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641" w:rsidRPr="000361E1" w:rsidRDefault="004E7641" w:rsidP="000361E1">
      <w:pPr>
        <w:pStyle w:val="Title"/>
        <w:rPr>
          <w:kern w:val="2"/>
          <w:sz w:val="36"/>
          <w:szCs w:val="36"/>
        </w:rPr>
      </w:pPr>
      <w:r w:rsidRPr="000361E1">
        <w:rPr>
          <w:kern w:val="2"/>
          <w:sz w:val="36"/>
          <w:szCs w:val="36"/>
        </w:rPr>
        <w:t>CHAPTER 4</w:t>
      </w:r>
    </w:p>
    <w:p w:rsidR="000361E1" w:rsidRPr="000361E1" w:rsidRDefault="000361E1" w:rsidP="000361E1">
      <w:pPr>
        <w:pStyle w:val="Heading1"/>
        <w:keepNext w:val="0"/>
        <w:jc w:val="left"/>
        <w:rPr>
          <w:b w:val="0"/>
          <w:bCs/>
          <w:kern w:val="2"/>
          <w:sz w:val="22"/>
        </w:rPr>
      </w:pPr>
    </w:p>
    <w:p w:rsidR="004E7641" w:rsidRPr="000361E1" w:rsidRDefault="004E7641" w:rsidP="000361E1">
      <w:pPr>
        <w:pStyle w:val="Heading1"/>
        <w:keepNext w:val="0"/>
        <w:rPr>
          <w:kern w:val="2"/>
          <w:sz w:val="32"/>
          <w:szCs w:val="32"/>
        </w:rPr>
      </w:pPr>
      <w:r w:rsidRPr="000361E1">
        <w:rPr>
          <w:kern w:val="2"/>
          <w:sz w:val="32"/>
          <w:szCs w:val="32"/>
        </w:rPr>
        <w:t>PROCESS COST ACCOUNTING</w:t>
      </w:r>
    </w:p>
    <w:p w:rsidR="000361E1" w:rsidRPr="000361E1" w:rsidRDefault="000361E1" w:rsidP="000361E1">
      <w:pPr>
        <w:pStyle w:val="Heading2"/>
        <w:keepNext w:val="0"/>
        <w:spacing w:after="0"/>
        <w:jc w:val="left"/>
        <w:rPr>
          <w:b w:val="0"/>
          <w:bCs/>
          <w:kern w:val="2"/>
          <w:sz w:val="22"/>
        </w:rPr>
      </w:pPr>
    </w:p>
    <w:p w:rsidR="000361E1" w:rsidRDefault="000361E1" w:rsidP="000361E1">
      <w:pPr>
        <w:pStyle w:val="Heading3"/>
        <w:keepNext w:val="0"/>
        <w:rPr>
          <w:sz w:val="28"/>
          <w:szCs w:val="28"/>
        </w:rPr>
      </w:pPr>
      <w:r w:rsidRPr="008362EA">
        <w:rPr>
          <w:sz w:val="28"/>
          <w:szCs w:val="28"/>
        </w:rPr>
        <w:t xml:space="preserve">SUMMARY OF QUESTION TYPES BY STUDY OBJECTIVES AND </w:t>
      </w:r>
      <w:r>
        <w:rPr>
          <w:sz w:val="28"/>
          <w:szCs w:val="28"/>
        </w:rPr>
        <w:t>LEVEL OF DIFFICULTY</w:t>
      </w:r>
    </w:p>
    <w:p w:rsidR="000361E1" w:rsidRDefault="000361E1" w:rsidP="000361E1"/>
    <w:tbl>
      <w:tblPr>
        <w:tblW w:w="4871" w:type="pct"/>
        <w:tblCellMar>
          <w:left w:w="0" w:type="dxa"/>
          <w:right w:w="0" w:type="dxa"/>
        </w:tblCellMar>
        <w:tblLook w:val="04A0" w:firstRow="1" w:lastRow="0" w:firstColumn="1" w:lastColumn="0" w:noHBand="0" w:noVBand="1"/>
      </w:tblPr>
      <w:tblGrid>
        <w:gridCol w:w="663"/>
        <w:gridCol w:w="533"/>
        <w:gridCol w:w="694"/>
        <w:gridCol w:w="674"/>
        <w:gridCol w:w="459"/>
        <w:gridCol w:w="690"/>
        <w:gridCol w:w="671"/>
        <w:gridCol w:w="457"/>
        <w:gridCol w:w="690"/>
        <w:gridCol w:w="671"/>
        <w:gridCol w:w="457"/>
        <w:gridCol w:w="690"/>
        <w:gridCol w:w="671"/>
        <w:gridCol w:w="457"/>
        <w:gridCol w:w="671"/>
      </w:tblGrid>
      <w:tr w:rsidR="006C4B9D" w:rsidRPr="00DD48D6" w:rsidTr="00DD48D6">
        <w:trPr>
          <w:trHeight w:val="315"/>
        </w:trPr>
        <w:tc>
          <w:tcPr>
            <w:tcW w:w="362"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9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79" w:type="pct"/>
            <w:tcBorders>
              <w:top w:val="single" w:sz="12" w:space="0" w:color="auto"/>
              <w:left w:val="single" w:sz="4" w:space="0" w:color="auto"/>
              <w:bottom w:val="single" w:sz="8" w:space="0" w:color="auto"/>
              <w:right w:val="nil"/>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6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5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67"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r>
      <w:tr w:rsidR="006C4B9D" w:rsidRPr="00DD48D6" w:rsidTr="00DD48D6">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rPr>
              <w:t>True-False Statements</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17.</w:t>
            </w:r>
          </w:p>
        </w:tc>
        <w:tc>
          <w:tcPr>
            <w:tcW w:w="250" w:type="pct"/>
            <w:tcBorders>
              <w:top w:val="nil"/>
              <w:left w:val="single" w:sz="4" w:space="0" w:color="auto"/>
              <w:bottom w:val="nil"/>
              <w:right w:val="single" w:sz="4" w:space="0" w:color="auto"/>
            </w:tcBorders>
            <w:shd w:val="clear" w:color="000000" w:fill="FFFFFF"/>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25.</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*33</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18.</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26.</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19.</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27.</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*35</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20.</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28.</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*36</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21.</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29.</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*37</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14.</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22.</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30.</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*38</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w:t>
            </w:r>
          </w:p>
        </w:tc>
        <w:tc>
          <w:tcPr>
            <w:tcW w:w="291"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15.</w:t>
            </w:r>
          </w:p>
        </w:tc>
        <w:tc>
          <w:tcPr>
            <w:tcW w:w="251"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23.</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31.</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DD48D6" w:rsidRDefault="00AD2993" w:rsidP="00DD48D6">
            <w:pPr>
              <w:ind w:right="142"/>
              <w:contextualSpacing/>
              <w:jc w:val="center"/>
              <w:rPr>
                <w:color w:val="000000"/>
              </w:rPr>
            </w:pP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367" w:type="pct"/>
            <w:tcBorders>
              <w:top w:val="nil"/>
              <w:left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r w:rsidR="00AD2993" w:rsidRPr="00DD48D6" w:rsidTr="00DD48D6">
        <w:trPr>
          <w:trHeight w:val="249"/>
        </w:trPr>
        <w:tc>
          <w:tcPr>
            <w:tcW w:w="362" w:type="pct"/>
            <w:tcBorders>
              <w:top w:val="nil"/>
              <w:left w:val="single" w:sz="12" w:space="0" w:color="auto"/>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w:t>
            </w:r>
          </w:p>
        </w:tc>
        <w:tc>
          <w:tcPr>
            <w:tcW w:w="291"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16.</w:t>
            </w:r>
          </w:p>
        </w:tc>
        <w:tc>
          <w:tcPr>
            <w:tcW w:w="251"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24.</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32.</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AD2993" w:rsidRPr="00DD48D6" w:rsidRDefault="00AD2993" w:rsidP="00DD48D6">
            <w:pPr>
              <w:ind w:right="142"/>
              <w:contextualSpacing/>
              <w:jc w:val="center"/>
              <w:rPr>
                <w:color w:val="000000"/>
              </w:rPr>
            </w:pP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367" w:type="pct"/>
            <w:tcBorders>
              <w:top w:val="nil"/>
              <w:left w:val="single" w:sz="4" w:space="0" w:color="auto"/>
              <w:bottom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r w:rsidR="00AD2993" w:rsidRPr="00DD48D6" w:rsidTr="00DD48D6">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b/>
                <w:bCs/>
              </w:rPr>
              <w:t>Multiple Choice Questions</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39.</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61.</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83.</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105.</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127.</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40.</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62.</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84.</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106.</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128.</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41.</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63.</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85.</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107.</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129.</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42.</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64.</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86.</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108.</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130.</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43.</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65.</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87.</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109.</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131.</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44.</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66.</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88.</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110.</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132.</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45.</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67.</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89.</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111.</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133.</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46.</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68.</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90.</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112.</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134.</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47.</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69.</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91.</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113.</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135.</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M</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48.</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70.</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92.</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114.</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136.</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49.</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71.</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93.</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115.</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137.</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50.</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72.</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94.</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116.</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138.</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51.</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73.</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95.</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117.</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139.</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52.</w:t>
            </w:r>
          </w:p>
        </w:tc>
        <w:tc>
          <w:tcPr>
            <w:tcW w:w="29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74.</w:t>
            </w:r>
          </w:p>
        </w:tc>
        <w:tc>
          <w:tcPr>
            <w:tcW w:w="251"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96.</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118.</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140.</w:t>
            </w:r>
          </w:p>
        </w:tc>
        <w:tc>
          <w:tcPr>
            <w:tcW w:w="250"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53.</w:t>
            </w:r>
          </w:p>
        </w:tc>
        <w:tc>
          <w:tcPr>
            <w:tcW w:w="291"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75.</w:t>
            </w:r>
          </w:p>
        </w:tc>
        <w:tc>
          <w:tcPr>
            <w:tcW w:w="251"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97.</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119.</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Pr>
                <w:color w:val="000000"/>
                <w:lang w:eastAsia="en-CA"/>
              </w:rPr>
              <w:t>*</w:t>
            </w:r>
            <w:r w:rsidRPr="00243916">
              <w:rPr>
                <w:color w:val="000000"/>
                <w:lang w:eastAsia="en-CA"/>
              </w:rPr>
              <w:t>141.</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54.</w:t>
            </w:r>
          </w:p>
        </w:tc>
        <w:tc>
          <w:tcPr>
            <w:tcW w:w="291"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76.</w:t>
            </w:r>
          </w:p>
        </w:tc>
        <w:tc>
          <w:tcPr>
            <w:tcW w:w="251"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98.</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120.</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w:t>
            </w:r>
            <w:r>
              <w:rPr>
                <w:color w:val="000000"/>
                <w:lang w:eastAsia="en-CA"/>
              </w:rPr>
              <w:t>42.</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55.</w:t>
            </w:r>
          </w:p>
        </w:tc>
        <w:tc>
          <w:tcPr>
            <w:tcW w:w="291"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77.</w:t>
            </w:r>
          </w:p>
        </w:tc>
        <w:tc>
          <w:tcPr>
            <w:tcW w:w="251"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99.</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121.</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w:t>
            </w:r>
            <w:r>
              <w:rPr>
                <w:color w:val="000000"/>
                <w:lang w:eastAsia="en-CA"/>
              </w:rPr>
              <w:t>43.</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56.</w:t>
            </w:r>
          </w:p>
        </w:tc>
        <w:tc>
          <w:tcPr>
            <w:tcW w:w="291"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78.</w:t>
            </w:r>
          </w:p>
        </w:tc>
        <w:tc>
          <w:tcPr>
            <w:tcW w:w="251"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100.</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122.</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*144.</w:t>
            </w:r>
          </w:p>
        </w:tc>
        <w:tc>
          <w:tcPr>
            <w:tcW w:w="250" w:type="pct"/>
            <w:tcBorders>
              <w:top w:val="nil"/>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57.</w:t>
            </w:r>
          </w:p>
        </w:tc>
        <w:tc>
          <w:tcPr>
            <w:tcW w:w="291" w:type="pct"/>
            <w:tcBorders>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9" w:type="pct"/>
            <w:tcBorders>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79.</w:t>
            </w:r>
          </w:p>
        </w:tc>
        <w:tc>
          <w:tcPr>
            <w:tcW w:w="251"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101.</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123.</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14</w:t>
            </w:r>
            <w:r>
              <w:rPr>
                <w:color w:val="000000"/>
                <w:lang w:eastAsia="en-CA"/>
              </w:rPr>
              <w:t>5.</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left w:val="single" w:sz="4"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58.</w:t>
            </w:r>
          </w:p>
        </w:tc>
        <w:tc>
          <w:tcPr>
            <w:tcW w:w="291" w:type="pct"/>
            <w:tcBorders>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9" w:type="pct"/>
            <w:tcBorders>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80.</w:t>
            </w:r>
          </w:p>
        </w:tc>
        <w:tc>
          <w:tcPr>
            <w:tcW w:w="251"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102.</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124.</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146</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left w:val="single" w:sz="4"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DD48D6">
        <w:trPr>
          <w:trHeight w:val="249"/>
        </w:trPr>
        <w:tc>
          <w:tcPr>
            <w:tcW w:w="362" w:type="pct"/>
            <w:tcBorders>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59.</w:t>
            </w:r>
          </w:p>
        </w:tc>
        <w:tc>
          <w:tcPr>
            <w:tcW w:w="291" w:type="pct"/>
            <w:tcBorders>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9" w:type="pct"/>
            <w:tcBorders>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81.</w:t>
            </w:r>
          </w:p>
        </w:tc>
        <w:tc>
          <w:tcPr>
            <w:tcW w:w="251"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103.</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125.</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147</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left w:val="single" w:sz="4"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r w:rsidR="00AD2993" w:rsidRPr="00DD48D6" w:rsidTr="009668B2">
        <w:trPr>
          <w:trHeight w:val="249"/>
        </w:trPr>
        <w:tc>
          <w:tcPr>
            <w:tcW w:w="362" w:type="pct"/>
            <w:tcBorders>
              <w:left w:val="single" w:sz="12" w:space="0" w:color="auto"/>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60.</w:t>
            </w:r>
          </w:p>
        </w:tc>
        <w:tc>
          <w:tcPr>
            <w:tcW w:w="291" w:type="pct"/>
            <w:tcBorders>
              <w:left w:val="single" w:sz="4"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79" w:type="pct"/>
            <w:tcBorders>
              <w:left w:val="single" w:sz="4" w:space="0" w:color="auto"/>
              <w:bottom w:val="single" w:sz="12"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68" w:type="pct"/>
            <w:tcBorders>
              <w:left w:val="double" w:sz="6" w:space="0" w:color="auto"/>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82.</w:t>
            </w:r>
          </w:p>
        </w:tc>
        <w:tc>
          <w:tcPr>
            <w:tcW w:w="251" w:type="pct"/>
            <w:tcBorders>
              <w:left w:val="single" w:sz="4" w:space="0" w:color="auto"/>
              <w:bottom w:val="single" w:sz="12"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104.</w:t>
            </w:r>
          </w:p>
        </w:tc>
        <w:tc>
          <w:tcPr>
            <w:tcW w:w="250" w:type="pct"/>
            <w:tcBorders>
              <w:left w:val="single" w:sz="4" w:space="0" w:color="auto"/>
              <w:bottom w:val="single" w:sz="12"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126.</w:t>
            </w:r>
          </w:p>
        </w:tc>
        <w:tc>
          <w:tcPr>
            <w:tcW w:w="250" w:type="pct"/>
            <w:tcBorders>
              <w:left w:val="single" w:sz="4" w:space="0" w:color="auto"/>
              <w:bottom w:val="single" w:sz="12"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4</w:t>
            </w:r>
          </w:p>
        </w:tc>
        <w:tc>
          <w:tcPr>
            <w:tcW w:w="377" w:type="pct"/>
            <w:tcBorders>
              <w:left w:val="single" w:sz="4" w:space="0" w:color="auto"/>
              <w:bottom w:val="single" w:sz="12" w:space="0" w:color="auto"/>
              <w:right w:val="double" w:sz="6"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*148.</w:t>
            </w:r>
          </w:p>
        </w:tc>
        <w:tc>
          <w:tcPr>
            <w:tcW w:w="250" w:type="pct"/>
            <w:tcBorders>
              <w:left w:val="single" w:sz="4" w:space="0" w:color="auto"/>
              <w:bottom w:val="single" w:sz="12" w:space="0" w:color="auto"/>
              <w:right w:val="single" w:sz="4"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5</w:t>
            </w:r>
          </w:p>
        </w:tc>
        <w:tc>
          <w:tcPr>
            <w:tcW w:w="367" w:type="pct"/>
            <w:tcBorders>
              <w:left w:val="single" w:sz="4" w:space="0" w:color="auto"/>
              <w:bottom w:val="single" w:sz="12" w:space="0" w:color="auto"/>
              <w:right w:val="single" w:sz="12" w:space="0" w:color="auto"/>
            </w:tcBorders>
            <w:shd w:val="clear" w:color="auto" w:fill="auto"/>
            <w:vAlign w:val="center"/>
            <w:hideMark/>
          </w:tcPr>
          <w:p w:rsidR="00AD2993" w:rsidRPr="00DD48D6" w:rsidRDefault="00AD2993" w:rsidP="00DB67BA">
            <w:pPr>
              <w:jc w:val="center"/>
              <w:rPr>
                <w:color w:val="000000"/>
                <w:lang w:eastAsia="en-CA"/>
              </w:rPr>
            </w:pPr>
            <w:r w:rsidRPr="00DD48D6">
              <w:rPr>
                <w:color w:val="000000"/>
                <w:lang w:eastAsia="en-CA"/>
              </w:rPr>
              <w:t>E</w:t>
            </w:r>
          </w:p>
        </w:tc>
      </w:tr>
    </w:tbl>
    <w:p w:rsidR="006C4B9D" w:rsidRDefault="006C4B9D" w:rsidP="006C4B9D">
      <w:pPr>
        <w:widowControl/>
      </w:pPr>
    </w:p>
    <w:p w:rsidR="006C4B9D" w:rsidRPr="002A12E3" w:rsidRDefault="006C4B9D" w:rsidP="00AD2993">
      <w:pPr>
        <w:tabs>
          <w:tab w:val="left" w:pos="1134"/>
          <w:tab w:val="left" w:pos="2694"/>
          <w:tab w:val="left" w:pos="4536"/>
        </w:tabs>
        <w:rPr>
          <w:color w:val="000000"/>
          <w:lang w:eastAsia="en-CA"/>
        </w:rPr>
      </w:pPr>
      <w:r w:rsidRPr="002A12E3">
        <w:rPr>
          <w:color w:val="000000"/>
          <w:lang w:eastAsia="en-CA"/>
        </w:rPr>
        <w:t>Note:</w:t>
      </w:r>
      <w:r w:rsidRPr="002A12E3">
        <w:rPr>
          <w:color w:val="000000"/>
          <w:lang w:eastAsia="en-CA"/>
        </w:rPr>
        <w:tab/>
        <w:t>E = Easy</w:t>
      </w:r>
      <w:r w:rsidRPr="002A12E3">
        <w:rPr>
          <w:color w:val="000000"/>
          <w:lang w:eastAsia="en-CA"/>
        </w:rPr>
        <w:tab/>
        <w:t>M = Medium</w:t>
      </w:r>
      <w:r w:rsidRPr="002A12E3">
        <w:rPr>
          <w:color w:val="000000"/>
          <w:lang w:eastAsia="en-CA"/>
        </w:rPr>
        <w:tab/>
        <w:t>H = Hard</w:t>
      </w:r>
    </w:p>
    <w:p w:rsidR="004E7641" w:rsidRPr="000361E1" w:rsidRDefault="004E7641" w:rsidP="000361E1">
      <w:pPr>
        <w:rPr>
          <w:snapToGrid w:val="0"/>
          <w:kern w:val="2"/>
        </w:rPr>
      </w:pPr>
      <w:r w:rsidRPr="000361E1">
        <w:rPr>
          <w:snapToGrid w:val="0"/>
          <w:kern w:val="2"/>
          <w:vertAlign w:val="superscript"/>
        </w:rPr>
        <w:t>*</w:t>
      </w:r>
      <w:r w:rsidRPr="000361E1">
        <w:rPr>
          <w:snapToGrid w:val="0"/>
          <w:kern w:val="2"/>
        </w:rPr>
        <w:t>This topic is dealt with in an Appendix to the chapter</w:t>
      </w:r>
    </w:p>
    <w:p w:rsidR="00DD48D6" w:rsidRDefault="00DD48D6">
      <w:pPr>
        <w:widowControl/>
        <w:rPr>
          <w:kern w:val="2"/>
        </w:rPr>
      </w:pPr>
    </w:p>
    <w:p w:rsidR="000361E1" w:rsidRDefault="000361E1">
      <w:pPr>
        <w:widowControl/>
        <w:rPr>
          <w:b/>
          <w:caps/>
          <w:kern w:val="2"/>
        </w:rPr>
      </w:pPr>
      <w:r>
        <w:rPr>
          <w:kern w:val="2"/>
        </w:rPr>
        <w:br w:type="page"/>
      </w:r>
    </w:p>
    <w:p w:rsidR="000361E1" w:rsidRPr="008362EA" w:rsidRDefault="000361E1" w:rsidP="000361E1">
      <w:pPr>
        <w:pStyle w:val="Heading3"/>
        <w:keepNext w:val="0"/>
        <w:rPr>
          <w:sz w:val="28"/>
          <w:szCs w:val="28"/>
        </w:rPr>
      </w:pPr>
      <w:r w:rsidRPr="008362EA">
        <w:rPr>
          <w:sz w:val="28"/>
          <w:szCs w:val="28"/>
        </w:rPr>
        <w:lastRenderedPageBreak/>
        <w:t xml:space="preserve">SUMMARY OF QUESTION TYPES BY STUDY OBJECTIVES AND </w:t>
      </w:r>
      <w:r>
        <w:rPr>
          <w:sz w:val="28"/>
          <w:szCs w:val="28"/>
        </w:rPr>
        <w:t>LEVEL OF DIFFICULTY (Continued)</w:t>
      </w:r>
    </w:p>
    <w:p w:rsidR="000361E1" w:rsidRPr="000361E1" w:rsidRDefault="000361E1" w:rsidP="000361E1">
      <w:pPr>
        <w:pStyle w:val="Heading2"/>
        <w:keepNext w:val="0"/>
        <w:spacing w:after="0"/>
        <w:jc w:val="left"/>
        <w:rPr>
          <w:b w:val="0"/>
          <w:bCs/>
          <w:kern w:val="2"/>
          <w:sz w:val="22"/>
        </w:rPr>
      </w:pPr>
    </w:p>
    <w:tbl>
      <w:tblPr>
        <w:tblW w:w="5000" w:type="pct"/>
        <w:tblCellMar>
          <w:left w:w="0" w:type="dxa"/>
          <w:right w:w="0" w:type="dxa"/>
        </w:tblCellMar>
        <w:tblLook w:val="04A0" w:firstRow="1" w:lastRow="0" w:firstColumn="1" w:lastColumn="0" w:noHBand="0" w:noVBand="1"/>
      </w:tblPr>
      <w:tblGrid>
        <w:gridCol w:w="671"/>
        <w:gridCol w:w="532"/>
        <w:gridCol w:w="690"/>
        <w:gridCol w:w="673"/>
        <w:gridCol w:w="459"/>
        <w:gridCol w:w="690"/>
        <w:gridCol w:w="672"/>
        <w:gridCol w:w="458"/>
        <w:gridCol w:w="689"/>
        <w:gridCol w:w="672"/>
        <w:gridCol w:w="458"/>
        <w:gridCol w:w="689"/>
        <w:gridCol w:w="672"/>
        <w:gridCol w:w="458"/>
        <w:gridCol w:w="794"/>
        <w:gridCol w:w="30"/>
        <w:gridCol w:w="9"/>
        <w:gridCol w:w="9"/>
        <w:gridCol w:w="9"/>
        <w:gridCol w:w="9"/>
        <w:gridCol w:w="9"/>
        <w:gridCol w:w="38"/>
      </w:tblGrid>
      <w:tr w:rsidR="00CB4729" w:rsidRPr="00DD48D6" w:rsidTr="00AD2993">
        <w:trPr>
          <w:gridAfter w:val="7"/>
          <w:wAfter w:w="61" w:type="pct"/>
          <w:trHeight w:val="315"/>
        </w:trPr>
        <w:tc>
          <w:tcPr>
            <w:tcW w:w="357"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83"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67" w:type="pct"/>
            <w:tcBorders>
              <w:top w:val="single" w:sz="12" w:space="0" w:color="auto"/>
              <w:left w:val="single" w:sz="4" w:space="0" w:color="auto"/>
              <w:bottom w:val="single" w:sz="8" w:space="0" w:color="auto"/>
              <w:right w:val="nil"/>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5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SO</w:t>
            </w:r>
          </w:p>
        </w:tc>
        <w:tc>
          <w:tcPr>
            <w:tcW w:w="422"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LOD</w:t>
            </w:r>
          </w:p>
        </w:tc>
      </w:tr>
      <w:tr w:rsidR="00CB4729" w:rsidRPr="00DD48D6" w:rsidTr="00AD2993">
        <w:trPr>
          <w:trHeight w:val="283"/>
        </w:trPr>
        <w:tc>
          <w:tcPr>
            <w:tcW w:w="4939" w:type="pct"/>
            <w:gridSpan w:val="15"/>
            <w:tcBorders>
              <w:top w:val="nil"/>
              <w:left w:val="single" w:sz="12" w:space="0" w:color="auto"/>
              <w:bottom w:val="single" w:sz="8" w:space="0" w:color="auto"/>
              <w:right w:val="single" w:sz="12" w:space="0" w:color="auto"/>
            </w:tcBorders>
            <w:shd w:val="clear" w:color="auto" w:fill="auto"/>
            <w:vAlign w:val="center"/>
            <w:hideMark/>
          </w:tcPr>
          <w:p w:rsidR="006C4B9D" w:rsidRPr="00DD48D6" w:rsidRDefault="006C4B9D" w:rsidP="00DD48D6">
            <w:pPr>
              <w:jc w:val="center"/>
              <w:rPr>
                <w:b/>
                <w:bCs/>
                <w:color w:val="000000"/>
                <w:lang w:eastAsia="en-CA"/>
              </w:rPr>
            </w:pPr>
            <w:r w:rsidRPr="00DD48D6">
              <w:rPr>
                <w:b/>
                <w:bCs/>
                <w:color w:val="000000"/>
                <w:lang w:eastAsia="en-CA"/>
              </w:rPr>
              <w:t>Brief Exercises</w:t>
            </w:r>
          </w:p>
        </w:tc>
        <w:tc>
          <w:tcPr>
            <w:tcW w:w="16" w:type="pct"/>
            <w:vAlign w:val="center"/>
          </w:tcPr>
          <w:p w:rsidR="006C4B9D" w:rsidRPr="00DD48D6" w:rsidRDefault="006C4B9D" w:rsidP="00DD48D6">
            <w:pPr>
              <w:widowControl/>
              <w:jc w:val="center"/>
            </w:pPr>
          </w:p>
        </w:tc>
        <w:tc>
          <w:tcPr>
            <w:tcW w:w="5" w:type="pct"/>
            <w:vAlign w:val="center"/>
          </w:tcPr>
          <w:p w:rsidR="006C4B9D" w:rsidRPr="00DD48D6" w:rsidRDefault="006C4B9D" w:rsidP="00DD48D6">
            <w:pPr>
              <w:widowControl/>
              <w:jc w:val="center"/>
            </w:pPr>
          </w:p>
        </w:tc>
        <w:tc>
          <w:tcPr>
            <w:tcW w:w="5" w:type="pct"/>
            <w:vAlign w:val="center"/>
          </w:tcPr>
          <w:p w:rsidR="006C4B9D" w:rsidRPr="00DD48D6" w:rsidRDefault="006C4B9D" w:rsidP="00DD48D6">
            <w:pPr>
              <w:widowControl/>
              <w:jc w:val="center"/>
            </w:pPr>
          </w:p>
        </w:tc>
        <w:tc>
          <w:tcPr>
            <w:tcW w:w="5" w:type="pct"/>
            <w:vAlign w:val="center"/>
          </w:tcPr>
          <w:p w:rsidR="006C4B9D" w:rsidRPr="00DD48D6" w:rsidRDefault="006C4B9D" w:rsidP="00DD48D6">
            <w:pPr>
              <w:widowControl/>
              <w:jc w:val="center"/>
            </w:pPr>
          </w:p>
        </w:tc>
        <w:tc>
          <w:tcPr>
            <w:tcW w:w="5" w:type="pct"/>
            <w:vAlign w:val="center"/>
          </w:tcPr>
          <w:p w:rsidR="006C4B9D" w:rsidRPr="00DD48D6" w:rsidRDefault="006C4B9D" w:rsidP="00DD48D6">
            <w:pPr>
              <w:widowControl/>
              <w:jc w:val="center"/>
            </w:pPr>
          </w:p>
        </w:tc>
        <w:tc>
          <w:tcPr>
            <w:tcW w:w="5" w:type="pct"/>
            <w:vAlign w:val="center"/>
          </w:tcPr>
          <w:p w:rsidR="006C4B9D" w:rsidRPr="00DD48D6" w:rsidRDefault="006C4B9D" w:rsidP="00DD48D6">
            <w:pPr>
              <w:widowControl/>
              <w:jc w:val="center"/>
            </w:pPr>
          </w:p>
        </w:tc>
        <w:tc>
          <w:tcPr>
            <w:tcW w:w="21" w:type="pct"/>
            <w:vAlign w:val="center"/>
          </w:tcPr>
          <w:p w:rsidR="006C4B9D" w:rsidRPr="00DD48D6" w:rsidRDefault="006C4B9D" w:rsidP="00DD48D6">
            <w:pPr>
              <w:jc w:val="center"/>
              <w:rPr>
                <w:color w:val="000000"/>
                <w:lang w:eastAsia="en-CA"/>
              </w:rPr>
            </w:pPr>
          </w:p>
        </w:tc>
      </w:tr>
      <w:tr w:rsidR="00AD2993" w:rsidRPr="00DD48D6" w:rsidTr="00AD2993">
        <w:trPr>
          <w:gridAfter w:val="7"/>
          <w:wAfter w:w="61"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149</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67"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152</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155</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158</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422"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r>
      <w:tr w:rsidR="00AD2993" w:rsidRPr="00DD48D6" w:rsidTr="00AD2993">
        <w:trPr>
          <w:gridAfter w:val="7"/>
          <w:wAfter w:w="61" w:type="pct"/>
          <w:trHeight w:val="249"/>
        </w:trPr>
        <w:tc>
          <w:tcPr>
            <w:tcW w:w="357" w:type="pct"/>
            <w:tcBorders>
              <w:top w:val="nil"/>
              <w:left w:val="single" w:sz="12"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150</w:t>
            </w:r>
            <w:r>
              <w:rPr>
                <w:color w:val="000000"/>
                <w:lang w:eastAsia="en-CA"/>
              </w:rPr>
              <w:t>.</w:t>
            </w:r>
          </w:p>
        </w:tc>
        <w:tc>
          <w:tcPr>
            <w:tcW w:w="283"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67"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double" w:sz="6"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153</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156</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159</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162</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422" w:type="pct"/>
            <w:tcBorders>
              <w:top w:val="nil"/>
              <w:left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r>
      <w:tr w:rsidR="00AD2993" w:rsidRPr="00DD48D6" w:rsidTr="00AD2993">
        <w:trPr>
          <w:gridAfter w:val="7"/>
          <w:wAfter w:w="61" w:type="pct"/>
          <w:trHeight w:val="249"/>
        </w:trPr>
        <w:tc>
          <w:tcPr>
            <w:tcW w:w="357" w:type="pct"/>
            <w:tcBorders>
              <w:left w:val="single" w:sz="12" w:space="0" w:color="auto"/>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151</w:t>
            </w:r>
            <w:r>
              <w:rPr>
                <w:color w:val="000000"/>
                <w:lang w:eastAsia="en-CA"/>
              </w:rPr>
              <w:t>.</w:t>
            </w:r>
          </w:p>
        </w:tc>
        <w:tc>
          <w:tcPr>
            <w:tcW w:w="283" w:type="pct"/>
            <w:tcBorders>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67" w:type="pct"/>
            <w:tcBorders>
              <w:left w:val="single" w:sz="4" w:space="0" w:color="auto"/>
              <w:bottom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left w:val="double" w:sz="6" w:space="0" w:color="auto"/>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154</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left w:val="nil"/>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157</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left w:val="nil"/>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160</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left w:val="nil"/>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163</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422" w:type="pct"/>
            <w:tcBorders>
              <w:left w:val="single" w:sz="4" w:space="0" w:color="auto"/>
              <w:bottom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r>
      <w:tr w:rsidR="00AD2993" w:rsidRPr="00DD48D6" w:rsidTr="00AD2993">
        <w:trPr>
          <w:gridAfter w:val="7"/>
          <w:wAfter w:w="61" w:type="pct"/>
          <w:trHeight w:val="283"/>
        </w:trPr>
        <w:tc>
          <w:tcPr>
            <w:tcW w:w="4939"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AD2993" w:rsidRPr="00DD48D6" w:rsidRDefault="00AD2993" w:rsidP="00DD48D6">
            <w:pPr>
              <w:jc w:val="center"/>
              <w:rPr>
                <w:b/>
                <w:bCs/>
                <w:color w:val="000000"/>
                <w:lang w:eastAsia="en-CA"/>
              </w:rPr>
            </w:pPr>
            <w:r w:rsidRPr="00DD48D6">
              <w:rPr>
                <w:b/>
                <w:bCs/>
                <w:color w:val="000000"/>
                <w:lang w:eastAsia="en-CA"/>
              </w:rPr>
              <w:t>Exercises</w:t>
            </w:r>
          </w:p>
        </w:tc>
      </w:tr>
      <w:tr w:rsidR="00AD2993" w:rsidRPr="00DD48D6" w:rsidTr="00AD2993">
        <w:trPr>
          <w:gridAfter w:val="7"/>
          <w:wAfter w:w="61"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164</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1,3,4</w:t>
            </w:r>
          </w:p>
        </w:tc>
        <w:tc>
          <w:tcPr>
            <w:tcW w:w="367"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H</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169</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2853DD">
              <w:rPr>
                <w:color w:val="000000"/>
                <w:lang w:eastAsia="en-CA"/>
              </w:rPr>
              <w:t>17</w:t>
            </w:r>
            <w:r>
              <w:rPr>
                <w:color w:val="000000"/>
                <w:lang w:eastAsia="en-CA"/>
              </w:rPr>
              <w:t>9.</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184</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422"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H</w:t>
            </w:r>
          </w:p>
        </w:tc>
      </w:tr>
      <w:tr w:rsidR="00AD2993" w:rsidRPr="00DD48D6" w:rsidTr="00AD2993">
        <w:trPr>
          <w:gridAfter w:val="7"/>
          <w:wAfter w:w="61"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165</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67"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170</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5.</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w:t>
            </w:r>
            <w:r>
              <w:rPr>
                <w:color w:val="000000"/>
                <w:lang w:eastAsia="en-CA"/>
              </w:rPr>
              <w:t>80.</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w:t>
            </w:r>
            <w:r>
              <w:rPr>
                <w:color w:val="000000"/>
                <w:lang w:eastAsia="en-CA"/>
              </w:rPr>
              <w:t>5.</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422"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AD2993">
        <w:trPr>
          <w:gridAfter w:val="7"/>
          <w:wAfter w:w="61"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166</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67"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H</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176</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181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w:t>
            </w:r>
            <w:r>
              <w:rPr>
                <w:color w:val="000000"/>
                <w:lang w:eastAsia="en-CA"/>
              </w:rPr>
              <w:t>6.</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422"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r>
      <w:tr w:rsidR="00AD2993" w:rsidRPr="00DD48D6" w:rsidTr="00AD2993">
        <w:trPr>
          <w:gridAfter w:val="7"/>
          <w:wAfter w:w="61" w:type="pct"/>
          <w:trHeight w:val="249"/>
        </w:trPr>
        <w:tc>
          <w:tcPr>
            <w:tcW w:w="357" w:type="pct"/>
            <w:tcBorders>
              <w:top w:val="nil"/>
              <w:left w:val="single" w:sz="12"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167</w:t>
            </w:r>
            <w:r>
              <w:rPr>
                <w:color w:val="000000"/>
                <w:lang w:eastAsia="en-CA"/>
              </w:rPr>
              <w:t>.</w:t>
            </w:r>
          </w:p>
        </w:tc>
        <w:tc>
          <w:tcPr>
            <w:tcW w:w="283"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67"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double" w:sz="6"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2.</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7.</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182</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422" w:type="pct"/>
            <w:tcBorders>
              <w:top w:val="nil"/>
              <w:left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r w:rsidR="00AD2993" w:rsidRPr="00DD48D6" w:rsidTr="00AD2993">
        <w:trPr>
          <w:gridAfter w:val="7"/>
          <w:wAfter w:w="61" w:type="pct"/>
          <w:trHeight w:val="249"/>
        </w:trPr>
        <w:tc>
          <w:tcPr>
            <w:tcW w:w="357" w:type="pct"/>
            <w:tcBorders>
              <w:left w:val="single" w:sz="12" w:space="0" w:color="auto"/>
              <w:bottom w:val="single" w:sz="8"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168</w:t>
            </w:r>
            <w:r>
              <w:rPr>
                <w:color w:val="000000"/>
                <w:lang w:eastAsia="en-CA"/>
              </w:rPr>
              <w:t>.</w:t>
            </w:r>
          </w:p>
        </w:tc>
        <w:tc>
          <w:tcPr>
            <w:tcW w:w="283" w:type="pct"/>
            <w:tcBorders>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67" w:type="pct"/>
            <w:tcBorders>
              <w:left w:val="single" w:sz="4" w:space="0" w:color="auto"/>
              <w:bottom w:val="single" w:sz="8"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left w:val="double" w:sz="6" w:space="0" w:color="auto"/>
              <w:bottom w:val="single" w:sz="8"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3.</w:t>
            </w: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left w:val="single" w:sz="4" w:space="0" w:color="auto"/>
              <w:bottom w:val="single" w:sz="8"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H</w:t>
            </w:r>
          </w:p>
        </w:tc>
        <w:tc>
          <w:tcPr>
            <w:tcW w:w="358" w:type="pct"/>
            <w:tcBorders>
              <w:left w:val="nil"/>
              <w:bottom w:val="single" w:sz="8"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w:t>
            </w:r>
            <w:r>
              <w:rPr>
                <w:color w:val="000000"/>
                <w:lang w:eastAsia="en-CA"/>
              </w:rPr>
              <w:t>78.</w:t>
            </w: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3,4</w:t>
            </w:r>
          </w:p>
        </w:tc>
        <w:tc>
          <w:tcPr>
            <w:tcW w:w="367" w:type="pct"/>
            <w:tcBorders>
              <w:left w:val="single" w:sz="4" w:space="0" w:color="auto"/>
              <w:bottom w:val="single" w:sz="8"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left w:val="nil"/>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Pr>
                <w:color w:val="000000"/>
                <w:lang w:eastAsia="en-CA"/>
              </w:rPr>
              <w:t>*</w:t>
            </w:r>
            <w:r w:rsidRPr="002853DD">
              <w:rPr>
                <w:color w:val="000000"/>
                <w:lang w:eastAsia="en-CA"/>
              </w:rPr>
              <w:t>183</w:t>
            </w:r>
            <w:r>
              <w:rPr>
                <w:color w:val="000000"/>
                <w:lang w:eastAsia="en-CA"/>
              </w:rPr>
              <w:t>.</w:t>
            </w: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5</w:t>
            </w:r>
          </w:p>
        </w:tc>
        <w:tc>
          <w:tcPr>
            <w:tcW w:w="367" w:type="pct"/>
            <w:tcBorders>
              <w:left w:val="single" w:sz="4" w:space="0" w:color="auto"/>
              <w:bottom w:val="single" w:sz="8"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H</w:t>
            </w:r>
          </w:p>
        </w:tc>
        <w:tc>
          <w:tcPr>
            <w:tcW w:w="358" w:type="pct"/>
            <w:tcBorders>
              <w:left w:val="nil"/>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422" w:type="pct"/>
            <w:tcBorders>
              <w:left w:val="single" w:sz="4" w:space="0" w:color="auto"/>
              <w:bottom w:val="single" w:sz="8"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r w:rsidR="00AD2993" w:rsidRPr="00DD48D6" w:rsidTr="00AD2993">
        <w:trPr>
          <w:gridAfter w:val="7"/>
          <w:wAfter w:w="61" w:type="pct"/>
          <w:trHeight w:val="283"/>
        </w:trPr>
        <w:tc>
          <w:tcPr>
            <w:tcW w:w="4939" w:type="pct"/>
            <w:gridSpan w:val="15"/>
            <w:tcBorders>
              <w:top w:val="nil"/>
              <w:left w:val="single" w:sz="12" w:space="0" w:color="auto"/>
              <w:bottom w:val="single" w:sz="8" w:space="0" w:color="auto"/>
              <w:right w:val="single" w:sz="12" w:space="0" w:color="auto"/>
            </w:tcBorders>
            <w:shd w:val="clear" w:color="auto" w:fill="auto"/>
            <w:vAlign w:val="center"/>
            <w:hideMark/>
          </w:tcPr>
          <w:p w:rsidR="00AD2993" w:rsidRPr="00DD48D6" w:rsidRDefault="00AD2993" w:rsidP="00DD48D6">
            <w:pPr>
              <w:jc w:val="center"/>
              <w:rPr>
                <w:b/>
                <w:bCs/>
                <w:color w:val="000000"/>
                <w:lang w:eastAsia="en-CA"/>
              </w:rPr>
            </w:pPr>
            <w:r w:rsidRPr="00DD48D6">
              <w:rPr>
                <w:b/>
                <w:bCs/>
                <w:color w:val="000000"/>
                <w:lang w:eastAsia="en-CA"/>
              </w:rPr>
              <w:t>Completion Statements</w:t>
            </w:r>
          </w:p>
        </w:tc>
      </w:tr>
      <w:tr w:rsidR="00AD2993" w:rsidRPr="00DD48D6" w:rsidTr="00AD2993">
        <w:trPr>
          <w:gridAfter w:val="7"/>
          <w:wAfter w:w="61"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18</w:t>
            </w:r>
            <w:r>
              <w:rPr>
                <w:color w:val="000000"/>
                <w:lang w:eastAsia="en-CA"/>
              </w:rPr>
              <w:t>7.</w:t>
            </w:r>
          </w:p>
        </w:tc>
        <w:tc>
          <w:tcPr>
            <w:tcW w:w="283"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18</w:t>
            </w:r>
            <w:r>
              <w:rPr>
                <w:color w:val="000000"/>
                <w:lang w:eastAsia="en-CA"/>
              </w:rPr>
              <w:t>9.</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191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193</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195</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422" w:type="pct"/>
            <w:tcBorders>
              <w:top w:val="nil"/>
              <w:left w:val="single" w:sz="4" w:space="0" w:color="auto"/>
              <w:bottom w:val="nil"/>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r>
      <w:tr w:rsidR="00AD2993" w:rsidRPr="00DD48D6" w:rsidTr="00AD2993">
        <w:trPr>
          <w:gridAfter w:val="7"/>
          <w:wAfter w:w="61" w:type="pct"/>
          <w:trHeight w:val="249"/>
        </w:trPr>
        <w:tc>
          <w:tcPr>
            <w:tcW w:w="357" w:type="pct"/>
            <w:tcBorders>
              <w:top w:val="nil"/>
              <w:left w:val="single" w:sz="12" w:space="0" w:color="auto"/>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18</w:t>
            </w:r>
            <w:r>
              <w:rPr>
                <w:color w:val="000000"/>
                <w:lang w:eastAsia="en-CA"/>
              </w:rPr>
              <w:t>8.</w:t>
            </w:r>
          </w:p>
        </w:tc>
        <w:tc>
          <w:tcPr>
            <w:tcW w:w="283"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67" w:type="pct"/>
            <w:tcBorders>
              <w:top w:val="nil"/>
              <w:left w:val="single" w:sz="4" w:space="0" w:color="auto"/>
              <w:bottom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double" w:sz="6" w:space="0" w:color="auto"/>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190</w:t>
            </w:r>
            <w:r>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192</w:t>
            </w:r>
            <w:r>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194</w:t>
            </w:r>
            <w:r>
              <w:rPr>
                <w:color w:val="000000"/>
                <w:lang w:eastAsia="en-CA"/>
              </w:rPr>
              <w:t>.</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nil"/>
              <w:bottom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DD48D6" w:rsidRDefault="00AD2993" w:rsidP="00DD48D6">
            <w:pPr>
              <w:jc w:val="center"/>
              <w:rPr>
                <w:lang w:eastAsia="en-CA"/>
              </w:rPr>
            </w:pPr>
          </w:p>
        </w:tc>
        <w:tc>
          <w:tcPr>
            <w:tcW w:w="422" w:type="pct"/>
            <w:tcBorders>
              <w:top w:val="nil"/>
              <w:left w:val="single" w:sz="4" w:space="0" w:color="auto"/>
              <w:bottom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r w:rsidR="00AD2993" w:rsidRPr="00DD48D6" w:rsidTr="00AD2993">
        <w:trPr>
          <w:gridAfter w:val="7"/>
          <w:wAfter w:w="61" w:type="pct"/>
          <w:trHeight w:val="283"/>
        </w:trPr>
        <w:tc>
          <w:tcPr>
            <w:tcW w:w="4939"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AD2993" w:rsidRPr="00DD48D6" w:rsidRDefault="00AD2993" w:rsidP="00DD48D6">
            <w:pPr>
              <w:jc w:val="center"/>
              <w:rPr>
                <w:b/>
                <w:bCs/>
                <w:color w:val="000000"/>
                <w:lang w:eastAsia="en-CA"/>
              </w:rPr>
            </w:pPr>
            <w:r w:rsidRPr="00DD48D6">
              <w:rPr>
                <w:b/>
                <w:bCs/>
                <w:color w:val="000000"/>
                <w:lang w:eastAsia="en-CA"/>
              </w:rPr>
              <w:t>Matching</w:t>
            </w:r>
          </w:p>
        </w:tc>
      </w:tr>
      <w:tr w:rsidR="00AD2993" w:rsidRPr="00DD48D6" w:rsidTr="00AD2993">
        <w:trPr>
          <w:gridAfter w:val="7"/>
          <w:wAfter w:w="61"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196</w:t>
            </w:r>
            <w:r>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1–4</w:t>
            </w:r>
          </w:p>
        </w:tc>
        <w:tc>
          <w:tcPr>
            <w:tcW w:w="367" w:type="pct"/>
            <w:tcBorders>
              <w:top w:val="nil"/>
              <w:left w:val="single" w:sz="4" w:space="0" w:color="auto"/>
              <w:bottom w:val="single" w:sz="8"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E</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DD48D6" w:rsidRDefault="00AD2993" w:rsidP="00DD48D6">
            <w:pPr>
              <w:jc w:val="center"/>
              <w:rPr>
                <w:lang w:eastAsia="en-CA"/>
              </w:rPr>
            </w:pPr>
          </w:p>
        </w:tc>
        <w:tc>
          <w:tcPr>
            <w:tcW w:w="422" w:type="pct"/>
            <w:tcBorders>
              <w:top w:val="nil"/>
              <w:left w:val="single" w:sz="4" w:space="0" w:color="auto"/>
              <w:bottom w:val="single" w:sz="8"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r w:rsidR="00AD2993" w:rsidRPr="00DD48D6" w:rsidTr="00AD2993">
        <w:trPr>
          <w:gridAfter w:val="7"/>
          <w:wAfter w:w="61" w:type="pct"/>
          <w:trHeight w:val="283"/>
        </w:trPr>
        <w:tc>
          <w:tcPr>
            <w:tcW w:w="4939" w:type="pct"/>
            <w:gridSpan w:val="15"/>
            <w:tcBorders>
              <w:top w:val="nil"/>
              <w:left w:val="single" w:sz="12" w:space="0" w:color="auto"/>
              <w:bottom w:val="single" w:sz="8" w:space="0" w:color="auto"/>
              <w:right w:val="single" w:sz="12" w:space="0" w:color="auto"/>
            </w:tcBorders>
            <w:shd w:val="clear" w:color="auto" w:fill="auto"/>
            <w:vAlign w:val="center"/>
            <w:hideMark/>
          </w:tcPr>
          <w:p w:rsidR="00AD2993" w:rsidRPr="00DD48D6" w:rsidRDefault="00AD2993" w:rsidP="00DD48D6">
            <w:pPr>
              <w:jc w:val="center"/>
              <w:rPr>
                <w:b/>
                <w:bCs/>
                <w:color w:val="000000"/>
                <w:lang w:eastAsia="en-CA"/>
              </w:rPr>
            </w:pPr>
            <w:r w:rsidRPr="00DD48D6">
              <w:rPr>
                <w:b/>
                <w:bCs/>
                <w:color w:val="000000"/>
                <w:lang w:eastAsia="en-CA"/>
              </w:rPr>
              <w:t>Short-Answer Essay</w:t>
            </w:r>
          </w:p>
        </w:tc>
      </w:tr>
      <w:tr w:rsidR="00AD2993" w:rsidRPr="00DD48D6" w:rsidTr="00AD2993">
        <w:trPr>
          <w:gridAfter w:val="7"/>
          <w:wAfter w:w="61" w:type="pct"/>
          <w:trHeight w:val="249"/>
        </w:trPr>
        <w:tc>
          <w:tcPr>
            <w:tcW w:w="357" w:type="pct"/>
            <w:tcBorders>
              <w:top w:val="nil"/>
              <w:left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197</w:t>
            </w:r>
            <w:r>
              <w:rPr>
                <w:color w:val="000000"/>
                <w:lang w:eastAsia="en-CA"/>
              </w:rPr>
              <w:t>.</w:t>
            </w:r>
          </w:p>
        </w:tc>
        <w:tc>
          <w:tcPr>
            <w:tcW w:w="283"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w:t>
            </w:r>
          </w:p>
        </w:tc>
        <w:tc>
          <w:tcPr>
            <w:tcW w:w="367" w:type="pct"/>
            <w:tcBorders>
              <w:top w:val="nil"/>
              <w:left w:val="single" w:sz="4"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double" w:sz="6" w:space="0" w:color="auto"/>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19</w:t>
            </w:r>
            <w:r>
              <w:rPr>
                <w:color w:val="000000"/>
                <w:lang w:eastAsia="en-CA"/>
              </w:rPr>
              <w:t>8.</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1,2</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19</w:t>
            </w:r>
            <w:r>
              <w:rPr>
                <w:color w:val="000000"/>
                <w:lang w:eastAsia="en-CA"/>
              </w:rPr>
              <w:t>9.</w:t>
            </w: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M</w:t>
            </w:r>
          </w:p>
        </w:tc>
        <w:tc>
          <w:tcPr>
            <w:tcW w:w="358" w:type="pct"/>
            <w:tcBorders>
              <w:top w:val="nil"/>
              <w:left w:val="nil"/>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367" w:type="pct"/>
            <w:tcBorders>
              <w:top w:val="nil"/>
              <w:left w:val="single" w:sz="4"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p>
        </w:tc>
        <w:tc>
          <w:tcPr>
            <w:tcW w:w="358" w:type="pct"/>
            <w:tcBorders>
              <w:top w:val="nil"/>
              <w:left w:val="nil"/>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422" w:type="pct"/>
            <w:tcBorders>
              <w:top w:val="nil"/>
              <w:left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r w:rsidR="00AD2993" w:rsidRPr="00DD48D6" w:rsidTr="00AD2993">
        <w:trPr>
          <w:gridAfter w:val="7"/>
          <w:wAfter w:w="61" w:type="pct"/>
          <w:trHeight w:val="283"/>
        </w:trPr>
        <w:tc>
          <w:tcPr>
            <w:tcW w:w="4939"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r w:rsidRPr="00DD48D6">
              <w:rPr>
                <w:b/>
                <w:bCs/>
                <w:color w:val="000000"/>
                <w:lang w:eastAsia="en-CA"/>
              </w:rPr>
              <w:t>Multi-Part Question</w:t>
            </w:r>
          </w:p>
        </w:tc>
      </w:tr>
      <w:tr w:rsidR="00AD2993" w:rsidRPr="00DD48D6" w:rsidTr="00AD2993">
        <w:trPr>
          <w:gridAfter w:val="7"/>
          <w:wAfter w:w="61" w:type="pct"/>
          <w:trHeight w:val="249"/>
        </w:trPr>
        <w:tc>
          <w:tcPr>
            <w:tcW w:w="357"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*200</w:t>
            </w:r>
            <w:r>
              <w:rPr>
                <w:color w:val="000000"/>
                <w:lang w:eastAsia="en-CA"/>
              </w:rPr>
              <w:t>.</w:t>
            </w:r>
          </w:p>
        </w:tc>
        <w:tc>
          <w:tcPr>
            <w:tcW w:w="283"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3–5</w:t>
            </w:r>
          </w:p>
        </w:tc>
        <w:tc>
          <w:tcPr>
            <w:tcW w:w="367" w:type="pct"/>
            <w:tcBorders>
              <w:top w:val="single" w:sz="4" w:space="0" w:color="auto"/>
              <w:left w:val="single" w:sz="4" w:space="0" w:color="auto"/>
              <w:bottom w:val="single" w:sz="12" w:space="0" w:color="auto"/>
              <w:right w:val="nil"/>
            </w:tcBorders>
            <w:shd w:val="clear" w:color="auto" w:fill="auto"/>
            <w:vAlign w:val="center"/>
            <w:hideMark/>
          </w:tcPr>
          <w:p w:rsidR="00AD2993" w:rsidRPr="00DD48D6" w:rsidRDefault="00AD2993" w:rsidP="00DD48D6">
            <w:pPr>
              <w:jc w:val="center"/>
              <w:rPr>
                <w:color w:val="000000"/>
                <w:lang w:eastAsia="en-CA"/>
              </w:rPr>
            </w:pPr>
            <w:r w:rsidRPr="00DD48D6">
              <w:rPr>
                <w:color w:val="000000"/>
                <w:lang w:eastAsia="en-CA"/>
              </w:rPr>
              <w:t>H</w:t>
            </w:r>
          </w:p>
        </w:tc>
        <w:tc>
          <w:tcPr>
            <w:tcW w:w="358"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D2993" w:rsidRPr="00DD48D6" w:rsidRDefault="00AD2993" w:rsidP="00DD48D6">
            <w:pPr>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DD48D6" w:rsidRDefault="00AD2993" w:rsidP="00DD48D6">
            <w:pPr>
              <w:jc w:val="center"/>
              <w:rPr>
                <w:color w:val="000000"/>
                <w:lang w:eastAsia="en-CA"/>
              </w:rPr>
            </w:pPr>
          </w:p>
        </w:tc>
        <w:tc>
          <w:tcPr>
            <w:tcW w:w="422"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AD2993" w:rsidRPr="00DD48D6" w:rsidRDefault="00AD2993" w:rsidP="00DD48D6">
            <w:pPr>
              <w:jc w:val="center"/>
              <w:rPr>
                <w:color w:val="000000"/>
                <w:lang w:eastAsia="en-CA"/>
              </w:rPr>
            </w:pPr>
          </w:p>
        </w:tc>
      </w:tr>
    </w:tbl>
    <w:p w:rsidR="006C4B9D" w:rsidRDefault="006C4B9D" w:rsidP="006C4B9D">
      <w:pPr>
        <w:widowControl/>
      </w:pPr>
    </w:p>
    <w:p w:rsidR="006C4B9D" w:rsidRPr="000D3EA3" w:rsidRDefault="006C4B9D" w:rsidP="006C4B9D">
      <w:pPr>
        <w:pStyle w:val="Heading3"/>
        <w:keepNext w:val="0"/>
        <w:tabs>
          <w:tab w:val="left" w:pos="1134"/>
          <w:tab w:val="left" w:pos="2694"/>
          <w:tab w:val="left" w:pos="4536"/>
        </w:tabs>
        <w:jc w:val="left"/>
        <w:rPr>
          <w:b w:val="0"/>
          <w:bCs/>
          <w:sz w:val="22"/>
        </w:rPr>
      </w:pPr>
      <w:r w:rsidRPr="00443C8A">
        <w:rPr>
          <w:b w:val="0"/>
          <w:snapToGrid w:val="0"/>
          <w:sz w:val="22"/>
        </w:rPr>
        <w:t>Note:</w:t>
      </w:r>
      <w:r w:rsidRPr="00443C8A">
        <w:rPr>
          <w:b w:val="0"/>
          <w:snapToGrid w:val="0"/>
          <w:sz w:val="22"/>
        </w:rPr>
        <w:tab/>
        <w:t>E = Easy</w:t>
      </w:r>
      <w:r w:rsidRPr="00443C8A">
        <w:rPr>
          <w:b w:val="0"/>
          <w:snapToGrid w:val="0"/>
          <w:sz w:val="22"/>
        </w:rPr>
        <w:tab/>
        <w:t>M = Medium</w:t>
      </w:r>
      <w:r w:rsidRPr="00443C8A">
        <w:rPr>
          <w:b w:val="0"/>
          <w:snapToGrid w:val="0"/>
          <w:sz w:val="22"/>
        </w:rPr>
        <w:tab/>
        <w:t>H = Hard</w:t>
      </w:r>
    </w:p>
    <w:p w:rsidR="00DD48D6" w:rsidRPr="000361E1" w:rsidRDefault="00DD48D6" w:rsidP="00DD48D6">
      <w:pPr>
        <w:rPr>
          <w:snapToGrid w:val="0"/>
          <w:kern w:val="2"/>
        </w:rPr>
      </w:pPr>
      <w:r w:rsidRPr="000361E1">
        <w:rPr>
          <w:snapToGrid w:val="0"/>
          <w:kern w:val="2"/>
          <w:vertAlign w:val="superscript"/>
        </w:rPr>
        <w:t>*</w:t>
      </w:r>
      <w:r w:rsidRPr="000361E1">
        <w:rPr>
          <w:snapToGrid w:val="0"/>
          <w:kern w:val="2"/>
        </w:rPr>
        <w:t>This topic is dealt with in an Appendix to the chapter</w:t>
      </w:r>
    </w:p>
    <w:p w:rsidR="000361E1" w:rsidRDefault="000361E1">
      <w:pPr>
        <w:widowControl/>
        <w:rPr>
          <w:b/>
          <w:caps/>
          <w:kern w:val="2"/>
        </w:rPr>
      </w:pPr>
      <w:r>
        <w:rPr>
          <w:kern w:val="2"/>
        </w:rPr>
        <w:br w:type="page"/>
      </w:r>
    </w:p>
    <w:p w:rsidR="000361E1" w:rsidRDefault="000361E1" w:rsidP="000361E1">
      <w:pPr>
        <w:pStyle w:val="Heading3"/>
        <w:keepNext w:val="0"/>
        <w:rPr>
          <w:sz w:val="28"/>
          <w:szCs w:val="28"/>
        </w:rPr>
      </w:pPr>
      <w:r w:rsidRPr="008362EA">
        <w:rPr>
          <w:sz w:val="28"/>
          <w:szCs w:val="28"/>
        </w:rPr>
        <w:lastRenderedPageBreak/>
        <w:t>SUMMARY OF QUESTION TYPES BY STUDY OBJECTIVES AND BLOOM’S TAXONOMY</w:t>
      </w:r>
    </w:p>
    <w:p w:rsidR="00CB4729" w:rsidRPr="00CB4729" w:rsidRDefault="00CB4729" w:rsidP="00CB4729"/>
    <w:tbl>
      <w:tblPr>
        <w:tblW w:w="4871" w:type="pct"/>
        <w:tblCellMar>
          <w:left w:w="0" w:type="dxa"/>
          <w:right w:w="0" w:type="dxa"/>
        </w:tblCellMar>
        <w:tblLook w:val="04A0" w:firstRow="1" w:lastRow="0" w:firstColumn="1" w:lastColumn="0" w:noHBand="0" w:noVBand="1"/>
      </w:tblPr>
      <w:tblGrid>
        <w:gridCol w:w="663"/>
        <w:gridCol w:w="533"/>
        <w:gridCol w:w="694"/>
        <w:gridCol w:w="674"/>
        <w:gridCol w:w="459"/>
        <w:gridCol w:w="690"/>
        <w:gridCol w:w="671"/>
        <w:gridCol w:w="457"/>
        <w:gridCol w:w="690"/>
        <w:gridCol w:w="671"/>
        <w:gridCol w:w="457"/>
        <w:gridCol w:w="690"/>
        <w:gridCol w:w="671"/>
        <w:gridCol w:w="457"/>
        <w:gridCol w:w="671"/>
      </w:tblGrid>
      <w:tr w:rsidR="00CB4729" w:rsidRPr="00517CEB" w:rsidTr="00517CEB">
        <w:trPr>
          <w:trHeight w:val="315"/>
        </w:trPr>
        <w:tc>
          <w:tcPr>
            <w:tcW w:w="362"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9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79" w:type="pct"/>
            <w:tcBorders>
              <w:top w:val="single" w:sz="12" w:space="0" w:color="auto"/>
              <w:left w:val="single" w:sz="4" w:space="0" w:color="auto"/>
              <w:bottom w:val="single" w:sz="8" w:space="0" w:color="auto"/>
              <w:right w:val="nil"/>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6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5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67"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r>
      <w:tr w:rsidR="00CB4729" w:rsidRPr="00517CEB" w:rsidTr="00517CEB">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rPr>
              <w:t>True-False Statements</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17.</w:t>
            </w:r>
          </w:p>
        </w:tc>
        <w:tc>
          <w:tcPr>
            <w:tcW w:w="250" w:type="pct"/>
            <w:tcBorders>
              <w:top w:val="nil"/>
              <w:left w:val="single" w:sz="4" w:space="0" w:color="auto"/>
              <w:bottom w:val="nil"/>
              <w:right w:val="single" w:sz="4" w:space="0" w:color="auto"/>
            </w:tcBorders>
            <w:shd w:val="clear" w:color="000000" w:fill="FFFFFF"/>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25.</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*33</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18.</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26.</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*34</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19.</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27.</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*35</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20.</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28.</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*36</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21.</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29.</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*37</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14.</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22.</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30.</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DD48D6">
              <w:rPr>
                <w:color w:val="000000"/>
                <w:lang w:eastAsia="en-CA"/>
              </w:rPr>
              <w:t>*38</w:t>
            </w:r>
            <w:r>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w:t>
            </w:r>
          </w:p>
        </w:tc>
        <w:tc>
          <w:tcPr>
            <w:tcW w:w="29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15.</w:t>
            </w:r>
          </w:p>
        </w:tc>
        <w:tc>
          <w:tcPr>
            <w:tcW w:w="25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23.</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31.</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367" w:type="pct"/>
            <w:tcBorders>
              <w:top w:val="nil"/>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r w:rsidR="00AD2993" w:rsidRPr="00517CEB" w:rsidTr="00517CEB">
        <w:trPr>
          <w:trHeight w:val="249"/>
        </w:trPr>
        <w:tc>
          <w:tcPr>
            <w:tcW w:w="362" w:type="pct"/>
            <w:tcBorders>
              <w:top w:val="nil"/>
              <w:left w:val="single" w:sz="12" w:space="0" w:color="auto"/>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w:t>
            </w:r>
          </w:p>
        </w:tc>
        <w:tc>
          <w:tcPr>
            <w:tcW w:w="291"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16.</w:t>
            </w:r>
          </w:p>
        </w:tc>
        <w:tc>
          <w:tcPr>
            <w:tcW w:w="251"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24.</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single" w:sz="4"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32.</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367" w:type="pct"/>
            <w:tcBorders>
              <w:top w:val="nil"/>
              <w:left w:val="single" w:sz="4" w:space="0" w:color="auto"/>
              <w:bottom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r w:rsidR="00AD2993" w:rsidRPr="00517CEB" w:rsidTr="00517CEB">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b/>
                <w:bCs/>
              </w:rPr>
              <w:t>Multiple Choice Questions</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39.</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61.</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83.</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105.</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127.</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40.</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62.</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84.</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106.</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128.</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41.</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63.</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85.</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107.</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129.</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42.</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64.</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86.</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108.</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130.</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43.</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65.</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87.</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109.</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131.</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44.</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66.</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88.</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110.</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132.</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45.</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67.</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89.</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111.</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133.</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46.</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68.</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90.</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112.</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134.</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47.</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69.</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91.</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113.</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135.</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48.</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70.</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92.</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114.</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136.</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49.</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71.</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93.</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115.</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137.</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50.</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72.</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94.</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116.</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138.</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51.</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73.</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95.</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117.</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139.</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52.</w:t>
            </w:r>
          </w:p>
        </w:tc>
        <w:tc>
          <w:tcPr>
            <w:tcW w:w="29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74.</w:t>
            </w:r>
          </w:p>
        </w:tc>
        <w:tc>
          <w:tcPr>
            <w:tcW w:w="251"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96.</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118.</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140.</w:t>
            </w:r>
          </w:p>
        </w:tc>
        <w:tc>
          <w:tcPr>
            <w:tcW w:w="250"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r>
      <w:tr w:rsidR="00AD2993" w:rsidRPr="00517CEB" w:rsidTr="00517CEB">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53.</w:t>
            </w:r>
          </w:p>
        </w:tc>
        <w:tc>
          <w:tcPr>
            <w:tcW w:w="29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75.</w:t>
            </w:r>
          </w:p>
        </w:tc>
        <w:tc>
          <w:tcPr>
            <w:tcW w:w="25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97.</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119.</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Pr>
                <w:color w:val="000000"/>
                <w:lang w:eastAsia="en-CA"/>
              </w:rPr>
              <w:t>*</w:t>
            </w:r>
            <w:r w:rsidRPr="00243916">
              <w:rPr>
                <w:color w:val="000000"/>
                <w:lang w:eastAsia="en-CA"/>
              </w:rPr>
              <w:t>141.</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54.</w:t>
            </w:r>
          </w:p>
        </w:tc>
        <w:tc>
          <w:tcPr>
            <w:tcW w:w="29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76.</w:t>
            </w:r>
          </w:p>
        </w:tc>
        <w:tc>
          <w:tcPr>
            <w:tcW w:w="25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98.</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120.</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w:t>
            </w:r>
            <w:r>
              <w:rPr>
                <w:color w:val="000000"/>
                <w:lang w:eastAsia="en-CA"/>
              </w:rPr>
              <w:t>42.</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55.</w:t>
            </w:r>
          </w:p>
        </w:tc>
        <w:tc>
          <w:tcPr>
            <w:tcW w:w="29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77.</w:t>
            </w:r>
          </w:p>
        </w:tc>
        <w:tc>
          <w:tcPr>
            <w:tcW w:w="25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99.</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121.</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w:t>
            </w:r>
            <w:r>
              <w:rPr>
                <w:color w:val="000000"/>
                <w:lang w:eastAsia="en-CA"/>
              </w:rPr>
              <w:t>43.</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r>
      <w:tr w:rsidR="00AD2993" w:rsidRPr="00517CEB" w:rsidTr="00517CEB">
        <w:trPr>
          <w:trHeight w:val="249"/>
        </w:trPr>
        <w:tc>
          <w:tcPr>
            <w:tcW w:w="362" w:type="pct"/>
            <w:tcBorders>
              <w:top w:val="nil"/>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56.</w:t>
            </w:r>
          </w:p>
        </w:tc>
        <w:tc>
          <w:tcPr>
            <w:tcW w:w="29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79" w:type="pct"/>
            <w:tcBorders>
              <w:top w:val="nil"/>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78.</w:t>
            </w:r>
          </w:p>
        </w:tc>
        <w:tc>
          <w:tcPr>
            <w:tcW w:w="251"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100.</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122.</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*144.</w:t>
            </w:r>
          </w:p>
        </w:tc>
        <w:tc>
          <w:tcPr>
            <w:tcW w:w="250"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57.</w:t>
            </w:r>
          </w:p>
        </w:tc>
        <w:tc>
          <w:tcPr>
            <w:tcW w:w="291"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9" w:type="pct"/>
            <w:tcBorders>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8" w:type="pct"/>
            <w:tcBorders>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79.</w:t>
            </w:r>
          </w:p>
        </w:tc>
        <w:tc>
          <w:tcPr>
            <w:tcW w:w="251"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101.</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123.</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14</w:t>
            </w:r>
            <w:r>
              <w:rPr>
                <w:color w:val="000000"/>
                <w:lang w:eastAsia="en-CA"/>
              </w:rPr>
              <w:t>5.</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58.</w:t>
            </w:r>
          </w:p>
        </w:tc>
        <w:tc>
          <w:tcPr>
            <w:tcW w:w="291"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9" w:type="pct"/>
            <w:tcBorders>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80.</w:t>
            </w:r>
          </w:p>
        </w:tc>
        <w:tc>
          <w:tcPr>
            <w:tcW w:w="251"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102.</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124.</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146</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left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59.</w:t>
            </w:r>
          </w:p>
        </w:tc>
        <w:tc>
          <w:tcPr>
            <w:tcW w:w="291"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9" w:type="pct"/>
            <w:tcBorders>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left w:val="double" w:sz="6"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81.</w:t>
            </w:r>
          </w:p>
        </w:tc>
        <w:tc>
          <w:tcPr>
            <w:tcW w:w="251"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103.</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125.</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147</w:t>
            </w:r>
            <w:r>
              <w:rPr>
                <w:color w:val="000000"/>
                <w:lang w:eastAsia="en-CA"/>
              </w:rPr>
              <w:t>.</w:t>
            </w:r>
          </w:p>
        </w:tc>
        <w:tc>
          <w:tcPr>
            <w:tcW w:w="250" w:type="pct"/>
            <w:tcBorders>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517CEB">
        <w:trPr>
          <w:trHeight w:val="249"/>
        </w:trPr>
        <w:tc>
          <w:tcPr>
            <w:tcW w:w="362" w:type="pct"/>
            <w:tcBorders>
              <w:left w:val="single" w:sz="12" w:space="0" w:color="auto"/>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60.</w:t>
            </w:r>
          </w:p>
        </w:tc>
        <w:tc>
          <w:tcPr>
            <w:tcW w:w="291" w:type="pct"/>
            <w:tcBorders>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79" w:type="pct"/>
            <w:tcBorders>
              <w:left w:val="single" w:sz="4" w:space="0" w:color="auto"/>
              <w:bottom w:val="single" w:sz="12"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68" w:type="pct"/>
            <w:tcBorders>
              <w:left w:val="double" w:sz="6" w:space="0" w:color="auto"/>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82.</w:t>
            </w:r>
          </w:p>
        </w:tc>
        <w:tc>
          <w:tcPr>
            <w:tcW w:w="251" w:type="pct"/>
            <w:tcBorders>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left w:val="nil"/>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104.</w:t>
            </w:r>
          </w:p>
        </w:tc>
        <w:tc>
          <w:tcPr>
            <w:tcW w:w="250" w:type="pct"/>
            <w:tcBorders>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67" w:type="pct"/>
            <w:tcBorders>
              <w:left w:val="nil"/>
              <w:bottom w:val="single" w:sz="12" w:space="0" w:color="auto"/>
              <w:right w:val="single" w:sz="4" w:space="0" w:color="auto"/>
            </w:tcBorders>
            <w:shd w:val="clear" w:color="auto" w:fill="auto"/>
            <w:vAlign w:val="center"/>
            <w:hideMark/>
          </w:tcPr>
          <w:p w:rsidR="00AD2993" w:rsidRPr="00243916" w:rsidRDefault="00AD2993" w:rsidP="00AD2993">
            <w:pPr>
              <w:jc w:val="center"/>
              <w:rPr>
                <w:color w:val="000000"/>
                <w:lang w:eastAsia="en-CA"/>
              </w:rPr>
            </w:pPr>
            <w:r w:rsidRPr="00243916">
              <w:rPr>
                <w:color w:val="000000"/>
                <w:lang w:eastAsia="en-CA"/>
              </w:rPr>
              <w:t>126.</w:t>
            </w:r>
          </w:p>
        </w:tc>
        <w:tc>
          <w:tcPr>
            <w:tcW w:w="250" w:type="pct"/>
            <w:tcBorders>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77" w:type="pct"/>
            <w:tcBorders>
              <w:left w:val="single" w:sz="4" w:space="0" w:color="auto"/>
              <w:bottom w:val="single" w:sz="12"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67" w:type="pct"/>
            <w:tcBorders>
              <w:left w:val="nil"/>
              <w:bottom w:val="single" w:sz="12"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*148.</w:t>
            </w:r>
          </w:p>
        </w:tc>
        <w:tc>
          <w:tcPr>
            <w:tcW w:w="250" w:type="pct"/>
            <w:tcBorders>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left w:val="single" w:sz="4" w:space="0" w:color="auto"/>
              <w:bottom w:val="single" w:sz="12"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bl>
    <w:p w:rsidR="00CB4729" w:rsidRDefault="00CB4729" w:rsidP="00CB4729">
      <w:pPr>
        <w:widowControl/>
      </w:pPr>
    </w:p>
    <w:p w:rsidR="00CB4729" w:rsidRPr="008362EA" w:rsidRDefault="00CB4729" w:rsidP="00864271">
      <w:pPr>
        <w:tabs>
          <w:tab w:val="left" w:pos="851"/>
          <w:tab w:val="left" w:pos="3119"/>
          <w:tab w:val="left" w:pos="5670"/>
        </w:tabs>
        <w:rPr>
          <w:snapToGrid w:val="0"/>
        </w:rPr>
      </w:pPr>
      <w:r w:rsidRPr="008362EA">
        <w:rPr>
          <w:snapToGrid w:val="0"/>
        </w:rPr>
        <w:t>Note:</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r w:rsidR="00864271">
        <w:rPr>
          <w:snapToGrid w:val="0"/>
        </w:rPr>
        <w:tab/>
      </w:r>
      <w:r>
        <w:rPr>
          <w:snapToGrid w:val="0"/>
        </w:rPr>
        <w:t>K</w:t>
      </w:r>
      <w:r w:rsidRPr="008362EA">
        <w:rPr>
          <w:snapToGrid w:val="0"/>
        </w:rPr>
        <w:t xml:space="preserve"> = </w:t>
      </w:r>
      <w:r>
        <w:rPr>
          <w:snapToGrid w:val="0"/>
        </w:rPr>
        <w:t>Knowledge</w:t>
      </w:r>
    </w:p>
    <w:p w:rsidR="000361E1" w:rsidRDefault="000361E1">
      <w:pPr>
        <w:widowControl/>
        <w:rPr>
          <w:b/>
          <w:caps/>
          <w:kern w:val="2"/>
        </w:rPr>
      </w:pPr>
      <w:r>
        <w:rPr>
          <w:kern w:val="2"/>
        </w:rPr>
        <w:br w:type="page"/>
      </w:r>
    </w:p>
    <w:p w:rsidR="000361E1" w:rsidRPr="008362EA" w:rsidRDefault="000361E1" w:rsidP="000361E1">
      <w:pPr>
        <w:pStyle w:val="Heading3"/>
        <w:keepNext w:val="0"/>
        <w:rPr>
          <w:sz w:val="28"/>
          <w:szCs w:val="28"/>
        </w:rPr>
      </w:pPr>
      <w:r w:rsidRPr="008362EA">
        <w:rPr>
          <w:sz w:val="28"/>
          <w:szCs w:val="28"/>
        </w:rPr>
        <w:lastRenderedPageBreak/>
        <w:t>SUMMARY OF QUESTION TYPES BY STUDY OBJECTIVES AND BLOOM’S TAXONOMY</w:t>
      </w:r>
      <w:r>
        <w:rPr>
          <w:sz w:val="28"/>
          <w:szCs w:val="28"/>
        </w:rPr>
        <w:t xml:space="preserve"> (Continued)</w:t>
      </w:r>
    </w:p>
    <w:p w:rsidR="00CB4729" w:rsidRDefault="00CB4729">
      <w:pPr>
        <w:widowControl/>
        <w:rPr>
          <w:kern w:val="2"/>
        </w:rPr>
      </w:pPr>
    </w:p>
    <w:tbl>
      <w:tblPr>
        <w:tblW w:w="5000" w:type="pct"/>
        <w:tblCellMar>
          <w:left w:w="0" w:type="dxa"/>
          <w:right w:w="0" w:type="dxa"/>
        </w:tblCellMar>
        <w:tblLook w:val="04A0" w:firstRow="1" w:lastRow="0" w:firstColumn="1" w:lastColumn="0" w:noHBand="0" w:noVBand="1"/>
      </w:tblPr>
      <w:tblGrid>
        <w:gridCol w:w="671"/>
        <w:gridCol w:w="532"/>
        <w:gridCol w:w="690"/>
        <w:gridCol w:w="673"/>
        <w:gridCol w:w="459"/>
        <w:gridCol w:w="690"/>
        <w:gridCol w:w="672"/>
        <w:gridCol w:w="458"/>
        <w:gridCol w:w="689"/>
        <w:gridCol w:w="672"/>
        <w:gridCol w:w="458"/>
        <w:gridCol w:w="689"/>
        <w:gridCol w:w="672"/>
        <w:gridCol w:w="458"/>
        <w:gridCol w:w="806"/>
        <w:gridCol w:w="30"/>
        <w:gridCol w:w="9"/>
        <w:gridCol w:w="9"/>
        <w:gridCol w:w="9"/>
        <w:gridCol w:w="9"/>
        <w:gridCol w:w="9"/>
        <w:gridCol w:w="26"/>
      </w:tblGrid>
      <w:tr w:rsidR="00CB4729" w:rsidRPr="00517CEB" w:rsidTr="00AD2993">
        <w:trPr>
          <w:gridAfter w:val="7"/>
          <w:wAfter w:w="55" w:type="pct"/>
          <w:trHeight w:val="315"/>
        </w:trPr>
        <w:tc>
          <w:tcPr>
            <w:tcW w:w="357"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83"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67" w:type="pct"/>
            <w:tcBorders>
              <w:top w:val="single" w:sz="12" w:space="0" w:color="auto"/>
              <w:left w:val="single" w:sz="4" w:space="0" w:color="auto"/>
              <w:bottom w:val="single" w:sz="8" w:space="0" w:color="auto"/>
              <w:right w:val="nil"/>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5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SO</w:t>
            </w:r>
          </w:p>
        </w:tc>
        <w:tc>
          <w:tcPr>
            <w:tcW w:w="428"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BT</w:t>
            </w:r>
          </w:p>
        </w:tc>
      </w:tr>
      <w:tr w:rsidR="00157941" w:rsidRPr="00517CEB" w:rsidTr="00AD2993">
        <w:trPr>
          <w:trHeight w:val="283"/>
        </w:trPr>
        <w:tc>
          <w:tcPr>
            <w:tcW w:w="4945" w:type="pct"/>
            <w:gridSpan w:val="15"/>
            <w:tcBorders>
              <w:top w:val="nil"/>
              <w:left w:val="single" w:sz="12" w:space="0" w:color="auto"/>
              <w:bottom w:val="single" w:sz="8" w:space="0" w:color="auto"/>
              <w:right w:val="single" w:sz="12" w:space="0" w:color="auto"/>
            </w:tcBorders>
            <w:shd w:val="clear" w:color="auto" w:fill="auto"/>
            <w:vAlign w:val="center"/>
            <w:hideMark/>
          </w:tcPr>
          <w:p w:rsidR="00CB4729" w:rsidRPr="00517CEB" w:rsidRDefault="00CB4729" w:rsidP="00517CEB">
            <w:pPr>
              <w:jc w:val="center"/>
              <w:rPr>
                <w:b/>
                <w:bCs/>
                <w:color w:val="000000"/>
                <w:lang w:eastAsia="en-CA"/>
              </w:rPr>
            </w:pPr>
            <w:r w:rsidRPr="00517CEB">
              <w:rPr>
                <w:b/>
                <w:bCs/>
                <w:color w:val="000000"/>
                <w:lang w:eastAsia="en-CA"/>
              </w:rPr>
              <w:t>Brief Exercises</w:t>
            </w:r>
          </w:p>
        </w:tc>
        <w:tc>
          <w:tcPr>
            <w:tcW w:w="16" w:type="pct"/>
            <w:vAlign w:val="center"/>
          </w:tcPr>
          <w:p w:rsidR="00CB4729" w:rsidRPr="00517CEB" w:rsidRDefault="00CB4729" w:rsidP="00517CEB">
            <w:pPr>
              <w:widowControl/>
              <w:jc w:val="center"/>
            </w:pPr>
          </w:p>
        </w:tc>
        <w:tc>
          <w:tcPr>
            <w:tcW w:w="5" w:type="pct"/>
            <w:vAlign w:val="center"/>
          </w:tcPr>
          <w:p w:rsidR="00CB4729" w:rsidRPr="00517CEB" w:rsidRDefault="00CB4729" w:rsidP="00517CEB">
            <w:pPr>
              <w:widowControl/>
              <w:jc w:val="center"/>
            </w:pPr>
          </w:p>
        </w:tc>
        <w:tc>
          <w:tcPr>
            <w:tcW w:w="5" w:type="pct"/>
            <w:vAlign w:val="center"/>
          </w:tcPr>
          <w:p w:rsidR="00CB4729" w:rsidRPr="00517CEB" w:rsidRDefault="00CB4729" w:rsidP="00517CEB">
            <w:pPr>
              <w:widowControl/>
              <w:jc w:val="center"/>
            </w:pPr>
          </w:p>
        </w:tc>
        <w:tc>
          <w:tcPr>
            <w:tcW w:w="5" w:type="pct"/>
            <w:vAlign w:val="center"/>
          </w:tcPr>
          <w:p w:rsidR="00CB4729" w:rsidRPr="00517CEB" w:rsidRDefault="00CB4729" w:rsidP="00517CEB">
            <w:pPr>
              <w:widowControl/>
              <w:jc w:val="center"/>
            </w:pPr>
          </w:p>
        </w:tc>
        <w:tc>
          <w:tcPr>
            <w:tcW w:w="5" w:type="pct"/>
            <w:vAlign w:val="center"/>
          </w:tcPr>
          <w:p w:rsidR="00CB4729" w:rsidRPr="00517CEB" w:rsidRDefault="00CB4729" w:rsidP="00517CEB">
            <w:pPr>
              <w:widowControl/>
              <w:jc w:val="center"/>
            </w:pPr>
          </w:p>
        </w:tc>
        <w:tc>
          <w:tcPr>
            <w:tcW w:w="5" w:type="pct"/>
            <w:vAlign w:val="center"/>
          </w:tcPr>
          <w:p w:rsidR="00CB4729" w:rsidRPr="00517CEB" w:rsidRDefault="00CB4729" w:rsidP="00517CEB">
            <w:pPr>
              <w:widowControl/>
              <w:jc w:val="center"/>
            </w:pPr>
          </w:p>
        </w:tc>
        <w:tc>
          <w:tcPr>
            <w:tcW w:w="15" w:type="pct"/>
            <w:vAlign w:val="center"/>
          </w:tcPr>
          <w:p w:rsidR="00CB4729" w:rsidRPr="00517CEB" w:rsidRDefault="00CB4729" w:rsidP="00517CEB">
            <w:pPr>
              <w:jc w:val="center"/>
              <w:rPr>
                <w:color w:val="000000"/>
                <w:lang w:eastAsia="en-CA"/>
              </w:rPr>
            </w:pPr>
          </w:p>
        </w:tc>
      </w:tr>
      <w:tr w:rsidR="00AD2993" w:rsidRPr="00517CEB" w:rsidTr="00AD2993">
        <w:trPr>
          <w:gridAfter w:val="7"/>
          <w:wAfter w:w="55"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149</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67"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152</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155</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158</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428"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AD2993">
        <w:trPr>
          <w:gridAfter w:val="7"/>
          <w:wAfter w:w="55" w:type="pct"/>
          <w:trHeight w:val="249"/>
        </w:trPr>
        <w:tc>
          <w:tcPr>
            <w:tcW w:w="357" w:type="pct"/>
            <w:tcBorders>
              <w:top w:val="nil"/>
              <w:left w:val="single" w:sz="12"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150</w:t>
            </w:r>
            <w:r>
              <w:rPr>
                <w:color w:val="000000"/>
                <w:lang w:eastAsia="en-CA"/>
              </w:rPr>
              <w:t>.</w:t>
            </w:r>
          </w:p>
        </w:tc>
        <w:tc>
          <w:tcPr>
            <w:tcW w:w="283"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67" w:type="pct"/>
            <w:tcBorders>
              <w:top w:val="nil"/>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double" w:sz="6"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153</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6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156</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159</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162</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428" w:type="pct"/>
            <w:tcBorders>
              <w:top w:val="nil"/>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AD2993">
        <w:trPr>
          <w:gridAfter w:val="7"/>
          <w:wAfter w:w="55" w:type="pct"/>
          <w:trHeight w:val="249"/>
        </w:trPr>
        <w:tc>
          <w:tcPr>
            <w:tcW w:w="357" w:type="pct"/>
            <w:tcBorders>
              <w:left w:val="single" w:sz="12" w:space="0" w:color="auto"/>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151</w:t>
            </w:r>
            <w:r>
              <w:rPr>
                <w:color w:val="000000"/>
                <w:lang w:eastAsia="en-CA"/>
              </w:rPr>
              <w:t>.</w:t>
            </w:r>
          </w:p>
        </w:tc>
        <w:tc>
          <w:tcPr>
            <w:tcW w:w="283" w:type="pct"/>
            <w:tcBorders>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67" w:type="pct"/>
            <w:tcBorders>
              <w:left w:val="single" w:sz="4" w:space="0" w:color="auto"/>
              <w:bottom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double" w:sz="6" w:space="0" w:color="auto"/>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154</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nil"/>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157</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nil"/>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160</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nil"/>
              <w:bottom w:val="single" w:sz="4"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163</w:t>
            </w:r>
            <w:r>
              <w:rPr>
                <w:color w:val="000000"/>
                <w:lang w:eastAsia="en-CA"/>
              </w:rPr>
              <w:t>.</w:t>
            </w:r>
          </w:p>
        </w:tc>
        <w:tc>
          <w:tcPr>
            <w:tcW w:w="244" w:type="pct"/>
            <w:tcBorders>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428" w:type="pct"/>
            <w:tcBorders>
              <w:left w:val="single" w:sz="4" w:space="0" w:color="auto"/>
              <w:bottom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AD2993">
        <w:trPr>
          <w:gridAfter w:val="7"/>
          <w:wAfter w:w="55" w:type="pct"/>
          <w:trHeight w:val="283"/>
        </w:trPr>
        <w:tc>
          <w:tcPr>
            <w:tcW w:w="4945"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b/>
                <w:bCs/>
                <w:color w:val="000000"/>
                <w:lang w:eastAsia="en-CA"/>
              </w:rPr>
            </w:pPr>
            <w:r w:rsidRPr="00517CEB">
              <w:rPr>
                <w:b/>
                <w:bCs/>
                <w:color w:val="000000"/>
                <w:lang w:eastAsia="en-CA"/>
              </w:rPr>
              <w:t>Exercises</w:t>
            </w:r>
          </w:p>
        </w:tc>
      </w:tr>
      <w:tr w:rsidR="00AD2993" w:rsidRPr="00517CEB" w:rsidTr="00AD2993">
        <w:trPr>
          <w:gridAfter w:val="7"/>
          <w:wAfter w:w="55"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164</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1,3,4</w:t>
            </w:r>
          </w:p>
        </w:tc>
        <w:tc>
          <w:tcPr>
            <w:tcW w:w="367" w:type="pct"/>
            <w:tcBorders>
              <w:top w:val="nil"/>
              <w:left w:val="single" w:sz="4" w:space="0" w:color="auto"/>
              <w:bottom w:val="nil"/>
              <w:right w:val="nil"/>
            </w:tcBorders>
            <w:shd w:val="clear" w:color="auto" w:fill="auto"/>
            <w:vAlign w:val="center"/>
            <w:hideMark/>
          </w:tcPr>
          <w:p w:rsidR="00AD2993" w:rsidRPr="00517CEB" w:rsidRDefault="00AD2993" w:rsidP="005D1190">
            <w:pPr>
              <w:jc w:val="center"/>
              <w:rPr>
                <w:color w:val="000000"/>
                <w:lang w:eastAsia="en-CA"/>
              </w:rPr>
            </w:pPr>
            <w:r w:rsidRPr="00517CEB">
              <w:rPr>
                <w:color w:val="000000"/>
                <w:lang w:eastAsia="en-CA"/>
              </w:rPr>
              <w:t>A</w:t>
            </w:r>
            <w:r>
              <w:rPr>
                <w:color w:val="000000"/>
                <w:lang w:eastAsia="en-CA"/>
              </w:rPr>
              <w:t>N</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169</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4.</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DD48D6" w:rsidRDefault="00AD2993" w:rsidP="00AD2993">
            <w:pPr>
              <w:jc w:val="center"/>
              <w:rPr>
                <w:color w:val="000000"/>
                <w:lang w:eastAsia="en-CA"/>
              </w:rPr>
            </w:pPr>
            <w:r w:rsidRPr="002853DD">
              <w:rPr>
                <w:color w:val="000000"/>
                <w:lang w:eastAsia="en-CA"/>
              </w:rPr>
              <w:t>17</w:t>
            </w:r>
            <w:r>
              <w:rPr>
                <w:color w:val="000000"/>
                <w:lang w:eastAsia="en-CA"/>
              </w:rPr>
              <w:t>9.</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184</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428"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AD2993">
        <w:trPr>
          <w:gridAfter w:val="7"/>
          <w:wAfter w:w="55"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165</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67"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170</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5.</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w:t>
            </w:r>
            <w:r>
              <w:rPr>
                <w:color w:val="000000"/>
                <w:lang w:eastAsia="en-CA"/>
              </w:rPr>
              <w:t>80.</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AN</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w:t>
            </w:r>
            <w:r>
              <w:rPr>
                <w:color w:val="000000"/>
                <w:lang w:eastAsia="en-CA"/>
              </w:rPr>
              <w:t>5.</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428"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AD2993">
        <w:trPr>
          <w:gridAfter w:val="7"/>
          <w:wAfter w:w="55"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166</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67"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double" w:sz="6" w:space="0" w:color="auto"/>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176</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181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w:t>
            </w:r>
            <w:r>
              <w:rPr>
                <w:color w:val="000000"/>
                <w:lang w:eastAsia="en-CA"/>
              </w:rPr>
              <w:t>6.</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428" w:type="pct"/>
            <w:tcBorders>
              <w:top w:val="nil"/>
              <w:left w:val="single" w:sz="4" w:space="0" w:color="auto"/>
              <w:bottom w:val="nil"/>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r>
      <w:tr w:rsidR="00AD2993" w:rsidRPr="00517CEB" w:rsidTr="00AD2993">
        <w:trPr>
          <w:gridAfter w:val="7"/>
          <w:wAfter w:w="55" w:type="pct"/>
          <w:trHeight w:val="249"/>
        </w:trPr>
        <w:tc>
          <w:tcPr>
            <w:tcW w:w="357" w:type="pct"/>
            <w:tcBorders>
              <w:top w:val="nil"/>
              <w:left w:val="single" w:sz="12"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167</w:t>
            </w:r>
            <w:r>
              <w:rPr>
                <w:color w:val="000000"/>
                <w:lang w:eastAsia="en-CA"/>
              </w:rPr>
              <w:t>.</w:t>
            </w:r>
          </w:p>
        </w:tc>
        <w:tc>
          <w:tcPr>
            <w:tcW w:w="283"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67" w:type="pct"/>
            <w:tcBorders>
              <w:top w:val="nil"/>
              <w:left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double" w:sz="6"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2.</w:t>
            </w: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7.</w:t>
            </w: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right w:val="single" w:sz="4" w:space="0" w:color="auto"/>
            </w:tcBorders>
            <w:shd w:val="clear" w:color="auto" w:fill="auto"/>
            <w:vAlign w:val="center"/>
            <w:hideMark/>
          </w:tcPr>
          <w:p w:rsidR="00AD2993" w:rsidRPr="002853DD" w:rsidRDefault="00AD2993" w:rsidP="00AD2993">
            <w:pPr>
              <w:jc w:val="center"/>
              <w:rPr>
                <w:color w:val="000000"/>
                <w:lang w:eastAsia="en-CA"/>
              </w:rPr>
            </w:pPr>
            <w:r>
              <w:rPr>
                <w:color w:val="000000"/>
                <w:lang w:eastAsia="en-CA"/>
              </w:rPr>
              <w:t>*</w:t>
            </w:r>
            <w:r w:rsidRPr="002853DD">
              <w:rPr>
                <w:color w:val="000000"/>
                <w:lang w:eastAsia="en-CA"/>
              </w:rPr>
              <w:t>182</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top w:val="nil"/>
              <w:left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nil"/>
              <w:left w:val="nil"/>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428" w:type="pct"/>
            <w:tcBorders>
              <w:top w:val="nil"/>
              <w:left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r w:rsidR="00AD2993" w:rsidRPr="00517CEB" w:rsidTr="00AD2993">
        <w:trPr>
          <w:gridAfter w:val="7"/>
          <w:wAfter w:w="55" w:type="pct"/>
          <w:trHeight w:val="249"/>
        </w:trPr>
        <w:tc>
          <w:tcPr>
            <w:tcW w:w="357" w:type="pct"/>
            <w:tcBorders>
              <w:left w:val="single" w:sz="12" w:space="0" w:color="auto"/>
              <w:bottom w:val="single" w:sz="8"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168</w:t>
            </w:r>
            <w:r>
              <w:rPr>
                <w:color w:val="000000"/>
                <w:lang w:eastAsia="en-CA"/>
              </w:rPr>
              <w:t>.</w:t>
            </w:r>
          </w:p>
        </w:tc>
        <w:tc>
          <w:tcPr>
            <w:tcW w:w="283" w:type="pct"/>
            <w:tcBorders>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67" w:type="pct"/>
            <w:tcBorders>
              <w:left w:val="single" w:sz="4" w:space="0" w:color="auto"/>
              <w:bottom w:val="single" w:sz="8"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double" w:sz="6" w:space="0" w:color="auto"/>
              <w:bottom w:val="single" w:sz="8"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17</w:t>
            </w:r>
            <w:r>
              <w:rPr>
                <w:color w:val="000000"/>
                <w:lang w:eastAsia="en-CA"/>
              </w:rPr>
              <w:t>3.</w:t>
            </w: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AD2993" w:rsidRPr="002853DD" w:rsidRDefault="00AD2993" w:rsidP="00AD2993">
            <w:pPr>
              <w:jc w:val="center"/>
              <w:rPr>
                <w:color w:val="000000"/>
                <w:lang w:eastAsia="en-CA"/>
              </w:rPr>
            </w:pPr>
            <w:r w:rsidRPr="002853DD">
              <w:rPr>
                <w:color w:val="000000"/>
                <w:lang w:eastAsia="en-CA"/>
              </w:rPr>
              <w:t>1</w:t>
            </w:r>
            <w:r>
              <w:rPr>
                <w:color w:val="000000"/>
                <w:lang w:eastAsia="en-CA"/>
              </w:rPr>
              <w:t>78.</w:t>
            </w: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3,4</w:t>
            </w:r>
          </w:p>
        </w:tc>
        <w:tc>
          <w:tcPr>
            <w:tcW w:w="367" w:type="pct"/>
            <w:tcBorders>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AD2993" w:rsidRPr="00DD48D6" w:rsidRDefault="00AD2993" w:rsidP="00AD2993">
            <w:pPr>
              <w:jc w:val="center"/>
              <w:rPr>
                <w:color w:val="000000"/>
                <w:lang w:eastAsia="en-CA"/>
              </w:rPr>
            </w:pPr>
            <w:r>
              <w:rPr>
                <w:color w:val="000000"/>
                <w:lang w:eastAsia="en-CA"/>
              </w:rPr>
              <w:t>*</w:t>
            </w:r>
            <w:r w:rsidRPr="002853DD">
              <w:rPr>
                <w:color w:val="000000"/>
                <w:lang w:eastAsia="en-CA"/>
              </w:rPr>
              <w:t>183</w:t>
            </w:r>
            <w:r>
              <w:rPr>
                <w:color w:val="000000"/>
                <w:lang w:eastAsia="en-CA"/>
              </w:rPr>
              <w:t>.</w:t>
            </w: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5</w:t>
            </w:r>
          </w:p>
        </w:tc>
        <w:tc>
          <w:tcPr>
            <w:tcW w:w="367" w:type="pct"/>
            <w:tcBorders>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428" w:type="pct"/>
            <w:tcBorders>
              <w:left w:val="single" w:sz="4"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r w:rsidR="00AD2993" w:rsidRPr="00517CEB" w:rsidTr="00AD2993">
        <w:trPr>
          <w:gridAfter w:val="7"/>
          <w:wAfter w:w="55" w:type="pct"/>
          <w:trHeight w:val="283"/>
        </w:trPr>
        <w:tc>
          <w:tcPr>
            <w:tcW w:w="4945" w:type="pct"/>
            <w:gridSpan w:val="15"/>
            <w:tcBorders>
              <w:top w:val="nil"/>
              <w:left w:val="single" w:sz="12"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b/>
                <w:bCs/>
                <w:color w:val="000000"/>
                <w:lang w:eastAsia="en-CA"/>
              </w:rPr>
            </w:pPr>
            <w:r w:rsidRPr="00517CEB">
              <w:rPr>
                <w:b/>
                <w:bCs/>
                <w:color w:val="000000"/>
                <w:lang w:eastAsia="en-CA"/>
              </w:rPr>
              <w:t>Completion Statements</w:t>
            </w:r>
          </w:p>
        </w:tc>
      </w:tr>
      <w:tr w:rsidR="00AD2993" w:rsidRPr="00517CEB" w:rsidTr="00AD2993">
        <w:trPr>
          <w:gridAfter w:val="7"/>
          <w:wAfter w:w="55"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187</w:t>
            </w:r>
            <w:r w:rsidR="00576164">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double" w:sz="6"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189</w:t>
            </w:r>
            <w:r w:rsidR="00576164">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191</w:t>
            </w:r>
            <w:r w:rsidR="00576164">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193</w:t>
            </w:r>
            <w:r w:rsidR="00576164">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195</w:t>
            </w:r>
            <w:r w:rsidR="00576164">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428" w:type="pct"/>
            <w:tcBorders>
              <w:top w:val="nil"/>
              <w:left w:val="single" w:sz="4" w:space="0" w:color="auto"/>
              <w:bottom w:val="nil"/>
              <w:right w:val="single" w:sz="12" w:space="0" w:color="auto"/>
            </w:tcBorders>
            <w:shd w:val="clear" w:color="auto" w:fill="auto"/>
            <w:vAlign w:val="center"/>
            <w:hideMark/>
          </w:tcPr>
          <w:p w:rsidR="00AD2993" w:rsidRPr="00517CEB" w:rsidRDefault="006A5D64" w:rsidP="00517CEB">
            <w:pPr>
              <w:jc w:val="center"/>
              <w:rPr>
                <w:color w:val="000000"/>
                <w:lang w:eastAsia="en-CA"/>
              </w:rPr>
            </w:pPr>
            <w:r>
              <w:rPr>
                <w:color w:val="000000"/>
                <w:lang w:eastAsia="en-CA"/>
              </w:rPr>
              <w:t>K</w:t>
            </w:r>
            <w:bookmarkStart w:id="0" w:name="_GoBack"/>
            <w:bookmarkEnd w:id="0"/>
          </w:p>
        </w:tc>
      </w:tr>
      <w:tr w:rsidR="00AD2993" w:rsidRPr="00517CEB" w:rsidTr="00AD2993">
        <w:trPr>
          <w:gridAfter w:val="7"/>
          <w:wAfter w:w="55"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188</w:t>
            </w:r>
            <w:r w:rsidR="00576164">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67" w:type="pct"/>
            <w:tcBorders>
              <w:top w:val="nil"/>
              <w:left w:val="single" w:sz="4" w:space="0" w:color="auto"/>
              <w:bottom w:val="single" w:sz="8"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190</w:t>
            </w:r>
            <w:r w:rsidR="00576164">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192</w:t>
            </w:r>
            <w:r w:rsidR="00576164">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194</w:t>
            </w:r>
            <w:r w:rsidR="00576164">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428" w:type="pct"/>
            <w:tcBorders>
              <w:top w:val="nil"/>
              <w:left w:val="single" w:sz="4"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r w:rsidR="00AD2993" w:rsidRPr="00517CEB" w:rsidTr="00AD2993">
        <w:trPr>
          <w:gridAfter w:val="7"/>
          <w:wAfter w:w="55" w:type="pct"/>
          <w:trHeight w:val="283"/>
        </w:trPr>
        <w:tc>
          <w:tcPr>
            <w:tcW w:w="4945" w:type="pct"/>
            <w:gridSpan w:val="15"/>
            <w:tcBorders>
              <w:top w:val="nil"/>
              <w:left w:val="single" w:sz="12"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b/>
                <w:bCs/>
                <w:color w:val="000000"/>
                <w:lang w:eastAsia="en-CA"/>
              </w:rPr>
            </w:pPr>
            <w:r w:rsidRPr="00517CEB">
              <w:rPr>
                <w:b/>
                <w:bCs/>
                <w:color w:val="000000"/>
                <w:lang w:eastAsia="en-CA"/>
              </w:rPr>
              <w:t>Matching</w:t>
            </w:r>
          </w:p>
        </w:tc>
      </w:tr>
      <w:tr w:rsidR="00AD2993" w:rsidRPr="00517CEB" w:rsidTr="00AD2993">
        <w:trPr>
          <w:gridAfter w:val="7"/>
          <w:wAfter w:w="55"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196</w:t>
            </w:r>
            <w:r w:rsidR="00576164">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1–4</w:t>
            </w:r>
          </w:p>
        </w:tc>
        <w:tc>
          <w:tcPr>
            <w:tcW w:w="367" w:type="pct"/>
            <w:tcBorders>
              <w:top w:val="nil"/>
              <w:left w:val="single" w:sz="4" w:space="0" w:color="auto"/>
              <w:bottom w:val="single" w:sz="8"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K</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AD2993" w:rsidRPr="00517CEB" w:rsidRDefault="00AD2993" w:rsidP="00517CEB">
            <w:pPr>
              <w:jc w:val="center"/>
              <w:rPr>
                <w:lang w:eastAsia="en-CA"/>
              </w:rPr>
            </w:pPr>
          </w:p>
        </w:tc>
        <w:tc>
          <w:tcPr>
            <w:tcW w:w="428" w:type="pct"/>
            <w:tcBorders>
              <w:top w:val="nil"/>
              <w:left w:val="single" w:sz="4"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r w:rsidR="00AD2993" w:rsidRPr="00517CEB" w:rsidTr="00AD2993">
        <w:trPr>
          <w:gridAfter w:val="7"/>
          <w:wAfter w:w="55" w:type="pct"/>
          <w:trHeight w:val="283"/>
        </w:trPr>
        <w:tc>
          <w:tcPr>
            <w:tcW w:w="4945" w:type="pct"/>
            <w:gridSpan w:val="15"/>
            <w:tcBorders>
              <w:top w:val="nil"/>
              <w:left w:val="single" w:sz="12" w:space="0" w:color="auto"/>
              <w:bottom w:val="single" w:sz="8" w:space="0" w:color="auto"/>
              <w:right w:val="single" w:sz="12" w:space="0" w:color="auto"/>
            </w:tcBorders>
            <w:shd w:val="clear" w:color="auto" w:fill="auto"/>
            <w:vAlign w:val="center"/>
            <w:hideMark/>
          </w:tcPr>
          <w:p w:rsidR="00AD2993" w:rsidRPr="00517CEB" w:rsidRDefault="00AD2993" w:rsidP="00517CEB">
            <w:pPr>
              <w:jc w:val="center"/>
              <w:rPr>
                <w:b/>
                <w:bCs/>
                <w:color w:val="000000"/>
                <w:lang w:eastAsia="en-CA"/>
              </w:rPr>
            </w:pPr>
            <w:r w:rsidRPr="00517CEB">
              <w:rPr>
                <w:b/>
                <w:bCs/>
                <w:color w:val="000000"/>
                <w:lang w:eastAsia="en-CA"/>
              </w:rPr>
              <w:t>Short-Answer Essay</w:t>
            </w:r>
          </w:p>
        </w:tc>
      </w:tr>
      <w:tr w:rsidR="00AD2993" w:rsidRPr="00517CEB" w:rsidTr="00AD2993">
        <w:trPr>
          <w:gridAfter w:val="7"/>
          <w:wAfter w:w="55" w:type="pct"/>
          <w:trHeight w:val="249"/>
        </w:trPr>
        <w:tc>
          <w:tcPr>
            <w:tcW w:w="357" w:type="pct"/>
            <w:tcBorders>
              <w:top w:val="nil"/>
              <w:left w:val="single" w:sz="12"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197</w:t>
            </w:r>
            <w:r w:rsidR="00576164">
              <w:rPr>
                <w:color w:val="000000"/>
                <w:lang w:eastAsia="en-CA"/>
              </w:rPr>
              <w:t>.</w:t>
            </w:r>
          </w:p>
        </w:tc>
        <w:tc>
          <w:tcPr>
            <w:tcW w:w="283"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w:t>
            </w:r>
          </w:p>
        </w:tc>
        <w:tc>
          <w:tcPr>
            <w:tcW w:w="367" w:type="pct"/>
            <w:tcBorders>
              <w:top w:val="nil"/>
              <w:left w:val="single" w:sz="4" w:space="0" w:color="auto"/>
              <w:bottom w:val="single" w:sz="4"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58" w:type="pct"/>
            <w:tcBorders>
              <w:top w:val="nil"/>
              <w:left w:val="double" w:sz="6" w:space="0" w:color="auto"/>
              <w:bottom w:val="single" w:sz="4" w:space="0" w:color="auto"/>
              <w:right w:val="single" w:sz="4" w:space="0" w:color="auto"/>
            </w:tcBorders>
            <w:shd w:val="clear" w:color="auto" w:fill="auto"/>
            <w:vAlign w:val="center"/>
            <w:hideMark/>
          </w:tcPr>
          <w:p w:rsidR="00AD2993" w:rsidRPr="00517CEB" w:rsidRDefault="00AD2993" w:rsidP="00576164">
            <w:pPr>
              <w:jc w:val="center"/>
              <w:rPr>
                <w:color w:val="000000"/>
                <w:lang w:eastAsia="en-CA"/>
              </w:rPr>
            </w:pPr>
            <w:r w:rsidRPr="00517CEB">
              <w:rPr>
                <w:color w:val="000000"/>
                <w:lang w:eastAsia="en-CA"/>
              </w:rPr>
              <w:t>19</w:t>
            </w:r>
            <w:r w:rsidR="00576164">
              <w:rPr>
                <w:color w:val="000000"/>
                <w:lang w:eastAsia="en-CA"/>
              </w:rPr>
              <w:t>8.</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1,2</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E</w:t>
            </w:r>
          </w:p>
        </w:tc>
        <w:tc>
          <w:tcPr>
            <w:tcW w:w="358" w:type="pct"/>
            <w:tcBorders>
              <w:top w:val="nil"/>
              <w:left w:val="nil"/>
              <w:bottom w:val="single" w:sz="4" w:space="0" w:color="auto"/>
              <w:right w:val="single" w:sz="4" w:space="0" w:color="auto"/>
            </w:tcBorders>
            <w:shd w:val="clear" w:color="auto" w:fill="auto"/>
            <w:vAlign w:val="center"/>
            <w:hideMark/>
          </w:tcPr>
          <w:p w:rsidR="00AD2993" w:rsidRPr="00517CEB" w:rsidRDefault="00AD2993" w:rsidP="00576164">
            <w:pPr>
              <w:jc w:val="center"/>
              <w:rPr>
                <w:color w:val="000000"/>
                <w:lang w:eastAsia="en-CA"/>
              </w:rPr>
            </w:pPr>
            <w:r w:rsidRPr="00517CEB">
              <w:rPr>
                <w:color w:val="000000"/>
                <w:lang w:eastAsia="en-CA"/>
              </w:rPr>
              <w:t>19</w:t>
            </w:r>
            <w:r w:rsidR="00576164">
              <w:rPr>
                <w:color w:val="000000"/>
                <w:lang w:eastAsia="en-CA"/>
              </w:rPr>
              <w:t>9.</w:t>
            </w: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4</w:t>
            </w: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C</w:t>
            </w:r>
          </w:p>
        </w:tc>
        <w:tc>
          <w:tcPr>
            <w:tcW w:w="358" w:type="pct"/>
            <w:tcBorders>
              <w:top w:val="nil"/>
              <w:left w:val="nil"/>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p>
        </w:tc>
        <w:tc>
          <w:tcPr>
            <w:tcW w:w="358" w:type="pct"/>
            <w:tcBorders>
              <w:top w:val="nil"/>
              <w:left w:val="nil"/>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428" w:type="pct"/>
            <w:tcBorders>
              <w:top w:val="nil"/>
              <w:left w:val="single" w:sz="4" w:space="0" w:color="auto"/>
              <w:bottom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r w:rsidR="00AD2993" w:rsidRPr="00517CEB" w:rsidTr="00AD2993">
        <w:trPr>
          <w:gridAfter w:val="7"/>
          <w:wAfter w:w="55" w:type="pct"/>
          <w:trHeight w:val="283"/>
        </w:trPr>
        <w:tc>
          <w:tcPr>
            <w:tcW w:w="4945"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r w:rsidRPr="00517CEB">
              <w:rPr>
                <w:b/>
                <w:bCs/>
                <w:color w:val="000000"/>
                <w:lang w:eastAsia="en-CA"/>
              </w:rPr>
              <w:t>Multi-Part Question</w:t>
            </w:r>
          </w:p>
        </w:tc>
      </w:tr>
      <w:tr w:rsidR="00AD2993" w:rsidRPr="00517CEB" w:rsidTr="00AD2993">
        <w:trPr>
          <w:gridAfter w:val="7"/>
          <w:wAfter w:w="55" w:type="pct"/>
          <w:trHeight w:val="249"/>
        </w:trPr>
        <w:tc>
          <w:tcPr>
            <w:tcW w:w="357"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*200</w:t>
            </w:r>
            <w:r w:rsidR="00576164">
              <w:rPr>
                <w:color w:val="000000"/>
                <w:lang w:eastAsia="en-CA"/>
              </w:rPr>
              <w:t>.</w:t>
            </w:r>
          </w:p>
        </w:tc>
        <w:tc>
          <w:tcPr>
            <w:tcW w:w="283"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3–5</w:t>
            </w:r>
          </w:p>
        </w:tc>
        <w:tc>
          <w:tcPr>
            <w:tcW w:w="367" w:type="pct"/>
            <w:tcBorders>
              <w:top w:val="single" w:sz="4" w:space="0" w:color="auto"/>
              <w:left w:val="single" w:sz="4" w:space="0" w:color="auto"/>
              <w:bottom w:val="single" w:sz="12" w:space="0" w:color="auto"/>
              <w:right w:val="nil"/>
            </w:tcBorders>
            <w:shd w:val="clear" w:color="auto" w:fill="auto"/>
            <w:vAlign w:val="center"/>
            <w:hideMark/>
          </w:tcPr>
          <w:p w:rsidR="00AD2993" w:rsidRPr="00517CEB" w:rsidRDefault="00AD2993" w:rsidP="00517CEB">
            <w:pPr>
              <w:jc w:val="center"/>
              <w:rPr>
                <w:color w:val="000000"/>
                <w:lang w:eastAsia="en-CA"/>
              </w:rPr>
            </w:pPr>
            <w:r w:rsidRPr="00517CEB">
              <w:rPr>
                <w:color w:val="000000"/>
                <w:lang w:eastAsia="en-CA"/>
              </w:rPr>
              <w:t>AP</w:t>
            </w:r>
          </w:p>
        </w:tc>
        <w:tc>
          <w:tcPr>
            <w:tcW w:w="358"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AD2993" w:rsidRPr="00517CEB" w:rsidRDefault="00AD2993" w:rsidP="00517CEB">
            <w:pPr>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AD2993" w:rsidRPr="00517CEB" w:rsidRDefault="00AD2993" w:rsidP="00517CEB">
            <w:pPr>
              <w:jc w:val="center"/>
              <w:rPr>
                <w:color w:val="000000"/>
                <w:lang w:eastAsia="en-CA"/>
              </w:rPr>
            </w:pPr>
          </w:p>
        </w:tc>
        <w:tc>
          <w:tcPr>
            <w:tcW w:w="428"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AD2993" w:rsidRPr="00517CEB" w:rsidRDefault="00AD2993" w:rsidP="00517CEB">
            <w:pPr>
              <w:jc w:val="center"/>
              <w:rPr>
                <w:color w:val="000000"/>
                <w:lang w:eastAsia="en-CA"/>
              </w:rPr>
            </w:pPr>
          </w:p>
        </w:tc>
      </w:tr>
    </w:tbl>
    <w:p w:rsidR="00CB4729" w:rsidRDefault="00CB4729" w:rsidP="00CB4729">
      <w:pPr>
        <w:widowControl/>
      </w:pPr>
    </w:p>
    <w:p w:rsidR="00CB4729" w:rsidRDefault="00CB4729" w:rsidP="00CB4729">
      <w:pPr>
        <w:tabs>
          <w:tab w:val="left" w:pos="851"/>
          <w:tab w:val="left" w:pos="2552"/>
          <w:tab w:val="left" w:pos="4536"/>
          <w:tab w:val="left" w:pos="6804"/>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p>
    <w:p w:rsidR="00CB4729" w:rsidRPr="008362EA" w:rsidRDefault="00CB4729" w:rsidP="00CB4729">
      <w:pPr>
        <w:tabs>
          <w:tab w:val="left" w:pos="851"/>
          <w:tab w:val="left" w:pos="2552"/>
          <w:tab w:val="left" w:pos="4536"/>
          <w:tab w:val="left" w:pos="6804"/>
        </w:tabs>
        <w:rPr>
          <w:snapToGrid w:val="0"/>
        </w:rPr>
      </w:pPr>
      <w:r w:rsidRPr="008362EA">
        <w:rPr>
          <w:snapToGrid w:val="0"/>
        </w:rPr>
        <w:tab/>
      </w:r>
      <w:r>
        <w:rPr>
          <w:snapToGrid w:val="0"/>
        </w:rPr>
        <w:t>K</w:t>
      </w:r>
      <w:r w:rsidRPr="008362EA">
        <w:rPr>
          <w:snapToGrid w:val="0"/>
        </w:rPr>
        <w:t xml:space="preserve"> = </w:t>
      </w:r>
      <w:r>
        <w:rPr>
          <w:snapToGrid w:val="0"/>
        </w:rPr>
        <w:t>Knowledge</w:t>
      </w:r>
      <w:r>
        <w:rPr>
          <w:snapToGrid w:val="0"/>
        </w:rPr>
        <w:tab/>
        <w:t xml:space="preserve">  E = Evaluation</w:t>
      </w:r>
    </w:p>
    <w:p w:rsidR="000361E1" w:rsidRDefault="000361E1">
      <w:pPr>
        <w:widowControl/>
        <w:rPr>
          <w:b/>
          <w:caps/>
          <w:kern w:val="2"/>
        </w:rPr>
      </w:pPr>
      <w:r>
        <w:rPr>
          <w:kern w:val="2"/>
        </w:rPr>
        <w:br w:type="page"/>
      </w:r>
    </w:p>
    <w:p w:rsidR="000361E1" w:rsidRDefault="000361E1" w:rsidP="000361E1">
      <w:pPr>
        <w:pStyle w:val="Heading3"/>
        <w:keepNext w:val="0"/>
        <w:rPr>
          <w:kern w:val="2"/>
          <w:sz w:val="28"/>
          <w:szCs w:val="28"/>
        </w:rPr>
      </w:pPr>
      <w:r w:rsidRPr="002853DD">
        <w:rPr>
          <w:kern w:val="2"/>
          <w:sz w:val="28"/>
          <w:szCs w:val="28"/>
        </w:rPr>
        <w:lastRenderedPageBreak/>
        <w:t>SUMMARY OF STUDY OBJECTIVES BY QUESTION TYPE</w:t>
      </w:r>
    </w:p>
    <w:p w:rsidR="000361E1" w:rsidRPr="000361E1" w:rsidRDefault="000361E1" w:rsidP="000361E1">
      <w:pPr>
        <w:pStyle w:val="Heading2"/>
        <w:keepNext w:val="0"/>
        <w:spacing w:after="0"/>
        <w:jc w:val="left"/>
        <w:rPr>
          <w:b w:val="0"/>
          <w:bCs/>
          <w:kern w:val="2"/>
          <w:sz w:val="22"/>
        </w:rPr>
      </w:pPr>
    </w:p>
    <w:tbl>
      <w:tblPr>
        <w:tblW w:w="0" w:type="auto"/>
        <w:tblLook w:val="04A0" w:firstRow="1" w:lastRow="0" w:firstColumn="1" w:lastColumn="0" w:noHBand="0" w:noVBand="1"/>
      </w:tblPr>
      <w:tblGrid>
        <w:gridCol w:w="645"/>
        <w:gridCol w:w="683"/>
        <w:gridCol w:w="645"/>
        <w:gridCol w:w="683"/>
        <w:gridCol w:w="645"/>
        <w:gridCol w:w="683"/>
        <w:gridCol w:w="645"/>
        <w:gridCol w:w="683"/>
        <w:gridCol w:w="645"/>
        <w:gridCol w:w="683"/>
        <w:gridCol w:w="645"/>
        <w:gridCol w:w="683"/>
        <w:gridCol w:w="645"/>
        <w:gridCol w:w="683"/>
      </w:tblGrid>
      <w:tr w:rsidR="00DB67BA" w:rsidRPr="009050C6" w:rsidTr="00D8676F">
        <w:trPr>
          <w:trHeight w:val="315"/>
        </w:trPr>
        <w:tc>
          <w:tcPr>
            <w:tcW w:w="0" w:type="auto"/>
            <w:tcBorders>
              <w:top w:val="single" w:sz="12" w:space="0" w:color="auto"/>
              <w:left w:val="single" w:sz="12" w:space="0" w:color="auto"/>
              <w:bottom w:val="single" w:sz="4" w:space="0" w:color="auto"/>
              <w:right w:val="single" w:sz="8" w:space="0" w:color="000000"/>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single" w:sz="12" w:space="0" w:color="auto"/>
            </w:tcBorders>
            <w:shd w:val="clear" w:color="auto" w:fill="auto"/>
            <w:vAlign w:val="center"/>
            <w:hideMark/>
          </w:tcPr>
          <w:p w:rsidR="00DB67BA" w:rsidRPr="009050C6" w:rsidRDefault="00DB67BA" w:rsidP="00D8676F">
            <w:pPr>
              <w:jc w:val="center"/>
              <w:rPr>
                <w:b/>
                <w:bCs/>
                <w:color w:val="000000"/>
                <w:sz w:val="20"/>
                <w:szCs w:val="20"/>
                <w:lang w:eastAsia="en-CA"/>
              </w:rPr>
            </w:pPr>
            <w:r w:rsidRPr="009050C6">
              <w:rPr>
                <w:b/>
                <w:bCs/>
                <w:color w:val="000000"/>
                <w:sz w:val="20"/>
                <w:szCs w:val="20"/>
                <w:lang w:eastAsia="en-CA"/>
              </w:rPr>
              <w:t>Type</w:t>
            </w:r>
          </w:p>
        </w:tc>
      </w:tr>
      <w:tr w:rsidR="00DB67BA" w:rsidRPr="00806857" w:rsidTr="00D8676F">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DB67BA" w:rsidRPr="00806857" w:rsidRDefault="00DB67BA" w:rsidP="00D8676F">
            <w:pPr>
              <w:jc w:val="center"/>
              <w:rPr>
                <w:b/>
                <w:bCs/>
                <w:color w:val="000000"/>
                <w:lang w:eastAsia="en-CA"/>
              </w:rPr>
            </w:pPr>
            <w:r w:rsidRPr="00806857">
              <w:rPr>
                <w:b/>
                <w:bCs/>
                <w:color w:val="000000"/>
                <w:lang w:eastAsia="en-CA"/>
              </w:rPr>
              <w:t>Study Objective 1</w:t>
            </w:r>
          </w:p>
        </w:tc>
      </w:tr>
      <w:tr w:rsidR="00154CCD" w:rsidRPr="00806857" w:rsidTr="00D8676F">
        <w:trPr>
          <w:trHeight w:val="227"/>
        </w:trPr>
        <w:tc>
          <w:tcPr>
            <w:tcW w:w="0" w:type="auto"/>
            <w:tcBorders>
              <w:top w:val="single" w:sz="4" w:space="0" w:color="auto"/>
              <w:left w:val="single" w:sz="12"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sidRPr="00806857">
              <w:rPr>
                <w:color w:val="000000"/>
                <w:lang w:eastAsia="en-CA"/>
              </w:rPr>
              <w:t>1</w:t>
            </w:r>
            <w:r>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sidRPr="00806857">
              <w:rPr>
                <w:color w:val="000000"/>
                <w:lang w:eastAsia="en-CA"/>
              </w:rPr>
              <w:t>7</w:t>
            </w:r>
            <w:r>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40.</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46.</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52.</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187.</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60193" w:rsidP="00D8676F">
            <w:pPr>
              <w:jc w:val="center"/>
              <w:rPr>
                <w:color w:val="000000"/>
                <w:lang w:eastAsia="en-CA"/>
              </w:rPr>
            </w:pPr>
            <w:r>
              <w:rPr>
                <w:color w:val="000000"/>
                <w:lang w:eastAsia="en-CA"/>
              </w:rPr>
              <w:t>C</w:t>
            </w:r>
          </w:p>
        </w:tc>
        <w:tc>
          <w:tcPr>
            <w:tcW w:w="0" w:type="auto"/>
            <w:tcBorders>
              <w:top w:val="single" w:sz="4" w:space="0" w:color="auto"/>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p>
        </w:tc>
        <w:tc>
          <w:tcPr>
            <w:tcW w:w="0" w:type="auto"/>
            <w:tcBorders>
              <w:top w:val="single" w:sz="4" w:space="0" w:color="auto"/>
              <w:left w:val="nil"/>
              <w:bottom w:val="nil"/>
              <w:right w:val="single" w:sz="12" w:space="0" w:color="auto"/>
            </w:tcBorders>
            <w:shd w:val="clear" w:color="auto" w:fill="auto"/>
            <w:vAlign w:val="center"/>
            <w:hideMark/>
          </w:tcPr>
          <w:p w:rsidR="00154CCD" w:rsidRPr="00806857" w:rsidRDefault="00154CCD" w:rsidP="00D8676F">
            <w:pPr>
              <w:jc w:val="center"/>
              <w:rPr>
                <w:color w:val="000000"/>
                <w:lang w:eastAsia="en-CA"/>
              </w:rPr>
            </w:pPr>
          </w:p>
        </w:tc>
      </w:tr>
      <w:tr w:rsidR="00154CCD"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sidRPr="00806857">
              <w:rPr>
                <w:color w:val="000000"/>
                <w:lang w:eastAsia="en-CA"/>
              </w:rPr>
              <w:t>2</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8.</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41.</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47.</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53.</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188.</w:t>
            </w:r>
          </w:p>
        </w:tc>
        <w:tc>
          <w:tcPr>
            <w:tcW w:w="0" w:type="auto"/>
            <w:tcBorders>
              <w:top w:val="nil"/>
              <w:left w:val="nil"/>
              <w:bottom w:val="nil"/>
              <w:right w:val="double" w:sz="6" w:space="0" w:color="auto"/>
            </w:tcBorders>
            <w:shd w:val="clear" w:color="auto" w:fill="auto"/>
            <w:vAlign w:val="center"/>
            <w:hideMark/>
          </w:tcPr>
          <w:p w:rsidR="00154CCD" w:rsidRPr="00806857" w:rsidRDefault="00160193" w:rsidP="00D8676F">
            <w:pPr>
              <w:jc w:val="center"/>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54CCD" w:rsidRPr="00806857" w:rsidRDefault="00154CCD" w:rsidP="00D8676F">
            <w:pPr>
              <w:jc w:val="center"/>
              <w:rPr>
                <w:color w:val="000000"/>
                <w:lang w:eastAsia="en-CA"/>
              </w:rPr>
            </w:pPr>
          </w:p>
        </w:tc>
      </w:tr>
      <w:tr w:rsidR="00154CCD"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sidRPr="00806857">
              <w:rPr>
                <w:color w:val="000000"/>
                <w:lang w:eastAsia="en-CA"/>
              </w:rPr>
              <w:t>3</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9.</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42.</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48.</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54.</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189.</w:t>
            </w:r>
          </w:p>
        </w:tc>
        <w:tc>
          <w:tcPr>
            <w:tcW w:w="0" w:type="auto"/>
            <w:tcBorders>
              <w:top w:val="nil"/>
              <w:left w:val="nil"/>
              <w:bottom w:val="nil"/>
              <w:right w:val="double" w:sz="6" w:space="0" w:color="auto"/>
            </w:tcBorders>
            <w:shd w:val="clear" w:color="auto" w:fill="auto"/>
            <w:vAlign w:val="center"/>
            <w:hideMark/>
          </w:tcPr>
          <w:p w:rsidR="00154CCD" w:rsidRPr="00806857" w:rsidRDefault="00160193" w:rsidP="00D8676F">
            <w:pPr>
              <w:jc w:val="center"/>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54CCD" w:rsidRPr="00806857" w:rsidRDefault="00154CCD" w:rsidP="00D8676F">
            <w:pPr>
              <w:jc w:val="center"/>
              <w:rPr>
                <w:color w:val="000000"/>
                <w:lang w:eastAsia="en-CA"/>
              </w:rPr>
            </w:pPr>
          </w:p>
        </w:tc>
      </w:tr>
      <w:tr w:rsidR="00154CCD"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sidRPr="00806857">
              <w:rPr>
                <w:color w:val="000000"/>
                <w:lang w:eastAsia="en-CA"/>
              </w:rPr>
              <w:t>4</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10.</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43.</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49.</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55.</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196.</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Ma</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54CCD" w:rsidRPr="00806857" w:rsidRDefault="00154CCD" w:rsidP="00D8676F">
            <w:pPr>
              <w:jc w:val="center"/>
              <w:rPr>
                <w:color w:val="000000"/>
                <w:lang w:eastAsia="en-CA"/>
              </w:rPr>
            </w:pPr>
          </w:p>
        </w:tc>
      </w:tr>
      <w:tr w:rsidR="00154CCD"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sidRPr="00806857">
              <w:rPr>
                <w:color w:val="000000"/>
                <w:lang w:eastAsia="en-CA"/>
              </w:rPr>
              <w:t>5</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11.</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44.</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50.</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56.</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197.</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SAE</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54CCD" w:rsidRPr="00806857" w:rsidRDefault="00154CCD" w:rsidP="00D8676F">
            <w:pPr>
              <w:jc w:val="center"/>
              <w:rPr>
                <w:color w:val="000000"/>
                <w:lang w:eastAsia="en-CA"/>
              </w:rPr>
            </w:pPr>
          </w:p>
        </w:tc>
      </w:tr>
      <w:tr w:rsidR="00154CCD"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sidRPr="00806857">
              <w:rPr>
                <w:color w:val="000000"/>
                <w:lang w:eastAsia="en-CA"/>
              </w:rPr>
              <w:t>6</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39.</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45.</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51.</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Pr>
                <w:color w:val="000000"/>
                <w:lang w:eastAsia="en-CA"/>
              </w:rPr>
              <w:t>164.</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198.</w:t>
            </w:r>
          </w:p>
        </w:tc>
        <w:tc>
          <w:tcPr>
            <w:tcW w:w="0" w:type="auto"/>
            <w:tcBorders>
              <w:top w:val="nil"/>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SAE</w:t>
            </w:r>
          </w:p>
        </w:tc>
        <w:tc>
          <w:tcPr>
            <w:tcW w:w="0" w:type="auto"/>
            <w:tcBorders>
              <w:top w:val="nil"/>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54CCD" w:rsidRPr="00806857" w:rsidRDefault="00154CCD" w:rsidP="00D8676F">
            <w:pPr>
              <w:jc w:val="center"/>
              <w:rPr>
                <w:color w:val="000000"/>
                <w:lang w:eastAsia="en-CA"/>
              </w:rPr>
            </w:pPr>
          </w:p>
        </w:tc>
      </w:tr>
      <w:tr w:rsidR="00154CCD" w:rsidRPr="00806857" w:rsidTr="00D8676F">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154CCD" w:rsidRPr="00806857" w:rsidRDefault="00154CCD" w:rsidP="00D8676F">
            <w:pPr>
              <w:jc w:val="center"/>
              <w:rPr>
                <w:b/>
                <w:bCs/>
                <w:color w:val="000000"/>
                <w:lang w:eastAsia="en-CA"/>
              </w:rPr>
            </w:pPr>
            <w:r w:rsidRPr="00806857">
              <w:rPr>
                <w:b/>
                <w:bCs/>
                <w:color w:val="000000"/>
                <w:lang w:eastAsia="en-CA"/>
              </w:rPr>
              <w:t>Study Objective 2</w:t>
            </w:r>
          </w:p>
        </w:tc>
      </w:tr>
      <w:tr w:rsidR="00154CCD" w:rsidRPr="00806857" w:rsidTr="00D8676F">
        <w:trPr>
          <w:trHeight w:val="227"/>
        </w:trPr>
        <w:tc>
          <w:tcPr>
            <w:tcW w:w="0" w:type="auto"/>
            <w:tcBorders>
              <w:top w:val="single" w:sz="4" w:space="0" w:color="auto"/>
              <w:left w:val="single" w:sz="12"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12.</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16.</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60.</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64.</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54CCD"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154CCD" w:rsidRPr="00443C8A" w:rsidRDefault="00154CCD" w:rsidP="00D8676F">
            <w:pPr>
              <w:jc w:val="center"/>
              <w:rPr>
                <w:color w:val="000000"/>
                <w:lang w:eastAsia="en-CA"/>
              </w:rPr>
            </w:pPr>
            <w:r w:rsidRPr="00443C8A">
              <w:rPr>
                <w:color w:val="000000"/>
                <w:lang w:eastAsia="en-CA"/>
              </w:rPr>
              <w:t>166.</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B12C9" w:rsidP="00D8676F">
            <w:pPr>
              <w:jc w:val="center"/>
              <w:rPr>
                <w:color w:val="000000"/>
                <w:lang w:eastAsia="en-CA"/>
              </w:rPr>
            </w:pPr>
            <w:r>
              <w:rPr>
                <w:color w:val="000000"/>
                <w:lang w:eastAsia="en-CA"/>
              </w:rPr>
              <w:t>Ex</w:t>
            </w:r>
          </w:p>
        </w:tc>
        <w:tc>
          <w:tcPr>
            <w:tcW w:w="0" w:type="auto"/>
            <w:tcBorders>
              <w:top w:val="single" w:sz="4" w:space="0" w:color="auto"/>
              <w:left w:val="single" w:sz="8" w:space="0" w:color="auto"/>
              <w:bottom w:val="nil"/>
              <w:right w:val="nil"/>
            </w:tcBorders>
            <w:shd w:val="clear" w:color="auto" w:fill="auto"/>
            <w:vAlign w:val="center"/>
            <w:hideMark/>
          </w:tcPr>
          <w:p w:rsidR="00154CCD" w:rsidRPr="00806857" w:rsidRDefault="001B12C9" w:rsidP="00D8676F">
            <w:pPr>
              <w:jc w:val="center"/>
              <w:rPr>
                <w:color w:val="000000"/>
                <w:lang w:eastAsia="en-CA"/>
              </w:rPr>
            </w:pPr>
            <w:r>
              <w:rPr>
                <w:color w:val="000000"/>
                <w:lang w:eastAsia="en-CA"/>
              </w:rPr>
              <w:t>190.</w:t>
            </w:r>
          </w:p>
        </w:tc>
        <w:tc>
          <w:tcPr>
            <w:tcW w:w="0" w:type="auto"/>
            <w:tcBorders>
              <w:top w:val="single" w:sz="4" w:space="0" w:color="auto"/>
              <w:left w:val="nil"/>
              <w:bottom w:val="nil"/>
              <w:right w:val="double" w:sz="6" w:space="0" w:color="auto"/>
            </w:tcBorders>
            <w:shd w:val="clear" w:color="auto" w:fill="auto"/>
            <w:vAlign w:val="center"/>
            <w:hideMark/>
          </w:tcPr>
          <w:p w:rsidR="00154CCD" w:rsidRPr="00806857" w:rsidRDefault="001B12C9" w:rsidP="00D8676F">
            <w:pPr>
              <w:jc w:val="center"/>
              <w:rPr>
                <w:color w:val="000000"/>
                <w:lang w:eastAsia="en-CA"/>
              </w:rPr>
            </w:pPr>
            <w:r>
              <w:rPr>
                <w:color w:val="000000"/>
                <w:lang w:eastAsia="en-CA"/>
              </w:rPr>
              <w:t>C</w:t>
            </w:r>
          </w:p>
        </w:tc>
        <w:tc>
          <w:tcPr>
            <w:tcW w:w="0" w:type="auto"/>
            <w:tcBorders>
              <w:top w:val="single" w:sz="4" w:space="0" w:color="auto"/>
              <w:left w:val="single" w:sz="8" w:space="0" w:color="auto"/>
              <w:bottom w:val="nil"/>
              <w:right w:val="nil"/>
            </w:tcBorders>
            <w:shd w:val="clear" w:color="auto" w:fill="auto"/>
            <w:vAlign w:val="center"/>
            <w:hideMark/>
          </w:tcPr>
          <w:p w:rsidR="00154CCD" w:rsidRPr="00806857" w:rsidRDefault="00154CCD" w:rsidP="00D8676F">
            <w:pPr>
              <w:jc w:val="center"/>
              <w:rPr>
                <w:color w:val="000000"/>
                <w:lang w:eastAsia="en-CA"/>
              </w:rPr>
            </w:pPr>
          </w:p>
        </w:tc>
        <w:tc>
          <w:tcPr>
            <w:tcW w:w="0" w:type="auto"/>
            <w:tcBorders>
              <w:top w:val="single" w:sz="4" w:space="0" w:color="auto"/>
              <w:left w:val="nil"/>
              <w:bottom w:val="nil"/>
              <w:right w:val="single" w:sz="12" w:space="0" w:color="auto"/>
            </w:tcBorders>
            <w:shd w:val="clear" w:color="auto" w:fill="auto"/>
            <w:vAlign w:val="center"/>
            <w:hideMark/>
          </w:tcPr>
          <w:p w:rsidR="00154CCD" w:rsidRPr="00806857" w:rsidRDefault="00154CCD" w:rsidP="00D8676F">
            <w:pPr>
              <w:jc w:val="center"/>
              <w:rPr>
                <w:color w:val="000000"/>
                <w:lang w:eastAsia="en-CA"/>
              </w:rPr>
            </w:pPr>
          </w:p>
        </w:tc>
      </w:tr>
      <w:tr w:rsidR="001B12C9"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13.</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57.</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61.</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65.</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167.</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196.</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Ma</w:t>
            </w:r>
          </w:p>
        </w:tc>
        <w:tc>
          <w:tcPr>
            <w:tcW w:w="0" w:type="auto"/>
            <w:tcBorders>
              <w:top w:val="nil"/>
              <w:left w:val="single" w:sz="8" w:space="0" w:color="auto"/>
              <w:bottom w:val="nil"/>
              <w:right w:val="nil"/>
            </w:tcBorders>
            <w:shd w:val="clear" w:color="auto" w:fill="auto"/>
            <w:vAlign w:val="center"/>
            <w:hideMark/>
          </w:tcPr>
          <w:p w:rsidR="001B12C9" w:rsidRPr="00806857" w:rsidRDefault="001B12C9"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B12C9" w:rsidRPr="00806857" w:rsidRDefault="001B12C9" w:rsidP="00D8676F">
            <w:pPr>
              <w:jc w:val="center"/>
              <w:rPr>
                <w:color w:val="000000"/>
                <w:lang w:eastAsia="en-CA"/>
              </w:rPr>
            </w:pPr>
          </w:p>
        </w:tc>
      </w:tr>
      <w:tr w:rsidR="001B12C9"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14.</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58.</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62.</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66.</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168.</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198.</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SAE</w:t>
            </w:r>
          </w:p>
        </w:tc>
        <w:tc>
          <w:tcPr>
            <w:tcW w:w="0" w:type="auto"/>
            <w:tcBorders>
              <w:top w:val="nil"/>
              <w:left w:val="single" w:sz="8" w:space="0" w:color="auto"/>
              <w:bottom w:val="nil"/>
              <w:right w:val="nil"/>
            </w:tcBorders>
            <w:shd w:val="clear" w:color="auto" w:fill="auto"/>
            <w:vAlign w:val="center"/>
            <w:hideMark/>
          </w:tcPr>
          <w:p w:rsidR="001B12C9" w:rsidRPr="00806857" w:rsidRDefault="001B12C9"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B12C9" w:rsidRPr="00806857" w:rsidRDefault="001B12C9" w:rsidP="00D8676F">
            <w:pPr>
              <w:jc w:val="center"/>
              <w:rPr>
                <w:color w:val="000000"/>
                <w:lang w:eastAsia="en-CA"/>
              </w:rPr>
            </w:pPr>
          </w:p>
        </w:tc>
      </w:tr>
      <w:tr w:rsidR="001B12C9"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15.</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59.</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63.</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165.</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169.</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1B12C9" w:rsidRPr="00806857" w:rsidRDefault="001B12C9" w:rsidP="00D8676F">
            <w:pPr>
              <w:jc w:val="center"/>
              <w:rPr>
                <w:color w:val="000000"/>
                <w:lang w:eastAsia="en-CA"/>
              </w:rPr>
            </w:pP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p>
        </w:tc>
        <w:tc>
          <w:tcPr>
            <w:tcW w:w="0" w:type="auto"/>
            <w:tcBorders>
              <w:top w:val="nil"/>
              <w:left w:val="single" w:sz="8" w:space="0" w:color="auto"/>
              <w:bottom w:val="nil"/>
              <w:right w:val="nil"/>
            </w:tcBorders>
            <w:shd w:val="clear" w:color="auto" w:fill="auto"/>
            <w:vAlign w:val="center"/>
            <w:hideMark/>
          </w:tcPr>
          <w:p w:rsidR="001B12C9" w:rsidRPr="00806857" w:rsidRDefault="001B12C9"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1B12C9" w:rsidRPr="00806857" w:rsidRDefault="001B12C9" w:rsidP="00D8676F">
            <w:pPr>
              <w:jc w:val="center"/>
              <w:rPr>
                <w:color w:val="000000"/>
                <w:lang w:eastAsia="en-CA"/>
              </w:rPr>
            </w:pPr>
          </w:p>
        </w:tc>
      </w:tr>
      <w:tr w:rsidR="001B12C9" w:rsidRPr="00806857" w:rsidTr="00D8676F">
        <w:trPr>
          <w:trHeight w:val="283"/>
        </w:trPr>
        <w:tc>
          <w:tcPr>
            <w:tcW w:w="0" w:type="auto"/>
            <w:gridSpan w:val="14"/>
            <w:tcBorders>
              <w:top w:val="single" w:sz="4" w:space="0" w:color="auto"/>
              <w:left w:val="single" w:sz="12" w:space="0" w:color="auto"/>
              <w:bottom w:val="single" w:sz="8" w:space="0" w:color="auto"/>
              <w:right w:val="single" w:sz="12" w:space="0" w:color="auto"/>
            </w:tcBorders>
            <w:shd w:val="clear" w:color="auto" w:fill="auto"/>
            <w:vAlign w:val="center"/>
            <w:hideMark/>
          </w:tcPr>
          <w:p w:rsidR="001B12C9" w:rsidRPr="00806857" w:rsidRDefault="001B12C9" w:rsidP="00D8676F">
            <w:pPr>
              <w:jc w:val="center"/>
              <w:rPr>
                <w:b/>
                <w:bCs/>
                <w:color w:val="000000"/>
                <w:lang w:eastAsia="en-CA"/>
              </w:rPr>
            </w:pPr>
            <w:r w:rsidRPr="00806857">
              <w:rPr>
                <w:b/>
                <w:bCs/>
                <w:color w:val="000000"/>
                <w:lang w:eastAsia="en-CA"/>
              </w:rPr>
              <w:t>Study Objective 3</w:t>
            </w:r>
          </w:p>
        </w:tc>
      </w:tr>
      <w:tr w:rsidR="001B12C9"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17.</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nil"/>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70.</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81.</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92.</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103.</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149</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BE</w:t>
            </w:r>
          </w:p>
        </w:tc>
        <w:tc>
          <w:tcPr>
            <w:tcW w:w="0" w:type="auto"/>
            <w:tcBorders>
              <w:top w:val="nil"/>
              <w:left w:val="nil"/>
              <w:bottom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17</w:t>
            </w:r>
            <w:r>
              <w:rPr>
                <w:color w:val="000000"/>
                <w:lang w:eastAsia="en-CA"/>
              </w:rPr>
              <w:t>5.</w:t>
            </w:r>
          </w:p>
        </w:tc>
        <w:tc>
          <w:tcPr>
            <w:tcW w:w="0" w:type="auto"/>
            <w:tcBorders>
              <w:top w:val="nil"/>
              <w:left w:val="nil"/>
              <w:bottom w:val="nil"/>
              <w:right w:val="single" w:sz="12"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r>
      <w:tr w:rsidR="001B12C9"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18.</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nil"/>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71.</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82.</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93.</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104.</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bottom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150</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BE</w:t>
            </w:r>
          </w:p>
        </w:tc>
        <w:tc>
          <w:tcPr>
            <w:tcW w:w="0" w:type="auto"/>
            <w:tcBorders>
              <w:top w:val="nil"/>
              <w:left w:val="nil"/>
              <w:bottom w:val="nil"/>
              <w:right w:val="nil"/>
            </w:tcBorders>
            <w:shd w:val="clear" w:color="auto" w:fill="auto"/>
            <w:noWrap/>
            <w:vAlign w:val="center"/>
            <w:hideMark/>
          </w:tcPr>
          <w:p w:rsidR="001B12C9" w:rsidRPr="002853DD" w:rsidRDefault="001B12C9" w:rsidP="00D8676F">
            <w:pPr>
              <w:jc w:val="center"/>
              <w:rPr>
                <w:color w:val="000000"/>
                <w:lang w:eastAsia="en-CA"/>
              </w:rPr>
            </w:pPr>
            <w:r w:rsidRPr="002853DD">
              <w:rPr>
                <w:color w:val="000000"/>
                <w:lang w:eastAsia="en-CA"/>
              </w:rPr>
              <w:t>176</w:t>
            </w:r>
            <w:r>
              <w:rPr>
                <w:color w:val="000000"/>
                <w:lang w:eastAsia="en-CA"/>
              </w:rPr>
              <w:t>.</w:t>
            </w:r>
          </w:p>
        </w:tc>
        <w:tc>
          <w:tcPr>
            <w:tcW w:w="0" w:type="auto"/>
            <w:tcBorders>
              <w:top w:val="nil"/>
              <w:left w:val="nil"/>
              <w:bottom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Ex</w:t>
            </w: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19.</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72.</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83.</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94.</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105.</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151</w:t>
            </w:r>
            <w:r>
              <w:rPr>
                <w:color w:val="000000"/>
                <w:lang w:eastAsia="en-CA"/>
              </w:rPr>
              <w:t>.</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BE</w:t>
            </w:r>
          </w:p>
        </w:tc>
        <w:tc>
          <w:tcPr>
            <w:tcW w:w="0" w:type="auto"/>
            <w:tcBorders>
              <w:top w:val="nil"/>
              <w:left w:val="nil"/>
              <w:right w:val="nil"/>
            </w:tcBorders>
            <w:shd w:val="clear" w:color="auto" w:fill="auto"/>
            <w:noWrap/>
            <w:vAlign w:val="center"/>
            <w:hideMark/>
          </w:tcPr>
          <w:p w:rsidR="001B12C9" w:rsidRPr="002853DD" w:rsidRDefault="001B12C9" w:rsidP="00D8676F">
            <w:pPr>
              <w:jc w:val="center"/>
              <w:rPr>
                <w:color w:val="000000"/>
                <w:lang w:eastAsia="en-CA"/>
              </w:rPr>
            </w:pPr>
            <w:r w:rsidRPr="002853DD">
              <w:rPr>
                <w:color w:val="000000"/>
                <w:lang w:eastAsia="en-CA"/>
              </w:rPr>
              <w:t>17</w:t>
            </w:r>
            <w:r>
              <w:rPr>
                <w:color w:val="000000"/>
                <w:lang w:eastAsia="en-CA"/>
              </w:rPr>
              <w:t>7.</w:t>
            </w: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Ex</w:t>
            </w: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20.</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73.</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84.</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95.</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106.</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152</w:t>
            </w:r>
            <w:r>
              <w:rPr>
                <w:color w:val="000000"/>
                <w:lang w:eastAsia="en-CA"/>
              </w:rPr>
              <w:t>.</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BE</w:t>
            </w:r>
          </w:p>
        </w:tc>
        <w:tc>
          <w:tcPr>
            <w:tcW w:w="0" w:type="auto"/>
            <w:tcBorders>
              <w:top w:val="nil"/>
              <w:left w:val="nil"/>
              <w:right w:val="nil"/>
            </w:tcBorders>
            <w:shd w:val="clear" w:color="auto" w:fill="auto"/>
            <w:noWrap/>
            <w:vAlign w:val="center"/>
            <w:hideMark/>
          </w:tcPr>
          <w:p w:rsidR="001B12C9" w:rsidRPr="002853DD" w:rsidRDefault="001B12C9" w:rsidP="00D8676F">
            <w:pPr>
              <w:jc w:val="center"/>
              <w:rPr>
                <w:color w:val="000000"/>
                <w:lang w:eastAsia="en-CA"/>
              </w:rPr>
            </w:pPr>
            <w:r w:rsidRPr="002853DD">
              <w:rPr>
                <w:color w:val="000000"/>
                <w:lang w:eastAsia="en-CA"/>
              </w:rPr>
              <w:t>1</w:t>
            </w:r>
            <w:r>
              <w:rPr>
                <w:color w:val="000000"/>
                <w:lang w:eastAsia="en-CA"/>
              </w:rPr>
              <w:t>78.</w:t>
            </w: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Ex</w:t>
            </w: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21.</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74.</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85.</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96.</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107.</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153</w:t>
            </w:r>
            <w:r>
              <w:rPr>
                <w:color w:val="000000"/>
                <w:lang w:eastAsia="en-CA"/>
              </w:rPr>
              <w:t>.</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BE</w:t>
            </w:r>
          </w:p>
        </w:tc>
        <w:tc>
          <w:tcPr>
            <w:tcW w:w="0" w:type="auto"/>
            <w:tcBorders>
              <w:top w:val="nil"/>
              <w:left w:val="nil"/>
              <w:right w:val="nil"/>
            </w:tcBorders>
            <w:shd w:val="clear" w:color="auto" w:fill="auto"/>
            <w:noWrap/>
            <w:vAlign w:val="center"/>
            <w:hideMark/>
          </w:tcPr>
          <w:p w:rsidR="001B12C9" w:rsidRPr="002853DD" w:rsidRDefault="001B12C9" w:rsidP="00D8676F">
            <w:pPr>
              <w:jc w:val="center"/>
              <w:rPr>
                <w:color w:val="000000"/>
                <w:lang w:eastAsia="en-CA"/>
              </w:rPr>
            </w:pPr>
            <w:r w:rsidRPr="002853DD">
              <w:rPr>
                <w:color w:val="000000"/>
                <w:lang w:eastAsia="en-CA"/>
              </w:rPr>
              <w:t>17</w:t>
            </w:r>
            <w:r>
              <w:rPr>
                <w:color w:val="000000"/>
                <w:lang w:eastAsia="en-CA"/>
              </w:rPr>
              <w:t>9.</w:t>
            </w: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Ex</w:t>
            </w: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22.</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75.</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86.</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97.</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108.</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Pr>
                <w:color w:val="000000"/>
                <w:lang w:eastAsia="en-CA"/>
              </w:rPr>
              <w:t>164.</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nil"/>
              <w:right w:val="nil"/>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191.</w:t>
            </w: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C</w:t>
            </w: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23.</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76.</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87.</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98.</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109.</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170.</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nil"/>
              <w:right w:val="nil"/>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196.</w:t>
            </w: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Ma</w:t>
            </w: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24.</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TF</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77.</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88.</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99.</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110.</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171</w:t>
            </w:r>
            <w:r>
              <w:rPr>
                <w:color w:val="000000"/>
                <w:lang w:eastAsia="en-CA"/>
              </w:rPr>
              <w:t>.</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nil"/>
              <w:right w:val="nil"/>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200.</w:t>
            </w: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r>
              <w:rPr>
                <w:color w:val="000000"/>
                <w:lang w:eastAsia="en-CA"/>
              </w:rPr>
              <w:t>MP</w:t>
            </w: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67.</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78.</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89.</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100.</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111.</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17</w:t>
            </w:r>
            <w:r>
              <w:rPr>
                <w:color w:val="000000"/>
                <w:lang w:eastAsia="en-CA"/>
              </w:rPr>
              <w:t>2.</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nil"/>
              <w:right w:val="nil"/>
            </w:tcBorders>
            <w:shd w:val="clear" w:color="auto" w:fill="auto"/>
            <w:noWrap/>
            <w:vAlign w:val="center"/>
            <w:hideMark/>
          </w:tcPr>
          <w:p w:rsidR="001B12C9" w:rsidRPr="00806857" w:rsidRDefault="001B12C9" w:rsidP="00D8676F">
            <w:pPr>
              <w:jc w:val="center"/>
              <w:rPr>
                <w:color w:val="000000"/>
                <w:lang w:eastAsia="en-CA"/>
              </w:rPr>
            </w:pP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68.</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79.</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90.</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101.</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112.</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2853DD" w:rsidRDefault="001B12C9" w:rsidP="00D8676F">
            <w:pPr>
              <w:jc w:val="center"/>
              <w:rPr>
                <w:color w:val="000000"/>
                <w:lang w:eastAsia="en-CA"/>
              </w:rPr>
            </w:pPr>
            <w:r w:rsidRPr="002853DD">
              <w:rPr>
                <w:color w:val="000000"/>
                <w:lang w:eastAsia="en-CA"/>
              </w:rPr>
              <w:t>17</w:t>
            </w:r>
            <w:r>
              <w:rPr>
                <w:color w:val="000000"/>
                <w:lang w:eastAsia="en-CA"/>
              </w:rPr>
              <w:t>3.</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nil"/>
              <w:right w:val="nil"/>
            </w:tcBorders>
            <w:shd w:val="clear" w:color="auto" w:fill="auto"/>
            <w:noWrap/>
            <w:vAlign w:val="center"/>
            <w:hideMark/>
          </w:tcPr>
          <w:p w:rsidR="001B12C9" w:rsidRPr="00806857" w:rsidRDefault="001B12C9" w:rsidP="00D8676F">
            <w:pPr>
              <w:jc w:val="center"/>
              <w:rPr>
                <w:color w:val="000000"/>
                <w:lang w:eastAsia="en-CA"/>
              </w:rPr>
            </w:pP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p>
        </w:tc>
      </w:tr>
      <w:tr w:rsidR="001B12C9" w:rsidRPr="00806857" w:rsidTr="00D8676F">
        <w:trPr>
          <w:trHeight w:val="227"/>
        </w:trPr>
        <w:tc>
          <w:tcPr>
            <w:tcW w:w="0" w:type="auto"/>
            <w:tcBorders>
              <w:top w:val="nil"/>
              <w:left w:val="single" w:sz="12"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69.</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single" w:sz="8" w:space="0" w:color="auto"/>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80.</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91.</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102.</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443C8A" w:rsidRDefault="001B12C9" w:rsidP="00D8676F">
            <w:pPr>
              <w:jc w:val="center"/>
              <w:rPr>
                <w:color w:val="000000"/>
                <w:lang w:eastAsia="en-CA"/>
              </w:rPr>
            </w:pPr>
            <w:r w:rsidRPr="00443C8A">
              <w:rPr>
                <w:color w:val="000000"/>
                <w:lang w:eastAsia="en-CA"/>
              </w:rPr>
              <w:t>113.</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MC</w:t>
            </w:r>
          </w:p>
        </w:tc>
        <w:tc>
          <w:tcPr>
            <w:tcW w:w="0" w:type="auto"/>
            <w:tcBorders>
              <w:top w:val="nil"/>
              <w:left w:val="nil"/>
              <w:right w:val="nil"/>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174.</w:t>
            </w:r>
          </w:p>
        </w:tc>
        <w:tc>
          <w:tcPr>
            <w:tcW w:w="0" w:type="auto"/>
            <w:tcBorders>
              <w:top w:val="nil"/>
              <w:left w:val="nil"/>
              <w:right w:val="double" w:sz="6" w:space="0" w:color="auto"/>
            </w:tcBorders>
            <w:shd w:val="clear" w:color="auto" w:fill="auto"/>
            <w:vAlign w:val="center"/>
            <w:hideMark/>
          </w:tcPr>
          <w:p w:rsidR="001B12C9" w:rsidRPr="00806857" w:rsidRDefault="001B12C9" w:rsidP="00D8676F">
            <w:pPr>
              <w:jc w:val="center"/>
              <w:rPr>
                <w:color w:val="000000"/>
                <w:lang w:eastAsia="en-CA"/>
              </w:rPr>
            </w:pPr>
            <w:r>
              <w:rPr>
                <w:color w:val="000000"/>
                <w:lang w:eastAsia="en-CA"/>
              </w:rPr>
              <w:t>Ex</w:t>
            </w:r>
          </w:p>
        </w:tc>
        <w:tc>
          <w:tcPr>
            <w:tcW w:w="0" w:type="auto"/>
            <w:tcBorders>
              <w:top w:val="nil"/>
              <w:left w:val="nil"/>
              <w:right w:val="nil"/>
            </w:tcBorders>
            <w:shd w:val="clear" w:color="auto" w:fill="auto"/>
            <w:noWrap/>
            <w:vAlign w:val="center"/>
            <w:hideMark/>
          </w:tcPr>
          <w:p w:rsidR="001B12C9" w:rsidRPr="00806857" w:rsidRDefault="001B12C9" w:rsidP="00D8676F">
            <w:pPr>
              <w:jc w:val="center"/>
              <w:rPr>
                <w:color w:val="000000"/>
                <w:lang w:eastAsia="en-CA"/>
              </w:rPr>
            </w:pPr>
          </w:p>
        </w:tc>
        <w:tc>
          <w:tcPr>
            <w:tcW w:w="0" w:type="auto"/>
            <w:tcBorders>
              <w:top w:val="nil"/>
              <w:left w:val="nil"/>
              <w:right w:val="single" w:sz="12" w:space="0" w:color="auto"/>
            </w:tcBorders>
            <w:shd w:val="clear" w:color="auto" w:fill="auto"/>
            <w:noWrap/>
            <w:vAlign w:val="center"/>
            <w:hideMark/>
          </w:tcPr>
          <w:p w:rsidR="001B12C9" w:rsidRPr="00806857" w:rsidRDefault="001B12C9" w:rsidP="00D8676F">
            <w:pPr>
              <w:jc w:val="center"/>
              <w:rPr>
                <w:color w:val="000000"/>
                <w:lang w:eastAsia="en-CA"/>
              </w:rPr>
            </w:pPr>
          </w:p>
        </w:tc>
      </w:tr>
      <w:tr w:rsidR="001B12C9" w:rsidRPr="00806857" w:rsidTr="00D8676F">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1B12C9" w:rsidRPr="00806857" w:rsidRDefault="001B12C9" w:rsidP="00D8676F">
            <w:pPr>
              <w:jc w:val="center"/>
              <w:rPr>
                <w:b/>
                <w:bCs/>
                <w:color w:val="000000"/>
                <w:lang w:eastAsia="en-CA"/>
              </w:rPr>
            </w:pPr>
            <w:r w:rsidRPr="00806857">
              <w:rPr>
                <w:b/>
                <w:bCs/>
                <w:color w:val="000000"/>
                <w:lang w:eastAsia="en-CA"/>
              </w:rPr>
              <w:t>Study Objective 4</w:t>
            </w:r>
          </w:p>
        </w:tc>
      </w:tr>
      <w:tr w:rsidR="009E6B64" w:rsidRPr="00806857" w:rsidTr="00D8676F">
        <w:trPr>
          <w:trHeight w:val="227"/>
        </w:trPr>
        <w:tc>
          <w:tcPr>
            <w:tcW w:w="0" w:type="auto"/>
            <w:tcBorders>
              <w:top w:val="single" w:sz="4" w:space="0" w:color="auto"/>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25.</w:t>
            </w:r>
          </w:p>
        </w:tc>
        <w:tc>
          <w:tcPr>
            <w:tcW w:w="0" w:type="auto"/>
            <w:tcBorders>
              <w:top w:val="single" w:sz="4" w:space="0" w:color="auto"/>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115.</w:t>
            </w:r>
          </w:p>
        </w:tc>
        <w:tc>
          <w:tcPr>
            <w:tcW w:w="0" w:type="auto"/>
            <w:tcBorders>
              <w:top w:val="single" w:sz="4" w:space="0" w:color="auto"/>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124.</w:t>
            </w:r>
          </w:p>
        </w:tc>
        <w:tc>
          <w:tcPr>
            <w:tcW w:w="0" w:type="auto"/>
            <w:tcBorders>
              <w:top w:val="single" w:sz="4" w:space="0" w:color="auto"/>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133.</w:t>
            </w:r>
          </w:p>
        </w:tc>
        <w:tc>
          <w:tcPr>
            <w:tcW w:w="0" w:type="auto"/>
            <w:tcBorders>
              <w:top w:val="single" w:sz="4" w:space="0" w:color="auto"/>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155.</w:t>
            </w:r>
          </w:p>
        </w:tc>
        <w:tc>
          <w:tcPr>
            <w:tcW w:w="0" w:type="auto"/>
            <w:tcBorders>
              <w:top w:val="single" w:sz="4" w:space="0" w:color="auto"/>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BE</w:t>
            </w:r>
          </w:p>
        </w:tc>
        <w:tc>
          <w:tcPr>
            <w:tcW w:w="0" w:type="auto"/>
            <w:tcBorders>
              <w:top w:val="single" w:sz="4" w:space="0" w:color="auto"/>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174.</w:t>
            </w:r>
          </w:p>
        </w:tc>
        <w:tc>
          <w:tcPr>
            <w:tcW w:w="0" w:type="auto"/>
            <w:tcBorders>
              <w:top w:val="single" w:sz="4" w:space="0" w:color="auto"/>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single" w:sz="4" w:space="0" w:color="auto"/>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193.</w:t>
            </w:r>
          </w:p>
        </w:tc>
        <w:tc>
          <w:tcPr>
            <w:tcW w:w="0" w:type="auto"/>
            <w:tcBorders>
              <w:top w:val="single" w:sz="4" w:space="0" w:color="auto"/>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C</w:t>
            </w: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26.</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116.</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125.</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134.</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156.</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17</w:t>
            </w:r>
            <w:r>
              <w:rPr>
                <w:color w:val="000000"/>
                <w:lang w:eastAsia="en-CA"/>
              </w:rPr>
              <w:t>5.</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194.</w:t>
            </w: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C</w:t>
            </w: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27.</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117.</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126.</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135.</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157.</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176</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195.</w:t>
            </w: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C</w:t>
            </w: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28.</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118.</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127.</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136.</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158.</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17</w:t>
            </w:r>
            <w:r>
              <w:rPr>
                <w:color w:val="000000"/>
                <w:lang w:eastAsia="en-CA"/>
              </w:rPr>
              <w:t>7.</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196.</w:t>
            </w: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Ma</w:t>
            </w: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29.</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119.</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128.</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137.</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159.</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w:t>
            </w:r>
            <w:r>
              <w:rPr>
                <w:color w:val="000000"/>
                <w:lang w:eastAsia="en-CA"/>
              </w:rPr>
              <w:t>78.</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199.</w:t>
            </w: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SAE</w:t>
            </w: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30.</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120.</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129.</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138.</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Pr>
                <w:color w:val="000000"/>
                <w:lang w:eastAsia="en-CA"/>
              </w:rPr>
              <w:t>164.</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17</w:t>
            </w:r>
            <w:r>
              <w:rPr>
                <w:color w:val="000000"/>
                <w:lang w:eastAsia="en-CA"/>
              </w:rPr>
              <w:t>9.</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200.</w:t>
            </w: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MP</w:t>
            </w: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Pr>
                <w:color w:val="000000"/>
                <w:lang w:eastAsia="en-CA"/>
              </w:rPr>
              <w:t>31.</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121.</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130.</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139.</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171</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180.</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Pr>
                <w:color w:val="000000"/>
                <w:lang w:eastAsia="en-CA"/>
              </w:rPr>
              <w:t>32.</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122.</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131.</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140.</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17</w:t>
            </w:r>
            <w:r>
              <w:rPr>
                <w:color w:val="000000"/>
                <w:lang w:eastAsia="en-CA"/>
              </w:rPr>
              <w:t>2.</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181.</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p>
        </w:tc>
      </w:tr>
      <w:tr w:rsidR="009E6B64"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Pr>
                <w:color w:val="000000"/>
                <w:lang w:eastAsia="en-CA"/>
              </w:rPr>
              <w:t>114.</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sidRPr="00443C8A">
              <w:rPr>
                <w:color w:val="000000"/>
                <w:lang w:eastAsia="en-CA"/>
              </w:rPr>
              <w:t>123.</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Pr>
                <w:color w:val="000000"/>
                <w:lang w:eastAsia="en-CA"/>
              </w:rPr>
              <w:t>132.</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9E6B64" w:rsidRPr="00443C8A" w:rsidRDefault="009E6B64" w:rsidP="00D8676F">
            <w:pPr>
              <w:jc w:val="center"/>
              <w:rPr>
                <w:color w:val="000000"/>
                <w:lang w:eastAsia="en-CA"/>
              </w:rPr>
            </w:pPr>
            <w:r>
              <w:rPr>
                <w:color w:val="000000"/>
                <w:lang w:eastAsia="en-CA"/>
              </w:rPr>
              <w:t>154.</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9E6B64" w:rsidRPr="002853DD" w:rsidRDefault="009E6B64" w:rsidP="00D8676F">
            <w:pPr>
              <w:jc w:val="center"/>
              <w:rPr>
                <w:color w:val="000000"/>
                <w:lang w:eastAsia="en-CA"/>
              </w:rPr>
            </w:pPr>
            <w:r w:rsidRPr="002853DD">
              <w:rPr>
                <w:color w:val="000000"/>
                <w:lang w:eastAsia="en-CA"/>
              </w:rPr>
              <w:t>17</w:t>
            </w:r>
            <w:r>
              <w:rPr>
                <w:color w:val="000000"/>
                <w:lang w:eastAsia="en-CA"/>
              </w:rPr>
              <w:t>3.</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192.</w:t>
            </w:r>
          </w:p>
        </w:tc>
        <w:tc>
          <w:tcPr>
            <w:tcW w:w="0" w:type="auto"/>
            <w:tcBorders>
              <w:top w:val="nil"/>
              <w:left w:val="nil"/>
              <w:bottom w:val="nil"/>
              <w:right w:val="double" w:sz="6" w:space="0" w:color="auto"/>
            </w:tcBorders>
            <w:shd w:val="clear" w:color="auto" w:fill="auto"/>
            <w:vAlign w:val="center"/>
            <w:hideMark/>
          </w:tcPr>
          <w:p w:rsidR="009E6B64" w:rsidRPr="00806857" w:rsidRDefault="009E6B64" w:rsidP="00D8676F">
            <w:pPr>
              <w:jc w:val="center"/>
              <w:rPr>
                <w:color w:val="000000"/>
                <w:lang w:eastAsia="en-CA"/>
              </w:rPr>
            </w:pPr>
            <w:r>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9E6B64" w:rsidRPr="00806857" w:rsidRDefault="009E6B64"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9E6B64" w:rsidRPr="00806857" w:rsidRDefault="009E6B64" w:rsidP="00D8676F">
            <w:pPr>
              <w:jc w:val="center"/>
              <w:rPr>
                <w:color w:val="000000"/>
                <w:lang w:eastAsia="en-CA"/>
              </w:rPr>
            </w:pPr>
          </w:p>
        </w:tc>
      </w:tr>
      <w:tr w:rsidR="009E6B64" w:rsidRPr="00806857" w:rsidTr="00D8676F">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9E6B64" w:rsidRPr="00806857" w:rsidRDefault="009E6B64" w:rsidP="00D8676F">
            <w:pPr>
              <w:jc w:val="center"/>
              <w:rPr>
                <w:color w:val="000000"/>
                <w:lang w:eastAsia="en-CA"/>
              </w:rPr>
            </w:pPr>
            <w:r w:rsidRPr="009E6B64">
              <w:rPr>
                <w:color w:val="000000"/>
                <w:lang w:eastAsia="en-CA"/>
              </w:rPr>
              <w:t>*</w:t>
            </w:r>
            <w:r w:rsidRPr="00806857">
              <w:rPr>
                <w:b/>
                <w:bCs/>
                <w:color w:val="000000"/>
                <w:lang w:eastAsia="en-CA"/>
              </w:rPr>
              <w:t xml:space="preserve">Study Objective </w:t>
            </w:r>
            <w:r>
              <w:rPr>
                <w:b/>
                <w:bCs/>
                <w:color w:val="000000"/>
                <w:lang w:eastAsia="en-CA"/>
              </w:rPr>
              <w:t>5</w:t>
            </w:r>
          </w:p>
        </w:tc>
      </w:tr>
      <w:tr w:rsidR="00D8676F"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D8676F" w:rsidRPr="00DD48D6" w:rsidRDefault="00D8676F" w:rsidP="00D8676F">
            <w:pPr>
              <w:jc w:val="center"/>
              <w:rPr>
                <w:color w:val="000000"/>
                <w:lang w:eastAsia="en-CA"/>
              </w:rPr>
            </w:pPr>
            <w:r w:rsidRPr="00DD48D6">
              <w:rPr>
                <w:color w:val="000000"/>
                <w:lang w:eastAsia="en-CA"/>
              </w:rPr>
              <w:t>33</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D8676F" w:rsidRPr="00DD48D6" w:rsidRDefault="00D8676F" w:rsidP="00D8676F">
            <w:pPr>
              <w:jc w:val="center"/>
              <w:rPr>
                <w:color w:val="000000"/>
                <w:lang w:eastAsia="en-CA"/>
              </w:rPr>
            </w:pPr>
            <w:r w:rsidRPr="00DD48D6">
              <w:rPr>
                <w:color w:val="000000"/>
                <w:lang w:eastAsia="en-CA"/>
              </w:rPr>
              <w:t>37</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w:t>
            </w:r>
            <w:r>
              <w:rPr>
                <w:color w:val="000000"/>
                <w:lang w:eastAsia="en-CA"/>
              </w:rPr>
              <w:t>43.</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147</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162</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184</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D8676F" w:rsidRPr="00806857" w:rsidRDefault="00D8676F"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D8676F" w:rsidRPr="00806857" w:rsidRDefault="00D8676F" w:rsidP="00D8676F">
            <w:pPr>
              <w:jc w:val="center"/>
              <w:rPr>
                <w:color w:val="000000"/>
                <w:lang w:eastAsia="en-CA"/>
              </w:rPr>
            </w:pPr>
          </w:p>
        </w:tc>
      </w:tr>
      <w:tr w:rsidR="00D8676F"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D8676F" w:rsidRPr="00DD48D6" w:rsidRDefault="00D8676F" w:rsidP="00D8676F">
            <w:pPr>
              <w:jc w:val="center"/>
              <w:rPr>
                <w:color w:val="000000"/>
                <w:lang w:eastAsia="en-CA"/>
              </w:rPr>
            </w:pPr>
            <w:r w:rsidRPr="00DD48D6">
              <w:rPr>
                <w:color w:val="000000"/>
                <w:lang w:eastAsia="en-CA"/>
              </w:rPr>
              <w:t>34</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D8676F" w:rsidRPr="00DD48D6" w:rsidRDefault="00D8676F" w:rsidP="00D8676F">
            <w:pPr>
              <w:jc w:val="center"/>
              <w:rPr>
                <w:color w:val="000000"/>
                <w:lang w:eastAsia="en-CA"/>
              </w:rPr>
            </w:pPr>
            <w:r w:rsidRPr="00DD48D6">
              <w:rPr>
                <w:color w:val="000000"/>
                <w:lang w:eastAsia="en-CA"/>
              </w:rPr>
              <w:t>38</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Pr>
                <w:color w:val="000000"/>
                <w:lang w:eastAsia="en-CA"/>
              </w:rPr>
              <w:t>144.</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Pr>
                <w:color w:val="000000"/>
                <w:lang w:eastAsia="en-CA"/>
              </w:rPr>
              <w:t>148.</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163</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18</w:t>
            </w:r>
            <w:r>
              <w:rPr>
                <w:color w:val="000000"/>
                <w:lang w:eastAsia="en-CA"/>
              </w:rPr>
              <w:t>5.</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D8676F" w:rsidRPr="00806857" w:rsidRDefault="00D8676F"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D8676F" w:rsidRPr="00806857" w:rsidRDefault="00D8676F" w:rsidP="00D8676F">
            <w:pPr>
              <w:jc w:val="center"/>
              <w:rPr>
                <w:color w:val="000000"/>
                <w:lang w:eastAsia="en-CA"/>
              </w:rPr>
            </w:pPr>
          </w:p>
        </w:tc>
      </w:tr>
      <w:tr w:rsidR="00D8676F" w:rsidRPr="00806857" w:rsidTr="00D8676F">
        <w:trPr>
          <w:trHeight w:val="227"/>
        </w:trPr>
        <w:tc>
          <w:tcPr>
            <w:tcW w:w="0" w:type="auto"/>
            <w:tcBorders>
              <w:top w:val="nil"/>
              <w:left w:val="single" w:sz="12" w:space="0" w:color="auto"/>
              <w:bottom w:val="nil"/>
              <w:right w:val="nil"/>
            </w:tcBorders>
            <w:shd w:val="clear" w:color="auto" w:fill="auto"/>
            <w:vAlign w:val="center"/>
            <w:hideMark/>
          </w:tcPr>
          <w:p w:rsidR="00D8676F" w:rsidRPr="00DD48D6" w:rsidRDefault="00D8676F" w:rsidP="00D8676F">
            <w:pPr>
              <w:jc w:val="center"/>
              <w:rPr>
                <w:color w:val="000000"/>
                <w:lang w:eastAsia="en-CA"/>
              </w:rPr>
            </w:pPr>
            <w:r w:rsidRPr="00DD48D6">
              <w:rPr>
                <w:color w:val="000000"/>
                <w:lang w:eastAsia="en-CA"/>
              </w:rPr>
              <w:t>35</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D8676F" w:rsidRPr="00243916" w:rsidRDefault="00D8676F" w:rsidP="00D8676F">
            <w:pPr>
              <w:jc w:val="center"/>
              <w:rPr>
                <w:color w:val="000000"/>
                <w:lang w:eastAsia="en-CA"/>
              </w:rPr>
            </w:pPr>
            <w:r w:rsidRPr="00243916">
              <w:rPr>
                <w:color w:val="000000"/>
                <w:lang w:eastAsia="en-CA"/>
              </w:rPr>
              <w:t>141.</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14</w:t>
            </w:r>
            <w:r>
              <w:rPr>
                <w:color w:val="000000"/>
                <w:lang w:eastAsia="en-CA"/>
              </w:rPr>
              <w:t>5.</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160.</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182</w:t>
            </w:r>
            <w:r>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18</w:t>
            </w:r>
            <w:r>
              <w:rPr>
                <w:color w:val="000000"/>
                <w:lang w:eastAsia="en-CA"/>
              </w:rPr>
              <w:t>6.</w:t>
            </w:r>
          </w:p>
        </w:tc>
        <w:tc>
          <w:tcPr>
            <w:tcW w:w="0" w:type="auto"/>
            <w:tcBorders>
              <w:top w:val="nil"/>
              <w:left w:val="nil"/>
              <w:bottom w:val="nil"/>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Ex</w:t>
            </w:r>
          </w:p>
        </w:tc>
        <w:tc>
          <w:tcPr>
            <w:tcW w:w="0" w:type="auto"/>
            <w:tcBorders>
              <w:top w:val="nil"/>
              <w:left w:val="single" w:sz="8" w:space="0" w:color="auto"/>
              <w:bottom w:val="nil"/>
              <w:right w:val="nil"/>
            </w:tcBorders>
            <w:shd w:val="clear" w:color="auto" w:fill="auto"/>
            <w:vAlign w:val="center"/>
            <w:hideMark/>
          </w:tcPr>
          <w:p w:rsidR="00D8676F" w:rsidRPr="00806857" w:rsidRDefault="00D8676F" w:rsidP="00D8676F">
            <w:pPr>
              <w:jc w:val="center"/>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D8676F" w:rsidRPr="00806857" w:rsidRDefault="00D8676F" w:rsidP="00D8676F">
            <w:pPr>
              <w:jc w:val="center"/>
              <w:rPr>
                <w:color w:val="000000"/>
                <w:lang w:eastAsia="en-CA"/>
              </w:rPr>
            </w:pPr>
          </w:p>
        </w:tc>
      </w:tr>
      <w:tr w:rsidR="00D8676F" w:rsidRPr="00806857" w:rsidTr="00D8676F">
        <w:trPr>
          <w:trHeight w:val="227"/>
        </w:trPr>
        <w:tc>
          <w:tcPr>
            <w:tcW w:w="0" w:type="auto"/>
            <w:tcBorders>
              <w:top w:val="nil"/>
              <w:left w:val="single" w:sz="12" w:space="0" w:color="auto"/>
              <w:bottom w:val="single" w:sz="12" w:space="0" w:color="auto"/>
              <w:right w:val="nil"/>
            </w:tcBorders>
            <w:shd w:val="clear" w:color="auto" w:fill="auto"/>
            <w:vAlign w:val="center"/>
            <w:hideMark/>
          </w:tcPr>
          <w:p w:rsidR="00D8676F" w:rsidRPr="00DD48D6" w:rsidRDefault="00D8676F" w:rsidP="00D8676F">
            <w:pPr>
              <w:jc w:val="center"/>
              <w:rPr>
                <w:color w:val="000000"/>
                <w:lang w:eastAsia="en-CA"/>
              </w:rPr>
            </w:pPr>
            <w:r w:rsidRPr="00DD48D6">
              <w:rPr>
                <w:color w:val="000000"/>
                <w:lang w:eastAsia="en-CA"/>
              </w:rPr>
              <w:t>36</w:t>
            </w:r>
            <w:r>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TF</w:t>
            </w:r>
          </w:p>
        </w:tc>
        <w:tc>
          <w:tcPr>
            <w:tcW w:w="0" w:type="auto"/>
            <w:tcBorders>
              <w:top w:val="nil"/>
              <w:left w:val="single" w:sz="8" w:space="0" w:color="auto"/>
              <w:bottom w:val="single" w:sz="12" w:space="0" w:color="auto"/>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w:t>
            </w:r>
            <w:r>
              <w:rPr>
                <w:color w:val="000000"/>
                <w:lang w:eastAsia="en-CA"/>
              </w:rPr>
              <w:t>42.</w:t>
            </w:r>
          </w:p>
        </w:tc>
        <w:tc>
          <w:tcPr>
            <w:tcW w:w="0" w:type="auto"/>
            <w:tcBorders>
              <w:top w:val="nil"/>
              <w:left w:val="nil"/>
              <w:bottom w:val="single" w:sz="12" w:space="0" w:color="auto"/>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D8676F" w:rsidRPr="002853DD" w:rsidRDefault="00D8676F" w:rsidP="00D8676F">
            <w:pPr>
              <w:jc w:val="center"/>
              <w:rPr>
                <w:color w:val="000000"/>
                <w:lang w:eastAsia="en-CA"/>
              </w:rPr>
            </w:pPr>
            <w:r w:rsidRPr="002853DD">
              <w:rPr>
                <w:color w:val="000000"/>
                <w:lang w:eastAsia="en-CA"/>
              </w:rPr>
              <w:t>146</w:t>
            </w:r>
            <w:r>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161.</w:t>
            </w:r>
          </w:p>
        </w:tc>
        <w:tc>
          <w:tcPr>
            <w:tcW w:w="0" w:type="auto"/>
            <w:tcBorders>
              <w:top w:val="nil"/>
              <w:left w:val="nil"/>
              <w:bottom w:val="single" w:sz="12" w:space="0" w:color="auto"/>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BE</w:t>
            </w:r>
          </w:p>
        </w:tc>
        <w:tc>
          <w:tcPr>
            <w:tcW w:w="0" w:type="auto"/>
            <w:tcBorders>
              <w:top w:val="nil"/>
              <w:left w:val="single" w:sz="8" w:space="0" w:color="auto"/>
              <w:bottom w:val="single" w:sz="12" w:space="0" w:color="auto"/>
              <w:right w:val="nil"/>
            </w:tcBorders>
            <w:shd w:val="clear" w:color="auto" w:fill="auto"/>
            <w:vAlign w:val="center"/>
            <w:hideMark/>
          </w:tcPr>
          <w:p w:rsidR="00D8676F" w:rsidRPr="00DD48D6" w:rsidRDefault="00D8676F" w:rsidP="00D8676F">
            <w:pPr>
              <w:jc w:val="center"/>
              <w:rPr>
                <w:color w:val="000000"/>
                <w:lang w:eastAsia="en-CA"/>
              </w:rPr>
            </w:pPr>
            <w:r w:rsidRPr="002853DD">
              <w:rPr>
                <w:color w:val="000000"/>
                <w:lang w:eastAsia="en-CA"/>
              </w:rPr>
              <w:t>183</w:t>
            </w:r>
            <w:r>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Ex</w:t>
            </w:r>
          </w:p>
        </w:tc>
        <w:tc>
          <w:tcPr>
            <w:tcW w:w="0" w:type="auto"/>
            <w:tcBorders>
              <w:top w:val="nil"/>
              <w:left w:val="single" w:sz="8" w:space="0" w:color="auto"/>
              <w:bottom w:val="single" w:sz="12" w:space="0" w:color="auto"/>
              <w:right w:val="nil"/>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200.</w:t>
            </w:r>
          </w:p>
        </w:tc>
        <w:tc>
          <w:tcPr>
            <w:tcW w:w="0" w:type="auto"/>
            <w:tcBorders>
              <w:top w:val="nil"/>
              <w:left w:val="nil"/>
              <w:bottom w:val="single" w:sz="12" w:space="0" w:color="auto"/>
              <w:right w:val="double" w:sz="6" w:space="0" w:color="auto"/>
            </w:tcBorders>
            <w:shd w:val="clear" w:color="auto" w:fill="auto"/>
            <w:vAlign w:val="center"/>
            <w:hideMark/>
          </w:tcPr>
          <w:p w:rsidR="00D8676F" w:rsidRPr="00806857" w:rsidRDefault="00D8676F" w:rsidP="00D8676F">
            <w:pPr>
              <w:jc w:val="center"/>
              <w:rPr>
                <w:color w:val="000000"/>
                <w:lang w:eastAsia="en-CA"/>
              </w:rPr>
            </w:pPr>
            <w:r>
              <w:rPr>
                <w:color w:val="000000"/>
                <w:lang w:eastAsia="en-CA"/>
              </w:rPr>
              <w:t>MP</w:t>
            </w:r>
          </w:p>
        </w:tc>
        <w:tc>
          <w:tcPr>
            <w:tcW w:w="0" w:type="auto"/>
            <w:tcBorders>
              <w:top w:val="nil"/>
              <w:left w:val="single" w:sz="8" w:space="0" w:color="auto"/>
              <w:bottom w:val="single" w:sz="12" w:space="0" w:color="auto"/>
              <w:right w:val="nil"/>
            </w:tcBorders>
            <w:shd w:val="clear" w:color="auto" w:fill="auto"/>
            <w:vAlign w:val="center"/>
            <w:hideMark/>
          </w:tcPr>
          <w:p w:rsidR="00D8676F" w:rsidRPr="00806857" w:rsidRDefault="00D8676F" w:rsidP="00D8676F">
            <w:pPr>
              <w:jc w:val="center"/>
              <w:rPr>
                <w:color w:val="000000"/>
                <w:lang w:eastAsia="en-CA"/>
              </w:rPr>
            </w:pPr>
          </w:p>
        </w:tc>
        <w:tc>
          <w:tcPr>
            <w:tcW w:w="0" w:type="auto"/>
            <w:tcBorders>
              <w:top w:val="nil"/>
              <w:left w:val="nil"/>
              <w:bottom w:val="single" w:sz="12" w:space="0" w:color="auto"/>
              <w:right w:val="single" w:sz="12" w:space="0" w:color="auto"/>
            </w:tcBorders>
            <w:shd w:val="clear" w:color="auto" w:fill="auto"/>
            <w:vAlign w:val="center"/>
            <w:hideMark/>
          </w:tcPr>
          <w:p w:rsidR="00D8676F" w:rsidRPr="00806857" w:rsidRDefault="00D8676F" w:rsidP="00D8676F">
            <w:pPr>
              <w:jc w:val="center"/>
              <w:rPr>
                <w:color w:val="000000"/>
                <w:lang w:eastAsia="en-CA"/>
              </w:rPr>
            </w:pPr>
          </w:p>
        </w:tc>
      </w:tr>
    </w:tbl>
    <w:p w:rsidR="004E7641" w:rsidRPr="000361E1" w:rsidRDefault="004E7641" w:rsidP="000361E1">
      <w:pPr>
        <w:tabs>
          <w:tab w:val="decimal" w:pos="360"/>
          <w:tab w:val="left" w:pos="810"/>
          <w:tab w:val="decimal" w:pos="2340"/>
        </w:tabs>
        <w:rPr>
          <w:snapToGrid w:val="0"/>
          <w:kern w:val="2"/>
        </w:rPr>
      </w:pPr>
    </w:p>
    <w:p w:rsidR="00DB67BA" w:rsidRPr="008362EA" w:rsidRDefault="00DB67BA" w:rsidP="00DB67BA">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Note:</w:t>
      </w:r>
      <w:r>
        <w:rPr>
          <w:snapToGrid w:val="0"/>
        </w:rPr>
        <w:tab/>
        <w:t>TF</w:t>
      </w:r>
      <w:r>
        <w:rPr>
          <w:snapToGrid w:val="0"/>
        </w:rPr>
        <w:tab/>
        <w:t>=</w:t>
      </w:r>
      <w:r>
        <w:rPr>
          <w:snapToGrid w:val="0"/>
        </w:rPr>
        <w:tab/>
        <w:t>True-False</w:t>
      </w:r>
      <w:r>
        <w:rPr>
          <w:snapToGrid w:val="0"/>
        </w:rPr>
        <w:tab/>
        <w:t>C</w:t>
      </w:r>
      <w:r w:rsidRPr="008362EA">
        <w:rPr>
          <w:snapToGrid w:val="0"/>
        </w:rPr>
        <w:tab/>
        <w:t>=</w:t>
      </w:r>
      <w:r w:rsidRPr="008362EA">
        <w:rPr>
          <w:snapToGrid w:val="0"/>
        </w:rPr>
        <w:tab/>
        <w:t>Completion</w:t>
      </w:r>
      <w:r w:rsidRPr="008362EA">
        <w:rPr>
          <w:snapToGrid w:val="0"/>
        </w:rPr>
        <w:tab/>
        <w:t xml:space="preserve">BE </w:t>
      </w:r>
      <w:r>
        <w:rPr>
          <w:snapToGrid w:val="0"/>
        </w:rPr>
        <w:tab/>
      </w:r>
      <w:r w:rsidRPr="008362EA">
        <w:rPr>
          <w:snapToGrid w:val="0"/>
        </w:rPr>
        <w:t xml:space="preserve">= </w:t>
      </w:r>
      <w:r>
        <w:rPr>
          <w:snapToGrid w:val="0"/>
        </w:rPr>
        <w:tab/>
      </w:r>
      <w:r w:rsidRPr="008362EA">
        <w:rPr>
          <w:snapToGrid w:val="0"/>
        </w:rPr>
        <w:t>Brief Exercise</w:t>
      </w:r>
    </w:p>
    <w:p w:rsidR="00DB67BA" w:rsidRPr="008362EA" w:rsidRDefault="00DB67BA" w:rsidP="00DB67BA">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ab/>
        <w:t xml:space="preserve">MC </w:t>
      </w:r>
      <w:r w:rsidRPr="008362EA">
        <w:rPr>
          <w:snapToGrid w:val="0"/>
        </w:rPr>
        <w:tab/>
        <w:t>=</w:t>
      </w:r>
      <w:r w:rsidRPr="008362EA">
        <w:rPr>
          <w:snapToGrid w:val="0"/>
        </w:rPr>
        <w:tab/>
        <w:t>Multiple Choice</w:t>
      </w:r>
      <w:r w:rsidRPr="008362EA">
        <w:rPr>
          <w:snapToGrid w:val="0"/>
        </w:rPr>
        <w:tab/>
        <w:t>Ex</w:t>
      </w:r>
      <w:r w:rsidRPr="008362EA">
        <w:rPr>
          <w:snapToGrid w:val="0"/>
        </w:rPr>
        <w:tab/>
        <w:t xml:space="preserve"> =</w:t>
      </w:r>
      <w:r w:rsidRPr="008362EA">
        <w:rPr>
          <w:snapToGrid w:val="0"/>
        </w:rPr>
        <w:tab/>
        <w:t>Exercise</w:t>
      </w:r>
      <w:r w:rsidRPr="008362EA">
        <w:rPr>
          <w:snapToGrid w:val="0"/>
        </w:rPr>
        <w:tab/>
        <w:t>SA</w:t>
      </w:r>
      <w:r>
        <w:rPr>
          <w:snapToGrid w:val="0"/>
        </w:rPr>
        <w:t>E</w:t>
      </w:r>
      <w:r w:rsidRPr="008362EA">
        <w:rPr>
          <w:snapToGrid w:val="0"/>
        </w:rPr>
        <w:t xml:space="preserve"> </w:t>
      </w:r>
      <w:r>
        <w:rPr>
          <w:snapToGrid w:val="0"/>
        </w:rPr>
        <w:tab/>
      </w:r>
      <w:r w:rsidRPr="008362EA">
        <w:rPr>
          <w:snapToGrid w:val="0"/>
        </w:rPr>
        <w:t xml:space="preserve">= </w:t>
      </w:r>
      <w:r>
        <w:rPr>
          <w:snapToGrid w:val="0"/>
        </w:rPr>
        <w:tab/>
      </w:r>
      <w:r w:rsidRPr="008362EA">
        <w:rPr>
          <w:snapToGrid w:val="0"/>
        </w:rPr>
        <w:t>Short Answer</w:t>
      </w:r>
      <w:r>
        <w:rPr>
          <w:snapToGrid w:val="0"/>
        </w:rPr>
        <w:t xml:space="preserve"> Essay</w:t>
      </w:r>
    </w:p>
    <w:p w:rsidR="00DB67BA" w:rsidRPr="008362EA" w:rsidRDefault="00DB67BA" w:rsidP="00DB67BA">
      <w:pPr>
        <w:tabs>
          <w:tab w:val="left" w:pos="851"/>
          <w:tab w:val="left" w:pos="1276"/>
          <w:tab w:val="left" w:pos="1560"/>
          <w:tab w:val="left" w:pos="1701"/>
          <w:tab w:val="left" w:pos="3686"/>
          <w:tab w:val="left" w:pos="4111"/>
          <w:tab w:val="left" w:pos="4536"/>
        </w:tabs>
        <w:rPr>
          <w:snapToGrid w:val="0"/>
        </w:rPr>
      </w:pPr>
      <w:r w:rsidRPr="008362EA">
        <w:rPr>
          <w:snapToGrid w:val="0"/>
        </w:rPr>
        <w:tab/>
        <w:t>M</w:t>
      </w:r>
      <w:r>
        <w:rPr>
          <w:snapToGrid w:val="0"/>
        </w:rPr>
        <w:t>a</w:t>
      </w:r>
      <w:r>
        <w:rPr>
          <w:snapToGrid w:val="0"/>
        </w:rPr>
        <w:tab/>
        <w:t>=</w:t>
      </w:r>
      <w:r>
        <w:rPr>
          <w:snapToGrid w:val="0"/>
        </w:rPr>
        <w:tab/>
      </w:r>
      <w:r w:rsidRPr="008362EA">
        <w:rPr>
          <w:snapToGrid w:val="0"/>
        </w:rPr>
        <w:t>Matching</w:t>
      </w:r>
      <w:r>
        <w:rPr>
          <w:snapToGrid w:val="0"/>
        </w:rPr>
        <w:tab/>
        <w:t>MP</w:t>
      </w:r>
      <w:r>
        <w:rPr>
          <w:snapToGrid w:val="0"/>
        </w:rPr>
        <w:tab/>
        <w:t>=</w:t>
      </w:r>
      <w:r>
        <w:rPr>
          <w:snapToGrid w:val="0"/>
        </w:rPr>
        <w:tab/>
        <w:t>Multi-Part</w:t>
      </w:r>
    </w:p>
    <w:p w:rsidR="004E7641" w:rsidRPr="000361E1" w:rsidRDefault="004E7641" w:rsidP="000361E1">
      <w:pPr>
        <w:tabs>
          <w:tab w:val="decimal" w:pos="360"/>
          <w:tab w:val="left" w:pos="720"/>
          <w:tab w:val="decimal" w:pos="2340"/>
          <w:tab w:val="left" w:pos="2790"/>
          <w:tab w:val="decimal" w:pos="4320"/>
          <w:tab w:val="left" w:pos="4770"/>
          <w:tab w:val="left" w:pos="7200"/>
        </w:tabs>
        <w:jc w:val="center"/>
        <w:rPr>
          <w:b/>
          <w:kern w:val="2"/>
          <w:sz w:val="28"/>
          <w:szCs w:val="28"/>
        </w:rPr>
      </w:pPr>
      <w:r w:rsidRPr="000361E1">
        <w:rPr>
          <w:b/>
          <w:kern w:val="2"/>
        </w:rPr>
        <w:br w:type="page"/>
      </w:r>
      <w:r w:rsidRPr="000361E1">
        <w:rPr>
          <w:b/>
          <w:kern w:val="2"/>
          <w:sz w:val="28"/>
          <w:szCs w:val="28"/>
        </w:rPr>
        <w:lastRenderedPageBreak/>
        <w:t>CHAPTER STUDY OBJECTIVES</w:t>
      </w:r>
    </w:p>
    <w:p w:rsidR="004E7641" w:rsidRPr="000361E1" w:rsidRDefault="004E7641" w:rsidP="000361E1">
      <w:pPr>
        <w:rPr>
          <w:bCs/>
          <w:kern w:val="2"/>
        </w:rPr>
      </w:pPr>
    </w:p>
    <w:p w:rsidR="00577767" w:rsidRPr="000361E1" w:rsidRDefault="00577767" w:rsidP="000361E1">
      <w:pPr>
        <w:rPr>
          <w:bCs/>
          <w:kern w:val="2"/>
        </w:rPr>
      </w:pPr>
    </w:p>
    <w:p w:rsidR="004E7641" w:rsidRPr="000361E1" w:rsidRDefault="004E7641" w:rsidP="000361E1">
      <w:pPr>
        <w:rPr>
          <w:snapToGrid w:val="0"/>
          <w:kern w:val="2"/>
        </w:rPr>
      </w:pPr>
      <w:r w:rsidRPr="000361E1">
        <w:rPr>
          <w:snapToGrid w:val="0"/>
          <w:kern w:val="2"/>
        </w:rPr>
        <w:t>1.</w:t>
      </w:r>
      <w:r w:rsidR="000361E1">
        <w:rPr>
          <w:snapToGrid w:val="0"/>
          <w:kern w:val="2"/>
        </w:rPr>
        <w:t xml:space="preserve"> </w:t>
      </w:r>
      <w:r w:rsidRPr="000361E1">
        <w:rPr>
          <w:b/>
          <w:i/>
          <w:snapToGrid w:val="0"/>
          <w:kern w:val="2"/>
        </w:rPr>
        <w:t xml:space="preserve">Understand who uses process cost systems and explain the similarities and differences between </w:t>
      </w:r>
      <w:r w:rsidR="00CE1F64">
        <w:rPr>
          <w:b/>
          <w:i/>
          <w:snapToGrid w:val="0"/>
          <w:kern w:val="2"/>
        </w:rPr>
        <w:t>job-order</w:t>
      </w:r>
      <w:r w:rsidRPr="000361E1">
        <w:rPr>
          <w:b/>
          <w:i/>
          <w:snapToGrid w:val="0"/>
          <w:kern w:val="2"/>
        </w:rPr>
        <w:t xml:space="preserve"> cost and process cost systems.</w:t>
      </w:r>
      <w:r w:rsidRPr="000361E1">
        <w:rPr>
          <w:snapToGrid w:val="0"/>
          <w:kern w:val="2"/>
        </w:rPr>
        <w:t xml:space="preserve"> Process cost systems are used by companies that mass-produce similar products in a continuous fashion. Once production begins, it continues until the finished product emerges. Each unit of finished product is </w:t>
      </w:r>
      <w:r w:rsidR="00310A71" w:rsidRPr="000361E1">
        <w:rPr>
          <w:snapToGrid w:val="0"/>
          <w:kern w:val="2"/>
        </w:rPr>
        <w:t>identical to</w:t>
      </w:r>
      <w:r w:rsidRPr="000361E1">
        <w:rPr>
          <w:snapToGrid w:val="0"/>
          <w:kern w:val="2"/>
        </w:rPr>
        <w:t xml:space="preserve"> every other unit.</w:t>
      </w:r>
    </w:p>
    <w:p w:rsidR="004E7641" w:rsidRPr="000361E1" w:rsidRDefault="00CE1F64" w:rsidP="000361E1">
      <w:pPr>
        <w:rPr>
          <w:snapToGrid w:val="0"/>
          <w:kern w:val="2"/>
        </w:rPr>
      </w:pPr>
      <w:r>
        <w:rPr>
          <w:snapToGrid w:val="0"/>
          <w:kern w:val="2"/>
        </w:rPr>
        <w:t>Job-order</w:t>
      </w:r>
      <w:r w:rsidR="004E7641" w:rsidRPr="000361E1">
        <w:rPr>
          <w:snapToGrid w:val="0"/>
          <w:kern w:val="2"/>
        </w:rPr>
        <w:t xml:space="preserve"> cost systems are similar to process cost systems in three ways: (1) Both systems track the same cost elements—direct materials, direct labour, and manufacturing overhead. (2) Costs are accumulated in the same accounts—Raw Materials Inventory, Factory Labour, and Manufacturing Overhead. (3) Accumulated costs are assigned to the same accounts—Work in Process, Finished Goods Inventory, and Cost of Goods Sold. However, the method of assigning costs differs significantly. There are four main differences between the two cost systems: (1) A process cost system uses separate accounts for each production process department or manufacturing process, rather than </w:t>
      </w:r>
      <w:r w:rsidR="00310A71" w:rsidRPr="000361E1">
        <w:rPr>
          <w:snapToGrid w:val="0"/>
          <w:kern w:val="2"/>
        </w:rPr>
        <w:t>the single</w:t>
      </w:r>
      <w:r w:rsidR="004E7641" w:rsidRPr="000361E1">
        <w:rPr>
          <w:snapToGrid w:val="0"/>
          <w:kern w:val="2"/>
        </w:rPr>
        <w:t xml:space="preserve"> </w:t>
      </w:r>
      <w:r>
        <w:rPr>
          <w:snapToGrid w:val="0"/>
          <w:kern w:val="2"/>
        </w:rPr>
        <w:t>Work in Process</w:t>
      </w:r>
      <w:r w:rsidR="004E7641" w:rsidRPr="000361E1">
        <w:rPr>
          <w:snapToGrid w:val="0"/>
          <w:kern w:val="2"/>
        </w:rPr>
        <w:t xml:space="preserve"> account used in a job</w:t>
      </w:r>
      <w:r w:rsidR="00310A71" w:rsidRPr="000361E1">
        <w:rPr>
          <w:snapToGrid w:val="0"/>
          <w:kern w:val="2"/>
        </w:rPr>
        <w:t>-</w:t>
      </w:r>
      <w:r w:rsidR="004E7641" w:rsidRPr="000361E1">
        <w:rPr>
          <w:snapToGrid w:val="0"/>
          <w:kern w:val="2"/>
        </w:rPr>
        <w:t>order cost system. (2) In a process cost system, costs are summarized in a production cost report for each department. In a job</w:t>
      </w:r>
      <w:r w:rsidR="00310A71" w:rsidRPr="000361E1">
        <w:rPr>
          <w:snapToGrid w:val="0"/>
          <w:kern w:val="2"/>
        </w:rPr>
        <w:t>-order</w:t>
      </w:r>
      <w:r w:rsidR="004E7641" w:rsidRPr="000361E1">
        <w:rPr>
          <w:snapToGrid w:val="0"/>
          <w:kern w:val="2"/>
        </w:rPr>
        <w:t xml:space="preserve"> cost system, costs are charged to individual jobs and summarized in a job cost sheet. (3) Costs are totalled at the end of a time period in a process cost system and at the completion of a job in a job cost system. (4) In a process cost system, unit cost is calculated as</w:t>
      </w:r>
      <w:r w:rsidR="00310A71" w:rsidRPr="000361E1">
        <w:rPr>
          <w:snapToGrid w:val="0"/>
          <w:kern w:val="2"/>
        </w:rPr>
        <w:t xml:space="preserve"> follows</w:t>
      </w:r>
      <w:r w:rsidR="004E7641" w:rsidRPr="000361E1">
        <w:rPr>
          <w:snapToGrid w:val="0"/>
          <w:kern w:val="2"/>
        </w:rPr>
        <w:t xml:space="preserve">: Total manufacturing costs for the period ÷ Units produced during the period. </w:t>
      </w:r>
      <w:r w:rsidR="00310A71" w:rsidRPr="000361E1">
        <w:rPr>
          <w:snapToGrid w:val="0"/>
          <w:kern w:val="2"/>
        </w:rPr>
        <w:t>In a job-order cost system, the calculation of the u</w:t>
      </w:r>
      <w:r w:rsidR="004E7641" w:rsidRPr="000361E1">
        <w:rPr>
          <w:snapToGrid w:val="0"/>
          <w:kern w:val="2"/>
        </w:rPr>
        <w:t>nit cost is</w:t>
      </w:r>
      <w:r w:rsidR="00310A71" w:rsidRPr="000361E1">
        <w:rPr>
          <w:snapToGrid w:val="0"/>
          <w:kern w:val="2"/>
        </w:rPr>
        <w:t xml:space="preserve"> as follows</w:t>
      </w:r>
      <w:r w:rsidR="004E7641" w:rsidRPr="000361E1">
        <w:rPr>
          <w:snapToGrid w:val="0"/>
          <w:kern w:val="2"/>
        </w:rPr>
        <w:t>: Total cost per job ÷ Units produced.</w:t>
      </w:r>
    </w:p>
    <w:p w:rsidR="004E7641" w:rsidRPr="000361E1" w:rsidRDefault="004E7641" w:rsidP="000361E1">
      <w:pPr>
        <w:rPr>
          <w:snapToGrid w:val="0"/>
          <w:kern w:val="2"/>
        </w:rPr>
      </w:pPr>
    </w:p>
    <w:p w:rsidR="00577767" w:rsidRPr="000361E1" w:rsidRDefault="00577767" w:rsidP="000361E1">
      <w:pPr>
        <w:rPr>
          <w:snapToGrid w:val="0"/>
          <w:kern w:val="2"/>
        </w:rPr>
      </w:pPr>
    </w:p>
    <w:p w:rsidR="00CE1F64" w:rsidRDefault="004E7641" w:rsidP="000361E1">
      <w:pPr>
        <w:rPr>
          <w:snapToGrid w:val="0"/>
          <w:kern w:val="2"/>
        </w:rPr>
      </w:pPr>
      <w:r w:rsidRPr="000361E1">
        <w:rPr>
          <w:snapToGrid w:val="0"/>
          <w:kern w:val="2"/>
        </w:rPr>
        <w:t>2.</w:t>
      </w:r>
      <w:r w:rsidR="000361E1">
        <w:rPr>
          <w:snapToGrid w:val="0"/>
          <w:kern w:val="2"/>
        </w:rPr>
        <w:t xml:space="preserve"> </w:t>
      </w:r>
      <w:r w:rsidR="007C1F18" w:rsidRPr="007C1F18">
        <w:rPr>
          <w:b/>
          <w:bCs/>
          <w:i/>
          <w:iCs/>
          <w:snapToGrid w:val="0"/>
          <w:kern w:val="2"/>
        </w:rPr>
        <w:t>E</w:t>
      </w:r>
      <w:r w:rsidRPr="000361E1">
        <w:rPr>
          <w:b/>
          <w:i/>
          <w:snapToGrid w:val="0"/>
          <w:kern w:val="2"/>
        </w:rPr>
        <w:t>xplain the flow and assignment of manufacturing costs in a process cost system.</w:t>
      </w:r>
      <w:r w:rsidRPr="000361E1">
        <w:rPr>
          <w:snapToGrid w:val="0"/>
          <w:kern w:val="2"/>
        </w:rPr>
        <w:t xml:space="preserve"> Manufacturing costs for raw materials, labour, and overhead are assigned to </w:t>
      </w:r>
      <w:r w:rsidR="00CE1F64">
        <w:rPr>
          <w:snapToGrid w:val="0"/>
          <w:kern w:val="2"/>
        </w:rPr>
        <w:t>Work in Process</w:t>
      </w:r>
      <w:r w:rsidRPr="000361E1">
        <w:rPr>
          <w:snapToGrid w:val="0"/>
          <w:kern w:val="2"/>
        </w:rPr>
        <w:t xml:space="preserve"> accounts for various departments or manufacturing processes</w:t>
      </w:r>
      <w:r w:rsidR="00310A71" w:rsidRPr="000361E1">
        <w:rPr>
          <w:snapToGrid w:val="0"/>
          <w:kern w:val="2"/>
        </w:rPr>
        <w:t>, and t</w:t>
      </w:r>
      <w:r w:rsidRPr="000361E1">
        <w:rPr>
          <w:snapToGrid w:val="0"/>
          <w:kern w:val="2"/>
        </w:rPr>
        <w:t>he costs of units completed in a department are transferred from one department to another as those units move through the manufacturing process. The costs of completed work are transferred to Finished Goods Inventory. When inventory is sold, costs are transferred to Cost of Goods Sold.</w:t>
      </w:r>
    </w:p>
    <w:p w:rsidR="004E7641" w:rsidRPr="000361E1" w:rsidRDefault="004E7641" w:rsidP="000361E1">
      <w:pPr>
        <w:rPr>
          <w:snapToGrid w:val="0"/>
          <w:kern w:val="2"/>
        </w:rPr>
      </w:pPr>
      <w:r w:rsidRPr="000361E1">
        <w:rPr>
          <w:snapToGrid w:val="0"/>
          <w:kern w:val="2"/>
        </w:rPr>
        <w:t>Entries to assign the costs of raw materials, labour, and overhead consist of a credit to Raw Materials Inventory, Factory Labour, and Manufacturing Overhead, and a debit to Work in Process for each of the departments doing the processing. Entries to record the cost of good transferred to another department are a credit to Work in Process for the department whose work is finished and a debit to the department to which the goods are transferred. The entry to record units completed and transferred to the warehouse is a credit for the department whose work is finished and a debit to Finished Goods Inventory. Finally, the entry to record the sale of goods is a credit to Finished Goods Inventory and a debit to Cost of Goods Sold.</w:t>
      </w:r>
    </w:p>
    <w:p w:rsidR="004E7641" w:rsidRPr="000361E1" w:rsidRDefault="004E7641" w:rsidP="000361E1">
      <w:pPr>
        <w:rPr>
          <w:snapToGrid w:val="0"/>
          <w:kern w:val="2"/>
        </w:rPr>
      </w:pPr>
    </w:p>
    <w:p w:rsidR="00577767" w:rsidRPr="000361E1" w:rsidRDefault="00577767" w:rsidP="000361E1">
      <w:pPr>
        <w:rPr>
          <w:snapToGrid w:val="0"/>
          <w:kern w:val="2"/>
        </w:rPr>
      </w:pPr>
    </w:p>
    <w:p w:rsidR="004E7641" w:rsidRPr="000361E1" w:rsidRDefault="004E7641" w:rsidP="000361E1">
      <w:pPr>
        <w:rPr>
          <w:snapToGrid w:val="0"/>
          <w:kern w:val="2"/>
        </w:rPr>
      </w:pPr>
      <w:r w:rsidRPr="000361E1">
        <w:rPr>
          <w:snapToGrid w:val="0"/>
          <w:kern w:val="2"/>
        </w:rPr>
        <w:t>3.</w:t>
      </w:r>
      <w:r w:rsidR="000361E1">
        <w:rPr>
          <w:snapToGrid w:val="0"/>
          <w:kern w:val="2"/>
        </w:rPr>
        <w:t xml:space="preserve"> </w:t>
      </w:r>
      <w:r w:rsidRPr="000361E1">
        <w:rPr>
          <w:b/>
          <w:i/>
          <w:snapToGrid w:val="0"/>
          <w:kern w:val="2"/>
        </w:rPr>
        <w:t>Calculate equivalent units using the weighted-average method.</w:t>
      </w:r>
      <w:r w:rsidRPr="000361E1">
        <w:rPr>
          <w:snapToGrid w:val="0"/>
          <w:kern w:val="2"/>
        </w:rPr>
        <w:t xml:space="preserve"> Equivalent units of production measure </w:t>
      </w:r>
      <w:r w:rsidR="00310A71" w:rsidRPr="000361E1">
        <w:rPr>
          <w:snapToGrid w:val="0"/>
          <w:kern w:val="2"/>
        </w:rPr>
        <w:t xml:space="preserve">the </w:t>
      </w:r>
      <w:r w:rsidRPr="000361E1">
        <w:rPr>
          <w:snapToGrid w:val="0"/>
          <w:kern w:val="2"/>
        </w:rPr>
        <w:t xml:space="preserve">work done during a period, expressed in fully completed units. This concept is used to determine the cost per unit of completed product. Equivalent units are the sum of the units completed and transferred out plus equivalent units of ending </w:t>
      </w:r>
      <w:r w:rsidR="00CE1F64">
        <w:rPr>
          <w:snapToGrid w:val="0"/>
          <w:kern w:val="2"/>
        </w:rPr>
        <w:t>Work in Process</w:t>
      </w:r>
      <w:r w:rsidRPr="000361E1">
        <w:rPr>
          <w:snapToGrid w:val="0"/>
          <w:kern w:val="2"/>
        </w:rPr>
        <w:t>.</w:t>
      </w:r>
    </w:p>
    <w:p w:rsidR="004E7641" w:rsidRPr="000361E1" w:rsidRDefault="004E7641" w:rsidP="000361E1">
      <w:pPr>
        <w:rPr>
          <w:snapToGrid w:val="0"/>
          <w:kern w:val="2"/>
        </w:rPr>
      </w:pPr>
    </w:p>
    <w:p w:rsidR="00577767" w:rsidRPr="000361E1" w:rsidRDefault="00577767" w:rsidP="000361E1">
      <w:pPr>
        <w:rPr>
          <w:snapToGrid w:val="0"/>
          <w:kern w:val="2"/>
        </w:rPr>
      </w:pPr>
    </w:p>
    <w:p w:rsidR="004E7641" w:rsidRPr="000361E1" w:rsidRDefault="004E7641" w:rsidP="000361E1">
      <w:pPr>
        <w:rPr>
          <w:snapToGrid w:val="0"/>
          <w:kern w:val="2"/>
        </w:rPr>
      </w:pPr>
      <w:r w:rsidRPr="000361E1">
        <w:rPr>
          <w:snapToGrid w:val="0"/>
          <w:kern w:val="2"/>
        </w:rPr>
        <w:t>4.</w:t>
      </w:r>
      <w:r w:rsidR="000361E1">
        <w:rPr>
          <w:snapToGrid w:val="0"/>
          <w:kern w:val="2"/>
        </w:rPr>
        <w:t xml:space="preserve"> </w:t>
      </w:r>
      <w:r w:rsidRPr="000361E1">
        <w:rPr>
          <w:b/>
          <w:i/>
          <w:snapToGrid w:val="0"/>
          <w:kern w:val="2"/>
        </w:rPr>
        <w:t>Explain the four necessary steps to prepare a production cost report.</w:t>
      </w:r>
      <w:r w:rsidRPr="000361E1">
        <w:rPr>
          <w:snapToGrid w:val="0"/>
          <w:kern w:val="2"/>
        </w:rPr>
        <w:t xml:space="preserve"> The four steps to complete a production cost report are: (1) Calculate the physical unit flow—that is, the total units to be accounted for. (2) Calculate the equivalent units of production. (3) Calculate the unit </w:t>
      </w:r>
      <w:r w:rsidRPr="000361E1">
        <w:rPr>
          <w:snapToGrid w:val="0"/>
          <w:kern w:val="2"/>
        </w:rPr>
        <w:lastRenderedPageBreak/>
        <w:t>production costs, expressed in terms of equivalent units of production. (4) Prepare a cost reconciliation schedule, which shows that the total costs accounted for equal the total costs to be accounted for.</w:t>
      </w:r>
    </w:p>
    <w:p w:rsidR="004E7641" w:rsidRPr="000361E1" w:rsidRDefault="004E7641" w:rsidP="000361E1">
      <w:pPr>
        <w:rPr>
          <w:snapToGrid w:val="0"/>
          <w:kern w:val="2"/>
        </w:rPr>
      </w:pPr>
      <w:r w:rsidRPr="000361E1">
        <w:rPr>
          <w:snapToGrid w:val="0"/>
          <w:kern w:val="2"/>
        </w:rPr>
        <w:t>The production cost report contains both quantity and cost data for a production department. There are four sections in the report: (1)</w:t>
      </w:r>
      <w:r w:rsidR="00310A71" w:rsidRPr="000361E1">
        <w:rPr>
          <w:snapToGrid w:val="0"/>
          <w:kern w:val="2"/>
        </w:rPr>
        <w:t xml:space="preserve"> the</w:t>
      </w:r>
      <w:r w:rsidRPr="000361E1">
        <w:rPr>
          <w:snapToGrid w:val="0"/>
          <w:kern w:val="2"/>
        </w:rPr>
        <w:t xml:space="preserve"> number of physical units, (2) </w:t>
      </w:r>
      <w:r w:rsidR="00321776" w:rsidRPr="000361E1">
        <w:rPr>
          <w:snapToGrid w:val="0"/>
          <w:kern w:val="2"/>
        </w:rPr>
        <w:t xml:space="preserve">the </w:t>
      </w:r>
      <w:r w:rsidRPr="000361E1">
        <w:rPr>
          <w:snapToGrid w:val="0"/>
          <w:kern w:val="2"/>
        </w:rPr>
        <w:t xml:space="preserve">equivalent units determination, (3) </w:t>
      </w:r>
      <w:r w:rsidR="00321776" w:rsidRPr="000361E1">
        <w:rPr>
          <w:snapToGrid w:val="0"/>
          <w:kern w:val="2"/>
        </w:rPr>
        <w:t xml:space="preserve">the </w:t>
      </w:r>
      <w:r w:rsidRPr="000361E1">
        <w:rPr>
          <w:snapToGrid w:val="0"/>
          <w:kern w:val="2"/>
        </w:rPr>
        <w:t xml:space="preserve">unit costs, and (4) </w:t>
      </w:r>
      <w:r w:rsidR="00321776" w:rsidRPr="000361E1">
        <w:rPr>
          <w:snapToGrid w:val="0"/>
          <w:kern w:val="2"/>
        </w:rPr>
        <w:t xml:space="preserve">the </w:t>
      </w:r>
      <w:r w:rsidRPr="000361E1">
        <w:rPr>
          <w:snapToGrid w:val="0"/>
          <w:kern w:val="2"/>
        </w:rPr>
        <w:t>cost reconciliation schedule.</w:t>
      </w:r>
    </w:p>
    <w:p w:rsidR="00A25F38" w:rsidRPr="000361E1" w:rsidRDefault="00321776" w:rsidP="000361E1">
      <w:pPr>
        <w:autoSpaceDE w:val="0"/>
        <w:autoSpaceDN w:val="0"/>
        <w:adjustRightInd w:val="0"/>
        <w:rPr>
          <w:color w:val="000000"/>
        </w:rPr>
      </w:pPr>
      <w:r w:rsidRPr="000361E1">
        <w:rPr>
          <w:color w:val="000000"/>
        </w:rPr>
        <w:t>In this setting, goods are transferred from one department to another.</w:t>
      </w:r>
      <w:r w:rsidR="009A5BC7">
        <w:rPr>
          <w:color w:val="000000"/>
        </w:rPr>
        <w:t xml:space="preserve"> </w:t>
      </w:r>
      <w:r w:rsidR="004E7641" w:rsidRPr="000361E1">
        <w:rPr>
          <w:color w:val="000000"/>
        </w:rPr>
        <w:t xml:space="preserve">Such a sequential process requires the use of an additional cost component called “transferred in.” This cost component has a percentage completion factor of 100%. The </w:t>
      </w:r>
      <w:r w:rsidR="000A5796" w:rsidRPr="000361E1">
        <w:rPr>
          <w:b/>
          <w:bCs/>
        </w:rPr>
        <w:t>transferred in cost</w:t>
      </w:r>
      <w:r w:rsidR="004E7641" w:rsidRPr="000361E1">
        <w:rPr>
          <w:b/>
          <w:bCs/>
          <w:color w:val="C0001A"/>
        </w:rPr>
        <w:t xml:space="preserve"> </w:t>
      </w:r>
      <w:r w:rsidR="004E7641" w:rsidRPr="000361E1">
        <w:rPr>
          <w:color w:val="000000"/>
        </w:rPr>
        <w:t>component is treated the same as any other cost component in the calculations of the equivalent units of production and the cost per equivalent unit of production.</w:t>
      </w:r>
    </w:p>
    <w:p w:rsidR="004E7641" w:rsidRPr="000361E1" w:rsidRDefault="004E7641" w:rsidP="000361E1">
      <w:pPr>
        <w:rPr>
          <w:snapToGrid w:val="0"/>
          <w:kern w:val="2"/>
        </w:rPr>
      </w:pPr>
    </w:p>
    <w:p w:rsidR="00577767" w:rsidRPr="000361E1" w:rsidRDefault="00577767" w:rsidP="000361E1">
      <w:pPr>
        <w:rPr>
          <w:snapToGrid w:val="0"/>
          <w:kern w:val="2"/>
        </w:rPr>
      </w:pPr>
    </w:p>
    <w:p w:rsidR="004E7641" w:rsidRPr="000361E1" w:rsidRDefault="004E7641" w:rsidP="000361E1">
      <w:pPr>
        <w:rPr>
          <w:snapToGrid w:val="0"/>
          <w:kern w:val="2"/>
        </w:rPr>
      </w:pPr>
      <w:r w:rsidRPr="000361E1">
        <w:rPr>
          <w:snapToGrid w:val="0"/>
          <w:kern w:val="2"/>
        </w:rPr>
        <w:t>5.</w:t>
      </w:r>
      <w:r w:rsidR="000361E1">
        <w:rPr>
          <w:snapToGrid w:val="0"/>
          <w:kern w:val="2"/>
        </w:rPr>
        <w:t xml:space="preserve"> </w:t>
      </w:r>
      <w:r w:rsidRPr="000361E1">
        <w:rPr>
          <w:b/>
          <w:i/>
          <w:snapToGrid w:val="0"/>
          <w:kern w:val="2"/>
        </w:rPr>
        <w:t xml:space="preserve">Calculate equivalent units using the FIFO method (Appendix 4A). </w:t>
      </w:r>
      <w:r w:rsidRPr="000361E1">
        <w:rPr>
          <w:snapToGrid w:val="0"/>
          <w:kern w:val="2"/>
        </w:rPr>
        <w:t xml:space="preserve">Equivalent units under the FIFO method are the sum of the work performed to: (1) Finish the units of beginning </w:t>
      </w:r>
      <w:r w:rsidR="00CE1F64">
        <w:rPr>
          <w:snapToGrid w:val="0"/>
          <w:kern w:val="2"/>
        </w:rPr>
        <w:t>Work in Process</w:t>
      </w:r>
      <w:r w:rsidRPr="000361E1">
        <w:rPr>
          <w:snapToGrid w:val="0"/>
          <w:kern w:val="2"/>
        </w:rPr>
        <w:t xml:space="preserve"> inventory, if any; (2) complete the units started into production during the period; and (3) start, but only partially complete, the units in ending </w:t>
      </w:r>
      <w:r w:rsidR="00CE1F64">
        <w:rPr>
          <w:snapToGrid w:val="0"/>
          <w:kern w:val="2"/>
        </w:rPr>
        <w:t>Work in Process</w:t>
      </w:r>
      <w:r w:rsidRPr="000361E1">
        <w:rPr>
          <w:snapToGrid w:val="0"/>
          <w:kern w:val="2"/>
        </w:rPr>
        <w:t xml:space="preserve"> inventory.</w:t>
      </w:r>
    </w:p>
    <w:p w:rsidR="004E7641" w:rsidRPr="009A5BC7" w:rsidRDefault="004E7641" w:rsidP="009A5BC7">
      <w:pPr>
        <w:pStyle w:val="Heading2"/>
        <w:keepNext w:val="0"/>
        <w:spacing w:after="0"/>
        <w:rPr>
          <w:kern w:val="2"/>
          <w:sz w:val="28"/>
          <w:szCs w:val="28"/>
        </w:rPr>
      </w:pPr>
      <w:r w:rsidRPr="000361E1">
        <w:rPr>
          <w:kern w:val="2"/>
          <w:sz w:val="22"/>
        </w:rPr>
        <w:br w:type="page"/>
      </w:r>
      <w:r w:rsidRPr="009A5BC7">
        <w:rPr>
          <w:kern w:val="2"/>
          <w:sz w:val="28"/>
          <w:szCs w:val="28"/>
        </w:rPr>
        <w:lastRenderedPageBreak/>
        <w:t>TRUE-FALSE STATEMENTS</w:t>
      </w:r>
    </w:p>
    <w:p w:rsidR="00577767" w:rsidRPr="000361E1" w:rsidRDefault="00577767" w:rsidP="007C1F18">
      <w:pPr>
        <w:rPr>
          <w:snapToGrid w:val="0"/>
          <w:kern w:val="2"/>
        </w:rPr>
      </w:pPr>
    </w:p>
    <w:p w:rsidR="00577767" w:rsidRPr="000361E1" w:rsidRDefault="00577767" w:rsidP="007C1F18">
      <w:pPr>
        <w:rPr>
          <w:snapToGrid w:val="0"/>
          <w:kern w:val="2"/>
        </w:rPr>
      </w:pPr>
    </w:p>
    <w:p w:rsidR="004E7641" w:rsidRPr="000361E1" w:rsidRDefault="004E7641" w:rsidP="007C1F18">
      <w:pPr>
        <w:rPr>
          <w:snapToGrid w:val="0"/>
          <w:kern w:val="2"/>
        </w:rPr>
      </w:pPr>
      <w:r w:rsidRPr="000361E1">
        <w:rPr>
          <w:snapToGrid w:val="0"/>
          <w:kern w:val="2"/>
        </w:rPr>
        <w:t>1</w:t>
      </w:r>
      <w:r w:rsidR="007C1F18">
        <w:rPr>
          <w:snapToGrid w:val="0"/>
          <w:kern w:val="2"/>
        </w:rPr>
        <w:t xml:space="preserve">. </w:t>
      </w:r>
      <w:r w:rsidRPr="000361E1">
        <w:rPr>
          <w:snapToGrid w:val="0"/>
          <w:kern w:val="2"/>
        </w:rPr>
        <w:t>Process cost accounting focuses on the process involved in manufacturing products that are very unique in nature.</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7C1F18">
      <w:pPr>
        <w:rPr>
          <w:snapToGrid w:val="0"/>
          <w:kern w:val="2"/>
        </w:rPr>
      </w:pPr>
      <w:r w:rsidRPr="000361E1">
        <w:rPr>
          <w:snapToGrid w:val="0"/>
          <w:kern w:val="2"/>
        </w:rPr>
        <w:t>2</w:t>
      </w:r>
      <w:r w:rsidR="007C1F18">
        <w:rPr>
          <w:snapToGrid w:val="0"/>
          <w:kern w:val="2"/>
        </w:rPr>
        <w:t xml:space="preserve">. </w:t>
      </w:r>
      <w:r w:rsidRPr="000361E1">
        <w:rPr>
          <w:snapToGrid w:val="0"/>
          <w:kern w:val="2"/>
        </w:rPr>
        <w:t>Process cost systems are used to apply costs to merchandise inventory.</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7C1F18">
      <w:pPr>
        <w:rPr>
          <w:snapToGrid w:val="0"/>
          <w:kern w:val="2"/>
        </w:rPr>
      </w:pPr>
      <w:r w:rsidRPr="000361E1">
        <w:rPr>
          <w:snapToGrid w:val="0"/>
          <w:kern w:val="2"/>
        </w:rPr>
        <w:t>3</w:t>
      </w:r>
      <w:r w:rsidR="007C1F18">
        <w:rPr>
          <w:snapToGrid w:val="0"/>
          <w:kern w:val="2"/>
        </w:rPr>
        <w:t xml:space="preserve">. </w:t>
      </w:r>
      <w:r w:rsidRPr="000361E1">
        <w:rPr>
          <w:snapToGrid w:val="0"/>
          <w:kern w:val="2"/>
        </w:rPr>
        <w:t>Production of Mountain Dew would likely be done using a process cost system.</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7C1F18">
      <w:pPr>
        <w:rPr>
          <w:snapToGrid w:val="0"/>
          <w:kern w:val="2"/>
        </w:rPr>
      </w:pPr>
      <w:r w:rsidRPr="000361E1">
        <w:rPr>
          <w:snapToGrid w:val="0"/>
          <w:kern w:val="2"/>
        </w:rPr>
        <w:t>4</w:t>
      </w:r>
      <w:r w:rsidR="007C1F18">
        <w:rPr>
          <w:snapToGrid w:val="0"/>
          <w:kern w:val="2"/>
        </w:rPr>
        <w:t xml:space="preserve">. </w:t>
      </w:r>
      <w:r w:rsidRPr="000361E1">
        <w:rPr>
          <w:snapToGrid w:val="0"/>
          <w:kern w:val="2"/>
        </w:rPr>
        <w:t>In a process cost system, costs are tracked through individual jobs.</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7C1F18">
      <w:pPr>
        <w:rPr>
          <w:snapToGrid w:val="0"/>
          <w:kern w:val="2"/>
        </w:rPr>
      </w:pPr>
      <w:r w:rsidRPr="000361E1">
        <w:rPr>
          <w:snapToGrid w:val="0"/>
          <w:kern w:val="2"/>
        </w:rPr>
        <w:t>5</w:t>
      </w:r>
      <w:r w:rsidR="007C1F18">
        <w:rPr>
          <w:snapToGrid w:val="0"/>
          <w:kern w:val="2"/>
        </w:rPr>
        <w:t xml:space="preserve">. </w:t>
      </w:r>
      <w:r w:rsidRPr="000361E1">
        <w:rPr>
          <w:snapToGrid w:val="0"/>
          <w:kern w:val="2"/>
        </w:rPr>
        <w:t>In a process cost system, total costs are determinable at any point in time by examining the account balances.</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7C1F18">
      <w:pPr>
        <w:rPr>
          <w:snapToGrid w:val="0"/>
          <w:kern w:val="2"/>
        </w:rPr>
      </w:pPr>
      <w:r w:rsidRPr="000361E1">
        <w:rPr>
          <w:snapToGrid w:val="0"/>
          <w:kern w:val="2"/>
        </w:rPr>
        <w:t>6</w:t>
      </w:r>
      <w:r w:rsidR="007C1F18">
        <w:rPr>
          <w:snapToGrid w:val="0"/>
          <w:kern w:val="2"/>
        </w:rPr>
        <w:t xml:space="preserve">. </w:t>
      </w:r>
      <w:r w:rsidRPr="000361E1">
        <w:rPr>
          <w:snapToGrid w:val="0"/>
          <w:kern w:val="2"/>
        </w:rPr>
        <w:t xml:space="preserve">One </w:t>
      </w:r>
      <w:r w:rsidR="0044436E" w:rsidRPr="000361E1">
        <w:rPr>
          <w:snapToGrid w:val="0"/>
          <w:kern w:val="2"/>
        </w:rPr>
        <w:t>W</w:t>
      </w:r>
      <w:r w:rsidRPr="000361E1">
        <w:rPr>
          <w:snapToGrid w:val="0"/>
          <w:kern w:val="2"/>
        </w:rPr>
        <w:t xml:space="preserve">ork in </w:t>
      </w:r>
      <w:r w:rsidR="0044436E" w:rsidRPr="000361E1">
        <w:rPr>
          <w:snapToGrid w:val="0"/>
          <w:kern w:val="2"/>
        </w:rPr>
        <w:t>P</w:t>
      </w:r>
      <w:r w:rsidRPr="000361E1">
        <w:rPr>
          <w:snapToGrid w:val="0"/>
          <w:kern w:val="2"/>
        </w:rPr>
        <w:t>rocess account is used in a process cost system.</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7C1F18">
      <w:pPr>
        <w:rPr>
          <w:snapToGrid w:val="0"/>
          <w:kern w:val="2"/>
        </w:rPr>
      </w:pPr>
      <w:r w:rsidRPr="000361E1">
        <w:rPr>
          <w:snapToGrid w:val="0"/>
          <w:kern w:val="2"/>
        </w:rPr>
        <w:t>7</w:t>
      </w:r>
      <w:r w:rsidR="007C1F18">
        <w:rPr>
          <w:snapToGrid w:val="0"/>
          <w:kern w:val="2"/>
        </w:rPr>
        <w:t xml:space="preserve">. </w:t>
      </w:r>
      <w:r w:rsidRPr="000361E1">
        <w:rPr>
          <w:snapToGrid w:val="0"/>
          <w:kern w:val="2"/>
        </w:rPr>
        <w:t>In a process cost system, labour and overhead can be added in any production department; however, materials are only added in the first department.</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8</w:t>
      </w:r>
      <w:r w:rsidR="00466652">
        <w:rPr>
          <w:snapToGrid w:val="0"/>
          <w:kern w:val="2"/>
        </w:rPr>
        <w:t xml:space="preserve">. </w:t>
      </w:r>
      <w:r w:rsidR="00466652" w:rsidRPr="000361E1">
        <w:rPr>
          <w:snapToGrid w:val="0"/>
          <w:kern w:val="2"/>
        </w:rPr>
        <w:t>Companies often use a combination of a process cost and a job</w:t>
      </w:r>
      <w:r w:rsidR="00466652">
        <w:rPr>
          <w:snapToGrid w:val="0"/>
          <w:kern w:val="2"/>
        </w:rPr>
        <w:t>-</w:t>
      </w:r>
      <w:r w:rsidR="00466652" w:rsidRPr="000361E1">
        <w:rPr>
          <w:snapToGrid w:val="0"/>
          <w:kern w:val="2"/>
        </w:rPr>
        <w:t>order cost system, called job process costing.</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9</w:t>
      </w:r>
      <w:r w:rsidR="00466652">
        <w:rPr>
          <w:snapToGrid w:val="0"/>
          <w:kern w:val="2"/>
        </w:rPr>
        <w:t xml:space="preserve">. </w:t>
      </w:r>
      <w:r w:rsidR="00466652" w:rsidRPr="000361E1">
        <w:rPr>
          <w:snapToGrid w:val="0"/>
          <w:kern w:val="2"/>
        </w:rPr>
        <w:t>Operations costing involves a combination of a process cost and a job</w:t>
      </w:r>
      <w:r w:rsidR="00466652">
        <w:rPr>
          <w:snapToGrid w:val="0"/>
          <w:kern w:val="2"/>
        </w:rPr>
        <w:t>-</w:t>
      </w:r>
      <w:r w:rsidR="00466652" w:rsidRPr="000361E1">
        <w:rPr>
          <w:snapToGrid w:val="0"/>
          <w:kern w:val="2"/>
        </w:rPr>
        <w:t>order cost system.</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10</w:t>
      </w:r>
      <w:r w:rsidR="00466652">
        <w:rPr>
          <w:snapToGrid w:val="0"/>
          <w:kern w:val="2"/>
        </w:rPr>
        <w:t xml:space="preserve">. </w:t>
      </w:r>
      <w:r w:rsidR="00466652" w:rsidRPr="000361E1">
        <w:rPr>
          <w:kern w:val="2"/>
        </w:rPr>
        <w:t>In process manufacturing, units are mass produced in a continuous fashion.</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11</w:t>
      </w:r>
      <w:r w:rsidR="00466652">
        <w:rPr>
          <w:snapToGrid w:val="0"/>
          <w:kern w:val="2"/>
        </w:rPr>
        <w:t xml:space="preserve">. </w:t>
      </w:r>
      <w:r w:rsidR="00466652" w:rsidRPr="000361E1">
        <w:rPr>
          <w:kern w:val="2"/>
        </w:rPr>
        <w:t>One similarity of process cost accounting with job</w:t>
      </w:r>
      <w:r w:rsidR="00466652">
        <w:rPr>
          <w:kern w:val="2"/>
        </w:rPr>
        <w:t>-</w:t>
      </w:r>
      <w:r w:rsidR="00466652" w:rsidRPr="000361E1">
        <w:rPr>
          <w:kern w:val="2"/>
        </w:rPr>
        <w:t>order cost accounting is that both determine manufacturing costs.</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576164" w:rsidP="00576164">
      <w:pPr>
        <w:rPr>
          <w:snapToGrid w:val="0"/>
          <w:kern w:val="2"/>
        </w:rPr>
      </w:pPr>
      <w:r>
        <w:rPr>
          <w:snapToGrid w:val="0"/>
          <w:kern w:val="2"/>
        </w:rPr>
        <w:t>12</w:t>
      </w:r>
      <w:r w:rsidR="00330692">
        <w:rPr>
          <w:snapToGrid w:val="0"/>
          <w:kern w:val="2"/>
        </w:rPr>
        <w:t>.</w:t>
      </w:r>
      <w:r w:rsidR="007C1F18">
        <w:rPr>
          <w:snapToGrid w:val="0"/>
          <w:kern w:val="2"/>
        </w:rPr>
        <w:t xml:space="preserve"> </w:t>
      </w:r>
      <w:r w:rsidR="004E7641" w:rsidRPr="000361E1">
        <w:rPr>
          <w:snapToGrid w:val="0"/>
          <w:kern w:val="2"/>
        </w:rPr>
        <w:t>The accumulation of the three manufacturing cost elements to Work in Process in a process cost system differs significantly from how they are assigned in a job</w:t>
      </w:r>
      <w:r w:rsidR="0044436E">
        <w:rPr>
          <w:snapToGrid w:val="0"/>
          <w:kern w:val="2"/>
        </w:rPr>
        <w:t>-</w:t>
      </w:r>
      <w:r w:rsidR="004E7641" w:rsidRPr="000361E1">
        <w:rPr>
          <w:snapToGrid w:val="0"/>
          <w:kern w:val="2"/>
        </w:rPr>
        <w:t>order cost system.</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576164" w:rsidP="00576164">
      <w:pPr>
        <w:rPr>
          <w:snapToGrid w:val="0"/>
          <w:kern w:val="2"/>
        </w:rPr>
      </w:pPr>
      <w:r>
        <w:rPr>
          <w:snapToGrid w:val="0"/>
          <w:kern w:val="2"/>
        </w:rPr>
        <w:t>13</w:t>
      </w:r>
      <w:r w:rsidR="007C1F18">
        <w:rPr>
          <w:snapToGrid w:val="0"/>
          <w:kern w:val="2"/>
        </w:rPr>
        <w:t xml:space="preserve">. </w:t>
      </w:r>
      <w:r w:rsidR="004E7641" w:rsidRPr="000361E1">
        <w:rPr>
          <w:snapToGrid w:val="0"/>
          <w:kern w:val="2"/>
        </w:rPr>
        <w:t>More frequent materials requisitions are generally required in a process cost system than in a job</w:t>
      </w:r>
      <w:r w:rsidR="0044436E">
        <w:rPr>
          <w:snapToGrid w:val="0"/>
          <w:kern w:val="2"/>
        </w:rPr>
        <w:t>-</w:t>
      </w:r>
      <w:r w:rsidR="004E7641" w:rsidRPr="000361E1">
        <w:rPr>
          <w:snapToGrid w:val="0"/>
          <w:kern w:val="2"/>
        </w:rPr>
        <w:t>order cost system.</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577767" w:rsidP="00576164">
      <w:pPr>
        <w:rPr>
          <w:snapToGrid w:val="0"/>
          <w:kern w:val="2"/>
        </w:rPr>
      </w:pPr>
      <w:r w:rsidRPr="000361E1">
        <w:rPr>
          <w:snapToGrid w:val="0"/>
          <w:kern w:val="2"/>
        </w:rPr>
        <w:t>1</w:t>
      </w:r>
      <w:r w:rsidR="00576164">
        <w:rPr>
          <w:snapToGrid w:val="0"/>
          <w:kern w:val="2"/>
        </w:rPr>
        <w:t>4</w:t>
      </w:r>
      <w:r w:rsidR="007C1F18">
        <w:rPr>
          <w:snapToGrid w:val="0"/>
          <w:kern w:val="2"/>
        </w:rPr>
        <w:t xml:space="preserve">. </w:t>
      </w:r>
      <w:r w:rsidR="004E7641" w:rsidRPr="000361E1">
        <w:rPr>
          <w:snapToGrid w:val="0"/>
          <w:kern w:val="2"/>
        </w:rPr>
        <w:t xml:space="preserve">A primary driver of overhead costs in continuous manufacturing operations is direct labour </w:t>
      </w:r>
      <w:r w:rsidR="004E7641" w:rsidRPr="000361E1">
        <w:rPr>
          <w:snapToGrid w:val="0"/>
          <w:kern w:val="2"/>
        </w:rPr>
        <w:lastRenderedPageBreak/>
        <w:t>hours.</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15</w:t>
      </w:r>
      <w:r w:rsidR="00466652">
        <w:rPr>
          <w:snapToGrid w:val="0"/>
          <w:kern w:val="2"/>
        </w:rPr>
        <w:t xml:space="preserve">. </w:t>
      </w:r>
      <w:r w:rsidR="00466652" w:rsidRPr="000361E1">
        <w:rPr>
          <w:kern w:val="2"/>
        </w:rPr>
        <w:t>The flow of costs in a process costing system requires that materials, labour, and overhead be added in equal amounts in each process or department involved to complete the product.</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16</w:t>
      </w:r>
      <w:r w:rsidR="00466652">
        <w:rPr>
          <w:snapToGrid w:val="0"/>
          <w:kern w:val="2"/>
        </w:rPr>
        <w:t xml:space="preserve">. </w:t>
      </w:r>
      <w:r w:rsidR="00466652" w:rsidRPr="000361E1">
        <w:rPr>
          <w:kern w:val="2"/>
        </w:rPr>
        <w:t>When goods are completed, the entry to record the transfer of the goods out of the last department includes a debit to Cost of Goods Sold.</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466652" w:rsidP="00576164">
      <w:pPr>
        <w:rPr>
          <w:snapToGrid w:val="0"/>
          <w:kern w:val="2"/>
        </w:rPr>
      </w:pPr>
      <w:r w:rsidRPr="000361E1">
        <w:rPr>
          <w:snapToGrid w:val="0"/>
          <w:kern w:val="2"/>
        </w:rPr>
        <w:t>1</w:t>
      </w:r>
      <w:r w:rsidR="00576164">
        <w:rPr>
          <w:snapToGrid w:val="0"/>
          <w:kern w:val="2"/>
        </w:rPr>
        <w:t>7</w:t>
      </w:r>
      <w:r>
        <w:rPr>
          <w:snapToGrid w:val="0"/>
          <w:kern w:val="2"/>
        </w:rPr>
        <w:t xml:space="preserve">. </w:t>
      </w:r>
      <w:r w:rsidRPr="000361E1">
        <w:rPr>
          <w:snapToGrid w:val="0"/>
          <w:kern w:val="2"/>
        </w:rPr>
        <w:t xml:space="preserve">In a process cost system </w:t>
      </w:r>
      <w:r w:rsidRPr="000361E1">
        <w:rPr>
          <w:kern w:val="2"/>
        </w:rPr>
        <w:t>under the weighted-average method</w:t>
      </w:r>
      <w:r w:rsidRPr="000361E1">
        <w:rPr>
          <w:snapToGrid w:val="0"/>
          <w:kern w:val="2"/>
        </w:rPr>
        <w:t>, labour costs are added to Work in Process in each producing department as incurred.</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576164">
      <w:pPr>
        <w:tabs>
          <w:tab w:val="left" w:pos="720"/>
        </w:tabs>
        <w:rPr>
          <w:snapToGrid w:val="0"/>
          <w:kern w:val="2"/>
        </w:rPr>
      </w:pPr>
      <w:r w:rsidRPr="000361E1">
        <w:rPr>
          <w:snapToGrid w:val="0"/>
          <w:kern w:val="2"/>
        </w:rPr>
        <w:t>1</w:t>
      </w:r>
      <w:r w:rsidR="00576164">
        <w:rPr>
          <w:snapToGrid w:val="0"/>
          <w:kern w:val="2"/>
        </w:rPr>
        <w:t>8</w:t>
      </w:r>
      <w:r w:rsidR="007C1F18">
        <w:rPr>
          <w:snapToGrid w:val="0"/>
          <w:kern w:val="2"/>
        </w:rPr>
        <w:t xml:space="preserve">. </w:t>
      </w:r>
      <w:r w:rsidRPr="000361E1">
        <w:rPr>
          <w:snapToGrid w:val="0"/>
          <w:kern w:val="2"/>
        </w:rPr>
        <w:t>Equivalent units of production are used to determine the cost per unit of all products, whether completed or not.</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4E7641" w:rsidP="00576164">
      <w:pPr>
        <w:tabs>
          <w:tab w:val="left" w:pos="720"/>
        </w:tabs>
        <w:rPr>
          <w:snapToGrid w:val="0"/>
          <w:kern w:val="2"/>
        </w:rPr>
      </w:pPr>
      <w:r w:rsidRPr="000361E1">
        <w:rPr>
          <w:snapToGrid w:val="0"/>
          <w:kern w:val="2"/>
        </w:rPr>
        <w:t>1</w:t>
      </w:r>
      <w:r w:rsidR="00576164">
        <w:rPr>
          <w:snapToGrid w:val="0"/>
          <w:kern w:val="2"/>
        </w:rPr>
        <w:t>9</w:t>
      </w:r>
      <w:r w:rsidR="007C1F18">
        <w:rPr>
          <w:snapToGrid w:val="0"/>
          <w:kern w:val="2"/>
        </w:rPr>
        <w:t xml:space="preserve">. </w:t>
      </w:r>
      <w:r w:rsidRPr="000361E1">
        <w:rPr>
          <w:snapToGrid w:val="0"/>
          <w:kern w:val="2"/>
        </w:rPr>
        <w:t>The equivalent units of production of ten units that are 20% complete is 2 full units.</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20</w:t>
      </w:r>
      <w:r w:rsidR="007C1F18">
        <w:rPr>
          <w:snapToGrid w:val="0"/>
          <w:kern w:val="2"/>
        </w:rPr>
        <w:t xml:space="preserve">. </w:t>
      </w:r>
      <w:r w:rsidR="004E7641" w:rsidRPr="000361E1">
        <w:rPr>
          <w:snapToGrid w:val="0"/>
          <w:kern w:val="2"/>
        </w:rPr>
        <w:t>Equivalent units of production is an expression of the number of units that would have been started and finished if all of the effort were directed at that purpose.</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21</w:t>
      </w:r>
      <w:r w:rsidR="007C1F18">
        <w:rPr>
          <w:snapToGrid w:val="0"/>
          <w:kern w:val="2"/>
        </w:rPr>
        <w:t xml:space="preserve">. </w:t>
      </w:r>
      <w:r w:rsidR="004E7641" w:rsidRPr="000361E1">
        <w:rPr>
          <w:snapToGrid w:val="0"/>
          <w:kern w:val="2"/>
        </w:rPr>
        <w:t>The weighted-average method of computing equivalent units assumes that products are at the same point of completion for both materials and conversion costs.</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22</w:t>
      </w:r>
      <w:r w:rsidR="007C1F18">
        <w:rPr>
          <w:snapToGrid w:val="0"/>
          <w:kern w:val="2"/>
        </w:rPr>
        <w:t xml:space="preserve">. </w:t>
      </w:r>
      <w:r w:rsidR="004E7641" w:rsidRPr="000361E1">
        <w:rPr>
          <w:snapToGrid w:val="0"/>
          <w:kern w:val="2"/>
        </w:rPr>
        <w:t xml:space="preserve">There are no units in process at the beginning of the period, 500 units in process at the end of the period that are 30% complete, and 3,000 units transferred out during the period. Based on this information, there were 3,500 units started during the period </w:t>
      </w:r>
      <w:r w:rsidR="004E7641" w:rsidRPr="000361E1">
        <w:rPr>
          <w:kern w:val="2"/>
        </w:rPr>
        <w:t>under the weighted-average method</w:t>
      </w:r>
      <w:r w:rsidR="004E7641" w:rsidRPr="000361E1">
        <w:rPr>
          <w:snapToGrid w:val="0"/>
          <w:kern w:val="2"/>
        </w:rPr>
        <w:t>.</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23</w:t>
      </w:r>
      <w:r w:rsidR="00466652">
        <w:rPr>
          <w:snapToGrid w:val="0"/>
          <w:kern w:val="2"/>
        </w:rPr>
        <w:t xml:space="preserve">. </w:t>
      </w:r>
      <w:r w:rsidR="00466652" w:rsidRPr="000361E1">
        <w:rPr>
          <w:kern w:val="2"/>
        </w:rPr>
        <w:t>Beginning Work in Process is added to units completed and transferred out to determine equivalent units of production under the weighted-average method.</w:t>
      </w:r>
    </w:p>
    <w:p w:rsidR="00466652" w:rsidRPr="000361E1" w:rsidRDefault="00466652" w:rsidP="00466652">
      <w:pPr>
        <w:tabs>
          <w:tab w:val="decimal" w:pos="360"/>
          <w:tab w:val="left" w:pos="720"/>
        </w:tabs>
        <w:rPr>
          <w:snapToGrid w:val="0"/>
          <w:kern w:val="2"/>
        </w:rPr>
      </w:pPr>
    </w:p>
    <w:p w:rsidR="00466652" w:rsidRPr="000361E1" w:rsidRDefault="00466652" w:rsidP="00466652">
      <w:pPr>
        <w:tabs>
          <w:tab w:val="decimal" w:pos="360"/>
          <w:tab w:val="left" w:pos="720"/>
        </w:tabs>
        <w:rPr>
          <w:snapToGrid w:val="0"/>
          <w:kern w:val="2"/>
        </w:rPr>
      </w:pPr>
    </w:p>
    <w:p w:rsidR="00466652" w:rsidRPr="000361E1" w:rsidRDefault="00576164" w:rsidP="00576164">
      <w:pPr>
        <w:tabs>
          <w:tab w:val="left" w:pos="720"/>
        </w:tabs>
        <w:rPr>
          <w:snapToGrid w:val="0"/>
          <w:kern w:val="2"/>
        </w:rPr>
      </w:pPr>
      <w:r>
        <w:rPr>
          <w:snapToGrid w:val="0"/>
          <w:kern w:val="2"/>
        </w:rPr>
        <w:t>24</w:t>
      </w:r>
      <w:r w:rsidR="00466652">
        <w:rPr>
          <w:snapToGrid w:val="0"/>
          <w:kern w:val="2"/>
        </w:rPr>
        <w:t xml:space="preserve">. </w:t>
      </w:r>
      <w:r w:rsidR="00466652" w:rsidRPr="000361E1">
        <w:rPr>
          <w:kern w:val="2"/>
        </w:rPr>
        <w:t>In order to calculate the physical unit flow, a company must first calculate the equivalent units of production.</w:t>
      </w:r>
    </w:p>
    <w:p w:rsidR="004E7641" w:rsidRPr="000361E1" w:rsidRDefault="004E7641" w:rsidP="007C1F18">
      <w:pPr>
        <w:tabs>
          <w:tab w:val="decimal" w:pos="360"/>
          <w:tab w:val="left" w:pos="720"/>
        </w:tabs>
        <w:rPr>
          <w:snapToGrid w:val="0"/>
          <w:kern w:val="2"/>
        </w:rPr>
      </w:pPr>
    </w:p>
    <w:p w:rsidR="00577767" w:rsidRPr="000361E1" w:rsidRDefault="00577767"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25</w:t>
      </w:r>
      <w:r w:rsidR="007C1F18">
        <w:rPr>
          <w:snapToGrid w:val="0"/>
          <w:kern w:val="2"/>
        </w:rPr>
        <w:t xml:space="preserve">. </w:t>
      </w:r>
      <w:r w:rsidR="004E7641" w:rsidRPr="000361E1">
        <w:rPr>
          <w:snapToGrid w:val="0"/>
          <w:kern w:val="2"/>
        </w:rPr>
        <w:t>The first step performed in preparing a production cost report is computing the physical unit flow.</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26</w:t>
      </w:r>
      <w:r w:rsidR="007C1F18">
        <w:rPr>
          <w:snapToGrid w:val="0"/>
          <w:kern w:val="2"/>
        </w:rPr>
        <w:t xml:space="preserve">. </w:t>
      </w:r>
      <w:r w:rsidR="004E7641" w:rsidRPr="000361E1">
        <w:rPr>
          <w:snapToGrid w:val="0"/>
          <w:kern w:val="2"/>
        </w:rPr>
        <w:t>Unit production costs must be calculated before the equivalent units of production can be calculated.</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27</w:t>
      </w:r>
      <w:r w:rsidR="007C1F18">
        <w:rPr>
          <w:snapToGrid w:val="0"/>
          <w:kern w:val="2"/>
        </w:rPr>
        <w:t xml:space="preserve">. </w:t>
      </w:r>
      <w:r w:rsidR="004E7641" w:rsidRPr="000361E1">
        <w:rPr>
          <w:kern w:val="2"/>
        </w:rPr>
        <w:t>Under the weighted-average method, t</w:t>
      </w:r>
      <w:r w:rsidR="004E7641" w:rsidRPr="000361E1">
        <w:rPr>
          <w:snapToGrid w:val="0"/>
          <w:kern w:val="2"/>
        </w:rPr>
        <w:t>he physical units in a department are the actual units in a department regardless of the degree of any work performed.</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4E7641" w:rsidP="00576164">
      <w:pPr>
        <w:tabs>
          <w:tab w:val="left" w:pos="720"/>
        </w:tabs>
        <w:rPr>
          <w:snapToGrid w:val="0"/>
          <w:kern w:val="2"/>
        </w:rPr>
      </w:pPr>
      <w:r w:rsidRPr="000361E1">
        <w:rPr>
          <w:snapToGrid w:val="0"/>
          <w:kern w:val="2"/>
        </w:rPr>
        <w:t>2</w:t>
      </w:r>
      <w:r w:rsidR="00576164">
        <w:rPr>
          <w:snapToGrid w:val="0"/>
          <w:kern w:val="2"/>
        </w:rPr>
        <w:t>8</w:t>
      </w:r>
      <w:r w:rsidR="007C1F18">
        <w:rPr>
          <w:snapToGrid w:val="0"/>
          <w:kern w:val="2"/>
        </w:rPr>
        <w:t xml:space="preserve">. </w:t>
      </w:r>
      <w:r w:rsidRPr="000361E1">
        <w:rPr>
          <w:kern w:val="2"/>
        </w:rPr>
        <w:t>Under the weighted-average method, u</w:t>
      </w:r>
      <w:r w:rsidRPr="000361E1">
        <w:rPr>
          <w:snapToGrid w:val="0"/>
          <w:kern w:val="2"/>
        </w:rPr>
        <w:t>nit material cost is calculated by taking total beginning material costs plus the material costs added during the period, then dividing by the equivalent units in the process during the period.</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4E7641" w:rsidP="00576164">
      <w:pPr>
        <w:tabs>
          <w:tab w:val="left" w:pos="720"/>
        </w:tabs>
        <w:rPr>
          <w:snapToGrid w:val="0"/>
          <w:kern w:val="2"/>
        </w:rPr>
      </w:pPr>
      <w:r w:rsidRPr="000361E1">
        <w:rPr>
          <w:snapToGrid w:val="0"/>
          <w:kern w:val="2"/>
        </w:rPr>
        <w:t>2</w:t>
      </w:r>
      <w:r w:rsidR="00576164">
        <w:rPr>
          <w:snapToGrid w:val="0"/>
          <w:kern w:val="2"/>
        </w:rPr>
        <w:t>9</w:t>
      </w:r>
      <w:r w:rsidR="007C1F18">
        <w:rPr>
          <w:snapToGrid w:val="0"/>
          <w:kern w:val="2"/>
        </w:rPr>
        <w:t xml:space="preserve">. </w:t>
      </w:r>
      <w:r w:rsidRPr="000361E1">
        <w:rPr>
          <w:snapToGrid w:val="0"/>
          <w:kern w:val="2"/>
        </w:rPr>
        <w:t xml:space="preserve">When material costs and conversion costs do </w:t>
      </w:r>
      <w:r w:rsidR="0044436E" w:rsidRPr="0044436E">
        <w:rPr>
          <w:bCs/>
          <w:snapToGrid w:val="0"/>
          <w:kern w:val="2"/>
        </w:rPr>
        <w:t>NOT</w:t>
      </w:r>
      <w:r w:rsidR="0044436E" w:rsidRPr="000361E1">
        <w:rPr>
          <w:snapToGrid w:val="0"/>
          <w:kern w:val="2"/>
        </w:rPr>
        <w:t xml:space="preserve"> </w:t>
      </w:r>
      <w:r w:rsidRPr="000361E1">
        <w:rPr>
          <w:snapToGrid w:val="0"/>
          <w:kern w:val="2"/>
        </w:rPr>
        <w:t xml:space="preserve">occur in the same process at the same time, the </w:t>
      </w:r>
      <w:r w:rsidR="00CE1F64">
        <w:rPr>
          <w:snapToGrid w:val="0"/>
          <w:kern w:val="2"/>
        </w:rPr>
        <w:t>weighted-average</w:t>
      </w:r>
      <w:r w:rsidRPr="000361E1">
        <w:rPr>
          <w:snapToGrid w:val="0"/>
          <w:kern w:val="2"/>
        </w:rPr>
        <w:t xml:space="preserve"> method cannot be used effectively.</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30</w:t>
      </w:r>
      <w:r w:rsidR="007C1F18">
        <w:rPr>
          <w:snapToGrid w:val="0"/>
          <w:kern w:val="2"/>
        </w:rPr>
        <w:t xml:space="preserve">. </w:t>
      </w:r>
      <w:r w:rsidR="004E7641" w:rsidRPr="000361E1">
        <w:rPr>
          <w:snapToGrid w:val="0"/>
          <w:kern w:val="2"/>
        </w:rPr>
        <w:t>Conversion cost is another name for manufacturing overhead.</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31</w:t>
      </w:r>
      <w:r w:rsidR="007C1F18">
        <w:rPr>
          <w:snapToGrid w:val="0"/>
          <w:kern w:val="2"/>
        </w:rPr>
        <w:t xml:space="preserve">. </w:t>
      </w:r>
      <w:r w:rsidR="004E7641" w:rsidRPr="000361E1">
        <w:rPr>
          <w:snapToGrid w:val="0"/>
          <w:kern w:val="2"/>
        </w:rPr>
        <w:t>A production cost report is an internal document for management that shows production quantity and cost data for a particular production department.</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576164" w:rsidP="00576164">
      <w:pPr>
        <w:tabs>
          <w:tab w:val="left" w:pos="720"/>
        </w:tabs>
        <w:rPr>
          <w:snapToGrid w:val="0"/>
          <w:kern w:val="2"/>
        </w:rPr>
      </w:pPr>
      <w:r>
        <w:rPr>
          <w:snapToGrid w:val="0"/>
          <w:kern w:val="2"/>
        </w:rPr>
        <w:t>32</w:t>
      </w:r>
      <w:r w:rsidR="007C1F18">
        <w:rPr>
          <w:snapToGrid w:val="0"/>
          <w:kern w:val="2"/>
        </w:rPr>
        <w:t xml:space="preserve">. </w:t>
      </w:r>
      <w:r w:rsidR="004E7641" w:rsidRPr="000361E1">
        <w:rPr>
          <w:snapToGrid w:val="0"/>
          <w:kern w:val="2"/>
        </w:rPr>
        <w:t>The cost reconciliation schedule shows that total costs accounted for equal the total costs to be accounted for.</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4E7641" w:rsidP="007C1F18">
      <w:pPr>
        <w:tabs>
          <w:tab w:val="left" w:pos="720"/>
        </w:tabs>
        <w:rPr>
          <w:snapToGrid w:val="0"/>
          <w:kern w:val="2"/>
        </w:rPr>
      </w:pPr>
      <w:r w:rsidRPr="000361E1">
        <w:rPr>
          <w:snapToGrid w:val="0"/>
          <w:kern w:val="2"/>
        </w:rPr>
        <w:t>*33</w:t>
      </w:r>
      <w:r w:rsidR="007C1F18">
        <w:rPr>
          <w:snapToGrid w:val="0"/>
          <w:kern w:val="2"/>
        </w:rPr>
        <w:t xml:space="preserve">. </w:t>
      </w:r>
      <w:r w:rsidRPr="000361E1">
        <w:rPr>
          <w:snapToGrid w:val="0"/>
          <w:kern w:val="2"/>
        </w:rPr>
        <w:t xml:space="preserve">The FIFO method is easier to understand and use than the </w:t>
      </w:r>
      <w:r w:rsidRPr="000361E1">
        <w:rPr>
          <w:kern w:val="2"/>
        </w:rPr>
        <w:t>weighted-average method.</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4E7641" w:rsidP="007C1F18">
      <w:pPr>
        <w:tabs>
          <w:tab w:val="left" w:pos="720"/>
        </w:tabs>
        <w:rPr>
          <w:kern w:val="2"/>
        </w:rPr>
      </w:pPr>
      <w:r w:rsidRPr="000361E1">
        <w:rPr>
          <w:snapToGrid w:val="0"/>
          <w:kern w:val="2"/>
        </w:rPr>
        <w:t>*34</w:t>
      </w:r>
      <w:r w:rsidR="007C1F18">
        <w:rPr>
          <w:snapToGrid w:val="0"/>
          <w:kern w:val="2"/>
        </w:rPr>
        <w:t xml:space="preserve">. </w:t>
      </w:r>
      <w:r w:rsidRPr="000361E1">
        <w:rPr>
          <w:snapToGrid w:val="0"/>
          <w:kern w:val="2"/>
        </w:rPr>
        <w:t xml:space="preserve">The FIFO method is conceptually superior to the </w:t>
      </w:r>
      <w:r w:rsidRPr="000361E1">
        <w:rPr>
          <w:kern w:val="2"/>
        </w:rPr>
        <w:t>weighted-average method.</w:t>
      </w:r>
    </w:p>
    <w:p w:rsidR="004E7641" w:rsidRPr="000361E1" w:rsidRDefault="004E7641" w:rsidP="007C1F18">
      <w:pPr>
        <w:tabs>
          <w:tab w:val="decimal" w:pos="360"/>
          <w:tab w:val="left" w:pos="720"/>
        </w:tabs>
        <w:rPr>
          <w:snapToGrid w:val="0"/>
          <w:kern w:val="2"/>
        </w:rPr>
      </w:pPr>
    </w:p>
    <w:p w:rsidR="007A1D6E" w:rsidRPr="000361E1" w:rsidRDefault="007A1D6E" w:rsidP="007C1F18">
      <w:pPr>
        <w:tabs>
          <w:tab w:val="decimal" w:pos="360"/>
          <w:tab w:val="left" w:pos="720"/>
        </w:tabs>
        <w:rPr>
          <w:snapToGrid w:val="0"/>
          <w:kern w:val="2"/>
        </w:rPr>
      </w:pPr>
    </w:p>
    <w:p w:rsidR="004E7641" w:rsidRPr="000361E1" w:rsidRDefault="004E7641" w:rsidP="007C1F18">
      <w:pPr>
        <w:tabs>
          <w:tab w:val="left" w:pos="720"/>
        </w:tabs>
        <w:rPr>
          <w:kern w:val="2"/>
        </w:rPr>
      </w:pPr>
      <w:r w:rsidRPr="000361E1">
        <w:rPr>
          <w:snapToGrid w:val="0"/>
          <w:kern w:val="2"/>
        </w:rPr>
        <w:t>*35</w:t>
      </w:r>
      <w:r w:rsidR="007C1F18">
        <w:rPr>
          <w:snapToGrid w:val="0"/>
          <w:kern w:val="2"/>
        </w:rPr>
        <w:t xml:space="preserve">. </w:t>
      </w:r>
      <w:r w:rsidRPr="000361E1">
        <w:rPr>
          <w:snapToGrid w:val="0"/>
          <w:kern w:val="2"/>
        </w:rPr>
        <w:t xml:space="preserve">When comparing the FIFO with the </w:t>
      </w:r>
      <w:r w:rsidRPr="000361E1">
        <w:rPr>
          <w:kern w:val="2"/>
        </w:rPr>
        <w:t>weighted-average method, the FIFO method provides current cost information.</w:t>
      </w:r>
    </w:p>
    <w:p w:rsidR="004E7641" w:rsidRPr="000361E1" w:rsidRDefault="004E7641" w:rsidP="007C1F18">
      <w:pPr>
        <w:tabs>
          <w:tab w:val="decimal" w:pos="360"/>
          <w:tab w:val="left" w:pos="720"/>
        </w:tabs>
        <w:rPr>
          <w:kern w:val="2"/>
        </w:rPr>
      </w:pPr>
    </w:p>
    <w:p w:rsidR="007A1D6E" w:rsidRPr="000361E1" w:rsidRDefault="007A1D6E" w:rsidP="007C1F18">
      <w:pPr>
        <w:tabs>
          <w:tab w:val="decimal" w:pos="360"/>
          <w:tab w:val="left" w:pos="720"/>
        </w:tabs>
        <w:rPr>
          <w:kern w:val="2"/>
        </w:rPr>
      </w:pPr>
    </w:p>
    <w:p w:rsidR="004E7641" w:rsidRPr="000361E1" w:rsidRDefault="004E7641" w:rsidP="007C1F18">
      <w:pPr>
        <w:tabs>
          <w:tab w:val="decimal" w:pos="360"/>
          <w:tab w:val="left" w:pos="720"/>
        </w:tabs>
        <w:rPr>
          <w:kern w:val="2"/>
        </w:rPr>
      </w:pPr>
      <w:r w:rsidRPr="000361E1">
        <w:rPr>
          <w:kern w:val="2"/>
        </w:rPr>
        <w:t>*36</w:t>
      </w:r>
      <w:r w:rsidR="007C1F18">
        <w:rPr>
          <w:kern w:val="2"/>
        </w:rPr>
        <w:t xml:space="preserve">. </w:t>
      </w:r>
      <w:r w:rsidRPr="000361E1">
        <w:rPr>
          <w:kern w:val="2"/>
        </w:rPr>
        <w:t xml:space="preserve">There are no units in ending </w:t>
      </w:r>
      <w:r w:rsidR="00DE4B49" w:rsidRPr="000361E1">
        <w:rPr>
          <w:kern w:val="2"/>
        </w:rPr>
        <w:t>W</w:t>
      </w:r>
      <w:r w:rsidRPr="000361E1">
        <w:rPr>
          <w:kern w:val="2"/>
        </w:rPr>
        <w:t xml:space="preserve">ork in </w:t>
      </w:r>
      <w:r w:rsidR="00DE4B49" w:rsidRPr="000361E1">
        <w:rPr>
          <w:kern w:val="2"/>
        </w:rPr>
        <w:t>Pr</w:t>
      </w:r>
      <w:r w:rsidRPr="000361E1">
        <w:rPr>
          <w:kern w:val="2"/>
        </w:rPr>
        <w:t>ocess at the end of the period under the FIFO method.</w:t>
      </w:r>
    </w:p>
    <w:p w:rsidR="004E7641" w:rsidRPr="000361E1" w:rsidRDefault="004E7641" w:rsidP="007C1F18">
      <w:pPr>
        <w:tabs>
          <w:tab w:val="decimal" w:pos="360"/>
          <w:tab w:val="left" w:pos="720"/>
        </w:tabs>
        <w:rPr>
          <w:kern w:val="2"/>
        </w:rPr>
      </w:pPr>
    </w:p>
    <w:p w:rsidR="00076270" w:rsidRPr="000361E1" w:rsidRDefault="00076270" w:rsidP="007C1F18">
      <w:pPr>
        <w:tabs>
          <w:tab w:val="decimal" w:pos="360"/>
          <w:tab w:val="left" w:pos="720"/>
        </w:tabs>
        <w:rPr>
          <w:kern w:val="2"/>
        </w:rPr>
      </w:pPr>
    </w:p>
    <w:p w:rsidR="004E7641" w:rsidRPr="000361E1" w:rsidRDefault="004E7641" w:rsidP="007C1F18">
      <w:pPr>
        <w:tabs>
          <w:tab w:val="decimal" w:pos="360"/>
          <w:tab w:val="left" w:pos="720"/>
        </w:tabs>
        <w:rPr>
          <w:kern w:val="2"/>
        </w:rPr>
      </w:pPr>
      <w:r w:rsidRPr="000361E1">
        <w:rPr>
          <w:kern w:val="2"/>
        </w:rPr>
        <w:t>*37</w:t>
      </w:r>
      <w:r w:rsidR="007C1F18">
        <w:rPr>
          <w:kern w:val="2"/>
        </w:rPr>
        <w:t xml:space="preserve">. </w:t>
      </w:r>
      <w:r w:rsidRPr="000361E1">
        <w:rPr>
          <w:kern w:val="2"/>
        </w:rPr>
        <w:t xml:space="preserve">Companies using the weighted-average method do </w:t>
      </w:r>
      <w:r w:rsidR="00DE4B49" w:rsidRPr="00DE4B49">
        <w:rPr>
          <w:bCs/>
          <w:kern w:val="2"/>
        </w:rPr>
        <w:t>NOT</w:t>
      </w:r>
      <w:r w:rsidR="00DE4B49" w:rsidRPr="000361E1">
        <w:rPr>
          <w:kern w:val="2"/>
        </w:rPr>
        <w:t xml:space="preserve"> </w:t>
      </w:r>
      <w:r w:rsidRPr="000361E1">
        <w:rPr>
          <w:kern w:val="2"/>
        </w:rPr>
        <w:t>complete units left over from the previous accounting periods. They always start new units.</w:t>
      </w:r>
    </w:p>
    <w:p w:rsidR="004E7641" w:rsidRPr="000361E1" w:rsidRDefault="004E7641" w:rsidP="007C1F18">
      <w:pPr>
        <w:tabs>
          <w:tab w:val="decimal" w:pos="360"/>
          <w:tab w:val="left" w:pos="720"/>
        </w:tabs>
        <w:rPr>
          <w:kern w:val="2"/>
        </w:rPr>
      </w:pPr>
    </w:p>
    <w:p w:rsidR="00076270" w:rsidRPr="000361E1" w:rsidRDefault="00076270" w:rsidP="007C1F18">
      <w:pPr>
        <w:tabs>
          <w:tab w:val="decimal" w:pos="360"/>
          <w:tab w:val="left" w:pos="720"/>
        </w:tabs>
        <w:rPr>
          <w:kern w:val="2"/>
        </w:rPr>
      </w:pPr>
    </w:p>
    <w:p w:rsidR="004E7641" w:rsidRPr="000361E1" w:rsidRDefault="004E7641" w:rsidP="007C1F18">
      <w:pPr>
        <w:tabs>
          <w:tab w:val="decimal" w:pos="360"/>
          <w:tab w:val="left" w:pos="720"/>
        </w:tabs>
        <w:rPr>
          <w:kern w:val="2"/>
        </w:rPr>
      </w:pPr>
      <w:r w:rsidRPr="000361E1">
        <w:rPr>
          <w:kern w:val="2"/>
        </w:rPr>
        <w:t>*38</w:t>
      </w:r>
      <w:r w:rsidR="007C1F18">
        <w:rPr>
          <w:kern w:val="2"/>
        </w:rPr>
        <w:t xml:space="preserve">. </w:t>
      </w:r>
      <w:r w:rsidRPr="000361E1">
        <w:rPr>
          <w:kern w:val="2"/>
        </w:rPr>
        <w:t>Since the FIFO method of determining equivalent units of production provides current cost information, companies using this approach have more accurate pricing strategies.</w:t>
      </w:r>
    </w:p>
    <w:p w:rsidR="007A1D6E" w:rsidRPr="000361E1" w:rsidRDefault="007A1D6E" w:rsidP="007C1F18">
      <w:pPr>
        <w:rPr>
          <w:kern w:val="2"/>
        </w:rPr>
      </w:pPr>
      <w:r w:rsidRPr="000361E1">
        <w:rPr>
          <w:kern w:val="2"/>
        </w:rPr>
        <w:br w:type="page"/>
      </w:r>
    </w:p>
    <w:p w:rsidR="004E7641" w:rsidRDefault="007A1D6E" w:rsidP="009A5BC7">
      <w:pPr>
        <w:tabs>
          <w:tab w:val="decimal" w:pos="360"/>
          <w:tab w:val="left" w:pos="720"/>
          <w:tab w:val="left" w:pos="1080"/>
        </w:tabs>
        <w:ind w:left="720" w:hanging="720"/>
        <w:jc w:val="center"/>
        <w:rPr>
          <w:b/>
          <w:snapToGrid w:val="0"/>
          <w:kern w:val="2"/>
          <w:sz w:val="28"/>
          <w:szCs w:val="28"/>
        </w:rPr>
      </w:pPr>
      <w:r w:rsidRPr="009A5BC7">
        <w:rPr>
          <w:b/>
          <w:snapToGrid w:val="0"/>
          <w:kern w:val="2"/>
          <w:sz w:val="28"/>
          <w:szCs w:val="28"/>
        </w:rPr>
        <w:lastRenderedPageBreak/>
        <w:t>ANSWERS TO TRUE-FALSE STATEMENTS</w:t>
      </w:r>
    </w:p>
    <w:p w:rsidR="009A5BC7" w:rsidRPr="009A5BC7" w:rsidRDefault="009A5BC7" w:rsidP="009A5BC7">
      <w:pPr>
        <w:tabs>
          <w:tab w:val="decimal" w:pos="360"/>
          <w:tab w:val="left" w:pos="720"/>
          <w:tab w:val="left" w:pos="1080"/>
        </w:tabs>
        <w:ind w:left="720" w:hanging="720"/>
        <w:rPr>
          <w:bCs/>
          <w:snapToGrid w:val="0"/>
          <w:kern w:val="2"/>
        </w:rPr>
      </w:pPr>
    </w:p>
    <w:tbl>
      <w:tblPr>
        <w:tblW w:w="5000" w:type="pct"/>
        <w:jc w:val="center"/>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A0" w:firstRow="1" w:lastRow="0" w:firstColumn="1" w:lastColumn="0" w:noHBand="0" w:noVBand="0"/>
      </w:tblPr>
      <w:tblGrid>
        <w:gridCol w:w="676"/>
        <w:gridCol w:w="679"/>
        <w:gridCol w:w="677"/>
        <w:gridCol w:w="679"/>
        <w:gridCol w:w="677"/>
        <w:gridCol w:w="679"/>
        <w:gridCol w:w="677"/>
        <w:gridCol w:w="679"/>
        <w:gridCol w:w="677"/>
        <w:gridCol w:w="679"/>
        <w:gridCol w:w="677"/>
        <w:gridCol w:w="679"/>
        <w:gridCol w:w="748"/>
        <w:gridCol w:w="679"/>
      </w:tblGrid>
      <w:tr w:rsidR="004E7641" w:rsidRPr="009A5BC7" w:rsidTr="00466652">
        <w:trPr>
          <w:jc w:val="center"/>
        </w:trPr>
        <w:tc>
          <w:tcPr>
            <w:tcW w:w="353" w:type="pct"/>
            <w:tcBorders>
              <w:top w:val="single" w:sz="12" w:space="0" w:color="000000"/>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4"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4"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4"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4"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4"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91"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r>
      <w:tr w:rsidR="00B90B67" w:rsidRPr="000361E1" w:rsidTr="00466652">
        <w:trPr>
          <w:trHeight w:val="249"/>
          <w:jc w:val="center"/>
        </w:trPr>
        <w:tc>
          <w:tcPr>
            <w:tcW w:w="353" w:type="pct"/>
            <w:tcBorders>
              <w:top w:val="nil"/>
            </w:tcBorders>
            <w:vAlign w:val="center"/>
          </w:tcPr>
          <w:p w:rsidR="00B90B67" w:rsidRPr="000361E1" w:rsidRDefault="00B90B67" w:rsidP="009A5BC7">
            <w:pPr>
              <w:jc w:val="center"/>
              <w:rPr>
                <w:snapToGrid w:val="0"/>
                <w:kern w:val="2"/>
              </w:rPr>
            </w:pPr>
            <w:r w:rsidRPr="000361E1">
              <w:rPr>
                <w:snapToGrid w:val="0"/>
                <w:kern w:val="2"/>
              </w:rPr>
              <w:t>1.</w:t>
            </w:r>
          </w:p>
        </w:tc>
        <w:tc>
          <w:tcPr>
            <w:tcW w:w="355" w:type="pct"/>
            <w:tcBorders>
              <w:top w:val="nil"/>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54" w:type="pct"/>
            <w:tcBorders>
              <w:top w:val="nil"/>
              <w:left w:val="nil"/>
            </w:tcBorders>
            <w:vAlign w:val="center"/>
          </w:tcPr>
          <w:p w:rsidR="00B90B67" w:rsidRPr="00243916" w:rsidRDefault="00B90B67" w:rsidP="00154CCD">
            <w:pPr>
              <w:jc w:val="center"/>
              <w:rPr>
                <w:color w:val="000000"/>
                <w:lang w:eastAsia="en-CA"/>
              </w:rPr>
            </w:pPr>
            <w:r w:rsidRPr="00243916">
              <w:rPr>
                <w:color w:val="000000"/>
                <w:lang w:eastAsia="en-CA"/>
              </w:rPr>
              <w:t>7.</w:t>
            </w:r>
          </w:p>
        </w:tc>
        <w:tc>
          <w:tcPr>
            <w:tcW w:w="355" w:type="pct"/>
            <w:tcBorders>
              <w:top w:val="nil"/>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54" w:type="pct"/>
            <w:tcBorders>
              <w:top w:val="nil"/>
              <w:left w:val="nil"/>
            </w:tcBorders>
            <w:vAlign w:val="center"/>
          </w:tcPr>
          <w:p w:rsidR="00B90B67" w:rsidRPr="00243916" w:rsidRDefault="00B90B67" w:rsidP="00154CCD">
            <w:pPr>
              <w:jc w:val="center"/>
              <w:rPr>
                <w:color w:val="000000"/>
                <w:lang w:eastAsia="en-CA"/>
              </w:rPr>
            </w:pPr>
            <w:r w:rsidRPr="00243916">
              <w:rPr>
                <w:color w:val="000000"/>
                <w:lang w:eastAsia="en-CA"/>
              </w:rPr>
              <w:t>13.</w:t>
            </w:r>
          </w:p>
        </w:tc>
        <w:tc>
          <w:tcPr>
            <w:tcW w:w="355" w:type="pct"/>
            <w:tcBorders>
              <w:top w:val="nil"/>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top w:val="nil"/>
              <w:left w:val="nil"/>
            </w:tcBorders>
            <w:vAlign w:val="center"/>
          </w:tcPr>
          <w:p w:rsidR="00B90B67" w:rsidRPr="00243916" w:rsidRDefault="00B90B67" w:rsidP="00154CCD">
            <w:pPr>
              <w:jc w:val="center"/>
              <w:rPr>
                <w:color w:val="000000"/>
                <w:lang w:eastAsia="en-CA"/>
              </w:rPr>
            </w:pPr>
            <w:r w:rsidRPr="00243916">
              <w:rPr>
                <w:color w:val="000000"/>
                <w:lang w:eastAsia="en-CA"/>
              </w:rPr>
              <w:t>19.</w:t>
            </w:r>
          </w:p>
        </w:tc>
        <w:tc>
          <w:tcPr>
            <w:tcW w:w="355" w:type="pct"/>
            <w:tcBorders>
              <w:top w:val="nil"/>
              <w:right w:val="double" w:sz="4" w:space="0" w:color="auto"/>
            </w:tcBorders>
            <w:vAlign w:val="center"/>
          </w:tcPr>
          <w:p w:rsidR="00B90B67" w:rsidRPr="000361E1" w:rsidRDefault="00B90B67" w:rsidP="00EB3EA6">
            <w:pPr>
              <w:jc w:val="center"/>
              <w:rPr>
                <w:kern w:val="2"/>
              </w:rPr>
            </w:pPr>
            <w:r w:rsidRPr="000361E1">
              <w:rPr>
                <w:snapToGrid w:val="0"/>
                <w:kern w:val="2"/>
              </w:rPr>
              <w:t>T</w:t>
            </w:r>
          </w:p>
        </w:tc>
        <w:tc>
          <w:tcPr>
            <w:tcW w:w="354" w:type="pct"/>
            <w:tcBorders>
              <w:top w:val="nil"/>
              <w:left w:val="nil"/>
            </w:tcBorders>
            <w:vAlign w:val="center"/>
          </w:tcPr>
          <w:p w:rsidR="00B90B67" w:rsidRPr="00243916" w:rsidRDefault="00B90B67" w:rsidP="00154CCD">
            <w:pPr>
              <w:jc w:val="center"/>
              <w:rPr>
                <w:color w:val="000000"/>
                <w:lang w:eastAsia="en-CA"/>
              </w:rPr>
            </w:pPr>
            <w:r w:rsidRPr="00243916">
              <w:rPr>
                <w:color w:val="000000"/>
                <w:lang w:eastAsia="en-CA"/>
              </w:rPr>
              <w:t>25.</w:t>
            </w:r>
          </w:p>
        </w:tc>
        <w:tc>
          <w:tcPr>
            <w:tcW w:w="355" w:type="pct"/>
            <w:tcBorders>
              <w:top w:val="nil"/>
              <w:right w:val="double" w:sz="4" w:space="0" w:color="auto"/>
            </w:tcBorders>
            <w:vAlign w:val="center"/>
          </w:tcPr>
          <w:p w:rsidR="00B90B67" w:rsidRPr="000361E1" w:rsidRDefault="00B90B67" w:rsidP="00EB3EA6">
            <w:pPr>
              <w:jc w:val="center"/>
              <w:rPr>
                <w:kern w:val="2"/>
              </w:rPr>
            </w:pPr>
            <w:r w:rsidRPr="000361E1">
              <w:rPr>
                <w:snapToGrid w:val="0"/>
                <w:kern w:val="2"/>
              </w:rPr>
              <w:t>T</w:t>
            </w:r>
          </w:p>
        </w:tc>
        <w:tc>
          <w:tcPr>
            <w:tcW w:w="354" w:type="pct"/>
            <w:tcBorders>
              <w:top w:val="nil"/>
              <w:left w:val="nil"/>
            </w:tcBorders>
            <w:vAlign w:val="center"/>
          </w:tcPr>
          <w:p w:rsidR="00B90B67" w:rsidRPr="00243916" w:rsidRDefault="00B90B67" w:rsidP="00154CCD">
            <w:pPr>
              <w:jc w:val="center"/>
              <w:rPr>
                <w:color w:val="000000"/>
                <w:lang w:eastAsia="en-CA"/>
              </w:rPr>
            </w:pPr>
            <w:r w:rsidRPr="00243916">
              <w:rPr>
                <w:color w:val="000000"/>
                <w:lang w:eastAsia="en-CA"/>
              </w:rPr>
              <w:t>31.</w:t>
            </w:r>
          </w:p>
        </w:tc>
        <w:tc>
          <w:tcPr>
            <w:tcW w:w="355" w:type="pct"/>
            <w:tcBorders>
              <w:top w:val="nil"/>
              <w:right w:val="double" w:sz="4" w:space="0" w:color="auto"/>
            </w:tcBorders>
            <w:vAlign w:val="center"/>
          </w:tcPr>
          <w:p w:rsidR="00B90B67" w:rsidRPr="000361E1" w:rsidRDefault="00B90B67" w:rsidP="00EB3EA6">
            <w:pPr>
              <w:jc w:val="center"/>
              <w:rPr>
                <w:kern w:val="2"/>
              </w:rPr>
            </w:pPr>
            <w:r w:rsidRPr="000361E1">
              <w:rPr>
                <w:snapToGrid w:val="0"/>
                <w:kern w:val="2"/>
              </w:rPr>
              <w:t>T</w:t>
            </w:r>
          </w:p>
        </w:tc>
        <w:tc>
          <w:tcPr>
            <w:tcW w:w="391" w:type="pct"/>
            <w:tcBorders>
              <w:top w:val="nil"/>
              <w:left w:val="nil"/>
            </w:tcBorders>
            <w:vAlign w:val="center"/>
          </w:tcPr>
          <w:p w:rsidR="00B90B67" w:rsidRPr="000361E1" w:rsidRDefault="00B90B67" w:rsidP="009A5BC7">
            <w:pPr>
              <w:tabs>
                <w:tab w:val="decimal" w:pos="72"/>
              </w:tabs>
              <w:jc w:val="center"/>
              <w:rPr>
                <w:snapToGrid w:val="0"/>
                <w:kern w:val="2"/>
              </w:rPr>
            </w:pPr>
            <w:r w:rsidRPr="000361E1">
              <w:rPr>
                <w:snapToGrid w:val="0"/>
                <w:kern w:val="2"/>
              </w:rPr>
              <w:t>*37.</w:t>
            </w:r>
          </w:p>
        </w:tc>
        <w:tc>
          <w:tcPr>
            <w:tcW w:w="355" w:type="pct"/>
            <w:tcBorders>
              <w:top w:val="nil"/>
            </w:tcBorders>
            <w:vAlign w:val="center"/>
          </w:tcPr>
          <w:p w:rsidR="00B90B67" w:rsidRPr="000361E1" w:rsidRDefault="00B90B67" w:rsidP="009A5BC7">
            <w:pPr>
              <w:jc w:val="center"/>
              <w:rPr>
                <w:snapToGrid w:val="0"/>
                <w:kern w:val="2"/>
              </w:rPr>
            </w:pPr>
            <w:r w:rsidRPr="000361E1">
              <w:rPr>
                <w:snapToGrid w:val="0"/>
                <w:kern w:val="2"/>
              </w:rPr>
              <w:t>F</w:t>
            </w:r>
          </w:p>
        </w:tc>
      </w:tr>
      <w:tr w:rsidR="00B90B67" w:rsidRPr="000361E1" w:rsidTr="00466652">
        <w:trPr>
          <w:trHeight w:val="249"/>
          <w:jc w:val="center"/>
        </w:trPr>
        <w:tc>
          <w:tcPr>
            <w:tcW w:w="353" w:type="pct"/>
            <w:vAlign w:val="center"/>
          </w:tcPr>
          <w:p w:rsidR="00B90B67" w:rsidRPr="000361E1" w:rsidRDefault="00B90B67" w:rsidP="009A5BC7">
            <w:pPr>
              <w:jc w:val="center"/>
              <w:rPr>
                <w:snapToGrid w:val="0"/>
                <w:kern w:val="2"/>
              </w:rPr>
            </w:pPr>
            <w:r w:rsidRPr="000361E1">
              <w:rPr>
                <w:snapToGrid w:val="0"/>
                <w:kern w:val="2"/>
              </w:rPr>
              <w:t>2.</w:t>
            </w:r>
          </w:p>
        </w:tc>
        <w:tc>
          <w:tcPr>
            <w:tcW w:w="355" w:type="pct"/>
            <w:tcBorders>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8.</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14.</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20.</w:t>
            </w:r>
          </w:p>
        </w:tc>
        <w:tc>
          <w:tcPr>
            <w:tcW w:w="355" w:type="pct"/>
            <w:tcBorders>
              <w:right w:val="double" w:sz="4" w:space="0" w:color="auto"/>
            </w:tcBorders>
            <w:vAlign w:val="center"/>
          </w:tcPr>
          <w:p w:rsidR="00B90B67" w:rsidRPr="000361E1" w:rsidRDefault="00B90B67" w:rsidP="00EB3EA6">
            <w:pPr>
              <w:jc w:val="center"/>
              <w:rPr>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26.</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32.</w:t>
            </w:r>
          </w:p>
        </w:tc>
        <w:tc>
          <w:tcPr>
            <w:tcW w:w="355" w:type="pct"/>
            <w:tcBorders>
              <w:right w:val="double" w:sz="4" w:space="0" w:color="auto"/>
            </w:tcBorders>
            <w:vAlign w:val="center"/>
          </w:tcPr>
          <w:p w:rsidR="00B90B67" w:rsidRPr="000361E1" w:rsidRDefault="00B90B67" w:rsidP="00EB3EA6">
            <w:pPr>
              <w:jc w:val="center"/>
              <w:rPr>
                <w:kern w:val="2"/>
              </w:rPr>
            </w:pPr>
            <w:r w:rsidRPr="000361E1">
              <w:rPr>
                <w:snapToGrid w:val="0"/>
                <w:kern w:val="2"/>
              </w:rPr>
              <w:t>T</w:t>
            </w:r>
          </w:p>
        </w:tc>
        <w:tc>
          <w:tcPr>
            <w:tcW w:w="391" w:type="pct"/>
            <w:tcBorders>
              <w:left w:val="nil"/>
            </w:tcBorders>
            <w:vAlign w:val="center"/>
          </w:tcPr>
          <w:p w:rsidR="00B90B67" w:rsidRPr="000361E1" w:rsidRDefault="00B90B67" w:rsidP="009A5BC7">
            <w:pPr>
              <w:tabs>
                <w:tab w:val="decimal" w:pos="72"/>
              </w:tabs>
              <w:jc w:val="center"/>
              <w:rPr>
                <w:snapToGrid w:val="0"/>
                <w:kern w:val="2"/>
              </w:rPr>
            </w:pPr>
            <w:r w:rsidRPr="000361E1">
              <w:rPr>
                <w:snapToGrid w:val="0"/>
                <w:kern w:val="2"/>
              </w:rPr>
              <w:t>*38.</w:t>
            </w:r>
          </w:p>
        </w:tc>
        <w:tc>
          <w:tcPr>
            <w:tcW w:w="355" w:type="pct"/>
            <w:vAlign w:val="center"/>
          </w:tcPr>
          <w:p w:rsidR="00B90B67" w:rsidRPr="000361E1" w:rsidRDefault="00B90B67" w:rsidP="009A5BC7">
            <w:pPr>
              <w:jc w:val="center"/>
              <w:rPr>
                <w:snapToGrid w:val="0"/>
                <w:kern w:val="2"/>
              </w:rPr>
            </w:pPr>
            <w:r w:rsidRPr="000361E1">
              <w:rPr>
                <w:snapToGrid w:val="0"/>
                <w:kern w:val="2"/>
              </w:rPr>
              <w:t>T</w:t>
            </w:r>
          </w:p>
        </w:tc>
      </w:tr>
      <w:tr w:rsidR="00B90B67" w:rsidRPr="000361E1" w:rsidTr="00466652">
        <w:trPr>
          <w:trHeight w:val="249"/>
          <w:jc w:val="center"/>
        </w:trPr>
        <w:tc>
          <w:tcPr>
            <w:tcW w:w="353" w:type="pct"/>
            <w:vAlign w:val="center"/>
          </w:tcPr>
          <w:p w:rsidR="00B90B67" w:rsidRPr="000361E1" w:rsidRDefault="00B90B67" w:rsidP="009A5BC7">
            <w:pPr>
              <w:jc w:val="center"/>
              <w:rPr>
                <w:snapToGrid w:val="0"/>
                <w:kern w:val="2"/>
              </w:rPr>
            </w:pPr>
            <w:r w:rsidRPr="000361E1">
              <w:rPr>
                <w:snapToGrid w:val="0"/>
                <w:kern w:val="2"/>
              </w:rPr>
              <w:t>3.</w:t>
            </w:r>
          </w:p>
        </w:tc>
        <w:tc>
          <w:tcPr>
            <w:tcW w:w="355" w:type="pct"/>
            <w:tcBorders>
              <w:right w:val="double" w:sz="4" w:space="0" w:color="auto"/>
            </w:tcBorders>
            <w:vAlign w:val="center"/>
          </w:tcPr>
          <w:p w:rsidR="00B90B67" w:rsidRPr="000361E1" w:rsidRDefault="00B90B67" w:rsidP="009A5BC7">
            <w:pPr>
              <w:jc w:val="center"/>
              <w:rPr>
                <w:snapToGrid w:val="0"/>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9.</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15.</w:t>
            </w:r>
          </w:p>
        </w:tc>
        <w:tc>
          <w:tcPr>
            <w:tcW w:w="355" w:type="pct"/>
            <w:tcBorders>
              <w:right w:val="double" w:sz="4" w:space="0" w:color="auto"/>
            </w:tcBorders>
            <w:vAlign w:val="center"/>
          </w:tcPr>
          <w:p w:rsidR="00B90B67" w:rsidRPr="000361E1" w:rsidRDefault="00B90B67" w:rsidP="00EB3EA6">
            <w:pPr>
              <w:jc w:val="center"/>
              <w:rPr>
                <w:kern w:val="2"/>
              </w:rPr>
            </w:pPr>
            <w:r w:rsidRPr="000361E1">
              <w:rPr>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21.</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27.</w:t>
            </w:r>
          </w:p>
        </w:tc>
        <w:tc>
          <w:tcPr>
            <w:tcW w:w="355" w:type="pct"/>
            <w:tcBorders>
              <w:right w:val="double" w:sz="4" w:space="0" w:color="auto"/>
            </w:tcBorders>
            <w:vAlign w:val="center"/>
          </w:tcPr>
          <w:p w:rsidR="00B90B67" w:rsidRPr="000361E1" w:rsidRDefault="00B90B67" w:rsidP="00EB3EA6">
            <w:pPr>
              <w:jc w:val="center"/>
              <w:rPr>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Pr>
                <w:color w:val="000000"/>
                <w:lang w:eastAsia="en-CA"/>
              </w:rPr>
              <w:t>*</w:t>
            </w:r>
            <w:r w:rsidRPr="00243916">
              <w:rPr>
                <w:color w:val="000000"/>
                <w:lang w:eastAsia="en-CA"/>
              </w:rPr>
              <w:t>33.</w:t>
            </w:r>
          </w:p>
        </w:tc>
        <w:tc>
          <w:tcPr>
            <w:tcW w:w="355" w:type="pct"/>
            <w:tcBorders>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91" w:type="pct"/>
            <w:tcBorders>
              <w:left w:val="nil"/>
            </w:tcBorders>
            <w:vAlign w:val="center"/>
          </w:tcPr>
          <w:p w:rsidR="00B90B67" w:rsidRPr="000361E1" w:rsidRDefault="00B90B67" w:rsidP="00EB3EA6">
            <w:pPr>
              <w:jc w:val="center"/>
              <w:rPr>
                <w:snapToGrid w:val="0"/>
                <w:kern w:val="2"/>
              </w:rPr>
            </w:pPr>
          </w:p>
        </w:tc>
        <w:tc>
          <w:tcPr>
            <w:tcW w:w="355" w:type="pct"/>
            <w:vAlign w:val="center"/>
          </w:tcPr>
          <w:p w:rsidR="00B90B67" w:rsidRPr="000361E1" w:rsidRDefault="00B90B67" w:rsidP="00EB3EA6">
            <w:pPr>
              <w:jc w:val="center"/>
              <w:rPr>
                <w:snapToGrid w:val="0"/>
                <w:kern w:val="2"/>
              </w:rPr>
            </w:pPr>
          </w:p>
        </w:tc>
      </w:tr>
      <w:tr w:rsidR="00B90B67" w:rsidRPr="000361E1" w:rsidTr="00466652">
        <w:trPr>
          <w:trHeight w:val="249"/>
          <w:jc w:val="center"/>
        </w:trPr>
        <w:tc>
          <w:tcPr>
            <w:tcW w:w="353" w:type="pct"/>
            <w:vAlign w:val="center"/>
          </w:tcPr>
          <w:p w:rsidR="00B90B67" w:rsidRPr="000361E1" w:rsidRDefault="00B90B67" w:rsidP="009A5BC7">
            <w:pPr>
              <w:jc w:val="center"/>
              <w:rPr>
                <w:snapToGrid w:val="0"/>
                <w:kern w:val="2"/>
              </w:rPr>
            </w:pPr>
            <w:r w:rsidRPr="000361E1">
              <w:rPr>
                <w:snapToGrid w:val="0"/>
                <w:kern w:val="2"/>
              </w:rPr>
              <w:t>4.</w:t>
            </w:r>
          </w:p>
        </w:tc>
        <w:tc>
          <w:tcPr>
            <w:tcW w:w="355" w:type="pct"/>
            <w:tcBorders>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10.</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16.</w:t>
            </w:r>
          </w:p>
        </w:tc>
        <w:tc>
          <w:tcPr>
            <w:tcW w:w="355" w:type="pct"/>
            <w:tcBorders>
              <w:right w:val="double" w:sz="4" w:space="0" w:color="auto"/>
            </w:tcBorders>
            <w:vAlign w:val="center"/>
          </w:tcPr>
          <w:p w:rsidR="00B90B67" w:rsidRPr="000361E1" w:rsidRDefault="00B90B67" w:rsidP="00EB3EA6">
            <w:pPr>
              <w:jc w:val="center"/>
              <w:rPr>
                <w:kern w:val="2"/>
              </w:rPr>
            </w:pPr>
            <w:r w:rsidRPr="000361E1">
              <w:rPr>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22.</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28.</w:t>
            </w:r>
          </w:p>
        </w:tc>
        <w:tc>
          <w:tcPr>
            <w:tcW w:w="355" w:type="pct"/>
            <w:tcBorders>
              <w:right w:val="double" w:sz="4" w:space="0" w:color="auto"/>
            </w:tcBorders>
            <w:vAlign w:val="center"/>
          </w:tcPr>
          <w:p w:rsidR="00B90B67" w:rsidRPr="000361E1" w:rsidRDefault="00B90B67" w:rsidP="00EB3EA6">
            <w:pPr>
              <w:jc w:val="center"/>
              <w:rPr>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Pr>
                <w:color w:val="000000"/>
                <w:lang w:eastAsia="en-CA"/>
              </w:rPr>
              <w:t>*</w:t>
            </w:r>
            <w:r w:rsidRPr="00243916">
              <w:rPr>
                <w:color w:val="000000"/>
                <w:lang w:eastAsia="en-CA"/>
              </w:rPr>
              <w:t>34.</w:t>
            </w:r>
          </w:p>
        </w:tc>
        <w:tc>
          <w:tcPr>
            <w:tcW w:w="355" w:type="pct"/>
            <w:tcBorders>
              <w:right w:val="double" w:sz="4" w:space="0" w:color="auto"/>
            </w:tcBorders>
            <w:vAlign w:val="center"/>
          </w:tcPr>
          <w:p w:rsidR="00B90B67" w:rsidRPr="000361E1" w:rsidRDefault="00B90B67" w:rsidP="009A5BC7">
            <w:pPr>
              <w:jc w:val="center"/>
              <w:rPr>
                <w:snapToGrid w:val="0"/>
                <w:kern w:val="2"/>
              </w:rPr>
            </w:pPr>
            <w:r w:rsidRPr="000361E1">
              <w:rPr>
                <w:snapToGrid w:val="0"/>
                <w:kern w:val="2"/>
              </w:rPr>
              <w:t>T</w:t>
            </w:r>
          </w:p>
        </w:tc>
        <w:tc>
          <w:tcPr>
            <w:tcW w:w="391" w:type="pct"/>
            <w:tcBorders>
              <w:left w:val="nil"/>
            </w:tcBorders>
            <w:vAlign w:val="center"/>
          </w:tcPr>
          <w:p w:rsidR="00B90B67" w:rsidRPr="000361E1" w:rsidRDefault="00B90B67" w:rsidP="00EB3EA6">
            <w:pPr>
              <w:jc w:val="center"/>
              <w:rPr>
                <w:snapToGrid w:val="0"/>
                <w:kern w:val="2"/>
              </w:rPr>
            </w:pPr>
          </w:p>
        </w:tc>
        <w:tc>
          <w:tcPr>
            <w:tcW w:w="355" w:type="pct"/>
            <w:vAlign w:val="center"/>
          </w:tcPr>
          <w:p w:rsidR="00B90B67" w:rsidRPr="000361E1" w:rsidRDefault="00B90B67" w:rsidP="00EB3EA6">
            <w:pPr>
              <w:jc w:val="center"/>
              <w:rPr>
                <w:kern w:val="2"/>
              </w:rPr>
            </w:pPr>
          </w:p>
        </w:tc>
      </w:tr>
      <w:tr w:rsidR="00B90B67" w:rsidRPr="000361E1" w:rsidTr="00466652">
        <w:trPr>
          <w:trHeight w:val="249"/>
          <w:jc w:val="center"/>
        </w:trPr>
        <w:tc>
          <w:tcPr>
            <w:tcW w:w="353" w:type="pct"/>
            <w:vAlign w:val="center"/>
          </w:tcPr>
          <w:p w:rsidR="00B90B67" w:rsidRPr="000361E1" w:rsidRDefault="00B90B67" w:rsidP="009A5BC7">
            <w:pPr>
              <w:jc w:val="center"/>
              <w:rPr>
                <w:snapToGrid w:val="0"/>
                <w:kern w:val="2"/>
              </w:rPr>
            </w:pPr>
            <w:r w:rsidRPr="000361E1">
              <w:rPr>
                <w:snapToGrid w:val="0"/>
                <w:kern w:val="2"/>
              </w:rPr>
              <w:t>5.</w:t>
            </w:r>
          </w:p>
        </w:tc>
        <w:tc>
          <w:tcPr>
            <w:tcW w:w="355" w:type="pct"/>
            <w:tcBorders>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11.</w:t>
            </w:r>
          </w:p>
        </w:tc>
        <w:tc>
          <w:tcPr>
            <w:tcW w:w="355" w:type="pct"/>
            <w:tcBorders>
              <w:right w:val="double" w:sz="4" w:space="0" w:color="auto"/>
            </w:tcBorders>
            <w:vAlign w:val="center"/>
          </w:tcPr>
          <w:p w:rsidR="00B90B67" w:rsidRPr="000361E1" w:rsidRDefault="00B90B67" w:rsidP="00EB3EA6">
            <w:pPr>
              <w:jc w:val="center"/>
              <w:rPr>
                <w:kern w:val="2"/>
              </w:rPr>
            </w:pPr>
            <w:r w:rsidRPr="000361E1">
              <w:rPr>
                <w:kern w:val="2"/>
              </w:rPr>
              <w:t>T</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17.</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T</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23.</w:t>
            </w:r>
          </w:p>
        </w:tc>
        <w:tc>
          <w:tcPr>
            <w:tcW w:w="355" w:type="pct"/>
            <w:tcBorders>
              <w:right w:val="double" w:sz="4" w:space="0" w:color="auto"/>
            </w:tcBorders>
            <w:vAlign w:val="center"/>
          </w:tcPr>
          <w:p w:rsidR="00B90B67" w:rsidRPr="000361E1" w:rsidRDefault="00B90B67" w:rsidP="00EB3EA6">
            <w:pPr>
              <w:jc w:val="center"/>
              <w:rPr>
                <w:kern w:val="2"/>
              </w:rPr>
            </w:pPr>
            <w:r w:rsidRPr="000361E1">
              <w:rPr>
                <w:kern w:val="2"/>
              </w:rPr>
              <w:t>F</w:t>
            </w:r>
          </w:p>
        </w:tc>
        <w:tc>
          <w:tcPr>
            <w:tcW w:w="354" w:type="pct"/>
            <w:tcBorders>
              <w:left w:val="nil"/>
            </w:tcBorders>
            <w:vAlign w:val="center"/>
          </w:tcPr>
          <w:p w:rsidR="00B90B67" w:rsidRPr="00243916" w:rsidRDefault="00B90B67" w:rsidP="00154CCD">
            <w:pPr>
              <w:jc w:val="center"/>
              <w:rPr>
                <w:color w:val="000000"/>
                <w:lang w:eastAsia="en-CA"/>
              </w:rPr>
            </w:pPr>
            <w:r w:rsidRPr="00243916">
              <w:rPr>
                <w:color w:val="000000"/>
                <w:lang w:eastAsia="en-CA"/>
              </w:rPr>
              <w:t>29.</w:t>
            </w:r>
          </w:p>
        </w:tc>
        <w:tc>
          <w:tcPr>
            <w:tcW w:w="355" w:type="pct"/>
            <w:tcBorders>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left w:val="nil"/>
            </w:tcBorders>
            <w:vAlign w:val="center"/>
          </w:tcPr>
          <w:p w:rsidR="00B90B67" w:rsidRPr="00243916" w:rsidRDefault="00B90B67" w:rsidP="00154CCD">
            <w:pPr>
              <w:jc w:val="center"/>
              <w:rPr>
                <w:color w:val="000000"/>
                <w:lang w:eastAsia="en-CA"/>
              </w:rPr>
            </w:pPr>
            <w:r>
              <w:rPr>
                <w:color w:val="000000"/>
                <w:lang w:eastAsia="en-CA"/>
              </w:rPr>
              <w:t>*</w:t>
            </w:r>
            <w:r w:rsidRPr="00243916">
              <w:rPr>
                <w:color w:val="000000"/>
                <w:lang w:eastAsia="en-CA"/>
              </w:rPr>
              <w:t>35.</w:t>
            </w:r>
          </w:p>
        </w:tc>
        <w:tc>
          <w:tcPr>
            <w:tcW w:w="355" w:type="pct"/>
            <w:tcBorders>
              <w:right w:val="double" w:sz="4" w:space="0" w:color="auto"/>
            </w:tcBorders>
            <w:vAlign w:val="center"/>
          </w:tcPr>
          <w:p w:rsidR="00B90B67" w:rsidRPr="000361E1" w:rsidRDefault="00B90B67" w:rsidP="009A5BC7">
            <w:pPr>
              <w:jc w:val="center"/>
              <w:rPr>
                <w:snapToGrid w:val="0"/>
                <w:kern w:val="2"/>
              </w:rPr>
            </w:pPr>
            <w:r w:rsidRPr="000361E1">
              <w:rPr>
                <w:snapToGrid w:val="0"/>
                <w:kern w:val="2"/>
              </w:rPr>
              <w:t>T</w:t>
            </w:r>
          </w:p>
        </w:tc>
        <w:tc>
          <w:tcPr>
            <w:tcW w:w="391" w:type="pct"/>
            <w:tcBorders>
              <w:left w:val="nil"/>
            </w:tcBorders>
            <w:vAlign w:val="center"/>
          </w:tcPr>
          <w:p w:rsidR="00B90B67" w:rsidRPr="000361E1" w:rsidRDefault="00B90B67" w:rsidP="00EB3EA6">
            <w:pPr>
              <w:jc w:val="center"/>
              <w:rPr>
                <w:snapToGrid w:val="0"/>
                <w:kern w:val="2"/>
              </w:rPr>
            </w:pPr>
          </w:p>
        </w:tc>
        <w:tc>
          <w:tcPr>
            <w:tcW w:w="355" w:type="pct"/>
            <w:vAlign w:val="center"/>
          </w:tcPr>
          <w:p w:rsidR="00B90B67" w:rsidRPr="000361E1" w:rsidRDefault="00B90B67" w:rsidP="00EB3EA6">
            <w:pPr>
              <w:jc w:val="center"/>
              <w:rPr>
                <w:kern w:val="2"/>
              </w:rPr>
            </w:pPr>
          </w:p>
        </w:tc>
      </w:tr>
      <w:tr w:rsidR="00B90B67" w:rsidRPr="000361E1" w:rsidTr="00466652">
        <w:trPr>
          <w:trHeight w:val="250"/>
          <w:jc w:val="center"/>
        </w:trPr>
        <w:tc>
          <w:tcPr>
            <w:tcW w:w="353" w:type="pct"/>
            <w:tcBorders>
              <w:bottom w:val="single" w:sz="12" w:space="0" w:color="000000"/>
            </w:tcBorders>
            <w:vAlign w:val="center"/>
          </w:tcPr>
          <w:p w:rsidR="00B90B67" w:rsidRPr="000361E1" w:rsidRDefault="00B90B67" w:rsidP="009A5BC7">
            <w:pPr>
              <w:jc w:val="center"/>
              <w:rPr>
                <w:snapToGrid w:val="0"/>
                <w:kern w:val="2"/>
              </w:rPr>
            </w:pPr>
            <w:r w:rsidRPr="000361E1">
              <w:rPr>
                <w:snapToGrid w:val="0"/>
                <w:kern w:val="2"/>
              </w:rPr>
              <w:t>6.</w:t>
            </w:r>
          </w:p>
        </w:tc>
        <w:tc>
          <w:tcPr>
            <w:tcW w:w="355" w:type="pct"/>
            <w:tcBorders>
              <w:bottom w:val="single" w:sz="12" w:space="0" w:color="000000"/>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54" w:type="pct"/>
            <w:tcBorders>
              <w:left w:val="nil"/>
              <w:bottom w:val="single" w:sz="12" w:space="0" w:color="000000"/>
            </w:tcBorders>
            <w:vAlign w:val="center"/>
          </w:tcPr>
          <w:p w:rsidR="00B90B67" w:rsidRPr="00243916" w:rsidRDefault="00B90B67" w:rsidP="00154CCD">
            <w:pPr>
              <w:jc w:val="center"/>
              <w:rPr>
                <w:color w:val="000000"/>
                <w:lang w:eastAsia="en-CA"/>
              </w:rPr>
            </w:pPr>
            <w:r w:rsidRPr="00243916">
              <w:rPr>
                <w:color w:val="000000"/>
                <w:lang w:eastAsia="en-CA"/>
              </w:rPr>
              <w:t>12.</w:t>
            </w:r>
          </w:p>
        </w:tc>
        <w:tc>
          <w:tcPr>
            <w:tcW w:w="355" w:type="pct"/>
            <w:tcBorders>
              <w:bottom w:val="single" w:sz="12" w:space="0" w:color="000000"/>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left w:val="nil"/>
              <w:bottom w:val="single" w:sz="12" w:space="0" w:color="000000"/>
            </w:tcBorders>
            <w:vAlign w:val="center"/>
          </w:tcPr>
          <w:p w:rsidR="00B90B67" w:rsidRPr="00243916" w:rsidRDefault="00B90B67" w:rsidP="00154CCD">
            <w:pPr>
              <w:jc w:val="center"/>
              <w:rPr>
                <w:color w:val="000000"/>
                <w:lang w:eastAsia="en-CA"/>
              </w:rPr>
            </w:pPr>
            <w:r w:rsidRPr="00243916">
              <w:rPr>
                <w:color w:val="000000"/>
                <w:lang w:eastAsia="en-CA"/>
              </w:rPr>
              <w:t>18.</w:t>
            </w:r>
          </w:p>
        </w:tc>
        <w:tc>
          <w:tcPr>
            <w:tcW w:w="355" w:type="pct"/>
            <w:tcBorders>
              <w:bottom w:val="single" w:sz="12" w:space="0" w:color="000000"/>
              <w:right w:val="double" w:sz="4" w:space="0" w:color="auto"/>
            </w:tcBorders>
            <w:vAlign w:val="center"/>
          </w:tcPr>
          <w:p w:rsidR="00B90B67" w:rsidRPr="000361E1" w:rsidRDefault="00B90B67" w:rsidP="00EB3EA6">
            <w:pPr>
              <w:jc w:val="center"/>
              <w:rPr>
                <w:snapToGrid w:val="0"/>
                <w:kern w:val="2"/>
              </w:rPr>
            </w:pPr>
            <w:r w:rsidRPr="000361E1">
              <w:rPr>
                <w:snapToGrid w:val="0"/>
                <w:kern w:val="2"/>
              </w:rPr>
              <w:t>T</w:t>
            </w:r>
          </w:p>
        </w:tc>
        <w:tc>
          <w:tcPr>
            <w:tcW w:w="354" w:type="pct"/>
            <w:tcBorders>
              <w:left w:val="nil"/>
              <w:bottom w:val="single" w:sz="12" w:space="0" w:color="000000"/>
            </w:tcBorders>
            <w:vAlign w:val="center"/>
          </w:tcPr>
          <w:p w:rsidR="00B90B67" w:rsidRPr="00243916" w:rsidRDefault="00B90B67" w:rsidP="00154CCD">
            <w:pPr>
              <w:jc w:val="center"/>
              <w:rPr>
                <w:color w:val="000000"/>
                <w:lang w:eastAsia="en-CA"/>
              </w:rPr>
            </w:pPr>
            <w:r w:rsidRPr="00243916">
              <w:rPr>
                <w:color w:val="000000"/>
                <w:lang w:eastAsia="en-CA"/>
              </w:rPr>
              <w:t>24.</w:t>
            </w:r>
          </w:p>
        </w:tc>
        <w:tc>
          <w:tcPr>
            <w:tcW w:w="355" w:type="pct"/>
            <w:tcBorders>
              <w:bottom w:val="single" w:sz="12" w:space="0" w:color="000000"/>
              <w:right w:val="double" w:sz="4" w:space="0" w:color="auto"/>
            </w:tcBorders>
            <w:vAlign w:val="center"/>
          </w:tcPr>
          <w:p w:rsidR="00B90B67" w:rsidRPr="000361E1" w:rsidRDefault="00B90B67" w:rsidP="00EB3EA6">
            <w:pPr>
              <w:jc w:val="center"/>
              <w:rPr>
                <w:kern w:val="2"/>
              </w:rPr>
            </w:pPr>
            <w:r w:rsidRPr="000361E1">
              <w:rPr>
                <w:kern w:val="2"/>
              </w:rPr>
              <w:t>F</w:t>
            </w:r>
          </w:p>
        </w:tc>
        <w:tc>
          <w:tcPr>
            <w:tcW w:w="354" w:type="pct"/>
            <w:tcBorders>
              <w:left w:val="nil"/>
              <w:bottom w:val="single" w:sz="12" w:space="0" w:color="000000"/>
            </w:tcBorders>
            <w:vAlign w:val="center"/>
          </w:tcPr>
          <w:p w:rsidR="00B90B67" w:rsidRPr="00243916" w:rsidRDefault="00B90B67" w:rsidP="00154CCD">
            <w:pPr>
              <w:jc w:val="center"/>
              <w:rPr>
                <w:color w:val="000000"/>
                <w:lang w:eastAsia="en-CA"/>
              </w:rPr>
            </w:pPr>
            <w:r w:rsidRPr="00243916">
              <w:rPr>
                <w:color w:val="000000"/>
                <w:lang w:eastAsia="en-CA"/>
              </w:rPr>
              <w:t>30.</w:t>
            </w:r>
          </w:p>
        </w:tc>
        <w:tc>
          <w:tcPr>
            <w:tcW w:w="355" w:type="pct"/>
            <w:tcBorders>
              <w:bottom w:val="single" w:sz="12" w:space="0" w:color="000000"/>
              <w:right w:val="double" w:sz="4" w:space="0" w:color="auto"/>
            </w:tcBorders>
            <w:vAlign w:val="center"/>
          </w:tcPr>
          <w:p w:rsidR="00B90B67" w:rsidRPr="000361E1" w:rsidRDefault="00B90B67" w:rsidP="00EB3EA6">
            <w:pPr>
              <w:jc w:val="center"/>
              <w:rPr>
                <w:snapToGrid w:val="0"/>
                <w:kern w:val="2"/>
              </w:rPr>
            </w:pPr>
            <w:r w:rsidRPr="000361E1">
              <w:rPr>
                <w:snapToGrid w:val="0"/>
                <w:kern w:val="2"/>
              </w:rPr>
              <w:t>F</w:t>
            </w:r>
          </w:p>
        </w:tc>
        <w:tc>
          <w:tcPr>
            <w:tcW w:w="354" w:type="pct"/>
            <w:tcBorders>
              <w:left w:val="nil"/>
              <w:bottom w:val="single" w:sz="12" w:space="0" w:color="000000"/>
            </w:tcBorders>
            <w:vAlign w:val="center"/>
          </w:tcPr>
          <w:p w:rsidR="00B90B67" w:rsidRPr="00243916" w:rsidRDefault="00B90B67" w:rsidP="00154CCD">
            <w:pPr>
              <w:jc w:val="center"/>
              <w:rPr>
                <w:color w:val="000000"/>
                <w:lang w:eastAsia="en-CA"/>
              </w:rPr>
            </w:pPr>
            <w:r>
              <w:rPr>
                <w:color w:val="000000"/>
                <w:lang w:eastAsia="en-CA"/>
              </w:rPr>
              <w:t>*</w:t>
            </w:r>
            <w:r w:rsidRPr="00243916">
              <w:rPr>
                <w:color w:val="000000"/>
                <w:lang w:eastAsia="en-CA"/>
              </w:rPr>
              <w:t>36.</w:t>
            </w:r>
          </w:p>
        </w:tc>
        <w:tc>
          <w:tcPr>
            <w:tcW w:w="355" w:type="pct"/>
            <w:tcBorders>
              <w:bottom w:val="single" w:sz="12" w:space="0" w:color="000000"/>
              <w:right w:val="double" w:sz="4" w:space="0" w:color="auto"/>
            </w:tcBorders>
            <w:vAlign w:val="center"/>
          </w:tcPr>
          <w:p w:rsidR="00B90B67" w:rsidRPr="000361E1" w:rsidRDefault="00B90B67" w:rsidP="009A5BC7">
            <w:pPr>
              <w:jc w:val="center"/>
              <w:rPr>
                <w:snapToGrid w:val="0"/>
                <w:kern w:val="2"/>
              </w:rPr>
            </w:pPr>
            <w:r w:rsidRPr="000361E1">
              <w:rPr>
                <w:snapToGrid w:val="0"/>
                <w:kern w:val="2"/>
              </w:rPr>
              <w:t>F</w:t>
            </w:r>
          </w:p>
        </w:tc>
        <w:tc>
          <w:tcPr>
            <w:tcW w:w="391" w:type="pct"/>
            <w:tcBorders>
              <w:left w:val="nil"/>
              <w:bottom w:val="single" w:sz="12" w:space="0" w:color="000000"/>
            </w:tcBorders>
            <w:vAlign w:val="center"/>
          </w:tcPr>
          <w:p w:rsidR="00B90B67" w:rsidRPr="000361E1" w:rsidRDefault="00B90B67" w:rsidP="00EB3EA6">
            <w:pPr>
              <w:jc w:val="center"/>
              <w:rPr>
                <w:snapToGrid w:val="0"/>
                <w:kern w:val="2"/>
              </w:rPr>
            </w:pPr>
          </w:p>
        </w:tc>
        <w:tc>
          <w:tcPr>
            <w:tcW w:w="355" w:type="pct"/>
            <w:tcBorders>
              <w:bottom w:val="single" w:sz="12" w:space="0" w:color="000000"/>
            </w:tcBorders>
            <w:vAlign w:val="center"/>
          </w:tcPr>
          <w:p w:rsidR="00B90B67" w:rsidRPr="000361E1" w:rsidRDefault="00B90B67" w:rsidP="00EB3EA6">
            <w:pPr>
              <w:jc w:val="center"/>
              <w:rPr>
                <w:kern w:val="2"/>
              </w:rPr>
            </w:pPr>
          </w:p>
        </w:tc>
      </w:tr>
    </w:tbl>
    <w:p w:rsidR="004E7641" w:rsidRPr="00154EA1" w:rsidRDefault="004E7641" w:rsidP="000361E1">
      <w:pPr>
        <w:pStyle w:val="Heading2"/>
        <w:keepNext w:val="0"/>
        <w:spacing w:after="0"/>
        <w:jc w:val="left"/>
        <w:rPr>
          <w:b w:val="0"/>
          <w:bCs/>
          <w:kern w:val="2"/>
          <w:sz w:val="22"/>
        </w:rPr>
      </w:pPr>
    </w:p>
    <w:p w:rsidR="007A1D6E" w:rsidRPr="000361E1" w:rsidRDefault="007A1D6E" w:rsidP="000361E1">
      <w:pPr>
        <w:rPr>
          <w:kern w:val="2"/>
        </w:rPr>
      </w:pPr>
      <w:r w:rsidRPr="000361E1">
        <w:rPr>
          <w:kern w:val="2"/>
        </w:rPr>
        <w:br w:type="page"/>
      </w:r>
    </w:p>
    <w:p w:rsidR="004E7641" w:rsidRPr="009A5BC7" w:rsidRDefault="004E7641" w:rsidP="009A5BC7">
      <w:pPr>
        <w:pStyle w:val="Heading2"/>
        <w:keepNext w:val="0"/>
        <w:spacing w:after="0"/>
        <w:rPr>
          <w:kern w:val="2"/>
          <w:sz w:val="28"/>
          <w:szCs w:val="28"/>
        </w:rPr>
      </w:pPr>
      <w:r w:rsidRPr="009A5BC7">
        <w:rPr>
          <w:kern w:val="2"/>
          <w:sz w:val="28"/>
          <w:szCs w:val="28"/>
        </w:rPr>
        <w:lastRenderedPageBreak/>
        <w:t>MULTIPLE CHOICE QUESTIONS</w:t>
      </w:r>
    </w:p>
    <w:p w:rsidR="007A1D6E" w:rsidRPr="000361E1" w:rsidRDefault="007A1D6E" w:rsidP="00923013">
      <w:pPr>
        <w:rPr>
          <w:kern w:val="2"/>
        </w:rPr>
      </w:pPr>
    </w:p>
    <w:p w:rsidR="007A1D6E" w:rsidRPr="000361E1" w:rsidRDefault="007A1D6E" w:rsidP="00923013">
      <w:pPr>
        <w:rPr>
          <w:kern w:val="2"/>
        </w:rPr>
      </w:pPr>
    </w:p>
    <w:p w:rsidR="004E7641" w:rsidRPr="000361E1" w:rsidRDefault="004E7641" w:rsidP="00923013">
      <w:pPr>
        <w:rPr>
          <w:kern w:val="2"/>
        </w:rPr>
      </w:pPr>
      <w:r w:rsidRPr="000361E1">
        <w:rPr>
          <w:kern w:val="2"/>
        </w:rPr>
        <w:t>39</w:t>
      </w:r>
      <w:r w:rsidR="007C1F18">
        <w:rPr>
          <w:kern w:val="2"/>
        </w:rPr>
        <w:t xml:space="preserve">. </w:t>
      </w:r>
      <w:r w:rsidRPr="000361E1">
        <w:rPr>
          <w:kern w:val="2"/>
        </w:rPr>
        <w:t>Which of the following statements is true?</w:t>
      </w:r>
    </w:p>
    <w:p w:rsidR="004E7641" w:rsidRPr="000361E1" w:rsidRDefault="00923013" w:rsidP="00CE1F64">
      <w:pPr>
        <w:rPr>
          <w:kern w:val="2"/>
        </w:rPr>
      </w:pPr>
      <w:r>
        <w:rPr>
          <w:kern w:val="2"/>
        </w:rPr>
        <w:t xml:space="preserve">a) </w:t>
      </w:r>
      <w:r w:rsidR="004E7641" w:rsidRPr="000361E1">
        <w:rPr>
          <w:kern w:val="2"/>
        </w:rPr>
        <w:t>Both job</w:t>
      </w:r>
      <w:r w:rsidR="00CE1F64">
        <w:rPr>
          <w:kern w:val="2"/>
        </w:rPr>
        <w:t>-</w:t>
      </w:r>
      <w:r w:rsidR="004E7641" w:rsidRPr="000361E1">
        <w:rPr>
          <w:kern w:val="2"/>
        </w:rPr>
        <w:t xml:space="preserve">order cost and process cost systems track direct materials and direct labour, but only </w:t>
      </w:r>
      <w:r w:rsidR="00CE1F64">
        <w:rPr>
          <w:kern w:val="2"/>
        </w:rPr>
        <w:t>job-order</w:t>
      </w:r>
      <w:r w:rsidR="004E7641" w:rsidRPr="000361E1">
        <w:rPr>
          <w:kern w:val="2"/>
        </w:rPr>
        <w:t xml:space="preserve"> cost systems track manufacturing overhead.</w:t>
      </w:r>
    </w:p>
    <w:p w:rsidR="00A25F38" w:rsidRPr="000361E1" w:rsidRDefault="00923013" w:rsidP="00923013">
      <w:pPr>
        <w:rPr>
          <w:kern w:val="2"/>
        </w:rPr>
      </w:pPr>
      <w:r>
        <w:rPr>
          <w:kern w:val="2"/>
        </w:rPr>
        <w:t xml:space="preserve">b) </w:t>
      </w:r>
      <w:r w:rsidR="004E7641" w:rsidRPr="000361E1">
        <w:rPr>
          <w:kern w:val="2"/>
        </w:rPr>
        <w:t xml:space="preserve">Both </w:t>
      </w:r>
      <w:r w:rsidR="00CE1F64">
        <w:rPr>
          <w:kern w:val="2"/>
        </w:rPr>
        <w:t>job-order</w:t>
      </w:r>
      <w:r w:rsidR="004E7641" w:rsidRPr="000361E1">
        <w:rPr>
          <w:kern w:val="2"/>
        </w:rPr>
        <w:t xml:space="preserve"> cost and process cost systems track direct materials and direct labour, but only process cost systems track manufacturing overhead.</w:t>
      </w:r>
    </w:p>
    <w:p w:rsidR="004E7641" w:rsidRPr="000361E1" w:rsidRDefault="00923013" w:rsidP="00923013">
      <w:pPr>
        <w:rPr>
          <w:kern w:val="2"/>
        </w:rPr>
      </w:pPr>
      <w:r>
        <w:rPr>
          <w:kern w:val="2"/>
        </w:rPr>
        <w:t xml:space="preserve">c) </w:t>
      </w:r>
      <w:r w:rsidR="004E7641" w:rsidRPr="000361E1">
        <w:rPr>
          <w:kern w:val="2"/>
        </w:rPr>
        <w:t xml:space="preserve">Both </w:t>
      </w:r>
      <w:r w:rsidR="00CE1F64">
        <w:rPr>
          <w:kern w:val="2"/>
        </w:rPr>
        <w:t>job-order</w:t>
      </w:r>
      <w:r w:rsidR="004E7641" w:rsidRPr="000361E1">
        <w:rPr>
          <w:kern w:val="2"/>
        </w:rPr>
        <w:t xml:space="preserve"> cost and process cost systems track direct materials, direct labour and manufacturing overhead.</w:t>
      </w:r>
    </w:p>
    <w:p w:rsidR="00A25F38" w:rsidRPr="000361E1" w:rsidRDefault="00923013" w:rsidP="00923013">
      <w:pPr>
        <w:rPr>
          <w:kern w:val="2"/>
        </w:rPr>
      </w:pPr>
      <w:r>
        <w:rPr>
          <w:kern w:val="2"/>
        </w:rPr>
        <w:t xml:space="preserve">d) </w:t>
      </w:r>
      <w:r w:rsidR="004E7641" w:rsidRPr="000361E1">
        <w:rPr>
          <w:kern w:val="2"/>
        </w:rPr>
        <w:t xml:space="preserve">Only manufacturing overhead costs are tracked in both </w:t>
      </w:r>
      <w:r w:rsidR="00CE1F64">
        <w:rPr>
          <w:kern w:val="2"/>
        </w:rPr>
        <w:t>job-order</w:t>
      </w:r>
      <w:r w:rsidR="004E7641" w:rsidRPr="000361E1">
        <w:rPr>
          <w:kern w:val="2"/>
        </w:rPr>
        <w:t xml:space="preserve"> cost and process cost systems.</w:t>
      </w:r>
    </w:p>
    <w:p w:rsidR="00466652" w:rsidRPr="000361E1" w:rsidRDefault="00466652" w:rsidP="00466652">
      <w:pPr>
        <w:rPr>
          <w:kern w:val="2"/>
        </w:rPr>
      </w:pPr>
    </w:p>
    <w:p w:rsidR="00466652" w:rsidRPr="000361E1" w:rsidRDefault="00466652" w:rsidP="00466652">
      <w:pPr>
        <w:rPr>
          <w:kern w:val="2"/>
        </w:rPr>
      </w:pPr>
    </w:p>
    <w:p w:rsidR="00466652" w:rsidRPr="000361E1" w:rsidRDefault="00B90B67" w:rsidP="00B90B67">
      <w:pPr>
        <w:tabs>
          <w:tab w:val="left" w:pos="709"/>
        </w:tabs>
        <w:rPr>
          <w:kern w:val="2"/>
        </w:rPr>
      </w:pPr>
      <w:r>
        <w:rPr>
          <w:snapToGrid w:val="0"/>
          <w:kern w:val="2"/>
        </w:rPr>
        <w:t>40</w:t>
      </w:r>
      <w:r w:rsidR="00466652">
        <w:rPr>
          <w:snapToGrid w:val="0"/>
          <w:kern w:val="2"/>
        </w:rPr>
        <w:t xml:space="preserve">. </w:t>
      </w:r>
      <w:r w:rsidR="00466652" w:rsidRPr="000361E1">
        <w:rPr>
          <w:kern w:val="2"/>
        </w:rPr>
        <w:t xml:space="preserve">Which of the following items is </w:t>
      </w:r>
      <w:r w:rsidR="00466652" w:rsidRPr="00CE1F64">
        <w:rPr>
          <w:iCs/>
          <w:kern w:val="2"/>
        </w:rPr>
        <w:t>NOT</w:t>
      </w:r>
      <w:r w:rsidR="00466652" w:rsidRPr="000361E1">
        <w:rPr>
          <w:i/>
          <w:kern w:val="2"/>
        </w:rPr>
        <w:t xml:space="preserve"> </w:t>
      </w:r>
      <w:r w:rsidR="00466652" w:rsidRPr="000361E1">
        <w:rPr>
          <w:kern w:val="2"/>
        </w:rPr>
        <w:t>a characteristic of a process cost system?</w:t>
      </w:r>
    </w:p>
    <w:p w:rsidR="00466652" w:rsidRPr="000361E1" w:rsidRDefault="00466652" w:rsidP="00466652">
      <w:pPr>
        <w:rPr>
          <w:kern w:val="2"/>
        </w:rPr>
      </w:pPr>
      <w:r>
        <w:rPr>
          <w:kern w:val="2"/>
        </w:rPr>
        <w:t xml:space="preserve">a) </w:t>
      </w:r>
      <w:r w:rsidRPr="000361E1">
        <w:rPr>
          <w:kern w:val="2"/>
        </w:rPr>
        <w:t>Once production begins, it continues until the finished product emerges.</w:t>
      </w:r>
    </w:p>
    <w:p w:rsidR="00466652" w:rsidRPr="000361E1" w:rsidRDefault="00466652" w:rsidP="00466652">
      <w:pPr>
        <w:rPr>
          <w:kern w:val="2"/>
        </w:rPr>
      </w:pPr>
      <w:r>
        <w:rPr>
          <w:kern w:val="2"/>
        </w:rPr>
        <w:t xml:space="preserve">b) </w:t>
      </w:r>
      <w:r w:rsidRPr="000361E1">
        <w:rPr>
          <w:kern w:val="2"/>
        </w:rPr>
        <w:t>The products produced are heterogeneous in nature.</w:t>
      </w:r>
    </w:p>
    <w:p w:rsidR="00466652" w:rsidRPr="000361E1" w:rsidRDefault="00466652" w:rsidP="00466652">
      <w:pPr>
        <w:rPr>
          <w:kern w:val="2"/>
        </w:rPr>
      </w:pPr>
      <w:r>
        <w:rPr>
          <w:kern w:val="2"/>
        </w:rPr>
        <w:t xml:space="preserve">c) </w:t>
      </w:r>
      <w:r w:rsidRPr="000361E1">
        <w:rPr>
          <w:kern w:val="2"/>
        </w:rPr>
        <w:t>The focus is on continually producing similar products.</w:t>
      </w:r>
    </w:p>
    <w:p w:rsidR="00466652" w:rsidRPr="000361E1" w:rsidRDefault="00466652" w:rsidP="00466652">
      <w:pPr>
        <w:rPr>
          <w:kern w:val="2"/>
        </w:rPr>
      </w:pPr>
      <w:r>
        <w:rPr>
          <w:kern w:val="2"/>
        </w:rPr>
        <w:t xml:space="preserve">d) </w:t>
      </w:r>
      <w:r w:rsidRPr="000361E1">
        <w:rPr>
          <w:kern w:val="2"/>
        </w:rPr>
        <w:t>When the finished product emerges, all units have exactly the same amount of materials, labour, and overhead.</w:t>
      </w:r>
    </w:p>
    <w:p w:rsidR="00466652" w:rsidRPr="000361E1" w:rsidRDefault="00466652" w:rsidP="00466652">
      <w:pPr>
        <w:tabs>
          <w:tab w:val="decimal" w:pos="360"/>
          <w:tab w:val="left" w:pos="1080"/>
        </w:tabs>
        <w:rPr>
          <w:snapToGrid w:val="0"/>
          <w:kern w:val="2"/>
        </w:rPr>
      </w:pPr>
    </w:p>
    <w:p w:rsidR="00466652" w:rsidRPr="000361E1" w:rsidRDefault="00466652" w:rsidP="00466652">
      <w:pPr>
        <w:tabs>
          <w:tab w:val="decimal" w:pos="360"/>
          <w:tab w:val="left" w:pos="1080"/>
        </w:tabs>
        <w:rPr>
          <w:snapToGrid w:val="0"/>
          <w:kern w:val="2"/>
        </w:rPr>
      </w:pPr>
    </w:p>
    <w:p w:rsidR="00466652" w:rsidRPr="000361E1" w:rsidRDefault="00B90B67" w:rsidP="00B90B67">
      <w:pPr>
        <w:rPr>
          <w:snapToGrid w:val="0"/>
          <w:kern w:val="2"/>
        </w:rPr>
      </w:pPr>
      <w:r>
        <w:rPr>
          <w:snapToGrid w:val="0"/>
          <w:kern w:val="2"/>
        </w:rPr>
        <w:t>41</w:t>
      </w:r>
      <w:r w:rsidR="00466652">
        <w:rPr>
          <w:snapToGrid w:val="0"/>
          <w:kern w:val="2"/>
        </w:rPr>
        <w:t xml:space="preserve">. </w:t>
      </w:r>
      <w:r w:rsidR="00466652" w:rsidRPr="000361E1">
        <w:rPr>
          <w:snapToGrid w:val="0"/>
          <w:kern w:val="2"/>
        </w:rPr>
        <w:t>When is a process cost accounting system most appropriate?</w:t>
      </w:r>
    </w:p>
    <w:p w:rsidR="00466652" w:rsidRPr="000361E1" w:rsidRDefault="00466652" w:rsidP="00466652">
      <w:pPr>
        <w:rPr>
          <w:snapToGrid w:val="0"/>
          <w:kern w:val="2"/>
        </w:rPr>
      </w:pPr>
      <w:r>
        <w:rPr>
          <w:snapToGrid w:val="0"/>
          <w:kern w:val="2"/>
        </w:rPr>
        <w:t xml:space="preserve">a) </w:t>
      </w:r>
      <w:r w:rsidRPr="000361E1">
        <w:rPr>
          <w:snapToGrid w:val="0"/>
          <w:kern w:val="2"/>
        </w:rPr>
        <w:t>when mass produced products are manufactured that are very similar in nature</w:t>
      </w:r>
    </w:p>
    <w:p w:rsidR="00466652" w:rsidRPr="000361E1" w:rsidRDefault="00466652" w:rsidP="00466652">
      <w:pPr>
        <w:rPr>
          <w:snapToGrid w:val="0"/>
          <w:kern w:val="2"/>
        </w:rPr>
      </w:pPr>
      <w:r>
        <w:rPr>
          <w:snapToGrid w:val="0"/>
          <w:kern w:val="2"/>
        </w:rPr>
        <w:t xml:space="preserve">b) </w:t>
      </w:r>
      <w:r w:rsidRPr="000361E1">
        <w:rPr>
          <w:snapToGrid w:val="0"/>
          <w:kern w:val="2"/>
        </w:rPr>
        <w:t>when a company produces multiple jobs within the same accounting period</w:t>
      </w:r>
    </w:p>
    <w:p w:rsidR="00466652" w:rsidRPr="000361E1" w:rsidRDefault="00466652" w:rsidP="00466652">
      <w:pPr>
        <w:rPr>
          <w:snapToGrid w:val="0"/>
          <w:kern w:val="2"/>
        </w:rPr>
      </w:pPr>
      <w:r>
        <w:rPr>
          <w:snapToGrid w:val="0"/>
          <w:kern w:val="2"/>
        </w:rPr>
        <w:t xml:space="preserve">c) </w:t>
      </w:r>
      <w:r w:rsidRPr="000361E1">
        <w:rPr>
          <w:snapToGrid w:val="0"/>
          <w:kern w:val="2"/>
        </w:rPr>
        <w:t>when companies produce uniquely different products</w:t>
      </w:r>
    </w:p>
    <w:p w:rsidR="00466652" w:rsidRPr="000361E1" w:rsidRDefault="00466652" w:rsidP="00466652">
      <w:pPr>
        <w:rPr>
          <w:snapToGrid w:val="0"/>
          <w:kern w:val="2"/>
        </w:rPr>
      </w:pPr>
      <w:r>
        <w:rPr>
          <w:snapToGrid w:val="0"/>
          <w:kern w:val="2"/>
        </w:rPr>
        <w:t xml:space="preserve">d) </w:t>
      </w:r>
      <w:r w:rsidRPr="000361E1">
        <w:rPr>
          <w:snapToGrid w:val="0"/>
          <w:kern w:val="2"/>
        </w:rPr>
        <w:t>when a variety of different products are produced, each one requiring different types of material, labour, and overhead</w:t>
      </w:r>
    </w:p>
    <w:p w:rsidR="00466652" w:rsidRPr="000361E1" w:rsidRDefault="00466652" w:rsidP="00466652">
      <w:pPr>
        <w:tabs>
          <w:tab w:val="decimal" w:pos="360"/>
          <w:tab w:val="left" w:pos="1080"/>
        </w:tabs>
        <w:rPr>
          <w:snapToGrid w:val="0"/>
          <w:kern w:val="2"/>
        </w:rPr>
      </w:pPr>
    </w:p>
    <w:p w:rsidR="00466652" w:rsidRPr="000361E1" w:rsidRDefault="00466652" w:rsidP="00466652">
      <w:pPr>
        <w:tabs>
          <w:tab w:val="decimal" w:pos="360"/>
          <w:tab w:val="left" w:pos="1080"/>
        </w:tabs>
        <w:rPr>
          <w:snapToGrid w:val="0"/>
          <w:kern w:val="2"/>
        </w:rPr>
      </w:pPr>
    </w:p>
    <w:p w:rsidR="00466652" w:rsidRPr="000361E1" w:rsidRDefault="00B90B67" w:rsidP="00B90B67">
      <w:pPr>
        <w:rPr>
          <w:snapToGrid w:val="0"/>
          <w:kern w:val="2"/>
        </w:rPr>
      </w:pPr>
      <w:r>
        <w:rPr>
          <w:snapToGrid w:val="0"/>
          <w:kern w:val="2"/>
        </w:rPr>
        <w:t>42</w:t>
      </w:r>
      <w:r w:rsidR="00466652">
        <w:rPr>
          <w:snapToGrid w:val="0"/>
          <w:kern w:val="2"/>
        </w:rPr>
        <w:t xml:space="preserve">. </w:t>
      </w:r>
      <w:r w:rsidR="00466652" w:rsidRPr="000361E1">
        <w:rPr>
          <w:snapToGrid w:val="0"/>
          <w:kern w:val="2"/>
        </w:rPr>
        <w:t>Which of the following is a characteristic of products that are mass-produced in a continuous fashion?</w:t>
      </w:r>
    </w:p>
    <w:p w:rsidR="00466652" w:rsidRPr="000361E1" w:rsidRDefault="00466652" w:rsidP="00466652">
      <w:pPr>
        <w:rPr>
          <w:snapToGrid w:val="0"/>
          <w:kern w:val="2"/>
        </w:rPr>
      </w:pPr>
      <w:r>
        <w:rPr>
          <w:snapToGrid w:val="0"/>
          <w:kern w:val="2"/>
        </w:rPr>
        <w:t xml:space="preserve">a) </w:t>
      </w:r>
      <w:r w:rsidRPr="000361E1">
        <w:rPr>
          <w:snapToGrid w:val="0"/>
          <w:kern w:val="2"/>
        </w:rPr>
        <w:t>They are grouped in batches.</w:t>
      </w:r>
    </w:p>
    <w:p w:rsidR="00466652" w:rsidRPr="000361E1" w:rsidRDefault="00466652" w:rsidP="00466652">
      <w:pPr>
        <w:rPr>
          <w:snapToGrid w:val="0"/>
          <w:kern w:val="2"/>
        </w:rPr>
      </w:pPr>
      <w:r>
        <w:rPr>
          <w:snapToGrid w:val="0"/>
          <w:kern w:val="2"/>
        </w:rPr>
        <w:t xml:space="preserve">b) </w:t>
      </w:r>
      <w:r w:rsidRPr="000361E1">
        <w:rPr>
          <w:snapToGrid w:val="0"/>
          <w:kern w:val="2"/>
        </w:rPr>
        <w:t>They are produced all in one process.</w:t>
      </w:r>
    </w:p>
    <w:p w:rsidR="00466652" w:rsidRPr="000361E1" w:rsidRDefault="00466652" w:rsidP="00466652">
      <w:pPr>
        <w:rPr>
          <w:snapToGrid w:val="0"/>
          <w:kern w:val="2"/>
        </w:rPr>
      </w:pPr>
      <w:r>
        <w:rPr>
          <w:snapToGrid w:val="0"/>
          <w:kern w:val="2"/>
        </w:rPr>
        <w:t xml:space="preserve">c) </w:t>
      </w:r>
      <w:r w:rsidRPr="000361E1">
        <w:rPr>
          <w:snapToGrid w:val="0"/>
          <w:kern w:val="2"/>
        </w:rPr>
        <w:t>Each batch of costs is accumulated in a separate cost of goods sold account.</w:t>
      </w:r>
    </w:p>
    <w:p w:rsidR="00466652" w:rsidRPr="000361E1" w:rsidRDefault="00466652" w:rsidP="00466652">
      <w:pPr>
        <w:rPr>
          <w:snapToGrid w:val="0"/>
          <w:kern w:val="2"/>
        </w:rPr>
      </w:pPr>
      <w:r>
        <w:rPr>
          <w:snapToGrid w:val="0"/>
          <w:kern w:val="2"/>
        </w:rPr>
        <w:t xml:space="preserve">d) </w:t>
      </w:r>
      <w:r w:rsidRPr="000361E1">
        <w:rPr>
          <w:snapToGrid w:val="0"/>
          <w:kern w:val="2"/>
        </w:rPr>
        <w:t>The products are identical or very similar in nature.</w:t>
      </w:r>
    </w:p>
    <w:p w:rsidR="00466652" w:rsidRPr="000361E1" w:rsidRDefault="00466652" w:rsidP="00466652">
      <w:pPr>
        <w:tabs>
          <w:tab w:val="decimal" w:pos="360"/>
          <w:tab w:val="left" w:pos="1080"/>
        </w:tabs>
        <w:rPr>
          <w:snapToGrid w:val="0"/>
          <w:kern w:val="2"/>
        </w:rPr>
      </w:pPr>
    </w:p>
    <w:p w:rsidR="00466652" w:rsidRPr="000361E1" w:rsidRDefault="00466652" w:rsidP="00466652">
      <w:pPr>
        <w:tabs>
          <w:tab w:val="decimal" w:pos="360"/>
          <w:tab w:val="left" w:pos="1080"/>
        </w:tabs>
        <w:rPr>
          <w:snapToGrid w:val="0"/>
          <w:kern w:val="2"/>
        </w:rPr>
      </w:pPr>
    </w:p>
    <w:p w:rsidR="00466652" w:rsidRPr="000361E1" w:rsidRDefault="00B90B67" w:rsidP="00B90B67">
      <w:pPr>
        <w:tabs>
          <w:tab w:val="decimal" w:pos="360"/>
          <w:tab w:val="left" w:pos="1080"/>
        </w:tabs>
        <w:rPr>
          <w:snapToGrid w:val="0"/>
          <w:kern w:val="2"/>
        </w:rPr>
      </w:pPr>
      <w:r>
        <w:rPr>
          <w:snapToGrid w:val="0"/>
          <w:kern w:val="2"/>
        </w:rPr>
        <w:t>43</w:t>
      </w:r>
      <w:r w:rsidR="00466652">
        <w:rPr>
          <w:snapToGrid w:val="0"/>
          <w:kern w:val="2"/>
        </w:rPr>
        <w:t xml:space="preserve">. </w:t>
      </w:r>
      <w:r w:rsidR="00466652" w:rsidRPr="000361E1">
        <w:rPr>
          <w:snapToGrid w:val="0"/>
          <w:kern w:val="2"/>
        </w:rPr>
        <w:t>For which one of the following would a process cost system most likely be used?</w:t>
      </w:r>
    </w:p>
    <w:p w:rsidR="00466652" w:rsidRPr="000361E1" w:rsidRDefault="00466652" w:rsidP="00466652">
      <w:pPr>
        <w:rPr>
          <w:snapToGrid w:val="0"/>
          <w:kern w:val="2"/>
        </w:rPr>
      </w:pPr>
      <w:r>
        <w:rPr>
          <w:snapToGrid w:val="0"/>
          <w:kern w:val="2"/>
        </w:rPr>
        <w:t xml:space="preserve">a) </w:t>
      </w:r>
      <w:r w:rsidRPr="000361E1">
        <w:rPr>
          <w:snapToGrid w:val="0"/>
          <w:kern w:val="2"/>
        </w:rPr>
        <w:t>custom furniture</w:t>
      </w:r>
    </w:p>
    <w:p w:rsidR="00466652" w:rsidRPr="000361E1" w:rsidRDefault="00466652" w:rsidP="00466652">
      <w:pPr>
        <w:rPr>
          <w:snapToGrid w:val="0"/>
          <w:kern w:val="2"/>
        </w:rPr>
      </w:pPr>
      <w:r>
        <w:rPr>
          <w:snapToGrid w:val="0"/>
          <w:kern w:val="2"/>
        </w:rPr>
        <w:t xml:space="preserve">b) </w:t>
      </w:r>
      <w:r w:rsidRPr="000361E1">
        <w:rPr>
          <w:snapToGrid w:val="0"/>
          <w:kern w:val="2"/>
        </w:rPr>
        <w:t>potato chips</w:t>
      </w:r>
    </w:p>
    <w:p w:rsidR="00466652" w:rsidRPr="000361E1" w:rsidRDefault="00466652" w:rsidP="00466652">
      <w:pPr>
        <w:rPr>
          <w:snapToGrid w:val="0"/>
          <w:kern w:val="2"/>
        </w:rPr>
      </w:pPr>
      <w:r>
        <w:rPr>
          <w:snapToGrid w:val="0"/>
          <w:kern w:val="2"/>
        </w:rPr>
        <w:t xml:space="preserve">c) </w:t>
      </w:r>
      <w:r w:rsidRPr="000361E1">
        <w:rPr>
          <w:snapToGrid w:val="0"/>
          <w:kern w:val="2"/>
        </w:rPr>
        <w:t>motion pictures</w:t>
      </w:r>
    </w:p>
    <w:p w:rsidR="00466652" w:rsidRPr="000361E1" w:rsidRDefault="00466652" w:rsidP="00466652">
      <w:pPr>
        <w:rPr>
          <w:snapToGrid w:val="0"/>
          <w:kern w:val="2"/>
        </w:rPr>
      </w:pPr>
      <w:r>
        <w:rPr>
          <w:snapToGrid w:val="0"/>
          <w:kern w:val="2"/>
        </w:rPr>
        <w:t xml:space="preserve">d) </w:t>
      </w:r>
      <w:r w:rsidRPr="000361E1">
        <w:rPr>
          <w:snapToGrid w:val="0"/>
          <w:kern w:val="2"/>
        </w:rPr>
        <w:t>cruise ships</w:t>
      </w:r>
    </w:p>
    <w:p w:rsidR="00466652" w:rsidRPr="000361E1" w:rsidRDefault="00466652" w:rsidP="00466652">
      <w:pPr>
        <w:tabs>
          <w:tab w:val="decimal" w:pos="360"/>
          <w:tab w:val="left" w:pos="1080"/>
        </w:tabs>
        <w:rPr>
          <w:snapToGrid w:val="0"/>
          <w:kern w:val="2"/>
        </w:rPr>
      </w:pPr>
    </w:p>
    <w:p w:rsidR="00466652" w:rsidRPr="000361E1" w:rsidRDefault="00466652" w:rsidP="00466652">
      <w:pPr>
        <w:tabs>
          <w:tab w:val="decimal" w:pos="360"/>
          <w:tab w:val="left" w:pos="1080"/>
        </w:tabs>
        <w:rPr>
          <w:snapToGrid w:val="0"/>
          <w:kern w:val="2"/>
        </w:rPr>
      </w:pPr>
    </w:p>
    <w:p w:rsidR="00466652" w:rsidRPr="000361E1" w:rsidRDefault="00B90B67" w:rsidP="00B90B67">
      <w:pPr>
        <w:tabs>
          <w:tab w:val="left" w:pos="1080"/>
        </w:tabs>
        <w:rPr>
          <w:snapToGrid w:val="0"/>
          <w:kern w:val="2"/>
        </w:rPr>
      </w:pPr>
      <w:r>
        <w:rPr>
          <w:snapToGrid w:val="0"/>
          <w:kern w:val="2"/>
        </w:rPr>
        <w:t>44</w:t>
      </w:r>
      <w:r w:rsidR="00466652">
        <w:rPr>
          <w:snapToGrid w:val="0"/>
          <w:kern w:val="2"/>
        </w:rPr>
        <w:t xml:space="preserve">. </w:t>
      </w:r>
      <w:r w:rsidR="00466652" w:rsidRPr="000361E1">
        <w:rPr>
          <w:snapToGrid w:val="0"/>
          <w:kern w:val="2"/>
        </w:rPr>
        <w:t>Which of the following is true of a process cost system?</w:t>
      </w:r>
    </w:p>
    <w:p w:rsidR="00466652" w:rsidRPr="000361E1" w:rsidRDefault="00466652" w:rsidP="00466652">
      <w:pPr>
        <w:rPr>
          <w:snapToGrid w:val="0"/>
          <w:kern w:val="2"/>
        </w:rPr>
      </w:pPr>
      <w:r>
        <w:rPr>
          <w:snapToGrid w:val="0"/>
          <w:kern w:val="2"/>
        </w:rPr>
        <w:t xml:space="preserve">a) </w:t>
      </w:r>
      <w:r w:rsidRPr="000361E1">
        <w:rPr>
          <w:snapToGrid w:val="0"/>
          <w:kern w:val="2"/>
        </w:rPr>
        <w:t>There is a separate Work in Process account for each process.</w:t>
      </w:r>
    </w:p>
    <w:p w:rsidR="00466652" w:rsidRDefault="00466652" w:rsidP="00466652">
      <w:pPr>
        <w:rPr>
          <w:snapToGrid w:val="0"/>
          <w:kern w:val="2"/>
        </w:rPr>
      </w:pPr>
      <w:r>
        <w:rPr>
          <w:snapToGrid w:val="0"/>
          <w:kern w:val="2"/>
        </w:rPr>
        <w:t xml:space="preserve">b) </w:t>
      </w:r>
      <w:r w:rsidRPr="000361E1">
        <w:rPr>
          <w:snapToGrid w:val="0"/>
          <w:kern w:val="2"/>
        </w:rPr>
        <w:t>A subsidiary ledger tracks the costs of each jo</w:t>
      </w:r>
      <w:r>
        <w:rPr>
          <w:snapToGrid w:val="0"/>
          <w:kern w:val="2"/>
        </w:rPr>
        <w:t>b.</w:t>
      </w:r>
    </w:p>
    <w:p w:rsidR="00466652" w:rsidRPr="000361E1" w:rsidRDefault="00466652" w:rsidP="00466652">
      <w:pPr>
        <w:rPr>
          <w:snapToGrid w:val="0"/>
          <w:kern w:val="2"/>
        </w:rPr>
      </w:pPr>
      <w:r>
        <w:rPr>
          <w:snapToGrid w:val="0"/>
          <w:kern w:val="2"/>
        </w:rPr>
        <w:t xml:space="preserve">c) </w:t>
      </w:r>
      <w:r w:rsidRPr="000361E1">
        <w:rPr>
          <w:snapToGrid w:val="0"/>
          <w:kern w:val="2"/>
        </w:rPr>
        <w:t>There is a separate Work in Process account for each product.</w:t>
      </w:r>
    </w:p>
    <w:p w:rsidR="00466652" w:rsidRPr="000361E1" w:rsidRDefault="00466652" w:rsidP="00466652">
      <w:pPr>
        <w:tabs>
          <w:tab w:val="left" w:pos="720"/>
        </w:tabs>
        <w:rPr>
          <w:snapToGrid w:val="0"/>
          <w:kern w:val="2"/>
        </w:rPr>
      </w:pPr>
      <w:r>
        <w:rPr>
          <w:snapToGrid w:val="0"/>
          <w:kern w:val="2"/>
        </w:rPr>
        <w:t xml:space="preserve">d) </w:t>
      </w:r>
      <w:r w:rsidRPr="000361E1">
        <w:rPr>
          <w:snapToGrid w:val="0"/>
          <w:kern w:val="2"/>
        </w:rPr>
        <w:t>Materials are added at the beginning process, and conversion costs are added at the end.</w:t>
      </w:r>
    </w:p>
    <w:p w:rsidR="00466652" w:rsidRPr="000361E1" w:rsidRDefault="00466652" w:rsidP="00466652">
      <w:pPr>
        <w:tabs>
          <w:tab w:val="decimal" w:pos="360"/>
          <w:tab w:val="left" w:pos="1080"/>
        </w:tabs>
        <w:rPr>
          <w:snapToGrid w:val="0"/>
          <w:kern w:val="2"/>
        </w:rPr>
      </w:pPr>
    </w:p>
    <w:p w:rsidR="00466652" w:rsidRPr="000361E1" w:rsidRDefault="00466652" w:rsidP="00466652">
      <w:pPr>
        <w:tabs>
          <w:tab w:val="decimal" w:pos="360"/>
          <w:tab w:val="left" w:pos="1080"/>
        </w:tabs>
        <w:rPr>
          <w:snapToGrid w:val="0"/>
          <w:kern w:val="2"/>
        </w:rPr>
      </w:pPr>
    </w:p>
    <w:p w:rsidR="00466652" w:rsidRPr="000361E1" w:rsidRDefault="00B90B67" w:rsidP="00B90B67">
      <w:pPr>
        <w:tabs>
          <w:tab w:val="left" w:pos="1080"/>
        </w:tabs>
        <w:rPr>
          <w:snapToGrid w:val="0"/>
          <w:kern w:val="2"/>
        </w:rPr>
      </w:pPr>
      <w:r>
        <w:rPr>
          <w:snapToGrid w:val="0"/>
          <w:kern w:val="2"/>
        </w:rPr>
        <w:t>45</w:t>
      </w:r>
      <w:r w:rsidR="00466652">
        <w:rPr>
          <w:snapToGrid w:val="0"/>
          <w:kern w:val="2"/>
        </w:rPr>
        <w:t xml:space="preserve">. </w:t>
      </w:r>
      <w:r w:rsidR="00466652" w:rsidRPr="000361E1">
        <w:rPr>
          <w:snapToGrid w:val="0"/>
          <w:kern w:val="2"/>
        </w:rPr>
        <w:t xml:space="preserve">Which one of the following is a difference between a </w:t>
      </w:r>
      <w:r w:rsidR="00466652">
        <w:rPr>
          <w:snapToGrid w:val="0"/>
          <w:kern w:val="2"/>
        </w:rPr>
        <w:t>job-order</w:t>
      </w:r>
      <w:r w:rsidR="00466652" w:rsidRPr="000361E1">
        <w:rPr>
          <w:snapToGrid w:val="0"/>
          <w:kern w:val="2"/>
        </w:rPr>
        <w:t xml:space="preserve"> cost and a process cost system?</w:t>
      </w:r>
    </w:p>
    <w:p w:rsidR="00466652" w:rsidRPr="000361E1" w:rsidRDefault="00466652" w:rsidP="00466652">
      <w:pPr>
        <w:rPr>
          <w:snapToGrid w:val="0"/>
          <w:kern w:val="2"/>
        </w:rPr>
      </w:pPr>
      <w:r>
        <w:rPr>
          <w:snapToGrid w:val="0"/>
          <w:kern w:val="2"/>
        </w:rPr>
        <w:t xml:space="preserve">a) </w:t>
      </w:r>
      <w:r w:rsidRPr="000361E1">
        <w:rPr>
          <w:snapToGrid w:val="0"/>
          <w:kern w:val="2"/>
        </w:rPr>
        <w:t>The manufacturing cost elements are different.</w:t>
      </w:r>
    </w:p>
    <w:p w:rsidR="00466652" w:rsidRPr="000361E1" w:rsidRDefault="00466652" w:rsidP="00466652">
      <w:pPr>
        <w:rPr>
          <w:snapToGrid w:val="0"/>
          <w:kern w:val="2"/>
        </w:rPr>
      </w:pPr>
      <w:r>
        <w:rPr>
          <w:snapToGrid w:val="0"/>
          <w:kern w:val="2"/>
        </w:rPr>
        <w:t xml:space="preserve">b) </w:t>
      </w:r>
      <w:r w:rsidRPr="000361E1">
        <w:rPr>
          <w:snapToGrid w:val="0"/>
          <w:kern w:val="2"/>
        </w:rPr>
        <w:t>Costs are totalled at different points in the manufacturing process.</w:t>
      </w:r>
    </w:p>
    <w:p w:rsidR="00466652" w:rsidRPr="000361E1" w:rsidRDefault="00466652" w:rsidP="00466652">
      <w:pPr>
        <w:rPr>
          <w:snapToGrid w:val="0"/>
          <w:kern w:val="2"/>
        </w:rPr>
      </w:pPr>
      <w:r>
        <w:rPr>
          <w:snapToGrid w:val="0"/>
          <w:kern w:val="2"/>
        </w:rPr>
        <w:t xml:space="preserve">c) </w:t>
      </w:r>
      <w:r w:rsidRPr="000361E1">
        <w:rPr>
          <w:snapToGrid w:val="0"/>
          <w:kern w:val="2"/>
        </w:rPr>
        <w:t>The costs flow through the accounts differently.</w:t>
      </w:r>
    </w:p>
    <w:p w:rsidR="00466652" w:rsidRPr="000361E1" w:rsidRDefault="00466652" w:rsidP="00466652">
      <w:pPr>
        <w:tabs>
          <w:tab w:val="left" w:pos="720"/>
        </w:tabs>
        <w:rPr>
          <w:snapToGrid w:val="0"/>
          <w:kern w:val="2"/>
        </w:rPr>
      </w:pPr>
      <w:r>
        <w:rPr>
          <w:snapToGrid w:val="0"/>
          <w:kern w:val="2"/>
        </w:rPr>
        <w:t xml:space="preserve">d) </w:t>
      </w:r>
      <w:r w:rsidRPr="000361E1">
        <w:rPr>
          <w:snapToGrid w:val="0"/>
          <w:kern w:val="2"/>
        </w:rPr>
        <w:t xml:space="preserve">Three primary costs make up the costs of products in a </w:t>
      </w:r>
      <w:r>
        <w:rPr>
          <w:snapToGrid w:val="0"/>
          <w:kern w:val="2"/>
        </w:rPr>
        <w:t>job-order</w:t>
      </w:r>
      <w:r w:rsidRPr="000361E1">
        <w:rPr>
          <w:snapToGrid w:val="0"/>
          <w:kern w:val="2"/>
        </w:rPr>
        <w:t xml:space="preserve"> system, while only two costs are used in process costing.</w:t>
      </w:r>
    </w:p>
    <w:p w:rsidR="00466652" w:rsidRPr="000361E1" w:rsidRDefault="00466652" w:rsidP="00466652">
      <w:pPr>
        <w:tabs>
          <w:tab w:val="decimal" w:pos="360"/>
          <w:tab w:val="left" w:pos="1080"/>
        </w:tabs>
        <w:rPr>
          <w:snapToGrid w:val="0"/>
          <w:kern w:val="2"/>
        </w:rPr>
      </w:pPr>
    </w:p>
    <w:p w:rsidR="00466652" w:rsidRPr="000361E1" w:rsidRDefault="00466652" w:rsidP="00466652">
      <w:pPr>
        <w:tabs>
          <w:tab w:val="decimal" w:pos="360"/>
          <w:tab w:val="left" w:pos="1080"/>
        </w:tabs>
        <w:rPr>
          <w:snapToGrid w:val="0"/>
          <w:kern w:val="2"/>
        </w:rPr>
      </w:pPr>
    </w:p>
    <w:p w:rsidR="00466652" w:rsidRPr="000361E1" w:rsidRDefault="00B90B67" w:rsidP="00B90B67">
      <w:pPr>
        <w:tabs>
          <w:tab w:val="left" w:pos="1080"/>
        </w:tabs>
        <w:rPr>
          <w:snapToGrid w:val="0"/>
          <w:kern w:val="2"/>
        </w:rPr>
      </w:pPr>
      <w:r>
        <w:rPr>
          <w:snapToGrid w:val="0"/>
          <w:kern w:val="2"/>
        </w:rPr>
        <w:t>46</w:t>
      </w:r>
      <w:r w:rsidR="00466652">
        <w:rPr>
          <w:snapToGrid w:val="0"/>
          <w:kern w:val="2"/>
        </w:rPr>
        <w:t xml:space="preserve">. </w:t>
      </w:r>
      <w:r w:rsidR="00466652" w:rsidRPr="000361E1">
        <w:rPr>
          <w:snapToGrid w:val="0"/>
          <w:kern w:val="2"/>
        </w:rPr>
        <w:t>Which one of the following is a true statement about process cost systems?</w:t>
      </w:r>
    </w:p>
    <w:p w:rsidR="00466652" w:rsidRPr="000361E1" w:rsidRDefault="00466652" w:rsidP="00466652">
      <w:pPr>
        <w:rPr>
          <w:snapToGrid w:val="0"/>
          <w:kern w:val="2"/>
        </w:rPr>
      </w:pPr>
      <w:r>
        <w:rPr>
          <w:snapToGrid w:val="0"/>
          <w:kern w:val="2"/>
        </w:rPr>
        <w:t xml:space="preserve">a) </w:t>
      </w:r>
      <w:r w:rsidRPr="000361E1">
        <w:rPr>
          <w:snapToGrid w:val="0"/>
          <w:kern w:val="2"/>
        </w:rPr>
        <w:t>In process cost systems, costs are accumulated and assigned.</w:t>
      </w:r>
    </w:p>
    <w:p w:rsidR="00466652" w:rsidRPr="000361E1" w:rsidRDefault="00466652" w:rsidP="00466652">
      <w:pPr>
        <w:rPr>
          <w:snapToGrid w:val="0"/>
          <w:kern w:val="2"/>
        </w:rPr>
      </w:pPr>
      <w:r>
        <w:rPr>
          <w:snapToGrid w:val="0"/>
          <w:kern w:val="2"/>
        </w:rPr>
        <w:t xml:space="preserve">b) </w:t>
      </w:r>
      <w:r w:rsidRPr="000361E1">
        <w:rPr>
          <w:snapToGrid w:val="0"/>
          <w:kern w:val="2"/>
        </w:rPr>
        <w:t xml:space="preserve">A process cost system has one </w:t>
      </w:r>
      <w:r>
        <w:rPr>
          <w:snapToGrid w:val="0"/>
          <w:kern w:val="2"/>
        </w:rPr>
        <w:t>Work in Process</w:t>
      </w:r>
      <w:r w:rsidRPr="000361E1">
        <w:rPr>
          <w:snapToGrid w:val="0"/>
          <w:kern w:val="2"/>
        </w:rPr>
        <w:t xml:space="preserve"> account for each job.</w:t>
      </w:r>
    </w:p>
    <w:p w:rsidR="00466652" w:rsidRPr="000361E1" w:rsidRDefault="00466652" w:rsidP="00466652">
      <w:pPr>
        <w:rPr>
          <w:snapToGrid w:val="0"/>
          <w:kern w:val="2"/>
        </w:rPr>
      </w:pPr>
      <w:r>
        <w:rPr>
          <w:snapToGrid w:val="0"/>
          <w:kern w:val="2"/>
        </w:rPr>
        <w:t xml:space="preserve">c) </w:t>
      </w:r>
      <w:r w:rsidRPr="000361E1">
        <w:rPr>
          <w:snapToGrid w:val="0"/>
          <w:kern w:val="2"/>
        </w:rPr>
        <w:t>In process cost systems, costs are summarized by batch.</w:t>
      </w:r>
    </w:p>
    <w:p w:rsidR="00466652" w:rsidRPr="000361E1" w:rsidRDefault="00466652" w:rsidP="00466652">
      <w:pPr>
        <w:rPr>
          <w:snapToGrid w:val="0"/>
          <w:kern w:val="2"/>
        </w:rPr>
      </w:pPr>
      <w:r>
        <w:rPr>
          <w:snapToGrid w:val="0"/>
          <w:kern w:val="2"/>
        </w:rPr>
        <w:t xml:space="preserve">d) </w:t>
      </w:r>
      <w:r w:rsidRPr="000361E1">
        <w:rPr>
          <w:snapToGrid w:val="0"/>
          <w:kern w:val="2"/>
        </w:rPr>
        <w:t>Unit costs are ignored in process cost systems because they are identical.</w:t>
      </w:r>
    </w:p>
    <w:p w:rsidR="00466652" w:rsidRPr="000361E1" w:rsidRDefault="00466652" w:rsidP="00466652">
      <w:pPr>
        <w:tabs>
          <w:tab w:val="decimal" w:pos="360"/>
          <w:tab w:val="left" w:pos="1080"/>
        </w:tabs>
        <w:rPr>
          <w:snapToGrid w:val="0"/>
          <w:kern w:val="2"/>
        </w:rPr>
      </w:pPr>
    </w:p>
    <w:p w:rsidR="00466652" w:rsidRPr="000361E1" w:rsidRDefault="00466652" w:rsidP="00466652">
      <w:pPr>
        <w:tabs>
          <w:tab w:val="decimal" w:pos="360"/>
          <w:tab w:val="left" w:pos="1080"/>
        </w:tabs>
        <w:rPr>
          <w:snapToGrid w:val="0"/>
          <w:kern w:val="2"/>
        </w:rPr>
      </w:pPr>
    </w:p>
    <w:p w:rsidR="00466652" w:rsidRPr="000361E1" w:rsidRDefault="00B90B67" w:rsidP="00B90B67">
      <w:pPr>
        <w:tabs>
          <w:tab w:val="left" w:pos="1080"/>
        </w:tabs>
        <w:rPr>
          <w:snapToGrid w:val="0"/>
          <w:kern w:val="2"/>
        </w:rPr>
      </w:pPr>
      <w:r>
        <w:rPr>
          <w:snapToGrid w:val="0"/>
          <w:kern w:val="2"/>
        </w:rPr>
        <w:t>47</w:t>
      </w:r>
      <w:r w:rsidR="00466652">
        <w:rPr>
          <w:snapToGrid w:val="0"/>
          <w:kern w:val="2"/>
        </w:rPr>
        <w:t xml:space="preserve">. </w:t>
      </w:r>
      <w:r w:rsidR="00466652" w:rsidRPr="000361E1">
        <w:rPr>
          <w:snapToGrid w:val="0"/>
          <w:kern w:val="2"/>
        </w:rPr>
        <w:t xml:space="preserve">Which of the following is correct concerning the number of </w:t>
      </w:r>
      <w:r w:rsidR="00466652">
        <w:rPr>
          <w:snapToGrid w:val="0"/>
          <w:kern w:val="2"/>
        </w:rPr>
        <w:t>Work in Process</w:t>
      </w:r>
      <w:r w:rsidR="00466652" w:rsidRPr="000361E1">
        <w:rPr>
          <w:snapToGrid w:val="0"/>
          <w:kern w:val="2"/>
        </w:rPr>
        <w:t xml:space="preserve"> accounts used by </w:t>
      </w:r>
      <w:r w:rsidR="00466652">
        <w:rPr>
          <w:snapToGrid w:val="0"/>
          <w:kern w:val="2"/>
        </w:rPr>
        <w:t>job-order</w:t>
      </w:r>
      <w:r w:rsidR="00466652" w:rsidRPr="000361E1">
        <w:rPr>
          <w:snapToGrid w:val="0"/>
          <w:kern w:val="2"/>
        </w:rPr>
        <w:t xml:space="preserve"> and process cost systems?</w:t>
      </w:r>
    </w:p>
    <w:p w:rsidR="00466652" w:rsidRPr="000361E1" w:rsidRDefault="00466652" w:rsidP="00466652">
      <w:pPr>
        <w:tabs>
          <w:tab w:val="left" w:pos="4320"/>
          <w:tab w:val="left" w:pos="6480"/>
        </w:tabs>
        <w:rPr>
          <w:snapToGrid w:val="0"/>
          <w:kern w:val="2"/>
        </w:rPr>
      </w:pPr>
      <w:r>
        <w:rPr>
          <w:snapToGrid w:val="0"/>
          <w:kern w:val="2"/>
        </w:rPr>
        <w:t>a) job-order</w:t>
      </w:r>
      <w:r w:rsidRPr="000361E1">
        <w:rPr>
          <w:snapToGrid w:val="0"/>
          <w:kern w:val="2"/>
        </w:rPr>
        <w:t xml:space="preserve"> = several; process cost = one</w:t>
      </w:r>
    </w:p>
    <w:p w:rsidR="00466652" w:rsidRPr="000361E1" w:rsidRDefault="00466652" w:rsidP="00466652">
      <w:pPr>
        <w:tabs>
          <w:tab w:val="left" w:pos="4320"/>
          <w:tab w:val="left" w:pos="6480"/>
        </w:tabs>
        <w:rPr>
          <w:snapToGrid w:val="0"/>
          <w:kern w:val="2"/>
        </w:rPr>
      </w:pPr>
      <w:r>
        <w:rPr>
          <w:snapToGrid w:val="0"/>
          <w:kern w:val="2"/>
        </w:rPr>
        <w:t>b) job-order</w:t>
      </w:r>
      <w:r w:rsidRPr="000361E1">
        <w:rPr>
          <w:snapToGrid w:val="0"/>
          <w:kern w:val="2"/>
        </w:rPr>
        <w:t xml:space="preserve"> = one control account for each job; process cost = one for each process</w:t>
      </w:r>
    </w:p>
    <w:p w:rsidR="00466652" w:rsidRPr="000361E1" w:rsidRDefault="00466652" w:rsidP="00466652">
      <w:pPr>
        <w:tabs>
          <w:tab w:val="left" w:pos="4320"/>
          <w:tab w:val="left" w:pos="6480"/>
        </w:tabs>
        <w:rPr>
          <w:snapToGrid w:val="0"/>
          <w:kern w:val="2"/>
        </w:rPr>
      </w:pPr>
      <w:r>
        <w:rPr>
          <w:snapToGrid w:val="0"/>
          <w:kern w:val="2"/>
        </w:rPr>
        <w:t>c) job-order</w:t>
      </w:r>
      <w:r w:rsidRPr="000361E1">
        <w:rPr>
          <w:snapToGrid w:val="0"/>
          <w:kern w:val="2"/>
        </w:rPr>
        <w:t xml:space="preserve"> = one control account; process cost = one for each process</w:t>
      </w:r>
    </w:p>
    <w:p w:rsidR="00466652" w:rsidRPr="000361E1" w:rsidRDefault="00466652" w:rsidP="00466652">
      <w:pPr>
        <w:tabs>
          <w:tab w:val="left" w:pos="4320"/>
          <w:tab w:val="left" w:pos="6480"/>
        </w:tabs>
        <w:rPr>
          <w:snapToGrid w:val="0"/>
          <w:kern w:val="2"/>
        </w:rPr>
      </w:pPr>
      <w:r>
        <w:rPr>
          <w:snapToGrid w:val="0"/>
          <w:kern w:val="2"/>
        </w:rPr>
        <w:t>d) job-order</w:t>
      </w:r>
      <w:r w:rsidRPr="000361E1">
        <w:rPr>
          <w:snapToGrid w:val="0"/>
          <w:kern w:val="2"/>
        </w:rPr>
        <w:t xml:space="preserve"> = none; process cost = several</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48</w:t>
      </w:r>
      <w:r w:rsidR="001408CA">
        <w:rPr>
          <w:snapToGrid w:val="0"/>
          <w:kern w:val="2"/>
        </w:rPr>
        <w:t xml:space="preserve">. </w:t>
      </w:r>
      <w:r w:rsidR="001408CA" w:rsidRPr="000361E1">
        <w:rPr>
          <w:snapToGrid w:val="0"/>
          <w:kern w:val="2"/>
        </w:rPr>
        <w:t>Which group of the following manufacturing cost elements occurs in a process cost system?</w:t>
      </w:r>
    </w:p>
    <w:p w:rsidR="001408CA" w:rsidRPr="000361E1" w:rsidRDefault="001408CA" w:rsidP="001408CA">
      <w:pPr>
        <w:rPr>
          <w:snapToGrid w:val="0"/>
          <w:kern w:val="2"/>
        </w:rPr>
      </w:pPr>
      <w:r>
        <w:rPr>
          <w:snapToGrid w:val="0"/>
          <w:kern w:val="2"/>
        </w:rPr>
        <w:t xml:space="preserve">a) </w:t>
      </w:r>
      <w:r w:rsidRPr="000361E1">
        <w:rPr>
          <w:snapToGrid w:val="0"/>
          <w:kern w:val="2"/>
        </w:rPr>
        <w:t>direct labour and conversion costs</w:t>
      </w:r>
    </w:p>
    <w:p w:rsidR="001408CA" w:rsidRPr="000361E1" w:rsidRDefault="001408CA" w:rsidP="001408CA">
      <w:pPr>
        <w:rPr>
          <w:snapToGrid w:val="0"/>
          <w:kern w:val="2"/>
        </w:rPr>
      </w:pPr>
      <w:r>
        <w:rPr>
          <w:snapToGrid w:val="0"/>
          <w:kern w:val="2"/>
        </w:rPr>
        <w:t xml:space="preserve">b) </w:t>
      </w:r>
      <w:r w:rsidRPr="000361E1">
        <w:rPr>
          <w:snapToGrid w:val="0"/>
          <w:kern w:val="2"/>
        </w:rPr>
        <w:t>direct labour and direct material</w:t>
      </w:r>
    </w:p>
    <w:p w:rsidR="001408CA" w:rsidRPr="000361E1" w:rsidRDefault="001408CA" w:rsidP="001408CA">
      <w:pPr>
        <w:rPr>
          <w:snapToGrid w:val="0"/>
          <w:kern w:val="2"/>
        </w:rPr>
      </w:pPr>
      <w:r>
        <w:rPr>
          <w:snapToGrid w:val="0"/>
          <w:kern w:val="2"/>
        </w:rPr>
        <w:t xml:space="preserve">c) </w:t>
      </w:r>
      <w:r w:rsidRPr="000361E1">
        <w:rPr>
          <w:snapToGrid w:val="0"/>
          <w:kern w:val="2"/>
        </w:rPr>
        <w:t>manufacturing overhead and conversion costs</w:t>
      </w:r>
    </w:p>
    <w:p w:rsidR="001408CA" w:rsidRPr="000361E1" w:rsidRDefault="001408CA" w:rsidP="001408CA">
      <w:pPr>
        <w:rPr>
          <w:snapToGrid w:val="0"/>
          <w:kern w:val="2"/>
        </w:rPr>
      </w:pPr>
      <w:r>
        <w:rPr>
          <w:snapToGrid w:val="0"/>
          <w:kern w:val="2"/>
        </w:rPr>
        <w:t xml:space="preserve">d) </w:t>
      </w:r>
      <w:r w:rsidRPr="000361E1">
        <w:rPr>
          <w:snapToGrid w:val="0"/>
          <w:kern w:val="2"/>
        </w:rPr>
        <w:t>direct materials, direct labour, and manufacturing overhead</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49</w:t>
      </w:r>
      <w:r w:rsidR="001408CA">
        <w:rPr>
          <w:snapToGrid w:val="0"/>
          <w:kern w:val="2"/>
        </w:rPr>
        <w:t xml:space="preserve">. </w:t>
      </w:r>
      <w:r w:rsidR="001408CA" w:rsidRPr="000361E1">
        <w:rPr>
          <w:snapToGrid w:val="0"/>
          <w:kern w:val="2"/>
        </w:rPr>
        <w:t>Which statement is true concerning process cost systems?</w:t>
      </w:r>
    </w:p>
    <w:p w:rsidR="001408CA" w:rsidRPr="000361E1" w:rsidRDefault="001408CA" w:rsidP="001408CA">
      <w:pPr>
        <w:rPr>
          <w:snapToGrid w:val="0"/>
          <w:kern w:val="2"/>
        </w:rPr>
      </w:pPr>
      <w:r>
        <w:rPr>
          <w:snapToGrid w:val="0"/>
          <w:kern w:val="2"/>
        </w:rPr>
        <w:t xml:space="preserve">a) </w:t>
      </w:r>
      <w:r w:rsidRPr="000361E1">
        <w:rPr>
          <w:snapToGrid w:val="0"/>
          <w:kern w:val="2"/>
        </w:rPr>
        <w:t xml:space="preserve">Each </w:t>
      </w:r>
      <w:r>
        <w:rPr>
          <w:snapToGrid w:val="0"/>
          <w:kern w:val="2"/>
        </w:rPr>
        <w:t>Work in Process</w:t>
      </w:r>
      <w:r w:rsidRPr="000361E1">
        <w:rPr>
          <w:snapToGrid w:val="0"/>
          <w:kern w:val="2"/>
        </w:rPr>
        <w:t xml:space="preserve"> account represents the cost of a different product.</w:t>
      </w:r>
    </w:p>
    <w:p w:rsidR="001408CA" w:rsidRPr="000361E1" w:rsidRDefault="001408CA" w:rsidP="001408CA">
      <w:pPr>
        <w:rPr>
          <w:snapToGrid w:val="0"/>
          <w:kern w:val="2"/>
        </w:rPr>
      </w:pPr>
      <w:r>
        <w:rPr>
          <w:snapToGrid w:val="0"/>
          <w:kern w:val="2"/>
        </w:rPr>
        <w:t xml:space="preserve">b) </w:t>
      </w:r>
      <w:r w:rsidRPr="000361E1">
        <w:rPr>
          <w:snapToGrid w:val="0"/>
          <w:kern w:val="2"/>
        </w:rPr>
        <w:t>The cost of each unit of product is determined after each unit is produced.</w:t>
      </w:r>
    </w:p>
    <w:p w:rsidR="001408CA" w:rsidRPr="000361E1" w:rsidRDefault="001408CA" w:rsidP="001408CA">
      <w:pPr>
        <w:rPr>
          <w:snapToGrid w:val="0"/>
          <w:kern w:val="2"/>
        </w:rPr>
      </w:pPr>
      <w:r>
        <w:rPr>
          <w:snapToGrid w:val="0"/>
          <w:kern w:val="2"/>
        </w:rPr>
        <w:t xml:space="preserve">c) </w:t>
      </w:r>
      <w:r w:rsidRPr="000361E1">
        <w:rPr>
          <w:snapToGrid w:val="0"/>
          <w:kern w:val="2"/>
        </w:rPr>
        <w:t>Product costs are determined when the products are sold.</w:t>
      </w:r>
    </w:p>
    <w:p w:rsidR="001408CA" w:rsidRPr="000361E1" w:rsidRDefault="001408CA" w:rsidP="001408CA">
      <w:pPr>
        <w:rPr>
          <w:snapToGrid w:val="0"/>
          <w:kern w:val="2"/>
        </w:rPr>
      </w:pPr>
      <w:r>
        <w:rPr>
          <w:snapToGrid w:val="0"/>
          <w:kern w:val="2"/>
        </w:rPr>
        <w:t xml:space="preserve">d) </w:t>
      </w:r>
      <w:r w:rsidRPr="000361E1">
        <w:rPr>
          <w:snapToGrid w:val="0"/>
          <w:kern w:val="2"/>
        </w:rPr>
        <w:t>Product costs are summarized on production cost reports.</w:t>
      </w:r>
    </w:p>
    <w:p w:rsidR="001408CA" w:rsidRPr="000361E1" w:rsidRDefault="001408CA" w:rsidP="001408CA">
      <w:pPr>
        <w:tabs>
          <w:tab w:val="decimal" w:pos="360"/>
          <w:tab w:val="left" w:pos="720"/>
          <w:tab w:val="left" w:pos="1080"/>
        </w:tabs>
        <w:rPr>
          <w:snapToGrid w:val="0"/>
          <w:kern w:val="2"/>
        </w:rPr>
      </w:pPr>
    </w:p>
    <w:p w:rsidR="001408CA" w:rsidRPr="000361E1" w:rsidRDefault="001408CA" w:rsidP="001408CA">
      <w:pPr>
        <w:tabs>
          <w:tab w:val="decimal" w:pos="360"/>
          <w:tab w:val="left" w:pos="720"/>
          <w:tab w:val="left" w:pos="1080"/>
        </w:tabs>
        <w:rPr>
          <w:snapToGrid w:val="0"/>
          <w:kern w:val="2"/>
        </w:rPr>
      </w:pPr>
    </w:p>
    <w:p w:rsidR="001408CA" w:rsidRPr="000361E1" w:rsidRDefault="00B90B67" w:rsidP="00B90B67">
      <w:pPr>
        <w:tabs>
          <w:tab w:val="decimal" w:leader="dot" w:pos="7920"/>
          <w:tab w:val="right" w:pos="9360"/>
        </w:tabs>
        <w:rPr>
          <w:kern w:val="2"/>
        </w:rPr>
      </w:pPr>
      <w:r>
        <w:rPr>
          <w:snapToGrid w:val="0"/>
          <w:kern w:val="2"/>
        </w:rPr>
        <w:t>50</w:t>
      </w:r>
      <w:r w:rsidR="001408CA">
        <w:rPr>
          <w:snapToGrid w:val="0"/>
          <w:kern w:val="2"/>
        </w:rPr>
        <w:t xml:space="preserve">. </w:t>
      </w:r>
      <w:r w:rsidR="001408CA" w:rsidRPr="000361E1">
        <w:rPr>
          <w:kern w:val="2"/>
        </w:rPr>
        <w:t xml:space="preserve">Which of the following is considered a difference between a </w:t>
      </w:r>
      <w:r w:rsidR="001408CA">
        <w:rPr>
          <w:kern w:val="2"/>
        </w:rPr>
        <w:t>job-order</w:t>
      </w:r>
      <w:r w:rsidR="001408CA" w:rsidRPr="000361E1">
        <w:rPr>
          <w:kern w:val="2"/>
        </w:rPr>
        <w:t xml:space="preserve"> cost system and a process cost system?</w:t>
      </w:r>
    </w:p>
    <w:p w:rsidR="001408CA" w:rsidRPr="000361E1" w:rsidRDefault="001408CA" w:rsidP="001408CA">
      <w:pPr>
        <w:rPr>
          <w:kern w:val="2"/>
        </w:rPr>
      </w:pPr>
      <w:r>
        <w:rPr>
          <w:kern w:val="2"/>
        </w:rPr>
        <w:t xml:space="preserve">a) </w:t>
      </w:r>
      <w:r w:rsidRPr="000361E1">
        <w:rPr>
          <w:kern w:val="2"/>
        </w:rPr>
        <w:t>the accumulation of the costs of materials, labour, and overhead</w:t>
      </w:r>
    </w:p>
    <w:p w:rsidR="001408CA" w:rsidRPr="000361E1" w:rsidRDefault="001408CA" w:rsidP="001408CA">
      <w:pPr>
        <w:rPr>
          <w:kern w:val="2"/>
        </w:rPr>
      </w:pPr>
      <w:r>
        <w:rPr>
          <w:kern w:val="2"/>
        </w:rPr>
        <w:t xml:space="preserve">b) </w:t>
      </w:r>
      <w:r w:rsidRPr="000361E1">
        <w:rPr>
          <w:kern w:val="2"/>
        </w:rPr>
        <w:t>the flow of costs</w:t>
      </w:r>
    </w:p>
    <w:p w:rsidR="001408CA" w:rsidRPr="000361E1" w:rsidRDefault="001408CA" w:rsidP="001408CA">
      <w:pPr>
        <w:rPr>
          <w:kern w:val="2"/>
        </w:rPr>
      </w:pPr>
      <w:r>
        <w:rPr>
          <w:kern w:val="2"/>
        </w:rPr>
        <w:t xml:space="preserve">c) </w:t>
      </w:r>
      <w:r w:rsidRPr="000361E1">
        <w:rPr>
          <w:kern w:val="2"/>
        </w:rPr>
        <w:t>the manufacturing cost elements</w:t>
      </w:r>
    </w:p>
    <w:p w:rsidR="001408CA" w:rsidRPr="000361E1" w:rsidRDefault="001408CA" w:rsidP="001408CA">
      <w:pPr>
        <w:rPr>
          <w:kern w:val="2"/>
        </w:rPr>
      </w:pPr>
      <w:r>
        <w:rPr>
          <w:kern w:val="2"/>
        </w:rPr>
        <w:t xml:space="preserve">d) </w:t>
      </w:r>
      <w:r w:rsidRPr="000361E1">
        <w:rPr>
          <w:kern w:val="2"/>
        </w:rPr>
        <w:t>unit cost computations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pStyle w:val="BodyTextIndent3"/>
        <w:tabs>
          <w:tab w:val="clear" w:pos="360"/>
          <w:tab w:val="clear" w:pos="720"/>
          <w:tab w:val="left" w:pos="1080"/>
        </w:tabs>
        <w:ind w:left="0" w:firstLine="0"/>
        <w:jc w:val="left"/>
        <w:rPr>
          <w:kern w:val="2"/>
        </w:rPr>
      </w:pPr>
      <w:r>
        <w:rPr>
          <w:kern w:val="2"/>
        </w:rPr>
        <w:t>51</w:t>
      </w:r>
      <w:r w:rsidR="001408CA">
        <w:rPr>
          <w:kern w:val="2"/>
        </w:rPr>
        <w:t xml:space="preserve">. </w:t>
      </w:r>
      <w:r w:rsidR="001408CA" w:rsidRPr="000361E1">
        <w:rPr>
          <w:kern w:val="2"/>
        </w:rPr>
        <w:t xml:space="preserve">Which statement best reflects a distinguishing factor between a </w:t>
      </w:r>
      <w:r w:rsidR="001408CA">
        <w:rPr>
          <w:kern w:val="2"/>
        </w:rPr>
        <w:t>job-order</w:t>
      </w:r>
      <w:r w:rsidR="001408CA" w:rsidRPr="000361E1">
        <w:rPr>
          <w:kern w:val="2"/>
        </w:rPr>
        <w:t xml:space="preserve"> cost system and a process cost system?</w:t>
      </w:r>
    </w:p>
    <w:p w:rsidR="001408CA" w:rsidRPr="000361E1" w:rsidRDefault="001408CA" w:rsidP="001408CA">
      <w:pPr>
        <w:rPr>
          <w:snapToGrid w:val="0"/>
          <w:kern w:val="2"/>
        </w:rPr>
      </w:pPr>
      <w:r>
        <w:rPr>
          <w:snapToGrid w:val="0"/>
          <w:kern w:val="2"/>
        </w:rPr>
        <w:t xml:space="preserve">a) </w:t>
      </w:r>
      <w:r w:rsidRPr="000361E1">
        <w:rPr>
          <w:snapToGrid w:val="0"/>
          <w:kern w:val="2"/>
        </w:rPr>
        <w:t>the detail at which costs are calculated</w:t>
      </w:r>
    </w:p>
    <w:p w:rsidR="001408CA" w:rsidRPr="000361E1" w:rsidRDefault="001408CA" w:rsidP="001408CA">
      <w:pPr>
        <w:rPr>
          <w:snapToGrid w:val="0"/>
          <w:kern w:val="2"/>
        </w:rPr>
      </w:pPr>
      <w:r>
        <w:rPr>
          <w:snapToGrid w:val="0"/>
          <w:kern w:val="2"/>
        </w:rPr>
        <w:lastRenderedPageBreak/>
        <w:t xml:space="preserve">b) </w:t>
      </w:r>
      <w:r w:rsidRPr="000361E1">
        <w:rPr>
          <w:snapToGrid w:val="0"/>
          <w:kern w:val="2"/>
        </w:rPr>
        <w:t>the time period each covers</w:t>
      </w:r>
    </w:p>
    <w:p w:rsidR="001408CA" w:rsidRDefault="001408CA" w:rsidP="001408CA">
      <w:pPr>
        <w:rPr>
          <w:snapToGrid w:val="0"/>
          <w:kern w:val="2"/>
        </w:rPr>
      </w:pPr>
      <w:r>
        <w:rPr>
          <w:snapToGrid w:val="0"/>
          <w:kern w:val="2"/>
        </w:rPr>
        <w:t xml:space="preserve">c) </w:t>
      </w:r>
      <w:r w:rsidRPr="000361E1">
        <w:rPr>
          <w:snapToGrid w:val="0"/>
          <w:kern w:val="2"/>
        </w:rPr>
        <w:t xml:space="preserve">the number of </w:t>
      </w:r>
      <w:r>
        <w:rPr>
          <w:snapToGrid w:val="0"/>
          <w:kern w:val="2"/>
        </w:rPr>
        <w:t>Work in Process</w:t>
      </w:r>
      <w:r w:rsidRPr="000361E1">
        <w:rPr>
          <w:snapToGrid w:val="0"/>
          <w:kern w:val="2"/>
        </w:rPr>
        <w:t xml:space="preserve"> accounts</w:t>
      </w:r>
    </w:p>
    <w:p w:rsidR="001408CA" w:rsidRPr="000361E1" w:rsidRDefault="001408CA" w:rsidP="001408CA">
      <w:pPr>
        <w:rPr>
          <w:snapToGrid w:val="0"/>
          <w:kern w:val="2"/>
        </w:rPr>
      </w:pPr>
      <w:r>
        <w:rPr>
          <w:snapToGrid w:val="0"/>
          <w:kern w:val="2"/>
        </w:rPr>
        <w:t xml:space="preserve">d) </w:t>
      </w:r>
      <w:r w:rsidRPr="000361E1">
        <w:rPr>
          <w:snapToGrid w:val="0"/>
          <w:kern w:val="2"/>
        </w:rPr>
        <w:t>the manufacturing cost elements included</w:t>
      </w:r>
    </w:p>
    <w:p w:rsidR="001408CA" w:rsidRPr="000361E1" w:rsidRDefault="001408CA" w:rsidP="001408CA">
      <w:pPr>
        <w:rPr>
          <w:kern w:val="2"/>
        </w:rPr>
      </w:pPr>
    </w:p>
    <w:p w:rsidR="001408CA" w:rsidRPr="000361E1" w:rsidRDefault="001408CA" w:rsidP="001408CA">
      <w:pPr>
        <w:rPr>
          <w:kern w:val="2"/>
        </w:rPr>
      </w:pPr>
    </w:p>
    <w:p w:rsidR="001408CA" w:rsidRPr="000361E1" w:rsidRDefault="00B90B67" w:rsidP="00B90B67">
      <w:pPr>
        <w:tabs>
          <w:tab w:val="left" w:pos="1080"/>
        </w:tabs>
        <w:rPr>
          <w:snapToGrid w:val="0"/>
          <w:kern w:val="2"/>
        </w:rPr>
      </w:pPr>
      <w:r>
        <w:rPr>
          <w:snapToGrid w:val="0"/>
          <w:kern w:val="2"/>
        </w:rPr>
        <w:t>52</w:t>
      </w:r>
      <w:r w:rsidR="001408CA">
        <w:rPr>
          <w:snapToGrid w:val="0"/>
          <w:kern w:val="2"/>
        </w:rPr>
        <w:t xml:space="preserve">. </w:t>
      </w:r>
      <w:r w:rsidR="001408CA" w:rsidRPr="000361E1">
        <w:rPr>
          <w:snapToGrid w:val="0"/>
          <w:kern w:val="2"/>
        </w:rPr>
        <w:t>Which of the following are characteristics of process cost systems?</w:t>
      </w:r>
    </w:p>
    <w:p w:rsidR="001408CA" w:rsidRPr="000361E1" w:rsidRDefault="001408CA" w:rsidP="001408CA">
      <w:pPr>
        <w:rPr>
          <w:snapToGrid w:val="0"/>
          <w:kern w:val="2"/>
        </w:rPr>
      </w:pPr>
      <w:r>
        <w:rPr>
          <w:snapToGrid w:val="0"/>
          <w:kern w:val="2"/>
        </w:rPr>
        <w:t xml:space="preserve">a) </w:t>
      </w:r>
      <w:r w:rsidRPr="000361E1">
        <w:rPr>
          <w:snapToGrid w:val="0"/>
          <w:kern w:val="2"/>
        </w:rPr>
        <w:t>They used by companies that mass-produce similar products in a continuous fashion.</w:t>
      </w:r>
    </w:p>
    <w:p w:rsidR="001408CA" w:rsidRPr="000361E1" w:rsidRDefault="001408CA" w:rsidP="001408CA">
      <w:pPr>
        <w:rPr>
          <w:snapToGrid w:val="0"/>
          <w:kern w:val="2"/>
        </w:rPr>
      </w:pPr>
      <w:r>
        <w:rPr>
          <w:snapToGrid w:val="0"/>
          <w:kern w:val="2"/>
        </w:rPr>
        <w:t xml:space="preserve">b) </w:t>
      </w:r>
      <w:r w:rsidRPr="000361E1">
        <w:rPr>
          <w:snapToGrid w:val="0"/>
          <w:kern w:val="2"/>
        </w:rPr>
        <w:t>They are best utilized when tracking costs by department are not important.</w:t>
      </w:r>
    </w:p>
    <w:p w:rsidR="001408CA" w:rsidRPr="000361E1" w:rsidRDefault="001408CA" w:rsidP="001408CA">
      <w:pPr>
        <w:rPr>
          <w:snapToGrid w:val="0"/>
          <w:kern w:val="2"/>
        </w:rPr>
      </w:pPr>
      <w:r>
        <w:rPr>
          <w:snapToGrid w:val="0"/>
          <w:kern w:val="2"/>
        </w:rPr>
        <w:t xml:space="preserve">c) </w:t>
      </w:r>
      <w:r w:rsidRPr="000361E1">
        <w:rPr>
          <w:snapToGrid w:val="0"/>
          <w:kern w:val="2"/>
        </w:rPr>
        <w:t>They are focused on tracking job cost information.</w:t>
      </w:r>
    </w:p>
    <w:p w:rsidR="001408CA" w:rsidRDefault="001408CA" w:rsidP="001408CA">
      <w:pPr>
        <w:rPr>
          <w:snapToGrid w:val="0"/>
          <w:kern w:val="2"/>
        </w:rPr>
      </w:pPr>
      <w:r>
        <w:rPr>
          <w:snapToGrid w:val="0"/>
          <w:kern w:val="2"/>
        </w:rPr>
        <w:t xml:space="preserve">d) </w:t>
      </w:r>
      <w:r w:rsidRPr="000361E1">
        <w:rPr>
          <w:snapToGrid w:val="0"/>
          <w:kern w:val="2"/>
        </w:rPr>
        <w:t>They help determine inventory amounts but not cost of goods.</w:t>
      </w:r>
    </w:p>
    <w:p w:rsidR="001408CA" w:rsidRPr="000361E1" w:rsidRDefault="001408CA" w:rsidP="001408CA"/>
    <w:p w:rsidR="001408CA" w:rsidRPr="000361E1" w:rsidRDefault="001408CA" w:rsidP="001408CA"/>
    <w:p w:rsidR="001408CA" w:rsidRPr="000361E1" w:rsidRDefault="00B90B67" w:rsidP="00B90B67">
      <w:r>
        <w:t>53</w:t>
      </w:r>
      <w:r w:rsidR="001408CA">
        <w:t xml:space="preserve">. </w:t>
      </w:r>
      <w:r w:rsidR="001408CA" w:rsidRPr="000361E1">
        <w:t xml:space="preserve">A major difference between process costing and </w:t>
      </w:r>
      <w:r w:rsidR="001408CA">
        <w:t>job-order</w:t>
      </w:r>
      <w:r w:rsidR="001408CA" w:rsidRPr="000361E1">
        <w:t xml:space="preserve"> costing is</w:t>
      </w:r>
    </w:p>
    <w:p w:rsidR="001408CA" w:rsidRPr="000361E1" w:rsidRDefault="001408CA" w:rsidP="001408CA">
      <w:r>
        <w:t xml:space="preserve">a) </w:t>
      </w:r>
      <w:r w:rsidRPr="000361E1">
        <w:t xml:space="preserve">costs are calculated at each step in a </w:t>
      </w:r>
      <w:r>
        <w:t>job-order</w:t>
      </w:r>
      <w:r w:rsidRPr="000361E1">
        <w:t xml:space="preserve"> system while only calculated at the end of a process costing system</w:t>
      </w:r>
      <w:r>
        <w:t>.</w:t>
      </w:r>
    </w:p>
    <w:p w:rsidR="001408CA" w:rsidRPr="000361E1" w:rsidRDefault="001408CA" w:rsidP="001408CA">
      <w:r>
        <w:t xml:space="preserve">b) </w:t>
      </w:r>
      <w:r w:rsidRPr="000361E1">
        <w:t>costing of material components is more sensitive in a process costing system.</w:t>
      </w:r>
    </w:p>
    <w:p w:rsidR="001408CA" w:rsidRPr="000361E1" w:rsidRDefault="001408CA" w:rsidP="001408CA">
      <w:r>
        <w:t>c) job-order</w:t>
      </w:r>
      <w:r w:rsidRPr="000361E1">
        <w:t xml:space="preserve"> costing is focused on each specific job while process costing focuses on departmental activity.</w:t>
      </w:r>
    </w:p>
    <w:p w:rsidR="001408CA" w:rsidRPr="000361E1" w:rsidRDefault="001408CA" w:rsidP="001408CA">
      <w:r>
        <w:t xml:space="preserve">d) </w:t>
      </w:r>
      <w:r w:rsidRPr="000361E1">
        <w:t xml:space="preserve">process costing uses only one work-in-progress account while </w:t>
      </w:r>
      <w:r>
        <w:t>job-order</w:t>
      </w:r>
      <w:r w:rsidRPr="000361E1">
        <w:t xml:space="preserve"> costing uses many work-in-progress accounts.</w:t>
      </w:r>
    </w:p>
    <w:p w:rsidR="001408CA" w:rsidRPr="000361E1" w:rsidRDefault="001408CA" w:rsidP="001408CA">
      <w:pPr>
        <w:tabs>
          <w:tab w:val="left" w:pos="1134"/>
        </w:tabs>
      </w:pPr>
    </w:p>
    <w:p w:rsidR="001408CA" w:rsidRPr="000361E1" w:rsidRDefault="001408CA" w:rsidP="001408CA">
      <w:pPr>
        <w:tabs>
          <w:tab w:val="left" w:pos="1134"/>
        </w:tabs>
      </w:pPr>
    </w:p>
    <w:p w:rsidR="001408CA" w:rsidRPr="000361E1" w:rsidRDefault="00B90B67" w:rsidP="00B90B67">
      <w:pPr>
        <w:pStyle w:val="ListParagraph"/>
        <w:tabs>
          <w:tab w:val="left" w:pos="993"/>
        </w:tabs>
        <w:spacing w:after="0" w:line="240" w:lineRule="auto"/>
        <w:ind w:left="0"/>
        <w:rPr>
          <w:rFonts w:ascii="Arial" w:hAnsi="Arial"/>
          <w:lang w:val="en-CA"/>
        </w:rPr>
      </w:pPr>
      <w:r>
        <w:rPr>
          <w:rFonts w:ascii="Arial" w:hAnsi="Arial"/>
          <w:lang w:val="en-CA"/>
        </w:rPr>
        <w:t>54</w:t>
      </w:r>
      <w:r w:rsidR="001408CA">
        <w:rPr>
          <w:rFonts w:ascii="Arial" w:hAnsi="Arial"/>
          <w:lang w:val="en-CA"/>
        </w:rPr>
        <w:t xml:space="preserve">. </w:t>
      </w:r>
      <w:r w:rsidR="001408CA" w:rsidRPr="000361E1">
        <w:rPr>
          <w:rFonts w:ascii="Arial" w:hAnsi="Arial"/>
          <w:lang w:val="en-CA"/>
        </w:rPr>
        <w:t>Which of the following companies would be most likely to use process costing?</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a car manufacturer</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a spa</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a cement plant</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an airplane manufacturer</w:t>
      </w:r>
    </w:p>
    <w:p w:rsidR="001408CA" w:rsidRPr="000361E1" w:rsidRDefault="001408CA" w:rsidP="001408CA">
      <w:pPr>
        <w:tabs>
          <w:tab w:val="left" w:pos="993"/>
        </w:tabs>
      </w:pPr>
    </w:p>
    <w:p w:rsidR="001408CA" w:rsidRPr="000361E1" w:rsidRDefault="001408CA" w:rsidP="001408CA">
      <w:pPr>
        <w:tabs>
          <w:tab w:val="left" w:pos="993"/>
        </w:tabs>
      </w:pPr>
    </w:p>
    <w:p w:rsidR="001408CA" w:rsidRPr="000361E1" w:rsidRDefault="00B90B67" w:rsidP="00B90B67">
      <w:pPr>
        <w:tabs>
          <w:tab w:val="left" w:pos="993"/>
        </w:tabs>
      </w:pPr>
      <w:r>
        <w:t>55</w:t>
      </w:r>
      <w:r w:rsidR="001408CA">
        <w:t xml:space="preserve">. </w:t>
      </w:r>
      <w:r w:rsidR="001408CA" w:rsidRPr="000361E1">
        <w:t xml:space="preserve">A major difference between process costing and </w:t>
      </w:r>
      <w:r w:rsidR="001408CA">
        <w:t>job-order</w:t>
      </w:r>
      <w:r w:rsidR="001408CA" w:rsidRPr="000361E1">
        <w:t xml:space="preserve"> costing is</w:t>
      </w:r>
    </w:p>
    <w:p w:rsidR="001408CA" w:rsidRPr="000361E1" w:rsidRDefault="001408CA" w:rsidP="001408CA">
      <w:pPr>
        <w:tabs>
          <w:tab w:val="left" w:pos="851"/>
        </w:tabs>
      </w:pPr>
      <w:r>
        <w:t xml:space="preserve">a) </w:t>
      </w:r>
      <w:r w:rsidRPr="000361E1">
        <w:t xml:space="preserve">costs are easy to trace to specific jobs in a </w:t>
      </w:r>
      <w:r>
        <w:t>job-order</w:t>
      </w:r>
      <w:r w:rsidRPr="000361E1">
        <w:t xml:space="preserve"> system but impossible to trace to products in a process costing system.</w:t>
      </w:r>
    </w:p>
    <w:p w:rsidR="001408CA" w:rsidRPr="000361E1" w:rsidRDefault="001408CA" w:rsidP="001408CA">
      <w:pPr>
        <w:tabs>
          <w:tab w:val="left" w:pos="851"/>
        </w:tabs>
      </w:pPr>
      <w:r>
        <w:t xml:space="preserve">b) </w:t>
      </w:r>
      <w:r w:rsidRPr="000361E1">
        <w:t>costing of material components is more sensitive to materials purchased in a process costing system.</w:t>
      </w:r>
    </w:p>
    <w:p w:rsidR="001408CA" w:rsidRPr="000361E1" w:rsidRDefault="001408CA" w:rsidP="001408CA">
      <w:pPr>
        <w:tabs>
          <w:tab w:val="left" w:pos="851"/>
        </w:tabs>
      </w:pPr>
      <w:r>
        <w:t xml:space="preserve">c) </w:t>
      </w:r>
      <w:r w:rsidRPr="000361E1">
        <w:t xml:space="preserve">process costing has fewer overall purchase requisitions than in a </w:t>
      </w:r>
      <w:r>
        <w:t>job-order</w:t>
      </w:r>
      <w:r w:rsidRPr="000361E1">
        <w:t xml:space="preserve"> costing system.</w:t>
      </w:r>
    </w:p>
    <w:p w:rsidR="001408CA" w:rsidRPr="000361E1" w:rsidRDefault="001408CA" w:rsidP="001408CA">
      <w:pPr>
        <w:tabs>
          <w:tab w:val="left" w:pos="851"/>
        </w:tabs>
      </w:pPr>
      <w:r>
        <w:t xml:space="preserve">d) </w:t>
      </w:r>
      <w:r w:rsidRPr="000361E1">
        <w:t>controls over material acquisitions is generally not as stringent in a process costing system.</w:t>
      </w:r>
    </w:p>
    <w:p w:rsidR="001408CA" w:rsidRPr="000361E1" w:rsidRDefault="001408CA" w:rsidP="001408CA"/>
    <w:p w:rsidR="001408CA" w:rsidRPr="000361E1" w:rsidRDefault="001408CA" w:rsidP="001408CA"/>
    <w:p w:rsidR="001408CA" w:rsidRPr="000361E1" w:rsidRDefault="00B90B67" w:rsidP="00B90B67">
      <w:pPr>
        <w:pStyle w:val="ListParagraph"/>
        <w:spacing w:after="0" w:line="240" w:lineRule="auto"/>
        <w:ind w:left="0"/>
        <w:rPr>
          <w:rFonts w:ascii="Arial" w:hAnsi="Arial"/>
          <w:lang w:val="en-CA"/>
        </w:rPr>
      </w:pPr>
      <w:r>
        <w:rPr>
          <w:rFonts w:ascii="Arial" w:hAnsi="Arial"/>
          <w:lang w:val="en-CA"/>
        </w:rPr>
        <w:t>56</w:t>
      </w:r>
      <w:r w:rsidR="001408CA">
        <w:rPr>
          <w:rFonts w:ascii="Arial" w:hAnsi="Arial"/>
          <w:lang w:val="en-CA"/>
        </w:rPr>
        <w:t xml:space="preserve">. </w:t>
      </w:r>
      <w:r w:rsidR="001408CA" w:rsidRPr="000361E1">
        <w:rPr>
          <w:rFonts w:ascii="Arial" w:hAnsi="Arial"/>
          <w:lang w:val="en-CA"/>
        </w:rPr>
        <w:t>A company should use process costing instead of job-order costing when</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products are manufactured to customers’ specifications.</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there is a wide variety of products manufactured.</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most of the products are similar and can be mass-produced.</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The product requires several different manufacturing processes to be completed.</w:t>
      </w:r>
    </w:p>
    <w:p w:rsidR="004E7641" w:rsidRPr="000361E1" w:rsidRDefault="004E7641" w:rsidP="00923013">
      <w:pPr>
        <w:rPr>
          <w:kern w:val="2"/>
        </w:rPr>
      </w:pPr>
    </w:p>
    <w:p w:rsidR="007A1D6E" w:rsidRPr="000361E1" w:rsidRDefault="007A1D6E" w:rsidP="00923013">
      <w:pPr>
        <w:rPr>
          <w:kern w:val="2"/>
        </w:rPr>
      </w:pPr>
    </w:p>
    <w:p w:rsidR="004E7641" w:rsidRPr="000361E1" w:rsidRDefault="00B90B67" w:rsidP="00B90B67">
      <w:pPr>
        <w:rPr>
          <w:kern w:val="2"/>
        </w:rPr>
      </w:pPr>
      <w:r>
        <w:rPr>
          <w:kern w:val="2"/>
        </w:rPr>
        <w:t>57</w:t>
      </w:r>
      <w:r w:rsidR="007C1F18">
        <w:rPr>
          <w:kern w:val="2"/>
        </w:rPr>
        <w:t xml:space="preserve">. </w:t>
      </w:r>
      <w:r w:rsidR="004E7641" w:rsidRPr="000361E1">
        <w:rPr>
          <w:kern w:val="2"/>
        </w:rPr>
        <w:t xml:space="preserve">Which of the following statements about the </w:t>
      </w:r>
      <w:r w:rsidR="00CE1F64">
        <w:rPr>
          <w:kern w:val="2"/>
        </w:rPr>
        <w:t>Work in Process</w:t>
      </w:r>
      <w:r w:rsidR="004E7641" w:rsidRPr="000361E1">
        <w:rPr>
          <w:kern w:val="2"/>
        </w:rPr>
        <w:t xml:space="preserve"> account is true?</w:t>
      </w:r>
    </w:p>
    <w:p w:rsidR="004E7641" w:rsidRPr="000361E1" w:rsidRDefault="000A357C" w:rsidP="000A357C">
      <w:pPr>
        <w:rPr>
          <w:kern w:val="2"/>
        </w:rPr>
      </w:pPr>
      <w:r>
        <w:rPr>
          <w:kern w:val="2"/>
        </w:rPr>
        <w:t xml:space="preserve">a) </w:t>
      </w:r>
      <w:r w:rsidR="004E7641" w:rsidRPr="000361E1">
        <w:rPr>
          <w:kern w:val="2"/>
        </w:rPr>
        <w:t xml:space="preserve">Both </w:t>
      </w:r>
      <w:r w:rsidR="00CE1F64">
        <w:rPr>
          <w:kern w:val="2"/>
        </w:rPr>
        <w:t>job-order</w:t>
      </w:r>
      <w:r w:rsidR="004E7641" w:rsidRPr="000361E1">
        <w:rPr>
          <w:kern w:val="2"/>
        </w:rPr>
        <w:t xml:space="preserve"> cost and process cost systems use only one </w:t>
      </w:r>
      <w:r w:rsidR="00CE1F64">
        <w:rPr>
          <w:kern w:val="2"/>
        </w:rPr>
        <w:t>Work in Process</w:t>
      </w:r>
      <w:r w:rsidR="004E7641" w:rsidRPr="000361E1">
        <w:rPr>
          <w:kern w:val="2"/>
        </w:rPr>
        <w:t xml:space="preserve"> account.</w:t>
      </w:r>
    </w:p>
    <w:p w:rsidR="004E7641" w:rsidRPr="000361E1" w:rsidRDefault="000A357C" w:rsidP="000A357C">
      <w:pPr>
        <w:rPr>
          <w:kern w:val="2"/>
        </w:rPr>
      </w:pPr>
      <w:r>
        <w:rPr>
          <w:kern w:val="2"/>
        </w:rPr>
        <w:t xml:space="preserve">b) </w:t>
      </w:r>
      <w:r w:rsidR="004E7641" w:rsidRPr="000361E1">
        <w:rPr>
          <w:kern w:val="2"/>
        </w:rPr>
        <w:t xml:space="preserve">Both </w:t>
      </w:r>
      <w:r w:rsidR="00CE1F64">
        <w:rPr>
          <w:kern w:val="2"/>
        </w:rPr>
        <w:t>job-order</w:t>
      </w:r>
      <w:r w:rsidR="004E7641" w:rsidRPr="000361E1">
        <w:rPr>
          <w:kern w:val="2"/>
        </w:rPr>
        <w:t xml:space="preserve"> cost and process cost systems use several </w:t>
      </w:r>
      <w:r w:rsidR="00CE1F64">
        <w:rPr>
          <w:kern w:val="2"/>
        </w:rPr>
        <w:t>Work in Process</w:t>
      </w:r>
      <w:r w:rsidR="004E7641" w:rsidRPr="000361E1">
        <w:rPr>
          <w:kern w:val="2"/>
        </w:rPr>
        <w:t xml:space="preserve"> accounts.</w:t>
      </w:r>
    </w:p>
    <w:p w:rsidR="004E7641" w:rsidRPr="000361E1" w:rsidRDefault="000A357C" w:rsidP="000A357C">
      <w:pPr>
        <w:rPr>
          <w:kern w:val="2"/>
        </w:rPr>
      </w:pPr>
      <w:r>
        <w:rPr>
          <w:kern w:val="2"/>
        </w:rPr>
        <w:t xml:space="preserve">c) </w:t>
      </w:r>
      <w:r w:rsidR="00CE1F64">
        <w:rPr>
          <w:kern w:val="2"/>
        </w:rPr>
        <w:t>Job-order</w:t>
      </w:r>
      <w:r w:rsidR="004E7641" w:rsidRPr="000361E1">
        <w:rPr>
          <w:kern w:val="2"/>
        </w:rPr>
        <w:t xml:space="preserve"> cost systems use several </w:t>
      </w:r>
      <w:r w:rsidR="00CE1F64">
        <w:rPr>
          <w:kern w:val="2"/>
        </w:rPr>
        <w:t>Work in Process</w:t>
      </w:r>
      <w:r w:rsidR="004E7641" w:rsidRPr="000361E1">
        <w:rPr>
          <w:kern w:val="2"/>
        </w:rPr>
        <w:t xml:space="preserve"> accounts, but process cost systems use only one.</w:t>
      </w:r>
    </w:p>
    <w:p w:rsidR="004E7641" w:rsidRPr="000361E1" w:rsidRDefault="000A357C" w:rsidP="000A357C">
      <w:pPr>
        <w:rPr>
          <w:kern w:val="2"/>
        </w:rPr>
      </w:pPr>
      <w:r>
        <w:rPr>
          <w:kern w:val="2"/>
        </w:rPr>
        <w:t xml:space="preserve">d) </w:t>
      </w:r>
      <w:r w:rsidR="00CE1F64">
        <w:rPr>
          <w:kern w:val="2"/>
        </w:rPr>
        <w:t>Job-order</w:t>
      </w:r>
      <w:r w:rsidR="004E7641" w:rsidRPr="000361E1">
        <w:rPr>
          <w:kern w:val="2"/>
        </w:rPr>
        <w:t xml:space="preserve"> cost systems use only one </w:t>
      </w:r>
      <w:r w:rsidR="00CE1F64">
        <w:rPr>
          <w:kern w:val="2"/>
        </w:rPr>
        <w:t>Work in Process</w:t>
      </w:r>
      <w:r w:rsidR="004E7641" w:rsidRPr="000361E1">
        <w:rPr>
          <w:kern w:val="2"/>
        </w:rPr>
        <w:t xml:space="preserve"> account, but process cost systems use </w:t>
      </w:r>
      <w:r w:rsidR="004E7641" w:rsidRPr="000361E1">
        <w:rPr>
          <w:kern w:val="2"/>
        </w:rPr>
        <w:lastRenderedPageBreak/>
        <w:t>several.</w:t>
      </w:r>
    </w:p>
    <w:p w:rsidR="001408CA" w:rsidRPr="000361E1" w:rsidRDefault="001408CA" w:rsidP="001408CA">
      <w:pPr>
        <w:rPr>
          <w:snapToGrid w:val="0"/>
          <w:kern w:val="2"/>
        </w:rPr>
      </w:pPr>
    </w:p>
    <w:p w:rsidR="001408CA" w:rsidRPr="000361E1" w:rsidRDefault="001408CA" w:rsidP="001408CA">
      <w:pPr>
        <w:rPr>
          <w:snapToGrid w:val="0"/>
          <w:kern w:val="2"/>
        </w:rPr>
      </w:pPr>
    </w:p>
    <w:p w:rsidR="001408CA" w:rsidRPr="000361E1" w:rsidRDefault="00B90B67" w:rsidP="00B90B67">
      <w:pPr>
        <w:rPr>
          <w:snapToGrid w:val="0"/>
          <w:kern w:val="2"/>
        </w:rPr>
      </w:pPr>
      <w:r>
        <w:rPr>
          <w:snapToGrid w:val="0"/>
          <w:kern w:val="2"/>
        </w:rPr>
        <w:t>58</w:t>
      </w:r>
      <w:r w:rsidR="001408CA">
        <w:rPr>
          <w:snapToGrid w:val="0"/>
          <w:kern w:val="2"/>
        </w:rPr>
        <w:t xml:space="preserve">. </w:t>
      </w:r>
      <w:r w:rsidR="001408CA" w:rsidRPr="000361E1">
        <w:rPr>
          <w:snapToGrid w:val="0"/>
          <w:kern w:val="2"/>
        </w:rPr>
        <w:t>Swick Industries uses a process cost system. The company assigned manufacturing overhead costs to production. What transaction was recognized?</w:t>
      </w:r>
    </w:p>
    <w:p w:rsidR="001408CA" w:rsidRPr="000361E1" w:rsidRDefault="001408CA" w:rsidP="001408CA">
      <w:pPr>
        <w:rPr>
          <w:snapToGrid w:val="0"/>
          <w:kern w:val="2"/>
        </w:rPr>
      </w:pPr>
      <w:r>
        <w:rPr>
          <w:snapToGrid w:val="0"/>
          <w:kern w:val="2"/>
        </w:rPr>
        <w:t xml:space="preserve">a) </w:t>
      </w:r>
      <w:r w:rsidRPr="000361E1">
        <w:rPr>
          <w:snapToGrid w:val="0"/>
          <w:kern w:val="2"/>
        </w:rPr>
        <w:t>Finished Goods Inventory account was increased.</w:t>
      </w:r>
    </w:p>
    <w:p w:rsidR="001408CA" w:rsidRPr="000361E1" w:rsidRDefault="001408CA" w:rsidP="001408CA">
      <w:pPr>
        <w:rPr>
          <w:snapToGrid w:val="0"/>
          <w:kern w:val="2"/>
        </w:rPr>
      </w:pPr>
      <w:r>
        <w:rPr>
          <w:snapToGrid w:val="0"/>
          <w:kern w:val="2"/>
        </w:rPr>
        <w:t xml:space="preserve">b) </w:t>
      </w:r>
      <w:r w:rsidRPr="000361E1">
        <w:rPr>
          <w:snapToGrid w:val="0"/>
          <w:kern w:val="2"/>
        </w:rPr>
        <w:t>Cost of Goods Sold was increased.</w:t>
      </w:r>
    </w:p>
    <w:p w:rsidR="001408CA" w:rsidRPr="000361E1" w:rsidRDefault="001408CA" w:rsidP="001408CA">
      <w:pPr>
        <w:rPr>
          <w:snapToGrid w:val="0"/>
          <w:kern w:val="2"/>
        </w:rPr>
      </w:pPr>
      <w:r>
        <w:rPr>
          <w:snapToGrid w:val="0"/>
          <w:kern w:val="2"/>
        </w:rPr>
        <w:t xml:space="preserve">c) </w:t>
      </w:r>
      <w:r w:rsidRPr="000361E1">
        <w:rPr>
          <w:snapToGrid w:val="0"/>
          <w:kern w:val="2"/>
        </w:rPr>
        <w:t>A Manufacturing Overhead account was reduced.</w:t>
      </w:r>
    </w:p>
    <w:p w:rsidR="001408CA" w:rsidRPr="000361E1" w:rsidRDefault="001408CA" w:rsidP="001408CA">
      <w:pPr>
        <w:rPr>
          <w:snapToGrid w:val="0"/>
          <w:kern w:val="2"/>
        </w:rPr>
      </w:pPr>
      <w:r>
        <w:rPr>
          <w:snapToGrid w:val="0"/>
          <w:kern w:val="2"/>
        </w:rPr>
        <w:t xml:space="preserve">d) </w:t>
      </w:r>
      <w:r w:rsidRPr="000361E1">
        <w:rPr>
          <w:snapToGrid w:val="0"/>
          <w:kern w:val="2"/>
        </w:rPr>
        <w:t>The Work in Process account was reduced.</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59</w:t>
      </w:r>
      <w:r w:rsidR="001408CA">
        <w:rPr>
          <w:snapToGrid w:val="0"/>
          <w:kern w:val="2"/>
        </w:rPr>
        <w:t xml:space="preserve">. </w:t>
      </w:r>
      <w:r w:rsidR="001408CA" w:rsidRPr="000361E1">
        <w:rPr>
          <w:snapToGrid w:val="0"/>
          <w:kern w:val="2"/>
        </w:rPr>
        <w:t>A product requires processing in two departments, Department 22 and then Department 23, before it is completed. What happens to costs transferred out of Department 22?</w:t>
      </w:r>
    </w:p>
    <w:p w:rsidR="001408CA" w:rsidRPr="000361E1" w:rsidRDefault="001408CA" w:rsidP="001408CA">
      <w:pPr>
        <w:rPr>
          <w:snapToGrid w:val="0"/>
          <w:kern w:val="2"/>
        </w:rPr>
      </w:pPr>
      <w:r>
        <w:rPr>
          <w:snapToGrid w:val="0"/>
          <w:kern w:val="2"/>
        </w:rPr>
        <w:t xml:space="preserve">a) </w:t>
      </w:r>
      <w:r w:rsidRPr="000361E1">
        <w:rPr>
          <w:snapToGrid w:val="0"/>
          <w:kern w:val="2"/>
        </w:rPr>
        <w:t>They are debited to Finished Goods Inventory.</w:t>
      </w:r>
    </w:p>
    <w:p w:rsidR="001408CA" w:rsidRPr="000361E1" w:rsidRDefault="001408CA" w:rsidP="001408CA">
      <w:pPr>
        <w:rPr>
          <w:snapToGrid w:val="0"/>
          <w:kern w:val="2"/>
        </w:rPr>
      </w:pPr>
      <w:r>
        <w:rPr>
          <w:snapToGrid w:val="0"/>
          <w:kern w:val="2"/>
        </w:rPr>
        <w:t xml:space="preserve">b) </w:t>
      </w:r>
      <w:r w:rsidRPr="000361E1">
        <w:rPr>
          <w:snapToGrid w:val="0"/>
          <w:kern w:val="2"/>
        </w:rPr>
        <w:t>They are transferred to Cost of Goods Sold.</w:t>
      </w:r>
    </w:p>
    <w:p w:rsidR="001408CA" w:rsidRPr="000361E1" w:rsidRDefault="001408CA" w:rsidP="001408CA">
      <w:pPr>
        <w:rPr>
          <w:snapToGrid w:val="0"/>
          <w:kern w:val="2"/>
        </w:rPr>
      </w:pPr>
      <w:r>
        <w:rPr>
          <w:snapToGrid w:val="0"/>
          <w:kern w:val="2"/>
        </w:rPr>
        <w:t xml:space="preserve">c) </w:t>
      </w:r>
      <w:r w:rsidRPr="000361E1">
        <w:rPr>
          <w:snapToGrid w:val="0"/>
          <w:kern w:val="2"/>
        </w:rPr>
        <w:t>They are debited to Work in Process—Department 23.</w:t>
      </w:r>
    </w:p>
    <w:p w:rsidR="001408CA" w:rsidRPr="000361E1" w:rsidRDefault="001408CA" w:rsidP="001408CA">
      <w:pPr>
        <w:rPr>
          <w:snapToGrid w:val="0"/>
          <w:kern w:val="2"/>
        </w:rPr>
      </w:pPr>
      <w:r>
        <w:rPr>
          <w:snapToGrid w:val="0"/>
          <w:kern w:val="2"/>
        </w:rPr>
        <w:t xml:space="preserve">d) </w:t>
      </w:r>
      <w:r w:rsidRPr="000361E1">
        <w:rPr>
          <w:snapToGrid w:val="0"/>
          <w:kern w:val="2"/>
        </w:rPr>
        <w:t>They are credited to Manufacturing Overhead.</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60</w:t>
      </w:r>
      <w:r w:rsidR="001408CA">
        <w:rPr>
          <w:snapToGrid w:val="0"/>
          <w:kern w:val="2"/>
        </w:rPr>
        <w:t xml:space="preserve">. </w:t>
      </w:r>
      <w:r w:rsidR="001408CA" w:rsidRPr="000361E1">
        <w:rPr>
          <w:snapToGrid w:val="0"/>
          <w:kern w:val="2"/>
        </w:rPr>
        <w:t>Which one of the following will appear as a credit in the Work in Process account of a first department in a two stage production process?</w:t>
      </w:r>
    </w:p>
    <w:p w:rsidR="001408CA" w:rsidRPr="000361E1" w:rsidRDefault="001408CA" w:rsidP="001408CA">
      <w:pPr>
        <w:rPr>
          <w:snapToGrid w:val="0"/>
          <w:kern w:val="2"/>
        </w:rPr>
      </w:pPr>
      <w:r>
        <w:rPr>
          <w:snapToGrid w:val="0"/>
          <w:kern w:val="2"/>
        </w:rPr>
        <w:t xml:space="preserve">a) </w:t>
      </w:r>
      <w:r w:rsidRPr="000361E1">
        <w:rPr>
          <w:snapToGrid w:val="0"/>
          <w:kern w:val="2"/>
        </w:rPr>
        <w:t>materials used</w:t>
      </w:r>
    </w:p>
    <w:p w:rsidR="001408CA" w:rsidRPr="000361E1" w:rsidRDefault="001408CA" w:rsidP="001408CA">
      <w:pPr>
        <w:rPr>
          <w:snapToGrid w:val="0"/>
          <w:kern w:val="2"/>
        </w:rPr>
      </w:pPr>
      <w:r>
        <w:rPr>
          <w:snapToGrid w:val="0"/>
          <w:kern w:val="2"/>
        </w:rPr>
        <w:t xml:space="preserve">b) </w:t>
      </w:r>
      <w:r w:rsidRPr="000361E1">
        <w:rPr>
          <w:snapToGrid w:val="0"/>
          <w:kern w:val="2"/>
        </w:rPr>
        <w:t>overhead applied</w:t>
      </w:r>
    </w:p>
    <w:p w:rsidR="001408CA" w:rsidRPr="000361E1" w:rsidRDefault="001408CA" w:rsidP="001408CA">
      <w:pPr>
        <w:rPr>
          <w:snapToGrid w:val="0"/>
          <w:kern w:val="2"/>
        </w:rPr>
      </w:pPr>
      <w:r>
        <w:rPr>
          <w:snapToGrid w:val="0"/>
          <w:kern w:val="2"/>
        </w:rPr>
        <w:t xml:space="preserve">c) </w:t>
      </w:r>
      <w:r w:rsidRPr="000361E1">
        <w:rPr>
          <w:snapToGrid w:val="0"/>
          <w:kern w:val="2"/>
        </w:rPr>
        <w:t>cost of goods sold</w:t>
      </w:r>
    </w:p>
    <w:p w:rsidR="001408CA" w:rsidRPr="000361E1" w:rsidRDefault="001408CA" w:rsidP="001408CA">
      <w:pPr>
        <w:rPr>
          <w:snapToGrid w:val="0"/>
          <w:kern w:val="2"/>
        </w:rPr>
      </w:pPr>
      <w:r>
        <w:rPr>
          <w:snapToGrid w:val="0"/>
          <w:kern w:val="2"/>
        </w:rPr>
        <w:t xml:space="preserve">d) </w:t>
      </w:r>
      <w:r w:rsidRPr="000361E1">
        <w:rPr>
          <w:snapToGrid w:val="0"/>
          <w:kern w:val="2"/>
        </w:rPr>
        <w:t>cost of products transferred into the second department</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61</w:t>
      </w:r>
      <w:r w:rsidR="001408CA">
        <w:rPr>
          <w:snapToGrid w:val="0"/>
          <w:kern w:val="2"/>
        </w:rPr>
        <w:t xml:space="preserve">. </w:t>
      </w:r>
      <w:r w:rsidR="001408CA" w:rsidRPr="000361E1">
        <w:rPr>
          <w:snapToGrid w:val="0"/>
          <w:kern w:val="2"/>
        </w:rPr>
        <w:t>Why are materials requisition forms used less frequently in process costing?</w:t>
      </w:r>
    </w:p>
    <w:p w:rsidR="001408CA" w:rsidRPr="000361E1" w:rsidRDefault="001408CA" w:rsidP="001408CA">
      <w:pPr>
        <w:rPr>
          <w:snapToGrid w:val="0"/>
          <w:kern w:val="2"/>
        </w:rPr>
      </w:pPr>
      <w:r>
        <w:rPr>
          <w:snapToGrid w:val="0"/>
          <w:kern w:val="2"/>
        </w:rPr>
        <w:t xml:space="preserve">a) </w:t>
      </w:r>
      <w:r w:rsidRPr="000361E1">
        <w:rPr>
          <w:snapToGrid w:val="0"/>
          <w:kern w:val="2"/>
        </w:rPr>
        <w:t>Materials are rarely used in production.</w:t>
      </w:r>
    </w:p>
    <w:p w:rsidR="001408CA" w:rsidRPr="000361E1" w:rsidRDefault="001408CA" w:rsidP="001408CA">
      <w:pPr>
        <w:rPr>
          <w:snapToGrid w:val="0"/>
          <w:kern w:val="2"/>
        </w:rPr>
      </w:pPr>
      <w:r>
        <w:rPr>
          <w:snapToGrid w:val="0"/>
          <w:kern w:val="2"/>
        </w:rPr>
        <w:t xml:space="preserve">b) </w:t>
      </w:r>
      <w:r w:rsidRPr="000361E1">
        <w:rPr>
          <w:snapToGrid w:val="0"/>
          <w:kern w:val="2"/>
        </w:rPr>
        <w:t>Requisitions are for larger quantities so fewer orders are needed.</w:t>
      </w:r>
    </w:p>
    <w:p w:rsidR="001408CA" w:rsidRPr="000361E1" w:rsidRDefault="001408CA" w:rsidP="001408CA">
      <w:pPr>
        <w:rPr>
          <w:snapToGrid w:val="0"/>
          <w:kern w:val="2"/>
        </w:rPr>
      </w:pPr>
      <w:r>
        <w:rPr>
          <w:snapToGrid w:val="0"/>
          <w:kern w:val="2"/>
        </w:rPr>
        <w:t xml:space="preserve">c) </w:t>
      </w:r>
      <w:r w:rsidRPr="000361E1">
        <w:rPr>
          <w:snapToGrid w:val="0"/>
          <w:kern w:val="2"/>
        </w:rPr>
        <w:t>Materials are only added at the beginning of production.</w:t>
      </w:r>
    </w:p>
    <w:p w:rsidR="001408CA" w:rsidRPr="000361E1" w:rsidRDefault="001408CA" w:rsidP="001408CA">
      <w:pPr>
        <w:tabs>
          <w:tab w:val="left" w:pos="720"/>
        </w:tabs>
        <w:rPr>
          <w:snapToGrid w:val="0"/>
          <w:kern w:val="2"/>
        </w:rPr>
      </w:pPr>
      <w:r>
        <w:rPr>
          <w:snapToGrid w:val="0"/>
          <w:kern w:val="2"/>
        </w:rPr>
        <w:t xml:space="preserve">d) </w:t>
      </w:r>
      <w:r w:rsidRPr="000361E1">
        <w:rPr>
          <w:snapToGrid w:val="0"/>
          <w:kern w:val="2"/>
        </w:rPr>
        <w:t>There are no materials inventories because process costing uses a just in time system.</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62</w:t>
      </w:r>
      <w:r w:rsidR="001408CA">
        <w:rPr>
          <w:snapToGrid w:val="0"/>
          <w:kern w:val="2"/>
        </w:rPr>
        <w:t xml:space="preserve">. </w:t>
      </w:r>
      <w:r w:rsidR="001408CA" w:rsidRPr="000361E1">
        <w:rPr>
          <w:snapToGrid w:val="0"/>
          <w:kern w:val="2"/>
        </w:rPr>
        <w:t>Which one of the following is used most frequently to allocate overhead costs in continuous manufacturing operations?</w:t>
      </w:r>
    </w:p>
    <w:p w:rsidR="001408CA" w:rsidRPr="000361E1" w:rsidRDefault="001408CA" w:rsidP="001408CA">
      <w:pPr>
        <w:rPr>
          <w:snapToGrid w:val="0"/>
          <w:kern w:val="2"/>
        </w:rPr>
      </w:pPr>
      <w:r>
        <w:rPr>
          <w:snapToGrid w:val="0"/>
          <w:kern w:val="2"/>
        </w:rPr>
        <w:t xml:space="preserve">a) </w:t>
      </w:r>
      <w:r w:rsidRPr="000361E1">
        <w:rPr>
          <w:snapToGrid w:val="0"/>
          <w:kern w:val="2"/>
        </w:rPr>
        <w:t>direct labour dollars</w:t>
      </w:r>
    </w:p>
    <w:p w:rsidR="001408CA" w:rsidRPr="000361E1" w:rsidRDefault="001408CA" w:rsidP="001408CA">
      <w:pPr>
        <w:rPr>
          <w:snapToGrid w:val="0"/>
          <w:kern w:val="2"/>
        </w:rPr>
      </w:pPr>
      <w:r>
        <w:rPr>
          <w:snapToGrid w:val="0"/>
          <w:kern w:val="2"/>
        </w:rPr>
        <w:t xml:space="preserve">b) </w:t>
      </w:r>
      <w:r w:rsidRPr="000361E1">
        <w:rPr>
          <w:snapToGrid w:val="0"/>
          <w:kern w:val="2"/>
        </w:rPr>
        <w:t>direct labour hours</w:t>
      </w:r>
    </w:p>
    <w:p w:rsidR="001408CA" w:rsidRPr="000361E1" w:rsidRDefault="001408CA" w:rsidP="001408CA">
      <w:pPr>
        <w:rPr>
          <w:snapToGrid w:val="0"/>
          <w:kern w:val="2"/>
        </w:rPr>
      </w:pPr>
      <w:r>
        <w:rPr>
          <w:snapToGrid w:val="0"/>
          <w:kern w:val="2"/>
        </w:rPr>
        <w:t xml:space="preserve">c) </w:t>
      </w:r>
      <w:r w:rsidRPr="000361E1">
        <w:rPr>
          <w:snapToGrid w:val="0"/>
          <w:kern w:val="2"/>
        </w:rPr>
        <w:t>machine hours</w:t>
      </w:r>
    </w:p>
    <w:p w:rsidR="001408CA" w:rsidRPr="000361E1" w:rsidRDefault="001408CA" w:rsidP="001408CA">
      <w:pPr>
        <w:rPr>
          <w:snapToGrid w:val="0"/>
          <w:kern w:val="2"/>
        </w:rPr>
      </w:pPr>
      <w:r>
        <w:rPr>
          <w:snapToGrid w:val="0"/>
          <w:kern w:val="2"/>
        </w:rPr>
        <w:t xml:space="preserve">d) </w:t>
      </w:r>
      <w:r w:rsidRPr="000361E1">
        <w:rPr>
          <w:snapToGrid w:val="0"/>
          <w:kern w:val="2"/>
        </w:rPr>
        <w:t>machine maintenance dollars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63</w:t>
      </w:r>
      <w:r w:rsidR="001408CA">
        <w:rPr>
          <w:snapToGrid w:val="0"/>
          <w:kern w:val="2"/>
        </w:rPr>
        <w:t xml:space="preserve">. </w:t>
      </w:r>
      <w:r w:rsidR="001408CA" w:rsidRPr="000361E1">
        <w:rPr>
          <w:snapToGrid w:val="0"/>
          <w:kern w:val="2"/>
        </w:rPr>
        <w:t>Macor Manufacturing assigns overhead based on machine hours. Department R logs 500 machine hours and Department W shows 400 machine hours for the period. The overhead rate is $7 per machine hour. What will the entry to assign overhead include?</w:t>
      </w:r>
    </w:p>
    <w:p w:rsidR="001408CA" w:rsidRPr="000361E1" w:rsidRDefault="001408CA" w:rsidP="001408CA">
      <w:pPr>
        <w:rPr>
          <w:snapToGrid w:val="0"/>
          <w:kern w:val="2"/>
        </w:rPr>
      </w:pPr>
      <w:r>
        <w:rPr>
          <w:snapToGrid w:val="0"/>
          <w:kern w:val="2"/>
        </w:rPr>
        <w:t xml:space="preserve">a) </w:t>
      </w:r>
      <w:r w:rsidRPr="000361E1">
        <w:rPr>
          <w:snapToGrid w:val="0"/>
          <w:kern w:val="2"/>
        </w:rPr>
        <w:t>a debit to Manufacturing Overhead for $6,300</w:t>
      </w:r>
    </w:p>
    <w:p w:rsidR="001408CA" w:rsidRPr="000361E1" w:rsidRDefault="001408CA" w:rsidP="001408CA">
      <w:pPr>
        <w:rPr>
          <w:snapToGrid w:val="0"/>
          <w:kern w:val="2"/>
        </w:rPr>
      </w:pPr>
      <w:r>
        <w:rPr>
          <w:snapToGrid w:val="0"/>
          <w:kern w:val="2"/>
        </w:rPr>
        <w:t xml:space="preserve">b) </w:t>
      </w:r>
      <w:r w:rsidRPr="000361E1">
        <w:rPr>
          <w:snapToGrid w:val="0"/>
          <w:kern w:val="2"/>
        </w:rPr>
        <w:t>a credit to Work in Process—Department R for $3,500</w:t>
      </w:r>
    </w:p>
    <w:p w:rsidR="001408CA" w:rsidRPr="000361E1" w:rsidRDefault="001408CA" w:rsidP="001408CA">
      <w:pPr>
        <w:rPr>
          <w:snapToGrid w:val="0"/>
          <w:kern w:val="2"/>
        </w:rPr>
      </w:pPr>
      <w:r>
        <w:rPr>
          <w:snapToGrid w:val="0"/>
          <w:kern w:val="2"/>
        </w:rPr>
        <w:t xml:space="preserve">c) </w:t>
      </w:r>
      <w:r w:rsidRPr="000361E1">
        <w:rPr>
          <w:snapToGrid w:val="0"/>
          <w:kern w:val="2"/>
        </w:rPr>
        <w:t>a debit to Work in Process—Department W for $2,800</w:t>
      </w:r>
    </w:p>
    <w:p w:rsidR="001408CA" w:rsidRPr="000361E1" w:rsidRDefault="001408CA" w:rsidP="001408CA">
      <w:pPr>
        <w:rPr>
          <w:snapToGrid w:val="0"/>
          <w:kern w:val="2"/>
        </w:rPr>
      </w:pPr>
      <w:r>
        <w:rPr>
          <w:snapToGrid w:val="0"/>
          <w:kern w:val="2"/>
        </w:rPr>
        <w:t xml:space="preserve">d) </w:t>
      </w:r>
      <w:r w:rsidRPr="000361E1">
        <w:rPr>
          <w:snapToGrid w:val="0"/>
          <w:kern w:val="2"/>
        </w:rPr>
        <w:t>a credit to Manufacturing Overhead for $6,300</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lastRenderedPageBreak/>
        <w:t>6</w:t>
      </w:r>
      <w:r w:rsidR="001408CA" w:rsidRPr="000361E1">
        <w:rPr>
          <w:snapToGrid w:val="0"/>
          <w:kern w:val="2"/>
        </w:rPr>
        <w:t>4</w:t>
      </w:r>
      <w:r w:rsidR="001408CA">
        <w:rPr>
          <w:snapToGrid w:val="0"/>
          <w:kern w:val="2"/>
        </w:rPr>
        <w:t xml:space="preserve">. </w:t>
      </w:r>
      <w:r w:rsidR="001408CA" w:rsidRPr="000361E1">
        <w:rPr>
          <w:snapToGrid w:val="0"/>
          <w:kern w:val="2"/>
        </w:rPr>
        <w:t>When inventory is sold, where are the related costs transferred to?</w:t>
      </w:r>
    </w:p>
    <w:p w:rsidR="001408CA" w:rsidRPr="000361E1" w:rsidRDefault="001408CA" w:rsidP="001408CA">
      <w:pPr>
        <w:rPr>
          <w:snapToGrid w:val="0"/>
          <w:kern w:val="2"/>
        </w:rPr>
      </w:pPr>
      <w:r>
        <w:rPr>
          <w:snapToGrid w:val="0"/>
          <w:kern w:val="2"/>
        </w:rPr>
        <w:t xml:space="preserve">a) </w:t>
      </w:r>
      <w:r w:rsidRPr="000361E1">
        <w:rPr>
          <w:snapToGrid w:val="0"/>
          <w:kern w:val="2"/>
        </w:rPr>
        <w:t>Work in Process</w:t>
      </w:r>
    </w:p>
    <w:p w:rsidR="001408CA" w:rsidRPr="000361E1" w:rsidRDefault="001408CA" w:rsidP="001408CA">
      <w:pPr>
        <w:rPr>
          <w:snapToGrid w:val="0"/>
          <w:kern w:val="2"/>
        </w:rPr>
      </w:pPr>
      <w:r>
        <w:rPr>
          <w:snapToGrid w:val="0"/>
          <w:kern w:val="2"/>
        </w:rPr>
        <w:t xml:space="preserve">b) </w:t>
      </w:r>
      <w:r w:rsidRPr="000361E1">
        <w:rPr>
          <w:snapToGrid w:val="0"/>
          <w:kern w:val="2"/>
        </w:rPr>
        <w:t>Cost of Goods Sold</w:t>
      </w:r>
    </w:p>
    <w:p w:rsidR="001408CA" w:rsidRPr="000361E1" w:rsidRDefault="001408CA" w:rsidP="001408CA">
      <w:pPr>
        <w:rPr>
          <w:snapToGrid w:val="0"/>
          <w:kern w:val="2"/>
        </w:rPr>
      </w:pPr>
      <w:r>
        <w:rPr>
          <w:snapToGrid w:val="0"/>
          <w:kern w:val="2"/>
        </w:rPr>
        <w:t xml:space="preserve">c) </w:t>
      </w:r>
      <w:r w:rsidRPr="000361E1">
        <w:rPr>
          <w:snapToGrid w:val="0"/>
          <w:kern w:val="2"/>
        </w:rPr>
        <w:t>Finished Goods</w:t>
      </w:r>
    </w:p>
    <w:p w:rsidR="001408CA" w:rsidRPr="000361E1" w:rsidRDefault="001408CA" w:rsidP="001408CA">
      <w:pPr>
        <w:rPr>
          <w:snapToGrid w:val="0"/>
          <w:kern w:val="2"/>
        </w:rPr>
      </w:pPr>
      <w:r>
        <w:rPr>
          <w:snapToGrid w:val="0"/>
          <w:kern w:val="2"/>
        </w:rPr>
        <w:t xml:space="preserve">d) </w:t>
      </w:r>
      <w:r w:rsidRPr="000361E1">
        <w:rPr>
          <w:snapToGrid w:val="0"/>
          <w:kern w:val="2"/>
        </w:rPr>
        <w:t>Manufacturing Overhead</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B90B67" w:rsidP="00B90B67">
      <w:pPr>
        <w:tabs>
          <w:tab w:val="left" w:pos="1080"/>
        </w:tabs>
        <w:rPr>
          <w:snapToGrid w:val="0"/>
          <w:kern w:val="2"/>
        </w:rPr>
      </w:pPr>
      <w:r>
        <w:rPr>
          <w:snapToGrid w:val="0"/>
          <w:kern w:val="2"/>
        </w:rPr>
        <w:t>65</w:t>
      </w:r>
      <w:r w:rsidR="001408CA">
        <w:rPr>
          <w:snapToGrid w:val="0"/>
          <w:kern w:val="2"/>
        </w:rPr>
        <w:t xml:space="preserve">. </w:t>
      </w:r>
      <w:r w:rsidR="001408CA" w:rsidRPr="000361E1">
        <w:rPr>
          <w:snapToGrid w:val="0"/>
          <w:kern w:val="2"/>
        </w:rPr>
        <w:t>Conversion costs are typically comprised of what two types of items?</w:t>
      </w:r>
    </w:p>
    <w:p w:rsidR="001408CA" w:rsidRPr="000361E1" w:rsidRDefault="001408CA" w:rsidP="001408CA">
      <w:pPr>
        <w:rPr>
          <w:snapToGrid w:val="0"/>
          <w:kern w:val="2"/>
        </w:rPr>
      </w:pPr>
      <w:r>
        <w:rPr>
          <w:snapToGrid w:val="0"/>
          <w:kern w:val="2"/>
        </w:rPr>
        <w:t xml:space="preserve">a) </w:t>
      </w:r>
      <w:r w:rsidRPr="000361E1">
        <w:rPr>
          <w:snapToGrid w:val="0"/>
          <w:kern w:val="2"/>
        </w:rPr>
        <w:t>management’s discretion of certain production expenses</w:t>
      </w:r>
    </w:p>
    <w:p w:rsidR="001408CA" w:rsidRPr="000361E1" w:rsidRDefault="001408CA" w:rsidP="001408CA">
      <w:pPr>
        <w:rPr>
          <w:snapToGrid w:val="0"/>
          <w:kern w:val="2"/>
        </w:rPr>
      </w:pPr>
      <w:r>
        <w:rPr>
          <w:snapToGrid w:val="0"/>
          <w:kern w:val="2"/>
        </w:rPr>
        <w:t xml:space="preserve">b) </w:t>
      </w:r>
      <w:r w:rsidRPr="000361E1">
        <w:rPr>
          <w:snapToGrid w:val="0"/>
          <w:kern w:val="2"/>
        </w:rPr>
        <w:t>direct labour and indirect labour</w:t>
      </w:r>
    </w:p>
    <w:p w:rsidR="001408CA" w:rsidRPr="000361E1" w:rsidRDefault="001408CA" w:rsidP="001408CA">
      <w:pPr>
        <w:rPr>
          <w:snapToGrid w:val="0"/>
          <w:kern w:val="2"/>
        </w:rPr>
      </w:pPr>
      <w:r>
        <w:rPr>
          <w:snapToGrid w:val="0"/>
          <w:kern w:val="2"/>
        </w:rPr>
        <w:t xml:space="preserve">c) </w:t>
      </w:r>
      <w:r w:rsidRPr="000361E1">
        <w:rPr>
          <w:snapToGrid w:val="0"/>
          <w:kern w:val="2"/>
        </w:rPr>
        <w:t>manufacturing overhead and materials</w:t>
      </w:r>
    </w:p>
    <w:p w:rsidR="001408CA" w:rsidRPr="000361E1" w:rsidRDefault="001408CA" w:rsidP="001408CA">
      <w:pPr>
        <w:rPr>
          <w:snapToGrid w:val="0"/>
          <w:kern w:val="2"/>
        </w:rPr>
      </w:pPr>
      <w:r>
        <w:rPr>
          <w:snapToGrid w:val="0"/>
          <w:kern w:val="2"/>
        </w:rPr>
        <w:t xml:space="preserve">d) </w:t>
      </w:r>
      <w:r w:rsidRPr="000361E1">
        <w:rPr>
          <w:snapToGrid w:val="0"/>
          <w:kern w:val="2"/>
        </w:rPr>
        <w:t>direct labour and manufacturing overhead</w:t>
      </w:r>
    </w:p>
    <w:p w:rsidR="001408CA" w:rsidRPr="000361E1" w:rsidRDefault="001408CA" w:rsidP="001408CA">
      <w:pPr>
        <w:tabs>
          <w:tab w:val="left" w:pos="993"/>
        </w:tabs>
      </w:pPr>
    </w:p>
    <w:p w:rsidR="001408CA" w:rsidRPr="000361E1" w:rsidRDefault="001408CA" w:rsidP="001408CA">
      <w:pPr>
        <w:tabs>
          <w:tab w:val="left" w:pos="993"/>
        </w:tabs>
      </w:pPr>
    </w:p>
    <w:p w:rsidR="001408CA" w:rsidRPr="000361E1" w:rsidRDefault="00B90B67" w:rsidP="00B90B67">
      <w:pPr>
        <w:pStyle w:val="ListParagraph"/>
        <w:tabs>
          <w:tab w:val="left" w:pos="993"/>
        </w:tabs>
        <w:spacing w:after="0" w:line="240" w:lineRule="auto"/>
        <w:ind w:left="0"/>
        <w:rPr>
          <w:rFonts w:ascii="Arial" w:hAnsi="Arial"/>
          <w:lang w:val="en-CA"/>
        </w:rPr>
      </w:pPr>
      <w:r>
        <w:rPr>
          <w:rFonts w:ascii="Arial" w:hAnsi="Arial"/>
          <w:lang w:val="en-CA"/>
        </w:rPr>
        <w:t>66</w:t>
      </w:r>
      <w:r w:rsidR="001408CA">
        <w:rPr>
          <w:rFonts w:ascii="Arial" w:hAnsi="Arial"/>
          <w:lang w:val="en-CA"/>
        </w:rPr>
        <w:t xml:space="preserve">. </w:t>
      </w:r>
      <w:r w:rsidR="001408CA" w:rsidRPr="000361E1">
        <w:rPr>
          <w:rFonts w:ascii="Arial" w:hAnsi="Arial"/>
          <w:lang w:val="en-CA"/>
        </w:rPr>
        <w:t>Which of the following only applies to process costing?</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product cost averaging</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pre-determined overhead rates</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equivalent units of production</w:t>
      </w:r>
    </w:p>
    <w:p w:rsidR="001408CA" w:rsidRPr="000361E1" w:rsidRDefault="001408CA" w:rsidP="001408CA">
      <w:pPr>
        <w:pStyle w:val="ListParagraph"/>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individual job activity</w:t>
      </w:r>
    </w:p>
    <w:p w:rsidR="004E7641" w:rsidRPr="000361E1" w:rsidRDefault="004E7641" w:rsidP="00923013">
      <w:pPr>
        <w:rPr>
          <w:kern w:val="2"/>
        </w:rPr>
      </w:pPr>
    </w:p>
    <w:p w:rsidR="007A1D6E" w:rsidRPr="000361E1" w:rsidRDefault="007A1D6E" w:rsidP="00923013">
      <w:pPr>
        <w:rPr>
          <w:kern w:val="2"/>
        </w:rPr>
      </w:pPr>
    </w:p>
    <w:p w:rsidR="004E7641" w:rsidRPr="000361E1" w:rsidRDefault="00B90B67" w:rsidP="00B90B67">
      <w:pPr>
        <w:rPr>
          <w:kern w:val="2"/>
        </w:rPr>
      </w:pPr>
      <w:r>
        <w:rPr>
          <w:kern w:val="2"/>
        </w:rPr>
        <w:t>67</w:t>
      </w:r>
      <w:r w:rsidR="007C1F18">
        <w:rPr>
          <w:kern w:val="2"/>
        </w:rPr>
        <w:t xml:space="preserve">. </w:t>
      </w:r>
      <w:r w:rsidR="004E7641" w:rsidRPr="000361E1">
        <w:rPr>
          <w:kern w:val="2"/>
        </w:rPr>
        <w:t xml:space="preserve">In the Carter Company, there are 15,000 units in beginning </w:t>
      </w:r>
      <w:r w:rsidR="00CE1F64">
        <w:rPr>
          <w:kern w:val="2"/>
        </w:rPr>
        <w:t>Work in Process</w:t>
      </w:r>
      <w:r w:rsidR="004E7641" w:rsidRPr="000361E1">
        <w:rPr>
          <w:kern w:val="2"/>
        </w:rPr>
        <w:t xml:space="preserve">, 30,000 units started into production, and 7,000 units in ending </w:t>
      </w:r>
      <w:r w:rsidR="00CE1F64">
        <w:rPr>
          <w:kern w:val="2"/>
        </w:rPr>
        <w:t>Work in Process</w:t>
      </w:r>
      <w:r w:rsidR="004E7641" w:rsidRPr="000361E1">
        <w:rPr>
          <w:kern w:val="2"/>
        </w:rPr>
        <w:t xml:space="preserve"> 60% completed. How many physical units are to be accounted for?</w:t>
      </w:r>
    </w:p>
    <w:p w:rsidR="004E7641" w:rsidRPr="000361E1" w:rsidRDefault="002A5107" w:rsidP="002A5107">
      <w:pPr>
        <w:rPr>
          <w:kern w:val="2"/>
        </w:rPr>
      </w:pPr>
      <w:r>
        <w:rPr>
          <w:kern w:val="2"/>
        </w:rPr>
        <w:t xml:space="preserve">a) </w:t>
      </w:r>
      <w:r w:rsidR="004E7641" w:rsidRPr="000361E1">
        <w:rPr>
          <w:kern w:val="2"/>
        </w:rPr>
        <w:t>45,000</w:t>
      </w:r>
    </w:p>
    <w:p w:rsidR="004E7641" w:rsidRPr="000361E1" w:rsidRDefault="002A5107" w:rsidP="002A5107">
      <w:pPr>
        <w:rPr>
          <w:kern w:val="2"/>
        </w:rPr>
      </w:pPr>
      <w:r>
        <w:rPr>
          <w:kern w:val="2"/>
        </w:rPr>
        <w:t xml:space="preserve">b) </w:t>
      </w:r>
      <w:r w:rsidR="004E7641" w:rsidRPr="000361E1">
        <w:rPr>
          <w:kern w:val="2"/>
        </w:rPr>
        <w:t>38,000</w:t>
      </w:r>
    </w:p>
    <w:p w:rsidR="004E7641" w:rsidRPr="000361E1" w:rsidRDefault="002A5107" w:rsidP="002A5107">
      <w:pPr>
        <w:rPr>
          <w:kern w:val="2"/>
        </w:rPr>
      </w:pPr>
      <w:r>
        <w:rPr>
          <w:kern w:val="2"/>
        </w:rPr>
        <w:t xml:space="preserve">c) </w:t>
      </w:r>
      <w:r w:rsidR="004E7641" w:rsidRPr="000361E1">
        <w:rPr>
          <w:kern w:val="2"/>
        </w:rPr>
        <w:t>52,000</w:t>
      </w:r>
    </w:p>
    <w:p w:rsidR="004E7641" w:rsidRPr="000361E1" w:rsidRDefault="002A5107" w:rsidP="002A5107">
      <w:pPr>
        <w:rPr>
          <w:kern w:val="2"/>
        </w:rPr>
      </w:pPr>
      <w:r>
        <w:rPr>
          <w:kern w:val="2"/>
        </w:rPr>
        <w:t xml:space="preserve">d) </w:t>
      </w:r>
      <w:r w:rsidR="004E7641" w:rsidRPr="000361E1">
        <w:rPr>
          <w:kern w:val="2"/>
        </w:rPr>
        <w:t>27,000</w:t>
      </w:r>
    </w:p>
    <w:p w:rsidR="004E7641" w:rsidRPr="000361E1" w:rsidRDefault="004E7641" w:rsidP="00923013">
      <w:pPr>
        <w:rPr>
          <w:kern w:val="2"/>
        </w:rPr>
      </w:pPr>
    </w:p>
    <w:p w:rsidR="007A1D6E" w:rsidRPr="000361E1" w:rsidRDefault="007A1D6E" w:rsidP="00923013">
      <w:pPr>
        <w:rPr>
          <w:kern w:val="2"/>
        </w:rPr>
      </w:pPr>
    </w:p>
    <w:p w:rsidR="004E7641" w:rsidRPr="000361E1" w:rsidRDefault="00B90B67" w:rsidP="00B90B67">
      <w:pPr>
        <w:rPr>
          <w:kern w:val="2"/>
        </w:rPr>
      </w:pPr>
      <w:r>
        <w:rPr>
          <w:kern w:val="2"/>
        </w:rPr>
        <w:t>68</w:t>
      </w:r>
      <w:r w:rsidR="007C1F18">
        <w:rPr>
          <w:kern w:val="2"/>
        </w:rPr>
        <w:t xml:space="preserve">. </w:t>
      </w:r>
      <w:r w:rsidR="004E7641" w:rsidRPr="000361E1">
        <w:rPr>
          <w:kern w:val="2"/>
        </w:rPr>
        <w:t xml:space="preserve">Hace, Inc. began March with 650 units in beginning </w:t>
      </w:r>
      <w:r w:rsidR="00CE1F64">
        <w:rPr>
          <w:kern w:val="2"/>
        </w:rPr>
        <w:t>Work in Process</w:t>
      </w:r>
      <w:r w:rsidR="004E7641" w:rsidRPr="000361E1">
        <w:rPr>
          <w:kern w:val="2"/>
        </w:rPr>
        <w:t xml:space="preserve">, 11,400 units started into production, and 500 units in ending </w:t>
      </w:r>
      <w:r w:rsidR="00CE1F64">
        <w:rPr>
          <w:kern w:val="2"/>
        </w:rPr>
        <w:t>Work in Process</w:t>
      </w:r>
      <w:r w:rsidR="004E7641" w:rsidRPr="000361E1">
        <w:rPr>
          <w:kern w:val="2"/>
        </w:rPr>
        <w:t xml:space="preserve"> that are 30% completed. How many physical units are to be accounted for?</w:t>
      </w:r>
    </w:p>
    <w:p w:rsidR="004E7641" w:rsidRPr="000361E1" w:rsidRDefault="002A5107" w:rsidP="002A5107">
      <w:pPr>
        <w:rPr>
          <w:kern w:val="2"/>
        </w:rPr>
      </w:pPr>
      <w:r>
        <w:rPr>
          <w:kern w:val="2"/>
        </w:rPr>
        <w:t xml:space="preserve">a) </w:t>
      </w:r>
      <w:r w:rsidR="004E7641" w:rsidRPr="000361E1">
        <w:rPr>
          <w:kern w:val="2"/>
        </w:rPr>
        <w:t>11,550</w:t>
      </w:r>
    </w:p>
    <w:p w:rsidR="004E7641" w:rsidRPr="000361E1" w:rsidRDefault="002A5107" w:rsidP="002A5107">
      <w:pPr>
        <w:rPr>
          <w:kern w:val="2"/>
        </w:rPr>
      </w:pPr>
      <w:r>
        <w:rPr>
          <w:kern w:val="2"/>
        </w:rPr>
        <w:t xml:space="preserve">b) </w:t>
      </w:r>
      <w:r w:rsidR="004E7641" w:rsidRPr="000361E1">
        <w:rPr>
          <w:kern w:val="2"/>
        </w:rPr>
        <w:t>12,050</w:t>
      </w:r>
    </w:p>
    <w:p w:rsidR="004E7641" w:rsidRPr="000361E1" w:rsidRDefault="002A5107" w:rsidP="002A5107">
      <w:pPr>
        <w:rPr>
          <w:kern w:val="2"/>
        </w:rPr>
      </w:pPr>
      <w:r>
        <w:rPr>
          <w:kern w:val="2"/>
        </w:rPr>
        <w:t xml:space="preserve">c) </w:t>
      </w:r>
      <w:r w:rsidR="004E7641" w:rsidRPr="000361E1">
        <w:rPr>
          <w:kern w:val="2"/>
        </w:rPr>
        <w:t>11,900</w:t>
      </w:r>
    </w:p>
    <w:p w:rsidR="004E7641" w:rsidRPr="000361E1" w:rsidRDefault="002A5107" w:rsidP="002A5107">
      <w:pPr>
        <w:rPr>
          <w:kern w:val="2"/>
        </w:rPr>
      </w:pPr>
      <w:r>
        <w:rPr>
          <w:kern w:val="2"/>
        </w:rPr>
        <w:t xml:space="preserve">d) </w:t>
      </w:r>
      <w:r w:rsidR="004E7641" w:rsidRPr="000361E1">
        <w:rPr>
          <w:kern w:val="2"/>
        </w:rPr>
        <w:t>11,250</w:t>
      </w:r>
    </w:p>
    <w:p w:rsidR="004E7641" w:rsidRPr="000361E1" w:rsidRDefault="004E7641" w:rsidP="00923013">
      <w:pPr>
        <w:tabs>
          <w:tab w:val="left" w:pos="1080"/>
        </w:tabs>
        <w:rPr>
          <w:kern w:val="2"/>
        </w:rPr>
      </w:pPr>
    </w:p>
    <w:p w:rsidR="007A1D6E" w:rsidRPr="000361E1" w:rsidRDefault="007A1D6E" w:rsidP="00923013">
      <w:pPr>
        <w:tabs>
          <w:tab w:val="left" w:pos="1080"/>
        </w:tabs>
        <w:rPr>
          <w:kern w:val="2"/>
        </w:rPr>
      </w:pPr>
    </w:p>
    <w:p w:rsidR="004E7641" w:rsidRPr="000361E1" w:rsidRDefault="00B90B67" w:rsidP="00B90B67">
      <w:pPr>
        <w:rPr>
          <w:kern w:val="2"/>
        </w:rPr>
      </w:pPr>
      <w:r>
        <w:rPr>
          <w:kern w:val="2"/>
        </w:rPr>
        <w:t>69</w:t>
      </w:r>
      <w:r w:rsidR="007C1F18">
        <w:rPr>
          <w:kern w:val="2"/>
        </w:rPr>
        <w:t xml:space="preserve">. </w:t>
      </w:r>
      <w:r w:rsidR="004E7641" w:rsidRPr="000361E1">
        <w:rPr>
          <w:kern w:val="2"/>
        </w:rPr>
        <w:t xml:space="preserve">Zargus Company began the month of June with 1,650 units in beginning </w:t>
      </w:r>
      <w:r w:rsidR="00CE1F64">
        <w:rPr>
          <w:kern w:val="2"/>
        </w:rPr>
        <w:t>Work in Process</w:t>
      </w:r>
      <w:r w:rsidR="004E7641" w:rsidRPr="000361E1">
        <w:rPr>
          <w:kern w:val="2"/>
        </w:rPr>
        <w:t xml:space="preserve">, 11,400 units started into production, and 500 units in ending </w:t>
      </w:r>
      <w:r w:rsidR="00CE1F64">
        <w:rPr>
          <w:kern w:val="2"/>
        </w:rPr>
        <w:t>Work in Process</w:t>
      </w:r>
      <w:r w:rsidR="004E7641" w:rsidRPr="000361E1">
        <w:rPr>
          <w:kern w:val="2"/>
        </w:rPr>
        <w:t xml:space="preserve"> that are 30% completed. How many units were transferred out during June?</w:t>
      </w:r>
    </w:p>
    <w:p w:rsidR="004E7641" w:rsidRPr="000361E1" w:rsidRDefault="002A5107" w:rsidP="002A5107">
      <w:pPr>
        <w:rPr>
          <w:kern w:val="2"/>
        </w:rPr>
      </w:pPr>
      <w:r>
        <w:rPr>
          <w:kern w:val="2"/>
        </w:rPr>
        <w:t xml:space="preserve">a) </w:t>
      </w:r>
      <w:r w:rsidR="004E7641" w:rsidRPr="000361E1">
        <w:rPr>
          <w:kern w:val="2"/>
        </w:rPr>
        <w:t>12,550</w:t>
      </w:r>
    </w:p>
    <w:p w:rsidR="004E7641" w:rsidRPr="000361E1" w:rsidRDefault="002A5107" w:rsidP="002A5107">
      <w:pPr>
        <w:rPr>
          <w:kern w:val="2"/>
        </w:rPr>
      </w:pPr>
      <w:r>
        <w:rPr>
          <w:kern w:val="2"/>
        </w:rPr>
        <w:t xml:space="preserve">b) </w:t>
      </w:r>
      <w:r w:rsidR="004E7641" w:rsidRPr="000361E1">
        <w:rPr>
          <w:kern w:val="2"/>
        </w:rPr>
        <w:t>12,050</w:t>
      </w:r>
    </w:p>
    <w:p w:rsidR="004E7641" w:rsidRPr="000361E1" w:rsidRDefault="002A5107" w:rsidP="002A5107">
      <w:pPr>
        <w:rPr>
          <w:kern w:val="2"/>
        </w:rPr>
      </w:pPr>
      <w:r>
        <w:rPr>
          <w:kern w:val="2"/>
        </w:rPr>
        <w:t xml:space="preserve">c) </w:t>
      </w:r>
      <w:r w:rsidR="004E7641" w:rsidRPr="000361E1">
        <w:rPr>
          <w:kern w:val="2"/>
        </w:rPr>
        <w:t>11,550</w:t>
      </w:r>
    </w:p>
    <w:p w:rsidR="004E7641" w:rsidRPr="000361E1" w:rsidRDefault="002A5107" w:rsidP="002A5107">
      <w:pPr>
        <w:rPr>
          <w:kern w:val="2"/>
        </w:rPr>
      </w:pPr>
      <w:r>
        <w:rPr>
          <w:kern w:val="2"/>
        </w:rPr>
        <w:t xml:space="preserve">d) </w:t>
      </w:r>
      <w:r w:rsidR="004E7641" w:rsidRPr="000361E1">
        <w:rPr>
          <w:kern w:val="2"/>
        </w:rPr>
        <w:t>11,250</w:t>
      </w:r>
    </w:p>
    <w:p w:rsidR="004E7641" w:rsidRPr="000361E1" w:rsidRDefault="004E7641" w:rsidP="00923013">
      <w:pPr>
        <w:rPr>
          <w:kern w:val="2"/>
        </w:rPr>
      </w:pPr>
    </w:p>
    <w:p w:rsidR="007A1D6E" w:rsidRPr="000361E1" w:rsidRDefault="007A1D6E" w:rsidP="00923013">
      <w:pPr>
        <w:rPr>
          <w:kern w:val="2"/>
        </w:rPr>
      </w:pPr>
    </w:p>
    <w:p w:rsidR="004E7641" w:rsidRPr="000361E1" w:rsidRDefault="000A5796" w:rsidP="002A1326">
      <w:pPr>
        <w:rPr>
          <w:kern w:val="2"/>
        </w:rPr>
      </w:pPr>
      <w:r w:rsidRPr="000361E1">
        <w:rPr>
          <w:kern w:val="2"/>
        </w:rPr>
        <w:t xml:space="preserve">Use the following information to answer questions </w:t>
      </w:r>
      <w:r w:rsidR="002A1326">
        <w:rPr>
          <w:kern w:val="2"/>
        </w:rPr>
        <w:t>70</w:t>
      </w:r>
      <w:r w:rsidR="009A5BC7">
        <w:rPr>
          <w:kern w:val="2"/>
        </w:rPr>
        <w:t>–</w:t>
      </w:r>
      <w:r w:rsidR="002A1326">
        <w:rPr>
          <w:kern w:val="2"/>
        </w:rPr>
        <w:t>71</w:t>
      </w:r>
      <w:r w:rsidR="009A5BC7">
        <w:rPr>
          <w:kern w:val="2"/>
        </w:rPr>
        <w:t>.</w:t>
      </w:r>
    </w:p>
    <w:p w:rsidR="004E7641" w:rsidRPr="000361E1" w:rsidRDefault="004E7641" w:rsidP="00923013">
      <w:pPr>
        <w:rPr>
          <w:kern w:val="2"/>
        </w:rPr>
      </w:pPr>
    </w:p>
    <w:p w:rsidR="00A25F38" w:rsidRPr="000361E1" w:rsidRDefault="004E7641" w:rsidP="00923013">
      <w:pPr>
        <w:tabs>
          <w:tab w:val="left" w:pos="0"/>
        </w:tabs>
        <w:rPr>
          <w:kern w:val="2"/>
        </w:rPr>
      </w:pPr>
      <w:r w:rsidRPr="000361E1">
        <w:rPr>
          <w:kern w:val="2"/>
        </w:rPr>
        <w:t xml:space="preserve">The mixing department of a company’s output during the period consists of 25,000 units </w:t>
      </w:r>
      <w:r w:rsidRPr="000361E1">
        <w:rPr>
          <w:kern w:val="2"/>
        </w:rPr>
        <w:lastRenderedPageBreak/>
        <w:t xml:space="preserve">completed and transferred out, and 15,000 units in ending </w:t>
      </w:r>
      <w:r w:rsidR="00CE1F64">
        <w:rPr>
          <w:kern w:val="2"/>
        </w:rPr>
        <w:t>Work in Process</w:t>
      </w:r>
      <w:r w:rsidRPr="000361E1">
        <w:rPr>
          <w:kern w:val="2"/>
        </w:rPr>
        <w:t xml:space="preserve"> that were 30% complete as to materials and conversion costs. Beginning inventory was 17,000 units that were 15% complete as to materials and conversion costs.</w:t>
      </w:r>
      <w:r w:rsidR="001408CA">
        <w:rPr>
          <w:kern w:val="2"/>
        </w:rPr>
        <w:t xml:space="preserve"> </w:t>
      </w:r>
    </w:p>
    <w:p w:rsidR="004E7641" w:rsidRPr="000361E1" w:rsidRDefault="004E7641" w:rsidP="00923013">
      <w:pPr>
        <w:rPr>
          <w:kern w:val="2"/>
        </w:rPr>
      </w:pPr>
    </w:p>
    <w:p w:rsidR="007A1D6E" w:rsidRPr="000361E1" w:rsidRDefault="007A1D6E" w:rsidP="00923013">
      <w:pPr>
        <w:rPr>
          <w:kern w:val="2"/>
        </w:rPr>
      </w:pPr>
    </w:p>
    <w:p w:rsidR="004E7641" w:rsidRPr="000361E1" w:rsidRDefault="002A1326" w:rsidP="002A1326">
      <w:pPr>
        <w:rPr>
          <w:kern w:val="2"/>
        </w:rPr>
      </w:pPr>
      <w:r>
        <w:rPr>
          <w:kern w:val="2"/>
        </w:rPr>
        <w:t>70</w:t>
      </w:r>
      <w:r w:rsidR="007C1F18">
        <w:rPr>
          <w:kern w:val="2"/>
        </w:rPr>
        <w:t xml:space="preserve">. </w:t>
      </w:r>
      <w:r w:rsidR="004E7641" w:rsidRPr="000361E1">
        <w:rPr>
          <w:kern w:val="2"/>
        </w:rPr>
        <w:t>How many units were started during the period?</w:t>
      </w:r>
    </w:p>
    <w:p w:rsidR="004E7641" w:rsidRPr="000361E1" w:rsidRDefault="00923013" w:rsidP="00923013">
      <w:pPr>
        <w:rPr>
          <w:kern w:val="2"/>
        </w:rPr>
      </w:pPr>
      <w:r>
        <w:rPr>
          <w:kern w:val="2"/>
        </w:rPr>
        <w:t xml:space="preserve">a) </w:t>
      </w:r>
      <w:r w:rsidR="004E7641" w:rsidRPr="000361E1">
        <w:rPr>
          <w:kern w:val="2"/>
        </w:rPr>
        <w:t>27,000</w:t>
      </w:r>
    </w:p>
    <w:p w:rsidR="004E7641" w:rsidRPr="000361E1" w:rsidRDefault="00923013" w:rsidP="00923013">
      <w:pPr>
        <w:rPr>
          <w:kern w:val="2"/>
        </w:rPr>
      </w:pPr>
      <w:r>
        <w:rPr>
          <w:kern w:val="2"/>
        </w:rPr>
        <w:t xml:space="preserve">b) </w:t>
      </w:r>
      <w:r w:rsidR="004E7641" w:rsidRPr="000361E1">
        <w:rPr>
          <w:kern w:val="2"/>
        </w:rPr>
        <w:t>25,000</w:t>
      </w:r>
    </w:p>
    <w:p w:rsidR="004E7641" w:rsidRPr="000361E1" w:rsidRDefault="00923013" w:rsidP="00923013">
      <w:pPr>
        <w:rPr>
          <w:kern w:val="2"/>
        </w:rPr>
      </w:pPr>
      <w:r>
        <w:rPr>
          <w:kern w:val="2"/>
        </w:rPr>
        <w:t xml:space="preserve">c) </w:t>
      </w:r>
      <w:r w:rsidR="004E7641" w:rsidRPr="000361E1">
        <w:rPr>
          <w:kern w:val="2"/>
        </w:rPr>
        <w:t>23,000</w:t>
      </w:r>
    </w:p>
    <w:p w:rsidR="004E7641" w:rsidRPr="000361E1" w:rsidRDefault="00923013" w:rsidP="00923013">
      <w:pPr>
        <w:rPr>
          <w:kern w:val="2"/>
        </w:rPr>
      </w:pPr>
      <w:r>
        <w:rPr>
          <w:kern w:val="2"/>
        </w:rPr>
        <w:t xml:space="preserve">d) </w:t>
      </w:r>
      <w:r w:rsidR="004E7641" w:rsidRPr="000361E1">
        <w:rPr>
          <w:kern w:val="2"/>
        </w:rPr>
        <w:t>17,000</w:t>
      </w:r>
    </w:p>
    <w:p w:rsidR="004E7641" w:rsidRPr="000361E1" w:rsidRDefault="004E7641" w:rsidP="00923013">
      <w:pPr>
        <w:tabs>
          <w:tab w:val="left" w:pos="1080"/>
        </w:tabs>
        <w:rPr>
          <w:kern w:val="2"/>
        </w:rPr>
      </w:pPr>
    </w:p>
    <w:p w:rsidR="007A1D6E" w:rsidRPr="000361E1" w:rsidRDefault="007A1D6E" w:rsidP="00923013">
      <w:pPr>
        <w:tabs>
          <w:tab w:val="left" w:pos="1080"/>
        </w:tabs>
        <w:rPr>
          <w:kern w:val="2"/>
        </w:rPr>
      </w:pPr>
    </w:p>
    <w:p w:rsidR="004E7641" w:rsidRPr="000361E1" w:rsidRDefault="002A1326" w:rsidP="002A1326">
      <w:pPr>
        <w:rPr>
          <w:kern w:val="2"/>
        </w:rPr>
      </w:pPr>
      <w:r>
        <w:rPr>
          <w:kern w:val="2"/>
        </w:rPr>
        <w:t>71</w:t>
      </w:r>
      <w:r w:rsidR="007C1F18">
        <w:rPr>
          <w:kern w:val="2"/>
        </w:rPr>
        <w:t xml:space="preserve">. </w:t>
      </w:r>
      <w:r w:rsidR="004E7641" w:rsidRPr="000361E1">
        <w:rPr>
          <w:kern w:val="2"/>
        </w:rPr>
        <w:t xml:space="preserve">Under the </w:t>
      </w:r>
      <w:r w:rsidR="00CE1F64">
        <w:rPr>
          <w:kern w:val="2"/>
        </w:rPr>
        <w:t>weighted-average</w:t>
      </w:r>
      <w:r w:rsidR="004E7641" w:rsidRPr="000361E1">
        <w:rPr>
          <w:kern w:val="2"/>
        </w:rPr>
        <w:t xml:space="preserve"> method, what are the equivalent units of production for materials?</w:t>
      </w:r>
    </w:p>
    <w:p w:rsidR="004E7641" w:rsidRPr="000361E1" w:rsidRDefault="00923013" w:rsidP="00923013">
      <w:pPr>
        <w:rPr>
          <w:kern w:val="2"/>
        </w:rPr>
      </w:pPr>
      <w:r>
        <w:rPr>
          <w:kern w:val="2"/>
        </w:rPr>
        <w:t xml:space="preserve">a) </w:t>
      </w:r>
      <w:r w:rsidR="004E7641" w:rsidRPr="000361E1">
        <w:rPr>
          <w:kern w:val="2"/>
        </w:rPr>
        <w:t>32,050</w:t>
      </w:r>
    </w:p>
    <w:p w:rsidR="004E7641" w:rsidRPr="000361E1" w:rsidRDefault="00923013" w:rsidP="00923013">
      <w:pPr>
        <w:rPr>
          <w:kern w:val="2"/>
        </w:rPr>
      </w:pPr>
      <w:r>
        <w:rPr>
          <w:kern w:val="2"/>
        </w:rPr>
        <w:t xml:space="preserve">b) </w:t>
      </w:r>
      <w:r w:rsidR="004E7641" w:rsidRPr="000361E1">
        <w:rPr>
          <w:kern w:val="2"/>
        </w:rPr>
        <w:t>29,500</w:t>
      </w:r>
    </w:p>
    <w:p w:rsidR="004E7641" w:rsidRPr="000361E1" w:rsidRDefault="00923013" w:rsidP="00923013">
      <w:pPr>
        <w:rPr>
          <w:kern w:val="2"/>
        </w:rPr>
      </w:pPr>
      <w:r>
        <w:rPr>
          <w:kern w:val="2"/>
        </w:rPr>
        <w:t xml:space="preserve">c) </w:t>
      </w:r>
      <w:r w:rsidR="004E7641" w:rsidRPr="000361E1">
        <w:rPr>
          <w:kern w:val="2"/>
        </w:rPr>
        <w:t>25,000</w:t>
      </w:r>
    </w:p>
    <w:p w:rsidR="004E7641" w:rsidRPr="000361E1" w:rsidRDefault="00923013" w:rsidP="00923013">
      <w:pPr>
        <w:rPr>
          <w:kern w:val="2"/>
        </w:rPr>
      </w:pPr>
      <w:r>
        <w:rPr>
          <w:kern w:val="2"/>
        </w:rPr>
        <w:t xml:space="preserve">d) </w:t>
      </w:r>
      <w:r w:rsidR="004E7641" w:rsidRPr="000361E1">
        <w:rPr>
          <w:kern w:val="2"/>
        </w:rPr>
        <w:t>4,500</w:t>
      </w:r>
    </w:p>
    <w:p w:rsidR="001408CA" w:rsidRPr="000361E1" w:rsidRDefault="001408CA" w:rsidP="001408CA">
      <w:pPr>
        <w:rPr>
          <w:kern w:val="2"/>
        </w:rPr>
      </w:pPr>
    </w:p>
    <w:p w:rsidR="001408CA" w:rsidRPr="000361E1" w:rsidRDefault="001408CA" w:rsidP="001408CA">
      <w:pPr>
        <w:rPr>
          <w:kern w:val="2"/>
        </w:rPr>
      </w:pPr>
    </w:p>
    <w:p w:rsidR="001408CA" w:rsidRPr="000361E1" w:rsidRDefault="002A1326" w:rsidP="002A1326">
      <w:pPr>
        <w:rPr>
          <w:kern w:val="2"/>
        </w:rPr>
      </w:pPr>
      <w:r>
        <w:rPr>
          <w:kern w:val="2"/>
        </w:rPr>
        <w:t>72</w:t>
      </w:r>
      <w:r w:rsidR="001408CA">
        <w:rPr>
          <w:kern w:val="2"/>
        </w:rPr>
        <w:t xml:space="preserve">. </w:t>
      </w:r>
      <w:r w:rsidR="001408CA" w:rsidRPr="000361E1">
        <w:rPr>
          <w:kern w:val="2"/>
        </w:rPr>
        <w:t xml:space="preserve">Myrna’s Manufacturing has 6,000 units in beginning </w:t>
      </w:r>
      <w:r w:rsidR="001408CA">
        <w:rPr>
          <w:kern w:val="2"/>
        </w:rPr>
        <w:t>Work in Process</w:t>
      </w:r>
      <w:r w:rsidR="001408CA" w:rsidRPr="000361E1">
        <w:rPr>
          <w:kern w:val="2"/>
        </w:rPr>
        <w:t xml:space="preserve">, 15% complete as to conversion costs, 15,000 units transferred out to </w:t>
      </w:r>
      <w:r w:rsidR="001408CA">
        <w:rPr>
          <w:kern w:val="2"/>
        </w:rPr>
        <w:t>Finished Goods</w:t>
      </w:r>
      <w:r w:rsidR="001408CA" w:rsidRPr="000361E1">
        <w:rPr>
          <w:kern w:val="2"/>
        </w:rPr>
        <w:t xml:space="preserve">, and 2,000 units in ending </w:t>
      </w:r>
      <w:r w:rsidR="001408CA">
        <w:rPr>
          <w:kern w:val="2"/>
        </w:rPr>
        <w:t>Work in Process</w:t>
      </w:r>
      <w:r w:rsidR="001408CA" w:rsidRPr="000361E1">
        <w:rPr>
          <w:kern w:val="2"/>
        </w:rPr>
        <w:t xml:space="preserve"> 10% complete as to conversion costs. Materials are fully added at the beginning of the process.</w:t>
      </w:r>
      <w:r w:rsidR="001408CA">
        <w:rPr>
          <w:kern w:val="2"/>
        </w:rPr>
        <w:t xml:space="preserve"> </w:t>
      </w:r>
      <w:r w:rsidR="001408CA" w:rsidRPr="000361E1">
        <w:rPr>
          <w:kern w:val="2"/>
        </w:rPr>
        <w:t xml:space="preserve">How much are equivalent units for materials if the </w:t>
      </w:r>
      <w:r w:rsidR="001408CA">
        <w:rPr>
          <w:kern w:val="2"/>
        </w:rPr>
        <w:t>weighted-average</w:t>
      </w:r>
      <w:r w:rsidR="001408CA" w:rsidRPr="000361E1">
        <w:rPr>
          <w:kern w:val="2"/>
        </w:rPr>
        <w:t xml:space="preserve"> method is used?</w:t>
      </w:r>
    </w:p>
    <w:p w:rsidR="001408CA" w:rsidRPr="000361E1" w:rsidRDefault="001408CA" w:rsidP="001408CA">
      <w:pPr>
        <w:rPr>
          <w:kern w:val="2"/>
        </w:rPr>
      </w:pPr>
      <w:r>
        <w:rPr>
          <w:kern w:val="2"/>
        </w:rPr>
        <w:t xml:space="preserve">a) </w:t>
      </w:r>
      <w:r w:rsidRPr="000361E1">
        <w:rPr>
          <w:kern w:val="2"/>
        </w:rPr>
        <w:t>11,000</w:t>
      </w:r>
    </w:p>
    <w:p w:rsidR="001408CA" w:rsidRPr="000361E1" w:rsidRDefault="001408CA" w:rsidP="001408CA">
      <w:pPr>
        <w:rPr>
          <w:kern w:val="2"/>
        </w:rPr>
      </w:pPr>
      <w:r>
        <w:rPr>
          <w:kern w:val="2"/>
        </w:rPr>
        <w:t xml:space="preserve">b) </w:t>
      </w:r>
      <w:r w:rsidRPr="000361E1">
        <w:rPr>
          <w:kern w:val="2"/>
        </w:rPr>
        <w:t>17,000</w:t>
      </w:r>
    </w:p>
    <w:p w:rsidR="001408CA" w:rsidRPr="000361E1" w:rsidRDefault="001408CA" w:rsidP="001408CA">
      <w:pPr>
        <w:rPr>
          <w:kern w:val="2"/>
        </w:rPr>
      </w:pPr>
      <w:r>
        <w:rPr>
          <w:kern w:val="2"/>
        </w:rPr>
        <w:t xml:space="preserve">c) </w:t>
      </w:r>
      <w:r w:rsidRPr="000361E1">
        <w:rPr>
          <w:kern w:val="2"/>
        </w:rPr>
        <w:t>21,000</w:t>
      </w:r>
    </w:p>
    <w:p w:rsidR="001408CA" w:rsidRPr="000361E1" w:rsidRDefault="001408CA" w:rsidP="001408CA">
      <w:pPr>
        <w:rPr>
          <w:kern w:val="2"/>
        </w:rPr>
      </w:pPr>
      <w:r>
        <w:rPr>
          <w:kern w:val="2"/>
        </w:rPr>
        <w:t xml:space="preserve">d) </w:t>
      </w:r>
      <w:r w:rsidRPr="000361E1">
        <w:rPr>
          <w:kern w:val="2"/>
        </w:rPr>
        <w:t>23,000</w:t>
      </w:r>
    </w:p>
    <w:p w:rsidR="001408CA" w:rsidRPr="000361E1" w:rsidRDefault="001408CA" w:rsidP="001408CA">
      <w:pPr>
        <w:tabs>
          <w:tab w:val="num" w:pos="1276"/>
        </w:tabs>
        <w:rPr>
          <w:kern w:val="2"/>
        </w:rPr>
      </w:pPr>
    </w:p>
    <w:p w:rsidR="001408CA" w:rsidRPr="000361E1" w:rsidRDefault="001408CA" w:rsidP="001408CA">
      <w:pPr>
        <w:rPr>
          <w:kern w:val="2"/>
        </w:rPr>
      </w:pPr>
    </w:p>
    <w:p w:rsidR="001408CA" w:rsidRPr="000361E1" w:rsidRDefault="002A1326" w:rsidP="002A1326">
      <w:pPr>
        <w:rPr>
          <w:kern w:val="2"/>
        </w:rPr>
      </w:pPr>
      <w:r>
        <w:rPr>
          <w:kern w:val="2"/>
        </w:rPr>
        <w:t>73</w:t>
      </w:r>
      <w:r w:rsidR="001408CA">
        <w:rPr>
          <w:kern w:val="2"/>
        </w:rPr>
        <w:t xml:space="preserve">. </w:t>
      </w:r>
      <w:r w:rsidR="001408CA" w:rsidRPr="000361E1">
        <w:rPr>
          <w:kern w:val="2"/>
        </w:rPr>
        <w:t xml:space="preserve">Myrna’s Manufacturing has 6,000 units in beginning </w:t>
      </w:r>
      <w:r w:rsidR="001408CA">
        <w:rPr>
          <w:kern w:val="2"/>
        </w:rPr>
        <w:t>Work in Process</w:t>
      </w:r>
      <w:r w:rsidR="001408CA" w:rsidRPr="000361E1">
        <w:rPr>
          <w:kern w:val="2"/>
        </w:rPr>
        <w:t xml:space="preserve">, 15% complete as to conversion costs, 15,000 units transferred out to </w:t>
      </w:r>
      <w:r w:rsidR="001408CA">
        <w:rPr>
          <w:kern w:val="2"/>
        </w:rPr>
        <w:t>Finished Goods</w:t>
      </w:r>
      <w:r w:rsidR="001408CA" w:rsidRPr="000361E1">
        <w:rPr>
          <w:kern w:val="2"/>
        </w:rPr>
        <w:t xml:space="preserve">, and 2,000 units in ending </w:t>
      </w:r>
      <w:r w:rsidR="001408CA">
        <w:rPr>
          <w:kern w:val="2"/>
        </w:rPr>
        <w:t>Work in Process</w:t>
      </w:r>
      <w:r w:rsidR="001408CA" w:rsidRPr="000361E1">
        <w:rPr>
          <w:kern w:val="2"/>
        </w:rPr>
        <w:t xml:space="preserve"> 10% complete as to conversion costs. Materials are fully added at the beginning of the process.</w:t>
      </w:r>
      <w:r w:rsidR="001408CA">
        <w:rPr>
          <w:kern w:val="2"/>
        </w:rPr>
        <w:t xml:space="preserve"> </w:t>
      </w:r>
      <w:r w:rsidR="001408CA" w:rsidRPr="000361E1">
        <w:rPr>
          <w:kern w:val="2"/>
        </w:rPr>
        <w:t xml:space="preserve">How much are equivalent units for conversion costs if the </w:t>
      </w:r>
      <w:r w:rsidR="001408CA">
        <w:rPr>
          <w:kern w:val="2"/>
        </w:rPr>
        <w:t>weighted-average</w:t>
      </w:r>
      <w:r w:rsidR="001408CA" w:rsidRPr="000361E1">
        <w:rPr>
          <w:kern w:val="2"/>
        </w:rPr>
        <w:t xml:space="preserve"> method is used?</w:t>
      </w:r>
    </w:p>
    <w:p w:rsidR="001408CA" w:rsidRPr="000361E1" w:rsidRDefault="001408CA" w:rsidP="001408CA">
      <w:pPr>
        <w:rPr>
          <w:kern w:val="2"/>
        </w:rPr>
      </w:pPr>
      <w:r>
        <w:rPr>
          <w:kern w:val="2"/>
        </w:rPr>
        <w:t xml:space="preserve">a) </w:t>
      </w:r>
      <w:r w:rsidRPr="000361E1">
        <w:rPr>
          <w:kern w:val="2"/>
        </w:rPr>
        <w:t>15,700</w:t>
      </w:r>
    </w:p>
    <w:p w:rsidR="001408CA" w:rsidRPr="000361E1" w:rsidRDefault="001408CA" w:rsidP="001408CA">
      <w:pPr>
        <w:rPr>
          <w:kern w:val="2"/>
        </w:rPr>
      </w:pPr>
      <w:r>
        <w:rPr>
          <w:kern w:val="2"/>
        </w:rPr>
        <w:t xml:space="preserve">b) </w:t>
      </w:r>
      <w:r w:rsidRPr="000361E1">
        <w:rPr>
          <w:kern w:val="2"/>
        </w:rPr>
        <w:t>15,200</w:t>
      </w:r>
    </w:p>
    <w:p w:rsidR="001408CA" w:rsidRPr="000361E1" w:rsidRDefault="001408CA" w:rsidP="001408CA">
      <w:pPr>
        <w:rPr>
          <w:kern w:val="2"/>
        </w:rPr>
      </w:pPr>
      <w:r>
        <w:rPr>
          <w:kern w:val="2"/>
        </w:rPr>
        <w:t xml:space="preserve">c) </w:t>
      </w:r>
      <w:r w:rsidRPr="000361E1">
        <w:rPr>
          <w:kern w:val="2"/>
        </w:rPr>
        <w:t>14,300</w:t>
      </w:r>
    </w:p>
    <w:p w:rsidR="001408CA" w:rsidRPr="000361E1" w:rsidRDefault="001408CA" w:rsidP="001408CA">
      <w:pPr>
        <w:rPr>
          <w:kern w:val="2"/>
        </w:rPr>
      </w:pPr>
      <w:r>
        <w:rPr>
          <w:kern w:val="2"/>
        </w:rPr>
        <w:t xml:space="preserve">d) </w:t>
      </w:r>
      <w:r w:rsidRPr="000361E1">
        <w:rPr>
          <w:kern w:val="2"/>
        </w:rPr>
        <w:t>13,900</w:t>
      </w:r>
    </w:p>
    <w:p w:rsidR="001408CA" w:rsidRPr="000361E1" w:rsidRDefault="001408CA" w:rsidP="001408CA">
      <w:pPr>
        <w:tabs>
          <w:tab w:val="decimal" w:pos="360"/>
          <w:tab w:val="left" w:pos="1080"/>
          <w:tab w:val="left" w:pos="4320"/>
          <w:tab w:val="left" w:pos="6480"/>
        </w:tabs>
        <w:rPr>
          <w:snapToGrid w:val="0"/>
          <w:kern w:val="2"/>
        </w:rPr>
      </w:pPr>
    </w:p>
    <w:p w:rsidR="001408CA" w:rsidRPr="000361E1" w:rsidRDefault="001408CA" w:rsidP="001408CA">
      <w:pPr>
        <w:tabs>
          <w:tab w:val="decimal" w:pos="360"/>
          <w:tab w:val="left" w:pos="1080"/>
          <w:tab w:val="left" w:pos="4320"/>
          <w:tab w:val="left" w:pos="6480"/>
        </w:tabs>
        <w:rPr>
          <w:snapToGrid w:val="0"/>
          <w:kern w:val="2"/>
        </w:rPr>
      </w:pPr>
    </w:p>
    <w:p w:rsidR="001408CA" w:rsidRPr="000361E1" w:rsidRDefault="002A1326" w:rsidP="002A1326">
      <w:pPr>
        <w:tabs>
          <w:tab w:val="left" w:pos="1080"/>
        </w:tabs>
        <w:rPr>
          <w:snapToGrid w:val="0"/>
          <w:kern w:val="2"/>
        </w:rPr>
      </w:pPr>
      <w:r>
        <w:rPr>
          <w:snapToGrid w:val="0"/>
          <w:kern w:val="2"/>
        </w:rPr>
        <w:t>74</w:t>
      </w:r>
      <w:r w:rsidR="001408CA">
        <w:rPr>
          <w:snapToGrid w:val="0"/>
          <w:kern w:val="2"/>
        </w:rPr>
        <w:t xml:space="preserve">. </w:t>
      </w:r>
      <w:r w:rsidR="001408CA" w:rsidRPr="000361E1">
        <w:rPr>
          <w:snapToGrid w:val="0"/>
          <w:kern w:val="2"/>
        </w:rPr>
        <w:t>What are physical units?</w:t>
      </w:r>
    </w:p>
    <w:p w:rsidR="001408CA" w:rsidRPr="000361E1" w:rsidRDefault="001408CA" w:rsidP="001408CA">
      <w:pPr>
        <w:rPr>
          <w:snapToGrid w:val="0"/>
          <w:kern w:val="2"/>
        </w:rPr>
      </w:pPr>
      <w:r>
        <w:rPr>
          <w:snapToGrid w:val="0"/>
          <w:kern w:val="2"/>
        </w:rPr>
        <w:t xml:space="preserve">a) </w:t>
      </w:r>
      <w:r w:rsidRPr="000361E1">
        <w:rPr>
          <w:snapToGrid w:val="0"/>
          <w:kern w:val="2"/>
        </w:rPr>
        <w:t>the actual units to b</w:t>
      </w:r>
      <w:r>
        <w:rPr>
          <w:snapToGrid w:val="0"/>
          <w:kern w:val="2"/>
        </w:rPr>
        <w:t>e accounted for during a period</w:t>
      </w:r>
    </w:p>
    <w:p w:rsidR="001408CA" w:rsidRPr="000361E1" w:rsidRDefault="001408CA" w:rsidP="001408CA">
      <w:pPr>
        <w:rPr>
          <w:snapToGrid w:val="0"/>
          <w:kern w:val="2"/>
        </w:rPr>
      </w:pPr>
      <w:r>
        <w:rPr>
          <w:snapToGrid w:val="0"/>
          <w:kern w:val="2"/>
        </w:rPr>
        <w:t xml:space="preserve">b) </w:t>
      </w:r>
      <w:r w:rsidRPr="000361E1">
        <w:rPr>
          <w:snapToGrid w:val="0"/>
          <w:kern w:val="2"/>
        </w:rPr>
        <w:t>the pro-rata portion of un</w:t>
      </w:r>
      <w:r>
        <w:rPr>
          <w:snapToGrid w:val="0"/>
          <w:kern w:val="2"/>
        </w:rPr>
        <w:t>its completed during the period</w:t>
      </w:r>
    </w:p>
    <w:p w:rsidR="001408CA" w:rsidRPr="000361E1" w:rsidRDefault="001408CA" w:rsidP="001408CA">
      <w:pPr>
        <w:rPr>
          <w:snapToGrid w:val="0"/>
          <w:kern w:val="2"/>
        </w:rPr>
      </w:pPr>
      <w:r>
        <w:rPr>
          <w:snapToGrid w:val="0"/>
          <w:kern w:val="2"/>
        </w:rPr>
        <w:t xml:space="preserve">c) </w:t>
      </w:r>
      <w:r w:rsidRPr="000361E1">
        <w:rPr>
          <w:snapToGrid w:val="0"/>
          <w:kern w:val="2"/>
        </w:rPr>
        <w:t>units in process at the end of the period</w:t>
      </w:r>
    </w:p>
    <w:p w:rsidR="001408CA" w:rsidRPr="000361E1" w:rsidRDefault="001408CA" w:rsidP="001408CA">
      <w:pPr>
        <w:rPr>
          <w:snapToGrid w:val="0"/>
          <w:kern w:val="2"/>
        </w:rPr>
      </w:pPr>
      <w:r>
        <w:rPr>
          <w:snapToGrid w:val="0"/>
          <w:kern w:val="2"/>
        </w:rPr>
        <w:t xml:space="preserve">d) </w:t>
      </w:r>
      <w:r w:rsidRPr="000361E1">
        <w:rPr>
          <w:snapToGrid w:val="0"/>
          <w:kern w:val="2"/>
        </w:rPr>
        <w:t>The total units completed and transferred out during the period.</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75</w:t>
      </w:r>
      <w:r>
        <w:rPr>
          <w:snapToGrid w:val="0"/>
          <w:kern w:val="2"/>
        </w:rPr>
        <w:t xml:space="preserve">. </w:t>
      </w:r>
      <w:r w:rsidRPr="000361E1">
        <w:rPr>
          <w:snapToGrid w:val="0"/>
          <w:kern w:val="2"/>
        </w:rPr>
        <w:t>2,000 units are in a process that is 75% complete for conversion costs. To what are these units referred?</w:t>
      </w:r>
    </w:p>
    <w:p w:rsidR="001408CA" w:rsidRPr="000361E1" w:rsidRDefault="001408CA" w:rsidP="001408CA">
      <w:pPr>
        <w:rPr>
          <w:snapToGrid w:val="0"/>
          <w:kern w:val="2"/>
        </w:rPr>
      </w:pPr>
      <w:r>
        <w:rPr>
          <w:snapToGrid w:val="0"/>
          <w:kern w:val="2"/>
        </w:rPr>
        <w:lastRenderedPageBreak/>
        <w:t xml:space="preserve">a) </w:t>
      </w:r>
      <w:r w:rsidRPr="000361E1">
        <w:rPr>
          <w:snapToGrid w:val="0"/>
          <w:kern w:val="2"/>
        </w:rPr>
        <w:t>1,500 equivalent units of production</w:t>
      </w:r>
    </w:p>
    <w:p w:rsidR="001408CA" w:rsidRPr="000361E1" w:rsidRDefault="001408CA" w:rsidP="001408CA">
      <w:pPr>
        <w:rPr>
          <w:snapToGrid w:val="0"/>
          <w:kern w:val="2"/>
        </w:rPr>
      </w:pPr>
      <w:r>
        <w:rPr>
          <w:snapToGrid w:val="0"/>
          <w:kern w:val="2"/>
        </w:rPr>
        <w:t xml:space="preserve">b) </w:t>
      </w:r>
      <w:r w:rsidRPr="000361E1">
        <w:rPr>
          <w:snapToGrid w:val="0"/>
          <w:kern w:val="2"/>
        </w:rPr>
        <w:t>500 process units</w:t>
      </w:r>
    </w:p>
    <w:p w:rsidR="001408CA" w:rsidRPr="000361E1" w:rsidRDefault="001408CA" w:rsidP="001408CA">
      <w:pPr>
        <w:rPr>
          <w:snapToGrid w:val="0"/>
          <w:kern w:val="2"/>
        </w:rPr>
      </w:pPr>
      <w:r>
        <w:rPr>
          <w:snapToGrid w:val="0"/>
          <w:kern w:val="2"/>
        </w:rPr>
        <w:t xml:space="preserve">c) </w:t>
      </w:r>
      <w:r w:rsidRPr="000361E1">
        <w:rPr>
          <w:snapToGrid w:val="0"/>
          <w:kern w:val="2"/>
        </w:rPr>
        <w:t>2,000 completed units</w:t>
      </w:r>
    </w:p>
    <w:p w:rsidR="001408CA" w:rsidRPr="000361E1" w:rsidRDefault="001408CA" w:rsidP="001408CA">
      <w:pPr>
        <w:rPr>
          <w:snapToGrid w:val="0"/>
          <w:kern w:val="2"/>
        </w:rPr>
      </w:pPr>
      <w:r>
        <w:rPr>
          <w:snapToGrid w:val="0"/>
          <w:kern w:val="2"/>
        </w:rPr>
        <w:t xml:space="preserve">d) </w:t>
      </w:r>
      <w:r w:rsidRPr="000361E1">
        <w:rPr>
          <w:snapToGrid w:val="0"/>
          <w:kern w:val="2"/>
        </w:rPr>
        <w:t>1,500 physical units of production</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76</w:t>
      </w:r>
      <w:r>
        <w:rPr>
          <w:snapToGrid w:val="0"/>
          <w:kern w:val="2"/>
        </w:rPr>
        <w:t xml:space="preserve">. </w:t>
      </w:r>
      <w:r w:rsidRPr="000361E1">
        <w:rPr>
          <w:snapToGrid w:val="0"/>
          <w:kern w:val="2"/>
        </w:rPr>
        <w:t xml:space="preserve">A process with no beginning </w:t>
      </w:r>
      <w:r>
        <w:rPr>
          <w:snapToGrid w:val="0"/>
          <w:kern w:val="2"/>
        </w:rPr>
        <w:t>Work in Process</w:t>
      </w:r>
      <w:r w:rsidRPr="000361E1">
        <w:rPr>
          <w:snapToGrid w:val="0"/>
          <w:kern w:val="2"/>
        </w:rPr>
        <w:t xml:space="preserve">, completed and transferred out 12,000 units during a period and had 1,000 units in the ending </w:t>
      </w:r>
      <w:r>
        <w:rPr>
          <w:snapToGrid w:val="0"/>
          <w:kern w:val="2"/>
        </w:rPr>
        <w:t>Work in Process</w:t>
      </w:r>
      <w:r w:rsidRPr="000361E1">
        <w:rPr>
          <w:snapToGrid w:val="0"/>
          <w:kern w:val="2"/>
        </w:rPr>
        <w:t xml:space="preserve"> that were 30% complete. Materials are added at the beginning of the process and conversion costs are added equally throughout the process. How much is the equivalent units of production for the period for conversion costs </w:t>
      </w:r>
      <w:r w:rsidRPr="000361E1">
        <w:rPr>
          <w:kern w:val="2"/>
        </w:rPr>
        <w:t xml:space="preserve">if the </w:t>
      </w:r>
      <w:r>
        <w:rPr>
          <w:kern w:val="2"/>
        </w:rPr>
        <w:t>weighted-average</w:t>
      </w:r>
      <w:r w:rsidRPr="000361E1">
        <w:rPr>
          <w:kern w:val="2"/>
        </w:rPr>
        <w:t xml:space="preserve"> method is used</w:t>
      </w:r>
      <w:r w:rsidRPr="000361E1">
        <w:rPr>
          <w:snapToGrid w:val="0"/>
          <w:kern w:val="2"/>
        </w:rPr>
        <w:t>?</w:t>
      </w:r>
    </w:p>
    <w:p w:rsidR="001408CA" w:rsidRPr="000361E1" w:rsidRDefault="001408CA" w:rsidP="001408CA">
      <w:pPr>
        <w:rPr>
          <w:snapToGrid w:val="0"/>
          <w:kern w:val="2"/>
        </w:rPr>
      </w:pPr>
      <w:r>
        <w:rPr>
          <w:snapToGrid w:val="0"/>
          <w:kern w:val="2"/>
        </w:rPr>
        <w:t xml:space="preserve">a) </w:t>
      </w:r>
      <w:r w:rsidRPr="000361E1">
        <w:rPr>
          <w:snapToGrid w:val="0"/>
          <w:kern w:val="2"/>
        </w:rPr>
        <w:t>13,000 equivalent units</w:t>
      </w:r>
    </w:p>
    <w:p w:rsidR="001408CA" w:rsidRPr="000361E1" w:rsidRDefault="001408CA" w:rsidP="001408CA">
      <w:pPr>
        <w:rPr>
          <w:snapToGrid w:val="0"/>
          <w:kern w:val="2"/>
        </w:rPr>
      </w:pPr>
      <w:r>
        <w:rPr>
          <w:snapToGrid w:val="0"/>
          <w:kern w:val="2"/>
        </w:rPr>
        <w:t xml:space="preserve">b) </w:t>
      </w:r>
      <w:r w:rsidRPr="000361E1">
        <w:rPr>
          <w:snapToGrid w:val="0"/>
          <w:kern w:val="2"/>
        </w:rPr>
        <w:t>11,000 equivalent units</w:t>
      </w:r>
    </w:p>
    <w:p w:rsidR="001408CA" w:rsidRPr="000361E1" w:rsidRDefault="001408CA" w:rsidP="001408CA">
      <w:pPr>
        <w:rPr>
          <w:snapToGrid w:val="0"/>
          <w:kern w:val="2"/>
        </w:rPr>
      </w:pPr>
      <w:r>
        <w:rPr>
          <w:snapToGrid w:val="0"/>
          <w:kern w:val="2"/>
        </w:rPr>
        <w:t xml:space="preserve">c) </w:t>
      </w:r>
      <w:r w:rsidRPr="000361E1">
        <w:rPr>
          <w:snapToGrid w:val="0"/>
          <w:kern w:val="2"/>
        </w:rPr>
        <w:t>12,000 equivalent units</w:t>
      </w:r>
    </w:p>
    <w:p w:rsidR="001408CA" w:rsidRPr="000361E1" w:rsidRDefault="001408CA" w:rsidP="001408CA">
      <w:pPr>
        <w:rPr>
          <w:snapToGrid w:val="0"/>
          <w:kern w:val="2"/>
        </w:rPr>
      </w:pPr>
      <w:r>
        <w:rPr>
          <w:snapToGrid w:val="0"/>
          <w:kern w:val="2"/>
        </w:rPr>
        <w:t xml:space="preserve">d) </w:t>
      </w:r>
      <w:r w:rsidRPr="000361E1">
        <w:rPr>
          <w:snapToGrid w:val="0"/>
          <w:kern w:val="2"/>
        </w:rPr>
        <w:t>12,300 equivalent units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r w:rsidRPr="000361E1">
        <w:rPr>
          <w:snapToGrid w:val="0"/>
          <w:kern w:val="2"/>
        </w:rPr>
        <w:t>Use the following information for questions 77–78.</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r w:rsidRPr="000361E1">
        <w:rPr>
          <w:snapToGrid w:val="0"/>
          <w:kern w:val="2"/>
        </w:rPr>
        <w:t xml:space="preserve">A department adds raw materials to a process at the beginning of the process and incurs conversion costs uniformly throughout the process. For the month of January, there were no units in the beginning </w:t>
      </w:r>
      <w:r>
        <w:rPr>
          <w:snapToGrid w:val="0"/>
          <w:kern w:val="2"/>
        </w:rPr>
        <w:t>Work in Process</w:t>
      </w:r>
      <w:r w:rsidRPr="000361E1">
        <w:rPr>
          <w:snapToGrid w:val="0"/>
          <w:kern w:val="2"/>
        </w:rPr>
        <w:t xml:space="preserve"> inventory; 10,000 units were started into production in January; and there were 4,000 units that were 60% complete in the ending </w:t>
      </w:r>
      <w:r>
        <w:rPr>
          <w:snapToGrid w:val="0"/>
          <w:kern w:val="2"/>
        </w:rPr>
        <w:t>Work in Process</w:t>
      </w:r>
      <w:r w:rsidRPr="000361E1">
        <w:rPr>
          <w:snapToGrid w:val="0"/>
          <w:kern w:val="2"/>
        </w:rPr>
        <w:t xml:space="preserve"> inventory at the end of January. Th</w:t>
      </w:r>
      <w:r w:rsidRPr="000361E1">
        <w:rPr>
          <w:kern w:val="2"/>
        </w:rPr>
        <w:t xml:space="preserve">e </w:t>
      </w:r>
      <w:r>
        <w:rPr>
          <w:kern w:val="2"/>
        </w:rPr>
        <w:t>weighted-average</w:t>
      </w:r>
      <w:r w:rsidRPr="000361E1">
        <w:rPr>
          <w:kern w:val="2"/>
        </w:rPr>
        <w:t xml:space="preserve"> method is used</w:t>
      </w:r>
      <w:r w:rsidRPr="000361E1">
        <w:rPr>
          <w:snapToGrid w:val="0"/>
          <w:kern w:val="2"/>
        </w:rPr>
        <w:t>.</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77</w:t>
      </w:r>
      <w:r>
        <w:rPr>
          <w:snapToGrid w:val="0"/>
          <w:kern w:val="2"/>
        </w:rPr>
        <w:t xml:space="preserve">. </w:t>
      </w:r>
      <w:r w:rsidRPr="000361E1">
        <w:rPr>
          <w:snapToGrid w:val="0"/>
          <w:kern w:val="2"/>
        </w:rPr>
        <w:t>What were the equivalent units of production for materials for the month of January?</w:t>
      </w:r>
    </w:p>
    <w:p w:rsidR="001408CA" w:rsidRPr="000361E1" w:rsidRDefault="001408CA" w:rsidP="001408CA">
      <w:pPr>
        <w:rPr>
          <w:snapToGrid w:val="0"/>
          <w:kern w:val="2"/>
        </w:rPr>
      </w:pPr>
      <w:r>
        <w:rPr>
          <w:snapToGrid w:val="0"/>
          <w:kern w:val="2"/>
        </w:rPr>
        <w:t xml:space="preserve">a) </w:t>
      </w:r>
      <w:r w:rsidRPr="000361E1">
        <w:rPr>
          <w:snapToGrid w:val="0"/>
          <w:kern w:val="2"/>
        </w:rPr>
        <w:t>8,400 equivalent units</w:t>
      </w:r>
    </w:p>
    <w:p w:rsidR="001408CA" w:rsidRPr="000361E1" w:rsidRDefault="001408CA" w:rsidP="001408CA">
      <w:pPr>
        <w:rPr>
          <w:snapToGrid w:val="0"/>
          <w:kern w:val="2"/>
        </w:rPr>
      </w:pPr>
      <w:r>
        <w:rPr>
          <w:snapToGrid w:val="0"/>
          <w:kern w:val="2"/>
        </w:rPr>
        <w:t xml:space="preserve">b) </w:t>
      </w:r>
      <w:r w:rsidRPr="000361E1">
        <w:rPr>
          <w:snapToGrid w:val="0"/>
          <w:kern w:val="2"/>
        </w:rPr>
        <w:t>14,000 equivalent units</w:t>
      </w:r>
    </w:p>
    <w:p w:rsidR="001408CA" w:rsidRPr="000361E1" w:rsidRDefault="001408CA" w:rsidP="001408CA">
      <w:pPr>
        <w:rPr>
          <w:snapToGrid w:val="0"/>
          <w:kern w:val="2"/>
        </w:rPr>
      </w:pPr>
      <w:r>
        <w:rPr>
          <w:snapToGrid w:val="0"/>
          <w:kern w:val="2"/>
        </w:rPr>
        <w:t xml:space="preserve">c) </w:t>
      </w:r>
      <w:r w:rsidRPr="000361E1">
        <w:rPr>
          <w:snapToGrid w:val="0"/>
          <w:kern w:val="2"/>
        </w:rPr>
        <w:t>10,000 equivalent units</w:t>
      </w:r>
    </w:p>
    <w:p w:rsidR="001408CA" w:rsidRPr="000361E1" w:rsidRDefault="001408CA" w:rsidP="001408CA">
      <w:pPr>
        <w:rPr>
          <w:snapToGrid w:val="0"/>
          <w:kern w:val="2"/>
        </w:rPr>
      </w:pPr>
      <w:r>
        <w:rPr>
          <w:snapToGrid w:val="0"/>
          <w:kern w:val="2"/>
        </w:rPr>
        <w:t xml:space="preserve">d) </w:t>
      </w:r>
      <w:r w:rsidRPr="000361E1">
        <w:rPr>
          <w:snapToGrid w:val="0"/>
          <w:kern w:val="2"/>
        </w:rPr>
        <w:t>4,000 equivalent units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78</w:t>
      </w:r>
      <w:r>
        <w:rPr>
          <w:snapToGrid w:val="0"/>
          <w:kern w:val="2"/>
        </w:rPr>
        <w:t xml:space="preserve">. </w:t>
      </w:r>
      <w:r w:rsidRPr="000361E1">
        <w:rPr>
          <w:snapToGrid w:val="0"/>
          <w:kern w:val="2"/>
        </w:rPr>
        <w:t>What were the equivalent units of production for conversion costs for the month of January?</w:t>
      </w:r>
    </w:p>
    <w:p w:rsidR="001408CA" w:rsidRPr="000361E1" w:rsidRDefault="001408CA" w:rsidP="001408CA">
      <w:pPr>
        <w:rPr>
          <w:snapToGrid w:val="0"/>
          <w:kern w:val="2"/>
        </w:rPr>
      </w:pPr>
      <w:r>
        <w:rPr>
          <w:snapToGrid w:val="0"/>
          <w:kern w:val="2"/>
        </w:rPr>
        <w:t xml:space="preserve">a) </w:t>
      </w:r>
      <w:r w:rsidRPr="000361E1">
        <w:rPr>
          <w:snapToGrid w:val="0"/>
          <w:kern w:val="2"/>
        </w:rPr>
        <w:t>8,400 equivalent units</w:t>
      </w:r>
    </w:p>
    <w:p w:rsidR="001408CA" w:rsidRPr="000361E1" w:rsidRDefault="001408CA" w:rsidP="001408CA">
      <w:pPr>
        <w:rPr>
          <w:snapToGrid w:val="0"/>
          <w:kern w:val="2"/>
        </w:rPr>
      </w:pPr>
      <w:r>
        <w:rPr>
          <w:snapToGrid w:val="0"/>
          <w:kern w:val="2"/>
        </w:rPr>
        <w:t xml:space="preserve">b) </w:t>
      </w:r>
      <w:r w:rsidRPr="000361E1">
        <w:rPr>
          <w:snapToGrid w:val="0"/>
          <w:kern w:val="2"/>
        </w:rPr>
        <w:t>14,000 equivalent units</w:t>
      </w:r>
    </w:p>
    <w:p w:rsidR="001408CA" w:rsidRPr="000361E1" w:rsidRDefault="001408CA" w:rsidP="001408CA">
      <w:pPr>
        <w:rPr>
          <w:snapToGrid w:val="0"/>
          <w:kern w:val="2"/>
        </w:rPr>
      </w:pPr>
      <w:r>
        <w:rPr>
          <w:snapToGrid w:val="0"/>
          <w:kern w:val="2"/>
        </w:rPr>
        <w:t xml:space="preserve">c) </w:t>
      </w:r>
      <w:r w:rsidRPr="000361E1">
        <w:rPr>
          <w:snapToGrid w:val="0"/>
          <w:kern w:val="2"/>
        </w:rPr>
        <w:t>10,000 equivalent units</w:t>
      </w:r>
    </w:p>
    <w:p w:rsidR="001408CA" w:rsidRPr="000361E1" w:rsidRDefault="001408CA" w:rsidP="001408CA">
      <w:pPr>
        <w:rPr>
          <w:snapToGrid w:val="0"/>
          <w:kern w:val="2"/>
        </w:rPr>
      </w:pPr>
      <w:r>
        <w:rPr>
          <w:snapToGrid w:val="0"/>
          <w:kern w:val="2"/>
        </w:rPr>
        <w:t xml:space="preserve">d) </w:t>
      </w:r>
      <w:r w:rsidRPr="000361E1">
        <w:rPr>
          <w:snapToGrid w:val="0"/>
          <w:kern w:val="2"/>
        </w:rPr>
        <w:t>12,400 equivalent units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709"/>
        </w:tabs>
        <w:rPr>
          <w:snapToGrid w:val="0"/>
          <w:kern w:val="2"/>
        </w:rPr>
      </w:pPr>
      <w:r w:rsidRPr="000361E1">
        <w:rPr>
          <w:snapToGrid w:val="0"/>
          <w:kern w:val="2"/>
        </w:rPr>
        <w:t>79</w:t>
      </w:r>
      <w:r>
        <w:rPr>
          <w:snapToGrid w:val="0"/>
          <w:kern w:val="2"/>
        </w:rPr>
        <w:t xml:space="preserve">. </w:t>
      </w:r>
      <w:r w:rsidRPr="000361E1">
        <w:rPr>
          <w:snapToGrid w:val="0"/>
          <w:kern w:val="2"/>
        </w:rPr>
        <w:t>Wind Mill Company had the following department data:</w:t>
      </w:r>
    </w:p>
    <w:p w:rsidR="001408CA" w:rsidRPr="000361E1" w:rsidRDefault="001408CA" w:rsidP="001408CA">
      <w:pPr>
        <w:tabs>
          <w:tab w:val="left" w:pos="426"/>
          <w:tab w:val="left" w:pos="1080"/>
          <w:tab w:val="left" w:leader="dot" w:pos="5103"/>
          <w:tab w:val="right" w:pos="6237"/>
        </w:tabs>
        <w:rPr>
          <w:snapToGrid w:val="0"/>
          <w:kern w:val="2"/>
        </w:rPr>
      </w:pPr>
      <w:r w:rsidRPr="000361E1">
        <w:rPr>
          <w:snapToGrid w:val="0"/>
          <w:kern w:val="2"/>
        </w:rPr>
        <w:tab/>
        <w:t>Work in process, physical units, August 1</w:t>
      </w:r>
      <w:r w:rsidRPr="000361E1">
        <w:rPr>
          <w:snapToGrid w:val="0"/>
          <w:kern w:val="2"/>
        </w:rPr>
        <w:tab/>
      </w:r>
      <w:r>
        <w:rPr>
          <w:snapToGrid w:val="0"/>
          <w:kern w:val="2"/>
        </w:rPr>
        <w:tab/>
        <w:t xml:space="preserve"> </w:t>
      </w:r>
      <w:r w:rsidRPr="000361E1">
        <w:rPr>
          <w:snapToGrid w:val="0"/>
          <w:kern w:val="2"/>
        </w:rPr>
        <w:t>72,000</w:t>
      </w:r>
    </w:p>
    <w:p w:rsidR="001408CA" w:rsidRPr="000361E1" w:rsidRDefault="001408CA" w:rsidP="001408CA">
      <w:pPr>
        <w:tabs>
          <w:tab w:val="left" w:pos="426"/>
          <w:tab w:val="left" w:pos="1080"/>
          <w:tab w:val="left" w:leader="dot" w:pos="5103"/>
          <w:tab w:val="right" w:pos="6237"/>
          <w:tab w:val="right" w:pos="6480"/>
        </w:tabs>
        <w:rPr>
          <w:snapToGrid w:val="0"/>
          <w:kern w:val="2"/>
        </w:rPr>
      </w:pPr>
      <w:r w:rsidRPr="000361E1">
        <w:rPr>
          <w:snapToGrid w:val="0"/>
          <w:kern w:val="2"/>
        </w:rPr>
        <w:tab/>
        <w:t>Completed and transferred out physical units</w:t>
      </w:r>
      <w:r w:rsidRPr="000361E1">
        <w:rPr>
          <w:snapToGrid w:val="0"/>
          <w:kern w:val="2"/>
        </w:rPr>
        <w:tab/>
      </w:r>
      <w:r>
        <w:rPr>
          <w:snapToGrid w:val="0"/>
          <w:kern w:val="2"/>
        </w:rPr>
        <w:tab/>
      </w:r>
      <w:r w:rsidRPr="000361E1">
        <w:rPr>
          <w:snapToGrid w:val="0"/>
          <w:kern w:val="2"/>
        </w:rPr>
        <w:t>106,000</w:t>
      </w:r>
    </w:p>
    <w:p w:rsidR="001408CA" w:rsidRPr="000361E1" w:rsidRDefault="001408CA" w:rsidP="001408CA">
      <w:pPr>
        <w:tabs>
          <w:tab w:val="left" w:pos="426"/>
          <w:tab w:val="left" w:pos="1080"/>
          <w:tab w:val="left" w:leader="dot" w:pos="5103"/>
          <w:tab w:val="right" w:pos="6237"/>
        </w:tabs>
        <w:rPr>
          <w:snapToGrid w:val="0"/>
          <w:kern w:val="2"/>
        </w:rPr>
      </w:pPr>
      <w:r w:rsidRPr="000361E1">
        <w:rPr>
          <w:snapToGrid w:val="0"/>
          <w:kern w:val="2"/>
        </w:rPr>
        <w:tab/>
        <w:t>Work in process, physical units, August 31</w:t>
      </w:r>
      <w:r w:rsidRPr="000361E1">
        <w:rPr>
          <w:snapToGrid w:val="0"/>
          <w:kern w:val="2"/>
        </w:rPr>
        <w:tab/>
      </w:r>
      <w:r>
        <w:rPr>
          <w:snapToGrid w:val="0"/>
          <w:kern w:val="2"/>
        </w:rPr>
        <w:tab/>
      </w:r>
      <w:r w:rsidRPr="000361E1">
        <w:rPr>
          <w:snapToGrid w:val="0"/>
          <w:kern w:val="2"/>
        </w:rPr>
        <w:t>74,000</w:t>
      </w:r>
    </w:p>
    <w:p w:rsidR="001408CA" w:rsidRPr="000361E1" w:rsidRDefault="001408CA" w:rsidP="001408CA">
      <w:pPr>
        <w:tabs>
          <w:tab w:val="decimal" w:pos="360"/>
          <w:tab w:val="left" w:pos="1080"/>
        </w:tabs>
        <w:rPr>
          <w:snapToGrid w:val="0"/>
          <w:kern w:val="2"/>
        </w:rPr>
      </w:pPr>
      <w:r w:rsidRPr="000361E1">
        <w:rPr>
          <w:snapToGrid w:val="0"/>
          <w:kern w:val="2"/>
        </w:rPr>
        <w:t xml:space="preserve">Materials are added at the beginning of the process. What is the total number of equivalent units for materials in August </w:t>
      </w:r>
      <w:r w:rsidRPr="000361E1">
        <w:rPr>
          <w:kern w:val="2"/>
        </w:rPr>
        <w:t xml:space="preserve">if the </w:t>
      </w:r>
      <w:r>
        <w:rPr>
          <w:kern w:val="2"/>
        </w:rPr>
        <w:t>weighted-average</w:t>
      </w:r>
      <w:r w:rsidRPr="000361E1">
        <w:rPr>
          <w:kern w:val="2"/>
        </w:rPr>
        <w:t xml:space="preserve"> method is used</w:t>
      </w:r>
      <w:r w:rsidRPr="000361E1">
        <w:rPr>
          <w:snapToGrid w:val="0"/>
          <w:kern w:val="2"/>
        </w:rPr>
        <w:t>?</w:t>
      </w:r>
    </w:p>
    <w:p w:rsidR="001408CA" w:rsidRPr="000361E1" w:rsidRDefault="001408CA" w:rsidP="001408CA">
      <w:pPr>
        <w:rPr>
          <w:snapToGrid w:val="0"/>
          <w:kern w:val="2"/>
        </w:rPr>
      </w:pPr>
      <w:r>
        <w:rPr>
          <w:snapToGrid w:val="0"/>
          <w:kern w:val="2"/>
        </w:rPr>
        <w:t xml:space="preserve">a) </w:t>
      </w:r>
      <w:r w:rsidRPr="000361E1">
        <w:rPr>
          <w:snapToGrid w:val="0"/>
          <w:kern w:val="2"/>
        </w:rPr>
        <w:t>104,000</w:t>
      </w:r>
    </w:p>
    <w:p w:rsidR="001408CA" w:rsidRPr="000361E1" w:rsidRDefault="001408CA" w:rsidP="001408CA">
      <w:pPr>
        <w:rPr>
          <w:snapToGrid w:val="0"/>
          <w:kern w:val="2"/>
        </w:rPr>
      </w:pPr>
      <w:r>
        <w:rPr>
          <w:snapToGrid w:val="0"/>
          <w:kern w:val="2"/>
        </w:rPr>
        <w:t xml:space="preserve">b) </w:t>
      </w:r>
      <w:r w:rsidRPr="000361E1">
        <w:rPr>
          <w:snapToGrid w:val="0"/>
          <w:kern w:val="2"/>
        </w:rPr>
        <w:t>108,000</w:t>
      </w:r>
    </w:p>
    <w:p w:rsidR="001408CA" w:rsidRPr="000361E1" w:rsidRDefault="001408CA" w:rsidP="001408CA">
      <w:pPr>
        <w:rPr>
          <w:snapToGrid w:val="0"/>
          <w:kern w:val="2"/>
        </w:rPr>
      </w:pPr>
      <w:r>
        <w:rPr>
          <w:snapToGrid w:val="0"/>
          <w:kern w:val="2"/>
        </w:rPr>
        <w:t xml:space="preserve">c) </w:t>
      </w:r>
      <w:r w:rsidRPr="000361E1">
        <w:rPr>
          <w:snapToGrid w:val="0"/>
          <w:kern w:val="2"/>
        </w:rPr>
        <w:t>180,000</w:t>
      </w:r>
    </w:p>
    <w:p w:rsidR="001408CA" w:rsidRPr="000361E1" w:rsidRDefault="001408CA" w:rsidP="001408CA">
      <w:pPr>
        <w:rPr>
          <w:snapToGrid w:val="0"/>
          <w:kern w:val="2"/>
        </w:rPr>
      </w:pPr>
      <w:r>
        <w:rPr>
          <w:snapToGrid w:val="0"/>
          <w:kern w:val="2"/>
        </w:rPr>
        <w:t xml:space="preserve">d) </w:t>
      </w:r>
      <w:r w:rsidRPr="000361E1">
        <w:rPr>
          <w:snapToGrid w:val="0"/>
          <w:kern w:val="2"/>
        </w:rPr>
        <w:t>252,000</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80</w:t>
      </w:r>
      <w:r>
        <w:rPr>
          <w:snapToGrid w:val="0"/>
          <w:kern w:val="2"/>
        </w:rPr>
        <w:t xml:space="preserve">. </w:t>
      </w:r>
      <w:r w:rsidRPr="000361E1">
        <w:rPr>
          <w:snapToGrid w:val="0"/>
          <w:kern w:val="2"/>
        </w:rPr>
        <w:t>Cyrprano Company had the following department data:</w:t>
      </w:r>
    </w:p>
    <w:p w:rsidR="001408CA" w:rsidRPr="000361E1" w:rsidRDefault="001408CA" w:rsidP="001408CA">
      <w:pPr>
        <w:tabs>
          <w:tab w:val="left" w:pos="426"/>
          <w:tab w:val="left" w:leader="dot" w:pos="5103"/>
          <w:tab w:val="right" w:pos="6237"/>
        </w:tabs>
        <w:rPr>
          <w:snapToGrid w:val="0"/>
          <w:kern w:val="2"/>
        </w:rPr>
      </w:pPr>
      <w:r w:rsidRPr="000361E1">
        <w:rPr>
          <w:snapToGrid w:val="0"/>
          <w:kern w:val="2"/>
        </w:rPr>
        <w:tab/>
        <w:t>Work in process, physical units, beginning</w:t>
      </w:r>
      <w:r w:rsidRPr="000361E1">
        <w:rPr>
          <w:snapToGrid w:val="0"/>
          <w:kern w:val="2"/>
        </w:rPr>
        <w:tab/>
      </w:r>
      <w:r>
        <w:rPr>
          <w:snapToGrid w:val="0"/>
          <w:kern w:val="2"/>
        </w:rPr>
        <w:tab/>
      </w:r>
      <w:r w:rsidRPr="000361E1">
        <w:rPr>
          <w:snapToGrid w:val="0"/>
          <w:kern w:val="2"/>
        </w:rPr>
        <w:t>-0-</w:t>
      </w:r>
    </w:p>
    <w:p w:rsidR="001408CA" w:rsidRPr="000361E1" w:rsidRDefault="001408CA" w:rsidP="001408CA">
      <w:pPr>
        <w:tabs>
          <w:tab w:val="left" w:pos="426"/>
          <w:tab w:val="left" w:leader="dot" w:pos="5103"/>
          <w:tab w:val="right" w:pos="6237"/>
          <w:tab w:val="right" w:pos="6480"/>
        </w:tabs>
        <w:rPr>
          <w:snapToGrid w:val="0"/>
          <w:kern w:val="2"/>
        </w:rPr>
      </w:pPr>
      <w:r w:rsidRPr="000361E1">
        <w:rPr>
          <w:snapToGrid w:val="0"/>
          <w:kern w:val="2"/>
        </w:rPr>
        <w:tab/>
        <w:t>Units started</w:t>
      </w:r>
      <w:r w:rsidRPr="000361E1">
        <w:rPr>
          <w:snapToGrid w:val="0"/>
          <w:kern w:val="2"/>
        </w:rPr>
        <w:tab/>
      </w:r>
      <w:r>
        <w:rPr>
          <w:snapToGrid w:val="0"/>
          <w:kern w:val="2"/>
        </w:rPr>
        <w:tab/>
      </w:r>
      <w:r w:rsidRPr="000361E1">
        <w:rPr>
          <w:snapToGrid w:val="0"/>
          <w:kern w:val="2"/>
        </w:rPr>
        <w:t>25,000</w:t>
      </w:r>
    </w:p>
    <w:p w:rsidR="001408CA" w:rsidRPr="000361E1" w:rsidRDefault="001408CA" w:rsidP="001408CA">
      <w:pPr>
        <w:tabs>
          <w:tab w:val="left" w:pos="426"/>
          <w:tab w:val="left" w:leader="dot" w:pos="5103"/>
          <w:tab w:val="right" w:pos="6237"/>
          <w:tab w:val="right" w:pos="6480"/>
        </w:tabs>
        <w:rPr>
          <w:snapToGrid w:val="0"/>
          <w:kern w:val="2"/>
        </w:rPr>
      </w:pPr>
      <w:r w:rsidRPr="000361E1">
        <w:rPr>
          <w:snapToGrid w:val="0"/>
          <w:kern w:val="2"/>
        </w:rPr>
        <w:tab/>
        <w:t>Completed and transferred out physical units</w:t>
      </w:r>
      <w:r w:rsidRPr="000361E1">
        <w:rPr>
          <w:snapToGrid w:val="0"/>
          <w:kern w:val="2"/>
        </w:rPr>
        <w:tab/>
      </w:r>
      <w:r>
        <w:rPr>
          <w:snapToGrid w:val="0"/>
          <w:kern w:val="2"/>
        </w:rPr>
        <w:tab/>
      </w:r>
      <w:r w:rsidRPr="000361E1">
        <w:rPr>
          <w:snapToGrid w:val="0"/>
          <w:kern w:val="2"/>
        </w:rPr>
        <w:t>20,000</w:t>
      </w:r>
    </w:p>
    <w:p w:rsidR="001408CA" w:rsidRPr="000361E1" w:rsidRDefault="001408CA" w:rsidP="001408CA">
      <w:pPr>
        <w:tabs>
          <w:tab w:val="left" w:pos="426"/>
          <w:tab w:val="left" w:leader="dot" w:pos="5103"/>
          <w:tab w:val="right" w:pos="6237"/>
        </w:tabs>
        <w:rPr>
          <w:snapToGrid w:val="0"/>
          <w:kern w:val="2"/>
        </w:rPr>
      </w:pPr>
      <w:r w:rsidRPr="000361E1">
        <w:rPr>
          <w:snapToGrid w:val="0"/>
          <w:kern w:val="2"/>
        </w:rPr>
        <w:tab/>
        <w:t>Work in process, physical units, ending</w:t>
      </w:r>
      <w:r w:rsidRPr="000361E1">
        <w:rPr>
          <w:snapToGrid w:val="0"/>
          <w:kern w:val="2"/>
        </w:rPr>
        <w:tab/>
      </w:r>
      <w:r>
        <w:rPr>
          <w:snapToGrid w:val="0"/>
          <w:kern w:val="2"/>
        </w:rPr>
        <w:tab/>
      </w:r>
      <w:r w:rsidRPr="000361E1">
        <w:rPr>
          <w:snapToGrid w:val="0"/>
          <w:kern w:val="2"/>
        </w:rPr>
        <w:t>5,000</w:t>
      </w:r>
    </w:p>
    <w:p w:rsidR="001408CA" w:rsidRPr="000361E1" w:rsidRDefault="001408CA" w:rsidP="001408CA">
      <w:pPr>
        <w:tabs>
          <w:tab w:val="decimal" w:pos="360"/>
          <w:tab w:val="left" w:pos="1080"/>
        </w:tabs>
        <w:rPr>
          <w:snapToGrid w:val="0"/>
          <w:kern w:val="2"/>
        </w:rPr>
      </w:pPr>
      <w:r w:rsidRPr="000361E1">
        <w:rPr>
          <w:snapToGrid w:val="0"/>
          <w:kern w:val="2"/>
        </w:rPr>
        <w:tab/>
        <w:t>Materials are added at the beginning of the process. Conversion costs are added evenly throughout the process. The incomplete units are 40% completed as to conversion costs. What is the total number of equivalent units for materials during the period</w:t>
      </w:r>
      <w:r w:rsidRPr="000361E1">
        <w:rPr>
          <w:kern w:val="2"/>
        </w:rPr>
        <w:t xml:space="preserve"> if the </w:t>
      </w:r>
      <w:r>
        <w:rPr>
          <w:kern w:val="2"/>
        </w:rPr>
        <w:t>weighted-average</w:t>
      </w:r>
      <w:r w:rsidRPr="000361E1">
        <w:rPr>
          <w:kern w:val="2"/>
        </w:rPr>
        <w:t xml:space="preserve"> method is used</w:t>
      </w:r>
      <w:r w:rsidRPr="000361E1">
        <w:rPr>
          <w:snapToGrid w:val="0"/>
          <w:kern w:val="2"/>
        </w:rPr>
        <w:t>?</w:t>
      </w:r>
    </w:p>
    <w:p w:rsidR="001408CA" w:rsidRPr="000361E1" w:rsidRDefault="001408CA" w:rsidP="001408CA">
      <w:pPr>
        <w:rPr>
          <w:snapToGrid w:val="0"/>
          <w:kern w:val="2"/>
        </w:rPr>
      </w:pPr>
      <w:r>
        <w:rPr>
          <w:snapToGrid w:val="0"/>
          <w:kern w:val="2"/>
        </w:rPr>
        <w:t xml:space="preserve">a) </w:t>
      </w:r>
      <w:r w:rsidRPr="000361E1">
        <w:rPr>
          <w:snapToGrid w:val="0"/>
          <w:kern w:val="2"/>
        </w:rPr>
        <w:t>25,000</w:t>
      </w:r>
    </w:p>
    <w:p w:rsidR="001408CA" w:rsidRPr="000361E1" w:rsidRDefault="001408CA" w:rsidP="001408CA">
      <w:pPr>
        <w:rPr>
          <w:snapToGrid w:val="0"/>
          <w:kern w:val="2"/>
        </w:rPr>
      </w:pPr>
      <w:r>
        <w:rPr>
          <w:snapToGrid w:val="0"/>
          <w:kern w:val="2"/>
        </w:rPr>
        <w:t xml:space="preserve">b) </w:t>
      </w:r>
      <w:r w:rsidRPr="000361E1">
        <w:rPr>
          <w:snapToGrid w:val="0"/>
          <w:kern w:val="2"/>
        </w:rPr>
        <w:t>15,000</w:t>
      </w:r>
    </w:p>
    <w:p w:rsidR="001408CA" w:rsidRPr="000361E1" w:rsidRDefault="001408CA" w:rsidP="001408CA">
      <w:pPr>
        <w:rPr>
          <w:snapToGrid w:val="0"/>
          <w:kern w:val="2"/>
        </w:rPr>
      </w:pPr>
      <w:r>
        <w:rPr>
          <w:snapToGrid w:val="0"/>
          <w:kern w:val="2"/>
        </w:rPr>
        <w:t xml:space="preserve">c) </w:t>
      </w:r>
      <w:r w:rsidRPr="000361E1">
        <w:rPr>
          <w:snapToGrid w:val="0"/>
          <w:kern w:val="2"/>
        </w:rPr>
        <w:t>22,000</w:t>
      </w:r>
    </w:p>
    <w:p w:rsidR="001408CA" w:rsidRPr="000361E1" w:rsidRDefault="001408CA" w:rsidP="001408CA">
      <w:pPr>
        <w:rPr>
          <w:snapToGrid w:val="0"/>
          <w:kern w:val="2"/>
        </w:rPr>
      </w:pPr>
      <w:r>
        <w:rPr>
          <w:snapToGrid w:val="0"/>
          <w:kern w:val="2"/>
        </w:rPr>
        <w:t xml:space="preserve">d) </w:t>
      </w:r>
      <w:r w:rsidRPr="000361E1">
        <w:rPr>
          <w:snapToGrid w:val="0"/>
          <w:kern w:val="2"/>
        </w:rPr>
        <w:t>23,000</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bookmarkStart w:id="1" w:name="OLE_LINK1"/>
      <w:bookmarkStart w:id="2" w:name="OLE_LINK2"/>
      <w:r w:rsidRPr="000361E1">
        <w:rPr>
          <w:snapToGrid w:val="0"/>
          <w:kern w:val="2"/>
        </w:rPr>
        <w:t>81</w:t>
      </w:r>
      <w:r>
        <w:rPr>
          <w:snapToGrid w:val="0"/>
          <w:kern w:val="2"/>
        </w:rPr>
        <w:t xml:space="preserve">. </w:t>
      </w:r>
      <w:r w:rsidRPr="000361E1">
        <w:rPr>
          <w:snapToGrid w:val="0"/>
          <w:kern w:val="2"/>
        </w:rPr>
        <w:t>Special J Company had the following department information about physical units and percentage of completion:</w:t>
      </w:r>
    </w:p>
    <w:p w:rsidR="001408CA" w:rsidRPr="000361E1" w:rsidRDefault="001408CA" w:rsidP="001408CA">
      <w:pPr>
        <w:tabs>
          <w:tab w:val="center" w:pos="5954"/>
        </w:tabs>
        <w:rPr>
          <w:snapToGrid w:val="0"/>
          <w:kern w:val="2"/>
        </w:rPr>
      </w:pPr>
      <w:r w:rsidRPr="000361E1">
        <w:rPr>
          <w:snapToGrid w:val="0"/>
          <w:kern w:val="2"/>
        </w:rPr>
        <w:tab/>
      </w:r>
      <w:r w:rsidRPr="000361E1">
        <w:rPr>
          <w:snapToGrid w:val="0"/>
          <w:kern w:val="2"/>
          <w:u w:val="single"/>
        </w:rPr>
        <w:t>Physical Units</w:t>
      </w:r>
    </w:p>
    <w:p w:rsidR="001408CA" w:rsidRPr="000361E1" w:rsidRDefault="001408CA" w:rsidP="001408CA">
      <w:pPr>
        <w:tabs>
          <w:tab w:val="left" w:pos="426"/>
          <w:tab w:val="left" w:leader="dot" w:pos="5103"/>
          <w:tab w:val="right" w:pos="6237"/>
          <w:tab w:val="right" w:pos="6480"/>
        </w:tabs>
        <w:rPr>
          <w:snapToGrid w:val="0"/>
          <w:kern w:val="2"/>
        </w:rPr>
      </w:pPr>
      <w:r w:rsidRPr="000361E1">
        <w:rPr>
          <w:snapToGrid w:val="0"/>
          <w:kern w:val="2"/>
        </w:rPr>
        <w:tab/>
        <w:t>Work in process, May 1 (60%)</w:t>
      </w:r>
      <w:r w:rsidRPr="000361E1">
        <w:rPr>
          <w:snapToGrid w:val="0"/>
          <w:kern w:val="2"/>
        </w:rPr>
        <w:tab/>
      </w:r>
      <w:r>
        <w:rPr>
          <w:snapToGrid w:val="0"/>
          <w:kern w:val="2"/>
        </w:rPr>
        <w:tab/>
      </w:r>
      <w:r w:rsidRPr="000361E1">
        <w:rPr>
          <w:snapToGrid w:val="0"/>
          <w:kern w:val="2"/>
        </w:rPr>
        <w:t>14,400</w:t>
      </w:r>
    </w:p>
    <w:p w:rsidR="001408CA" w:rsidRPr="000361E1" w:rsidRDefault="001408CA" w:rsidP="001408CA">
      <w:pPr>
        <w:tabs>
          <w:tab w:val="left" w:pos="426"/>
          <w:tab w:val="left" w:leader="dot" w:pos="5103"/>
          <w:tab w:val="right" w:pos="6237"/>
          <w:tab w:val="right" w:pos="6480"/>
        </w:tabs>
        <w:rPr>
          <w:snapToGrid w:val="0"/>
          <w:kern w:val="2"/>
        </w:rPr>
      </w:pPr>
      <w:r w:rsidRPr="000361E1">
        <w:rPr>
          <w:snapToGrid w:val="0"/>
          <w:kern w:val="2"/>
        </w:rPr>
        <w:tab/>
        <w:t>Completed and transferred out</w:t>
      </w:r>
      <w:r w:rsidRPr="000361E1">
        <w:rPr>
          <w:snapToGrid w:val="0"/>
          <w:kern w:val="2"/>
        </w:rPr>
        <w:tab/>
      </w:r>
      <w:r>
        <w:rPr>
          <w:snapToGrid w:val="0"/>
          <w:kern w:val="2"/>
        </w:rPr>
        <w:tab/>
      </w:r>
      <w:r w:rsidRPr="000361E1">
        <w:rPr>
          <w:snapToGrid w:val="0"/>
          <w:kern w:val="2"/>
        </w:rPr>
        <w:t>26,000</w:t>
      </w:r>
    </w:p>
    <w:p w:rsidR="001408CA" w:rsidRPr="000361E1" w:rsidRDefault="001408CA" w:rsidP="001408CA">
      <w:pPr>
        <w:tabs>
          <w:tab w:val="left" w:pos="426"/>
          <w:tab w:val="left" w:leader="dot" w:pos="5103"/>
          <w:tab w:val="right" w:pos="6237"/>
        </w:tabs>
        <w:rPr>
          <w:snapToGrid w:val="0"/>
          <w:kern w:val="2"/>
        </w:rPr>
      </w:pPr>
      <w:r w:rsidRPr="000361E1">
        <w:rPr>
          <w:snapToGrid w:val="0"/>
          <w:kern w:val="2"/>
        </w:rPr>
        <w:tab/>
        <w:t>Work in process, May 31 (50%)</w:t>
      </w:r>
      <w:r w:rsidRPr="000361E1">
        <w:rPr>
          <w:snapToGrid w:val="0"/>
          <w:kern w:val="2"/>
        </w:rPr>
        <w:tab/>
      </w:r>
      <w:r>
        <w:rPr>
          <w:snapToGrid w:val="0"/>
          <w:kern w:val="2"/>
        </w:rPr>
        <w:tab/>
      </w:r>
      <w:r w:rsidRPr="000361E1">
        <w:rPr>
          <w:snapToGrid w:val="0"/>
          <w:kern w:val="2"/>
        </w:rPr>
        <w:t>12,000</w:t>
      </w:r>
    </w:p>
    <w:p w:rsidR="001408CA" w:rsidRPr="000361E1" w:rsidRDefault="001408CA" w:rsidP="001408CA">
      <w:pPr>
        <w:tabs>
          <w:tab w:val="decimal" w:pos="360"/>
          <w:tab w:val="left" w:pos="1080"/>
        </w:tabs>
        <w:rPr>
          <w:snapToGrid w:val="0"/>
          <w:kern w:val="2"/>
        </w:rPr>
      </w:pPr>
      <w:r w:rsidRPr="000361E1">
        <w:rPr>
          <w:snapToGrid w:val="0"/>
          <w:kern w:val="2"/>
        </w:rPr>
        <w:tab/>
        <w:t xml:space="preserve">Materials are added at the beginning of the production process. Conversion costs are added equally throughout production. What is the total number of equivalent units during May for conversion costs </w:t>
      </w:r>
      <w:r w:rsidRPr="000361E1">
        <w:rPr>
          <w:kern w:val="2"/>
        </w:rPr>
        <w:t xml:space="preserve">if the </w:t>
      </w:r>
      <w:r>
        <w:rPr>
          <w:kern w:val="2"/>
        </w:rPr>
        <w:t>weighted-average</w:t>
      </w:r>
      <w:r w:rsidRPr="000361E1">
        <w:rPr>
          <w:kern w:val="2"/>
        </w:rPr>
        <w:t xml:space="preserve"> method is used</w:t>
      </w:r>
      <w:r w:rsidRPr="000361E1">
        <w:rPr>
          <w:snapToGrid w:val="0"/>
          <w:kern w:val="2"/>
        </w:rPr>
        <w:t>?</w:t>
      </w:r>
    </w:p>
    <w:p w:rsidR="001408CA" w:rsidRPr="000361E1" w:rsidRDefault="001408CA" w:rsidP="001408CA">
      <w:pPr>
        <w:rPr>
          <w:snapToGrid w:val="0"/>
          <w:kern w:val="2"/>
        </w:rPr>
      </w:pPr>
      <w:r>
        <w:rPr>
          <w:snapToGrid w:val="0"/>
          <w:kern w:val="2"/>
        </w:rPr>
        <w:t xml:space="preserve">a) </w:t>
      </w:r>
      <w:r w:rsidRPr="000361E1">
        <w:rPr>
          <w:snapToGrid w:val="0"/>
          <w:kern w:val="2"/>
        </w:rPr>
        <w:t>52,400</w:t>
      </w:r>
    </w:p>
    <w:p w:rsidR="001408CA" w:rsidRPr="000361E1" w:rsidRDefault="001408CA" w:rsidP="001408CA">
      <w:pPr>
        <w:rPr>
          <w:snapToGrid w:val="0"/>
          <w:kern w:val="2"/>
        </w:rPr>
      </w:pPr>
      <w:r>
        <w:rPr>
          <w:snapToGrid w:val="0"/>
          <w:kern w:val="2"/>
        </w:rPr>
        <w:t xml:space="preserve">b) </w:t>
      </w:r>
      <w:r w:rsidRPr="000361E1">
        <w:rPr>
          <w:snapToGrid w:val="0"/>
          <w:kern w:val="2"/>
        </w:rPr>
        <w:t>32,000</w:t>
      </w:r>
    </w:p>
    <w:p w:rsidR="001408CA" w:rsidRPr="000361E1" w:rsidRDefault="001408CA" w:rsidP="001408CA">
      <w:pPr>
        <w:rPr>
          <w:snapToGrid w:val="0"/>
          <w:kern w:val="2"/>
        </w:rPr>
      </w:pPr>
      <w:r>
        <w:rPr>
          <w:snapToGrid w:val="0"/>
          <w:kern w:val="2"/>
        </w:rPr>
        <w:t xml:space="preserve">c) </w:t>
      </w:r>
      <w:r w:rsidRPr="000361E1">
        <w:rPr>
          <w:snapToGrid w:val="0"/>
          <w:kern w:val="2"/>
        </w:rPr>
        <w:t>23,360</w:t>
      </w:r>
    </w:p>
    <w:p w:rsidR="001408CA" w:rsidRPr="000361E1" w:rsidRDefault="001408CA" w:rsidP="001408CA">
      <w:pPr>
        <w:rPr>
          <w:snapToGrid w:val="0"/>
          <w:kern w:val="2"/>
        </w:rPr>
      </w:pPr>
      <w:r>
        <w:rPr>
          <w:snapToGrid w:val="0"/>
          <w:kern w:val="2"/>
        </w:rPr>
        <w:t xml:space="preserve">d) </w:t>
      </w:r>
      <w:r w:rsidRPr="000361E1">
        <w:rPr>
          <w:snapToGrid w:val="0"/>
          <w:kern w:val="2"/>
        </w:rPr>
        <w:t>31,760</w:t>
      </w:r>
    </w:p>
    <w:bookmarkEnd w:id="1"/>
    <w:bookmarkEnd w:id="2"/>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82</w:t>
      </w:r>
      <w:r>
        <w:rPr>
          <w:snapToGrid w:val="0"/>
          <w:kern w:val="2"/>
        </w:rPr>
        <w:t xml:space="preserve">. </w:t>
      </w:r>
      <w:r w:rsidRPr="000361E1">
        <w:rPr>
          <w:snapToGrid w:val="0"/>
          <w:kern w:val="2"/>
        </w:rPr>
        <w:t>How are equivalent units calculated?</w:t>
      </w:r>
    </w:p>
    <w:p w:rsidR="001408CA" w:rsidRPr="000361E1" w:rsidRDefault="001408CA" w:rsidP="001408CA">
      <w:pPr>
        <w:rPr>
          <w:snapToGrid w:val="0"/>
          <w:kern w:val="2"/>
        </w:rPr>
      </w:pPr>
      <w:r>
        <w:rPr>
          <w:snapToGrid w:val="0"/>
          <w:kern w:val="2"/>
        </w:rPr>
        <w:t xml:space="preserve">a) </w:t>
      </w:r>
      <w:r w:rsidRPr="000361E1">
        <w:rPr>
          <w:snapToGrid w:val="0"/>
          <w:kern w:val="2"/>
        </w:rPr>
        <w:t>multiplying the percentage of work done by the physical units</w:t>
      </w:r>
    </w:p>
    <w:p w:rsidR="001408CA" w:rsidRPr="000361E1" w:rsidRDefault="001408CA" w:rsidP="001408CA">
      <w:pPr>
        <w:rPr>
          <w:snapToGrid w:val="0"/>
          <w:kern w:val="2"/>
        </w:rPr>
      </w:pPr>
      <w:r>
        <w:rPr>
          <w:snapToGrid w:val="0"/>
          <w:kern w:val="2"/>
        </w:rPr>
        <w:t xml:space="preserve">b) </w:t>
      </w:r>
      <w:r w:rsidRPr="000361E1">
        <w:rPr>
          <w:snapToGrid w:val="0"/>
          <w:kern w:val="2"/>
        </w:rPr>
        <w:t>dividing physical units by the percentage of work done</w:t>
      </w:r>
    </w:p>
    <w:p w:rsidR="001408CA" w:rsidRPr="000361E1" w:rsidRDefault="001408CA" w:rsidP="001408CA">
      <w:pPr>
        <w:rPr>
          <w:snapToGrid w:val="0"/>
          <w:kern w:val="2"/>
        </w:rPr>
      </w:pPr>
      <w:r>
        <w:rPr>
          <w:snapToGrid w:val="0"/>
          <w:kern w:val="2"/>
        </w:rPr>
        <w:t xml:space="preserve">c) </w:t>
      </w:r>
      <w:r w:rsidRPr="000361E1">
        <w:rPr>
          <w:snapToGrid w:val="0"/>
          <w:kern w:val="2"/>
        </w:rPr>
        <w:t>multiplying the percentage of work done by the equivalent units of output</w:t>
      </w:r>
    </w:p>
    <w:p w:rsidR="001408CA" w:rsidRPr="000361E1" w:rsidRDefault="001408CA" w:rsidP="001408CA">
      <w:pPr>
        <w:rPr>
          <w:snapToGrid w:val="0"/>
          <w:kern w:val="2"/>
        </w:rPr>
      </w:pPr>
      <w:r>
        <w:rPr>
          <w:snapToGrid w:val="0"/>
          <w:kern w:val="2"/>
        </w:rPr>
        <w:t xml:space="preserve">d) </w:t>
      </w:r>
      <w:r w:rsidRPr="000361E1">
        <w:rPr>
          <w:snapToGrid w:val="0"/>
          <w:kern w:val="2"/>
        </w:rPr>
        <w:t>dividing equivalent units by the percentage of work done</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83</w:t>
      </w:r>
      <w:r>
        <w:rPr>
          <w:snapToGrid w:val="0"/>
          <w:kern w:val="2"/>
        </w:rPr>
        <w:t xml:space="preserve">. </w:t>
      </w:r>
      <w:r w:rsidRPr="000361E1">
        <w:rPr>
          <w:snapToGrid w:val="0"/>
          <w:kern w:val="2"/>
        </w:rPr>
        <w:t>Why is it necessary to calculate equivalent units of production in a department?</w:t>
      </w:r>
    </w:p>
    <w:p w:rsidR="001408CA" w:rsidRPr="000361E1" w:rsidRDefault="001408CA" w:rsidP="001408CA">
      <w:pPr>
        <w:rPr>
          <w:snapToGrid w:val="0"/>
          <w:kern w:val="2"/>
        </w:rPr>
      </w:pPr>
      <w:r>
        <w:rPr>
          <w:snapToGrid w:val="0"/>
          <w:kern w:val="2"/>
        </w:rPr>
        <w:t xml:space="preserve">a) </w:t>
      </w:r>
      <w:r w:rsidRPr="000361E1">
        <w:rPr>
          <w:snapToGrid w:val="0"/>
          <w:kern w:val="2"/>
        </w:rPr>
        <w:t>A physical count of units is impossible.</w:t>
      </w:r>
    </w:p>
    <w:p w:rsidR="001408CA" w:rsidRPr="000361E1" w:rsidRDefault="001408CA" w:rsidP="001408CA">
      <w:pPr>
        <w:rPr>
          <w:snapToGrid w:val="0"/>
          <w:kern w:val="2"/>
        </w:rPr>
      </w:pPr>
      <w:r>
        <w:rPr>
          <w:snapToGrid w:val="0"/>
          <w:kern w:val="2"/>
        </w:rPr>
        <w:t xml:space="preserve">b) </w:t>
      </w:r>
      <w:r w:rsidRPr="000361E1">
        <w:rPr>
          <w:snapToGrid w:val="0"/>
          <w:kern w:val="2"/>
        </w:rPr>
        <w:t>A company may transfer numerous batches out during the year.</w:t>
      </w:r>
    </w:p>
    <w:p w:rsidR="001408CA" w:rsidRPr="000361E1" w:rsidRDefault="001408CA" w:rsidP="001408CA">
      <w:pPr>
        <w:rPr>
          <w:snapToGrid w:val="0"/>
          <w:kern w:val="2"/>
        </w:rPr>
      </w:pPr>
      <w:r>
        <w:rPr>
          <w:snapToGrid w:val="0"/>
          <w:kern w:val="2"/>
        </w:rPr>
        <w:t xml:space="preserve">c) </w:t>
      </w:r>
      <w:r w:rsidRPr="000361E1">
        <w:rPr>
          <w:snapToGrid w:val="0"/>
          <w:kern w:val="2"/>
        </w:rPr>
        <w:t>The physical units in the department are always 100% complete.</w:t>
      </w:r>
    </w:p>
    <w:p w:rsidR="001408CA" w:rsidRPr="000361E1" w:rsidRDefault="001408CA" w:rsidP="001408CA">
      <w:pPr>
        <w:tabs>
          <w:tab w:val="left" w:pos="720"/>
        </w:tabs>
        <w:rPr>
          <w:snapToGrid w:val="0"/>
          <w:kern w:val="2"/>
        </w:rPr>
      </w:pPr>
      <w:r>
        <w:rPr>
          <w:snapToGrid w:val="0"/>
          <w:kern w:val="2"/>
        </w:rPr>
        <w:t xml:space="preserve">d) </w:t>
      </w:r>
      <w:r w:rsidRPr="000361E1">
        <w:rPr>
          <w:snapToGrid w:val="0"/>
          <w:kern w:val="2"/>
        </w:rPr>
        <w:t>Some units worked on in the department are not fully complete.</w:t>
      </w:r>
    </w:p>
    <w:p w:rsidR="001408CA" w:rsidRPr="000361E1" w:rsidRDefault="001408CA" w:rsidP="001408CA">
      <w:pPr>
        <w:tabs>
          <w:tab w:val="decimal" w:pos="360"/>
          <w:tab w:val="left" w:pos="720"/>
        </w:tabs>
        <w:rPr>
          <w:i/>
          <w:snapToGrid w:val="0"/>
          <w:kern w:val="2"/>
        </w:rPr>
      </w:pPr>
    </w:p>
    <w:p w:rsidR="001408CA" w:rsidRPr="000361E1" w:rsidRDefault="001408CA" w:rsidP="001408CA">
      <w:pPr>
        <w:tabs>
          <w:tab w:val="decimal" w:pos="360"/>
          <w:tab w:val="left" w:pos="720"/>
        </w:tabs>
        <w:rPr>
          <w:i/>
          <w:snapToGrid w:val="0"/>
          <w:kern w:val="2"/>
        </w:rPr>
      </w:pPr>
    </w:p>
    <w:p w:rsidR="001408CA" w:rsidRPr="000361E1" w:rsidRDefault="001408CA" w:rsidP="001408CA">
      <w:pPr>
        <w:tabs>
          <w:tab w:val="decimal" w:pos="360"/>
          <w:tab w:val="left" w:pos="720"/>
        </w:tabs>
        <w:rPr>
          <w:snapToGrid w:val="0"/>
          <w:kern w:val="2"/>
        </w:rPr>
      </w:pPr>
      <w:r w:rsidRPr="000361E1">
        <w:rPr>
          <w:snapToGrid w:val="0"/>
          <w:kern w:val="2"/>
        </w:rPr>
        <w:t>Use the following information to answer questions 84–86.</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r w:rsidRPr="000361E1">
        <w:rPr>
          <w:snapToGrid w:val="0"/>
          <w:kern w:val="2"/>
        </w:rPr>
        <w:t xml:space="preserve">In the month of March, a department had 8,000 units in beginning </w:t>
      </w:r>
      <w:r>
        <w:rPr>
          <w:snapToGrid w:val="0"/>
          <w:kern w:val="2"/>
        </w:rPr>
        <w:t>Work in Process</w:t>
      </w:r>
      <w:r w:rsidRPr="000361E1">
        <w:rPr>
          <w:snapToGrid w:val="0"/>
          <w:kern w:val="2"/>
        </w:rPr>
        <w:t xml:space="preserve"> that were 75% complete. During March, 30,000 units were transferred into production from another department.</w:t>
      </w:r>
      <w:r>
        <w:rPr>
          <w:snapToGrid w:val="0"/>
          <w:kern w:val="2"/>
        </w:rPr>
        <w:t xml:space="preserve"> </w:t>
      </w:r>
      <w:r w:rsidRPr="000361E1">
        <w:rPr>
          <w:snapToGrid w:val="0"/>
          <w:kern w:val="2"/>
        </w:rPr>
        <w:t xml:space="preserve">At the end of March there were 2,000 units in ending </w:t>
      </w:r>
      <w:r>
        <w:rPr>
          <w:snapToGrid w:val="0"/>
          <w:kern w:val="2"/>
        </w:rPr>
        <w:t>Work in Process</w:t>
      </w:r>
      <w:r w:rsidRPr="000361E1">
        <w:rPr>
          <w:snapToGrid w:val="0"/>
          <w:kern w:val="2"/>
        </w:rPr>
        <w:t xml:space="preserve"> that were 75% complete. Materials are added at the beginning of the process while conversion costs are </w:t>
      </w:r>
      <w:r w:rsidRPr="000361E1">
        <w:rPr>
          <w:snapToGrid w:val="0"/>
          <w:kern w:val="2"/>
        </w:rPr>
        <w:lastRenderedPageBreak/>
        <w:t xml:space="preserve">incurred uniformly throughout the process. </w:t>
      </w:r>
      <w:r w:rsidRPr="000361E1">
        <w:rPr>
          <w:kern w:val="2"/>
        </w:rPr>
        <w:t xml:space="preserve">The </w:t>
      </w:r>
      <w:r>
        <w:rPr>
          <w:kern w:val="2"/>
        </w:rPr>
        <w:t>weighted-average</w:t>
      </w:r>
      <w:r w:rsidRPr="000361E1">
        <w:rPr>
          <w:kern w:val="2"/>
        </w:rPr>
        <w:t xml:space="preserve"> method is used.</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84</w:t>
      </w:r>
      <w:r>
        <w:rPr>
          <w:snapToGrid w:val="0"/>
          <w:kern w:val="2"/>
        </w:rPr>
        <w:t xml:space="preserve">. </w:t>
      </w:r>
      <w:r w:rsidRPr="000361E1">
        <w:rPr>
          <w:snapToGrid w:val="0"/>
          <w:kern w:val="2"/>
        </w:rPr>
        <w:t>How many units were transferred out of the process in March?</w:t>
      </w:r>
    </w:p>
    <w:p w:rsidR="001408CA" w:rsidRPr="000361E1" w:rsidRDefault="001408CA" w:rsidP="001408CA">
      <w:pPr>
        <w:rPr>
          <w:snapToGrid w:val="0"/>
          <w:kern w:val="2"/>
        </w:rPr>
      </w:pPr>
      <w:r>
        <w:rPr>
          <w:snapToGrid w:val="0"/>
          <w:kern w:val="2"/>
        </w:rPr>
        <w:t xml:space="preserve">a) </w:t>
      </w:r>
      <w:r w:rsidRPr="000361E1">
        <w:rPr>
          <w:snapToGrid w:val="0"/>
          <w:kern w:val="2"/>
        </w:rPr>
        <w:t>36,000 units</w:t>
      </w:r>
    </w:p>
    <w:p w:rsidR="001408CA" w:rsidRPr="000361E1" w:rsidRDefault="001408CA" w:rsidP="001408CA">
      <w:pPr>
        <w:rPr>
          <w:snapToGrid w:val="0"/>
          <w:kern w:val="2"/>
        </w:rPr>
      </w:pPr>
      <w:r>
        <w:rPr>
          <w:snapToGrid w:val="0"/>
          <w:kern w:val="2"/>
        </w:rPr>
        <w:t xml:space="preserve">b) </w:t>
      </w:r>
      <w:r w:rsidRPr="000361E1">
        <w:rPr>
          <w:snapToGrid w:val="0"/>
          <w:kern w:val="2"/>
        </w:rPr>
        <w:t>32,000 units</w:t>
      </w:r>
    </w:p>
    <w:p w:rsidR="001408CA" w:rsidRPr="000361E1" w:rsidRDefault="001408CA" w:rsidP="001408CA">
      <w:pPr>
        <w:rPr>
          <w:snapToGrid w:val="0"/>
          <w:kern w:val="2"/>
        </w:rPr>
      </w:pPr>
      <w:r>
        <w:rPr>
          <w:snapToGrid w:val="0"/>
          <w:kern w:val="2"/>
        </w:rPr>
        <w:t xml:space="preserve">c) </w:t>
      </w:r>
      <w:r w:rsidRPr="000361E1">
        <w:rPr>
          <w:snapToGrid w:val="0"/>
          <w:kern w:val="2"/>
        </w:rPr>
        <w:t>21,000 units</w:t>
      </w:r>
    </w:p>
    <w:p w:rsidR="001408CA" w:rsidRPr="000361E1" w:rsidRDefault="001408CA" w:rsidP="001408CA">
      <w:pPr>
        <w:rPr>
          <w:snapToGrid w:val="0"/>
          <w:kern w:val="2"/>
        </w:rPr>
      </w:pPr>
      <w:r>
        <w:rPr>
          <w:snapToGrid w:val="0"/>
          <w:kern w:val="2"/>
        </w:rPr>
        <w:t xml:space="preserve">d) </w:t>
      </w:r>
      <w:r w:rsidRPr="000361E1">
        <w:rPr>
          <w:snapToGrid w:val="0"/>
          <w:kern w:val="2"/>
        </w:rPr>
        <w:t>30,000 units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85</w:t>
      </w:r>
      <w:r>
        <w:rPr>
          <w:snapToGrid w:val="0"/>
          <w:kern w:val="2"/>
        </w:rPr>
        <w:t xml:space="preserve">. </w:t>
      </w:r>
      <w:r w:rsidRPr="000361E1">
        <w:rPr>
          <w:snapToGrid w:val="0"/>
          <w:kern w:val="2"/>
        </w:rPr>
        <w:t>How much are equivalent units of production for materials for March?</w:t>
      </w:r>
    </w:p>
    <w:p w:rsidR="001408CA" w:rsidRPr="000361E1" w:rsidRDefault="001408CA" w:rsidP="001408CA">
      <w:pPr>
        <w:rPr>
          <w:snapToGrid w:val="0"/>
          <w:kern w:val="2"/>
        </w:rPr>
      </w:pPr>
      <w:r>
        <w:rPr>
          <w:snapToGrid w:val="0"/>
          <w:kern w:val="2"/>
        </w:rPr>
        <w:t xml:space="preserve">a) </w:t>
      </w:r>
      <w:r w:rsidRPr="000361E1">
        <w:rPr>
          <w:snapToGrid w:val="0"/>
          <w:kern w:val="2"/>
        </w:rPr>
        <w:t>42,000 equivalent units</w:t>
      </w:r>
    </w:p>
    <w:p w:rsidR="001408CA" w:rsidRPr="000361E1" w:rsidRDefault="001408CA" w:rsidP="001408CA">
      <w:pPr>
        <w:rPr>
          <w:snapToGrid w:val="0"/>
          <w:kern w:val="2"/>
        </w:rPr>
      </w:pPr>
      <w:r>
        <w:rPr>
          <w:snapToGrid w:val="0"/>
          <w:kern w:val="2"/>
        </w:rPr>
        <w:t xml:space="preserve">b) </w:t>
      </w:r>
      <w:r w:rsidRPr="000361E1">
        <w:rPr>
          <w:snapToGrid w:val="0"/>
          <w:kern w:val="2"/>
        </w:rPr>
        <w:t>28,500 equivalent units</w:t>
      </w:r>
    </w:p>
    <w:p w:rsidR="001408CA" w:rsidRPr="000361E1" w:rsidRDefault="001408CA" w:rsidP="001408CA">
      <w:pPr>
        <w:rPr>
          <w:snapToGrid w:val="0"/>
          <w:kern w:val="2"/>
        </w:rPr>
      </w:pPr>
      <w:r>
        <w:rPr>
          <w:snapToGrid w:val="0"/>
          <w:kern w:val="2"/>
        </w:rPr>
        <w:t xml:space="preserve">c) </w:t>
      </w:r>
      <w:r w:rsidRPr="000361E1">
        <w:rPr>
          <w:snapToGrid w:val="0"/>
          <w:kern w:val="2"/>
        </w:rPr>
        <w:t>37,500 equivalent units</w:t>
      </w:r>
    </w:p>
    <w:p w:rsidR="001408CA" w:rsidRPr="000361E1" w:rsidRDefault="001408CA" w:rsidP="001408CA">
      <w:pPr>
        <w:rPr>
          <w:snapToGrid w:val="0"/>
          <w:kern w:val="2"/>
        </w:rPr>
      </w:pPr>
      <w:r>
        <w:rPr>
          <w:snapToGrid w:val="0"/>
          <w:kern w:val="2"/>
        </w:rPr>
        <w:t xml:space="preserve">d) </w:t>
      </w:r>
      <w:r w:rsidRPr="000361E1">
        <w:rPr>
          <w:snapToGrid w:val="0"/>
          <w:kern w:val="2"/>
        </w:rPr>
        <w:t>38,000 equivalent units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86</w:t>
      </w:r>
      <w:r>
        <w:rPr>
          <w:snapToGrid w:val="0"/>
          <w:kern w:val="2"/>
        </w:rPr>
        <w:t xml:space="preserve">. </w:t>
      </w:r>
      <w:r w:rsidRPr="000361E1">
        <w:rPr>
          <w:snapToGrid w:val="0"/>
          <w:kern w:val="2"/>
        </w:rPr>
        <w:t>How much is the equivalent units of production for conversion costs for March?</w:t>
      </w:r>
    </w:p>
    <w:p w:rsidR="001408CA" w:rsidRPr="000361E1" w:rsidRDefault="001408CA" w:rsidP="001408CA">
      <w:pPr>
        <w:rPr>
          <w:snapToGrid w:val="0"/>
          <w:kern w:val="2"/>
        </w:rPr>
      </w:pPr>
      <w:r>
        <w:rPr>
          <w:snapToGrid w:val="0"/>
          <w:kern w:val="2"/>
        </w:rPr>
        <w:t xml:space="preserve">a) </w:t>
      </w:r>
      <w:r w:rsidRPr="000361E1">
        <w:rPr>
          <w:snapToGrid w:val="0"/>
          <w:kern w:val="2"/>
        </w:rPr>
        <w:t>38,000 equivalent units</w:t>
      </w:r>
    </w:p>
    <w:p w:rsidR="001408CA" w:rsidRPr="000361E1" w:rsidRDefault="001408CA" w:rsidP="001408CA">
      <w:pPr>
        <w:rPr>
          <w:snapToGrid w:val="0"/>
          <w:kern w:val="2"/>
        </w:rPr>
      </w:pPr>
      <w:r>
        <w:rPr>
          <w:snapToGrid w:val="0"/>
          <w:kern w:val="2"/>
        </w:rPr>
        <w:t xml:space="preserve">b) </w:t>
      </w:r>
      <w:r w:rsidRPr="000361E1">
        <w:rPr>
          <w:snapToGrid w:val="0"/>
          <w:kern w:val="2"/>
        </w:rPr>
        <w:t>28,500 equivalent units</w:t>
      </w:r>
    </w:p>
    <w:p w:rsidR="001408CA" w:rsidRPr="000361E1" w:rsidRDefault="001408CA" w:rsidP="001408CA">
      <w:pPr>
        <w:rPr>
          <w:snapToGrid w:val="0"/>
          <w:kern w:val="2"/>
        </w:rPr>
      </w:pPr>
      <w:r>
        <w:rPr>
          <w:snapToGrid w:val="0"/>
          <w:kern w:val="2"/>
        </w:rPr>
        <w:t xml:space="preserve">c) </w:t>
      </w:r>
      <w:r w:rsidRPr="000361E1">
        <w:rPr>
          <w:snapToGrid w:val="0"/>
          <w:kern w:val="2"/>
        </w:rPr>
        <w:t>37,500 equivalent units</w:t>
      </w:r>
    </w:p>
    <w:p w:rsidR="001408CA" w:rsidRPr="000361E1" w:rsidRDefault="001408CA" w:rsidP="001408CA">
      <w:pPr>
        <w:rPr>
          <w:snapToGrid w:val="0"/>
          <w:kern w:val="2"/>
        </w:rPr>
      </w:pPr>
      <w:r>
        <w:rPr>
          <w:snapToGrid w:val="0"/>
          <w:kern w:val="2"/>
        </w:rPr>
        <w:t xml:space="preserve">d) </w:t>
      </w:r>
      <w:r w:rsidRPr="000361E1">
        <w:rPr>
          <w:snapToGrid w:val="0"/>
          <w:kern w:val="2"/>
        </w:rPr>
        <w:t>30,000 equivalent units</w:t>
      </w: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decimal" w:pos="360"/>
          <w:tab w:val="left" w:pos="1080"/>
        </w:tabs>
        <w:rPr>
          <w:snapToGrid w:val="0"/>
          <w:kern w:val="2"/>
        </w:rPr>
      </w:pPr>
    </w:p>
    <w:p w:rsidR="001408CA" w:rsidRPr="000361E1" w:rsidRDefault="001408CA" w:rsidP="001408CA">
      <w:pPr>
        <w:tabs>
          <w:tab w:val="left" w:pos="1080"/>
        </w:tabs>
        <w:rPr>
          <w:snapToGrid w:val="0"/>
          <w:kern w:val="2"/>
        </w:rPr>
      </w:pPr>
      <w:r w:rsidRPr="000361E1">
        <w:rPr>
          <w:snapToGrid w:val="0"/>
          <w:kern w:val="2"/>
        </w:rPr>
        <w:t>87</w:t>
      </w:r>
      <w:r>
        <w:rPr>
          <w:snapToGrid w:val="0"/>
          <w:kern w:val="2"/>
        </w:rPr>
        <w:t xml:space="preserve">. </w:t>
      </w:r>
      <w:r w:rsidRPr="000361E1">
        <w:rPr>
          <w:snapToGrid w:val="0"/>
          <w:kern w:val="2"/>
        </w:rPr>
        <w:t>What situation is created if there are no units in process at the beginning of the period?</w:t>
      </w:r>
    </w:p>
    <w:p w:rsidR="001408CA" w:rsidRPr="000361E1" w:rsidRDefault="001408CA" w:rsidP="001408CA">
      <w:pPr>
        <w:rPr>
          <w:snapToGrid w:val="0"/>
          <w:kern w:val="2"/>
        </w:rPr>
      </w:pPr>
      <w:r>
        <w:rPr>
          <w:snapToGrid w:val="0"/>
          <w:kern w:val="2"/>
        </w:rPr>
        <w:t xml:space="preserve">a) </w:t>
      </w:r>
      <w:r w:rsidRPr="000361E1">
        <w:rPr>
          <w:snapToGrid w:val="0"/>
          <w:kern w:val="2"/>
        </w:rPr>
        <w:t xml:space="preserve">The company must be using a </w:t>
      </w:r>
      <w:r>
        <w:rPr>
          <w:snapToGrid w:val="0"/>
          <w:kern w:val="2"/>
        </w:rPr>
        <w:t>job-order</w:t>
      </w:r>
      <w:r w:rsidRPr="000361E1">
        <w:rPr>
          <w:snapToGrid w:val="0"/>
          <w:kern w:val="2"/>
        </w:rPr>
        <w:t xml:space="preserve"> cost system.</w:t>
      </w:r>
    </w:p>
    <w:p w:rsidR="001408CA" w:rsidRPr="000361E1" w:rsidRDefault="001408CA" w:rsidP="001408CA">
      <w:pPr>
        <w:rPr>
          <w:snapToGrid w:val="0"/>
          <w:kern w:val="2"/>
        </w:rPr>
      </w:pPr>
      <w:r>
        <w:rPr>
          <w:snapToGrid w:val="0"/>
          <w:kern w:val="2"/>
        </w:rPr>
        <w:t xml:space="preserve">b) </w:t>
      </w:r>
      <w:r w:rsidRPr="000361E1">
        <w:rPr>
          <w:snapToGrid w:val="0"/>
          <w:kern w:val="2"/>
        </w:rPr>
        <w:t>The units to be accounted for will equal the units transferred out plus the units in process at the end of the period.</w:t>
      </w:r>
    </w:p>
    <w:p w:rsidR="001408CA" w:rsidRPr="000361E1" w:rsidRDefault="001408CA" w:rsidP="001408CA">
      <w:pPr>
        <w:rPr>
          <w:snapToGrid w:val="0"/>
          <w:kern w:val="2"/>
        </w:rPr>
      </w:pPr>
      <w:r>
        <w:rPr>
          <w:snapToGrid w:val="0"/>
          <w:kern w:val="2"/>
        </w:rPr>
        <w:t xml:space="preserve">c) </w:t>
      </w:r>
      <w:r w:rsidRPr="000361E1">
        <w:rPr>
          <w:snapToGrid w:val="0"/>
          <w:kern w:val="2"/>
        </w:rPr>
        <w:t>The units started into production will equal the number of units transferred out.</w:t>
      </w:r>
    </w:p>
    <w:p w:rsidR="001408CA" w:rsidRPr="000361E1" w:rsidRDefault="001408CA" w:rsidP="001408CA">
      <w:pPr>
        <w:tabs>
          <w:tab w:val="left" w:pos="720"/>
        </w:tabs>
        <w:rPr>
          <w:snapToGrid w:val="0"/>
          <w:kern w:val="2"/>
        </w:rPr>
      </w:pPr>
      <w:r>
        <w:rPr>
          <w:snapToGrid w:val="0"/>
          <w:kern w:val="2"/>
        </w:rPr>
        <w:t xml:space="preserve">d) </w:t>
      </w:r>
      <w:r w:rsidRPr="000361E1">
        <w:rPr>
          <w:snapToGrid w:val="0"/>
          <w:kern w:val="2"/>
        </w:rPr>
        <w:t>Equivalent units of production for materials and conversion costs will be the same.</w:t>
      </w:r>
    </w:p>
    <w:p w:rsidR="00681B18" w:rsidRPr="000361E1" w:rsidRDefault="00681B18" w:rsidP="00681B18">
      <w:pPr>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720"/>
          <w:tab w:val="left" w:pos="1080"/>
        </w:tabs>
        <w:rPr>
          <w:snapToGrid w:val="0"/>
          <w:kern w:val="2"/>
        </w:rPr>
      </w:pPr>
      <w:r w:rsidRPr="000361E1">
        <w:rPr>
          <w:snapToGrid w:val="0"/>
          <w:kern w:val="2"/>
        </w:rPr>
        <w:t>8</w:t>
      </w:r>
      <w:r w:rsidR="002A1326">
        <w:rPr>
          <w:snapToGrid w:val="0"/>
          <w:kern w:val="2"/>
        </w:rPr>
        <w:t>8</w:t>
      </w:r>
      <w:r>
        <w:rPr>
          <w:snapToGrid w:val="0"/>
          <w:kern w:val="2"/>
        </w:rPr>
        <w:t xml:space="preserve">. </w:t>
      </w:r>
      <w:r w:rsidRPr="000361E1">
        <w:rPr>
          <w:snapToGrid w:val="0"/>
          <w:kern w:val="2"/>
        </w:rPr>
        <w:t xml:space="preserve">Snapps, Inc. uses a process cost system </w:t>
      </w:r>
      <w:r w:rsidRPr="000361E1">
        <w:rPr>
          <w:kern w:val="2"/>
        </w:rPr>
        <w:t xml:space="preserve">with a </w:t>
      </w:r>
      <w:r>
        <w:rPr>
          <w:kern w:val="2"/>
        </w:rPr>
        <w:t>weighted-average</w:t>
      </w:r>
      <w:r w:rsidRPr="000361E1">
        <w:rPr>
          <w:kern w:val="2"/>
        </w:rPr>
        <w:t xml:space="preserve"> method</w:t>
      </w:r>
      <w:r w:rsidRPr="000361E1">
        <w:rPr>
          <w:snapToGrid w:val="0"/>
          <w:kern w:val="2"/>
        </w:rPr>
        <w:t>. What amount will always be the same as the number of units to be accounted for in a department?</w:t>
      </w:r>
    </w:p>
    <w:p w:rsidR="00681B18" w:rsidRPr="000361E1" w:rsidRDefault="00681B18" w:rsidP="00681B18">
      <w:pPr>
        <w:rPr>
          <w:snapToGrid w:val="0"/>
          <w:kern w:val="2"/>
        </w:rPr>
      </w:pPr>
      <w:r>
        <w:rPr>
          <w:snapToGrid w:val="0"/>
          <w:kern w:val="2"/>
        </w:rPr>
        <w:t xml:space="preserve">a) </w:t>
      </w:r>
      <w:r w:rsidRPr="000361E1">
        <w:rPr>
          <w:snapToGrid w:val="0"/>
          <w:kern w:val="2"/>
        </w:rPr>
        <w:t>number of units started or transferred into the department</w:t>
      </w:r>
    </w:p>
    <w:p w:rsidR="00681B18" w:rsidRDefault="00681B18" w:rsidP="00681B18">
      <w:pPr>
        <w:rPr>
          <w:snapToGrid w:val="0"/>
          <w:kern w:val="2"/>
        </w:rPr>
      </w:pPr>
      <w:r>
        <w:rPr>
          <w:snapToGrid w:val="0"/>
          <w:kern w:val="2"/>
        </w:rPr>
        <w:t xml:space="preserve">b) </w:t>
      </w:r>
      <w:r w:rsidRPr="000361E1">
        <w:rPr>
          <w:snapToGrid w:val="0"/>
          <w:kern w:val="2"/>
        </w:rPr>
        <w:t>number of equivalent units for conversion costs</w:t>
      </w:r>
    </w:p>
    <w:p w:rsidR="00681B18" w:rsidRPr="000361E1" w:rsidRDefault="00681B18" w:rsidP="00681B18">
      <w:pPr>
        <w:tabs>
          <w:tab w:val="left" w:pos="720"/>
        </w:tabs>
        <w:rPr>
          <w:snapToGrid w:val="0"/>
          <w:kern w:val="2"/>
        </w:rPr>
      </w:pPr>
      <w:r>
        <w:rPr>
          <w:snapToGrid w:val="0"/>
          <w:kern w:val="2"/>
        </w:rPr>
        <w:t xml:space="preserve">c) </w:t>
      </w:r>
      <w:r w:rsidRPr="000361E1">
        <w:rPr>
          <w:snapToGrid w:val="0"/>
          <w:kern w:val="2"/>
        </w:rPr>
        <w:t>ending inventory plus the units started or transferred into the department</w:t>
      </w:r>
    </w:p>
    <w:p w:rsidR="00681B18" w:rsidRPr="000361E1" w:rsidRDefault="00681B18" w:rsidP="00681B18">
      <w:pPr>
        <w:rPr>
          <w:snapToGrid w:val="0"/>
          <w:kern w:val="2"/>
        </w:rPr>
      </w:pPr>
      <w:r>
        <w:rPr>
          <w:snapToGrid w:val="0"/>
          <w:kern w:val="2"/>
        </w:rPr>
        <w:t xml:space="preserve">d) </w:t>
      </w:r>
      <w:r w:rsidRPr="000361E1">
        <w:rPr>
          <w:snapToGrid w:val="0"/>
          <w:kern w:val="2"/>
        </w:rPr>
        <w:t>units in the beginning inventory plus the units started or transferred into the department</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2A1326" w:rsidP="002A1326">
      <w:pPr>
        <w:tabs>
          <w:tab w:val="left" w:pos="1080"/>
        </w:tabs>
        <w:rPr>
          <w:snapToGrid w:val="0"/>
          <w:kern w:val="2"/>
        </w:rPr>
      </w:pPr>
      <w:r>
        <w:rPr>
          <w:snapToGrid w:val="0"/>
          <w:kern w:val="2"/>
        </w:rPr>
        <w:t>89</w:t>
      </w:r>
      <w:r w:rsidR="00681B18">
        <w:rPr>
          <w:snapToGrid w:val="0"/>
          <w:kern w:val="2"/>
        </w:rPr>
        <w:t xml:space="preserve">. </w:t>
      </w:r>
      <w:r w:rsidR="00681B18" w:rsidRPr="000361E1">
        <w:rPr>
          <w:snapToGrid w:val="0"/>
          <w:kern w:val="2"/>
        </w:rPr>
        <w:t>Which statement is true?</w:t>
      </w:r>
    </w:p>
    <w:p w:rsidR="00681B18" w:rsidRPr="000361E1" w:rsidRDefault="00681B18" w:rsidP="00681B18">
      <w:pPr>
        <w:rPr>
          <w:snapToGrid w:val="0"/>
          <w:kern w:val="2"/>
        </w:rPr>
      </w:pPr>
      <w:r>
        <w:rPr>
          <w:snapToGrid w:val="0"/>
          <w:kern w:val="2"/>
        </w:rPr>
        <w:t xml:space="preserve">a) </w:t>
      </w:r>
      <w:r w:rsidRPr="000361E1">
        <w:rPr>
          <w:snapToGrid w:val="0"/>
          <w:kern w:val="2"/>
        </w:rPr>
        <w:t xml:space="preserve">Total units accounted for = beginning </w:t>
      </w:r>
      <w:r>
        <w:rPr>
          <w:snapToGrid w:val="0"/>
          <w:kern w:val="2"/>
        </w:rPr>
        <w:t>Work in Process</w:t>
      </w:r>
      <w:r w:rsidRPr="000361E1">
        <w:rPr>
          <w:snapToGrid w:val="0"/>
          <w:kern w:val="2"/>
        </w:rPr>
        <w:t xml:space="preserve"> – units transferred out</w:t>
      </w:r>
    </w:p>
    <w:p w:rsidR="00681B18" w:rsidRPr="000361E1" w:rsidRDefault="00681B18" w:rsidP="00681B18">
      <w:pPr>
        <w:rPr>
          <w:snapToGrid w:val="0"/>
          <w:kern w:val="2"/>
        </w:rPr>
      </w:pPr>
      <w:r>
        <w:rPr>
          <w:snapToGrid w:val="0"/>
          <w:kern w:val="2"/>
        </w:rPr>
        <w:t xml:space="preserve">b) </w:t>
      </w:r>
      <w:r w:rsidRPr="000361E1">
        <w:rPr>
          <w:snapToGrid w:val="0"/>
          <w:kern w:val="2"/>
        </w:rPr>
        <w:t xml:space="preserve">Beginning </w:t>
      </w:r>
      <w:r>
        <w:rPr>
          <w:snapToGrid w:val="0"/>
          <w:kern w:val="2"/>
        </w:rPr>
        <w:t>Work in Process</w:t>
      </w:r>
      <w:r w:rsidRPr="000361E1">
        <w:rPr>
          <w:snapToGrid w:val="0"/>
          <w:kern w:val="2"/>
        </w:rPr>
        <w:t xml:space="preserve"> + ending </w:t>
      </w:r>
      <w:r>
        <w:rPr>
          <w:snapToGrid w:val="0"/>
          <w:kern w:val="2"/>
        </w:rPr>
        <w:t>Work in Process</w:t>
      </w:r>
      <w:r w:rsidRPr="000361E1">
        <w:rPr>
          <w:snapToGrid w:val="0"/>
          <w:kern w:val="2"/>
        </w:rPr>
        <w:t xml:space="preserve"> = total units accounted for</w:t>
      </w:r>
    </w:p>
    <w:p w:rsidR="00681B18" w:rsidRPr="000361E1" w:rsidRDefault="00681B18" w:rsidP="00681B18">
      <w:pPr>
        <w:rPr>
          <w:snapToGrid w:val="0"/>
          <w:kern w:val="2"/>
        </w:rPr>
      </w:pPr>
      <w:r>
        <w:rPr>
          <w:snapToGrid w:val="0"/>
          <w:kern w:val="2"/>
        </w:rPr>
        <w:t xml:space="preserve">c) </w:t>
      </w:r>
      <w:r w:rsidRPr="000361E1">
        <w:rPr>
          <w:snapToGrid w:val="0"/>
          <w:kern w:val="2"/>
        </w:rPr>
        <w:t xml:space="preserve">Total units accounted for = units in ending </w:t>
      </w:r>
      <w:r>
        <w:rPr>
          <w:snapToGrid w:val="0"/>
          <w:kern w:val="2"/>
        </w:rPr>
        <w:t>Work in Process</w:t>
      </w:r>
      <w:r w:rsidRPr="000361E1">
        <w:rPr>
          <w:snapToGrid w:val="0"/>
          <w:kern w:val="2"/>
        </w:rPr>
        <w:t xml:space="preserve"> + units transferred out</w:t>
      </w:r>
    </w:p>
    <w:p w:rsidR="00681B18" w:rsidRPr="000361E1" w:rsidRDefault="00681B18" w:rsidP="00681B18">
      <w:pPr>
        <w:rPr>
          <w:snapToGrid w:val="0"/>
          <w:kern w:val="2"/>
        </w:rPr>
      </w:pPr>
      <w:r>
        <w:rPr>
          <w:snapToGrid w:val="0"/>
          <w:kern w:val="2"/>
        </w:rPr>
        <w:t xml:space="preserve">d) </w:t>
      </w:r>
      <w:r w:rsidRPr="000361E1">
        <w:rPr>
          <w:snapToGrid w:val="0"/>
          <w:kern w:val="2"/>
        </w:rPr>
        <w:t xml:space="preserve">Ending </w:t>
      </w:r>
      <w:r>
        <w:rPr>
          <w:snapToGrid w:val="0"/>
          <w:kern w:val="2"/>
        </w:rPr>
        <w:t>Work in Process</w:t>
      </w:r>
      <w:r w:rsidRPr="000361E1">
        <w:rPr>
          <w:snapToGrid w:val="0"/>
          <w:kern w:val="2"/>
        </w:rPr>
        <w:t xml:space="preserve"> – equivalent units = </w:t>
      </w:r>
      <w:r>
        <w:rPr>
          <w:snapToGrid w:val="0"/>
          <w:kern w:val="2"/>
        </w:rPr>
        <w:t>t</w:t>
      </w:r>
      <w:r w:rsidRPr="000361E1">
        <w:rPr>
          <w:snapToGrid w:val="0"/>
          <w:kern w:val="2"/>
        </w:rPr>
        <w:t>otal units accounted for</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decimal" w:pos="360"/>
          <w:tab w:val="left" w:pos="1080"/>
        </w:tabs>
        <w:rPr>
          <w:snapToGrid w:val="0"/>
          <w:kern w:val="2"/>
        </w:rPr>
      </w:pPr>
      <w:r w:rsidRPr="000361E1">
        <w:rPr>
          <w:snapToGrid w:val="0"/>
          <w:kern w:val="2"/>
        </w:rPr>
        <w:t>Use the following information to answer questions 9</w:t>
      </w:r>
      <w:r w:rsidR="002A1326">
        <w:rPr>
          <w:snapToGrid w:val="0"/>
          <w:kern w:val="2"/>
        </w:rPr>
        <w:t>0</w:t>
      </w:r>
      <w:r w:rsidRPr="000361E1">
        <w:rPr>
          <w:snapToGrid w:val="0"/>
          <w:kern w:val="2"/>
        </w:rPr>
        <w:t>–9</w:t>
      </w:r>
      <w:r w:rsidR="002A1326">
        <w:rPr>
          <w:snapToGrid w:val="0"/>
          <w:kern w:val="2"/>
        </w:rPr>
        <w:t>1</w:t>
      </w:r>
      <w:r w:rsidRPr="000361E1">
        <w:rPr>
          <w:snapToGrid w:val="0"/>
          <w:kern w:val="2"/>
        </w:rPr>
        <w:t>.</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r w:rsidRPr="000361E1">
        <w:rPr>
          <w:snapToGrid w:val="0"/>
          <w:kern w:val="2"/>
        </w:rPr>
        <w:t>Department T45 of a two department production process showed the following units:</w:t>
      </w:r>
    </w:p>
    <w:p w:rsidR="00681B18" w:rsidRPr="000361E1" w:rsidRDefault="00681B18" w:rsidP="00681B18">
      <w:pPr>
        <w:tabs>
          <w:tab w:val="left" w:pos="426"/>
          <w:tab w:val="left" w:leader="dot" w:pos="4536"/>
        </w:tabs>
        <w:rPr>
          <w:snapToGrid w:val="0"/>
          <w:kern w:val="2"/>
        </w:rPr>
      </w:pPr>
      <w:r w:rsidRPr="000361E1">
        <w:rPr>
          <w:snapToGrid w:val="0"/>
          <w:kern w:val="2"/>
        </w:rPr>
        <w:tab/>
        <w:t>Beginning Work in Process</w:t>
      </w:r>
      <w:r w:rsidRPr="000361E1">
        <w:rPr>
          <w:snapToGrid w:val="0"/>
          <w:kern w:val="2"/>
        </w:rPr>
        <w:tab/>
      </w:r>
      <w:r>
        <w:rPr>
          <w:snapToGrid w:val="0"/>
          <w:kern w:val="2"/>
        </w:rPr>
        <w:tab/>
      </w:r>
      <w:r w:rsidRPr="000361E1">
        <w:rPr>
          <w:snapToGrid w:val="0"/>
          <w:kern w:val="2"/>
        </w:rPr>
        <w:t>15,000 units</w:t>
      </w:r>
    </w:p>
    <w:p w:rsidR="00681B18" w:rsidRPr="000361E1" w:rsidRDefault="00681B18" w:rsidP="00681B18">
      <w:pPr>
        <w:tabs>
          <w:tab w:val="left" w:pos="426"/>
          <w:tab w:val="left" w:leader="dot" w:pos="4536"/>
        </w:tabs>
        <w:rPr>
          <w:snapToGrid w:val="0"/>
          <w:kern w:val="2"/>
        </w:rPr>
      </w:pPr>
      <w:r w:rsidRPr="000361E1">
        <w:rPr>
          <w:snapToGrid w:val="0"/>
          <w:kern w:val="2"/>
        </w:rPr>
        <w:lastRenderedPageBreak/>
        <w:tab/>
        <w:t>Ending Work in Process</w:t>
      </w:r>
      <w:r w:rsidRPr="000361E1">
        <w:rPr>
          <w:snapToGrid w:val="0"/>
          <w:kern w:val="2"/>
        </w:rPr>
        <w:tab/>
      </w:r>
      <w:r>
        <w:rPr>
          <w:snapToGrid w:val="0"/>
          <w:kern w:val="2"/>
        </w:rPr>
        <w:tab/>
      </w:r>
      <w:r w:rsidRPr="000361E1">
        <w:rPr>
          <w:snapToGrid w:val="0"/>
          <w:kern w:val="2"/>
        </w:rPr>
        <w:t>17,000 units</w:t>
      </w:r>
    </w:p>
    <w:p w:rsidR="00681B18" w:rsidRPr="000361E1" w:rsidRDefault="00681B18" w:rsidP="00681B18">
      <w:pPr>
        <w:tabs>
          <w:tab w:val="left" w:pos="426"/>
          <w:tab w:val="left" w:leader="dot" w:pos="4536"/>
        </w:tabs>
        <w:rPr>
          <w:snapToGrid w:val="0"/>
          <w:kern w:val="2"/>
        </w:rPr>
      </w:pPr>
      <w:r w:rsidRPr="000361E1">
        <w:rPr>
          <w:snapToGrid w:val="0"/>
          <w:kern w:val="2"/>
        </w:rPr>
        <w:tab/>
        <w:t>Total units to be accounted for</w:t>
      </w:r>
      <w:r w:rsidRPr="000361E1">
        <w:rPr>
          <w:snapToGrid w:val="0"/>
          <w:kern w:val="2"/>
        </w:rPr>
        <w:tab/>
      </w:r>
      <w:r>
        <w:rPr>
          <w:snapToGrid w:val="0"/>
          <w:kern w:val="2"/>
        </w:rPr>
        <w:tab/>
      </w:r>
      <w:r w:rsidRPr="000361E1">
        <w:rPr>
          <w:snapToGrid w:val="0"/>
          <w:kern w:val="2"/>
        </w:rPr>
        <w:t>75,000 units</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9</w:t>
      </w:r>
      <w:r w:rsidR="002A1326">
        <w:rPr>
          <w:snapToGrid w:val="0"/>
          <w:kern w:val="2"/>
        </w:rPr>
        <w:t>0</w:t>
      </w:r>
      <w:r>
        <w:rPr>
          <w:snapToGrid w:val="0"/>
          <w:kern w:val="2"/>
        </w:rPr>
        <w:t xml:space="preserve">. </w:t>
      </w:r>
      <w:r w:rsidRPr="000361E1">
        <w:rPr>
          <w:snapToGrid w:val="0"/>
          <w:kern w:val="2"/>
        </w:rPr>
        <w:t>How many units were started into production in Department T45?</w:t>
      </w:r>
    </w:p>
    <w:p w:rsidR="00681B18" w:rsidRPr="000361E1" w:rsidRDefault="00681B18" w:rsidP="00681B18">
      <w:pPr>
        <w:rPr>
          <w:snapToGrid w:val="0"/>
          <w:kern w:val="2"/>
        </w:rPr>
      </w:pPr>
      <w:r>
        <w:rPr>
          <w:snapToGrid w:val="0"/>
          <w:kern w:val="2"/>
        </w:rPr>
        <w:t xml:space="preserve">a) </w:t>
      </w:r>
      <w:r w:rsidRPr="000361E1">
        <w:rPr>
          <w:snapToGrid w:val="0"/>
          <w:kern w:val="2"/>
        </w:rPr>
        <w:t>92,000</w:t>
      </w:r>
    </w:p>
    <w:p w:rsidR="00681B18" w:rsidRPr="000361E1" w:rsidRDefault="00681B18" w:rsidP="00681B18">
      <w:pPr>
        <w:rPr>
          <w:snapToGrid w:val="0"/>
          <w:kern w:val="2"/>
        </w:rPr>
      </w:pPr>
      <w:r>
        <w:rPr>
          <w:snapToGrid w:val="0"/>
          <w:kern w:val="2"/>
        </w:rPr>
        <w:t xml:space="preserve">b) </w:t>
      </w:r>
      <w:r w:rsidRPr="000361E1">
        <w:rPr>
          <w:snapToGrid w:val="0"/>
          <w:kern w:val="2"/>
        </w:rPr>
        <w:t>90,000</w:t>
      </w:r>
    </w:p>
    <w:p w:rsidR="00681B18" w:rsidRPr="000361E1" w:rsidRDefault="00681B18" w:rsidP="00681B18">
      <w:pPr>
        <w:rPr>
          <w:snapToGrid w:val="0"/>
          <w:kern w:val="2"/>
        </w:rPr>
      </w:pPr>
      <w:r>
        <w:rPr>
          <w:snapToGrid w:val="0"/>
          <w:kern w:val="2"/>
        </w:rPr>
        <w:t xml:space="preserve">c) </w:t>
      </w:r>
      <w:r w:rsidRPr="000361E1">
        <w:rPr>
          <w:snapToGrid w:val="0"/>
          <w:kern w:val="2"/>
        </w:rPr>
        <w:t>58,000</w:t>
      </w:r>
    </w:p>
    <w:p w:rsidR="00681B18" w:rsidRPr="000361E1" w:rsidRDefault="00681B18" w:rsidP="00681B18">
      <w:pPr>
        <w:rPr>
          <w:snapToGrid w:val="0"/>
          <w:kern w:val="2"/>
        </w:rPr>
      </w:pPr>
      <w:r>
        <w:rPr>
          <w:snapToGrid w:val="0"/>
          <w:kern w:val="2"/>
        </w:rPr>
        <w:t xml:space="preserve">d) </w:t>
      </w:r>
      <w:r w:rsidRPr="000361E1">
        <w:rPr>
          <w:snapToGrid w:val="0"/>
          <w:kern w:val="2"/>
        </w:rPr>
        <w:t>60,000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9</w:t>
      </w:r>
      <w:r w:rsidR="002A1326">
        <w:rPr>
          <w:snapToGrid w:val="0"/>
          <w:kern w:val="2"/>
        </w:rPr>
        <w:t>1</w:t>
      </w:r>
      <w:r>
        <w:rPr>
          <w:snapToGrid w:val="0"/>
          <w:kern w:val="2"/>
        </w:rPr>
        <w:t xml:space="preserve">. </w:t>
      </w:r>
      <w:r w:rsidRPr="000361E1">
        <w:rPr>
          <w:snapToGrid w:val="0"/>
          <w:kern w:val="2"/>
        </w:rPr>
        <w:t>How many units were transferred out from Department T45?</w:t>
      </w:r>
    </w:p>
    <w:p w:rsidR="00681B18" w:rsidRPr="000361E1" w:rsidRDefault="00681B18" w:rsidP="00681B18">
      <w:pPr>
        <w:rPr>
          <w:snapToGrid w:val="0"/>
          <w:kern w:val="2"/>
        </w:rPr>
      </w:pPr>
      <w:r>
        <w:rPr>
          <w:snapToGrid w:val="0"/>
          <w:kern w:val="2"/>
        </w:rPr>
        <w:t xml:space="preserve">a) </w:t>
      </w:r>
      <w:r w:rsidRPr="000361E1">
        <w:rPr>
          <w:snapToGrid w:val="0"/>
          <w:kern w:val="2"/>
        </w:rPr>
        <w:t>56,000</w:t>
      </w:r>
    </w:p>
    <w:p w:rsidR="00681B18" w:rsidRPr="000361E1" w:rsidRDefault="00681B18" w:rsidP="00681B18">
      <w:pPr>
        <w:rPr>
          <w:snapToGrid w:val="0"/>
          <w:kern w:val="2"/>
        </w:rPr>
      </w:pPr>
      <w:r>
        <w:rPr>
          <w:snapToGrid w:val="0"/>
          <w:kern w:val="2"/>
        </w:rPr>
        <w:t xml:space="preserve">b) </w:t>
      </w:r>
      <w:r w:rsidRPr="000361E1">
        <w:rPr>
          <w:snapToGrid w:val="0"/>
          <w:kern w:val="2"/>
        </w:rPr>
        <w:t>58,000</w:t>
      </w:r>
    </w:p>
    <w:p w:rsidR="00681B18" w:rsidRPr="000361E1" w:rsidRDefault="00681B18" w:rsidP="00681B18">
      <w:pPr>
        <w:rPr>
          <w:snapToGrid w:val="0"/>
          <w:kern w:val="2"/>
        </w:rPr>
      </w:pPr>
      <w:r>
        <w:rPr>
          <w:snapToGrid w:val="0"/>
          <w:kern w:val="2"/>
        </w:rPr>
        <w:t xml:space="preserve">c) </w:t>
      </w:r>
      <w:r w:rsidRPr="000361E1">
        <w:rPr>
          <w:snapToGrid w:val="0"/>
          <w:kern w:val="2"/>
        </w:rPr>
        <w:t>62,000</w:t>
      </w:r>
    </w:p>
    <w:p w:rsidR="00681B18" w:rsidRPr="000361E1" w:rsidRDefault="00681B18" w:rsidP="00681B18">
      <w:pPr>
        <w:rPr>
          <w:snapToGrid w:val="0"/>
          <w:kern w:val="2"/>
        </w:rPr>
      </w:pPr>
      <w:r>
        <w:rPr>
          <w:snapToGrid w:val="0"/>
          <w:kern w:val="2"/>
        </w:rPr>
        <w:t xml:space="preserve">d) </w:t>
      </w:r>
      <w:r w:rsidRPr="000361E1">
        <w:rPr>
          <w:snapToGrid w:val="0"/>
          <w:kern w:val="2"/>
        </w:rPr>
        <w:t>75,000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u w:val="single"/>
        </w:rPr>
      </w:pPr>
      <w:r w:rsidRPr="000361E1">
        <w:rPr>
          <w:snapToGrid w:val="0"/>
          <w:kern w:val="2"/>
        </w:rPr>
        <w:t>9</w:t>
      </w:r>
      <w:r w:rsidR="002A1326">
        <w:rPr>
          <w:snapToGrid w:val="0"/>
          <w:kern w:val="2"/>
        </w:rPr>
        <w:t>2</w:t>
      </w:r>
      <w:r>
        <w:rPr>
          <w:snapToGrid w:val="0"/>
          <w:kern w:val="2"/>
        </w:rPr>
        <w:t xml:space="preserve">. </w:t>
      </w:r>
      <w:r w:rsidRPr="000361E1">
        <w:rPr>
          <w:snapToGrid w:val="0"/>
          <w:kern w:val="2"/>
        </w:rPr>
        <w:t>The Finishing Department shows the following information:</w:t>
      </w:r>
    </w:p>
    <w:p w:rsidR="00681B18" w:rsidRPr="000361E1" w:rsidRDefault="00681B18" w:rsidP="00681B18">
      <w:pPr>
        <w:tabs>
          <w:tab w:val="left" w:pos="426"/>
          <w:tab w:val="left" w:leader="dot" w:pos="4536"/>
        </w:tabs>
        <w:rPr>
          <w:snapToGrid w:val="0"/>
          <w:kern w:val="2"/>
        </w:rPr>
      </w:pPr>
      <w:r w:rsidRPr="000361E1">
        <w:rPr>
          <w:snapToGrid w:val="0"/>
          <w:kern w:val="2"/>
        </w:rPr>
        <w:tab/>
        <w:t>Beginning Work in Process</w:t>
      </w:r>
      <w:r w:rsidRPr="000361E1">
        <w:rPr>
          <w:snapToGrid w:val="0"/>
          <w:kern w:val="2"/>
        </w:rPr>
        <w:tab/>
      </w:r>
      <w:r>
        <w:rPr>
          <w:snapToGrid w:val="0"/>
          <w:kern w:val="2"/>
        </w:rPr>
        <w:tab/>
      </w:r>
      <w:r w:rsidRPr="000361E1">
        <w:rPr>
          <w:snapToGrid w:val="0"/>
          <w:kern w:val="2"/>
        </w:rPr>
        <w:t>14,000 units</w:t>
      </w:r>
    </w:p>
    <w:p w:rsidR="00681B18" w:rsidRPr="000361E1" w:rsidRDefault="00681B18" w:rsidP="00681B18">
      <w:pPr>
        <w:tabs>
          <w:tab w:val="left" w:pos="426"/>
          <w:tab w:val="left" w:leader="dot" w:pos="4536"/>
        </w:tabs>
        <w:rPr>
          <w:snapToGrid w:val="0"/>
          <w:kern w:val="2"/>
        </w:rPr>
      </w:pPr>
      <w:r w:rsidRPr="000361E1">
        <w:rPr>
          <w:snapToGrid w:val="0"/>
          <w:kern w:val="2"/>
        </w:rPr>
        <w:tab/>
        <w:t>Ending Work in Process</w:t>
      </w:r>
      <w:r w:rsidRPr="000361E1">
        <w:rPr>
          <w:snapToGrid w:val="0"/>
          <w:kern w:val="2"/>
        </w:rPr>
        <w:tab/>
      </w:r>
      <w:r>
        <w:rPr>
          <w:snapToGrid w:val="0"/>
          <w:kern w:val="2"/>
        </w:rPr>
        <w:tab/>
      </w:r>
      <w:r w:rsidRPr="000361E1">
        <w:rPr>
          <w:snapToGrid w:val="0"/>
          <w:kern w:val="2"/>
        </w:rPr>
        <w:t>17,000 units</w:t>
      </w:r>
    </w:p>
    <w:p w:rsidR="00681B18" w:rsidRPr="000361E1" w:rsidRDefault="00681B18" w:rsidP="00681B18">
      <w:pPr>
        <w:tabs>
          <w:tab w:val="left" w:pos="426"/>
          <w:tab w:val="left" w:leader="dot" w:pos="4536"/>
        </w:tabs>
        <w:rPr>
          <w:snapToGrid w:val="0"/>
          <w:kern w:val="2"/>
        </w:rPr>
      </w:pPr>
      <w:r w:rsidRPr="000361E1">
        <w:rPr>
          <w:snapToGrid w:val="0"/>
          <w:kern w:val="2"/>
        </w:rPr>
        <w:tab/>
        <w:t>Units Transferred Out</w:t>
      </w:r>
      <w:r w:rsidRPr="000361E1">
        <w:rPr>
          <w:snapToGrid w:val="0"/>
          <w:kern w:val="2"/>
        </w:rPr>
        <w:tab/>
      </w:r>
      <w:r>
        <w:rPr>
          <w:snapToGrid w:val="0"/>
          <w:kern w:val="2"/>
        </w:rPr>
        <w:tab/>
      </w:r>
      <w:r w:rsidRPr="000361E1">
        <w:rPr>
          <w:snapToGrid w:val="0"/>
          <w:kern w:val="2"/>
        </w:rPr>
        <w:t>25,000 units</w:t>
      </w:r>
    </w:p>
    <w:p w:rsidR="00681B18" w:rsidRPr="000361E1" w:rsidRDefault="00681B18" w:rsidP="00681B18">
      <w:pPr>
        <w:tabs>
          <w:tab w:val="decimal" w:pos="360"/>
          <w:tab w:val="left" w:pos="1080"/>
        </w:tabs>
        <w:rPr>
          <w:snapToGrid w:val="0"/>
          <w:kern w:val="2"/>
        </w:rPr>
      </w:pPr>
      <w:r w:rsidRPr="000361E1">
        <w:rPr>
          <w:snapToGrid w:val="0"/>
          <w:kern w:val="2"/>
        </w:rPr>
        <w:tab/>
        <w:t>How many total units were started by the Finishing Department?</w:t>
      </w:r>
    </w:p>
    <w:p w:rsidR="00681B18" w:rsidRPr="000361E1" w:rsidRDefault="00681B18" w:rsidP="00681B18">
      <w:pPr>
        <w:rPr>
          <w:snapToGrid w:val="0"/>
          <w:kern w:val="2"/>
        </w:rPr>
      </w:pPr>
      <w:r>
        <w:rPr>
          <w:snapToGrid w:val="0"/>
          <w:kern w:val="2"/>
        </w:rPr>
        <w:t xml:space="preserve">a) </w:t>
      </w:r>
      <w:r w:rsidRPr="000361E1">
        <w:rPr>
          <w:snapToGrid w:val="0"/>
          <w:kern w:val="2"/>
        </w:rPr>
        <w:t>42,000</w:t>
      </w:r>
    </w:p>
    <w:p w:rsidR="00681B18" w:rsidRPr="000361E1" w:rsidRDefault="00681B18" w:rsidP="00681B18">
      <w:pPr>
        <w:rPr>
          <w:snapToGrid w:val="0"/>
          <w:kern w:val="2"/>
        </w:rPr>
      </w:pPr>
      <w:r>
        <w:rPr>
          <w:snapToGrid w:val="0"/>
          <w:kern w:val="2"/>
        </w:rPr>
        <w:t xml:space="preserve">b) </w:t>
      </w:r>
      <w:r w:rsidRPr="000361E1">
        <w:rPr>
          <w:snapToGrid w:val="0"/>
          <w:kern w:val="2"/>
        </w:rPr>
        <w:t>11,000</w:t>
      </w:r>
    </w:p>
    <w:p w:rsidR="00681B18" w:rsidRPr="000361E1" w:rsidRDefault="00681B18" w:rsidP="00681B18">
      <w:pPr>
        <w:rPr>
          <w:snapToGrid w:val="0"/>
          <w:kern w:val="2"/>
        </w:rPr>
      </w:pPr>
      <w:r>
        <w:rPr>
          <w:snapToGrid w:val="0"/>
          <w:kern w:val="2"/>
        </w:rPr>
        <w:t xml:space="preserve">c) </w:t>
      </w:r>
      <w:r w:rsidRPr="000361E1">
        <w:rPr>
          <w:snapToGrid w:val="0"/>
          <w:kern w:val="2"/>
        </w:rPr>
        <w:t>28,000</w:t>
      </w:r>
    </w:p>
    <w:p w:rsidR="00681B18" w:rsidRPr="000361E1" w:rsidRDefault="00681B18" w:rsidP="00681B18">
      <w:pPr>
        <w:rPr>
          <w:snapToGrid w:val="0"/>
          <w:kern w:val="2"/>
        </w:rPr>
      </w:pPr>
      <w:r>
        <w:rPr>
          <w:snapToGrid w:val="0"/>
          <w:kern w:val="2"/>
        </w:rPr>
        <w:t xml:space="preserve">d) </w:t>
      </w:r>
      <w:r w:rsidRPr="000361E1">
        <w:rPr>
          <w:snapToGrid w:val="0"/>
          <w:kern w:val="2"/>
        </w:rPr>
        <w:t>36,000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9</w:t>
      </w:r>
      <w:r w:rsidR="002A1326">
        <w:rPr>
          <w:snapToGrid w:val="0"/>
          <w:kern w:val="2"/>
        </w:rPr>
        <w:t>3</w:t>
      </w:r>
      <w:r>
        <w:rPr>
          <w:snapToGrid w:val="0"/>
          <w:kern w:val="2"/>
        </w:rPr>
        <w:t xml:space="preserve">. </w:t>
      </w:r>
      <w:r w:rsidRPr="000361E1">
        <w:rPr>
          <w:snapToGrid w:val="0"/>
          <w:kern w:val="2"/>
        </w:rPr>
        <w:t>Which equation is correct?</w:t>
      </w:r>
    </w:p>
    <w:p w:rsidR="00681B18" w:rsidRPr="000361E1" w:rsidRDefault="00681B18" w:rsidP="00681B18">
      <w:pPr>
        <w:tabs>
          <w:tab w:val="left" w:pos="720"/>
        </w:tabs>
        <w:rPr>
          <w:snapToGrid w:val="0"/>
          <w:kern w:val="2"/>
        </w:rPr>
      </w:pPr>
      <w:r>
        <w:rPr>
          <w:snapToGrid w:val="0"/>
          <w:kern w:val="2"/>
        </w:rPr>
        <w:t xml:space="preserve">a) </w:t>
      </w:r>
      <w:r w:rsidRPr="000361E1">
        <w:rPr>
          <w:snapToGrid w:val="0"/>
          <w:kern w:val="2"/>
        </w:rPr>
        <w:t xml:space="preserve">Total units to be accounted for − units in beginning </w:t>
      </w:r>
      <w:r>
        <w:rPr>
          <w:snapToGrid w:val="0"/>
          <w:kern w:val="2"/>
        </w:rPr>
        <w:t>Work in Process</w:t>
      </w:r>
      <w:r w:rsidRPr="000361E1">
        <w:rPr>
          <w:snapToGrid w:val="0"/>
          <w:kern w:val="2"/>
        </w:rPr>
        <w:t xml:space="preserve"> = units started into production</w:t>
      </w:r>
    </w:p>
    <w:p w:rsidR="00681B18" w:rsidRPr="000361E1" w:rsidRDefault="00681B18" w:rsidP="00681B18">
      <w:pPr>
        <w:tabs>
          <w:tab w:val="left" w:pos="720"/>
        </w:tabs>
        <w:rPr>
          <w:snapToGrid w:val="0"/>
          <w:kern w:val="2"/>
        </w:rPr>
      </w:pPr>
      <w:r>
        <w:rPr>
          <w:snapToGrid w:val="0"/>
          <w:kern w:val="2"/>
        </w:rPr>
        <w:t xml:space="preserve">b) </w:t>
      </w:r>
      <w:r w:rsidRPr="000361E1">
        <w:rPr>
          <w:snapToGrid w:val="0"/>
          <w:kern w:val="2"/>
        </w:rPr>
        <w:t xml:space="preserve">Total units to be accounted for = beginning </w:t>
      </w:r>
      <w:r>
        <w:rPr>
          <w:snapToGrid w:val="0"/>
          <w:kern w:val="2"/>
        </w:rPr>
        <w:t>Work in Process</w:t>
      </w:r>
      <w:r w:rsidRPr="000361E1">
        <w:rPr>
          <w:snapToGrid w:val="0"/>
          <w:kern w:val="2"/>
        </w:rPr>
        <w:t xml:space="preserve"> − units in ending </w:t>
      </w:r>
      <w:r>
        <w:rPr>
          <w:snapToGrid w:val="0"/>
          <w:kern w:val="2"/>
        </w:rPr>
        <w:t>Work in Process</w:t>
      </w:r>
    </w:p>
    <w:p w:rsidR="00681B18" w:rsidRPr="000361E1" w:rsidRDefault="00681B18" w:rsidP="00681B18">
      <w:pPr>
        <w:tabs>
          <w:tab w:val="left" w:pos="720"/>
        </w:tabs>
        <w:rPr>
          <w:snapToGrid w:val="0"/>
          <w:kern w:val="2"/>
        </w:rPr>
      </w:pPr>
      <w:r>
        <w:rPr>
          <w:snapToGrid w:val="0"/>
          <w:kern w:val="2"/>
        </w:rPr>
        <w:t xml:space="preserve">c) </w:t>
      </w:r>
      <w:r w:rsidRPr="000361E1">
        <w:rPr>
          <w:snapToGrid w:val="0"/>
          <w:kern w:val="2"/>
        </w:rPr>
        <w:t xml:space="preserve">Total units accounted for = units in beginning </w:t>
      </w:r>
      <w:r>
        <w:rPr>
          <w:snapToGrid w:val="0"/>
          <w:kern w:val="2"/>
        </w:rPr>
        <w:t>Work in Process</w:t>
      </w:r>
      <w:r w:rsidRPr="000361E1">
        <w:rPr>
          <w:snapToGrid w:val="0"/>
          <w:kern w:val="2"/>
        </w:rPr>
        <w:t xml:space="preserve"> + units in ending </w:t>
      </w:r>
      <w:r>
        <w:rPr>
          <w:snapToGrid w:val="0"/>
          <w:kern w:val="2"/>
        </w:rPr>
        <w:t>Work in Process</w:t>
      </w:r>
    </w:p>
    <w:p w:rsidR="00681B18" w:rsidRPr="000361E1" w:rsidRDefault="00681B18" w:rsidP="00681B18">
      <w:pPr>
        <w:tabs>
          <w:tab w:val="left" w:pos="720"/>
        </w:tabs>
        <w:rPr>
          <w:snapToGrid w:val="0"/>
          <w:kern w:val="2"/>
        </w:rPr>
      </w:pPr>
      <w:r>
        <w:rPr>
          <w:snapToGrid w:val="0"/>
          <w:kern w:val="2"/>
        </w:rPr>
        <w:t xml:space="preserve">d) </w:t>
      </w:r>
      <w:r w:rsidRPr="000361E1">
        <w:rPr>
          <w:snapToGrid w:val="0"/>
          <w:kern w:val="2"/>
        </w:rPr>
        <w:t xml:space="preserve">Total units to be accounted for = equivalent units + units in ending </w:t>
      </w:r>
      <w:r>
        <w:rPr>
          <w:snapToGrid w:val="0"/>
          <w:kern w:val="2"/>
        </w:rPr>
        <w:t>Work in Process</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9</w:t>
      </w:r>
      <w:r w:rsidR="002A1326">
        <w:rPr>
          <w:snapToGrid w:val="0"/>
          <w:kern w:val="2"/>
        </w:rPr>
        <w:t>4</w:t>
      </w:r>
      <w:r>
        <w:rPr>
          <w:snapToGrid w:val="0"/>
          <w:kern w:val="2"/>
        </w:rPr>
        <w:t xml:space="preserve">. </w:t>
      </w:r>
      <w:r w:rsidRPr="000361E1">
        <w:rPr>
          <w:snapToGrid w:val="0"/>
          <w:kern w:val="2"/>
        </w:rPr>
        <w:t>The last department in a production process shows the following information at the end of the period:</w:t>
      </w:r>
    </w:p>
    <w:p w:rsidR="00681B18" w:rsidRPr="000361E1" w:rsidRDefault="00681B18" w:rsidP="00681B18">
      <w:pPr>
        <w:tabs>
          <w:tab w:val="left" w:pos="426"/>
          <w:tab w:val="left" w:leader="dot" w:pos="4536"/>
        </w:tabs>
        <w:rPr>
          <w:snapToGrid w:val="0"/>
          <w:kern w:val="2"/>
        </w:rPr>
      </w:pPr>
      <w:r w:rsidRPr="000361E1">
        <w:rPr>
          <w:snapToGrid w:val="0"/>
          <w:kern w:val="2"/>
        </w:rPr>
        <w:tab/>
        <w:t>Beginning Work in Process</w:t>
      </w:r>
      <w:r w:rsidRPr="000361E1">
        <w:rPr>
          <w:snapToGrid w:val="0"/>
          <w:kern w:val="2"/>
        </w:rPr>
        <w:tab/>
      </w:r>
      <w:r>
        <w:rPr>
          <w:snapToGrid w:val="0"/>
          <w:kern w:val="2"/>
        </w:rPr>
        <w:tab/>
      </w:r>
      <w:r w:rsidRPr="000361E1">
        <w:rPr>
          <w:snapToGrid w:val="0"/>
          <w:kern w:val="2"/>
        </w:rPr>
        <w:t>2,000 units</w:t>
      </w:r>
    </w:p>
    <w:p w:rsidR="00681B18" w:rsidRPr="000361E1" w:rsidRDefault="00681B18" w:rsidP="00681B18">
      <w:pPr>
        <w:tabs>
          <w:tab w:val="left" w:pos="426"/>
          <w:tab w:val="left" w:leader="dot" w:pos="4536"/>
        </w:tabs>
        <w:rPr>
          <w:snapToGrid w:val="0"/>
          <w:kern w:val="2"/>
        </w:rPr>
      </w:pPr>
      <w:r w:rsidRPr="000361E1">
        <w:rPr>
          <w:snapToGrid w:val="0"/>
          <w:kern w:val="2"/>
        </w:rPr>
        <w:tab/>
        <w:t>Started into Production</w:t>
      </w:r>
      <w:r w:rsidRPr="000361E1">
        <w:rPr>
          <w:snapToGrid w:val="0"/>
          <w:kern w:val="2"/>
        </w:rPr>
        <w:tab/>
      </w:r>
      <w:r>
        <w:rPr>
          <w:snapToGrid w:val="0"/>
          <w:kern w:val="2"/>
        </w:rPr>
        <w:tab/>
      </w:r>
      <w:r w:rsidRPr="000361E1">
        <w:rPr>
          <w:snapToGrid w:val="0"/>
          <w:kern w:val="2"/>
        </w:rPr>
        <w:t>24,000 units</w:t>
      </w:r>
    </w:p>
    <w:p w:rsidR="00681B18" w:rsidRPr="000361E1" w:rsidRDefault="00681B18" w:rsidP="00681B18">
      <w:pPr>
        <w:tabs>
          <w:tab w:val="left" w:pos="426"/>
          <w:tab w:val="left" w:leader="dot" w:pos="4536"/>
        </w:tabs>
        <w:rPr>
          <w:snapToGrid w:val="0"/>
          <w:kern w:val="2"/>
        </w:rPr>
      </w:pPr>
      <w:r w:rsidRPr="000361E1">
        <w:rPr>
          <w:snapToGrid w:val="0"/>
          <w:kern w:val="2"/>
        </w:rPr>
        <w:tab/>
        <w:t xml:space="preserve">Ending </w:t>
      </w:r>
      <w:r>
        <w:rPr>
          <w:snapToGrid w:val="0"/>
          <w:kern w:val="2"/>
        </w:rPr>
        <w:t>Work in Process</w:t>
      </w:r>
      <w:r w:rsidRPr="000361E1">
        <w:rPr>
          <w:snapToGrid w:val="0"/>
          <w:kern w:val="2"/>
        </w:rPr>
        <w:tab/>
      </w:r>
      <w:r>
        <w:rPr>
          <w:snapToGrid w:val="0"/>
          <w:kern w:val="2"/>
        </w:rPr>
        <w:tab/>
      </w:r>
      <w:r w:rsidRPr="000361E1">
        <w:rPr>
          <w:snapToGrid w:val="0"/>
          <w:kern w:val="2"/>
        </w:rPr>
        <w:t>16,000 units</w:t>
      </w:r>
    </w:p>
    <w:p w:rsidR="00681B18" w:rsidRPr="000361E1" w:rsidRDefault="00681B18" w:rsidP="00681B18">
      <w:pPr>
        <w:tabs>
          <w:tab w:val="decimal" w:pos="360"/>
          <w:tab w:val="left" w:pos="1080"/>
        </w:tabs>
        <w:rPr>
          <w:snapToGrid w:val="0"/>
          <w:kern w:val="2"/>
        </w:rPr>
      </w:pPr>
      <w:r w:rsidRPr="000361E1">
        <w:rPr>
          <w:snapToGrid w:val="0"/>
          <w:kern w:val="2"/>
        </w:rPr>
        <w:tab/>
        <w:t xml:space="preserve">How many units have been transferred out to </w:t>
      </w:r>
      <w:r>
        <w:rPr>
          <w:snapToGrid w:val="0"/>
          <w:kern w:val="2"/>
        </w:rPr>
        <w:t>Finished Goods</w:t>
      </w:r>
      <w:r w:rsidRPr="000361E1">
        <w:rPr>
          <w:snapToGrid w:val="0"/>
          <w:kern w:val="2"/>
        </w:rPr>
        <w:t xml:space="preserve"> during the period?</w:t>
      </w:r>
    </w:p>
    <w:p w:rsidR="00681B18" w:rsidRPr="000361E1" w:rsidRDefault="00681B18" w:rsidP="00681B18">
      <w:pPr>
        <w:rPr>
          <w:snapToGrid w:val="0"/>
          <w:kern w:val="2"/>
        </w:rPr>
      </w:pPr>
      <w:r>
        <w:rPr>
          <w:snapToGrid w:val="0"/>
          <w:kern w:val="2"/>
        </w:rPr>
        <w:t xml:space="preserve">a) </w:t>
      </w:r>
      <w:r w:rsidRPr="000361E1">
        <w:rPr>
          <w:snapToGrid w:val="0"/>
          <w:kern w:val="2"/>
        </w:rPr>
        <w:t>10,000</w:t>
      </w:r>
    </w:p>
    <w:p w:rsidR="00681B18" w:rsidRPr="000361E1" w:rsidRDefault="00681B18" w:rsidP="00681B18">
      <w:pPr>
        <w:rPr>
          <w:snapToGrid w:val="0"/>
          <w:kern w:val="2"/>
        </w:rPr>
      </w:pPr>
      <w:r>
        <w:rPr>
          <w:snapToGrid w:val="0"/>
          <w:kern w:val="2"/>
        </w:rPr>
        <w:t xml:space="preserve">b) </w:t>
      </w:r>
      <w:r w:rsidRPr="000361E1">
        <w:rPr>
          <w:snapToGrid w:val="0"/>
          <w:kern w:val="2"/>
        </w:rPr>
        <w:t>24,000</w:t>
      </w:r>
    </w:p>
    <w:p w:rsidR="00681B18" w:rsidRPr="000361E1" w:rsidRDefault="00681B18" w:rsidP="00681B18">
      <w:pPr>
        <w:rPr>
          <w:snapToGrid w:val="0"/>
          <w:kern w:val="2"/>
        </w:rPr>
      </w:pPr>
      <w:r>
        <w:rPr>
          <w:snapToGrid w:val="0"/>
          <w:kern w:val="2"/>
        </w:rPr>
        <w:t xml:space="preserve">c) </w:t>
      </w:r>
      <w:r w:rsidRPr="000361E1">
        <w:rPr>
          <w:snapToGrid w:val="0"/>
          <w:kern w:val="2"/>
        </w:rPr>
        <w:t>28,000</w:t>
      </w:r>
    </w:p>
    <w:p w:rsidR="00681B18" w:rsidRPr="000361E1" w:rsidRDefault="00681B18" w:rsidP="00681B18">
      <w:pPr>
        <w:rPr>
          <w:snapToGrid w:val="0"/>
          <w:kern w:val="2"/>
        </w:rPr>
      </w:pPr>
      <w:r>
        <w:rPr>
          <w:snapToGrid w:val="0"/>
          <w:kern w:val="2"/>
        </w:rPr>
        <w:t xml:space="preserve">d) </w:t>
      </w:r>
      <w:r w:rsidRPr="000361E1">
        <w:rPr>
          <w:snapToGrid w:val="0"/>
          <w:kern w:val="2"/>
        </w:rPr>
        <w:t>16,000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lastRenderedPageBreak/>
        <w:t>9</w:t>
      </w:r>
      <w:r w:rsidR="002A1326">
        <w:rPr>
          <w:snapToGrid w:val="0"/>
          <w:kern w:val="2"/>
        </w:rPr>
        <w:t>5</w:t>
      </w:r>
      <w:r>
        <w:rPr>
          <w:snapToGrid w:val="0"/>
          <w:kern w:val="2"/>
        </w:rPr>
        <w:t xml:space="preserve">. </w:t>
      </w:r>
      <w:r w:rsidRPr="000361E1">
        <w:rPr>
          <w:snapToGrid w:val="0"/>
          <w:kern w:val="2"/>
        </w:rPr>
        <w:t xml:space="preserve">A process began the month with 2,000 units in the beginning </w:t>
      </w:r>
      <w:r>
        <w:rPr>
          <w:snapToGrid w:val="0"/>
          <w:kern w:val="2"/>
        </w:rPr>
        <w:t>Work in Process</w:t>
      </w:r>
      <w:r w:rsidRPr="000361E1">
        <w:rPr>
          <w:snapToGrid w:val="0"/>
          <w:kern w:val="2"/>
        </w:rPr>
        <w:t xml:space="preserve"> and ended the month with 800 units in the ending </w:t>
      </w:r>
      <w:r>
        <w:rPr>
          <w:snapToGrid w:val="0"/>
          <w:kern w:val="2"/>
        </w:rPr>
        <w:t>Work in Process</w:t>
      </w:r>
      <w:r w:rsidRPr="000361E1">
        <w:rPr>
          <w:snapToGrid w:val="0"/>
          <w:kern w:val="2"/>
        </w:rPr>
        <w:t>. If 3,600 units were completed and transferred out of the process during the month, how many units were started into production during the month?</w:t>
      </w:r>
    </w:p>
    <w:p w:rsidR="00681B18" w:rsidRPr="000361E1" w:rsidRDefault="00681B18" w:rsidP="00681B18">
      <w:pPr>
        <w:rPr>
          <w:snapToGrid w:val="0"/>
          <w:kern w:val="2"/>
        </w:rPr>
      </w:pPr>
      <w:r>
        <w:rPr>
          <w:snapToGrid w:val="0"/>
          <w:kern w:val="2"/>
        </w:rPr>
        <w:t xml:space="preserve">a) </w:t>
      </w:r>
      <w:r w:rsidRPr="000361E1">
        <w:rPr>
          <w:snapToGrid w:val="0"/>
          <w:kern w:val="2"/>
        </w:rPr>
        <w:t>3,200 units</w:t>
      </w:r>
    </w:p>
    <w:p w:rsidR="00681B18" w:rsidRPr="000361E1" w:rsidRDefault="00681B18" w:rsidP="00681B18">
      <w:pPr>
        <w:rPr>
          <w:snapToGrid w:val="0"/>
          <w:kern w:val="2"/>
        </w:rPr>
      </w:pPr>
      <w:r>
        <w:rPr>
          <w:snapToGrid w:val="0"/>
          <w:kern w:val="2"/>
        </w:rPr>
        <w:t xml:space="preserve">b) </w:t>
      </w:r>
      <w:r w:rsidRPr="000361E1">
        <w:rPr>
          <w:snapToGrid w:val="0"/>
          <w:kern w:val="2"/>
        </w:rPr>
        <w:t>2,400 units</w:t>
      </w:r>
    </w:p>
    <w:p w:rsidR="00681B18" w:rsidRPr="000361E1" w:rsidRDefault="00681B18" w:rsidP="00681B18">
      <w:pPr>
        <w:rPr>
          <w:snapToGrid w:val="0"/>
          <w:kern w:val="2"/>
        </w:rPr>
      </w:pPr>
      <w:r>
        <w:rPr>
          <w:snapToGrid w:val="0"/>
          <w:kern w:val="2"/>
        </w:rPr>
        <w:t xml:space="preserve">c) </w:t>
      </w:r>
      <w:r w:rsidRPr="000361E1">
        <w:rPr>
          <w:snapToGrid w:val="0"/>
          <w:kern w:val="2"/>
        </w:rPr>
        <w:t>3,600 units</w:t>
      </w:r>
    </w:p>
    <w:p w:rsidR="00681B18" w:rsidRPr="000361E1" w:rsidRDefault="00681B18" w:rsidP="00681B18">
      <w:pPr>
        <w:rPr>
          <w:snapToGrid w:val="0"/>
          <w:kern w:val="2"/>
        </w:rPr>
      </w:pPr>
      <w:r>
        <w:rPr>
          <w:snapToGrid w:val="0"/>
          <w:kern w:val="2"/>
        </w:rPr>
        <w:t xml:space="preserve">d) </w:t>
      </w:r>
      <w:r w:rsidRPr="000361E1">
        <w:rPr>
          <w:snapToGrid w:val="0"/>
          <w:kern w:val="2"/>
        </w:rPr>
        <w:t>2,000 units</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9</w:t>
      </w:r>
      <w:r w:rsidR="002A1326">
        <w:rPr>
          <w:snapToGrid w:val="0"/>
          <w:kern w:val="2"/>
        </w:rPr>
        <w:t>6</w:t>
      </w:r>
      <w:r>
        <w:rPr>
          <w:snapToGrid w:val="0"/>
          <w:kern w:val="2"/>
        </w:rPr>
        <w:t xml:space="preserve">. </w:t>
      </w:r>
      <w:r w:rsidRPr="000361E1">
        <w:rPr>
          <w:snapToGrid w:val="0"/>
          <w:kern w:val="2"/>
        </w:rPr>
        <w:t xml:space="preserve">If 20,000 units are started into production and 12,000 units are in process at the end of the period, how many units were completed and transferred out if there was no beginning </w:t>
      </w:r>
      <w:r>
        <w:rPr>
          <w:snapToGrid w:val="0"/>
          <w:kern w:val="2"/>
        </w:rPr>
        <w:t>Work in Process</w:t>
      </w:r>
      <w:r w:rsidRPr="000361E1">
        <w:rPr>
          <w:snapToGrid w:val="0"/>
          <w:kern w:val="2"/>
        </w:rPr>
        <w:t>?</w:t>
      </w:r>
    </w:p>
    <w:p w:rsidR="00681B18" w:rsidRPr="000361E1" w:rsidRDefault="00681B18" w:rsidP="00681B18">
      <w:pPr>
        <w:rPr>
          <w:snapToGrid w:val="0"/>
          <w:kern w:val="2"/>
        </w:rPr>
      </w:pPr>
      <w:r>
        <w:rPr>
          <w:snapToGrid w:val="0"/>
          <w:kern w:val="2"/>
        </w:rPr>
        <w:t xml:space="preserve">a) </w:t>
      </w:r>
      <w:r w:rsidRPr="000361E1">
        <w:rPr>
          <w:snapToGrid w:val="0"/>
          <w:kern w:val="2"/>
        </w:rPr>
        <w:t>20,000</w:t>
      </w:r>
    </w:p>
    <w:p w:rsidR="00681B18" w:rsidRPr="000361E1" w:rsidRDefault="00681B18" w:rsidP="00681B18">
      <w:pPr>
        <w:rPr>
          <w:snapToGrid w:val="0"/>
          <w:kern w:val="2"/>
        </w:rPr>
      </w:pPr>
      <w:r>
        <w:rPr>
          <w:snapToGrid w:val="0"/>
          <w:kern w:val="2"/>
        </w:rPr>
        <w:t xml:space="preserve">b) </w:t>
      </w:r>
      <w:r w:rsidRPr="000361E1">
        <w:rPr>
          <w:snapToGrid w:val="0"/>
          <w:kern w:val="2"/>
        </w:rPr>
        <w:t>12,000</w:t>
      </w:r>
    </w:p>
    <w:p w:rsidR="00681B18" w:rsidRPr="000361E1" w:rsidRDefault="00681B18" w:rsidP="00681B18">
      <w:pPr>
        <w:rPr>
          <w:snapToGrid w:val="0"/>
          <w:kern w:val="2"/>
        </w:rPr>
      </w:pPr>
      <w:r>
        <w:rPr>
          <w:snapToGrid w:val="0"/>
          <w:kern w:val="2"/>
        </w:rPr>
        <w:t xml:space="preserve">c)  </w:t>
      </w:r>
      <w:r w:rsidRPr="000361E1">
        <w:rPr>
          <w:snapToGrid w:val="0"/>
          <w:kern w:val="2"/>
        </w:rPr>
        <w:t>8,000</w:t>
      </w:r>
    </w:p>
    <w:p w:rsidR="00681B18" w:rsidRPr="000361E1" w:rsidRDefault="00681B18" w:rsidP="00681B18">
      <w:pPr>
        <w:rPr>
          <w:snapToGrid w:val="0"/>
          <w:kern w:val="2"/>
        </w:rPr>
      </w:pPr>
      <w:r>
        <w:rPr>
          <w:snapToGrid w:val="0"/>
          <w:kern w:val="2"/>
        </w:rPr>
        <w:t xml:space="preserve">d) </w:t>
      </w:r>
      <w:r w:rsidRPr="000361E1">
        <w:rPr>
          <w:snapToGrid w:val="0"/>
          <w:kern w:val="2"/>
        </w:rPr>
        <w:t>42,000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9</w:t>
      </w:r>
      <w:r w:rsidR="002A1326">
        <w:rPr>
          <w:snapToGrid w:val="0"/>
          <w:kern w:val="2"/>
        </w:rPr>
        <w:t>7</w:t>
      </w:r>
      <w:r>
        <w:rPr>
          <w:snapToGrid w:val="0"/>
          <w:kern w:val="2"/>
        </w:rPr>
        <w:t xml:space="preserve">. </w:t>
      </w:r>
      <w:r w:rsidRPr="000361E1">
        <w:rPr>
          <w:snapToGrid w:val="0"/>
          <w:kern w:val="2"/>
        </w:rPr>
        <w:t>If 20,000 units are transferred out of a department, there is no beginning inventory, and there are 6,000 units still in process at the end of a period, how many units were started into production during the period?</w:t>
      </w:r>
    </w:p>
    <w:p w:rsidR="00681B18" w:rsidRPr="000361E1" w:rsidRDefault="00681B18" w:rsidP="00681B18">
      <w:pPr>
        <w:rPr>
          <w:snapToGrid w:val="0"/>
          <w:kern w:val="2"/>
        </w:rPr>
      </w:pPr>
      <w:r>
        <w:rPr>
          <w:snapToGrid w:val="0"/>
          <w:kern w:val="2"/>
        </w:rPr>
        <w:t xml:space="preserve">a) </w:t>
      </w:r>
      <w:r w:rsidRPr="000361E1">
        <w:rPr>
          <w:snapToGrid w:val="0"/>
          <w:kern w:val="2"/>
        </w:rPr>
        <w:t>36,000</w:t>
      </w:r>
    </w:p>
    <w:p w:rsidR="00681B18" w:rsidRPr="000361E1" w:rsidRDefault="00681B18" w:rsidP="00681B18">
      <w:pPr>
        <w:rPr>
          <w:snapToGrid w:val="0"/>
          <w:kern w:val="2"/>
        </w:rPr>
      </w:pPr>
      <w:r>
        <w:rPr>
          <w:snapToGrid w:val="0"/>
          <w:kern w:val="2"/>
        </w:rPr>
        <w:t xml:space="preserve">b) </w:t>
      </w:r>
      <w:r w:rsidRPr="000361E1">
        <w:rPr>
          <w:snapToGrid w:val="0"/>
          <w:kern w:val="2"/>
        </w:rPr>
        <w:t>30,000</w:t>
      </w:r>
    </w:p>
    <w:p w:rsidR="00681B18" w:rsidRPr="000361E1" w:rsidRDefault="00681B18" w:rsidP="00681B18">
      <w:pPr>
        <w:rPr>
          <w:snapToGrid w:val="0"/>
          <w:kern w:val="2"/>
        </w:rPr>
      </w:pPr>
      <w:r>
        <w:rPr>
          <w:snapToGrid w:val="0"/>
          <w:kern w:val="2"/>
        </w:rPr>
        <w:t xml:space="preserve">c) </w:t>
      </w:r>
      <w:r w:rsidRPr="000361E1">
        <w:rPr>
          <w:snapToGrid w:val="0"/>
          <w:kern w:val="2"/>
        </w:rPr>
        <w:t>26,000</w:t>
      </w:r>
    </w:p>
    <w:p w:rsidR="00681B18" w:rsidRPr="000361E1" w:rsidRDefault="00681B18" w:rsidP="00681B18">
      <w:pPr>
        <w:rPr>
          <w:snapToGrid w:val="0"/>
          <w:kern w:val="2"/>
        </w:rPr>
      </w:pPr>
      <w:r>
        <w:rPr>
          <w:snapToGrid w:val="0"/>
          <w:kern w:val="2"/>
        </w:rPr>
        <w:t xml:space="preserve">d)  </w:t>
      </w:r>
      <w:r w:rsidRPr="000361E1">
        <w:rPr>
          <w:snapToGrid w:val="0"/>
          <w:kern w:val="2"/>
        </w:rPr>
        <w:t>6,000</w:t>
      </w:r>
    </w:p>
    <w:p w:rsidR="00681B18" w:rsidRPr="000361E1" w:rsidRDefault="00681B18" w:rsidP="00681B18">
      <w:pPr>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2A1326" w:rsidP="002A1326">
      <w:pPr>
        <w:tabs>
          <w:tab w:val="left" w:pos="720"/>
          <w:tab w:val="left" w:pos="1080"/>
        </w:tabs>
        <w:rPr>
          <w:snapToGrid w:val="0"/>
          <w:kern w:val="2"/>
        </w:rPr>
      </w:pPr>
      <w:r>
        <w:rPr>
          <w:snapToGrid w:val="0"/>
          <w:kern w:val="2"/>
        </w:rPr>
        <w:t>98</w:t>
      </w:r>
      <w:r w:rsidR="00681B18">
        <w:rPr>
          <w:snapToGrid w:val="0"/>
          <w:kern w:val="2"/>
        </w:rPr>
        <w:t xml:space="preserve">. </w:t>
      </w:r>
      <w:r w:rsidR="00681B18" w:rsidRPr="000361E1">
        <w:rPr>
          <w:snapToGrid w:val="0"/>
          <w:kern w:val="2"/>
        </w:rPr>
        <w:t>A department had the following information for the month:</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Total materials costs</w:t>
      </w:r>
      <w:r w:rsidRPr="000361E1">
        <w:rPr>
          <w:snapToGrid w:val="0"/>
          <w:kern w:val="2"/>
        </w:rPr>
        <w:tab/>
      </w:r>
      <w:r>
        <w:rPr>
          <w:snapToGrid w:val="0"/>
          <w:kern w:val="2"/>
        </w:rPr>
        <w:tab/>
      </w:r>
      <w:r w:rsidRPr="000361E1">
        <w:rPr>
          <w:snapToGrid w:val="0"/>
          <w:kern w:val="2"/>
        </w:rPr>
        <w:t>$90,000</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Conversion cost per unit</w:t>
      </w:r>
      <w:r w:rsidRPr="000361E1">
        <w:rPr>
          <w:snapToGrid w:val="0"/>
          <w:kern w:val="2"/>
        </w:rPr>
        <w:tab/>
      </w:r>
      <w:r>
        <w:rPr>
          <w:snapToGrid w:val="0"/>
          <w:kern w:val="2"/>
        </w:rPr>
        <w:tab/>
      </w:r>
      <w:r w:rsidRPr="000361E1">
        <w:rPr>
          <w:snapToGrid w:val="0"/>
          <w:kern w:val="2"/>
        </w:rPr>
        <w:t>$3.00</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Total manufacturing cost per unit</w:t>
      </w:r>
      <w:r w:rsidRPr="000361E1">
        <w:rPr>
          <w:snapToGrid w:val="0"/>
          <w:kern w:val="2"/>
        </w:rPr>
        <w:tab/>
      </w:r>
      <w:r>
        <w:rPr>
          <w:snapToGrid w:val="0"/>
          <w:kern w:val="2"/>
        </w:rPr>
        <w:tab/>
      </w:r>
      <w:r w:rsidRPr="000361E1">
        <w:rPr>
          <w:snapToGrid w:val="0"/>
          <w:kern w:val="2"/>
        </w:rPr>
        <w:t>$5.00</w:t>
      </w:r>
    </w:p>
    <w:p w:rsidR="00681B18" w:rsidRPr="000361E1" w:rsidRDefault="00681B18" w:rsidP="00681B18">
      <w:pPr>
        <w:tabs>
          <w:tab w:val="decimal" w:pos="360"/>
          <w:tab w:val="left" w:pos="1080"/>
        </w:tabs>
        <w:rPr>
          <w:snapToGrid w:val="0"/>
          <w:kern w:val="2"/>
        </w:rPr>
      </w:pPr>
      <w:r w:rsidRPr="000361E1">
        <w:rPr>
          <w:snapToGrid w:val="0"/>
          <w:kern w:val="2"/>
        </w:rPr>
        <w:tab/>
        <w:t>What are the equivalent units of production for materials</w:t>
      </w:r>
      <w:r w:rsidRPr="000361E1">
        <w:rPr>
          <w:kern w:val="2"/>
        </w:rPr>
        <w:t xml:space="preserve"> if the </w:t>
      </w:r>
      <w:r>
        <w:rPr>
          <w:kern w:val="2"/>
        </w:rPr>
        <w:t>weighted-average</w:t>
      </w:r>
      <w:r w:rsidRPr="000361E1">
        <w:rPr>
          <w:kern w:val="2"/>
        </w:rPr>
        <w:t xml:space="preserve"> method is used</w:t>
      </w:r>
      <w:r w:rsidRPr="000361E1">
        <w:rPr>
          <w:snapToGrid w:val="0"/>
          <w:kern w:val="2"/>
        </w:rPr>
        <w:t>?</w:t>
      </w:r>
    </w:p>
    <w:p w:rsidR="00681B18" w:rsidRPr="000361E1" w:rsidRDefault="00681B18" w:rsidP="00681B18">
      <w:pPr>
        <w:rPr>
          <w:snapToGrid w:val="0"/>
          <w:kern w:val="2"/>
        </w:rPr>
      </w:pPr>
      <w:r>
        <w:rPr>
          <w:snapToGrid w:val="0"/>
          <w:kern w:val="2"/>
        </w:rPr>
        <w:t xml:space="preserve">a) </w:t>
      </w:r>
      <w:r w:rsidRPr="000361E1">
        <w:rPr>
          <w:snapToGrid w:val="0"/>
          <w:kern w:val="2"/>
        </w:rPr>
        <w:t>30,000</w:t>
      </w:r>
    </w:p>
    <w:p w:rsidR="00681B18" w:rsidRPr="000361E1" w:rsidRDefault="00681B18" w:rsidP="00681B18">
      <w:pPr>
        <w:rPr>
          <w:snapToGrid w:val="0"/>
          <w:kern w:val="2"/>
        </w:rPr>
      </w:pPr>
      <w:r>
        <w:rPr>
          <w:snapToGrid w:val="0"/>
          <w:kern w:val="2"/>
        </w:rPr>
        <w:t xml:space="preserve">b) </w:t>
      </w:r>
      <w:r w:rsidRPr="000361E1">
        <w:rPr>
          <w:snapToGrid w:val="0"/>
          <w:kern w:val="2"/>
        </w:rPr>
        <w:t>11,250</w:t>
      </w:r>
    </w:p>
    <w:p w:rsidR="00681B18" w:rsidRPr="000361E1" w:rsidRDefault="00681B18" w:rsidP="00681B18">
      <w:pPr>
        <w:rPr>
          <w:snapToGrid w:val="0"/>
          <w:kern w:val="2"/>
        </w:rPr>
      </w:pPr>
      <w:r>
        <w:rPr>
          <w:snapToGrid w:val="0"/>
          <w:kern w:val="2"/>
        </w:rPr>
        <w:t xml:space="preserve">c) </w:t>
      </w:r>
      <w:r w:rsidRPr="000361E1">
        <w:rPr>
          <w:snapToGrid w:val="0"/>
          <w:kern w:val="2"/>
        </w:rPr>
        <w:t>45,000</w:t>
      </w:r>
    </w:p>
    <w:p w:rsidR="00681B18" w:rsidRPr="000361E1" w:rsidRDefault="00681B18" w:rsidP="00681B18">
      <w:pPr>
        <w:rPr>
          <w:snapToGrid w:val="0"/>
          <w:kern w:val="2"/>
        </w:rPr>
      </w:pPr>
      <w:r>
        <w:rPr>
          <w:snapToGrid w:val="0"/>
          <w:kern w:val="2"/>
        </w:rPr>
        <w:t xml:space="preserve">d) </w:t>
      </w:r>
      <w:r w:rsidRPr="000361E1">
        <w:rPr>
          <w:snapToGrid w:val="0"/>
          <w:kern w:val="2"/>
        </w:rPr>
        <w:t>Cannot be determined</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2A1326" w:rsidP="002A1326">
      <w:pPr>
        <w:tabs>
          <w:tab w:val="left" w:pos="1170"/>
          <w:tab w:val="decimal" w:leader="dot" w:pos="7920"/>
          <w:tab w:val="right" w:pos="9360"/>
        </w:tabs>
        <w:rPr>
          <w:kern w:val="2"/>
        </w:rPr>
      </w:pPr>
      <w:r>
        <w:rPr>
          <w:snapToGrid w:val="0"/>
          <w:kern w:val="2"/>
        </w:rPr>
        <w:t>99</w:t>
      </w:r>
      <w:r w:rsidR="00681B18">
        <w:rPr>
          <w:snapToGrid w:val="0"/>
          <w:kern w:val="2"/>
        </w:rPr>
        <w:t xml:space="preserve">. </w:t>
      </w:r>
      <w:r w:rsidR="00681B18" w:rsidRPr="000361E1">
        <w:rPr>
          <w:kern w:val="2"/>
        </w:rPr>
        <w:t xml:space="preserve">Harms Company enters materials at beginning of the process. On January 1, there was no beginning </w:t>
      </w:r>
      <w:r w:rsidR="00681B18">
        <w:rPr>
          <w:kern w:val="2"/>
        </w:rPr>
        <w:t>Work in Process</w:t>
      </w:r>
      <w:r w:rsidR="00681B18" w:rsidRPr="000361E1">
        <w:rPr>
          <w:kern w:val="2"/>
        </w:rPr>
        <w:t xml:space="preserve">, but there were 100 units in ending </w:t>
      </w:r>
      <w:r w:rsidR="00681B18">
        <w:rPr>
          <w:kern w:val="2"/>
        </w:rPr>
        <w:t>Work in Process</w:t>
      </w:r>
      <w:r w:rsidR="00681B18" w:rsidRPr="000361E1">
        <w:rPr>
          <w:kern w:val="2"/>
        </w:rPr>
        <w:t xml:space="preserve"> inventory. To what is the ‘number of units completed’ equal?</w:t>
      </w:r>
    </w:p>
    <w:p w:rsidR="00681B18" w:rsidRPr="000361E1" w:rsidRDefault="00681B18" w:rsidP="00681B18">
      <w:pPr>
        <w:tabs>
          <w:tab w:val="decimal" w:leader="dot" w:pos="7920"/>
          <w:tab w:val="right" w:pos="9360"/>
        </w:tabs>
        <w:rPr>
          <w:kern w:val="2"/>
        </w:rPr>
      </w:pPr>
      <w:r>
        <w:rPr>
          <w:kern w:val="2"/>
        </w:rPr>
        <w:t xml:space="preserve">a) </w:t>
      </w:r>
      <w:r w:rsidRPr="000361E1">
        <w:rPr>
          <w:kern w:val="2"/>
        </w:rPr>
        <w:t>the same as the number of units started</w:t>
      </w:r>
    </w:p>
    <w:p w:rsidR="00681B18" w:rsidRPr="000361E1" w:rsidRDefault="00681B18" w:rsidP="00681B18">
      <w:pPr>
        <w:tabs>
          <w:tab w:val="decimal" w:leader="dot" w:pos="7920"/>
          <w:tab w:val="right" w:pos="9360"/>
        </w:tabs>
        <w:rPr>
          <w:kern w:val="2"/>
        </w:rPr>
      </w:pPr>
      <w:r>
        <w:rPr>
          <w:kern w:val="2"/>
        </w:rPr>
        <w:t xml:space="preserve">b) </w:t>
      </w:r>
      <w:r w:rsidRPr="000361E1">
        <w:rPr>
          <w:kern w:val="2"/>
        </w:rPr>
        <w:t>the number of units started less 100</w:t>
      </w:r>
    </w:p>
    <w:p w:rsidR="00681B18" w:rsidRPr="000361E1" w:rsidRDefault="00681B18" w:rsidP="00681B18">
      <w:pPr>
        <w:tabs>
          <w:tab w:val="decimal" w:leader="dot" w:pos="7920"/>
          <w:tab w:val="right" w:pos="9360"/>
        </w:tabs>
        <w:rPr>
          <w:kern w:val="2"/>
        </w:rPr>
      </w:pPr>
      <w:r>
        <w:rPr>
          <w:kern w:val="2"/>
        </w:rPr>
        <w:t xml:space="preserve">c) </w:t>
      </w:r>
      <w:r w:rsidRPr="000361E1">
        <w:rPr>
          <w:kern w:val="2"/>
        </w:rPr>
        <w:t>the number of units started plus 100</w:t>
      </w:r>
    </w:p>
    <w:p w:rsidR="00681B18" w:rsidRPr="000361E1" w:rsidRDefault="00681B18" w:rsidP="00681B18">
      <w:pPr>
        <w:tabs>
          <w:tab w:val="left" w:pos="1170"/>
          <w:tab w:val="decimal" w:leader="dot" w:pos="7920"/>
          <w:tab w:val="right" w:pos="9360"/>
        </w:tabs>
        <w:rPr>
          <w:snapToGrid w:val="0"/>
          <w:kern w:val="2"/>
        </w:rPr>
      </w:pPr>
      <w:r>
        <w:rPr>
          <w:kern w:val="2"/>
        </w:rPr>
        <w:t xml:space="preserve">d) </w:t>
      </w:r>
      <w:r w:rsidRPr="000361E1">
        <w:rPr>
          <w:kern w:val="2"/>
        </w:rPr>
        <w:t>the same as the number of equivalent units</w:t>
      </w:r>
    </w:p>
    <w:p w:rsidR="00681B18" w:rsidRPr="000361E1" w:rsidRDefault="00681B18" w:rsidP="00681B18">
      <w:pPr>
        <w:tabs>
          <w:tab w:val="right" w:pos="450"/>
          <w:tab w:val="left" w:pos="1170"/>
          <w:tab w:val="decimal" w:leader="dot" w:pos="7920"/>
          <w:tab w:val="right" w:pos="9360"/>
        </w:tabs>
        <w:rPr>
          <w:snapToGrid w:val="0"/>
          <w:kern w:val="2"/>
        </w:rPr>
      </w:pPr>
    </w:p>
    <w:p w:rsidR="00681B18" w:rsidRPr="000361E1" w:rsidRDefault="00681B18" w:rsidP="00681B18">
      <w:pPr>
        <w:tabs>
          <w:tab w:val="right" w:pos="450"/>
          <w:tab w:val="left" w:pos="1170"/>
          <w:tab w:val="decimal" w:leader="dot" w:pos="7920"/>
          <w:tab w:val="right" w:pos="9360"/>
        </w:tabs>
        <w:rPr>
          <w:snapToGrid w:val="0"/>
          <w:kern w:val="2"/>
        </w:rPr>
      </w:pPr>
    </w:p>
    <w:p w:rsidR="00681B18" w:rsidRPr="000361E1" w:rsidRDefault="00681B18" w:rsidP="002A1326">
      <w:pPr>
        <w:tabs>
          <w:tab w:val="left" w:pos="1170"/>
          <w:tab w:val="decimal" w:leader="dot" w:pos="7920"/>
          <w:tab w:val="right" w:pos="9360"/>
        </w:tabs>
        <w:rPr>
          <w:kern w:val="2"/>
        </w:rPr>
      </w:pPr>
      <w:r w:rsidRPr="000361E1">
        <w:rPr>
          <w:snapToGrid w:val="0"/>
          <w:kern w:val="2"/>
        </w:rPr>
        <w:t>1</w:t>
      </w:r>
      <w:r w:rsidR="002A1326">
        <w:rPr>
          <w:snapToGrid w:val="0"/>
          <w:kern w:val="2"/>
        </w:rPr>
        <w:t>00</w:t>
      </w:r>
      <w:r>
        <w:rPr>
          <w:snapToGrid w:val="0"/>
          <w:kern w:val="2"/>
        </w:rPr>
        <w:t xml:space="preserve">. </w:t>
      </w:r>
      <w:r w:rsidRPr="000361E1">
        <w:rPr>
          <w:kern w:val="2"/>
        </w:rPr>
        <w:t>Tivoli-Ng Company’s assembly department started 14,000 units and completed 16,000 units.</w:t>
      </w:r>
      <w:r>
        <w:rPr>
          <w:kern w:val="2"/>
        </w:rPr>
        <w:t xml:space="preserve"> </w:t>
      </w:r>
      <w:r w:rsidRPr="000361E1">
        <w:rPr>
          <w:kern w:val="2"/>
        </w:rPr>
        <w:t xml:space="preserve">If beginning </w:t>
      </w:r>
      <w:r>
        <w:rPr>
          <w:kern w:val="2"/>
        </w:rPr>
        <w:t>Work in Process</w:t>
      </w:r>
      <w:r w:rsidRPr="000361E1">
        <w:rPr>
          <w:kern w:val="2"/>
        </w:rPr>
        <w:t xml:space="preserve"> was 2,600 units, how many units are in ending </w:t>
      </w:r>
      <w:r>
        <w:rPr>
          <w:kern w:val="2"/>
        </w:rPr>
        <w:t xml:space="preserve">Work in </w:t>
      </w:r>
      <w:r>
        <w:rPr>
          <w:kern w:val="2"/>
        </w:rPr>
        <w:lastRenderedPageBreak/>
        <w:t>Process</w:t>
      </w:r>
      <w:r w:rsidRPr="000361E1">
        <w:rPr>
          <w:kern w:val="2"/>
        </w:rPr>
        <w:t>?</w:t>
      </w:r>
    </w:p>
    <w:p w:rsidR="00681B18" w:rsidRPr="000361E1" w:rsidRDefault="00681B18" w:rsidP="00681B18">
      <w:pPr>
        <w:tabs>
          <w:tab w:val="decimal" w:leader="dot" w:pos="7920"/>
          <w:tab w:val="right" w:pos="9360"/>
        </w:tabs>
        <w:rPr>
          <w:kern w:val="2"/>
        </w:rPr>
      </w:pPr>
      <w:r>
        <w:rPr>
          <w:kern w:val="2"/>
        </w:rPr>
        <w:t xml:space="preserve">a) </w:t>
      </w:r>
      <w:r w:rsidRPr="000361E1">
        <w:rPr>
          <w:kern w:val="2"/>
        </w:rPr>
        <w:t>600</w:t>
      </w:r>
    </w:p>
    <w:p w:rsidR="00681B18" w:rsidRPr="000361E1" w:rsidRDefault="00681B18" w:rsidP="00681B18">
      <w:pPr>
        <w:tabs>
          <w:tab w:val="decimal" w:leader="dot" w:pos="7920"/>
          <w:tab w:val="right" w:pos="9360"/>
        </w:tabs>
        <w:rPr>
          <w:kern w:val="2"/>
        </w:rPr>
      </w:pPr>
      <w:r>
        <w:rPr>
          <w:kern w:val="2"/>
        </w:rPr>
        <w:t xml:space="preserve">b) </w:t>
      </w:r>
      <w:r w:rsidRPr="000361E1">
        <w:rPr>
          <w:kern w:val="2"/>
        </w:rPr>
        <w:t>2,000</w:t>
      </w:r>
    </w:p>
    <w:p w:rsidR="00681B18" w:rsidRPr="000361E1" w:rsidRDefault="00681B18" w:rsidP="00681B18">
      <w:pPr>
        <w:tabs>
          <w:tab w:val="decimal" w:leader="dot" w:pos="7920"/>
          <w:tab w:val="right" w:pos="9360"/>
        </w:tabs>
        <w:rPr>
          <w:kern w:val="2"/>
        </w:rPr>
      </w:pPr>
      <w:r>
        <w:rPr>
          <w:kern w:val="2"/>
        </w:rPr>
        <w:t xml:space="preserve">c) </w:t>
      </w:r>
      <w:r w:rsidRPr="000361E1">
        <w:rPr>
          <w:kern w:val="2"/>
        </w:rPr>
        <w:t>11,400</w:t>
      </w:r>
    </w:p>
    <w:p w:rsidR="00681B18" w:rsidRPr="000361E1" w:rsidRDefault="00681B18" w:rsidP="00681B18">
      <w:pPr>
        <w:tabs>
          <w:tab w:val="decimal" w:leader="dot" w:pos="7920"/>
          <w:tab w:val="right" w:pos="9360"/>
        </w:tabs>
        <w:rPr>
          <w:kern w:val="2"/>
        </w:rPr>
      </w:pPr>
      <w:r>
        <w:rPr>
          <w:kern w:val="2"/>
        </w:rPr>
        <w:t xml:space="preserve">d) </w:t>
      </w:r>
      <w:r w:rsidRPr="000361E1">
        <w:rPr>
          <w:kern w:val="2"/>
        </w:rPr>
        <w:t>13,400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01</w:t>
      </w:r>
      <w:r>
        <w:rPr>
          <w:snapToGrid w:val="0"/>
          <w:kern w:val="2"/>
        </w:rPr>
        <w:t xml:space="preserve">. </w:t>
      </w:r>
      <w:r w:rsidRPr="000361E1">
        <w:rPr>
          <w:snapToGrid w:val="0"/>
          <w:kern w:val="2"/>
        </w:rPr>
        <w:t xml:space="preserve">A process with no beginning </w:t>
      </w:r>
      <w:r>
        <w:rPr>
          <w:snapToGrid w:val="0"/>
          <w:kern w:val="2"/>
        </w:rPr>
        <w:t>Work in Process</w:t>
      </w:r>
      <w:r w:rsidRPr="000361E1">
        <w:rPr>
          <w:snapToGrid w:val="0"/>
          <w:kern w:val="2"/>
        </w:rPr>
        <w:t xml:space="preserve">, completed and transferred out 10,000 units during a period and had 5,000 units in the ending </w:t>
      </w:r>
      <w:r>
        <w:rPr>
          <w:snapToGrid w:val="0"/>
          <w:kern w:val="2"/>
        </w:rPr>
        <w:t>Work in Process</w:t>
      </w:r>
      <w:r w:rsidRPr="000361E1">
        <w:rPr>
          <w:snapToGrid w:val="0"/>
          <w:kern w:val="2"/>
        </w:rPr>
        <w:t xml:space="preserve"> that were 50% complete.</w:t>
      </w:r>
      <w:r>
        <w:rPr>
          <w:snapToGrid w:val="0"/>
          <w:kern w:val="2"/>
        </w:rPr>
        <w:t xml:space="preserve"> </w:t>
      </w:r>
      <w:r w:rsidRPr="000361E1">
        <w:rPr>
          <w:snapToGrid w:val="0"/>
          <w:kern w:val="2"/>
        </w:rPr>
        <w:t xml:space="preserve">How much is equivalent units of production for the period for conversion costs </w:t>
      </w:r>
      <w:r w:rsidRPr="000361E1">
        <w:rPr>
          <w:kern w:val="2"/>
        </w:rPr>
        <w:t xml:space="preserve">if the </w:t>
      </w:r>
      <w:r>
        <w:rPr>
          <w:kern w:val="2"/>
        </w:rPr>
        <w:t>weighted-average</w:t>
      </w:r>
      <w:r w:rsidRPr="000361E1">
        <w:rPr>
          <w:kern w:val="2"/>
        </w:rPr>
        <w:t xml:space="preserve"> method is used</w:t>
      </w:r>
      <w:r w:rsidRPr="000361E1">
        <w:rPr>
          <w:snapToGrid w:val="0"/>
          <w:kern w:val="2"/>
        </w:rPr>
        <w:t>?</w:t>
      </w:r>
    </w:p>
    <w:p w:rsidR="00681B18" w:rsidRPr="000361E1" w:rsidRDefault="00681B18" w:rsidP="00681B18">
      <w:pPr>
        <w:rPr>
          <w:snapToGrid w:val="0"/>
          <w:kern w:val="2"/>
        </w:rPr>
      </w:pPr>
      <w:r>
        <w:rPr>
          <w:snapToGrid w:val="0"/>
          <w:kern w:val="2"/>
        </w:rPr>
        <w:t xml:space="preserve">a) </w:t>
      </w:r>
      <w:r w:rsidRPr="000361E1">
        <w:rPr>
          <w:snapToGrid w:val="0"/>
          <w:kern w:val="2"/>
        </w:rPr>
        <w:t>12,500 equivalent units</w:t>
      </w:r>
    </w:p>
    <w:p w:rsidR="00681B18" w:rsidRPr="000361E1" w:rsidRDefault="00681B18" w:rsidP="00681B18">
      <w:pPr>
        <w:rPr>
          <w:snapToGrid w:val="0"/>
          <w:kern w:val="2"/>
        </w:rPr>
      </w:pPr>
      <w:r>
        <w:rPr>
          <w:snapToGrid w:val="0"/>
          <w:kern w:val="2"/>
        </w:rPr>
        <w:t xml:space="preserve">b) </w:t>
      </w:r>
      <w:r w:rsidRPr="000361E1">
        <w:rPr>
          <w:snapToGrid w:val="0"/>
          <w:kern w:val="2"/>
        </w:rPr>
        <w:t>15,000 equivalent units</w:t>
      </w:r>
    </w:p>
    <w:p w:rsidR="00681B18" w:rsidRPr="000361E1" w:rsidRDefault="00681B18" w:rsidP="00681B18">
      <w:pPr>
        <w:rPr>
          <w:snapToGrid w:val="0"/>
          <w:kern w:val="2"/>
        </w:rPr>
      </w:pPr>
      <w:r>
        <w:rPr>
          <w:snapToGrid w:val="0"/>
          <w:kern w:val="2"/>
        </w:rPr>
        <w:t xml:space="preserve">c) </w:t>
      </w:r>
      <w:r w:rsidRPr="000361E1">
        <w:rPr>
          <w:snapToGrid w:val="0"/>
          <w:kern w:val="2"/>
        </w:rPr>
        <w:t>17,500 equivalent units</w:t>
      </w:r>
    </w:p>
    <w:p w:rsidR="00681B18" w:rsidRPr="000361E1" w:rsidRDefault="00681B18" w:rsidP="00681B18">
      <w:pPr>
        <w:rPr>
          <w:snapToGrid w:val="0"/>
          <w:kern w:val="2"/>
        </w:rPr>
      </w:pPr>
      <w:r>
        <w:rPr>
          <w:snapToGrid w:val="0"/>
          <w:kern w:val="2"/>
        </w:rPr>
        <w:t xml:space="preserve">d) </w:t>
      </w:r>
      <w:r w:rsidRPr="000361E1">
        <w:rPr>
          <w:snapToGrid w:val="0"/>
          <w:kern w:val="2"/>
        </w:rPr>
        <w:t>7,500 equivalent units</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02</w:t>
      </w:r>
      <w:r>
        <w:rPr>
          <w:snapToGrid w:val="0"/>
          <w:kern w:val="2"/>
        </w:rPr>
        <w:t xml:space="preserve">. </w:t>
      </w:r>
      <w:r w:rsidRPr="000361E1">
        <w:rPr>
          <w:snapToGrid w:val="0"/>
          <w:kern w:val="2"/>
        </w:rPr>
        <w:t xml:space="preserve">A process with 800 units of beginning </w:t>
      </w:r>
      <w:r>
        <w:rPr>
          <w:snapToGrid w:val="0"/>
          <w:kern w:val="2"/>
        </w:rPr>
        <w:t>Work in Process</w:t>
      </w:r>
      <w:r w:rsidRPr="000361E1">
        <w:rPr>
          <w:snapToGrid w:val="0"/>
          <w:kern w:val="2"/>
        </w:rPr>
        <w:t xml:space="preserve">. Completed and transferred out were 10,000 units during a period. There were 5,000 units in the ending </w:t>
      </w:r>
      <w:r>
        <w:rPr>
          <w:snapToGrid w:val="0"/>
          <w:kern w:val="2"/>
        </w:rPr>
        <w:t>Work in Process</w:t>
      </w:r>
      <w:r w:rsidRPr="000361E1">
        <w:rPr>
          <w:snapToGrid w:val="0"/>
          <w:kern w:val="2"/>
        </w:rPr>
        <w:t xml:space="preserve"> that were 50% complete as to conversion costs. Materials are added 80% at the beginning of the process and 20% when the units are 90% complete. How much is equivalent units of production for the period for material costs </w:t>
      </w:r>
      <w:r w:rsidRPr="000361E1">
        <w:rPr>
          <w:kern w:val="2"/>
        </w:rPr>
        <w:t xml:space="preserve">if the </w:t>
      </w:r>
      <w:r>
        <w:rPr>
          <w:kern w:val="2"/>
        </w:rPr>
        <w:t>weighted-average</w:t>
      </w:r>
      <w:r w:rsidRPr="000361E1">
        <w:rPr>
          <w:kern w:val="2"/>
        </w:rPr>
        <w:t xml:space="preserve"> method is used</w:t>
      </w:r>
      <w:r w:rsidRPr="000361E1">
        <w:rPr>
          <w:snapToGrid w:val="0"/>
          <w:kern w:val="2"/>
        </w:rPr>
        <w:t>?</w:t>
      </w:r>
    </w:p>
    <w:p w:rsidR="00681B18" w:rsidRPr="000361E1" w:rsidRDefault="00681B18" w:rsidP="00681B18">
      <w:pPr>
        <w:rPr>
          <w:snapToGrid w:val="0"/>
          <w:kern w:val="2"/>
        </w:rPr>
      </w:pPr>
      <w:r>
        <w:rPr>
          <w:snapToGrid w:val="0"/>
          <w:kern w:val="2"/>
        </w:rPr>
        <w:t xml:space="preserve">a) </w:t>
      </w:r>
      <w:r w:rsidRPr="000361E1">
        <w:rPr>
          <w:snapToGrid w:val="0"/>
          <w:kern w:val="2"/>
        </w:rPr>
        <w:t>12,000 equivalent units</w:t>
      </w:r>
    </w:p>
    <w:p w:rsidR="00681B18" w:rsidRPr="000361E1" w:rsidRDefault="00681B18" w:rsidP="00681B18">
      <w:pPr>
        <w:rPr>
          <w:snapToGrid w:val="0"/>
          <w:kern w:val="2"/>
        </w:rPr>
      </w:pPr>
      <w:r>
        <w:rPr>
          <w:snapToGrid w:val="0"/>
          <w:kern w:val="2"/>
        </w:rPr>
        <w:t xml:space="preserve">b) </w:t>
      </w:r>
      <w:r w:rsidRPr="000361E1">
        <w:rPr>
          <w:snapToGrid w:val="0"/>
          <w:kern w:val="2"/>
        </w:rPr>
        <w:t>15,000 equivalent units</w:t>
      </w:r>
    </w:p>
    <w:p w:rsidR="00681B18" w:rsidRPr="000361E1" w:rsidRDefault="00681B18" w:rsidP="00681B18">
      <w:pPr>
        <w:rPr>
          <w:snapToGrid w:val="0"/>
          <w:kern w:val="2"/>
        </w:rPr>
      </w:pPr>
      <w:r>
        <w:rPr>
          <w:snapToGrid w:val="0"/>
          <w:kern w:val="2"/>
        </w:rPr>
        <w:t xml:space="preserve">c) </w:t>
      </w:r>
      <w:r w:rsidRPr="000361E1">
        <w:rPr>
          <w:snapToGrid w:val="0"/>
          <w:kern w:val="2"/>
        </w:rPr>
        <w:t>11,000 equivalent units</w:t>
      </w:r>
    </w:p>
    <w:p w:rsidR="00681B18" w:rsidRPr="000361E1" w:rsidRDefault="00681B18" w:rsidP="00681B18">
      <w:pPr>
        <w:rPr>
          <w:snapToGrid w:val="0"/>
          <w:kern w:val="2"/>
        </w:rPr>
      </w:pPr>
      <w:r>
        <w:rPr>
          <w:snapToGrid w:val="0"/>
          <w:kern w:val="2"/>
        </w:rPr>
        <w:t xml:space="preserve">d) </w:t>
      </w:r>
      <w:r w:rsidRPr="000361E1">
        <w:rPr>
          <w:snapToGrid w:val="0"/>
          <w:kern w:val="2"/>
        </w:rPr>
        <w:t>14,000 equivalent units</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03</w:t>
      </w:r>
      <w:r>
        <w:rPr>
          <w:snapToGrid w:val="0"/>
          <w:kern w:val="2"/>
        </w:rPr>
        <w:t xml:space="preserve">. </w:t>
      </w:r>
      <w:r w:rsidRPr="000361E1">
        <w:rPr>
          <w:snapToGrid w:val="0"/>
          <w:kern w:val="2"/>
        </w:rPr>
        <w:t>Hanker Company had the following department data on physical units:</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Work in process, beginning</w:t>
      </w:r>
      <w:r w:rsidRPr="000361E1">
        <w:rPr>
          <w:snapToGrid w:val="0"/>
          <w:kern w:val="2"/>
        </w:rPr>
        <w:tab/>
      </w:r>
      <w:r>
        <w:rPr>
          <w:snapToGrid w:val="0"/>
          <w:kern w:val="2"/>
        </w:rPr>
        <w:tab/>
      </w:r>
      <w:r w:rsidRPr="000361E1">
        <w:rPr>
          <w:snapToGrid w:val="0"/>
          <w:kern w:val="2"/>
        </w:rPr>
        <w:t>7,000</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Completed and transferred out</w:t>
      </w:r>
      <w:r w:rsidRPr="000361E1">
        <w:rPr>
          <w:snapToGrid w:val="0"/>
          <w:kern w:val="2"/>
        </w:rPr>
        <w:tab/>
      </w:r>
      <w:r>
        <w:rPr>
          <w:snapToGrid w:val="0"/>
          <w:kern w:val="2"/>
        </w:rPr>
        <w:tab/>
      </w:r>
      <w:r w:rsidRPr="000361E1">
        <w:rPr>
          <w:snapToGrid w:val="0"/>
          <w:kern w:val="2"/>
        </w:rPr>
        <w:t>12,000</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Work in process, ending</w:t>
      </w:r>
      <w:r w:rsidRPr="000361E1">
        <w:rPr>
          <w:snapToGrid w:val="0"/>
          <w:kern w:val="2"/>
        </w:rPr>
        <w:tab/>
      </w:r>
      <w:r>
        <w:rPr>
          <w:snapToGrid w:val="0"/>
          <w:kern w:val="2"/>
        </w:rPr>
        <w:tab/>
      </w:r>
      <w:r w:rsidRPr="000361E1">
        <w:rPr>
          <w:snapToGrid w:val="0"/>
          <w:kern w:val="2"/>
        </w:rPr>
        <w:t>9,000</w:t>
      </w:r>
    </w:p>
    <w:p w:rsidR="00681B18" w:rsidRPr="000361E1" w:rsidRDefault="00681B18" w:rsidP="00681B18">
      <w:pPr>
        <w:tabs>
          <w:tab w:val="decimal" w:pos="360"/>
          <w:tab w:val="left" w:pos="1080"/>
        </w:tabs>
        <w:rPr>
          <w:snapToGrid w:val="0"/>
          <w:kern w:val="2"/>
        </w:rPr>
      </w:pPr>
      <w:r w:rsidRPr="000361E1">
        <w:rPr>
          <w:snapToGrid w:val="0"/>
          <w:kern w:val="2"/>
        </w:rPr>
        <w:tab/>
        <w:t xml:space="preserve">Materials are added at the beginning of the process. What is the total number of equivalent units for materials during the period if the </w:t>
      </w:r>
      <w:r>
        <w:rPr>
          <w:snapToGrid w:val="0"/>
          <w:kern w:val="2"/>
        </w:rPr>
        <w:t>weighted-average</w:t>
      </w:r>
      <w:r w:rsidRPr="000361E1">
        <w:rPr>
          <w:snapToGrid w:val="0"/>
          <w:kern w:val="2"/>
        </w:rPr>
        <w:t xml:space="preserve"> method is used?</w:t>
      </w:r>
    </w:p>
    <w:p w:rsidR="00681B18" w:rsidRPr="000361E1" w:rsidRDefault="00681B18" w:rsidP="00681B18">
      <w:pPr>
        <w:rPr>
          <w:snapToGrid w:val="0"/>
          <w:kern w:val="2"/>
        </w:rPr>
      </w:pPr>
      <w:r>
        <w:rPr>
          <w:snapToGrid w:val="0"/>
          <w:kern w:val="2"/>
        </w:rPr>
        <w:t xml:space="preserve">a) </w:t>
      </w:r>
      <w:r w:rsidRPr="000361E1">
        <w:rPr>
          <w:snapToGrid w:val="0"/>
          <w:kern w:val="2"/>
        </w:rPr>
        <w:t>14,000</w:t>
      </w:r>
    </w:p>
    <w:p w:rsidR="00681B18" w:rsidRPr="000361E1" w:rsidRDefault="00681B18" w:rsidP="00681B18">
      <w:pPr>
        <w:rPr>
          <w:snapToGrid w:val="0"/>
          <w:kern w:val="2"/>
        </w:rPr>
      </w:pPr>
      <w:r>
        <w:rPr>
          <w:snapToGrid w:val="0"/>
          <w:kern w:val="2"/>
        </w:rPr>
        <w:t xml:space="preserve">b) </w:t>
      </w:r>
      <w:r w:rsidRPr="000361E1">
        <w:rPr>
          <w:snapToGrid w:val="0"/>
          <w:kern w:val="2"/>
        </w:rPr>
        <w:t>19,000</w:t>
      </w:r>
    </w:p>
    <w:p w:rsidR="00681B18" w:rsidRPr="000361E1" w:rsidRDefault="00681B18" w:rsidP="00681B18">
      <w:pPr>
        <w:rPr>
          <w:snapToGrid w:val="0"/>
          <w:kern w:val="2"/>
        </w:rPr>
      </w:pPr>
      <w:r>
        <w:rPr>
          <w:snapToGrid w:val="0"/>
          <w:kern w:val="2"/>
        </w:rPr>
        <w:t xml:space="preserve">c) </w:t>
      </w:r>
      <w:r w:rsidRPr="000361E1">
        <w:rPr>
          <w:snapToGrid w:val="0"/>
          <w:kern w:val="2"/>
        </w:rPr>
        <w:t>21,000</w:t>
      </w:r>
    </w:p>
    <w:p w:rsidR="00681B18" w:rsidRPr="000361E1" w:rsidRDefault="00681B18" w:rsidP="00681B18">
      <w:pPr>
        <w:rPr>
          <w:snapToGrid w:val="0"/>
          <w:kern w:val="2"/>
        </w:rPr>
      </w:pPr>
      <w:r>
        <w:rPr>
          <w:snapToGrid w:val="0"/>
          <w:kern w:val="2"/>
        </w:rPr>
        <w:t xml:space="preserve">d) </w:t>
      </w:r>
      <w:r w:rsidRPr="000361E1">
        <w:rPr>
          <w:snapToGrid w:val="0"/>
          <w:kern w:val="2"/>
        </w:rPr>
        <w:t>28,000</w:t>
      </w:r>
    </w:p>
    <w:p w:rsidR="00681B18" w:rsidRPr="000361E1" w:rsidRDefault="00681B18" w:rsidP="00681B18">
      <w:pPr>
        <w:rPr>
          <w:snapToGrid w:val="0"/>
          <w:kern w:val="2"/>
        </w:rPr>
      </w:pPr>
    </w:p>
    <w:p w:rsidR="00681B18" w:rsidRPr="000361E1" w:rsidRDefault="00681B18" w:rsidP="00681B18">
      <w:pPr>
        <w:rPr>
          <w:snapToGrid w:val="0"/>
          <w:kern w:val="2"/>
        </w:rPr>
      </w:pPr>
    </w:p>
    <w:p w:rsidR="00681B18" w:rsidRPr="000361E1" w:rsidRDefault="00681B18" w:rsidP="002A1326">
      <w:pPr>
        <w:rPr>
          <w:snapToGrid w:val="0"/>
          <w:kern w:val="2"/>
        </w:rPr>
      </w:pPr>
      <w:r w:rsidRPr="000361E1">
        <w:rPr>
          <w:snapToGrid w:val="0"/>
          <w:kern w:val="2"/>
        </w:rPr>
        <w:t>1</w:t>
      </w:r>
      <w:r w:rsidR="002A1326">
        <w:rPr>
          <w:snapToGrid w:val="0"/>
          <w:kern w:val="2"/>
        </w:rPr>
        <w:t>04</w:t>
      </w:r>
      <w:r>
        <w:rPr>
          <w:snapToGrid w:val="0"/>
          <w:kern w:val="2"/>
        </w:rPr>
        <w:t xml:space="preserve">. </w:t>
      </w:r>
      <w:r w:rsidRPr="000361E1">
        <w:rPr>
          <w:snapToGrid w:val="0"/>
          <w:kern w:val="2"/>
        </w:rPr>
        <w:t xml:space="preserve">Gloria Company had no beginning </w:t>
      </w:r>
      <w:r>
        <w:rPr>
          <w:snapToGrid w:val="0"/>
          <w:kern w:val="2"/>
        </w:rPr>
        <w:t>Work in Process</w:t>
      </w:r>
      <w:r w:rsidRPr="000361E1">
        <w:rPr>
          <w:snapToGrid w:val="0"/>
          <w:kern w:val="2"/>
        </w:rPr>
        <w:t xml:space="preserve">. During the period, 5,000 units were completed, and there were 500 units of ending </w:t>
      </w:r>
      <w:r>
        <w:rPr>
          <w:snapToGrid w:val="0"/>
          <w:kern w:val="2"/>
        </w:rPr>
        <w:t>Work in Process</w:t>
      </w:r>
      <w:r w:rsidRPr="000361E1">
        <w:rPr>
          <w:snapToGrid w:val="0"/>
          <w:kern w:val="2"/>
        </w:rPr>
        <w:t>. How many units were started in production?</w:t>
      </w:r>
    </w:p>
    <w:p w:rsidR="00681B18" w:rsidRDefault="00681B18" w:rsidP="00681B18">
      <w:pPr>
        <w:rPr>
          <w:snapToGrid w:val="0"/>
          <w:kern w:val="2"/>
        </w:rPr>
      </w:pPr>
      <w:r>
        <w:rPr>
          <w:snapToGrid w:val="0"/>
          <w:kern w:val="2"/>
        </w:rPr>
        <w:t xml:space="preserve">a) </w:t>
      </w:r>
      <w:r w:rsidRPr="000361E1">
        <w:rPr>
          <w:snapToGrid w:val="0"/>
          <w:kern w:val="2"/>
        </w:rPr>
        <w:t>5,500</w:t>
      </w:r>
    </w:p>
    <w:p w:rsidR="00681B18" w:rsidRDefault="00681B18" w:rsidP="00681B18">
      <w:pPr>
        <w:rPr>
          <w:snapToGrid w:val="0"/>
          <w:kern w:val="2"/>
        </w:rPr>
      </w:pPr>
      <w:r>
        <w:rPr>
          <w:snapToGrid w:val="0"/>
          <w:kern w:val="2"/>
        </w:rPr>
        <w:t xml:space="preserve">b) </w:t>
      </w:r>
      <w:r w:rsidRPr="000361E1">
        <w:rPr>
          <w:snapToGrid w:val="0"/>
          <w:kern w:val="2"/>
        </w:rPr>
        <w:t>5,000</w:t>
      </w:r>
    </w:p>
    <w:p w:rsidR="00681B18" w:rsidRPr="000361E1" w:rsidRDefault="00681B18" w:rsidP="00681B18">
      <w:pPr>
        <w:rPr>
          <w:snapToGrid w:val="0"/>
          <w:kern w:val="2"/>
        </w:rPr>
      </w:pPr>
      <w:r>
        <w:rPr>
          <w:snapToGrid w:val="0"/>
          <w:kern w:val="2"/>
        </w:rPr>
        <w:t xml:space="preserve">c) </w:t>
      </w:r>
      <w:r w:rsidRPr="000361E1">
        <w:rPr>
          <w:snapToGrid w:val="0"/>
          <w:kern w:val="2"/>
        </w:rPr>
        <w:t>4,500</w:t>
      </w:r>
    </w:p>
    <w:p w:rsidR="00681B18" w:rsidRPr="000361E1" w:rsidRDefault="00681B18" w:rsidP="00681B18">
      <w:pPr>
        <w:rPr>
          <w:snapToGrid w:val="0"/>
          <w:kern w:val="2"/>
        </w:rPr>
      </w:pPr>
      <w:r>
        <w:rPr>
          <w:snapToGrid w:val="0"/>
          <w:kern w:val="2"/>
        </w:rPr>
        <w:t xml:space="preserve">d) </w:t>
      </w:r>
      <w:r w:rsidRPr="000361E1">
        <w:rPr>
          <w:snapToGrid w:val="0"/>
          <w:kern w:val="2"/>
        </w:rPr>
        <w:t>500</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05</w:t>
      </w:r>
      <w:r>
        <w:rPr>
          <w:snapToGrid w:val="0"/>
          <w:kern w:val="2"/>
        </w:rPr>
        <w:t xml:space="preserve">. </w:t>
      </w:r>
      <w:r w:rsidRPr="000361E1">
        <w:rPr>
          <w:snapToGrid w:val="0"/>
          <w:kern w:val="2"/>
        </w:rPr>
        <w:t xml:space="preserve">Cohen Manufacturing is trying to determine the equivalent units for conversion costs with 2,000 units of ending </w:t>
      </w:r>
      <w:r>
        <w:rPr>
          <w:snapToGrid w:val="0"/>
          <w:kern w:val="2"/>
        </w:rPr>
        <w:t>Work in Process</w:t>
      </w:r>
      <w:r w:rsidRPr="000361E1">
        <w:rPr>
          <w:snapToGrid w:val="0"/>
          <w:kern w:val="2"/>
        </w:rPr>
        <w:t xml:space="preserve"> at 80% completion and 14,000 physical units that are </w:t>
      </w:r>
      <w:r w:rsidRPr="000361E1">
        <w:rPr>
          <w:snapToGrid w:val="0"/>
          <w:kern w:val="2"/>
        </w:rPr>
        <w:lastRenderedPageBreak/>
        <w:t xml:space="preserve">100% complete as to materials. There are no beginning units in the department. Materials are added at the beginning of the process, and conversion costs occur evenly throughout the entire production period. What are the equivalent units for conversion costs for the current period if the </w:t>
      </w:r>
      <w:r>
        <w:rPr>
          <w:snapToGrid w:val="0"/>
          <w:kern w:val="2"/>
        </w:rPr>
        <w:t>weighted-average</w:t>
      </w:r>
      <w:r w:rsidRPr="000361E1">
        <w:rPr>
          <w:snapToGrid w:val="0"/>
          <w:kern w:val="2"/>
        </w:rPr>
        <w:t xml:space="preserve"> method is used?</w:t>
      </w:r>
    </w:p>
    <w:p w:rsidR="00681B18" w:rsidRPr="000361E1" w:rsidRDefault="00681B18" w:rsidP="00681B18">
      <w:pPr>
        <w:rPr>
          <w:snapToGrid w:val="0"/>
          <w:kern w:val="2"/>
        </w:rPr>
      </w:pPr>
      <w:r>
        <w:rPr>
          <w:snapToGrid w:val="0"/>
          <w:kern w:val="2"/>
        </w:rPr>
        <w:t xml:space="preserve">a) </w:t>
      </w:r>
      <w:r w:rsidRPr="000361E1">
        <w:rPr>
          <w:snapToGrid w:val="0"/>
          <w:kern w:val="2"/>
        </w:rPr>
        <w:t>16,000</w:t>
      </w:r>
    </w:p>
    <w:p w:rsidR="00681B18" w:rsidRPr="000361E1" w:rsidRDefault="00681B18" w:rsidP="00681B18">
      <w:pPr>
        <w:rPr>
          <w:snapToGrid w:val="0"/>
          <w:kern w:val="2"/>
        </w:rPr>
      </w:pPr>
      <w:r>
        <w:rPr>
          <w:snapToGrid w:val="0"/>
          <w:kern w:val="2"/>
        </w:rPr>
        <w:t xml:space="preserve">b) </w:t>
      </w:r>
      <w:r w:rsidRPr="000361E1">
        <w:rPr>
          <w:snapToGrid w:val="0"/>
          <w:kern w:val="2"/>
        </w:rPr>
        <w:t>15,600</w:t>
      </w:r>
    </w:p>
    <w:p w:rsidR="00681B18" w:rsidRPr="000361E1" w:rsidRDefault="00681B18" w:rsidP="00681B18">
      <w:pPr>
        <w:rPr>
          <w:snapToGrid w:val="0"/>
          <w:kern w:val="2"/>
        </w:rPr>
      </w:pPr>
      <w:r>
        <w:rPr>
          <w:snapToGrid w:val="0"/>
          <w:kern w:val="2"/>
        </w:rPr>
        <w:t xml:space="preserve">c) </w:t>
      </w:r>
      <w:r w:rsidRPr="000361E1">
        <w:rPr>
          <w:snapToGrid w:val="0"/>
          <w:kern w:val="2"/>
        </w:rPr>
        <w:t>1,600</w:t>
      </w:r>
    </w:p>
    <w:p w:rsidR="00681B18" w:rsidRPr="000361E1" w:rsidRDefault="00681B18" w:rsidP="00681B18">
      <w:pPr>
        <w:rPr>
          <w:snapToGrid w:val="0"/>
          <w:kern w:val="2"/>
        </w:rPr>
      </w:pPr>
      <w:r>
        <w:rPr>
          <w:snapToGrid w:val="0"/>
          <w:kern w:val="2"/>
        </w:rPr>
        <w:t xml:space="preserve">d) </w:t>
      </w:r>
      <w:r w:rsidRPr="000361E1">
        <w:rPr>
          <w:snapToGrid w:val="0"/>
          <w:kern w:val="2"/>
        </w:rPr>
        <w:t>13,600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06</w:t>
      </w:r>
      <w:r>
        <w:rPr>
          <w:snapToGrid w:val="0"/>
          <w:kern w:val="2"/>
        </w:rPr>
        <w:t xml:space="preserve">. </w:t>
      </w:r>
      <w:r w:rsidRPr="000361E1">
        <w:rPr>
          <w:snapToGrid w:val="0"/>
          <w:kern w:val="2"/>
        </w:rPr>
        <w:t>In order to arrive at equivalent units, what adjustments are made to physical units?</w:t>
      </w:r>
    </w:p>
    <w:p w:rsidR="00681B18" w:rsidRPr="000361E1" w:rsidRDefault="00681B18" w:rsidP="00681B18">
      <w:pPr>
        <w:rPr>
          <w:snapToGrid w:val="0"/>
          <w:kern w:val="2"/>
        </w:rPr>
      </w:pPr>
      <w:r>
        <w:rPr>
          <w:snapToGrid w:val="0"/>
          <w:kern w:val="2"/>
        </w:rPr>
        <w:t xml:space="preserve">a) </w:t>
      </w:r>
      <w:r w:rsidRPr="000361E1">
        <w:rPr>
          <w:snapToGrid w:val="0"/>
          <w:kern w:val="2"/>
        </w:rPr>
        <w:t>the percent the units are complete</w:t>
      </w:r>
    </w:p>
    <w:p w:rsidR="00681B18" w:rsidRPr="000361E1" w:rsidRDefault="00681B18" w:rsidP="00681B18">
      <w:pPr>
        <w:rPr>
          <w:snapToGrid w:val="0"/>
          <w:kern w:val="2"/>
        </w:rPr>
      </w:pPr>
      <w:r>
        <w:rPr>
          <w:snapToGrid w:val="0"/>
          <w:kern w:val="2"/>
        </w:rPr>
        <w:t xml:space="preserve">b) </w:t>
      </w:r>
      <w:r w:rsidRPr="000361E1">
        <w:rPr>
          <w:snapToGrid w:val="0"/>
          <w:kern w:val="2"/>
        </w:rPr>
        <w:t>the cost incurred during the year</w:t>
      </w:r>
    </w:p>
    <w:p w:rsidR="00681B18" w:rsidRPr="000361E1" w:rsidRDefault="00681B18" w:rsidP="00681B18">
      <w:pPr>
        <w:rPr>
          <w:snapToGrid w:val="0"/>
          <w:kern w:val="2"/>
        </w:rPr>
      </w:pPr>
      <w:r>
        <w:rPr>
          <w:snapToGrid w:val="0"/>
          <w:kern w:val="2"/>
        </w:rPr>
        <w:t xml:space="preserve">c) </w:t>
      </w:r>
      <w:r w:rsidRPr="000361E1">
        <w:rPr>
          <w:snapToGrid w:val="0"/>
          <w:kern w:val="2"/>
        </w:rPr>
        <w:t>an arbitrary factor</w:t>
      </w:r>
    </w:p>
    <w:p w:rsidR="00681B18" w:rsidRPr="000361E1" w:rsidRDefault="00681B18" w:rsidP="00681B18">
      <w:pPr>
        <w:rPr>
          <w:snapToGrid w:val="0"/>
          <w:kern w:val="2"/>
        </w:rPr>
      </w:pPr>
      <w:r>
        <w:rPr>
          <w:snapToGrid w:val="0"/>
          <w:kern w:val="2"/>
        </w:rPr>
        <w:t xml:space="preserve">d) </w:t>
      </w:r>
      <w:r w:rsidRPr="000361E1">
        <w:rPr>
          <w:snapToGrid w:val="0"/>
          <w:kern w:val="2"/>
        </w:rPr>
        <w:t>manufacturing overhead</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07</w:t>
      </w:r>
      <w:r>
        <w:rPr>
          <w:snapToGrid w:val="0"/>
          <w:kern w:val="2"/>
        </w:rPr>
        <w:t xml:space="preserve">. </w:t>
      </w:r>
      <w:r w:rsidRPr="000361E1">
        <w:rPr>
          <w:snapToGrid w:val="0"/>
          <w:kern w:val="2"/>
        </w:rPr>
        <w:t xml:space="preserve">If beginning </w:t>
      </w:r>
      <w:r>
        <w:rPr>
          <w:snapToGrid w:val="0"/>
          <w:kern w:val="2"/>
        </w:rPr>
        <w:t>Work in Process</w:t>
      </w:r>
      <w:r w:rsidRPr="000361E1">
        <w:rPr>
          <w:snapToGrid w:val="0"/>
          <w:kern w:val="2"/>
        </w:rPr>
        <w:t xml:space="preserve"> is 2,000 units, ending </w:t>
      </w:r>
      <w:r>
        <w:rPr>
          <w:snapToGrid w:val="0"/>
          <w:kern w:val="2"/>
        </w:rPr>
        <w:t>Work in Process</w:t>
      </w:r>
      <w:r w:rsidRPr="000361E1">
        <w:rPr>
          <w:snapToGrid w:val="0"/>
          <w:kern w:val="2"/>
        </w:rPr>
        <w:t xml:space="preserve"> is 1,000 units, and the </w:t>
      </w:r>
      <w:r w:rsidRPr="000361E1">
        <w:rPr>
          <w:i/>
          <w:snapToGrid w:val="0"/>
          <w:kern w:val="2"/>
        </w:rPr>
        <w:t>units accounted for</w:t>
      </w:r>
      <w:r w:rsidRPr="000361E1">
        <w:rPr>
          <w:snapToGrid w:val="0"/>
          <w:kern w:val="2"/>
        </w:rPr>
        <w:t xml:space="preserve"> equals 5,000 units, what must units started in production be?</w:t>
      </w:r>
    </w:p>
    <w:p w:rsidR="00681B18" w:rsidRPr="000361E1" w:rsidRDefault="00681B18" w:rsidP="00681B18">
      <w:pPr>
        <w:rPr>
          <w:snapToGrid w:val="0"/>
          <w:kern w:val="2"/>
        </w:rPr>
      </w:pPr>
      <w:r>
        <w:rPr>
          <w:snapToGrid w:val="0"/>
          <w:kern w:val="2"/>
        </w:rPr>
        <w:t xml:space="preserve">a) </w:t>
      </w:r>
      <w:r w:rsidRPr="000361E1">
        <w:rPr>
          <w:snapToGrid w:val="0"/>
          <w:kern w:val="2"/>
        </w:rPr>
        <w:t>7,000</w:t>
      </w:r>
    </w:p>
    <w:p w:rsidR="00681B18" w:rsidRPr="000361E1" w:rsidRDefault="00681B18" w:rsidP="00681B18">
      <w:pPr>
        <w:rPr>
          <w:snapToGrid w:val="0"/>
          <w:kern w:val="2"/>
        </w:rPr>
      </w:pPr>
      <w:r>
        <w:rPr>
          <w:snapToGrid w:val="0"/>
          <w:kern w:val="2"/>
        </w:rPr>
        <w:t xml:space="preserve">b) </w:t>
      </w:r>
      <w:r w:rsidRPr="000361E1">
        <w:rPr>
          <w:snapToGrid w:val="0"/>
          <w:kern w:val="2"/>
        </w:rPr>
        <w:t>6,000</w:t>
      </w:r>
    </w:p>
    <w:p w:rsidR="00681B18" w:rsidRPr="000361E1" w:rsidRDefault="00681B18" w:rsidP="00681B18">
      <w:pPr>
        <w:rPr>
          <w:snapToGrid w:val="0"/>
          <w:kern w:val="2"/>
        </w:rPr>
      </w:pPr>
      <w:r>
        <w:rPr>
          <w:snapToGrid w:val="0"/>
          <w:kern w:val="2"/>
        </w:rPr>
        <w:t xml:space="preserve">c) </w:t>
      </w:r>
      <w:r w:rsidRPr="000361E1">
        <w:rPr>
          <w:snapToGrid w:val="0"/>
          <w:kern w:val="2"/>
        </w:rPr>
        <w:t>3,000</w:t>
      </w:r>
    </w:p>
    <w:p w:rsidR="00681B18" w:rsidRPr="000361E1" w:rsidRDefault="00681B18" w:rsidP="00681B18">
      <w:pPr>
        <w:rPr>
          <w:snapToGrid w:val="0"/>
          <w:kern w:val="2"/>
        </w:rPr>
      </w:pPr>
      <w:r>
        <w:rPr>
          <w:snapToGrid w:val="0"/>
          <w:kern w:val="2"/>
        </w:rPr>
        <w:t xml:space="preserve">d) </w:t>
      </w:r>
      <w:r w:rsidRPr="000361E1">
        <w:rPr>
          <w:snapToGrid w:val="0"/>
          <w:kern w:val="2"/>
        </w:rPr>
        <w:t>4,000</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720"/>
          <w:tab w:val="left" w:pos="1080"/>
        </w:tabs>
        <w:rPr>
          <w:snapToGrid w:val="0"/>
          <w:kern w:val="2"/>
        </w:rPr>
      </w:pPr>
      <w:r w:rsidRPr="000361E1">
        <w:rPr>
          <w:snapToGrid w:val="0"/>
          <w:kern w:val="2"/>
        </w:rPr>
        <w:t>1</w:t>
      </w:r>
      <w:r w:rsidR="002A1326">
        <w:rPr>
          <w:snapToGrid w:val="0"/>
          <w:kern w:val="2"/>
        </w:rPr>
        <w:t>08</w:t>
      </w:r>
      <w:r>
        <w:rPr>
          <w:snapToGrid w:val="0"/>
          <w:kern w:val="2"/>
        </w:rPr>
        <w:t xml:space="preserve">. </w:t>
      </w:r>
      <w:r w:rsidRPr="000361E1">
        <w:rPr>
          <w:snapToGrid w:val="0"/>
          <w:kern w:val="2"/>
        </w:rPr>
        <w:t xml:space="preserve">Equivalent units for materials total 9,000. There were 7,000 units completed and transferred out. Equivalent units for conversion costs equal 8,000. How much are the physical units for conversion costs if ending </w:t>
      </w:r>
      <w:r>
        <w:rPr>
          <w:snapToGrid w:val="0"/>
          <w:kern w:val="2"/>
        </w:rPr>
        <w:t>Work in Process</w:t>
      </w:r>
      <w:r w:rsidRPr="000361E1">
        <w:rPr>
          <w:snapToGrid w:val="0"/>
          <w:kern w:val="2"/>
        </w:rPr>
        <w:t xml:space="preserve"> is 25% complete?</w:t>
      </w:r>
    </w:p>
    <w:p w:rsidR="00681B18" w:rsidRPr="000361E1" w:rsidRDefault="00681B18" w:rsidP="00681B18">
      <w:pPr>
        <w:rPr>
          <w:snapToGrid w:val="0"/>
          <w:kern w:val="2"/>
        </w:rPr>
      </w:pPr>
      <w:r>
        <w:rPr>
          <w:snapToGrid w:val="0"/>
          <w:kern w:val="2"/>
        </w:rPr>
        <w:t xml:space="preserve">a) </w:t>
      </w:r>
      <w:r w:rsidRPr="000361E1">
        <w:rPr>
          <w:snapToGrid w:val="0"/>
          <w:kern w:val="2"/>
        </w:rPr>
        <w:t>3,750</w:t>
      </w:r>
    </w:p>
    <w:p w:rsidR="00681B18" w:rsidRPr="000361E1" w:rsidRDefault="00681B18" w:rsidP="00681B18">
      <w:pPr>
        <w:rPr>
          <w:snapToGrid w:val="0"/>
          <w:kern w:val="2"/>
        </w:rPr>
      </w:pPr>
      <w:r>
        <w:rPr>
          <w:snapToGrid w:val="0"/>
          <w:kern w:val="2"/>
        </w:rPr>
        <w:t xml:space="preserve">b) </w:t>
      </w:r>
      <w:r w:rsidRPr="000361E1">
        <w:rPr>
          <w:snapToGrid w:val="0"/>
          <w:kern w:val="2"/>
        </w:rPr>
        <w:t>11,000</w:t>
      </w:r>
    </w:p>
    <w:p w:rsidR="00681B18" w:rsidRPr="000361E1" w:rsidRDefault="00681B18" w:rsidP="00681B18">
      <w:pPr>
        <w:rPr>
          <w:snapToGrid w:val="0"/>
          <w:kern w:val="2"/>
        </w:rPr>
      </w:pPr>
      <w:r>
        <w:rPr>
          <w:snapToGrid w:val="0"/>
          <w:kern w:val="2"/>
        </w:rPr>
        <w:t xml:space="preserve">c) </w:t>
      </w:r>
      <w:r w:rsidRPr="000361E1">
        <w:rPr>
          <w:snapToGrid w:val="0"/>
          <w:kern w:val="2"/>
        </w:rPr>
        <w:t>8,000</w:t>
      </w:r>
    </w:p>
    <w:p w:rsidR="00681B18" w:rsidRPr="000361E1" w:rsidRDefault="00681B18" w:rsidP="00681B18">
      <w:pPr>
        <w:rPr>
          <w:snapToGrid w:val="0"/>
          <w:kern w:val="2"/>
        </w:rPr>
      </w:pPr>
      <w:r>
        <w:rPr>
          <w:snapToGrid w:val="0"/>
          <w:kern w:val="2"/>
        </w:rPr>
        <w:t xml:space="preserve">d) </w:t>
      </w:r>
      <w:r w:rsidRPr="000361E1">
        <w:rPr>
          <w:snapToGrid w:val="0"/>
          <w:kern w:val="2"/>
        </w:rPr>
        <w:t>1,750</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09</w:t>
      </w:r>
      <w:r>
        <w:rPr>
          <w:snapToGrid w:val="0"/>
          <w:kern w:val="2"/>
        </w:rPr>
        <w:t xml:space="preserve">. </w:t>
      </w:r>
      <w:r w:rsidRPr="000361E1">
        <w:rPr>
          <w:snapToGrid w:val="0"/>
          <w:kern w:val="2"/>
        </w:rPr>
        <w:t xml:space="preserve">If equivalent units are 6,000 for conversion costs and units transferred out equals 4,000, what stage of completion should the ending </w:t>
      </w:r>
      <w:r>
        <w:rPr>
          <w:snapToGrid w:val="0"/>
          <w:kern w:val="2"/>
        </w:rPr>
        <w:t>Work in Process</w:t>
      </w:r>
      <w:r w:rsidRPr="000361E1">
        <w:rPr>
          <w:snapToGrid w:val="0"/>
          <w:kern w:val="2"/>
        </w:rPr>
        <w:t xml:space="preserve"> be for the 8,000 units remaining?</w:t>
      </w:r>
    </w:p>
    <w:p w:rsidR="00681B18" w:rsidRPr="000361E1" w:rsidRDefault="00681B18" w:rsidP="00681B18">
      <w:pPr>
        <w:rPr>
          <w:snapToGrid w:val="0"/>
          <w:kern w:val="2"/>
        </w:rPr>
      </w:pPr>
      <w:r>
        <w:rPr>
          <w:snapToGrid w:val="0"/>
          <w:kern w:val="2"/>
        </w:rPr>
        <w:t xml:space="preserve">a) </w:t>
      </w:r>
      <w:r w:rsidRPr="000361E1">
        <w:rPr>
          <w:snapToGrid w:val="0"/>
          <w:kern w:val="2"/>
        </w:rPr>
        <w:t>75%</w:t>
      </w:r>
    </w:p>
    <w:p w:rsidR="00681B18" w:rsidRPr="000361E1" w:rsidRDefault="00681B18" w:rsidP="00681B18">
      <w:pPr>
        <w:rPr>
          <w:snapToGrid w:val="0"/>
          <w:kern w:val="2"/>
        </w:rPr>
      </w:pPr>
      <w:r>
        <w:rPr>
          <w:snapToGrid w:val="0"/>
          <w:kern w:val="2"/>
        </w:rPr>
        <w:t xml:space="preserve">b) </w:t>
      </w:r>
      <w:r w:rsidRPr="000361E1">
        <w:rPr>
          <w:snapToGrid w:val="0"/>
          <w:kern w:val="2"/>
        </w:rPr>
        <w:t>25%</w:t>
      </w:r>
    </w:p>
    <w:p w:rsidR="00681B18" w:rsidRPr="000361E1" w:rsidRDefault="00681B18" w:rsidP="00681B18">
      <w:pPr>
        <w:rPr>
          <w:snapToGrid w:val="0"/>
          <w:kern w:val="2"/>
        </w:rPr>
      </w:pPr>
      <w:r>
        <w:rPr>
          <w:snapToGrid w:val="0"/>
          <w:kern w:val="2"/>
        </w:rPr>
        <w:t xml:space="preserve">c) </w:t>
      </w:r>
      <w:r w:rsidRPr="000361E1">
        <w:rPr>
          <w:snapToGrid w:val="0"/>
          <w:kern w:val="2"/>
        </w:rPr>
        <w:t>10%</w:t>
      </w:r>
    </w:p>
    <w:p w:rsidR="00681B18" w:rsidRPr="000361E1" w:rsidRDefault="00681B18" w:rsidP="00681B18">
      <w:pPr>
        <w:rPr>
          <w:snapToGrid w:val="0"/>
          <w:kern w:val="2"/>
        </w:rPr>
      </w:pPr>
      <w:r>
        <w:rPr>
          <w:snapToGrid w:val="0"/>
          <w:kern w:val="2"/>
        </w:rPr>
        <w:t xml:space="preserve">d) </w:t>
      </w:r>
      <w:r w:rsidRPr="000361E1">
        <w:rPr>
          <w:snapToGrid w:val="0"/>
          <w:kern w:val="2"/>
        </w:rPr>
        <w:t>20%</w:t>
      </w:r>
    </w:p>
    <w:p w:rsidR="00681B18" w:rsidRPr="000361E1" w:rsidRDefault="00681B18" w:rsidP="00681B18">
      <w:pPr>
        <w:tabs>
          <w:tab w:val="left" w:pos="993"/>
        </w:tabs>
      </w:pPr>
    </w:p>
    <w:p w:rsidR="00681B18" w:rsidRPr="000361E1" w:rsidRDefault="00681B18" w:rsidP="00681B18">
      <w:pPr>
        <w:tabs>
          <w:tab w:val="left" w:pos="993"/>
        </w:tabs>
      </w:pPr>
    </w:p>
    <w:p w:rsidR="00681B18" w:rsidRPr="000361E1" w:rsidRDefault="00681B18" w:rsidP="002A1326">
      <w:pPr>
        <w:pStyle w:val="ListParagraph"/>
        <w:tabs>
          <w:tab w:val="left" w:pos="993"/>
        </w:tabs>
        <w:spacing w:after="0" w:line="240" w:lineRule="auto"/>
        <w:ind w:left="0"/>
        <w:rPr>
          <w:rFonts w:ascii="Arial" w:hAnsi="Arial"/>
          <w:lang w:val="en-CA"/>
        </w:rPr>
      </w:pPr>
      <w:r w:rsidRPr="000361E1">
        <w:rPr>
          <w:rFonts w:ascii="Arial" w:hAnsi="Arial"/>
          <w:lang w:val="en-CA"/>
        </w:rPr>
        <w:t>1</w:t>
      </w:r>
      <w:r w:rsidR="002A1326">
        <w:rPr>
          <w:rFonts w:ascii="Arial" w:hAnsi="Arial"/>
          <w:lang w:val="en-CA"/>
        </w:rPr>
        <w:t>10</w:t>
      </w:r>
      <w:r>
        <w:rPr>
          <w:rFonts w:ascii="Arial" w:hAnsi="Arial"/>
          <w:lang w:val="en-CA"/>
        </w:rPr>
        <w:t xml:space="preserve">. </w:t>
      </w:r>
      <w:r w:rsidRPr="000361E1">
        <w:rPr>
          <w:rFonts w:ascii="Arial" w:hAnsi="Arial"/>
          <w:lang w:val="en-CA"/>
        </w:rPr>
        <w:t xml:space="preserve">When using the </w:t>
      </w:r>
      <w:r>
        <w:rPr>
          <w:rFonts w:ascii="Arial" w:hAnsi="Arial"/>
          <w:lang w:val="en-CA"/>
        </w:rPr>
        <w:t>weighted-average</w:t>
      </w:r>
      <w:r w:rsidRPr="000361E1">
        <w:rPr>
          <w:rFonts w:ascii="Arial" w:hAnsi="Arial"/>
          <w:lang w:val="en-CA"/>
        </w:rPr>
        <w:t xml:space="preserve"> method, equivalent units are</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the number of units completed in a period.</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the number of units completed in a period plus the number of units in process at the end of the period multiplied by the percentage of which the units have been completed.</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the number of units in beginning inventory plus the number of units completed in a period.</w:t>
      </w:r>
    </w:p>
    <w:p w:rsidR="00681B18" w:rsidRPr="000361E1" w:rsidRDefault="00681B18" w:rsidP="00681B18">
      <w:pPr>
        <w:pStyle w:val="ListParagraph"/>
        <w:tabs>
          <w:tab w:val="left" w:pos="851"/>
        </w:tabs>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the number of units produced in a period less the number of units in process at the end of the period.</w:t>
      </w:r>
    </w:p>
    <w:p w:rsidR="00681B18" w:rsidRPr="000361E1" w:rsidRDefault="00681B18" w:rsidP="00681B18">
      <w:pPr>
        <w:tabs>
          <w:tab w:val="left" w:pos="993"/>
        </w:tabs>
      </w:pPr>
    </w:p>
    <w:p w:rsidR="00681B18" w:rsidRPr="000361E1" w:rsidRDefault="00681B18" w:rsidP="00681B18">
      <w:pPr>
        <w:tabs>
          <w:tab w:val="left" w:pos="993"/>
        </w:tabs>
      </w:pPr>
    </w:p>
    <w:p w:rsidR="00681B18" w:rsidRPr="000361E1" w:rsidRDefault="00681B18" w:rsidP="002A1326">
      <w:pPr>
        <w:pStyle w:val="ListParagraph"/>
        <w:tabs>
          <w:tab w:val="left" w:pos="993"/>
        </w:tabs>
        <w:spacing w:after="0" w:line="240" w:lineRule="auto"/>
        <w:ind w:left="0"/>
        <w:rPr>
          <w:rFonts w:ascii="Arial" w:hAnsi="Arial"/>
          <w:lang w:val="en-CA"/>
        </w:rPr>
      </w:pPr>
      <w:r w:rsidRPr="000361E1">
        <w:rPr>
          <w:rFonts w:ascii="Arial" w:hAnsi="Arial"/>
          <w:lang w:val="en-CA"/>
        </w:rPr>
        <w:lastRenderedPageBreak/>
        <w:t>1</w:t>
      </w:r>
      <w:r w:rsidR="002A1326">
        <w:rPr>
          <w:rFonts w:ascii="Arial" w:hAnsi="Arial"/>
          <w:lang w:val="en-CA"/>
        </w:rPr>
        <w:t>11</w:t>
      </w:r>
      <w:r>
        <w:rPr>
          <w:rFonts w:ascii="Arial" w:hAnsi="Arial"/>
          <w:lang w:val="en-CA"/>
        </w:rPr>
        <w:t xml:space="preserve">. </w:t>
      </w:r>
      <w:r w:rsidRPr="000361E1">
        <w:rPr>
          <w:rFonts w:ascii="Arial" w:hAnsi="Arial"/>
          <w:lang w:val="en-CA"/>
        </w:rPr>
        <w:t xml:space="preserve">The Dolly Company began the period with no units in process and in </w:t>
      </w:r>
      <w:r>
        <w:rPr>
          <w:rFonts w:ascii="Arial" w:hAnsi="Arial"/>
          <w:lang w:val="en-CA"/>
        </w:rPr>
        <w:t>Finished Goods</w:t>
      </w:r>
      <w:r w:rsidRPr="000361E1">
        <w:rPr>
          <w:rFonts w:ascii="Arial" w:hAnsi="Arial"/>
          <w:lang w:val="en-CA"/>
        </w:rPr>
        <w:t xml:space="preserve"> inventory.</w:t>
      </w:r>
      <w:r>
        <w:rPr>
          <w:rFonts w:ascii="Arial" w:hAnsi="Arial"/>
          <w:lang w:val="en-CA"/>
        </w:rPr>
        <w:t xml:space="preserve"> </w:t>
      </w:r>
      <w:r w:rsidRPr="000361E1">
        <w:rPr>
          <w:rFonts w:ascii="Arial" w:hAnsi="Arial"/>
          <w:lang w:val="en-CA"/>
        </w:rPr>
        <w:t>During the period they began 96,000 units and completed 80,000 units.</w:t>
      </w:r>
      <w:r>
        <w:rPr>
          <w:rFonts w:ascii="Arial" w:hAnsi="Arial"/>
          <w:lang w:val="en-CA"/>
        </w:rPr>
        <w:t xml:space="preserve"> </w:t>
      </w:r>
      <w:r w:rsidRPr="000361E1">
        <w:rPr>
          <w:rFonts w:ascii="Arial" w:hAnsi="Arial"/>
          <w:lang w:val="en-CA"/>
        </w:rPr>
        <w:t>If equivalent units for the period tota</w:t>
      </w:r>
      <w:r>
        <w:rPr>
          <w:rFonts w:ascii="Arial" w:hAnsi="Arial"/>
          <w:lang w:val="en-CA"/>
        </w:rPr>
        <w:t>l</w:t>
      </w:r>
      <w:r w:rsidRPr="000361E1">
        <w:rPr>
          <w:rFonts w:ascii="Arial" w:hAnsi="Arial"/>
          <w:lang w:val="en-CA"/>
        </w:rPr>
        <w:t>led 90,000</w:t>
      </w:r>
      <w:r>
        <w:rPr>
          <w:rFonts w:ascii="Arial" w:hAnsi="Arial"/>
          <w:lang w:val="en-CA"/>
        </w:rPr>
        <w:t>,</w:t>
      </w:r>
      <w:r w:rsidRPr="000361E1">
        <w:rPr>
          <w:rFonts w:ascii="Arial" w:hAnsi="Arial"/>
          <w:lang w:val="en-CA"/>
        </w:rPr>
        <w:t xml:space="preserve"> then the units in process were what percent complete? (rounded)</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62.5%</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83.3%</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88.9%</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75%</w:t>
      </w:r>
    </w:p>
    <w:p w:rsidR="00681B18" w:rsidRPr="000361E1" w:rsidRDefault="00681B18" w:rsidP="00681B18">
      <w:pPr>
        <w:tabs>
          <w:tab w:val="left" w:pos="993"/>
        </w:tabs>
      </w:pPr>
    </w:p>
    <w:p w:rsidR="00681B18" w:rsidRPr="000361E1" w:rsidRDefault="00681B18" w:rsidP="00681B18">
      <w:pPr>
        <w:tabs>
          <w:tab w:val="left" w:pos="993"/>
        </w:tabs>
      </w:pPr>
    </w:p>
    <w:p w:rsidR="00681B18" w:rsidRPr="000361E1" w:rsidRDefault="00681B18" w:rsidP="002A1326">
      <w:pPr>
        <w:pStyle w:val="ListParagraph"/>
        <w:tabs>
          <w:tab w:val="left" w:pos="993"/>
        </w:tabs>
        <w:spacing w:after="0" w:line="240" w:lineRule="auto"/>
        <w:ind w:left="0"/>
        <w:rPr>
          <w:rFonts w:ascii="Arial" w:hAnsi="Arial"/>
          <w:lang w:val="en-CA"/>
        </w:rPr>
      </w:pPr>
      <w:r w:rsidRPr="000361E1">
        <w:rPr>
          <w:rFonts w:ascii="Arial" w:hAnsi="Arial"/>
          <w:lang w:val="en-CA"/>
        </w:rPr>
        <w:t>1</w:t>
      </w:r>
      <w:r w:rsidR="002A1326">
        <w:rPr>
          <w:rFonts w:ascii="Arial" w:hAnsi="Arial"/>
          <w:lang w:val="en-CA"/>
        </w:rPr>
        <w:t>12</w:t>
      </w:r>
      <w:r>
        <w:rPr>
          <w:rFonts w:ascii="Arial" w:hAnsi="Arial"/>
          <w:lang w:val="en-CA"/>
        </w:rPr>
        <w:t xml:space="preserve">. </w:t>
      </w:r>
      <w:r w:rsidRPr="000361E1">
        <w:rPr>
          <w:rFonts w:ascii="Arial" w:hAnsi="Arial"/>
          <w:lang w:val="en-CA"/>
        </w:rPr>
        <w:t xml:space="preserve">Under the </w:t>
      </w:r>
      <w:r>
        <w:rPr>
          <w:rFonts w:ascii="Arial" w:hAnsi="Arial"/>
          <w:lang w:val="en-CA"/>
        </w:rPr>
        <w:t>weighted-average</w:t>
      </w:r>
      <w:r w:rsidRPr="000361E1">
        <w:rPr>
          <w:rFonts w:ascii="Arial" w:hAnsi="Arial"/>
          <w:lang w:val="en-CA"/>
        </w:rPr>
        <w:t xml:space="preserve"> process cost method, we ignore</w:t>
      </w:r>
    </w:p>
    <w:p w:rsidR="00681B18" w:rsidRPr="000361E1" w:rsidRDefault="00681B18" w:rsidP="00681B18">
      <w:pPr>
        <w:pStyle w:val="ListParagraph"/>
        <w:tabs>
          <w:tab w:val="left" w:pos="993"/>
        </w:tabs>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when costs are actually incurred.</w:t>
      </w:r>
    </w:p>
    <w:p w:rsidR="00681B18" w:rsidRPr="000361E1" w:rsidRDefault="00681B18" w:rsidP="00681B18">
      <w:pPr>
        <w:pStyle w:val="ListParagraph"/>
        <w:tabs>
          <w:tab w:val="left" w:pos="993"/>
        </w:tabs>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whether costs are material costs or conversion costs.</w:t>
      </w:r>
    </w:p>
    <w:p w:rsidR="00681B18" w:rsidRPr="000361E1" w:rsidRDefault="00681B18" w:rsidP="00681B18">
      <w:pPr>
        <w:pStyle w:val="ListParagraph"/>
        <w:tabs>
          <w:tab w:val="left" w:pos="993"/>
        </w:tabs>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equivalent units of production.</w:t>
      </w:r>
    </w:p>
    <w:p w:rsidR="00681B18" w:rsidRPr="000361E1" w:rsidRDefault="00681B18" w:rsidP="00681B18">
      <w:pPr>
        <w:pStyle w:val="ListParagraph"/>
        <w:tabs>
          <w:tab w:val="left" w:pos="993"/>
        </w:tabs>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factory labour costs.</w:t>
      </w:r>
    </w:p>
    <w:p w:rsidR="00681B18" w:rsidRPr="000361E1" w:rsidRDefault="00681B18" w:rsidP="00681B18">
      <w:pPr>
        <w:tabs>
          <w:tab w:val="left" w:pos="851"/>
        </w:tabs>
      </w:pPr>
    </w:p>
    <w:p w:rsidR="00681B18" w:rsidRPr="000361E1" w:rsidRDefault="00681B18" w:rsidP="00681B18">
      <w:pPr>
        <w:tabs>
          <w:tab w:val="left" w:pos="851"/>
        </w:tabs>
      </w:pPr>
    </w:p>
    <w:p w:rsidR="00681B18" w:rsidRPr="000361E1" w:rsidRDefault="00681B18" w:rsidP="002A1326">
      <w:pPr>
        <w:pStyle w:val="ListParagraph"/>
        <w:spacing w:after="0" w:line="240" w:lineRule="auto"/>
        <w:ind w:left="0"/>
        <w:rPr>
          <w:rFonts w:ascii="Arial" w:hAnsi="Arial"/>
          <w:lang w:val="en-CA"/>
        </w:rPr>
      </w:pPr>
      <w:r w:rsidRPr="000361E1">
        <w:rPr>
          <w:rFonts w:ascii="Arial" w:hAnsi="Arial"/>
          <w:lang w:val="en-CA"/>
        </w:rPr>
        <w:t>1</w:t>
      </w:r>
      <w:r w:rsidR="002A1326">
        <w:rPr>
          <w:rFonts w:ascii="Arial" w:hAnsi="Arial"/>
          <w:lang w:val="en-CA"/>
        </w:rPr>
        <w:t>13</w:t>
      </w:r>
      <w:r>
        <w:rPr>
          <w:rFonts w:ascii="Arial" w:hAnsi="Arial"/>
          <w:lang w:val="en-CA"/>
        </w:rPr>
        <w:t xml:space="preserve">. </w:t>
      </w:r>
      <w:r w:rsidRPr="000361E1">
        <w:rPr>
          <w:rFonts w:ascii="Arial" w:hAnsi="Arial"/>
          <w:lang w:val="en-CA"/>
        </w:rPr>
        <w:t xml:space="preserve">The Winston Company began the period with no units in process and 80,000 units in </w:t>
      </w:r>
      <w:r>
        <w:rPr>
          <w:rFonts w:ascii="Arial" w:hAnsi="Arial"/>
          <w:lang w:val="en-CA"/>
        </w:rPr>
        <w:t>Finished Goods</w:t>
      </w:r>
      <w:r w:rsidRPr="000361E1">
        <w:rPr>
          <w:rFonts w:ascii="Arial" w:hAnsi="Arial"/>
          <w:lang w:val="en-CA"/>
        </w:rPr>
        <w:t xml:space="preserve"> inventory.</w:t>
      </w:r>
      <w:r>
        <w:rPr>
          <w:rFonts w:ascii="Arial" w:hAnsi="Arial"/>
          <w:lang w:val="en-CA"/>
        </w:rPr>
        <w:t xml:space="preserve"> </w:t>
      </w:r>
      <w:r w:rsidRPr="000361E1">
        <w:rPr>
          <w:rFonts w:ascii="Arial" w:hAnsi="Arial"/>
          <w:lang w:val="en-CA"/>
        </w:rPr>
        <w:t>During the period they sold 280,000 units and also had the following at the end of the period:</w:t>
      </w:r>
    </w:p>
    <w:p w:rsidR="00681B18" w:rsidRPr="000361E1" w:rsidRDefault="00681B18" w:rsidP="00681B18">
      <w:pPr>
        <w:pStyle w:val="ListParagraph"/>
        <w:tabs>
          <w:tab w:val="left" w:pos="426"/>
          <w:tab w:val="left" w:leader="dot" w:pos="5103"/>
          <w:tab w:val="right" w:pos="6237"/>
        </w:tabs>
        <w:spacing w:after="0" w:line="240" w:lineRule="auto"/>
        <w:ind w:left="0"/>
        <w:rPr>
          <w:rFonts w:ascii="Arial" w:hAnsi="Arial"/>
          <w:lang w:val="en-CA"/>
        </w:rPr>
      </w:pPr>
      <w:r w:rsidRPr="000361E1">
        <w:rPr>
          <w:rFonts w:ascii="Arial" w:hAnsi="Arial"/>
          <w:lang w:val="en-CA"/>
        </w:rPr>
        <w:tab/>
        <w:t>Finished goods (units)</w:t>
      </w:r>
      <w:r w:rsidRPr="000361E1">
        <w:rPr>
          <w:rFonts w:ascii="Arial" w:hAnsi="Arial"/>
          <w:lang w:val="en-CA"/>
        </w:rPr>
        <w:tab/>
      </w:r>
      <w:r w:rsidRPr="000361E1">
        <w:rPr>
          <w:rFonts w:ascii="Arial" w:hAnsi="Arial"/>
          <w:lang w:val="en-CA"/>
        </w:rPr>
        <w:tab/>
        <w:t>40,000</w:t>
      </w:r>
    </w:p>
    <w:p w:rsidR="00681B18" w:rsidRPr="000361E1" w:rsidRDefault="00681B18" w:rsidP="00681B18">
      <w:pPr>
        <w:pStyle w:val="ListParagraph"/>
        <w:tabs>
          <w:tab w:val="left" w:pos="426"/>
          <w:tab w:val="left" w:leader="dot" w:pos="5103"/>
          <w:tab w:val="right" w:pos="6237"/>
        </w:tabs>
        <w:spacing w:after="0" w:line="240" w:lineRule="auto"/>
        <w:ind w:left="0"/>
        <w:rPr>
          <w:rFonts w:ascii="Arial" w:hAnsi="Arial"/>
          <w:lang w:val="en-CA"/>
        </w:rPr>
      </w:pPr>
      <w:r w:rsidRPr="000361E1">
        <w:rPr>
          <w:rFonts w:ascii="Arial" w:hAnsi="Arial"/>
          <w:lang w:val="en-CA"/>
        </w:rPr>
        <w:tab/>
        <w:t>Work-in-process (50% conversion complete)</w:t>
      </w:r>
      <w:r w:rsidRPr="000361E1">
        <w:rPr>
          <w:rFonts w:ascii="Arial" w:hAnsi="Arial"/>
          <w:lang w:val="en-CA"/>
        </w:rPr>
        <w:tab/>
      </w:r>
      <w:r>
        <w:rPr>
          <w:rFonts w:ascii="Arial" w:hAnsi="Arial"/>
          <w:lang w:val="en-CA"/>
        </w:rPr>
        <w:tab/>
      </w:r>
      <w:r w:rsidRPr="000361E1">
        <w:rPr>
          <w:rFonts w:ascii="Arial" w:hAnsi="Arial"/>
          <w:lang w:val="en-CA"/>
        </w:rPr>
        <w:t>12,000</w:t>
      </w:r>
    </w:p>
    <w:p w:rsidR="00681B18" w:rsidRPr="000361E1" w:rsidRDefault="00681B18" w:rsidP="00681B18">
      <w:pPr>
        <w:tabs>
          <w:tab w:val="left" w:pos="426"/>
          <w:tab w:val="left" w:leader="dot" w:pos="4536"/>
          <w:tab w:val="right" w:pos="5670"/>
        </w:tabs>
      </w:pPr>
      <w:r w:rsidRPr="000361E1">
        <w:t>Equivalen</w:t>
      </w:r>
      <w:r>
        <w:t>t units for the period totalled</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314,000.</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280,000.</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240,000.</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246,000.</w:t>
      </w:r>
    </w:p>
    <w:p w:rsidR="00681B18" w:rsidRPr="000361E1" w:rsidRDefault="00681B18" w:rsidP="00681B18">
      <w:pPr>
        <w:rPr>
          <w:kern w:val="2"/>
        </w:rPr>
      </w:pPr>
    </w:p>
    <w:p w:rsidR="00681B18" w:rsidRPr="000361E1" w:rsidRDefault="00681B18" w:rsidP="00681B18">
      <w:pPr>
        <w:rPr>
          <w:kern w:val="2"/>
        </w:rPr>
      </w:pPr>
    </w:p>
    <w:p w:rsidR="00681B18" w:rsidRPr="000361E1" w:rsidRDefault="002A1326" w:rsidP="002A1326">
      <w:pPr>
        <w:rPr>
          <w:kern w:val="2"/>
        </w:rPr>
      </w:pPr>
      <w:r>
        <w:rPr>
          <w:kern w:val="2"/>
        </w:rPr>
        <w:t>114</w:t>
      </w:r>
      <w:r w:rsidR="00681B18">
        <w:rPr>
          <w:kern w:val="2"/>
        </w:rPr>
        <w:t xml:space="preserve">. </w:t>
      </w:r>
      <w:r w:rsidR="00681B18" w:rsidRPr="000361E1">
        <w:rPr>
          <w:kern w:val="2"/>
        </w:rPr>
        <w:t xml:space="preserve">Halston Company has no beginning </w:t>
      </w:r>
      <w:r w:rsidR="00681B18">
        <w:rPr>
          <w:kern w:val="2"/>
        </w:rPr>
        <w:t>Work in Process</w:t>
      </w:r>
      <w:r w:rsidR="00681B18" w:rsidRPr="000361E1">
        <w:rPr>
          <w:kern w:val="2"/>
        </w:rPr>
        <w:t xml:space="preserve">; 5,000 units are transferred out and 1,000 units in ending </w:t>
      </w:r>
      <w:r w:rsidR="00681B18">
        <w:rPr>
          <w:kern w:val="2"/>
        </w:rPr>
        <w:t>Work in Process</w:t>
      </w:r>
      <w:r w:rsidR="00681B18" w:rsidRPr="000361E1">
        <w:rPr>
          <w:kern w:val="2"/>
        </w:rPr>
        <w:t xml:space="preserve"> are 25% finished as to conversion costs and fully complete as to materials cost. If materials added and beginning </w:t>
      </w:r>
      <w:r w:rsidR="00681B18">
        <w:rPr>
          <w:kern w:val="2"/>
        </w:rPr>
        <w:t>Work in Process</w:t>
      </w:r>
      <w:r w:rsidR="00681B18" w:rsidRPr="000361E1">
        <w:rPr>
          <w:kern w:val="2"/>
        </w:rPr>
        <w:t xml:space="preserve"> materials cost totals $18,000, how much is the materials cost per unit if the </w:t>
      </w:r>
      <w:r w:rsidR="00681B18">
        <w:rPr>
          <w:kern w:val="2"/>
        </w:rPr>
        <w:t>weighted-average</w:t>
      </w:r>
      <w:r w:rsidR="00681B18" w:rsidRPr="000361E1">
        <w:rPr>
          <w:kern w:val="2"/>
        </w:rPr>
        <w:t xml:space="preserve"> method is used?</w:t>
      </w:r>
    </w:p>
    <w:p w:rsidR="00681B18" w:rsidRPr="000361E1" w:rsidRDefault="00681B18" w:rsidP="00681B18">
      <w:pPr>
        <w:rPr>
          <w:kern w:val="2"/>
        </w:rPr>
      </w:pPr>
      <w:r>
        <w:rPr>
          <w:kern w:val="2"/>
        </w:rPr>
        <w:t xml:space="preserve">a) </w:t>
      </w:r>
      <w:r w:rsidRPr="000361E1">
        <w:rPr>
          <w:kern w:val="2"/>
        </w:rPr>
        <w:t>$3.00</w:t>
      </w:r>
    </w:p>
    <w:p w:rsidR="00681B18" w:rsidRPr="000361E1" w:rsidRDefault="00681B18" w:rsidP="00681B18">
      <w:pPr>
        <w:rPr>
          <w:kern w:val="2"/>
        </w:rPr>
      </w:pPr>
      <w:r>
        <w:rPr>
          <w:kern w:val="2"/>
        </w:rPr>
        <w:t xml:space="preserve">b) </w:t>
      </w:r>
      <w:r w:rsidRPr="000361E1">
        <w:rPr>
          <w:kern w:val="2"/>
        </w:rPr>
        <w:t>$3.43</w:t>
      </w:r>
    </w:p>
    <w:p w:rsidR="00681B18" w:rsidRPr="000361E1" w:rsidRDefault="00681B18" w:rsidP="00681B18">
      <w:pPr>
        <w:rPr>
          <w:kern w:val="2"/>
        </w:rPr>
      </w:pPr>
      <w:r>
        <w:rPr>
          <w:kern w:val="2"/>
        </w:rPr>
        <w:t xml:space="preserve">c) </w:t>
      </w:r>
      <w:r w:rsidRPr="000361E1">
        <w:rPr>
          <w:kern w:val="2"/>
        </w:rPr>
        <w:t>$3.13</w:t>
      </w:r>
    </w:p>
    <w:p w:rsidR="00681B18" w:rsidRPr="000361E1" w:rsidRDefault="00681B18" w:rsidP="00681B18">
      <w:pPr>
        <w:rPr>
          <w:kern w:val="2"/>
        </w:rPr>
      </w:pPr>
      <w:r>
        <w:rPr>
          <w:kern w:val="2"/>
        </w:rPr>
        <w:t xml:space="preserve">d) </w:t>
      </w:r>
      <w:r w:rsidRPr="000361E1">
        <w:rPr>
          <w:kern w:val="2"/>
        </w:rPr>
        <w:t>There is not enough information provided.</w:t>
      </w:r>
    </w:p>
    <w:p w:rsidR="00681B18" w:rsidRPr="000361E1" w:rsidRDefault="00681B18" w:rsidP="00681B18">
      <w:pPr>
        <w:rPr>
          <w:kern w:val="2"/>
        </w:rPr>
      </w:pPr>
    </w:p>
    <w:p w:rsidR="00681B18" w:rsidRPr="000361E1" w:rsidRDefault="00681B18" w:rsidP="00681B18">
      <w:pPr>
        <w:rPr>
          <w:kern w:val="2"/>
        </w:rPr>
      </w:pPr>
    </w:p>
    <w:p w:rsidR="00681B18" w:rsidRPr="000361E1" w:rsidRDefault="002A1326" w:rsidP="002A1326">
      <w:pPr>
        <w:rPr>
          <w:kern w:val="2"/>
        </w:rPr>
      </w:pPr>
      <w:r>
        <w:rPr>
          <w:kern w:val="2"/>
        </w:rPr>
        <w:t>115</w:t>
      </w:r>
      <w:r w:rsidR="00681B18">
        <w:rPr>
          <w:kern w:val="2"/>
        </w:rPr>
        <w:t xml:space="preserve">. </w:t>
      </w:r>
      <w:r w:rsidR="00681B18" w:rsidRPr="000361E1">
        <w:rPr>
          <w:kern w:val="2"/>
        </w:rPr>
        <w:t>What is a production cost report used for?</w:t>
      </w:r>
    </w:p>
    <w:p w:rsidR="00681B18" w:rsidRPr="000361E1" w:rsidRDefault="00681B18" w:rsidP="00681B18">
      <w:pPr>
        <w:rPr>
          <w:kern w:val="2"/>
        </w:rPr>
      </w:pPr>
      <w:r>
        <w:rPr>
          <w:kern w:val="2"/>
        </w:rPr>
        <w:t xml:space="preserve">a) </w:t>
      </w:r>
      <w:r w:rsidRPr="000361E1">
        <w:rPr>
          <w:kern w:val="2"/>
        </w:rPr>
        <w:t>It is an external report provided to shareholders.</w:t>
      </w:r>
    </w:p>
    <w:p w:rsidR="00681B18" w:rsidRPr="000361E1" w:rsidRDefault="00681B18" w:rsidP="00681B18">
      <w:pPr>
        <w:rPr>
          <w:kern w:val="2"/>
        </w:rPr>
      </w:pPr>
      <w:r>
        <w:rPr>
          <w:kern w:val="2"/>
        </w:rPr>
        <w:t xml:space="preserve">b) </w:t>
      </w:r>
      <w:r w:rsidRPr="000361E1">
        <w:rPr>
          <w:kern w:val="2"/>
        </w:rPr>
        <w:t>It shows costs charged to a department and costs accounted for.</w:t>
      </w:r>
    </w:p>
    <w:p w:rsidR="00681B18" w:rsidRPr="000361E1" w:rsidRDefault="00681B18" w:rsidP="00681B18">
      <w:pPr>
        <w:rPr>
          <w:kern w:val="2"/>
        </w:rPr>
      </w:pPr>
      <w:r>
        <w:rPr>
          <w:kern w:val="2"/>
        </w:rPr>
        <w:t xml:space="preserve">c) </w:t>
      </w:r>
      <w:r w:rsidRPr="000361E1">
        <w:rPr>
          <w:kern w:val="2"/>
        </w:rPr>
        <w:t>It shows equivalent units of production but not physical units.</w:t>
      </w:r>
    </w:p>
    <w:p w:rsidR="00681B18" w:rsidRDefault="00681B18" w:rsidP="00681B18">
      <w:pPr>
        <w:rPr>
          <w:kern w:val="2"/>
        </w:rPr>
      </w:pPr>
      <w:r>
        <w:rPr>
          <w:kern w:val="2"/>
        </w:rPr>
        <w:t xml:space="preserve">d) </w:t>
      </w:r>
      <w:r w:rsidRPr="000361E1">
        <w:rPr>
          <w:kern w:val="2"/>
        </w:rPr>
        <w:t>It shows the basis on which overhead is allocated.</w:t>
      </w:r>
    </w:p>
    <w:p w:rsidR="00681B18" w:rsidRPr="000361E1" w:rsidRDefault="00681B18" w:rsidP="00681B18">
      <w:pPr>
        <w:tabs>
          <w:tab w:val="left" w:pos="990"/>
        </w:tabs>
        <w:rPr>
          <w:kern w:val="2"/>
        </w:rPr>
      </w:pPr>
    </w:p>
    <w:p w:rsidR="00681B18" w:rsidRPr="000361E1" w:rsidRDefault="00681B18" w:rsidP="00681B18">
      <w:pPr>
        <w:tabs>
          <w:tab w:val="left" w:pos="990"/>
        </w:tabs>
        <w:rPr>
          <w:kern w:val="2"/>
        </w:rPr>
      </w:pPr>
    </w:p>
    <w:p w:rsidR="00681B18" w:rsidRPr="000361E1" w:rsidRDefault="002A1326" w:rsidP="002A1326">
      <w:pPr>
        <w:tabs>
          <w:tab w:val="left" w:pos="990"/>
        </w:tabs>
        <w:rPr>
          <w:kern w:val="2"/>
        </w:rPr>
      </w:pPr>
      <w:r>
        <w:rPr>
          <w:kern w:val="2"/>
        </w:rPr>
        <w:t>116</w:t>
      </w:r>
      <w:r w:rsidR="00681B18">
        <w:rPr>
          <w:kern w:val="2"/>
        </w:rPr>
        <w:t xml:space="preserve">. </w:t>
      </w:r>
      <w:r w:rsidR="00681B18" w:rsidRPr="000361E1">
        <w:rPr>
          <w:kern w:val="2"/>
        </w:rPr>
        <w:t xml:space="preserve">Schiller Company has unit costs of $6 for materials and $15 for conversion costs. There are 4,200 units in ending </w:t>
      </w:r>
      <w:r w:rsidR="00681B18">
        <w:rPr>
          <w:kern w:val="2"/>
        </w:rPr>
        <w:t>Work in Process</w:t>
      </w:r>
      <w:r w:rsidR="00681B18" w:rsidRPr="000361E1">
        <w:rPr>
          <w:kern w:val="2"/>
        </w:rPr>
        <w:t xml:space="preserve"> which are 25% complete as to conversion costs, and fully complete as to materials cost. How much is the total cost assignable to the ending </w:t>
      </w:r>
      <w:r w:rsidR="00681B18">
        <w:rPr>
          <w:kern w:val="2"/>
        </w:rPr>
        <w:t>Work in Process</w:t>
      </w:r>
      <w:r w:rsidR="00681B18" w:rsidRPr="000361E1">
        <w:rPr>
          <w:kern w:val="2"/>
        </w:rPr>
        <w:t xml:space="preserve"> inventory if the </w:t>
      </w:r>
      <w:r w:rsidR="00681B18">
        <w:rPr>
          <w:kern w:val="2"/>
        </w:rPr>
        <w:t>weighted-average</w:t>
      </w:r>
      <w:r w:rsidR="00681B18" w:rsidRPr="000361E1">
        <w:rPr>
          <w:kern w:val="2"/>
        </w:rPr>
        <w:t xml:space="preserve"> method is used?</w:t>
      </w:r>
    </w:p>
    <w:p w:rsidR="00681B18" w:rsidRPr="000361E1" w:rsidRDefault="00681B18" w:rsidP="00681B18">
      <w:pPr>
        <w:rPr>
          <w:kern w:val="2"/>
        </w:rPr>
      </w:pPr>
      <w:r>
        <w:rPr>
          <w:kern w:val="2"/>
        </w:rPr>
        <w:t xml:space="preserve">a) </w:t>
      </w:r>
      <w:r w:rsidRPr="000361E1">
        <w:rPr>
          <w:kern w:val="2"/>
        </w:rPr>
        <w:t>$40,950</w:t>
      </w:r>
    </w:p>
    <w:p w:rsidR="00681B18" w:rsidRPr="000361E1" w:rsidRDefault="00681B18" w:rsidP="00681B18">
      <w:pPr>
        <w:rPr>
          <w:kern w:val="2"/>
        </w:rPr>
      </w:pPr>
      <w:r>
        <w:rPr>
          <w:kern w:val="2"/>
        </w:rPr>
        <w:lastRenderedPageBreak/>
        <w:t xml:space="preserve">b) </w:t>
      </w:r>
      <w:r w:rsidRPr="000361E1">
        <w:rPr>
          <w:kern w:val="2"/>
        </w:rPr>
        <w:t>$88,200</w:t>
      </w:r>
    </w:p>
    <w:p w:rsidR="00681B18" w:rsidRPr="000361E1" w:rsidRDefault="00681B18" w:rsidP="00681B18">
      <w:pPr>
        <w:rPr>
          <w:kern w:val="2"/>
        </w:rPr>
      </w:pPr>
      <w:r>
        <w:rPr>
          <w:kern w:val="2"/>
        </w:rPr>
        <w:t xml:space="preserve">c) </w:t>
      </w:r>
      <w:r w:rsidRPr="000361E1">
        <w:rPr>
          <w:kern w:val="2"/>
        </w:rPr>
        <w:t>$25,200</w:t>
      </w:r>
    </w:p>
    <w:p w:rsidR="00681B18" w:rsidRPr="000361E1" w:rsidRDefault="00681B18" w:rsidP="00681B18">
      <w:pPr>
        <w:rPr>
          <w:kern w:val="2"/>
        </w:rPr>
      </w:pPr>
      <w:r>
        <w:rPr>
          <w:kern w:val="2"/>
        </w:rPr>
        <w:t xml:space="preserve">d) </w:t>
      </w:r>
      <w:r w:rsidRPr="000361E1">
        <w:rPr>
          <w:kern w:val="2"/>
        </w:rPr>
        <w:t>$15,750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2A1326" w:rsidP="002A1326">
      <w:pPr>
        <w:tabs>
          <w:tab w:val="left" w:pos="1080"/>
        </w:tabs>
        <w:rPr>
          <w:snapToGrid w:val="0"/>
          <w:kern w:val="2"/>
        </w:rPr>
      </w:pPr>
      <w:r>
        <w:rPr>
          <w:snapToGrid w:val="0"/>
          <w:kern w:val="2"/>
        </w:rPr>
        <w:t>117</w:t>
      </w:r>
      <w:r w:rsidR="00681B18">
        <w:rPr>
          <w:snapToGrid w:val="0"/>
          <w:kern w:val="2"/>
        </w:rPr>
        <w:t xml:space="preserve">. </w:t>
      </w:r>
      <w:r w:rsidR="00681B18" w:rsidRPr="000361E1">
        <w:rPr>
          <w:snapToGrid w:val="0"/>
          <w:kern w:val="2"/>
        </w:rPr>
        <w:t>What document is used to summarize costs in process cost accounting?</w:t>
      </w:r>
    </w:p>
    <w:p w:rsidR="00681B18" w:rsidRPr="000361E1" w:rsidRDefault="00681B18" w:rsidP="00681B18">
      <w:pPr>
        <w:rPr>
          <w:snapToGrid w:val="0"/>
          <w:kern w:val="2"/>
        </w:rPr>
      </w:pPr>
      <w:r>
        <w:rPr>
          <w:snapToGrid w:val="0"/>
          <w:kern w:val="2"/>
        </w:rPr>
        <w:t>a) job-order</w:t>
      </w:r>
      <w:r w:rsidRPr="000361E1">
        <w:rPr>
          <w:snapToGrid w:val="0"/>
          <w:kern w:val="2"/>
        </w:rPr>
        <w:t xml:space="preserve"> cost sheet</w:t>
      </w:r>
    </w:p>
    <w:p w:rsidR="00681B18" w:rsidRPr="000361E1" w:rsidRDefault="00681B18" w:rsidP="00681B18">
      <w:pPr>
        <w:rPr>
          <w:snapToGrid w:val="0"/>
          <w:kern w:val="2"/>
        </w:rPr>
      </w:pPr>
      <w:r>
        <w:rPr>
          <w:snapToGrid w:val="0"/>
          <w:kern w:val="2"/>
        </w:rPr>
        <w:t xml:space="preserve">b) </w:t>
      </w:r>
      <w:r w:rsidRPr="000361E1">
        <w:rPr>
          <w:snapToGrid w:val="0"/>
          <w:kern w:val="2"/>
        </w:rPr>
        <w:t>process order cost sheet</w:t>
      </w:r>
    </w:p>
    <w:p w:rsidR="00681B18" w:rsidRPr="000361E1" w:rsidRDefault="00681B18" w:rsidP="00681B18">
      <w:pPr>
        <w:rPr>
          <w:snapToGrid w:val="0"/>
          <w:kern w:val="2"/>
        </w:rPr>
      </w:pPr>
      <w:r>
        <w:rPr>
          <w:snapToGrid w:val="0"/>
          <w:kern w:val="2"/>
        </w:rPr>
        <w:t xml:space="preserve">c) </w:t>
      </w:r>
      <w:r w:rsidRPr="000361E1">
        <w:rPr>
          <w:snapToGrid w:val="0"/>
          <w:kern w:val="2"/>
        </w:rPr>
        <w:t>production cost report</w:t>
      </w:r>
    </w:p>
    <w:p w:rsidR="00681B18" w:rsidRPr="000361E1" w:rsidRDefault="00681B18" w:rsidP="00681B18">
      <w:pPr>
        <w:rPr>
          <w:snapToGrid w:val="0"/>
          <w:kern w:val="2"/>
        </w:rPr>
      </w:pPr>
      <w:r>
        <w:rPr>
          <w:snapToGrid w:val="0"/>
          <w:kern w:val="2"/>
        </w:rPr>
        <w:t xml:space="preserve">d) </w:t>
      </w:r>
      <w:r w:rsidRPr="000361E1">
        <w:rPr>
          <w:snapToGrid w:val="0"/>
          <w:kern w:val="2"/>
        </w:rPr>
        <w:t>manufacturing cost sheet</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2A1326" w:rsidP="002A1326">
      <w:pPr>
        <w:tabs>
          <w:tab w:val="left" w:pos="1080"/>
        </w:tabs>
        <w:rPr>
          <w:snapToGrid w:val="0"/>
          <w:kern w:val="2"/>
        </w:rPr>
      </w:pPr>
      <w:r>
        <w:rPr>
          <w:snapToGrid w:val="0"/>
          <w:kern w:val="2"/>
        </w:rPr>
        <w:t>11</w:t>
      </w:r>
      <w:r w:rsidR="00681B18" w:rsidRPr="000361E1">
        <w:rPr>
          <w:snapToGrid w:val="0"/>
          <w:kern w:val="2"/>
        </w:rPr>
        <w:t>8</w:t>
      </w:r>
      <w:r w:rsidR="00681B18">
        <w:rPr>
          <w:snapToGrid w:val="0"/>
          <w:kern w:val="2"/>
        </w:rPr>
        <w:t xml:space="preserve">. </w:t>
      </w:r>
      <w:r w:rsidR="00681B18" w:rsidRPr="000361E1">
        <w:rPr>
          <w:snapToGrid w:val="0"/>
          <w:kern w:val="2"/>
        </w:rPr>
        <w:t xml:space="preserve">Which one of the following is </w:t>
      </w:r>
      <w:r w:rsidR="00681B18" w:rsidRPr="00521207">
        <w:rPr>
          <w:iCs/>
          <w:snapToGrid w:val="0"/>
          <w:kern w:val="2"/>
        </w:rPr>
        <w:t>NOT</w:t>
      </w:r>
      <w:r w:rsidR="00681B18" w:rsidRPr="000361E1">
        <w:rPr>
          <w:snapToGrid w:val="0"/>
          <w:kern w:val="2"/>
        </w:rPr>
        <w:t xml:space="preserve"> a necessary step in preparing a production cost report?</w:t>
      </w:r>
    </w:p>
    <w:p w:rsidR="00681B18" w:rsidRPr="000361E1" w:rsidRDefault="00681B18" w:rsidP="00681B18">
      <w:pPr>
        <w:rPr>
          <w:snapToGrid w:val="0"/>
          <w:kern w:val="2"/>
        </w:rPr>
      </w:pPr>
      <w:r>
        <w:rPr>
          <w:snapToGrid w:val="0"/>
          <w:kern w:val="2"/>
        </w:rPr>
        <w:t xml:space="preserve">a) </w:t>
      </w:r>
      <w:r w:rsidRPr="000361E1">
        <w:rPr>
          <w:snapToGrid w:val="0"/>
          <w:kern w:val="2"/>
        </w:rPr>
        <w:t xml:space="preserve">Prepare the </w:t>
      </w:r>
      <w:r>
        <w:rPr>
          <w:snapToGrid w:val="0"/>
          <w:kern w:val="2"/>
        </w:rPr>
        <w:t>job-order</w:t>
      </w:r>
      <w:r w:rsidRPr="000361E1">
        <w:rPr>
          <w:snapToGrid w:val="0"/>
          <w:kern w:val="2"/>
        </w:rPr>
        <w:t xml:space="preserve"> cost sheet</w:t>
      </w:r>
      <w:r>
        <w:rPr>
          <w:snapToGrid w:val="0"/>
          <w:kern w:val="2"/>
        </w:rPr>
        <w:t>.</w:t>
      </w:r>
    </w:p>
    <w:p w:rsidR="00681B18" w:rsidRPr="000361E1" w:rsidRDefault="00681B18" w:rsidP="00681B18">
      <w:pPr>
        <w:rPr>
          <w:snapToGrid w:val="0"/>
          <w:kern w:val="2"/>
        </w:rPr>
      </w:pPr>
      <w:r>
        <w:rPr>
          <w:snapToGrid w:val="0"/>
          <w:kern w:val="2"/>
        </w:rPr>
        <w:t xml:space="preserve">b) </w:t>
      </w:r>
      <w:r w:rsidRPr="000361E1">
        <w:rPr>
          <w:snapToGrid w:val="0"/>
          <w:kern w:val="2"/>
        </w:rPr>
        <w:t>Calculate the physical unit flow</w:t>
      </w:r>
      <w:r>
        <w:rPr>
          <w:snapToGrid w:val="0"/>
          <w:kern w:val="2"/>
        </w:rPr>
        <w:t>.</w:t>
      </w:r>
    </w:p>
    <w:p w:rsidR="00681B18" w:rsidRPr="000361E1" w:rsidRDefault="00681B18" w:rsidP="00681B18">
      <w:pPr>
        <w:rPr>
          <w:snapToGrid w:val="0"/>
          <w:kern w:val="2"/>
        </w:rPr>
      </w:pPr>
      <w:r>
        <w:rPr>
          <w:snapToGrid w:val="0"/>
          <w:kern w:val="2"/>
        </w:rPr>
        <w:t xml:space="preserve">c) </w:t>
      </w:r>
      <w:r w:rsidRPr="000361E1">
        <w:rPr>
          <w:snapToGrid w:val="0"/>
          <w:kern w:val="2"/>
        </w:rPr>
        <w:t>Calculate the equivalent units of production</w:t>
      </w:r>
      <w:r>
        <w:rPr>
          <w:snapToGrid w:val="0"/>
          <w:kern w:val="2"/>
        </w:rPr>
        <w:t>.</w:t>
      </w:r>
    </w:p>
    <w:p w:rsidR="00681B18" w:rsidRPr="000361E1" w:rsidRDefault="00681B18" w:rsidP="00681B18">
      <w:pPr>
        <w:rPr>
          <w:snapToGrid w:val="0"/>
          <w:kern w:val="2"/>
        </w:rPr>
      </w:pPr>
      <w:r>
        <w:rPr>
          <w:snapToGrid w:val="0"/>
          <w:kern w:val="2"/>
        </w:rPr>
        <w:t xml:space="preserve">d) </w:t>
      </w:r>
      <w:r w:rsidRPr="000361E1">
        <w:rPr>
          <w:snapToGrid w:val="0"/>
          <w:kern w:val="2"/>
        </w:rPr>
        <w:t>Prepare a cost reconciliation schedule</w:t>
      </w:r>
      <w:r>
        <w:rPr>
          <w:snapToGrid w:val="0"/>
          <w:kern w:val="2"/>
        </w:rPr>
        <w:t>.</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2A1326" w:rsidP="002A1326">
      <w:pPr>
        <w:tabs>
          <w:tab w:val="left" w:pos="1080"/>
        </w:tabs>
        <w:rPr>
          <w:snapToGrid w:val="0"/>
          <w:kern w:val="2"/>
        </w:rPr>
      </w:pPr>
      <w:r>
        <w:rPr>
          <w:snapToGrid w:val="0"/>
          <w:kern w:val="2"/>
        </w:rPr>
        <w:t>11</w:t>
      </w:r>
      <w:r w:rsidR="00681B18" w:rsidRPr="000361E1">
        <w:rPr>
          <w:snapToGrid w:val="0"/>
          <w:kern w:val="2"/>
        </w:rPr>
        <w:t>9</w:t>
      </w:r>
      <w:r w:rsidR="00681B18">
        <w:rPr>
          <w:snapToGrid w:val="0"/>
          <w:kern w:val="2"/>
        </w:rPr>
        <w:t xml:space="preserve">. </w:t>
      </w:r>
      <w:r w:rsidR="00681B18" w:rsidRPr="000361E1">
        <w:rPr>
          <w:snapToGrid w:val="0"/>
          <w:kern w:val="2"/>
        </w:rPr>
        <w:t xml:space="preserve">A department adds materials at the beginning of the process and incurs conversion costs uniformly throughout the process. For the month of May, there was no beginning </w:t>
      </w:r>
      <w:r w:rsidR="00681B18">
        <w:rPr>
          <w:snapToGrid w:val="0"/>
          <w:kern w:val="2"/>
        </w:rPr>
        <w:t>Work in Process</w:t>
      </w:r>
      <w:r w:rsidR="00681B18" w:rsidRPr="000361E1">
        <w:rPr>
          <w:snapToGrid w:val="0"/>
          <w:kern w:val="2"/>
        </w:rPr>
        <w:t xml:space="preserve">; 50,000 units were completed and transferred out; and there were 14,000 units in the ending </w:t>
      </w:r>
      <w:r w:rsidR="00681B18">
        <w:rPr>
          <w:snapToGrid w:val="0"/>
          <w:kern w:val="2"/>
        </w:rPr>
        <w:t>Work in Process</w:t>
      </w:r>
      <w:r w:rsidR="00681B18" w:rsidRPr="000361E1">
        <w:rPr>
          <w:snapToGrid w:val="0"/>
          <w:kern w:val="2"/>
        </w:rPr>
        <w:t xml:space="preserve"> that were 10% complete. During May, $96,000 materials costs and $102,800 conversion costs were charged to the department. How much are unit production costs for materials and conversion costs for May </w:t>
      </w:r>
      <w:r w:rsidR="00681B18" w:rsidRPr="000361E1">
        <w:rPr>
          <w:kern w:val="2"/>
        </w:rPr>
        <w:t xml:space="preserve">if the </w:t>
      </w:r>
      <w:r w:rsidR="00681B18">
        <w:rPr>
          <w:kern w:val="2"/>
        </w:rPr>
        <w:t>weighted-average</w:t>
      </w:r>
      <w:r w:rsidR="00681B18" w:rsidRPr="000361E1">
        <w:rPr>
          <w:kern w:val="2"/>
        </w:rPr>
        <w:t xml:space="preserve"> method is used, rounded to the nearest whole cent</w:t>
      </w:r>
      <w:r w:rsidR="00681B18" w:rsidRPr="000361E1">
        <w:rPr>
          <w:snapToGrid w:val="0"/>
          <w:kern w:val="2"/>
        </w:rPr>
        <w:t>?</w:t>
      </w:r>
    </w:p>
    <w:p w:rsidR="00681B18" w:rsidRPr="000361E1" w:rsidRDefault="00681B18" w:rsidP="00681B18">
      <w:pPr>
        <w:tabs>
          <w:tab w:val="left" w:pos="284"/>
        </w:tabs>
        <w:rPr>
          <w:snapToGrid w:val="0"/>
          <w:kern w:val="2"/>
          <w:u w:val="single"/>
        </w:rPr>
      </w:pP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681B18" w:rsidRPr="000361E1" w:rsidRDefault="00681B18" w:rsidP="00681B18">
      <w:pPr>
        <w:tabs>
          <w:tab w:val="left" w:pos="426"/>
          <w:tab w:val="left" w:pos="1985"/>
        </w:tabs>
        <w:rPr>
          <w:snapToGrid w:val="0"/>
          <w:kern w:val="2"/>
        </w:rPr>
      </w:pPr>
      <w:r>
        <w:rPr>
          <w:snapToGrid w:val="0"/>
          <w:kern w:val="2"/>
        </w:rPr>
        <w:t xml:space="preserve">a) </w:t>
      </w:r>
      <w:r>
        <w:rPr>
          <w:snapToGrid w:val="0"/>
          <w:kern w:val="2"/>
        </w:rPr>
        <w:tab/>
      </w:r>
      <w:r w:rsidRPr="000361E1">
        <w:rPr>
          <w:snapToGrid w:val="0"/>
          <w:kern w:val="2"/>
        </w:rPr>
        <w:t>$3.11</w:t>
      </w:r>
      <w:r w:rsidRPr="000361E1">
        <w:rPr>
          <w:snapToGrid w:val="0"/>
          <w:kern w:val="2"/>
        </w:rPr>
        <w:tab/>
        <w:t>$2.80</w:t>
      </w:r>
    </w:p>
    <w:p w:rsidR="00681B18" w:rsidRPr="000361E1" w:rsidRDefault="00681B18" w:rsidP="00681B18">
      <w:pPr>
        <w:tabs>
          <w:tab w:val="left" w:pos="426"/>
          <w:tab w:val="left" w:pos="1985"/>
        </w:tabs>
        <w:rPr>
          <w:snapToGrid w:val="0"/>
          <w:kern w:val="2"/>
        </w:rPr>
      </w:pPr>
      <w:r>
        <w:rPr>
          <w:snapToGrid w:val="0"/>
          <w:kern w:val="2"/>
        </w:rPr>
        <w:t xml:space="preserve">b) </w:t>
      </w:r>
      <w:r>
        <w:rPr>
          <w:snapToGrid w:val="0"/>
          <w:kern w:val="2"/>
        </w:rPr>
        <w:tab/>
      </w:r>
      <w:r w:rsidRPr="000361E1">
        <w:rPr>
          <w:snapToGrid w:val="0"/>
          <w:kern w:val="2"/>
        </w:rPr>
        <w:t>$1.87</w:t>
      </w:r>
      <w:r w:rsidRPr="000361E1">
        <w:rPr>
          <w:snapToGrid w:val="0"/>
          <w:kern w:val="2"/>
        </w:rPr>
        <w:tab/>
        <w:t>$2.00</w:t>
      </w:r>
    </w:p>
    <w:p w:rsidR="00681B18" w:rsidRPr="000361E1" w:rsidRDefault="00681B18" w:rsidP="00681B18">
      <w:pPr>
        <w:tabs>
          <w:tab w:val="left" w:pos="426"/>
          <w:tab w:val="left" w:pos="1985"/>
        </w:tabs>
        <w:rPr>
          <w:snapToGrid w:val="0"/>
          <w:kern w:val="2"/>
        </w:rPr>
      </w:pPr>
      <w:r>
        <w:rPr>
          <w:snapToGrid w:val="0"/>
          <w:kern w:val="2"/>
        </w:rPr>
        <w:t xml:space="preserve">c) </w:t>
      </w:r>
      <w:r>
        <w:rPr>
          <w:snapToGrid w:val="0"/>
          <w:kern w:val="2"/>
        </w:rPr>
        <w:tab/>
      </w:r>
      <w:r w:rsidRPr="000361E1">
        <w:rPr>
          <w:snapToGrid w:val="0"/>
          <w:kern w:val="2"/>
        </w:rPr>
        <w:t>$1.66</w:t>
      </w:r>
      <w:r w:rsidRPr="000361E1">
        <w:rPr>
          <w:snapToGrid w:val="0"/>
          <w:kern w:val="2"/>
        </w:rPr>
        <w:tab/>
        <w:t>$1.61</w:t>
      </w:r>
    </w:p>
    <w:p w:rsidR="00681B18" w:rsidRPr="000361E1" w:rsidRDefault="00681B18" w:rsidP="00681B18">
      <w:pPr>
        <w:tabs>
          <w:tab w:val="left" w:pos="426"/>
          <w:tab w:val="left" w:pos="1985"/>
        </w:tabs>
        <w:rPr>
          <w:snapToGrid w:val="0"/>
          <w:kern w:val="2"/>
        </w:rPr>
      </w:pPr>
      <w:r>
        <w:rPr>
          <w:snapToGrid w:val="0"/>
          <w:kern w:val="2"/>
        </w:rPr>
        <w:t xml:space="preserve">d) </w:t>
      </w:r>
      <w:r>
        <w:rPr>
          <w:snapToGrid w:val="0"/>
          <w:kern w:val="2"/>
        </w:rPr>
        <w:tab/>
      </w:r>
      <w:r w:rsidRPr="000361E1">
        <w:rPr>
          <w:snapToGrid w:val="0"/>
          <w:kern w:val="2"/>
        </w:rPr>
        <w:t>$1.50</w:t>
      </w:r>
      <w:r w:rsidRPr="000361E1">
        <w:rPr>
          <w:snapToGrid w:val="0"/>
          <w:kern w:val="2"/>
        </w:rPr>
        <w:tab/>
        <w:t>$2.00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20</w:t>
      </w:r>
      <w:r>
        <w:rPr>
          <w:snapToGrid w:val="0"/>
          <w:kern w:val="2"/>
        </w:rPr>
        <w:t xml:space="preserve">. </w:t>
      </w:r>
      <w:r w:rsidRPr="000361E1">
        <w:rPr>
          <w:snapToGrid w:val="0"/>
          <w:kern w:val="2"/>
        </w:rPr>
        <w:t>The following department data are available:</w:t>
      </w:r>
    </w:p>
    <w:p w:rsidR="00681B18" w:rsidRPr="000361E1" w:rsidRDefault="00681B18" w:rsidP="00681B18">
      <w:pPr>
        <w:tabs>
          <w:tab w:val="left" w:pos="426"/>
          <w:tab w:val="left" w:leader="dot" w:pos="4536"/>
        </w:tabs>
        <w:rPr>
          <w:snapToGrid w:val="0"/>
          <w:kern w:val="2"/>
        </w:rPr>
      </w:pPr>
      <w:r w:rsidRPr="000361E1">
        <w:rPr>
          <w:snapToGrid w:val="0"/>
          <w:kern w:val="2"/>
        </w:rPr>
        <w:tab/>
        <w:t>Total materials costs</w:t>
      </w:r>
      <w:r w:rsidRPr="000361E1">
        <w:rPr>
          <w:snapToGrid w:val="0"/>
          <w:kern w:val="2"/>
        </w:rPr>
        <w:tab/>
      </w:r>
      <w:r>
        <w:rPr>
          <w:snapToGrid w:val="0"/>
          <w:kern w:val="2"/>
        </w:rPr>
        <w:tab/>
      </w:r>
      <w:r w:rsidRPr="000361E1">
        <w:rPr>
          <w:snapToGrid w:val="0"/>
          <w:kern w:val="2"/>
        </w:rPr>
        <w:t>$140,000</w:t>
      </w:r>
    </w:p>
    <w:p w:rsidR="00681B18" w:rsidRPr="000361E1" w:rsidRDefault="00681B18" w:rsidP="00681B18">
      <w:pPr>
        <w:tabs>
          <w:tab w:val="left" w:pos="426"/>
          <w:tab w:val="left" w:leader="dot" w:pos="4536"/>
        </w:tabs>
        <w:rPr>
          <w:snapToGrid w:val="0"/>
          <w:kern w:val="2"/>
        </w:rPr>
      </w:pPr>
      <w:r w:rsidRPr="000361E1">
        <w:rPr>
          <w:snapToGrid w:val="0"/>
          <w:kern w:val="2"/>
        </w:rPr>
        <w:tab/>
        <w:t>Equivalent units of materials</w:t>
      </w:r>
      <w:r w:rsidRPr="000361E1">
        <w:rPr>
          <w:snapToGrid w:val="0"/>
          <w:kern w:val="2"/>
        </w:rPr>
        <w:tab/>
      </w:r>
      <w:r>
        <w:rPr>
          <w:snapToGrid w:val="0"/>
          <w:kern w:val="2"/>
        </w:rPr>
        <w:tab/>
      </w:r>
      <w:r w:rsidRPr="000361E1">
        <w:rPr>
          <w:snapToGrid w:val="0"/>
          <w:kern w:val="2"/>
        </w:rPr>
        <w:t>20,000 units</w:t>
      </w:r>
    </w:p>
    <w:p w:rsidR="00681B18" w:rsidRPr="000361E1" w:rsidRDefault="00681B18" w:rsidP="00681B18">
      <w:pPr>
        <w:tabs>
          <w:tab w:val="left" w:pos="426"/>
          <w:tab w:val="left" w:leader="dot" w:pos="4536"/>
        </w:tabs>
        <w:rPr>
          <w:snapToGrid w:val="0"/>
          <w:kern w:val="2"/>
        </w:rPr>
      </w:pPr>
      <w:r w:rsidRPr="000361E1">
        <w:rPr>
          <w:snapToGrid w:val="0"/>
          <w:kern w:val="2"/>
        </w:rPr>
        <w:tab/>
        <w:t>Total conversion costs</w:t>
      </w:r>
      <w:r w:rsidRPr="000361E1">
        <w:rPr>
          <w:snapToGrid w:val="0"/>
          <w:kern w:val="2"/>
        </w:rPr>
        <w:tab/>
      </w:r>
      <w:r>
        <w:rPr>
          <w:snapToGrid w:val="0"/>
          <w:kern w:val="2"/>
        </w:rPr>
        <w:tab/>
      </w:r>
      <w:r w:rsidRPr="000361E1">
        <w:rPr>
          <w:snapToGrid w:val="0"/>
          <w:kern w:val="2"/>
        </w:rPr>
        <w:t>$70,000</w:t>
      </w:r>
    </w:p>
    <w:p w:rsidR="00681B18" w:rsidRDefault="00681B18" w:rsidP="00681B18">
      <w:pPr>
        <w:tabs>
          <w:tab w:val="left" w:pos="426"/>
          <w:tab w:val="left" w:leader="dot" w:pos="4536"/>
        </w:tabs>
        <w:rPr>
          <w:snapToGrid w:val="0"/>
          <w:kern w:val="2"/>
        </w:rPr>
      </w:pPr>
      <w:r w:rsidRPr="000361E1">
        <w:rPr>
          <w:snapToGrid w:val="0"/>
          <w:kern w:val="2"/>
        </w:rPr>
        <w:tab/>
        <w:t>Equivalent units of conversion costs</w:t>
      </w:r>
      <w:r w:rsidRPr="000361E1">
        <w:rPr>
          <w:snapToGrid w:val="0"/>
          <w:kern w:val="2"/>
        </w:rPr>
        <w:tab/>
      </w:r>
      <w:r>
        <w:rPr>
          <w:snapToGrid w:val="0"/>
          <w:kern w:val="2"/>
        </w:rPr>
        <w:tab/>
      </w:r>
      <w:r w:rsidRPr="000361E1">
        <w:rPr>
          <w:snapToGrid w:val="0"/>
          <w:kern w:val="2"/>
        </w:rPr>
        <w:t>10,000 units</w:t>
      </w:r>
    </w:p>
    <w:p w:rsidR="00681B18" w:rsidRPr="000361E1" w:rsidRDefault="00681B18" w:rsidP="00681B18">
      <w:pPr>
        <w:tabs>
          <w:tab w:val="decimal" w:pos="360"/>
          <w:tab w:val="left" w:pos="1080"/>
        </w:tabs>
        <w:rPr>
          <w:snapToGrid w:val="0"/>
          <w:kern w:val="2"/>
        </w:rPr>
      </w:pPr>
      <w:r w:rsidRPr="000361E1">
        <w:rPr>
          <w:snapToGrid w:val="0"/>
          <w:kern w:val="2"/>
        </w:rPr>
        <w:tab/>
        <w:t>How much is the total manufacturing cost per unit?</w:t>
      </w:r>
    </w:p>
    <w:p w:rsidR="00681B18" w:rsidRPr="000361E1" w:rsidRDefault="00681B18" w:rsidP="00681B18">
      <w:pPr>
        <w:rPr>
          <w:snapToGrid w:val="0"/>
          <w:kern w:val="2"/>
        </w:rPr>
      </w:pPr>
      <w:r>
        <w:rPr>
          <w:snapToGrid w:val="0"/>
          <w:kern w:val="2"/>
        </w:rPr>
        <w:t xml:space="preserve">a) </w:t>
      </w:r>
      <w:r w:rsidRPr="000361E1">
        <w:rPr>
          <w:snapToGrid w:val="0"/>
          <w:kern w:val="2"/>
        </w:rPr>
        <w:t>$6.00</w:t>
      </w:r>
    </w:p>
    <w:p w:rsidR="00681B18" w:rsidRPr="000361E1" w:rsidRDefault="00681B18" w:rsidP="00681B18">
      <w:pPr>
        <w:rPr>
          <w:snapToGrid w:val="0"/>
          <w:kern w:val="2"/>
        </w:rPr>
      </w:pPr>
      <w:r>
        <w:rPr>
          <w:snapToGrid w:val="0"/>
          <w:kern w:val="2"/>
        </w:rPr>
        <w:t xml:space="preserve">b) </w:t>
      </w:r>
      <w:r w:rsidRPr="000361E1">
        <w:rPr>
          <w:snapToGrid w:val="0"/>
          <w:kern w:val="2"/>
        </w:rPr>
        <w:t>$7.00</w:t>
      </w:r>
    </w:p>
    <w:p w:rsidR="00681B18" w:rsidRPr="000361E1" w:rsidRDefault="00681B18" w:rsidP="00681B18">
      <w:pPr>
        <w:rPr>
          <w:snapToGrid w:val="0"/>
          <w:kern w:val="2"/>
        </w:rPr>
      </w:pPr>
      <w:r>
        <w:rPr>
          <w:snapToGrid w:val="0"/>
          <w:kern w:val="2"/>
        </w:rPr>
        <w:t xml:space="preserve">c) </w:t>
      </w:r>
      <w:r w:rsidRPr="000361E1">
        <w:rPr>
          <w:snapToGrid w:val="0"/>
          <w:kern w:val="2"/>
        </w:rPr>
        <w:t>$14.00</w:t>
      </w:r>
    </w:p>
    <w:p w:rsidR="00681B18" w:rsidRPr="000361E1" w:rsidRDefault="00681B18" w:rsidP="00681B18">
      <w:pPr>
        <w:rPr>
          <w:snapToGrid w:val="0"/>
          <w:kern w:val="2"/>
        </w:rPr>
      </w:pPr>
      <w:r>
        <w:rPr>
          <w:snapToGrid w:val="0"/>
          <w:kern w:val="2"/>
        </w:rPr>
        <w:t xml:space="preserve">d) </w:t>
      </w:r>
      <w:r w:rsidRPr="000361E1">
        <w:rPr>
          <w:snapToGrid w:val="0"/>
          <w:kern w:val="2"/>
        </w:rPr>
        <w:t>$11.00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21</w:t>
      </w:r>
      <w:r>
        <w:rPr>
          <w:snapToGrid w:val="0"/>
          <w:kern w:val="2"/>
        </w:rPr>
        <w:t xml:space="preserve">. </w:t>
      </w:r>
      <w:r w:rsidRPr="000361E1">
        <w:rPr>
          <w:snapToGrid w:val="0"/>
          <w:kern w:val="2"/>
        </w:rPr>
        <w:t>Cinder Company had the following department information for the month:</w:t>
      </w:r>
    </w:p>
    <w:p w:rsidR="00681B18" w:rsidRPr="000361E1" w:rsidRDefault="00681B18" w:rsidP="00681B18">
      <w:pPr>
        <w:tabs>
          <w:tab w:val="left" w:pos="426"/>
          <w:tab w:val="left" w:leader="dot" w:pos="4536"/>
          <w:tab w:val="right" w:pos="6237"/>
        </w:tabs>
        <w:rPr>
          <w:snapToGrid w:val="0"/>
          <w:kern w:val="2"/>
        </w:rPr>
      </w:pPr>
      <w:r w:rsidRPr="000361E1">
        <w:rPr>
          <w:snapToGrid w:val="0"/>
          <w:kern w:val="2"/>
        </w:rPr>
        <w:tab/>
        <w:t>Total materials costs</w:t>
      </w:r>
      <w:r w:rsidRPr="000361E1">
        <w:rPr>
          <w:snapToGrid w:val="0"/>
          <w:kern w:val="2"/>
        </w:rPr>
        <w:tab/>
      </w:r>
      <w:r>
        <w:rPr>
          <w:snapToGrid w:val="0"/>
          <w:kern w:val="2"/>
        </w:rPr>
        <w:tab/>
      </w:r>
      <w:r w:rsidRPr="000361E1">
        <w:rPr>
          <w:snapToGrid w:val="0"/>
          <w:kern w:val="2"/>
        </w:rPr>
        <w:t>$</w:t>
      </w:r>
      <w:r>
        <w:rPr>
          <w:snapToGrid w:val="0"/>
          <w:kern w:val="2"/>
        </w:rPr>
        <w:t xml:space="preserve">  </w:t>
      </w:r>
      <w:r w:rsidRPr="000361E1">
        <w:rPr>
          <w:snapToGrid w:val="0"/>
          <w:kern w:val="2"/>
        </w:rPr>
        <w:t>80,000</w:t>
      </w:r>
    </w:p>
    <w:p w:rsidR="00681B18" w:rsidRPr="000361E1" w:rsidRDefault="00681B18" w:rsidP="00681B18">
      <w:pPr>
        <w:tabs>
          <w:tab w:val="left" w:pos="426"/>
          <w:tab w:val="left" w:leader="dot" w:pos="4536"/>
          <w:tab w:val="right" w:pos="6237"/>
        </w:tabs>
        <w:rPr>
          <w:snapToGrid w:val="0"/>
          <w:kern w:val="2"/>
        </w:rPr>
      </w:pPr>
      <w:r w:rsidRPr="000361E1">
        <w:rPr>
          <w:snapToGrid w:val="0"/>
          <w:kern w:val="2"/>
        </w:rPr>
        <w:tab/>
        <w:t>Equivalent units of materials</w:t>
      </w:r>
      <w:r w:rsidRPr="000361E1">
        <w:rPr>
          <w:snapToGrid w:val="0"/>
          <w:kern w:val="2"/>
        </w:rPr>
        <w:tab/>
      </w:r>
      <w:r>
        <w:rPr>
          <w:snapToGrid w:val="0"/>
          <w:kern w:val="2"/>
        </w:rPr>
        <w:tab/>
      </w:r>
      <w:r w:rsidRPr="000361E1">
        <w:rPr>
          <w:snapToGrid w:val="0"/>
          <w:kern w:val="2"/>
        </w:rPr>
        <w:t>10,000</w:t>
      </w:r>
    </w:p>
    <w:p w:rsidR="00681B18" w:rsidRPr="000361E1" w:rsidRDefault="00681B18" w:rsidP="00681B18">
      <w:pPr>
        <w:tabs>
          <w:tab w:val="left" w:pos="426"/>
          <w:tab w:val="left" w:leader="dot" w:pos="4536"/>
          <w:tab w:val="right" w:pos="6237"/>
        </w:tabs>
        <w:rPr>
          <w:snapToGrid w:val="0"/>
          <w:kern w:val="2"/>
        </w:rPr>
      </w:pPr>
      <w:r w:rsidRPr="000361E1">
        <w:rPr>
          <w:snapToGrid w:val="0"/>
          <w:kern w:val="2"/>
        </w:rPr>
        <w:tab/>
        <w:t>Total conversion costs</w:t>
      </w:r>
      <w:r w:rsidRPr="000361E1">
        <w:rPr>
          <w:snapToGrid w:val="0"/>
          <w:kern w:val="2"/>
        </w:rPr>
        <w:tab/>
      </w:r>
      <w:r>
        <w:rPr>
          <w:snapToGrid w:val="0"/>
          <w:kern w:val="2"/>
        </w:rPr>
        <w:tab/>
      </w:r>
      <w:r w:rsidRPr="000361E1">
        <w:rPr>
          <w:snapToGrid w:val="0"/>
          <w:kern w:val="2"/>
        </w:rPr>
        <w:t>120,000</w:t>
      </w:r>
    </w:p>
    <w:p w:rsidR="00681B18" w:rsidRPr="000361E1" w:rsidRDefault="00681B18" w:rsidP="00681B18">
      <w:pPr>
        <w:tabs>
          <w:tab w:val="left" w:pos="426"/>
          <w:tab w:val="left" w:leader="dot" w:pos="4536"/>
          <w:tab w:val="right" w:pos="6237"/>
        </w:tabs>
        <w:rPr>
          <w:snapToGrid w:val="0"/>
          <w:kern w:val="2"/>
        </w:rPr>
      </w:pPr>
      <w:r w:rsidRPr="000361E1">
        <w:rPr>
          <w:snapToGrid w:val="0"/>
          <w:kern w:val="2"/>
        </w:rPr>
        <w:tab/>
        <w:t>Equivalent units of conversion costs</w:t>
      </w:r>
      <w:r w:rsidRPr="000361E1">
        <w:rPr>
          <w:snapToGrid w:val="0"/>
          <w:kern w:val="2"/>
        </w:rPr>
        <w:tab/>
      </w:r>
      <w:r>
        <w:rPr>
          <w:snapToGrid w:val="0"/>
          <w:kern w:val="2"/>
        </w:rPr>
        <w:tab/>
      </w:r>
      <w:r w:rsidRPr="000361E1">
        <w:rPr>
          <w:snapToGrid w:val="0"/>
          <w:kern w:val="2"/>
        </w:rPr>
        <w:t>20,000</w:t>
      </w:r>
    </w:p>
    <w:p w:rsidR="00681B18" w:rsidRPr="000361E1" w:rsidRDefault="00681B18" w:rsidP="00681B18">
      <w:pPr>
        <w:tabs>
          <w:tab w:val="decimal" w:pos="360"/>
          <w:tab w:val="left" w:pos="1080"/>
        </w:tabs>
        <w:rPr>
          <w:snapToGrid w:val="0"/>
          <w:kern w:val="2"/>
        </w:rPr>
      </w:pPr>
      <w:r w:rsidRPr="000361E1">
        <w:rPr>
          <w:snapToGrid w:val="0"/>
          <w:kern w:val="2"/>
        </w:rPr>
        <w:tab/>
        <w:t>How much is the total manufacturing cost per unit?</w:t>
      </w:r>
    </w:p>
    <w:p w:rsidR="00681B18" w:rsidRPr="000361E1" w:rsidRDefault="00681B18" w:rsidP="00681B18">
      <w:pPr>
        <w:rPr>
          <w:snapToGrid w:val="0"/>
          <w:kern w:val="2"/>
        </w:rPr>
      </w:pPr>
      <w:r>
        <w:rPr>
          <w:snapToGrid w:val="0"/>
          <w:kern w:val="2"/>
        </w:rPr>
        <w:lastRenderedPageBreak/>
        <w:t xml:space="preserve">a) </w:t>
      </w:r>
      <w:r w:rsidRPr="000361E1">
        <w:rPr>
          <w:snapToGrid w:val="0"/>
          <w:kern w:val="2"/>
        </w:rPr>
        <w:t>$14.00</w:t>
      </w:r>
    </w:p>
    <w:p w:rsidR="00681B18" w:rsidRPr="000361E1" w:rsidRDefault="00681B18" w:rsidP="00681B18">
      <w:pPr>
        <w:rPr>
          <w:snapToGrid w:val="0"/>
          <w:kern w:val="2"/>
        </w:rPr>
      </w:pPr>
      <w:r>
        <w:rPr>
          <w:snapToGrid w:val="0"/>
          <w:kern w:val="2"/>
        </w:rPr>
        <w:t xml:space="preserve">b) </w:t>
      </w:r>
      <w:r w:rsidRPr="000361E1">
        <w:rPr>
          <w:snapToGrid w:val="0"/>
          <w:kern w:val="2"/>
        </w:rPr>
        <w:t>$6.67</w:t>
      </w:r>
    </w:p>
    <w:p w:rsidR="00681B18" w:rsidRPr="000361E1" w:rsidRDefault="00681B18" w:rsidP="00681B18">
      <w:pPr>
        <w:rPr>
          <w:snapToGrid w:val="0"/>
          <w:kern w:val="2"/>
        </w:rPr>
      </w:pPr>
      <w:r>
        <w:rPr>
          <w:snapToGrid w:val="0"/>
          <w:kern w:val="2"/>
        </w:rPr>
        <w:t xml:space="preserve">c) </w:t>
      </w:r>
      <w:r w:rsidRPr="000361E1">
        <w:rPr>
          <w:snapToGrid w:val="0"/>
          <w:kern w:val="2"/>
        </w:rPr>
        <w:t>$6.00</w:t>
      </w:r>
    </w:p>
    <w:p w:rsidR="00681B18" w:rsidRPr="000361E1" w:rsidRDefault="00681B18" w:rsidP="00681B18">
      <w:pPr>
        <w:rPr>
          <w:snapToGrid w:val="0"/>
          <w:kern w:val="2"/>
        </w:rPr>
      </w:pPr>
      <w:r>
        <w:rPr>
          <w:snapToGrid w:val="0"/>
          <w:kern w:val="2"/>
        </w:rPr>
        <w:t xml:space="preserve">d) </w:t>
      </w:r>
      <w:r w:rsidRPr="000361E1">
        <w:rPr>
          <w:snapToGrid w:val="0"/>
          <w:kern w:val="2"/>
        </w:rPr>
        <w:t>$8.00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decimal" w:pos="360"/>
          <w:tab w:val="left" w:pos="1080"/>
        </w:tabs>
        <w:rPr>
          <w:snapToGrid w:val="0"/>
          <w:kern w:val="2"/>
        </w:rPr>
      </w:pPr>
      <w:r w:rsidRPr="000361E1">
        <w:rPr>
          <w:snapToGrid w:val="0"/>
          <w:kern w:val="2"/>
        </w:rPr>
        <w:t>Use the following information to answer questions 1</w:t>
      </w:r>
      <w:r w:rsidR="002A1326">
        <w:rPr>
          <w:snapToGrid w:val="0"/>
          <w:kern w:val="2"/>
        </w:rPr>
        <w:t>2</w:t>
      </w:r>
      <w:r w:rsidRPr="000361E1">
        <w:rPr>
          <w:snapToGrid w:val="0"/>
          <w:kern w:val="2"/>
        </w:rPr>
        <w:t>2–1</w:t>
      </w:r>
      <w:r w:rsidR="002A1326">
        <w:rPr>
          <w:snapToGrid w:val="0"/>
          <w:kern w:val="2"/>
        </w:rPr>
        <w:t>2</w:t>
      </w:r>
      <w:r w:rsidRPr="000361E1">
        <w:rPr>
          <w:snapToGrid w:val="0"/>
          <w:kern w:val="2"/>
        </w:rPr>
        <w:t>3.</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r w:rsidRPr="000361E1">
        <w:rPr>
          <w:snapToGrid w:val="0"/>
          <w:kern w:val="2"/>
        </w:rPr>
        <w:t xml:space="preserve">Materials costs of $300,000 and conversion costs of $214,200 were charged to a processing department in the month of September. Materials are added at the beginning of the process; conversion costs are incurred uniformly throughout the process. There were no units in beginning </w:t>
      </w:r>
      <w:r>
        <w:rPr>
          <w:snapToGrid w:val="0"/>
          <w:kern w:val="2"/>
        </w:rPr>
        <w:t>Work in Process</w:t>
      </w:r>
      <w:r w:rsidRPr="000361E1">
        <w:rPr>
          <w:snapToGrid w:val="0"/>
          <w:kern w:val="2"/>
        </w:rPr>
        <w:t xml:space="preserve">, 100,000 units were started into production in September, and there were 8,000 units in ending </w:t>
      </w:r>
      <w:r>
        <w:rPr>
          <w:snapToGrid w:val="0"/>
          <w:kern w:val="2"/>
        </w:rPr>
        <w:t>Work in Process</w:t>
      </w:r>
      <w:r w:rsidRPr="000361E1">
        <w:rPr>
          <w:snapToGrid w:val="0"/>
          <w:kern w:val="2"/>
        </w:rPr>
        <w:t xml:space="preserve"> that were 40% complete at the end of September.</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2</w:t>
      </w:r>
      <w:r w:rsidRPr="000361E1">
        <w:rPr>
          <w:snapToGrid w:val="0"/>
          <w:kern w:val="2"/>
        </w:rPr>
        <w:t>2</w:t>
      </w:r>
      <w:r>
        <w:rPr>
          <w:snapToGrid w:val="0"/>
          <w:kern w:val="2"/>
        </w:rPr>
        <w:t xml:space="preserve">. </w:t>
      </w:r>
      <w:r w:rsidRPr="000361E1">
        <w:rPr>
          <w:snapToGrid w:val="0"/>
          <w:kern w:val="2"/>
        </w:rPr>
        <w:t>What was the total amount of manufacturing costs assigned to those units that were completed and transferred out of the process in September</w:t>
      </w:r>
      <w:r w:rsidRPr="000361E1">
        <w:rPr>
          <w:kern w:val="2"/>
        </w:rPr>
        <w:t xml:space="preserve"> if the </w:t>
      </w:r>
      <w:r>
        <w:rPr>
          <w:kern w:val="2"/>
        </w:rPr>
        <w:t>weighted-average</w:t>
      </w:r>
      <w:r w:rsidRPr="000361E1">
        <w:rPr>
          <w:kern w:val="2"/>
        </w:rPr>
        <w:t xml:space="preserve"> method is used</w:t>
      </w:r>
      <w:r w:rsidRPr="000361E1">
        <w:rPr>
          <w:snapToGrid w:val="0"/>
          <w:kern w:val="2"/>
        </w:rPr>
        <w:t>?</w:t>
      </w:r>
    </w:p>
    <w:p w:rsidR="00681B18" w:rsidRPr="000361E1" w:rsidRDefault="00681B18" w:rsidP="00681B18">
      <w:pPr>
        <w:rPr>
          <w:snapToGrid w:val="0"/>
          <w:kern w:val="2"/>
        </w:rPr>
      </w:pPr>
      <w:r>
        <w:rPr>
          <w:snapToGrid w:val="0"/>
          <w:kern w:val="2"/>
        </w:rPr>
        <w:t xml:space="preserve">a) </w:t>
      </w:r>
      <w:r w:rsidRPr="000361E1">
        <w:rPr>
          <w:snapToGrid w:val="0"/>
          <w:kern w:val="2"/>
        </w:rPr>
        <w:t>$184,000</w:t>
      </w:r>
    </w:p>
    <w:p w:rsidR="00681B18" w:rsidRPr="000361E1" w:rsidRDefault="00681B18" w:rsidP="00681B18">
      <w:pPr>
        <w:rPr>
          <w:snapToGrid w:val="0"/>
          <w:kern w:val="2"/>
        </w:rPr>
      </w:pPr>
      <w:r>
        <w:rPr>
          <w:snapToGrid w:val="0"/>
          <w:kern w:val="2"/>
        </w:rPr>
        <w:t xml:space="preserve">b) </w:t>
      </w:r>
      <w:r w:rsidRPr="000361E1">
        <w:rPr>
          <w:snapToGrid w:val="0"/>
          <w:kern w:val="2"/>
        </w:rPr>
        <w:t>$483,000</w:t>
      </w:r>
    </w:p>
    <w:p w:rsidR="00681B18" w:rsidRPr="000361E1" w:rsidRDefault="00681B18" w:rsidP="00681B18">
      <w:pPr>
        <w:rPr>
          <w:snapToGrid w:val="0"/>
          <w:kern w:val="2"/>
        </w:rPr>
      </w:pPr>
      <w:r>
        <w:rPr>
          <w:snapToGrid w:val="0"/>
          <w:kern w:val="2"/>
        </w:rPr>
        <w:t xml:space="preserve">c) </w:t>
      </w:r>
      <w:r w:rsidRPr="000361E1">
        <w:rPr>
          <w:snapToGrid w:val="0"/>
          <w:kern w:val="2"/>
        </w:rPr>
        <w:t>$414,200</w:t>
      </w:r>
    </w:p>
    <w:p w:rsidR="00681B18" w:rsidRPr="000361E1" w:rsidRDefault="00681B18" w:rsidP="00681B18">
      <w:pPr>
        <w:rPr>
          <w:snapToGrid w:val="0"/>
          <w:kern w:val="2"/>
        </w:rPr>
      </w:pPr>
      <w:r>
        <w:rPr>
          <w:snapToGrid w:val="0"/>
          <w:kern w:val="2"/>
        </w:rPr>
        <w:t xml:space="preserve">d) </w:t>
      </w:r>
      <w:r w:rsidRPr="000361E1">
        <w:rPr>
          <w:snapToGrid w:val="0"/>
          <w:kern w:val="2"/>
        </w:rPr>
        <w:t>$195,200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2</w:t>
      </w:r>
      <w:r w:rsidRPr="000361E1">
        <w:rPr>
          <w:snapToGrid w:val="0"/>
          <w:kern w:val="2"/>
        </w:rPr>
        <w:t>3</w:t>
      </w:r>
      <w:r>
        <w:rPr>
          <w:snapToGrid w:val="0"/>
          <w:kern w:val="2"/>
        </w:rPr>
        <w:t xml:space="preserve">. </w:t>
      </w:r>
      <w:r w:rsidRPr="000361E1">
        <w:rPr>
          <w:snapToGrid w:val="0"/>
          <w:kern w:val="2"/>
        </w:rPr>
        <w:t xml:space="preserve">What was the total amount of manufacturing costs assigned to the 8,000 units in the ending </w:t>
      </w:r>
      <w:r>
        <w:rPr>
          <w:snapToGrid w:val="0"/>
          <w:kern w:val="2"/>
        </w:rPr>
        <w:t>Work in Process</w:t>
      </w:r>
      <w:r w:rsidRPr="000361E1">
        <w:rPr>
          <w:kern w:val="2"/>
        </w:rPr>
        <w:t xml:space="preserve"> if the </w:t>
      </w:r>
      <w:r>
        <w:rPr>
          <w:kern w:val="2"/>
        </w:rPr>
        <w:t>weighted-average</w:t>
      </w:r>
      <w:r w:rsidRPr="000361E1">
        <w:rPr>
          <w:kern w:val="2"/>
        </w:rPr>
        <w:t xml:space="preserve"> method is used</w:t>
      </w:r>
      <w:r w:rsidRPr="000361E1">
        <w:rPr>
          <w:snapToGrid w:val="0"/>
          <w:kern w:val="2"/>
        </w:rPr>
        <w:t>?</w:t>
      </w:r>
    </w:p>
    <w:p w:rsidR="00681B18" w:rsidRPr="000361E1" w:rsidRDefault="00681B18" w:rsidP="00681B18">
      <w:pPr>
        <w:rPr>
          <w:snapToGrid w:val="0"/>
          <w:kern w:val="2"/>
        </w:rPr>
      </w:pPr>
      <w:r>
        <w:rPr>
          <w:snapToGrid w:val="0"/>
          <w:kern w:val="2"/>
        </w:rPr>
        <w:t xml:space="preserve">a) </w:t>
      </w:r>
      <w:r w:rsidRPr="000361E1">
        <w:rPr>
          <w:snapToGrid w:val="0"/>
          <w:kern w:val="2"/>
        </w:rPr>
        <w:t>$24,000</w:t>
      </w:r>
    </w:p>
    <w:p w:rsidR="00681B18" w:rsidRPr="000361E1" w:rsidRDefault="00681B18" w:rsidP="00681B18">
      <w:pPr>
        <w:rPr>
          <w:snapToGrid w:val="0"/>
          <w:kern w:val="2"/>
        </w:rPr>
      </w:pPr>
      <w:r>
        <w:rPr>
          <w:snapToGrid w:val="0"/>
          <w:kern w:val="2"/>
        </w:rPr>
        <w:t xml:space="preserve">b) </w:t>
      </w:r>
      <w:r w:rsidRPr="000361E1">
        <w:rPr>
          <w:snapToGrid w:val="0"/>
          <w:kern w:val="2"/>
        </w:rPr>
        <w:t>$34,000</w:t>
      </w:r>
    </w:p>
    <w:p w:rsidR="00681B18" w:rsidRPr="000361E1" w:rsidRDefault="00681B18" w:rsidP="00681B18">
      <w:pPr>
        <w:rPr>
          <w:snapToGrid w:val="0"/>
          <w:kern w:val="2"/>
        </w:rPr>
      </w:pPr>
      <w:r>
        <w:rPr>
          <w:snapToGrid w:val="0"/>
          <w:kern w:val="2"/>
        </w:rPr>
        <w:t xml:space="preserve">c) </w:t>
      </w:r>
      <w:r w:rsidRPr="000361E1">
        <w:rPr>
          <w:snapToGrid w:val="0"/>
          <w:kern w:val="2"/>
        </w:rPr>
        <w:t>$13,600</w:t>
      </w:r>
    </w:p>
    <w:p w:rsidR="00681B18" w:rsidRPr="000361E1" w:rsidRDefault="00681B18" w:rsidP="00681B18">
      <w:pPr>
        <w:rPr>
          <w:snapToGrid w:val="0"/>
          <w:kern w:val="2"/>
        </w:rPr>
      </w:pPr>
      <w:r>
        <w:rPr>
          <w:snapToGrid w:val="0"/>
          <w:kern w:val="2"/>
        </w:rPr>
        <w:t xml:space="preserve">d) </w:t>
      </w:r>
      <w:r w:rsidRPr="000361E1">
        <w:rPr>
          <w:snapToGrid w:val="0"/>
          <w:kern w:val="2"/>
        </w:rPr>
        <w:t>$31,200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rPr>
          <w:snapToGrid w:val="0"/>
          <w:kern w:val="2"/>
        </w:rPr>
      </w:pPr>
      <w:r w:rsidRPr="000361E1">
        <w:rPr>
          <w:snapToGrid w:val="0"/>
          <w:kern w:val="2"/>
        </w:rPr>
        <w:t>1</w:t>
      </w:r>
      <w:r w:rsidR="002A1326">
        <w:rPr>
          <w:snapToGrid w:val="0"/>
          <w:kern w:val="2"/>
        </w:rPr>
        <w:t>24</w:t>
      </w:r>
      <w:r>
        <w:rPr>
          <w:snapToGrid w:val="0"/>
          <w:kern w:val="2"/>
        </w:rPr>
        <w:t xml:space="preserve">. </w:t>
      </w:r>
      <w:r w:rsidRPr="000361E1">
        <w:rPr>
          <w:snapToGrid w:val="0"/>
          <w:kern w:val="2"/>
        </w:rPr>
        <w:t>Which statement is true concerning production cost reports in a process cost system?</w:t>
      </w:r>
    </w:p>
    <w:p w:rsidR="00681B18" w:rsidRPr="000361E1" w:rsidRDefault="00681B18" w:rsidP="00681B18">
      <w:pPr>
        <w:rPr>
          <w:snapToGrid w:val="0"/>
          <w:kern w:val="2"/>
        </w:rPr>
      </w:pPr>
      <w:r>
        <w:rPr>
          <w:snapToGrid w:val="0"/>
          <w:kern w:val="2"/>
        </w:rPr>
        <w:t xml:space="preserve">a) </w:t>
      </w:r>
      <w:r w:rsidRPr="000361E1">
        <w:rPr>
          <w:snapToGrid w:val="0"/>
          <w:kern w:val="2"/>
        </w:rPr>
        <w:t>They are created only for the first processing department.</w:t>
      </w:r>
    </w:p>
    <w:p w:rsidR="00681B18" w:rsidRPr="000361E1" w:rsidRDefault="00681B18" w:rsidP="00681B18">
      <w:pPr>
        <w:rPr>
          <w:snapToGrid w:val="0"/>
          <w:kern w:val="2"/>
        </w:rPr>
      </w:pPr>
      <w:r>
        <w:rPr>
          <w:snapToGrid w:val="0"/>
          <w:kern w:val="2"/>
        </w:rPr>
        <w:t xml:space="preserve">b) </w:t>
      </w:r>
      <w:r w:rsidRPr="000361E1">
        <w:rPr>
          <w:snapToGrid w:val="0"/>
          <w:kern w:val="2"/>
        </w:rPr>
        <w:t>One is created for each processing department.</w:t>
      </w:r>
    </w:p>
    <w:p w:rsidR="00681B18" w:rsidRPr="000361E1" w:rsidRDefault="00681B18" w:rsidP="00681B18">
      <w:pPr>
        <w:rPr>
          <w:snapToGrid w:val="0"/>
          <w:kern w:val="2"/>
        </w:rPr>
      </w:pPr>
      <w:r>
        <w:rPr>
          <w:snapToGrid w:val="0"/>
          <w:kern w:val="2"/>
        </w:rPr>
        <w:t xml:space="preserve">c) </w:t>
      </w:r>
      <w:r w:rsidRPr="000361E1">
        <w:rPr>
          <w:snapToGrid w:val="0"/>
          <w:kern w:val="2"/>
        </w:rPr>
        <w:t>One is created which contains all the processing departments in total.</w:t>
      </w:r>
    </w:p>
    <w:p w:rsidR="00681B18" w:rsidRPr="000361E1" w:rsidRDefault="00681B18" w:rsidP="00681B18">
      <w:pPr>
        <w:rPr>
          <w:snapToGrid w:val="0"/>
          <w:kern w:val="2"/>
        </w:rPr>
      </w:pPr>
      <w:r>
        <w:rPr>
          <w:snapToGrid w:val="0"/>
          <w:kern w:val="2"/>
        </w:rPr>
        <w:t xml:space="preserve">d) </w:t>
      </w:r>
      <w:r w:rsidRPr="000361E1">
        <w:rPr>
          <w:snapToGrid w:val="0"/>
          <w:kern w:val="2"/>
        </w:rPr>
        <w:t>Only companies that use a just-in-time inventory method use production cost reports.</w:t>
      </w:r>
    </w:p>
    <w:p w:rsidR="00681B18" w:rsidRPr="000361E1" w:rsidRDefault="00681B18" w:rsidP="00681B18">
      <w:pPr>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25</w:t>
      </w:r>
      <w:r>
        <w:rPr>
          <w:snapToGrid w:val="0"/>
          <w:kern w:val="2"/>
        </w:rPr>
        <w:t xml:space="preserve">. </w:t>
      </w:r>
      <w:r w:rsidRPr="000361E1">
        <w:rPr>
          <w:snapToGrid w:val="0"/>
          <w:kern w:val="2"/>
        </w:rPr>
        <w:t>Which statement is true concerning a production cost report?</w:t>
      </w:r>
    </w:p>
    <w:p w:rsidR="00681B18" w:rsidRPr="000361E1" w:rsidRDefault="00681B18" w:rsidP="00681B18">
      <w:pPr>
        <w:rPr>
          <w:snapToGrid w:val="0"/>
          <w:kern w:val="2"/>
        </w:rPr>
      </w:pPr>
      <w:r>
        <w:rPr>
          <w:snapToGrid w:val="0"/>
          <w:kern w:val="2"/>
        </w:rPr>
        <w:t xml:space="preserve">a) </w:t>
      </w:r>
      <w:r w:rsidRPr="000361E1">
        <w:rPr>
          <w:snapToGrid w:val="0"/>
          <w:kern w:val="2"/>
        </w:rPr>
        <w:t>One is prepared for each product.</w:t>
      </w:r>
    </w:p>
    <w:p w:rsidR="00681B18" w:rsidRPr="000361E1" w:rsidRDefault="00681B18" w:rsidP="00681B18">
      <w:pPr>
        <w:rPr>
          <w:snapToGrid w:val="0"/>
          <w:kern w:val="2"/>
        </w:rPr>
      </w:pPr>
      <w:r>
        <w:rPr>
          <w:snapToGrid w:val="0"/>
          <w:kern w:val="2"/>
        </w:rPr>
        <w:t xml:space="preserve">b) </w:t>
      </w:r>
      <w:r w:rsidRPr="000361E1">
        <w:rPr>
          <w:snapToGrid w:val="0"/>
          <w:kern w:val="2"/>
        </w:rPr>
        <w:t>One is prepared for each job.</w:t>
      </w:r>
    </w:p>
    <w:p w:rsidR="00681B18" w:rsidRPr="000361E1" w:rsidRDefault="00681B18" w:rsidP="00681B18">
      <w:pPr>
        <w:rPr>
          <w:snapToGrid w:val="0"/>
          <w:kern w:val="2"/>
        </w:rPr>
      </w:pPr>
      <w:r>
        <w:rPr>
          <w:snapToGrid w:val="0"/>
          <w:kern w:val="2"/>
        </w:rPr>
        <w:t xml:space="preserve">c) </w:t>
      </w:r>
      <w:r w:rsidRPr="000361E1">
        <w:rPr>
          <w:snapToGrid w:val="0"/>
          <w:kern w:val="2"/>
        </w:rPr>
        <w:t>It will show quantity and cost data for a production department.</w:t>
      </w:r>
    </w:p>
    <w:p w:rsidR="00681B18" w:rsidRPr="000361E1" w:rsidRDefault="00681B18" w:rsidP="00681B18">
      <w:pPr>
        <w:tabs>
          <w:tab w:val="left" w:pos="720"/>
        </w:tabs>
        <w:rPr>
          <w:snapToGrid w:val="0"/>
          <w:kern w:val="2"/>
        </w:rPr>
      </w:pPr>
      <w:r>
        <w:rPr>
          <w:snapToGrid w:val="0"/>
          <w:kern w:val="2"/>
        </w:rPr>
        <w:t xml:space="preserve">d) </w:t>
      </w:r>
      <w:r w:rsidRPr="000361E1">
        <w:rPr>
          <w:snapToGrid w:val="0"/>
          <w:kern w:val="2"/>
        </w:rPr>
        <w:t>It will not identify a specific department if more than one department is involved in the production process.</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Default="00681B18" w:rsidP="002A1326">
      <w:pPr>
        <w:tabs>
          <w:tab w:val="left" w:pos="1080"/>
        </w:tabs>
        <w:rPr>
          <w:snapToGrid w:val="0"/>
          <w:kern w:val="2"/>
        </w:rPr>
      </w:pPr>
      <w:r w:rsidRPr="000361E1">
        <w:rPr>
          <w:snapToGrid w:val="0"/>
          <w:kern w:val="2"/>
        </w:rPr>
        <w:t>1</w:t>
      </w:r>
      <w:r w:rsidR="002A1326">
        <w:rPr>
          <w:snapToGrid w:val="0"/>
          <w:kern w:val="2"/>
        </w:rPr>
        <w:t>26</w:t>
      </w:r>
      <w:r>
        <w:rPr>
          <w:snapToGrid w:val="0"/>
          <w:kern w:val="2"/>
        </w:rPr>
        <w:t xml:space="preserve">. </w:t>
      </w:r>
      <w:r w:rsidRPr="000361E1">
        <w:rPr>
          <w:snapToGrid w:val="0"/>
          <w:kern w:val="2"/>
        </w:rPr>
        <w:t>Which of the following is correct concerning information on the production cost report?</w:t>
      </w:r>
    </w:p>
    <w:p w:rsidR="00681B18" w:rsidRPr="000361E1" w:rsidRDefault="00681B18" w:rsidP="00681B18">
      <w:pPr>
        <w:rPr>
          <w:snapToGrid w:val="0"/>
          <w:kern w:val="2"/>
        </w:rPr>
      </w:pPr>
      <w:r>
        <w:rPr>
          <w:snapToGrid w:val="0"/>
          <w:kern w:val="2"/>
        </w:rPr>
        <w:t xml:space="preserve">a) </w:t>
      </w:r>
      <w:r w:rsidRPr="000361E1">
        <w:rPr>
          <w:snapToGrid w:val="0"/>
          <w:kern w:val="2"/>
        </w:rPr>
        <w:t>The total equivalent units accounted for equals the costs accounted for.</w:t>
      </w:r>
    </w:p>
    <w:p w:rsidR="00681B18" w:rsidRPr="000361E1" w:rsidRDefault="00681B18" w:rsidP="00681B18">
      <w:pPr>
        <w:rPr>
          <w:snapToGrid w:val="0"/>
          <w:kern w:val="2"/>
        </w:rPr>
      </w:pPr>
      <w:r>
        <w:rPr>
          <w:snapToGrid w:val="0"/>
          <w:kern w:val="2"/>
        </w:rPr>
        <w:t xml:space="preserve">b) </w:t>
      </w:r>
      <w:r w:rsidRPr="000361E1">
        <w:rPr>
          <w:snapToGrid w:val="0"/>
          <w:kern w:val="2"/>
        </w:rPr>
        <w:t>Physical units accounted for equals the units transferred out.</w:t>
      </w:r>
    </w:p>
    <w:p w:rsidR="00681B18" w:rsidRPr="000361E1" w:rsidRDefault="00681B18" w:rsidP="00681B18">
      <w:pPr>
        <w:rPr>
          <w:snapToGrid w:val="0"/>
          <w:kern w:val="2"/>
        </w:rPr>
      </w:pPr>
      <w:r>
        <w:rPr>
          <w:snapToGrid w:val="0"/>
          <w:kern w:val="2"/>
        </w:rPr>
        <w:t xml:space="preserve">c) </w:t>
      </w:r>
      <w:r w:rsidRPr="000361E1">
        <w:rPr>
          <w:snapToGrid w:val="0"/>
          <w:kern w:val="2"/>
        </w:rPr>
        <w:t>Total costs charged equals the units completed times the cost per unit.</w:t>
      </w:r>
    </w:p>
    <w:p w:rsidR="00681B18" w:rsidRPr="000361E1" w:rsidRDefault="00681B18" w:rsidP="00681B18">
      <w:pPr>
        <w:tabs>
          <w:tab w:val="left" w:pos="720"/>
        </w:tabs>
        <w:rPr>
          <w:snapToGrid w:val="0"/>
          <w:kern w:val="2"/>
        </w:rPr>
      </w:pPr>
      <w:r>
        <w:rPr>
          <w:snapToGrid w:val="0"/>
          <w:kern w:val="2"/>
        </w:rPr>
        <w:lastRenderedPageBreak/>
        <w:t xml:space="preserve">d) </w:t>
      </w:r>
      <w:r w:rsidRPr="000361E1">
        <w:rPr>
          <w:snapToGrid w:val="0"/>
          <w:kern w:val="2"/>
        </w:rPr>
        <w:t>Costs accounted for equals the costs of the units transferred out plus the cost of units in ending inventory.</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Default="00681B18" w:rsidP="002A1326">
      <w:pPr>
        <w:tabs>
          <w:tab w:val="left" w:pos="1170"/>
          <w:tab w:val="decimal" w:leader="dot" w:pos="7920"/>
          <w:tab w:val="right" w:pos="9360"/>
        </w:tabs>
        <w:rPr>
          <w:kern w:val="2"/>
        </w:rPr>
      </w:pPr>
      <w:r w:rsidRPr="000361E1">
        <w:rPr>
          <w:snapToGrid w:val="0"/>
          <w:kern w:val="2"/>
        </w:rPr>
        <w:t>1</w:t>
      </w:r>
      <w:r w:rsidR="002A1326">
        <w:rPr>
          <w:snapToGrid w:val="0"/>
          <w:kern w:val="2"/>
        </w:rPr>
        <w:t>27</w:t>
      </w:r>
      <w:r>
        <w:rPr>
          <w:snapToGrid w:val="0"/>
          <w:kern w:val="2"/>
        </w:rPr>
        <w:t xml:space="preserve">. </w:t>
      </w:r>
      <w:r w:rsidRPr="000361E1">
        <w:rPr>
          <w:snapToGrid w:val="0"/>
          <w:kern w:val="2"/>
        </w:rPr>
        <w:t>Cardly Company determined its t</w:t>
      </w:r>
      <w:r w:rsidRPr="000361E1">
        <w:rPr>
          <w:kern w:val="2"/>
        </w:rPr>
        <w:t>otal physical units to be accounted for. What does this total equal?</w:t>
      </w:r>
    </w:p>
    <w:p w:rsidR="00681B18" w:rsidRPr="000361E1" w:rsidRDefault="00681B18" w:rsidP="00681B18">
      <w:pPr>
        <w:tabs>
          <w:tab w:val="left" w:pos="720"/>
          <w:tab w:val="decimal" w:leader="dot" w:pos="7920"/>
          <w:tab w:val="right" w:pos="9360"/>
        </w:tabs>
        <w:rPr>
          <w:kern w:val="2"/>
        </w:rPr>
      </w:pPr>
      <w:r>
        <w:rPr>
          <w:kern w:val="2"/>
        </w:rPr>
        <w:t xml:space="preserve">a) </w:t>
      </w:r>
      <w:r w:rsidRPr="000361E1">
        <w:rPr>
          <w:kern w:val="2"/>
        </w:rPr>
        <w:t xml:space="preserve">units transferred out plus the units in ending </w:t>
      </w:r>
      <w:r>
        <w:rPr>
          <w:kern w:val="2"/>
        </w:rPr>
        <w:t>Work in Process</w:t>
      </w:r>
    </w:p>
    <w:p w:rsidR="00681B18" w:rsidRPr="000361E1" w:rsidRDefault="00681B18" w:rsidP="00681B18">
      <w:pPr>
        <w:tabs>
          <w:tab w:val="left" w:pos="630"/>
          <w:tab w:val="decimal" w:leader="dot" w:pos="7920"/>
          <w:tab w:val="right" w:pos="9360"/>
        </w:tabs>
        <w:rPr>
          <w:kern w:val="2"/>
        </w:rPr>
      </w:pPr>
      <w:r>
        <w:rPr>
          <w:kern w:val="2"/>
        </w:rPr>
        <w:t xml:space="preserve">b) </w:t>
      </w:r>
      <w:r w:rsidRPr="000361E1">
        <w:rPr>
          <w:kern w:val="2"/>
        </w:rPr>
        <w:t xml:space="preserve">units started or transferred in less the units in beginning </w:t>
      </w:r>
      <w:r>
        <w:rPr>
          <w:kern w:val="2"/>
        </w:rPr>
        <w:t>Work in Process</w:t>
      </w:r>
    </w:p>
    <w:p w:rsidR="00681B18" w:rsidRDefault="00681B18" w:rsidP="00681B18">
      <w:pPr>
        <w:pStyle w:val="BodyTextIndent3"/>
        <w:tabs>
          <w:tab w:val="clear" w:pos="360"/>
          <w:tab w:val="clear" w:pos="720"/>
          <w:tab w:val="decimal" w:leader="dot" w:pos="7920"/>
          <w:tab w:val="right" w:pos="9360"/>
        </w:tabs>
        <w:ind w:left="0" w:firstLine="0"/>
        <w:jc w:val="left"/>
        <w:rPr>
          <w:kern w:val="2"/>
        </w:rPr>
      </w:pPr>
      <w:r>
        <w:rPr>
          <w:kern w:val="2"/>
        </w:rPr>
        <w:t xml:space="preserve">c) </w:t>
      </w:r>
      <w:r w:rsidRPr="000361E1">
        <w:rPr>
          <w:kern w:val="2"/>
        </w:rPr>
        <w:t>units completed and transferred out</w:t>
      </w:r>
    </w:p>
    <w:p w:rsidR="00681B18" w:rsidRPr="000361E1" w:rsidRDefault="00681B18" w:rsidP="00681B18">
      <w:pPr>
        <w:pStyle w:val="BodyTextIndent3"/>
        <w:tabs>
          <w:tab w:val="clear" w:pos="360"/>
          <w:tab w:val="clear" w:pos="720"/>
          <w:tab w:val="decimal" w:leader="dot" w:pos="7920"/>
          <w:tab w:val="right" w:pos="9360"/>
        </w:tabs>
        <w:ind w:left="0" w:firstLine="0"/>
        <w:jc w:val="left"/>
        <w:rPr>
          <w:kern w:val="2"/>
        </w:rPr>
      </w:pPr>
      <w:r>
        <w:rPr>
          <w:kern w:val="2"/>
        </w:rPr>
        <w:t xml:space="preserve">d) </w:t>
      </w:r>
      <w:r w:rsidRPr="000361E1">
        <w:rPr>
          <w:kern w:val="2"/>
        </w:rPr>
        <w:t>units started or transferred into production</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kern w:val="2"/>
        </w:rPr>
      </w:pPr>
      <w:r w:rsidRPr="000361E1">
        <w:rPr>
          <w:snapToGrid w:val="0"/>
          <w:kern w:val="2"/>
        </w:rPr>
        <w:t>1</w:t>
      </w:r>
      <w:r w:rsidR="002A1326">
        <w:rPr>
          <w:snapToGrid w:val="0"/>
          <w:kern w:val="2"/>
        </w:rPr>
        <w:t>28</w:t>
      </w:r>
      <w:r>
        <w:rPr>
          <w:snapToGrid w:val="0"/>
          <w:kern w:val="2"/>
        </w:rPr>
        <w:t xml:space="preserve">. </w:t>
      </w:r>
      <w:r w:rsidRPr="000361E1">
        <w:rPr>
          <w:snapToGrid w:val="0"/>
          <w:kern w:val="2"/>
        </w:rPr>
        <w:t>David Katz’</w:t>
      </w:r>
      <w:r w:rsidRPr="000361E1">
        <w:rPr>
          <w:kern w:val="2"/>
        </w:rPr>
        <w:t xml:space="preserve"> assembly department has materials cost at $3 per unit and conversion cost at $6 per unit. There are 9,000 units in ending </w:t>
      </w:r>
      <w:r>
        <w:rPr>
          <w:kern w:val="2"/>
        </w:rPr>
        <w:t>Work in Process</w:t>
      </w:r>
      <w:r w:rsidRPr="000361E1">
        <w:rPr>
          <w:kern w:val="2"/>
        </w:rPr>
        <w:t xml:space="preserve">, all of which are 70% complete as to conversion costs and fully complete as to direct materials. How much are total costs to be assigned to inventory if the </w:t>
      </w:r>
      <w:r>
        <w:rPr>
          <w:kern w:val="2"/>
        </w:rPr>
        <w:t>weighted-average</w:t>
      </w:r>
      <w:r w:rsidRPr="000361E1">
        <w:rPr>
          <w:kern w:val="2"/>
        </w:rPr>
        <w:t xml:space="preserve"> method is used?</w:t>
      </w:r>
    </w:p>
    <w:p w:rsidR="00681B18" w:rsidRPr="000361E1" w:rsidRDefault="00681B18" w:rsidP="00681B18">
      <w:pPr>
        <w:rPr>
          <w:kern w:val="2"/>
        </w:rPr>
      </w:pPr>
      <w:r>
        <w:rPr>
          <w:kern w:val="2"/>
        </w:rPr>
        <w:t xml:space="preserve">a) </w:t>
      </w:r>
      <w:r w:rsidRPr="000361E1">
        <w:rPr>
          <w:kern w:val="2"/>
        </w:rPr>
        <w:t>$37,800</w:t>
      </w:r>
    </w:p>
    <w:p w:rsidR="00681B18" w:rsidRPr="000361E1" w:rsidRDefault="00681B18" w:rsidP="00681B18">
      <w:pPr>
        <w:rPr>
          <w:kern w:val="2"/>
        </w:rPr>
      </w:pPr>
      <w:r>
        <w:rPr>
          <w:kern w:val="2"/>
        </w:rPr>
        <w:t xml:space="preserve">b) </w:t>
      </w:r>
      <w:r w:rsidRPr="000361E1">
        <w:rPr>
          <w:kern w:val="2"/>
        </w:rPr>
        <w:t>$64,800</w:t>
      </w:r>
    </w:p>
    <w:p w:rsidR="00681B18" w:rsidRPr="000361E1" w:rsidRDefault="00681B18" w:rsidP="00681B18">
      <w:pPr>
        <w:rPr>
          <w:kern w:val="2"/>
        </w:rPr>
      </w:pPr>
      <w:r>
        <w:rPr>
          <w:kern w:val="2"/>
        </w:rPr>
        <w:t xml:space="preserve">c) </w:t>
      </w:r>
      <w:r w:rsidRPr="000361E1">
        <w:rPr>
          <w:kern w:val="2"/>
        </w:rPr>
        <w:t>$56,700</w:t>
      </w:r>
    </w:p>
    <w:p w:rsidR="00681B18" w:rsidRPr="000361E1" w:rsidRDefault="00681B18" w:rsidP="00681B18">
      <w:pPr>
        <w:rPr>
          <w:kern w:val="2"/>
        </w:rPr>
      </w:pPr>
      <w:r>
        <w:rPr>
          <w:kern w:val="2"/>
        </w:rPr>
        <w:t xml:space="preserve">d) </w:t>
      </w:r>
      <w:r w:rsidRPr="000361E1">
        <w:rPr>
          <w:kern w:val="2"/>
        </w:rPr>
        <w:t>$81,000</w:t>
      </w:r>
    </w:p>
    <w:p w:rsidR="00681B18" w:rsidRPr="000361E1" w:rsidRDefault="00681B18" w:rsidP="00681B18">
      <w:pPr>
        <w:tabs>
          <w:tab w:val="right" w:pos="450"/>
          <w:tab w:val="left" w:pos="1170"/>
          <w:tab w:val="decimal" w:leader="dot" w:pos="7920"/>
          <w:tab w:val="right" w:pos="9360"/>
        </w:tabs>
        <w:rPr>
          <w:snapToGrid w:val="0"/>
          <w:kern w:val="2"/>
        </w:rPr>
      </w:pPr>
    </w:p>
    <w:p w:rsidR="00681B18" w:rsidRPr="000361E1" w:rsidRDefault="00681B18" w:rsidP="00681B18">
      <w:pPr>
        <w:tabs>
          <w:tab w:val="right" w:pos="450"/>
          <w:tab w:val="left" w:pos="1170"/>
          <w:tab w:val="decimal" w:leader="dot" w:pos="7920"/>
          <w:tab w:val="right" w:pos="9360"/>
        </w:tabs>
        <w:rPr>
          <w:snapToGrid w:val="0"/>
          <w:kern w:val="2"/>
        </w:rPr>
      </w:pPr>
    </w:p>
    <w:p w:rsidR="00681B18" w:rsidRPr="000361E1" w:rsidRDefault="00681B18" w:rsidP="002A1326">
      <w:pPr>
        <w:tabs>
          <w:tab w:val="left" w:pos="1170"/>
          <w:tab w:val="decimal" w:leader="dot" w:pos="7920"/>
          <w:tab w:val="right" w:pos="9360"/>
        </w:tabs>
        <w:rPr>
          <w:kern w:val="2"/>
        </w:rPr>
      </w:pPr>
      <w:r w:rsidRPr="000361E1">
        <w:rPr>
          <w:snapToGrid w:val="0"/>
          <w:kern w:val="2"/>
        </w:rPr>
        <w:t>1</w:t>
      </w:r>
      <w:r w:rsidR="002A1326">
        <w:rPr>
          <w:snapToGrid w:val="0"/>
          <w:kern w:val="2"/>
        </w:rPr>
        <w:t>29</w:t>
      </w:r>
      <w:r>
        <w:rPr>
          <w:snapToGrid w:val="0"/>
          <w:kern w:val="2"/>
        </w:rPr>
        <w:t xml:space="preserve">. </w:t>
      </w:r>
      <w:r w:rsidRPr="000361E1">
        <w:rPr>
          <w:kern w:val="2"/>
        </w:rPr>
        <w:t xml:space="preserve">A production cost report </w:t>
      </w:r>
      <w:r>
        <w:rPr>
          <w:kern w:val="2"/>
        </w:rPr>
        <w:t>shows</w:t>
      </w:r>
      <w:r w:rsidRPr="000361E1">
        <w:rPr>
          <w:kern w:val="2"/>
        </w:rPr>
        <w:t xml:space="preserve"> units and costs. Which one of the following sections is </w:t>
      </w:r>
      <w:r w:rsidRPr="009E2CAF">
        <w:rPr>
          <w:iCs/>
          <w:kern w:val="2"/>
        </w:rPr>
        <w:t>NOT</w:t>
      </w:r>
      <w:r w:rsidRPr="000361E1">
        <w:rPr>
          <w:i/>
          <w:kern w:val="2"/>
        </w:rPr>
        <w:t xml:space="preserve"> </w:t>
      </w:r>
      <w:r w:rsidRPr="000361E1">
        <w:rPr>
          <w:kern w:val="2"/>
        </w:rPr>
        <w:t xml:space="preserve">shown under </w:t>
      </w:r>
      <w:r w:rsidRPr="000361E1">
        <w:rPr>
          <w:i/>
          <w:kern w:val="2"/>
        </w:rPr>
        <w:t>Costs</w:t>
      </w:r>
      <w:r w:rsidRPr="000361E1">
        <w:rPr>
          <w:kern w:val="2"/>
        </w:rPr>
        <w:t>?</w:t>
      </w:r>
    </w:p>
    <w:p w:rsidR="00681B18" w:rsidRPr="000361E1" w:rsidRDefault="00681B18" w:rsidP="00681B18">
      <w:pPr>
        <w:tabs>
          <w:tab w:val="right" w:pos="450"/>
          <w:tab w:val="decimal" w:leader="dot" w:pos="7920"/>
          <w:tab w:val="right" w:pos="9360"/>
        </w:tabs>
        <w:rPr>
          <w:kern w:val="2"/>
        </w:rPr>
      </w:pPr>
      <w:r>
        <w:rPr>
          <w:kern w:val="2"/>
        </w:rPr>
        <w:t xml:space="preserve">a) </w:t>
      </w:r>
      <w:r w:rsidRPr="000361E1">
        <w:rPr>
          <w:kern w:val="2"/>
        </w:rPr>
        <w:t>unit costs</w:t>
      </w:r>
    </w:p>
    <w:p w:rsidR="00681B18" w:rsidRPr="000361E1" w:rsidRDefault="00681B18" w:rsidP="00681B18">
      <w:pPr>
        <w:tabs>
          <w:tab w:val="right" w:pos="450"/>
          <w:tab w:val="decimal" w:leader="dot" w:pos="7920"/>
          <w:tab w:val="right" w:pos="9360"/>
        </w:tabs>
        <w:rPr>
          <w:kern w:val="2"/>
        </w:rPr>
      </w:pPr>
      <w:r>
        <w:rPr>
          <w:kern w:val="2"/>
        </w:rPr>
        <w:t xml:space="preserve">b) </w:t>
      </w:r>
      <w:r w:rsidRPr="000361E1">
        <w:rPr>
          <w:kern w:val="2"/>
        </w:rPr>
        <w:t>costs to be accounted for</w:t>
      </w:r>
    </w:p>
    <w:p w:rsidR="00681B18" w:rsidRPr="000361E1" w:rsidRDefault="00681B18" w:rsidP="00681B18">
      <w:pPr>
        <w:tabs>
          <w:tab w:val="right" w:pos="450"/>
          <w:tab w:val="decimal" w:leader="dot" w:pos="7920"/>
          <w:tab w:val="right" w:pos="9360"/>
        </w:tabs>
        <w:rPr>
          <w:kern w:val="2"/>
        </w:rPr>
      </w:pPr>
      <w:r>
        <w:rPr>
          <w:kern w:val="2"/>
        </w:rPr>
        <w:t xml:space="preserve">c) </w:t>
      </w:r>
      <w:r w:rsidRPr="000361E1">
        <w:rPr>
          <w:kern w:val="2"/>
        </w:rPr>
        <w:t>costs started into production</w:t>
      </w:r>
    </w:p>
    <w:p w:rsidR="00681B18" w:rsidRPr="000361E1" w:rsidRDefault="00681B18" w:rsidP="00681B18">
      <w:pPr>
        <w:tabs>
          <w:tab w:val="right" w:pos="450"/>
          <w:tab w:val="decimal" w:leader="dot" w:pos="7920"/>
          <w:tab w:val="right" w:pos="9360"/>
        </w:tabs>
        <w:rPr>
          <w:kern w:val="2"/>
        </w:rPr>
      </w:pPr>
      <w:r>
        <w:rPr>
          <w:kern w:val="2"/>
        </w:rPr>
        <w:t xml:space="preserve">d) </w:t>
      </w:r>
      <w:r w:rsidRPr="000361E1">
        <w:rPr>
          <w:kern w:val="2"/>
        </w:rPr>
        <w:t>units transferred out</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30</w:t>
      </w:r>
      <w:r>
        <w:rPr>
          <w:snapToGrid w:val="0"/>
          <w:kern w:val="2"/>
        </w:rPr>
        <w:t xml:space="preserve">. </w:t>
      </w:r>
      <w:r w:rsidRPr="000361E1">
        <w:rPr>
          <w:snapToGrid w:val="0"/>
          <w:kern w:val="2"/>
        </w:rPr>
        <w:t xml:space="preserve">Byrd Manufacturing decided to analyze certain costs for June of the current year. Units started into production equalled 14,000 and ending </w:t>
      </w:r>
      <w:r>
        <w:rPr>
          <w:snapToGrid w:val="0"/>
          <w:kern w:val="2"/>
        </w:rPr>
        <w:t>Work in Process</w:t>
      </w:r>
      <w:r w:rsidRPr="000361E1">
        <w:rPr>
          <w:snapToGrid w:val="0"/>
          <w:kern w:val="2"/>
        </w:rPr>
        <w:t xml:space="preserve"> equalled 2,000 units. With no beginning </w:t>
      </w:r>
      <w:r>
        <w:rPr>
          <w:snapToGrid w:val="0"/>
          <w:kern w:val="2"/>
        </w:rPr>
        <w:t>Work in Process</w:t>
      </w:r>
      <w:r w:rsidRPr="000361E1">
        <w:rPr>
          <w:snapToGrid w:val="0"/>
          <w:kern w:val="2"/>
        </w:rPr>
        <w:t xml:space="preserve"> inventory, how much is the conversion cost per unit if ending </w:t>
      </w:r>
      <w:r>
        <w:rPr>
          <w:snapToGrid w:val="0"/>
          <w:kern w:val="2"/>
        </w:rPr>
        <w:t>Work in Process</w:t>
      </w:r>
      <w:r w:rsidRPr="000361E1">
        <w:rPr>
          <w:snapToGrid w:val="0"/>
          <w:kern w:val="2"/>
        </w:rPr>
        <w:t xml:space="preserve"> was 25% complete and total conversion costs equalled $50,000 if the </w:t>
      </w:r>
      <w:r>
        <w:rPr>
          <w:snapToGrid w:val="0"/>
          <w:kern w:val="2"/>
        </w:rPr>
        <w:t>weighted-average</w:t>
      </w:r>
      <w:r w:rsidRPr="000361E1">
        <w:rPr>
          <w:snapToGrid w:val="0"/>
          <w:kern w:val="2"/>
        </w:rPr>
        <w:t xml:space="preserve"> method is used?</w:t>
      </w:r>
    </w:p>
    <w:p w:rsidR="00681B18" w:rsidRPr="000361E1" w:rsidRDefault="00681B18" w:rsidP="00681B18">
      <w:pPr>
        <w:rPr>
          <w:snapToGrid w:val="0"/>
          <w:kern w:val="2"/>
        </w:rPr>
      </w:pPr>
      <w:r>
        <w:rPr>
          <w:snapToGrid w:val="0"/>
          <w:kern w:val="2"/>
        </w:rPr>
        <w:t xml:space="preserve">a) </w:t>
      </w:r>
      <w:r w:rsidRPr="000361E1">
        <w:rPr>
          <w:snapToGrid w:val="0"/>
          <w:kern w:val="2"/>
        </w:rPr>
        <w:t>$3.13</w:t>
      </w:r>
    </w:p>
    <w:p w:rsidR="00681B18" w:rsidRPr="000361E1" w:rsidRDefault="00681B18" w:rsidP="00681B18">
      <w:pPr>
        <w:rPr>
          <w:snapToGrid w:val="0"/>
          <w:kern w:val="2"/>
        </w:rPr>
      </w:pPr>
      <w:r>
        <w:rPr>
          <w:snapToGrid w:val="0"/>
          <w:kern w:val="2"/>
        </w:rPr>
        <w:t xml:space="preserve">b) </w:t>
      </w:r>
      <w:r w:rsidRPr="000361E1">
        <w:rPr>
          <w:snapToGrid w:val="0"/>
          <w:kern w:val="2"/>
        </w:rPr>
        <w:t>$12.50</w:t>
      </w:r>
    </w:p>
    <w:p w:rsidR="00681B18" w:rsidRPr="000361E1" w:rsidRDefault="00681B18" w:rsidP="00681B18">
      <w:pPr>
        <w:rPr>
          <w:snapToGrid w:val="0"/>
          <w:kern w:val="2"/>
        </w:rPr>
      </w:pPr>
      <w:r>
        <w:rPr>
          <w:snapToGrid w:val="0"/>
          <w:kern w:val="2"/>
        </w:rPr>
        <w:t xml:space="preserve">c) </w:t>
      </w:r>
      <w:r w:rsidRPr="000361E1">
        <w:rPr>
          <w:snapToGrid w:val="0"/>
          <w:kern w:val="2"/>
        </w:rPr>
        <w:t>$4.00</w:t>
      </w:r>
    </w:p>
    <w:p w:rsidR="00681B18" w:rsidRPr="000361E1" w:rsidRDefault="00681B18" w:rsidP="00681B18">
      <w:pPr>
        <w:rPr>
          <w:snapToGrid w:val="0"/>
          <w:kern w:val="2"/>
        </w:rPr>
      </w:pPr>
      <w:r>
        <w:rPr>
          <w:snapToGrid w:val="0"/>
          <w:kern w:val="2"/>
        </w:rPr>
        <w:t xml:space="preserve">d) </w:t>
      </w:r>
      <w:r w:rsidRPr="000361E1">
        <w:rPr>
          <w:snapToGrid w:val="0"/>
          <w:kern w:val="2"/>
        </w:rPr>
        <w:t>$2.00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31</w:t>
      </w:r>
      <w:r>
        <w:rPr>
          <w:snapToGrid w:val="0"/>
          <w:kern w:val="2"/>
        </w:rPr>
        <w:t xml:space="preserve">. </w:t>
      </w:r>
      <w:r w:rsidRPr="000361E1">
        <w:rPr>
          <w:snapToGrid w:val="0"/>
          <w:kern w:val="2"/>
        </w:rPr>
        <w:t>Which of the following statements regarding the production cost report is correct?</w:t>
      </w:r>
    </w:p>
    <w:p w:rsidR="00681B18" w:rsidRPr="000361E1" w:rsidRDefault="00681B18" w:rsidP="00681B18">
      <w:pPr>
        <w:rPr>
          <w:snapToGrid w:val="0"/>
          <w:kern w:val="2"/>
        </w:rPr>
      </w:pPr>
      <w:r>
        <w:rPr>
          <w:snapToGrid w:val="0"/>
          <w:kern w:val="2"/>
        </w:rPr>
        <w:t xml:space="preserve">a) </w:t>
      </w:r>
      <w:r w:rsidRPr="000361E1">
        <w:rPr>
          <w:snapToGrid w:val="0"/>
          <w:kern w:val="2"/>
        </w:rPr>
        <w:t>Calculating the physical unit flow is the first step in the process.</w:t>
      </w:r>
    </w:p>
    <w:p w:rsidR="00681B18" w:rsidRPr="000361E1" w:rsidRDefault="00681B18" w:rsidP="00681B18">
      <w:pPr>
        <w:rPr>
          <w:snapToGrid w:val="0"/>
          <w:kern w:val="2"/>
        </w:rPr>
      </w:pPr>
      <w:r>
        <w:rPr>
          <w:snapToGrid w:val="0"/>
          <w:kern w:val="2"/>
        </w:rPr>
        <w:t xml:space="preserve">b) </w:t>
      </w:r>
      <w:r w:rsidRPr="000361E1">
        <w:rPr>
          <w:snapToGrid w:val="0"/>
          <w:kern w:val="2"/>
        </w:rPr>
        <w:t>Calculating the unit production costs is the fourth step in the process.</w:t>
      </w:r>
    </w:p>
    <w:p w:rsidR="00681B18" w:rsidRPr="000361E1" w:rsidRDefault="00681B18" w:rsidP="00681B18">
      <w:pPr>
        <w:rPr>
          <w:snapToGrid w:val="0"/>
          <w:kern w:val="2"/>
        </w:rPr>
      </w:pPr>
      <w:r>
        <w:rPr>
          <w:snapToGrid w:val="0"/>
          <w:kern w:val="2"/>
        </w:rPr>
        <w:t xml:space="preserve">c) </w:t>
      </w:r>
      <w:r w:rsidRPr="000361E1">
        <w:rPr>
          <w:snapToGrid w:val="0"/>
          <w:kern w:val="2"/>
        </w:rPr>
        <w:t>Materials are always added at the start of the process, and therefore you do not need to calculate equivalent units for materials.</w:t>
      </w:r>
    </w:p>
    <w:p w:rsidR="00681B18" w:rsidRPr="000361E1" w:rsidRDefault="00681B18" w:rsidP="00681B18">
      <w:pPr>
        <w:rPr>
          <w:snapToGrid w:val="0"/>
          <w:kern w:val="2"/>
        </w:rPr>
      </w:pPr>
      <w:r>
        <w:rPr>
          <w:snapToGrid w:val="0"/>
          <w:kern w:val="2"/>
        </w:rPr>
        <w:t xml:space="preserve">d) </w:t>
      </w:r>
      <w:r w:rsidRPr="000361E1">
        <w:rPr>
          <w:snapToGrid w:val="0"/>
          <w:kern w:val="2"/>
        </w:rPr>
        <w:t>One production cost report summarizes the production and cost data for the entire company.</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32</w:t>
      </w:r>
      <w:r>
        <w:rPr>
          <w:snapToGrid w:val="0"/>
          <w:kern w:val="2"/>
        </w:rPr>
        <w:t xml:space="preserve">. </w:t>
      </w:r>
      <w:r w:rsidRPr="000361E1">
        <w:rPr>
          <w:snapToGrid w:val="0"/>
          <w:kern w:val="2"/>
        </w:rPr>
        <w:t>Super-Tech Industries had the following department information about physical units and percentage of completion:</w:t>
      </w:r>
    </w:p>
    <w:p w:rsidR="00681B18" w:rsidRPr="000361E1" w:rsidRDefault="00681B18" w:rsidP="00681B18">
      <w:pPr>
        <w:tabs>
          <w:tab w:val="decimal" w:pos="360"/>
          <w:tab w:val="left" w:pos="1080"/>
          <w:tab w:val="center" w:pos="5529"/>
        </w:tabs>
        <w:rPr>
          <w:snapToGrid w:val="0"/>
          <w:kern w:val="2"/>
        </w:rPr>
      </w:pPr>
      <w:r w:rsidRPr="000361E1">
        <w:rPr>
          <w:snapToGrid w:val="0"/>
          <w:kern w:val="2"/>
        </w:rPr>
        <w:lastRenderedPageBreak/>
        <w:tab/>
      </w:r>
      <w:r w:rsidRPr="000361E1">
        <w:rPr>
          <w:snapToGrid w:val="0"/>
          <w:kern w:val="2"/>
        </w:rPr>
        <w:tab/>
      </w:r>
      <w:r w:rsidRPr="000361E1">
        <w:rPr>
          <w:snapToGrid w:val="0"/>
          <w:kern w:val="2"/>
        </w:rPr>
        <w:tab/>
      </w:r>
      <w:r w:rsidRPr="000361E1">
        <w:rPr>
          <w:snapToGrid w:val="0"/>
          <w:kern w:val="2"/>
          <w:u w:val="single"/>
        </w:rPr>
        <w:t>Physical Units</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Work in process, June 1 (75%)</w:t>
      </w:r>
      <w:r w:rsidRPr="000361E1">
        <w:rPr>
          <w:snapToGrid w:val="0"/>
          <w:kern w:val="2"/>
        </w:rPr>
        <w:tab/>
      </w:r>
      <w:r>
        <w:rPr>
          <w:snapToGrid w:val="0"/>
          <w:kern w:val="2"/>
        </w:rPr>
        <w:tab/>
      </w:r>
      <w:r w:rsidRPr="000361E1">
        <w:rPr>
          <w:snapToGrid w:val="0"/>
          <w:kern w:val="2"/>
        </w:rPr>
        <w:t>2,000</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Completed and transferred out</w:t>
      </w:r>
      <w:r w:rsidRPr="000361E1">
        <w:rPr>
          <w:snapToGrid w:val="0"/>
          <w:kern w:val="2"/>
        </w:rPr>
        <w:tab/>
      </w:r>
      <w:r>
        <w:rPr>
          <w:snapToGrid w:val="0"/>
          <w:kern w:val="2"/>
        </w:rPr>
        <w:tab/>
      </w:r>
      <w:r w:rsidRPr="000361E1">
        <w:rPr>
          <w:snapToGrid w:val="0"/>
          <w:kern w:val="2"/>
        </w:rPr>
        <w:t>4,500</w:t>
      </w:r>
    </w:p>
    <w:p w:rsidR="00681B18" w:rsidRPr="000361E1" w:rsidRDefault="00681B18" w:rsidP="00681B18">
      <w:pPr>
        <w:tabs>
          <w:tab w:val="left" w:pos="426"/>
          <w:tab w:val="left" w:leader="dot" w:pos="4536"/>
          <w:tab w:val="right" w:pos="5670"/>
        </w:tabs>
        <w:rPr>
          <w:snapToGrid w:val="0"/>
          <w:kern w:val="2"/>
        </w:rPr>
      </w:pPr>
      <w:r w:rsidRPr="000361E1">
        <w:rPr>
          <w:snapToGrid w:val="0"/>
          <w:kern w:val="2"/>
        </w:rPr>
        <w:tab/>
        <w:t>Work in process, June 30 (50%)</w:t>
      </w:r>
      <w:r w:rsidRPr="000361E1">
        <w:rPr>
          <w:snapToGrid w:val="0"/>
          <w:kern w:val="2"/>
        </w:rPr>
        <w:tab/>
      </w:r>
      <w:r>
        <w:rPr>
          <w:snapToGrid w:val="0"/>
          <w:kern w:val="2"/>
        </w:rPr>
        <w:tab/>
      </w:r>
      <w:r w:rsidRPr="000361E1">
        <w:rPr>
          <w:snapToGrid w:val="0"/>
          <w:kern w:val="2"/>
        </w:rPr>
        <w:t>3,000</w:t>
      </w:r>
    </w:p>
    <w:p w:rsidR="00681B18" w:rsidRPr="000361E1" w:rsidRDefault="00681B18" w:rsidP="00681B18">
      <w:pPr>
        <w:tabs>
          <w:tab w:val="decimal" w:pos="360"/>
          <w:tab w:val="left" w:pos="1080"/>
        </w:tabs>
        <w:rPr>
          <w:snapToGrid w:val="0"/>
          <w:kern w:val="2"/>
        </w:rPr>
      </w:pPr>
      <w:r w:rsidRPr="000361E1">
        <w:rPr>
          <w:snapToGrid w:val="0"/>
          <w:kern w:val="2"/>
        </w:rPr>
        <w:tab/>
        <w:t xml:space="preserve">If materials are added at the beginning of the production process, what is the total number of equivalent units during June for conversion costs if the </w:t>
      </w:r>
      <w:r>
        <w:rPr>
          <w:snapToGrid w:val="0"/>
          <w:kern w:val="2"/>
        </w:rPr>
        <w:t>weighted-average</w:t>
      </w:r>
      <w:r w:rsidRPr="000361E1">
        <w:rPr>
          <w:snapToGrid w:val="0"/>
          <w:kern w:val="2"/>
        </w:rPr>
        <w:t xml:space="preserve"> method is used?</w:t>
      </w:r>
    </w:p>
    <w:p w:rsidR="00681B18" w:rsidRPr="000361E1" w:rsidRDefault="00681B18" w:rsidP="00681B18">
      <w:pPr>
        <w:rPr>
          <w:snapToGrid w:val="0"/>
          <w:kern w:val="2"/>
        </w:rPr>
      </w:pPr>
      <w:r>
        <w:rPr>
          <w:snapToGrid w:val="0"/>
          <w:kern w:val="2"/>
        </w:rPr>
        <w:t xml:space="preserve">a) </w:t>
      </w:r>
      <w:r w:rsidRPr="000361E1">
        <w:rPr>
          <w:snapToGrid w:val="0"/>
          <w:kern w:val="2"/>
        </w:rPr>
        <w:t>3,750</w:t>
      </w:r>
    </w:p>
    <w:p w:rsidR="00681B18" w:rsidRPr="000361E1" w:rsidRDefault="00681B18" w:rsidP="00681B18">
      <w:pPr>
        <w:rPr>
          <w:snapToGrid w:val="0"/>
          <w:kern w:val="2"/>
        </w:rPr>
      </w:pPr>
      <w:r>
        <w:rPr>
          <w:snapToGrid w:val="0"/>
          <w:kern w:val="2"/>
        </w:rPr>
        <w:t xml:space="preserve">b) </w:t>
      </w:r>
      <w:r w:rsidRPr="000361E1">
        <w:rPr>
          <w:snapToGrid w:val="0"/>
          <w:kern w:val="2"/>
        </w:rPr>
        <w:t>7,500</w:t>
      </w:r>
    </w:p>
    <w:p w:rsidR="00681B18" w:rsidRPr="000361E1" w:rsidRDefault="00681B18" w:rsidP="00681B18">
      <w:pPr>
        <w:rPr>
          <w:snapToGrid w:val="0"/>
          <w:kern w:val="2"/>
        </w:rPr>
      </w:pPr>
      <w:r>
        <w:rPr>
          <w:snapToGrid w:val="0"/>
          <w:kern w:val="2"/>
        </w:rPr>
        <w:t xml:space="preserve">c) </w:t>
      </w:r>
      <w:r w:rsidRPr="000361E1">
        <w:rPr>
          <w:snapToGrid w:val="0"/>
          <w:kern w:val="2"/>
        </w:rPr>
        <w:t>8,000</w:t>
      </w:r>
    </w:p>
    <w:p w:rsidR="00681B18" w:rsidRPr="000361E1" w:rsidRDefault="00681B18" w:rsidP="00681B18">
      <w:pPr>
        <w:rPr>
          <w:snapToGrid w:val="0"/>
          <w:kern w:val="2"/>
        </w:rPr>
      </w:pPr>
      <w:r>
        <w:rPr>
          <w:snapToGrid w:val="0"/>
          <w:kern w:val="2"/>
        </w:rPr>
        <w:t xml:space="preserve">d) </w:t>
      </w:r>
      <w:r w:rsidRPr="000361E1">
        <w:rPr>
          <w:snapToGrid w:val="0"/>
          <w:kern w:val="2"/>
        </w:rPr>
        <w:t>6,000</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33</w:t>
      </w:r>
      <w:r>
        <w:rPr>
          <w:snapToGrid w:val="0"/>
          <w:kern w:val="2"/>
        </w:rPr>
        <w:t xml:space="preserve">. </w:t>
      </w:r>
      <w:r w:rsidRPr="000361E1">
        <w:rPr>
          <w:snapToGrid w:val="0"/>
          <w:kern w:val="2"/>
        </w:rPr>
        <w:t xml:space="preserve">Reed Manufacturing has recently tried to improve its analysis for their manufacturing process. Units started into production equalled 2,300 and ending </w:t>
      </w:r>
      <w:r>
        <w:rPr>
          <w:snapToGrid w:val="0"/>
          <w:kern w:val="2"/>
        </w:rPr>
        <w:t>Work in Process</w:t>
      </w:r>
      <w:r w:rsidRPr="000361E1">
        <w:rPr>
          <w:snapToGrid w:val="0"/>
          <w:kern w:val="2"/>
        </w:rPr>
        <w:t xml:space="preserve"> equalled 900 units. Reed had no beginning </w:t>
      </w:r>
      <w:r>
        <w:rPr>
          <w:snapToGrid w:val="0"/>
          <w:kern w:val="2"/>
        </w:rPr>
        <w:t>Work in Process</w:t>
      </w:r>
      <w:r w:rsidRPr="000361E1">
        <w:rPr>
          <w:snapToGrid w:val="0"/>
          <w:kern w:val="2"/>
        </w:rPr>
        <w:t xml:space="preserve"> inventory. Conversion costs are applied equally throughout production, and materials are applied at the beginning of the process. How much is the material cost per unit if ending </w:t>
      </w:r>
      <w:r>
        <w:rPr>
          <w:snapToGrid w:val="0"/>
          <w:kern w:val="2"/>
        </w:rPr>
        <w:t>Work in Process</w:t>
      </w:r>
      <w:r w:rsidRPr="000361E1">
        <w:rPr>
          <w:snapToGrid w:val="0"/>
          <w:kern w:val="2"/>
        </w:rPr>
        <w:t xml:space="preserve"> was 15% complete and total material costs equalled $11,500 if the </w:t>
      </w:r>
      <w:r>
        <w:rPr>
          <w:snapToGrid w:val="0"/>
          <w:kern w:val="2"/>
        </w:rPr>
        <w:t>weighted-average</w:t>
      </w:r>
      <w:r w:rsidRPr="000361E1">
        <w:rPr>
          <w:snapToGrid w:val="0"/>
          <w:kern w:val="2"/>
        </w:rPr>
        <w:t xml:space="preserve"> method is used, rounded to the nearest cent?</w:t>
      </w:r>
    </w:p>
    <w:p w:rsidR="00681B18" w:rsidRPr="000361E1" w:rsidRDefault="00681B18" w:rsidP="00681B18">
      <w:pPr>
        <w:rPr>
          <w:snapToGrid w:val="0"/>
          <w:kern w:val="2"/>
        </w:rPr>
      </w:pPr>
      <w:r>
        <w:rPr>
          <w:snapToGrid w:val="0"/>
          <w:kern w:val="2"/>
        </w:rPr>
        <w:t xml:space="preserve">a) </w:t>
      </w:r>
      <w:r w:rsidRPr="000361E1">
        <w:rPr>
          <w:snapToGrid w:val="0"/>
          <w:kern w:val="2"/>
        </w:rPr>
        <w:t>$5.00</w:t>
      </w:r>
    </w:p>
    <w:p w:rsidR="00681B18" w:rsidRPr="000361E1" w:rsidRDefault="00681B18" w:rsidP="00681B18">
      <w:pPr>
        <w:rPr>
          <w:snapToGrid w:val="0"/>
          <w:kern w:val="2"/>
        </w:rPr>
      </w:pPr>
      <w:r>
        <w:rPr>
          <w:snapToGrid w:val="0"/>
          <w:kern w:val="2"/>
        </w:rPr>
        <w:t xml:space="preserve">b) </w:t>
      </w:r>
      <w:r w:rsidRPr="000361E1">
        <w:rPr>
          <w:snapToGrid w:val="0"/>
          <w:kern w:val="2"/>
        </w:rPr>
        <w:t>$8.21</w:t>
      </w:r>
    </w:p>
    <w:p w:rsidR="00681B18" w:rsidRPr="000361E1" w:rsidRDefault="00681B18" w:rsidP="00681B18">
      <w:pPr>
        <w:rPr>
          <w:snapToGrid w:val="0"/>
          <w:kern w:val="2"/>
        </w:rPr>
      </w:pPr>
      <w:r>
        <w:rPr>
          <w:snapToGrid w:val="0"/>
          <w:kern w:val="2"/>
        </w:rPr>
        <w:t xml:space="preserve">c) </w:t>
      </w:r>
      <w:r w:rsidRPr="000361E1">
        <w:rPr>
          <w:snapToGrid w:val="0"/>
          <w:kern w:val="2"/>
        </w:rPr>
        <w:t>$23.96</w:t>
      </w:r>
    </w:p>
    <w:p w:rsidR="00681B18" w:rsidRPr="000361E1" w:rsidRDefault="00681B18" w:rsidP="00681B18">
      <w:pPr>
        <w:rPr>
          <w:snapToGrid w:val="0"/>
          <w:kern w:val="2"/>
        </w:rPr>
      </w:pPr>
      <w:r>
        <w:rPr>
          <w:snapToGrid w:val="0"/>
          <w:kern w:val="2"/>
        </w:rPr>
        <w:t xml:space="preserve">d) </w:t>
      </w:r>
      <w:r w:rsidRPr="000361E1">
        <w:rPr>
          <w:snapToGrid w:val="0"/>
          <w:kern w:val="2"/>
        </w:rPr>
        <w:t>$33.33</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w:t>
      </w:r>
      <w:r w:rsidR="002A1326">
        <w:rPr>
          <w:snapToGrid w:val="0"/>
          <w:kern w:val="2"/>
        </w:rPr>
        <w:t>34</w:t>
      </w:r>
      <w:r>
        <w:rPr>
          <w:snapToGrid w:val="0"/>
          <w:kern w:val="2"/>
        </w:rPr>
        <w:t xml:space="preserve">. </w:t>
      </w:r>
      <w:r w:rsidRPr="000361E1">
        <w:rPr>
          <w:snapToGrid w:val="0"/>
          <w:kern w:val="2"/>
        </w:rPr>
        <w:t>Conversion cost per unit equals $6.00. Total materials cost equals $40,000. Equivalent units for direct materials are 20,000. How much is the total manufacturing cost per unit?</w:t>
      </w:r>
    </w:p>
    <w:p w:rsidR="00681B18" w:rsidRPr="000361E1" w:rsidRDefault="00681B18" w:rsidP="00681B18">
      <w:pPr>
        <w:rPr>
          <w:snapToGrid w:val="0"/>
          <w:kern w:val="2"/>
        </w:rPr>
      </w:pPr>
      <w:r>
        <w:rPr>
          <w:snapToGrid w:val="0"/>
          <w:kern w:val="2"/>
        </w:rPr>
        <w:t xml:space="preserve">a) </w:t>
      </w:r>
      <w:r w:rsidRPr="000361E1">
        <w:rPr>
          <w:snapToGrid w:val="0"/>
          <w:kern w:val="2"/>
        </w:rPr>
        <w:t>$8.00</w:t>
      </w:r>
    </w:p>
    <w:p w:rsidR="00681B18" w:rsidRPr="000361E1" w:rsidRDefault="00681B18" w:rsidP="00681B18">
      <w:pPr>
        <w:rPr>
          <w:snapToGrid w:val="0"/>
          <w:kern w:val="2"/>
        </w:rPr>
      </w:pPr>
      <w:r>
        <w:rPr>
          <w:snapToGrid w:val="0"/>
          <w:kern w:val="2"/>
        </w:rPr>
        <w:t xml:space="preserve">b) </w:t>
      </w:r>
      <w:r w:rsidRPr="000361E1">
        <w:rPr>
          <w:snapToGrid w:val="0"/>
          <w:kern w:val="2"/>
        </w:rPr>
        <w:t>$6.00</w:t>
      </w:r>
    </w:p>
    <w:p w:rsidR="00681B18" w:rsidRPr="000361E1" w:rsidRDefault="00681B18" w:rsidP="00681B18">
      <w:pPr>
        <w:rPr>
          <w:snapToGrid w:val="0"/>
          <w:kern w:val="2"/>
        </w:rPr>
      </w:pPr>
      <w:r>
        <w:rPr>
          <w:snapToGrid w:val="0"/>
          <w:kern w:val="2"/>
        </w:rPr>
        <w:t xml:space="preserve">c) </w:t>
      </w:r>
      <w:r w:rsidRPr="000361E1">
        <w:rPr>
          <w:snapToGrid w:val="0"/>
          <w:kern w:val="2"/>
        </w:rPr>
        <w:t>$10.00</w:t>
      </w:r>
    </w:p>
    <w:p w:rsidR="00681B18" w:rsidRPr="000361E1" w:rsidRDefault="00681B18" w:rsidP="00681B18">
      <w:pPr>
        <w:rPr>
          <w:snapToGrid w:val="0"/>
          <w:kern w:val="2"/>
        </w:rPr>
      </w:pPr>
      <w:r>
        <w:rPr>
          <w:snapToGrid w:val="0"/>
          <w:kern w:val="2"/>
        </w:rPr>
        <w:t xml:space="preserve">d) </w:t>
      </w:r>
      <w:r w:rsidRPr="000361E1">
        <w:rPr>
          <w:snapToGrid w:val="0"/>
          <w:kern w:val="2"/>
        </w:rPr>
        <w:t>$2.00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snapToGrid w:val="0"/>
          <w:kern w:val="2"/>
        </w:rPr>
      </w:pPr>
      <w:r w:rsidRPr="000361E1">
        <w:rPr>
          <w:snapToGrid w:val="0"/>
          <w:kern w:val="2"/>
        </w:rPr>
        <w:t>13</w:t>
      </w:r>
      <w:r w:rsidR="002A1326">
        <w:rPr>
          <w:snapToGrid w:val="0"/>
          <w:kern w:val="2"/>
        </w:rPr>
        <w:t>5</w:t>
      </w:r>
      <w:r>
        <w:rPr>
          <w:snapToGrid w:val="0"/>
          <w:kern w:val="2"/>
        </w:rPr>
        <w:t xml:space="preserve">. </w:t>
      </w:r>
      <w:r w:rsidRPr="000361E1">
        <w:rPr>
          <w:snapToGrid w:val="0"/>
          <w:kern w:val="2"/>
        </w:rPr>
        <w:t xml:space="preserve">Physical units are 40,000. Total conversion costs are $197,500. There are 2,000 units in ending inventory which are 50% complete as to conversion costs. How much are conversion costs per unit if the </w:t>
      </w:r>
      <w:r>
        <w:rPr>
          <w:snapToGrid w:val="0"/>
          <w:kern w:val="2"/>
        </w:rPr>
        <w:t>weighted-average</w:t>
      </w:r>
      <w:r w:rsidRPr="000361E1">
        <w:rPr>
          <w:snapToGrid w:val="0"/>
          <w:kern w:val="2"/>
        </w:rPr>
        <w:t xml:space="preserve"> method is used?</w:t>
      </w:r>
    </w:p>
    <w:p w:rsidR="00681B18" w:rsidRPr="000361E1" w:rsidRDefault="00681B18" w:rsidP="00681B18">
      <w:pPr>
        <w:rPr>
          <w:snapToGrid w:val="0"/>
          <w:kern w:val="2"/>
        </w:rPr>
      </w:pPr>
      <w:r>
        <w:rPr>
          <w:snapToGrid w:val="0"/>
          <w:kern w:val="2"/>
        </w:rPr>
        <w:t xml:space="preserve">a) </w:t>
      </w:r>
      <w:r w:rsidRPr="000361E1">
        <w:rPr>
          <w:snapToGrid w:val="0"/>
          <w:kern w:val="2"/>
        </w:rPr>
        <w:t>$5.06</w:t>
      </w:r>
    </w:p>
    <w:p w:rsidR="00681B18" w:rsidRPr="000361E1" w:rsidRDefault="00681B18" w:rsidP="00681B18">
      <w:pPr>
        <w:rPr>
          <w:snapToGrid w:val="0"/>
          <w:kern w:val="2"/>
        </w:rPr>
      </w:pPr>
      <w:r>
        <w:rPr>
          <w:snapToGrid w:val="0"/>
          <w:kern w:val="2"/>
        </w:rPr>
        <w:t xml:space="preserve">b) </w:t>
      </w:r>
      <w:r w:rsidRPr="000361E1">
        <w:rPr>
          <w:snapToGrid w:val="0"/>
          <w:kern w:val="2"/>
        </w:rPr>
        <w:t>$4.93</w:t>
      </w:r>
    </w:p>
    <w:p w:rsidR="00681B18" w:rsidRPr="000361E1" w:rsidRDefault="00681B18" w:rsidP="00681B18">
      <w:pPr>
        <w:rPr>
          <w:snapToGrid w:val="0"/>
          <w:kern w:val="2"/>
        </w:rPr>
      </w:pPr>
      <w:r>
        <w:rPr>
          <w:snapToGrid w:val="0"/>
          <w:kern w:val="2"/>
        </w:rPr>
        <w:t xml:space="preserve">c) </w:t>
      </w:r>
      <w:r w:rsidRPr="000361E1">
        <w:rPr>
          <w:snapToGrid w:val="0"/>
          <w:kern w:val="2"/>
        </w:rPr>
        <w:t>$9.88</w:t>
      </w:r>
    </w:p>
    <w:p w:rsidR="00681B18" w:rsidRPr="000361E1" w:rsidRDefault="00681B18" w:rsidP="00681B18">
      <w:pPr>
        <w:rPr>
          <w:snapToGrid w:val="0"/>
          <w:kern w:val="2"/>
        </w:rPr>
      </w:pPr>
      <w:r>
        <w:rPr>
          <w:snapToGrid w:val="0"/>
          <w:kern w:val="2"/>
        </w:rPr>
        <w:t xml:space="preserve">d) </w:t>
      </w:r>
      <w:r w:rsidRPr="000361E1">
        <w:rPr>
          <w:snapToGrid w:val="0"/>
          <w:kern w:val="2"/>
        </w:rPr>
        <w:t>$5.19</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13</w:t>
      </w:r>
      <w:r w:rsidR="002A1326">
        <w:rPr>
          <w:snapToGrid w:val="0"/>
          <w:kern w:val="2"/>
        </w:rPr>
        <w:t>6</w:t>
      </w:r>
      <w:r>
        <w:rPr>
          <w:snapToGrid w:val="0"/>
          <w:kern w:val="2"/>
        </w:rPr>
        <w:t xml:space="preserve">. </w:t>
      </w:r>
      <w:r w:rsidRPr="000361E1">
        <w:rPr>
          <w:snapToGrid w:val="0"/>
          <w:kern w:val="2"/>
        </w:rPr>
        <w:t>Madison Industries has equivalent units of 2,000 for materials and for conversion costs. Total manufacturing costs are $200,000. Total material costs are $150,000. How much is the conversion cost per unit?</w:t>
      </w:r>
    </w:p>
    <w:p w:rsidR="00681B18" w:rsidRPr="000361E1" w:rsidRDefault="00681B18" w:rsidP="00681B18">
      <w:pPr>
        <w:rPr>
          <w:snapToGrid w:val="0"/>
          <w:kern w:val="2"/>
        </w:rPr>
      </w:pPr>
      <w:r>
        <w:rPr>
          <w:snapToGrid w:val="0"/>
          <w:kern w:val="2"/>
        </w:rPr>
        <w:t xml:space="preserve">a) </w:t>
      </w:r>
      <w:r w:rsidRPr="000361E1">
        <w:rPr>
          <w:snapToGrid w:val="0"/>
          <w:kern w:val="2"/>
        </w:rPr>
        <w:t>$10.00</w:t>
      </w:r>
    </w:p>
    <w:p w:rsidR="00681B18" w:rsidRPr="000361E1" w:rsidRDefault="00681B18" w:rsidP="00681B18">
      <w:pPr>
        <w:rPr>
          <w:snapToGrid w:val="0"/>
          <w:kern w:val="2"/>
        </w:rPr>
      </w:pPr>
      <w:r>
        <w:rPr>
          <w:snapToGrid w:val="0"/>
          <w:kern w:val="2"/>
        </w:rPr>
        <w:t xml:space="preserve">b) </w:t>
      </w:r>
      <w:r w:rsidRPr="000361E1">
        <w:rPr>
          <w:snapToGrid w:val="0"/>
          <w:kern w:val="2"/>
        </w:rPr>
        <w:t>$25.00</w:t>
      </w:r>
    </w:p>
    <w:p w:rsidR="00681B18" w:rsidRPr="000361E1" w:rsidRDefault="00681B18" w:rsidP="00681B18">
      <w:pPr>
        <w:rPr>
          <w:snapToGrid w:val="0"/>
          <w:kern w:val="2"/>
        </w:rPr>
      </w:pPr>
      <w:r>
        <w:rPr>
          <w:snapToGrid w:val="0"/>
          <w:kern w:val="2"/>
        </w:rPr>
        <w:t xml:space="preserve">c) </w:t>
      </w:r>
      <w:r w:rsidRPr="000361E1">
        <w:rPr>
          <w:snapToGrid w:val="0"/>
          <w:kern w:val="2"/>
        </w:rPr>
        <w:t>$100.00</w:t>
      </w:r>
    </w:p>
    <w:p w:rsidR="00681B18" w:rsidRPr="000361E1" w:rsidRDefault="00681B18" w:rsidP="00681B18">
      <w:pPr>
        <w:rPr>
          <w:snapToGrid w:val="0"/>
          <w:kern w:val="2"/>
        </w:rPr>
      </w:pPr>
      <w:r>
        <w:rPr>
          <w:snapToGrid w:val="0"/>
          <w:kern w:val="2"/>
        </w:rPr>
        <w:t xml:space="preserve">d) </w:t>
      </w:r>
      <w:r w:rsidRPr="000361E1">
        <w:rPr>
          <w:snapToGrid w:val="0"/>
          <w:kern w:val="2"/>
        </w:rPr>
        <w:t>$20.00</w:t>
      </w:r>
    </w:p>
    <w:p w:rsidR="00681B18" w:rsidRPr="000361E1" w:rsidRDefault="00681B18" w:rsidP="00681B18">
      <w:pPr>
        <w:rPr>
          <w:kern w:val="2"/>
        </w:rPr>
      </w:pPr>
    </w:p>
    <w:p w:rsidR="00681B18" w:rsidRPr="000361E1" w:rsidRDefault="00681B18" w:rsidP="00681B18">
      <w:pPr>
        <w:rPr>
          <w:kern w:val="2"/>
        </w:rPr>
      </w:pPr>
    </w:p>
    <w:p w:rsidR="00681B18" w:rsidRPr="000361E1" w:rsidRDefault="00681B18" w:rsidP="002A1326">
      <w:pPr>
        <w:tabs>
          <w:tab w:val="left" w:pos="1080"/>
        </w:tabs>
        <w:rPr>
          <w:snapToGrid w:val="0"/>
          <w:kern w:val="2"/>
        </w:rPr>
      </w:pPr>
      <w:r w:rsidRPr="000361E1">
        <w:rPr>
          <w:snapToGrid w:val="0"/>
          <w:kern w:val="2"/>
        </w:rPr>
        <w:t>13</w:t>
      </w:r>
      <w:r w:rsidR="002A1326">
        <w:rPr>
          <w:snapToGrid w:val="0"/>
          <w:kern w:val="2"/>
        </w:rPr>
        <w:t>7</w:t>
      </w:r>
      <w:r>
        <w:rPr>
          <w:snapToGrid w:val="0"/>
          <w:kern w:val="2"/>
        </w:rPr>
        <w:t xml:space="preserve">. </w:t>
      </w:r>
      <w:r w:rsidRPr="000361E1">
        <w:rPr>
          <w:snapToGrid w:val="0"/>
          <w:kern w:val="2"/>
        </w:rPr>
        <w:t>Under what situation are ‘units started’ equal to ‘units completed’ in production?</w:t>
      </w:r>
    </w:p>
    <w:p w:rsidR="00681B18" w:rsidRPr="000361E1" w:rsidRDefault="00681B18" w:rsidP="00681B18">
      <w:pPr>
        <w:rPr>
          <w:snapToGrid w:val="0"/>
          <w:kern w:val="2"/>
        </w:rPr>
      </w:pPr>
      <w:r>
        <w:rPr>
          <w:snapToGrid w:val="0"/>
          <w:kern w:val="2"/>
        </w:rPr>
        <w:lastRenderedPageBreak/>
        <w:t xml:space="preserve">a) </w:t>
      </w:r>
      <w:r w:rsidRPr="000361E1">
        <w:rPr>
          <w:snapToGrid w:val="0"/>
          <w:kern w:val="2"/>
        </w:rPr>
        <w:t xml:space="preserve">when beginning </w:t>
      </w:r>
      <w:r>
        <w:rPr>
          <w:snapToGrid w:val="0"/>
          <w:kern w:val="2"/>
        </w:rPr>
        <w:t>Work in Process</w:t>
      </w:r>
      <w:r w:rsidRPr="000361E1">
        <w:rPr>
          <w:snapToGrid w:val="0"/>
          <w:kern w:val="2"/>
        </w:rPr>
        <w:t xml:space="preserve"> equals ending </w:t>
      </w:r>
      <w:r>
        <w:rPr>
          <w:snapToGrid w:val="0"/>
          <w:kern w:val="2"/>
        </w:rPr>
        <w:t>Work in Process</w:t>
      </w:r>
    </w:p>
    <w:p w:rsidR="00681B18" w:rsidRPr="000361E1" w:rsidRDefault="00681B18" w:rsidP="00681B18">
      <w:pPr>
        <w:rPr>
          <w:snapToGrid w:val="0"/>
          <w:kern w:val="2"/>
        </w:rPr>
      </w:pPr>
      <w:r>
        <w:rPr>
          <w:snapToGrid w:val="0"/>
          <w:kern w:val="2"/>
        </w:rPr>
        <w:t xml:space="preserve">b) </w:t>
      </w:r>
      <w:r w:rsidRPr="000361E1">
        <w:rPr>
          <w:snapToGrid w:val="0"/>
          <w:kern w:val="2"/>
        </w:rPr>
        <w:t>when physical units equals equivalent units</w:t>
      </w:r>
    </w:p>
    <w:p w:rsidR="00681B18" w:rsidRPr="000361E1" w:rsidRDefault="00681B18" w:rsidP="00681B18">
      <w:pPr>
        <w:rPr>
          <w:snapToGrid w:val="0"/>
          <w:kern w:val="2"/>
        </w:rPr>
      </w:pPr>
      <w:r>
        <w:rPr>
          <w:snapToGrid w:val="0"/>
          <w:kern w:val="2"/>
        </w:rPr>
        <w:t xml:space="preserve">c) </w:t>
      </w:r>
      <w:r w:rsidRPr="000361E1">
        <w:rPr>
          <w:snapToGrid w:val="0"/>
          <w:kern w:val="2"/>
        </w:rPr>
        <w:t xml:space="preserve">when beginning </w:t>
      </w:r>
      <w:r>
        <w:rPr>
          <w:snapToGrid w:val="0"/>
          <w:kern w:val="2"/>
        </w:rPr>
        <w:t>Work in Process</w:t>
      </w:r>
      <w:r w:rsidRPr="000361E1">
        <w:rPr>
          <w:snapToGrid w:val="0"/>
          <w:kern w:val="2"/>
        </w:rPr>
        <w:t xml:space="preserve"> equals zero and units started in production equals the total of ending </w:t>
      </w:r>
      <w:r>
        <w:rPr>
          <w:snapToGrid w:val="0"/>
          <w:kern w:val="2"/>
        </w:rPr>
        <w:t>Work in Process</w:t>
      </w:r>
      <w:r w:rsidRPr="000361E1">
        <w:rPr>
          <w:snapToGrid w:val="0"/>
          <w:kern w:val="2"/>
        </w:rPr>
        <w:t xml:space="preserve"> and units transferred out</w:t>
      </w:r>
    </w:p>
    <w:p w:rsidR="00681B18" w:rsidRPr="000361E1" w:rsidRDefault="00681B18" w:rsidP="00681B18">
      <w:pPr>
        <w:rPr>
          <w:snapToGrid w:val="0"/>
          <w:kern w:val="2"/>
        </w:rPr>
      </w:pPr>
      <w:r>
        <w:rPr>
          <w:snapToGrid w:val="0"/>
          <w:kern w:val="2"/>
        </w:rPr>
        <w:t xml:space="preserve">d) </w:t>
      </w:r>
      <w:r w:rsidRPr="000361E1">
        <w:rPr>
          <w:snapToGrid w:val="0"/>
          <w:kern w:val="2"/>
        </w:rPr>
        <w:t>when beginning inventory equals zero</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tabs>
          <w:tab w:val="left" w:pos="1080"/>
        </w:tabs>
        <w:rPr>
          <w:kern w:val="2"/>
        </w:rPr>
      </w:pPr>
      <w:r w:rsidRPr="000361E1">
        <w:rPr>
          <w:snapToGrid w:val="0"/>
          <w:kern w:val="2"/>
        </w:rPr>
        <w:t>13</w:t>
      </w:r>
      <w:r w:rsidR="002A1326">
        <w:rPr>
          <w:snapToGrid w:val="0"/>
          <w:kern w:val="2"/>
        </w:rPr>
        <w:t>8</w:t>
      </w:r>
      <w:r>
        <w:rPr>
          <w:snapToGrid w:val="0"/>
          <w:kern w:val="2"/>
        </w:rPr>
        <w:t xml:space="preserve">. </w:t>
      </w:r>
      <w:r w:rsidRPr="000361E1">
        <w:rPr>
          <w:kern w:val="2"/>
        </w:rPr>
        <w:t>Knarley Inc. manufactures snowboarding pants. The pants pass from the cutting department to the sewing department. The sewing department had the following data on physical units during the month:</w:t>
      </w:r>
    </w:p>
    <w:p w:rsidR="00681B18" w:rsidRPr="000361E1" w:rsidRDefault="00681B18" w:rsidP="00681B18">
      <w:pPr>
        <w:tabs>
          <w:tab w:val="left" w:pos="426"/>
          <w:tab w:val="left" w:leader="dot" w:pos="4820"/>
          <w:tab w:val="right" w:pos="5954"/>
        </w:tabs>
        <w:rPr>
          <w:kern w:val="2"/>
        </w:rPr>
      </w:pPr>
      <w:r w:rsidRPr="000361E1">
        <w:rPr>
          <w:kern w:val="2"/>
        </w:rPr>
        <w:tab/>
        <w:t>Work in process, beginning</w:t>
      </w:r>
      <w:r w:rsidRPr="000361E1">
        <w:rPr>
          <w:kern w:val="2"/>
        </w:rPr>
        <w:tab/>
      </w:r>
      <w:r w:rsidRPr="000361E1">
        <w:rPr>
          <w:kern w:val="2"/>
        </w:rPr>
        <w:tab/>
        <w:t>14,000</w:t>
      </w:r>
    </w:p>
    <w:p w:rsidR="00681B18" w:rsidRPr="000361E1" w:rsidRDefault="00681B18" w:rsidP="00681B18">
      <w:pPr>
        <w:tabs>
          <w:tab w:val="left" w:pos="426"/>
          <w:tab w:val="left" w:leader="dot" w:pos="4820"/>
          <w:tab w:val="right" w:pos="5954"/>
        </w:tabs>
        <w:rPr>
          <w:kern w:val="2"/>
        </w:rPr>
      </w:pPr>
      <w:r w:rsidRPr="000361E1">
        <w:rPr>
          <w:kern w:val="2"/>
        </w:rPr>
        <w:tab/>
        <w:t>Units transferred from cutting department</w:t>
      </w:r>
      <w:r w:rsidRPr="000361E1">
        <w:rPr>
          <w:kern w:val="2"/>
        </w:rPr>
        <w:tab/>
      </w:r>
      <w:r>
        <w:rPr>
          <w:kern w:val="2"/>
        </w:rPr>
        <w:tab/>
      </w:r>
      <w:r w:rsidRPr="000361E1">
        <w:rPr>
          <w:kern w:val="2"/>
        </w:rPr>
        <w:t>26,000</w:t>
      </w:r>
    </w:p>
    <w:p w:rsidR="00681B18" w:rsidRPr="000361E1" w:rsidRDefault="00681B18" w:rsidP="00681B18">
      <w:pPr>
        <w:tabs>
          <w:tab w:val="left" w:pos="426"/>
          <w:tab w:val="left" w:leader="dot" w:pos="4820"/>
          <w:tab w:val="right" w:pos="5954"/>
        </w:tabs>
        <w:rPr>
          <w:kern w:val="2"/>
        </w:rPr>
      </w:pPr>
      <w:r w:rsidRPr="000361E1">
        <w:rPr>
          <w:kern w:val="2"/>
        </w:rPr>
        <w:tab/>
        <w:t>Units completed and transferred out</w:t>
      </w:r>
      <w:r w:rsidRPr="000361E1">
        <w:rPr>
          <w:kern w:val="2"/>
        </w:rPr>
        <w:tab/>
      </w:r>
      <w:r w:rsidRPr="000361E1">
        <w:rPr>
          <w:kern w:val="2"/>
        </w:rPr>
        <w:tab/>
        <w:t>31,000</w:t>
      </w:r>
    </w:p>
    <w:p w:rsidR="00681B18" w:rsidRPr="000361E1" w:rsidRDefault="00681B18" w:rsidP="00681B18">
      <w:pPr>
        <w:rPr>
          <w:kern w:val="2"/>
        </w:rPr>
      </w:pPr>
      <w:r w:rsidRPr="000361E1">
        <w:rPr>
          <w:kern w:val="2"/>
        </w:rPr>
        <w:t xml:space="preserve">What is the number of units in ending </w:t>
      </w:r>
      <w:r>
        <w:rPr>
          <w:kern w:val="2"/>
        </w:rPr>
        <w:t>Work in Process</w:t>
      </w:r>
      <w:r w:rsidRPr="000361E1">
        <w:rPr>
          <w:kern w:val="2"/>
        </w:rPr>
        <w:t xml:space="preserve"> inventory at month end?</w:t>
      </w:r>
    </w:p>
    <w:p w:rsidR="00681B18" w:rsidRPr="000361E1" w:rsidRDefault="00681B18" w:rsidP="00681B18">
      <w:pPr>
        <w:rPr>
          <w:kern w:val="2"/>
        </w:rPr>
      </w:pPr>
      <w:r>
        <w:rPr>
          <w:kern w:val="2"/>
        </w:rPr>
        <w:t xml:space="preserve">a) </w:t>
      </w:r>
      <w:r w:rsidRPr="000361E1">
        <w:rPr>
          <w:kern w:val="2"/>
        </w:rPr>
        <w:t>26,000</w:t>
      </w:r>
    </w:p>
    <w:p w:rsidR="00681B18" w:rsidRPr="000361E1" w:rsidRDefault="00681B18" w:rsidP="00681B18">
      <w:pPr>
        <w:rPr>
          <w:kern w:val="2"/>
        </w:rPr>
      </w:pPr>
      <w:r>
        <w:rPr>
          <w:kern w:val="2"/>
        </w:rPr>
        <w:t xml:space="preserve">b) </w:t>
      </w:r>
      <w:r w:rsidRPr="000361E1">
        <w:rPr>
          <w:kern w:val="2"/>
        </w:rPr>
        <w:t>31,000</w:t>
      </w:r>
    </w:p>
    <w:p w:rsidR="00681B18" w:rsidRPr="000361E1" w:rsidRDefault="00681B18" w:rsidP="00681B18">
      <w:pPr>
        <w:rPr>
          <w:kern w:val="2"/>
        </w:rPr>
      </w:pPr>
      <w:r>
        <w:rPr>
          <w:kern w:val="2"/>
        </w:rPr>
        <w:t xml:space="preserve">c) </w:t>
      </w:r>
      <w:r w:rsidRPr="000361E1">
        <w:rPr>
          <w:kern w:val="2"/>
        </w:rPr>
        <w:t>40,000</w:t>
      </w:r>
    </w:p>
    <w:p w:rsidR="00681B18" w:rsidRPr="000361E1" w:rsidRDefault="00681B18" w:rsidP="00681B18">
      <w:pPr>
        <w:rPr>
          <w:kern w:val="2"/>
        </w:rPr>
      </w:pPr>
      <w:r>
        <w:rPr>
          <w:kern w:val="2"/>
        </w:rPr>
        <w:t xml:space="preserve">d)  </w:t>
      </w:r>
      <w:r w:rsidRPr="000361E1">
        <w:rPr>
          <w:kern w:val="2"/>
        </w:rPr>
        <w:t>9,000</w:t>
      </w:r>
    </w:p>
    <w:p w:rsidR="00681B18" w:rsidRPr="000361E1" w:rsidRDefault="00681B18" w:rsidP="00681B18">
      <w:pPr>
        <w:tabs>
          <w:tab w:val="decimal" w:pos="360"/>
          <w:tab w:val="left" w:pos="1080"/>
        </w:tabs>
        <w:rPr>
          <w:snapToGrid w:val="0"/>
          <w:kern w:val="2"/>
        </w:rPr>
      </w:pPr>
    </w:p>
    <w:p w:rsidR="00681B18" w:rsidRPr="000361E1" w:rsidRDefault="00681B18" w:rsidP="00681B18">
      <w:pPr>
        <w:tabs>
          <w:tab w:val="decimal" w:pos="360"/>
          <w:tab w:val="left" w:pos="1080"/>
        </w:tabs>
        <w:rPr>
          <w:snapToGrid w:val="0"/>
          <w:kern w:val="2"/>
        </w:rPr>
      </w:pPr>
    </w:p>
    <w:p w:rsidR="00681B18" w:rsidRPr="000361E1" w:rsidRDefault="00681B18" w:rsidP="002A1326">
      <w:pPr>
        <w:rPr>
          <w:kern w:val="2"/>
        </w:rPr>
      </w:pPr>
      <w:r w:rsidRPr="000361E1">
        <w:rPr>
          <w:snapToGrid w:val="0"/>
          <w:kern w:val="2"/>
        </w:rPr>
        <w:t>13</w:t>
      </w:r>
      <w:r w:rsidR="002A1326">
        <w:rPr>
          <w:snapToGrid w:val="0"/>
          <w:kern w:val="2"/>
        </w:rPr>
        <w:t>9</w:t>
      </w:r>
      <w:r>
        <w:rPr>
          <w:snapToGrid w:val="0"/>
          <w:kern w:val="2"/>
        </w:rPr>
        <w:t xml:space="preserve">. </w:t>
      </w:r>
      <w:r w:rsidRPr="000361E1">
        <w:rPr>
          <w:kern w:val="2"/>
        </w:rPr>
        <w:t>Spinning Tops Corp. manufactures whimsical toys for children. The toys pass from the forming department to the painting department. The painting department had the following data on physical units during the month:</w:t>
      </w:r>
    </w:p>
    <w:p w:rsidR="00681B18" w:rsidRPr="000361E1" w:rsidRDefault="00681B18" w:rsidP="00681B18">
      <w:pPr>
        <w:tabs>
          <w:tab w:val="left" w:pos="426"/>
          <w:tab w:val="left" w:leader="dot" w:pos="4820"/>
          <w:tab w:val="right" w:pos="5954"/>
        </w:tabs>
        <w:rPr>
          <w:kern w:val="2"/>
        </w:rPr>
      </w:pPr>
      <w:r>
        <w:rPr>
          <w:kern w:val="2"/>
        </w:rPr>
        <w:tab/>
      </w:r>
      <w:r w:rsidRPr="000361E1">
        <w:rPr>
          <w:kern w:val="2"/>
        </w:rPr>
        <w:t>Units tran</w:t>
      </w:r>
      <w:r>
        <w:rPr>
          <w:kern w:val="2"/>
        </w:rPr>
        <w:t>sferred from forming department</w:t>
      </w:r>
      <w:r>
        <w:rPr>
          <w:kern w:val="2"/>
        </w:rPr>
        <w:tab/>
      </w:r>
      <w:r>
        <w:rPr>
          <w:kern w:val="2"/>
        </w:rPr>
        <w:tab/>
      </w:r>
      <w:r w:rsidRPr="000361E1">
        <w:rPr>
          <w:kern w:val="2"/>
        </w:rPr>
        <w:t>800</w:t>
      </w:r>
    </w:p>
    <w:p w:rsidR="00681B18" w:rsidRPr="000361E1" w:rsidRDefault="00681B18" w:rsidP="00681B18">
      <w:pPr>
        <w:tabs>
          <w:tab w:val="left" w:pos="426"/>
          <w:tab w:val="left" w:leader="dot" w:pos="4820"/>
          <w:tab w:val="right" w:pos="5954"/>
        </w:tabs>
        <w:rPr>
          <w:kern w:val="2"/>
        </w:rPr>
      </w:pPr>
      <w:r>
        <w:rPr>
          <w:kern w:val="2"/>
        </w:rPr>
        <w:tab/>
      </w:r>
      <w:r w:rsidRPr="000361E1">
        <w:rPr>
          <w:kern w:val="2"/>
        </w:rPr>
        <w:t>Units completed and transferred out</w:t>
      </w:r>
      <w:r w:rsidRPr="000361E1">
        <w:rPr>
          <w:kern w:val="2"/>
        </w:rPr>
        <w:tab/>
      </w:r>
      <w:r w:rsidRPr="000361E1">
        <w:rPr>
          <w:kern w:val="2"/>
        </w:rPr>
        <w:tab/>
        <w:t>150</w:t>
      </w:r>
    </w:p>
    <w:p w:rsidR="00681B18" w:rsidRPr="000361E1" w:rsidRDefault="00681B18" w:rsidP="00681B18">
      <w:pPr>
        <w:tabs>
          <w:tab w:val="left" w:pos="426"/>
          <w:tab w:val="left" w:leader="dot" w:pos="4820"/>
          <w:tab w:val="right" w:pos="5954"/>
        </w:tabs>
        <w:rPr>
          <w:kern w:val="2"/>
        </w:rPr>
      </w:pPr>
      <w:r>
        <w:rPr>
          <w:kern w:val="2"/>
        </w:rPr>
        <w:tab/>
      </w:r>
      <w:r w:rsidRPr="000361E1">
        <w:rPr>
          <w:kern w:val="2"/>
        </w:rPr>
        <w:t>Work in process, beginning</w:t>
      </w:r>
      <w:r w:rsidRPr="000361E1">
        <w:rPr>
          <w:kern w:val="2"/>
        </w:rPr>
        <w:tab/>
      </w:r>
      <w:r w:rsidRPr="000361E1">
        <w:rPr>
          <w:kern w:val="2"/>
        </w:rPr>
        <w:tab/>
        <w:t>400</w:t>
      </w:r>
    </w:p>
    <w:p w:rsidR="00681B18" w:rsidRPr="000361E1" w:rsidRDefault="00681B18" w:rsidP="00681B18">
      <w:pPr>
        <w:rPr>
          <w:kern w:val="2"/>
        </w:rPr>
      </w:pPr>
      <w:r w:rsidRPr="000361E1">
        <w:rPr>
          <w:kern w:val="2"/>
        </w:rPr>
        <w:t xml:space="preserve">What is the number of units in ending </w:t>
      </w:r>
      <w:r>
        <w:rPr>
          <w:kern w:val="2"/>
        </w:rPr>
        <w:t>Work in Process</w:t>
      </w:r>
      <w:r w:rsidRPr="000361E1">
        <w:rPr>
          <w:kern w:val="2"/>
        </w:rPr>
        <w:t xml:space="preserve"> inventory?</w:t>
      </w:r>
    </w:p>
    <w:p w:rsidR="00681B18" w:rsidRPr="000361E1" w:rsidRDefault="00681B18" w:rsidP="00681B18">
      <w:pPr>
        <w:rPr>
          <w:kern w:val="2"/>
        </w:rPr>
      </w:pPr>
      <w:r>
        <w:rPr>
          <w:kern w:val="2"/>
        </w:rPr>
        <w:t xml:space="preserve">a) </w:t>
      </w:r>
      <w:r w:rsidRPr="000361E1">
        <w:rPr>
          <w:kern w:val="2"/>
        </w:rPr>
        <w:t>1,200</w:t>
      </w:r>
    </w:p>
    <w:p w:rsidR="00681B18" w:rsidRPr="000361E1" w:rsidRDefault="00681B18" w:rsidP="00681B18">
      <w:pPr>
        <w:rPr>
          <w:kern w:val="2"/>
        </w:rPr>
      </w:pPr>
      <w:r>
        <w:rPr>
          <w:kern w:val="2"/>
        </w:rPr>
        <w:t xml:space="preserve">b) </w:t>
      </w:r>
      <w:r w:rsidRPr="000361E1">
        <w:rPr>
          <w:kern w:val="2"/>
        </w:rPr>
        <w:t>800</w:t>
      </w:r>
    </w:p>
    <w:p w:rsidR="00681B18" w:rsidRPr="000361E1" w:rsidRDefault="00681B18" w:rsidP="00681B18">
      <w:pPr>
        <w:rPr>
          <w:kern w:val="2"/>
        </w:rPr>
      </w:pPr>
      <w:r>
        <w:rPr>
          <w:kern w:val="2"/>
        </w:rPr>
        <w:t xml:space="preserve">c) </w:t>
      </w:r>
      <w:r w:rsidRPr="000361E1">
        <w:rPr>
          <w:kern w:val="2"/>
        </w:rPr>
        <w:t>1,050</w:t>
      </w:r>
    </w:p>
    <w:p w:rsidR="00681B18" w:rsidRPr="000361E1" w:rsidRDefault="00681B18" w:rsidP="00681B18">
      <w:pPr>
        <w:rPr>
          <w:kern w:val="2"/>
        </w:rPr>
      </w:pPr>
      <w:r>
        <w:rPr>
          <w:kern w:val="2"/>
        </w:rPr>
        <w:t>d)</w:t>
      </w:r>
      <w:r w:rsidRPr="000361E1">
        <w:rPr>
          <w:kern w:val="2"/>
        </w:rPr>
        <w:t xml:space="preserve"> 400</w:t>
      </w:r>
    </w:p>
    <w:p w:rsidR="00681B18" w:rsidRPr="000361E1" w:rsidRDefault="00681B18" w:rsidP="00681B18">
      <w:pPr>
        <w:tabs>
          <w:tab w:val="left" w:pos="993"/>
        </w:tabs>
      </w:pPr>
    </w:p>
    <w:p w:rsidR="00681B18" w:rsidRPr="000361E1" w:rsidRDefault="00681B18" w:rsidP="00681B18">
      <w:pPr>
        <w:tabs>
          <w:tab w:val="left" w:pos="993"/>
        </w:tabs>
      </w:pPr>
    </w:p>
    <w:p w:rsidR="00681B18" w:rsidRPr="000361E1" w:rsidRDefault="00681B18" w:rsidP="002A1326">
      <w:pPr>
        <w:pStyle w:val="ListParagraph"/>
        <w:tabs>
          <w:tab w:val="left" w:pos="993"/>
        </w:tabs>
        <w:spacing w:after="0" w:line="240" w:lineRule="auto"/>
        <w:ind w:left="0"/>
        <w:rPr>
          <w:rFonts w:ascii="Arial" w:hAnsi="Arial"/>
          <w:lang w:val="en-CA"/>
        </w:rPr>
      </w:pPr>
      <w:r w:rsidRPr="000361E1">
        <w:rPr>
          <w:rFonts w:ascii="Arial" w:hAnsi="Arial"/>
          <w:lang w:val="en-CA"/>
        </w:rPr>
        <w:t>14</w:t>
      </w:r>
      <w:r w:rsidR="002A1326">
        <w:rPr>
          <w:rFonts w:ascii="Arial" w:hAnsi="Arial"/>
          <w:lang w:val="en-CA"/>
        </w:rPr>
        <w:t>0</w:t>
      </w:r>
      <w:r>
        <w:rPr>
          <w:rFonts w:ascii="Arial" w:hAnsi="Arial"/>
          <w:lang w:val="en-CA"/>
        </w:rPr>
        <w:t xml:space="preserve">. </w:t>
      </w:r>
      <w:r w:rsidRPr="000361E1">
        <w:rPr>
          <w:rFonts w:ascii="Arial" w:hAnsi="Arial"/>
          <w:lang w:val="en-CA"/>
        </w:rPr>
        <w:t>Which of the following is NOT a step in preparing a process costing report?</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a) </w:t>
      </w:r>
      <w:r w:rsidRPr="000361E1">
        <w:rPr>
          <w:rFonts w:ascii="Arial" w:hAnsi="Arial"/>
          <w:lang w:val="en-CA"/>
        </w:rPr>
        <w:t>tracing materials cost back to individual jobs</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b) </w:t>
      </w:r>
      <w:r w:rsidRPr="000361E1">
        <w:rPr>
          <w:rFonts w:ascii="Arial" w:hAnsi="Arial"/>
          <w:lang w:val="en-CA"/>
        </w:rPr>
        <w:t>tracking the physical flow</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c) </w:t>
      </w:r>
      <w:r w:rsidRPr="000361E1">
        <w:rPr>
          <w:rFonts w:ascii="Arial" w:hAnsi="Arial"/>
          <w:lang w:val="en-CA"/>
        </w:rPr>
        <w:t>computing equivalent units</w:t>
      </w:r>
    </w:p>
    <w:p w:rsidR="00681B18" w:rsidRPr="000361E1" w:rsidRDefault="00681B18" w:rsidP="00681B18">
      <w:pPr>
        <w:pStyle w:val="ListParagraph"/>
        <w:spacing w:after="0" w:line="240" w:lineRule="auto"/>
        <w:ind w:left="0"/>
        <w:rPr>
          <w:rFonts w:ascii="Arial" w:hAnsi="Arial"/>
          <w:lang w:val="en-CA"/>
        </w:rPr>
      </w:pPr>
      <w:r>
        <w:rPr>
          <w:rFonts w:ascii="Arial" w:hAnsi="Arial"/>
          <w:lang w:val="en-CA"/>
        </w:rPr>
        <w:t xml:space="preserve">d) </w:t>
      </w:r>
      <w:r w:rsidRPr="000361E1">
        <w:rPr>
          <w:rFonts w:ascii="Arial" w:hAnsi="Arial"/>
          <w:lang w:val="en-CA"/>
        </w:rPr>
        <w:t>collecting costs to be allocated</w:t>
      </w:r>
    </w:p>
    <w:p w:rsidR="004E7641" w:rsidRPr="000361E1" w:rsidRDefault="004E7641" w:rsidP="00923013">
      <w:pPr>
        <w:tabs>
          <w:tab w:val="left" w:pos="1080"/>
        </w:tabs>
        <w:rPr>
          <w:kern w:val="2"/>
        </w:rPr>
      </w:pPr>
    </w:p>
    <w:p w:rsidR="007A1D6E" w:rsidRPr="000361E1" w:rsidRDefault="007A1D6E" w:rsidP="00923013">
      <w:pPr>
        <w:tabs>
          <w:tab w:val="left" w:pos="1080"/>
        </w:tabs>
        <w:rPr>
          <w:kern w:val="2"/>
        </w:rPr>
      </w:pPr>
    </w:p>
    <w:p w:rsidR="004E7641" w:rsidRPr="000361E1" w:rsidRDefault="004E7641" w:rsidP="002A1326">
      <w:pPr>
        <w:rPr>
          <w:kern w:val="2"/>
        </w:rPr>
      </w:pPr>
      <w:r w:rsidRPr="000361E1">
        <w:rPr>
          <w:kern w:val="2"/>
        </w:rPr>
        <w:t>*</w:t>
      </w:r>
      <w:r w:rsidR="002A1326">
        <w:rPr>
          <w:kern w:val="2"/>
        </w:rPr>
        <w:t>141</w:t>
      </w:r>
      <w:r w:rsidR="007C1F18">
        <w:rPr>
          <w:kern w:val="2"/>
        </w:rPr>
        <w:t xml:space="preserve">. </w:t>
      </w:r>
      <w:r w:rsidR="001408CA" w:rsidRPr="000361E1">
        <w:rPr>
          <w:kern w:val="2"/>
        </w:rPr>
        <w:t xml:space="preserve">The mixing department of a company’s output during the period consists of 25,000 units completed and transferred out, and 15,000 units in ending </w:t>
      </w:r>
      <w:r w:rsidR="001408CA">
        <w:rPr>
          <w:kern w:val="2"/>
        </w:rPr>
        <w:t>Work in Process</w:t>
      </w:r>
      <w:r w:rsidR="001408CA" w:rsidRPr="000361E1">
        <w:rPr>
          <w:kern w:val="2"/>
        </w:rPr>
        <w:t xml:space="preserve"> that were 30% complete as to materials and conversion costs. Beginning inventory was 17,000 units that were 15% complete as to materials and conversion costs.</w:t>
      </w:r>
      <w:r w:rsidR="001408CA">
        <w:rPr>
          <w:kern w:val="2"/>
        </w:rPr>
        <w:t xml:space="preserve"> </w:t>
      </w:r>
      <w:r w:rsidRPr="000361E1">
        <w:rPr>
          <w:kern w:val="2"/>
        </w:rPr>
        <w:t>Under the FIFO method, what are the equivalent units of production for materials?</w:t>
      </w:r>
    </w:p>
    <w:p w:rsidR="004E7641" w:rsidRPr="000361E1" w:rsidRDefault="00923013" w:rsidP="00923013">
      <w:pPr>
        <w:rPr>
          <w:kern w:val="2"/>
        </w:rPr>
      </w:pPr>
      <w:r>
        <w:rPr>
          <w:kern w:val="2"/>
        </w:rPr>
        <w:t xml:space="preserve">a) </w:t>
      </w:r>
      <w:r w:rsidR="004E7641" w:rsidRPr="000361E1">
        <w:rPr>
          <w:kern w:val="2"/>
        </w:rPr>
        <w:t>32,050</w:t>
      </w:r>
    </w:p>
    <w:p w:rsidR="004E7641" w:rsidRPr="000361E1" w:rsidRDefault="00923013" w:rsidP="00923013">
      <w:pPr>
        <w:rPr>
          <w:kern w:val="2"/>
        </w:rPr>
      </w:pPr>
      <w:r>
        <w:rPr>
          <w:kern w:val="2"/>
        </w:rPr>
        <w:t xml:space="preserve">b) </w:t>
      </w:r>
      <w:r w:rsidR="004E7641" w:rsidRPr="000361E1">
        <w:rPr>
          <w:kern w:val="2"/>
        </w:rPr>
        <w:t>26,950</w:t>
      </w:r>
    </w:p>
    <w:p w:rsidR="004E7641" w:rsidRPr="000361E1" w:rsidRDefault="00923013" w:rsidP="00923013">
      <w:pPr>
        <w:rPr>
          <w:kern w:val="2"/>
        </w:rPr>
      </w:pPr>
      <w:r>
        <w:rPr>
          <w:kern w:val="2"/>
        </w:rPr>
        <w:t xml:space="preserve">c) </w:t>
      </w:r>
      <w:r w:rsidR="004E7641" w:rsidRPr="000361E1">
        <w:rPr>
          <w:kern w:val="2"/>
        </w:rPr>
        <w:t>22,450</w:t>
      </w:r>
    </w:p>
    <w:p w:rsidR="004E7641" w:rsidRPr="000361E1" w:rsidRDefault="00923013" w:rsidP="00923013">
      <w:pPr>
        <w:rPr>
          <w:kern w:val="2"/>
        </w:rPr>
      </w:pPr>
      <w:r>
        <w:rPr>
          <w:kern w:val="2"/>
        </w:rPr>
        <w:t xml:space="preserve">d) </w:t>
      </w:r>
      <w:r w:rsidR="004E7641" w:rsidRPr="000361E1">
        <w:rPr>
          <w:kern w:val="2"/>
        </w:rPr>
        <w:t>17,950</w:t>
      </w:r>
    </w:p>
    <w:p w:rsidR="004E7641" w:rsidRPr="000361E1" w:rsidRDefault="004E7641" w:rsidP="00923013">
      <w:pPr>
        <w:rPr>
          <w:kern w:val="2"/>
        </w:rPr>
      </w:pPr>
    </w:p>
    <w:p w:rsidR="007A1D6E" w:rsidRPr="000361E1" w:rsidRDefault="007A1D6E" w:rsidP="00923013">
      <w:pPr>
        <w:rPr>
          <w:kern w:val="2"/>
        </w:rPr>
      </w:pPr>
    </w:p>
    <w:p w:rsidR="004E7641" w:rsidRPr="000361E1" w:rsidRDefault="004E7641" w:rsidP="002A1326">
      <w:pPr>
        <w:rPr>
          <w:kern w:val="2"/>
        </w:rPr>
      </w:pPr>
      <w:r w:rsidRPr="000361E1">
        <w:rPr>
          <w:kern w:val="2"/>
        </w:rPr>
        <w:lastRenderedPageBreak/>
        <w:t>*</w:t>
      </w:r>
      <w:r w:rsidR="002A1326">
        <w:rPr>
          <w:kern w:val="2"/>
        </w:rPr>
        <w:t>142</w:t>
      </w:r>
      <w:r w:rsidR="007C1F18">
        <w:rPr>
          <w:kern w:val="2"/>
        </w:rPr>
        <w:t xml:space="preserve">. </w:t>
      </w:r>
      <w:r w:rsidRPr="000361E1">
        <w:rPr>
          <w:kern w:val="2"/>
        </w:rPr>
        <w:t xml:space="preserve">The Wrapping Department’s output during the period consists of 10,000 units completed and transferred out, and 600 units in ending </w:t>
      </w:r>
      <w:r w:rsidR="00CE1F64">
        <w:rPr>
          <w:kern w:val="2"/>
        </w:rPr>
        <w:t>Work in Process</w:t>
      </w:r>
      <w:r w:rsidRPr="000361E1">
        <w:rPr>
          <w:kern w:val="2"/>
        </w:rPr>
        <w:t xml:space="preserve"> that were 75% complete as to materials and conversion costs. Beginning inventory was 800 units that were 30% complete as to materials and conversion costs. Under the FIFO method, what are the equivalent units of production for materials?</w:t>
      </w:r>
    </w:p>
    <w:p w:rsidR="004E7641" w:rsidRPr="000361E1" w:rsidRDefault="00923013" w:rsidP="00923013">
      <w:pPr>
        <w:rPr>
          <w:kern w:val="2"/>
        </w:rPr>
      </w:pPr>
      <w:r>
        <w:rPr>
          <w:kern w:val="2"/>
        </w:rPr>
        <w:t xml:space="preserve">a) </w:t>
      </w:r>
      <w:r w:rsidR="004E7641" w:rsidRPr="000361E1">
        <w:rPr>
          <w:kern w:val="2"/>
        </w:rPr>
        <w:t>10,690</w:t>
      </w:r>
    </w:p>
    <w:p w:rsidR="004E7641" w:rsidRPr="000361E1" w:rsidRDefault="00923013" w:rsidP="00923013">
      <w:pPr>
        <w:rPr>
          <w:kern w:val="2"/>
        </w:rPr>
      </w:pPr>
      <w:r>
        <w:rPr>
          <w:kern w:val="2"/>
        </w:rPr>
        <w:t xml:space="preserve">b) </w:t>
      </w:r>
      <w:r w:rsidR="004E7641" w:rsidRPr="000361E1">
        <w:rPr>
          <w:kern w:val="2"/>
        </w:rPr>
        <w:t>11,010</w:t>
      </w:r>
    </w:p>
    <w:p w:rsidR="004E7641" w:rsidRPr="000361E1" w:rsidRDefault="00923013" w:rsidP="00923013">
      <w:pPr>
        <w:rPr>
          <w:kern w:val="2"/>
        </w:rPr>
      </w:pPr>
      <w:r>
        <w:rPr>
          <w:kern w:val="2"/>
        </w:rPr>
        <w:t xml:space="preserve">c) </w:t>
      </w:r>
      <w:r w:rsidR="004E7641" w:rsidRPr="000361E1">
        <w:rPr>
          <w:kern w:val="2"/>
        </w:rPr>
        <w:t>10,450</w:t>
      </w:r>
    </w:p>
    <w:p w:rsidR="004E7641" w:rsidRPr="000361E1" w:rsidRDefault="00923013" w:rsidP="00923013">
      <w:pPr>
        <w:rPr>
          <w:kern w:val="2"/>
        </w:rPr>
      </w:pPr>
      <w:r>
        <w:rPr>
          <w:kern w:val="2"/>
        </w:rPr>
        <w:t xml:space="preserve">d) </w:t>
      </w:r>
      <w:r w:rsidR="004E7641" w:rsidRPr="000361E1">
        <w:rPr>
          <w:kern w:val="2"/>
        </w:rPr>
        <w:t>10,210</w:t>
      </w:r>
    </w:p>
    <w:p w:rsidR="004E7641" w:rsidRPr="000361E1" w:rsidRDefault="004E7641" w:rsidP="00923013">
      <w:pPr>
        <w:rPr>
          <w:kern w:val="2"/>
        </w:rPr>
      </w:pPr>
    </w:p>
    <w:p w:rsidR="007A1D6E" w:rsidRPr="000361E1" w:rsidRDefault="007A1D6E" w:rsidP="00923013">
      <w:pPr>
        <w:rPr>
          <w:kern w:val="2"/>
        </w:rPr>
      </w:pPr>
    </w:p>
    <w:p w:rsidR="004E7641" w:rsidRPr="000361E1" w:rsidRDefault="004E7641" w:rsidP="002A1326">
      <w:pPr>
        <w:rPr>
          <w:kern w:val="2"/>
        </w:rPr>
      </w:pPr>
      <w:r w:rsidRPr="000361E1">
        <w:rPr>
          <w:kern w:val="2"/>
        </w:rPr>
        <w:t>*</w:t>
      </w:r>
      <w:r w:rsidR="002A1326">
        <w:rPr>
          <w:kern w:val="2"/>
        </w:rPr>
        <w:t>143</w:t>
      </w:r>
      <w:r w:rsidR="007C1F18">
        <w:rPr>
          <w:kern w:val="2"/>
        </w:rPr>
        <w:t xml:space="preserve">. </w:t>
      </w:r>
      <w:r w:rsidR="001408CA" w:rsidRPr="000361E1">
        <w:rPr>
          <w:kern w:val="2"/>
        </w:rPr>
        <w:t xml:space="preserve">Myrna’s Manufacturing has 6,000 units in beginning </w:t>
      </w:r>
      <w:r w:rsidR="001408CA">
        <w:rPr>
          <w:kern w:val="2"/>
        </w:rPr>
        <w:t>Work in Process</w:t>
      </w:r>
      <w:r w:rsidR="001408CA" w:rsidRPr="000361E1">
        <w:rPr>
          <w:kern w:val="2"/>
        </w:rPr>
        <w:t xml:space="preserve">, 15% complete as to conversion costs, 15,000 units transferred out to </w:t>
      </w:r>
      <w:r w:rsidR="001408CA">
        <w:rPr>
          <w:kern w:val="2"/>
        </w:rPr>
        <w:t>Finished Goods</w:t>
      </w:r>
      <w:r w:rsidR="001408CA" w:rsidRPr="000361E1">
        <w:rPr>
          <w:kern w:val="2"/>
        </w:rPr>
        <w:t xml:space="preserve">, and 2,000 units in ending </w:t>
      </w:r>
      <w:r w:rsidR="001408CA">
        <w:rPr>
          <w:kern w:val="2"/>
        </w:rPr>
        <w:t>Work in Process</w:t>
      </w:r>
      <w:r w:rsidR="001408CA" w:rsidRPr="000361E1">
        <w:rPr>
          <w:kern w:val="2"/>
        </w:rPr>
        <w:t xml:space="preserve"> 10% complete as to conversion costs. Materials are fully added at the beginning of the process.</w:t>
      </w:r>
      <w:r w:rsidR="001408CA">
        <w:rPr>
          <w:kern w:val="2"/>
        </w:rPr>
        <w:t xml:space="preserve"> </w:t>
      </w:r>
      <w:r w:rsidRPr="000361E1">
        <w:rPr>
          <w:kern w:val="2"/>
        </w:rPr>
        <w:t>How much are equivalent units for materials if the FIFO method is used?</w:t>
      </w:r>
    </w:p>
    <w:p w:rsidR="004E7641" w:rsidRPr="000361E1" w:rsidRDefault="002A5107" w:rsidP="002A5107">
      <w:pPr>
        <w:rPr>
          <w:kern w:val="2"/>
        </w:rPr>
      </w:pPr>
      <w:r>
        <w:rPr>
          <w:kern w:val="2"/>
        </w:rPr>
        <w:t xml:space="preserve">a) </w:t>
      </w:r>
      <w:r w:rsidR="004E7641" w:rsidRPr="000361E1">
        <w:rPr>
          <w:kern w:val="2"/>
        </w:rPr>
        <w:t>23,000</w:t>
      </w:r>
    </w:p>
    <w:p w:rsidR="004E7641" w:rsidRPr="000361E1" w:rsidRDefault="002A5107" w:rsidP="002A5107">
      <w:pPr>
        <w:rPr>
          <w:kern w:val="2"/>
        </w:rPr>
      </w:pPr>
      <w:r>
        <w:rPr>
          <w:kern w:val="2"/>
        </w:rPr>
        <w:t xml:space="preserve">b) </w:t>
      </w:r>
      <w:r w:rsidR="004E7641" w:rsidRPr="000361E1">
        <w:rPr>
          <w:kern w:val="2"/>
        </w:rPr>
        <w:t>19,000</w:t>
      </w:r>
    </w:p>
    <w:p w:rsidR="004E7641" w:rsidRPr="000361E1" w:rsidRDefault="002A5107" w:rsidP="002A5107">
      <w:pPr>
        <w:rPr>
          <w:kern w:val="2"/>
        </w:rPr>
      </w:pPr>
      <w:r>
        <w:rPr>
          <w:kern w:val="2"/>
        </w:rPr>
        <w:t xml:space="preserve">c) </w:t>
      </w:r>
      <w:r w:rsidR="004E7641" w:rsidRPr="000361E1">
        <w:rPr>
          <w:kern w:val="2"/>
        </w:rPr>
        <w:t>15,000</w:t>
      </w:r>
    </w:p>
    <w:p w:rsidR="004E7641" w:rsidRPr="000361E1" w:rsidRDefault="002A5107" w:rsidP="002A5107">
      <w:pPr>
        <w:rPr>
          <w:kern w:val="2"/>
        </w:rPr>
      </w:pPr>
      <w:r>
        <w:rPr>
          <w:kern w:val="2"/>
        </w:rPr>
        <w:t xml:space="preserve">d) </w:t>
      </w:r>
      <w:r w:rsidR="004E7641" w:rsidRPr="000361E1">
        <w:rPr>
          <w:kern w:val="2"/>
        </w:rPr>
        <w:t>11,000</w:t>
      </w:r>
    </w:p>
    <w:p w:rsidR="004E7641" w:rsidRPr="000361E1" w:rsidRDefault="004E7641" w:rsidP="00923013">
      <w:pPr>
        <w:rPr>
          <w:kern w:val="2"/>
        </w:rPr>
      </w:pPr>
    </w:p>
    <w:p w:rsidR="007A1D6E" w:rsidRPr="000361E1" w:rsidRDefault="007A1D6E" w:rsidP="00923013">
      <w:pPr>
        <w:rPr>
          <w:kern w:val="2"/>
        </w:rPr>
      </w:pPr>
    </w:p>
    <w:p w:rsidR="004E7641" w:rsidRPr="000361E1" w:rsidRDefault="004E7641" w:rsidP="002A1326">
      <w:pPr>
        <w:rPr>
          <w:kern w:val="2"/>
        </w:rPr>
      </w:pPr>
      <w:r w:rsidRPr="000361E1">
        <w:rPr>
          <w:kern w:val="2"/>
        </w:rPr>
        <w:t>*</w:t>
      </w:r>
      <w:r w:rsidR="002A1326">
        <w:rPr>
          <w:kern w:val="2"/>
        </w:rPr>
        <w:t>144</w:t>
      </w:r>
      <w:r w:rsidR="007C1F18">
        <w:rPr>
          <w:kern w:val="2"/>
        </w:rPr>
        <w:t xml:space="preserve">. </w:t>
      </w:r>
      <w:r w:rsidR="001408CA" w:rsidRPr="000361E1">
        <w:rPr>
          <w:kern w:val="2"/>
        </w:rPr>
        <w:t xml:space="preserve">Myrna’s Manufacturing has 6,000 units in beginning </w:t>
      </w:r>
      <w:r w:rsidR="001408CA">
        <w:rPr>
          <w:kern w:val="2"/>
        </w:rPr>
        <w:t>Work in Process</w:t>
      </w:r>
      <w:r w:rsidR="001408CA" w:rsidRPr="000361E1">
        <w:rPr>
          <w:kern w:val="2"/>
        </w:rPr>
        <w:t xml:space="preserve">, 15% complete as to conversion costs, 15,000 units transferred out to </w:t>
      </w:r>
      <w:r w:rsidR="001408CA">
        <w:rPr>
          <w:kern w:val="2"/>
        </w:rPr>
        <w:t>Finished Goods</w:t>
      </w:r>
      <w:r w:rsidR="001408CA" w:rsidRPr="000361E1">
        <w:rPr>
          <w:kern w:val="2"/>
        </w:rPr>
        <w:t xml:space="preserve">, and 2,000 units in ending </w:t>
      </w:r>
      <w:r w:rsidR="001408CA">
        <w:rPr>
          <w:kern w:val="2"/>
        </w:rPr>
        <w:t>Work in Process</w:t>
      </w:r>
      <w:r w:rsidR="001408CA" w:rsidRPr="000361E1">
        <w:rPr>
          <w:kern w:val="2"/>
        </w:rPr>
        <w:t xml:space="preserve"> 10% complete as to conversion costs. Materials are fully added at the beginning of the process.</w:t>
      </w:r>
      <w:r w:rsidR="001408CA">
        <w:rPr>
          <w:kern w:val="2"/>
        </w:rPr>
        <w:t xml:space="preserve"> </w:t>
      </w:r>
      <w:r w:rsidRPr="000361E1">
        <w:rPr>
          <w:kern w:val="2"/>
        </w:rPr>
        <w:t>How much are equivalent units for conversion costs if the FIFO method is used?</w:t>
      </w:r>
    </w:p>
    <w:p w:rsidR="004E7641" w:rsidRPr="000361E1" w:rsidRDefault="002A5107" w:rsidP="002A5107">
      <w:pPr>
        <w:rPr>
          <w:kern w:val="2"/>
        </w:rPr>
      </w:pPr>
      <w:r>
        <w:rPr>
          <w:kern w:val="2"/>
        </w:rPr>
        <w:t xml:space="preserve">a) </w:t>
      </w:r>
      <w:r w:rsidR="004E7641" w:rsidRPr="000361E1">
        <w:rPr>
          <w:kern w:val="2"/>
        </w:rPr>
        <w:t>16,100</w:t>
      </w:r>
    </w:p>
    <w:p w:rsidR="004E7641" w:rsidRPr="000361E1" w:rsidRDefault="002A5107" w:rsidP="002A5107">
      <w:pPr>
        <w:rPr>
          <w:kern w:val="2"/>
        </w:rPr>
      </w:pPr>
      <w:r>
        <w:rPr>
          <w:kern w:val="2"/>
        </w:rPr>
        <w:t xml:space="preserve">b) </w:t>
      </w:r>
      <w:r w:rsidR="004E7641" w:rsidRPr="000361E1">
        <w:rPr>
          <w:kern w:val="2"/>
        </w:rPr>
        <w:t>15,900</w:t>
      </w:r>
    </w:p>
    <w:p w:rsidR="004E7641" w:rsidRPr="000361E1" w:rsidRDefault="002A5107" w:rsidP="002A5107">
      <w:pPr>
        <w:rPr>
          <w:kern w:val="2"/>
        </w:rPr>
      </w:pPr>
      <w:r>
        <w:rPr>
          <w:kern w:val="2"/>
        </w:rPr>
        <w:t xml:space="preserve">c) </w:t>
      </w:r>
      <w:r w:rsidR="004E7641" w:rsidRPr="000361E1">
        <w:rPr>
          <w:kern w:val="2"/>
        </w:rPr>
        <w:t>14,300</w:t>
      </w:r>
    </w:p>
    <w:p w:rsidR="004E7641" w:rsidRPr="000361E1" w:rsidRDefault="002A5107" w:rsidP="002A5107">
      <w:pPr>
        <w:rPr>
          <w:kern w:val="2"/>
        </w:rPr>
      </w:pPr>
      <w:r>
        <w:rPr>
          <w:kern w:val="2"/>
        </w:rPr>
        <w:t xml:space="preserve">d) </w:t>
      </w:r>
      <w:r w:rsidR="004E7641" w:rsidRPr="000361E1">
        <w:rPr>
          <w:kern w:val="2"/>
        </w:rPr>
        <w:t>13,900</w:t>
      </w:r>
    </w:p>
    <w:p w:rsidR="004E7641" w:rsidRPr="000361E1" w:rsidRDefault="004E7641" w:rsidP="00923013">
      <w:pPr>
        <w:tabs>
          <w:tab w:val="left" w:pos="990"/>
        </w:tabs>
        <w:rPr>
          <w:kern w:val="2"/>
        </w:rPr>
      </w:pPr>
    </w:p>
    <w:p w:rsidR="007A1D6E" w:rsidRPr="000361E1" w:rsidRDefault="007A1D6E" w:rsidP="00923013">
      <w:pPr>
        <w:tabs>
          <w:tab w:val="left" w:pos="990"/>
        </w:tabs>
        <w:rPr>
          <w:kern w:val="2"/>
        </w:rPr>
      </w:pPr>
    </w:p>
    <w:p w:rsidR="004E7641" w:rsidRPr="000361E1" w:rsidRDefault="004E7641" w:rsidP="002A1326">
      <w:pPr>
        <w:tabs>
          <w:tab w:val="left" w:pos="990"/>
        </w:tabs>
        <w:rPr>
          <w:kern w:val="2"/>
        </w:rPr>
      </w:pPr>
      <w:r w:rsidRPr="000361E1">
        <w:rPr>
          <w:kern w:val="2"/>
        </w:rPr>
        <w:t>*</w:t>
      </w:r>
      <w:r w:rsidR="002A1326">
        <w:rPr>
          <w:kern w:val="2"/>
        </w:rPr>
        <w:t>145</w:t>
      </w:r>
      <w:r w:rsidR="007C1F18">
        <w:rPr>
          <w:kern w:val="2"/>
        </w:rPr>
        <w:t xml:space="preserve">. </w:t>
      </w:r>
      <w:r w:rsidRPr="000361E1">
        <w:rPr>
          <w:kern w:val="2"/>
        </w:rPr>
        <w:t xml:space="preserve">Schiller Company has unit costs of $6 for materials and $15 for conversion costs. There are 4,200 units in ending </w:t>
      </w:r>
      <w:r w:rsidR="00CE1F64">
        <w:rPr>
          <w:kern w:val="2"/>
        </w:rPr>
        <w:t>Work in Process</w:t>
      </w:r>
      <w:r w:rsidRPr="000361E1">
        <w:rPr>
          <w:kern w:val="2"/>
        </w:rPr>
        <w:t xml:space="preserve"> which are 25% complete as to conversion costs, and fully complete as to materials cost. How much is the total cost assignable to the ending </w:t>
      </w:r>
      <w:r w:rsidR="00CE1F64">
        <w:rPr>
          <w:kern w:val="2"/>
        </w:rPr>
        <w:t>Work in Process</w:t>
      </w:r>
      <w:r w:rsidRPr="000361E1">
        <w:rPr>
          <w:kern w:val="2"/>
        </w:rPr>
        <w:t xml:space="preserve"> inventory if the FIFO method is used?</w:t>
      </w:r>
    </w:p>
    <w:p w:rsidR="004E7641" w:rsidRPr="000361E1" w:rsidRDefault="002A5107" w:rsidP="002A5107">
      <w:pPr>
        <w:rPr>
          <w:kern w:val="2"/>
        </w:rPr>
      </w:pPr>
      <w:r>
        <w:rPr>
          <w:kern w:val="2"/>
        </w:rPr>
        <w:t xml:space="preserve">a) </w:t>
      </w:r>
      <w:r w:rsidR="004E7641" w:rsidRPr="000361E1">
        <w:rPr>
          <w:kern w:val="2"/>
        </w:rPr>
        <w:t>$40,950</w:t>
      </w:r>
    </w:p>
    <w:p w:rsidR="004E7641" w:rsidRPr="000361E1" w:rsidRDefault="002A5107" w:rsidP="002A5107">
      <w:pPr>
        <w:rPr>
          <w:kern w:val="2"/>
        </w:rPr>
      </w:pPr>
      <w:r>
        <w:rPr>
          <w:kern w:val="2"/>
        </w:rPr>
        <w:t xml:space="preserve">b) </w:t>
      </w:r>
      <w:r w:rsidR="004E7641" w:rsidRPr="000361E1">
        <w:rPr>
          <w:kern w:val="2"/>
        </w:rPr>
        <w:t>$88,200</w:t>
      </w:r>
    </w:p>
    <w:p w:rsidR="004E7641" w:rsidRPr="000361E1" w:rsidRDefault="002A5107" w:rsidP="002A5107">
      <w:pPr>
        <w:rPr>
          <w:kern w:val="2"/>
        </w:rPr>
      </w:pPr>
      <w:r>
        <w:rPr>
          <w:kern w:val="2"/>
        </w:rPr>
        <w:t xml:space="preserve">c) </w:t>
      </w:r>
      <w:r w:rsidR="004E7641" w:rsidRPr="000361E1">
        <w:rPr>
          <w:kern w:val="2"/>
        </w:rPr>
        <w:t>$25,200</w:t>
      </w:r>
    </w:p>
    <w:p w:rsidR="004E7641" w:rsidRPr="000361E1" w:rsidRDefault="002A5107" w:rsidP="002A5107">
      <w:pPr>
        <w:rPr>
          <w:kern w:val="2"/>
        </w:rPr>
      </w:pPr>
      <w:r>
        <w:rPr>
          <w:kern w:val="2"/>
        </w:rPr>
        <w:t xml:space="preserve">d) </w:t>
      </w:r>
      <w:r w:rsidR="004E7641" w:rsidRPr="000361E1">
        <w:rPr>
          <w:kern w:val="2"/>
        </w:rPr>
        <w:t>$15,750</w:t>
      </w:r>
    </w:p>
    <w:p w:rsidR="004E7641" w:rsidRPr="000361E1" w:rsidRDefault="004E7641" w:rsidP="00923013">
      <w:pPr>
        <w:rPr>
          <w:kern w:val="2"/>
        </w:rPr>
      </w:pPr>
    </w:p>
    <w:p w:rsidR="007A1D6E" w:rsidRPr="000361E1" w:rsidRDefault="007A1D6E" w:rsidP="00923013">
      <w:pPr>
        <w:rPr>
          <w:kern w:val="2"/>
        </w:rPr>
      </w:pPr>
    </w:p>
    <w:p w:rsidR="004E7641" w:rsidRPr="000361E1" w:rsidRDefault="004E7641" w:rsidP="002A1326">
      <w:pPr>
        <w:rPr>
          <w:kern w:val="2"/>
        </w:rPr>
      </w:pPr>
      <w:r w:rsidRPr="000361E1">
        <w:rPr>
          <w:kern w:val="2"/>
        </w:rPr>
        <w:t>*</w:t>
      </w:r>
      <w:r w:rsidR="002A1326">
        <w:rPr>
          <w:kern w:val="2"/>
        </w:rPr>
        <w:t>14</w:t>
      </w:r>
      <w:r w:rsidRPr="000361E1">
        <w:rPr>
          <w:kern w:val="2"/>
        </w:rPr>
        <w:t>6</w:t>
      </w:r>
      <w:r w:rsidR="007C1F18">
        <w:rPr>
          <w:kern w:val="2"/>
        </w:rPr>
        <w:t xml:space="preserve">. </w:t>
      </w:r>
      <w:r w:rsidRPr="000361E1">
        <w:rPr>
          <w:kern w:val="2"/>
        </w:rPr>
        <w:t xml:space="preserve">Solis Company uses the FIFO method to calculate equivalent units. It has 2,000 units in beginning </w:t>
      </w:r>
      <w:r w:rsidR="00CE1F64">
        <w:rPr>
          <w:kern w:val="2"/>
        </w:rPr>
        <w:t>Work in Process</w:t>
      </w:r>
      <w:r w:rsidRPr="000361E1">
        <w:rPr>
          <w:kern w:val="2"/>
        </w:rPr>
        <w:t xml:space="preserve">, 20% complete as to conversion costs and 50% complete as to materials costs, 25,000 units started, and 3,000 units in ending </w:t>
      </w:r>
      <w:r w:rsidR="00CE1F64">
        <w:rPr>
          <w:kern w:val="2"/>
        </w:rPr>
        <w:t>Work in Process</w:t>
      </w:r>
      <w:r w:rsidRPr="000361E1">
        <w:rPr>
          <w:kern w:val="2"/>
        </w:rPr>
        <w:t>, 30% complete as to conversion costs, and 80% complete as to materials cost. How much are the equivalent units for materials under the FIFO method?</w:t>
      </w:r>
    </w:p>
    <w:p w:rsidR="004E7641" w:rsidRPr="000361E1" w:rsidRDefault="002A5107" w:rsidP="002A5107">
      <w:pPr>
        <w:rPr>
          <w:kern w:val="2"/>
        </w:rPr>
      </w:pPr>
      <w:r>
        <w:rPr>
          <w:kern w:val="2"/>
        </w:rPr>
        <w:t xml:space="preserve">a) </w:t>
      </w:r>
      <w:r w:rsidR="004E7641" w:rsidRPr="000361E1">
        <w:rPr>
          <w:kern w:val="2"/>
        </w:rPr>
        <w:t>27,400</w:t>
      </w:r>
    </w:p>
    <w:p w:rsidR="00CE1F64" w:rsidRDefault="002A5107" w:rsidP="002A5107">
      <w:pPr>
        <w:rPr>
          <w:kern w:val="2"/>
        </w:rPr>
      </w:pPr>
      <w:r>
        <w:rPr>
          <w:kern w:val="2"/>
        </w:rPr>
        <w:t xml:space="preserve">b) </w:t>
      </w:r>
      <w:r w:rsidR="004E7641" w:rsidRPr="000361E1">
        <w:rPr>
          <w:kern w:val="2"/>
        </w:rPr>
        <w:t>25,000</w:t>
      </w:r>
    </w:p>
    <w:p w:rsidR="004E7641" w:rsidRPr="000361E1" w:rsidRDefault="002A5107" w:rsidP="002A5107">
      <w:pPr>
        <w:rPr>
          <w:kern w:val="2"/>
        </w:rPr>
      </w:pPr>
      <w:r>
        <w:rPr>
          <w:kern w:val="2"/>
        </w:rPr>
        <w:t xml:space="preserve">c) </w:t>
      </w:r>
      <w:r w:rsidR="004E7641" w:rsidRPr="000361E1">
        <w:rPr>
          <w:kern w:val="2"/>
        </w:rPr>
        <w:t>26,400</w:t>
      </w:r>
    </w:p>
    <w:p w:rsidR="004E7641" w:rsidRPr="000361E1" w:rsidRDefault="002A5107" w:rsidP="002A5107">
      <w:pPr>
        <w:rPr>
          <w:kern w:val="2"/>
        </w:rPr>
      </w:pPr>
      <w:r>
        <w:rPr>
          <w:kern w:val="2"/>
        </w:rPr>
        <w:lastRenderedPageBreak/>
        <w:t xml:space="preserve">d) </w:t>
      </w:r>
      <w:r w:rsidR="004E7641" w:rsidRPr="000361E1">
        <w:rPr>
          <w:kern w:val="2"/>
        </w:rPr>
        <w:t>27,000</w:t>
      </w:r>
    </w:p>
    <w:p w:rsidR="004E7641" w:rsidRPr="000361E1" w:rsidRDefault="004E7641" w:rsidP="00923013">
      <w:pPr>
        <w:tabs>
          <w:tab w:val="decimal" w:pos="360"/>
          <w:tab w:val="left" w:pos="1080"/>
        </w:tabs>
        <w:rPr>
          <w:snapToGrid w:val="0"/>
          <w:kern w:val="2"/>
        </w:rPr>
      </w:pPr>
    </w:p>
    <w:p w:rsidR="008978EA" w:rsidRPr="000361E1" w:rsidRDefault="008978EA" w:rsidP="00923013">
      <w:pPr>
        <w:tabs>
          <w:tab w:val="decimal" w:pos="360"/>
          <w:tab w:val="left" w:pos="1080"/>
        </w:tabs>
        <w:rPr>
          <w:snapToGrid w:val="0"/>
          <w:kern w:val="2"/>
        </w:rPr>
      </w:pPr>
    </w:p>
    <w:p w:rsidR="004E7641" w:rsidRPr="000361E1" w:rsidRDefault="004E7641" w:rsidP="002A1326">
      <w:pPr>
        <w:tabs>
          <w:tab w:val="left" w:pos="1080"/>
        </w:tabs>
        <w:rPr>
          <w:snapToGrid w:val="0"/>
          <w:kern w:val="2"/>
        </w:rPr>
      </w:pPr>
      <w:r w:rsidRPr="000361E1">
        <w:rPr>
          <w:snapToGrid w:val="0"/>
          <w:kern w:val="2"/>
        </w:rPr>
        <w:t>*1</w:t>
      </w:r>
      <w:r w:rsidR="002A1326">
        <w:rPr>
          <w:snapToGrid w:val="0"/>
          <w:kern w:val="2"/>
        </w:rPr>
        <w:t>47</w:t>
      </w:r>
      <w:r w:rsidR="007C1F18">
        <w:rPr>
          <w:snapToGrid w:val="0"/>
          <w:kern w:val="2"/>
        </w:rPr>
        <w:t xml:space="preserve">. </w:t>
      </w:r>
      <w:r w:rsidRPr="000361E1">
        <w:rPr>
          <w:snapToGrid w:val="0"/>
          <w:kern w:val="2"/>
        </w:rPr>
        <w:t xml:space="preserve">A process with no beginning </w:t>
      </w:r>
      <w:r w:rsidR="00CE1F64">
        <w:rPr>
          <w:snapToGrid w:val="0"/>
          <w:kern w:val="2"/>
        </w:rPr>
        <w:t>Work in Process</w:t>
      </w:r>
      <w:r w:rsidRPr="000361E1">
        <w:rPr>
          <w:snapToGrid w:val="0"/>
          <w:kern w:val="2"/>
        </w:rPr>
        <w:t xml:space="preserve">, completed and transferred out 10,000 units during a period and had 5,000 units in the ending </w:t>
      </w:r>
      <w:r w:rsidR="00CE1F64">
        <w:rPr>
          <w:snapToGrid w:val="0"/>
          <w:kern w:val="2"/>
        </w:rPr>
        <w:t>Work in Process</w:t>
      </w:r>
      <w:r w:rsidRPr="000361E1">
        <w:rPr>
          <w:snapToGrid w:val="0"/>
          <w:kern w:val="2"/>
        </w:rPr>
        <w:t xml:space="preserve"> that were 50% complete as to conversion costs. Materials are added 80% at the beginning of the process and 20% when the units are 90% complete. How much is equivalent units of production for the period for conversion costs </w:t>
      </w:r>
      <w:r w:rsidRPr="000361E1">
        <w:rPr>
          <w:kern w:val="2"/>
        </w:rPr>
        <w:t>if the FIFO method is used</w:t>
      </w:r>
      <w:r w:rsidRPr="000361E1">
        <w:rPr>
          <w:snapToGrid w:val="0"/>
          <w:kern w:val="2"/>
        </w:rPr>
        <w:t>?</w:t>
      </w:r>
    </w:p>
    <w:p w:rsidR="004E7641" w:rsidRPr="000361E1" w:rsidRDefault="00923013" w:rsidP="00923013">
      <w:pPr>
        <w:rPr>
          <w:snapToGrid w:val="0"/>
          <w:kern w:val="2"/>
        </w:rPr>
      </w:pPr>
      <w:r>
        <w:rPr>
          <w:snapToGrid w:val="0"/>
          <w:kern w:val="2"/>
        </w:rPr>
        <w:t xml:space="preserve">a) </w:t>
      </w:r>
      <w:r w:rsidR="004E7641" w:rsidRPr="000361E1">
        <w:rPr>
          <w:snapToGrid w:val="0"/>
          <w:kern w:val="2"/>
        </w:rPr>
        <w:t>12,000 equivalent units</w:t>
      </w:r>
    </w:p>
    <w:p w:rsidR="004E7641" w:rsidRPr="000361E1" w:rsidRDefault="00923013" w:rsidP="00923013">
      <w:pPr>
        <w:rPr>
          <w:snapToGrid w:val="0"/>
          <w:kern w:val="2"/>
        </w:rPr>
      </w:pPr>
      <w:r>
        <w:rPr>
          <w:snapToGrid w:val="0"/>
          <w:kern w:val="2"/>
        </w:rPr>
        <w:t xml:space="preserve">b) </w:t>
      </w:r>
      <w:r w:rsidR="004E7641" w:rsidRPr="000361E1">
        <w:rPr>
          <w:snapToGrid w:val="0"/>
          <w:kern w:val="2"/>
        </w:rPr>
        <w:t>15,000 equivalent units</w:t>
      </w:r>
    </w:p>
    <w:p w:rsidR="004E7641" w:rsidRPr="000361E1" w:rsidRDefault="00923013" w:rsidP="00923013">
      <w:pPr>
        <w:rPr>
          <w:snapToGrid w:val="0"/>
          <w:kern w:val="2"/>
        </w:rPr>
      </w:pPr>
      <w:r>
        <w:rPr>
          <w:snapToGrid w:val="0"/>
          <w:kern w:val="2"/>
        </w:rPr>
        <w:t xml:space="preserve">c) </w:t>
      </w:r>
      <w:r w:rsidR="004E7641" w:rsidRPr="000361E1">
        <w:rPr>
          <w:snapToGrid w:val="0"/>
          <w:kern w:val="2"/>
        </w:rPr>
        <w:t>11,000 equivalent units</w:t>
      </w:r>
    </w:p>
    <w:p w:rsidR="004E7641" w:rsidRPr="000361E1" w:rsidRDefault="00923013" w:rsidP="00923013">
      <w:pPr>
        <w:rPr>
          <w:snapToGrid w:val="0"/>
          <w:kern w:val="2"/>
        </w:rPr>
      </w:pPr>
      <w:r>
        <w:rPr>
          <w:snapToGrid w:val="0"/>
          <w:kern w:val="2"/>
        </w:rPr>
        <w:t xml:space="preserve">d) </w:t>
      </w:r>
      <w:r w:rsidR="004E7641" w:rsidRPr="000361E1">
        <w:rPr>
          <w:snapToGrid w:val="0"/>
          <w:kern w:val="2"/>
        </w:rPr>
        <w:t>12,500 equivalent units</w:t>
      </w:r>
    </w:p>
    <w:p w:rsidR="004E7641" w:rsidRPr="000361E1" w:rsidRDefault="004E7641" w:rsidP="00923013">
      <w:pPr>
        <w:tabs>
          <w:tab w:val="decimal" w:pos="360"/>
          <w:tab w:val="left" w:pos="1080"/>
        </w:tabs>
        <w:rPr>
          <w:snapToGrid w:val="0"/>
          <w:kern w:val="2"/>
        </w:rPr>
      </w:pPr>
    </w:p>
    <w:p w:rsidR="008978EA" w:rsidRPr="000361E1" w:rsidRDefault="008978EA" w:rsidP="00923013">
      <w:pPr>
        <w:tabs>
          <w:tab w:val="decimal" w:pos="360"/>
          <w:tab w:val="left" w:pos="1080"/>
        </w:tabs>
        <w:rPr>
          <w:snapToGrid w:val="0"/>
          <w:kern w:val="2"/>
        </w:rPr>
      </w:pPr>
    </w:p>
    <w:p w:rsidR="004E7641" w:rsidRPr="000361E1" w:rsidRDefault="004E7641" w:rsidP="002A1326">
      <w:pPr>
        <w:tabs>
          <w:tab w:val="left" w:pos="1080"/>
        </w:tabs>
        <w:rPr>
          <w:snapToGrid w:val="0"/>
          <w:kern w:val="2"/>
        </w:rPr>
      </w:pPr>
      <w:r w:rsidRPr="000361E1">
        <w:rPr>
          <w:snapToGrid w:val="0"/>
          <w:kern w:val="2"/>
        </w:rPr>
        <w:t>*1</w:t>
      </w:r>
      <w:r w:rsidR="002A1326">
        <w:rPr>
          <w:snapToGrid w:val="0"/>
          <w:kern w:val="2"/>
        </w:rPr>
        <w:t>48</w:t>
      </w:r>
      <w:r w:rsidR="007C1F18">
        <w:rPr>
          <w:snapToGrid w:val="0"/>
          <w:kern w:val="2"/>
        </w:rPr>
        <w:t xml:space="preserve">. </w:t>
      </w:r>
      <w:r w:rsidRPr="000361E1">
        <w:rPr>
          <w:snapToGrid w:val="0"/>
          <w:kern w:val="2"/>
        </w:rPr>
        <w:t>Hanker Company had the following department data on physical units:</w:t>
      </w:r>
    </w:p>
    <w:p w:rsidR="004E7641" w:rsidRPr="000361E1" w:rsidRDefault="004E7641" w:rsidP="00E2559D">
      <w:pPr>
        <w:tabs>
          <w:tab w:val="left" w:pos="426"/>
          <w:tab w:val="left" w:leader="dot" w:pos="4536"/>
          <w:tab w:val="right" w:pos="5670"/>
        </w:tabs>
        <w:rPr>
          <w:snapToGrid w:val="0"/>
          <w:kern w:val="2"/>
        </w:rPr>
      </w:pPr>
      <w:r w:rsidRPr="000361E1">
        <w:rPr>
          <w:snapToGrid w:val="0"/>
          <w:kern w:val="2"/>
        </w:rPr>
        <w:tab/>
        <w:t>Work in process, beginning</w:t>
      </w:r>
      <w:r w:rsidRPr="000361E1">
        <w:rPr>
          <w:snapToGrid w:val="0"/>
          <w:kern w:val="2"/>
        </w:rPr>
        <w:tab/>
      </w:r>
      <w:r w:rsidR="00E2559D">
        <w:rPr>
          <w:snapToGrid w:val="0"/>
          <w:kern w:val="2"/>
        </w:rPr>
        <w:tab/>
      </w:r>
      <w:r w:rsidRPr="000361E1">
        <w:rPr>
          <w:snapToGrid w:val="0"/>
          <w:kern w:val="2"/>
        </w:rPr>
        <w:t>1,000</w:t>
      </w:r>
    </w:p>
    <w:p w:rsidR="004E7641" w:rsidRPr="000361E1" w:rsidRDefault="004E7641" w:rsidP="00E2559D">
      <w:pPr>
        <w:tabs>
          <w:tab w:val="left" w:pos="426"/>
          <w:tab w:val="left" w:leader="dot" w:pos="4536"/>
          <w:tab w:val="right" w:pos="5670"/>
        </w:tabs>
        <w:rPr>
          <w:snapToGrid w:val="0"/>
          <w:kern w:val="2"/>
        </w:rPr>
      </w:pPr>
      <w:r w:rsidRPr="000361E1">
        <w:rPr>
          <w:snapToGrid w:val="0"/>
          <w:kern w:val="2"/>
        </w:rPr>
        <w:tab/>
        <w:t>Completed and transferred out</w:t>
      </w:r>
      <w:r w:rsidRPr="000361E1">
        <w:rPr>
          <w:snapToGrid w:val="0"/>
          <w:kern w:val="2"/>
        </w:rPr>
        <w:tab/>
      </w:r>
      <w:r w:rsidR="00E2559D">
        <w:rPr>
          <w:snapToGrid w:val="0"/>
          <w:kern w:val="2"/>
        </w:rPr>
        <w:tab/>
      </w:r>
      <w:r w:rsidRPr="000361E1">
        <w:rPr>
          <w:snapToGrid w:val="0"/>
          <w:kern w:val="2"/>
        </w:rPr>
        <w:t>4,000</w:t>
      </w:r>
    </w:p>
    <w:p w:rsidR="004E7641" w:rsidRPr="000361E1" w:rsidRDefault="004E7641" w:rsidP="00E2559D">
      <w:pPr>
        <w:tabs>
          <w:tab w:val="left" w:pos="426"/>
          <w:tab w:val="left" w:leader="dot" w:pos="4536"/>
          <w:tab w:val="right" w:pos="5670"/>
        </w:tabs>
        <w:rPr>
          <w:snapToGrid w:val="0"/>
          <w:kern w:val="2"/>
        </w:rPr>
      </w:pPr>
      <w:r w:rsidRPr="000361E1">
        <w:rPr>
          <w:snapToGrid w:val="0"/>
          <w:kern w:val="2"/>
        </w:rPr>
        <w:tab/>
        <w:t>Work in process, ending</w:t>
      </w:r>
      <w:r w:rsidRPr="000361E1">
        <w:rPr>
          <w:snapToGrid w:val="0"/>
          <w:kern w:val="2"/>
        </w:rPr>
        <w:tab/>
      </w:r>
      <w:r w:rsidR="00E2559D">
        <w:rPr>
          <w:snapToGrid w:val="0"/>
          <w:kern w:val="2"/>
        </w:rPr>
        <w:tab/>
      </w:r>
      <w:r w:rsidRPr="000361E1">
        <w:rPr>
          <w:snapToGrid w:val="0"/>
          <w:kern w:val="2"/>
        </w:rPr>
        <w:t>800</w:t>
      </w:r>
    </w:p>
    <w:p w:rsidR="004E7641" w:rsidRPr="000361E1" w:rsidRDefault="004E7641" w:rsidP="00923013">
      <w:pPr>
        <w:tabs>
          <w:tab w:val="decimal" w:pos="360"/>
          <w:tab w:val="left" w:pos="1080"/>
        </w:tabs>
        <w:rPr>
          <w:snapToGrid w:val="0"/>
          <w:kern w:val="2"/>
        </w:rPr>
      </w:pPr>
      <w:r w:rsidRPr="000361E1">
        <w:rPr>
          <w:snapToGrid w:val="0"/>
          <w:kern w:val="2"/>
        </w:rPr>
        <w:tab/>
        <w:t>Materials are added at the beginning of the process. What is the total number of equivalent units for materials if the FIFO method is used?</w:t>
      </w:r>
    </w:p>
    <w:p w:rsidR="004E7641" w:rsidRPr="000361E1" w:rsidRDefault="00923013" w:rsidP="00923013">
      <w:pPr>
        <w:rPr>
          <w:snapToGrid w:val="0"/>
          <w:kern w:val="2"/>
        </w:rPr>
      </w:pPr>
      <w:r>
        <w:rPr>
          <w:snapToGrid w:val="0"/>
          <w:kern w:val="2"/>
        </w:rPr>
        <w:t xml:space="preserve">a) </w:t>
      </w:r>
      <w:r w:rsidR="004E7641" w:rsidRPr="000361E1">
        <w:rPr>
          <w:snapToGrid w:val="0"/>
          <w:kern w:val="2"/>
        </w:rPr>
        <w:t>4,200</w:t>
      </w:r>
    </w:p>
    <w:p w:rsidR="004E7641" w:rsidRPr="000361E1" w:rsidRDefault="00923013" w:rsidP="00923013">
      <w:pPr>
        <w:rPr>
          <w:snapToGrid w:val="0"/>
          <w:kern w:val="2"/>
        </w:rPr>
      </w:pPr>
      <w:r>
        <w:rPr>
          <w:snapToGrid w:val="0"/>
          <w:kern w:val="2"/>
        </w:rPr>
        <w:t xml:space="preserve">b) </w:t>
      </w:r>
      <w:r w:rsidR="004E7641" w:rsidRPr="000361E1">
        <w:rPr>
          <w:snapToGrid w:val="0"/>
          <w:kern w:val="2"/>
        </w:rPr>
        <w:t>3,800</w:t>
      </w:r>
    </w:p>
    <w:p w:rsidR="004E7641" w:rsidRPr="000361E1" w:rsidRDefault="00923013" w:rsidP="00923013">
      <w:pPr>
        <w:rPr>
          <w:snapToGrid w:val="0"/>
          <w:kern w:val="2"/>
        </w:rPr>
      </w:pPr>
      <w:r>
        <w:rPr>
          <w:snapToGrid w:val="0"/>
          <w:kern w:val="2"/>
        </w:rPr>
        <w:t xml:space="preserve">c) </w:t>
      </w:r>
      <w:r w:rsidR="004E7641" w:rsidRPr="000361E1">
        <w:rPr>
          <w:snapToGrid w:val="0"/>
          <w:kern w:val="2"/>
        </w:rPr>
        <w:t>4,800</w:t>
      </w:r>
    </w:p>
    <w:p w:rsidR="004E7641" w:rsidRPr="000361E1" w:rsidRDefault="00923013" w:rsidP="00923013">
      <w:pPr>
        <w:rPr>
          <w:snapToGrid w:val="0"/>
          <w:kern w:val="2"/>
        </w:rPr>
      </w:pPr>
      <w:r>
        <w:rPr>
          <w:snapToGrid w:val="0"/>
          <w:kern w:val="2"/>
        </w:rPr>
        <w:t xml:space="preserve">d) </w:t>
      </w:r>
      <w:r w:rsidR="004E7641" w:rsidRPr="000361E1">
        <w:rPr>
          <w:snapToGrid w:val="0"/>
          <w:kern w:val="2"/>
        </w:rPr>
        <w:t>3,000</w:t>
      </w:r>
    </w:p>
    <w:p w:rsidR="00EE413F" w:rsidRPr="000361E1" w:rsidRDefault="00EE413F" w:rsidP="000361E1">
      <w:r w:rsidRPr="000361E1">
        <w:br w:type="page"/>
      </w:r>
    </w:p>
    <w:p w:rsidR="004E7641" w:rsidRDefault="00EE413F" w:rsidP="009A5BC7">
      <w:pPr>
        <w:tabs>
          <w:tab w:val="decimal" w:pos="360"/>
          <w:tab w:val="left" w:pos="720"/>
          <w:tab w:val="left" w:pos="1080"/>
        </w:tabs>
        <w:ind w:left="720" w:hanging="720"/>
        <w:jc w:val="center"/>
        <w:rPr>
          <w:b/>
          <w:snapToGrid w:val="0"/>
          <w:kern w:val="2"/>
          <w:sz w:val="28"/>
          <w:szCs w:val="28"/>
        </w:rPr>
      </w:pPr>
      <w:r w:rsidRPr="009A5BC7">
        <w:rPr>
          <w:b/>
          <w:snapToGrid w:val="0"/>
          <w:kern w:val="2"/>
          <w:sz w:val="28"/>
          <w:szCs w:val="28"/>
        </w:rPr>
        <w:lastRenderedPageBreak/>
        <w:t>ANSWERS TO MULTIPLE CHOICE QUESTIONS</w:t>
      </w:r>
    </w:p>
    <w:p w:rsidR="009A5BC7" w:rsidRPr="009A5BC7" w:rsidRDefault="009A5BC7" w:rsidP="009A5BC7">
      <w:pPr>
        <w:tabs>
          <w:tab w:val="decimal" w:pos="360"/>
          <w:tab w:val="left" w:pos="720"/>
          <w:tab w:val="left" w:pos="1080"/>
        </w:tabs>
        <w:ind w:left="720" w:hanging="720"/>
        <w:rPr>
          <w:bCs/>
          <w:snapToGrid w:val="0"/>
          <w:kern w:val="2"/>
        </w:rPr>
      </w:pPr>
    </w:p>
    <w:tbl>
      <w:tblPr>
        <w:tblW w:w="5000" w:type="pct"/>
        <w:jc w:val="center"/>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A0" w:firstRow="1" w:lastRow="0" w:firstColumn="1" w:lastColumn="0" w:noHBand="0" w:noVBand="0"/>
      </w:tblPr>
      <w:tblGrid>
        <w:gridCol w:w="671"/>
        <w:gridCol w:w="679"/>
        <w:gridCol w:w="671"/>
        <w:gridCol w:w="679"/>
        <w:gridCol w:w="671"/>
        <w:gridCol w:w="679"/>
        <w:gridCol w:w="671"/>
        <w:gridCol w:w="679"/>
        <w:gridCol w:w="671"/>
        <w:gridCol w:w="679"/>
        <w:gridCol w:w="727"/>
        <w:gridCol w:w="679"/>
        <w:gridCol w:w="727"/>
        <w:gridCol w:w="679"/>
      </w:tblGrid>
      <w:tr w:rsidR="004E7641" w:rsidRPr="009A5BC7" w:rsidTr="002E7BD2">
        <w:trPr>
          <w:jc w:val="center"/>
        </w:trPr>
        <w:tc>
          <w:tcPr>
            <w:tcW w:w="351" w:type="pct"/>
            <w:tcBorders>
              <w:top w:val="single" w:sz="12" w:space="0" w:color="000000"/>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1"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1"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1"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51"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80"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right w:val="double" w:sz="4" w:space="0" w:color="auto"/>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c>
          <w:tcPr>
            <w:tcW w:w="380" w:type="pct"/>
            <w:tcBorders>
              <w:top w:val="single" w:sz="12" w:space="0" w:color="000000"/>
              <w:left w:val="nil"/>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Item</w:t>
            </w:r>
          </w:p>
        </w:tc>
        <w:tc>
          <w:tcPr>
            <w:tcW w:w="355" w:type="pct"/>
            <w:tcBorders>
              <w:top w:val="single" w:sz="12" w:space="0" w:color="000000"/>
              <w:bottom w:val="single" w:sz="6" w:space="0" w:color="000000"/>
            </w:tcBorders>
            <w:shd w:val="clear" w:color="auto" w:fill="auto"/>
            <w:vAlign w:val="center"/>
          </w:tcPr>
          <w:p w:rsidR="004E7641" w:rsidRPr="009A5BC7" w:rsidRDefault="004E7641" w:rsidP="009A5BC7">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kern w:val="2"/>
              </w:rPr>
            </w:pPr>
            <w:r w:rsidRPr="009A5BC7">
              <w:rPr>
                <w:b/>
                <w:bCs/>
                <w:snapToGrid w:val="0"/>
                <w:kern w:val="2"/>
              </w:rPr>
              <w:t>Ans.</w:t>
            </w:r>
          </w:p>
        </w:tc>
      </w:tr>
      <w:tr w:rsidR="002A1326" w:rsidRPr="000361E1" w:rsidTr="002E7BD2">
        <w:trPr>
          <w:jc w:val="center"/>
        </w:trPr>
        <w:tc>
          <w:tcPr>
            <w:tcW w:w="351" w:type="pct"/>
            <w:tcBorders>
              <w:top w:val="nil"/>
            </w:tcBorders>
            <w:vAlign w:val="center"/>
          </w:tcPr>
          <w:p w:rsidR="002A1326" w:rsidRPr="00243916" w:rsidRDefault="002A1326" w:rsidP="00154CCD">
            <w:pPr>
              <w:jc w:val="center"/>
              <w:rPr>
                <w:color w:val="000000"/>
                <w:lang w:eastAsia="en-CA"/>
              </w:rPr>
            </w:pPr>
            <w:r w:rsidRPr="00243916">
              <w:rPr>
                <w:color w:val="000000"/>
                <w:lang w:eastAsia="en-CA"/>
              </w:rPr>
              <w:t>39.</w:t>
            </w:r>
          </w:p>
        </w:tc>
        <w:tc>
          <w:tcPr>
            <w:tcW w:w="355" w:type="pct"/>
            <w:tcBorders>
              <w:top w:val="nil"/>
              <w:right w:val="double" w:sz="4" w:space="0" w:color="auto"/>
            </w:tcBorders>
            <w:vAlign w:val="center"/>
          </w:tcPr>
          <w:p w:rsidR="002A1326" w:rsidRPr="000361E1" w:rsidRDefault="002A1326" w:rsidP="009A5BC7">
            <w:pPr>
              <w:jc w:val="center"/>
              <w:rPr>
                <w:snapToGrid w:val="0"/>
                <w:kern w:val="2"/>
              </w:rPr>
            </w:pPr>
            <w:r w:rsidRPr="000361E1">
              <w:rPr>
                <w:snapToGrid w:val="0"/>
                <w:kern w:val="2"/>
              </w:rPr>
              <w:t>c</w:t>
            </w:r>
          </w:p>
        </w:tc>
        <w:tc>
          <w:tcPr>
            <w:tcW w:w="351" w:type="pct"/>
            <w:tcBorders>
              <w:top w:val="nil"/>
              <w:left w:val="nil"/>
            </w:tcBorders>
            <w:vAlign w:val="center"/>
          </w:tcPr>
          <w:p w:rsidR="002A1326" w:rsidRPr="00243916" w:rsidRDefault="002A1326" w:rsidP="00154CCD">
            <w:pPr>
              <w:jc w:val="center"/>
              <w:rPr>
                <w:color w:val="000000"/>
                <w:lang w:eastAsia="en-CA"/>
              </w:rPr>
            </w:pPr>
            <w:r w:rsidRPr="00243916">
              <w:rPr>
                <w:color w:val="000000"/>
                <w:lang w:eastAsia="en-CA"/>
              </w:rPr>
              <w:t>55.</w:t>
            </w:r>
          </w:p>
        </w:tc>
        <w:tc>
          <w:tcPr>
            <w:tcW w:w="355" w:type="pct"/>
            <w:tcBorders>
              <w:top w:val="nil"/>
              <w:right w:val="double" w:sz="4" w:space="0" w:color="auto"/>
            </w:tcBorders>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c</w:t>
            </w:r>
          </w:p>
        </w:tc>
        <w:tc>
          <w:tcPr>
            <w:tcW w:w="351" w:type="pct"/>
            <w:tcBorders>
              <w:top w:val="nil"/>
              <w:left w:val="nil"/>
            </w:tcBorders>
            <w:vAlign w:val="center"/>
          </w:tcPr>
          <w:p w:rsidR="002A1326" w:rsidRPr="00243916" w:rsidRDefault="002A1326" w:rsidP="00154CCD">
            <w:pPr>
              <w:jc w:val="center"/>
              <w:rPr>
                <w:color w:val="000000"/>
                <w:lang w:eastAsia="en-CA"/>
              </w:rPr>
            </w:pPr>
            <w:r w:rsidRPr="00243916">
              <w:rPr>
                <w:color w:val="000000"/>
                <w:lang w:eastAsia="en-CA"/>
              </w:rPr>
              <w:t>71.</w:t>
            </w:r>
          </w:p>
        </w:tc>
        <w:tc>
          <w:tcPr>
            <w:tcW w:w="355" w:type="pct"/>
            <w:tcBorders>
              <w:top w:val="nil"/>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top w:val="nil"/>
              <w:left w:val="nil"/>
            </w:tcBorders>
            <w:vAlign w:val="center"/>
          </w:tcPr>
          <w:p w:rsidR="002A1326" w:rsidRPr="000361E1" w:rsidRDefault="002A1326" w:rsidP="009A5BC7">
            <w:pPr>
              <w:jc w:val="center"/>
              <w:rPr>
                <w:snapToGrid w:val="0"/>
                <w:kern w:val="2"/>
              </w:rPr>
            </w:pPr>
            <w:r w:rsidRPr="000361E1">
              <w:rPr>
                <w:snapToGrid w:val="0"/>
                <w:kern w:val="2"/>
              </w:rPr>
              <w:t>87.</w:t>
            </w:r>
          </w:p>
        </w:tc>
        <w:tc>
          <w:tcPr>
            <w:tcW w:w="355" w:type="pct"/>
            <w:tcBorders>
              <w:top w:val="nil"/>
              <w:right w:val="double" w:sz="4" w:space="0" w:color="auto"/>
            </w:tcBorders>
            <w:vAlign w:val="center"/>
          </w:tcPr>
          <w:p w:rsidR="002A1326" w:rsidRPr="000361E1" w:rsidRDefault="002A1326" w:rsidP="009A5BC7">
            <w:pPr>
              <w:jc w:val="center"/>
              <w:rPr>
                <w:snapToGrid w:val="0"/>
                <w:kern w:val="2"/>
              </w:rPr>
            </w:pPr>
            <w:r w:rsidRPr="000361E1">
              <w:rPr>
                <w:snapToGrid w:val="0"/>
                <w:kern w:val="2"/>
              </w:rPr>
              <w:t>b</w:t>
            </w:r>
          </w:p>
        </w:tc>
        <w:tc>
          <w:tcPr>
            <w:tcW w:w="351" w:type="pct"/>
            <w:tcBorders>
              <w:top w:val="nil"/>
              <w:left w:val="nil"/>
            </w:tcBorders>
            <w:vAlign w:val="center"/>
          </w:tcPr>
          <w:p w:rsidR="002A1326" w:rsidRPr="00243916" w:rsidRDefault="002A1326" w:rsidP="00154CCD">
            <w:pPr>
              <w:jc w:val="center"/>
              <w:rPr>
                <w:color w:val="000000"/>
                <w:lang w:eastAsia="en-CA"/>
              </w:rPr>
            </w:pPr>
            <w:r w:rsidRPr="00243916">
              <w:rPr>
                <w:color w:val="000000"/>
                <w:lang w:eastAsia="en-CA"/>
              </w:rPr>
              <w:t>103.</w:t>
            </w:r>
          </w:p>
        </w:tc>
        <w:tc>
          <w:tcPr>
            <w:tcW w:w="355" w:type="pct"/>
            <w:tcBorders>
              <w:top w:val="nil"/>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80" w:type="pct"/>
            <w:tcBorders>
              <w:top w:val="nil"/>
              <w:left w:val="nil"/>
            </w:tcBorders>
            <w:vAlign w:val="center"/>
          </w:tcPr>
          <w:p w:rsidR="002A1326" w:rsidRPr="00243916" w:rsidRDefault="002A1326" w:rsidP="00154CCD">
            <w:pPr>
              <w:jc w:val="center"/>
              <w:rPr>
                <w:color w:val="000000"/>
                <w:lang w:eastAsia="en-CA"/>
              </w:rPr>
            </w:pPr>
            <w:r w:rsidRPr="00243916">
              <w:rPr>
                <w:color w:val="000000"/>
                <w:lang w:eastAsia="en-CA"/>
              </w:rPr>
              <w:t>119.</w:t>
            </w:r>
          </w:p>
        </w:tc>
        <w:tc>
          <w:tcPr>
            <w:tcW w:w="355" w:type="pct"/>
            <w:tcBorders>
              <w:top w:val="nil"/>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80" w:type="pct"/>
            <w:tcBorders>
              <w:top w:val="nil"/>
              <w:left w:val="nil"/>
            </w:tcBorders>
            <w:vAlign w:val="center"/>
          </w:tcPr>
          <w:p w:rsidR="002A1326" w:rsidRPr="00243916" w:rsidRDefault="002A1326" w:rsidP="00154CCD">
            <w:pPr>
              <w:jc w:val="center"/>
              <w:rPr>
                <w:color w:val="000000"/>
                <w:lang w:eastAsia="en-CA"/>
              </w:rPr>
            </w:pPr>
            <w:r w:rsidRPr="00243916">
              <w:rPr>
                <w:color w:val="000000"/>
                <w:lang w:eastAsia="en-CA"/>
              </w:rPr>
              <w:t>135.</w:t>
            </w:r>
          </w:p>
        </w:tc>
        <w:tc>
          <w:tcPr>
            <w:tcW w:w="355" w:type="pct"/>
            <w:tcBorders>
              <w:top w:val="nil"/>
            </w:tcBorders>
            <w:vAlign w:val="center"/>
          </w:tcPr>
          <w:p w:rsidR="002A1326" w:rsidRPr="000361E1" w:rsidRDefault="002A1326" w:rsidP="00EB3EA6">
            <w:pPr>
              <w:jc w:val="center"/>
              <w:rPr>
                <w:snapToGrid w:val="0"/>
                <w:kern w:val="2"/>
              </w:rPr>
            </w:pPr>
            <w:r w:rsidRPr="000361E1">
              <w:rPr>
                <w:snapToGrid w:val="0"/>
                <w:kern w:val="2"/>
              </w:rPr>
              <w:t>a</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56.</w:t>
            </w:r>
          </w:p>
        </w:tc>
        <w:tc>
          <w:tcPr>
            <w:tcW w:w="355" w:type="pct"/>
            <w:tcBorders>
              <w:right w:val="double" w:sz="4" w:space="0" w:color="auto"/>
            </w:tcBorders>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88.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136.</w:t>
            </w:r>
          </w:p>
        </w:tc>
        <w:tc>
          <w:tcPr>
            <w:tcW w:w="355" w:type="pct"/>
            <w:vAlign w:val="center"/>
          </w:tcPr>
          <w:p w:rsidR="002A1326" w:rsidRPr="000361E1" w:rsidRDefault="002A1326" w:rsidP="00EB3EA6">
            <w:pPr>
              <w:jc w:val="center"/>
              <w:rPr>
                <w:snapToGrid w:val="0"/>
                <w:kern w:val="2"/>
              </w:rPr>
            </w:pPr>
            <w:r w:rsidRPr="000361E1">
              <w:rPr>
                <w:snapToGrid w:val="0"/>
                <w:kern w:val="2"/>
              </w:rPr>
              <w:t>b</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57.</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73.</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89.</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137.</w:t>
            </w:r>
          </w:p>
        </w:tc>
        <w:tc>
          <w:tcPr>
            <w:tcW w:w="355" w:type="pct"/>
            <w:vAlign w:val="center"/>
          </w:tcPr>
          <w:p w:rsidR="002A1326" w:rsidRPr="000361E1" w:rsidRDefault="002A1326" w:rsidP="00EB3EA6">
            <w:pPr>
              <w:jc w:val="center"/>
              <w:rPr>
                <w:snapToGrid w:val="0"/>
                <w:kern w:val="2"/>
              </w:rPr>
            </w:pPr>
            <w:r w:rsidRPr="000361E1">
              <w:rPr>
                <w:snapToGrid w:val="0"/>
                <w:kern w:val="2"/>
              </w:rPr>
              <w:t>a</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58.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106.</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138.</w:t>
            </w:r>
          </w:p>
        </w:tc>
        <w:tc>
          <w:tcPr>
            <w:tcW w:w="355" w:type="pct"/>
            <w:vAlign w:val="center"/>
          </w:tcPr>
          <w:p w:rsidR="002A1326" w:rsidRPr="000361E1" w:rsidRDefault="002A1326" w:rsidP="00EB3EA6">
            <w:pPr>
              <w:jc w:val="center"/>
              <w:rPr>
                <w:snapToGrid w:val="0"/>
                <w:kern w:val="2"/>
              </w:rPr>
            </w:pPr>
            <w:r w:rsidRPr="000361E1">
              <w:rPr>
                <w:snapToGrid w:val="0"/>
                <w:kern w:val="2"/>
              </w:rPr>
              <w:t>d</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43.</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59.</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107.</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123.</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139.</w:t>
            </w:r>
          </w:p>
        </w:tc>
        <w:tc>
          <w:tcPr>
            <w:tcW w:w="355" w:type="pct"/>
            <w:vAlign w:val="center"/>
          </w:tcPr>
          <w:p w:rsidR="002A1326" w:rsidRPr="000361E1" w:rsidRDefault="002A1326" w:rsidP="00EB3EA6">
            <w:pPr>
              <w:jc w:val="center"/>
              <w:rPr>
                <w:snapToGrid w:val="0"/>
                <w:kern w:val="2"/>
              </w:rPr>
            </w:pPr>
            <w:r w:rsidRPr="000361E1">
              <w:rPr>
                <w:snapToGrid w:val="0"/>
                <w:kern w:val="2"/>
              </w:rPr>
              <w:t>c</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76.</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140.</w:t>
            </w:r>
          </w:p>
        </w:tc>
        <w:tc>
          <w:tcPr>
            <w:tcW w:w="355" w:type="pct"/>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a</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77.</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93.</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109.</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80" w:type="pct"/>
            <w:tcBorders>
              <w:left w:val="nil"/>
            </w:tcBorders>
            <w:vAlign w:val="center"/>
          </w:tcPr>
          <w:p w:rsidR="002A1326" w:rsidRPr="00243916" w:rsidRDefault="002A1326" w:rsidP="00154CCD">
            <w:pPr>
              <w:jc w:val="center"/>
              <w:rPr>
                <w:color w:val="000000"/>
                <w:lang w:eastAsia="en-CA"/>
              </w:rPr>
            </w:pPr>
            <w:r>
              <w:rPr>
                <w:color w:val="000000"/>
                <w:lang w:eastAsia="en-CA"/>
              </w:rPr>
              <w:t>*</w:t>
            </w:r>
            <w:r w:rsidRPr="00243916">
              <w:rPr>
                <w:color w:val="000000"/>
                <w:lang w:eastAsia="en-CA"/>
              </w:rPr>
              <w:t>141.</w:t>
            </w:r>
          </w:p>
        </w:tc>
        <w:tc>
          <w:tcPr>
            <w:tcW w:w="355" w:type="pct"/>
            <w:vAlign w:val="center"/>
          </w:tcPr>
          <w:p w:rsidR="002A1326" w:rsidRPr="000361E1" w:rsidRDefault="002A1326" w:rsidP="00EB3EA6">
            <w:pPr>
              <w:jc w:val="center"/>
              <w:rPr>
                <w:snapToGrid w:val="0"/>
                <w:kern w:val="2"/>
              </w:rPr>
            </w:pPr>
            <w:r w:rsidRPr="000361E1">
              <w:rPr>
                <w:snapToGrid w:val="0"/>
                <w:kern w:val="2"/>
              </w:rPr>
              <w:t>b</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46.</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110.</w:t>
            </w:r>
          </w:p>
        </w:tc>
        <w:tc>
          <w:tcPr>
            <w:tcW w:w="355" w:type="pct"/>
            <w:tcBorders>
              <w:right w:val="double" w:sz="4" w:space="0" w:color="auto"/>
            </w:tcBorders>
            <w:vAlign w:val="center"/>
          </w:tcPr>
          <w:p w:rsidR="002A1326" w:rsidRPr="000361E1" w:rsidRDefault="002A1326" w:rsidP="00EB3EA6">
            <w:pPr>
              <w:jc w:val="center"/>
              <w:rPr>
                <w:kern w:val="2"/>
              </w:rPr>
            </w:pPr>
            <w:r w:rsidRPr="000361E1">
              <w:rPr>
                <w:kern w:val="2"/>
              </w:rPr>
              <w:t>b</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126.</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w:t>
            </w:r>
            <w:r w:rsidRPr="002853DD">
              <w:rPr>
                <w:color w:val="000000"/>
                <w:lang w:eastAsia="en-CA"/>
              </w:rPr>
              <w:t>1</w:t>
            </w:r>
            <w:r>
              <w:rPr>
                <w:color w:val="000000"/>
                <w:lang w:eastAsia="en-CA"/>
              </w:rPr>
              <w:t>42.</w:t>
            </w:r>
          </w:p>
        </w:tc>
        <w:tc>
          <w:tcPr>
            <w:tcW w:w="355" w:type="pct"/>
            <w:vAlign w:val="center"/>
          </w:tcPr>
          <w:p w:rsidR="002A1326" w:rsidRPr="000361E1" w:rsidRDefault="002A1326" w:rsidP="00EB3EA6">
            <w:pPr>
              <w:jc w:val="center"/>
              <w:rPr>
                <w:snapToGrid w:val="0"/>
                <w:kern w:val="2"/>
              </w:rPr>
            </w:pPr>
            <w:r w:rsidRPr="000361E1">
              <w:rPr>
                <w:snapToGrid w:val="0"/>
                <w:kern w:val="2"/>
              </w:rPr>
              <w:t>d</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47.</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63.</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79.</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111.</w:t>
            </w:r>
          </w:p>
        </w:tc>
        <w:tc>
          <w:tcPr>
            <w:tcW w:w="355" w:type="pct"/>
            <w:tcBorders>
              <w:right w:val="double" w:sz="4" w:space="0" w:color="auto"/>
            </w:tcBorders>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127.</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w:t>
            </w:r>
            <w:r w:rsidRPr="002853DD">
              <w:rPr>
                <w:color w:val="000000"/>
                <w:lang w:eastAsia="en-CA"/>
              </w:rPr>
              <w:t>1</w:t>
            </w:r>
            <w:r>
              <w:rPr>
                <w:color w:val="000000"/>
                <w:lang w:eastAsia="en-CA"/>
              </w:rPr>
              <w:t>43.</w:t>
            </w:r>
          </w:p>
        </w:tc>
        <w:tc>
          <w:tcPr>
            <w:tcW w:w="355" w:type="pct"/>
            <w:vAlign w:val="center"/>
          </w:tcPr>
          <w:p w:rsidR="002A1326" w:rsidRPr="000361E1" w:rsidRDefault="002A1326" w:rsidP="00EB3EA6">
            <w:pPr>
              <w:jc w:val="center"/>
              <w:rPr>
                <w:snapToGrid w:val="0"/>
                <w:kern w:val="2"/>
              </w:rPr>
            </w:pPr>
            <w:r w:rsidRPr="000361E1">
              <w:rPr>
                <w:snapToGrid w:val="0"/>
                <w:kern w:val="2"/>
              </w:rPr>
              <w:t>d</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80.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96.</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112.</w:t>
            </w:r>
          </w:p>
        </w:tc>
        <w:tc>
          <w:tcPr>
            <w:tcW w:w="355" w:type="pct"/>
            <w:tcBorders>
              <w:right w:val="double" w:sz="4" w:space="0" w:color="auto"/>
            </w:tcBorders>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*144.</w:t>
            </w:r>
          </w:p>
        </w:tc>
        <w:tc>
          <w:tcPr>
            <w:tcW w:w="355" w:type="pct"/>
            <w:vAlign w:val="center"/>
          </w:tcPr>
          <w:p w:rsidR="002A1326" w:rsidRPr="000361E1" w:rsidRDefault="002A1326" w:rsidP="00EB3EA6">
            <w:pPr>
              <w:jc w:val="center"/>
              <w:rPr>
                <w:snapToGrid w:val="0"/>
                <w:kern w:val="2"/>
              </w:rPr>
            </w:pPr>
            <w:r>
              <w:rPr>
                <w:snapToGrid w:val="0"/>
                <w:kern w:val="2"/>
              </w:rPr>
              <w:t>c</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49.</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81.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97.</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113.</w:t>
            </w:r>
          </w:p>
        </w:tc>
        <w:tc>
          <w:tcPr>
            <w:tcW w:w="355" w:type="pct"/>
            <w:tcBorders>
              <w:right w:val="double" w:sz="4" w:space="0" w:color="auto"/>
            </w:tcBorders>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d</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129.</w:t>
            </w:r>
          </w:p>
        </w:tc>
        <w:tc>
          <w:tcPr>
            <w:tcW w:w="355" w:type="pct"/>
            <w:tcBorders>
              <w:right w:val="double" w:sz="4" w:space="0" w:color="auto"/>
            </w:tcBorders>
            <w:vAlign w:val="center"/>
          </w:tcPr>
          <w:p w:rsidR="002A1326" w:rsidRPr="000361E1" w:rsidRDefault="002A1326" w:rsidP="00EB3EA6">
            <w:pPr>
              <w:jc w:val="center"/>
              <w:rPr>
                <w:snapToGrid w:val="0"/>
                <w:kern w:val="2"/>
              </w:rPr>
            </w:pPr>
            <w:r>
              <w:rPr>
                <w:snapToGrid w:val="0"/>
                <w:kern w:val="2"/>
              </w:rPr>
              <w:t>d</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w:t>
            </w:r>
            <w:r w:rsidRPr="002853DD">
              <w:rPr>
                <w:color w:val="000000"/>
                <w:lang w:eastAsia="en-CA"/>
              </w:rPr>
              <w:t>14</w:t>
            </w:r>
            <w:r>
              <w:rPr>
                <w:color w:val="000000"/>
                <w:lang w:eastAsia="en-CA"/>
              </w:rPr>
              <w:t>5.</w:t>
            </w:r>
          </w:p>
        </w:tc>
        <w:tc>
          <w:tcPr>
            <w:tcW w:w="355" w:type="pct"/>
            <w:vAlign w:val="center"/>
          </w:tcPr>
          <w:p w:rsidR="002A1326" w:rsidRPr="000361E1" w:rsidRDefault="002A1326" w:rsidP="00EB3EA6">
            <w:pPr>
              <w:jc w:val="center"/>
              <w:rPr>
                <w:snapToGrid w:val="0"/>
                <w:kern w:val="2"/>
              </w:rPr>
            </w:pPr>
            <w:r w:rsidRPr="000361E1">
              <w:rPr>
                <w:snapToGrid w:val="0"/>
                <w:kern w:val="2"/>
              </w:rPr>
              <w:t>a</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50.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66.</w:t>
            </w:r>
          </w:p>
        </w:tc>
        <w:tc>
          <w:tcPr>
            <w:tcW w:w="355" w:type="pct"/>
            <w:tcBorders>
              <w:right w:val="double" w:sz="4" w:space="0" w:color="auto"/>
            </w:tcBorders>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c</w:t>
            </w:r>
          </w:p>
        </w:tc>
        <w:tc>
          <w:tcPr>
            <w:tcW w:w="351" w:type="pct"/>
            <w:tcBorders>
              <w:left w:val="nil"/>
            </w:tcBorders>
            <w:vAlign w:val="center"/>
          </w:tcPr>
          <w:p w:rsidR="002A1326" w:rsidRPr="000361E1" w:rsidRDefault="002A1326" w:rsidP="00EB3EA6">
            <w:pPr>
              <w:jc w:val="center"/>
              <w:rPr>
                <w:snapToGrid w:val="0"/>
                <w:kern w:val="2"/>
              </w:rPr>
            </w:pPr>
            <w:r w:rsidRPr="000361E1">
              <w:rPr>
                <w:snapToGrid w:val="0"/>
                <w:kern w:val="2"/>
              </w:rPr>
              <w:t>82.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w:t>
            </w:r>
            <w:r w:rsidRPr="002853DD">
              <w:rPr>
                <w:color w:val="000000"/>
                <w:lang w:eastAsia="en-CA"/>
              </w:rPr>
              <w:t>146</w:t>
            </w:r>
            <w:r>
              <w:rPr>
                <w:color w:val="000000"/>
                <w:lang w:eastAsia="en-CA"/>
              </w:rPr>
              <w:t>.</w:t>
            </w:r>
          </w:p>
        </w:tc>
        <w:tc>
          <w:tcPr>
            <w:tcW w:w="355" w:type="pct"/>
            <w:vAlign w:val="center"/>
          </w:tcPr>
          <w:p w:rsidR="002A1326" w:rsidRPr="000361E1" w:rsidRDefault="002A1326" w:rsidP="00EB3EA6">
            <w:pPr>
              <w:jc w:val="center"/>
              <w:rPr>
                <w:snapToGrid w:val="0"/>
                <w:kern w:val="2"/>
              </w:rPr>
            </w:pPr>
            <w:r w:rsidRPr="000361E1">
              <w:rPr>
                <w:snapToGrid w:val="0"/>
                <w:kern w:val="2"/>
              </w:rPr>
              <w:t>a</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51.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67.</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0361E1" w:rsidRDefault="002A1326" w:rsidP="00EB3EA6">
            <w:pPr>
              <w:jc w:val="center"/>
              <w:rPr>
                <w:snapToGrid w:val="0"/>
                <w:kern w:val="2"/>
              </w:rPr>
            </w:pPr>
            <w:r w:rsidRPr="000361E1">
              <w:rPr>
                <w:snapToGrid w:val="0"/>
                <w:kern w:val="2"/>
              </w:rPr>
              <w:t>83.</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99.</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w:t>
            </w:r>
            <w:r w:rsidRPr="002853DD">
              <w:rPr>
                <w:color w:val="000000"/>
                <w:lang w:eastAsia="en-CA"/>
              </w:rPr>
              <w:t>147</w:t>
            </w:r>
            <w:r>
              <w:rPr>
                <w:color w:val="000000"/>
                <w:lang w:eastAsia="en-CA"/>
              </w:rPr>
              <w:t>.</w:t>
            </w:r>
          </w:p>
        </w:tc>
        <w:tc>
          <w:tcPr>
            <w:tcW w:w="355" w:type="pct"/>
            <w:vAlign w:val="center"/>
          </w:tcPr>
          <w:p w:rsidR="002A1326" w:rsidRPr="000361E1" w:rsidRDefault="002A1326" w:rsidP="00EB3EA6">
            <w:pPr>
              <w:jc w:val="center"/>
              <w:rPr>
                <w:snapToGrid w:val="0"/>
                <w:kern w:val="2"/>
              </w:rPr>
            </w:pPr>
            <w:r w:rsidRPr="000361E1">
              <w:rPr>
                <w:snapToGrid w:val="0"/>
                <w:kern w:val="2"/>
              </w:rPr>
              <w:t>d</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52.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b</w:t>
            </w:r>
          </w:p>
        </w:tc>
        <w:tc>
          <w:tcPr>
            <w:tcW w:w="351" w:type="pct"/>
            <w:tcBorders>
              <w:left w:val="nil"/>
            </w:tcBorders>
            <w:vAlign w:val="center"/>
          </w:tcPr>
          <w:p w:rsidR="002A1326" w:rsidRPr="000361E1" w:rsidRDefault="002A1326" w:rsidP="00EB3EA6">
            <w:pPr>
              <w:jc w:val="center"/>
              <w:rPr>
                <w:snapToGrid w:val="0"/>
                <w:kern w:val="2"/>
              </w:rPr>
            </w:pPr>
            <w:r w:rsidRPr="000361E1">
              <w:rPr>
                <w:snapToGrid w:val="0"/>
                <w:kern w:val="2"/>
              </w:rPr>
              <w:t>84.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116.</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*148.</w:t>
            </w:r>
          </w:p>
        </w:tc>
        <w:tc>
          <w:tcPr>
            <w:tcW w:w="355" w:type="pct"/>
            <w:vAlign w:val="center"/>
          </w:tcPr>
          <w:p w:rsidR="002A1326" w:rsidRPr="000361E1" w:rsidRDefault="002A1326" w:rsidP="00EB3EA6">
            <w:pPr>
              <w:jc w:val="center"/>
              <w:rPr>
                <w:snapToGrid w:val="0"/>
                <w:kern w:val="2"/>
              </w:rPr>
            </w:pPr>
            <w:r w:rsidRPr="000361E1">
              <w:rPr>
                <w:kern w:val="2"/>
              </w:rPr>
              <w:t>b</w:t>
            </w: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53.</w:t>
            </w:r>
          </w:p>
        </w:tc>
        <w:tc>
          <w:tcPr>
            <w:tcW w:w="355" w:type="pct"/>
            <w:tcBorders>
              <w:right w:val="double" w:sz="4" w:space="0" w:color="auto"/>
            </w:tcBorders>
            <w:vAlign w:val="center"/>
          </w:tcPr>
          <w:p w:rsidR="002A1326" w:rsidRPr="000361E1" w:rsidRDefault="002A1326" w:rsidP="00EB3EA6">
            <w:pPr>
              <w:jc w:val="center"/>
              <w:rPr>
                <w:kern w:val="2"/>
              </w:rPr>
            </w:pPr>
            <w:r w:rsidRPr="000361E1">
              <w:rPr>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69.</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0361E1" w:rsidRDefault="002A1326" w:rsidP="00EB3EA6">
            <w:pPr>
              <w:jc w:val="center"/>
              <w:rPr>
                <w:snapToGrid w:val="0"/>
                <w:kern w:val="2"/>
              </w:rPr>
            </w:pPr>
            <w:r w:rsidRPr="000361E1">
              <w:rPr>
                <w:snapToGrid w:val="0"/>
                <w:kern w:val="2"/>
              </w:rPr>
              <w:t>85.</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101.</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117.</w:t>
            </w:r>
          </w:p>
        </w:tc>
        <w:tc>
          <w:tcPr>
            <w:tcW w:w="355" w:type="pct"/>
            <w:tcBorders>
              <w:right w:val="double" w:sz="4" w:space="0" w:color="auto"/>
            </w:tcBorders>
            <w:vAlign w:val="center"/>
          </w:tcPr>
          <w:p w:rsidR="002A1326" w:rsidRPr="000361E1" w:rsidRDefault="002A1326" w:rsidP="00EB3EA6">
            <w:pPr>
              <w:jc w:val="center"/>
              <w:rPr>
                <w:snapToGrid w:val="0"/>
                <w:kern w:val="2"/>
              </w:rPr>
            </w:pPr>
            <w:r>
              <w:rPr>
                <w:snapToGrid w:val="0"/>
                <w:kern w:val="2"/>
              </w:rPr>
              <w:t>c</w:t>
            </w:r>
          </w:p>
        </w:tc>
        <w:tc>
          <w:tcPr>
            <w:tcW w:w="380" w:type="pct"/>
            <w:tcBorders>
              <w:left w:val="nil"/>
            </w:tcBorders>
            <w:vAlign w:val="center"/>
          </w:tcPr>
          <w:p w:rsidR="002A1326" w:rsidRPr="002853DD" w:rsidRDefault="002A1326" w:rsidP="00154CCD">
            <w:pPr>
              <w:jc w:val="center"/>
              <w:rPr>
                <w:color w:val="000000"/>
                <w:lang w:eastAsia="en-CA"/>
              </w:rPr>
            </w:pPr>
            <w:r>
              <w:rPr>
                <w:color w:val="000000"/>
                <w:lang w:eastAsia="en-CA"/>
              </w:rPr>
              <w:t>133.</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0361E1" w:rsidRDefault="002A1326" w:rsidP="00EB3EA6">
            <w:pPr>
              <w:jc w:val="center"/>
              <w:rPr>
                <w:snapToGrid w:val="0"/>
                <w:kern w:val="2"/>
              </w:rPr>
            </w:pPr>
          </w:p>
        </w:tc>
        <w:tc>
          <w:tcPr>
            <w:tcW w:w="355" w:type="pct"/>
            <w:vAlign w:val="center"/>
          </w:tcPr>
          <w:p w:rsidR="002A1326" w:rsidRPr="000361E1" w:rsidRDefault="002A1326" w:rsidP="00EB3EA6">
            <w:pPr>
              <w:jc w:val="center"/>
              <w:rPr>
                <w:snapToGrid w:val="0"/>
                <w:kern w:val="2"/>
              </w:rPr>
            </w:pPr>
          </w:p>
        </w:tc>
      </w:tr>
      <w:tr w:rsidR="002A1326" w:rsidRPr="000361E1" w:rsidTr="002E7BD2">
        <w:trPr>
          <w:jc w:val="center"/>
        </w:trPr>
        <w:tc>
          <w:tcPr>
            <w:tcW w:w="351" w:type="pct"/>
            <w:vAlign w:val="center"/>
          </w:tcPr>
          <w:p w:rsidR="002A1326" w:rsidRPr="00243916" w:rsidRDefault="002A1326" w:rsidP="00154CCD">
            <w:pPr>
              <w:jc w:val="center"/>
              <w:rPr>
                <w:color w:val="000000"/>
                <w:lang w:eastAsia="en-CA"/>
              </w:rPr>
            </w:pPr>
            <w:r w:rsidRPr="00243916">
              <w:rPr>
                <w:color w:val="000000"/>
                <w:lang w:eastAsia="en-CA"/>
              </w:rPr>
              <w:t>54.</w:t>
            </w:r>
          </w:p>
        </w:tc>
        <w:tc>
          <w:tcPr>
            <w:tcW w:w="355" w:type="pct"/>
            <w:tcBorders>
              <w:right w:val="double" w:sz="4" w:space="0" w:color="auto"/>
            </w:tcBorders>
            <w:vAlign w:val="center"/>
          </w:tcPr>
          <w:p w:rsidR="002A1326" w:rsidRPr="000361E1" w:rsidRDefault="002A1326" w:rsidP="00EB3EA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70.</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0361E1" w:rsidRDefault="002A1326" w:rsidP="00EB3EA6">
            <w:pPr>
              <w:jc w:val="center"/>
              <w:rPr>
                <w:snapToGrid w:val="0"/>
                <w:kern w:val="2"/>
              </w:rPr>
            </w:pPr>
            <w:r w:rsidRPr="000361E1">
              <w:rPr>
                <w:snapToGrid w:val="0"/>
                <w:kern w:val="2"/>
              </w:rPr>
              <w:t>86.</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c</w:t>
            </w:r>
          </w:p>
        </w:tc>
        <w:tc>
          <w:tcPr>
            <w:tcW w:w="351"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102.</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d</w:t>
            </w:r>
          </w:p>
        </w:tc>
        <w:tc>
          <w:tcPr>
            <w:tcW w:w="351" w:type="pct"/>
            <w:tcBorders>
              <w:left w:val="nil"/>
            </w:tcBorders>
            <w:vAlign w:val="center"/>
          </w:tcPr>
          <w:p w:rsidR="002A1326" w:rsidRPr="000361E1" w:rsidRDefault="002A1326" w:rsidP="002A1326">
            <w:pPr>
              <w:jc w:val="center"/>
              <w:rPr>
                <w:snapToGrid w:val="0"/>
                <w:kern w:val="2"/>
              </w:rPr>
            </w:pPr>
            <w:r>
              <w:rPr>
                <w:snapToGrid w:val="0"/>
                <w:kern w:val="2"/>
              </w:rPr>
              <w:t>11</w:t>
            </w:r>
            <w:r w:rsidRPr="000361E1">
              <w:rPr>
                <w:snapToGrid w:val="0"/>
                <w:kern w:val="2"/>
              </w:rPr>
              <w:t>8.</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243916" w:rsidRDefault="002A1326" w:rsidP="00154CCD">
            <w:pPr>
              <w:jc w:val="center"/>
              <w:rPr>
                <w:color w:val="000000"/>
                <w:lang w:eastAsia="en-CA"/>
              </w:rPr>
            </w:pPr>
            <w:r w:rsidRPr="00243916">
              <w:rPr>
                <w:color w:val="000000"/>
                <w:lang w:eastAsia="en-CA"/>
              </w:rPr>
              <w:t>134.</w:t>
            </w:r>
          </w:p>
        </w:tc>
        <w:tc>
          <w:tcPr>
            <w:tcW w:w="355" w:type="pct"/>
            <w:tcBorders>
              <w:right w:val="double" w:sz="4" w:space="0" w:color="auto"/>
            </w:tcBorders>
            <w:vAlign w:val="center"/>
          </w:tcPr>
          <w:p w:rsidR="002A1326" w:rsidRPr="000361E1" w:rsidRDefault="002A1326" w:rsidP="00EB3EA6">
            <w:pPr>
              <w:jc w:val="center"/>
              <w:rPr>
                <w:snapToGrid w:val="0"/>
                <w:kern w:val="2"/>
              </w:rPr>
            </w:pPr>
            <w:r w:rsidRPr="000361E1">
              <w:rPr>
                <w:snapToGrid w:val="0"/>
                <w:kern w:val="2"/>
              </w:rPr>
              <w:t>a</w:t>
            </w:r>
          </w:p>
        </w:tc>
        <w:tc>
          <w:tcPr>
            <w:tcW w:w="380" w:type="pct"/>
            <w:tcBorders>
              <w:left w:val="nil"/>
            </w:tcBorders>
            <w:vAlign w:val="center"/>
          </w:tcPr>
          <w:p w:rsidR="002A1326" w:rsidRPr="000361E1" w:rsidRDefault="002A1326" w:rsidP="00EB3EA6">
            <w:pPr>
              <w:jc w:val="center"/>
              <w:rPr>
                <w:snapToGrid w:val="0"/>
                <w:kern w:val="2"/>
              </w:rPr>
            </w:pPr>
          </w:p>
        </w:tc>
        <w:tc>
          <w:tcPr>
            <w:tcW w:w="355" w:type="pct"/>
            <w:vAlign w:val="center"/>
          </w:tcPr>
          <w:p w:rsidR="002A1326" w:rsidRPr="000361E1" w:rsidRDefault="002A1326" w:rsidP="00EB3EA6">
            <w:pPr>
              <w:jc w:val="center"/>
              <w:rPr>
                <w:snapToGrid w:val="0"/>
                <w:kern w:val="2"/>
              </w:rPr>
            </w:pPr>
          </w:p>
        </w:tc>
      </w:tr>
    </w:tbl>
    <w:p w:rsidR="004E7641" w:rsidRPr="009A5BC7" w:rsidRDefault="004E7641" w:rsidP="000361E1">
      <w:pPr>
        <w:rPr>
          <w:bCs/>
          <w:kern w:val="2"/>
        </w:rPr>
      </w:pPr>
    </w:p>
    <w:p w:rsidR="004E7641" w:rsidRPr="009A5BC7" w:rsidRDefault="004E7641" w:rsidP="009A5BC7">
      <w:pPr>
        <w:jc w:val="center"/>
        <w:rPr>
          <w:b/>
          <w:kern w:val="2"/>
          <w:sz w:val="28"/>
          <w:szCs w:val="28"/>
        </w:rPr>
      </w:pPr>
      <w:r w:rsidRPr="000361E1">
        <w:rPr>
          <w:b/>
          <w:kern w:val="2"/>
        </w:rPr>
        <w:br w:type="page"/>
      </w:r>
      <w:r w:rsidRPr="009A5BC7">
        <w:rPr>
          <w:b/>
          <w:kern w:val="2"/>
          <w:sz w:val="28"/>
          <w:szCs w:val="28"/>
        </w:rPr>
        <w:lastRenderedPageBreak/>
        <w:t>BRIEF EXERCISES</w:t>
      </w:r>
    </w:p>
    <w:p w:rsidR="004E7641" w:rsidRPr="005647E0" w:rsidRDefault="004E7641" w:rsidP="000361E1">
      <w:pPr>
        <w:rPr>
          <w:bCs/>
          <w:kern w:val="2"/>
        </w:rPr>
      </w:pPr>
    </w:p>
    <w:p w:rsidR="009A5BC7" w:rsidRPr="005647E0" w:rsidRDefault="009A5BC7" w:rsidP="000361E1">
      <w:pPr>
        <w:rPr>
          <w:bCs/>
          <w:kern w:val="2"/>
        </w:rPr>
      </w:pPr>
    </w:p>
    <w:p w:rsidR="004E7641" w:rsidRPr="000361E1" w:rsidRDefault="004E7641" w:rsidP="000361E1">
      <w:pPr>
        <w:rPr>
          <w:b/>
          <w:kern w:val="2"/>
        </w:rPr>
      </w:pPr>
      <w:r w:rsidRPr="000361E1">
        <w:rPr>
          <w:b/>
          <w:kern w:val="2"/>
        </w:rPr>
        <w:t>Brief Exercise 149</w:t>
      </w:r>
    </w:p>
    <w:p w:rsidR="004E7641" w:rsidRPr="000361E1" w:rsidRDefault="004E7641" w:rsidP="00900E2A">
      <w:pPr>
        <w:rPr>
          <w:kern w:val="2"/>
        </w:rPr>
      </w:pPr>
      <w:r w:rsidRPr="000361E1">
        <w:rPr>
          <w:kern w:val="2"/>
        </w:rPr>
        <w:t>Apoly Manufacturing Company has the following production data for January</w:t>
      </w:r>
      <w:r w:rsidR="00900E2A">
        <w:rPr>
          <w:kern w:val="2"/>
        </w:rPr>
        <w:t>:</w:t>
      </w:r>
    </w:p>
    <w:p w:rsidR="004E7641" w:rsidRPr="000361E1" w:rsidRDefault="004E7641" w:rsidP="000361E1">
      <w:pPr>
        <w:rPr>
          <w:kern w:val="2"/>
        </w:rPr>
      </w:pPr>
    </w:p>
    <w:tbl>
      <w:tblPr>
        <w:tblW w:w="0" w:type="auto"/>
        <w:tblInd w:w="595" w:type="dxa"/>
        <w:tblCellMar>
          <w:top w:w="58" w:type="dxa"/>
          <w:left w:w="115" w:type="dxa"/>
          <w:bottom w:w="58" w:type="dxa"/>
          <w:right w:w="115" w:type="dxa"/>
        </w:tblCellMar>
        <w:tblLook w:val="01E0" w:firstRow="1" w:lastRow="1" w:firstColumn="1" w:lastColumn="1" w:noHBand="0" w:noVBand="0"/>
      </w:tblPr>
      <w:tblGrid>
        <w:gridCol w:w="1647"/>
        <w:gridCol w:w="1984"/>
        <w:gridCol w:w="1276"/>
        <w:gridCol w:w="2410"/>
      </w:tblGrid>
      <w:tr w:rsidR="004E7641" w:rsidRPr="000361E1" w:rsidTr="00900E2A">
        <w:trPr>
          <w:trHeight w:val="222"/>
        </w:trPr>
        <w:tc>
          <w:tcPr>
            <w:tcW w:w="1647" w:type="dxa"/>
            <w:tcBorders>
              <w:bottom w:val="single" w:sz="4" w:space="0" w:color="auto"/>
            </w:tcBorders>
            <w:shd w:val="clear" w:color="auto" w:fill="auto"/>
            <w:vAlign w:val="center"/>
          </w:tcPr>
          <w:p w:rsidR="004E7641" w:rsidRPr="000361E1" w:rsidRDefault="004E7641" w:rsidP="00900E2A">
            <w:pPr>
              <w:jc w:val="center"/>
              <w:rPr>
                <w:b/>
                <w:kern w:val="2"/>
              </w:rPr>
            </w:pPr>
          </w:p>
        </w:tc>
        <w:tc>
          <w:tcPr>
            <w:tcW w:w="1984" w:type="dxa"/>
            <w:tcBorders>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Ending Work in Process</w:t>
            </w:r>
          </w:p>
        </w:tc>
      </w:tr>
      <w:tr w:rsidR="004E7641" w:rsidRPr="000361E1" w:rsidTr="00900E2A">
        <w:trPr>
          <w:trHeight w:val="482"/>
        </w:trPr>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Beginning</w:t>
            </w:r>
          </w:p>
          <w:p w:rsidR="004E7641" w:rsidRPr="000361E1" w:rsidRDefault="004E7641" w:rsidP="00900E2A">
            <w:pPr>
              <w:jc w:val="center"/>
              <w:rPr>
                <w:b/>
                <w:kern w:val="2"/>
              </w:rPr>
            </w:pPr>
            <w:r w:rsidRPr="000361E1">
              <w:rPr>
                <w:b/>
                <w:kern w:val="2"/>
              </w:rPr>
              <w:t>Work in Process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Units Started in Production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Units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 Complete as to</w:t>
            </w:r>
          </w:p>
          <w:p w:rsidR="004E7641" w:rsidRPr="000361E1" w:rsidRDefault="004E7641" w:rsidP="00900E2A">
            <w:pPr>
              <w:jc w:val="center"/>
              <w:rPr>
                <w:b/>
                <w:kern w:val="2"/>
              </w:rPr>
            </w:pPr>
            <w:r w:rsidRPr="000361E1">
              <w:rPr>
                <w:b/>
                <w:kern w:val="2"/>
              </w:rPr>
              <w:t>Conversion Cost</w:t>
            </w:r>
          </w:p>
        </w:tc>
      </w:tr>
      <w:tr w:rsidR="004E7641" w:rsidRPr="000361E1" w:rsidTr="00900E2A">
        <w:trPr>
          <w:trHeight w:val="249"/>
        </w:trPr>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3,000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125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25%</w:t>
            </w:r>
          </w:p>
        </w:tc>
      </w:tr>
    </w:tbl>
    <w:p w:rsidR="004E7641" w:rsidRPr="000361E1" w:rsidRDefault="004E7641" w:rsidP="000361E1">
      <w:pPr>
        <w:rPr>
          <w:kern w:val="2"/>
        </w:rPr>
      </w:pPr>
    </w:p>
    <w:p w:rsidR="00CE1F64" w:rsidRDefault="004E7641" w:rsidP="000361E1">
      <w:pPr>
        <w:rPr>
          <w:kern w:val="2"/>
        </w:rPr>
      </w:pPr>
      <w:r w:rsidRPr="000361E1">
        <w:rPr>
          <w:kern w:val="2"/>
        </w:rPr>
        <w:t xml:space="preserve">Calculate the physical units for January using the </w:t>
      </w:r>
      <w:r w:rsidR="00CE1F64">
        <w:rPr>
          <w:kern w:val="2"/>
        </w:rPr>
        <w:t>weighted-average</w:t>
      </w:r>
      <w:r w:rsidRPr="000361E1">
        <w:rPr>
          <w:kern w:val="2"/>
        </w:rPr>
        <w:t xml:space="preserve"> method.</w:t>
      </w:r>
    </w:p>
    <w:p w:rsidR="004E7641" w:rsidRPr="000361E1" w:rsidRDefault="004E7641" w:rsidP="000361E1">
      <w:pPr>
        <w:rPr>
          <w:kern w:val="2"/>
        </w:rPr>
      </w:pPr>
    </w:p>
    <w:p w:rsidR="004E7641" w:rsidRPr="000361E1" w:rsidRDefault="009A5BC7" w:rsidP="000361E1">
      <w:pPr>
        <w:rPr>
          <w:b/>
          <w:kern w:val="2"/>
        </w:rPr>
      </w:pPr>
      <w:r>
        <w:rPr>
          <w:b/>
          <w:kern w:val="2"/>
        </w:rPr>
        <w:t>Solution</w:t>
      </w:r>
      <w:r w:rsidR="004E7641" w:rsidRPr="000361E1">
        <w:rPr>
          <w:b/>
          <w:kern w:val="2"/>
        </w:rPr>
        <w:t xml:space="preserve"> 149</w:t>
      </w:r>
    </w:p>
    <w:p w:rsidR="004E7641" w:rsidRPr="000361E1" w:rsidRDefault="004E7641" w:rsidP="00900E2A">
      <w:pPr>
        <w:tabs>
          <w:tab w:val="left" w:pos="426"/>
          <w:tab w:val="left" w:leader="dot" w:pos="4536"/>
          <w:tab w:val="right" w:pos="5670"/>
        </w:tabs>
        <w:rPr>
          <w:snapToGrid w:val="0"/>
          <w:kern w:val="2"/>
        </w:rPr>
      </w:pPr>
      <w:r w:rsidRPr="000361E1">
        <w:rPr>
          <w:snapToGrid w:val="0"/>
          <w:kern w:val="2"/>
        </w:rPr>
        <w:t xml:space="preserve">Beginning </w:t>
      </w:r>
      <w:r w:rsidR="00CE1F64">
        <w:rPr>
          <w:snapToGrid w:val="0"/>
          <w:kern w:val="2"/>
        </w:rPr>
        <w:t>Work in Process</w:t>
      </w:r>
      <w:r w:rsidRPr="000361E1">
        <w:rPr>
          <w:snapToGrid w:val="0"/>
          <w:kern w:val="2"/>
        </w:rPr>
        <w:tab/>
      </w:r>
      <w:r w:rsidR="00900E2A">
        <w:rPr>
          <w:snapToGrid w:val="0"/>
          <w:kern w:val="2"/>
        </w:rPr>
        <w:tab/>
      </w:r>
      <w:r w:rsidRPr="000361E1">
        <w:rPr>
          <w:snapToGrid w:val="0"/>
          <w:kern w:val="2"/>
        </w:rPr>
        <w:t>-0-</w:t>
      </w:r>
    </w:p>
    <w:p w:rsidR="004E7641" w:rsidRPr="000361E1" w:rsidRDefault="004E7641" w:rsidP="00900E2A">
      <w:pPr>
        <w:tabs>
          <w:tab w:val="left" w:pos="426"/>
          <w:tab w:val="left" w:leader="dot" w:pos="4536"/>
          <w:tab w:val="right" w:pos="5670"/>
          <w:tab w:val="right" w:pos="7200"/>
        </w:tabs>
        <w:rPr>
          <w:snapToGrid w:val="0"/>
          <w:kern w:val="2"/>
        </w:rPr>
      </w:pPr>
      <w:r w:rsidRPr="000361E1">
        <w:rPr>
          <w:snapToGrid w:val="0"/>
          <w:kern w:val="2"/>
        </w:rPr>
        <w:t>Started into production</w:t>
      </w:r>
      <w:r w:rsidRPr="000361E1">
        <w:rPr>
          <w:snapToGrid w:val="0"/>
          <w:kern w:val="2"/>
        </w:rPr>
        <w:tab/>
      </w:r>
      <w:r w:rsidR="00900E2A">
        <w:rPr>
          <w:snapToGrid w:val="0"/>
          <w:kern w:val="2"/>
        </w:rPr>
        <w:tab/>
      </w:r>
      <w:r w:rsidRPr="000361E1">
        <w:rPr>
          <w:snapToGrid w:val="0"/>
          <w:kern w:val="2"/>
          <w:u w:val="single"/>
        </w:rPr>
        <w:t>3,000</w:t>
      </w:r>
    </w:p>
    <w:p w:rsidR="004E7641" w:rsidRPr="000361E1" w:rsidRDefault="004E7641" w:rsidP="00900E2A">
      <w:pPr>
        <w:tabs>
          <w:tab w:val="left" w:pos="426"/>
          <w:tab w:val="left" w:leader="dot" w:pos="4536"/>
          <w:tab w:val="right" w:pos="5670"/>
          <w:tab w:val="right" w:pos="7200"/>
        </w:tabs>
        <w:rPr>
          <w:snapToGrid w:val="0"/>
          <w:kern w:val="2"/>
        </w:rPr>
      </w:pPr>
      <w:r w:rsidRPr="000361E1">
        <w:rPr>
          <w:snapToGrid w:val="0"/>
          <w:kern w:val="2"/>
        </w:rPr>
        <w:t>Total units to be accounted for</w:t>
      </w:r>
      <w:r w:rsidRPr="000361E1">
        <w:rPr>
          <w:snapToGrid w:val="0"/>
          <w:kern w:val="2"/>
        </w:rPr>
        <w:tab/>
      </w:r>
      <w:r w:rsidR="00900E2A">
        <w:rPr>
          <w:snapToGrid w:val="0"/>
          <w:kern w:val="2"/>
        </w:rPr>
        <w:tab/>
      </w:r>
      <w:r w:rsidRPr="000361E1">
        <w:rPr>
          <w:snapToGrid w:val="0"/>
          <w:kern w:val="2"/>
          <w:u w:val="double"/>
        </w:rPr>
        <w:t>3,000</w:t>
      </w:r>
    </w:p>
    <w:p w:rsidR="004E7641" w:rsidRPr="000361E1" w:rsidRDefault="004E7641" w:rsidP="00900E2A">
      <w:pPr>
        <w:tabs>
          <w:tab w:val="left" w:pos="426"/>
          <w:tab w:val="left" w:leader="dot" w:pos="4536"/>
          <w:tab w:val="right" w:pos="5400"/>
          <w:tab w:val="right" w:pos="5670"/>
          <w:tab w:val="right" w:pos="7200"/>
        </w:tabs>
        <w:rPr>
          <w:snapToGrid w:val="0"/>
          <w:kern w:val="2"/>
        </w:rPr>
      </w:pPr>
    </w:p>
    <w:p w:rsidR="004E7641" w:rsidRPr="000361E1" w:rsidRDefault="004E7641" w:rsidP="00900E2A">
      <w:pPr>
        <w:tabs>
          <w:tab w:val="left" w:pos="426"/>
          <w:tab w:val="left" w:leader="dot" w:pos="4536"/>
          <w:tab w:val="right" w:pos="5670"/>
          <w:tab w:val="right" w:pos="7200"/>
        </w:tabs>
        <w:rPr>
          <w:snapToGrid w:val="0"/>
          <w:kern w:val="2"/>
        </w:rPr>
      </w:pPr>
      <w:r w:rsidRPr="000361E1">
        <w:rPr>
          <w:snapToGrid w:val="0"/>
          <w:kern w:val="2"/>
        </w:rPr>
        <w:t>Transferred out</w:t>
      </w:r>
      <w:r w:rsidRPr="000361E1">
        <w:rPr>
          <w:snapToGrid w:val="0"/>
          <w:kern w:val="2"/>
        </w:rPr>
        <w:tab/>
      </w:r>
      <w:r w:rsidR="00900E2A">
        <w:rPr>
          <w:snapToGrid w:val="0"/>
          <w:kern w:val="2"/>
        </w:rPr>
        <w:tab/>
      </w:r>
      <w:r w:rsidRPr="000361E1">
        <w:rPr>
          <w:snapToGrid w:val="0"/>
          <w:kern w:val="2"/>
        </w:rPr>
        <w:t>2,875</w:t>
      </w:r>
    </w:p>
    <w:p w:rsidR="004E7641" w:rsidRPr="000361E1" w:rsidRDefault="004E7641" w:rsidP="00900E2A">
      <w:pPr>
        <w:tabs>
          <w:tab w:val="left" w:pos="426"/>
          <w:tab w:val="left" w:leader="dot" w:pos="4536"/>
          <w:tab w:val="right" w:pos="5670"/>
          <w:tab w:val="right" w:pos="7200"/>
        </w:tabs>
        <w:rPr>
          <w:snapToGrid w:val="0"/>
          <w:kern w:val="2"/>
        </w:rPr>
      </w:pPr>
      <w:r w:rsidRPr="000361E1">
        <w:rPr>
          <w:snapToGrid w:val="0"/>
          <w:kern w:val="2"/>
        </w:rPr>
        <w:t xml:space="preserve">Ending </w:t>
      </w:r>
      <w:r w:rsidR="00CE1F64">
        <w:rPr>
          <w:snapToGrid w:val="0"/>
          <w:kern w:val="2"/>
        </w:rPr>
        <w:t>Work in Process</w:t>
      </w:r>
      <w:r w:rsidRPr="000361E1">
        <w:rPr>
          <w:snapToGrid w:val="0"/>
          <w:kern w:val="2"/>
        </w:rPr>
        <w:tab/>
      </w:r>
      <w:r w:rsidR="00900E2A">
        <w:rPr>
          <w:snapToGrid w:val="0"/>
          <w:kern w:val="2"/>
        </w:rPr>
        <w:tab/>
      </w:r>
      <w:r w:rsidR="009A5BC7">
        <w:rPr>
          <w:snapToGrid w:val="0"/>
          <w:kern w:val="2"/>
          <w:u w:val="single"/>
        </w:rPr>
        <w:t xml:space="preserve"> </w:t>
      </w:r>
      <w:r w:rsidRPr="000361E1">
        <w:rPr>
          <w:snapToGrid w:val="0"/>
          <w:kern w:val="2"/>
          <w:u w:val="single"/>
        </w:rPr>
        <w:t xml:space="preserve"> 125</w:t>
      </w:r>
    </w:p>
    <w:p w:rsidR="004E7641" w:rsidRPr="000361E1" w:rsidRDefault="004E7641" w:rsidP="00900E2A">
      <w:pPr>
        <w:tabs>
          <w:tab w:val="left" w:pos="426"/>
          <w:tab w:val="left" w:leader="dot" w:pos="4536"/>
          <w:tab w:val="right" w:pos="5670"/>
          <w:tab w:val="right" w:pos="7200"/>
        </w:tabs>
        <w:rPr>
          <w:snapToGrid w:val="0"/>
          <w:kern w:val="2"/>
          <w:u w:val="double"/>
        </w:rPr>
      </w:pPr>
      <w:r w:rsidRPr="000361E1">
        <w:rPr>
          <w:snapToGrid w:val="0"/>
          <w:kern w:val="2"/>
        </w:rPr>
        <w:t>Total units accounted for</w:t>
      </w:r>
      <w:r w:rsidRPr="000361E1">
        <w:rPr>
          <w:snapToGrid w:val="0"/>
          <w:kern w:val="2"/>
        </w:rPr>
        <w:tab/>
      </w:r>
      <w:r w:rsidR="00900E2A">
        <w:rPr>
          <w:snapToGrid w:val="0"/>
          <w:kern w:val="2"/>
        </w:rPr>
        <w:tab/>
      </w:r>
      <w:r w:rsidRPr="000361E1">
        <w:rPr>
          <w:snapToGrid w:val="0"/>
          <w:kern w:val="2"/>
          <w:u w:val="double"/>
        </w:rPr>
        <w:t>3,000</w:t>
      </w:r>
    </w:p>
    <w:p w:rsidR="004E7641" w:rsidRPr="000361E1" w:rsidRDefault="004E7641" w:rsidP="000361E1">
      <w:pPr>
        <w:rPr>
          <w:kern w:val="2"/>
        </w:rPr>
      </w:pPr>
    </w:p>
    <w:p w:rsidR="004E7641" w:rsidRPr="000361E1" w:rsidRDefault="004E7641" w:rsidP="000361E1">
      <w:pPr>
        <w:rPr>
          <w:kern w:val="2"/>
        </w:rPr>
      </w:pPr>
    </w:p>
    <w:p w:rsidR="004E7641" w:rsidRPr="000361E1" w:rsidRDefault="004E7641" w:rsidP="000361E1">
      <w:pPr>
        <w:rPr>
          <w:b/>
          <w:kern w:val="2"/>
        </w:rPr>
      </w:pPr>
      <w:r w:rsidRPr="000361E1">
        <w:rPr>
          <w:b/>
          <w:kern w:val="2"/>
        </w:rPr>
        <w:t>Brief Exercise 150</w:t>
      </w:r>
    </w:p>
    <w:p w:rsidR="004E7641" w:rsidRPr="000361E1" w:rsidRDefault="004E7641" w:rsidP="00900E2A">
      <w:pPr>
        <w:rPr>
          <w:kern w:val="2"/>
        </w:rPr>
      </w:pPr>
      <w:r w:rsidRPr="000361E1">
        <w:rPr>
          <w:kern w:val="2"/>
        </w:rPr>
        <w:t>Sandusky Widget Company has the following production data for March</w:t>
      </w:r>
      <w:r w:rsidR="00900E2A">
        <w:rPr>
          <w:kern w:val="2"/>
        </w:rPr>
        <w:t>:</w:t>
      </w:r>
    </w:p>
    <w:p w:rsidR="004E7641" w:rsidRPr="000361E1" w:rsidRDefault="004E7641" w:rsidP="000361E1">
      <w:pPr>
        <w:rPr>
          <w:kern w:val="2"/>
        </w:rPr>
      </w:pPr>
    </w:p>
    <w:tbl>
      <w:tblPr>
        <w:tblW w:w="0" w:type="auto"/>
        <w:tblInd w:w="595" w:type="dxa"/>
        <w:tblCellMar>
          <w:top w:w="58" w:type="dxa"/>
          <w:left w:w="115" w:type="dxa"/>
          <w:bottom w:w="58" w:type="dxa"/>
          <w:right w:w="115" w:type="dxa"/>
        </w:tblCellMar>
        <w:tblLook w:val="01E0" w:firstRow="1" w:lastRow="1" w:firstColumn="1" w:lastColumn="1" w:noHBand="0" w:noVBand="0"/>
      </w:tblPr>
      <w:tblGrid>
        <w:gridCol w:w="977"/>
        <w:gridCol w:w="1970"/>
        <w:gridCol w:w="1973"/>
        <w:gridCol w:w="1080"/>
        <w:gridCol w:w="2261"/>
      </w:tblGrid>
      <w:tr w:rsidR="004E7641" w:rsidRPr="000361E1" w:rsidTr="00900E2A">
        <w:trPr>
          <w:trHeight w:val="222"/>
        </w:trPr>
        <w:tc>
          <w:tcPr>
            <w:tcW w:w="977" w:type="dxa"/>
            <w:tcBorders>
              <w:bottom w:val="single" w:sz="4" w:space="0" w:color="auto"/>
            </w:tcBorders>
            <w:shd w:val="clear" w:color="auto" w:fill="auto"/>
            <w:vAlign w:val="center"/>
          </w:tcPr>
          <w:p w:rsidR="004E7641" w:rsidRPr="000361E1" w:rsidRDefault="004E7641" w:rsidP="00900E2A">
            <w:pPr>
              <w:jc w:val="center"/>
              <w:rPr>
                <w:b/>
                <w:kern w:val="2"/>
              </w:rPr>
            </w:pPr>
          </w:p>
        </w:tc>
        <w:tc>
          <w:tcPr>
            <w:tcW w:w="1970" w:type="dxa"/>
            <w:tcBorders>
              <w:bottom w:val="single" w:sz="4" w:space="0" w:color="auto"/>
            </w:tcBorders>
            <w:shd w:val="clear" w:color="auto" w:fill="auto"/>
            <w:vAlign w:val="center"/>
          </w:tcPr>
          <w:p w:rsidR="004E7641" w:rsidRPr="000361E1" w:rsidRDefault="004E7641" w:rsidP="00900E2A">
            <w:pPr>
              <w:jc w:val="center"/>
              <w:rPr>
                <w:b/>
                <w:kern w:val="2"/>
              </w:rPr>
            </w:pPr>
          </w:p>
        </w:tc>
        <w:tc>
          <w:tcPr>
            <w:tcW w:w="1973" w:type="dxa"/>
            <w:tcBorders>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p>
        </w:tc>
        <w:tc>
          <w:tcPr>
            <w:tcW w:w="3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Ending Work in Process</w:t>
            </w:r>
          </w:p>
        </w:tc>
      </w:tr>
      <w:tr w:rsidR="004E7641" w:rsidRPr="000361E1" w:rsidTr="00900E2A">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Month</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Beginning</w:t>
            </w:r>
          </w:p>
          <w:p w:rsidR="004E7641" w:rsidRPr="000361E1" w:rsidRDefault="004E7641" w:rsidP="00900E2A">
            <w:pPr>
              <w:jc w:val="center"/>
              <w:rPr>
                <w:b/>
                <w:kern w:val="2"/>
              </w:rPr>
            </w:pPr>
            <w:r w:rsidRPr="000361E1">
              <w:rPr>
                <w:b/>
                <w:kern w:val="2"/>
              </w:rPr>
              <w:t>Work in Process</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Units</w:t>
            </w:r>
          </w:p>
          <w:p w:rsidR="004E7641" w:rsidRPr="000361E1" w:rsidRDefault="004E7641" w:rsidP="00900E2A">
            <w:pPr>
              <w:jc w:val="center"/>
              <w:rPr>
                <w:b/>
                <w:kern w:val="2"/>
              </w:rPr>
            </w:pPr>
            <w:r w:rsidRPr="000361E1">
              <w:rPr>
                <w:b/>
                <w:kern w:val="2"/>
              </w:rPr>
              <w:t>Transferred Out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Units</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b/>
                <w:kern w:val="2"/>
              </w:rPr>
            </w:pPr>
            <w:r w:rsidRPr="000361E1">
              <w:rPr>
                <w:b/>
                <w:kern w:val="2"/>
              </w:rPr>
              <w:t>% Complete as to</w:t>
            </w:r>
          </w:p>
          <w:p w:rsidR="004E7641" w:rsidRPr="000361E1" w:rsidRDefault="004E7641" w:rsidP="00900E2A">
            <w:pPr>
              <w:jc w:val="center"/>
              <w:rPr>
                <w:b/>
                <w:kern w:val="2"/>
              </w:rPr>
            </w:pPr>
            <w:r w:rsidRPr="000361E1">
              <w:rPr>
                <w:b/>
                <w:kern w:val="2"/>
              </w:rPr>
              <w:t>Conversion Cost</w:t>
            </w:r>
          </w:p>
        </w:tc>
      </w:tr>
      <w:tr w:rsidR="004E7641" w:rsidRPr="000361E1" w:rsidTr="00900E2A">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March</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500</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7,200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300</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4E7641" w:rsidRPr="000361E1" w:rsidRDefault="004E7641" w:rsidP="00900E2A">
            <w:pPr>
              <w:jc w:val="center"/>
              <w:rPr>
                <w:kern w:val="2"/>
              </w:rPr>
            </w:pPr>
            <w:r w:rsidRPr="000361E1">
              <w:rPr>
                <w:kern w:val="2"/>
              </w:rPr>
              <w:t>30%</w:t>
            </w:r>
          </w:p>
        </w:tc>
      </w:tr>
    </w:tbl>
    <w:p w:rsidR="004E7641" w:rsidRPr="000361E1" w:rsidRDefault="004E7641" w:rsidP="000361E1">
      <w:pPr>
        <w:rPr>
          <w:kern w:val="2"/>
        </w:rPr>
      </w:pPr>
    </w:p>
    <w:p w:rsidR="00CE1F64" w:rsidRDefault="004E7641" w:rsidP="000361E1">
      <w:pPr>
        <w:rPr>
          <w:kern w:val="2"/>
        </w:rPr>
      </w:pPr>
      <w:r w:rsidRPr="000361E1">
        <w:rPr>
          <w:kern w:val="2"/>
        </w:rPr>
        <w:t xml:space="preserve">Calculate the physical units for March using the </w:t>
      </w:r>
      <w:r w:rsidR="00CE1F64">
        <w:rPr>
          <w:kern w:val="2"/>
        </w:rPr>
        <w:t>weighted-average</w:t>
      </w:r>
      <w:r w:rsidRPr="000361E1">
        <w:rPr>
          <w:kern w:val="2"/>
        </w:rPr>
        <w:t xml:space="preserve"> method.</w:t>
      </w:r>
    </w:p>
    <w:p w:rsidR="004E7641" w:rsidRPr="002A1326" w:rsidRDefault="004E7641" w:rsidP="000361E1">
      <w:pPr>
        <w:rPr>
          <w:bCs/>
          <w:kern w:val="2"/>
        </w:rPr>
      </w:pPr>
    </w:p>
    <w:p w:rsidR="004E7641" w:rsidRPr="000361E1" w:rsidRDefault="009A5BC7" w:rsidP="000361E1">
      <w:pPr>
        <w:rPr>
          <w:b/>
          <w:kern w:val="2"/>
        </w:rPr>
      </w:pPr>
      <w:r>
        <w:rPr>
          <w:b/>
          <w:kern w:val="2"/>
        </w:rPr>
        <w:t>Solution</w:t>
      </w:r>
      <w:r w:rsidR="004E7641" w:rsidRPr="000361E1">
        <w:rPr>
          <w:b/>
          <w:kern w:val="2"/>
        </w:rPr>
        <w:t xml:space="preserve"> 150</w:t>
      </w:r>
    </w:p>
    <w:p w:rsidR="004E7641" w:rsidRPr="000361E1" w:rsidRDefault="004E7641" w:rsidP="00900E2A">
      <w:pPr>
        <w:tabs>
          <w:tab w:val="left" w:leader="dot" w:pos="4536"/>
          <w:tab w:val="right" w:pos="5670"/>
        </w:tabs>
        <w:rPr>
          <w:snapToGrid w:val="0"/>
          <w:kern w:val="2"/>
        </w:rPr>
      </w:pPr>
      <w:r w:rsidRPr="000361E1">
        <w:rPr>
          <w:snapToGrid w:val="0"/>
          <w:kern w:val="2"/>
        </w:rPr>
        <w:t xml:space="preserve">Beginning </w:t>
      </w:r>
      <w:r w:rsidR="00CE1F64">
        <w:rPr>
          <w:snapToGrid w:val="0"/>
          <w:kern w:val="2"/>
        </w:rPr>
        <w:t>Work in Process</w:t>
      </w:r>
      <w:r w:rsidRPr="000361E1">
        <w:rPr>
          <w:snapToGrid w:val="0"/>
          <w:kern w:val="2"/>
        </w:rPr>
        <w:tab/>
      </w:r>
      <w:r w:rsidR="00900E2A">
        <w:rPr>
          <w:snapToGrid w:val="0"/>
          <w:kern w:val="2"/>
        </w:rPr>
        <w:tab/>
      </w:r>
      <w:r w:rsidR="009A5BC7">
        <w:rPr>
          <w:snapToGrid w:val="0"/>
          <w:kern w:val="2"/>
        </w:rPr>
        <w:t xml:space="preserve"> </w:t>
      </w:r>
      <w:r w:rsidRPr="000361E1">
        <w:rPr>
          <w:snapToGrid w:val="0"/>
          <w:kern w:val="2"/>
        </w:rPr>
        <w:t>500</w:t>
      </w:r>
    </w:p>
    <w:p w:rsidR="004E7641" w:rsidRPr="000361E1" w:rsidRDefault="004E7641" w:rsidP="00900E2A">
      <w:pPr>
        <w:tabs>
          <w:tab w:val="left" w:leader="dot" w:pos="4536"/>
          <w:tab w:val="right" w:pos="5670"/>
          <w:tab w:val="right" w:pos="7200"/>
        </w:tabs>
        <w:rPr>
          <w:snapToGrid w:val="0"/>
          <w:kern w:val="2"/>
        </w:rPr>
      </w:pPr>
      <w:r w:rsidRPr="000361E1">
        <w:rPr>
          <w:snapToGrid w:val="0"/>
          <w:kern w:val="2"/>
        </w:rPr>
        <w:t>Started into production</w:t>
      </w:r>
      <w:r w:rsidRPr="000361E1">
        <w:rPr>
          <w:snapToGrid w:val="0"/>
          <w:kern w:val="2"/>
        </w:rPr>
        <w:tab/>
      </w:r>
      <w:r w:rsidR="00900E2A">
        <w:rPr>
          <w:snapToGrid w:val="0"/>
          <w:kern w:val="2"/>
        </w:rPr>
        <w:tab/>
      </w:r>
      <w:r w:rsidRPr="000361E1">
        <w:rPr>
          <w:snapToGrid w:val="0"/>
          <w:kern w:val="2"/>
          <w:u w:val="single"/>
        </w:rPr>
        <w:t>7,000</w:t>
      </w:r>
    </w:p>
    <w:p w:rsidR="004E7641" w:rsidRPr="000361E1" w:rsidRDefault="004E7641" w:rsidP="00900E2A">
      <w:pPr>
        <w:tabs>
          <w:tab w:val="left" w:leader="dot" w:pos="4536"/>
          <w:tab w:val="right" w:pos="5670"/>
          <w:tab w:val="right" w:pos="7200"/>
        </w:tabs>
        <w:rPr>
          <w:snapToGrid w:val="0"/>
          <w:kern w:val="2"/>
        </w:rPr>
      </w:pPr>
      <w:r w:rsidRPr="000361E1">
        <w:rPr>
          <w:snapToGrid w:val="0"/>
          <w:kern w:val="2"/>
        </w:rPr>
        <w:t>Total units to be accounted for</w:t>
      </w:r>
      <w:r w:rsidRPr="000361E1">
        <w:rPr>
          <w:snapToGrid w:val="0"/>
          <w:kern w:val="2"/>
        </w:rPr>
        <w:tab/>
      </w:r>
      <w:r w:rsidR="00900E2A">
        <w:rPr>
          <w:snapToGrid w:val="0"/>
          <w:kern w:val="2"/>
        </w:rPr>
        <w:tab/>
      </w:r>
      <w:r w:rsidRPr="000361E1">
        <w:rPr>
          <w:snapToGrid w:val="0"/>
          <w:kern w:val="2"/>
          <w:u w:val="double"/>
        </w:rPr>
        <w:t>7,500</w:t>
      </w:r>
    </w:p>
    <w:p w:rsidR="004E7641" w:rsidRPr="000361E1" w:rsidRDefault="004E7641" w:rsidP="00900E2A">
      <w:pPr>
        <w:tabs>
          <w:tab w:val="left" w:leader="dot" w:pos="4536"/>
          <w:tab w:val="right" w:pos="5670"/>
          <w:tab w:val="right" w:pos="7200"/>
        </w:tabs>
        <w:rPr>
          <w:snapToGrid w:val="0"/>
          <w:kern w:val="2"/>
        </w:rPr>
      </w:pPr>
    </w:p>
    <w:p w:rsidR="004E7641" w:rsidRPr="000361E1" w:rsidRDefault="004E7641" w:rsidP="00900E2A">
      <w:pPr>
        <w:tabs>
          <w:tab w:val="left" w:leader="dot" w:pos="4536"/>
          <w:tab w:val="right" w:pos="5670"/>
          <w:tab w:val="right" w:pos="7200"/>
        </w:tabs>
        <w:rPr>
          <w:snapToGrid w:val="0"/>
          <w:kern w:val="2"/>
        </w:rPr>
      </w:pPr>
      <w:r w:rsidRPr="000361E1">
        <w:rPr>
          <w:snapToGrid w:val="0"/>
          <w:kern w:val="2"/>
        </w:rPr>
        <w:t>Transferred out</w:t>
      </w:r>
      <w:r w:rsidRPr="000361E1">
        <w:rPr>
          <w:snapToGrid w:val="0"/>
          <w:kern w:val="2"/>
        </w:rPr>
        <w:tab/>
      </w:r>
      <w:r w:rsidR="00900E2A">
        <w:rPr>
          <w:snapToGrid w:val="0"/>
          <w:kern w:val="2"/>
        </w:rPr>
        <w:tab/>
      </w:r>
      <w:r w:rsidRPr="000361E1">
        <w:rPr>
          <w:snapToGrid w:val="0"/>
          <w:kern w:val="2"/>
        </w:rPr>
        <w:t>7,200</w:t>
      </w:r>
    </w:p>
    <w:p w:rsidR="004E7641" w:rsidRPr="000361E1" w:rsidRDefault="004E7641" w:rsidP="00900E2A">
      <w:pPr>
        <w:tabs>
          <w:tab w:val="left" w:leader="dot" w:pos="4536"/>
          <w:tab w:val="right" w:pos="5670"/>
          <w:tab w:val="right" w:pos="7200"/>
        </w:tabs>
        <w:rPr>
          <w:snapToGrid w:val="0"/>
          <w:kern w:val="2"/>
        </w:rPr>
      </w:pPr>
      <w:r w:rsidRPr="000361E1">
        <w:rPr>
          <w:snapToGrid w:val="0"/>
          <w:kern w:val="2"/>
        </w:rPr>
        <w:t xml:space="preserve">Ending </w:t>
      </w:r>
      <w:r w:rsidR="00CE1F64">
        <w:rPr>
          <w:snapToGrid w:val="0"/>
          <w:kern w:val="2"/>
        </w:rPr>
        <w:t>Work in Process</w:t>
      </w:r>
      <w:r w:rsidRPr="000361E1">
        <w:rPr>
          <w:snapToGrid w:val="0"/>
          <w:kern w:val="2"/>
        </w:rPr>
        <w:tab/>
      </w:r>
      <w:r w:rsidR="00900E2A">
        <w:rPr>
          <w:snapToGrid w:val="0"/>
          <w:kern w:val="2"/>
        </w:rPr>
        <w:tab/>
      </w:r>
      <w:r w:rsidR="009A5BC7">
        <w:rPr>
          <w:snapToGrid w:val="0"/>
          <w:kern w:val="2"/>
          <w:u w:val="single"/>
        </w:rPr>
        <w:t xml:space="preserve"> </w:t>
      </w:r>
      <w:r w:rsidRPr="000361E1">
        <w:rPr>
          <w:snapToGrid w:val="0"/>
          <w:kern w:val="2"/>
          <w:u w:val="single"/>
        </w:rPr>
        <w:t xml:space="preserve"> 300</w:t>
      </w:r>
    </w:p>
    <w:p w:rsidR="004E7641" w:rsidRPr="000361E1" w:rsidRDefault="004E7641" w:rsidP="00900E2A">
      <w:pPr>
        <w:tabs>
          <w:tab w:val="left" w:leader="dot" w:pos="4536"/>
          <w:tab w:val="right" w:pos="5670"/>
          <w:tab w:val="right" w:pos="7200"/>
        </w:tabs>
        <w:rPr>
          <w:snapToGrid w:val="0"/>
          <w:kern w:val="2"/>
          <w:u w:val="double"/>
        </w:rPr>
      </w:pPr>
      <w:r w:rsidRPr="000361E1">
        <w:rPr>
          <w:snapToGrid w:val="0"/>
          <w:kern w:val="2"/>
        </w:rPr>
        <w:t>Total units accounted for</w:t>
      </w:r>
      <w:r w:rsidRPr="000361E1">
        <w:rPr>
          <w:snapToGrid w:val="0"/>
          <w:kern w:val="2"/>
        </w:rPr>
        <w:tab/>
      </w:r>
      <w:r w:rsidR="00900E2A">
        <w:rPr>
          <w:snapToGrid w:val="0"/>
          <w:kern w:val="2"/>
        </w:rPr>
        <w:tab/>
      </w:r>
      <w:r w:rsidRPr="000361E1">
        <w:rPr>
          <w:snapToGrid w:val="0"/>
          <w:kern w:val="2"/>
          <w:u w:val="double"/>
        </w:rPr>
        <w:t>7,500</w:t>
      </w:r>
    </w:p>
    <w:p w:rsidR="002A1326" w:rsidRPr="000361E1" w:rsidRDefault="002A1326" w:rsidP="002A1326">
      <w:pPr>
        <w:rPr>
          <w:kern w:val="2"/>
        </w:rPr>
      </w:pPr>
    </w:p>
    <w:p w:rsidR="002A1326" w:rsidRPr="000361E1" w:rsidRDefault="002A1326" w:rsidP="002A1326">
      <w:pPr>
        <w:rPr>
          <w:kern w:val="2"/>
        </w:rPr>
      </w:pPr>
    </w:p>
    <w:p w:rsidR="002A1326" w:rsidRPr="000361E1" w:rsidRDefault="002A1326" w:rsidP="002F68C8">
      <w:pPr>
        <w:rPr>
          <w:kern w:val="2"/>
        </w:rPr>
      </w:pPr>
      <w:r w:rsidRPr="000361E1">
        <w:rPr>
          <w:b/>
          <w:kern w:val="2"/>
        </w:rPr>
        <w:t>Brief Exercise 15</w:t>
      </w:r>
      <w:r w:rsidR="002F68C8">
        <w:rPr>
          <w:b/>
          <w:kern w:val="2"/>
        </w:rPr>
        <w:t>1</w:t>
      </w:r>
    </w:p>
    <w:p w:rsidR="002A1326" w:rsidRPr="000361E1" w:rsidRDefault="002A1326" w:rsidP="002A1326">
      <w:pPr>
        <w:rPr>
          <w:kern w:val="2"/>
        </w:rPr>
      </w:pPr>
      <w:r w:rsidRPr="000361E1">
        <w:rPr>
          <w:kern w:val="2"/>
        </w:rPr>
        <w:t xml:space="preserve">Sequal Company has the following production data for June: units transferred out 73,000, and ending </w:t>
      </w:r>
      <w:r>
        <w:rPr>
          <w:kern w:val="2"/>
        </w:rPr>
        <w:t>Work in Process</w:t>
      </w:r>
      <w:r w:rsidRPr="000361E1">
        <w:rPr>
          <w:kern w:val="2"/>
        </w:rPr>
        <w:t xml:space="preserve"> 9,000 units that are 100% complete for materials and 20% complete for </w:t>
      </w:r>
      <w:r w:rsidRPr="000361E1">
        <w:rPr>
          <w:kern w:val="2"/>
        </w:rPr>
        <w:lastRenderedPageBreak/>
        <w:t xml:space="preserve">conversion costs. Unit materials cost are $7.50 and unit conversion cost is $16. Determine the costs to be assigned to the units transferred out and the units in ending </w:t>
      </w:r>
      <w:r>
        <w:rPr>
          <w:kern w:val="2"/>
        </w:rPr>
        <w:t>Work in Process</w:t>
      </w:r>
      <w:r w:rsidRPr="000361E1">
        <w:rPr>
          <w:kern w:val="2"/>
        </w:rPr>
        <w:t>.</w:t>
      </w:r>
    </w:p>
    <w:p w:rsidR="002A1326" w:rsidRPr="000361E1" w:rsidRDefault="002A1326" w:rsidP="002A1326">
      <w:pPr>
        <w:rPr>
          <w:kern w:val="2"/>
        </w:rPr>
      </w:pPr>
    </w:p>
    <w:p w:rsidR="002A1326" w:rsidRPr="000361E1" w:rsidRDefault="002A1326" w:rsidP="002F68C8">
      <w:pPr>
        <w:rPr>
          <w:kern w:val="2"/>
        </w:rPr>
      </w:pPr>
      <w:r>
        <w:rPr>
          <w:b/>
          <w:kern w:val="2"/>
        </w:rPr>
        <w:t>Solution</w:t>
      </w:r>
      <w:r w:rsidRPr="000361E1">
        <w:rPr>
          <w:b/>
          <w:kern w:val="2"/>
        </w:rPr>
        <w:t xml:space="preserve"> 15</w:t>
      </w:r>
      <w:r w:rsidR="002F68C8">
        <w:rPr>
          <w:b/>
          <w:kern w:val="2"/>
        </w:rPr>
        <w:t>1</w:t>
      </w:r>
    </w:p>
    <w:p w:rsidR="002A1326" w:rsidRPr="000361E1" w:rsidRDefault="002A1326" w:rsidP="002A1326">
      <w:pPr>
        <w:tabs>
          <w:tab w:val="left" w:leader="dot" w:pos="5670"/>
          <w:tab w:val="right" w:pos="6804"/>
          <w:tab w:val="right" w:pos="9000"/>
        </w:tabs>
        <w:rPr>
          <w:snapToGrid w:val="0"/>
          <w:kern w:val="2"/>
        </w:rPr>
      </w:pPr>
      <w:r w:rsidRPr="000361E1">
        <w:rPr>
          <w:snapToGrid w:val="0"/>
          <w:kern w:val="2"/>
        </w:rPr>
        <w:t>Work in process, June 30</w:t>
      </w:r>
    </w:p>
    <w:p w:rsidR="002A1326" w:rsidRPr="000361E1" w:rsidRDefault="002A1326" w:rsidP="002A1326">
      <w:pPr>
        <w:tabs>
          <w:tab w:val="left" w:pos="426"/>
          <w:tab w:val="left" w:leader="dot" w:pos="5670"/>
          <w:tab w:val="right" w:pos="6804"/>
          <w:tab w:val="right" w:pos="9000"/>
        </w:tabs>
        <w:rPr>
          <w:snapToGrid w:val="0"/>
          <w:kern w:val="2"/>
        </w:rPr>
      </w:pPr>
      <w:r>
        <w:rPr>
          <w:snapToGrid w:val="0"/>
          <w:kern w:val="2"/>
        </w:rPr>
        <w:tab/>
      </w:r>
      <w:r w:rsidRPr="000361E1">
        <w:rPr>
          <w:snapToGrid w:val="0"/>
          <w:kern w:val="2"/>
        </w:rPr>
        <w:t>Materials (9,000 × $7.50)</w:t>
      </w:r>
      <w:r w:rsidRPr="000361E1">
        <w:rPr>
          <w:snapToGrid w:val="0"/>
          <w:kern w:val="2"/>
        </w:rPr>
        <w:tab/>
      </w:r>
      <w:r w:rsidRPr="000361E1">
        <w:rPr>
          <w:snapToGrid w:val="0"/>
          <w:kern w:val="2"/>
        </w:rPr>
        <w:tab/>
        <w:t>$67,500</w:t>
      </w:r>
    </w:p>
    <w:p w:rsidR="002A1326" w:rsidRDefault="002A1326" w:rsidP="002A1326">
      <w:pPr>
        <w:tabs>
          <w:tab w:val="left" w:pos="426"/>
          <w:tab w:val="left" w:leader="dot" w:pos="5670"/>
          <w:tab w:val="right" w:pos="6804"/>
          <w:tab w:val="right" w:pos="9000"/>
        </w:tabs>
        <w:rPr>
          <w:snapToGrid w:val="0"/>
          <w:kern w:val="2"/>
          <w:u w:val="single"/>
        </w:rPr>
      </w:pPr>
      <w:r w:rsidRPr="000361E1">
        <w:rPr>
          <w:snapToGrid w:val="0"/>
          <w:kern w:val="2"/>
        </w:rPr>
        <w:tab/>
        <w:t>Conversion costs (9,000 × 20% × $16)</w:t>
      </w:r>
      <w:r w:rsidRPr="000361E1">
        <w:rPr>
          <w:snapToGrid w:val="0"/>
          <w:kern w:val="2"/>
        </w:rPr>
        <w:tab/>
      </w:r>
      <w:r w:rsidRPr="000361E1">
        <w:rPr>
          <w:snapToGrid w:val="0"/>
          <w:kern w:val="2"/>
        </w:rPr>
        <w:tab/>
      </w:r>
      <w:r>
        <w:rPr>
          <w:snapToGrid w:val="0"/>
          <w:kern w:val="2"/>
        </w:rPr>
        <w:t xml:space="preserve">  </w:t>
      </w:r>
      <w:r w:rsidRPr="000361E1">
        <w:rPr>
          <w:snapToGrid w:val="0"/>
          <w:kern w:val="2"/>
          <w:u w:val="single"/>
        </w:rPr>
        <w:t>28,800</w:t>
      </w:r>
    </w:p>
    <w:p w:rsidR="002A1326" w:rsidRPr="000361E1" w:rsidRDefault="002A1326" w:rsidP="002A1326">
      <w:pPr>
        <w:tabs>
          <w:tab w:val="left" w:leader="dot" w:pos="5670"/>
          <w:tab w:val="right" w:pos="6804"/>
          <w:tab w:val="right" w:pos="9000"/>
        </w:tabs>
        <w:rPr>
          <w:snapToGrid w:val="0"/>
          <w:kern w:val="2"/>
        </w:rPr>
      </w:pPr>
      <w:r w:rsidRPr="000361E1">
        <w:rPr>
          <w:snapToGrid w:val="0"/>
          <w:kern w:val="2"/>
        </w:rPr>
        <w:t xml:space="preserve">Total cost of </w:t>
      </w:r>
      <w:r>
        <w:rPr>
          <w:snapToGrid w:val="0"/>
          <w:kern w:val="2"/>
        </w:rPr>
        <w:t>Work in Process</w:t>
      </w:r>
      <w:r w:rsidRPr="000361E1">
        <w:rPr>
          <w:snapToGrid w:val="0"/>
          <w:kern w:val="2"/>
        </w:rPr>
        <w:tab/>
      </w:r>
      <w:r w:rsidRPr="000361E1">
        <w:rPr>
          <w:snapToGrid w:val="0"/>
          <w:kern w:val="2"/>
        </w:rPr>
        <w:tab/>
        <w:t>$</w:t>
      </w:r>
      <w:r w:rsidRPr="000361E1">
        <w:rPr>
          <w:snapToGrid w:val="0"/>
          <w:kern w:val="2"/>
          <w:u w:val="double"/>
        </w:rPr>
        <w:t>96,300</w:t>
      </w:r>
    </w:p>
    <w:p w:rsidR="002A1326" w:rsidRPr="000361E1" w:rsidRDefault="002A1326" w:rsidP="002A1326">
      <w:pPr>
        <w:tabs>
          <w:tab w:val="left" w:leader="dot" w:pos="5670"/>
        </w:tabs>
        <w:rPr>
          <w:kern w:val="2"/>
        </w:rPr>
      </w:pPr>
    </w:p>
    <w:p w:rsidR="002A1326" w:rsidRPr="000361E1" w:rsidRDefault="002A1326" w:rsidP="002A1326">
      <w:pPr>
        <w:tabs>
          <w:tab w:val="left" w:leader="dot" w:pos="5670"/>
          <w:tab w:val="right" w:pos="6804"/>
        </w:tabs>
        <w:rPr>
          <w:kern w:val="2"/>
        </w:rPr>
      </w:pPr>
      <w:r w:rsidRPr="000361E1">
        <w:rPr>
          <w:kern w:val="2"/>
        </w:rPr>
        <w:t>Units transferred out (73,000 x $23.50)</w:t>
      </w:r>
      <w:r w:rsidRPr="000361E1">
        <w:rPr>
          <w:kern w:val="2"/>
        </w:rPr>
        <w:tab/>
      </w:r>
      <w:r>
        <w:rPr>
          <w:kern w:val="2"/>
        </w:rPr>
        <w:tab/>
      </w:r>
      <w:r w:rsidRPr="000361E1">
        <w:rPr>
          <w:kern w:val="2"/>
          <w:u w:val="double"/>
        </w:rPr>
        <w:t>$1,715,500</w:t>
      </w:r>
    </w:p>
    <w:p w:rsidR="002A1326" w:rsidRPr="000361E1" w:rsidRDefault="002A1326" w:rsidP="002A1326">
      <w:pPr>
        <w:rPr>
          <w:kern w:val="2"/>
        </w:rPr>
      </w:pPr>
    </w:p>
    <w:p w:rsidR="002A1326" w:rsidRPr="000361E1" w:rsidRDefault="002A1326" w:rsidP="002A1326">
      <w:pPr>
        <w:rPr>
          <w:kern w:val="2"/>
        </w:rPr>
      </w:pPr>
    </w:p>
    <w:p w:rsidR="002A1326" w:rsidRPr="000361E1" w:rsidRDefault="002A1326" w:rsidP="002F68C8">
      <w:pPr>
        <w:rPr>
          <w:b/>
          <w:kern w:val="2"/>
        </w:rPr>
      </w:pPr>
      <w:r w:rsidRPr="000361E1">
        <w:rPr>
          <w:b/>
          <w:kern w:val="2"/>
        </w:rPr>
        <w:t>Brief Exercise 15</w:t>
      </w:r>
      <w:r w:rsidR="002F68C8">
        <w:rPr>
          <w:b/>
          <w:kern w:val="2"/>
        </w:rPr>
        <w:t>2</w:t>
      </w:r>
    </w:p>
    <w:p w:rsidR="002A1326" w:rsidRPr="000361E1" w:rsidRDefault="002A1326" w:rsidP="002A1326">
      <w:pPr>
        <w:rPr>
          <w:kern w:val="2"/>
        </w:rPr>
      </w:pPr>
      <w:r w:rsidRPr="000361E1">
        <w:rPr>
          <w:kern w:val="2"/>
        </w:rPr>
        <w:t>Peter Puck Company has the following production data for June:</w:t>
      </w:r>
    </w:p>
    <w:p w:rsidR="002A1326" w:rsidRPr="000361E1" w:rsidRDefault="002A1326" w:rsidP="002A1326">
      <w:pPr>
        <w:numPr>
          <w:ilvl w:val="0"/>
          <w:numId w:val="33"/>
        </w:numPr>
        <w:tabs>
          <w:tab w:val="clear" w:pos="360"/>
        </w:tabs>
        <w:spacing w:before="40"/>
        <w:ind w:left="426" w:hanging="426"/>
        <w:rPr>
          <w:kern w:val="2"/>
        </w:rPr>
      </w:pPr>
      <w:r w:rsidRPr="000361E1">
        <w:rPr>
          <w:kern w:val="2"/>
        </w:rPr>
        <w:t xml:space="preserve">Beginning </w:t>
      </w:r>
      <w:r>
        <w:rPr>
          <w:kern w:val="2"/>
        </w:rPr>
        <w:t>Work in Process</w:t>
      </w:r>
      <w:r w:rsidRPr="000361E1">
        <w:rPr>
          <w:kern w:val="2"/>
        </w:rPr>
        <w:t>, 0 units</w:t>
      </w:r>
    </w:p>
    <w:p w:rsidR="002A1326" w:rsidRPr="000361E1" w:rsidRDefault="002A1326" w:rsidP="002A1326">
      <w:pPr>
        <w:numPr>
          <w:ilvl w:val="0"/>
          <w:numId w:val="33"/>
        </w:numPr>
        <w:tabs>
          <w:tab w:val="clear" w:pos="360"/>
        </w:tabs>
        <w:spacing w:before="40"/>
        <w:ind w:left="426" w:hanging="426"/>
        <w:rPr>
          <w:kern w:val="2"/>
        </w:rPr>
      </w:pPr>
      <w:r w:rsidRPr="000361E1">
        <w:rPr>
          <w:kern w:val="2"/>
        </w:rPr>
        <w:t>Units transferred out, 87,000</w:t>
      </w:r>
    </w:p>
    <w:p w:rsidR="002A1326" w:rsidRPr="000361E1" w:rsidRDefault="002A1326" w:rsidP="002A1326">
      <w:pPr>
        <w:numPr>
          <w:ilvl w:val="0"/>
          <w:numId w:val="33"/>
        </w:numPr>
        <w:tabs>
          <w:tab w:val="clear" w:pos="360"/>
        </w:tabs>
        <w:spacing w:before="40"/>
        <w:ind w:left="426" w:hanging="426"/>
        <w:rPr>
          <w:kern w:val="2"/>
        </w:rPr>
      </w:pPr>
      <w:r w:rsidRPr="000361E1">
        <w:rPr>
          <w:kern w:val="2"/>
        </w:rPr>
        <w:t xml:space="preserve">Units in ending </w:t>
      </w:r>
      <w:r>
        <w:rPr>
          <w:kern w:val="2"/>
        </w:rPr>
        <w:t>Work in Process</w:t>
      </w:r>
      <w:r w:rsidRPr="000361E1">
        <w:rPr>
          <w:kern w:val="2"/>
        </w:rPr>
        <w:t>, 23,000, which are 40% complete for conversion costs</w:t>
      </w:r>
    </w:p>
    <w:p w:rsidR="002A1326" w:rsidRPr="000361E1" w:rsidRDefault="002A1326" w:rsidP="002A1326">
      <w:pPr>
        <w:rPr>
          <w:kern w:val="2"/>
        </w:rPr>
      </w:pPr>
    </w:p>
    <w:p w:rsidR="002A1326" w:rsidRDefault="002A1326" w:rsidP="002A1326">
      <w:pPr>
        <w:rPr>
          <w:kern w:val="2"/>
        </w:rPr>
      </w:pPr>
      <w:r w:rsidRPr="000361E1">
        <w:rPr>
          <w:kern w:val="2"/>
        </w:rPr>
        <w:t xml:space="preserve">Materials are added only at the beginning of the process. Calculate equivalent units of production for both materials and conversion costs using the </w:t>
      </w:r>
      <w:r>
        <w:rPr>
          <w:kern w:val="2"/>
        </w:rPr>
        <w:t>weighted-average</w:t>
      </w:r>
      <w:r w:rsidRPr="000361E1">
        <w:rPr>
          <w:kern w:val="2"/>
        </w:rPr>
        <w:t xml:space="preserve"> method.</w:t>
      </w:r>
    </w:p>
    <w:p w:rsidR="002A1326" w:rsidRPr="005647E0" w:rsidRDefault="002A1326" w:rsidP="002A1326">
      <w:pPr>
        <w:rPr>
          <w:bCs/>
          <w:kern w:val="2"/>
        </w:rPr>
      </w:pPr>
    </w:p>
    <w:p w:rsidR="002A1326" w:rsidRPr="000361E1" w:rsidRDefault="002A1326" w:rsidP="002F68C8">
      <w:pPr>
        <w:rPr>
          <w:b/>
          <w:kern w:val="2"/>
        </w:rPr>
      </w:pPr>
      <w:r>
        <w:rPr>
          <w:b/>
          <w:kern w:val="2"/>
        </w:rPr>
        <w:t>Solution</w:t>
      </w:r>
      <w:r w:rsidRPr="000361E1">
        <w:rPr>
          <w:b/>
          <w:kern w:val="2"/>
        </w:rPr>
        <w:t xml:space="preserve"> 15</w:t>
      </w:r>
      <w:r w:rsidR="002F68C8">
        <w:rPr>
          <w:b/>
          <w:kern w:val="2"/>
        </w:rPr>
        <w:t>2</w:t>
      </w:r>
    </w:p>
    <w:p w:rsidR="002A1326" w:rsidRPr="000361E1" w:rsidRDefault="002A1326" w:rsidP="002A1326">
      <w:pPr>
        <w:tabs>
          <w:tab w:val="left" w:pos="426"/>
        </w:tabs>
        <w:rPr>
          <w:snapToGrid w:val="0"/>
          <w:kern w:val="2"/>
          <w:u w:val="single"/>
        </w:rPr>
      </w:pP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snapToGrid w:val="0"/>
          <w:kern w:val="2"/>
          <w:u w:val="single"/>
        </w:rPr>
        <w:tab/>
        <w:t>Equivalent Units</w:t>
      </w:r>
      <w:r>
        <w:rPr>
          <w:snapToGrid w:val="0"/>
          <w:kern w:val="2"/>
          <w:u w:val="single"/>
        </w:rPr>
        <w:t xml:space="preserve">      </w:t>
      </w:r>
      <w:r w:rsidRPr="000361E1">
        <w:rPr>
          <w:snapToGrid w:val="0"/>
          <w:kern w:val="2"/>
          <w:u w:val="single"/>
        </w:rPr>
        <w:tab/>
      </w:r>
    </w:p>
    <w:p w:rsidR="002A1326" w:rsidRPr="000361E1" w:rsidRDefault="002A1326" w:rsidP="002A1326">
      <w:pPr>
        <w:tabs>
          <w:tab w:val="left" w:pos="426"/>
          <w:tab w:val="left" w:pos="3240"/>
          <w:tab w:val="left" w:pos="5103"/>
          <w:tab w:val="left" w:pos="6379"/>
        </w:tabs>
        <w:rPr>
          <w:snapToGrid w:val="0"/>
          <w:kern w:val="2"/>
          <w:u w:val="single"/>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30657D">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2A1326" w:rsidRPr="000361E1" w:rsidRDefault="002A1326" w:rsidP="002A1326">
      <w:pPr>
        <w:tabs>
          <w:tab w:val="left" w:pos="360"/>
          <w:tab w:val="left" w:pos="426"/>
          <w:tab w:val="left" w:pos="720"/>
          <w:tab w:val="right" w:pos="4320"/>
          <w:tab w:val="right" w:pos="6120"/>
          <w:tab w:val="right" w:pos="7920"/>
          <w:tab w:val="left" w:pos="8100"/>
        </w:tabs>
        <w:rPr>
          <w:snapToGrid w:val="0"/>
          <w:kern w:val="2"/>
          <w:u w:val="single"/>
        </w:rPr>
      </w:pPr>
    </w:p>
    <w:p w:rsidR="002A1326" w:rsidRPr="000361E1" w:rsidRDefault="002A1326" w:rsidP="002A1326">
      <w:pPr>
        <w:tabs>
          <w:tab w:val="left" w:pos="360"/>
          <w:tab w:val="left" w:pos="426"/>
          <w:tab w:val="left" w:pos="720"/>
          <w:tab w:val="right" w:pos="4320"/>
          <w:tab w:val="right" w:pos="6120"/>
          <w:tab w:val="right" w:pos="7920"/>
          <w:tab w:val="left" w:pos="8100"/>
        </w:tabs>
        <w:rPr>
          <w:snapToGrid w:val="0"/>
          <w:kern w:val="2"/>
        </w:rPr>
      </w:pPr>
      <w:r w:rsidRPr="000361E1">
        <w:rPr>
          <w:snapToGrid w:val="0"/>
          <w:kern w:val="2"/>
          <w:u w:val="single"/>
        </w:rPr>
        <w:t>Units to be accounted for</w:t>
      </w:r>
    </w:p>
    <w:p w:rsidR="002A1326" w:rsidRPr="000361E1" w:rsidRDefault="002A1326" w:rsidP="002A1326">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ab/>
        <w:t>Work in proc</w:t>
      </w:r>
      <w:r>
        <w:rPr>
          <w:snapToGrid w:val="0"/>
          <w:kern w:val="2"/>
        </w:rPr>
        <w:t>ess, Jun</w:t>
      </w:r>
      <w:r w:rsidRPr="000361E1">
        <w:rPr>
          <w:snapToGrid w:val="0"/>
          <w:kern w:val="2"/>
        </w:rPr>
        <w:t xml:space="preserve"> 1</w:t>
      </w:r>
      <w:r w:rsidRPr="000361E1">
        <w:rPr>
          <w:snapToGrid w:val="0"/>
          <w:kern w:val="2"/>
        </w:rPr>
        <w:tab/>
        <w:t>0</w:t>
      </w:r>
    </w:p>
    <w:p w:rsidR="002A1326" w:rsidRPr="000361E1" w:rsidRDefault="002A1326" w:rsidP="002A1326">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110,000</w:t>
      </w:r>
    </w:p>
    <w:p w:rsidR="002A1326" w:rsidRPr="000361E1" w:rsidRDefault="002A1326" w:rsidP="002A1326">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110,000</w:t>
      </w:r>
    </w:p>
    <w:p w:rsidR="002A1326" w:rsidRPr="000361E1" w:rsidRDefault="002A1326" w:rsidP="002A1326">
      <w:pPr>
        <w:tabs>
          <w:tab w:val="left" w:pos="360"/>
          <w:tab w:val="left" w:pos="426"/>
          <w:tab w:val="left" w:pos="720"/>
          <w:tab w:val="right" w:pos="4111"/>
          <w:tab w:val="right" w:pos="5954"/>
          <w:tab w:val="right" w:pos="7371"/>
          <w:tab w:val="left" w:pos="7513"/>
        </w:tabs>
        <w:rPr>
          <w:snapToGrid w:val="0"/>
          <w:kern w:val="2"/>
          <w:u w:val="single"/>
        </w:rPr>
      </w:pPr>
    </w:p>
    <w:p w:rsidR="002A1326" w:rsidRPr="000361E1" w:rsidRDefault="002A1326" w:rsidP="002A1326">
      <w:pPr>
        <w:tabs>
          <w:tab w:val="left" w:pos="426"/>
          <w:tab w:val="left" w:pos="3420"/>
          <w:tab w:val="right" w:pos="4111"/>
          <w:tab w:val="left" w:pos="4860"/>
          <w:tab w:val="right" w:pos="5954"/>
          <w:tab w:val="right" w:pos="7371"/>
          <w:tab w:val="left" w:pos="7513"/>
        </w:tabs>
        <w:rPr>
          <w:snapToGrid w:val="0"/>
          <w:kern w:val="2"/>
        </w:rPr>
      </w:pPr>
      <w:r w:rsidRPr="000361E1">
        <w:rPr>
          <w:snapToGrid w:val="0"/>
          <w:kern w:val="2"/>
          <w:u w:val="single"/>
        </w:rPr>
        <w:t xml:space="preserve">Units accounted for </w:t>
      </w:r>
      <w:r w:rsidRPr="000361E1">
        <w:rPr>
          <w:snapToGrid w:val="0"/>
          <w:kern w:val="2"/>
        </w:rPr>
        <w:tab/>
      </w:r>
    </w:p>
    <w:p w:rsidR="002A1326" w:rsidRPr="000361E1" w:rsidRDefault="002A1326" w:rsidP="002A1326">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ab/>
        <w:t>Transferred out</w:t>
      </w:r>
      <w:r w:rsidRPr="000361E1">
        <w:rPr>
          <w:snapToGrid w:val="0"/>
          <w:kern w:val="2"/>
        </w:rPr>
        <w:tab/>
        <w:t>87,000</w:t>
      </w:r>
      <w:r w:rsidRPr="000361E1">
        <w:rPr>
          <w:snapToGrid w:val="0"/>
          <w:kern w:val="2"/>
        </w:rPr>
        <w:tab/>
        <w:t>87,000</w:t>
      </w:r>
      <w:r w:rsidRPr="000361E1">
        <w:rPr>
          <w:snapToGrid w:val="0"/>
          <w:kern w:val="2"/>
        </w:rPr>
        <w:tab/>
      </w:r>
      <w:r>
        <w:rPr>
          <w:snapToGrid w:val="0"/>
          <w:kern w:val="2"/>
        </w:rPr>
        <w:t xml:space="preserve"> </w:t>
      </w:r>
      <w:r w:rsidRPr="000361E1">
        <w:rPr>
          <w:snapToGrid w:val="0"/>
          <w:kern w:val="2"/>
        </w:rPr>
        <w:t xml:space="preserve"> 87,000</w:t>
      </w:r>
    </w:p>
    <w:p w:rsidR="002A1326" w:rsidRPr="000361E1" w:rsidRDefault="002A1326" w:rsidP="002A1326">
      <w:pPr>
        <w:tabs>
          <w:tab w:val="left" w:pos="360"/>
          <w:tab w:val="left" w:pos="426"/>
          <w:tab w:val="left" w:pos="720"/>
          <w:tab w:val="right" w:pos="4111"/>
          <w:tab w:val="right" w:pos="5954"/>
          <w:tab w:val="right" w:pos="7371"/>
          <w:tab w:val="left" w:pos="7513"/>
        </w:tabs>
        <w:rPr>
          <w:snapToGrid w:val="0"/>
          <w:kern w:val="2"/>
        </w:rPr>
      </w:pPr>
      <w:r>
        <w:rPr>
          <w:snapToGrid w:val="0"/>
          <w:kern w:val="2"/>
        </w:rPr>
        <w:tab/>
        <w:t>Work in process, Jun</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23,000</w:t>
      </w:r>
      <w:r w:rsidRPr="000361E1">
        <w:rPr>
          <w:snapToGrid w:val="0"/>
          <w:kern w:val="2"/>
        </w:rPr>
        <w:tab/>
      </w:r>
      <w:r>
        <w:rPr>
          <w:snapToGrid w:val="0"/>
          <w:kern w:val="2"/>
          <w:u w:val="single"/>
        </w:rPr>
        <w:t xml:space="preserve"> </w:t>
      </w:r>
      <w:r w:rsidRPr="000361E1">
        <w:rPr>
          <w:snapToGrid w:val="0"/>
          <w:kern w:val="2"/>
          <w:u w:val="single"/>
        </w:rPr>
        <w:t>23,000</w:t>
      </w:r>
      <w:r w:rsidRPr="000361E1">
        <w:rPr>
          <w:snapToGrid w:val="0"/>
          <w:kern w:val="2"/>
        </w:rPr>
        <w:tab/>
      </w:r>
      <w:r>
        <w:rPr>
          <w:snapToGrid w:val="0"/>
          <w:kern w:val="2"/>
          <w:u w:val="single"/>
        </w:rPr>
        <w:t xml:space="preserve">  </w:t>
      </w:r>
      <w:r w:rsidRPr="000361E1">
        <w:rPr>
          <w:snapToGrid w:val="0"/>
          <w:kern w:val="2"/>
          <w:u w:val="single"/>
        </w:rPr>
        <w:t>9,200</w:t>
      </w:r>
      <w:r w:rsidRPr="000361E1">
        <w:rPr>
          <w:snapToGrid w:val="0"/>
          <w:kern w:val="2"/>
        </w:rPr>
        <w:tab/>
        <w:t>(23,000 × 40%)</w:t>
      </w:r>
    </w:p>
    <w:p w:rsidR="002A1326" w:rsidRPr="000361E1" w:rsidRDefault="002A1326" w:rsidP="002A1326">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110,000</w:t>
      </w:r>
      <w:r w:rsidRPr="000361E1">
        <w:rPr>
          <w:snapToGrid w:val="0"/>
          <w:kern w:val="2"/>
        </w:rPr>
        <w:tab/>
      </w:r>
      <w:r w:rsidRPr="000361E1">
        <w:rPr>
          <w:snapToGrid w:val="0"/>
          <w:kern w:val="2"/>
          <w:u w:val="double"/>
        </w:rPr>
        <w:t>110,000</w:t>
      </w:r>
      <w:r w:rsidRPr="000361E1">
        <w:rPr>
          <w:snapToGrid w:val="0"/>
          <w:kern w:val="2"/>
        </w:rPr>
        <w:tab/>
      </w:r>
      <w:r w:rsidRPr="000361E1">
        <w:rPr>
          <w:snapToGrid w:val="0"/>
          <w:kern w:val="2"/>
          <w:u w:val="double"/>
        </w:rPr>
        <w:t>96,200</w:t>
      </w:r>
    </w:p>
    <w:p w:rsidR="005647E0" w:rsidRPr="000361E1" w:rsidRDefault="005647E0" w:rsidP="005647E0">
      <w:pPr>
        <w:tabs>
          <w:tab w:val="decimal" w:pos="360"/>
          <w:tab w:val="left" w:pos="1080"/>
        </w:tabs>
        <w:ind w:left="720" w:hanging="720"/>
        <w:rPr>
          <w:snapToGrid w:val="0"/>
          <w:kern w:val="2"/>
        </w:rPr>
      </w:pPr>
    </w:p>
    <w:p w:rsidR="005647E0" w:rsidRPr="000361E1" w:rsidRDefault="005647E0" w:rsidP="005647E0">
      <w:pPr>
        <w:tabs>
          <w:tab w:val="decimal" w:pos="360"/>
          <w:tab w:val="left" w:pos="1080"/>
        </w:tabs>
        <w:ind w:left="720" w:hanging="720"/>
        <w:rPr>
          <w:snapToGrid w:val="0"/>
          <w:kern w:val="2"/>
        </w:rPr>
      </w:pPr>
    </w:p>
    <w:p w:rsidR="005647E0" w:rsidRPr="000361E1" w:rsidRDefault="005647E0" w:rsidP="002F68C8">
      <w:pPr>
        <w:rPr>
          <w:b/>
          <w:kern w:val="2"/>
        </w:rPr>
      </w:pPr>
      <w:r w:rsidRPr="000361E1">
        <w:rPr>
          <w:b/>
          <w:kern w:val="2"/>
        </w:rPr>
        <w:t>Brief Exercise 1</w:t>
      </w:r>
      <w:r w:rsidR="002F68C8">
        <w:rPr>
          <w:b/>
          <w:kern w:val="2"/>
        </w:rPr>
        <w:t>53</w:t>
      </w:r>
    </w:p>
    <w:p w:rsidR="005647E0" w:rsidRPr="000361E1" w:rsidRDefault="005647E0" w:rsidP="005647E0">
      <w:r w:rsidRPr="000361E1">
        <w:t>Pinto Products makes suspension components for a large car manufacturer.</w:t>
      </w:r>
      <w:r>
        <w:t xml:space="preserve"> </w:t>
      </w:r>
      <w:r w:rsidRPr="000361E1">
        <w:t>In its assembly department for the month of September, the following information about its suspension systems is available:</w:t>
      </w:r>
    </w:p>
    <w:p w:rsidR="005647E0" w:rsidRPr="000361E1" w:rsidRDefault="005647E0" w:rsidP="005647E0">
      <w:pPr>
        <w:tabs>
          <w:tab w:val="center" w:pos="4820"/>
        </w:tabs>
        <w:rPr>
          <w:u w:val="single"/>
        </w:rPr>
      </w:pPr>
      <w:r w:rsidRPr="000361E1">
        <w:tab/>
      </w:r>
      <w:r w:rsidRPr="000361E1">
        <w:rPr>
          <w:u w:val="single"/>
        </w:rPr>
        <w:t>Percent Complete</w:t>
      </w:r>
    </w:p>
    <w:p w:rsidR="005647E0" w:rsidRPr="000361E1" w:rsidRDefault="005647E0" w:rsidP="005647E0">
      <w:pPr>
        <w:tabs>
          <w:tab w:val="center" w:pos="3544"/>
          <w:tab w:val="center" w:pos="4820"/>
          <w:tab w:val="center" w:pos="6379"/>
        </w:tabs>
        <w:rPr>
          <w:u w:val="single"/>
        </w:rPr>
      </w:pPr>
      <w:r w:rsidRPr="000361E1">
        <w:tab/>
      </w:r>
      <w:r w:rsidRPr="000361E1">
        <w:rPr>
          <w:u w:val="single"/>
        </w:rPr>
        <w:t># of units</w:t>
      </w:r>
      <w:r w:rsidRPr="00AB2140">
        <w:tab/>
      </w:r>
      <w:r w:rsidRPr="000361E1">
        <w:rPr>
          <w:u w:val="single"/>
        </w:rPr>
        <w:t>Materials</w:t>
      </w:r>
      <w:r w:rsidRPr="00AB2140">
        <w:tab/>
      </w:r>
      <w:r w:rsidRPr="000361E1">
        <w:rPr>
          <w:u w:val="single"/>
        </w:rPr>
        <w:t>Conversion</w:t>
      </w:r>
    </w:p>
    <w:p w:rsidR="005647E0" w:rsidRPr="000361E1" w:rsidRDefault="005647E0" w:rsidP="005647E0">
      <w:pPr>
        <w:tabs>
          <w:tab w:val="left" w:pos="426"/>
          <w:tab w:val="right" w:pos="3828"/>
          <w:tab w:val="right" w:pos="5103"/>
          <w:tab w:val="right" w:pos="6521"/>
        </w:tabs>
      </w:pPr>
      <w:r>
        <w:tab/>
        <w:t>WIP, Sep</w:t>
      </w:r>
      <w:r w:rsidRPr="000361E1">
        <w:t xml:space="preserve"> 1</w:t>
      </w:r>
      <w:r>
        <w:tab/>
      </w:r>
      <w:r w:rsidRPr="000361E1">
        <w:t>5,000</w:t>
      </w:r>
      <w:r>
        <w:tab/>
      </w:r>
      <w:r w:rsidRPr="000361E1">
        <w:t>65%</w:t>
      </w:r>
      <w:r>
        <w:tab/>
      </w:r>
      <w:r w:rsidRPr="000361E1">
        <w:t>30%</w:t>
      </w:r>
    </w:p>
    <w:p w:rsidR="005647E0" w:rsidRPr="000361E1" w:rsidRDefault="005647E0" w:rsidP="005647E0">
      <w:pPr>
        <w:tabs>
          <w:tab w:val="left" w:pos="426"/>
          <w:tab w:val="right" w:pos="3828"/>
          <w:tab w:val="right" w:pos="5103"/>
          <w:tab w:val="right" w:pos="6521"/>
        </w:tabs>
      </w:pPr>
      <w:r w:rsidRPr="000361E1">
        <w:tab/>
        <w:t>Started into production</w:t>
      </w:r>
      <w:r>
        <w:tab/>
      </w:r>
      <w:r w:rsidRPr="000361E1">
        <w:t>65,000</w:t>
      </w:r>
    </w:p>
    <w:p w:rsidR="005647E0" w:rsidRPr="000361E1" w:rsidRDefault="005647E0" w:rsidP="005647E0">
      <w:pPr>
        <w:tabs>
          <w:tab w:val="left" w:pos="426"/>
          <w:tab w:val="right" w:pos="3828"/>
          <w:tab w:val="right" w:pos="5103"/>
          <w:tab w:val="right" w:pos="6521"/>
        </w:tabs>
      </w:pPr>
      <w:r>
        <w:tab/>
        <w:t>WIP, Sep</w:t>
      </w:r>
      <w:r w:rsidRPr="000361E1">
        <w:t xml:space="preserve"> 30</w:t>
      </w:r>
      <w:r>
        <w:tab/>
      </w:r>
      <w:r w:rsidRPr="000361E1">
        <w:t>3,000</w:t>
      </w:r>
      <w:r>
        <w:tab/>
      </w:r>
      <w:r w:rsidRPr="000361E1">
        <w:t>35%</w:t>
      </w:r>
      <w:r>
        <w:tab/>
      </w:r>
      <w:r w:rsidRPr="000361E1">
        <w:t>25%</w:t>
      </w:r>
    </w:p>
    <w:p w:rsidR="005647E0" w:rsidRPr="000361E1" w:rsidRDefault="005647E0" w:rsidP="005647E0"/>
    <w:p w:rsidR="005647E0" w:rsidRPr="000361E1" w:rsidRDefault="005647E0" w:rsidP="005647E0">
      <w:r w:rsidRPr="000361E1">
        <w:t>Calculate the equivalent units of production for materials using the weighted-average method.</w:t>
      </w:r>
    </w:p>
    <w:p w:rsidR="005647E0" w:rsidRPr="000361E1" w:rsidRDefault="005647E0" w:rsidP="005647E0"/>
    <w:p w:rsidR="005647E0" w:rsidRPr="000361E1" w:rsidRDefault="005647E0" w:rsidP="002F68C8">
      <w:pPr>
        <w:rPr>
          <w:b/>
          <w:kern w:val="2"/>
        </w:rPr>
      </w:pPr>
      <w:r>
        <w:rPr>
          <w:b/>
          <w:kern w:val="2"/>
        </w:rPr>
        <w:t>Solution</w:t>
      </w:r>
      <w:r w:rsidRPr="000361E1">
        <w:rPr>
          <w:b/>
          <w:kern w:val="2"/>
        </w:rPr>
        <w:t xml:space="preserve"> 1</w:t>
      </w:r>
      <w:r w:rsidR="002F68C8">
        <w:rPr>
          <w:b/>
          <w:kern w:val="2"/>
        </w:rPr>
        <w:t>53</w:t>
      </w:r>
    </w:p>
    <w:p w:rsidR="005647E0" w:rsidRPr="000361E1" w:rsidRDefault="005647E0" w:rsidP="005647E0">
      <w:r w:rsidRPr="000361E1">
        <w:t>67,000 (units transferred out) + 1,050 (ending inventory) = 68,050</w:t>
      </w:r>
    </w:p>
    <w:p w:rsidR="004E7641" w:rsidRPr="000361E1" w:rsidRDefault="004E7641" w:rsidP="000361E1">
      <w:pPr>
        <w:rPr>
          <w:kern w:val="2"/>
        </w:rPr>
      </w:pPr>
    </w:p>
    <w:p w:rsidR="005D0084" w:rsidRPr="002A1326" w:rsidRDefault="005D0084" w:rsidP="000361E1">
      <w:pPr>
        <w:rPr>
          <w:bCs/>
          <w:kern w:val="2"/>
        </w:rPr>
      </w:pPr>
    </w:p>
    <w:p w:rsidR="004E7641" w:rsidRPr="000361E1" w:rsidRDefault="004E7641" w:rsidP="002F68C8">
      <w:pPr>
        <w:rPr>
          <w:kern w:val="2"/>
        </w:rPr>
      </w:pPr>
      <w:r w:rsidRPr="000361E1">
        <w:rPr>
          <w:b/>
          <w:kern w:val="2"/>
        </w:rPr>
        <w:t>Brief Exercise 15</w:t>
      </w:r>
      <w:r w:rsidR="002F68C8">
        <w:rPr>
          <w:b/>
          <w:kern w:val="2"/>
        </w:rPr>
        <w:t>4</w:t>
      </w:r>
    </w:p>
    <w:p w:rsidR="004E7641" w:rsidRPr="000361E1" w:rsidRDefault="004E7641" w:rsidP="000361E1">
      <w:pPr>
        <w:rPr>
          <w:kern w:val="2"/>
        </w:rPr>
      </w:pPr>
      <w:r w:rsidRPr="000361E1">
        <w:rPr>
          <w:kern w:val="2"/>
        </w:rPr>
        <w:t>General Company had total material costs totalling $105,000 and total conversion costs of $37,000.</w:t>
      </w:r>
      <w:r w:rsidR="009A5BC7">
        <w:rPr>
          <w:kern w:val="2"/>
        </w:rPr>
        <w:t xml:space="preserve"> </w:t>
      </w:r>
      <w:r w:rsidRPr="000361E1">
        <w:rPr>
          <w:kern w:val="2"/>
        </w:rPr>
        <w:t xml:space="preserve">Equivalent units of production are 12,000 for materials and 5,000 for conversion costs. Calculate the unit costs for materials, conversion costs, and total manufacturing costs using the </w:t>
      </w:r>
      <w:r w:rsidR="00CE1F64">
        <w:rPr>
          <w:kern w:val="2"/>
        </w:rPr>
        <w:t>weighted-average</w:t>
      </w:r>
      <w:r w:rsidRPr="000361E1">
        <w:rPr>
          <w:kern w:val="2"/>
        </w:rPr>
        <w:t xml:space="preserve"> method.</w:t>
      </w:r>
    </w:p>
    <w:p w:rsidR="004E7641" w:rsidRPr="000361E1" w:rsidRDefault="004E7641" w:rsidP="000361E1">
      <w:pPr>
        <w:rPr>
          <w:kern w:val="2"/>
        </w:rPr>
      </w:pPr>
    </w:p>
    <w:p w:rsidR="004E7641" w:rsidRPr="000361E1" w:rsidRDefault="009A5BC7" w:rsidP="002F68C8">
      <w:pPr>
        <w:rPr>
          <w:b/>
          <w:kern w:val="2"/>
        </w:rPr>
      </w:pPr>
      <w:r>
        <w:rPr>
          <w:b/>
          <w:kern w:val="2"/>
        </w:rPr>
        <w:t>Solution</w:t>
      </w:r>
      <w:r w:rsidR="004E7641" w:rsidRPr="000361E1">
        <w:rPr>
          <w:b/>
          <w:kern w:val="2"/>
        </w:rPr>
        <w:t xml:space="preserve"> 15</w:t>
      </w:r>
      <w:r w:rsidR="002F68C8">
        <w:rPr>
          <w:b/>
          <w:kern w:val="2"/>
        </w:rPr>
        <w:t>4</w:t>
      </w:r>
    </w:p>
    <w:p w:rsidR="004E7641" w:rsidRPr="000361E1" w:rsidRDefault="00900E2A" w:rsidP="00900E2A">
      <w:pPr>
        <w:tabs>
          <w:tab w:val="left" w:pos="426"/>
          <w:tab w:val="center" w:pos="3261"/>
          <w:tab w:val="center" w:pos="5387"/>
          <w:tab w:val="center" w:pos="7088"/>
        </w:tabs>
        <w:rPr>
          <w:snapToGrid w:val="0"/>
          <w:kern w:val="2"/>
          <w:u w:val="single"/>
        </w:rPr>
      </w:pPr>
      <w:r w:rsidRPr="00900E2A">
        <w:rPr>
          <w:snapToGrid w:val="0"/>
          <w:kern w:val="2"/>
        </w:rPr>
        <w:tab/>
      </w:r>
      <w:r w:rsidR="004E7641" w:rsidRPr="000361E1">
        <w:rPr>
          <w:snapToGrid w:val="0"/>
          <w:kern w:val="2"/>
          <w:u w:val="single"/>
        </w:rPr>
        <w:t>Unit costs</w:t>
      </w:r>
      <w:r w:rsidR="004E7641" w:rsidRPr="000361E1">
        <w:rPr>
          <w:snapToGrid w:val="0"/>
          <w:kern w:val="2"/>
        </w:rPr>
        <w:tab/>
      </w:r>
      <w:r w:rsidR="004E7641" w:rsidRPr="000361E1">
        <w:rPr>
          <w:snapToGrid w:val="0"/>
          <w:kern w:val="2"/>
          <w:u w:val="single"/>
        </w:rPr>
        <w:t>Materials</w:t>
      </w:r>
      <w:r>
        <w:rPr>
          <w:snapToGrid w:val="0"/>
          <w:kern w:val="2"/>
        </w:rPr>
        <w:tab/>
      </w:r>
      <w:r w:rsidR="004E7641" w:rsidRPr="000361E1">
        <w:rPr>
          <w:snapToGrid w:val="0"/>
          <w:kern w:val="2"/>
          <w:u w:val="single"/>
        </w:rPr>
        <w:t>Conversion Costs</w:t>
      </w:r>
      <w:r w:rsidR="004E7641" w:rsidRPr="000361E1">
        <w:rPr>
          <w:snapToGrid w:val="0"/>
          <w:kern w:val="2"/>
        </w:rPr>
        <w:tab/>
      </w:r>
      <w:r w:rsidR="004E7641" w:rsidRPr="000361E1">
        <w:rPr>
          <w:snapToGrid w:val="0"/>
          <w:kern w:val="2"/>
          <w:u w:val="single"/>
        </w:rPr>
        <w:t>Total</w:t>
      </w:r>
    </w:p>
    <w:p w:rsidR="004E7641" w:rsidRPr="000361E1" w:rsidRDefault="004E7641" w:rsidP="00900E2A">
      <w:pPr>
        <w:tabs>
          <w:tab w:val="left" w:pos="426"/>
          <w:tab w:val="right" w:pos="3686"/>
          <w:tab w:val="right" w:pos="5670"/>
          <w:tab w:val="right" w:pos="7380"/>
        </w:tabs>
        <w:rPr>
          <w:snapToGrid w:val="0"/>
          <w:kern w:val="2"/>
        </w:rPr>
      </w:pPr>
      <w:r w:rsidRPr="000361E1">
        <w:rPr>
          <w:snapToGrid w:val="0"/>
          <w:kern w:val="2"/>
        </w:rPr>
        <w:tab/>
        <w:t>Costs</w:t>
      </w:r>
      <w:r w:rsidRPr="000361E1">
        <w:rPr>
          <w:snapToGrid w:val="0"/>
          <w:kern w:val="2"/>
        </w:rPr>
        <w:tab/>
      </w:r>
      <w:r w:rsidRPr="000361E1">
        <w:rPr>
          <w:snapToGrid w:val="0"/>
          <w:kern w:val="2"/>
          <w:u w:val="double"/>
        </w:rPr>
        <w:t>$105,000</w:t>
      </w:r>
      <w:r w:rsidRPr="000361E1">
        <w:rPr>
          <w:snapToGrid w:val="0"/>
          <w:kern w:val="2"/>
        </w:rPr>
        <w:tab/>
      </w:r>
      <w:r w:rsidRPr="000361E1">
        <w:rPr>
          <w:snapToGrid w:val="0"/>
          <w:kern w:val="2"/>
          <w:u w:val="double"/>
        </w:rPr>
        <w:t>$37,000</w:t>
      </w:r>
      <w:r w:rsidRPr="000361E1">
        <w:rPr>
          <w:snapToGrid w:val="0"/>
          <w:kern w:val="2"/>
        </w:rPr>
        <w:tab/>
      </w:r>
      <w:r w:rsidRPr="000361E1">
        <w:rPr>
          <w:snapToGrid w:val="0"/>
          <w:kern w:val="2"/>
          <w:u w:val="double"/>
        </w:rPr>
        <w:t>$142,000</w:t>
      </w:r>
    </w:p>
    <w:p w:rsidR="004E7641" w:rsidRPr="000361E1" w:rsidRDefault="004E7641" w:rsidP="00900E2A">
      <w:pPr>
        <w:tabs>
          <w:tab w:val="left" w:pos="426"/>
          <w:tab w:val="right" w:pos="3686"/>
          <w:tab w:val="right" w:pos="5670"/>
          <w:tab w:val="right" w:pos="7088"/>
          <w:tab w:val="right" w:pos="7380"/>
        </w:tabs>
        <w:rPr>
          <w:snapToGrid w:val="0"/>
          <w:kern w:val="2"/>
        </w:rPr>
      </w:pPr>
      <w:r w:rsidRPr="000361E1">
        <w:rPr>
          <w:snapToGrid w:val="0"/>
          <w:kern w:val="2"/>
        </w:rPr>
        <w:tab/>
        <w:t>Equivalent units</w:t>
      </w:r>
      <w:r w:rsidRPr="000361E1">
        <w:rPr>
          <w:snapToGrid w:val="0"/>
          <w:kern w:val="2"/>
        </w:rPr>
        <w:tab/>
      </w:r>
      <w:r w:rsidRPr="000361E1">
        <w:rPr>
          <w:snapToGrid w:val="0"/>
          <w:kern w:val="2"/>
          <w:u w:val="double"/>
        </w:rPr>
        <w:t>12,000</w:t>
      </w:r>
      <w:r w:rsidRPr="000361E1">
        <w:rPr>
          <w:snapToGrid w:val="0"/>
          <w:kern w:val="2"/>
        </w:rPr>
        <w:tab/>
      </w:r>
      <w:r w:rsidR="009A5BC7">
        <w:rPr>
          <w:snapToGrid w:val="0"/>
          <w:kern w:val="2"/>
          <w:u w:val="double"/>
        </w:rPr>
        <w:t xml:space="preserve"> </w:t>
      </w:r>
      <w:r w:rsidRPr="000361E1">
        <w:rPr>
          <w:snapToGrid w:val="0"/>
          <w:kern w:val="2"/>
          <w:u w:val="double"/>
        </w:rPr>
        <w:t>5,000</w:t>
      </w:r>
    </w:p>
    <w:p w:rsidR="00CE1F64" w:rsidRDefault="004E7641" w:rsidP="00900E2A">
      <w:pPr>
        <w:tabs>
          <w:tab w:val="left" w:pos="426"/>
          <w:tab w:val="right" w:pos="3686"/>
          <w:tab w:val="right" w:pos="5670"/>
          <w:tab w:val="right" w:pos="7371"/>
        </w:tabs>
        <w:rPr>
          <w:snapToGrid w:val="0"/>
          <w:kern w:val="2"/>
          <w:u w:val="double"/>
        </w:rPr>
      </w:pPr>
      <w:r w:rsidRPr="000361E1">
        <w:rPr>
          <w:snapToGrid w:val="0"/>
          <w:kern w:val="2"/>
        </w:rPr>
        <w:tab/>
        <w:t>Unit costs</w:t>
      </w:r>
      <w:r w:rsidRPr="000361E1">
        <w:rPr>
          <w:snapToGrid w:val="0"/>
          <w:kern w:val="2"/>
        </w:rPr>
        <w:tab/>
      </w:r>
      <w:r w:rsidRPr="000361E1">
        <w:rPr>
          <w:snapToGrid w:val="0"/>
          <w:kern w:val="2"/>
          <w:u w:val="double"/>
        </w:rPr>
        <w:t>$8.75</w:t>
      </w:r>
      <w:r w:rsidRPr="000361E1">
        <w:rPr>
          <w:snapToGrid w:val="0"/>
          <w:kern w:val="2"/>
        </w:rPr>
        <w:tab/>
      </w:r>
      <w:r w:rsidRPr="000361E1">
        <w:rPr>
          <w:snapToGrid w:val="0"/>
          <w:kern w:val="2"/>
          <w:u w:val="double"/>
        </w:rPr>
        <w:t>$7.40</w:t>
      </w:r>
      <w:r w:rsidRPr="000361E1">
        <w:rPr>
          <w:snapToGrid w:val="0"/>
          <w:kern w:val="2"/>
        </w:rPr>
        <w:tab/>
      </w:r>
      <w:r w:rsidRPr="000361E1">
        <w:rPr>
          <w:snapToGrid w:val="0"/>
          <w:kern w:val="2"/>
          <w:u w:val="double"/>
        </w:rPr>
        <w:t>$16.15</w:t>
      </w:r>
    </w:p>
    <w:p w:rsidR="005647E0" w:rsidRPr="000361E1" w:rsidRDefault="005647E0" w:rsidP="005647E0">
      <w:pPr>
        <w:tabs>
          <w:tab w:val="left" w:pos="540"/>
          <w:tab w:val="right" w:pos="4111"/>
          <w:tab w:val="right" w:pos="5954"/>
          <w:tab w:val="right" w:pos="7371"/>
          <w:tab w:val="left" w:pos="7513"/>
        </w:tabs>
        <w:rPr>
          <w:kern w:val="2"/>
        </w:rPr>
      </w:pPr>
    </w:p>
    <w:p w:rsidR="005647E0" w:rsidRPr="005647E0" w:rsidRDefault="005647E0" w:rsidP="005647E0">
      <w:pPr>
        <w:rPr>
          <w:bCs/>
          <w:kern w:val="2"/>
        </w:rPr>
      </w:pPr>
    </w:p>
    <w:p w:rsidR="005647E0" w:rsidRPr="000361E1" w:rsidRDefault="005647E0" w:rsidP="005647E0">
      <w:pPr>
        <w:rPr>
          <w:b/>
          <w:kern w:val="2"/>
        </w:rPr>
      </w:pPr>
      <w:r w:rsidRPr="000361E1">
        <w:rPr>
          <w:b/>
          <w:kern w:val="2"/>
        </w:rPr>
        <w:t>Brief Exercise 155</w:t>
      </w:r>
    </w:p>
    <w:p w:rsidR="005647E0" w:rsidRPr="000361E1" w:rsidRDefault="005647E0" w:rsidP="005647E0">
      <w:pPr>
        <w:rPr>
          <w:kern w:val="2"/>
        </w:rPr>
      </w:pPr>
      <w:r w:rsidRPr="000361E1">
        <w:rPr>
          <w:kern w:val="2"/>
        </w:rPr>
        <w:t>Kels Company has the following production data for April:</w:t>
      </w:r>
    </w:p>
    <w:p w:rsidR="005647E0" w:rsidRPr="000361E1" w:rsidRDefault="005647E0" w:rsidP="005647E0">
      <w:pPr>
        <w:numPr>
          <w:ilvl w:val="0"/>
          <w:numId w:val="33"/>
        </w:numPr>
        <w:tabs>
          <w:tab w:val="clear" w:pos="360"/>
        </w:tabs>
        <w:spacing w:before="40"/>
        <w:ind w:left="426" w:hanging="426"/>
        <w:rPr>
          <w:kern w:val="2"/>
        </w:rPr>
      </w:pPr>
      <w:r w:rsidRPr="000361E1">
        <w:rPr>
          <w:kern w:val="2"/>
        </w:rPr>
        <w:t xml:space="preserve">Beginning </w:t>
      </w:r>
      <w:r>
        <w:rPr>
          <w:kern w:val="2"/>
        </w:rPr>
        <w:t>Work in Process</w:t>
      </w:r>
      <w:r w:rsidRPr="000361E1">
        <w:rPr>
          <w:kern w:val="2"/>
        </w:rPr>
        <w:t>, 4,000 units</w:t>
      </w:r>
    </w:p>
    <w:p w:rsidR="005647E0" w:rsidRPr="000361E1" w:rsidRDefault="005647E0" w:rsidP="005647E0">
      <w:pPr>
        <w:numPr>
          <w:ilvl w:val="0"/>
          <w:numId w:val="33"/>
        </w:numPr>
        <w:tabs>
          <w:tab w:val="clear" w:pos="360"/>
        </w:tabs>
        <w:spacing w:before="40"/>
        <w:ind w:left="426" w:hanging="426"/>
        <w:rPr>
          <w:kern w:val="2"/>
        </w:rPr>
      </w:pPr>
      <w:r w:rsidRPr="000361E1">
        <w:rPr>
          <w:kern w:val="2"/>
        </w:rPr>
        <w:t>Units transferred out, 85,000</w:t>
      </w:r>
    </w:p>
    <w:p w:rsidR="005647E0" w:rsidRPr="000361E1" w:rsidRDefault="005647E0" w:rsidP="005647E0">
      <w:pPr>
        <w:numPr>
          <w:ilvl w:val="0"/>
          <w:numId w:val="33"/>
        </w:numPr>
        <w:tabs>
          <w:tab w:val="clear" w:pos="360"/>
        </w:tabs>
        <w:spacing w:before="40"/>
        <w:ind w:left="426" w:hanging="426"/>
        <w:rPr>
          <w:kern w:val="2"/>
        </w:rPr>
      </w:pPr>
      <w:r w:rsidRPr="000361E1">
        <w:rPr>
          <w:kern w:val="2"/>
        </w:rPr>
        <w:t xml:space="preserve">Units in ending </w:t>
      </w:r>
      <w:r>
        <w:rPr>
          <w:kern w:val="2"/>
        </w:rPr>
        <w:t>Work in Process</w:t>
      </w:r>
      <w:r w:rsidRPr="000361E1">
        <w:rPr>
          <w:kern w:val="2"/>
        </w:rPr>
        <w:t>, 12,000, which are 90% complete for conversion costs</w:t>
      </w:r>
    </w:p>
    <w:p w:rsidR="005647E0" w:rsidRPr="000361E1" w:rsidRDefault="005647E0" w:rsidP="005647E0">
      <w:pPr>
        <w:rPr>
          <w:kern w:val="2"/>
        </w:rPr>
      </w:pPr>
    </w:p>
    <w:p w:rsidR="005647E0" w:rsidRDefault="005647E0" w:rsidP="005647E0">
      <w:pPr>
        <w:rPr>
          <w:kern w:val="2"/>
        </w:rPr>
      </w:pPr>
      <w:r w:rsidRPr="000361E1">
        <w:rPr>
          <w:kern w:val="2"/>
        </w:rPr>
        <w:t xml:space="preserve">Materials are added only at the beginning of the process. Calculate equivalent units of production for both materials and conversion costs using the </w:t>
      </w:r>
      <w:r>
        <w:rPr>
          <w:kern w:val="2"/>
        </w:rPr>
        <w:t>weighted-average</w:t>
      </w:r>
      <w:r w:rsidRPr="000361E1">
        <w:rPr>
          <w:kern w:val="2"/>
        </w:rPr>
        <w:t xml:space="preserve"> method.</w:t>
      </w:r>
    </w:p>
    <w:p w:rsidR="005647E0" w:rsidRPr="005647E0" w:rsidRDefault="005647E0" w:rsidP="005647E0">
      <w:pPr>
        <w:rPr>
          <w:bCs/>
          <w:kern w:val="2"/>
        </w:rPr>
      </w:pPr>
    </w:p>
    <w:p w:rsidR="005647E0" w:rsidRPr="000361E1" w:rsidRDefault="005647E0" w:rsidP="005647E0">
      <w:pPr>
        <w:rPr>
          <w:b/>
          <w:kern w:val="2"/>
        </w:rPr>
      </w:pPr>
      <w:r>
        <w:rPr>
          <w:b/>
          <w:kern w:val="2"/>
        </w:rPr>
        <w:t>Solution</w:t>
      </w:r>
      <w:r w:rsidRPr="000361E1">
        <w:rPr>
          <w:b/>
          <w:kern w:val="2"/>
        </w:rPr>
        <w:t xml:space="preserve"> 155</w:t>
      </w:r>
    </w:p>
    <w:p w:rsidR="005647E0" w:rsidRPr="000361E1" w:rsidRDefault="005647E0" w:rsidP="005647E0">
      <w:pPr>
        <w:tabs>
          <w:tab w:val="left" w:pos="426"/>
        </w:tabs>
        <w:rPr>
          <w:snapToGrid w:val="0"/>
          <w:kern w:val="2"/>
          <w:u w:val="single"/>
        </w:rPr>
      </w:pP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snapToGrid w:val="0"/>
          <w:kern w:val="2"/>
          <w:u w:val="single"/>
        </w:rPr>
        <w:tab/>
        <w:t>Equivalent Units</w:t>
      </w:r>
      <w:r>
        <w:rPr>
          <w:snapToGrid w:val="0"/>
          <w:kern w:val="2"/>
          <w:u w:val="single"/>
        </w:rPr>
        <w:t xml:space="preserve">     </w:t>
      </w:r>
      <w:r w:rsidRPr="000361E1">
        <w:rPr>
          <w:snapToGrid w:val="0"/>
          <w:kern w:val="2"/>
          <w:u w:val="single"/>
        </w:rPr>
        <w:tab/>
      </w:r>
    </w:p>
    <w:p w:rsidR="005647E0" w:rsidRPr="000361E1" w:rsidRDefault="005647E0" w:rsidP="005647E0">
      <w:pPr>
        <w:tabs>
          <w:tab w:val="left" w:pos="426"/>
          <w:tab w:val="left" w:pos="3240"/>
          <w:tab w:val="left" w:pos="5103"/>
        </w:tabs>
        <w:rPr>
          <w:snapToGrid w:val="0"/>
          <w:kern w:val="2"/>
          <w:u w:val="single"/>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5647E0" w:rsidRPr="000361E1" w:rsidRDefault="005647E0" w:rsidP="005647E0">
      <w:pPr>
        <w:tabs>
          <w:tab w:val="left" w:pos="360"/>
          <w:tab w:val="left" w:pos="426"/>
          <w:tab w:val="left" w:pos="720"/>
          <w:tab w:val="right" w:pos="4320"/>
          <w:tab w:val="right" w:pos="6120"/>
          <w:tab w:val="right" w:pos="7920"/>
          <w:tab w:val="left" w:pos="8100"/>
        </w:tabs>
        <w:rPr>
          <w:snapToGrid w:val="0"/>
          <w:kern w:val="2"/>
          <w:u w:val="single"/>
        </w:rPr>
      </w:pPr>
    </w:p>
    <w:p w:rsidR="005647E0" w:rsidRPr="000361E1" w:rsidRDefault="005647E0" w:rsidP="005647E0">
      <w:pPr>
        <w:tabs>
          <w:tab w:val="left" w:pos="360"/>
          <w:tab w:val="left" w:pos="426"/>
          <w:tab w:val="left" w:pos="720"/>
          <w:tab w:val="right" w:pos="4253"/>
          <w:tab w:val="right" w:pos="5954"/>
          <w:tab w:val="right" w:pos="7920"/>
          <w:tab w:val="left" w:pos="8100"/>
        </w:tabs>
        <w:rPr>
          <w:snapToGrid w:val="0"/>
          <w:kern w:val="2"/>
        </w:rPr>
      </w:pPr>
      <w:r w:rsidRPr="000361E1">
        <w:rPr>
          <w:snapToGrid w:val="0"/>
          <w:kern w:val="2"/>
          <w:u w:val="single"/>
        </w:rPr>
        <w:t>Units to be accounted for</w:t>
      </w:r>
    </w:p>
    <w:p w:rsidR="005647E0" w:rsidRPr="000361E1" w:rsidRDefault="005647E0" w:rsidP="005647E0">
      <w:pPr>
        <w:tabs>
          <w:tab w:val="left" w:pos="426"/>
          <w:tab w:val="right" w:pos="4111"/>
          <w:tab w:val="right" w:pos="5954"/>
          <w:tab w:val="right" w:pos="7371"/>
          <w:tab w:val="left" w:pos="7513"/>
        </w:tabs>
        <w:rPr>
          <w:snapToGrid w:val="0"/>
          <w:kern w:val="2"/>
        </w:rPr>
      </w:pPr>
      <w:r w:rsidRPr="000361E1">
        <w:rPr>
          <w:snapToGrid w:val="0"/>
          <w:kern w:val="2"/>
        </w:rPr>
        <w:tab/>
        <w:t>Work in proce</w:t>
      </w:r>
      <w:r>
        <w:rPr>
          <w:snapToGrid w:val="0"/>
          <w:kern w:val="2"/>
        </w:rPr>
        <w:t>ss, Apr</w:t>
      </w:r>
      <w:r w:rsidRPr="000361E1">
        <w:rPr>
          <w:snapToGrid w:val="0"/>
          <w:kern w:val="2"/>
        </w:rPr>
        <w:t xml:space="preserve"> 1</w:t>
      </w:r>
      <w:r w:rsidRPr="000361E1">
        <w:rPr>
          <w:snapToGrid w:val="0"/>
          <w:kern w:val="2"/>
        </w:rPr>
        <w:tab/>
        <w:t>4,000</w:t>
      </w:r>
    </w:p>
    <w:p w:rsidR="005647E0" w:rsidRPr="000361E1" w:rsidRDefault="005647E0" w:rsidP="005647E0">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93,000</w:t>
      </w:r>
    </w:p>
    <w:p w:rsidR="005647E0" w:rsidRPr="000361E1" w:rsidRDefault="005647E0" w:rsidP="005647E0">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97,000</w:t>
      </w:r>
    </w:p>
    <w:p w:rsidR="005647E0" w:rsidRPr="000361E1" w:rsidRDefault="005647E0" w:rsidP="005647E0">
      <w:pPr>
        <w:tabs>
          <w:tab w:val="left" w:pos="360"/>
          <w:tab w:val="left" w:pos="426"/>
          <w:tab w:val="left" w:pos="720"/>
          <w:tab w:val="right" w:pos="4140"/>
          <w:tab w:val="right" w:pos="4253"/>
          <w:tab w:val="right" w:pos="5954"/>
          <w:tab w:val="right" w:pos="7371"/>
          <w:tab w:val="left" w:pos="7513"/>
        </w:tabs>
        <w:rPr>
          <w:snapToGrid w:val="0"/>
          <w:kern w:val="2"/>
          <w:u w:val="single"/>
        </w:rPr>
      </w:pPr>
    </w:p>
    <w:p w:rsidR="005647E0" w:rsidRPr="000361E1" w:rsidRDefault="005647E0" w:rsidP="005647E0">
      <w:pPr>
        <w:tabs>
          <w:tab w:val="left" w:pos="426"/>
          <w:tab w:val="left" w:pos="3420"/>
          <w:tab w:val="right" w:pos="4253"/>
          <w:tab w:val="left" w:pos="4860"/>
          <w:tab w:val="right" w:pos="5954"/>
          <w:tab w:val="right" w:pos="7371"/>
          <w:tab w:val="left" w:pos="7513"/>
        </w:tabs>
        <w:rPr>
          <w:snapToGrid w:val="0"/>
          <w:kern w:val="2"/>
        </w:rPr>
      </w:pPr>
      <w:r w:rsidRPr="000361E1">
        <w:rPr>
          <w:snapToGrid w:val="0"/>
          <w:kern w:val="2"/>
          <w:u w:val="single"/>
        </w:rPr>
        <w:t xml:space="preserve">Units accounted for </w:t>
      </w:r>
    </w:p>
    <w:p w:rsidR="005647E0" w:rsidRPr="000361E1" w:rsidRDefault="005647E0" w:rsidP="005647E0">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ab/>
        <w:t>Transferred out</w:t>
      </w:r>
      <w:r w:rsidRPr="000361E1">
        <w:rPr>
          <w:snapToGrid w:val="0"/>
          <w:kern w:val="2"/>
        </w:rPr>
        <w:tab/>
        <w:t>85,000</w:t>
      </w:r>
      <w:r w:rsidRPr="000361E1">
        <w:rPr>
          <w:snapToGrid w:val="0"/>
          <w:kern w:val="2"/>
        </w:rPr>
        <w:tab/>
        <w:t>85,000</w:t>
      </w:r>
      <w:r w:rsidRPr="000361E1">
        <w:rPr>
          <w:snapToGrid w:val="0"/>
          <w:kern w:val="2"/>
        </w:rPr>
        <w:tab/>
        <w:t>85,000</w:t>
      </w:r>
    </w:p>
    <w:p w:rsidR="005647E0" w:rsidRPr="000361E1" w:rsidRDefault="005647E0" w:rsidP="005647E0">
      <w:pPr>
        <w:tabs>
          <w:tab w:val="left" w:pos="360"/>
          <w:tab w:val="left" w:pos="426"/>
          <w:tab w:val="left" w:pos="720"/>
          <w:tab w:val="right" w:pos="4111"/>
          <w:tab w:val="right" w:pos="5954"/>
          <w:tab w:val="right" w:pos="7371"/>
          <w:tab w:val="left" w:pos="7513"/>
        </w:tabs>
        <w:rPr>
          <w:snapToGrid w:val="0"/>
          <w:kern w:val="2"/>
        </w:rPr>
      </w:pPr>
      <w:r>
        <w:rPr>
          <w:snapToGrid w:val="0"/>
          <w:kern w:val="2"/>
        </w:rPr>
        <w:tab/>
        <w:t>Work in process, Apr</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12,000</w:t>
      </w:r>
      <w:r w:rsidRPr="000361E1">
        <w:rPr>
          <w:snapToGrid w:val="0"/>
          <w:kern w:val="2"/>
        </w:rPr>
        <w:tab/>
      </w:r>
      <w:r w:rsidRPr="000361E1">
        <w:rPr>
          <w:snapToGrid w:val="0"/>
          <w:kern w:val="2"/>
          <w:u w:val="single"/>
        </w:rPr>
        <w:t>12,000</w:t>
      </w:r>
      <w:r w:rsidRPr="000361E1">
        <w:rPr>
          <w:snapToGrid w:val="0"/>
          <w:kern w:val="2"/>
        </w:rPr>
        <w:tab/>
      </w:r>
      <w:r w:rsidRPr="000361E1">
        <w:rPr>
          <w:snapToGrid w:val="0"/>
          <w:kern w:val="2"/>
          <w:u w:val="single"/>
        </w:rPr>
        <w:t>10,800</w:t>
      </w:r>
      <w:r w:rsidRPr="0030657D">
        <w:rPr>
          <w:snapToGrid w:val="0"/>
          <w:kern w:val="2"/>
        </w:rPr>
        <w:tab/>
      </w:r>
      <w:r w:rsidRPr="000361E1">
        <w:rPr>
          <w:snapToGrid w:val="0"/>
          <w:kern w:val="2"/>
        </w:rPr>
        <w:t>(12,000 × 90%)</w:t>
      </w:r>
    </w:p>
    <w:p w:rsidR="005647E0" w:rsidRPr="000361E1" w:rsidRDefault="005647E0" w:rsidP="005647E0">
      <w:pPr>
        <w:tabs>
          <w:tab w:val="left" w:pos="360"/>
          <w:tab w:val="left" w:pos="426"/>
          <w:tab w:val="left" w:pos="720"/>
          <w:tab w:val="right" w:pos="4111"/>
          <w:tab w:val="right" w:pos="5954"/>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97,000</w:t>
      </w:r>
      <w:r w:rsidRPr="000361E1">
        <w:rPr>
          <w:snapToGrid w:val="0"/>
          <w:kern w:val="2"/>
        </w:rPr>
        <w:tab/>
      </w:r>
      <w:r w:rsidRPr="000361E1">
        <w:rPr>
          <w:snapToGrid w:val="0"/>
          <w:kern w:val="2"/>
          <w:u w:val="double"/>
        </w:rPr>
        <w:t>97,000</w:t>
      </w:r>
      <w:r w:rsidRPr="000361E1">
        <w:rPr>
          <w:snapToGrid w:val="0"/>
          <w:kern w:val="2"/>
        </w:rPr>
        <w:tab/>
      </w:r>
      <w:r w:rsidRPr="000361E1">
        <w:rPr>
          <w:snapToGrid w:val="0"/>
          <w:kern w:val="2"/>
          <w:u w:val="double"/>
        </w:rPr>
        <w:t>95,800</w:t>
      </w:r>
    </w:p>
    <w:p w:rsidR="005647E0" w:rsidRPr="005647E0" w:rsidRDefault="005647E0" w:rsidP="005647E0">
      <w:pPr>
        <w:tabs>
          <w:tab w:val="left" w:pos="540"/>
        </w:tabs>
        <w:rPr>
          <w:bCs/>
          <w:kern w:val="2"/>
        </w:rPr>
      </w:pPr>
    </w:p>
    <w:p w:rsidR="005647E0" w:rsidRPr="005647E0" w:rsidRDefault="005647E0" w:rsidP="005647E0">
      <w:pPr>
        <w:tabs>
          <w:tab w:val="left" w:pos="540"/>
        </w:tabs>
        <w:rPr>
          <w:bCs/>
          <w:kern w:val="2"/>
        </w:rPr>
      </w:pPr>
    </w:p>
    <w:p w:rsidR="005647E0" w:rsidRPr="000361E1" w:rsidRDefault="005647E0" w:rsidP="002F68C8">
      <w:pPr>
        <w:tabs>
          <w:tab w:val="left" w:pos="540"/>
        </w:tabs>
        <w:rPr>
          <w:b/>
          <w:kern w:val="2"/>
        </w:rPr>
      </w:pPr>
      <w:r w:rsidRPr="000361E1">
        <w:rPr>
          <w:b/>
          <w:kern w:val="2"/>
        </w:rPr>
        <w:t>Brief Exercise 15</w:t>
      </w:r>
      <w:r w:rsidR="002F68C8">
        <w:rPr>
          <w:b/>
          <w:kern w:val="2"/>
        </w:rPr>
        <w:t>6</w:t>
      </w:r>
    </w:p>
    <w:p w:rsidR="005647E0" w:rsidRPr="000361E1" w:rsidRDefault="005647E0" w:rsidP="005647E0">
      <w:pPr>
        <w:rPr>
          <w:kern w:val="2"/>
        </w:rPr>
      </w:pPr>
      <w:r w:rsidRPr="000361E1">
        <w:rPr>
          <w:kern w:val="2"/>
        </w:rPr>
        <w:t xml:space="preserve">White Supplies’ total material costs are $75,000 and total conversion costs are $37,000. Equivalent units of production for materials are </w:t>
      </w:r>
      <w:r>
        <w:rPr>
          <w:kern w:val="2"/>
        </w:rPr>
        <w:t>$</w:t>
      </w:r>
      <w:r w:rsidRPr="000361E1">
        <w:rPr>
          <w:kern w:val="2"/>
        </w:rPr>
        <w:t xml:space="preserve">18,750, and </w:t>
      </w:r>
      <w:r>
        <w:rPr>
          <w:kern w:val="2"/>
        </w:rPr>
        <w:t>$</w:t>
      </w:r>
      <w:r w:rsidRPr="000361E1">
        <w:rPr>
          <w:kern w:val="2"/>
        </w:rPr>
        <w:t xml:space="preserve">4,625 for conversion costs. Calculate the unit costs for materials, conversion costs, and total manufacturing costs for the month using the </w:t>
      </w:r>
      <w:r>
        <w:rPr>
          <w:kern w:val="2"/>
        </w:rPr>
        <w:t>weighted-average</w:t>
      </w:r>
      <w:r w:rsidRPr="000361E1">
        <w:rPr>
          <w:kern w:val="2"/>
        </w:rPr>
        <w:t xml:space="preserve"> method.</w:t>
      </w:r>
    </w:p>
    <w:p w:rsidR="005647E0" w:rsidRPr="005647E0" w:rsidRDefault="005647E0" w:rsidP="005647E0">
      <w:pPr>
        <w:rPr>
          <w:bCs/>
          <w:kern w:val="2"/>
        </w:rPr>
      </w:pPr>
    </w:p>
    <w:p w:rsidR="005647E0" w:rsidRPr="000361E1" w:rsidRDefault="005647E0" w:rsidP="002F68C8">
      <w:pPr>
        <w:rPr>
          <w:b/>
          <w:kern w:val="2"/>
        </w:rPr>
      </w:pPr>
      <w:r>
        <w:rPr>
          <w:b/>
          <w:kern w:val="2"/>
        </w:rPr>
        <w:t>Solution</w:t>
      </w:r>
      <w:r w:rsidRPr="000361E1">
        <w:rPr>
          <w:b/>
          <w:kern w:val="2"/>
        </w:rPr>
        <w:t xml:space="preserve"> 15</w:t>
      </w:r>
      <w:r w:rsidR="002F68C8">
        <w:rPr>
          <w:b/>
          <w:kern w:val="2"/>
        </w:rPr>
        <w:t>6</w:t>
      </w:r>
    </w:p>
    <w:p w:rsidR="005647E0" w:rsidRPr="000361E1" w:rsidRDefault="005647E0" w:rsidP="005647E0">
      <w:pPr>
        <w:tabs>
          <w:tab w:val="left" w:pos="426"/>
          <w:tab w:val="right" w:pos="4111"/>
          <w:tab w:val="right" w:pos="5954"/>
          <w:tab w:val="right" w:pos="7371"/>
        </w:tabs>
        <w:rPr>
          <w:snapToGrid w:val="0"/>
          <w:kern w:val="2"/>
        </w:rPr>
      </w:pPr>
      <w:r w:rsidRPr="000361E1">
        <w:rPr>
          <w:snapToGrid w:val="0"/>
          <w:kern w:val="2"/>
          <w:u w:val="single"/>
        </w:rPr>
        <w:t>COSTS</w:t>
      </w:r>
    </w:p>
    <w:p w:rsidR="005647E0" w:rsidRPr="000361E1" w:rsidRDefault="005647E0" w:rsidP="005647E0">
      <w:pPr>
        <w:tabs>
          <w:tab w:val="left" w:pos="426"/>
          <w:tab w:val="center" w:pos="3261"/>
          <w:tab w:val="center" w:pos="5387"/>
          <w:tab w:val="center" w:pos="7088"/>
        </w:tabs>
        <w:rPr>
          <w:snapToGrid w:val="0"/>
          <w:kern w:val="2"/>
          <w:u w:val="single"/>
        </w:rPr>
      </w:pPr>
      <w:r w:rsidRPr="00543780">
        <w:rPr>
          <w:snapToGrid w:val="0"/>
          <w:kern w:val="2"/>
        </w:rPr>
        <w:tab/>
      </w:r>
      <w:r w:rsidRPr="000361E1">
        <w:rPr>
          <w:snapToGrid w:val="0"/>
          <w:kern w:val="2"/>
          <w:u w:val="single"/>
        </w:rPr>
        <w:t>Unit costs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r w:rsidRPr="000361E1">
        <w:rPr>
          <w:snapToGrid w:val="0"/>
          <w:kern w:val="2"/>
        </w:rPr>
        <w:tab/>
      </w:r>
      <w:r>
        <w:rPr>
          <w:snapToGrid w:val="0"/>
          <w:kern w:val="2"/>
          <w:u w:val="single"/>
        </w:rPr>
        <w:t xml:space="preserve">  </w:t>
      </w:r>
      <w:r w:rsidRPr="000361E1">
        <w:rPr>
          <w:snapToGrid w:val="0"/>
          <w:kern w:val="2"/>
          <w:u w:val="single"/>
        </w:rPr>
        <w:t>Total</w:t>
      </w:r>
    </w:p>
    <w:p w:rsidR="005647E0" w:rsidRPr="000361E1" w:rsidRDefault="005647E0" w:rsidP="005647E0">
      <w:pPr>
        <w:tabs>
          <w:tab w:val="left" w:pos="360"/>
          <w:tab w:val="left" w:pos="426"/>
          <w:tab w:val="left" w:pos="720"/>
          <w:tab w:val="right" w:pos="3686"/>
          <w:tab w:val="right" w:pos="5670"/>
          <w:tab w:val="right" w:pos="7371"/>
        </w:tabs>
        <w:rPr>
          <w:snapToGrid w:val="0"/>
          <w:kern w:val="2"/>
        </w:rPr>
      </w:pPr>
      <w:r w:rsidRPr="000361E1">
        <w:rPr>
          <w:snapToGrid w:val="0"/>
          <w:kern w:val="2"/>
        </w:rPr>
        <w:tab/>
        <w:t>Costs incurred</w:t>
      </w:r>
      <w:r w:rsidRPr="000361E1">
        <w:rPr>
          <w:snapToGrid w:val="0"/>
          <w:kern w:val="2"/>
        </w:rPr>
        <w:tab/>
      </w:r>
      <w:r w:rsidRPr="000361E1">
        <w:rPr>
          <w:snapToGrid w:val="0"/>
          <w:kern w:val="2"/>
          <w:u w:val="double"/>
        </w:rPr>
        <w:t>$75,000</w:t>
      </w:r>
      <w:r w:rsidRPr="000361E1">
        <w:rPr>
          <w:snapToGrid w:val="0"/>
          <w:kern w:val="2"/>
        </w:rPr>
        <w:tab/>
      </w:r>
      <w:r w:rsidRPr="000361E1">
        <w:rPr>
          <w:snapToGrid w:val="0"/>
          <w:kern w:val="2"/>
          <w:u w:val="double"/>
        </w:rPr>
        <w:t>$37,000</w:t>
      </w:r>
      <w:r>
        <w:rPr>
          <w:snapToGrid w:val="0"/>
          <w:kern w:val="2"/>
        </w:rPr>
        <w:tab/>
      </w:r>
      <w:r w:rsidRPr="000361E1">
        <w:rPr>
          <w:snapToGrid w:val="0"/>
          <w:kern w:val="2"/>
          <w:u w:val="double"/>
        </w:rPr>
        <w:t>$112,000</w:t>
      </w:r>
    </w:p>
    <w:p w:rsidR="005647E0" w:rsidRPr="000361E1" w:rsidRDefault="005647E0" w:rsidP="005647E0">
      <w:pPr>
        <w:tabs>
          <w:tab w:val="left" w:pos="360"/>
          <w:tab w:val="left" w:pos="426"/>
          <w:tab w:val="left" w:pos="720"/>
          <w:tab w:val="right" w:pos="3686"/>
          <w:tab w:val="right" w:pos="5670"/>
          <w:tab w:val="right" w:pos="7371"/>
          <w:tab w:val="right" w:pos="9000"/>
        </w:tabs>
        <w:rPr>
          <w:snapToGrid w:val="0"/>
          <w:kern w:val="2"/>
        </w:rPr>
      </w:pPr>
      <w:r w:rsidRPr="000361E1">
        <w:rPr>
          <w:snapToGrid w:val="0"/>
          <w:kern w:val="2"/>
        </w:rPr>
        <w:tab/>
        <w:t>Equivalent units</w:t>
      </w:r>
      <w:r w:rsidRPr="000361E1">
        <w:rPr>
          <w:snapToGrid w:val="0"/>
          <w:kern w:val="2"/>
        </w:rPr>
        <w:tab/>
      </w:r>
      <w:r>
        <w:rPr>
          <w:snapToGrid w:val="0"/>
          <w:kern w:val="2"/>
        </w:rPr>
        <w:t xml:space="preserve"> </w:t>
      </w:r>
      <w:r>
        <w:rPr>
          <w:snapToGrid w:val="0"/>
          <w:kern w:val="2"/>
          <w:u w:val="double"/>
        </w:rPr>
        <w:t xml:space="preserve"> </w:t>
      </w:r>
      <w:r w:rsidRPr="000361E1">
        <w:rPr>
          <w:snapToGrid w:val="0"/>
          <w:kern w:val="2"/>
          <w:u w:val="double"/>
        </w:rPr>
        <w:t>18,750</w:t>
      </w:r>
      <w:r w:rsidRPr="000361E1">
        <w:rPr>
          <w:snapToGrid w:val="0"/>
          <w:kern w:val="2"/>
        </w:rPr>
        <w:tab/>
      </w:r>
      <w:r>
        <w:rPr>
          <w:snapToGrid w:val="0"/>
          <w:kern w:val="2"/>
          <w:u w:val="double"/>
        </w:rPr>
        <w:t xml:space="preserve">  </w:t>
      </w:r>
      <w:r w:rsidRPr="000361E1">
        <w:rPr>
          <w:snapToGrid w:val="0"/>
          <w:kern w:val="2"/>
          <w:u w:val="double"/>
        </w:rPr>
        <w:t>4,625</w:t>
      </w:r>
    </w:p>
    <w:p w:rsidR="005647E0" w:rsidRDefault="005647E0" w:rsidP="005647E0">
      <w:pPr>
        <w:tabs>
          <w:tab w:val="left" w:pos="360"/>
          <w:tab w:val="left" w:pos="426"/>
          <w:tab w:val="left" w:pos="720"/>
          <w:tab w:val="right" w:pos="3686"/>
          <w:tab w:val="right" w:pos="5670"/>
          <w:tab w:val="right" w:pos="7371"/>
          <w:tab w:val="left" w:pos="8100"/>
          <w:tab w:val="right" w:pos="9000"/>
        </w:tabs>
        <w:rPr>
          <w:snapToGrid w:val="0"/>
          <w:kern w:val="2"/>
          <w:u w:val="double"/>
        </w:rPr>
      </w:pPr>
      <w:r w:rsidRPr="000361E1">
        <w:rPr>
          <w:snapToGrid w:val="0"/>
          <w:kern w:val="2"/>
        </w:rPr>
        <w:lastRenderedPageBreak/>
        <w:tab/>
        <w:t>Unit costs</w:t>
      </w:r>
      <w:r w:rsidRPr="000361E1">
        <w:rPr>
          <w:snapToGrid w:val="0"/>
          <w:kern w:val="2"/>
        </w:rPr>
        <w:tab/>
      </w:r>
      <w:r>
        <w:rPr>
          <w:snapToGrid w:val="0"/>
          <w:kern w:val="2"/>
        </w:rPr>
        <w:t xml:space="preserve"> </w:t>
      </w:r>
      <w:r w:rsidRPr="000361E1">
        <w:rPr>
          <w:snapToGrid w:val="0"/>
          <w:kern w:val="2"/>
          <w:u w:val="double"/>
        </w:rPr>
        <w:t>$4.00</w:t>
      </w:r>
      <w:r w:rsidRPr="000361E1">
        <w:rPr>
          <w:snapToGrid w:val="0"/>
          <w:kern w:val="2"/>
        </w:rPr>
        <w:tab/>
      </w:r>
      <w:r>
        <w:rPr>
          <w:snapToGrid w:val="0"/>
          <w:kern w:val="2"/>
        </w:rPr>
        <w:t xml:space="preserve"> </w:t>
      </w:r>
      <w:r w:rsidRPr="000361E1">
        <w:rPr>
          <w:snapToGrid w:val="0"/>
          <w:kern w:val="2"/>
          <w:u w:val="double"/>
        </w:rPr>
        <w:t>$</w:t>
      </w:r>
      <w:r>
        <w:rPr>
          <w:snapToGrid w:val="0"/>
          <w:kern w:val="2"/>
          <w:u w:val="double"/>
        </w:rPr>
        <w:t xml:space="preserve">  </w:t>
      </w:r>
      <w:r w:rsidRPr="000361E1">
        <w:rPr>
          <w:snapToGrid w:val="0"/>
          <w:kern w:val="2"/>
          <w:u w:val="double"/>
        </w:rPr>
        <w:t>8.00</w:t>
      </w:r>
      <w:r w:rsidRPr="000361E1">
        <w:rPr>
          <w:snapToGrid w:val="0"/>
          <w:kern w:val="2"/>
        </w:rPr>
        <w:tab/>
      </w:r>
      <w:r w:rsidRPr="000361E1">
        <w:rPr>
          <w:snapToGrid w:val="0"/>
          <w:kern w:val="2"/>
          <w:u w:val="double"/>
        </w:rPr>
        <w:t>$12.00</w:t>
      </w:r>
    </w:p>
    <w:p w:rsidR="005647E0" w:rsidRPr="000361E1" w:rsidRDefault="005647E0" w:rsidP="005647E0">
      <w:pPr>
        <w:tabs>
          <w:tab w:val="left" w:pos="360"/>
          <w:tab w:val="left" w:pos="720"/>
          <w:tab w:val="right" w:pos="3686"/>
          <w:tab w:val="right" w:pos="5580"/>
          <w:tab w:val="right" w:pos="5670"/>
          <w:tab w:val="right" w:pos="7380"/>
          <w:tab w:val="right" w:pos="9000"/>
        </w:tabs>
        <w:rPr>
          <w:snapToGrid w:val="0"/>
          <w:kern w:val="2"/>
          <w:u w:val="single"/>
        </w:rPr>
      </w:pPr>
    </w:p>
    <w:p w:rsidR="005647E0" w:rsidRPr="000361E1" w:rsidRDefault="005647E0" w:rsidP="005647E0">
      <w:pPr>
        <w:tabs>
          <w:tab w:val="left" w:pos="360"/>
          <w:tab w:val="left" w:pos="720"/>
          <w:tab w:val="right" w:pos="5580"/>
          <w:tab w:val="right" w:pos="7380"/>
          <w:tab w:val="right" w:pos="9000"/>
        </w:tabs>
        <w:rPr>
          <w:snapToGrid w:val="0"/>
          <w:kern w:val="2"/>
          <w:u w:val="single"/>
        </w:rPr>
      </w:pPr>
    </w:p>
    <w:p w:rsidR="005647E0" w:rsidRDefault="005647E0" w:rsidP="002F68C8">
      <w:pPr>
        <w:tabs>
          <w:tab w:val="left" w:pos="540"/>
        </w:tabs>
        <w:rPr>
          <w:b/>
          <w:kern w:val="2"/>
        </w:rPr>
      </w:pPr>
      <w:r w:rsidRPr="000361E1">
        <w:rPr>
          <w:b/>
          <w:kern w:val="2"/>
        </w:rPr>
        <w:t>Brief Exercise 15</w:t>
      </w:r>
      <w:r w:rsidR="002F68C8">
        <w:rPr>
          <w:b/>
          <w:kern w:val="2"/>
        </w:rPr>
        <w:t>7</w:t>
      </w:r>
    </w:p>
    <w:p w:rsidR="005647E0" w:rsidRDefault="005647E0" w:rsidP="005647E0">
      <w:pPr>
        <w:tabs>
          <w:tab w:val="left" w:pos="540"/>
        </w:tabs>
        <w:rPr>
          <w:kern w:val="2"/>
        </w:rPr>
      </w:pPr>
      <w:r w:rsidRPr="000361E1">
        <w:rPr>
          <w:kern w:val="2"/>
        </w:rPr>
        <w:t>Dirt Cleaners, Inc. has the following production data for January:</w:t>
      </w:r>
    </w:p>
    <w:p w:rsidR="005647E0" w:rsidRPr="000361E1" w:rsidRDefault="005647E0" w:rsidP="005647E0">
      <w:pPr>
        <w:tabs>
          <w:tab w:val="left" w:pos="426"/>
          <w:tab w:val="left" w:leader="dot" w:pos="4536"/>
          <w:tab w:val="left" w:pos="5103"/>
        </w:tabs>
        <w:spacing w:before="40"/>
        <w:rPr>
          <w:kern w:val="2"/>
        </w:rPr>
      </w:pPr>
      <w:r>
        <w:rPr>
          <w:kern w:val="2"/>
        </w:rPr>
        <w:tab/>
        <w:t>Transferred out</w:t>
      </w:r>
      <w:r w:rsidRPr="000361E1">
        <w:rPr>
          <w:kern w:val="2"/>
        </w:rPr>
        <w:tab/>
      </w:r>
      <w:r w:rsidRPr="000361E1">
        <w:rPr>
          <w:kern w:val="2"/>
        </w:rPr>
        <w:tab/>
        <w:t>50,000 units</w:t>
      </w:r>
    </w:p>
    <w:p w:rsidR="005647E0" w:rsidRDefault="005647E0" w:rsidP="005647E0">
      <w:pPr>
        <w:tabs>
          <w:tab w:val="left" w:pos="426"/>
          <w:tab w:val="left" w:leader="dot" w:pos="4536"/>
          <w:tab w:val="left" w:pos="5103"/>
        </w:tabs>
        <w:spacing w:before="40"/>
        <w:rPr>
          <w:kern w:val="2"/>
        </w:rPr>
      </w:pPr>
      <w:r w:rsidRPr="000361E1">
        <w:rPr>
          <w:kern w:val="2"/>
        </w:rPr>
        <w:tab/>
        <w:t xml:space="preserve">Ending </w:t>
      </w:r>
      <w:r>
        <w:rPr>
          <w:kern w:val="2"/>
        </w:rPr>
        <w:t>Work in Process</w:t>
      </w:r>
      <w:r w:rsidRPr="000361E1">
        <w:rPr>
          <w:kern w:val="2"/>
        </w:rPr>
        <w:tab/>
      </w:r>
      <w:r w:rsidRPr="000361E1">
        <w:rPr>
          <w:kern w:val="2"/>
        </w:rPr>
        <w:tab/>
      </w:r>
      <w:r>
        <w:rPr>
          <w:kern w:val="2"/>
        </w:rPr>
        <w:t xml:space="preserve"> </w:t>
      </w:r>
      <w:r w:rsidRPr="000361E1">
        <w:rPr>
          <w:kern w:val="2"/>
        </w:rPr>
        <w:t>6,000 units</w:t>
      </w:r>
    </w:p>
    <w:p w:rsidR="005647E0" w:rsidRPr="000361E1" w:rsidRDefault="005647E0" w:rsidP="005647E0">
      <w:pPr>
        <w:tabs>
          <w:tab w:val="left" w:pos="540"/>
        </w:tabs>
        <w:rPr>
          <w:kern w:val="2"/>
        </w:rPr>
      </w:pPr>
    </w:p>
    <w:p w:rsidR="005647E0" w:rsidRPr="000361E1" w:rsidRDefault="005647E0" w:rsidP="005647E0">
      <w:pPr>
        <w:tabs>
          <w:tab w:val="left" w:pos="540"/>
        </w:tabs>
        <w:rPr>
          <w:kern w:val="2"/>
        </w:rPr>
      </w:pPr>
      <w:r w:rsidRPr="000361E1">
        <w:rPr>
          <w:kern w:val="2"/>
        </w:rPr>
        <w:t xml:space="preserve">The units in ending </w:t>
      </w:r>
      <w:r>
        <w:rPr>
          <w:kern w:val="2"/>
        </w:rPr>
        <w:t>Work in Process</w:t>
      </w:r>
      <w:r w:rsidRPr="000361E1">
        <w:rPr>
          <w:kern w:val="2"/>
        </w:rPr>
        <w:t xml:space="preserve"> are 100% complete for materials and 60% complete for conversion costs. There is no beginning </w:t>
      </w:r>
      <w:r>
        <w:rPr>
          <w:kern w:val="2"/>
        </w:rPr>
        <w:t>Work in Process</w:t>
      </w:r>
      <w:r w:rsidRPr="000361E1">
        <w:rPr>
          <w:kern w:val="2"/>
        </w:rPr>
        <w:t xml:space="preserve">. Materials cost is $10 per unit and conversion costs are $11 per unit. Determine the costs to be assigned to the units transferred out and the units in ending </w:t>
      </w:r>
      <w:r>
        <w:rPr>
          <w:kern w:val="2"/>
        </w:rPr>
        <w:t>Work in Process</w:t>
      </w:r>
      <w:r w:rsidRPr="000361E1">
        <w:rPr>
          <w:kern w:val="2"/>
        </w:rPr>
        <w:t>.</w:t>
      </w:r>
    </w:p>
    <w:p w:rsidR="005647E0" w:rsidRPr="000361E1" w:rsidRDefault="005647E0" w:rsidP="005647E0">
      <w:pPr>
        <w:tabs>
          <w:tab w:val="left" w:pos="540"/>
        </w:tabs>
        <w:rPr>
          <w:kern w:val="2"/>
        </w:rPr>
      </w:pPr>
    </w:p>
    <w:p w:rsidR="005647E0" w:rsidRPr="000361E1" w:rsidRDefault="005647E0" w:rsidP="002F68C8">
      <w:pPr>
        <w:rPr>
          <w:snapToGrid w:val="0"/>
          <w:kern w:val="2"/>
          <w:u w:val="single"/>
        </w:rPr>
      </w:pPr>
      <w:r>
        <w:rPr>
          <w:b/>
          <w:kern w:val="2"/>
        </w:rPr>
        <w:t>Solution</w:t>
      </w:r>
      <w:r w:rsidRPr="000361E1">
        <w:rPr>
          <w:b/>
          <w:kern w:val="2"/>
        </w:rPr>
        <w:t xml:space="preserve"> 15</w:t>
      </w:r>
      <w:r w:rsidR="002F68C8">
        <w:rPr>
          <w:b/>
          <w:kern w:val="2"/>
        </w:rPr>
        <w:t>7</w:t>
      </w:r>
    </w:p>
    <w:p w:rsidR="005647E0" w:rsidRPr="000361E1" w:rsidRDefault="005647E0" w:rsidP="005647E0">
      <w:pPr>
        <w:tabs>
          <w:tab w:val="left" w:pos="360"/>
          <w:tab w:val="left" w:pos="720"/>
          <w:tab w:val="right" w:pos="5580"/>
          <w:tab w:val="right" w:pos="7380"/>
          <w:tab w:val="right" w:pos="9000"/>
        </w:tabs>
        <w:rPr>
          <w:snapToGrid w:val="0"/>
          <w:kern w:val="2"/>
        </w:rPr>
      </w:pPr>
      <w:r w:rsidRPr="000361E1">
        <w:rPr>
          <w:snapToGrid w:val="0"/>
          <w:kern w:val="2"/>
          <w:u w:val="single"/>
        </w:rPr>
        <w:t>Cost Reconciliation Schedule</w:t>
      </w:r>
    </w:p>
    <w:p w:rsidR="005647E0" w:rsidRPr="000361E1" w:rsidRDefault="005647E0" w:rsidP="005647E0">
      <w:pPr>
        <w:tabs>
          <w:tab w:val="left" w:pos="426"/>
          <w:tab w:val="left" w:leader="dot" w:pos="5670"/>
          <w:tab w:val="right" w:pos="6804"/>
          <w:tab w:val="right" w:pos="8640"/>
        </w:tabs>
        <w:rPr>
          <w:snapToGrid w:val="0"/>
          <w:kern w:val="2"/>
        </w:rPr>
      </w:pPr>
      <w:r w:rsidRPr="000361E1">
        <w:rPr>
          <w:snapToGrid w:val="0"/>
          <w:kern w:val="2"/>
        </w:rPr>
        <w:t>Costs accounted for</w:t>
      </w:r>
    </w:p>
    <w:p w:rsidR="005647E0" w:rsidRPr="000361E1" w:rsidRDefault="005647E0" w:rsidP="005647E0">
      <w:pPr>
        <w:tabs>
          <w:tab w:val="left" w:pos="426"/>
          <w:tab w:val="left" w:pos="851"/>
          <w:tab w:val="left" w:leader="dot" w:pos="5670"/>
          <w:tab w:val="right" w:pos="6804"/>
          <w:tab w:val="right" w:pos="8222"/>
        </w:tabs>
        <w:rPr>
          <w:snapToGrid w:val="0"/>
          <w:kern w:val="2"/>
        </w:rPr>
      </w:pPr>
      <w:r w:rsidRPr="000361E1">
        <w:rPr>
          <w:snapToGrid w:val="0"/>
          <w:kern w:val="2"/>
        </w:rPr>
        <w:tab/>
        <w:t>Transferred out (50,000 × $21.00)</w:t>
      </w:r>
      <w:r w:rsidRPr="000361E1">
        <w:rPr>
          <w:snapToGrid w:val="0"/>
          <w:kern w:val="2"/>
        </w:rPr>
        <w:tab/>
      </w:r>
      <w:r>
        <w:rPr>
          <w:snapToGrid w:val="0"/>
          <w:kern w:val="2"/>
        </w:rPr>
        <w:tab/>
      </w:r>
      <w:r w:rsidRPr="000361E1">
        <w:rPr>
          <w:snapToGrid w:val="0"/>
          <w:kern w:val="2"/>
        </w:rPr>
        <w:tab/>
        <w:t>$1,050,000</w:t>
      </w:r>
    </w:p>
    <w:p w:rsidR="005647E0" w:rsidRPr="000361E1" w:rsidRDefault="005647E0" w:rsidP="005647E0">
      <w:pPr>
        <w:tabs>
          <w:tab w:val="left" w:pos="426"/>
          <w:tab w:val="left" w:pos="851"/>
          <w:tab w:val="left" w:leader="dot" w:pos="5670"/>
          <w:tab w:val="right" w:pos="6804"/>
          <w:tab w:val="right" w:pos="7380"/>
          <w:tab w:val="right" w:pos="8222"/>
          <w:tab w:val="right" w:pos="9000"/>
        </w:tabs>
        <w:rPr>
          <w:snapToGrid w:val="0"/>
          <w:kern w:val="2"/>
        </w:rPr>
      </w:pPr>
      <w:r>
        <w:rPr>
          <w:snapToGrid w:val="0"/>
          <w:kern w:val="2"/>
        </w:rPr>
        <w:tab/>
        <w:t>Work in process, Jun</w:t>
      </w:r>
      <w:r w:rsidRPr="000361E1">
        <w:rPr>
          <w:snapToGrid w:val="0"/>
          <w:kern w:val="2"/>
        </w:rPr>
        <w:t xml:space="preserve"> 30</w:t>
      </w:r>
    </w:p>
    <w:p w:rsidR="005647E0" w:rsidRPr="000361E1" w:rsidRDefault="005647E0" w:rsidP="005647E0">
      <w:pPr>
        <w:tabs>
          <w:tab w:val="left" w:pos="426"/>
          <w:tab w:val="left" w:pos="851"/>
          <w:tab w:val="left" w:leader="dot" w:pos="5670"/>
          <w:tab w:val="right" w:pos="6804"/>
          <w:tab w:val="right" w:pos="7380"/>
          <w:tab w:val="right" w:pos="8222"/>
          <w:tab w:val="right" w:pos="9000"/>
        </w:tabs>
        <w:rPr>
          <w:snapToGrid w:val="0"/>
          <w:kern w:val="2"/>
        </w:rPr>
      </w:pPr>
      <w:r w:rsidRPr="000361E1">
        <w:rPr>
          <w:snapToGrid w:val="0"/>
          <w:kern w:val="2"/>
        </w:rPr>
        <w:tab/>
      </w:r>
      <w:r w:rsidRPr="000361E1">
        <w:rPr>
          <w:snapToGrid w:val="0"/>
          <w:kern w:val="2"/>
        </w:rPr>
        <w:tab/>
        <w:t>Materials (6,000 × $10)</w:t>
      </w:r>
      <w:r w:rsidRPr="000361E1">
        <w:rPr>
          <w:snapToGrid w:val="0"/>
          <w:kern w:val="2"/>
        </w:rPr>
        <w:tab/>
      </w:r>
      <w:r w:rsidRPr="000361E1">
        <w:rPr>
          <w:snapToGrid w:val="0"/>
          <w:kern w:val="2"/>
        </w:rPr>
        <w:tab/>
        <w:t>$ 60,000</w:t>
      </w:r>
    </w:p>
    <w:p w:rsidR="005647E0" w:rsidRPr="000361E1" w:rsidRDefault="005647E0" w:rsidP="005647E0">
      <w:pPr>
        <w:tabs>
          <w:tab w:val="left" w:pos="426"/>
          <w:tab w:val="left" w:pos="851"/>
          <w:tab w:val="left" w:leader="dot" w:pos="5670"/>
          <w:tab w:val="right" w:pos="6804"/>
          <w:tab w:val="right" w:pos="8222"/>
          <w:tab w:val="right" w:pos="9000"/>
        </w:tabs>
        <w:rPr>
          <w:snapToGrid w:val="0"/>
          <w:kern w:val="2"/>
          <w:u w:val="single"/>
        </w:rPr>
      </w:pPr>
      <w:r w:rsidRPr="000361E1">
        <w:rPr>
          <w:snapToGrid w:val="0"/>
          <w:kern w:val="2"/>
        </w:rPr>
        <w:tab/>
      </w:r>
      <w:r w:rsidRPr="000361E1">
        <w:rPr>
          <w:snapToGrid w:val="0"/>
          <w:kern w:val="2"/>
        </w:rPr>
        <w:tab/>
        <w:t>Conversion costs (3,600* × $11)</w:t>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 xml:space="preserve"> 39,600</w:t>
      </w:r>
      <w:r w:rsidRPr="00B818F5">
        <w:rPr>
          <w:snapToGrid w:val="0"/>
          <w:kern w:val="2"/>
        </w:rPr>
        <w:tab/>
      </w:r>
      <w:r>
        <w:rPr>
          <w:snapToGrid w:val="0"/>
          <w:kern w:val="2"/>
          <w:u w:val="single"/>
        </w:rPr>
        <w:t xml:space="preserve">       </w:t>
      </w:r>
      <w:r w:rsidRPr="000361E1">
        <w:rPr>
          <w:snapToGrid w:val="0"/>
          <w:kern w:val="2"/>
          <w:u w:val="single"/>
        </w:rPr>
        <w:t>99,600</w:t>
      </w:r>
    </w:p>
    <w:p w:rsidR="005647E0" w:rsidRPr="000361E1" w:rsidRDefault="005647E0" w:rsidP="005647E0">
      <w:pPr>
        <w:tabs>
          <w:tab w:val="left" w:pos="426"/>
          <w:tab w:val="left" w:pos="851"/>
          <w:tab w:val="left" w:leader="dot" w:pos="5670"/>
          <w:tab w:val="right" w:pos="6804"/>
          <w:tab w:val="right" w:pos="8222"/>
        </w:tabs>
        <w:rPr>
          <w:snapToGrid w:val="0"/>
          <w:kern w:val="2"/>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$1,149,600</w:t>
      </w:r>
    </w:p>
    <w:p w:rsidR="005647E0" w:rsidRPr="000361E1" w:rsidRDefault="005647E0" w:rsidP="005647E0">
      <w:pPr>
        <w:tabs>
          <w:tab w:val="left" w:pos="540"/>
        </w:tabs>
        <w:rPr>
          <w:kern w:val="2"/>
        </w:rPr>
      </w:pPr>
      <w:r w:rsidRPr="000361E1">
        <w:rPr>
          <w:kern w:val="2"/>
        </w:rPr>
        <w:t>*(6,000 x 60%)</w:t>
      </w:r>
    </w:p>
    <w:p w:rsidR="005647E0" w:rsidRPr="005647E0" w:rsidRDefault="005647E0" w:rsidP="005647E0">
      <w:pPr>
        <w:rPr>
          <w:bCs/>
          <w:kern w:val="2"/>
        </w:rPr>
      </w:pPr>
    </w:p>
    <w:p w:rsidR="005647E0" w:rsidRPr="005647E0" w:rsidRDefault="005647E0" w:rsidP="005647E0">
      <w:pPr>
        <w:rPr>
          <w:bCs/>
          <w:kern w:val="2"/>
        </w:rPr>
      </w:pPr>
    </w:p>
    <w:p w:rsidR="005647E0" w:rsidRPr="000361E1" w:rsidRDefault="005647E0" w:rsidP="002F68C8">
      <w:pPr>
        <w:tabs>
          <w:tab w:val="left" w:pos="540"/>
        </w:tabs>
        <w:rPr>
          <w:kern w:val="2"/>
        </w:rPr>
      </w:pPr>
      <w:r w:rsidRPr="000361E1">
        <w:rPr>
          <w:b/>
          <w:kern w:val="2"/>
        </w:rPr>
        <w:t>Brief Exercise 15</w:t>
      </w:r>
      <w:r w:rsidR="002F68C8">
        <w:rPr>
          <w:b/>
          <w:kern w:val="2"/>
        </w:rPr>
        <w:t>8</w:t>
      </w:r>
    </w:p>
    <w:p w:rsidR="005647E0" w:rsidRDefault="005647E0" w:rsidP="005647E0">
      <w:pPr>
        <w:tabs>
          <w:tab w:val="left" w:pos="540"/>
        </w:tabs>
        <w:rPr>
          <w:kern w:val="2"/>
        </w:rPr>
      </w:pPr>
      <w:r w:rsidRPr="000361E1">
        <w:rPr>
          <w:kern w:val="2"/>
        </w:rPr>
        <w:t>Production costs chargeable to the Sanding Department in July for Joyful Art are $12,500 for materials, $26,000 for labour, and $10,000 for manufacturing overhead. Equivalent units of production are 25,000 for materials and 18,000 for conversion costs.</w:t>
      </w:r>
    </w:p>
    <w:p w:rsidR="005647E0" w:rsidRPr="000361E1" w:rsidRDefault="005647E0" w:rsidP="005647E0">
      <w:pPr>
        <w:tabs>
          <w:tab w:val="left" w:pos="540"/>
        </w:tabs>
        <w:rPr>
          <w:kern w:val="2"/>
        </w:rPr>
      </w:pPr>
    </w:p>
    <w:p w:rsidR="005647E0" w:rsidRPr="000361E1" w:rsidRDefault="005647E0" w:rsidP="005647E0">
      <w:pPr>
        <w:tabs>
          <w:tab w:val="left" w:pos="540"/>
        </w:tabs>
        <w:rPr>
          <w:b/>
          <w:kern w:val="2"/>
        </w:rPr>
      </w:pPr>
      <w:r w:rsidRPr="000361E1">
        <w:rPr>
          <w:kern w:val="2"/>
        </w:rPr>
        <w:t>Calculate the unit costs for materials and conversion costs.</w:t>
      </w:r>
    </w:p>
    <w:p w:rsidR="005647E0" w:rsidRPr="005647E0" w:rsidRDefault="005647E0" w:rsidP="005647E0">
      <w:pPr>
        <w:rPr>
          <w:bCs/>
          <w:kern w:val="2"/>
        </w:rPr>
      </w:pPr>
    </w:p>
    <w:p w:rsidR="005647E0" w:rsidRPr="000361E1" w:rsidRDefault="005647E0" w:rsidP="002F68C8">
      <w:pPr>
        <w:rPr>
          <w:b/>
          <w:kern w:val="2"/>
        </w:rPr>
      </w:pPr>
      <w:r>
        <w:rPr>
          <w:b/>
          <w:kern w:val="2"/>
        </w:rPr>
        <w:t>Solution</w:t>
      </w:r>
      <w:r w:rsidRPr="000361E1">
        <w:rPr>
          <w:b/>
          <w:kern w:val="2"/>
        </w:rPr>
        <w:t xml:space="preserve"> 15</w:t>
      </w:r>
      <w:r w:rsidR="002F68C8">
        <w:rPr>
          <w:b/>
          <w:kern w:val="2"/>
        </w:rPr>
        <w:t>8</w:t>
      </w:r>
    </w:p>
    <w:p w:rsidR="005647E0" w:rsidRPr="000361E1" w:rsidRDefault="005647E0" w:rsidP="005647E0">
      <w:pPr>
        <w:tabs>
          <w:tab w:val="left" w:pos="426"/>
        </w:tabs>
        <w:rPr>
          <w:snapToGrid w:val="0"/>
          <w:kern w:val="2"/>
        </w:rPr>
      </w:pPr>
      <w:r w:rsidRPr="000361E1">
        <w:rPr>
          <w:snapToGrid w:val="0"/>
          <w:kern w:val="2"/>
          <w:u w:val="single"/>
        </w:rPr>
        <w:t>COSTS</w:t>
      </w:r>
    </w:p>
    <w:p w:rsidR="005647E0" w:rsidRPr="000361E1" w:rsidRDefault="005647E0" w:rsidP="005647E0">
      <w:pPr>
        <w:tabs>
          <w:tab w:val="left" w:pos="426"/>
          <w:tab w:val="center" w:pos="3261"/>
          <w:tab w:val="center" w:pos="5387"/>
          <w:tab w:val="center" w:pos="7088"/>
        </w:tabs>
        <w:rPr>
          <w:snapToGrid w:val="0"/>
          <w:kern w:val="2"/>
          <w:u w:val="single"/>
        </w:rPr>
      </w:pPr>
      <w:r w:rsidRPr="00903DFE">
        <w:rPr>
          <w:snapToGrid w:val="0"/>
          <w:kern w:val="2"/>
        </w:rPr>
        <w:tab/>
      </w:r>
      <w:r w:rsidRPr="000361E1">
        <w:rPr>
          <w:snapToGrid w:val="0"/>
          <w:kern w:val="2"/>
          <w:u w:val="single"/>
        </w:rPr>
        <w:t>Unit costs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r w:rsidRPr="000361E1">
        <w:rPr>
          <w:snapToGrid w:val="0"/>
          <w:kern w:val="2"/>
        </w:rPr>
        <w:tab/>
      </w:r>
      <w:r>
        <w:rPr>
          <w:snapToGrid w:val="0"/>
          <w:kern w:val="2"/>
          <w:u w:val="single"/>
        </w:rPr>
        <w:t xml:space="preserve">  </w:t>
      </w:r>
      <w:r w:rsidRPr="000361E1">
        <w:rPr>
          <w:snapToGrid w:val="0"/>
          <w:kern w:val="2"/>
          <w:u w:val="single"/>
        </w:rPr>
        <w:t>Total</w:t>
      </w:r>
    </w:p>
    <w:p w:rsidR="005647E0" w:rsidRPr="000361E1" w:rsidRDefault="005647E0" w:rsidP="005647E0">
      <w:pPr>
        <w:tabs>
          <w:tab w:val="left" w:pos="426"/>
          <w:tab w:val="right" w:pos="3686"/>
          <w:tab w:val="right" w:pos="5670"/>
          <w:tab w:val="right" w:pos="7380"/>
          <w:tab w:val="right" w:pos="9000"/>
        </w:tabs>
        <w:rPr>
          <w:snapToGrid w:val="0"/>
          <w:kern w:val="2"/>
        </w:rPr>
      </w:pPr>
      <w:r>
        <w:rPr>
          <w:snapToGrid w:val="0"/>
          <w:kern w:val="2"/>
        </w:rPr>
        <w:tab/>
        <w:t>Costs in Jul</w:t>
      </w:r>
      <w:r w:rsidRPr="000361E1">
        <w:rPr>
          <w:snapToGrid w:val="0"/>
          <w:kern w:val="2"/>
        </w:rPr>
        <w:tab/>
      </w:r>
      <w:r w:rsidRPr="000361E1">
        <w:rPr>
          <w:snapToGrid w:val="0"/>
          <w:kern w:val="2"/>
          <w:u w:val="double"/>
        </w:rPr>
        <w:t>$12,500</w:t>
      </w:r>
      <w:r w:rsidRPr="000361E1">
        <w:rPr>
          <w:snapToGrid w:val="0"/>
          <w:kern w:val="2"/>
        </w:rPr>
        <w:tab/>
      </w:r>
      <w:r w:rsidRPr="000361E1">
        <w:rPr>
          <w:snapToGrid w:val="0"/>
          <w:kern w:val="2"/>
          <w:u w:val="double"/>
        </w:rPr>
        <w:t>$36,000</w:t>
      </w:r>
      <w:r w:rsidRPr="000361E1">
        <w:rPr>
          <w:snapToGrid w:val="0"/>
          <w:kern w:val="2"/>
        </w:rPr>
        <w:tab/>
      </w:r>
      <w:r w:rsidRPr="000361E1">
        <w:rPr>
          <w:snapToGrid w:val="0"/>
          <w:kern w:val="2"/>
          <w:u w:val="double"/>
        </w:rPr>
        <w:t>$48,500</w:t>
      </w:r>
    </w:p>
    <w:p w:rsidR="005647E0" w:rsidRPr="000361E1" w:rsidRDefault="005647E0" w:rsidP="005647E0">
      <w:pPr>
        <w:tabs>
          <w:tab w:val="left" w:pos="426"/>
          <w:tab w:val="right" w:pos="3686"/>
          <w:tab w:val="right" w:pos="5670"/>
          <w:tab w:val="right" w:pos="7380"/>
          <w:tab w:val="right" w:pos="9000"/>
        </w:tabs>
        <w:rPr>
          <w:snapToGrid w:val="0"/>
          <w:kern w:val="2"/>
        </w:rPr>
      </w:pPr>
      <w:r w:rsidRPr="000361E1">
        <w:rPr>
          <w:snapToGrid w:val="0"/>
          <w:kern w:val="2"/>
        </w:rPr>
        <w:tab/>
        <w:t>Equivalent units</w:t>
      </w:r>
      <w:r w:rsidRPr="000361E1">
        <w:rPr>
          <w:snapToGrid w:val="0"/>
          <w:kern w:val="2"/>
        </w:rPr>
        <w:tab/>
      </w:r>
      <w:r>
        <w:rPr>
          <w:snapToGrid w:val="0"/>
          <w:kern w:val="2"/>
          <w:u w:val="double"/>
        </w:rPr>
        <w:t xml:space="preserve"> </w:t>
      </w:r>
      <w:r w:rsidRPr="000361E1">
        <w:rPr>
          <w:snapToGrid w:val="0"/>
          <w:kern w:val="2"/>
          <w:u w:val="double"/>
        </w:rPr>
        <w:t>25,000</w:t>
      </w:r>
      <w:r w:rsidRPr="000361E1">
        <w:rPr>
          <w:snapToGrid w:val="0"/>
          <w:kern w:val="2"/>
        </w:rPr>
        <w:tab/>
      </w:r>
      <w:r>
        <w:rPr>
          <w:snapToGrid w:val="0"/>
          <w:kern w:val="2"/>
          <w:u w:val="double"/>
        </w:rPr>
        <w:t xml:space="preserve"> </w:t>
      </w:r>
      <w:r w:rsidRPr="000361E1">
        <w:rPr>
          <w:snapToGrid w:val="0"/>
          <w:kern w:val="2"/>
          <w:u w:val="double"/>
        </w:rPr>
        <w:t>18,000</w:t>
      </w:r>
    </w:p>
    <w:p w:rsidR="005647E0" w:rsidRDefault="005647E0" w:rsidP="005647E0">
      <w:pPr>
        <w:tabs>
          <w:tab w:val="left" w:pos="426"/>
          <w:tab w:val="right" w:pos="3686"/>
          <w:tab w:val="right" w:pos="5670"/>
          <w:tab w:val="right" w:pos="7380"/>
        </w:tabs>
        <w:rPr>
          <w:snapToGrid w:val="0"/>
          <w:kern w:val="2"/>
          <w:u w:val="double"/>
        </w:rPr>
      </w:pPr>
      <w:r w:rsidRPr="000361E1">
        <w:rPr>
          <w:snapToGrid w:val="0"/>
          <w:kern w:val="2"/>
        </w:rPr>
        <w:tab/>
        <w:t>Unit costs</w:t>
      </w:r>
      <w:r w:rsidRPr="000361E1">
        <w:rPr>
          <w:snapToGrid w:val="0"/>
          <w:kern w:val="2"/>
        </w:rPr>
        <w:tab/>
      </w:r>
      <w:r w:rsidRPr="000361E1">
        <w:rPr>
          <w:snapToGrid w:val="0"/>
          <w:kern w:val="2"/>
          <w:u w:val="double"/>
        </w:rPr>
        <w:t>$0.50</w:t>
      </w:r>
      <w:r w:rsidRPr="000361E1">
        <w:rPr>
          <w:snapToGrid w:val="0"/>
          <w:kern w:val="2"/>
        </w:rPr>
        <w:tab/>
      </w:r>
      <w:r w:rsidRPr="000361E1">
        <w:rPr>
          <w:snapToGrid w:val="0"/>
          <w:kern w:val="2"/>
          <w:u w:val="double"/>
        </w:rPr>
        <w:t>$2.00</w:t>
      </w:r>
      <w:r w:rsidRPr="000361E1">
        <w:rPr>
          <w:snapToGrid w:val="0"/>
          <w:kern w:val="2"/>
        </w:rPr>
        <w:tab/>
      </w:r>
      <w:r w:rsidRPr="000361E1">
        <w:rPr>
          <w:snapToGrid w:val="0"/>
          <w:kern w:val="2"/>
          <w:u w:val="double"/>
        </w:rPr>
        <w:t>$2.50</w:t>
      </w:r>
    </w:p>
    <w:p w:rsidR="005647E0" w:rsidRPr="000361E1" w:rsidRDefault="005647E0" w:rsidP="005647E0">
      <w:pPr>
        <w:tabs>
          <w:tab w:val="left" w:pos="540"/>
        </w:tabs>
        <w:rPr>
          <w:kern w:val="2"/>
        </w:rPr>
      </w:pPr>
    </w:p>
    <w:p w:rsidR="005647E0" w:rsidRPr="000361E1" w:rsidRDefault="005647E0" w:rsidP="005647E0">
      <w:pPr>
        <w:tabs>
          <w:tab w:val="left" w:pos="540"/>
        </w:tabs>
        <w:rPr>
          <w:kern w:val="2"/>
        </w:rPr>
      </w:pPr>
    </w:p>
    <w:p w:rsidR="005647E0" w:rsidRDefault="005647E0" w:rsidP="002F68C8">
      <w:pPr>
        <w:tabs>
          <w:tab w:val="left" w:pos="540"/>
        </w:tabs>
        <w:rPr>
          <w:b/>
          <w:kern w:val="2"/>
        </w:rPr>
      </w:pPr>
      <w:r w:rsidRPr="000361E1">
        <w:rPr>
          <w:b/>
          <w:kern w:val="2"/>
        </w:rPr>
        <w:t>Brief Exercise 1</w:t>
      </w:r>
      <w:r w:rsidR="002F68C8">
        <w:rPr>
          <w:b/>
          <w:kern w:val="2"/>
        </w:rPr>
        <w:t>59</w:t>
      </w:r>
    </w:p>
    <w:p w:rsidR="005647E0" w:rsidRPr="000361E1" w:rsidRDefault="005647E0" w:rsidP="005647E0">
      <w:pPr>
        <w:tabs>
          <w:tab w:val="left" w:pos="540"/>
        </w:tabs>
        <w:rPr>
          <w:kern w:val="2"/>
        </w:rPr>
      </w:pPr>
      <w:r w:rsidRPr="000361E1">
        <w:rPr>
          <w:kern w:val="2"/>
        </w:rPr>
        <w:t xml:space="preserve">The Kirkland Department of Delta Manufacturing began the month of December with beginning </w:t>
      </w:r>
      <w:r>
        <w:rPr>
          <w:kern w:val="2"/>
        </w:rPr>
        <w:t>Work in Process</w:t>
      </w:r>
      <w:r w:rsidRPr="000361E1">
        <w:rPr>
          <w:kern w:val="2"/>
        </w:rPr>
        <w:t xml:space="preserve"> of 4,000 units that are 100% complete as to materials and 30% complete as to conversion costs. Units transferred out are 10,000 units. Ending </w:t>
      </w:r>
      <w:r>
        <w:rPr>
          <w:kern w:val="2"/>
        </w:rPr>
        <w:t>Work in Process</w:t>
      </w:r>
      <w:r w:rsidRPr="000361E1">
        <w:rPr>
          <w:kern w:val="2"/>
        </w:rPr>
        <w:t xml:space="preserve"> contains 1,000 units that are 100% complete as to materials and 60% complete as to conversion costs.</w:t>
      </w:r>
    </w:p>
    <w:p w:rsidR="005647E0" w:rsidRPr="000361E1" w:rsidRDefault="005647E0" w:rsidP="005647E0">
      <w:pPr>
        <w:tabs>
          <w:tab w:val="left" w:pos="540"/>
        </w:tabs>
        <w:rPr>
          <w:kern w:val="2"/>
        </w:rPr>
      </w:pPr>
    </w:p>
    <w:p w:rsidR="005647E0" w:rsidRPr="000361E1" w:rsidRDefault="005647E0" w:rsidP="005647E0">
      <w:pPr>
        <w:tabs>
          <w:tab w:val="left" w:pos="540"/>
        </w:tabs>
        <w:rPr>
          <w:kern w:val="2"/>
        </w:rPr>
      </w:pPr>
      <w:r w:rsidRPr="000361E1">
        <w:rPr>
          <w:kern w:val="2"/>
        </w:rPr>
        <w:t xml:space="preserve">Calculate the equivalent units of production for materials and conversion costs for the month of December using the </w:t>
      </w:r>
      <w:r>
        <w:rPr>
          <w:kern w:val="2"/>
        </w:rPr>
        <w:t>weighted-average</w:t>
      </w:r>
      <w:r w:rsidRPr="000361E1">
        <w:rPr>
          <w:kern w:val="2"/>
        </w:rPr>
        <w:t xml:space="preserve"> method.</w:t>
      </w:r>
    </w:p>
    <w:p w:rsidR="005647E0" w:rsidRPr="000361E1" w:rsidRDefault="005647E0" w:rsidP="005647E0">
      <w:pPr>
        <w:tabs>
          <w:tab w:val="left" w:pos="540"/>
        </w:tabs>
        <w:rPr>
          <w:kern w:val="2"/>
        </w:rPr>
      </w:pPr>
    </w:p>
    <w:p w:rsidR="005647E0" w:rsidRPr="000361E1" w:rsidRDefault="005647E0" w:rsidP="002F68C8">
      <w:pPr>
        <w:rPr>
          <w:b/>
          <w:kern w:val="2"/>
        </w:rPr>
      </w:pPr>
      <w:r>
        <w:rPr>
          <w:b/>
          <w:kern w:val="2"/>
        </w:rPr>
        <w:t>Solution</w:t>
      </w:r>
      <w:r w:rsidRPr="000361E1">
        <w:rPr>
          <w:b/>
          <w:kern w:val="2"/>
        </w:rPr>
        <w:t xml:space="preserve"> 1</w:t>
      </w:r>
      <w:r w:rsidR="002F68C8">
        <w:rPr>
          <w:b/>
          <w:kern w:val="2"/>
        </w:rPr>
        <w:t>59</w:t>
      </w:r>
    </w:p>
    <w:p w:rsidR="005647E0" w:rsidRPr="000361E1" w:rsidRDefault="005647E0" w:rsidP="005647E0">
      <w:pPr>
        <w:tabs>
          <w:tab w:val="left" w:pos="426"/>
        </w:tabs>
        <w:rPr>
          <w:snapToGrid w:val="0"/>
          <w:kern w:val="2"/>
          <w:u w:val="single"/>
        </w:rPr>
      </w:pP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snapToGrid w:val="0"/>
          <w:kern w:val="2"/>
          <w:u w:val="single"/>
        </w:rPr>
        <w:tab/>
        <w:t>Equivalent Units</w:t>
      </w:r>
      <w:r>
        <w:rPr>
          <w:snapToGrid w:val="0"/>
          <w:kern w:val="2"/>
          <w:u w:val="single"/>
        </w:rPr>
        <w:t xml:space="preserve">     </w:t>
      </w:r>
      <w:r w:rsidRPr="000361E1">
        <w:rPr>
          <w:snapToGrid w:val="0"/>
          <w:kern w:val="2"/>
          <w:u w:val="single"/>
        </w:rPr>
        <w:tab/>
      </w:r>
    </w:p>
    <w:p w:rsidR="005647E0" w:rsidRPr="000361E1" w:rsidRDefault="005647E0" w:rsidP="005647E0">
      <w:pPr>
        <w:tabs>
          <w:tab w:val="left" w:pos="3240"/>
        </w:tabs>
        <w:rPr>
          <w:snapToGrid w:val="0"/>
          <w:kern w:val="2"/>
          <w:u w:val="single"/>
        </w:rPr>
      </w:pPr>
      <w:r w:rsidRPr="000361E1">
        <w:rPr>
          <w:snapToGrid w:val="0"/>
          <w:kern w:val="2"/>
          <w:u w:val="single"/>
        </w:rPr>
        <w:lastRenderedPageBreak/>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5647E0" w:rsidRPr="000361E1" w:rsidRDefault="005647E0" w:rsidP="005647E0">
      <w:pPr>
        <w:tabs>
          <w:tab w:val="left" w:pos="360"/>
          <w:tab w:val="left" w:pos="720"/>
          <w:tab w:val="right" w:pos="4320"/>
          <w:tab w:val="right" w:pos="6120"/>
          <w:tab w:val="right" w:pos="7920"/>
          <w:tab w:val="left" w:pos="8100"/>
        </w:tabs>
        <w:rPr>
          <w:snapToGrid w:val="0"/>
          <w:kern w:val="2"/>
          <w:u w:val="single"/>
        </w:rPr>
      </w:pPr>
    </w:p>
    <w:p w:rsidR="005647E0" w:rsidRPr="000361E1" w:rsidRDefault="005647E0" w:rsidP="005647E0">
      <w:pPr>
        <w:tabs>
          <w:tab w:val="left" w:pos="360"/>
          <w:tab w:val="left" w:pos="720"/>
          <w:tab w:val="right" w:pos="4320"/>
          <w:tab w:val="right" w:pos="6120"/>
          <w:tab w:val="right" w:pos="7920"/>
          <w:tab w:val="left" w:pos="8100"/>
        </w:tabs>
        <w:rPr>
          <w:snapToGrid w:val="0"/>
          <w:kern w:val="2"/>
        </w:rPr>
      </w:pPr>
      <w:r w:rsidRPr="000361E1">
        <w:rPr>
          <w:snapToGrid w:val="0"/>
          <w:kern w:val="2"/>
          <w:u w:val="single"/>
        </w:rPr>
        <w:t>Units to be accounted for</w:t>
      </w:r>
    </w:p>
    <w:p w:rsidR="005647E0" w:rsidRPr="000361E1" w:rsidRDefault="005647E0" w:rsidP="005647E0">
      <w:pPr>
        <w:tabs>
          <w:tab w:val="left" w:pos="426"/>
          <w:tab w:val="right" w:pos="4111"/>
          <w:tab w:val="right" w:pos="5940"/>
          <w:tab w:val="right" w:pos="7371"/>
          <w:tab w:val="left" w:pos="7513"/>
        </w:tabs>
        <w:rPr>
          <w:snapToGrid w:val="0"/>
          <w:kern w:val="2"/>
        </w:rPr>
      </w:pPr>
      <w:r>
        <w:rPr>
          <w:snapToGrid w:val="0"/>
          <w:kern w:val="2"/>
        </w:rPr>
        <w:tab/>
        <w:t>Work in process, Dec</w:t>
      </w:r>
      <w:r w:rsidRPr="000361E1">
        <w:rPr>
          <w:snapToGrid w:val="0"/>
          <w:kern w:val="2"/>
        </w:rPr>
        <w:tab/>
        <w:t>4,000</w:t>
      </w:r>
    </w:p>
    <w:p w:rsidR="005647E0" w:rsidRPr="000361E1" w:rsidRDefault="005647E0" w:rsidP="005647E0">
      <w:pPr>
        <w:tabs>
          <w:tab w:val="left" w:pos="426"/>
          <w:tab w:val="right" w:pos="4111"/>
          <w:tab w:val="right" w:pos="5940"/>
          <w:tab w:val="right" w:pos="7371"/>
          <w:tab w:val="left" w:pos="7513"/>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7,000</w:t>
      </w:r>
    </w:p>
    <w:p w:rsidR="005647E0" w:rsidRPr="000361E1" w:rsidRDefault="005647E0" w:rsidP="005647E0">
      <w:pPr>
        <w:tabs>
          <w:tab w:val="left" w:pos="426"/>
          <w:tab w:val="right" w:pos="4111"/>
          <w:tab w:val="right" w:pos="5940"/>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11,000</w:t>
      </w:r>
    </w:p>
    <w:p w:rsidR="005647E0" w:rsidRPr="000361E1" w:rsidRDefault="005647E0" w:rsidP="005647E0">
      <w:pPr>
        <w:tabs>
          <w:tab w:val="left" w:pos="426"/>
          <w:tab w:val="right" w:pos="4111"/>
          <w:tab w:val="right" w:pos="5940"/>
          <w:tab w:val="right" w:pos="7371"/>
          <w:tab w:val="left" w:pos="7513"/>
        </w:tabs>
        <w:rPr>
          <w:snapToGrid w:val="0"/>
          <w:kern w:val="2"/>
          <w:u w:val="single"/>
        </w:rPr>
      </w:pPr>
    </w:p>
    <w:p w:rsidR="005647E0" w:rsidRPr="000361E1" w:rsidRDefault="005647E0" w:rsidP="005647E0">
      <w:pPr>
        <w:tabs>
          <w:tab w:val="left" w:pos="426"/>
          <w:tab w:val="left" w:pos="3420"/>
          <w:tab w:val="right" w:pos="4111"/>
          <w:tab w:val="left" w:pos="4860"/>
          <w:tab w:val="right" w:pos="7371"/>
          <w:tab w:val="left" w:pos="7513"/>
        </w:tabs>
        <w:rPr>
          <w:snapToGrid w:val="0"/>
          <w:kern w:val="2"/>
        </w:rPr>
      </w:pPr>
      <w:r w:rsidRPr="000361E1">
        <w:rPr>
          <w:snapToGrid w:val="0"/>
          <w:kern w:val="2"/>
          <w:u w:val="single"/>
        </w:rPr>
        <w:t xml:space="preserve">Units accounted for </w:t>
      </w:r>
      <w:r w:rsidRPr="000361E1">
        <w:rPr>
          <w:snapToGrid w:val="0"/>
          <w:kern w:val="2"/>
        </w:rPr>
        <w:tab/>
      </w:r>
    </w:p>
    <w:p w:rsidR="005647E0" w:rsidRPr="000361E1" w:rsidRDefault="005647E0" w:rsidP="005647E0">
      <w:pPr>
        <w:tabs>
          <w:tab w:val="left" w:pos="426"/>
          <w:tab w:val="right" w:pos="4111"/>
          <w:tab w:val="right" w:pos="5940"/>
          <w:tab w:val="right" w:pos="7371"/>
          <w:tab w:val="left" w:pos="7513"/>
        </w:tabs>
        <w:rPr>
          <w:snapToGrid w:val="0"/>
          <w:kern w:val="2"/>
        </w:rPr>
      </w:pPr>
      <w:r w:rsidRPr="000361E1">
        <w:rPr>
          <w:snapToGrid w:val="0"/>
          <w:kern w:val="2"/>
        </w:rPr>
        <w:tab/>
        <w:t>Transferred out</w:t>
      </w:r>
      <w:r w:rsidRPr="000361E1">
        <w:rPr>
          <w:snapToGrid w:val="0"/>
          <w:kern w:val="2"/>
        </w:rPr>
        <w:tab/>
        <w:t>10,000</w:t>
      </w:r>
      <w:r w:rsidRPr="000361E1">
        <w:rPr>
          <w:snapToGrid w:val="0"/>
          <w:kern w:val="2"/>
        </w:rPr>
        <w:tab/>
        <w:t>10,000</w:t>
      </w:r>
      <w:r w:rsidRPr="000361E1">
        <w:rPr>
          <w:snapToGrid w:val="0"/>
          <w:kern w:val="2"/>
        </w:rPr>
        <w:tab/>
        <w:t>10,000</w:t>
      </w:r>
    </w:p>
    <w:p w:rsidR="005647E0" w:rsidRPr="000361E1" w:rsidRDefault="005647E0" w:rsidP="005647E0">
      <w:pPr>
        <w:tabs>
          <w:tab w:val="left" w:pos="426"/>
          <w:tab w:val="right" w:pos="4111"/>
          <w:tab w:val="right" w:pos="5940"/>
          <w:tab w:val="right" w:pos="7371"/>
          <w:tab w:val="left" w:pos="7513"/>
        </w:tabs>
        <w:rPr>
          <w:snapToGrid w:val="0"/>
          <w:kern w:val="2"/>
        </w:rPr>
      </w:pPr>
      <w:r>
        <w:rPr>
          <w:snapToGrid w:val="0"/>
          <w:kern w:val="2"/>
        </w:rPr>
        <w:tab/>
        <w:t>Work in process, Dec</w:t>
      </w:r>
      <w:r w:rsidRPr="000361E1">
        <w:rPr>
          <w:snapToGrid w:val="0"/>
          <w:kern w:val="2"/>
        </w:rPr>
        <w:t xml:space="preserve"> 31</w:t>
      </w:r>
      <w:r w:rsidRPr="000361E1">
        <w:rPr>
          <w:snapToGrid w:val="0"/>
          <w:kern w:val="2"/>
        </w:rPr>
        <w:tab/>
      </w:r>
      <w:r>
        <w:rPr>
          <w:snapToGrid w:val="0"/>
          <w:kern w:val="2"/>
          <w:u w:val="single"/>
        </w:rPr>
        <w:t xml:space="preserve"> </w:t>
      </w:r>
      <w:r w:rsidRPr="000361E1">
        <w:rPr>
          <w:snapToGrid w:val="0"/>
          <w:kern w:val="2"/>
          <w:u w:val="single"/>
        </w:rPr>
        <w:t>1,000</w:t>
      </w:r>
      <w:r w:rsidRPr="000361E1">
        <w:rPr>
          <w:snapToGrid w:val="0"/>
          <w:kern w:val="2"/>
        </w:rPr>
        <w:tab/>
      </w:r>
      <w:r>
        <w:rPr>
          <w:snapToGrid w:val="0"/>
          <w:kern w:val="2"/>
          <w:u w:val="single"/>
        </w:rPr>
        <w:t xml:space="preserve"> </w:t>
      </w:r>
      <w:r w:rsidRPr="000361E1">
        <w:rPr>
          <w:snapToGrid w:val="0"/>
          <w:kern w:val="2"/>
          <w:u w:val="single"/>
        </w:rPr>
        <w:t>1,000</w:t>
      </w:r>
      <w:r w:rsidRPr="000361E1">
        <w:rPr>
          <w:snapToGrid w:val="0"/>
          <w:kern w:val="2"/>
        </w:rPr>
        <w:tab/>
      </w:r>
      <w:r>
        <w:rPr>
          <w:snapToGrid w:val="0"/>
          <w:kern w:val="2"/>
          <w:u w:val="single"/>
        </w:rPr>
        <w:t xml:space="preserve">  </w:t>
      </w:r>
      <w:r w:rsidRPr="000361E1">
        <w:rPr>
          <w:snapToGrid w:val="0"/>
          <w:kern w:val="2"/>
          <w:u w:val="single"/>
        </w:rPr>
        <w:t xml:space="preserve"> 600</w:t>
      </w:r>
      <w:r w:rsidRPr="000361E1">
        <w:rPr>
          <w:snapToGrid w:val="0"/>
          <w:kern w:val="2"/>
        </w:rPr>
        <w:tab/>
        <w:t>(1,000 × 60%)</w:t>
      </w:r>
    </w:p>
    <w:p w:rsidR="005647E0" w:rsidRPr="000361E1" w:rsidRDefault="005647E0" w:rsidP="005647E0">
      <w:pPr>
        <w:tabs>
          <w:tab w:val="left" w:pos="360"/>
          <w:tab w:val="left" w:pos="720"/>
          <w:tab w:val="right" w:pos="4111"/>
          <w:tab w:val="right" w:pos="5940"/>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11,000</w:t>
      </w:r>
      <w:r w:rsidRPr="000361E1">
        <w:rPr>
          <w:snapToGrid w:val="0"/>
          <w:kern w:val="2"/>
        </w:rPr>
        <w:tab/>
      </w:r>
      <w:r w:rsidRPr="000361E1">
        <w:rPr>
          <w:snapToGrid w:val="0"/>
          <w:kern w:val="2"/>
          <w:u w:val="double"/>
        </w:rPr>
        <w:t>11,000</w:t>
      </w:r>
      <w:r w:rsidRPr="000361E1">
        <w:rPr>
          <w:snapToGrid w:val="0"/>
          <w:kern w:val="2"/>
        </w:rPr>
        <w:tab/>
      </w:r>
      <w:r w:rsidRPr="000361E1">
        <w:rPr>
          <w:snapToGrid w:val="0"/>
          <w:kern w:val="2"/>
          <w:u w:val="double"/>
        </w:rPr>
        <w:t>10,600</w:t>
      </w:r>
    </w:p>
    <w:p w:rsidR="004E7641" w:rsidRPr="000361E1" w:rsidRDefault="004E7641" w:rsidP="000361E1">
      <w:pPr>
        <w:rPr>
          <w:kern w:val="2"/>
        </w:rPr>
      </w:pPr>
    </w:p>
    <w:p w:rsidR="004E7641" w:rsidRPr="000361E1" w:rsidRDefault="004E7641" w:rsidP="000361E1">
      <w:pPr>
        <w:rPr>
          <w:kern w:val="2"/>
        </w:rPr>
      </w:pPr>
    </w:p>
    <w:p w:rsidR="004E7641" w:rsidRPr="000361E1" w:rsidRDefault="004E7641" w:rsidP="002F68C8">
      <w:pPr>
        <w:rPr>
          <w:b/>
          <w:kern w:val="2"/>
        </w:rPr>
      </w:pPr>
      <w:r w:rsidRPr="000361E1">
        <w:rPr>
          <w:b/>
          <w:kern w:val="2"/>
        </w:rPr>
        <w:t>*Brief Exercise 1</w:t>
      </w:r>
      <w:r w:rsidR="002F68C8">
        <w:rPr>
          <w:b/>
          <w:kern w:val="2"/>
        </w:rPr>
        <w:t>60</w:t>
      </w:r>
    </w:p>
    <w:p w:rsidR="004E7641" w:rsidRPr="000361E1" w:rsidRDefault="004E7641" w:rsidP="000361E1">
      <w:pPr>
        <w:rPr>
          <w:kern w:val="2"/>
        </w:rPr>
      </w:pPr>
      <w:r w:rsidRPr="000361E1">
        <w:rPr>
          <w:kern w:val="2"/>
        </w:rPr>
        <w:t>Tomlinson Company has the following production data for May:</w:t>
      </w:r>
    </w:p>
    <w:p w:rsidR="004E7641" w:rsidRPr="000361E1" w:rsidRDefault="004E7641" w:rsidP="00900E2A">
      <w:pPr>
        <w:numPr>
          <w:ilvl w:val="0"/>
          <w:numId w:val="32"/>
        </w:numPr>
        <w:tabs>
          <w:tab w:val="clear" w:pos="360"/>
        </w:tabs>
        <w:spacing w:before="40"/>
        <w:ind w:left="426" w:hanging="426"/>
        <w:rPr>
          <w:kern w:val="2"/>
        </w:rPr>
      </w:pPr>
      <w:r w:rsidRPr="000361E1">
        <w:rPr>
          <w:kern w:val="2"/>
        </w:rPr>
        <w:t xml:space="preserve">Beginning </w:t>
      </w:r>
      <w:r w:rsidR="00CE1F64">
        <w:rPr>
          <w:kern w:val="2"/>
        </w:rPr>
        <w:t>Work in Process</w:t>
      </w:r>
      <w:r w:rsidRPr="000361E1">
        <w:rPr>
          <w:kern w:val="2"/>
        </w:rPr>
        <w:t>, 0 units</w:t>
      </w:r>
    </w:p>
    <w:p w:rsidR="004E7641" w:rsidRPr="000361E1" w:rsidRDefault="004E7641" w:rsidP="00900E2A">
      <w:pPr>
        <w:numPr>
          <w:ilvl w:val="0"/>
          <w:numId w:val="32"/>
        </w:numPr>
        <w:tabs>
          <w:tab w:val="clear" w:pos="360"/>
        </w:tabs>
        <w:spacing w:before="40"/>
        <w:ind w:left="426" w:hanging="426"/>
        <w:rPr>
          <w:kern w:val="2"/>
        </w:rPr>
      </w:pPr>
      <w:r w:rsidRPr="000361E1">
        <w:rPr>
          <w:kern w:val="2"/>
        </w:rPr>
        <w:t>Units started, 94,000</w:t>
      </w:r>
    </w:p>
    <w:p w:rsidR="004E7641" w:rsidRPr="000361E1" w:rsidRDefault="004E7641" w:rsidP="00900E2A">
      <w:pPr>
        <w:numPr>
          <w:ilvl w:val="0"/>
          <w:numId w:val="32"/>
        </w:numPr>
        <w:tabs>
          <w:tab w:val="clear" w:pos="360"/>
        </w:tabs>
        <w:spacing w:before="40"/>
        <w:ind w:left="426" w:hanging="426"/>
        <w:rPr>
          <w:kern w:val="2"/>
        </w:rPr>
      </w:pPr>
      <w:r w:rsidRPr="000361E1">
        <w:rPr>
          <w:kern w:val="2"/>
        </w:rPr>
        <w:t xml:space="preserve">Ending </w:t>
      </w:r>
      <w:r w:rsidR="00CE1F64">
        <w:rPr>
          <w:kern w:val="2"/>
        </w:rPr>
        <w:t>Work in Process</w:t>
      </w:r>
      <w:r w:rsidRPr="000361E1">
        <w:rPr>
          <w:kern w:val="2"/>
        </w:rPr>
        <w:t>, 17,000 units that are 100% complete for materials and 50% complete for conversion costs</w:t>
      </w:r>
    </w:p>
    <w:p w:rsidR="004E7641" w:rsidRPr="000361E1" w:rsidRDefault="004E7641" w:rsidP="00900E2A">
      <w:pPr>
        <w:numPr>
          <w:ilvl w:val="0"/>
          <w:numId w:val="32"/>
        </w:numPr>
        <w:tabs>
          <w:tab w:val="clear" w:pos="360"/>
        </w:tabs>
        <w:spacing w:before="40"/>
        <w:ind w:left="426" w:hanging="426"/>
        <w:rPr>
          <w:kern w:val="2"/>
        </w:rPr>
      </w:pPr>
      <w:r w:rsidRPr="000361E1">
        <w:rPr>
          <w:kern w:val="2"/>
        </w:rPr>
        <w:t>Unit materials cost, $6</w:t>
      </w:r>
    </w:p>
    <w:p w:rsidR="00CE1F64" w:rsidRDefault="004E7641" w:rsidP="00900E2A">
      <w:pPr>
        <w:numPr>
          <w:ilvl w:val="0"/>
          <w:numId w:val="32"/>
        </w:numPr>
        <w:tabs>
          <w:tab w:val="clear" w:pos="360"/>
        </w:tabs>
        <w:spacing w:before="40"/>
        <w:ind w:left="426" w:hanging="426"/>
        <w:rPr>
          <w:kern w:val="2"/>
        </w:rPr>
      </w:pPr>
      <w:r w:rsidRPr="000361E1">
        <w:rPr>
          <w:kern w:val="2"/>
        </w:rPr>
        <w:t>Unit conversion cost, $12</w:t>
      </w:r>
    </w:p>
    <w:p w:rsidR="004E7641" w:rsidRPr="000361E1" w:rsidRDefault="004E7641" w:rsidP="00900E2A">
      <w:pPr>
        <w:numPr>
          <w:ilvl w:val="0"/>
          <w:numId w:val="32"/>
        </w:numPr>
        <w:tabs>
          <w:tab w:val="clear" w:pos="360"/>
        </w:tabs>
        <w:spacing w:before="40"/>
        <w:ind w:left="426" w:hanging="426"/>
        <w:rPr>
          <w:kern w:val="2"/>
        </w:rPr>
      </w:pPr>
      <w:r w:rsidRPr="000361E1">
        <w:rPr>
          <w:kern w:val="2"/>
        </w:rPr>
        <w:t>Total costs to be assigned, $618,000</w:t>
      </w:r>
    </w:p>
    <w:p w:rsidR="004E7641" w:rsidRPr="000361E1" w:rsidRDefault="004E7641" w:rsidP="000361E1">
      <w:pPr>
        <w:rPr>
          <w:kern w:val="2"/>
        </w:rPr>
      </w:pPr>
    </w:p>
    <w:p w:rsidR="00CE1F64" w:rsidRDefault="004E7641" w:rsidP="000361E1">
      <w:pPr>
        <w:rPr>
          <w:kern w:val="2"/>
        </w:rPr>
      </w:pPr>
      <w:r w:rsidRPr="000361E1">
        <w:rPr>
          <w:kern w:val="2"/>
        </w:rPr>
        <w:t xml:space="preserve">Tomlinson uses the FIFO method to calculate equivalent units. Determine the costs to be assigned to the units transferred out and the units in ending </w:t>
      </w:r>
      <w:r w:rsidR="00CE1F64">
        <w:rPr>
          <w:kern w:val="2"/>
        </w:rPr>
        <w:t>Work in Process</w:t>
      </w:r>
      <w:r w:rsidRPr="000361E1">
        <w:rPr>
          <w:kern w:val="2"/>
        </w:rPr>
        <w:t>.</w:t>
      </w:r>
    </w:p>
    <w:p w:rsidR="004E7641" w:rsidRPr="005647E0" w:rsidRDefault="004E7641" w:rsidP="000361E1">
      <w:pPr>
        <w:rPr>
          <w:bCs/>
          <w:kern w:val="2"/>
        </w:rPr>
      </w:pPr>
    </w:p>
    <w:p w:rsidR="004E7641" w:rsidRPr="000361E1" w:rsidRDefault="009A5BC7" w:rsidP="002F68C8">
      <w:pPr>
        <w:rPr>
          <w:b/>
          <w:kern w:val="2"/>
        </w:rPr>
      </w:pPr>
      <w:r>
        <w:rPr>
          <w:b/>
          <w:kern w:val="2"/>
        </w:rPr>
        <w:t>Solution</w:t>
      </w:r>
      <w:r w:rsidR="004E7641" w:rsidRPr="000361E1">
        <w:rPr>
          <w:b/>
          <w:kern w:val="2"/>
        </w:rPr>
        <w:t xml:space="preserve"> 1</w:t>
      </w:r>
      <w:r w:rsidR="002F68C8">
        <w:rPr>
          <w:b/>
          <w:kern w:val="2"/>
        </w:rPr>
        <w:t>60</w:t>
      </w:r>
    </w:p>
    <w:p w:rsidR="004E7641" w:rsidRPr="000361E1" w:rsidRDefault="004E7641" w:rsidP="00900E2A">
      <w:pPr>
        <w:tabs>
          <w:tab w:val="left" w:pos="426"/>
          <w:tab w:val="left" w:leader="dot" w:pos="5670"/>
          <w:tab w:val="right" w:pos="6804"/>
          <w:tab w:val="right" w:pos="9000"/>
        </w:tabs>
        <w:rPr>
          <w:snapToGrid w:val="0"/>
          <w:kern w:val="2"/>
        </w:rPr>
      </w:pPr>
      <w:r w:rsidRPr="000361E1">
        <w:rPr>
          <w:snapToGrid w:val="0"/>
          <w:kern w:val="2"/>
        </w:rPr>
        <w:t>Work in process, May 31</w:t>
      </w:r>
    </w:p>
    <w:p w:rsidR="004E7641" w:rsidRPr="000361E1" w:rsidRDefault="004E7641" w:rsidP="0030657D">
      <w:pPr>
        <w:tabs>
          <w:tab w:val="left" w:pos="426"/>
          <w:tab w:val="left" w:leader="dot" w:pos="5670"/>
          <w:tab w:val="right" w:pos="6804"/>
          <w:tab w:val="right" w:pos="9000"/>
        </w:tabs>
        <w:rPr>
          <w:snapToGrid w:val="0"/>
          <w:kern w:val="2"/>
        </w:rPr>
      </w:pPr>
      <w:r w:rsidRPr="000361E1">
        <w:rPr>
          <w:snapToGrid w:val="0"/>
          <w:kern w:val="2"/>
        </w:rPr>
        <w:tab/>
        <w:t>Materials (17,000 × $6)</w:t>
      </w:r>
      <w:r w:rsidRPr="000361E1">
        <w:rPr>
          <w:snapToGrid w:val="0"/>
          <w:kern w:val="2"/>
        </w:rPr>
        <w:tab/>
      </w:r>
      <w:r w:rsidRPr="000361E1">
        <w:rPr>
          <w:snapToGrid w:val="0"/>
          <w:kern w:val="2"/>
        </w:rPr>
        <w:tab/>
        <w:t>$102,000</w:t>
      </w:r>
    </w:p>
    <w:p w:rsidR="00CE1F64" w:rsidRDefault="004E7641" w:rsidP="0030657D">
      <w:pPr>
        <w:tabs>
          <w:tab w:val="left" w:pos="426"/>
          <w:tab w:val="left" w:leader="dot" w:pos="5670"/>
          <w:tab w:val="right" w:pos="6804"/>
          <w:tab w:val="right" w:pos="9000"/>
        </w:tabs>
        <w:rPr>
          <w:snapToGrid w:val="0"/>
          <w:kern w:val="2"/>
          <w:u w:val="single"/>
        </w:rPr>
      </w:pPr>
      <w:r w:rsidRPr="000361E1">
        <w:rPr>
          <w:snapToGrid w:val="0"/>
          <w:kern w:val="2"/>
        </w:rPr>
        <w:tab/>
        <w:t>Conversion costs (17,000 × 50% × $12)</w:t>
      </w:r>
      <w:r w:rsidRPr="000361E1">
        <w:rPr>
          <w:snapToGrid w:val="0"/>
          <w:kern w:val="2"/>
        </w:rPr>
        <w:tab/>
      </w:r>
      <w:r w:rsidRPr="000361E1">
        <w:rPr>
          <w:snapToGrid w:val="0"/>
          <w:kern w:val="2"/>
        </w:rPr>
        <w:tab/>
      </w:r>
      <w:r w:rsidR="009A5BC7">
        <w:rPr>
          <w:snapToGrid w:val="0"/>
          <w:kern w:val="2"/>
        </w:rPr>
        <w:t xml:space="preserve">   </w:t>
      </w:r>
      <w:r w:rsidRPr="000361E1">
        <w:rPr>
          <w:snapToGrid w:val="0"/>
          <w:kern w:val="2"/>
          <w:u w:val="single"/>
        </w:rPr>
        <w:t>102,000</w:t>
      </w:r>
    </w:p>
    <w:p w:rsidR="004E7641" w:rsidRPr="000361E1" w:rsidRDefault="004E7641" w:rsidP="0030657D">
      <w:pPr>
        <w:tabs>
          <w:tab w:val="left" w:pos="426"/>
          <w:tab w:val="left" w:leader="dot" w:pos="5670"/>
          <w:tab w:val="right" w:pos="6804"/>
          <w:tab w:val="right" w:pos="9000"/>
        </w:tabs>
        <w:rPr>
          <w:snapToGrid w:val="0"/>
          <w:kern w:val="2"/>
        </w:rPr>
      </w:pPr>
      <w:r w:rsidRPr="000361E1">
        <w:rPr>
          <w:snapToGrid w:val="0"/>
          <w:kern w:val="2"/>
        </w:rPr>
        <w:t xml:space="preserve">Total cost of </w:t>
      </w:r>
      <w:r w:rsidR="00CE1F64">
        <w:rPr>
          <w:snapToGrid w:val="0"/>
          <w:kern w:val="2"/>
        </w:rPr>
        <w:t>Work in Process</w:t>
      </w:r>
      <w:r w:rsidRPr="000361E1">
        <w:rPr>
          <w:snapToGrid w:val="0"/>
          <w:kern w:val="2"/>
        </w:rPr>
        <w:tab/>
      </w:r>
      <w:r w:rsidRPr="000361E1">
        <w:rPr>
          <w:snapToGrid w:val="0"/>
          <w:kern w:val="2"/>
        </w:rPr>
        <w:tab/>
      </w:r>
      <w:r w:rsidRPr="000361E1">
        <w:rPr>
          <w:snapToGrid w:val="0"/>
          <w:kern w:val="2"/>
          <w:u w:val="double"/>
        </w:rPr>
        <w:t>$204,000</w:t>
      </w:r>
    </w:p>
    <w:p w:rsidR="004E7641" w:rsidRPr="000361E1" w:rsidRDefault="004E7641" w:rsidP="00900E2A">
      <w:pPr>
        <w:tabs>
          <w:tab w:val="left" w:pos="426"/>
          <w:tab w:val="left" w:leader="dot" w:pos="5670"/>
          <w:tab w:val="right" w:pos="6804"/>
        </w:tabs>
        <w:rPr>
          <w:kern w:val="2"/>
        </w:rPr>
      </w:pPr>
    </w:p>
    <w:p w:rsidR="004E7641" w:rsidRPr="000361E1" w:rsidRDefault="004E7641" w:rsidP="0030657D">
      <w:pPr>
        <w:tabs>
          <w:tab w:val="left" w:pos="426"/>
          <w:tab w:val="left" w:leader="dot" w:pos="5670"/>
          <w:tab w:val="right" w:pos="6804"/>
        </w:tabs>
        <w:rPr>
          <w:kern w:val="2"/>
        </w:rPr>
      </w:pPr>
      <w:r w:rsidRPr="000361E1">
        <w:rPr>
          <w:kern w:val="2"/>
        </w:rPr>
        <w:t>Units transferred out (77,000 x $18)</w:t>
      </w:r>
      <w:r w:rsidRPr="000361E1">
        <w:rPr>
          <w:kern w:val="2"/>
        </w:rPr>
        <w:tab/>
      </w:r>
      <w:r w:rsidR="0030657D">
        <w:rPr>
          <w:kern w:val="2"/>
        </w:rPr>
        <w:tab/>
      </w:r>
      <w:r w:rsidRPr="000361E1">
        <w:rPr>
          <w:kern w:val="2"/>
          <w:u w:val="double"/>
        </w:rPr>
        <w:t>$1,386,000</w:t>
      </w:r>
    </w:p>
    <w:p w:rsidR="004E7641" w:rsidRPr="000361E1" w:rsidRDefault="004E7641" w:rsidP="000361E1">
      <w:pPr>
        <w:tabs>
          <w:tab w:val="left" w:pos="540"/>
        </w:tabs>
        <w:rPr>
          <w:kern w:val="2"/>
        </w:rPr>
      </w:pPr>
    </w:p>
    <w:p w:rsidR="004E7641" w:rsidRPr="000361E1" w:rsidRDefault="004E7641" w:rsidP="000361E1">
      <w:pPr>
        <w:tabs>
          <w:tab w:val="left" w:pos="540"/>
        </w:tabs>
        <w:rPr>
          <w:kern w:val="2"/>
        </w:rPr>
      </w:pPr>
    </w:p>
    <w:p w:rsidR="004E7641" w:rsidRPr="000361E1" w:rsidRDefault="004E7641" w:rsidP="002F68C8">
      <w:pPr>
        <w:rPr>
          <w:b/>
          <w:kern w:val="2"/>
        </w:rPr>
      </w:pPr>
      <w:r w:rsidRPr="000361E1">
        <w:rPr>
          <w:b/>
          <w:kern w:val="2"/>
        </w:rPr>
        <w:t>*Brief Exercise 1</w:t>
      </w:r>
      <w:r w:rsidR="002F68C8">
        <w:rPr>
          <w:b/>
          <w:kern w:val="2"/>
        </w:rPr>
        <w:t>61</w:t>
      </w:r>
    </w:p>
    <w:p w:rsidR="004E7641" w:rsidRPr="000361E1" w:rsidRDefault="004E7641" w:rsidP="000361E1">
      <w:pPr>
        <w:rPr>
          <w:kern w:val="2"/>
        </w:rPr>
      </w:pPr>
      <w:r w:rsidRPr="000361E1">
        <w:rPr>
          <w:kern w:val="2"/>
        </w:rPr>
        <w:t>Tip Top Painting Company has the following production data for March:</w:t>
      </w:r>
    </w:p>
    <w:p w:rsidR="004E7641" w:rsidRPr="000361E1" w:rsidRDefault="004E7641" w:rsidP="00E36B5F">
      <w:pPr>
        <w:numPr>
          <w:ilvl w:val="0"/>
          <w:numId w:val="33"/>
        </w:numPr>
        <w:tabs>
          <w:tab w:val="clear" w:pos="360"/>
        </w:tabs>
        <w:spacing w:before="40"/>
        <w:ind w:left="426" w:hanging="426"/>
        <w:rPr>
          <w:kern w:val="2"/>
        </w:rPr>
      </w:pPr>
      <w:r w:rsidRPr="000361E1">
        <w:rPr>
          <w:kern w:val="2"/>
        </w:rPr>
        <w:t xml:space="preserve">Beginning </w:t>
      </w:r>
      <w:r w:rsidR="00CE1F64">
        <w:rPr>
          <w:kern w:val="2"/>
        </w:rPr>
        <w:t>Work in Process</w:t>
      </w:r>
      <w:r w:rsidRPr="000361E1">
        <w:rPr>
          <w:kern w:val="2"/>
        </w:rPr>
        <w:t>, 2,000 units, which are 30% complete for conversion costs</w:t>
      </w:r>
    </w:p>
    <w:p w:rsidR="004E7641" w:rsidRPr="000361E1" w:rsidRDefault="004E7641" w:rsidP="00E36B5F">
      <w:pPr>
        <w:numPr>
          <w:ilvl w:val="0"/>
          <w:numId w:val="33"/>
        </w:numPr>
        <w:tabs>
          <w:tab w:val="clear" w:pos="360"/>
        </w:tabs>
        <w:spacing w:before="40"/>
        <w:ind w:left="426" w:hanging="426"/>
        <w:rPr>
          <w:kern w:val="2"/>
        </w:rPr>
      </w:pPr>
      <w:r w:rsidRPr="000361E1">
        <w:rPr>
          <w:kern w:val="2"/>
        </w:rPr>
        <w:t>Units transferred out, 42,000</w:t>
      </w:r>
    </w:p>
    <w:p w:rsidR="004E7641" w:rsidRPr="000361E1" w:rsidRDefault="004E7641" w:rsidP="00E36B5F">
      <w:pPr>
        <w:numPr>
          <w:ilvl w:val="0"/>
          <w:numId w:val="33"/>
        </w:numPr>
        <w:tabs>
          <w:tab w:val="clear" w:pos="360"/>
        </w:tabs>
        <w:spacing w:before="40"/>
        <w:ind w:left="426" w:hanging="426"/>
        <w:rPr>
          <w:kern w:val="2"/>
        </w:rPr>
      </w:pPr>
      <w:r w:rsidRPr="000361E1">
        <w:rPr>
          <w:kern w:val="2"/>
        </w:rPr>
        <w:t xml:space="preserve">Units in ending </w:t>
      </w:r>
      <w:r w:rsidR="00CE1F64">
        <w:rPr>
          <w:kern w:val="2"/>
        </w:rPr>
        <w:t>Work in Process</w:t>
      </w:r>
      <w:r w:rsidRPr="000361E1">
        <w:rPr>
          <w:kern w:val="2"/>
        </w:rPr>
        <w:t>, 6,000, which are 80% complete for conversion costs</w:t>
      </w:r>
    </w:p>
    <w:p w:rsidR="004E7641" w:rsidRPr="000361E1" w:rsidRDefault="004E7641" w:rsidP="000361E1">
      <w:pPr>
        <w:rPr>
          <w:kern w:val="2"/>
        </w:rPr>
      </w:pPr>
    </w:p>
    <w:p w:rsidR="00CE1F64" w:rsidRDefault="004E7641" w:rsidP="000361E1">
      <w:pPr>
        <w:rPr>
          <w:kern w:val="2"/>
        </w:rPr>
      </w:pPr>
      <w:r w:rsidRPr="000361E1">
        <w:rPr>
          <w:kern w:val="2"/>
        </w:rPr>
        <w:t>Materials are added only at the beginning of the process. Calculate equivalent units of production for both materials and conversion costs using the FIFO method.</w:t>
      </w:r>
    </w:p>
    <w:p w:rsidR="004E7641" w:rsidRPr="005647E0" w:rsidRDefault="004E7641" w:rsidP="000361E1">
      <w:pPr>
        <w:rPr>
          <w:bCs/>
          <w:kern w:val="2"/>
        </w:rPr>
      </w:pPr>
    </w:p>
    <w:p w:rsidR="004E7641" w:rsidRPr="000361E1" w:rsidRDefault="009A5BC7" w:rsidP="002F68C8">
      <w:pPr>
        <w:rPr>
          <w:b/>
          <w:kern w:val="2"/>
        </w:rPr>
      </w:pPr>
      <w:r>
        <w:rPr>
          <w:b/>
          <w:kern w:val="2"/>
        </w:rPr>
        <w:t>Solution</w:t>
      </w:r>
      <w:r w:rsidR="004E7641" w:rsidRPr="000361E1">
        <w:rPr>
          <w:b/>
          <w:kern w:val="2"/>
        </w:rPr>
        <w:t xml:space="preserve"> 1</w:t>
      </w:r>
      <w:r w:rsidR="002F68C8">
        <w:rPr>
          <w:b/>
          <w:kern w:val="2"/>
        </w:rPr>
        <w:t>61</w:t>
      </w:r>
    </w:p>
    <w:p w:rsidR="00543780" w:rsidRPr="000361E1" w:rsidRDefault="00543780" w:rsidP="00543780">
      <w:pPr>
        <w:tabs>
          <w:tab w:val="left" w:pos="426"/>
        </w:tabs>
        <w:rPr>
          <w:snapToGrid w:val="0"/>
          <w:kern w:val="2"/>
          <w:u w:val="single"/>
        </w:rPr>
      </w:pP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b/>
          <w:kern w:val="2"/>
        </w:rPr>
        <w:tab/>
      </w:r>
      <w:r w:rsidRPr="000361E1">
        <w:rPr>
          <w:snapToGrid w:val="0"/>
          <w:kern w:val="2"/>
          <w:u w:val="single"/>
        </w:rPr>
        <w:tab/>
        <w:t>Equivalent Units</w:t>
      </w:r>
      <w:r>
        <w:rPr>
          <w:snapToGrid w:val="0"/>
          <w:kern w:val="2"/>
          <w:u w:val="single"/>
        </w:rPr>
        <w:t xml:space="preserve">     </w:t>
      </w:r>
      <w:r w:rsidRPr="000361E1">
        <w:rPr>
          <w:snapToGrid w:val="0"/>
          <w:kern w:val="2"/>
          <w:u w:val="single"/>
        </w:rPr>
        <w:tab/>
      </w:r>
    </w:p>
    <w:p w:rsidR="004E7641" w:rsidRPr="000361E1" w:rsidRDefault="004E7641" w:rsidP="00E36B5F">
      <w:pPr>
        <w:tabs>
          <w:tab w:val="left" w:pos="426"/>
          <w:tab w:val="left" w:pos="3261"/>
          <w:tab w:val="left" w:pos="5103"/>
        </w:tabs>
        <w:rPr>
          <w:snapToGrid w:val="0"/>
          <w:kern w:val="2"/>
          <w:u w:val="single"/>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00E36B5F" w:rsidRPr="00E36B5F">
        <w:rPr>
          <w:snapToGrid w:val="0"/>
          <w:kern w:val="2"/>
        </w:rPr>
        <w:tab/>
      </w:r>
      <w:r w:rsidRPr="000361E1">
        <w:rPr>
          <w:snapToGrid w:val="0"/>
          <w:kern w:val="2"/>
          <w:u w:val="single"/>
        </w:rPr>
        <w:t>Conversion Costs</w:t>
      </w:r>
    </w:p>
    <w:p w:rsidR="004E7641" w:rsidRPr="000361E1" w:rsidRDefault="004E7641" w:rsidP="00E36B5F">
      <w:pPr>
        <w:tabs>
          <w:tab w:val="left" w:pos="360"/>
          <w:tab w:val="left" w:pos="426"/>
          <w:tab w:val="left" w:pos="720"/>
          <w:tab w:val="right" w:pos="4111"/>
          <w:tab w:val="right" w:pos="4320"/>
          <w:tab w:val="right" w:pos="5954"/>
          <w:tab w:val="right" w:pos="6120"/>
          <w:tab w:val="right" w:pos="7371"/>
          <w:tab w:val="left" w:pos="7513"/>
          <w:tab w:val="right" w:pos="7920"/>
          <w:tab w:val="left" w:pos="8100"/>
        </w:tabs>
        <w:rPr>
          <w:snapToGrid w:val="0"/>
          <w:kern w:val="2"/>
          <w:u w:val="single"/>
        </w:rPr>
      </w:pPr>
    </w:p>
    <w:p w:rsidR="004E7641" w:rsidRPr="000361E1" w:rsidRDefault="004E7641" w:rsidP="00E36B5F">
      <w:pPr>
        <w:tabs>
          <w:tab w:val="left" w:pos="360"/>
          <w:tab w:val="left" w:pos="426"/>
          <w:tab w:val="left" w:pos="720"/>
          <w:tab w:val="right" w:pos="4111"/>
          <w:tab w:val="right" w:pos="4320"/>
          <w:tab w:val="right" w:pos="5954"/>
          <w:tab w:val="right" w:pos="6120"/>
          <w:tab w:val="right" w:pos="7371"/>
          <w:tab w:val="left" w:pos="7513"/>
          <w:tab w:val="right" w:pos="7920"/>
          <w:tab w:val="left" w:pos="8100"/>
        </w:tabs>
        <w:rPr>
          <w:snapToGrid w:val="0"/>
          <w:kern w:val="2"/>
        </w:rPr>
      </w:pPr>
      <w:r w:rsidRPr="000361E1">
        <w:rPr>
          <w:snapToGrid w:val="0"/>
          <w:kern w:val="2"/>
          <w:u w:val="single"/>
        </w:rPr>
        <w:t>Units to be accounted for</w:t>
      </w:r>
    </w:p>
    <w:p w:rsidR="004E7641" w:rsidRPr="000361E1" w:rsidRDefault="00903DFE" w:rsidP="00E36B5F">
      <w:pPr>
        <w:tabs>
          <w:tab w:val="left" w:pos="426"/>
          <w:tab w:val="right" w:pos="4111"/>
          <w:tab w:val="right" w:pos="5954"/>
          <w:tab w:val="right" w:pos="7371"/>
          <w:tab w:val="left" w:pos="7513"/>
        </w:tabs>
        <w:rPr>
          <w:snapToGrid w:val="0"/>
          <w:kern w:val="2"/>
        </w:rPr>
      </w:pPr>
      <w:r>
        <w:rPr>
          <w:snapToGrid w:val="0"/>
          <w:kern w:val="2"/>
        </w:rPr>
        <w:lastRenderedPageBreak/>
        <w:tab/>
        <w:t>Work in process, Mar</w:t>
      </w:r>
      <w:r w:rsidR="004E7641" w:rsidRPr="000361E1">
        <w:rPr>
          <w:snapToGrid w:val="0"/>
          <w:kern w:val="2"/>
        </w:rPr>
        <w:t xml:space="preserve"> 1</w:t>
      </w:r>
      <w:r w:rsidR="004E7641" w:rsidRPr="000361E1">
        <w:rPr>
          <w:snapToGrid w:val="0"/>
          <w:kern w:val="2"/>
        </w:rPr>
        <w:tab/>
        <w:t>2,000</w:t>
      </w:r>
    </w:p>
    <w:p w:rsidR="004E7641" w:rsidRPr="000361E1" w:rsidRDefault="004E7641" w:rsidP="00E36B5F">
      <w:pPr>
        <w:tabs>
          <w:tab w:val="left" w:pos="426"/>
          <w:tab w:val="right" w:pos="4111"/>
          <w:tab w:val="right" w:pos="5954"/>
          <w:tab w:val="right" w:pos="7371"/>
          <w:tab w:val="left" w:pos="7513"/>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46,000</w:t>
      </w:r>
    </w:p>
    <w:p w:rsidR="004E7641" w:rsidRPr="000361E1" w:rsidRDefault="004E7641" w:rsidP="00E36B5F">
      <w:pPr>
        <w:tabs>
          <w:tab w:val="left" w:pos="426"/>
          <w:tab w:val="right" w:pos="4111"/>
          <w:tab w:val="right" w:pos="5954"/>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48,000</w:t>
      </w:r>
    </w:p>
    <w:p w:rsidR="004E7641" w:rsidRPr="000361E1" w:rsidRDefault="004E7641" w:rsidP="00E36B5F">
      <w:pPr>
        <w:tabs>
          <w:tab w:val="left" w:pos="360"/>
          <w:tab w:val="left" w:pos="426"/>
          <w:tab w:val="left" w:pos="720"/>
          <w:tab w:val="right" w:pos="4111"/>
          <w:tab w:val="right" w:pos="4140"/>
          <w:tab w:val="right" w:pos="5954"/>
          <w:tab w:val="right" w:pos="7371"/>
          <w:tab w:val="left" w:pos="7513"/>
          <w:tab w:val="right" w:pos="7740"/>
          <w:tab w:val="left" w:pos="7920"/>
        </w:tabs>
        <w:rPr>
          <w:snapToGrid w:val="0"/>
          <w:kern w:val="2"/>
          <w:u w:val="single"/>
        </w:rPr>
      </w:pPr>
    </w:p>
    <w:p w:rsidR="00CE1F64" w:rsidRDefault="004E7641" w:rsidP="00E36B5F">
      <w:pPr>
        <w:tabs>
          <w:tab w:val="left" w:pos="426"/>
          <w:tab w:val="left" w:pos="3420"/>
          <w:tab w:val="right" w:pos="4111"/>
          <w:tab w:val="left" w:pos="4860"/>
          <w:tab w:val="right" w:pos="5954"/>
          <w:tab w:val="right" w:pos="7371"/>
          <w:tab w:val="left" w:pos="7513"/>
        </w:tabs>
        <w:rPr>
          <w:snapToGrid w:val="0"/>
          <w:kern w:val="2"/>
          <w:u w:val="single"/>
        </w:rPr>
      </w:pPr>
      <w:r w:rsidRPr="000361E1">
        <w:rPr>
          <w:snapToGrid w:val="0"/>
          <w:kern w:val="2"/>
          <w:u w:val="single"/>
        </w:rPr>
        <w:t>Units accounted for</w:t>
      </w:r>
    </w:p>
    <w:p w:rsidR="004E7641" w:rsidRPr="000361E1" w:rsidRDefault="00903DFE" w:rsidP="00543780">
      <w:pPr>
        <w:tabs>
          <w:tab w:val="left" w:pos="426"/>
          <w:tab w:val="right" w:pos="4111"/>
          <w:tab w:val="right" w:pos="5954"/>
          <w:tab w:val="right" w:pos="7371"/>
          <w:tab w:val="left" w:pos="7513"/>
        </w:tabs>
        <w:rPr>
          <w:snapToGrid w:val="0"/>
          <w:kern w:val="2"/>
        </w:rPr>
      </w:pPr>
      <w:r>
        <w:rPr>
          <w:snapToGrid w:val="0"/>
          <w:kern w:val="2"/>
        </w:rPr>
        <w:tab/>
        <w:t>Work in process, Mar</w:t>
      </w:r>
      <w:r w:rsidR="004E7641" w:rsidRPr="000361E1">
        <w:rPr>
          <w:snapToGrid w:val="0"/>
          <w:kern w:val="2"/>
        </w:rPr>
        <w:t xml:space="preserve"> 1</w:t>
      </w:r>
      <w:r w:rsidR="004E7641" w:rsidRPr="000361E1">
        <w:rPr>
          <w:snapToGrid w:val="0"/>
          <w:kern w:val="2"/>
        </w:rPr>
        <w:tab/>
      </w:r>
      <w:r w:rsidR="009A5BC7">
        <w:rPr>
          <w:snapToGrid w:val="0"/>
          <w:kern w:val="2"/>
        </w:rPr>
        <w:t xml:space="preserve"> </w:t>
      </w:r>
      <w:r w:rsidR="004E7641" w:rsidRPr="000361E1">
        <w:rPr>
          <w:snapToGrid w:val="0"/>
          <w:kern w:val="2"/>
        </w:rPr>
        <w:t xml:space="preserve"> 2,000</w:t>
      </w:r>
      <w:r w:rsidR="004E7641" w:rsidRPr="000361E1">
        <w:rPr>
          <w:snapToGrid w:val="0"/>
          <w:kern w:val="2"/>
        </w:rPr>
        <w:tab/>
        <w:t>0</w:t>
      </w:r>
      <w:r w:rsidR="00543780">
        <w:rPr>
          <w:snapToGrid w:val="0"/>
          <w:kern w:val="2"/>
        </w:rPr>
        <w:tab/>
      </w:r>
      <w:r w:rsidR="004E7641" w:rsidRPr="000361E1">
        <w:rPr>
          <w:snapToGrid w:val="0"/>
          <w:kern w:val="2"/>
        </w:rPr>
        <w:t>1,400</w:t>
      </w:r>
      <w:r w:rsidR="00543780">
        <w:rPr>
          <w:snapToGrid w:val="0"/>
          <w:kern w:val="2"/>
        </w:rPr>
        <w:tab/>
      </w:r>
      <w:r w:rsidR="004E7641" w:rsidRPr="000361E1">
        <w:rPr>
          <w:snapToGrid w:val="0"/>
          <w:kern w:val="2"/>
        </w:rPr>
        <w:t>(2,000 x 70%)</w:t>
      </w:r>
    </w:p>
    <w:p w:rsidR="004E7641" w:rsidRPr="000361E1" w:rsidRDefault="004E7641" w:rsidP="00E36B5F">
      <w:pPr>
        <w:tabs>
          <w:tab w:val="left" w:pos="426"/>
          <w:tab w:val="right" w:pos="4111"/>
          <w:tab w:val="right" w:pos="5954"/>
          <w:tab w:val="right" w:pos="7371"/>
          <w:tab w:val="left" w:pos="7513"/>
        </w:tabs>
        <w:rPr>
          <w:snapToGrid w:val="0"/>
          <w:kern w:val="2"/>
        </w:rPr>
      </w:pPr>
      <w:r w:rsidRPr="000361E1">
        <w:rPr>
          <w:snapToGrid w:val="0"/>
          <w:kern w:val="2"/>
        </w:rPr>
        <w:tab/>
        <w:t>Transferred out</w:t>
      </w:r>
      <w:r w:rsidRPr="000361E1">
        <w:rPr>
          <w:snapToGrid w:val="0"/>
          <w:kern w:val="2"/>
        </w:rPr>
        <w:tab/>
        <w:t>40,000</w:t>
      </w:r>
      <w:r w:rsidRPr="000361E1">
        <w:rPr>
          <w:snapToGrid w:val="0"/>
          <w:kern w:val="2"/>
        </w:rPr>
        <w:tab/>
        <w:t>40,000</w:t>
      </w:r>
      <w:r w:rsidRPr="000361E1">
        <w:rPr>
          <w:snapToGrid w:val="0"/>
          <w:kern w:val="2"/>
        </w:rPr>
        <w:tab/>
        <w:t>40,000</w:t>
      </w:r>
    </w:p>
    <w:p w:rsidR="004E7641" w:rsidRPr="000361E1" w:rsidRDefault="00903DFE" w:rsidP="00E36B5F">
      <w:pPr>
        <w:tabs>
          <w:tab w:val="left" w:pos="426"/>
          <w:tab w:val="right" w:pos="4111"/>
          <w:tab w:val="right" w:pos="5954"/>
          <w:tab w:val="right" w:pos="7371"/>
          <w:tab w:val="left" w:pos="7513"/>
        </w:tabs>
        <w:rPr>
          <w:snapToGrid w:val="0"/>
          <w:kern w:val="2"/>
        </w:rPr>
      </w:pPr>
      <w:r>
        <w:rPr>
          <w:snapToGrid w:val="0"/>
          <w:kern w:val="2"/>
        </w:rPr>
        <w:tab/>
        <w:t>Work in process, Mar</w:t>
      </w:r>
      <w:r w:rsidR="004E7641" w:rsidRPr="000361E1">
        <w:rPr>
          <w:snapToGrid w:val="0"/>
          <w:kern w:val="2"/>
        </w:rPr>
        <w:t xml:space="preserve"> 31</w:t>
      </w:r>
      <w:r w:rsidR="004E7641" w:rsidRPr="000361E1">
        <w:rPr>
          <w:snapToGrid w:val="0"/>
          <w:kern w:val="2"/>
        </w:rPr>
        <w:tab/>
      </w:r>
      <w:r w:rsidR="009A5BC7">
        <w:rPr>
          <w:snapToGrid w:val="0"/>
          <w:kern w:val="2"/>
          <w:u w:val="single"/>
        </w:rPr>
        <w:t xml:space="preserve"> </w:t>
      </w:r>
      <w:r w:rsidR="00543780">
        <w:rPr>
          <w:snapToGrid w:val="0"/>
          <w:kern w:val="2"/>
          <w:u w:val="single"/>
        </w:rPr>
        <w:t xml:space="preserve"> </w:t>
      </w:r>
      <w:r w:rsidR="004E7641" w:rsidRPr="000361E1">
        <w:rPr>
          <w:snapToGrid w:val="0"/>
          <w:kern w:val="2"/>
          <w:u w:val="single"/>
        </w:rPr>
        <w:t>6,000</w:t>
      </w:r>
      <w:r w:rsidR="004E7641" w:rsidRPr="000361E1">
        <w:rPr>
          <w:snapToGrid w:val="0"/>
          <w:kern w:val="2"/>
        </w:rPr>
        <w:tab/>
      </w:r>
      <w:r w:rsidR="009A5BC7">
        <w:rPr>
          <w:snapToGrid w:val="0"/>
          <w:kern w:val="2"/>
          <w:u w:val="single"/>
        </w:rPr>
        <w:t xml:space="preserve"> </w:t>
      </w:r>
      <w:r w:rsidR="00543780">
        <w:rPr>
          <w:snapToGrid w:val="0"/>
          <w:kern w:val="2"/>
          <w:u w:val="single"/>
        </w:rPr>
        <w:t xml:space="preserve"> </w:t>
      </w:r>
      <w:r w:rsidR="004E7641" w:rsidRPr="000361E1">
        <w:rPr>
          <w:snapToGrid w:val="0"/>
          <w:kern w:val="2"/>
          <w:u w:val="single"/>
        </w:rPr>
        <w:t>6,000</w:t>
      </w:r>
      <w:r w:rsidR="004E7641" w:rsidRPr="000361E1">
        <w:rPr>
          <w:snapToGrid w:val="0"/>
          <w:kern w:val="2"/>
        </w:rPr>
        <w:tab/>
      </w:r>
      <w:r w:rsidR="009A5BC7">
        <w:rPr>
          <w:snapToGrid w:val="0"/>
          <w:kern w:val="2"/>
          <w:u w:val="single"/>
        </w:rPr>
        <w:t xml:space="preserve"> </w:t>
      </w:r>
      <w:r w:rsidR="00543780">
        <w:rPr>
          <w:snapToGrid w:val="0"/>
          <w:kern w:val="2"/>
          <w:u w:val="single"/>
        </w:rPr>
        <w:t xml:space="preserve"> </w:t>
      </w:r>
      <w:r w:rsidR="004E7641" w:rsidRPr="000361E1">
        <w:rPr>
          <w:snapToGrid w:val="0"/>
          <w:kern w:val="2"/>
          <w:u w:val="single"/>
        </w:rPr>
        <w:t>4,800</w:t>
      </w:r>
      <w:r w:rsidR="004E7641" w:rsidRPr="000361E1">
        <w:rPr>
          <w:snapToGrid w:val="0"/>
          <w:kern w:val="2"/>
        </w:rPr>
        <w:tab/>
        <w:t>(6,000 × 80%)</w:t>
      </w:r>
    </w:p>
    <w:p w:rsidR="004E7641" w:rsidRPr="000361E1" w:rsidRDefault="004E7641" w:rsidP="00E36B5F">
      <w:pPr>
        <w:tabs>
          <w:tab w:val="left" w:pos="426"/>
          <w:tab w:val="right" w:pos="4111"/>
          <w:tab w:val="right" w:pos="5954"/>
          <w:tab w:val="right" w:pos="7371"/>
          <w:tab w:val="left" w:pos="7513"/>
        </w:tabs>
        <w:rPr>
          <w:snapToGrid w:val="0"/>
          <w:kern w:val="2"/>
        </w:rPr>
      </w:pPr>
      <w:r w:rsidRPr="000361E1">
        <w:rPr>
          <w:snapToGrid w:val="0"/>
          <w:kern w:val="2"/>
        </w:rPr>
        <w:t>Total units</w:t>
      </w:r>
      <w:r w:rsidRPr="000361E1">
        <w:rPr>
          <w:snapToGrid w:val="0"/>
          <w:kern w:val="2"/>
        </w:rPr>
        <w:tab/>
      </w:r>
      <w:r w:rsidRPr="000361E1">
        <w:rPr>
          <w:snapToGrid w:val="0"/>
          <w:kern w:val="2"/>
          <w:u w:val="double"/>
        </w:rPr>
        <w:t>48,000</w:t>
      </w:r>
      <w:r w:rsidRPr="000361E1">
        <w:rPr>
          <w:snapToGrid w:val="0"/>
          <w:kern w:val="2"/>
        </w:rPr>
        <w:tab/>
      </w:r>
      <w:r w:rsidRPr="000361E1">
        <w:rPr>
          <w:snapToGrid w:val="0"/>
          <w:kern w:val="2"/>
          <w:u w:val="double"/>
        </w:rPr>
        <w:t>46,000</w:t>
      </w:r>
      <w:r w:rsidRPr="000361E1">
        <w:rPr>
          <w:snapToGrid w:val="0"/>
          <w:kern w:val="2"/>
        </w:rPr>
        <w:tab/>
      </w:r>
      <w:r w:rsidRPr="000361E1">
        <w:rPr>
          <w:snapToGrid w:val="0"/>
          <w:kern w:val="2"/>
          <w:u w:val="double"/>
        </w:rPr>
        <w:t>46,200</w:t>
      </w:r>
    </w:p>
    <w:p w:rsidR="004E7641" w:rsidRPr="000361E1" w:rsidRDefault="004E7641" w:rsidP="000361E1">
      <w:pPr>
        <w:tabs>
          <w:tab w:val="decimal" w:pos="360"/>
          <w:tab w:val="left" w:pos="1080"/>
        </w:tabs>
        <w:ind w:left="720" w:hanging="720"/>
        <w:rPr>
          <w:snapToGrid w:val="0"/>
          <w:kern w:val="2"/>
        </w:rPr>
      </w:pPr>
    </w:p>
    <w:p w:rsidR="004E7641" w:rsidRPr="005647E0" w:rsidRDefault="004E7641" w:rsidP="005647E0">
      <w:pPr>
        <w:rPr>
          <w:bCs/>
          <w:kern w:val="2"/>
        </w:rPr>
      </w:pPr>
    </w:p>
    <w:p w:rsidR="004E7641" w:rsidRPr="000361E1" w:rsidRDefault="004E7641" w:rsidP="002F68C8">
      <w:pPr>
        <w:tabs>
          <w:tab w:val="left" w:pos="540"/>
        </w:tabs>
        <w:rPr>
          <w:b/>
          <w:kern w:val="2"/>
        </w:rPr>
      </w:pPr>
      <w:r w:rsidRPr="000361E1">
        <w:rPr>
          <w:b/>
          <w:kern w:val="2"/>
        </w:rPr>
        <w:t>*Brief Exercise 16</w:t>
      </w:r>
      <w:r w:rsidR="002F68C8">
        <w:rPr>
          <w:b/>
          <w:kern w:val="2"/>
        </w:rPr>
        <w:t>2</w:t>
      </w:r>
    </w:p>
    <w:p w:rsidR="004E7641" w:rsidRPr="000361E1" w:rsidRDefault="004E7641" w:rsidP="000361E1">
      <w:pPr>
        <w:tabs>
          <w:tab w:val="left" w:pos="540"/>
        </w:tabs>
        <w:rPr>
          <w:kern w:val="2"/>
        </w:rPr>
      </w:pPr>
      <w:r w:rsidRPr="000361E1">
        <w:rPr>
          <w:kern w:val="2"/>
        </w:rPr>
        <w:t xml:space="preserve">The Kirkland Department of Delta Manufacturing began the month of December with beginning </w:t>
      </w:r>
      <w:r w:rsidR="00CE1F64">
        <w:rPr>
          <w:kern w:val="2"/>
        </w:rPr>
        <w:t>Work in Process</w:t>
      </w:r>
      <w:r w:rsidRPr="000361E1">
        <w:rPr>
          <w:kern w:val="2"/>
        </w:rPr>
        <w:t xml:space="preserve"> of 4,000 units that are 100% complete as to materials and 20% complete as to conversion costs. Units transferred out are 10,000 units. Ending </w:t>
      </w:r>
      <w:r w:rsidR="00CE1F64">
        <w:rPr>
          <w:kern w:val="2"/>
        </w:rPr>
        <w:t>Work in Process</w:t>
      </w:r>
      <w:r w:rsidRPr="000361E1">
        <w:rPr>
          <w:kern w:val="2"/>
        </w:rPr>
        <w:t xml:space="preserve"> contains 1,000 units that are 100% complete as to materials and 60% complete as to conversion costs.</w:t>
      </w:r>
    </w:p>
    <w:p w:rsidR="004E7641" w:rsidRPr="000361E1" w:rsidRDefault="004E7641" w:rsidP="000361E1">
      <w:pPr>
        <w:tabs>
          <w:tab w:val="left" w:pos="540"/>
        </w:tabs>
        <w:rPr>
          <w:kern w:val="2"/>
        </w:rPr>
      </w:pPr>
    </w:p>
    <w:p w:rsidR="004E7641" w:rsidRPr="000361E1" w:rsidRDefault="004E7641" w:rsidP="000361E1">
      <w:pPr>
        <w:tabs>
          <w:tab w:val="left" w:pos="540"/>
        </w:tabs>
        <w:rPr>
          <w:kern w:val="2"/>
        </w:rPr>
      </w:pPr>
      <w:r w:rsidRPr="000361E1">
        <w:rPr>
          <w:kern w:val="2"/>
        </w:rPr>
        <w:t>Calculate the equivalent units of production for materials and conversion costs for the month of December using the FIFO method.</w:t>
      </w:r>
    </w:p>
    <w:p w:rsidR="004E7641" w:rsidRPr="000361E1" w:rsidRDefault="004E7641" w:rsidP="000361E1">
      <w:pPr>
        <w:tabs>
          <w:tab w:val="left" w:pos="540"/>
        </w:tabs>
        <w:rPr>
          <w:kern w:val="2"/>
        </w:rPr>
      </w:pPr>
    </w:p>
    <w:p w:rsidR="004E7641" w:rsidRPr="000361E1" w:rsidRDefault="009A5BC7" w:rsidP="002F68C8">
      <w:pPr>
        <w:rPr>
          <w:b/>
          <w:kern w:val="2"/>
        </w:rPr>
      </w:pPr>
      <w:r>
        <w:rPr>
          <w:b/>
          <w:kern w:val="2"/>
        </w:rPr>
        <w:t>Solution</w:t>
      </w:r>
      <w:r w:rsidR="004E7641" w:rsidRPr="000361E1">
        <w:rPr>
          <w:b/>
          <w:kern w:val="2"/>
        </w:rPr>
        <w:t xml:space="preserve"> 16</w:t>
      </w:r>
      <w:r w:rsidR="002F68C8">
        <w:rPr>
          <w:b/>
          <w:kern w:val="2"/>
        </w:rPr>
        <w:t>2</w:t>
      </w:r>
    </w:p>
    <w:p w:rsidR="004E7641" w:rsidRPr="000361E1" w:rsidRDefault="000A5796" w:rsidP="00AB2140">
      <w:pPr>
        <w:tabs>
          <w:tab w:val="left" w:pos="5130"/>
          <w:tab w:val="left" w:pos="6120"/>
          <w:tab w:val="left" w:pos="8080"/>
        </w:tabs>
        <w:rPr>
          <w:snapToGrid w:val="0"/>
          <w:kern w:val="2"/>
          <w:u w:val="single"/>
        </w:rPr>
      </w:pPr>
      <w:r w:rsidRPr="000361E1">
        <w:rPr>
          <w:snapToGrid w:val="0"/>
          <w:kern w:val="2"/>
        </w:rPr>
        <w:tab/>
      </w:r>
      <w:r w:rsidR="009A5BC7" w:rsidRPr="00903DFE">
        <w:rPr>
          <w:snapToGrid w:val="0"/>
          <w:kern w:val="2"/>
          <w:u w:val="single"/>
        </w:rPr>
        <w:t xml:space="preserve">    </w:t>
      </w:r>
      <w:r w:rsidR="00903DFE">
        <w:rPr>
          <w:snapToGrid w:val="0"/>
          <w:kern w:val="2"/>
          <w:u w:val="single"/>
        </w:rPr>
        <w:t xml:space="preserve">      </w:t>
      </w:r>
      <w:r w:rsidR="004E7641" w:rsidRPr="000361E1">
        <w:rPr>
          <w:snapToGrid w:val="0"/>
          <w:kern w:val="2"/>
          <w:u w:val="single"/>
        </w:rPr>
        <w:t>Equivalent Units</w:t>
      </w:r>
      <w:r w:rsidRPr="00903DFE">
        <w:rPr>
          <w:snapToGrid w:val="0"/>
          <w:kern w:val="2"/>
          <w:u w:val="single"/>
        </w:rPr>
        <w:tab/>
      </w:r>
    </w:p>
    <w:p w:rsidR="00903DFE" w:rsidRPr="000361E1" w:rsidRDefault="00903DFE" w:rsidP="00903DFE">
      <w:pPr>
        <w:tabs>
          <w:tab w:val="left" w:pos="426"/>
          <w:tab w:val="left" w:pos="3261"/>
          <w:tab w:val="left" w:pos="5103"/>
        </w:tabs>
        <w:rPr>
          <w:snapToGrid w:val="0"/>
          <w:kern w:val="2"/>
          <w:u w:val="single"/>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E36B5F">
        <w:rPr>
          <w:snapToGrid w:val="0"/>
          <w:kern w:val="2"/>
        </w:rPr>
        <w:tab/>
      </w:r>
      <w:r w:rsidRPr="000361E1">
        <w:rPr>
          <w:snapToGrid w:val="0"/>
          <w:kern w:val="2"/>
          <w:u w:val="single"/>
        </w:rPr>
        <w:t>Conversion Costs</w:t>
      </w:r>
    </w:p>
    <w:p w:rsidR="004E7641" w:rsidRPr="000361E1" w:rsidRDefault="004E7641" w:rsidP="000361E1">
      <w:pPr>
        <w:tabs>
          <w:tab w:val="left" w:pos="360"/>
          <w:tab w:val="left" w:pos="720"/>
          <w:tab w:val="right" w:pos="4320"/>
          <w:tab w:val="right" w:pos="6120"/>
          <w:tab w:val="right" w:pos="7920"/>
          <w:tab w:val="left" w:pos="8100"/>
        </w:tabs>
        <w:rPr>
          <w:snapToGrid w:val="0"/>
          <w:kern w:val="2"/>
          <w:u w:val="single"/>
        </w:rPr>
      </w:pPr>
    </w:p>
    <w:p w:rsidR="004E7641" w:rsidRPr="000361E1" w:rsidRDefault="004E7641" w:rsidP="000361E1">
      <w:pPr>
        <w:tabs>
          <w:tab w:val="left" w:pos="360"/>
          <w:tab w:val="left" w:pos="720"/>
          <w:tab w:val="right" w:pos="4320"/>
          <w:tab w:val="right" w:pos="6120"/>
          <w:tab w:val="right" w:pos="7920"/>
          <w:tab w:val="left" w:pos="8100"/>
        </w:tabs>
        <w:rPr>
          <w:snapToGrid w:val="0"/>
          <w:kern w:val="2"/>
        </w:rPr>
      </w:pPr>
      <w:r w:rsidRPr="000361E1">
        <w:rPr>
          <w:snapToGrid w:val="0"/>
          <w:kern w:val="2"/>
          <w:u w:val="single"/>
        </w:rPr>
        <w:t>Units to be accounted for</w:t>
      </w:r>
    </w:p>
    <w:p w:rsidR="004E7641" w:rsidRPr="000361E1" w:rsidRDefault="004E7641" w:rsidP="00AB2140">
      <w:pPr>
        <w:tabs>
          <w:tab w:val="left" w:pos="360"/>
          <w:tab w:val="right" w:pos="4111"/>
          <w:tab w:val="right" w:pos="5940"/>
          <w:tab w:val="right" w:pos="7740"/>
          <w:tab w:val="left" w:pos="7920"/>
        </w:tabs>
        <w:rPr>
          <w:snapToGrid w:val="0"/>
          <w:kern w:val="2"/>
        </w:rPr>
      </w:pPr>
      <w:r w:rsidRPr="000361E1">
        <w:rPr>
          <w:snapToGrid w:val="0"/>
          <w:kern w:val="2"/>
        </w:rPr>
        <w:tab/>
      </w:r>
      <w:bookmarkStart w:id="3" w:name="OLE_LINK3"/>
      <w:bookmarkStart w:id="4" w:name="OLE_LINK4"/>
      <w:r w:rsidRPr="000361E1">
        <w:rPr>
          <w:snapToGrid w:val="0"/>
          <w:kern w:val="2"/>
        </w:rPr>
        <w:t>Work in process, December 1</w:t>
      </w:r>
      <w:bookmarkEnd w:id="3"/>
      <w:bookmarkEnd w:id="4"/>
      <w:r w:rsidRPr="000361E1">
        <w:rPr>
          <w:snapToGrid w:val="0"/>
          <w:kern w:val="2"/>
        </w:rPr>
        <w:tab/>
        <w:t>4,000</w:t>
      </w:r>
    </w:p>
    <w:p w:rsidR="004E7641" w:rsidRPr="000361E1" w:rsidRDefault="004E7641" w:rsidP="00AB2140">
      <w:pPr>
        <w:tabs>
          <w:tab w:val="left" w:pos="360"/>
          <w:tab w:val="right" w:pos="4111"/>
          <w:tab w:val="right" w:pos="5940"/>
          <w:tab w:val="right" w:pos="7740"/>
          <w:tab w:val="left" w:pos="7920"/>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7,000</w:t>
      </w:r>
    </w:p>
    <w:p w:rsidR="004E7641" w:rsidRPr="000361E1" w:rsidRDefault="004E7641" w:rsidP="00AB2140">
      <w:pPr>
        <w:tabs>
          <w:tab w:val="left" w:pos="360"/>
          <w:tab w:val="right" w:pos="4111"/>
          <w:tab w:val="right" w:pos="5940"/>
          <w:tab w:val="right" w:pos="7740"/>
          <w:tab w:val="left" w:pos="7920"/>
        </w:tabs>
        <w:rPr>
          <w:snapToGrid w:val="0"/>
          <w:kern w:val="2"/>
        </w:rPr>
      </w:pPr>
      <w:r w:rsidRPr="000361E1">
        <w:rPr>
          <w:snapToGrid w:val="0"/>
          <w:kern w:val="2"/>
        </w:rPr>
        <w:t>Total units</w:t>
      </w:r>
      <w:r w:rsidRPr="000361E1">
        <w:rPr>
          <w:snapToGrid w:val="0"/>
          <w:kern w:val="2"/>
        </w:rPr>
        <w:tab/>
      </w:r>
      <w:r w:rsidRPr="000361E1">
        <w:rPr>
          <w:snapToGrid w:val="0"/>
          <w:kern w:val="2"/>
          <w:u w:val="double"/>
        </w:rPr>
        <w:t>11,000</w:t>
      </w:r>
    </w:p>
    <w:p w:rsidR="004E7641" w:rsidRPr="000361E1" w:rsidRDefault="004E7641" w:rsidP="000361E1">
      <w:pPr>
        <w:tabs>
          <w:tab w:val="left" w:pos="360"/>
          <w:tab w:val="left" w:pos="720"/>
          <w:tab w:val="right" w:pos="4140"/>
          <w:tab w:val="right" w:pos="5940"/>
          <w:tab w:val="right" w:pos="7740"/>
          <w:tab w:val="left" w:pos="7920"/>
        </w:tabs>
        <w:rPr>
          <w:snapToGrid w:val="0"/>
          <w:kern w:val="2"/>
          <w:u w:val="single"/>
        </w:rPr>
      </w:pPr>
    </w:p>
    <w:p w:rsidR="00CE1F64" w:rsidRDefault="004E7641" w:rsidP="000361E1">
      <w:pPr>
        <w:tabs>
          <w:tab w:val="left" w:pos="3420"/>
          <w:tab w:val="left" w:pos="4860"/>
        </w:tabs>
        <w:rPr>
          <w:snapToGrid w:val="0"/>
          <w:kern w:val="2"/>
          <w:u w:val="single"/>
        </w:rPr>
      </w:pPr>
      <w:r w:rsidRPr="000361E1">
        <w:rPr>
          <w:snapToGrid w:val="0"/>
          <w:kern w:val="2"/>
          <w:u w:val="single"/>
        </w:rPr>
        <w:t>Units accounted for</w:t>
      </w:r>
    </w:p>
    <w:p w:rsidR="004E7641" w:rsidRPr="000361E1" w:rsidRDefault="004E7641" w:rsidP="00AB2140">
      <w:pPr>
        <w:tabs>
          <w:tab w:val="left" w:pos="360"/>
          <w:tab w:val="right" w:pos="4111"/>
          <w:tab w:val="right" w:pos="5954"/>
          <w:tab w:val="right" w:pos="7371"/>
          <w:tab w:val="left" w:pos="7513"/>
        </w:tabs>
        <w:rPr>
          <w:snapToGrid w:val="0"/>
          <w:kern w:val="2"/>
        </w:rPr>
      </w:pPr>
      <w:r w:rsidRPr="000361E1">
        <w:rPr>
          <w:snapToGrid w:val="0"/>
          <w:kern w:val="2"/>
        </w:rPr>
        <w:tab/>
        <w:t>Work in process, December 1</w:t>
      </w:r>
      <w:r w:rsidRPr="000361E1">
        <w:rPr>
          <w:snapToGrid w:val="0"/>
          <w:kern w:val="2"/>
        </w:rPr>
        <w:tab/>
      </w:r>
      <w:r w:rsidR="009A5BC7">
        <w:rPr>
          <w:snapToGrid w:val="0"/>
          <w:kern w:val="2"/>
        </w:rPr>
        <w:t xml:space="preserve"> </w:t>
      </w:r>
      <w:r w:rsidRPr="000361E1">
        <w:rPr>
          <w:snapToGrid w:val="0"/>
          <w:kern w:val="2"/>
        </w:rPr>
        <w:t xml:space="preserve"> 4,000</w:t>
      </w:r>
      <w:r w:rsidRPr="000361E1">
        <w:rPr>
          <w:snapToGrid w:val="0"/>
          <w:kern w:val="2"/>
        </w:rPr>
        <w:tab/>
        <w:t>0</w:t>
      </w:r>
      <w:r w:rsidR="00AB2140">
        <w:rPr>
          <w:snapToGrid w:val="0"/>
          <w:kern w:val="2"/>
        </w:rPr>
        <w:tab/>
      </w:r>
      <w:r w:rsidRPr="000361E1">
        <w:rPr>
          <w:snapToGrid w:val="0"/>
          <w:kern w:val="2"/>
        </w:rPr>
        <w:t>3,200</w:t>
      </w:r>
      <w:r w:rsidR="00AB2140">
        <w:rPr>
          <w:snapToGrid w:val="0"/>
          <w:kern w:val="2"/>
        </w:rPr>
        <w:tab/>
      </w:r>
      <w:r w:rsidRPr="000361E1">
        <w:rPr>
          <w:snapToGrid w:val="0"/>
          <w:kern w:val="2"/>
        </w:rPr>
        <w:t>(4,000 x 80%)</w:t>
      </w:r>
    </w:p>
    <w:p w:rsidR="004E7641" w:rsidRPr="000361E1" w:rsidRDefault="004E7641" w:rsidP="00AB2140">
      <w:pPr>
        <w:tabs>
          <w:tab w:val="left" w:pos="360"/>
          <w:tab w:val="left" w:pos="720"/>
          <w:tab w:val="right" w:pos="4111"/>
          <w:tab w:val="right" w:pos="4140"/>
          <w:tab w:val="right" w:pos="5954"/>
          <w:tab w:val="right" w:pos="7371"/>
          <w:tab w:val="left" w:pos="7513"/>
          <w:tab w:val="right" w:pos="7740"/>
          <w:tab w:val="left" w:pos="7920"/>
        </w:tabs>
        <w:rPr>
          <w:snapToGrid w:val="0"/>
          <w:kern w:val="2"/>
        </w:rPr>
      </w:pPr>
      <w:r w:rsidRPr="000361E1">
        <w:rPr>
          <w:snapToGrid w:val="0"/>
          <w:kern w:val="2"/>
        </w:rPr>
        <w:tab/>
        <w:t>Transferred out</w:t>
      </w:r>
      <w:r w:rsidRPr="000361E1">
        <w:rPr>
          <w:snapToGrid w:val="0"/>
          <w:kern w:val="2"/>
        </w:rPr>
        <w:tab/>
        <w:t>6,000</w:t>
      </w:r>
      <w:r w:rsidR="00AB2140">
        <w:rPr>
          <w:snapToGrid w:val="0"/>
          <w:kern w:val="2"/>
        </w:rPr>
        <w:tab/>
      </w:r>
      <w:r w:rsidRPr="000361E1">
        <w:rPr>
          <w:snapToGrid w:val="0"/>
          <w:kern w:val="2"/>
        </w:rPr>
        <w:tab/>
        <w:t>6,000</w:t>
      </w:r>
      <w:r w:rsidRPr="000361E1">
        <w:rPr>
          <w:snapToGrid w:val="0"/>
          <w:kern w:val="2"/>
        </w:rPr>
        <w:tab/>
        <w:t>6,000</w:t>
      </w:r>
    </w:p>
    <w:p w:rsidR="004E7641" w:rsidRPr="000361E1" w:rsidRDefault="004E7641" w:rsidP="00AB2140">
      <w:pPr>
        <w:tabs>
          <w:tab w:val="left" w:pos="360"/>
          <w:tab w:val="left" w:pos="720"/>
          <w:tab w:val="right" w:pos="4111"/>
          <w:tab w:val="right" w:pos="4140"/>
          <w:tab w:val="right" w:pos="5954"/>
          <w:tab w:val="right" w:pos="7371"/>
          <w:tab w:val="left" w:pos="7513"/>
          <w:tab w:val="right" w:pos="7740"/>
          <w:tab w:val="left" w:pos="7920"/>
        </w:tabs>
        <w:rPr>
          <w:snapToGrid w:val="0"/>
          <w:kern w:val="2"/>
        </w:rPr>
      </w:pPr>
      <w:r w:rsidRPr="000361E1">
        <w:rPr>
          <w:snapToGrid w:val="0"/>
          <w:kern w:val="2"/>
        </w:rPr>
        <w:tab/>
        <w:t>Work in process, December 31</w:t>
      </w:r>
      <w:r w:rsidRPr="000361E1">
        <w:rPr>
          <w:snapToGrid w:val="0"/>
          <w:kern w:val="2"/>
        </w:rPr>
        <w:tab/>
      </w:r>
      <w:r w:rsidRPr="000361E1">
        <w:rPr>
          <w:snapToGrid w:val="0"/>
          <w:kern w:val="2"/>
          <w:u w:val="single"/>
        </w:rPr>
        <w:t xml:space="preserve"> 1,000</w:t>
      </w:r>
      <w:r w:rsidRPr="000361E1">
        <w:rPr>
          <w:snapToGrid w:val="0"/>
          <w:kern w:val="2"/>
        </w:rPr>
        <w:tab/>
      </w:r>
      <w:r w:rsidRPr="000361E1">
        <w:rPr>
          <w:snapToGrid w:val="0"/>
          <w:kern w:val="2"/>
          <w:u w:val="single"/>
        </w:rPr>
        <w:t xml:space="preserve"> </w:t>
      </w:r>
      <w:r w:rsidR="00AB2140" w:rsidRPr="00AB2140">
        <w:rPr>
          <w:snapToGrid w:val="0"/>
          <w:kern w:val="2"/>
        </w:rPr>
        <w:tab/>
      </w:r>
      <w:r w:rsidRPr="000361E1">
        <w:rPr>
          <w:snapToGrid w:val="0"/>
          <w:kern w:val="2"/>
          <w:u w:val="single"/>
        </w:rPr>
        <w:t>1,000</w:t>
      </w:r>
      <w:r w:rsidRPr="000361E1">
        <w:rPr>
          <w:snapToGrid w:val="0"/>
          <w:kern w:val="2"/>
        </w:rPr>
        <w:tab/>
      </w:r>
      <w:r w:rsidR="009A5BC7">
        <w:rPr>
          <w:snapToGrid w:val="0"/>
          <w:kern w:val="2"/>
          <w:u w:val="single"/>
        </w:rPr>
        <w:t xml:space="preserve">  </w:t>
      </w:r>
      <w:r w:rsidRPr="000361E1">
        <w:rPr>
          <w:snapToGrid w:val="0"/>
          <w:kern w:val="2"/>
          <w:u w:val="single"/>
        </w:rPr>
        <w:t>600</w:t>
      </w:r>
      <w:r w:rsidRPr="000361E1">
        <w:rPr>
          <w:snapToGrid w:val="0"/>
          <w:kern w:val="2"/>
        </w:rPr>
        <w:tab/>
        <w:t>(1,000 × 60%)</w:t>
      </w:r>
    </w:p>
    <w:p w:rsidR="004E7641" w:rsidRPr="000361E1" w:rsidRDefault="004E7641" w:rsidP="00AB2140">
      <w:pPr>
        <w:tabs>
          <w:tab w:val="left" w:pos="360"/>
          <w:tab w:val="left" w:pos="720"/>
          <w:tab w:val="right" w:pos="4111"/>
          <w:tab w:val="right" w:pos="4140"/>
          <w:tab w:val="right" w:pos="5954"/>
          <w:tab w:val="right" w:pos="7371"/>
          <w:tab w:val="left" w:pos="7513"/>
          <w:tab w:val="right" w:pos="7740"/>
          <w:tab w:val="left" w:pos="7920"/>
        </w:tabs>
        <w:rPr>
          <w:snapToGrid w:val="0"/>
          <w:kern w:val="2"/>
        </w:rPr>
      </w:pPr>
      <w:r w:rsidRPr="000361E1">
        <w:rPr>
          <w:snapToGrid w:val="0"/>
          <w:kern w:val="2"/>
        </w:rPr>
        <w:t>Total units</w:t>
      </w:r>
      <w:r w:rsidRPr="000361E1">
        <w:rPr>
          <w:snapToGrid w:val="0"/>
          <w:kern w:val="2"/>
        </w:rPr>
        <w:tab/>
      </w:r>
      <w:r w:rsidRPr="000361E1">
        <w:rPr>
          <w:snapToGrid w:val="0"/>
          <w:kern w:val="2"/>
          <w:u w:val="double"/>
        </w:rPr>
        <w:t>11,000</w:t>
      </w:r>
      <w:r w:rsidRPr="000361E1">
        <w:rPr>
          <w:snapToGrid w:val="0"/>
          <w:kern w:val="2"/>
        </w:rPr>
        <w:tab/>
      </w:r>
      <w:r w:rsidR="00AB2140">
        <w:rPr>
          <w:snapToGrid w:val="0"/>
          <w:kern w:val="2"/>
        </w:rPr>
        <w:tab/>
      </w:r>
      <w:r w:rsidRPr="000361E1">
        <w:rPr>
          <w:snapToGrid w:val="0"/>
          <w:kern w:val="2"/>
          <w:u w:val="double"/>
        </w:rPr>
        <w:t>7,000</w:t>
      </w:r>
      <w:r w:rsidRPr="000361E1">
        <w:rPr>
          <w:snapToGrid w:val="0"/>
          <w:kern w:val="2"/>
        </w:rPr>
        <w:tab/>
      </w:r>
      <w:r w:rsidRPr="000361E1">
        <w:rPr>
          <w:snapToGrid w:val="0"/>
          <w:kern w:val="2"/>
          <w:u w:val="double"/>
        </w:rPr>
        <w:t>9,800</w:t>
      </w:r>
    </w:p>
    <w:p w:rsidR="004E7641" w:rsidRPr="000361E1" w:rsidRDefault="004E7641" w:rsidP="000361E1"/>
    <w:p w:rsidR="00213793" w:rsidRPr="000361E1" w:rsidRDefault="00213793" w:rsidP="000361E1"/>
    <w:p w:rsidR="004E7641" w:rsidRPr="000361E1" w:rsidRDefault="004E7641" w:rsidP="000361E1">
      <w:pPr>
        <w:rPr>
          <w:b/>
          <w:kern w:val="2"/>
        </w:rPr>
      </w:pPr>
      <w:r w:rsidRPr="000361E1">
        <w:rPr>
          <w:b/>
          <w:kern w:val="2"/>
        </w:rPr>
        <w:t>Brief Exercise 163</w:t>
      </w:r>
    </w:p>
    <w:p w:rsidR="00925454" w:rsidRPr="000361E1" w:rsidRDefault="00925454" w:rsidP="000361E1">
      <w:r w:rsidRPr="000361E1">
        <w:t>Pinto Products makes suspension components for a large car manufacturer.</w:t>
      </w:r>
      <w:r w:rsidR="009A5BC7">
        <w:t xml:space="preserve"> </w:t>
      </w:r>
      <w:r w:rsidRPr="000361E1">
        <w:t>In its assembly department for the month of September, the following information about its suspension systems is available:</w:t>
      </w:r>
    </w:p>
    <w:p w:rsidR="00925454" w:rsidRPr="000361E1" w:rsidRDefault="00925454" w:rsidP="00AB2140">
      <w:pPr>
        <w:tabs>
          <w:tab w:val="center" w:pos="4820"/>
        </w:tabs>
        <w:rPr>
          <w:u w:val="single"/>
        </w:rPr>
      </w:pPr>
      <w:r w:rsidRPr="000361E1">
        <w:tab/>
      </w:r>
      <w:r w:rsidRPr="000361E1">
        <w:rPr>
          <w:u w:val="single"/>
        </w:rPr>
        <w:t>Percent Complete</w:t>
      </w:r>
    </w:p>
    <w:p w:rsidR="00925454" w:rsidRPr="000361E1" w:rsidRDefault="00925454" w:rsidP="00AB2140">
      <w:pPr>
        <w:tabs>
          <w:tab w:val="center" w:pos="3544"/>
          <w:tab w:val="center" w:pos="4820"/>
          <w:tab w:val="center" w:pos="6379"/>
        </w:tabs>
        <w:rPr>
          <w:u w:val="single"/>
        </w:rPr>
      </w:pPr>
      <w:r w:rsidRPr="000361E1">
        <w:tab/>
      </w:r>
      <w:r w:rsidRPr="000361E1">
        <w:rPr>
          <w:u w:val="single"/>
        </w:rPr>
        <w:t># of units</w:t>
      </w:r>
      <w:r w:rsidR="00AB2140" w:rsidRPr="00AB2140">
        <w:tab/>
      </w:r>
      <w:r w:rsidRPr="000361E1">
        <w:rPr>
          <w:u w:val="single"/>
        </w:rPr>
        <w:t>Materials</w:t>
      </w:r>
      <w:r w:rsidR="00AB2140" w:rsidRPr="00AB2140">
        <w:tab/>
      </w:r>
      <w:r w:rsidRPr="000361E1">
        <w:rPr>
          <w:u w:val="single"/>
        </w:rPr>
        <w:t>Conversion</w:t>
      </w:r>
    </w:p>
    <w:p w:rsidR="00925454" w:rsidRPr="000361E1" w:rsidRDefault="00AB2140" w:rsidP="00AB2140">
      <w:pPr>
        <w:tabs>
          <w:tab w:val="left" w:pos="426"/>
          <w:tab w:val="right" w:pos="3828"/>
          <w:tab w:val="right" w:pos="5103"/>
          <w:tab w:val="right" w:pos="6521"/>
        </w:tabs>
      </w:pPr>
      <w:r>
        <w:tab/>
        <w:t>WIP, Sep</w:t>
      </w:r>
      <w:r w:rsidR="00925454" w:rsidRPr="000361E1">
        <w:t xml:space="preserve"> 1</w:t>
      </w:r>
      <w:r w:rsidR="00925454" w:rsidRPr="000361E1">
        <w:tab/>
      </w:r>
      <w:r w:rsidR="009A5BC7">
        <w:t xml:space="preserve"> </w:t>
      </w:r>
      <w:r w:rsidR="00925454" w:rsidRPr="000361E1">
        <w:t>5,000</w:t>
      </w:r>
      <w:r>
        <w:tab/>
      </w:r>
      <w:r w:rsidR="00925454" w:rsidRPr="000361E1">
        <w:t>65%</w:t>
      </w:r>
      <w:r>
        <w:tab/>
      </w:r>
      <w:r w:rsidR="00925454" w:rsidRPr="000361E1">
        <w:t>30%</w:t>
      </w:r>
    </w:p>
    <w:p w:rsidR="00925454" w:rsidRPr="000361E1" w:rsidRDefault="00925454" w:rsidP="00AB2140">
      <w:pPr>
        <w:tabs>
          <w:tab w:val="left" w:pos="426"/>
          <w:tab w:val="right" w:pos="3828"/>
          <w:tab w:val="right" w:pos="5103"/>
          <w:tab w:val="right" w:pos="6521"/>
        </w:tabs>
      </w:pPr>
      <w:r w:rsidRPr="000361E1">
        <w:tab/>
        <w:t>Started into production</w:t>
      </w:r>
      <w:r w:rsidR="00AB2140">
        <w:tab/>
      </w:r>
      <w:r w:rsidRPr="000361E1">
        <w:t>65,000</w:t>
      </w:r>
    </w:p>
    <w:p w:rsidR="00925454" w:rsidRPr="000361E1" w:rsidRDefault="00AB2140" w:rsidP="00AB2140">
      <w:pPr>
        <w:tabs>
          <w:tab w:val="left" w:pos="426"/>
          <w:tab w:val="right" w:pos="3828"/>
          <w:tab w:val="right" w:pos="5103"/>
          <w:tab w:val="right" w:pos="6521"/>
        </w:tabs>
      </w:pPr>
      <w:r>
        <w:tab/>
        <w:t>WIP, Sep</w:t>
      </w:r>
      <w:r w:rsidR="00925454" w:rsidRPr="000361E1">
        <w:t xml:space="preserve"> 30</w:t>
      </w:r>
      <w:r>
        <w:tab/>
      </w:r>
      <w:r w:rsidR="00925454" w:rsidRPr="000361E1">
        <w:t>3,000</w:t>
      </w:r>
      <w:r>
        <w:tab/>
      </w:r>
      <w:r w:rsidR="00925454" w:rsidRPr="000361E1">
        <w:t>35%</w:t>
      </w:r>
      <w:r>
        <w:tab/>
      </w:r>
      <w:r w:rsidR="00925454" w:rsidRPr="000361E1">
        <w:t>25%</w:t>
      </w:r>
    </w:p>
    <w:p w:rsidR="00925454" w:rsidRPr="000361E1" w:rsidRDefault="00925454" w:rsidP="000361E1"/>
    <w:p w:rsidR="004E7641" w:rsidRPr="000361E1" w:rsidRDefault="00925454" w:rsidP="000361E1">
      <w:r w:rsidRPr="000361E1">
        <w:t>C</w:t>
      </w:r>
      <w:r w:rsidR="000A5796" w:rsidRPr="000361E1">
        <w:t>alculate</w:t>
      </w:r>
      <w:r w:rsidR="004E7641" w:rsidRPr="000361E1">
        <w:t xml:space="preserve"> </w:t>
      </w:r>
      <w:r w:rsidR="000A5796" w:rsidRPr="000361E1">
        <w:t>the equivalent units of production</w:t>
      </w:r>
      <w:r w:rsidRPr="000361E1">
        <w:t xml:space="preserve"> for conversion costs</w:t>
      </w:r>
      <w:r w:rsidR="000A5796" w:rsidRPr="000361E1">
        <w:t xml:space="preserve"> using the FIFO method.</w:t>
      </w:r>
    </w:p>
    <w:p w:rsidR="004E7641" w:rsidRPr="005647E0" w:rsidRDefault="004E7641" w:rsidP="000361E1">
      <w:pPr>
        <w:rPr>
          <w:bCs/>
          <w:kern w:val="2"/>
        </w:rPr>
      </w:pPr>
    </w:p>
    <w:p w:rsidR="00CE1F64" w:rsidRDefault="009A5BC7" w:rsidP="000361E1">
      <w:pPr>
        <w:rPr>
          <w:b/>
          <w:kern w:val="2"/>
        </w:rPr>
      </w:pPr>
      <w:r>
        <w:rPr>
          <w:b/>
          <w:kern w:val="2"/>
        </w:rPr>
        <w:t>Solution</w:t>
      </w:r>
      <w:r w:rsidR="004E7641" w:rsidRPr="000361E1">
        <w:rPr>
          <w:b/>
          <w:kern w:val="2"/>
        </w:rPr>
        <w:t xml:space="preserve"> 163</w:t>
      </w:r>
    </w:p>
    <w:p w:rsidR="004E7641" w:rsidRPr="000361E1" w:rsidRDefault="000A5796" w:rsidP="000361E1">
      <w:r w:rsidRPr="000361E1">
        <w:t xml:space="preserve">Equivalent units to complete </w:t>
      </w:r>
      <w:r w:rsidR="00831D3D">
        <w:t xml:space="preserve">= </w:t>
      </w:r>
      <w:r w:rsidRPr="000361E1">
        <w:t>Opening Inventory + Units started and completed + Equivalent units in ending inventory:</w:t>
      </w:r>
    </w:p>
    <w:p w:rsidR="004E7641" w:rsidRPr="000361E1" w:rsidRDefault="000A5796" w:rsidP="000361E1">
      <w:r w:rsidRPr="000361E1">
        <w:lastRenderedPageBreak/>
        <w:t xml:space="preserve">3,500 </w:t>
      </w:r>
      <w:r w:rsidR="00C150CB" w:rsidRPr="000361E1">
        <w:t>+ 62,000</w:t>
      </w:r>
      <w:r w:rsidRPr="000361E1">
        <w:t xml:space="preserve"> </w:t>
      </w:r>
      <w:r w:rsidR="00C150CB" w:rsidRPr="000361E1">
        <w:t>+ 750 = 66,250</w:t>
      </w:r>
    </w:p>
    <w:p w:rsidR="00213793" w:rsidRPr="000361E1" w:rsidRDefault="00213793" w:rsidP="000361E1">
      <w:r w:rsidRPr="000361E1">
        <w:br w:type="page"/>
      </w:r>
    </w:p>
    <w:p w:rsidR="004E7641" w:rsidRPr="009A5BC7" w:rsidRDefault="004E7641" w:rsidP="009A5BC7">
      <w:pPr>
        <w:pStyle w:val="Heading2"/>
        <w:keepNext w:val="0"/>
        <w:spacing w:after="0"/>
        <w:rPr>
          <w:kern w:val="2"/>
          <w:sz w:val="28"/>
          <w:szCs w:val="28"/>
        </w:rPr>
      </w:pPr>
      <w:r w:rsidRPr="009A5BC7">
        <w:rPr>
          <w:kern w:val="2"/>
          <w:sz w:val="28"/>
          <w:szCs w:val="28"/>
        </w:rPr>
        <w:lastRenderedPageBreak/>
        <w:t>Exercises</w:t>
      </w:r>
    </w:p>
    <w:p w:rsidR="005647E0" w:rsidRPr="009A5BC7" w:rsidRDefault="005647E0" w:rsidP="005647E0">
      <w:pPr>
        <w:tabs>
          <w:tab w:val="right" w:pos="6521"/>
          <w:tab w:val="right" w:pos="8647"/>
        </w:tabs>
        <w:rPr>
          <w:bCs/>
          <w:snapToGrid w:val="0"/>
          <w:kern w:val="2"/>
        </w:rPr>
      </w:pPr>
    </w:p>
    <w:p w:rsidR="005647E0" w:rsidRPr="009A5BC7" w:rsidRDefault="005647E0" w:rsidP="005647E0">
      <w:pPr>
        <w:rPr>
          <w:bCs/>
          <w:snapToGrid w:val="0"/>
          <w:kern w:val="2"/>
        </w:rPr>
      </w:pPr>
    </w:p>
    <w:p w:rsidR="005647E0" w:rsidRPr="000361E1" w:rsidRDefault="005647E0" w:rsidP="001642A4">
      <w:pPr>
        <w:rPr>
          <w:b/>
          <w:kern w:val="2"/>
        </w:rPr>
      </w:pPr>
      <w:r w:rsidRPr="000361E1">
        <w:rPr>
          <w:b/>
          <w:kern w:val="2"/>
        </w:rPr>
        <w:t>Exercise 16</w:t>
      </w:r>
      <w:r w:rsidR="001642A4">
        <w:rPr>
          <w:b/>
          <w:kern w:val="2"/>
        </w:rPr>
        <w:t>4</w:t>
      </w:r>
    </w:p>
    <w:p w:rsidR="005647E0" w:rsidRDefault="005647E0" w:rsidP="005647E0">
      <w:pPr>
        <w:rPr>
          <w:snapToGrid w:val="0"/>
          <w:kern w:val="2"/>
        </w:rPr>
      </w:pPr>
      <w:r w:rsidRPr="000361E1">
        <w:rPr>
          <w:snapToGrid w:val="0"/>
          <w:kern w:val="2"/>
        </w:rPr>
        <w:t>Snibel Company is a new production facility that manufactures identical bathtubs in a fully automated production line. The ending September 30</w:t>
      </w:r>
      <w:r>
        <w:rPr>
          <w:snapToGrid w:val="0"/>
          <w:kern w:val="2"/>
        </w:rPr>
        <w:t xml:space="preserve"> Work in Process</w:t>
      </w:r>
      <w:r w:rsidRPr="000361E1">
        <w:rPr>
          <w:snapToGrid w:val="0"/>
          <w:kern w:val="2"/>
        </w:rPr>
        <w:t xml:space="preserve"> is comprised of labour and overhead and is approximately 60% complete. All direct materials are assumed to be 100% complete. Finished goods inventory at September 1 was zero. Total raw materials acquired during the period totalled $860,000. Raw materials inventory at September 1 was $100,000. A production cost report appears below</w:t>
      </w:r>
      <w:r>
        <w:rPr>
          <w:snapToGrid w:val="0"/>
          <w:kern w:val="2"/>
        </w:rPr>
        <w:t>:</w:t>
      </w:r>
    </w:p>
    <w:p w:rsidR="005647E0" w:rsidRPr="000361E1" w:rsidRDefault="005647E0" w:rsidP="005647E0">
      <w:pPr>
        <w:rPr>
          <w:snapToGrid w:val="0"/>
          <w:kern w:val="2"/>
        </w:rPr>
      </w:pPr>
    </w:p>
    <w:p w:rsidR="005647E0" w:rsidRPr="00587EDF" w:rsidRDefault="005647E0" w:rsidP="005647E0">
      <w:pPr>
        <w:jc w:val="center"/>
        <w:rPr>
          <w:b/>
          <w:bCs/>
          <w:snapToGrid w:val="0"/>
          <w:kern w:val="2"/>
        </w:rPr>
      </w:pPr>
      <w:r w:rsidRPr="00587EDF">
        <w:rPr>
          <w:b/>
          <w:bCs/>
          <w:snapToGrid w:val="0"/>
          <w:kern w:val="2"/>
        </w:rPr>
        <w:t>Snibel Company</w:t>
      </w:r>
    </w:p>
    <w:p w:rsidR="005647E0" w:rsidRPr="00587EDF" w:rsidRDefault="005647E0" w:rsidP="005647E0">
      <w:pPr>
        <w:jc w:val="center"/>
        <w:rPr>
          <w:b/>
          <w:bCs/>
          <w:snapToGrid w:val="0"/>
          <w:kern w:val="2"/>
        </w:rPr>
      </w:pPr>
      <w:r w:rsidRPr="00587EDF">
        <w:rPr>
          <w:b/>
          <w:bCs/>
          <w:snapToGrid w:val="0"/>
          <w:kern w:val="2"/>
        </w:rPr>
        <w:t>Snibing Department</w:t>
      </w:r>
    </w:p>
    <w:p w:rsidR="005647E0" w:rsidRPr="00587EDF" w:rsidRDefault="005647E0" w:rsidP="005647E0">
      <w:pPr>
        <w:jc w:val="center"/>
        <w:rPr>
          <w:b/>
          <w:bCs/>
          <w:snapToGrid w:val="0"/>
          <w:kern w:val="2"/>
        </w:rPr>
      </w:pPr>
      <w:r w:rsidRPr="00587EDF">
        <w:rPr>
          <w:b/>
          <w:bCs/>
          <w:snapToGrid w:val="0"/>
          <w:kern w:val="2"/>
        </w:rPr>
        <w:t>Production Cost Report</w:t>
      </w:r>
    </w:p>
    <w:p w:rsidR="005647E0" w:rsidRPr="00587EDF" w:rsidRDefault="005647E0" w:rsidP="005647E0">
      <w:pPr>
        <w:jc w:val="center"/>
        <w:rPr>
          <w:b/>
          <w:bCs/>
          <w:snapToGrid w:val="0"/>
          <w:kern w:val="2"/>
        </w:rPr>
      </w:pPr>
      <w:r w:rsidRPr="00587EDF">
        <w:rPr>
          <w:b/>
          <w:bCs/>
          <w:snapToGrid w:val="0"/>
          <w:kern w:val="2"/>
        </w:rPr>
        <w:t>For the Month Ended September 30, 2016</w:t>
      </w:r>
    </w:p>
    <w:p w:rsidR="005647E0" w:rsidRPr="000361E1" w:rsidRDefault="005647E0" w:rsidP="005647E0">
      <w:pPr>
        <w:rPr>
          <w:snapToGrid w:val="0"/>
          <w:kern w:val="2"/>
        </w:rPr>
      </w:pPr>
    </w:p>
    <w:p w:rsidR="005647E0" w:rsidRPr="000361E1" w:rsidRDefault="005647E0" w:rsidP="005647E0">
      <w:pPr>
        <w:tabs>
          <w:tab w:val="left" w:pos="5130"/>
          <w:tab w:val="left" w:pos="6120"/>
          <w:tab w:val="left" w:pos="8460"/>
        </w:tabs>
        <w:rPr>
          <w:snapToGrid w:val="0"/>
          <w:kern w:val="2"/>
          <w:u w:val="single"/>
        </w:rPr>
      </w:pPr>
      <w:r w:rsidRPr="000361E1">
        <w:rPr>
          <w:snapToGrid w:val="0"/>
          <w:kern w:val="2"/>
        </w:rPr>
        <w:tab/>
      </w:r>
      <w:r w:rsidRPr="000361E1">
        <w:rPr>
          <w:snapToGrid w:val="0"/>
          <w:kern w:val="2"/>
          <w:u w:val="single"/>
        </w:rPr>
        <w:tab/>
        <w:t>Equivalent Units</w:t>
      </w:r>
      <w:r w:rsidRPr="000361E1">
        <w:rPr>
          <w:snapToGrid w:val="0"/>
          <w:kern w:val="2"/>
          <w:u w:val="single"/>
        </w:rPr>
        <w:tab/>
      </w:r>
    </w:p>
    <w:p w:rsidR="005647E0" w:rsidRPr="000361E1" w:rsidRDefault="005647E0" w:rsidP="005647E0">
      <w:pPr>
        <w:tabs>
          <w:tab w:val="left" w:pos="3150"/>
          <w:tab w:val="left" w:pos="5130"/>
          <w:tab w:val="left" w:pos="6660"/>
        </w:tabs>
        <w:rPr>
          <w:snapToGrid w:val="0"/>
          <w:kern w:val="2"/>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5647E0" w:rsidRPr="000361E1" w:rsidRDefault="005647E0" w:rsidP="005647E0">
      <w:pPr>
        <w:tabs>
          <w:tab w:val="left" w:pos="360"/>
          <w:tab w:val="left" w:pos="720"/>
          <w:tab w:val="right" w:pos="4320"/>
          <w:tab w:val="right" w:pos="6120"/>
          <w:tab w:val="right" w:pos="7920"/>
          <w:tab w:val="left" w:pos="8100"/>
        </w:tabs>
        <w:rPr>
          <w:snapToGrid w:val="0"/>
          <w:kern w:val="2"/>
        </w:rPr>
      </w:pPr>
      <w:r w:rsidRPr="000361E1">
        <w:rPr>
          <w:snapToGrid w:val="0"/>
          <w:kern w:val="2"/>
          <w:u w:val="single"/>
        </w:rPr>
        <w:t>Units to be accounted for</w:t>
      </w:r>
    </w:p>
    <w:p w:rsidR="005647E0" w:rsidRPr="000361E1" w:rsidRDefault="005647E0" w:rsidP="005647E0">
      <w:pPr>
        <w:tabs>
          <w:tab w:val="left" w:pos="426"/>
          <w:tab w:val="left" w:pos="851"/>
          <w:tab w:val="right" w:pos="4111"/>
          <w:tab w:val="right" w:pos="5940"/>
          <w:tab w:val="right" w:pos="7655"/>
          <w:tab w:val="left" w:pos="7797"/>
        </w:tabs>
        <w:rPr>
          <w:snapToGrid w:val="0"/>
          <w:kern w:val="2"/>
        </w:rPr>
      </w:pPr>
      <w:r>
        <w:rPr>
          <w:snapToGrid w:val="0"/>
          <w:kern w:val="2"/>
        </w:rPr>
        <w:tab/>
        <w:t>Work in process, Sep</w:t>
      </w:r>
      <w:r w:rsidRPr="000361E1">
        <w:rPr>
          <w:snapToGrid w:val="0"/>
          <w:kern w:val="2"/>
        </w:rPr>
        <w:t xml:space="preserve"> 1</w:t>
      </w:r>
      <w:r w:rsidRPr="000361E1">
        <w:rPr>
          <w:snapToGrid w:val="0"/>
          <w:kern w:val="2"/>
        </w:rPr>
        <w:tab/>
        <w:t>300</w:t>
      </w:r>
    </w:p>
    <w:p w:rsidR="005647E0" w:rsidRPr="000361E1" w:rsidRDefault="005647E0" w:rsidP="005647E0">
      <w:pPr>
        <w:tabs>
          <w:tab w:val="left" w:pos="426"/>
          <w:tab w:val="left" w:pos="851"/>
          <w:tab w:val="right" w:pos="4111"/>
          <w:tab w:val="right" w:pos="5940"/>
          <w:tab w:val="right" w:pos="7655"/>
          <w:tab w:val="left" w:pos="7797"/>
        </w:tabs>
        <w:rPr>
          <w:snapToGrid w:val="0"/>
          <w:kern w:val="2"/>
        </w:rPr>
      </w:pPr>
      <w:r w:rsidRPr="000361E1">
        <w:rPr>
          <w:snapToGrid w:val="0"/>
          <w:kern w:val="2"/>
        </w:rPr>
        <w:tab/>
        <w:t>Started into production</w:t>
      </w:r>
      <w:r w:rsidRPr="000361E1">
        <w:rPr>
          <w:snapToGrid w:val="0"/>
          <w:kern w:val="2"/>
        </w:rPr>
        <w:tab/>
      </w:r>
      <w:r w:rsidRPr="00A661BF">
        <w:rPr>
          <w:snapToGrid w:val="0"/>
          <w:kern w:val="2"/>
          <w:u w:val="single"/>
        </w:rPr>
        <w:t xml:space="preserve">  </w:t>
      </w:r>
      <w:r w:rsidRPr="000361E1">
        <w:rPr>
          <w:snapToGrid w:val="0"/>
          <w:kern w:val="2"/>
          <w:u w:val="single"/>
        </w:rPr>
        <w:t>800</w:t>
      </w:r>
    </w:p>
    <w:p w:rsidR="005647E0" w:rsidRPr="000361E1" w:rsidRDefault="005647E0" w:rsidP="005647E0">
      <w:pPr>
        <w:tabs>
          <w:tab w:val="left" w:pos="426"/>
          <w:tab w:val="left" w:pos="851"/>
          <w:tab w:val="right" w:pos="4111"/>
          <w:tab w:val="right" w:pos="5940"/>
          <w:tab w:val="right" w:pos="7655"/>
          <w:tab w:val="left" w:pos="7797"/>
        </w:tabs>
        <w:rPr>
          <w:snapToGrid w:val="0"/>
          <w:kern w:val="2"/>
        </w:rPr>
      </w:pPr>
      <w:r w:rsidRPr="000361E1">
        <w:rPr>
          <w:snapToGrid w:val="0"/>
          <w:kern w:val="2"/>
        </w:rPr>
        <w:t>Total units</w:t>
      </w:r>
      <w:r w:rsidRPr="000361E1">
        <w:rPr>
          <w:snapToGrid w:val="0"/>
          <w:kern w:val="2"/>
        </w:rPr>
        <w:tab/>
      </w:r>
      <w:r w:rsidRPr="000361E1">
        <w:rPr>
          <w:snapToGrid w:val="0"/>
          <w:kern w:val="2"/>
          <w:u w:val="double"/>
        </w:rPr>
        <w:t>1,100</w:t>
      </w:r>
    </w:p>
    <w:p w:rsidR="005647E0" w:rsidRPr="000361E1" w:rsidRDefault="005647E0" w:rsidP="005647E0">
      <w:pPr>
        <w:tabs>
          <w:tab w:val="left" w:pos="426"/>
          <w:tab w:val="left" w:pos="851"/>
          <w:tab w:val="right" w:pos="4111"/>
          <w:tab w:val="right" w:pos="5940"/>
          <w:tab w:val="right" w:pos="7655"/>
          <w:tab w:val="left" w:pos="7797"/>
        </w:tabs>
        <w:rPr>
          <w:snapToGrid w:val="0"/>
          <w:kern w:val="2"/>
          <w:u w:val="single"/>
        </w:rPr>
      </w:pPr>
    </w:p>
    <w:p w:rsidR="005647E0" w:rsidRPr="000361E1" w:rsidRDefault="005647E0" w:rsidP="005647E0">
      <w:pPr>
        <w:tabs>
          <w:tab w:val="left" w:pos="426"/>
          <w:tab w:val="left" w:pos="851"/>
          <w:tab w:val="right" w:pos="4111"/>
          <w:tab w:val="right" w:pos="5940"/>
          <w:tab w:val="right" w:pos="7655"/>
          <w:tab w:val="left" w:pos="7797"/>
        </w:tabs>
        <w:rPr>
          <w:snapToGrid w:val="0"/>
          <w:kern w:val="2"/>
        </w:rPr>
      </w:pPr>
      <w:r w:rsidRPr="000361E1">
        <w:rPr>
          <w:snapToGrid w:val="0"/>
          <w:kern w:val="2"/>
          <w:u w:val="single"/>
        </w:rPr>
        <w:t>Units accounted for</w:t>
      </w:r>
    </w:p>
    <w:p w:rsidR="005647E0" w:rsidRPr="000361E1" w:rsidRDefault="005647E0" w:rsidP="005647E0">
      <w:pPr>
        <w:tabs>
          <w:tab w:val="left" w:pos="426"/>
          <w:tab w:val="left" w:pos="851"/>
          <w:tab w:val="right" w:pos="4111"/>
          <w:tab w:val="right" w:pos="5940"/>
          <w:tab w:val="right" w:pos="7655"/>
          <w:tab w:val="left" w:pos="7797"/>
        </w:tabs>
        <w:rPr>
          <w:snapToGrid w:val="0"/>
          <w:kern w:val="2"/>
        </w:rPr>
      </w:pPr>
      <w:r w:rsidRPr="000361E1">
        <w:rPr>
          <w:snapToGrid w:val="0"/>
          <w:kern w:val="2"/>
        </w:rPr>
        <w:tab/>
        <w:t>Transferred out</w:t>
      </w:r>
      <w:r w:rsidRPr="000361E1">
        <w:rPr>
          <w:snapToGrid w:val="0"/>
          <w:kern w:val="2"/>
        </w:rPr>
        <w:tab/>
        <w:t>900</w:t>
      </w:r>
      <w:r w:rsidRPr="000361E1">
        <w:rPr>
          <w:snapToGrid w:val="0"/>
          <w:kern w:val="2"/>
        </w:rPr>
        <w:tab/>
        <w:t>900</w:t>
      </w:r>
      <w:r w:rsidRPr="000361E1">
        <w:rPr>
          <w:snapToGrid w:val="0"/>
          <w:kern w:val="2"/>
        </w:rPr>
        <w:tab/>
        <w:t>900</w:t>
      </w:r>
    </w:p>
    <w:p w:rsidR="005647E0" w:rsidRPr="000361E1" w:rsidRDefault="005647E0" w:rsidP="005647E0">
      <w:pPr>
        <w:tabs>
          <w:tab w:val="left" w:pos="426"/>
          <w:tab w:val="left" w:pos="851"/>
          <w:tab w:val="right" w:pos="4111"/>
          <w:tab w:val="right" w:pos="5940"/>
          <w:tab w:val="right" w:pos="7655"/>
          <w:tab w:val="left" w:pos="7797"/>
        </w:tabs>
        <w:rPr>
          <w:snapToGrid w:val="0"/>
          <w:kern w:val="2"/>
        </w:rPr>
      </w:pPr>
      <w:r>
        <w:rPr>
          <w:snapToGrid w:val="0"/>
          <w:kern w:val="2"/>
        </w:rPr>
        <w:tab/>
        <w:t>Work in process, Sep</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200</w:t>
      </w:r>
      <w:r w:rsidRPr="000361E1">
        <w:rPr>
          <w:snapToGrid w:val="0"/>
          <w:kern w:val="2"/>
        </w:rPr>
        <w:tab/>
      </w:r>
      <w:r>
        <w:rPr>
          <w:snapToGrid w:val="0"/>
          <w:kern w:val="2"/>
          <w:u w:val="single"/>
        </w:rPr>
        <w:t xml:space="preserve">  </w:t>
      </w:r>
      <w:r w:rsidRPr="000361E1">
        <w:rPr>
          <w:snapToGrid w:val="0"/>
          <w:kern w:val="2"/>
          <w:u w:val="single"/>
        </w:rPr>
        <w:t>200</w:t>
      </w:r>
      <w:r w:rsidRPr="000361E1">
        <w:rPr>
          <w:snapToGrid w:val="0"/>
          <w:kern w:val="2"/>
        </w:rPr>
        <w:tab/>
      </w:r>
      <w:r>
        <w:rPr>
          <w:snapToGrid w:val="0"/>
          <w:kern w:val="2"/>
          <w:u w:val="single"/>
        </w:rPr>
        <w:t xml:space="preserve">  </w:t>
      </w:r>
      <w:r w:rsidRPr="000361E1">
        <w:rPr>
          <w:snapToGrid w:val="0"/>
          <w:kern w:val="2"/>
          <w:u w:val="single"/>
        </w:rPr>
        <w:t>120</w:t>
      </w:r>
    </w:p>
    <w:p w:rsidR="005647E0" w:rsidRPr="000361E1" w:rsidRDefault="005647E0" w:rsidP="005647E0">
      <w:pPr>
        <w:tabs>
          <w:tab w:val="left" w:pos="426"/>
          <w:tab w:val="left" w:pos="851"/>
          <w:tab w:val="right" w:pos="4111"/>
          <w:tab w:val="right" w:pos="5940"/>
          <w:tab w:val="right" w:pos="7655"/>
          <w:tab w:val="left" w:pos="7797"/>
        </w:tabs>
        <w:rPr>
          <w:snapToGrid w:val="0"/>
          <w:kern w:val="2"/>
        </w:rPr>
      </w:pPr>
      <w:r w:rsidRPr="000361E1">
        <w:rPr>
          <w:snapToGrid w:val="0"/>
          <w:kern w:val="2"/>
        </w:rPr>
        <w:t>Total units</w:t>
      </w:r>
      <w:r w:rsidRPr="000361E1">
        <w:rPr>
          <w:snapToGrid w:val="0"/>
          <w:kern w:val="2"/>
        </w:rPr>
        <w:tab/>
      </w:r>
      <w:r w:rsidRPr="000361E1">
        <w:rPr>
          <w:snapToGrid w:val="0"/>
          <w:kern w:val="2"/>
          <w:u w:val="double"/>
        </w:rPr>
        <w:t>1,100</w:t>
      </w:r>
      <w:r w:rsidRPr="000361E1">
        <w:rPr>
          <w:snapToGrid w:val="0"/>
          <w:kern w:val="2"/>
        </w:rPr>
        <w:tab/>
      </w:r>
      <w:r w:rsidRPr="000361E1">
        <w:rPr>
          <w:snapToGrid w:val="0"/>
          <w:kern w:val="2"/>
          <w:u w:val="double"/>
        </w:rPr>
        <w:t>1,100</w:t>
      </w:r>
      <w:r w:rsidRPr="000361E1">
        <w:rPr>
          <w:snapToGrid w:val="0"/>
          <w:kern w:val="2"/>
        </w:rPr>
        <w:tab/>
      </w:r>
      <w:r w:rsidRPr="000361E1">
        <w:rPr>
          <w:snapToGrid w:val="0"/>
          <w:kern w:val="2"/>
          <w:u w:val="double"/>
        </w:rPr>
        <w:t>1,020</w:t>
      </w:r>
    </w:p>
    <w:p w:rsidR="005647E0" w:rsidRPr="000361E1" w:rsidRDefault="005647E0" w:rsidP="005647E0">
      <w:pPr>
        <w:tabs>
          <w:tab w:val="left" w:pos="426"/>
          <w:tab w:val="left" w:pos="851"/>
          <w:tab w:val="right" w:pos="4111"/>
          <w:tab w:val="right" w:pos="7655"/>
          <w:tab w:val="left" w:pos="7797"/>
        </w:tabs>
        <w:rPr>
          <w:snapToGrid w:val="0"/>
          <w:kern w:val="2"/>
          <w:u w:val="single"/>
        </w:rPr>
      </w:pPr>
    </w:p>
    <w:p w:rsidR="005647E0" w:rsidRPr="000361E1" w:rsidRDefault="005647E0" w:rsidP="005647E0">
      <w:pPr>
        <w:tabs>
          <w:tab w:val="left" w:pos="426"/>
          <w:tab w:val="left" w:pos="851"/>
          <w:tab w:val="right" w:pos="4111"/>
          <w:tab w:val="right" w:pos="7655"/>
          <w:tab w:val="left" w:pos="7797"/>
        </w:tabs>
        <w:rPr>
          <w:snapToGrid w:val="0"/>
          <w:kern w:val="2"/>
        </w:rPr>
      </w:pPr>
      <w:r w:rsidRPr="000361E1">
        <w:rPr>
          <w:snapToGrid w:val="0"/>
          <w:kern w:val="2"/>
          <w:u w:val="single"/>
        </w:rPr>
        <w:t>COSTS</w:t>
      </w:r>
    </w:p>
    <w:p w:rsidR="005647E0" w:rsidRPr="000361E1" w:rsidRDefault="005647E0" w:rsidP="005647E0">
      <w:pPr>
        <w:tabs>
          <w:tab w:val="left" w:pos="426"/>
          <w:tab w:val="left" w:pos="851"/>
          <w:tab w:val="right" w:pos="4111"/>
          <w:tab w:val="left" w:pos="4820"/>
          <w:tab w:val="right" w:pos="7655"/>
          <w:tab w:val="left" w:pos="7797"/>
          <w:tab w:val="right" w:pos="9000"/>
        </w:tabs>
        <w:rPr>
          <w:snapToGrid w:val="0"/>
          <w:kern w:val="2"/>
          <w:u w:val="single"/>
        </w:rPr>
      </w:pPr>
      <w:r w:rsidRPr="000361E1">
        <w:rPr>
          <w:snapToGrid w:val="0"/>
          <w:kern w:val="2"/>
          <w:u w:val="single"/>
        </w:rPr>
        <w:t>Unit costs</w:t>
      </w:r>
      <w:r w:rsidRPr="000361E1">
        <w:rPr>
          <w:snapToGrid w:val="0"/>
          <w:kern w:val="2"/>
        </w:rPr>
        <w:tab/>
      </w:r>
      <w:r w:rsidRPr="000361E1">
        <w:rPr>
          <w:snapToGrid w:val="0"/>
          <w:kern w:val="2"/>
          <w:u w:val="single"/>
        </w:rPr>
        <w:t>Materials</w:t>
      </w:r>
      <w:r>
        <w:rPr>
          <w:snapToGrid w:val="0"/>
          <w:kern w:val="2"/>
        </w:rPr>
        <w:tab/>
      </w:r>
      <w:r w:rsidRPr="000361E1">
        <w:rPr>
          <w:snapToGrid w:val="0"/>
          <w:kern w:val="2"/>
          <w:u w:val="single"/>
        </w:rPr>
        <w:t>Conversion Costs</w:t>
      </w:r>
      <w:r w:rsidRPr="000361E1">
        <w:rPr>
          <w:snapToGrid w:val="0"/>
          <w:kern w:val="2"/>
        </w:rPr>
        <w:tab/>
      </w:r>
      <w:r w:rsidRPr="000361E1">
        <w:rPr>
          <w:snapToGrid w:val="0"/>
          <w:kern w:val="2"/>
          <w:u w:val="single"/>
        </w:rPr>
        <w:t>Total</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ab/>
        <w:t>Costs in September</w:t>
      </w:r>
      <w:r w:rsidRPr="000361E1">
        <w:rPr>
          <w:snapToGrid w:val="0"/>
          <w:kern w:val="2"/>
        </w:rPr>
        <w:tab/>
      </w:r>
      <w:r w:rsidRPr="000361E1">
        <w:rPr>
          <w:snapToGrid w:val="0"/>
          <w:kern w:val="2"/>
          <w:u w:val="double"/>
        </w:rPr>
        <w:t>$880,000</w:t>
      </w:r>
      <w:r w:rsidRPr="000361E1">
        <w:rPr>
          <w:snapToGrid w:val="0"/>
          <w:kern w:val="2"/>
        </w:rPr>
        <w:tab/>
      </w:r>
      <w:r w:rsidRPr="000361E1">
        <w:rPr>
          <w:snapToGrid w:val="0"/>
          <w:kern w:val="2"/>
          <w:u w:val="double"/>
        </w:rPr>
        <w:t>$204,000</w:t>
      </w:r>
      <w:r w:rsidRPr="000361E1">
        <w:rPr>
          <w:snapToGrid w:val="0"/>
          <w:kern w:val="2"/>
        </w:rPr>
        <w:tab/>
      </w:r>
      <w:r w:rsidRPr="000361E1">
        <w:rPr>
          <w:snapToGrid w:val="0"/>
          <w:kern w:val="2"/>
          <w:u w:val="double"/>
        </w:rPr>
        <w:t>$1,084,000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ab/>
        <w:t>Equivalent units</w:t>
      </w:r>
      <w:r w:rsidRPr="000361E1">
        <w:rPr>
          <w:snapToGrid w:val="0"/>
          <w:kern w:val="2"/>
        </w:rPr>
        <w:tab/>
      </w:r>
      <w:r>
        <w:rPr>
          <w:snapToGrid w:val="0"/>
          <w:kern w:val="2"/>
          <w:u w:val="double"/>
        </w:rPr>
        <w:t xml:space="preserve">  </w:t>
      </w:r>
      <w:r w:rsidRPr="000361E1">
        <w:rPr>
          <w:snapToGrid w:val="0"/>
          <w:kern w:val="2"/>
          <w:u w:val="double"/>
        </w:rPr>
        <w:t>1,100</w:t>
      </w:r>
      <w:r w:rsidRPr="000361E1">
        <w:rPr>
          <w:snapToGrid w:val="0"/>
          <w:kern w:val="2"/>
        </w:rPr>
        <w:tab/>
      </w:r>
      <w:r>
        <w:rPr>
          <w:snapToGrid w:val="0"/>
          <w:kern w:val="2"/>
          <w:u w:val="double"/>
        </w:rPr>
        <w:t xml:space="preserve">  </w:t>
      </w:r>
      <w:r w:rsidRPr="000361E1">
        <w:rPr>
          <w:snapToGrid w:val="0"/>
          <w:kern w:val="2"/>
          <w:u w:val="double"/>
        </w:rPr>
        <w:t>1,020</w:t>
      </w:r>
    </w:p>
    <w:p w:rsidR="005647E0" w:rsidRDefault="005647E0" w:rsidP="005647E0">
      <w:pPr>
        <w:tabs>
          <w:tab w:val="left" w:pos="426"/>
          <w:tab w:val="left" w:pos="851"/>
          <w:tab w:val="right" w:pos="4111"/>
          <w:tab w:val="right" w:pos="5954"/>
          <w:tab w:val="right" w:pos="7655"/>
          <w:tab w:val="left" w:pos="7797"/>
          <w:tab w:val="left" w:pos="8100"/>
          <w:tab w:val="right" w:pos="9000"/>
        </w:tabs>
        <w:rPr>
          <w:snapToGrid w:val="0"/>
          <w:kern w:val="2"/>
          <w:u w:val="double"/>
        </w:rPr>
      </w:pPr>
      <w:r w:rsidRPr="000361E1">
        <w:rPr>
          <w:snapToGrid w:val="0"/>
          <w:kern w:val="2"/>
        </w:rPr>
        <w:tab/>
        <w:t>Unit costs</w:t>
      </w:r>
      <w:r w:rsidRPr="000361E1">
        <w:rPr>
          <w:snapToGrid w:val="0"/>
          <w:kern w:val="2"/>
        </w:rPr>
        <w:tab/>
      </w:r>
      <w:r w:rsidRPr="000361E1">
        <w:rPr>
          <w:snapToGrid w:val="0"/>
          <w:kern w:val="2"/>
          <w:u w:val="double"/>
        </w:rPr>
        <w:t>$800.00</w:t>
      </w:r>
      <w:r w:rsidRPr="000361E1">
        <w:rPr>
          <w:snapToGrid w:val="0"/>
          <w:kern w:val="2"/>
        </w:rPr>
        <w:tab/>
      </w:r>
      <w:r w:rsidRPr="000361E1">
        <w:rPr>
          <w:snapToGrid w:val="0"/>
          <w:kern w:val="2"/>
          <w:u w:val="double"/>
        </w:rPr>
        <w:t>$ 200.00</w:t>
      </w:r>
      <w:r w:rsidRPr="000361E1">
        <w:rPr>
          <w:snapToGrid w:val="0"/>
          <w:kern w:val="2"/>
        </w:rPr>
        <w:tab/>
      </w:r>
      <w:r w:rsidRPr="000361E1">
        <w:rPr>
          <w:snapToGrid w:val="0"/>
          <w:kern w:val="2"/>
          <w:u w:val="double"/>
        </w:rPr>
        <w:t>$1,000.00</w:t>
      </w:r>
    </w:p>
    <w:p w:rsidR="005647E0" w:rsidRPr="000361E1" w:rsidRDefault="005647E0" w:rsidP="005647E0">
      <w:pPr>
        <w:tabs>
          <w:tab w:val="left" w:pos="426"/>
          <w:tab w:val="left" w:pos="851"/>
          <w:tab w:val="right" w:pos="4111"/>
          <w:tab w:val="right" w:pos="5580"/>
          <w:tab w:val="right" w:pos="7380"/>
          <w:tab w:val="right" w:pos="7655"/>
          <w:tab w:val="left" w:pos="7797"/>
          <w:tab w:val="right" w:pos="9000"/>
        </w:tabs>
        <w:rPr>
          <w:snapToGrid w:val="0"/>
          <w:kern w:val="2"/>
          <w:u w:val="single"/>
        </w:rPr>
      </w:pPr>
    </w:p>
    <w:p w:rsidR="005647E0" w:rsidRPr="000361E1" w:rsidRDefault="005647E0" w:rsidP="005647E0">
      <w:pPr>
        <w:tabs>
          <w:tab w:val="left" w:pos="426"/>
          <w:tab w:val="left" w:pos="851"/>
          <w:tab w:val="right" w:pos="4111"/>
          <w:tab w:val="right" w:pos="5580"/>
          <w:tab w:val="right" w:pos="7380"/>
          <w:tab w:val="right" w:pos="7655"/>
          <w:tab w:val="left" w:pos="7797"/>
          <w:tab w:val="right" w:pos="9000"/>
        </w:tabs>
        <w:rPr>
          <w:snapToGrid w:val="0"/>
          <w:kern w:val="2"/>
        </w:rPr>
      </w:pPr>
      <w:r w:rsidRPr="000361E1">
        <w:rPr>
          <w:snapToGrid w:val="0"/>
          <w:kern w:val="2"/>
          <w:u w:val="single"/>
        </w:rPr>
        <w:t>Costs to be accounted for</w:t>
      </w:r>
    </w:p>
    <w:p w:rsidR="005647E0" w:rsidRPr="000361E1" w:rsidRDefault="005647E0" w:rsidP="005647E0">
      <w:pPr>
        <w:tabs>
          <w:tab w:val="left" w:pos="426"/>
          <w:tab w:val="left" w:pos="851"/>
          <w:tab w:val="right" w:pos="4111"/>
          <w:tab w:val="right" w:pos="5580"/>
          <w:tab w:val="right" w:pos="7655"/>
          <w:tab w:val="left" w:pos="7797"/>
          <w:tab w:val="right" w:pos="9000"/>
        </w:tabs>
        <w:rPr>
          <w:snapToGrid w:val="0"/>
          <w:kern w:val="2"/>
        </w:rPr>
      </w:pPr>
      <w:r w:rsidRPr="000361E1">
        <w:rPr>
          <w:snapToGrid w:val="0"/>
          <w:kern w:val="2"/>
        </w:rPr>
        <w:tab/>
        <w:t>Work in process, Sep 1</w:t>
      </w:r>
      <w:r w:rsidRPr="000361E1">
        <w:rPr>
          <w:snapToGrid w:val="0"/>
          <w:kern w:val="2"/>
        </w:rPr>
        <w:tab/>
      </w:r>
      <w:r w:rsidRPr="000361E1">
        <w:rPr>
          <w:snapToGrid w:val="0"/>
          <w:kern w:val="2"/>
        </w:rPr>
        <w:tab/>
      </w:r>
      <w:r w:rsidRPr="000361E1">
        <w:rPr>
          <w:snapToGrid w:val="0"/>
          <w:kern w:val="2"/>
        </w:rPr>
        <w:tab/>
        <w:t>$239,400</w:t>
      </w:r>
    </w:p>
    <w:p w:rsidR="005647E0" w:rsidRPr="000361E1" w:rsidRDefault="005647E0" w:rsidP="005647E0">
      <w:pPr>
        <w:tabs>
          <w:tab w:val="left" w:pos="426"/>
          <w:tab w:val="left" w:pos="851"/>
          <w:tab w:val="right" w:pos="4111"/>
          <w:tab w:val="right" w:pos="5580"/>
          <w:tab w:val="right" w:pos="7655"/>
          <w:tab w:val="left" w:pos="7797"/>
          <w:tab w:val="right" w:pos="9000"/>
        </w:tabs>
        <w:rPr>
          <w:snapToGrid w:val="0"/>
          <w:kern w:val="2"/>
        </w:rPr>
      </w:pPr>
      <w:r w:rsidRPr="000361E1">
        <w:rPr>
          <w:snapToGrid w:val="0"/>
          <w:kern w:val="2"/>
        </w:rPr>
        <w:tab/>
        <w:t>Started into production</w:t>
      </w:r>
      <w:r w:rsidRPr="000361E1">
        <w:rPr>
          <w:snapToGrid w:val="0"/>
          <w:kern w:val="2"/>
        </w:rPr>
        <w:tab/>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844,600</w:t>
      </w:r>
    </w:p>
    <w:p w:rsidR="005647E0" w:rsidRPr="000361E1" w:rsidRDefault="005647E0" w:rsidP="005647E0">
      <w:pPr>
        <w:tabs>
          <w:tab w:val="left" w:pos="426"/>
          <w:tab w:val="left" w:pos="851"/>
          <w:tab w:val="right" w:pos="4111"/>
          <w:tab w:val="right" w:pos="5580"/>
          <w:tab w:val="right" w:pos="7655"/>
          <w:tab w:val="left" w:pos="7797"/>
          <w:tab w:val="right" w:pos="9000"/>
        </w:tabs>
        <w:rPr>
          <w:snapToGrid w:val="0"/>
          <w:kern w:val="2"/>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$1,084,000</w:t>
      </w:r>
    </w:p>
    <w:p w:rsidR="005647E0" w:rsidRPr="000361E1" w:rsidRDefault="005647E0" w:rsidP="005647E0">
      <w:pPr>
        <w:tabs>
          <w:tab w:val="left" w:pos="426"/>
          <w:tab w:val="left" w:pos="851"/>
          <w:tab w:val="right" w:pos="4111"/>
          <w:tab w:val="right" w:pos="5580"/>
          <w:tab w:val="right" w:pos="7380"/>
          <w:tab w:val="right" w:pos="7655"/>
          <w:tab w:val="left" w:pos="7797"/>
          <w:tab w:val="right" w:pos="9000"/>
        </w:tabs>
        <w:rPr>
          <w:snapToGrid w:val="0"/>
          <w:kern w:val="2"/>
          <w:u w:val="single"/>
        </w:rPr>
      </w:pPr>
    </w:p>
    <w:p w:rsidR="005647E0" w:rsidRPr="000361E1" w:rsidRDefault="005647E0" w:rsidP="005647E0">
      <w:pPr>
        <w:tabs>
          <w:tab w:val="left" w:pos="426"/>
          <w:tab w:val="left" w:pos="851"/>
          <w:tab w:val="right" w:pos="4111"/>
          <w:tab w:val="right" w:pos="5580"/>
          <w:tab w:val="right" w:pos="7380"/>
          <w:tab w:val="right" w:pos="7655"/>
          <w:tab w:val="left" w:pos="7797"/>
          <w:tab w:val="right" w:pos="9000"/>
        </w:tabs>
        <w:rPr>
          <w:snapToGrid w:val="0"/>
          <w:kern w:val="2"/>
        </w:rPr>
      </w:pPr>
      <w:r w:rsidRPr="000361E1">
        <w:rPr>
          <w:snapToGrid w:val="0"/>
          <w:kern w:val="2"/>
          <w:u w:val="single"/>
        </w:rPr>
        <w:t>Cost Reconciliation Schedule</w:t>
      </w:r>
    </w:p>
    <w:p w:rsidR="005647E0" w:rsidRPr="000361E1" w:rsidRDefault="005647E0" w:rsidP="005647E0">
      <w:pPr>
        <w:tabs>
          <w:tab w:val="left" w:pos="426"/>
          <w:tab w:val="left" w:pos="851"/>
          <w:tab w:val="right" w:pos="4111"/>
          <w:tab w:val="right" w:pos="5040"/>
          <w:tab w:val="right" w:pos="6840"/>
          <w:tab w:val="right" w:pos="7655"/>
          <w:tab w:val="left" w:pos="7797"/>
          <w:tab w:val="right" w:pos="8640"/>
        </w:tabs>
        <w:rPr>
          <w:snapToGrid w:val="0"/>
          <w:kern w:val="2"/>
        </w:rPr>
      </w:pPr>
      <w:r w:rsidRPr="000361E1">
        <w:rPr>
          <w:snapToGrid w:val="0"/>
          <w:kern w:val="2"/>
        </w:rPr>
        <w:t>Costs accounted for</w:t>
      </w:r>
    </w:p>
    <w:p w:rsidR="005647E0" w:rsidRPr="000361E1" w:rsidRDefault="005647E0" w:rsidP="005647E0">
      <w:pPr>
        <w:tabs>
          <w:tab w:val="left" w:pos="426"/>
          <w:tab w:val="left" w:pos="851"/>
          <w:tab w:val="right" w:pos="4111"/>
          <w:tab w:val="right" w:pos="5580"/>
          <w:tab w:val="right" w:pos="7655"/>
          <w:tab w:val="left" w:pos="7797"/>
          <w:tab w:val="right" w:pos="9000"/>
        </w:tabs>
        <w:rPr>
          <w:snapToGrid w:val="0"/>
          <w:kern w:val="2"/>
        </w:rPr>
      </w:pPr>
      <w:r w:rsidRPr="000361E1">
        <w:rPr>
          <w:snapToGrid w:val="0"/>
          <w:kern w:val="2"/>
        </w:rPr>
        <w:tab/>
        <w:t>Transferred out (900 × $1000.00)</w:t>
      </w:r>
      <w:r w:rsidRPr="000361E1">
        <w:rPr>
          <w:snapToGrid w:val="0"/>
          <w:kern w:val="2"/>
        </w:rPr>
        <w:tab/>
      </w:r>
      <w:r w:rsidRPr="000361E1">
        <w:rPr>
          <w:snapToGrid w:val="0"/>
          <w:kern w:val="2"/>
        </w:rPr>
        <w:tab/>
      </w:r>
      <w:r w:rsidRPr="000361E1">
        <w:rPr>
          <w:snapToGrid w:val="0"/>
          <w:kern w:val="2"/>
        </w:rPr>
        <w:tab/>
        <w:t>$900,000</w:t>
      </w:r>
    </w:p>
    <w:p w:rsidR="005647E0" w:rsidRPr="000361E1" w:rsidRDefault="005647E0" w:rsidP="005647E0">
      <w:pPr>
        <w:tabs>
          <w:tab w:val="left" w:pos="426"/>
          <w:tab w:val="left" w:pos="851"/>
          <w:tab w:val="right" w:pos="4111"/>
          <w:tab w:val="right" w:pos="5580"/>
          <w:tab w:val="right" w:pos="7380"/>
          <w:tab w:val="right" w:pos="7655"/>
          <w:tab w:val="left" w:pos="7797"/>
          <w:tab w:val="right" w:pos="9000"/>
        </w:tabs>
        <w:rPr>
          <w:snapToGrid w:val="0"/>
          <w:kern w:val="2"/>
        </w:rPr>
      </w:pPr>
      <w:r>
        <w:rPr>
          <w:snapToGrid w:val="0"/>
          <w:kern w:val="2"/>
        </w:rPr>
        <w:tab/>
        <w:t>Work in process, Sep</w:t>
      </w:r>
    </w:p>
    <w:p w:rsidR="005647E0" w:rsidRPr="000361E1" w:rsidRDefault="005647E0" w:rsidP="005647E0">
      <w:pPr>
        <w:tabs>
          <w:tab w:val="left" w:pos="426"/>
          <w:tab w:val="left" w:pos="851"/>
          <w:tab w:val="right" w:pos="4111"/>
          <w:tab w:val="right" w:pos="5954"/>
          <w:tab w:val="right" w:pos="7655"/>
          <w:tab w:val="left" w:pos="7797"/>
        </w:tabs>
        <w:rPr>
          <w:snapToGrid w:val="0"/>
          <w:kern w:val="2"/>
        </w:rPr>
      </w:pPr>
      <w:r w:rsidRPr="000361E1">
        <w:rPr>
          <w:snapToGrid w:val="0"/>
          <w:kern w:val="2"/>
        </w:rPr>
        <w:tab/>
      </w:r>
      <w:r w:rsidRPr="000361E1">
        <w:rPr>
          <w:snapToGrid w:val="0"/>
          <w:kern w:val="2"/>
        </w:rPr>
        <w:tab/>
        <w:t>Materials (200 × $800)</w:t>
      </w:r>
      <w:r w:rsidRPr="000361E1">
        <w:rPr>
          <w:snapToGrid w:val="0"/>
          <w:kern w:val="2"/>
        </w:rPr>
        <w:tab/>
      </w:r>
      <w:r w:rsidRPr="000361E1">
        <w:rPr>
          <w:snapToGrid w:val="0"/>
          <w:kern w:val="2"/>
        </w:rPr>
        <w:tab/>
        <w:t>$</w:t>
      </w:r>
      <w:r>
        <w:rPr>
          <w:snapToGrid w:val="0"/>
          <w:kern w:val="2"/>
        </w:rPr>
        <w:t xml:space="preserve"> </w:t>
      </w:r>
      <w:r w:rsidRPr="000361E1">
        <w:rPr>
          <w:snapToGrid w:val="0"/>
          <w:kern w:val="2"/>
        </w:rPr>
        <w:t>160,000</w:t>
      </w:r>
    </w:p>
    <w:p w:rsidR="005647E0" w:rsidRPr="000361E1" w:rsidRDefault="005647E0" w:rsidP="005647E0">
      <w:pPr>
        <w:tabs>
          <w:tab w:val="left" w:pos="426"/>
          <w:tab w:val="left" w:pos="851"/>
          <w:tab w:val="right" w:pos="4111"/>
          <w:tab w:val="right" w:pos="5954"/>
          <w:tab w:val="right" w:pos="7655"/>
          <w:tab w:val="left" w:pos="7797"/>
        </w:tabs>
        <w:rPr>
          <w:snapToGrid w:val="0"/>
          <w:kern w:val="2"/>
          <w:u w:val="single"/>
        </w:rPr>
      </w:pPr>
      <w:r w:rsidRPr="000361E1">
        <w:rPr>
          <w:snapToGrid w:val="0"/>
          <w:kern w:val="2"/>
        </w:rPr>
        <w:tab/>
      </w:r>
      <w:r w:rsidRPr="000361E1">
        <w:rPr>
          <w:snapToGrid w:val="0"/>
          <w:kern w:val="2"/>
        </w:rPr>
        <w:tab/>
        <w:t>Conversion costs (120 × $200)</w:t>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24,000</w:t>
      </w:r>
      <w:r w:rsidRPr="000361E1">
        <w:rPr>
          <w:snapToGrid w:val="0"/>
          <w:kern w:val="2"/>
        </w:rPr>
        <w:tab/>
      </w:r>
      <w:r>
        <w:rPr>
          <w:snapToGrid w:val="0"/>
          <w:kern w:val="2"/>
          <w:u w:val="single"/>
        </w:rPr>
        <w:t xml:space="preserve">   </w:t>
      </w:r>
      <w:r w:rsidRPr="000361E1">
        <w:rPr>
          <w:snapToGrid w:val="0"/>
          <w:kern w:val="2"/>
          <w:u w:val="single"/>
        </w:rPr>
        <w:t>184,000</w:t>
      </w:r>
    </w:p>
    <w:p w:rsidR="005647E0" w:rsidRPr="000361E1" w:rsidRDefault="005647E0" w:rsidP="005647E0">
      <w:pPr>
        <w:tabs>
          <w:tab w:val="left" w:pos="360"/>
          <w:tab w:val="left" w:pos="720"/>
          <w:tab w:val="right" w:pos="5040"/>
          <w:tab w:val="right" w:pos="5954"/>
          <w:tab w:val="right" w:pos="7655"/>
        </w:tabs>
        <w:rPr>
          <w:snapToGrid w:val="0"/>
          <w:kern w:val="2"/>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$1,084,000</w:t>
      </w:r>
    </w:p>
    <w:p w:rsidR="005647E0" w:rsidRPr="000361E1" w:rsidRDefault="005647E0" w:rsidP="005647E0">
      <w:pPr>
        <w:rPr>
          <w:b/>
          <w:snapToGrid w:val="0"/>
          <w:kern w:val="2"/>
        </w:rPr>
      </w:pPr>
    </w:p>
    <w:p w:rsidR="005647E0" w:rsidRPr="000361E1" w:rsidRDefault="005647E0" w:rsidP="005647E0">
      <w:pPr>
        <w:rPr>
          <w:b/>
          <w:snapToGrid w:val="0"/>
          <w:kern w:val="2"/>
        </w:rPr>
      </w:pPr>
      <w:r w:rsidRPr="000361E1">
        <w:rPr>
          <w:b/>
          <w:snapToGrid w:val="0"/>
          <w:kern w:val="2"/>
        </w:rPr>
        <w:t>Instructions</w:t>
      </w:r>
    </w:p>
    <w:p w:rsidR="005647E0" w:rsidRPr="000361E1" w:rsidRDefault="005647E0" w:rsidP="005647E0">
      <w:pPr>
        <w:rPr>
          <w:snapToGrid w:val="0"/>
          <w:kern w:val="2"/>
        </w:rPr>
      </w:pPr>
      <w:r w:rsidRPr="000361E1">
        <w:rPr>
          <w:snapToGrid w:val="0"/>
          <w:kern w:val="2"/>
        </w:rPr>
        <w:t xml:space="preserve">Answer the </w:t>
      </w:r>
      <w:r>
        <w:rPr>
          <w:snapToGrid w:val="0"/>
          <w:kern w:val="2"/>
        </w:rPr>
        <w:t xml:space="preserve">following </w:t>
      </w:r>
      <w:r w:rsidRPr="000361E1">
        <w:rPr>
          <w:snapToGrid w:val="0"/>
          <w:kern w:val="2"/>
        </w:rPr>
        <w:t>questions using the production cost report.</w:t>
      </w:r>
    </w:p>
    <w:p w:rsidR="005647E0" w:rsidRDefault="005647E0" w:rsidP="005647E0">
      <w:pPr>
        <w:tabs>
          <w:tab w:val="right" w:pos="5040"/>
          <w:tab w:val="right" w:pos="6840"/>
          <w:tab w:val="right" w:pos="8640"/>
        </w:tabs>
        <w:spacing w:before="40"/>
        <w:ind w:left="426" w:hanging="426"/>
        <w:rPr>
          <w:snapToGrid w:val="0"/>
          <w:kern w:val="2"/>
        </w:rPr>
      </w:pPr>
      <w:r>
        <w:rPr>
          <w:snapToGrid w:val="0"/>
          <w:kern w:val="2"/>
        </w:rPr>
        <w:t>a)</w:t>
      </w:r>
      <w:r>
        <w:rPr>
          <w:snapToGrid w:val="0"/>
          <w:kern w:val="2"/>
        </w:rPr>
        <w:tab/>
      </w:r>
      <w:r>
        <w:rPr>
          <w:snapToGrid w:val="0"/>
          <w:kern w:val="2"/>
        </w:rPr>
        <w:tab/>
      </w:r>
      <w:r w:rsidRPr="000361E1">
        <w:rPr>
          <w:snapToGrid w:val="0"/>
          <w:kern w:val="2"/>
        </w:rPr>
        <w:t>How many units were completed during September?</w:t>
      </w:r>
    </w:p>
    <w:p w:rsidR="005647E0" w:rsidRPr="000361E1" w:rsidRDefault="005647E0" w:rsidP="005647E0">
      <w:pPr>
        <w:tabs>
          <w:tab w:val="right" w:pos="5040"/>
          <w:tab w:val="right" w:pos="6840"/>
          <w:tab w:val="right" w:pos="8640"/>
        </w:tabs>
        <w:spacing w:before="40"/>
        <w:ind w:left="426" w:hanging="426"/>
        <w:rPr>
          <w:kern w:val="2"/>
        </w:rPr>
      </w:pPr>
      <w:r>
        <w:rPr>
          <w:snapToGrid w:val="0"/>
          <w:kern w:val="2"/>
        </w:rPr>
        <w:lastRenderedPageBreak/>
        <w:t>b)</w:t>
      </w:r>
      <w:r>
        <w:rPr>
          <w:snapToGrid w:val="0"/>
          <w:kern w:val="2"/>
        </w:rPr>
        <w:tab/>
      </w:r>
      <w:r>
        <w:rPr>
          <w:snapToGrid w:val="0"/>
          <w:kern w:val="2"/>
        </w:rPr>
        <w:tab/>
      </w:r>
      <w:r w:rsidRPr="000361E1">
        <w:rPr>
          <w:snapToGrid w:val="0"/>
          <w:kern w:val="2"/>
        </w:rPr>
        <w:t xml:space="preserve">If 850 units were sold during September, how many units would remain in </w:t>
      </w:r>
      <w:r>
        <w:rPr>
          <w:snapToGrid w:val="0"/>
          <w:kern w:val="2"/>
        </w:rPr>
        <w:t>Finished Goods</w:t>
      </w:r>
      <w:r w:rsidRPr="000361E1">
        <w:rPr>
          <w:snapToGrid w:val="0"/>
          <w:kern w:val="2"/>
        </w:rPr>
        <w:t xml:space="preserve"> inventory? How many would be in Cost of Goods Sold?</w:t>
      </w:r>
    </w:p>
    <w:p w:rsidR="005647E0" w:rsidRPr="000361E1" w:rsidRDefault="005647E0" w:rsidP="005647E0">
      <w:pPr>
        <w:tabs>
          <w:tab w:val="right" w:pos="5040"/>
          <w:tab w:val="right" w:pos="6840"/>
          <w:tab w:val="right" w:pos="8640"/>
        </w:tabs>
        <w:spacing w:before="40"/>
        <w:ind w:left="426" w:hanging="426"/>
        <w:rPr>
          <w:kern w:val="2"/>
        </w:rPr>
      </w:pPr>
      <w:r>
        <w:rPr>
          <w:snapToGrid w:val="0"/>
          <w:kern w:val="2"/>
        </w:rPr>
        <w:t>c)</w:t>
      </w:r>
      <w:r>
        <w:rPr>
          <w:snapToGrid w:val="0"/>
          <w:kern w:val="2"/>
        </w:rPr>
        <w:tab/>
      </w:r>
      <w:r>
        <w:rPr>
          <w:snapToGrid w:val="0"/>
          <w:kern w:val="2"/>
        </w:rPr>
        <w:tab/>
      </w:r>
      <w:r w:rsidRPr="000361E1">
        <w:rPr>
          <w:snapToGrid w:val="0"/>
          <w:kern w:val="2"/>
        </w:rPr>
        <w:t>Show the amounts of each inventory account at September 30, 2016.</w:t>
      </w:r>
    </w:p>
    <w:p w:rsidR="005647E0" w:rsidRDefault="005647E0" w:rsidP="005647E0">
      <w:pPr>
        <w:tabs>
          <w:tab w:val="right" w:pos="5040"/>
          <w:tab w:val="right" w:pos="6840"/>
          <w:tab w:val="right" w:pos="8640"/>
        </w:tabs>
        <w:spacing w:before="40"/>
        <w:ind w:left="426" w:hanging="426"/>
        <w:rPr>
          <w:kern w:val="2"/>
        </w:rPr>
      </w:pPr>
      <w:r>
        <w:rPr>
          <w:kern w:val="2"/>
        </w:rPr>
        <w:t>d)</w:t>
      </w:r>
      <w:r>
        <w:rPr>
          <w:kern w:val="2"/>
        </w:rPr>
        <w:tab/>
      </w:r>
      <w:r w:rsidRPr="000361E1">
        <w:rPr>
          <w:kern w:val="2"/>
        </w:rPr>
        <w:t>Explain how operations costing might be useful if the company decided to add customization of the bathtubs in the production line, such as jets and no slip surfaces.</w:t>
      </w:r>
    </w:p>
    <w:p w:rsidR="005647E0" w:rsidRPr="000361E1" w:rsidRDefault="005647E0" w:rsidP="005647E0">
      <w:pPr>
        <w:rPr>
          <w:b/>
          <w:snapToGrid w:val="0"/>
          <w:kern w:val="2"/>
        </w:rPr>
      </w:pPr>
    </w:p>
    <w:p w:rsidR="005647E0" w:rsidRPr="000361E1" w:rsidRDefault="005647E0" w:rsidP="001642A4">
      <w:pPr>
        <w:rPr>
          <w:b/>
          <w:snapToGrid w:val="0"/>
          <w:kern w:val="2"/>
        </w:rPr>
      </w:pPr>
      <w:r>
        <w:rPr>
          <w:b/>
          <w:snapToGrid w:val="0"/>
          <w:kern w:val="2"/>
        </w:rPr>
        <w:t>Solution</w:t>
      </w:r>
      <w:r w:rsidRPr="000361E1">
        <w:rPr>
          <w:b/>
          <w:snapToGrid w:val="0"/>
          <w:kern w:val="2"/>
        </w:rPr>
        <w:t xml:space="preserve"> 16</w:t>
      </w:r>
      <w:r w:rsidR="001642A4">
        <w:rPr>
          <w:b/>
          <w:snapToGrid w:val="0"/>
          <w:kern w:val="2"/>
        </w:rPr>
        <w:t>4</w:t>
      </w:r>
      <w:r w:rsidRPr="000361E1">
        <w:rPr>
          <w:b/>
          <w:snapToGrid w:val="0"/>
          <w:kern w:val="2"/>
        </w:rPr>
        <w:t xml:space="preserve"> </w:t>
      </w:r>
      <w:r w:rsidRPr="00A661BF">
        <w:rPr>
          <w:bCs/>
          <w:kern w:val="2"/>
        </w:rPr>
        <w:t>(</w:t>
      </w:r>
      <w:r w:rsidRPr="000361E1">
        <w:rPr>
          <w:kern w:val="2"/>
        </w:rPr>
        <w:t>10–12 min.)</w:t>
      </w:r>
    </w:p>
    <w:p w:rsidR="005647E0" w:rsidRDefault="005647E0" w:rsidP="005647E0">
      <w:pPr>
        <w:ind w:left="426" w:hanging="426"/>
        <w:rPr>
          <w:kern w:val="2"/>
        </w:rPr>
      </w:pPr>
      <w:r>
        <w:rPr>
          <w:kern w:val="2"/>
        </w:rPr>
        <w:t>a)</w:t>
      </w:r>
      <w:r>
        <w:rPr>
          <w:kern w:val="2"/>
        </w:rPr>
        <w:tab/>
      </w:r>
      <w:r w:rsidRPr="00A661BF">
        <w:rPr>
          <w:kern w:val="2"/>
        </w:rPr>
        <w:t>900 units</w:t>
      </w:r>
    </w:p>
    <w:p w:rsidR="005647E0" w:rsidRPr="00A661BF" w:rsidRDefault="005647E0" w:rsidP="005647E0">
      <w:pPr>
        <w:ind w:left="426" w:hanging="426"/>
        <w:rPr>
          <w:kern w:val="2"/>
        </w:rPr>
      </w:pPr>
    </w:p>
    <w:p w:rsidR="005647E0" w:rsidRPr="00A661BF" w:rsidRDefault="005647E0" w:rsidP="005647E0">
      <w:pPr>
        <w:ind w:left="426" w:hanging="426"/>
        <w:rPr>
          <w:kern w:val="2"/>
        </w:rPr>
      </w:pPr>
      <w:r>
        <w:rPr>
          <w:kern w:val="2"/>
        </w:rPr>
        <w:t>b)</w:t>
      </w:r>
      <w:r>
        <w:rPr>
          <w:kern w:val="2"/>
        </w:rPr>
        <w:tab/>
      </w:r>
      <w:r w:rsidRPr="00A661BF">
        <w:rPr>
          <w:kern w:val="2"/>
        </w:rPr>
        <w:t>Finished Goods: 900 – 850 = 50 units</w:t>
      </w:r>
    </w:p>
    <w:p w:rsidR="005647E0" w:rsidRDefault="005647E0" w:rsidP="005647E0">
      <w:pPr>
        <w:pStyle w:val="ListParagraph"/>
        <w:spacing w:after="0" w:line="240" w:lineRule="auto"/>
        <w:ind w:left="426" w:hanging="426"/>
        <w:rPr>
          <w:rFonts w:ascii="Arial" w:hAnsi="Arial"/>
          <w:kern w:val="2"/>
        </w:rPr>
      </w:pPr>
      <w:r>
        <w:rPr>
          <w:rFonts w:ascii="Arial" w:hAnsi="Arial"/>
          <w:kern w:val="2"/>
        </w:rPr>
        <w:tab/>
      </w:r>
      <w:r w:rsidRPr="000361E1">
        <w:rPr>
          <w:rFonts w:ascii="Arial" w:hAnsi="Arial"/>
          <w:kern w:val="2"/>
        </w:rPr>
        <w:t>Cost of Goods Sold: 850 units</w:t>
      </w:r>
    </w:p>
    <w:p w:rsidR="005647E0" w:rsidRPr="000361E1" w:rsidRDefault="005647E0" w:rsidP="005647E0">
      <w:pPr>
        <w:pStyle w:val="ListParagraph"/>
        <w:spacing w:after="0" w:line="240" w:lineRule="auto"/>
        <w:ind w:left="426" w:hanging="426"/>
        <w:rPr>
          <w:rFonts w:ascii="Arial" w:hAnsi="Arial"/>
          <w:kern w:val="2"/>
        </w:rPr>
      </w:pPr>
    </w:p>
    <w:p w:rsidR="005647E0" w:rsidRPr="00A661BF" w:rsidRDefault="005647E0" w:rsidP="005647E0">
      <w:pPr>
        <w:ind w:left="426" w:hanging="426"/>
        <w:rPr>
          <w:kern w:val="2"/>
        </w:rPr>
      </w:pPr>
      <w:r>
        <w:rPr>
          <w:kern w:val="2"/>
        </w:rPr>
        <w:t>c)</w:t>
      </w:r>
      <w:r>
        <w:rPr>
          <w:kern w:val="2"/>
        </w:rPr>
        <w:tab/>
      </w:r>
      <w:r w:rsidRPr="00A661BF">
        <w:rPr>
          <w:kern w:val="2"/>
        </w:rPr>
        <w:t xml:space="preserve">Raw Materials ending: $100,000 + $860,000 </w:t>
      </w:r>
      <w:r>
        <w:rPr>
          <w:kern w:val="2"/>
        </w:rPr>
        <w:t>–</w:t>
      </w:r>
      <w:r w:rsidRPr="00A661BF">
        <w:rPr>
          <w:kern w:val="2"/>
        </w:rPr>
        <w:t xml:space="preserve"> $880,000 = $80,000</w:t>
      </w:r>
    </w:p>
    <w:p w:rsidR="005647E0" w:rsidRPr="000361E1" w:rsidRDefault="005647E0" w:rsidP="005647E0">
      <w:pPr>
        <w:pStyle w:val="ListParagraph"/>
        <w:spacing w:after="0" w:line="240" w:lineRule="auto"/>
        <w:ind w:left="426" w:hanging="426"/>
        <w:rPr>
          <w:rFonts w:ascii="Arial" w:hAnsi="Arial"/>
          <w:kern w:val="2"/>
        </w:rPr>
      </w:pPr>
      <w:r>
        <w:rPr>
          <w:rFonts w:ascii="Arial" w:hAnsi="Arial"/>
          <w:kern w:val="2"/>
        </w:rPr>
        <w:tab/>
      </w:r>
      <w:r w:rsidRPr="000361E1">
        <w:rPr>
          <w:rFonts w:ascii="Arial" w:hAnsi="Arial"/>
          <w:kern w:val="2"/>
        </w:rPr>
        <w:t xml:space="preserve">Finished Goods ending: $0 + $900,000 </w:t>
      </w:r>
      <w:r>
        <w:rPr>
          <w:rFonts w:ascii="Arial" w:hAnsi="Arial"/>
          <w:kern w:val="2"/>
        </w:rPr>
        <w:t>–</w:t>
      </w:r>
      <w:r w:rsidRPr="000361E1">
        <w:rPr>
          <w:rFonts w:ascii="Arial" w:hAnsi="Arial"/>
          <w:kern w:val="2"/>
        </w:rPr>
        <w:t xml:space="preserve"> $850,000 = $50,000</w:t>
      </w:r>
    </w:p>
    <w:p w:rsidR="005647E0" w:rsidRPr="000361E1" w:rsidRDefault="005647E0" w:rsidP="005647E0">
      <w:pPr>
        <w:pStyle w:val="ListParagraph"/>
        <w:spacing w:after="0" w:line="240" w:lineRule="auto"/>
        <w:ind w:left="426" w:hanging="426"/>
        <w:rPr>
          <w:rFonts w:ascii="Arial" w:hAnsi="Arial"/>
          <w:kern w:val="2"/>
        </w:rPr>
      </w:pPr>
      <w:r>
        <w:rPr>
          <w:rFonts w:ascii="Arial" w:hAnsi="Arial"/>
          <w:kern w:val="2"/>
        </w:rPr>
        <w:tab/>
      </w:r>
      <w:r w:rsidRPr="000361E1">
        <w:rPr>
          <w:rFonts w:ascii="Arial" w:hAnsi="Arial"/>
          <w:kern w:val="2"/>
        </w:rPr>
        <w:t>Work in Process = $184,000</w:t>
      </w:r>
    </w:p>
    <w:p w:rsidR="005647E0" w:rsidRDefault="005647E0" w:rsidP="005647E0">
      <w:pPr>
        <w:pStyle w:val="ListParagraph"/>
        <w:spacing w:after="0" w:line="240" w:lineRule="auto"/>
        <w:ind w:left="426" w:hanging="426"/>
        <w:rPr>
          <w:rFonts w:ascii="Arial" w:hAnsi="Arial"/>
          <w:kern w:val="2"/>
        </w:rPr>
      </w:pPr>
      <w:r>
        <w:rPr>
          <w:rFonts w:ascii="Arial" w:hAnsi="Arial"/>
          <w:kern w:val="2"/>
        </w:rPr>
        <w:tab/>
      </w:r>
      <w:r w:rsidRPr="000361E1">
        <w:rPr>
          <w:rFonts w:ascii="Arial" w:hAnsi="Arial"/>
          <w:kern w:val="2"/>
        </w:rPr>
        <w:t>Total inventory = $80,000 + $184,000 + $50,000 = $314,000</w:t>
      </w:r>
    </w:p>
    <w:p w:rsidR="005647E0" w:rsidRPr="000361E1" w:rsidRDefault="005647E0" w:rsidP="005647E0">
      <w:pPr>
        <w:pStyle w:val="ListParagraph"/>
        <w:spacing w:after="0" w:line="240" w:lineRule="auto"/>
        <w:ind w:left="426" w:hanging="426"/>
        <w:rPr>
          <w:rFonts w:ascii="Arial" w:hAnsi="Arial"/>
          <w:kern w:val="2"/>
        </w:rPr>
      </w:pPr>
    </w:p>
    <w:p w:rsidR="005647E0" w:rsidRPr="00A661BF" w:rsidRDefault="005647E0" w:rsidP="005647E0">
      <w:pPr>
        <w:ind w:left="426" w:hanging="426"/>
      </w:pPr>
      <w:r>
        <w:t>d)</w:t>
      </w:r>
      <w:r>
        <w:tab/>
      </w:r>
      <w:r w:rsidRPr="00A661BF">
        <w:t xml:space="preserve">Operations costing is </w:t>
      </w:r>
      <w:r>
        <w:t xml:space="preserve">a </w:t>
      </w:r>
      <w:r w:rsidRPr="00A661BF">
        <w:t>hybrid costing system useful for a standardized production process which has customizable product features. Operations costing uses a combination of process costing and job-order costing.</w:t>
      </w:r>
    </w:p>
    <w:p w:rsidR="004E7641" w:rsidRPr="000361E1" w:rsidRDefault="004E7641" w:rsidP="000361E1">
      <w:pPr>
        <w:ind w:left="360" w:hanging="360"/>
        <w:rPr>
          <w:kern w:val="2"/>
        </w:rPr>
      </w:pPr>
    </w:p>
    <w:p w:rsidR="00213793" w:rsidRPr="000361E1" w:rsidRDefault="00213793" w:rsidP="000361E1">
      <w:pPr>
        <w:ind w:left="360" w:hanging="360"/>
        <w:rPr>
          <w:kern w:val="2"/>
        </w:rPr>
      </w:pPr>
    </w:p>
    <w:p w:rsidR="00CE1F64" w:rsidRDefault="004E7641" w:rsidP="001642A4">
      <w:pPr>
        <w:pStyle w:val="Heading4"/>
        <w:keepNext w:val="0"/>
        <w:spacing w:after="0"/>
        <w:rPr>
          <w:kern w:val="2"/>
        </w:rPr>
      </w:pPr>
      <w:r w:rsidRPr="000361E1">
        <w:rPr>
          <w:kern w:val="2"/>
        </w:rPr>
        <w:t>Exercise 16</w:t>
      </w:r>
      <w:r w:rsidR="001642A4">
        <w:rPr>
          <w:kern w:val="2"/>
        </w:rPr>
        <w:t>5</w:t>
      </w:r>
    </w:p>
    <w:p w:rsidR="004E7641" w:rsidRPr="000361E1" w:rsidRDefault="004E7641" w:rsidP="000361E1">
      <w:pPr>
        <w:rPr>
          <w:snapToGrid w:val="0"/>
          <w:kern w:val="2"/>
        </w:rPr>
      </w:pPr>
      <w:r w:rsidRPr="000361E1">
        <w:rPr>
          <w:snapToGrid w:val="0"/>
          <w:kern w:val="2"/>
        </w:rPr>
        <w:t>Cromer Manufacturing Company produces a product in two departments: (1) Production and (2) Assembly. The company uses a process cost accounting system.</w:t>
      </w:r>
    </w:p>
    <w:p w:rsidR="004E7641" w:rsidRPr="000361E1" w:rsidRDefault="008B2DBE" w:rsidP="008B2DBE">
      <w:pPr>
        <w:tabs>
          <w:tab w:val="left" w:pos="426"/>
          <w:tab w:val="left" w:pos="851"/>
          <w:tab w:val="left" w:pos="1276"/>
          <w:tab w:val="left" w:pos="1701"/>
          <w:tab w:val="right" w:pos="7200"/>
        </w:tabs>
        <w:spacing w:before="40"/>
        <w:rPr>
          <w:snapToGrid w:val="0"/>
          <w:kern w:val="2"/>
        </w:rPr>
      </w:pPr>
      <w:r>
        <w:rPr>
          <w:snapToGrid w:val="0"/>
          <w:kern w:val="2"/>
        </w:rPr>
        <w:t>1.</w:t>
      </w:r>
      <w:r w:rsidR="004E7641" w:rsidRPr="000361E1">
        <w:rPr>
          <w:snapToGrid w:val="0"/>
          <w:kern w:val="2"/>
        </w:rPr>
        <w:tab/>
        <w:t>Purchased raw materials for $95,000 on account.</w:t>
      </w:r>
    </w:p>
    <w:p w:rsidR="004E7641" w:rsidRPr="000361E1" w:rsidRDefault="008B2DBE" w:rsidP="008B2DBE">
      <w:pPr>
        <w:tabs>
          <w:tab w:val="left" w:pos="426"/>
          <w:tab w:val="left" w:pos="851"/>
          <w:tab w:val="left" w:pos="1276"/>
          <w:tab w:val="left" w:pos="1701"/>
          <w:tab w:val="right" w:pos="7200"/>
        </w:tabs>
        <w:spacing w:before="40"/>
        <w:rPr>
          <w:snapToGrid w:val="0"/>
          <w:kern w:val="2"/>
        </w:rPr>
      </w:pPr>
      <w:r>
        <w:rPr>
          <w:snapToGrid w:val="0"/>
          <w:kern w:val="2"/>
        </w:rPr>
        <w:t>2.</w:t>
      </w:r>
      <w:r w:rsidR="004E7641" w:rsidRPr="000361E1">
        <w:rPr>
          <w:snapToGrid w:val="0"/>
          <w:kern w:val="2"/>
        </w:rPr>
        <w:tab/>
        <w:t>Raw materials requisitioned for production were:</w:t>
      </w:r>
    </w:p>
    <w:p w:rsidR="004E7641" w:rsidRPr="000361E1" w:rsidRDefault="004E7641" w:rsidP="008B2DBE">
      <w:pPr>
        <w:tabs>
          <w:tab w:val="left" w:pos="426"/>
          <w:tab w:val="left" w:pos="851"/>
          <w:tab w:val="left" w:pos="1276"/>
          <w:tab w:val="left" w:pos="1701"/>
          <w:tab w:val="right" w:pos="7200"/>
        </w:tabs>
        <w:spacing w:before="40"/>
        <w:rPr>
          <w:snapToGrid w:val="0"/>
          <w:kern w:val="2"/>
        </w:rPr>
      </w:pPr>
      <w:r w:rsidRPr="000361E1">
        <w:rPr>
          <w:snapToGrid w:val="0"/>
          <w:kern w:val="2"/>
        </w:rPr>
        <w:tab/>
      </w:r>
      <w:r w:rsidRPr="000361E1">
        <w:rPr>
          <w:snapToGrid w:val="0"/>
          <w:kern w:val="2"/>
        </w:rPr>
        <w:tab/>
        <w:t>Direct materials</w:t>
      </w:r>
    </w:p>
    <w:p w:rsidR="004E7641" w:rsidRPr="000361E1" w:rsidRDefault="004E7641" w:rsidP="008B2DBE">
      <w:pPr>
        <w:tabs>
          <w:tab w:val="left" w:pos="426"/>
          <w:tab w:val="left" w:pos="851"/>
          <w:tab w:val="left" w:pos="1276"/>
          <w:tab w:val="left" w:pos="1701"/>
          <w:tab w:val="right" w:pos="6840"/>
        </w:tabs>
        <w:spacing w:before="40"/>
        <w:rPr>
          <w:snapToGrid w:val="0"/>
          <w:kern w:val="2"/>
        </w:rPr>
      </w:pPr>
      <w:r w:rsidRPr="000361E1">
        <w:rPr>
          <w:snapToGrid w:val="0"/>
          <w:kern w:val="2"/>
        </w:rPr>
        <w:tab/>
      </w:r>
      <w:r w:rsidRPr="000361E1">
        <w:rPr>
          <w:snapToGrid w:val="0"/>
          <w:kern w:val="2"/>
        </w:rPr>
        <w:tab/>
      </w:r>
      <w:r w:rsidRPr="000361E1">
        <w:rPr>
          <w:snapToGrid w:val="0"/>
          <w:kern w:val="2"/>
        </w:rPr>
        <w:tab/>
        <w:t>Production department</w:t>
      </w:r>
      <w:r w:rsidRPr="000361E1">
        <w:rPr>
          <w:snapToGrid w:val="0"/>
          <w:kern w:val="2"/>
        </w:rPr>
        <w:tab/>
        <w:t>$45,000</w:t>
      </w:r>
    </w:p>
    <w:p w:rsidR="004E7641" w:rsidRPr="000361E1" w:rsidRDefault="004E7641" w:rsidP="008B2DBE">
      <w:pPr>
        <w:tabs>
          <w:tab w:val="left" w:pos="426"/>
          <w:tab w:val="left" w:pos="851"/>
          <w:tab w:val="left" w:pos="1276"/>
          <w:tab w:val="left" w:pos="1701"/>
          <w:tab w:val="right" w:pos="6840"/>
        </w:tabs>
        <w:spacing w:before="40"/>
        <w:rPr>
          <w:snapToGrid w:val="0"/>
          <w:kern w:val="2"/>
        </w:rPr>
      </w:pPr>
      <w:r w:rsidRPr="000361E1">
        <w:rPr>
          <w:snapToGrid w:val="0"/>
          <w:kern w:val="2"/>
        </w:rPr>
        <w:tab/>
      </w:r>
      <w:r w:rsidRPr="000361E1">
        <w:rPr>
          <w:snapToGrid w:val="0"/>
          <w:kern w:val="2"/>
        </w:rPr>
        <w:tab/>
      </w:r>
      <w:r w:rsidRPr="000361E1">
        <w:rPr>
          <w:snapToGrid w:val="0"/>
          <w:kern w:val="2"/>
        </w:rPr>
        <w:tab/>
        <w:t>Assembly department</w:t>
      </w:r>
      <w:r w:rsidRPr="000361E1">
        <w:rPr>
          <w:snapToGrid w:val="0"/>
          <w:kern w:val="2"/>
        </w:rPr>
        <w:tab/>
        <w:t>12,500</w:t>
      </w:r>
    </w:p>
    <w:p w:rsidR="004E7641" w:rsidRPr="000361E1" w:rsidRDefault="008B2DBE" w:rsidP="008B2DBE">
      <w:pPr>
        <w:tabs>
          <w:tab w:val="left" w:pos="426"/>
          <w:tab w:val="left" w:pos="851"/>
          <w:tab w:val="left" w:pos="1276"/>
          <w:tab w:val="left" w:pos="1701"/>
          <w:tab w:val="right" w:pos="6840"/>
        </w:tabs>
        <w:spacing w:before="40"/>
        <w:rPr>
          <w:snapToGrid w:val="0"/>
          <w:kern w:val="2"/>
        </w:rPr>
      </w:pPr>
      <w:r>
        <w:rPr>
          <w:snapToGrid w:val="0"/>
          <w:kern w:val="2"/>
        </w:rPr>
        <w:t>3</w:t>
      </w:r>
      <w:r w:rsidR="004E7641" w:rsidRPr="000361E1">
        <w:rPr>
          <w:snapToGrid w:val="0"/>
          <w:kern w:val="2"/>
        </w:rPr>
        <w:t>.</w:t>
      </w:r>
      <w:r w:rsidR="004E7641" w:rsidRPr="000361E1">
        <w:rPr>
          <w:snapToGrid w:val="0"/>
          <w:kern w:val="2"/>
        </w:rPr>
        <w:tab/>
        <w:t>Incurred labour costs of $51,000.</w:t>
      </w:r>
    </w:p>
    <w:p w:rsidR="004E7641" w:rsidRPr="000361E1" w:rsidRDefault="008B2DBE" w:rsidP="008B2DBE">
      <w:pPr>
        <w:tabs>
          <w:tab w:val="left" w:pos="426"/>
          <w:tab w:val="left" w:pos="851"/>
          <w:tab w:val="left" w:pos="1276"/>
          <w:tab w:val="left" w:pos="1701"/>
          <w:tab w:val="right" w:pos="6840"/>
        </w:tabs>
        <w:spacing w:before="40"/>
        <w:rPr>
          <w:snapToGrid w:val="0"/>
          <w:kern w:val="2"/>
        </w:rPr>
      </w:pPr>
      <w:r>
        <w:rPr>
          <w:snapToGrid w:val="0"/>
          <w:kern w:val="2"/>
        </w:rPr>
        <w:t>4</w:t>
      </w:r>
      <w:r w:rsidR="004E7641" w:rsidRPr="000361E1">
        <w:rPr>
          <w:snapToGrid w:val="0"/>
          <w:kern w:val="2"/>
        </w:rPr>
        <w:t>.</w:t>
      </w:r>
      <w:r w:rsidR="004E7641" w:rsidRPr="000361E1">
        <w:rPr>
          <w:snapToGrid w:val="0"/>
          <w:kern w:val="2"/>
        </w:rPr>
        <w:tab/>
        <w:t>Factory labour used:</w:t>
      </w:r>
    </w:p>
    <w:p w:rsidR="004E7641" w:rsidRPr="000361E1" w:rsidRDefault="004E7641" w:rsidP="008B2DBE">
      <w:pPr>
        <w:tabs>
          <w:tab w:val="left" w:pos="426"/>
          <w:tab w:val="left" w:pos="851"/>
          <w:tab w:val="left" w:pos="1276"/>
          <w:tab w:val="left" w:pos="1701"/>
          <w:tab w:val="right" w:pos="6840"/>
        </w:tabs>
        <w:spacing w:before="40"/>
        <w:rPr>
          <w:snapToGrid w:val="0"/>
          <w:kern w:val="2"/>
        </w:rPr>
      </w:pPr>
      <w:r w:rsidRPr="000361E1">
        <w:rPr>
          <w:snapToGrid w:val="0"/>
          <w:kern w:val="2"/>
        </w:rPr>
        <w:tab/>
      </w:r>
      <w:r w:rsidRPr="000361E1">
        <w:rPr>
          <w:snapToGrid w:val="0"/>
          <w:kern w:val="2"/>
        </w:rPr>
        <w:tab/>
        <w:t>Production department</w:t>
      </w:r>
      <w:r w:rsidRPr="000361E1">
        <w:rPr>
          <w:snapToGrid w:val="0"/>
          <w:kern w:val="2"/>
        </w:rPr>
        <w:tab/>
        <w:t>$28,000</w:t>
      </w:r>
    </w:p>
    <w:p w:rsidR="004E7641" w:rsidRPr="000361E1" w:rsidRDefault="004E7641" w:rsidP="008B2DBE">
      <w:pPr>
        <w:tabs>
          <w:tab w:val="left" w:pos="426"/>
          <w:tab w:val="left" w:pos="851"/>
          <w:tab w:val="left" w:pos="1276"/>
          <w:tab w:val="left" w:pos="1701"/>
          <w:tab w:val="right" w:pos="6840"/>
        </w:tabs>
        <w:spacing w:before="40"/>
        <w:rPr>
          <w:snapToGrid w:val="0"/>
          <w:kern w:val="2"/>
        </w:rPr>
      </w:pPr>
      <w:r w:rsidRPr="000361E1">
        <w:rPr>
          <w:snapToGrid w:val="0"/>
          <w:kern w:val="2"/>
        </w:rPr>
        <w:tab/>
      </w:r>
      <w:r w:rsidRPr="000361E1">
        <w:rPr>
          <w:snapToGrid w:val="0"/>
          <w:kern w:val="2"/>
        </w:rPr>
        <w:tab/>
        <w:t>Assembly department</w:t>
      </w:r>
      <w:r w:rsidRPr="000361E1">
        <w:rPr>
          <w:snapToGrid w:val="0"/>
          <w:kern w:val="2"/>
        </w:rPr>
        <w:tab/>
        <w:t>23,000</w:t>
      </w:r>
    </w:p>
    <w:p w:rsidR="004E7641" w:rsidRPr="000361E1" w:rsidRDefault="004E7641" w:rsidP="008B2DBE">
      <w:pPr>
        <w:tabs>
          <w:tab w:val="left" w:pos="426"/>
          <w:tab w:val="left" w:pos="851"/>
          <w:tab w:val="left" w:pos="1276"/>
          <w:tab w:val="left" w:pos="1701"/>
          <w:tab w:val="right" w:pos="7200"/>
        </w:tabs>
        <w:spacing w:before="40"/>
        <w:rPr>
          <w:snapToGrid w:val="0"/>
          <w:kern w:val="2"/>
        </w:rPr>
      </w:pPr>
    </w:p>
    <w:p w:rsidR="004E7641" w:rsidRPr="000361E1" w:rsidRDefault="008B2DBE" w:rsidP="008B2DBE">
      <w:pPr>
        <w:tabs>
          <w:tab w:val="left" w:pos="426"/>
          <w:tab w:val="left" w:pos="851"/>
          <w:tab w:val="left" w:pos="1276"/>
          <w:tab w:val="left" w:pos="1701"/>
          <w:tab w:val="right" w:pos="7200"/>
        </w:tabs>
        <w:spacing w:before="40"/>
        <w:ind w:left="446" w:hanging="446"/>
        <w:rPr>
          <w:snapToGrid w:val="0"/>
          <w:kern w:val="2"/>
        </w:rPr>
      </w:pPr>
      <w:r>
        <w:rPr>
          <w:snapToGrid w:val="0"/>
          <w:kern w:val="2"/>
        </w:rPr>
        <w:t>5</w:t>
      </w:r>
      <w:r w:rsidR="004E7641" w:rsidRPr="000361E1">
        <w:rPr>
          <w:snapToGrid w:val="0"/>
          <w:kern w:val="2"/>
        </w:rPr>
        <w:t>.</w:t>
      </w:r>
      <w:r w:rsidR="004E7641" w:rsidRPr="000361E1">
        <w:rPr>
          <w:snapToGrid w:val="0"/>
          <w:kern w:val="2"/>
        </w:rPr>
        <w:tab/>
        <w:t xml:space="preserve">Manufacturing </w:t>
      </w:r>
      <w:r>
        <w:rPr>
          <w:snapToGrid w:val="0"/>
          <w:kern w:val="2"/>
        </w:rPr>
        <w:t>o</w:t>
      </w:r>
      <w:r w:rsidR="004E7641" w:rsidRPr="000361E1">
        <w:rPr>
          <w:snapToGrid w:val="0"/>
          <w:kern w:val="2"/>
        </w:rPr>
        <w:t>verhead is applied to the product based on machine hours used in each department:</w:t>
      </w:r>
    </w:p>
    <w:p w:rsidR="004E7641" w:rsidRPr="000361E1" w:rsidRDefault="004E7641" w:rsidP="008B2DBE">
      <w:pPr>
        <w:tabs>
          <w:tab w:val="left" w:pos="426"/>
          <w:tab w:val="left" w:pos="851"/>
          <w:tab w:val="left" w:pos="1276"/>
          <w:tab w:val="left" w:pos="1701"/>
          <w:tab w:val="right" w:pos="7200"/>
        </w:tabs>
        <w:spacing w:before="40"/>
        <w:rPr>
          <w:snapToGrid w:val="0"/>
          <w:kern w:val="2"/>
        </w:rPr>
      </w:pPr>
      <w:r w:rsidRPr="000361E1">
        <w:rPr>
          <w:snapToGrid w:val="0"/>
          <w:kern w:val="2"/>
        </w:rPr>
        <w:tab/>
      </w:r>
      <w:r w:rsidRPr="000361E1">
        <w:rPr>
          <w:snapToGrid w:val="0"/>
          <w:kern w:val="2"/>
        </w:rPr>
        <w:tab/>
        <w:t>Production department—140 machine hours at $25 per machine hour.</w:t>
      </w:r>
    </w:p>
    <w:p w:rsidR="004E7641" w:rsidRPr="000361E1" w:rsidRDefault="004E7641" w:rsidP="008B2DBE">
      <w:pPr>
        <w:tabs>
          <w:tab w:val="left" w:pos="426"/>
          <w:tab w:val="left" w:pos="851"/>
          <w:tab w:val="left" w:pos="1276"/>
          <w:tab w:val="left" w:pos="1701"/>
          <w:tab w:val="right" w:pos="7200"/>
        </w:tabs>
        <w:spacing w:before="40"/>
        <w:rPr>
          <w:snapToGrid w:val="0"/>
          <w:kern w:val="2"/>
        </w:rPr>
      </w:pPr>
      <w:r w:rsidRPr="000361E1">
        <w:rPr>
          <w:snapToGrid w:val="0"/>
          <w:kern w:val="2"/>
        </w:rPr>
        <w:tab/>
      </w:r>
      <w:r w:rsidRPr="000361E1">
        <w:rPr>
          <w:snapToGrid w:val="0"/>
          <w:kern w:val="2"/>
        </w:rPr>
        <w:tab/>
        <w:t>Assembly department—600 machine hours at $15 per machine hour.</w:t>
      </w:r>
    </w:p>
    <w:p w:rsidR="004E7641" w:rsidRPr="000361E1" w:rsidRDefault="008B2DBE" w:rsidP="008B2DBE">
      <w:pPr>
        <w:tabs>
          <w:tab w:val="left" w:pos="426"/>
          <w:tab w:val="left" w:pos="851"/>
          <w:tab w:val="left" w:pos="1276"/>
          <w:tab w:val="left" w:pos="1701"/>
          <w:tab w:val="right" w:pos="7200"/>
        </w:tabs>
        <w:spacing w:before="40"/>
        <w:ind w:left="446" w:hanging="446"/>
        <w:rPr>
          <w:snapToGrid w:val="0"/>
          <w:kern w:val="2"/>
        </w:rPr>
      </w:pPr>
      <w:r>
        <w:rPr>
          <w:snapToGrid w:val="0"/>
          <w:kern w:val="2"/>
        </w:rPr>
        <w:t>6</w:t>
      </w:r>
      <w:r w:rsidR="004E7641" w:rsidRPr="000361E1">
        <w:rPr>
          <w:snapToGrid w:val="0"/>
          <w:kern w:val="2"/>
        </w:rPr>
        <w:t>.</w:t>
      </w:r>
      <w:r w:rsidR="004E7641" w:rsidRPr="000361E1">
        <w:rPr>
          <w:snapToGrid w:val="0"/>
          <w:kern w:val="2"/>
        </w:rPr>
        <w:tab/>
        <w:t xml:space="preserve">Units costing $63,000 were completed in the Production </w:t>
      </w:r>
      <w:r>
        <w:rPr>
          <w:snapToGrid w:val="0"/>
          <w:kern w:val="2"/>
        </w:rPr>
        <w:t>d</w:t>
      </w:r>
      <w:r w:rsidR="004E7641" w:rsidRPr="000361E1">
        <w:rPr>
          <w:snapToGrid w:val="0"/>
          <w:kern w:val="2"/>
        </w:rPr>
        <w:t xml:space="preserve">epartment and were transferred to the Assembly </w:t>
      </w:r>
      <w:r>
        <w:rPr>
          <w:snapToGrid w:val="0"/>
          <w:kern w:val="2"/>
        </w:rPr>
        <w:t>d</w:t>
      </w:r>
      <w:r w:rsidR="004E7641" w:rsidRPr="000361E1">
        <w:rPr>
          <w:snapToGrid w:val="0"/>
          <w:kern w:val="2"/>
        </w:rPr>
        <w:t>epartment.</w:t>
      </w:r>
    </w:p>
    <w:p w:rsidR="004E7641" w:rsidRPr="000361E1" w:rsidRDefault="008B2DBE" w:rsidP="008B2DBE">
      <w:pPr>
        <w:tabs>
          <w:tab w:val="left" w:pos="426"/>
          <w:tab w:val="left" w:pos="851"/>
          <w:tab w:val="left" w:pos="1276"/>
          <w:tab w:val="left" w:pos="1701"/>
          <w:tab w:val="right" w:pos="7200"/>
        </w:tabs>
        <w:spacing w:before="40"/>
        <w:ind w:left="446" w:hanging="446"/>
        <w:rPr>
          <w:snapToGrid w:val="0"/>
          <w:kern w:val="2"/>
        </w:rPr>
      </w:pPr>
      <w:r>
        <w:rPr>
          <w:snapToGrid w:val="0"/>
          <w:kern w:val="2"/>
        </w:rPr>
        <w:t>7</w:t>
      </w:r>
      <w:r w:rsidR="004E7641" w:rsidRPr="000361E1">
        <w:rPr>
          <w:snapToGrid w:val="0"/>
          <w:kern w:val="2"/>
        </w:rPr>
        <w:t>.</w:t>
      </w:r>
      <w:r w:rsidR="004E7641" w:rsidRPr="000361E1">
        <w:rPr>
          <w:snapToGrid w:val="0"/>
          <w:kern w:val="2"/>
        </w:rPr>
        <w:tab/>
        <w:t xml:space="preserve">Units costing $68,000 were completed in the Assembly </w:t>
      </w:r>
      <w:r>
        <w:rPr>
          <w:snapToGrid w:val="0"/>
          <w:kern w:val="2"/>
        </w:rPr>
        <w:t>d</w:t>
      </w:r>
      <w:r w:rsidR="004E7641" w:rsidRPr="000361E1">
        <w:rPr>
          <w:snapToGrid w:val="0"/>
          <w:kern w:val="2"/>
        </w:rPr>
        <w:t xml:space="preserve">epartment and were transferred to </w:t>
      </w:r>
      <w:r w:rsidR="00CE1F64">
        <w:rPr>
          <w:snapToGrid w:val="0"/>
          <w:kern w:val="2"/>
        </w:rPr>
        <w:t>Finished Goods</w:t>
      </w:r>
      <w:r w:rsidR="004E7641" w:rsidRPr="000361E1">
        <w:rPr>
          <w:snapToGrid w:val="0"/>
          <w:kern w:val="2"/>
        </w:rPr>
        <w:t>.</w:t>
      </w:r>
    </w:p>
    <w:p w:rsidR="004E7641" w:rsidRPr="000361E1" w:rsidRDefault="008B2DBE" w:rsidP="008B2DBE">
      <w:pPr>
        <w:tabs>
          <w:tab w:val="left" w:pos="450"/>
          <w:tab w:val="left" w:pos="810"/>
          <w:tab w:val="left" w:pos="1170"/>
          <w:tab w:val="left" w:pos="1620"/>
          <w:tab w:val="right" w:pos="7200"/>
        </w:tabs>
        <w:rPr>
          <w:snapToGrid w:val="0"/>
          <w:kern w:val="2"/>
        </w:rPr>
      </w:pPr>
      <w:r>
        <w:rPr>
          <w:snapToGrid w:val="0"/>
          <w:kern w:val="2"/>
        </w:rPr>
        <w:t>8</w:t>
      </w:r>
      <w:r w:rsidR="004E7641" w:rsidRPr="000361E1">
        <w:rPr>
          <w:snapToGrid w:val="0"/>
          <w:kern w:val="2"/>
        </w:rPr>
        <w:t>.</w:t>
      </w:r>
      <w:r w:rsidR="004E7641" w:rsidRPr="000361E1">
        <w:rPr>
          <w:snapToGrid w:val="0"/>
          <w:kern w:val="2"/>
        </w:rPr>
        <w:tab/>
        <w:t xml:space="preserve">Finished </w:t>
      </w:r>
      <w:r w:rsidRPr="000361E1">
        <w:rPr>
          <w:snapToGrid w:val="0"/>
          <w:kern w:val="2"/>
        </w:rPr>
        <w:t>G</w:t>
      </w:r>
      <w:r w:rsidR="004E7641" w:rsidRPr="000361E1">
        <w:rPr>
          <w:snapToGrid w:val="0"/>
          <w:kern w:val="2"/>
        </w:rPr>
        <w:t>oods costing $37,500 were sold on account for $80,000.</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4E7641" w:rsidP="000361E1">
      <w:pPr>
        <w:rPr>
          <w:snapToGrid w:val="0"/>
          <w:kern w:val="2"/>
        </w:rPr>
      </w:pPr>
      <w:r w:rsidRPr="000361E1">
        <w:rPr>
          <w:snapToGrid w:val="0"/>
          <w:kern w:val="2"/>
        </w:rPr>
        <w:t>Prepare the journal entries to record the preceding transactions for Cromer Manufacturing Company.</w:t>
      </w:r>
    </w:p>
    <w:p w:rsidR="004E7641" w:rsidRPr="000361E1" w:rsidRDefault="004E7641" w:rsidP="000361E1">
      <w:pPr>
        <w:rPr>
          <w:snapToGrid w:val="0"/>
          <w:kern w:val="2"/>
        </w:rPr>
      </w:pPr>
    </w:p>
    <w:p w:rsidR="004E7641" w:rsidRPr="000361E1" w:rsidRDefault="009A5BC7" w:rsidP="001642A4">
      <w:pPr>
        <w:pStyle w:val="Heading4"/>
        <w:keepNext w:val="0"/>
        <w:spacing w:after="0"/>
        <w:rPr>
          <w:b w:val="0"/>
          <w:kern w:val="2"/>
        </w:rPr>
      </w:pPr>
      <w:r>
        <w:rPr>
          <w:kern w:val="2"/>
        </w:rPr>
        <w:t>Solution</w:t>
      </w:r>
      <w:r w:rsidR="004E7641" w:rsidRPr="000361E1">
        <w:rPr>
          <w:kern w:val="2"/>
        </w:rPr>
        <w:t xml:space="preserve"> 16</w:t>
      </w:r>
      <w:r w:rsidR="001642A4">
        <w:rPr>
          <w:kern w:val="2"/>
        </w:rPr>
        <w:t>5</w:t>
      </w:r>
      <w:r w:rsidR="004E7641" w:rsidRPr="000361E1">
        <w:rPr>
          <w:kern w:val="2"/>
        </w:rPr>
        <w:t xml:space="preserve"> </w:t>
      </w:r>
      <w:r w:rsidR="004E7641" w:rsidRPr="000361E1">
        <w:rPr>
          <w:b w:val="0"/>
          <w:kern w:val="2"/>
        </w:rPr>
        <w:t>(12–15 min.)</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1.</w:t>
      </w:r>
      <w:r>
        <w:rPr>
          <w:snapToGrid w:val="0"/>
          <w:kern w:val="2"/>
        </w:rPr>
        <w:tab/>
        <w:t>Raw Materials Inventory</w:t>
      </w:r>
      <w:r w:rsidR="004E7641" w:rsidRPr="000361E1">
        <w:rPr>
          <w:snapToGrid w:val="0"/>
          <w:kern w:val="2"/>
        </w:rPr>
        <w:tab/>
      </w:r>
      <w:r w:rsidR="004E7641" w:rsidRPr="000361E1">
        <w:rPr>
          <w:snapToGrid w:val="0"/>
          <w:kern w:val="2"/>
        </w:rPr>
        <w:tab/>
        <w:t>95,000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Accounts Payable</w:t>
      </w:r>
      <w:r w:rsidR="004E7641" w:rsidRPr="000361E1">
        <w:rPr>
          <w:snapToGrid w:val="0"/>
          <w:kern w:val="2"/>
        </w:rPr>
        <w:tab/>
      </w:r>
      <w:r w:rsidR="004E7641" w:rsidRPr="000361E1">
        <w:rPr>
          <w:snapToGrid w:val="0"/>
          <w:kern w:val="2"/>
        </w:rPr>
        <w:tab/>
      </w:r>
      <w:r w:rsidR="004E7641" w:rsidRPr="000361E1">
        <w:rPr>
          <w:snapToGrid w:val="0"/>
          <w:kern w:val="2"/>
        </w:rPr>
        <w:tab/>
        <w:t>95,000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p</w:t>
      </w:r>
      <w:r w:rsidRPr="000361E1">
        <w:rPr>
          <w:snapToGrid w:val="0"/>
          <w:kern w:val="2"/>
        </w:rPr>
        <w:t>urchase of raw materials on account)</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2</w:t>
      </w:r>
      <w:r w:rsidR="004E7641" w:rsidRPr="000361E1">
        <w:rPr>
          <w:snapToGrid w:val="0"/>
          <w:kern w:val="2"/>
        </w:rPr>
        <w:t>.</w:t>
      </w:r>
      <w:r w:rsidR="004E7641" w:rsidRPr="000361E1">
        <w:rPr>
          <w:snapToGrid w:val="0"/>
          <w:kern w:val="2"/>
        </w:rPr>
        <w:tab/>
        <w:t>Work in Process—Prod</w:t>
      </w:r>
      <w:r>
        <w:rPr>
          <w:snapToGrid w:val="0"/>
          <w:kern w:val="2"/>
        </w:rPr>
        <w:t>uction</w:t>
      </w:r>
      <w:r w:rsidR="004E7641" w:rsidRPr="000361E1">
        <w:rPr>
          <w:snapToGrid w:val="0"/>
          <w:kern w:val="2"/>
        </w:rPr>
        <w:tab/>
      </w:r>
      <w:r w:rsidR="004E7641" w:rsidRPr="000361E1">
        <w:rPr>
          <w:snapToGrid w:val="0"/>
          <w:kern w:val="2"/>
        </w:rPr>
        <w:tab/>
        <w:t>45,000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t>Work in Process—Assembly</w:t>
      </w:r>
      <w:r w:rsidR="004E7641" w:rsidRPr="000361E1">
        <w:rPr>
          <w:snapToGrid w:val="0"/>
          <w:kern w:val="2"/>
        </w:rPr>
        <w:tab/>
      </w:r>
      <w:r w:rsidR="004E7641" w:rsidRPr="000361E1">
        <w:rPr>
          <w:snapToGrid w:val="0"/>
          <w:kern w:val="2"/>
        </w:rPr>
        <w:tab/>
        <w:t>12,500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Raw Materials Inventory</w:t>
      </w:r>
      <w:r w:rsidR="004E7641" w:rsidRPr="000361E1">
        <w:rPr>
          <w:snapToGrid w:val="0"/>
          <w:kern w:val="2"/>
        </w:rPr>
        <w:tab/>
      </w:r>
      <w:r w:rsidR="004E7641" w:rsidRPr="000361E1">
        <w:rPr>
          <w:snapToGrid w:val="0"/>
          <w:kern w:val="2"/>
        </w:rPr>
        <w:tab/>
      </w:r>
      <w:r w:rsidR="004E7641" w:rsidRPr="000361E1">
        <w:rPr>
          <w:snapToGrid w:val="0"/>
          <w:kern w:val="2"/>
        </w:rPr>
        <w:tab/>
        <w:t>57,500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o record materials used in production)</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3.</w:t>
      </w:r>
      <w:r>
        <w:rPr>
          <w:snapToGrid w:val="0"/>
          <w:kern w:val="2"/>
        </w:rPr>
        <w:tab/>
        <w:t>Factory Labour</w:t>
      </w:r>
      <w:r w:rsidR="004E7641" w:rsidRPr="000361E1">
        <w:rPr>
          <w:snapToGrid w:val="0"/>
          <w:kern w:val="2"/>
        </w:rPr>
        <w:tab/>
      </w:r>
      <w:r w:rsidR="004E7641" w:rsidRPr="000361E1">
        <w:rPr>
          <w:snapToGrid w:val="0"/>
          <w:kern w:val="2"/>
        </w:rPr>
        <w:tab/>
        <w:t>51,000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Wages Payable</w:t>
      </w:r>
      <w:r w:rsidR="004E7641" w:rsidRPr="000361E1">
        <w:rPr>
          <w:snapToGrid w:val="0"/>
          <w:kern w:val="2"/>
        </w:rPr>
        <w:tab/>
      </w:r>
      <w:r w:rsidR="004E7641" w:rsidRPr="000361E1">
        <w:rPr>
          <w:snapToGrid w:val="0"/>
          <w:kern w:val="2"/>
        </w:rPr>
        <w:tab/>
      </w:r>
      <w:r w:rsidR="004E7641" w:rsidRPr="000361E1">
        <w:rPr>
          <w:snapToGrid w:val="0"/>
          <w:kern w:val="2"/>
        </w:rPr>
        <w:tab/>
        <w:t>51,000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o record payroll liability)</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4.</w:t>
      </w:r>
      <w:r>
        <w:rPr>
          <w:snapToGrid w:val="0"/>
          <w:kern w:val="2"/>
        </w:rPr>
        <w:tab/>
        <w:t>Work in Process—Production</w:t>
      </w:r>
      <w:r w:rsidR="004E7641" w:rsidRPr="000361E1">
        <w:rPr>
          <w:snapToGrid w:val="0"/>
          <w:kern w:val="2"/>
        </w:rPr>
        <w:tab/>
      </w:r>
      <w:r w:rsidR="004E7641" w:rsidRPr="000361E1">
        <w:rPr>
          <w:snapToGrid w:val="0"/>
          <w:kern w:val="2"/>
        </w:rPr>
        <w:tab/>
        <w:t>28,000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t>Work in Process—Assembly</w:t>
      </w:r>
      <w:r w:rsidR="004E7641" w:rsidRPr="000361E1">
        <w:rPr>
          <w:snapToGrid w:val="0"/>
          <w:kern w:val="2"/>
        </w:rPr>
        <w:tab/>
      </w:r>
      <w:r w:rsidR="004E7641" w:rsidRPr="000361E1">
        <w:rPr>
          <w:snapToGrid w:val="0"/>
          <w:kern w:val="2"/>
        </w:rPr>
        <w:tab/>
        <w:t>23,000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Factory Labour</w:t>
      </w:r>
      <w:r w:rsidR="004E7641" w:rsidRPr="000361E1">
        <w:rPr>
          <w:snapToGrid w:val="0"/>
          <w:kern w:val="2"/>
        </w:rPr>
        <w:tab/>
      </w:r>
      <w:r w:rsidR="004E7641" w:rsidRPr="000361E1">
        <w:rPr>
          <w:snapToGrid w:val="0"/>
          <w:kern w:val="2"/>
        </w:rPr>
        <w:tab/>
      </w:r>
      <w:r w:rsidR="004E7641" w:rsidRPr="000361E1">
        <w:rPr>
          <w:snapToGrid w:val="0"/>
          <w:kern w:val="2"/>
        </w:rPr>
        <w:tab/>
        <w:t>51,000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o assign factory labour to production)</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5.</w:t>
      </w:r>
      <w:r>
        <w:rPr>
          <w:snapToGrid w:val="0"/>
          <w:kern w:val="2"/>
        </w:rPr>
        <w:tab/>
        <w:t>Work in Process—</w:t>
      </w:r>
      <w:r w:rsidR="004E7641" w:rsidRPr="000361E1">
        <w:rPr>
          <w:snapToGrid w:val="0"/>
          <w:kern w:val="2"/>
        </w:rPr>
        <w:t>Production (140 × $25)</w:t>
      </w:r>
      <w:r w:rsidR="004E7641" w:rsidRPr="000361E1">
        <w:rPr>
          <w:snapToGrid w:val="0"/>
          <w:kern w:val="2"/>
        </w:rPr>
        <w:tab/>
      </w:r>
      <w:r w:rsidR="004E7641" w:rsidRPr="000361E1">
        <w:rPr>
          <w:snapToGrid w:val="0"/>
          <w:kern w:val="2"/>
        </w:rPr>
        <w:tab/>
        <w:t>3,500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t>Work i</w:t>
      </w:r>
      <w:r w:rsidR="008B2DBE">
        <w:rPr>
          <w:snapToGrid w:val="0"/>
          <w:kern w:val="2"/>
        </w:rPr>
        <w:t>n Process—Assembly (600 × $15)</w:t>
      </w:r>
      <w:r w:rsidRPr="000361E1">
        <w:rPr>
          <w:snapToGrid w:val="0"/>
          <w:kern w:val="2"/>
        </w:rPr>
        <w:tab/>
      </w:r>
      <w:r w:rsidRPr="000361E1">
        <w:rPr>
          <w:snapToGrid w:val="0"/>
          <w:kern w:val="2"/>
        </w:rPr>
        <w:tab/>
        <w:t>9,000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Manufacturing Overhead</w:t>
      </w:r>
      <w:r w:rsidR="004E7641" w:rsidRPr="000361E1">
        <w:rPr>
          <w:snapToGrid w:val="0"/>
          <w:kern w:val="2"/>
        </w:rPr>
        <w:tab/>
      </w:r>
      <w:r w:rsidR="004E7641" w:rsidRPr="000361E1">
        <w:rPr>
          <w:snapToGrid w:val="0"/>
          <w:kern w:val="2"/>
        </w:rPr>
        <w:tab/>
      </w:r>
      <w:r w:rsidR="004E7641" w:rsidRPr="000361E1">
        <w:rPr>
          <w:snapToGrid w:val="0"/>
          <w:kern w:val="2"/>
        </w:rPr>
        <w:tab/>
        <w:t>12,500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o assign overhead to processes)</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6.</w:t>
      </w:r>
      <w:r>
        <w:rPr>
          <w:snapToGrid w:val="0"/>
          <w:kern w:val="2"/>
        </w:rPr>
        <w:tab/>
        <w:t>Work in Process—</w:t>
      </w:r>
      <w:r w:rsidR="004E7641" w:rsidRPr="000361E1">
        <w:rPr>
          <w:snapToGrid w:val="0"/>
          <w:kern w:val="2"/>
        </w:rPr>
        <w:t>Assembly</w:t>
      </w:r>
      <w:r w:rsidR="004E7641" w:rsidRPr="000361E1">
        <w:rPr>
          <w:snapToGrid w:val="0"/>
          <w:kern w:val="2"/>
        </w:rPr>
        <w:tab/>
      </w:r>
      <w:r w:rsidR="004E7641" w:rsidRPr="000361E1">
        <w:rPr>
          <w:snapToGrid w:val="0"/>
          <w:kern w:val="2"/>
        </w:rPr>
        <w:tab/>
        <w:t>63,000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Work in Process—Production</w:t>
      </w:r>
      <w:r w:rsidR="004E7641" w:rsidRPr="000361E1">
        <w:rPr>
          <w:snapToGrid w:val="0"/>
          <w:kern w:val="2"/>
        </w:rPr>
        <w:tab/>
      </w:r>
      <w:r w:rsidR="004E7641" w:rsidRPr="000361E1">
        <w:rPr>
          <w:snapToGrid w:val="0"/>
          <w:kern w:val="2"/>
        </w:rPr>
        <w:tab/>
      </w:r>
      <w:r w:rsidR="004E7641" w:rsidRPr="000361E1">
        <w:rPr>
          <w:snapToGrid w:val="0"/>
          <w:kern w:val="2"/>
        </w:rPr>
        <w:tab/>
        <w:t>63,000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o record transfer of units to the Finishing Department)</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7.</w:t>
      </w:r>
      <w:r>
        <w:rPr>
          <w:snapToGrid w:val="0"/>
          <w:kern w:val="2"/>
        </w:rPr>
        <w:tab/>
        <w:t>Finished Goods Inventory</w:t>
      </w:r>
      <w:r w:rsidR="004E7641" w:rsidRPr="000361E1">
        <w:rPr>
          <w:snapToGrid w:val="0"/>
          <w:kern w:val="2"/>
        </w:rPr>
        <w:tab/>
      </w:r>
      <w:r w:rsidR="004E7641" w:rsidRPr="000361E1">
        <w:rPr>
          <w:snapToGrid w:val="0"/>
          <w:kern w:val="2"/>
        </w:rPr>
        <w:tab/>
        <w:t>68,000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Work in Process—Assembly</w:t>
      </w:r>
      <w:r w:rsidR="004E7641" w:rsidRPr="000361E1">
        <w:rPr>
          <w:snapToGrid w:val="0"/>
          <w:kern w:val="2"/>
        </w:rPr>
        <w:tab/>
      </w:r>
      <w:r w:rsidR="004E7641" w:rsidRPr="000361E1">
        <w:rPr>
          <w:snapToGrid w:val="0"/>
          <w:kern w:val="2"/>
        </w:rPr>
        <w:tab/>
      </w:r>
      <w:r w:rsidR="004E7641" w:rsidRPr="000361E1">
        <w:rPr>
          <w:snapToGrid w:val="0"/>
          <w:kern w:val="2"/>
        </w:rPr>
        <w:tab/>
        <w:t>68,000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 xml:space="preserve">o record transfer of units to </w:t>
      </w:r>
      <w:r w:rsidR="00CE1F64">
        <w:rPr>
          <w:snapToGrid w:val="0"/>
          <w:kern w:val="2"/>
        </w:rPr>
        <w:t>Finished Goods</w:t>
      </w:r>
      <w:r w:rsidRPr="000361E1">
        <w:rPr>
          <w:snapToGrid w:val="0"/>
          <w:kern w:val="2"/>
        </w:rPr>
        <w:t>)</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8.</w:t>
      </w:r>
      <w:r>
        <w:rPr>
          <w:snapToGrid w:val="0"/>
          <w:kern w:val="2"/>
        </w:rPr>
        <w:tab/>
        <w:t>Accounts Receivable</w:t>
      </w:r>
      <w:r w:rsidR="004E7641" w:rsidRPr="000361E1">
        <w:rPr>
          <w:snapToGrid w:val="0"/>
          <w:kern w:val="2"/>
        </w:rPr>
        <w:tab/>
      </w:r>
      <w:r w:rsidR="004E7641" w:rsidRPr="000361E1">
        <w:rPr>
          <w:snapToGrid w:val="0"/>
          <w:kern w:val="2"/>
        </w:rPr>
        <w:tab/>
        <w:t>80,000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Sales</w:t>
      </w:r>
      <w:r w:rsidR="004E7641" w:rsidRPr="000361E1">
        <w:rPr>
          <w:snapToGrid w:val="0"/>
          <w:kern w:val="2"/>
        </w:rPr>
        <w:tab/>
      </w:r>
      <w:r w:rsidR="004E7641" w:rsidRPr="000361E1">
        <w:rPr>
          <w:snapToGrid w:val="0"/>
          <w:kern w:val="2"/>
        </w:rPr>
        <w:tab/>
      </w:r>
      <w:r w:rsidR="004E7641" w:rsidRPr="000361E1">
        <w:rPr>
          <w:snapToGrid w:val="0"/>
          <w:kern w:val="2"/>
        </w:rPr>
        <w:tab/>
        <w:t>80,000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 xml:space="preserve">o record sale of </w:t>
      </w:r>
      <w:r w:rsidR="00CE1F64">
        <w:rPr>
          <w:snapToGrid w:val="0"/>
          <w:kern w:val="2"/>
        </w:rPr>
        <w:t>Finished Goods</w:t>
      </w:r>
      <w:r w:rsidRPr="000361E1">
        <w:rPr>
          <w:snapToGrid w:val="0"/>
          <w:kern w:val="2"/>
        </w:rPr>
        <w:t xml:space="preserve"> on account)</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t>Cost of Goods Sold</w:t>
      </w:r>
      <w:r w:rsidR="004E7641" w:rsidRPr="000361E1">
        <w:rPr>
          <w:snapToGrid w:val="0"/>
          <w:kern w:val="2"/>
        </w:rPr>
        <w:tab/>
      </w:r>
      <w:r w:rsidR="004E7641" w:rsidRPr="000361E1">
        <w:rPr>
          <w:snapToGrid w:val="0"/>
          <w:kern w:val="2"/>
        </w:rPr>
        <w:tab/>
        <w:t>37,500</w:t>
      </w:r>
    </w:p>
    <w:p w:rsidR="004E7641" w:rsidRPr="000361E1" w:rsidRDefault="008B2DBE" w:rsidP="008B2DBE">
      <w:pPr>
        <w:tabs>
          <w:tab w:val="left" w:pos="426"/>
          <w:tab w:val="left" w:pos="851"/>
          <w:tab w:val="left" w:pos="1260"/>
          <w:tab w:val="left" w:leader="dot" w:pos="6804"/>
          <w:tab w:val="right" w:pos="7938"/>
          <w:tab w:val="right" w:pos="9072"/>
        </w:tabs>
        <w:rPr>
          <w:snapToGrid w:val="0"/>
          <w:kern w:val="2"/>
        </w:rPr>
      </w:pPr>
      <w:r>
        <w:rPr>
          <w:snapToGrid w:val="0"/>
          <w:kern w:val="2"/>
        </w:rPr>
        <w:tab/>
      </w:r>
      <w:r>
        <w:rPr>
          <w:snapToGrid w:val="0"/>
          <w:kern w:val="2"/>
        </w:rPr>
        <w:tab/>
        <w:t>Finished Goods Inventory</w:t>
      </w:r>
      <w:r w:rsidR="004E7641" w:rsidRPr="000361E1">
        <w:rPr>
          <w:snapToGrid w:val="0"/>
          <w:kern w:val="2"/>
        </w:rPr>
        <w:tab/>
      </w:r>
      <w:r w:rsidR="004E7641" w:rsidRPr="000361E1">
        <w:rPr>
          <w:snapToGrid w:val="0"/>
          <w:kern w:val="2"/>
        </w:rPr>
        <w:tab/>
      </w:r>
      <w:r w:rsidR="004E7641" w:rsidRPr="000361E1">
        <w:rPr>
          <w:snapToGrid w:val="0"/>
          <w:kern w:val="2"/>
        </w:rPr>
        <w:tab/>
        <w:t>37,500</w:t>
      </w:r>
    </w:p>
    <w:p w:rsidR="004E7641" w:rsidRPr="000361E1" w:rsidRDefault="004E7641" w:rsidP="008B2DBE">
      <w:pPr>
        <w:tabs>
          <w:tab w:val="left" w:pos="426"/>
          <w:tab w:val="left" w:pos="851"/>
          <w:tab w:val="left" w:pos="1260"/>
          <w:tab w:val="left" w:leader="dot" w:pos="6804"/>
          <w:tab w:val="right" w:pos="7938"/>
          <w:tab w:val="right" w:pos="9072"/>
        </w:tabs>
        <w:rPr>
          <w:snapToGrid w:val="0"/>
          <w:kern w:val="2"/>
        </w:rPr>
      </w:pPr>
      <w:r w:rsidRPr="000361E1">
        <w:rPr>
          <w:snapToGrid w:val="0"/>
          <w:kern w:val="2"/>
        </w:rPr>
        <w:tab/>
      </w:r>
      <w:r w:rsidRPr="000361E1">
        <w:rPr>
          <w:snapToGrid w:val="0"/>
          <w:kern w:val="2"/>
        </w:rPr>
        <w:tab/>
        <w:t>(</w:t>
      </w:r>
      <w:r w:rsidR="008B2DBE">
        <w:rPr>
          <w:snapToGrid w:val="0"/>
          <w:kern w:val="2"/>
        </w:rPr>
        <w:t>t</w:t>
      </w:r>
      <w:r w:rsidRPr="000361E1">
        <w:rPr>
          <w:snapToGrid w:val="0"/>
          <w:kern w:val="2"/>
        </w:rPr>
        <w:t>o record cost of goods sold)</w:t>
      </w:r>
    </w:p>
    <w:p w:rsidR="004E7641" w:rsidRPr="000361E1" w:rsidRDefault="004E7641" w:rsidP="008B2DBE">
      <w:pPr>
        <w:tabs>
          <w:tab w:val="left" w:pos="426"/>
          <w:tab w:val="left" w:pos="851"/>
          <w:tab w:val="left" w:pos="1260"/>
          <w:tab w:val="right" w:pos="2970"/>
          <w:tab w:val="left" w:pos="3240"/>
          <w:tab w:val="left" w:leader="dot" w:pos="6804"/>
          <w:tab w:val="right" w:pos="7938"/>
          <w:tab w:val="right" w:pos="9072"/>
        </w:tabs>
        <w:ind w:left="3240" w:hanging="3240"/>
        <w:rPr>
          <w:snapToGrid w:val="0"/>
          <w:kern w:val="2"/>
        </w:rPr>
      </w:pPr>
    </w:p>
    <w:p w:rsidR="004E7641" w:rsidRPr="000361E1" w:rsidRDefault="004E7641" w:rsidP="000361E1">
      <w:pPr>
        <w:rPr>
          <w:b/>
          <w:snapToGrid w:val="0"/>
          <w:kern w:val="2"/>
        </w:rPr>
      </w:pPr>
    </w:p>
    <w:p w:rsidR="004E7641" w:rsidRPr="000361E1" w:rsidRDefault="004E7641" w:rsidP="001642A4">
      <w:pPr>
        <w:pStyle w:val="Heading4"/>
        <w:keepNext w:val="0"/>
        <w:spacing w:after="0"/>
        <w:rPr>
          <w:kern w:val="2"/>
        </w:rPr>
      </w:pPr>
      <w:r w:rsidRPr="000361E1">
        <w:rPr>
          <w:kern w:val="2"/>
        </w:rPr>
        <w:t>Exercise 16</w:t>
      </w:r>
      <w:r w:rsidR="001642A4">
        <w:rPr>
          <w:kern w:val="2"/>
        </w:rPr>
        <w:t>6</w:t>
      </w:r>
    </w:p>
    <w:p w:rsidR="004E7641" w:rsidRPr="000361E1" w:rsidRDefault="004E7641" w:rsidP="000361E1">
      <w:pPr>
        <w:rPr>
          <w:snapToGrid w:val="0"/>
          <w:kern w:val="2"/>
        </w:rPr>
      </w:pPr>
      <w:r w:rsidRPr="000361E1">
        <w:rPr>
          <w:snapToGrid w:val="0"/>
          <w:kern w:val="2"/>
        </w:rPr>
        <w:t xml:space="preserve">Jagdish Company has two production departments: Piercing and Finishing. Beginning inventories are: </w:t>
      </w:r>
      <w:r w:rsidR="00AB1B60" w:rsidRPr="000361E1">
        <w:rPr>
          <w:snapToGrid w:val="0"/>
          <w:kern w:val="2"/>
        </w:rPr>
        <w:t xml:space="preserve">Raw Materials, $0, </w:t>
      </w:r>
      <w:r w:rsidRPr="000361E1">
        <w:rPr>
          <w:snapToGrid w:val="0"/>
          <w:kern w:val="2"/>
        </w:rPr>
        <w:t>Work in Process—Piercing, $7,950; Work in Process—Finishing, $5,625; and Finished Goods, $7,300. During the month the following transactions occurred:</w:t>
      </w:r>
    </w:p>
    <w:p w:rsidR="004E7641" w:rsidRPr="000361E1" w:rsidRDefault="00AB1B60" w:rsidP="00170BF1">
      <w:pPr>
        <w:spacing w:before="40"/>
        <w:ind w:left="426" w:hanging="426"/>
        <w:rPr>
          <w:snapToGrid w:val="0"/>
          <w:kern w:val="2"/>
        </w:rPr>
      </w:pPr>
      <w:r w:rsidRPr="000361E1">
        <w:rPr>
          <w:snapToGrid w:val="0"/>
          <w:kern w:val="2"/>
        </w:rPr>
        <w:t>1</w:t>
      </w:r>
      <w:r w:rsidR="004E7641" w:rsidRPr="000361E1">
        <w:rPr>
          <w:snapToGrid w:val="0"/>
          <w:kern w:val="2"/>
        </w:rPr>
        <w:t>.</w:t>
      </w:r>
      <w:r w:rsidR="004E7641" w:rsidRPr="000361E1">
        <w:rPr>
          <w:snapToGrid w:val="0"/>
          <w:kern w:val="2"/>
        </w:rPr>
        <w:tab/>
        <w:t>Purchased $43,250 of raw materials on account.</w:t>
      </w:r>
    </w:p>
    <w:p w:rsidR="004E7641" w:rsidRPr="000361E1" w:rsidRDefault="00AB1B60" w:rsidP="00170BF1">
      <w:pPr>
        <w:spacing w:before="40"/>
        <w:ind w:left="426" w:hanging="426"/>
        <w:rPr>
          <w:snapToGrid w:val="0"/>
          <w:kern w:val="2"/>
        </w:rPr>
      </w:pPr>
      <w:r w:rsidRPr="000361E1">
        <w:rPr>
          <w:snapToGrid w:val="0"/>
          <w:kern w:val="2"/>
        </w:rPr>
        <w:t>2</w:t>
      </w:r>
      <w:r w:rsidR="004E7641" w:rsidRPr="000361E1">
        <w:rPr>
          <w:snapToGrid w:val="0"/>
          <w:kern w:val="2"/>
        </w:rPr>
        <w:t>.</w:t>
      </w:r>
      <w:r w:rsidR="004E7641" w:rsidRPr="000361E1">
        <w:rPr>
          <w:snapToGrid w:val="0"/>
          <w:kern w:val="2"/>
        </w:rPr>
        <w:tab/>
        <w:t>Incurred $51,000 of factory labour.</w:t>
      </w:r>
      <w:r w:rsidR="009A5BC7">
        <w:rPr>
          <w:snapToGrid w:val="0"/>
          <w:kern w:val="2"/>
        </w:rPr>
        <w:t xml:space="preserve"> </w:t>
      </w:r>
      <w:r w:rsidR="004E7641" w:rsidRPr="000361E1">
        <w:rPr>
          <w:snapToGrid w:val="0"/>
          <w:kern w:val="2"/>
        </w:rPr>
        <w:t>Wages are unpaid.</w:t>
      </w:r>
    </w:p>
    <w:p w:rsidR="004E7641" w:rsidRPr="000361E1" w:rsidRDefault="00AB1B60" w:rsidP="00170BF1">
      <w:pPr>
        <w:spacing w:before="40"/>
        <w:ind w:left="426" w:hanging="426"/>
        <w:rPr>
          <w:snapToGrid w:val="0"/>
          <w:kern w:val="2"/>
        </w:rPr>
      </w:pPr>
      <w:r w:rsidRPr="000361E1">
        <w:rPr>
          <w:snapToGrid w:val="0"/>
          <w:kern w:val="2"/>
        </w:rPr>
        <w:t>3</w:t>
      </w:r>
      <w:r w:rsidR="004E7641" w:rsidRPr="000361E1">
        <w:rPr>
          <w:snapToGrid w:val="0"/>
          <w:kern w:val="2"/>
        </w:rPr>
        <w:t>.</w:t>
      </w:r>
      <w:r w:rsidR="004E7641" w:rsidRPr="000361E1">
        <w:rPr>
          <w:snapToGrid w:val="0"/>
          <w:kern w:val="2"/>
        </w:rPr>
        <w:tab/>
        <w:t xml:space="preserve">Incurred $60,000 of manufacturing overhead; $32,000 was paid and the remainder is </w:t>
      </w:r>
      <w:r w:rsidR="004E7641" w:rsidRPr="000361E1">
        <w:rPr>
          <w:snapToGrid w:val="0"/>
          <w:kern w:val="2"/>
        </w:rPr>
        <w:lastRenderedPageBreak/>
        <w:t>unpaid.</w:t>
      </w:r>
    </w:p>
    <w:p w:rsidR="004E7641" w:rsidRPr="000361E1" w:rsidRDefault="00AB1B60" w:rsidP="00170BF1">
      <w:pPr>
        <w:spacing w:before="40"/>
        <w:ind w:left="426" w:hanging="426"/>
        <w:rPr>
          <w:snapToGrid w:val="0"/>
          <w:kern w:val="2"/>
        </w:rPr>
      </w:pPr>
      <w:r w:rsidRPr="000361E1">
        <w:rPr>
          <w:snapToGrid w:val="0"/>
          <w:kern w:val="2"/>
        </w:rPr>
        <w:t>4</w:t>
      </w:r>
      <w:r w:rsidR="004E7641" w:rsidRPr="000361E1">
        <w:rPr>
          <w:snapToGrid w:val="0"/>
          <w:kern w:val="2"/>
        </w:rPr>
        <w:t>.</w:t>
      </w:r>
      <w:r w:rsidR="004E7641" w:rsidRPr="000361E1">
        <w:rPr>
          <w:snapToGrid w:val="0"/>
          <w:kern w:val="2"/>
        </w:rPr>
        <w:tab/>
        <w:t>Requisitioned materials for Piercing, $15,000 and Finishing, $7,500.</w:t>
      </w:r>
    </w:p>
    <w:p w:rsidR="004E7641" w:rsidRPr="000361E1" w:rsidRDefault="00AB1B60" w:rsidP="00170BF1">
      <w:pPr>
        <w:spacing w:before="40"/>
        <w:ind w:left="426" w:hanging="426"/>
        <w:rPr>
          <w:snapToGrid w:val="0"/>
          <w:kern w:val="2"/>
        </w:rPr>
      </w:pPr>
      <w:r w:rsidRPr="000361E1">
        <w:rPr>
          <w:snapToGrid w:val="0"/>
          <w:kern w:val="2"/>
        </w:rPr>
        <w:t>5</w:t>
      </w:r>
      <w:r w:rsidR="004E7641" w:rsidRPr="000361E1">
        <w:rPr>
          <w:snapToGrid w:val="0"/>
          <w:kern w:val="2"/>
        </w:rPr>
        <w:t>.</w:t>
      </w:r>
      <w:r w:rsidR="004E7641" w:rsidRPr="000361E1">
        <w:rPr>
          <w:snapToGrid w:val="0"/>
          <w:kern w:val="2"/>
        </w:rPr>
        <w:tab/>
        <w:t>Used factory labour for Finishing, $28,000 and Piercing, $23,000.</w:t>
      </w:r>
    </w:p>
    <w:p w:rsidR="004E7641" w:rsidRPr="000361E1" w:rsidRDefault="00AB1B60" w:rsidP="00170BF1">
      <w:pPr>
        <w:spacing w:before="40"/>
        <w:ind w:left="426" w:hanging="426"/>
        <w:rPr>
          <w:snapToGrid w:val="0"/>
          <w:kern w:val="2"/>
        </w:rPr>
      </w:pPr>
      <w:r w:rsidRPr="000361E1">
        <w:rPr>
          <w:snapToGrid w:val="0"/>
          <w:kern w:val="2"/>
        </w:rPr>
        <w:t>6</w:t>
      </w:r>
      <w:r w:rsidR="004E7641" w:rsidRPr="000361E1">
        <w:rPr>
          <w:snapToGrid w:val="0"/>
          <w:kern w:val="2"/>
        </w:rPr>
        <w:t>.</w:t>
      </w:r>
      <w:r w:rsidR="004E7641" w:rsidRPr="000361E1">
        <w:rPr>
          <w:snapToGrid w:val="0"/>
          <w:kern w:val="2"/>
        </w:rPr>
        <w:tab/>
        <w:t>Applied $60,000 of overhead based on machine hours used in each department. The Finishing Department used twice as many machine hours as did Piercing.</w:t>
      </w:r>
    </w:p>
    <w:p w:rsidR="00CE1F64" w:rsidRDefault="00745967" w:rsidP="00170BF1">
      <w:pPr>
        <w:tabs>
          <w:tab w:val="left" w:pos="450"/>
          <w:tab w:val="left" w:pos="810"/>
          <w:tab w:val="left" w:pos="1170"/>
          <w:tab w:val="left" w:pos="1620"/>
          <w:tab w:val="right" w:pos="7200"/>
        </w:tabs>
        <w:spacing w:before="40"/>
        <w:ind w:left="426" w:hanging="426"/>
        <w:rPr>
          <w:snapToGrid w:val="0"/>
          <w:kern w:val="2"/>
        </w:rPr>
      </w:pPr>
      <w:r w:rsidRPr="000361E1">
        <w:rPr>
          <w:snapToGrid w:val="0"/>
          <w:kern w:val="2"/>
        </w:rPr>
        <w:t>7.</w:t>
      </w:r>
      <w:r w:rsidR="00170BF1">
        <w:rPr>
          <w:snapToGrid w:val="0"/>
          <w:kern w:val="2"/>
        </w:rPr>
        <w:tab/>
      </w:r>
      <w:r w:rsidRPr="000361E1">
        <w:rPr>
          <w:snapToGrid w:val="0"/>
          <w:kern w:val="2"/>
        </w:rPr>
        <w:t>Units costing $60,000 were completed in Piercing and were transferred to Finishing.</w:t>
      </w:r>
    </w:p>
    <w:p w:rsidR="00745967" w:rsidRPr="000361E1" w:rsidRDefault="00745967" w:rsidP="00170BF1">
      <w:pPr>
        <w:tabs>
          <w:tab w:val="left" w:pos="450"/>
          <w:tab w:val="left" w:pos="810"/>
          <w:tab w:val="left" w:pos="1170"/>
          <w:tab w:val="left" w:pos="1620"/>
          <w:tab w:val="right" w:pos="7200"/>
        </w:tabs>
        <w:spacing w:before="40"/>
        <w:ind w:left="426" w:hanging="426"/>
        <w:rPr>
          <w:snapToGrid w:val="0"/>
          <w:kern w:val="2"/>
        </w:rPr>
      </w:pPr>
      <w:r w:rsidRPr="000361E1">
        <w:rPr>
          <w:snapToGrid w:val="0"/>
          <w:kern w:val="2"/>
        </w:rPr>
        <w:t>8.</w:t>
      </w:r>
      <w:r w:rsidR="00170BF1">
        <w:rPr>
          <w:snapToGrid w:val="0"/>
          <w:kern w:val="2"/>
        </w:rPr>
        <w:tab/>
      </w:r>
      <w:r w:rsidRPr="000361E1">
        <w:rPr>
          <w:snapToGrid w:val="0"/>
          <w:kern w:val="2"/>
        </w:rPr>
        <w:t xml:space="preserve">Units costing $125,000 were completed in Finishing and were transferred to </w:t>
      </w:r>
      <w:r w:rsidR="00CE1F64">
        <w:rPr>
          <w:snapToGrid w:val="0"/>
          <w:kern w:val="2"/>
        </w:rPr>
        <w:t>Finished Goods</w:t>
      </w:r>
      <w:r w:rsidRPr="000361E1">
        <w:rPr>
          <w:snapToGrid w:val="0"/>
          <w:kern w:val="2"/>
        </w:rPr>
        <w:t>.</w:t>
      </w:r>
    </w:p>
    <w:p w:rsidR="00745967" w:rsidRPr="000361E1" w:rsidRDefault="00745967" w:rsidP="000361E1">
      <w:pPr>
        <w:ind w:left="360" w:hanging="360"/>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6F1F82" w:rsidRDefault="006F1F82" w:rsidP="006F1F82">
      <w:pPr>
        <w:spacing w:before="40"/>
        <w:ind w:left="426" w:hanging="426"/>
        <w:rPr>
          <w:b/>
          <w:snapToGrid w:val="0"/>
          <w:kern w:val="2"/>
        </w:rPr>
      </w:pPr>
      <w:r>
        <w:rPr>
          <w:snapToGrid w:val="0"/>
          <w:kern w:val="2"/>
        </w:rPr>
        <w:t>a)</w:t>
      </w:r>
      <w:r>
        <w:rPr>
          <w:snapToGrid w:val="0"/>
          <w:kern w:val="2"/>
        </w:rPr>
        <w:tab/>
      </w:r>
      <w:r w:rsidR="004E7641" w:rsidRPr="006F1F82">
        <w:rPr>
          <w:snapToGrid w:val="0"/>
          <w:kern w:val="2"/>
        </w:rPr>
        <w:t>Journalize the transactions for the month.</w:t>
      </w:r>
    </w:p>
    <w:p w:rsidR="00CE1F64" w:rsidRPr="006F1F82" w:rsidRDefault="006F1F82" w:rsidP="006F1F82">
      <w:pPr>
        <w:spacing w:before="40"/>
        <w:ind w:left="426" w:hanging="426"/>
        <w:rPr>
          <w:snapToGrid w:val="0"/>
          <w:kern w:val="2"/>
        </w:rPr>
      </w:pPr>
      <w:r>
        <w:rPr>
          <w:snapToGrid w:val="0"/>
          <w:kern w:val="2"/>
        </w:rPr>
        <w:t>b)</w:t>
      </w:r>
      <w:r>
        <w:rPr>
          <w:snapToGrid w:val="0"/>
          <w:kern w:val="2"/>
        </w:rPr>
        <w:tab/>
      </w:r>
      <w:r w:rsidR="00AB1B60" w:rsidRPr="006F1F82">
        <w:rPr>
          <w:snapToGrid w:val="0"/>
          <w:kern w:val="2"/>
        </w:rPr>
        <w:t>Calculate the inventory balances for the end of the month.</w:t>
      </w:r>
    </w:p>
    <w:p w:rsidR="004E7641" w:rsidRPr="000361E1" w:rsidRDefault="004E7641" w:rsidP="000361E1">
      <w:pPr>
        <w:pStyle w:val="Heading4"/>
        <w:keepNext w:val="0"/>
        <w:spacing w:after="0"/>
        <w:rPr>
          <w:kern w:val="2"/>
        </w:rPr>
      </w:pPr>
    </w:p>
    <w:p w:rsidR="004E7641" w:rsidRPr="000361E1" w:rsidRDefault="009A5BC7" w:rsidP="001642A4">
      <w:pPr>
        <w:pStyle w:val="Heading4"/>
        <w:keepNext w:val="0"/>
        <w:spacing w:after="0"/>
        <w:rPr>
          <w:b w:val="0"/>
          <w:kern w:val="2"/>
        </w:rPr>
      </w:pPr>
      <w:r>
        <w:rPr>
          <w:kern w:val="2"/>
        </w:rPr>
        <w:t>Solution</w:t>
      </w:r>
      <w:r w:rsidR="004E7641" w:rsidRPr="000361E1">
        <w:rPr>
          <w:kern w:val="2"/>
        </w:rPr>
        <w:t xml:space="preserve"> 16</w:t>
      </w:r>
      <w:r w:rsidR="001642A4">
        <w:rPr>
          <w:kern w:val="2"/>
        </w:rPr>
        <w:t>6</w:t>
      </w:r>
      <w:r>
        <w:rPr>
          <w:b w:val="0"/>
          <w:kern w:val="2"/>
        </w:rPr>
        <w:t xml:space="preserve"> </w:t>
      </w:r>
      <w:r w:rsidR="004E7641" w:rsidRPr="000361E1">
        <w:rPr>
          <w:b w:val="0"/>
          <w:kern w:val="2"/>
        </w:rPr>
        <w:t>(</w:t>
      </w:r>
      <w:r w:rsidR="00124F84" w:rsidRPr="000361E1">
        <w:rPr>
          <w:b w:val="0"/>
          <w:kern w:val="2"/>
        </w:rPr>
        <w:t>12</w:t>
      </w:r>
      <w:r w:rsidR="006F1F82">
        <w:rPr>
          <w:b w:val="0"/>
          <w:kern w:val="2"/>
        </w:rPr>
        <w:t>–</w:t>
      </w:r>
      <w:r w:rsidR="00124F84" w:rsidRPr="000361E1">
        <w:rPr>
          <w:b w:val="0"/>
          <w:kern w:val="2"/>
        </w:rPr>
        <w:t>15</w:t>
      </w:r>
      <w:r w:rsidR="004E7641" w:rsidRPr="000361E1">
        <w:rPr>
          <w:b w:val="0"/>
          <w:kern w:val="2"/>
        </w:rPr>
        <w:t xml:space="preserve"> min.)</w:t>
      </w:r>
    </w:p>
    <w:p w:rsidR="00AB1B60" w:rsidRPr="006F1F82" w:rsidRDefault="006F1F82" w:rsidP="006F1F82">
      <w:pPr>
        <w:tabs>
          <w:tab w:val="left" w:pos="426"/>
        </w:tabs>
        <w:rPr>
          <w:bCs/>
        </w:rPr>
      </w:pPr>
      <w:r>
        <w:t>a)</w:t>
      </w:r>
      <w:r>
        <w:tab/>
      </w:r>
      <w:r w:rsidR="00AB1B60" w:rsidRPr="006F1F82">
        <w:t>Journal entries</w:t>
      </w:r>
      <w:r>
        <w:t>:</w:t>
      </w:r>
    </w:p>
    <w:p w:rsidR="004E7641" w:rsidRPr="000361E1" w:rsidRDefault="00AB1B60" w:rsidP="006F1F82">
      <w:pPr>
        <w:tabs>
          <w:tab w:val="left" w:pos="426"/>
          <w:tab w:val="left" w:pos="851"/>
          <w:tab w:val="left" w:leader="dot" w:pos="6804"/>
          <w:tab w:val="right" w:pos="7938"/>
          <w:tab w:val="right" w:pos="9072"/>
        </w:tabs>
        <w:rPr>
          <w:snapToGrid w:val="0"/>
          <w:kern w:val="2"/>
        </w:rPr>
      </w:pPr>
      <w:r w:rsidRPr="000361E1">
        <w:rPr>
          <w:snapToGrid w:val="0"/>
          <w:kern w:val="2"/>
        </w:rPr>
        <w:t>1</w:t>
      </w:r>
      <w:r w:rsidR="006F1F82">
        <w:rPr>
          <w:snapToGrid w:val="0"/>
          <w:kern w:val="2"/>
        </w:rPr>
        <w:t>.</w:t>
      </w:r>
      <w:r w:rsidR="006F1F82">
        <w:rPr>
          <w:snapToGrid w:val="0"/>
          <w:kern w:val="2"/>
        </w:rPr>
        <w:tab/>
        <w:t>Raw Materials Inventory</w:t>
      </w:r>
      <w:r w:rsidR="004E7641" w:rsidRPr="000361E1">
        <w:rPr>
          <w:snapToGrid w:val="0"/>
          <w:kern w:val="2"/>
        </w:rPr>
        <w:tab/>
      </w:r>
      <w:r w:rsidR="004E7641" w:rsidRPr="000361E1">
        <w:rPr>
          <w:snapToGrid w:val="0"/>
          <w:kern w:val="2"/>
        </w:rPr>
        <w:tab/>
        <w:t>43,250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Accounts Payable</w:t>
      </w:r>
      <w:r w:rsidR="004E7641" w:rsidRPr="000361E1">
        <w:rPr>
          <w:snapToGrid w:val="0"/>
          <w:kern w:val="2"/>
        </w:rPr>
        <w:tab/>
      </w:r>
      <w:r w:rsidR="004E7641" w:rsidRPr="000361E1">
        <w:rPr>
          <w:snapToGrid w:val="0"/>
          <w:kern w:val="2"/>
        </w:rPr>
        <w:tab/>
      </w:r>
      <w:r w:rsidR="004E7641" w:rsidRPr="000361E1">
        <w:rPr>
          <w:snapToGrid w:val="0"/>
          <w:kern w:val="2"/>
        </w:rPr>
        <w:tab/>
        <w:t>43,250</w:t>
      </w:r>
    </w:p>
    <w:p w:rsidR="004E7641" w:rsidRPr="000361E1" w:rsidRDefault="004E7641" w:rsidP="006F1F82">
      <w:pPr>
        <w:tabs>
          <w:tab w:val="left" w:pos="426"/>
          <w:tab w:val="left" w:pos="851"/>
          <w:tab w:val="left" w:leader="dot" w:pos="6804"/>
          <w:tab w:val="right" w:pos="7938"/>
          <w:tab w:val="right" w:pos="9072"/>
        </w:tabs>
        <w:rPr>
          <w:snapToGrid w:val="0"/>
          <w:kern w:val="2"/>
        </w:rPr>
      </w:pPr>
    </w:p>
    <w:p w:rsidR="004E7641" w:rsidRPr="000361E1" w:rsidRDefault="00AB1B60" w:rsidP="006F1F82">
      <w:pPr>
        <w:tabs>
          <w:tab w:val="left" w:pos="426"/>
          <w:tab w:val="left" w:pos="851"/>
          <w:tab w:val="left" w:leader="dot" w:pos="6804"/>
          <w:tab w:val="right" w:pos="7938"/>
          <w:tab w:val="right" w:pos="9072"/>
        </w:tabs>
        <w:rPr>
          <w:snapToGrid w:val="0"/>
          <w:kern w:val="2"/>
        </w:rPr>
      </w:pPr>
      <w:r w:rsidRPr="000361E1">
        <w:rPr>
          <w:snapToGrid w:val="0"/>
          <w:kern w:val="2"/>
        </w:rPr>
        <w:t>2</w:t>
      </w:r>
      <w:r w:rsidR="006F1F82">
        <w:rPr>
          <w:snapToGrid w:val="0"/>
          <w:kern w:val="2"/>
        </w:rPr>
        <w:t>.</w:t>
      </w:r>
      <w:r w:rsidR="006F1F82">
        <w:rPr>
          <w:snapToGrid w:val="0"/>
          <w:kern w:val="2"/>
        </w:rPr>
        <w:tab/>
        <w:t>Factory Labour</w:t>
      </w:r>
      <w:r w:rsidR="004E7641" w:rsidRPr="000361E1">
        <w:rPr>
          <w:snapToGrid w:val="0"/>
          <w:kern w:val="2"/>
        </w:rPr>
        <w:tab/>
      </w:r>
      <w:r w:rsidR="004E7641" w:rsidRPr="000361E1">
        <w:rPr>
          <w:snapToGrid w:val="0"/>
          <w:kern w:val="2"/>
        </w:rPr>
        <w:tab/>
        <w:t>51,000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Wages Payable</w:t>
      </w:r>
      <w:r w:rsidR="004E7641" w:rsidRPr="000361E1">
        <w:rPr>
          <w:snapToGrid w:val="0"/>
          <w:kern w:val="2"/>
        </w:rPr>
        <w:tab/>
      </w:r>
      <w:r w:rsidR="004E7641" w:rsidRPr="000361E1">
        <w:rPr>
          <w:snapToGrid w:val="0"/>
          <w:kern w:val="2"/>
        </w:rPr>
        <w:tab/>
      </w:r>
      <w:r w:rsidR="004E7641" w:rsidRPr="000361E1">
        <w:rPr>
          <w:snapToGrid w:val="0"/>
          <w:kern w:val="2"/>
        </w:rPr>
        <w:tab/>
        <w:t>51,000</w:t>
      </w:r>
    </w:p>
    <w:p w:rsidR="004E7641" w:rsidRPr="000361E1" w:rsidRDefault="004E7641" w:rsidP="006F1F82">
      <w:pPr>
        <w:tabs>
          <w:tab w:val="left" w:pos="426"/>
          <w:tab w:val="left" w:pos="851"/>
          <w:tab w:val="left" w:leader="dot" w:pos="6804"/>
          <w:tab w:val="right" w:pos="7938"/>
          <w:tab w:val="right" w:pos="9072"/>
        </w:tabs>
        <w:rPr>
          <w:snapToGrid w:val="0"/>
          <w:kern w:val="2"/>
        </w:rPr>
      </w:pPr>
    </w:p>
    <w:p w:rsidR="004E7641" w:rsidRPr="000361E1" w:rsidRDefault="00AB1B60" w:rsidP="006F1F82">
      <w:pPr>
        <w:tabs>
          <w:tab w:val="left" w:pos="426"/>
          <w:tab w:val="left" w:pos="851"/>
          <w:tab w:val="left" w:leader="dot" w:pos="6804"/>
          <w:tab w:val="right" w:pos="7938"/>
          <w:tab w:val="right" w:pos="9072"/>
        </w:tabs>
        <w:rPr>
          <w:snapToGrid w:val="0"/>
          <w:kern w:val="2"/>
        </w:rPr>
      </w:pPr>
      <w:r w:rsidRPr="000361E1">
        <w:rPr>
          <w:snapToGrid w:val="0"/>
          <w:kern w:val="2"/>
        </w:rPr>
        <w:t>3</w:t>
      </w:r>
      <w:r w:rsidR="006F1F82">
        <w:rPr>
          <w:snapToGrid w:val="0"/>
          <w:kern w:val="2"/>
        </w:rPr>
        <w:t>.</w:t>
      </w:r>
      <w:r w:rsidR="006F1F82">
        <w:rPr>
          <w:snapToGrid w:val="0"/>
          <w:kern w:val="2"/>
        </w:rPr>
        <w:tab/>
        <w:t>Manufacturing Overhead</w:t>
      </w:r>
      <w:r w:rsidR="004E7641" w:rsidRPr="000361E1">
        <w:rPr>
          <w:snapToGrid w:val="0"/>
          <w:kern w:val="2"/>
        </w:rPr>
        <w:tab/>
      </w:r>
      <w:r w:rsidR="004E7641" w:rsidRPr="000361E1">
        <w:rPr>
          <w:snapToGrid w:val="0"/>
          <w:kern w:val="2"/>
        </w:rPr>
        <w:tab/>
        <w:t>60,000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Accounts Payable</w:t>
      </w:r>
      <w:r w:rsidR="004E7641" w:rsidRPr="000361E1">
        <w:rPr>
          <w:snapToGrid w:val="0"/>
          <w:kern w:val="2"/>
        </w:rPr>
        <w:tab/>
      </w:r>
      <w:r w:rsidR="004E7641" w:rsidRPr="000361E1">
        <w:rPr>
          <w:snapToGrid w:val="0"/>
          <w:kern w:val="2"/>
        </w:rPr>
        <w:tab/>
      </w:r>
      <w:r w:rsidR="004E7641" w:rsidRPr="000361E1">
        <w:rPr>
          <w:snapToGrid w:val="0"/>
          <w:kern w:val="2"/>
        </w:rPr>
        <w:tab/>
        <w:t>28,000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Cash</w:t>
      </w:r>
      <w:r w:rsidR="004E7641" w:rsidRPr="000361E1">
        <w:rPr>
          <w:snapToGrid w:val="0"/>
          <w:kern w:val="2"/>
        </w:rPr>
        <w:tab/>
      </w:r>
      <w:r w:rsidR="004E7641" w:rsidRPr="000361E1">
        <w:rPr>
          <w:snapToGrid w:val="0"/>
          <w:kern w:val="2"/>
        </w:rPr>
        <w:tab/>
      </w:r>
      <w:r w:rsidR="004E7641" w:rsidRPr="000361E1">
        <w:rPr>
          <w:snapToGrid w:val="0"/>
          <w:kern w:val="2"/>
        </w:rPr>
        <w:tab/>
        <w:t>32,000</w:t>
      </w:r>
    </w:p>
    <w:p w:rsidR="004E7641" w:rsidRPr="000361E1" w:rsidRDefault="004E7641" w:rsidP="006F1F82">
      <w:pPr>
        <w:tabs>
          <w:tab w:val="left" w:pos="426"/>
          <w:tab w:val="left" w:pos="851"/>
          <w:tab w:val="left" w:leader="dot" w:pos="6804"/>
          <w:tab w:val="right" w:pos="7938"/>
          <w:tab w:val="right" w:pos="9072"/>
        </w:tabs>
        <w:rPr>
          <w:snapToGrid w:val="0"/>
          <w:kern w:val="2"/>
        </w:rPr>
      </w:pPr>
    </w:p>
    <w:p w:rsidR="004E7641" w:rsidRPr="000361E1" w:rsidRDefault="00AB1B60" w:rsidP="006F1F82">
      <w:pPr>
        <w:tabs>
          <w:tab w:val="left" w:pos="426"/>
          <w:tab w:val="left" w:pos="851"/>
          <w:tab w:val="left" w:leader="dot" w:pos="6804"/>
          <w:tab w:val="right" w:pos="7938"/>
          <w:tab w:val="right" w:pos="9072"/>
        </w:tabs>
        <w:rPr>
          <w:snapToGrid w:val="0"/>
          <w:kern w:val="2"/>
        </w:rPr>
      </w:pPr>
      <w:r w:rsidRPr="000361E1">
        <w:rPr>
          <w:snapToGrid w:val="0"/>
          <w:kern w:val="2"/>
        </w:rPr>
        <w:t>4</w:t>
      </w:r>
      <w:r w:rsidR="006F1F82">
        <w:rPr>
          <w:snapToGrid w:val="0"/>
          <w:kern w:val="2"/>
        </w:rPr>
        <w:t>.</w:t>
      </w:r>
      <w:r w:rsidR="006F1F82">
        <w:rPr>
          <w:snapToGrid w:val="0"/>
          <w:kern w:val="2"/>
        </w:rPr>
        <w:tab/>
        <w:t>Work in Process—Piercing</w:t>
      </w:r>
      <w:r w:rsidR="004E7641" w:rsidRPr="000361E1">
        <w:rPr>
          <w:snapToGrid w:val="0"/>
          <w:kern w:val="2"/>
        </w:rPr>
        <w:tab/>
      </w:r>
      <w:r w:rsidR="004E7641" w:rsidRPr="000361E1">
        <w:rPr>
          <w:snapToGrid w:val="0"/>
          <w:kern w:val="2"/>
        </w:rPr>
        <w:tab/>
        <w:t>15,000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t>Work in Process—Finishing</w:t>
      </w:r>
      <w:r w:rsidR="004E7641" w:rsidRPr="000361E1">
        <w:rPr>
          <w:snapToGrid w:val="0"/>
          <w:kern w:val="2"/>
        </w:rPr>
        <w:tab/>
      </w:r>
      <w:r w:rsidR="004E7641" w:rsidRPr="000361E1">
        <w:rPr>
          <w:snapToGrid w:val="0"/>
          <w:kern w:val="2"/>
        </w:rPr>
        <w:tab/>
        <w:t>7,500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Raw Materials Inventory</w:t>
      </w:r>
      <w:r w:rsidR="004E7641" w:rsidRPr="000361E1">
        <w:rPr>
          <w:snapToGrid w:val="0"/>
          <w:kern w:val="2"/>
        </w:rPr>
        <w:tab/>
      </w:r>
      <w:r w:rsidR="004E7641" w:rsidRPr="000361E1">
        <w:rPr>
          <w:snapToGrid w:val="0"/>
          <w:kern w:val="2"/>
        </w:rPr>
        <w:tab/>
      </w:r>
      <w:r w:rsidR="004E7641" w:rsidRPr="000361E1">
        <w:rPr>
          <w:snapToGrid w:val="0"/>
          <w:kern w:val="2"/>
        </w:rPr>
        <w:tab/>
        <w:t>22,500</w:t>
      </w:r>
    </w:p>
    <w:p w:rsidR="004E7641" w:rsidRPr="000361E1" w:rsidRDefault="004E7641" w:rsidP="006F1F82">
      <w:pPr>
        <w:tabs>
          <w:tab w:val="left" w:pos="426"/>
          <w:tab w:val="left" w:pos="851"/>
          <w:tab w:val="left" w:leader="dot" w:pos="6804"/>
          <w:tab w:val="right" w:pos="7938"/>
          <w:tab w:val="right" w:pos="9072"/>
        </w:tabs>
        <w:rPr>
          <w:snapToGrid w:val="0"/>
          <w:kern w:val="2"/>
        </w:rPr>
      </w:pPr>
    </w:p>
    <w:p w:rsidR="004E7641" w:rsidRPr="000361E1" w:rsidRDefault="00AB1B60" w:rsidP="006F1F82">
      <w:pPr>
        <w:tabs>
          <w:tab w:val="left" w:pos="426"/>
          <w:tab w:val="left" w:pos="851"/>
          <w:tab w:val="left" w:leader="dot" w:pos="6804"/>
          <w:tab w:val="right" w:pos="7938"/>
          <w:tab w:val="right" w:pos="9072"/>
        </w:tabs>
        <w:rPr>
          <w:snapToGrid w:val="0"/>
          <w:kern w:val="2"/>
        </w:rPr>
      </w:pPr>
      <w:r w:rsidRPr="000361E1">
        <w:rPr>
          <w:snapToGrid w:val="0"/>
          <w:kern w:val="2"/>
        </w:rPr>
        <w:t>5</w:t>
      </w:r>
      <w:r w:rsidR="006F1F82">
        <w:rPr>
          <w:snapToGrid w:val="0"/>
          <w:kern w:val="2"/>
        </w:rPr>
        <w:t>.</w:t>
      </w:r>
      <w:r w:rsidR="006F1F82">
        <w:rPr>
          <w:snapToGrid w:val="0"/>
          <w:kern w:val="2"/>
        </w:rPr>
        <w:tab/>
        <w:t>Work in Process—Piercing</w:t>
      </w:r>
      <w:r w:rsidR="004E7641" w:rsidRPr="000361E1">
        <w:rPr>
          <w:snapToGrid w:val="0"/>
          <w:kern w:val="2"/>
        </w:rPr>
        <w:tab/>
      </w:r>
      <w:r w:rsidR="004E7641" w:rsidRPr="000361E1">
        <w:rPr>
          <w:snapToGrid w:val="0"/>
          <w:kern w:val="2"/>
        </w:rPr>
        <w:tab/>
        <w:t>23,000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t>Work in Process—Finishing</w:t>
      </w:r>
      <w:r w:rsidR="004E7641" w:rsidRPr="000361E1">
        <w:rPr>
          <w:snapToGrid w:val="0"/>
          <w:kern w:val="2"/>
        </w:rPr>
        <w:tab/>
      </w:r>
      <w:r w:rsidR="004E7641" w:rsidRPr="000361E1">
        <w:rPr>
          <w:snapToGrid w:val="0"/>
          <w:kern w:val="2"/>
        </w:rPr>
        <w:tab/>
        <w:t>28,000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Factory Labour</w:t>
      </w:r>
      <w:r w:rsidR="004E7641" w:rsidRPr="000361E1">
        <w:rPr>
          <w:snapToGrid w:val="0"/>
          <w:kern w:val="2"/>
        </w:rPr>
        <w:tab/>
      </w:r>
      <w:r w:rsidR="004E7641" w:rsidRPr="000361E1">
        <w:rPr>
          <w:snapToGrid w:val="0"/>
          <w:kern w:val="2"/>
        </w:rPr>
        <w:tab/>
      </w:r>
      <w:r w:rsidR="004E7641" w:rsidRPr="000361E1">
        <w:rPr>
          <w:snapToGrid w:val="0"/>
          <w:kern w:val="2"/>
        </w:rPr>
        <w:tab/>
        <w:t>51,000</w:t>
      </w:r>
    </w:p>
    <w:p w:rsidR="004E7641" w:rsidRPr="000361E1" w:rsidRDefault="004E7641" w:rsidP="006F1F82">
      <w:pPr>
        <w:tabs>
          <w:tab w:val="left" w:pos="426"/>
          <w:tab w:val="left" w:pos="851"/>
          <w:tab w:val="left" w:leader="dot" w:pos="6804"/>
          <w:tab w:val="right" w:pos="7938"/>
          <w:tab w:val="right" w:pos="9072"/>
        </w:tabs>
        <w:rPr>
          <w:snapToGrid w:val="0"/>
          <w:kern w:val="2"/>
        </w:rPr>
      </w:pPr>
    </w:p>
    <w:p w:rsidR="004E7641" w:rsidRPr="000361E1" w:rsidRDefault="00AB1B60" w:rsidP="006F1F82">
      <w:pPr>
        <w:tabs>
          <w:tab w:val="left" w:pos="426"/>
          <w:tab w:val="left" w:pos="851"/>
          <w:tab w:val="left" w:leader="dot" w:pos="6804"/>
          <w:tab w:val="right" w:pos="7938"/>
          <w:tab w:val="right" w:pos="9072"/>
        </w:tabs>
        <w:rPr>
          <w:snapToGrid w:val="0"/>
          <w:kern w:val="2"/>
        </w:rPr>
      </w:pPr>
      <w:r w:rsidRPr="000361E1">
        <w:rPr>
          <w:snapToGrid w:val="0"/>
          <w:kern w:val="2"/>
        </w:rPr>
        <w:t>6</w:t>
      </w:r>
      <w:r w:rsidR="004E7641" w:rsidRPr="000361E1">
        <w:rPr>
          <w:snapToGrid w:val="0"/>
          <w:kern w:val="2"/>
        </w:rPr>
        <w:t>.</w:t>
      </w:r>
      <w:r w:rsidR="004E7641" w:rsidRPr="000361E1">
        <w:rPr>
          <w:snapToGrid w:val="0"/>
          <w:kern w:val="2"/>
        </w:rPr>
        <w:tab/>
        <w:t>Work in Proces</w:t>
      </w:r>
      <w:r w:rsidR="006F1F82">
        <w:rPr>
          <w:snapToGrid w:val="0"/>
          <w:kern w:val="2"/>
        </w:rPr>
        <w:t>s—Piercing</w:t>
      </w:r>
      <w:r w:rsidR="004E7641" w:rsidRPr="000361E1">
        <w:rPr>
          <w:snapToGrid w:val="0"/>
          <w:kern w:val="2"/>
        </w:rPr>
        <w:tab/>
      </w:r>
      <w:r w:rsidR="004E7641" w:rsidRPr="000361E1">
        <w:rPr>
          <w:snapToGrid w:val="0"/>
          <w:kern w:val="2"/>
        </w:rPr>
        <w:tab/>
        <w:t>20,000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t>Work in Process—Finishing</w:t>
      </w:r>
      <w:r w:rsidR="004E7641" w:rsidRPr="000361E1">
        <w:rPr>
          <w:snapToGrid w:val="0"/>
          <w:kern w:val="2"/>
        </w:rPr>
        <w:tab/>
      </w:r>
      <w:r w:rsidR="004E7641" w:rsidRPr="000361E1">
        <w:rPr>
          <w:snapToGrid w:val="0"/>
          <w:kern w:val="2"/>
        </w:rPr>
        <w:tab/>
        <w:t>40,000</w:t>
      </w:r>
    </w:p>
    <w:p w:rsidR="004E7641"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Manufacturing Overhead</w:t>
      </w:r>
      <w:r w:rsidR="004E7641" w:rsidRPr="000361E1">
        <w:rPr>
          <w:snapToGrid w:val="0"/>
          <w:kern w:val="2"/>
        </w:rPr>
        <w:tab/>
      </w:r>
      <w:r w:rsidR="004E7641" w:rsidRPr="000361E1">
        <w:rPr>
          <w:snapToGrid w:val="0"/>
          <w:kern w:val="2"/>
        </w:rPr>
        <w:tab/>
      </w:r>
      <w:r w:rsidR="004E7641" w:rsidRPr="000361E1">
        <w:rPr>
          <w:snapToGrid w:val="0"/>
          <w:kern w:val="2"/>
        </w:rPr>
        <w:tab/>
        <w:t>60,000</w:t>
      </w:r>
    </w:p>
    <w:p w:rsidR="006F1F82" w:rsidRDefault="006F1F82" w:rsidP="006F1F82">
      <w:pPr>
        <w:tabs>
          <w:tab w:val="left" w:pos="426"/>
          <w:tab w:val="left" w:pos="851"/>
          <w:tab w:val="left" w:leader="dot" w:pos="6804"/>
          <w:tab w:val="right" w:pos="7938"/>
          <w:tab w:val="right" w:pos="9072"/>
        </w:tabs>
        <w:rPr>
          <w:snapToGrid w:val="0"/>
          <w:kern w:val="2"/>
        </w:rPr>
      </w:pPr>
    </w:p>
    <w:p w:rsidR="00745967" w:rsidRPr="000361E1" w:rsidRDefault="00745967" w:rsidP="006F1F82">
      <w:pPr>
        <w:tabs>
          <w:tab w:val="left" w:pos="426"/>
          <w:tab w:val="left" w:pos="851"/>
          <w:tab w:val="left" w:leader="dot" w:pos="6804"/>
          <w:tab w:val="right" w:pos="7938"/>
          <w:tab w:val="right" w:pos="9072"/>
        </w:tabs>
        <w:rPr>
          <w:snapToGrid w:val="0"/>
          <w:kern w:val="2"/>
        </w:rPr>
      </w:pPr>
      <w:r w:rsidRPr="000361E1">
        <w:rPr>
          <w:snapToGrid w:val="0"/>
          <w:kern w:val="2"/>
        </w:rPr>
        <w:t>7.</w:t>
      </w:r>
      <w:r w:rsidRPr="000361E1">
        <w:rPr>
          <w:snapToGrid w:val="0"/>
          <w:kern w:val="2"/>
        </w:rPr>
        <w:tab/>
        <w:t>Work in Process—Finishing</w:t>
      </w:r>
      <w:r w:rsidRPr="000361E1">
        <w:rPr>
          <w:snapToGrid w:val="0"/>
          <w:kern w:val="2"/>
        </w:rPr>
        <w:tab/>
      </w:r>
      <w:r w:rsidRPr="000361E1">
        <w:rPr>
          <w:snapToGrid w:val="0"/>
          <w:kern w:val="2"/>
        </w:rPr>
        <w:tab/>
        <w:t>60,000</w:t>
      </w:r>
    </w:p>
    <w:p w:rsidR="00745967"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Work in Process—Piercing</w:t>
      </w:r>
      <w:r w:rsidR="00745967" w:rsidRPr="000361E1">
        <w:rPr>
          <w:snapToGrid w:val="0"/>
          <w:kern w:val="2"/>
        </w:rPr>
        <w:tab/>
      </w:r>
      <w:r w:rsidR="00745967" w:rsidRPr="000361E1">
        <w:rPr>
          <w:snapToGrid w:val="0"/>
          <w:kern w:val="2"/>
        </w:rPr>
        <w:tab/>
      </w:r>
      <w:r w:rsidR="00745967" w:rsidRPr="000361E1">
        <w:rPr>
          <w:snapToGrid w:val="0"/>
          <w:kern w:val="2"/>
        </w:rPr>
        <w:tab/>
        <w:t>60,000</w:t>
      </w:r>
    </w:p>
    <w:p w:rsidR="00745967" w:rsidRPr="000361E1" w:rsidRDefault="00745967" w:rsidP="006F1F82">
      <w:pPr>
        <w:tabs>
          <w:tab w:val="left" w:pos="426"/>
          <w:tab w:val="left" w:pos="851"/>
          <w:tab w:val="left" w:leader="dot" w:pos="6804"/>
          <w:tab w:val="right" w:pos="7938"/>
          <w:tab w:val="right" w:pos="9072"/>
        </w:tabs>
        <w:rPr>
          <w:snapToGrid w:val="0"/>
          <w:kern w:val="2"/>
        </w:rPr>
      </w:pPr>
    </w:p>
    <w:p w:rsidR="00745967" w:rsidRPr="000361E1" w:rsidRDefault="00154EA1" w:rsidP="006F1F82">
      <w:pPr>
        <w:tabs>
          <w:tab w:val="left" w:pos="426"/>
          <w:tab w:val="left" w:pos="851"/>
          <w:tab w:val="left" w:leader="dot" w:pos="6804"/>
          <w:tab w:val="right" w:pos="7938"/>
          <w:tab w:val="right" w:pos="9072"/>
        </w:tabs>
        <w:rPr>
          <w:snapToGrid w:val="0"/>
          <w:kern w:val="2"/>
        </w:rPr>
      </w:pPr>
      <w:r>
        <w:rPr>
          <w:snapToGrid w:val="0"/>
          <w:kern w:val="2"/>
        </w:rPr>
        <w:t>8</w:t>
      </w:r>
      <w:r w:rsidR="006F1F82">
        <w:rPr>
          <w:snapToGrid w:val="0"/>
          <w:kern w:val="2"/>
        </w:rPr>
        <w:t>.</w:t>
      </w:r>
      <w:r w:rsidR="006F1F82">
        <w:rPr>
          <w:snapToGrid w:val="0"/>
          <w:kern w:val="2"/>
        </w:rPr>
        <w:tab/>
        <w:t>Finished Goods</w:t>
      </w:r>
      <w:r w:rsidR="00745967" w:rsidRPr="000361E1">
        <w:rPr>
          <w:snapToGrid w:val="0"/>
          <w:kern w:val="2"/>
        </w:rPr>
        <w:tab/>
      </w:r>
      <w:r w:rsidR="00745967" w:rsidRPr="000361E1">
        <w:rPr>
          <w:snapToGrid w:val="0"/>
          <w:kern w:val="2"/>
        </w:rPr>
        <w:tab/>
        <w:t>125,000</w:t>
      </w:r>
    </w:p>
    <w:p w:rsidR="00745967" w:rsidRPr="000361E1" w:rsidRDefault="006F1F82" w:rsidP="006F1F82">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Work in Process—Finishing</w:t>
      </w:r>
      <w:r w:rsidR="00745967" w:rsidRPr="000361E1">
        <w:rPr>
          <w:snapToGrid w:val="0"/>
          <w:kern w:val="2"/>
        </w:rPr>
        <w:tab/>
      </w:r>
      <w:r w:rsidR="00745967" w:rsidRPr="000361E1">
        <w:rPr>
          <w:snapToGrid w:val="0"/>
          <w:kern w:val="2"/>
        </w:rPr>
        <w:tab/>
      </w:r>
      <w:r w:rsidR="00745967" w:rsidRPr="000361E1">
        <w:rPr>
          <w:snapToGrid w:val="0"/>
          <w:kern w:val="2"/>
        </w:rPr>
        <w:tab/>
        <w:t>125,000</w:t>
      </w:r>
    </w:p>
    <w:p w:rsidR="004E7641" w:rsidRPr="006F1F82" w:rsidRDefault="004E7641" w:rsidP="006F1F82">
      <w:pPr>
        <w:tabs>
          <w:tab w:val="left" w:pos="426"/>
          <w:tab w:val="left" w:pos="851"/>
          <w:tab w:val="left" w:leader="dot" w:pos="6804"/>
          <w:tab w:val="right" w:pos="7938"/>
          <w:tab w:val="right" w:pos="9072"/>
        </w:tabs>
        <w:rPr>
          <w:bCs/>
          <w:snapToGrid w:val="0"/>
          <w:kern w:val="2"/>
        </w:rPr>
      </w:pPr>
    </w:p>
    <w:p w:rsidR="00213793" w:rsidRPr="000361E1" w:rsidRDefault="006F1F82" w:rsidP="006F1F82">
      <w:pPr>
        <w:pStyle w:val="Heading4"/>
        <w:keepNext w:val="0"/>
        <w:tabs>
          <w:tab w:val="clear" w:pos="360"/>
          <w:tab w:val="left" w:pos="426"/>
        </w:tabs>
        <w:spacing w:after="0"/>
        <w:rPr>
          <w:b w:val="0"/>
          <w:kern w:val="2"/>
        </w:rPr>
      </w:pPr>
      <w:r>
        <w:rPr>
          <w:b w:val="0"/>
          <w:kern w:val="2"/>
        </w:rPr>
        <w:t>b)</w:t>
      </w:r>
      <w:r>
        <w:rPr>
          <w:b w:val="0"/>
          <w:kern w:val="2"/>
        </w:rPr>
        <w:tab/>
      </w:r>
      <w:r w:rsidR="00AB1B60" w:rsidRPr="000361E1">
        <w:rPr>
          <w:b w:val="0"/>
          <w:kern w:val="2"/>
        </w:rPr>
        <w:t xml:space="preserve">Raw materials = $0 + </w:t>
      </w:r>
      <w:r w:rsidR="00F470D5" w:rsidRPr="000361E1">
        <w:rPr>
          <w:b w:val="0"/>
          <w:kern w:val="2"/>
        </w:rPr>
        <w:t>$</w:t>
      </w:r>
      <w:r w:rsidR="00AB1B60" w:rsidRPr="000361E1">
        <w:rPr>
          <w:b w:val="0"/>
          <w:kern w:val="2"/>
        </w:rPr>
        <w:t>43</w:t>
      </w:r>
      <w:r w:rsidR="00F470D5" w:rsidRPr="000361E1">
        <w:rPr>
          <w:b w:val="0"/>
          <w:kern w:val="2"/>
        </w:rPr>
        <w:t>,</w:t>
      </w:r>
      <w:r w:rsidR="00AB1B60" w:rsidRPr="000361E1">
        <w:rPr>
          <w:b w:val="0"/>
          <w:kern w:val="2"/>
        </w:rPr>
        <w:t xml:space="preserve">250 </w:t>
      </w:r>
      <w:r>
        <w:rPr>
          <w:b w:val="0"/>
          <w:kern w:val="2"/>
        </w:rPr>
        <w:t>–</w:t>
      </w:r>
      <w:r w:rsidR="00AB1B60" w:rsidRPr="000361E1">
        <w:rPr>
          <w:b w:val="0"/>
          <w:kern w:val="2"/>
        </w:rPr>
        <w:t xml:space="preserve"> $22,500 = </w:t>
      </w:r>
      <w:r w:rsidR="00745967" w:rsidRPr="000361E1">
        <w:rPr>
          <w:b w:val="0"/>
          <w:kern w:val="2"/>
        </w:rPr>
        <w:t>$20,750</w:t>
      </w:r>
    </w:p>
    <w:p w:rsidR="00AB1B60" w:rsidRPr="000361E1" w:rsidRDefault="006F1F82" w:rsidP="006F1F82">
      <w:pPr>
        <w:tabs>
          <w:tab w:val="left" w:pos="426"/>
        </w:tabs>
      </w:pPr>
      <w:r>
        <w:tab/>
      </w:r>
      <w:r w:rsidR="00AB1B60" w:rsidRPr="000361E1">
        <w:t xml:space="preserve">Work in </w:t>
      </w:r>
      <w:r w:rsidR="00745967" w:rsidRPr="000361E1">
        <w:t>Process</w:t>
      </w:r>
      <w:r>
        <w:t>—</w:t>
      </w:r>
      <w:r w:rsidR="00AB1B60" w:rsidRPr="000361E1">
        <w:t>Piercing = $7</w:t>
      </w:r>
      <w:r w:rsidR="00F470D5" w:rsidRPr="000361E1">
        <w:t>,</w:t>
      </w:r>
      <w:r w:rsidR="00AB1B60" w:rsidRPr="000361E1">
        <w:t>950 + $15</w:t>
      </w:r>
      <w:r w:rsidR="00F470D5" w:rsidRPr="000361E1">
        <w:t>,</w:t>
      </w:r>
      <w:r w:rsidR="00AB1B60" w:rsidRPr="000361E1">
        <w:t>000 + $23,000 + 20,000</w:t>
      </w:r>
      <w:r w:rsidR="00745967" w:rsidRPr="000361E1">
        <w:t xml:space="preserve"> </w:t>
      </w:r>
      <w:r>
        <w:t>–</w:t>
      </w:r>
      <w:r w:rsidR="00745967" w:rsidRPr="000361E1">
        <w:t xml:space="preserve"> $60,000</w:t>
      </w:r>
      <w:r w:rsidR="00AB1B60" w:rsidRPr="000361E1">
        <w:t xml:space="preserve"> = </w:t>
      </w:r>
      <w:r w:rsidR="00745967" w:rsidRPr="000361E1">
        <w:t>$5</w:t>
      </w:r>
      <w:r w:rsidR="009437D3" w:rsidRPr="000361E1">
        <w:t>,</w:t>
      </w:r>
      <w:r w:rsidR="00745967" w:rsidRPr="000361E1">
        <w:t>950</w:t>
      </w:r>
    </w:p>
    <w:p w:rsidR="00745967" w:rsidRPr="000361E1" w:rsidRDefault="006F1F82" w:rsidP="006F1F82">
      <w:pPr>
        <w:tabs>
          <w:tab w:val="left" w:pos="426"/>
        </w:tabs>
      </w:pPr>
      <w:r>
        <w:tab/>
      </w:r>
      <w:r w:rsidR="00AB1B60" w:rsidRPr="000361E1">
        <w:t>Work in Process</w:t>
      </w:r>
      <w:r>
        <w:t>—</w:t>
      </w:r>
      <w:r w:rsidR="00AB1B60" w:rsidRPr="000361E1">
        <w:t>Finishing = $</w:t>
      </w:r>
      <w:r w:rsidR="00745967" w:rsidRPr="000361E1">
        <w:t>5</w:t>
      </w:r>
      <w:r w:rsidR="00F470D5" w:rsidRPr="000361E1">
        <w:t>,</w:t>
      </w:r>
      <w:r w:rsidR="00745967" w:rsidRPr="000361E1">
        <w:t>625 + $7</w:t>
      </w:r>
      <w:r w:rsidR="00F470D5" w:rsidRPr="000361E1">
        <w:t>,</w:t>
      </w:r>
      <w:r w:rsidR="00745967" w:rsidRPr="000361E1">
        <w:t xml:space="preserve">500 + $28,000 + $40,000 +60,000 </w:t>
      </w:r>
      <w:r>
        <w:t>–</w:t>
      </w:r>
      <w:r w:rsidR="00745967" w:rsidRPr="000361E1">
        <w:t xml:space="preserve"> $125,000 = </w:t>
      </w:r>
      <w:r>
        <w:tab/>
      </w:r>
      <w:r w:rsidR="00745967" w:rsidRPr="000361E1">
        <w:t>$16,125</w:t>
      </w:r>
    </w:p>
    <w:p w:rsidR="009437D3" w:rsidRPr="000361E1" w:rsidRDefault="006F1F82" w:rsidP="006F1F82">
      <w:pPr>
        <w:tabs>
          <w:tab w:val="left" w:pos="426"/>
        </w:tabs>
      </w:pPr>
      <w:r>
        <w:tab/>
      </w:r>
      <w:r w:rsidR="009437D3" w:rsidRPr="000361E1">
        <w:t>Finished Goods = $7,300 + $125,000 = $132,300</w:t>
      </w:r>
    </w:p>
    <w:p w:rsidR="00CE1F64" w:rsidRDefault="00CE1F64" w:rsidP="000361E1"/>
    <w:p w:rsidR="006F1F82" w:rsidRDefault="006F1F82" w:rsidP="000361E1"/>
    <w:p w:rsidR="004E7641" w:rsidRPr="000361E1" w:rsidRDefault="004E7641" w:rsidP="001642A4">
      <w:pPr>
        <w:pStyle w:val="Heading4"/>
        <w:keepNext w:val="0"/>
        <w:spacing w:after="0"/>
        <w:rPr>
          <w:kern w:val="2"/>
        </w:rPr>
      </w:pPr>
      <w:r w:rsidRPr="000361E1">
        <w:rPr>
          <w:kern w:val="2"/>
        </w:rPr>
        <w:lastRenderedPageBreak/>
        <w:t>Exercise 16</w:t>
      </w:r>
      <w:r w:rsidR="001642A4">
        <w:rPr>
          <w:kern w:val="2"/>
        </w:rPr>
        <w:t>7</w:t>
      </w:r>
    </w:p>
    <w:p w:rsidR="004E7641" w:rsidRPr="000361E1" w:rsidRDefault="004E7641" w:rsidP="006F1F82">
      <w:pPr>
        <w:rPr>
          <w:snapToGrid w:val="0"/>
          <w:kern w:val="2"/>
        </w:rPr>
      </w:pPr>
      <w:r w:rsidRPr="000361E1">
        <w:rPr>
          <w:snapToGrid w:val="0"/>
          <w:kern w:val="2"/>
        </w:rPr>
        <w:t xml:space="preserve">Datil Pepper Company manufactures hot sauces through two production departments: </w:t>
      </w:r>
      <w:r w:rsidR="006F1F82">
        <w:rPr>
          <w:snapToGrid w:val="0"/>
          <w:kern w:val="2"/>
        </w:rPr>
        <w:t>Mild</w:t>
      </w:r>
      <w:r w:rsidRPr="000361E1">
        <w:rPr>
          <w:snapToGrid w:val="0"/>
          <w:kern w:val="2"/>
        </w:rPr>
        <w:t xml:space="preserve"> and </w:t>
      </w:r>
      <w:r w:rsidR="006F1F82">
        <w:rPr>
          <w:snapToGrid w:val="0"/>
          <w:kern w:val="2"/>
        </w:rPr>
        <w:t>Hot</w:t>
      </w:r>
      <w:r w:rsidRPr="000361E1">
        <w:rPr>
          <w:snapToGrid w:val="0"/>
          <w:kern w:val="2"/>
        </w:rPr>
        <w:t xml:space="preserve">. For the month of March, the </w:t>
      </w:r>
      <w:r w:rsidR="00CE1F64">
        <w:rPr>
          <w:snapToGrid w:val="0"/>
          <w:kern w:val="2"/>
        </w:rPr>
        <w:t>Work in Process</w:t>
      </w:r>
      <w:r w:rsidRPr="000361E1">
        <w:rPr>
          <w:snapToGrid w:val="0"/>
          <w:kern w:val="2"/>
        </w:rPr>
        <w:t xml:space="preserve"> accounts show the following debits:</w:t>
      </w:r>
    </w:p>
    <w:p w:rsidR="004E7641" w:rsidRPr="000361E1" w:rsidRDefault="004E7641" w:rsidP="000361E1">
      <w:pPr>
        <w:tabs>
          <w:tab w:val="left" w:pos="4950"/>
          <w:tab w:val="left" w:pos="5220"/>
          <w:tab w:val="left" w:pos="7020"/>
        </w:tabs>
        <w:rPr>
          <w:snapToGrid w:val="0"/>
          <w:kern w:val="2"/>
          <w:u w:val="single"/>
        </w:rPr>
      </w:pPr>
      <w:r w:rsidRPr="000361E1">
        <w:rPr>
          <w:snapToGrid w:val="0"/>
          <w:kern w:val="2"/>
        </w:rPr>
        <w:tab/>
      </w:r>
      <w:r w:rsidRPr="000361E1">
        <w:rPr>
          <w:snapToGrid w:val="0"/>
          <w:kern w:val="2"/>
        </w:rPr>
        <w:tab/>
      </w:r>
      <w:r w:rsidR="00834312" w:rsidRPr="000361E1">
        <w:rPr>
          <w:snapToGrid w:val="0"/>
          <w:kern w:val="2"/>
          <w:u w:val="single"/>
        </w:rPr>
        <w:t>Mild</w:t>
      </w:r>
      <w:r w:rsidRPr="000361E1">
        <w:rPr>
          <w:snapToGrid w:val="0"/>
          <w:kern w:val="2"/>
        </w:rPr>
        <w:tab/>
      </w:r>
      <w:r w:rsidR="00834312" w:rsidRPr="000361E1">
        <w:rPr>
          <w:snapToGrid w:val="0"/>
          <w:kern w:val="2"/>
          <w:u w:val="single"/>
        </w:rPr>
        <w:t>Hot</w:t>
      </w:r>
    </w:p>
    <w:p w:rsidR="004E7641" w:rsidRPr="000361E1" w:rsidRDefault="004E7641" w:rsidP="006F1F82">
      <w:pPr>
        <w:tabs>
          <w:tab w:val="left" w:pos="426"/>
          <w:tab w:val="left" w:leader="dot" w:pos="4536"/>
          <w:tab w:val="right" w:pos="5670"/>
          <w:tab w:val="right" w:pos="7371"/>
        </w:tabs>
        <w:rPr>
          <w:snapToGrid w:val="0"/>
          <w:kern w:val="2"/>
        </w:rPr>
      </w:pPr>
      <w:r w:rsidRPr="000361E1">
        <w:rPr>
          <w:snapToGrid w:val="0"/>
          <w:kern w:val="2"/>
        </w:rPr>
        <w:tab/>
        <w:t xml:space="preserve">Beginning </w:t>
      </w:r>
      <w:r w:rsidR="00CE1F64">
        <w:rPr>
          <w:snapToGrid w:val="0"/>
          <w:kern w:val="2"/>
        </w:rPr>
        <w:t>Work in Process</w:t>
      </w:r>
      <w:r w:rsidRPr="000361E1">
        <w:rPr>
          <w:snapToGrid w:val="0"/>
          <w:kern w:val="2"/>
        </w:rPr>
        <w:tab/>
      </w:r>
      <w:r w:rsidR="006F1F82">
        <w:rPr>
          <w:snapToGrid w:val="0"/>
          <w:kern w:val="2"/>
        </w:rPr>
        <w:tab/>
      </w:r>
      <w:r w:rsidRPr="000361E1">
        <w:rPr>
          <w:snapToGrid w:val="0"/>
          <w:kern w:val="2"/>
        </w:rPr>
        <w:t>$</w:t>
      </w:r>
      <w:r w:rsidR="009A5BC7">
        <w:rPr>
          <w:snapToGrid w:val="0"/>
          <w:kern w:val="2"/>
        </w:rPr>
        <w:t xml:space="preserve">  </w:t>
      </w:r>
      <w:r w:rsidRPr="000361E1">
        <w:rPr>
          <w:snapToGrid w:val="0"/>
          <w:kern w:val="2"/>
        </w:rPr>
        <w:t>-0-</w:t>
      </w:r>
      <w:r w:rsidRPr="000361E1">
        <w:rPr>
          <w:snapToGrid w:val="0"/>
          <w:kern w:val="2"/>
        </w:rPr>
        <w:tab/>
        <w:t>$</w:t>
      </w:r>
      <w:r w:rsidR="009A5BC7">
        <w:rPr>
          <w:snapToGrid w:val="0"/>
          <w:kern w:val="2"/>
        </w:rPr>
        <w:t xml:space="preserve"> </w:t>
      </w:r>
      <w:r w:rsidRPr="000361E1">
        <w:rPr>
          <w:snapToGrid w:val="0"/>
          <w:kern w:val="2"/>
        </w:rPr>
        <w:t>6,000</w:t>
      </w:r>
    </w:p>
    <w:p w:rsidR="004E7641" w:rsidRPr="000361E1" w:rsidRDefault="004E7641" w:rsidP="006F1F82">
      <w:pPr>
        <w:tabs>
          <w:tab w:val="left" w:pos="426"/>
          <w:tab w:val="left" w:leader="dot" w:pos="4536"/>
          <w:tab w:val="right" w:pos="5670"/>
          <w:tab w:val="right" w:pos="7371"/>
        </w:tabs>
        <w:rPr>
          <w:snapToGrid w:val="0"/>
          <w:kern w:val="2"/>
        </w:rPr>
      </w:pPr>
      <w:r w:rsidRPr="000361E1">
        <w:rPr>
          <w:snapToGrid w:val="0"/>
          <w:kern w:val="2"/>
        </w:rPr>
        <w:tab/>
        <w:t>Materials</w:t>
      </w:r>
      <w:r w:rsidRPr="000361E1">
        <w:rPr>
          <w:snapToGrid w:val="0"/>
          <w:kern w:val="2"/>
        </w:rPr>
        <w:tab/>
      </w:r>
      <w:r w:rsidR="006F1F82">
        <w:rPr>
          <w:snapToGrid w:val="0"/>
          <w:kern w:val="2"/>
        </w:rPr>
        <w:tab/>
      </w:r>
      <w:r w:rsidRPr="000361E1">
        <w:rPr>
          <w:snapToGrid w:val="0"/>
          <w:kern w:val="2"/>
        </w:rPr>
        <w:t>30,000</w:t>
      </w:r>
      <w:r w:rsidRPr="000361E1">
        <w:rPr>
          <w:snapToGrid w:val="0"/>
          <w:kern w:val="2"/>
        </w:rPr>
        <w:tab/>
        <w:t>21,000</w:t>
      </w:r>
    </w:p>
    <w:p w:rsidR="004E7641" w:rsidRPr="000361E1" w:rsidRDefault="004E7641" w:rsidP="006F1F82">
      <w:pPr>
        <w:tabs>
          <w:tab w:val="left" w:pos="426"/>
          <w:tab w:val="left" w:leader="dot" w:pos="4536"/>
          <w:tab w:val="right" w:pos="5670"/>
          <w:tab w:val="right" w:pos="7371"/>
        </w:tabs>
        <w:rPr>
          <w:snapToGrid w:val="0"/>
          <w:kern w:val="2"/>
        </w:rPr>
      </w:pPr>
      <w:r w:rsidRPr="000361E1">
        <w:rPr>
          <w:snapToGrid w:val="0"/>
          <w:kern w:val="2"/>
        </w:rPr>
        <w:tab/>
        <w:t>Labour</w:t>
      </w:r>
      <w:r w:rsidRPr="000361E1">
        <w:rPr>
          <w:snapToGrid w:val="0"/>
          <w:kern w:val="2"/>
        </w:rPr>
        <w:tab/>
      </w:r>
      <w:r w:rsidR="006F1F82">
        <w:rPr>
          <w:snapToGrid w:val="0"/>
          <w:kern w:val="2"/>
        </w:rPr>
        <w:tab/>
      </w:r>
      <w:r w:rsidRPr="000361E1">
        <w:rPr>
          <w:snapToGrid w:val="0"/>
          <w:kern w:val="2"/>
        </w:rPr>
        <w:t>20,000</w:t>
      </w:r>
      <w:r w:rsidRPr="000361E1">
        <w:rPr>
          <w:snapToGrid w:val="0"/>
          <w:kern w:val="2"/>
        </w:rPr>
        <w:tab/>
        <w:t>9,000</w:t>
      </w:r>
    </w:p>
    <w:p w:rsidR="004E7641" w:rsidRPr="000361E1" w:rsidRDefault="004E7641" w:rsidP="006F1F82">
      <w:pPr>
        <w:tabs>
          <w:tab w:val="left" w:pos="426"/>
          <w:tab w:val="left" w:leader="dot" w:pos="4536"/>
          <w:tab w:val="right" w:pos="5670"/>
          <w:tab w:val="right" w:pos="7371"/>
        </w:tabs>
        <w:rPr>
          <w:snapToGrid w:val="0"/>
          <w:kern w:val="2"/>
        </w:rPr>
      </w:pPr>
      <w:r w:rsidRPr="000361E1">
        <w:rPr>
          <w:snapToGrid w:val="0"/>
          <w:kern w:val="2"/>
        </w:rPr>
        <w:tab/>
        <w:t>Overhead</w:t>
      </w:r>
      <w:r w:rsidRPr="000361E1">
        <w:rPr>
          <w:snapToGrid w:val="0"/>
          <w:kern w:val="2"/>
        </w:rPr>
        <w:tab/>
      </w:r>
      <w:r w:rsidR="006F1F82">
        <w:rPr>
          <w:snapToGrid w:val="0"/>
          <w:kern w:val="2"/>
        </w:rPr>
        <w:tab/>
      </w:r>
      <w:r w:rsidRPr="000361E1">
        <w:rPr>
          <w:snapToGrid w:val="0"/>
          <w:kern w:val="2"/>
        </w:rPr>
        <w:t>35,000</w:t>
      </w:r>
      <w:r w:rsidRPr="000361E1">
        <w:rPr>
          <w:snapToGrid w:val="0"/>
          <w:kern w:val="2"/>
        </w:rPr>
        <w:tab/>
        <w:t>19,000</w:t>
      </w:r>
    </w:p>
    <w:p w:rsidR="004E7641" w:rsidRPr="000361E1" w:rsidRDefault="004E7641" w:rsidP="006F1F82">
      <w:pPr>
        <w:tabs>
          <w:tab w:val="left" w:pos="426"/>
          <w:tab w:val="left" w:leader="dot" w:pos="4536"/>
          <w:tab w:val="right" w:pos="5670"/>
          <w:tab w:val="right" w:pos="7371"/>
        </w:tabs>
        <w:rPr>
          <w:snapToGrid w:val="0"/>
          <w:kern w:val="2"/>
        </w:rPr>
      </w:pPr>
      <w:r w:rsidRPr="000361E1">
        <w:rPr>
          <w:snapToGrid w:val="0"/>
          <w:kern w:val="2"/>
        </w:rPr>
        <w:tab/>
        <w:t>Costs transferred in</w:t>
      </w:r>
      <w:r w:rsidRPr="000361E1">
        <w:rPr>
          <w:snapToGrid w:val="0"/>
          <w:kern w:val="2"/>
        </w:rPr>
        <w:tab/>
      </w:r>
      <w:r w:rsidR="006F1F82">
        <w:rPr>
          <w:snapToGrid w:val="0"/>
          <w:kern w:val="2"/>
        </w:rPr>
        <w:tab/>
      </w:r>
      <w:r w:rsidRPr="000361E1">
        <w:rPr>
          <w:snapToGrid w:val="0"/>
          <w:kern w:val="2"/>
        </w:rPr>
        <w:tab/>
        <w:t>55,000</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4E7641" w:rsidP="000361E1">
      <w:pPr>
        <w:tabs>
          <w:tab w:val="left" w:pos="450"/>
          <w:tab w:val="right" w:pos="1440"/>
          <w:tab w:val="left" w:pos="1800"/>
        </w:tabs>
        <w:rPr>
          <w:snapToGrid w:val="0"/>
          <w:kern w:val="2"/>
        </w:rPr>
      </w:pPr>
      <w:r w:rsidRPr="000361E1">
        <w:rPr>
          <w:snapToGrid w:val="0"/>
          <w:kern w:val="2"/>
        </w:rPr>
        <w:t xml:space="preserve">Journalize the March transactions that involved the </w:t>
      </w:r>
      <w:r w:rsidR="00CE1F64">
        <w:rPr>
          <w:snapToGrid w:val="0"/>
          <w:kern w:val="2"/>
        </w:rPr>
        <w:t>Work in Process</w:t>
      </w:r>
      <w:r w:rsidRPr="000361E1">
        <w:rPr>
          <w:snapToGrid w:val="0"/>
          <w:kern w:val="2"/>
        </w:rPr>
        <w:t xml:space="preserve"> accounts.</w:t>
      </w:r>
    </w:p>
    <w:p w:rsidR="004E7641" w:rsidRPr="000361E1" w:rsidRDefault="004E7641" w:rsidP="000361E1">
      <w:pPr>
        <w:rPr>
          <w:b/>
          <w:snapToGrid w:val="0"/>
          <w:kern w:val="2"/>
        </w:rPr>
      </w:pPr>
    </w:p>
    <w:p w:rsidR="004E7641" w:rsidRPr="000361E1" w:rsidRDefault="009A5BC7" w:rsidP="001642A4">
      <w:pPr>
        <w:pStyle w:val="Heading4"/>
        <w:keepNext w:val="0"/>
        <w:spacing w:after="0"/>
        <w:rPr>
          <w:b w:val="0"/>
          <w:kern w:val="2"/>
        </w:rPr>
      </w:pPr>
      <w:r>
        <w:rPr>
          <w:kern w:val="2"/>
        </w:rPr>
        <w:t>Solution</w:t>
      </w:r>
      <w:r w:rsidR="004E7641" w:rsidRPr="000361E1">
        <w:rPr>
          <w:kern w:val="2"/>
        </w:rPr>
        <w:t xml:space="preserve"> 16</w:t>
      </w:r>
      <w:r w:rsidR="001642A4">
        <w:rPr>
          <w:kern w:val="2"/>
        </w:rPr>
        <w:t>7</w:t>
      </w:r>
      <w:r>
        <w:rPr>
          <w:b w:val="0"/>
          <w:kern w:val="2"/>
        </w:rPr>
        <w:t xml:space="preserve"> </w:t>
      </w:r>
      <w:r w:rsidR="004E7641" w:rsidRPr="000361E1">
        <w:rPr>
          <w:b w:val="0"/>
          <w:kern w:val="2"/>
        </w:rPr>
        <w:t>(7–8 min.)</w:t>
      </w: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Work in Process—</w:t>
      </w:r>
      <w:r w:rsidR="006F1F82">
        <w:rPr>
          <w:snapToGrid w:val="0"/>
          <w:kern w:val="2"/>
        </w:rPr>
        <w:t>Mild</w:t>
      </w:r>
      <w:r w:rsidRPr="000361E1">
        <w:rPr>
          <w:snapToGrid w:val="0"/>
          <w:kern w:val="2"/>
        </w:rPr>
        <w:tab/>
      </w:r>
      <w:r w:rsidRPr="000361E1">
        <w:rPr>
          <w:snapToGrid w:val="0"/>
          <w:kern w:val="2"/>
        </w:rPr>
        <w:tab/>
        <w:t>30,000</w:t>
      </w: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Work in Process—</w:t>
      </w:r>
      <w:r w:rsidR="006F1F82">
        <w:rPr>
          <w:snapToGrid w:val="0"/>
          <w:kern w:val="2"/>
        </w:rPr>
        <w:t>Hot</w:t>
      </w:r>
      <w:r w:rsidRPr="000361E1">
        <w:rPr>
          <w:snapToGrid w:val="0"/>
          <w:kern w:val="2"/>
        </w:rPr>
        <w:tab/>
      </w:r>
      <w:r w:rsidRPr="000361E1">
        <w:rPr>
          <w:snapToGrid w:val="0"/>
          <w:kern w:val="2"/>
        </w:rPr>
        <w:tab/>
        <w:t>21,000</w:t>
      </w:r>
    </w:p>
    <w:p w:rsidR="004E7641" w:rsidRPr="000361E1" w:rsidRDefault="006F1F82" w:rsidP="006F1F82">
      <w:pPr>
        <w:tabs>
          <w:tab w:val="left" w:pos="426"/>
          <w:tab w:val="left" w:leader="dot" w:pos="6804"/>
          <w:tab w:val="right" w:pos="7938"/>
          <w:tab w:val="right" w:pos="9072"/>
        </w:tabs>
        <w:rPr>
          <w:snapToGrid w:val="0"/>
          <w:kern w:val="2"/>
        </w:rPr>
      </w:pPr>
      <w:r>
        <w:rPr>
          <w:snapToGrid w:val="0"/>
          <w:kern w:val="2"/>
        </w:rPr>
        <w:tab/>
        <w:t>Raw Materials Inventory</w:t>
      </w:r>
      <w:r w:rsidR="004E7641" w:rsidRPr="000361E1">
        <w:rPr>
          <w:snapToGrid w:val="0"/>
          <w:kern w:val="2"/>
        </w:rPr>
        <w:tab/>
      </w:r>
      <w:r w:rsidR="004E7641" w:rsidRPr="000361E1">
        <w:rPr>
          <w:snapToGrid w:val="0"/>
          <w:kern w:val="2"/>
        </w:rPr>
        <w:tab/>
      </w:r>
      <w:r w:rsidR="004E7641" w:rsidRPr="000361E1">
        <w:rPr>
          <w:snapToGrid w:val="0"/>
          <w:kern w:val="2"/>
        </w:rPr>
        <w:tab/>
        <w:t>51,000</w:t>
      </w:r>
    </w:p>
    <w:p w:rsidR="004E7641" w:rsidRPr="000361E1" w:rsidRDefault="004E7641" w:rsidP="006F1F82">
      <w:pPr>
        <w:tabs>
          <w:tab w:val="left" w:pos="426"/>
          <w:tab w:val="left" w:leader="dot" w:pos="6804"/>
          <w:tab w:val="right" w:pos="7938"/>
          <w:tab w:val="right" w:pos="9072"/>
        </w:tabs>
        <w:rPr>
          <w:snapToGrid w:val="0"/>
          <w:kern w:val="2"/>
        </w:rPr>
      </w:pP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Work in Process—</w:t>
      </w:r>
      <w:r w:rsidR="006F1F82">
        <w:rPr>
          <w:snapToGrid w:val="0"/>
          <w:kern w:val="2"/>
        </w:rPr>
        <w:t>Mild</w:t>
      </w:r>
      <w:r w:rsidRPr="000361E1">
        <w:rPr>
          <w:snapToGrid w:val="0"/>
          <w:kern w:val="2"/>
        </w:rPr>
        <w:tab/>
      </w:r>
      <w:r w:rsidRPr="000361E1">
        <w:rPr>
          <w:snapToGrid w:val="0"/>
          <w:kern w:val="2"/>
        </w:rPr>
        <w:tab/>
        <w:t>20,000</w:t>
      </w: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Work in Process—</w:t>
      </w:r>
      <w:r w:rsidR="006F1F82">
        <w:rPr>
          <w:snapToGrid w:val="0"/>
          <w:kern w:val="2"/>
        </w:rPr>
        <w:t>Hot</w:t>
      </w:r>
      <w:r w:rsidRPr="000361E1">
        <w:rPr>
          <w:snapToGrid w:val="0"/>
          <w:kern w:val="2"/>
        </w:rPr>
        <w:tab/>
      </w:r>
      <w:r w:rsidRPr="000361E1">
        <w:rPr>
          <w:snapToGrid w:val="0"/>
          <w:kern w:val="2"/>
        </w:rPr>
        <w:tab/>
        <w:t>9,000</w:t>
      </w:r>
    </w:p>
    <w:p w:rsidR="004E7641" w:rsidRPr="000361E1" w:rsidRDefault="006F1F82" w:rsidP="006F1F82">
      <w:pPr>
        <w:tabs>
          <w:tab w:val="left" w:pos="426"/>
          <w:tab w:val="left" w:leader="dot" w:pos="6804"/>
          <w:tab w:val="right" w:pos="7938"/>
          <w:tab w:val="right" w:pos="9072"/>
        </w:tabs>
        <w:rPr>
          <w:snapToGrid w:val="0"/>
          <w:kern w:val="2"/>
        </w:rPr>
      </w:pPr>
      <w:r>
        <w:rPr>
          <w:snapToGrid w:val="0"/>
          <w:kern w:val="2"/>
        </w:rPr>
        <w:tab/>
        <w:t>Factory Labour</w:t>
      </w:r>
      <w:r w:rsidR="004E7641" w:rsidRPr="000361E1">
        <w:rPr>
          <w:snapToGrid w:val="0"/>
          <w:kern w:val="2"/>
        </w:rPr>
        <w:tab/>
      </w:r>
      <w:r w:rsidR="004E7641" w:rsidRPr="000361E1">
        <w:rPr>
          <w:snapToGrid w:val="0"/>
          <w:kern w:val="2"/>
        </w:rPr>
        <w:tab/>
      </w:r>
      <w:r w:rsidR="004E7641" w:rsidRPr="000361E1">
        <w:rPr>
          <w:snapToGrid w:val="0"/>
          <w:kern w:val="2"/>
        </w:rPr>
        <w:tab/>
        <w:t>29,000</w:t>
      </w:r>
    </w:p>
    <w:p w:rsidR="004E7641" w:rsidRPr="000361E1" w:rsidRDefault="004E7641" w:rsidP="006F1F82">
      <w:pPr>
        <w:pStyle w:val="Heading4"/>
        <w:keepNext w:val="0"/>
        <w:tabs>
          <w:tab w:val="left" w:pos="426"/>
          <w:tab w:val="left" w:leader="dot" w:pos="6804"/>
          <w:tab w:val="right" w:pos="7938"/>
          <w:tab w:val="right" w:pos="9072"/>
        </w:tabs>
        <w:spacing w:after="0"/>
        <w:rPr>
          <w:kern w:val="2"/>
        </w:rPr>
      </w:pP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Work in Process—</w:t>
      </w:r>
      <w:r w:rsidR="006F1F82">
        <w:rPr>
          <w:snapToGrid w:val="0"/>
          <w:kern w:val="2"/>
        </w:rPr>
        <w:t>Mild</w:t>
      </w:r>
      <w:r w:rsidRPr="000361E1">
        <w:rPr>
          <w:snapToGrid w:val="0"/>
          <w:kern w:val="2"/>
        </w:rPr>
        <w:tab/>
      </w:r>
      <w:r w:rsidRPr="000361E1">
        <w:rPr>
          <w:snapToGrid w:val="0"/>
          <w:kern w:val="2"/>
        </w:rPr>
        <w:tab/>
        <w:t>35,000</w:t>
      </w: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Work in Process—</w:t>
      </w:r>
      <w:r w:rsidR="006F1F82">
        <w:rPr>
          <w:snapToGrid w:val="0"/>
          <w:kern w:val="2"/>
        </w:rPr>
        <w:t>Hot</w:t>
      </w:r>
      <w:r w:rsidRPr="000361E1">
        <w:rPr>
          <w:snapToGrid w:val="0"/>
          <w:kern w:val="2"/>
        </w:rPr>
        <w:tab/>
      </w:r>
      <w:r w:rsidRPr="000361E1">
        <w:rPr>
          <w:snapToGrid w:val="0"/>
          <w:kern w:val="2"/>
        </w:rPr>
        <w:tab/>
        <w:t>19,000</w:t>
      </w:r>
    </w:p>
    <w:p w:rsidR="004E7641" w:rsidRPr="000361E1" w:rsidRDefault="006F1F82" w:rsidP="006F1F82">
      <w:pPr>
        <w:tabs>
          <w:tab w:val="left" w:pos="426"/>
          <w:tab w:val="left" w:leader="dot" w:pos="6804"/>
          <w:tab w:val="right" w:pos="7938"/>
          <w:tab w:val="right" w:pos="9072"/>
        </w:tabs>
        <w:rPr>
          <w:snapToGrid w:val="0"/>
          <w:kern w:val="2"/>
        </w:rPr>
      </w:pPr>
      <w:r>
        <w:rPr>
          <w:snapToGrid w:val="0"/>
          <w:kern w:val="2"/>
        </w:rPr>
        <w:tab/>
        <w:t>Manufacturing Overhead</w:t>
      </w:r>
      <w:r w:rsidR="004E7641" w:rsidRPr="000361E1">
        <w:rPr>
          <w:snapToGrid w:val="0"/>
          <w:kern w:val="2"/>
        </w:rPr>
        <w:tab/>
      </w:r>
      <w:r w:rsidR="004E7641" w:rsidRPr="000361E1">
        <w:rPr>
          <w:snapToGrid w:val="0"/>
          <w:kern w:val="2"/>
        </w:rPr>
        <w:tab/>
      </w:r>
      <w:r w:rsidR="004E7641" w:rsidRPr="000361E1">
        <w:rPr>
          <w:snapToGrid w:val="0"/>
          <w:kern w:val="2"/>
        </w:rPr>
        <w:tab/>
        <w:t>54,000</w:t>
      </w:r>
    </w:p>
    <w:p w:rsidR="004E7641" w:rsidRPr="000361E1" w:rsidRDefault="004E7641" w:rsidP="006F1F82">
      <w:pPr>
        <w:tabs>
          <w:tab w:val="left" w:pos="426"/>
          <w:tab w:val="left" w:leader="dot" w:pos="6804"/>
          <w:tab w:val="right" w:pos="7938"/>
          <w:tab w:val="right" w:pos="9072"/>
        </w:tabs>
        <w:rPr>
          <w:snapToGrid w:val="0"/>
          <w:kern w:val="2"/>
        </w:rPr>
      </w:pP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Work in Process—</w:t>
      </w:r>
      <w:r w:rsidR="00834312" w:rsidRPr="000361E1">
        <w:rPr>
          <w:snapToGrid w:val="0"/>
          <w:kern w:val="2"/>
        </w:rPr>
        <w:t>Hot</w:t>
      </w:r>
      <w:r w:rsidRPr="000361E1">
        <w:rPr>
          <w:snapToGrid w:val="0"/>
          <w:kern w:val="2"/>
        </w:rPr>
        <w:tab/>
      </w:r>
      <w:r w:rsidRPr="000361E1">
        <w:rPr>
          <w:snapToGrid w:val="0"/>
          <w:kern w:val="2"/>
        </w:rPr>
        <w:tab/>
        <w:t>55,000</w:t>
      </w:r>
    </w:p>
    <w:p w:rsidR="004E7641" w:rsidRPr="000361E1" w:rsidRDefault="004E7641" w:rsidP="006F1F82">
      <w:pPr>
        <w:tabs>
          <w:tab w:val="left" w:pos="426"/>
          <w:tab w:val="left" w:leader="dot" w:pos="6804"/>
          <w:tab w:val="right" w:pos="7938"/>
          <w:tab w:val="right" w:pos="9072"/>
        </w:tabs>
        <w:rPr>
          <w:snapToGrid w:val="0"/>
          <w:kern w:val="2"/>
        </w:rPr>
      </w:pPr>
      <w:r w:rsidRPr="000361E1">
        <w:rPr>
          <w:snapToGrid w:val="0"/>
          <w:kern w:val="2"/>
        </w:rPr>
        <w:tab/>
        <w:t>Work in Process—</w:t>
      </w:r>
      <w:r w:rsidR="006F1F82">
        <w:rPr>
          <w:snapToGrid w:val="0"/>
          <w:kern w:val="2"/>
        </w:rPr>
        <w:t>Mild</w:t>
      </w:r>
      <w:r w:rsidRPr="000361E1">
        <w:rPr>
          <w:snapToGrid w:val="0"/>
          <w:kern w:val="2"/>
        </w:rPr>
        <w:tab/>
      </w:r>
      <w:r w:rsidRPr="000361E1">
        <w:rPr>
          <w:snapToGrid w:val="0"/>
          <w:kern w:val="2"/>
        </w:rPr>
        <w:tab/>
      </w:r>
      <w:r w:rsidRPr="000361E1">
        <w:rPr>
          <w:snapToGrid w:val="0"/>
          <w:kern w:val="2"/>
        </w:rPr>
        <w:tab/>
        <w:t>55,000</w:t>
      </w:r>
    </w:p>
    <w:p w:rsidR="004E7641" w:rsidRPr="000361E1" w:rsidRDefault="004E7641" w:rsidP="000361E1">
      <w:pPr>
        <w:rPr>
          <w:b/>
          <w:snapToGrid w:val="0"/>
          <w:kern w:val="2"/>
        </w:rPr>
      </w:pPr>
    </w:p>
    <w:p w:rsidR="004E7641" w:rsidRPr="000361E1" w:rsidRDefault="004E7641" w:rsidP="000361E1">
      <w:pPr>
        <w:pStyle w:val="Heading4"/>
        <w:keepNext w:val="0"/>
        <w:spacing w:after="0"/>
        <w:rPr>
          <w:kern w:val="2"/>
        </w:rPr>
      </w:pPr>
    </w:p>
    <w:p w:rsidR="004E7641" w:rsidRPr="000361E1" w:rsidRDefault="004E7641" w:rsidP="001642A4">
      <w:pPr>
        <w:pStyle w:val="Heading4"/>
        <w:keepNext w:val="0"/>
        <w:spacing w:after="0"/>
        <w:rPr>
          <w:kern w:val="2"/>
        </w:rPr>
      </w:pPr>
      <w:r w:rsidRPr="000361E1">
        <w:rPr>
          <w:kern w:val="2"/>
        </w:rPr>
        <w:t>Exercise 1</w:t>
      </w:r>
      <w:r w:rsidR="001642A4">
        <w:rPr>
          <w:kern w:val="2"/>
        </w:rPr>
        <w:t>68</w:t>
      </w:r>
    </w:p>
    <w:p w:rsidR="004E7641" w:rsidRPr="000361E1" w:rsidRDefault="004E7641" w:rsidP="000361E1">
      <w:pPr>
        <w:rPr>
          <w:snapToGrid w:val="0"/>
          <w:kern w:val="2"/>
        </w:rPr>
      </w:pPr>
      <w:r w:rsidRPr="000361E1">
        <w:rPr>
          <w:snapToGrid w:val="0"/>
          <w:kern w:val="2"/>
        </w:rPr>
        <w:t xml:space="preserve">Ade Industries uses a process cost system. Products are processed first by Department 12, second by Department 14, and then they are transferred to the </w:t>
      </w:r>
      <w:r w:rsidR="00CE1F64">
        <w:rPr>
          <w:snapToGrid w:val="0"/>
          <w:kern w:val="2"/>
        </w:rPr>
        <w:t>Finished Goods</w:t>
      </w:r>
      <w:r w:rsidRPr="000361E1">
        <w:rPr>
          <w:snapToGrid w:val="0"/>
          <w:kern w:val="2"/>
        </w:rPr>
        <w:t xml:space="preserve"> warehouse. Shown below is the cost information for Department 14 during the month of September:</w:t>
      </w:r>
    </w:p>
    <w:p w:rsidR="004E7641" w:rsidRPr="000361E1" w:rsidRDefault="004E7641" w:rsidP="00E03F84">
      <w:pPr>
        <w:tabs>
          <w:tab w:val="left" w:pos="426"/>
          <w:tab w:val="left" w:leader="dot" w:pos="6237"/>
          <w:tab w:val="right" w:pos="7371"/>
          <w:tab w:val="right" w:pos="9072"/>
        </w:tabs>
        <w:rPr>
          <w:snapToGrid w:val="0"/>
          <w:kern w:val="2"/>
        </w:rPr>
      </w:pPr>
      <w:r w:rsidRPr="000361E1">
        <w:rPr>
          <w:snapToGrid w:val="0"/>
          <w:kern w:val="2"/>
        </w:rPr>
        <w:t>Costs of units transferred in</w:t>
      </w:r>
      <w:r w:rsidRPr="000361E1">
        <w:rPr>
          <w:snapToGrid w:val="0"/>
          <w:kern w:val="2"/>
        </w:rPr>
        <w:tab/>
      </w:r>
      <w:r w:rsidRPr="000361E1">
        <w:rPr>
          <w:snapToGrid w:val="0"/>
          <w:kern w:val="2"/>
        </w:rPr>
        <w:tab/>
      </w:r>
      <w:r w:rsidR="00E03F84">
        <w:rPr>
          <w:snapToGrid w:val="0"/>
          <w:kern w:val="2"/>
        </w:rPr>
        <w:tab/>
      </w:r>
      <w:r w:rsidRPr="000361E1">
        <w:rPr>
          <w:snapToGrid w:val="0"/>
          <w:kern w:val="2"/>
        </w:rPr>
        <w:t>$175,000</w:t>
      </w:r>
    </w:p>
    <w:p w:rsidR="004E7641" w:rsidRPr="000361E1" w:rsidRDefault="004E7641" w:rsidP="00E03F84">
      <w:pPr>
        <w:tabs>
          <w:tab w:val="left" w:pos="426"/>
          <w:tab w:val="left" w:leader="dot" w:pos="6237"/>
          <w:tab w:val="right" w:pos="7371"/>
          <w:tab w:val="right" w:pos="9072"/>
        </w:tabs>
        <w:rPr>
          <w:snapToGrid w:val="0"/>
          <w:kern w:val="2"/>
        </w:rPr>
      </w:pPr>
      <w:r w:rsidRPr="000361E1">
        <w:rPr>
          <w:snapToGrid w:val="0"/>
          <w:kern w:val="2"/>
        </w:rPr>
        <w:t>Manufacturing costs added in Department 14:</w:t>
      </w:r>
    </w:p>
    <w:p w:rsidR="004E7641" w:rsidRPr="000361E1" w:rsidRDefault="004E7641" w:rsidP="00E03F84">
      <w:pPr>
        <w:tabs>
          <w:tab w:val="left" w:pos="426"/>
          <w:tab w:val="left" w:leader="dot" w:pos="6237"/>
          <w:tab w:val="right" w:pos="7371"/>
          <w:tab w:val="right" w:pos="9072"/>
        </w:tabs>
        <w:rPr>
          <w:snapToGrid w:val="0"/>
          <w:kern w:val="2"/>
        </w:rPr>
      </w:pPr>
      <w:r w:rsidRPr="000361E1">
        <w:rPr>
          <w:snapToGrid w:val="0"/>
          <w:kern w:val="2"/>
        </w:rPr>
        <w:tab/>
        <w:t>Direct materials</w:t>
      </w:r>
      <w:r w:rsidRPr="000361E1">
        <w:rPr>
          <w:snapToGrid w:val="0"/>
          <w:kern w:val="2"/>
        </w:rPr>
        <w:tab/>
      </w:r>
      <w:r w:rsidR="00E03F84">
        <w:rPr>
          <w:snapToGrid w:val="0"/>
          <w:kern w:val="2"/>
        </w:rPr>
        <w:tab/>
      </w:r>
      <w:r w:rsidRPr="000361E1">
        <w:rPr>
          <w:snapToGrid w:val="0"/>
          <w:kern w:val="2"/>
        </w:rPr>
        <w:t>$56,000</w:t>
      </w:r>
    </w:p>
    <w:p w:rsidR="004E7641" w:rsidRPr="000361E1" w:rsidRDefault="004E7641" w:rsidP="00E03F84">
      <w:pPr>
        <w:tabs>
          <w:tab w:val="left" w:pos="426"/>
          <w:tab w:val="left" w:leader="dot" w:pos="6237"/>
          <w:tab w:val="right" w:pos="7371"/>
          <w:tab w:val="right" w:pos="9072"/>
        </w:tabs>
        <w:rPr>
          <w:snapToGrid w:val="0"/>
          <w:kern w:val="2"/>
        </w:rPr>
      </w:pPr>
      <w:r w:rsidRPr="000361E1">
        <w:rPr>
          <w:snapToGrid w:val="0"/>
          <w:kern w:val="2"/>
        </w:rPr>
        <w:tab/>
        <w:t>Direct labour</w:t>
      </w:r>
      <w:r w:rsidRPr="000361E1">
        <w:rPr>
          <w:snapToGrid w:val="0"/>
          <w:kern w:val="2"/>
        </w:rPr>
        <w:tab/>
      </w:r>
      <w:r w:rsidR="00E03F84">
        <w:rPr>
          <w:snapToGrid w:val="0"/>
          <w:kern w:val="2"/>
        </w:rPr>
        <w:tab/>
      </w:r>
      <w:r w:rsidRPr="000361E1">
        <w:rPr>
          <w:snapToGrid w:val="0"/>
          <w:kern w:val="2"/>
        </w:rPr>
        <w:t>7,500</w:t>
      </w:r>
    </w:p>
    <w:p w:rsidR="004E7641" w:rsidRPr="000361E1" w:rsidRDefault="004E7641" w:rsidP="00E03F84">
      <w:pPr>
        <w:tabs>
          <w:tab w:val="left" w:pos="426"/>
          <w:tab w:val="left" w:leader="dot" w:pos="6237"/>
          <w:tab w:val="right" w:pos="7371"/>
          <w:tab w:val="right" w:pos="9072"/>
        </w:tabs>
        <w:rPr>
          <w:snapToGrid w:val="0"/>
          <w:kern w:val="2"/>
          <w:u w:val="single"/>
        </w:rPr>
      </w:pPr>
      <w:r w:rsidRPr="000361E1">
        <w:rPr>
          <w:snapToGrid w:val="0"/>
          <w:kern w:val="2"/>
        </w:rPr>
        <w:tab/>
        <w:t>Manufacturing overhead</w:t>
      </w:r>
      <w:r w:rsidRPr="000361E1">
        <w:rPr>
          <w:snapToGrid w:val="0"/>
          <w:kern w:val="2"/>
        </w:rPr>
        <w:tab/>
      </w:r>
      <w:r w:rsidR="00E03F84">
        <w:rPr>
          <w:snapToGrid w:val="0"/>
          <w:kern w:val="2"/>
        </w:rPr>
        <w:tab/>
      </w:r>
      <w:r w:rsidR="009A5BC7">
        <w:rPr>
          <w:snapToGrid w:val="0"/>
          <w:kern w:val="2"/>
          <w:u w:val="single"/>
        </w:rPr>
        <w:t xml:space="preserve"> </w:t>
      </w:r>
      <w:r w:rsidRPr="000361E1">
        <w:rPr>
          <w:snapToGrid w:val="0"/>
          <w:kern w:val="2"/>
          <w:u w:val="single"/>
        </w:rPr>
        <w:t>12,000</w:t>
      </w:r>
      <w:r w:rsidRPr="000361E1">
        <w:rPr>
          <w:snapToGrid w:val="0"/>
          <w:kern w:val="2"/>
        </w:rPr>
        <w:tab/>
      </w:r>
      <w:r w:rsidR="009A5BC7">
        <w:rPr>
          <w:snapToGrid w:val="0"/>
          <w:kern w:val="2"/>
          <w:u w:val="single"/>
        </w:rPr>
        <w:t xml:space="preserve"> </w:t>
      </w:r>
      <w:r w:rsidR="00E03F84">
        <w:rPr>
          <w:snapToGrid w:val="0"/>
          <w:kern w:val="2"/>
          <w:u w:val="single"/>
        </w:rPr>
        <w:t xml:space="preserve"> </w:t>
      </w:r>
      <w:r w:rsidR="009A5BC7">
        <w:rPr>
          <w:snapToGrid w:val="0"/>
          <w:kern w:val="2"/>
          <w:u w:val="single"/>
        </w:rPr>
        <w:t xml:space="preserve"> </w:t>
      </w:r>
      <w:r w:rsidRPr="000361E1">
        <w:rPr>
          <w:snapToGrid w:val="0"/>
          <w:kern w:val="2"/>
          <w:u w:val="single"/>
        </w:rPr>
        <w:t>75,500</w:t>
      </w:r>
    </w:p>
    <w:p w:rsidR="004E7641" w:rsidRPr="000361E1" w:rsidRDefault="004E7641" w:rsidP="00E03F84">
      <w:pPr>
        <w:tabs>
          <w:tab w:val="left" w:pos="426"/>
          <w:tab w:val="left" w:leader="dot" w:pos="6237"/>
          <w:tab w:val="right" w:pos="7371"/>
          <w:tab w:val="right" w:pos="9072"/>
        </w:tabs>
        <w:rPr>
          <w:snapToGrid w:val="0"/>
          <w:kern w:val="2"/>
        </w:rPr>
      </w:pPr>
      <w:r w:rsidRPr="000361E1">
        <w:rPr>
          <w:snapToGrid w:val="0"/>
          <w:kern w:val="2"/>
        </w:rPr>
        <w:t>Total costs charged to Department 14 in</w:t>
      </w:r>
      <w:r w:rsidR="00E03F84">
        <w:rPr>
          <w:snapToGrid w:val="0"/>
          <w:kern w:val="2"/>
        </w:rPr>
        <w:t xml:space="preserve"> Sep</w:t>
      </w:r>
      <w:r w:rsidRPr="000361E1">
        <w:rPr>
          <w:snapToGrid w:val="0"/>
          <w:kern w:val="2"/>
        </w:rPr>
        <w:tab/>
      </w:r>
      <w:r w:rsidR="00E03F84">
        <w:rPr>
          <w:snapToGrid w:val="0"/>
          <w:kern w:val="2"/>
        </w:rPr>
        <w:tab/>
      </w:r>
      <w:r w:rsidRPr="000361E1">
        <w:rPr>
          <w:snapToGrid w:val="0"/>
          <w:kern w:val="2"/>
        </w:rPr>
        <w:tab/>
      </w:r>
      <w:r w:rsidRPr="000361E1">
        <w:rPr>
          <w:snapToGrid w:val="0"/>
          <w:kern w:val="2"/>
          <w:u w:val="double"/>
        </w:rPr>
        <w:t>$250,500</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snapToGrid w:val="0"/>
          <w:kern w:val="2"/>
        </w:rPr>
        <w:t xml:space="preserve">The cost of </w:t>
      </w:r>
      <w:r w:rsidR="00CE1F64">
        <w:rPr>
          <w:snapToGrid w:val="0"/>
          <w:kern w:val="2"/>
        </w:rPr>
        <w:t>Work in Process</w:t>
      </w:r>
      <w:r w:rsidRPr="000361E1">
        <w:rPr>
          <w:snapToGrid w:val="0"/>
          <w:kern w:val="2"/>
        </w:rPr>
        <w:t xml:space="preserve"> in Department 14 at September 1 is $52,000, and the cost of </w:t>
      </w:r>
      <w:r w:rsidR="00CE1F64">
        <w:rPr>
          <w:snapToGrid w:val="0"/>
          <w:kern w:val="2"/>
        </w:rPr>
        <w:t>Work in Process</w:t>
      </w:r>
      <w:r w:rsidRPr="000361E1">
        <w:rPr>
          <w:snapToGrid w:val="0"/>
          <w:kern w:val="2"/>
        </w:rPr>
        <w:t xml:space="preserve"> at September 30 has been determined to be $33,000.</w:t>
      </w:r>
    </w:p>
    <w:p w:rsidR="004E7641" w:rsidRPr="000361E1" w:rsidRDefault="004E7641" w:rsidP="000361E1">
      <w:pPr>
        <w:rPr>
          <w:snapToGrid w:val="0"/>
          <w:kern w:val="2"/>
        </w:rPr>
      </w:pPr>
    </w:p>
    <w:p w:rsidR="004E7641" w:rsidRPr="000361E1" w:rsidRDefault="004E7641" w:rsidP="000361E1">
      <w:pPr>
        <w:rPr>
          <w:b/>
          <w:snapToGrid w:val="0"/>
          <w:kern w:val="2"/>
        </w:rPr>
      </w:pPr>
      <w:r w:rsidRPr="000361E1">
        <w:rPr>
          <w:b/>
          <w:snapToGrid w:val="0"/>
          <w:kern w:val="2"/>
        </w:rPr>
        <w:t>Instructions</w:t>
      </w:r>
    </w:p>
    <w:p w:rsidR="004E7641" w:rsidRPr="000361E1" w:rsidRDefault="004E7641" w:rsidP="000361E1">
      <w:pPr>
        <w:rPr>
          <w:snapToGrid w:val="0"/>
          <w:kern w:val="2"/>
        </w:rPr>
      </w:pPr>
      <w:r w:rsidRPr="000361E1">
        <w:rPr>
          <w:snapToGrid w:val="0"/>
          <w:kern w:val="2"/>
        </w:rPr>
        <w:t>Prepare journal entries to record for the month of September:</w:t>
      </w:r>
    </w:p>
    <w:p w:rsidR="004E7641" w:rsidRPr="000361E1" w:rsidRDefault="00A661BF" w:rsidP="00E03F84">
      <w:pPr>
        <w:tabs>
          <w:tab w:val="left" w:pos="426"/>
        </w:tabs>
        <w:spacing w:before="40"/>
        <w:rPr>
          <w:snapToGrid w:val="0"/>
          <w:kern w:val="2"/>
        </w:rPr>
      </w:pPr>
      <w:r>
        <w:rPr>
          <w:snapToGrid w:val="0"/>
          <w:kern w:val="2"/>
        </w:rPr>
        <w:t>a)</w:t>
      </w:r>
      <w:r w:rsidR="004E7641" w:rsidRPr="000361E1">
        <w:rPr>
          <w:snapToGrid w:val="0"/>
          <w:kern w:val="2"/>
        </w:rPr>
        <w:tab/>
        <w:t>The transfer of production from Department 12 to 14.</w:t>
      </w:r>
    </w:p>
    <w:p w:rsidR="004E7641" w:rsidRPr="000361E1" w:rsidRDefault="004E7641" w:rsidP="00E03F84">
      <w:pPr>
        <w:tabs>
          <w:tab w:val="left" w:pos="426"/>
        </w:tabs>
        <w:spacing w:before="40"/>
        <w:rPr>
          <w:snapToGrid w:val="0"/>
          <w:kern w:val="2"/>
        </w:rPr>
      </w:pPr>
      <w:r w:rsidRPr="000361E1">
        <w:rPr>
          <w:snapToGrid w:val="0"/>
          <w:kern w:val="2"/>
        </w:rPr>
        <w:t>b</w:t>
      </w:r>
      <w:r w:rsidR="00E03F84">
        <w:rPr>
          <w:snapToGrid w:val="0"/>
          <w:kern w:val="2"/>
        </w:rPr>
        <w:t>)</w:t>
      </w:r>
      <w:r w:rsidRPr="000361E1">
        <w:rPr>
          <w:snapToGrid w:val="0"/>
          <w:kern w:val="2"/>
        </w:rPr>
        <w:tab/>
        <w:t>The manufacturing costs incurred by Department 14.</w:t>
      </w:r>
    </w:p>
    <w:p w:rsidR="004E7641" w:rsidRPr="000361E1" w:rsidRDefault="004E7641" w:rsidP="00E03F84">
      <w:pPr>
        <w:tabs>
          <w:tab w:val="left" w:pos="426"/>
        </w:tabs>
        <w:spacing w:before="40"/>
        <w:rPr>
          <w:snapToGrid w:val="0"/>
          <w:kern w:val="2"/>
        </w:rPr>
      </w:pPr>
      <w:r w:rsidRPr="000361E1">
        <w:rPr>
          <w:snapToGrid w:val="0"/>
          <w:kern w:val="2"/>
        </w:rPr>
        <w:t>c</w:t>
      </w:r>
      <w:r w:rsidR="00E03F84">
        <w:rPr>
          <w:snapToGrid w:val="0"/>
          <w:kern w:val="2"/>
        </w:rPr>
        <w:t>)</w:t>
      </w:r>
      <w:r w:rsidRPr="000361E1">
        <w:rPr>
          <w:snapToGrid w:val="0"/>
          <w:kern w:val="2"/>
        </w:rPr>
        <w:tab/>
        <w:t xml:space="preserve">The transfer of completed units from Department 14 to the </w:t>
      </w:r>
      <w:r w:rsidR="00CE1F64">
        <w:rPr>
          <w:snapToGrid w:val="0"/>
          <w:kern w:val="2"/>
        </w:rPr>
        <w:t>Finished Goods</w:t>
      </w:r>
      <w:r w:rsidRPr="000361E1">
        <w:rPr>
          <w:snapToGrid w:val="0"/>
          <w:kern w:val="2"/>
        </w:rPr>
        <w:t xml:space="preserve"> warehouse.</w:t>
      </w:r>
    </w:p>
    <w:p w:rsidR="004E7641" w:rsidRPr="000361E1" w:rsidRDefault="004E7641" w:rsidP="000361E1">
      <w:pPr>
        <w:tabs>
          <w:tab w:val="left" w:pos="1800"/>
        </w:tabs>
        <w:rPr>
          <w:b/>
          <w:snapToGrid w:val="0"/>
          <w:kern w:val="2"/>
        </w:rPr>
      </w:pPr>
    </w:p>
    <w:p w:rsidR="004E7641" w:rsidRPr="000361E1" w:rsidRDefault="009A5BC7" w:rsidP="001642A4">
      <w:pPr>
        <w:pStyle w:val="Heading4"/>
        <w:keepNext w:val="0"/>
        <w:spacing w:after="0"/>
        <w:rPr>
          <w:b w:val="0"/>
          <w:kern w:val="2"/>
        </w:rPr>
      </w:pPr>
      <w:r>
        <w:rPr>
          <w:kern w:val="2"/>
        </w:rPr>
        <w:lastRenderedPageBreak/>
        <w:t>Solution</w:t>
      </w:r>
      <w:r w:rsidR="004E7641" w:rsidRPr="000361E1">
        <w:rPr>
          <w:kern w:val="2"/>
        </w:rPr>
        <w:t xml:space="preserve"> 1</w:t>
      </w:r>
      <w:r w:rsidR="001642A4">
        <w:rPr>
          <w:kern w:val="2"/>
        </w:rPr>
        <w:t>68</w:t>
      </w:r>
      <w:r>
        <w:rPr>
          <w:b w:val="0"/>
          <w:kern w:val="2"/>
        </w:rPr>
        <w:t xml:space="preserve"> </w:t>
      </w:r>
      <w:r w:rsidR="004E7641" w:rsidRPr="000361E1">
        <w:rPr>
          <w:b w:val="0"/>
          <w:kern w:val="2"/>
        </w:rPr>
        <w:t>(7–8 min.)</w:t>
      </w:r>
    </w:p>
    <w:p w:rsidR="004E7641" w:rsidRPr="000361E1" w:rsidRDefault="00A661BF" w:rsidP="00E03F84">
      <w:pPr>
        <w:tabs>
          <w:tab w:val="left" w:pos="426"/>
          <w:tab w:val="left" w:pos="851"/>
          <w:tab w:val="left" w:leader="dot" w:pos="6804"/>
          <w:tab w:val="right" w:pos="7938"/>
          <w:tab w:val="right" w:pos="9072"/>
        </w:tabs>
        <w:rPr>
          <w:snapToGrid w:val="0"/>
          <w:kern w:val="2"/>
        </w:rPr>
      </w:pPr>
      <w:r>
        <w:rPr>
          <w:snapToGrid w:val="0"/>
          <w:kern w:val="2"/>
        </w:rPr>
        <w:t>a)</w:t>
      </w:r>
      <w:r w:rsidR="00E03F84">
        <w:rPr>
          <w:snapToGrid w:val="0"/>
          <w:kern w:val="2"/>
        </w:rPr>
        <w:tab/>
        <w:t>Work in Process—Dept. 14</w:t>
      </w:r>
      <w:r w:rsidR="004E7641" w:rsidRPr="000361E1">
        <w:rPr>
          <w:snapToGrid w:val="0"/>
          <w:kern w:val="2"/>
        </w:rPr>
        <w:tab/>
      </w:r>
      <w:r w:rsidR="004E7641" w:rsidRPr="000361E1">
        <w:rPr>
          <w:snapToGrid w:val="0"/>
          <w:kern w:val="2"/>
        </w:rPr>
        <w:tab/>
        <w:t>175,000</w:t>
      </w:r>
    </w:p>
    <w:p w:rsidR="004E7641" w:rsidRPr="000361E1" w:rsidRDefault="00E03F84" w:rsidP="00E03F84">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Work in Process—Dept. 12</w:t>
      </w:r>
      <w:r w:rsidR="004E7641" w:rsidRPr="000361E1">
        <w:rPr>
          <w:snapToGrid w:val="0"/>
          <w:kern w:val="2"/>
        </w:rPr>
        <w:tab/>
      </w:r>
      <w:r w:rsidR="004E7641" w:rsidRPr="000361E1">
        <w:rPr>
          <w:snapToGrid w:val="0"/>
          <w:kern w:val="2"/>
        </w:rPr>
        <w:tab/>
      </w:r>
      <w:r w:rsidR="004E7641" w:rsidRPr="000361E1">
        <w:rPr>
          <w:snapToGrid w:val="0"/>
          <w:kern w:val="2"/>
        </w:rPr>
        <w:tab/>
        <w:t>175,000</w:t>
      </w:r>
    </w:p>
    <w:p w:rsidR="004E7641" w:rsidRPr="000361E1" w:rsidRDefault="004E7641" w:rsidP="00E03F84">
      <w:pPr>
        <w:tabs>
          <w:tab w:val="left" w:pos="426"/>
          <w:tab w:val="left" w:pos="851"/>
          <w:tab w:val="left" w:leader="dot" w:pos="6804"/>
          <w:tab w:val="right" w:pos="7938"/>
          <w:tab w:val="right" w:pos="9072"/>
        </w:tabs>
        <w:rPr>
          <w:snapToGrid w:val="0"/>
          <w:kern w:val="2"/>
        </w:rPr>
      </w:pPr>
    </w:p>
    <w:p w:rsidR="004E7641" w:rsidRPr="000361E1" w:rsidRDefault="00E03F84" w:rsidP="00154EA1">
      <w:pPr>
        <w:tabs>
          <w:tab w:val="left" w:pos="426"/>
          <w:tab w:val="left" w:pos="851"/>
          <w:tab w:val="left" w:leader="dot" w:pos="6804"/>
          <w:tab w:val="right" w:pos="7938"/>
          <w:tab w:val="right" w:pos="9072"/>
        </w:tabs>
        <w:rPr>
          <w:snapToGrid w:val="0"/>
          <w:kern w:val="2"/>
        </w:rPr>
      </w:pPr>
      <w:r>
        <w:rPr>
          <w:snapToGrid w:val="0"/>
          <w:kern w:val="2"/>
        </w:rPr>
        <w:t>b</w:t>
      </w:r>
      <w:r w:rsidR="00154EA1">
        <w:rPr>
          <w:snapToGrid w:val="0"/>
          <w:kern w:val="2"/>
        </w:rPr>
        <w:t>)</w:t>
      </w:r>
      <w:r>
        <w:rPr>
          <w:snapToGrid w:val="0"/>
          <w:kern w:val="2"/>
        </w:rPr>
        <w:tab/>
        <w:t>Work in Process—Dept. 14</w:t>
      </w:r>
      <w:r w:rsidR="004E7641" w:rsidRPr="000361E1">
        <w:rPr>
          <w:snapToGrid w:val="0"/>
          <w:kern w:val="2"/>
        </w:rPr>
        <w:tab/>
      </w:r>
      <w:r w:rsidR="004E7641" w:rsidRPr="000361E1">
        <w:rPr>
          <w:snapToGrid w:val="0"/>
          <w:kern w:val="2"/>
        </w:rPr>
        <w:tab/>
        <w:t>75,500</w:t>
      </w:r>
    </w:p>
    <w:p w:rsidR="004E7641" w:rsidRPr="000361E1" w:rsidRDefault="00E03F84" w:rsidP="00E03F84">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Factory Labour</w:t>
      </w:r>
      <w:r w:rsidR="004E7641" w:rsidRPr="000361E1">
        <w:rPr>
          <w:snapToGrid w:val="0"/>
          <w:kern w:val="2"/>
        </w:rPr>
        <w:tab/>
      </w:r>
      <w:r w:rsidR="004E7641" w:rsidRPr="000361E1">
        <w:rPr>
          <w:snapToGrid w:val="0"/>
          <w:kern w:val="2"/>
        </w:rPr>
        <w:tab/>
      </w:r>
      <w:r w:rsidR="004E7641" w:rsidRPr="000361E1">
        <w:rPr>
          <w:snapToGrid w:val="0"/>
          <w:kern w:val="2"/>
        </w:rPr>
        <w:tab/>
        <w:t>7,500</w:t>
      </w:r>
    </w:p>
    <w:p w:rsidR="004E7641" w:rsidRPr="000361E1" w:rsidRDefault="00E03F84" w:rsidP="00E03F84">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Raw Materials Inventory</w:t>
      </w:r>
      <w:r w:rsidR="004E7641" w:rsidRPr="000361E1">
        <w:rPr>
          <w:snapToGrid w:val="0"/>
          <w:kern w:val="2"/>
        </w:rPr>
        <w:tab/>
      </w:r>
      <w:r w:rsidR="004E7641" w:rsidRPr="000361E1">
        <w:rPr>
          <w:snapToGrid w:val="0"/>
          <w:kern w:val="2"/>
        </w:rPr>
        <w:tab/>
      </w:r>
      <w:r w:rsidR="004E7641" w:rsidRPr="000361E1">
        <w:rPr>
          <w:snapToGrid w:val="0"/>
          <w:kern w:val="2"/>
        </w:rPr>
        <w:tab/>
        <w:t>56,000</w:t>
      </w:r>
    </w:p>
    <w:p w:rsidR="004E7641" w:rsidRPr="000361E1" w:rsidRDefault="00E03F84" w:rsidP="00E03F84">
      <w:pPr>
        <w:tabs>
          <w:tab w:val="left" w:pos="426"/>
          <w:tab w:val="left" w:pos="851"/>
          <w:tab w:val="left" w:leader="dot" w:pos="6804"/>
          <w:tab w:val="right" w:pos="7938"/>
          <w:tab w:val="right" w:pos="9072"/>
        </w:tabs>
        <w:rPr>
          <w:snapToGrid w:val="0"/>
          <w:kern w:val="2"/>
        </w:rPr>
      </w:pPr>
      <w:r>
        <w:rPr>
          <w:snapToGrid w:val="0"/>
          <w:kern w:val="2"/>
        </w:rPr>
        <w:tab/>
      </w:r>
      <w:r>
        <w:rPr>
          <w:snapToGrid w:val="0"/>
          <w:kern w:val="2"/>
        </w:rPr>
        <w:tab/>
        <w:t>Manufacturing Overhead</w:t>
      </w:r>
      <w:r w:rsidR="004E7641" w:rsidRPr="000361E1">
        <w:rPr>
          <w:snapToGrid w:val="0"/>
          <w:kern w:val="2"/>
        </w:rPr>
        <w:tab/>
      </w:r>
      <w:r w:rsidR="004E7641" w:rsidRPr="000361E1">
        <w:rPr>
          <w:snapToGrid w:val="0"/>
          <w:kern w:val="2"/>
        </w:rPr>
        <w:tab/>
      </w:r>
      <w:r w:rsidR="004E7641" w:rsidRPr="000361E1">
        <w:rPr>
          <w:snapToGrid w:val="0"/>
          <w:kern w:val="2"/>
        </w:rPr>
        <w:tab/>
        <w:t>12,000</w:t>
      </w:r>
    </w:p>
    <w:p w:rsidR="004E7641" w:rsidRPr="000361E1" w:rsidRDefault="004E7641" w:rsidP="00E03F84">
      <w:pPr>
        <w:tabs>
          <w:tab w:val="left" w:pos="426"/>
          <w:tab w:val="left" w:pos="851"/>
          <w:tab w:val="left" w:leader="dot" w:pos="6804"/>
          <w:tab w:val="right" w:pos="7938"/>
          <w:tab w:val="right" w:pos="9072"/>
        </w:tabs>
        <w:rPr>
          <w:snapToGrid w:val="0"/>
          <w:kern w:val="2"/>
        </w:rPr>
      </w:pPr>
    </w:p>
    <w:p w:rsidR="004E7641" w:rsidRPr="000361E1" w:rsidRDefault="004E7641" w:rsidP="00154EA1">
      <w:pPr>
        <w:tabs>
          <w:tab w:val="left" w:pos="426"/>
          <w:tab w:val="left" w:pos="851"/>
          <w:tab w:val="left" w:leader="dot" w:pos="6804"/>
          <w:tab w:val="right" w:pos="7938"/>
          <w:tab w:val="right" w:pos="9072"/>
        </w:tabs>
        <w:rPr>
          <w:snapToGrid w:val="0"/>
          <w:kern w:val="2"/>
        </w:rPr>
      </w:pPr>
      <w:r w:rsidRPr="000361E1">
        <w:rPr>
          <w:snapToGrid w:val="0"/>
          <w:kern w:val="2"/>
        </w:rPr>
        <w:t>c</w:t>
      </w:r>
      <w:r w:rsidR="00154EA1">
        <w:rPr>
          <w:snapToGrid w:val="0"/>
          <w:kern w:val="2"/>
        </w:rPr>
        <w:t>)</w:t>
      </w:r>
      <w:r w:rsidRPr="000361E1">
        <w:rPr>
          <w:snapToGrid w:val="0"/>
          <w:kern w:val="2"/>
        </w:rPr>
        <w:tab/>
        <w:t>Finished Goods Inventory</w:t>
      </w:r>
      <w:r w:rsidR="00E03F84">
        <w:rPr>
          <w:snapToGrid w:val="0"/>
          <w:kern w:val="2"/>
        </w:rPr>
        <w:t xml:space="preserve"> ($52,000 + $250,500 – $33,000)</w:t>
      </w:r>
      <w:r w:rsidRPr="000361E1">
        <w:rPr>
          <w:snapToGrid w:val="0"/>
          <w:kern w:val="2"/>
        </w:rPr>
        <w:tab/>
      </w:r>
      <w:r w:rsidRPr="000361E1">
        <w:rPr>
          <w:snapToGrid w:val="0"/>
          <w:kern w:val="2"/>
        </w:rPr>
        <w:tab/>
        <w:t>269,500</w:t>
      </w:r>
    </w:p>
    <w:p w:rsidR="004E7641" w:rsidRPr="000361E1" w:rsidRDefault="004E7641" w:rsidP="00E03F84">
      <w:pPr>
        <w:tabs>
          <w:tab w:val="left" w:pos="426"/>
          <w:tab w:val="left" w:pos="851"/>
          <w:tab w:val="left" w:leader="dot" w:pos="6804"/>
          <w:tab w:val="right" w:pos="7938"/>
          <w:tab w:val="right" w:pos="9072"/>
        </w:tabs>
        <w:rPr>
          <w:snapToGrid w:val="0"/>
          <w:kern w:val="2"/>
        </w:rPr>
      </w:pPr>
      <w:r w:rsidRPr="000361E1">
        <w:rPr>
          <w:snapToGrid w:val="0"/>
          <w:kern w:val="2"/>
        </w:rPr>
        <w:tab/>
      </w:r>
      <w:r w:rsidRPr="000361E1">
        <w:rPr>
          <w:snapToGrid w:val="0"/>
          <w:kern w:val="2"/>
        </w:rPr>
        <w:tab/>
        <w:t>Wor</w:t>
      </w:r>
      <w:r w:rsidR="00E03F84">
        <w:rPr>
          <w:snapToGrid w:val="0"/>
          <w:kern w:val="2"/>
        </w:rPr>
        <w:t>k in Process—Dept. 14</w:t>
      </w:r>
      <w:r w:rsidRPr="000361E1">
        <w:rPr>
          <w:snapToGrid w:val="0"/>
          <w:kern w:val="2"/>
        </w:rPr>
        <w:tab/>
      </w:r>
      <w:r w:rsidRPr="000361E1">
        <w:rPr>
          <w:snapToGrid w:val="0"/>
          <w:kern w:val="2"/>
        </w:rPr>
        <w:tab/>
      </w:r>
      <w:r w:rsidRPr="000361E1">
        <w:rPr>
          <w:snapToGrid w:val="0"/>
          <w:kern w:val="2"/>
        </w:rPr>
        <w:tab/>
        <w:t>269,500</w:t>
      </w:r>
    </w:p>
    <w:p w:rsidR="004E7641" w:rsidRPr="00154EA1" w:rsidRDefault="004E7641" w:rsidP="000361E1">
      <w:pPr>
        <w:pStyle w:val="Heading4"/>
        <w:keepNext w:val="0"/>
        <w:spacing w:after="0"/>
        <w:rPr>
          <w:b w:val="0"/>
          <w:bCs/>
          <w:kern w:val="2"/>
        </w:rPr>
      </w:pPr>
    </w:p>
    <w:p w:rsidR="004E7641" w:rsidRPr="00154EA1" w:rsidRDefault="004E7641" w:rsidP="000361E1">
      <w:pPr>
        <w:pStyle w:val="Heading4"/>
        <w:keepNext w:val="0"/>
        <w:spacing w:after="0"/>
        <w:rPr>
          <w:b w:val="0"/>
          <w:bCs/>
          <w:kern w:val="2"/>
        </w:rPr>
      </w:pPr>
    </w:p>
    <w:p w:rsidR="004E7641" w:rsidRPr="000361E1" w:rsidRDefault="004E7641" w:rsidP="001642A4">
      <w:pPr>
        <w:pStyle w:val="Heading4"/>
        <w:keepNext w:val="0"/>
        <w:spacing w:after="0"/>
        <w:rPr>
          <w:kern w:val="2"/>
        </w:rPr>
      </w:pPr>
      <w:r w:rsidRPr="000361E1">
        <w:rPr>
          <w:kern w:val="2"/>
        </w:rPr>
        <w:t>Exercise 1</w:t>
      </w:r>
      <w:r w:rsidR="001642A4">
        <w:rPr>
          <w:kern w:val="2"/>
        </w:rPr>
        <w:t>69</w:t>
      </w:r>
    </w:p>
    <w:p w:rsidR="004E7641" w:rsidRPr="000361E1" w:rsidRDefault="004E7641" w:rsidP="000361E1">
      <w:pPr>
        <w:rPr>
          <w:snapToGrid w:val="0"/>
          <w:kern w:val="2"/>
        </w:rPr>
      </w:pPr>
      <w:r w:rsidRPr="000361E1">
        <w:rPr>
          <w:snapToGrid w:val="0"/>
          <w:kern w:val="2"/>
        </w:rPr>
        <w:t xml:space="preserve">Warrington Company manufactures a single product by a continuous process involving two production departments. The records indicate that $115,000 of direct materials were issued to and $65,000 of direct labour was incurred by Department 1 in the manufacture of the product. The factory overhead rate is $15 per machine hour; machine hours were 7,500 in Department 1. Work in </w:t>
      </w:r>
      <w:r w:rsidR="00E03F84" w:rsidRPr="000361E1">
        <w:rPr>
          <w:snapToGrid w:val="0"/>
          <w:kern w:val="2"/>
        </w:rPr>
        <w:t>P</w:t>
      </w:r>
      <w:r w:rsidRPr="000361E1">
        <w:rPr>
          <w:snapToGrid w:val="0"/>
          <w:kern w:val="2"/>
        </w:rPr>
        <w:t xml:space="preserve">rocess in the department at the beginning of the period totalled $34,500, and </w:t>
      </w:r>
      <w:r w:rsidR="00CE1F64">
        <w:rPr>
          <w:snapToGrid w:val="0"/>
          <w:kern w:val="2"/>
        </w:rPr>
        <w:t>Work in Process</w:t>
      </w:r>
      <w:r w:rsidRPr="000361E1">
        <w:rPr>
          <w:snapToGrid w:val="0"/>
          <w:kern w:val="2"/>
        </w:rPr>
        <w:t xml:space="preserve"> at the end of the period was $29,000.</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4E7641" w:rsidP="000361E1">
      <w:pPr>
        <w:rPr>
          <w:snapToGrid w:val="0"/>
          <w:kern w:val="2"/>
        </w:rPr>
      </w:pPr>
      <w:r w:rsidRPr="000361E1">
        <w:rPr>
          <w:snapToGrid w:val="0"/>
          <w:kern w:val="2"/>
        </w:rPr>
        <w:t>Prepare entries to record:</w:t>
      </w:r>
    </w:p>
    <w:p w:rsidR="004E7641" w:rsidRPr="000361E1" w:rsidRDefault="00A661BF" w:rsidP="00E03F84">
      <w:pPr>
        <w:tabs>
          <w:tab w:val="left" w:pos="426"/>
          <w:tab w:val="left" w:pos="851"/>
        </w:tabs>
        <w:spacing w:before="40"/>
        <w:rPr>
          <w:snapToGrid w:val="0"/>
          <w:kern w:val="2"/>
        </w:rPr>
      </w:pPr>
      <w:r>
        <w:rPr>
          <w:snapToGrid w:val="0"/>
          <w:kern w:val="2"/>
        </w:rPr>
        <w:t>a)</w:t>
      </w:r>
      <w:r w:rsidR="004E7641" w:rsidRPr="000361E1">
        <w:rPr>
          <w:snapToGrid w:val="0"/>
          <w:kern w:val="2"/>
        </w:rPr>
        <w:tab/>
        <w:t>The flow of costs into Department 1 for</w:t>
      </w:r>
    </w:p>
    <w:p w:rsidR="004E7641" w:rsidRPr="000361E1" w:rsidRDefault="004E7641" w:rsidP="00E03F84">
      <w:pPr>
        <w:tabs>
          <w:tab w:val="left" w:pos="426"/>
          <w:tab w:val="left" w:pos="851"/>
        </w:tabs>
        <w:spacing w:before="40"/>
        <w:rPr>
          <w:snapToGrid w:val="0"/>
          <w:kern w:val="2"/>
        </w:rPr>
      </w:pPr>
      <w:r w:rsidRPr="000361E1">
        <w:rPr>
          <w:snapToGrid w:val="0"/>
          <w:kern w:val="2"/>
        </w:rPr>
        <w:tab/>
        <w:t>1.</w:t>
      </w:r>
      <w:r w:rsidRPr="000361E1">
        <w:rPr>
          <w:snapToGrid w:val="0"/>
          <w:kern w:val="2"/>
        </w:rPr>
        <w:tab/>
        <w:t>direct materials</w:t>
      </w:r>
    </w:p>
    <w:p w:rsidR="004E7641" w:rsidRPr="000361E1" w:rsidRDefault="004E7641" w:rsidP="00E03F84">
      <w:pPr>
        <w:tabs>
          <w:tab w:val="left" w:pos="426"/>
          <w:tab w:val="left" w:pos="851"/>
        </w:tabs>
        <w:spacing w:before="40"/>
        <w:rPr>
          <w:snapToGrid w:val="0"/>
          <w:kern w:val="2"/>
        </w:rPr>
      </w:pPr>
      <w:r w:rsidRPr="000361E1">
        <w:rPr>
          <w:snapToGrid w:val="0"/>
          <w:kern w:val="2"/>
        </w:rPr>
        <w:tab/>
        <w:t>2.</w:t>
      </w:r>
      <w:r w:rsidRPr="000361E1">
        <w:rPr>
          <w:snapToGrid w:val="0"/>
          <w:kern w:val="2"/>
        </w:rPr>
        <w:tab/>
        <w:t>direct labour</w:t>
      </w:r>
    </w:p>
    <w:p w:rsidR="004E7641" w:rsidRPr="000361E1" w:rsidRDefault="004E7641" w:rsidP="00E03F84">
      <w:pPr>
        <w:tabs>
          <w:tab w:val="left" w:pos="426"/>
          <w:tab w:val="left" w:pos="851"/>
        </w:tabs>
        <w:spacing w:before="40"/>
        <w:rPr>
          <w:snapToGrid w:val="0"/>
          <w:kern w:val="2"/>
        </w:rPr>
      </w:pPr>
      <w:r w:rsidRPr="000361E1">
        <w:rPr>
          <w:snapToGrid w:val="0"/>
          <w:kern w:val="2"/>
        </w:rPr>
        <w:tab/>
        <w:t>3.</w:t>
      </w:r>
      <w:r w:rsidRPr="000361E1">
        <w:rPr>
          <w:snapToGrid w:val="0"/>
          <w:kern w:val="2"/>
        </w:rPr>
        <w:tab/>
        <w:t>overhead</w:t>
      </w:r>
    </w:p>
    <w:p w:rsidR="004E7641" w:rsidRPr="000361E1" w:rsidRDefault="004E7641" w:rsidP="00E03F84">
      <w:pPr>
        <w:tabs>
          <w:tab w:val="left" w:pos="426"/>
          <w:tab w:val="left" w:pos="851"/>
        </w:tabs>
        <w:spacing w:before="40"/>
        <w:rPr>
          <w:snapToGrid w:val="0"/>
          <w:kern w:val="2"/>
        </w:rPr>
      </w:pPr>
      <w:r w:rsidRPr="000361E1">
        <w:rPr>
          <w:snapToGrid w:val="0"/>
          <w:kern w:val="2"/>
        </w:rPr>
        <w:t>b</w:t>
      </w:r>
      <w:r w:rsidR="00E03F84">
        <w:rPr>
          <w:snapToGrid w:val="0"/>
          <w:kern w:val="2"/>
        </w:rPr>
        <w:t>)</w:t>
      </w:r>
      <w:r w:rsidRPr="000361E1">
        <w:rPr>
          <w:snapToGrid w:val="0"/>
          <w:kern w:val="2"/>
        </w:rPr>
        <w:tab/>
        <w:t>The transfer of production costs to Department 2.</w:t>
      </w:r>
    </w:p>
    <w:p w:rsidR="004E7641" w:rsidRPr="000361E1" w:rsidRDefault="004E7641" w:rsidP="000361E1">
      <w:pPr>
        <w:tabs>
          <w:tab w:val="left" w:pos="360"/>
        </w:tabs>
        <w:rPr>
          <w:snapToGrid w:val="0"/>
          <w:kern w:val="2"/>
        </w:rPr>
      </w:pPr>
    </w:p>
    <w:p w:rsidR="004E7641" w:rsidRPr="000361E1" w:rsidRDefault="009A5BC7" w:rsidP="001642A4">
      <w:pPr>
        <w:pStyle w:val="Heading4"/>
        <w:keepNext w:val="0"/>
        <w:spacing w:after="0"/>
        <w:rPr>
          <w:b w:val="0"/>
          <w:kern w:val="2"/>
        </w:rPr>
      </w:pPr>
      <w:r>
        <w:rPr>
          <w:kern w:val="2"/>
        </w:rPr>
        <w:t>Solution</w:t>
      </w:r>
      <w:r w:rsidR="004E7641" w:rsidRPr="000361E1">
        <w:rPr>
          <w:kern w:val="2"/>
        </w:rPr>
        <w:t xml:space="preserve"> 1</w:t>
      </w:r>
      <w:r w:rsidR="001642A4">
        <w:rPr>
          <w:kern w:val="2"/>
        </w:rPr>
        <w:t>69</w:t>
      </w:r>
      <w:r>
        <w:rPr>
          <w:b w:val="0"/>
          <w:kern w:val="2"/>
        </w:rPr>
        <w:t xml:space="preserve"> </w:t>
      </w:r>
      <w:r w:rsidR="004E7641" w:rsidRPr="000361E1">
        <w:rPr>
          <w:b w:val="0"/>
          <w:kern w:val="2"/>
        </w:rPr>
        <w:t>(4–5 min.)</w:t>
      </w:r>
    </w:p>
    <w:p w:rsidR="004E7641" w:rsidRPr="000361E1" w:rsidRDefault="00A661BF" w:rsidP="00E03F84">
      <w:pPr>
        <w:tabs>
          <w:tab w:val="left" w:pos="426"/>
          <w:tab w:val="left" w:pos="851"/>
          <w:tab w:val="left" w:pos="1276"/>
          <w:tab w:val="left" w:leader="dot" w:pos="6804"/>
          <w:tab w:val="right" w:pos="7938"/>
          <w:tab w:val="right" w:pos="9072"/>
        </w:tabs>
        <w:rPr>
          <w:snapToGrid w:val="0"/>
          <w:kern w:val="2"/>
        </w:rPr>
      </w:pPr>
      <w:r>
        <w:rPr>
          <w:snapToGrid w:val="0"/>
          <w:kern w:val="2"/>
        </w:rPr>
        <w:t>a)</w:t>
      </w:r>
      <w:r w:rsidR="00E03F84">
        <w:rPr>
          <w:snapToGrid w:val="0"/>
          <w:kern w:val="2"/>
        </w:rPr>
        <w:tab/>
        <w:t>1.</w:t>
      </w:r>
      <w:r w:rsidR="00E03F84">
        <w:rPr>
          <w:snapToGrid w:val="0"/>
          <w:kern w:val="2"/>
        </w:rPr>
        <w:tab/>
        <w:t>Work in Process—Dept. 1</w:t>
      </w:r>
      <w:r w:rsidR="004E7641" w:rsidRPr="000361E1">
        <w:rPr>
          <w:snapToGrid w:val="0"/>
          <w:kern w:val="2"/>
        </w:rPr>
        <w:tab/>
      </w:r>
      <w:r w:rsidR="004E7641" w:rsidRPr="000361E1">
        <w:rPr>
          <w:snapToGrid w:val="0"/>
          <w:kern w:val="2"/>
        </w:rPr>
        <w:tab/>
        <w:t>115,000</w:t>
      </w:r>
    </w:p>
    <w:p w:rsidR="004E7641" w:rsidRPr="000361E1" w:rsidRDefault="00E03F84" w:rsidP="00E03F84">
      <w:pPr>
        <w:tabs>
          <w:tab w:val="left" w:pos="426"/>
          <w:tab w:val="left" w:pos="851"/>
          <w:tab w:val="left" w:pos="1276"/>
          <w:tab w:val="left" w:leader="dot" w:pos="6804"/>
          <w:tab w:val="right" w:pos="7938"/>
          <w:tab w:val="right" w:pos="9072"/>
        </w:tabs>
        <w:rPr>
          <w:snapToGrid w:val="0"/>
          <w:kern w:val="2"/>
        </w:rPr>
      </w:pPr>
      <w:r>
        <w:rPr>
          <w:snapToGrid w:val="0"/>
          <w:kern w:val="2"/>
        </w:rPr>
        <w:tab/>
      </w:r>
      <w:r>
        <w:rPr>
          <w:snapToGrid w:val="0"/>
          <w:kern w:val="2"/>
        </w:rPr>
        <w:tab/>
      </w:r>
      <w:r>
        <w:rPr>
          <w:snapToGrid w:val="0"/>
          <w:kern w:val="2"/>
        </w:rPr>
        <w:tab/>
        <w:t>Raw Materials Inventory</w:t>
      </w:r>
      <w:r w:rsidR="004E7641" w:rsidRPr="000361E1">
        <w:rPr>
          <w:snapToGrid w:val="0"/>
          <w:kern w:val="2"/>
        </w:rPr>
        <w:tab/>
      </w:r>
      <w:r w:rsidR="004E7641" w:rsidRPr="000361E1">
        <w:rPr>
          <w:snapToGrid w:val="0"/>
          <w:kern w:val="2"/>
        </w:rPr>
        <w:tab/>
      </w:r>
      <w:r w:rsidR="004E7641" w:rsidRPr="000361E1">
        <w:rPr>
          <w:snapToGrid w:val="0"/>
          <w:kern w:val="2"/>
        </w:rPr>
        <w:tab/>
        <w:t>115,000</w:t>
      </w:r>
    </w:p>
    <w:p w:rsidR="004E7641" w:rsidRPr="000361E1" w:rsidRDefault="004E7641" w:rsidP="00E03F84">
      <w:pPr>
        <w:tabs>
          <w:tab w:val="left" w:pos="426"/>
          <w:tab w:val="left" w:pos="851"/>
          <w:tab w:val="left" w:pos="1276"/>
          <w:tab w:val="left" w:leader="dot" w:pos="6804"/>
          <w:tab w:val="right" w:pos="7938"/>
          <w:tab w:val="right" w:pos="9072"/>
        </w:tabs>
        <w:rPr>
          <w:snapToGrid w:val="0"/>
          <w:kern w:val="2"/>
        </w:rPr>
      </w:pPr>
    </w:p>
    <w:p w:rsidR="004E7641" w:rsidRPr="000361E1" w:rsidRDefault="00E03F84" w:rsidP="00E03F84">
      <w:pPr>
        <w:tabs>
          <w:tab w:val="left" w:pos="426"/>
          <w:tab w:val="left" w:pos="851"/>
          <w:tab w:val="left" w:pos="1276"/>
          <w:tab w:val="left" w:leader="dot" w:pos="6804"/>
          <w:tab w:val="right" w:pos="7938"/>
          <w:tab w:val="right" w:pos="9072"/>
        </w:tabs>
        <w:rPr>
          <w:snapToGrid w:val="0"/>
          <w:kern w:val="2"/>
        </w:rPr>
      </w:pPr>
      <w:r>
        <w:rPr>
          <w:snapToGrid w:val="0"/>
          <w:kern w:val="2"/>
        </w:rPr>
        <w:tab/>
        <w:t>2.</w:t>
      </w:r>
      <w:r>
        <w:rPr>
          <w:snapToGrid w:val="0"/>
          <w:kern w:val="2"/>
        </w:rPr>
        <w:tab/>
        <w:t>Work in Process—Dept. 1</w:t>
      </w:r>
      <w:r w:rsidR="004E7641" w:rsidRPr="000361E1">
        <w:rPr>
          <w:snapToGrid w:val="0"/>
          <w:kern w:val="2"/>
        </w:rPr>
        <w:tab/>
      </w:r>
      <w:r w:rsidR="004E7641" w:rsidRPr="000361E1">
        <w:rPr>
          <w:snapToGrid w:val="0"/>
          <w:kern w:val="2"/>
        </w:rPr>
        <w:tab/>
        <w:t>65,000</w:t>
      </w:r>
    </w:p>
    <w:p w:rsidR="004E7641" w:rsidRPr="000361E1" w:rsidRDefault="00E03F84" w:rsidP="00E03F84">
      <w:pPr>
        <w:tabs>
          <w:tab w:val="left" w:pos="426"/>
          <w:tab w:val="left" w:pos="851"/>
          <w:tab w:val="left" w:pos="1276"/>
          <w:tab w:val="left" w:leader="dot" w:pos="6804"/>
          <w:tab w:val="right" w:pos="7938"/>
          <w:tab w:val="right" w:pos="9072"/>
        </w:tabs>
        <w:rPr>
          <w:snapToGrid w:val="0"/>
          <w:kern w:val="2"/>
        </w:rPr>
      </w:pPr>
      <w:r>
        <w:rPr>
          <w:snapToGrid w:val="0"/>
          <w:kern w:val="2"/>
        </w:rPr>
        <w:tab/>
      </w:r>
      <w:r>
        <w:rPr>
          <w:snapToGrid w:val="0"/>
          <w:kern w:val="2"/>
        </w:rPr>
        <w:tab/>
      </w:r>
      <w:r>
        <w:rPr>
          <w:snapToGrid w:val="0"/>
          <w:kern w:val="2"/>
        </w:rPr>
        <w:tab/>
        <w:t>Factory Labour</w:t>
      </w:r>
      <w:r w:rsidR="004E7641" w:rsidRPr="000361E1">
        <w:rPr>
          <w:snapToGrid w:val="0"/>
          <w:kern w:val="2"/>
        </w:rPr>
        <w:tab/>
      </w:r>
      <w:r w:rsidR="004E7641" w:rsidRPr="000361E1">
        <w:rPr>
          <w:snapToGrid w:val="0"/>
          <w:kern w:val="2"/>
        </w:rPr>
        <w:tab/>
      </w:r>
      <w:r w:rsidR="004E7641" w:rsidRPr="000361E1">
        <w:rPr>
          <w:snapToGrid w:val="0"/>
          <w:kern w:val="2"/>
        </w:rPr>
        <w:tab/>
        <w:t>65,000</w:t>
      </w:r>
    </w:p>
    <w:p w:rsidR="004E7641" w:rsidRPr="000361E1" w:rsidRDefault="004E7641" w:rsidP="00E03F84">
      <w:pPr>
        <w:tabs>
          <w:tab w:val="left" w:pos="426"/>
          <w:tab w:val="left" w:pos="851"/>
          <w:tab w:val="left" w:pos="1276"/>
          <w:tab w:val="left" w:leader="dot" w:pos="6804"/>
          <w:tab w:val="right" w:pos="7938"/>
          <w:tab w:val="right" w:pos="9072"/>
        </w:tabs>
        <w:rPr>
          <w:snapToGrid w:val="0"/>
          <w:kern w:val="2"/>
        </w:rPr>
      </w:pPr>
    </w:p>
    <w:p w:rsidR="004E7641" w:rsidRPr="000361E1" w:rsidRDefault="00E03F84" w:rsidP="00E03F84">
      <w:pPr>
        <w:tabs>
          <w:tab w:val="left" w:pos="426"/>
          <w:tab w:val="left" w:pos="851"/>
          <w:tab w:val="left" w:pos="1276"/>
          <w:tab w:val="left" w:leader="dot" w:pos="6804"/>
          <w:tab w:val="right" w:pos="7938"/>
          <w:tab w:val="right" w:pos="9072"/>
        </w:tabs>
        <w:rPr>
          <w:snapToGrid w:val="0"/>
          <w:kern w:val="2"/>
        </w:rPr>
      </w:pPr>
      <w:r>
        <w:rPr>
          <w:snapToGrid w:val="0"/>
          <w:kern w:val="2"/>
        </w:rPr>
        <w:tab/>
        <w:t>3.</w:t>
      </w:r>
      <w:r>
        <w:rPr>
          <w:snapToGrid w:val="0"/>
          <w:kern w:val="2"/>
        </w:rPr>
        <w:tab/>
        <w:t>Work in Process—Dept. 1</w:t>
      </w:r>
      <w:r w:rsidR="004E7641" w:rsidRPr="000361E1">
        <w:rPr>
          <w:snapToGrid w:val="0"/>
          <w:kern w:val="2"/>
        </w:rPr>
        <w:tab/>
      </w:r>
      <w:r w:rsidR="004E7641" w:rsidRPr="000361E1">
        <w:rPr>
          <w:snapToGrid w:val="0"/>
          <w:kern w:val="2"/>
        </w:rPr>
        <w:tab/>
        <w:t>112,500</w:t>
      </w:r>
    </w:p>
    <w:p w:rsidR="004E7641" w:rsidRPr="000361E1" w:rsidRDefault="004E7641" w:rsidP="00E03F84">
      <w:pPr>
        <w:tabs>
          <w:tab w:val="left" w:pos="426"/>
          <w:tab w:val="left" w:pos="851"/>
          <w:tab w:val="left" w:pos="1276"/>
          <w:tab w:val="left" w:leader="dot" w:pos="6804"/>
          <w:tab w:val="right" w:pos="7938"/>
          <w:tab w:val="right" w:pos="9072"/>
        </w:tabs>
        <w:rPr>
          <w:snapToGrid w:val="0"/>
          <w:kern w:val="2"/>
        </w:rPr>
      </w:pPr>
      <w:r w:rsidRPr="000361E1">
        <w:rPr>
          <w:snapToGrid w:val="0"/>
          <w:kern w:val="2"/>
        </w:rPr>
        <w:tab/>
      </w:r>
      <w:r w:rsidRPr="000361E1">
        <w:rPr>
          <w:snapToGrid w:val="0"/>
          <w:kern w:val="2"/>
        </w:rPr>
        <w:tab/>
      </w:r>
      <w:r w:rsidRPr="000361E1">
        <w:rPr>
          <w:snapToGrid w:val="0"/>
          <w:kern w:val="2"/>
        </w:rPr>
        <w:tab/>
        <w:t>Manufacturing Overhead (7,500 × $15)</w:t>
      </w:r>
      <w:r w:rsidRPr="000361E1">
        <w:rPr>
          <w:snapToGrid w:val="0"/>
          <w:kern w:val="2"/>
        </w:rPr>
        <w:tab/>
      </w:r>
      <w:r w:rsidRPr="000361E1">
        <w:rPr>
          <w:snapToGrid w:val="0"/>
          <w:kern w:val="2"/>
        </w:rPr>
        <w:tab/>
      </w:r>
      <w:r w:rsidRPr="000361E1">
        <w:rPr>
          <w:snapToGrid w:val="0"/>
          <w:kern w:val="2"/>
        </w:rPr>
        <w:tab/>
        <w:t>112,500</w:t>
      </w:r>
    </w:p>
    <w:p w:rsidR="004E7641" w:rsidRPr="000361E1" w:rsidRDefault="004E7641" w:rsidP="00E03F84">
      <w:pPr>
        <w:tabs>
          <w:tab w:val="left" w:pos="426"/>
          <w:tab w:val="left" w:pos="851"/>
          <w:tab w:val="left" w:pos="1276"/>
          <w:tab w:val="left" w:leader="dot" w:pos="6804"/>
          <w:tab w:val="right" w:pos="7938"/>
          <w:tab w:val="right" w:pos="9072"/>
        </w:tabs>
        <w:rPr>
          <w:snapToGrid w:val="0"/>
          <w:kern w:val="2"/>
        </w:rPr>
      </w:pPr>
    </w:p>
    <w:p w:rsidR="004E7641" w:rsidRPr="000361E1" w:rsidRDefault="004E7641" w:rsidP="00E03F84">
      <w:pPr>
        <w:tabs>
          <w:tab w:val="left" w:pos="426"/>
          <w:tab w:val="left" w:pos="851"/>
          <w:tab w:val="left" w:pos="1276"/>
          <w:tab w:val="left" w:leader="dot" w:pos="6804"/>
          <w:tab w:val="right" w:pos="7938"/>
          <w:tab w:val="right" w:pos="9072"/>
        </w:tabs>
        <w:rPr>
          <w:snapToGrid w:val="0"/>
          <w:kern w:val="2"/>
        </w:rPr>
      </w:pPr>
      <w:r w:rsidRPr="000361E1">
        <w:rPr>
          <w:snapToGrid w:val="0"/>
          <w:kern w:val="2"/>
        </w:rPr>
        <w:t>b</w:t>
      </w:r>
      <w:r w:rsidR="00E03F84">
        <w:rPr>
          <w:snapToGrid w:val="0"/>
          <w:kern w:val="2"/>
        </w:rPr>
        <w:t>)</w:t>
      </w:r>
      <w:r w:rsidR="00E03F84">
        <w:rPr>
          <w:snapToGrid w:val="0"/>
          <w:kern w:val="2"/>
        </w:rPr>
        <w:tab/>
        <w:t>Work in Process—Dept. 2</w:t>
      </w:r>
      <w:r w:rsidRPr="000361E1">
        <w:rPr>
          <w:snapToGrid w:val="0"/>
          <w:kern w:val="2"/>
        </w:rPr>
        <w:tab/>
      </w:r>
      <w:r w:rsidRPr="000361E1">
        <w:rPr>
          <w:snapToGrid w:val="0"/>
          <w:kern w:val="2"/>
        </w:rPr>
        <w:tab/>
        <w:t>298,000*</w:t>
      </w:r>
    </w:p>
    <w:p w:rsidR="004E7641" w:rsidRPr="000361E1" w:rsidRDefault="00E03F84" w:rsidP="00E03F84">
      <w:pPr>
        <w:tabs>
          <w:tab w:val="left" w:pos="426"/>
          <w:tab w:val="left" w:pos="851"/>
          <w:tab w:val="left" w:pos="1276"/>
          <w:tab w:val="left" w:leader="dot" w:pos="6804"/>
          <w:tab w:val="right" w:pos="7938"/>
          <w:tab w:val="right" w:pos="8010"/>
          <w:tab w:val="right" w:pos="9072"/>
        </w:tabs>
        <w:rPr>
          <w:snapToGrid w:val="0"/>
          <w:kern w:val="2"/>
        </w:rPr>
      </w:pPr>
      <w:r>
        <w:rPr>
          <w:snapToGrid w:val="0"/>
          <w:kern w:val="2"/>
        </w:rPr>
        <w:tab/>
      </w:r>
      <w:r>
        <w:rPr>
          <w:snapToGrid w:val="0"/>
          <w:kern w:val="2"/>
        </w:rPr>
        <w:tab/>
        <w:t>Work in Process—Dept. 1</w:t>
      </w:r>
      <w:r w:rsidR="004E7641" w:rsidRPr="000361E1">
        <w:rPr>
          <w:snapToGrid w:val="0"/>
          <w:kern w:val="2"/>
        </w:rPr>
        <w:tab/>
      </w:r>
      <w:r w:rsidR="004E7641" w:rsidRPr="000361E1">
        <w:rPr>
          <w:snapToGrid w:val="0"/>
          <w:kern w:val="2"/>
        </w:rPr>
        <w:tab/>
      </w:r>
      <w:r w:rsidR="004E7641" w:rsidRPr="000361E1">
        <w:rPr>
          <w:snapToGrid w:val="0"/>
          <w:kern w:val="2"/>
        </w:rPr>
        <w:tab/>
        <w:t>298,000</w:t>
      </w:r>
    </w:p>
    <w:p w:rsidR="004E7641" w:rsidRPr="000361E1" w:rsidRDefault="004E7641" w:rsidP="00E03F84">
      <w:pPr>
        <w:tabs>
          <w:tab w:val="left" w:pos="426"/>
          <w:tab w:val="left" w:pos="851"/>
          <w:tab w:val="left" w:pos="1276"/>
          <w:tab w:val="left" w:leader="dot" w:pos="6804"/>
          <w:tab w:val="right" w:pos="7938"/>
          <w:tab w:val="right" w:pos="9072"/>
        </w:tabs>
        <w:rPr>
          <w:snapToGrid w:val="0"/>
          <w:kern w:val="2"/>
        </w:rPr>
      </w:pPr>
    </w:p>
    <w:p w:rsidR="004E7641" w:rsidRPr="000361E1" w:rsidRDefault="004E7641" w:rsidP="00E03F84">
      <w:pPr>
        <w:pStyle w:val="Footer"/>
        <w:tabs>
          <w:tab w:val="clear" w:pos="4320"/>
          <w:tab w:val="clear" w:pos="8640"/>
          <w:tab w:val="left" w:pos="426"/>
          <w:tab w:val="left" w:pos="851"/>
          <w:tab w:val="left" w:pos="1276"/>
          <w:tab w:val="left" w:leader="dot" w:pos="6804"/>
          <w:tab w:val="right" w:pos="7938"/>
          <w:tab w:val="right" w:pos="9072"/>
        </w:tabs>
        <w:rPr>
          <w:snapToGrid w:val="0"/>
          <w:kern w:val="2"/>
        </w:rPr>
      </w:pPr>
      <w:r w:rsidRPr="000361E1">
        <w:rPr>
          <w:snapToGrid w:val="0"/>
          <w:kern w:val="2"/>
        </w:rPr>
        <w:tab/>
        <w:t>*$34,500 + $115,000 + $65,000 + $112,500 – $29,000 = $298,000</w:t>
      </w:r>
    </w:p>
    <w:p w:rsidR="004E7641" w:rsidRPr="000361E1" w:rsidRDefault="004E7641" w:rsidP="000361E1">
      <w:pPr>
        <w:rPr>
          <w:snapToGrid w:val="0"/>
          <w:kern w:val="2"/>
        </w:rPr>
      </w:pPr>
    </w:p>
    <w:p w:rsidR="004E7641" w:rsidRPr="000361E1" w:rsidRDefault="004E7641" w:rsidP="000361E1">
      <w:pPr>
        <w:pStyle w:val="Heading4"/>
        <w:keepNext w:val="0"/>
        <w:spacing w:after="0"/>
        <w:rPr>
          <w:kern w:val="2"/>
        </w:rPr>
      </w:pPr>
    </w:p>
    <w:p w:rsidR="004E7641" w:rsidRPr="000361E1" w:rsidRDefault="004E7641" w:rsidP="001642A4">
      <w:pPr>
        <w:pStyle w:val="Heading4"/>
        <w:keepNext w:val="0"/>
        <w:spacing w:after="0"/>
        <w:rPr>
          <w:kern w:val="2"/>
        </w:rPr>
      </w:pPr>
      <w:r w:rsidRPr="000361E1">
        <w:rPr>
          <w:kern w:val="2"/>
        </w:rPr>
        <w:t>Exercise 17</w:t>
      </w:r>
      <w:r w:rsidR="001642A4">
        <w:rPr>
          <w:kern w:val="2"/>
        </w:rPr>
        <w:t>0</w:t>
      </w:r>
    </w:p>
    <w:p w:rsidR="004E7641" w:rsidRPr="000361E1" w:rsidRDefault="004E7641" w:rsidP="000361E1">
      <w:pPr>
        <w:pStyle w:val="Heading4"/>
        <w:keepNext w:val="0"/>
        <w:spacing w:after="0"/>
        <w:rPr>
          <w:b w:val="0"/>
          <w:kern w:val="2"/>
        </w:rPr>
      </w:pPr>
      <w:r w:rsidRPr="000361E1">
        <w:rPr>
          <w:b w:val="0"/>
          <w:kern w:val="2"/>
        </w:rPr>
        <w:t>Ryland Company adds materials at the beginning of the process and conversion costs are incurred uniformly throughout the process.</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4E7641" w:rsidP="00AE64D2">
      <w:pPr>
        <w:rPr>
          <w:snapToGrid w:val="0"/>
          <w:kern w:val="2"/>
        </w:rPr>
      </w:pPr>
      <w:r w:rsidRPr="000361E1">
        <w:rPr>
          <w:snapToGrid w:val="0"/>
          <w:kern w:val="2"/>
        </w:rPr>
        <w:lastRenderedPageBreak/>
        <w:t>Complete the following calculation of equivalent units for materials and conversion costs</w:t>
      </w:r>
      <w:r w:rsidR="00AE64D2">
        <w:rPr>
          <w:snapToGrid w:val="0"/>
          <w:kern w:val="2"/>
        </w:rPr>
        <w:t>:</w:t>
      </w:r>
    </w:p>
    <w:p w:rsidR="004E7641" w:rsidRPr="000361E1" w:rsidRDefault="004E7641" w:rsidP="000361E1">
      <w:pPr>
        <w:tabs>
          <w:tab w:val="left" w:pos="6300"/>
          <w:tab w:val="left" w:pos="6930"/>
          <w:tab w:val="left" w:pos="9270"/>
        </w:tabs>
        <w:rPr>
          <w:snapToGrid w:val="0"/>
          <w:kern w:val="2"/>
        </w:rPr>
      </w:pPr>
      <w:r w:rsidRPr="000361E1">
        <w:rPr>
          <w:snapToGrid w:val="0"/>
          <w:kern w:val="2"/>
        </w:rPr>
        <w:tab/>
      </w:r>
      <w:r w:rsidRPr="000361E1">
        <w:rPr>
          <w:snapToGrid w:val="0"/>
          <w:kern w:val="2"/>
          <w:u w:val="single"/>
        </w:rPr>
        <w:tab/>
        <w:t>Equivalent Units</w:t>
      </w:r>
      <w:r w:rsidRPr="000361E1">
        <w:rPr>
          <w:snapToGrid w:val="0"/>
          <w:kern w:val="2"/>
          <w:u w:val="single"/>
        </w:rPr>
        <w:tab/>
      </w:r>
    </w:p>
    <w:p w:rsidR="004E7641" w:rsidRPr="000361E1" w:rsidRDefault="004E7641" w:rsidP="000361E1">
      <w:pPr>
        <w:tabs>
          <w:tab w:val="left" w:pos="3960"/>
          <w:tab w:val="left" w:pos="6300"/>
          <w:tab w:val="left" w:pos="7560"/>
        </w:tabs>
        <w:rPr>
          <w:snapToGrid w:val="0"/>
          <w:kern w:val="2"/>
        </w:rPr>
      </w:pP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4E7641" w:rsidRPr="000361E1" w:rsidRDefault="004E7641" w:rsidP="00AE64D2">
      <w:pPr>
        <w:tabs>
          <w:tab w:val="left" w:pos="360"/>
          <w:tab w:val="left" w:pos="4140"/>
          <w:tab w:val="right" w:pos="5040"/>
          <w:tab w:val="left" w:pos="6300"/>
          <w:tab w:val="right" w:pos="7200"/>
          <w:tab w:val="left" w:pos="7830"/>
          <w:tab w:val="right" w:pos="8730"/>
        </w:tabs>
        <w:spacing w:before="40"/>
        <w:rPr>
          <w:snapToGrid w:val="0"/>
          <w:kern w:val="2"/>
        </w:rPr>
      </w:pPr>
      <w:r w:rsidRPr="000361E1">
        <w:rPr>
          <w:snapToGrid w:val="0"/>
          <w:kern w:val="2"/>
        </w:rPr>
        <w:t>Completed and transferred out</w:t>
      </w:r>
      <w:r w:rsidRPr="000361E1">
        <w:rPr>
          <w:snapToGrid w:val="0"/>
          <w:kern w:val="2"/>
        </w:rPr>
        <w:tab/>
      </w:r>
      <w:r w:rsidRPr="000361E1">
        <w:rPr>
          <w:snapToGrid w:val="0"/>
          <w:kern w:val="2"/>
        </w:rPr>
        <w:tab/>
        <w:t>30,000</w:t>
      </w:r>
      <w:r w:rsidRPr="000361E1">
        <w:rPr>
          <w:snapToGrid w:val="0"/>
          <w:kern w:val="2"/>
        </w:rPr>
        <w:tab/>
      </w:r>
      <w:r w:rsidRPr="000361E1">
        <w:rPr>
          <w:snapToGrid w:val="0"/>
          <w:kern w:val="2"/>
          <w:u w:val="single"/>
        </w:rPr>
        <w:tab/>
      </w:r>
      <w:r w:rsidRPr="000361E1">
        <w:rPr>
          <w:snapToGrid w:val="0"/>
          <w:kern w:val="2"/>
        </w:rPr>
        <w:tab/>
      </w:r>
      <w:r w:rsidRPr="000361E1">
        <w:rPr>
          <w:snapToGrid w:val="0"/>
          <w:kern w:val="2"/>
          <w:u w:val="single"/>
        </w:rPr>
        <w:tab/>
      </w:r>
    </w:p>
    <w:p w:rsidR="004E7641" w:rsidRPr="000361E1" w:rsidRDefault="004E7641" w:rsidP="00AE64D2">
      <w:pPr>
        <w:tabs>
          <w:tab w:val="left" w:pos="360"/>
          <w:tab w:val="left" w:pos="4140"/>
          <w:tab w:val="right" w:pos="5040"/>
          <w:tab w:val="left" w:pos="6300"/>
          <w:tab w:val="right" w:pos="7200"/>
          <w:tab w:val="left" w:pos="7830"/>
          <w:tab w:val="right" w:pos="8730"/>
        </w:tabs>
        <w:spacing w:before="40"/>
        <w:rPr>
          <w:snapToGrid w:val="0"/>
          <w:kern w:val="2"/>
        </w:rPr>
      </w:pPr>
      <w:r w:rsidRPr="000361E1">
        <w:rPr>
          <w:snapToGrid w:val="0"/>
          <w:kern w:val="2"/>
        </w:rPr>
        <w:t xml:space="preserve">Ending </w:t>
      </w:r>
      <w:r w:rsidR="00CE1F64">
        <w:rPr>
          <w:snapToGrid w:val="0"/>
          <w:kern w:val="2"/>
        </w:rPr>
        <w:t>Work in Process</w:t>
      </w:r>
    </w:p>
    <w:p w:rsidR="004E7641" w:rsidRPr="000361E1" w:rsidRDefault="004E7641" w:rsidP="00AE64D2">
      <w:pPr>
        <w:tabs>
          <w:tab w:val="left" w:pos="360"/>
          <w:tab w:val="left" w:pos="4140"/>
          <w:tab w:val="right" w:pos="5040"/>
          <w:tab w:val="left" w:pos="6300"/>
          <w:tab w:val="right" w:pos="7200"/>
          <w:tab w:val="left" w:pos="7830"/>
          <w:tab w:val="right" w:pos="8730"/>
        </w:tabs>
        <w:spacing w:before="40"/>
        <w:rPr>
          <w:snapToGrid w:val="0"/>
          <w:kern w:val="2"/>
        </w:rPr>
      </w:pPr>
      <w:r w:rsidRPr="000361E1">
        <w:rPr>
          <w:snapToGrid w:val="0"/>
          <w:kern w:val="2"/>
        </w:rPr>
        <w:tab/>
        <w:t>Materials</w:t>
      </w:r>
      <w:r w:rsidRPr="000361E1">
        <w:rPr>
          <w:snapToGrid w:val="0"/>
          <w:kern w:val="2"/>
        </w:rPr>
        <w:tab/>
      </w:r>
      <w:r w:rsidRPr="000361E1">
        <w:rPr>
          <w:snapToGrid w:val="0"/>
          <w:kern w:val="2"/>
          <w:u w:val="single"/>
        </w:rPr>
        <w:tab/>
      </w:r>
      <w:r w:rsidRPr="000361E1">
        <w:rPr>
          <w:snapToGrid w:val="0"/>
          <w:kern w:val="2"/>
        </w:rPr>
        <w:tab/>
      </w:r>
      <w:r w:rsidRPr="000361E1">
        <w:rPr>
          <w:snapToGrid w:val="0"/>
          <w:kern w:val="2"/>
          <w:u w:val="single"/>
        </w:rPr>
        <w:tab/>
      </w:r>
    </w:p>
    <w:p w:rsidR="004E7641" w:rsidRPr="000361E1" w:rsidRDefault="004E7641" w:rsidP="00AE64D2">
      <w:pPr>
        <w:tabs>
          <w:tab w:val="left" w:pos="360"/>
          <w:tab w:val="left" w:pos="4140"/>
          <w:tab w:val="right" w:pos="5040"/>
          <w:tab w:val="left" w:pos="6300"/>
          <w:tab w:val="right" w:pos="7200"/>
          <w:tab w:val="left" w:pos="7830"/>
          <w:tab w:val="right" w:pos="8730"/>
        </w:tabs>
        <w:spacing w:before="40"/>
        <w:rPr>
          <w:snapToGrid w:val="0"/>
          <w:kern w:val="2"/>
        </w:rPr>
      </w:pPr>
      <w:r w:rsidRPr="000361E1">
        <w:rPr>
          <w:snapToGrid w:val="0"/>
          <w:kern w:val="2"/>
        </w:rPr>
        <w:tab/>
        <w:t>Conversion costs, 75% complete</w:t>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t>3,000</w:t>
      </w:r>
    </w:p>
    <w:p w:rsidR="004E7641" w:rsidRPr="000361E1" w:rsidRDefault="004E7641" w:rsidP="00AE64D2">
      <w:pPr>
        <w:tabs>
          <w:tab w:val="left" w:pos="360"/>
          <w:tab w:val="right" w:pos="5040"/>
          <w:tab w:val="left" w:pos="6300"/>
          <w:tab w:val="right" w:pos="7200"/>
          <w:tab w:val="left" w:pos="7830"/>
          <w:tab w:val="right" w:pos="8730"/>
        </w:tabs>
        <w:spacing w:before="40"/>
        <w:rPr>
          <w:snapToGrid w:val="0"/>
          <w:kern w:val="2"/>
        </w:rPr>
      </w:pPr>
      <w:r w:rsidRPr="000361E1">
        <w:rPr>
          <w:snapToGrid w:val="0"/>
          <w:kern w:val="2"/>
        </w:rPr>
        <w:t>Total units</w:t>
      </w:r>
      <w:r w:rsidRPr="000361E1">
        <w:rPr>
          <w:snapToGrid w:val="0"/>
          <w:kern w:val="2"/>
        </w:rPr>
        <w:tab/>
      </w:r>
      <w:r w:rsidRPr="000361E1">
        <w:rPr>
          <w:snapToGrid w:val="0"/>
          <w:kern w:val="2"/>
        </w:rPr>
        <w:tab/>
      </w:r>
      <w:r w:rsidRPr="000361E1">
        <w:rPr>
          <w:snapToGrid w:val="0"/>
          <w:kern w:val="2"/>
          <w:u w:val="single"/>
        </w:rPr>
        <w:tab/>
      </w:r>
      <w:r w:rsidRPr="000361E1">
        <w:rPr>
          <w:snapToGrid w:val="0"/>
          <w:kern w:val="2"/>
        </w:rPr>
        <w:tab/>
      </w:r>
      <w:r w:rsidRPr="000361E1">
        <w:rPr>
          <w:snapToGrid w:val="0"/>
          <w:kern w:val="2"/>
          <w:u w:val="single"/>
        </w:rPr>
        <w:tab/>
      </w:r>
    </w:p>
    <w:p w:rsidR="00201B99" w:rsidRPr="000361E1" w:rsidRDefault="00201B99" w:rsidP="000361E1">
      <w:pPr>
        <w:tabs>
          <w:tab w:val="left" w:pos="360"/>
          <w:tab w:val="right" w:pos="5040"/>
          <w:tab w:val="left" w:pos="6300"/>
          <w:tab w:val="right" w:pos="7200"/>
          <w:tab w:val="left" w:pos="7830"/>
          <w:tab w:val="right" w:pos="8730"/>
        </w:tabs>
        <w:rPr>
          <w:snapToGrid w:val="0"/>
          <w:kern w:val="2"/>
        </w:rPr>
      </w:pPr>
    </w:p>
    <w:p w:rsidR="004E7641" w:rsidRPr="000361E1" w:rsidRDefault="009A5BC7" w:rsidP="001642A4">
      <w:pPr>
        <w:pStyle w:val="Heading4"/>
        <w:keepNext w:val="0"/>
        <w:spacing w:after="0"/>
        <w:rPr>
          <w:b w:val="0"/>
          <w:kern w:val="2"/>
        </w:rPr>
      </w:pPr>
      <w:r>
        <w:rPr>
          <w:kern w:val="2"/>
        </w:rPr>
        <w:t>Solution</w:t>
      </w:r>
      <w:r w:rsidR="004E7641" w:rsidRPr="000361E1">
        <w:rPr>
          <w:kern w:val="2"/>
        </w:rPr>
        <w:t xml:space="preserve"> </w:t>
      </w:r>
      <w:r w:rsidR="00C150CB" w:rsidRPr="000361E1">
        <w:rPr>
          <w:kern w:val="2"/>
        </w:rPr>
        <w:t>17</w:t>
      </w:r>
      <w:r w:rsidR="001642A4">
        <w:rPr>
          <w:kern w:val="2"/>
        </w:rPr>
        <w:t>0</w:t>
      </w:r>
      <w:r w:rsidR="00C150CB" w:rsidRPr="000361E1">
        <w:rPr>
          <w:b w:val="0"/>
          <w:kern w:val="2"/>
        </w:rPr>
        <w:t xml:space="preserve"> (</w:t>
      </w:r>
      <w:r w:rsidR="004E7641" w:rsidRPr="000361E1">
        <w:rPr>
          <w:b w:val="0"/>
          <w:kern w:val="2"/>
        </w:rPr>
        <w:t>4–7 min.)</w:t>
      </w:r>
    </w:p>
    <w:p w:rsidR="004E7641" w:rsidRPr="000361E1" w:rsidRDefault="004E7641" w:rsidP="000361E1">
      <w:pPr>
        <w:tabs>
          <w:tab w:val="left" w:pos="6300"/>
          <w:tab w:val="left" w:pos="6930"/>
          <w:tab w:val="left" w:pos="9270"/>
        </w:tabs>
        <w:rPr>
          <w:snapToGrid w:val="0"/>
          <w:kern w:val="2"/>
        </w:rPr>
      </w:pPr>
      <w:r w:rsidRPr="000361E1">
        <w:rPr>
          <w:snapToGrid w:val="0"/>
          <w:kern w:val="2"/>
        </w:rPr>
        <w:tab/>
      </w:r>
      <w:r w:rsidRPr="000361E1">
        <w:rPr>
          <w:snapToGrid w:val="0"/>
          <w:kern w:val="2"/>
          <w:u w:val="single"/>
        </w:rPr>
        <w:tab/>
        <w:t>Equivalent Units</w:t>
      </w:r>
      <w:r w:rsidRPr="000361E1">
        <w:rPr>
          <w:snapToGrid w:val="0"/>
          <w:kern w:val="2"/>
          <w:u w:val="single"/>
        </w:rPr>
        <w:tab/>
      </w:r>
    </w:p>
    <w:p w:rsidR="004E7641" w:rsidRPr="000361E1" w:rsidRDefault="004E7641" w:rsidP="000361E1">
      <w:pPr>
        <w:tabs>
          <w:tab w:val="left" w:pos="3960"/>
          <w:tab w:val="left" w:pos="6300"/>
          <w:tab w:val="left" w:pos="7560"/>
        </w:tabs>
        <w:rPr>
          <w:snapToGrid w:val="0"/>
          <w:kern w:val="2"/>
        </w:rPr>
      </w:pP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4E7641" w:rsidRPr="000361E1" w:rsidRDefault="004E7641" w:rsidP="00AE64D2">
      <w:pPr>
        <w:tabs>
          <w:tab w:val="left" w:pos="360"/>
          <w:tab w:val="left" w:pos="4140"/>
          <w:tab w:val="right" w:pos="5040"/>
          <w:tab w:val="left" w:pos="6300"/>
          <w:tab w:val="right" w:pos="7200"/>
          <w:tab w:val="left" w:pos="8100"/>
          <w:tab w:val="right" w:pos="9000"/>
        </w:tabs>
        <w:rPr>
          <w:snapToGrid w:val="0"/>
          <w:kern w:val="2"/>
        </w:rPr>
      </w:pPr>
      <w:r w:rsidRPr="000361E1">
        <w:rPr>
          <w:snapToGrid w:val="0"/>
          <w:kern w:val="2"/>
        </w:rPr>
        <w:t>Completed and transferred out</w:t>
      </w:r>
      <w:r w:rsidRPr="000361E1">
        <w:rPr>
          <w:snapToGrid w:val="0"/>
          <w:kern w:val="2"/>
        </w:rPr>
        <w:tab/>
      </w:r>
      <w:r w:rsidRPr="000361E1">
        <w:rPr>
          <w:snapToGrid w:val="0"/>
          <w:kern w:val="2"/>
        </w:rPr>
        <w:tab/>
        <w:t>30,000</w:t>
      </w:r>
      <w:r w:rsidRPr="000361E1">
        <w:rPr>
          <w:snapToGrid w:val="0"/>
          <w:kern w:val="2"/>
        </w:rPr>
        <w:tab/>
      </w:r>
      <w:r w:rsidRPr="000361E1">
        <w:rPr>
          <w:snapToGrid w:val="0"/>
          <w:kern w:val="2"/>
        </w:rPr>
        <w:tab/>
        <w:t>30,000</w:t>
      </w:r>
      <w:r w:rsidRPr="000361E1">
        <w:rPr>
          <w:snapToGrid w:val="0"/>
          <w:kern w:val="2"/>
        </w:rPr>
        <w:tab/>
      </w:r>
      <w:r w:rsidRPr="000361E1">
        <w:rPr>
          <w:snapToGrid w:val="0"/>
          <w:kern w:val="2"/>
        </w:rPr>
        <w:tab/>
        <w:t>30,000</w:t>
      </w:r>
    </w:p>
    <w:p w:rsidR="004E7641" w:rsidRPr="000361E1" w:rsidRDefault="004E7641" w:rsidP="000361E1">
      <w:pPr>
        <w:tabs>
          <w:tab w:val="left" w:pos="360"/>
          <w:tab w:val="left" w:pos="4140"/>
          <w:tab w:val="right" w:pos="5130"/>
          <w:tab w:val="left" w:pos="6300"/>
          <w:tab w:val="right" w:pos="7200"/>
          <w:tab w:val="left" w:pos="8100"/>
          <w:tab w:val="right" w:pos="9000"/>
        </w:tabs>
        <w:rPr>
          <w:snapToGrid w:val="0"/>
          <w:kern w:val="2"/>
        </w:rPr>
      </w:pPr>
      <w:r w:rsidRPr="000361E1">
        <w:rPr>
          <w:snapToGrid w:val="0"/>
          <w:kern w:val="2"/>
        </w:rPr>
        <w:t xml:space="preserve">Ending </w:t>
      </w:r>
      <w:r w:rsidR="00CE1F64">
        <w:rPr>
          <w:snapToGrid w:val="0"/>
          <w:kern w:val="2"/>
        </w:rPr>
        <w:t>Work in Process</w:t>
      </w:r>
    </w:p>
    <w:p w:rsidR="004E7641" w:rsidRPr="000361E1" w:rsidRDefault="004E7641" w:rsidP="00AE64D2">
      <w:pPr>
        <w:tabs>
          <w:tab w:val="left" w:pos="360"/>
          <w:tab w:val="left" w:pos="4140"/>
          <w:tab w:val="right" w:pos="5130"/>
          <w:tab w:val="left" w:pos="6300"/>
          <w:tab w:val="right" w:pos="7290"/>
          <w:tab w:val="left" w:pos="8100"/>
          <w:tab w:val="right" w:pos="9000"/>
        </w:tabs>
        <w:rPr>
          <w:snapToGrid w:val="0"/>
          <w:kern w:val="2"/>
        </w:rPr>
      </w:pPr>
      <w:r w:rsidRPr="000361E1">
        <w:rPr>
          <w:snapToGrid w:val="0"/>
          <w:kern w:val="2"/>
        </w:rPr>
        <w:tab/>
        <w:t>Materials</w:t>
      </w:r>
      <w:r w:rsidRPr="000361E1">
        <w:rPr>
          <w:snapToGrid w:val="0"/>
          <w:kern w:val="2"/>
        </w:rPr>
        <w:tab/>
      </w:r>
      <w:r w:rsidRPr="000361E1">
        <w:rPr>
          <w:snapToGrid w:val="0"/>
          <w:kern w:val="2"/>
        </w:rPr>
        <w:tab/>
        <w:t>4,000*</w:t>
      </w:r>
      <w:r w:rsidRPr="000361E1">
        <w:rPr>
          <w:snapToGrid w:val="0"/>
          <w:kern w:val="2"/>
        </w:rPr>
        <w:tab/>
      </w:r>
      <w:r w:rsidRPr="000361E1">
        <w:rPr>
          <w:snapToGrid w:val="0"/>
          <w:kern w:val="2"/>
        </w:rPr>
        <w:tab/>
        <w:t>4,000*</w:t>
      </w:r>
    </w:p>
    <w:p w:rsidR="004E7641" w:rsidRPr="000361E1" w:rsidRDefault="004E7641" w:rsidP="000A6DE6">
      <w:pPr>
        <w:tabs>
          <w:tab w:val="left" w:pos="360"/>
          <w:tab w:val="left" w:pos="4140"/>
          <w:tab w:val="right" w:pos="5040"/>
          <w:tab w:val="left" w:pos="6521"/>
          <w:tab w:val="right" w:pos="7200"/>
          <w:tab w:val="left" w:pos="8100"/>
          <w:tab w:val="right" w:pos="9000"/>
        </w:tabs>
        <w:rPr>
          <w:snapToGrid w:val="0"/>
          <w:kern w:val="2"/>
        </w:rPr>
      </w:pPr>
      <w:r w:rsidRPr="000361E1">
        <w:rPr>
          <w:snapToGrid w:val="0"/>
          <w:kern w:val="2"/>
        </w:rPr>
        <w:tab/>
        <w:t>Conversion costs—75% complete</w:t>
      </w:r>
      <w:r w:rsidRPr="000361E1">
        <w:rPr>
          <w:snapToGrid w:val="0"/>
          <w:kern w:val="2"/>
        </w:rPr>
        <w:tab/>
      </w:r>
      <w:r w:rsidRPr="000361E1">
        <w:rPr>
          <w:snapToGrid w:val="0"/>
          <w:kern w:val="2"/>
        </w:rPr>
        <w:tab/>
      </w:r>
      <w:r w:rsidRPr="000361E1">
        <w:rPr>
          <w:snapToGrid w:val="0"/>
          <w:kern w:val="2"/>
        </w:rPr>
        <w:tab/>
      </w:r>
      <w:r w:rsidRPr="000361E1">
        <w:rPr>
          <w:snapToGrid w:val="0"/>
          <w:kern w:val="2"/>
          <w:u w:val="single"/>
        </w:rPr>
        <w:tab/>
      </w:r>
      <w:r w:rsidRPr="000361E1">
        <w:rPr>
          <w:snapToGrid w:val="0"/>
          <w:kern w:val="2"/>
        </w:rPr>
        <w:tab/>
      </w:r>
      <w:r w:rsidRPr="000361E1">
        <w:rPr>
          <w:snapToGrid w:val="0"/>
          <w:kern w:val="2"/>
        </w:rPr>
        <w:tab/>
      </w:r>
      <w:r w:rsidR="009A5BC7">
        <w:rPr>
          <w:snapToGrid w:val="0"/>
          <w:kern w:val="2"/>
          <w:u w:val="single"/>
        </w:rPr>
        <w:t xml:space="preserve"> </w:t>
      </w:r>
      <w:r w:rsidR="000A6DE6">
        <w:rPr>
          <w:snapToGrid w:val="0"/>
          <w:kern w:val="2"/>
          <w:u w:val="single"/>
        </w:rPr>
        <w:t xml:space="preserve"> </w:t>
      </w:r>
      <w:r w:rsidRPr="000361E1">
        <w:rPr>
          <w:snapToGrid w:val="0"/>
          <w:kern w:val="2"/>
          <w:u w:val="single"/>
        </w:rPr>
        <w:t>3,000</w:t>
      </w:r>
    </w:p>
    <w:p w:rsidR="004E7641" w:rsidRPr="000361E1" w:rsidRDefault="004E7641" w:rsidP="000361E1">
      <w:pPr>
        <w:tabs>
          <w:tab w:val="left" w:pos="720"/>
          <w:tab w:val="right" w:pos="5040"/>
          <w:tab w:val="left" w:pos="6300"/>
          <w:tab w:val="right" w:pos="7200"/>
          <w:tab w:val="left" w:pos="8100"/>
          <w:tab w:val="right" w:pos="9000"/>
        </w:tabs>
        <w:rPr>
          <w:snapToGrid w:val="0"/>
          <w:kern w:val="2"/>
          <w:u w:val="double"/>
        </w:rPr>
      </w:pPr>
      <w:r w:rsidRPr="000361E1">
        <w:rPr>
          <w:snapToGrid w:val="0"/>
          <w:kern w:val="2"/>
        </w:rPr>
        <w:t>Total units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34,000</w:t>
      </w:r>
      <w:r w:rsidRPr="000361E1">
        <w:rPr>
          <w:snapToGrid w:val="0"/>
          <w:kern w:val="2"/>
        </w:rPr>
        <w:tab/>
      </w:r>
      <w:r w:rsidRPr="000361E1">
        <w:rPr>
          <w:snapToGrid w:val="0"/>
          <w:kern w:val="2"/>
        </w:rPr>
        <w:tab/>
      </w:r>
      <w:r w:rsidRPr="000361E1">
        <w:rPr>
          <w:snapToGrid w:val="0"/>
          <w:kern w:val="2"/>
          <w:u w:val="double"/>
        </w:rPr>
        <w:t>33,000</w:t>
      </w:r>
    </w:p>
    <w:p w:rsidR="004E7641" w:rsidRPr="000361E1" w:rsidRDefault="004E7641" w:rsidP="00AE64D2">
      <w:pPr>
        <w:tabs>
          <w:tab w:val="left" w:pos="720"/>
          <w:tab w:val="right" w:pos="5040"/>
          <w:tab w:val="left" w:pos="6300"/>
          <w:tab w:val="right" w:pos="7200"/>
          <w:tab w:val="left" w:pos="8100"/>
          <w:tab w:val="right" w:pos="9000"/>
        </w:tabs>
        <w:rPr>
          <w:snapToGrid w:val="0"/>
          <w:kern w:val="2"/>
        </w:rPr>
      </w:pPr>
      <w:r w:rsidRPr="000361E1">
        <w:rPr>
          <w:snapToGrid w:val="0"/>
          <w:kern w:val="2"/>
        </w:rPr>
        <w:t>*3,000 ÷ .75</w:t>
      </w:r>
    </w:p>
    <w:p w:rsidR="005647E0" w:rsidRPr="000361E1" w:rsidRDefault="005647E0" w:rsidP="005647E0">
      <w:pPr>
        <w:rPr>
          <w:kern w:val="2"/>
        </w:rPr>
      </w:pPr>
    </w:p>
    <w:p w:rsidR="005647E0" w:rsidRPr="000361E1" w:rsidRDefault="005647E0" w:rsidP="005647E0">
      <w:pPr>
        <w:rPr>
          <w:kern w:val="2"/>
        </w:rPr>
      </w:pPr>
    </w:p>
    <w:p w:rsidR="005647E0" w:rsidRPr="000361E1" w:rsidRDefault="005647E0" w:rsidP="001642A4">
      <w:pPr>
        <w:rPr>
          <w:b/>
          <w:kern w:val="2"/>
        </w:rPr>
      </w:pPr>
      <w:r w:rsidRPr="000361E1">
        <w:rPr>
          <w:b/>
          <w:kern w:val="2"/>
        </w:rPr>
        <w:t>Exercise 1</w:t>
      </w:r>
      <w:r w:rsidR="001642A4">
        <w:rPr>
          <w:b/>
          <w:kern w:val="2"/>
        </w:rPr>
        <w:t>71</w:t>
      </w:r>
    </w:p>
    <w:p w:rsidR="005647E0" w:rsidRPr="000361E1" w:rsidRDefault="005647E0" w:rsidP="005647E0">
      <w:pPr>
        <w:rPr>
          <w:snapToGrid w:val="0"/>
          <w:kern w:val="2"/>
        </w:rPr>
      </w:pPr>
      <w:r w:rsidRPr="000361E1">
        <w:rPr>
          <w:snapToGrid w:val="0"/>
          <w:kern w:val="2"/>
        </w:rPr>
        <w:t xml:space="preserve">Boop Company uses a process cost system. The Finishing Department adds materials at the beginning of the process and conversion costs are incurred uniformly throughout the process. Work in process on June 1 was 60% complete and </w:t>
      </w:r>
      <w:r>
        <w:rPr>
          <w:snapToGrid w:val="0"/>
          <w:kern w:val="2"/>
        </w:rPr>
        <w:t>Work in Process</w:t>
      </w:r>
      <w:r w:rsidRPr="000361E1">
        <w:rPr>
          <w:snapToGrid w:val="0"/>
          <w:kern w:val="2"/>
        </w:rPr>
        <w:t xml:space="preserve"> on June 30 was 25% complete.</w:t>
      </w:r>
    </w:p>
    <w:p w:rsidR="005647E0" w:rsidRPr="000361E1" w:rsidRDefault="005647E0" w:rsidP="005647E0">
      <w:pPr>
        <w:rPr>
          <w:snapToGrid w:val="0"/>
          <w:kern w:val="2"/>
        </w:rPr>
      </w:pPr>
    </w:p>
    <w:p w:rsidR="005647E0" w:rsidRPr="000361E1" w:rsidRDefault="005647E0" w:rsidP="005647E0">
      <w:pPr>
        <w:rPr>
          <w:snapToGrid w:val="0"/>
          <w:kern w:val="2"/>
        </w:rPr>
      </w:pPr>
      <w:r w:rsidRPr="000361E1">
        <w:rPr>
          <w:b/>
          <w:snapToGrid w:val="0"/>
          <w:kern w:val="2"/>
        </w:rPr>
        <w:t>Instructions</w:t>
      </w:r>
    </w:p>
    <w:p w:rsidR="005647E0" w:rsidRPr="000361E1" w:rsidRDefault="005647E0" w:rsidP="005647E0">
      <w:pPr>
        <w:rPr>
          <w:snapToGrid w:val="0"/>
          <w:kern w:val="2"/>
        </w:rPr>
      </w:pPr>
      <w:r w:rsidRPr="000361E1">
        <w:rPr>
          <w:snapToGrid w:val="0"/>
          <w:kern w:val="2"/>
        </w:rPr>
        <w:t>Complete the Production Cost Report for the Finishing Department for the month of June using the information provided.</w:t>
      </w:r>
    </w:p>
    <w:p w:rsidR="005647E0" w:rsidRPr="000361E1" w:rsidRDefault="005647E0" w:rsidP="005647E0">
      <w:pPr>
        <w:rPr>
          <w:snapToGrid w:val="0"/>
          <w:kern w:val="2"/>
        </w:rPr>
      </w:pPr>
    </w:p>
    <w:p w:rsidR="005647E0" w:rsidRPr="00587EDF" w:rsidRDefault="005647E0" w:rsidP="005647E0">
      <w:pPr>
        <w:jc w:val="center"/>
        <w:rPr>
          <w:b/>
          <w:bCs/>
          <w:snapToGrid w:val="0"/>
          <w:kern w:val="2"/>
        </w:rPr>
      </w:pPr>
      <w:r w:rsidRPr="00587EDF">
        <w:rPr>
          <w:b/>
          <w:bCs/>
          <w:snapToGrid w:val="0"/>
          <w:kern w:val="2"/>
        </w:rPr>
        <w:t>BOOP MANUFACTURING COMPANY</w:t>
      </w:r>
    </w:p>
    <w:p w:rsidR="005647E0" w:rsidRPr="00587EDF" w:rsidRDefault="005647E0" w:rsidP="005647E0">
      <w:pPr>
        <w:jc w:val="center"/>
        <w:rPr>
          <w:b/>
          <w:bCs/>
          <w:snapToGrid w:val="0"/>
          <w:kern w:val="2"/>
        </w:rPr>
      </w:pPr>
      <w:r w:rsidRPr="00587EDF">
        <w:rPr>
          <w:b/>
          <w:bCs/>
          <w:snapToGrid w:val="0"/>
          <w:kern w:val="2"/>
        </w:rPr>
        <w:t>Finishing Department</w:t>
      </w:r>
    </w:p>
    <w:p w:rsidR="005647E0" w:rsidRPr="00587EDF" w:rsidRDefault="005647E0" w:rsidP="005647E0">
      <w:pPr>
        <w:jc w:val="center"/>
        <w:rPr>
          <w:b/>
          <w:bCs/>
          <w:snapToGrid w:val="0"/>
          <w:kern w:val="2"/>
        </w:rPr>
      </w:pPr>
      <w:r w:rsidRPr="00587EDF">
        <w:rPr>
          <w:b/>
          <w:bCs/>
          <w:snapToGrid w:val="0"/>
          <w:kern w:val="2"/>
        </w:rPr>
        <w:t>Production Cost Report</w:t>
      </w:r>
    </w:p>
    <w:p w:rsidR="005647E0" w:rsidRPr="00587EDF" w:rsidRDefault="005647E0" w:rsidP="005647E0">
      <w:pPr>
        <w:jc w:val="center"/>
        <w:rPr>
          <w:b/>
          <w:bCs/>
          <w:snapToGrid w:val="0"/>
          <w:kern w:val="2"/>
        </w:rPr>
      </w:pPr>
      <w:r w:rsidRPr="00587EDF">
        <w:rPr>
          <w:b/>
          <w:bCs/>
          <w:snapToGrid w:val="0"/>
          <w:kern w:val="2"/>
        </w:rPr>
        <w:t>For the Month Ended June 30, 2016</w:t>
      </w:r>
    </w:p>
    <w:p w:rsidR="005647E0" w:rsidRPr="000361E1" w:rsidRDefault="005647E0" w:rsidP="005647E0">
      <w:pPr>
        <w:rPr>
          <w:snapToGrid w:val="0"/>
          <w:kern w:val="2"/>
        </w:rPr>
      </w:pPr>
    </w:p>
    <w:p w:rsidR="005647E0" w:rsidRPr="000361E1" w:rsidRDefault="005647E0" w:rsidP="005647E0">
      <w:pPr>
        <w:tabs>
          <w:tab w:val="left" w:pos="5130"/>
          <w:tab w:val="left" w:pos="6120"/>
          <w:tab w:val="left" w:pos="8460"/>
        </w:tabs>
        <w:rPr>
          <w:snapToGrid w:val="0"/>
          <w:kern w:val="2"/>
          <w:u w:val="single"/>
        </w:rPr>
      </w:pPr>
      <w:r w:rsidRPr="000361E1">
        <w:rPr>
          <w:snapToGrid w:val="0"/>
          <w:kern w:val="2"/>
        </w:rPr>
        <w:tab/>
      </w:r>
      <w:r w:rsidRPr="000361E1">
        <w:rPr>
          <w:snapToGrid w:val="0"/>
          <w:kern w:val="2"/>
          <w:u w:val="single"/>
        </w:rPr>
        <w:tab/>
        <w:t>Equivalent Units</w:t>
      </w:r>
      <w:r w:rsidRPr="000361E1">
        <w:rPr>
          <w:snapToGrid w:val="0"/>
          <w:kern w:val="2"/>
          <w:u w:val="single"/>
        </w:rPr>
        <w:tab/>
      </w:r>
    </w:p>
    <w:p w:rsidR="005647E0" w:rsidRPr="000361E1" w:rsidRDefault="005647E0" w:rsidP="005647E0">
      <w:pPr>
        <w:tabs>
          <w:tab w:val="left" w:pos="426"/>
          <w:tab w:val="left" w:pos="851"/>
          <w:tab w:val="left" w:pos="3150"/>
          <w:tab w:val="right" w:pos="4111"/>
          <w:tab w:val="left" w:pos="5130"/>
          <w:tab w:val="left" w:pos="6660"/>
        </w:tabs>
        <w:rPr>
          <w:snapToGrid w:val="0"/>
          <w:kern w:val="2"/>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5647E0" w:rsidRPr="000361E1" w:rsidRDefault="005647E0" w:rsidP="005647E0">
      <w:pPr>
        <w:tabs>
          <w:tab w:val="left" w:pos="360"/>
          <w:tab w:val="left" w:pos="720"/>
          <w:tab w:val="right" w:pos="4320"/>
          <w:tab w:val="right" w:pos="6480"/>
          <w:tab w:val="right" w:pos="8640"/>
        </w:tabs>
        <w:rPr>
          <w:snapToGrid w:val="0"/>
          <w:kern w:val="2"/>
          <w:u w:val="single"/>
        </w:rPr>
      </w:pPr>
      <w:r w:rsidRPr="000361E1">
        <w:rPr>
          <w:snapToGrid w:val="0"/>
          <w:kern w:val="2"/>
          <w:u w:val="single"/>
        </w:rPr>
        <w:t>Units to be accounted for</w:t>
      </w:r>
    </w:p>
    <w:p w:rsidR="005647E0" w:rsidRPr="000361E1" w:rsidRDefault="005647E0" w:rsidP="005647E0">
      <w:pPr>
        <w:tabs>
          <w:tab w:val="left" w:pos="426"/>
          <w:tab w:val="right" w:pos="4111"/>
          <w:tab w:val="right" w:pos="6521"/>
          <w:tab w:val="right" w:pos="8640"/>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t>10,000</w:t>
      </w:r>
    </w:p>
    <w:p w:rsidR="005647E0" w:rsidRPr="000361E1" w:rsidRDefault="005647E0" w:rsidP="005647E0">
      <w:pPr>
        <w:tabs>
          <w:tab w:val="left" w:pos="426"/>
          <w:tab w:val="right" w:pos="4111"/>
          <w:tab w:val="right" w:pos="6521"/>
          <w:tab w:val="right" w:pos="8640"/>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35,000</w:t>
      </w:r>
    </w:p>
    <w:p w:rsidR="005647E0" w:rsidRPr="000361E1" w:rsidRDefault="005647E0" w:rsidP="005647E0">
      <w:pPr>
        <w:tabs>
          <w:tab w:val="left" w:pos="426"/>
          <w:tab w:val="right" w:pos="4111"/>
          <w:tab w:val="right" w:pos="6521"/>
          <w:tab w:val="right" w:pos="8640"/>
        </w:tabs>
        <w:rPr>
          <w:snapToGrid w:val="0"/>
          <w:kern w:val="2"/>
          <w:u w:val="double"/>
        </w:rPr>
      </w:pPr>
      <w:r w:rsidRPr="000361E1">
        <w:rPr>
          <w:snapToGrid w:val="0"/>
          <w:kern w:val="2"/>
        </w:rPr>
        <w:t>Total units</w:t>
      </w:r>
      <w:r w:rsidRPr="000361E1">
        <w:rPr>
          <w:snapToGrid w:val="0"/>
          <w:kern w:val="2"/>
        </w:rPr>
        <w:tab/>
      </w:r>
      <w:r w:rsidRPr="000361E1">
        <w:rPr>
          <w:snapToGrid w:val="0"/>
          <w:kern w:val="2"/>
          <w:u w:val="double"/>
        </w:rPr>
        <w:t>45,000</w:t>
      </w:r>
    </w:p>
    <w:p w:rsidR="005647E0" w:rsidRPr="000361E1" w:rsidRDefault="005647E0" w:rsidP="005647E0">
      <w:pPr>
        <w:tabs>
          <w:tab w:val="left" w:pos="426"/>
          <w:tab w:val="right" w:pos="4111"/>
          <w:tab w:val="right" w:pos="6521"/>
          <w:tab w:val="right" w:pos="8640"/>
        </w:tabs>
        <w:rPr>
          <w:snapToGrid w:val="0"/>
          <w:kern w:val="2"/>
          <w:u w:val="single"/>
        </w:rPr>
      </w:pPr>
    </w:p>
    <w:p w:rsidR="005647E0" w:rsidRPr="000361E1" w:rsidRDefault="005647E0" w:rsidP="005647E0">
      <w:pPr>
        <w:tabs>
          <w:tab w:val="left" w:pos="426"/>
          <w:tab w:val="right" w:pos="4111"/>
          <w:tab w:val="right" w:pos="6521"/>
          <w:tab w:val="right" w:pos="8640"/>
        </w:tabs>
        <w:rPr>
          <w:snapToGrid w:val="0"/>
          <w:kern w:val="2"/>
        </w:rPr>
      </w:pPr>
      <w:r w:rsidRPr="000361E1">
        <w:rPr>
          <w:snapToGrid w:val="0"/>
          <w:kern w:val="2"/>
          <w:u w:val="single"/>
        </w:rPr>
        <w:t>Units accounted for</w:t>
      </w:r>
    </w:p>
    <w:p w:rsidR="005647E0" w:rsidRPr="000361E1" w:rsidRDefault="005647E0" w:rsidP="005647E0">
      <w:pPr>
        <w:tabs>
          <w:tab w:val="left" w:pos="426"/>
          <w:tab w:val="right" w:pos="4111"/>
          <w:tab w:val="right" w:pos="6521"/>
          <w:tab w:val="right" w:pos="8640"/>
        </w:tabs>
        <w:rPr>
          <w:snapToGrid w:val="0"/>
          <w:kern w:val="2"/>
        </w:rPr>
      </w:pPr>
      <w:r w:rsidRPr="000361E1">
        <w:rPr>
          <w:snapToGrid w:val="0"/>
          <w:kern w:val="2"/>
        </w:rPr>
        <w:tab/>
        <w:t>Transferred out</w:t>
      </w:r>
    </w:p>
    <w:p w:rsidR="005647E0" w:rsidRPr="000361E1" w:rsidRDefault="005647E0" w:rsidP="005647E0">
      <w:pPr>
        <w:tabs>
          <w:tab w:val="left" w:pos="426"/>
          <w:tab w:val="right" w:pos="4111"/>
          <w:tab w:val="left" w:pos="5103"/>
          <w:tab w:val="right" w:pos="5954"/>
          <w:tab w:val="left" w:pos="6804"/>
          <w:tab w:val="right" w:pos="7655"/>
          <w:tab w:val="left" w:pos="7797"/>
        </w:tabs>
        <w:rPr>
          <w:snapToGrid w:val="0"/>
          <w:kern w:val="2"/>
        </w:rPr>
      </w:pPr>
      <w:r>
        <w:rPr>
          <w:snapToGrid w:val="0"/>
          <w:kern w:val="2"/>
        </w:rPr>
        <w:tab/>
        <w:t>Work in process, Jun</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 xml:space="preserve"> 9,000</w:t>
      </w:r>
      <w:r w:rsidRPr="000361E1">
        <w:rPr>
          <w:snapToGrid w:val="0"/>
          <w:kern w:val="2"/>
        </w:rPr>
        <w:tab/>
      </w:r>
      <w:r w:rsidRPr="000361E1">
        <w:rPr>
          <w:snapToGrid w:val="0"/>
          <w:kern w:val="2"/>
          <w:u w:val="single"/>
        </w:rPr>
        <w:tab/>
      </w:r>
      <w:r w:rsidRPr="000361E1">
        <w:rPr>
          <w:snapToGrid w:val="0"/>
          <w:kern w:val="2"/>
        </w:rPr>
        <w:tab/>
      </w:r>
      <w:r w:rsidRPr="000361E1">
        <w:rPr>
          <w:snapToGrid w:val="0"/>
          <w:kern w:val="2"/>
          <w:u w:val="single"/>
        </w:rPr>
        <w:tab/>
      </w:r>
    </w:p>
    <w:p w:rsidR="005647E0" w:rsidRPr="00765FD6" w:rsidRDefault="005647E0" w:rsidP="005647E0">
      <w:pPr>
        <w:tabs>
          <w:tab w:val="left" w:pos="426"/>
          <w:tab w:val="left" w:pos="3402"/>
          <w:tab w:val="right" w:pos="4111"/>
          <w:tab w:val="left" w:pos="5103"/>
          <w:tab w:val="right" w:pos="5954"/>
          <w:tab w:val="left" w:pos="6804"/>
          <w:tab w:val="right" w:pos="7655"/>
          <w:tab w:val="left" w:pos="7797"/>
        </w:tabs>
        <w:rPr>
          <w:snapToGrid w:val="0"/>
          <w:kern w:val="2"/>
          <w:u w:val="double"/>
        </w:rPr>
      </w:pPr>
      <w:r>
        <w:rPr>
          <w:snapToGrid w:val="0"/>
          <w:kern w:val="2"/>
        </w:rPr>
        <w:t>Total units</w:t>
      </w:r>
      <w:r w:rsidRPr="000361E1">
        <w:rPr>
          <w:snapToGrid w:val="0"/>
          <w:kern w:val="2"/>
        </w:rPr>
        <w:tab/>
      </w:r>
      <w:r>
        <w:rPr>
          <w:snapToGrid w:val="0"/>
          <w:kern w:val="2"/>
        </w:rPr>
        <w:t xml:space="preserve"> </w:t>
      </w:r>
      <w:r w:rsidRPr="00765FD6">
        <w:rPr>
          <w:snapToGrid w:val="0"/>
          <w:kern w:val="2"/>
          <w:u w:val="double"/>
        </w:rPr>
        <w:t xml:space="preserve">          </w:t>
      </w:r>
      <w:r w:rsidRPr="000361E1">
        <w:rPr>
          <w:snapToGrid w:val="0"/>
          <w:kern w:val="2"/>
        </w:rPr>
        <w:tab/>
      </w:r>
      <w:r w:rsidRPr="00765FD6">
        <w:rPr>
          <w:snapToGrid w:val="0"/>
          <w:kern w:val="2"/>
        </w:rPr>
        <w:tab/>
      </w:r>
      <w:r>
        <w:rPr>
          <w:snapToGrid w:val="0"/>
          <w:kern w:val="2"/>
        </w:rPr>
        <w:t xml:space="preserve"> </w:t>
      </w:r>
      <w:r w:rsidRPr="00765FD6">
        <w:rPr>
          <w:snapToGrid w:val="0"/>
          <w:kern w:val="2"/>
          <w:u w:val="double"/>
        </w:rPr>
        <w:t xml:space="preserve">             </w:t>
      </w:r>
      <w:r w:rsidRPr="000361E1">
        <w:rPr>
          <w:snapToGrid w:val="0"/>
          <w:kern w:val="2"/>
        </w:rPr>
        <w:tab/>
      </w:r>
      <w:r w:rsidRPr="00765FD6">
        <w:rPr>
          <w:snapToGrid w:val="0"/>
          <w:kern w:val="2"/>
          <w:u w:val="double"/>
        </w:rPr>
        <w:tab/>
      </w:r>
    </w:p>
    <w:p w:rsidR="005647E0" w:rsidRPr="000361E1" w:rsidRDefault="005647E0" w:rsidP="005647E0">
      <w:pPr>
        <w:tabs>
          <w:tab w:val="left" w:pos="426"/>
          <w:tab w:val="right" w:pos="4111"/>
          <w:tab w:val="left" w:pos="5103"/>
          <w:tab w:val="right" w:pos="5954"/>
          <w:tab w:val="right" w:pos="7655"/>
          <w:tab w:val="left" w:pos="7797"/>
        </w:tabs>
        <w:rPr>
          <w:snapToGrid w:val="0"/>
          <w:kern w:val="2"/>
          <w:u w:val="single"/>
        </w:rPr>
      </w:pPr>
    </w:p>
    <w:p w:rsidR="005647E0" w:rsidRPr="000361E1" w:rsidRDefault="005647E0" w:rsidP="005647E0">
      <w:pPr>
        <w:tabs>
          <w:tab w:val="left" w:pos="426"/>
          <w:tab w:val="right" w:pos="4111"/>
          <w:tab w:val="left" w:pos="5103"/>
          <w:tab w:val="right" w:pos="5954"/>
          <w:tab w:val="right" w:pos="7655"/>
          <w:tab w:val="left" w:pos="7797"/>
        </w:tabs>
        <w:rPr>
          <w:snapToGrid w:val="0"/>
          <w:kern w:val="2"/>
        </w:rPr>
      </w:pPr>
      <w:r w:rsidRPr="000361E1">
        <w:rPr>
          <w:snapToGrid w:val="0"/>
          <w:kern w:val="2"/>
          <w:u w:val="single"/>
        </w:rPr>
        <w:t>COSTS</w:t>
      </w:r>
    </w:p>
    <w:p w:rsidR="005647E0" w:rsidRPr="000361E1" w:rsidRDefault="005647E0" w:rsidP="005647E0">
      <w:pPr>
        <w:tabs>
          <w:tab w:val="left" w:pos="426"/>
          <w:tab w:val="left" w:pos="851"/>
          <w:tab w:val="right" w:pos="4111"/>
          <w:tab w:val="left" w:pos="4820"/>
          <w:tab w:val="right" w:pos="7655"/>
          <w:tab w:val="left" w:pos="7797"/>
          <w:tab w:val="right" w:pos="9000"/>
        </w:tabs>
        <w:rPr>
          <w:snapToGrid w:val="0"/>
          <w:kern w:val="2"/>
          <w:u w:val="single"/>
        </w:rPr>
      </w:pPr>
      <w:r w:rsidRPr="000361E1">
        <w:rPr>
          <w:snapToGrid w:val="0"/>
          <w:kern w:val="2"/>
          <w:u w:val="single"/>
        </w:rPr>
        <w:t>Unit costs</w:t>
      </w:r>
      <w:r w:rsidRPr="000361E1">
        <w:rPr>
          <w:snapToGrid w:val="0"/>
          <w:kern w:val="2"/>
        </w:rPr>
        <w:tab/>
      </w:r>
      <w:r w:rsidRPr="000361E1">
        <w:rPr>
          <w:snapToGrid w:val="0"/>
          <w:kern w:val="2"/>
          <w:u w:val="single"/>
        </w:rPr>
        <w:t>Materials</w:t>
      </w:r>
      <w:r>
        <w:rPr>
          <w:snapToGrid w:val="0"/>
          <w:kern w:val="2"/>
        </w:rPr>
        <w:tab/>
      </w:r>
      <w:r w:rsidRPr="000361E1">
        <w:rPr>
          <w:snapToGrid w:val="0"/>
          <w:kern w:val="2"/>
          <w:u w:val="single"/>
        </w:rPr>
        <w:t>Conversion Costs</w:t>
      </w:r>
      <w:r w:rsidRPr="000361E1">
        <w:rPr>
          <w:snapToGrid w:val="0"/>
          <w:kern w:val="2"/>
        </w:rPr>
        <w:tab/>
      </w:r>
      <w:r w:rsidRPr="000361E1">
        <w:rPr>
          <w:snapToGrid w:val="0"/>
          <w:kern w:val="2"/>
          <w:u w:val="single"/>
        </w:rPr>
        <w:t>Total</w:t>
      </w:r>
    </w:p>
    <w:p w:rsidR="005647E0" w:rsidRPr="000361E1" w:rsidRDefault="005647E0" w:rsidP="005647E0">
      <w:pPr>
        <w:tabs>
          <w:tab w:val="left" w:pos="426"/>
          <w:tab w:val="right" w:pos="4111"/>
          <w:tab w:val="right" w:pos="5954"/>
          <w:tab w:val="right" w:pos="7655"/>
          <w:tab w:val="left" w:pos="7797"/>
        </w:tabs>
        <w:rPr>
          <w:snapToGrid w:val="0"/>
          <w:kern w:val="2"/>
        </w:rPr>
      </w:pPr>
      <w:r>
        <w:rPr>
          <w:snapToGrid w:val="0"/>
          <w:kern w:val="2"/>
        </w:rPr>
        <w:tab/>
        <w:t>Costs in Jun</w:t>
      </w:r>
      <w:r w:rsidRPr="000361E1">
        <w:rPr>
          <w:snapToGrid w:val="0"/>
          <w:kern w:val="2"/>
        </w:rPr>
        <w:tab/>
      </w:r>
      <w:r w:rsidRPr="000361E1">
        <w:rPr>
          <w:snapToGrid w:val="0"/>
          <w:kern w:val="2"/>
          <w:u w:val="double"/>
        </w:rPr>
        <w:t>$171,000</w:t>
      </w:r>
      <w:r w:rsidRPr="000361E1">
        <w:rPr>
          <w:snapToGrid w:val="0"/>
          <w:kern w:val="2"/>
        </w:rPr>
        <w:tab/>
      </w:r>
      <w:r w:rsidRPr="000361E1">
        <w:rPr>
          <w:snapToGrid w:val="0"/>
          <w:kern w:val="2"/>
          <w:u w:val="double"/>
        </w:rPr>
        <w:t>$91,800</w:t>
      </w:r>
      <w:r>
        <w:rPr>
          <w:snapToGrid w:val="0"/>
          <w:kern w:val="2"/>
        </w:rPr>
        <w:tab/>
      </w:r>
      <w:r w:rsidRPr="000361E1">
        <w:rPr>
          <w:snapToGrid w:val="0"/>
          <w:kern w:val="2"/>
          <w:u w:val="double"/>
        </w:rPr>
        <w:t>$262,800</w:t>
      </w:r>
    </w:p>
    <w:p w:rsidR="005647E0" w:rsidRPr="000361E1" w:rsidRDefault="005647E0" w:rsidP="005647E0">
      <w:pPr>
        <w:tabs>
          <w:tab w:val="left" w:pos="426"/>
          <w:tab w:val="left" w:pos="3261"/>
          <w:tab w:val="right" w:pos="4111"/>
          <w:tab w:val="left" w:pos="5103"/>
          <w:tab w:val="right" w:pos="5954"/>
          <w:tab w:val="left" w:pos="6804"/>
          <w:tab w:val="right" w:pos="7655"/>
          <w:tab w:val="left" w:pos="7797"/>
        </w:tabs>
        <w:rPr>
          <w:snapToGrid w:val="0"/>
          <w:kern w:val="2"/>
          <w:u w:val="double"/>
        </w:rPr>
      </w:pPr>
      <w:r w:rsidRPr="000361E1">
        <w:rPr>
          <w:snapToGrid w:val="0"/>
          <w:kern w:val="2"/>
        </w:rPr>
        <w:lastRenderedPageBreak/>
        <w:tab/>
        <w:t>Equivalent units</w:t>
      </w:r>
      <w:r w:rsidRPr="000361E1">
        <w:rPr>
          <w:snapToGrid w:val="0"/>
          <w:kern w:val="2"/>
        </w:rPr>
        <w:tab/>
      </w:r>
      <w:r w:rsidRPr="000361E1">
        <w:rPr>
          <w:snapToGrid w:val="0"/>
          <w:kern w:val="2"/>
          <w:u w:val="double"/>
        </w:rPr>
        <w:tab/>
      </w:r>
      <w:r w:rsidRPr="000361E1">
        <w:rPr>
          <w:snapToGrid w:val="0"/>
          <w:kern w:val="2"/>
        </w:rPr>
        <w:tab/>
      </w:r>
      <w:r w:rsidRPr="000361E1">
        <w:rPr>
          <w:snapToGrid w:val="0"/>
          <w:kern w:val="2"/>
          <w:u w:val="double"/>
        </w:rPr>
        <w:tab/>
      </w:r>
    </w:p>
    <w:p w:rsidR="005647E0" w:rsidRPr="000361E1" w:rsidRDefault="005647E0" w:rsidP="005647E0">
      <w:pPr>
        <w:tabs>
          <w:tab w:val="left" w:pos="426"/>
          <w:tab w:val="left" w:pos="3261"/>
          <w:tab w:val="right" w:pos="4111"/>
          <w:tab w:val="left" w:pos="5103"/>
          <w:tab w:val="right" w:pos="5954"/>
          <w:tab w:val="left" w:pos="6804"/>
          <w:tab w:val="right" w:pos="7655"/>
          <w:tab w:val="left" w:pos="7740"/>
          <w:tab w:val="left" w:pos="7797"/>
        </w:tabs>
        <w:rPr>
          <w:snapToGrid w:val="0"/>
          <w:kern w:val="2"/>
        </w:rPr>
      </w:pPr>
      <w:r w:rsidRPr="000361E1">
        <w:rPr>
          <w:snapToGrid w:val="0"/>
          <w:kern w:val="2"/>
        </w:rPr>
        <w:tab/>
        <w:t>Unit costs</w:t>
      </w:r>
      <w:r w:rsidRPr="000361E1">
        <w:rPr>
          <w:snapToGrid w:val="0"/>
          <w:kern w:val="2"/>
        </w:rPr>
        <w:tab/>
      </w:r>
      <w:r w:rsidRPr="000361E1">
        <w:rPr>
          <w:snapToGrid w:val="0"/>
          <w:kern w:val="2"/>
          <w:u w:val="double"/>
        </w:rPr>
        <w:t>$</w:t>
      </w:r>
      <w:r w:rsidRPr="000361E1">
        <w:rPr>
          <w:snapToGrid w:val="0"/>
          <w:kern w:val="2"/>
          <w:u w:val="double"/>
        </w:rPr>
        <w:tab/>
      </w:r>
      <w:r w:rsidRPr="000361E1">
        <w:rPr>
          <w:snapToGrid w:val="0"/>
          <w:kern w:val="2"/>
        </w:rPr>
        <w:tab/>
      </w:r>
      <w:r w:rsidRPr="000361E1">
        <w:rPr>
          <w:snapToGrid w:val="0"/>
          <w:kern w:val="2"/>
          <w:u w:val="double"/>
        </w:rPr>
        <w:t>$</w:t>
      </w:r>
      <w:r w:rsidRPr="000361E1">
        <w:rPr>
          <w:snapToGrid w:val="0"/>
          <w:kern w:val="2"/>
          <w:u w:val="double"/>
        </w:rPr>
        <w:tab/>
      </w:r>
      <w:r w:rsidRPr="000361E1">
        <w:rPr>
          <w:snapToGrid w:val="0"/>
          <w:kern w:val="2"/>
        </w:rPr>
        <w:tab/>
      </w:r>
      <w:r w:rsidRPr="000361E1">
        <w:rPr>
          <w:snapToGrid w:val="0"/>
          <w:kern w:val="2"/>
          <w:u w:val="double"/>
        </w:rPr>
        <w:t>$</w:t>
      </w:r>
      <w:r w:rsidRPr="000361E1">
        <w:rPr>
          <w:snapToGrid w:val="0"/>
          <w:kern w:val="2"/>
          <w:u w:val="double"/>
        </w:rPr>
        <w:tab/>
      </w:r>
    </w:p>
    <w:p w:rsidR="005647E0" w:rsidRPr="000361E1" w:rsidRDefault="005647E0" w:rsidP="005647E0">
      <w:pPr>
        <w:tabs>
          <w:tab w:val="left" w:pos="426"/>
          <w:tab w:val="right" w:pos="4111"/>
          <w:tab w:val="right" w:pos="5040"/>
          <w:tab w:val="left" w:pos="5103"/>
          <w:tab w:val="right" w:pos="5954"/>
          <w:tab w:val="right" w:pos="6840"/>
          <w:tab w:val="right" w:pos="7655"/>
          <w:tab w:val="left" w:pos="7797"/>
        </w:tabs>
        <w:rPr>
          <w:snapToGrid w:val="0"/>
          <w:kern w:val="2"/>
          <w:u w:val="single"/>
        </w:rPr>
      </w:pPr>
    </w:p>
    <w:p w:rsidR="005647E0" w:rsidRPr="000361E1" w:rsidRDefault="005647E0" w:rsidP="005647E0">
      <w:pPr>
        <w:tabs>
          <w:tab w:val="left" w:pos="426"/>
          <w:tab w:val="right" w:pos="4111"/>
          <w:tab w:val="right" w:pos="5040"/>
          <w:tab w:val="left" w:pos="5103"/>
          <w:tab w:val="right" w:pos="5954"/>
          <w:tab w:val="right" w:pos="6840"/>
          <w:tab w:val="right" w:pos="7655"/>
          <w:tab w:val="left" w:pos="7797"/>
        </w:tabs>
        <w:rPr>
          <w:snapToGrid w:val="0"/>
          <w:kern w:val="2"/>
        </w:rPr>
      </w:pPr>
      <w:r w:rsidRPr="000361E1">
        <w:rPr>
          <w:snapToGrid w:val="0"/>
          <w:kern w:val="2"/>
          <w:u w:val="single"/>
        </w:rPr>
        <w:t>Costs to be accounted for</w:t>
      </w:r>
    </w:p>
    <w:p w:rsidR="005647E0" w:rsidRPr="000361E1" w:rsidRDefault="005647E0" w:rsidP="005647E0">
      <w:pPr>
        <w:tabs>
          <w:tab w:val="left" w:pos="426"/>
          <w:tab w:val="right" w:pos="4111"/>
          <w:tab w:val="left" w:pos="5103"/>
          <w:tab w:val="right" w:pos="5954"/>
          <w:tab w:val="right" w:pos="7655"/>
          <w:tab w:val="left" w:pos="7797"/>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r>
      <w:r w:rsidRPr="000361E1">
        <w:rPr>
          <w:snapToGrid w:val="0"/>
          <w:kern w:val="2"/>
        </w:rPr>
        <w:tab/>
      </w:r>
      <w:r>
        <w:rPr>
          <w:snapToGrid w:val="0"/>
          <w:kern w:val="2"/>
        </w:rPr>
        <w:tab/>
      </w:r>
      <w:r w:rsidRPr="000361E1">
        <w:rPr>
          <w:snapToGrid w:val="0"/>
          <w:kern w:val="2"/>
        </w:rPr>
        <w:tab/>
        <w:t>$</w:t>
      </w:r>
      <w:r>
        <w:rPr>
          <w:snapToGrid w:val="0"/>
          <w:kern w:val="2"/>
        </w:rPr>
        <w:t xml:space="preserve"> </w:t>
      </w:r>
      <w:r w:rsidRPr="000361E1">
        <w:rPr>
          <w:snapToGrid w:val="0"/>
          <w:kern w:val="2"/>
        </w:rPr>
        <w:t>52,800</w:t>
      </w:r>
    </w:p>
    <w:p w:rsidR="005647E0" w:rsidRPr="000361E1" w:rsidRDefault="005647E0" w:rsidP="005647E0">
      <w:pPr>
        <w:tabs>
          <w:tab w:val="left" w:pos="426"/>
          <w:tab w:val="right" w:pos="4111"/>
          <w:tab w:val="left" w:pos="5103"/>
          <w:tab w:val="right" w:pos="5954"/>
          <w:tab w:val="right" w:pos="7655"/>
          <w:tab w:val="left" w:pos="7797"/>
        </w:tabs>
        <w:rPr>
          <w:snapToGrid w:val="0"/>
          <w:kern w:val="2"/>
        </w:rPr>
      </w:pPr>
      <w:r w:rsidRPr="000361E1">
        <w:rPr>
          <w:snapToGrid w:val="0"/>
          <w:kern w:val="2"/>
        </w:rPr>
        <w:tab/>
        <w:t>Started into production</w:t>
      </w:r>
      <w:r w:rsidRPr="000361E1">
        <w:rPr>
          <w:snapToGrid w:val="0"/>
          <w:kern w:val="2"/>
        </w:rPr>
        <w:tab/>
      </w:r>
      <w:r w:rsidRPr="000361E1">
        <w:rPr>
          <w:snapToGrid w:val="0"/>
          <w:kern w:val="2"/>
        </w:rPr>
        <w:tab/>
      </w:r>
      <w:r>
        <w:rPr>
          <w:snapToGrid w:val="0"/>
          <w:kern w:val="2"/>
        </w:rPr>
        <w:tab/>
      </w:r>
      <w:r w:rsidRPr="000361E1">
        <w:rPr>
          <w:snapToGrid w:val="0"/>
          <w:kern w:val="2"/>
        </w:rPr>
        <w:tab/>
      </w:r>
      <w:r>
        <w:rPr>
          <w:snapToGrid w:val="0"/>
          <w:kern w:val="2"/>
          <w:u w:val="single"/>
        </w:rPr>
        <w:t xml:space="preserve"> </w:t>
      </w:r>
      <w:r w:rsidRPr="000361E1">
        <w:rPr>
          <w:snapToGrid w:val="0"/>
          <w:kern w:val="2"/>
          <w:u w:val="single"/>
        </w:rPr>
        <w:t>210,000</w:t>
      </w:r>
    </w:p>
    <w:p w:rsidR="005647E0" w:rsidRPr="000361E1" w:rsidRDefault="005647E0" w:rsidP="005647E0">
      <w:pPr>
        <w:tabs>
          <w:tab w:val="left" w:pos="426"/>
          <w:tab w:val="right" w:pos="4111"/>
          <w:tab w:val="left" w:pos="5103"/>
          <w:tab w:val="right" w:pos="5954"/>
          <w:tab w:val="right" w:pos="7655"/>
          <w:tab w:val="left" w:pos="7797"/>
        </w:tabs>
        <w:rPr>
          <w:snapToGrid w:val="0"/>
          <w:kern w:val="2"/>
        </w:rPr>
      </w:pPr>
      <w:r w:rsidRPr="000361E1">
        <w:rPr>
          <w:snapToGrid w:val="0"/>
          <w:kern w:val="2"/>
        </w:rPr>
        <w:t>Total costs</w:t>
      </w:r>
      <w:r w:rsidRPr="000361E1">
        <w:rPr>
          <w:snapToGrid w:val="0"/>
          <w:kern w:val="2"/>
        </w:rPr>
        <w:tab/>
      </w:r>
      <w:r w:rsidRPr="000361E1">
        <w:rPr>
          <w:snapToGrid w:val="0"/>
          <w:kern w:val="2"/>
        </w:rPr>
        <w:tab/>
      </w:r>
      <w:r>
        <w:rPr>
          <w:snapToGrid w:val="0"/>
          <w:kern w:val="2"/>
        </w:rPr>
        <w:tab/>
      </w:r>
      <w:r w:rsidRPr="000361E1">
        <w:rPr>
          <w:snapToGrid w:val="0"/>
          <w:kern w:val="2"/>
        </w:rPr>
        <w:tab/>
      </w:r>
      <w:r w:rsidRPr="000361E1">
        <w:rPr>
          <w:snapToGrid w:val="0"/>
          <w:kern w:val="2"/>
          <w:u w:val="double"/>
        </w:rPr>
        <w:t>$262,800</w:t>
      </w:r>
    </w:p>
    <w:p w:rsidR="005647E0" w:rsidRPr="000361E1" w:rsidRDefault="005647E0" w:rsidP="005647E0">
      <w:pPr>
        <w:tabs>
          <w:tab w:val="left" w:pos="426"/>
          <w:tab w:val="right" w:pos="4111"/>
          <w:tab w:val="right" w:pos="5040"/>
          <w:tab w:val="left" w:pos="5103"/>
          <w:tab w:val="right" w:pos="5954"/>
          <w:tab w:val="right" w:pos="6840"/>
          <w:tab w:val="right" w:pos="7655"/>
          <w:tab w:val="left" w:pos="7797"/>
        </w:tabs>
        <w:rPr>
          <w:snapToGrid w:val="0"/>
          <w:kern w:val="2"/>
          <w:u w:val="single"/>
        </w:rPr>
      </w:pPr>
    </w:p>
    <w:p w:rsidR="005647E0" w:rsidRPr="000361E1" w:rsidRDefault="005647E0" w:rsidP="005647E0">
      <w:pPr>
        <w:tabs>
          <w:tab w:val="left" w:pos="426"/>
          <w:tab w:val="right" w:pos="4111"/>
          <w:tab w:val="right" w:pos="5040"/>
          <w:tab w:val="left" w:pos="5103"/>
          <w:tab w:val="right" w:pos="5954"/>
          <w:tab w:val="right" w:pos="6840"/>
          <w:tab w:val="right" w:pos="7655"/>
          <w:tab w:val="left" w:pos="7797"/>
        </w:tabs>
        <w:rPr>
          <w:snapToGrid w:val="0"/>
          <w:kern w:val="2"/>
          <w:u w:val="single"/>
        </w:rPr>
      </w:pPr>
      <w:r w:rsidRPr="000361E1">
        <w:rPr>
          <w:snapToGrid w:val="0"/>
          <w:kern w:val="2"/>
          <w:u w:val="single"/>
        </w:rPr>
        <w:t>Cost Reconciliation Schedule</w:t>
      </w:r>
    </w:p>
    <w:p w:rsidR="005647E0" w:rsidRPr="000361E1" w:rsidRDefault="005647E0" w:rsidP="005647E0">
      <w:pPr>
        <w:tabs>
          <w:tab w:val="left" w:pos="426"/>
          <w:tab w:val="right" w:pos="4111"/>
          <w:tab w:val="right" w:pos="5040"/>
          <w:tab w:val="left" w:pos="5103"/>
          <w:tab w:val="right" w:pos="5954"/>
          <w:tab w:val="right" w:pos="6840"/>
          <w:tab w:val="right" w:pos="7655"/>
          <w:tab w:val="left" w:pos="7797"/>
        </w:tabs>
        <w:rPr>
          <w:snapToGrid w:val="0"/>
          <w:kern w:val="2"/>
        </w:rPr>
      </w:pPr>
      <w:r w:rsidRPr="000361E1">
        <w:rPr>
          <w:snapToGrid w:val="0"/>
          <w:kern w:val="2"/>
        </w:rPr>
        <w:t>Costs accounted for</w:t>
      </w:r>
    </w:p>
    <w:p w:rsidR="005647E0" w:rsidRDefault="005647E0" w:rsidP="005647E0">
      <w:pPr>
        <w:tabs>
          <w:tab w:val="left" w:pos="426"/>
          <w:tab w:val="right" w:pos="4111"/>
          <w:tab w:val="right" w:pos="5040"/>
          <w:tab w:val="left" w:pos="5103"/>
          <w:tab w:val="right" w:pos="5954"/>
          <w:tab w:val="right" w:pos="6840"/>
          <w:tab w:val="right" w:pos="7655"/>
          <w:tab w:val="left" w:pos="7740"/>
          <w:tab w:val="left" w:pos="7797"/>
        </w:tabs>
        <w:rPr>
          <w:snapToGrid w:val="0"/>
          <w:kern w:val="2"/>
        </w:rPr>
      </w:pPr>
      <w:r w:rsidRPr="000361E1">
        <w:rPr>
          <w:snapToGrid w:val="0"/>
          <w:kern w:val="2"/>
        </w:rPr>
        <w:tab/>
        <w:t>Transferred out</w:t>
      </w:r>
      <w:r w:rsidRPr="000361E1">
        <w:rPr>
          <w:snapToGrid w:val="0"/>
          <w:kern w:val="2"/>
        </w:rPr>
        <w:tab/>
      </w:r>
      <w:r w:rsidRPr="000361E1">
        <w:rPr>
          <w:snapToGrid w:val="0"/>
          <w:kern w:val="2"/>
        </w:rPr>
        <w:tab/>
      </w:r>
      <w:r>
        <w:rPr>
          <w:snapToGrid w:val="0"/>
          <w:kern w:val="2"/>
        </w:rPr>
        <w:tab/>
      </w:r>
      <w:r>
        <w:rPr>
          <w:snapToGrid w:val="0"/>
          <w:kern w:val="2"/>
        </w:rPr>
        <w:tab/>
      </w:r>
      <w:r w:rsidRPr="000361E1">
        <w:rPr>
          <w:snapToGrid w:val="0"/>
          <w:kern w:val="2"/>
        </w:rPr>
        <w:tab/>
        <w:t>$</w:t>
      </w:r>
      <w:r w:rsidRPr="00A0223B">
        <w:rPr>
          <w:snapToGrid w:val="0"/>
          <w:kern w:val="2"/>
          <w:u w:val="single"/>
        </w:rPr>
        <w:tab/>
      </w:r>
    </w:p>
    <w:p w:rsidR="005647E0" w:rsidRPr="000361E1" w:rsidRDefault="005647E0" w:rsidP="005647E0">
      <w:pPr>
        <w:tabs>
          <w:tab w:val="left" w:pos="426"/>
          <w:tab w:val="right" w:pos="4111"/>
          <w:tab w:val="left" w:pos="4140"/>
          <w:tab w:val="right" w:pos="5040"/>
          <w:tab w:val="left" w:pos="5103"/>
          <w:tab w:val="right" w:pos="5954"/>
          <w:tab w:val="right" w:pos="6840"/>
          <w:tab w:val="right" w:pos="7655"/>
          <w:tab w:val="left" w:pos="7740"/>
          <w:tab w:val="left" w:pos="7797"/>
        </w:tabs>
        <w:rPr>
          <w:snapToGrid w:val="0"/>
          <w:kern w:val="2"/>
        </w:rPr>
      </w:pPr>
      <w:r>
        <w:rPr>
          <w:snapToGrid w:val="0"/>
          <w:kern w:val="2"/>
        </w:rPr>
        <w:tab/>
        <w:t>Work in process, Jun</w:t>
      </w:r>
      <w:r w:rsidRPr="000361E1">
        <w:rPr>
          <w:snapToGrid w:val="0"/>
          <w:kern w:val="2"/>
        </w:rPr>
        <w:t xml:space="preserve"> 30</w:t>
      </w:r>
    </w:p>
    <w:p w:rsidR="005647E0" w:rsidRPr="000361E1" w:rsidRDefault="005647E0" w:rsidP="005647E0">
      <w:pPr>
        <w:tabs>
          <w:tab w:val="left" w:pos="426"/>
          <w:tab w:val="left" w:pos="851"/>
          <w:tab w:val="right" w:pos="4111"/>
          <w:tab w:val="left" w:pos="4140"/>
          <w:tab w:val="right" w:pos="5040"/>
          <w:tab w:val="left" w:pos="5103"/>
          <w:tab w:val="right" w:pos="5954"/>
          <w:tab w:val="right" w:pos="6840"/>
          <w:tab w:val="right" w:pos="7655"/>
          <w:tab w:val="left" w:pos="7740"/>
          <w:tab w:val="left" w:pos="7797"/>
        </w:tabs>
        <w:rPr>
          <w:snapToGrid w:val="0"/>
          <w:kern w:val="2"/>
        </w:rPr>
      </w:pPr>
      <w:r w:rsidRPr="000361E1">
        <w:rPr>
          <w:snapToGrid w:val="0"/>
          <w:kern w:val="2"/>
        </w:rPr>
        <w:tab/>
      </w:r>
      <w:r>
        <w:rPr>
          <w:snapToGrid w:val="0"/>
          <w:kern w:val="2"/>
        </w:rPr>
        <w:tab/>
      </w:r>
      <w:r w:rsidRPr="000361E1">
        <w:rPr>
          <w:snapToGrid w:val="0"/>
          <w:kern w:val="2"/>
        </w:rPr>
        <w:t>Materials</w:t>
      </w:r>
      <w:r w:rsidRPr="000361E1">
        <w:rPr>
          <w:snapToGrid w:val="0"/>
          <w:kern w:val="2"/>
        </w:rPr>
        <w:tab/>
      </w:r>
      <w:r>
        <w:rPr>
          <w:snapToGrid w:val="0"/>
          <w:kern w:val="2"/>
        </w:rPr>
        <w:tab/>
      </w:r>
      <w:r w:rsidRPr="000361E1">
        <w:rPr>
          <w:snapToGrid w:val="0"/>
          <w:kern w:val="2"/>
        </w:rPr>
        <w:tab/>
      </w:r>
      <w:r w:rsidRPr="000361E1">
        <w:rPr>
          <w:snapToGrid w:val="0"/>
          <w:kern w:val="2"/>
        </w:rPr>
        <w:tab/>
      </w:r>
      <w:r w:rsidRPr="00A0223B">
        <w:rPr>
          <w:snapToGrid w:val="0"/>
          <w:kern w:val="2"/>
          <w:u w:val="single"/>
        </w:rPr>
        <w:tab/>
      </w:r>
    </w:p>
    <w:p w:rsidR="005647E0" w:rsidRPr="000361E1" w:rsidRDefault="005647E0" w:rsidP="005647E0">
      <w:pPr>
        <w:tabs>
          <w:tab w:val="left" w:pos="426"/>
          <w:tab w:val="left" w:pos="851"/>
          <w:tab w:val="right" w:pos="4111"/>
          <w:tab w:val="right" w:pos="5040"/>
          <w:tab w:val="left" w:pos="5103"/>
          <w:tab w:val="right" w:pos="5954"/>
          <w:tab w:val="right" w:pos="6840"/>
          <w:tab w:val="right" w:pos="7655"/>
          <w:tab w:val="left" w:pos="7740"/>
          <w:tab w:val="left" w:pos="7797"/>
        </w:tabs>
        <w:rPr>
          <w:snapToGrid w:val="0"/>
          <w:kern w:val="2"/>
          <w:u w:val="single"/>
        </w:rPr>
      </w:pPr>
      <w:r w:rsidRPr="000361E1">
        <w:rPr>
          <w:snapToGrid w:val="0"/>
          <w:kern w:val="2"/>
        </w:rPr>
        <w:tab/>
      </w:r>
      <w:r w:rsidRPr="000361E1">
        <w:rPr>
          <w:snapToGrid w:val="0"/>
          <w:kern w:val="2"/>
        </w:rPr>
        <w:tab/>
        <w:t>Conversion costs</w:t>
      </w:r>
      <w:r w:rsidRPr="000361E1">
        <w:rPr>
          <w:snapToGrid w:val="0"/>
          <w:kern w:val="2"/>
        </w:rPr>
        <w:tab/>
      </w:r>
      <w:r>
        <w:rPr>
          <w:snapToGrid w:val="0"/>
          <w:kern w:val="2"/>
        </w:rPr>
        <w:tab/>
      </w:r>
      <w:r w:rsidRPr="000361E1">
        <w:rPr>
          <w:snapToGrid w:val="0"/>
          <w:kern w:val="2"/>
        </w:rPr>
        <w:tab/>
      </w:r>
      <w:r w:rsidRPr="000361E1">
        <w:rPr>
          <w:snapToGrid w:val="0"/>
          <w:kern w:val="2"/>
          <w:u w:val="single"/>
        </w:rPr>
        <w:tab/>
      </w:r>
      <w:r w:rsidRPr="000361E1">
        <w:rPr>
          <w:snapToGrid w:val="0"/>
          <w:kern w:val="2"/>
        </w:rPr>
        <w:tab/>
      </w:r>
      <w:r w:rsidRPr="000361E1">
        <w:rPr>
          <w:snapToGrid w:val="0"/>
          <w:kern w:val="2"/>
          <w:u w:val="single"/>
        </w:rPr>
        <w:tab/>
      </w:r>
    </w:p>
    <w:p w:rsidR="005647E0" w:rsidRPr="000361E1" w:rsidRDefault="005647E0" w:rsidP="005647E0">
      <w:pPr>
        <w:tabs>
          <w:tab w:val="left" w:pos="426"/>
          <w:tab w:val="right" w:pos="4111"/>
          <w:tab w:val="left" w:pos="5103"/>
          <w:tab w:val="right" w:pos="5954"/>
          <w:tab w:val="right" w:pos="7655"/>
          <w:tab w:val="left" w:pos="7797"/>
        </w:tabs>
        <w:rPr>
          <w:snapToGrid w:val="0"/>
          <w:kern w:val="2"/>
          <w:u w:val="double"/>
        </w:rPr>
      </w:pPr>
      <w:r w:rsidRPr="000361E1">
        <w:rPr>
          <w:snapToGrid w:val="0"/>
          <w:kern w:val="2"/>
        </w:rPr>
        <w:t>Total costs</w:t>
      </w:r>
      <w:r w:rsidRPr="000361E1">
        <w:rPr>
          <w:snapToGrid w:val="0"/>
          <w:kern w:val="2"/>
        </w:rPr>
        <w:tab/>
      </w:r>
      <w:r w:rsidRPr="000361E1">
        <w:rPr>
          <w:snapToGrid w:val="0"/>
          <w:kern w:val="2"/>
        </w:rPr>
        <w:tab/>
      </w:r>
      <w:r>
        <w:rPr>
          <w:snapToGrid w:val="0"/>
          <w:kern w:val="2"/>
        </w:rPr>
        <w:tab/>
      </w:r>
      <w:r w:rsidRPr="000361E1">
        <w:rPr>
          <w:snapToGrid w:val="0"/>
          <w:kern w:val="2"/>
        </w:rPr>
        <w:tab/>
      </w:r>
      <w:r w:rsidRPr="000361E1">
        <w:rPr>
          <w:snapToGrid w:val="0"/>
          <w:kern w:val="2"/>
          <w:u w:val="double"/>
        </w:rPr>
        <w:t>$262,800</w:t>
      </w:r>
    </w:p>
    <w:p w:rsidR="005647E0" w:rsidRPr="000361E1" w:rsidRDefault="005647E0" w:rsidP="005647E0">
      <w:pPr>
        <w:rPr>
          <w:b/>
          <w:kern w:val="2"/>
        </w:rPr>
      </w:pPr>
    </w:p>
    <w:p w:rsidR="005647E0" w:rsidRPr="000361E1" w:rsidRDefault="005647E0" w:rsidP="001642A4">
      <w:pPr>
        <w:tabs>
          <w:tab w:val="left" w:pos="1800"/>
        </w:tabs>
        <w:rPr>
          <w:b/>
          <w:kern w:val="2"/>
        </w:rPr>
      </w:pPr>
      <w:r>
        <w:rPr>
          <w:b/>
          <w:kern w:val="2"/>
        </w:rPr>
        <w:t>Solution</w:t>
      </w:r>
      <w:r w:rsidRPr="000361E1">
        <w:rPr>
          <w:b/>
          <w:kern w:val="2"/>
        </w:rPr>
        <w:t xml:space="preserve"> 1</w:t>
      </w:r>
      <w:r w:rsidR="001642A4">
        <w:rPr>
          <w:b/>
          <w:kern w:val="2"/>
        </w:rPr>
        <w:t>71</w:t>
      </w:r>
      <w:r>
        <w:rPr>
          <w:b/>
          <w:kern w:val="2"/>
        </w:rPr>
        <w:t xml:space="preserve"> </w:t>
      </w:r>
      <w:r w:rsidRPr="005647E0">
        <w:rPr>
          <w:bCs/>
          <w:kern w:val="2"/>
        </w:rPr>
        <w:t>(</w:t>
      </w:r>
      <w:r w:rsidRPr="000361E1">
        <w:rPr>
          <w:kern w:val="2"/>
        </w:rPr>
        <w:t>10–12 min.)</w:t>
      </w:r>
    </w:p>
    <w:p w:rsidR="005647E0" w:rsidRPr="00E46F55" w:rsidRDefault="005647E0" w:rsidP="005647E0">
      <w:pPr>
        <w:jc w:val="center"/>
        <w:rPr>
          <w:b/>
          <w:bCs/>
          <w:snapToGrid w:val="0"/>
          <w:kern w:val="2"/>
        </w:rPr>
      </w:pPr>
      <w:r w:rsidRPr="00E46F55">
        <w:rPr>
          <w:b/>
          <w:bCs/>
          <w:snapToGrid w:val="0"/>
          <w:kern w:val="2"/>
        </w:rPr>
        <w:t>BOOP MANUFACTURING COMPANY</w:t>
      </w:r>
    </w:p>
    <w:p w:rsidR="005647E0" w:rsidRPr="00E46F55" w:rsidRDefault="005647E0" w:rsidP="005647E0">
      <w:pPr>
        <w:jc w:val="center"/>
        <w:rPr>
          <w:b/>
          <w:bCs/>
          <w:snapToGrid w:val="0"/>
          <w:kern w:val="2"/>
        </w:rPr>
      </w:pPr>
      <w:r w:rsidRPr="00E46F55">
        <w:rPr>
          <w:b/>
          <w:bCs/>
          <w:snapToGrid w:val="0"/>
          <w:kern w:val="2"/>
        </w:rPr>
        <w:t>Finishing Department</w:t>
      </w:r>
    </w:p>
    <w:p w:rsidR="005647E0" w:rsidRPr="00E46F55" w:rsidRDefault="005647E0" w:rsidP="005647E0">
      <w:pPr>
        <w:jc w:val="center"/>
        <w:rPr>
          <w:b/>
          <w:bCs/>
          <w:snapToGrid w:val="0"/>
          <w:kern w:val="2"/>
        </w:rPr>
      </w:pPr>
      <w:r w:rsidRPr="00E46F55">
        <w:rPr>
          <w:b/>
          <w:bCs/>
          <w:snapToGrid w:val="0"/>
          <w:kern w:val="2"/>
        </w:rPr>
        <w:t>Production Cost Report</w:t>
      </w:r>
    </w:p>
    <w:p w:rsidR="005647E0" w:rsidRPr="00E46F55" w:rsidRDefault="005647E0" w:rsidP="005647E0">
      <w:pPr>
        <w:ind w:left="2160" w:firstLine="720"/>
        <w:rPr>
          <w:b/>
          <w:bCs/>
          <w:snapToGrid w:val="0"/>
          <w:kern w:val="2"/>
        </w:rPr>
      </w:pPr>
      <w:r w:rsidRPr="00E46F55">
        <w:rPr>
          <w:b/>
          <w:bCs/>
          <w:snapToGrid w:val="0"/>
          <w:kern w:val="2"/>
        </w:rPr>
        <w:t>For the Month Ended June 30, 2016</w:t>
      </w:r>
    </w:p>
    <w:p w:rsidR="005647E0" w:rsidRPr="000361E1" w:rsidRDefault="005647E0" w:rsidP="005647E0">
      <w:pPr>
        <w:ind w:left="2160" w:hanging="2160"/>
        <w:jc w:val="both"/>
        <w:rPr>
          <w:snapToGrid w:val="0"/>
          <w:kern w:val="2"/>
        </w:rPr>
      </w:pPr>
    </w:p>
    <w:p w:rsidR="005647E0" w:rsidRPr="000361E1" w:rsidRDefault="005647E0" w:rsidP="005647E0">
      <w:pPr>
        <w:tabs>
          <w:tab w:val="left" w:pos="5130"/>
          <w:tab w:val="left" w:pos="6120"/>
          <w:tab w:val="left" w:pos="8460"/>
        </w:tabs>
        <w:rPr>
          <w:snapToGrid w:val="0"/>
          <w:kern w:val="2"/>
          <w:u w:val="single"/>
        </w:rPr>
      </w:pPr>
      <w:r w:rsidRPr="000361E1">
        <w:rPr>
          <w:snapToGrid w:val="0"/>
          <w:kern w:val="2"/>
        </w:rPr>
        <w:tab/>
      </w:r>
      <w:r w:rsidRPr="000361E1">
        <w:rPr>
          <w:snapToGrid w:val="0"/>
          <w:kern w:val="2"/>
          <w:u w:val="single"/>
        </w:rPr>
        <w:tab/>
        <w:t>Equivalent Units</w:t>
      </w:r>
      <w:r w:rsidRPr="000361E1">
        <w:rPr>
          <w:snapToGrid w:val="0"/>
          <w:kern w:val="2"/>
          <w:u w:val="single"/>
        </w:rPr>
        <w:tab/>
      </w:r>
    </w:p>
    <w:p w:rsidR="005647E0" w:rsidRPr="000361E1" w:rsidRDefault="005647E0" w:rsidP="005647E0">
      <w:pPr>
        <w:tabs>
          <w:tab w:val="left" w:pos="426"/>
          <w:tab w:val="left" w:pos="851"/>
          <w:tab w:val="left" w:pos="3150"/>
          <w:tab w:val="right" w:pos="4111"/>
          <w:tab w:val="left" w:pos="5130"/>
          <w:tab w:val="left" w:pos="6660"/>
        </w:tabs>
        <w:rPr>
          <w:snapToGrid w:val="0"/>
          <w:kern w:val="2"/>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5647E0" w:rsidRPr="000361E1" w:rsidRDefault="005647E0" w:rsidP="005647E0">
      <w:pPr>
        <w:tabs>
          <w:tab w:val="left" w:pos="360"/>
          <w:tab w:val="left" w:pos="426"/>
          <w:tab w:val="left" w:pos="720"/>
          <w:tab w:val="left" w:pos="851"/>
          <w:tab w:val="right" w:pos="4111"/>
          <w:tab w:val="right" w:pos="6521"/>
          <w:tab w:val="right" w:pos="8647"/>
        </w:tabs>
        <w:rPr>
          <w:snapToGrid w:val="0"/>
          <w:kern w:val="2"/>
        </w:rPr>
      </w:pPr>
      <w:r w:rsidRPr="000361E1">
        <w:rPr>
          <w:snapToGrid w:val="0"/>
          <w:kern w:val="2"/>
          <w:u w:val="single"/>
        </w:rPr>
        <w:t>Units to be accounted for</w:t>
      </w:r>
    </w:p>
    <w:p w:rsidR="005647E0" w:rsidRPr="000361E1" w:rsidRDefault="005647E0" w:rsidP="005647E0">
      <w:pPr>
        <w:tabs>
          <w:tab w:val="left" w:pos="360"/>
          <w:tab w:val="left" w:pos="426"/>
          <w:tab w:val="left" w:pos="720"/>
          <w:tab w:val="left" w:pos="851"/>
          <w:tab w:val="right" w:pos="4111"/>
          <w:tab w:val="right" w:pos="4140"/>
          <w:tab w:val="right" w:pos="5940"/>
          <w:tab w:val="right" w:pos="6521"/>
          <w:tab w:val="right" w:pos="7740"/>
          <w:tab w:val="right" w:pos="8647"/>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t>10,000</w:t>
      </w:r>
    </w:p>
    <w:p w:rsidR="005647E0" w:rsidRPr="000361E1" w:rsidRDefault="005647E0" w:rsidP="005647E0">
      <w:pPr>
        <w:tabs>
          <w:tab w:val="left" w:pos="360"/>
          <w:tab w:val="left" w:pos="426"/>
          <w:tab w:val="left" w:pos="720"/>
          <w:tab w:val="left" w:pos="851"/>
          <w:tab w:val="right" w:pos="4111"/>
          <w:tab w:val="right" w:pos="4140"/>
          <w:tab w:val="right" w:pos="5940"/>
          <w:tab w:val="right" w:pos="6521"/>
          <w:tab w:val="right" w:pos="7740"/>
          <w:tab w:val="right" w:pos="8647"/>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35,000</w:t>
      </w:r>
    </w:p>
    <w:p w:rsidR="005647E0" w:rsidRPr="000361E1" w:rsidRDefault="005647E0" w:rsidP="005647E0">
      <w:pPr>
        <w:tabs>
          <w:tab w:val="left" w:pos="360"/>
          <w:tab w:val="left" w:pos="426"/>
          <w:tab w:val="left" w:pos="720"/>
          <w:tab w:val="left" w:pos="851"/>
          <w:tab w:val="right" w:pos="4111"/>
          <w:tab w:val="right" w:pos="4140"/>
          <w:tab w:val="right" w:pos="5940"/>
          <w:tab w:val="right" w:pos="6521"/>
          <w:tab w:val="right" w:pos="7740"/>
          <w:tab w:val="right" w:pos="8647"/>
        </w:tabs>
        <w:rPr>
          <w:snapToGrid w:val="0"/>
          <w:kern w:val="2"/>
        </w:rPr>
      </w:pPr>
      <w:r w:rsidRPr="000361E1">
        <w:rPr>
          <w:snapToGrid w:val="0"/>
          <w:kern w:val="2"/>
        </w:rPr>
        <w:t>Total units</w:t>
      </w:r>
      <w:r w:rsidRPr="000361E1">
        <w:rPr>
          <w:snapToGrid w:val="0"/>
          <w:kern w:val="2"/>
        </w:rPr>
        <w:tab/>
      </w:r>
      <w:r w:rsidRPr="000361E1">
        <w:rPr>
          <w:snapToGrid w:val="0"/>
          <w:kern w:val="2"/>
          <w:u w:val="double"/>
        </w:rPr>
        <w:t>45,000</w:t>
      </w:r>
    </w:p>
    <w:p w:rsidR="005647E0" w:rsidRPr="000361E1" w:rsidRDefault="005647E0" w:rsidP="005647E0">
      <w:pPr>
        <w:tabs>
          <w:tab w:val="left" w:pos="360"/>
          <w:tab w:val="left" w:pos="426"/>
          <w:tab w:val="left" w:pos="720"/>
          <w:tab w:val="left" w:pos="851"/>
          <w:tab w:val="right" w:pos="4111"/>
          <w:tab w:val="right" w:pos="4140"/>
          <w:tab w:val="right" w:pos="5940"/>
          <w:tab w:val="right" w:pos="6521"/>
          <w:tab w:val="right" w:pos="7740"/>
          <w:tab w:val="right" w:pos="8647"/>
        </w:tabs>
        <w:rPr>
          <w:snapToGrid w:val="0"/>
          <w:kern w:val="2"/>
          <w:u w:val="single"/>
        </w:rPr>
      </w:pPr>
    </w:p>
    <w:p w:rsidR="005647E0" w:rsidRPr="000361E1" w:rsidRDefault="005647E0" w:rsidP="005647E0">
      <w:pPr>
        <w:tabs>
          <w:tab w:val="left" w:pos="360"/>
          <w:tab w:val="left" w:pos="426"/>
          <w:tab w:val="left" w:pos="720"/>
          <w:tab w:val="left" w:pos="851"/>
          <w:tab w:val="right" w:pos="4111"/>
          <w:tab w:val="right" w:pos="4140"/>
          <w:tab w:val="right" w:pos="5940"/>
          <w:tab w:val="right" w:pos="6521"/>
          <w:tab w:val="right" w:pos="7740"/>
          <w:tab w:val="right" w:pos="8647"/>
        </w:tabs>
        <w:rPr>
          <w:snapToGrid w:val="0"/>
          <w:kern w:val="2"/>
        </w:rPr>
      </w:pPr>
      <w:r w:rsidRPr="000361E1">
        <w:rPr>
          <w:snapToGrid w:val="0"/>
          <w:kern w:val="2"/>
          <w:u w:val="single"/>
        </w:rPr>
        <w:t>Units accounted for</w:t>
      </w:r>
    </w:p>
    <w:p w:rsidR="005647E0" w:rsidRPr="000361E1" w:rsidRDefault="005647E0" w:rsidP="005647E0">
      <w:pPr>
        <w:tabs>
          <w:tab w:val="left" w:pos="426"/>
          <w:tab w:val="left" w:pos="851"/>
          <w:tab w:val="right" w:pos="4111"/>
          <w:tab w:val="right" w:pos="5954"/>
          <w:tab w:val="right" w:pos="7655"/>
          <w:tab w:val="left" w:pos="7797"/>
        </w:tabs>
        <w:rPr>
          <w:snapToGrid w:val="0"/>
          <w:kern w:val="2"/>
        </w:rPr>
      </w:pPr>
      <w:r w:rsidRPr="000361E1">
        <w:rPr>
          <w:snapToGrid w:val="0"/>
          <w:kern w:val="2"/>
        </w:rPr>
        <w:tab/>
        <w:t>Transferred out</w:t>
      </w:r>
      <w:r w:rsidRPr="000361E1">
        <w:rPr>
          <w:snapToGrid w:val="0"/>
          <w:kern w:val="2"/>
        </w:rPr>
        <w:tab/>
        <w:t>36,000</w:t>
      </w:r>
      <w:r w:rsidRPr="000361E1">
        <w:rPr>
          <w:snapToGrid w:val="0"/>
          <w:kern w:val="2"/>
        </w:rPr>
        <w:tab/>
        <w:t>36,000</w:t>
      </w:r>
      <w:r>
        <w:rPr>
          <w:snapToGrid w:val="0"/>
          <w:kern w:val="2"/>
        </w:rPr>
        <w:tab/>
      </w:r>
      <w:r w:rsidRPr="000361E1">
        <w:rPr>
          <w:snapToGrid w:val="0"/>
          <w:kern w:val="2"/>
        </w:rPr>
        <w:t>36,000</w:t>
      </w:r>
    </w:p>
    <w:p w:rsidR="005647E0" w:rsidRPr="000361E1" w:rsidRDefault="005647E0" w:rsidP="005647E0">
      <w:pPr>
        <w:tabs>
          <w:tab w:val="left" w:pos="426"/>
          <w:tab w:val="left" w:pos="851"/>
          <w:tab w:val="right" w:pos="4111"/>
          <w:tab w:val="right" w:pos="5954"/>
          <w:tab w:val="right" w:pos="7655"/>
          <w:tab w:val="left" w:pos="7797"/>
        </w:tabs>
        <w:rPr>
          <w:snapToGrid w:val="0"/>
          <w:kern w:val="2"/>
        </w:rPr>
      </w:pPr>
      <w:r>
        <w:rPr>
          <w:snapToGrid w:val="0"/>
          <w:kern w:val="2"/>
        </w:rPr>
        <w:tab/>
        <w:t>Work in process, Jun</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9,000</w:t>
      </w:r>
      <w:r w:rsidRPr="00E46F55">
        <w:rPr>
          <w:snapToGrid w:val="0"/>
          <w:kern w:val="2"/>
        </w:rPr>
        <w:tab/>
      </w:r>
      <w:r w:rsidRPr="00A0223B">
        <w:rPr>
          <w:snapToGrid w:val="0"/>
          <w:kern w:val="2"/>
          <w:u w:val="single"/>
        </w:rPr>
        <w:t xml:space="preserve">  </w:t>
      </w:r>
      <w:r w:rsidRPr="000361E1">
        <w:rPr>
          <w:snapToGrid w:val="0"/>
          <w:kern w:val="2"/>
          <w:u w:val="single"/>
        </w:rPr>
        <w:t>9,000</w:t>
      </w:r>
      <w:r>
        <w:rPr>
          <w:snapToGrid w:val="0"/>
          <w:kern w:val="2"/>
          <w:u w:val="single"/>
        </w:rPr>
        <w:t xml:space="preserve"> </w:t>
      </w:r>
      <w:r w:rsidRPr="00E46F55">
        <w:rPr>
          <w:snapToGrid w:val="0"/>
          <w:kern w:val="2"/>
        </w:rPr>
        <w:tab/>
      </w:r>
      <w:r w:rsidRPr="00E46F55">
        <w:rPr>
          <w:snapToGrid w:val="0"/>
          <w:kern w:val="2"/>
          <w:u w:val="single"/>
        </w:rPr>
        <w:t xml:space="preserve">  </w:t>
      </w:r>
      <w:r w:rsidRPr="000361E1">
        <w:rPr>
          <w:snapToGrid w:val="0"/>
          <w:kern w:val="2"/>
          <w:u w:val="single"/>
        </w:rPr>
        <w:t>2,250</w:t>
      </w:r>
      <w:r w:rsidRPr="000361E1">
        <w:rPr>
          <w:snapToGrid w:val="0"/>
          <w:kern w:val="2"/>
        </w:rPr>
        <w:tab/>
        <w:t>(9,000 × 25%)</w:t>
      </w:r>
    </w:p>
    <w:p w:rsidR="005647E0" w:rsidRPr="000361E1" w:rsidRDefault="005647E0" w:rsidP="005647E0">
      <w:pPr>
        <w:tabs>
          <w:tab w:val="left" w:pos="426"/>
          <w:tab w:val="left" w:pos="851"/>
          <w:tab w:val="right" w:pos="4111"/>
          <w:tab w:val="right" w:pos="5954"/>
          <w:tab w:val="right" w:pos="7655"/>
          <w:tab w:val="left" w:pos="7797"/>
        </w:tabs>
        <w:rPr>
          <w:snapToGrid w:val="0"/>
          <w:kern w:val="2"/>
        </w:rPr>
      </w:pPr>
      <w:r w:rsidRPr="000361E1">
        <w:rPr>
          <w:snapToGrid w:val="0"/>
          <w:kern w:val="2"/>
        </w:rPr>
        <w:t>Total units</w:t>
      </w:r>
      <w:r w:rsidRPr="000361E1">
        <w:rPr>
          <w:snapToGrid w:val="0"/>
          <w:kern w:val="2"/>
        </w:rPr>
        <w:tab/>
      </w:r>
      <w:r w:rsidRPr="000361E1">
        <w:rPr>
          <w:snapToGrid w:val="0"/>
          <w:kern w:val="2"/>
          <w:u w:val="double"/>
        </w:rPr>
        <w:t>45,000</w:t>
      </w:r>
      <w:r>
        <w:rPr>
          <w:snapToGrid w:val="0"/>
          <w:kern w:val="2"/>
        </w:rPr>
        <w:tab/>
      </w:r>
      <w:r w:rsidRPr="000361E1">
        <w:rPr>
          <w:snapToGrid w:val="0"/>
          <w:kern w:val="2"/>
          <w:u w:val="double"/>
        </w:rPr>
        <w:t>45,000</w:t>
      </w:r>
      <w:r>
        <w:rPr>
          <w:snapToGrid w:val="0"/>
          <w:kern w:val="2"/>
        </w:rPr>
        <w:tab/>
      </w:r>
      <w:r w:rsidRPr="000361E1">
        <w:rPr>
          <w:snapToGrid w:val="0"/>
          <w:kern w:val="2"/>
          <w:u w:val="double"/>
        </w:rPr>
        <w:t>38,250</w:t>
      </w:r>
    </w:p>
    <w:p w:rsidR="005647E0" w:rsidRDefault="005647E0" w:rsidP="005647E0">
      <w:pPr>
        <w:tabs>
          <w:tab w:val="left" w:pos="426"/>
          <w:tab w:val="left" w:pos="851"/>
          <w:tab w:val="right" w:pos="4111"/>
          <w:tab w:val="right" w:pos="5954"/>
          <w:tab w:val="right" w:pos="7655"/>
          <w:tab w:val="left" w:pos="7797"/>
        </w:tabs>
        <w:rPr>
          <w:snapToGrid w:val="0"/>
          <w:kern w:val="2"/>
          <w:u w:val="single"/>
        </w:rPr>
      </w:pPr>
    </w:p>
    <w:p w:rsidR="005647E0" w:rsidRPr="000361E1" w:rsidRDefault="005647E0" w:rsidP="005647E0">
      <w:pPr>
        <w:tabs>
          <w:tab w:val="left" w:pos="426"/>
          <w:tab w:val="left" w:pos="851"/>
          <w:tab w:val="right" w:pos="4111"/>
          <w:tab w:val="right" w:pos="5954"/>
          <w:tab w:val="right" w:pos="7655"/>
          <w:tab w:val="left" w:pos="7797"/>
        </w:tabs>
        <w:rPr>
          <w:snapToGrid w:val="0"/>
          <w:kern w:val="2"/>
        </w:rPr>
      </w:pPr>
      <w:r w:rsidRPr="000361E1">
        <w:rPr>
          <w:snapToGrid w:val="0"/>
          <w:kern w:val="2"/>
          <w:u w:val="single"/>
        </w:rPr>
        <w:t>COSTS</w:t>
      </w:r>
    </w:p>
    <w:p w:rsidR="005647E0" w:rsidRPr="000361E1" w:rsidRDefault="005647E0" w:rsidP="005647E0">
      <w:pPr>
        <w:tabs>
          <w:tab w:val="left" w:pos="426"/>
          <w:tab w:val="left" w:pos="851"/>
          <w:tab w:val="right" w:pos="4111"/>
          <w:tab w:val="left" w:pos="4820"/>
          <w:tab w:val="right" w:pos="7655"/>
          <w:tab w:val="left" w:pos="7797"/>
          <w:tab w:val="right" w:pos="9000"/>
        </w:tabs>
        <w:rPr>
          <w:snapToGrid w:val="0"/>
          <w:kern w:val="2"/>
          <w:u w:val="single"/>
        </w:rPr>
      </w:pPr>
      <w:r w:rsidRPr="000361E1">
        <w:rPr>
          <w:snapToGrid w:val="0"/>
          <w:kern w:val="2"/>
          <w:u w:val="single"/>
        </w:rPr>
        <w:t>Unit costs</w:t>
      </w:r>
      <w:r w:rsidRPr="000361E1">
        <w:rPr>
          <w:snapToGrid w:val="0"/>
          <w:kern w:val="2"/>
        </w:rPr>
        <w:tab/>
      </w:r>
      <w:r w:rsidRPr="000361E1">
        <w:rPr>
          <w:snapToGrid w:val="0"/>
          <w:kern w:val="2"/>
          <w:u w:val="single"/>
        </w:rPr>
        <w:t>Materials</w:t>
      </w:r>
      <w:r>
        <w:rPr>
          <w:snapToGrid w:val="0"/>
          <w:kern w:val="2"/>
        </w:rPr>
        <w:tab/>
      </w:r>
      <w:r w:rsidRPr="000361E1">
        <w:rPr>
          <w:snapToGrid w:val="0"/>
          <w:kern w:val="2"/>
          <w:u w:val="single"/>
        </w:rPr>
        <w:t>Conversion Costs</w:t>
      </w:r>
      <w:r w:rsidRPr="000361E1">
        <w:rPr>
          <w:snapToGrid w:val="0"/>
          <w:kern w:val="2"/>
        </w:rPr>
        <w:tab/>
      </w:r>
      <w:r w:rsidRPr="000361E1">
        <w:rPr>
          <w:snapToGrid w:val="0"/>
          <w:kern w:val="2"/>
          <w:u w:val="single"/>
        </w:rPr>
        <w:t>Total</w:t>
      </w:r>
    </w:p>
    <w:p w:rsidR="005647E0" w:rsidRPr="000361E1" w:rsidRDefault="005647E0" w:rsidP="005647E0">
      <w:pPr>
        <w:tabs>
          <w:tab w:val="left" w:pos="426"/>
          <w:tab w:val="left" w:pos="851"/>
          <w:tab w:val="right" w:pos="4111"/>
          <w:tab w:val="right" w:pos="5954"/>
          <w:tab w:val="right" w:pos="7655"/>
          <w:tab w:val="left" w:pos="7797"/>
        </w:tabs>
        <w:rPr>
          <w:snapToGrid w:val="0"/>
          <w:kern w:val="2"/>
        </w:rPr>
      </w:pPr>
      <w:r>
        <w:rPr>
          <w:snapToGrid w:val="0"/>
          <w:kern w:val="2"/>
        </w:rPr>
        <w:tab/>
        <w:t>Costs in Jun</w:t>
      </w:r>
      <w:r w:rsidRPr="000361E1">
        <w:rPr>
          <w:snapToGrid w:val="0"/>
          <w:kern w:val="2"/>
        </w:rPr>
        <w:tab/>
      </w:r>
      <w:r w:rsidRPr="000361E1">
        <w:rPr>
          <w:snapToGrid w:val="0"/>
          <w:kern w:val="2"/>
          <w:u w:val="double"/>
        </w:rPr>
        <w:t>$171,000</w:t>
      </w:r>
      <w:r w:rsidRPr="000361E1">
        <w:rPr>
          <w:snapToGrid w:val="0"/>
          <w:kern w:val="2"/>
        </w:rPr>
        <w:tab/>
      </w:r>
      <w:r w:rsidRPr="000361E1">
        <w:rPr>
          <w:snapToGrid w:val="0"/>
          <w:kern w:val="2"/>
          <w:u w:val="double"/>
        </w:rPr>
        <w:t>$91,800</w:t>
      </w:r>
      <w:r w:rsidRPr="00E46F55">
        <w:rPr>
          <w:snapToGrid w:val="0"/>
          <w:kern w:val="2"/>
        </w:rPr>
        <w:tab/>
      </w:r>
      <w:r w:rsidRPr="000361E1">
        <w:rPr>
          <w:snapToGrid w:val="0"/>
          <w:kern w:val="2"/>
          <w:u w:val="double"/>
        </w:rPr>
        <w:t>$262,800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ab/>
        <w:t>Equivalent units</w:t>
      </w:r>
      <w:r w:rsidRPr="000361E1">
        <w:rPr>
          <w:snapToGrid w:val="0"/>
          <w:kern w:val="2"/>
        </w:rPr>
        <w:tab/>
      </w:r>
      <w:r>
        <w:rPr>
          <w:snapToGrid w:val="0"/>
          <w:kern w:val="2"/>
          <w:u w:val="double"/>
        </w:rPr>
        <w:t xml:space="preserve">    </w:t>
      </w:r>
      <w:r w:rsidRPr="000361E1">
        <w:rPr>
          <w:snapToGrid w:val="0"/>
          <w:kern w:val="2"/>
          <w:u w:val="double"/>
        </w:rPr>
        <w:t>45,000</w:t>
      </w:r>
      <w:r w:rsidRPr="000361E1">
        <w:rPr>
          <w:snapToGrid w:val="0"/>
          <w:kern w:val="2"/>
        </w:rPr>
        <w:tab/>
      </w:r>
      <w:r>
        <w:rPr>
          <w:snapToGrid w:val="0"/>
          <w:kern w:val="2"/>
          <w:u w:val="double"/>
        </w:rPr>
        <w:t xml:space="preserve">  </w:t>
      </w:r>
      <w:r w:rsidRPr="000361E1">
        <w:rPr>
          <w:snapToGrid w:val="0"/>
          <w:kern w:val="2"/>
          <w:u w:val="double"/>
        </w:rPr>
        <w:t>38,250</w:t>
      </w:r>
    </w:p>
    <w:p w:rsidR="005647E0" w:rsidRDefault="005647E0" w:rsidP="005647E0">
      <w:pPr>
        <w:tabs>
          <w:tab w:val="left" w:pos="426"/>
          <w:tab w:val="left" w:pos="851"/>
          <w:tab w:val="right" w:pos="4111"/>
          <w:tab w:val="right" w:pos="5954"/>
          <w:tab w:val="right" w:pos="7655"/>
          <w:tab w:val="left" w:pos="7797"/>
          <w:tab w:val="right" w:pos="9000"/>
        </w:tabs>
        <w:rPr>
          <w:snapToGrid w:val="0"/>
          <w:kern w:val="2"/>
          <w:u w:val="double"/>
        </w:rPr>
      </w:pPr>
      <w:r w:rsidRPr="000361E1">
        <w:rPr>
          <w:snapToGrid w:val="0"/>
          <w:kern w:val="2"/>
        </w:rPr>
        <w:tab/>
        <w:t>Unit costs</w:t>
      </w:r>
      <w:r w:rsidRPr="000361E1">
        <w:rPr>
          <w:snapToGrid w:val="0"/>
          <w:kern w:val="2"/>
        </w:rPr>
        <w:tab/>
      </w:r>
      <w:r w:rsidRPr="000361E1">
        <w:rPr>
          <w:snapToGrid w:val="0"/>
          <w:kern w:val="2"/>
          <w:u w:val="double"/>
        </w:rPr>
        <w:t>$</w:t>
      </w:r>
      <w:r>
        <w:rPr>
          <w:snapToGrid w:val="0"/>
          <w:kern w:val="2"/>
          <w:u w:val="double"/>
        </w:rPr>
        <w:t xml:space="preserve">      </w:t>
      </w:r>
      <w:r w:rsidRPr="000361E1">
        <w:rPr>
          <w:snapToGrid w:val="0"/>
          <w:kern w:val="2"/>
          <w:u w:val="double"/>
        </w:rPr>
        <w:t>3.80</w:t>
      </w:r>
      <w:r w:rsidRPr="000361E1">
        <w:rPr>
          <w:snapToGrid w:val="0"/>
          <w:kern w:val="2"/>
        </w:rPr>
        <w:tab/>
      </w:r>
      <w:r w:rsidRPr="000361E1">
        <w:rPr>
          <w:snapToGrid w:val="0"/>
          <w:kern w:val="2"/>
          <w:u w:val="double"/>
        </w:rPr>
        <w:t>$</w:t>
      </w:r>
      <w:r>
        <w:rPr>
          <w:snapToGrid w:val="0"/>
          <w:kern w:val="2"/>
          <w:u w:val="double"/>
        </w:rPr>
        <w:t xml:space="preserve">   </w:t>
      </w:r>
      <w:r w:rsidRPr="000361E1">
        <w:rPr>
          <w:snapToGrid w:val="0"/>
          <w:kern w:val="2"/>
          <w:u w:val="double"/>
        </w:rPr>
        <w:t xml:space="preserve"> 2.40</w:t>
      </w:r>
      <w:r w:rsidRPr="000361E1">
        <w:rPr>
          <w:snapToGrid w:val="0"/>
          <w:kern w:val="2"/>
        </w:rPr>
        <w:tab/>
      </w:r>
      <w:r w:rsidRPr="000361E1">
        <w:rPr>
          <w:snapToGrid w:val="0"/>
          <w:kern w:val="2"/>
          <w:u w:val="double"/>
        </w:rPr>
        <w:t>$</w:t>
      </w:r>
      <w:r>
        <w:rPr>
          <w:snapToGrid w:val="0"/>
          <w:kern w:val="2"/>
          <w:u w:val="double"/>
        </w:rPr>
        <w:t xml:space="preserve">      </w:t>
      </w:r>
      <w:r w:rsidRPr="000361E1">
        <w:rPr>
          <w:snapToGrid w:val="0"/>
          <w:kern w:val="2"/>
          <w:u w:val="double"/>
        </w:rPr>
        <w:t>6.20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u w:val="single"/>
        </w:rPr>
      </w:pP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u w:val="single"/>
        </w:rPr>
        <w:t>Costs to be accounted for</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r>
      <w:r w:rsidRPr="000361E1">
        <w:rPr>
          <w:snapToGrid w:val="0"/>
          <w:kern w:val="2"/>
        </w:rPr>
        <w:tab/>
      </w:r>
      <w:r w:rsidRPr="000361E1">
        <w:rPr>
          <w:snapToGrid w:val="0"/>
          <w:kern w:val="2"/>
        </w:rPr>
        <w:tab/>
        <w:t xml:space="preserve">$ </w:t>
      </w:r>
      <w:r>
        <w:rPr>
          <w:snapToGrid w:val="0"/>
          <w:kern w:val="2"/>
        </w:rPr>
        <w:t xml:space="preserve">  </w:t>
      </w:r>
      <w:r w:rsidRPr="000361E1">
        <w:rPr>
          <w:snapToGrid w:val="0"/>
          <w:kern w:val="2"/>
        </w:rPr>
        <w:t>52,800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ab/>
        <w:t>Started into production</w:t>
      </w:r>
      <w:r w:rsidRPr="000361E1">
        <w:rPr>
          <w:snapToGrid w:val="0"/>
          <w:kern w:val="2"/>
        </w:rPr>
        <w:tab/>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210,000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$262,800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u w:val="single"/>
        </w:rPr>
      </w:pP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u w:val="single"/>
        </w:rPr>
        <w:t>Cost Reconciliation Schedule</w:t>
      </w:r>
    </w:p>
    <w:p w:rsidR="005647E0" w:rsidRPr="000361E1" w:rsidRDefault="005647E0" w:rsidP="005647E0">
      <w:pPr>
        <w:tabs>
          <w:tab w:val="left" w:pos="426"/>
          <w:tab w:val="left" w:pos="851"/>
          <w:tab w:val="right" w:pos="4111"/>
          <w:tab w:val="right" w:pos="5040"/>
          <w:tab w:val="right" w:pos="5954"/>
          <w:tab w:val="right" w:pos="6840"/>
          <w:tab w:val="right" w:pos="7655"/>
          <w:tab w:val="left" w:pos="7797"/>
        </w:tabs>
        <w:rPr>
          <w:snapToGrid w:val="0"/>
          <w:kern w:val="2"/>
        </w:rPr>
      </w:pPr>
      <w:r w:rsidRPr="000361E1">
        <w:rPr>
          <w:snapToGrid w:val="0"/>
          <w:kern w:val="2"/>
        </w:rPr>
        <w:t>Costs accounted for</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ab/>
        <w:t>Transferred out (36,000 × $6.20)</w:t>
      </w:r>
      <w:r w:rsidRPr="000361E1">
        <w:rPr>
          <w:snapToGrid w:val="0"/>
          <w:kern w:val="2"/>
        </w:rPr>
        <w:tab/>
      </w:r>
      <w:r w:rsidRPr="000361E1">
        <w:rPr>
          <w:snapToGrid w:val="0"/>
          <w:kern w:val="2"/>
        </w:rPr>
        <w:tab/>
      </w:r>
      <w:r w:rsidRPr="000361E1">
        <w:rPr>
          <w:snapToGrid w:val="0"/>
          <w:kern w:val="2"/>
        </w:rPr>
        <w:tab/>
        <w:t>$223,200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ab/>
        <w:t xml:space="preserve">Work in </w:t>
      </w:r>
      <w:r>
        <w:rPr>
          <w:snapToGrid w:val="0"/>
          <w:kern w:val="2"/>
        </w:rPr>
        <w:t>process, Jun</w:t>
      </w:r>
      <w:r w:rsidRPr="000361E1">
        <w:rPr>
          <w:snapToGrid w:val="0"/>
          <w:kern w:val="2"/>
        </w:rPr>
        <w:t xml:space="preserve"> 30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rPr>
      </w:pPr>
      <w:r w:rsidRPr="000361E1">
        <w:rPr>
          <w:snapToGrid w:val="0"/>
          <w:kern w:val="2"/>
        </w:rPr>
        <w:tab/>
      </w:r>
      <w:r w:rsidRPr="000361E1">
        <w:rPr>
          <w:snapToGrid w:val="0"/>
          <w:kern w:val="2"/>
        </w:rPr>
        <w:tab/>
        <w:t>Materials (9,000 × $3.80)</w:t>
      </w:r>
      <w:r w:rsidRPr="000361E1">
        <w:rPr>
          <w:snapToGrid w:val="0"/>
          <w:kern w:val="2"/>
        </w:rPr>
        <w:tab/>
      </w:r>
      <w:r w:rsidRPr="000361E1">
        <w:rPr>
          <w:snapToGrid w:val="0"/>
          <w:kern w:val="2"/>
        </w:rPr>
        <w:tab/>
        <w:t>$</w:t>
      </w:r>
      <w:r>
        <w:rPr>
          <w:snapToGrid w:val="0"/>
          <w:kern w:val="2"/>
        </w:rPr>
        <w:t xml:space="preserve"> </w:t>
      </w:r>
      <w:r w:rsidRPr="000361E1">
        <w:rPr>
          <w:snapToGrid w:val="0"/>
          <w:kern w:val="2"/>
        </w:rPr>
        <w:t>34,200</w:t>
      </w:r>
    </w:p>
    <w:p w:rsidR="005647E0" w:rsidRPr="000361E1" w:rsidRDefault="005647E0" w:rsidP="005647E0">
      <w:pPr>
        <w:tabs>
          <w:tab w:val="left" w:pos="426"/>
          <w:tab w:val="left" w:pos="851"/>
          <w:tab w:val="right" w:pos="4111"/>
          <w:tab w:val="right" w:pos="5954"/>
          <w:tab w:val="right" w:pos="7655"/>
          <w:tab w:val="left" w:pos="7797"/>
          <w:tab w:val="right" w:pos="9000"/>
        </w:tabs>
        <w:rPr>
          <w:snapToGrid w:val="0"/>
          <w:kern w:val="2"/>
          <w:u w:val="single"/>
        </w:rPr>
      </w:pPr>
      <w:r w:rsidRPr="000361E1">
        <w:rPr>
          <w:snapToGrid w:val="0"/>
          <w:kern w:val="2"/>
        </w:rPr>
        <w:tab/>
      </w:r>
      <w:r w:rsidRPr="000361E1">
        <w:rPr>
          <w:snapToGrid w:val="0"/>
          <w:kern w:val="2"/>
        </w:rPr>
        <w:tab/>
        <w:t>Conversion costs (2,250 × $2.40)</w:t>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5,400</w:t>
      </w:r>
      <w:r w:rsidRPr="000361E1">
        <w:rPr>
          <w:snapToGrid w:val="0"/>
          <w:kern w:val="2"/>
        </w:rPr>
        <w:tab/>
      </w:r>
      <w:r>
        <w:rPr>
          <w:snapToGrid w:val="0"/>
          <w:kern w:val="2"/>
          <w:u w:val="single"/>
        </w:rPr>
        <w:t xml:space="preserve">    </w:t>
      </w:r>
      <w:r w:rsidRPr="000361E1">
        <w:rPr>
          <w:snapToGrid w:val="0"/>
          <w:kern w:val="2"/>
          <w:u w:val="single"/>
        </w:rPr>
        <w:t>39,600</w:t>
      </w:r>
    </w:p>
    <w:p w:rsidR="005647E0" w:rsidRPr="000361E1" w:rsidRDefault="005647E0" w:rsidP="005647E0">
      <w:pPr>
        <w:tabs>
          <w:tab w:val="left" w:pos="426"/>
          <w:tab w:val="left" w:pos="851"/>
          <w:tab w:val="right" w:pos="4111"/>
          <w:tab w:val="right" w:pos="5040"/>
          <w:tab w:val="right" w:pos="5954"/>
          <w:tab w:val="right" w:pos="7655"/>
          <w:tab w:val="left" w:pos="7797"/>
          <w:tab w:val="right" w:pos="9000"/>
        </w:tabs>
        <w:rPr>
          <w:snapToGrid w:val="0"/>
          <w:kern w:val="2"/>
        </w:rPr>
      </w:pPr>
      <w:r w:rsidRPr="000361E1">
        <w:rPr>
          <w:snapToGrid w:val="0"/>
          <w:kern w:val="2"/>
        </w:rPr>
        <w:lastRenderedPageBreak/>
        <w:t>Total costs</w:t>
      </w:r>
      <w:r w:rsidRPr="000361E1">
        <w:rPr>
          <w:snapToGrid w:val="0"/>
          <w:kern w:val="2"/>
        </w:rPr>
        <w:tab/>
      </w:r>
      <w:r>
        <w:rPr>
          <w:snapToGrid w:val="0"/>
          <w:kern w:val="2"/>
        </w:rPr>
        <w:tab/>
      </w:r>
      <w:r>
        <w:rPr>
          <w:snapToGrid w:val="0"/>
          <w:kern w:val="2"/>
        </w:rPr>
        <w:tab/>
      </w:r>
      <w:r w:rsidRPr="000361E1">
        <w:rPr>
          <w:snapToGrid w:val="0"/>
          <w:kern w:val="2"/>
        </w:rPr>
        <w:tab/>
      </w:r>
      <w:r w:rsidRPr="000361E1">
        <w:rPr>
          <w:snapToGrid w:val="0"/>
          <w:kern w:val="2"/>
          <w:u w:val="double"/>
        </w:rPr>
        <w:t>$262,800</w:t>
      </w:r>
    </w:p>
    <w:p w:rsidR="005647E0" w:rsidRPr="000361E1" w:rsidRDefault="005647E0" w:rsidP="005647E0">
      <w:pPr>
        <w:tabs>
          <w:tab w:val="left" w:pos="540"/>
        </w:tabs>
        <w:rPr>
          <w:snapToGrid w:val="0"/>
          <w:kern w:val="2"/>
        </w:rPr>
      </w:pPr>
    </w:p>
    <w:p w:rsidR="005647E0" w:rsidRPr="000361E1" w:rsidRDefault="005647E0" w:rsidP="005647E0">
      <w:pPr>
        <w:tabs>
          <w:tab w:val="left" w:pos="540"/>
        </w:tabs>
        <w:rPr>
          <w:snapToGrid w:val="0"/>
          <w:kern w:val="2"/>
        </w:rPr>
      </w:pPr>
    </w:p>
    <w:p w:rsidR="005647E0" w:rsidRPr="000361E1" w:rsidRDefault="005647E0" w:rsidP="005647E0">
      <w:pPr>
        <w:pStyle w:val="Heading4"/>
        <w:keepNext w:val="0"/>
        <w:spacing w:after="0"/>
        <w:rPr>
          <w:kern w:val="2"/>
        </w:rPr>
      </w:pPr>
      <w:r w:rsidRPr="000361E1">
        <w:rPr>
          <w:kern w:val="2"/>
        </w:rPr>
        <w:t>Exercise 172</w:t>
      </w:r>
    </w:p>
    <w:p w:rsidR="005647E0" w:rsidRPr="000361E1" w:rsidRDefault="005647E0" w:rsidP="005647E0">
      <w:pPr>
        <w:rPr>
          <w:snapToGrid w:val="0"/>
          <w:kern w:val="2"/>
        </w:rPr>
      </w:pPr>
      <w:r w:rsidRPr="000361E1">
        <w:rPr>
          <w:snapToGrid w:val="0"/>
          <w:kern w:val="2"/>
        </w:rPr>
        <w:t xml:space="preserve">At Oxley Company, materials are entered at the beginning of each process. The company uses the </w:t>
      </w:r>
      <w:r>
        <w:rPr>
          <w:snapToGrid w:val="0"/>
          <w:kern w:val="2"/>
        </w:rPr>
        <w:t>weighted-average</w:t>
      </w:r>
      <w:r w:rsidRPr="000361E1">
        <w:rPr>
          <w:snapToGrid w:val="0"/>
          <w:kern w:val="2"/>
        </w:rPr>
        <w:t xml:space="preserve"> method for process costing. Work in Process inventories, with the percentage of work done on conversion, and production data for its Finishing Department for March are as follows:</w:t>
      </w:r>
    </w:p>
    <w:p w:rsidR="005647E0" w:rsidRPr="000361E1" w:rsidRDefault="005647E0" w:rsidP="005647E0">
      <w:pPr>
        <w:tabs>
          <w:tab w:val="left" w:pos="1440"/>
          <w:tab w:val="left" w:pos="6660"/>
        </w:tabs>
        <w:rPr>
          <w:snapToGrid w:val="0"/>
          <w:kern w:val="2"/>
        </w:rPr>
      </w:pPr>
    </w:p>
    <w:p w:rsidR="005647E0" w:rsidRPr="000361E1" w:rsidRDefault="005647E0" w:rsidP="005647E0">
      <w:pPr>
        <w:tabs>
          <w:tab w:val="left" w:pos="1440"/>
          <w:tab w:val="left" w:pos="6660"/>
        </w:tabs>
        <w:rPr>
          <w:snapToGrid w:val="0"/>
          <w:kern w:val="2"/>
        </w:rPr>
      </w:pPr>
      <w:r w:rsidRPr="000361E1">
        <w:rPr>
          <w:snapToGrid w:val="0"/>
          <w:kern w:val="2"/>
        </w:rPr>
        <w:tab/>
      </w:r>
      <w:r w:rsidRPr="000361E1">
        <w:rPr>
          <w:snapToGrid w:val="0"/>
          <w:kern w:val="2"/>
          <w:u w:val="single"/>
        </w:rPr>
        <w:t>Beginning Work in Process</w:t>
      </w:r>
      <w:r w:rsidRPr="000361E1">
        <w:rPr>
          <w:snapToGrid w:val="0"/>
          <w:kern w:val="2"/>
        </w:rPr>
        <w:tab/>
      </w:r>
      <w:r w:rsidRPr="000361E1">
        <w:rPr>
          <w:snapToGrid w:val="0"/>
          <w:kern w:val="2"/>
          <w:u w:val="single"/>
        </w:rPr>
        <w:t>Ending Work in Process</w:t>
      </w:r>
    </w:p>
    <w:p w:rsidR="005647E0" w:rsidRPr="000361E1" w:rsidRDefault="005647E0" w:rsidP="005647E0">
      <w:pPr>
        <w:tabs>
          <w:tab w:val="left" w:pos="2880"/>
          <w:tab w:val="left" w:pos="4500"/>
          <w:tab w:val="left" w:pos="8010"/>
        </w:tabs>
        <w:rPr>
          <w:snapToGrid w:val="0"/>
          <w:kern w:val="2"/>
        </w:rPr>
      </w:pPr>
      <w:r w:rsidRPr="000361E1">
        <w:rPr>
          <w:snapToGrid w:val="0"/>
          <w:kern w:val="2"/>
        </w:rPr>
        <w:tab/>
        <w:t>Percentage</w:t>
      </w:r>
      <w:r w:rsidRPr="000361E1">
        <w:rPr>
          <w:snapToGrid w:val="0"/>
          <w:kern w:val="2"/>
        </w:rPr>
        <w:tab/>
        <w:t>Units Completed</w:t>
      </w:r>
      <w:r w:rsidRPr="000361E1">
        <w:rPr>
          <w:snapToGrid w:val="0"/>
          <w:kern w:val="2"/>
        </w:rPr>
        <w:tab/>
        <w:t>Percentage</w:t>
      </w:r>
    </w:p>
    <w:p w:rsidR="005647E0" w:rsidRPr="000361E1" w:rsidRDefault="005647E0" w:rsidP="005647E0">
      <w:pPr>
        <w:tabs>
          <w:tab w:val="left" w:pos="1620"/>
          <w:tab w:val="left" w:pos="2880"/>
          <w:tab w:val="left" w:pos="4320"/>
          <w:tab w:val="left" w:pos="6660"/>
          <w:tab w:val="left" w:pos="8010"/>
        </w:tabs>
        <w:rPr>
          <w:snapToGrid w:val="0"/>
          <w:kern w:val="2"/>
        </w:rPr>
      </w:pPr>
      <w:r w:rsidRPr="000361E1">
        <w:rPr>
          <w:snapToGrid w:val="0"/>
          <w:kern w:val="2"/>
          <w:u w:val="single"/>
        </w:rPr>
        <w:t>Month</w:t>
      </w:r>
      <w:r w:rsidRPr="000361E1">
        <w:rPr>
          <w:snapToGrid w:val="0"/>
          <w:kern w:val="2"/>
        </w:rPr>
        <w:tab/>
      </w:r>
      <w:r w:rsidRPr="000361E1">
        <w:rPr>
          <w:snapToGrid w:val="0"/>
          <w:kern w:val="2"/>
          <w:u w:val="single"/>
        </w:rPr>
        <w:t>Units</w:t>
      </w:r>
      <w:r w:rsidRPr="000361E1">
        <w:rPr>
          <w:snapToGrid w:val="0"/>
          <w:kern w:val="2"/>
        </w:rPr>
        <w:tab/>
      </w:r>
      <w:r w:rsidRPr="000361E1">
        <w:rPr>
          <w:snapToGrid w:val="0"/>
          <w:kern w:val="2"/>
          <w:u w:val="single"/>
        </w:rPr>
        <w:t>Completed</w:t>
      </w:r>
      <w:r w:rsidRPr="000361E1">
        <w:rPr>
          <w:snapToGrid w:val="0"/>
          <w:kern w:val="2"/>
        </w:rPr>
        <w:tab/>
      </w:r>
      <w:r w:rsidRPr="000361E1">
        <w:rPr>
          <w:snapToGrid w:val="0"/>
          <w:kern w:val="2"/>
          <w:u w:val="single"/>
        </w:rPr>
        <w:t>and Transferred Out</w:t>
      </w:r>
      <w:r w:rsidRPr="000361E1">
        <w:rPr>
          <w:snapToGrid w:val="0"/>
          <w:kern w:val="2"/>
        </w:rPr>
        <w:tab/>
      </w:r>
      <w:r w:rsidRPr="000361E1">
        <w:rPr>
          <w:snapToGrid w:val="0"/>
          <w:kern w:val="2"/>
          <w:u w:val="single"/>
        </w:rPr>
        <w:t>Units</w:t>
      </w:r>
      <w:r w:rsidRPr="000361E1">
        <w:rPr>
          <w:snapToGrid w:val="0"/>
          <w:kern w:val="2"/>
        </w:rPr>
        <w:tab/>
      </w:r>
      <w:r w:rsidRPr="000361E1">
        <w:rPr>
          <w:snapToGrid w:val="0"/>
          <w:kern w:val="2"/>
          <w:u w:val="single"/>
        </w:rPr>
        <w:t>Completed</w:t>
      </w:r>
    </w:p>
    <w:p w:rsidR="005647E0" w:rsidRPr="000361E1" w:rsidRDefault="005647E0" w:rsidP="005647E0">
      <w:pPr>
        <w:tabs>
          <w:tab w:val="right" w:pos="1980"/>
          <w:tab w:val="right" w:pos="3510"/>
          <w:tab w:val="right" w:pos="5490"/>
          <w:tab w:val="right" w:pos="7200"/>
          <w:tab w:val="right" w:pos="8820"/>
        </w:tabs>
        <w:rPr>
          <w:snapToGrid w:val="0"/>
          <w:kern w:val="2"/>
        </w:rPr>
      </w:pPr>
      <w:r w:rsidRPr="000361E1">
        <w:rPr>
          <w:snapToGrid w:val="0"/>
          <w:kern w:val="2"/>
        </w:rPr>
        <w:t>March</w:t>
      </w:r>
      <w:r w:rsidRPr="000361E1">
        <w:rPr>
          <w:snapToGrid w:val="0"/>
          <w:kern w:val="2"/>
        </w:rPr>
        <w:tab/>
        <w:t>-0-</w:t>
      </w:r>
      <w:r w:rsidRPr="000361E1">
        <w:rPr>
          <w:snapToGrid w:val="0"/>
          <w:kern w:val="2"/>
        </w:rPr>
        <w:tab/>
        <w:t>—</w:t>
      </w:r>
      <w:r w:rsidRPr="000361E1">
        <w:rPr>
          <w:snapToGrid w:val="0"/>
          <w:kern w:val="2"/>
        </w:rPr>
        <w:tab/>
        <w:t>11,000</w:t>
      </w:r>
      <w:r w:rsidRPr="000361E1">
        <w:rPr>
          <w:snapToGrid w:val="0"/>
          <w:kern w:val="2"/>
        </w:rPr>
        <w:tab/>
        <w:t>500</w:t>
      </w:r>
      <w:r w:rsidRPr="000361E1">
        <w:rPr>
          <w:snapToGrid w:val="0"/>
          <w:kern w:val="2"/>
        </w:rPr>
        <w:tab/>
        <w:t>90%</w:t>
      </w:r>
    </w:p>
    <w:p w:rsidR="005647E0" w:rsidRPr="000361E1" w:rsidRDefault="005647E0" w:rsidP="005647E0">
      <w:pPr>
        <w:rPr>
          <w:snapToGrid w:val="0"/>
          <w:kern w:val="2"/>
        </w:rPr>
      </w:pPr>
    </w:p>
    <w:p w:rsidR="005647E0" w:rsidRPr="000361E1" w:rsidRDefault="005647E0" w:rsidP="005647E0">
      <w:pPr>
        <w:rPr>
          <w:snapToGrid w:val="0"/>
          <w:kern w:val="2"/>
        </w:rPr>
      </w:pPr>
      <w:r w:rsidRPr="000361E1">
        <w:rPr>
          <w:b/>
          <w:snapToGrid w:val="0"/>
          <w:kern w:val="2"/>
        </w:rPr>
        <w:t>Instructions</w:t>
      </w:r>
    </w:p>
    <w:p w:rsidR="005647E0" w:rsidRPr="000361E1" w:rsidRDefault="005647E0" w:rsidP="005647E0">
      <w:pPr>
        <w:pStyle w:val="BodyTextIndent2"/>
        <w:spacing w:before="40"/>
        <w:ind w:left="426" w:hanging="426"/>
        <w:jc w:val="left"/>
        <w:rPr>
          <w:kern w:val="2"/>
        </w:rPr>
      </w:pPr>
      <w:r>
        <w:rPr>
          <w:kern w:val="2"/>
        </w:rPr>
        <w:t>a)</w:t>
      </w:r>
      <w:r w:rsidRPr="000361E1">
        <w:rPr>
          <w:kern w:val="2"/>
        </w:rPr>
        <w:tab/>
        <w:t>Calculate the physical units for March.</w:t>
      </w:r>
    </w:p>
    <w:p w:rsidR="005647E0" w:rsidRPr="000361E1" w:rsidRDefault="005647E0" w:rsidP="00154EA1">
      <w:pPr>
        <w:spacing w:before="40"/>
        <w:ind w:left="426" w:hanging="426"/>
        <w:rPr>
          <w:snapToGrid w:val="0"/>
          <w:kern w:val="2"/>
        </w:rPr>
      </w:pPr>
      <w:r w:rsidRPr="000361E1">
        <w:rPr>
          <w:snapToGrid w:val="0"/>
          <w:kern w:val="2"/>
        </w:rPr>
        <w:t>b</w:t>
      </w:r>
      <w:r w:rsidR="00154EA1">
        <w:rPr>
          <w:snapToGrid w:val="0"/>
          <w:kern w:val="2"/>
        </w:rPr>
        <w:t>)</w:t>
      </w:r>
      <w:r w:rsidRPr="000361E1">
        <w:rPr>
          <w:snapToGrid w:val="0"/>
          <w:kern w:val="2"/>
        </w:rPr>
        <w:tab/>
        <w:t>Calculate the equivalent units of production for materials and conversion costs for March.</w:t>
      </w:r>
    </w:p>
    <w:p w:rsidR="005647E0" w:rsidRPr="000361E1" w:rsidRDefault="005647E0" w:rsidP="005647E0">
      <w:pPr>
        <w:pStyle w:val="Heading4"/>
        <w:keepNext w:val="0"/>
        <w:spacing w:after="0"/>
        <w:rPr>
          <w:kern w:val="2"/>
        </w:rPr>
      </w:pPr>
    </w:p>
    <w:p w:rsidR="005647E0" w:rsidRPr="000361E1" w:rsidRDefault="005647E0" w:rsidP="005647E0">
      <w:pPr>
        <w:pStyle w:val="Heading4"/>
        <w:keepNext w:val="0"/>
        <w:spacing w:after="0"/>
        <w:rPr>
          <w:b w:val="0"/>
          <w:kern w:val="2"/>
        </w:rPr>
      </w:pPr>
      <w:r>
        <w:rPr>
          <w:kern w:val="2"/>
        </w:rPr>
        <w:t>Solution</w:t>
      </w:r>
      <w:r w:rsidRPr="000361E1">
        <w:rPr>
          <w:kern w:val="2"/>
        </w:rPr>
        <w:t xml:space="preserve"> 172</w:t>
      </w:r>
      <w:r>
        <w:rPr>
          <w:b w:val="0"/>
          <w:kern w:val="2"/>
        </w:rPr>
        <w:t xml:space="preserve"> </w:t>
      </w:r>
      <w:r w:rsidRPr="000361E1">
        <w:rPr>
          <w:b w:val="0"/>
          <w:kern w:val="2"/>
        </w:rPr>
        <w:t>(7–9 min.)</w:t>
      </w:r>
    </w:p>
    <w:p w:rsidR="005647E0" w:rsidRPr="000361E1" w:rsidRDefault="005647E0" w:rsidP="005647E0">
      <w:pPr>
        <w:tabs>
          <w:tab w:val="left" w:pos="426"/>
        </w:tabs>
        <w:rPr>
          <w:snapToGrid w:val="0"/>
          <w:kern w:val="2"/>
          <w:u w:val="single"/>
        </w:rPr>
      </w:pPr>
      <w:r>
        <w:rPr>
          <w:snapToGrid w:val="0"/>
          <w:kern w:val="2"/>
        </w:rPr>
        <w:t>a)</w:t>
      </w:r>
      <w:r w:rsidRPr="000361E1">
        <w:rPr>
          <w:snapToGrid w:val="0"/>
          <w:kern w:val="2"/>
        </w:rPr>
        <w:tab/>
        <w:t>COMPUTATION OF PHYSICAL UNITS</w:t>
      </w:r>
    </w:p>
    <w:p w:rsidR="005647E0" w:rsidRPr="000361E1" w:rsidRDefault="005647E0" w:rsidP="005647E0">
      <w:pPr>
        <w:tabs>
          <w:tab w:val="left" w:pos="426"/>
          <w:tab w:val="right" w:pos="4962"/>
          <w:tab w:val="right" w:pos="7020"/>
        </w:tabs>
        <w:rPr>
          <w:snapToGrid w:val="0"/>
          <w:kern w:val="2"/>
        </w:rPr>
      </w:pPr>
      <w:r w:rsidRPr="000361E1">
        <w:rPr>
          <w:snapToGrid w:val="0"/>
          <w:kern w:val="2"/>
        </w:rPr>
        <w:tab/>
        <w:t xml:space="preserve">Beginning </w:t>
      </w:r>
      <w:r>
        <w:rPr>
          <w:snapToGrid w:val="0"/>
          <w:kern w:val="2"/>
        </w:rPr>
        <w:t>Work in Process</w:t>
      </w:r>
      <w:r w:rsidRPr="000361E1">
        <w:rPr>
          <w:snapToGrid w:val="0"/>
          <w:kern w:val="2"/>
        </w:rPr>
        <w:tab/>
        <w:t>-0-</w:t>
      </w:r>
    </w:p>
    <w:p w:rsidR="005647E0" w:rsidRPr="000361E1" w:rsidRDefault="005647E0" w:rsidP="005647E0">
      <w:pPr>
        <w:tabs>
          <w:tab w:val="left" w:pos="426"/>
          <w:tab w:val="right" w:pos="4962"/>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11,500</w:t>
      </w:r>
    </w:p>
    <w:p w:rsidR="005647E0" w:rsidRPr="000361E1" w:rsidRDefault="005647E0" w:rsidP="005647E0">
      <w:pPr>
        <w:tabs>
          <w:tab w:val="left" w:pos="426"/>
          <w:tab w:val="right" w:pos="4962"/>
        </w:tabs>
        <w:rPr>
          <w:snapToGrid w:val="0"/>
          <w:kern w:val="2"/>
        </w:rPr>
      </w:pPr>
      <w:r w:rsidRPr="000361E1">
        <w:rPr>
          <w:snapToGrid w:val="0"/>
          <w:kern w:val="2"/>
        </w:rPr>
        <w:tab/>
        <w:t>Total units to be accounted for</w:t>
      </w:r>
      <w:r w:rsidRPr="000361E1">
        <w:rPr>
          <w:snapToGrid w:val="0"/>
          <w:kern w:val="2"/>
        </w:rPr>
        <w:tab/>
      </w:r>
      <w:r w:rsidRPr="000361E1">
        <w:rPr>
          <w:snapToGrid w:val="0"/>
          <w:kern w:val="2"/>
          <w:u w:val="double"/>
        </w:rPr>
        <w:t>11,500</w:t>
      </w:r>
    </w:p>
    <w:p w:rsidR="005647E0" w:rsidRPr="000361E1" w:rsidRDefault="005647E0" w:rsidP="005647E0">
      <w:pPr>
        <w:tabs>
          <w:tab w:val="left" w:pos="426"/>
          <w:tab w:val="right" w:pos="4962"/>
        </w:tabs>
        <w:rPr>
          <w:snapToGrid w:val="0"/>
          <w:kern w:val="2"/>
        </w:rPr>
      </w:pPr>
    </w:p>
    <w:p w:rsidR="005647E0" w:rsidRPr="000361E1" w:rsidRDefault="005647E0" w:rsidP="005647E0">
      <w:pPr>
        <w:tabs>
          <w:tab w:val="left" w:pos="426"/>
          <w:tab w:val="right" w:pos="4962"/>
        </w:tabs>
        <w:rPr>
          <w:snapToGrid w:val="0"/>
          <w:kern w:val="2"/>
        </w:rPr>
      </w:pPr>
      <w:r w:rsidRPr="000361E1">
        <w:rPr>
          <w:snapToGrid w:val="0"/>
          <w:kern w:val="2"/>
        </w:rPr>
        <w:tab/>
        <w:t>Transferred out</w:t>
      </w:r>
      <w:r w:rsidRPr="000361E1">
        <w:rPr>
          <w:snapToGrid w:val="0"/>
          <w:kern w:val="2"/>
        </w:rPr>
        <w:tab/>
        <w:t>11,000</w:t>
      </w:r>
    </w:p>
    <w:p w:rsidR="005647E0" w:rsidRPr="000361E1" w:rsidRDefault="005647E0" w:rsidP="005647E0">
      <w:pPr>
        <w:tabs>
          <w:tab w:val="left" w:pos="426"/>
          <w:tab w:val="right" w:pos="4962"/>
        </w:tabs>
        <w:rPr>
          <w:snapToGrid w:val="0"/>
          <w:kern w:val="2"/>
        </w:rPr>
      </w:pPr>
      <w:r w:rsidRPr="000361E1">
        <w:rPr>
          <w:snapToGrid w:val="0"/>
          <w:kern w:val="2"/>
        </w:rPr>
        <w:tab/>
        <w:t xml:space="preserve">Ending </w:t>
      </w:r>
      <w:r>
        <w:rPr>
          <w:snapToGrid w:val="0"/>
          <w:kern w:val="2"/>
        </w:rPr>
        <w:t>Work in Process</w:t>
      </w:r>
      <w:r w:rsidRPr="000361E1">
        <w:rPr>
          <w:snapToGrid w:val="0"/>
          <w:kern w:val="2"/>
        </w:rPr>
        <w:tab/>
      </w:r>
      <w:r>
        <w:rPr>
          <w:snapToGrid w:val="0"/>
          <w:kern w:val="2"/>
          <w:u w:val="single"/>
        </w:rPr>
        <w:t xml:space="preserve">  </w:t>
      </w:r>
      <w:r w:rsidRPr="000361E1">
        <w:rPr>
          <w:snapToGrid w:val="0"/>
          <w:kern w:val="2"/>
          <w:u w:val="single"/>
        </w:rPr>
        <w:t xml:space="preserve"> 500</w:t>
      </w:r>
    </w:p>
    <w:p w:rsidR="005647E0" w:rsidRPr="000361E1" w:rsidRDefault="005647E0" w:rsidP="005647E0">
      <w:pPr>
        <w:tabs>
          <w:tab w:val="left" w:pos="426"/>
          <w:tab w:val="right" w:pos="4962"/>
        </w:tabs>
        <w:rPr>
          <w:snapToGrid w:val="0"/>
          <w:kern w:val="2"/>
          <w:u w:val="double"/>
        </w:rPr>
      </w:pPr>
      <w:r w:rsidRPr="000361E1">
        <w:rPr>
          <w:snapToGrid w:val="0"/>
          <w:kern w:val="2"/>
        </w:rPr>
        <w:tab/>
        <w:t>Total units accounted for</w:t>
      </w:r>
      <w:r w:rsidRPr="000361E1">
        <w:rPr>
          <w:snapToGrid w:val="0"/>
          <w:kern w:val="2"/>
        </w:rPr>
        <w:tab/>
      </w:r>
      <w:r w:rsidRPr="000361E1">
        <w:rPr>
          <w:snapToGrid w:val="0"/>
          <w:kern w:val="2"/>
          <w:u w:val="double"/>
        </w:rPr>
        <w:t>11,500</w:t>
      </w:r>
    </w:p>
    <w:p w:rsidR="005647E0" w:rsidRPr="000361E1" w:rsidRDefault="005647E0" w:rsidP="005647E0">
      <w:pPr>
        <w:tabs>
          <w:tab w:val="left" w:pos="426"/>
        </w:tabs>
        <w:rPr>
          <w:snapToGrid w:val="0"/>
          <w:kern w:val="2"/>
        </w:rPr>
      </w:pPr>
    </w:p>
    <w:p w:rsidR="005647E0" w:rsidRPr="000361E1" w:rsidRDefault="005647E0" w:rsidP="005647E0">
      <w:pPr>
        <w:tabs>
          <w:tab w:val="left" w:pos="426"/>
        </w:tabs>
        <w:rPr>
          <w:snapToGrid w:val="0"/>
          <w:kern w:val="2"/>
        </w:rPr>
      </w:pPr>
      <w:r w:rsidRPr="000361E1">
        <w:rPr>
          <w:snapToGrid w:val="0"/>
          <w:kern w:val="2"/>
        </w:rPr>
        <w:t>b</w:t>
      </w:r>
      <w:r>
        <w:rPr>
          <w:snapToGrid w:val="0"/>
          <w:kern w:val="2"/>
        </w:rPr>
        <w:t>)</w:t>
      </w:r>
      <w:r w:rsidRPr="000361E1">
        <w:rPr>
          <w:snapToGrid w:val="0"/>
          <w:kern w:val="2"/>
        </w:rPr>
        <w:tab/>
        <w:t>COMPUTATION OF EQUIVALENT UNITS</w:t>
      </w:r>
    </w:p>
    <w:p w:rsidR="005647E0" w:rsidRPr="000361E1" w:rsidRDefault="005647E0" w:rsidP="005647E0">
      <w:pPr>
        <w:tabs>
          <w:tab w:val="left" w:pos="426"/>
          <w:tab w:val="left" w:pos="5812"/>
          <w:tab w:val="center" w:pos="7088"/>
          <w:tab w:val="left" w:pos="8550"/>
        </w:tabs>
        <w:rPr>
          <w:snapToGrid w:val="0"/>
          <w:kern w:val="2"/>
        </w:rPr>
      </w:pPr>
      <w:r w:rsidRPr="000361E1">
        <w:rPr>
          <w:snapToGrid w:val="0"/>
          <w:kern w:val="2"/>
        </w:rPr>
        <w:tab/>
      </w:r>
      <w:r w:rsidRPr="00E03F84">
        <w:rPr>
          <w:snapToGrid w:val="0"/>
          <w:kern w:val="2"/>
        </w:rPr>
        <w:tab/>
      </w:r>
      <w:r w:rsidRPr="00E03F84">
        <w:rPr>
          <w:snapToGrid w:val="0"/>
          <w:kern w:val="2"/>
          <w:u w:val="single"/>
        </w:rPr>
        <w:tab/>
      </w:r>
      <w:r w:rsidRPr="000361E1">
        <w:rPr>
          <w:snapToGrid w:val="0"/>
          <w:kern w:val="2"/>
          <w:u w:val="single"/>
        </w:rPr>
        <w:t>Equivalent Units</w:t>
      </w:r>
      <w:r w:rsidRPr="000361E1">
        <w:rPr>
          <w:snapToGrid w:val="0"/>
          <w:kern w:val="2"/>
          <w:u w:val="single"/>
        </w:rPr>
        <w:tab/>
      </w:r>
    </w:p>
    <w:p w:rsidR="005647E0" w:rsidRPr="000361E1" w:rsidRDefault="005647E0" w:rsidP="005647E0">
      <w:pPr>
        <w:tabs>
          <w:tab w:val="left" w:pos="426"/>
          <w:tab w:val="left" w:pos="900"/>
          <w:tab w:val="left" w:pos="3960"/>
          <w:tab w:val="left" w:pos="5760"/>
          <w:tab w:val="left" w:pos="6840"/>
          <w:tab w:val="left" w:pos="7290"/>
          <w:tab w:val="left" w:pos="8640"/>
        </w:tabs>
        <w:rPr>
          <w:snapToGrid w:val="0"/>
          <w:kern w:val="2"/>
        </w:rPr>
      </w:pPr>
      <w:r w:rsidRPr="000361E1">
        <w:rPr>
          <w:snapToGrid w:val="0"/>
          <w:kern w:val="2"/>
        </w:rPr>
        <w:tab/>
        <w:t>Units accounted for</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5647E0" w:rsidRPr="000361E1" w:rsidRDefault="005647E0" w:rsidP="005647E0">
      <w:pPr>
        <w:tabs>
          <w:tab w:val="left" w:pos="426"/>
          <w:tab w:val="left" w:pos="851"/>
          <w:tab w:val="right" w:pos="4950"/>
          <w:tab w:val="right" w:pos="6521"/>
          <w:tab w:val="right" w:pos="7938"/>
        </w:tabs>
        <w:rPr>
          <w:snapToGrid w:val="0"/>
          <w:kern w:val="2"/>
        </w:rPr>
      </w:pPr>
      <w:r>
        <w:rPr>
          <w:snapToGrid w:val="0"/>
          <w:kern w:val="2"/>
        </w:rPr>
        <w:tab/>
      </w:r>
      <w:r w:rsidRPr="000361E1">
        <w:rPr>
          <w:snapToGrid w:val="0"/>
          <w:kern w:val="2"/>
        </w:rPr>
        <w:tab/>
        <w:t>Transferred out</w:t>
      </w:r>
      <w:r w:rsidRPr="000361E1">
        <w:rPr>
          <w:snapToGrid w:val="0"/>
          <w:kern w:val="2"/>
        </w:rPr>
        <w:tab/>
        <w:t>11,000</w:t>
      </w:r>
      <w:r w:rsidRPr="000361E1">
        <w:rPr>
          <w:snapToGrid w:val="0"/>
          <w:kern w:val="2"/>
        </w:rPr>
        <w:tab/>
        <w:t>11,000</w:t>
      </w:r>
      <w:r w:rsidRPr="000361E1">
        <w:rPr>
          <w:snapToGrid w:val="0"/>
          <w:kern w:val="2"/>
        </w:rPr>
        <w:tab/>
        <w:t>11,000</w:t>
      </w:r>
    </w:p>
    <w:p w:rsidR="005647E0" w:rsidRPr="000361E1" w:rsidRDefault="005647E0" w:rsidP="005647E0">
      <w:pPr>
        <w:tabs>
          <w:tab w:val="left" w:pos="426"/>
          <w:tab w:val="left" w:pos="851"/>
          <w:tab w:val="right" w:pos="4950"/>
          <w:tab w:val="right" w:pos="6521"/>
          <w:tab w:val="right" w:pos="7938"/>
          <w:tab w:val="left" w:pos="8080"/>
        </w:tabs>
        <w:rPr>
          <w:snapToGrid w:val="0"/>
          <w:kern w:val="2"/>
        </w:rPr>
      </w:pPr>
      <w:r>
        <w:rPr>
          <w:snapToGrid w:val="0"/>
          <w:kern w:val="2"/>
        </w:rPr>
        <w:tab/>
      </w:r>
      <w:r>
        <w:rPr>
          <w:snapToGrid w:val="0"/>
          <w:kern w:val="2"/>
        </w:rPr>
        <w:tab/>
        <w:t>Work in process, Mar</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 xml:space="preserve"> 500</w:t>
      </w:r>
      <w:r w:rsidRPr="000361E1">
        <w:rPr>
          <w:snapToGrid w:val="0"/>
          <w:kern w:val="2"/>
        </w:rPr>
        <w:tab/>
      </w:r>
      <w:r>
        <w:rPr>
          <w:snapToGrid w:val="0"/>
          <w:kern w:val="2"/>
          <w:u w:val="single"/>
        </w:rPr>
        <w:t xml:space="preserve">  </w:t>
      </w:r>
      <w:r w:rsidRPr="000361E1">
        <w:rPr>
          <w:snapToGrid w:val="0"/>
          <w:kern w:val="2"/>
          <w:u w:val="single"/>
        </w:rPr>
        <w:t>500</w:t>
      </w:r>
      <w:r w:rsidRPr="000361E1">
        <w:rPr>
          <w:snapToGrid w:val="0"/>
          <w:kern w:val="2"/>
        </w:rPr>
        <w:tab/>
      </w:r>
      <w:r>
        <w:rPr>
          <w:snapToGrid w:val="0"/>
          <w:kern w:val="2"/>
          <w:u w:val="single"/>
        </w:rPr>
        <w:t xml:space="preserve"> </w:t>
      </w:r>
      <w:r w:rsidRPr="000361E1">
        <w:rPr>
          <w:snapToGrid w:val="0"/>
          <w:kern w:val="2"/>
          <w:u w:val="single"/>
        </w:rPr>
        <w:t xml:space="preserve"> 450</w:t>
      </w:r>
      <w:r w:rsidRPr="000361E1">
        <w:rPr>
          <w:snapToGrid w:val="0"/>
          <w:kern w:val="2"/>
        </w:rPr>
        <w:tab/>
        <w:t>(500 × .90)</w:t>
      </w:r>
    </w:p>
    <w:p w:rsidR="005647E0" w:rsidRPr="000361E1" w:rsidRDefault="005647E0" w:rsidP="005647E0">
      <w:pPr>
        <w:tabs>
          <w:tab w:val="left" w:pos="426"/>
          <w:tab w:val="left" w:pos="900"/>
          <w:tab w:val="right" w:pos="4950"/>
          <w:tab w:val="right" w:pos="6521"/>
          <w:tab w:val="right" w:pos="7938"/>
          <w:tab w:val="left" w:pos="8100"/>
        </w:tabs>
        <w:rPr>
          <w:snapToGrid w:val="0"/>
          <w:kern w:val="2"/>
        </w:rPr>
      </w:pPr>
      <w:r w:rsidRPr="000361E1">
        <w:rPr>
          <w:snapToGrid w:val="0"/>
          <w:kern w:val="2"/>
        </w:rPr>
        <w:tab/>
        <w:t>Total equivalent units</w:t>
      </w:r>
      <w:r w:rsidRPr="000361E1">
        <w:rPr>
          <w:snapToGrid w:val="0"/>
          <w:kern w:val="2"/>
        </w:rPr>
        <w:tab/>
      </w:r>
      <w:r w:rsidRPr="000361E1">
        <w:rPr>
          <w:snapToGrid w:val="0"/>
          <w:kern w:val="2"/>
          <w:u w:val="double"/>
        </w:rPr>
        <w:t>11,500</w:t>
      </w:r>
      <w:r w:rsidRPr="000361E1">
        <w:rPr>
          <w:snapToGrid w:val="0"/>
          <w:kern w:val="2"/>
        </w:rPr>
        <w:tab/>
      </w:r>
      <w:r w:rsidRPr="000361E1">
        <w:rPr>
          <w:snapToGrid w:val="0"/>
          <w:kern w:val="2"/>
          <w:u w:val="double"/>
        </w:rPr>
        <w:t>11,500</w:t>
      </w:r>
      <w:r w:rsidRPr="000361E1">
        <w:rPr>
          <w:snapToGrid w:val="0"/>
          <w:kern w:val="2"/>
        </w:rPr>
        <w:tab/>
      </w:r>
      <w:r w:rsidRPr="000361E1">
        <w:rPr>
          <w:snapToGrid w:val="0"/>
          <w:kern w:val="2"/>
          <w:u w:val="double"/>
        </w:rPr>
        <w:t>11,450</w:t>
      </w:r>
    </w:p>
    <w:p w:rsidR="004E7641" w:rsidRPr="000361E1" w:rsidRDefault="004E7641" w:rsidP="000361E1">
      <w:pPr>
        <w:rPr>
          <w:snapToGrid w:val="0"/>
          <w:kern w:val="2"/>
        </w:rPr>
      </w:pPr>
    </w:p>
    <w:p w:rsidR="004E7641" w:rsidRPr="000361E1" w:rsidRDefault="004E7641" w:rsidP="000361E1">
      <w:pPr>
        <w:rPr>
          <w:snapToGrid w:val="0"/>
          <w:kern w:val="2"/>
        </w:rPr>
      </w:pPr>
    </w:p>
    <w:p w:rsidR="004E7641" w:rsidRPr="000361E1" w:rsidRDefault="004E7641" w:rsidP="001642A4">
      <w:pPr>
        <w:rPr>
          <w:b/>
          <w:snapToGrid w:val="0"/>
          <w:kern w:val="2"/>
        </w:rPr>
      </w:pPr>
      <w:r w:rsidRPr="000361E1">
        <w:rPr>
          <w:b/>
          <w:kern w:val="2"/>
        </w:rPr>
        <w:t>Exercise 17</w:t>
      </w:r>
      <w:r w:rsidR="001642A4">
        <w:rPr>
          <w:b/>
          <w:kern w:val="2"/>
        </w:rPr>
        <w:t>3</w:t>
      </w:r>
    </w:p>
    <w:p w:rsidR="004E7641" w:rsidRPr="000361E1" w:rsidRDefault="004E7641" w:rsidP="000A6DE6">
      <w:pPr>
        <w:rPr>
          <w:snapToGrid w:val="0"/>
          <w:kern w:val="2"/>
        </w:rPr>
      </w:pPr>
      <w:r w:rsidRPr="000361E1">
        <w:rPr>
          <w:snapToGrid w:val="0"/>
          <w:kern w:val="2"/>
        </w:rPr>
        <w:t xml:space="preserve">The general ledger of Schwam Company has the following </w:t>
      </w:r>
      <w:r w:rsidR="00076AFC" w:rsidRPr="000361E1">
        <w:rPr>
          <w:snapToGrid w:val="0"/>
          <w:kern w:val="2"/>
        </w:rPr>
        <w:t xml:space="preserve">costs in the </w:t>
      </w:r>
      <w:r w:rsidR="00CE1F64">
        <w:rPr>
          <w:snapToGrid w:val="0"/>
          <w:kern w:val="2"/>
        </w:rPr>
        <w:t>Work in Process</w:t>
      </w:r>
      <w:r w:rsidRPr="000361E1">
        <w:rPr>
          <w:snapToGrid w:val="0"/>
          <w:kern w:val="2"/>
        </w:rPr>
        <w:t xml:space="preserve"> account</w:t>
      </w:r>
      <w:r w:rsidR="000A6DE6">
        <w:rPr>
          <w:snapToGrid w:val="0"/>
          <w:kern w:val="2"/>
        </w:rPr>
        <w:t>:</w:t>
      </w:r>
    </w:p>
    <w:p w:rsidR="004E7641" w:rsidRPr="000361E1" w:rsidRDefault="004E7641" w:rsidP="000361E1">
      <w:pPr>
        <w:rPr>
          <w:snapToGrid w:val="0"/>
          <w:kern w:val="2"/>
        </w:rPr>
      </w:pPr>
    </w:p>
    <w:p w:rsidR="004E7641" w:rsidRPr="000361E1" w:rsidRDefault="004E7641" w:rsidP="000A6DE6">
      <w:pPr>
        <w:tabs>
          <w:tab w:val="center" w:pos="5220"/>
        </w:tabs>
        <w:rPr>
          <w:snapToGrid w:val="0"/>
          <w:kern w:val="2"/>
        </w:rPr>
      </w:pPr>
      <w:r w:rsidRPr="000361E1">
        <w:rPr>
          <w:snapToGrid w:val="0"/>
          <w:kern w:val="2"/>
        </w:rPr>
        <w:tab/>
      </w:r>
      <w:r w:rsidR="000A6DE6" w:rsidRPr="000361E1">
        <w:rPr>
          <w:snapToGrid w:val="0"/>
          <w:kern w:val="2"/>
        </w:rPr>
        <w:t xml:space="preserve">Work </w:t>
      </w:r>
      <w:r w:rsidR="000A6DE6">
        <w:rPr>
          <w:snapToGrid w:val="0"/>
          <w:kern w:val="2"/>
        </w:rPr>
        <w:t>i</w:t>
      </w:r>
      <w:r w:rsidR="000A6DE6" w:rsidRPr="000361E1">
        <w:rPr>
          <w:snapToGrid w:val="0"/>
          <w:kern w:val="2"/>
        </w:rPr>
        <w:t>n Process—Finishing</w:t>
      </w:r>
    </w:p>
    <w:p w:rsidR="004E7641" w:rsidRPr="000361E1" w:rsidRDefault="00032DDF" w:rsidP="000361E1">
      <w:pPr>
        <w:tabs>
          <w:tab w:val="left" w:pos="1440"/>
          <w:tab w:val="left" w:pos="2160"/>
          <w:tab w:val="right" w:pos="5040"/>
          <w:tab w:val="left" w:pos="5400"/>
          <w:tab w:val="right" w:pos="8280"/>
        </w:tabs>
        <w:rPr>
          <w:snapToGrid w:val="0"/>
          <w:kern w:val="2"/>
        </w:rPr>
      </w:pPr>
      <w:r>
        <w:rPr>
          <w:noProof/>
          <w:lang w:eastAsia="en-CA"/>
        </w:rPr>
        <w:pict w14:anchorId="3DE3C2E6">
          <v:line id="Line 4" o:spid="_x0000_s1026" style="position:absolute;z-index:251657216;visibility:visible" from="259.2pt,0" to="259.2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" o:allowincell="f"/>
        </w:pict>
      </w:r>
      <w:r>
        <w:rPr>
          <w:noProof/>
          <w:lang w:eastAsia="en-CA"/>
        </w:rPr>
        <w:pict w14:anchorId="65B8BEE1">
          <v:line id="Line 5" o:spid="_x0000_s1029" style="position:absolute;z-index:251656192;visibility:visible" from="64.8pt,0" to="439.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g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" o:allowincell="f"/>
        </w:pict>
      </w:r>
      <w:r w:rsidR="004E7641" w:rsidRPr="000361E1">
        <w:rPr>
          <w:snapToGrid w:val="0"/>
          <w:kern w:val="2"/>
        </w:rPr>
        <w:tab/>
        <w:t>7/1</w:t>
      </w:r>
      <w:r w:rsidR="004E7641" w:rsidRPr="000361E1">
        <w:rPr>
          <w:snapToGrid w:val="0"/>
          <w:kern w:val="2"/>
        </w:rPr>
        <w:tab/>
        <w:t>Balance</w:t>
      </w:r>
      <w:r w:rsidR="004E7641" w:rsidRPr="000361E1">
        <w:rPr>
          <w:snapToGrid w:val="0"/>
          <w:kern w:val="2"/>
        </w:rPr>
        <w:tab/>
        <w:t>8,000</w:t>
      </w:r>
      <w:r w:rsidR="004E7641" w:rsidRPr="000361E1">
        <w:rPr>
          <w:snapToGrid w:val="0"/>
          <w:kern w:val="2"/>
        </w:rPr>
        <w:tab/>
        <w:t>7/31</w:t>
      </w:r>
      <w:r w:rsidR="004E7641" w:rsidRPr="000361E1">
        <w:rPr>
          <w:snapToGrid w:val="0"/>
          <w:kern w:val="2"/>
        </w:rPr>
        <w:tab/>
        <w:t>Transferred out</w:t>
      </w:r>
      <w:r w:rsidR="004E7641" w:rsidRPr="000361E1">
        <w:rPr>
          <w:snapToGrid w:val="0"/>
          <w:kern w:val="2"/>
        </w:rPr>
        <w:tab/>
        <w:t>?</w:t>
      </w:r>
    </w:p>
    <w:p w:rsidR="00CE1F64" w:rsidRDefault="004E7641" w:rsidP="000361E1">
      <w:pPr>
        <w:tabs>
          <w:tab w:val="left" w:pos="1440"/>
          <w:tab w:val="left" w:pos="2160"/>
          <w:tab w:val="right" w:pos="5040"/>
          <w:tab w:val="left" w:pos="5400"/>
          <w:tab w:val="right" w:pos="8280"/>
        </w:tabs>
        <w:rPr>
          <w:snapToGrid w:val="0"/>
          <w:kern w:val="2"/>
        </w:rPr>
      </w:pPr>
      <w:r w:rsidRPr="000361E1">
        <w:rPr>
          <w:snapToGrid w:val="0"/>
          <w:kern w:val="2"/>
        </w:rPr>
        <w:tab/>
        <w:t>7/31</w:t>
      </w:r>
      <w:r w:rsidRPr="000361E1">
        <w:rPr>
          <w:snapToGrid w:val="0"/>
          <w:kern w:val="2"/>
        </w:rPr>
        <w:tab/>
        <w:t>Materials</w:t>
      </w:r>
      <w:r w:rsidRPr="000361E1">
        <w:rPr>
          <w:snapToGrid w:val="0"/>
          <w:kern w:val="2"/>
        </w:rPr>
        <w:tab/>
        <w:t>1,800</w:t>
      </w:r>
    </w:p>
    <w:p w:rsidR="004E7641" w:rsidRPr="000361E1" w:rsidRDefault="004E7641" w:rsidP="000361E1">
      <w:pPr>
        <w:tabs>
          <w:tab w:val="left" w:pos="1440"/>
          <w:tab w:val="left" w:pos="2160"/>
          <w:tab w:val="right" w:pos="5040"/>
          <w:tab w:val="left" w:pos="5400"/>
          <w:tab w:val="right" w:pos="8280"/>
        </w:tabs>
        <w:rPr>
          <w:snapToGrid w:val="0"/>
          <w:kern w:val="2"/>
        </w:rPr>
      </w:pPr>
      <w:r w:rsidRPr="000361E1">
        <w:rPr>
          <w:snapToGrid w:val="0"/>
          <w:kern w:val="2"/>
        </w:rPr>
        <w:tab/>
        <w:t>7/31</w:t>
      </w:r>
      <w:r w:rsidRPr="000361E1">
        <w:rPr>
          <w:snapToGrid w:val="0"/>
          <w:kern w:val="2"/>
        </w:rPr>
        <w:tab/>
        <w:t>Labour</w:t>
      </w:r>
      <w:r w:rsidRPr="000361E1">
        <w:rPr>
          <w:snapToGrid w:val="0"/>
          <w:kern w:val="2"/>
        </w:rPr>
        <w:tab/>
        <w:t>2,600</w:t>
      </w:r>
    </w:p>
    <w:p w:rsidR="004E7641" w:rsidRPr="000361E1" w:rsidRDefault="004E7641" w:rsidP="000361E1">
      <w:pPr>
        <w:tabs>
          <w:tab w:val="left" w:pos="1440"/>
          <w:tab w:val="left" w:pos="2160"/>
          <w:tab w:val="right" w:pos="5040"/>
          <w:tab w:val="left" w:pos="5400"/>
          <w:tab w:val="right" w:pos="8280"/>
        </w:tabs>
        <w:rPr>
          <w:snapToGrid w:val="0"/>
          <w:kern w:val="2"/>
        </w:rPr>
      </w:pPr>
      <w:r w:rsidRPr="000361E1">
        <w:rPr>
          <w:snapToGrid w:val="0"/>
          <w:kern w:val="2"/>
        </w:rPr>
        <w:tab/>
        <w:t>7/31</w:t>
      </w:r>
      <w:r w:rsidRPr="000361E1">
        <w:rPr>
          <w:snapToGrid w:val="0"/>
          <w:kern w:val="2"/>
        </w:rPr>
        <w:tab/>
        <w:t>Overhead</w:t>
      </w:r>
      <w:r w:rsidRPr="000361E1">
        <w:rPr>
          <w:snapToGrid w:val="0"/>
          <w:kern w:val="2"/>
        </w:rPr>
        <w:tab/>
        <w:t>2,680</w:t>
      </w:r>
    </w:p>
    <w:p w:rsidR="004E7641" w:rsidRPr="000361E1" w:rsidRDefault="00032DDF" w:rsidP="000361E1">
      <w:pPr>
        <w:tabs>
          <w:tab w:val="left" w:pos="1440"/>
          <w:tab w:val="left" w:pos="2160"/>
          <w:tab w:val="right" w:pos="5040"/>
          <w:tab w:val="left" w:pos="5400"/>
          <w:tab w:val="right" w:pos="8280"/>
        </w:tabs>
        <w:rPr>
          <w:snapToGrid w:val="0"/>
          <w:kern w:val="2"/>
        </w:rPr>
      </w:pPr>
      <w:r>
        <w:rPr>
          <w:noProof/>
          <w:lang w:eastAsia="en-CA"/>
        </w:rPr>
        <w:pict w14:anchorId="11F2857C">
          <v:line id="Line 6" o:spid="_x0000_s1028" style="position:absolute;z-index:251658240;visibility:visible" from="64.3pt,.15pt" to="43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zqD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"/>
        </w:pict>
      </w:r>
      <w:r w:rsidR="004E7641" w:rsidRPr="000361E1">
        <w:rPr>
          <w:snapToGrid w:val="0"/>
          <w:kern w:val="2"/>
        </w:rPr>
        <w:tab/>
        <w:t>7/31</w:t>
      </w:r>
      <w:r w:rsidR="004E7641" w:rsidRPr="000361E1">
        <w:rPr>
          <w:snapToGrid w:val="0"/>
          <w:kern w:val="2"/>
        </w:rPr>
        <w:tab/>
        <w:t>Balance</w:t>
      </w:r>
      <w:r w:rsidR="004E7641" w:rsidRPr="000361E1">
        <w:rPr>
          <w:snapToGrid w:val="0"/>
          <w:kern w:val="2"/>
        </w:rPr>
        <w:tab/>
        <w:t>?</w:t>
      </w:r>
    </w:p>
    <w:p w:rsidR="004E7641" w:rsidRPr="000361E1" w:rsidRDefault="004E7641" w:rsidP="000361E1">
      <w:pPr>
        <w:rPr>
          <w:snapToGrid w:val="0"/>
          <w:kern w:val="2"/>
        </w:rPr>
      </w:pPr>
    </w:p>
    <w:p w:rsidR="00CE1F64" w:rsidRDefault="004E7641" w:rsidP="000361E1">
      <w:pPr>
        <w:rPr>
          <w:snapToGrid w:val="0"/>
          <w:kern w:val="2"/>
        </w:rPr>
      </w:pPr>
      <w:r w:rsidRPr="000361E1">
        <w:rPr>
          <w:snapToGrid w:val="0"/>
          <w:kern w:val="2"/>
        </w:rPr>
        <w:t xml:space="preserve">Production records show that there were 3,000 units in beginning inventory, 50% complete; 4,000 units started, and 4,500 units transferred out. The beginning </w:t>
      </w:r>
      <w:r w:rsidR="00CE1F64">
        <w:rPr>
          <w:snapToGrid w:val="0"/>
          <w:kern w:val="2"/>
        </w:rPr>
        <w:t>Work in Process</w:t>
      </w:r>
      <w:r w:rsidRPr="000361E1">
        <w:rPr>
          <w:snapToGrid w:val="0"/>
          <w:kern w:val="2"/>
        </w:rPr>
        <w:t xml:space="preserve"> had conversion costs of $3,300. The units in ending inventory were 60% complete. Materials are </w:t>
      </w:r>
      <w:r w:rsidRPr="000361E1">
        <w:rPr>
          <w:snapToGrid w:val="0"/>
          <w:kern w:val="2"/>
        </w:rPr>
        <w:lastRenderedPageBreak/>
        <w:t xml:space="preserve">added at the beginning of the process. The company employs the </w:t>
      </w:r>
      <w:r w:rsidR="00CE1F64">
        <w:rPr>
          <w:snapToGrid w:val="0"/>
          <w:kern w:val="2"/>
        </w:rPr>
        <w:t>weighted-average</w:t>
      </w:r>
      <w:r w:rsidRPr="000361E1">
        <w:rPr>
          <w:snapToGrid w:val="0"/>
          <w:kern w:val="2"/>
        </w:rPr>
        <w:t xml:space="preserve"> method of process costing.</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4E7641" w:rsidP="000361E1">
      <w:pPr>
        <w:rPr>
          <w:snapToGrid w:val="0"/>
          <w:kern w:val="2"/>
        </w:rPr>
      </w:pPr>
      <w:r w:rsidRPr="000361E1">
        <w:rPr>
          <w:snapToGrid w:val="0"/>
          <w:kern w:val="2"/>
        </w:rPr>
        <w:t>Answer the following questions:</w:t>
      </w:r>
    </w:p>
    <w:p w:rsidR="004E7641" w:rsidRPr="000361E1" w:rsidRDefault="00A661BF" w:rsidP="000A6DE6">
      <w:pPr>
        <w:tabs>
          <w:tab w:val="left" w:pos="426"/>
        </w:tabs>
        <w:spacing w:before="40"/>
        <w:rPr>
          <w:snapToGrid w:val="0"/>
          <w:kern w:val="2"/>
        </w:rPr>
      </w:pPr>
      <w:r>
        <w:rPr>
          <w:snapToGrid w:val="0"/>
          <w:kern w:val="2"/>
        </w:rPr>
        <w:t>a)</w:t>
      </w:r>
      <w:r w:rsidR="004E7641" w:rsidRPr="000361E1">
        <w:rPr>
          <w:snapToGrid w:val="0"/>
          <w:kern w:val="2"/>
        </w:rPr>
        <w:tab/>
        <w:t>How many units are in process at July 31?</w:t>
      </w:r>
    </w:p>
    <w:p w:rsidR="004E7641" w:rsidRPr="000361E1" w:rsidRDefault="004E7641" w:rsidP="00154EA1">
      <w:pPr>
        <w:tabs>
          <w:tab w:val="left" w:pos="426"/>
        </w:tabs>
        <w:spacing w:before="40"/>
        <w:rPr>
          <w:snapToGrid w:val="0"/>
          <w:kern w:val="2"/>
        </w:rPr>
      </w:pPr>
      <w:r w:rsidRPr="000361E1">
        <w:rPr>
          <w:snapToGrid w:val="0"/>
          <w:kern w:val="2"/>
        </w:rPr>
        <w:t>b</w:t>
      </w:r>
      <w:r w:rsidR="00154EA1">
        <w:rPr>
          <w:snapToGrid w:val="0"/>
          <w:kern w:val="2"/>
        </w:rPr>
        <w:t>)</w:t>
      </w:r>
      <w:r w:rsidRPr="000361E1">
        <w:rPr>
          <w:snapToGrid w:val="0"/>
          <w:kern w:val="2"/>
        </w:rPr>
        <w:tab/>
        <w:t>What is the unit conversion cost for July?</w:t>
      </w:r>
    </w:p>
    <w:p w:rsidR="004E7641" w:rsidRPr="000361E1" w:rsidRDefault="004E7641" w:rsidP="00154EA1">
      <w:pPr>
        <w:tabs>
          <w:tab w:val="left" w:pos="426"/>
        </w:tabs>
        <w:spacing w:before="40"/>
        <w:rPr>
          <w:snapToGrid w:val="0"/>
          <w:kern w:val="2"/>
        </w:rPr>
      </w:pPr>
      <w:r w:rsidRPr="000361E1">
        <w:rPr>
          <w:snapToGrid w:val="0"/>
          <w:kern w:val="2"/>
        </w:rPr>
        <w:t>c</w:t>
      </w:r>
      <w:r w:rsidR="00154EA1">
        <w:rPr>
          <w:snapToGrid w:val="0"/>
          <w:kern w:val="2"/>
        </w:rPr>
        <w:t>)</w:t>
      </w:r>
      <w:r w:rsidRPr="000361E1">
        <w:rPr>
          <w:snapToGrid w:val="0"/>
          <w:kern w:val="2"/>
        </w:rPr>
        <w:tab/>
        <w:t>What is the conversion cost in the July 31 inventory?</w:t>
      </w:r>
    </w:p>
    <w:p w:rsidR="004E7641" w:rsidRPr="000361E1" w:rsidRDefault="004E7641" w:rsidP="000361E1">
      <w:pPr>
        <w:tabs>
          <w:tab w:val="left" w:pos="360"/>
        </w:tabs>
        <w:rPr>
          <w:b/>
          <w:snapToGrid w:val="0"/>
          <w:kern w:val="2"/>
        </w:rPr>
      </w:pPr>
    </w:p>
    <w:p w:rsidR="004E7641" w:rsidRPr="000361E1" w:rsidRDefault="009A5BC7" w:rsidP="001642A4">
      <w:pPr>
        <w:pStyle w:val="Heading4"/>
        <w:keepNext w:val="0"/>
        <w:spacing w:after="0"/>
        <w:rPr>
          <w:b w:val="0"/>
          <w:kern w:val="2"/>
        </w:rPr>
      </w:pPr>
      <w:r>
        <w:rPr>
          <w:kern w:val="2"/>
        </w:rPr>
        <w:t>Solution</w:t>
      </w:r>
      <w:r w:rsidR="004E7641" w:rsidRPr="000361E1">
        <w:rPr>
          <w:kern w:val="2"/>
        </w:rPr>
        <w:t xml:space="preserve"> 17</w:t>
      </w:r>
      <w:r w:rsidR="001642A4">
        <w:rPr>
          <w:kern w:val="2"/>
        </w:rPr>
        <w:t>3</w:t>
      </w:r>
      <w:r>
        <w:rPr>
          <w:b w:val="0"/>
          <w:kern w:val="2"/>
        </w:rPr>
        <w:t xml:space="preserve"> </w:t>
      </w:r>
      <w:r w:rsidR="004E7641" w:rsidRPr="000361E1">
        <w:rPr>
          <w:b w:val="0"/>
          <w:kern w:val="2"/>
        </w:rPr>
        <w:t>(8–10 min.)</w:t>
      </w:r>
    </w:p>
    <w:p w:rsidR="004E7641" w:rsidRPr="000361E1" w:rsidRDefault="00A661BF" w:rsidP="000A6DE6">
      <w:pPr>
        <w:tabs>
          <w:tab w:val="left" w:pos="426"/>
          <w:tab w:val="right" w:pos="5103"/>
        </w:tabs>
        <w:rPr>
          <w:snapToGrid w:val="0"/>
          <w:kern w:val="2"/>
        </w:rPr>
      </w:pPr>
      <w:r>
        <w:rPr>
          <w:snapToGrid w:val="0"/>
          <w:kern w:val="2"/>
        </w:rPr>
        <w:t>a)</w:t>
      </w:r>
      <w:r w:rsidR="004E7641" w:rsidRPr="000361E1">
        <w:rPr>
          <w:snapToGrid w:val="0"/>
          <w:kern w:val="2"/>
        </w:rPr>
        <w:tab/>
        <w:t>Work in process, July 1</w:t>
      </w:r>
      <w:r w:rsidR="004E7641" w:rsidRPr="000361E1">
        <w:rPr>
          <w:snapToGrid w:val="0"/>
          <w:kern w:val="2"/>
        </w:rPr>
        <w:tab/>
        <w:t>3,000</w:t>
      </w:r>
    </w:p>
    <w:p w:rsidR="004E7641" w:rsidRPr="000361E1" w:rsidRDefault="004E7641" w:rsidP="000A6DE6">
      <w:pPr>
        <w:tabs>
          <w:tab w:val="left" w:pos="426"/>
          <w:tab w:val="right" w:pos="5103"/>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4,000</w:t>
      </w:r>
    </w:p>
    <w:p w:rsidR="004E7641" w:rsidRPr="000361E1" w:rsidRDefault="004E7641" w:rsidP="000A6DE6">
      <w:pPr>
        <w:tabs>
          <w:tab w:val="left" w:pos="426"/>
          <w:tab w:val="right" w:pos="5103"/>
        </w:tabs>
        <w:rPr>
          <w:snapToGrid w:val="0"/>
          <w:kern w:val="2"/>
        </w:rPr>
      </w:pPr>
      <w:r w:rsidRPr="000361E1">
        <w:rPr>
          <w:snapToGrid w:val="0"/>
          <w:kern w:val="2"/>
        </w:rPr>
        <w:tab/>
        <w:t>Units to be accounted for</w:t>
      </w:r>
      <w:r w:rsidRPr="000361E1">
        <w:rPr>
          <w:snapToGrid w:val="0"/>
          <w:kern w:val="2"/>
        </w:rPr>
        <w:tab/>
        <w:t>7,000</w:t>
      </w:r>
    </w:p>
    <w:p w:rsidR="004E7641" w:rsidRPr="000361E1" w:rsidRDefault="004E7641" w:rsidP="000A6DE6">
      <w:pPr>
        <w:tabs>
          <w:tab w:val="left" w:pos="426"/>
          <w:tab w:val="right" w:pos="5103"/>
        </w:tabs>
        <w:rPr>
          <w:snapToGrid w:val="0"/>
          <w:kern w:val="2"/>
        </w:rPr>
      </w:pPr>
      <w:r w:rsidRPr="000361E1">
        <w:rPr>
          <w:snapToGrid w:val="0"/>
          <w:kern w:val="2"/>
        </w:rPr>
        <w:tab/>
        <w:t>Less:</w:t>
      </w:r>
      <w:r w:rsidR="009A5BC7">
        <w:rPr>
          <w:snapToGrid w:val="0"/>
          <w:kern w:val="2"/>
        </w:rPr>
        <w:t xml:space="preserve"> </w:t>
      </w:r>
      <w:r w:rsidRPr="000361E1">
        <w:rPr>
          <w:snapToGrid w:val="0"/>
          <w:kern w:val="2"/>
        </w:rPr>
        <w:t>Transferred out</w:t>
      </w:r>
      <w:r w:rsidRPr="000361E1">
        <w:rPr>
          <w:snapToGrid w:val="0"/>
          <w:kern w:val="2"/>
        </w:rPr>
        <w:tab/>
      </w:r>
      <w:r w:rsidRPr="000361E1">
        <w:rPr>
          <w:snapToGrid w:val="0"/>
          <w:kern w:val="2"/>
          <w:u w:val="single"/>
        </w:rPr>
        <w:t>4,500</w:t>
      </w:r>
    </w:p>
    <w:p w:rsidR="004E7641" w:rsidRPr="000361E1" w:rsidRDefault="004E7641" w:rsidP="000A6DE6">
      <w:pPr>
        <w:tabs>
          <w:tab w:val="left" w:pos="426"/>
          <w:tab w:val="right" w:pos="5103"/>
        </w:tabs>
        <w:rPr>
          <w:snapToGrid w:val="0"/>
          <w:kern w:val="2"/>
          <w:u w:val="double"/>
        </w:rPr>
      </w:pPr>
      <w:r w:rsidRPr="000361E1">
        <w:rPr>
          <w:snapToGrid w:val="0"/>
          <w:kern w:val="2"/>
        </w:rPr>
        <w:tab/>
        <w:t>Work in process, July 31</w:t>
      </w:r>
      <w:r w:rsidRPr="000361E1">
        <w:rPr>
          <w:snapToGrid w:val="0"/>
          <w:kern w:val="2"/>
        </w:rPr>
        <w:tab/>
      </w:r>
      <w:r w:rsidRPr="000361E1">
        <w:rPr>
          <w:snapToGrid w:val="0"/>
          <w:kern w:val="2"/>
          <w:u w:val="double"/>
        </w:rPr>
        <w:t>2,500</w:t>
      </w:r>
    </w:p>
    <w:p w:rsidR="004E7641" w:rsidRPr="000361E1" w:rsidRDefault="004E7641" w:rsidP="000A6DE6">
      <w:pPr>
        <w:tabs>
          <w:tab w:val="left" w:pos="426"/>
          <w:tab w:val="right" w:pos="5103"/>
        </w:tabs>
        <w:rPr>
          <w:snapToGrid w:val="0"/>
          <w:kern w:val="2"/>
        </w:rPr>
      </w:pPr>
    </w:p>
    <w:p w:rsidR="004E7641" w:rsidRPr="000361E1" w:rsidRDefault="004E7641" w:rsidP="000A6DE6">
      <w:pPr>
        <w:tabs>
          <w:tab w:val="left" w:pos="426"/>
          <w:tab w:val="left" w:pos="4140"/>
          <w:tab w:val="right" w:pos="5103"/>
          <w:tab w:val="left" w:pos="5850"/>
          <w:tab w:val="left" w:pos="7380"/>
          <w:tab w:val="left" w:pos="7740"/>
        </w:tabs>
        <w:rPr>
          <w:snapToGrid w:val="0"/>
          <w:kern w:val="2"/>
        </w:rPr>
      </w:pPr>
      <w:r w:rsidRPr="000361E1">
        <w:rPr>
          <w:snapToGrid w:val="0"/>
          <w:kern w:val="2"/>
        </w:rPr>
        <w:t>b</w:t>
      </w:r>
      <w:r w:rsidR="000A6DE6">
        <w:rPr>
          <w:snapToGrid w:val="0"/>
          <w:kern w:val="2"/>
        </w:rPr>
        <w:t>)</w:t>
      </w:r>
      <w:r w:rsidRPr="000361E1">
        <w:rPr>
          <w:snapToGrid w:val="0"/>
          <w:kern w:val="2"/>
        </w:rPr>
        <w:tab/>
        <w:t>Conversion costs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Equivalent Units</w:t>
      </w:r>
    </w:p>
    <w:p w:rsidR="004E7641" w:rsidRPr="000361E1" w:rsidRDefault="004E7641" w:rsidP="000A6DE6">
      <w:pPr>
        <w:tabs>
          <w:tab w:val="left" w:pos="426"/>
          <w:tab w:val="right" w:pos="5103"/>
          <w:tab w:val="right" w:pos="6946"/>
          <w:tab w:val="right" w:pos="8820"/>
        </w:tabs>
        <w:rPr>
          <w:snapToGrid w:val="0"/>
          <w:kern w:val="2"/>
        </w:rPr>
      </w:pPr>
      <w:r w:rsidRPr="000361E1">
        <w:rPr>
          <w:snapToGrid w:val="0"/>
          <w:kern w:val="2"/>
        </w:rPr>
        <w:tab/>
        <w:t>Transferred out</w:t>
      </w:r>
      <w:r w:rsidRPr="000361E1">
        <w:rPr>
          <w:snapToGrid w:val="0"/>
          <w:kern w:val="2"/>
        </w:rPr>
        <w:tab/>
        <w:t>4,500</w:t>
      </w:r>
      <w:r w:rsidRPr="000361E1">
        <w:rPr>
          <w:snapToGrid w:val="0"/>
          <w:kern w:val="2"/>
        </w:rPr>
        <w:tab/>
        <w:t>4,500</w:t>
      </w:r>
    </w:p>
    <w:p w:rsidR="004E7641" w:rsidRPr="000361E1" w:rsidRDefault="004E7641" w:rsidP="000A6DE6">
      <w:pPr>
        <w:tabs>
          <w:tab w:val="left" w:pos="426"/>
          <w:tab w:val="right" w:pos="5103"/>
          <w:tab w:val="right" w:pos="6946"/>
          <w:tab w:val="left" w:pos="7088"/>
          <w:tab w:val="right" w:pos="8820"/>
        </w:tabs>
        <w:rPr>
          <w:snapToGrid w:val="0"/>
          <w:kern w:val="2"/>
        </w:rPr>
      </w:pPr>
      <w:r w:rsidRPr="000361E1">
        <w:rPr>
          <w:snapToGrid w:val="0"/>
          <w:kern w:val="2"/>
        </w:rPr>
        <w:tab/>
        <w:t>Work in process, July 31</w:t>
      </w:r>
      <w:r w:rsidRPr="000361E1">
        <w:rPr>
          <w:snapToGrid w:val="0"/>
          <w:kern w:val="2"/>
        </w:rPr>
        <w:tab/>
      </w:r>
      <w:r w:rsidRPr="000361E1">
        <w:rPr>
          <w:snapToGrid w:val="0"/>
          <w:kern w:val="2"/>
          <w:u w:val="single"/>
        </w:rPr>
        <w:t>2,500</w:t>
      </w:r>
      <w:r w:rsidRPr="000361E1">
        <w:rPr>
          <w:snapToGrid w:val="0"/>
          <w:kern w:val="2"/>
        </w:rPr>
        <w:tab/>
      </w:r>
      <w:r w:rsidRPr="000361E1">
        <w:rPr>
          <w:snapToGrid w:val="0"/>
          <w:kern w:val="2"/>
          <w:u w:val="single"/>
        </w:rPr>
        <w:t>1,500</w:t>
      </w:r>
      <w:r w:rsidRPr="000361E1">
        <w:rPr>
          <w:snapToGrid w:val="0"/>
          <w:kern w:val="2"/>
        </w:rPr>
        <w:tab/>
        <w:t>(2,500 × .60)</w:t>
      </w:r>
    </w:p>
    <w:p w:rsidR="004E7641" w:rsidRPr="000361E1" w:rsidRDefault="004E7641" w:rsidP="000A6DE6">
      <w:pPr>
        <w:tabs>
          <w:tab w:val="left" w:pos="426"/>
          <w:tab w:val="right" w:pos="5103"/>
          <w:tab w:val="right" w:pos="6946"/>
          <w:tab w:val="right" w:pos="8820"/>
        </w:tabs>
        <w:rPr>
          <w:snapToGrid w:val="0"/>
          <w:kern w:val="2"/>
        </w:rPr>
      </w:pPr>
      <w:r w:rsidRPr="000361E1">
        <w:rPr>
          <w:snapToGrid w:val="0"/>
          <w:kern w:val="2"/>
        </w:rPr>
        <w:tab/>
        <w:t>Total</w:t>
      </w:r>
      <w:r w:rsidRPr="000361E1">
        <w:rPr>
          <w:snapToGrid w:val="0"/>
          <w:kern w:val="2"/>
        </w:rPr>
        <w:tab/>
      </w:r>
      <w:r w:rsidRPr="000361E1">
        <w:rPr>
          <w:snapToGrid w:val="0"/>
          <w:kern w:val="2"/>
          <w:u w:val="double"/>
        </w:rPr>
        <w:t>7,000</w:t>
      </w:r>
      <w:r w:rsidRPr="000361E1">
        <w:rPr>
          <w:snapToGrid w:val="0"/>
          <w:kern w:val="2"/>
        </w:rPr>
        <w:tab/>
      </w:r>
      <w:r w:rsidRPr="000361E1">
        <w:rPr>
          <w:snapToGrid w:val="0"/>
          <w:kern w:val="2"/>
          <w:u w:val="double"/>
        </w:rPr>
        <w:t>6,000</w:t>
      </w:r>
    </w:p>
    <w:p w:rsidR="004E7641" w:rsidRPr="000361E1" w:rsidRDefault="004E7641" w:rsidP="000A6DE6">
      <w:pPr>
        <w:tabs>
          <w:tab w:val="left" w:pos="426"/>
          <w:tab w:val="right" w:pos="5103"/>
        </w:tabs>
        <w:rPr>
          <w:snapToGrid w:val="0"/>
          <w:kern w:val="2"/>
        </w:rPr>
      </w:pPr>
    </w:p>
    <w:p w:rsidR="004E7641" w:rsidRPr="000361E1" w:rsidRDefault="004E7641" w:rsidP="000A6DE6">
      <w:pPr>
        <w:tabs>
          <w:tab w:val="left" w:pos="426"/>
          <w:tab w:val="right" w:pos="5103"/>
          <w:tab w:val="right" w:pos="6946"/>
        </w:tabs>
        <w:rPr>
          <w:snapToGrid w:val="0"/>
          <w:kern w:val="2"/>
        </w:rPr>
      </w:pPr>
      <w:r w:rsidRPr="000361E1">
        <w:rPr>
          <w:snapToGrid w:val="0"/>
          <w:kern w:val="2"/>
        </w:rPr>
        <w:tab/>
        <w:t xml:space="preserve">Unit conversion cost = ($3,300 + $2,680 + 2,600) ÷ 6,000 = </w:t>
      </w:r>
      <w:r w:rsidR="000A6DE6">
        <w:rPr>
          <w:snapToGrid w:val="0"/>
          <w:kern w:val="2"/>
        </w:rPr>
        <w:tab/>
      </w:r>
      <w:r w:rsidRPr="000361E1">
        <w:rPr>
          <w:snapToGrid w:val="0"/>
          <w:kern w:val="2"/>
          <w:u w:val="double"/>
        </w:rPr>
        <w:t>$1.43</w:t>
      </w:r>
    </w:p>
    <w:p w:rsidR="004E7641" w:rsidRPr="000361E1" w:rsidRDefault="004E7641" w:rsidP="000A6DE6">
      <w:pPr>
        <w:tabs>
          <w:tab w:val="left" w:pos="426"/>
          <w:tab w:val="right" w:pos="5103"/>
          <w:tab w:val="right" w:pos="6946"/>
        </w:tabs>
        <w:rPr>
          <w:snapToGrid w:val="0"/>
          <w:kern w:val="2"/>
        </w:rPr>
      </w:pPr>
    </w:p>
    <w:p w:rsidR="004E7641" w:rsidRPr="000361E1" w:rsidRDefault="004E7641" w:rsidP="000A6DE6">
      <w:pPr>
        <w:tabs>
          <w:tab w:val="left" w:pos="426"/>
          <w:tab w:val="right" w:pos="5103"/>
          <w:tab w:val="right" w:pos="6946"/>
        </w:tabs>
        <w:rPr>
          <w:b/>
          <w:snapToGrid w:val="0"/>
          <w:kern w:val="2"/>
        </w:rPr>
      </w:pPr>
      <w:r w:rsidRPr="000361E1">
        <w:rPr>
          <w:snapToGrid w:val="0"/>
          <w:kern w:val="2"/>
        </w:rPr>
        <w:t>c</w:t>
      </w:r>
      <w:r w:rsidR="000A6DE6">
        <w:rPr>
          <w:snapToGrid w:val="0"/>
          <w:kern w:val="2"/>
        </w:rPr>
        <w:t>)</w:t>
      </w:r>
      <w:r w:rsidRPr="000361E1">
        <w:rPr>
          <w:snapToGrid w:val="0"/>
          <w:kern w:val="2"/>
        </w:rPr>
        <w:tab/>
        <w:t xml:space="preserve">Conversion cost in July 31 inventory: 2,500 ×.6 × $1.43 = </w:t>
      </w:r>
      <w:r w:rsidR="000A6DE6">
        <w:rPr>
          <w:snapToGrid w:val="0"/>
          <w:kern w:val="2"/>
        </w:rPr>
        <w:tab/>
      </w:r>
      <w:r w:rsidRPr="000361E1">
        <w:rPr>
          <w:snapToGrid w:val="0"/>
          <w:kern w:val="2"/>
          <w:u w:val="double"/>
        </w:rPr>
        <w:t>$2,145</w:t>
      </w:r>
    </w:p>
    <w:p w:rsidR="004E7641" w:rsidRPr="000361E1" w:rsidRDefault="004E7641" w:rsidP="000361E1">
      <w:pPr>
        <w:rPr>
          <w:b/>
          <w:kern w:val="2"/>
        </w:rPr>
      </w:pPr>
    </w:p>
    <w:p w:rsidR="00201B99" w:rsidRPr="000361E1" w:rsidRDefault="00201B99" w:rsidP="000361E1">
      <w:pPr>
        <w:rPr>
          <w:b/>
          <w:kern w:val="2"/>
        </w:rPr>
      </w:pPr>
    </w:p>
    <w:p w:rsidR="004E7641" w:rsidRPr="000361E1" w:rsidRDefault="004E7641" w:rsidP="001642A4">
      <w:pPr>
        <w:rPr>
          <w:b/>
          <w:snapToGrid w:val="0"/>
          <w:kern w:val="2"/>
        </w:rPr>
      </w:pPr>
      <w:r w:rsidRPr="000361E1">
        <w:rPr>
          <w:b/>
          <w:kern w:val="2"/>
        </w:rPr>
        <w:t>Exercise 17</w:t>
      </w:r>
      <w:r w:rsidR="001642A4">
        <w:rPr>
          <w:b/>
          <w:kern w:val="2"/>
        </w:rPr>
        <w:t>4</w:t>
      </w:r>
    </w:p>
    <w:p w:rsidR="00CE1F64" w:rsidRDefault="004E7641" w:rsidP="000361E1">
      <w:pPr>
        <w:rPr>
          <w:snapToGrid w:val="0"/>
          <w:kern w:val="2"/>
        </w:rPr>
      </w:pPr>
      <w:r w:rsidRPr="000361E1">
        <w:rPr>
          <w:snapToGrid w:val="0"/>
          <w:kern w:val="2"/>
        </w:rPr>
        <w:t>The Assembly Department uses a process cost accounting system. The department adds materials at the beginning of the process and incurs conversion costs uniformly throughout the process.</w:t>
      </w:r>
      <w:r w:rsidR="009A5BC7">
        <w:rPr>
          <w:snapToGrid w:val="0"/>
          <w:kern w:val="2"/>
        </w:rPr>
        <w:t xml:space="preserve"> </w:t>
      </w:r>
      <w:r w:rsidRPr="000361E1">
        <w:rPr>
          <w:snapToGrid w:val="0"/>
          <w:kern w:val="2"/>
        </w:rPr>
        <w:t xml:space="preserve">During May, $200,000 of materials costs and $95,000 in conversion costs were charged to the department. The beginning </w:t>
      </w:r>
      <w:r w:rsidR="00CE1F64">
        <w:rPr>
          <w:snapToGrid w:val="0"/>
          <w:kern w:val="2"/>
        </w:rPr>
        <w:t>Work in Process</w:t>
      </w:r>
      <w:r w:rsidRPr="000361E1">
        <w:rPr>
          <w:snapToGrid w:val="0"/>
          <w:kern w:val="2"/>
        </w:rPr>
        <w:t xml:space="preserve"> inventory was $63,000 on May 1, comprised of $40,000 of materials costs and $23,000 of conversion costs. The company employs the </w:t>
      </w:r>
      <w:r w:rsidR="00CE1F64">
        <w:rPr>
          <w:snapToGrid w:val="0"/>
          <w:kern w:val="2"/>
        </w:rPr>
        <w:t>weighted-average</w:t>
      </w:r>
      <w:r w:rsidRPr="000361E1">
        <w:rPr>
          <w:snapToGrid w:val="0"/>
          <w:kern w:val="2"/>
        </w:rPr>
        <w:t xml:space="preserve"> method of process costing.</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snapToGrid w:val="0"/>
          <w:kern w:val="2"/>
        </w:rPr>
        <w:t>Other data for the month of May are as follows:</w:t>
      </w:r>
    </w:p>
    <w:p w:rsidR="004E7641" w:rsidRPr="000361E1" w:rsidRDefault="004E7641" w:rsidP="00774BC3">
      <w:pPr>
        <w:tabs>
          <w:tab w:val="left" w:pos="426"/>
          <w:tab w:val="left" w:pos="4820"/>
          <w:tab w:val="right" w:pos="7200"/>
          <w:tab w:val="left" w:pos="7470"/>
        </w:tabs>
        <w:spacing w:before="40"/>
        <w:rPr>
          <w:snapToGrid w:val="0"/>
          <w:kern w:val="2"/>
        </w:rPr>
      </w:pPr>
      <w:r w:rsidRPr="000361E1">
        <w:rPr>
          <w:snapToGrid w:val="0"/>
          <w:kern w:val="2"/>
        </w:rPr>
        <w:tab/>
        <w:t xml:space="preserve">Beginning </w:t>
      </w:r>
      <w:r w:rsidR="00CE1F64">
        <w:rPr>
          <w:snapToGrid w:val="0"/>
          <w:kern w:val="2"/>
        </w:rPr>
        <w:t>Work in Process</w:t>
      </w:r>
      <w:r w:rsidRPr="000361E1">
        <w:rPr>
          <w:snapToGrid w:val="0"/>
          <w:kern w:val="2"/>
        </w:rPr>
        <w:t xml:space="preserve"> inventory, 5/1</w:t>
      </w:r>
      <w:r w:rsidRPr="000361E1">
        <w:rPr>
          <w:snapToGrid w:val="0"/>
          <w:kern w:val="2"/>
        </w:rPr>
        <w:tab/>
        <w:t>25,000 units</w:t>
      </w:r>
      <w:r w:rsidRPr="000361E1">
        <w:rPr>
          <w:snapToGrid w:val="0"/>
          <w:kern w:val="2"/>
        </w:rPr>
        <w:tab/>
        <w:t>(40% complete)</w:t>
      </w:r>
    </w:p>
    <w:p w:rsidR="004E7641" w:rsidRPr="000361E1" w:rsidRDefault="004E7641" w:rsidP="00774BC3">
      <w:pPr>
        <w:tabs>
          <w:tab w:val="left" w:pos="426"/>
          <w:tab w:val="left" w:pos="4820"/>
          <w:tab w:val="right" w:pos="7200"/>
          <w:tab w:val="left" w:pos="7470"/>
        </w:tabs>
        <w:spacing w:before="40"/>
        <w:rPr>
          <w:snapToGrid w:val="0"/>
          <w:kern w:val="2"/>
        </w:rPr>
      </w:pPr>
      <w:r w:rsidRPr="000361E1">
        <w:rPr>
          <w:snapToGrid w:val="0"/>
          <w:kern w:val="2"/>
        </w:rPr>
        <w:tab/>
        <w:t>Units completed and transferred out</w:t>
      </w:r>
      <w:r w:rsidRPr="000361E1">
        <w:rPr>
          <w:snapToGrid w:val="0"/>
          <w:kern w:val="2"/>
        </w:rPr>
        <w:tab/>
        <w:t>50,000 units</w:t>
      </w:r>
    </w:p>
    <w:p w:rsidR="004E7641" w:rsidRPr="000361E1" w:rsidRDefault="004E7641" w:rsidP="00774BC3">
      <w:pPr>
        <w:tabs>
          <w:tab w:val="left" w:pos="426"/>
          <w:tab w:val="left" w:pos="4820"/>
          <w:tab w:val="right" w:pos="7200"/>
          <w:tab w:val="left" w:pos="7470"/>
        </w:tabs>
        <w:spacing w:before="40"/>
        <w:rPr>
          <w:snapToGrid w:val="0"/>
          <w:kern w:val="2"/>
        </w:rPr>
      </w:pPr>
      <w:r w:rsidRPr="000361E1">
        <w:rPr>
          <w:snapToGrid w:val="0"/>
          <w:kern w:val="2"/>
        </w:rPr>
        <w:tab/>
        <w:t xml:space="preserve">Ending </w:t>
      </w:r>
      <w:r w:rsidR="00CE1F64">
        <w:rPr>
          <w:snapToGrid w:val="0"/>
          <w:kern w:val="2"/>
        </w:rPr>
        <w:t>Work in Process</w:t>
      </w:r>
      <w:r w:rsidRPr="000361E1">
        <w:rPr>
          <w:snapToGrid w:val="0"/>
          <w:kern w:val="2"/>
        </w:rPr>
        <w:t xml:space="preserve"> inventory, 5/31</w:t>
      </w:r>
      <w:r w:rsidRPr="000361E1">
        <w:rPr>
          <w:snapToGrid w:val="0"/>
          <w:kern w:val="2"/>
        </w:rPr>
        <w:tab/>
        <w:t>30,000 units</w:t>
      </w:r>
      <w:r w:rsidRPr="000361E1">
        <w:rPr>
          <w:snapToGrid w:val="0"/>
          <w:kern w:val="2"/>
        </w:rPr>
        <w:tab/>
        <w:t>(30% complete)</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4E7641" w:rsidP="000361E1">
      <w:pPr>
        <w:rPr>
          <w:snapToGrid w:val="0"/>
          <w:kern w:val="2"/>
        </w:rPr>
      </w:pPr>
      <w:r w:rsidRPr="000361E1">
        <w:rPr>
          <w:snapToGrid w:val="0"/>
          <w:kern w:val="2"/>
        </w:rPr>
        <w:t>Answer the following questions and show computations to support your answers.</w:t>
      </w:r>
    </w:p>
    <w:p w:rsidR="004E7641" w:rsidRPr="000361E1" w:rsidRDefault="00A661BF" w:rsidP="00774BC3">
      <w:pPr>
        <w:spacing w:before="40"/>
        <w:ind w:left="426" w:hanging="426"/>
        <w:rPr>
          <w:snapToGrid w:val="0"/>
          <w:kern w:val="2"/>
        </w:rPr>
      </w:pPr>
      <w:r>
        <w:rPr>
          <w:snapToGrid w:val="0"/>
          <w:kern w:val="2"/>
        </w:rPr>
        <w:t>a)</w:t>
      </w:r>
      <w:r w:rsidR="004E7641" w:rsidRPr="000361E1">
        <w:rPr>
          <w:snapToGrid w:val="0"/>
          <w:kern w:val="2"/>
        </w:rPr>
        <w:tab/>
        <w:t>How many physical units have to be accounted for in May?</w:t>
      </w:r>
    </w:p>
    <w:p w:rsidR="004E7641" w:rsidRPr="000361E1" w:rsidRDefault="004E7641" w:rsidP="00774BC3">
      <w:pPr>
        <w:spacing w:before="40"/>
        <w:ind w:left="426" w:hanging="426"/>
        <w:rPr>
          <w:snapToGrid w:val="0"/>
          <w:kern w:val="2"/>
        </w:rPr>
      </w:pPr>
      <w:r w:rsidRPr="000361E1">
        <w:rPr>
          <w:snapToGrid w:val="0"/>
          <w:kern w:val="2"/>
        </w:rPr>
        <w:t>b</w:t>
      </w:r>
      <w:r w:rsidR="00774BC3">
        <w:rPr>
          <w:snapToGrid w:val="0"/>
          <w:kern w:val="2"/>
        </w:rPr>
        <w:t>)</w:t>
      </w:r>
      <w:r w:rsidRPr="000361E1">
        <w:rPr>
          <w:snapToGrid w:val="0"/>
          <w:kern w:val="2"/>
        </w:rPr>
        <w:tab/>
        <w:t>What are the equivalent units of production for materials and for conversion costs for the month of May?</w:t>
      </w:r>
    </w:p>
    <w:p w:rsidR="004E7641" w:rsidRPr="000361E1" w:rsidRDefault="004E7641" w:rsidP="00774BC3">
      <w:pPr>
        <w:tabs>
          <w:tab w:val="left" w:pos="360"/>
        </w:tabs>
        <w:spacing w:before="40"/>
        <w:ind w:left="426" w:hanging="426"/>
        <w:rPr>
          <w:snapToGrid w:val="0"/>
          <w:kern w:val="2"/>
        </w:rPr>
      </w:pPr>
      <w:r w:rsidRPr="000361E1">
        <w:rPr>
          <w:snapToGrid w:val="0"/>
          <w:kern w:val="2"/>
        </w:rPr>
        <w:t>c</w:t>
      </w:r>
      <w:r w:rsidR="00774BC3">
        <w:rPr>
          <w:snapToGrid w:val="0"/>
          <w:kern w:val="2"/>
        </w:rPr>
        <w:t>)</w:t>
      </w:r>
      <w:r w:rsidRPr="000361E1">
        <w:rPr>
          <w:snapToGrid w:val="0"/>
          <w:kern w:val="2"/>
        </w:rPr>
        <w:tab/>
        <w:t>What is the total cost assigned to the 50,000 units that were transferred out of the process in May?</w:t>
      </w:r>
    </w:p>
    <w:p w:rsidR="004E7641" w:rsidRPr="000361E1" w:rsidRDefault="004E7641" w:rsidP="00774BC3">
      <w:pPr>
        <w:tabs>
          <w:tab w:val="left" w:pos="360"/>
        </w:tabs>
        <w:spacing w:before="40"/>
        <w:ind w:left="426" w:hanging="426"/>
        <w:rPr>
          <w:snapToGrid w:val="0"/>
          <w:kern w:val="2"/>
        </w:rPr>
      </w:pPr>
      <w:r w:rsidRPr="000361E1">
        <w:rPr>
          <w:snapToGrid w:val="0"/>
          <w:kern w:val="2"/>
        </w:rPr>
        <w:t>d</w:t>
      </w:r>
      <w:r w:rsidR="00774BC3">
        <w:rPr>
          <w:snapToGrid w:val="0"/>
          <w:kern w:val="2"/>
        </w:rPr>
        <w:t>)</w:t>
      </w:r>
      <w:r w:rsidRPr="000361E1">
        <w:rPr>
          <w:snapToGrid w:val="0"/>
          <w:kern w:val="2"/>
        </w:rPr>
        <w:tab/>
        <w:t>What is the total cost of the May 31 inventory?</w:t>
      </w:r>
    </w:p>
    <w:p w:rsidR="004E7641" w:rsidRPr="000361E1" w:rsidRDefault="004E7641" w:rsidP="000361E1">
      <w:pPr>
        <w:tabs>
          <w:tab w:val="left" w:pos="360"/>
        </w:tabs>
        <w:rPr>
          <w:snapToGrid w:val="0"/>
          <w:kern w:val="2"/>
        </w:rPr>
      </w:pPr>
    </w:p>
    <w:p w:rsidR="004E7641" w:rsidRPr="000361E1" w:rsidRDefault="009A5BC7" w:rsidP="001642A4">
      <w:pPr>
        <w:pStyle w:val="Heading4"/>
        <w:keepNext w:val="0"/>
        <w:spacing w:after="0"/>
        <w:rPr>
          <w:kern w:val="2"/>
        </w:rPr>
      </w:pPr>
      <w:r>
        <w:rPr>
          <w:kern w:val="2"/>
        </w:rPr>
        <w:t>Solution</w:t>
      </w:r>
      <w:r w:rsidR="004E7641" w:rsidRPr="000361E1">
        <w:rPr>
          <w:kern w:val="2"/>
        </w:rPr>
        <w:t xml:space="preserve"> 17</w:t>
      </w:r>
      <w:r w:rsidR="001642A4">
        <w:rPr>
          <w:kern w:val="2"/>
        </w:rPr>
        <w:t>4</w:t>
      </w:r>
      <w:r>
        <w:rPr>
          <w:b w:val="0"/>
          <w:kern w:val="2"/>
        </w:rPr>
        <w:t xml:space="preserve"> </w:t>
      </w:r>
      <w:r w:rsidR="004E7641" w:rsidRPr="000361E1">
        <w:rPr>
          <w:b w:val="0"/>
          <w:kern w:val="2"/>
        </w:rPr>
        <w:t>(10–12 min.)</w:t>
      </w:r>
    </w:p>
    <w:p w:rsidR="004E7641" w:rsidRPr="000361E1" w:rsidRDefault="00A661BF" w:rsidP="00774BC3">
      <w:pPr>
        <w:tabs>
          <w:tab w:val="left" w:pos="426"/>
          <w:tab w:val="right" w:pos="4536"/>
        </w:tabs>
        <w:rPr>
          <w:snapToGrid w:val="0"/>
          <w:kern w:val="2"/>
        </w:rPr>
      </w:pPr>
      <w:r>
        <w:rPr>
          <w:snapToGrid w:val="0"/>
          <w:kern w:val="2"/>
        </w:rPr>
        <w:lastRenderedPageBreak/>
        <w:t>a)</w:t>
      </w:r>
      <w:r w:rsidR="004E7641" w:rsidRPr="000361E1">
        <w:rPr>
          <w:snapToGrid w:val="0"/>
          <w:kern w:val="2"/>
        </w:rPr>
        <w:tab/>
        <w:t>Units transferred out</w:t>
      </w:r>
      <w:r w:rsidR="004E7641" w:rsidRPr="000361E1">
        <w:rPr>
          <w:snapToGrid w:val="0"/>
          <w:kern w:val="2"/>
        </w:rPr>
        <w:tab/>
        <w:t>50,000</w:t>
      </w:r>
    </w:p>
    <w:p w:rsidR="004E7641" w:rsidRPr="000361E1" w:rsidRDefault="004E7641" w:rsidP="00774BC3">
      <w:pPr>
        <w:tabs>
          <w:tab w:val="left" w:pos="426"/>
          <w:tab w:val="right" w:pos="4536"/>
        </w:tabs>
        <w:rPr>
          <w:snapToGrid w:val="0"/>
          <w:kern w:val="2"/>
        </w:rPr>
      </w:pPr>
      <w:r w:rsidRPr="000361E1">
        <w:rPr>
          <w:snapToGrid w:val="0"/>
          <w:kern w:val="2"/>
        </w:rPr>
        <w:tab/>
        <w:t>Work in process, May 31</w:t>
      </w:r>
      <w:r w:rsidRPr="000361E1">
        <w:rPr>
          <w:snapToGrid w:val="0"/>
          <w:kern w:val="2"/>
        </w:rPr>
        <w:tab/>
      </w:r>
      <w:r w:rsidRPr="000361E1">
        <w:rPr>
          <w:snapToGrid w:val="0"/>
          <w:kern w:val="2"/>
          <w:u w:val="single"/>
        </w:rPr>
        <w:t>30,000</w:t>
      </w:r>
    </w:p>
    <w:p w:rsidR="004E7641" w:rsidRPr="000361E1" w:rsidRDefault="004E7641" w:rsidP="00774BC3">
      <w:pPr>
        <w:tabs>
          <w:tab w:val="left" w:pos="426"/>
          <w:tab w:val="right" w:pos="4536"/>
        </w:tabs>
        <w:rPr>
          <w:snapToGrid w:val="0"/>
          <w:kern w:val="2"/>
        </w:rPr>
      </w:pPr>
      <w:r w:rsidRPr="000361E1">
        <w:rPr>
          <w:snapToGrid w:val="0"/>
          <w:kern w:val="2"/>
        </w:rPr>
        <w:tab/>
        <w:t>Units accounted for</w:t>
      </w:r>
      <w:r w:rsidRPr="000361E1">
        <w:rPr>
          <w:snapToGrid w:val="0"/>
          <w:kern w:val="2"/>
        </w:rPr>
        <w:tab/>
      </w:r>
      <w:r w:rsidRPr="000361E1">
        <w:rPr>
          <w:snapToGrid w:val="0"/>
          <w:kern w:val="2"/>
          <w:u w:val="double"/>
        </w:rPr>
        <w:t>80,000</w:t>
      </w:r>
    </w:p>
    <w:p w:rsidR="004E7641" w:rsidRPr="000361E1" w:rsidRDefault="004E7641" w:rsidP="00774BC3">
      <w:pPr>
        <w:tabs>
          <w:tab w:val="left" w:pos="426"/>
        </w:tabs>
        <w:rPr>
          <w:snapToGrid w:val="0"/>
          <w:kern w:val="2"/>
        </w:rPr>
      </w:pPr>
    </w:p>
    <w:p w:rsidR="004E7641" w:rsidRPr="000361E1" w:rsidRDefault="004E7641" w:rsidP="00774BC3">
      <w:pPr>
        <w:tabs>
          <w:tab w:val="left" w:pos="426"/>
        </w:tabs>
        <w:rPr>
          <w:snapToGrid w:val="0"/>
          <w:kern w:val="2"/>
        </w:rPr>
      </w:pPr>
      <w:r w:rsidRPr="000361E1">
        <w:rPr>
          <w:snapToGrid w:val="0"/>
          <w:kern w:val="2"/>
        </w:rPr>
        <w:t>b</w:t>
      </w:r>
      <w:r w:rsidR="00774BC3">
        <w:rPr>
          <w:snapToGrid w:val="0"/>
          <w:kern w:val="2"/>
        </w:rPr>
        <w:t>)</w:t>
      </w:r>
      <w:r w:rsidRPr="000361E1">
        <w:rPr>
          <w:snapToGrid w:val="0"/>
          <w:kern w:val="2"/>
        </w:rPr>
        <w:tab/>
        <w:t>Equivalent units of production:</w:t>
      </w:r>
    </w:p>
    <w:p w:rsidR="004E7641" w:rsidRPr="000361E1" w:rsidRDefault="004E7641" w:rsidP="00774BC3">
      <w:pPr>
        <w:tabs>
          <w:tab w:val="left" w:pos="426"/>
          <w:tab w:val="left" w:pos="5670"/>
          <w:tab w:val="left" w:pos="6480"/>
          <w:tab w:val="left" w:pos="9000"/>
        </w:tabs>
        <w:rPr>
          <w:snapToGrid w:val="0"/>
          <w:kern w:val="2"/>
        </w:rPr>
      </w:pPr>
      <w:r w:rsidRPr="000361E1">
        <w:rPr>
          <w:snapToGrid w:val="0"/>
          <w:kern w:val="2"/>
        </w:rPr>
        <w:tab/>
      </w:r>
      <w:r w:rsidRPr="000361E1">
        <w:rPr>
          <w:snapToGrid w:val="0"/>
          <w:kern w:val="2"/>
        </w:rPr>
        <w:tab/>
      </w:r>
      <w:r w:rsidRPr="000361E1">
        <w:rPr>
          <w:snapToGrid w:val="0"/>
          <w:kern w:val="2"/>
          <w:u w:val="single"/>
        </w:rPr>
        <w:tab/>
        <w:t>Equivalent Units</w:t>
      </w:r>
      <w:r w:rsidRPr="000361E1">
        <w:rPr>
          <w:snapToGrid w:val="0"/>
          <w:kern w:val="2"/>
          <w:u w:val="single"/>
        </w:rPr>
        <w:tab/>
      </w:r>
    </w:p>
    <w:p w:rsidR="004E7641" w:rsidRPr="000361E1" w:rsidRDefault="004E7641" w:rsidP="00774BC3">
      <w:pPr>
        <w:tabs>
          <w:tab w:val="left" w:pos="426"/>
          <w:tab w:val="left" w:pos="3510"/>
          <w:tab w:val="left" w:pos="5670"/>
          <w:tab w:val="left" w:pos="7200"/>
        </w:tabs>
        <w:rPr>
          <w:snapToGrid w:val="0"/>
          <w:kern w:val="2"/>
        </w:rPr>
      </w:pPr>
      <w:r w:rsidRPr="000361E1">
        <w:rPr>
          <w:snapToGrid w:val="0"/>
          <w:kern w:val="2"/>
        </w:rPr>
        <w:tab/>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4E7641" w:rsidRPr="000361E1" w:rsidRDefault="004E7641" w:rsidP="00774BC3">
      <w:pPr>
        <w:tabs>
          <w:tab w:val="left" w:pos="426"/>
          <w:tab w:val="right" w:pos="4500"/>
          <w:tab w:val="right" w:pos="6521"/>
          <w:tab w:val="right" w:pos="8370"/>
        </w:tabs>
        <w:rPr>
          <w:snapToGrid w:val="0"/>
          <w:kern w:val="2"/>
        </w:rPr>
      </w:pPr>
      <w:r w:rsidRPr="000361E1">
        <w:rPr>
          <w:snapToGrid w:val="0"/>
          <w:kern w:val="2"/>
        </w:rPr>
        <w:tab/>
        <w:t>Transferred out</w:t>
      </w:r>
      <w:r w:rsidRPr="000361E1">
        <w:rPr>
          <w:snapToGrid w:val="0"/>
          <w:kern w:val="2"/>
        </w:rPr>
        <w:tab/>
        <w:t>50,000</w:t>
      </w:r>
      <w:r w:rsidRPr="000361E1">
        <w:rPr>
          <w:snapToGrid w:val="0"/>
          <w:kern w:val="2"/>
        </w:rPr>
        <w:tab/>
        <w:t>50,000</w:t>
      </w:r>
      <w:r w:rsidRPr="000361E1">
        <w:rPr>
          <w:snapToGrid w:val="0"/>
          <w:kern w:val="2"/>
        </w:rPr>
        <w:tab/>
        <w:t>50,000</w:t>
      </w:r>
    </w:p>
    <w:p w:rsidR="004E7641" w:rsidRPr="000361E1" w:rsidRDefault="004E7641" w:rsidP="00774BC3">
      <w:pPr>
        <w:tabs>
          <w:tab w:val="left" w:pos="426"/>
          <w:tab w:val="right" w:pos="4500"/>
          <w:tab w:val="right" w:pos="6521"/>
          <w:tab w:val="right" w:pos="8370"/>
          <w:tab w:val="right" w:pos="8460"/>
        </w:tabs>
        <w:rPr>
          <w:snapToGrid w:val="0"/>
          <w:kern w:val="2"/>
        </w:rPr>
      </w:pPr>
      <w:r w:rsidRPr="000361E1">
        <w:rPr>
          <w:snapToGrid w:val="0"/>
          <w:kern w:val="2"/>
        </w:rPr>
        <w:tab/>
        <w:t>Work in process, May 31</w:t>
      </w:r>
      <w:r w:rsidRPr="000361E1">
        <w:rPr>
          <w:snapToGrid w:val="0"/>
          <w:kern w:val="2"/>
        </w:rPr>
        <w:tab/>
      </w:r>
      <w:r w:rsidRPr="000361E1">
        <w:rPr>
          <w:snapToGrid w:val="0"/>
          <w:kern w:val="2"/>
          <w:u w:val="single"/>
        </w:rPr>
        <w:t>30,000</w:t>
      </w:r>
      <w:r w:rsidRPr="000361E1">
        <w:rPr>
          <w:snapToGrid w:val="0"/>
          <w:kern w:val="2"/>
        </w:rPr>
        <w:tab/>
      </w:r>
      <w:r w:rsidRPr="000361E1">
        <w:rPr>
          <w:snapToGrid w:val="0"/>
          <w:kern w:val="2"/>
          <w:u w:val="single"/>
        </w:rPr>
        <w:t>30,000</w:t>
      </w:r>
      <w:r w:rsidRPr="000361E1">
        <w:rPr>
          <w:snapToGrid w:val="0"/>
          <w:kern w:val="2"/>
        </w:rPr>
        <w:tab/>
      </w:r>
      <w:r w:rsidR="009A5BC7">
        <w:rPr>
          <w:snapToGrid w:val="0"/>
          <w:kern w:val="2"/>
          <w:u w:val="single"/>
        </w:rPr>
        <w:t xml:space="preserve"> </w:t>
      </w:r>
      <w:r w:rsidRPr="000361E1">
        <w:rPr>
          <w:snapToGrid w:val="0"/>
          <w:kern w:val="2"/>
          <w:u w:val="single"/>
        </w:rPr>
        <w:t>9,000</w:t>
      </w:r>
      <w:r w:rsidRPr="000361E1">
        <w:rPr>
          <w:snapToGrid w:val="0"/>
          <w:kern w:val="2"/>
        </w:rPr>
        <w:t>*</w:t>
      </w:r>
    </w:p>
    <w:p w:rsidR="004E7641" w:rsidRPr="000361E1" w:rsidRDefault="004E7641" w:rsidP="00774BC3">
      <w:pPr>
        <w:tabs>
          <w:tab w:val="left" w:pos="426"/>
          <w:tab w:val="left" w:pos="851"/>
          <w:tab w:val="right" w:pos="4500"/>
          <w:tab w:val="right" w:pos="6521"/>
          <w:tab w:val="right" w:pos="8370"/>
        </w:tabs>
        <w:rPr>
          <w:snapToGrid w:val="0"/>
          <w:kern w:val="2"/>
        </w:rPr>
      </w:pPr>
      <w:r w:rsidRPr="000361E1">
        <w:rPr>
          <w:snapToGrid w:val="0"/>
          <w:kern w:val="2"/>
        </w:rPr>
        <w:tab/>
      </w:r>
      <w:r w:rsidRPr="000361E1">
        <w:rPr>
          <w:snapToGrid w:val="0"/>
          <w:kern w:val="2"/>
        </w:rPr>
        <w:tab/>
        <w:t>Total</w:t>
      </w:r>
      <w:r w:rsidRPr="000361E1">
        <w:rPr>
          <w:snapToGrid w:val="0"/>
          <w:kern w:val="2"/>
        </w:rPr>
        <w:tab/>
      </w:r>
      <w:r w:rsidRPr="000361E1">
        <w:rPr>
          <w:snapToGrid w:val="0"/>
          <w:kern w:val="2"/>
          <w:u w:val="double"/>
        </w:rPr>
        <w:t>80,000</w:t>
      </w:r>
      <w:r w:rsidRPr="000361E1">
        <w:rPr>
          <w:snapToGrid w:val="0"/>
          <w:kern w:val="2"/>
        </w:rPr>
        <w:tab/>
      </w:r>
      <w:r w:rsidRPr="000361E1">
        <w:rPr>
          <w:snapToGrid w:val="0"/>
          <w:kern w:val="2"/>
          <w:u w:val="double"/>
        </w:rPr>
        <w:t>80,000</w:t>
      </w:r>
      <w:r w:rsidRPr="000361E1">
        <w:rPr>
          <w:snapToGrid w:val="0"/>
          <w:kern w:val="2"/>
        </w:rPr>
        <w:tab/>
      </w:r>
      <w:r w:rsidRPr="000361E1">
        <w:rPr>
          <w:snapToGrid w:val="0"/>
          <w:kern w:val="2"/>
          <w:u w:val="double"/>
        </w:rPr>
        <w:t>59,000</w:t>
      </w:r>
    </w:p>
    <w:p w:rsidR="004E7641" w:rsidRPr="000361E1" w:rsidRDefault="004E7641" w:rsidP="00774BC3">
      <w:pPr>
        <w:tabs>
          <w:tab w:val="left" w:pos="426"/>
        </w:tabs>
        <w:rPr>
          <w:snapToGrid w:val="0"/>
          <w:kern w:val="2"/>
        </w:rPr>
      </w:pPr>
      <w:r w:rsidRPr="000361E1">
        <w:rPr>
          <w:snapToGrid w:val="0"/>
          <w:kern w:val="2"/>
        </w:rPr>
        <w:tab/>
        <w:t>*(30,000 × .30)</w:t>
      </w:r>
    </w:p>
    <w:p w:rsidR="004E7641" w:rsidRPr="000361E1" w:rsidRDefault="004E7641" w:rsidP="00774BC3">
      <w:pPr>
        <w:tabs>
          <w:tab w:val="left" w:pos="426"/>
        </w:tabs>
        <w:rPr>
          <w:snapToGrid w:val="0"/>
          <w:kern w:val="2"/>
        </w:rPr>
      </w:pPr>
    </w:p>
    <w:p w:rsidR="004E7641" w:rsidRPr="000361E1" w:rsidRDefault="004E7641" w:rsidP="00774BC3">
      <w:pPr>
        <w:tabs>
          <w:tab w:val="left" w:pos="426"/>
          <w:tab w:val="left" w:pos="720"/>
          <w:tab w:val="right" w:pos="4500"/>
          <w:tab w:val="left" w:pos="4678"/>
        </w:tabs>
        <w:rPr>
          <w:snapToGrid w:val="0"/>
          <w:kern w:val="2"/>
        </w:rPr>
      </w:pPr>
      <w:r w:rsidRPr="000361E1">
        <w:rPr>
          <w:snapToGrid w:val="0"/>
          <w:kern w:val="2"/>
        </w:rPr>
        <w:t>c</w:t>
      </w:r>
      <w:r w:rsidR="00774BC3">
        <w:rPr>
          <w:snapToGrid w:val="0"/>
          <w:kern w:val="2"/>
        </w:rPr>
        <w:t>)</w:t>
      </w:r>
      <w:r w:rsidRPr="000361E1">
        <w:rPr>
          <w:snapToGrid w:val="0"/>
          <w:kern w:val="2"/>
        </w:rPr>
        <w:tab/>
        <w:t>Materials cost per unit =</w:t>
      </w:r>
      <w:r w:rsidRPr="000361E1">
        <w:rPr>
          <w:snapToGrid w:val="0"/>
          <w:kern w:val="2"/>
        </w:rPr>
        <w:tab/>
        <w:t>$3</w:t>
      </w:r>
      <w:r w:rsidRPr="000361E1">
        <w:rPr>
          <w:snapToGrid w:val="0"/>
          <w:kern w:val="2"/>
        </w:rPr>
        <w:tab/>
        <w:t>($240,000* ÷ 80,000 units)</w:t>
      </w:r>
    </w:p>
    <w:p w:rsidR="004E7641" w:rsidRPr="000361E1" w:rsidRDefault="004E7641" w:rsidP="00774BC3">
      <w:pPr>
        <w:tabs>
          <w:tab w:val="left" w:pos="426"/>
          <w:tab w:val="left" w:pos="720"/>
          <w:tab w:val="right" w:pos="4500"/>
          <w:tab w:val="left" w:pos="4678"/>
        </w:tabs>
        <w:rPr>
          <w:snapToGrid w:val="0"/>
          <w:kern w:val="2"/>
        </w:rPr>
      </w:pPr>
      <w:r w:rsidRPr="000361E1">
        <w:rPr>
          <w:snapToGrid w:val="0"/>
          <w:kern w:val="2"/>
        </w:rPr>
        <w:tab/>
        <w:t>Conversion cost per unit =</w:t>
      </w:r>
      <w:r w:rsidRPr="000361E1">
        <w:rPr>
          <w:snapToGrid w:val="0"/>
          <w:kern w:val="2"/>
        </w:rPr>
        <w:tab/>
      </w:r>
      <w:r w:rsidRPr="000361E1">
        <w:rPr>
          <w:snapToGrid w:val="0"/>
          <w:kern w:val="2"/>
          <w:u w:val="single"/>
        </w:rPr>
        <w:t>$2</w:t>
      </w:r>
      <w:r w:rsidRPr="000361E1">
        <w:rPr>
          <w:snapToGrid w:val="0"/>
          <w:kern w:val="2"/>
        </w:rPr>
        <w:tab/>
        <w:t>($118,000** ÷ 59,000 units)</w:t>
      </w:r>
    </w:p>
    <w:p w:rsidR="004E7641" w:rsidRPr="000361E1" w:rsidRDefault="004E7641" w:rsidP="00774BC3">
      <w:pPr>
        <w:tabs>
          <w:tab w:val="left" w:pos="426"/>
          <w:tab w:val="left" w:pos="851"/>
          <w:tab w:val="right" w:pos="4500"/>
          <w:tab w:val="left" w:pos="4678"/>
        </w:tabs>
        <w:rPr>
          <w:snapToGrid w:val="0"/>
          <w:kern w:val="2"/>
        </w:rPr>
      </w:pPr>
      <w:r w:rsidRPr="000361E1">
        <w:rPr>
          <w:snapToGrid w:val="0"/>
          <w:kern w:val="2"/>
        </w:rPr>
        <w:tab/>
      </w:r>
      <w:r w:rsidRPr="000361E1">
        <w:rPr>
          <w:snapToGrid w:val="0"/>
          <w:kern w:val="2"/>
        </w:rPr>
        <w:tab/>
        <w:t>Total unit cost</w:t>
      </w:r>
      <w:r w:rsidRPr="000361E1">
        <w:rPr>
          <w:snapToGrid w:val="0"/>
          <w:kern w:val="2"/>
        </w:rPr>
        <w:tab/>
      </w:r>
      <w:r w:rsidRPr="000361E1">
        <w:rPr>
          <w:snapToGrid w:val="0"/>
          <w:kern w:val="2"/>
          <w:u w:val="double"/>
        </w:rPr>
        <w:t>$5</w:t>
      </w:r>
    </w:p>
    <w:p w:rsidR="00774BC3" w:rsidRDefault="004E7641" w:rsidP="00774BC3">
      <w:pPr>
        <w:tabs>
          <w:tab w:val="left" w:pos="426"/>
        </w:tabs>
        <w:rPr>
          <w:snapToGrid w:val="0"/>
          <w:kern w:val="2"/>
        </w:rPr>
      </w:pPr>
      <w:r w:rsidRPr="000361E1">
        <w:rPr>
          <w:snapToGrid w:val="0"/>
          <w:kern w:val="2"/>
        </w:rPr>
        <w:tab/>
        <w:t>*($40,000 + $200,000)</w:t>
      </w:r>
    </w:p>
    <w:p w:rsidR="004E7641" w:rsidRPr="000361E1" w:rsidRDefault="00774BC3" w:rsidP="00774BC3">
      <w:pPr>
        <w:tabs>
          <w:tab w:val="left" w:pos="426"/>
        </w:tabs>
        <w:rPr>
          <w:snapToGrid w:val="0"/>
          <w:kern w:val="2"/>
        </w:rPr>
      </w:pPr>
      <w:r>
        <w:rPr>
          <w:snapToGrid w:val="0"/>
          <w:kern w:val="2"/>
        </w:rPr>
        <w:tab/>
      </w:r>
      <w:r w:rsidR="004E7641" w:rsidRPr="000361E1">
        <w:rPr>
          <w:snapToGrid w:val="0"/>
          <w:kern w:val="2"/>
        </w:rPr>
        <w:t>**($23,000 + $95,000)</w:t>
      </w:r>
    </w:p>
    <w:p w:rsidR="004E7641" w:rsidRPr="000361E1" w:rsidRDefault="004E7641" w:rsidP="00774BC3">
      <w:pPr>
        <w:tabs>
          <w:tab w:val="left" w:pos="426"/>
        </w:tabs>
        <w:rPr>
          <w:snapToGrid w:val="0"/>
          <w:kern w:val="2"/>
        </w:rPr>
      </w:pPr>
    </w:p>
    <w:p w:rsidR="004E7641" w:rsidRPr="000361E1" w:rsidRDefault="004E7641" w:rsidP="00774BC3">
      <w:pPr>
        <w:tabs>
          <w:tab w:val="left" w:pos="426"/>
          <w:tab w:val="right" w:pos="7371"/>
        </w:tabs>
        <w:rPr>
          <w:snapToGrid w:val="0"/>
          <w:kern w:val="2"/>
        </w:rPr>
      </w:pPr>
      <w:r w:rsidRPr="000361E1">
        <w:rPr>
          <w:snapToGrid w:val="0"/>
          <w:kern w:val="2"/>
        </w:rPr>
        <w:tab/>
        <w:t xml:space="preserve">Total cost assigned to units transferred out: 50,000 × $5 = </w:t>
      </w:r>
      <w:r w:rsidR="00774BC3">
        <w:rPr>
          <w:snapToGrid w:val="0"/>
          <w:kern w:val="2"/>
        </w:rPr>
        <w:tab/>
      </w:r>
      <w:r w:rsidRPr="000361E1">
        <w:rPr>
          <w:snapToGrid w:val="0"/>
          <w:kern w:val="2"/>
          <w:u w:val="double"/>
        </w:rPr>
        <w:t>$250,000</w:t>
      </w:r>
    </w:p>
    <w:p w:rsidR="004E7641" w:rsidRPr="000361E1" w:rsidRDefault="004E7641" w:rsidP="00774BC3">
      <w:pPr>
        <w:tabs>
          <w:tab w:val="left" w:pos="426"/>
          <w:tab w:val="right" w:pos="7088"/>
        </w:tabs>
        <w:rPr>
          <w:snapToGrid w:val="0"/>
          <w:kern w:val="2"/>
        </w:rPr>
      </w:pPr>
    </w:p>
    <w:p w:rsidR="004E7641" w:rsidRPr="000361E1" w:rsidRDefault="004E7641" w:rsidP="00774BC3">
      <w:pPr>
        <w:tabs>
          <w:tab w:val="left" w:pos="426"/>
          <w:tab w:val="right" w:pos="7371"/>
        </w:tabs>
        <w:rPr>
          <w:snapToGrid w:val="0"/>
          <w:kern w:val="2"/>
        </w:rPr>
      </w:pPr>
      <w:r w:rsidRPr="000361E1">
        <w:rPr>
          <w:snapToGrid w:val="0"/>
          <w:kern w:val="2"/>
        </w:rPr>
        <w:t>d</w:t>
      </w:r>
      <w:r w:rsidR="00774BC3">
        <w:rPr>
          <w:snapToGrid w:val="0"/>
          <w:kern w:val="2"/>
        </w:rPr>
        <w:t>)</w:t>
      </w:r>
      <w:r w:rsidRPr="000361E1">
        <w:rPr>
          <w:snapToGrid w:val="0"/>
          <w:kern w:val="2"/>
        </w:rPr>
        <w:tab/>
        <w:t>Total cost of May 31 inventory: (30,000 × $3) + (9,000 × $2) =</w:t>
      </w:r>
      <w:r w:rsidR="00774BC3">
        <w:rPr>
          <w:snapToGrid w:val="0"/>
          <w:kern w:val="2"/>
        </w:rPr>
        <w:tab/>
      </w:r>
      <w:r w:rsidRPr="000361E1">
        <w:rPr>
          <w:snapToGrid w:val="0"/>
          <w:kern w:val="2"/>
          <w:u w:val="double"/>
        </w:rPr>
        <w:t>$108,000</w:t>
      </w:r>
    </w:p>
    <w:p w:rsidR="001642A4" w:rsidRPr="000361E1" w:rsidRDefault="001642A4" w:rsidP="001642A4">
      <w:pPr>
        <w:rPr>
          <w:snapToGrid w:val="0"/>
          <w:kern w:val="2"/>
        </w:rPr>
      </w:pPr>
    </w:p>
    <w:p w:rsidR="001642A4" w:rsidRPr="000361E1" w:rsidRDefault="001642A4" w:rsidP="001642A4">
      <w:pPr>
        <w:rPr>
          <w:b/>
          <w:kern w:val="2"/>
        </w:rPr>
      </w:pPr>
    </w:p>
    <w:p w:rsidR="001642A4" w:rsidRPr="000361E1" w:rsidRDefault="001642A4" w:rsidP="001642A4">
      <w:pPr>
        <w:rPr>
          <w:b/>
          <w:snapToGrid w:val="0"/>
          <w:kern w:val="2"/>
        </w:rPr>
      </w:pPr>
      <w:r w:rsidRPr="000361E1">
        <w:rPr>
          <w:b/>
          <w:kern w:val="2"/>
        </w:rPr>
        <w:t>Exercise 17</w:t>
      </w:r>
      <w:r>
        <w:rPr>
          <w:b/>
          <w:kern w:val="2"/>
        </w:rPr>
        <w:t>5</w:t>
      </w:r>
    </w:p>
    <w:p w:rsidR="001642A4" w:rsidRPr="000361E1" w:rsidRDefault="001642A4" w:rsidP="001642A4">
      <w:pPr>
        <w:rPr>
          <w:snapToGrid w:val="0"/>
          <w:kern w:val="2"/>
        </w:rPr>
      </w:pPr>
      <w:r w:rsidRPr="000361E1">
        <w:rPr>
          <w:snapToGrid w:val="0"/>
          <w:kern w:val="2"/>
        </w:rPr>
        <w:t xml:space="preserve">Taco Ranch uses a process cost system and the </w:t>
      </w:r>
      <w:r>
        <w:rPr>
          <w:snapToGrid w:val="0"/>
          <w:kern w:val="2"/>
        </w:rPr>
        <w:t>weighted-average</w:t>
      </w:r>
      <w:r w:rsidRPr="000361E1">
        <w:rPr>
          <w:snapToGrid w:val="0"/>
          <w:kern w:val="2"/>
        </w:rPr>
        <w:t xml:space="preserve"> cost flow assumption. Production begins in the Crafting Department where materials are added at the beginning of the process and conversion costs are incurred uniformly throughout the process. On November 1, the beginning </w:t>
      </w:r>
      <w:r>
        <w:rPr>
          <w:snapToGrid w:val="0"/>
          <w:kern w:val="2"/>
        </w:rPr>
        <w:t>Work in Process</w:t>
      </w:r>
      <w:r w:rsidRPr="000361E1">
        <w:rPr>
          <w:snapToGrid w:val="0"/>
          <w:kern w:val="2"/>
        </w:rPr>
        <w:t xml:space="preserve"> inventory consisted of 10,000 units which were 60% complete and had a cost of $190,000, $100,000 of which were materials costs. During November, the following occurred:</w:t>
      </w:r>
    </w:p>
    <w:p w:rsidR="001642A4" w:rsidRPr="000361E1" w:rsidRDefault="001642A4" w:rsidP="001642A4">
      <w:pPr>
        <w:tabs>
          <w:tab w:val="left" w:pos="426"/>
          <w:tab w:val="left" w:pos="6804"/>
        </w:tabs>
        <w:spacing w:before="40"/>
        <w:rPr>
          <w:snapToGrid w:val="0"/>
          <w:kern w:val="2"/>
        </w:rPr>
      </w:pPr>
      <w:r w:rsidRPr="000361E1">
        <w:rPr>
          <w:snapToGrid w:val="0"/>
          <w:kern w:val="2"/>
        </w:rPr>
        <w:tab/>
        <w:t>Materials added</w:t>
      </w:r>
      <w:r w:rsidRPr="000361E1">
        <w:rPr>
          <w:snapToGrid w:val="0"/>
          <w:kern w:val="2"/>
        </w:rPr>
        <w:tab/>
        <w:t>$225,000</w:t>
      </w:r>
    </w:p>
    <w:p w:rsidR="001642A4" w:rsidRPr="000361E1" w:rsidRDefault="001642A4" w:rsidP="001642A4">
      <w:pPr>
        <w:tabs>
          <w:tab w:val="left" w:pos="426"/>
          <w:tab w:val="left" w:pos="6804"/>
        </w:tabs>
        <w:spacing w:before="40"/>
        <w:rPr>
          <w:snapToGrid w:val="0"/>
          <w:kern w:val="2"/>
        </w:rPr>
      </w:pPr>
      <w:r w:rsidRPr="000361E1">
        <w:rPr>
          <w:snapToGrid w:val="0"/>
          <w:kern w:val="2"/>
        </w:rPr>
        <w:tab/>
        <w:t>Conversion costs incurred</w:t>
      </w:r>
      <w:r w:rsidRPr="000361E1">
        <w:rPr>
          <w:snapToGrid w:val="0"/>
          <w:kern w:val="2"/>
        </w:rPr>
        <w:tab/>
        <w:t>$45,000</w:t>
      </w:r>
    </w:p>
    <w:p w:rsidR="001642A4" w:rsidRPr="000361E1" w:rsidRDefault="001642A4" w:rsidP="001642A4">
      <w:pPr>
        <w:tabs>
          <w:tab w:val="left" w:pos="426"/>
          <w:tab w:val="left" w:pos="6804"/>
        </w:tabs>
        <w:spacing w:before="40"/>
        <w:rPr>
          <w:snapToGrid w:val="0"/>
          <w:kern w:val="2"/>
        </w:rPr>
      </w:pPr>
      <w:r w:rsidRPr="000361E1">
        <w:rPr>
          <w:snapToGrid w:val="0"/>
          <w:kern w:val="2"/>
        </w:rPr>
        <w:tab/>
        <w:t>Units completed and transferred out in November</w:t>
      </w:r>
      <w:r w:rsidRPr="000361E1">
        <w:rPr>
          <w:snapToGrid w:val="0"/>
          <w:kern w:val="2"/>
        </w:rPr>
        <w:tab/>
        <w:t>40,000</w:t>
      </w:r>
    </w:p>
    <w:p w:rsidR="001642A4" w:rsidRPr="000361E1" w:rsidRDefault="001642A4" w:rsidP="001642A4">
      <w:pPr>
        <w:tabs>
          <w:tab w:val="left" w:pos="426"/>
          <w:tab w:val="left" w:pos="6804"/>
        </w:tabs>
        <w:spacing w:before="40"/>
        <w:rPr>
          <w:snapToGrid w:val="0"/>
          <w:kern w:val="2"/>
        </w:rPr>
      </w:pPr>
      <w:r w:rsidRPr="000361E1">
        <w:rPr>
          <w:snapToGrid w:val="0"/>
          <w:kern w:val="2"/>
        </w:rPr>
        <w:tab/>
        <w:t xml:space="preserve">Units in ending </w:t>
      </w:r>
      <w:r>
        <w:rPr>
          <w:snapToGrid w:val="0"/>
          <w:kern w:val="2"/>
        </w:rPr>
        <w:t>Work in Process</w:t>
      </w:r>
      <w:r w:rsidRPr="000361E1">
        <w:rPr>
          <w:snapToGrid w:val="0"/>
          <w:kern w:val="2"/>
        </w:rPr>
        <w:t xml:space="preserve"> November 30 (20% complete)</w:t>
      </w:r>
      <w:r w:rsidRPr="000361E1">
        <w:rPr>
          <w:snapToGrid w:val="0"/>
          <w:kern w:val="2"/>
        </w:rPr>
        <w:tab/>
        <w:t>25,000</w:t>
      </w:r>
    </w:p>
    <w:p w:rsidR="001642A4" w:rsidRPr="000361E1" w:rsidRDefault="001642A4" w:rsidP="001642A4">
      <w:pPr>
        <w:rPr>
          <w:snapToGrid w:val="0"/>
          <w:kern w:val="2"/>
        </w:rPr>
      </w:pPr>
    </w:p>
    <w:p w:rsidR="001642A4" w:rsidRPr="000361E1" w:rsidRDefault="001642A4" w:rsidP="001642A4">
      <w:pPr>
        <w:rPr>
          <w:snapToGrid w:val="0"/>
          <w:kern w:val="2"/>
        </w:rPr>
      </w:pPr>
      <w:r w:rsidRPr="000361E1">
        <w:rPr>
          <w:b/>
          <w:snapToGrid w:val="0"/>
          <w:kern w:val="2"/>
        </w:rPr>
        <w:t>Instructions</w:t>
      </w:r>
    </w:p>
    <w:p w:rsidR="001642A4" w:rsidRPr="000361E1" w:rsidRDefault="001642A4" w:rsidP="001642A4">
      <w:pPr>
        <w:rPr>
          <w:snapToGrid w:val="0"/>
          <w:kern w:val="2"/>
        </w:rPr>
      </w:pPr>
      <w:r w:rsidRPr="000361E1">
        <w:rPr>
          <w:snapToGrid w:val="0"/>
          <w:kern w:val="2"/>
        </w:rPr>
        <w:t>Answer the following questions and show the computations that support your answers.</w:t>
      </w:r>
    </w:p>
    <w:p w:rsidR="001642A4" w:rsidRPr="000361E1" w:rsidRDefault="001642A4" w:rsidP="001642A4">
      <w:pPr>
        <w:spacing w:before="40"/>
        <w:ind w:left="426" w:hanging="426"/>
        <w:rPr>
          <w:snapToGrid w:val="0"/>
          <w:kern w:val="2"/>
        </w:rPr>
      </w:pPr>
      <w:r>
        <w:rPr>
          <w:snapToGrid w:val="0"/>
          <w:kern w:val="2"/>
        </w:rPr>
        <w:t>a)</w:t>
      </w:r>
      <w:r w:rsidRPr="000361E1">
        <w:rPr>
          <w:snapToGrid w:val="0"/>
          <w:kern w:val="2"/>
        </w:rPr>
        <w:tab/>
        <w:t>What are the equivalent units of production for materials and conversion costs in the Crafting Department for the month of November?</w:t>
      </w:r>
    </w:p>
    <w:p w:rsidR="001642A4" w:rsidRPr="000361E1" w:rsidRDefault="001642A4" w:rsidP="001642A4">
      <w:pPr>
        <w:spacing w:before="40"/>
        <w:ind w:left="426" w:hanging="426"/>
        <w:rPr>
          <w:snapToGrid w:val="0"/>
          <w:kern w:val="2"/>
        </w:rPr>
      </w:pPr>
      <w:r w:rsidRPr="000361E1">
        <w:rPr>
          <w:snapToGrid w:val="0"/>
          <w:kern w:val="2"/>
        </w:rPr>
        <w:t>b</w:t>
      </w:r>
      <w:r>
        <w:rPr>
          <w:snapToGrid w:val="0"/>
          <w:kern w:val="2"/>
        </w:rPr>
        <w:t>)</w:t>
      </w:r>
      <w:r w:rsidRPr="000361E1">
        <w:rPr>
          <w:snapToGrid w:val="0"/>
          <w:kern w:val="2"/>
        </w:rPr>
        <w:tab/>
        <w:t xml:space="preserve">What are the costs assigned to the ending </w:t>
      </w:r>
      <w:r>
        <w:rPr>
          <w:snapToGrid w:val="0"/>
          <w:kern w:val="2"/>
        </w:rPr>
        <w:t>Work in Process</w:t>
      </w:r>
      <w:r w:rsidRPr="000361E1">
        <w:rPr>
          <w:snapToGrid w:val="0"/>
          <w:kern w:val="2"/>
        </w:rPr>
        <w:t xml:space="preserve"> inventory on November 30?</w:t>
      </w:r>
    </w:p>
    <w:p w:rsidR="001642A4" w:rsidRPr="000361E1" w:rsidRDefault="001642A4" w:rsidP="001642A4">
      <w:pPr>
        <w:tabs>
          <w:tab w:val="left" w:pos="360"/>
        </w:tabs>
        <w:spacing w:before="40"/>
        <w:ind w:left="426" w:hanging="426"/>
        <w:rPr>
          <w:b/>
          <w:snapToGrid w:val="0"/>
          <w:kern w:val="2"/>
        </w:rPr>
      </w:pPr>
      <w:r w:rsidRPr="000361E1">
        <w:rPr>
          <w:snapToGrid w:val="0"/>
          <w:kern w:val="2"/>
        </w:rPr>
        <w:t>c</w:t>
      </w:r>
      <w:r>
        <w:rPr>
          <w:snapToGrid w:val="0"/>
          <w:kern w:val="2"/>
        </w:rPr>
        <w:t>)</w:t>
      </w:r>
      <w:r w:rsidRPr="000361E1">
        <w:rPr>
          <w:snapToGrid w:val="0"/>
          <w:kern w:val="2"/>
        </w:rPr>
        <w:tab/>
        <w:t>What are the costs assigned to units completed and transferred out during November?</w:t>
      </w:r>
    </w:p>
    <w:p w:rsidR="001642A4" w:rsidRPr="000361E1" w:rsidRDefault="001642A4" w:rsidP="001642A4">
      <w:pPr>
        <w:tabs>
          <w:tab w:val="left" w:pos="360"/>
        </w:tabs>
        <w:rPr>
          <w:b/>
          <w:snapToGrid w:val="0"/>
          <w:kern w:val="2"/>
        </w:rPr>
      </w:pPr>
    </w:p>
    <w:p w:rsidR="001642A4" w:rsidRPr="000361E1" w:rsidRDefault="001642A4" w:rsidP="001642A4">
      <w:pPr>
        <w:pStyle w:val="Heading4"/>
        <w:keepNext w:val="0"/>
        <w:spacing w:after="0"/>
        <w:rPr>
          <w:b w:val="0"/>
          <w:kern w:val="2"/>
        </w:rPr>
      </w:pPr>
      <w:r>
        <w:rPr>
          <w:kern w:val="2"/>
        </w:rPr>
        <w:t>Solution</w:t>
      </w:r>
      <w:r w:rsidRPr="000361E1">
        <w:rPr>
          <w:kern w:val="2"/>
        </w:rPr>
        <w:t xml:space="preserve"> 17</w:t>
      </w:r>
      <w:r>
        <w:rPr>
          <w:kern w:val="2"/>
        </w:rPr>
        <w:t>5</w:t>
      </w:r>
      <w:r>
        <w:rPr>
          <w:b w:val="0"/>
          <w:kern w:val="2"/>
        </w:rPr>
        <w:t xml:space="preserve"> </w:t>
      </w:r>
      <w:r w:rsidRPr="000361E1">
        <w:rPr>
          <w:b w:val="0"/>
          <w:kern w:val="2"/>
        </w:rPr>
        <w:t>(10–12 min.)</w:t>
      </w:r>
    </w:p>
    <w:p w:rsidR="001642A4" w:rsidRPr="000361E1" w:rsidRDefault="001642A4" w:rsidP="001642A4">
      <w:pPr>
        <w:tabs>
          <w:tab w:val="left" w:pos="360"/>
        </w:tabs>
        <w:rPr>
          <w:snapToGrid w:val="0"/>
          <w:kern w:val="2"/>
        </w:rPr>
      </w:pPr>
      <w:r>
        <w:rPr>
          <w:snapToGrid w:val="0"/>
          <w:kern w:val="2"/>
        </w:rPr>
        <w:t>a)</w:t>
      </w:r>
      <w:r w:rsidRPr="000361E1">
        <w:rPr>
          <w:snapToGrid w:val="0"/>
          <w:kern w:val="2"/>
        </w:rPr>
        <w:tab/>
        <w:t>Equivalent units of production:</w:t>
      </w:r>
    </w:p>
    <w:p w:rsidR="001642A4" w:rsidRPr="000361E1" w:rsidRDefault="001642A4" w:rsidP="001642A4">
      <w:pPr>
        <w:tabs>
          <w:tab w:val="left" w:pos="426"/>
          <w:tab w:val="left" w:pos="5580"/>
          <w:tab w:val="left" w:pos="6300"/>
          <w:tab w:val="left" w:pos="8910"/>
        </w:tabs>
        <w:rPr>
          <w:snapToGrid w:val="0"/>
          <w:kern w:val="2"/>
          <w:u w:val="single"/>
        </w:rPr>
      </w:pPr>
      <w:r w:rsidRPr="000361E1">
        <w:rPr>
          <w:snapToGrid w:val="0"/>
          <w:kern w:val="2"/>
        </w:rPr>
        <w:tab/>
      </w:r>
      <w:r w:rsidRPr="000361E1">
        <w:rPr>
          <w:snapToGrid w:val="0"/>
          <w:kern w:val="2"/>
        </w:rPr>
        <w:tab/>
      </w:r>
      <w:r w:rsidRPr="000361E1">
        <w:rPr>
          <w:snapToGrid w:val="0"/>
          <w:kern w:val="2"/>
          <w:u w:val="single"/>
        </w:rPr>
        <w:tab/>
        <w:t>Equivalent Units</w:t>
      </w:r>
      <w:r w:rsidRPr="000361E1">
        <w:rPr>
          <w:snapToGrid w:val="0"/>
          <w:kern w:val="2"/>
          <w:u w:val="single"/>
        </w:rPr>
        <w:tab/>
      </w:r>
    </w:p>
    <w:p w:rsidR="001642A4" w:rsidRPr="000361E1" w:rsidRDefault="001642A4" w:rsidP="001642A4">
      <w:pPr>
        <w:tabs>
          <w:tab w:val="left" w:pos="426"/>
          <w:tab w:val="left" w:pos="3510"/>
          <w:tab w:val="left" w:pos="5670"/>
          <w:tab w:val="left" w:pos="7110"/>
          <w:tab w:val="left" w:pos="7740"/>
        </w:tabs>
        <w:rPr>
          <w:snapToGrid w:val="0"/>
          <w:kern w:val="2"/>
        </w:rPr>
      </w:pPr>
      <w:r w:rsidRPr="000361E1">
        <w:rPr>
          <w:snapToGrid w:val="0"/>
          <w:kern w:val="2"/>
        </w:rPr>
        <w:tab/>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1642A4" w:rsidRPr="000361E1" w:rsidRDefault="001642A4" w:rsidP="001642A4">
      <w:pPr>
        <w:tabs>
          <w:tab w:val="left" w:pos="426"/>
          <w:tab w:val="right" w:pos="4500"/>
          <w:tab w:val="right" w:pos="6521"/>
          <w:tab w:val="right" w:pos="8364"/>
        </w:tabs>
        <w:rPr>
          <w:snapToGrid w:val="0"/>
          <w:kern w:val="2"/>
        </w:rPr>
      </w:pPr>
      <w:r w:rsidRPr="000361E1">
        <w:rPr>
          <w:snapToGrid w:val="0"/>
          <w:kern w:val="2"/>
        </w:rPr>
        <w:tab/>
        <w:t>Transferred out</w:t>
      </w:r>
      <w:r w:rsidRPr="000361E1">
        <w:rPr>
          <w:snapToGrid w:val="0"/>
          <w:kern w:val="2"/>
        </w:rPr>
        <w:tab/>
        <w:t>40,000</w:t>
      </w:r>
      <w:r w:rsidRPr="000361E1">
        <w:rPr>
          <w:snapToGrid w:val="0"/>
          <w:kern w:val="2"/>
        </w:rPr>
        <w:tab/>
        <w:t>40,000</w:t>
      </w:r>
      <w:r w:rsidRPr="000361E1">
        <w:rPr>
          <w:snapToGrid w:val="0"/>
          <w:kern w:val="2"/>
        </w:rPr>
        <w:tab/>
        <w:t>40,000</w:t>
      </w:r>
    </w:p>
    <w:p w:rsidR="001642A4" w:rsidRPr="000361E1" w:rsidRDefault="001642A4" w:rsidP="001642A4">
      <w:pPr>
        <w:tabs>
          <w:tab w:val="left" w:pos="426"/>
          <w:tab w:val="right" w:pos="4500"/>
          <w:tab w:val="right" w:pos="6521"/>
          <w:tab w:val="right" w:pos="8364"/>
          <w:tab w:val="right" w:pos="8550"/>
        </w:tabs>
        <w:rPr>
          <w:snapToGrid w:val="0"/>
          <w:kern w:val="2"/>
        </w:rPr>
      </w:pPr>
      <w:r w:rsidRPr="000361E1">
        <w:rPr>
          <w:snapToGrid w:val="0"/>
          <w:kern w:val="2"/>
        </w:rPr>
        <w:tab/>
        <w:t>Work in process, November 30</w:t>
      </w:r>
      <w:r w:rsidRPr="000361E1">
        <w:rPr>
          <w:snapToGrid w:val="0"/>
          <w:kern w:val="2"/>
        </w:rPr>
        <w:tab/>
      </w:r>
      <w:r w:rsidRPr="000361E1">
        <w:rPr>
          <w:snapToGrid w:val="0"/>
          <w:kern w:val="2"/>
          <w:u w:val="single"/>
        </w:rPr>
        <w:t>25,000</w:t>
      </w:r>
      <w:r w:rsidRPr="000361E1">
        <w:rPr>
          <w:snapToGrid w:val="0"/>
          <w:kern w:val="2"/>
        </w:rPr>
        <w:tab/>
      </w:r>
      <w:r w:rsidRPr="000361E1">
        <w:rPr>
          <w:snapToGrid w:val="0"/>
          <w:kern w:val="2"/>
          <w:u w:val="single"/>
        </w:rPr>
        <w:t>25,000</w:t>
      </w:r>
      <w:r w:rsidRPr="000361E1">
        <w:rPr>
          <w:snapToGrid w:val="0"/>
          <w:kern w:val="2"/>
        </w:rPr>
        <w:tab/>
      </w:r>
      <w:r>
        <w:rPr>
          <w:snapToGrid w:val="0"/>
          <w:kern w:val="2"/>
          <w:u w:val="single"/>
        </w:rPr>
        <w:t xml:space="preserve"> </w:t>
      </w:r>
      <w:r w:rsidRPr="000361E1">
        <w:rPr>
          <w:snapToGrid w:val="0"/>
          <w:kern w:val="2"/>
          <w:u w:val="single"/>
        </w:rPr>
        <w:t>5,000</w:t>
      </w:r>
      <w:r w:rsidRPr="000361E1">
        <w:rPr>
          <w:snapToGrid w:val="0"/>
          <w:kern w:val="2"/>
        </w:rPr>
        <w:t>*</w:t>
      </w:r>
    </w:p>
    <w:p w:rsidR="001642A4" w:rsidRPr="000361E1" w:rsidRDefault="001642A4" w:rsidP="001642A4">
      <w:pPr>
        <w:tabs>
          <w:tab w:val="left" w:pos="426"/>
          <w:tab w:val="left" w:pos="851"/>
          <w:tab w:val="right" w:pos="4500"/>
          <w:tab w:val="right" w:pos="6521"/>
          <w:tab w:val="right" w:pos="8364"/>
        </w:tabs>
        <w:rPr>
          <w:snapToGrid w:val="0"/>
          <w:kern w:val="2"/>
        </w:rPr>
      </w:pPr>
      <w:r w:rsidRPr="000361E1">
        <w:rPr>
          <w:snapToGrid w:val="0"/>
          <w:kern w:val="2"/>
        </w:rPr>
        <w:tab/>
      </w:r>
      <w:r w:rsidRPr="000361E1">
        <w:rPr>
          <w:snapToGrid w:val="0"/>
          <w:kern w:val="2"/>
        </w:rPr>
        <w:tab/>
        <w:t>Total</w:t>
      </w:r>
      <w:r w:rsidRPr="000361E1">
        <w:rPr>
          <w:snapToGrid w:val="0"/>
          <w:kern w:val="2"/>
        </w:rPr>
        <w:tab/>
      </w:r>
      <w:r w:rsidRPr="000361E1">
        <w:rPr>
          <w:snapToGrid w:val="0"/>
          <w:kern w:val="2"/>
          <w:u w:val="double"/>
        </w:rPr>
        <w:t>65,000</w:t>
      </w:r>
      <w:r w:rsidRPr="000361E1">
        <w:rPr>
          <w:snapToGrid w:val="0"/>
          <w:kern w:val="2"/>
        </w:rPr>
        <w:tab/>
      </w:r>
      <w:r w:rsidRPr="000361E1">
        <w:rPr>
          <w:snapToGrid w:val="0"/>
          <w:kern w:val="2"/>
          <w:u w:val="double"/>
        </w:rPr>
        <w:t>65,000</w:t>
      </w:r>
      <w:r w:rsidRPr="000361E1">
        <w:rPr>
          <w:snapToGrid w:val="0"/>
          <w:kern w:val="2"/>
        </w:rPr>
        <w:tab/>
      </w:r>
      <w:r w:rsidRPr="000361E1">
        <w:rPr>
          <w:snapToGrid w:val="0"/>
          <w:kern w:val="2"/>
          <w:u w:val="double"/>
        </w:rPr>
        <w:t>45,000</w:t>
      </w:r>
    </w:p>
    <w:p w:rsidR="001642A4" w:rsidRPr="000361E1" w:rsidRDefault="001642A4" w:rsidP="001642A4">
      <w:pPr>
        <w:tabs>
          <w:tab w:val="left" w:pos="426"/>
        </w:tabs>
        <w:rPr>
          <w:snapToGrid w:val="0"/>
          <w:kern w:val="2"/>
        </w:rPr>
      </w:pPr>
      <w:r w:rsidRPr="000361E1">
        <w:rPr>
          <w:snapToGrid w:val="0"/>
          <w:kern w:val="2"/>
        </w:rPr>
        <w:tab/>
        <w:t>*(25,000 × .20)</w:t>
      </w:r>
    </w:p>
    <w:p w:rsidR="001642A4" w:rsidRPr="000361E1" w:rsidRDefault="001642A4" w:rsidP="001642A4">
      <w:pPr>
        <w:tabs>
          <w:tab w:val="left" w:pos="426"/>
        </w:tabs>
        <w:rPr>
          <w:snapToGrid w:val="0"/>
          <w:kern w:val="2"/>
        </w:rPr>
      </w:pPr>
    </w:p>
    <w:p w:rsidR="001642A4" w:rsidRPr="000361E1" w:rsidRDefault="001642A4" w:rsidP="001642A4">
      <w:pPr>
        <w:tabs>
          <w:tab w:val="left" w:pos="426"/>
          <w:tab w:val="left" w:pos="720"/>
          <w:tab w:val="right" w:pos="4536"/>
          <w:tab w:val="left" w:pos="4678"/>
        </w:tabs>
        <w:rPr>
          <w:snapToGrid w:val="0"/>
          <w:kern w:val="2"/>
        </w:rPr>
      </w:pPr>
      <w:r w:rsidRPr="000361E1">
        <w:rPr>
          <w:snapToGrid w:val="0"/>
          <w:kern w:val="2"/>
        </w:rPr>
        <w:t>b</w:t>
      </w:r>
      <w:r>
        <w:rPr>
          <w:snapToGrid w:val="0"/>
          <w:kern w:val="2"/>
        </w:rPr>
        <w:t>)</w:t>
      </w:r>
      <w:r w:rsidRPr="000361E1">
        <w:rPr>
          <w:snapToGrid w:val="0"/>
          <w:kern w:val="2"/>
        </w:rPr>
        <w:tab/>
        <w:t>Materials unit cost</w:t>
      </w:r>
      <w:r w:rsidRPr="000361E1">
        <w:rPr>
          <w:snapToGrid w:val="0"/>
          <w:kern w:val="2"/>
        </w:rPr>
        <w:tab/>
        <w:t>$5</w:t>
      </w:r>
      <w:r w:rsidRPr="000361E1">
        <w:rPr>
          <w:snapToGrid w:val="0"/>
          <w:kern w:val="2"/>
        </w:rPr>
        <w:tab/>
        <w:t>($325,000* ÷ 65,000 units)</w:t>
      </w:r>
    </w:p>
    <w:p w:rsidR="001642A4" w:rsidRPr="000361E1" w:rsidRDefault="001642A4" w:rsidP="001642A4">
      <w:pPr>
        <w:tabs>
          <w:tab w:val="left" w:pos="426"/>
          <w:tab w:val="left" w:pos="720"/>
          <w:tab w:val="right" w:pos="4536"/>
          <w:tab w:val="left" w:pos="4678"/>
        </w:tabs>
        <w:rPr>
          <w:snapToGrid w:val="0"/>
          <w:kern w:val="2"/>
        </w:rPr>
      </w:pPr>
      <w:r w:rsidRPr="000361E1">
        <w:rPr>
          <w:snapToGrid w:val="0"/>
          <w:kern w:val="2"/>
        </w:rPr>
        <w:tab/>
        <w:t>Conversion unit cost</w:t>
      </w:r>
      <w:r w:rsidRPr="000361E1">
        <w:rPr>
          <w:snapToGrid w:val="0"/>
          <w:kern w:val="2"/>
        </w:rPr>
        <w:tab/>
      </w:r>
      <w:r>
        <w:rPr>
          <w:snapToGrid w:val="0"/>
          <w:kern w:val="2"/>
          <w:u w:val="single"/>
        </w:rPr>
        <w:t xml:space="preserve">  </w:t>
      </w:r>
      <w:r w:rsidRPr="000361E1">
        <w:rPr>
          <w:snapToGrid w:val="0"/>
          <w:kern w:val="2"/>
          <w:u w:val="single"/>
        </w:rPr>
        <w:t>3</w:t>
      </w:r>
      <w:r w:rsidRPr="000361E1">
        <w:rPr>
          <w:snapToGrid w:val="0"/>
          <w:kern w:val="2"/>
        </w:rPr>
        <w:tab/>
        <w:t>($135,000** ÷ 45,000 units)</w:t>
      </w:r>
    </w:p>
    <w:p w:rsidR="001642A4" w:rsidRPr="000361E1" w:rsidRDefault="001642A4" w:rsidP="001642A4">
      <w:pPr>
        <w:tabs>
          <w:tab w:val="left" w:pos="426"/>
          <w:tab w:val="left" w:pos="851"/>
          <w:tab w:val="right" w:pos="4536"/>
          <w:tab w:val="left" w:pos="4678"/>
        </w:tabs>
        <w:rPr>
          <w:snapToGrid w:val="0"/>
          <w:kern w:val="2"/>
        </w:rPr>
      </w:pPr>
      <w:r w:rsidRPr="000361E1">
        <w:rPr>
          <w:snapToGrid w:val="0"/>
          <w:kern w:val="2"/>
        </w:rPr>
        <w:tab/>
      </w:r>
      <w:r w:rsidRPr="000361E1">
        <w:rPr>
          <w:snapToGrid w:val="0"/>
          <w:kern w:val="2"/>
        </w:rPr>
        <w:tab/>
        <w:t>Total unit cost</w:t>
      </w:r>
      <w:r w:rsidRPr="000361E1">
        <w:rPr>
          <w:snapToGrid w:val="0"/>
          <w:kern w:val="2"/>
        </w:rPr>
        <w:tab/>
      </w:r>
      <w:r w:rsidRPr="000361E1">
        <w:rPr>
          <w:snapToGrid w:val="0"/>
          <w:kern w:val="2"/>
          <w:u w:val="double"/>
        </w:rPr>
        <w:t>$8</w:t>
      </w:r>
    </w:p>
    <w:p w:rsidR="001642A4" w:rsidRPr="000361E1" w:rsidRDefault="001642A4" w:rsidP="001642A4">
      <w:pPr>
        <w:tabs>
          <w:tab w:val="left" w:pos="426"/>
        </w:tabs>
        <w:rPr>
          <w:snapToGrid w:val="0"/>
          <w:kern w:val="2"/>
        </w:rPr>
      </w:pPr>
      <w:r w:rsidRPr="000361E1">
        <w:rPr>
          <w:snapToGrid w:val="0"/>
          <w:kern w:val="2"/>
        </w:rPr>
        <w:tab/>
        <w:t>*($100,000 + $225,000)</w:t>
      </w:r>
      <w:r w:rsidRPr="000361E1">
        <w:rPr>
          <w:snapToGrid w:val="0"/>
          <w:kern w:val="2"/>
        </w:rPr>
        <w:tab/>
      </w:r>
      <w:r w:rsidRPr="000361E1">
        <w:rPr>
          <w:snapToGrid w:val="0"/>
          <w:kern w:val="2"/>
        </w:rPr>
        <w:tab/>
        <w:t>**[($190,000 – $100,000) + $45,000]</w:t>
      </w:r>
    </w:p>
    <w:p w:rsidR="001642A4" w:rsidRPr="000361E1" w:rsidRDefault="001642A4" w:rsidP="001642A4">
      <w:pPr>
        <w:tabs>
          <w:tab w:val="left" w:pos="426"/>
        </w:tabs>
        <w:rPr>
          <w:snapToGrid w:val="0"/>
          <w:kern w:val="2"/>
        </w:rPr>
      </w:pPr>
    </w:p>
    <w:p w:rsidR="001642A4" w:rsidRPr="00F6720A" w:rsidRDefault="001642A4" w:rsidP="001642A4">
      <w:pPr>
        <w:tabs>
          <w:tab w:val="left" w:pos="426"/>
        </w:tabs>
        <w:rPr>
          <w:snapToGrid w:val="0"/>
          <w:kern w:val="2"/>
        </w:rPr>
      </w:pPr>
      <w:r w:rsidRPr="00F6720A">
        <w:rPr>
          <w:snapToGrid w:val="0"/>
          <w:kern w:val="2"/>
        </w:rPr>
        <w:t>Costs assigned to Work in Process, November 30</w:t>
      </w:r>
    </w:p>
    <w:p w:rsidR="001642A4" w:rsidRPr="000361E1" w:rsidRDefault="001642A4" w:rsidP="001642A4">
      <w:pPr>
        <w:tabs>
          <w:tab w:val="left" w:pos="426"/>
          <w:tab w:val="left" w:pos="851"/>
          <w:tab w:val="right" w:pos="4536"/>
          <w:tab w:val="left" w:pos="4678"/>
        </w:tabs>
        <w:rPr>
          <w:snapToGrid w:val="0"/>
          <w:kern w:val="2"/>
        </w:rPr>
      </w:pPr>
      <w:r w:rsidRPr="000361E1">
        <w:rPr>
          <w:snapToGrid w:val="0"/>
          <w:kern w:val="2"/>
        </w:rPr>
        <w:tab/>
        <w:t>Materials costs</w:t>
      </w:r>
      <w:r w:rsidRPr="000361E1">
        <w:rPr>
          <w:snapToGrid w:val="0"/>
          <w:kern w:val="2"/>
        </w:rPr>
        <w:tab/>
        <w:t>$125,000</w:t>
      </w:r>
      <w:r w:rsidRPr="000361E1">
        <w:rPr>
          <w:snapToGrid w:val="0"/>
          <w:kern w:val="2"/>
        </w:rPr>
        <w:tab/>
        <w:t>(25,000 units × $5)</w:t>
      </w:r>
    </w:p>
    <w:p w:rsidR="001642A4" w:rsidRPr="000361E1" w:rsidRDefault="001642A4" w:rsidP="001642A4">
      <w:pPr>
        <w:tabs>
          <w:tab w:val="left" w:pos="426"/>
          <w:tab w:val="left" w:pos="851"/>
          <w:tab w:val="right" w:pos="4536"/>
          <w:tab w:val="left" w:pos="4678"/>
        </w:tabs>
        <w:rPr>
          <w:snapToGrid w:val="0"/>
          <w:kern w:val="2"/>
        </w:rPr>
      </w:pPr>
      <w:r w:rsidRPr="000361E1">
        <w:rPr>
          <w:snapToGrid w:val="0"/>
          <w:kern w:val="2"/>
        </w:rPr>
        <w:tab/>
        <w:t>Conversion costs</w:t>
      </w:r>
      <w:r w:rsidRPr="000361E1">
        <w:rPr>
          <w:snapToGrid w:val="0"/>
          <w:kern w:val="2"/>
        </w:rPr>
        <w:tab/>
      </w:r>
      <w:r>
        <w:rPr>
          <w:snapToGrid w:val="0"/>
          <w:kern w:val="2"/>
          <w:u w:val="single"/>
        </w:rPr>
        <w:t xml:space="preserve">  </w:t>
      </w:r>
      <w:r w:rsidRPr="000361E1">
        <w:rPr>
          <w:snapToGrid w:val="0"/>
          <w:kern w:val="2"/>
          <w:u w:val="single"/>
        </w:rPr>
        <w:t>15,000</w:t>
      </w:r>
      <w:r w:rsidRPr="000361E1">
        <w:rPr>
          <w:snapToGrid w:val="0"/>
          <w:kern w:val="2"/>
        </w:rPr>
        <w:tab/>
        <w:t>(5,000 units × $3)</w:t>
      </w:r>
    </w:p>
    <w:p w:rsidR="001642A4" w:rsidRPr="000361E1" w:rsidRDefault="001642A4" w:rsidP="001642A4">
      <w:pPr>
        <w:tabs>
          <w:tab w:val="left" w:pos="426"/>
          <w:tab w:val="left" w:pos="851"/>
          <w:tab w:val="right" w:pos="4536"/>
          <w:tab w:val="left" w:pos="4678"/>
        </w:tabs>
        <w:rPr>
          <w:snapToGrid w:val="0"/>
          <w:kern w:val="2"/>
        </w:rPr>
      </w:pPr>
      <w:r w:rsidRPr="000361E1">
        <w:rPr>
          <w:snapToGrid w:val="0"/>
          <w:kern w:val="2"/>
        </w:rPr>
        <w:tab/>
      </w:r>
      <w:r w:rsidRPr="000361E1">
        <w:rPr>
          <w:snapToGrid w:val="0"/>
          <w:kern w:val="2"/>
        </w:rPr>
        <w:tab/>
        <w:t>Total</w:t>
      </w:r>
      <w:r w:rsidRPr="000361E1">
        <w:rPr>
          <w:snapToGrid w:val="0"/>
          <w:kern w:val="2"/>
        </w:rPr>
        <w:tab/>
      </w:r>
      <w:r w:rsidRPr="000361E1">
        <w:rPr>
          <w:snapToGrid w:val="0"/>
          <w:kern w:val="2"/>
          <w:u w:val="double"/>
        </w:rPr>
        <w:t>$140,000</w:t>
      </w:r>
    </w:p>
    <w:p w:rsidR="001642A4" w:rsidRPr="000361E1" w:rsidRDefault="001642A4" w:rsidP="001642A4">
      <w:pPr>
        <w:tabs>
          <w:tab w:val="left" w:pos="426"/>
        </w:tabs>
        <w:rPr>
          <w:snapToGrid w:val="0"/>
          <w:kern w:val="2"/>
        </w:rPr>
      </w:pPr>
    </w:p>
    <w:p w:rsidR="001642A4" w:rsidRPr="000361E1" w:rsidRDefault="001642A4" w:rsidP="001642A4">
      <w:pPr>
        <w:tabs>
          <w:tab w:val="left" w:pos="426"/>
        </w:tabs>
        <w:rPr>
          <w:snapToGrid w:val="0"/>
          <w:kern w:val="2"/>
        </w:rPr>
      </w:pPr>
      <w:r w:rsidRPr="000361E1">
        <w:rPr>
          <w:snapToGrid w:val="0"/>
          <w:kern w:val="2"/>
        </w:rPr>
        <w:t>c</w:t>
      </w:r>
      <w:r>
        <w:rPr>
          <w:snapToGrid w:val="0"/>
          <w:kern w:val="2"/>
        </w:rPr>
        <w:t>)</w:t>
      </w:r>
      <w:r w:rsidRPr="000361E1">
        <w:rPr>
          <w:snapToGrid w:val="0"/>
          <w:kern w:val="2"/>
        </w:rPr>
        <w:tab/>
        <w:t>Costs assigned to units completed and transferred out:</w:t>
      </w:r>
      <w:r>
        <w:rPr>
          <w:snapToGrid w:val="0"/>
          <w:kern w:val="2"/>
        </w:rPr>
        <w:t xml:space="preserve"> </w:t>
      </w:r>
      <w:r w:rsidRPr="000361E1">
        <w:rPr>
          <w:snapToGrid w:val="0"/>
          <w:kern w:val="2"/>
        </w:rPr>
        <w:t xml:space="preserve">40,000 × $8 = </w:t>
      </w:r>
      <w:r w:rsidRPr="000361E1">
        <w:rPr>
          <w:snapToGrid w:val="0"/>
          <w:kern w:val="2"/>
          <w:u w:val="double"/>
        </w:rPr>
        <w:t>$320,000</w:t>
      </w:r>
    </w:p>
    <w:p w:rsidR="001642A4" w:rsidRPr="000361E1" w:rsidRDefault="001642A4" w:rsidP="001642A4">
      <w:pPr>
        <w:rPr>
          <w:snapToGrid w:val="0"/>
          <w:kern w:val="2"/>
        </w:rPr>
      </w:pPr>
    </w:p>
    <w:p w:rsidR="001642A4" w:rsidRPr="000361E1" w:rsidRDefault="001642A4" w:rsidP="001642A4">
      <w:pPr>
        <w:rPr>
          <w:snapToGrid w:val="0"/>
          <w:kern w:val="2"/>
        </w:rPr>
      </w:pPr>
    </w:p>
    <w:p w:rsidR="001642A4" w:rsidRPr="000361E1" w:rsidRDefault="001642A4" w:rsidP="001642A4">
      <w:pPr>
        <w:rPr>
          <w:b/>
          <w:snapToGrid w:val="0"/>
          <w:kern w:val="2"/>
        </w:rPr>
      </w:pPr>
      <w:r w:rsidRPr="000361E1">
        <w:rPr>
          <w:b/>
          <w:kern w:val="2"/>
        </w:rPr>
        <w:t>Exercise 1</w:t>
      </w:r>
      <w:r>
        <w:rPr>
          <w:b/>
          <w:kern w:val="2"/>
        </w:rPr>
        <w:t>76</w:t>
      </w:r>
    </w:p>
    <w:p w:rsidR="001642A4" w:rsidRPr="000361E1" w:rsidRDefault="001642A4" w:rsidP="001642A4">
      <w:pPr>
        <w:rPr>
          <w:snapToGrid w:val="0"/>
          <w:kern w:val="2"/>
        </w:rPr>
      </w:pPr>
      <w:r w:rsidRPr="000361E1">
        <w:rPr>
          <w:snapToGrid w:val="0"/>
          <w:kern w:val="2"/>
        </w:rPr>
        <w:t>Given below are the production data for Cherokee Traders for the first month of operations:</w:t>
      </w:r>
    </w:p>
    <w:p w:rsidR="001642A4" w:rsidRPr="000361E1" w:rsidRDefault="001642A4" w:rsidP="001642A4">
      <w:pPr>
        <w:tabs>
          <w:tab w:val="left" w:pos="426"/>
          <w:tab w:val="right" w:pos="6840"/>
        </w:tabs>
        <w:rPr>
          <w:snapToGrid w:val="0"/>
          <w:kern w:val="2"/>
        </w:rPr>
      </w:pPr>
      <w:r w:rsidRPr="000361E1">
        <w:rPr>
          <w:snapToGrid w:val="0"/>
          <w:kern w:val="2"/>
        </w:rPr>
        <w:t>Costs charged to Cherokee Traders:</w:t>
      </w:r>
    </w:p>
    <w:p w:rsidR="001642A4" w:rsidRPr="000361E1" w:rsidRDefault="001642A4" w:rsidP="001642A4">
      <w:pPr>
        <w:tabs>
          <w:tab w:val="left" w:pos="426"/>
          <w:tab w:val="right" w:pos="3119"/>
        </w:tabs>
        <w:spacing w:before="40"/>
        <w:rPr>
          <w:snapToGrid w:val="0"/>
          <w:kern w:val="2"/>
        </w:rPr>
      </w:pPr>
      <w:r w:rsidRPr="000361E1">
        <w:rPr>
          <w:snapToGrid w:val="0"/>
          <w:kern w:val="2"/>
        </w:rPr>
        <w:tab/>
        <w:t>Materials</w:t>
      </w:r>
      <w:r w:rsidRPr="000361E1">
        <w:rPr>
          <w:snapToGrid w:val="0"/>
          <w:kern w:val="2"/>
        </w:rPr>
        <w:tab/>
        <w:t>$18,000</w:t>
      </w:r>
    </w:p>
    <w:p w:rsidR="001642A4" w:rsidRPr="000361E1" w:rsidRDefault="001642A4" w:rsidP="001642A4">
      <w:pPr>
        <w:tabs>
          <w:tab w:val="left" w:pos="426"/>
          <w:tab w:val="right" w:pos="3119"/>
        </w:tabs>
        <w:spacing w:before="40"/>
        <w:rPr>
          <w:snapToGrid w:val="0"/>
          <w:kern w:val="2"/>
        </w:rPr>
      </w:pPr>
      <w:r w:rsidRPr="000361E1">
        <w:rPr>
          <w:snapToGrid w:val="0"/>
          <w:kern w:val="2"/>
        </w:rPr>
        <w:tab/>
        <w:t>Labour</w:t>
      </w:r>
      <w:r w:rsidRPr="000361E1">
        <w:rPr>
          <w:snapToGrid w:val="0"/>
          <w:kern w:val="2"/>
        </w:rPr>
        <w:tab/>
        <w:t>3,400</w:t>
      </w:r>
    </w:p>
    <w:p w:rsidR="001642A4" w:rsidRPr="000361E1" w:rsidRDefault="001642A4" w:rsidP="001642A4">
      <w:pPr>
        <w:tabs>
          <w:tab w:val="left" w:pos="426"/>
          <w:tab w:val="right" w:pos="3119"/>
        </w:tabs>
        <w:spacing w:before="40"/>
        <w:rPr>
          <w:snapToGrid w:val="0"/>
          <w:kern w:val="2"/>
        </w:rPr>
      </w:pPr>
      <w:r w:rsidRPr="000361E1">
        <w:rPr>
          <w:snapToGrid w:val="0"/>
          <w:kern w:val="2"/>
        </w:rPr>
        <w:tab/>
        <w:t>Overhead</w:t>
      </w:r>
      <w:r w:rsidRPr="000361E1">
        <w:rPr>
          <w:snapToGrid w:val="0"/>
          <w:kern w:val="2"/>
        </w:rPr>
        <w:tab/>
        <w:t>19,000</w:t>
      </w:r>
    </w:p>
    <w:p w:rsidR="001642A4" w:rsidRDefault="001642A4" w:rsidP="001642A4">
      <w:pPr>
        <w:rPr>
          <w:snapToGrid w:val="0"/>
          <w:kern w:val="2"/>
        </w:rPr>
      </w:pPr>
      <w:r w:rsidRPr="000361E1">
        <w:rPr>
          <w:snapToGrid w:val="0"/>
          <w:kern w:val="2"/>
        </w:rPr>
        <w:t xml:space="preserve">During this first month of operations, 3,000 units were started into production; 2,500 units were transferred out; and the remaining 500 units are 100% completed with respect to materials and 60% complete with respect to conversion costs. The company uses the </w:t>
      </w:r>
      <w:r>
        <w:rPr>
          <w:snapToGrid w:val="0"/>
          <w:kern w:val="2"/>
        </w:rPr>
        <w:t>weighted-average</w:t>
      </w:r>
      <w:r w:rsidRPr="000361E1">
        <w:rPr>
          <w:snapToGrid w:val="0"/>
          <w:kern w:val="2"/>
        </w:rPr>
        <w:t xml:space="preserve"> method of process costing.</w:t>
      </w:r>
    </w:p>
    <w:p w:rsidR="001642A4" w:rsidRPr="000361E1" w:rsidRDefault="001642A4" w:rsidP="001642A4">
      <w:pPr>
        <w:rPr>
          <w:snapToGrid w:val="0"/>
          <w:kern w:val="2"/>
        </w:rPr>
      </w:pPr>
    </w:p>
    <w:p w:rsidR="001642A4" w:rsidRPr="000361E1" w:rsidRDefault="001642A4" w:rsidP="001642A4">
      <w:pPr>
        <w:rPr>
          <w:snapToGrid w:val="0"/>
          <w:kern w:val="2"/>
        </w:rPr>
      </w:pPr>
      <w:r w:rsidRPr="000361E1">
        <w:rPr>
          <w:b/>
          <w:snapToGrid w:val="0"/>
          <w:kern w:val="2"/>
        </w:rPr>
        <w:t>Instructions</w:t>
      </w:r>
    </w:p>
    <w:p w:rsidR="001642A4" w:rsidRPr="000361E1" w:rsidRDefault="001642A4" w:rsidP="001642A4">
      <w:pPr>
        <w:rPr>
          <w:snapToGrid w:val="0"/>
          <w:kern w:val="2"/>
        </w:rPr>
      </w:pPr>
      <w:r w:rsidRPr="000361E1">
        <w:rPr>
          <w:snapToGrid w:val="0"/>
          <w:kern w:val="2"/>
        </w:rPr>
        <w:t>Calculate the following:</w:t>
      </w:r>
    </w:p>
    <w:p w:rsidR="001642A4" w:rsidRPr="000361E1" w:rsidRDefault="001642A4" w:rsidP="001642A4">
      <w:pPr>
        <w:spacing w:before="40"/>
        <w:ind w:left="426" w:hanging="426"/>
        <w:rPr>
          <w:snapToGrid w:val="0"/>
          <w:kern w:val="2"/>
        </w:rPr>
      </w:pPr>
      <w:r>
        <w:rPr>
          <w:snapToGrid w:val="0"/>
          <w:kern w:val="2"/>
        </w:rPr>
        <w:t>a)</w:t>
      </w:r>
      <w:r w:rsidRPr="000361E1">
        <w:rPr>
          <w:snapToGrid w:val="0"/>
          <w:kern w:val="2"/>
        </w:rPr>
        <w:tab/>
        <w:t>Unit materials cost</w:t>
      </w:r>
    </w:p>
    <w:p w:rsidR="001642A4" w:rsidRPr="000361E1" w:rsidRDefault="001642A4" w:rsidP="001642A4">
      <w:pPr>
        <w:spacing w:before="40"/>
        <w:ind w:left="426" w:hanging="426"/>
        <w:rPr>
          <w:snapToGrid w:val="0"/>
          <w:kern w:val="2"/>
        </w:rPr>
      </w:pPr>
      <w:r w:rsidRPr="000361E1">
        <w:rPr>
          <w:snapToGrid w:val="0"/>
          <w:kern w:val="2"/>
        </w:rPr>
        <w:t>b</w:t>
      </w:r>
      <w:r>
        <w:rPr>
          <w:snapToGrid w:val="0"/>
          <w:kern w:val="2"/>
        </w:rPr>
        <w:t>)</w:t>
      </w:r>
      <w:r w:rsidRPr="000361E1">
        <w:rPr>
          <w:snapToGrid w:val="0"/>
          <w:kern w:val="2"/>
        </w:rPr>
        <w:tab/>
        <w:t>Equivalent units of conversion costs</w:t>
      </w:r>
    </w:p>
    <w:p w:rsidR="001642A4" w:rsidRPr="000361E1" w:rsidRDefault="001642A4" w:rsidP="001642A4">
      <w:pPr>
        <w:spacing w:before="40"/>
        <w:ind w:left="426" w:hanging="426"/>
        <w:rPr>
          <w:snapToGrid w:val="0"/>
          <w:kern w:val="2"/>
        </w:rPr>
      </w:pPr>
      <w:r w:rsidRPr="000361E1">
        <w:rPr>
          <w:snapToGrid w:val="0"/>
          <w:kern w:val="2"/>
        </w:rPr>
        <w:t>c</w:t>
      </w:r>
      <w:r>
        <w:rPr>
          <w:snapToGrid w:val="0"/>
          <w:kern w:val="2"/>
        </w:rPr>
        <w:t>)</w:t>
      </w:r>
      <w:r w:rsidRPr="000361E1">
        <w:rPr>
          <w:snapToGrid w:val="0"/>
          <w:kern w:val="2"/>
        </w:rPr>
        <w:tab/>
        <w:t>Unit conversion cost</w:t>
      </w:r>
    </w:p>
    <w:p w:rsidR="001642A4" w:rsidRPr="000361E1" w:rsidRDefault="001642A4" w:rsidP="001642A4">
      <w:pPr>
        <w:spacing w:before="40"/>
        <w:ind w:left="426" w:hanging="426"/>
        <w:rPr>
          <w:snapToGrid w:val="0"/>
          <w:kern w:val="2"/>
        </w:rPr>
      </w:pPr>
      <w:r w:rsidRPr="000361E1">
        <w:rPr>
          <w:snapToGrid w:val="0"/>
          <w:kern w:val="2"/>
        </w:rPr>
        <w:t>d</w:t>
      </w:r>
      <w:r>
        <w:rPr>
          <w:snapToGrid w:val="0"/>
          <w:kern w:val="2"/>
        </w:rPr>
        <w:t>)</w:t>
      </w:r>
      <w:r w:rsidRPr="000361E1">
        <w:rPr>
          <w:snapToGrid w:val="0"/>
          <w:kern w:val="2"/>
        </w:rPr>
        <w:tab/>
        <w:t>Total cost of 500 units in process at end of month</w:t>
      </w:r>
    </w:p>
    <w:p w:rsidR="001642A4" w:rsidRPr="000361E1" w:rsidRDefault="001642A4" w:rsidP="001642A4">
      <w:pPr>
        <w:spacing w:before="40"/>
        <w:ind w:left="426" w:hanging="426"/>
        <w:rPr>
          <w:snapToGrid w:val="0"/>
          <w:kern w:val="2"/>
        </w:rPr>
      </w:pPr>
      <w:r w:rsidRPr="000361E1">
        <w:rPr>
          <w:snapToGrid w:val="0"/>
          <w:kern w:val="2"/>
        </w:rPr>
        <w:t>e</w:t>
      </w:r>
      <w:r>
        <w:rPr>
          <w:snapToGrid w:val="0"/>
          <w:kern w:val="2"/>
        </w:rPr>
        <w:t>)</w:t>
      </w:r>
      <w:r w:rsidRPr="000361E1">
        <w:rPr>
          <w:snapToGrid w:val="0"/>
          <w:kern w:val="2"/>
        </w:rPr>
        <w:tab/>
        <w:t>Total cost of 2,500 units transferred out</w:t>
      </w:r>
    </w:p>
    <w:p w:rsidR="001642A4" w:rsidRPr="009A5BC7" w:rsidRDefault="001642A4" w:rsidP="001642A4">
      <w:pPr>
        <w:tabs>
          <w:tab w:val="left" w:pos="360"/>
        </w:tabs>
        <w:rPr>
          <w:bCs/>
          <w:snapToGrid w:val="0"/>
          <w:kern w:val="2"/>
        </w:rPr>
      </w:pPr>
    </w:p>
    <w:p w:rsidR="001642A4" w:rsidRPr="000361E1" w:rsidRDefault="001642A4" w:rsidP="001642A4">
      <w:pPr>
        <w:pStyle w:val="Heading4"/>
        <w:keepNext w:val="0"/>
        <w:spacing w:after="0"/>
        <w:rPr>
          <w:b w:val="0"/>
          <w:kern w:val="2"/>
        </w:rPr>
      </w:pPr>
      <w:r>
        <w:rPr>
          <w:kern w:val="2"/>
        </w:rPr>
        <w:t>Solution</w:t>
      </w:r>
      <w:r w:rsidRPr="000361E1">
        <w:rPr>
          <w:kern w:val="2"/>
        </w:rPr>
        <w:t xml:space="preserve"> 1</w:t>
      </w:r>
      <w:r>
        <w:rPr>
          <w:kern w:val="2"/>
        </w:rPr>
        <w:t>76</w:t>
      </w:r>
      <w:r>
        <w:rPr>
          <w:b w:val="0"/>
          <w:kern w:val="2"/>
        </w:rPr>
        <w:t xml:space="preserve"> </w:t>
      </w:r>
      <w:r w:rsidRPr="000361E1">
        <w:rPr>
          <w:b w:val="0"/>
          <w:kern w:val="2"/>
        </w:rPr>
        <w:t>(7–8 min.)</w:t>
      </w:r>
    </w:p>
    <w:p w:rsidR="001642A4" w:rsidRPr="000361E1" w:rsidRDefault="001642A4" w:rsidP="001642A4">
      <w:pPr>
        <w:ind w:left="360" w:hanging="360"/>
        <w:rPr>
          <w:snapToGrid w:val="0"/>
          <w:kern w:val="2"/>
        </w:rPr>
      </w:pPr>
      <w:r>
        <w:rPr>
          <w:snapToGrid w:val="0"/>
          <w:kern w:val="2"/>
        </w:rPr>
        <w:t>a)</w:t>
      </w:r>
      <w:r w:rsidRPr="000361E1">
        <w:rPr>
          <w:snapToGrid w:val="0"/>
          <w:kern w:val="2"/>
        </w:rPr>
        <w:tab/>
        <w:t xml:space="preserve">Unit materials cost: $18,000 ÷ 3,000 equivalent units for materials = </w:t>
      </w:r>
      <w:r w:rsidRPr="000361E1">
        <w:rPr>
          <w:snapToGrid w:val="0"/>
          <w:kern w:val="2"/>
          <w:u w:val="double"/>
        </w:rPr>
        <w:t>$6.00</w:t>
      </w:r>
    </w:p>
    <w:p w:rsidR="001642A4" w:rsidRPr="000361E1" w:rsidRDefault="001642A4" w:rsidP="001642A4">
      <w:pPr>
        <w:ind w:left="360" w:hanging="360"/>
        <w:rPr>
          <w:snapToGrid w:val="0"/>
          <w:kern w:val="2"/>
        </w:rPr>
      </w:pPr>
    </w:p>
    <w:p w:rsidR="001642A4" w:rsidRPr="000361E1" w:rsidRDefault="001642A4" w:rsidP="001642A4">
      <w:pPr>
        <w:ind w:left="360" w:hanging="360"/>
        <w:rPr>
          <w:snapToGrid w:val="0"/>
          <w:kern w:val="2"/>
        </w:rPr>
      </w:pPr>
      <w:r w:rsidRPr="000361E1">
        <w:rPr>
          <w:snapToGrid w:val="0"/>
          <w:kern w:val="2"/>
        </w:rPr>
        <w:t>b</w:t>
      </w:r>
      <w:r>
        <w:rPr>
          <w:snapToGrid w:val="0"/>
          <w:kern w:val="2"/>
        </w:rPr>
        <w:t>)</w:t>
      </w:r>
      <w:r w:rsidRPr="000361E1">
        <w:rPr>
          <w:snapToGrid w:val="0"/>
          <w:kern w:val="2"/>
        </w:rPr>
        <w:tab/>
        <w:t xml:space="preserve">Equivalent units of conversion costs: 2,500 completed + (60% × 500) = </w:t>
      </w:r>
      <w:r w:rsidRPr="000361E1">
        <w:rPr>
          <w:snapToGrid w:val="0"/>
          <w:kern w:val="2"/>
          <w:u w:val="double"/>
        </w:rPr>
        <w:t>2,800</w:t>
      </w:r>
      <w:r w:rsidRPr="000361E1">
        <w:rPr>
          <w:snapToGrid w:val="0"/>
          <w:kern w:val="2"/>
        </w:rPr>
        <w:t xml:space="preserve"> equivalent units of conversion costs.</w:t>
      </w:r>
    </w:p>
    <w:p w:rsidR="001642A4" w:rsidRPr="000361E1" w:rsidRDefault="001642A4" w:rsidP="001642A4">
      <w:pPr>
        <w:ind w:left="360" w:hanging="360"/>
        <w:rPr>
          <w:snapToGrid w:val="0"/>
          <w:kern w:val="2"/>
        </w:rPr>
      </w:pPr>
    </w:p>
    <w:p w:rsidR="001642A4" w:rsidRPr="000361E1" w:rsidRDefault="001642A4" w:rsidP="001642A4">
      <w:pPr>
        <w:ind w:left="360" w:hanging="360"/>
        <w:rPr>
          <w:snapToGrid w:val="0"/>
          <w:kern w:val="2"/>
        </w:rPr>
      </w:pPr>
      <w:r w:rsidRPr="000361E1">
        <w:rPr>
          <w:snapToGrid w:val="0"/>
          <w:kern w:val="2"/>
        </w:rPr>
        <w:t>c</w:t>
      </w:r>
      <w:r>
        <w:rPr>
          <w:snapToGrid w:val="0"/>
          <w:kern w:val="2"/>
        </w:rPr>
        <w:t>)</w:t>
      </w:r>
      <w:r w:rsidRPr="000361E1">
        <w:rPr>
          <w:snapToGrid w:val="0"/>
          <w:kern w:val="2"/>
        </w:rPr>
        <w:tab/>
        <w:t xml:space="preserve">Unit conversion cost: ($3,400 + $19,000) ÷ 2,800 equivalent units = </w:t>
      </w:r>
      <w:r w:rsidRPr="000361E1">
        <w:rPr>
          <w:snapToGrid w:val="0"/>
          <w:kern w:val="2"/>
          <w:u w:val="double"/>
        </w:rPr>
        <w:t>$8.00</w:t>
      </w:r>
    </w:p>
    <w:p w:rsidR="001642A4" w:rsidRPr="000361E1" w:rsidRDefault="001642A4" w:rsidP="001642A4">
      <w:pPr>
        <w:ind w:left="360" w:hanging="360"/>
        <w:rPr>
          <w:snapToGrid w:val="0"/>
          <w:kern w:val="2"/>
        </w:rPr>
      </w:pPr>
    </w:p>
    <w:p w:rsidR="001642A4" w:rsidRPr="000361E1" w:rsidRDefault="001642A4" w:rsidP="001642A4">
      <w:pPr>
        <w:ind w:left="360" w:hanging="360"/>
        <w:rPr>
          <w:snapToGrid w:val="0"/>
          <w:kern w:val="2"/>
        </w:rPr>
      </w:pPr>
      <w:r w:rsidRPr="000361E1">
        <w:rPr>
          <w:snapToGrid w:val="0"/>
          <w:kern w:val="2"/>
        </w:rPr>
        <w:t>d</w:t>
      </w:r>
      <w:r>
        <w:rPr>
          <w:snapToGrid w:val="0"/>
          <w:kern w:val="2"/>
        </w:rPr>
        <w:t>)</w:t>
      </w:r>
      <w:r w:rsidRPr="000361E1">
        <w:rPr>
          <w:snapToGrid w:val="0"/>
          <w:kern w:val="2"/>
        </w:rPr>
        <w:tab/>
        <w:t xml:space="preserve">Total cost of 500 units in </w:t>
      </w:r>
      <w:r>
        <w:rPr>
          <w:snapToGrid w:val="0"/>
          <w:kern w:val="2"/>
        </w:rPr>
        <w:t>Work in Process</w:t>
      </w:r>
    </w:p>
    <w:p w:rsidR="001642A4" w:rsidRPr="000361E1" w:rsidRDefault="001642A4" w:rsidP="001642A4">
      <w:pPr>
        <w:tabs>
          <w:tab w:val="left" w:pos="426"/>
          <w:tab w:val="left" w:pos="851"/>
          <w:tab w:val="right" w:pos="4536"/>
        </w:tabs>
        <w:rPr>
          <w:snapToGrid w:val="0"/>
          <w:kern w:val="2"/>
        </w:rPr>
      </w:pPr>
      <w:r w:rsidRPr="000361E1">
        <w:rPr>
          <w:snapToGrid w:val="0"/>
          <w:kern w:val="2"/>
        </w:rPr>
        <w:tab/>
        <w:t>Materials, 500 × $6.00 =</w:t>
      </w:r>
      <w:r w:rsidRPr="000361E1">
        <w:rPr>
          <w:snapToGrid w:val="0"/>
          <w:kern w:val="2"/>
        </w:rPr>
        <w:tab/>
        <w:t>$3,000</w:t>
      </w:r>
    </w:p>
    <w:p w:rsidR="001642A4" w:rsidRPr="000361E1" w:rsidRDefault="001642A4" w:rsidP="001642A4">
      <w:pPr>
        <w:tabs>
          <w:tab w:val="left" w:pos="426"/>
          <w:tab w:val="left" w:pos="851"/>
          <w:tab w:val="right" w:pos="4536"/>
        </w:tabs>
        <w:rPr>
          <w:snapToGrid w:val="0"/>
          <w:kern w:val="2"/>
        </w:rPr>
      </w:pPr>
      <w:r w:rsidRPr="000361E1">
        <w:rPr>
          <w:snapToGrid w:val="0"/>
          <w:kern w:val="2"/>
        </w:rPr>
        <w:tab/>
        <w:t>Conversion costs, 300 × $8.00 =</w:t>
      </w:r>
      <w:r w:rsidRPr="000361E1">
        <w:rPr>
          <w:snapToGrid w:val="0"/>
          <w:kern w:val="2"/>
        </w:rPr>
        <w:tab/>
      </w:r>
      <w:r>
        <w:rPr>
          <w:snapToGrid w:val="0"/>
          <w:kern w:val="2"/>
          <w:u w:val="single"/>
        </w:rPr>
        <w:t xml:space="preserve">  </w:t>
      </w:r>
      <w:r w:rsidRPr="000361E1">
        <w:rPr>
          <w:snapToGrid w:val="0"/>
          <w:kern w:val="2"/>
          <w:u w:val="single"/>
        </w:rPr>
        <w:t>2,400</w:t>
      </w:r>
    </w:p>
    <w:p w:rsidR="001642A4" w:rsidRPr="000361E1" w:rsidRDefault="001642A4" w:rsidP="001642A4">
      <w:pPr>
        <w:tabs>
          <w:tab w:val="left" w:pos="426"/>
          <w:tab w:val="left" w:pos="851"/>
          <w:tab w:val="right" w:pos="4536"/>
        </w:tabs>
        <w:rPr>
          <w:snapToGrid w:val="0"/>
          <w:kern w:val="2"/>
        </w:rPr>
      </w:pPr>
      <w:r w:rsidRPr="000361E1">
        <w:rPr>
          <w:snapToGrid w:val="0"/>
          <w:kern w:val="2"/>
        </w:rPr>
        <w:tab/>
      </w:r>
      <w:r w:rsidRPr="000361E1">
        <w:rPr>
          <w:snapToGrid w:val="0"/>
          <w:kern w:val="2"/>
        </w:rPr>
        <w:tab/>
        <w:t>Total</w:t>
      </w:r>
      <w:r w:rsidRPr="000361E1">
        <w:rPr>
          <w:snapToGrid w:val="0"/>
          <w:kern w:val="2"/>
        </w:rPr>
        <w:tab/>
      </w:r>
      <w:r w:rsidRPr="000361E1">
        <w:rPr>
          <w:snapToGrid w:val="0"/>
          <w:kern w:val="2"/>
          <w:u w:val="double"/>
        </w:rPr>
        <w:t>$5,400</w:t>
      </w:r>
    </w:p>
    <w:p w:rsidR="001642A4" w:rsidRPr="000361E1" w:rsidRDefault="001642A4" w:rsidP="001642A4">
      <w:pPr>
        <w:ind w:left="360" w:hanging="360"/>
        <w:rPr>
          <w:snapToGrid w:val="0"/>
          <w:kern w:val="2"/>
        </w:rPr>
      </w:pPr>
    </w:p>
    <w:p w:rsidR="001642A4" w:rsidRPr="000361E1" w:rsidRDefault="001642A4" w:rsidP="001642A4">
      <w:pPr>
        <w:ind w:left="360" w:hanging="360"/>
        <w:rPr>
          <w:snapToGrid w:val="0"/>
          <w:kern w:val="2"/>
        </w:rPr>
      </w:pPr>
      <w:r w:rsidRPr="000361E1">
        <w:rPr>
          <w:snapToGrid w:val="0"/>
          <w:kern w:val="2"/>
        </w:rPr>
        <w:t>e</w:t>
      </w:r>
      <w:r>
        <w:rPr>
          <w:snapToGrid w:val="0"/>
          <w:kern w:val="2"/>
        </w:rPr>
        <w:t>)</w:t>
      </w:r>
      <w:r w:rsidRPr="000361E1">
        <w:rPr>
          <w:snapToGrid w:val="0"/>
          <w:kern w:val="2"/>
        </w:rPr>
        <w:tab/>
        <w:t xml:space="preserve">Total cost of 2,500 transferred out units: 2,500 × ($6.00 + $8.00) = </w:t>
      </w:r>
      <w:r w:rsidRPr="000361E1">
        <w:rPr>
          <w:snapToGrid w:val="0"/>
          <w:kern w:val="2"/>
          <w:u w:val="double"/>
        </w:rPr>
        <w:t>$35,000</w:t>
      </w:r>
    </w:p>
    <w:p w:rsidR="001642A4" w:rsidRPr="000361E1" w:rsidRDefault="001642A4" w:rsidP="001642A4">
      <w:pPr>
        <w:tabs>
          <w:tab w:val="left" w:pos="540"/>
        </w:tabs>
        <w:rPr>
          <w:snapToGrid w:val="0"/>
          <w:kern w:val="2"/>
        </w:rPr>
      </w:pPr>
    </w:p>
    <w:p w:rsidR="001642A4" w:rsidRPr="000361E1" w:rsidRDefault="001642A4" w:rsidP="001642A4">
      <w:pPr>
        <w:tabs>
          <w:tab w:val="left" w:pos="540"/>
        </w:tabs>
        <w:rPr>
          <w:snapToGrid w:val="0"/>
          <w:kern w:val="2"/>
        </w:rPr>
      </w:pPr>
    </w:p>
    <w:p w:rsidR="001642A4" w:rsidRPr="000361E1" w:rsidRDefault="001642A4" w:rsidP="001642A4">
      <w:pPr>
        <w:rPr>
          <w:b/>
          <w:snapToGrid w:val="0"/>
          <w:kern w:val="2"/>
        </w:rPr>
      </w:pPr>
      <w:r w:rsidRPr="000361E1">
        <w:rPr>
          <w:b/>
          <w:kern w:val="2"/>
        </w:rPr>
        <w:lastRenderedPageBreak/>
        <w:t>Exercise 1</w:t>
      </w:r>
      <w:r>
        <w:rPr>
          <w:b/>
          <w:kern w:val="2"/>
        </w:rPr>
        <w:t>77</w:t>
      </w:r>
    </w:p>
    <w:p w:rsidR="001642A4" w:rsidRDefault="001642A4" w:rsidP="001642A4">
      <w:pPr>
        <w:rPr>
          <w:snapToGrid w:val="0"/>
          <w:kern w:val="2"/>
        </w:rPr>
      </w:pPr>
      <w:r w:rsidRPr="000361E1">
        <w:rPr>
          <w:snapToGrid w:val="0"/>
          <w:kern w:val="2"/>
        </w:rPr>
        <w:t xml:space="preserve">Par Manufacturing Company uses a process cost system. The Fabrication Department adds materials at the beginning of the process and conversion costs are incurred uniformly throughout the process. Work in process on June 1 was 75% complete and </w:t>
      </w:r>
      <w:r>
        <w:rPr>
          <w:snapToGrid w:val="0"/>
          <w:kern w:val="2"/>
        </w:rPr>
        <w:t>Work in Process</w:t>
      </w:r>
      <w:r w:rsidRPr="000361E1">
        <w:rPr>
          <w:snapToGrid w:val="0"/>
          <w:kern w:val="2"/>
        </w:rPr>
        <w:t xml:space="preserve"> on June 30 was 50% complete. The company uses the </w:t>
      </w:r>
      <w:r>
        <w:rPr>
          <w:snapToGrid w:val="0"/>
          <w:kern w:val="2"/>
        </w:rPr>
        <w:t>weighted-average</w:t>
      </w:r>
      <w:r w:rsidRPr="000361E1">
        <w:rPr>
          <w:snapToGrid w:val="0"/>
          <w:kern w:val="2"/>
        </w:rPr>
        <w:t xml:space="preserve"> method of process costing.</w:t>
      </w:r>
    </w:p>
    <w:p w:rsidR="001642A4" w:rsidRPr="000361E1" w:rsidRDefault="001642A4" w:rsidP="001642A4">
      <w:pPr>
        <w:rPr>
          <w:snapToGrid w:val="0"/>
          <w:kern w:val="2"/>
        </w:rPr>
      </w:pPr>
    </w:p>
    <w:p w:rsidR="001642A4" w:rsidRPr="000361E1" w:rsidRDefault="001642A4" w:rsidP="001642A4">
      <w:pPr>
        <w:rPr>
          <w:snapToGrid w:val="0"/>
          <w:kern w:val="2"/>
        </w:rPr>
      </w:pPr>
      <w:r w:rsidRPr="000361E1">
        <w:rPr>
          <w:b/>
          <w:snapToGrid w:val="0"/>
          <w:kern w:val="2"/>
        </w:rPr>
        <w:t>Instructions</w:t>
      </w:r>
    </w:p>
    <w:p w:rsidR="001642A4" w:rsidRPr="000361E1" w:rsidRDefault="001642A4" w:rsidP="001642A4">
      <w:pPr>
        <w:rPr>
          <w:snapToGrid w:val="0"/>
          <w:kern w:val="2"/>
        </w:rPr>
      </w:pPr>
      <w:r w:rsidRPr="000361E1">
        <w:rPr>
          <w:snapToGrid w:val="0"/>
          <w:kern w:val="2"/>
        </w:rPr>
        <w:t>Complete the Production Cost Report for the Fabrication Department for the month of June using the above information and the information below.</w:t>
      </w:r>
    </w:p>
    <w:p w:rsidR="001642A4" w:rsidRPr="000361E1" w:rsidRDefault="001642A4" w:rsidP="001642A4">
      <w:pPr>
        <w:rPr>
          <w:snapToGrid w:val="0"/>
          <w:kern w:val="2"/>
        </w:rPr>
      </w:pPr>
    </w:p>
    <w:p w:rsidR="001642A4" w:rsidRPr="00A554C2" w:rsidRDefault="001642A4" w:rsidP="001642A4">
      <w:pPr>
        <w:jc w:val="center"/>
        <w:rPr>
          <w:b/>
          <w:bCs/>
          <w:snapToGrid w:val="0"/>
          <w:kern w:val="2"/>
        </w:rPr>
      </w:pPr>
      <w:r w:rsidRPr="00A554C2">
        <w:rPr>
          <w:b/>
          <w:bCs/>
          <w:snapToGrid w:val="0"/>
          <w:kern w:val="2"/>
        </w:rPr>
        <w:t>Par Manufacturing Company</w:t>
      </w:r>
    </w:p>
    <w:p w:rsidR="001642A4" w:rsidRPr="00A554C2" w:rsidRDefault="001642A4" w:rsidP="001642A4">
      <w:pPr>
        <w:jc w:val="center"/>
        <w:rPr>
          <w:b/>
          <w:bCs/>
          <w:snapToGrid w:val="0"/>
          <w:kern w:val="2"/>
        </w:rPr>
      </w:pPr>
      <w:r w:rsidRPr="00A554C2">
        <w:rPr>
          <w:b/>
          <w:bCs/>
          <w:snapToGrid w:val="0"/>
          <w:kern w:val="2"/>
        </w:rPr>
        <w:t>Fabrication Department</w:t>
      </w:r>
    </w:p>
    <w:p w:rsidR="001642A4" w:rsidRPr="00A554C2" w:rsidRDefault="001642A4" w:rsidP="001642A4">
      <w:pPr>
        <w:jc w:val="center"/>
        <w:rPr>
          <w:b/>
          <w:bCs/>
          <w:snapToGrid w:val="0"/>
          <w:kern w:val="2"/>
        </w:rPr>
      </w:pPr>
      <w:r w:rsidRPr="00A554C2">
        <w:rPr>
          <w:b/>
          <w:bCs/>
          <w:snapToGrid w:val="0"/>
          <w:kern w:val="2"/>
        </w:rPr>
        <w:t>Production Cost Report</w:t>
      </w:r>
    </w:p>
    <w:p w:rsidR="001642A4" w:rsidRPr="00A554C2" w:rsidRDefault="001642A4" w:rsidP="001642A4">
      <w:pPr>
        <w:jc w:val="center"/>
        <w:rPr>
          <w:b/>
          <w:bCs/>
          <w:snapToGrid w:val="0"/>
          <w:kern w:val="2"/>
        </w:rPr>
      </w:pPr>
      <w:r w:rsidRPr="00A554C2">
        <w:rPr>
          <w:b/>
          <w:bCs/>
          <w:snapToGrid w:val="0"/>
          <w:kern w:val="2"/>
        </w:rPr>
        <w:t>For the Month Ended June 30, 2016</w:t>
      </w:r>
    </w:p>
    <w:p w:rsidR="001642A4" w:rsidRPr="000361E1" w:rsidRDefault="001642A4" w:rsidP="001642A4">
      <w:pPr>
        <w:tabs>
          <w:tab w:val="left" w:pos="5103"/>
          <w:tab w:val="left" w:pos="5954"/>
          <w:tab w:val="left" w:pos="8222"/>
        </w:tabs>
        <w:rPr>
          <w:snapToGrid w:val="0"/>
          <w:kern w:val="2"/>
          <w:u w:val="single"/>
        </w:rPr>
      </w:pPr>
      <w:r w:rsidRPr="000361E1">
        <w:rPr>
          <w:snapToGrid w:val="0"/>
          <w:kern w:val="2"/>
        </w:rPr>
        <w:tab/>
      </w:r>
      <w:r w:rsidRPr="000361E1">
        <w:rPr>
          <w:snapToGrid w:val="0"/>
          <w:kern w:val="2"/>
          <w:u w:val="single"/>
        </w:rPr>
        <w:tab/>
        <w:t>Equivalent Units</w:t>
      </w:r>
      <w:r w:rsidRPr="000361E1">
        <w:rPr>
          <w:snapToGrid w:val="0"/>
          <w:kern w:val="2"/>
          <w:u w:val="single"/>
        </w:rPr>
        <w:tab/>
      </w:r>
    </w:p>
    <w:p w:rsidR="001642A4" w:rsidRPr="000361E1" w:rsidRDefault="001642A4" w:rsidP="001642A4">
      <w:pPr>
        <w:tabs>
          <w:tab w:val="left" w:pos="3240"/>
          <w:tab w:val="left" w:pos="5103"/>
          <w:tab w:val="left" w:pos="6521"/>
        </w:tabs>
        <w:rPr>
          <w:snapToGrid w:val="0"/>
          <w:kern w:val="2"/>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1642A4" w:rsidRPr="000361E1" w:rsidRDefault="001642A4" w:rsidP="001642A4">
      <w:pPr>
        <w:tabs>
          <w:tab w:val="left" w:pos="360"/>
          <w:tab w:val="left" w:pos="720"/>
          <w:tab w:val="right" w:pos="4320"/>
          <w:tab w:val="right" w:pos="6480"/>
          <w:tab w:val="right" w:pos="8640"/>
        </w:tabs>
        <w:rPr>
          <w:snapToGrid w:val="0"/>
          <w:kern w:val="2"/>
          <w:u w:val="single"/>
        </w:rPr>
      </w:pPr>
      <w:r w:rsidRPr="000361E1">
        <w:rPr>
          <w:snapToGrid w:val="0"/>
          <w:kern w:val="2"/>
          <w:u w:val="single"/>
        </w:rPr>
        <w:t>Units to be accounted for</w:t>
      </w:r>
    </w:p>
    <w:p w:rsidR="001642A4" w:rsidRPr="000361E1" w:rsidRDefault="001642A4" w:rsidP="001642A4">
      <w:pPr>
        <w:tabs>
          <w:tab w:val="left" w:pos="426"/>
          <w:tab w:val="left" w:pos="851"/>
          <w:tab w:val="right" w:pos="4111"/>
          <w:tab w:val="right" w:pos="6480"/>
          <w:tab w:val="right" w:pos="8640"/>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t>10,000</w:t>
      </w:r>
    </w:p>
    <w:p w:rsidR="001642A4" w:rsidRPr="000361E1" w:rsidRDefault="001642A4" w:rsidP="001642A4">
      <w:pPr>
        <w:tabs>
          <w:tab w:val="left" w:pos="426"/>
          <w:tab w:val="left" w:pos="851"/>
          <w:tab w:val="right" w:pos="4111"/>
          <w:tab w:val="right" w:pos="6480"/>
          <w:tab w:val="right" w:pos="8640"/>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20,000</w:t>
      </w:r>
    </w:p>
    <w:p w:rsidR="001642A4" w:rsidRPr="000361E1" w:rsidRDefault="001642A4" w:rsidP="001642A4">
      <w:pPr>
        <w:tabs>
          <w:tab w:val="left" w:pos="426"/>
          <w:tab w:val="left" w:pos="851"/>
          <w:tab w:val="right" w:pos="4111"/>
          <w:tab w:val="right" w:pos="6480"/>
          <w:tab w:val="right" w:pos="8640"/>
        </w:tabs>
        <w:rPr>
          <w:snapToGrid w:val="0"/>
          <w:kern w:val="2"/>
          <w:u w:val="double"/>
        </w:rPr>
      </w:pPr>
      <w:r w:rsidRPr="000361E1">
        <w:rPr>
          <w:snapToGrid w:val="0"/>
          <w:kern w:val="2"/>
        </w:rPr>
        <w:t>Total units</w:t>
      </w:r>
      <w:r w:rsidRPr="000361E1">
        <w:rPr>
          <w:snapToGrid w:val="0"/>
          <w:kern w:val="2"/>
        </w:rPr>
        <w:tab/>
      </w:r>
      <w:r w:rsidRPr="000361E1">
        <w:rPr>
          <w:snapToGrid w:val="0"/>
          <w:kern w:val="2"/>
          <w:u w:val="double"/>
        </w:rPr>
        <w:t>30,000</w:t>
      </w:r>
    </w:p>
    <w:p w:rsidR="001642A4" w:rsidRPr="000361E1" w:rsidRDefault="001642A4" w:rsidP="001642A4">
      <w:pPr>
        <w:tabs>
          <w:tab w:val="left" w:pos="426"/>
          <w:tab w:val="left" w:pos="851"/>
          <w:tab w:val="right" w:pos="4320"/>
          <w:tab w:val="right" w:pos="6480"/>
          <w:tab w:val="right" w:pos="8640"/>
        </w:tabs>
        <w:rPr>
          <w:snapToGrid w:val="0"/>
          <w:kern w:val="2"/>
          <w:u w:val="single"/>
        </w:rPr>
      </w:pPr>
    </w:p>
    <w:p w:rsidR="001642A4" w:rsidRPr="000361E1" w:rsidRDefault="001642A4" w:rsidP="001642A4">
      <w:pPr>
        <w:tabs>
          <w:tab w:val="left" w:pos="426"/>
          <w:tab w:val="left" w:pos="851"/>
          <w:tab w:val="right" w:pos="4320"/>
          <w:tab w:val="right" w:pos="6480"/>
          <w:tab w:val="right" w:pos="8640"/>
        </w:tabs>
        <w:rPr>
          <w:snapToGrid w:val="0"/>
          <w:kern w:val="2"/>
        </w:rPr>
      </w:pPr>
      <w:r w:rsidRPr="000361E1">
        <w:rPr>
          <w:snapToGrid w:val="0"/>
          <w:kern w:val="2"/>
          <w:u w:val="single"/>
        </w:rPr>
        <w:t>Units accounted for</w:t>
      </w:r>
    </w:p>
    <w:p w:rsidR="001642A4" w:rsidRPr="000361E1" w:rsidRDefault="001642A4" w:rsidP="001642A4">
      <w:pPr>
        <w:tabs>
          <w:tab w:val="left" w:pos="426"/>
          <w:tab w:val="left" w:pos="851"/>
          <w:tab w:val="right" w:pos="4111"/>
          <w:tab w:val="left" w:pos="5103"/>
          <w:tab w:val="right" w:pos="5954"/>
          <w:tab w:val="left" w:pos="6804"/>
          <w:tab w:val="right" w:pos="7655"/>
        </w:tabs>
        <w:rPr>
          <w:snapToGrid w:val="0"/>
          <w:kern w:val="2"/>
        </w:rPr>
      </w:pPr>
      <w:r w:rsidRPr="000361E1">
        <w:rPr>
          <w:snapToGrid w:val="0"/>
          <w:kern w:val="2"/>
        </w:rPr>
        <w:tab/>
        <w:t>Transferred out</w:t>
      </w:r>
      <w:r w:rsidRPr="000361E1">
        <w:rPr>
          <w:snapToGrid w:val="0"/>
          <w:kern w:val="2"/>
        </w:rPr>
        <w:tab/>
        <w:t>25,000</w:t>
      </w:r>
    </w:p>
    <w:p w:rsidR="001642A4" w:rsidRPr="000361E1" w:rsidRDefault="001642A4" w:rsidP="001642A4">
      <w:pPr>
        <w:tabs>
          <w:tab w:val="left" w:pos="426"/>
          <w:tab w:val="left" w:pos="851"/>
          <w:tab w:val="right" w:pos="4111"/>
          <w:tab w:val="left" w:pos="5103"/>
          <w:tab w:val="right" w:pos="5954"/>
          <w:tab w:val="left" w:pos="6804"/>
          <w:tab w:val="right" w:pos="7797"/>
        </w:tabs>
        <w:rPr>
          <w:snapToGrid w:val="0"/>
          <w:kern w:val="2"/>
        </w:rPr>
      </w:pPr>
      <w:r>
        <w:rPr>
          <w:snapToGrid w:val="0"/>
          <w:kern w:val="2"/>
        </w:rPr>
        <w:tab/>
        <w:t>Work in process, Jun</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5,000</w:t>
      </w:r>
      <w:r w:rsidRPr="000361E1">
        <w:rPr>
          <w:snapToGrid w:val="0"/>
          <w:kern w:val="2"/>
        </w:rPr>
        <w:tab/>
      </w:r>
      <w:r w:rsidRPr="000361E1">
        <w:rPr>
          <w:snapToGrid w:val="0"/>
          <w:kern w:val="2"/>
          <w:u w:val="single"/>
        </w:rPr>
        <w:tab/>
      </w:r>
      <w:r w:rsidRPr="000361E1">
        <w:rPr>
          <w:snapToGrid w:val="0"/>
          <w:kern w:val="2"/>
        </w:rPr>
        <w:tab/>
      </w:r>
      <w:r w:rsidRPr="000361E1">
        <w:rPr>
          <w:snapToGrid w:val="0"/>
          <w:kern w:val="2"/>
          <w:u w:val="single"/>
        </w:rPr>
        <w:tab/>
      </w:r>
    </w:p>
    <w:p w:rsidR="001642A4" w:rsidRPr="000361E1" w:rsidRDefault="001642A4" w:rsidP="001642A4">
      <w:pPr>
        <w:tabs>
          <w:tab w:val="left" w:pos="426"/>
          <w:tab w:val="left" w:pos="851"/>
          <w:tab w:val="right" w:pos="4111"/>
          <w:tab w:val="left" w:pos="5103"/>
          <w:tab w:val="right" w:pos="5954"/>
          <w:tab w:val="left" w:pos="6804"/>
          <w:tab w:val="right" w:pos="7797"/>
        </w:tabs>
        <w:rPr>
          <w:snapToGrid w:val="0"/>
          <w:kern w:val="2"/>
        </w:rPr>
      </w:pPr>
      <w:r w:rsidRPr="000361E1">
        <w:rPr>
          <w:snapToGrid w:val="0"/>
          <w:kern w:val="2"/>
        </w:rPr>
        <w:t>Total units</w:t>
      </w:r>
      <w:r w:rsidRPr="000361E1">
        <w:rPr>
          <w:snapToGrid w:val="0"/>
          <w:kern w:val="2"/>
        </w:rPr>
        <w:tab/>
      </w:r>
      <w:r w:rsidRPr="000361E1">
        <w:rPr>
          <w:snapToGrid w:val="0"/>
          <w:kern w:val="2"/>
          <w:u w:val="double"/>
        </w:rPr>
        <w:t>30,000</w:t>
      </w:r>
      <w:r w:rsidRPr="000361E1">
        <w:rPr>
          <w:snapToGrid w:val="0"/>
          <w:kern w:val="2"/>
        </w:rPr>
        <w:tab/>
      </w:r>
      <w:r w:rsidRPr="000361E1">
        <w:rPr>
          <w:snapToGrid w:val="0"/>
          <w:kern w:val="2"/>
          <w:u w:val="double"/>
        </w:rPr>
        <w:tab/>
      </w:r>
      <w:r w:rsidRPr="000361E1">
        <w:rPr>
          <w:snapToGrid w:val="0"/>
          <w:kern w:val="2"/>
        </w:rPr>
        <w:tab/>
      </w:r>
      <w:r w:rsidRPr="000361E1">
        <w:rPr>
          <w:snapToGrid w:val="0"/>
          <w:kern w:val="2"/>
          <w:u w:val="double"/>
        </w:rPr>
        <w:tab/>
      </w:r>
    </w:p>
    <w:p w:rsidR="001642A4" w:rsidRPr="000361E1" w:rsidRDefault="001642A4" w:rsidP="001642A4">
      <w:pPr>
        <w:tabs>
          <w:tab w:val="left" w:pos="426"/>
          <w:tab w:val="left" w:pos="851"/>
        </w:tabs>
        <w:rPr>
          <w:snapToGrid w:val="0"/>
          <w:kern w:val="2"/>
        </w:rPr>
      </w:pPr>
    </w:p>
    <w:p w:rsidR="001642A4" w:rsidRPr="000361E1" w:rsidRDefault="001642A4" w:rsidP="001642A4">
      <w:pPr>
        <w:tabs>
          <w:tab w:val="left" w:pos="426"/>
          <w:tab w:val="left" w:pos="851"/>
        </w:tabs>
        <w:rPr>
          <w:snapToGrid w:val="0"/>
          <w:kern w:val="2"/>
        </w:rPr>
      </w:pPr>
      <w:r w:rsidRPr="000361E1">
        <w:rPr>
          <w:snapToGrid w:val="0"/>
          <w:kern w:val="2"/>
          <w:u w:val="single"/>
        </w:rPr>
        <w:t>COSTS</w:t>
      </w:r>
    </w:p>
    <w:p w:rsidR="001642A4" w:rsidRPr="000361E1" w:rsidRDefault="001642A4" w:rsidP="001642A4">
      <w:pPr>
        <w:tabs>
          <w:tab w:val="left" w:pos="426"/>
          <w:tab w:val="left" w:pos="851"/>
          <w:tab w:val="left" w:pos="3261"/>
          <w:tab w:val="left" w:pos="4820"/>
          <w:tab w:val="left" w:pos="6946"/>
          <w:tab w:val="left" w:pos="8730"/>
        </w:tabs>
        <w:rPr>
          <w:snapToGrid w:val="0"/>
          <w:kern w:val="2"/>
        </w:rPr>
      </w:pPr>
      <w:r w:rsidRPr="000361E1">
        <w:rPr>
          <w:snapToGrid w:val="0"/>
          <w:kern w:val="2"/>
          <w:u w:val="single"/>
        </w:rPr>
        <w:t>Unit costs</w:t>
      </w:r>
      <w:r w:rsidRPr="000361E1">
        <w:rPr>
          <w:snapToGrid w:val="0"/>
          <w:kern w:val="2"/>
        </w:rPr>
        <w:tab/>
      </w:r>
      <w:r w:rsidRPr="000361E1">
        <w:rPr>
          <w:snapToGrid w:val="0"/>
          <w:kern w:val="2"/>
          <w:u w:val="single"/>
        </w:rPr>
        <w:t>Materials</w:t>
      </w:r>
      <w:r>
        <w:rPr>
          <w:snapToGrid w:val="0"/>
          <w:kern w:val="2"/>
        </w:rPr>
        <w:t xml:space="preserve"> </w:t>
      </w:r>
      <w:r w:rsidRPr="000361E1">
        <w:rPr>
          <w:snapToGrid w:val="0"/>
          <w:kern w:val="2"/>
        </w:rPr>
        <w:t xml:space="preserve"> </w:t>
      </w:r>
      <w:r w:rsidRPr="000361E1">
        <w:rPr>
          <w:snapToGrid w:val="0"/>
          <w:kern w:val="2"/>
        </w:rPr>
        <w:tab/>
      </w:r>
      <w:r w:rsidRPr="000361E1">
        <w:rPr>
          <w:snapToGrid w:val="0"/>
          <w:kern w:val="2"/>
          <w:u w:val="single"/>
        </w:rPr>
        <w:t>Conversion Costs</w:t>
      </w:r>
      <w:r w:rsidRPr="000361E1">
        <w:rPr>
          <w:snapToGrid w:val="0"/>
          <w:kern w:val="2"/>
        </w:rPr>
        <w:tab/>
      </w:r>
      <w:r>
        <w:rPr>
          <w:snapToGrid w:val="0"/>
          <w:kern w:val="2"/>
          <w:u w:val="single"/>
        </w:rPr>
        <w:t xml:space="preserve"> </w:t>
      </w:r>
      <w:r w:rsidRPr="000361E1">
        <w:rPr>
          <w:snapToGrid w:val="0"/>
          <w:kern w:val="2"/>
          <w:u w:val="single"/>
        </w:rPr>
        <w:t xml:space="preserve"> Total</w:t>
      </w:r>
    </w:p>
    <w:p w:rsidR="001642A4" w:rsidRPr="000361E1" w:rsidRDefault="001642A4" w:rsidP="001642A4">
      <w:pPr>
        <w:tabs>
          <w:tab w:val="left" w:pos="426"/>
          <w:tab w:val="left" w:pos="851"/>
          <w:tab w:val="right" w:pos="4111"/>
          <w:tab w:val="right" w:pos="5954"/>
          <w:tab w:val="right" w:pos="7797"/>
        </w:tabs>
        <w:rPr>
          <w:snapToGrid w:val="0"/>
          <w:kern w:val="2"/>
        </w:rPr>
      </w:pPr>
      <w:r w:rsidRPr="000361E1">
        <w:rPr>
          <w:snapToGrid w:val="0"/>
          <w:kern w:val="2"/>
        </w:rPr>
        <w:tab/>
        <w:t>Costs in June</w:t>
      </w:r>
      <w:r w:rsidRPr="000361E1">
        <w:rPr>
          <w:snapToGrid w:val="0"/>
          <w:kern w:val="2"/>
        </w:rPr>
        <w:tab/>
      </w:r>
      <w:r w:rsidRPr="000361E1">
        <w:rPr>
          <w:snapToGrid w:val="0"/>
          <w:kern w:val="2"/>
          <w:u w:val="double"/>
        </w:rPr>
        <w:t>$150,000</w:t>
      </w:r>
      <w:r w:rsidRPr="000361E1">
        <w:rPr>
          <w:snapToGrid w:val="0"/>
          <w:kern w:val="2"/>
        </w:rPr>
        <w:tab/>
      </w:r>
      <w:r w:rsidRPr="000361E1">
        <w:rPr>
          <w:snapToGrid w:val="0"/>
          <w:kern w:val="2"/>
          <w:u w:val="double"/>
        </w:rPr>
        <w:t>$110,000</w:t>
      </w:r>
      <w:r w:rsidRPr="000361E1">
        <w:rPr>
          <w:snapToGrid w:val="0"/>
          <w:kern w:val="2"/>
        </w:rPr>
        <w:tab/>
      </w:r>
      <w:r w:rsidRPr="000361E1">
        <w:rPr>
          <w:snapToGrid w:val="0"/>
          <w:kern w:val="2"/>
          <w:u w:val="double"/>
        </w:rPr>
        <w:t>$260,000</w:t>
      </w:r>
    </w:p>
    <w:p w:rsidR="001642A4" w:rsidRPr="000361E1" w:rsidRDefault="001642A4" w:rsidP="001642A4">
      <w:pPr>
        <w:tabs>
          <w:tab w:val="left" w:pos="426"/>
          <w:tab w:val="left" w:pos="851"/>
          <w:tab w:val="left" w:pos="3261"/>
          <w:tab w:val="right" w:pos="4111"/>
          <w:tab w:val="left" w:pos="5103"/>
          <w:tab w:val="right" w:pos="5954"/>
          <w:tab w:val="left" w:pos="6804"/>
          <w:tab w:val="left" w:pos="7740"/>
        </w:tabs>
        <w:rPr>
          <w:snapToGrid w:val="0"/>
          <w:kern w:val="2"/>
          <w:u w:val="double"/>
        </w:rPr>
      </w:pPr>
      <w:r w:rsidRPr="000361E1">
        <w:rPr>
          <w:snapToGrid w:val="0"/>
          <w:kern w:val="2"/>
        </w:rPr>
        <w:tab/>
        <w:t>Equivalent units</w:t>
      </w:r>
      <w:r w:rsidRPr="000361E1">
        <w:rPr>
          <w:snapToGrid w:val="0"/>
          <w:kern w:val="2"/>
        </w:rPr>
        <w:tab/>
      </w:r>
      <w:r w:rsidRPr="000361E1">
        <w:rPr>
          <w:snapToGrid w:val="0"/>
          <w:kern w:val="2"/>
          <w:u w:val="double"/>
        </w:rPr>
        <w:tab/>
      </w:r>
      <w:r w:rsidRPr="000361E1">
        <w:rPr>
          <w:snapToGrid w:val="0"/>
          <w:kern w:val="2"/>
        </w:rPr>
        <w:tab/>
      </w:r>
      <w:r w:rsidRPr="000361E1">
        <w:rPr>
          <w:snapToGrid w:val="0"/>
          <w:kern w:val="2"/>
          <w:u w:val="double"/>
        </w:rPr>
        <w:tab/>
      </w:r>
    </w:p>
    <w:p w:rsidR="001642A4" w:rsidRPr="000361E1" w:rsidRDefault="001642A4" w:rsidP="001642A4">
      <w:pPr>
        <w:tabs>
          <w:tab w:val="left" w:pos="426"/>
          <w:tab w:val="left" w:pos="851"/>
          <w:tab w:val="left" w:pos="3261"/>
          <w:tab w:val="right" w:pos="4111"/>
          <w:tab w:val="left" w:pos="5103"/>
          <w:tab w:val="right" w:pos="5954"/>
          <w:tab w:val="left" w:pos="6804"/>
          <w:tab w:val="right" w:pos="7797"/>
        </w:tabs>
        <w:rPr>
          <w:snapToGrid w:val="0"/>
          <w:kern w:val="2"/>
        </w:rPr>
      </w:pPr>
      <w:r w:rsidRPr="000361E1">
        <w:rPr>
          <w:snapToGrid w:val="0"/>
          <w:kern w:val="2"/>
        </w:rPr>
        <w:tab/>
        <w:t>Unit costs</w:t>
      </w:r>
      <w:r w:rsidRPr="000361E1">
        <w:rPr>
          <w:snapToGrid w:val="0"/>
          <w:kern w:val="2"/>
        </w:rPr>
        <w:tab/>
      </w:r>
      <w:r w:rsidRPr="000361E1">
        <w:rPr>
          <w:snapToGrid w:val="0"/>
          <w:kern w:val="2"/>
          <w:u w:val="double"/>
        </w:rPr>
        <w:t>$</w:t>
      </w:r>
      <w:r w:rsidRPr="000361E1">
        <w:rPr>
          <w:snapToGrid w:val="0"/>
          <w:kern w:val="2"/>
          <w:u w:val="double"/>
        </w:rPr>
        <w:tab/>
      </w:r>
      <w:r w:rsidRPr="000361E1">
        <w:rPr>
          <w:snapToGrid w:val="0"/>
          <w:kern w:val="2"/>
        </w:rPr>
        <w:tab/>
      </w:r>
      <w:r w:rsidRPr="000361E1">
        <w:rPr>
          <w:snapToGrid w:val="0"/>
          <w:kern w:val="2"/>
          <w:u w:val="double"/>
        </w:rPr>
        <w:t>$</w:t>
      </w:r>
      <w:r w:rsidRPr="000361E1">
        <w:rPr>
          <w:snapToGrid w:val="0"/>
          <w:kern w:val="2"/>
          <w:u w:val="double"/>
        </w:rPr>
        <w:tab/>
      </w:r>
      <w:r w:rsidRPr="000361E1">
        <w:rPr>
          <w:snapToGrid w:val="0"/>
          <w:kern w:val="2"/>
        </w:rPr>
        <w:tab/>
      </w:r>
      <w:r w:rsidRPr="000361E1">
        <w:rPr>
          <w:snapToGrid w:val="0"/>
          <w:kern w:val="2"/>
          <w:u w:val="double"/>
        </w:rPr>
        <w:t>$</w:t>
      </w:r>
      <w:r w:rsidRPr="000361E1">
        <w:rPr>
          <w:snapToGrid w:val="0"/>
          <w:kern w:val="2"/>
          <w:u w:val="double"/>
        </w:rPr>
        <w:tab/>
      </w:r>
    </w:p>
    <w:p w:rsidR="001642A4" w:rsidRPr="000361E1" w:rsidRDefault="001642A4" w:rsidP="001642A4">
      <w:pPr>
        <w:tabs>
          <w:tab w:val="left" w:pos="426"/>
          <w:tab w:val="left" w:pos="851"/>
          <w:tab w:val="right" w:pos="4111"/>
          <w:tab w:val="right" w:pos="5954"/>
        </w:tabs>
        <w:rPr>
          <w:snapToGrid w:val="0"/>
          <w:kern w:val="2"/>
          <w:u w:val="single"/>
        </w:rPr>
      </w:pPr>
    </w:p>
    <w:p w:rsidR="001642A4" w:rsidRPr="000361E1" w:rsidRDefault="001642A4" w:rsidP="001642A4">
      <w:pPr>
        <w:tabs>
          <w:tab w:val="left" w:pos="426"/>
          <w:tab w:val="left" w:pos="851"/>
          <w:tab w:val="right" w:pos="5040"/>
          <w:tab w:val="right" w:pos="6840"/>
          <w:tab w:val="right" w:pos="8640"/>
        </w:tabs>
        <w:rPr>
          <w:snapToGrid w:val="0"/>
          <w:kern w:val="2"/>
        </w:rPr>
      </w:pPr>
      <w:r w:rsidRPr="000361E1">
        <w:rPr>
          <w:snapToGrid w:val="0"/>
          <w:kern w:val="2"/>
          <w:u w:val="single"/>
        </w:rPr>
        <w:t>Costs to be accounted for</w:t>
      </w:r>
    </w:p>
    <w:p w:rsidR="001642A4" w:rsidRPr="000361E1" w:rsidRDefault="001642A4" w:rsidP="001642A4">
      <w:pPr>
        <w:tabs>
          <w:tab w:val="left" w:pos="426"/>
          <w:tab w:val="left" w:pos="851"/>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t>$</w:t>
      </w:r>
      <w:r>
        <w:rPr>
          <w:snapToGrid w:val="0"/>
          <w:kern w:val="2"/>
        </w:rPr>
        <w:t xml:space="preserve"> </w:t>
      </w:r>
      <w:r w:rsidRPr="000361E1">
        <w:rPr>
          <w:snapToGrid w:val="0"/>
          <w:kern w:val="2"/>
        </w:rPr>
        <w:t>80,000</w:t>
      </w:r>
    </w:p>
    <w:p w:rsidR="001642A4" w:rsidRPr="000361E1" w:rsidRDefault="001642A4" w:rsidP="001642A4">
      <w:pPr>
        <w:tabs>
          <w:tab w:val="left" w:pos="426"/>
          <w:tab w:val="left" w:pos="851"/>
        </w:tabs>
        <w:rPr>
          <w:snapToGrid w:val="0"/>
          <w:kern w:val="2"/>
        </w:rPr>
      </w:pPr>
      <w:r w:rsidRPr="000361E1">
        <w:rPr>
          <w:snapToGrid w:val="0"/>
          <w:kern w:val="2"/>
        </w:rPr>
        <w:tab/>
        <w:t>Started into production</w:t>
      </w:r>
      <w:r w:rsidRPr="000361E1">
        <w:rPr>
          <w:snapToGrid w:val="0"/>
          <w:kern w:val="2"/>
        </w:rPr>
        <w:tab/>
      </w:r>
      <w:r>
        <w:rPr>
          <w:snapToGrid w:val="0"/>
          <w:kern w:val="2"/>
          <w:u w:val="single"/>
        </w:rPr>
        <w:t xml:space="preserve"> </w:t>
      </w:r>
      <w:r w:rsidRPr="000361E1">
        <w:rPr>
          <w:snapToGrid w:val="0"/>
          <w:kern w:val="2"/>
          <w:u w:val="single"/>
        </w:rPr>
        <w:t>180,000</w:t>
      </w:r>
    </w:p>
    <w:p w:rsidR="001642A4" w:rsidRPr="000361E1" w:rsidRDefault="001642A4" w:rsidP="001642A4">
      <w:pPr>
        <w:tabs>
          <w:tab w:val="left" w:pos="426"/>
          <w:tab w:val="left" w:pos="851"/>
        </w:tabs>
        <w:rPr>
          <w:snapToGrid w:val="0"/>
          <w:kern w:val="2"/>
        </w:rPr>
      </w:pPr>
      <w:r w:rsidRPr="000361E1">
        <w:rPr>
          <w:snapToGrid w:val="0"/>
          <w:kern w:val="2"/>
        </w:rPr>
        <w:t>Total costs</w:t>
      </w:r>
      <w:r w:rsidRPr="000361E1">
        <w:rPr>
          <w:snapToGrid w:val="0"/>
          <w:kern w:val="2"/>
        </w:rPr>
        <w:tab/>
      </w:r>
      <w:r w:rsidRPr="000361E1">
        <w:rPr>
          <w:snapToGrid w:val="0"/>
          <w:kern w:val="2"/>
          <w:u w:val="double"/>
        </w:rPr>
        <w:t>$260,000</w:t>
      </w:r>
    </w:p>
    <w:p w:rsidR="001642A4" w:rsidRPr="000361E1" w:rsidRDefault="001642A4" w:rsidP="001642A4">
      <w:pPr>
        <w:tabs>
          <w:tab w:val="left" w:pos="426"/>
          <w:tab w:val="left" w:pos="851"/>
          <w:tab w:val="right" w:pos="5040"/>
          <w:tab w:val="right" w:pos="6840"/>
          <w:tab w:val="right" w:pos="8640"/>
        </w:tabs>
        <w:rPr>
          <w:snapToGrid w:val="0"/>
          <w:kern w:val="2"/>
          <w:u w:val="single"/>
        </w:rPr>
      </w:pPr>
    </w:p>
    <w:p w:rsidR="001642A4" w:rsidRPr="000361E1" w:rsidRDefault="001642A4" w:rsidP="001642A4">
      <w:pPr>
        <w:tabs>
          <w:tab w:val="left" w:pos="426"/>
          <w:tab w:val="left" w:pos="851"/>
          <w:tab w:val="right" w:pos="5040"/>
          <w:tab w:val="right" w:pos="6840"/>
          <w:tab w:val="right" w:pos="8640"/>
        </w:tabs>
        <w:rPr>
          <w:snapToGrid w:val="0"/>
          <w:kern w:val="2"/>
          <w:u w:val="single"/>
        </w:rPr>
      </w:pPr>
      <w:r w:rsidRPr="000361E1">
        <w:rPr>
          <w:snapToGrid w:val="0"/>
          <w:kern w:val="2"/>
          <w:u w:val="single"/>
        </w:rPr>
        <w:t>Cost Reconciliation Schedule</w:t>
      </w:r>
    </w:p>
    <w:p w:rsidR="001642A4" w:rsidRPr="000361E1" w:rsidRDefault="001642A4" w:rsidP="001642A4">
      <w:pPr>
        <w:tabs>
          <w:tab w:val="left" w:pos="426"/>
          <w:tab w:val="left" w:pos="851"/>
          <w:tab w:val="right" w:pos="5040"/>
          <w:tab w:val="right" w:pos="6840"/>
          <w:tab w:val="right" w:pos="8640"/>
        </w:tabs>
        <w:rPr>
          <w:snapToGrid w:val="0"/>
          <w:kern w:val="2"/>
        </w:rPr>
      </w:pPr>
      <w:r w:rsidRPr="000361E1">
        <w:rPr>
          <w:snapToGrid w:val="0"/>
          <w:kern w:val="2"/>
        </w:rPr>
        <w:t>Costs accounted for</w:t>
      </w:r>
    </w:p>
    <w:p w:rsidR="001642A4" w:rsidRDefault="001642A4" w:rsidP="001642A4">
      <w:pPr>
        <w:tabs>
          <w:tab w:val="left" w:pos="426"/>
          <w:tab w:val="left" w:pos="851"/>
          <w:tab w:val="right" w:pos="5040"/>
          <w:tab w:val="left" w:pos="6804"/>
          <w:tab w:val="right" w:pos="7797"/>
        </w:tabs>
        <w:rPr>
          <w:snapToGrid w:val="0"/>
          <w:kern w:val="2"/>
        </w:rPr>
      </w:pPr>
      <w:r w:rsidRPr="000361E1">
        <w:rPr>
          <w:snapToGrid w:val="0"/>
          <w:kern w:val="2"/>
        </w:rPr>
        <w:tab/>
        <w:t>Transferred out</w:t>
      </w:r>
      <w:r w:rsidRPr="000361E1">
        <w:rPr>
          <w:snapToGrid w:val="0"/>
          <w:kern w:val="2"/>
        </w:rPr>
        <w:tab/>
      </w:r>
      <w:r w:rsidRPr="000361E1">
        <w:rPr>
          <w:snapToGrid w:val="0"/>
          <w:kern w:val="2"/>
        </w:rPr>
        <w:tab/>
        <w:t>$</w:t>
      </w:r>
    </w:p>
    <w:p w:rsidR="001642A4" w:rsidRPr="000361E1" w:rsidRDefault="001642A4" w:rsidP="001642A4">
      <w:pPr>
        <w:tabs>
          <w:tab w:val="left" w:pos="426"/>
          <w:tab w:val="left" w:pos="851"/>
          <w:tab w:val="left" w:pos="4140"/>
          <w:tab w:val="right" w:pos="5040"/>
          <w:tab w:val="left" w:pos="5940"/>
          <w:tab w:val="right" w:pos="6840"/>
          <w:tab w:val="left" w:pos="7740"/>
          <w:tab w:val="right" w:pos="8640"/>
        </w:tabs>
        <w:rPr>
          <w:snapToGrid w:val="0"/>
          <w:kern w:val="2"/>
        </w:rPr>
      </w:pPr>
      <w:r>
        <w:rPr>
          <w:snapToGrid w:val="0"/>
          <w:kern w:val="2"/>
        </w:rPr>
        <w:tab/>
        <w:t>Work in process, Jun</w:t>
      </w:r>
      <w:r w:rsidRPr="000361E1">
        <w:rPr>
          <w:snapToGrid w:val="0"/>
          <w:kern w:val="2"/>
        </w:rPr>
        <w:t xml:space="preserve"> 30</w:t>
      </w:r>
    </w:p>
    <w:p w:rsidR="001642A4" w:rsidRPr="00995B5B" w:rsidRDefault="001642A4" w:rsidP="001642A4">
      <w:pPr>
        <w:tabs>
          <w:tab w:val="left" w:pos="426"/>
          <w:tab w:val="left" w:pos="851"/>
          <w:tab w:val="left" w:pos="4140"/>
          <w:tab w:val="right" w:pos="5954"/>
          <w:tab w:val="right" w:pos="6840"/>
          <w:tab w:val="left" w:pos="7740"/>
          <w:tab w:val="right" w:pos="8640"/>
        </w:tabs>
        <w:rPr>
          <w:snapToGrid w:val="0"/>
          <w:kern w:val="2"/>
          <w:u w:val="single"/>
        </w:rPr>
      </w:pPr>
      <w:r w:rsidRPr="000361E1">
        <w:rPr>
          <w:snapToGrid w:val="0"/>
          <w:kern w:val="2"/>
        </w:rPr>
        <w:tab/>
      </w:r>
      <w:r w:rsidRPr="000361E1">
        <w:rPr>
          <w:snapToGrid w:val="0"/>
          <w:kern w:val="2"/>
        </w:rPr>
        <w:tab/>
        <w:t>Materials</w:t>
      </w:r>
      <w:r w:rsidRPr="000361E1">
        <w:rPr>
          <w:snapToGrid w:val="0"/>
          <w:kern w:val="2"/>
        </w:rPr>
        <w:tab/>
      </w:r>
      <w:r w:rsidRPr="000361E1">
        <w:rPr>
          <w:snapToGrid w:val="0"/>
          <w:kern w:val="2"/>
        </w:rPr>
        <w:tab/>
        <w:t>$</w:t>
      </w:r>
    </w:p>
    <w:p w:rsidR="001642A4" w:rsidRPr="000361E1" w:rsidRDefault="001642A4" w:rsidP="001642A4">
      <w:pPr>
        <w:tabs>
          <w:tab w:val="left" w:pos="426"/>
          <w:tab w:val="left" w:pos="851"/>
          <w:tab w:val="left" w:pos="4962"/>
          <w:tab w:val="right" w:pos="5954"/>
          <w:tab w:val="right" w:pos="6804"/>
          <w:tab w:val="right" w:pos="7797"/>
        </w:tabs>
        <w:rPr>
          <w:snapToGrid w:val="0"/>
          <w:kern w:val="2"/>
          <w:u w:val="single"/>
        </w:rPr>
      </w:pPr>
      <w:r w:rsidRPr="000361E1">
        <w:rPr>
          <w:snapToGrid w:val="0"/>
          <w:kern w:val="2"/>
        </w:rPr>
        <w:tab/>
      </w:r>
      <w:r w:rsidRPr="000361E1">
        <w:rPr>
          <w:snapToGrid w:val="0"/>
          <w:kern w:val="2"/>
        </w:rPr>
        <w:tab/>
        <w:t>Conversion costs</w:t>
      </w:r>
      <w:r w:rsidRPr="000361E1">
        <w:rPr>
          <w:snapToGrid w:val="0"/>
          <w:kern w:val="2"/>
        </w:rPr>
        <w:tab/>
      </w:r>
      <w:r w:rsidRPr="000361E1">
        <w:rPr>
          <w:snapToGrid w:val="0"/>
          <w:kern w:val="2"/>
          <w:u w:val="single"/>
        </w:rPr>
        <w:tab/>
      </w:r>
      <w:r w:rsidRPr="000361E1">
        <w:rPr>
          <w:snapToGrid w:val="0"/>
          <w:kern w:val="2"/>
        </w:rPr>
        <w:tab/>
      </w:r>
      <w:r w:rsidRPr="000361E1">
        <w:rPr>
          <w:snapToGrid w:val="0"/>
          <w:kern w:val="2"/>
          <w:u w:val="single"/>
        </w:rPr>
        <w:tab/>
      </w:r>
    </w:p>
    <w:p w:rsidR="001642A4" w:rsidRPr="000361E1" w:rsidRDefault="001642A4" w:rsidP="001642A4">
      <w:pPr>
        <w:tabs>
          <w:tab w:val="left" w:pos="360"/>
          <w:tab w:val="left" w:pos="720"/>
          <w:tab w:val="right" w:pos="5040"/>
          <w:tab w:val="right" w:pos="7797"/>
        </w:tabs>
        <w:rPr>
          <w:snapToGrid w:val="0"/>
          <w:kern w:val="2"/>
          <w:u w:val="double"/>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u w:val="double"/>
        </w:rPr>
        <w:t>$260,000</w:t>
      </w:r>
    </w:p>
    <w:p w:rsidR="001642A4" w:rsidRPr="000361E1" w:rsidRDefault="001642A4" w:rsidP="001642A4">
      <w:pPr>
        <w:tabs>
          <w:tab w:val="left" w:pos="360"/>
          <w:tab w:val="left" w:pos="1440"/>
          <w:tab w:val="left" w:pos="2250"/>
          <w:tab w:val="left" w:pos="2610"/>
          <w:tab w:val="left" w:pos="3510"/>
          <w:tab w:val="left" w:pos="3870"/>
          <w:tab w:val="left" w:pos="5040"/>
          <w:tab w:val="left" w:pos="5400"/>
          <w:tab w:val="left" w:pos="6300"/>
          <w:tab w:val="left" w:pos="6660"/>
          <w:tab w:val="left" w:pos="7560"/>
          <w:tab w:val="left" w:pos="7920"/>
        </w:tabs>
        <w:rPr>
          <w:snapToGrid w:val="0"/>
          <w:kern w:val="2"/>
        </w:rPr>
      </w:pPr>
    </w:p>
    <w:p w:rsidR="001642A4" w:rsidRPr="000361E1" w:rsidRDefault="001642A4" w:rsidP="001642A4">
      <w:pPr>
        <w:pStyle w:val="Heading4"/>
        <w:keepNext w:val="0"/>
        <w:spacing w:after="0"/>
        <w:rPr>
          <w:b w:val="0"/>
          <w:kern w:val="2"/>
        </w:rPr>
      </w:pPr>
      <w:r>
        <w:rPr>
          <w:kern w:val="2"/>
        </w:rPr>
        <w:t>Solution</w:t>
      </w:r>
      <w:r w:rsidRPr="000361E1">
        <w:rPr>
          <w:kern w:val="2"/>
        </w:rPr>
        <w:t xml:space="preserve"> 1</w:t>
      </w:r>
      <w:r>
        <w:rPr>
          <w:kern w:val="2"/>
        </w:rPr>
        <w:t>77</w:t>
      </w:r>
      <w:r>
        <w:rPr>
          <w:b w:val="0"/>
          <w:kern w:val="2"/>
        </w:rPr>
        <w:t xml:space="preserve"> </w:t>
      </w:r>
      <w:r w:rsidRPr="000361E1">
        <w:rPr>
          <w:b w:val="0"/>
          <w:kern w:val="2"/>
        </w:rPr>
        <w:t>(7–10 min.)</w:t>
      </w:r>
    </w:p>
    <w:p w:rsidR="001642A4" w:rsidRPr="00995B5B" w:rsidRDefault="001642A4" w:rsidP="001642A4">
      <w:pPr>
        <w:jc w:val="center"/>
        <w:rPr>
          <w:b/>
          <w:bCs/>
          <w:snapToGrid w:val="0"/>
          <w:kern w:val="2"/>
        </w:rPr>
      </w:pPr>
      <w:r w:rsidRPr="00995B5B">
        <w:rPr>
          <w:b/>
          <w:bCs/>
          <w:snapToGrid w:val="0"/>
          <w:kern w:val="2"/>
        </w:rPr>
        <w:t>Par Manufacturing Company</w:t>
      </w:r>
    </w:p>
    <w:p w:rsidR="001642A4" w:rsidRPr="00995B5B" w:rsidRDefault="001642A4" w:rsidP="001642A4">
      <w:pPr>
        <w:jc w:val="center"/>
        <w:rPr>
          <w:b/>
          <w:bCs/>
          <w:snapToGrid w:val="0"/>
          <w:kern w:val="2"/>
        </w:rPr>
      </w:pPr>
      <w:r w:rsidRPr="00995B5B">
        <w:rPr>
          <w:b/>
          <w:bCs/>
          <w:snapToGrid w:val="0"/>
          <w:kern w:val="2"/>
        </w:rPr>
        <w:t>Fabrication Department</w:t>
      </w:r>
    </w:p>
    <w:p w:rsidR="001642A4" w:rsidRPr="00995B5B" w:rsidRDefault="001642A4" w:rsidP="001642A4">
      <w:pPr>
        <w:jc w:val="center"/>
        <w:rPr>
          <w:b/>
          <w:bCs/>
          <w:snapToGrid w:val="0"/>
          <w:kern w:val="2"/>
        </w:rPr>
      </w:pPr>
      <w:r w:rsidRPr="00995B5B">
        <w:rPr>
          <w:b/>
          <w:bCs/>
          <w:snapToGrid w:val="0"/>
          <w:kern w:val="2"/>
        </w:rPr>
        <w:t>Production Cost Report</w:t>
      </w:r>
    </w:p>
    <w:p w:rsidR="001642A4" w:rsidRPr="00995B5B" w:rsidRDefault="001642A4" w:rsidP="001642A4">
      <w:pPr>
        <w:jc w:val="center"/>
        <w:rPr>
          <w:b/>
          <w:bCs/>
          <w:snapToGrid w:val="0"/>
          <w:kern w:val="2"/>
        </w:rPr>
      </w:pPr>
      <w:r w:rsidRPr="00995B5B">
        <w:rPr>
          <w:b/>
          <w:bCs/>
          <w:snapToGrid w:val="0"/>
          <w:kern w:val="2"/>
        </w:rPr>
        <w:t>For the Month Ended June 30, 2016</w:t>
      </w:r>
    </w:p>
    <w:p w:rsidR="001642A4" w:rsidRPr="000361E1" w:rsidRDefault="001642A4" w:rsidP="001642A4">
      <w:pPr>
        <w:tabs>
          <w:tab w:val="left" w:pos="5130"/>
          <w:tab w:val="left" w:pos="6120"/>
          <w:tab w:val="left" w:pos="8460"/>
        </w:tabs>
        <w:rPr>
          <w:snapToGrid w:val="0"/>
          <w:kern w:val="2"/>
          <w:u w:val="single"/>
        </w:rPr>
      </w:pPr>
      <w:r w:rsidRPr="000361E1">
        <w:rPr>
          <w:snapToGrid w:val="0"/>
          <w:kern w:val="2"/>
        </w:rPr>
        <w:lastRenderedPageBreak/>
        <w:tab/>
      </w:r>
      <w:r w:rsidRPr="000361E1">
        <w:rPr>
          <w:snapToGrid w:val="0"/>
          <w:kern w:val="2"/>
          <w:u w:val="single"/>
        </w:rPr>
        <w:tab/>
        <w:t>Equivalent Units</w:t>
      </w:r>
      <w:r w:rsidRPr="000361E1">
        <w:rPr>
          <w:snapToGrid w:val="0"/>
          <w:kern w:val="2"/>
          <w:u w:val="single"/>
        </w:rPr>
        <w:tab/>
      </w:r>
    </w:p>
    <w:p w:rsidR="001642A4" w:rsidRPr="000361E1" w:rsidRDefault="001642A4" w:rsidP="001642A4">
      <w:pPr>
        <w:tabs>
          <w:tab w:val="left" w:pos="3150"/>
          <w:tab w:val="left" w:pos="5130"/>
          <w:tab w:val="left" w:pos="6660"/>
        </w:tabs>
        <w:rPr>
          <w:snapToGrid w:val="0"/>
          <w:kern w:val="2"/>
        </w:rPr>
      </w:pPr>
      <w:r w:rsidRPr="000361E1">
        <w:rPr>
          <w:snapToGrid w:val="0"/>
          <w:kern w:val="2"/>
          <w:u w:val="single"/>
        </w:rPr>
        <w:t>QUANTITIES</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1642A4" w:rsidRPr="000361E1" w:rsidRDefault="001642A4" w:rsidP="001642A4">
      <w:pPr>
        <w:tabs>
          <w:tab w:val="left" w:pos="360"/>
          <w:tab w:val="left" w:pos="720"/>
          <w:tab w:val="right" w:pos="4320"/>
          <w:tab w:val="right" w:pos="6120"/>
          <w:tab w:val="right" w:pos="7920"/>
          <w:tab w:val="left" w:pos="8100"/>
        </w:tabs>
        <w:rPr>
          <w:snapToGrid w:val="0"/>
          <w:kern w:val="2"/>
        </w:rPr>
      </w:pPr>
      <w:r w:rsidRPr="000361E1">
        <w:rPr>
          <w:snapToGrid w:val="0"/>
          <w:kern w:val="2"/>
          <w:u w:val="single"/>
        </w:rPr>
        <w:t>Units to be accounted for</w:t>
      </w:r>
    </w:p>
    <w:p w:rsidR="001642A4" w:rsidRPr="000361E1" w:rsidRDefault="001642A4" w:rsidP="001642A4">
      <w:pPr>
        <w:tabs>
          <w:tab w:val="left" w:pos="426"/>
          <w:tab w:val="left" w:pos="851"/>
          <w:tab w:val="right" w:pos="4111"/>
          <w:tab w:val="right" w:pos="5940"/>
          <w:tab w:val="right" w:pos="7740"/>
          <w:tab w:val="left" w:pos="7920"/>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t>10,000</w:t>
      </w:r>
    </w:p>
    <w:p w:rsidR="001642A4" w:rsidRPr="000361E1" w:rsidRDefault="001642A4" w:rsidP="001642A4">
      <w:pPr>
        <w:tabs>
          <w:tab w:val="left" w:pos="426"/>
          <w:tab w:val="left" w:pos="851"/>
          <w:tab w:val="right" w:pos="4111"/>
          <w:tab w:val="right" w:pos="5940"/>
          <w:tab w:val="right" w:pos="7740"/>
          <w:tab w:val="left" w:pos="7920"/>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20,000</w:t>
      </w:r>
    </w:p>
    <w:p w:rsidR="001642A4" w:rsidRPr="000361E1" w:rsidRDefault="001642A4" w:rsidP="001642A4">
      <w:pPr>
        <w:tabs>
          <w:tab w:val="left" w:pos="426"/>
          <w:tab w:val="left" w:pos="851"/>
          <w:tab w:val="right" w:pos="4111"/>
          <w:tab w:val="right" w:pos="5940"/>
          <w:tab w:val="right" w:pos="7740"/>
          <w:tab w:val="left" w:pos="7920"/>
        </w:tabs>
        <w:rPr>
          <w:snapToGrid w:val="0"/>
          <w:kern w:val="2"/>
        </w:rPr>
      </w:pPr>
      <w:r w:rsidRPr="000361E1">
        <w:rPr>
          <w:snapToGrid w:val="0"/>
          <w:kern w:val="2"/>
        </w:rPr>
        <w:t>Total units</w:t>
      </w:r>
      <w:r w:rsidRPr="000361E1">
        <w:rPr>
          <w:snapToGrid w:val="0"/>
          <w:kern w:val="2"/>
        </w:rPr>
        <w:tab/>
      </w:r>
      <w:r w:rsidRPr="000361E1">
        <w:rPr>
          <w:snapToGrid w:val="0"/>
          <w:kern w:val="2"/>
          <w:u w:val="double"/>
        </w:rPr>
        <w:t>30,000</w:t>
      </w:r>
    </w:p>
    <w:p w:rsidR="001642A4" w:rsidRPr="000361E1" w:rsidRDefault="001642A4" w:rsidP="001642A4">
      <w:pPr>
        <w:tabs>
          <w:tab w:val="left" w:pos="426"/>
          <w:tab w:val="left" w:pos="851"/>
          <w:tab w:val="right" w:pos="4140"/>
          <w:tab w:val="right" w:pos="5940"/>
          <w:tab w:val="right" w:pos="7740"/>
          <w:tab w:val="left" w:pos="7920"/>
        </w:tabs>
        <w:rPr>
          <w:snapToGrid w:val="0"/>
          <w:kern w:val="2"/>
          <w:u w:val="single"/>
        </w:rPr>
      </w:pPr>
    </w:p>
    <w:p w:rsidR="001642A4" w:rsidRPr="000361E1" w:rsidRDefault="001642A4" w:rsidP="001642A4">
      <w:pPr>
        <w:tabs>
          <w:tab w:val="left" w:pos="426"/>
          <w:tab w:val="left" w:pos="851"/>
          <w:tab w:val="right" w:pos="4140"/>
          <w:tab w:val="right" w:pos="5940"/>
          <w:tab w:val="right" w:pos="7740"/>
          <w:tab w:val="left" w:pos="7920"/>
        </w:tabs>
        <w:rPr>
          <w:snapToGrid w:val="0"/>
          <w:kern w:val="2"/>
        </w:rPr>
      </w:pPr>
      <w:r w:rsidRPr="000361E1">
        <w:rPr>
          <w:snapToGrid w:val="0"/>
          <w:kern w:val="2"/>
          <w:u w:val="single"/>
        </w:rPr>
        <w:t>Units accounted for</w:t>
      </w:r>
    </w:p>
    <w:p w:rsidR="001642A4" w:rsidRPr="000361E1" w:rsidRDefault="001642A4" w:rsidP="001642A4">
      <w:pPr>
        <w:tabs>
          <w:tab w:val="left" w:pos="426"/>
          <w:tab w:val="left" w:pos="851"/>
          <w:tab w:val="right" w:pos="4111"/>
          <w:tab w:val="right" w:pos="5940"/>
          <w:tab w:val="right" w:pos="7797"/>
          <w:tab w:val="left" w:pos="7920"/>
        </w:tabs>
        <w:rPr>
          <w:snapToGrid w:val="0"/>
          <w:kern w:val="2"/>
        </w:rPr>
      </w:pPr>
      <w:r w:rsidRPr="000361E1">
        <w:rPr>
          <w:snapToGrid w:val="0"/>
          <w:kern w:val="2"/>
        </w:rPr>
        <w:tab/>
        <w:t>Transferred out</w:t>
      </w:r>
      <w:r w:rsidRPr="000361E1">
        <w:rPr>
          <w:snapToGrid w:val="0"/>
          <w:kern w:val="2"/>
        </w:rPr>
        <w:tab/>
        <w:t>25,000</w:t>
      </w:r>
      <w:r w:rsidRPr="000361E1">
        <w:rPr>
          <w:snapToGrid w:val="0"/>
          <w:kern w:val="2"/>
        </w:rPr>
        <w:tab/>
        <w:t>25,000</w:t>
      </w:r>
      <w:r w:rsidRPr="000361E1">
        <w:rPr>
          <w:snapToGrid w:val="0"/>
          <w:kern w:val="2"/>
        </w:rPr>
        <w:tab/>
        <w:t>25,000</w:t>
      </w:r>
    </w:p>
    <w:p w:rsidR="001642A4" w:rsidRPr="000361E1" w:rsidRDefault="001642A4" w:rsidP="001642A4">
      <w:pPr>
        <w:tabs>
          <w:tab w:val="left" w:pos="426"/>
          <w:tab w:val="left" w:pos="851"/>
          <w:tab w:val="right" w:pos="4111"/>
          <w:tab w:val="right" w:pos="5940"/>
          <w:tab w:val="right" w:pos="7797"/>
          <w:tab w:val="left" w:pos="7920"/>
        </w:tabs>
        <w:rPr>
          <w:snapToGrid w:val="0"/>
          <w:kern w:val="2"/>
        </w:rPr>
      </w:pPr>
      <w:r>
        <w:rPr>
          <w:snapToGrid w:val="0"/>
          <w:kern w:val="2"/>
        </w:rPr>
        <w:tab/>
        <w:t>Work in process, Jun</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5,000</w:t>
      </w:r>
      <w:r w:rsidRPr="000361E1">
        <w:rPr>
          <w:snapToGrid w:val="0"/>
          <w:kern w:val="2"/>
        </w:rPr>
        <w:tab/>
      </w:r>
      <w:r>
        <w:rPr>
          <w:snapToGrid w:val="0"/>
          <w:kern w:val="2"/>
          <w:u w:val="single"/>
        </w:rPr>
        <w:t xml:space="preserve"> </w:t>
      </w:r>
      <w:r w:rsidRPr="000361E1">
        <w:rPr>
          <w:snapToGrid w:val="0"/>
          <w:kern w:val="2"/>
          <w:u w:val="single"/>
        </w:rPr>
        <w:t>5,000</w:t>
      </w:r>
      <w:r w:rsidRPr="000361E1">
        <w:rPr>
          <w:snapToGrid w:val="0"/>
          <w:kern w:val="2"/>
        </w:rPr>
        <w:tab/>
      </w:r>
      <w:r>
        <w:rPr>
          <w:snapToGrid w:val="0"/>
          <w:kern w:val="2"/>
          <w:u w:val="single"/>
        </w:rPr>
        <w:t xml:space="preserve">  </w:t>
      </w:r>
      <w:r w:rsidRPr="000361E1">
        <w:rPr>
          <w:snapToGrid w:val="0"/>
          <w:kern w:val="2"/>
          <w:u w:val="single"/>
        </w:rPr>
        <w:t>2,500</w:t>
      </w:r>
      <w:r w:rsidRPr="000361E1">
        <w:rPr>
          <w:snapToGrid w:val="0"/>
          <w:kern w:val="2"/>
        </w:rPr>
        <w:tab/>
        <w:t>(5,000 × 50%)</w:t>
      </w:r>
    </w:p>
    <w:p w:rsidR="001642A4" w:rsidRPr="000361E1" w:rsidRDefault="001642A4" w:rsidP="001642A4">
      <w:pPr>
        <w:tabs>
          <w:tab w:val="left" w:pos="426"/>
          <w:tab w:val="left" w:pos="851"/>
          <w:tab w:val="right" w:pos="4111"/>
          <w:tab w:val="right" w:pos="5940"/>
          <w:tab w:val="right" w:pos="7797"/>
          <w:tab w:val="left" w:pos="7920"/>
        </w:tabs>
        <w:rPr>
          <w:snapToGrid w:val="0"/>
          <w:kern w:val="2"/>
        </w:rPr>
      </w:pPr>
      <w:r w:rsidRPr="000361E1">
        <w:rPr>
          <w:snapToGrid w:val="0"/>
          <w:kern w:val="2"/>
        </w:rPr>
        <w:t>Total units</w:t>
      </w:r>
      <w:r w:rsidRPr="000361E1">
        <w:rPr>
          <w:snapToGrid w:val="0"/>
          <w:kern w:val="2"/>
        </w:rPr>
        <w:tab/>
      </w:r>
      <w:r w:rsidRPr="000361E1">
        <w:rPr>
          <w:snapToGrid w:val="0"/>
          <w:kern w:val="2"/>
          <w:u w:val="double"/>
        </w:rPr>
        <w:t>30,000</w:t>
      </w:r>
      <w:r w:rsidRPr="000361E1">
        <w:rPr>
          <w:snapToGrid w:val="0"/>
          <w:kern w:val="2"/>
        </w:rPr>
        <w:tab/>
      </w:r>
      <w:r w:rsidRPr="000361E1">
        <w:rPr>
          <w:snapToGrid w:val="0"/>
          <w:kern w:val="2"/>
          <w:u w:val="double"/>
        </w:rPr>
        <w:t>30,000</w:t>
      </w:r>
      <w:r w:rsidRPr="000361E1">
        <w:rPr>
          <w:snapToGrid w:val="0"/>
          <w:kern w:val="2"/>
        </w:rPr>
        <w:tab/>
      </w:r>
      <w:r w:rsidRPr="000361E1">
        <w:rPr>
          <w:snapToGrid w:val="0"/>
          <w:kern w:val="2"/>
          <w:u w:val="double"/>
        </w:rPr>
        <w:t>27,500</w:t>
      </w:r>
    </w:p>
    <w:p w:rsidR="001642A4" w:rsidRPr="000361E1" w:rsidRDefault="001642A4" w:rsidP="001642A4">
      <w:pPr>
        <w:tabs>
          <w:tab w:val="left" w:pos="426"/>
          <w:tab w:val="left" w:pos="851"/>
        </w:tabs>
        <w:rPr>
          <w:snapToGrid w:val="0"/>
          <w:kern w:val="2"/>
          <w:u w:val="single"/>
        </w:rPr>
      </w:pPr>
    </w:p>
    <w:p w:rsidR="001642A4" w:rsidRPr="000361E1" w:rsidRDefault="001642A4" w:rsidP="001642A4">
      <w:pPr>
        <w:tabs>
          <w:tab w:val="left" w:pos="426"/>
          <w:tab w:val="left" w:pos="851"/>
        </w:tabs>
        <w:rPr>
          <w:snapToGrid w:val="0"/>
          <w:kern w:val="2"/>
        </w:rPr>
      </w:pPr>
      <w:r w:rsidRPr="000361E1">
        <w:rPr>
          <w:snapToGrid w:val="0"/>
          <w:kern w:val="2"/>
          <w:u w:val="single"/>
        </w:rPr>
        <w:t>COSTS</w:t>
      </w:r>
    </w:p>
    <w:p w:rsidR="001642A4" w:rsidRPr="000361E1" w:rsidRDefault="001642A4" w:rsidP="001642A4">
      <w:pPr>
        <w:tabs>
          <w:tab w:val="left" w:pos="426"/>
          <w:tab w:val="left" w:pos="851"/>
          <w:tab w:val="left" w:pos="3261"/>
          <w:tab w:val="left" w:pos="4820"/>
          <w:tab w:val="left" w:pos="6946"/>
          <w:tab w:val="left" w:pos="8730"/>
        </w:tabs>
        <w:rPr>
          <w:snapToGrid w:val="0"/>
          <w:kern w:val="2"/>
        </w:rPr>
      </w:pPr>
      <w:r w:rsidRPr="000361E1">
        <w:rPr>
          <w:snapToGrid w:val="0"/>
          <w:kern w:val="2"/>
          <w:u w:val="single"/>
        </w:rPr>
        <w:t>Unit costs</w:t>
      </w:r>
      <w:r w:rsidRPr="000361E1">
        <w:rPr>
          <w:snapToGrid w:val="0"/>
          <w:kern w:val="2"/>
        </w:rPr>
        <w:tab/>
      </w:r>
      <w:r w:rsidRPr="000361E1">
        <w:rPr>
          <w:snapToGrid w:val="0"/>
          <w:kern w:val="2"/>
          <w:u w:val="single"/>
        </w:rPr>
        <w:t>Materials</w:t>
      </w:r>
      <w:r>
        <w:rPr>
          <w:snapToGrid w:val="0"/>
          <w:kern w:val="2"/>
        </w:rPr>
        <w:t xml:space="preserve"> </w:t>
      </w:r>
      <w:r w:rsidRPr="000361E1">
        <w:rPr>
          <w:snapToGrid w:val="0"/>
          <w:kern w:val="2"/>
        </w:rPr>
        <w:t xml:space="preserve"> </w:t>
      </w:r>
      <w:r w:rsidRPr="000361E1">
        <w:rPr>
          <w:snapToGrid w:val="0"/>
          <w:kern w:val="2"/>
        </w:rPr>
        <w:tab/>
      </w:r>
      <w:r w:rsidRPr="000361E1">
        <w:rPr>
          <w:snapToGrid w:val="0"/>
          <w:kern w:val="2"/>
          <w:u w:val="single"/>
        </w:rPr>
        <w:t>Conversion Costs</w:t>
      </w:r>
      <w:r w:rsidRPr="000361E1">
        <w:rPr>
          <w:snapToGrid w:val="0"/>
          <w:kern w:val="2"/>
        </w:rPr>
        <w:tab/>
      </w:r>
      <w:r>
        <w:rPr>
          <w:snapToGrid w:val="0"/>
          <w:kern w:val="2"/>
          <w:u w:val="single"/>
        </w:rPr>
        <w:t xml:space="preserve"> </w:t>
      </w:r>
      <w:r w:rsidRPr="000361E1">
        <w:rPr>
          <w:snapToGrid w:val="0"/>
          <w:kern w:val="2"/>
          <w:u w:val="single"/>
        </w:rPr>
        <w:t xml:space="preserve"> Total</w:t>
      </w:r>
    </w:p>
    <w:p w:rsidR="001642A4" w:rsidRPr="000361E1" w:rsidRDefault="001642A4" w:rsidP="001642A4">
      <w:pPr>
        <w:tabs>
          <w:tab w:val="left" w:pos="426"/>
          <w:tab w:val="left" w:pos="851"/>
          <w:tab w:val="right" w:pos="4111"/>
          <w:tab w:val="right" w:pos="5954"/>
          <w:tab w:val="right" w:pos="7797"/>
        </w:tabs>
        <w:rPr>
          <w:snapToGrid w:val="0"/>
          <w:kern w:val="2"/>
        </w:rPr>
      </w:pPr>
      <w:r w:rsidRPr="000361E1">
        <w:rPr>
          <w:snapToGrid w:val="0"/>
          <w:kern w:val="2"/>
        </w:rPr>
        <w:tab/>
        <w:t>Costs in June</w:t>
      </w:r>
      <w:r w:rsidRPr="000361E1">
        <w:rPr>
          <w:snapToGrid w:val="0"/>
          <w:kern w:val="2"/>
        </w:rPr>
        <w:tab/>
      </w:r>
      <w:r w:rsidRPr="000361E1">
        <w:rPr>
          <w:snapToGrid w:val="0"/>
          <w:kern w:val="2"/>
          <w:u w:val="double"/>
        </w:rPr>
        <w:t>$150,000</w:t>
      </w:r>
      <w:r w:rsidRPr="000361E1">
        <w:rPr>
          <w:snapToGrid w:val="0"/>
          <w:kern w:val="2"/>
        </w:rPr>
        <w:tab/>
      </w:r>
      <w:r w:rsidRPr="000361E1">
        <w:rPr>
          <w:snapToGrid w:val="0"/>
          <w:kern w:val="2"/>
          <w:u w:val="double"/>
        </w:rPr>
        <w:t>$110,000</w:t>
      </w:r>
      <w:r w:rsidRPr="000361E1">
        <w:rPr>
          <w:snapToGrid w:val="0"/>
          <w:kern w:val="2"/>
        </w:rPr>
        <w:tab/>
      </w:r>
      <w:r w:rsidRPr="000361E1">
        <w:rPr>
          <w:snapToGrid w:val="0"/>
          <w:kern w:val="2"/>
          <w:u w:val="double"/>
        </w:rPr>
        <w:t>$260,000</w:t>
      </w:r>
    </w:p>
    <w:p w:rsidR="001642A4" w:rsidRPr="000361E1" w:rsidRDefault="001642A4" w:rsidP="001642A4">
      <w:pPr>
        <w:tabs>
          <w:tab w:val="left" w:pos="426"/>
          <w:tab w:val="left" w:pos="851"/>
          <w:tab w:val="right" w:pos="4111"/>
          <w:tab w:val="right" w:pos="5954"/>
          <w:tab w:val="right" w:pos="7797"/>
        </w:tabs>
        <w:rPr>
          <w:snapToGrid w:val="0"/>
          <w:kern w:val="2"/>
        </w:rPr>
      </w:pPr>
      <w:r w:rsidRPr="000361E1">
        <w:rPr>
          <w:snapToGrid w:val="0"/>
          <w:kern w:val="2"/>
        </w:rPr>
        <w:tab/>
        <w:t>Equivalent units</w:t>
      </w:r>
      <w:r w:rsidRPr="000361E1">
        <w:rPr>
          <w:snapToGrid w:val="0"/>
          <w:kern w:val="2"/>
        </w:rPr>
        <w:tab/>
      </w:r>
      <w:r>
        <w:rPr>
          <w:snapToGrid w:val="0"/>
          <w:kern w:val="2"/>
          <w:u w:val="double"/>
        </w:rPr>
        <w:t xml:space="preserve">  </w:t>
      </w:r>
      <w:r w:rsidRPr="000361E1">
        <w:rPr>
          <w:snapToGrid w:val="0"/>
          <w:kern w:val="2"/>
          <w:u w:val="double"/>
        </w:rPr>
        <w:t>30,000</w:t>
      </w:r>
      <w:r w:rsidRPr="000361E1">
        <w:rPr>
          <w:snapToGrid w:val="0"/>
          <w:kern w:val="2"/>
        </w:rPr>
        <w:tab/>
      </w:r>
      <w:r w:rsidRPr="000361E1">
        <w:rPr>
          <w:snapToGrid w:val="0"/>
          <w:kern w:val="2"/>
          <w:u w:val="double"/>
        </w:rPr>
        <w:t>27,500</w:t>
      </w:r>
    </w:p>
    <w:p w:rsidR="001642A4" w:rsidRDefault="001642A4" w:rsidP="001642A4">
      <w:pPr>
        <w:tabs>
          <w:tab w:val="left" w:pos="426"/>
          <w:tab w:val="left" w:pos="851"/>
          <w:tab w:val="right" w:pos="4111"/>
          <w:tab w:val="right" w:pos="5954"/>
          <w:tab w:val="right" w:pos="7797"/>
        </w:tabs>
        <w:rPr>
          <w:snapToGrid w:val="0"/>
          <w:kern w:val="2"/>
          <w:u w:val="double"/>
        </w:rPr>
      </w:pPr>
      <w:r w:rsidRPr="000361E1">
        <w:rPr>
          <w:snapToGrid w:val="0"/>
          <w:kern w:val="2"/>
        </w:rPr>
        <w:tab/>
        <w:t>Unit costs</w:t>
      </w:r>
      <w:r w:rsidRPr="000361E1">
        <w:rPr>
          <w:snapToGrid w:val="0"/>
          <w:kern w:val="2"/>
        </w:rPr>
        <w:tab/>
      </w:r>
      <w:r w:rsidRPr="000361E1">
        <w:rPr>
          <w:snapToGrid w:val="0"/>
          <w:kern w:val="2"/>
          <w:u w:val="double"/>
        </w:rPr>
        <w:t>$5.00</w:t>
      </w:r>
      <w:r w:rsidRPr="000361E1">
        <w:rPr>
          <w:snapToGrid w:val="0"/>
          <w:kern w:val="2"/>
        </w:rPr>
        <w:tab/>
      </w:r>
      <w:r w:rsidRPr="000361E1">
        <w:rPr>
          <w:snapToGrid w:val="0"/>
          <w:kern w:val="2"/>
          <w:u w:val="double"/>
        </w:rPr>
        <w:t>$ 4.00</w:t>
      </w:r>
      <w:r w:rsidRPr="000361E1">
        <w:rPr>
          <w:snapToGrid w:val="0"/>
          <w:kern w:val="2"/>
        </w:rPr>
        <w:tab/>
      </w:r>
      <w:r w:rsidRPr="000361E1">
        <w:rPr>
          <w:snapToGrid w:val="0"/>
          <w:kern w:val="2"/>
          <w:u w:val="double"/>
        </w:rPr>
        <w:t>$9.00</w:t>
      </w:r>
    </w:p>
    <w:p w:rsidR="001642A4" w:rsidRPr="000361E1" w:rsidRDefault="001642A4" w:rsidP="001642A4">
      <w:pPr>
        <w:tabs>
          <w:tab w:val="left" w:pos="426"/>
          <w:tab w:val="left" w:pos="851"/>
          <w:tab w:val="right" w:pos="5954"/>
          <w:tab w:val="right" w:pos="7371"/>
          <w:tab w:val="right" w:pos="8931"/>
        </w:tabs>
        <w:rPr>
          <w:snapToGrid w:val="0"/>
          <w:kern w:val="2"/>
          <w:u w:val="single"/>
        </w:rPr>
      </w:pPr>
    </w:p>
    <w:p w:rsidR="001642A4" w:rsidRPr="000361E1" w:rsidRDefault="001642A4" w:rsidP="001642A4">
      <w:pPr>
        <w:tabs>
          <w:tab w:val="left" w:pos="426"/>
          <w:tab w:val="left" w:pos="851"/>
          <w:tab w:val="right" w:pos="4111"/>
          <w:tab w:val="right" w:pos="5954"/>
          <w:tab w:val="right" w:pos="7655"/>
          <w:tab w:val="right" w:pos="8931"/>
        </w:tabs>
        <w:rPr>
          <w:snapToGrid w:val="0"/>
          <w:kern w:val="2"/>
        </w:rPr>
      </w:pPr>
      <w:r w:rsidRPr="000361E1">
        <w:rPr>
          <w:snapToGrid w:val="0"/>
          <w:kern w:val="2"/>
          <w:u w:val="single"/>
        </w:rPr>
        <w:t>Costs to be accounted for</w:t>
      </w:r>
    </w:p>
    <w:p w:rsidR="001642A4" w:rsidRPr="000361E1" w:rsidRDefault="001642A4" w:rsidP="001642A4">
      <w:pPr>
        <w:tabs>
          <w:tab w:val="left" w:pos="426"/>
          <w:tab w:val="left" w:pos="851"/>
          <w:tab w:val="right" w:pos="4111"/>
          <w:tab w:val="right" w:pos="5954"/>
          <w:tab w:val="right" w:pos="7797"/>
          <w:tab w:val="right" w:pos="8931"/>
        </w:tabs>
        <w:rPr>
          <w:snapToGrid w:val="0"/>
          <w:kern w:val="2"/>
        </w:rPr>
      </w:pPr>
      <w:r>
        <w:rPr>
          <w:snapToGrid w:val="0"/>
          <w:kern w:val="2"/>
        </w:rPr>
        <w:tab/>
        <w:t>Work in process, Jun</w:t>
      </w:r>
      <w:r w:rsidRPr="000361E1">
        <w:rPr>
          <w:snapToGrid w:val="0"/>
          <w:kern w:val="2"/>
        </w:rPr>
        <w:t xml:space="preserve"> 1</w:t>
      </w:r>
      <w:r w:rsidRPr="000361E1">
        <w:rPr>
          <w:snapToGrid w:val="0"/>
          <w:kern w:val="2"/>
        </w:rPr>
        <w:tab/>
      </w:r>
      <w:r w:rsidRPr="000361E1">
        <w:rPr>
          <w:snapToGrid w:val="0"/>
          <w:kern w:val="2"/>
        </w:rPr>
        <w:tab/>
      </w:r>
      <w:r w:rsidRPr="000361E1">
        <w:rPr>
          <w:snapToGrid w:val="0"/>
          <w:kern w:val="2"/>
        </w:rPr>
        <w:tab/>
        <w:t>$</w:t>
      </w:r>
      <w:r>
        <w:rPr>
          <w:snapToGrid w:val="0"/>
          <w:kern w:val="2"/>
        </w:rPr>
        <w:t xml:space="preserve"> </w:t>
      </w:r>
      <w:r w:rsidRPr="000361E1">
        <w:rPr>
          <w:snapToGrid w:val="0"/>
          <w:kern w:val="2"/>
        </w:rPr>
        <w:t>80,000</w:t>
      </w:r>
    </w:p>
    <w:p w:rsidR="001642A4" w:rsidRPr="000361E1" w:rsidRDefault="001642A4" w:rsidP="001642A4">
      <w:pPr>
        <w:tabs>
          <w:tab w:val="left" w:pos="426"/>
          <w:tab w:val="left" w:pos="851"/>
          <w:tab w:val="right" w:pos="4111"/>
          <w:tab w:val="right" w:pos="5954"/>
          <w:tab w:val="right" w:pos="7797"/>
          <w:tab w:val="right" w:pos="8931"/>
        </w:tabs>
        <w:rPr>
          <w:snapToGrid w:val="0"/>
          <w:kern w:val="2"/>
        </w:rPr>
      </w:pPr>
      <w:r w:rsidRPr="000361E1">
        <w:rPr>
          <w:snapToGrid w:val="0"/>
          <w:kern w:val="2"/>
        </w:rPr>
        <w:tab/>
        <w:t>Started into production</w:t>
      </w:r>
      <w:r w:rsidRPr="000361E1">
        <w:rPr>
          <w:snapToGrid w:val="0"/>
          <w:kern w:val="2"/>
        </w:rPr>
        <w:tab/>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180,000</w:t>
      </w:r>
    </w:p>
    <w:p w:rsidR="001642A4" w:rsidRPr="000361E1" w:rsidRDefault="001642A4" w:rsidP="001642A4">
      <w:pPr>
        <w:tabs>
          <w:tab w:val="left" w:pos="426"/>
          <w:tab w:val="left" w:pos="851"/>
          <w:tab w:val="right" w:pos="4111"/>
          <w:tab w:val="right" w:pos="5954"/>
          <w:tab w:val="right" w:pos="7797"/>
          <w:tab w:val="right" w:pos="8931"/>
        </w:tabs>
        <w:rPr>
          <w:snapToGrid w:val="0"/>
          <w:kern w:val="2"/>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$260,000</w:t>
      </w:r>
    </w:p>
    <w:p w:rsidR="001642A4" w:rsidRPr="000361E1" w:rsidRDefault="001642A4" w:rsidP="001642A4">
      <w:pPr>
        <w:tabs>
          <w:tab w:val="left" w:pos="426"/>
          <w:tab w:val="left" w:pos="851"/>
          <w:tab w:val="right" w:pos="4111"/>
          <w:tab w:val="right" w:pos="5954"/>
          <w:tab w:val="right" w:pos="7797"/>
          <w:tab w:val="right" w:pos="8931"/>
        </w:tabs>
        <w:rPr>
          <w:snapToGrid w:val="0"/>
          <w:kern w:val="2"/>
          <w:u w:val="single"/>
        </w:rPr>
      </w:pPr>
    </w:p>
    <w:p w:rsidR="001642A4" w:rsidRPr="000361E1" w:rsidRDefault="001642A4" w:rsidP="001642A4">
      <w:pPr>
        <w:tabs>
          <w:tab w:val="left" w:pos="426"/>
          <w:tab w:val="left" w:pos="851"/>
          <w:tab w:val="right" w:pos="4111"/>
          <w:tab w:val="right" w:pos="5954"/>
          <w:tab w:val="right" w:pos="7797"/>
          <w:tab w:val="right" w:pos="8931"/>
        </w:tabs>
        <w:rPr>
          <w:snapToGrid w:val="0"/>
          <w:kern w:val="2"/>
        </w:rPr>
      </w:pPr>
      <w:r w:rsidRPr="000361E1">
        <w:rPr>
          <w:snapToGrid w:val="0"/>
          <w:kern w:val="2"/>
          <w:u w:val="single"/>
        </w:rPr>
        <w:t>Cost Reconciliation Schedule</w:t>
      </w:r>
    </w:p>
    <w:p w:rsidR="001642A4" w:rsidRPr="000361E1" w:rsidRDefault="001642A4" w:rsidP="001642A4">
      <w:pPr>
        <w:tabs>
          <w:tab w:val="left" w:pos="426"/>
          <w:tab w:val="left" w:pos="851"/>
          <w:tab w:val="right" w:pos="4111"/>
          <w:tab w:val="right" w:pos="5040"/>
          <w:tab w:val="right" w:pos="5954"/>
          <w:tab w:val="right" w:pos="6840"/>
          <w:tab w:val="right" w:pos="7797"/>
          <w:tab w:val="right" w:pos="8640"/>
          <w:tab w:val="right" w:pos="8931"/>
        </w:tabs>
        <w:rPr>
          <w:snapToGrid w:val="0"/>
          <w:kern w:val="2"/>
        </w:rPr>
      </w:pPr>
      <w:r w:rsidRPr="000361E1">
        <w:rPr>
          <w:snapToGrid w:val="0"/>
          <w:kern w:val="2"/>
        </w:rPr>
        <w:t>Costs accounted for</w:t>
      </w:r>
    </w:p>
    <w:p w:rsidR="001642A4" w:rsidRPr="000361E1" w:rsidRDefault="001642A4" w:rsidP="001642A4">
      <w:pPr>
        <w:tabs>
          <w:tab w:val="left" w:pos="426"/>
          <w:tab w:val="left" w:pos="851"/>
          <w:tab w:val="right" w:pos="4111"/>
          <w:tab w:val="right" w:pos="5954"/>
          <w:tab w:val="right" w:pos="7797"/>
          <w:tab w:val="right" w:pos="8931"/>
        </w:tabs>
        <w:rPr>
          <w:snapToGrid w:val="0"/>
          <w:kern w:val="2"/>
        </w:rPr>
      </w:pPr>
      <w:r w:rsidRPr="000361E1">
        <w:rPr>
          <w:snapToGrid w:val="0"/>
          <w:kern w:val="2"/>
        </w:rPr>
        <w:tab/>
        <w:t>Transferred out (25,000 × $9.00)</w:t>
      </w:r>
      <w:r w:rsidRPr="000361E1">
        <w:rPr>
          <w:snapToGrid w:val="0"/>
          <w:kern w:val="2"/>
        </w:rPr>
        <w:tab/>
      </w:r>
      <w:r w:rsidRPr="000361E1">
        <w:rPr>
          <w:snapToGrid w:val="0"/>
          <w:kern w:val="2"/>
        </w:rPr>
        <w:tab/>
      </w:r>
      <w:r w:rsidRPr="000361E1">
        <w:rPr>
          <w:snapToGrid w:val="0"/>
          <w:kern w:val="2"/>
        </w:rPr>
        <w:tab/>
        <w:t>$225,000</w:t>
      </w:r>
    </w:p>
    <w:p w:rsidR="001642A4" w:rsidRPr="000361E1" w:rsidRDefault="001642A4" w:rsidP="001642A4">
      <w:pPr>
        <w:tabs>
          <w:tab w:val="left" w:pos="426"/>
          <w:tab w:val="left" w:pos="851"/>
          <w:tab w:val="right" w:pos="4111"/>
          <w:tab w:val="right" w:pos="5954"/>
          <w:tab w:val="right" w:pos="7797"/>
          <w:tab w:val="right" w:pos="8931"/>
        </w:tabs>
        <w:rPr>
          <w:snapToGrid w:val="0"/>
          <w:kern w:val="2"/>
        </w:rPr>
      </w:pPr>
      <w:r>
        <w:rPr>
          <w:snapToGrid w:val="0"/>
          <w:kern w:val="2"/>
        </w:rPr>
        <w:tab/>
        <w:t>Work in process, Jun</w:t>
      </w:r>
      <w:r w:rsidRPr="000361E1">
        <w:rPr>
          <w:snapToGrid w:val="0"/>
          <w:kern w:val="2"/>
        </w:rPr>
        <w:t xml:space="preserve"> 30</w:t>
      </w:r>
    </w:p>
    <w:p w:rsidR="001642A4" w:rsidRPr="000361E1" w:rsidRDefault="001642A4" w:rsidP="001642A4">
      <w:pPr>
        <w:tabs>
          <w:tab w:val="left" w:pos="426"/>
          <w:tab w:val="left" w:pos="851"/>
          <w:tab w:val="right" w:pos="4111"/>
          <w:tab w:val="right" w:pos="5954"/>
          <w:tab w:val="right" w:pos="7797"/>
          <w:tab w:val="right" w:pos="8931"/>
        </w:tabs>
        <w:rPr>
          <w:snapToGrid w:val="0"/>
          <w:kern w:val="2"/>
        </w:rPr>
      </w:pPr>
      <w:r w:rsidRPr="000361E1">
        <w:rPr>
          <w:snapToGrid w:val="0"/>
          <w:kern w:val="2"/>
        </w:rPr>
        <w:tab/>
      </w:r>
      <w:r w:rsidRPr="000361E1">
        <w:rPr>
          <w:snapToGrid w:val="0"/>
          <w:kern w:val="2"/>
        </w:rPr>
        <w:tab/>
        <w:t>Materials (5,000 × $5)</w:t>
      </w:r>
      <w:r w:rsidRPr="000361E1">
        <w:rPr>
          <w:snapToGrid w:val="0"/>
          <w:kern w:val="2"/>
        </w:rPr>
        <w:tab/>
      </w:r>
      <w:r w:rsidRPr="000361E1">
        <w:rPr>
          <w:snapToGrid w:val="0"/>
          <w:kern w:val="2"/>
        </w:rPr>
        <w:tab/>
        <w:t>$</w:t>
      </w:r>
      <w:r>
        <w:rPr>
          <w:snapToGrid w:val="0"/>
          <w:kern w:val="2"/>
        </w:rPr>
        <w:t xml:space="preserve"> </w:t>
      </w:r>
      <w:r w:rsidRPr="000361E1">
        <w:rPr>
          <w:snapToGrid w:val="0"/>
          <w:kern w:val="2"/>
        </w:rPr>
        <w:t>25,000</w:t>
      </w:r>
    </w:p>
    <w:p w:rsidR="001642A4" w:rsidRPr="000361E1" w:rsidRDefault="001642A4" w:rsidP="001642A4">
      <w:pPr>
        <w:tabs>
          <w:tab w:val="left" w:pos="426"/>
          <w:tab w:val="left" w:pos="851"/>
          <w:tab w:val="right" w:pos="4111"/>
          <w:tab w:val="right" w:pos="5954"/>
          <w:tab w:val="right" w:pos="7797"/>
          <w:tab w:val="right" w:pos="8931"/>
        </w:tabs>
        <w:rPr>
          <w:snapToGrid w:val="0"/>
          <w:kern w:val="2"/>
          <w:u w:val="single"/>
        </w:rPr>
      </w:pPr>
      <w:r w:rsidRPr="000361E1">
        <w:rPr>
          <w:snapToGrid w:val="0"/>
          <w:kern w:val="2"/>
        </w:rPr>
        <w:tab/>
      </w:r>
      <w:r w:rsidRPr="000361E1">
        <w:rPr>
          <w:snapToGrid w:val="0"/>
          <w:kern w:val="2"/>
        </w:rPr>
        <w:tab/>
        <w:t>Conversion costs (2,500 × $4)</w:t>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10,000</w:t>
      </w:r>
      <w:r w:rsidRPr="000361E1">
        <w:rPr>
          <w:snapToGrid w:val="0"/>
          <w:kern w:val="2"/>
        </w:rPr>
        <w:tab/>
      </w:r>
      <w:r>
        <w:rPr>
          <w:snapToGrid w:val="0"/>
          <w:kern w:val="2"/>
          <w:u w:val="single"/>
        </w:rPr>
        <w:t xml:space="preserve">    </w:t>
      </w:r>
      <w:r w:rsidRPr="000361E1">
        <w:rPr>
          <w:snapToGrid w:val="0"/>
          <w:kern w:val="2"/>
          <w:u w:val="single"/>
        </w:rPr>
        <w:t>35,000</w:t>
      </w:r>
    </w:p>
    <w:p w:rsidR="001642A4" w:rsidRPr="000361E1" w:rsidRDefault="001642A4" w:rsidP="001642A4">
      <w:pPr>
        <w:tabs>
          <w:tab w:val="left" w:pos="426"/>
          <w:tab w:val="left" w:pos="851"/>
          <w:tab w:val="right" w:pos="4111"/>
          <w:tab w:val="right" w:pos="5040"/>
          <w:tab w:val="right" w:pos="5954"/>
          <w:tab w:val="right" w:pos="7797"/>
          <w:tab w:val="right" w:pos="8931"/>
        </w:tabs>
        <w:rPr>
          <w:snapToGrid w:val="0"/>
          <w:kern w:val="2"/>
        </w:rPr>
      </w:pPr>
      <w:r w:rsidRPr="000361E1">
        <w:rPr>
          <w:snapToGrid w:val="0"/>
          <w:kern w:val="2"/>
        </w:rPr>
        <w:t>Total costs</w:t>
      </w:r>
      <w:r w:rsidRPr="000361E1">
        <w:rPr>
          <w:snapToGrid w:val="0"/>
          <w:kern w:val="2"/>
        </w:rPr>
        <w:tab/>
      </w:r>
      <w:r w:rsidRPr="000361E1">
        <w:rPr>
          <w:snapToGrid w:val="0"/>
          <w:kern w:val="2"/>
        </w:rPr>
        <w:tab/>
      </w:r>
      <w:r>
        <w:rPr>
          <w:snapToGrid w:val="0"/>
          <w:kern w:val="2"/>
        </w:rPr>
        <w:tab/>
      </w:r>
      <w:r w:rsidRPr="000361E1">
        <w:rPr>
          <w:snapToGrid w:val="0"/>
          <w:kern w:val="2"/>
        </w:rPr>
        <w:tab/>
      </w:r>
      <w:r w:rsidRPr="000361E1">
        <w:rPr>
          <w:snapToGrid w:val="0"/>
          <w:kern w:val="2"/>
          <w:u w:val="double"/>
        </w:rPr>
        <w:t>$260,000</w:t>
      </w:r>
    </w:p>
    <w:p w:rsidR="001642A4" w:rsidRPr="009A5BC7" w:rsidRDefault="001642A4" w:rsidP="001642A4">
      <w:pPr>
        <w:tabs>
          <w:tab w:val="right" w:pos="5954"/>
          <w:tab w:val="right" w:pos="7797"/>
          <w:tab w:val="left" w:pos="7938"/>
        </w:tabs>
        <w:rPr>
          <w:bCs/>
          <w:snapToGrid w:val="0"/>
          <w:kern w:val="2"/>
        </w:rPr>
      </w:pPr>
    </w:p>
    <w:p w:rsidR="001642A4" w:rsidRPr="009A5BC7" w:rsidRDefault="001642A4" w:rsidP="001642A4">
      <w:pPr>
        <w:rPr>
          <w:bCs/>
          <w:kern w:val="2"/>
        </w:rPr>
      </w:pPr>
    </w:p>
    <w:p w:rsidR="001642A4" w:rsidRPr="000361E1" w:rsidRDefault="001642A4" w:rsidP="001642A4">
      <w:pPr>
        <w:rPr>
          <w:b/>
          <w:snapToGrid w:val="0"/>
          <w:kern w:val="2"/>
        </w:rPr>
      </w:pPr>
      <w:r w:rsidRPr="000361E1">
        <w:rPr>
          <w:b/>
          <w:kern w:val="2"/>
        </w:rPr>
        <w:t>Exercise 1</w:t>
      </w:r>
      <w:r>
        <w:rPr>
          <w:b/>
          <w:kern w:val="2"/>
        </w:rPr>
        <w:t>78</w:t>
      </w:r>
    </w:p>
    <w:p w:rsidR="001642A4" w:rsidRPr="000361E1" w:rsidRDefault="001642A4" w:rsidP="001642A4">
      <w:pPr>
        <w:rPr>
          <w:snapToGrid w:val="0"/>
          <w:kern w:val="2"/>
        </w:rPr>
      </w:pPr>
      <w:r w:rsidRPr="000361E1">
        <w:rPr>
          <w:snapToGrid w:val="0"/>
          <w:kern w:val="2"/>
        </w:rPr>
        <w:t xml:space="preserve">Erin Enterprises uses the </w:t>
      </w:r>
      <w:r>
        <w:rPr>
          <w:snapToGrid w:val="0"/>
          <w:kern w:val="2"/>
        </w:rPr>
        <w:t>weighted-average</w:t>
      </w:r>
      <w:r w:rsidRPr="000361E1">
        <w:rPr>
          <w:snapToGrid w:val="0"/>
          <w:kern w:val="2"/>
        </w:rPr>
        <w:t xml:space="preserve"> method of process costing. The following data has been recorded for the mixing department for October:</w:t>
      </w:r>
    </w:p>
    <w:p w:rsidR="001642A4" w:rsidRPr="000361E1" w:rsidRDefault="001642A4" w:rsidP="001642A4">
      <w:pPr>
        <w:rPr>
          <w:snapToGrid w:val="0"/>
          <w:kern w:val="2"/>
        </w:rPr>
      </w:pPr>
    </w:p>
    <w:p w:rsidR="001642A4" w:rsidRPr="000361E1" w:rsidRDefault="001642A4" w:rsidP="001642A4">
      <w:pPr>
        <w:tabs>
          <w:tab w:val="left" w:pos="426"/>
          <w:tab w:val="right" w:pos="6237"/>
        </w:tabs>
        <w:rPr>
          <w:snapToGrid w:val="0"/>
          <w:kern w:val="2"/>
        </w:rPr>
      </w:pPr>
      <w:r>
        <w:rPr>
          <w:snapToGrid w:val="0"/>
          <w:kern w:val="2"/>
        </w:rPr>
        <w:tab/>
      </w:r>
      <w:r w:rsidRPr="000361E1">
        <w:rPr>
          <w:snapToGrid w:val="0"/>
          <w:kern w:val="2"/>
        </w:rPr>
        <w:t xml:space="preserve">Work in </w:t>
      </w:r>
      <w:r>
        <w:rPr>
          <w:snapToGrid w:val="0"/>
          <w:kern w:val="2"/>
        </w:rPr>
        <w:t>P</w:t>
      </w:r>
      <w:r w:rsidRPr="000361E1">
        <w:rPr>
          <w:snapToGrid w:val="0"/>
          <w:kern w:val="2"/>
        </w:rPr>
        <w:t>rocess, beginning:</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Units in process</w:t>
      </w:r>
      <w:r w:rsidRPr="000361E1">
        <w:rPr>
          <w:snapToGrid w:val="0"/>
          <w:kern w:val="2"/>
        </w:rPr>
        <w:tab/>
        <w:t>500</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Stage of completion with respect to materials</w:t>
      </w:r>
      <w:r w:rsidRPr="000361E1">
        <w:rPr>
          <w:snapToGrid w:val="0"/>
          <w:kern w:val="2"/>
        </w:rPr>
        <w:tab/>
        <w:t>40%</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Stage of completion with respect to conversion</w:t>
      </w:r>
      <w:r w:rsidRPr="000361E1">
        <w:rPr>
          <w:snapToGrid w:val="0"/>
          <w:kern w:val="2"/>
        </w:rPr>
        <w:tab/>
        <w:t>15%</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Costs in the beginning inventory</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Material costs</w:t>
      </w:r>
      <w:r w:rsidRPr="000361E1">
        <w:rPr>
          <w:snapToGrid w:val="0"/>
          <w:kern w:val="2"/>
        </w:rPr>
        <w:tab/>
        <w:t>$1,027</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Conversion costs</w:t>
      </w:r>
      <w:r w:rsidRPr="000361E1">
        <w:rPr>
          <w:snapToGrid w:val="0"/>
          <w:kern w:val="2"/>
        </w:rPr>
        <w:tab/>
        <w:t>$1,982</w:t>
      </w:r>
    </w:p>
    <w:p w:rsidR="001642A4" w:rsidRPr="000361E1" w:rsidRDefault="001642A4" w:rsidP="001642A4">
      <w:pPr>
        <w:tabs>
          <w:tab w:val="left" w:pos="426"/>
          <w:tab w:val="right" w:pos="6237"/>
          <w:tab w:val="right" w:pos="8640"/>
        </w:tabs>
        <w:rPr>
          <w:snapToGrid w:val="0"/>
          <w:kern w:val="2"/>
        </w:rPr>
      </w:pP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Units started into production during October</w:t>
      </w:r>
      <w:r w:rsidRPr="000361E1">
        <w:rPr>
          <w:snapToGrid w:val="0"/>
          <w:kern w:val="2"/>
        </w:rPr>
        <w:tab/>
        <w:t>29,000</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Units transferred out</w:t>
      </w:r>
      <w:r w:rsidRPr="000361E1">
        <w:rPr>
          <w:snapToGrid w:val="0"/>
          <w:kern w:val="2"/>
        </w:rPr>
        <w:tab/>
        <w:t>28,900</w:t>
      </w:r>
    </w:p>
    <w:p w:rsidR="001642A4" w:rsidRPr="000361E1" w:rsidRDefault="001642A4" w:rsidP="001642A4">
      <w:pPr>
        <w:tabs>
          <w:tab w:val="left" w:pos="426"/>
          <w:tab w:val="right" w:pos="6237"/>
          <w:tab w:val="right" w:pos="8640"/>
        </w:tabs>
        <w:rPr>
          <w:snapToGrid w:val="0"/>
          <w:kern w:val="2"/>
        </w:rPr>
      </w:pPr>
    </w:p>
    <w:p w:rsidR="001642A4" w:rsidRPr="000361E1" w:rsidRDefault="001642A4" w:rsidP="001642A4">
      <w:pPr>
        <w:tabs>
          <w:tab w:val="left" w:pos="426"/>
          <w:tab w:val="left" w:pos="5670"/>
          <w:tab w:val="right" w:pos="8640"/>
        </w:tabs>
        <w:rPr>
          <w:snapToGrid w:val="0"/>
          <w:kern w:val="2"/>
        </w:rPr>
      </w:pPr>
      <w:r>
        <w:rPr>
          <w:snapToGrid w:val="0"/>
          <w:kern w:val="2"/>
        </w:rPr>
        <w:tab/>
      </w:r>
      <w:r w:rsidRPr="000361E1">
        <w:rPr>
          <w:snapToGrid w:val="0"/>
          <w:kern w:val="2"/>
        </w:rPr>
        <w:t>Costs added to production during October</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Material costs</w:t>
      </w:r>
      <w:r w:rsidRPr="000361E1">
        <w:rPr>
          <w:snapToGrid w:val="0"/>
          <w:kern w:val="2"/>
        </w:rPr>
        <w:tab/>
        <w:t>$35,057</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Conversion costs</w:t>
      </w:r>
      <w:r w:rsidRPr="000361E1">
        <w:rPr>
          <w:snapToGrid w:val="0"/>
          <w:kern w:val="2"/>
        </w:rPr>
        <w:tab/>
        <w:t>$122,982</w:t>
      </w:r>
    </w:p>
    <w:p w:rsidR="001642A4" w:rsidRPr="000361E1" w:rsidRDefault="001642A4" w:rsidP="001642A4">
      <w:pPr>
        <w:tabs>
          <w:tab w:val="left" w:pos="426"/>
          <w:tab w:val="right" w:pos="6237"/>
          <w:tab w:val="right" w:pos="8640"/>
        </w:tabs>
        <w:rPr>
          <w:snapToGrid w:val="0"/>
          <w:kern w:val="2"/>
        </w:rPr>
      </w:pPr>
    </w:p>
    <w:p w:rsidR="001642A4" w:rsidRPr="000361E1" w:rsidRDefault="001642A4" w:rsidP="001642A4">
      <w:pPr>
        <w:tabs>
          <w:tab w:val="left" w:pos="426"/>
          <w:tab w:val="right" w:pos="6237"/>
          <w:tab w:val="right" w:pos="8640"/>
        </w:tabs>
        <w:rPr>
          <w:snapToGrid w:val="0"/>
          <w:kern w:val="2"/>
        </w:rPr>
      </w:pPr>
      <w:r>
        <w:rPr>
          <w:snapToGrid w:val="0"/>
          <w:kern w:val="2"/>
        </w:rPr>
        <w:lastRenderedPageBreak/>
        <w:tab/>
      </w:r>
      <w:r w:rsidRPr="000361E1">
        <w:rPr>
          <w:snapToGrid w:val="0"/>
          <w:kern w:val="2"/>
        </w:rPr>
        <w:t xml:space="preserve">Work in </w:t>
      </w:r>
      <w:r>
        <w:rPr>
          <w:snapToGrid w:val="0"/>
          <w:kern w:val="2"/>
        </w:rPr>
        <w:t>P</w:t>
      </w:r>
      <w:r w:rsidRPr="000361E1">
        <w:rPr>
          <w:snapToGrid w:val="0"/>
          <w:kern w:val="2"/>
        </w:rPr>
        <w:t>rocess, ending:</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Units in process</w:t>
      </w:r>
      <w:r w:rsidRPr="000361E1">
        <w:rPr>
          <w:snapToGrid w:val="0"/>
          <w:kern w:val="2"/>
        </w:rPr>
        <w:tab/>
        <w:t>600</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Stage of completion with respect to materials</w:t>
      </w:r>
      <w:r w:rsidRPr="000361E1">
        <w:rPr>
          <w:snapToGrid w:val="0"/>
          <w:kern w:val="2"/>
        </w:rPr>
        <w:tab/>
        <w:t>50%</w:t>
      </w:r>
    </w:p>
    <w:p w:rsidR="001642A4" w:rsidRPr="000361E1" w:rsidRDefault="001642A4" w:rsidP="001642A4">
      <w:pPr>
        <w:tabs>
          <w:tab w:val="left" w:pos="426"/>
          <w:tab w:val="right" w:pos="6237"/>
          <w:tab w:val="right" w:pos="8640"/>
        </w:tabs>
        <w:rPr>
          <w:snapToGrid w:val="0"/>
          <w:kern w:val="2"/>
        </w:rPr>
      </w:pPr>
      <w:r>
        <w:rPr>
          <w:snapToGrid w:val="0"/>
          <w:kern w:val="2"/>
        </w:rPr>
        <w:tab/>
      </w:r>
      <w:r w:rsidRPr="000361E1">
        <w:rPr>
          <w:snapToGrid w:val="0"/>
          <w:kern w:val="2"/>
        </w:rPr>
        <w:t>Stage of completion with respect to conversion</w:t>
      </w:r>
      <w:r w:rsidRPr="000361E1">
        <w:rPr>
          <w:snapToGrid w:val="0"/>
          <w:kern w:val="2"/>
        </w:rPr>
        <w:tab/>
        <w:t>20%</w:t>
      </w:r>
    </w:p>
    <w:p w:rsidR="001642A4" w:rsidRPr="000361E1" w:rsidRDefault="001642A4" w:rsidP="001642A4">
      <w:pPr>
        <w:tabs>
          <w:tab w:val="right" w:pos="8640"/>
        </w:tabs>
        <w:rPr>
          <w:snapToGrid w:val="0"/>
          <w:kern w:val="2"/>
        </w:rPr>
      </w:pPr>
    </w:p>
    <w:p w:rsidR="001642A4" w:rsidRPr="000361E1" w:rsidRDefault="001642A4" w:rsidP="001642A4">
      <w:pPr>
        <w:rPr>
          <w:b/>
          <w:snapToGrid w:val="0"/>
          <w:kern w:val="2"/>
        </w:rPr>
      </w:pPr>
      <w:r w:rsidRPr="000361E1">
        <w:rPr>
          <w:b/>
          <w:snapToGrid w:val="0"/>
          <w:kern w:val="2"/>
        </w:rPr>
        <w:t>Instructions</w:t>
      </w:r>
    </w:p>
    <w:p w:rsidR="001642A4" w:rsidRPr="000361E1" w:rsidRDefault="001642A4" w:rsidP="001642A4">
      <w:pPr>
        <w:tabs>
          <w:tab w:val="left" w:pos="450"/>
        </w:tabs>
        <w:rPr>
          <w:snapToGrid w:val="0"/>
          <w:kern w:val="2"/>
        </w:rPr>
      </w:pPr>
      <w:r w:rsidRPr="000361E1">
        <w:rPr>
          <w:snapToGrid w:val="0"/>
          <w:kern w:val="2"/>
        </w:rPr>
        <w:t xml:space="preserve">Prepare a production report for the division using the </w:t>
      </w:r>
      <w:r>
        <w:rPr>
          <w:snapToGrid w:val="0"/>
          <w:kern w:val="2"/>
        </w:rPr>
        <w:t>weighted-average</w:t>
      </w:r>
      <w:r w:rsidRPr="000361E1">
        <w:rPr>
          <w:snapToGrid w:val="0"/>
          <w:kern w:val="2"/>
        </w:rPr>
        <w:t xml:space="preserve"> method.</w:t>
      </w:r>
    </w:p>
    <w:p w:rsidR="001642A4" w:rsidRPr="000361E1" w:rsidRDefault="001642A4" w:rsidP="001642A4">
      <w:pPr>
        <w:tabs>
          <w:tab w:val="left" w:pos="360"/>
        </w:tabs>
        <w:rPr>
          <w:b/>
          <w:snapToGrid w:val="0"/>
          <w:kern w:val="2"/>
        </w:rPr>
      </w:pPr>
    </w:p>
    <w:p w:rsidR="001642A4" w:rsidRPr="000361E1" w:rsidRDefault="001642A4" w:rsidP="001642A4">
      <w:pPr>
        <w:pStyle w:val="Heading4"/>
        <w:keepNext w:val="0"/>
        <w:spacing w:after="0"/>
        <w:rPr>
          <w:b w:val="0"/>
          <w:kern w:val="2"/>
        </w:rPr>
      </w:pPr>
      <w:r>
        <w:rPr>
          <w:kern w:val="2"/>
        </w:rPr>
        <w:t>Solution</w:t>
      </w:r>
      <w:r w:rsidRPr="000361E1">
        <w:rPr>
          <w:kern w:val="2"/>
        </w:rPr>
        <w:t xml:space="preserve"> 1</w:t>
      </w:r>
      <w:r>
        <w:rPr>
          <w:kern w:val="2"/>
        </w:rPr>
        <w:t>78</w:t>
      </w:r>
      <w:r w:rsidRPr="000361E1">
        <w:rPr>
          <w:b w:val="0"/>
          <w:kern w:val="2"/>
        </w:rPr>
        <w:t xml:space="preserve"> (6–8 min.)</w:t>
      </w:r>
    </w:p>
    <w:p w:rsidR="001642A4" w:rsidRPr="00945AD6" w:rsidRDefault="001642A4" w:rsidP="001642A4">
      <w:pPr>
        <w:jc w:val="center"/>
        <w:rPr>
          <w:b/>
          <w:bCs/>
          <w:kern w:val="2"/>
        </w:rPr>
      </w:pPr>
      <w:r w:rsidRPr="00945AD6">
        <w:rPr>
          <w:b/>
          <w:bCs/>
          <w:kern w:val="2"/>
        </w:rPr>
        <w:t>Erin Enterprises</w:t>
      </w:r>
    </w:p>
    <w:p w:rsidR="001642A4" w:rsidRPr="00945AD6" w:rsidRDefault="001642A4" w:rsidP="001642A4">
      <w:pPr>
        <w:jc w:val="center"/>
        <w:rPr>
          <w:b/>
          <w:bCs/>
          <w:kern w:val="2"/>
        </w:rPr>
      </w:pPr>
      <w:r w:rsidRPr="00945AD6">
        <w:rPr>
          <w:b/>
          <w:bCs/>
          <w:kern w:val="2"/>
        </w:rPr>
        <w:t>Mixing Department-Production Cost Report</w:t>
      </w:r>
    </w:p>
    <w:p w:rsidR="001642A4" w:rsidRPr="00945AD6" w:rsidRDefault="001642A4" w:rsidP="001642A4">
      <w:pPr>
        <w:jc w:val="center"/>
        <w:rPr>
          <w:b/>
          <w:bCs/>
          <w:kern w:val="2"/>
        </w:rPr>
      </w:pPr>
      <w:r w:rsidRPr="00945AD6">
        <w:rPr>
          <w:b/>
          <w:bCs/>
          <w:kern w:val="2"/>
        </w:rPr>
        <w:t>For the Month Ended October 31, 2016</w:t>
      </w:r>
    </w:p>
    <w:p w:rsidR="001642A4" w:rsidRPr="000361E1" w:rsidRDefault="001642A4" w:rsidP="001642A4">
      <w:pPr>
        <w:tabs>
          <w:tab w:val="left" w:pos="5529"/>
          <w:tab w:val="left" w:pos="6390"/>
        </w:tabs>
        <w:rPr>
          <w:kern w:val="2"/>
        </w:rPr>
      </w:pPr>
      <w:r w:rsidRPr="000361E1">
        <w:rPr>
          <w:kern w:val="2"/>
        </w:rPr>
        <w:tab/>
        <w:t>______</w:t>
      </w:r>
      <w:r>
        <w:rPr>
          <w:kern w:val="2"/>
        </w:rPr>
        <w:t>_</w:t>
      </w:r>
      <w:r w:rsidRPr="000361E1">
        <w:rPr>
          <w:kern w:val="2"/>
        </w:rPr>
        <w:t>Equivalent Units____</w:t>
      </w:r>
      <w:r>
        <w:rPr>
          <w:kern w:val="2"/>
        </w:rPr>
        <w:t>_</w:t>
      </w:r>
    </w:p>
    <w:p w:rsidR="001642A4" w:rsidRPr="000361E1" w:rsidRDefault="001642A4" w:rsidP="001642A4">
      <w:pPr>
        <w:tabs>
          <w:tab w:val="right" w:pos="4820"/>
          <w:tab w:val="left" w:pos="5529"/>
          <w:tab w:val="left" w:pos="6946"/>
        </w:tabs>
        <w:rPr>
          <w:kern w:val="2"/>
          <w:u w:val="single"/>
        </w:rPr>
      </w:pPr>
      <w:r w:rsidRPr="000361E1">
        <w:rPr>
          <w:kern w:val="2"/>
        </w:rPr>
        <w:tab/>
      </w:r>
      <w:r w:rsidRPr="000361E1">
        <w:rPr>
          <w:kern w:val="2"/>
          <w:u w:val="single"/>
        </w:rPr>
        <w:t>Physical Units</w:t>
      </w:r>
      <w:r w:rsidRPr="000361E1">
        <w:rPr>
          <w:kern w:val="2"/>
        </w:rPr>
        <w:tab/>
      </w:r>
      <w:r w:rsidRPr="000361E1">
        <w:rPr>
          <w:kern w:val="2"/>
          <w:u w:val="single"/>
        </w:rPr>
        <w:t>Materials</w:t>
      </w:r>
      <w:r w:rsidRPr="000361E1">
        <w:rPr>
          <w:kern w:val="2"/>
        </w:rPr>
        <w:tab/>
      </w:r>
      <w:r w:rsidRPr="000361E1">
        <w:rPr>
          <w:kern w:val="2"/>
          <w:u w:val="single"/>
        </w:rPr>
        <w:t>Conversion Costs</w:t>
      </w:r>
    </w:p>
    <w:p w:rsidR="001642A4" w:rsidRPr="000361E1" w:rsidRDefault="001642A4" w:rsidP="001642A4">
      <w:pPr>
        <w:tabs>
          <w:tab w:val="left" w:pos="4140"/>
          <w:tab w:val="left" w:pos="6390"/>
          <w:tab w:val="left" w:pos="7650"/>
        </w:tabs>
        <w:rPr>
          <w:kern w:val="2"/>
          <w:u w:val="single"/>
        </w:rPr>
      </w:pPr>
      <w:r w:rsidRPr="000361E1">
        <w:rPr>
          <w:kern w:val="2"/>
          <w:u w:val="single"/>
        </w:rPr>
        <w:t>Quantities</w:t>
      </w:r>
    </w:p>
    <w:p w:rsidR="001642A4" w:rsidRPr="000361E1" w:rsidRDefault="001642A4" w:rsidP="001642A4">
      <w:pPr>
        <w:tabs>
          <w:tab w:val="left" w:pos="4140"/>
          <w:tab w:val="left" w:pos="6390"/>
          <w:tab w:val="left" w:pos="7650"/>
        </w:tabs>
        <w:rPr>
          <w:kern w:val="2"/>
          <w:u w:val="single"/>
        </w:rPr>
      </w:pPr>
      <w:r w:rsidRPr="000361E1">
        <w:rPr>
          <w:kern w:val="2"/>
          <w:u w:val="single"/>
        </w:rPr>
        <w:t>Units to be accounted for</w:t>
      </w:r>
    </w:p>
    <w:p w:rsidR="001642A4" w:rsidRPr="000361E1" w:rsidRDefault="001642A4" w:rsidP="001642A4">
      <w:pPr>
        <w:tabs>
          <w:tab w:val="left" w:pos="360"/>
          <w:tab w:val="right" w:pos="4536"/>
          <w:tab w:val="right" w:pos="5220"/>
          <w:tab w:val="left" w:pos="6390"/>
          <w:tab w:val="left" w:pos="7650"/>
        </w:tabs>
        <w:rPr>
          <w:kern w:val="2"/>
        </w:rPr>
      </w:pPr>
      <w:r>
        <w:rPr>
          <w:kern w:val="2"/>
        </w:rPr>
        <w:tab/>
        <w:t>Work in process, Oct</w:t>
      </w:r>
      <w:r w:rsidRPr="000361E1">
        <w:rPr>
          <w:kern w:val="2"/>
        </w:rPr>
        <w:t xml:space="preserve"> 1</w:t>
      </w:r>
      <w:r w:rsidRPr="000361E1">
        <w:rPr>
          <w:kern w:val="2"/>
        </w:rPr>
        <w:tab/>
        <w:t>500</w:t>
      </w:r>
    </w:p>
    <w:p w:rsidR="001642A4" w:rsidRPr="000361E1" w:rsidRDefault="001642A4" w:rsidP="001642A4">
      <w:pPr>
        <w:tabs>
          <w:tab w:val="left" w:pos="426"/>
          <w:tab w:val="right" w:pos="4536"/>
          <w:tab w:val="right" w:pos="5220"/>
          <w:tab w:val="left" w:pos="6390"/>
          <w:tab w:val="left" w:pos="7650"/>
        </w:tabs>
        <w:rPr>
          <w:kern w:val="2"/>
          <w:u w:val="single"/>
        </w:rPr>
      </w:pPr>
      <w:r w:rsidRPr="000361E1">
        <w:rPr>
          <w:kern w:val="2"/>
        </w:rPr>
        <w:tab/>
        <w:t>Started into production</w:t>
      </w:r>
      <w:r w:rsidRPr="000361E1">
        <w:rPr>
          <w:kern w:val="2"/>
        </w:rPr>
        <w:tab/>
      </w:r>
      <w:r w:rsidRPr="000361E1">
        <w:rPr>
          <w:kern w:val="2"/>
          <w:u w:val="single"/>
        </w:rPr>
        <w:t>29,000</w:t>
      </w:r>
    </w:p>
    <w:p w:rsidR="001642A4" w:rsidRPr="000361E1" w:rsidRDefault="001642A4" w:rsidP="001642A4">
      <w:pPr>
        <w:tabs>
          <w:tab w:val="left" w:pos="426"/>
          <w:tab w:val="right" w:pos="4536"/>
          <w:tab w:val="right" w:pos="5220"/>
          <w:tab w:val="left" w:pos="6390"/>
          <w:tab w:val="left" w:pos="7650"/>
        </w:tabs>
        <w:rPr>
          <w:kern w:val="2"/>
          <w:u w:val="double"/>
        </w:rPr>
      </w:pPr>
      <w:r w:rsidRPr="000361E1">
        <w:rPr>
          <w:kern w:val="2"/>
        </w:rPr>
        <w:t>Total units</w:t>
      </w:r>
      <w:r w:rsidRPr="000361E1">
        <w:rPr>
          <w:kern w:val="2"/>
        </w:rPr>
        <w:tab/>
      </w:r>
      <w:r w:rsidRPr="000361E1">
        <w:rPr>
          <w:kern w:val="2"/>
          <w:u w:val="double"/>
        </w:rPr>
        <w:t>29,500</w:t>
      </w:r>
    </w:p>
    <w:p w:rsidR="001642A4" w:rsidRPr="000361E1" w:rsidRDefault="001642A4" w:rsidP="001642A4">
      <w:pPr>
        <w:tabs>
          <w:tab w:val="left" w:pos="426"/>
          <w:tab w:val="left" w:pos="4140"/>
          <w:tab w:val="right" w:pos="5220"/>
          <w:tab w:val="left" w:pos="6390"/>
          <w:tab w:val="left" w:pos="7650"/>
        </w:tabs>
        <w:rPr>
          <w:kern w:val="2"/>
          <w:u w:val="double"/>
        </w:rPr>
      </w:pPr>
    </w:p>
    <w:p w:rsidR="001642A4" w:rsidRPr="000361E1" w:rsidRDefault="001642A4" w:rsidP="001642A4">
      <w:pPr>
        <w:tabs>
          <w:tab w:val="left" w:pos="426"/>
          <w:tab w:val="left" w:pos="4140"/>
          <w:tab w:val="right" w:pos="5220"/>
          <w:tab w:val="left" w:pos="6390"/>
          <w:tab w:val="left" w:pos="7650"/>
        </w:tabs>
        <w:rPr>
          <w:kern w:val="2"/>
          <w:u w:val="single"/>
        </w:rPr>
      </w:pPr>
      <w:r w:rsidRPr="000361E1">
        <w:rPr>
          <w:kern w:val="2"/>
          <w:u w:val="single"/>
        </w:rPr>
        <w:t>Units accounted for</w:t>
      </w:r>
    </w:p>
    <w:p w:rsidR="001642A4" w:rsidRPr="000361E1" w:rsidRDefault="001642A4" w:rsidP="001642A4">
      <w:pPr>
        <w:tabs>
          <w:tab w:val="left" w:pos="426"/>
          <w:tab w:val="right" w:pos="4536"/>
          <w:tab w:val="right" w:pos="6237"/>
          <w:tab w:val="right" w:pos="7938"/>
        </w:tabs>
        <w:rPr>
          <w:kern w:val="2"/>
        </w:rPr>
      </w:pPr>
      <w:r w:rsidRPr="000361E1">
        <w:rPr>
          <w:kern w:val="2"/>
        </w:rPr>
        <w:tab/>
        <w:t>Transferred out</w:t>
      </w:r>
      <w:r w:rsidRPr="000361E1">
        <w:rPr>
          <w:kern w:val="2"/>
        </w:rPr>
        <w:tab/>
        <w:t>28,900</w:t>
      </w:r>
      <w:r w:rsidRPr="000361E1">
        <w:rPr>
          <w:kern w:val="2"/>
        </w:rPr>
        <w:tab/>
        <w:t>28,900</w:t>
      </w:r>
      <w:r w:rsidRPr="000361E1">
        <w:rPr>
          <w:kern w:val="2"/>
        </w:rPr>
        <w:tab/>
        <w:t>28,900</w:t>
      </w:r>
    </w:p>
    <w:p w:rsidR="001642A4" w:rsidRPr="000361E1" w:rsidRDefault="001642A4" w:rsidP="001642A4">
      <w:pPr>
        <w:tabs>
          <w:tab w:val="left" w:pos="426"/>
          <w:tab w:val="right" w:pos="4536"/>
          <w:tab w:val="right" w:pos="6237"/>
          <w:tab w:val="right" w:pos="7938"/>
        </w:tabs>
        <w:rPr>
          <w:kern w:val="2"/>
          <w:u w:val="single"/>
        </w:rPr>
      </w:pPr>
      <w:r>
        <w:rPr>
          <w:kern w:val="2"/>
        </w:rPr>
        <w:tab/>
        <w:t>Work in process, Oct</w:t>
      </w:r>
      <w:r w:rsidRPr="000361E1">
        <w:rPr>
          <w:kern w:val="2"/>
        </w:rPr>
        <w:t xml:space="preserve"> 31</w:t>
      </w:r>
      <w:r w:rsidRPr="000361E1">
        <w:rPr>
          <w:kern w:val="2"/>
        </w:rPr>
        <w:tab/>
      </w:r>
      <w:r>
        <w:rPr>
          <w:kern w:val="2"/>
          <w:u w:val="single"/>
        </w:rPr>
        <w:t xml:space="preserve">    </w:t>
      </w:r>
      <w:r w:rsidRPr="000361E1">
        <w:rPr>
          <w:kern w:val="2"/>
          <w:u w:val="single"/>
        </w:rPr>
        <w:t xml:space="preserve"> 600</w:t>
      </w:r>
      <w:r w:rsidRPr="000361E1">
        <w:rPr>
          <w:kern w:val="2"/>
        </w:rPr>
        <w:tab/>
      </w:r>
      <w:r>
        <w:rPr>
          <w:kern w:val="2"/>
          <w:u w:val="single"/>
        </w:rPr>
        <w:t xml:space="preserve">     </w:t>
      </w:r>
      <w:r w:rsidRPr="000361E1">
        <w:rPr>
          <w:kern w:val="2"/>
          <w:u w:val="single"/>
        </w:rPr>
        <w:t>300</w:t>
      </w:r>
      <w:r w:rsidRPr="000361E1">
        <w:rPr>
          <w:kern w:val="2"/>
        </w:rPr>
        <w:tab/>
      </w:r>
      <w:r>
        <w:rPr>
          <w:kern w:val="2"/>
          <w:u w:val="single"/>
        </w:rPr>
        <w:t xml:space="preserve">    </w:t>
      </w:r>
      <w:r w:rsidRPr="000361E1">
        <w:rPr>
          <w:kern w:val="2"/>
          <w:u w:val="single"/>
        </w:rPr>
        <w:t xml:space="preserve"> 120</w:t>
      </w:r>
    </w:p>
    <w:p w:rsidR="001642A4" w:rsidRPr="000361E1" w:rsidRDefault="001642A4" w:rsidP="001642A4">
      <w:pPr>
        <w:tabs>
          <w:tab w:val="left" w:pos="426"/>
          <w:tab w:val="right" w:pos="4536"/>
          <w:tab w:val="right" w:pos="6237"/>
          <w:tab w:val="right" w:pos="7938"/>
        </w:tabs>
        <w:rPr>
          <w:kern w:val="2"/>
          <w:u w:val="double"/>
        </w:rPr>
      </w:pPr>
      <w:r w:rsidRPr="000361E1">
        <w:rPr>
          <w:kern w:val="2"/>
        </w:rPr>
        <w:t>Total units accounted for</w:t>
      </w:r>
      <w:r w:rsidRPr="000361E1">
        <w:rPr>
          <w:kern w:val="2"/>
        </w:rPr>
        <w:tab/>
      </w:r>
      <w:r w:rsidRPr="000361E1">
        <w:rPr>
          <w:kern w:val="2"/>
          <w:u w:val="double"/>
        </w:rPr>
        <w:t>29,500</w:t>
      </w:r>
      <w:r w:rsidRPr="000361E1">
        <w:rPr>
          <w:kern w:val="2"/>
        </w:rPr>
        <w:tab/>
      </w:r>
      <w:r w:rsidRPr="000361E1">
        <w:rPr>
          <w:kern w:val="2"/>
          <w:u w:val="double"/>
        </w:rPr>
        <w:t>29,200</w:t>
      </w:r>
      <w:r w:rsidRPr="000361E1">
        <w:rPr>
          <w:kern w:val="2"/>
        </w:rPr>
        <w:tab/>
        <w:t>29,020</w:t>
      </w:r>
    </w:p>
    <w:p w:rsidR="001642A4" w:rsidRPr="000361E1" w:rsidRDefault="001642A4" w:rsidP="001642A4">
      <w:pPr>
        <w:tabs>
          <w:tab w:val="left" w:pos="426"/>
          <w:tab w:val="right" w:pos="4536"/>
          <w:tab w:val="right" w:pos="5954"/>
          <w:tab w:val="right" w:pos="7371"/>
        </w:tabs>
        <w:rPr>
          <w:kern w:val="2"/>
          <w:u w:val="double"/>
        </w:rPr>
      </w:pPr>
    </w:p>
    <w:p w:rsidR="001642A4" w:rsidRPr="000361E1" w:rsidRDefault="001642A4" w:rsidP="001642A4">
      <w:pPr>
        <w:tabs>
          <w:tab w:val="left" w:pos="426"/>
          <w:tab w:val="left" w:pos="4140"/>
          <w:tab w:val="right" w:pos="5220"/>
          <w:tab w:val="left" w:pos="6390"/>
          <w:tab w:val="right" w:pos="7200"/>
          <w:tab w:val="left" w:pos="7650"/>
          <w:tab w:val="right" w:pos="9180"/>
        </w:tabs>
        <w:rPr>
          <w:snapToGrid w:val="0"/>
          <w:kern w:val="2"/>
          <w:u w:val="single"/>
        </w:rPr>
      </w:pPr>
      <w:r w:rsidRPr="000361E1">
        <w:rPr>
          <w:snapToGrid w:val="0"/>
          <w:kern w:val="2"/>
          <w:u w:val="single"/>
        </w:rPr>
        <w:t>Cost to be accounted for</w:t>
      </w:r>
    </w:p>
    <w:p w:rsidR="001642A4" w:rsidRDefault="001642A4" w:rsidP="001642A4">
      <w:pPr>
        <w:tabs>
          <w:tab w:val="left" w:pos="426"/>
          <w:tab w:val="left" w:pos="3686"/>
          <w:tab w:val="left" w:pos="5103"/>
          <w:tab w:val="left" w:pos="6390"/>
          <w:tab w:val="left" w:pos="7371"/>
          <w:tab w:val="left" w:pos="8280"/>
          <w:tab w:val="right" w:pos="9180"/>
        </w:tabs>
        <w:rPr>
          <w:snapToGrid w:val="0"/>
          <w:kern w:val="2"/>
        </w:rPr>
      </w:pPr>
      <w:r w:rsidRPr="000361E1">
        <w:rPr>
          <w:snapToGrid w:val="0"/>
          <w:kern w:val="2"/>
        </w:rPr>
        <w:tab/>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r w:rsidRPr="000361E1">
        <w:rPr>
          <w:snapToGrid w:val="0"/>
          <w:kern w:val="2"/>
        </w:rPr>
        <w:tab/>
      </w:r>
      <w:r w:rsidRPr="00945AD6">
        <w:rPr>
          <w:snapToGrid w:val="0"/>
          <w:kern w:val="2"/>
          <w:u w:val="single"/>
        </w:rPr>
        <w:t xml:space="preserve">  Total</w:t>
      </w:r>
    </w:p>
    <w:p w:rsidR="001642A4" w:rsidRPr="000361E1" w:rsidRDefault="001642A4" w:rsidP="001642A4">
      <w:pPr>
        <w:tabs>
          <w:tab w:val="left" w:pos="426"/>
          <w:tab w:val="right" w:pos="4536"/>
          <w:tab w:val="right" w:pos="6237"/>
          <w:tab w:val="right" w:pos="7938"/>
        </w:tabs>
        <w:rPr>
          <w:snapToGrid w:val="0"/>
          <w:kern w:val="2"/>
        </w:rPr>
      </w:pPr>
      <w:r>
        <w:rPr>
          <w:snapToGrid w:val="0"/>
          <w:kern w:val="2"/>
        </w:rPr>
        <w:tab/>
        <w:t>Work in process, Oct</w:t>
      </w:r>
      <w:r w:rsidRPr="000361E1">
        <w:rPr>
          <w:snapToGrid w:val="0"/>
          <w:kern w:val="2"/>
        </w:rPr>
        <w:t xml:space="preserve"> 1</w:t>
      </w:r>
      <w:r w:rsidRPr="000361E1">
        <w:rPr>
          <w:snapToGrid w:val="0"/>
          <w:kern w:val="2"/>
        </w:rPr>
        <w:tab/>
        <w:t>$</w:t>
      </w:r>
      <w:r>
        <w:rPr>
          <w:snapToGrid w:val="0"/>
          <w:kern w:val="2"/>
        </w:rPr>
        <w:t xml:space="preserve"> </w:t>
      </w:r>
      <w:r w:rsidRPr="000361E1">
        <w:rPr>
          <w:snapToGrid w:val="0"/>
          <w:kern w:val="2"/>
        </w:rPr>
        <w:t>1,027</w:t>
      </w:r>
      <w:r w:rsidRPr="000361E1">
        <w:rPr>
          <w:snapToGrid w:val="0"/>
          <w:kern w:val="2"/>
        </w:rPr>
        <w:tab/>
        <w:t>$</w:t>
      </w:r>
      <w:r>
        <w:rPr>
          <w:snapToGrid w:val="0"/>
          <w:kern w:val="2"/>
        </w:rPr>
        <w:t xml:space="preserve"> </w:t>
      </w:r>
      <w:r w:rsidRPr="000361E1">
        <w:rPr>
          <w:snapToGrid w:val="0"/>
          <w:kern w:val="2"/>
        </w:rPr>
        <w:t>1,982</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rPr>
      </w:pPr>
      <w:r>
        <w:rPr>
          <w:snapToGrid w:val="0"/>
          <w:kern w:val="2"/>
        </w:rPr>
        <w:tab/>
        <w:t>Costs added in Oct</w:t>
      </w:r>
      <w:r w:rsidRPr="000361E1">
        <w:rPr>
          <w:snapToGrid w:val="0"/>
          <w:kern w:val="2"/>
        </w:rPr>
        <w:tab/>
      </w:r>
      <w:r w:rsidRPr="000361E1">
        <w:rPr>
          <w:snapToGrid w:val="0"/>
          <w:kern w:val="2"/>
          <w:u w:val="single"/>
        </w:rPr>
        <w:t>35,057</w:t>
      </w:r>
      <w:r w:rsidRPr="000361E1">
        <w:rPr>
          <w:snapToGrid w:val="0"/>
          <w:kern w:val="2"/>
        </w:rPr>
        <w:tab/>
      </w:r>
      <w:r w:rsidRPr="000361E1">
        <w:rPr>
          <w:snapToGrid w:val="0"/>
          <w:kern w:val="2"/>
          <w:u w:val="single"/>
        </w:rPr>
        <w:t>122,982</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rPr>
      </w:pPr>
      <w:r w:rsidRPr="000361E1">
        <w:rPr>
          <w:snapToGrid w:val="0"/>
          <w:kern w:val="2"/>
        </w:rPr>
        <w:tab/>
        <w:t>Total costs</w:t>
      </w:r>
      <w:r w:rsidRPr="000361E1">
        <w:rPr>
          <w:snapToGrid w:val="0"/>
          <w:kern w:val="2"/>
        </w:rPr>
        <w:tab/>
        <w:t>36,084</w:t>
      </w:r>
      <w:r w:rsidRPr="000361E1">
        <w:rPr>
          <w:snapToGrid w:val="0"/>
          <w:kern w:val="2"/>
        </w:rPr>
        <w:tab/>
        <w:t>124,964</w:t>
      </w:r>
      <w:r w:rsidRPr="000361E1">
        <w:rPr>
          <w:snapToGrid w:val="0"/>
          <w:kern w:val="2"/>
        </w:rPr>
        <w:tab/>
        <w:t>161,048</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u w:val="single"/>
        </w:rPr>
      </w:pPr>
      <w:r w:rsidRPr="000361E1">
        <w:rPr>
          <w:snapToGrid w:val="0"/>
          <w:kern w:val="2"/>
        </w:rPr>
        <w:tab/>
        <w:t>Equivalent units</w:t>
      </w:r>
      <w:r w:rsidRPr="000361E1">
        <w:rPr>
          <w:snapToGrid w:val="0"/>
          <w:kern w:val="2"/>
        </w:rPr>
        <w:tab/>
      </w:r>
      <w:r w:rsidRPr="000361E1">
        <w:rPr>
          <w:snapToGrid w:val="0"/>
          <w:kern w:val="2"/>
          <w:u w:val="single"/>
        </w:rPr>
        <w:t>29,200</w:t>
      </w:r>
      <w:r w:rsidRPr="000361E1">
        <w:rPr>
          <w:snapToGrid w:val="0"/>
          <w:kern w:val="2"/>
        </w:rPr>
        <w:tab/>
        <w:t>29,020</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u w:val="double"/>
        </w:rPr>
      </w:pPr>
      <w:r w:rsidRPr="000361E1">
        <w:rPr>
          <w:snapToGrid w:val="0"/>
          <w:kern w:val="2"/>
        </w:rPr>
        <w:tab/>
        <w:t>Unit costs</w:t>
      </w:r>
      <w:r w:rsidRPr="000361E1">
        <w:rPr>
          <w:snapToGrid w:val="0"/>
          <w:kern w:val="2"/>
        </w:rPr>
        <w:tab/>
      </w:r>
      <w:r w:rsidRPr="000361E1">
        <w:rPr>
          <w:snapToGrid w:val="0"/>
          <w:kern w:val="2"/>
        </w:rPr>
        <w:tab/>
      </w:r>
      <w:r w:rsidRPr="000361E1">
        <w:rPr>
          <w:snapToGrid w:val="0"/>
          <w:kern w:val="2"/>
          <w:u w:val="double"/>
        </w:rPr>
        <w:t>$</w:t>
      </w:r>
      <w:r>
        <w:rPr>
          <w:snapToGrid w:val="0"/>
          <w:kern w:val="2"/>
          <w:u w:val="double"/>
        </w:rPr>
        <w:t xml:space="preserve">   </w:t>
      </w:r>
      <w:r w:rsidRPr="000361E1">
        <w:rPr>
          <w:snapToGrid w:val="0"/>
          <w:kern w:val="2"/>
          <w:u w:val="double"/>
        </w:rPr>
        <w:t>1.24</w:t>
      </w:r>
      <w:r w:rsidRPr="000361E1">
        <w:rPr>
          <w:snapToGrid w:val="0"/>
          <w:kern w:val="2"/>
        </w:rPr>
        <w:tab/>
      </w:r>
      <w:r w:rsidRPr="000361E1">
        <w:rPr>
          <w:snapToGrid w:val="0"/>
          <w:kern w:val="2"/>
          <w:u w:val="double"/>
        </w:rPr>
        <w:t>$</w:t>
      </w:r>
      <w:r>
        <w:rPr>
          <w:snapToGrid w:val="0"/>
          <w:kern w:val="2"/>
          <w:u w:val="double"/>
        </w:rPr>
        <w:t xml:space="preserve">  </w:t>
      </w:r>
      <w:r w:rsidRPr="000361E1">
        <w:rPr>
          <w:snapToGrid w:val="0"/>
          <w:kern w:val="2"/>
          <w:u w:val="double"/>
        </w:rPr>
        <w:t>4.31</w:t>
      </w:r>
      <w:r w:rsidRPr="000361E1">
        <w:rPr>
          <w:snapToGrid w:val="0"/>
          <w:kern w:val="2"/>
        </w:rPr>
        <w:tab/>
      </w:r>
      <w:r w:rsidRPr="000361E1">
        <w:rPr>
          <w:snapToGrid w:val="0"/>
          <w:kern w:val="2"/>
          <w:u w:val="double"/>
        </w:rPr>
        <w:t>$</w:t>
      </w:r>
      <w:r>
        <w:rPr>
          <w:snapToGrid w:val="0"/>
          <w:kern w:val="2"/>
          <w:u w:val="double"/>
        </w:rPr>
        <w:t xml:space="preserve">    </w:t>
      </w:r>
      <w:r w:rsidRPr="000361E1">
        <w:rPr>
          <w:snapToGrid w:val="0"/>
          <w:kern w:val="2"/>
          <w:u w:val="double"/>
        </w:rPr>
        <w:t>5.55</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u w:val="double"/>
        </w:rPr>
      </w:pPr>
    </w:p>
    <w:p w:rsidR="001642A4" w:rsidRDefault="001642A4" w:rsidP="001642A4">
      <w:pPr>
        <w:tabs>
          <w:tab w:val="left" w:pos="426"/>
          <w:tab w:val="left" w:pos="720"/>
          <w:tab w:val="left" w:pos="1080"/>
          <w:tab w:val="left" w:pos="1440"/>
          <w:tab w:val="right" w:pos="4536"/>
          <w:tab w:val="right" w:pos="6237"/>
          <w:tab w:val="right" w:pos="7938"/>
        </w:tabs>
        <w:rPr>
          <w:snapToGrid w:val="0"/>
          <w:kern w:val="2"/>
          <w:u w:val="single"/>
        </w:rPr>
      </w:pPr>
      <w:r w:rsidRPr="000361E1">
        <w:rPr>
          <w:snapToGrid w:val="0"/>
          <w:kern w:val="2"/>
          <w:u w:val="single"/>
        </w:rPr>
        <w:t>Costs to be accounted for</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rPr>
      </w:pPr>
      <w:r>
        <w:rPr>
          <w:snapToGrid w:val="0"/>
          <w:kern w:val="2"/>
        </w:rPr>
        <w:tab/>
        <w:t>Work in process, Oct</w:t>
      </w:r>
      <w:r w:rsidRPr="000361E1">
        <w:rPr>
          <w:snapToGrid w:val="0"/>
          <w:kern w:val="2"/>
        </w:rPr>
        <w:t xml:space="preserve"> 1</w:t>
      </w:r>
      <w:r w:rsidRPr="000361E1">
        <w:rPr>
          <w:snapToGrid w:val="0"/>
          <w:kern w:val="2"/>
        </w:rPr>
        <w:tab/>
      </w:r>
      <w:r w:rsidRPr="000361E1">
        <w:rPr>
          <w:snapToGrid w:val="0"/>
          <w:kern w:val="2"/>
        </w:rPr>
        <w:tab/>
      </w:r>
      <w:r w:rsidRPr="000361E1">
        <w:rPr>
          <w:snapToGrid w:val="0"/>
          <w:kern w:val="2"/>
        </w:rPr>
        <w:tab/>
        <w:t>$</w:t>
      </w:r>
      <w:r>
        <w:rPr>
          <w:snapToGrid w:val="0"/>
          <w:kern w:val="2"/>
        </w:rPr>
        <w:t xml:space="preserve">    </w:t>
      </w:r>
      <w:r w:rsidRPr="000361E1">
        <w:rPr>
          <w:snapToGrid w:val="0"/>
          <w:kern w:val="2"/>
        </w:rPr>
        <w:t>3,009</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u w:val="single"/>
        </w:rPr>
      </w:pPr>
      <w:r w:rsidRPr="000361E1">
        <w:rPr>
          <w:snapToGrid w:val="0"/>
          <w:kern w:val="2"/>
        </w:rPr>
        <w:tab/>
        <w:t>Started into production</w:t>
      </w:r>
      <w:r w:rsidRPr="000361E1">
        <w:rPr>
          <w:snapToGrid w:val="0"/>
          <w:kern w:val="2"/>
        </w:rPr>
        <w:tab/>
      </w:r>
      <w:r w:rsidRPr="000361E1">
        <w:rPr>
          <w:snapToGrid w:val="0"/>
          <w:kern w:val="2"/>
        </w:rPr>
        <w:tab/>
      </w:r>
      <w:r w:rsidRPr="000361E1">
        <w:rPr>
          <w:snapToGrid w:val="0"/>
          <w:kern w:val="2"/>
        </w:rPr>
        <w:tab/>
      </w:r>
      <w:r w:rsidRPr="00945AD6">
        <w:rPr>
          <w:snapToGrid w:val="0"/>
          <w:kern w:val="2"/>
          <w:u w:val="single"/>
        </w:rPr>
        <w:t xml:space="preserve">  </w:t>
      </w:r>
      <w:r w:rsidRPr="000361E1">
        <w:rPr>
          <w:snapToGrid w:val="0"/>
          <w:kern w:val="2"/>
          <w:u w:val="single"/>
        </w:rPr>
        <w:t>158,039</w:t>
      </w:r>
    </w:p>
    <w:p w:rsidR="001642A4" w:rsidRPr="000361E1" w:rsidRDefault="001642A4" w:rsidP="001642A4">
      <w:pPr>
        <w:tabs>
          <w:tab w:val="left" w:pos="426"/>
          <w:tab w:val="left" w:pos="720"/>
          <w:tab w:val="left" w:pos="1080"/>
          <w:tab w:val="left" w:pos="1440"/>
          <w:tab w:val="right" w:pos="4536"/>
          <w:tab w:val="right" w:pos="6237"/>
          <w:tab w:val="right" w:pos="7938"/>
        </w:tabs>
        <w:rPr>
          <w:snapToGrid w:val="0"/>
          <w:kern w:val="2"/>
          <w:u w:val="double"/>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$161,048</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rPr>
      </w:pP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u w:val="single"/>
        </w:rPr>
      </w:pPr>
      <w:r w:rsidRPr="000361E1">
        <w:rPr>
          <w:snapToGrid w:val="0"/>
          <w:kern w:val="2"/>
          <w:u w:val="single"/>
        </w:rPr>
        <w:t>Cost Reconciliation Schedule</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rPr>
      </w:pPr>
      <w:r w:rsidRPr="000361E1">
        <w:rPr>
          <w:snapToGrid w:val="0"/>
          <w:kern w:val="2"/>
        </w:rPr>
        <w:t>Costs accounted for</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rPr>
      </w:pPr>
      <w:r w:rsidRPr="000361E1">
        <w:rPr>
          <w:snapToGrid w:val="0"/>
          <w:kern w:val="2"/>
        </w:rPr>
        <w:tab/>
        <w:t>Transferred out (28,890 x $5.55)</w:t>
      </w:r>
      <w:r w:rsidRPr="000361E1">
        <w:rPr>
          <w:snapToGrid w:val="0"/>
          <w:kern w:val="2"/>
        </w:rPr>
        <w:tab/>
      </w:r>
      <w:r w:rsidRPr="000361E1">
        <w:rPr>
          <w:snapToGrid w:val="0"/>
          <w:kern w:val="2"/>
        </w:rPr>
        <w:tab/>
      </w:r>
      <w:r w:rsidRPr="000361E1">
        <w:rPr>
          <w:snapToGrid w:val="0"/>
          <w:kern w:val="2"/>
        </w:rPr>
        <w:tab/>
        <w:t>$160,340</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rPr>
      </w:pPr>
      <w:r>
        <w:rPr>
          <w:snapToGrid w:val="0"/>
          <w:kern w:val="2"/>
        </w:rPr>
        <w:tab/>
        <w:t>Work in process, Oct</w:t>
      </w:r>
      <w:r w:rsidRPr="000361E1">
        <w:rPr>
          <w:snapToGrid w:val="0"/>
          <w:kern w:val="2"/>
        </w:rPr>
        <w:t xml:space="preserve"> 31</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rPr>
      </w:pPr>
      <w:r w:rsidRPr="000361E1">
        <w:rPr>
          <w:snapToGrid w:val="0"/>
          <w:kern w:val="2"/>
        </w:rPr>
        <w:tab/>
      </w:r>
      <w:r w:rsidRPr="000361E1">
        <w:rPr>
          <w:snapToGrid w:val="0"/>
          <w:kern w:val="2"/>
        </w:rPr>
        <w:tab/>
        <w:t>Materials (300 x $1.24)</w:t>
      </w:r>
      <w:r w:rsidRPr="000361E1">
        <w:rPr>
          <w:snapToGrid w:val="0"/>
          <w:kern w:val="2"/>
        </w:rPr>
        <w:tab/>
      </w:r>
      <w:r w:rsidRPr="000361E1">
        <w:rPr>
          <w:snapToGrid w:val="0"/>
          <w:kern w:val="2"/>
        </w:rPr>
        <w:tab/>
        <w:t>$372</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u w:val="single"/>
        </w:rPr>
      </w:pPr>
      <w:r w:rsidRPr="000361E1">
        <w:rPr>
          <w:snapToGrid w:val="0"/>
          <w:kern w:val="2"/>
        </w:rPr>
        <w:tab/>
      </w:r>
      <w:r w:rsidRPr="000361E1">
        <w:rPr>
          <w:snapToGrid w:val="0"/>
          <w:kern w:val="2"/>
        </w:rPr>
        <w:tab/>
        <w:t>Conversion costs (120 x $4.31)</w:t>
      </w:r>
      <w:r w:rsidRPr="000361E1">
        <w:rPr>
          <w:snapToGrid w:val="0"/>
          <w:kern w:val="2"/>
        </w:rPr>
        <w:tab/>
      </w:r>
      <w:r w:rsidRPr="000361E1">
        <w:rPr>
          <w:snapToGrid w:val="0"/>
          <w:kern w:val="2"/>
        </w:rPr>
        <w:tab/>
      </w:r>
      <w:r w:rsidRPr="00945AD6">
        <w:rPr>
          <w:snapToGrid w:val="0"/>
          <w:kern w:val="2"/>
          <w:u w:val="single"/>
        </w:rPr>
        <w:t xml:space="preserve"> </w:t>
      </w:r>
      <w:r w:rsidRPr="000361E1">
        <w:rPr>
          <w:snapToGrid w:val="0"/>
          <w:kern w:val="2"/>
          <w:u w:val="single"/>
        </w:rPr>
        <w:t>517</w:t>
      </w:r>
      <w:r w:rsidRPr="000361E1">
        <w:rPr>
          <w:snapToGrid w:val="0"/>
          <w:kern w:val="2"/>
        </w:rPr>
        <w:tab/>
      </w:r>
      <w:r>
        <w:rPr>
          <w:snapToGrid w:val="0"/>
          <w:kern w:val="2"/>
          <w:u w:val="single"/>
        </w:rPr>
        <w:t xml:space="preserve">          </w:t>
      </w:r>
      <w:r w:rsidRPr="000361E1">
        <w:rPr>
          <w:snapToGrid w:val="0"/>
          <w:kern w:val="2"/>
          <w:u w:val="single"/>
        </w:rPr>
        <w:t>889</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u w:val="double"/>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$161,229*</w:t>
      </w:r>
    </w:p>
    <w:p w:rsidR="001642A4" w:rsidRPr="000361E1" w:rsidRDefault="001642A4" w:rsidP="001642A4">
      <w:pPr>
        <w:tabs>
          <w:tab w:val="left" w:pos="360"/>
          <w:tab w:val="left" w:pos="720"/>
          <w:tab w:val="left" w:pos="1080"/>
          <w:tab w:val="left" w:pos="1440"/>
          <w:tab w:val="right" w:pos="5220"/>
          <w:tab w:val="right" w:pos="7200"/>
          <w:tab w:val="right" w:pos="9180"/>
        </w:tabs>
        <w:rPr>
          <w:snapToGrid w:val="0"/>
          <w:kern w:val="2"/>
          <w:u w:val="double"/>
        </w:rPr>
      </w:pPr>
    </w:p>
    <w:p w:rsidR="001642A4" w:rsidRDefault="001642A4" w:rsidP="001642A4">
      <w:pPr>
        <w:tabs>
          <w:tab w:val="left" w:pos="360"/>
          <w:tab w:val="left" w:pos="720"/>
          <w:tab w:val="left" w:pos="1080"/>
          <w:tab w:val="left" w:pos="1440"/>
          <w:tab w:val="right" w:pos="5220"/>
          <w:tab w:val="right" w:pos="7200"/>
          <w:tab w:val="right" w:pos="9180"/>
        </w:tabs>
        <w:rPr>
          <w:snapToGrid w:val="0"/>
          <w:kern w:val="2"/>
        </w:rPr>
      </w:pPr>
      <w:r w:rsidRPr="000361E1">
        <w:rPr>
          <w:snapToGrid w:val="0"/>
          <w:kern w:val="2"/>
        </w:rPr>
        <w:t>*</w:t>
      </w:r>
      <w:r>
        <w:rPr>
          <w:snapToGrid w:val="0"/>
          <w:kern w:val="2"/>
        </w:rPr>
        <w:t>D</w:t>
      </w:r>
      <w:r w:rsidRPr="000361E1">
        <w:rPr>
          <w:snapToGrid w:val="0"/>
          <w:kern w:val="2"/>
        </w:rPr>
        <w:t>ifference between total costs to be accounted for and cost reconciliation is due to rounding. Students may choose to round to a higher number of decimals, which will increase accuracy.</w:t>
      </w:r>
    </w:p>
    <w:p w:rsidR="001642A4" w:rsidRPr="000361E1" w:rsidRDefault="001642A4" w:rsidP="001642A4">
      <w:pPr>
        <w:rPr>
          <w:kern w:val="2"/>
        </w:rPr>
      </w:pPr>
    </w:p>
    <w:p w:rsidR="001642A4" w:rsidRPr="000361E1" w:rsidRDefault="001642A4" w:rsidP="001642A4">
      <w:pPr>
        <w:rPr>
          <w:kern w:val="2"/>
        </w:rPr>
      </w:pPr>
    </w:p>
    <w:p w:rsidR="001642A4" w:rsidRPr="000361E1" w:rsidRDefault="001642A4" w:rsidP="001642A4">
      <w:pPr>
        <w:rPr>
          <w:b/>
          <w:snapToGrid w:val="0"/>
          <w:kern w:val="2"/>
        </w:rPr>
      </w:pPr>
      <w:r w:rsidRPr="000361E1">
        <w:rPr>
          <w:b/>
          <w:kern w:val="2"/>
        </w:rPr>
        <w:t>Exercise 1</w:t>
      </w:r>
      <w:r>
        <w:rPr>
          <w:b/>
          <w:kern w:val="2"/>
        </w:rPr>
        <w:t>79</w:t>
      </w:r>
    </w:p>
    <w:p w:rsidR="001642A4" w:rsidRPr="000361E1" w:rsidRDefault="001642A4" w:rsidP="001642A4">
      <w:pPr>
        <w:rPr>
          <w:snapToGrid w:val="0"/>
          <w:kern w:val="2"/>
        </w:rPr>
      </w:pPr>
      <w:r w:rsidRPr="000361E1">
        <w:rPr>
          <w:snapToGrid w:val="0"/>
          <w:kern w:val="2"/>
        </w:rPr>
        <w:lastRenderedPageBreak/>
        <w:t>Nick’s Nuts and Bolts Inc. reported the following data for the month of September:</w:t>
      </w:r>
    </w:p>
    <w:p w:rsidR="001642A4" w:rsidRPr="000361E1" w:rsidRDefault="001642A4" w:rsidP="001642A4">
      <w:pPr>
        <w:rPr>
          <w:snapToGrid w:val="0"/>
          <w:kern w:val="2"/>
        </w:rPr>
      </w:pP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sidRPr="000361E1">
        <w:rPr>
          <w:snapToGrid w:val="0"/>
          <w:kern w:val="2"/>
        </w:rPr>
        <w:tab/>
      </w:r>
      <w:r>
        <w:rPr>
          <w:snapToGrid w:val="0"/>
          <w:kern w:val="2"/>
        </w:rPr>
        <w:t xml:space="preserve">   </w:t>
      </w:r>
      <w:r w:rsidRPr="000361E1">
        <w:rPr>
          <w:snapToGrid w:val="0"/>
          <w:kern w:val="2"/>
        </w:rPr>
        <w:t xml:space="preserve"> Conversion</w:t>
      </w:r>
    </w:p>
    <w:p w:rsidR="001642A4" w:rsidRPr="000361E1" w:rsidRDefault="001642A4" w:rsidP="001642A4">
      <w:pPr>
        <w:tabs>
          <w:tab w:val="right" w:pos="4678"/>
        </w:tabs>
        <w:rPr>
          <w:snapToGrid w:val="0"/>
          <w:kern w:val="2"/>
          <w:u w:val="single"/>
        </w:rPr>
      </w:pPr>
      <w:r w:rsidRPr="000361E1">
        <w:rPr>
          <w:snapToGrid w:val="0"/>
          <w:kern w:val="2"/>
        </w:rPr>
        <w:tab/>
      </w:r>
      <w:r w:rsidRPr="000361E1">
        <w:rPr>
          <w:snapToGrid w:val="0"/>
          <w:kern w:val="2"/>
          <w:u w:val="single"/>
        </w:rPr>
        <w:t>Units</w:t>
      </w:r>
      <w:r w:rsidRPr="000361E1">
        <w:rPr>
          <w:snapToGrid w:val="0"/>
          <w:kern w:val="2"/>
        </w:rPr>
        <w:tab/>
      </w:r>
      <w:r w:rsidRPr="000361E1">
        <w:rPr>
          <w:snapToGrid w:val="0"/>
          <w:kern w:val="2"/>
        </w:rPr>
        <w:tab/>
      </w:r>
      <w:r w:rsidRPr="000361E1">
        <w:rPr>
          <w:snapToGrid w:val="0"/>
          <w:kern w:val="2"/>
        </w:rPr>
        <w:tab/>
      </w:r>
      <w:r w:rsidRPr="000361E1">
        <w:rPr>
          <w:snapToGrid w:val="0"/>
          <w:kern w:val="2"/>
          <w:u w:val="single"/>
        </w:rPr>
        <w:t>Percentage Complete</w:t>
      </w:r>
    </w:p>
    <w:p w:rsidR="001642A4" w:rsidRPr="000361E1" w:rsidRDefault="001642A4" w:rsidP="001642A4">
      <w:pPr>
        <w:tabs>
          <w:tab w:val="right" w:pos="4678"/>
        </w:tabs>
        <w:rPr>
          <w:snapToGrid w:val="0"/>
          <w:kern w:val="2"/>
        </w:rPr>
      </w:pPr>
      <w:r w:rsidRPr="000361E1">
        <w:rPr>
          <w:snapToGrid w:val="0"/>
          <w:kern w:val="2"/>
        </w:rPr>
        <w:t>Work in process, September 1</w:t>
      </w:r>
      <w:r w:rsidRPr="000361E1">
        <w:rPr>
          <w:snapToGrid w:val="0"/>
          <w:kern w:val="2"/>
        </w:rPr>
        <w:tab/>
        <w:t>2,500</w:t>
      </w:r>
      <w:r w:rsidRPr="000361E1">
        <w:rPr>
          <w:snapToGrid w:val="0"/>
          <w:kern w:val="2"/>
        </w:rPr>
        <w:tab/>
      </w:r>
      <w:r w:rsidRPr="000361E1">
        <w:rPr>
          <w:snapToGrid w:val="0"/>
          <w:kern w:val="2"/>
        </w:rPr>
        <w:tab/>
      </w:r>
      <w:r w:rsidRPr="000361E1">
        <w:rPr>
          <w:snapToGrid w:val="0"/>
          <w:kern w:val="2"/>
        </w:rPr>
        <w:tab/>
      </w:r>
      <w:r w:rsidRPr="000361E1">
        <w:rPr>
          <w:snapToGrid w:val="0"/>
          <w:kern w:val="2"/>
        </w:rPr>
        <w:tab/>
        <w:t>60%</w:t>
      </w:r>
    </w:p>
    <w:p w:rsidR="001642A4" w:rsidRPr="000361E1" w:rsidRDefault="001642A4" w:rsidP="001642A4">
      <w:pPr>
        <w:tabs>
          <w:tab w:val="right" w:pos="4678"/>
          <w:tab w:val="right" w:pos="4860"/>
        </w:tabs>
        <w:rPr>
          <w:snapToGrid w:val="0"/>
          <w:kern w:val="2"/>
        </w:rPr>
      </w:pPr>
      <w:r w:rsidRPr="000361E1">
        <w:rPr>
          <w:snapToGrid w:val="0"/>
          <w:kern w:val="2"/>
        </w:rPr>
        <w:t xml:space="preserve">Units started </w:t>
      </w:r>
      <w:r w:rsidRPr="000361E1">
        <w:rPr>
          <w:snapToGrid w:val="0"/>
          <w:kern w:val="2"/>
        </w:rPr>
        <w:tab/>
        <w:t>7,000</w:t>
      </w:r>
    </w:p>
    <w:p w:rsidR="001642A4" w:rsidRPr="000361E1" w:rsidRDefault="001642A4" w:rsidP="001642A4">
      <w:pPr>
        <w:tabs>
          <w:tab w:val="right" w:pos="4678"/>
          <w:tab w:val="right" w:pos="4860"/>
        </w:tabs>
        <w:rPr>
          <w:snapToGrid w:val="0"/>
          <w:kern w:val="2"/>
        </w:rPr>
      </w:pPr>
      <w:r w:rsidRPr="000361E1">
        <w:rPr>
          <w:snapToGrid w:val="0"/>
          <w:kern w:val="2"/>
        </w:rPr>
        <w:t>Completed and transferred out</w:t>
      </w:r>
      <w:r w:rsidRPr="000361E1">
        <w:rPr>
          <w:snapToGrid w:val="0"/>
          <w:kern w:val="2"/>
        </w:rPr>
        <w:tab/>
        <w:t>7,500</w:t>
      </w:r>
    </w:p>
    <w:p w:rsidR="001642A4" w:rsidRPr="000361E1" w:rsidRDefault="001642A4" w:rsidP="001642A4">
      <w:pPr>
        <w:tabs>
          <w:tab w:val="right" w:pos="4678"/>
        </w:tabs>
        <w:rPr>
          <w:snapToGrid w:val="0"/>
          <w:kern w:val="2"/>
        </w:rPr>
      </w:pPr>
      <w:r w:rsidRPr="000361E1">
        <w:rPr>
          <w:snapToGrid w:val="0"/>
          <w:kern w:val="2"/>
        </w:rPr>
        <w:t>Work in process, September 30</w:t>
      </w:r>
      <w:r w:rsidRPr="000361E1">
        <w:rPr>
          <w:snapToGrid w:val="0"/>
          <w:kern w:val="2"/>
        </w:rPr>
        <w:tab/>
        <w:t>2,000</w:t>
      </w:r>
      <w:r w:rsidRPr="000361E1">
        <w:rPr>
          <w:snapToGrid w:val="0"/>
          <w:kern w:val="2"/>
        </w:rPr>
        <w:tab/>
      </w:r>
      <w:r w:rsidRPr="000361E1">
        <w:rPr>
          <w:snapToGrid w:val="0"/>
          <w:kern w:val="2"/>
        </w:rPr>
        <w:tab/>
      </w:r>
      <w:r w:rsidRPr="000361E1">
        <w:rPr>
          <w:snapToGrid w:val="0"/>
          <w:kern w:val="2"/>
        </w:rPr>
        <w:tab/>
      </w:r>
      <w:r w:rsidRPr="000361E1">
        <w:rPr>
          <w:snapToGrid w:val="0"/>
          <w:kern w:val="2"/>
        </w:rPr>
        <w:tab/>
        <w:t>10%</w:t>
      </w:r>
    </w:p>
    <w:p w:rsidR="001642A4" w:rsidRPr="000361E1" w:rsidRDefault="001642A4" w:rsidP="001642A4">
      <w:pPr>
        <w:tabs>
          <w:tab w:val="right" w:pos="4678"/>
          <w:tab w:val="right" w:pos="4860"/>
        </w:tabs>
        <w:rPr>
          <w:snapToGrid w:val="0"/>
          <w:kern w:val="2"/>
        </w:rPr>
      </w:pPr>
    </w:p>
    <w:p w:rsidR="001642A4" w:rsidRPr="000361E1" w:rsidRDefault="001642A4" w:rsidP="001642A4">
      <w:pPr>
        <w:tabs>
          <w:tab w:val="right" w:pos="4678"/>
        </w:tabs>
        <w:rPr>
          <w:snapToGrid w:val="0"/>
          <w:kern w:val="2"/>
        </w:rPr>
      </w:pPr>
      <w:r w:rsidRPr="000361E1">
        <w:rPr>
          <w:snapToGrid w:val="0"/>
          <w:kern w:val="2"/>
        </w:rPr>
        <w:t>Costs for September</w:t>
      </w:r>
      <w:r w:rsidRPr="000361E1">
        <w:rPr>
          <w:snapToGrid w:val="0"/>
          <w:kern w:val="2"/>
        </w:rPr>
        <w:tab/>
      </w:r>
      <w:r w:rsidRPr="000361E1">
        <w:rPr>
          <w:snapToGrid w:val="0"/>
          <w:kern w:val="2"/>
          <w:u w:val="single"/>
        </w:rPr>
        <w:t>Materials</w:t>
      </w:r>
      <w:r w:rsidRPr="000361E1">
        <w:rPr>
          <w:snapToGrid w:val="0"/>
          <w:kern w:val="2"/>
        </w:rPr>
        <w:tab/>
      </w:r>
      <w:r>
        <w:rPr>
          <w:snapToGrid w:val="0"/>
          <w:kern w:val="2"/>
        </w:rPr>
        <w:tab/>
      </w:r>
      <w:r w:rsidRPr="000361E1">
        <w:rPr>
          <w:snapToGrid w:val="0"/>
          <w:kern w:val="2"/>
        </w:rPr>
        <w:tab/>
      </w:r>
      <w:r w:rsidRPr="000361E1">
        <w:rPr>
          <w:snapToGrid w:val="0"/>
          <w:kern w:val="2"/>
          <w:u w:val="single"/>
        </w:rPr>
        <w:t>Conversion</w:t>
      </w:r>
    </w:p>
    <w:p w:rsidR="001642A4" w:rsidRPr="000361E1" w:rsidRDefault="001642A4" w:rsidP="001642A4">
      <w:pPr>
        <w:tabs>
          <w:tab w:val="right" w:pos="4678"/>
          <w:tab w:val="right" w:pos="7290"/>
        </w:tabs>
        <w:rPr>
          <w:snapToGrid w:val="0"/>
          <w:kern w:val="2"/>
        </w:rPr>
      </w:pPr>
      <w:r w:rsidRPr="000361E1">
        <w:rPr>
          <w:snapToGrid w:val="0"/>
          <w:kern w:val="2"/>
        </w:rPr>
        <w:t>Work in process, September 1</w:t>
      </w:r>
      <w:r w:rsidRPr="000361E1">
        <w:rPr>
          <w:snapToGrid w:val="0"/>
          <w:kern w:val="2"/>
        </w:rPr>
        <w:tab/>
        <w:t>$37,875</w:t>
      </w:r>
      <w:r>
        <w:rPr>
          <w:snapToGrid w:val="0"/>
          <w:kern w:val="2"/>
        </w:rPr>
        <w:tab/>
      </w:r>
      <w:r w:rsidRPr="000361E1">
        <w:rPr>
          <w:snapToGrid w:val="0"/>
          <w:kern w:val="2"/>
        </w:rPr>
        <w:t>$17,800</w:t>
      </w:r>
    </w:p>
    <w:p w:rsidR="001642A4" w:rsidRPr="000361E1" w:rsidRDefault="001642A4" w:rsidP="001642A4">
      <w:pPr>
        <w:tabs>
          <w:tab w:val="right" w:pos="4678"/>
          <w:tab w:val="right" w:pos="7290"/>
        </w:tabs>
        <w:rPr>
          <w:snapToGrid w:val="0"/>
          <w:kern w:val="2"/>
        </w:rPr>
      </w:pPr>
      <w:r w:rsidRPr="000361E1">
        <w:rPr>
          <w:snapToGrid w:val="0"/>
          <w:kern w:val="2"/>
        </w:rPr>
        <w:t>Added in September</w:t>
      </w:r>
      <w:r w:rsidRPr="000361E1">
        <w:rPr>
          <w:snapToGrid w:val="0"/>
          <w:kern w:val="2"/>
        </w:rPr>
        <w:tab/>
        <w:t>$50,000</w:t>
      </w:r>
      <w:r>
        <w:rPr>
          <w:snapToGrid w:val="0"/>
          <w:kern w:val="2"/>
        </w:rPr>
        <w:tab/>
      </w:r>
      <w:r w:rsidRPr="000361E1">
        <w:rPr>
          <w:snapToGrid w:val="0"/>
          <w:kern w:val="2"/>
        </w:rPr>
        <w:t>$90,000</w:t>
      </w:r>
    </w:p>
    <w:p w:rsidR="001642A4" w:rsidRPr="000361E1" w:rsidRDefault="001642A4" w:rsidP="001642A4">
      <w:pPr>
        <w:tabs>
          <w:tab w:val="right" w:pos="4860"/>
          <w:tab w:val="right" w:pos="7290"/>
        </w:tabs>
        <w:rPr>
          <w:snapToGrid w:val="0"/>
          <w:kern w:val="2"/>
        </w:rPr>
      </w:pPr>
    </w:p>
    <w:p w:rsidR="001642A4" w:rsidRPr="000361E1" w:rsidRDefault="001642A4" w:rsidP="001642A4">
      <w:pPr>
        <w:tabs>
          <w:tab w:val="right" w:pos="4860"/>
          <w:tab w:val="right" w:pos="7290"/>
        </w:tabs>
        <w:rPr>
          <w:snapToGrid w:val="0"/>
          <w:kern w:val="2"/>
        </w:rPr>
      </w:pPr>
      <w:r w:rsidRPr="000361E1">
        <w:rPr>
          <w:snapToGrid w:val="0"/>
          <w:kern w:val="2"/>
        </w:rPr>
        <w:t xml:space="preserve">Nick’s uses the </w:t>
      </w:r>
      <w:r>
        <w:rPr>
          <w:snapToGrid w:val="0"/>
          <w:kern w:val="2"/>
        </w:rPr>
        <w:t>weighted-average</w:t>
      </w:r>
      <w:r w:rsidRPr="000361E1">
        <w:rPr>
          <w:snapToGrid w:val="0"/>
          <w:kern w:val="2"/>
        </w:rPr>
        <w:t xml:space="preserve"> method of process costing, and all materials are added at the start of the process. Each unit contains 100 bolts.</w:t>
      </w:r>
    </w:p>
    <w:p w:rsidR="001642A4" w:rsidRPr="000361E1" w:rsidRDefault="001642A4" w:rsidP="001642A4">
      <w:pPr>
        <w:tabs>
          <w:tab w:val="right" w:pos="4860"/>
          <w:tab w:val="right" w:pos="7290"/>
        </w:tabs>
        <w:rPr>
          <w:snapToGrid w:val="0"/>
          <w:kern w:val="2"/>
        </w:rPr>
      </w:pPr>
    </w:p>
    <w:p w:rsidR="001642A4" w:rsidRPr="000361E1" w:rsidRDefault="001642A4" w:rsidP="001642A4">
      <w:pPr>
        <w:tabs>
          <w:tab w:val="right" w:pos="4860"/>
          <w:tab w:val="right" w:pos="7290"/>
        </w:tabs>
        <w:rPr>
          <w:b/>
          <w:snapToGrid w:val="0"/>
          <w:kern w:val="2"/>
        </w:rPr>
      </w:pPr>
      <w:r w:rsidRPr="000361E1">
        <w:rPr>
          <w:b/>
          <w:snapToGrid w:val="0"/>
          <w:kern w:val="2"/>
        </w:rPr>
        <w:t>Instructions</w:t>
      </w:r>
    </w:p>
    <w:p w:rsidR="001642A4" w:rsidRPr="000361E1" w:rsidRDefault="001642A4" w:rsidP="001642A4">
      <w:pPr>
        <w:tabs>
          <w:tab w:val="right" w:pos="4860"/>
          <w:tab w:val="right" w:pos="7290"/>
        </w:tabs>
        <w:rPr>
          <w:snapToGrid w:val="0"/>
          <w:kern w:val="2"/>
        </w:rPr>
      </w:pPr>
      <w:r w:rsidRPr="000361E1">
        <w:rPr>
          <w:snapToGrid w:val="0"/>
          <w:kern w:val="2"/>
        </w:rPr>
        <w:t xml:space="preserve">Prepare a production cost report for September using the </w:t>
      </w:r>
      <w:r>
        <w:rPr>
          <w:snapToGrid w:val="0"/>
          <w:kern w:val="2"/>
        </w:rPr>
        <w:t>weighted-average</w:t>
      </w:r>
      <w:r w:rsidRPr="000361E1">
        <w:rPr>
          <w:snapToGrid w:val="0"/>
          <w:kern w:val="2"/>
        </w:rPr>
        <w:t xml:space="preserve"> method of process costing.</w:t>
      </w:r>
    </w:p>
    <w:p w:rsidR="001642A4" w:rsidRPr="000361E1" w:rsidRDefault="001642A4" w:rsidP="001642A4">
      <w:pPr>
        <w:tabs>
          <w:tab w:val="right" w:pos="4860"/>
          <w:tab w:val="right" w:pos="7290"/>
        </w:tabs>
        <w:rPr>
          <w:snapToGrid w:val="0"/>
          <w:kern w:val="2"/>
        </w:rPr>
      </w:pPr>
    </w:p>
    <w:p w:rsidR="001642A4" w:rsidRPr="000361E1" w:rsidRDefault="001642A4" w:rsidP="001642A4">
      <w:pPr>
        <w:pStyle w:val="Heading4"/>
        <w:keepNext w:val="0"/>
        <w:spacing w:after="0"/>
        <w:rPr>
          <w:b w:val="0"/>
          <w:kern w:val="2"/>
        </w:rPr>
      </w:pPr>
      <w:r>
        <w:rPr>
          <w:kern w:val="2"/>
        </w:rPr>
        <w:t>Solution</w:t>
      </w:r>
      <w:r w:rsidRPr="000361E1">
        <w:rPr>
          <w:kern w:val="2"/>
        </w:rPr>
        <w:t xml:space="preserve"> 1</w:t>
      </w:r>
      <w:r>
        <w:rPr>
          <w:kern w:val="2"/>
        </w:rPr>
        <w:t>79</w:t>
      </w:r>
      <w:r>
        <w:rPr>
          <w:b w:val="0"/>
          <w:kern w:val="2"/>
        </w:rPr>
        <w:t xml:space="preserve"> </w:t>
      </w:r>
      <w:r w:rsidRPr="000361E1">
        <w:rPr>
          <w:b w:val="0"/>
          <w:kern w:val="2"/>
        </w:rPr>
        <w:t>(12–16 min.)</w:t>
      </w:r>
    </w:p>
    <w:p w:rsidR="001642A4" w:rsidRPr="002D70C7" w:rsidRDefault="001642A4" w:rsidP="001642A4">
      <w:pPr>
        <w:jc w:val="center"/>
        <w:rPr>
          <w:b/>
          <w:bCs/>
          <w:snapToGrid w:val="0"/>
          <w:kern w:val="2"/>
        </w:rPr>
      </w:pPr>
      <w:r w:rsidRPr="002D70C7">
        <w:rPr>
          <w:b/>
          <w:bCs/>
          <w:snapToGrid w:val="0"/>
          <w:kern w:val="2"/>
        </w:rPr>
        <w:t>Nick’s Nuts and Bolts Inc.</w:t>
      </w:r>
    </w:p>
    <w:p w:rsidR="001642A4" w:rsidRPr="002D70C7" w:rsidRDefault="001642A4" w:rsidP="001642A4">
      <w:pPr>
        <w:jc w:val="center"/>
        <w:rPr>
          <w:b/>
          <w:bCs/>
          <w:snapToGrid w:val="0"/>
          <w:kern w:val="2"/>
        </w:rPr>
      </w:pPr>
      <w:r w:rsidRPr="002D70C7">
        <w:rPr>
          <w:b/>
          <w:bCs/>
          <w:snapToGrid w:val="0"/>
          <w:kern w:val="2"/>
        </w:rPr>
        <w:t>Production Cost Report</w:t>
      </w:r>
    </w:p>
    <w:p w:rsidR="001642A4" w:rsidRPr="002D70C7" w:rsidRDefault="001642A4" w:rsidP="001642A4">
      <w:pPr>
        <w:jc w:val="center"/>
        <w:rPr>
          <w:b/>
          <w:bCs/>
          <w:snapToGrid w:val="0"/>
          <w:kern w:val="2"/>
        </w:rPr>
      </w:pPr>
      <w:r w:rsidRPr="002D70C7">
        <w:rPr>
          <w:b/>
          <w:bCs/>
          <w:snapToGrid w:val="0"/>
          <w:kern w:val="2"/>
        </w:rPr>
        <w:t>For the Month Ended September 30, 2016</w:t>
      </w:r>
    </w:p>
    <w:p w:rsidR="001642A4" w:rsidRPr="000361E1" w:rsidRDefault="001642A4" w:rsidP="001642A4">
      <w:pPr>
        <w:tabs>
          <w:tab w:val="left" w:pos="6390"/>
          <w:tab w:val="left" w:pos="7200"/>
          <w:tab w:val="left" w:pos="9360"/>
        </w:tabs>
        <w:rPr>
          <w:snapToGrid w:val="0"/>
          <w:kern w:val="2"/>
        </w:rPr>
      </w:pPr>
      <w:r w:rsidRPr="000361E1">
        <w:rPr>
          <w:snapToGrid w:val="0"/>
          <w:kern w:val="2"/>
        </w:rPr>
        <w:tab/>
      </w:r>
      <w:r w:rsidRPr="000361E1">
        <w:rPr>
          <w:snapToGrid w:val="0"/>
          <w:kern w:val="2"/>
          <w:u w:val="single"/>
        </w:rPr>
        <w:tab/>
        <w:t>Equivalent Units</w:t>
      </w:r>
      <w:r w:rsidRPr="000361E1">
        <w:rPr>
          <w:snapToGrid w:val="0"/>
          <w:kern w:val="2"/>
          <w:u w:val="single"/>
        </w:rPr>
        <w:tab/>
      </w:r>
    </w:p>
    <w:p w:rsidR="001642A4" w:rsidRPr="000361E1" w:rsidRDefault="001642A4" w:rsidP="001642A4">
      <w:pPr>
        <w:tabs>
          <w:tab w:val="left" w:pos="4140"/>
          <w:tab w:val="left" w:pos="6390"/>
          <w:tab w:val="left" w:pos="7650"/>
        </w:tabs>
        <w:rPr>
          <w:snapToGrid w:val="0"/>
          <w:kern w:val="2"/>
          <w:u w:val="single"/>
        </w:rPr>
      </w:pP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1642A4" w:rsidRPr="000361E1" w:rsidRDefault="001642A4" w:rsidP="001642A4">
      <w:pPr>
        <w:tabs>
          <w:tab w:val="left" w:pos="360"/>
          <w:tab w:val="left" w:pos="720"/>
          <w:tab w:val="left" w:pos="1080"/>
          <w:tab w:val="left" w:pos="1440"/>
          <w:tab w:val="right" w:pos="5220"/>
          <w:tab w:val="right" w:pos="7200"/>
          <w:tab w:val="right" w:pos="9180"/>
        </w:tabs>
        <w:rPr>
          <w:snapToGrid w:val="0"/>
          <w:kern w:val="2"/>
        </w:rPr>
      </w:pPr>
      <w:r w:rsidRPr="000361E1">
        <w:rPr>
          <w:snapToGrid w:val="0"/>
          <w:kern w:val="2"/>
          <w:u w:val="single"/>
        </w:rPr>
        <w:t>QUANTITIES</w:t>
      </w:r>
    </w:p>
    <w:p w:rsidR="001642A4" w:rsidRPr="000361E1" w:rsidRDefault="001642A4" w:rsidP="001642A4">
      <w:pPr>
        <w:tabs>
          <w:tab w:val="left" w:pos="360"/>
          <w:tab w:val="left" w:pos="720"/>
          <w:tab w:val="left" w:pos="1080"/>
          <w:tab w:val="left" w:pos="1440"/>
          <w:tab w:val="right" w:pos="4536"/>
          <w:tab w:val="right" w:pos="6237"/>
          <w:tab w:val="right" w:pos="7938"/>
        </w:tabs>
        <w:rPr>
          <w:snapToGrid w:val="0"/>
          <w:kern w:val="2"/>
        </w:rPr>
      </w:pPr>
      <w:r w:rsidRPr="000361E1">
        <w:rPr>
          <w:snapToGrid w:val="0"/>
          <w:kern w:val="2"/>
          <w:u w:val="single"/>
        </w:rPr>
        <w:t>Units to be accounted for</w:t>
      </w:r>
    </w:p>
    <w:p w:rsidR="001642A4" w:rsidRPr="000361E1" w:rsidRDefault="001642A4" w:rsidP="001642A4">
      <w:pPr>
        <w:tabs>
          <w:tab w:val="left" w:pos="426"/>
          <w:tab w:val="right" w:pos="4536"/>
          <w:tab w:val="right" w:pos="6237"/>
          <w:tab w:val="right" w:pos="7938"/>
        </w:tabs>
        <w:rPr>
          <w:snapToGrid w:val="0"/>
          <w:kern w:val="2"/>
        </w:rPr>
      </w:pPr>
      <w:r>
        <w:rPr>
          <w:snapToGrid w:val="0"/>
          <w:kern w:val="2"/>
        </w:rPr>
        <w:tab/>
        <w:t>Work in process, Sep</w:t>
      </w:r>
      <w:r w:rsidRPr="000361E1">
        <w:rPr>
          <w:snapToGrid w:val="0"/>
          <w:kern w:val="2"/>
        </w:rPr>
        <w:t xml:space="preserve"> 1</w:t>
      </w:r>
      <w:r w:rsidRPr="000361E1">
        <w:rPr>
          <w:snapToGrid w:val="0"/>
          <w:kern w:val="2"/>
        </w:rPr>
        <w:tab/>
        <w:t>2,500</w:t>
      </w: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7,000</w:t>
      </w:r>
    </w:p>
    <w:p w:rsidR="001642A4" w:rsidRPr="000361E1" w:rsidRDefault="001642A4" w:rsidP="001642A4">
      <w:pPr>
        <w:tabs>
          <w:tab w:val="left" w:pos="426"/>
          <w:tab w:val="right" w:pos="4536"/>
          <w:tab w:val="right" w:pos="6237"/>
          <w:tab w:val="right" w:pos="7938"/>
        </w:tabs>
        <w:rPr>
          <w:snapToGrid w:val="0"/>
          <w:kern w:val="2"/>
          <w:u w:val="double"/>
        </w:rPr>
      </w:pPr>
      <w:r w:rsidRPr="000361E1">
        <w:rPr>
          <w:snapToGrid w:val="0"/>
          <w:kern w:val="2"/>
        </w:rPr>
        <w:t>Total units</w:t>
      </w:r>
      <w:r w:rsidRPr="000361E1">
        <w:rPr>
          <w:snapToGrid w:val="0"/>
          <w:kern w:val="2"/>
        </w:rPr>
        <w:tab/>
      </w:r>
      <w:r w:rsidRPr="000361E1">
        <w:rPr>
          <w:snapToGrid w:val="0"/>
          <w:kern w:val="2"/>
          <w:u w:val="double"/>
        </w:rPr>
        <w:t>9,500</w:t>
      </w:r>
    </w:p>
    <w:p w:rsidR="001642A4" w:rsidRPr="000361E1" w:rsidRDefault="001642A4" w:rsidP="001642A4">
      <w:pPr>
        <w:tabs>
          <w:tab w:val="left" w:pos="426"/>
          <w:tab w:val="right" w:pos="4536"/>
          <w:tab w:val="right" w:pos="6237"/>
          <w:tab w:val="right" w:pos="7938"/>
        </w:tabs>
        <w:rPr>
          <w:snapToGrid w:val="0"/>
          <w:kern w:val="2"/>
        </w:rPr>
      </w:pP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u w:val="single"/>
        </w:rPr>
        <w:t>Units accounted for</w:t>
      </w: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rPr>
        <w:tab/>
        <w:t>Transferred out</w:t>
      </w:r>
      <w:r w:rsidRPr="000361E1">
        <w:rPr>
          <w:snapToGrid w:val="0"/>
          <w:kern w:val="2"/>
        </w:rPr>
        <w:tab/>
        <w:t>7,500</w:t>
      </w:r>
      <w:r w:rsidRPr="000361E1">
        <w:rPr>
          <w:snapToGrid w:val="0"/>
          <w:kern w:val="2"/>
        </w:rPr>
        <w:tab/>
        <w:t>7,500</w:t>
      </w:r>
      <w:r w:rsidRPr="000361E1">
        <w:rPr>
          <w:snapToGrid w:val="0"/>
          <w:kern w:val="2"/>
        </w:rPr>
        <w:tab/>
        <w:t>7,500</w:t>
      </w:r>
    </w:p>
    <w:p w:rsidR="001642A4" w:rsidRPr="000361E1" w:rsidRDefault="001642A4" w:rsidP="001642A4">
      <w:pPr>
        <w:tabs>
          <w:tab w:val="left" w:pos="426"/>
          <w:tab w:val="right" w:pos="4536"/>
          <w:tab w:val="right" w:pos="6237"/>
          <w:tab w:val="right" w:pos="7938"/>
        </w:tabs>
        <w:rPr>
          <w:snapToGrid w:val="0"/>
          <w:kern w:val="2"/>
          <w:u w:val="single"/>
        </w:rPr>
      </w:pPr>
      <w:r>
        <w:rPr>
          <w:snapToGrid w:val="0"/>
          <w:kern w:val="2"/>
        </w:rPr>
        <w:tab/>
        <w:t>Work in process, Sep</w:t>
      </w:r>
      <w:r w:rsidRPr="000361E1">
        <w:rPr>
          <w:snapToGrid w:val="0"/>
          <w:kern w:val="2"/>
        </w:rPr>
        <w:t xml:space="preserve"> 30</w:t>
      </w:r>
      <w:r w:rsidRPr="000361E1">
        <w:rPr>
          <w:snapToGrid w:val="0"/>
          <w:kern w:val="2"/>
        </w:rPr>
        <w:tab/>
      </w:r>
      <w:r w:rsidRPr="000361E1">
        <w:rPr>
          <w:snapToGrid w:val="0"/>
          <w:kern w:val="2"/>
          <w:u w:val="single"/>
        </w:rPr>
        <w:t>2,000</w:t>
      </w:r>
      <w:r w:rsidRPr="000361E1">
        <w:rPr>
          <w:snapToGrid w:val="0"/>
          <w:kern w:val="2"/>
        </w:rPr>
        <w:tab/>
      </w:r>
      <w:r w:rsidRPr="000361E1">
        <w:rPr>
          <w:snapToGrid w:val="0"/>
          <w:kern w:val="2"/>
          <w:u w:val="single"/>
        </w:rPr>
        <w:t>2,000</w:t>
      </w:r>
      <w:r w:rsidRPr="000361E1">
        <w:rPr>
          <w:snapToGrid w:val="0"/>
          <w:kern w:val="2"/>
        </w:rPr>
        <w:tab/>
      </w:r>
      <w:r w:rsidRPr="000361E1">
        <w:rPr>
          <w:snapToGrid w:val="0"/>
          <w:kern w:val="2"/>
          <w:u w:val="single"/>
        </w:rPr>
        <w:t>200</w:t>
      </w: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rPr>
        <w:t>Total units accounted for</w:t>
      </w:r>
      <w:r w:rsidRPr="000361E1">
        <w:rPr>
          <w:snapToGrid w:val="0"/>
          <w:kern w:val="2"/>
        </w:rPr>
        <w:tab/>
      </w:r>
      <w:r w:rsidRPr="000361E1">
        <w:rPr>
          <w:snapToGrid w:val="0"/>
          <w:kern w:val="2"/>
          <w:u w:val="double"/>
        </w:rPr>
        <w:t>9,500</w:t>
      </w:r>
      <w:r w:rsidRPr="000361E1">
        <w:rPr>
          <w:snapToGrid w:val="0"/>
          <w:kern w:val="2"/>
        </w:rPr>
        <w:tab/>
      </w:r>
      <w:r w:rsidRPr="000361E1">
        <w:rPr>
          <w:snapToGrid w:val="0"/>
          <w:kern w:val="2"/>
          <w:u w:val="double"/>
        </w:rPr>
        <w:t>9,500</w:t>
      </w:r>
      <w:r w:rsidRPr="000361E1">
        <w:rPr>
          <w:snapToGrid w:val="0"/>
          <w:kern w:val="2"/>
        </w:rPr>
        <w:tab/>
      </w:r>
      <w:r w:rsidRPr="000361E1">
        <w:rPr>
          <w:snapToGrid w:val="0"/>
          <w:kern w:val="2"/>
          <w:u w:val="double"/>
        </w:rPr>
        <w:t>7,700</w:t>
      </w:r>
    </w:p>
    <w:p w:rsidR="001642A4" w:rsidRPr="000361E1" w:rsidRDefault="001642A4" w:rsidP="001642A4">
      <w:pPr>
        <w:tabs>
          <w:tab w:val="left" w:pos="426"/>
          <w:tab w:val="right" w:pos="4536"/>
          <w:tab w:val="right" w:pos="6237"/>
          <w:tab w:val="right" w:pos="7938"/>
        </w:tabs>
        <w:jc w:val="center"/>
        <w:rPr>
          <w:snapToGrid w:val="0"/>
          <w:kern w:val="2"/>
          <w:u w:val="single"/>
        </w:rPr>
      </w:pPr>
    </w:p>
    <w:p w:rsidR="001642A4" w:rsidRPr="000361E1" w:rsidRDefault="001642A4" w:rsidP="001642A4">
      <w:pPr>
        <w:tabs>
          <w:tab w:val="left" w:pos="426"/>
          <w:tab w:val="right" w:pos="4536"/>
          <w:tab w:val="right" w:pos="6237"/>
          <w:tab w:val="right" w:pos="7938"/>
        </w:tabs>
        <w:rPr>
          <w:snapToGrid w:val="0"/>
          <w:kern w:val="2"/>
          <w:u w:val="single"/>
        </w:rPr>
      </w:pPr>
      <w:r w:rsidRPr="000361E1">
        <w:rPr>
          <w:snapToGrid w:val="0"/>
          <w:kern w:val="2"/>
          <w:u w:val="single"/>
        </w:rPr>
        <w:t>COSTS</w:t>
      </w:r>
    </w:p>
    <w:p w:rsidR="001642A4" w:rsidRPr="000361E1" w:rsidRDefault="001642A4" w:rsidP="001642A4">
      <w:pPr>
        <w:tabs>
          <w:tab w:val="left" w:pos="426"/>
          <w:tab w:val="left" w:pos="3686"/>
          <w:tab w:val="left" w:pos="4962"/>
          <w:tab w:val="left" w:pos="7230"/>
        </w:tabs>
        <w:rPr>
          <w:snapToGrid w:val="0"/>
          <w:kern w:val="2"/>
          <w:u w:val="single"/>
        </w:rPr>
      </w:pPr>
      <w:r w:rsidRPr="000361E1">
        <w:rPr>
          <w:snapToGrid w:val="0"/>
          <w:kern w:val="2"/>
        </w:rPr>
        <w:tab/>
      </w:r>
      <w:r w:rsidRPr="000361E1">
        <w:rPr>
          <w:snapToGrid w:val="0"/>
          <w:kern w:val="2"/>
          <w:u w:val="single"/>
        </w:rPr>
        <w:t>Unit costs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r w:rsidRPr="000361E1">
        <w:rPr>
          <w:snapToGrid w:val="0"/>
          <w:kern w:val="2"/>
        </w:rPr>
        <w:tab/>
      </w:r>
      <w:r>
        <w:rPr>
          <w:snapToGrid w:val="0"/>
          <w:kern w:val="2"/>
          <w:u w:val="single"/>
        </w:rPr>
        <w:t xml:space="preserve"> </w:t>
      </w:r>
      <w:r w:rsidRPr="000361E1">
        <w:rPr>
          <w:snapToGrid w:val="0"/>
          <w:kern w:val="2"/>
          <w:u w:val="single"/>
        </w:rPr>
        <w:t xml:space="preserve"> Total</w:t>
      </w:r>
    </w:p>
    <w:p w:rsidR="001642A4" w:rsidRPr="000361E1" w:rsidRDefault="001642A4" w:rsidP="001642A4">
      <w:pPr>
        <w:tabs>
          <w:tab w:val="left" w:pos="426"/>
          <w:tab w:val="left" w:pos="851"/>
          <w:tab w:val="right" w:pos="4536"/>
          <w:tab w:val="right" w:pos="6237"/>
          <w:tab w:val="right" w:pos="7938"/>
        </w:tabs>
        <w:rPr>
          <w:snapToGrid w:val="0"/>
          <w:kern w:val="2"/>
        </w:rPr>
      </w:pPr>
      <w:r w:rsidRPr="000361E1">
        <w:rPr>
          <w:snapToGrid w:val="0"/>
          <w:kern w:val="2"/>
        </w:rPr>
        <w:tab/>
      </w:r>
      <w:r>
        <w:rPr>
          <w:snapToGrid w:val="0"/>
          <w:kern w:val="2"/>
        </w:rPr>
        <w:tab/>
      </w:r>
      <w:r w:rsidRPr="000361E1">
        <w:rPr>
          <w:snapToGrid w:val="0"/>
          <w:kern w:val="2"/>
        </w:rPr>
        <w:t>Costs</w:t>
      </w:r>
      <w:r>
        <w:rPr>
          <w:snapToGrid w:val="0"/>
          <w:kern w:val="2"/>
        </w:rPr>
        <w:t xml:space="preserve"> in Sep</w:t>
      </w:r>
      <w:r w:rsidRPr="000361E1">
        <w:rPr>
          <w:snapToGrid w:val="0"/>
          <w:kern w:val="2"/>
        </w:rPr>
        <w:tab/>
      </w:r>
      <w:r w:rsidRPr="000361E1">
        <w:rPr>
          <w:snapToGrid w:val="0"/>
          <w:kern w:val="2"/>
          <w:u w:val="double"/>
        </w:rPr>
        <w:t>$87,875</w:t>
      </w:r>
      <w:r w:rsidRPr="000361E1">
        <w:rPr>
          <w:snapToGrid w:val="0"/>
          <w:kern w:val="2"/>
        </w:rPr>
        <w:tab/>
      </w:r>
      <w:r w:rsidRPr="000361E1">
        <w:rPr>
          <w:snapToGrid w:val="0"/>
          <w:kern w:val="2"/>
          <w:u w:val="double"/>
        </w:rPr>
        <w:t>$107,800</w:t>
      </w:r>
      <w:r w:rsidRPr="000361E1">
        <w:rPr>
          <w:snapToGrid w:val="0"/>
          <w:kern w:val="2"/>
        </w:rPr>
        <w:tab/>
      </w:r>
      <w:r w:rsidRPr="000361E1">
        <w:rPr>
          <w:snapToGrid w:val="0"/>
          <w:kern w:val="2"/>
          <w:u w:val="double"/>
        </w:rPr>
        <w:t>$195,675</w:t>
      </w:r>
    </w:p>
    <w:p w:rsidR="001642A4" w:rsidRPr="000361E1" w:rsidRDefault="001642A4" w:rsidP="001642A4">
      <w:pPr>
        <w:tabs>
          <w:tab w:val="left" w:pos="426"/>
          <w:tab w:val="left" w:pos="851"/>
          <w:tab w:val="right" w:pos="4536"/>
          <w:tab w:val="right" w:pos="6237"/>
          <w:tab w:val="right" w:pos="7938"/>
        </w:tabs>
        <w:rPr>
          <w:snapToGrid w:val="0"/>
          <w:kern w:val="2"/>
        </w:rPr>
      </w:pPr>
      <w:r w:rsidRPr="000361E1">
        <w:rPr>
          <w:snapToGrid w:val="0"/>
          <w:kern w:val="2"/>
        </w:rPr>
        <w:tab/>
      </w:r>
      <w:r>
        <w:rPr>
          <w:snapToGrid w:val="0"/>
          <w:kern w:val="2"/>
        </w:rPr>
        <w:tab/>
      </w:r>
      <w:r w:rsidRPr="000361E1">
        <w:rPr>
          <w:snapToGrid w:val="0"/>
          <w:kern w:val="2"/>
        </w:rPr>
        <w:t>Equivalent units</w:t>
      </w:r>
      <w:r w:rsidRPr="000361E1">
        <w:rPr>
          <w:snapToGrid w:val="0"/>
          <w:kern w:val="2"/>
        </w:rPr>
        <w:tab/>
      </w:r>
      <w:r w:rsidRPr="000361E1">
        <w:rPr>
          <w:snapToGrid w:val="0"/>
          <w:kern w:val="2"/>
          <w:u w:val="double"/>
        </w:rPr>
        <w:t>9,500</w:t>
      </w:r>
      <w:r w:rsidRPr="000361E1">
        <w:rPr>
          <w:snapToGrid w:val="0"/>
          <w:kern w:val="2"/>
        </w:rPr>
        <w:tab/>
      </w:r>
      <w:r w:rsidRPr="000361E1">
        <w:rPr>
          <w:snapToGrid w:val="0"/>
          <w:kern w:val="2"/>
          <w:u w:val="double"/>
        </w:rPr>
        <w:t>7,700</w:t>
      </w:r>
    </w:p>
    <w:p w:rsidR="001642A4" w:rsidRPr="000361E1" w:rsidRDefault="001642A4" w:rsidP="001642A4">
      <w:pPr>
        <w:tabs>
          <w:tab w:val="left" w:pos="426"/>
          <w:tab w:val="left" w:pos="851"/>
          <w:tab w:val="right" w:pos="4536"/>
          <w:tab w:val="right" w:pos="6237"/>
          <w:tab w:val="right" w:pos="7938"/>
        </w:tabs>
        <w:rPr>
          <w:snapToGrid w:val="0"/>
          <w:kern w:val="2"/>
          <w:u w:val="double"/>
        </w:rPr>
      </w:pPr>
      <w:r w:rsidRPr="000361E1">
        <w:rPr>
          <w:snapToGrid w:val="0"/>
          <w:kern w:val="2"/>
        </w:rPr>
        <w:tab/>
      </w:r>
      <w:r w:rsidRPr="000361E1">
        <w:rPr>
          <w:snapToGrid w:val="0"/>
          <w:kern w:val="2"/>
        </w:rPr>
        <w:tab/>
        <w:t>Unit costs</w:t>
      </w:r>
      <w:r w:rsidRPr="000361E1">
        <w:rPr>
          <w:snapToGrid w:val="0"/>
          <w:kern w:val="2"/>
        </w:rPr>
        <w:tab/>
      </w:r>
      <w:r w:rsidRPr="000361E1">
        <w:rPr>
          <w:snapToGrid w:val="0"/>
          <w:kern w:val="2"/>
          <w:u w:val="double"/>
        </w:rPr>
        <w:t>$9.25</w:t>
      </w:r>
      <w:r w:rsidRPr="000361E1">
        <w:rPr>
          <w:snapToGrid w:val="0"/>
          <w:kern w:val="2"/>
        </w:rPr>
        <w:tab/>
      </w:r>
      <w:r w:rsidRPr="000361E1">
        <w:rPr>
          <w:snapToGrid w:val="0"/>
          <w:kern w:val="2"/>
          <w:u w:val="double"/>
        </w:rPr>
        <w:t>$14.00</w:t>
      </w:r>
      <w:r w:rsidRPr="000361E1">
        <w:rPr>
          <w:snapToGrid w:val="0"/>
          <w:kern w:val="2"/>
        </w:rPr>
        <w:tab/>
      </w:r>
      <w:r w:rsidRPr="000361E1">
        <w:rPr>
          <w:snapToGrid w:val="0"/>
          <w:kern w:val="2"/>
          <w:u w:val="double"/>
        </w:rPr>
        <w:t>$23.25</w:t>
      </w:r>
    </w:p>
    <w:p w:rsidR="001642A4" w:rsidRPr="000361E1" w:rsidRDefault="001642A4" w:rsidP="001642A4">
      <w:pPr>
        <w:tabs>
          <w:tab w:val="left" w:pos="426"/>
          <w:tab w:val="right" w:pos="4536"/>
          <w:tab w:val="right" w:pos="6237"/>
          <w:tab w:val="right" w:pos="7938"/>
        </w:tabs>
        <w:rPr>
          <w:snapToGrid w:val="0"/>
          <w:kern w:val="2"/>
          <w:u w:val="single"/>
        </w:rPr>
      </w:pP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u w:val="single"/>
        </w:rPr>
        <w:t>Costs to be accounted for</w:t>
      </w:r>
    </w:p>
    <w:p w:rsidR="001642A4" w:rsidRPr="000361E1" w:rsidRDefault="001642A4" w:rsidP="001642A4">
      <w:pPr>
        <w:tabs>
          <w:tab w:val="left" w:pos="426"/>
          <w:tab w:val="right" w:pos="4536"/>
          <w:tab w:val="right" w:pos="6237"/>
          <w:tab w:val="right" w:pos="7938"/>
        </w:tabs>
        <w:rPr>
          <w:snapToGrid w:val="0"/>
          <w:kern w:val="2"/>
        </w:rPr>
      </w:pPr>
      <w:r>
        <w:rPr>
          <w:snapToGrid w:val="0"/>
          <w:kern w:val="2"/>
        </w:rPr>
        <w:tab/>
        <w:t>Work in process, Sep</w:t>
      </w:r>
      <w:r w:rsidRPr="000361E1">
        <w:rPr>
          <w:snapToGrid w:val="0"/>
          <w:kern w:val="2"/>
        </w:rPr>
        <w:t xml:space="preserve"> 1</w:t>
      </w:r>
      <w:r w:rsidRPr="000361E1">
        <w:rPr>
          <w:snapToGrid w:val="0"/>
          <w:kern w:val="2"/>
        </w:rPr>
        <w:tab/>
      </w:r>
      <w:r w:rsidRPr="000361E1">
        <w:rPr>
          <w:snapToGrid w:val="0"/>
          <w:kern w:val="2"/>
        </w:rPr>
        <w:tab/>
      </w:r>
      <w:r w:rsidRPr="000361E1">
        <w:rPr>
          <w:snapToGrid w:val="0"/>
          <w:kern w:val="2"/>
        </w:rPr>
        <w:tab/>
        <w:t>$</w:t>
      </w:r>
      <w:r>
        <w:rPr>
          <w:snapToGrid w:val="0"/>
          <w:kern w:val="2"/>
        </w:rPr>
        <w:t xml:space="preserve"> </w:t>
      </w:r>
      <w:r w:rsidRPr="000361E1">
        <w:rPr>
          <w:snapToGrid w:val="0"/>
          <w:kern w:val="2"/>
        </w:rPr>
        <w:t>55,675</w:t>
      </w:r>
    </w:p>
    <w:p w:rsidR="001642A4" w:rsidRPr="000361E1" w:rsidRDefault="001642A4" w:rsidP="001642A4">
      <w:pPr>
        <w:tabs>
          <w:tab w:val="left" w:pos="426"/>
          <w:tab w:val="right" w:pos="4536"/>
          <w:tab w:val="right" w:pos="6237"/>
          <w:tab w:val="right" w:pos="7938"/>
        </w:tabs>
        <w:rPr>
          <w:snapToGrid w:val="0"/>
          <w:kern w:val="2"/>
          <w:u w:val="single"/>
        </w:rPr>
      </w:pPr>
      <w:r w:rsidRPr="000361E1">
        <w:rPr>
          <w:snapToGrid w:val="0"/>
          <w:kern w:val="2"/>
        </w:rPr>
        <w:tab/>
        <w:t>Started into production</w:t>
      </w:r>
      <w:r w:rsidRPr="000361E1">
        <w:rPr>
          <w:snapToGrid w:val="0"/>
          <w:kern w:val="2"/>
        </w:rPr>
        <w:tab/>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140,000</w:t>
      </w: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$195,675</w:t>
      </w:r>
    </w:p>
    <w:p w:rsidR="001642A4" w:rsidRPr="000361E1" w:rsidRDefault="001642A4" w:rsidP="001642A4">
      <w:pPr>
        <w:tabs>
          <w:tab w:val="left" w:pos="426"/>
          <w:tab w:val="right" w:pos="4536"/>
          <w:tab w:val="right" w:pos="6237"/>
          <w:tab w:val="right" w:pos="7938"/>
        </w:tabs>
        <w:rPr>
          <w:snapToGrid w:val="0"/>
          <w:kern w:val="2"/>
        </w:rPr>
      </w:pPr>
    </w:p>
    <w:p w:rsidR="001642A4" w:rsidRPr="000361E1" w:rsidRDefault="001642A4" w:rsidP="001642A4">
      <w:pPr>
        <w:tabs>
          <w:tab w:val="left" w:pos="426"/>
          <w:tab w:val="right" w:pos="4536"/>
          <w:tab w:val="right" w:pos="6237"/>
          <w:tab w:val="right" w:pos="7938"/>
        </w:tabs>
        <w:rPr>
          <w:snapToGrid w:val="0"/>
          <w:kern w:val="2"/>
          <w:u w:val="single"/>
        </w:rPr>
      </w:pPr>
      <w:r w:rsidRPr="000361E1">
        <w:rPr>
          <w:snapToGrid w:val="0"/>
          <w:kern w:val="2"/>
          <w:u w:val="single"/>
        </w:rPr>
        <w:t>Cost Reconciliation Schedule</w:t>
      </w: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rPr>
        <w:t>Costs accounted for</w:t>
      </w:r>
      <w:r w:rsidRPr="000361E1">
        <w:rPr>
          <w:snapToGrid w:val="0"/>
          <w:kern w:val="2"/>
        </w:rPr>
        <w:tab/>
      </w:r>
    </w:p>
    <w:p w:rsidR="001642A4" w:rsidRPr="000361E1" w:rsidRDefault="001642A4" w:rsidP="001642A4">
      <w:pPr>
        <w:tabs>
          <w:tab w:val="left" w:pos="426"/>
          <w:tab w:val="right" w:pos="4536"/>
          <w:tab w:val="right" w:pos="6237"/>
          <w:tab w:val="right" w:pos="7938"/>
        </w:tabs>
        <w:rPr>
          <w:snapToGrid w:val="0"/>
          <w:kern w:val="2"/>
        </w:rPr>
      </w:pPr>
      <w:r w:rsidRPr="000361E1">
        <w:rPr>
          <w:snapToGrid w:val="0"/>
          <w:kern w:val="2"/>
        </w:rPr>
        <w:tab/>
        <w:t>Transferred out (7,500 × $23.25)</w:t>
      </w:r>
      <w:r w:rsidRPr="000361E1">
        <w:rPr>
          <w:snapToGrid w:val="0"/>
          <w:kern w:val="2"/>
        </w:rPr>
        <w:tab/>
      </w:r>
      <w:r w:rsidRPr="000361E1">
        <w:rPr>
          <w:snapToGrid w:val="0"/>
          <w:kern w:val="2"/>
        </w:rPr>
        <w:tab/>
      </w:r>
      <w:r w:rsidRPr="000361E1">
        <w:rPr>
          <w:snapToGrid w:val="0"/>
          <w:kern w:val="2"/>
        </w:rPr>
        <w:tab/>
        <w:t>$174,375</w:t>
      </w:r>
    </w:p>
    <w:p w:rsidR="001642A4" w:rsidRPr="000361E1" w:rsidRDefault="001642A4" w:rsidP="001642A4">
      <w:pPr>
        <w:tabs>
          <w:tab w:val="left" w:pos="426"/>
          <w:tab w:val="right" w:pos="4536"/>
          <w:tab w:val="right" w:pos="6237"/>
          <w:tab w:val="right" w:pos="7938"/>
        </w:tabs>
        <w:rPr>
          <w:snapToGrid w:val="0"/>
          <w:kern w:val="2"/>
        </w:rPr>
      </w:pPr>
      <w:r>
        <w:rPr>
          <w:snapToGrid w:val="0"/>
          <w:kern w:val="2"/>
        </w:rPr>
        <w:lastRenderedPageBreak/>
        <w:tab/>
        <w:t>Work in process, Sep</w:t>
      </w:r>
      <w:r w:rsidRPr="000361E1">
        <w:rPr>
          <w:snapToGrid w:val="0"/>
          <w:kern w:val="2"/>
        </w:rPr>
        <w:t xml:space="preserve"> 30</w:t>
      </w:r>
    </w:p>
    <w:p w:rsidR="001642A4" w:rsidRPr="000361E1" w:rsidRDefault="001642A4" w:rsidP="001642A4">
      <w:pPr>
        <w:tabs>
          <w:tab w:val="left" w:pos="426"/>
          <w:tab w:val="left" w:pos="851"/>
          <w:tab w:val="left" w:pos="1276"/>
          <w:tab w:val="right" w:pos="4536"/>
          <w:tab w:val="right" w:pos="6237"/>
          <w:tab w:val="right" w:pos="7938"/>
        </w:tabs>
        <w:rPr>
          <w:snapToGrid w:val="0"/>
          <w:kern w:val="2"/>
        </w:rPr>
      </w:pPr>
      <w:r w:rsidRPr="000361E1">
        <w:rPr>
          <w:snapToGrid w:val="0"/>
          <w:kern w:val="2"/>
        </w:rPr>
        <w:tab/>
      </w:r>
      <w:r w:rsidRPr="000361E1">
        <w:rPr>
          <w:snapToGrid w:val="0"/>
          <w:kern w:val="2"/>
        </w:rPr>
        <w:tab/>
        <w:t>Materials (2,000 × $9.25)</w:t>
      </w:r>
      <w:r w:rsidRPr="000361E1">
        <w:rPr>
          <w:snapToGrid w:val="0"/>
          <w:kern w:val="2"/>
        </w:rPr>
        <w:tab/>
      </w:r>
      <w:r w:rsidRPr="000361E1">
        <w:rPr>
          <w:snapToGrid w:val="0"/>
          <w:kern w:val="2"/>
        </w:rPr>
        <w:tab/>
        <w:t>18,500</w:t>
      </w:r>
    </w:p>
    <w:p w:rsidR="001642A4" w:rsidRPr="000361E1" w:rsidRDefault="001642A4" w:rsidP="001642A4">
      <w:pPr>
        <w:tabs>
          <w:tab w:val="left" w:pos="426"/>
          <w:tab w:val="left" w:pos="851"/>
          <w:tab w:val="left" w:pos="1276"/>
          <w:tab w:val="right" w:pos="4536"/>
          <w:tab w:val="right" w:pos="6237"/>
          <w:tab w:val="right" w:pos="7938"/>
        </w:tabs>
        <w:rPr>
          <w:snapToGrid w:val="0"/>
          <w:kern w:val="2"/>
          <w:u w:val="single"/>
        </w:rPr>
      </w:pPr>
      <w:r w:rsidRPr="000361E1">
        <w:rPr>
          <w:snapToGrid w:val="0"/>
          <w:kern w:val="2"/>
        </w:rPr>
        <w:tab/>
      </w:r>
      <w:r w:rsidRPr="000361E1">
        <w:rPr>
          <w:snapToGrid w:val="0"/>
          <w:kern w:val="2"/>
        </w:rPr>
        <w:tab/>
        <w:t>Conversion Costs (200 × $14.00)</w:t>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2,800</w:t>
      </w:r>
      <w:r w:rsidRPr="000361E1">
        <w:rPr>
          <w:snapToGrid w:val="0"/>
          <w:kern w:val="2"/>
        </w:rPr>
        <w:tab/>
      </w:r>
      <w:r>
        <w:rPr>
          <w:snapToGrid w:val="0"/>
          <w:kern w:val="2"/>
          <w:u w:val="single"/>
        </w:rPr>
        <w:t xml:space="preserve">   </w:t>
      </w:r>
      <w:r w:rsidRPr="000361E1">
        <w:rPr>
          <w:snapToGrid w:val="0"/>
          <w:kern w:val="2"/>
          <w:u w:val="single"/>
        </w:rPr>
        <w:t>21,300</w:t>
      </w:r>
    </w:p>
    <w:p w:rsidR="001642A4" w:rsidRPr="000361E1" w:rsidRDefault="001642A4" w:rsidP="001642A4">
      <w:pPr>
        <w:tabs>
          <w:tab w:val="left" w:pos="426"/>
          <w:tab w:val="right" w:pos="4536"/>
          <w:tab w:val="right" w:pos="6237"/>
          <w:tab w:val="right" w:pos="7938"/>
        </w:tabs>
        <w:rPr>
          <w:snapToGrid w:val="0"/>
          <w:kern w:val="2"/>
          <w:u w:val="double"/>
        </w:rPr>
      </w:pPr>
      <w:r w:rsidRPr="000361E1">
        <w:rPr>
          <w:snapToGrid w:val="0"/>
          <w:kern w:val="2"/>
        </w:rPr>
        <w:t>Total costs</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$195,675</w:t>
      </w:r>
    </w:p>
    <w:p w:rsidR="001642A4" w:rsidRPr="009A5BC7" w:rsidRDefault="001642A4" w:rsidP="001642A4">
      <w:pPr>
        <w:rPr>
          <w:bCs/>
          <w:kern w:val="2"/>
        </w:rPr>
      </w:pPr>
    </w:p>
    <w:p w:rsidR="001642A4" w:rsidRPr="009A5BC7" w:rsidRDefault="001642A4" w:rsidP="001642A4">
      <w:pPr>
        <w:rPr>
          <w:bCs/>
          <w:kern w:val="2"/>
        </w:rPr>
      </w:pPr>
    </w:p>
    <w:p w:rsidR="001642A4" w:rsidRPr="000361E1" w:rsidRDefault="001642A4" w:rsidP="001642A4">
      <w:pPr>
        <w:rPr>
          <w:b/>
          <w:snapToGrid w:val="0"/>
          <w:kern w:val="2"/>
        </w:rPr>
      </w:pPr>
      <w:r w:rsidRPr="000361E1">
        <w:rPr>
          <w:b/>
          <w:kern w:val="2"/>
        </w:rPr>
        <w:t>Exercise 1</w:t>
      </w:r>
      <w:r>
        <w:rPr>
          <w:b/>
          <w:kern w:val="2"/>
        </w:rPr>
        <w:t>80</w:t>
      </w:r>
    </w:p>
    <w:p w:rsidR="001642A4" w:rsidRPr="000361E1" w:rsidRDefault="001642A4" w:rsidP="001642A4">
      <w:pPr>
        <w:rPr>
          <w:kern w:val="2"/>
        </w:rPr>
      </w:pPr>
      <w:r w:rsidRPr="000361E1">
        <w:rPr>
          <w:kern w:val="2"/>
        </w:rPr>
        <w:t xml:space="preserve">The excerpt </w:t>
      </w:r>
      <w:r>
        <w:rPr>
          <w:kern w:val="2"/>
        </w:rPr>
        <w:t xml:space="preserve">below is </w:t>
      </w:r>
      <w:r w:rsidRPr="000361E1">
        <w:rPr>
          <w:kern w:val="2"/>
        </w:rPr>
        <w:t xml:space="preserve">from the February 2016 production report for Dubious Brothers Company </w:t>
      </w:r>
      <w:r>
        <w:rPr>
          <w:kern w:val="2"/>
        </w:rPr>
        <w:t xml:space="preserve">and </w:t>
      </w:r>
      <w:r w:rsidRPr="000361E1">
        <w:rPr>
          <w:kern w:val="2"/>
        </w:rPr>
        <w:t>shows materials and conversion unit costs.</w:t>
      </w:r>
    </w:p>
    <w:p w:rsidR="001642A4" w:rsidRPr="000361E1" w:rsidRDefault="001642A4" w:rsidP="001642A4">
      <w:pPr>
        <w:tabs>
          <w:tab w:val="left" w:pos="360"/>
          <w:tab w:val="left" w:pos="720"/>
          <w:tab w:val="right" w:pos="5529"/>
          <w:tab w:val="right" w:pos="7740"/>
          <w:tab w:val="left" w:pos="8100"/>
          <w:tab w:val="right" w:pos="9072"/>
        </w:tabs>
        <w:rPr>
          <w:snapToGrid w:val="0"/>
          <w:kern w:val="2"/>
          <w:u w:val="single"/>
        </w:rPr>
      </w:pPr>
      <w:r w:rsidRPr="000361E1">
        <w:rPr>
          <w:snapToGrid w:val="0"/>
          <w:kern w:val="2"/>
          <w:u w:val="single"/>
        </w:rPr>
        <w:t>Unit costs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r w:rsidRPr="000361E1">
        <w:rPr>
          <w:snapToGrid w:val="0"/>
          <w:kern w:val="2"/>
        </w:rPr>
        <w:tab/>
      </w:r>
      <w:r>
        <w:rPr>
          <w:snapToGrid w:val="0"/>
          <w:kern w:val="2"/>
          <w:u w:val="single"/>
        </w:rPr>
        <w:t xml:space="preserve">  </w:t>
      </w:r>
      <w:r w:rsidRPr="000361E1">
        <w:rPr>
          <w:snapToGrid w:val="0"/>
          <w:kern w:val="2"/>
          <w:u w:val="single"/>
        </w:rPr>
        <w:t>Total</w:t>
      </w:r>
      <w:r w:rsidRPr="000361E1">
        <w:rPr>
          <w:snapToGrid w:val="0"/>
          <w:kern w:val="2"/>
          <w:u w:val="single"/>
        </w:rPr>
        <w:tab/>
      </w:r>
    </w:p>
    <w:p w:rsidR="001642A4" w:rsidRPr="000361E1" w:rsidRDefault="001642A4" w:rsidP="001642A4">
      <w:pPr>
        <w:tabs>
          <w:tab w:val="left" w:pos="426"/>
          <w:tab w:val="right" w:pos="5529"/>
          <w:tab w:val="right" w:pos="7380"/>
          <w:tab w:val="right" w:pos="9072"/>
        </w:tabs>
        <w:rPr>
          <w:snapToGrid w:val="0"/>
          <w:kern w:val="2"/>
        </w:rPr>
      </w:pPr>
      <w:r w:rsidRPr="000361E1">
        <w:rPr>
          <w:snapToGrid w:val="0"/>
          <w:kern w:val="2"/>
        </w:rPr>
        <w:tab/>
        <w:t>Costs in February</w:t>
      </w:r>
      <w:r w:rsidRPr="000361E1">
        <w:rPr>
          <w:snapToGrid w:val="0"/>
          <w:kern w:val="2"/>
        </w:rPr>
        <w:tab/>
      </w:r>
      <w:r w:rsidRPr="000361E1">
        <w:rPr>
          <w:snapToGrid w:val="0"/>
          <w:kern w:val="2"/>
          <w:u w:val="double"/>
        </w:rPr>
        <w:t>$300,000</w:t>
      </w:r>
      <w:r w:rsidRPr="000361E1">
        <w:rPr>
          <w:snapToGrid w:val="0"/>
          <w:kern w:val="2"/>
        </w:rPr>
        <w:tab/>
      </w:r>
      <w:r w:rsidRPr="000361E1">
        <w:rPr>
          <w:snapToGrid w:val="0"/>
          <w:kern w:val="2"/>
          <w:u w:val="double"/>
        </w:rPr>
        <w:t>$128,000</w:t>
      </w:r>
      <w:r w:rsidRPr="000361E1">
        <w:rPr>
          <w:snapToGrid w:val="0"/>
          <w:kern w:val="2"/>
        </w:rPr>
        <w:tab/>
      </w:r>
      <w:r w:rsidRPr="000361E1">
        <w:rPr>
          <w:snapToGrid w:val="0"/>
          <w:kern w:val="2"/>
          <w:u w:val="double"/>
        </w:rPr>
        <w:t>$428,000</w:t>
      </w:r>
    </w:p>
    <w:p w:rsidR="001642A4" w:rsidRPr="000361E1" w:rsidRDefault="001642A4" w:rsidP="001642A4">
      <w:pPr>
        <w:tabs>
          <w:tab w:val="left" w:pos="426"/>
          <w:tab w:val="right" w:pos="5529"/>
          <w:tab w:val="right" w:pos="7380"/>
          <w:tab w:val="right" w:pos="9072"/>
        </w:tabs>
        <w:rPr>
          <w:snapToGrid w:val="0"/>
          <w:kern w:val="2"/>
        </w:rPr>
      </w:pPr>
      <w:r w:rsidRPr="000361E1">
        <w:rPr>
          <w:snapToGrid w:val="0"/>
          <w:kern w:val="2"/>
        </w:rPr>
        <w:tab/>
        <w:t>Equivalent units, Units transferred out</w:t>
      </w:r>
      <w:r w:rsidRPr="000361E1">
        <w:rPr>
          <w:snapToGrid w:val="0"/>
          <w:kern w:val="2"/>
        </w:rPr>
        <w:tab/>
      </w:r>
      <w:r>
        <w:rPr>
          <w:snapToGrid w:val="0"/>
          <w:kern w:val="2"/>
        </w:rPr>
        <w:t xml:space="preserve">  </w:t>
      </w:r>
      <w:r w:rsidRPr="000361E1">
        <w:rPr>
          <w:snapToGrid w:val="0"/>
          <w:kern w:val="2"/>
        </w:rPr>
        <w:t>12,000</w:t>
      </w:r>
      <w:r w:rsidRPr="000361E1">
        <w:rPr>
          <w:snapToGrid w:val="0"/>
          <w:kern w:val="2"/>
        </w:rPr>
        <w:tab/>
      </w:r>
      <w:r>
        <w:rPr>
          <w:snapToGrid w:val="0"/>
          <w:kern w:val="2"/>
        </w:rPr>
        <w:t xml:space="preserve">  </w:t>
      </w:r>
      <w:r w:rsidRPr="000361E1">
        <w:rPr>
          <w:snapToGrid w:val="0"/>
          <w:kern w:val="2"/>
        </w:rPr>
        <w:t>12,000</w:t>
      </w:r>
    </w:p>
    <w:p w:rsidR="001642A4" w:rsidRPr="000361E1" w:rsidRDefault="001642A4" w:rsidP="001642A4">
      <w:pPr>
        <w:tabs>
          <w:tab w:val="left" w:pos="426"/>
          <w:tab w:val="right" w:pos="5529"/>
          <w:tab w:val="right" w:pos="7380"/>
          <w:tab w:val="right" w:pos="9072"/>
        </w:tabs>
        <w:rPr>
          <w:snapToGrid w:val="0"/>
          <w:kern w:val="2"/>
        </w:rPr>
      </w:pPr>
      <w:r w:rsidRPr="000361E1">
        <w:rPr>
          <w:snapToGrid w:val="0"/>
          <w:kern w:val="2"/>
        </w:rPr>
        <w:tab/>
        <w:t>Equivalent units, Work in Process Feb 29</w:t>
      </w:r>
      <w:r w:rsidRPr="000361E1">
        <w:rPr>
          <w:snapToGrid w:val="0"/>
          <w:kern w:val="2"/>
        </w:rPr>
        <w:tab/>
      </w:r>
      <w:r w:rsidRPr="000361E1">
        <w:rPr>
          <w:snapToGrid w:val="0"/>
          <w:kern w:val="2"/>
          <w:u w:val="single"/>
        </w:rPr>
        <w:t>8,000</w:t>
      </w:r>
      <w:r w:rsidRPr="000361E1">
        <w:rPr>
          <w:snapToGrid w:val="0"/>
          <w:kern w:val="2"/>
        </w:rPr>
        <w:tab/>
      </w:r>
      <w:r w:rsidRPr="000361E1">
        <w:rPr>
          <w:snapToGrid w:val="0"/>
          <w:kern w:val="2"/>
          <w:u w:val="single"/>
        </w:rPr>
        <w:t>4,000</w:t>
      </w:r>
    </w:p>
    <w:p w:rsidR="001642A4" w:rsidRPr="000361E1" w:rsidRDefault="001642A4" w:rsidP="001642A4">
      <w:pPr>
        <w:tabs>
          <w:tab w:val="left" w:pos="426"/>
          <w:tab w:val="right" w:pos="5529"/>
          <w:tab w:val="right" w:pos="7380"/>
          <w:tab w:val="right" w:pos="9072"/>
        </w:tabs>
        <w:rPr>
          <w:snapToGrid w:val="0"/>
          <w:kern w:val="2"/>
        </w:rPr>
      </w:pPr>
      <w:r w:rsidRPr="000361E1">
        <w:rPr>
          <w:snapToGrid w:val="0"/>
          <w:kern w:val="2"/>
        </w:rPr>
        <w:tab/>
        <w:t>Total equivalent units</w:t>
      </w:r>
      <w:r w:rsidRPr="000361E1">
        <w:rPr>
          <w:snapToGrid w:val="0"/>
          <w:kern w:val="2"/>
        </w:rPr>
        <w:tab/>
      </w:r>
      <w:r w:rsidRPr="000361E1">
        <w:rPr>
          <w:snapToGrid w:val="0"/>
          <w:kern w:val="2"/>
          <w:u w:val="double"/>
        </w:rPr>
        <w:t>20,000</w:t>
      </w:r>
      <w:r w:rsidRPr="000361E1">
        <w:rPr>
          <w:snapToGrid w:val="0"/>
          <w:kern w:val="2"/>
        </w:rPr>
        <w:tab/>
      </w:r>
      <w:r w:rsidRPr="000361E1">
        <w:rPr>
          <w:snapToGrid w:val="0"/>
          <w:kern w:val="2"/>
          <w:u w:val="double"/>
        </w:rPr>
        <w:t>16,000</w:t>
      </w:r>
    </w:p>
    <w:p w:rsidR="001642A4" w:rsidRDefault="001642A4" w:rsidP="001642A4">
      <w:pPr>
        <w:tabs>
          <w:tab w:val="left" w:pos="426"/>
          <w:tab w:val="left" w:pos="4680"/>
          <w:tab w:val="right" w:pos="5529"/>
          <w:tab w:val="left" w:pos="6480"/>
          <w:tab w:val="right" w:pos="7380"/>
          <w:tab w:val="left" w:pos="8100"/>
          <w:tab w:val="right" w:pos="9072"/>
        </w:tabs>
        <w:rPr>
          <w:snapToGrid w:val="0"/>
          <w:kern w:val="2"/>
          <w:u w:val="double"/>
        </w:rPr>
      </w:pPr>
      <w:r w:rsidRPr="000361E1">
        <w:rPr>
          <w:snapToGrid w:val="0"/>
          <w:kern w:val="2"/>
        </w:rPr>
        <w:t>Unit costs</w:t>
      </w:r>
      <w:r w:rsidRPr="000361E1">
        <w:rPr>
          <w:snapToGrid w:val="0"/>
          <w:kern w:val="2"/>
        </w:rPr>
        <w:tab/>
      </w:r>
      <w:r w:rsidRPr="000361E1">
        <w:rPr>
          <w:snapToGrid w:val="0"/>
          <w:kern w:val="2"/>
          <w:u w:val="double"/>
        </w:rPr>
        <w:t>$</w:t>
      </w:r>
      <w:r w:rsidRPr="000361E1">
        <w:rPr>
          <w:snapToGrid w:val="0"/>
          <w:kern w:val="2"/>
          <w:u w:val="double"/>
        </w:rPr>
        <w:tab/>
        <w:t>15.00</w:t>
      </w:r>
      <w:r w:rsidRPr="000361E1">
        <w:rPr>
          <w:snapToGrid w:val="0"/>
          <w:kern w:val="2"/>
        </w:rPr>
        <w:tab/>
      </w:r>
      <w:r w:rsidRPr="000361E1">
        <w:rPr>
          <w:snapToGrid w:val="0"/>
          <w:kern w:val="2"/>
          <w:u w:val="double"/>
        </w:rPr>
        <w:t>$</w:t>
      </w:r>
      <w:r w:rsidRPr="000361E1">
        <w:rPr>
          <w:snapToGrid w:val="0"/>
          <w:kern w:val="2"/>
          <w:u w:val="double"/>
        </w:rPr>
        <w:tab/>
        <w:t xml:space="preserve"> 8.00</w:t>
      </w:r>
      <w:r w:rsidRPr="000361E1">
        <w:rPr>
          <w:snapToGrid w:val="0"/>
          <w:kern w:val="2"/>
        </w:rPr>
        <w:tab/>
      </w:r>
      <w:r w:rsidRPr="000361E1">
        <w:rPr>
          <w:snapToGrid w:val="0"/>
          <w:kern w:val="2"/>
          <w:u w:val="double"/>
        </w:rPr>
        <w:t>$</w:t>
      </w:r>
      <w:r w:rsidRPr="000361E1">
        <w:rPr>
          <w:snapToGrid w:val="0"/>
          <w:kern w:val="2"/>
          <w:u w:val="double"/>
        </w:rPr>
        <w:tab/>
        <w:t>23.00</w:t>
      </w:r>
    </w:p>
    <w:p w:rsidR="001642A4" w:rsidRPr="000361E1" w:rsidRDefault="001642A4" w:rsidP="001642A4">
      <w:pPr>
        <w:rPr>
          <w:kern w:val="2"/>
        </w:rPr>
      </w:pPr>
    </w:p>
    <w:p w:rsidR="001642A4" w:rsidRPr="000361E1" w:rsidRDefault="001642A4" w:rsidP="001642A4">
      <w:pPr>
        <w:rPr>
          <w:snapToGrid w:val="0"/>
          <w:kern w:val="2"/>
        </w:rPr>
      </w:pPr>
      <w:r w:rsidRPr="000361E1">
        <w:rPr>
          <w:b/>
          <w:snapToGrid w:val="0"/>
          <w:kern w:val="2"/>
        </w:rPr>
        <w:t>Instructions</w:t>
      </w:r>
    </w:p>
    <w:p w:rsidR="001642A4" w:rsidRPr="000361E1" w:rsidRDefault="001642A4" w:rsidP="001642A4">
      <w:pPr>
        <w:spacing w:before="40"/>
        <w:ind w:left="426" w:hanging="426"/>
        <w:rPr>
          <w:kern w:val="2"/>
        </w:rPr>
      </w:pPr>
      <w:r>
        <w:rPr>
          <w:kern w:val="2"/>
        </w:rPr>
        <w:t>a)</w:t>
      </w:r>
      <w:r w:rsidRPr="000361E1">
        <w:rPr>
          <w:kern w:val="2"/>
        </w:rPr>
        <w:tab/>
        <w:t xml:space="preserve">Why were the equivalent units under conversion costs </w:t>
      </w:r>
      <w:r w:rsidRPr="008B2DBE">
        <w:rPr>
          <w:bCs/>
          <w:kern w:val="2"/>
        </w:rPr>
        <w:t>NOT</w:t>
      </w:r>
      <w:r w:rsidRPr="000361E1">
        <w:rPr>
          <w:kern w:val="2"/>
        </w:rPr>
        <w:t xml:space="preserve"> the same as for materials?</w:t>
      </w:r>
    </w:p>
    <w:p w:rsidR="001642A4" w:rsidRPr="000361E1" w:rsidRDefault="001642A4" w:rsidP="00154EA1">
      <w:pPr>
        <w:spacing w:before="40"/>
        <w:ind w:left="426" w:hanging="426"/>
        <w:rPr>
          <w:kern w:val="2"/>
        </w:rPr>
      </w:pPr>
      <w:r w:rsidRPr="000361E1">
        <w:rPr>
          <w:kern w:val="2"/>
        </w:rPr>
        <w:t>b</w:t>
      </w:r>
      <w:r w:rsidR="00154EA1">
        <w:rPr>
          <w:kern w:val="2"/>
        </w:rPr>
        <w:t>)</w:t>
      </w:r>
      <w:r w:rsidRPr="000361E1">
        <w:rPr>
          <w:kern w:val="2"/>
        </w:rPr>
        <w:tab/>
        <w:t>How much would the total costs reflected on monthly production cost report be? Show a condensed section of the production cost report that would calculate this.</w:t>
      </w:r>
    </w:p>
    <w:p w:rsidR="001642A4" w:rsidRPr="000361E1" w:rsidRDefault="001642A4" w:rsidP="001642A4">
      <w:pPr>
        <w:rPr>
          <w:kern w:val="2"/>
        </w:rPr>
      </w:pPr>
    </w:p>
    <w:p w:rsidR="001642A4" w:rsidRPr="000361E1" w:rsidRDefault="001642A4" w:rsidP="001642A4">
      <w:pPr>
        <w:rPr>
          <w:b/>
          <w:kern w:val="2"/>
        </w:rPr>
      </w:pPr>
      <w:r>
        <w:rPr>
          <w:b/>
          <w:kern w:val="2"/>
        </w:rPr>
        <w:t>Solution</w:t>
      </w:r>
      <w:r w:rsidRPr="000361E1">
        <w:rPr>
          <w:b/>
          <w:kern w:val="2"/>
        </w:rPr>
        <w:t xml:space="preserve"> 1</w:t>
      </w:r>
      <w:r>
        <w:rPr>
          <w:b/>
          <w:kern w:val="2"/>
        </w:rPr>
        <w:t>80</w:t>
      </w:r>
      <w:r w:rsidRPr="000361E1">
        <w:rPr>
          <w:b/>
          <w:kern w:val="2"/>
        </w:rPr>
        <w:t xml:space="preserve"> </w:t>
      </w:r>
      <w:r w:rsidRPr="000361E1">
        <w:rPr>
          <w:kern w:val="2"/>
        </w:rPr>
        <w:t>(6-7 min.)</w:t>
      </w:r>
    </w:p>
    <w:p w:rsidR="001642A4" w:rsidRPr="000361E1" w:rsidRDefault="001642A4" w:rsidP="001642A4">
      <w:pPr>
        <w:ind w:left="426" w:hanging="426"/>
        <w:rPr>
          <w:kern w:val="2"/>
        </w:rPr>
      </w:pPr>
      <w:r>
        <w:rPr>
          <w:kern w:val="2"/>
        </w:rPr>
        <w:t>a)</w:t>
      </w:r>
      <w:r w:rsidRPr="000361E1">
        <w:rPr>
          <w:kern w:val="2"/>
        </w:rPr>
        <w:tab/>
        <w:t>Materials are usually added at the beginning of the process and conversion costs are usually added throughout. There still has to be work done on the products, however, it appears that a substantial part of the materials may have been added already.</w:t>
      </w:r>
    </w:p>
    <w:p w:rsidR="001642A4" w:rsidRPr="000361E1" w:rsidRDefault="001642A4" w:rsidP="001642A4">
      <w:pPr>
        <w:ind w:left="360" w:hanging="360"/>
        <w:rPr>
          <w:kern w:val="2"/>
        </w:rPr>
      </w:pPr>
    </w:p>
    <w:p w:rsidR="001642A4" w:rsidRPr="000361E1" w:rsidRDefault="001642A4" w:rsidP="00154EA1">
      <w:pPr>
        <w:tabs>
          <w:tab w:val="left" w:pos="426"/>
          <w:tab w:val="left" w:pos="851"/>
          <w:tab w:val="right" w:pos="5580"/>
          <w:tab w:val="right" w:pos="7380"/>
          <w:tab w:val="right" w:pos="9000"/>
        </w:tabs>
        <w:rPr>
          <w:snapToGrid w:val="0"/>
          <w:kern w:val="2"/>
        </w:rPr>
      </w:pPr>
      <w:r w:rsidRPr="000361E1">
        <w:rPr>
          <w:snapToGrid w:val="0"/>
          <w:kern w:val="2"/>
        </w:rPr>
        <w:t>b</w:t>
      </w:r>
      <w:r w:rsidR="00154EA1">
        <w:rPr>
          <w:snapToGrid w:val="0"/>
          <w:kern w:val="2"/>
        </w:rPr>
        <w:t>)</w:t>
      </w:r>
      <w:r w:rsidRPr="000361E1">
        <w:rPr>
          <w:snapToGrid w:val="0"/>
          <w:kern w:val="2"/>
        </w:rPr>
        <w:tab/>
      </w:r>
      <w:r w:rsidRPr="000361E1">
        <w:rPr>
          <w:snapToGrid w:val="0"/>
          <w:kern w:val="2"/>
          <w:u w:val="single"/>
        </w:rPr>
        <w:t>Cost Reconciliation Schedule</w:t>
      </w:r>
    </w:p>
    <w:p w:rsidR="001642A4" w:rsidRPr="000361E1" w:rsidRDefault="001642A4" w:rsidP="001642A4">
      <w:pPr>
        <w:tabs>
          <w:tab w:val="left" w:pos="426"/>
          <w:tab w:val="left" w:pos="851"/>
          <w:tab w:val="right" w:pos="5040"/>
          <w:tab w:val="right" w:pos="6840"/>
          <w:tab w:val="right" w:pos="8640"/>
        </w:tabs>
        <w:rPr>
          <w:snapToGrid w:val="0"/>
          <w:kern w:val="2"/>
        </w:rPr>
      </w:pPr>
      <w:r w:rsidRPr="000361E1">
        <w:rPr>
          <w:snapToGrid w:val="0"/>
          <w:kern w:val="2"/>
        </w:rPr>
        <w:tab/>
        <w:t>Costs accounted for</w:t>
      </w:r>
    </w:p>
    <w:p w:rsidR="001642A4" w:rsidRPr="000361E1" w:rsidRDefault="001642A4" w:rsidP="001642A4">
      <w:pPr>
        <w:tabs>
          <w:tab w:val="left" w:pos="426"/>
          <w:tab w:val="left" w:pos="851"/>
          <w:tab w:val="left" w:leader="dot" w:pos="6237"/>
          <w:tab w:val="right" w:pos="7380"/>
          <w:tab w:val="right" w:pos="9072"/>
        </w:tabs>
        <w:rPr>
          <w:snapToGrid w:val="0"/>
          <w:kern w:val="2"/>
        </w:rPr>
      </w:pPr>
      <w:r w:rsidRPr="000361E1">
        <w:rPr>
          <w:snapToGrid w:val="0"/>
          <w:kern w:val="2"/>
        </w:rPr>
        <w:tab/>
      </w:r>
      <w:r w:rsidRPr="000361E1">
        <w:rPr>
          <w:snapToGrid w:val="0"/>
          <w:kern w:val="2"/>
        </w:rPr>
        <w:tab/>
        <w:t>Transferred out (12,000× $23.00)</w:t>
      </w:r>
      <w:r w:rsidRPr="000361E1">
        <w:rPr>
          <w:snapToGrid w:val="0"/>
          <w:kern w:val="2"/>
        </w:rPr>
        <w:tab/>
      </w:r>
      <w:r w:rsidRPr="000361E1">
        <w:rPr>
          <w:snapToGrid w:val="0"/>
          <w:kern w:val="2"/>
        </w:rPr>
        <w:tab/>
      </w:r>
      <w:r w:rsidRPr="000361E1">
        <w:rPr>
          <w:snapToGrid w:val="0"/>
          <w:kern w:val="2"/>
        </w:rPr>
        <w:tab/>
        <w:t>$276,000</w:t>
      </w:r>
    </w:p>
    <w:p w:rsidR="001642A4" w:rsidRPr="000361E1" w:rsidRDefault="001642A4" w:rsidP="001642A4">
      <w:pPr>
        <w:tabs>
          <w:tab w:val="left" w:pos="426"/>
          <w:tab w:val="left" w:pos="851"/>
          <w:tab w:val="left" w:leader="dot" w:pos="6237"/>
          <w:tab w:val="right" w:pos="7380"/>
          <w:tab w:val="right" w:pos="9072"/>
        </w:tabs>
        <w:rPr>
          <w:snapToGrid w:val="0"/>
          <w:kern w:val="2"/>
        </w:rPr>
      </w:pPr>
      <w:r>
        <w:rPr>
          <w:snapToGrid w:val="0"/>
          <w:kern w:val="2"/>
        </w:rPr>
        <w:tab/>
      </w:r>
      <w:r>
        <w:rPr>
          <w:snapToGrid w:val="0"/>
          <w:kern w:val="2"/>
        </w:rPr>
        <w:tab/>
        <w:t>Work in process, Feb</w:t>
      </w:r>
      <w:r w:rsidRPr="000361E1">
        <w:rPr>
          <w:snapToGrid w:val="0"/>
          <w:kern w:val="2"/>
        </w:rPr>
        <w:t xml:space="preserve"> 29</w:t>
      </w:r>
    </w:p>
    <w:p w:rsidR="001642A4" w:rsidRPr="000361E1" w:rsidRDefault="001642A4" w:rsidP="001642A4">
      <w:pPr>
        <w:tabs>
          <w:tab w:val="left" w:pos="426"/>
          <w:tab w:val="left" w:pos="851"/>
          <w:tab w:val="left" w:pos="1276"/>
          <w:tab w:val="left" w:leader="dot" w:pos="6237"/>
          <w:tab w:val="right" w:pos="7380"/>
          <w:tab w:val="right" w:pos="9072"/>
        </w:tabs>
        <w:rPr>
          <w:snapToGrid w:val="0"/>
          <w:kern w:val="2"/>
        </w:rPr>
      </w:pPr>
      <w:r w:rsidRPr="000361E1">
        <w:rPr>
          <w:snapToGrid w:val="0"/>
          <w:kern w:val="2"/>
        </w:rPr>
        <w:tab/>
      </w:r>
      <w:r w:rsidRPr="000361E1">
        <w:rPr>
          <w:snapToGrid w:val="0"/>
          <w:kern w:val="2"/>
        </w:rPr>
        <w:tab/>
      </w:r>
      <w:r w:rsidRPr="000361E1">
        <w:rPr>
          <w:snapToGrid w:val="0"/>
          <w:kern w:val="2"/>
        </w:rPr>
        <w:tab/>
        <w:t>Materials (8,000 × $15)</w:t>
      </w:r>
      <w:r w:rsidRPr="000361E1">
        <w:rPr>
          <w:snapToGrid w:val="0"/>
          <w:kern w:val="2"/>
        </w:rPr>
        <w:tab/>
      </w:r>
      <w:r w:rsidRPr="000361E1">
        <w:rPr>
          <w:snapToGrid w:val="0"/>
          <w:kern w:val="2"/>
        </w:rPr>
        <w:tab/>
        <w:t>$120,000</w:t>
      </w:r>
    </w:p>
    <w:p w:rsidR="001642A4" w:rsidRPr="000361E1" w:rsidRDefault="001642A4" w:rsidP="001642A4">
      <w:pPr>
        <w:tabs>
          <w:tab w:val="left" w:pos="426"/>
          <w:tab w:val="left" w:pos="851"/>
          <w:tab w:val="left" w:pos="1276"/>
          <w:tab w:val="left" w:leader="dot" w:pos="6237"/>
          <w:tab w:val="right" w:pos="7380"/>
          <w:tab w:val="right" w:pos="9072"/>
        </w:tabs>
        <w:rPr>
          <w:snapToGrid w:val="0"/>
          <w:kern w:val="2"/>
          <w:u w:val="single"/>
        </w:rPr>
      </w:pPr>
      <w:r w:rsidRPr="000361E1">
        <w:rPr>
          <w:snapToGrid w:val="0"/>
          <w:kern w:val="2"/>
        </w:rPr>
        <w:tab/>
      </w:r>
      <w:r w:rsidRPr="000361E1">
        <w:rPr>
          <w:snapToGrid w:val="0"/>
          <w:kern w:val="2"/>
        </w:rPr>
        <w:tab/>
      </w:r>
      <w:r w:rsidRPr="000361E1">
        <w:rPr>
          <w:snapToGrid w:val="0"/>
          <w:kern w:val="2"/>
        </w:rPr>
        <w:tab/>
        <w:t>Conversion costs (4,000 × $8)</w:t>
      </w:r>
      <w:r w:rsidRPr="000361E1">
        <w:rPr>
          <w:snapToGrid w:val="0"/>
          <w:kern w:val="2"/>
        </w:rPr>
        <w:tab/>
      </w:r>
      <w:r w:rsidRPr="000361E1">
        <w:rPr>
          <w:snapToGrid w:val="0"/>
          <w:kern w:val="2"/>
        </w:rPr>
        <w:tab/>
      </w:r>
      <w:r>
        <w:rPr>
          <w:snapToGrid w:val="0"/>
          <w:kern w:val="2"/>
          <w:u w:val="single"/>
        </w:rPr>
        <w:t xml:space="preserve"> </w:t>
      </w:r>
      <w:r w:rsidRPr="000361E1">
        <w:rPr>
          <w:snapToGrid w:val="0"/>
          <w:kern w:val="2"/>
          <w:u w:val="single"/>
        </w:rPr>
        <w:t xml:space="preserve"> 32,000</w:t>
      </w:r>
      <w:r w:rsidRPr="000361E1">
        <w:rPr>
          <w:snapToGrid w:val="0"/>
          <w:kern w:val="2"/>
        </w:rPr>
        <w:tab/>
      </w:r>
      <w:r>
        <w:rPr>
          <w:snapToGrid w:val="0"/>
          <w:kern w:val="2"/>
          <w:u w:val="single"/>
        </w:rPr>
        <w:t xml:space="preserve">  </w:t>
      </w:r>
      <w:r w:rsidRPr="000361E1">
        <w:rPr>
          <w:snapToGrid w:val="0"/>
          <w:kern w:val="2"/>
          <w:u w:val="single"/>
        </w:rPr>
        <w:t>152,000</w:t>
      </w:r>
    </w:p>
    <w:p w:rsidR="001642A4" w:rsidRPr="000361E1" w:rsidRDefault="001642A4" w:rsidP="001642A4">
      <w:pPr>
        <w:tabs>
          <w:tab w:val="left" w:pos="426"/>
          <w:tab w:val="left" w:pos="851"/>
          <w:tab w:val="left" w:leader="dot" w:pos="6237"/>
          <w:tab w:val="right" w:pos="7020"/>
          <w:tab w:val="right" w:pos="7380"/>
          <w:tab w:val="right" w:pos="9072"/>
        </w:tabs>
        <w:rPr>
          <w:snapToGrid w:val="0"/>
          <w:kern w:val="2"/>
        </w:rPr>
      </w:pPr>
      <w:r w:rsidRPr="000361E1">
        <w:rPr>
          <w:snapToGrid w:val="0"/>
          <w:kern w:val="2"/>
        </w:rPr>
        <w:tab/>
        <w:t>Total costs</w:t>
      </w:r>
      <w:r w:rsidRPr="000361E1">
        <w:rPr>
          <w:snapToGrid w:val="0"/>
          <w:kern w:val="2"/>
        </w:rPr>
        <w:tab/>
      </w:r>
      <w:r w:rsidRPr="000361E1">
        <w:rPr>
          <w:snapToGrid w:val="0"/>
          <w:kern w:val="2"/>
        </w:rPr>
        <w:tab/>
      </w:r>
      <w:r>
        <w:rPr>
          <w:snapToGrid w:val="0"/>
          <w:kern w:val="2"/>
        </w:rPr>
        <w:tab/>
      </w:r>
      <w:r w:rsidRPr="000361E1">
        <w:rPr>
          <w:snapToGrid w:val="0"/>
          <w:kern w:val="2"/>
        </w:rPr>
        <w:tab/>
      </w:r>
      <w:r w:rsidRPr="000361E1">
        <w:rPr>
          <w:snapToGrid w:val="0"/>
          <w:kern w:val="2"/>
          <w:u w:val="double"/>
        </w:rPr>
        <w:t>$428,000</w:t>
      </w:r>
    </w:p>
    <w:p w:rsidR="004E7641" w:rsidRPr="000361E1" w:rsidRDefault="004E7641" w:rsidP="00EA1F3A">
      <w:pPr>
        <w:rPr>
          <w:kern w:val="2"/>
        </w:rPr>
      </w:pPr>
    </w:p>
    <w:p w:rsidR="009816CD" w:rsidRPr="000361E1" w:rsidRDefault="009816CD" w:rsidP="000361E1">
      <w:pPr>
        <w:rPr>
          <w:kern w:val="2"/>
        </w:rPr>
      </w:pPr>
    </w:p>
    <w:p w:rsidR="004E7641" w:rsidRPr="000361E1" w:rsidRDefault="004E7641" w:rsidP="001642A4">
      <w:pPr>
        <w:rPr>
          <w:b/>
          <w:snapToGrid w:val="0"/>
          <w:kern w:val="2"/>
        </w:rPr>
      </w:pPr>
      <w:r w:rsidRPr="000361E1">
        <w:rPr>
          <w:b/>
          <w:kern w:val="2"/>
        </w:rPr>
        <w:t>Exercise 1</w:t>
      </w:r>
      <w:r w:rsidR="001642A4">
        <w:rPr>
          <w:b/>
          <w:kern w:val="2"/>
        </w:rPr>
        <w:t>81</w:t>
      </w:r>
    </w:p>
    <w:p w:rsidR="004E7641" w:rsidRPr="000361E1" w:rsidRDefault="004E7641" w:rsidP="000361E1">
      <w:pPr>
        <w:rPr>
          <w:snapToGrid w:val="0"/>
          <w:kern w:val="2"/>
        </w:rPr>
      </w:pPr>
      <w:r w:rsidRPr="000361E1">
        <w:rPr>
          <w:snapToGrid w:val="0"/>
          <w:kern w:val="2"/>
        </w:rPr>
        <w:t xml:space="preserve">The Finishing Department of Cale Manufacturing has the following production and cost data for </w:t>
      </w:r>
      <w:r w:rsidR="003A1EE1" w:rsidRPr="000361E1">
        <w:rPr>
          <w:snapToGrid w:val="0"/>
          <w:kern w:val="2"/>
        </w:rPr>
        <w:t xml:space="preserve">its first month of production, </w:t>
      </w:r>
      <w:r w:rsidRPr="000361E1">
        <w:rPr>
          <w:snapToGrid w:val="0"/>
          <w:kern w:val="2"/>
        </w:rPr>
        <w:t>July</w:t>
      </w:r>
      <w:r w:rsidR="003A1EE1" w:rsidRPr="000361E1">
        <w:rPr>
          <w:snapToGrid w:val="0"/>
          <w:kern w:val="2"/>
        </w:rPr>
        <w:t xml:space="preserve"> 2016</w:t>
      </w:r>
      <w:r w:rsidRPr="000361E1">
        <w:rPr>
          <w:snapToGrid w:val="0"/>
          <w:kern w:val="2"/>
        </w:rPr>
        <w:t>:</w:t>
      </w:r>
    </w:p>
    <w:p w:rsidR="004E7641" w:rsidRPr="000361E1" w:rsidRDefault="004E7641" w:rsidP="00EA1F3A">
      <w:pPr>
        <w:tabs>
          <w:tab w:val="left" w:pos="426"/>
        </w:tabs>
        <w:spacing w:before="40"/>
        <w:rPr>
          <w:snapToGrid w:val="0"/>
          <w:kern w:val="2"/>
        </w:rPr>
      </w:pPr>
      <w:r w:rsidRPr="000361E1">
        <w:rPr>
          <w:snapToGrid w:val="0"/>
          <w:kern w:val="2"/>
        </w:rPr>
        <w:t>1.</w:t>
      </w:r>
      <w:r w:rsidRPr="000361E1">
        <w:rPr>
          <w:snapToGrid w:val="0"/>
          <w:kern w:val="2"/>
        </w:rPr>
        <w:tab/>
        <w:t>Transferred out, 2,000 units</w:t>
      </w:r>
    </w:p>
    <w:p w:rsidR="004E7641" w:rsidRPr="000361E1" w:rsidRDefault="004E7641" w:rsidP="00EA1F3A">
      <w:pPr>
        <w:tabs>
          <w:tab w:val="left" w:pos="426"/>
        </w:tabs>
        <w:spacing w:before="40"/>
        <w:rPr>
          <w:snapToGrid w:val="0"/>
          <w:kern w:val="2"/>
        </w:rPr>
      </w:pPr>
      <w:r w:rsidRPr="000361E1">
        <w:rPr>
          <w:snapToGrid w:val="0"/>
          <w:kern w:val="2"/>
        </w:rPr>
        <w:t>2.</w:t>
      </w:r>
      <w:r w:rsidRPr="000361E1">
        <w:rPr>
          <w:snapToGrid w:val="0"/>
          <w:kern w:val="2"/>
        </w:rPr>
        <w:tab/>
        <w:t xml:space="preserve">Ending </w:t>
      </w:r>
      <w:r w:rsidR="00CE1F64">
        <w:rPr>
          <w:snapToGrid w:val="0"/>
          <w:kern w:val="2"/>
        </w:rPr>
        <w:t>Work in Process</w:t>
      </w:r>
      <w:r w:rsidRPr="000361E1">
        <w:rPr>
          <w:snapToGrid w:val="0"/>
          <w:kern w:val="2"/>
        </w:rPr>
        <w:t>, 1,000 units (30% complete as of July 31)</w:t>
      </w:r>
    </w:p>
    <w:p w:rsidR="004E7641" w:rsidRPr="000361E1" w:rsidRDefault="004E7641" w:rsidP="00EA1F3A">
      <w:pPr>
        <w:tabs>
          <w:tab w:val="left" w:pos="426"/>
        </w:tabs>
        <w:spacing w:before="40"/>
        <w:rPr>
          <w:snapToGrid w:val="0"/>
          <w:kern w:val="2"/>
        </w:rPr>
      </w:pPr>
      <w:r w:rsidRPr="000361E1">
        <w:rPr>
          <w:snapToGrid w:val="0"/>
          <w:kern w:val="2"/>
        </w:rPr>
        <w:t>3.</w:t>
      </w:r>
      <w:r w:rsidRPr="000361E1">
        <w:rPr>
          <w:snapToGrid w:val="0"/>
          <w:kern w:val="2"/>
        </w:rPr>
        <w:tab/>
        <w:t>Materials added, $30,000; conversion costs incurred, $18,400</w:t>
      </w:r>
    </w:p>
    <w:p w:rsidR="004E7641" w:rsidRPr="000361E1" w:rsidRDefault="004E7641" w:rsidP="000361E1">
      <w:pPr>
        <w:rPr>
          <w:snapToGrid w:val="0"/>
          <w:kern w:val="2"/>
        </w:rPr>
      </w:pPr>
    </w:p>
    <w:p w:rsidR="00CE1F64" w:rsidRDefault="004E7641" w:rsidP="000361E1">
      <w:pPr>
        <w:rPr>
          <w:snapToGrid w:val="0"/>
          <w:kern w:val="2"/>
        </w:rPr>
      </w:pPr>
      <w:r w:rsidRPr="000361E1">
        <w:rPr>
          <w:snapToGrid w:val="0"/>
          <w:kern w:val="2"/>
        </w:rPr>
        <w:t xml:space="preserve">Materials are entered at the beginning of the process. Conversion costs are incurred uniformly during the process. There was no beginning </w:t>
      </w:r>
      <w:r w:rsidR="00CE1F64">
        <w:rPr>
          <w:snapToGrid w:val="0"/>
          <w:kern w:val="2"/>
        </w:rPr>
        <w:t>Work in Process</w:t>
      </w:r>
      <w:r w:rsidRPr="000361E1">
        <w:rPr>
          <w:snapToGrid w:val="0"/>
          <w:kern w:val="2"/>
        </w:rPr>
        <w:t xml:space="preserve"> inventory.</w:t>
      </w:r>
      <w:r w:rsidR="009A5BC7">
        <w:rPr>
          <w:snapToGrid w:val="0"/>
          <w:kern w:val="2"/>
        </w:rPr>
        <w:t xml:space="preserve"> </w:t>
      </w:r>
      <w:r w:rsidRPr="000361E1">
        <w:rPr>
          <w:snapToGrid w:val="0"/>
          <w:kern w:val="2"/>
        </w:rPr>
        <w:t xml:space="preserve">The company uses the </w:t>
      </w:r>
      <w:r w:rsidR="00CE1F64">
        <w:rPr>
          <w:snapToGrid w:val="0"/>
          <w:kern w:val="2"/>
        </w:rPr>
        <w:t>weighted-average</w:t>
      </w:r>
      <w:r w:rsidRPr="000361E1">
        <w:rPr>
          <w:snapToGrid w:val="0"/>
          <w:kern w:val="2"/>
        </w:rPr>
        <w:t xml:space="preserve"> method of process costing.</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A661BF" w:rsidP="00EA1F3A">
      <w:pPr>
        <w:spacing w:before="40"/>
        <w:ind w:left="426" w:hanging="426"/>
        <w:rPr>
          <w:snapToGrid w:val="0"/>
          <w:kern w:val="2"/>
        </w:rPr>
      </w:pPr>
      <w:r>
        <w:rPr>
          <w:snapToGrid w:val="0"/>
          <w:kern w:val="2"/>
        </w:rPr>
        <w:t>a)</w:t>
      </w:r>
      <w:r w:rsidR="004E7641" w:rsidRPr="000361E1">
        <w:rPr>
          <w:snapToGrid w:val="0"/>
          <w:kern w:val="2"/>
        </w:rPr>
        <w:tab/>
        <w:t>Calculate the equivalent units of production for materials and conversion costs for the month of July.</w:t>
      </w:r>
    </w:p>
    <w:p w:rsidR="004E7641" w:rsidRPr="000361E1" w:rsidRDefault="004E7641" w:rsidP="00154EA1">
      <w:pPr>
        <w:spacing w:before="40"/>
        <w:ind w:left="426" w:hanging="426"/>
        <w:rPr>
          <w:snapToGrid w:val="0"/>
          <w:kern w:val="2"/>
        </w:rPr>
      </w:pPr>
      <w:r w:rsidRPr="000361E1">
        <w:rPr>
          <w:snapToGrid w:val="0"/>
          <w:kern w:val="2"/>
        </w:rPr>
        <w:t>b</w:t>
      </w:r>
      <w:r w:rsidR="00154EA1">
        <w:rPr>
          <w:snapToGrid w:val="0"/>
          <w:kern w:val="2"/>
        </w:rPr>
        <w:t>)</w:t>
      </w:r>
      <w:r w:rsidRPr="000361E1">
        <w:rPr>
          <w:snapToGrid w:val="0"/>
          <w:kern w:val="2"/>
        </w:rPr>
        <w:tab/>
        <w:t>Calculate unit costs and prepare a cost reconciliation schedule.</w:t>
      </w:r>
    </w:p>
    <w:p w:rsidR="004E7641" w:rsidRPr="000361E1" w:rsidRDefault="004E7641" w:rsidP="000361E1">
      <w:pPr>
        <w:tabs>
          <w:tab w:val="left" w:pos="360"/>
        </w:tabs>
        <w:rPr>
          <w:b/>
          <w:snapToGrid w:val="0"/>
          <w:kern w:val="2"/>
        </w:rPr>
      </w:pPr>
    </w:p>
    <w:p w:rsidR="004E7641" w:rsidRPr="000361E1" w:rsidRDefault="009A5BC7" w:rsidP="001642A4">
      <w:pPr>
        <w:pStyle w:val="Heading4"/>
        <w:keepNext w:val="0"/>
        <w:spacing w:after="0"/>
        <w:rPr>
          <w:b w:val="0"/>
          <w:kern w:val="2"/>
        </w:rPr>
      </w:pPr>
      <w:r>
        <w:rPr>
          <w:kern w:val="2"/>
        </w:rPr>
        <w:t>Solution</w:t>
      </w:r>
      <w:r w:rsidR="004E7641" w:rsidRPr="000361E1">
        <w:rPr>
          <w:kern w:val="2"/>
        </w:rPr>
        <w:t xml:space="preserve"> 1</w:t>
      </w:r>
      <w:r w:rsidR="001642A4">
        <w:rPr>
          <w:kern w:val="2"/>
        </w:rPr>
        <w:t>81</w:t>
      </w:r>
      <w:r>
        <w:rPr>
          <w:b w:val="0"/>
          <w:kern w:val="2"/>
        </w:rPr>
        <w:t xml:space="preserve"> </w:t>
      </w:r>
      <w:r w:rsidR="004E7641" w:rsidRPr="000361E1">
        <w:rPr>
          <w:b w:val="0"/>
          <w:kern w:val="2"/>
        </w:rPr>
        <w:t>(8–10 min.)</w:t>
      </w:r>
    </w:p>
    <w:p w:rsidR="004E7641" w:rsidRPr="000361E1" w:rsidRDefault="00A661BF" w:rsidP="000361E1">
      <w:pPr>
        <w:tabs>
          <w:tab w:val="left" w:pos="5490"/>
          <w:tab w:val="left" w:pos="6300"/>
          <w:tab w:val="left" w:pos="9000"/>
        </w:tabs>
        <w:rPr>
          <w:snapToGrid w:val="0"/>
          <w:kern w:val="2"/>
          <w:u w:val="single"/>
        </w:rPr>
      </w:pPr>
      <w:r>
        <w:rPr>
          <w:snapToGrid w:val="0"/>
          <w:kern w:val="2"/>
        </w:rPr>
        <w:t>a)</w:t>
      </w:r>
      <w:r w:rsidR="004E7641" w:rsidRPr="000361E1">
        <w:rPr>
          <w:snapToGrid w:val="0"/>
          <w:kern w:val="2"/>
        </w:rPr>
        <w:tab/>
      </w:r>
      <w:r w:rsidR="004E7641" w:rsidRPr="000361E1">
        <w:rPr>
          <w:snapToGrid w:val="0"/>
          <w:kern w:val="2"/>
          <w:u w:val="single"/>
        </w:rPr>
        <w:tab/>
        <w:t>Equivalent Units</w:t>
      </w:r>
      <w:r w:rsidR="004E7641" w:rsidRPr="000361E1">
        <w:rPr>
          <w:snapToGrid w:val="0"/>
          <w:kern w:val="2"/>
          <w:u w:val="single"/>
        </w:rPr>
        <w:tab/>
      </w:r>
    </w:p>
    <w:p w:rsidR="004E7641" w:rsidRPr="000361E1" w:rsidRDefault="004E7641" w:rsidP="000361E1">
      <w:pPr>
        <w:tabs>
          <w:tab w:val="left" w:pos="3420"/>
          <w:tab w:val="left" w:pos="5490"/>
          <w:tab w:val="left" w:pos="7200"/>
        </w:tabs>
        <w:rPr>
          <w:snapToGrid w:val="0"/>
          <w:kern w:val="2"/>
        </w:rPr>
      </w:pP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4E7641" w:rsidRPr="000361E1" w:rsidRDefault="004E7641" w:rsidP="001A5441">
      <w:pPr>
        <w:tabs>
          <w:tab w:val="left" w:pos="426"/>
          <w:tab w:val="left" w:pos="851"/>
          <w:tab w:val="right" w:pos="4253"/>
          <w:tab w:val="right" w:pos="6237"/>
          <w:tab w:val="right" w:pos="8222"/>
        </w:tabs>
        <w:rPr>
          <w:snapToGrid w:val="0"/>
          <w:kern w:val="2"/>
        </w:rPr>
      </w:pPr>
      <w:r w:rsidRPr="000361E1">
        <w:rPr>
          <w:snapToGrid w:val="0"/>
          <w:kern w:val="2"/>
        </w:rPr>
        <w:t>Transferred Out</w:t>
      </w:r>
      <w:r w:rsidRPr="000361E1">
        <w:rPr>
          <w:snapToGrid w:val="0"/>
          <w:kern w:val="2"/>
        </w:rPr>
        <w:tab/>
        <w:t>2,000</w:t>
      </w:r>
      <w:r w:rsidRPr="000361E1">
        <w:rPr>
          <w:snapToGrid w:val="0"/>
          <w:kern w:val="2"/>
        </w:rPr>
        <w:tab/>
        <w:t>2,000</w:t>
      </w:r>
      <w:r w:rsidRPr="000361E1">
        <w:rPr>
          <w:snapToGrid w:val="0"/>
          <w:kern w:val="2"/>
        </w:rPr>
        <w:tab/>
        <w:t>2,000</w:t>
      </w:r>
    </w:p>
    <w:p w:rsidR="004E7641" w:rsidRPr="000361E1" w:rsidRDefault="001A5441" w:rsidP="001A5441">
      <w:pPr>
        <w:tabs>
          <w:tab w:val="left" w:pos="426"/>
          <w:tab w:val="left" w:pos="851"/>
          <w:tab w:val="right" w:pos="4253"/>
          <w:tab w:val="right" w:pos="6237"/>
          <w:tab w:val="right" w:pos="8222"/>
          <w:tab w:val="right" w:pos="8370"/>
        </w:tabs>
        <w:rPr>
          <w:snapToGrid w:val="0"/>
          <w:kern w:val="2"/>
        </w:rPr>
      </w:pPr>
      <w:r>
        <w:rPr>
          <w:snapToGrid w:val="0"/>
          <w:kern w:val="2"/>
        </w:rPr>
        <w:t>Work in Process, Jul</w:t>
      </w:r>
      <w:r w:rsidR="004E7641" w:rsidRPr="000361E1">
        <w:rPr>
          <w:snapToGrid w:val="0"/>
          <w:kern w:val="2"/>
        </w:rPr>
        <w:t xml:space="preserve"> 31</w:t>
      </w:r>
      <w:r w:rsidR="004E7641" w:rsidRPr="000361E1">
        <w:rPr>
          <w:snapToGrid w:val="0"/>
          <w:kern w:val="2"/>
        </w:rPr>
        <w:tab/>
      </w:r>
      <w:r w:rsidR="004E7641" w:rsidRPr="000361E1">
        <w:rPr>
          <w:snapToGrid w:val="0"/>
          <w:kern w:val="2"/>
          <w:u w:val="single"/>
        </w:rPr>
        <w:t>1,000</w:t>
      </w:r>
      <w:r w:rsidR="004E7641" w:rsidRPr="000361E1">
        <w:rPr>
          <w:snapToGrid w:val="0"/>
          <w:kern w:val="2"/>
        </w:rPr>
        <w:tab/>
      </w:r>
      <w:r w:rsidR="004E7641" w:rsidRPr="000361E1">
        <w:rPr>
          <w:snapToGrid w:val="0"/>
          <w:kern w:val="2"/>
          <w:u w:val="single"/>
        </w:rPr>
        <w:t>1,000</w:t>
      </w:r>
      <w:r w:rsidR="004E7641" w:rsidRPr="000361E1">
        <w:rPr>
          <w:snapToGrid w:val="0"/>
          <w:kern w:val="2"/>
        </w:rPr>
        <w:tab/>
      </w:r>
      <w:r w:rsidR="009A5BC7">
        <w:rPr>
          <w:snapToGrid w:val="0"/>
          <w:kern w:val="2"/>
          <w:u w:val="single"/>
        </w:rPr>
        <w:t xml:space="preserve"> </w:t>
      </w:r>
      <w:r w:rsidR="004E7641" w:rsidRPr="000361E1">
        <w:rPr>
          <w:snapToGrid w:val="0"/>
          <w:kern w:val="2"/>
          <w:u w:val="single"/>
        </w:rPr>
        <w:t xml:space="preserve"> 300*</w:t>
      </w:r>
    </w:p>
    <w:p w:rsidR="004E7641" w:rsidRPr="000361E1" w:rsidRDefault="004E7641" w:rsidP="001A5441">
      <w:pPr>
        <w:tabs>
          <w:tab w:val="left" w:pos="426"/>
          <w:tab w:val="left" w:pos="851"/>
          <w:tab w:val="right" w:pos="4253"/>
          <w:tab w:val="right" w:pos="6237"/>
          <w:tab w:val="right" w:pos="8222"/>
        </w:tabs>
        <w:rPr>
          <w:snapToGrid w:val="0"/>
          <w:kern w:val="2"/>
        </w:rPr>
      </w:pPr>
      <w:r w:rsidRPr="000361E1">
        <w:rPr>
          <w:snapToGrid w:val="0"/>
          <w:kern w:val="2"/>
        </w:rPr>
        <w:tab/>
        <w:t>Total</w:t>
      </w:r>
      <w:r w:rsidRPr="000361E1">
        <w:rPr>
          <w:snapToGrid w:val="0"/>
          <w:kern w:val="2"/>
        </w:rPr>
        <w:tab/>
      </w:r>
      <w:r w:rsidRPr="000361E1">
        <w:rPr>
          <w:snapToGrid w:val="0"/>
          <w:kern w:val="2"/>
          <w:u w:val="double"/>
        </w:rPr>
        <w:t>3,000</w:t>
      </w:r>
      <w:r w:rsidRPr="000361E1">
        <w:rPr>
          <w:snapToGrid w:val="0"/>
          <w:kern w:val="2"/>
        </w:rPr>
        <w:tab/>
      </w:r>
      <w:r w:rsidRPr="000361E1">
        <w:rPr>
          <w:snapToGrid w:val="0"/>
          <w:kern w:val="2"/>
          <w:u w:val="double"/>
        </w:rPr>
        <w:t>3,000</w:t>
      </w:r>
      <w:r w:rsidRPr="000361E1">
        <w:rPr>
          <w:snapToGrid w:val="0"/>
          <w:kern w:val="2"/>
        </w:rPr>
        <w:tab/>
      </w:r>
      <w:r w:rsidRPr="000361E1">
        <w:rPr>
          <w:snapToGrid w:val="0"/>
          <w:kern w:val="2"/>
          <w:u w:val="double"/>
        </w:rPr>
        <w:t>2,300</w:t>
      </w:r>
    </w:p>
    <w:p w:rsidR="004E7641" w:rsidRPr="000361E1" w:rsidRDefault="004E7641" w:rsidP="00EA1F3A">
      <w:pPr>
        <w:tabs>
          <w:tab w:val="left" w:pos="426"/>
          <w:tab w:val="left" w:pos="720"/>
          <w:tab w:val="left" w:pos="851"/>
        </w:tabs>
        <w:rPr>
          <w:snapToGrid w:val="0"/>
          <w:kern w:val="2"/>
        </w:rPr>
      </w:pPr>
      <w:r w:rsidRPr="000361E1">
        <w:rPr>
          <w:snapToGrid w:val="0"/>
          <w:kern w:val="2"/>
        </w:rPr>
        <w:tab/>
        <w:t>*(1,000 × .30)</w:t>
      </w:r>
    </w:p>
    <w:p w:rsidR="004E7641" w:rsidRPr="000361E1" w:rsidRDefault="004E7641" w:rsidP="00EA1F3A">
      <w:pPr>
        <w:tabs>
          <w:tab w:val="left" w:pos="426"/>
          <w:tab w:val="left" w:pos="540"/>
          <w:tab w:val="left" w:pos="851"/>
          <w:tab w:val="right" w:pos="3600"/>
          <w:tab w:val="left" w:pos="3780"/>
        </w:tabs>
        <w:rPr>
          <w:snapToGrid w:val="0"/>
          <w:kern w:val="2"/>
        </w:rPr>
      </w:pPr>
    </w:p>
    <w:p w:rsidR="004E7641" w:rsidRPr="000361E1" w:rsidRDefault="004E7641" w:rsidP="001A5441">
      <w:pPr>
        <w:tabs>
          <w:tab w:val="left" w:pos="426"/>
          <w:tab w:val="left" w:pos="540"/>
          <w:tab w:val="left" w:pos="851"/>
          <w:tab w:val="right" w:pos="4253"/>
          <w:tab w:val="left" w:pos="4395"/>
        </w:tabs>
        <w:rPr>
          <w:snapToGrid w:val="0"/>
          <w:kern w:val="2"/>
        </w:rPr>
      </w:pPr>
      <w:r w:rsidRPr="000361E1">
        <w:rPr>
          <w:snapToGrid w:val="0"/>
          <w:kern w:val="2"/>
        </w:rPr>
        <w:t>b</w:t>
      </w:r>
      <w:r w:rsidR="00EA1F3A">
        <w:rPr>
          <w:snapToGrid w:val="0"/>
          <w:kern w:val="2"/>
        </w:rPr>
        <w:t>)</w:t>
      </w:r>
      <w:r w:rsidRPr="000361E1">
        <w:rPr>
          <w:snapToGrid w:val="0"/>
          <w:kern w:val="2"/>
        </w:rPr>
        <w:tab/>
        <w:t>Materials cost per unit =</w:t>
      </w:r>
      <w:r w:rsidRPr="000361E1">
        <w:rPr>
          <w:snapToGrid w:val="0"/>
          <w:kern w:val="2"/>
        </w:rPr>
        <w:tab/>
        <w:t>$10.00</w:t>
      </w:r>
      <w:r w:rsidRPr="000361E1">
        <w:rPr>
          <w:snapToGrid w:val="0"/>
          <w:kern w:val="2"/>
        </w:rPr>
        <w:tab/>
        <w:t>($30,000 ÷ 3,000 units)</w:t>
      </w:r>
    </w:p>
    <w:p w:rsidR="004E7641" w:rsidRPr="000361E1" w:rsidRDefault="004E7641" w:rsidP="001A5441">
      <w:pPr>
        <w:tabs>
          <w:tab w:val="left" w:pos="426"/>
          <w:tab w:val="left" w:pos="540"/>
          <w:tab w:val="left" w:pos="851"/>
          <w:tab w:val="right" w:pos="4253"/>
          <w:tab w:val="left" w:pos="4395"/>
        </w:tabs>
        <w:rPr>
          <w:snapToGrid w:val="0"/>
          <w:kern w:val="2"/>
        </w:rPr>
      </w:pPr>
      <w:r w:rsidRPr="000361E1">
        <w:rPr>
          <w:snapToGrid w:val="0"/>
          <w:kern w:val="2"/>
        </w:rPr>
        <w:tab/>
        <w:t>Conversion cost per unit =</w:t>
      </w:r>
      <w:r w:rsidRPr="000361E1">
        <w:rPr>
          <w:snapToGrid w:val="0"/>
          <w:kern w:val="2"/>
        </w:rPr>
        <w:tab/>
      </w:r>
      <w:r w:rsidR="009A5BC7">
        <w:rPr>
          <w:snapToGrid w:val="0"/>
          <w:kern w:val="2"/>
          <w:u w:val="single"/>
        </w:rPr>
        <w:t xml:space="preserve">  </w:t>
      </w:r>
      <w:r w:rsidRPr="000361E1">
        <w:rPr>
          <w:snapToGrid w:val="0"/>
          <w:kern w:val="2"/>
          <w:u w:val="single"/>
        </w:rPr>
        <w:t>8.00</w:t>
      </w:r>
      <w:r w:rsidRPr="000361E1">
        <w:rPr>
          <w:snapToGrid w:val="0"/>
          <w:kern w:val="2"/>
        </w:rPr>
        <w:tab/>
        <w:t>($18,400 ÷ 2,300 units)</w:t>
      </w:r>
    </w:p>
    <w:p w:rsidR="004E7641" w:rsidRPr="000361E1" w:rsidRDefault="004E7641" w:rsidP="001A5441">
      <w:pPr>
        <w:tabs>
          <w:tab w:val="left" w:pos="540"/>
          <w:tab w:val="left" w:pos="851"/>
          <w:tab w:val="right" w:pos="4253"/>
        </w:tabs>
        <w:rPr>
          <w:snapToGrid w:val="0"/>
          <w:kern w:val="2"/>
        </w:rPr>
      </w:pP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$18.00</w:t>
      </w:r>
    </w:p>
    <w:p w:rsidR="004E7641" w:rsidRPr="000361E1" w:rsidRDefault="004E7641" w:rsidP="00EA1F3A">
      <w:pPr>
        <w:tabs>
          <w:tab w:val="left" w:pos="426"/>
          <w:tab w:val="left" w:pos="540"/>
          <w:tab w:val="left" w:pos="851"/>
        </w:tabs>
        <w:rPr>
          <w:snapToGrid w:val="0"/>
          <w:kern w:val="2"/>
        </w:rPr>
      </w:pPr>
    </w:p>
    <w:p w:rsidR="004E7641" w:rsidRPr="000361E1" w:rsidRDefault="004E7641" w:rsidP="00EA1F3A">
      <w:pPr>
        <w:tabs>
          <w:tab w:val="left" w:pos="426"/>
          <w:tab w:val="left" w:pos="540"/>
          <w:tab w:val="left" w:pos="851"/>
        </w:tabs>
        <w:rPr>
          <w:snapToGrid w:val="0"/>
          <w:kern w:val="2"/>
          <w:u w:val="single"/>
        </w:rPr>
      </w:pPr>
      <w:r w:rsidRPr="000361E1">
        <w:rPr>
          <w:snapToGrid w:val="0"/>
          <w:kern w:val="2"/>
          <w:u w:val="single"/>
        </w:rPr>
        <w:t>Cost Reconciliation Schedule</w:t>
      </w:r>
    </w:p>
    <w:p w:rsidR="004E7641" w:rsidRPr="000361E1" w:rsidRDefault="004E7641" w:rsidP="001A5441">
      <w:pPr>
        <w:tabs>
          <w:tab w:val="left" w:pos="426"/>
          <w:tab w:val="left" w:pos="851"/>
          <w:tab w:val="left" w:pos="1276"/>
        </w:tabs>
        <w:rPr>
          <w:snapToGrid w:val="0"/>
          <w:kern w:val="2"/>
        </w:rPr>
      </w:pPr>
      <w:r w:rsidRPr="000361E1">
        <w:rPr>
          <w:snapToGrid w:val="0"/>
          <w:kern w:val="2"/>
        </w:rPr>
        <w:tab/>
        <w:t>Costs accounted for</w:t>
      </w:r>
    </w:p>
    <w:p w:rsidR="004E7641" w:rsidRPr="000361E1" w:rsidRDefault="001A5441" w:rsidP="001A5441">
      <w:pPr>
        <w:tabs>
          <w:tab w:val="left" w:pos="426"/>
          <w:tab w:val="left" w:pos="851"/>
          <w:tab w:val="left" w:pos="900"/>
          <w:tab w:val="left" w:pos="1276"/>
          <w:tab w:val="left" w:leader="dot" w:pos="5954"/>
          <w:tab w:val="right" w:pos="7088"/>
          <w:tab w:val="right" w:pos="8222"/>
        </w:tabs>
        <w:rPr>
          <w:snapToGrid w:val="0"/>
          <w:kern w:val="2"/>
        </w:rPr>
      </w:pPr>
      <w:r>
        <w:rPr>
          <w:snapToGrid w:val="0"/>
          <w:kern w:val="2"/>
        </w:rPr>
        <w:tab/>
      </w:r>
      <w:r>
        <w:rPr>
          <w:snapToGrid w:val="0"/>
          <w:kern w:val="2"/>
        </w:rPr>
        <w:tab/>
        <w:t>Transferred out (2,000 × $18)</w:t>
      </w:r>
      <w:r w:rsidR="004E7641" w:rsidRPr="000361E1">
        <w:rPr>
          <w:snapToGrid w:val="0"/>
          <w:kern w:val="2"/>
        </w:rPr>
        <w:tab/>
      </w:r>
      <w:r w:rsidR="004E7641" w:rsidRPr="000361E1">
        <w:rPr>
          <w:snapToGrid w:val="0"/>
          <w:kern w:val="2"/>
        </w:rPr>
        <w:tab/>
      </w:r>
      <w:r>
        <w:rPr>
          <w:snapToGrid w:val="0"/>
          <w:kern w:val="2"/>
        </w:rPr>
        <w:tab/>
      </w:r>
      <w:r w:rsidR="004E7641" w:rsidRPr="000361E1">
        <w:rPr>
          <w:snapToGrid w:val="0"/>
          <w:kern w:val="2"/>
        </w:rPr>
        <w:t>$36,000</w:t>
      </w:r>
    </w:p>
    <w:p w:rsidR="004E7641" w:rsidRPr="000361E1" w:rsidRDefault="004E7641" w:rsidP="001A5441">
      <w:pPr>
        <w:tabs>
          <w:tab w:val="left" w:pos="426"/>
          <w:tab w:val="left" w:pos="851"/>
          <w:tab w:val="left" w:pos="900"/>
          <w:tab w:val="left" w:pos="1276"/>
          <w:tab w:val="left" w:leader="dot" w:pos="5954"/>
          <w:tab w:val="right" w:pos="7088"/>
          <w:tab w:val="right" w:pos="8222"/>
        </w:tabs>
        <w:rPr>
          <w:snapToGrid w:val="0"/>
          <w:kern w:val="2"/>
        </w:rPr>
      </w:pPr>
      <w:r w:rsidRPr="000361E1">
        <w:rPr>
          <w:snapToGrid w:val="0"/>
          <w:kern w:val="2"/>
        </w:rPr>
        <w:tab/>
      </w:r>
      <w:r w:rsidRPr="000361E1">
        <w:rPr>
          <w:snapToGrid w:val="0"/>
          <w:kern w:val="2"/>
        </w:rPr>
        <w:tab/>
        <w:t>Work in process, Ju</w:t>
      </w:r>
      <w:r w:rsidR="001A5441">
        <w:rPr>
          <w:snapToGrid w:val="0"/>
          <w:kern w:val="2"/>
        </w:rPr>
        <w:t>l</w:t>
      </w:r>
      <w:r w:rsidRPr="000361E1">
        <w:rPr>
          <w:snapToGrid w:val="0"/>
          <w:kern w:val="2"/>
        </w:rPr>
        <w:t xml:space="preserve"> 31</w:t>
      </w:r>
    </w:p>
    <w:p w:rsidR="004E7641" w:rsidRPr="000361E1" w:rsidRDefault="004E7641" w:rsidP="001A5441">
      <w:pPr>
        <w:tabs>
          <w:tab w:val="left" w:pos="426"/>
          <w:tab w:val="left" w:pos="851"/>
          <w:tab w:val="left" w:pos="1276"/>
          <w:tab w:val="left" w:leader="dot" w:pos="5954"/>
          <w:tab w:val="right" w:pos="7088"/>
          <w:tab w:val="right" w:pos="8222"/>
        </w:tabs>
        <w:rPr>
          <w:snapToGrid w:val="0"/>
          <w:kern w:val="2"/>
        </w:rPr>
      </w:pPr>
      <w:r w:rsidRPr="000361E1">
        <w:rPr>
          <w:snapToGrid w:val="0"/>
          <w:kern w:val="2"/>
        </w:rPr>
        <w:tab/>
      </w:r>
      <w:r w:rsidRPr="000361E1">
        <w:rPr>
          <w:snapToGrid w:val="0"/>
          <w:kern w:val="2"/>
        </w:rPr>
        <w:tab/>
      </w:r>
      <w:r w:rsidRPr="000361E1">
        <w:rPr>
          <w:snapToGrid w:val="0"/>
          <w:kern w:val="2"/>
        </w:rPr>
        <w:tab/>
        <w:t>Materials</w:t>
      </w:r>
      <w:r w:rsidR="009A5BC7">
        <w:rPr>
          <w:snapToGrid w:val="0"/>
          <w:kern w:val="2"/>
        </w:rPr>
        <w:t xml:space="preserve"> </w:t>
      </w:r>
      <w:r w:rsidRPr="000361E1">
        <w:rPr>
          <w:snapToGrid w:val="0"/>
          <w:kern w:val="2"/>
        </w:rPr>
        <w:t>(1,000 × $10.00)</w:t>
      </w:r>
      <w:r w:rsidRPr="000361E1">
        <w:rPr>
          <w:snapToGrid w:val="0"/>
          <w:kern w:val="2"/>
        </w:rPr>
        <w:tab/>
      </w:r>
      <w:r w:rsidR="001A5441">
        <w:rPr>
          <w:snapToGrid w:val="0"/>
          <w:kern w:val="2"/>
        </w:rPr>
        <w:tab/>
      </w:r>
      <w:r w:rsidRPr="000361E1">
        <w:rPr>
          <w:snapToGrid w:val="0"/>
          <w:kern w:val="2"/>
        </w:rPr>
        <w:t>$10,000</w:t>
      </w:r>
    </w:p>
    <w:p w:rsidR="004E7641" w:rsidRPr="000361E1" w:rsidRDefault="004E7641" w:rsidP="001A5441">
      <w:pPr>
        <w:tabs>
          <w:tab w:val="left" w:pos="426"/>
          <w:tab w:val="left" w:pos="851"/>
          <w:tab w:val="left" w:pos="1276"/>
          <w:tab w:val="left" w:leader="dot" w:pos="5954"/>
          <w:tab w:val="right" w:pos="7088"/>
          <w:tab w:val="right" w:pos="8222"/>
        </w:tabs>
        <w:rPr>
          <w:snapToGrid w:val="0"/>
          <w:kern w:val="2"/>
        </w:rPr>
      </w:pPr>
      <w:r w:rsidRPr="000361E1">
        <w:rPr>
          <w:snapToGrid w:val="0"/>
          <w:kern w:val="2"/>
        </w:rPr>
        <w:tab/>
      </w:r>
      <w:r w:rsidRPr="000361E1">
        <w:rPr>
          <w:snapToGrid w:val="0"/>
          <w:kern w:val="2"/>
        </w:rPr>
        <w:tab/>
      </w:r>
      <w:r w:rsidRPr="000361E1">
        <w:rPr>
          <w:snapToGrid w:val="0"/>
          <w:kern w:val="2"/>
        </w:rPr>
        <w:tab/>
        <w:t>Conversion costs</w:t>
      </w:r>
      <w:r w:rsidR="009A5BC7">
        <w:rPr>
          <w:snapToGrid w:val="0"/>
          <w:kern w:val="2"/>
        </w:rPr>
        <w:t xml:space="preserve"> </w:t>
      </w:r>
      <w:r w:rsidRPr="000361E1">
        <w:rPr>
          <w:snapToGrid w:val="0"/>
          <w:kern w:val="2"/>
        </w:rPr>
        <w:t>(300 × $8.00)</w:t>
      </w:r>
      <w:r w:rsidRPr="000361E1">
        <w:rPr>
          <w:snapToGrid w:val="0"/>
          <w:kern w:val="2"/>
        </w:rPr>
        <w:tab/>
      </w:r>
      <w:r w:rsidR="001A5441">
        <w:rPr>
          <w:snapToGrid w:val="0"/>
          <w:kern w:val="2"/>
        </w:rPr>
        <w:tab/>
      </w:r>
      <w:r w:rsidR="009A5BC7">
        <w:rPr>
          <w:snapToGrid w:val="0"/>
          <w:kern w:val="2"/>
          <w:u w:val="single"/>
        </w:rPr>
        <w:t xml:space="preserve">  </w:t>
      </w:r>
      <w:r w:rsidR="001A5441">
        <w:rPr>
          <w:snapToGrid w:val="0"/>
          <w:kern w:val="2"/>
          <w:u w:val="single"/>
        </w:rPr>
        <w:t xml:space="preserve"> </w:t>
      </w:r>
      <w:r w:rsidRPr="000361E1">
        <w:rPr>
          <w:snapToGrid w:val="0"/>
          <w:kern w:val="2"/>
          <w:u w:val="single"/>
        </w:rPr>
        <w:t>2,400</w:t>
      </w:r>
      <w:r w:rsidRPr="000361E1">
        <w:rPr>
          <w:snapToGrid w:val="0"/>
          <w:kern w:val="2"/>
        </w:rPr>
        <w:tab/>
      </w:r>
      <w:r w:rsidRPr="000361E1">
        <w:rPr>
          <w:snapToGrid w:val="0"/>
          <w:kern w:val="2"/>
          <w:u w:val="single"/>
        </w:rPr>
        <w:t>$12,400</w:t>
      </w:r>
    </w:p>
    <w:p w:rsidR="004E7641" w:rsidRPr="000361E1" w:rsidRDefault="004E7641" w:rsidP="001A5441">
      <w:pPr>
        <w:tabs>
          <w:tab w:val="left" w:pos="426"/>
          <w:tab w:val="left" w:pos="851"/>
          <w:tab w:val="left" w:pos="900"/>
          <w:tab w:val="left" w:pos="1276"/>
          <w:tab w:val="left" w:leader="dot" w:pos="5954"/>
          <w:tab w:val="right" w:pos="7088"/>
          <w:tab w:val="right" w:pos="8222"/>
        </w:tabs>
        <w:rPr>
          <w:snapToGrid w:val="0"/>
          <w:kern w:val="2"/>
        </w:rPr>
      </w:pPr>
      <w:r w:rsidRPr="000361E1">
        <w:rPr>
          <w:snapToGrid w:val="0"/>
          <w:kern w:val="2"/>
        </w:rPr>
        <w:tab/>
        <w:t>Total costs</w:t>
      </w:r>
      <w:r w:rsidRPr="000361E1">
        <w:rPr>
          <w:snapToGrid w:val="0"/>
          <w:kern w:val="2"/>
        </w:rPr>
        <w:tab/>
      </w:r>
      <w:r w:rsidRPr="000361E1">
        <w:rPr>
          <w:snapToGrid w:val="0"/>
          <w:kern w:val="2"/>
        </w:rPr>
        <w:tab/>
      </w:r>
      <w:r w:rsidR="001A5441">
        <w:rPr>
          <w:snapToGrid w:val="0"/>
          <w:kern w:val="2"/>
        </w:rPr>
        <w:tab/>
      </w:r>
      <w:r w:rsidRPr="000361E1">
        <w:rPr>
          <w:snapToGrid w:val="0"/>
          <w:kern w:val="2"/>
          <w:u w:val="double"/>
        </w:rPr>
        <w:t>$48,400</w:t>
      </w:r>
    </w:p>
    <w:p w:rsidR="005647E0" w:rsidRPr="000361E1" w:rsidRDefault="005647E0" w:rsidP="005647E0">
      <w:pPr>
        <w:tabs>
          <w:tab w:val="right" w:pos="4950"/>
          <w:tab w:val="right" w:pos="6521"/>
          <w:tab w:val="right" w:pos="7938"/>
        </w:tabs>
        <w:rPr>
          <w:snapToGrid w:val="0"/>
          <w:kern w:val="2"/>
        </w:rPr>
      </w:pPr>
    </w:p>
    <w:p w:rsidR="005647E0" w:rsidRPr="000361E1" w:rsidRDefault="005647E0" w:rsidP="005647E0">
      <w:pPr>
        <w:rPr>
          <w:snapToGrid w:val="0"/>
          <w:kern w:val="2"/>
        </w:rPr>
      </w:pPr>
    </w:p>
    <w:p w:rsidR="005647E0" w:rsidRDefault="005647E0" w:rsidP="001642A4">
      <w:pPr>
        <w:pStyle w:val="Heading4"/>
        <w:keepNext w:val="0"/>
        <w:spacing w:after="0"/>
        <w:rPr>
          <w:kern w:val="2"/>
        </w:rPr>
      </w:pPr>
      <w:r w:rsidRPr="000361E1">
        <w:rPr>
          <w:kern w:val="2"/>
        </w:rPr>
        <w:t>*Exercise 1</w:t>
      </w:r>
      <w:r w:rsidR="001642A4">
        <w:rPr>
          <w:kern w:val="2"/>
        </w:rPr>
        <w:t>82</w:t>
      </w:r>
    </w:p>
    <w:p w:rsidR="005647E0" w:rsidRPr="000361E1" w:rsidRDefault="005647E0" w:rsidP="005647E0">
      <w:pPr>
        <w:rPr>
          <w:snapToGrid w:val="0"/>
          <w:kern w:val="2"/>
        </w:rPr>
      </w:pPr>
      <w:r w:rsidRPr="000361E1">
        <w:rPr>
          <w:snapToGrid w:val="0"/>
          <w:kern w:val="2"/>
        </w:rPr>
        <w:t>At Oxley Company, materials are entered at the beginning of each process. The company uses the FIFO method for process costing. Work in Process inventories, with the percentage of work done on conversion, and production data for its Finishing Department for March are as follows:</w:t>
      </w:r>
    </w:p>
    <w:p w:rsidR="005647E0" w:rsidRPr="000361E1" w:rsidRDefault="005647E0" w:rsidP="005647E0">
      <w:pPr>
        <w:tabs>
          <w:tab w:val="left" w:pos="1440"/>
          <w:tab w:val="left" w:pos="6660"/>
        </w:tabs>
        <w:rPr>
          <w:snapToGrid w:val="0"/>
          <w:kern w:val="2"/>
        </w:rPr>
      </w:pPr>
    </w:p>
    <w:p w:rsidR="005647E0" w:rsidRPr="000361E1" w:rsidRDefault="005647E0" w:rsidP="005647E0">
      <w:pPr>
        <w:tabs>
          <w:tab w:val="left" w:pos="1440"/>
          <w:tab w:val="left" w:pos="6660"/>
        </w:tabs>
        <w:rPr>
          <w:snapToGrid w:val="0"/>
          <w:kern w:val="2"/>
        </w:rPr>
      </w:pPr>
      <w:r w:rsidRPr="000361E1">
        <w:rPr>
          <w:snapToGrid w:val="0"/>
          <w:kern w:val="2"/>
        </w:rPr>
        <w:tab/>
      </w:r>
      <w:r w:rsidRPr="000361E1">
        <w:rPr>
          <w:snapToGrid w:val="0"/>
          <w:kern w:val="2"/>
          <w:u w:val="single"/>
        </w:rPr>
        <w:t>Beginning Work in Process</w:t>
      </w:r>
      <w:r w:rsidRPr="000361E1">
        <w:rPr>
          <w:snapToGrid w:val="0"/>
          <w:kern w:val="2"/>
        </w:rPr>
        <w:tab/>
      </w:r>
      <w:r w:rsidRPr="000361E1">
        <w:rPr>
          <w:snapToGrid w:val="0"/>
          <w:kern w:val="2"/>
          <w:u w:val="single"/>
        </w:rPr>
        <w:t>Ending Work in Process</w:t>
      </w:r>
    </w:p>
    <w:p w:rsidR="005647E0" w:rsidRPr="000361E1" w:rsidRDefault="005647E0" w:rsidP="005647E0">
      <w:pPr>
        <w:tabs>
          <w:tab w:val="left" w:pos="2880"/>
          <w:tab w:val="left" w:pos="4500"/>
          <w:tab w:val="left" w:pos="8010"/>
        </w:tabs>
        <w:rPr>
          <w:snapToGrid w:val="0"/>
          <w:kern w:val="2"/>
        </w:rPr>
      </w:pPr>
      <w:r w:rsidRPr="000361E1">
        <w:rPr>
          <w:snapToGrid w:val="0"/>
          <w:kern w:val="2"/>
        </w:rPr>
        <w:tab/>
        <w:t>Percentage</w:t>
      </w:r>
      <w:r w:rsidRPr="000361E1">
        <w:rPr>
          <w:snapToGrid w:val="0"/>
          <w:kern w:val="2"/>
        </w:rPr>
        <w:tab/>
        <w:t>Units Completed</w:t>
      </w:r>
      <w:r w:rsidRPr="000361E1">
        <w:rPr>
          <w:snapToGrid w:val="0"/>
          <w:kern w:val="2"/>
        </w:rPr>
        <w:tab/>
        <w:t>Percentage</w:t>
      </w:r>
    </w:p>
    <w:p w:rsidR="005647E0" w:rsidRPr="000361E1" w:rsidRDefault="005647E0" w:rsidP="005647E0">
      <w:pPr>
        <w:tabs>
          <w:tab w:val="left" w:pos="1620"/>
          <w:tab w:val="left" w:pos="2880"/>
          <w:tab w:val="left" w:pos="4320"/>
          <w:tab w:val="left" w:pos="6660"/>
          <w:tab w:val="left" w:pos="8010"/>
        </w:tabs>
        <w:rPr>
          <w:snapToGrid w:val="0"/>
          <w:kern w:val="2"/>
        </w:rPr>
      </w:pPr>
      <w:r w:rsidRPr="000361E1">
        <w:rPr>
          <w:snapToGrid w:val="0"/>
          <w:kern w:val="2"/>
          <w:u w:val="single"/>
        </w:rPr>
        <w:t>Month</w:t>
      </w:r>
      <w:r w:rsidRPr="000361E1">
        <w:rPr>
          <w:snapToGrid w:val="0"/>
          <w:kern w:val="2"/>
        </w:rPr>
        <w:tab/>
      </w:r>
      <w:r w:rsidRPr="000361E1">
        <w:rPr>
          <w:snapToGrid w:val="0"/>
          <w:kern w:val="2"/>
          <w:u w:val="single"/>
        </w:rPr>
        <w:t>Units</w:t>
      </w:r>
      <w:r w:rsidRPr="000361E1">
        <w:rPr>
          <w:snapToGrid w:val="0"/>
          <w:kern w:val="2"/>
        </w:rPr>
        <w:tab/>
      </w:r>
      <w:r w:rsidRPr="000361E1">
        <w:rPr>
          <w:snapToGrid w:val="0"/>
          <w:kern w:val="2"/>
          <w:u w:val="single"/>
        </w:rPr>
        <w:t>Completed</w:t>
      </w:r>
      <w:r w:rsidRPr="000361E1">
        <w:rPr>
          <w:snapToGrid w:val="0"/>
          <w:kern w:val="2"/>
        </w:rPr>
        <w:tab/>
      </w:r>
      <w:r w:rsidRPr="000361E1">
        <w:rPr>
          <w:snapToGrid w:val="0"/>
          <w:kern w:val="2"/>
          <w:u w:val="single"/>
        </w:rPr>
        <w:t>and Transferred Out</w:t>
      </w:r>
      <w:r w:rsidRPr="000361E1">
        <w:rPr>
          <w:snapToGrid w:val="0"/>
          <w:kern w:val="2"/>
        </w:rPr>
        <w:tab/>
      </w:r>
      <w:r w:rsidRPr="000361E1">
        <w:rPr>
          <w:snapToGrid w:val="0"/>
          <w:kern w:val="2"/>
          <w:u w:val="single"/>
        </w:rPr>
        <w:t>Units</w:t>
      </w:r>
      <w:r w:rsidRPr="000361E1">
        <w:rPr>
          <w:snapToGrid w:val="0"/>
          <w:kern w:val="2"/>
        </w:rPr>
        <w:tab/>
      </w:r>
      <w:r w:rsidRPr="000361E1">
        <w:rPr>
          <w:snapToGrid w:val="0"/>
          <w:kern w:val="2"/>
          <w:u w:val="single"/>
        </w:rPr>
        <w:t>Completed</w:t>
      </w:r>
    </w:p>
    <w:p w:rsidR="005647E0" w:rsidRPr="000361E1" w:rsidRDefault="005647E0" w:rsidP="005647E0">
      <w:pPr>
        <w:tabs>
          <w:tab w:val="right" w:pos="2160"/>
          <w:tab w:val="right" w:pos="3510"/>
          <w:tab w:val="right" w:pos="5490"/>
          <w:tab w:val="right" w:pos="7200"/>
          <w:tab w:val="right" w:pos="8820"/>
        </w:tabs>
        <w:rPr>
          <w:snapToGrid w:val="0"/>
          <w:kern w:val="2"/>
        </w:rPr>
      </w:pPr>
      <w:r w:rsidRPr="000361E1">
        <w:rPr>
          <w:snapToGrid w:val="0"/>
          <w:kern w:val="2"/>
        </w:rPr>
        <w:t>March</w:t>
      </w:r>
      <w:r w:rsidRPr="000361E1">
        <w:rPr>
          <w:snapToGrid w:val="0"/>
          <w:kern w:val="2"/>
        </w:rPr>
        <w:tab/>
      </w:r>
      <w:r>
        <w:rPr>
          <w:snapToGrid w:val="0"/>
          <w:kern w:val="2"/>
        </w:rPr>
        <w:t xml:space="preserve"> </w:t>
      </w:r>
      <w:r w:rsidRPr="000361E1">
        <w:rPr>
          <w:snapToGrid w:val="0"/>
          <w:kern w:val="2"/>
        </w:rPr>
        <w:t xml:space="preserve"> 1,400</w:t>
      </w:r>
      <w:r w:rsidRPr="000361E1">
        <w:rPr>
          <w:snapToGrid w:val="0"/>
          <w:kern w:val="2"/>
        </w:rPr>
        <w:tab/>
        <w:t>60%</w:t>
      </w:r>
      <w:r w:rsidRPr="000361E1">
        <w:rPr>
          <w:snapToGrid w:val="0"/>
          <w:kern w:val="2"/>
        </w:rPr>
        <w:tab/>
        <w:t>11,000</w:t>
      </w:r>
      <w:r w:rsidRPr="000361E1">
        <w:rPr>
          <w:snapToGrid w:val="0"/>
          <w:kern w:val="2"/>
        </w:rPr>
        <w:tab/>
        <w:t>500</w:t>
      </w:r>
      <w:r w:rsidRPr="000361E1">
        <w:rPr>
          <w:snapToGrid w:val="0"/>
          <w:kern w:val="2"/>
        </w:rPr>
        <w:tab/>
        <w:t>90%</w:t>
      </w:r>
    </w:p>
    <w:p w:rsidR="005647E0" w:rsidRPr="000361E1" w:rsidRDefault="005647E0" w:rsidP="005647E0">
      <w:pPr>
        <w:rPr>
          <w:snapToGrid w:val="0"/>
          <w:kern w:val="2"/>
        </w:rPr>
      </w:pPr>
    </w:p>
    <w:p w:rsidR="005647E0" w:rsidRPr="000361E1" w:rsidRDefault="005647E0" w:rsidP="005647E0">
      <w:pPr>
        <w:rPr>
          <w:snapToGrid w:val="0"/>
          <w:kern w:val="2"/>
        </w:rPr>
      </w:pPr>
      <w:r w:rsidRPr="000361E1">
        <w:rPr>
          <w:b/>
          <w:snapToGrid w:val="0"/>
          <w:kern w:val="2"/>
        </w:rPr>
        <w:t>Instructions</w:t>
      </w:r>
    </w:p>
    <w:p w:rsidR="005647E0" w:rsidRPr="000361E1" w:rsidRDefault="005647E0" w:rsidP="005647E0">
      <w:pPr>
        <w:pStyle w:val="BodyTextIndent2"/>
        <w:spacing w:before="40"/>
        <w:ind w:left="426" w:hanging="426"/>
        <w:jc w:val="left"/>
        <w:rPr>
          <w:kern w:val="2"/>
        </w:rPr>
      </w:pPr>
      <w:r>
        <w:rPr>
          <w:kern w:val="2"/>
        </w:rPr>
        <w:t>a)</w:t>
      </w:r>
      <w:r w:rsidRPr="000361E1">
        <w:rPr>
          <w:kern w:val="2"/>
        </w:rPr>
        <w:tab/>
        <w:t>Calculate the physical units for March.</w:t>
      </w:r>
    </w:p>
    <w:p w:rsidR="005647E0" w:rsidRPr="000361E1" w:rsidRDefault="005647E0" w:rsidP="00154EA1">
      <w:pPr>
        <w:spacing w:before="40"/>
        <w:ind w:left="426" w:hanging="426"/>
        <w:rPr>
          <w:snapToGrid w:val="0"/>
          <w:kern w:val="2"/>
        </w:rPr>
      </w:pPr>
      <w:r w:rsidRPr="000361E1">
        <w:rPr>
          <w:snapToGrid w:val="0"/>
          <w:kern w:val="2"/>
        </w:rPr>
        <w:t>b</w:t>
      </w:r>
      <w:r w:rsidR="00154EA1">
        <w:rPr>
          <w:snapToGrid w:val="0"/>
          <w:kern w:val="2"/>
        </w:rPr>
        <w:t>)</w:t>
      </w:r>
      <w:r w:rsidRPr="000361E1">
        <w:rPr>
          <w:snapToGrid w:val="0"/>
          <w:kern w:val="2"/>
        </w:rPr>
        <w:tab/>
        <w:t>Calculate the equivalent units of production for materials and conversion costs for March.</w:t>
      </w:r>
    </w:p>
    <w:p w:rsidR="005647E0" w:rsidRPr="000361E1" w:rsidRDefault="005647E0" w:rsidP="005647E0">
      <w:pPr>
        <w:pStyle w:val="Heading4"/>
        <w:keepNext w:val="0"/>
        <w:spacing w:after="0"/>
        <w:rPr>
          <w:kern w:val="2"/>
        </w:rPr>
      </w:pPr>
    </w:p>
    <w:p w:rsidR="005647E0" w:rsidRPr="000361E1" w:rsidRDefault="005647E0" w:rsidP="001642A4">
      <w:pPr>
        <w:pStyle w:val="Heading4"/>
        <w:keepNext w:val="0"/>
        <w:spacing w:after="0"/>
        <w:rPr>
          <w:b w:val="0"/>
          <w:kern w:val="2"/>
        </w:rPr>
      </w:pPr>
      <w:r>
        <w:rPr>
          <w:kern w:val="2"/>
        </w:rPr>
        <w:t>Solution</w:t>
      </w:r>
      <w:r w:rsidRPr="000361E1">
        <w:rPr>
          <w:kern w:val="2"/>
        </w:rPr>
        <w:t xml:space="preserve"> 1</w:t>
      </w:r>
      <w:r w:rsidR="001642A4">
        <w:rPr>
          <w:kern w:val="2"/>
        </w:rPr>
        <w:t>82</w:t>
      </w:r>
      <w:r w:rsidRPr="000361E1">
        <w:rPr>
          <w:b w:val="0"/>
          <w:kern w:val="2"/>
        </w:rPr>
        <w:t xml:space="preserve"> (5–7 min.)</w:t>
      </w:r>
    </w:p>
    <w:p w:rsidR="005647E0" w:rsidRPr="000361E1" w:rsidRDefault="005647E0" w:rsidP="005647E0">
      <w:pPr>
        <w:tabs>
          <w:tab w:val="left" w:pos="426"/>
        </w:tabs>
        <w:rPr>
          <w:snapToGrid w:val="0"/>
          <w:kern w:val="2"/>
          <w:u w:val="single"/>
        </w:rPr>
      </w:pPr>
      <w:r>
        <w:rPr>
          <w:snapToGrid w:val="0"/>
          <w:kern w:val="2"/>
        </w:rPr>
        <w:t>a)</w:t>
      </w:r>
      <w:r w:rsidRPr="000361E1">
        <w:rPr>
          <w:snapToGrid w:val="0"/>
          <w:kern w:val="2"/>
        </w:rPr>
        <w:tab/>
        <w:t>COMPUTATION OF PHYSICAL UNITS</w:t>
      </w:r>
    </w:p>
    <w:p w:rsidR="005647E0" w:rsidRPr="000361E1" w:rsidRDefault="005647E0" w:rsidP="005647E0">
      <w:pPr>
        <w:tabs>
          <w:tab w:val="left" w:pos="426"/>
          <w:tab w:val="right" w:pos="4962"/>
          <w:tab w:val="right" w:pos="7020"/>
        </w:tabs>
        <w:rPr>
          <w:snapToGrid w:val="0"/>
          <w:kern w:val="2"/>
        </w:rPr>
      </w:pPr>
      <w:r w:rsidRPr="000361E1">
        <w:rPr>
          <w:snapToGrid w:val="0"/>
          <w:kern w:val="2"/>
        </w:rPr>
        <w:tab/>
        <w:t xml:space="preserve">Beginning </w:t>
      </w:r>
      <w:r>
        <w:rPr>
          <w:snapToGrid w:val="0"/>
          <w:kern w:val="2"/>
        </w:rPr>
        <w:t>Work in Process</w:t>
      </w:r>
      <w:r w:rsidRPr="000361E1">
        <w:rPr>
          <w:snapToGrid w:val="0"/>
          <w:kern w:val="2"/>
        </w:rPr>
        <w:tab/>
        <w:t xml:space="preserve"> 1,400</w:t>
      </w:r>
    </w:p>
    <w:p w:rsidR="005647E0" w:rsidRPr="000361E1" w:rsidRDefault="005647E0" w:rsidP="005647E0">
      <w:pPr>
        <w:tabs>
          <w:tab w:val="left" w:pos="426"/>
          <w:tab w:val="right" w:pos="4962"/>
          <w:tab w:val="right" w:pos="7200"/>
        </w:tabs>
        <w:rPr>
          <w:snapToGrid w:val="0"/>
          <w:kern w:val="2"/>
        </w:rPr>
      </w:pPr>
      <w:r w:rsidRPr="000361E1">
        <w:rPr>
          <w:snapToGrid w:val="0"/>
          <w:kern w:val="2"/>
        </w:rPr>
        <w:tab/>
        <w:t>Started into production</w:t>
      </w:r>
      <w:r w:rsidRPr="000361E1">
        <w:rPr>
          <w:snapToGrid w:val="0"/>
          <w:kern w:val="2"/>
        </w:rPr>
        <w:tab/>
      </w:r>
      <w:r w:rsidRPr="000361E1">
        <w:rPr>
          <w:snapToGrid w:val="0"/>
          <w:kern w:val="2"/>
          <w:u w:val="single"/>
        </w:rPr>
        <w:t>10,100</w:t>
      </w:r>
    </w:p>
    <w:p w:rsidR="005647E0" w:rsidRPr="000361E1" w:rsidRDefault="005647E0" w:rsidP="005647E0">
      <w:pPr>
        <w:tabs>
          <w:tab w:val="left" w:pos="426"/>
          <w:tab w:val="right" w:pos="4962"/>
          <w:tab w:val="right" w:pos="7200"/>
        </w:tabs>
        <w:rPr>
          <w:snapToGrid w:val="0"/>
          <w:kern w:val="2"/>
        </w:rPr>
      </w:pPr>
      <w:r w:rsidRPr="000361E1">
        <w:rPr>
          <w:snapToGrid w:val="0"/>
          <w:kern w:val="2"/>
        </w:rPr>
        <w:tab/>
        <w:t>Total units to be accounted for</w:t>
      </w:r>
      <w:r w:rsidRPr="000361E1">
        <w:rPr>
          <w:snapToGrid w:val="0"/>
          <w:kern w:val="2"/>
        </w:rPr>
        <w:tab/>
      </w:r>
      <w:r w:rsidRPr="000361E1">
        <w:rPr>
          <w:snapToGrid w:val="0"/>
          <w:kern w:val="2"/>
          <w:u w:val="double"/>
        </w:rPr>
        <w:t>11,500</w:t>
      </w:r>
    </w:p>
    <w:p w:rsidR="005647E0" w:rsidRPr="000361E1" w:rsidRDefault="005647E0" w:rsidP="005647E0">
      <w:pPr>
        <w:tabs>
          <w:tab w:val="left" w:pos="426"/>
          <w:tab w:val="right" w:pos="4962"/>
          <w:tab w:val="right" w:pos="7200"/>
        </w:tabs>
        <w:rPr>
          <w:snapToGrid w:val="0"/>
          <w:kern w:val="2"/>
        </w:rPr>
      </w:pPr>
    </w:p>
    <w:p w:rsidR="005647E0" w:rsidRPr="000361E1" w:rsidRDefault="005647E0" w:rsidP="005647E0">
      <w:pPr>
        <w:tabs>
          <w:tab w:val="left" w:pos="426"/>
          <w:tab w:val="right" w:pos="4962"/>
          <w:tab w:val="right" w:pos="7200"/>
        </w:tabs>
        <w:rPr>
          <w:snapToGrid w:val="0"/>
          <w:kern w:val="2"/>
        </w:rPr>
      </w:pPr>
      <w:r w:rsidRPr="000361E1">
        <w:rPr>
          <w:snapToGrid w:val="0"/>
          <w:kern w:val="2"/>
        </w:rPr>
        <w:tab/>
        <w:t>Transferred out</w:t>
      </w:r>
      <w:r w:rsidRPr="000361E1">
        <w:rPr>
          <w:snapToGrid w:val="0"/>
          <w:kern w:val="2"/>
        </w:rPr>
        <w:tab/>
        <w:t>11,000</w:t>
      </w:r>
    </w:p>
    <w:p w:rsidR="005647E0" w:rsidRPr="000361E1" w:rsidRDefault="005647E0" w:rsidP="005647E0">
      <w:pPr>
        <w:tabs>
          <w:tab w:val="left" w:pos="426"/>
          <w:tab w:val="right" w:pos="4962"/>
          <w:tab w:val="right" w:pos="7200"/>
        </w:tabs>
        <w:rPr>
          <w:snapToGrid w:val="0"/>
          <w:kern w:val="2"/>
        </w:rPr>
      </w:pPr>
      <w:r w:rsidRPr="000361E1">
        <w:rPr>
          <w:snapToGrid w:val="0"/>
          <w:kern w:val="2"/>
        </w:rPr>
        <w:tab/>
        <w:t xml:space="preserve">Ending </w:t>
      </w:r>
      <w:r>
        <w:rPr>
          <w:snapToGrid w:val="0"/>
          <w:kern w:val="2"/>
        </w:rPr>
        <w:t>Work in Process</w:t>
      </w:r>
      <w:r w:rsidRPr="000361E1">
        <w:rPr>
          <w:snapToGrid w:val="0"/>
          <w:kern w:val="2"/>
        </w:rPr>
        <w:tab/>
      </w:r>
      <w:r>
        <w:rPr>
          <w:snapToGrid w:val="0"/>
          <w:kern w:val="2"/>
          <w:u w:val="single"/>
        </w:rPr>
        <w:t xml:space="preserve">  </w:t>
      </w:r>
      <w:r w:rsidRPr="000361E1">
        <w:rPr>
          <w:snapToGrid w:val="0"/>
          <w:kern w:val="2"/>
          <w:u w:val="single"/>
        </w:rPr>
        <w:t xml:space="preserve"> 500</w:t>
      </w:r>
    </w:p>
    <w:p w:rsidR="005647E0" w:rsidRPr="000361E1" w:rsidRDefault="005647E0" w:rsidP="005647E0">
      <w:pPr>
        <w:tabs>
          <w:tab w:val="left" w:pos="426"/>
          <w:tab w:val="right" w:pos="4962"/>
          <w:tab w:val="right" w:pos="7200"/>
        </w:tabs>
        <w:rPr>
          <w:snapToGrid w:val="0"/>
          <w:kern w:val="2"/>
          <w:u w:val="double"/>
        </w:rPr>
      </w:pPr>
      <w:r w:rsidRPr="000361E1">
        <w:rPr>
          <w:snapToGrid w:val="0"/>
          <w:kern w:val="2"/>
        </w:rPr>
        <w:tab/>
        <w:t>Total units accounted for</w:t>
      </w:r>
      <w:r w:rsidRPr="000361E1">
        <w:rPr>
          <w:snapToGrid w:val="0"/>
          <w:kern w:val="2"/>
        </w:rPr>
        <w:tab/>
      </w:r>
      <w:r w:rsidRPr="000361E1">
        <w:rPr>
          <w:snapToGrid w:val="0"/>
          <w:kern w:val="2"/>
          <w:u w:val="double"/>
        </w:rPr>
        <w:t>11,500</w:t>
      </w:r>
    </w:p>
    <w:p w:rsidR="005647E0" w:rsidRPr="000361E1" w:rsidRDefault="005647E0" w:rsidP="005647E0">
      <w:pPr>
        <w:tabs>
          <w:tab w:val="left" w:pos="426"/>
        </w:tabs>
        <w:rPr>
          <w:snapToGrid w:val="0"/>
          <w:kern w:val="2"/>
        </w:rPr>
      </w:pPr>
    </w:p>
    <w:p w:rsidR="005647E0" w:rsidRPr="000361E1" w:rsidRDefault="005647E0" w:rsidP="00154EA1">
      <w:pPr>
        <w:tabs>
          <w:tab w:val="left" w:pos="426"/>
        </w:tabs>
        <w:rPr>
          <w:snapToGrid w:val="0"/>
          <w:kern w:val="2"/>
        </w:rPr>
      </w:pPr>
      <w:r w:rsidRPr="000361E1">
        <w:rPr>
          <w:snapToGrid w:val="0"/>
          <w:kern w:val="2"/>
        </w:rPr>
        <w:t>b</w:t>
      </w:r>
      <w:r w:rsidR="00154EA1">
        <w:rPr>
          <w:snapToGrid w:val="0"/>
          <w:kern w:val="2"/>
        </w:rPr>
        <w:t>)</w:t>
      </w:r>
      <w:r w:rsidRPr="000361E1">
        <w:rPr>
          <w:snapToGrid w:val="0"/>
          <w:kern w:val="2"/>
        </w:rPr>
        <w:tab/>
        <w:t>COMPUTATION OF EQUIVALENT UNITS</w:t>
      </w:r>
    </w:p>
    <w:p w:rsidR="005647E0" w:rsidRPr="000361E1" w:rsidRDefault="005647E0" w:rsidP="005647E0">
      <w:pPr>
        <w:tabs>
          <w:tab w:val="left" w:pos="426"/>
          <w:tab w:val="left" w:pos="5812"/>
          <w:tab w:val="center" w:pos="7088"/>
          <w:tab w:val="left" w:pos="8550"/>
        </w:tabs>
        <w:rPr>
          <w:snapToGrid w:val="0"/>
          <w:kern w:val="2"/>
        </w:rPr>
      </w:pPr>
      <w:r w:rsidRPr="000361E1">
        <w:rPr>
          <w:snapToGrid w:val="0"/>
          <w:kern w:val="2"/>
        </w:rPr>
        <w:tab/>
      </w:r>
      <w:r w:rsidRPr="00E03F84">
        <w:rPr>
          <w:snapToGrid w:val="0"/>
          <w:kern w:val="2"/>
        </w:rPr>
        <w:tab/>
      </w:r>
      <w:r w:rsidRPr="00E03F84">
        <w:rPr>
          <w:snapToGrid w:val="0"/>
          <w:kern w:val="2"/>
          <w:u w:val="single"/>
        </w:rPr>
        <w:tab/>
      </w:r>
      <w:r w:rsidRPr="000361E1">
        <w:rPr>
          <w:snapToGrid w:val="0"/>
          <w:kern w:val="2"/>
          <w:u w:val="single"/>
        </w:rPr>
        <w:t>Equivalent Units</w:t>
      </w:r>
      <w:r w:rsidRPr="000361E1">
        <w:rPr>
          <w:snapToGrid w:val="0"/>
          <w:kern w:val="2"/>
          <w:u w:val="single"/>
        </w:rPr>
        <w:tab/>
      </w:r>
    </w:p>
    <w:p w:rsidR="005647E0" w:rsidRPr="000361E1" w:rsidRDefault="005647E0" w:rsidP="005647E0">
      <w:pPr>
        <w:tabs>
          <w:tab w:val="left" w:pos="426"/>
          <w:tab w:val="left" w:pos="900"/>
          <w:tab w:val="left" w:pos="3960"/>
          <w:tab w:val="left" w:pos="5760"/>
          <w:tab w:val="left" w:pos="6840"/>
          <w:tab w:val="left" w:pos="7290"/>
          <w:tab w:val="left" w:pos="8640"/>
        </w:tabs>
        <w:rPr>
          <w:snapToGrid w:val="0"/>
          <w:kern w:val="2"/>
        </w:rPr>
      </w:pPr>
      <w:r w:rsidRPr="000361E1">
        <w:rPr>
          <w:snapToGrid w:val="0"/>
          <w:kern w:val="2"/>
        </w:rPr>
        <w:tab/>
        <w:t>Units accounted for</w:t>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5647E0" w:rsidRPr="000361E1" w:rsidRDefault="005647E0" w:rsidP="005647E0">
      <w:pPr>
        <w:tabs>
          <w:tab w:val="left" w:pos="426"/>
          <w:tab w:val="left" w:pos="851"/>
          <w:tab w:val="right" w:pos="4950"/>
          <w:tab w:val="right" w:pos="6521"/>
          <w:tab w:val="right" w:pos="7938"/>
          <w:tab w:val="left" w:pos="8080"/>
        </w:tabs>
        <w:rPr>
          <w:snapToGrid w:val="0"/>
          <w:kern w:val="2"/>
        </w:rPr>
      </w:pPr>
      <w:r>
        <w:rPr>
          <w:snapToGrid w:val="0"/>
          <w:kern w:val="2"/>
        </w:rPr>
        <w:tab/>
      </w:r>
      <w:r>
        <w:rPr>
          <w:snapToGrid w:val="0"/>
          <w:kern w:val="2"/>
        </w:rPr>
        <w:tab/>
        <w:t>Work in process, Mar</w:t>
      </w:r>
      <w:r w:rsidRPr="000361E1">
        <w:rPr>
          <w:snapToGrid w:val="0"/>
          <w:kern w:val="2"/>
        </w:rPr>
        <w:t xml:space="preserve"> 1</w:t>
      </w:r>
      <w:r w:rsidRPr="000361E1">
        <w:rPr>
          <w:snapToGrid w:val="0"/>
          <w:kern w:val="2"/>
        </w:rPr>
        <w:tab/>
        <w:t>1,400</w:t>
      </w:r>
      <w:r w:rsidRPr="000361E1">
        <w:rPr>
          <w:snapToGrid w:val="0"/>
          <w:kern w:val="2"/>
        </w:rPr>
        <w:tab/>
        <w:t>0</w:t>
      </w:r>
      <w:r w:rsidRPr="000361E1">
        <w:rPr>
          <w:snapToGrid w:val="0"/>
          <w:kern w:val="2"/>
        </w:rPr>
        <w:tab/>
        <w:t>560</w:t>
      </w:r>
      <w:r>
        <w:rPr>
          <w:snapToGrid w:val="0"/>
          <w:kern w:val="2"/>
        </w:rPr>
        <w:tab/>
      </w:r>
      <w:r w:rsidRPr="000361E1">
        <w:rPr>
          <w:snapToGrid w:val="0"/>
          <w:kern w:val="2"/>
        </w:rPr>
        <w:t>(1,400 x .40)</w:t>
      </w:r>
    </w:p>
    <w:p w:rsidR="005647E0" w:rsidRPr="000361E1" w:rsidRDefault="005647E0" w:rsidP="005647E0">
      <w:pPr>
        <w:tabs>
          <w:tab w:val="left" w:pos="426"/>
          <w:tab w:val="left" w:pos="851"/>
          <w:tab w:val="right" w:pos="4950"/>
          <w:tab w:val="right" w:pos="6521"/>
          <w:tab w:val="right" w:pos="7938"/>
        </w:tabs>
        <w:rPr>
          <w:snapToGrid w:val="0"/>
          <w:kern w:val="2"/>
        </w:rPr>
      </w:pPr>
      <w:r>
        <w:rPr>
          <w:snapToGrid w:val="0"/>
          <w:kern w:val="2"/>
        </w:rPr>
        <w:lastRenderedPageBreak/>
        <w:tab/>
      </w:r>
      <w:r w:rsidRPr="000361E1">
        <w:rPr>
          <w:snapToGrid w:val="0"/>
          <w:kern w:val="2"/>
        </w:rPr>
        <w:tab/>
        <w:t>Transferred out</w:t>
      </w:r>
      <w:r w:rsidRPr="000361E1">
        <w:rPr>
          <w:snapToGrid w:val="0"/>
          <w:kern w:val="2"/>
        </w:rPr>
        <w:tab/>
        <w:t>9,600</w:t>
      </w:r>
      <w:r w:rsidRPr="000361E1">
        <w:rPr>
          <w:snapToGrid w:val="0"/>
          <w:kern w:val="2"/>
        </w:rPr>
        <w:tab/>
        <w:t>9,600</w:t>
      </w:r>
      <w:r w:rsidRPr="000361E1">
        <w:rPr>
          <w:snapToGrid w:val="0"/>
          <w:kern w:val="2"/>
        </w:rPr>
        <w:tab/>
        <w:t>9,600</w:t>
      </w:r>
    </w:p>
    <w:p w:rsidR="005647E0" w:rsidRPr="000361E1" w:rsidRDefault="005647E0" w:rsidP="005647E0">
      <w:pPr>
        <w:tabs>
          <w:tab w:val="left" w:pos="426"/>
          <w:tab w:val="left" w:pos="851"/>
          <w:tab w:val="right" w:pos="4950"/>
          <w:tab w:val="right" w:pos="6521"/>
          <w:tab w:val="right" w:pos="7938"/>
          <w:tab w:val="left" w:pos="8100"/>
        </w:tabs>
        <w:rPr>
          <w:snapToGrid w:val="0"/>
          <w:kern w:val="2"/>
        </w:rPr>
      </w:pPr>
      <w:r>
        <w:rPr>
          <w:snapToGrid w:val="0"/>
          <w:kern w:val="2"/>
        </w:rPr>
        <w:tab/>
      </w:r>
      <w:r w:rsidRPr="000361E1">
        <w:rPr>
          <w:snapToGrid w:val="0"/>
          <w:kern w:val="2"/>
        </w:rPr>
        <w:tab/>
      </w:r>
      <w:r>
        <w:rPr>
          <w:snapToGrid w:val="0"/>
          <w:kern w:val="2"/>
        </w:rPr>
        <w:t>Work in process, Mar</w:t>
      </w:r>
      <w:r w:rsidRPr="000361E1">
        <w:rPr>
          <w:snapToGrid w:val="0"/>
          <w:kern w:val="2"/>
        </w:rPr>
        <w:t xml:space="preserve"> 30</w:t>
      </w:r>
      <w:r w:rsidRPr="000361E1">
        <w:rPr>
          <w:snapToGrid w:val="0"/>
          <w:kern w:val="2"/>
        </w:rPr>
        <w:tab/>
      </w:r>
      <w:r>
        <w:rPr>
          <w:snapToGrid w:val="0"/>
          <w:kern w:val="2"/>
          <w:u w:val="single"/>
        </w:rPr>
        <w:t xml:space="preserve">  </w:t>
      </w:r>
      <w:r w:rsidRPr="000361E1">
        <w:rPr>
          <w:snapToGrid w:val="0"/>
          <w:kern w:val="2"/>
          <w:u w:val="single"/>
        </w:rPr>
        <w:t xml:space="preserve"> </w:t>
      </w:r>
      <w:r>
        <w:rPr>
          <w:snapToGrid w:val="0"/>
          <w:kern w:val="2"/>
          <w:u w:val="single"/>
        </w:rPr>
        <w:t xml:space="preserve"> </w:t>
      </w:r>
      <w:r w:rsidRPr="000361E1">
        <w:rPr>
          <w:snapToGrid w:val="0"/>
          <w:kern w:val="2"/>
          <w:u w:val="single"/>
        </w:rPr>
        <w:t>500</w:t>
      </w:r>
      <w:r w:rsidRPr="000361E1">
        <w:rPr>
          <w:snapToGrid w:val="0"/>
          <w:kern w:val="2"/>
        </w:rPr>
        <w:tab/>
      </w:r>
      <w:r>
        <w:rPr>
          <w:snapToGrid w:val="0"/>
          <w:kern w:val="2"/>
          <w:u w:val="single"/>
        </w:rPr>
        <w:t xml:space="preserve">     </w:t>
      </w:r>
      <w:r w:rsidRPr="000361E1">
        <w:rPr>
          <w:snapToGrid w:val="0"/>
          <w:kern w:val="2"/>
          <w:u w:val="single"/>
        </w:rPr>
        <w:t>500</w:t>
      </w:r>
      <w:r w:rsidRPr="000361E1">
        <w:rPr>
          <w:snapToGrid w:val="0"/>
          <w:kern w:val="2"/>
        </w:rPr>
        <w:tab/>
      </w:r>
      <w:r w:rsidRPr="00806B4C">
        <w:rPr>
          <w:snapToGrid w:val="0"/>
          <w:kern w:val="2"/>
          <w:u w:val="single"/>
        </w:rPr>
        <w:t xml:space="preserve">     </w:t>
      </w:r>
      <w:r w:rsidRPr="000361E1">
        <w:rPr>
          <w:snapToGrid w:val="0"/>
          <w:kern w:val="2"/>
          <w:u w:val="single"/>
        </w:rPr>
        <w:t>450</w:t>
      </w:r>
      <w:r w:rsidRPr="000361E1">
        <w:rPr>
          <w:snapToGrid w:val="0"/>
          <w:kern w:val="2"/>
        </w:rPr>
        <w:tab/>
        <w:t>(500 × .90)</w:t>
      </w:r>
    </w:p>
    <w:p w:rsidR="005647E0" w:rsidRPr="000361E1" w:rsidRDefault="005647E0" w:rsidP="005647E0">
      <w:pPr>
        <w:tabs>
          <w:tab w:val="left" w:pos="426"/>
          <w:tab w:val="left" w:pos="900"/>
          <w:tab w:val="right" w:pos="4950"/>
          <w:tab w:val="right" w:pos="6480"/>
          <w:tab w:val="right" w:pos="6521"/>
          <w:tab w:val="right" w:pos="7938"/>
          <w:tab w:val="right" w:pos="8010"/>
          <w:tab w:val="left" w:pos="8100"/>
        </w:tabs>
        <w:rPr>
          <w:snapToGrid w:val="0"/>
          <w:kern w:val="2"/>
        </w:rPr>
      </w:pPr>
      <w:r w:rsidRPr="000361E1">
        <w:rPr>
          <w:snapToGrid w:val="0"/>
          <w:kern w:val="2"/>
        </w:rPr>
        <w:tab/>
        <w:t>Total equivalent units</w:t>
      </w:r>
      <w:r w:rsidRPr="000361E1">
        <w:rPr>
          <w:snapToGrid w:val="0"/>
          <w:kern w:val="2"/>
        </w:rPr>
        <w:tab/>
      </w:r>
      <w:r w:rsidRPr="000361E1">
        <w:rPr>
          <w:snapToGrid w:val="0"/>
          <w:kern w:val="2"/>
          <w:u w:val="double"/>
        </w:rPr>
        <w:t>11,500</w:t>
      </w:r>
      <w:r w:rsidRPr="000361E1">
        <w:rPr>
          <w:snapToGrid w:val="0"/>
          <w:kern w:val="2"/>
        </w:rPr>
        <w:tab/>
      </w:r>
      <w:r w:rsidRPr="000361E1">
        <w:rPr>
          <w:snapToGrid w:val="0"/>
          <w:kern w:val="2"/>
          <w:u w:val="double"/>
        </w:rPr>
        <w:t>10,100</w:t>
      </w:r>
      <w:r w:rsidRPr="000361E1">
        <w:rPr>
          <w:snapToGrid w:val="0"/>
          <w:kern w:val="2"/>
        </w:rPr>
        <w:tab/>
      </w:r>
      <w:r>
        <w:rPr>
          <w:snapToGrid w:val="0"/>
          <w:kern w:val="2"/>
        </w:rPr>
        <w:tab/>
      </w:r>
      <w:r w:rsidRPr="000361E1">
        <w:rPr>
          <w:snapToGrid w:val="0"/>
          <w:kern w:val="2"/>
          <w:u w:val="double"/>
        </w:rPr>
        <w:t>10,610</w:t>
      </w:r>
    </w:p>
    <w:p w:rsidR="001642A4" w:rsidRPr="000361E1" w:rsidRDefault="001642A4" w:rsidP="001642A4">
      <w:pPr>
        <w:rPr>
          <w:snapToGrid w:val="0"/>
          <w:kern w:val="2"/>
        </w:rPr>
      </w:pPr>
    </w:p>
    <w:p w:rsidR="001642A4" w:rsidRPr="000361E1" w:rsidRDefault="001642A4" w:rsidP="001642A4">
      <w:pPr>
        <w:rPr>
          <w:snapToGrid w:val="0"/>
          <w:kern w:val="2"/>
        </w:rPr>
      </w:pPr>
    </w:p>
    <w:p w:rsidR="001642A4" w:rsidRPr="000361E1" w:rsidRDefault="001642A4" w:rsidP="001642A4">
      <w:pPr>
        <w:rPr>
          <w:b/>
          <w:snapToGrid w:val="0"/>
          <w:kern w:val="2"/>
        </w:rPr>
      </w:pPr>
      <w:r w:rsidRPr="000361E1">
        <w:rPr>
          <w:b/>
          <w:kern w:val="2"/>
        </w:rPr>
        <w:t>*Exercise 1</w:t>
      </w:r>
      <w:r>
        <w:rPr>
          <w:b/>
          <w:kern w:val="2"/>
        </w:rPr>
        <w:t>83</w:t>
      </w:r>
    </w:p>
    <w:p w:rsidR="001642A4" w:rsidRDefault="001642A4" w:rsidP="001642A4">
      <w:pPr>
        <w:rPr>
          <w:snapToGrid w:val="0"/>
          <w:kern w:val="2"/>
        </w:rPr>
      </w:pPr>
      <w:r w:rsidRPr="000361E1">
        <w:rPr>
          <w:snapToGrid w:val="0"/>
          <w:kern w:val="2"/>
        </w:rPr>
        <w:t>The Assembly Department uses a process cost accounting system. The department adds materials and incurs conversion costs uniformly throughout the process.</w:t>
      </w:r>
      <w:r>
        <w:rPr>
          <w:snapToGrid w:val="0"/>
          <w:kern w:val="2"/>
        </w:rPr>
        <w:t xml:space="preserve"> </w:t>
      </w:r>
      <w:r w:rsidRPr="000361E1">
        <w:rPr>
          <w:snapToGrid w:val="0"/>
          <w:kern w:val="2"/>
        </w:rPr>
        <w:t xml:space="preserve">During May, $200,000 of materials costs and $95,000 in conversion costs were charged to the department. The beginning </w:t>
      </w:r>
      <w:r>
        <w:rPr>
          <w:snapToGrid w:val="0"/>
          <w:kern w:val="2"/>
        </w:rPr>
        <w:t>Work in Process</w:t>
      </w:r>
      <w:r w:rsidRPr="000361E1">
        <w:rPr>
          <w:snapToGrid w:val="0"/>
          <w:kern w:val="2"/>
        </w:rPr>
        <w:t xml:space="preserve"> inventory was $63,000 on May 1, comprised of $40,000 of materials costs and $23,000 of conversion costs. The company employs the FIFO method of process costing.</w:t>
      </w:r>
    </w:p>
    <w:p w:rsidR="001642A4" w:rsidRPr="000361E1" w:rsidRDefault="001642A4" w:rsidP="001642A4">
      <w:pPr>
        <w:rPr>
          <w:snapToGrid w:val="0"/>
          <w:kern w:val="2"/>
        </w:rPr>
      </w:pPr>
    </w:p>
    <w:p w:rsidR="001642A4" w:rsidRPr="000361E1" w:rsidRDefault="001642A4" w:rsidP="001642A4">
      <w:pPr>
        <w:rPr>
          <w:snapToGrid w:val="0"/>
          <w:kern w:val="2"/>
        </w:rPr>
      </w:pPr>
      <w:r w:rsidRPr="000361E1">
        <w:rPr>
          <w:snapToGrid w:val="0"/>
          <w:kern w:val="2"/>
        </w:rPr>
        <w:t>Other data for the month of May are as follows:</w:t>
      </w:r>
    </w:p>
    <w:p w:rsidR="001642A4" w:rsidRPr="000361E1" w:rsidRDefault="001642A4" w:rsidP="001642A4">
      <w:pPr>
        <w:tabs>
          <w:tab w:val="left" w:pos="426"/>
          <w:tab w:val="left" w:pos="4820"/>
          <w:tab w:val="left" w:pos="6237"/>
        </w:tabs>
        <w:spacing w:before="40"/>
        <w:rPr>
          <w:snapToGrid w:val="0"/>
          <w:kern w:val="2"/>
        </w:rPr>
      </w:pPr>
      <w:r w:rsidRPr="000361E1">
        <w:rPr>
          <w:snapToGrid w:val="0"/>
          <w:kern w:val="2"/>
        </w:rPr>
        <w:tab/>
        <w:t xml:space="preserve">Beginning </w:t>
      </w:r>
      <w:r>
        <w:rPr>
          <w:snapToGrid w:val="0"/>
          <w:kern w:val="2"/>
        </w:rPr>
        <w:t>Work in Process</w:t>
      </w:r>
      <w:r w:rsidRPr="000361E1">
        <w:rPr>
          <w:snapToGrid w:val="0"/>
          <w:kern w:val="2"/>
        </w:rPr>
        <w:t xml:space="preserve"> inventory, 5/1</w:t>
      </w:r>
      <w:r w:rsidRPr="000361E1">
        <w:rPr>
          <w:snapToGrid w:val="0"/>
          <w:kern w:val="2"/>
        </w:rPr>
        <w:tab/>
        <w:t>25,000 units</w:t>
      </w:r>
      <w:r w:rsidRPr="000361E1">
        <w:rPr>
          <w:snapToGrid w:val="0"/>
          <w:kern w:val="2"/>
        </w:rPr>
        <w:tab/>
        <w:t>(40% complete)</w:t>
      </w:r>
    </w:p>
    <w:p w:rsidR="001642A4" w:rsidRPr="000361E1" w:rsidRDefault="001642A4" w:rsidP="001642A4">
      <w:pPr>
        <w:tabs>
          <w:tab w:val="left" w:pos="426"/>
          <w:tab w:val="left" w:pos="4820"/>
        </w:tabs>
        <w:spacing w:before="40"/>
        <w:rPr>
          <w:snapToGrid w:val="0"/>
          <w:kern w:val="2"/>
        </w:rPr>
      </w:pPr>
      <w:r w:rsidRPr="000361E1">
        <w:rPr>
          <w:snapToGrid w:val="0"/>
          <w:kern w:val="2"/>
        </w:rPr>
        <w:tab/>
        <w:t>Units completed and transferred out</w:t>
      </w:r>
      <w:r w:rsidRPr="000361E1">
        <w:rPr>
          <w:snapToGrid w:val="0"/>
          <w:kern w:val="2"/>
        </w:rPr>
        <w:tab/>
        <w:t>50,000 units</w:t>
      </w:r>
    </w:p>
    <w:p w:rsidR="001642A4" w:rsidRPr="000361E1" w:rsidRDefault="001642A4" w:rsidP="001642A4">
      <w:pPr>
        <w:tabs>
          <w:tab w:val="left" w:pos="426"/>
          <w:tab w:val="left" w:pos="4820"/>
          <w:tab w:val="left" w:pos="6237"/>
        </w:tabs>
        <w:spacing w:before="40"/>
        <w:rPr>
          <w:snapToGrid w:val="0"/>
          <w:kern w:val="2"/>
        </w:rPr>
      </w:pPr>
      <w:r w:rsidRPr="000361E1">
        <w:rPr>
          <w:snapToGrid w:val="0"/>
          <w:kern w:val="2"/>
        </w:rPr>
        <w:tab/>
        <w:t xml:space="preserve">Ending </w:t>
      </w:r>
      <w:r>
        <w:rPr>
          <w:snapToGrid w:val="0"/>
          <w:kern w:val="2"/>
        </w:rPr>
        <w:t>Work in Process</w:t>
      </w:r>
      <w:r w:rsidRPr="000361E1">
        <w:rPr>
          <w:snapToGrid w:val="0"/>
          <w:kern w:val="2"/>
        </w:rPr>
        <w:t xml:space="preserve"> inventory, 5/31</w:t>
      </w:r>
      <w:r w:rsidRPr="000361E1">
        <w:rPr>
          <w:snapToGrid w:val="0"/>
          <w:kern w:val="2"/>
        </w:rPr>
        <w:tab/>
        <w:t>30,000 units</w:t>
      </w:r>
      <w:r w:rsidRPr="000361E1">
        <w:rPr>
          <w:snapToGrid w:val="0"/>
          <w:kern w:val="2"/>
        </w:rPr>
        <w:tab/>
        <w:t>(30% complete)</w:t>
      </w:r>
    </w:p>
    <w:p w:rsidR="001642A4" w:rsidRPr="000361E1" w:rsidRDefault="001642A4" w:rsidP="001642A4">
      <w:pPr>
        <w:rPr>
          <w:snapToGrid w:val="0"/>
          <w:kern w:val="2"/>
        </w:rPr>
      </w:pPr>
    </w:p>
    <w:p w:rsidR="001642A4" w:rsidRPr="000361E1" w:rsidRDefault="001642A4" w:rsidP="001642A4">
      <w:pPr>
        <w:rPr>
          <w:snapToGrid w:val="0"/>
          <w:kern w:val="2"/>
        </w:rPr>
      </w:pPr>
      <w:r w:rsidRPr="000361E1">
        <w:rPr>
          <w:b/>
          <w:snapToGrid w:val="0"/>
          <w:kern w:val="2"/>
        </w:rPr>
        <w:t>Instructions</w:t>
      </w:r>
    </w:p>
    <w:p w:rsidR="001642A4" w:rsidRPr="000361E1" w:rsidRDefault="001642A4" w:rsidP="001642A4">
      <w:pPr>
        <w:rPr>
          <w:snapToGrid w:val="0"/>
          <w:kern w:val="2"/>
        </w:rPr>
      </w:pPr>
      <w:r w:rsidRPr="000361E1">
        <w:rPr>
          <w:snapToGrid w:val="0"/>
          <w:kern w:val="2"/>
        </w:rPr>
        <w:t>Answer the following questions and show computations to support your answers.</w:t>
      </w:r>
    </w:p>
    <w:p w:rsidR="001642A4" w:rsidRPr="000361E1" w:rsidRDefault="001642A4" w:rsidP="001642A4">
      <w:pPr>
        <w:spacing w:before="40"/>
        <w:ind w:left="426" w:hanging="426"/>
        <w:rPr>
          <w:snapToGrid w:val="0"/>
          <w:kern w:val="2"/>
        </w:rPr>
      </w:pPr>
      <w:r>
        <w:rPr>
          <w:snapToGrid w:val="0"/>
          <w:kern w:val="2"/>
        </w:rPr>
        <w:t>a)</w:t>
      </w:r>
      <w:r w:rsidRPr="000361E1">
        <w:rPr>
          <w:snapToGrid w:val="0"/>
          <w:kern w:val="2"/>
        </w:rPr>
        <w:tab/>
        <w:t>How many physical units have to be accounted for in May?</w:t>
      </w:r>
    </w:p>
    <w:p w:rsidR="001642A4" w:rsidRPr="000361E1" w:rsidRDefault="001642A4" w:rsidP="00154EA1">
      <w:pPr>
        <w:spacing w:before="40"/>
        <w:ind w:left="426" w:hanging="426"/>
        <w:rPr>
          <w:snapToGrid w:val="0"/>
          <w:kern w:val="2"/>
        </w:rPr>
      </w:pPr>
      <w:r w:rsidRPr="000361E1">
        <w:rPr>
          <w:snapToGrid w:val="0"/>
          <w:kern w:val="2"/>
        </w:rPr>
        <w:t>b</w:t>
      </w:r>
      <w:r w:rsidR="00154EA1">
        <w:rPr>
          <w:snapToGrid w:val="0"/>
          <w:kern w:val="2"/>
        </w:rPr>
        <w:t>)</w:t>
      </w:r>
      <w:r w:rsidRPr="000361E1">
        <w:rPr>
          <w:snapToGrid w:val="0"/>
          <w:kern w:val="2"/>
        </w:rPr>
        <w:tab/>
        <w:t>What are the equivalent units of production for materials and for conversion costs for the month of May?</w:t>
      </w:r>
    </w:p>
    <w:p w:rsidR="001642A4" w:rsidRPr="000361E1" w:rsidRDefault="001642A4" w:rsidP="00154EA1">
      <w:pPr>
        <w:tabs>
          <w:tab w:val="left" w:pos="360"/>
        </w:tabs>
        <w:spacing w:before="40"/>
        <w:ind w:left="426" w:hanging="426"/>
        <w:rPr>
          <w:snapToGrid w:val="0"/>
          <w:kern w:val="2"/>
        </w:rPr>
      </w:pPr>
      <w:r w:rsidRPr="000361E1">
        <w:rPr>
          <w:snapToGrid w:val="0"/>
          <w:kern w:val="2"/>
        </w:rPr>
        <w:t>c</w:t>
      </w:r>
      <w:r w:rsidR="00154EA1">
        <w:rPr>
          <w:snapToGrid w:val="0"/>
          <w:kern w:val="2"/>
        </w:rPr>
        <w:t>)</w:t>
      </w:r>
      <w:r w:rsidRPr="000361E1">
        <w:rPr>
          <w:snapToGrid w:val="0"/>
          <w:kern w:val="2"/>
        </w:rPr>
        <w:tab/>
        <w:t>What is the total cost assigned to the 50,000 units that were transferred out of the process in May?</w:t>
      </w:r>
    </w:p>
    <w:p w:rsidR="001642A4" w:rsidRPr="000361E1" w:rsidRDefault="001642A4" w:rsidP="00154EA1">
      <w:pPr>
        <w:tabs>
          <w:tab w:val="left" w:pos="360"/>
        </w:tabs>
        <w:spacing w:before="40"/>
        <w:ind w:left="426" w:hanging="426"/>
        <w:rPr>
          <w:snapToGrid w:val="0"/>
          <w:kern w:val="2"/>
        </w:rPr>
      </w:pPr>
      <w:r w:rsidRPr="000361E1">
        <w:rPr>
          <w:snapToGrid w:val="0"/>
          <w:kern w:val="2"/>
        </w:rPr>
        <w:t>d</w:t>
      </w:r>
      <w:r w:rsidR="00154EA1">
        <w:rPr>
          <w:snapToGrid w:val="0"/>
          <w:kern w:val="2"/>
        </w:rPr>
        <w:t>)</w:t>
      </w:r>
      <w:r w:rsidRPr="000361E1">
        <w:rPr>
          <w:snapToGrid w:val="0"/>
          <w:kern w:val="2"/>
        </w:rPr>
        <w:tab/>
        <w:t>What is the total cost of the May 31 inventory?</w:t>
      </w:r>
    </w:p>
    <w:p w:rsidR="001642A4" w:rsidRPr="000361E1" w:rsidRDefault="001642A4" w:rsidP="001642A4">
      <w:pPr>
        <w:tabs>
          <w:tab w:val="left" w:pos="360"/>
        </w:tabs>
        <w:rPr>
          <w:snapToGrid w:val="0"/>
          <w:kern w:val="2"/>
        </w:rPr>
      </w:pPr>
    </w:p>
    <w:p w:rsidR="001642A4" w:rsidRPr="000361E1" w:rsidRDefault="001642A4" w:rsidP="001642A4">
      <w:pPr>
        <w:pStyle w:val="Heading4"/>
        <w:keepNext w:val="0"/>
        <w:spacing w:after="0"/>
        <w:rPr>
          <w:kern w:val="2"/>
        </w:rPr>
      </w:pPr>
      <w:r>
        <w:rPr>
          <w:kern w:val="2"/>
        </w:rPr>
        <w:t>Solution</w:t>
      </w:r>
      <w:r w:rsidRPr="000361E1">
        <w:rPr>
          <w:kern w:val="2"/>
        </w:rPr>
        <w:t xml:space="preserve"> 1</w:t>
      </w:r>
      <w:r>
        <w:rPr>
          <w:kern w:val="2"/>
        </w:rPr>
        <w:t>83</w:t>
      </w:r>
      <w:r w:rsidRPr="000361E1">
        <w:rPr>
          <w:b w:val="0"/>
          <w:kern w:val="2"/>
        </w:rPr>
        <w:t xml:space="preserve"> (10–12 min.)</w:t>
      </w:r>
    </w:p>
    <w:p w:rsidR="001642A4" w:rsidRPr="000361E1" w:rsidRDefault="001642A4" w:rsidP="001642A4">
      <w:pPr>
        <w:tabs>
          <w:tab w:val="left" w:pos="426"/>
          <w:tab w:val="right" w:pos="4536"/>
        </w:tabs>
        <w:rPr>
          <w:snapToGrid w:val="0"/>
          <w:kern w:val="2"/>
        </w:rPr>
      </w:pPr>
      <w:r>
        <w:rPr>
          <w:snapToGrid w:val="0"/>
          <w:kern w:val="2"/>
        </w:rPr>
        <w:t>a)</w:t>
      </w:r>
      <w:r w:rsidRPr="000361E1">
        <w:rPr>
          <w:snapToGrid w:val="0"/>
          <w:kern w:val="2"/>
        </w:rPr>
        <w:tab/>
        <w:t>Work in process, May 1</w:t>
      </w:r>
      <w:r w:rsidRPr="000361E1">
        <w:rPr>
          <w:snapToGrid w:val="0"/>
          <w:kern w:val="2"/>
        </w:rPr>
        <w:tab/>
        <w:t>25,000</w:t>
      </w:r>
    </w:p>
    <w:p w:rsidR="001642A4" w:rsidRPr="000361E1" w:rsidRDefault="001642A4" w:rsidP="001642A4">
      <w:pPr>
        <w:tabs>
          <w:tab w:val="left" w:pos="426"/>
          <w:tab w:val="right" w:pos="4536"/>
        </w:tabs>
        <w:rPr>
          <w:snapToGrid w:val="0"/>
          <w:kern w:val="2"/>
        </w:rPr>
      </w:pPr>
      <w:r w:rsidRPr="000361E1">
        <w:rPr>
          <w:snapToGrid w:val="0"/>
          <w:kern w:val="2"/>
        </w:rPr>
        <w:tab/>
        <w:t>Units started in production</w:t>
      </w:r>
      <w:r w:rsidRPr="000361E1">
        <w:rPr>
          <w:snapToGrid w:val="0"/>
          <w:kern w:val="2"/>
        </w:rPr>
        <w:tab/>
      </w:r>
      <w:r w:rsidRPr="000361E1">
        <w:rPr>
          <w:snapToGrid w:val="0"/>
          <w:kern w:val="2"/>
          <w:u w:val="single"/>
        </w:rPr>
        <w:t>55,000</w:t>
      </w:r>
    </w:p>
    <w:p w:rsidR="001642A4" w:rsidRPr="000361E1" w:rsidRDefault="001642A4" w:rsidP="001642A4">
      <w:pPr>
        <w:tabs>
          <w:tab w:val="left" w:pos="426"/>
          <w:tab w:val="right" w:pos="4536"/>
        </w:tabs>
        <w:rPr>
          <w:snapToGrid w:val="0"/>
          <w:kern w:val="2"/>
          <w:u w:val="double"/>
        </w:rPr>
      </w:pPr>
      <w:r w:rsidRPr="000361E1">
        <w:rPr>
          <w:snapToGrid w:val="0"/>
          <w:kern w:val="2"/>
        </w:rPr>
        <w:tab/>
        <w:t>Units accounted for</w:t>
      </w:r>
      <w:r w:rsidRPr="000361E1">
        <w:rPr>
          <w:snapToGrid w:val="0"/>
          <w:kern w:val="2"/>
        </w:rPr>
        <w:tab/>
      </w:r>
      <w:r w:rsidRPr="000361E1">
        <w:rPr>
          <w:snapToGrid w:val="0"/>
          <w:kern w:val="2"/>
          <w:u w:val="double"/>
        </w:rPr>
        <w:t>80,000</w:t>
      </w:r>
    </w:p>
    <w:p w:rsidR="001642A4" w:rsidRPr="000361E1" w:rsidRDefault="001642A4" w:rsidP="001642A4">
      <w:pPr>
        <w:tabs>
          <w:tab w:val="left" w:pos="426"/>
          <w:tab w:val="right" w:pos="4536"/>
        </w:tabs>
        <w:rPr>
          <w:snapToGrid w:val="0"/>
          <w:kern w:val="2"/>
        </w:rPr>
      </w:pPr>
    </w:p>
    <w:p w:rsidR="001642A4" w:rsidRPr="000361E1" w:rsidRDefault="001642A4" w:rsidP="001642A4">
      <w:pPr>
        <w:tabs>
          <w:tab w:val="left" w:pos="426"/>
          <w:tab w:val="right" w:pos="4536"/>
        </w:tabs>
        <w:rPr>
          <w:snapToGrid w:val="0"/>
          <w:kern w:val="2"/>
        </w:rPr>
      </w:pPr>
      <w:r w:rsidRPr="000361E1">
        <w:rPr>
          <w:snapToGrid w:val="0"/>
          <w:kern w:val="2"/>
        </w:rPr>
        <w:tab/>
        <w:t>Units transferred out</w:t>
      </w:r>
      <w:r w:rsidRPr="000361E1">
        <w:rPr>
          <w:snapToGrid w:val="0"/>
          <w:kern w:val="2"/>
        </w:rPr>
        <w:tab/>
        <w:t>50,000</w:t>
      </w:r>
    </w:p>
    <w:p w:rsidR="001642A4" w:rsidRPr="000361E1" w:rsidRDefault="001642A4" w:rsidP="001642A4">
      <w:pPr>
        <w:tabs>
          <w:tab w:val="left" w:pos="426"/>
          <w:tab w:val="right" w:pos="4536"/>
        </w:tabs>
        <w:rPr>
          <w:snapToGrid w:val="0"/>
          <w:kern w:val="2"/>
        </w:rPr>
      </w:pPr>
      <w:r w:rsidRPr="000361E1">
        <w:rPr>
          <w:snapToGrid w:val="0"/>
          <w:kern w:val="2"/>
        </w:rPr>
        <w:tab/>
        <w:t>Work in process, May 31</w:t>
      </w:r>
      <w:r w:rsidRPr="000361E1">
        <w:rPr>
          <w:snapToGrid w:val="0"/>
          <w:kern w:val="2"/>
        </w:rPr>
        <w:tab/>
      </w:r>
      <w:r w:rsidRPr="000361E1">
        <w:rPr>
          <w:snapToGrid w:val="0"/>
          <w:kern w:val="2"/>
          <w:u w:val="single"/>
        </w:rPr>
        <w:t>30,000</w:t>
      </w:r>
    </w:p>
    <w:p w:rsidR="001642A4" w:rsidRPr="000361E1" w:rsidRDefault="001642A4" w:rsidP="001642A4">
      <w:pPr>
        <w:tabs>
          <w:tab w:val="left" w:pos="426"/>
          <w:tab w:val="right" w:pos="4536"/>
        </w:tabs>
        <w:rPr>
          <w:snapToGrid w:val="0"/>
          <w:kern w:val="2"/>
        </w:rPr>
      </w:pPr>
      <w:r w:rsidRPr="000361E1">
        <w:rPr>
          <w:snapToGrid w:val="0"/>
          <w:kern w:val="2"/>
        </w:rPr>
        <w:tab/>
        <w:t>Units accounted for</w:t>
      </w:r>
      <w:r w:rsidRPr="000361E1">
        <w:rPr>
          <w:snapToGrid w:val="0"/>
          <w:kern w:val="2"/>
        </w:rPr>
        <w:tab/>
      </w:r>
      <w:r w:rsidRPr="000361E1">
        <w:rPr>
          <w:snapToGrid w:val="0"/>
          <w:kern w:val="2"/>
          <w:u w:val="double"/>
        </w:rPr>
        <w:t>80,000</w:t>
      </w:r>
    </w:p>
    <w:p w:rsidR="001642A4" w:rsidRPr="000361E1" w:rsidRDefault="001642A4" w:rsidP="001642A4">
      <w:pPr>
        <w:tabs>
          <w:tab w:val="left" w:pos="426"/>
        </w:tabs>
        <w:rPr>
          <w:snapToGrid w:val="0"/>
          <w:kern w:val="2"/>
        </w:rPr>
      </w:pPr>
    </w:p>
    <w:p w:rsidR="001642A4" w:rsidRPr="000361E1" w:rsidRDefault="001642A4" w:rsidP="001642A4">
      <w:pPr>
        <w:tabs>
          <w:tab w:val="left" w:pos="426"/>
          <w:tab w:val="left" w:pos="5670"/>
          <w:tab w:val="left" w:pos="6480"/>
          <w:tab w:val="left" w:pos="9000"/>
        </w:tabs>
        <w:rPr>
          <w:snapToGrid w:val="0"/>
          <w:kern w:val="2"/>
        </w:rPr>
      </w:pPr>
      <w:r w:rsidRPr="000361E1">
        <w:rPr>
          <w:snapToGrid w:val="0"/>
          <w:kern w:val="2"/>
        </w:rPr>
        <w:t>b</w:t>
      </w:r>
      <w:r>
        <w:rPr>
          <w:snapToGrid w:val="0"/>
          <w:kern w:val="2"/>
        </w:rPr>
        <w:t>)</w:t>
      </w:r>
      <w:r w:rsidRPr="000361E1">
        <w:rPr>
          <w:snapToGrid w:val="0"/>
          <w:kern w:val="2"/>
        </w:rPr>
        <w:tab/>
        <w:t>Equivalent units of production:</w:t>
      </w:r>
      <w:r w:rsidRPr="000361E1">
        <w:rPr>
          <w:snapToGrid w:val="0"/>
          <w:kern w:val="2"/>
        </w:rPr>
        <w:tab/>
      </w:r>
      <w:r w:rsidRPr="000361E1">
        <w:rPr>
          <w:snapToGrid w:val="0"/>
          <w:kern w:val="2"/>
          <w:u w:val="single"/>
        </w:rPr>
        <w:tab/>
        <w:t>Equivalent Units</w:t>
      </w:r>
      <w:r w:rsidRPr="000361E1">
        <w:rPr>
          <w:snapToGrid w:val="0"/>
          <w:kern w:val="2"/>
          <w:u w:val="single"/>
        </w:rPr>
        <w:tab/>
      </w:r>
    </w:p>
    <w:p w:rsidR="001642A4" w:rsidRPr="000361E1" w:rsidRDefault="001642A4" w:rsidP="001642A4">
      <w:pPr>
        <w:tabs>
          <w:tab w:val="left" w:pos="426"/>
          <w:tab w:val="left" w:pos="3510"/>
          <w:tab w:val="left" w:pos="5670"/>
          <w:tab w:val="left" w:pos="7020"/>
          <w:tab w:val="left" w:pos="7200"/>
        </w:tabs>
        <w:rPr>
          <w:snapToGrid w:val="0"/>
          <w:kern w:val="2"/>
          <w:u w:val="single"/>
        </w:rPr>
      </w:pPr>
      <w:r w:rsidRPr="000361E1">
        <w:rPr>
          <w:snapToGrid w:val="0"/>
          <w:kern w:val="2"/>
        </w:rPr>
        <w:tab/>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Pr="000361E1">
        <w:rPr>
          <w:snapToGrid w:val="0"/>
          <w:kern w:val="2"/>
        </w:rPr>
        <w:tab/>
      </w:r>
      <w:r w:rsidRPr="000361E1">
        <w:rPr>
          <w:snapToGrid w:val="0"/>
          <w:kern w:val="2"/>
          <w:u w:val="single"/>
        </w:rPr>
        <w:t>Conversion Costs</w:t>
      </w:r>
    </w:p>
    <w:p w:rsidR="001642A4" w:rsidRPr="000361E1" w:rsidRDefault="001642A4" w:rsidP="001642A4">
      <w:pPr>
        <w:tabs>
          <w:tab w:val="left" w:pos="426"/>
          <w:tab w:val="right" w:pos="4536"/>
          <w:tab w:val="right" w:pos="6521"/>
          <w:tab w:val="right" w:pos="7797"/>
          <w:tab w:val="left" w:pos="7938"/>
        </w:tabs>
        <w:rPr>
          <w:snapToGrid w:val="0"/>
          <w:kern w:val="2"/>
        </w:rPr>
      </w:pPr>
      <w:r w:rsidRPr="000361E1">
        <w:rPr>
          <w:snapToGrid w:val="0"/>
          <w:kern w:val="2"/>
        </w:rPr>
        <w:tab/>
        <w:t>Work in process, May 1</w:t>
      </w:r>
      <w:r w:rsidRPr="000361E1">
        <w:rPr>
          <w:snapToGrid w:val="0"/>
          <w:kern w:val="2"/>
        </w:rPr>
        <w:tab/>
        <w:t xml:space="preserve"> 25,000</w:t>
      </w:r>
      <w:r w:rsidRPr="000361E1">
        <w:rPr>
          <w:snapToGrid w:val="0"/>
          <w:kern w:val="2"/>
        </w:rPr>
        <w:tab/>
        <w:t>15,000</w:t>
      </w:r>
      <w:r>
        <w:rPr>
          <w:snapToGrid w:val="0"/>
          <w:kern w:val="2"/>
        </w:rPr>
        <w:tab/>
        <w:t>15,000</w:t>
      </w:r>
      <w:r>
        <w:rPr>
          <w:snapToGrid w:val="0"/>
          <w:kern w:val="2"/>
        </w:rPr>
        <w:tab/>
      </w:r>
      <w:r w:rsidRPr="000361E1">
        <w:rPr>
          <w:snapToGrid w:val="0"/>
          <w:kern w:val="2"/>
        </w:rPr>
        <w:t>(25,000 x .60)</w:t>
      </w:r>
    </w:p>
    <w:p w:rsidR="001642A4" w:rsidRPr="000361E1" w:rsidRDefault="001642A4" w:rsidP="001642A4">
      <w:pPr>
        <w:tabs>
          <w:tab w:val="left" w:pos="426"/>
          <w:tab w:val="right" w:pos="4536"/>
          <w:tab w:val="right" w:pos="6521"/>
          <w:tab w:val="right" w:pos="7797"/>
          <w:tab w:val="left" w:pos="7938"/>
        </w:tabs>
        <w:rPr>
          <w:snapToGrid w:val="0"/>
          <w:kern w:val="2"/>
        </w:rPr>
      </w:pPr>
      <w:r w:rsidRPr="000361E1">
        <w:rPr>
          <w:snapToGrid w:val="0"/>
          <w:kern w:val="2"/>
        </w:rPr>
        <w:tab/>
        <w:t>Transferred out</w:t>
      </w:r>
      <w:r w:rsidRPr="000361E1">
        <w:rPr>
          <w:snapToGrid w:val="0"/>
          <w:kern w:val="2"/>
        </w:rPr>
        <w:tab/>
        <w:t>25,000</w:t>
      </w:r>
      <w:r>
        <w:rPr>
          <w:snapToGrid w:val="0"/>
          <w:kern w:val="2"/>
        </w:rPr>
        <w:tab/>
      </w:r>
      <w:r w:rsidRPr="000361E1">
        <w:rPr>
          <w:snapToGrid w:val="0"/>
          <w:kern w:val="2"/>
        </w:rPr>
        <w:t>25,000</w:t>
      </w:r>
      <w:r w:rsidRPr="000361E1">
        <w:rPr>
          <w:snapToGrid w:val="0"/>
          <w:kern w:val="2"/>
        </w:rPr>
        <w:tab/>
        <w:t>25,000</w:t>
      </w:r>
    </w:p>
    <w:p w:rsidR="001642A4" w:rsidRPr="000361E1" w:rsidRDefault="001642A4" w:rsidP="001642A4">
      <w:pPr>
        <w:tabs>
          <w:tab w:val="left" w:pos="426"/>
          <w:tab w:val="right" w:pos="4536"/>
          <w:tab w:val="right" w:pos="6521"/>
          <w:tab w:val="right" w:pos="7797"/>
          <w:tab w:val="left" w:pos="7938"/>
        </w:tabs>
        <w:rPr>
          <w:snapToGrid w:val="0"/>
          <w:kern w:val="2"/>
        </w:rPr>
      </w:pPr>
      <w:r w:rsidRPr="000361E1">
        <w:rPr>
          <w:snapToGrid w:val="0"/>
          <w:kern w:val="2"/>
        </w:rPr>
        <w:tab/>
        <w:t>Work in process, May 31</w:t>
      </w:r>
      <w:r w:rsidRPr="000361E1">
        <w:rPr>
          <w:snapToGrid w:val="0"/>
          <w:kern w:val="2"/>
        </w:rPr>
        <w:tab/>
      </w:r>
      <w:r w:rsidRPr="000361E1">
        <w:rPr>
          <w:snapToGrid w:val="0"/>
          <w:kern w:val="2"/>
          <w:u w:val="single"/>
        </w:rPr>
        <w:t>30,000</w:t>
      </w:r>
      <w:r>
        <w:rPr>
          <w:snapToGrid w:val="0"/>
          <w:kern w:val="2"/>
        </w:rPr>
        <w:tab/>
      </w:r>
      <w:r w:rsidRPr="000361E1">
        <w:rPr>
          <w:snapToGrid w:val="0"/>
          <w:kern w:val="2"/>
          <w:u w:val="single"/>
        </w:rPr>
        <w:t>9,000</w:t>
      </w:r>
      <w:r>
        <w:rPr>
          <w:snapToGrid w:val="0"/>
          <w:kern w:val="2"/>
          <w:u w:val="single"/>
        </w:rPr>
        <w:t xml:space="preserve"> </w:t>
      </w:r>
      <w:r w:rsidRPr="00EA1F3A">
        <w:rPr>
          <w:snapToGrid w:val="0"/>
          <w:kern w:val="2"/>
        </w:rPr>
        <w:tab/>
      </w:r>
      <w:r w:rsidRPr="000361E1">
        <w:rPr>
          <w:snapToGrid w:val="0"/>
          <w:kern w:val="2"/>
          <w:u w:val="single"/>
        </w:rPr>
        <w:t>9,000</w:t>
      </w:r>
      <w:r>
        <w:rPr>
          <w:snapToGrid w:val="0"/>
          <w:kern w:val="2"/>
          <w:u w:val="single"/>
        </w:rPr>
        <w:tab/>
      </w:r>
      <w:r w:rsidRPr="000361E1">
        <w:rPr>
          <w:snapToGrid w:val="0"/>
          <w:kern w:val="2"/>
        </w:rPr>
        <w:t xml:space="preserve"> (30,000 x .30)</w:t>
      </w:r>
    </w:p>
    <w:p w:rsidR="001642A4" w:rsidRPr="000361E1" w:rsidRDefault="001642A4" w:rsidP="001642A4">
      <w:pPr>
        <w:tabs>
          <w:tab w:val="left" w:pos="426"/>
          <w:tab w:val="left" w:pos="851"/>
          <w:tab w:val="right" w:pos="4536"/>
          <w:tab w:val="right" w:pos="6521"/>
          <w:tab w:val="right" w:pos="7797"/>
          <w:tab w:val="left" w:pos="7938"/>
        </w:tabs>
        <w:rPr>
          <w:snapToGrid w:val="0"/>
          <w:kern w:val="2"/>
        </w:rPr>
      </w:pPr>
      <w:r w:rsidRPr="000361E1">
        <w:rPr>
          <w:snapToGrid w:val="0"/>
          <w:kern w:val="2"/>
        </w:rPr>
        <w:tab/>
      </w:r>
      <w:r w:rsidRPr="000361E1">
        <w:rPr>
          <w:snapToGrid w:val="0"/>
          <w:kern w:val="2"/>
        </w:rPr>
        <w:tab/>
        <w:t>Total</w:t>
      </w:r>
      <w:r w:rsidRPr="000361E1">
        <w:rPr>
          <w:snapToGrid w:val="0"/>
          <w:kern w:val="2"/>
        </w:rPr>
        <w:tab/>
      </w:r>
      <w:r w:rsidRPr="000361E1">
        <w:rPr>
          <w:snapToGrid w:val="0"/>
          <w:kern w:val="2"/>
          <w:u w:val="double"/>
        </w:rPr>
        <w:t>80,000</w:t>
      </w:r>
      <w:r>
        <w:rPr>
          <w:snapToGrid w:val="0"/>
          <w:kern w:val="2"/>
        </w:rPr>
        <w:tab/>
      </w:r>
      <w:r w:rsidRPr="000361E1">
        <w:rPr>
          <w:snapToGrid w:val="0"/>
          <w:kern w:val="2"/>
          <w:u w:val="double"/>
        </w:rPr>
        <w:t>49,000</w:t>
      </w:r>
      <w:r w:rsidRPr="000361E1">
        <w:rPr>
          <w:snapToGrid w:val="0"/>
          <w:kern w:val="2"/>
        </w:rPr>
        <w:tab/>
      </w:r>
      <w:r w:rsidRPr="000361E1">
        <w:rPr>
          <w:snapToGrid w:val="0"/>
          <w:kern w:val="2"/>
          <w:u w:val="double"/>
        </w:rPr>
        <w:t>49,000</w:t>
      </w:r>
    </w:p>
    <w:p w:rsidR="001642A4" w:rsidRPr="000361E1" w:rsidRDefault="001642A4" w:rsidP="001642A4">
      <w:pPr>
        <w:tabs>
          <w:tab w:val="left" w:pos="426"/>
          <w:tab w:val="left" w:pos="3828"/>
        </w:tabs>
        <w:jc w:val="center"/>
        <w:rPr>
          <w:snapToGrid w:val="0"/>
          <w:kern w:val="2"/>
        </w:rPr>
      </w:pPr>
    </w:p>
    <w:p w:rsidR="001642A4" w:rsidRPr="000361E1" w:rsidRDefault="001642A4" w:rsidP="001642A4">
      <w:pPr>
        <w:tabs>
          <w:tab w:val="left" w:pos="426"/>
          <w:tab w:val="left" w:pos="720"/>
          <w:tab w:val="right" w:pos="4536"/>
          <w:tab w:val="left" w:pos="4678"/>
        </w:tabs>
        <w:rPr>
          <w:snapToGrid w:val="0"/>
          <w:kern w:val="2"/>
        </w:rPr>
      </w:pPr>
      <w:r w:rsidRPr="000361E1">
        <w:rPr>
          <w:snapToGrid w:val="0"/>
          <w:kern w:val="2"/>
        </w:rPr>
        <w:t>c</w:t>
      </w:r>
      <w:r>
        <w:rPr>
          <w:snapToGrid w:val="0"/>
          <w:kern w:val="2"/>
        </w:rPr>
        <w:t>)</w:t>
      </w:r>
      <w:r w:rsidRPr="000361E1">
        <w:rPr>
          <w:snapToGrid w:val="0"/>
          <w:kern w:val="2"/>
        </w:rPr>
        <w:tab/>
        <w:t>Materials cost per unit =</w:t>
      </w:r>
      <w:r w:rsidRPr="000361E1">
        <w:rPr>
          <w:snapToGrid w:val="0"/>
          <w:kern w:val="2"/>
        </w:rPr>
        <w:tab/>
        <w:t>$4.08</w:t>
      </w:r>
      <w:r>
        <w:rPr>
          <w:snapToGrid w:val="0"/>
          <w:kern w:val="2"/>
        </w:rPr>
        <w:tab/>
      </w:r>
      <w:r w:rsidRPr="000361E1">
        <w:rPr>
          <w:snapToGrid w:val="0"/>
          <w:kern w:val="2"/>
        </w:rPr>
        <w:t>($200,000 ÷ 49,000 units)</w:t>
      </w:r>
    </w:p>
    <w:p w:rsidR="001642A4" w:rsidRPr="000361E1" w:rsidRDefault="001642A4" w:rsidP="001642A4">
      <w:pPr>
        <w:tabs>
          <w:tab w:val="left" w:pos="426"/>
          <w:tab w:val="left" w:pos="720"/>
          <w:tab w:val="right" w:pos="4536"/>
          <w:tab w:val="left" w:pos="4678"/>
        </w:tabs>
        <w:rPr>
          <w:snapToGrid w:val="0"/>
          <w:kern w:val="2"/>
        </w:rPr>
      </w:pPr>
      <w:r w:rsidRPr="000361E1">
        <w:rPr>
          <w:snapToGrid w:val="0"/>
          <w:kern w:val="2"/>
        </w:rPr>
        <w:tab/>
        <w:t>Conversion cost per unit =</w:t>
      </w:r>
      <w:r w:rsidRPr="000361E1">
        <w:rPr>
          <w:snapToGrid w:val="0"/>
          <w:kern w:val="2"/>
        </w:rPr>
        <w:tab/>
      </w:r>
      <w:r>
        <w:rPr>
          <w:snapToGrid w:val="0"/>
          <w:kern w:val="2"/>
          <w:u w:val="single"/>
        </w:rPr>
        <w:t xml:space="preserve"> </w:t>
      </w:r>
      <w:r w:rsidRPr="000361E1">
        <w:rPr>
          <w:snapToGrid w:val="0"/>
          <w:kern w:val="2"/>
          <w:u w:val="single"/>
        </w:rPr>
        <w:t>1.94</w:t>
      </w:r>
      <w:r w:rsidRPr="00EA1F3A">
        <w:rPr>
          <w:snapToGrid w:val="0"/>
          <w:kern w:val="2"/>
        </w:rPr>
        <w:tab/>
      </w:r>
      <w:r w:rsidRPr="000361E1">
        <w:rPr>
          <w:snapToGrid w:val="0"/>
          <w:kern w:val="2"/>
        </w:rPr>
        <w:t>($95,000 ÷ 49,000 units)</w:t>
      </w:r>
    </w:p>
    <w:p w:rsidR="001642A4" w:rsidRPr="000361E1" w:rsidRDefault="001642A4" w:rsidP="001642A4">
      <w:pPr>
        <w:tabs>
          <w:tab w:val="left" w:pos="426"/>
          <w:tab w:val="left" w:pos="851"/>
          <w:tab w:val="right" w:pos="4536"/>
          <w:tab w:val="left" w:pos="4678"/>
        </w:tabs>
        <w:rPr>
          <w:snapToGrid w:val="0"/>
          <w:kern w:val="2"/>
        </w:rPr>
      </w:pPr>
      <w:r w:rsidRPr="000361E1">
        <w:rPr>
          <w:snapToGrid w:val="0"/>
          <w:kern w:val="2"/>
        </w:rPr>
        <w:tab/>
      </w:r>
      <w:r w:rsidRPr="000361E1">
        <w:rPr>
          <w:snapToGrid w:val="0"/>
          <w:kern w:val="2"/>
        </w:rPr>
        <w:tab/>
        <w:t>Total unit cost</w:t>
      </w:r>
      <w:r w:rsidRPr="000361E1">
        <w:rPr>
          <w:snapToGrid w:val="0"/>
          <w:kern w:val="2"/>
        </w:rPr>
        <w:tab/>
      </w:r>
      <w:r w:rsidRPr="000361E1">
        <w:rPr>
          <w:snapToGrid w:val="0"/>
          <w:kern w:val="2"/>
          <w:u w:val="double"/>
        </w:rPr>
        <w:t>$6.02</w:t>
      </w:r>
    </w:p>
    <w:p w:rsidR="001642A4" w:rsidRPr="000361E1" w:rsidRDefault="001642A4" w:rsidP="001642A4">
      <w:pPr>
        <w:tabs>
          <w:tab w:val="left" w:pos="426"/>
        </w:tabs>
        <w:rPr>
          <w:snapToGrid w:val="0"/>
          <w:kern w:val="2"/>
        </w:rPr>
      </w:pPr>
    </w:p>
    <w:p w:rsidR="001642A4" w:rsidRDefault="001642A4" w:rsidP="001642A4">
      <w:pPr>
        <w:tabs>
          <w:tab w:val="left" w:pos="426"/>
          <w:tab w:val="left" w:pos="851"/>
        </w:tabs>
        <w:rPr>
          <w:snapToGrid w:val="0"/>
          <w:kern w:val="2"/>
        </w:rPr>
      </w:pPr>
      <w:r w:rsidRPr="000361E1">
        <w:rPr>
          <w:snapToGrid w:val="0"/>
          <w:kern w:val="2"/>
        </w:rPr>
        <w:tab/>
        <w:t>Total cost assigned to units transferred out:</w:t>
      </w:r>
    </w:p>
    <w:p w:rsidR="001642A4" w:rsidRPr="000361E1" w:rsidRDefault="001642A4" w:rsidP="001642A4">
      <w:pPr>
        <w:tabs>
          <w:tab w:val="left" w:pos="426"/>
          <w:tab w:val="left" w:pos="851"/>
          <w:tab w:val="right" w:pos="6521"/>
        </w:tabs>
        <w:rPr>
          <w:snapToGrid w:val="0"/>
          <w:kern w:val="2"/>
        </w:rPr>
      </w:pPr>
      <w:r w:rsidRPr="000361E1">
        <w:rPr>
          <w:snapToGrid w:val="0"/>
          <w:kern w:val="2"/>
        </w:rPr>
        <w:tab/>
      </w:r>
      <w:r w:rsidRPr="000361E1">
        <w:rPr>
          <w:snapToGrid w:val="0"/>
          <w:kern w:val="2"/>
        </w:rPr>
        <w:tab/>
        <w:t>Work in process, May 1</w:t>
      </w:r>
      <w:r w:rsidRPr="000361E1">
        <w:rPr>
          <w:snapToGrid w:val="0"/>
          <w:kern w:val="2"/>
        </w:rPr>
        <w:tab/>
        <w:t>$</w:t>
      </w:r>
      <w:r>
        <w:rPr>
          <w:snapToGrid w:val="0"/>
          <w:kern w:val="2"/>
        </w:rPr>
        <w:t xml:space="preserve"> </w:t>
      </w:r>
      <w:r w:rsidRPr="000361E1">
        <w:rPr>
          <w:snapToGrid w:val="0"/>
          <w:kern w:val="2"/>
        </w:rPr>
        <w:t>63,000</w:t>
      </w:r>
    </w:p>
    <w:p w:rsidR="001642A4" w:rsidRPr="000361E1" w:rsidRDefault="001642A4" w:rsidP="001642A4">
      <w:pPr>
        <w:tabs>
          <w:tab w:val="left" w:pos="426"/>
          <w:tab w:val="left" w:pos="851"/>
          <w:tab w:val="right" w:pos="6521"/>
        </w:tabs>
        <w:rPr>
          <w:snapToGrid w:val="0"/>
          <w:kern w:val="2"/>
        </w:rPr>
      </w:pPr>
      <w:r w:rsidRPr="000361E1">
        <w:rPr>
          <w:snapToGrid w:val="0"/>
          <w:kern w:val="2"/>
        </w:rPr>
        <w:tab/>
      </w:r>
      <w:r w:rsidRPr="000361E1">
        <w:rPr>
          <w:snapToGrid w:val="0"/>
          <w:kern w:val="2"/>
        </w:rPr>
        <w:tab/>
        <w:t xml:space="preserve">Costs to complete beginning </w:t>
      </w:r>
      <w:r>
        <w:rPr>
          <w:snapToGrid w:val="0"/>
          <w:kern w:val="2"/>
        </w:rPr>
        <w:t>Work in Process</w:t>
      </w:r>
      <w:r w:rsidRPr="000361E1">
        <w:rPr>
          <w:snapToGrid w:val="0"/>
          <w:kern w:val="2"/>
        </w:rPr>
        <w:t>:</w:t>
      </w:r>
    </w:p>
    <w:p w:rsidR="001642A4" w:rsidRPr="000361E1" w:rsidRDefault="001642A4" w:rsidP="001642A4">
      <w:pPr>
        <w:tabs>
          <w:tab w:val="left" w:pos="426"/>
          <w:tab w:val="left" w:pos="851"/>
          <w:tab w:val="left" w:pos="1276"/>
          <w:tab w:val="right" w:pos="6521"/>
        </w:tabs>
        <w:rPr>
          <w:snapToGrid w:val="0"/>
          <w:kern w:val="2"/>
        </w:rPr>
      </w:pPr>
      <w:r w:rsidRPr="000361E1">
        <w:rPr>
          <w:snapToGrid w:val="0"/>
          <w:kern w:val="2"/>
        </w:rPr>
        <w:lastRenderedPageBreak/>
        <w:tab/>
      </w:r>
      <w:r w:rsidRPr="000361E1">
        <w:rPr>
          <w:snapToGrid w:val="0"/>
          <w:kern w:val="2"/>
        </w:rPr>
        <w:tab/>
      </w:r>
      <w:r w:rsidRPr="000361E1">
        <w:rPr>
          <w:snapToGrid w:val="0"/>
          <w:kern w:val="2"/>
        </w:rPr>
        <w:tab/>
        <w:t>15,000 x $6.02 =</w:t>
      </w:r>
      <w:r w:rsidRPr="000361E1">
        <w:rPr>
          <w:snapToGrid w:val="0"/>
          <w:kern w:val="2"/>
        </w:rPr>
        <w:tab/>
      </w:r>
      <w:r>
        <w:rPr>
          <w:snapToGrid w:val="0"/>
          <w:kern w:val="2"/>
        </w:rPr>
        <w:t xml:space="preserve"> </w:t>
      </w:r>
      <w:r>
        <w:rPr>
          <w:snapToGrid w:val="0"/>
          <w:kern w:val="2"/>
          <w:u w:val="single"/>
        </w:rPr>
        <w:t xml:space="preserve">  </w:t>
      </w:r>
      <w:r w:rsidRPr="000361E1">
        <w:rPr>
          <w:snapToGrid w:val="0"/>
          <w:kern w:val="2"/>
          <w:u w:val="single"/>
        </w:rPr>
        <w:t>90,300</w:t>
      </w:r>
    </w:p>
    <w:p w:rsidR="001642A4" w:rsidRDefault="001642A4" w:rsidP="001642A4">
      <w:pPr>
        <w:tabs>
          <w:tab w:val="left" w:pos="426"/>
          <w:tab w:val="left" w:pos="851"/>
          <w:tab w:val="right" w:pos="6521"/>
        </w:tabs>
        <w:rPr>
          <w:snapToGrid w:val="0"/>
          <w:kern w:val="2"/>
        </w:rPr>
      </w:pPr>
      <w:r w:rsidRPr="000361E1">
        <w:rPr>
          <w:snapToGrid w:val="0"/>
          <w:kern w:val="2"/>
        </w:rPr>
        <w:tab/>
      </w:r>
      <w:r w:rsidRPr="000361E1">
        <w:rPr>
          <w:snapToGrid w:val="0"/>
          <w:kern w:val="2"/>
        </w:rPr>
        <w:tab/>
        <w:t>Total</w:t>
      </w:r>
      <w:r w:rsidRPr="000361E1">
        <w:rPr>
          <w:snapToGrid w:val="0"/>
          <w:kern w:val="2"/>
        </w:rPr>
        <w:tab/>
      </w:r>
      <w:r>
        <w:rPr>
          <w:snapToGrid w:val="0"/>
          <w:kern w:val="2"/>
        </w:rPr>
        <w:t xml:space="preserve"> </w:t>
      </w:r>
      <w:r w:rsidRPr="000361E1">
        <w:rPr>
          <w:snapToGrid w:val="0"/>
          <w:kern w:val="2"/>
        </w:rPr>
        <w:t>153,300</w:t>
      </w:r>
    </w:p>
    <w:p w:rsidR="001642A4" w:rsidRPr="000361E1" w:rsidRDefault="001642A4" w:rsidP="001642A4">
      <w:pPr>
        <w:tabs>
          <w:tab w:val="left" w:pos="426"/>
          <w:tab w:val="left" w:pos="851"/>
          <w:tab w:val="right" w:pos="6521"/>
        </w:tabs>
        <w:rPr>
          <w:snapToGrid w:val="0"/>
          <w:kern w:val="2"/>
        </w:rPr>
      </w:pPr>
      <w:r w:rsidRPr="000361E1">
        <w:rPr>
          <w:snapToGrid w:val="0"/>
          <w:kern w:val="2"/>
        </w:rPr>
        <w:tab/>
      </w:r>
      <w:r w:rsidRPr="000361E1">
        <w:rPr>
          <w:snapToGrid w:val="0"/>
          <w:kern w:val="2"/>
        </w:rPr>
        <w:tab/>
        <w:t>Units started and completed (25,000 x $6.02)</w:t>
      </w:r>
      <w:r w:rsidRPr="000361E1">
        <w:rPr>
          <w:snapToGrid w:val="0"/>
          <w:kern w:val="2"/>
        </w:rPr>
        <w:tab/>
      </w:r>
      <w:r>
        <w:rPr>
          <w:snapToGrid w:val="0"/>
          <w:kern w:val="2"/>
        </w:rPr>
        <w:t xml:space="preserve"> </w:t>
      </w:r>
      <w:r w:rsidRPr="000361E1">
        <w:rPr>
          <w:snapToGrid w:val="0"/>
          <w:kern w:val="2"/>
          <w:u w:val="single"/>
        </w:rPr>
        <w:t>150,500</w:t>
      </w:r>
    </w:p>
    <w:p w:rsidR="001642A4" w:rsidRPr="000361E1" w:rsidRDefault="001642A4" w:rsidP="001642A4">
      <w:pPr>
        <w:tabs>
          <w:tab w:val="left" w:pos="426"/>
          <w:tab w:val="left" w:pos="851"/>
          <w:tab w:val="right" w:pos="6521"/>
        </w:tabs>
        <w:rPr>
          <w:snapToGrid w:val="0"/>
          <w:kern w:val="2"/>
        </w:rPr>
      </w:pPr>
      <w:r w:rsidRPr="000361E1">
        <w:rPr>
          <w:snapToGrid w:val="0"/>
          <w:kern w:val="2"/>
        </w:rPr>
        <w:tab/>
        <w:t>Total costs transferred out</w:t>
      </w:r>
      <w:r w:rsidRPr="000361E1">
        <w:rPr>
          <w:snapToGrid w:val="0"/>
          <w:kern w:val="2"/>
        </w:rPr>
        <w:tab/>
      </w:r>
      <w:r w:rsidRPr="000361E1">
        <w:rPr>
          <w:snapToGrid w:val="0"/>
          <w:kern w:val="2"/>
          <w:u w:val="double"/>
        </w:rPr>
        <w:t>$303,800</w:t>
      </w:r>
    </w:p>
    <w:p w:rsidR="001642A4" w:rsidRPr="000361E1" w:rsidRDefault="001642A4" w:rsidP="001642A4">
      <w:pPr>
        <w:tabs>
          <w:tab w:val="left" w:pos="426"/>
        </w:tabs>
        <w:rPr>
          <w:snapToGrid w:val="0"/>
          <w:kern w:val="2"/>
        </w:rPr>
      </w:pPr>
    </w:p>
    <w:p w:rsidR="001642A4" w:rsidRPr="000361E1" w:rsidRDefault="001642A4" w:rsidP="001642A4">
      <w:pPr>
        <w:tabs>
          <w:tab w:val="left" w:pos="426"/>
          <w:tab w:val="left" w:pos="851"/>
          <w:tab w:val="left" w:pos="1276"/>
          <w:tab w:val="right" w:pos="6521"/>
        </w:tabs>
        <w:rPr>
          <w:snapToGrid w:val="0"/>
          <w:kern w:val="2"/>
        </w:rPr>
      </w:pPr>
      <w:r w:rsidRPr="000361E1">
        <w:rPr>
          <w:snapToGrid w:val="0"/>
          <w:kern w:val="2"/>
        </w:rPr>
        <w:t>d</w:t>
      </w:r>
      <w:r>
        <w:rPr>
          <w:snapToGrid w:val="0"/>
          <w:kern w:val="2"/>
        </w:rPr>
        <w:t>)</w:t>
      </w:r>
      <w:r w:rsidRPr="000361E1">
        <w:rPr>
          <w:snapToGrid w:val="0"/>
          <w:kern w:val="2"/>
        </w:rPr>
        <w:tab/>
        <w:t>Work in process, May 31</w:t>
      </w:r>
    </w:p>
    <w:p w:rsidR="001642A4" w:rsidRPr="000361E1" w:rsidRDefault="001642A4" w:rsidP="001642A4">
      <w:pPr>
        <w:tabs>
          <w:tab w:val="left" w:pos="540"/>
          <w:tab w:val="left" w:pos="851"/>
          <w:tab w:val="left" w:pos="1276"/>
          <w:tab w:val="right" w:pos="6521"/>
          <w:tab w:val="right" w:pos="7200"/>
        </w:tabs>
        <w:rPr>
          <w:snapToGrid w:val="0"/>
          <w:kern w:val="2"/>
        </w:rPr>
      </w:pPr>
      <w:r w:rsidRPr="000361E1">
        <w:rPr>
          <w:snapToGrid w:val="0"/>
          <w:kern w:val="2"/>
        </w:rPr>
        <w:tab/>
      </w:r>
      <w:r w:rsidRPr="000361E1">
        <w:rPr>
          <w:snapToGrid w:val="0"/>
          <w:kern w:val="2"/>
        </w:rPr>
        <w:tab/>
      </w:r>
      <w:r w:rsidRPr="000361E1">
        <w:rPr>
          <w:snapToGrid w:val="0"/>
          <w:kern w:val="2"/>
        </w:rPr>
        <w:tab/>
        <w:t>Materials (9,000 × $4.08)</w:t>
      </w:r>
      <w:r w:rsidRPr="000361E1">
        <w:rPr>
          <w:snapToGrid w:val="0"/>
          <w:kern w:val="2"/>
        </w:rPr>
        <w:tab/>
        <w:t>$36,720</w:t>
      </w:r>
    </w:p>
    <w:p w:rsidR="001642A4" w:rsidRPr="000361E1" w:rsidRDefault="001642A4" w:rsidP="001642A4">
      <w:pPr>
        <w:tabs>
          <w:tab w:val="left" w:pos="426"/>
          <w:tab w:val="left" w:pos="851"/>
          <w:tab w:val="left" w:pos="1276"/>
          <w:tab w:val="right" w:pos="6521"/>
          <w:tab w:val="right" w:pos="7200"/>
        </w:tabs>
        <w:rPr>
          <w:snapToGrid w:val="0"/>
          <w:kern w:val="2"/>
        </w:rPr>
      </w:pPr>
      <w:r w:rsidRPr="000361E1">
        <w:rPr>
          <w:snapToGrid w:val="0"/>
          <w:kern w:val="2"/>
        </w:rPr>
        <w:tab/>
      </w:r>
      <w:r w:rsidRPr="000361E1">
        <w:rPr>
          <w:snapToGrid w:val="0"/>
          <w:kern w:val="2"/>
        </w:rPr>
        <w:tab/>
      </w:r>
      <w:r w:rsidRPr="000361E1">
        <w:rPr>
          <w:snapToGrid w:val="0"/>
          <w:kern w:val="2"/>
        </w:rPr>
        <w:tab/>
        <w:t>Conversion costs (9,000 × $1.94)</w:t>
      </w:r>
      <w:r w:rsidRPr="000361E1">
        <w:rPr>
          <w:snapToGrid w:val="0"/>
          <w:kern w:val="2"/>
        </w:rPr>
        <w:tab/>
      </w:r>
      <w:r w:rsidRPr="00EA1F3A">
        <w:rPr>
          <w:snapToGrid w:val="0"/>
          <w:kern w:val="2"/>
          <w:u w:val="single"/>
        </w:rPr>
        <w:t xml:space="preserve">  </w:t>
      </w:r>
      <w:r w:rsidRPr="000361E1">
        <w:rPr>
          <w:snapToGrid w:val="0"/>
          <w:kern w:val="2"/>
          <w:u w:val="single"/>
        </w:rPr>
        <w:t>17,460</w:t>
      </w:r>
    </w:p>
    <w:p w:rsidR="001642A4" w:rsidRPr="000361E1" w:rsidRDefault="001642A4" w:rsidP="001642A4">
      <w:pPr>
        <w:tabs>
          <w:tab w:val="left" w:pos="426"/>
          <w:tab w:val="left" w:pos="851"/>
          <w:tab w:val="left" w:pos="1276"/>
          <w:tab w:val="right" w:pos="6521"/>
          <w:tab w:val="right" w:pos="7200"/>
        </w:tabs>
        <w:rPr>
          <w:snapToGrid w:val="0"/>
          <w:kern w:val="2"/>
        </w:rPr>
      </w:pPr>
      <w:r w:rsidRPr="000361E1">
        <w:rPr>
          <w:snapToGrid w:val="0"/>
          <w:kern w:val="2"/>
        </w:rPr>
        <w:tab/>
        <w:t>Total costs</w:t>
      </w:r>
      <w:r w:rsidRPr="000361E1">
        <w:rPr>
          <w:snapToGrid w:val="0"/>
          <w:kern w:val="2"/>
        </w:rPr>
        <w:tab/>
      </w:r>
      <w:r w:rsidRPr="000361E1">
        <w:rPr>
          <w:snapToGrid w:val="0"/>
          <w:kern w:val="2"/>
          <w:u w:val="double"/>
        </w:rPr>
        <w:t>$54,180</w:t>
      </w:r>
    </w:p>
    <w:p w:rsidR="004E7641" w:rsidRPr="000361E1" w:rsidRDefault="004E7641" w:rsidP="000361E1">
      <w:pPr>
        <w:rPr>
          <w:snapToGrid w:val="0"/>
          <w:kern w:val="2"/>
        </w:rPr>
      </w:pPr>
    </w:p>
    <w:p w:rsidR="004E7641" w:rsidRPr="000361E1" w:rsidRDefault="004E7641" w:rsidP="000361E1">
      <w:pPr>
        <w:rPr>
          <w:snapToGrid w:val="0"/>
          <w:kern w:val="2"/>
        </w:rPr>
      </w:pPr>
    </w:p>
    <w:p w:rsidR="004E7641" w:rsidRPr="000361E1" w:rsidRDefault="004E7641" w:rsidP="001642A4">
      <w:pPr>
        <w:rPr>
          <w:b/>
          <w:snapToGrid w:val="0"/>
          <w:kern w:val="2"/>
        </w:rPr>
      </w:pPr>
      <w:r w:rsidRPr="000361E1">
        <w:rPr>
          <w:b/>
          <w:kern w:val="2"/>
        </w:rPr>
        <w:t>*Exercise 18</w:t>
      </w:r>
      <w:r w:rsidR="001642A4">
        <w:rPr>
          <w:b/>
          <w:kern w:val="2"/>
        </w:rPr>
        <w:t>4</w:t>
      </w:r>
    </w:p>
    <w:p w:rsidR="004E7641" w:rsidRPr="000361E1" w:rsidRDefault="004E7641" w:rsidP="000361E1">
      <w:pPr>
        <w:rPr>
          <w:snapToGrid w:val="0"/>
          <w:kern w:val="2"/>
        </w:rPr>
      </w:pPr>
      <w:r w:rsidRPr="000361E1">
        <w:rPr>
          <w:snapToGrid w:val="0"/>
          <w:kern w:val="2"/>
        </w:rPr>
        <w:t xml:space="preserve">Taco Ranch uses a process cost system and the FIFO cost flow assumption. Production begins in the Crafting Department where materials are added at the beginning of the process and conversion costs are incurred uniformly throughout the process. On November 1, the beginning </w:t>
      </w:r>
      <w:r w:rsidR="00CE1F64">
        <w:rPr>
          <w:snapToGrid w:val="0"/>
          <w:kern w:val="2"/>
        </w:rPr>
        <w:t>Work in Process</w:t>
      </w:r>
      <w:r w:rsidRPr="000361E1">
        <w:rPr>
          <w:snapToGrid w:val="0"/>
          <w:kern w:val="2"/>
        </w:rPr>
        <w:t xml:space="preserve"> inventory consisted of 10,000 units which were 60% complete and had a cost of $190,000, $100,000 of which were materials costs. During November, the following occurred:</w:t>
      </w:r>
    </w:p>
    <w:p w:rsidR="004E7641" w:rsidRPr="000361E1" w:rsidRDefault="004E7641" w:rsidP="009B77E6">
      <w:pPr>
        <w:tabs>
          <w:tab w:val="left" w:pos="426"/>
          <w:tab w:val="left" w:pos="6804"/>
        </w:tabs>
        <w:spacing w:before="40"/>
        <w:rPr>
          <w:snapToGrid w:val="0"/>
          <w:kern w:val="2"/>
        </w:rPr>
      </w:pPr>
      <w:r w:rsidRPr="000361E1">
        <w:rPr>
          <w:snapToGrid w:val="0"/>
          <w:kern w:val="2"/>
        </w:rPr>
        <w:tab/>
        <w:t>Materials added</w:t>
      </w:r>
      <w:r w:rsidRPr="000361E1">
        <w:rPr>
          <w:snapToGrid w:val="0"/>
          <w:kern w:val="2"/>
        </w:rPr>
        <w:tab/>
        <w:t>$225,000</w:t>
      </w:r>
    </w:p>
    <w:p w:rsidR="004E7641" w:rsidRPr="000361E1" w:rsidRDefault="004E7641" w:rsidP="009B77E6">
      <w:pPr>
        <w:tabs>
          <w:tab w:val="left" w:pos="426"/>
          <w:tab w:val="left" w:pos="6804"/>
        </w:tabs>
        <w:spacing w:before="40"/>
        <w:rPr>
          <w:snapToGrid w:val="0"/>
          <w:kern w:val="2"/>
        </w:rPr>
      </w:pPr>
      <w:r w:rsidRPr="000361E1">
        <w:rPr>
          <w:snapToGrid w:val="0"/>
          <w:kern w:val="2"/>
        </w:rPr>
        <w:tab/>
        <w:t>Conversion costs incurred</w:t>
      </w:r>
      <w:r w:rsidRPr="000361E1">
        <w:rPr>
          <w:snapToGrid w:val="0"/>
          <w:kern w:val="2"/>
        </w:rPr>
        <w:tab/>
        <w:t>$45,000</w:t>
      </w:r>
    </w:p>
    <w:p w:rsidR="004E7641" w:rsidRPr="000361E1" w:rsidRDefault="004E7641" w:rsidP="009B77E6">
      <w:pPr>
        <w:tabs>
          <w:tab w:val="left" w:pos="426"/>
          <w:tab w:val="left" w:pos="6804"/>
        </w:tabs>
        <w:spacing w:before="40"/>
        <w:rPr>
          <w:snapToGrid w:val="0"/>
          <w:kern w:val="2"/>
        </w:rPr>
      </w:pPr>
      <w:r w:rsidRPr="000361E1">
        <w:rPr>
          <w:snapToGrid w:val="0"/>
          <w:kern w:val="2"/>
        </w:rPr>
        <w:tab/>
        <w:t>Units completed and transferred out in November</w:t>
      </w:r>
      <w:r w:rsidRPr="000361E1">
        <w:rPr>
          <w:snapToGrid w:val="0"/>
          <w:kern w:val="2"/>
        </w:rPr>
        <w:tab/>
        <w:t>40,000</w:t>
      </w:r>
    </w:p>
    <w:p w:rsidR="004E7641" w:rsidRPr="000361E1" w:rsidRDefault="004E7641" w:rsidP="009B77E6">
      <w:pPr>
        <w:tabs>
          <w:tab w:val="left" w:pos="426"/>
          <w:tab w:val="left" w:pos="6804"/>
        </w:tabs>
        <w:spacing w:before="40"/>
        <w:rPr>
          <w:snapToGrid w:val="0"/>
          <w:kern w:val="2"/>
        </w:rPr>
      </w:pPr>
      <w:r w:rsidRPr="000361E1">
        <w:rPr>
          <w:snapToGrid w:val="0"/>
          <w:kern w:val="2"/>
        </w:rPr>
        <w:tab/>
        <w:t xml:space="preserve">Units in ending </w:t>
      </w:r>
      <w:r w:rsidR="00CE1F64">
        <w:rPr>
          <w:snapToGrid w:val="0"/>
          <w:kern w:val="2"/>
        </w:rPr>
        <w:t>Work in Process</w:t>
      </w:r>
      <w:r w:rsidRPr="000361E1">
        <w:rPr>
          <w:snapToGrid w:val="0"/>
          <w:kern w:val="2"/>
        </w:rPr>
        <w:t xml:space="preserve"> November 30 (20% complete)</w:t>
      </w:r>
      <w:r w:rsidRPr="000361E1">
        <w:rPr>
          <w:snapToGrid w:val="0"/>
          <w:kern w:val="2"/>
        </w:rPr>
        <w:tab/>
        <w:t>25,000</w:t>
      </w:r>
    </w:p>
    <w:p w:rsidR="004E7641" w:rsidRPr="000361E1" w:rsidRDefault="004E7641" w:rsidP="000361E1">
      <w:pPr>
        <w:rPr>
          <w:snapToGrid w:val="0"/>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4E7641" w:rsidP="000361E1">
      <w:pPr>
        <w:rPr>
          <w:snapToGrid w:val="0"/>
          <w:kern w:val="2"/>
        </w:rPr>
      </w:pPr>
      <w:r w:rsidRPr="000361E1">
        <w:rPr>
          <w:snapToGrid w:val="0"/>
          <w:kern w:val="2"/>
        </w:rPr>
        <w:t>Answer the following questions and show the computations that support your answers.</w:t>
      </w:r>
    </w:p>
    <w:p w:rsidR="004E7641" w:rsidRPr="000361E1" w:rsidRDefault="00A661BF" w:rsidP="009B77E6">
      <w:pPr>
        <w:spacing w:before="40"/>
        <w:ind w:left="426" w:hanging="426"/>
        <w:rPr>
          <w:snapToGrid w:val="0"/>
          <w:kern w:val="2"/>
        </w:rPr>
      </w:pPr>
      <w:r>
        <w:rPr>
          <w:snapToGrid w:val="0"/>
          <w:kern w:val="2"/>
        </w:rPr>
        <w:t>a)</w:t>
      </w:r>
      <w:r w:rsidR="004E7641" w:rsidRPr="000361E1">
        <w:rPr>
          <w:snapToGrid w:val="0"/>
          <w:kern w:val="2"/>
        </w:rPr>
        <w:tab/>
        <w:t>What are the equivalent units of production for materials and conversion costs in the Crafting Department for the month of November?</w:t>
      </w:r>
    </w:p>
    <w:p w:rsidR="004E7641" w:rsidRPr="000361E1" w:rsidRDefault="004E7641" w:rsidP="00154EA1">
      <w:pPr>
        <w:spacing w:before="40"/>
        <w:ind w:left="426" w:hanging="426"/>
        <w:rPr>
          <w:snapToGrid w:val="0"/>
          <w:kern w:val="2"/>
        </w:rPr>
      </w:pPr>
      <w:r w:rsidRPr="000361E1">
        <w:rPr>
          <w:snapToGrid w:val="0"/>
          <w:kern w:val="2"/>
        </w:rPr>
        <w:t>b</w:t>
      </w:r>
      <w:r w:rsidR="00154EA1">
        <w:rPr>
          <w:snapToGrid w:val="0"/>
          <w:kern w:val="2"/>
        </w:rPr>
        <w:t>)</w:t>
      </w:r>
      <w:r w:rsidRPr="000361E1">
        <w:rPr>
          <w:snapToGrid w:val="0"/>
          <w:kern w:val="2"/>
        </w:rPr>
        <w:tab/>
        <w:t xml:space="preserve">What are the costs assigned to the ending </w:t>
      </w:r>
      <w:r w:rsidR="00CE1F64">
        <w:rPr>
          <w:snapToGrid w:val="0"/>
          <w:kern w:val="2"/>
        </w:rPr>
        <w:t>Work in Process</w:t>
      </w:r>
      <w:r w:rsidRPr="000361E1">
        <w:rPr>
          <w:snapToGrid w:val="0"/>
          <w:kern w:val="2"/>
        </w:rPr>
        <w:t xml:space="preserve"> inventory on November 30?</w:t>
      </w:r>
    </w:p>
    <w:p w:rsidR="004E7641" w:rsidRPr="000361E1" w:rsidRDefault="004E7641" w:rsidP="00154EA1">
      <w:pPr>
        <w:tabs>
          <w:tab w:val="left" w:pos="360"/>
        </w:tabs>
        <w:spacing w:before="40"/>
        <w:ind w:left="426" w:hanging="426"/>
        <w:rPr>
          <w:b/>
          <w:snapToGrid w:val="0"/>
          <w:kern w:val="2"/>
        </w:rPr>
      </w:pPr>
      <w:r w:rsidRPr="000361E1">
        <w:rPr>
          <w:snapToGrid w:val="0"/>
          <w:kern w:val="2"/>
        </w:rPr>
        <w:t>c</w:t>
      </w:r>
      <w:r w:rsidR="00154EA1">
        <w:rPr>
          <w:snapToGrid w:val="0"/>
          <w:kern w:val="2"/>
        </w:rPr>
        <w:t>)</w:t>
      </w:r>
      <w:r w:rsidRPr="000361E1">
        <w:rPr>
          <w:snapToGrid w:val="0"/>
          <w:kern w:val="2"/>
        </w:rPr>
        <w:tab/>
        <w:t>What are the costs assigned to units completed and transferred out during November?</w:t>
      </w:r>
    </w:p>
    <w:p w:rsidR="004E7641" w:rsidRPr="009A5BC7" w:rsidRDefault="004E7641" w:rsidP="000361E1">
      <w:pPr>
        <w:tabs>
          <w:tab w:val="left" w:pos="360"/>
        </w:tabs>
        <w:rPr>
          <w:bCs/>
          <w:snapToGrid w:val="0"/>
          <w:kern w:val="2"/>
        </w:rPr>
      </w:pPr>
    </w:p>
    <w:p w:rsidR="004E7641" w:rsidRPr="000361E1" w:rsidRDefault="009A5BC7" w:rsidP="001642A4">
      <w:pPr>
        <w:pStyle w:val="Heading4"/>
        <w:keepNext w:val="0"/>
        <w:tabs>
          <w:tab w:val="left" w:pos="2610"/>
        </w:tabs>
        <w:spacing w:after="0"/>
        <w:rPr>
          <w:b w:val="0"/>
          <w:kern w:val="2"/>
        </w:rPr>
      </w:pPr>
      <w:r>
        <w:rPr>
          <w:kern w:val="2"/>
        </w:rPr>
        <w:t>Solution</w:t>
      </w:r>
      <w:r w:rsidR="004E7641" w:rsidRPr="000361E1">
        <w:rPr>
          <w:kern w:val="2"/>
        </w:rPr>
        <w:t xml:space="preserve"> 18</w:t>
      </w:r>
      <w:r w:rsidR="001642A4">
        <w:rPr>
          <w:kern w:val="2"/>
        </w:rPr>
        <w:t>4</w:t>
      </w:r>
      <w:r>
        <w:rPr>
          <w:b w:val="0"/>
          <w:kern w:val="2"/>
        </w:rPr>
        <w:t xml:space="preserve"> </w:t>
      </w:r>
      <w:r w:rsidR="004E7641" w:rsidRPr="000361E1">
        <w:rPr>
          <w:b w:val="0"/>
          <w:kern w:val="2"/>
        </w:rPr>
        <w:t>(10–12 min.)</w:t>
      </w:r>
    </w:p>
    <w:p w:rsidR="004E7641" w:rsidRPr="000361E1" w:rsidRDefault="00A661BF" w:rsidP="000361E1">
      <w:pPr>
        <w:tabs>
          <w:tab w:val="left" w:pos="360"/>
        </w:tabs>
        <w:rPr>
          <w:snapToGrid w:val="0"/>
          <w:kern w:val="2"/>
        </w:rPr>
      </w:pPr>
      <w:r>
        <w:rPr>
          <w:snapToGrid w:val="0"/>
          <w:kern w:val="2"/>
        </w:rPr>
        <w:t>a)</w:t>
      </w:r>
      <w:r w:rsidR="004E7641" w:rsidRPr="000361E1">
        <w:rPr>
          <w:snapToGrid w:val="0"/>
          <w:kern w:val="2"/>
        </w:rPr>
        <w:tab/>
        <w:t>Equivalent units of production:</w:t>
      </w:r>
    </w:p>
    <w:p w:rsidR="004E7641" w:rsidRPr="000361E1" w:rsidRDefault="004E7641" w:rsidP="000361E1">
      <w:pPr>
        <w:tabs>
          <w:tab w:val="left" w:pos="360"/>
          <w:tab w:val="left" w:pos="5580"/>
          <w:tab w:val="left" w:pos="6300"/>
          <w:tab w:val="left" w:pos="8910"/>
        </w:tabs>
        <w:rPr>
          <w:snapToGrid w:val="0"/>
          <w:kern w:val="2"/>
          <w:u w:val="single"/>
        </w:rPr>
      </w:pPr>
      <w:r w:rsidRPr="000361E1">
        <w:rPr>
          <w:snapToGrid w:val="0"/>
          <w:kern w:val="2"/>
        </w:rPr>
        <w:tab/>
      </w:r>
      <w:r w:rsidRPr="000361E1">
        <w:rPr>
          <w:snapToGrid w:val="0"/>
          <w:kern w:val="2"/>
        </w:rPr>
        <w:tab/>
      </w:r>
      <w:r w:rsidRPr="000361E1">
        <w:rPr>
          <w:snapToGrid w:val="0"/>
          <w:kern w:val="2"/>
          <w:u w:val="single"/>
        </w:rPr>
        <w:tab/>
        <w:t>Equivalent Units</w:t>
      </w:r>
      <w:r w:rsidRPr="000361E1">
        <w:rPr>
          <w:snapToGrid w:val="0"/>
          <w:kern w:val="2"/>
          <w:u w:val="single"/>
        </w:rPr>
        <w:tab/>
      </w:r>
    </w:p>
    <w:p w:rsidR="004E7641" w:rsidRPr="000361E1" w:rsidRDefault="004E7641" w:rsidP="009D3FBF">
      <w:pPr>
        <w:tabs>
          <w:tab w:val="left" w:pos="360"/>
          <w:tab w:val="left" w:pos="3510"/>
          <w:tab w:val="left" w:pos="5580"/>
          <w:tab w:val="left" w:pos="7110"/>
          <w:tab w:val="left" w:pos="7740"/>
        </w:tabs>
        <w:rPr>
          <w:snapToGrid w:val="0"/>
          <w:kern w:val="2"/>
          <w:u w:val="single"/>
        </w:rPr>
      </w:pPr>
      <w:r w:rsidRPr="000361E1">
        <w:rPr>
          <w:snapToGrid w:val="0"/>
          <w:kern w:val="2"/>
        </w:rPr>
        <w:tab/>
      </w:r>
      <w:r w:rsidRPr="000361E1">
        <w:rPr>
          <w:snapToGrid w:val="0"/>
          <w:kern w:val="2"/>
        </w:rPr>
        <w:tab/>
      </w:r>
      <w:r w:rsidRPr="000361E1">
        <w:rPr>
          <w:snapToGrid w:val="0"/>
          <w:kern w:val="2"/>
          <w:u w:val="single"/>
        </w:rPr>
        <w:t>Physical Units</w:t>
      </w:r>
      <w:r w:rsidRPr="000361E1">
        <w:rPr>
          <w:snapToGrid w:val="0"/>
          <w:kern w:val="2"/>
        </w:rPr>
        <w:tab/>
      </w:r>
      <w:r w:rsidRPr="000361E1">
        <w:rPr>
          <w:snapToGrid w:val="0"/>
          <w:kern w:val="2"/>
          <w:u w:val="single"/>
        </w:rPr>
        <w:t>Materials</w:t>
      </w:r>
      <w:r w:rsidR="009D3FBF" w:rsidRPr="009D3FBF">
        <w:rPr>
          <w:snapToGrid w:val="0"/>
          <w:kern w:val="2"/>
        </w:rPr>
        <w:tab/>
      </w:r>
      <w:r w:rsidRPr="000361E1">
        <w:rPr>
          <w:snapToGrid w:val="0"/>
          <w:kern w:val="2"/>
          <w:u w:val="single"/>
        </w:rPr>
        <w:t>Conversion Costs</w:t>
      </w:r>
    </w:p>
    <w:p w:rsidR="004E7641" w:rsidRPr="000361E1" w:rsidRDefault="009B77E6" w:rsidP="009D3FBF">
      <w:pPr>
        <w:tabs>
          <w:tab w:val="left" w:pos="426"/>
          <w:tab w:val="right" w:pos="4536"/>
          <w:tab w:val="right" w:pos="6379"/>
          <w:tab w:val="right" w:pos="7797"/>
          <w:tab w:val="left" w:pos="7938"/>
        </w:tabs>
        <w:rPr>
          <w:snapToGrid w:val="0"/>
          <w:kern w:val="2"/>
        </w:rPr>
      </w:pPr>
      <w:r>
        <w:rPr>
          <w:snapToGrid w:val="0"/>
          <w:kern w:val="2"/>
        </w:rPr>
        <w:tab/>
        <w:t>Work in process, Nov</w:t>
      </w:r>
      <w:r w:rsidR="004E7641" w:rsidRPr="000361E1">
        <w:rPr>
          <w:snapToGrid w:val="0"/>
          <w:kern w:val="2"/>
        </w:rPr>
        <w:t xml:space="preserve"> 1</w:t>
      </w:r>
      <w:r w:rsidR="004E7641" w:rsidRPr="000361E1">
        <w:rPr>
          <w:snapToGrid w:val="0"/>
          <w:kern w:val="2"/>
        </w:rPr>
        <w:tab/>
        <w:t>10,000</w:t>
      </w:r>
      <w:r w:rsidR="004E7641" w:rsidRPr="000361E1">
        <w:rPr>
          <w:snapToGrid w:val="0"/>
          <w:kern w:val="2"/>
        </w:rPr>
        <w:tab/>
        <w:t>0</w:t>
      </w:r>
      <w:r w:rsidR="004E7641" w:rsidRPr="000361E1">
        <w:rPr>
          <w:snapToGrid w:val="0"/>
          <w:kern w:val="2"/>
        </w:rPr>
        <w:tab/>
        <w:t>4,000</w:t>
      </w:r>
      <w:r w:rsidR="009D3FBF">
        <w:rPr>
          <w:snapToGrid w:val="0"/>
          <w:kern w:val="2"/>
        </w:rPr>
        <w:tab/>
      </w:r>
      <w:r w:rsidR="004E7641" w:rsidRPr="000361E1">
        <w:rPr>
          <w:snapToGrid w:val="0"/>
          <w:kern w:val="2"/>
        </w:rPr>
        <w:t>(10,000 x .40)</w:t>
      </w:r>
    </w:p>
    <w:p w:rsidR="004E7641" w:rsidRPr="000361E1" w:rsidRDefault="004E7641" w:rsidP="009D3FBF">
      <w:pPr>
        <w:tabs>
          <w:tab w:val="left" w:pos="426"/>
          <w:tab w:val="right" w:pos="4536"/>
          <w:tab w:val="right" w:pos="6390"/>
          <w:tab w:val="right" w:pos="7797"/>
          <w:tab w:val="left" w:pos="7938"/>
        </w:tabs>
        <w:rPr>
          <w:snapToGrid w:val="0"/>
          <w:kern w:val="2"/>
        </w:rPr>
      </w:pPr>
      <w:r w:rsidRPr="000361E1">
        <w:rPr>
          <w:snapToGrid w:val="0"/>
          <w:kern w:val="2"/>
        </w:rPr>
        <w:tab/>
        <w:t>Transferred out</w:t>
      </w:r>
      <w:r w:rsidRPr="000361E1">
        <w:rPr>
          <w:snapToGrid w:val="0"/>
          <w:kern w:val="2"/>
        </w:rPr>
        <w:tab/>
        <w:t>30,000</w:t>
      </w:r>
      <w:r w:rsidRPr="000361E1">
        <w:rPr>
          <w:snapToGrid w:val="0"/>
          <w:kern w:val="2"/>
        </w:rPr>
        <w:tab/>
        <w:t>30,000</w:t>
      </w:r>
      <w:r w:rsidR="009D3FBF">
        <w:rPr>
          <w:snapToGrid w:val="0"/>
          <w:kern w:val="2"/>
        </w:rPr>
        <w:tab/>
      </w:r>
      <w:r w:rsidRPr="000361E1">
        <w:rPr>
          <w:snapToGrid w:val="0"/>
          <w:kern w:val="2"/>
        </w:rPr>
        <w:t>30,000</w:t>
      </w:r>
    </w:p>
    <w:p w:rsidR="004E7641" w:rsidRPr="000361E1" w:rsidRDefault="009B77E6" w:rsidP="009D3FBF">
      <w:pPr>
        <w:tabs>
          <w:tab w:val="left" w:pos="426"/>
          <w:tab w:val="right" w:pos="4536"/>
          <w:tab w:val="right" w:pos="6390"/>
          <w:tab w:val="right" w:pos="7797"/>
          <w:tab w:val="left" w:pos="7938"/>
        </w:tabs>
        <w:rPr>
          <w:snapToGrid w:val="0"/>
          <w:kern w:val="2"/>
        </w:rPr>
      </w:pPr>
      <w:r>
        <w:rPr>
          <w:snapToGrid w:val="0"/>
          <w:kern w:val="2"/>
        </w:rPr>
        <w:tab/>
        <w:t>Work in process, Nov</w:t>
      </w:r>
      <w:r w:rsidR="004E7641" w:rsidRPr="000361E1">
        <w:rPr>
          <w:snapToGrid w:val="0"/>
          <w:kern w:val="2"/>
        </w:rPr>
        <w:t xml:space="preserve"> 30</w:t>
      </w:r>
      <w:r w:rsidR="004E7641" w:rsidRPr="000361E1">
        <w:rPr>
          <w:snapToGrid w:val="0"/>
          <w:kern w:val="2"/>
        </w:rPr>
        <w:tab/>
      </w:r>
      <w:r w:rsidR="004E7641" w:rsidRPr="000361E1">
        <w:rPr>
          <w:snapToGrid w:val="0"/>
          <w:kern w:val="2"/>
          <w:u w:val="single"/>
        </w:rPr>
        <w:t>25,000</w:t>
      </w:r>
      <w:r w:rsidR="004E7641" w:rsidRPr="000361E1">
        <w:rPr>
          <w:snapToGrid w:val="0"/>
          <w:kern w:val="2"/>
        </w:rPr>
        <w:tab/>
      </w:r>
      <w:r w:rsidR="004E7641" w:rsidRPr="000361E1">
        <w:rPr>
          <w:snapToGrid w:val="0"/>
          <w:kern w:val="2"/>
          <w:u w:val="single"/>
        </w:rPr>
        <w:t>25,000</w:t>
      </w:r>
      <w:r w:rsidR="004E7641" w:rsidRPr="000361E1">
        <w:rPr>
          <w:snapToGrid w:val="0"/>
          <w:kern w:val="2"/>
        </w:rPr>
        <w:tab/>
      </w:r>
      <w:r w:rsidR="004E7641" w:rsidRPr="000361E1">
        <w:rPr>
          <w:snapToGrid w:val="0"/>
          <w:kern w:val="2"/>
          <w:u w:val="single"/>
        </w:rPr>
        <w:t>5,000</w:t>
      </w:r>
      <w:r w:rsidR="004E7641" w:rsidRPr="000361E1">
        <w:rPr>
          <w:snapToGrid w:val="0"/>
          <w:kern w:val="2"/>
        </w:rPr>
        <w:tab/>
        <w:t>(25,000 x .20)</w:t>
      </w:r>
    </w:p>
    <w:p w:rsidR="004E7641" w:rsidRPr="000361E1" w:rsidRDefault="004E7641" w:rsidP="009D3FBF">
      <w:pPr>
        <w:tabs>
          <w:tab w:val="left" w:pos="426"/>
          <w:tab w:val="left" w:pos="720"/>
          <w:tab w:val="right" w:pos="4536"/>
          <w:tab w:val="right" w:pos="6390"/>
          <w:tab w:val="right" w:pos="6521"/>
          <w:tab w:val="right" w:pos="7797"/>
          <w:tab w:val="left" w:pos="7938"/>
          <w:tab w:val="right" w:pos="8460"/>
        </w:tabs>
        <w:rPr>
          <w:snapToGrid w:val="0"/>
          <w:kern w:val="2"/>
        </w:rPr>
      </w:pPr>
      <w:r w:rsidRPr="000361E1">
        <w:rPr>
          <w:snapToGrid w:val="0"/>
          <w:kern w:val="2"/>
        </w:rPr>
        <w:tab/>
      </w:r>
      <w:r w:rsidRPr="000361E1">
        <w:rPr>
          <w:snapToGrid w:val="0"/>
          <w:kern w:val="2"/>
        </w:rPr>
        <w:tab/>
        <w:t>Total</w:t>
      </w:r>
      <w:r w:rsidRPr="000361E1">
        <w:rPr>
          <w:snapToGrid w:val="0"/>
          <w:kern w:val="2"/>
        </w:rPr>
        <w:tab/>
      </w:r>
      <w:r w:rsidRPr="000361E1">
        <w:rPr>
          <w:snapToGrid w:val="0"/>
          <w:kern w:val="2"/>
          <w:u w:val="double"/>
        </w:rPr>
        <w:t>65,000</w:t>
      </w:r>
      <w:r w:rsidRPr="000361E1">
        <w:rPr>
          <w:snapToGrid w:val="0"/>
          <w:kern w:val="2"/>
        </w:rPr>
        <w:tab/>
      </w:r>
      <w:r w:rsidRPr="000361E1">
        <w:rPr>
          <w:snapToGrid w:val="0"/>
          <w:kern w:val="2"/>
          <w:u w:val="double"/>
        </w:rPr>
        <w:t>55,000</w:t>
      </w:r>
      <w:r w:rsidRPr="000361E1">
        <w:rPr>
          <w:snapToGrid w:val="0"/>
          <w:kern w:val="2"/>
        </w:rPr>
        <w:tab/>
      </w:r>
      <w:r w:rsidR="009D3FBF">
        <w:rPr>
          <w:snapToGrid w:val="0"/>
          <w:kern w:val="2"/>
        </w:rPr>
        <w:tab/>
      </w:r>
      <w:r w:rsidRPr="000361E1">
        <w:rPr>
          <w:snapToGrid w:val="0"/>
          <w:kern w:val="2"/>
          <w:u w:val="double"/>
        </w:rPr>
        <w:t>39,000</w:t>
      </w:r>
    </w:p>
    <w:p w:rsidR="004E7641" w:rsidRPr="000361E1" w:rsidRDefault="004E7641" w:rsidP="009B77E6">
      <w:pPr>
        <w:tabs>
          <w:tab w:val="left" w:pos="426"/>
          <w:tab w:val="right" w:pos="4536"/>
          <w:tab w:val="right" w:pos="6521"/>
          <w:tab w:val="right" w:pos="7797"/>
          <w:tab w:val="left" w:pos="7938"/>
        </w:tabs>
        <w:rPr>
          <w:snapToGrid w:val="0"/>
          <w:kern w:val="2"/>
        </w:rPr>
      </w:pPr>
    </w:p>
    <w:p w:rsidR="004E7641" w:rsidRPr="000361E1" w:rsidRDefault="004E7641" w:rsidP="009D3FBF">
      <w:pPr>
        <w:tabs>
          <w:tab w:val="left" w:pos="426"/>
          <w:tab w:val="left" w:pos="720"/>
          <w:tab w:val="right" w:pos="4536"/>
          <w:tab w:val="left" w:pos="4678"/>
          <w:tab w:val="right" w:pos="6521"/>
          <w:tab w:val="right" w:pos="7797"/>
          <w:tab w:val="left" w:pos="7938"/>
        </w:tabs>
        <w:rPr>
          <w:snapToGrid w:val="0"/>
          <w:kern w:val="2"/>
        </w:rPr>
      </w:pPr>
      <w:r w:rsidRPr="000361E1">
        <w:rPr>
          <w:snapToGrid w:val="0"/>
          <w:kern w:val="2"/>
        </w:rPr>
        <w:t>b</w:t>
      </w:r>
      <w:r w:rsidR="009B77E6">
        <w:rPr>
          <w:snapToGrid w:val="0"/>
          <w:kern w:val="2"/>
        </w:rPr>
        <w:t>)</w:t>
      </w:r>
      <w:r w:rsidRPr="000361E1">
        <w:rPr>
          <w:snapToGrid w:val="0"/>
          <w:kern w:val="2"/>
        </w:rPr>
        <w:tab/>
        <w:t>Materials unit cost</w:t>
      </w:r>
      <w:r w:rsidRPr="000361E1">
        <w:rPr>
          <w:snapToGrid w:val="0"/>
          <w:kern w:val="2"/>
        </w:rPr>
        <w:tab/>
        <w:t>$4.09</w:t>
      </w:r>
      <w:r w:rsidRPr="000361E1">
        <w:rPr>
          <w:snapToGrid w:val="0"/>
          <w:kern w:val="2"/>
        </w:rPr>
        <w:tab/>
        <w:t>($225,000 ÷ 55,000 units)</w:t>
      </w:r>
    </w:p>
    <w:p w:rsidR="004E7641" w:rsidRPr="000361E1" w:rsidRDefault="004E7641" w:rsidP="009D3FBF">
      <w:pPr>
        <w:tabs>
          <w:tab w:val="left" w:pos="426"/>
          <w:tab w:val="left" w:pos="720"/>
          <w:tab w:val="right" w:pos="4536"/>
          <w:tab w:val="left" w:pos="4678"/>
          <w:tab w:val="right" w:pos="6521"/>
          <w:tab w:val="right" w:pos="7797"/>
          <w:tab w:val="left" w:pos="7938"/>
        </w:tabs>
        <w:rPr>
          <w:snapToGrid w:val="0"/>
          <w:kern w:val="2"/>
        </w:rPr>
      </w:pPr>
      <w:r w:rsidRPr="000361E1">
        <w:rPr>
          <w:snapToGrid w:val="0"/>
          <w:kern w:val="2"/>
        </w:rPr>
        <w:tab/>
        <w:t>Conversion unit cost</w:t>
      </w:r>
      <w:r w:rsidRPr="000361E1">
        <w:rPr>
          <w:snapToGrid w:val="0"/>
          <w:kern w:val="2"/>
        </w:rPr>
        <w:tab/>
      </w:r>
      <w:r w:rsidR="009A5BC7">
        <w:rPr>
          <w:snapToGrid w:val="0"/>
          <w:kern w:val="2"/>
          <w:u w:val="single"/>
        </w:rPr>
        <w:t xml:space="preserve"> </w:t>
      </w:r>
      <w:r w:rsidR="009D3FBF">
        <w:rPr>
          <w:snapToGrid w:val="0"/>
          <w:kern w:val="2"/>
          <w:u w:val="single"/>
        </w:rPr>
        <w:t xml:space="preserve"> </w:t>
      </w:r>
      <w:r w:rsidRPr="000361E1">
        <w:rPr>
          <w:snapToGrid w:val="0"/>
          <w:kern w:val="2"/>
          <w:u w:val="single"/>
        </w:rPr>
        <w:t>1.15</w:t>
      </w:r>
      <w:r w:rsidRPr="000361E1">
        <w:rPr>
          <w:snapToGrid w:val="0"/>
          <w:kern w:val="2"/>
        </w:rPr>
        <w:tab/>
        <w:t>($45,000 ÷ 39,000 units)</w:t>
      </w:r>
    </w:p>
    <w:p w:rsidR="004E7641" w:rsidRPr="000361E1" w:rsidRDefault="004E7641" w:rsidP="009D3FBF">
      <w:pPr>
        <w:tabs>
          <w:tab w:val="left" w:pos="426"/>
          <w:tab w:val="left" w:pos="720"/>
          <w:tab w:val="right" w:pos="4536"/>
          <w:tab w:val="left" w:pos="4678"/>
          <w:tab w:val="right" w:pos="6521"/>
          <w:tab w:val="right" w:pos="7797"/>
          <w:tab w:val="left" w:pos="7938"/>
        </w:tabs>
        <w:rPr>
          <w:snapToGrid w:val="0"/>
          <w:kern w:val="2"/>
        </w:rPr>
      </w:pPr>
      <w:r w:rsidRPr="000361E1">
        <w:rPr>
          <w:snapToGrid w:val="0"/>
          <w:kern w:val="2"/>
        </w:rPr>
        <w:tab/>
      </w:r>
      <w:r w:rsidRPr="000361E1">
        <w:rPr>
          <w:snapToGrid w:val="0"/>
          <w:kern w:val="2"/>
        </w:rPr>
        <w:tab/>
        <w:t>Total unit cost</w:t>
      </w:r>
      <w:r w:rsidRPr="000361E1">
        <w:rPr>
          <w:snapToGrid w:val="0"/>
          <w:kern w:val="2"/>
        </w:rPr>
        <w:tab/>
      </w:r>
      <w:r w:rsidRPr="000361E1">
        <w:rPr>
          <w:snapToGrid w:val="0"/>
          <w:kern w:val="2"/>
          <w:u w:val="double"/>
        </w:rPr>
        <w:t>$5.24</w:t>
      </w:r>
    </w:p>
    <w:p w:rsidR="004E7641" w:rsidRPr="000361E1" w:rsidRDefault="004E7641" w:rsidP="009B77E6">
      <w:pPr>
        <w:tabs>
          <w:tab w:val="left" w:pos="426"/>
          <w:tab w:val="right" w:pos="4536"/>
          <w:tab w:val="right" w:pos="6521"/>
          <w:tab w:val="right" w:pos="7797"/>
          <w:tab w:val="left" w:pos="7938"/>
        </w:tabs>
        <w:rPr>
          <w:snapToGrid w:val="0"/>
          <w:kern w:val="2"/>
        </w:rPr>
      </w:pPr>
    </w:p>
    <w:p w:rsidR="004E7641" w:rsidRPr="000361E1" w:rsidRDefault="004E7641" w:rsidP="009D3FBF">
      <w:pPr>
        <w:tabs>
          <w:tab w:val="left" w:pos="426"/>
          <w:tab w:val="left" w:pos="851"/>
          <w:tab w:val="right" w:pos="4536"/>
          <w:tab w:val="right" w:pos="6521"/>
          <w:tab w:val="right" w:pos="7797"/>
          <w:tab w:val="left" w:pos="7938"/>
        </w:tabs>
        <w:rPr>
          <w:snapToGrid w:val="0"/>
          <w:kern w:val="2"/>
        </w:rPr>
      </w:pPr>
      <w:r w:rsidRPr="000361E1">
        <w:rPr>
          <w:snapToGrid w:val="0"/>
          <w:kern w:val="2"/>
        </w:rPr>
        <w:t>Costs to be accounted for</w:t>
      </w:r>
    </w:p>
    <w:p w:rsidR="004E7641" w:rsidRPr="000361E1" w:rsidRDefault="009B77E6" w:rsidP="009D3FBF">
      <w:pPr>
        <w:tabs>
          <w:tab w:val="left" w:pos="426"/>
          <w:tab w:val="left" w:pos="851"/>
          <w:tab w:val="right" w:pos="4536"/>
          <w:tab w:val="right" w:pos="6521"/>
          <w:tab w:val="right" w:pos="7797"/>
          <w:tab w:val="left" w:pos="7938"/>
        </w:tabs>
        <w:rPr>
          <w:snapToGrid w:val="0"/>
          <w:kern w:val="2"/>
        </w:rPr>
      </w:pPr>
      <w:r>
        <w:rPr>
          <w:snapToGrid w:val="0"/>
          <w:kern w:val="2"/>
        </w:rPr>
        <w:tab/>
      </w:r>
      <w:r>
        <w:rPr>
          <w:snapToGrid w:val="0"/>
          <w:kern w:val="2"/>
        </w:rPr>
        <w:tab/>
        <w:t>Work in process, Nov</w:t>
      </w:r>
      <w:r w:rsidR="004E7641" w:rsidRPr="000361E1">
        <w:rPr>
          <w:snapToGrid w:val="0"/>
          <w:kern w:val="2"/>
        </w:rPr>
        <w:t xml:space="preserve"> 1</w:t>
      </w:r>
      <w:r w:rsidR="004E7641" w:rsidRPr="000361E1">
        <w:rPr>
          <w:snapToGrid w:val="0"/>
          <w:kern w:val="2"/>
        </w:rPr>
        <w:tab/>
      </w:r>
      <w:r w:rsidR="004E7641" w:rsidRPr="000361E1">
        <w:rPr>
          <w:snapToGrid w:val="0"/>
          <w:kern w:val="2"/>
        </w:rPr>
        <w:tab/>
        <w:t>$190,000</w:t>
      </w:r>
    </w:p>
    <w:p w:rsidR="004E7641" w:rsidRPr="000361E1" w:rsidRDefault="004E7641" w:rsidP="009D3FBF">
      <w:pPr>
        <w:tabs>
          <w:tab w:val="left" w:pos="426"/>
          <w:tab w:val="left" w:pos="851"/>
          <w:tab w:val="right" w:pos="4536"/>
          <w:tab w:val="right" w:pos="6521"/>
          <w:tab w:val="right" w:pos="7797"/>
          <w:tab w:val="left" w:pos="7938"/>
        </w:tabs>
        <w:rPr>
          <w:snapToGrid w:val="0"/>
          <w:kern w:val="2"/>
        </w:rPr>
      </w:pPr>
      <w:r w:rsidRPr="000361E1">
        <w:rPr>
          <w:snapToGrid w:val="0"/>
          <w:kern w:val="2"/>
        </w:rPr>
        <w:tab/>
      </w:r>
      <w:r w:rsidRPr="000361E1">
        <w:rPr>
          <w:snapToGrid w:val="0"/>
          <w:kern w:val="2"/>
        </w:rPr>
        <w:tab/>
        <w:t>Started in production</w:t>
      </w:r>
      <w:r w:rsidRPr="000361E1">
        <w:rPr>
          <w:snapToGrid w:val="0"/>
          <w:kern w:val="2"/>
        </w:rPr>
        <w:tab/>
      </w:r>
      <w:r w:rsidRPr="000361E1">
        <w:rPr>
          <w:snapToGrid w:val="0"/>
          <w:kern w:val="2"/>
        </w:rPr>
        <w:tab/>
      </w:r>
      <w:r w:rsidR="009A5BC7" w:rsidRPr="009D3FBF">
        <w:rPr>
          <w:snapToGrid w:val="0"/>
          <w:kern w:val="2"/>
          <w:u w:val="single"/>
        </w:rPr>
        <w:t xml:space="preserve"> </w:t>
      </w:r>
      <w:r w:rsidR="009D3FBF" w:rsidRPr="009D3FBF">
        <w:rPr>
          <w:snapToGrid w:val="0"/>
          <w:kern w:val="2"/>
          <w:u w:val="single"/>
        </w:rPr>
        <w:t xml:space="preserve"> </w:t>
      </w:r>
      <w:r w:rsidRPr="000361E1">
        <w:rPr>
          <w:snapToGrid w:val="0"/>
          <w:kern w:val="2"/>
          <w:u w:val="single"/>
        </w:rPr>
        <w:t>270,000</w:t>
      </w:r>
    </w:p>
    <w:p w:rsidR="004E7641" w:rsidRPr="000361E1" w:rsidRDefault="004E7641" w:rsidP="009D3FBF">
      <w:pPr>
        <w:tabs>
          <w:tab w:val="left" w:pos="426"/>
          <w:tab w:val="left" w:pos="851"/>
          <w:tab w:val="right" w:pos="4536"/>
          <w:tab w:val="right" w:pos="6521"/>
          <w:tab w:val="right" w:pos="7797"/>
          <w:tab w:val="left" w:pos="7938"/>
        </w:tabs>
        <w:rPr>
          <w:snapToGrid w:val="0"/>
          <w:kern w:val="2"/>
        </w:rPr>
      </w:pPr>
      <w:r w:rsidRPr="000361E1">
        <w:rPr>
          <w:snapToGrid w:val="0"/>
          <w:kern w:val="2"/>
        </w:rPr>
        <w:tab/>
        <w:t>Total costs</w:t>
      </w:r>
      <w:r w:rsidRPr="000361E1">
        <w:rPr>
          <w:snapToGrid w:val="0"/>
          <w:kern w:val="2"/>
        </w:rPr>
        <w:tab/>
      </w:r>
      <w:r w:rsidRPr="000361E1">
        <w:rPr>
          <w:snapToGrid w:val="0"/>
          <w:kern w:val="2"/>
        </w:rPr>
        <w:tab/>
      </w:r>
      <w:r w:rsidRPr="000361E1">
        <w:rPr>
          <w:snapToGrid w:val="0"/>
          <w:kern w:val="2"/>
          <w:u w:val="double"/>
        </w:rPr>
        <w:t>$460,000</w:t>
      </w:r>
    </w:p>
    <w:p w:rsidR="004E7641" w:rsidRPr="000361E1" w:rsidRDefault="004E7641" w:rsidP="009B77E6">
      <w:pPr>
        <w:tabs>
          <w:tab w:val="left" w:pos="426"/>
          <w:tab w:val="right" w:pos="4536"/>
          <w:tab w:val="right" w:pos="6521"/>
          <w:tab w:val="right" w:pos="7797"/>
          <w:tab w:val="left" w:pos="7938"/>
        </w:tabs>
        <w:rPr>
          <w:snapToGrid w:val="0"/>
          <w:kern w:val="2"/>
        </w:rPr>
      </w:pPr>
    </w:p>
    <w:p w:rsidR="004E7641" w:rsidRPr="009D3FBF" w:rsidRDefault="004E7641" w:rsidP="009B77E6">
      <w:pPr>
        <w:tabs>
          <w:tab w:val="left" w:pos="426"/>
          <w:tab w:val="right" w:pos="4536"/>
          <w:tab w:val="right" w:pos="6521"/>
          <w:tab w:val="right" w:pos="7797"/>
          <w:tab w:val="left" w:pos="7938"/>
        </w:tabs>
        <w:rPr>
          <w:snapToGrid w:val="0"/>
          <w:kern w:val="2"/>
        </w:rPr>
      </w:pPr>
      <w:r w:rsidRPr="009D3FBF">
        <w:rPr>
          <w:snapToGrid w:val="0"/>
          <w:kern w:val="2"/>
        </w:rPr>
        <w:t xml:space="preserve">Costs assigned to </w:t>
      </w:r>
      <w:r w:rsidR="00CE1F64" w:rsidRPr="009D3FBF">
        <w:rPr>
          <w:snapToGrid w:val="0"/>
          <w:kern w:val="2"/>
        </w:rPr>
        <w:t>Work in Process</w:t>
      </w:r>
      <w:r w:rsidRPr="009D3FBF">
        <w:rPr>
          <w:snapToGrid w:val="0"/>
          <w:kern w:val="2"/>
        </w:rPr>
        <w:t>, November 30</w:t>
      </w:r>
    </w:p>
    <w:p w:rsidR="004E7641" w:rsidRPr="000361E1" w:rsidRDefault="004E7641" w:rsidP="009D3FBF">
      <w:pPr>
        <w:tabs>
          <w:tab w:val="left" w:pos="426"/>
          <w:tab w:val="left" w:pos="720"/>
          <w:tab w:val="right" w:pos="4536"/>
          <w:tab w:val="left" w:pos="4678"/>
          <w:tab w:val="right" w:pos="6521"/>
          <w:tab w:val="right" w:pos="7797"/>
          <w:tab w:val="left" w:pos="7938"/>
        </w:tabs>
        <w:rPr>
          <w:snapToGrid w:val="0"/>
          <w:kern w:val="2"/>
        </w:rPr>
      </w:pPr>
      <w:r w:rsidRPr="000361E1">
        <w:rPr>
          <w:snapToGrid w:val="0"/>
          <w:kern w:val="2"/>
        </w:rPr>
        <w:tab/>
        <w:t>Materials costs</w:t>
      </w:r>
      <w:r w:rsidRPr="000361E1">
        <w:rPr>
          <w:snapToGrid w:val="0"/>
          <w:kern w:val="2"/>
        </w:rPr>
        <w:tab/>
        <w:t>$102,250</w:t>
      </w:r>
      <w:r w:rsidRPr="000361E1">
        <w:rPr>
          <w:snapToGrid w:val="0"/>
          <w:kern w:val="2"/>
        </w:rPr>
        <w:tab/>
        <w:t>(25,000 units × $4.09)</w:t>
      </w:r>
    </w:p>
    <w:p w:rsidR="004E7641" w:rsidRPr="000361E1" w:rsidRDefault="004E7641" w:rsidP="009D3FBF">
      <w:pPr>
        <w:tabs>
          <w:tab w:val="left" w:pos="426"/>
          <w:tab w:val="left" w:pos="720"/>
          <w:tab w:val="right" w:pos="4536"/>
          <w:tab w:val="left" w:pos="4678"/>
          <w:tab w:val="right" w:pos="6521"/>
          <w:tab w:val="right" w:pos="7797"/>
          <w:tab w:val="left" w:pos="7938"/>
        </w:tabs>
        <w:rPr>
          <w:snapToGrid w:val="0"/>
          <w:kern w:val="2"/>
        </w:rPr>
      </w:pPr>
      <w:r w:rsidRPr="000361E1">
        <w:rPr>
          <w:snapToGrid w:val="0"/>
          <w:kern w:val="2"/>
        </w:rPr>
        <w:tab/>
        <w:t>Conversion costs</w:t>
      </w:r>
      <w:r w:rsidRPr="000361E1">
        <w:rPr>
          <w:snapToGrid w:val="0"/>
          <w:kern w:val="2"/>
        </w:rPr>
        <w:tab/>
      </w:r>
      <w:r w:rsidR="009A5BC7">
        <w:rPr>
          <w:snapToGrid w:val="0"/>
          <w:kern w:val="2"/>
          <w:u w:val="single"/>
        </w:rPr>
        <w:t xml:space="preserve">  </w:t>
      </w:r>
      <w:r w:rsidR="009D3FBF">
        <w:rPr>
          <w:snapToGrid w:val="0"/>
          <w:kern w:val="2"/>
          <w:u w:val="single"/>
        </w:rPr>
        <w:t xml:space="preserve">  </w:t>
      </w:r>
      <w:r w:rsidRPr="000361E1">
        <w:rPr>
          <w:snapToGrid w:val="0"/>
          <w:kern w:val="2"/>
          <w:u w:val="single"/>
        </w:rPr>
        <w:t>5,750</w:t>
      </w:r>
      <w:r w:rsidRPr="000361E1">
        <w:rPr>
          <w:snapToGrid w:val="0"/>
          <w:kern w:val="2"/>
        </w:rPr>
        <w:tab/>
        <w:t>(5,000 units × $1.15)</w:t>
      </w:r>
    </w:p>
    <w:p w:rsidR="004E7641" w:rsidRPr="000361E1" w:rsidRDefault="004E7641" w:rsidP="009D3FBF">
      <w:pPr>
        <w:tabs>
          <w:tab w:val="left" w:pos="426"/>
          <w:tab w:val="left" w:pos="851"/>
          <w:tab w:val="right" w:pos="4536"/>
          <w:tab w:val="left" w:pos="4678"/>
          <w:tab w:val="right" w:pos="6521"/>
          <w:tab w:val="right" w:pos="7797"/>
          <w:tab w:val="left" w:pos="7938"/>
        </w:tabs>
        <w:rPr>
          <w:snapToGrid w:val="0"/>
          <w:kern w:val="2"/>
        </w:rPr>
      </w:pPr>
      <w:r w:rsidRPr="000361E1">
        <w:rPr>
          <w:snapToGrid w:val="0"/>
          <w:kern w:val="2"/>
        </w:rPr>
        <w:lastRenderedPageBreak/>
        <w:tab/>
      </w:r>
      <w:r w:rsidRPr="000361E1">
        <w:rPr>
          <w:snapToGrid w:val="0"/>
          <w:kern w:val="2"/>
        </w:rPr>
        <w:tab/>
        <w:t>Total</w:t>
      </w:r>
      <w:r w:rsidRPr="000361E1">
        <w:rPr>
          <w:snapToGrid w:val="0"/>
          <w:kern w:val="2"/>
        </w:rPr>
        <w:tab/>
      </w:r>
      <w:r w:rsidRPr="000361E1">
        <w:rPr>
          <w:snapToGrid w:val="0"/>
          <w:kern w:val="2"/>
          <w:u w:val="double"/>
        </w:rPr>
        <w:t>$108,000</w:t>
      </w:r>
    </w:p>
    <w:p w:rsidR="004E7641" w:rsidRPr="000361E1" w:rsidRDefault="004E7641" w:rsidP="009B77E6">
      <w:pPr>
        <w:tabs>
          <w:tab w:val="left" w:pos="426"/>
          <w:tab w:val="right" w:pos="4536"/>
          <w:tab w:val="right" w:pos="6521"/>
          <w:tab w:val="right" w:pos="7797"/>
          <w:tab w:val="left" w:pos="7938"/>
        </w:tabs>
        <w:rPr>
          <w:snapToGrid w:val="0"/>
          <w:kern w:val="2"/>
        </w:rPr>
      </w:pPr>
    </w:p>
    <w:p w:rsidR="00CE1F64" w:rsidRDefault="004E7641" w:rsidP="009B77E6">
      <w:pPr>
        <w:tabs>
          <w:tab w:val="left" w:pos="426"/>
          <w:tab w:val="right" w:pos="4536"/>
          <w:tab w:val="right" w:pos="6521"/>
          <w:tab w:val="right" w:pos="7797"/>
          <w:tab w:val="left" w:pos="7938"/>
        </w:tabs>
        <w:rPr>
          <w:snapToGrid w:val="0"/>
          <w:kern w:val="2"/>
        </w:rPr>
      </w:pPr>
      <w:r w:rsidRPr="000361E1">
        <w:rPr>
          <w:snapToGrid w:val="0"/>
          <w:kern w:val="2"/>
        </w:rPr>
        <w:t>c</w:t>
      </w:r>
      <w:r w:rsidR="009B77E6">
        <w:rPr>
          <w:snapToGrid w:val="0"/>
          <w:kern w:val="2"/>
        </w:rPr>
        <w:t>)</w:t>
      </w:r>
      <w:r w:rsidRPr="000361E1">
        <w:rPr>
          <w:snapToGrid w:val="0"/>
          <w:kern w:val="2"/>
        </w:rPr>
        <w:tab/>
        <w:t>Costs assigned to units completed and transferred out:</w:t>
      </w:r>
    </w:p>
    <w:p w:rsidR="004E7641" w:rsidRPr="000361E1" w:rsidRDefault="004E7641" w:rsidP="009D3FBF">
      <w:pPr>
        <w:tabs>
          <w:tab w:val="left" w:pos="426"/>
          <w:tab w:val="left" w:pos="851"/>
          <w:tab w:val="left" w:pos="1276"/>
          <w:tab w:val="right" w:pos="4536"/>
          <w:tab w:val="right" w:pos="6521"/>
          <w:tab w:val="right" w:pos="7797"/>
          <w:tab w:val="left" w:pos="7938"/>
        </w:tabs>
        <w:rPr>
          <w:snapToGrid w:val="0"/>
          <w:kern w:val="2"/>
        </w:rPr>
      </w:pPr>
      <w:r w:rsidRPr="000361E1">
        <w:rPr>
          <w:snapToGrid w:val="0"/>
          <w:kern w:val="2"/>
        </w:rPr>
        <w:tab/>
      </w:r>
      <w:r w:rsidRPr="000361E1">
        <w:rPr>
          <w:snapToGrid w:val="0"/>
          <w:kern w:val="2"/>
        </w:rPr>
        <w:tab/>
        <w:t>Transferred out</w:t>
      </w:r>
    </w:p>
    <w:p w:rsidR="004E7641" w:rsidRPr="000361E1" w:rsidRDefault="009B77E6" w:rsidP="009D3FBF">
      <w:pPr>
        <w:tabs>
          <w:tab w:val="left" w:pos="426"/>
          <w:tab w:val="left" w:pos="851"/>
          <w:tab w:val="left" w:pos="1276"/>
          <w:tab w:val="left" w:pos="5954"/>
          <w:tab w:val="right" w:pos="7088"/>
          <w:tab w:val="right" w:pos="8222"/>
        </w:tabs>
        <w:rPr>
          <w:snapToGrid w:val="0"/>
          <w:kern w:val="2"/>
        </w:rPr>
      </w:pPr>
      <w:r>
        <w:rPr>
          <w:snapToGrid w:val="0"/>
          <w:kern w:val="2"/>
        </w:rPr>
        <w:tab/>
      </w:r>
      <w:r>
        <w:rPr>
          <w:snapToGrid w:val="0"/>
          <w:kern w:val="2"/>
        </w:rPr>
        <w:tab/>
      </w:r>
      <w:r>
        <w:rPr>
          <w:snapToGrid w:val="0"/>
          <w:kern w:val="2"/>
        </w:rPr>
        <w:tab/>
        <w:t>Work in process, Nov</w:t>
      </w:r>
      <w:r w:rsidR="004E7641" w:rsidRPr="000361E1">
        <w:rPr>
          <w:snapToGrid w:val="0"/>
          <w:kern w:val="2"/>
        </w:rPr>
        <w:t xml:space="preserve"> 1</w:t>
      </w:r>
      <w:r w:rsidR="004E7641" w:rsidRPr="000361E1">
        <w:rPr>
          <w:snapToGrid w:val="0"/>
          <w:kern w:val="2"/>
        </w:rPr>
        <w:tab/>
      </w:r>
      <w:r w:rsidR="004E7641" w:rsidRPr="000361E1">
        <w:rPr>
          <w:snapToGrid w:val="0"/>
          <w:kern w:val="2"/>
        </w:rPr>
        <w:tab/>
      </w:r>
      <w:r w:rsidR="004E7641" w:rsidRPr="000361E1">
        <w:rPr>
          <w:snapToGrid w:val="0"/>
          <w:kern w:val="2"/>
        </w:rPr>
        <w:tab/>
        <w:t>$190,000</w:t>
      </w:r>
    </w:p>
    <w:p w:rsidR="004E7641" w:rsidRPr="000361E1" w:rsidRDefault="004E7641" w:rsidP="009D3FBF">
      <w:pPr>
        <w:tabs>
          <w:tab w:val="left" w:pos="426"/>
          <w:tab w:val="left" w:pos="851"/>
          <w:tab w:val="left" w:pos="1276"/>
          <w:tab w:val="left" w:pos="5954"/>
          <w:tab w:val="right" w:pos="8222"/>
        </w:tabs>
        <w:rPr>
          <w:snapToGrid w:val="0"/>
          <w:kern w:val="2"/>
        </w:rPr>
      </w:pPr>
      <w:r w:rsidRPr="000361E1">
        <w:rPr>
          <w:snapToGrid w:val="0"/>
          <w:kern w:val="2"/>
        </w:rPr>
        <w:tab/>
      </w:r>
      <w:r w:rsidRPr="000361E1">
        <w:rPr>
          <w:snapToGrid w:val="0"/>
          <w:kern w:val="2"/>
        </w:rPr>
        <w:tab/>
      </w:r>
      <w:r w:rsidRPr="000361E1">
        <w:rPr>
          <w:snapToGrid w:val="0"/>
          <w:kern w:val="2"/>
        </w:rPr>
        <w:tab/>
        <w:t xml:space="preserve">Cost to complete beginning </w:t>
      </w:r>
      <w:r w:rsidR="00CE1F64">
        <w:rPr>
          <w:snapToGrid w:val="0"/>
          <w:kern w:val="2"/>
        </w:rPr>
        <w:t>Work in Process</w:t>
      </w:r>
      <w:r w:rsidRPr="000361E1">
        <w:rPr>
          <w:snapToGrid w:val="0"/>
          <w:kern w:val="2"/>
        </w:rPr>
        <w:t xml:space="preserve"> (4,000 x $1.15)</w:t>
      </w:r>
      <w:r w:rsidRPr="000361E1">
        <w:rPr>
          <w:snapToGrid w:val="0"/>
          <w:kern w:val="2"/>
        </w:rPr>
        <w:tab/>
      </w:r>
      <w:r w:rsidR="009A5BC7">
        <w:rPr>
          <w:snapToGrid w:val="0"/>
          <w:kern w:val="2"/>
        </w:rPr>
        <w:t xml:space="preserve">  </w:t>
      </w:r>
      <w:r w:rsidR="009A5BC7">
        <w:rPr>
          <w:snapToGrid w:val="0"/>
          <w:kern w:val="2"/>
          <w:u w:val="single"/>
        </w:rPr>
        <w:t xml:space="preserve"> </w:t>
      </w:r>
      <w:r w:rsidR="009D3FBF">
        <w:rPr>
          <w:snapToGrid w:val="0"/>
          <w:kern w:val="2"/>
          <w:u w:val="single"/>
        </w:rPr>
        <w:t xml:space="preserve">    </w:t>
      </w:r>
      <w:r w:rsidRPr="000361E1">
        <w:rPr>
          <w:snapToGrid w:val="0"/>
          <w:kern w:val="2"/>
          <w:u w:val="single"/>
        </w:rPr>
        <w:t>4,600</w:t>
      </w:r>
    </w:p>
    <w:p w:rsidR="004E7641" w:rsidRPr="000361E1" w:rsidRDefault="004E7641" w:rsidP="009D3FBF">
      <w:pPr>
        <w:tabs>
          <w:tab w:val="left" w:pos="426"/>
          <w:tab w:val="left" w:pos="851"/>
          <w:tab w:val="left" w:pos="1276"/>
          <w:tab w:val="left" w:pos="5954"/>
          <w:tab w:val="right" w:pos="7088"/>
          <w:tab w:val="right" w:pos="8222"/>
        </w:tabs>
        <w:rPr>
          <w:snapToGrid w:val="0"/>
          <w:kern w:val="2"/>
        </w:rPr>
      </w:pPr>
      <w:r w:rsidRPr="000361E1">
        <w:rPr>
          <w:snapToGrid w:val="0"/>
          <w:kern w:val="2"/>
        </w:rPr>
        <w:tab/>
      </w:r>
      <w:r w:rsidRPr="000361E1">
        <w:rPr>
          <w:snapToGrid w:val="0"/>
          <w:kern w:val="2"/>
        </w:rPr>
        <w:tab/>
        <w:t>Total costs</w:t>
      </w:r>
      <w:r w:rsidRPr="000361E1">
        <w:rPr>
          <w:snapToGrid w:val="0"/>
          <w:kern w:val="2"/>
        </w:rPr>
        <w:tab/>
      </w:r>
      <w:r w:rsidRPr="000361E1">
        <w:rPr>
          <w:snapToGrid w:val="0"/>
          <w:kern w:val="2"/>
        </w:rPr>
        <w:tab/>
      </w:r>
      <w:r w:rsidRPr="000361E1">
        <w:rPr>
          <w:snapToGrid w:val="0"/>
          <w:kern w:val="2"/>
        </w:rPr>
        <w:tab/>
        <w:t>$194,600</w:t>
      </w:r>
    </w:p>
    <w:p w:rsidR="004E7641" w:rsidRPr="000361E1" w:rsidRDefault="004E7641" w:rsidP="009D3FBF">
      <w:pPr>
        <w:tabs>
          <w:tab w:val="left" w:pos="426"/>
          <w:tab w:val="left" w:pos="851"/>
          <w:tab w:val="left" w:pos="1276"/>
          <w:tab w:val="left" w:pos="5954"/>
          <w:tab w:val="right" w:pos="7088"/>
          <w:tab w:val="right" w:pos="8222"/>
        </w:tabs>
        <w:rPr>
          <w:snapToGrid w:val="0"/>
          <w:kern w:val="2"/>
        </w:rPr>
      </w:pPr>
      <w:r w:rsidRPr="000361E1">
        <w:rPr>
          <w:snapToGrid w:val="0"/>
          <w:kern w:val="2"/>
        </w:rPr>
        <w:tab/>
        <w:t>Units started and completed (30,000 x $5.24)</w:t>
      </w:r>
      <w:r w:rsidRPr="000361E1">
        <w:rPr>
          <w:snapToGrid w:val="0"/>
          <w:kern w:val="2"/>
        </w:rPr>
        <w:tab/>
      </w:r>
      <w:r w:rsidRPr="000361E1">
        <w:rPr>
          <w:snapToGrid w:val="0"/>
          <w:kern w:val="2"/>
        </w:rPr>
        <w:tab/>
      </w:r>
      <w:r w:rsidRPr="000361E1">
        <w:rPr>
          <w:snapToGrid w:val="0"/>
          <w:kern w:val="2"/>
        </w:rPr>
        <w:tab/>
      </w:r>
      <w:r w:rsidR="009A5BC7" w:rsidRPr="009D3FBF">
        <w:rPr>
          <w:snapToGrid w:val="0"/>
          <w:kern w:val="2"/>
          <w:u w:val="single"/>
        </w:rPr>
        <w:t xml:space="preserve"> </w:t>
      </w:r>
      <w:r w:rsidR="009D3FBF" w:rsidRPr="009D3FBF">
        <w:rPr>
          <w:snapToGrid w:val="0"/>
          <w:kern w:val="2"/>
          <w:u w:val="single"/>
        </w:rPr>
        <w:t xml:space="preserve"> </w:t>
      </w:r>
      <w:r w:rsidRPr="000361E1">
        <w:rPr>
          <w:snapToGrid w:val="0"/>
          <w:kern w:val="2"/>
          <w:u w:val="single"/>
        </w:rPr>
        <w:t>157,200</w:t>
      </w:r>
    </w:p>
    <w:p w:rsidR="004E7641" w:rsidRPr="000361E1" w:rsidRDefault="004E7641" w:rsidP="009D3FBF">
      <w:pPr>
        <w:tabs>
          <w:tab w:val="left" w:pos="426"/>
          <w:tab w:val="left" w:pos="851"/>
          <w:tab w:val="left" w:pos="1276"/>
          <w:tab w:val="left" w:pos="5954"/>
          <w:tab w:val="right" w:pos="7088"/>
          <w:tab w:val="right" w:pos="8222"/>
        </w:tabs>
        <w:rPr>
          <w:snapToGrid w:val="0"/>
          <w:kern w:val="2"/>
        </w:rPr>
      </w:pPr>
      <w:r w:rsidRPr="000361E1">
        <w:rPr>
          <w:snapToGrid w:val="0"/>
          <w:kern w:val="2"/>
        </w:rPr>
        <w:tab/>
        <w:t>Total costs transferred out</w:t>
      </w:r>
      <w:r w:rsidRPr="000361E1">
        <w:rPr>
          <w:snapToGrid w:val="0"/>
          <w:kern w:val="2"/>
        </w:rPr>
        <w:tab/>
      </w:r>
      <w:r w:rsidRPr="000361E1">
        <w:rPr>
          <w:snapToGrid w:val="0"/>
          <w:kern w:val="2"/>
        </w:rPr>
        <w:tab/>
      </w:r>
      <w:r w:rsidRPr="000361E1">
        <w:rPr>
          <w:snapToGrid w:val="0"/>
          <w:kern w:val="2"/>
        </w:rPr>
        <w:tab/>
      </w:r>
      <w:r w:rsidRPr="000361E1">
        <w:rPr>
          <w:snapToGrid w:val="0"/>
          <w:kern w:val="2"/>
          <w:u w:val="double"/>
        </w:rPr>
        <w:t>$351,800</w:t>
      </w:r>
    </w:p>
    <w:p w:rsidR="004E7641" w:rsidRPr="000361E1" w:rsidRDefault="004E7641" w:rsidP="002D70C7">
      <w:pPr>
        <w:tabs>
          <w:tab w:val="right" w:pos="4536"/>
          <w:tab w:val="right" w:pos="6237"/>
          <w:tab w:val="right" w:pos="7938"/>
        </w:tabs>
        <w:rPr>
          <w:kern w:val="2"/>
        </w:rPr>
      </w:pPr>
    </w:p>
    <w:p w:rsidR="00B501EC" w:rsidRPr="000361E1" w:rsidRDefault="00B501EC" w:rsidP="000361E1">
      <w:pPr>
        <w:rPr>
          <w:kern w:val="2"/>
        </w:rPr>
      </w:pPr>
    </w:p>
    <w:p w:rsidR="004E7641" w:rsidRPr="000361E1" w:rsidRDefault="004E7641" w:rsidP="000361E1">
      <w:pPr>
        <w:pStyle w:val="Heading4"/>
        <w:keepNext w:val="0"/>
        <w:spacing w:after="0"/>
      </w:pPr>
      <w:r w:rsidRPr="000361E1">
        <w:rPr>
          <w:kern w:val="2"/>
        </w:rPr>
        <w:t>Exercise 185</w:t>
      </w:r>
    </w:p>
    <w:p w:rsidR="004E7641" w:rsidRPr="000361E1" w:rsidRDefault="000A5796" w:rsidP="000361E1">
      <w:r w:rsidRPr="000361E1">
        <w:t>Prime Industries manufactures plastic tubing and uses the FIFO method of calculating its inventory. It has the following information about its process for the period:</w:t>
      </w:r>
    </w:p>
    <w:p w:rsidR="004E7641" w:rsidRPr="000361E1" w:rsidRDefault="000A5796" w:rsidP="009C06CD">
      <w:pPr>
        <w:tabs>
          <w:tab w:val="left" w:pos="426"/>
          <w:tab w:val="left" w:pos="3402"/>
        </w:tabs>
        <w:spacing w:before="40"/>
      </w:pPr>
      <w:r w:rsidRPr="000361E1">
        <w:tab/>
        <w:t>Beginning WIP</w:t>
      </w:r>
      <w:r w:rsidR="009A5BC7">
        <w:t xml:space="preserve"> </w:t>
      </w:r>
      <w:r w:rsidRPr="000361E1">
        <w:t>inventory</w:t>
      </w:r>
      <w:r w:rsidR="004E7641" w:rsidRPr="000361E1">
        <w:tab/>
      </w:r>
      <w:r w:rsidRPr="000361E1">
        <w:t>8,000 units</w:t>
      </w:r>
    </w:p>
    <w:p w:rsidR="004E7641" w:rsidRPr="000361E1" w:rsidRDefault="000A5796" w:rsidP="009C06CD">
      <w:pPr>
        <w:tabs>
          <w:tab w:val="left" w:pos="426"/>
          <w:tab w:val="left" w:pos="3402"/>
        </w:tabs>
        <w:spacing w:before="40"/>
      </w:pPr>
      <w:r w:rsidRPr="000361E1">
        <w:tab/>
        <w:t>Units transferred out</w:t>
      </w:r>
      <w:r w:rsidRPr="000361E1">
        <w:tab/>
        <w:t>19,000 units</w:t>
      </w:r>
    </w:p>
    <w:p w:rsidR="004E7641" w:rsidRPr="000361E1" w:rsidRDefault="000A5796" w:rsidP="009C06CD">
      <w:pPr>
        <w:tabs>
          <w:tab w:val="left" w:pos="426"/>
          <w:tab w:val="left" w:pos="3402"/>
        </w:tabs>
        <w:spacing w:before="40"/>
      </w:pPr>
      <w:r w:rsidRPr="000361E1">
        <w:tab/>
        <w:t>Ending WIP inventory</w:t>
      </w:r>
      <w:r w:rsidR="004E7641" w:rsidRPr="000361E1">
        <w:tab/>
      </w:r>
      <w:r w:rsidRPr="000361E1">
        <w:t>6,000 units</w:t>
      </w:r>
    </w:p>
    <w:p w:rsidR="004E7641" w:rsidRPr="000361E1" w:rsidRDefault="000A5796" w:rsidP="009C06CD">
      <w:pPr>
        <w:tabs>
          <w:tab w:val="left" w:pos="426"/>
          <w:tab w:val="left" w:pos="3402"/>
        </w:tabs>
        <w:spacing w:before="40"/>
      </w:pPr>
      <w:r w:rsidRPr="000361E1">
        <w:tab/>
        <w:t>Equivalent production</w:t>
      </w:r>
      <w:r w:rsidRPr="000361E1">
        <w:tab/>
        <w:t>2,800 units</w:t>
      </w:r>
    </w:p>
    <w:p w:rsidR="004E7641" w:rsidRPr="000361E1" w:rsidRDefault="000A5796" w:rsidP="009C06CD">
      <w:r w:rsidRPr="000361E1">
        <w:t>Materials and costs were added evenly throughout the period.</w:t>
      </w:r>
    </w:p>
    <w:p w:rsidR="004E7641" w:rsidRPr="000361E1" w:rsidRDefault="004E7641" w:rsidP="000361E1"/>
    <w:p w:rsidR="004E7641" w:rsidRPr="000361E1" w:rsidRDefault="004E7641" w:rsidP="00154EA1">
      <w:pPr>
        <w:tabs>
          <w:tab w:val="right" w:pos="4860"/>
          <w:tab w:val="right" w:pos="7290"/>
        </w:tabs>
        <w:rPr>
          <w:b/>
          <w:snapToGrid w:val="0"/>
          <w:kern w:val="2"/>
        </w:rPr>
      </w:pPr>
      <w:r w:rsidRPr="000361E1">
        <w:rPr>
          <w:b/>
          <w:snapToGrid w:val="0"/>
          <w:kern w:val="2"/>
        </w:rPr>
        <w:t>Instructions</w:t>
      </w:r>
    </w:p>
    <w:p w:rsidR="004E7641" w:rsidRPr="000361E1" w:rsidRDefault="000A5796" w:rsidP="000361E1">
      <w:r w:rsidRPr="000361E1">
        <w:t>Determine the number of units that were started during this period.</w:t>
      </w:r>
    </w:p>
    <w:p w:rsidR="004E7641" w:rsidRPr="000361E1" w:rsidRDefault="004E7641" w:rsidP="000361E1">
      <w:pPr>
        <w:rPr>
          <w:b/>
        </w:rPr>
      </w:pPr>
    </w:p>
    <w:p w:rsidR="004E7641" w:rsidRPr="000361E1" w:rsidRDefault="009A5BC7" w:rsidP="009C06CD">
      <w:pPr>
        <w:pStyle w:val="Heading4"/>
        <w:keepNext w:val="0"/>
        <w:spacing w:after="0"/>
        <w:rPr>
          <w:b w:val="0"/>
          <w:kern w:val="2"/>
        </w:rPr>
      </w:pPr>
      <w:r>
        <w:rPr>
          <w:kern w:val="2"/>
        </w:rPr>
        <w:t>Solution</w:t>
      </w:r>
      <w:r w:rsidR="000A5796" w:rsidRPr="000361E1">
        <w:rPr>
          <w:kern w:val="2"/>
        </w:rPr>
        <w:t xml:space="preserve"> 185</w:t>
      </w:r>
      <w:r>
        <w:rPr>
          <w:b w:val="0"/>
          <w:kern w:val="2"/>
        </w:rPr>
        <w:t xml:space="preserve"> </w:t>
      </w:r>
      <w:r w:rsidR="000A5796" w:rsidRPr="000361E1">
        <w:rPr>
          <w:b w:val="0"/>
          <w:kern w:val="2"/>
        </w:rPr>
        <w:t>(</w:t>
      </w:r>
      <w:r w:rsidR="00124F84" w:rsidRPr="000361E1">
        <w:rPr>
          <w:b w:val="0"/>
          <w:kern w:val="2"/>
        </w:rPr>
        <w:t>3</w:t>
      </w:r>
      <w:r w:rsidR="009C06CD">
        <w:rPr>
          <w:b w:val="0"/>
          <w:kern w:val="2"/>
        </w:rPr>
        <w:t>–</w:t>
      </w:r>
      <w:r w:rsidR="00124F84" w:rsidRPr="000361E1">
        <w:rPr>
          <w:b w:val="0"/>
          <w:kern w:val="2"/>
        </w:rPr>
        <w:t>5</w:t>
      </w:r>
      <w:r>
        <w:rPr>
          <w:b w:val="0"/>
          <w:kern w:val="2"/>
        </w:rPr>
        <w:t xml:space="preserve"> </w:t>
      </w:r>
      <w:r w:rsidR="000A5796" w:rsidRPr="000361E1">
        <w:rPr>
          <w:b w:val="0"/>
          <w:kern w:val="2"/>
        </w:rPr>
        <w:t>min.)</w:t>
      </w:r>
    </w:p>
    <w:p w:rsidR="004E7641" w:rsidRPr="000361E1" w:rsidRDefault="000A5796" w:rsidP="000361E1">
      <w:r w:rsidRPr="000361E1">
        <w:t>19,000 (units out) – 8,000 (opening inventory) + 6,000 (ending inventory)</w:t>
      </w:r>
      <w:r w:rsidR="009A5BC7">
        <w:t xml:space="preserve"> </w:t>
      </w:r>
      <w:r w:rsidRPr="000361E1">
        <w:t>=</w:t>
      </w:r>
      <w:r w:rsidR="009A5BC7">
        <w:t xml:space="preserve"> </w:t>
      </w:r>
      <w:r w:rsidRPr="000361E1">
        <w:t>17,000</w:t>
      </w:r>
    </w:p>
    <w:p w:rsidR="004E7641" w:rsidRPr="000361E1" w:rsidRDefault="004E7641" w:rsidP="000361E1">
      <w:pPr>
        <w:rPr>
          <w:b/>
        </w:rPr>
      </w:pPr>
    </w:p>
    <w:p w:rsidR="00B501EC" w:rsidRPr="000361E1" w:rsidRDefault="00B501EC" w:rsidP="000361E1">
      <w:pPr>
        <w:rPr>
          <w:b/>
        </w:rPr>
      </w:pPr>
    </w:p>
    <w:p w:rsidR="004E7641" w:rsidRPr="000361E1" w:rsidRDefault="004E7641" w:rsidP="000361E1">
      <w:pPr>
        <w:pStyle w:val="Heading4"/>
        <w:keepNext w:val="0"/>
        <w:spacing w:after="0"/>
        <w:rPr>
          <w:b w:val="0"/>
          <w:kern w:val="2"/>
        </w:rPr>
      </w:pPr>
      <w:r w:rsidRPr="000361E1">
        <w:rPr>
          <w:kern w:val="2"/>
        </w:rPr>
        <w:t>Exercise 186</w:t>
      </w:r>
    </w:p>
    <w:p w:rsidR="004E7641" w:rsidRPr="000361E1" w:rsidRDefault="000A5796" w:rsidP="000361E1">
      <w:r w:rsidRPr="000361E1">
        <w:t>Cerex Company makes ceramic tiles.</w:t>
      </w:r>
      <w:r w:rsidR="009A5BC7">
        <w:t xml:space="preserve"> </w:t>
      </w:r>
      <w:r w:rsidRPr="000361E1">
        <w:t>It has the following information about its process for the period:</w:t>
      </w:r>
    </w:p>
    <w:p w:rsidR="004E7641" w:rsidRPr="000361E1" w:rsidRDefault="000A5796" w:rsidP="009C06CD">
      <w:pPr>
        <w:tabs>
          <w:tab w:val="left" w:pos="426"/>
          <w:tab w:val="left" w:pos="3686"/>
        </w:tabs>
      </w:pPr>
      <w:r w:rsidRPr="000361E1">
        <w:tab/>
        <w:t>Beginning inventory</w:t>
      </w:r>
      <w:r w:rsidRPr="000361E1">
        <w:tab/>
        <w:t>500 units</w:t>
      </w:r>
    </w:p>
    <w:p w:rsidR="004E7641" w:rsidRPr="000361E1" w:rsidRDefault="000A5796" w:rsidP="009C06CD">
      <w:pPr>
        <w:tabs>
          <w:tab w:val="left" w:pos="426"/>
          <w:tab w:val="left" w:pos="3686"/>
        </w:tabs>
      </w:pPr>
      <w:r w:rsidRPr="000361E1">
        <w:tab/>
        <w:t>Started and complete</w:t>
      </w:r>
      <w:r w:rsidR="009C06CD">
        <w:tab/>
      </w:r>
      <w:r w:rsidRPr="000361E1">
        <w:t>2,250 units</w:t>
      </w:r>
    </w:p>
    <w:p w:rsidR="004E7641" w:rsidRPr="000361E1" w:rsidRDefault="000A5796" w:rsidP="009C06CD">
      <w:pPr>
        <w:tabs>
          <w:tab w:val="left" w:pos="426"/>
          <w:tab w:val="left" w:pos="3686"/>
        </w:tabs>
      </w:pPr>
      <w:r w:rsidRPr="000361E1">
        <w:tab/>
        <w:t>Ending inventory</w:t>
      </w:r>
      <w:r w:rsidRPr="000361E1">
        <w:tab/>
        <w:t>1,500 units, 30% complete</w:t>
      </w:r>
    </w:p>
    <w:p w:rsidR="004E7641" w:rsidRPr="000361E1" w:rsidRDefault="000A5796" w:rsidP="009C06CD">
      <w:pPr>
        <w:tabs>
          <w:tab w:val="left" w:pos="426"/>
          <w:tab w:val="left" w:pos="3686"/>
        </w:tabs>
      </w:pPr>
      <w:r w:rsidRPr="000361E1">
        <w:tab/>
        <w:t>Equivalent</w:t>
      </w:r>
      <w:r w:rsidR="00201639" w:rsidRPr="000361E1">
        <w:t xml:space="preserve"> units of</w:t>
      </w:r>
      <w:r w:rsidRPr="000361E1">
        <w:t xml:space="preserve"> production</w:t>
      </w:r>
      <w:r w:rsidRPr="000361E1">
        <w:tab/>
        <w:t>2,800 units</w:t>
      </w:r>
    </w:p>
    <w:p w:rsidR="004E7641" w:rsidRPr="000361E1" w:rsidRDefault="000A5796" w:rsidP="000361E1">
      <w:r w:rsidRPr="000361E1">
        <w:t>Cerex uses the FIFO method for its inventory.</w:t>
      </w:r>
    </w:p>
    <w:p w:rsidR="004E7641" w:rsidRPr="000361E1" w:rsidRDefault="004E7641" w:rsidP="000361E1"/>
    <w:p w:rsidR="004E7641" w:rsidRPr="000361E1" w:rsidRDefault="004E7641" w:rsidP="00154EA1">
      <w:pPr>
        <w:tabs>
          <w:tab w:val="right" w:pos="4860"/>
          <w:tab w:val="right" w:pos="7290"/>
        </w:tabs>
        <w:rPr>
          <w:b/>
          <w:snapToGrid w:val="0"/>
          <w:kern w:val="2"/>
        </w:rPr>
      </w:pPr>
      <w:r w:rsidRPr="000361E1">
        <w:rPr>
          <w:b/>
          <w:snapToGrid w:val="0"/>
          <w:kern w:val="2"/>
        </w:rPr>
        <w:t>Instructions</w:t>
      </w:r>
    </w:p>
    <w:p w:rsidR="004E7641" w:rsidRPr="000361E1" w:rsidRDefault="000A5796" w:rsidP="000361E1">
      <w:r w:rsidRPr="000361E1">
        <w:t>Calculate the percentage of completion of the beginning inventory.</w:t>
      </w:r>
    </w:p>
    <w:p w:rsidR="004E7641" w:rsidRPr="000361E1" w:rsidRDefault="004E7641" w:rsidP="000361E1"/>
    <w:p w:rsidR="004E7641" w:rsidRPr="000361E1" w:rsidRDefault="009A5BC7" w:rsidP="009C06CD">
      <w:pPr>
        <w:pStyle w:val="Heading4"/>
        <w:keepNext w:val="0"/>
        <w:spacing w:after="0"/>
        <w:rPr>
          <w:b w:val="0"/>
          <w:kern w:val="2"/>
        </w:rPr>
      </w:pPr>
      <w:r>
        <w:rPr>
          <w:kern w:val="2"/>
        </w:rPr>
        <w:t>Solution</w:t>
      </w:r>
      <w:r w:rsidR="004E7641" w:rsidRPr="000361E1">
        <w:rPr>
          <w:kern w:val="2"/>
        </w:rPr>
        <w:t xml:space="preserve"> 186</w:t>
      </w:r>
      <w:r w:rsidR="004E7641" w:rsidRPr="000361E1">
        <w:rPr>
          <w:b w:val="0"/>
          <w:kern w:val="2"/>
        </w:rPr>
        <w:t xml:space="preserve"> (5</w:t>
      </w:r>
      <w:r w:rsidR="009C06CD">
        <w:rPr>
          <w:b w:val="0"/>
          <w:kern w:val="2"/>
        </w:rPr>
        <w:t>–</w:t>
      </w:r>
      <w:r w:rsidR="004E7641" w:rsidRPr="000361E1">
        <w:rPr>
          <w:b w:val="0"/>
          <w:kern w:val="2"/>
        </w:rPr>
        <w:t>8 min.)</w:t>
      </w:r>
    </w:p>
    <w:p w:rsidR="004E7641" w:rsidRPr="000361E1" w:rsidRDefault="000A5796" w:rsidP="000361E1">
      <w:r w:rsidRPr="000361E1">
        <w:t>Equivalent units = Units transferred out from Opening WIP + Units started and completed + Equivalent units in ending inventory</w:t>
      </w:r>
    </w:p>
    <w:p w:rsidR="004E7641" w:rsidRPr="000361E1" w:rsidRDefault="004E7641" w:rsidP="000361E1"/>
    <w:p w:rsidR="004E7641" w:rsidRPr="000361E1" w:rsidRDefault="000A5796" w:rsidP="000361E1">
      <w:r w:rsidRPr="000361E1">
        <w:t>X</w:t>
      </w:r>
      <w:r w:rsidR="009A5BC7">
        <w:t xml:space="preserve"> </w:t>
      </w:r>
      <w:r w:rsidRPr="000361E1">
        <w:t>+</w:t>
      </w:r>
      <w:r w:rsidR="009A5BC7">
        <w:t xml:space="preserve"> </w:t>
      </w:r>
      <w:r w:rsidRPr="000361E1">
        <w:t>2,250</w:t>
      </w:r>
      <w:r w:rsidR="009A5BC7">
        <w:t xml:space="preserve"> </w:t>
      </w:r>
      <w:r w:rsidRPr="000361E1">
        <w:t>+</w:t>
      </w:r>
      <w:r w:rsidR="009A5BC7">
        <w:t xml:space="preserve"> </w:t>
      </w:r>
      <w:r w:rsidRPr="000361E1">
        <w:t>450</w:t>
      </w:r>
      <w:r w:rsidR="009A5BC7">
        <w:t xml:space="preserve"> </w:t>
      </w:r>
      <w:r w:rsidRPr="000361E1">
        <w:t>=</w:t>
      </w:r>
      <w:r w:rsidR="009A5BC7">
        <w:t xml:space="preserve"> </w:t>
      </w:r>
      <w:r w:rsidRPr="000361E1">
        <w:t>2,800</w:t>
      </w:r>
    </w:p>
    <w:p w:rsidR="004E7641" w:rsidRPr="000361E1" w:rsidRDefault="000A5796" w:rsidP="000361E1">
      <w:r w:rsidRPr="000361E1">
        <w:t>X</w:t>
      </w:r>
      <w:r w:rsidR="009A5BC7">
        <w:t xml:space="preserve"> </w:t>
      </w:r>
      <w:r w:rsidRPr="000361E1">
        <w:t>=</w:t>
      </w:r>
      <w:r w:rsidR="009A5BC7">
        <w:t xml:space="preserve"> </w:t>
      </w:r>
      <w:r w:rsidRPr="000361E1">
        <w:t>100 equivalent units.</w:t>
      </w:r>
    </w:p>
    <w:p w:rsidR="00B501EC" w:rsidRPr="000361E1" w:rsidRDefault="000A5796" w:rsidP="001642A4">
      <w:r w:rsidRPr="000361E1">
        <w:t>Opening WIP was therefore 80% complete</w:t>
      </w:r>
      <w:r w:rsidR="00B501EC" w:rsidRPr="000361E1">
        <w:br w:type="page"/>
      </w:r>
    </w:p>
    <w:p w:rsidR="004E7641" w:rsidRPr="009A5BC7" w:rsidRDefault="004E7641" w:rsidP="009A5BC7">
      <w:pPr>
        <w:pStyle w:val="Heading2"/>
        <w:keepNext w:val="0"/>
        <w:spacing w:after="0"/>
        <w:rPr>
          <w:kern w:val="2"/>
          <w:sz w:val="28"/>
          <w:szCs w:val="28"/>
        </w:rPr>
      </w:pPr>
      <w:r w:rsidRPr="009A5BC7">
        <w:rPr>
          <w:kern w:val="2"/>
          <w:sz w:val="28"/>
          <w:szCs w:val="28"/>
        </w:rPr>
        <w:lastRenderedPageBreak/>
        <w:t>COMPLETION STATEMENTS</w:t>
      </w:r>
    </w:p>
    <w:p w:rsidR="00B501EC" w:rsidRPr="000361E1" w:rsidRDefault="00B501EC" w:rsidP="000361E1">
      <w:pPr>
        <w:pStyle w:val="BodyTextIndent3"/>
        <w:jc w:val="left"/>
        <w:rPr>
          <w:kern w:val="2"/>
        </w:rPr>
      </w:pPr>
    </w:p>
    <w:p w:rsidR="00B501EC" w:rsidRPr="000361E1" w:rsidRDefault="00B501EC" w:rsidP="000361E1">
      <w:pPr>
        <w:pStyle w:val="BodyTextIndent3"/>
        <w:jc w:val="left"/>
        <w:rPr>
          <w:kern w:val="2"/>
        </w:rPr>
      </w:pPr>
    </w:p>
    <w:p w:rsidR="004E7641" w:rsidRPr="000361E1" w:rsidRDefault="004E7641" w:rsidP="00634A8C">
      <w:pPr>
        <w:pStyle w:val="BodyTextIndent3"/>
        <w:tabs>
          <w:tab w:val="clear" w:pos="360"/>
        </w:tabs>
        <w:ind w:left="0" w:firstLine="0"/>
        <w:jc w:val="left"/>
        <w:rPr>
          <w:kern w:val="2"/>
        </w:rPr>
      </w:pPr>
      <w:r w:rsidRPr="000361E1">
        <w:rPr>
          <w:kern w:val="2"/>
        </w:rPr>
        <w:t>187.</w:t>
      </w:r>
      <w:r w:rsidR="00634A8C">
        <w:rPr>
          <w:kern w:val="2"/>
        </w:rPr>
        <w:t xml:space="preserve"> </w:t>
      </w:r>
      <w:r w:rsidRPr="000361E1">
        <w:rPr>
          <w:kern w:val="2"/>
        </w:rPr>
        <w:t>Process cost systems are used to apply costs to similar products that are</w:t>
      </w:r>
      <w:r w:rsidR="009A5BC7">
        <w:rPr>
          <w:kern w:val="2"/>
        </w:rPr>
        <w:t xml:space="preserve"> </w:t>
      </w:r>
      <w:r w:rsidRPr="000361E1">
        <w:rPr>
          <w:kern w:val="2"/>
        </w:rPr>
        <w:t>___ in a</w:t>
      </w:r>
      <w:r w:rsidR="009A5BC7">
        <w:rPr>
          <w:kern w:val="2"/>
        </w:rPr>
        <w:t xml:space="preserve"> </w:t>
      </w:r>
      <w:r w:rsidRPr="000361E1">
        <w:rPr>
          <w:kern w:val="2"/>
        </w:rPr>
        <w:t>___ fashion.</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188.</w:t>
      </w:r>
      <w:r w:rsidR="00634A8C">
        <w:rPr>
          <w:snapToGrid w:val="0"/>
          <w:kern w:val="2"/>
        </w:rPr>
        <w:t xml:space="preserve"> </w:t>
      </w:r>
      <w:r w:rsidRPr="000361E1">
        <w:rPr>
          <w:snapToGrid w:val="0"/>
          <w:kern w:val="2"/>
        </w:rPr>
        <w:t>Separate ___ accounts are maintained for each production department or manufacturing process in a process cost system.</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189.</w:t>
      </w:r>
      <w:r w:rsidR="00634A8C">
        <w:rPr>
          <w:snapToGrid w:val="0"/>
          <w:kern w:val="2"/>
        </w:rPr>
        <w:t xml:space="preserve"> </w:t>
      </w:r>
      <w:r w:rsidRPr="000361E1">
        <w:rPr>
          <w:snapToGrid w:val="0"/>
          <w:kern w:val="2"/>
        </w:rPr>
        <w:t>In a process cost system, manufacturing costs are summarized in a ___ report for each department.</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190.</w:t>
      </w:r>
      <w:r w:rsidR="00634A8C">
        <w:rPr>
          <w:snapToGrid w:val="0"/>
          <w:kern w:val="2"/>
        </w:rPr>
        <w:t xml:space="preserve"> </w:t>
      </w:r>
      <w:r w:rsidRPr="000361E1">
        <w:rPr>
          <w:snapToGrid w:val="0"/>
          <w:kern w:val="2"/>
        </w:rPr>
        <w:t>A primary driver of overhead costs in continuous manufacturing operations is ___.</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191.</w:t>
      </w:r>
      <w:r w:rsidR="00634A8C">
        <w:rPr>
          <w:snapToGrid w:val="0"/>
          <w:kern w:val="2"/>
        </w:rPr>
        <w:t xml:space="preserve"> </w:t>
      </w:r>
      <w:r w:rsidRPr="000361E1">
        <w:rPr>
          <w:snapToGrid w:val="0"/>
          <w:kern w:val="2"/>
        </w:rPr>
        <w:t>Equivalent units of production measure the work done during the period, expressed in fully ___ units.</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192.</w:t>
      </w:r>
      <w:r w:rsidR="00634A8C">
        <w:rPr>
          <w:snapToGrid w:val="0"/>
          <w:kern w:val="2"/>
        </w:rPr>
        <w:t xml:space="preserve"> </w:t>
      </w:r>
      <w:r w:rsidRPr="000361E1">
        <w:rPr>
          <w:snapToGrid w:val="0"/>
          <w:kern w:val="2"/>
        </w:rPr>
        <w:t>___ processing refers to the specific manner of processing required for products requiring work in multiple departments, passing from one processing department to another in a linear fashion.</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193.</w:t>
      </w:r>
      <w:r w:rsidR="00634A8C">
        <w:rPr>
          <w:snapToGrid w:val="0"/>
          <w:kern w:val="2"/>
        </w:rPr>
        <w:t xml:space="preserve"> </w:t>
      </w:r>
      <w:r w:rsidRPr="000361E1">
        <w:rPr>
          <w:snapToGrid w:val="0"/>
          <w:kern w:val="2"/>
        </w:rPr>
        <w:t>Manufacturing costs always follow the ___</w:t>
      </w:r>
      <w:r w:rsidR="00634A8C">
        <w:rPr>
          <w:snapToGrid w:val="0"/>
          <w:kern w:val="2"/>
        </w:rPr>
        <w:t xml:space="preserve"> </w:t>
      </w:r>
      <w:r w:rsidRPr="000361E1">
        <w:rPr>
          <w:snapToGrid w:val="0"/>
          <w:kern w:val="2"/>
        </w:rPr>
        <w:t>flow of goods.</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194.</w:t>
      </w:r>
      <w:r w:rsidR="00634A8C">
        <w:rPr>
          <w:snapToGrid w:val="0"/>
          <w:kern w:val="2"/>
        </w:rPr>
        <w:t xml:space="preserve"> </w:t>
      </w:r>
      <w:r w:rsidRPr="000361E1">
        <w:rPr>
          <w:snapToGrid w:val="0"/>
          <w:kern w:val="2"/>
        </w:rPr>
        <w:t>The costs of completed units from the first processing department are treated as ___</w:t>
      </w:r>
      <w:r w:rsidR="00634A8C">
        <w:rPr>
          <w:snapToGrid w:val="0"/>
          <w:kern w:val="2"/>
        </w:rPr>
        <w:t xml:space="preserve"> </w:t>
      </w:r>
      <w:r w:rsidRPr="000361E1">
        <w:rPr>
          <w:snapToGrid w:val="0"/>
          <w:kern w:val="2"/>
        </w:rPr>
        <w:t>material costs in the second processing department once they are transferred in.</w:t>
      </w:r>
    </w:p>
    <w:p w:rsidR="00B501EC" w:rsidRPr="000361E1" w:rsidRDefault="00B501EC" w:rsidP="00634A8C">
      <w:pPr>
        <w:tabs>
          <w:tab w:val="left" w:pos="720"/>
        </w:tabs>
        <w:rPr>
          <w:snapToGrid w:val="0"/>
          <w:kern w:val="2"/>
        </w:rPr>
      </w:pPr>
    </w:p>
    <w:p w:rsidR="00B501EC" w:rsidRPr="000361E1" w:rsidRDefault="00B501EC" w:rsidP="00634A8C">
      <w:pPr>
        <w:tabs>
          <w:tab w:val="left" w:pos="720"/>
        </w:tabs>
        <w:rPr>
          <w:snapToGrid w:val="0"/>
          <w:kern w:val="2"/>
        </w:rPr>
      </w:pPr>
    </w:p>
    <w:p w:rsidR="004E7641" w:rsidRPr="000361E1" w:rsidRDefault="004E7641" w:rsidP="00634A8C">
      <w:pPr>
        <w:tabs>
          <w:tab w:val="left" w:pos="720"/>
        </w:tabs>
        <w:rPr>
          <w:snapToGrid w:val="0"/>
          <w:kern w:val="2"/>
        </w:rPr>
      </w:pPr>
      <w:r w:rsidRPr="000361E1">
        <w:rPr>
          <w:snapToGrid w:val="0"/>
          <w:kern w:val="2"/>
        </w:rPr>
        <w:t>195.</w:t>
      </w:r>
      <w:r w:rsidR="00634A8C">
        <w:rPr>
          <w:snapToGrid w:val="0"/>
          <w:kern w:val="2"/>
        </w:rPr>
        <w:t xml:space="preserve"> </w:t>
      </w:r>
      <w:r w:rsidRPr="000361E1">
        <w:rPr>
          <w:snapToGrid w:val="0"/>
          <w:kern w:val="2"/>
        </w:rPr>
        <w:t>In calculating equivalent units in a sequential process setting, the transferred in costs are treated as a separate cost component and will be assigned a percentage completion factor of ___.</w:t>
      </w:r>
    </w:p>
    <w:p w:rsidR="00B501EC" w:rsidRPr="000361E1" w:rsidRDefault="00B501EC" w:rsidP="00634A8C">
      <w:pPr>
        <w:rPr>
          <w:snapToGrid w:val="0"/>
          <w:kern w:val="2"/>
        </w:rPr>
      </w:pPr>
      <w:r w:rsidRPr="000361E1">
        <w:rPr>
          <w:snapToGrid w:val="0"/>
          <w:kern w:val="2"/>
        </w:rPr>
        <w:br w:type="page"/>
      </w:r>
    </w:p>
    <w:p w:rsidR="004E7641" w:rsidRPr="009A5BC7" w:rsidRDefault="00B501EC" w:rsidP="009A5BC7">
      <w:pPr>
        <w:pStyle w:val="Heading3"/>
        <w:keepNext w:val="0"/>
        <w:rPr>
          <w:kern w:val="2"/>
          <w:sz w:val="28"/>
          <w:szCs w:val="28"/>
        </w:rPr>
      </w:pPr>
      <w:r w:rsidRPr="009A5BC7">
        <w:rPr>
          <w:kern w:val="2"/>
          <w:sz w:val="28"/>
          <w:szCs w:val="28"/>
        </w:rPr>
        <w:lastRenderedPageBreak/>
        <w:t>ANSWERS TO COMPLETION STATEMENTS</w:t>
      </w:r>
    </w:p>
    <w:p w:rsidR="00B501EC" w:rsidRPr="000361E1" w:rsidRDefault="00B501EC" w:rsidP="00634A8C">
      <w:pPr>
        <w:tabs>
          <w:tab w:val="left" w:pos="709"/>
        </w:tabs>
      </w:pPr>
    </w:p>
    <w:p w:rsidR="004E7641" w:rsidRPr="000361E1" w:rsidRDefault="004E7641" w:rsidP="00634A8C">
      <w:pPr>
        <w:tabs>
          <w:tab w:val="left" w:pos="709"/>
          <w:tab w:val="decimal" w:pos="5400"/>
          <w:tab w:val="left" w:pos="5760"/>
        </w:tabs>
        <w:rPr>
          <w:snapToGrid w:val="0"/>
          <w:kern w:val="2"/>
        </w:rPr>
      </w:pPr>
      <w:r w:rsidRPr="000361E1">
        <w:rPr>
          <w:snapToGrid w:val="0"/>
          <w:kern w:val="2"/>
        </w:rPr>
        <w:t>187.</w:t>
      </w:r>
      <w:r w:rsidRPr="000361E1">
        <w:rPr>
          <w:snapToGrid w:val="0"/>
          <w:kern w:val="2"/>
        </w:rPr>
        <w:tab/>
        <w:t>mass-produced, continuous</w:t>
      </w:r>
    </w:p>
    <w:p w:rsidR="00B501EC" w:rsidRPr="000361E1" w:rsidRDefault="00B501EC" w:rsidP="00634A8C">
      <w:pPr>
        <w:pStyle w:val="Footer"/>
        <w:tabs>
          <w:tab w:val="clear" w:pos="4320"/>
          <w:tab w:val="clear" w:pos="8640"/>
          <w:tab w:val="left" w:pos="709"/>
          <w:tab w:val="decimal" w:pos="5400"/>
          <w:tab w:val="left" w:pos="5760"/>
        </w:tabs>
        <w:rPr>
          <w:snapToGrid w:val="0"/>
          <w:kern w:val="2"/>
        </w:rPr>
      </w:pPr>
    </w:p>
    <w:p w:rsidR="004E7641" w:rsidRPr="000361E1" w:rsidRDefault="004E7641" w:rsidP="00634A8C">
      <w:pPr>
        <w:pStyle w:val="Footer"/>
        <w:tabs>
          <w:tab w:val="clear" w:pos="4320"/>
          <w:tab w:val="clear" w:pos="8640"/>
          <w:tab w:val="left" w:pos="709"/>
          <w:tab w:val="decimal" w:pos="5400"/>
          <w:tab w:val="left" w:pos="5760"/>
        </w:tabs>
        <w:rPr>
          <w:snapToGrid w:val="0"/>
          <w:kern w:val="2"/>
        </w:rPr>
      </w:pPr>
      <w:r w:rsidRPr="000361E1">
        <w:rPr>
          <w:snapToGrid w:val="0"/>
          <w:kern w:val="2"/>
        </w:rPr>
        <w:t>188.</w:t>
      </w:r>
      <w:r w:rsidR="00634A8C">
        <w:rPr>
          <w:snapToGrid w:val="0"/>
          <w:kern w:val="2"/>
        </w:rPr>
        <w:tab/>
      </w:r>
      <w:r w:rsidR="00CE1F64">
        <w:rPr>
          <w:snapToGrid w:val="0"/>
          <w:kern w:val="2"/>
        </w:rPr>
        <w:t>Work in Process</w:t>
      </w:r>
    </w:p>
    <w:p w:rsidR="00B501EC" w:rsidRPr="000361E1" w:rsidRDefault="00B501EC" w:rsidP="00634A8C">
      <w:pPr>
        <w:tabs>
          <w:tab w:val="left" w:pos="709"/>
          <w:tab w:val="decimal" w:pos="5400"/>
          <w:tab w:val="left" w:pos="5760"/>
        </w:tabs>
        <w:rPr>
          <w:snapToGrid w:val="0"/>
          <w:kern w:val="2"/>
        </w:rPr>
      </w:pPr>
    </w:p>
    <w:p w:rsidR="004E7641" w:rsidRPr="000361E1" w:rsidRDefault="004E7641" w:rsidP="00634A8C">
      <w:pPr>
        <w:tabs>
          <w:tab w:val="left" w:pos="709"/>
          <w:tab w:val="decimal" w:pos="5400"/>
          <w:tab w:val="left" w:pos="5760"/>
        </w:tabs>
        <w:rPr>
          <w:snapToGrid w:val="0"/>
          <w:kern w:val="2"/>
        </w:rPr>
      </w:pPr>
      <w:r w:rsidRPr="000361E1">
        <w:rPr>
          <w:snapToGrid w:val="0"/>
          <w:kern w:val="2"/>
        </w:rPr>
        <w:t>189.</w:t>
      </w:r>
      <w:r w:rsidR="00634A8C">
        <w:rPr>
          <w:snapToGrid w:val="0"/>
          <w:kern w:val="2"/>
        </w:rPr>
        <w:tab/>
      </w:r>
      <w:r w:rsidRPr="000361E1">
        <w:rPr>
          <w:snapToGrid w:val="0"/>
          <w:kern w:val="2"/>
        </w:rPr>
        <w:t>production cost</w:t>
      </w:r>
    </w:p>
    <w:p w:rsidR="00B501EC" w:rsidRPr="000361E1" w:rsidRDefault="00B501EC" w:rsidP="00634A8C">
      <w:pPr>
        <w:tabs>
          <w:tab w:val="left" w:pos="709"/>
          <w:tab w:val="decimal" w:pos="5400"/>
          <w:tab w:val="left" w:pos="5760"/>
        </w:tabs>
        <w:rPr>
          <w:snapToGrid w:val="0"/>
          <w:kern w:val="2"/>
        </w:rPr>
      </w:pPr>
    </w:p>
    <w:p w:rsidR="004E7641" w:rsidRPr="000361E1" w:rsidRDefault="004E7641" w:rsidP="00634A8C">
      <w:pPr>
        <w:tabs>
          <w:tab w:val="left" w:pos="709"/>
          <w:tab w:val="decimal" w:pos="5400"/>
          <w:tab w:val="left" w:pos="5760"/>
        </w:tabs>
        <w:rPr>
          <w:snapToGrid w:val="0"/>
          <w:kern w:val="2"/>
        </w:rPr>
      </w:pPr>
      <w:r w:rsidRPr="000361E1">
        <w:rPr>
          <w:snapToGrid w:val="0"/>
          <w:kern w:val="2"/>
        </w:rPr>
        <w:t>190.</w:t>
      </w:r>
      <w:r w:rsidR="00634A8C">
        <w:rPr>
          <w:snapToGrid w:val="0"/>
          <w:kern w:val="2"/>
        </w:rPr>
        <w:tab/>
      </w:r>
      <w:r w:rsidRPr="000361E1">
        <w:rPr>
          <w:snapToGrid w:val="0"/>
          <w:kern w:val="2"/>
        </w:rPr>
        <w:t>machine hours</w:t>
      </w:r>
    </w:p>
    <w:p w:rsidR="00B501EC" w:rsidRPr="000361E1" w:rsidRDefault="00B501EC" w:rsidP="00634A8C">
      <w:pPr>
        <w:tabs>
          <w:tab w:val="left" w:pos="709"/>
          <w:tab w:val="decimal" w:pos="5400"/>
          <w:tab w:val="left" w:pos="5760"/>
        </w:tabs>
        <w:rPr>
          <w:snapToGrid w:val="0"/>
          <w:kern w:val="2"/>
        </w:rPr>
      </w:pPr>
    </w:p>
    <w:p w:rsidR="004E7641" w:rsidRPr="000361E1" w:rsidRDefault="004E7641" w:rsidP="00634A8C">
      <w:pPr>
        <w:tabs>
          <w:tab w:val="left" w:pos="709"/>
          <w:tab w:val="decimal" w:pos="5400"/>
          <w:tab w:val="left" w:pos="5760"/>
        </w:tabs>
        <w:rPr>
          <w:snapToGrid w:val="0"/>
          <w:kern w:val="2"/>
        </w:rPr>
      </w:pPr>
      <w:r w:rsidRPr="000361E1">
        <w:rPr>
          <w:snapToGrid w:val="0"/>
          <w:kern w:val="2"/>
        </w:rPr>
        <w:t>191.</w:t>
      </w:r>
      <w:r w:rsidR="00634A8C">
        <w:rPr>
          <w:snapToGrid w:val="0"/>
          <w:kern w:val="2"/>
        </w:rPr>
        <w:tab/>
      </w:r>
      <w:r w:rsidRPr="000361E1">
        <w:rPr>
          <w:snapToGrid w:val="0"/>
          <w:kern w:val="2"/>
        </w:rPr>
        <w:t>completed</w:t>
      </w:r>
    </w:p>
    <w:p w:rsidR="00B501EC" w:rsidRPr="000361E1" w:rsidRDefault="00B501EC" w:rsidP="00634A8C">
      <w:pPr>
        <w:tabs>
          <w:tab w:val="left" w:pos="709"/>
          <w:tab w:val="decimal" w:pos="5400"/>
          <w:tab w:val="left" w:pos="5760"/>
        </w:tabs>
        <w:rPr>
          <w:snapToGrid w:val="0"/>
          <w:kern w:val="2"/>
        </w:rPr>
      </w:pPr>
    </w:p>
    <w:p w:rsidR="004E7641" w:rsidRPr="000361E1" w:rsidRDefault="004E7641" w:rsidP="00634A8C">
      <w:pPr>
        <w:tabs>
          <w:tab w:val="left" w:pos="709"/>
          <w:tab w:val="decimal" w:pos="5400"/>
          <w:tab w:val="left" w:pos="5760"/>
        </w:tabs>
        <w:rPr>
          <w:snapToGrid w:val="0"/>
          <w:kern w:val="2"/>
        </w:rPr>
      </w:pPr>
      <w:r w:rsidRPr="000361E1">
        <w:rPr>
          <w:snapToGrid w:val="0"/>
          <w:kern w:val="2"/>
        </w:rPr>
        <w:t xml:space="preserve">192. </w:t>
      </w:r>
      <w:r w:rsidR="00634A8C">
        <w:rPr>
          <w:snapToGrid w:val="0"/>
          <w:kern w:val="2"/>
        </w:rPr>
        <w:tab/>
      </w:r>
      <w:r w:rsidRPr="000361E1">
        <w:rPr>
          <w:snapToGrid w:val="0"/>
          <w:kern w:val="2"/>
        </w:rPr>
        <w:t>sequential</w:t>
      </w:r>
    </w:p>
    <w:p w:rsidR="00B501EC" w:rsidRPr="000361E1" w:rsidRDefault="00B501EC" w:rsidP="00634A8C">
      <w:pPr>
        <w:tabs>
          <w:tab w:val="left" w:pos="709"/>
          <w:tab w:val="decimal" w:pos="5400"/>
          <w:tab w:val="left" w:pos="5760"/>
        </w:tabs>
        <w:rPr>
          <w:snapToGrid w:val="0"/>
          <w:kern w:val="2"/>
        </w:rPr>
      </w:pPr>
    </w:p>
    <w:p w:rsidR="004E7641" w:rsidRPr="000361E1" w:rsidRDefault="004E7641" w:rsidP="00634A8C">
      <w:pPr>
        <w:tabs>
          <w:tab w:val="left" w:pos="709"/>
          <w:tab w:val="decimal" w:pos="5400"/>
          <w:tab w:val="left" w:pos="5760"/>
        </w:tabs>
        <w:rPr>
          <w:snapToGrid w:val="0"/>
          <w:kern w:val="2"/>
        </w:rPr>
      </w:pPr>
      <w:r w:rsidRPr="000361E1">
        <w:rPr>
          <w:snapToGrid w:val="0"/>
          <w:kern w:val="2"/>
        </w:rPr>
        <w:t>193.</w:t>
      </w:r>
      <w:r w:rsidRPr="000361E1">
        <w:rPr>
          <w:snapToGrid w:val="0"/>
          <w:kern w:val="2"/>
        </w:rPr>
        <w:tab/>
        <w:t>physical</w:t>
      </w:r>
    </w:p>
    <w:p w:rsidR="00B501EC" w:rsidRPr="000361E1" w:rsidRDefault="00B501EC" w:rsidP="00634A8C">
      <w:pPr>
        <w:tabs>
          <w:tab w:val="left" w:pos="709"/>
        </w:tabs>
        <w:rPr>
          <w:snapToGrid w:val="0"/>
          <w:kern w:val="2"/>
        </w:rPr>
      </w:pPr>
    </w:p>
    <w:p w:rsidR="004E7641" w:rsidRPr="000361E1" w:rsidRDefault="004E7641" w:rsidP="00634A8C">
      <w:pPr>
        <w:tabs>
          <w:tab w:val="left" w:pos="709"/>
        </w:tabs>
        <w:rPr>
          <w:snapToGrid w:val="0"/>
          <w:kern w:val="2"/>
        </w:rPr>
      </w:pPr>
      <w:r w:rsidRPr="000361E1">
        <w:rPr>
          <w:snapToGrid w:val="0"/>
          <w:kern w:val="2"/>
        </w:rPr>
        <w:t>194.</w:t>
      </w:r>
      <w:r w:rsidRPr="000361E1">
        <w:rPr>
          <w:snapToGrid w:val="0"/>
          <w:kern w:val="2"/>
        </w:rPr>
        <w:tab/>
        <w:t>input</w:t>
      </w:r>
    </w:p>
    <w:p w:rsidR="00B501EC" w:rsidRPr="000361E1" w:rsidRDefault="00B501EC" w:rsidP="00634A8C">
      <w:pPr>
        <w:tabs>
          <w:tab w:val="left" w:pos="709"/>
        </w:tabs>
        <w:rPr>
          <w:snapToGrid w:val="0"/>
          <w:kern w:val="2"/>
        </w:rPr>
      </w:pPr>
    </w:p>
    <w:p w:rsidR="004E7641" w:rsidRPr="000361E1" w:rsidRDefault="004E7641" w:rsidP="00634A8C">
      <w:pPr>
        <w:tabs>
          <w:tab w:val="left" w:pos="709"/>
        </w:tabs>
        <w:rPr>
          <w:snapToGrid w:val="0"/>
          <w:kern w:val="2"/>
        </w:rPr>
      </w:pPr>
      <w:r w:rsidRPr="000361E1">
        <w:rPr>
          <w:snapToGrid w:val="0"/>
          <w:kern w:val="2"/>
        </w:rPr>
        <w:t>195.</w:t>
      </w:r>
      <w:r w:rsidRPr="000361E1">
        <w:rPr>
          <w:snapToGrid w:val="0"/>
          <w:kern w:val="2"/>
        </w:rPr>
        <w:tab/>
        <w:t>%</w:t>
      </w:r>
    </w:p>
    <w:p w:rsidR="004E7641" w:rsidRPr="000361E1" w:rsidRDefault="004E7641" w:rsidP="000361E1">
      <w:pPr>
        <w:tabs>
          <w:tab w:val="decimal" w:pos="450"/>
          <w:tab w:val="left" w:pos="720"/>
        </w:tabs>
        <w:rPr>
          <w:snapToGrid w:val="0"/>
          <w:kern w:val="2"/>
        </w:rPr>
      </w:pPr>
      <w:r w:rsidRPr="000361E1">
        <w:rPr>
          <w:snapToGrid w:val="0"/>
          <w:kern w:val="2"/>
        </w:rPr>
        <w:br w:type="page"/>
      </w:r>
    </w:p>
    <w:p w:rsidR="004E7641" w:rsidRPr="009A5BC7" w:rsidRDefault="004E7641" w:rsidP="009A5BC7">
      <w:pPr>
        <w:pStyle w:val="Heading2"/>
        <w:keepNext w:val="0"/>
        <w:spacing w:after="0"/>
        <w:rPr>
          <w:kern w:val="2"/>
          <w:sz w:val="28"/>
          <w:szCs w:val="28"/>
        </w:rPr>
      </w:pPr>
      <w:r w:rsidRPr="009A5BC7">
        <w:rPr>
          <w:kern w:val="2"/>
          <w:sz w:val="28"/>
          <w:szCs w:val="28"/>
        </w:rPr>
        <w:lastRenderedPageBreak/>
        <w:t>MATCHING</w:t>
      </w:r>
    </w:p>
    <w:p w:rsidR="00B501EC" w:rsidRPr="000361E1" w:rsidRDefault="00B501EC" w:rsidP="000361E1">
      <w:pPr>
        <w:ind w:left="648" w:hanging="648"/>
        <w:rPr>
          <w:snapToGrid w:val="0"/>
          <w:kern w:val="2"/>
        </w:rPr>
      </w:pPr>
    </w:p>
    <w:p w:rsidR="00B501EC" w:rsidRPr="000361E1" w:rsidRDefault="00B501EC" w:rsidP="000361E1">
      <w:pPr>
        <w:ind w:left="648" w:hanging="648"/>
        <w:rPr>
          <w:snapToGrid w:val="0"/>
          <w:kern w:val="2"/>
        </w:rPr>
      </w:pPr>
    </w:p>
    <w:p w:rsidR="004E7641" w:rsidRPr="000361E1" w:rsidRDefault="004E7641" w:rsidP="00634A8C">
      <w:pPr>
        <w:rPr>
          <w:snapToGrid w:val="0"/>
          <w:kern w:val="2"/>
        </w:rPr>
      </w:pPr>
      <w:r w:rsidRPr="000361E1">
        <w:rPr>
          <w:snapToGrid w:val="0"/>
          <w:kern w:val="2"/>
        </w:rPr>
        <w:t>196.</w:t>
      </w:r>
      <w:r w:rsidR="00634A8C">
        <w:rPr>
          <w:snapToGrid w:val="0"/>
          <w:kern w:val="2"/>
        </w:rPr>
        <w:t xml:space="preserve"> </w:t>
      </w:r>
      <w:r w:rsidRPr="000361E1">
        <w:rPr>
          <w:snapToGrid w:val="0"/>
          <w:kern w:val="2"/>
        </w:rPr>
        <w:t>Match the items in the two columns below by entering the appropriate code letter in the space provided.</w:t>
      </w:r>
    </w:p>
    <w:p w:rsidR="004E7641" w:rsidRPr="000361E1" w:rsidRDefault="004E7641" w:rsidP="000361E1">
      <w:pPr>
        <w:rPr>
          <w:snapToGrid w:val="0"/>
          <w:kern w:val="2"/>
        </w:rPr>
      </w:pPr>
    </w:p>
    <w:p w:rsidR="004E7641" w:rsidRPr="000361E1" w:rsidRDefault="004E7641" w:rsidP="00634A8C">
      <w:pPr>
        <w:tabs>
          <w:tab w:val="left" w:pos="426"/>
          <w:tab w:val="left" w:pos="851"/>
          <w:tab w:val="left" w:pos="4536"/>
          <w:tab w:val="left" w:pos="4962"/>
        </w:tabs>
        <w:rPr>
          <w:snapToGrid w:val="0"/>
          <w:kern w:val="2"/>
        </w:rPr>
      </w:pPr>
      <w:r w:rsidRPr="000361E1">
        <w:rPr>
          <w:snapToGrid w:val="0"/>
          <w:kern w:val="2"/>
        </w:rPr>
        <w:tab/>
        <w:t>A.</w:t>
      </w:r>
      <w:r w:rsidRPr="000361E1">
        <w:rPr>
          <w:snapToGrid w:val="0"/>
          <w:kern w:val="2"/>
        </w:rPr>
        <w:tab/>
        <w:t>Total manufacturing cost per unit</w:t>
      </w:r>
      <w:r w:rsidRPr="000361E1">
        <w:rPr>
          <w:snapToGrid w:val="0"/>
          <w:kern w:val="2"/>
        </w:rPr>
        <w:tab/>
      </w:r>
      <w:r w:rsidR="00634A8C" w:rsidRPr="000361E1">
        <w:rPr>
          <w:snapToGrid w:val="0"/>
          <w:kern w:val="2"/>
        </w:rPr>
        <w:t>E.</w:t>
      </w:r>
      <w:r w:rsidR="00634A8C" w:rsidRPr="000361E1">
        <w:rPr>
          <w:snapToGrid w:val="0"/>
          <w:kern w:val="2"/>
        </w:rPr>
        <w:tab/>
        <w:t>Cost reconciliation schedule</w:t>
      </w:r>
    </w:p>
    <w:p w:rsidR="004E7641" w:rsidRPr="000361E1" w:rsidRDefault="004E7641" w:rsidP="00634A8C">
      <w:pPr>
        <w:tabs>
          <w:tab w:val="left" w:pos="426"/>
          <w:tab w:val="left" w:pos="851"/>
          <w:tab w:val="left" w:pos="4536"/>
          <w:tab w:val="left" w:pos="4962"/>
        </w:tabs>
        <w:rPr>
          <w:snapToGrid w:val="0"/>
          <w:kern w:val="2"/>
        </w:rPr>
      </w:pPr>
      <w:r w:rsidRPr="000361E1">
        <w:rPr>
          <w:snapToGrid w:val="0"/>
          <w:kern w:val="2"/>
        </w:rPr>
        <w:tab/>
        <w:t>B.</w:t>
      </w:r>
      <w:r w:rsidRPr="000361E1">
        <w:rPr>
          <w:snapToGrid w:val="0"/>
          <w:kern w:val="2"/>
        </w:rPr>
        <w:tab/>
        <w:t>Equivalent units of production</w:t>
      </w:r>
      <w:r w:rsidRPr="000361E1">
        <w:rPr>
          <w:snapToGrid w:val="0"/>
          <w:kern w:val="2"/>
        </w:rPr>
        <w:tab/>
      </w:r>
      <w:r w:rsidR="00634A8C" w:rsidRPr="000361E1">
        <w:rPr>
          <w:snapToGrid w:val="0"/>
          <w:kern w:val="2"/>
        </w:rPr>
        <w:t>F.</w:t>
      </w:r>
      <w:r w:rsidR="00634A8C" w:rsidRPr="000361E1">
        <w:rPr>
          <w:snapToGrid w:val="0"/>
          <w:kern w:val="2"/>
        </w:rPr>
        <w:tab/>
        <w:t>Units transferred out</w:t>
      </w:r>
    </w:p>
    <w:p w:rsidR="004E7641" w:rsidRPr="000361E1" w:rsidRDefault="004E7641" w:rsidP="00634A8C">
      <w:pPr>
        <w:tabs>
          <w:tab w:val="left" w:pos="426"/>
          <w:tab w:val="left" w:pos="851"/>
          <w:tab w:val="left" w:pos="4536"/>
          <w:tab w:val="left" w:pos="4962"/>
        </w:tabs>
        <w:rPr>
          <w:snapToGrid w:val="0"/>
          <w:kern w:val="2"/>
        </w:rPr>
      </w:pPr>
      <w:r w:rsidRPr="000361E1">
        <w:rPr>
          <w:snapToGrid w:val="0"/>
          <w:kern w:val="2"/>
        </w:rPr>
        <w:tab/>
        <w:t>C.</w:t>
      </w:r>
      <w:r w:rsidRPr="000361E1">
        <w:rPr>
          <w:snapToGrid w:val="0"/>
          <w:kern w:val="2"/>
        </w:rPr>
        <w:tab/>
        <w:t>Total units accounted for</w:t>
      </w:r>
      <w:r w:rsidRPr="000361E1">
        <w:rPr>
          <w:snapToGrid w:val="0"/>
          <w:kern w:val="2"/>
        </w:rPr>
        <w:tab/>
      </w:r>
      <w:r w:rsidR="00634A8C" w:rsidRPr="000361E1">
        <w:rPr>
          <w:snapToGrid w:val="0"/>
          <w:kern w:val="2"/>
        </w:rPr>
        <w:t>G.</w:t>
      </w:r>
      <w:r w:rsidR="00634A8C" w:rsidRPr="000361E1">
        <w:rPr>
          <w:snapToGrid w:val="0"/>
          <w:kern w:val="2"/>
        </w:rPr>
        <w:tab/>
        <w:t>Physical units</w:t>
      </w:r>
    </w:p>
    <w:p w:rsidR="004E7641" w:rsidRPr="000361E1" w:rsidRDefault="004E7641" w:rsidP="00634A8C">
      <w:pPr>
        <w:tabs>
          <w:tab w:val="left" w:pos="426"/>
          <w:tab w:val="left" w:pos="851"/>
          <w:tab w:val="left" w:pos="4536"/>
          <w:tab w:val="left" w:pos="4962"/>
        </w:tabs>
        <w:rPr>
          <w:snapToGrid w:val="0"/>
          <w:kern w:val="2"/>
        </w:rPr>
      </w:pPr>
      <w:r w:rsidRPr="000361E1">
        <w:rPr>
          <w:snapToGrid w:val="0"/>
          <w:kern w:val="2"/>
        </w:rPr>
        <w:tab/>
        <w:t>D.</w:t>
      </w:r>
      <w:r w:rsidRPr="000361E1">
        <w:rPr>
          <w:snapToGrid w:val="0"/>
          <w:kern w:val="2"/>
        </w:rPr>
        <w:tab/>
        <w:t>Production cost report</w:t>
      </w:r>
      <w:r w:rsidRPr="000361E1">
        <w:rPr>
          <w:snapToGrid w:val="0"/>
          <w:kern w:val="2"/>
        </w:rPr>
        <w:tab/>
      </w:r>
      <w:r w:rsidR="00634A8C" w:rsidRPr="000361E1">
        <w:rPr>
          <w:snapToGrid w:val="0"/>
          <w:kern w:val="2"/>
        </w:rPr>
        <w:t>H.</w:t>
      </w:r>
      <w:r w:rsidR="00634A8C" w:rsidRPr="000361E1">
        <w:rPr>
          <w:snapToGrid w:val="0"/>
          <w:kern w:val="2"/>
        </w:rPr>
        <w:tab/>
        <w:t>Unit production costs</w:t>
      </w:r>
    </w:p>
    <w:p w:rsidR="004E7641" w:rsidRPr="000361E1" w:rsidRDefault="004E7641" w:rsidP="000361E1">
      <w:pPr>
        <w:rPr>
          <w:snapToGrid w:val="0"/>
          <w:kern w:val="2"/>
        </w:rPr>
      </w:pPr>
    </w:p>
    <w:p w:rsidR="004E7641" w:rsidRPr="000361E1" w:rsidRDefault="004E7641" w:rsidP="00634A8C">
      <w:pPr>
        <w:tabs>
          <w:tab w:val="decimal" w:pos="851"/>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1</w:t>
      </w:r>
      <w:r w:rsidRPr="000361E1">
        <w:rPr>
          <w:snapToGrid w:val="0"/>
          <w:kern w:val="2"/>
        </w:rPr>
        <w:t>.</w:t>
      </w:r>
      <w:r w:rsidRPr="000361E1">
        <w:rPr>
          <w:snapToGrid w:val="0"/>
          <w:kern w:val="2"/>
        </w:rPr>
        <w:tab/>
        <w:t>A summary of both production quantity and cost data for a production department.</w:t>
      </w:r>
    </w:p>
    <w:p w:rsidR="004E7641" w:rsidRPr="000361E1" w:rsidRDefault="004E7641" w:rsidP="00634A8C">
      <w:pPr>
        <w:tabs>
          <w:tab w:val="decimal" w:pos="851"/>
        </w:tabs>
        <w:ind w:left="1267" w:hanging="1267"/>
        <w:rPr>
          <w:snapToGrid w:val="0"/>
          <w:kern w:val="2"/>
        </w:rPr>
      </w:pPr>
    </w:p>
    <w:p w:rsidR="004E7641" w:rsidRPr="000361E1" w:rsidRDefault="004E7641" w:rsidP="00634A8C">
      <w:pPr>
        <w:tabs>
          <w:tab w:val="decimal" w:pos="851"/>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2</w:t>
      </w:r>
      <w:r w:rsidRPr="000361E1">
        <w:rPr>
          <w:snapToGrid w:val="0"/>
          <w:kern w:val="2"/>
        </w:rPr>
        <w:t>.</w:t>
      </w:r>
      <w:r w:rsidRPr="000361E1">
        <w:rPr>
          <w:snapToGrid w:val="0"/>
          <w:kern w:val="2"/>
        </w:rPr>
        <w:tab/>
        <w:t>Shows that the total costs accounted for equal the total costs to be accounted for.</w:t>
      </w:r>
    </w:p>
    <w:p w:rsidR="004E7641" w:rsidRPr="000361E1" w:rsidRDefault="004E7641" w:rsidP="00634A8C">
      <w:pPr>
        <w:tabs>
          <w:tab w:val="decimal" w:pos="851"/>
        </w:tabs>
        <w:ind w:left="1267" w:hanging="1267"/>
        <w:rPr>
          <w:snapToGrid w:val="0"/>
          <w:kern w:val="2"/>
        </w:rPr>
      </w:pPr>
    </w:p>
    <w:p w:rsidR="004E7641" w:rsidRPr="000361E1" w:rsidRDefault="004E7641" w:rsidP="00634A8C">
      <w:pPr>
        <w:tabs>
          <w:tab w:val="decimal" w:pos="851"/>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3</w:t>
      </w:r>
      <w:r w:rsidRPr="000361E1">
        <w:rPr>
          <w:snapToGrid w:val="0"/>
          <w:kern w:val="2"/>
        </w:rPr>
        <w:t>.</w:t>
      </w:r>
      <w:r w:rsidRPr="000361E1">
        <w:rPr>
          <w:snapToGrid w:val="0"/>
          <w:kern w:val="2"/>
        </w:rPr>
        <w:tab/>
        <w:t>Work done during a period expressed in fully completed units.</w:t>
      </w:r>
    </w:p>
    <w:p w:rsidR="004E7641" w:rsidRPr="000361E1" w:rsidRDefault="004E7641" w:rsidP="00634A8C">
      <w:pPr>
        <w:tabs>
          <w:tab w:val="decimal" w:pos="851"/>
        </w:tabs>
        <w:ind w:left="1267" w:hanging="1267"/>
        <w:rPr>
          <w:snapToGrid w:val="0"/>
          <w:kern w:val="2"/>
        </w:rPr>
      </w:pPr>
    </w:p>
    <w:p w:rsidR="004E7641" w:rsidRPr="000361E1" w:rsidRDefault="004E7641" w:rsidP="00634A8C">
      <w:pPr>
        <w:tabs>
          <w:tab w:val="decimal" w:pos="851"/>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4</w:t>
      </w:r>
      <w:r w:rsidRPr="000361E1">
        <w:rPr>
          <w:snapToGrid w:val="0"/>
          <w:kern w:val="2"/>
        </w:rPr>
        <w:t>.</w:t>
      </w:r>
      <w:r w:rsidRPr="000361E1">
        <w:rPr>
          <w:snapToGrid w:val="0"/>
          <w:kern w:val="2"/>
        </w:rPr>
        <w:tab/>
        <w:t>Actual units to be accounted for during a period, irrespective of any work performed.</w:t>
      </w:r>
    </w:p>
    <w:p w:rsidR="004E7641" w:rsidRPr="000361E1" w:rsidRDefault="004E7641" w:rsidP="00634A8C">
      <w:pPr>
        <w:tabs>
          <w:tab w:val="decimal" w:pos="851"/>
        </w:tabs>
        <w:ind w:left="1267" w:hanging="1267"/>
        <w:rPr>
          <w:snapToGrid w:val="0"/>
          <w:kern w:val="2"/>
        </w:rPr>
      </w:pPr>
    </w:p>
    <w:p w:rsidR="004E7641" w:rsidRPr="000361E1" w:rsidRDefault="004E7641" w:rsidP="00634A8C">
      <w:pPr>
        <w:tabs>
          <w:tab w:val="decimal" w:pos="851"/>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5</w:t>
      </w:r>
      <w:r w:rsidRPr="000361E1">
        <w:rPr>
          <w:snapToGrid w:val="0"/>
          <w:kern w:val="2"/>
        </w:rPr>
        <w:t>.</w:t>
      </w:r>
      <w:r w:rsidRPr="000361E1">
        <w:rPr>
          <w:snapToGrid w:val="0"/>
          <w:kern w:val="2"/>
        </w:rPr>
        <w:tab/>
        <w:t xml:space="preserve">Units transferred out during the period plus units in ending </w:t>
      </w:r>
      <w:r w:rsidR="00CE1F64">
        <w:rPr>
          <w:snapToGrid w:val="0"/>
          <w:kern w:val="2"/>
        </w:rPr>
        <w:t>Work in Process</w:t>
      </w:r>
      <w:r w:rsidRPr="000361E1">
        <w:rPr>
          <w:snapToGrid w:val="0"/>
          <w:kern w:val="2"/>
        </w:rPr>
        <w:t>.</w:t>
      </w:r>
    </w:p>
    <w:p w:rsidR="00634A8C" w:rsidRDefault="00634A8C" w:rsidP="00634A8C">
      <w:pPr>
        <w:tabs>
          <w:tab w:val="decimal" w:pos="851"/>
        </w:tabs>
        <w:ind w:left="1267" w:hanging="1267"/>
        <w:rPr>
          <w:snapToGrid w:val="0"/>
          <w:kern w:val="2"/>
        </w:rPr>
      </w:pPr>
    </w:p>
    <w:p w:rsidR="004E7641" w:rsidRPr="000361E1" w:rsidRDefault="004E7641" w:rsidP="00634A8C">
      <w:pPr>
        <w:tabs>
          <w:tab w:val="decimal" w:pos="851"/>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6</w:t>
      </w:r>
      <w:r w:rsidRPr="000361E1">
        <w:rPr>
          <w:snapToGrid w:val="0"/>
          <w:kern w:val="2"/>
        </w:rPr>
        <w:t>.</w:t>
      </w:r>
      <w:r w:rsidRPr="000361E1">
        <w:rPr>
          <w:snapToGrid w:val="0"/>
          <w:kern w:val="2"/>
        </w:rPr>
        <w:tab/>
        <w:t>Unit materials cost plus unit conversion cost.</w:t>
      </w:r>
    </w:p>
    <w:p w:rsidR="004E7641" w:rsidRPr="000361E1" w:rsidRDefault="004E7641" w:rsidP="00634A8C">
      <w:pPr>
        <w:tabs>
          <w:tab w:val="decimal" w:pos="851"/>
        </w:tabs>
        <w:ind w:left="1267" w:hanging="1267"/>
        <w:rPr>
          <w:snapToGrid w:val="0"/>
          <w:kern w:val="2"/>
        </w:rPr>
      </w:pPr>
    </w:p>
    <w:p w:rsidR="004E7641" w:rsidRPr="000361E1" w:rsidRDefault="004E7641" w:rsidP="00634A8C">
      <w:pPr>
        <w:tabs>
          <w:tab w:val="decimal" w:pos="851"/>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7</w:t>
      </w:r>
      <w:r w:rsidRPr="000361E1">
        <w:rPr>
          <w:snapToGrid w:val="0"/>
          <w:kern w:val="2"/>
        </w:rPr>
        <w:t>.</w:t>
      </w:r>
      <w:r w:rsidRPr="000361E1">
        <w:rPr>
          <w:snapToGrid w:val="0"/>
          <w:kern w:val="2"/>
        </w:rPr>
        <w:tab/>
        <w:t xml:space="preserve">Total units accounted for minus units in ending </w:t>
      </w:r>
      <w:r w:rsidR="00CE1F64">
        <w:rPr>
          <w:snapToGrid w:val="0"/>
          <w:kern w:val="2"/>
        </w:rPr>
        <w:t>Work in Process</w:t>
      </w:r>
      <w:r w:rsidRPr="000361E1">
        <w:rPr>
          <w:snapToGrid w:val="0"/>
          <w:kern w:val="2"/>
        </w:rPr>
        <w:t>.</w:t>
      </w:r>
    </w:p>
    <w:p w:rsidR="004E7641" w:rsidRPr="000361E1" w:rsidRDefault="004E7641" w:rsidP="00634A8C">
      <w:pPr>
        <w:tabs>
          <w:tab w:val="decimal" w:pos="851"/>
        </w:tabs>
        <w:ind w:left="1267" w:hanging="1267"/>
        <w:rPr>
          <w:snapToGrid w:val="0"/>
          <w:kern w:val="2"/>
        </w:rPr>
      </w:pPr>
    </w:p>
    <w:p w:rsidR="004E7641" w:rsidRPr="000361E1" w:rsidRDefault="004E7641" w:rsidP="00634A8C">
      <w:pPr>
        <w:tabs>
          <w:tab w:val="decimal" w:pos="900"/>
          <w:tab w:val="left" w:pos="1276"/>
        </w:tabs>
        <w:ind w:left="1267" w:hanging="1267"/>
        <w:rPr>
          <w:snapToGrid w:val="0"/>
          <w:kern w:val="2"/>
        </w:rPr>
      </w:pPr>
      <w:r w:rsidRPr="000361E1">
        <w:rPr>
          <w:snapToGrid w:val="0"/>
          <w:kern w:val="2"/>
        </w:rPr>
        <w:t>____</w:t>
      </w:r>
      <w:r w:rsidRPr="000361E1">
        <w:rPr>
          <w:snapToGrid w:val="0"/>
          <w:kern w:val="2"/>
        </w:rPr>
        <w:tab/>
      </w:r>
      <w:r w:rsidR="00A661BF">
        <w:rPr>
          <w:snapToGrid w:val="0"/>
          <w:kern w:val="2"/>
        </w:rPr>
        <w:t>8</w:t>
      </w:r>
      <w:r w:rsidRPr="000361E1">
        <w:rPr>
          <w:snapToGrid w:val="0"/>
          <w:kern w:val="2"/>
        </w:rPr>
        <w:t>.</w:t>
      </w:r>
      <w:r w:rsidRPr="000361E1">
        <w:rPr>
          <w:snapToGrid w:val="0"/>
          <w:kern w:val="2"/>
        </w:rPr>
        <w:tab/>
        <w:t>Costs expressed in terms of equivalent units of production.</w:t>
      </w:r>
    </w:p>
    <w:p w:rsidR="00B501EC" w:rsidRPr="000361E1" w:rsidRDefault="00B501EC" w:rsidP="000361E1">
      <w:pPr>
        <w:rPr>
          <w:snapToGrid w:val="0"/>
          <w:kern w:val="2"/>
        </w:rPr>
      </w:pPr>
      <w:r w:rsidRPr="000361E1">
        <w:rPr>
          <w:snapToGrid w:val="0"/>
          <w:kern w:val="2"/>
        </w:rPr>
        <w:br w:type="page"/>
      </w:r>
    </w:p>
    <w:p w:rsidR="004E7641" w:rsidRPr="009A5BC7" w:rsidRDefault="00B501EC" w:rsidP="009A5BC7">
      <w:pPr>
        <w:pStyle w:val="Heading3"/>
        <w:keepNext w:val="0"/>
        <w:rPr>
          <w:kern w:val="2"/>
          <w:sz w:val="28"/>
          <w:szCs w:val="28"/>
        </w:rPr>
      </w:pPr>
      <w:r w:rsidRPr="009A5BC7">
        <w:rPr>
          <w:kern w:val="2"/>
          <w:sz w:val="28"/>
          <w:szCs w:val="28"/>
        </w:rPr>
        <w:lastRenderedPageBreak/>
        <w:t>ANSWERS TO MATCHING</w:t>
      </w:r>
    </w:p>
    <w:p w:rsidR="00B501EC" w:rsidRPr="000361E1" w:rsidRDefault="00B501EC" w:rsidP="000361E1"/>
    <w:p w:rsidR="004E7641" w:rsidRPr="000361E1" w:rsidRDefault="00A661BF" w:rsidP="00634A8C">
      <w:pPr>
        <w:tabs>
          <w:tab w:val="left" w:pos="426"/>
          <w:tab w:val="decimal" w:pos="2880"/>
          <w:tab w:val="left" w:pos="3150"/>
          <w:tab w:val="decimal" w:pos="5580"/>
          <w:tab w:val="left" w:pos="5850"/>
        </w:tabs>
        <w:rPr>
          <w:snapToGrid w:val="0"/>
          <w:kern w:val="2"/>
        </w:rPr>
      </w:pPr>
      <w:r>
        <w:rPr>
          <w:snapToGrid w:val="0"/>
          <w:kern w:val="2"/>
        </w:rPr>
        <w:t>1</w:t>
      </w:r>
      <w:r w:rsidR="004E7641" w:rsidRPr="000361E1">
        <w:rPr>
          <w:snapToGrid w:val="0"/>
          <w:kern w:val="2"/>
        </w:rPr>
        <w:t>.</w:t>
      </w:r>
      <w:r w:rsidR="004E7641" w:rsidRPr="000361E1">
        <w:rPr>
          <w:snapToGrid w:val="0"/>
          <w:kern w:val="2"/>
        </w:rPr>
        <w:tab/>
        <w:t>D</w:t>
      </w:r>
    </w:p>
    <w:p w:rsidR="00B501EC" w:rsidRPr="000361E1" w:rsidRDefault="00B501EC" w:rsidP="00634A8C">
      <w:pPr>
        <w:tabs>
          <w:tab w:val="left" w:pos="426"/>
          <w:tab w:val="decimal" w:pos="2880"/>
          <w:tab w:val="left" w:pos="3150"/>
          <w:tab w:val="decimal" w:pos="5580"/>
          <w:tab w:val="left" w:pos="5850"/>
        </w:tabs>
        <w:rPr>
          <w:snapToGrid w:val="0"/>
          <w:kern w:val="2"/>
        </w:rPr>
      </w:pPr>
    </w:p>
    <w:p w:rsidR="004E7641" w:rsidRPr="000361E1" w:rsidRDefault="00A661BF" w:rsidP="00634A8C">
      <w:pPr>
        <w:tabs>
          <w:tab w:val="left" w:pos="426"/>
          <w:tab w:val="decimal" w:pos="2880"/>
          <w:tab w:val="left" w:pos="3150"/>
          <w:tab w:val="decimal" w:pos="5580"/>
          <w:tab w:val="left" w:pos="5850"/>
        </w:tabs>
        <w:rPr>
          <w:snapToGrid w:val="0"/>
          <w:kern w:val="2"/>
        </w:rPr>
      </w:pPr>
      <w:r>
        <w:rPr>
          <w:snapToGrid w:val="0"/>
          <w:kern w:val="2"/>
        </w:rPr>
        <w:t>2</w:t>
      </w:r>
      <w:r w:rsidR="004E7641" w:rsidRPr="000361E1">
        <w:rPr>
          <w:snapToGrid w:val="0"/>
          <w:kern w:val="2"/>
        </w:rPr>
        <w:t>.</w:t>
      </w:r>
      <w:r w:rsidR="004E7641" w:rsidRPr="000361E1">
        <w:rPr>
          <w:snapToGrid w:val="0"/>
          <w:kern w:val="2"/>
        </w:rPr>
        <w:tab/>
        <w:t>E</w:t>
      </w:r>
    </w:p>
    <w:p w:rsidR="00B501EC" w:rsidRPr="000361E1" w:rsidRDefault="00B501EC" w:rsidP="00634A8C">
      <w:pPr>
        <w:tabs>
          <w:tab w:val="left" w:pos="426"/>
          <w:tab w:val="decimal" w:pos="2880"/>
          <w:tab w:val="left" w:pos="3150"/>
          <w:tab w:val="decimal" w:pos="5580"/>
          <w:tab w:val="left" w:pos="5850"/>
        </w:tabs>
        <w:rPr>
          <w:snapToGrid w:val="0"/>
          <w:kern w:val="2"/>
        </w:rPr>
      </w:pPr>
    </w:p>
    <w:p w:rsidR="004E7641" w:rsidRPr="000361E1" w:rsidRDefault="00A661BF" w:rsidP="00634A8C">
      <w:pPr>
        <w:tabs>
          <w:tab w:val="left" w:pos="426"/>
          <w:tab w:val="decimal" w:pos="2880"/>
          <w:tab w:val="left" w:pos="3150"/>
          <w:tab w:val="decimal" w:pos="5580"/>
          <w:tab w:val="left" w:pos="5850"/>
        </w:tabs>
        <w:rPr>
          <w:snapToGrid w:val="0"/>
          <w:kern w:val="2"/>
        </w:rPr>
      </w:pPr>
      <w:r>
        <w:rPr>
          <w:snapToGrid w:val="0"/>
          <w:kern w:val="2"/>
        </w:rPr>
        <w:t>3</w:t>
      </w:r>
      <w:r w:rsidR="004E7641" w:rsidRPr="000361E1">
        <w:rPr>
          <w:snapToGrid w:val="0"/>
          <w:kern w:val="2"/>
        </w:rPr>
        <w:t>.</w:t>
      </w:r>
      <w:r w:rsidR="004E7641" w:rsidRPr="000361E1">
        <w:rPr>
          <w:snapToGrid w:val="0"/>
          <w:kern w:val="2"/>
        </w:rPr>
        <w:tab/>
        <w:t>B</w:t>
      </w:r>
    </w:p>
    <w:p w:rsidR="00B501EC" w:rsidRPr="000361E1" w:rsidRDefault="00B501EC" w:rsidP="00634A8C">
      <w:pPr>
        <w:tabs>
          <w:tab w:val="left" w:pos="426"/>
          <w:tab w:val="decimal" w:pos="2880"/>
          <w:tab w:val="left" w:pos="3150"/>
          <w:tab w:val="decimal" w:pos="5580"/>
          <w:tab w:val="left" w:pos="5850"/>
        </w:tabs>
        <w:rPr>
          <w:snapToGrid w:val="0"/>
          <w:kern w:val="2"/>
        </w:rPr>
      </w:pPr>
    </w:p>
    <w:p w:rsidR="004E7641" w:rsidRPr="000361E1" w:rsidRDefault="00A661BF" w:rsidP="00634A8C">
      <w:pPr>
        <w:tabs>
          <w:tab w:val="left" w:pos="426"/>
          <w:tab w:val="decimal" w:pos="2880"/>
          <w:tab w:val="left" w:pos="3150"/>
          <w:tab w:val="decimal" w:pos="5580"/>
          <w:tab w:val="left" w:pos="5850"/>
        </w:tabs>
        <w:rPr>
          <w:snapToGrid w:val="0"/>
          <w:kern w:val="2"/>
        </w:rPr>
      </w:pPr>
      <w:r>
        <w:rPr>
          <w:snapToGrid w:val="0"/>
          <w:kern w:val="2"/>
        </w:rPr>
        <w:t>4</w:t>
      </w:r>
      <w:r w:rsidR="004E7641" w:rsidRPr="000361E1">
        <w:rPr>
          <w:snapToGrid w:val="0"/>
          <w:kern w:val="2"/>
        </w:rPr>
        <w:t>.</w:t>
      </w:r>
      <w:r w:rsidR="004E7641" w:rsidRPr="000361E1">
        <w:rPr>
          <w:snapToGrid w:val="0"/>
          <w:kern w:val="2"/>
        </w:rPr>
        <w:tab/>
        <w:t>G</w:t>
      </w:r>
    </w:p>
    <w:p w:rsidR="00B501EC" w:rsidRPr="000361E1" w:rsidRDefault="00B501EC" w:rsidP="00634A8C">
      <w:pPr>
        <w:tabs>
          <w:tab w:val="left" w:pos="426"/>
          <w:tab w:val="decimal" w:pos="2880"/>
          <w:tab w:val="left" w:pos="3150"/>
          <w:tab w:val="decimal" w:pos="5580"/>
          <w:tab w:val="left" w:pos="5850"/>
        </w:tabs>
        <w:rPr>
          <w:snapToGrid w:val="0"/>
          <w:kern w:val="2"/>
        </w:rPr>
      </w:pPr>
    </w:p>
    <w:p w:rsidR="004E7641" w:rsidRDefault="00A661BF" w:rsidP="00634A8C">
      <w:pPr>
        <w:tabs>
          <w:tab w:val="left" w:pos="426"/>
          <w:tab w:val="decimal" w:pos="2880"/>
          <w:tab w:val="left" w:pos="3150"/>
          <w:tab w:val="decimal" w:pos="5580"/>
          <w:tab w:val="left" w:pos="5850"/>
        </w:tabs>
        <w:rPr>
          <w:snapToGrid w:val="0"/>
          <w:kern w:val="2"/>
        </w:rPr>
      </w:pPr>
      <w:r>
        <w:rPr>
          <w:snapToGrid w:val="0"/>
          <w:kern w:val="2"/>
        </w:rPr>
        <w:t>5</w:t>
      </w:r>
      <w:r w:rsidR="004E7641" w:rsidRPr="000361E1">
        <w:rPr>
          <w:snapToGrid w:val="0"/>
          <w:kern w:val="2"/>
        </w:rPr>
        <w:t>.</w:t>
      </w:r>
      <w:r w:rsidR="004E7641" w:rsidRPr="000361E1">
        <w:rPr>
          <w:snapToGrid w:val="0"/>
          <w:kern w:val="2"/>
        </w:rPr>
        <w:tab/>
        <w:t>C</w:t>
      </w:r>
    </w:p>
    <w:p w:rsidR="00634A8C" w:rsidRDefault="00634A8C" w:rsidP="00634A8C">
      <w:pPr>
        <w:tabs>
          <w:tab w:val="left" w:pos="426"/>
          <w:tab w:val="decimal" w:pos="2880"/>
          <w:tab w:val="left" w:pos="3150"/>
          <w:tab w:val="decimal" w:pos="5580"/>
          <w:tab w:val="left" w:pos="5850"/>
        </w:tabs>
        <w:rPr>
          <w:snapToGrid w:val="0"/>
          <w:kern w:val="2"/>
        </w:rPr>
      </w:pPr>
    </w:p>
    <w:p w:rsidR="00634A8C" w:rsidRDefault="00634A8C" w:rsidP="00634A8C">
      <w:pPr>
        <w:tabs>
          <w:tab w:val="left" w:pos="426"/>
          <w:tab w:val="decimal" w:pos="2880"/>
          <w:tab w:val="left" w:pos="3150"/>
          <w:tab w:val="decimal" w:pos="5580"/>
          <w:tab w:val="left" w:pos="5850"/>
        </w:tabs>
        <w:rPr>
          <w:snapToGrid w:val="0"/>
          <w:kern w:val="2"/>
        </w:rPr>
      </w:pPr>
      <w:r>
        <w:rPr>
          <w:snapToGrid w:val="0"/>
          <w:kern w:val="2"/>
        </w:rPr>
        <w:t>6</w:t>
      </w:r>
      <w:r w:rsidRPr="000361E1">
        <w:rPr>
          <w:snapToGrid w:val="0"/>
          <w:kern w:val="2"/>
        </w:rPr>
        <w:t>.</w:t>
      </w:r>
      <w:r w:rsidRPr="000361E1">
        <w:rPr>
          <w:snapToGrid w:val="0"/>
          <w:kern w:val="2"/>
        </w:rPr>
        <w:tab/>
        <w:t>H</w:t>
      </w:r>
    </w:p>
    <w:p w:rsidR="00634A8C" w:rsidRDefault="00634A8C" w:rsidP="00634A8C">
      <w:pPr>
        <w:tabs>
          <w:tab w:val="left" w:pos="426"/>
          <w:tab w:val="decimal" w:pos="2880"/>
          <w:tab w:val="left" w:pos="3150"/>
          <w:tab w:val="decimal" w:pos="5580"/>
          <w:tab w:val="left" w:pos="5850"/>
        </w:tabs>
        <w:rPr>
          <w:snapToGrid w:val="0"/>
          <w:kern w:val="2"/>
        </w:rPr>
      </w:pPr>
    </w:p>
    <w:p w:rsidR="00634A8C" w:rsidRDefault="00634A8C" w:rsidP="00634A8C">
      <w:pPr>
        <w:tabs>
          <w:tab w:val="left" w:pos="426"/>
          <w:tab w:val="decimal" w:pos="2880"/>
          <w:tab w:val="left" w:pos="3150"/>
          <w:tab w:val="decimal" w:pos="5580"/>
          <w:tab w:val="left" w:pos="5850"/>
        </w:tabs>
        <w:rPr>
          <w:snapToGrid w:val="0"/>
          <w:kern w:val="2"/>
        </w:rPr>
      </w:pPr>
      <w:r>
        <w:rPr>
          <w:snapToGrid w:val="0"/>
          <w:kern w:val="2"/>
        </w:rPr>
        <w:t>7</w:t>
      </w:r>
      <w:r w:rsidRPr="000361E1">
        <w:rPr>
          <w:snapToGrid w:val="0"/>
          <w:kern w:val="2"/>
        </w:rPr>
        <w:t>.</w:t>
      </w:r>
      <w:r w:rsidRPr="000361E1">
        <w:rPr>
          <w:snapToGrid w:val="0"/>
          <w:kern w:val="2"/>
        </w:rPr>
        <w:tab/>
        <w:t>F</w:t>
      </w:r>
    </w:p>
    <w:p w:rsidR="00634A8C" w:rsidRDefault="00634A8C" w:rsidP="00634A8C">
      <w:pPr>
        <w:tabs>
          <w:tab w:val="left" w:pos="426"/>
          <w:tab w:val="decimal" w:pos="2880"/>
          <w:tab w:val="left" w:pos="3150"/>
          <w:tab w:val="decimal" w:pos="5580"/>
          <w:tab w:val="left" w:pos="5850"/>
        </w:tabs>
        <w:rPr>
          <w:snapToGrid w:val="0"/>
          <w:kern w:val="2"/>
        </w:rPr>
      </w:pPr>
    </w:p>
    <w:p w:rsidR="00634A8C" w:rsidRPr="000361E1" w:rsidRDefault="00634A8C" w:rsidP="00634A8C">
      <w:pPr>
        <w:tabs>
          <w:tab w:val="left" w:pos="426"/>
          <w:tab w:val="decimal" w:pos="2880"/>
          <w:tab w:val="left" w:pos="3150"/>
          <w:tab w:val="decimal" w:pos="5580"/>
          <w:tab w:val="left" w:pos="5850"/>
        </w:tabs>
        <w:rPr>
          <w:snapToGrid w:val="0"/>
          <w:kern w:val="2"/>
        </w:rPr>
      </w:pPr>
      <w:r>
        <w:rPr>
          <w:snapToGrid w:val="0"/>
          <w:kern w:val="2"/>
        </w:rPr>
        <w:t>8</w:t>
      </w:r>
      <w:r w:rsidRPr="000361E1">
        <w:rPr>
          <w:snapToGrid w:val="0"/>
          <w:kern w:val="2"/>
        </w:rPr>
        <w:t>.</w:t>
      </w:r>
      <w:r w:rsidRPr="000361E1">
        <w:rPr>
          <w:snapToGrid w:val="0"/>
          <w:kern w:val="2"/>
        </w:rPr>
        <w:tab/>
        <w:t>A</w:t>
      </w:r>
    </w:p>
    <w:p w:rsidR="004E7641" w:rsidRPr="009A5BC7" w:rsidRDefault="004E7641" w:rsidP="009A5BC7">
      <w:pPr>
        <w:tabs>
          <w:tab w:val="decimal" w:pos="360"/>
          <w:tab w:val="left" w:pos="630"/>
          <w:tab w:val="right" w:pos="2880"/>
          <w:tab w:val="left" w:pos="3150"/>
          <w:tab w:val="decimal" w:pos="5580"/>
          <w:tab w:val="left" w:pos="5850"/>
        </w:tabs>
        <w:jc w:val="center"/>
        <w:rPr>
          <w:b/>
          <w:kern w:val="2"/>
          <w:sz w:val="28"/>
          <w:szCs w:val="28"/>
        </w:rPr>
      </w:pPr>
      <w:r w:rsidRPr="000361E1">
        <w:rPr>
          <w:snapToGrid w:val="0"/>
          <w:kern w:val="2"/>
        </w:rPr>
        <w:br w:type="page"/>
      </w:r>
      <w:r w:rsidRPr="009A5BC7">
        <w:rPr>
          <w:b/>
          <w:kern w:val="2"/>
          <w:sz w:val="28"/>
          <w:szCs w:val="28"/>
        </w:rPr>
        <w:lastRenderedPageBreak/>
        <w:t>SHORT-ANSWER ESSAY QUESTIONS</w:t>
      </w:r>
    </w:p>
    <w:p w:rsidR="00B501EC" w:rsidRPr="009A5BC7" w:rsidRDefault="00B501EC" w:rsidP="000361E1">
      <w:pPr>
        <w:pStyle w:val="Heading4"/>
        <w:keepNext w:val="0"/>
        <w:spacing w:after="0"/>
        <w:rPr>
          <w:b w:val="0"/>
          <w:bCs/>
          <w:kern w:val="2"/>
        </w:rPr>
      </w:pPr>
    </w:p>
    <w:p w:rsidR="00B501EC" w:rsidRPr="009A5BC7" w:rsidRDefault="00B501EC" w:rsidP="000361E1">
      <w:pPr>
        <w:pStyle w:val="Heading4"/>
        <w:keepNext w:val="0"/>
        <w:spacing w:after="0"/>
        <w:rPr>
          <w:b w:val="0"/>
          <w:bCs/>
          <w:kern w:val="2"/>
        </w:rPr>
      </w:pPr>
    </w:p>
    <w:p w:rsidR="004E7641" w:rsidRPr="000361E1" w:rsidRDefault="00634A8C" w:rsidP="000361E1">
      <w:pPr>
        <w:pStyle w:val="Heading4"/>
        <w:keepNext w:val="0"/>
        <w:spacing w:after="0"/>
        <w:rPr>
          <w:kern w:val="2"/>
        </w:rPr>
      </w:pPr>
      <w:r>
        <w:rPr>
          <w:kern w:val="2"/>
        </w:rPr>
        <w:t>SAE</w:t>
      </w:r>
      <w:r w:rsidR="004E7641" w:rsidRPr="000361E1">
        <w:rPr>
          <w:kern w:val="2"/>
        </w:rPr>
        <w:t>197</w:t>
      </w:r>
    </w:p>
    <w:p w:rsidR="004E7641" w:rsidRPr="000361E1" w:rsidRDefault="004E7641" w:rsidP="000361E1">
      <w:pPr>
        <w:rPr>
          <w:snapToGrid w:val="0"/>
          <w:kern w:val="2"/>
        </w:rPr>
      </w:pPr>
      <w:r w:rsidRPr="000361E1">
        <w:rPr>
          <w:snapToGrid w:val="0"/>
          <w:kern w:val="2"/>
        </w:rPr>
        <w:t>Why do some companies need a cost accounting system while others do not? What are the determining characteristics or factors that influence the type of cost accounting system that is appropriate for a company?</w:t>
      </w:r>
    </w:p>
    <w:p w:rsidR="004E7641" w:rsidRPr="000361E1" w:rsidRDefault="004E7641" w:rsidP="000361E1">
      <w:pPr>
        <w:rPr>
          <w:snapToGrid w:val="0"/>
          <w:kern w:val="2"/>
        </w:rPr>
      </w:pPr>
    </w:p>
    <w:p w:rsidR="004E7641" w:rsidRPr="000361E1" w:rsidRDefault="004E7641" w:rsidP="000361E1">
      <w:pPr>
        <w:pStyle w:val="Heading4"/>
        <w:keepNext w:val="0"/>
        <w:spacing w:after="0"/>
        <w:rPr>
          <w:kern w:val="2"/>
        </w:rPr>
      </w:pPr>
      <w:r w:rsidRPr="000361E1">
        <w:rPr>
          <w:kern w:val="2"/>
        </w:rPr>
        <w:t>Solution 197</w:t>
      </w:r>
    </w:p>
    <w:p w:rsidR="004E7641" w:rsidRPr="000361E1" w:rsidRDefault="004E7641" w:rsidP="000361E1">
      <w:pPr>
        <w:rPr>
          <w:snapToGrid w:val="0"/>
          <w:kern w:val="2"/>
        </w:rPr>
      </w:pPr>
      <w:r w:rsidRPr="000361E1">
        <w:rPr>
          <w:snapToGrid w:val="0"/>
          <w:kern w:val="2"/>
        </w:rPr>
        <w:t xml:space="preserve">Companies need a cost accounting system only if they need to measure, record, and report the costs of manufacturing products. The two basic types of cost accounting systems are </w:t>
      </w:r>
      <w:r w:rsidR="00CE1F64">
        <w:rPr>
          <w:snapToGrid w:val="0"/>
          <w:kern w:val="2"/>
        </w:rPr>
        <w:t>job-order</w:t>
      </w:r>
      <w:r w:rsidRPr="000361E1">
        <w:rPr>
          <w:snapToGrid w:val="0"/>
          <w:kern w:val="2"/>
        </w:rPr>
        <w:t xml:space="preserve"> costing and process costing. A </w:t>
      </w:r>
      <w:r w:rsidR="00CE1F64">
        <w:rPr>
          <w:snapToGrid w:val="0"/>
          <w:kern w:val="2"/>
        </w:rPr>
        <w:t>job-order</w:t>
      </w:r>
      <w:r w:rsidRPr="000361E1">
        <w:rPr>
          <w:snapToGrid w:val="0"/>
          <w:kern w:val="2"/>
        </w:rPr>
        <w:t xml:space="preserve"> cost system is appropriate when production consists of batches of unique products (jobs). A process cost system is used to apply costs to similar products that are mass-produced in a continuous fashion.</w:t>
      </w:r>
    </w:p>
    <w:p w:rsidR="004E7641" w:rsidRPr="000361E1" w:rsidRDefault="004E7641" w:rsidP="000361E1">
      <w:pPr>
        <w:rPr>
          <w:snapToGrid w:val="0"/>
          <w:kern w:val="2"/>
        </w:rPr>
      </w:pPr>
    </w:p>
    <w:p w:rsidR="004E7641" w:rsidRPr="000361E1" w:rsidRDefault="004E7641" w:rsidP="000361E1">
      <w:pPr>
        <w:rPr>
          <w:snapToGrid w:val="0"/>
          <w:kern w:val="2"/>
        </w:rPr>
      </w:pPr>
    </w:p>
    <w:p w:rsidR="004E7641" w:rsidRPr="000361E1" w:rsidRDefault="00634A8C" w:rsidP="001642A4">
      <w:pPr>
        <w:pStyle w:val="Heading4"/>
        <w:keepNext w:val="0"/>
        <w:tabs>
          <w:tab w:val="left" w:pos="1440"/>
        </w:tabs>
        <w:spacing w:after="0"/>
        <w:rPr>
          <w:b w:val="0"/>
          <w:kern w:val="2"/>
        </w:rPr>
      </w:pPr>
      <w:r>
        <w:rPr>
          <w:kern w:val="2"/>
        </w:rPr>
        <w:t>SAE</w:t>
      </w:r>
      <w:r w:rsidR="004E7641" w:rsidRPr="000361E1">
        <w:rPr>
          <w:kern w:val="2"/>
        </w:rPr>
        <w:t>19</w:t>
      </w:r>
      <w:r w:rsidR="001642A4">
        <w:rPr>
          <w:kern w:val="2"/>
        </w:rPr>
        <w:t>8</w:t>
      </w:r>
      <w:r>
        <w:rPr>
          <w:kern w:val="2"/>
        </w:rPr>
        <w:t xml:space="preserve"> </w:t>
      </w:r>
      <w:r w:rsidR="004E7641" w:rsidRPr="000361E1">
        <w:rPr>
          <w:b w:val="0"/>
          <w:kern w:val="2"/>
        </w:rPr>
        <w:t>(Ethics)</w:t>
      </w:r>
    </w:p>
    <w:p w:rsidR="004E7641" w:rsidRPr="000361E1" w:rsidRDefault="004E7641" w:rsidP="000361E1">
      <w:pPr>
        <w:rPr>
          <w:snapToGrid w:val="0"/>
          <w:kern w:val="2"/>
        </w:rPr>
      </w:pPr>
      <w:r w:rsidRPr="000361E1">
        <w:rPr>
          <w:snapToGrid w:val="0"/>
          <w:kern w:val="2"/>
        </w:rPr>
        <w:t>Dolly's Dream Homes, Inc. manufactures doll houses in a continuous process. Various customizing features and furnishings are added at the end of the process to create the various models that are sold. The basic design and floor plans of all the houses are identical, however.</w:t>
      </w:r>
    </w:p>
    <w:p w:rsidR="004E7641" w:rsidRPr="000361E1" w:rsidRDefault="004E7641" w:rsidP="000361E1">
      <w:pPr>
        <w:rPr>
          <w:snapToGrid w:val="0"/>
          <w:kern w:val="2"/>
        </w:rPr>
      </w:pPr>
      <w:r w:rsidRPr="000361E1">
        <w:rPr>
          <w:snapToGrid w:val="0"/>
          <w:kern w:val="2"/>
        </w:rPr>
        <w:t xml:space="preserve">During the most recent month, the wood used to construct the houses was inadvertently recorded as </w:t>
      </w:r>
      <w:r w:rsidR="00634A8C" w:rsidRPr="000361E1">
        <w:rPr>
          <w:snapToGrid w:val="0"/>
          <w:kern w:val="2"/>
        </w:rPr>
        <w:t>Factory Supplies Expense</w:t>
      </w:r>
      <w:r w:rsidRPr="000361E1">
        <w:rPr>
          <w:snapToGrid w:val="0"/>
          <w:kern w:val="2"/>
        </w:rPr>
        <w:t>. At month end, when the error was discovered, Susan Long, the accountant, was told by the accounting manager, Tina Barr, not to bother with correcting the error, because the doll houses were already sold. Susan believes that the cost of the products should be correct to enable management to make better pricing decisions. She wonders whether she would be committing an unethical act if she were to make the changes anyway, despite her superior's telling her not to.</w:t>
      </w:r>
    </w:p>
    <w:p w:rsidR="004E7641" w:rsidRPr="007E272A" w:rsidRDefault="004E7641" w:rsidP="007E272A">
      <w:pPr>
        <w:pStyle w:val="Heading4"/>
        <w:keepNext w:val="0"/>
        <w:spacing w:after="0"/>
        <w:rPr>
          <w:b w:val="0"/>
          <w:bCs/>
          <w:kern w:val="2"/>
        </w:rPr>
      </w:pPr>
    </w:p>
    <w:p w:rsidR="004E7641" w:rsidRPr="000361E1" w:rsidRDefault="004E7641" w:rsidP="000361E1">
      <w:pPr>
        <w:rPr>
          <w:snapToGrid w:val="0"/>
          <w:kern w:val="2"/>
        </w:rPr>
      </w:pPr>
      <w:r w:rsidRPr="000361E1">
        <w:rPr>
          <w:b/>
          <w:snapToGrid w:val="0"/>
          <w:kern w:val="2"/>
        </w:rPr>
        <w:t>Instructions</w:t>
      </w:r>
    </w:p>
    <w:p w:rsidR="004E7641" w:rsidRPr="000361E1" w:rsidRDefault="00A661BF" w:rsidP="00634A8C">
      <w:pPr>
        <w:tabs>
          <w:tab w:val="left" w:pos="426"/>
        </w:tabs>
        <w:spacing w:before="40"/>
        <w:rPr>
          <w:snapToGrid w:val="0"/>
          <w:kern w:val="2"/>
        </w:rPr>
      </w:pPr>
      <w:r>
        <w:rPr>
          <w:snapToGrid w:val="0"/>
          <w:kern w:val="2"/>
        </w:rPr>
        <w:t>a)</w:t>
      </w:r>
      <w:r w:rsidR="004E7641" w:rsidRPr="000361E1">
        <w:rPr>
          <w:snapToGrid w:val="0"/>
          <w:kern w:val="2"/>
        </w:rPr>
        <w:tab/>
        <w:t>Who are the stakeholders in this situation?</w:t>
      </w:r>
    </w:p>
    <w:p w:rsidR="004E7641" w:rsidRPr="000361E1" w:rsidRDefault="004E7641" w:rsidP="00154EA1">
      <w:pPr>
        <w:tabs>
          <w:tab w:val="left" w:pos="426"/>
        </w:tabs>
        <w:spacing w:before="40"/>
        <w:rPr>
          <w:snapToGrid w:val="0"/>
          <w:kern w:val="2"/>
        </w:rPr>
      </w:pPr>
      <w:r w:rsidRPr="000361E1">
        <w:rPr>
          <w:snapToGrid w:val="0"/>
          <w:kern w:val="2"/>
        </w:rPr>
        <w:t>b</w:t>
      </w:r>
      <w:r w:rsidR="00154EA1">
        <w:rPr>
          <w:snapToGrid w:val="0"/>
          <w:kern w:val="2"/>
        </w:rPr>
        <w:t>)</w:t>
      </w:r>
      <w:r w:rsidRPr="000361E1">
        <w:rPr>
          <w:snapToGrid w:val="0"/>
          <w:kern w:val="2"/>
        </w:rPr>
        <w:tab/>
        <w:t>Was it unethical for the company to ask that the error not be corrected?</w:t>
      </w:r>
      <w:r w:rsidR="009A5BC7">
        <w:rPr>
          <w:snapToGrid w:val="0"/>
          <w:kern w:val="2"/>
        </w:rPr>
        <w:t xml:space="preserve"> </w:t>
      </w:r>
      <w:r w:rsidRPr="000361E1">
        <w:rPr>
          <w:snapToGrid w:val="0"/>
          <w:kern w:val="2"/>
        </w:rPr>
        <w:t>Explain briefly.</w:t>
      </w:r>
    </w:p>
    <w:p w:rsidR="004E7641" w:rsidRPr="000361E1" w:rsidRDefault="004E7641" w:rsidP="00154EA1">
      <w:pPr>
        <w:tabs>
          <w:tab w:val="left" w:pos="426"/>
        </w:tabs>
        <w:spacing w:before="40"/>
        <w:rPr>
          <w:snapToGrid w:val="0"/>
          <w:kern w:val="2"/>
        </w:rPr>
      </w:pPr>
      <w:r w:rsidRPr="000361E1">
        <w:rPr>
          <w:snapToGrid w:val="0"/>
          <w:kern w:val="2"/>
        </w:rPr>
        <w:t>c</w:t>
      </w:r>
      <w:r w:rsidR="00154EA1">
        <w:rPr>
          <w:snapToGrid w:val="0"/>
          <w:kern w:val="2"/>
        </w:rPr>
        <w:t>)</w:t>
      </w:r>
      <w:r w:rsidRPr="000361E1">
        <w:rPr>
          <w:snapToGrid w:val="0"/>
          <w:kern w:val="2"/>
        </w:rPr>
        <w:tab/>
        <w:t>Would it be unethical for Susan to correct the error?</w:t>
      </w:r>
      <w:r w:rsidR="009A5BC7">
        <w:rPr>
          <w:snapToGrid w:val="0"/>
          <w:kern w:val="2"/>
        </w:rPr>
        <w:t xml:space="preserve"> </w:t>
      </w:r>
      <w:r w:rsidRPr="000361E1">
        <w:rPr>
          <w:snapToGrid w:val="0"/>
          <w:kern w:val="2"/>
        </w:rPr>
        <w:t>Explain briefly.</w:t>
      </w:r>
    </w:p>
    <w:p w:rsidR="00B501EC" w:rsidRPr="000361E1" w:rsidRDefault="00B501EC" w:rsidP="000361E1">
      <w:pPr>
        <w:pStyle w:val="Heading4"/>
        <w:keepNext w:val="0"/>
        <w:spacing w:after="0"/>
        <w:rPr>
          <w:b w:val="0"/>
          <w:kern w:val="2"/>
        </w:rPr>
      </w:pPr>
    </w:p>
    <w:p w:rsidR="004E7641" w:rsidRPr="000361E1" w:rsidRDefault="004E7641" w:rsidP="001642A4">
      <w:pPr>
        <w:pStyle w:val="Heading4"/>
        <w:keepNext w:val="0"/>
        <w:spacing w:after="0"/>
        <w:rPr>
          <w:kern w:val="2"/>
        </w:rPr>
      </w:pPr>
      <w:r w:rsidRPr="000361E1">
        <w:rPr>
          <w:kern w:val="2"/>
        </w:rPr>
        <w:t>Solution 19</w:t>
      </w:r>
      <w:r w:rsidR="001642A4">
        <w:rPr>
          <w:kern w:val="2"/>
        </w:rPr>
        <w:t>8</w:t>
      </w:r>
    </w:p>
    <w:p w:rsidR="004E7641" w:rsidRPr="000361E1" w:rsidRDefault="00A661BF" w:rsidP="00634A8C">
      <w:pPr>
        <w:ind w:left="426" w:hanging="426"/>
        <w:rPr>
          <w:snapToGrid w:val="0"/>
          <w:kern w:val="2"/>
        </w:rPr>
      </w:pPr>
      <w:r>
        <w:rPr>
          <w:snapToGrid w:val="0"/>
          <w:kern w:val="2"/>
        </w:rPr>
        <w:t>a)</w:t>
      </w:r>
      <w:r w:rsidR="004E7641" w:rsidRPr="000361E1">
        <w:rPr>
          <w:snapToGrid w:val="0"/>
          <w:kern w:val="2"/>
        </w:rPr>
        <w:tab/>
        <w:t>The stakeholders include:</w:t>
      </w:r>
    </w:p>
    <w:p w:rsidR="004E7641" w:rsidRPr="000361E1" w:rsidRDefault="004E7641" w:rsidP="00634A8C">
      <w:pPr>
        <w:numPr>
          <w:ilvl w:val="0"/>
          <w:numId w:val="1"/>
        </w:numPr>
        <w:tabs>
          <w:tab w:val="clear" w:pos="360"/>
          <w:tab w:val="left" w:pos="426"/>
        </w:tabs>
        <w:ind w:left="851" w:hanging="425"/>
        <w:rPr>
          <w:snapToGrid w:val="0"/>
          <w:kern w:val="2"/>
        </w:rPr>
      </w:pPr>
      <w:r w:rsidRPr="000361E1">
        <w:rPr>
          <w:snapToGrid w:val="0"/>
          <w:kern w:val="2"/>
        </w:rPr>
        <w:t>Susan Long and Tina Barr</w:t>
      </w:r>
    </w:p>
    <w:p w:rsidR="004E7641" w:rsidRPr="000361E1" w:rsidRDefault="004E7641" w:rsidP="00634A8C">
      <w:pPr>
        <w:numPr>
          <w:ilvl w:val="0"/>
          <w:numId w:val="1"/>
        </w:numPr>
        <w:tabs>
          <w:tab w:val="clear" w:pos="360"/>
          <w:tab w:val="left" w:pos="426"/>
        </w:tabs>
        <w:ind w:left="851" w:hanging="425"/>
        <w:rPr>
          <w:snapToGrid w:val="0"/>
          <w:kern w:val="2"/>
        </w:rPr>
      </w:pPr>
      <w:r w:rsidRPr="000361E1">
        <w:rPr>
          <w:snapToGrid w:val="0"/>
          <w:kern w:val="2"/>
        </w:rPr>
        <w:t>Dolly's Dream Homes</w:t>
      </w:r>
    </w:p>
    <w:p w:rsidR="004E7641" w:rsidRPr="000361E1" w:rsidRDefault="004E7641" w:rsidP="00634A8C">
      <w:pPr>
        <w:numPr>
          <w:ilvl w:val="0"/>
          <w:numId w:val="1"/>
        </w:numPr>
        <w:tabs>
          <w:tab w:val="clear" w:pos="360"/>
          <w:tab w:val="left" w:pos="426"/>
        </w:tabs>
        <w:ind w:left="851" w:hanging="425"/>
        <w:rPr>
          <w:snapToGrid w:val="0"/>
          <w:kern w:val="2"/>
        </w:rPr>
      </w:pPr>
      <w:r w:rsidRPr="000361E1">
        <w:rPr>
          <w:snapToGrid w:val="0"/>
          <w:kern w:val="2"/>
        </w:rPr>
        <w:t>possibly the present customer, or future customers</w:t>
      </w:r>
    </w:p>
    <w:p w:rsidR="004E7641" w:rsidRPr="000361E1" w:rsidRDefault="004E7641" w:rsidP="00634A8C">
      <w:pPr>
        <w:ind w:left="426" w:hanging="426"/>
        <w:rPr>
          <w:snapToGrid w:val="0"/>
          <w:kern w:val="2"/>
        </w:rPr>
      </w:pPr>
    </w:p>
    <w:p w:rsidR="00CE1F64" w:rsidRDefault="004E7641" w:rsidP="00154EA1">
      <w:pPr>
        <w:ind w:left="426" w:hanging="426"/>
        <w:rPr>
          <w:snapToGrid w:val="0"/>
          <w:kern w:val="2"/>
        </w:rPr>
      </w:pPr>
      <w:r w:rsidRPr="000361E1">
        <w:rPr>
          <w:snapToGrid w:val="0"/>
          <w:kern w:val="2"/>
        </w:rPr>
        <w:t>b</w:t>
      </w:r>
      <w:r w:rsidR="00154EA1">
        <w:rPr>
          <w:snapToGrid w:val="0"/>
          <w:kern w:val="2"/>
        </w:rPr>
        <w:t>)</w:t>
      </w:r>
      <w:r w:rsidRPr="000361E1">
        <w:rPr>
          <w:snapToGrid w:val="0"/>
          <w:kern w:val="2"/>
        </w:rPr>
        <w:tab/>
        <w:t xml:space="preserve">Asking to ignore an error is not ethical because the intention appears to be an effort to try to cover up something. Lumber appears to be a major material used in the houses and should be recorded as direct materials. However, all product costs appear either in </w:t>
      </w:r>
      <w:r w:rsidR="00634A8C" w:rsidRPr="000361E1">
        <w:rPr>
          <w:snapToGrid w:val="0"/>
          <w:kern w:val="2"/>
        </w:rPr>
        <w:t>Raw M</w:t>
      </w:r>
      <w:r w:rsidRPr="000361E1">
        <w:rPr>
          <w:snapToGrid w:val="0"/>
          <w:kern w:val="2"/>
        </w:rPr>
        <w:t xml:space="preserve">aterials, </w:t>
      </w:r>
      <w:r w:rsidR="00CE1F64">
        <w:rPr>
          <w:snapToGrid w:val="0"/>
          <w:kern w:val="2"/>
        </w:rPr>
        <w:t>Work in Process</w:t>
      </w:r>
      <w:r w:rsidRPr="000361E1">
        <w:rPr>
          <w:snapToGrid w:val="0"/>
          <w:kern w:val="2"/>
        </w:rPr>
        <w:t xml:space="preserve">, </w:t>
      </w:r>
      <w:r w:rsidR="00CE1F64">
        <w:rPr>
          <w:snapToGrid w:val="0"/>
          <w:kern w:val="2"/>
        </w:rPr>
        <w:t>Finished Goods</w:t>
      </w:r>
      <w:r w:rsidRPr="000361E1">
        <w:rPr>
          <w:snapToGrid w:val="0"/>
          <w:kern w:val="2"/>
        </w:rPr>
        <w:t xml:space="preserve">, or </w:t>
      </w:r>
      <w:r w:rsidR="00634A8C" w:rsidRPr="000361E1">
        <w:rPr>
          <w:snapToGrid w:val="0"/>
          <w:kern w:val="2"/>
        </w:rPr>
        <w:t>C</w:t>
      </w:r>
      <w:r w:rsidRPr="000361E1">
        <w:rPr>
          <w:snapToGrid w:val="0"/>
          <w:kern w:val="2"/>
        </w:rPr>
        <w:t xml:space="preserve">ost of </w:t>
      </w:r>
      <w:r w:rsidR="00634A8C" w:rsidRPr="000361E1">
        <w:rPr>
          <w:snapToGrid w:val="0"/>
          <w:kern w:val="2"/>
        </w:rPr>
        <w:t>Goods S</w:t>
      </w:r>
      <w:r w:rsidRPr="000361E1">
        <w:rPr>
          <w:snapToGrid w:val="0"/>
          <w:kern w:val="2"/>
        </w:rPr>
        <w:t xml:space="preserve">old. By the end of the accounting period, the cost of materials used should be removed from the </w:t>
      </w:r>
      <w:r w:rsidR="00634A8C" w:rsidRPr="000361E1">
        <w:rPr>
          <w:snapToGrid w:val="0"/>
          <w:kern w:val="2"/>
        </w:rPr>
        <w:t>Raw M</w:t>
      </w:r>
      <w:r w:rsidRPr="000361E1">
        <w:rPr>
          <w:snapToGrid w:val="0"/>
          <w:kern w:val="2"/>
        </w:rPr>
        <w:t>aterials account so that the assets are not overstated.</w:t>
      </w:r>
    </w:p>
    <w:p w:rsidR="004E7641" w:rsidRPr="000361E1" w:rsidRDefault="004E7641" w:rsidP="00634A8C">
      <w:pPr>
        <w:ind w:left="426" w:hanging="426"/>
        <w:rPr>
          <w:snapToGrid w:val="0"/>
          <w:kern w:val="2"/>
        </w:rPr>
      </w:pPr>
    </w:p>
    <w:p w:rsidR="00634A8C" w:rsidRDefault="004E7641" w:rsidP="00154EA1">
      <w:pPr>
        <w:ind w:left="426" w:hanging="426"/>
        <w:rPr>
          <w:snapToGrid w:val="0"/>
          <w:kern w:val="2"/>
        </w:rPr>
      </w:pPr>
      <w:r w:rsidRPr="000361E1">
        <w:rPr>
          <w:snapToGrid w:val="0"/>
          <w:kern w:val="2"/>
        </w:rPr>
        <w:t>c</w:t>
      </w:r>
      <w:r w:rsidR="00154EA1">
        <w:rPr>
          <w:snapToGrid w:val="0"/>
          <w:kern w:val="2"/>
        </w:rPr>
        <w:t>)</w:t>
      </w:r>
      <w:r w:rsidRPr="000361E1">
        <w:rPr>
          <w:snapToGrid w:val="0"/>
          <w:kern w:val="2"/>
        </w:rPr>
        <w:tab/>
        <w:t>Susan should tell her boss what effect omitting the error correction will have on assets so that her bo</w:t>
      </w:r>
      <w:r w:rsidR="006B59AC" w:rsidRPr="000361E1">
        <w:rPr>
          <w:snapToGrid w:val="0"/>
          <w:kern w:val="2"/>
        </w:rPr>
        <w:t>ss agrees with the correction.</w:t>
      </w:r>
    </w:p>
    <w:p w:rsidR="001642A4" w:rsidRPr="009A5BC7" w:rsidRDefault="001642A4" w:rsidP="001642A4">
      <w:pPr>
        <w:rPr>
          <w:bCs/>
          <w:snapToGrid w:val="0"/>
          <w:kern w:val="2"/>
        </w:rPr>
      </w:pPr>
    </w:p>
    <w:p w:rsidR="001642A4" w:rsidRPr="009A5BC7" w:rsidRDefault="001642A4" w:rsidP="001642A4">
      <w:pPr>
        <w:rPr>
          <w:bCs/>
          <w:snapToGrid w:val="0"/>
          <w:kern w:val="2"/>
        </w:rPr>
      </w:pPr>
    </w:p>
    <w:p w:rsidR="001642A4" w:rsidRPr="000361E1" w:rsidRDefault="001642A4" w:rsidP="001642A4">
      <w:pPr>
        <w:pStyle w:val="Heading4"/>
        <w:keepNext w:val="0"/>
        <w:spacing w:after="0"/>
        <w:rPr>
          <w:kern w:val="2"/>
        </w:rPr>
      </w:pPr>
      <w:r>
        <w:rPr>
          <w:kern w:val="2"/>
        </w:rPr>
        <w:lastRenderedPageBreak/>
        <w:t>SAE</w:t>
      </w:r>
      <w:r w:rsidRPr="000361E1">
        <w:rPr>
          <w:kern w:val="2"/>
        </w:rPr>
        <w:t>19</w:t>
      </w:r>
      <w:r>
        <w:rPr>
          <w:kern w:val="2"/>
        </w:rPr>
        <w:t>9</w:t>
      </w:r>
    </w:p>
    <w:p w:rsidR="001642A4" w:rsidRPr="000361E1" w:rsidRDefault="001642A4" w:rsidP="001642A4">
      <w:pPr>
        <w:rPr>
          <w:snapToGrid w:val="0"/>
          <w:kern w:val="2"/>
        </w:rPr>
      </w:pPr>
      <w:r w:rsidRPr="000361E1">
        <w:rPr>
          <w:snapToGrid w:val="0"/>
          <w:kern w:val="2"/>
        </w:rPr>
        <w:t>The production cost report summarizes the activities that have taken place in a department or process over a period of time. Identify the major types of information found on a production cost report, and indicate who in the business organization uses this type of information and for what purpose the information is used.</w:t>
      </w:r>
    </w:p>
    <w:p w:rsidR="001642A4" w:rsidRPr="007E272A" w:rsidRDefault="001642A4" w:rsidP="001642A4">
      <w:pPr>
        <w:pStyle w:val="Heading4"/>
        <w:keepNext w:val="0"/>
        <w:spacing w:after="0"/>
        <w:rPr>
          <w:b w:val="0"/>
          <w:bCs/>
          <w:kern w:val="2"/>
        </w:rPr>
      </w:pPr>
    </w:p>
    <w:p w:rsidR="001642A4" w:rsidRPr="000361E1" w:rsidRDefault="001642A4" w:rsidP="001642A4">
      <w:pPr>
        <w:pStyle w:val="Heading4"/>
        <w:keepNext w:val="0"/>
        <w:spacing w:after="0"/>
        <w:rPr>
          <w:kern w:val="2"/>
        </w:rPr>
      </w:pPr>
      <w:r w:rsidRPr="000361E1">
        <w:rPr>
          <w:kern w:val="2"/>
        </w:rPr>
        <w:t>Solution 19</w:t>
      </w:r>
      <w:r>
        <w:rPr>
          <w:kern w:val="2"/>
        </w:rPr>
        <w:t>9</w:t>
      </w:r>
    </w:p>
    <w:p w:rsidR="001642A4" w:rsidRPr="000361E1" w:rsidRDefault="001642A4" w:rsidP="001642A4">
      <w:pPr>
        <w:rPr>
          <w:snapToGrid w:val="0"/>
          <w:kern w:val="2"/>
        </w:rPr>
      </w:pPr>
      <w:r w:rsidRPr="000361E1">
        <w:rPr>
          <w:snapToGrid w:val="0"/>
          <w:kern w:val="2"/>
        </w:rPr>
        <w:t>The types of information found in a production cost report are units to be accounted for and units accounted for, unit costs, and costs to be accounted for and costs accounted for. Production cost reports provide a basis for evaluating the productivity of a department and so are used by production managers. In addition, the cost data can be used by middle management to assess whether unit costs and total costs are reasonable. When the quantity and cost data are compared with predetermined goals, top management can also ascertain whether current performance is meeting planned objectives. Of course, the information in the report is also used for recordkeeping and income determination by the accounting department.</w:t>
      </w:r>
    </w:p>
    <w:p w:rsidR="00634A8C" w:rsidRDefault="00634A8C">
      <w:pPr>
        <w:widowControl/>
        <w:rPr>
          <w:snapToGrid w:val="0"/>
          <w:kern w:val="2"/>
        </w:rPr>
      </w:pPr>
      <w:r>
        <w:rPr>
          <w:snapToGrid w:val="0"/>
          <w:kern w:val="2"/>
        </w:rPr>
        <w:br w:type="page"/>
      </w:r>
    </w:p>
    <w:p w:rsidR="006B59AC" w:rsidRPr="007E272A" w:rsidRDefault="006B59AC" w:rsidP="007E272A">
      <w:pPr>
        <w:jc w:val="center"/>
        <w:rPr>
          <w:b/>
          <w:sz w:val="28"/>
          <w:szCs w:val="28"/>
        </w:rPr>
      </w:pPr>
      <w:r w:rsidRPr="007E272A">
        <w:rPr>
          <w:b/>
          <w:sz w:val="28"/>
          <w:szCs w:val="28"/>
        </w:rPr>
        <w:lastRenderedPageBreak/>
        <w:t>MULTI-PART QUESTIONS</w:t>
      </w:r>
    </w:p>
    <w:p w:rsidR="006B59AC" w:rsidRPr="000361E1" w:rsidRDefault="006B59AC" w:rsidP="000361E1"/>
    <w:p w:rsidR="006B59AC" w:rsidRPr="000361E1" w:rsidRDefault="006B59AC" w:rsidP="000361E1"/>
    <w:p w:rsidR="004E7641" w:rsidRPr="000361E1" w:rsidRDefault="004E7641" w:rsidP="00634A8C">
      <w:r w:rsidRPr="00634A8C">
        <w:rPr>
          <w:bCs/>
        </w:rPr>
        <w:t>200</w:t>
      </w:r>
      <w:r w:rsidR="00634A8C">
        <w:rPr>
          <w:bCs/>
        </w:rPr>
        <w:t xml:space="preserve">. </w:t>
      </w:r>
      <w:r w:rsidR="000A5796" w:rsidRPr="000361E1">
        <w:t>Synchromatic Industries manufactures tiles for sale in the home renovation industry.</w:t>
      </w:r>
      <w:r w:rsidR="009A5BC7">
        <w:t xml:space="preserve"> </w:t>
      </w:r>
      <w:r w:rsidR="000A5796" w:rsidRPr="000361E1">
        <w:t>It uses the weighted-average method for its two divisions.</w:t>
      </w:r>
      <w:r w:rsidR="009A5BC7">
        <w:t xml:space="preserve"> </w:t>
      </w:r>
      <w:r w:rsidR="000A5796" w:rsidRPr="000361E1">
        <w:t>Division A performs the first process in the production process and Division B performs the second.</w:t>
      </w:r>
    </w:p>
    <w:p w:rsidR="004E7641" w:rsidRPr="000361E1" w:rsidRDefault="000A5796" w:rsidP="000361E1">
      <w:r w:rsidRPr="000361E1">
        <w:t>Following is information for Division B for the month of September:</w:t>
      </w:r>
    </w:p>
    <w:p w:rsidR="004E7641" w:rsidRPr="000361E1" w:rsidRDefault="000A5796" w:rsidP="00056588">
      <w:pPr>
        <w:tabs>
          <w:tab w:val="left" w:pos="426"/>
          <w:tab w:val="center" w:pos="4820"/>
        </w:tabs>
        <w:rPr>
          <w:u w:val="single"/>
        </w:rPr>
      </w:pPr>
      <w:r w:rsidRPr="000361E1">
        <w:tab/>
      </w:r>
      <w:r w:rsidRPr="000361E1">
        <w:tab/>
      </w:r>
      <w:r w:rsidRPr="000361E1">
        <w:rPr>
          <w:u w:val="single"/>
        </w:rPr>
        <w:t>Physical Units</w:t>
      </w:r>
    </w:p>
    <w:p w:rsidR="004E7641" w:rsidRPr="000361E1" w:rsidRDefault="00056588" w:rsidP="00056588">
      <w:pPr>
        <w:tabs>
          <w:tab w:val="left" w:pos="426"/>
          <w:tab w:val="left" w:pos="3969"/>
        </w:tabs>
      </w:pPr>
      <w:r>
        <w:tab/>
        <w:t>WIP, Sep</w:t>
      </w:r>
      <w:r w:rsidR="000A5796" w:rsidRPr="000361E1">
        <w:t xml:space="preserve"> 1</w:t>
      </w:r>
      <w:r w:rsidR="000A5796" w:rsidRPr="000361E1">
        <w:tab/>
        <w:t>2,600 (30% complete)</w:t>
      </w:r>
    </w:p>
    <w:p w:rsidR="004E7641" w:rsidRPr="000361E1" w:rsidRDefault="000A5796" w:rsidP="00056588">
      <w:pPr>
        <w:tabs>
          <w:tab w:val="left" w:pos="426"/>
          <w:tab w:val="left" w:pos="3969"/>
        </w:tabs>
      </w:pPr>
      <w:r w:rsidRPr="000361E1">
        <w:tab/>
        <w:t>Transferred in from Division A</w:t>
      </w:r>
      <w:r w:rsidR="00056588">
        <w:tab/>
      </w:r>
      <w:r w:rsidRPr="000361E1">
        <w:t>12,000 units</w:t>
      </w:r>
    </w:p>
    <w:p w:rsidR="004E7641" w:rsidRPr="000361E1" w:rsidRDefault="00056588" w:rsidP="00056588">
      <w:pPr>
        <w:tabs>
          <w:tab w:val="left" w:pos="426"/>
          <w:tab w:val="left" w:pos="3969"/>
        </w:tabs>
      </w:pPr>
      <w:r>
        <w:tab/>
        <w:t>WIP, Sep</w:t>
      </w:r>
      <w:r w:rsidR="000A5796" w:rsidRPr="000361E1">
        <w:t xml:space="preserve"> 30</w:t>
      </w:r>
      <w:r w:rsidR="000A5796" w:rsidRPr="000361E1">
        <w:tab/>
        <w:t>3,000 (10% complete)</w:t>
      </w:r>
    </w:p>
    <w:p w:rsidR="004E7641" w:rsidRPr="000361E1" w:rsidRDefault="004E7641" w:rsidP="00056588">
      <w:pPr>
        <w:tabs>
          <w:tab w:val="left" w:pos="426"/>
        </w:tabs>
      </w:pPr>
    </w:p>
    <w:p w:rsidR="004E7641" w:rsidRPr="000361E1" w:rsidRDefault="000A5796" w:rsidP="00056588">
      <w:pPr>
        <w:tabs>
          <w:tab w:val="left" w:pos="426"/>
          <w:tab w:val="center" w:pos="3969"/>
          <w:tab w:val="center" w:pos="5529"/>
          <w:tab w:val="center" w:pos="7371"/>
        </w:tabs>
      </w:pPr>
      <w:r w:rsidRPr="000361E1">
        <w:tab/>
      </w:r>
      <w:r w:rsidRPr="000361E1">
        <w:tab/>
        <w:t>September 1</w:t>
      </w:r>
      <w:r w:rsidRPr="000361E1">
        <w:tab/>
        <w:t>Costs Added</w:t>
      </w:r>
    </w:p>
    <w:p w:rsidR="004E7641" w:rsidRPr="000361E1" w:rsidRDefault="000A5796" w:rsidP="00056588">
      <w:pPr>
        <w:tabs>
          <w:tab w:val="left" w:pos="426"/>
          <w:tab w:val="center" w:pos="3969"/>
          <w:tab w:val="center" w:pos="5529"/>
          <w:tab w:val="center" w:pos="7371"/>
        </w:tabs>
        <w:rPr>
          <w:u w:val="single"/>
        </w:rPr>
      </w:pPr>
      <w:r w:rsidRPr="000361E1">
        <w:tab/>
      </w:r>
      <w:r w:rsidRPr="000361E1">
        <w:tab/>
      </w:r>
      <w:r w:rsidRPr="000361E1">
        <w:rPr>
          <w:u w:val="single"/>
        </w:rPr>
        <w:t>WIP</w:t>
      </w:r>
      <w:r w:rsidR="00056588" w:rsidRPr="00056588">
        <w:tab/>
      </w:r>
      <w:r w:rsidRPr="000361E1">
        <w:rPr>
          <w:u w:val="single"/>
        </w:rPr>
        <w:t>in September</w:t>
      </w:r>
      <w:r w:rsidR="00056588" w:rsidRPr="00056588">
        <w:tab/>
      </w:r>
      <w:r w:rsidRPr="000361E1">
        <w:rPr>
          <w:u w:val="single"/>
        </w:rPr>
        <w:t>Total</w:t>
      </w:r>
    </w:p>
    <w:p w:rsidR="004E7641" w:rsidRPr="000361E1" w:rsidRDefault="000A5796" w:rsidP="00056588">
      <w:pPr>
        <w:tabs>
          <w:tab w:val="left" w:pos="426"/>
          <w:tab w:val="right" w:pos="4253"/>
          <w:tab w:val="right" w:pos="5954"/>
          <w:tab w:val="right" w:pos="7655"/>
        </w:tabs>
      </w:pPr>
      <w:r w:rsidRPr="000361E1">
        <w:tab/>
        <w:t>Transferred in</w:t>
      </w:r>
      <w:r w:rsidRPr="000361E1">
        <w:tab/>
        <w:t>$25,740</w:t>
      </w:r>
      <w:r w:rsidR="00056588">
        <w:tab/>
      </w:r>
      <w:r w:rsidRPr="000361E1">
        <w:t>$120,000</w:t>
      </w:r>
      <w:r w:rsidR="00056588">
        <w:tab/>
      </w:r>
      <w:r w:rsidRPr="000361E1">
        <w:t>$145,740</w:t>
      </w:r>
    </w:p>
    <w:p w:rsidR="00CE1F64" w:rsidRDefault="000A5796" w:rsidP="00056588">
      <w:pPr>
        <w:tabs>
          <w:tab w:val="left" w:pos="426"/>
          <w:tab w:val="right" w:pos="4253"/>
          <w:tab w:val="right" w:pos="5954"/>
          <w:tab w:val="right" w:pos="7655"/>
        </w:tabs>
      </w:pPr>
      <w:r w:rsidRPr="000361E1">
        <w:tab/>
        <w:t>Direct materials</w:t>
      </w:r>
      <w:r w:rsidR="00056588">
        <w:tab/>
      </w:r>
      <w:r w:rsidR="009A5BC7">
        <w:t xml:space="preserve"> </w:t>
      </w:r>
      <w:r w:rsidRPr="000361E1">
        <w:t>8,190</w:t>
      </w:r>
      <w:r w:rsidR="00056588">
        <w:tab/>
      </w:r>
      <w:r w:rsidRPr="000361E1">
        <w:t>48,000</w:t>
      </w:r>
      <w:r w:rsidR="00056588">
        <w:tab/>
      </w:r>
      <w:r w:rsidRPr="000361E1">
        <w:t>56,190</w:t>
      </w:r>
    </w:p>
    <w:p w:rsidR="004E7641" w:rsidRPr="000361E1" w:rsidRDefault="000A5796" w:rsidP="00056588">
      <w:pPr>
        <w:tabs>
          <w:tab w:val="left" w:pos="426"/>
          <w:tab w:val="right" w:pos="4253"/>
          <w:tab w:val="right" w:pos="5954"/>
          <w:tab w:val="right" w:pos="7655"/>
        </w:tabs>
      </w:pPr>
      <w:r w:rsidRPr="000361E1">
        <w:tab/>
        <w:t>Direct labour</w:t>
      </w:r>
      <w:r w:rsidR="00056588">
        <w:tab/>
      </w:r>
      <w:r w:rsidRPr="000361E1">
        <w:t>20,904</w:t>
      </w:r>
      <w:r w:rsidR="00056588">
        <w:tab/>
      </w:r>
      <w:r w:rsidRPr="000361E1">
        <w:t>300,240</w:t>
      </w:r>
      <w:r w:rsidR="00056588">
        <w:tab/>
      </w:r>
      <w:r w:rsidRPr="000361E1">
        <w:t>321,144</w:t>
      </w:r>
    </w:p>
    <w:p w:rsidR="004E7641" w:rsidRPr="000361E1" w:rsidRDefault="000A5796" w:rsidP="00056588">
      <w:pPr>
        <w:tabs>
          <w:tab w:val="left" w:pos="426"/>
          <w:tab w:val="right" w:pos="4253"/>
          <w:tab w:val="right" w:pos="5954"/>
          <w:tab w:val="right" w:pos="7655"/>
        </w:tabs>
      </w:pPr>
      <w:r w:rsidRPr="000361E1">
        <w:tab/>
        <w:t>Overhead</w:t>
      </w:r>
      <w:r w:rsidR="00056588">
        <w:tab/>
      </w:r>
      <w:r w:rsidR="009A5BC7">
        <w:t xml:space="preserve"> </w:t>
      </w:r>
      <w:r w:rsidR="009A5BC7">
        <w:rPr>
          <w:u w:val="single"/>
        </w:rPr>
        <w:t xml:space="preserve"> </w:t>
      </w:r>
      <w:r w:rsidR="00056588">
        <w:rPr>
          <w:u w:val="single"/>
        </w:rPr>
        <w:t xml:space="preserve"> </w:t>
      </w:r>
      <w:r w:rsidR="009A5BC7">
        <w:rPr>
          <w:u w:val="single"/>
        </w:rPr>
        <w:t xml:space="preserve"> </w:t>
      </w:r>
      <w:r w:rsidRPr="000361E1">
        <w:rPr>
          <w:u w:val="single"/>
        </w:rPr>
        <w:t>6,864</w:t>
      </w:r>
      <w:r w:rsidR="00056588" w:rsidRPr="00056588">
        <w:tab/>
      </w:r>
      <w:r w:rsidR="00056588" w:rsidRPr="00056588">
        <w:rPr>
          <w:u w:val="single"/>
        </w:rPr>
        <w:t xml:space="preserve">  </w:t>
      </w:r>
      <w:r w:rsidRPr="000361E1">
        <w:rPr>
          <w:u w:val="single"/>
        </w:rPr>
        <w:t>100,080</w:t>
      </w:r>
      <w:r w:rsidR="00056588" w:rsidRPr="00056588">
        <w:tab/>
      </w:r>
      <w:r w:rsidR="00056588" w:rsidRPr="00056588">
        <w:rPr>
          <w:u w:val="single"/>
        </w:rPr>
        <w:t xml:space="preserve">  </w:t>
      </w:r>
      <w:r w:rsidRPr="000361E1">
        <w:rPr>
          <w:u w:val="single"/>
        </w:rPr>
        <w:t>106,944</w:t>
      </w:r>
    </w:p>
    <w:p w:rsidR="004E7641" w:rsidRPr="000361E1" w:rsidRDefault="000A5796" w:rsidP="00056588">
      <w:pPr>
        <w:tabs>
          <w:tab w:val="left" w:pos="426"/>
          <w:tab w:val="right" w:pos="4253"/>
          <w:tab w:val="right" w:pos="5954"/>
          <w:tab w:val="right" w:pos="7655"/>
        </w:tabs>
        <w:rPr>
          <w:u w:val="single"/>
        </w:rPr>
      </w:pPr>
      <w:r w:rsidRPr="000361E1">
        <w:tab/>
      </w:r>
      <w:r w:rsidRPr="000361E1">
        <w:tab/>
      </w:r>
      <w:r w:rsidRPr="000361E1">
        <w:rPr>
          <w:u w:val="single"/>
        </w:rPr>
        <w:t>$61,698</w:t>
      </w:r>
      <w:r w:rsidR="00056588" w:rsidRPr="00056588">
        <w:tab/>
      </w:r>
      <w:r w:rsidRPr="000361E1">
        <w:rPr>
          <w:u w:val="single"/>
        </w:rPr>
        <w:t>$568,320</w:t>
      </w:r>
      <w:r w:rsidR="00056588" w:rsidRPr="00056588">
        <w:tab/>
      </w:r>
      <w:r w:rsidRPr="000361E1">
        <w:rPr>
          <w:u w:val="single"/>
        </w:rPr>
        <w:t>$630,018</w:t>
      </w:r>
    </w:p>
    <w:p w:rsidR="004E7641" w:rsidRPr="000361E1" w:rsidRDefault="004E7641" w:rsidP="000361E1"/>
    <w:p w:rsidR="004E7641" w:rsidRPr="000361E1" w:rsidRDefault="000A5796" w:rsidP="000361E1">
      <w:r w:rsidRPr="000361E1">
        <w:t>In Division B, materials are added at the beginning of the process and conversion costs are incurred uniformly throughout the process.</w:t>
      </w:r>
      <w:r w:rsidR="009A5BC7">
        <w:t xml:space="preserve"> </w:t>
      </w:r>
      <w:r w:rsidRPr="000361E1">
        <w:t>There is no spoilage of the products.</w:t>
      </w:r>
    </w:p>
    <w:p w:rsidR="004E7641" w:rsidRPr="000361E1" w:rsidRDefault="004E7641" w:rsidP="000361E1"/>
    <w:p w:rsidR="004E7641" w:rsidRPr="000361E1" w:rsidRDefault="004E7641" w:rsidP="000361E1">
      <w:pPr>
        <w:rPr>
          <w:snapToGrid w:val="0"/>
          <w:kern w:val="2"/>
        </w:rPr>
      </w:pPr>
      <w:r w:rsidRPr="000361E1">
        <w:rPr>
          <w:b/>
          <w:snapToGrid w:val="0"/>
          <w:kern w:val="2"/>
        </w:rPr>
        <w:t>Instructions</w:t>
      </w:r>
    </w:p>
    <w:p w:rsidR="004E7641" w:rsidRPr="000361E1" w:rsidRDefault="00923013" w:rsidP="00056588">
      <w:pPr>
        <w:spacing w:before="40"/>
        <w:ind w:left="426" w:hanging="426"/>
      </w:pPr>
      <w:r>
        <w:t xml:space="preserve">a) </w:t>
      </w:r>
      <w:r w:rsidR="00056588">
        <w:tab/>
      </w:r>
      <w:r w:rsidR="000A5796" w:rsidRPr="000361E1">
        <w:t>Calculate the total cost of the units completed and transferred out of Di</w:t>
      </w:r>
      <w:r w:rsidR="004E7641" w:rsidRPr="000361E1">
        <w:t>vi</w:t>
      </w:r>
      <w:r w:rsidR="000A5796" w:rsidRPr="000361E1">
        <w:t>sion B in September (rounded)</w:t>
      </w:r>
      <w:r w:rsidR="00B11629" w:rsidRPr="000361E1">
        <w:t xml:space="preserve"> using the </w:t>
      </w:r>
      <w:r w:rsidR="00CE1F64">
        <w:t>weighted-average</w:t>
      </w:r>
      <w:r w:rsidR="00B11629" w:rsidRPr="000361E1">
        <w:t xml:space="preserve"> method</w:t>
      </w:r>
      <w:r w:rsidR="00056588">
        <w:t>.</w:t>
      </w:r>
    </w:p>
    <w:p w:rsidR="00CE1F64" w:rsidRDefault="00923013" w:rsidP="00056588">
      <w:pPr>
        <w:spacing w:before="40"/>
        <w:ind w:left="426" w:hanging="426"/>
      </w:pPr>
      <w:r>
        <w:t xml:space="preserve">b) </w:t>
      </w:r>
      <w:r w:rsidR="00056588">
        <w:tab/>
      </w:r>
      <w:r w:rsidR="00B11629" w:rsidRPr="000361E1">
        <w:t>Calculate the total cost of the units completed and transferred out of Division B in September (rounded) using the FIFO method.</w:t>
      </w:r>
    </w:p>
    <w:p w:rsidR="004E7641" w:rsidRPr="000361E1" w:rsidRDefault="004E7641" w:rsidP="000361E1"/>
    <w:p w:rsidR="004E7641" w:rsidRPr="000361E1" w:rsidRDefault="004E7641" w:rsidP="008E0C82">
      <w:pPr>
        <w:rPr>
          <w:b/>
        </w:rPr>
      </w:pPr>
      <w:r w:rsidRPr="000361E1">
        <w:rPr>
          <w:b/>
        </w:rPr>
        <w:t>Solution 200</w:t>
      </w:r>
      <w:r w:rsidR="00124F84" w:rsidRPr="000361E1">
        <w:rPr>
          <w:b/>
        </w:rPr>
        <w:t xml:space="preserve"> </w:t>
      </w:r>
      <w:r w:rsidR="00124F84" w:rsidRPr="000361E1">
        <w:rPr>
          <w:kern w:val="2"/>
        </w:rPr>
        <w:t>(</w:t>
      </w:r>
      <w:r w:rsidR="004219AC" w:rsidRPr="000361E1">
        <w:rPr>
          <w:kern w:val="2"/>
        </w:rPr>
        <w:t>20</w:t>
      </w:r>
      <w:r w:rsidR="00124F84" w:rsidRPr="000361E1">
        <w:rPr>
          <w:kern w:val="2"/>
        </w:rPr>
        <w:t>–2</w:t>
      </w:r>
      <w:r w:rsidR="004219AC" w:rsidRPr="000361E1">
        <w:rPr>
          <w:kern w:val="2"/>
        </w:rPr>
        <w:t>5</w:t>
      </w:r>
      <w:r w:rsidR="00124F84" w:rsidRPr="000361E1">
        <w:rPr>
          <w:kern w:val="2"/>
        </w:rPr>
        <w:t xml:space="preserve"> min.)</w:t>
      </w:r>
    </w:p>
    <w:p w:rsidR="004E7641" w:rsidRPr="000361E1" w:rsidRDefault="00A661BF" w:rsidP="00070437">
      <w:pPr>
        <w:tabs>
          <w:tab w:val="left" w:pos="426"/>
          <w:tab w:val="center" w:pos="3828"/>
          <w:tab w:val="center" w:pos="5529"/>
          <w:tab w:val="center" w:pos="6946"/>
        </w:tabs>
      </w:pPr>
      <w:r>
        <w:t>a)</w:t>
      </w:r>
      <w:r w:rsidR="000A5796" w:rsidRPr="000361E1">
        <w:tab/>
      </w:r>
      <w:r w:rsidR="000A5796" w:rsidRPr="000361E1">
        <w:tab/>
        <w:t>Transferred</w:t>
      </w:r>
      <w:r w:rsidR="000A5796" w:rsidRPr="000361E1">
        <w:tab/>
        <w:t>Direct</w:t>
      </w:r>
      <w:r w:rsidR="00070437">
        <w:tab/>
      </w:r>
      <w:r w:rsidR="000A5796" w:rsidRPr="000361E1">
        <w:t>Conversion</w:t>
      </w:r>
    </w:p>
    <w:p w:rsidR="004E7641" w:rsidRPr="000361E1" w:rsidRDefault="000A5796" w:rsidP="00070437">
      <w:pPr>
        <w:tabs>
          <w:tab w:val="left" w:pos="426"/>
          <w:tab w:val="center" w:pos="3828"/>
          <w:tab w:val="center" w:pos="5529"/>
          <w:tab w:val="center" w:pos="6946"/>
        </w:tabs>
      </w:pPr>
      <w:r w:rsidRPr="000361E1">
        <w:tab/>
      </w:r>
      <w:r w:rsidRPr="000361E1">
        <w:tab/>
      </w:r>
      <w:r w:rsidRPr="00070437">
        <w:rPr>
          <w:u w:val="single"/>
        </w:rPr>
        <w:t>In Costs</w:t>
      </w:r>
      <w:r w:rsidR="00070437">
        <w:tab/>
      </w:r>
      <w:r w:rsidRPr="00070437">
        <w:rPr>
          <w:u w:val="single"/>
        </w:rPr>
        <w:t>Materials</w:t>
      </w:r>
      <w:r w:rsidR="00070437">
        <w:tab/>
      </w:r>
      <w:r w:rsidRPr="00070437">
        <w:rPr>
          <w:u w:val="single"/>
        </w:rPr>
        <w:t>Costs</w:t>
      </w:r>
    </w:p>
    <w:p w:rsidR="004E7641" w:rsidRPr="000361E1" w:rsidRDefault="00070437" w:rsidP="00070437">
      <w:pPr>
        <w:tabs>
          <w:tab w:val="left" w:pos="426"/>
          <w:tab w:val="right" w:pos="4253"/>
          <w:tab w:val="right" w:pos="5954"/>
          <w:tab w:val="right" w:pos="7371"/>
        </w:tabs>
        <w:rPr>
          <w:u w:val="single"/>
        </w:rPr>
      </w:pPr>
      <w:r>
        <w:tab/>
      </w:r>
      <w:r w:rsidR="000A5796" w:rsidRPr="000361E1">
        <w:t xml:space="preserve">Costs </w:t>
      </w:r>
      <w:r w:rsidR="000A5796" w:rsidRPr="000361E1">
        <w:tab/>
      </w:r>
      <w:r w:rsidR="009A5BC7">
        <w:rPr>
          <w:u w:val="single"/>
        </w:rPr>
        <w:t xml:space="preserve"> </w:t>
      </w:r>
      <w:r w:rsidR="000A5796" w:rsidRPr="000361E1">
        <w:rPr>
          <w:u w:val="single"/>
        </w:rPr>
        <w:t xml:space="preserve"> $145,740</w:t>
      </w:r>
      <w:r w:rsidRPr="00070437">
        <w:tab/>
      </w:r>
      <w:r w:rsidR="000A5796" w:rsidRPr="000361E1">
        <w:rPr>
          <w:u w:val="single"/>
        </w:rPr>
        <w:t>$56,190</w:t>
      </w:r>
      <w:r w:rsidRPr="00070437">
        <w:tab/>
      </w:r>
      <w:r w:rsidR="000A5796" w:rsidRPr="000361E1">
        <w:rPr>
          <w:u w:val="single"/>
        </w:rPr>
        <w:t>$428,088</w:t>
      </w:r>
    </w:p>
    <w:p w:rsidR="004E7641" w:rsidRPr="000361E1" w:rsidRDefault="004E7641" w:rsidP="00070437">
      <w:pPr>
        <w:tabs>
          <w:tab w:val="right" w:pos="4253"/>
          <w:tab w:val="right" w:pos="5954"/>
          <w:tab w:val="right" w:pos="7371"/>
        </w:tabs>
      </w:pPr>
    </w:p>
    <w:p w:rsidR="004E7641" w:rsidRPr="000361E1" w:rsidRDefault="000A5796" w:rsidP="00070437">
      <w:pPr>
        <w:tabs>
          <w:tab w:val="left" w:pos="426"/>
          <w:tab w:val="right" w:pos="4253"/>
          <w:tab w:val="right" w:pos="5954"/>
          <w:tab w:val="right" w:pos="7371"/>
        </w:tabs>
      </w:pPr>
      <w:r w:rsidRPr="000361E1">
        <w:tab/>
        <w:t>Equivalent units</w:t>
      </w:r>
    </w:p>
    <w:p w:rsidR="004E7641" w:rsidRPr="000361E1" w:rsidRDefault="00070437" w:rsidP="00070437">
      <w:pPr>
        <w:tabs>
          <w:tab w:val="left" w:pos="426"/>
          <w:tab w:val="right" w:pos="4253"/>
          <w:tab w:val="right" w:pos="5954"/>
          <w:tab w:val="right" w:pos="7371"/>
        </w:tabs>
      </w:pPr>
      <w:r>
        <w:tab/>
      </w:r>
      <w:r w:rsidR="000A5796" w:rsidRPr="000361E1">
        <w:t>Units transferred out</w:t>
      </w:r>
      <w:r>
        <w:tab/>
      </w:r>
      <w:r w:rsidR="000A5796" w:rsidRPr="000361E1">
        <w:t>11,600</w:t>
      </w:r>
      <w:r>
        <w:tab/>
      </w:r>
      <w:r w:rsidR="000A5796" w:rsidRPr="000361E1">
        <w:t>11,600</w:t>
      </w:r>
      <w:r>
        <w:tab/>
      </w:r>
      <w:r w:rsidR="000A5796" w:rsidRPr="000361E1">
        <w:t>11,600</w:t>
      </w:r>
    </w:p>
    <w:p w:rsidR="004E7641" w:rsidRPr="000361E1" w:rsidRDefault="000A5796" w:rsidP="00070437">
      <w:pPr>
        <w:tabs>
          <w:tab w:val="left" w:pos="426"/>
          <w:tab w:val="right" w:pos="4253"/>
          <w:tab w:val="right" w:pos="5954"/>
          <w:tab w:val="right" w:pos="7371"/>
        </w:tabs>
      </w:pPr>
      <w:r w:rsidRPr="000361E1">
        <w:tab/>
        <w:t>Ending inventory:</w:t>
      </w:r>
    </w:p>
    <w:p w:rsidR="004E7641" w:rsidRPr="000361E1" w:rsidRDefault="000A5796" w:rsidP="00070437">
      <w:pPr>
        <w:tabs>
          <w:tab w:val="left" w:pos="426"/>
          <w:tab w:val="left" w:pos="851"/>
          <w:tab w:val="right" w:pos="4253"/>
          <w:tab w:val="right" w:pos="5954"/>
          <w:tab w:val="right" w:pos="7371"/>
        </w:tabs>
      </w:pPr>
      <w:r w:rsidRPr="000361E1">
        <w:tab/>
      </w:r>
      <w:r w:rsidR="00056588">
        <w:tab/>
      </w:r>
      <w:r w:rsidRPr="000361E1">
        <w:t>3,000 x 100%</w:t>
      </w:r>
      <w:r w:rsidRPr="000361E1">
        <w:tab/>
        <w:t>3,000</w:t>
      </w:r>
    </w:p>
    <w:p w:rsidR="004E7641" w:rsidRPr="000361E1" w:rsidRDefault="000A5796" w:rsidP="00070437">
      <w:pPr>
        <w:tabs>
          <w:tab w:val="left" w:pos="426"/>
          <w:tab w:val="left" w:pos="851"/>
          <w:tab w:val="right" w:pos="4253"/>
          <w:tab w:val="right" w:pos="5954"/>
          <w:tab w:val="right" w:pos="7371"/>
        </w:tabs>
      </w:pPr>
      <w:r w:rsidRPr="000361E1">
        <w:tab/>
      </w:r>
      <w:r w:rsidR="00056588">
        <w:tab/>
      </w:r>
      <w:r w:rsidRPr="000361E1">
        <w:t>3,000 x 100%</w:t>
      </w:r>
      <w:r w:rsidRPr="000361E1">
        <w:tab/>
      </w:r>
      <w:r w:rsidRPr="000361E1">
        <w:tab/>
        <w:t>3,000</w:t>
      </w:r>
    </w:p>
    <w:p w:rsidR="004E7641" w:rsidRPr="000361E1" w:rsidRDefault="000A5796" w:rsidP="00070437">
      <w:pPr>
        <w:tabs>
          <w:tab w:val="left" w:pos="426"/>
          <w:tab w:val="left" w:pos="851"/>
          <w:tab w:val="right" w:pos="4253"/>
          <w:tab w:val="right" w:pos="5954"/>
          <w:tab w:val="right" w:pos="7371"/>
        </w:tabs>
      </w:pPr>
      <w:r w:rsidRPr="000361E1">
        <w:tab/>
      </w:r>
      <w:r w:rsidR="00056588">
        <w:tab/>
      </w:r>
      <w:r w:rsidRPr="000361E1">
        <w:t>3,000 x 10%</w:t>
      </w:r>
      <w:r w:rsidR="009A5BC7">
        <w:t xml:space="preserve"> </w:t>
      </w:r>
      <w:r w:rsidRPr="00070437">
        <w:tab/>
      </w:r>
      <w:r w:rsidRPr="00070437">
        <w:tab/>
      </w:r>
      <w:r w:rsidRPr="00070437">
        <w:tab/>
      </w:r>
      <w:r w:rsidR="009A5BC7">
        <w:rPr>
          <w:u w:val="single"/>
        </w:rPr>
        <w:t xml:space="preserve">   </w:t>
      </w:r>
      <w:r w:rsidRPr="000361E1">
        <w:rPr>
          <w:u w:val="single"/>
        </w:rPr>
        <w:t xml:space="preserve"> 300</w:t>
      </w:r>
    </w:p>
    <w:p w:rsidR="004E7641" w:rsidRPr="000361E1" w:rsidRDefault="000A5796" w:rsidP="00070437">
      <w:pPr>
        <w:tabs>
          <w:tab w:val="left" w:pos="426"/>
          <w:tab w:val="right" w:pos="4253"/>
          <w:tab w:val="right" w:pos="5954"/>
          <w:tab w:val="right" w:pos="7371"/>
        </w:tabs>
        <w:rPr>
          <w:u w:val="single"/>
        </w:rPr>
      </w:pPr>
      <w:r w:rsidRPr="000361E1">
        <w:tab/>
      </w:r>
      <w:r w:rsidRPr="000361E1">
        <w:tab/>
      </w:r>
      <w:r w:rsidRPr="000361E1">
        <w:rPr>
          <w:u w:val="single"/>
        </w:rPr>
        <w:t>14,600</w:t>
      </w:r>
      <w:r w:rsidRPr="00070437">
        <w:tab/>
      </w:r>
      <w:r w:rsidRPr="000361E1">
        <w:rPr>
          <w:u w:val="single"/>
        </w:rPr>
        <w:t>14,600</w:t>
      </w:r>
      <w:r w:rsidRPr="00070437">
        <w:tab/>
      </w:r>
      <w:r w:rsidRPr="000361E1">
        <w:rPr>
          <w:u w:val="single"/>
        </w:rPr>
        <w:t>11,900</w:t>
      </w:r>
    </w:p>
    <w:p w:rsidR="004E7641" w:rsidRPr="000361E1" w:rsidRDefault="000A5796" w:rsidP="00070437">
      <w:pPr>
        <w:tabs>
          <w:tab w:val="left" w:pos="426"/>
          <w:tab w:val="right" w:pos="4253"/>
          <w:tab w:val="right" w:pos="5954"/>
          <w:tab w:val="right" w:pos="7371"/>
        </w:tabs>
        <w:rPr>
          <w:u w:val="thick"/>
        </w:rPr>
      </w:pPr>
      <w:r w:rsidRPr="000361E1">
        <w:tab/>
        <w:t>Cost per unit</w:t>
      </w:r>
      <w:r w:rsidRPr="000361E1">
        <w:tab/>
      </w:r>
      <w:r w:rsidR="009A5BC7">
        <w:rPr>
          <w:u w:val="thick"/>
        </w:rPr>
        <w:t xml:space="preserve"> </w:t>
      </w:r>
      <w:r w:rsidRPr="000361E1">
        <w:rPr>
          <w:u w:val="thick"/>
        </w:rPr>
        <w:t xml:space="preserve"> $9.98</w:t>
      </w:r>
      <w:r w:rsidR="00070437" w:rsidRPr="00070437">
        <w:tab/>
      </w:r>
      <w:r w:rsidRPr="000361E1">
        <w:rPr>
          <w:u w:val="thick"/>
        </w:rPr>
        <w:t>$3.85</w:t>
      </w:r>
      <w:r w:rsidR="00070437" w:rsidRPr="00070437">
        <w:tab/>
      </w:r>
      <w:r w:rsidRPr="000361E1">
        <w:rPr>
          <w:u w:val="thick"/>
        </w:rPr>
        <w:t>$35.97</w:t>
      </w:r>
    </w:p>
    <w:p w:rsidR="004E7641" w:rsidRPr="000361E1" w:rsidRDefault="004E7641" w:rsidP="00070437">
      <w:pPr>
        <w:tabs>
          <w:tab w:val="left" w:pos="426"/>
          <w:tab w:val="right" w:pos="4253"/>
          <w:tab w:val="right" w:pos="5954"/>
          <w:tab w:val="right" w:pos="7371"/>
        </w:tabs>
      </w:pPr>
    </w:p>
    <w:p w:rsidR="004E7641" w:rsidRPr="000361E1" w:rsidRDefault="000A5796" w:rsidP="00070437">
      <w:pPr>
        <w:tabs>
          <w:tab w:val="left" w:pos="426"/>
          <w:tab w:val="right" w:pos="4253"/>
          <w:tab w:val="right" w:pos="5954"/>
          <w:tab w:val="right" w:pos="7371"/>
        </w:tabs>
      </w:pPr>
      <w:r w:rsidRPr="000361E1">
        <w:tab/>
        <w:t>Total cost per unit:</w:t>
      </w:r>
      <w:r w:rsidRPr="000361E1">
        <w:tab/>
      </w:r>
      <w:r w:rsidRPr="000361E1">
        <w:tab/>
      </w:r>
      <w:r w:rsidR="009A5BC7">
        <w:rPr>
          <w:u w:val="double"/>
        </w:rPr>
        <w:t xml:space="preserve"> </w:t>
      </w:r>
      <w:r w:rsidRPr="000361E1">
        <w:rPr>
          <w:u w:val="double"/>
        </w:rPr>
        <w:t>$49.80</w:t>
      </w:r>
    </w:p>
    <w:p w:rsidR="004E7641" w:rsidRPr="000361E1" w:rsidRDefault="004E7641" w:rsidP="00070437">
      <w:pPr>
        <w:tabs>
          <w:tab w:val="left" w:pos="426"/>
          <w:tab w:val="right" w:pos="7371"/>
        </w:tabs>
      </w:pPr>
    </w:p>
    <w:p w:rsidR="004E7641" w:rsidRPr="000361E1" w:rsidRDefault="000A5796" w:rsidP="00070437">
      <w:pPr>
        <w:tabs>
          <w:tab w:val="left" w:pos="426"/>
          <w:tab w:val="right" w:pos="7371"/>
        </w:tabs>
      </w:pPr>
      <w:r w:rsidRPr="000361E1">
        <w:tab/>
        <w:t>Cost of units transferred out:</w:t>
      </w:r>
      <w:r w:rsidR="009A5BC7">
        <w:t xml:space="preserve"> </w:t>
      </w:r>
      <w:r w:rsidRPr="000361E1">
        <w:t>11,600 x $49.80</w:t>
      </w:r>
      <w:r w:rsidR="009A5BC7">
        <w:t xml:space="preserve"> </w:t>
      </w:r>
      <w:r w:rsidRPr="000361E1">
        <w:t>=</w:t>
      </w:r>
      <w:r w:rsidR="009A5BC7">
        <w:t xml:space="preserve"> </w:t>
      </w:r>
      <w:r w:rsidRPr="000361E1">
        <w:rPr>
          <w:u w:val="double"/>
        </w:rPr>
        <w:t>$577,680</w:t>
      </w:r>
    </w:p>
    <w:p w:rsidR="00B11629" w:rsidRPr="000361E1" w:rsidRDefault="00B11629" w:rsidP="00056588">
      <w:pPr>
        <w:tabs>
          <w:tab w:val="left" w:pos="426"/>
        </w:tabs>
      </w:pPr>
    </w:p>
    <w:p w:rsidR="00070437" w:rsidRPr="000361E1" w:rsidRDefault="00070437" w:rsidP="00070437">
      <w:pPr>
        <w:tabs>
          <w:tab w:val="left" w:pos="426"/>
          <w:tab w:val="center" w:pos="3828"/>
          <w:tab w:val="center" w:pos="5529"/>
          <w:tab w:val="center" w:pos="6804"/>
        </w:tabs>
      </w:pPr>
      <w:r>
        <w:t>b)</w:t>
      </w:r>
      <w:r w:rsidRPr="000361E1">
        <w:tab/>
      </w:r>
      <w:r w:rsidRPr="000361E1">
        <w:tab/>
        <w:t>Transferred</w:t>
      </w:r>
      <w:r w:rsidRPr="000361E1">
        <w:tab/>
        <w:t>Direct</w:t>
      </w:r>
      <w:r>
        <w:tab/>
      </w:r>
      <w:r w:rsidRPr="000361E1">
        <w:t>Conversion</w:t>
      </w:r>
    </w:p>
    <w:p w:rsidR="00070437" w:rsidRPr="000361E1" w:rsidRDefault="00070437" w:rsidP="00070437">
      <w:pPr>
        <w:tabs>
          <w:tab w:val="left" w:pos="426"/>
          <w:tab w:val="center" w:pos="3828"/>
          <w:tab w:val="center" w:pos="5529"/>
          <w:tab w:val="center" w:pos="6804"/>
        </w:tabs>
      </w:pPr>
      <w:r w:rsidRPr="000361E1">
        <w:tab/>
      </w:r>
      <w:r w:rsidRPr="000361E1">
        <w:tab/>
      </w:r>
      <w:r w:rsidRPr="00070437">
        <w:rPr>
          <w:u w:val="single"/>
        </w:rPr>
        <w:t>In Costs</w:t>
      </w:r>
      <w:r>
        <w:tab/>
      </w:r>
      <w:r w:rsidRPr="00070437">
        <w:rPr>
          <w:u w:val="single"/>
        </w:rPr>
        <w:t>Materials</w:t>
      </w:r>
      <w:r>
        <w:tab/>
      </w:r>
      <w:r w:rsidRPr="00070437">
        <w:rPr>
          <w:u w:val="single"/>
        </w:rPr>
        <w:t>Costs</w:t>
      </w:r>
    </w:p>
    <w:p w:rsidR="00B11629" w:rsidRPr="000361E1" w:rsidRDefault="00B11629" w:rsidP="00070437">
      <w:pPr>
        <w:tabs>
          <w:tab w:val="left" w:pos="426"/>
          <w:tab w:val="right" w:pos="4253"/>
          <w:tab w:val="right" w:pos="5954"/>
          <w:tab w:val="right" w:pos="7371"/>
        </w:tabs>
        <w:rPr>
          <w:u w:val="single"/>
        </w:rPr>
      </w:pPr>
      <w:r w:rsidRPr="000361E1">
        <w:tab/>
        <w:t>Costs</w:t>
      </w:r>
      <w:r w:rsidR="00070437">
        <w:tab/>
      </w:r>
      <w:r w:rsidR="009A5BC7">
        <w:t xml:space="preserve"> </w:t>
      </w:r>
      <w:r w:rsidR="009A5BC7">
        <w:rPr>
          <w:u w:val="single"/>
        </w:rPr>
        <w:t xml:space="preserve"> </w:t>
      </w:r>
      <w:r w:rsidRPr="000361E1">
        <w:rPr>
          <w:u w:val="single"/>
        </w:rPr>
        <w:t xml:space="preserve"> $120,000</w:t>
      </w:r>
      <w:r w:rsidR="00070437" w:rsidRPr="00070437">
        <w:tab/>
      </w:r>
      <w:r w:rsidRPr="000361E1">
        <w:rPr>
          <w:u w:val="single"/>
        </w:rPr>
        <w:t>$48,000</w:t>
      </w:r>
      <w:r w:rsidR="00070437" w:rsidRPr="00070437">
        <w:tab/>
      </w:r>
      <w:r w:rsidRPr="000361E1">
        <w:rPr>
          <w:u w:val="single"/>
        </w:rPr>
        <w:t>$400,320</w:t>
      </w:r>
    </w:p>
    <w:p w:rsidR="00B11629" w:rsidRPr="000361E1" w:rsidRDefault="00B11629" w:rsidP="00070437">
      <w:pPr>
        <w:tabs>
          <w:tab w:val="right" w:pos="4253"/>
          <w:tab w:val="right" w:pos="5954"/>
          <w:tab w:val="right" w:pos="7371"/>
        </w:tabs>
      </w:pPr>
    </w:p>
    <w:p w:rsidR="00B11629" w:rsidRPr="000361E1" w:rsidRDefault="00B11629" w:rsidP="00070437">
      <w:pPr>
        <w:tabs>
          <w:tab w:val="left" w:pos="426"/>
          <w:tab w:val="right" w:pos="4253"/>
          <w:tab w:val="right" w:pos="5954"/>
          <w:tab w:val="right" w:pos="7371"/>
        </w:tabs>
      </w:pPr>
      <w:r w:rsidRPr="000361E1">
        <w:tab/>
        <w:t>Equivalent units</w:t>
      </w:r>
    </w:p>
    <w:p w:rsidR="00B11629" w:rsidRPr="000361E1" w:rsidRDefault="00056588" w:rsidP="00070437">
      <w:pPr>
        <w:tabs>
          <w:tab w:val="left" w:pos="426"/>
          <w:tab w:val="right" w:pos="4253"/>
          <w:tab w:val="right" w:pos="5954"/>
          <w:tab w:val="right" w:pos="7371"/>
          <w:tab w:val="left" w:pos="7513"/>
        </w:tabs>
      </w:pPr>
      <w:r>
        <w:tab/>
      </w:r>
      <w:r w:rsidR="00B11629" w:rsidRPr="000361E1">
        <w:t>Beginning inventory:</w:t>
      </w:r>
      <w:r w:rsidR="00B11629" w:rsidRPr="000361E1">
        <w:tab/>
        <w:t>0</w:t>
      </w:r>
      <w:r w:rsidR="00B11629" w:rsidRPr="000361E1">
        <w:tab/>
        <w:t>0</w:t>
      </w:r>
      <w:r w:rsidR="00070437">
        <w:tab/>
      </w:r>
      <w:r w:rsidR="00B11629" w:rsidRPr="000361E1">
        <w:t>1,820</w:t>
      </w:r>
      <w:r w:rsidR="00070437">
        <w:tab/>
      </w:r>
      <w:r w:rsidR="009159C1" w:rsidRPr="000361E1">
        <w:t>(2600 x 70%)</w:t>
      </w:r>
    </w:p>
    <w:p w:rsidR="00B11629" w:rsidRPr="000361E1" w:rsidRDefault="00056588" w:rsidP="00070437">
      <w:pPr>
        <w:tabs>
          <w:tab w:val="left" w:pos="426"/>
          <w:tab w:val="right" w:pos="4253"/>
          <w:tab w:val="right" w:pos="5954"/>
          <w:tab w:val="right" w:pos="7371"/>
        </w:tabs>
      </w:pPr>
      <w:r>
        <w:tab/>
      </w:r>
      <w:r w:rsidR="00B11629" w:rsidRPr="000361E1">
        <w:t>Units transferred out</w:t>
      </w:r>
      <w:r w:rsidR="00070437">
        <w:tab/>
      </w:r>
      <w:r w:rsidR="00B11629" w:rsidRPr="000361E1">
        <w:t>9,000</w:t>
      </w:r>
      <w:r w:rsidR="00070437">
        <w:tab/>
      </w:r>
      <w:r w:rsidR="00B11629" w:rsidRPr="000361E1">
        <w:t>9,000</w:t>
      </w:r>
      <w:r w:rsidR="00070437">
        <w:tab/>
      </w:r>
      <w:r w:rsidR="00B11629" w:rsidRPr="000361E1">
        <w:t>9,000</w:t>
      </w:r>
    </w:p>
    <w:p w:rsidR="00B11629" w:rsidRPr="000361E1" w:rsidRDefault="00B11629" w:rsidP="00070437">
      <w:pPr>
        <w:tabs>
          <w:tab w:val="left" w:pos="426"/>
          <w:tab w:val="right" w:pos="4253"/>
          <w:tab w:val="right" w:pos="5954"/>
          <w:tab w:val="right" w:pos="7371"/>
        </w:tabs>
      </w:pPr>
      <w:r w:rsidRPr="000361E1">
        <w:tab/>
        <w:t>Ending inventory:</w:t>
      </w:r>
    </w:p>
    <w:p w:rsidR="00B11629" w:rsidRPr="000361E1" w:rsidRDefault="00056588" w:rsidP="00070437">
      <w:pPr>
        <w:tabs>
          <w:tab w:val="left" w:pos="426"/>
          <w:tab w:val="left" w:pos="851"/>
          <w:tab w:val="right" w:pos="4253"/>
          <w:tab w:val="right" w:pos="5954"/>
          <w:tab w:val="right" w:pos="7371"/>
        </w:tabs>
      </w:pPr>
      <w:r>
        <w:tab/>
      </w:r>
      <w:r w:rsidR="00B11629" w:rsidRPr="000361E1">
        <w:tab/>
        <w:t>3,000 x 100%</w:t>
      </w:r>
      <w:r w:rsidR="00B11629" w:rsidRPr="000361E1">
        <w:tab/>
        <w:t>3,000</w:t>
      </w:r>
    </w:p>
    <w:p w:rsidR="00B11629" w:rsidRPr="000361E1" w:rsidRDefault="00056588" w:rsidP="00070437">
      <w:pPr>
        <w:tabs>
          <w:tab w:val="left" w:pos="426"/>
          <w:tab w:val="left" w:pos="851"/>
          <w:tab w:val="right" w:pos="4253"/>
          <w:tab w:val="right" w:pos="5954"/>
          <w:tab w:val="right" w:pos="7371"/>
        </w:tabs>
      </w:pPr>
      <w:r>
        <w:tab/>
      </w:r>
      <w:r w:rsidR="00B11629" w:rsidRPr="000361E1">
        <w:tab/>
        <w:t>3,000 x 100%</w:t>
      </w:r>
      <w:r w:rsidR="00B11629" w:rsidRPr="000361E1">
        <w:tab/>
      </w:r>
      <w:r w:rsidR="00B11629" w:rsidRPr="000361E1">
        <w:tab/>
        <w:t>3,000</w:t>
      </w:r>
    </w:p>
    <w:p w:rsidR="00B11629" w:rsidRPr="000361E1" w:rsidRDefault="00056588" w:rsidP="00070437">
      <w:pPr>
        <w:tabs>
          <w:tab w:val="left" w:pos="426"/>
          <w:tab w:val="left" w:pos="851"/>
          <w:tab w:val="right" w:pos="4253"/>
          <w:tab w:val="right" w:pos="5954"/>
          <w:tab w:val="right" w:pos="7371"/>
        </w:tabs>
      </w:pPr>
      <w:r>
        <w:tab/>
      </w:r>
      <w:r w:rsidR="00B11629" w:rsidRPr="000361E1">
        <w:tab/>
        <w:t>3,000 x 10%</w:t>
      </w:r>
      <w:r w:rsidR="009A5BC7">
        <w:t xml:space="preserve"> </w:t>
      </w:r>
      <w:r w:rsidR="00B11629" w:rsidRPr="00070437">
        <w:tab/>
      </w:r>
      <w:r w:rsidR="00B11629" w:rsidRPr="00070437">
        <w:tab/>
      </w:r>
      <w:r w:rsidR="00B11629" w:rsidRPr="00070437">
        <w:tab/>
      </w:r>
      <w:r w:rsidR="009A5BC7">
        <w:rPr>
          <w:u w:val="single"/>
        </w:rPr>
        <w:t xml:space="preserve">   </w:t>
      </w:r>
      <w:r w:rsidR="00070437">
        <w:rPr>
          <w:u w:val="single"/>
        </w:rPr>
        <w:t xml:space="preserve">  </w:t>
      </w:r>
      <w:r w:rsidR="00B11629" w:rsidRPr="000361E1">
        <w:rPr>
          <w:u w:val="single"/>
        </w:rPr>
        <w:t>300</w:t>
      </w:r>
    </w:p>
    <w:p w:rsidR="00B11629" w:rsidRPr="000361E1" w:rsidRDefault="00B11629" w:rsidP="00070437">
      <w:pPr>
        <w:tabs>
          <w:tab w:val="left" w:pos="426"/>
          <w:tab w:val="right" w:pos="4253"/>
          <w:tab w:val="right" w:pos="5954"/>
          <w:tab w:val="right" w:pos="7371"/>
        </w:tabs>
        <w:rPr>
          <w:u w:val="single"/>
        </w:rPr>
      </w:pPr>
      <w:r w:rsidRPr="000361E1">
        <w:tab/>
      </w:r>
      <w:r w:rsidRPr="000361E1">
        <w:tab/>
      </w:r>
      <w:r w:rsidRPr="000361E1">
        <w:rPr>
          <w:u w:val="single"/>
        </w:rPr>
        <w:t>12,000</w:t>
      </w:r>
      <w:r w:rsidRPr="00070437">
        <w:tab/>
      </w:r>
      <w:r w:rsidRPr="000361E1">
        <w:rPr>
          <w:u w:val="single"/>
        </w:rPr>
        <w:t>12,000</w:t>
      </w:r>
      <w:r w:rsidRPr="00070437">
        <w:tab/>
      </w:r>
      <w:r w:rsidRPr="000361E1">
        <w:rPr>
          <w:u w:val="single"/>
        </w:rPr>
        <w:t>11,120</w:t>
      </w:r>
    </w:p>
    <w:p w:rsidR="00B11629" w:rsidRPr="000361E1" w:rsidRDefault="00B11629" w:rsidP="00070437">
      <w:pPr>
        <w:tabs>
          <w:tab w:val="left" w:pos="426"/>
          <w:tab w:val="right" w:pos="4253"/>
          <w:tab w:val="right" w:pos="5954"/>
          <w:tab w:val="right" w:pos="7371"/>
        </w:tabs>
        <w:rPr>
          <w:u w:val="thick"/>
        </w:rPr>
      </w:pPr>
      <w:r w:rsidRPr="000361E1">
        <w:tab/>
        <w:t>Cost per unit</w:t>
      </w:r>
      <w:r w:rsidRPr="000361E1">
        <w:tab/>
      </w:r>
      <w:r w:rsidRPr="000361E1">
        <w:rPr>
          <w:u w:val="thick"/>
        </w:rPr>
        <w:t>$10.00</w:t>
      </w:r>
      <w:r w:rsidR="00070437" w:rsidRPr="00070437">
        <w:tab/>
      </w:r>
      <w:r w:rsidRPr="000361E1">
        <w:rPr>
          <w:u w:val="thick"/>
        </w:rPr>
        <w:t>$4.00</w:t>
      </w:r>
      <w:r w:rsidR="00070437" w:rsidRPr="00070437">
        <w:tab/>
      </w:r>
      <w:r w:rsidRPr="000361E1">
        <w:rPr>
          <w:u w:val="thick"/>
        </w:rPr>
        <w:t>$36.00</w:t>
      </w:r>
    </w:p>
    <w:p w:rsidR="00B11629" w:rsidRPr="000361E1" w:rsidRDefault="00B11629" w:rsidP="00070437">
      <w:pPr>
        <w:tabs>
          <w:tab w:val="left" w:pos="426"/>
          <w:tab w:val="right" w:pos="4253"/>
          <w:tab w:val="right" w:pos="5954"/>
          <w:tab w:val="right" w:pos="7371"/>
        </w:tabs>
      </w:pPr>
    </w:p>
    <w:p w:rsidR="00B11629" w:rsidRPr="000361E1" w:rsidRDefault="00B11629" w:rsidP="00070437">
      <w:pPr>
        <w:tabs>
          <w:tab w:val="left" w:pos="426"/>
          <w:tab w:val="right" w:pos="4253"/>
          <w:tab w:val="right" w:pos="5954"/>
          <w:tab w:val="right" w:pos="7371"/>
        </w:tabs>
      </w:pPr>
      <w:r w:rsidRPr="000361E1">
        <w:tab/>
        <w:t>Total cost per unit:</w:t>
      </w:r>
      <w:r w:rsidRPr="000361E1">
        <w:tab/>
      </w:r>
      <w:r w:rsidR="009A5BC7">
        <w:rPr>
          <w:u w:val="double"/>
        </w:rPr>
        <w:t xml:space="preserve"> </w:t>
      </w:r>
      <w:r w:rsidRPr="000361E1">
        <w:rPr>
          <w:u w:val="double"/>
        </w:rPr>
        <w:t>$</w:t>
      </w:r>
      <w:r w:rsidR="009159C1" w:rsidRPr="000361E1">
        <w:rPr>
          <w:u w:val="double"/>
        </w:rPr>
        <w:t>50.00</w:t>
      </w:r>
    </w:p>
    <w:p w:rsidR="00B11629" w:rsidRPr="000361E1" w:rsidRDefault="00B11629" w:rsidP="00070437">
      <w:pPr>
        <w:tabs>
          <w:tab w:val="left" w:pos="426"/>
          <w:tab w:val="right" w:pos="4253"/>
          <w:tab w:val="right" w:pos="5954"/>
          <w:tab w:val="right" w:pos="7371"/>
        </w:tabs>
      </w:pPr>
    </w:p>
    <w:p w:rsidR="00CE1F64" w:rsidRDefault="00B11629" w:rsidP="00070437">
      <w:pPr>
        <w:tabs>
          <w:tab w:val="left" w:pos="426"/>
          <w:tab w:val="right" w:pos="4253"/>
          <w:tab w:val="right" w:pos="5954"/>
          <w:tab w:val="right" w:pos="7371"/>
        </w:tabs>
      </w:pPr>
      <w:r w:rsidRPr="000361E1">
        <w:tab/>
        <w:t>Cost of units transferred out:</w:t>
      </w:r>
    </w:p>
    <w:p w:rsidR="009159C1" w:rsidRPr="000361E1" w:rsidRDefault="00056588" w:rsidP="00070437">
      <w:pPr>
        <w:tabs>
          <w:tab w:val="left" w:pos="426"/>
          <w:tab w:val="right" w:pos="4253"/>
          <w:tab w:val="right" w:pos="5954"/>
          <w:tab w:val="right" w:pos="7371"/>
        </w:tabs>
      </w:pPr>
      <w:r>
        <w:tab/>
      </w:r>
      <w:r w:rsidR="009159C1" w:rsidRPr="000361E1">
        <w:t xml:space="preserve">Beginning WIP Costs = </w:t>
      </w:r>
      <w:r w:rsidR="009159C1" w:rsidRPr="000361E1">
        <w:tab/>
        <w:t>$61,698</w:t>
      </w:r>
    </w:p>
    <w:p w:rsidR="009159C1" w:rsidRPr="000361E1" w:rsidRDefault="00056588" w:rsidP="00070437">
      <w:pPr>
        <w:tabs>
          <w:tab w:val="left" w:pos="426"/>
          <w:tab w:val="right" w:pos="4253"/>
          <w:tab w:val="right" w:pos="5954"/>
          <w:tab w:val="right" w:pos="7371"/>
        </w:tabs>
      </w:pPr>
      <w:r>
        <w:tab/>
      </w:r>
      <w:r w:rsidR="009159C1" w:rsidRPr="000361E1">
        <w:t>Costs to complete BWIP:</w:t>
      </w:r>
    </w:p>
    <w:p w:rsidR="00B11629" w:rsidRPr="000361E1" w:rsidRDefault="00056588" w:rsidP="00070437">
      <w:pPr>
        <w:tabs>
          <w:tab w:val="left" w:pos="426"/>
          <w:tab w:val="right" w:pos="4253"/>
          <w:tab w:val="right" w:pos="5954"/>
          <w:tab w:val="right" w:pos="7371"/>
        </w:tabs>
      </w:pPr>
      <w:r>
        <w:tab/>
      </w:r>
      <w:r w:rsidR="009159C1" w:rsidRPr="000361E1">
        <w:t>1,820</w:t>
      </w:r>
      <w:r w:rsidR="00B11629" w:rsidRPr="000361E1">
        <w:t xml:space="preserve"> x $</w:t>
      </w:r>
      <w:r w:rsidR="009159C1" w:rsidRPr="000361E1">
        <w:t>36 =</w:t>
      </w:r>
      <w:r w:rsidR="009A5BC7">
        <w:t xml:space="preserve"> </w:t>
      </w:r>
      <w:r w:rsidR="009159C1" w:rsidRPr="000361E1">
        <w:tab/>
      </w:r>
      <w:r w:rsidR="00B11629" w:rsidRPr="000361E1">
        <w:t>$</w:t>
      </w:r>
      <w:r w:rsidR="009159C1" w:rsidRPr="000361E1">
        <w:t>65,520</w:t>
      </w:r>
    </w:p>
    <w:p w:rsidR="009159C1" w:rsidRPr="000361E1" w:rsidRDefault="009159C1" w:rsidP="00070437">
      <w:pPr>
        <w:tabs>
          <w:tab w:val="left" w:pos="426"/>
          <w:tab w:val="right" w:pos="4253"/>
          <w:tab w:val="right" w:pos="5954"/>
          <w:tab w:val="right" w:pos="7655"/>
        </w:tabs>
      </w:pPr>
      <w:r w:rsidRPr="000361E1">
        <w:tab/>
        <w:t>Started and Completed:</w:t>
      </w:r>
    </w:p>
    <w:p w:rsidR="009159C1" w:rsidRPr="000361E1" w:rsidRDefault="009159C1" w:rsidP="00070437">
      <w:pPr>
        <w:tabs>
          <w:tab w:val="left" w:pos="426"/>
          <w:tab w:val="right" w:pos="4253"/>
          <w:tab w:val="right" w:pos="5954"/>
          <w:tab w:val="right" w:pos="7655"/>
        </w:tabs>
      </w:pPr>
      <w:r w:rsidRPr="000361E1">
        <w:tab/>
        <w:t xml:space="preserve">9000 x $50 = </w:t>
      </w:r>
      <w:r w:rsidRPr="000361E1">
        <w:tab/>
        <w:t>$450,000</w:t>
      </w:r>
    </w:p>
    <w:p w:rsidR="009159C1" w:rsidRPr="000361E1" w:rsidRDefault="009159C1" w:rsidP="00070437">
      <w:pPr>
        <w:tabs>
          <w:tab w:val="left" w:pos="426"/>
          <w:tab w:val="right" w:pos="4253"/>
          <w:tab w:val="right" w:pos="5954"/>
          <w:tab w:val="right" w:pos="7655"/>
        </w:tabs>
        <w:rPr>
          <w:u w:val="double"/>
        </w:rPr>
      </w:pPr>
      <w:r w:rsidRPr="000361E1">
        <w:tab/>
        <w:t>Total</w:t>
      </w:r>
      <w:r w:rsidRPr="000361E1">
        <w:tab/>
      </w:r>
      <w:r w:rsidRPr="000361E1">
        <w:rPr>
          <w:u w:val="double"/>
        </w:rPr>
        <w:t>$577,218</w:t>
      </w:r>
    </w:p>
    <w:p w:rsidR="008E0C82" w:rsidRDefault="004E7641" w:rsidP="00056588">
      <w:pPr>
        <w:tabs>
          <w:tab w:val="left" w:pos="426"/>
          <w:tab w:val="num" w:pos="576"/>
          <w:tab w:val="right" w:pos="2880"/>
          <w:tab w:val="left" w:pos="3150"/>
          <w:tab w:val="decimal" w:pos="5580"/>
          <w:tab w:val="left" w:pos="5850"/>
        </w:tabs>
        <w:ind w:right="4"/>
        <w:rPr>
          <w:b/>
          <w:bCs/>
          <w:color w:val="000000"/>
          <w:kern w:val="30"/>
          <w:sz w:val="28"/>
          <w:szCs w:val="28"/>
        </w:rPr>
      </w:pPr>
      <w:r w:rsidRPr="000361E1">
        <w:rPr>
          <w:caps/>
        </w:rPr>
        <w:br w:type="page"/>
      </w:r>
    </w:p>
    <w:p w:rsidR="008E0C82" w:rsidRDefault="008E0C82" w:rsidP="008E0C82">
      <w:pPr>
        <w:ind w:right="4"/>
        <w:jc w:val="center"/>
        <w:rPr>
          <w:b/>
          <w:bCs/>
          <w:color w:val="000000"/>
          <w:kern w:val="30"/>
          <w:sz w:val="28"/>
          <w:szCs w:val="28"/>
        </w:rPr>
      </w:pPr>
    </w:p>
    <w:p w:rsidR="008E0C82" w:rsidRDefault="008E0C82" w:rsidP="008E0C82">
      <w:pPr>
        <w:ind w:right="4"/>
        <w:jc w:val="center"/>
        <w:rPr>
          <w:b/>
          <w:bCs/>
          <w:color w:val="000000"/>
          <w:kern w:val="30"/>
          <w:sz w:val="28"/>
          <w:szCs w:val="28"/>
        </w:rPr>
      </w:pPr>
    </w:p>
    <w:p w:rsidR="008E0C82" w:rsidRDefault="008E0C82" w:rsidP="008E0C82">
      <w:pPr>
        <w:ind w:right="4"/>
        <w:jc w:val="center"/>
        <w:rPr>
          <w:b/>
          <w:bCs/>
          <w:color w:val="000000"/>
          <w:kern w:val="30"/>
          <w:sz w:val="28"/>
          <w:szCs w:val="28"/>
        </w:rPr>
      </w:pPr>
    </w:p>
    <w:p w:rsidR="008E0C82" w:rsidRDefault="008E0C82" w:rsidP="008E0C82">
      <w:pPr>
        <w:ind w:right="4"/>
        <w:jc w:val="center"/>
        <w:rPr>
          <w:b/>
          <w:bCs/>
          <w:color w:val="000000"/>
          <w:kern w:val="30"/>
          <w:sz w:val="28"/>
          <w:szCs w:val="28"/>
        </w:rPr>
      </w:pPr>
      <w:r>
        <w:rPr>
          <w:b/>
          <w:bCs/>
          <w:color w:val="000000"/>
          <w:kern w:val="30"/>
          <w:sz w:val="28"/>
          <w:szCs w:val="28"/>
        </w:rPr>
        <w:t>LEGAL NOTICE</w:t>
      </w:r>
    </w:p>
    <w:p w:rsidR="008E0C82" w:rsidRDefault="00032DDF" w:rsidP="008E0C82">
      <w:pPr>
        <w:ind w:right="4"/>
        <w:rPr>
          <w:b/>
          <w:bCs/>
          <w:color w:val="000000"/>
          <w:kern w:val="30"/>
        </w:rPr>
      </w:pPr>
      <w:r>
        <w:rPr>
          <w:noProof/>
          <w:lang w:val="en-US"/>
        </w:rPr>
        <w:pict w14:anchorId="28EEC6BA">
          <v:line id="_x0000_s1030" style="position:absolute;z-index:251660288;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2PCh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EWtjwoTAgAA&#10;KQQAAA4AAAAAAAAAAAAAAAAALAIAAGRycy9lMm9Eb2MueG1sUEsBAi0AFAAGAAgAAAAhAOjgXA3Z&#10;AAAABAEAAA8AAAAAAAAAAAAAAAAAawQAAGRycy9kb3ducmV2LnhtbFBLBQYAAAAABAAEAPMAAABx&#10;BQAAAAA=&#10;" o:allowincell="f"/>
        </w:pict>
      </w:r>
    </w:p>
    <w:p w:rsidR="008E0C82" w:rsidRDefault="008E0C82" w:rsidP="008E0C82">
      <w:pPr>
        <w:ind w:right="4"/>
        <w:rPr>
          <w:color w:val="000000"/>
          <w:kern w:val="30"/>
        </w:rPr>
      </w:pPr>
    </w:p>
    <w:p w:rsidR="008E0C82" w:rsidRPr="00CD1374" w:rsidRDefault="008E0C82" w:rsidP="008E0C82">
      <w:pPr>
        <w:ind w:right="4"/>
        <w:rPr>
          <w:color w:val="000000"/>
          <w:kern w:val="30"/>
          <w:sz w:val="24"/>
          <w:szCs w:val="24"/>
        </w:rPr>
      </w:pPr>
      <w:r w:rsidRPr="00CD1374">
        <w:rPr>
          <w:color w:val="000000"/>
          <w:kern w:val="30"/>
          <w:sz w:val="24"/>
          <w:szCs w:val="24"/>
        </w:rPr>
        <w:t>Copyright © 2015 by John Wiley &amp; Sons Canada, Ltd. or related companies. All rights reserved.</w:t>
      </w:r>
    </w:p>
    <w:p w:rsidR="008E0C82" w:rsidRDefault="008E0C82" w:rsidP="008E0C82">
      <w:pPr>
        <w:ind w:right="4"/>
        <w:rPr>
          <w:color w:val="000000"/>
          <w:kern w:val="30"/>
        </w:rPr>
      </w:pPr>
    </w:p>
    <w:p w:rsidR="008E0C82" w:rsidRDefault="008E0C82" w:rsidP="008E0C82">
      <w:pPr>
        <w:ind w:right="4"/>
        <w:jc w:val="center"/>
        <w:rPr>
          <w:color w:val="000000"/>
          <w:kern w:val="30"/>
        </w:rPr>
      </w:pPr>
      <w:r>
        <w:rPr>
          <w:noProof/>
          <w:color w:val="000000"/>
          <w:kern w:val="30"/>
          <w:sz w:val="20"/>
          <w:lang w:eastAsia="en-CA"/>
        </w:rPr>
        <w:drawing>
          <wp:inline distT="0" distB="0" distL="0" distR="0">
            <wp:extent cx="1095375" cy="228600"/>
            <wp:effectExtent l="19050" t="0" r="9525" b="0"/>
            <wp:docPr id="2"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7"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8E0C82" w:rsidRDefault="008E0C82" w:rsidP="008E0C82">
      <w:pPr>
        <w:ind w:right="4"/>
        <w:rPr>
          <w:color w:val="000000"/>
          <w:kern w:val="30"/>
        </w:rPr>
      </w:pPr>
    </w:p>
    <w:p w:rsidR="008E0C82" w:rsidRPr="00CD1374" w:rsidRDefault="008E0C82" w:rsidP="008E0C82">
      <w:pPr>
        <w:ind w:right="4"/>
        <w:rPr>
          <w:color w:val="000000"/>
          <w:kern w:val="30"/>
          <w:sz w:val="24"/>
          <w:szCs w:val="24"/>
        </w:rPr>
      </w:pPr>
      <w:r w:rsidRPr="00CD1374">
        <w:rPr>
          <w:color w:val="000000"/>
          <w:kern w:val="30"/>
          <w:sz w:val="24"/>
          <w:szCs w:val="24"/>
        </w:rPr>
        <w:t>The data contained in these files are protected by copyright. This manual is furnished under licence and may be used only in accordance with the terms of such licence.</w:t>
      </w:r>
    </w:p>
    <w:p w:rsidR="008E0C82" w:rsidRPr="00CD1374" w:rsidRDefault="008E0C82" w:rsidP="008E0C82">
      <w:pPr>
        <w:ind w:right="4"/>
        <w:rPr>
          <w:color w:val="000000"/>
          <w:kern w:val="30"/>
          <w:sz w:val="24"/>
          <w:szCs w:val="24"/>
        </w:rPr>
      </w:pPr>
    </w:p>
    <w:p w:rsidR="008E0C82" w:rsidRPr="00CD1374" w:rsidRDefault="008E0C82" w:rsidP="003C0ABB">
      <w:pPr>
        <w:ind w:right="4"/>
        <w:rPr>
          <w:sz w:val="24"/>
          <w:szCs w:val="24"/>
          <w:u w:val="double"/>
        </w:rPr>
      </w:pPr>
      <w:r w:rsidRPr="00CD1374">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8E0C82" w:rsidRPr="00CD1374" w:rsidSect="0030524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DDF" w:rsidRDefault="00032DDF">
      <w:r>
        <w:separator/>
      </w:r>
    </w:p>
  </w:endnote>
  <w:endnote w:type="continuationSeparator" w:id="0">
    <w:p w:rsidR="00032DDF" w:rsidRDefault="00032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icrosoft Uighur">
    <w:panose1 w:val="02000000000000000000"/>
    <w:charset w:val="00"/>
    <w:family w:val="auto"/>
    <w:pitch w:val="variable"/>
    <w:sig w:usb0="80002023" w:usb1="80000002" w:usb2="00000008" w:usb3="00000000" w:csb0="0000004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692" w:rsidRDefault="00330692" w:rsidP="00305246">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692" w:rsidRDefault="00330692" w:rsidP="00305246">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692" w:rsidRDefault="00330692" w:rsidP="00305246">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DDF" w:rsidRDefault="00032DDF">
      <w:r>
        <w:separator/>
      </w:r>
    </w:p>
  </w:footnote>
  <w:footnote w:type="continuationSeparator" w:id="0">
    <w:p w:rsidR="00032DDF" w:rsidRDefault="00032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692" w:rsidRPr="0031665D" w:rsidRDefault="00330692" w:rsidP="00305246">
    <w:pPr>
      <w:pStyle w:val="Header"/>
      <w:tabs>
        <w:tab w:val="left" w:pos="851"/>
        <w:tab w:val="right" w:pos="9072"/>
      </w:tabs>
      <w:ind w:right="-432"/>
      <w:jc w:val="left"/>
      <w:rPr>
        <w:rFonts w:ascii="Arial Narrow" w:hAnsi="Arial Narrow"/>
        <w:b/>
      </w:rPr>
    </w:pPr>
    <w:r>
      <w:rPr>
        <w:b/>
      </w:rPr>
      <w:t>4</w:t>
    </w:r>
    <w:r w:rsidRPr="0031665D">
      <w:rPr>
        <w:b/>
      </w:rPr>
      <w:t xml:space="preserve"> - </w:t>
    </w:r>
    <w:r w:rsidR="00697957" w:rsidRPr="0031665D">
      <w:rPr>
        <w:b/>
      </w:rPr>
      <w:fldChar w:fldCharType="begin"/>
    </w:r>
    <w:r w:rsidRPr="0031665D">
      <w:rPr>
        <w:b/>
      </w:rPr>
      <w:instrText xml:space="preserve">PAGE  </w:instrText>
    </w:r>
    <w:r w:rsidR="00697957" w:rsidRPr="0031665D">
      <w:rPr>
        <w:b/>
      </w:rPr>
      <w:fldChar w:fldCharType="separate"/>
    </w:r>
    <w:r w:rsidR="006A5D64">
      <w:rPr>
        <w:b/>
        <w:noProof/>
      </w:rPr>
      <w:t>4</w:t>
    </w:r>
    <w:r w:rsidR="00697957" w:rsidRPr="0031665D">
      <w:rPr>
        <w:b/>
      </w:rPr>
      <w:fldChar w:fldCharType="end"/>
    </w:r>
    <w:r>
      <w:rPr>
        <w:b/>
      </w:rPr>
      <w:tab/>
      <w:t>Test Bank for Managerial</w:t>
    </w:r>
    <w:r w:rsidRPr="00BB07C6">
      <w:rPr>
        <w:b/>
      </w:rPr>
      <w:t xml:space="preserve"> Accounting, </w:t>
    </w:r>
    <w:r>
      <w:rPr>
        <w:b/>
      </w:rPr>
      <w:t xml:space="preserve">Fourth </w:t>
    </w:r>
    <w:r w:rsidRPr="00BB07C6">
      <w:rPr>
        <w:b/>
      </w:rPr>
      <w:t>Canadian Edition</w:t>
    </w:r>
  </w:p>
  <w:p w:rsidR="00330692" w:rsidRPr="00305246" w:rsidRDefault="00032DDF" w:rsidP="00305246">
    <w:pPr>
      <w:pStyle w:val="Header"/>
      <w:tabs>
        <w:tab w:val="right" w:pos="9072"/>
      </w:tabs>
      <w:ind w:right="-149"/>
      <w:jc w:val="left"/>
      <w:rPr>
        <w:b/>
      </w:rPr>
    </w:pPr>
    <w:r>
      <w:rPr>
        <w:noProof/>
      </w:rPr>
      <w:pict w14:anchorId="1CBD9EFD">
        <v:line id="Line 1" o:spid="_x0000_s2055" style="position:absolute;z-index:251660288;visibility:visible;mso-wrap-distance-top:-3e-5mm;mso-wrap-distance-bottom:-3e-5mm" from="1.05pt,2.25pt" to="4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9X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RRop0&#10;YNFGKI6yUJneuAIAldrakBs9qWez0fS7Q0pXLVF7HhW+nA2ExYjkISQsnAH+Xf9ZM8CQg9exTKfG&#10;doESCoBO0Y3z3Q1+8ojC5nSczsd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" o:allowincell="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692" w:rsidRPr="00526E14" w:rsidRDefault="00330692" w:rsidP="00305246">
    <w:pPr>
      <w:pStyle w:val="Header"/>
      <w:ind w:right="148"/>
      <w:rPr>
        <w:b/>
      </w:rPr>
    </w:pPr>
    <w:r>
      <w:rPr>
        <w:b/>
        <w:bCs/>
        <w:szCs w:val="20"/>
      </w:rPr>
      <w:t>Process Cost Accounting</w:t>
    </w:r>
    <w:r>
      <w:rPr>
        <w:b/>
        <w:bCs/>
        <w:szCs w:val="20"/>
      </w:rPr>
      <w:tab/>
    </w:r>
    <w:r>
      <w:rPr>
        <w:b/>
      </w:rPr>
      <w:t>4</w:t>
    </w:r>
    <w:r w:rsidRPr="00526E14">
      <w:rPr>
        <w:b/>
      </w:rPr>
      <w:t xml:space="preserve"> - </w:t>
    </w:r>
    <w:r w:rsidR="00697957" w:rsidRPr="00526E14">
      <w:rPr>
        <w:b/>
      </w:rPr>
      <w:fldChar w:fldCharType="begin"/>
    </w:r>
    <w:r w:rsidRPr="00526E14">
      <w:rPr>
        <w:b/>
      </w:rPr>
      <w:instrText xml:space="preserve">PAGE  </w:instrText>
    </w:r>
    <w:r w:rsidR="00697957" w:rsidRPr="00526E14">
      <w:rPr>
        <w:b/>
      </w:rPr>
      <w:fldChar w:fldCharType="separate"/>
    </w:r>
    <w:r w:rsidR="006A5D64">
      <w:rPr>
        <w:b/>
        <w:noProof/>
      </w:rPr>
      <w:t>3</w:t>
    </w:r>
    <w:r w:rsidR="00697957" w:rsidRPr="00526E14">
      <w:rPr>
        <w:b/>
      </w:rPr>
      <w:fldChar w:fldCharType="end"/>
    </w:r>
  </w:p>
  <w:p w:rsidR="00330692" w:rsidRPr="00526E14" w:rsidRDefault="00032DDF" w:rsidP="00305246">
    <w:pPr>
      <w:pStyle w:val="Header"/>
      <w:jc w:val="left"/>
    </w:pPr>
    <w:r>
      <w:rPr>
        <w:noProof/>
      </w:rPr>
      <w:pict w14:anchorId="313862F5">
        <v:line id="Line 2" o:spid="_x0000_s2056" style="position:absolute;z-index:251662336;visibility:visible;mso-wrap-distance-top:-3e-5mm;mso-wrap-distance-bottom:-3e-5mm;mso-width-relative:left-margin-area" from="1.35pt,1.75pt" to="466.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S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" o:allowincell="f"/>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692" w:rsidRDefault="00330692" w:rsidP="00305246">
    <w:pPr>
      <w:pStyle w:val="Heade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E4750"/>
    <w:multiLevelType w:val="hybridMultilevel"/>
    <w:tmpl w:val="1854B3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62E1EF2"/>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nsid w:val="16B127B1"/>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
    <w:nsid w:val="1B94315E"/>
    <w:multiLevelType w:val="singleLevel"/>
    <w:tmpl w:val="D252175A"/>
    <w:lvl w:ilvl="0">
      <w:start w:val="1"/>
      <w:numFmt w:val="bullet"/>
      <w:lvlText w:val=""/>
      <w:lvlJc w:val="left"/>
      <w:pPr>
        <w:tabs>
          <w:tab w:val="num" w:pos="360"/>
        </w:tabs>
        <w:ind w:left="144" w:hanging="144"/>
      </w:pPr>
      <w:rPr>
        <w:rFonts w:ascii="Symbol" w:hAnsi="Symbol" w:hint="default"/>
        <w:sz w:val="16"/>
      </w:rPr>
    </w:lvl>
  </w:abstractNum>
  <w:abstractNum w:abstractNumId="4">
    <w:nsid w:val="1C3E1A92"/>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
    <w:nsid w:val="1F970B9F"/>
    <w:multiLevelType w:val="hybridMultilevel"/>
    <w:tmpl w:val="1A1CF48A"/>
    <w:lvl w:ilvl="0" w:tplc="5A0E562A">
      <w:start w:val="1"/>
      <w:numFmt w:val="lowerLetter"/>
      <w:lvlText w:val="%1."/>
      <w:lvlJc w:val="left"/>
      <w:pPr>
        <w:ind w:left="720" w:hanging="360"/>
      </w:pPr>
      <w:rPr>
        <w:rFonts w:ascii="Arial" w:hAnsi="Arial" w:cs="Aria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49B7F6F"/>
    <w:multiLevelType w:val="multilevel"/>
    <w:tmpl w:val="CBECA1F2"/>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lowerLetter"/>
      <w:lvlText w:val="%4."/>
      <w:lvlJc w:val="left"/>
      <w:pPr>
        <w:tabs>
          <w:tab w:val="num" w:pos="504"/>
        </w:tabs>
        <w:ind w:left="504" w:hanging="504"/>
      </w:pPr>
      <w:rPr>
        <w:rFonts w:ascii="Arial" w:hAnsi="Arial" w:cs="Arial"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
    <w:nsid w:val="28272276"/>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
    <w:nsid w:val="29346C9F"/>
    <w:multiLevelType w:val="multilevel"/>
    <w:tmpl w:val="3B50C4A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nsid w:val="2C173887"/>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nsid w:val="316E7D88"/>
    <w:multiLevelType w:val="hybridMultilevel"/>
    <w:tmpl w:val="1A0473E0"/>
    <w:lvl w:ilvl="0" w:tplc="5A0E562A">
      <w:start w:val="1"/>
      <w:numFmt w:val="lowerLetter"/>
      <w:lvlText w:val="%1."/>
      <w:lvlJc w:val="left"/>
      <w:pPr>
        <w:tabs>
          <w:tab w:val="num" w:pos="-720"/>
        </w:tabs>
        <w:ind w:left="360" w:hanging="360"/>
      </w:pPr>
      <w:rPr>
        <w:rFonts w:ascii="Arial" w:hAnsi="Arial" w:cs="Aria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66F0719"/>
    <w:multiLevelType w:val="multilevel"/>
    <w:tmpl w:val="3B50C4A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
    <w:nsid w:val="38A8510F"/>
    <w:multiLevelType w:val="multilevel"/>
    <w:tmpl w:val="3B50C4A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
    <w:nsid w:val="3BA43AC5"/>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
    <w:nsid w:val="3BC648DF"/>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
    <w:nsid w:val="3E2C5BB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nsid w:val="405B199A"/>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7">
    <w:nsid w:val="46183D1B"/>
    <w:multiLevelType w:val="multilevel"/>
    <w:tmpl w:val="4AC025BC"/>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nsid w:val="47E14198"/>
    <w:multiLevelType w:val="multilevel"/>
    <w:tmpl w:val="3B50C4A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nsid w:val="4D767EC3"/>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
    <w:nsid w:val="516C5838"/>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55CA61B2"/>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55D87AA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nsid w:val="56455675"/>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nsid w:val="5EE25391"/>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nsid w:val="60DD4898"/>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nsid w:val="6A5642DF"/>
    <w:multiLevelType w:val="hybridMultilevel"/>
    <w:tmpl w:val="1C86B1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6A9100D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ABC7A0A"/>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705671B0"/>
    <w:multiLevelType w:val="hybridMultilevel"/>
    <w:tmpl w:val="5E06A3FA"/>
    <w:lvl w:ilvl="0" w:tplc="5A0E562A">
      <w:start w:val="1"/>
      <w:numFmt w:val="lowerLetter"/>
      <w:lvlText w:val="%1."/>
      <w:lvlJc w:val="left"/>
      <w:pPr>
        <w:tabs>
          <w:tab w:val="num" w:pos="-720"/>
        </w:tabs>
        <w:ind w:left="360" w:hanging="360"/>
      </w:pPr>
      <w:rPr>
        <w:rFonts w:ascii="Arial" w:hAnsi="Arial" w:cs="Arial" w:hint="default"/>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nsid w:val="72D3624C"/>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nsid w:val="72E45A6D"/>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2">
    <w:nsid w:val="74AB0E18"/>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nsid w:val="76032B21"/>
    <w:multiLevelType w:val="multilevel"/>
    <w:tmpl w:val="819A6050"/>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224"/>
        </w:tabs>
        <w:ind w:left="1224"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4">
    <w:nsid w:val="77B778E9"/>
    <w:multiLevelType w:val="hybridMultilevel"/>
    <w:tmpl w:val="B6EC11FE"/>
    <w:lvl w:ilvl="0" w:tplc="5A0E562A">
      <w:start w:val="1"/>
      <w:numFmt w:val="lowerLetter"/>
      <w:lvlText w:val="%1."/>
      <w:lvlJc w:val="left"/>
      <w:pPr>
        <w:tabs>
          <w:tab w:val="num" w:pos="-720"/>
        </w:tabs>
        <w:ind w:left="360" w:hanging="360"/>
      </w:pPr>
      <w:rPr>
        <w:rFonts w:ascii="Arial" w:hAnsi="Arial" w:cs="Aria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B8605C5"/>
    <w:multiLevelType w:val="multilevel"/>
    <w:tmpl w:val="32DA5408"/>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6">
    <w:nsid w:val="7FEE1BEF"/>
    <w:multiLevelType w:val="hybridMultilevel"/>
    <w:tmpl w:val="5610FA9C"/>
    <w:lvl w:ilvl="0" w:tplc="505672A4">
      <w:start w:val="26"/>
      <w:numFmt w:val="decimal"/>
      <w:lvlText w:val="%1."/>
      <w:lvlJc w:val="left"/>
      <w:pPr>
        <w:tabs>
          <w:tab w:val="num" w:pos="720"/>
        </w:tabs>
        <w:ind w:left="720" w:hanging="600"/>
      </w:pPr>
      <w:rPr>
        <w:rFonts w:cs="Times New Roman" w:hint="default"/>
      </w:rPr>
    </w:lvl>
    <w:lvl w:ilvl="1" w:tplc="04090019" w:tentative="1">
      <w:start w:val="1"/>
      <w:numFmt w:val="lowerLetter"/>
      <w:lvlText w:val="%2."/>
      <w:lvlJc w:val="left"/>
      <w:pPr>
        <w:tabs>
          <w:tab w:val="num" w:pos="1200"/>
        </w:tabs>
        <w:ind w:left="1200" w:hanging="360"/>
      </w:pPr>
      <w:rPr>
        <w:rFonts w:cs="Times New Roman"/>
      </w:rPr>
    </w:lvl>
    <w:lvl w:ilvl="2" w:tplc="0409001B" w:tentative="1">
      <w:start w:val="1"/>
      <w:numFmt w:val="lowerRoman"/>
      <w:lvlText w:val="%3."/>
      <w:lvlJc w:val="right"/>
      <w:pPr>
        <w:tabs>
          <w:tab w:val="num" w:pos="1920"/>
        </w:tabs>
        <w:ind w:left="1920" w:hanging="180"/>
      </w:pPr>
      <w:rPr>
        <w:rFonts w:cs="Times New Roman"/>
      </w:rPr>
    </w:lvl>
    <w:lvl w:ilvl="3" w:tplc="0409000F" w:tentative="1">
      <w:start w:val="1"/>
      <w:numFmt w:val="decimal"/>
      <w:lvlText w:val="%4."/>
      <w:lvlJc w:val="left"/>
      <w:pPr>
        <w:tabs>
          <w:tab w:val="num" w:pos="2640"/>
        </w:tabs>
        <w:ind w:left="2640" w:hanging="360"/>
      </w:pPr>
      <w:rPr>
        <w:rFonts w:cs="Times New Roman"/>
      </w:rPr>
    </w:lvl>
    <w:lvl w:ilvl="4" w:tplc="04090019" w:tentative="1">
      <w:start w:val="1"/>
      <w:numFmt w:val="lowerLetter"/>
      <w:lvlText w:val="%5."/>
      <w:lvlJc w:val="left"/>
      <w:pPr>
        <w:tabs>
          <w:tab w:val="num" w:pos="3360"/>
        </w:tabs>
        <w:ind w:left="3360" w:hanging="360"/>
      </w:pPr>
      <w:rPr>
        <w:rFonts w:cs="Times New Roman"/>
      </w:rPr>
    </w:lvl>
    <w:lvl w:ilvl="5" w:tplc="0409001B" w:tentative="1">
      <w:start w:val="1"/>
      <w:numFmt w:val="lowerRoman"/>
      <w:lvlText w:val="%6."/>
      <w:lvlJc w:val="right"/>
      <w:pPr>
        <w:tabs>
          <w:tab w:val="num" w:pos="4080"/>
        </w:tabs>
        <w:ind w:left="4080" w:hanging="180"/>
      </w:pPr>
      <w:rPr>
        <w:rFonts w:cs="Times New Roman"/>
      </w:rPr>
    </w:lvl>
    <w:lvl w:ilvl="6" w:tplc="0409000F" w:tentative="1">
      <w:start w:val="1"/>
      <w:numFmt w:val="decimal"/>
      <w:lvlText w:val="%7."/>
      <w:lvlJc w:val="left"/>
      <w:pPr>
        <w:tabs>
          <w:tab w:val="num" w:pos="4800"/>
        </w:tabs>
        <w:ind w:left="4800" w:hanging="360"/>
      </w:pPr>
      <w:rPr>
        <w:rFonts w:cs="Times New Roman"/>
      </w:rPr>
    </w:lvl>
    <w:lvl w:ilvl="7" w:tplc="04090019" w:tentative="1">
      <w:start w:val="1"/>
      <w:numFmt w:val="lowerLetter"/>
      <w:lvlText w:val="%8."/>
      <w:lvlJc w:val="left"/>
      <w:pPr>
        <w:tabs>
          <w:tab w:val="num" w:pos="5520"/>
        </w:tabs>
        <w:ind w:left="5520" w:hanging="360"/>
      </w:pPr>
      <w:rPr>
        <w:rFonts w:cs="Times New Roman"/>
      </w:rPr>
    </w:lvl>
    <w:lvl w:ilvl="8" w:tplc="0409001B" w:tentative="1">
      <w:start w:val="1"/>
      <w:numFmt w:val="lowerRoman"/>
      <w:lvlText w:val="%9."/>
      <w:lvlJc w:val="right"/>
      <w:pPr>
        <w:tabs>
          <w:tab w:val="num" w:pos="6240"/>
        </w:tabs>
        <w:ind w:left="6240" w:hanging="180"/>
      </w:pPr>
      <w:rPr>
        <w:rFonts w:cs="Times New Roman"/>
      </w:rPr>
    </w:lvl>
  </w:abstractNum>
  <w:num w:numId="1">
    <w:abstractNumId w:val="3"/>
  </w:num>
  <w:num w:numId="2">
    <w:abstractNumId w:val="36"/>
  </w:num>
  <w:num w:numId="3">
    <w:abstractNumId w:val="29"/>
  </w:num>
  <w:num w:numId="4">
    <w:abstractNumId w:val="17"/>
  </w:num>
  <w:num w:numId="5">
    <w:abstractNumId w:val="12"/>
  </w:num>
  <w:num w:numId="6">
    <w:abstractNumId w:val="18"/>
  </w:num>
  <w:num w:numId="7">
    <w:abstractNumId w:val="8"/>
  </w:num>
  <w:num w:numId="8">
    <w:abstractNumId w:val="11"/>
  </w:num>
  <w:num w:numId="9">
    <w:abstractNumId w:val="32"/>
  </w:num>
  <w:num w:numId="10">
    <w:abstractNumId w:val="14"/>
  </w:num>
  <w:num w:numId="11">
    <w:abstractNumId w:val="20"/>
  </w:num>
  <w:num w:numId="12">
    <w:abstractNumId w:val="2"/>
  </w:num>
  <w:num w:numId="13">
    <w:abstractNumId w:val="30"/>
  </w:num>
  <w:num w:numId="14">
    <w:abstractNumId w:val="1"/>
  </w:num>
  <w:num w:numId="15">
    <w:abstractNumId w:val="24"/>
  </w:num>
  <w:num w:numId="16">
    <w:abstractNumId w:val="28"/>
  </w:num>
  <w:num w:numId="17">
    <w:abstractNumId w:val="9"/>
  </w:num>
  <w:num w:numId="18">
    <w:abstractNumId w:val="22"/>
  </w:num>
  <w:num w:numId="19">
    <w:abstractNumId w:val="4"/>
  </w:num>
  <w:num w:numId="20">
    <w:abstractNumId w:val="33"/>
  </w:num>
  <w:num w:numId="21">
    <w:abstractNumId w:val="19"/>
  </w:num>
  <w:num w:numId="22">
    <w:abstractNumId w:val="21"/>
  </w:num>
  <w:num w:numId="23">
    <w:abstractNumId w:val="7"/>
  </w:num>
  <w:num w:numId="24">
    <w:abstractNumId w:val="13"/>
  </w:num>
  <w:num w:numId="25">
    <w:abstractNumId w:val="25"/>
  </w:num>
  <w:num w:numId="26">
    <w:abstractNumId w:val="16"/>
  </w:num>
  <w:num w:numId="27">
    <w:abstractNumId w:val="27"/>
  </w:num>
  <w:num w:numId="28">
    <w:abstractNumId w:val="31"/>
  </w:num>
  <w:num w:numId="29">
    <w:abstractNumId w:val="23"/>
  </w:num>
  <w:num w:numId="30">
    <w:abstractNumId w:val="15"/>
  </w:num>
  <w:num w:numId="31">
    <w:abstractNumId w:val="6"/>
  </w:num>
  <w:num w:numId="32">
    <w:abstractNumId w:val="26"/>
  </w:num>
  <w:num w:numId="33">
    <w:abstractNumId w:val="0"/>
  </w:num>
  <w:num w:numId="34">
    <w:abstractNumId w:val="35"/>
  </w:num>
  <w:num w:numId="35">
    <w:abstractNumId w:val="10"/>
  </w:num>
  <w:num w:numId="36">
    <w:abstractNumId w:val="3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A3634"/>
    <w:rsid w:val="0000749E"/>
    <w:rsid w:val="00010F93"/>
    <w:rsid w:val="000177F8"/>
    <w:rsid w:val="00027810"/>
    <w:rsid w:val="00027A6A"/>
    <w:rsid w:val="00030E34"/>
    <w:rsid w:val="00032DDF"/>
    <w:rsid w:val="00032F3D"/>
    <w:rsid w:val="00033B0C"/>
    <w:rsid w:val="00033D2C"/>
    <w:rsid w:val="000361E1"/>
    <w:rsid w:val="00036849"/>
    <w:rsid w:val="00040FC2"/>
    <w:rsid w:val="0005556D"/>
    <w:rsid w:val="00056588"/>
    <w:rsid w:val="00070437"/>
    <w:rsid w:val="00076270"/>
    <w:rsid w:val="00076AFC"/>
    <w:rsid w:val="000A0393"/>
    <w:rsid w:val="000A11FA"/>
    <w:rsid w:val="000A357C"/>
    <w:rsid w:val="000A5796"/>
    <w:rsid w:val="000A6DE6"/>
    <w:rsid w:val="000B1A34"/>
    <w:rsid w:val="000B5F2A"/>
    <w:rsid w:val="000D2F9C"/>
    <w:rsid w:val="000F0BFE"/>
    <w:rsid w:val="000F2135"/>
    <w:rsid w:val="000F25C8"/>
    <w:rsid w:val="000F68CC"/>
    <w:rsid w:val="00106627"/>
    <w:rsid w:val="00124F84"/>
    <w:rsid w:val="0013189F"/>
    <w:rsid w:val="00131A35"/>
    <w:rsid w:val="001329A4"/>
    <w:rsid w:val="001408CA"/>
    <w:rsid w:val="001516B8"/>
    <w:rsid w:val="00154CCD"/>
    <w:rsid w:val="00154EA1"/>
    <w:rsid w:val="00157941"/>
    <w:rsid w:val="00160193"/>
    <w:rsid w:val="00163AEC"/>
    <w:rsid w:val="001642A4"/>
    <w:rsid w:val="00170BF1"/>
    <w:rsid w:val="001735CC"/>
    <w:rsid w:val="00173A05"/>
    <w:rsid w:val="001774FD"/>
    <w:rsid w:val="0018187C"/>
    <w:rsid w:val="001A31F0"/>
    <w:rsid w:val="001A5441"/>
    <w:rsid w:val="001B12C9"/>
    <w:rsid w:val="001B26D2"/>
    <w:rsid w:val="001B6DB2"/>
    <w:rsid w:val="001B791D"/>
    <w:rsid w:val="001B7B68"/>
    <w:rsid w:val="001C3B0F"/>
    <w:rsid w:val="001C5D0A"/>
    <w:rsid w:val="001D4C10"/>
    <w:rsid w:val="001E78ED"/>
    <w:rsid w:val="001F0B24"/>
    <w:rsid w:val="001F461E"/>
    <w:rsid w:val="00201639"/>
    <w:rsid w:val="00201B99"/>
    <w:rsid w:val="00213793"/>
    <w:rsid w:val="00222064"/>
    <w:rsid w:val="00226F15"/>
    <w:rsid w:val="002447FC"/>
    <w:rsid w:val="00281201"/>
    <w:rsid w:val="0029071A"/>
    <w:rsid w:val="0029071F"/>
    <w:rsid w:val="002A1326"/>
    <w:rsid w:val="002A3634"/>
    <w:rsid w:val="002A5107"/>
    <w:rsid w:val="002A6A72"/>
    <w:rsid w:val="002A75EE"/>
    <w:rsid w:val="002B0243"/>
    <w:rsid w:val="002C34BD"/>
    <w:rsid w:val="002D70C7"/>
    <w:rsid w:val="002E7BD2"/>
    <w:rsid w:val="002F48EA"/>
    <w:rsid w:val="002F68C8"/>
    <w:rsid w:val="002F7BC4"/>
    <w:rsid w:val="003006D6"/>
    <w:rsid w:val="00302529"/>
    <w:rsid w:val="00305246"/>
    <w:rsid w:val="0030624D"/>
    <w:rsid w:val="0030657D"/>
    <w:rsid w:val="00310A71"/>
    <w:rsid w:val="00321776"/>
    <w:rsid w:val="00326492"/>
    <w:rsid w:val="00330692"/>
    <w:rsid w:val="00335FC8"/>
    <w:rsid w:val="003575B8"/>
    <w:rsid w:val="00363768"/>
    <w:rsid w:val="00367D40"/>
    <w:rsid w:val="00382F97"/>
    <w:rsid w:val="003941DF"/>
    <w:rsid w:val="003A1EE1"/>
    <w:rsid w:val="003A2DCB"/>
    <w:rsid w:val="003A5FAD"/>
    <w:rsid w:val="003A7BFC"/>
    <w:rsid w:val="003B64C3"/>
    <w:rsid w:val="003B7C8F"/>
    <w:rsid w:val="003C0ABB"/>
    <w:rsid w:val="003C2254"/>
    <w:rsid w:val="003C22DB"/>
    <w:rsid w:val="003C3E78"/>
    <w:rsid w:val="003C5E3D"/>
    <w:rsid w:val="003D38F0"/>
    <w:rsid w:val="003E7A5C"/>
    <w:rsid w:val="003F0DD9"/>
    <w:rsid w:val="003F38A5"/>
    <w:rsid w:val="003F3E8F"/>
    <w:rsid w:val="00405152"/>
    <w:rsid w:val="004114CA"/>
    <w:rsid w:val="004163E4"/>
    <w:rsid w:val="004219AC"/>
    <w:rsid w:val="00426A9D"/>
    <w:rsid w:val="0043320C"/>
    <w:rsid w:val="0044436E"/>
    <w:rsid w:val="00444641"/>
    <w:rsid w:val="0045090F"/>
    <w:rsid w:val="00452CD9"/>
    <w:rsid w:val="00466652"/>
    <w:rsid w:val="00471EAB"/>
    <w:rsid w:val="00473095"/>
    <w:rsid w:val="00477E4D"/>
    <w:rsid w:val="00497913"/>
    <w:rsid w:val="004B30FC"/>
    <w:rsid w:val="004B70D3"/>
    <w:rsid w:val="004D0BB7"/>
    <w:rsid w:val="004E7641"/>
    <w:rsid w:val="004F42E2"/>
    <w:rsid w:val="004F781A"/>
    <w:rsid w:val="00517CEB"/>
    <w:rsid w:val="0052057C"/>
    <w:rsid w:val="00521207"/>
    <w:rsid w:val="005279BF"/>
    <w:rsid w:val="00543780"/>
    <w:rsid w:val="00543919"/>
    <w:rsid w:val="005500E2"/>
    <w:rsid w:val="005548CC"/>
    <w:rsid w:val="00557DD9"/>
    <w:rsid w:val="005625A2"/>
    <w:rsid w:val="005647E0"/>
    <w:rsid w:val="00573925"/>
    <w:rsid w:val="00573DB0"/>
    <w:rsid w:val="00574EED"/>
    <w:rsid w:val="00575E8E"/>
    <w:rsid w:val="00576164"/>
    <w:rsid w:val="00577767"/>
    <w:rsid w:val="0058054C"/>
    <w:rsid w:val="0058497B"/>
    <w:rsid w:val="00587EDF"/>
    <w:rsid w:val="00592E85"/>
    <w:rsid w:val="005B3448"/>
    <w:rsid w:val="005B5B75"/>
    <w:rsid w:val="005C126E"/>
    <w:rsid w:val="005C37DD"/>
    <w:rsid w:val="005D0084"/>
    <w:rsid w:val="005D08F8"/>
    <w:rsid w:val="005D1190"/>
    <w:rsid w:val="005D5295"/>
    <w:rsid w:val="005D74E4"/>
    <w:rsid w:val="005E67CA"/>
    <w:rsid w:val="005F6031"/>
    <w:rsid w:val="005F7CCB"/>
    <w:rsid w:val="005F7FB8"/>
    <w:rsid w:val="00602EEC"/>
    <w:rsid w:val="00604EF5"/>
    <w:rsid w:val="00606CF5"/>
    <w:rsid w:val="006141D6"/>
    <w:rsid w:val="00614D69"/>
    <w:rsid w:val="0061684B"/>
    <w:rsid w:val="00634A8C"/>
    <w:rsid w:val="00640164"/>
    <w:rsid w:val="006451C7"/>
    <w:rsid w:val="00663F25"/>
    <w:rsid w:val="00670A8C"/>
    <w:rsid w:val="00681B18"/>
    <w:rsid w:val="00686BEB"/>
    <w:rsid w:val="00693470"/>
    <w:rsid w:val="006955D5"/>
    <w:rsid w:val="00697957"/>
    <w:rsid w:val="006A0C10"/>
    <w:rsid w:val="006A5D64"/>
    <w:rsid w:val="006B59AC"/>
    <w:rsid w:val="006C4B9D"/>
    <w:rsid w:val="006E1053"/>
    <w:rsid w:val="006F090E"/>
    <w:rsid w:val="006F1F82"/>
    <w:rsid w:val="006F413D"/>
    <w:rsid w:val="00715FE5"/>
    <w:rsid w:val="007208EF"/>
    <w:rsid w:val="0072615E"/>
    <w:rsid w:val="007308A2"/>
    <w:rsid w:val="00733A9E"/>
    <w:rsid w:val="0074478E"/>
    <w:rsid w:val="007449FE"/>
    <w:rsid w:val="00744B38"/>
    <w:rsid w:val="00745967"/>
    <w:rsid w:val="00755390"/>
    <w:rsid w:val="007562A3"/>
    <w:rsid w:val="00764871"/>
    <w:rsid w:val="00765FD6"/>
    <w:rsid w:val="00770566"/>
    <w:rsid w:val="0077308F"/>
    <w:rsid w:val="00774BC3"/>
    <w:rsid w:val="0077525B"/>
    <w:rsid w:val="00786D39"/>
    <w:rsid w:val="007A0A3E"/>
    <w:rsid w:val="007A1D6E"/>
    <w:rsid w:val="007A3375"/>
    <w:rsid w:val="007A4A9F"/>
    <w:rsid w:val="007A4CEE"/>
    <w:rsid w:val="007B03A1"/>
    <w:rsid w:val="007B3657"/>
    <w:rsid w:val="007C1F18"/>
    <w:rsid w:val="007C2294"/>
    <w:rsid w:val="007D0BAE"/>
    <w:rsid w:val="007D12E3"/>
    <w:rsid w:val="007D3819"/>
    <w:rsid w:val="007D5EE7"/>
    <w:rsid w:val="007E272A"/>
    <w:rsid w:val="0080467C"/>
    <w:rsid w:val="00806B4C"/>
    <w:rsid w:val="008073F1"/>
    <w:rsid w:val="00814A53"/>
    <w:rsid w:val="0081676C"/>
    <w:rsid w:val="00820C87"/>
    <w:rsid w:val="00831A42"/>
    <w:rsid w:val="00831D3D"/>
    <w:rsid w:val="00834312"/>
    <w:rsid w:val="00835E59"/>
    <w:rsid w:val="00842F84"/>
    <w:rsid w:val="00843F2E"/>
    <w:rsid w:val="00846726"/>
    <w:rsid w:val="00853338"/>
    <w:rsid w:val="00861FF4"/>
    <w:rsid w:val="00864271"/>
    <w:rsid w:val="00864972"/>
    <w:rsid w:val="00872CE4"/>
    <w:rsid w:val="00874983"/>
    <w:rsid w:val="008769BD"/>
    <w:rsid w:val="0088127C"/>
    <w:rsid w:val="008869EC"/>
    <w:rsid w:val="00891A6B"/>
    <w:rsid w:val="00892DD2"/>
    <w:rsid w:val="008931AA"/>
    <w:rsid w:val="00893FF1"/>
    <w:rsid w:val="008950F0"/>
    <w:rsid w:val="00897038"/>
    <w:rsid w:val="008978EA"/>
    <w:rsid w:val="008A2DFE"/>
    <w:rsid w:val="008A3DE0"/>
    <w:rsid w:val="008B2DBE"/>
    <w:rsid w:val="008B7485"/>
    <w:rsid w:val="008D0D15"/>
    <w:rsid w:val="008E0C82"/>
    <w:rsid w:val="008E0CE6"/>
    <w:rsid w:val="008E2393"/>
    <w:rsid w:val="008F1FEB"/>
    <w:rsid w:val="008F2E92"/>
    <w:rsid w:val="008F6F4B"/>
    <w:rsid w:val="0090002A"/>
    <w:rsid w:val="00900E2A"/>
    <w:rsid w:val="009025F6"/>
    <w:rsid w:val="00903DFE"/>
    <w:rsid w:val="009159C1"/>
    <w:rsid w:val="00922B2B"/>
    <w:rsid w:val="00923013"/>
    <w:rsid w:val="00925454"/>
    <w:rsid w:val="00936DD5"/>
    <w:rsid w:val="009437D3"/>
    <w:rsid w:val="00945AD6"/>
    <w:rsid w:val="009531D3"/>
    <w:rsid w:val="00965687"/>
    <w:rsid w:val="009668B2"/>
    <w:rsid w:val="00971914"/>
    <w:rsid w:val="0097675E"/>
    <w:rsid w:val="009816CD"/>
    <w:rsid w:val="00995B5B"/>
    <w:rsid w:val="009A1A7A"/>
    <w:rsid w:val="009A2D01"/>
    <w:rsid w:val="009A5BC7"/>
    <w:rsid w:val="009B77CC"/>
    <w:rsid w:val="009B77E6"/>
    <w:rsid w:val="009C06CD"/>
    <w:rsid w:val="009C0837"/>
    <w:rsid w:val="009C20AD"/>
    <w:rsid w:val="009D3FBF"/>
    <w:rsid w:val="009D6F74"/>
    <w:rsid w:val="009E2CAF"/>
    <w:rsid w:val="009E6B64"/>
    <w:rsid w:val="009F537F"/>
    <w:rsid w:val="009F5554"/>
    <w:rsid w:val="00A0223B"/>
    <w:rsid w:val="00A25F38"/>
    <w:rsid w:val="00A36B7B"/>
    <w:rsid w:val="00A41B4F"/>
    <w:rsid w:val="00A47583"/>
    <w:rsid w:val="00A554C2"/>
    <w:rsid w:val="00A6565A"/>
    <w:rsid w:val="00A661BF"/>
    <w:rsid w:val="00A856C2"/>
    <w:rsid w:val="00A86FC6"/>
    <w:rsid w:val="00A954CC"/>
    <w:rsid w:val="00A97088"/>
    <w:rsid w:val="00AB1B60"/>
    <w:rsid w:val="00AB2140"/>
    <w:rsid w:val="00AB2C66"/>
    <w:rsid w:val="00AD2993"/>
    <w:rsid w:val="00AD335C"/>
    <w:rsid w:val="00AE4B43"/>
    <w:rsid w:val="00AE64D2"/>
    <w:rsid w:val="00B11629"/>
    <w:rsid w:val="00B23990"/>
    <w:rsid w:val="00B2423D"/>
    <w:rsid w:val="00B429C2"/>
    <w:rsid w:val="00B434C6"/>
    <w:rsid w:val="00B45F4E"/>
    <w:rsid w:val="00B501EC"/>
    <w:rsid w:val="00B8110D"/>
    <w:rsid w:val="00B818F5"/>
    <w:rsid w:val="00B90B67"/>
    <w:rsid w:val="00B91831"/>
    <w:rsid w:val="00B91FDA"/>
    <w:rsid w:val="00BA17A9"/>
    <w:rsid w:val="00BC2102"/>
    <w:rsid w:val="00BC4A5D"/>
    <w:rsid w:val="00BC5771"/>
    <w:rsid w:val="00BD5593"/>
    <w:rsid w:val="00BD692E"/>
    <w:rsid w:val="00BD7C09"/>
    <w:rsid w:val="00BF4E10"/>
    <w:rsid w:val="00C01654"/>
    <w:rsid w:val="00C1173B"/>
    <w:rsid w:val="00C150CB"/>
    <w:rsid w:val="00C1664C"/>
    <w:rsid w:val="00C16FC3"/>
    <w:rsid w:val="00C23047"/>
    <w:rsid w:val="00C43A07"/>
    <w:rsid w:val="00C43C75"/>
    <w:rsid w:val="00C53FC1"/>
    <w:rsid w:val="00C9336D"/>
    <w:rsid w:val="00C956B6"/>
    <w:rsid w:val="00CA0D39"/>
    <w:rsid w:val="00CB2B7A"/>
    <w:rsid w:val="00CB4729"/>
    <w:rsid w:val="00CB7ABE"/>
    <w:rsid w:val="00CC3AF4"/>
    <w:rsid w:val="00CD3A1F"/>
    <w:rsid w:val="00CD5BEA"/>
    <w:rsid w:val="00CE1F64"/>
    <w:rsid w:val="00D03FDE"/>
    <w:rsid w:val="00D04F9B"/>
    <w:rsid w:val="00D062C6"/>
    <w:rsid w:val="00D078D6"/>
    <w:rsid w:val="00D21B81"/>
    <w:rsid w:val="00D31C11"/>
    <w:rsid w:val="00D35FF1"/>
    <w:rsid w:val="00D42DD6"/>
    <w:rsid w:val="00D43E08"/>
    <w:rsid w:val="00D442C6"/>
    <w:rsid w:val="00D53E55"/>
    <w:rsid w:val="00D57F90"/>
    <w:rsid w:val="00D605C2"/>
    <w:rsid w:val="00D61A40"/>
    <w:rsid w:val="00D66946"/>
    <w:rsid w:val="00D7415A"/>
    <w:rsid w:val="00D775C4"/>
    <w:rsid w:val="00D80093"/>
    <w:rsid w:val="00D83AC5"/>
    <w:rsid w:val="00D8676F"/>
    <w:rsid w:val="00D87A97"/>
    <w:rsid w:val="00D93EC8"/>
    <w:rsid w:val="00DB67BA"/>
    <w:rsid w:val="00DC58EF"/>
    <w:rsid w:val="00DD19A3"/>
    <w:rsid w:val="00DD48D6"/>
    <w:rsid w:val="00DE1E57"/>
    <w:rsid w:val="00DE4B49"/>
    <w:rsid w:val="00DE5899"/>
    <w:rsid w:val="00DF68AF"/>
    <w:rsid w:val="00E03F84"/>
    <w:rsid w:val="00E2559D"/>
    <w:rsid w:val="00E33312"/>
    <w:rsid w:val="00E36B5F"/>
    <w:rsid w:val="00E42017"/>
    <w:rsid w:val="00E425D1"/>
    <w:rsid w:val="00E453DA"/>
    <w:rsid w:val="00E45BC0"/>
    <w:rsid w:val="00E46F55"/>
    <w:rsid w:val="00E5071C"/>
    <w:rsid w:val="00E51AF7"/>
    <w:rsid w:val="00E6052A"/>
    <w:rsid w:val="00E71D57"/>
    <w:rsid w:val="00E777CE"/>
    <w:rsid w:val="00E80DBC"/>
    <w:rsid w:val="00E83C67"/>
    <w:rsid w:val="00E96E7E"/>
    <w:rsid w:val="00EA1F3A"/>
    <w:rsid w:val="00EA20C4"/>
    <w:rsid w:val="00EA504A"/>
    <w:rsid w:val="00EA7260"/>
    <w:rsid w:val="00EB1B4E"/>
    <w:rsid w:val="00EB3EA6"/>
    <w:rsid w:val="00EB65B6"/>
    <w:rsid w:val="00EB77AB"/>
    <w:rsid w:val="00EC2BF1"/>
    <w:rsid w:val="00ED574A"/>
    <w:rsid w:val="00EE05EB"/>
    <w:rsid w:val="00EE4132"/>
    <w:rsid w:val="00EE413F"/>
    <w:rsid w:val="00EF043F"/>
    <w:rsid w:val="00EF451F"/>
    <w:rsid w:val="00F00EBF"/>
    <w:rsid w:val="00F0460E"/>
    <w:rsid w:val="00F1415E"/>
    <w:rsid w:val="00F1551B"/>
    <w:rsid w:val="00F16D21"/>
    <w:rsid w:val="00F17356"/>
    <w:rsid w:val="00F36BCE"/>
    <w:rsid w:val="00F470D5"/>
    <w:rsid w:val="00F50D8E"/>
    <w:rsid w:val="00F54B25"/>
    <w:rsid w:val="00F61FE0"/>
    <w:rsid w:val="00F6720A"/>
    <w:rsid w:val="00F84447"/>
    <w:rsid w:val="00F84FD2"/>
    <w:rsid w:val="00FA268D"/>
    <w:rsid w:val="00FA28B4"/>
    <w:rsid w:val="00FB02CB"/>
    <w:rsid w:val="00FB7B3D"/>
    <w:rsid w:val="00FD0C14"/>
    <w:rsid w:val="00FD71CF"/>
    <w:rsid w:val="00FE116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CA"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7"/>
    <o:shapelayout v:ext="edit">
      <o:idmap v:ext="edit" data="1"/>
    </o:shapelayout>
  </w:shapeDefaults>
  <w:decimalSymbol w:val="."/>
  <w:listSeparator w:val=","/>
  <w15:docId w15:val="{D2ED94C7-29E1-4121-92C2-592E69C3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1E1"/>
    <w:pPr>
      <w:widowControl w:val="0"/>
    </w:pPr>
    <w:rPr>
      <w:rFonts w:ascii="Arial" w:hAnsi="Arial" w:cs="Arial"/>
      <w:lang w:eastAsia="en-US"/>
    </w:rPr>
  </w:style>
  <w:style w:type="paragraph" w:styleId="Heading1">
    <w:name w:val="heading 1"/>
    <w:basedOn w:val="Normal"/>
    <w:next w:val="Normal"/>
    <w:link w:val="Heading1Char"/>
    <w:uiPriority w:val="99"/>
    <w:qFormat/>
    <w:rsid w:val="008950F0"/>
    <w:pPr>
      <w:keepNext/>
      <w:tabs>
        <w:tab w:val="left" w:pos="360"/>
        <w:tab w:val="left" w:pos="720"/>
        <w:tab w:val="right" w:pos="9270"/>
      </w:tabs>
      <w:jc w:val="center"/>
      <w:outlineLvl w:val="0"/>
    </w:pPr>
    <w:rPr>
      <w:b/>
      <w:caps/>
      <w:sz w:val="36"/>
    </w:rPr>
  </w:style>
  <w:style w:type="paragraph" w:styleId="Heading2">
    <w:name w:val="heading 2"/>
    <w:basedOn w:val="Normal"/>
    <w:next w:val="Normal"/>
    <w:link w:val="Heading2Char"/>
    <w:uiPriority w:val="99"/>
    <w:qFormat/>
    <w:rsid w:val="008950F0"/>
    <w:pPr>
      <w:keepNext/>
      <w:spacing w:after="240"/>
      <w:jc w:val="center"/>
      <w:outlineLvl w:val="1"/>
    </w:pPr>
    <w:rPr>
      <w:b/>
      <w:caps/>
      <w:sz w:val="26"/>
    </w:rPr>
  </w:style>
  <w:style w:type="paragraph" w:styleId="Heading3">
    <w:name w:val="heading 3"/>
    <w:basedOn w:val="Normal"/>
    <w:next w:val="Normal"/>
    <w:link w:val="Heading3Char"/>
    <w:uiPriority w:val="99"/>
    <w:qFormat/>
    <w:rsid w:val="008950F0"/>
    <w:pPr>
      <w:keepNext/>
      <w:jc w:val="center"/>
      <w:outlineLvl w:val="2"/>
    </w:pPr>
    <w:rPr>
      <w:b/>
      <w:sz w:val="24"/>
    </w:rPr>
  </w:style>
  <w:style w:type="paragraph" w:styleId="Heading4">
    <w:name w:val="heading 4"/>
    <w:basedOn w:val="Heading1"/>
    <w:next w:val="Normal"/>
    <w:link w:val="Heading4Char"/>
    <w:uiPriority w:val="99"/>
    <w:qFormat/>
    <w:rsid w:val="008950F0"/>
    <w:pPr>
      <w:tabs>
        <w:tab w:val="clear" w:pos="9270"/>
        <w:tab w:val="left" w:pos="1800"/>
      </w:tabs>
      <w:spacing w:after="120"/>
      <w:jc w:val="left"/>
      <w:outlineLvl w:val="3"/>
    </w:pPr>
    <w:rPr>
      <w:caps w:val="0"/>
      <w:sz w:val="22"/>
    </w:rPr>
  </w:style>
  <w:style w:type="paragraph" w:styleId="Heading5">
    <w:name w:val="heading 5"/>
    <w:basedOn w:val="Normal"/>
    <w:next w:val="Normal"/>
    <w:link w:val="Heading5Char"/>
    <w:uiPriority w:val="99"/>
    <w:qFormat/>
    <w:rsid w:val="008950F0"/>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outlineLvl w:val="4"/>
    </w:pPr>
    <w:rPr>
      <w:u w:val="single"/>
    </w:rPr>
  </w:style>
  <w:style w:type="paragraph" w:styleId="Heading6">
    <w:name w:val="heading 6"/>
    <w:basedOn w:val="Normal"/>
    <w:next w:val="Normal"/>
    <w:link w:val="Heading6Char"/>
    <w:uiPriority w:val="99"/>
    <w:qFormat/>
    <w:rsid w:val="008950F0"/>
    <w:pPr>
      <w:keepNext/>
      <w:tabs>
        <w:tab w:val="left" w:pos="540"/>
        <w:tab w:val="left" w:pos="3690"/>
      </w:tabs>
      <w:ind w:left="3690" w:hanging="3690"/>
      <w:outlineLvl w:val="5"/>
    </w:pPr>
    <w:rPr>
      <w:b/>
      <w:sz w:val="36"/>
    </w:rPr>
  </w:style>
  <w:style w:type="paragraph" w:styleId="Heading7">
    <w:name w:val="heading 7"/>
    <w:basedOn w:val="Normal"/>
    <w:next w:val="Normal"/>
    <w:link w:val="Heading7Char"/>
    <w:uiPriority w:val="99"/>
    <w:qFormat/>
    <w:rsid w:val="008950F0"/>
    <w:pPr>
      <w:keepNext/>
      <w:tabs>
        <w:tab w:val="left" w:pos="360"/>
        <w:tab w:val="left" w:pos="720"/>
        <w:tab w:val="right" w:pos="9270"/>
      </w:tabs>
      <w:spacing w:before="60" w:after="60"/>
      <w:jc w:val="center"/>
      <w:outlineLvl w:val="6"/>
    </w:pPr>
    <w:rPr>
      <w:b/>
    </w:rPr>
  </w:style>
  <w:style w:type="paragraph" w:styleId="Heading8">
    <w:name w:val="heading 8"/>
    <w:basedOn w:val="Normal"/>
    <w:next w:val="Normal"/>
    <w:link w:val="Heading8Char"/>
    <w:uiPriority w:val="99"/>
    <w:qFormat/>
    <w:rsid w:val="008950F0"/>
    <w:pPr>
      <w:keepNext/>
      <w:spacing w:before="120"/>
      <w:jc w:val="center"/>
      <w:outlineLvl w:val="7"/>
    </w:pPr>
    <w:rPr>
      <w:rFonts w:ascii="Arial Narrow" w:hAnsi="Arial Narrow"/>
      <w:b/>
      <w:sz w:val="20"/>
    </w:rPr>
  </w:style>
  <w:style w:type="paragraph" w:styleId="Heading9">
    <w:name w:val="heading 9"/>
    <w:basedOn w:val="Normal"/>
    <w:next w:val="Normal"/>
    <w:link w:val="Heading9Char"/>
    <w:uiPriority w:val="99"/>
    <w:qFormat/>
    <w:rsid w:val="008950F0"/>
    <w:pPr>
      <w:keepNext/>
      <w:tabs>
        <w:tab w:val="left" w:pos="450"/>
        <w:tab w:val="left" w:leader="dot" w:pos="6840"/>
        <w:tab w:val="right" w:pos="7920"/>
        <w:tab w:val="right" w:pos="9180"/>
      </w:tabs>
      <w:spacing w:before="120"/>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52C"/>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19452C"/>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19452C"/>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sid w:val="0019452C"/>
    <w:rPr>
      <w:rFonts w:asciiTheme="minorHAnsi" w:eastAsiaTheme="minorEastAsia" w:hAnsiTheme="minorHAnsi" w:cstheme="minorBidi"/>
      <w:b/>
      <w:bCs/>
      <w:sz w:val="28"/>
      <w:szCs w:val="28"/>
      <w:lang w:eastAsia="en-US"/>
    </w:rPr>
  </w:style>
  <w:style w:type="character" w:customStyle="1" w:styleId="Heading5Char">
    <w:name w:val="Heading 5 Char"/>
    <w:basedOn w:val="DefaultParagraphFont"/>
    <w:link w:val="Heading5"/>
    <w:uiPriority w:val="9"/>
    <w:semiHidden/>
    <w:rsid w:val="0019452C"/>
    <w:rPr>
      <w:rFonts w:asciiTheme="minorHAnsi" w:eastAsiaTheme="minorEastAsia" w:hAnsiTheme="minorHAnsi" w:cstheme="minorBidi"/>
      <w:b/>
      <w:bCs/>
      <w:i/>
      <w:iCs/>
      <w:sz w:val="26"/>
      <w:szCs w:val="26"/>
      <w:lang w:eastAsia="en-US"/>
    </w:rPr>
  </w:style>
  <w:style w:type="character" w:customStyle="1" w:styleId="Heading6Char">
    <w:name w:val="Heading 6 Char"/>
    <w:basedOn w:val="DefaultParagraphFont"/>
    <w:link w:val="Heading6"/>
    <w:uiPriority w:val="9"/>
    <w:semiHidden/>
    <w:rsid w:val="0019452C"/>
    <w:rPr>
      <w:rFonts w:asciiTheme="minorHAnsi" w:eastAsiaTheme="minorEastAsia" w:hAnsiTheme="minorHAnsi" w:cstheme="minorBidi"/>
      <w:b/>
      <w:bCs/>
      <w:lang w:eastAsia="en-US"/>
    </w:rPr>
  </w:style>
  <w:style w:type="character" w:customStyle="1" w:styleId="Heading7Char">
    <w:name w:val="Heading 7 Char"/>
    <w:basedOn w:val="DefaultParagraphFont"/>
    <w:link w:val="Heading7"/>
    <w:uiPriority w:val="9"/>
    <w:semiHidden/>
    <w:rsid w:val="0019452C"/>
    <w:rPr>
      <w:rFonts w:asciiTheme="minorHAnsi" w:eastAsiaTheme="minorEastAsia" w:hAnsiTheme="minorHAnsi" w:cstheme="minorBidi"/>
      <w:sz w:val="24"/>
      <w:szCs w:val="24"/>
      <w:lang w:eastAsia="en-US"/>
    </w:rPr>
  </w:style>
  <w:style w:type="character" w:customStyle="1" w:styleId="Heading8Char">
    <w:name w:val="Heading 8 Char"/>
    <w:basedOn w:val="DefaultParagraphFont"/>
    <w:link w:val="Heading8"/>
    <w:uiPriority w:val="9"/>
    <w:semiHidden/>
    <w:rsid w:val="0019452C"/>
    <w:rPr>
      <w:rFonts w:asciiTheme="minorHAnsi" w:eastAsiaTheme="minorEastAsia" w:hAnsiTheme="minorHAnsi" w:cstheme="minorBidi"/>
      <w:i/>
      <w:iCs/>
      <w:sz w:val="24"/>
      <w:szCs w:val="24"/>
      <w:lang w:eastAsia="en-US"/>
    </w:rPr>
  </w:style>
  <w:style w:type="character" w:customStyle="1" w:styleId="Heading9Char">
    <w:name w:val="Heading 9 Char"/>
    <w:basedOn w:val="DefaultParagraphFont"/>
    <w:link w:val="Heading9"/>
    <w:uiPriority w:val="9"/>
    <w:semiHidden/>
    <w:rsid w:val="0019452C"/>
    <w:rPr>
      <w:rFonts w:asciiTheme="majorHAnsi" w:eastAsiaTheme="majorEastAsia" w:hAnsiTheme="majorHAnsi" w:cstheme="majorBidi"/>
      <w:lang w:eastAsia="en-US"/>
    </w:rPr>
  </w:style>
  <w:style w:type="paragraph" w:styleId="Footer">
    <w:name w:val="footer"/>
    <w:basedOn w:val="Normal"/>
    <w:link w:val="FooterChar"/>
    <w:uiPriority w:val="99"/>
    <w:rsid w:val="008950F0"/>
    <w:pPr>
      <w:tabs>
        <w:tab w:val="center" w:pos="4320"/>
        <w:tab w:val="right" w:pos="8640"/>
      </w:tabs>
    </w:pPr>
  </w:style>
  <w:style w:type="character" w:customStyle="1" w:styleId="FooterChar">
    <w:name w:val="Footer Char"/>
    <w:basedOn w:val="DefaultParagraphFont"/>
    <w:link w:val="Footer"/>
    <w:uiPriority w:val="99"/>
    <w:semiHidden/>
    <w:rsid w:val="0019452C"/>
    <w:rPr>
      <w:rFonts w:ascii="Arial" w:hAnsi="Arial"/>
      <w:szCs w:val="20"/>
      <w:lang w:eastAsia="en-US"/>
    </w:rPr>
  </w:style>
  <w:style w:type="paragraph" w:styleId="Header">
    <w:name w:val="header"/>
    <w:basedOn w:val="Normal"/>
    <w:link w:val="HeaderChar"/>
    <w:uiPriority w:val="99"/>
    <w:rsid w:val="008950F0"/>
    <w:pPr>
      <w:ind w:right="864"/>
      <w:jc w:val="right"/>
    </w:pPr>
    <w:rPr>
      <w:sz w:val="20"/>
    </w:rPr>
  </w:style>
  <w:style w:type="character" w:customStyle="1" w:styleId="HeaderChar">
    <w:name w:val="Header Char"/>
    <w:basedOn w:val="DefaultParagraphFont"/>
    <w:link w:val="Header"/>
    <w:uiPriority w:val="99"/>
    <w:rsid w:val="0019452C"/>
    <w:rPr>
      <w:rFonts w:ascii="Arial" w:hAnsi="Arial"/>
      <w:szCs w:val="20"/>
      <w:lang w:eastAsia="en-US"/>
    </w:rPr>
  </w:style>
  <w:style w:type="character" w:styleId="PageNumber">
    <w:name w:val="page number"/>
    <w:basedOn w:val="DefaultParagraphFont"/>
    <w:uiPriority w:val="99"/>
    <w:rsid w:val="008950F0"/>
    <w:rPr>
      <w:rFonts w:ascii="Arial" w:hAnsi="Arial" w:cs="Times New Roman"/>
      <w:b/>
      <w:sz w:val="22"/>
    </w:rPr>
  </w:style>
  <w:style w:type="paragraph" w:styleId="Title">
    <w:name w:val="Title"/>
    <w:basedOn w:val="Normal"/>
    <w:link w:val="TitleChar"/>
    <w:uiPriority w:val="99"/>
    <w:qFormat/>
    <w:rsid w:val="008950F0"/>
    <w:pPr>
      <w:jc w:val="center"/>
    </w:pPr>
    <w:rPr>
      <w:b/>
      <w:caps/>
      <w:spacing w:val="28"/>
      <w:sz w:val="44"/>
    </w:rPr>
  </w:style>
  <w:style w:type="character" w:customStyle="1" w:styleId="TitleChar">
    <w:name w:val="Title Char"/>
    <w:basedOn w:val="DefaultParagraphFont"/>
    <w:link w:val="Title"/>
    <w:uiPriority w:val="10"/>
    <w:rsid w:val="0019452C"/>
    <w:rPr>
      <w:rFonts w:asciiTheme="majorHAnsi" w:eastAsiaTheme="majorEastAsia" w:hAnsiTheme="majorHAnsi" w:cstheme="majorBidi"/>
      <w:b/>
      <w:bCs/>
      <w:kern w:val="28"/>
      <w:sz w:val="32"/>
      <w:szCs w:val="32"/>
      <w:lang w:eastAsia="en-US"/>
    </w:rPr>
  </w:style>
  <w:style w:type="paragraph" w:styleId="DocumentMap">
    <w:name w:val="Document Map"/>
    <w:basedOn w:val="Normal"/>
    <w:link w:val="DocumentMapChar"/>
    <w:uiPriority w:val="99"/>
    <w:semiHidden/>
    <w:rsid w:val="008950F0"/>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19452C"/>
    <w:rPr>
      <w:sz w:val="0"/>
      <w:szCs w:val="0"/>
      <w:lang w:eastAsia="en-US"/>
    </w:rPr>
  </w:style>
  <w:style w:type="paragraph" w:styleId="BodyTextIndent">
    <w:name w:val="Body Text Indent"/>
    <w:basedOn w:val="Normal"/>
    <w:link w:val="BodyTextIndentChar"/>
    <w:uiPriority w:val="99"/>
    <w:rsid w:val="008950F0"/>
    <w:pPr>
      <w:tabs>
        <w:tab w:val="decimal" w:pos="360"/>
        <w:tab w:val="left" w:pos="720"/>
        <w:tab w:val="left" w:pos="1080"/>
      </w:tabs>
      <w:ind w:hanging="720"/>
    </w:pPr>
  </w:style>
  <w:style w:type="character" w:customStyle="1" w:styleId="BodyTextIndentChar">
    <w:name w:val="Body Text Indent Char"/>
    <w:basedOn w:val="DefaultParagraphFont"/>
    <w:link w:val="BodyTextIndent"/>
    <w:uiPriority w:val="99"/>
    <w:semiHidden/>
    <w:rsid w:val="0019452C"/>
    <w:rPr>
      <w:rFonts w:ascii="Arial" w:hAnsi="Arial"/>
      <w:szCs w:val="20"/>
      <w:lang w:eastAsia="en-US"/>
    </w:rPr>
  </w:style>
  <w:style w:type="paragraph" w:styleId="BodyTextIndent2">
    <w:name w:val="Body Text Indent 2"/>
    <w:basedOn w:val="Normal"/>
    <w:link w:val="BodyTextIndent2Char"/>
    <w:uiPriority w:val="99"/>
    <w:rsid w:val="008950F0"/>
    <w:pPr>
      <w:spacing w:before="100"/>
      <w:ind w:left="504" w:hanging="504"/>
      <w:jc w:val="both"/>
    </w:pPr>
  </w:style>
  <w:style w:type="character" w:customStyle="1" w:styleId="BodyTextIndent2Char">
    <w:name w:val="Body Text Indent 2 Char"/>
    <w:basedOn w:val="DefaultParagraphFont"/>
    <w:link w:val="BodyTextIndent2"/>
    <w:uiPriority w:val="99"/>
    <w:semiHidden/>
    <w:rsid w:val="0019452C"/>
    <w:rPr>
      <w:rFonts w:ascii="Arial" w:hAnsi="Arial"/>
      <w:szCs w:val="20"/>
      <w:lang w:eastAsia="en-US"/>
    </w:rPr>
  </w:style>
  <w:style w:type="paragraph" w:styleId="BodyTextIndent3">
    <w:name w:val="Body Text Indent 3"/>
    <w:basedOn w:val="Normal"/>
    <w:link w:val="BodyTextIndent3Char"/>
    <w:uiPriority w:val="99"/>
    <w:rsid w:val="008950F0"/>
    <w:pPr>
      <w:tabs>
        <w:tab w:val="decimal" w:pos="360"/>
        <w:tab w:val="left" w:pos="720"/>
      </w:tabs>
      <w:ind w:left="720" w:hanging="720"/>
      <w:jc w:val="both"/>
    </w:pPr>
  </w:style>
  <w:style w:type="character" w:customStyle="1" w:styleId="BodyTextIndent3Char">
    <w:name w:val="Body Text Indent 3 Char"/>
    <w:basedOn w:val="DefaultParagraphFont"/>
    <w:link w:val="BodyTextIndent3"/>
    <w:uiPriority w:val="99"/>
    <w:semiHidden/>
    <w:rsid w:val="0019452C"/>
    <w:rPr>
      <w:rFonts w:ascii="Arial" w:hAnsi="Arial"/>
      <w:sz w:val="16"/>
      <w:szCs w:val="16"/>
      <w:lang w:eastAsia="en-US"/>
    </w:rPr>
  </w:style>
  <w:style w:type="paragraph" w:styleId="BodyText">
    <w:name w:val="Body Text"/>
    <w:basedOn w:val="Normal"/>
    <w:link w:val="BodyTextChar"/>
    <w:uiPriority w:val="99"/>
    <w:rsid w:val="008950F0"/>
    <w:pPr>
      <w:jc w:val="both"/>
    </w:pPr>
  </w:style>
  <w:style w:type="character" w:customStyle="1" w:styleId="BodyTextChar">
    <w:name w:val="Body Text Char"/>
    <w:basedOn w:val="DefaultParagraphFont"/>
    <w:link w:val="BodyText"/>
    <w:uiPriority w:val="99"/>
    <w:semiHidden/>
    <w:rsid w:val="0019452C"/>
    <w:rPr>
      <w:rFonts w:ascii="Arial" w:hAnsi="Arial"/>
      <w:szCs w:val="20"/>
      <w:lang w:eastAsia="en-US"/>
    </w:rPr>
  </w:style>
  <w:style w:type="paragraph" w:styleId="BlockText">
    <w:name w:val="Block Text"/>
    <w:basedOn w:val="Normal"/>
    <w:uiPriority w:val="99"/>
    <w:rsid w:val="008950F0"/>
    <w:pPr>
      <w:ind w:left="720" w:right="720"/>
    </w:pPr>
  </w:style>
  <w:style w:type="paragraph" w:styleId="BalloonText">
    <w:name w:val="Balloon Text"/>
    <w:basedOn w:val="Normal"/>
    <w:link w:val="BalloonTextChar"/>
    <w:uiPriority w:val="99"/>
    <w:semiHidden/>
    <w:rsid w:val="002A3634"/>
    <w:rPr>
      <w:rFonts w:ascii="Tahoma" w:hAnsi="Tahoma" w:cs="Tahoma"/>
      <w:sz w:val="16"/>
      <w:szCs w:val="16"/>
    </w:rPr>
  </w:style>
  <w:style w:type="character" w:customStyle="1" w:styleId="BalloonTextChar">
    <w:name w:val="Balloon Text Char"/>
    <w:basedOn w:val="DefaultParagraphFont"/>
    <w:link w:val="BalloonText"/>
    <w:uiPriority w:val="99"/>
    <w:semiHidden/>
    <w:rsid w:val="0019452C"/>
    <w:rPr>
      <w:sz w:val="0"/>
      <w:szCs w:val="0"/>
      <w:lang w:eastAsia="en-US"/>
    </w:rPr>
  </w:style>
  <w:style w:type="character" w:styleId="Hyperlink">
    <w:name w:val="Hyperlink"/>
    <w:basedOn w:val="DefaultParagraphFont"/>
    <w:uiPriority w:val="99"/>
    <w:rsid w:val="008950F0"/>
    <w:rPr>
      <w:rFonts w:cs="Times New Roman"/>
      <w:color w:val="0000FF"/>
      <w:u w:val="single"/>
    </w:rPr>
  </w:style>
  <w:style w:type="character" w:styleId="CommentReference">
    <w:name w:val="annotation reference"/>
    <w:basedOn w:val="DefaultParagraphFont"/>
    <w:uiPriority w:val="99"/>
    <w:rsid w:val="00497913"/>
    <w:rPr>
      <w:rFonts w:cs="Times New Roman"/>
      <w:sz w:val="16"/>
      <w:szCs w:val="16"/>
    </w:rPr>
  </w:style>
  <w:style w:type="paragraph" w:styleId="CommentText">
    <w:name w:val="annotation text"/>
    <w:basedOn w:val="Normal"/>
    <w:link w:val="CommentTextChar"/>
    <w:uiPriority w:val="99"/>
    <w:rsid w:val="00497913"/>
    <w:rPr>
      <w:sz w:val="20"/>
    </w:rPr>
  </w:style>
  <w:style w:type="character" w:customStyle="1" w:styleId="CommentTextChar">
    <w:name w:val="Comment Text Char"/>
    <w:basedOn w:val="DefaultParagraphFont"/>
    <w:link w:val="CommentText"/>
    <w:uiPriority w:val="99"/>
    <w:locked/>
    <w:rsid w:val="00497913"/>
    <w:rPr>
      <w:rFonts w:ascii="Arial" w:hAnsi="Arial" w:cs="Times New Roman"/>
      <w:lang w:val="en-CA"/>
    </w:rPr>
  </w:style>
  <w:style w:type="paragraph" w:styleId="CommentSubject">
    <w:name w:val="annotation subject"/>
    <w:basedOn w:val="CommentText"/>
    <w:next w:val="CommentText"/>
    <w:link w:val="CommentSubjectChar"/>
    <w:uiPriority w:val="99"/>
    <w:rsid w:val="00497913"/>
    <w:rPr>
      <w:b/>
      <w:bCs/>
    </w:rPr>
  </w:style>
  <w:style w:type="character" w:customStyle="1" w:styleId="CommentSubjectChar">
    <w:name w:val="Comment Subject Char"/>
    <w:basedOn w:val="CommentTextChar"/>
    <w:link w:val="CommentSubject"/>
    <w:uiPriority w:val="99"/>
    <w:locked/>
    <w:rsid w:val="00497913"/>
    <w:rPr>
      <w:rFonts w:ascii="Arial" w:hAnsi="Arial" w:cs="Times New Roman"/>
      <w:b/>
      <w:bCs/>
      <w:lang w:val="en-CA"/>
    </w:rPr>
  </w:style>
  <w:style w:type="paragraph" w:styleId="ListParagraph">
    <w:name w:val="List Paragraph"/>
    <w:basedOn w:val="Normal"/>
    <w:uiPriority w:val="99"/>
    <w:qFormat/>
    <w:rsid w:val="001D4C10"/>
    <w:pPr>
      <w:spacing w:after="200" w:line="276" w:lineRule="auto"/>
      <w:ind w:left="720"/>
      <w:contextualSpacing/>
    </w:pPr>
    <w:rPr>
      <w:rFonts w:ascii="Calibri" w:hAnsi="Calibri"/>
      <w:lang w:val="en-US"/>
    </w:rPr>
  </w:style>
  <w:style w:type="character" w:customStyle="1" w:styleId="slatetextbold1">
    <w:name w:val="slatetextbold1"/>
    <w:basedOn w:val="DefaultParagraphFont"/>
    <w:uiPriority w:val="99"/>
    <w:rsid w:val="00F61FE0"/>
    <w:rPr>
      <w:rFonts w:ascii="Arial" w:hAnsi="Arial" w:cs="Arial"/>
      <w:b/>
      <w:bCs/>
      <w:color w:val="35455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025994">
      <w:bodyDiv w:val="1"/>
      <w:marLeft w:val="0"/>
      <w:marRight w:val="0"/>
      <w:marTop w:val="0"/>
      <w:marBottom w:val="0"/>
      <w:divBdr>
        <w:top w:val="none" w:sz="0" w:space="0" w:color="auto"/>
        <w:left w:val="none" w:sz="0" w:space="0" w:color="auto"/>
        <w:bottom w:val="none" w:sz="0" w:space="0" w:color="auto"/>
        <w:right w:val="none" w:sz="0" w:space="0" w:color="auto"/>
      </w:divBdr>
    </w:div>
    <w:div w:id="179929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1212</TotalTime>
  <Pages>1</Pages>
  <Words>16690</Words>
  <Characters>95139</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Chapter 17 Process Costing</vt:lpstr>
    </vt:vector>
  </TitlesOfParts>
  <Company>Universityof North Florida</Company>
  <LinksUpToDate>false</LinksUpToDate>
  <CharactersWithSpaces>111606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17 Process Costing</dc:title>
  <dc:subject>Managerial Accounting</dc:subject>
  <dc:creator>Diane Tanner</dc:creator>
  <cp:lastModifiedBy>Deanna Durnford</cp:lastModifiedBy>
  <cp:revision>7</cp:revision>
  <cp:lastPrinted>2014-10-11T15:39:00Z</cp:lastPrinted>
  <dcterms:created xsi:type="dcterms:W3CDTF">2014-10-10T14:20:00Z</dcterms:created>
  <dcterms:modified xsi:type="dcterms:W3CDTF">2015-02-02T22:21:00Z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