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31D42" w14:textId="77777777" w:rsidR="00E723B6" w:rsidRDefault="00E723B6"/>
    <w:p w14:paraId="61B64F35" w14:textId="77777777" w:rsidR="00E723B6" w:rsidRDefault="00E723B6"/>
    <w:p w14:paraId="2A09831D" w14:textId="77777777" w:rsidR="00E723B6" w:rsidRDefault="00E723B6"/>
    <w:p w14:paraId="49F7C7BA" w14:textId="77777777" w:rsidR="00E723B6" w:rsidRDefault="00E723B6"/>
    <w:p w14:paraId="41B5FC64" w14:textId="77777777" w:rsidR="00E723B6" w:rsidRDefault="00E723B6"/>
    <w:p w14:paraId="7DA06FA7" w14:textId="77777777" w:rsidR="00E723B6" w:rsidRDefault="00E723B6"/>
    <w:p w14:paraId="0EE84605" w14:textId="77777777" w:rsidR="00E723B6" w:rsidRDefault="00E723B6">
      <w:pPr>
        <w:pStyle w:val="Title"/>
        <w:jc w:val="center"/>
      </w:pPr>
      <w:bookmarkStart w:id="0" w:name="_nxd2afqcbmff" w:colFirst="0" w:colLast="0"/>
      <w:bookmarkEnd w:id="0"/>
    </w:p>
    <w:p w14:paraId="7FD2D41A" w14:textId="77777777" w:rsidR="00E723B6" w:rsidRDefault="00E723B6">
      <w:pPr>
        <w:pStyle w:val="Title"/>
        <w:jc w:val="center"/>
      </w:pPr>
      <w:bookmarkStart w:id="1" w:name="_wu5oyeu7ylbx" w:colFirst="0" w:colLast="0"/>
      <w:bookmarkEnd w:id="1"/>
    </w:p>
    <w:p w14:paraId="561FE2AE" w14:textId="77777777" w:rsidR="00E723B6" w:rsidRDefault="00E723B6">
      <w:pPr>
        <w:pStyle w:val="Title"/>
        <w:jc w:val="center"/>
      </w:pPr>
      <w:bookmarkStart w:id="2" w:name="_ifaoggyop40p" w:colFirst="0" w:colLast="0"/>
      <w:bookmarkEnd w:id="2"/>
    </w:p>
    <w:p w14:paraId="20480328" w14:textId="77777777" w:rsidR="00E723B6" w:rsidRDefault="00E723B6">
      <w:pPr>
        <w:pStyle w:val="Title"/>
        <w:jc w:val="center"/>
      </w:pPr>
      <w:bookmarkStart w:id="3" w:name="_i9njwhqbo21" w:colFirst="0" w:colLast="0"/>
      <w:bookmarkEnd w:id="3"/>
    </w:p>
    <w:p w14:paraId="05ADD620" w14:textId="77777777" w:rsidR="00E723B6" w:rsidRDefault="008357F0">
      <w:pPr>
        <w:pStyle w:val="Title"/>
        <w:jc w:val="center"/>
      </w:pPr>
      <w:bookmarkStart w:id="4" w:name="_q1h6dwckq3k3" w:colFirst="0" w:colLast="0"/>
      <w:bookmarkEnd w:id="4"/>
      <w:r>
        <w:t>Purifying Chemicals by Distillation</w:t>
      </w:r>
    </w:p>
    <w:p w14:paraId="78FC2CC3" w14:textId="77777777" w:rsidR="00E723B6" w:rsidRDefault="00E723B6"/>
    <w:p w14:paraId="7D4E3C4F" w14:textId="77777777" w:rsidR="00E723B6" w:rsidRDefault="00E723B6">
      <w:pPr>
        <w:rPr>
          <w:b/>
          <w:i/>
          <w:color w:val="7F7F7F"/>
          <w:sz w:val="24"/>
          <w:szCs w:val="24"/>
        </w:rPr>
      </w:pPr>
    </w:p>
    <w:p w14:paraId="3D6C8C20" w14:textId="77777777" w:rsidR="00E723B6" w:rsidRDefault="00E723B6">
      <w:pPr>
        <w:rPr>
          <w:b/>
          <w:i/>
          <w:color w:val="7F7F7F"/>
          <w:sz w:val="24"/>
          <w:szCs w:val="24"/>
        </w:rPr>
      </w:pPr>
    </w:p>
    <w:p w14:paraId="084870FC" w14:textId="77777777" w:rsidR="00E723B6" w:rsidRDefault="00E723B6">
      <w:pPr>
        <w:rPr>
          <w:b/>
          <w:i/>
          <w:color w:val="7F7F7F"/>
          <w:sz w:val="24"/>
          <w:szCs w:val="24"/>
        </w:rPr>
      </w:pPr>
    </w:p>
    <w:p w14:paraId="5E23205A" w14:textId="77777777" w:rsidR="00E723B6" w:rsidRDefault="00E723B6">
      <w:pPr>
        <w:rPr>
          <w:b/>
          <w:i/>
          <w:color w:val="7F7F7F"/>
          <w:sz w:val="24"/>
          <w:szCs w:val="24"/>
        </w:rPr>
      </w:pPr>
    </w:p>
    <w:p w14:paraId="049D0E5E" w14:textId="77777777" w:rsidR="00E723B6" w:rsidRDefault="00E723B6">
      <w:pPr>
        <w:rPr>
          <w:b/>
          <w:i/>
          <w:color w:val="7F7F7F"/>
          <w:sz w:val="24"/>
          <w:szCs w:val="24"/>
        </w:rPr>
      </w:pPr>
    </w:p>
    <w:p w14:paraId="183CCE52" w14:textId="77777777" w:rsidR="00E723B6" w:rsidRDefault="00E723B6">
      <w:pPr>
        <w:rPr>
          <w:b/>
          <w:i/>
          <w:color w:val="7F7F7F"/>
          <w:sz w:val="24"/>
          <w:szCs w:val="24"/>
        </w:rPr>
      </w:pPr>
    </w:p>
    <w:p w14:paraId="6FC3CCAB" w14:textId="77777777" w:rsidR="00E723B6" w:rsidRDefault="00E723B6">
      <w:pPr>
        <w:rPr>
          <w:b/>
          <w:i/>
          <w:color w:val="7F7F7F"/>
          <w:sz w:val="24"/>
          <w:szCs w:val="24"/>
        </w:rPr>
      </w:pPr>
    </w:p>
    <w:p w14:paraId="458FB4C1" w14:textId="77777777" w:rsidR="00E723B6" w:rsidRDefault="00E723B6">
      <w:pPr>
        <w:rPr>
          <w:b/>
          <w:i/>
          <w:color w:val="7F7F7F"/>
          <w:sz w:val="24"/>
          <w:szCs w:val="24"/>
        </w:rPr>
      </w:pPr>
    </w:p>
    <w:p w14:paraId="35163B09" w14:textId="77777777" w:rsidR="00E723B6" w:rsidRDefault="00E723B6">
      <w:pPr>
        <w:rPr>
          <w:b/>
          <w:i/>
          <w:color w:val="7F7F7F"/>
          <w:sz w:val="24"/>
          <w:szCs w:val="24"/>
        </w:rPr>
      </w:pPr>
    </w:p>
    <w:p w14:paraId="30E3A9D4" w14:textId="77777777" w:rsidR="00E723B6" w:rsidRDefault="00E723B6">
      <w:pPr>
        <w:rPr>
          <w:b/>
          <w:i/>
          <w:color w:val="7F7F7F"/>
          <w:sz w:val="24"/>
          <w:szCs w:val="24"/>
        </w:rPr>
      </w:pPr>
    </w:p>
    <w:p w14:paraId="28F6F086" w14:textId="7C25425E" w:rsidR="00E723B6" w:rsidRDefault="008357F0">
      <w:pPr>
        <w:jc w:val="right"/>
        <w:rPr>
          <w:i/>
          <w:color w:val="7F7F7F"/>
          <w:sz w:val="24"/>
          <w:szCs w:val="24"/>
        </w:rPr>
      </w:pPr>
      <w:r>
        <w:rPr>
          <w:b/>
          <w:i/>
          <w:color w:val="7F7F7F"/>
          <w:sz w:val="24"/>
          <w:szCs w:val="24"/>
        </w:rPr>
        <w:t>Written by</w:t>
      </w:r>
      <w:r>
        <w:rPr>
          <w:i/>
          <w:color w:val="7F7F7F"/>
          <w:sz w:val="24"/>
          <w:szCs w:val="24"/>
        </w:rPr>
        <w:t xml:space="preserve">: </w:t>
      </w:r>
    </w:p>
    <w:p w14:paraId="24761B99" w14:textId="7E122330" w:rsidR="00E723B6" w:rsidRDefault="008357F0">
      <w:pPr>
        <w:jc w:val="right"/>
        <w:rPr>
          <w:i/>
          <w:color w:val="7F7F7F"/>
          <w:sz w:val="24"/>
          <w:szCs w:val="24"/>
        </w:rPr>
      </w:pPr>
      <w:r>
        <w:rPr>
          <w:b/>
          <w:i/>
          <w:color w:val="7F7F7F"/>
          <w:sz w:val="24"/>
          <w:szCs w:val="24"/>
        </w:rPr>
        <w:t xml:space="preserve">Student Number: </w:t>
      </w:r>
    </w:p>
    <w:p w14:paraId="620D8B08" w14:textId="3C7002DD" w:rsidR="00E723B6" w:rsidRDefault="008357F0">
      <w:pPr>
        <w:jc w:val="right"/>
        <w:rPr>
          <w:i/>
          <w:color w:val="7F7F7F"/>
          <w:sz w:val="24"/>
          <w:szCs w:val="24"/>
        </w:rPr>
      </w:pPr>
      <w:r>
        <w:rPr>
          <w:b/>
          <w:i/>
          <w:color w:val="7F7F7F"/>
          <w:sz w:val="24"/>
          <w:szCs w:val="24"/>
        </w:rPr>
        <w:t xml:space="preserve">Contributing experiment member(s): </w:t>
      </w:r>
    </w:p>
    <w:p w14:paraId="3C9B9290" w14:textId="77777777" w:rsidR="00E723B6" w:rsidRDefault="008357F0">
      <w:pPr>
        <w:jc w:val="right"/>
        <w:rPr>
          <w:i/>
          <w:color w:val="7F7F7F"/>
          <w:sz w:val="24"/>
          <w:szCs w:val="24"/>
        </w:rPr>
      </w:pPr>
      <w:r>
        <w:rPr>
          <w:b/>
          <w:i/>
          <w:color w:val="7F7F7F"/>
          <w:sz w:val="24"/>
          <w:szCs w:val="24"/>
        </w:rPr>
        <w:t xml:space="preserve">Lab Coordinator: </w:t>
      </w:r>
      <w:r>
        <w:rPr>
          <w:i/>
          <w:color w:val="7F7F7F"/>
          <w:sz w:val="24"/>
          <w:szCs w:val="24"/>
        </w:rPr>
        <w:t xml:space="preserve">Rashmi </w:t>
      </w:r>
      <w:proofErr w:type="spellStart"/>
      <w:r>
        <w:rPr>
          <w:i/>
          <w:color w:val="7F7F7F"/>
          <w:sz w:val="24"/>
          <w:szCs w:val="24"/>
        </w:rPr>
        <w:t>Venkateswaran</w:t>
      </w:r>
      <w:proofErr w:type="spellEnd"/>
    </w:p>
    <w:p w14:paraId="3752844A" w14:textId="77777777" w:rsidR="00E723B6" w:rsidRDefault="008357F0">
      <w:pPr>
        <w:jc w:val="right"/>
        <w:rPr>
          <w:i/>
          <w:color w:val="7F7F7F"/>
          <w:sz w:val="24"/>
          <w:szCs w:val="24"/>
        </w:rPr>
      </w:pPr>
      <w:r>
        <w:rPr>
          <w:b/>
          <w:i/>
          <w:color w:val="7F7F7F"/>
          <w:sz w:val="24"/>
          <w:szCs w:val="24"/>
        </w:rPr>
        <w:t>TA name</w:t>
      </w:r>
      <w:r>
        <w:rPr>
          <w:i/>
          <w:color w:val="7F7F7F"/>
          <w:sz w:val="24"/>
          <w:szCs w:val="24"/>
        </w:rPr>
        <w:t xml:space="preserve">: </w:t>
      </w:r>
      <w:proofErr w:type="spellStart"/>
      <w:r>
        <w:rPr>
          <w:i/>
          <w:color w:val="7F7F7F"/>
          <w:sz w:val="24"/>
          <w:szCs w:val="24"/>
        </w:rPr>
        <w:t>Lixuan</w:t>
      </w:r>
      <w:proofErr w:type="spellEnd"/>
      <w:r>
        <w:rPr>
          <w:i/>
          <w:color w:val="7F7F7F"/>
          <w:sz w:val="24"/>
          <w:szCs w:val="24"/>
        </w:rPr>
        <w:t xml:space="preserve"> Ren </w:t>
      </w:r>
    </w:p>
    <w:p w14:paraId="73A9ECE3" w14:textId="77777777" w:rsidR="00E723B6" w:rsidRDefault="008357F0">
      <w:pPr>
        <w:jc w:val="right"/>
        <w:rPr>
          <w:i/>
          <w:color w:val="7F7F7F"/>
          <w:sz w:val="24"/>
          <w:szCs w:val="24"/>
        </w:rPr>
      </w:pPr>
      <w:r>
        <w:rPr>
          <w:b/>
          <w:i/>
          <w:color w:val="7F7F7F"/>
          <w:sz w:val="24"/>
          <w:szCs w:val="24"/>
        </w:rPr>
        <w:t>Course Code</w:t>
      </w:r>
      <w:r>
        <w:rPr>
          <w:i/>
          <w:color w:val="7F7F7F"/>
          <w:sz w:val="24"/>
          <w:szCs w:val="24"/>
        </w:rPr>
        <w:t xml:space="preserve">: CHM1321 </w:t>
      </w:r>
    </w:p>
    <w:p w14:paraId="58F1B0C8" w14:textId="77777777" w:rsidR="00E723B6" w:rsidRDefault="008357F0">
      <w:pPr>
        <w:jc w:val="right"/>
        <w:rPr>
          <w:i/>
          <w:color w:val="7F7F7F"/>
          <w:sz w:val="24"/>
          <w:szCs w:val="24"/>
        </w:rPr>
      </w:pPr>
      <w:r>
        <w:rPr>
          <w:b/>
          <w:i/>
          <w:color w:val="7F7F7F"/>
          <w:sz w:val="24"/>
          <w:szCs w:val="24"/>
        </w:rPr>
        <w:t>Lab time</w:t>
      </w:r>
      <w:r>
        <w:rPr>
          <w:i/>
          <w:color w:val="7F7F7F"/>
          <w:sz w:val="24"/>
          <w:szCs w:val="24"/>
        </w:rPr>
        <w:t>: Section Z02</w:t>
      </w:r>
    </w:p>
    <w:p w14:paraId="4B17CD49" w14:textId="77777777" w:rsidR="00E723B6" w:rsidRDefault="008357F0">
      <w:pPr>
        <w:jc w:val="right"/>
        <w:rPr>
          <w:i/>
          <w:color w:val="7F7F7F"/>
          <w:sz w:val="24"/>
          <w:szCs w:val="24"/>
        </w:rPr>
      </w:pPr>
      <w:r>
        <w:rPr>
          <w:i/>
          <w:color w:val="7F7F7F"/>
          <w:sz w:val="24"/>
          <w:szCs w:val="24"/>
        </w:rPr>
        <w:t xml:space="preserve">             </w:t>
      </w:r>
      <w:r>
        <w:rPr>
          <w:i/>
          <w:color w:val="7F7F7F"/>
          <w:sz w:val="24"/>
          <w:szCs w:val="24"/>
        </w:rPr>
        <w:tab/>
        <w:t>10:00am-1:00pm</w:t>
      </w:r>
    </w:p>
    <w:p w14:paraId="6B2B412F" w14:textId="77777777" w:rsidR="00E723B6" w:rsidRDefault="008357F0">
      <w:pPr>
        <w:jc w:val="right"/>
        <w:rPr>
          <w:i/>
          <w:color w:val="7F7F7F"/>
          <w:sz w:val="24"/>
          <w:szCs w:val="24"/>
        </w:rPr>
      </w:pPr>
      <w:r>
        <w:rPr>
          <w:b/>
          <w:i/>
          <w:color w:val="7F7F7F"/>
          <w:sz w:val="24"/>
          <w:szCs w:val="24"/>
        </w:rPr>
        <w:t>Lab Completed:</w:t>
      </w:r>
      <w:r>
        <w:rPr>
          <w:i/>
          <w:color w:val="7F7F7F"/>
          <w:sz w:val="24"/>
          <w:szCs w:val="24"/>
        </w:rPr>
        <w:t xml:space="preserve"> 05/02/19</w:t>
      </w:r>
    </w:p>
    <w:p w14:paraId="757095D7" w14:textId="77777777" w:rsidR="00E723B6" w:rsidRDefault="00E723B6">
      <w:pPr>
        <w:rPr>
          <w:i/>
          <w:color w:val="7F7F7F"/>
          <w:sz w:val="24"/>
          <w:szCs w:val="24"/>
        </w:rPr>
      </w:pPr>
    </w:p>
    <w:p w14:paraId="7B315D5A" w14:textId="77777777" w:rsidR="00E723B6" w:rsidRDefault="00E723B6"/>
    <w:p w14:paraId="2FD73677" w14:textId="77777777" w:rsidR="00E723B6" w:rsidRDefault="008357F0">
      <w:pPr>
        <w:pStyle w:val="Heading2"/>
        <w:jc w:val="center"/>
      </w:pPr>
      <w:bookmarkStart w:id="5" w:name="_d6lracoxlqrb" w:colFirst="0" w:colLast="0"/>
      <w:bookmarkEnd w:id="5"/>
      <w:r>
        <w:lastRenderedPageBreak/>
        <w:t>Purifying Chemicals by Distillation</w:t>
      </w:r>
    </w:p>
    <w:p w14:paraId="6E5134F1" w14:textId="77777777" w:rsidR="00E723B6" w:rsidRDefault="008357F0">
      <w:pPr>
        <w:pStyle w:val="Heading3"/>
      </w:pPr>
      <w:bookmarkStart w:id="6" w:name="_wcnfwj3l7jp0" w:colFirst="0" w:colLast="0"/>
      <w:bookmarkEnd w:id="6"/>
      <w:r>
        <w:t>Procedure</w:t>
      </w:r>
    </w:p>
    <w:p w14:paraId="3C68E6DB" w14:textId="77777777" w:rsidR="00E723B6" w:rsidRDefault="00E723B6"/>
    <w:p w14:paraId="1F6D2937" w14:textId="77777777" w:rsidR="00E723B6" w:rsidRDefault="008357F0">
      <w:r>
        <w:t>See laboratory manual for Experiment 2: Purifying Chemicals by Distillation, pages 1-9 [1]</w:t>
      </w:r>
    </w:p>
    <w:p w14:paraId="39D2EBA9" w14:textId="77777777" w:rsidR="00E723B6" w:rsidRDefault="00E723B6">
      <w:pPr>
        <w:ind w:firstLine="720"/>
      </w:pPr>
    </w:p>
    <w:p w14:paraId="6BA79393" w14:textId="77777777" w:rsidR="00E723B6" w:rsidRDefault="008357F0">
      <w:pPr>
        <w:pStyle w:val="Heading3"/>
      </w:pPr>
      <w:bookmarkStart w:id="7" w:name="_geoatkcv5l74" w:colFirst="0" w:colLast="0"/>
      <w:bookmarkEnd w:id="7"/>
      <w:r>
        <w:t>Observations</w:t>
      </w:r>
    </w:p>
    <w:p w14:paraId="16D55ECC" w14:textId="77777777" w:rsidR="00E723B6" w:rsidRDefault="00E723B6"/>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23B6" w14:paraId="3C9C61D8" w14:textId="77777777">
        <w:tc>
          <w:tcPr>
            <w:tcW w:w="4680" w:type="dxa"/>
            <w:shd w:val="clear" w:color="auto" w:fill="auto"/>
            <w:tcMar>
              <w:top w:w="100" w:type="dxa"/>
              <w:left w:w="100" w:type="dxa"/>
              <w:bottom w:w="100" w:type="dxa"/>
              <w:right w:w="100" w:type="dxa"/>
            </w:tcMar>
          </w:tcPr>
          <w:p w14:paraId="12A27D45" w14:textId="77777777" w:rsidR="00E723B6" w:rsidRDefault="008357F0">
            <w:pPr>
              <w:ind w:left="720" w:hanging="360"/>
              <w:jc w:val="center"/>
              <w:rPr>
                <w:b/>
              </w:rPr>
            </w:pPr>
            <w:r>
              <w:rPr>
                <w:b/>
              </w:rPr>
              <w:t xml:space="preserve">Observation Number </w:t>
            </w:r>
          </w:p>
        </w:tc>
        <w:tc>
          <w:tcPr>
            <w:tcW w:w="4680" w:type="dxa"/>
            <w:shd w:val="clear" w:color="auto" w:fill="auto"/>
            <w:tcMar>
              <w:top w:w="100" w:type="dxa"/>
              <w:left w:w="100" w:type="dxa"/>
              <w:bottom w:w="100" w:type="dxa"/>
              <w:right w:w="100" w:type="dxa"/>
            </w:tcMar>
          </w:tcPr>
          <w:p w14:paraId="7EAC8CA4" w14:textId="77777777" w:rsidR="00E723B6" w:rsidRDefault="008357F0">
            <w:pPr>
              <w:ind w:left="720" w:hanging="360"/>
              <w:rPr>
                <w:b/>
              </w:rPr>
            </w:pPr>
            <w:r>
              <w:rPr>
                <w:b/>
              </w:rPr>
              <w:t>Observation Description</w:t>
            </w:r>
          </w:p>
        </w:tc>
      </w:tr>
      <w:tr w:rsidR="00E723B6" w14:paraId="473BCEAF" w14:textId="77777777">
        <w:tc>
          <w:tcPr>
            <w:tcW w:w="4680" w:type="dxa"/>
            <w:shd w:val="clear" w:color="auto" w:fill="auto"/>
            <w:tcMar>
              <w:top w:w="100" w:type="dxa"/>
              <w:left w:w="100" w:type="dxa"/>
              <w:bottom w:w="100" w:type="dxa"/>
              <w:right w:w="100" w:type="dxa"/>
            </w:tcMar>
          </w:tcPr>
          <w:p w14:paraId="56627575" w14:textId="77777777" w:rsidR="00E723B6" w:rsidRDefault="008357F0">
            <w:pPr>
              <w:ind w:left="720" w:hanging="360"/>
              <w:jc w:val="center"/>
              <w:rPr>
                <w:b/>
              </w:rPr>
            </w:pPr>
            <w:r>
              <w:rPr>
                <w:b/>
              </w:rPr>
              <w:t>1</w:t>
            </w:r>
          </w:p>
        </w:tc>
        <w:tc>
          <w:tcPr>
            <w:tcW w:w="4680" w:type="dxa"/>
            <w:shd w:val="clear" w:color="auto" w:fill="auto"/>
            <w:tcMar>
              <w:top w:w="100" w:type="dxa"/>
              <w:left w:w="100" w:type="dxa"/>
              <w:bottom w:w="100" w:type="dxa"/>
              <w:right w:w="100" w:type="dxa"/>
            </w:tcMar>
          </w:tcPr>
          <w:p w14:paraId="1A40E91D" w14:textId="77777777" w:rsidR="00E723B6" w:rsidRDefault="008357F0">
            <w:r>
              <w:t>Distillation took a very long time to begin</w:t>
            </w:r>
          </w:p>
        </w:tc>
      </w:tr>
      <w:tr w:rsidR="00E723B6" w14:paraId="36D687BC" w14:textId="77777777">
        <w:tc>
          <w:tcPr>
            <w:tcW w:w="4680" w:type="dxa"/>
            <w:shd w:val="clear" w:color="auto" w:fill="auto"/>
            <w:tcMar>
              <w:top w:w="100" w:type="dxa"/>
              <w:left w:w="100" w:type="dxa"/>
              <w:bottom w:w="100" w:type="dxa"/>
              <w:right w:w="100" w:type="dxa"/>
            </w:tcMar>
          </w:tcPr>
          <w:p w14:paraId="5C74DE8C" w14:textId="77777777" w:rsidR="00E723B6" w:rsidRDefault="008357F0">
            <w:pPr>
              <w:ind w:left="720" w:hanging="360"/>
              <w:jc w:val="center"/>
              <w:rPr>
                <w:b/>
              </w:rPr>
            </w:pPr>
            <w:r>
              <w:rPr>
                <w:b/>
              </w:rPr>
              <w:t>2</w:t>
            </w:r>
          </w:p>
        </w:tc>
        <w:tc>
          <w:tcPr>
            <w:tcW w:w="4680" w:type="dxa"/>
            <w:shd w:val="clear" w:color="auto" w:fill="auto"/>
            <w:tcMar>
              <w:top w:w="100" w:type="dxa"/>
              <w:left w:w="100" w:type="dxa"/>
              <w:bottom w:w="100" w:type="dxa"/>
              <w:right w:w="100" w:type="dxa"/>
            </w:tcMar>
          </w:tcPr>
          <w:p w14:paraId="0A8A8BEF" w14:textId="77777777" w:rsidR="00E723B6" w:rsidRDefault="008357F0">
            <w:r>
              <w:t xml:space="preserve">At first, droplets were slow, coming down only every few seconds (slow). </w:t>
            </w:r>
          </w:p>
          <w:p w14:paraId="002718F5" w14:textId="77777777" w:rsidR="00E723B6" w:rsidRDefault="00E723B6"/>
          <w:p w14:paraId="76F52D44" w14:textId="77777777" w:rsidR="00E723B6" w:rsidRDefault="008357F0">
            <w:r>
              <w:t xml:space="preserve">When there was more heat, droplets started to drip down every second (faster). </w:t>
            </w:r>
          </w:p>
        </w:tc>
      </w:tr>
      <w:tr w:rsidR="00E723B6" w14:paraId="17FBF359" w14:textId="77777777">
        <w:tc>
          <w:tcPr>
            <w:tcW w:w="4680" w:type="dxa"/>
            <w:shd w:val="clear" w:color="auto" w:fill="auto"/>
            <w:tcMar>
              <w:top w:w="100" w:type="dxa"/>
              <w:left w:w="100" w:type="dxa"/>
              <w:bottom w:w="100" w:type="dxa"/>
              <w:right w:w="100" w:type="dxa"/>
            </w:tcMar>
          </w:tcPr>
          <w:p w14:paraId="5F220D17" w14:textId="77777777" w:rsidR="00E723B6" w:rsidRDefault="008357F0">
            <w:pPr>
              <w:ind w:left="720" w:hanging="360"/>
              <w:jc w:val="center"/>
              <w:rPr>
                <w:b/>
              </w:rPr>
            </w:pPr>
            <w:r>
              <w:rPr>
                <w:b/>
              </w:rPr>
              <w:t>3</w:t>
            </w:r>
          </w:p>
        </w:tc>
        <w:tc>
          <w:tcPr>
            <w:tcW w:w="4680" w:type="dxa"/>
            <w:shd w:val="clear" w:color="auto" w:fill="auto"/>
            <w:tcMar>
              <w:top w:w="100" w:type="dxa"/>
              <w:left w:w="100" w:type="dxa"/>
              <w:bottom w:w="100" w:type="dxa"/>
              <w:right w:w="100" w:type="dxa"/>
            </w:tcMar>
          </w:tcPr>
          <w:p w14:paraId="385D045F" w14:textId="77777777" w:rsidR="00E723B6" w:rsidRDefault="008357F0">
            <w:r>
              <w:t>It was easy to tell when the experiment was coming to an end when the amount of compound present in the round bottom flask was observed to be reaching its end</w:t>
            </w:r>
          </w:p>
          <w:p w14:paraId="637D8242" w14:textId="77777777" w:rsidR="00E723B6" w:rsidRDefault="00E723B6"/>
          <w:p w14:paraId="60FAFE55" w14:textId="77777777" w:rsidR="00E723B6" w:rsidRDefault="008357F0">
            <w:r>
              <w:t xml:space="preserve">As well the droplets were dripping very infrequently (every ~20 seconds).   </w:t>
            </w:r>
          </w:p>
        </w:tc>
      </w:tr>
      <w:tr w:rsidR="00E723B6" w14:paraId="0236E86F" w14:textId="77777777">
        <w:tc>
          <w:tcPr>
            <w:tcW w:w="4680" w:type="dxa"/>
            <w:shd w:val="clear" w:color="auto" w:fill="auto"/>
            <w:tcMar>
              <w:top w:w="100" w:type="dxa"/>
              <w:left w:w="100" w:type="dxa"/>
              <w:bottom w:w="100" w:type="dxa"/>
              <w:right w:w="100" w:type="dxa"/>
            </w:tcMar>
          </w:tcPr>
          <w:p w14:paraId="37B36976" w14:textId="77777777" w:rsidR="00E723B6" w:rsidRDefault="008357F0">
            <w:pPr>
              <w:ind w:left="720" w:hanging="360"/>
              <w:jc w:val="center"/>
              <w:rPr>
                <w:b/>
              </w:rPr>
            </w:pPr>
            <w:r>
              <w:rPr>
                <w:b/>
              </w:rPr>
              <w:t>4</w:t>
            </w:r>
          </w:p>
        </w:tc>
        <w:tc>
          <w:tcPr>
            <w:tcW w:w="4680" w:type="dxa"/>
            <w:shd w:val="clear" w:color="auto" w:fill="auto"/>
            <w:tcMar>
              <w:top w:w="100" w:type="dxa"/>
              <w:left w:w="100" w:type="dxa"/>
              <w:bottom w:w="100" w:type="dxa"/>
              <w:right w:w="100" w:type="dxa"/>
            </w:tcMar>
          </w:tcPr>
          <w:p w14:paraId="78E19C52" w14:textId="77777777" w:rsidR="00E723B6" w:rsidRDefault="008357F0">
            <w:r>
              <w:t xml:space="preserve">The compound was a clear, </w:t>
            </w:r>
            <w:proofErr w:type="spellStart"/>
            <w:r>
              <w:t>colourless</w:t>
            </w:r>
            <w:proofErr w:type="spellEnd"/>
            <w:r>
              <w:t xml:space="preserve"> solution</w:t>
            </w:r>
          </w:p>
        </w:tc>
      </w:tr>
      <w:tr w:rsidR="00E723B6" w14:paraId="0160AFA6" w14:textId="77777777">
        <w:trPr>
          <w:trHeight w:val="460"/>
        </w:trPr>
        <w:tc>
          <w:tcPr>
            <w:tcW w:w="4680" w:type="dxa"/>
            <w:shd w:val="clear" w:color="auto" w:fill="auto"/>
            <w:tcMar>
              <w:top w:w="100" w:type="dxa"/>
              <w:left w:w="100" w:type="dxa"/>
              <w:bottom w:w="100" w:type="dxa"/>
              <w:right w:w="100" w:type="dxa"/>
            </w:tcMar>
          </w:tcPr>
          <w:p w14:paraId="0F7F9A82" w14:textId="77777777" w:rsidR="00E723B6" w:rsidRDefault="008357F0">
            <w:pPr>
              <w:ind w:left="720" w:hanging="360"/>
              <w:jc w:val="center"/>
              <w:rPr>
                <w:b/>
              </w:rPr>
            </w:pPr>
            <w:r>
              <w:rPr>
                <w:b/>
              </w:rPr>
              <w:t>5</w:t>
            </w:r>
          </w:p>
        </w:tc>
        <w:tc>
          <w:tcPr>
            <w:tcW w:w="4680" w:type="dxa"/>
            <w:shd w:val="clear" w:color="auto" w:fill="auto"/>
            <w:tcMar>
              <w:top w:w="100" w:type="dxa"/>
              <w:left w:w="100" w:type="dxa"/>
              <w:bottom w:w="100" w:type="dxa"/>
              <w:right w:w="100" w:type="dxa"/>
            </w:tcMar>
          </w:tcPr>
          <w:p w14:paraId="2D5718D7" w14:textId="77777777" w:rsidR="00E723B6" w:rsidRDefault="008357F0">
            <w:r>
              <w:t xml:space="preserve">The droplets were clear and </w:t>
            </w:r>
            <w:proofErr w:type="spellStart"/>
            <w:r>
              <w:t>colourless</w:t>
            </w:r>
            <w:proofErr w:type="spellEnd"/>
          </w:p>
        </w:tc>
      </w:tr>
    </w:tbl>
    <w:p w14:paraId="753F27FA" w14:textId="77777777" w:rsidR="00E723B6" w:rsidRDefault="00E723B6"/>
    <w:p w14:paraId="12ED9643" w14:textId="77777777" w:rsidR="00E723B6" w:rsidRDefault="00E723B6">
      <w:pPr>
        <w:pStyle w:val="Heading3"/>
      </w:pPr>
      <w:bookmarkStart w:id="8" w:name="_7upa8ht4j2rz" w:colFirst="0" w:colLast="0"/>
      <w:bookmarkEnd w:id="8"/>
    </w:p>
    <w:p w14:paraId="3CA5D8D9" w14:textId="6C1486D5" w:rsidR="008357F0" w:rsidRDefault="008357F0">
      <w:pPr>
        <w:pStyle w:val="Heading3"/>
        <w:rPr>
          <w:color w:val="auto"/>
          <w:sz w:val="22"/>
          <w:szCs w:val="22"/>
        </w:rPr>
      </w:pPr>
      <w:bookmarkStart w:id="9" w:name="_9cy23rfatzwm" w:colFirst="0" w:colLast="0"/>
      <w:bookmarkEnd w:id="9"/>
    </w:p>
    <w:p w14:paraId="6A8599E1" w14:textId="77777777" w:rsidR="008357F0" w:rsidRPr="008357F0" w:rsidRDefault="008357F0" w:rsidP="008357F0"/>
    <w:p w14:paraId="040CECD7" w14:textId="37D68B2C" w:rsidR="00E723B6" w:rsidRDefault="008357F0">
      <w:pPr>
        <w:pStyle w:val="Heading3"/>
        <w:rPr>
          <w:i/>
          <w:u w:val="single"/>
        </w:rPr>
      </w:pPr>
      <w:r>
        <w:lastRenderedPageBreak/>
        <w:t>Results</w:t>
      </w:r>
    </w:p>
    <w:p w14:paraId="6F8A29E3" w14:textId="226D3A5C" w:rsidR="00E723B6" w:rsidRPr="008357F0" w:rsidRDefault="008357F0" w:rsidP="008357F0">
      <w:pPr>
        <w:pStyle w:val="Heading4"/>
        <w:rPr>
          <w:i/>
          <w:u w:val="single"/>
        </w:rPr>
      </w:pPr>
      <w:bookmarkStart w:id="10" w:name="_vz4a6z8rf7d9" w:colFirst="0" w:colLast="0"/>
      <w:bookmarkEnd w:id="10"/>
      <w:r>
        <w:rPr>
          <w:i/>
          <w:u w:val="single"/>
        </w:rPr>
        <w:t xml:space="preserve">Table 1: Simple Distillation: Amount of Solution in Beaker versus Temperature </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23B6" w14:paraId="374FBCA1" w14:textId="77777777">
        <w:tc>
          <w:tcPr>
            <w:tcW w:w="4680" w:type="dxa"/>
            <w:shd w:val="clear" w:color="auto" w:fill="auto"/>
            <w:tcMar>
              <w:top w:w="100" w:type="dxa"/>
              <w:left w:w="100" w:type="dxa"/>
              <w:bottom w:w="100" w:type="dxa"/>
              <w:right w:w="100" w:type="dxa"/>
            </w:tcMar>
          </w:tcPr>
          <w:p w14:paraId="2275E313" w14:textId="77777777" w:rsidR="00E723B6" w:rsidRDefault="008357F0">
            <w:pPr>
              <w:widowControl w:val="0"/>
              <w:pBdr>
                <w:top w:val="nil"/>
                <w:left w:val="nil"/>
                <w:bottom w:val="nil"/>
                <w:right w:val="nil"/>
                <w:between w:val="nil"/>
              </w:pBdr>
              <w:spacing w:line="240" w:lineRule="auto"/>
              <w:jc w:val="center"/>
              <w:rPr>
                <w:b/>
              </w:rPr>
            </w:pPr>
            <w:r>
              <w:rPr>
                <w:b/>
              </w:rPr>
              <w:t>Amount of solution (mL)</w:t>
            </w:r>
          </w:p>
        </w:tc>
        <w:tc>
          <w:tcPr>
            <w:tcW w:w="4680" w:type="dxa"/>
            <w:shd w:val="clear" w:color="auto" w:fill="auto"/>
            <w:tcMar>
              <w:top w:w="100" w:type="dxa"/>
              <w:left w:w="100" w:type="dxa"/>
              <w:bottom w:w="100" w:type="dxa"/>
              <w:right w:w="100" w:type="dxa"/>
            </w:tcMar>
          </w:tcPr>
          <w:p w14:paraId="1F952240" w14:textId="77777777" w:rsidR="00E723B6" w:rsidRDefault="008357F0">
            <w:pPr>
              <w:widowControl w:val="0"/>
              <w:pBdr>
                <w:top w:val="nil"/>
                <w:left w:val="nil"/>
                <w:bottom w:val="nil"/>
                <w:right w:val="nil"/>
                <w:between w:val="nil"/>
              </w:pBdr>
              <w:spacing w:line="240" w:lineRule="auto"/>
              <w:jc w:val="center"/>
              <w:rPr>
                <w:b/>
              </w:rPr>
            </w:pPr>
            <w:r>
              <w:rPr>
                <w:b/>
              </w:rPr>
              <w:t>Temperature (℃)</w:t>
            </w:r>
          </w:p>
        </w:tc>
      </w:tr>
      <w:tr w:rsidR="00E723B6" w14:paraId="3CD2B3EA" w14:textId="77777777">
        <w:tc>
          <w:tcPr>
            <w:tcW w:w="4680" w:type="dxa"/>
            <w:shd w:val="clear" w:color="auto" w:fill="auto"/>
            <w:tcMar>
              <w:top w:w="100" w:type="dxa"/>
              <w:left w:w="100" w:type="dxa"/>
              <w:bottom w:w="100" w:type="dxa"/>
              <w:right w:w="100" w:type="dxa"/>
            </w:tcMar>
          </w:tcPr>
          <w:p w14:paraId="09043BFE" w14:textId="77777777" w:rsidR="00E723B6" w:rsidRDefault="008357F0">
            <w:pPr>
              <w:widowControl w:val="0"/>
              <w:pBdr>
                <w:top w:val="nil"/>
                <w:left w:val="nil"/>
                <w:bottom w:val="nil"/>
                <w:right w:val="nil"/>
                <w:between w:val="nil"/>
              </w:pBdr>
              <w:spacing w:line="240" w:lineRule="auto"/>
              <w:jc w:val="center"/>
            </w:pPr>
            <w:r>
              <w:t>0</w:t>
            </w:r>
          </w:p>
        </w:tc>
        <w:tc>
          <w:tcPr>
            <w:tcW w:w="4680" w:type="dxa"/>
            <w:shd w:val="clear" w:color="auto" w:fill="auto"/>
            <w:tcMar>
              <w:top w:w="100" w:type="dxa"/>
              <w:left w:w="100" w:type="dxa"/>
              <w:bottom w:w="100" w:type="dxa"/>
              <w:right w:w="100" w:type="dxa"/>
            </w:tcMar>
          </w:tcPr>
          <w:p w14:paraId="027E280A" w14:textId="77777777" w:rsidR="00E723B6" w:rsidRDefault="008357F0">
            <w:pPr>
              <w:widowControl w:val="0"/>
              <w:pBdr>
                <w:top w:val="nil"/>
                <w:left w:val="nil"/>
                <w:bottom w:val="nil"/>
                <w:right w:val="nil"/>
                <w:between w:val="nil"/>
              </w:pBdr>
              <w:spacing w:line="240" w:lineRule="auto"/>
              <w:jc w:val="center"/>
            </w:pPr>
            <w:r>
              <w:t>25.0</w:t>
            </w:r>
          </w:p>
        </w:tc>
      </w:tr>
      <w:tr w:rsidR="00E723B6" w14:paraId="776127FA" w14:textId="77777777">
        <w:tc>
          <w:tcPr>
            <w:tcW w:w="4680" w:type="dxa"/>
            <w:shd w:val="clear" w:color="auto" w:fill="auto"/>
            <w:tcMar>
              <w:top w:w="100" w:type="dxa"/>
              <w:left w:w="100" w:type="dxa"/>
              <w:bottom w:w="100" w:type="dxa"/>
              <w:right w:w="100" w:type="dxa"/>
            </w:tcMar>
          </w:tcPr>
          <w:p w14:paraId="7A4CFF42" w14:textId="77777777" w:rsidR="00E723B6" w:rsidRDefault="008357F0">
            <w:pPr>
              <w:widowControl w:val="0"/>
              <w:pBdr>
                <w:top w:val="nil"/>
                <w:left w:val="nil"/>
                <w:bottom w:val="nil"/>
                <w:right w:val="nil"/>
                <w:between w:val="nil"/>
              </w:pBdr>
              <w:spacing w:line="240" w:lineRule="auto"/>
              <w:jc w:val="center"/>
            </w:pPr>
            <w:r>
              <w:t>1</w:t>
            </w:r>
          </w:p>
        </w:tc>
        <w:tc>
          <w:tcPr>
            <w:tcW w:w="4680" w:type="dxa"/>
            <w:shd w:val="clear" w:color="auto" w:fill="auto"/>
            <w:tcMar>
              <w:top w:w="100" w:type="dxa"/>
              <w:left w:w="100" w:type="dxa"/>
              <w:bottom w:w="100" w:type="dxa"/>
              <w:right w:w="100" w:type="dxa"/>
            </w:tcMar>
          </w:tcPr>
          <w:p w14:paraId="76E9835B" w14:textId="77777777" w:rsidR="00E723B6" w:rsidRDefault="008357F0">
            <w:pPr>
              <w:widowControl w:val="0"/>
              <w:pBdr>
                <w:top w:val="nil"/>
                <w:left w:val="nil"/>
                <w:bottom w:val="nil"/>
                <w:right w:val="nil"/>
                <w:between w:val="nil"/>
              </w:pBdr>
              <w:spacing w:line="240" w:lineRule="auto"/>
              <w:jc w:val="center"/>
            </w:pPr>
            <w:r>
              <w:t>45.0</w:t>
            </w:r>
          </w:p>
        </w:tc>
      </w:tr>
      <w:tr w:rsidR="00E723B6" w14:paraId="135D8F33" w14:textId="77777777">
        <w:tc>
          <w:tcPr>
            <w:tcW w:w="4680" w:type="dxa"/>
            <w:shd w:val="clear" w:color="auto" w:fill="auto"/>
            <w:tcMar>
              <w:top w:w="100" w:type="dxa"/>
              <w:left w:w="100" w:type="dxa"/>
              <w:bottom w:w="100" w:type="dxa"/>
              <w:right w:w="100" w:type="dxa"/>
            </w:tcMar>
          </w:tcPr>
          <w:p w14:paraId="65478DA4" w14:textId="77777777" w:rsidR="00E723B6" w:rsidRDefault="008357F0">
            <w:pPr>
              <w:widowControl w:val="0"/>
              <w:pBdr>
                <w:top w:val="nil"/>
                <w:left w:val="nil"/>
                <w:bottom w:val="nil"/>
                <w:right w:val="nil"/>
                <w:between w:val="nil"/>
              </w:pBdr>
              <w:spacing w:line="240" w:lineRule="auto"/>
              <w:jc w:val="center"/>
            </w:pPr>
            <w:r>
              <w:t>2</w:t>
            </w:r>
          </w:p>
        </w:tc>
        <w:tc>
          <w:tcPr>
            <w:tcW w:w="4680" w:type="dxa"/>
            <w:shd w:val="clear" w:color="auto" w:fill="auto"/>
            <w:tcMar>
              <w:top w:w="100" w:type="dxa"/>
              <w:left w:w="100" w:type="dxa"/>
              <w:bottom w:w="100" w:type="dxa"/>
              <w:right w:w="100" w:type="dxa"/>
            </w:tcMar>
          </w:tcPr>
          <w:p w14:paraId="0511B51B" w14:textId="77777777" w:rsidR="00E723B6" w:rsidRDefault="008357F0">
            <w:pPr>
              <w:widowControl w:val="0"/>
              <w:pBdr>
                <w:top w:val="nil"/>
                <w:left w:val="nil"/>
                <w:bottom w:val="nil"/>
                <w:right w:val="nil"/>
                <w:between w:val="nil"/>
              </w:pBdr>
              <w:spacing w:line="240" w:lineRule="auto"/>
              <w:jc w:val="center"/>
            </w:pPr>
            <w:r>
              <w:t>52.0</w:t>
            </w:r>
          </w:p>
        </w:tc>
      </w:tr>
      <w:tr w:rsidR="00E723B6" w14:paraId="7BB71D60" w14:textId="77777777">
        <w:tc>
          <w:tcPr>
            <w:tcW w:w="4680" w:type="dxa"/>
            <w:shd w:val="clear" w:color="auto" w:fill="auto"/>
            <w:tcMar>
              <w:top w:w="100" w:type="dxa"/>
              <w:left w:w="100" w:type="dxa"/>
              <w:bottom w:w="100" w:type="dxa"/>
              <w:right w:w="100" w:type="dxa"/>
            </w:tcMar>
          </w:tcPr>
          <w:p w14:paraId="074B4876" w14:textId="77777777" w:rsidR="00E723B6" w:rsidRDefault="008357F0">
            <w:pPr>
              <w:widowControl w:val="0"/>
              <w:pBdr>
                <w:top w:val="nil"/>
                <w:left w:val="nil"/>
                <w:bottom w:val="nil"/>
                <w:right w:val="nil"/>
                <w:between w:val="nil"/>
              </w:pBdr>
              <w:spacing w:line="240" w:lineRule="auto"/>
              <w:jc w:val="center"/>
            </w:pPr>
            <w:r>
              <w:t>3</w:t>
            </w:r>
          </w:p>
        </w:tc>
        <w:tc>
          <w:tcPr>
            <w:tcW w:w="4680" w:type="dxa"/>
            <w:shd w:val="clear" w:color="auto" w:fill="auto"/>
            <w:tcMar>
              <w:top w:w="100" w:type="dxa"/>
              <w:left w:w="100" w:type="dxa"/>
              <w:bottom w:w="100" w:type="dxa"/>
              <w:right w:w="100" w:type="dxa"/>
            </w:tcMar>
          </w:tcPr>
          <w:p w14:paraId="6E277B6E" w14:textId="77777777" w:rsidR="00E723B6" w:rsidRDefault="008357F0">
            <w:pPr>
              <w:widowControl w:val="0"/>
              <w:pBdr>
                <w:top w:val="nil"/>
                <w:left w:val="nil"/>
                <w:bottom w:val="nil"/>
                <w:right w:val="nil"/>
                <w:between w:val="nil"/>
              </w:pBdr>
              <w:spacing w:line="240" w:lineRule="auto"/>
              <w:jc w:val="center"/>
            </w:pPr>
            <w:r>
              <w:t>54.0</w:t>
            </w:r>
          </w:p>
        </w:tc>
      </w:tr>
      <w:tr w:rsidR="00E723B6" w14:paraId="758787DF" w14:textId="77777777">
        <w:tc>
          <w:tcPr>
            <w:tcW w:w="4680" w:type="dxa"/>
            <w:shd w:val="clear" w:color="auto" w:fill="auto"/>
            <w:tcMar>
              <w:top w:w="100" w:type="dxa"/>
              <w:left w:w="100" w:type="dxa"/>
              <w:bottom w:w="100" w:type="dxa"/>
              <w:right w:w="100" w:type="dxa"/>
            </w:tcMar>
          </w:tcPr>
          <w:p w14:paraId="3AEED3CD" w14:textId="77777777" w:rsidR="00E723B6" w:rsidRDefault="008357F0">
            <w:pPr>
              <w:widowControl w:val="0"/>
              <w:pBdr>
                <w:top w:val="nil"/>
                <w:left w:val="nil"/>
                <w:bottom w:val="nil"/>
                <w:right w:val="nil"/>
                <w:between w:val="nil"/>
              </w:pBdr>
              <w:spacing w:line="240" w:lineRule="auto"/>
              <w:jc w:val="center"/>
            </w:pPr>
            <w:r>
              <w:t>4</w:t>
            </w:r>
          </w:p>
        </w:tc>
        <w:tc>
          <w:tcPr>
            <w:tcW w:w="4680" w:type="dxa"/>
            <w:shd w:val="clear" w:color="auto" w:fill="auto"/>
            <w:tcMar>
              <w:top w:w="100" w:type="dxa"/>
              <w:left w:w="100" w:type="dxa"/>
              <w:bottom w:w="100" w:type="dxa"/>
              <w:right w:w="100" w:type="dxa"/>
            </w:tcMar>
          </w:tcPr>
          <w:p w14:paraId="774036E9" w14:textId="77777777" w:rsidR="00E723B6" w:rsidRDefault="008357F0">
            <w:pPr>
              <w:widowControl w:val="0"/>
              <w:pBdr>
                <w:top w:val="nil"/>
                <w:left w:val="nil"/>
                <w:bottom w:val="nil"/>
                <w:right w:val="nil"/>
                <w:between w:val="nil"/>
              </w:pBdr>
              <w:spacing w:line="240" w:lineRule="auto"/>
              <w:jc w:val="center"/>
            </w:pPr>
            <w:r>
              <w:t>55.0</w:t>
            </w:r>
          </w:p>
        </w:tc>
      </w:tr>
      <w:tr w:rsidR="00E723B6" w14:paraId="2D4710EE" w14:textId="77777777">
        <w:tc>
          <w:tcPr>
            <w:tcW w:w="4680" w:type="dxa"/>
            <w:shd w:val="clear" w:color="auto" w:fill="auto"/>
            <w:tcMar>
              <w:top w:w="100" w:type="dxa"/>
              <w:left w:w="100" w:type="dxa"/>
              <w:bottom w:w="100" w:type="dxa"/>
              <w:right w:w="100" w:type="dxa"/>
            </w:tcMar>
          </w:tcPr>
          <w:p w14:paraId="6B746055" w14:textId="77777777" w:rsidR="00E723B6" w:rsidRDefault="008357F0">
            <w:pPr>
              <w:widowControl w:val="0"/>
              <w:pBdr>
                <w:top w:val="nil"/>
                <w:left w:val="nil"/>
                <w:bottom w:val="nil"/>
                <w:right w:val="nil"/>
                <w:between w:val="nil"/>
              </w:pBdr>
              <w:spacing w:line="240" w:lineRule="auto"/>
              <w:jc w:val="center"/>
            </w:pPr>
            <w:r>
              <w:t>5</w:t>
            </w:r>
          </w:p>
        </w:tc>
        <w:tc>
          <w:tcPr>
            <w:tcW w:w="4680" w:type="dxa"/>
            <w:shd w:val="clear" w:color="auto" w:fill="auto"/>
            <w:tcMar>
              <w:top w:w="100" w:type="dxa"/>
              <w:left w:w="100" w:type="dxa"/>
              <w:bottom w:w="100" w:type="dxa"/>
              <w:right w:w="100" w:type="dxa"/>
            </w:tcMar>
          </w:tcPr>
          <w:p w14:paraId="6AA0937D" w14:textId="77777777" w:rsidR="00E723B6" w:rsidRDefault="008357F0">
            <w:pPr>
              <w:widowControl w:val="0"/>
              <w:pBdr>
                <w:top w:val="nil"/>
                <w:left w:val="nil"/>
                <w:bottom w:val="nil"/>
                <w:right w:val="nil"/>
                <w:between w:val="nil"/>
              </w:pBdr>
              <w:spacing w:line="240" w:lineRule="auto"/>
              <w:jc w:val="center"/>
            </w:pPr>
            <w:r>
              <w:t>57.0</w:t>
            </w:r>
          </w:p>
        </w:tc>
      </w:tr>
      <w:tr w:rsidR="00E723B6" w14:paraId="24A8A0D1" w14:textId="77777777">
        <w:tc>
          <w:tcPr>
            <w:tcW w:w="4680" w:type="dxa"/>
            <w:shd w:val="clear" w:color="auto" w:fill="auto"/>
            <w:tcMar>
              <w:top w:w="100" w:type="dxa"/>
              <w:left w:w="100" w:type="dxa"/>
              <w:bottom w:w="100" w:type="dxa"/>
              <w:right w:w="100" w:type="dxa"/>
            </w:tcMar>
          </w:tcPr>
          <w:p w14:paraId="1A61513B" w14:textId="77777777" w:rsidR="00E723B6" w:rsidRDefault="008357F0">
            <w:pPr>
              <w:widowControl w:val="0"/>
              <w:pBdr>
                <w:top w:val="nil"/>
                <w:left w:val="nil"/>
                <w:bottom w:val="nil"/>
                <w:right w:val="nil"/>
                <w:between w:val="nil"/>
              </w:pBdr>
              <w:spacing w:line="240" w:lineRule="auto"/>
              <w:jc w:val="center"/>
            </w:pPr>
            <w:r>
              <w:t>6</w:t>
            </w:r>
          </w:p>
        </w:tc>
        <w:tc>
          <w:tcPr>
            <w:tcW w:w="4680" w:type="dxa"/>
            <w:shd w:val="clear" w:color="auto" w:fill="auto"/>
            <w:tcMar>
              <w:top w:w="100" w:type="dxa"/>
              <w:left w:w="100" w:type="dxa"/>
              <w:bottom w:w="100" w:type="dxa"/>
              <w:right w:w="100" w:type="dxa"/>
            </w:tcMar>
          </w:tcPr>
          <w:p w14:paraId="227604F3" w14:textId="77777777" w:rsidR="00E723B6" w:rsidRDefault="008357F0">
            <w:pPr>
              <w:widowControl w:val="0"/>
              <w:pBdr>
                <w:top w:val="nil"/>
                <w:left w:val="nil"/>
                <w:bottom w:val="nil"/>
                <w:right w:val="nil"/>
                <w:between w:val="nil"/>
              </w:pBdr>
              <w:spacing w:line="240" w:lineRule="auto"/>
              <w:jc w:val="center"/>
            </w:pPr>
            <w:r>
              <w:t>58.0</w:t>
            </w:r>
          </w:p>
        </w:tc>
      </w:tr>
      <w:tr w:rsidR="00E723B6" w14:paraId="0454D548" w14:textId="77777777">
        <w:tc>
          <w:tcPr>
            <w:tcW w:w="4680" w:type="dxa"/>
            <w:shd w:val="clear" w:color="auto" w:fill="auto"/>
            <w:tcMar>
              <w:top w:w="100" w:type="dxa"/>
              <w:left w:w="100" w:type="dxa"/>
              <w:bottom w:w="100" w:type="dxa"/>
              <w:right w:w="100" w:type="dxa"/>
            </w:tcMar>
          </w:tcPr>
          <w:p w14:paraId="742E30CA" w14:textId="77777777" w:rsidR="00E723B6" w:rsidRDefault="008357F0">
            <w:pPr>
              <w:widowControl w:val="0"/>
              <w:pBdr>
                <w:top w:val="nil"/>
                <w:left w:val="nil"/>
                <w:bottom w:val="nil"/>
                <w:right w:val="nil"/>
                <w:between w:val="nil"/>
              </w:pBdr>
              <w:spacing w:line="240" w:lineRule="auto"/>
              <w:jc w:val="center"/>
            </w:pPr>
            <w:r>
              <w:t>7</w:t>
            </w:r>
          </w:p>
        </w:tc>
        <w:tc>
          <w:tcPr>
            <w:tcW w:w="4680" w:type="dxa"/>
            <w:shd w:val="clear" w:color="auto" w:fill="auto"/>
            <w:tcMar>
              <w:top w:w="100" w:type="dxa"/>
              <w:left w:w="100" w:type="dxa"/>
              <w:bottom w:w="100" w:type="dxa"/>
              <w:right w:w="100" w:type="dxa"/>
            </w:tcMar>
          </w:tcPr>
          <w:p w14:paraId="2B129E6F" w14:textId="77777777" w:rsidR="00E723B6" w:rsidRDefault="008357F0">
            <w:pPr>
              <w:widowControl w:val="0"/>
              <w:pBdr>
                <w:top w:val="nil"/>
                <w:left w:val="nil"/>
                <w:bottom w:val="nil"/>
                <w:right w:val="nil"/>
                <w:between w:val="nil"/>
              </w:pBdr>
              <w:spacing w:line="240" w:lineRule="auto"/>
              <w:jc w:val="center"/>
            </w:pPr>
            <w:r>
              <w:t>59.0</w:t>
            </w:r>
          </w:p>
        </w:tc>
      </w:tr>
      <w:tr w:rsidR="00E723B6" w14:paraId="65DE938B" w14:textId="77777777">
        <w:tc>
          <w:tcPr>
            <w:tcW w:w="4680" w:type="dxa"/>
            <w:shd w:val="clear" w:color="auto" w:fill="auto"/>
            <w:tcMar>
              <w:top w:w="100" w:type="dxa"/>
              <w:left w:w="100" w:type="dxa"/>
              <w:bottom w:w="100" w:type="dxa"/>
              <w:right w:w="100" w:type="dxa"/>
            </w:tcMar>
          </w:tcPr>
          <w:p w14:paraId="4586CD2C" w14:textId="77777777" w:rsidR="00E723B6" w:rsidRDefault="008357F0">
            <w:pPr>
              <w:widowControl w:val="0"/>
              <w:pBdr>
                <w:top w:val="nil"/>
                <w:left w:val="nil"/>
                <w:bottom w:val="nil"/>
                <w:right w:val="nil"/>
                <w:between w:val="nil"/>
              </w:pBdr>
              <w:spacing w:line="240" w:lineRule="auto"/>
              <w:jc w:val="center"/>
            </w:pPr>
            <w:r>
              <w:t>8</w:t>
            </w:r>
          </w:p>
        </w:tc>
        <w:tc>
          <w:tcPr>
            <w:tcW w:w="4680" w:type="dxa"/>
            <w:shd w:val="clear" w:color="auto" w:fill="auto"/>
            <w:tcMar>
              <w:top w:w="100" w:type="dxa"/>
              <w:left w:w="100" w:type="dxa"/>
              <w:bottom w:w="100" w:type="dxa"/>
              <w:right w:w="100" w:type="dxa"/>
            </w:tcMar>
          </w:tcPr>
          <w:p w14:paraId="5F79FCA8" w14:textId="77777777" w:rsidR="00E723B6" w:rsidRDefault="008357F0">
            <w:pPr>
              <w:widowControl w:val="0"/>
              <w:pBdr>
                <w:top w:val="nil"/>
                <w:left w:val="nil"/>
                <w:bottom w:val="nil"/>
                <w:right w:val="nil"/>
                <w:between w:val="nil"/>
              </w:pBdr>
              <w:spacing w:line="240" w:lineRule="auto"/>
              <w:jc w:val="center"/>
            </w:pPr>
            <w:r>
              <w:t>60.0</w:t>
            </w:r>
          </w:p>
        </w:tc>
      </w:tr>
      <w:tr w:rsidR="00E723B6" w14:paraId="55C023C8" w14:textId="77777777">
        <w:tc>
          <w:tcPr>
            <w:tcW w:w="4680" w:type="dxa"/>
            <w:shd w:val="clear" w:color="auto" w:fill="auto"/>
            <w:tcMar>
              <w:top w:w="100" w:type="dxa"/>
              <w:left w:w="100" w:type="dxa"/>
              <w:bottom w:w="100" w:type="dxa"/>
              <w:right w:w="100" w:type="dxa"/>
            </w:tcMar>
          </w:tcPr>
          <w:p w14:paraId="26CF2586" w14:textId="77777777" w:rsidR="00E723B6" w:rsidRDefault="008357F0">
            <w:pPr>
              <w:widowControl w:val="0"/>
              <w:pBdr>
                <w:top w:val="nil"/>
                <w:left w:val="nil"/>
                <w:bottom w:val="nil"/>
                <w:right w:val="nil"/>
                <w:between w:val="nil"/>
              </w:pBdr>
              <w:spacing w:line="240" w:lineRule="auto"/>
              <w:jc w:val="center"/>
            </w:pPr>
            <w:r>
              <w:t>9</w:t>
            </w:r>
          </w:p>
        </w:tc>
        <w:tc>
          <w:tcPr>
            <w:tcW w:w="4680" w:type="dxa"/>
            <w:shd w:val="clear" w:color="auto" w:fill="auto"/>
            <w:tcMar>
              <w:top w:w="100" w:type="dxa"/>
              <w:left w:w="100" w:type="dxa"/>
              <w:bottom w:w="100" w:type="dxa"/>
              <w:right w:w="100" w:type="dxa"/>
            </w:tcMar>
          </w:tcPr>
          <w:p w14:paraId="73DF39FA" w14:textId="77777777" w:rsidR="00E723B6" w:rsidRDefault="008357F0">
            <w:pPr>
              <w:widowControl w:val="0"/>
              <w:pBdr>
                <w:top w:val="nil"/>
                <w:left w:val="nil"/>
                <w:bottom w:val="nil"/>
                <w:right w:val="nil"/>
                <w:between w:val="nil"/>
              </w:pBdr>
              <w:spacing w:line="240" w:lineRule="auto"/>
              <w:jc w:val="center"/>
            </w:pPr>
            <w:r>
              <w:t>61.0</w:t>
            </w:r>
          </w:p>
        </w:tc>
      </w:tr>
      <w:tr w:rsidR="00E723B6" w14:paraId="39C0BB4E" w14:textId="77777777">
        <w:tc>
          <w:tcPr>
            <w:tcW w:w="4680" w:type="dxa"/>
            <w:shd w:val="clear" w:color="auto" w:fill="auto"/>
            <w:tcMar>
              <w:top w:w="100" w:type="dxa"/>
              <w:left w:w="100" w:type="dxa"/>
              <w:bottom w:w="100" w:type="dxa"/>
              <w:right w:w="100" w:type="dxa"/>
            </w:tcMar>
          </w:tcPr>
          <w:p w14:paraId="47298227" w14:textId="77777777" w:rsidR="00E723B6" w:rsidRDefault="008357F0">
            <w:pPr>
              <w:widowControl w:val="0"/>
              <w:pBdr>
                <w:top w:val="nil"/>
                <w:left w:val="nil"/>
                <w:bottom w:val="nil"/>
                <w:right w:val="nil"/>
                <w:between w:val="nil"/>
              </w:pBdr>
              <w:spacing w:line="240" w:lineRule="auto"/>
              <w:jc w:val="center"/>
            </w:pPr>
            <w:r>
              <w:t>10</w:t>
            </w:r>
          </w:p>
        </w:tc>
        <w:tc>
          <w:tcPr>
            <w:tcW w:w="4680" w:type="dxa"/>
            <w:shd w:val="clear" w:color="auto" w:fill="auto"/>
            <w:tcMar>
              <w:top w:w="100" w:type="dxa"/>
              <w:left w:w="100" w:type="dxa"/>
              <w:bottom w:w="100" w:type="dxa"/>
              <w:right w:w="100" w:type="dxa"/>
            </w:tcMar>
          </w:tcPr>
          <w:p w14:paraId="1E72EB7C" w14:textId="77777777" w:rsidR="00E723B6" w:rsidRDefault="008357F0">
            <w:pPr>
              <w:widowControl w:val="0"/>
              <w:pBdr>
                <w:top w:val="nil"/>
                <w:left w:val="nil"/>
                <w:bottom w:val="nil"/>
                <w:right w:val="nil"/>
                <w:between w:val="nil"/>
              </w:pBdr>
              <w:spacing w:line="240" w:lineRule="auto"/>
              <w:jc w:val="center"/>
            </w:pPr>
            <w:r>
              <w:t>62.0</w:t>
            </w:r>
          </w:p>
        </w:tc>
      </w:tr>
      <w:tr w:rsidR="00E723B6" w14:paraId="3BF5E6C0" w14:textId="77777777">
        <w:tc>
          <w:tcPr>
            <w:tcW w:w="4680" w:type="dxa"/>
            <w:shd w:val="clear" w:color="auto" w:fill="auto"/>
            <w:tcMar>
              <w:top w:w="100" w:type="dxa"/>
              <w:left w:w="100" w:type="dxa"/>
              <w:bottom w:w="100" w:type="dxa"/>
              <w:right w:w="100" w:type="dxa"/>
            </w:tcMar>
          </w:tcPr>
          <w:p w14:paraId="31DE6F36" w14:textId="77777777" w:rsidR="00E723B6" w:rsidRDefault="008357F0">
            <w:pPr>
              <w:widowControl w:val="0"/>
              <w:pBdr>
                <w:top w:val="nil"/>
                <w:left w:val="nil"/>
                <w:bottom w:val="nil"/>
                <w:right w:val="nil"/>
                <w:between w:val="nil"/>
              </w:pBdr>
              <w:spacing w:line="240" w:lineRule="auto"/>
              <w:jc w:val="center"/>
            </w:pPr>
            <w:r>
              <w:t>11</w:t>
            </w:r>
          </w:p>
        </w:tc>
        <w:tc>
          <w:tcPr>
            <w:tcW w:w="4680" w:type="dxa"/>
            <w:shd w:val="clear" w:color="auto" w:fill="auto"/>
            <w:tcMar>
              <w:top w:w="100" w:type="dxa"/>
              <w:left w:w="100" w:type="dxa"/>
              <w:bottom w:w="100" w:type="dxa"/>
              <w:right w:w="100" w:type="dxa"/>
            </w:tcMar>
          </w:tcPr>
          <w:p w14:paraId="3D5D3638" w14:textId="77777777" w:rsidR="00E723B6" w:rsidRDefault="008357F0">
            <w:pPr>
              <w:widowControl w:val="0"/>
              <w:pBdr>
                <w:top w:val="nil"/>
                <w:left w:val="nil"/>
                <w:bottom w:val="nil"/>
                <w:right w:val="nil"/>
                <w:between w:val="nil"/>
              </w:pBdr>
              <w:spacing w:line="240" w:lineRule="auto"/>
              <w:jc w:val="center"/>
            </w:pPr>
            <w:r>
              <w:t>63.0</w:t>
            </w:r>
          </w:p>
        </w:tc>
      </w:tr>
      <w:tr w:rsidR="00E723B6" w14:paraId="15C46D1C" w14:textId="77777777">
        <w:tc>
          <w:tcPr>
            <w:tcW w:w="4680" w:type="dxa"/>
            <w:shd w:val="clear" w:color="auto" w:fill="auto"/>
            <w:tcMar>
              <w:top w:w="100" w:type="dxa"/>
              <w:left w:w="100" w:type="dxa"/>
              <w:bottom w:w="100" w:type="dxa"/>
              <w:right w:w="100" w:type="dxa"/>
            </w:tcMar>
          </w:tcPr>
          <w:p w14:paraId="63A21682" w14:textId="77777777" w:rsidR="00E723B6" w:rsidRDefault="008357F0">
            <w:pPr>
              <w:widowControl w:val="0"/>
              <w:pBdr>
                <w:top w:val="nil"/>
                <w:left w:val="nil"/>
                <w:bottom w:val="nil"/>
                <w:right w:val="nil"/>
                <w:between w:val="nil"/>
              </w:pBdr>
              <w:spacing w:line="240" w:lineRule="auto"/>
              <w:jc w:val="center"/>
            </w:pPr>
            <w:r>
              <w:t>12</w:t>
            </w:r>
          </w:p>
        </w:tc>
        <w:tc>
          <w:tcPr>
            <w:tcW w:w="4680" w:type="dxa"/>
            <w:shd w:val="clear" w:color="auto" w:fill="auto"/>
            <w:tcMar>
              <w:top w:w="100" w:type="dxa"/>
              <w:left w:w="100" w:type="dxa"/>
              <w:bottom w:w="100" w:type="dxa"/>
              <w:right w:w="100" w:type="dxa"/>
            </w:tcMar>
          </w:tcPr>
          <w:p w14:paraId="5C46735C" w14:textId="77777777" w:rsidR="00E723B6" w:rsidRDefault="008357F0">
            <w:pPr>
              <w:widowControl w:val="0"/>
              <w:pBdr>
                <w:top w:val="nil"/>
                <w:left w:val="nil"/>
                <w:bottom w:val="nil"/>
                <w:right w:val="nil"/>
                <w:between w:val="nil"/>
              </w:pBdr>
              <w:spacing w:line="240" w:lineRule="auto"/>
              <w:jc w:val="center"/>
            </w:pPr>
            <w:r>
              <w:t>64.0</w:t>
            </w:r>
          </w:p>
        </w:tc>
      </w:tr>
      <w:tr w:rsidR="00E723B6" w14:paraId="6C948E9D" w14:textId="77777777">
        <w:tc>
          <w:tcPr>
            <w:tcW w:w="4680" w:type="dxa"/>
            <w:shd w:val="clear" w:color="auto" w:fill="auto"/>
            <w:tcMar>
              <w:top w:w="100" w:type="dxa"/>
              <w:left w:w="100" w:type="dxa"/>
              <w:bottom w:w="100" w:type="dxa"/>
              <w:right w:w="100" w:type="dxa"/>
            </w:tcMar>
          </w:tcPr>
          <w:p w14:paraId="2B9A9919" w14:textId="77777777" w:rsidR="00E723B6" w:rsidRDefault="008357F0">
            <w:pPr>
              <w:widowControl w:val="0"/>
              <w:pBdr>
                <w:top w:val="nil"/>
                <w:left w:val="nil"/>
                <w:bottom w:val="nil"/>
                <w:right w:val="nil"/>
                <w:between w:val="nil"/>
              </w:pBdr>
              <w:spacing w:line="240" w:lineRule="auto"/>
              <w:jc w:val="center"/>
            </w:pPr>
            <w:r>
              <w:t>13</w:t>
            </w:r>
          </w:p>
        </w:tc>
        <w:tc>
          <w:tcPr>
            <w:tcW w:w="4680" w:type="dxa"/>
            <w:shd w:val="clear" w:color="auto" w:fill="auto"/>
            <w:tcMar>
              <w:top w:w="100" w:type="dxa"/>
              <w:left w:w="100" w:type="dxa"/>
              <w:bottom w:w="100" w:type="dxa"/>
              <w:right w:w="100" w:type="dxa"/>
            </w:tcMar>
          </w:tcPr>
          <w:p w14:paraId="64F02A53" w14:textId="77777777" w:rsidR="00E723B6" w:rsidRDefault="008357F0">
            <w:pPr>
              <w:widowControl w:val="0"/>
              <w:pBdr>
                <w:top w:val="nil"/>
                <w:left w:val="nil"/>
                <w:bottom w:val="nil"/>
                <w:right w:val="nil"/>
                <w:between w:val="nil"/>
              </w:pBdr>
              <w:spacing w:line="240" w:lineRule="auto"/>
              <w:jc w:val="center"/>
            </w:pPr>
            <w:r>
              <w:t>65.5</w:t>
            </w:r>
          </w:p>
        </w:tc>
      </w:tr>
      <w:tr w:rsidR="00E723B6" w14:paraId="403E3E87" w14:textId="77777777">
        <w:tc>
          <w:tcPr>
            <w:tcW w:w="4680" w:type="dxa"/>
            <w:shd w:val="clear" w:color="auto" w:fill="auto"/>
            <w:tcMar>
              <w:top w:w="100" w:type="dxa"/>
              <w:left w:w="100" w:type="dxa"/>
              <w:bottom w:w="100" w:type="dxa"/>
              <w:right w:w="100" w:type="dxa"/>
            </w:tcMar>
          </w:tcPr>
          <w:p w14:paraId="1A2FFC6C" w14:textId="77777777" w:rsidR="00E723B6" w:rsidRDefault="008357F0">
            <w:pPr>
              <w:widowControl w:val="0"/>
              <w:pBdr>
                <w:top w:val="nil"/>
                <w:left w:val="nil"/>
                <w:bottom w:val="nil"/>
                <w:right w:val="nil"/>
                <w:between w:val="nil"/>
              </w:pBdr>
              <w:spacing w:line="240" w:lineRule="auto"/>
              <w:jc w:val="center"/>
            </w:pPr>
            <w:r>
              <w:t>14</w:t>
            </w:r>
          </w:p>
        </w:tc>
        <w:tc>
          <w:tcPr>
            <w:tcW w:w="4680" w:type="dxa"/>
            <w:shd w:val="clear" w:color="auto" w:fill="auto"/>
            <w:tcMar>
              <w:top w:w="100" w:type="dxa"/>
              <w:left w:w="100" w:type="dxa"/>
              <w:bottom w:w="100" w:type="dxa"/>
              <w:right w:w="100" w:type="dxa"/>
            </w:tcMar>
          </w:tcPr>
          <w:p w14:paraId="3DF3778D" w14:textId="77777777" w:rsidR="00E723B6" w:rsidRDefault="008357F0">
            <w:pPr>
              <w:widowControl w:val="0"/>
              <w:pBdr>
                <w:top w:val="nil"/>
                <w:left w:val="nil"/>
                <w:bottom w:val="nil"/>
                <w:right w:val="nil"/>
                <w:between w:val="nil"/>
              </w:pBdr>
              <w:spacing w:line="240" w:lineRule="auto"/>
              <w:jc w:val="center"/>
            </w:pPr>
            <w:r>
              <w:t>67.0</w:t>
            </w:r>
          </w:p>
        </w:tc>
      </w:tr>
      <w:tr w:rsidR="00E723B6" w14:paraId="758030D3" w14:textId="77777777">
        <w:tc>
          <w:tcPr>
            <w:tcW w:w="4680" w:type="dxa"/>
            <w:shd w:val="clear" w:color="auto" w:fill="auto"/>
            <w:tcMar>
              <w:top w:w="100" w:type="dxa"/>
              <w:left w:w="100" w:type="dxa"/>
              <w:bottom w:w="100" w:type="dxa"/>
              <w:right w:w="100" w:type="dxa"/>
            </w:tcMar>
          </w:tcPr>
          <w:p w14:paraId="2EF1A6DF" w14:textId="77777777" w:rsidR="00E723B6" w:rsidRDefault="008357F0">
            <w:pPr>
              <w:widowControl w:val="0"/>
              <w:pBdr>
                <w:top w:val="nil"/>
                <w:left w:val="nil"/>
                <w:bottom w:val="nil"/>
                <w:right w:val="nil"/>
                <w:between w:val="nil"/>
              </w:pBdr>
              <w:spacing w:line="240" w:lineRule="auto"/>
              <w:jc w:val="center"/>
            </w:pPr>
            <w:r>
              <w:t>15</w:t>
            </w:r>
          </w:p>
        </w:tc>
        <w:tc>
          <w:tcPr>
            <w:tcW w:w="4680" w:type="dxa"/>
            <w:shd w:val="clear" w:color="auto" w:fill="auto"/>
            <w:tcMar>
              <w:top w:w="100" w:type="dxa"/>
              <w:left w:w="100" w:type="dxa"/>
              <w:bottom w:w="100" w:type="dxa"/>
              <w:right w:w="100" w:type="dxa"/>
            </w:tcMar>
          </w:tcPr>
          <w:p w14:paraId="079B8D16" w14:textId="77777777" w:rsidR="00E723B6" w:rsidRDefault="008357F0">
            <w:pPr>
              <w:widowControl w:val="0"/>
              <w:pBdr>
                <w:top w:val="nil"/>
                <w:left w:val="nil"/>
                <w:bottom w:val="nil"/>
                <w:right w:val="nil"/>
                <w:between w:val="nil"/>
              </w:pBdr>
              <w:spacing w:line="240" w:lineRule="auto"/>
              <w:jc w:val="center"/>
            </w:pPr>
            <w:r>
              <w:t>68.5</w:t>
            </w:r>
          </w:p>
        </w:tc>
      </w:tr>
      <w:tr w:rsidR="00E723B6" w14:paraId="284C2143" w14:textId="77777777">
        <w:tc>
          <w:tcPr>
            <w:tcW w:w="4680" w:type="dxa"/>
            <w:shd w:val="clear" w:color="auto" w:fill="auto"/>
            <w:tcMar>
              <w:top w:w="100" w:type="dxa"/>
              <w:left w:w="100" w:type="dxa"/>
              <w:bottom w:w="100" w:type="dxa"/>
              <w:right w:w="100" w:type="dxa"/>
            </w:tcMar>
          </w:tcPr>
          <w:p w14:paraId="51DDF275" w14:textId="77777777" w:rsidR="00E723B6" w:rsidRDefault="008357F0">
            <w:pPr>
              <w:widowControl w:val="0"/>
              <w:pBdr>
                <w:top w:val="nil"/>
                <w:left w:val="nil"/>
                <w:bottom w:val="nil"/>
                <w:right w:val="nil"/>
                <w:between w:val="nil"/>
              </w:pBdr>
              <w:spacing w:line="240" w:lineRule="auto"/>
              <w:jc w:val="center"/>
            </w:pPr>
            <w:r>
              <w:t>16</w:t>
            </w:r>
          </w:p>
        </w:tc>
        <w:tc>
          <w:tcPr>
            <w:tcW w:w="4680" w:type="dxa"/>
            <w:shd w:val="clear" w:color="auto" w:fill="auto"/>
            <w:tcMar>
              <w:top w:w="100" w:type="dxa"/>
              <w:left w:w="100" w:type="dxa"/>
              <w:bottom w:w="100" w:type="dxa"/>
              <w:right w:w="100" w:type="dxa"/>
            </w:tcMar>
          </w:tcPr>
          <w:p w14:paraId="4AAB4A3F" w14:textId="77777777" w:rsidR="00E723B6" w:rsidRDefault="008357F0">
            <w:pPr>
              <w:widowControl w:val="0"/>
              <w:pBdr>
                <w:top w:val="nil"/>
                <w:left w:val="nil"/>
                <w:bottom w:val="nil"/>
                <w:right w:val="nil"/>
                <w:between w:val="nil"/>
              </w:pBdr>
              <w:spacing w:line="240" w:lineRule="auto"/>
              <w:jc w:val="center"/>
            </w:pPr>
            <w:r>
              <w:t>69.5</w:t>
            </w:r>
          </w:p>
        </w:tc>
      </w:tr>
      <w:tr w:rsidR="00E723B6" w14:paraId="3F4D7C36" w14:textId="77777777">
        <w:tc>
          <w:tcPr>
            <w:tcW w:w="4680" w:type="dxa"/>
            <w:shd w:val="clear" w:color="auto" w:fill="auto"/>
            <w:tcMar>
              <w:top w:w="100" w:type="dxa"/>
              <w:left w:w="100" w:type="dxa"/>
              <w:bottom w:w="100" w:type="dxa"/>
              <w:right w:w="100" w:type="dxa"/>
            </w:tcMar>
          </w:tcPr>
          <w:p w14:paraId="0BA4E108" w14:textId="77777777" w:rsidR="00E723B6" w:rsidRDefault="008357F0">
            <w:pPr>
              <w:widowControl w:val="0"/>
              <w:pBdr>
                <w:top w:val="nil"/>
                <w:left w:val="nil"/>
                <w:bottom w:val="nil"/>
                <w:right w:val="nil"/>
                <w:between w:val="nil"/>
              </w:pBdr>
              <w:spacing w:line="240" w:lineRule="auto"/>
              <w:jc w:val="center"/>
            </w:pPr>
            <w:r>
              <w:t>17</w:t>
            </w:r>
          </w:p>
        </w:tc>
        <w:tc>
          <w:tcPr>
            <w:tcW w:w="4680" w:type="dxa"/>
            <w:shd w:val="clear" w:color="auto" w:fill="auto"/>
            <w:tcMar>
              <w:top w:w="100" w:type="dxa"/>
              <w:left w:w="100" w:type="dxa"/>
              <w:bottom w:w="100" w:type="dxa"/>
              <w:right w:w="100" w:type="dxa"/>
            </w:tcMar>
          </w:tcPr>
          <w:p w14:paraId="4F59B3A4" w14:textId="77777777" w:rsidR="00E723B6" w:rsidRDefault="008357F0">
            <w:pPr>
              <w:widowControl w:val="0"/>
              <w:pBdr>
                <w:top w:val="nil"/>
                <w:left w:val="nil"/>
                <w:bottom w:val="nil"/>
                <w:right w:val="nil"/>
                <w:between w:val="nil"/>
              </w:pBdr>
              <w:spacing w:line="240" w:lineRule="auto"/>
              <w:jc w:val="center"/>
            </w:pPr>
            <w:r>
              <w:t>70.0</w:t>
            </w:r>
          </w:p>
        </w:tc>
      </w:tr>
      <w:tr w:rsidR="00E723B6" w14:paraId="64D5AEC7" w14:textId="77777777">
        <w:tc>
          <w:tcPr>
            <w:tcW w:w="4680" w:type="dxa"/>
            <w:shd w:val="clear" w:color="auto" w:fill="auto"/>
            <w:tcMar>
              <w:top w:w="100" w:type="dxa"/>
              <w:left w:w="100" w:type="dxa"/>
              <w:bottom w:w="100" w:type="dxa"/>
              <w:right w:w="100" w:type="dxa"/>
            </w:tcMar>
          </w:tcPr>
          <w:p w14:paraId="1AA2F118" w14:textId="77777777" w:rsidR="00E723B6" w:rsidRDefault="008357F0">
            <w:pPr>
              <w:widowControl w:val="0"/>
              <w:pBdr>
                <w:top w:val="nil"/>
                <w:left w:val="nil"/>
                <w:bottom w:val="nil"/>
                <w:right w:val="nil"/>
                <w:between w:val="nil"/>
              </w:pBdr>
              <w:spacing w:line="240" w:lineRule="auto"/>
              <w:jc w:val="center"/>
            </w:pPr>
            <w:r>
              <w:t>18</w:t>
            </w:r>
          </w:p>
        </w:tc>
        <w:tc>
          <w:tcPr>
            <w:tcW w:w="4680" w:type="dxa"/>
            <w:shd w:val="clear" w:color="auto" w:fill="auto"/>
            <w:tcMar>
              <w:top w:w="100" w:type="dxa"/>
              <w:left w:w="100" w:type="dxa"/>
              <w:bottom w:w="100" w:type="dxa"/>
              <w:right w:w="100" w:type="dxa"/>
            </w:tcMar>
          </w:tcPr>
          <w:p w14:paraId="7807F883" w14:textId="77777777" w:rsidR="00E723B6" w:rsidRDefault="008357F0">
            <w:pPr>
              <w:widowControl w:val="0"/>
              <w:pBdr>
                <w:top w:val="nil"/>
                <w:left w:val="nil"/>
                <w:bottom w:val="nil"/>
                <w:right w:val="nil"/>
                <w:between w:val="nil"/>
              </w:pBdr>
              <w:spacing w:line="240" w:lineRule="auto"/>
              <w:jc w:val="center"/>
            </w:pPr>
            <w:r>
              <w:t>71.0</w:t>
            </w:r>
          </w:p>
        </w:tc>
      </w:tr>
      <w:tr w:rsidR="00E723B6" w14:paraId="08FF66E9" w14:textId="77777777">
        <w:tc>
          <w:tcPr>
            <w:tcW w:w="4680" w:type="dxa"/>
            <w:shd w:val="clear" w:color="auto" w:fill="auto"/>
            <w:tcMar>
              <w:top w:w="100" w:type="dxa"/>
              <w:left w:w="100" w:type="dxa"/>
              <w:bottom w:w="100" w:type="dxa"/>
              <w:right w:w="100" w:type="dxa"/>
            </w:tcMar>
          </w:tcPr>
          <w:p w14:paraId="749EE56D" w14:textId="77777777" w:rsidR="00E723B6" w:rsidRDefault="008357F0">
            <w:pPr>
              <w:widowControl w:val="0"/>
              <w:pBdr>
                <w:top w:val="nil"/>
                <w:left w:val="nil"/>
                <w:bottom w:val="nil"/>
                <w:right w:val="nil"/>
                <w:between w:val="nil"/>
              </w:pBdr>
              <w:spacing w:line="240" w:lineRule="auto"/>
              <w:jc w:val="center"/>
            </w:pPr>
            <w:r>
              <w:t>19</w:t>
            </w:r>
          </w:p>
        </w:tc>
        <w:tc>
          <w:tcPr>
            <w:tcW w:w="4680" w:type="dxa"/>
            <w:shd w:val="clear" w:color="auto" w:fill="auto"/>
            <w:tcMar>
              <w:top w:w="100" w:type="dxa"/>
              <w:left w:w="100" w:type="dxa"/>
              <w:bottom w:w="100" w:type="dxa"/>
              <w:right w:w="100" w:type="dxa"/>
            </w:tcMar>
          </w:tcPr>
          <w:p w14:paraId="0ED47E56" w14:textId="77777777" w:rsidR="00E723B6" w:rsidRDefault="008357F0">
            <w:pPr>
              <w:widowControl w:val="0"/>
              <w:pBdr>
                <w:top w:val="nil"/>
                <w:left w:val="nil"/>
                <w:bottom w:val="nil"/>
                <w:right w:val="nil"/>
                <w:between w:val="nil"/>
              </w:pBdr>
              <w:spacing w:line="240" w:lineRule="auto"/>
              <w:jc w:val="center"/>
            </w:pPr>
            <w:r>
              <w:t>72.0</w:t>
            </w:r>
          </w:p>
        </w:tc>
      </w:tr>
      <w:tr w:rsidR="00E723B6" w14:paraId="4FCC66C5" w14:textId="77777777">
        <w:tc>
          <w:tcPr>
            <w:tcW w:w="4680" w:type="dxa"/>
            <w:shd w:val="clear" w:color="auto" w:fill="auto"/>
            <w:tcMar>
              <w:top w:w="100" w:type="dxa"/>
              <w:left w:w="100" w:type="dxa"/>
              <w:bottom w:w="100" w:type="dxa"/>
              <w:right w:w="100" w:type="dxa"/>
            </w:tcMar>
          </w:tcPr>
          <w:p w14:paraId="491BBEED" w14:textId="77777777" w:rsidR="00E723B6" w:rsidRDefault="008357F0">
            <w:pPr>
              <w:widowControl w:val="0"/>
              <w:pBdr>
                <w:top w:val="nil"/>
                <w:left w:val="nil"/>
                <w:bottom w:val="nil"/>
                <w:right w:val="nil"/>
                <w:between w:val="nil"/>
              </w:pBdr>
              <w:spacing w:line="240" w:lineRule="auto"/>
              <w:jc w:val="center"/>
            </w:pPr>
            <w:r>
              <w:t>20</w:t>
            </w:r>
          </w:p>
        </w:tc>
        <w:tc>
          <w:tcPr>
            <w:tcW w:w="4680" w:type="dxa"/>
            <w:shd w:val="clear" w:color="auto" w:fill="auto"/>
            <w:tcMar>
              <w:top w:w="100" w:type="dxa"/>
              <w:left w:w="100" w:type="dxa"/>
              <w:bottom w:w="100" w:type="dxa"/>
              <w:right w:w="100" w:type="dxa"/>
            </w:tcMar>
          </w:tcPr>
          <w:p w14:paraId="48787279" w14:textId="77777777" w:rsidR="00E723B6" w:rsidRDefault="008357F0">
            <w:pPr>
              <w:widowControl w:val="0"/>
              <w:pBdr>
                <w:top w:val="nil"/>
                <w:left w:val="nil"/>
                <w:bottom w:val="nil"/>
                <w:right w:val="nil"/>
                <w:between w:val="nil"/>
              </w:pBdr>
              <w:spacing w:line="240" w:lineRule="auto"/>
              <w:jc w:val="center"/>
            </w:pPr>
            <w:r>
              <w:t>73.0</w:t>
            </w:r>
          </w:p>
        </w:tc>
      </w:tr>
      <w:tr w:rsidR="00E723B6" w14:paraId="36B6AB5F" w14:textId="77777777">
        <w:tc>
          <w:tcPr>
            <w:tcW w:w="4680" w:type="dxa"/>
            <w:shd w:val="clear" w:color="auto" w:fill="auto"/>
            <w:tcMar>
              <w:top w:w="100" w:type="dxa"/>
              <w:left w:w="100" w:type="dxa"/>
              <w:bottom w:w="100" w:type="dxa"/>
              <w:right w:w="100" w:type="dxa"/>
            </w:tcMar>
          </w:tcPr>
          <w:p w14:paraId="6F8F7319" w14:textId="77777777" w:rsidR="00E723B6" w:rsidRDefault="008357F0">
            <w:pPr>
              <w:widowControl w:val="0"/>
              <w:pBdr>
                <w:top w:val="nil"/>
                <w:left w:val="nil"/>
                <w:bottom w:val="nil"/>
                <w:right w:val="nil"/>
                <w:between w:val="nil"/>
              </w:pBdr>
              <w:spacing w:line="240" w:lineRule="auto"/>
              <w:jc w:val="center"/>
            </w:pPr>
            <w:r>
              <w:t>21</w:t>
            </w:r>
          </w:p>
        </w:tc>
        <w:tc>
          <w:tcPr>
            <w:tcW w:w="4680" w:type="dxa"/>
            <w:shd w:val="clear" w:color="auto" w:fill="auto"/>
            <w:tcMar>
              <w:top w:w="100" w:type="dxa"/>
              <w:left w:w="100" w:type="dxa"/>
              <w:bottom w:w="100" w:type="dxa"/>
              <w:right w:w="100" w:type="dxa"/>
            </w:tcMar>
          </w:tcPr>
          <w:p w14:paraId="6D3F769F" w14:textId="77777777" w:rsidR="00E723B6" w:rsidRDefault="008357F0">
            <w:pPr>
              <w:widowControl w:val="0"/>
              <w:pBdr>
                <w:top w:val="nil"/>
                <w:left w:val="nil"/>
                <w:bottom w:val="nil"/>
                <w:right w:val="nil"/>
                <w:between w:val="nil"/>
              </w:pBdr>
              <w:spacing w:line="240" w:lineRule="auto"/>
              <w:jc w:val="center"/>
            </w:pPr>
            <w:r>
              <w:t>74.0</w:t>
            </w:r>
          </w:p>
        </w:tc>
      </w:tr>
      <w:tr w:rsidR="00E723B6" w14:paraId="31678579" w14:textId="77777777">
        <w:tc>
          <w:tcPr>
            <w:tcW w:w="4680" w:type="dxa"/>
            <w:shd w:val="clear" w:color="auto" w:fill="auto"/>
            <w:tcMar>
              <w:top w:w="100" w:type="dxa"/>
              <w:left w:w="100" w:type="dxa"/>
              <w:bottom w:w="100" w:type="dxa"/>
              <w:right w:w="100" w:type="dxa"/>
            </w:tcMar>
          </w:tcPr>
          <w:p w14:paraId="18D92DDC" w14:textId="77777777" w:rsidR="00E723B6" w:rsidRDefault="008357F0">
            <w:pPr>
              <w:widowControl w:val="0"/>
              <w:pBdr>
                <w:top w:val="nil"/>
                <w:left w:val="nil"/>
                <w:bottom w:val="nil"/>
                <w:right w:val="nil"/>
                <w:between w:val="nil"/>
              </w:pBdr>
              <w:spacing w:line="240" w:lineRule="auto"/>
              <w:jc w:val="center"/>
            </w:pPr>
            <w:r>
              <w:t>22</w:t>
            </w:r>
          </w:p>
        </w:tc>
        <w:tc>
          <w:tcPr>
            <w:tcW w:w="4680" w:type="dxa"/>
            <w:shd w:val="clear" w:color="auto" w:fill="auto"/>
            <w:tcMar>
              <w:top w:w="100" w:type="dxa"/>
              <w:left w:w="100" w:type="dxa"/>
              <w:bottom w:w="100" w:type="dxa"/>
              <w:right w:w="100" w:type="dxa"/>
            </w:tcMar>
          </w:tcPr>
          <w:p w14:paraId="5EC11C4C" w14:textId="77777777" w:rsidR="00E723B6" w:rsidRDefault="008357F0">
            <w:pPr>
              <w:widowControl w:val="0"/>
              <w:pBdr>
                <w:top w:val="nil"/>
                <w:left w:val="nil"/>
                <w:bottom w:val="nil"/>
                <w:right w:val="nil"/>
                <w:between w:val="nil"/>
              </w:pBdr>
              <w:spacing w:line="240" w:lineRule="auto"/>
              <w:jc w:val="center"/>
            </w:pPr>
            <w:r>
              <w:t>75.0</w:t>
            </w:r>
          </w:p>
        </w:tc>
      </w:tr>
      <w:tr w:rsidR="00E723B6" w14:paraId="36DA4EC2" w14:textId="77777777">
        <w:tc>
          <w:tcPr>
            <w:tcW w:w="4680" w:type="dxa"/>
            <w:shd w:val="clear" w:color="auto" w:fill="auto"/>
            <w:tcMar>
              <w:top w:w="100" w:type="dxa"/>
              <w:left w:w="100" w:type="dxa"/>
              <w:bottom w:w="100" w:type="dxa"/>
              <w:right w:w="100" w:type="dxa"/>
            </w:tcMar>
          </w:tcPr>
          <w:p w14:paraId="6B784214" w14:textId="77777777" w:rsidR="00E723B6" w:rsidRDefault="008357F0">
            <w:pPr>
              <w:widowControl w:val="0"/>
              <w:pBdr>
                <w:top w:val="nil"/>
                <w:left w:val="nil"/>
                <w:bottom w:val="nil"/>
                <w:right w:val="nil"/>
                <w:between w:val="nil"/>
              </w:pBdr>
              <w:spacing w:line="240" w:lineRule="auto"/>
              <w:jc w:val="center"/>
            </w:pPr>
            <w:r>
              <w:t>23</w:t>
            </w:r>
          </w:p>
        </w:tc>
        <w:tc>
          <w:tcPr>
            <w:tcW w:w="4680" w:type="dxa"/>
            <w:shd w:val="clear" w:color="auto" w:fill="auto"/>
            <w:tcMar>
              <w:top w:w="100" w:type="dxa"/>
              <w:left w:w="100" w:type="dxa"/>
              <w:bottom w:w="100" w:type="dxa"/>
              <w:right w:w="100" w:type="dxa"/>
            </w:tcMar>
          </w:tcPr>
          <w:p w14:paraId="7F8BF245" w14:textId="77777777" w:rsidR="00E723B6" w:rsidRDefault="008357F0">
            <w:pPr>
              <w:widowControl w:val="0"/>
              <w:pBdr>
                <w:top w:val="nil"/>
                <w:left w:val="nil"/>
                <w:bottom w:val="nil"/>
                <w:right w:val="nil"/>
                <w:between w:val="nil"/>
              </w:pBdr>
              <w:spacing w:line="240" w:lineRule="auto"/>
              <w:jc w:val="center"/>
            </w:pPr>
            <w:r>
              <w:t>72.0 (continued to decrease after this point)</w:t>
            </w:r>
          </w:p>
        </w:tc>
      </w:tr>
      <w:tr w:rsidR="00E723B6" w14:paraId="333C387D" w14:textId="77777777">
        <w:tc>
          <w:tcPr>
            <w:tcW w:w="4680" w:type="dxa"/>
            <w:shd w:val="clear" w:color="auto" w:fill="auto"/>
            <w:tcMar>
              <w:top w:w="100" w:type="dxa"/>
              <w:left w:w="100" w:type="dxa"/>
              <w:bottom w:w="100" w:type="dxa"/>
              <w:right w:w="100" w:type="dxa"/>
            </w:tcMar>
          </w:tcPr>
          <w:p w14:paraId="700C2E88" w14:textId="77777777" w:rsidR="00E723B6" w:rsidRDefault="008357F0">
            <w:pPr>
              <w:widowControl w:val="0"/>
              <w:pBdr>
                <w:top w:val="nil"/>
                <w:left w:val="nil"/>
                <w:bottom w:val="nil"/>
                <w:right w:val="nil"/>
                <w:between w:val="nil"/>
              </w:pBdr>
              <w:spacing w:line="240" w:lineRule="auto"/>
              <w:jc w:val="center"/>
            </w:pPr>
            <w:r>
              <w:lastRenderedPageBreak/>
              <w:t>24</w:t>
            </w:r>
          </w:p>
        </w:tc>
        <w:tc>
          <w:tcPr>
            <w:tcW w:w="4680" w:type="dxa"/>
            <w:shd w:val="clear" w:color="auto" w:fill="auto"/>
            <w:tcMar>
              <w:top w:w="100" w:type="dxa"/>
              <w:left w:w="100" w:type="dxa"/>
              <w:bottom w:w="100" w:type="dxa"/>
              <w:right w:w="100" w:type="dxa"/>
            </w:tcMar>
          </w:tcPr>
          <w:p w14:paraId="1E62113E" w14:textId="77777777" w:rsidR="00E723B6" w:rsidRDefault="008357F0">
            <w:pPr>
              <w:widowControl w:val="0"/>
              <w:pBdr>
                <w:top w:val="nil"/>
                <w:left w:val="nil"/>
                <w:bottom w:val="nil"/>
                <w:right w:val="nil"/>
                <w:between w:val="nil"/>
              </w:pBdr>
              <w:spacing w:line="240" w:lineRule="auto"/>
              <w:jc w:val="center"/>
            </w:pPr>
            <w:r>
              <w:t>-</w:t>
            </w:r>
          </w:p>
        </w:tc>
      </w:tr>
      <w:tr w:rsidR="00E723B6" w14:paraId="1A9A771A" w14:textId="77777777">
        <w:tc>
          <w:tcPr>
            <w:tcW w:w="4680" w:type="dxa"/>
            <w:shd w:val="clear" w:color="auto" w:fill="auto"/>
            <w:tcMar>
              <w:top w:w="100" w:type="dxa"/>
              <w:left w:w="100" w:type="dxa"/>
              <w:bottom w:w="100" w:type="dxa"/>
              <w:right w:w="100" w:type="dxa"/>
            </w:tcMar>
          </w:tcPr>
          <w:p w14:paraId="284FD965" w14:textId="77777777" w:rsidR="00E723B6" w:rsidRDefault="008357F0">
            <w:pPr>
              <w:widowControl w:val="0"/>
              <w:pBdr>
                <w:top w:val="nil"/>
                <w:left w:val="nil"/>
                <w:bottom w:val="nil"/>
                <w:right w:val="nil"/>
                <w:between w:val="nil"/>
              </w:pBdr>
              <w:spacing w:line="240" w:lineRule="auto"/>
              <w:jc w:val="center"/>
            </w:pPr>
            <w:r>
              <w:t>25</w:t>
            </w:r>
          </w:p>
        </w:tc>
        <w:tc>
          <w:tcPr>
            <w:tcW w:w="4680" w:type="dxa"/>
            <w:shd w:val="clear" w:color="auto" w:fill="auto"/>
            <w:tcMar>
              <w:top w:w="100" w:type="dxa"/>
              <w:left w:w="100" w:type="dxa"/>
              <w:bottom w:w="100" w:type="dxa"/>
              <w:right w:w="100" w:type="dxa"/>
            </w:tcMar>
          </w:tcPr>
          <w:p w14:paraId="1A53C432" w14:textId="77777777" w:rsidR="00E723B6" w:rsidRDefault="008357F0">
            <w:pPr>
              <w:widowControl w:val="0"/>
              <w:pBdr>
                <w:top w:val="nil"/>
                <w:left w:val="nil"/>
                <w:bottom w:val="nil"/>
                <w:right w:val="nil"/>
                <w:between w:val="nil"/>
              </w:pBdr>
              <w:spacing w:line="240" w:lineRule="auto"/>
              <w:jc w:val="center"/>
            </w:pPr>
            <w:r>
              <w:t>-</w:t>
            </w:r>
          </w:p>
        </w:tc>
      </w:tr>
    </w:tbl>
    <w:p w14:paraId="1D8ACF2B" w14:textId="5364AB4B" w:rsidR="00E723B6" w:rsidRDefault="008357F0" w:rsidP="008357F0">
      <w:pPr>
        <w:pStyle w:val="Heading4"/>
      </w:pPr>
      <w:bookmarkStart w:id="11" w:name="_mpjs1nw072k5" w:colFirst="0" w:colLast="0"/>
      <w:bookmarkEnd w:id="11"/>
      <w:r>
        <w:rPr>
          <w:i/>
          <w:u w:val="single"/>
        </w:rPr>
        <w:t xml:space="preserve">Table 2: Fractional Distillation: Amount of Solution in Beaker versus Temperature </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23B6" w14:paraId="7F7B6308" w14:textId="77777777">
        <w:tc>
          <w:tcPr>
            <w:tcW w:w="4680" w:type="dxa"/>
            <w:shd w:val="clear" w:color="auto" w:fill="auto"/>
            <w:tcMar>
              <w:top w:w="100" w:type="dxa"/>
              <w:left w:w="100" w:type="dxa"/>
              <w:bottom w:w="100" w:type="dxa"/>
              <w:right w:w="100" w:type="dxa"/>
            </w:tcMar>
          </w:tcPr>
          <w:p w14:paraId="713A570C" w14:textId="77777777" w:rsidR="00E723B6" w:rsidRDefault="008357F0">
            <w:pPr>
              <w:widowControl w:val="0"/>
              <w:spacing w:line="240" w:lineRule="auto"/>
              <w:jc w:val="center"/>
            </w:pPr>
            <w:r>
              <w:t>Amount of solution in beaker (mL)</w:t>
            </w:r>
          </w:p>
        </w:tc>
        <w:tc>
          <w:tcPr>
            <w:tcW w:w="4680" w:type="dxa"/>
            <w:shd w:val="clear" w:color="auto" w:fill="auto"/>
            <w:tcMar>
              <w:top w:w="100" w:type="dxa"/>
              <w:left w:w="100" w:type="dxa"/>
              <w:bottom w:w="100" w:type="dxa"/>
              <w:right w:w="100" w:type="dxa"/>
            </w:tcMar>
          </w:tcPr>
          <w:p w14:paraId="662A4A90" w14:textId="77777777" w:rsidR="00E723B6" w:rsidRDefault="008357F0">
            <w:pPr>
              <w:widowControl w:val="0"/>
              <w:spacing w:line="240" w:lineRule="auto"/>
              <w:jc w:val="center"/>
            </w:pPr>
            <w:r>
              <w:t>Temperature (℃)</w:t>
            </w:r>
          </w:p>
        </w:tc>
      </w:tr>
      <w:tr w:rsidR="00E723B6" w14:paraId="4D7DF733" w14:textId="77777777">
        <w:tc>
          <w:tcPr>
            <w:tcW w:w="4680" w:type="dxa"/>
            <w:shd w:val="clear" w:color="auto" w:fill="auto"/>
            <w:tcMar>
              <w:top w:w="100" w:type="dxa"/>
              <w:left w:w="100" w:type="dxa"/>
              <w:bottom w:w="100" w:type="dxa"/>
              <w:right w:w="100" w:type="dxa"/>
            </w:tcMar>
          </w:tcPr>
          <w:p w14:paraId="3B931940" w14:textId="77777777" w:rsidR="00E723B6" w:rsidRDefault="008357F0">
            <w:pPr>
              <w:widowControl w:val="0"/>
              <w:pBdr>
                <w:top w:val="nil"/>
                <w:left w:val="nil"/>
                <w:bottom w:val="nil"/>
                <w:right w:val="nil"/>
                <w:between w:val="nil"/>
              </w:pBdr>
              <w:spacing w:line="240" w:lineRule="auto"/>
              <w:jc w:val="center"/>
            </w:pPr>
            <w:r>
              <w:t>0</w:t>
            </w:r>
          </w:p>
        </w:tc>
        <w:tc>
          <w:tcPr>
            <w:tcW w:w="4680" w:type="dxa"/>
            <w:shd w:val="clear" w:color="auto" w:fill="auto"/>
            <w:tcMar>
              <w:top w:w="100" w:type="dxa"/>
              <w:left w:w="100" w:type="dxa"/>
              <w:bottom w:w="100" w:type="dxa"/>
              <w:right w:w="100" w:type="dxa"/>
            </w:tcMar>
          </w:tcPr>
          <w:p w14:paraId="153C8318" w14:textId="77777777" w:rsidR="00E723B6" w:rsidRDefault="008357F0">
            <w:pPr>
              <w:widowControl w:val="0"/>
              <w:pBdr>
                <w:top w:val="nil"/>
                <w:left w:val="nil"/>
                <w:bottom w:val="nil"/>
                <w:right w:val="nil"/>
                <w:between w:val="nil"/>
              </w:pBdr>
              <w:spacing w:line="240" w:lineRule="auto"/>
              <w:jc w:val="center"/>
            </w:pPr>
            <w:r>
              <w:t>27.0</w:t>
            </w:r>
          </w:p>
        </w:tc>
      </w:tr>
      <w:tr w:rsidR="00E723B6" w14:paraId="3DEF61B7" w14:textId="77777777">
        <w:tc>
          <w:tcPr>
            <w:tcW w:w="4680" w:type="dxa"/>
            <w:shd w:val="clear" w:color="auto" w:fill="auto"/>
            <w:tcMar>
              <w:top w:w="100" w:type="dxa"/>
              <w:left w:w="100" w:type="dxa"/>
              <w:bottom w:w="100" w:type="dxa"/>
              <w:right w:w="100" w:type="dxa"/>
            </w:tcMar>
          </w:tcPr>
          <w:p w14:paraId="7481444E" w14:textId="77777777" w:rsidR="00E723B6" w:rsidRDefault="008357F0">
            <w:pPr>
              <w:widowControl w:val="0"/>
              <w:pBdr>
                <w:top w:val="nil"/>
                <w:left w:val="nil"/>
                <w:bottom w:val="nil"/>
                <w:right w:val="nil"/>
                <w:between w:val="nil"/>
              </w:pBdr>
              <w:spacing w:line="240" w:lineRule="auto"/>
              <w:jc w:val="center"/>
            </w:pPr>
            <w:r>
              <w:t>1</w:t>
            </w:r>
          </w:p>
        </w:tc>
        <w:tc>
          <w:tcPr>
            <w:tcW w:w="4680" w:type="dxa"/>
            <w:shd w:val="clear" w:color="auto" w:fill="auto"/>
            <w:tcMar>
              <w:top w:w="100" w:type="dxa"/>
              <w:left w:w="100" w:type="dxa"/>
              <w:bottom w:w="100" w:type="dxa"/>
              <w:right w:w="100" w:type="dxa"/>
            </w:tcMar>
          </w:tcPr>
          <w:p w14:paraId="1E2649F1" w14:textId="77777777" w:rsidR="00E723B6" w:rsidRDefault="008357F0">
            <w:pPr>
              <w:widowControl w:val="0"/>
              <w:pBdr>
                <w:top w:val="nil"/>
                <w:left w:val="nil"/>
                <w:bottom w:val="nil"/>
                <w:right w:val="nil"/>
                <w:between w:val="nil"/>
              </w:pBdr>
              <w:spacing w:line="240" w:lineRule="auto"/>
              <w:jc w:val="center"/>
            </w:pPr>
            <w:r>
              <w:t>42.0</w:t>
            </w:r>
          </w:p>
        </w:tc>
      </w:tr>
      <w:tr w:rsidR="00E723B6" w14:paraId="4555415E" w14:textId="77777777">
        <w:tc>
          <w:tcPr>
            <w:tcW w:w="4680" w:type="dxa"/>
            <w:shd w:val="clear" w:color="auto" w:fill="auto"/>
            <w:tcMar>
              <w:top w:w="100" w:type="dxa"/>
              <w:left w:w="100" w:type="dxa"/>
              <w:bottom w:w="100" w:type="dxa"/>
              <w:right w:w="100" w:type="dxa"/>
            </w:tcMar>
          </w:tcPr>
          <w:p w14:paraId="2384880B" w14:textId="77777777" w:rsidR="00E723B6" w:rsidRDefault="008357F0">
            <w:pPr>
              <w:widowControl w:val="0"/>
              <w:pBdr>
                <w:top w:val="nil"/>
                <w:left w:val="nil"/>
                <w:bottom w:val="nil"/>
                <w:right w:val="nil"/>
                <w:between w:val="nil"/>
              </w:pBdr>
              <w:spacing w:line="240" w:lineRule="auto"/>
              <w:jc w:val="center"/>
            </w:pPr>
            <w:r>
              <w:t>2</w:t>
            </w:r>
          </w:p>
        </w:tc>
        <w:tc>
          <w:tcPr>
            <w:tcW w:w="4680" w:type="dxa"/>
            <w:shd w:val="clear" w:color="auto" w:fill="auto"/>
            <w:tcMar>
              <w:top w:w="100" w:type="dxa"/>
              <w:left w:w="100" w:type="dxa"/>
              <w:bottom w:w="100" w:type="dxa"/>
              <w:right w:w="100" w:type="dxa"/>
            </w:tcMar>
          </w:tcPr>
          <w:p w14:paraId="2E63CA51" w14:textId="77777777" w:rsidR="00E723B6" w:rsidRDefault="008357F0">
            <w:pPr>
              <w:widowControl w:val="0"/>
              <w:pBdr>
                <w:top w:val="nil"/>
                <w:left w:val="nil"/>
                <w:bottom w:val="nil"/>
                <w:right w:val="nil"/>
                <w:between w:val="nil"/>
              </w:pBdr>
              <w:spacing w:line="240" w:lineRule="auto"/>
              <w:jc w:val="center"/>
            </w:pPr>
            <w:r>
              <w:t xml:space="preserve">47.0 </w:t>
            </w:r>
          </w:p>
        </w:tc>
      </w:tr>
      <w:tr w:rsidR="00E723B6" w14:paraId="7460372C" w14:textId="77777777">
        <w:tc>
          <w:tcPr>
            <w:tcW w:w="4680" w:type="dxa"/>
            <w:shd w:val="clear" w:color="auto" w:fill="auto"/>
            <w:tcMar>
              <w:top w:w="100" w:type="dxa"/>
              <w:left w:w="100" w:type="dxa"/>
              <w:bottom w:w="100" w:type="dxa"/>
              <w:right w:w="100" w:type="dxa"/>
            </w:tcMar>
          </w:tcPr>
          <w:p w14:paraId="72B998F9" w14:textId="77777777" w:rsidR="00E723B6" w:rsidRDefault="008357F0">
            <w:pPr>
              <w:widowControl w:val="0"/>
              <w:pBdr>
                <w:top w:val="nil"/>
                <w:left w:val="nil"/>
                <w:bottom w:val="nil"/>
                <w:right w:val="nil"/>
                <w:between w:val="nil"/>
              </w:pBdr>
              <w:spacing w:line="240" w:lineRule="auto"/>
              <w:jc w:val="center"/>
            </w:pPr>
            <w:r>
              <w:t>3</w:t>
            </w:r>
          </w:p>
        </w:tc>
        <w:tc>
          <w:tcPr>
            <w:tcW w:w="4680" w:type="dxa"/>
            <w:shd w:val="clear" w:color="auto" w:fill="auto"/>
            <w:tcMar>
              <w:top w:w="100" w:type="dxa"/>
              <w:left w:w="100" w:type="dxa"/>
              <w:bottom w:w="100" w:type="dxa"/>
              <w:right w:w="100" w:type="dxa"/>
            </w:tcMar>
          </w:tcPr>
          <w:p w14:paraId="552E82E4" w14:textId="77777777" w:rsidR="00E723B6" w:rsidRDefault="008357F0">
            <w:pPr>
              <w:widowControl w:val="0"/>
              <w:pBdr>
                <w:top w:val="nil"/>
                <w:left w:val="nil"/>
                <w:bottom w:val="nil"/>
                <w:right w:val="nil"/>
                <w:between w:val="nil"/>
              </w:pBdr>
              <w:spacing w:line="240" w:lineRule="auto"/>
              <w:jc w:val="center"/>
            </w:pPr>
            <w:r>
              <w:t>48.8</w:t>
            </w:r>
          </w:p>
        </w:tc>
      </w:tr>
      <w:tr w:rsidR="00E723B6" w14:paraId="2E2B7868" w14:textId="77777777">
        <w:tc>
          <w:tcPr>
            <w:tcW w:w="4680" w:type="dxa"/>
            <w:shd w:val="clear" w:color="auto" w:fill="auto"/>
            <w:tcMar>
              <w:top w:w="100" w:type="dxa"/>
              <w:left w:w="100" w:type="dxa"/>
              <w:bottom w:w="100" w:type="dxa"/>
              <w:right w:w="100" w:type="dxa"/>
            </w:tcMar>
          </w:tcPr>
          <w:p w14:paraId="2A3184BA" w14:textId="77777777" w:rsidR="00E723B6" w:rsidRDefault="008357F0">
            <w:pPr>
              <w:widowControl w:val="0"/>
              <w:pBdr>
                <w:top w:val="nil"/>
                <w:left w:val="nil"/>
                <w:bottom w:val="nil"/>
                <w:right w:val="nil"/>
                <w:between w:val="nil"/>
              </w:pBdr>
              <w:spacing w:line="240" w:lineRule="auto"/>
              <w:jc w:val="center"/>
            </w:pPr>
            <w:r>
              <w:t>4</w:t>
            </w:r>
          </w:p>
        </w:tc>
        <w:tc>
          <w:tcPr>
            <w:tcW w:w="4680" w:type="dxa"/>
            <w:shd w:val="clear" w:color="auto" w:fill="auto"/>
            <w:tcMar>
              <w:top w:w="100" w:type="dxa"/>
              <w:left w:w="100" w:type="dxa"/>
              <w:bottom w:w="100" w:type="dxa"/>
              <w:right w:w="100" w:type="dxa"/>
            </w:tcMar>
          </w:tcPr>
          <w:p w14:paraId="48BDA338" w14:textId="77777777" w:rsidR="00E723B6" w:rsidRDefault="008357F0">
            <w:pPr>
              <w:widowControl w:val="0"/>
              <w:pBdr>
                <w:top w:val="nil"/>
                <w:left w:val="nil"/>
                <w:bottom w:val="nil"/>
                <w:right w:val="nil"/>
                <w:between w:val="nil"/>
              </w:pBdr>
              <w:spacing w:line="240" w:lineRule="auto"/>
              <w:jc w:val="center"/>
            </w:pPr>
            <w:r>
              <w:t>49.9</w:t>
            </w:r>
          </w:p>
        </w:tc>
      </w:tr>
      <w:tr w:rsidR="00E723B6" w14:paraId="0821B63E" w14:textId="77777777">
        <w:tc>
          <w:tcPr>
            <w:tcW w:w="4680" w:type="dxa"/>
            <w:shd w:val="clear" w:color="auto" w:fill="auto"/>
            <w:tcMar>
              <w:top w:w="100" w:type="dxa"/>
              <w:left w:w="100" w:type="dxa"/>
              <w:bottom w:w="100" w:type="dxa"/>
              <w:right w:w="100" w:type="dxa"/>
            </w:tcMar>
          </w:tcPr>
          <w:p w14:paraId="54B6F82F" w14:textId="77777777" w:rsidR="00E723B6" w:rsidRDefault="008357F0">
            <w:pPr>
              <w:widowControl w:val="0"/>
              <w:pBdr>
                <w:top w:val="nil"/>
                <w:left w:val="nil"/>
                <w:bottom w:val="nil"/>
                <w:right w:val="nil"/>
                <w:between w:val="nil"/>
              </w:pBdr>
              <w:spacing w:line="240" w:lineRule="auto"/>
              <w:jc w:val="center"/>
            </w:pPr>
            <w:r>
              <w:t>5</w:t>
            </w:r>
          </w:p>
        </w:tc>
        <w:tc>
          <w:tcPr>
            <w:tcW w:w="4680" w:type="dxa"/>
            <w:shd w:val="clear" w:color="auto" w:fill="auto"/>
            <w:tcMar>
              <w:top w:w="100" w:type="dxa"/>
              <w:left w:w="100" w:type="dxa"/>
              <w:bottom w:w="100" w:type="dxa"/>
              <w:right w:w="100" w:type="dxa"/>
            </w:tcMar>
          </w:tcPr>
          <w:p w14:paraId="0A5C0B14" w14:textId="77777777" w:rsidR="00E723B6" w:rsidRDefault="008357F0">
            <w:pPr>
              <w:widowControl w:val="0"/>
              <w:pBdr>
                <w:top w:val="nil"/>
                <w:left w:val="nil"/>
                <w:bottom w:val="nil"/>
                <w:right w:val="nil"/>
                <w:between w:val="nil"/>
              </w:pBdr>
              <w:spacing w:line="240" w:lineRule="auto"/>
              <w:jc w:val="center"/>
            </w:pPr>
            <w:r>
              <w:t>52.3</w:t>
            </w:r>
          </w:p>
        </w:tc>
      </w:tr>
      <w:tr w:rsidR="00E723B6" w14:paraId="7F2EF079" w14:textId="77777777">
        <w:tc>
          <w:tcPr>
            <w:tcW w:w="4680" w:type="dxa"/>
            <w:shd w:val="clear" w:color="auto" w:fill="auto"/>
            <w:tcMar>
              <w:top w:w="100" w:type="dxa"/>
              <w:left w:w="100" w:type="dxa"/>
              <w:bottom w:w="100" w:type="dxa"/>
              <w:right w:w="100" w:type="dxa"/>
            </w:tcMar>
          </w:tcPr>
          <w:p w14:paraId="10590FF0" w14:textId="77777777" w:rsidR="00E723B6" w:rsidRDefault="008357F0">
            <w:pPr>
              <w:widowControl w:val="0"/>
              <w:pBdr>
                <w:top w:val="nil"/>
                <w:left w:val="nil"/>
                <w:bottom w:val="nil"/>
                <w:right w:val="nil"/>
                <w:between w:val="nil"/>
              </w:pBdr>
              <w:spacing w:line="240" w:lineRule="auto"/>
              <w:jc w:val="center"/>
            </w:pPr>
            <w:r>
              <w:t>6</w:t>
            </w:r>
          </w:p>
        </w:tc>
        <w:tc>
          <w:tcPr>
            <w:tcW w:w="4680" w:type="dxa"/>
            <w:shd w:val="clear" w:color="auto" w:fill="auto"/>
            <w:tcMar>
              <w:top w:w="100" w:type="dxa"/>
              <w:left w:w="100" w:type="dxa"/>
              <w:bottom w:w="100" w:type="dxa"/>
              <w:right w:w="100" w:type="dxa"/>
            </w:tcMar>
          </w:tcPr>
          <w:p w14:paraId="43C5327E" w14:textId="77777777" w:rsidR="00E723B6" w:rsidRDefault="008357F0">
            <w:pPr>
              <w:widowControl w:val="0"/>
              <w:pBdr>
                <w:top w:val="nil"/>
                <w:left w:val="nil"/>
                <w:bottom w:val="nil"/>
                <w:right w:val="nil"/>
                <w:between w:val="nil"/>
              </w:pBdr>
              <w:spacing w:line="240" w:lineRule="auto"/>
              <w:jc w:val="center"/>
            </w:pPr>
            <w:r>
              <w:t>54.5</w:t>
            </w:r>
          </w:p>
        </w:tc>
      </w:tr>
      <w:tr w:rsidR="00E723B6" w14:paraId="701DACF0" w14:textId="77777777">
        <w:tc>
          <w:tcPr>
            <w:tcW w:w="4680" w:type="dxa"/>
            <w:shd w:val="clear" w:color="auto" w:fill="auto"/>
            <w:tcMar>
              <w:top w:w="100" w:type="dxa"/>
              <w:left w:w="100" w:type="dxa"/>
              <w:bottom w:w="100" w:type="dxa"/>
              <w:right w:w="100" w:type="dxa"/>
            </w:tcMar>
          </w:tcPr>
          <w:p w14:paraId="46CC56F4" w14:textId="77777777" w:rsidR="00E723B6" w:rsidRDefault="008357F0">
            <w:pPr>
              <w:widowControl w:val="0"/>
              <w:pBdr>
                <w:top w:val="nil"/>
                <w:left w:val="nil"/>
                <w:bottom w:val="nil"/>
                <w:right w:val="nil"/>
                <w:between w:val="nil"/>
              </w:pBdr>
              <w:spacing w:line="240" w:lineRule="auto"/>
              <w:jc w:val="center"/>
            </w:pPr>
            <w:r>
              <w:t>7</w:t>
            </w:r>
          </w:p>
        </w:tc>
        <w:tc>
          <w:tcPr>
            <w:tcW w:w="4680" w:type="dxa"/>
            <w:shd w:val="clear" w:color="auto" w:fill="auto"/>
            <w:tcMar>
              <w:top w:w="100" w:type="dxa"/>
              <w:left w:w="100" w:type="dxa"/>
              <w:bottom w:w="100" w:type="dxa"/>
              <w:right w:w="100" w:type="dxa"/>
            </w:tcMar>
          </w:tcPr>
          <w:p w14:paraId="2830B85E" w14:textId="77777777" w:rsidR="00E723B6" w:rsidRDefault="008357F0">
            <w:pPr>
              <w:widowControl w:val="0"/>
              <w:pBdr>
                <w:top w:val="nil"/>
                <w:left w:val="nil"/>
                <w:bottom w:val="nil"/>
                <w:right w:val="nil"/>
                <w:between w:val="nil"/>
              </w:pBdr>
              <w:spacing w:line="240" w:lineRule="auto"/>
              <w:jc w:val="center"/>
            </w:pPr>
            <w:r>
              <w:t>56</w:t>
            </w:r>
          </w:p>
        </w:tc>
      </w:tr>
      <w:tr w:rsidR="00E723B6" w14:paraId="55EC9236" w14:textId="77777777">
        <w:tc>
          <w:tcPr>
            <w:tcW w:w="4680" w:type="dxa"/>
            <w:shd w:val="clear" w:color="auto" w:fill="auto"/>
            <w:tcMar>
              <w:top w:w="100" w:type="dxa"/>
              <w:left w:w="100" w:type="dxa"/>
              <w:bottom w:w="100" w:type="dxa"/>
              <w:right w:w="100" w:type="dxa"/>
            </w:tcMar>
          </w:tcPr>
          <w:p w14:paraId="3D805545" w14:textId="77777777" w:rsidR="00E723B6" w:rsidRDefault="008357F0">
            <w:pPr>
              <w:widowControl w:val="0"/>
              <w:pBdr>
                <w:top w:val="nil"/>
                <w:left w:val="nil"/>
                <w:bottom w:val="nil"/>
                <w:right w:val="nil"/>
                <w:between w:val="nil"/>
              </w:pBdr>
              <w:spacing w:line="240" w:lineRule="auto"/>
              <w:jc w:val="center"/>
            </w:pPr>
            <w:r>
              <w:t>8</w:t>
            </w:r>
          </w:p>
        </w:tc>
        <w:tc>
          <w:tcPr>
            <w:tcW w:w="4680" w:type="dxa"/>
            <w:shd w:val="clear" w:color="auto" w:fill="auto"/>
            <w:tcMar>
              <w:top w:w="100" w:type="dxa"/>
              <w:left w:w="100" w:type="dxa"/>
              <w:bottom w:w="100" w:type="dxa"/>
              <w:right w:w="100" w:type="dxa"/>
            </w:tcMar>
          </w:tcPr>
          <w:p w14:paraId="7F54090F" w14:textId="77777777" w:rsidR="00E723B6" w:rsidRDefault="008357F0">
            <w:pPr>
              <w:widowControl w:val="0"/>
              <w:pBdr>
                <w:top w:val="nil"/>
                <w:left w:val="nil"/>
                <w:bottom w:val="nil"/>
                <w:right w:val="nil"/>
                <w:between w:val="nil"/>
              </w:pBdr>
              <w:spacing w:line="240" w:lineRule="auto"/>
              <w:jc w:val="center"/>
            </w:pPr>
            <w:r>
              <w:t>58</w:t>
            </w:r>
          </w:p>
        </w:tc>
      </w:tr>
      <w:tr w:rsidR="00E723B6" w14:paraId="4A07FFB6" w14:textId="77777777">
        <w:tc>
          <w:tcPr>
            <w:tcW w:w="4680" w:type="dxa"/>
            <w:shd w:val="clear" w:color="auto" w:fill="auto"/>
            <w:tcMar>
              <w:top w:w="100" w:type="dxa"/>
              <w:left w:w="100" w:type="dxa"/>
              <w:bottom w:w="100" w:type="dxa"/>
              <w:right w:w="100" w:type="dxa"/>
            </w:tcMar>
          </w:tcPr>
          <w:p w14:paraId="6FB214EE" w14:textId="77777777" w:rsidR="00E723B6" w:rsidRDefault="008357F0">
            <w:pPr>
              <w:widowControl w:val="0"/>
              <w:pBdr>
                <w:top w:val="nil"/>
                <w:left w:val="nil"/>
                <w:bottom w:val="nil"/>
                <w:right w:val="nil"/>
                <w:between w:val="nil"/>
              </w:pBdr>
              <w:spacing w:line="240" w:lineRule="auto"/>
              <w:jc w:val="center"/>
            </w:pPr>
            <w:r>
              <w:t>9</w:t>
            </w:r>
          </w:p>
        </w:tc>
        <w:tc>
          <w:tcPr>
            <w:tcW w:w="4680" w:type="dxa"/>
            <w:shd w:val="clear" w:color="auto" w:fill="auto"/>
            <w:tcMar>
              <w:top w:w="100" w:type="dxa"/>
              <w:left w:w="100" w:type="dxa"/>
              <w:bottom w:w="100" w:type="dxa"/>
              <w:right w:w="100" w:type="dxa"/>
            </w:tcMar>
          </w:tcPr>
          <w:p w14:paraId="1DD9DD35" w14:textId="77777777" w:rsidR="00E723B6" w:rsidRDefault="008357F0">
            <w:pPr>
              <w:widowControl w:val="0"/>
              <w:pBdr>
                <w:top w:val="nil"/>
                <w:left w:val="nil"/>
                <w:bottom w:val="nil"/>
                <w:right w:val="nil"/>
                <w:between w:val="nil"/>
              </w:pBdr>
              <w:spacing w:line="240" w:lineRule="auto"/>
              <w:jc w:val="center"/>
            </w:pPr>
            <w:r>
              <w:t>59</w:t>
            </w:r>
          </w:p>
        </w:tc>
      </w:tr>
      <w:tr w:rsidR="00E723B6" w14:paraId="46BB28EB" w14:textId="77777777">
        <w:tc>
          <w:tcPr>
            <w:tcW w:w="4680" w:type="dxa"/>
            <w:shd w:val="clear" w:color="auto" w:fill="auto"/>
            <w:tcMar>
              <w:top w:w="100" w:type="dxa"/>
              <w:left w:w="100" w:type="dxa"/>
              <w:bottom w:w="100" w:type="dxa"/>
              <w:right w:w="100" w:type="dxa"/>
            </w:tcMar>
          </w:tcPr>
          <w:p w14:paraId="2FE9D192" w14:textId="77777777" w:rsidR="00E723B6" w:rsidRDefault="008357F0">
            <w:pPr>
              <w:widowControl w:val="0"/>
              <w:pBdr>
                <w:top w:val="nil"/>
                <w:left w:val="nil"/>
                <w:bottom w:val="nil"/>
                <w:right w:val="nil"/>
                <w:between w:val="nil"/>
              </w:pBdr>
              <w:spacing w:line="240" w:lineRule="auto"/>
              <w:jc w:val="center"/>
            </w:pPr>
            <w:r>
              <w:t>10</w:t>
            </w:r>
          </w:p>
        </w:tc>
        <w:tc>
          <w:tcPr>
            <w:tcW w:w="4680" w:type="dxa"/>
            <w:shd w:val="clear" w:color="auto" w:fill="auto"/>
            <w:tcMar>
              <w:top w:w="100" w:type="dxa"/>
              <w:left w:w="100" w:type="dxa"/>
              <w:bottom w:w="100" w:type="dxa"/>
              <w:right w:w="100" w:type="dxa"/>
            </w:tcMar>
          </w:tcPr>
          <w:p w14:paraId="38198975" w14:textId="77777777" w:rsidR="00E723B6" w:rsidRDefault="008357F0">
            <w:pPr>
              <w:widowControl w:val="0"/>
              <w:pBdr>
                <w:top w:val="nil"/>
                <w:left w:val="nil"/>
                <w:bottom w:val="nil"/>
                <w:right w:val="nil"/>
                <w:between w:val="nil"/>
              </w:pBdr>
              <w:spacing w:line="240" w:lineRule="auto"/>
              <w:jc w:val="center"/>
            </w:pPr>
            <w:r>
              <w:t>61.8</w:t>
            </w:r>
          </w:p>
        </w:tc>
      </w:tr>
      <w:tr w:rsidR="00E723B6" w14:paraId="415C5494" w14:textId="77777777">
        <w:tc>
          <w:tcPr>
            <w:tcW w:w="4680" w:type="dxa"/>
            <w:shd w:val="clear" w:color="auto" w:fill="auto"/>
            <w:tcMar>
              <w:top w:w="100" w:type="dxa"/>
              <w:left w:w="100" w:type="dxa"/>
              <w:bottom w:w="100" w:type="dxa"/>
              <w:right w:w="100" w:type="dxa"/>
            </w:tcMar>
          </w:tcPr>
          <w:p w14:paraId="151D89ED" w14:textId="77777777" w:rsidR="00E723B6" w:rsidRDefault="008357F0">
            <w:pPr>
              <w:widowControl w:val="0"/>
              <w:pBdr>
                <w:top w:val="nil"/>
                <w:left w:val="nil"/>
                <w:bottom w:val="nil"/>
                <w:right w:val="nil"/>
                <w:between w:val="nil"/>
              </w:pBdr>
              <w:spacing w:line="240" w:lineRule="auto"/>
              <w:jc w:val="center"/>
            </w:pPr>
            <w:r>
              <w:t>11</w:t>
            </w:r>
          </w:p>
        </w:tc>
        <w:tc>
          <w:tcPr>
            <w:tcW w:w="4680" w:type="dxa"/>
            <w:shd w:val="clear" w:color="auto" w:fill="auto"/>
            <w:tcMar>
              <w:top w:w="100" w:type="dxa"/>
              <w:left w:w="100" w:type="dxa"/>
              <w:bottom w:w="100" w:type="dxa"/>
              <w:right w:w="100" w:type="dxa"/>
            </w:tcMar>
          </w:tcPr>
          <w:p w14:paraId="294118AC" w14:textId="77777777" w:rsidR="00E723B6" w:rsidRDefault="008357F0">
            <w:pPr>
              <w:widowControl w:val="0"/>
              <w:pBdr>
                <w:top w:val="nil"/>
                <w:left w:val="nil"/>
                <w:bottom w:val="nil"/>
                <w:right w:val="nil"/>
                <w:between w:val="nil"/>
              </w:pBdr>
              <w:spacing w:line="240" w:lineRule="auto"/>
              <w:jc w:val="center"/>
            </w:pPr>
            <w:r>
              <w:t>64.5</w:t>
            </w:r>
          </w:p>
        </w:tc>
      </w:tr>
      <w:tr w:rsidR="00E723B6" w14:paraId="4D7D2315" w14:textId="77777777">
        <w:tc>
          <w:tcPr>
            <w:tcW w:w="4680" w:type="dxa"/>
            <w:shd w:val="clear" w:color="auto" w:fill="auto"/>
            <w:tcMar>
              <w:top w:w="100" w:type="dxa"/>
              <w:left w:w="100" w:type="dxa"/>
              <w:bottom w:w="100" w:type="dxa"/>
              <w:right w:w="100" w:type="dxa"/>
            </w:tcMar>
          </w:tcPr>
          <w:p w14:paraId="0E25804B" w14:textId="77777777" w:rsidR="00E723B6" w:rsidRDefault="008357F0">
            <w:pPr>
              <w:widowControl w:val="0"/>
              <w:pBdr>
                <w:top w:val="nil"/>
                <w:left w:val="nil"/>
                <w:bottom w:val="nil"/>
                <w:right w:val="nil"/>
                <w:between w:val="nil"/>
              </w:pBdr>
              <w:spacing w:line="240" w:lineRule="auto"/>
              <w:jc w:val="center"/>
            </w:pPr>
            <w:r>
              <w:t>12</w:t>
            </w:r>
          </w:p>
        </w:tc>
        <w:tc>
          <w:tcPr>
            <w:tcW w:w="4680" w:type="dxa"/>
            <w:shd w:val="clear" w:color="auto" w:fill="auto"/>
            <w:tcMar>
              <w:top w:w="100" w:type="dxa"/>
              <w:left w:w="100" w:type="dxa"/>
              <w:bottom w:w="100" w:type="dxa"/>
              <w:right w:w="100" w:type="dxa"/>
            </w:tcMar>
          </w:tcPr>
          <w:p w14:paraId="4FB77E82" w14:textId="77777777" w:rsidR="00E723B6" w:rsidRDefault="008357F0">
            <w:pPr>
              <w:widowControl w:val="0"/>
              <w:pBdr>
                <w:top w:val="nil"/>
                <w:left w:val="nil"/>
                <w:bottom w:val="nil"/>
                <w:right w:val="nil"/>
                <w:between w:val="nil"/>
              </w:pBdr>
              <w:spacing w:line="240" w:lineRule="auto"/>
              <w:jc w:val="center"/>
            </w:pPr>
            <w:r>
              <w:t>66.7</w:t>
            </w:r>
          </w:p>
        </w:tc>
      </w:tr>
      <w:tr w:rsidR="00E723B6" w14:paraId="12AC90A2" w14:textId="77777777">
        <w:tc>
          <w:tcPr>
            <w:tcW w:w="4680" w:type="dxa"/>
            <w:shd w:val="clear" w:color="auto" w:fill="auto"/>
            <w:tcMar>
              <w:top w:w="100" w:type="dxa"/>
              <w:left w:w="100" w:type="dxa"/>
              <w:bottom w:w="100" w:type="dxa"/>
              <w:right w:w="100" w:type="dxa"/>
            </w:tcMar>
          </w:tcPr>
          <w:p w14:paraId="54B7BF02" w14:textId="77777777" w:rsidR="00E723B6" w:rsidRDefault="008357F0">
            <w:pPr>
              <w:widowControl w:val="0"/>
              <w:pBdr>
                <w:top w:val="nil"/>
                <w:left w:val="nil"/>
                <w:bottom w:val="nil"/>
                <w:right w:val="nil"/>
                <w:between w:val="nil"/>
              </w:pBdr>
              <w:spacing w:line="240" w:lineRule="auto"/>
              <w:jc w:val="center"/>
            </w:pPr>
            <w:r>
              <w:t>13</w:t>
            </w:r>
          </w:p>
        </w:tc>
        <w:tc>
          <w:tcPr>
            <w:tcW w:w="4680" w:type="dxa"/>
            <w:shd w:val="clear" w:color="auto" w:fill="auto"/>
            <w:tcMar>
              <w:top w:w="100" w:type="dxa"/>
              <w:left w:w="100" w:type="dxa"/>
              <w:bottom w:w="100" w:type="dxa"/>
              <w:right w:w="100" w:type="dxa"/>
            </w:tcMar>
          </w:tcPr>
          <w:p w14:paraId="28279C86" w14:textId="77777777" w:rsidR="00E723B6" w:rsidRDefault="008357F0">
            <w:pPr>
              <w:widowControl w:val="0"/>
              <w:pBdr>
                <w:top w:val="nil"/>
                <w:left w:val="nil"/>
                <w:bottom w:val="nil"/>
                <w:right w:val="nil"/>
                <w:between w:val="nil"/>
              </w:pBdr>
              <w:spacing w:line="240" w:lineRule="auto"/>
              <w:jc w:val="center"/>
            </w:pPr>
            <w:r>
              <w:t>68</w:t>
            </w:r>
          </w:p>
        </w:tc>
      </w:tr>
      <w:tr w:rsidR="00E723B6" w14:paraId="7089CD6E" w14:textId="77777777">
        <w:tc>
          <w:tcPr>
            <w:tcW w:w="4680" w:type="dxa"/>
            <w:shd w:val="clear" w:color="auto" w:fill="auto"/>
            <w:tcMar>
              <w:top w:w="100" w:type="dxa"/>
              <w:left w:w="100" w:type="dxa"/>
              <w:bottom w:w="100" w:type="dxa"/>
              <w:right w:w="100" w:type="dxa"/>
            </w:tcMar>
          </w:tcPr>
          <w:p w14:paraId="01354310" w14:textId="77777777" w:rsidR="00E723B6" w:rsidRDefault="008357F0">
            <w:pPr>
              <w:widowControl w:val="0"/>
              <w:pBdr>
                <w:top w:val="nil"/>
                <w:left w:val="nil"/>
                <w:bottom w:val="nil"/>
                <w:right w:val="nil"/>
                <w:between w:val="nil"/>
              </w:pBdr>
              <w:spacing w:line="240" w:lineRule="auto"/>
              <w:jc w:val="center"/>
            </w:pPr>
            <w:r>
              <w:t>14</w:t>
            </w:r>
          </w:p>
        </w:tc>
        <w:tc>
          <w:tcPr>
            <w:tcW w:w="4680" w:type="dxa"/>
            <w:shd w:val="clear" w:color="auto" w:fill="auto"/>
            <w:tcMar>
              <w:top w:w="100" w:type="dxa"/>
              <w:left w:w="100" w:type="dxa"/>
              <w:bottom w:w="100" w:type="dxa"/>
              <w:right w:w="100" w:type="dxa"/>
            </w:tcMar>
          </w:tcPr>
          <w:p w14:paraId="735A76BB" w14:textId="77777777" w:rsidR="00E723B6" w:rsidRDefault="008357F0">
            <w:pPr>
              <w:widowControl w:val="0"/>
              <w:pBdr>
                <w:top w:val="nil"/>
                <w:left w:val="nil"/>
                <w:bottom w:val="nil"/>
                <w:right w:val="nil"/>
                <w:between w:val="nil"/>
              </w:pBdr>
              <w:spacing w:line="240" w:lineRule="auto"/>
              <w:jc w:val="center"/>
            </w:pPr>
            <w:r>
              <w:t>69</w:t>
            </w:r>
          </w:p>
        </w:tc>
      </w:tr>
      <w:tr w:rsidR="00E723B6" w14:paraId="5EFEADF4" w14:textId="77777777">
        <w:tc>
          <w:tcPr>
            <w:tcW w:w="4680" w:type="dxa"/>
            <w:shd w:val="clear" w:color="auto" w:fill="auto"/>
            <w:tcMar>
              <w:top w:w="100" w:type="dxa"/>
              <w:left w:w="100" w:type="dxa"/>
              <w:bottom w:w="100" w:type="dxa"/>
              <w:right w:w="100" w:type="dxa"/>
            </w:tcMar>
          </w:tcPr>
          <w:p w14:paraId="719AF71C" w14:textId="77777777" w:rsidR="00E723B6" w:rsidRDefault="008357F0">
            <w:pPr>
              <w:widowControl w:val="0"/>
              <w:pBdr>
                <w:top w:val="nil"/>
                <w:left w:val="nil"/>
                <w:bottom w:val="nil"/>
                <w:right w:val="nil"/>
                <w:between w:val="nil"/>
              </w:pBdr>
              <w:spacing w:line="240" w:lineRule="auto"/>
              <w:jc w:val="center"/>
            </w:pPr>
            <w:r>
              <w:t>15</w:t>
            </w:r>
          </w:p>
        </w:tc>
        <w:tc>
          <w:tcPr>
            <w:tcW w:w="4680" w:type="dxa"/>
            <w:shd w:val="clear" w:color="auto" w:fill="auto"/>
            <w:tcMar>
              <w:top w:w="100" w:type="dxa"/>
              <w:left w:w="100" w:type="dxa"/>
              <w:bottom w:w="100" w:type="dxa"/>
              <w:right w:w="100" w:type="dxa"/>
            </w:tcMar>
          </w:tcPr>
          <w:p w14:paraId="6106DAA4" w14:textId="77777777" w:rsidR="00E723B6" w:rsidRDefault="008357F0">
            <w:pPr>
              <w:widowControl w:val="0"/>
              <w:pBdr>
                <w:top w:val="nil"/>
                <w:left w:val="nil"/>
                <w:bottom w:val="nil"/>
                <w:right w:val="nil"/>
                <w:between w:val="nil"/>
              </w:pBdr>
              <w:spacing w:line="240" w:lineRule="auto"/>
              <w:jc w:val="center"/>
            </w:pPr>
            <w:r>
              <w:t>70.1</w:t>
            </w:r>
          </w:p>
        </w:tc>
      </w:tr>
      <w:tr w:rsidR="00E723B6" w14:paraId="06B7B81B" w14:textId="77777777">
        <w:tc>
          <w:tcPr>
            <w:tcW w:w="4680" w:type="dxa"/>
            <w:shd w:val="clear" w:color="auto" w:fill="auto"/>
            <w:tcMar>
              <w:top w:w="100" w:type="dxa"/>
              <w:left w:w="100" w:type="dxa"/>
              <w:bottom w:w="100" w:type="dxa"/>
              <w:right w:w="100" w:type="dxa"/>
            </w:tcMar>
          </w:tcPr>
          <w:p w14:paraId="6B644474" w14:textId="77777777" w:rsidR="00E723B6" w:rsidRDefault="008357F0">
            <w:pPr>
              <w:widowControl w:val="0"/>
              <w:pBdr>
                <w:top w:val="nil"/>
                <w:left w:val="nil"/>
                <w:bottom w:val="nil"/>
                <w:right w:val="nil"/>
                <w:between w:val="nil"/>
              </w:pBdr>
              <w:spacing w:line="240" w:lineRule="auto"/>
              <w:jc w:val="center"/>
            </w:pPr>
            <w:r>
              <w:t>16</w:t>
            </w:r>
          </w:p>
        </w:tc>
        <w:tc>
          <w:tcPr>
            <w:tcW w:w="4680" w:type="dxa"/>
            <w:shd w:val="clear" w:color="auto" w:fill="auto"/>
            <w:tcMar>
              <w:top w:w="100" w:type="dxa"/>
              <w:left w:w="100" w:type="dxa"/>
              <w:bottom w:w="100" w:type="dxa"/>
              <w:right w:w="100" w:type="dxa"/>
            </w:tcMar>
          </w:tcPr>
          <w:p w14:paraId="00A2F5AE" w14:textId="77777777" w:rsidR="00E723B6" w:rsidRDefault="008357F0">
            <w:pPr>
              <w:widowControl w:val="0"/>
              <w:pBdr>
                <w:top w:val="nil"/>
                <w:left w:val="nil"/>
                <w:bottom w:val="nil"/>
                <w:right w:val="nil"/>
                <w:between w:val="nil"/>
              </w:pBdr>
              <w:spacing w:line="240" w:lineRule="auto"/>
              <w:jc w:val="center"/>
            </w:pPr>
            <w:r>
              <w:t>72</w:t>
            </w:r>
          </w:p>
        </w:tc>
      </w:tr>
      <w:tr w:rsidR="00E723B6" w14:paraId="358DB40D" w14:textId="77777777">
        <w:tc>
          <w:tcPr>
            <w:tcW w:w="4680" w:type="dxa"/>
            <w:shd w:val="clear" w:color="auto" w:fill="auto"/>
            <w:tcMar>
              <w:top w:w="100" w:type="dxa"/>
              <w:left w:w="100" w:type="dxa"/>
              <w:bottom w:w="100" w:type="dxa"/>
              <w:right w:w="100" w:type="dxa"/>
            </w:tcMar>
          </w:tcPr>
          <w:p w14:paraId="511E9782" w14:textId="77777777" w:rsidR="00E723B6" w:rsidRDefault="008357F0">
            <w:pPr>
              <w:widowControl w:val="0"/>
              <w:pBdr>
                <w:top w:val="nil"/>
                <w:left w:val="nil"/>
                <w:bottom w:val="nil"/>
                <w:right w:val="nil"/>
                <w:between w:val="nil"/>
              </w:pBdr>
              <w:spacing w:line="240" w:lineRule="auto"/>
              <w:jc w:val="center"/>
            </w:pPr>
            <w:r>
              <w:t>17</w:t>
            </w:r>
          </w:p>
        </w:tc>
        <w:tc>
          <w:tcPr>
            <w:tcW w:w="4680" w:type="dxa"/>
            <w:shd w:val="clear" w:color="auto" w:fill="auto"/>
            <w:tcMar>
              <w:top w:w="100" w:type="dxa"/>
              <w:left w:w="100" w:type="dxa"/>
              <w:bottom w:w="100" w:type="dxa"/>
              <w:right w:w="100" w:type="dxa"/>
            </w:tcMar>
          </w:tcPr>
          <w:p w14:paraId="1DA7484F" w14:textId="77777777" w:rsidR="00E723B6" w:rsidRDefault="008357F0">
            <w:pPr>
              <w:widowControl w:val="0"/>
              <w:pBdr>
                <w:top w:val="nil"/>
                <w:left w:val="nil"/>
                <w:bottom w:val="nil"/>
                <w:right w:val="nil"/>
                <w:between w:val="nil"/>
              </w:pBdr>
              <w:spacing w:line="240" w:lineRule="auto"/>
              <w:jc w:val="center"/>
            </w:pPr>
            <w:r>
              <w:t>72.1</w:t>
            </w:r>
          </w:p>
        </w:tc>
      </w:tr>
      <w:tr w:rsidR="00E723B6" w14:paraId="5EAFB38C" w14:textId="77777777">
        <w:tc>
          <w:tcPr>
            <w:tcW w:w="4680" w:type="dxa"/>
            <w:shd w:val="clear" w:color="auto" w:fill="auto"/>
            <w:tcMar>
              <w:top w:w="100" w:type="dxa"/>
              <w:left w:w="100" w:type="dxa"/>
              <w:bottom w:w="100" w:type="dxa"/>
              <w:right w:w="100" w:type="dxa"/>
            </w:tcMar>
          </w:tcPr>
          <w:p w14:paraId="184116CA" w14:textId="77777777" w:rsidR="00E723B6" w:rsidRDefault="008357F0">
            <w:pPr>
              <w:widowControl w:val="0"/>
              <w:pBdr>
                <w:top w:val="nil"/>
                <w:left w:val="nil"/>
                <w:bottom w:val="nil"/>
                <w:right w:val="nil"/>
                <w:between w:val="nil"/>
              </w:pBdr>
              <w:spacing w:line="240" w:lineRule="auto"/>
              <w:jc w:val="center"/>
            </w:pPr>
            <w:r>
              <w:t>18</w:t>
            </w:r>
          </w:p>
        </w:tc>
        <w:tc>
          <w:tcPr>
            <w:tcW w:w="4680" w:type="dxa"/>
            <w:shd w:val="clear" w:color="auto" w:fill="auto"/>
            <w:tcMar>
              <w:top w:w="100" w:type="dxa"/>
              <w:left w:w="100" w:type="dxa"/>
              <w:bottom w:w="100" w:type="dxa"/>
              <w:right w:w="100" w:type="dxa"/>
            </w:tcMar>
          </w:tcPr>
          <w:p w14:paraId="1414027A" w14:textId="77777777" w:rsidR="00E723B6" w:rsidRDefault="008357F0">
            <w:pPr>
              <w:widowControl w:val="0"/>
              <w:pBdr>
                <w:top w:val="nil"/>
                <w:left w:val="nil"/>
                <w:bottom w:val="nil"/>
                <w:right w:val="nil"/>
                <w:between w:val="nil"/>
              </w:pBdr>
              <w:spacing w:line="240" w:lineRule="auto"/>
              <w:jc w:val="center"/>
            </w:pPr>
            <w:r>
              <w:t>73.1</w:t>
            </w:r>
          </w:p>
        </w:tc>
      </w:tr>
      <w:tr w:rsidR="00E723B6" w14:paraId="79D5C280" w14:textId="77777777">
        <w:tc>
          <w:tcPr>
            <w:tcW w:w="4680" w:type="dxa"/>
            <w:shd w:val="clear" w:color="auto" w:fill="auto"/>
            <w:tcMar>
              <w:top w:w="100" w:type="dxa"/>
              <w:left w:w="100" w:type="dxa"/>
              <w:bottom w:w="100" w:type="dxa"/>
              <w:right w:w="100" w:type="dxa"/>
            </w:tcMar>
          </w:tcPr>
          <w:p w14:paraId="1587E8AA" w14:textId="77777777" w:rsidR="00E723B6" w:rsidRDefault="008357F0">
            <w:pPr>
              <w:widowControl w:val="0"/>
              <w:pBdr>
                <w:top w:val="nil"/>
                <w:left w:val="nil"/>
                <w:bottom w:val="nil"/>
                <w:right w:val="nil"/>
                <w:between w:val="nil"/>
              </w:pBdr>
              <w:spacing w:line="240" w:lineRule="auto"/>
              <w:jc w:val="center"/>
            </w:pPr>
            <w:r>
              <w:t>19</w:t>
            </w:r>
          </w:p>
        </w:tc>
        <w:tc>
          <w:tcPr>
            <w:tcW w:w="4680" w:type="dxa"/>
            <w:shd w:val="clear" w:color="auto" w:fill="auto"/>
            <w:tcMar>
              <w:top w:w="100" w:type="dxa"/>
              <w:left w:w="100" w:type="dxa"/>
              <w:bottom w:w="100" w:type="dxa"/>
              <w:right w:w="100" w:type="dxa"/>
            </w:tcMar>
          </w:tcPr>
          <w:p w14:paraId="19F57D54" w14:textId="77777777" w:rsidR="00E723B6" w:rsidRDefault="008357F0">
            <w:pPr>
              <w:widowControl w:val="0"/>
              <w:pBdr>
                <w:top w:val="nil"/>
                <w:left w:val="nil"/>
                <w:bottom w:val="nil"/>
                <w:right w:val="nil"/>
                <w:between w:val="nil"/>
              </w:pBdr>
              <w:spacing w:line="240" w:lineRule="auto"/>
              <w:jc w:val="center"/>
            </w:pPr>
            <w:r>
              <w:t>73.5</w:t>
            </w:r>
          </w:p>
        </w:tc>
      </w:tr>
      <w:tr w:rsidR="00E723B6" w14:paraId="4541E468" w14:textId="77777777">
        <w:tc>
          <w:tcPr>
            <w:tcW w:w="4680" w:type="dxa"/>
            <w:shd w:val="clear" w:color="auto" w:fill="auto"/>
            <w:tcMar>
              <w:top w:w="100" w:type="dxa"/>
              <w:left w:w="100" w:type="dxa"/>
              <w:bottom w:w="100" w:type="dxa"/>
              <w:right w:w="100" w:type="dxa"/>
            </w:tcMar>
          </w:tcPr>
          <w:p w14:paraId="1893912D" w14:textId="77777777" w:rsidR="00E723B6" w:rsidRDefault="008357F0">
            <w:pPr>
              <w:widowControl w:val="0"/>
              <w:pBdr>
                <w:top w:val="nil"/>
                <w:left w:val="nil"/>
                <w:bottom w:val="nil"/>
                <w:right w:val="nil"/>
                <w:between w:val="nil"/>
              </w:pBdr>
              <w:spacing w:line="240" w:lineRule="auto"/>
              <w:jc w:val="center"/>
            </w:pPr>
            <w:r>
              <w:t>20</w:t>
            </w:r>
          </w:p>
        </w:tc>
        <w:tc>
          <w:tcPr>
            <w:tcW w:w="4680" w:type="dxa"/>
            <w:shd w:val="clear" w:color="auto" w:fill="auto"/>
            <w:tcMar>
              <w:top w:w="100" w:type="dxa"/>
              <w:left w:w="100" w:type="dxa"/>
              <w:bottom w:w="100" w:type="dxa"/>
              <w:right w:w="100" w:type="dxa"/>
            </w:tcMar>
          </w:tcPr>
          <w:p w14:paraId="70353BBE" w14:textId="77777777" w:rsidR="00E723B6" w:rsidRDefault="008357F0">
            <w:pPr>
              <w:widowControl w:val="0"/>
              <w:pBdr>
                <w:top w:val="nil"/>
                <w:left w:val="nil"/>
                <w:bottom w:val="nil"/>
                <w:right w:val="nil"/>
                <w:between w:val="nil"/>
              </w:pBdr>
              <w:spacing w:line="240" w:lineRule="auto"/>
              <w:jc w:val="center"/>
            </w:pPr>
            <w:r>
              <w:t>73.8</w:t>
            </w:r>
          </w:p>
        </w:tc>
      </w:tr>
      <w:tr w:rsidR="00E723B6" w14:paraId="257E1A65" w14:textId="77777777">
        <w:tc>
          <w:tcPr>
            <w:tcW w:w="4680" w:type="dxa"/>
            <w:shd w:val="clear" w:color="auto" w:fill="auto"/>
            <w:tcMar>
              <w:top w:w="100" w:type="dxa"/>
              <w:left w:w="100" w:type="dxa"/>
              <w:bottom w:w="100" w:type="dxa"/>
              <w:right w:w="100" w:type="dxa"/>
            </w:tcMar>
          </w:tcPr>
          <w:p w14:paraId="0BE43157" w14:textId="77777777" w:rsidR="00E723B6" w:rsidRDefault="008357F0">
            <w:pPr>
              <w:widowControl w:val="0"/>
              <w:pBdr>
                <w:top w:val="nil"/>
                <w:left w:val="nil"/>
                <w:bottom w:val="nil"/>
                <w:right w:val="nil"/>
                <w:between w:val="nil"/>
              </w:pBdr>
              <w:spacing w:line="240" w:lineRule="auto"/>
              <w:jc w:val="center"/>
            </w:pPr>
            <w:r>
              <w:t>21</w:t>
            </w:r>
          </w:p>
        </w:tc>
        <w:tc>
          <w:tcPr>
            <w:tcW w:w="4680" w:type="dxa"/>
            <w:shd w:val="clear" w:color="auto" w:fill="auto"/>
            <w:tcMar>
              <w:top w:w="100" w:type="dxa"/>
              <w:left w:w="100" w:type="dxa"/>
              <w:bottom w:w="100" w:type="dxa"/>
              <w:right w:w="100" w:type="dxa"/>
            </w:tcMar>
          </w:tcPr>
          <w:p w14:paraId="4C459BFD" w14:textId="77777777" w:rsidR="00E723B6" w:rsidRDefault="008357F0">
            <w:pPr>
              <w:widowControl w:val="0"/>
              <w:pBdr>
                <w:top w:val="nil"/>
                <w:left w:val="nil"/>
                <w:bottom w:val="nil"/>
                <w:right w:val="nil"/>
                <w:between w:val="nil"/>
              </w:pBdr>
              <w:spacing w:line="240" w:lineRule="auto"/>
              <w:jc w:val="center"/>
            </w:pPr>
            <w:r>
              <w:t>72 (continued to decrease after this point)</w:t>
            </w:r>
          </w:p>
        </w:tc>
      </w:tr>
      <w:tr w:rsidR="00E723B6" w14:paraId="54F18E1B" w14:textId="77777777">
        <w:tc>
          <w:tcPr>
            <w:tcW w:w="4680" w:type="dxa"/>
            <w:shd w:val="clear" w:color="auto" w:fill="auto"/>
            <w:tcMar>
              <w:top w:w="100" w:type="dxa"/>
              <w:left w:w="100" w:type="dxa"/>
              <w:bottom w:w="100" w:type="dxa"/>
              <w:right w:w="100" w:type="dxa"/>
            </w:tcMar>
          </w:tcPr>
          <w:p w14:paraId="71C7543A" w14:textId="77777777" w:rsidR="00E723B6" w:rsidRDefault="008357F0">
            <w:pPr>
              <w:widowControl w:val="0"/>
              <w:pBdr>
                <w:top w:val="nil"/>
                <w:left w:val="nil"/>
                <w:bottom w:val="nil"/>
                <w:right w:val="nil"/>
                <w:between w:val="nil"/>
              </w:pBdr>
              <w:spacing w:line="240" w:lineRule="auto"/>
              <w:jc w:val="center"/>
            </w:pPr>
            <w:r>
              <w:lastRenderedPageBreak/>
              <w:t>22</w:t>
            </w:r>
          </w:p>
        </w:tc>
        <w:tc>
          <w:tcPr>
            <w:tcW w:w="4680" w:type="dxa"/>
            <w:shd w:val="clear" w:color="auto" w:fill="auto"/>
            <w:tcMar>
              <w:top w:w="100" w:type="dxa"/>
              <w:left w:w="100" w:type="dxa"/>
              <w:bottom w:w="100" w:type="dxa"/>
              <w:right w:w="100" w:type="dxa"/>
            </w:tcMar>
          </w:tcPr>
          <w:p w14:paraId="06F7367A" w14:textId="77777777" w:rsidR="00E723B6" w:rsidRDefault="008357F0">
            <w:pPr>
              <w:widowControl w:val="0"/>
              <w:pBdr>
                <w:top w:val="nil"/>
                <w:left w:val="nil"/>
                <w:bottom w:val="nil"/>
                <w:right w:val="nil"/>
                <w:between w:val="nil"/>
              </w:pBdr>
              <w:spacing w:line="240" w:lineRule="auto"/>
              <w:jc w:val="center"/>
            </w:pPr>
            <w:r>
              <w:t>-</w:t>
            </w:r>
          </w:p>
        </w:tc>
      </w:tr>
      <w:tr w:rsidR="00E723B6" w14:paraId="0FAFBCF5" w14:textId="77777777">
        <w:tc>
          <w:tcPr>
            <w:tcW w:w="4680" w:type="dxa"/>
            <w:shd w:val="clear" w:color="auto" w:fill="auto"/>
            <w:tcMar>
              <w:top w:w="100" w:type="dxa"/>
              <w:left w:w="100" w:type="dxa"/>
              <w:bottom w:w="100" w:type="dxa"/>
              <w:right w:w="100" w:type="dxa"/>
            </w:tcMar>
          </w:tcPr>
          <w:p w14:paraId="51E58CF5" w14:textId="77777777" w:rsidR="00E723B6" w:rsidRDefault="008357F0">
            <w:pPr>
              <w:widowControl w:val="0"/>
              <w:pBdr>
                <w:top w:val="nil"/>
                <w:left w:val="nil"/>
                <w:bottom w:val="nil"/>
                <w:right w:val="nil"/>
                <w:between w:val="nil"/>
              </w:pBdr>
              <w:spacing w:line="240" w:lineRule="auto"/>
              <w:jc w:val="center"/>
            </w:pPr>
            <w:r>
              <w:t>23</w:t>
            </w:r>
          </w:p>
        </w:tc>
        <w:tc>
          <w:tcPr>
            <w:tcW w:w="4680" w:type="dxa"/>
            <w:shd w:val="clear" w:color="auto" w:fill="auto"/>
            <w:tcMar>
              <w:top w:w="100" w:type="dxa"/>
              <w:left w:w="100" w:type="dxa"/>
              <w:bottom w:w="100" w:type="dxa"/>
              <w:right w:w="100" w:type="dxa"/>
            </w:tcMar>
          </w:tcPr>
          <w:p w14:paraId="6E5D631A" w14:textId="77777777" w:rsidR="00E723B6" w:rsidRDefault="008357F0">
            <w:pPr>
              <w:widowControl w:val="0"/>
              <w:pBdr>
                <w:top w:val="nil"/>
                <w:left w:val="nil"/>
                <w:bottom w:val="nil"/>
                <w:right w:val="nil"/>
                <w:between w:val="nil"/>
              </w:pBdr>
              <w:spacing w:line="240" w:lineRule="auto"/>
              <w:jc w:val="center"/>
            </w:pPr>
            <w:r>
              <w:t>-</w:t>
            </w:r>
          </w:p>
        </w:tc>
      </w:tr>
      <w:tr w:rsidR="00E723B6" w14:paraId="3AB7B513" w14:textId="77777777">
        <w:tc>
          <w:tcPr>
            <w:tcW w:w="4680" w:type="dxa"/>
            <w:shd w:val="clear" w:color="auto" w:fill="auto"/>
            <w:tcMar>
              <w:top w:w="100" w:type="dxa"/>
              <w:left w:w="100" w:type="dxa"/>
              <w:bottom w:w="100" w:type="dxa"/>
              <w:right w:w="100" w:type="dxa"/>
            </w:tcMar>
          </w:tcPr>
          <w:p w14:paraId="63F0B4AE" w14:textId="77777777" w:rsidR="00E723B6" w:rsidRDefault="008357F0">
            <w:pPr>
              <w:widowControl w:val="0"/>
              <w:pBdr>
                <w:top w:val="nil"/>
                <w:left w:val="nil"/>
                <w:bottom w:val="nil"/>
                <w:right w:val="nil"/>
                <w:between w:val="nil"/>
              </w:pBdr>
              <w:spacing w:line="240" w:lineRule="auto"/>
              <w:jc w:val="center"/>
            </w:pPr>
            <w:r>
              <w:t>24</w:t>
            </w:r>
          </w:p>
        </w:tc>
        <w:tc>
          <w:tcPr>
            <w:tcW w:w="4680" w:type="dxa"/>
            <w:shd w:val="clear" w:color="auto" w:fill="auto"/>
            <w:tcMar>
              <w:top w:w="100" w:type="dxa"/>
              <w:left w:w="100" w:type="dxa"/>
              <w:bottom w:w="100" w:type="dxa"/>
              <w:right w:w="100" w:type="dxa"/>
            </w:tcMar>
          </w:tcPr>
          <w:p w14:paraId="24506176" w14:textId="77777777" w:rsidR="00E723B6" w:rsidRDefault="008357F0">
            <w:pPr>
              <w:widowControl w:val="0"/>
              <w:pBdr>
                <w:top w:val="nil"/>
                <w:left w:val="nil"/>
                <w:bottom w:val="nil"/>
                <w:right w:val="nil"/>
                <w:between w:val="nil"/>
              </w:pBdr>
              <w:spacing w:line="240" w:lineRule="auto"/>
              <w:jc w:val="center"/>
            </w:pPr>
            <w:r>
              <w:t>-</w:t>
            </w:r>
          </w:p>
        </w:tc>
      </w:tr>
      <w:tr w:rsidR="00E723B6" w14:paraId="223AF320" w14:textId="77777777">
        <w:tc>
          <w:tcPr>
            <w:tcW w:w="4680" w:type="dxa"/>
            <w:shd w:val="clear" w:color="auto" w:fill="auto"/>
            <w:tcMar>
              <w:top w:w="100" w:type="dxa"/>
              <w:left w:w="100" w:type="dxa"/>
              <w:bottom w:w="100" w:type="dxa"/>
              <w:right w:w="100" w:type="dxa"/>
            </w:tcMar>
          </w:tcPr>
          <w:p w14:paraId="34AA5F23" w14:textId="77777777" w:rsidR="00E723B6" w:rsidRDefault="008357F0">
            <w:pPr>
              <w:widowControl w:val="0"/>
              <w:pBdr>
                <w:top w:val="nil"/>
                <w:left w:val="nil"/>
                <w:bottom w:val="nil"/>
                <w:right w:val="nil"/>
                <w:between w:val="nil"/>
              </w:pBdr>
              <w:spacing w:line="240" w:lineRule="auto"/>
              <w:jc w:val="center"/>
            </w:pPr>
            <w:r>
              <w:t>25</w:t>
            </w:r>
          </w:p>
        </w:tc>
        <w:tc>
          <w:tcPr>
            <w:tcW w:w="4680" w:type="dxa"/>
            <w:shd w:val="clear" w:color="auto" w:fill="auto"/>
            <w:tcMar>
              <w:top w:w="100" w:type="dxa"/>
              <w:left w:w="100" w:type="dxa"/>
              <w:bottom w:w="100" w:type="dxa"/>
              <w:right w:w="100" w:type="dxa"/>
            </w:tcMar>
          </w:tcPr>
          <w:p w14:paraId="07109544" w14:textId="77777777" w:rsidR="00E723B6" w:rsidRDefault="008357F0">
            <w:pPr>
              <w:widowControl w:val="0"/>
              <w:pBdr>
                <w:top w:val="nil"/>
                <w:left w:val="nil"/>
                <w:bottom w:val="nil"/>
                <w:right w:val="nil"/>
                <w:between w:val="nil"/>
              </w:pBdr>
              <w:spacing w:line="240" w:lineRule="auto"/>
              <w:jc w:val="center"/>
            </w:pPr>
            <w:r>
              <w:t>-</w:t>
            </w:r>
          </w:p>
        </w:tc>
      </w:tr>
    </w:tbl>
    <w:p w14:paraId="4A8DC68D" w14:textId="77777777" w:rsidR="00E723B6" w:rsidRDefault="00E723B6"/>
    <w:p w14:paraId="3C06E457" w14:textId="77777777" w:rsidR="00E723B6" w:rsidRDefault="008357F0">
      <w:pPr>
        <w:pStyle w:val="Heading3"/>
      </w:pPr>
      <w:bookmarkStart w:id="12" w:name="_1l0inpev4qkc" w:colFirst="0" w:colLast="0"/>
      <w:bookmarkEnd w:id="12"/>
      <w:r>
        <w:t>Graphs</w:t>
      </w:r>
    </w:p>
    <w:p w14:paraId="6F72C4A1" w14:textId="77777777" w:rsidR="00E723B6" w:rsidRDefault="008357F0">
      <w:pPr>
        <w:pStyle w:val="Heading5"/>
        <w:rPr>
          <w:i/>
          <w:u w:val="single"/>
        </w:rPr>
      </w:pPr>
      <w:bookmarkStart w:id="13" w:name="_86ugb2csjfgg" w:colFirst="0" w:colLast="0"/>
      <w:bookmarkEnd w:id="13"/>
      <w:r>
        <w:rPr>
          <w:i/>
          <w:u w:val="single"/>
        </w:rPr>
        <w:t>Graph 1: Simple Distillation</w:t>
      </w:r>
    </w:p>
    <w:p w14:paraId="20EE4B54" w14:textId="77777777" w:rsidR="00E723B6" w:rsidRDefault="008357F0">
      <w:r>
        <w:rPr>
          <w:noProof/>
        </w:rPr>
        <w:drawing>
          <wp:anchor distT="114300" distB="114300" distL="114300" distR="114300" simplePos="0" relativeHeight="251658240" behindDoc="0" locked="0" layoutInCell="1" hidden="0" allowOverlap="1" wp14:anchorId="34F6F945" wp14:editId="01C59E31">
            <wp:simplePos x="0" y="0"/>
            <wp:positionH relativeFrom="column">
              <wp:posOffset>-742949</wp:posOffset>
            </wp:positionH>
            <wp:positionV relativeFrom="paragraph">
              <wp:posOffset>381000</wp:posOffset>
            </wp:positionV>
            <wp:extent cx="7133102" cy="4043363"/>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7133102" cy="4043363"/>
                    </a:xfrm>
                    <a:prstGeom prst="rect">
                      <a:avLst/>
                    </a:prstGeom>
                    <a:ln/>
                  </pic:spPr>
                </pic:pic>
              </a:graphicData>
            </a:graphic>
          </wp:anchor>
        </w:drawing>
      </w:r>
    </w:p>
    <w:p w14:paraId="70CC8C49" w14:textId="77777777" w:rsidR="00E723B6" w:rsidRDefault="008357F0">
      <w:pPr>
        <w:pStyle w:val="Heading5"/>
      </w:pPr>
      <w:bookmarkStart w:id="14" w:name="_tzzq3w83924h" w:colFirst="0" w:colLast="0"/>
      <w:bookmarkEnd w:id="14"/>
      <w:r>
        <w:rPr>
          <w:i/>
          <w:u w:val="single"/>
        </w:rPr>
        <w:lastRenderedPageBreak/>
        <w:t>Graph 2: Fractional Distillation</w:t>
      </w:r>
      <w:r>
        <w:rPr>
          <w:noProof/>
        </w:rPr>
        <w:drawing>
          <wp:anchor distT="114300" distB="114300" distL="114300" distR="114300" simplePos="0" relativeHeight="251659264" behindDoc="0" locked="0" layoutInCell="1" hidden="0" allowOverlap="1" wp14:anchorId="15527447" wp14:editId="17437D4C">
            <wp:simplePos x="0" y="0"/>
            <wp:positionH relativeFrom="column">
              <wp:posOffset>-485774</wp:posOffset>
            </wp:positionH>
            <wp:positionV relativeFrom="paragraph">
              <wp:posOffset>476250</wp:posOffset>
            </wp:positionV>
            <wp:extent cx="7158038" cy="3954440"/>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58038" cy="3954440"/>
                    </a:xfrm>
                    <a:prstGeom prst="rect">
                      <a:avLst/>
                    </a:prstGeom>
                    <a:ln/>
                  </pic:spPr>
                </pic:pic>
              </a:graphicData>
            </a:graphic>
          </wp:anchor>
        </w:drawing>
      </w:r>
    </w:p>
    <w:p w14:paraId="722EC441" w14:textId="77777777" w:rsidR="00E723B6" w:rsidRDefault="008357F0">
      <w:pPr>
        <w:pStyle w:val="Heading4"/>
      </w:pPr>
      <w:bookmarkStart w:id="15" w:name="_b677tvfijhlv" w:colFirst="0" w:colLast="0"/>
      <w:bookmarkEnd w:id="15"/>
      <w:r>
        <w:t>Discussion</w:t>
      </w:r>
    </w:p>
    <w:p w14:paraId="072BD5A5" w14:textId="77777777" w:rsidR="00E723B6" w:rsidRDefault="008357F0">
      <w:pPr>
        <w:pStyle w:val="Heading5"/>
      </w:pPr>
      <w:bookmarkStart w:id="16" w:name="_618a9iyulm8w" w:colFirst="0" w:colLast="0"/>
      <w:bookmarkEnd w:id="16"/>
      <w:r>
        <w:rPr>
          <w:i/>
        </w:rPr>
        <w:t>Sources of Error</w:t>
      </w:r>
    </w:p>
    <w:p w14:paraId="37AFE14D" w14:textId="77777777" w:rsidR="00E723B6" w:rsidRDefault="008357F0">
      <w:pPr>
        <w:numPr>
          <w:ilvl w:val="0"/>
          <w:numId w:val="1"/>
        </w:numPr>
      </w:pPr>
      <w:r>
        <w:t>The values for the temperature received are not completely accurate as they were subject to human error. Once one partner saw a mL of solution, the other partner needed to note down the temperature they saw on the thermometer. There are many ways this value could have been subject to human error</w:t>
      </w:r>
    </w:p>
    <w:p w14:paraId="71630FF3" w14:textId="77777777" w:rsidR="00E723B6" w:rsidRDefault="008357F0">
      <w:pPr>
        <w:numPr>
          <w:ilvl w:val="0"/>
          <w:numId w:val="4"/>
        </w:numPr>
      </w:pPr>
      <w:r>
        <w:t xml:space="preserve">If the partner saw the temperature after a few seconds rather than right away, hence seeing a temperature that could’ve been larger than what is was a few seconds ago </w:t>
      </w:r>
    </w:p>
    <w:p w14:paraId="0067DA56" w14:textId="77777777" w:rsidR="00E723B6" w:rsidRDefault="008357F0">
      <w:pPr>
        <w:numPr>
          <w:ilvl w:val="0"/>
          <w:numId w:val="4"/>
        </w:numPr>
      </w:pPr>
      <w:r>
        <w:t xml:space="preserve">The temperature seen could have been off by a </w:t>
      </w:r>
      <w:proofErr w:type="spellStart"/>
      <w:r>
        <w:t>millimetre</w:t>
      </w:r>
      <w:proofErr w:type="spellEnd"/>
      <w:r>
        <w:t xml:space="preserve"> leading to small inaccuracies </w:t>
      </w:r>
    </w:p>
    <w:p w14:paraId="2B2FCEDD" w14:textId="77777777" w:rsidR="00E723B6" w:rsidRDefault="008357F0">
      <w:pPr>
        <w:pStyle w:val="Heading5"/>
        <w:rPr>
          <w:i/>
        </w:rPr>
      </w:pPr>
      <w:bookmarkStart w:id="17" w:name="_v4af19mm1pdr" w:colFirst="0" w:colLast="0"/>
      <w:bookmarkEnd w:id="17"/>
      <w:r>
        <w:rPr>
          <w:i/>
        </w:rPr>
        <w:t>Analysis</w:t>
      </w:r>
    </w:p>
    <w:p w14:paraId="641FC1E9" w14:textId="77777777" w:rsidR="00E723B6" w:rsidRDefault="008357F0">
      <w:pPr>
        <w:numPr>
          <w:ilvl w:val="0"/>
          <w:numId w:val="2"/>
        </w:numPr>
      </w:pPr>
      <w:r>
        <w:t>For both graphs, there is a period of plateau or slow growth at the beginning of the experiment where the warming up is still occurring, this isn’t noted on the graph. Then there a steeper incline period where most of the distillation occurs (beginning</w:t>
      </w:r>
      <w:proofErr w:type="gramStart"/>
      <w:r>
        <w:t>) .</w:t>
      </w:r>
      <w:proofErr w:type="gramEnd"/>
      <w:r>
        <w:t xml:space="preserve"> After this point there is gradual growth that isn’t too fast. When the experiment is coming to an end (amount of solution in the round bottom flask is almost over), it is visible due to the </w:t>
      </w:r>
      <w:r>
        <w:lastRenderedPageBreak/>
        <w:t xml:space="preserve">infrequent amount of dripping that occurs, and this is shown in both the graphs where there is a second plateau or slow growth period. </w:t>
      </w:r>
    </w:p>
    <w:p w14:paraId="315EF6C4" w14:textId="77777777" w:rsidR="00E723B6" w:rsidRDefault="008357F0">
      <w:pPr>
        <w:numPr>
          <w:ilvl w:val="0"/>
          <w:numId w:val="2"/>
        </w:numPr>
      </w:pPr>
      <w:r>
        <w:t xml:space="preserve">At the end, when there was no solution </w:t>
      </w:r>
      <w:proofErr w:type="spellStart"/>
      <w:proofErr w:type="gramStart"/>
      <w:r>
        <w:t>left,the</w:t>
      </w:r>
      <w:proofErr w:type="spellEnd"/>
      <w:proofErr w:type="gramEnd"/>
      <w:r>
        <w:t xml:space="preserve"> warming cools down considerably also demonstrating to us the maximum temperature that the experiment was able to get up to before the decrease (peak). This peak is the last point shown in each graph, the temperature decreased after these points</w:t>
      </w:r>
    </w:p>
    <w:p w14:paraId="232D7EFE" w14:textId="77777777" w:rsidR="00E723B6" w:rsidRDefault="008357F0">
      <w:pPr>
        <w:numPr>
          <w:ilvl w:val="0"/>
          <w:numId w:val="2"/>
        </w:numPr>
      </w:pPr>
      <w:r>
        <w:t>Overall there is a general linear trend showing a direct correlation with the increase of temperature and amount of dripping</w:t>
      </w:r>
    </w:p>
    <w:p w14:paraId="236D9C2F" w14:textId="77777777" w:rsidR="00E723B6" w:rsidRDefault="008357F0">
      <w:pPr>
        <w:pStyle w:val="Heading5"/>
        <w:rPr>
          <w:i/>
        </w:rPr>
      </w:pPr>
      <w:bookmarkStart w:id="18" w:name="_p2wj0q9fwzbw" w:colFirst="0" w:colLast="0"/>
      <w:bookmarkEnd w:id="18"/>
      <w:r>
        <w:rPr>
          <w:i/>
        </w:rPr>
        <w:t>Improvements</w:t>
      </w:r>
    </w:p>
    <w:p w14:paraId="3F0D7C9C" w14:textId="77777777" w:rsidR="00E723B6" w:rsidRDefault="008357F0">
      <w:pPr>
        <w:numPr>
          <w:ilvl w:val="0"/>
          <w:numId w:val="5"/>
        </w:numPr>
      </w:pPr>
      <w:r>
        <w:t>Putting a white sheet behind the thermometer is a good way to make the lines on the thermometer pop out and easier to read, especially when seeing if the temperature is between lines</w:t>
      </w:r>
    </w:p>
    <w:p w14:paraId="037235BB" w14:textId="77777777" w:rsidR="00E723B6" w:rsidRDefault="00E723B6"/>
    <w:p w14:paraId="4F83FE3B" w14:textId="77777777" w:rsidR="00E723B6" w:rsidRDefault="008357F0">
      <w:pPr>
        <w:pStyle w:val="Heading4"/>
      </w:pPr>
      <w:bookmarkStart w:id="19" w:name="_3ynapf7a3k8d" w:colFirst="0" w:colLast="0"/>
      <w:bookmarkEnd w:id="19"/>
      <w:r>
        <w:t>Questions</w:t>
      </w:r>
    </w:p>
    <w:p w14:paraId="15BCF939" w14:textId="77777777" w:rsidR="00E723B6" w:rsidRDefault="008357F0">
      <w:pPr>
        <w:numPr>
          <w:ilvl w:val="0"/>
          <w:numId w:val="3"/>
        </w:numPr>
      </w:pPr>
      <w:r>
        <w:t xml:space="preserve">When ethanol and toluene mix together, they have a lower boiling point then they would individually. Therefore, the distillation would not separate these mixtures. They do not behave as they would be expected to under </w:t>
      </w:r>
      <w:proofErr w:type="spellStart"/>
      <w:r>
        <w:t>Raoult’s</w:t>
      </w:r>
      <w:proofErr w:type="spellEnd"/>
      <w:r>
        <w:t xml:space="preserve"> Law.</w:t>
      </w:r>
    </w:p>
    <w:p w14:paraId="0DB1C6BE" w14:textId="77777777" w:rsidR="00E723B6" w:rsidRDefault="008357F0">
      <w:pPr>
        <w:numPr>
          <w:ilvl w:val="0"/>
          <w:numId w:val="3"/>
        </w:numPr>
      </w:pPr>
      <w:r>
        <w:t xml:space="preserve">The temperature must remain constant in a fractionating column because any changes in temperature would affect the precision of the distillation. An increase in temperature will cause the compound with a higher boiling point to </w:t>
      </w:r>
      <w:proofErr w:type="gramStart"/>
      <w:r>
        <w:t>converted</w:t>
      </w:r>
      <w:proofErr w:type="gramEnd"/>
      <w:r>
        <w:t xml:space="preserve"> into </w:t>
      </w:r>
      <w:proofErr w:type="spellStart"/>
      <w:r>
        <w:t>vapour</w:t>
      </w:r>
      <w:proofErr w:type="spellEnd"/>
      <w:r>
        <w:t xml:space="preserve"> and head to the collecting flask. A decrease in the temperature would cause the compound with the lower boiling point to not be fully purified and separated into the collecting beaker.</w:t>
      </w:r>
    </w:p>
    <w:p w14:paraId="782221FD" w14:textId="77777777" w:rsidR="00E723B6" w:rsidRDefault="008357F0">
      <w:pPr>
        <w:numPr>
          <w:ilvl w:val="0"/>
          <w:numId w:val="3"/>
        </w:numPr>
      </w:pPr>
      <w:r>
        <w:t xml:space="preserve">39.6℃/760mmHg = x/349mmHg (Other data received from </w:t>
      </w:r>
      <w:hyperlink r:id="rId7">
        <w:r>
          <w:rPr>
            <w:color w:val="1155CC"/>
            <w:u w:val="single"/>
          </w:rPr>
          <w:t>http://scorecard.goodguide.com/chemical-profiles/html/methylene_chloride.html</w:t>
        </w:r>
      </w:hyperlink>
      <w:r>
        <w:t xml:space="preserve">) </w:t>
      </w:r>
    </w:p>
    <w:p w14:paraId="507EE53D" w14:textId="77777777" w:rsidR="00E723B6" w:rsidRDefault="008357F0">
      <w:pPr>
        <w:ind w:left="720"/>
      </w:pPr>
      <w:r>
        <w:t>x = 18.2℃</w:t>
      </w:r>
    </w:p>
    <w:p w14:paraId="2F2D3897" w14:textId="77777777" w:rsidR="00E723B6" w:rsidRDefault="008357F0">
      <w:pPr>
        <w:numPr>
          <w:ilvl w:val="0"/>
          <w:numId w:val="3"/>
        </w:numPr>
      </w:pPr>
      <w:r>
        <w:t xml:space="preserve">Atmospheric pressure and boiling points are directly proportional. An increase in atmospheric pressure is an increase in the boiling point. </w:t>
      </w:r>
    </w:p>
    <w:p w14:paraId="74E0D41D" w14:textId="77777777" w:rsidR="00E723B6" w:rsidRDefault="008357F0">
      <w:pPr>
        <w:numPr>
          <w:ilvl w:val="0"/>
          <w:numId w:val="3"/>
        </w:numPr>
      </w:pPr>
      <w:r>
        <w:t>Cooling water must enter the bottom of the condenser not the top. This is to keep a constant temperature. If the water comes from the top, then the water at the lower end (bottom) will be warmer affecting the efficiency of the experiment.</w:t>
      </w:r>
    </w:p>
    <w:p w14:paraId="703665E0" w14:textId="77777777" w:rsidR="00E723B6" w:rsidRDefault="008357F0">
      <w:pPr>
        <w:numPr>
          <w:ilvl w:val="0"/>
          <w:numId w:val="3"/>
        </w:numPr>
      </w:pPr>
      <w:r>
        <w:t>Compound A = 350 mmHg @ 95 ℃</w:t>
      </w:r>
    </w:p>
    <w:p w14:paraId="71EF40A0" w14:textId="77777777" w:rsidR="00E723B6" w:rsidRDefault="008357F0">
      <w:pPr>
        <w:ind w:left="720"/>
      </w:pPr>
      <w:r>
        <w:t>Compound B = 140 mmHg @ 95 ℃</w:t>
      </w:r>
    </w:p>
    <w:p w14:paraId="028F3CE1" w14:textId="77777777" w:rsidR="00E723B6" w:rsidRDefault="008357F0">
      <w:r>
        <w:t xml:space="preserve">Use </w:t>
      </w:r>
      <w:proofErr w:type="spellStart"/>
      <w:r>
        <w:t>Raoult’s</w:t>
      </w:r>
      <w:proofErr w:type="spellEnd"/>
      <w:r>
        <w:t xml:space="preserve"> Law to solve.</w:t>
      </w:r>
    </w:p>
    <w:p w14:paraId="4C1F35DD" w14:textId="77777777" w:rsidR="00E723B6" w:rsidRDefault="008357F0">
      <w:r>
        <w:t>P</w:t>
      </w:r>
      <w:r>
        <w:rPr>
          <w:vertAlign w:val="subscript"/>
        </w:rPr>
        <w:t xml:space="preserve">(total) </w:t>
      </w:r>
      <w:r>
        <w:t>= P(A)*N(A) + P(B)*N(B)</w:t>
      </w:r>
    </w:p>
    <w:p w14:paraId="64624CFB" w14:textId="06E17D71" w:rsidR="00E723B6" w:rsidRDefault="008357F0">
      <w:r>
        <w:t xml:space="preserve">         = (400 mm </w:t>
      </w:r>
      <w:proofErr w:type="gramStart"/>
      <w:r>
        <w:t>Hg)(</w:t>
      </w:r>
      <w:proofErr w:type="gramEnd"/>
      <w:r>
        <w:t>0.8) + (140 mm Hg)(0.2)</w:t>
      </w:r>
    </w:p>
    <w:p w14:paraId="2A302708" w14:textId="6F4A4169" w:rsidR="00E723B6" w:rsidRDefault="008357F0">
      <w:r>
        <w:t xml:space="preserve">         = 348</w:t>
      </w:r>
    </w:p>
    <w:p w14:paraId="14561C53" w14:textId="77777777" w:rsidR="00E723B6" w:rsidRDefault="008357F0">
      <w:r>
        <w:rPr>
          <w:rFonts w:ascii="Arial Unicode MS" w:eastAsia="Arial Unicode MS" w:hAnsi="Arial Unicode MS" w:cs="Arial Unicode MS"/>
        </w:rPr>
        <w:t xml:space="preserve">→ Partial pressure of A = mole fraction A * </w:t>
      </w:r>
      <w:proofErr w:type="spellStart"/>
      <w:r>
        <w:rPr>
          <w:rFonts w:ascii="Arial Unicode MS" w:eastAsia="Arial Unicode MS" w:hAnsi="Arial Unicode MS" w:cs="Arial Unicode MS"/>
        </w:rPr>
        <w:t>vapour</w:t>
      </w:r>
      <w:proofErr w:type="spellEnd"/>
      <w:r>
        <w:rPr>
          <w:rFonts w:ascii="Arial Unicode MS" w:eastAsia="Arial Unicode MS" w:hAnsi="Arial Unicode MS" w:cs="Arial Unicode MS"/>
        </w:rPr>
        <w:t xml:space="preserve"> pressure A (pure)</w:t>
      </w:r>
    </w:p>
    <w:p w14:paraId="46895B64" w14:textId="77777777" w:rsidR="00E723B6" w:rsidRDefault="008357F0">
      <w:r>
        <w:t xml:space="preserve">                                      = 0.8 * 400</w:t>
      </w:r>
    </w:p>
    <w:p w14:paraId="1E83F0DC" w14:textId="77777777" w:rsidR="00E723B6" w:rsidRDefault="008357F0">
      <w:r>
        <w:t xml:space="preserve">                                      = 320 mmHg</w:t>
      </w:r>
    </w:p>
    <w:p w14:paraId="46BBE01E" w14:textId="77777777" w:rsidR="00E723B6" w:rsidRDefault="008357F0">
      <w:r>
        <w:rPr>
          <w:rFonts w:ascii="Arial Unicode MS" w:eastAsia="Arial Unicode MS" w:hAnsi="Arial Unicode MS" w:cs="Arial Unicode MS"/>
        </w:rPr>
        <w:t xml:space="preserve">→ Partial pressure of B = mole fraction B * </w:t>
      </w:r>
      <w:proofErr w:type="spellStart"/>
      <w:r>
        <w:rPr>
          <w:rFonts w:ascii="Arial Unicode MS" w:eastAsia="Arial Unicode MS" w:hAnsi="Arial Unicode MS" w:cs="Arial Unicode MS"/>
        </w:rPr>
        <w:t>vapour</w:t>
      </w:r>
      <w:proofErr w:type="spellEnd"/>
      <w:r>
        <w:rPr>
          <w:rFonts w:ascii="Arial Unicode MS" w:eastAsia="Arial Unicode MS" w:hAnsi="Arial Unicode MS" w:cs="Arial Unicode MS"/>
        </w:rPr>
        <w:t xml:space="preserve"> pressure B (pure)</w:t>
      </w:r>
    </w:p>
    <w:p w14:paraId="3091C195" w14:textId="77777777" w:rsidR="00E723B6" w:rsidRDefault="008357F0">
      <w:r>
        <w:t xml:space="preserve">                                      = 0.2 * 140</w:t>
      </w:r>
    </w:p>
    <w:p w14:paraId="62BC2D12" w14:textId="77777777" w:rsidR="00E723B6" w:rsidRDefault="008357F0">
      <w:r>
        <w:t xml:space="preserve">                                      = 28 mmHg</w:t>
      </w:r>
    </w:p>
    <w:p w14:paraId="6819F15D" w14:textId="77777777" w:rsidR="00E723B6" w:rsidRDefault="008357F0">
      <w:r>
        <w:rPr>
          <w:rFonts w:ascii="Arial Unicode MS" w:eastAsia="Arial Unicode MS" w:hAnsi="Arial Unicode MS" w:cs="Arial Unicode MS"/>
        </w:rPr>
        <w:lastRenderedPageBreak/>
        <w:t>→ Partial pressure of mixture = PP of A + PP of B</w:t>
      </w:r>
    </w:p>
    <w:p w14:paraId="464D7738" w14:textId="77777777" w:rsidR="00E723B6" w:rsidRDefault="008357F0">
      <w:r>
        <w:t xml:space="preserve">                                                = 320 + 28</w:t>
      </w:r>
    </w:p>
    <w:p w14:paraId="24E3718B" w14:textId="77777777" w:rsidR="00E723B6" w:rsidRDefault="008357F0">
      <w:r>
        <w:t xml:space="preserve">                                                = 348 mmHg</w:t>
      </w:r>
    </w:p>
    <w:p w14:paraId="44879EF0" w14:textId="77777777" w:rsidR="00E723B6" w:rsidRDefault="00E723B6"/>
    <w:p w14:paraId="21E934EE" w14:textId="77777777" w:rsidR="00E723B6" w:rsidRDefault="008357F0">
      <w:pPr>
        <w:pStyle w:val="Heading4"/>
      </w:pPr>
      <w:bookmarkStart w:id="20" w:name="_elbjw4irspb2" w:colFirst="0" w:colLast="0"/>
      <w:bookmarkEnd w:id="20"/>
      <w:r>
        <w:t>References</w:t>
      </w:r>
    </w:p>
    <w:p w14:paraId="0AA05CD7" w14:textId="77777777" w:rsidR="00E723B6" w:rsidRDefault="008357F0">
      <w:r>
        <w:t xml:space="preserve">Organic Chemistry Laboratory Manual, Dr. Tony Durst, Dr. Tito </w:t>
      </w:r>
      <w:proofErr w:type="spellStart"/>
      <w:r>
        <w:t>Scaiano</w:t>
      </w:r>
      <w:proofErr w:type="spellEnd"/>
      <w:r>
        <w:t>, Dr. William Ogilvie, Dr. Allison Flynn, 2018, Exp. 2)</w:t>
      </w:r>
    </w:p>
    <w:p w14:paraId="4516576E" w14:textId="77777777" w:rsidR="00E723B6" w:rsidRDefault="008357F0">
      <w:pPr>
        <w:pStyle w:val="Heading4"/>
      </w:pPr>
      <w:bookmarkStart w:id="21" w:name="_j5ibahvdg40a" w:colFirst="0" w:colLast="0"/>
      <w:bookmarkEnd w:id="21"/>
      <w:r>
        <w:t>Raw Data</w:t>
      </w:r>
    </w:p>
    <w:p w14:paraId="05250110" w14:textId="77777777" w:rsidR="00E723B6" w:rsidRDefault="00E723B6"/>
    <w:p w14:paraId="77A67E14" w14:textId="302AB5B9" w:rsidR="00E723B6" w:rsidRDefault="00E723B6">
      <w:bookmarkStart w:id="22" w:name="_GoBack"/>
      <w:bookmarkEnd w:id="22"/>
    </w:p>
    <w:p w14:paraId="493FB91B" w14:textId="77777777" w:rsidR="00E723B6" w:rsidRDefault="00E723B6"/>
    <w:p w14:paraId="2CAD13C1" w14:textId="77777777" w:rsidR="00E723B6" w:rsidRDefault="00E723B6"/>
    <w:p w14:paraId="06DBAFE1" w14:textId="77777777" w:rsidR="00E723B6" w:rsidRDefault="00E723B6"/>
    <w:sectPr w:rsidR="00E723B6">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20907"/>
    <w:multiLevelType w:val="multilevel"/>
    <w:tmpl w:val="E5CC4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C928B4"/>
    <w:multiLevelType w:val="multilevel"/>
    <w:tmpl w:val="53544780"/>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15:restartNumberingAfterBreak="0">
    <w:nsid w:val="5AD01CB5"/>
    <w:multiLevelType w:val="multilevel"/>
    <w:tmpl w:val="E21C0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E1D50DF"/>
    <w:multiLevelType w:val="multilevel"/>
    <w:tmpl w:val="6B1C8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6645F09"/>
    <w:multiLevelType w:val="multilevel"/>
    <w:tmpl w:val="28909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3B6"/>
    <w:rsid w:val="00453E64"/>
    <w:rsid w:val="008357F0"/>
    <w:rsid w:val="00E723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9A3D"/>
  <w15:docId w15:val="{E6EB2D43-777E-440A-8869-C272DBC20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ecard.goodguide.com/chemical-profiles/html/methylene_chlorid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Sonika Joshi</dc:creator>
  <cp:lastModifiedBy>Sonika Joshi</cp:lastModifiedBy>
  <cp:revision>3</cp:revision>
  <dcterms:created xsi:type="dcterms:W3CDTF">2019-02-05T04:17:00Z</dcterms:created>
  <dcterms:modified xsi:type="dcterms:W3CDTF">2019-03-05T19:09:00Z</dcterms:modified>
</cp:coreProperties>
</file>