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7FC0F0" w14:textId="61197E5E" w:rsidR="00D30FAF" w:rsidRDefault="00D30FAF" w:rsidP="00D30FAF">
      <w:pPr>
        <w:rPr>
          <w:rFonts w:ascii="Calibri" w:eastAsia="Times New Roman" w:hAnsi="Calibri"/>
          <w:color w:val="auto"/>
          <w:sz w:val="28"/>
          <w:szCs w:val="28"/>
          <w:u w:val="single"/>
          <w:lang w:val="en-CA"/>
        </w:rPr>
      </w:pPr>
      <w:r>
        <w:rPr>
          <w:rFonts w:ascii="Calibri" w:eastAsia="Times New Roman" w:hAnsi="Calibri"/>
          <w:color w:val="auto"/>
          <w:sz w:val="28"/>
          <w:szCs w:val="28"/>
          <w:u w:val="single"/>
          <w:lang w:val="en-CA"/>
        </w:rPr>
        <w:t>WINTER TERM 2018</w:t>
      </w:r>
    </w:p>
    <w:p w14:paraId="76D089C0" w14:textId="47719436" w:rsidR="00D30FAF" w:rsidRDefault="00D30FAF" w:rsidP="00D30FAF">
      <w:pPr>
        <w:rPr>
          <w:rFonts w:ascii="Calibri" w:eastAsia="Times New Roman" w:hAnsi="Calibri"/>
          <w:color w:val="auto"/>
          <w:sz w:val="28"/>
          <w:szCs w:val="28"/>
          <w:u w:val="single"/>
          <w:lang w:val="en-CA"/>
        </w:rPr>
      </w:pPr>
      <w:r>
        <w:rPr>
          <w:rFonts w:ascii="Calibri" w:eastAsia="Times New Roman" w:hAnsi="Calibri"/>
          <w:color w:val="auto"/>
          <w:sz w:val="28"/>
          <w:szCs w:val="28"/>
          <w:lang w:val="en-CA"/>
        </w:rPr>
        <w:t>LIN1340</w:t>
      </w:r>
      <w:r>
        <w:rPr>
          <w:rFonts w:ascii="Calibri" w:eastAsia="Times New Roman" w:hAnsi="Calibri"/>
          <w:color w:val="auto"/>
          <w:sz w:val="28"/>
          <w:szCs w:val="28"/>
          <w:lang w:val="en-CA"/>
        </w:rPr>
        <w:t xml:space="preserve"> – Prof. Stephen Levey</w:t>
      </w:r>
      <w:bookmarkStart w:id="0" w:name="_GoBack"/>
      <w:bookmarkEnd w:id="0"/>
    </w:p>
    <w:p w14:paraId="2388C676" w14:textId="702DBF11"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u w:val="single"/>
          <w:lang w:val="en-CA"/>
        </w:rPr>
        <w:t xml:space="preserve">January </w:t>
      </w:r>
      <w:proofErr w:type="gramStart"/>
      <w:r w:rsidRPr="00D30FAF">
        <w:rPr>
          <w:rFonts w:ascii="Calibri" w:eastAsia="Times New Roman" w:hAnsi="Calibri"/>
          <w:color w:val="auto"/>
          <w:sz w:val="28"/>
          <w:szCs w:val="28"/>
          <w:u w:val="single"/>
          <w:lang w:val="en-CA"/>
        </w:rPr>
        <w:t>8</w:t>
      </w:r>
      <w:proofErr w:type="gramEnd"/>
      <w:r w:rsidRPr="00D30FAF">
        <w:rPr>
          <w:rFonts w:ascii="Calibri" w:eastAsia="Times New Roman" w:hAnsi="Calibri"/>
          <w:color w:val="auto"/>
          <w:sz w:val="28"/>
          <w:szCs w:val="28"/>
          <w:u w:val="single"/>
          <w:lang w:val="en-CA"/>
        </w:rPr>
        <w:t xml:space="preserve"> 2018 </w:t>
      </w:r>
      <w:r>
        <w:rPr>
          <w:rFonts w:ascii="Calibri" w:eastAsia="Times New Roman" w:hAnsi="Calibri"/>
          <w:color w:val="auto"/>
          <w:sz w:val="28"/>
          <w:szCs w:val="28"/>
          <w:lang w:val="en-CA"/>
        </w:rPr>
        <w:t>–</w:t>
      </w:r>
      <w:r w:rsidRPr="00D30FAF">
        <w:rPr>
          <w:rFonts w:ascii="Calibri" w:eastAsia="Times New Roman" w:hAnsi="Calibri"/>
          <w:color w:val="auto"/>
          <w:sz w:val="28"/>
          <w:szCs w:val="28"/>
          <w:lang w:val="en-CA"/>
        </w:rPr>
        <w:t>Course intro</w:t>
      </w:r>
    </w:p>
    <w:p w14:paraId="51325D6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4353B24"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b/>
          <w:bCs/>
          <w:color w:val="auto"/>
          <w:sz w:val="28"/>
          <w:szCs w:val="28"/>
          <w:lang w:val="en-CA"/>
        </w:rPr>
        <w:t>WHAT IS SOCIOLINGUISTICS?</w:t>
      </w:r>
    </w:p>
    <w:p w14:paraId="592A92F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Language in Society</w:t>
      </w:r>
    </w:p>
    <w:p w14:paraId="51541099" w14:textId="77777777" w:rsidR="00D30FAF" w:rsidRPr="00D30FAF" w:rsidRDefault="00D30FAF" w:rsidP="00D30FAF">
      <w:pPr>
        <w:numPr>
          <w:ilvl w:val="0"/>
          <w:numId w:val="1"/>
        </w:numPr>
        <w:ind w:left="540"/>
        <w:textAlignment w:val="center"/>
        <w:rPr>
          <w:rFonts w:ascii="Calibri" w:eastAsia="Times New Roman" w:hAnsi="Calibri"/>
          <w:color w:val="auto"/>
          <w:sz w:val="22"/>
          <w:szCs w:val="22"/>
          <w:lang w:val="en-CA"/>
        </w:rPr>
      </w:pPr>
      <w:r w:rsidRPr="00D30FAF">
        <w:rPr>
          <w:rFonts w:ascii="Calibri" w:eastAsia="Times New Roman" w:hAnsi="Calibri"/>
          <w:color w:val="00B0F0"/>
          <w:sz w:val="22"/>
          <w:szCs w:val="22"/>
          <w:lang w:val="en-CA"/>
        </w:rPr>
        <w:t>Sociolinguistics</w:t>
      </w:r>
      <w:r w:rsidRPr="00D30FAF">
        <w:rPr>
          <w:rFonts w:ascii="Calibri" w:eastAsia="Times New Roman" w:hAnsi="Calibri"/>
          <w:color w:val="000000"/>
          <w:sz w:val="22"/>
          <w:szCs w:val="22"/>
          <w:lang w:val="en-CA"/>
        </w:rPr>
        <w:t xml:space="preserve"> study the relationship between language and society, or </w:t>
      </w:r>
      <w:r w:rsidRPr="00D30FAF">
        <w:rPr>
          <w:rFonts w:ascii="Calibri" w:eastAsia="Times New Roman" w:hAnsi="Calibri"/>
          <w:color w:val="00B0F0"/>
          <w:sz w:val="22"/>
          <w:szCs w:val="22"/>
          <w:lang w:val="en-CA"/>
        </w:rPr>
        <w:t>sociolinguistic patterns</w:t>
      </w:r>
    </w:p>
    <w:p w14:paraId="210DB0C0" w14:textId="77777777" w:rsidR="00D30FAF" w:rsidRPr="00D30FAF" w:rsidRDefault="00D30FAF" w:rsidP="00D30FAF">
      <w:pPr>
        <w:numPr>
          <w:ilvl w:val="0"/>
          <w:numId w:val="1"/>
        </w:numPr>
        <w:ind w:left="540"/>
        <w:textAlignment w:val="center"/>
        <w:rPr>
          <w:rFonts w:ascii="Calibri" w:eastAsia="Times New Roman" w:hAnsi="Calibri"/>
          <w:color w:val="auto"/>
          <w:sz w:val="22"/>
          <w:szCs w:val="22"/>
          <w:lang w:val="en-CA"/>
        </w:rPr>
      </w:pPr>
      <w:r w:rsidRPr="00D30FAF">
        <w:rPr>
          <w:rFonts w:ascii="Calibri" w:eastAsia="Times New Roman" w:hAnsi="Calibri"/>
          <w:color w:val="000000"/>
          <w:sz w:val="22"/>
          <w:szCs w:val="22"/>
          <w:lang w:val="en-CA"/>
        </w:rPr>
        <w:t>Sociolinguistics are interested in the way that real language is used in everyday social settings</w:t>
      </w:r>
    </w:p>
    <w:p w14:paraId="25427032" w14:textId="77777777" w:rsidR="00D30FAF" w:rsidRPr="00D30FAF" w:rsidRDefault="00D30FAF" w:rsidP="00D30FAF">
      <w:pPr>
        <w:numPr>
          <w:ilvl w:val="0"/>
          <w:numId w:val="1"/>
        </w:numPr>
        <w:ind w:left="540"/>
        <w:textAlignment w:val="center"/>
        <w:rPr>
          <w:rFonts w:ascii="Calibri" w:eastAsia="Times New Roman" w:hAnsi="Calibri"/>
          <w:color w:val="auto"/>
          <w:sz w:val="22"/>
          <w:szCs w:val="22"/>
          <w:lang w:val="en-CA"/>
        </w:rPr>
      </w:pPr>
      <w:r w:rsidRPr="00D30FAF">
        <w:rPr>
          <w:rFonts w:ascii="Calibri" w:eastAsia="Times New Roman" w:hAnsi="Calibri"/>
          <w:color w:val="000000"/>
          <w:sz w:val="22"/>
          <w:szCs w:val="22"/>
          <w:lang w:val="en-CA"/>
        </w:rPr>
        <w:t xml:space="preserve">'Real language' can be understood as referring to the way we </w:t>
      </w:r>
      <w:r w:rsidRPr="00D30FAF">
        <w:rPr>
          <w:rFonts w:ascii="Calibri" w:eastAsia="Times New Roman" w:hAnsi="Calibri"/>
          <w:b/>
          <w:bCs/>
          <w:color w:val="FF0000"/>
          <w:sz w:val="22"/>
          <w:szCs w:val="22"/>
          <w:lang w:val="en-CA"/>
        </w:rPr>
        <w:t>actually speak</w:t>
      </w:r>
      <w:r w:rsidRPr="00D30FAF">
        <w:rPr>
          <w:rFonts w:ascii="Calibri" w:eastAsia="Times New Roman" w:hAnsi="Calibri"/>
          <w:color w:val="000000"/>
          <w:sz w:val="22"/>
          <w:szCs w:val="22"/>
          <w:lang w:val="en-CA"/>
        </w:rPr>
        <w:t xml:space="preserve"> rather than the way </w:t>
      </w:r>
      <w:r w:rsidRPr="00D30FAF">
        <w:rPr>
          <w:rFonts w:ascii="Calibri" w:eastAsia="Times New Roman" w:hAnsi="Calibri"/>
          <w:b/>
          <w:bCs/>
          <w:color w:val="FF0000"/>
          <w:sz w:val="22"/>
          <w:szCs w:val="22"/>
          <w:lang w:val="en-CA"/>
        </w:rPr>
        <w:t>parents, teachers, or professors THINK</w:t>
      </w:r>
      <w:r w:rsidRPr="00D30FAF">
        <w:rPr>
          <w:rFonts w:ascii="Calibri" w:eastAsia="Times New Roman" w:hAnsi="Calibri"/>
          <w:color w:val="000000"/>
          <w:sz w:val="22"/>
          <w:szCs w:val="22"/>
          <w:lang w:val="en-CA"/>
        </w:rPr>
        <w:t xml:space="preserve"> we </w:t>
      </w:r>
      <w:r w:rsidRPr="00D30FAF">
        <w:rPr>
          <w:rFonts w:ascii="Calibri" w:eastAsia="Times New Roman" w:hAnsi="Calibri"/>
          <w:color w:val="00B0F0"/>
          <w:sz w:val="22"/>
          <w:szCs w:val="22"/>
          <w:lang w:val="en-CA"/>
        </w:rPr>
        <w:t>should</w:t>
      </w:r>
      <w:r w:rsidRPr="00D30FAF">
        <w:rPr>
          <w:rFonts w:ascii="Calibri" w:eastAsia="Times New Roman" w:hAnsi="Calibri"/>
          <w:color w:val="000000"/>
          <w:sz w:val="22"/>
          <w:szCs w:val="22"/>
          <w:lang w:val="en-CA"/>
        </w:rPr>
        <w:t xml:space="preserve"> speak</w:t>
      </w:r>
    </w:p>
    <w:p w14:paraId="00D6FBB8" w14:textId="77777777" w:rsidR="00D30FAF" w:rsidRPr="00D30FAF" w:rsidRDefault="00D30FAF" w:rsidP="00D30FAF">
      <w:pPr>
        <w:numPr>
          <w:ilvl w:val="0"/>
          <w:numId w:val="1"/>
        </w:numPr>
        <w:ind w:left="540"/>
        <w:textAlignment w:val="center"/>
        <w:rPr>
          <w:rFonts w:ascii="Calibri" w:eastAsia="Times New Roman" w:hAnsi="Calibri"/>
          <w:color w:val="auto"/>
          <w:sz w:val="22"/>
          <w:szCs w:val="22"/>
          <w:lang w:val="en-CA"/>
        </w:rPr>
      </w:pPr>
      <w:r w:rsidRPr="00D30FAF">
        <w:rPr>
          <w:rFonts w:ascii="Calibri" w:eastAsia="Times New Roman" w:hAnsi="Calibri"/>
          <w:color w:val="000000"/>
          <w:sz w:val="22"/>
          <w:szCs w:val="22"/>
          <w:lang w:val="en-CA"/>
        </w:rPr>
        <w:t>Sociolinguistics are interested in explaining why people speak differently in different contexts</w:t>
      </w:r>
    </w:p>
    <w:p w14:paraId="5283753E" w14:textId="77777777" w:rsidR="00D30FAF" w:rsidRPr="00D30FAF" w:rsidRDefault="00D30FAF" w:rsidP="00D30FAF">
      <w:pPr>
        <w:numPr>
          <w:ilvl w:val="0"/>
          <w:numId w:val="1"/>
        </w:numPr>
        <w:ind w:left="540"/>
        <w:textAlignment w:val="center"/>
        <w:rPr>
          <w:rFonts w:ascii="Calibri" w:eastAsia="Times New Roman" w:hAnsi="Calibri"/>
          <w:color w:val="auto"/>
          <w:sz w:val="22"/>
          <w:szCs w:val="22"/>
          <w:lang w:val="en-CA"/>
        </w:rPr>
      </w:pPr>
      <w:r w:rsidRPr="00D30FAF">
        <w:rPr>
          <w:rFonts w:ascii="Calibri" w:eastAsia="Times New Roman" w:hAnsi="Calibri"/>
          <w:color w:val="000000"/>
          <w:sz w:val="22"/>
          <w:szCs w:val="22"/>
          <w:lang w:val="en-CA"/>
        </w:rPr>
        <w:t xml:space="preserve">They are concerned with the </w:t>
      </w:r>
      <w:r w:rsidRPr="00D30FAF">
        <w:rPr>
          <w:rFonts w:ascii="Calibri" w:eastAsia="Times New Roman" w:hAnsi="Calibri"/>
          <w:b/>
          <w:bCs/>
          <w:color w:val="FF0000"/>
          <w:sz w:val="22"/>
          <w:szCs w:val="22"/>
          <w:lang w:val="en-CA"/>
        </w:rPr>
        <w:t>social functions</w:t>
      </w:r>
      <w:r w:rsidRPr="00D30FAF">
        <w:rPr>
          <w:rFonts w:ascii="Calibri" w:eastAsia="Times New Roman" w:hAnsi="Calibri"/>
          <w:color w:val="000000"/>
          <w:sz w:val="22"/>
          <w:szCs w:val="22"/>
          <w:lang w:val="en-CA"/>
        </w:rPr>
        <w:t xml:space="preserve"> of language and how language is used to convey </w:t>
      </w:r>
      <w:r w:rsidRPr="00D30FAF">
        <w:rPr>
          <w:rFonts w:ascii="Calibri" w:eastAsia="Times New Roman" w:hAnsi="Calibri"/>
          <w:b/>
          <w:bCs/>
          <w:color w:val="FF0000"/>
          <w:sz w:val="22"/>
          <w:szCs w:val="22"/>
          <w:lang w:val="en-CA"/>
        </w:rPr>
        <w:t>social meaning</w:t>
      </w:r>
    </w:p>
    <w:p w14:paraId="1835BC98" w14:textId="77777777" w:rsidR="00D30FAF" w:rsidRPr="00D30FAF" w:rsidRDefault="00D30FAF" w:rsidP="00D30FAF">
      <w:pP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w:t>
      </w:r>
    </w:p>
    <w:p w14:paraId="6090D5D4" w14:textId="77777777" w:rsidR="00D30FAF" w:rsidRPr="00D30FAF" w:rsidRDefault="00D30FAF" w:rsidP="00D30FAF">
      <w:pPr>
        <w:rPr>
          <w:rFonts w:ascii="Calibri" w:eastAsia="Times New Roman" w:hAnsi="Calibri"/>
          <w:color w:val="000000"/>
          <w:sz w:val="22"/>
          <w:szCs w:val="22"/>
          <w:lang w:val="en-CA"/>
        </w:rPr>
      </w:pPr>
      <w:r w:rsidRPr="00D30FAF">
        <w:rPr>
          <w:rFonts w:ascii="Calibri" w:eastAsia="Times New Roman" w:hAnsi="Calibri"/>
          <w:b/>
          <w:bCs/>
          <w:color w:val="000000"/>
          <w:sz w:val="22"/>
          <w:szCs w:val="22"/>
          <w:lang w:val="en-CA"/>
        </w:rPr>
        <w:t>Language Variation</w:t>
      </w:r>
    </w:p>
    <w:p w14:paraId="2F681237" w14:textId="77777777" w:rsidR="00D30FAF" w:rsidRPr="00D30FAF" w:rsidRDefault="00D30FAF" w:rsidP="00D30FAF">
      <w:pPr>
        <w:numPr>
          <w:ilvl w:val="0"/>
          <w:numId w:val="2"/>
        </w:numPr>
        <w:ind w:left="540"/>
        <w:textAlignment w:val="center"/>
        <w:rPr>
          <w:rFonts w:ascii="Calibri" w:eastAsia="Times New Roman" w:hAnsi="Calibri"/>
          <w:color w:val="000000"/>
          <w:sz w:val="22"/>
          <w:szCs w:val="22"/>
          <w:lang w:val="en-CA"/>
        </w:rPr>
      </w:pPr>
      <w:proofErr w:type="gramStart"/>
      <w:r w:rsidRPr="00D30FAF">
        <w:rPr>
          <w:rFonts w:ascii="Calibri" w:eastAsia="Times New Roman" w:hAnsi="Calibri"/>
          <w:color w:val="000000"/>
          <w:sz w:val="22"/>
          <w:szCs w:val="22"/>
          <w:lang w:val="en-CA"/>
        </w:rPr>
        <w:t>A the</w:t>
      </w:r>
      <w:proofErr w:type="gramEnd"/>
      <w:r w:rsidRPr="00D30FAF">
        <w:rPr>
          <w:rFonts w:ascii="Calibri" w:eastAsia="Times New Roman" w:hAnsi="Calibri"/>
          <w:color w:val="000000"/>
          <w:sz w:val="22"/>
          <w:szCs w:val="22"/>
          <w:lang w:val="en-CA"/>
        </w:rPr>
        <w:t xml:space="preserve"> heart of sociolinguistics lies the notion of </w:t>
      </w:r>
      <w:r w:rsidRPr="00D30FAF">
        <w:rPr>
          <w:rFonts w:ascii="Calibri" w:eastAsia="Times New Roman" w:hAnsi="Calibri"/>
          <w:b/>
          <w:bCs/>
          <w:color w:val="FF0000"/>
          <w:sz w:val="22"/>
          <w:szCs w:val="22"/>
          <w:lang w:val="en-CA"/>
        </w:rPr>
        <w:t>variability</w:t>
      </w:r>
    </w:p>
    <w:p w14:paraId="468F868C" w14:textId="77777777" w:rsidR="00D30FAF" w:rsidRPr="00D30FAF" w:rsidRDefault="00D30FAF" w:rsidP="00D30FAF">
      <w:pPr>
        <w:numPr>
          <w:ilvl w:val="0"/>
          <w:numId w:val="2"/>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xml:space="preserve">All languages vary, even within what we consider the </w:t>
      </w:r>
      <w:r w:rsidRPr="00D30FAF">
        <w:rPr>
          <w:rFonts w:ascii="Calibri" w:eastAsia="Times New Roman" w:hAnsi="Calibri"/>
          <w:b/>
          <w:bCs/>
          <w:color w:val="FF0000"/>
          <w:sz w:val="22"/>
          <w:szCs w:val="22"/>
          <w:lang w:val="en-CA"/>
        </w:rPr>
        <w:t>same</w:t>
      </w:r>
      <w:r w:rsidRPr="00D30FAF">
        <w:rPr>
          <w:rFonts w:ascii="Calibri" w:eastAsia="Times New Roman" w:hAnsi="Calibri"/>
          <w:color w:val="000000"/>
          <w:sz w:val="22"/>
          <w:szCs w:val="22"/>
          <w:lang w:val="en-CA"/>
        </w:rPr>
        <w:t xml:space="preserve"> language (e.g. French, English, Spanish)</w:t>
      </w:r>
    </w:p>
    <w:p w14:paraId="0B29760A" w14:textId="77777777" w:rsidR="00D30FAF" w:rsidRPr="00D30FAF" w:rsidRDefault="00D30FAF" w:rsidP="00D30FAF">
      <w:pPr>
        <w:numPr>
          <w:ilvl w:val="0"/>
          <w:numId w:val="2"/>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xml:space="preserve">And this variation can be found throughout all levels of language: </w:t>
      </w:r>
      <w:r w:rsidRPr="00D30FAF">
        <w:rPr>
          <w:rFonts w:ascii="Calibri" w:eastAsia="Times New Roman" w:hAnsi="Calibri"/>
          <w:color w:val="00B0F0"/>
          <w:sz w:val="22"/>
          <w:szCs w:val="22"/>
          <w:lang w:val="en-CA"/>
        </w:rPr>
        <w:t>the vocabulary, the sound system, the grammar</w:t>
      </w:r>
    </w:p>
    <w:p w14:paraId="50A2148E" w14:textId="77777777" w:rsidR="00D30FAF" w:rsidRPr="00D30FAF" w:rsidRDefault="00D30FAF" w:rsidP="00D30FAF">
      <w:pPr>
        <w:numPr>
          <w:ilvl w:val="0"/>
          <w:numId w:val="2"/>
        </w:numPr>
        <w:ind w:left="540"/>
        <w:textAlignment w:val="center"/>
        <w:rPr>
          <w:rFonts w:ascii="Calibri" w:eastAsia="Times New Roman" w:hAnsi="Calibri"/>
          <w:color w:val="000000"/>
          <w:sz w:val="22"/>
          <w:szCs w:val="22"/>
          <w:lang w:val="en-CA"/>
        </w:rPr>
      </w:pPr>
      <w:r w:rsidRPr="00D30FAF">
        <w:rPr>
          <w:rFonts w:ascii="Calibri" w:eastAsia="Times New Roman" w:hAnsi="Calibri"/>
          <w:color w:val="FF0000"/>
          <w:sz w:val="22"/>
          <w:szCs w:val="22"/>
          <w:lang w:val="en-CA"/>
        </w:rPr>
        <w:t xml:space="preserve">Vocabulary </w:t>
      </w:r>
      <w:r w:rsidRPr="00D30FAF">
        <w:rPr>
          <w:rFonts w:ascii="Calibri" w:eastAsia="Times New Roman" w:hAnsi="Calibri"/>
          <w:color w:val="00B0F0"/>
          <w:sz w:val="22"/>
          <w:szCs w:val="22"/>
          <w:lang w:val="en-CA"/>
        </w:rPr>
        <w:t>(lexis)</w:t>
      </w:r>
    </w:p>
    <w:p w14:paraId="74FB6AE4" w14:textId="77777777" w:rsidR="00D30FAF" w:rsidRPr="00D30FAF" w:rsidRDefault="00D30FAF" w:rsidP="00D30FAF">
      <w:pPr>
        <w:numPr>
          <w:ilvl w:val="1"/>
          <w:numId w:val="2"/>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Truck vs. lorry</w:t>
      </w:r>
    </w:p>
    <w:p w14:paraId="6C40AED4" w14:textId="77777777" w:rsidR="00D30FAF" w:rsidRPr="00D30FAF" w:rsidRDefault="00D30FAF" w:rsidP="00D30FAF">
      <w:pPr>
        <w:numPr>
          <w:ilvl w:val="1"/>
          <w:numId w:val="2"/>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Pavement vs. sidewalk</w:t>
      </w:r>
    </w:p>
    <w:p w14:paraId="087FDA8E" w14:textId="77777777" w:rsidR="00D30FAF" w:rsidRPr="00D30FAF" w:rsidRDefault="00D30FAF" w:rsidP="00D30FAF">
      <w:pPr>
        <w:numPr>
          <w:ilvl w:val="1"/>
          <w:numId w:val="2"/>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Loser: nerd, washout, failure, deadbeat, has-been, etc</w:t>
      </w:r>
    </w:p>
    <w:p w14:paraId="2BF01D7A" w14:textId="77777777" w:rsidR="00D30FAF" w:rsidRPr="00D30FAF" w:rsidRDefault="00D30FAF" w:rsidP="00D30FAF">
      <w:pPr>
        <w:numPr>
          <w:ilvl w:val="0"/>
          <w:numId w:val="2"/>
        </w:numPr>
        <w:ind w:left="540"/>
        <w:textAlignment w:val="center"/>
        <w:rPr>
          <w:rFonts w:ascii="Calibri" w:eastAsia="Times New Roman" w:hAnsi="Calibri"/>
          <w:color w:val="000000"/>
          <w:sz w:val="22"/>
          <w:szCs w:val="22"/>
          <w:lang w:val="en-CA"/>
        </w:rPr>
      </w:pPr>
      <w:r w:rsidRPr="00D30FAF">
        <w:rPr>
          <w:rFonts w:ascii="Calibri" w:eastAsia="Times New Roman" w:hAnsi="Calibri"/>
          <w:color w:val="FF0000"/>
          <w:sz w:val="22"/>
          <w:szCs w:val="22"/>
          <w:lang w:val="en-CA"/>
        </w:rPr>
        <w:t xml:space="preserve">Sound System </w:t>
      </w:r>
      <w:r w:rsidRPr="00D30FAF">
        <w:rPr>
          <w:rFonts w:ascii="Calibri" w:eastAsia="Times New Roman" w:hAnsi="Calibri"/>
          <w:color w:val="00B0F0"/>
          <w:sz w:val="22"/>
          <w:szCs w:val="22"/>
          <w:lang w:val="en-CA"/>
        </w:rPr>
        <w:t>(phonology)</w:t>
      </w:r>
    </w:p>
    <w:p w14:paraId="35A7AB63" w14:textId="77777777" w:rsidR="00D30FAF" w:rsidRPr="00D30FAF" w:rsidRDefault="00D30FAF" w:rsidP="00D30FAF">
      <w:pPr>
        <w:numPr>
          <w:ilvl w:val="1"/>
          <w:numId w:val="2"/>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'cah' vs. 'car'</w:t>
      </w:r>
    </w:p>
    <w:p w14:paraId="7C66B52D" w14:textId="77777777" w:rsidR="00D30FAF" w:rsidRPr="00D30FAF" w:rsidRDefault="00D30FAF" w:rsidP="00D30FAF">
      <w:pPr>
        <w:numPr>
          <w:ilvl w:val="0"/>
          <w:numId w:val="2"/>
        </w:numPr>
        <w:ind w:left="540"/>
        <w:textAlignment w:val="center"/>
        <w:rPr>
          <w:rFonts w:ascii="Calibri" w:eastAsia="Times New Roman" w:hAnsi="Calibri"/>
          <w:color w:val="000000"/>
          <w:sz w:val="22"/>
          <w:szCs w:val="22"/>
          <w:lang w:val="en-CA"/>
        </w:rPr>
      </w:pPr>
      <w:r w:rsidRPr="00D30FAF">
        <w:rPr>
          <w:rFonts w:ascii="Calibri" w:eastAsia="Times New Roman" w:hAnsi="Calibri"/>
          <w:color w:val="FF0000"/>
          <w:sz w:val="22"/>
          <w:szCs w:val="22"/>
          <w:lang w:val="en-CA"/>
        </w:rPr>
        <w:t xml:space="preserve">Grammar </w:t>
      </w:r>
      <w:r w:rsidRPr="00D30FAF">
        <w:rPr>
          <w:rFonts w:ascii="Calibri" w:eastAsia="Times New Roman" w:hAnsi="Calibri"/>
          <w:color w:val="00B0F0"/>
          <w:sz w:val="22"/>
          <w:szCs w:val="22"/>
          <w:lang w:val="en-CA"/>
        </w:rPr>
        <w:t>(syntax)</w:t>
      </w:r>
    </w:p>
    <w:p w14:paraId="0B4172BE" w14:textId="77777777" w:rsidR="00D30FAF" w:rsidRPr="00D30FAF" w:rsidRDefault="00D30FAF" w:rsidP="00D30FAF">
      <w:pPr>
        <w:numPr>
          <w:ilvl w:val="1"/>
          <w:numId w:val="2"/>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I will watch X-Factor tonight</w:t>
      </w:r>
    </w:p>
    <w:p w14:paraId="68DB8C02" w14:textId="77777777" w:rsidR="00D30FAF" w:rsidRPr="00D30FAF" w:rsidRDefault="00D30FAF" w:rsidP="00D30FAF">
      <w:pPr>
        <w:numPr>
          <w:ilvl w:val="1"/>
          <w:numId w:val="2"/>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I'm going to watch X-Factor tonight</w:t>
      </w:r>
    </w:p>
    <w:p w14:paraId="49971047" w14:textId="77777777" w:rsidR="00D30FAF" w:rsidRPr="00D30FAF" w:rsidRDefault="00D30FAF" w:rsidP="00D30FAF">
      <w:pPr>
        <w:numPr>
          <w:ilvl w:val="0"/>
          <w:numId w:val="3"/>
        </w:numPr>
        <w:ind w:left="540"/>
        <w:textAlignment w:val="center"/>
        <w:rPr>
          <w:rFonts w:ascii="Calibri" w:eastAsia="Times New Roman" w:hAnsi="Calibri"/>
          <w:color w:val="FF0000"/>
          <w:sz w:val="22"/>
          <w:szCs w:val="22"/>
          <w:lang w:val="en-CA"/>
        </w:rPr>
      </w:pPr>
      <w:r w:rsidRPr="00D30FAF">
        <w:rPr>
          <w:rFonts w:ascii="Calibri" w:eastAsia="Times New Roman" w:hAnsi="Calibri"/>
          <w:color w:val="FF0000"/>
          <w:sz w:val="22"/>
          <w:szCs w:val="22"/>
          <w:lang w:val="en-CA"/>
        </w:rPr>
        <w:t>Style</w:t>
      </w:r>
    </w:p>
    <w:p w14:paraId="43584EAE" w14:textId="77777777" w:rsidR="00D30FAF" w:rsidRPr="00D30FAF" w:rsidRDefault="00D30FAF" w:rsidP="00D30FAF">
      <w:pPr>
        <w:numPr>
          <w:ilvl w:val="1"/>
          <w:numId w:val="3"/>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Formal to Informal</w:t>
      </w:r>
    </w:p>
    <w:p w14:paraId="2DCF4FB7" w14:textId="77777777" w:rsidR="00D30FAF" w:rsidRPr="00D30FAF" w:rsidRDefault="00D30FAF" w:rsidP="00D30FAF">
      <w:pPr>
        <w:numPr>
          <w:ilvl w:val="2"/>
          <w:numId w:val="3"/>
        </w:numPr>
        <w:ind w:left="162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Would you kindly step aside, please</w:t>
      </w:r>
    </w:p>
    <w:p w14:paraId="0531E58B" w14:textId="77777777" w:rsidR="00D30FAF" w:rsidRPr="00D30FAF" w:rsidRDefault="00D30FAF" w:rsidP="00D30FAF">
      <w:pPr>
        <w:numPr>
          <w:ilvl w:val="2"/>
          <w:numId w:val="3"/>
        </w:numPr>
        <w:ind w:left="162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Could you please move</w:t>
      </w:r>
    </w:p>
    <w:p w14:paraId="663FB29A" w14:textId="77777777" w:rsidR="00D30FAF" w:rsidRPr="00D30FAF" w:rsidRDefault="00D30FAF" w:rsidP="00D30FAF">
      <w:pPr>
        <w:numPr>
          <w:ilvl w:val="2"/>
          <w:numId w:val="3"/>
        </w:numPr>
        <w:ind w:left="162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Move out of the way</w:t>
      </w:r>
    </w:p>
    <w:p w14:paraId="34B3A51F" w14:textId="77777777" w:rsidR="00D30FAF" w:rsidRPr="00D30FAF" w:rsidRDefault="00D30FAF" w:rsidP="00D30FAF">
      <w:pPr>
        <w:numPr>
          <w:ilvl w:val="2"/>
          <w:numId w:val="3"/>
        </w:numPr>
        <w:ind w:left="162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Shift your ass would you</w:t>
      </w:r>
    </w:p>
    <w:p w14:paraId="6AD274AB" w14:textId="77777777" w:rsidR="00D30FAF" w:rsidRPr="00D30FAF" w:rsidRDefault="00D30FAF" w:rsidP="00D30FAF">
      <w:pPr>
        <w:numPr>
          <w:ilvl w:val="0"/>
          <w:numId w:val="4"/>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Of central importance to sociolinguistics is the following question</w:t>
      </w:r>
    </w:p>
    <w:p w14:paraId="26D2BF3B" w14:textId="77777777" w:rsidR="00D30FAF" w:rsidRPr="00D30FAF" w:rsidRDefault="00D30FAF" w:rsidP="00D30FAF">
      <w:pPr>
        <w:numPr>
          <w:ilvl w:val="0"/>
          <w:numId w:val="4"/>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Is variation free (random and unpredictable) or is it structured and rule-governed?</w:t>
      </w:r>
    </w:p>
    <w:p w14:paraId="7DFEFEB1" w14:textId="77777777" w:rsidR="00D30FAF" w:rsidRPr="00D30FAF" w:rsidRDefault="00D30FAF" w:rsidP="00D30FAF">
      <w:pPr>
        <w:numPr>
          <w:ilvl w:val="0"/>
          <w:numId w:val="4"/>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xml:space="preserve">Sociolinguistics are very interested in characterizing the </w:t>
      </w:r>
      <w:r w:rsidRPr="00D30FAF">
        <w:rPr>
          <w:rFonts w:ascii="Calibri" w:eastAsia="Times New Roman" w:hAnsi="Calibri"/>
          <w:color w:val="FF0000"/>
          <w:sz w:val="22"/>
          <w:szCs w:val="22"/>
          <w:lang w:val="en-CA"/>
        </w:rPr>
        <w:t>patterned nature of language variation</w:t>
      </w:r>
    </w:p>
    <w:p w14:paraId="3A7DB859" w14:textId="77777777" w:rsidR="00D30FAF" w:rsidRPr="00D30FAF" w:rsidRDefault="00D30FAF" w:rsidP="00D30FAF">
      <w:pP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w:t>
      </w:r>
    </w:p>
    <w:p w14:paraId="0416057A" w14:textId="77777777" w:rsidR="00D30FAF" w:rsidRPr="00D30FAF" w:rsidRDefault="00D30FAF" w:rsidP="00D30FAF">
      <w:pPr>
        <w:rPr>
          <w:rFonts w:ascii="Calibri" w:eastAsia="Times New Roman" w:hAnsi="Calibri"/>
          <w:color w:val="000000"/>
          <w:sz w:val="22"/>
          <w:szCs w:val="22"/>
          <w:lang w:val="en-CA"/>
        </w:rPr>
      </w:pPr>
      <w:r w:rsidRPr="00D30FAF">
        <w:rPr>
          <w:rFonts w:ascii="Calibri" w:eastAsia="Times New Roman" w:hAnsi="Calibri"/>
          <w:b/>
          <w:bCs/>
          <w:color w:val="000000"/>
          <w:sz w:val="22"/>
          <w:szCs w:val="22"/>
          <w:lang w:val="en-CA"/>
        </w:rPr>
        <w:t>The Data: The vernacular</w:t>
      </w:r>
    </w:p>
    <w:p w14:paraId="5BDCD650" w14:textId="77777777" w:rsidR="00D30FAF" w:rsidRPr="00D30FAF" w:rsidRDefault="00D30FAF" w:rsidP="00D30FAF">
      <w:pPr>
        <w:numPr>
          <w:ilvl w:val="0"/>
          <w:numId w:val="5"/>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xml:space="preserve">Our best source of data for seeing how language varies and changes and for finding out </w:t>
      </w:r>
      <w:r w:rsidRPr="00D30FAF">
        <w:rPr>
          <w:rFonts w:ascii="Calibri" w:eastAsia="Times New Roman" w:hAnsi="Calibri"/>
          <w:b/>
          <w:bCs/>
          <w:color w:val="FF0000"/>
          <w:sz w:val="22"/>
          <w:szCs w:val="22"/>
          <w:lang w:val="en-CA"/>
        </w:rPr>
        <w:t>WHO</w:t>
      </w:r>
      <w:r w:rsidRPr="00D30FAF">
        <w:rPr>
          <w:rFonts w:ascii="Calibri" w:eastAsia="Times New Roman" w:hAnsi="Calibri"/>
          <w:color w:val="000000"/>
          <w:sz w:val="22"/>
          <w:szCs w:val="22"/>
          <w:lang w:val="en-CA"/>
        </w:rPr>
        <w:t xml:space="preserve"> is pushing changes forward in the language, is the </w:t>
      </w:r>
      <w:r w:rsidRPr="00D30FAF">
        <w:rPr>
          <w:rFonts w:ascii="Calibri" w:eastAsia="Times New Roman" w:hAnsi="Calibri"/>
          <w:b/>
          <w:bCs/>
          <w:color w:val="FF0000"/>
          <w:sz w:val="22"/>
          <w:szCs w:val="22"/>
          <w:lang w:val="en-CA"/>
        </w:rPr>
        <w:t>VERNACULAR</w:t>
      </w:r>
    </w:p>
    <w:p w14:paraId="42168F5B" w14:textId="77777777" w:rsidR="00D30FAF" w:rsidRPr="00D30FAF" w:rsidRDefault="00D30FAF" w:rsidP="00D30FAF">
      <w:pPr>
        <w:numPr>
          <w:ilvl w:val="0"/>
          <w:numId w:val="5"/>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xml:space="preserve">This is the </w:t>
      </w:r>
      <w:r w:rsidRPr="00D30FAF">
        <w:rPr>
          <w:rFonts w:ascii="Calibri" w:eastAsia="Times New Roman" w:hAnsi="Calibri"/>
          <w:b/>
          <w:bCs/>
          <w:color w:val="FF0000"/>
          <w:sz w:val="22"/>
          <w:szCs w:val="22"/>
          <w:lang w:val="en-CA"/>
        </w:rPr>
        <w:t>kind of casual speech</w:t>
      </w:r>
      <w:r w:rsidRPr="00D30FAF">
        <w:rPr>
          <w:rFonts w:ascii="Calibri" w:eastAsia="Times New Roman" w:hAnsi="Calibri"/>
          <w:color w:val="000000"/>
          <w:sz w:val="22"/>
          <w:szCs w:val="22"/>
          <w:lang w:val="en-CA"/>
        </w:rPr>
        <w:t xml:space="preserve"> you use with your friends</w:t>
      </w:r>
    </w:p>
    <w:p w14:paraId="76867D28" w14:textId="77777777" w:rsidR="00D30FAF" w:rsidRPr="00D30FAF" w:rsidRDefault="00D30FAF" w:rsidP="00D30FAF">
      <w:pP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w:t>
      </w:r>
    </w:p>
    <w:p w14:paraId="207C6557" w14:textId="77777777" w:rsidR="00D30FAF" w:rsidRPr="00D30FAF" w:rsidRDefault="00D30FAF" w:rsidP="00D30FAF">
      <w:pPr>
        <w:rPr>
          <w:rFonts w:ascii="Calibri" w:eastAsia="Times New Roman" w:hAnsi="Calibri"/>
          <w:color w:val="000000"/>
          <w:sz w:val="22"/>
          <w:szCs w:val="22"/>
          <w:lang w:val="en-CA"/>
        </w:rPr>
      </w:pPr>
      <w:r w:rsidRPr="00D30FAF">
        <w:rPr>
          <w:rFonts w:ascii="Calibri" w:eastAsia="Times New Roman" w:hAnsi="Calibri"/>
          <w:b/>
          <w:bCs/>
          <w:color w:val="000000"/>
          <w:sz w:val="22"/>
          <w:szCs w:val="22"/>
          <w:lang w:val="en-CA"/>
        </w:rPr>
        <w:t>Time Travelling with Language…</w:t>
      </w:r>
    </w:p>
    <w:p w14:paraId="5F486D2E" w14:textId="77777777" w:rsidR="00D30FAF" w:rsidRPr="00D30FAF" w:rsidRDefault="00D30FAF" w:rsidP="00D30FAF">
      <w:pPr>
        <w:numPr>
          <w:ilvl w:val="0"/>
          <w:numId w:val="6"/>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xml:space="preserve">A brief peak into the past shows that </w:t>
      </w:r>
      <w:r w:rsidRPr="00D30FAF">
        <w:rPr>
          <w:rFonts w:ascii="Calibri" w:eastAsia="Times New Roman" w:hAnsi="Calibri"/>
          <w:b/>
          <w:bCs/>
          <w:color w:val="FF0000"/>
          <w:sz w:val="22"/>
          <w:szCs w:val="22"/>
          <w:lang w:val="en-CA"/>
        </w:rPr>
        <w:t>LIKE</w:t>
      </w:r>
      <w:r w:rsidRPr="00D30FAF">
        <w:rPr>
          <w:rFonts w:ascii="Calibri" w:eastAsia="Times New Roman" w:hAnsi="Calibri"/>
          <w:color w:val="000000"/>
          <w:sz w:val="22"/>
          <w:szCs w:val="22"/>
          <w:lang w:val="en-CA"/>
        </w:rPr>
        <w:t xml:space="preserve"> has a lengthy heritage in the language…</w:t>
      </w:r>
    </w:p>
    <w:p w14:paraId="78916ED9" w14:textId="77777777" w:rsidR="00D30FAF" w:rsidRPr="00D30FAF" w:rsidRDefault="00D30FAF" w:rsidP="00D30FAF">
      <w:pPr>
        <w:numPr>
          <w:ilvl w:val="1"/>
          <w:numId w:val="6"/>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lastRenderedPageBreak/>
        <w:t xml:space="preserve">Father grew quite uneasy, </w:t>
      </w:r>
      <w:r w:rsidRPr="00D30FAF">
        <w:rPr>
          <w:rFonts w:ascii="Calibri" w:eastAsia="Times New Roman" w:hAnsi="Calibri"/>
          <w:b/>
          <w:bCs/>
          <w:i/>
          <w:iCs/>
          <w:color w:val="FF0000"/>
          <w:sz w:val="22"/>
          <w:szCs w:val="22"/>
          <w:lang w:val="en-CA"/>
        </w:rPr>
        <w:t>like</w:t>
      </w:r>
      <w:r w:rsidRPr="00D30FAF">
        <w:rPr>
          <w:rFonts w:ascii="Calibri" w:eastAsia="Times New Roman" w:hAnsi="Calibri"/>
          <w:color w:val="000000"/>
          <w:sz w:val="22"/>
          <w:szCs w:val="22"/>
          <w:lang w:val="en-CA"/>
        </w:rPr>
        <w:t>, for fear of his Lordship's taking offence (</w:t>
      </w:r>
      <w:r w:rsidRPr="00D30FAF">
        <w:rPr>
          <w:rFonts w:ascii="Calibri" w:eastAsia="Times New Roman" w:hAnsi="Calibri"/>
          <w:b/>
          <w:bCs/>
          <w:color w:val="00B0F0"/>
          <w:sz w:val="22"/>
          <w:szCs w:val="22"/>
          <w:lang w:val="en-CA"/>
        </w:rPr>
        <w:t>1778</w:t>
      </w:r>
      <w:r w:rsidRPr="00D30FAF">
        <w:rPr>
          <w:rFonts w:ascii="Calibri" w:eastAsia="Times New Roman" w:hAnsi="Calibri"/>
          <w:color w:val="000000"/>
          <w:sz w:val="22"/>
          <w:szCs w:val="22"/>
          <w:lang w:val="en-CA"/>
        </w:rPr>
        <w:t xml:space="preserve"> F Burney, Evelina II xxiii.222)</w:t>
      </w:r>
    </w:p>
    <w:p w14:paraId="7E5685AC" w14:textId="77777777" w:rsidR="00D30FAF" w:rsidRPr="00D30FAF" w:rsidRDefault="00D30FAF" w:rsidP="00D30FAF">
      <w:pPr>
        <w:numPr>
          <w:ilvl w:val="1"/>
          <w:numId w:val="6"/>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xml:space="preserve">Why </w:t>
      </w:r>
      <w:r w:rsidRPr="00D30FAF">
        <w:rPr>
          <w:rFonts w:ascii="Calibri" w:eastAsia="Times New Roman" w:hAnsi="Calibri"/>
          <w:b/>
          <w:bCs/>
          <w:i/>
          <w:iCs/>
          <w:color w:val="FF0000"/>
          <w:sz w:val="22"/>
          <w:szCs w:val="22"/>
          <w:lang w:val="en-CA"/>
        </w:rPr>
        <w:t>like</w:t>
      </w:r>
      <w:r w:rsidRPr="00D30FAF">
        <w:rPr>
          <w:rFonts w:ascii="Calibri" w:eastAsia="Times New Roman" w:hAnsi="Calibri"/>
          <w:i/>
          <w:iCs/>
          <w:color w:val="000000"/>
          <w:sz w:val="22"/>
          <w:szCs w:val="22"/>
          <w:lang w:val="en-CA"/>
        </w:rPr>
        <w:t xml:space="preserve">, </w:t>
      </w:r>
      <w:r w:rsidRPr="00D30FAF">
        <w:rPr>
          <w:rFonts w:ascii="Calibri" w:eastAsia="Times New Roman" w:hAnsi="Calibri"/>
          <w:color w:val="000000"/>
          <w:sz w:val="22"/>
          <w:szCs w:val="22"/>
          <w:lang w:val="en-CA"/>
        </w:rPr>
        <w:t xml:space="preserve">it's gaily </w:t>
      </w:r>
      <w:r w:rsidRPr="00D30FAF">
        <w:rPr>
          <w:rFonts w:ascii="Calibri" w:eastAsia="Times New Roman" w:hAnsi="Calibri"/>
          <w:b/>
          <w:bCs/>
          <w:i/>
          <w:iCs/>
          <w:color w:val="FF0000"/>
          <w:sz w:val="22"/>
          <w:szCs w:val="22"/>
          <w:lang w:val="en-CA"/>
        </w:rPr>
        <w:t>like</w:t>
      </w:r>
      <w:r w:rsidRPr="00D30FAF">
        <w:rPr>
          <w:rFonts w:ascii="Calibri" w:eastAsia="Times New Roman" w:hAnsi="Calibri"/>
          <w:color w:val="000000"/>
          <w:sz w:val="22"/>
          <w:szCs w:val="22"/>
          <w:lang w:val="en-CA"/>
        </w:rPr>
        <w:t xml:space="preserve"> to four mile </w:t>
      </w:r>
      <w:r w:rsidRPr="00D30FAF">
        <w:rPr>
          <w:rFonts w:ascii="Calibri" w:eastAsia="Times New Roman" w:hAnsi="Calibri"/>
          <w:b/>
          <w:bCs/>
          <w:i/>
          <w:iCs/>
          <w:color w:val="FF0000"/>
          <w:sz w:val="22"/>
          <w:szCs w:val="22"/>
          <w:lang w:val="en-CA"/>
        </w:rPr>
        <w:t>like</w:t>
      </w:r>
      <w:r w:rsidRPr="00D30FAF">
        <w:rPr>
          <w:rFonts w:ascii="Calibri" w:eastAsia="Times New Roman" w:hAnsi="Calibri"/>
          <w:color w:val="000000"/>
          <w:sz w:val="22"/>
          <w:szCs w:val="22"/>
          <w:lang w:val="en-CA"/>
        </w:rPr>
        <w:t xml:space="preserve"> (</w:t>
      </w:r>
      <w:r w:rsidRPr="00D30FAF">
        <w:rPr>
          <w:rFonts w:ascii="Calibri" w:eastAsia="Times New Roman" w:hAnsi="Calibri"/>
          <w:b/>
          <w:bCs/>
          <w:color w:val="00B0F0"/>
          <w:sz w:val="22"/>
          <w:szCs w:val="22"/>
          <w:lang w:val="en-CA"/>
        </w:rPr>
        <w:t>1840-1841</w:t>
      </w:r>
      <w:r w:rsidRPr="00D30FAF">
        <w:rPr>
          <w:rFonts w:ascii="Calibri" w:eastAsia="Times New Roman" w:hAnsi="Calibri"/>
          <w:color w:val="000000"/>
          <w:sz w:val="22"/>
          <w:szCs w:val="22"/>
          <w:lang w:val="en-CA"/>
        </w:rPr>
        <w:t>, De Quincey, Style II Wks 1862 X.224)</w:t>
      </w:r>
    </w:p>
    <w:p w14:paraId="585307A7" w14:textId="77777777" w:rsidR="00D30FAF" w:rsidRPr="00D30FAF" w:rsidRDefault="00D30FAF" w:rsidP="00D30FAF">
      <w:pPr>
        <w:ind w:left="1620"/>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w:t>
      </w:r>
    </w:p>
    <w:p w14:paraId="0459685D" w14:textId="77777777" w:rsidR="00D30FAF" w:rsidRPr="00D30FAF" w:rsidRDefault="00D30FAF" w:rsidP="00D30FAF">
      <w:pPr>
        <w:rPr>
          <w:rFonts w:ascii="Calibri" w:eastAsia="Times New Roman" w:hAnsi="Calibri"/>
          <w:color w:val="000000"/>
          <w:sz w:val="22"/>
          <w:szCs w:val="22"/>
          <w:lang w:val="en-CA"/>
        </w:rPr>
      </w:pPr>
      <w:r w:rsidRPr="00D30FAF">
        <w:rPr>
          <w:rFonts w:ascii="Calibri" w:eastAsia="Times New Roman" w:hAnsi="Calibri"/>
          <w:b/>
          <w:bCs/>
          <w:color w:val="000000"/>
          <w:sz w:val="22"/>
          <w:szCs w:val="22"/>
          <w:lang w:val="en-CA"/>
        </w:rPr>
        <w:t>Key Questions</w:t>
      </w:r>
    </w:p>
    <w:p w14:paraId="75057154" w14:textId="77777777" w:rsidR="00D30FAF" w:rsidRPr="00D30FAF" w:rsidRDefault="00D30FAF" w:rsidP="00D30FAF">
      <w:pPr>
        <w:numPr>
          <w:ilvl w:val="0"/>
          <w:numId w:val="7"/>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xml:space="preserve">Do women and men </w:t>
      </w:r>
      <w:r w:rsidRPr="00D30FAF">
        <w:rPr>
          <w:rFonts w:ascii="Calibri" w:eastAsia="Times New Roman" w:hAnsi="Calibri"/>
          <w:b/>
          <w:bCs/>
          <w:color w:val="FF0000"/>
          <w:sz w:val="22"/>
          <w:szCs w:val="22"/>
          <w:lang w:val="en-CA"/>
        </w:rPr>
        <w:t>use</w:t>
      </w:r>
      <w:r w:rsidRPr="00D30FAF">
        <w:rPr>
          <w:rFonts w:ascii="Calibri" w:eastAsia="Times New Roman" w:hAnsi="Calibri"/>
          <w:color w:val="000000"/>
          <w:sz w:val="22"/>
          <w:szCs w:val="22"/>
          <w:lang w:val="en-CA"/>
        </w:rPr>
        <w:t xml:space="preserve"> language in different ways, if so, in what ways do they differ?</w:t>
      </w:r>
    </w:p>
    <w:p w14:paraId="6CD99089" w14:textId="77777777" w:rsidR="00D30FAF" w:rsidRPr="00D30FAF" w:rsidRDefault="00D30FAF" w:rsidP="00D30FAF">
      <w:pPr>
        <w:numPr>
          <w:ilvl w:val="0"/>
          <w:numId w:val="7"/>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xml:space="preserve">How does the language of the </w:t>
      </w:r>
      <w:r w:rsidRPr="00D30FAF">
        <w:rPr>
          <w:rFonts w:ascii="Calibri" w:eastAsia="Times New Roman" w:hAnsi="Calibri"/>
          <w:color w:val="00B0F0"/>
          <w:sz w:val="22"/>
          <w:szCs w:val="22"/>
          <w:lang w:val="en-CA"/>
        </w:rPr>
        <w:t>younger generation</w:t>
      </w:r>
      <w:r w:rsidRPr="00D30FAF">
        <w:rPr>
          <w:rFonts w:ascii="Calibri" w:eastAsia="Times New Roman" w:hAnsi="Calibri"/>
          <w:color w:val="000000"/>
          <w:sz w:val="22"/>
          <w:szCs w:val="22"/>
          <w:lang w:val="en-CA"/>
        </w:rPr>
        <w:t xml:space="preserve"> differ from the language of the </w:t>
      </w:r>
      <w:r w:rsidRPr="00D30FAF">
        <w:rPr>
          <w:rFonts w:ascii="Calibri" w:eastAsia="Times New Roman" w:hAnsi="Calibri"/>
          <w:color w:val="00B0F0"/>
          <w:sz w:val="22"/>
          <w:szCs w:val="22"/>
          <w:lang w:val="en-CA"/>
        </w:rPr>
        <w:t>older generation</w:t>
      </w:r>
      <w:r w:rsidRPr="00D30FAF">
        <w:rPr>
          <w:rFonts w:ascii="Calibri" w:eastAsia="Times New Roman" w:hAnsi="Calibri"/>
          <w:color w:val="000000"/>
          <w:sz w:val="22"/>
          <w:szCs w:val="22"/>
          <w:lang w:val="en-CA"/>
        </w:rPr>
        <w:t>?</w:t>
      </w:r>
    </w:p>
    <w:p w14:paraId="718ABCB2" w14:textId="77777777" w:rsidR="00D30FAF" w:rsidRPr="00D30FAF" w:rsidRDefault="00D30FAF" w:rsidP="00D30FAF">
      <w:pPr>
        <w:numPr>
          <w:ilvl w:val="0"/>
          <w:numId w:val="7"/>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What role does the younger generation play in advancing changes in a language?</w:t>
      </w:r>
    </w:p>
    <w:p w14:paraId="7275EC47" w14:textId="77777777" w:rsidR="00D30FAF" w:rsidRPr="00D30FAF" w:rsidRDefault="00D30FAF" w:rsidP="00D30FAF">
      <w:pPr>
        <w:numPr>
          <w:ilvl w:val="0"/>
          <w:numId w:val="7"/>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xml:space="preserve">More specifically, which members of the younger generation are the </w:t>
      </w:r>
      <w:r w:rsidRPr="00D30FAF">
        <w:rPr>
          <w:rFonts w:ascii="Calibri" w:eastAsia="Times New Roman" w:hAnsi="Calibri"/>
          <w:b/>
          <w:bCs/>
          <w:color w:val="FF0000"/>
          <w:sz w:val="22"/>
          <w:szCs w:val="22"/>
          <w:lang w:val="en-CA"/>
        </w:rPr>
        <w:t>"movers and shakers"</w:t>
      </w:r>
      <w:r w:rsidRPr="00D30FAF">
        <w:rPr>
          <w:rFonts w:ascii="Calibri" w:eastAsia="Times New Roman" w:hAnsi="Calibri"/>
          <w:color w:val="000000"/>
          <w:sz w:val="22"/>
          <w:szCs w:val="22"/>
          <w:lang w:val="en-CA"/>
        </w:rPr>
        <w:t xml:space="preserve"> of linguistic change: infants, pre-adolescents, or adolescents, or all three?</w:t>
      </w:r>
    </w:p>
    <w:p w14:paraId="30F64420" w14:textId="77777777" w:rsidR="00D30FAF" w:rsidRPr="00D30FAF" w:rsidRDefault="00D30FAF" w:rsidP="00D30FAF">
      <w:pPr>
        <w:numPr>
          <w:ilvl w:val="0"/>
          <w:numId w:val="7"/>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How does gender interact with age in linguistic change in linguistic change?</w:t>
      </w:r>
    </w:p>
    <w:p w14:paraId="72A03B7D" w14:textId="77777777" w:rsidR="00D30FAF" w:rsidRPr="00D30FAF" w:rsidRDefault="00D30FAF" w:rsidP="00D30FAF">
      <w:pPr>
        <w:numPr>
          <w:ilvl w:val="0"/>
          <w:numId w:val="7"/>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Do women lead change more than men or vice-versa?</w:t>
      </w:r>
    </w:p>
    <w:p w14:paraId="08172FA3" w14:textId="77777777" w:rsidR="00D30FAF" w:rsidRPr="00D30FAF" w:rsidRDefault="00D30FAF" w:rsidP="00D30FAF">
      <w:pP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w:t>
      </w:r>
    </w:p>
    <w:p w14:paraId="7C8B3230" w14:textId="77777777" w:rsidR="00D30FAF" w:rsidRPr="00D30FAF" w:rsidRDefault="00D30FAF" w:rsidP="00D30FAF">
      <w:pPr>
        <w:rPr>
          <w:rFonts w:ascii="Calibri" w:eastAsia="Times New Roman" w:hAnsi="Calibri"/>
          <w:color w:val="000000"/>
          <w:sz w:val="22"/>
          <w:szCs w:val="22"/>
          <w:lang w:val="en-CA"/>
        </w:rPr>
      </w:pPr>
      <w:r w:rsidRPr="00D30FAF">
        <w:rPr>
          <w:rFonts w:ascii="Calibri" w:eastAsia="Times New Roman" w:hAnsi="Calibri"/>
          <w:b/>
          <w:bCs/>
          <w:color w:val="000000"/>
          <w:sz w:val="22"/>
          <w:szCs w:val="22"/>
          <w:lang w:val="en-CA"/>
        </w:rPr>
        <w:t>What do Sociolinguistics Study?</w:t>
      </w:r>
    </w:p>
    <w:p w14:paraId="03116190" w14:textId="77777777" w:rsidR="00D30FAF" w:rsidRPr="00D30FAF" w:rsidRDefault="00D30FAF" w:rsidP="00D30FAF">
      <w:pPr>
        <w:numPr>
          <w:ilvl w:val="0"/>
          <w:numId w:val="8"/>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xml:space="preserve">Sociolinguistics are also interested in the ways in which people of different </w:t>
      </w:r>
      <w:r w:rsidRPr="00D30FAF">
        <w:rPr>
          <w:rFonts w:ascii="Calibri" w:eastAsia="Times New Roman" w:hAnsi="Calibri"/>
          <w:b/>
          <w:bCs/>
          <w:color w:val="FF0000"/>
          <w:sz w:val="22"/>
          <w:szCs w:val="22"/>
          <w:lang w:val="en-CA"/>
        </w:rPr>
        <w:t>ethnic backgrounds</w:t>
      </w:r>
      <w:r w:rsidRPr="00D30FAF">
        <w:rPr>
          <w:rFonts w:ascii="Calibri" w:eastAsia="Times New Roman" w:hAnsi="Calibri"/>
          <w:color w:val="000000"/>
          <w:sz w:val="22"/>
          <w:szCs w:val="22"/>
          <w:lang w:val="en-CA"/>
        </w:rPr>
        <w:t xml:space="preserve"> use language</w:t>
      </w:r>
    </w:p>
    <w:p w14:paraId="4CD88A2F" w14:textId="77777777" w:rsidR="00D30FAF" w:rsidRPr="00D30FAF" w:rsidRDefault="00D30FAF" w:rsidP="00D30FAF">
      <w:pPr>
        <w:numPr>
          <w:ilvl w:val="0"/>
          <w:numId w:val="8"/>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xml:space="preserve">Many people would consider examples such as </w:t>
      </w:r>
      <w:r w:rsidRPr="00D30FAF">
        <w:rPr>
          <w:rFonts w:ascii="Calibri" w:eastAsia="Times New Roman" w:hAnsi="Calibri"/>
          <w:color w:val="FF0000"/>
          <w:sz w:val="22"/>
          <w:szCs w:val="22"/>
          <w:lang w:val="en-CA"/>
        </w:rPr>
        <w:t>I seen</w:t>
      </w:r>
      <w:r w:rsidRPr="00D30FAF">
        <w:rPr>
          <w:rFonts w:ascii="Calibri" w:eastAsia="Times New Roman" w:hAnsi="Calibri"/>
          <w:color w:val="000000"/>
          <w:sz w:val="22"/>
          <w:szCs w:val="22"/>
          <w:lang w:val="en-CA"/>
        </w:rPr>
        <w:t xml:space="preserve">, </w:t>
      </w:r>
      <w:r w:rsidRPr="00D30FAF">
        <w:rPr>
          <w:rFonts w:ascii="Calibri" w:eastAsia="Times New Roman" w:hAnsi="Calibri"/>
          <w:color w:val="FF0000"/>
          <w:sz w:val="22"/>
          <w:szCs w:val="22"/>
          <w:lang w:val="en-CA"/>
        </w:rPr>
        <w:t>great big eye</w:t>
      </w:r>
      <w:r w:rsidRPr="00D30FAF">
        <w:rPr>
          <w:rFonts w:ascii="Calibri" w:eastAsia="Times New Roman" w:hAnsi="Calibri"/>
          <w:color w:val="000000"/>
          <w:sz w:val="22"/>
          <w:szCs w:val="22"/>
          <w:lang w:val="en-CA"/>
        </w:rPr>
        <w:t xml:space="preserve"> as 'bad' English, 'incorrect', 'lazy', or even 'ugly'</w:t>
      </w:r>
    </w:p>
    <w:p w14:paraId="2A3A01BF" w14:textId="77777777" w:rsidR="00D30FAF" w:rsidRPr="00D30FAF" w:rsidRDefault="00D30FAF" w:rsidP="00D30FAF">
      <w:pPr>
        <w:numPr>
          <w:ilvl w:val="1"/>
          <w:numId w:val="8"/>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Who decides what's correct and incorrect?</w:t>
      </w:r>
    </w:p>
    <w:p w14:paraId="0E61D09C" w14:textId="77777777" w:rsidR="00D30FAF" w:rsidRPr="00D30FAF" w:rsidRDefault="00D30FAF" w:rsidP="00D30FAF">
      <w:pPr>
        <w:numPr>
          <w:ilvl w:val="1"/>
          <w:numId w:val="8"/>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xml:space="preserve">Where do such </w:t>
      </w:r>
      <w:r w:rsidRPr="00D30FAF">
        <w:rPr>
          <w:rFonts w:ascii="Calibri" w:eastAsia="Times New Roman" w:hAnsi="Calibri"/>
          <w:color w:val="FF0000"/>
          <w:sz w:val="22"/>
          <w:szCs w:val="22"/>
          <w:lang w:val="en-CA"/>
        </w:rPr>
        <w:t>ideologies</w:t>
      </w:r>
      <w:r w:rsidRPr="00D30FAF">
        <w:rPr>
          <w:rFonts w:ascii="Calibri" w:eastAsia="Times New Roman" w:hAnsi="Calibri"/>
          <w:color w:val="000000"/>
          <w:sz w:val="22"/>
          <w:szCs w:val="22"/>
          <w:lang w:val="en-CA"/>
        </w:rPr>
        <w:t>, or distinct ways of thinking about language, come from?</w:t>
      </w:r>
    </w:p>
    <w:p w14:paraId="598CAA71" w14:textId="77777777" w:rsidR="00D30FAF" w:rsidRPr="00D30FAF" w:rsidRDefault="00D30FAF" w:rsidP="00D30FAF">
      <w:pPr>
        <w:numPr>
          <w:ilvl w:val="1"/>
          <w:numId w:val="8"/>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What is standard English, standard French, etc.?</w:t>
      </w:r>
    </w:p>
    <w:p w14:paraId="04738C9E" w14:textId="77777777" w:rsidR="00D30FAF" w:rsidRPr="00D30FAF" w:rsidRDefault="00D30FAF" w:rsidP="00D30FAF">
      <w:pPr>
        <w:numPr>
          <w:ilvl w:val="1"/>
          <w:numId w:val="8"/>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Sociolinguistics are interested in finding answers to these questions</w:t>
      </w:r>
    </w:p>
    <w:p w14:paraId="5FE63B86" w14:textId="77777777" w:rsidR="00D30FAF" w:rsidRPr="00D30FAF" w:rsidRDefault="00D30FAF" w:rsidP="00D30FAF">
      <w:pP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w:t>
      </w:r>
    </w:p>
    <w:p w14:paraId="1E867161" w14:textId="77777777" w:rsidR="00D30FAF" w:rsidRPr="00D30FAF" w:rsidRDefault="00D30FAF" w:rsidP="00D30FAF">
      <w:pPr>
        <w:rPr>
          <w:rFonts w:ascii="Calibri" w:eastAsia="Times New Roman" w:hAnsi="Calibri"/>
          <w:color w:val="000000"/>
          <w:sz w:val="22"/>
          <w:szCs w:val="22"/>
          <w:lang w:val="en-CA"/>
        </w:rPr>
      </w:pPr>
      <w:r w:rsidRPr="00D30FAF">
        <w:rPr>
          <w:rFonts w:ascii="Calibri" w:eastAsia="Times New Roman" w:hAnsi="Calibri"/>
          <w:b/>
          <w:bCs/>
          <w:color w:val="000000"/>
          <w:sz w:val="22"/>
          <w:szCs w:val="22"/>
          <w:lang w:val="en-CA"/>
        </w:rPr>
        <w:t>Multilingualism and Language Contact</w:t>
      </w:r>
    </w:p>
    <w:p w14:paraId="26B846B8" w14:textId="77777777" w:rsidR="00D30FAF" w:rsidRPr="00D30FAF" w:rsidRDefault="00D30FAF" w:rsidP="00D30FAF">
      <w:pPr>
        <w:numPr>
          <w:ilvl w:val="0"/>
          <w:numId w:val="9"/>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xml:space="preserve">Sociolinguistics is not confined to studying variation within </w:t>
      </w:r>
      <w:r w:rsidRPr="00D30FAF">
        <w:rPr>
          <w:rFonts w:ascii="Calibri" w:eastAsia="Times New Roman" w:hAnsi="Calibri"/>
          <w:b/>
          <w:bCs/>
          <w:color w:val="FF0000"/>
          <w:sz w:val="22"/>
          <w:szCs w:val="22"/>
          <w:lang w:val="en-CA"/>
        </w:rPr>
        <w:t>ONE</w:t>
      </w:r>
      <w:r w:rsidRPr="00D30FAF">
        <w:rPr>
          <w:rFonts w:ascii="Calibri" w:eastAsia="Times New Roman" w:hAnsi="Calibri"/>
          <w:color w:val="000000"/>
          <w:sz w:val="22"/>
          <w:szCs w:val="22"/>
          <w:lang w:val="en-CA"/>
        </w:rPr>
        <w:t xml:space="preserve"> language</w:t>
      </w:r>
    </w:p>
    <w:p w14:paraId="067DC854" w14:textId="77777777" w:rsidR="00D30FAF" w:rsidRPr="00D30FAF" w:rsidRDefault="00D30FAF" w:rsidP="00D30FAF">
      <w:pPr>
        <w:numPr>
          <w:ilvl w:val="0"/>
          <w:numId w:val="9"/>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xml:space="preserve">It is also concerned with variation </w:t>
      </w:r>
      <w:r w:rsidRPr="00D30FAF">
        <w:rPr>
          <w:rFonts w:ascii="Calibri" w:eastAsia="Times New Roman" w:hAnsi="Calibri"/>
          <w:b/>
          <w:bCs/>
          <w:color w:val="FF0000"/>
          <w:sz w:val="22"/>
          <w:szCs w:val="22"/>
          <w:lang w:val="en-CA"/>
        </w:rPr>
        <w:t>BETWEEN</w:t>
      </w:r>
      <w:r w:rsidRPr="00D30FAF">
        <w:rPr>
          <w:rFonts w:ascii="Calibri" w:eastAsia="Times New Roman" w:hAnsi="Calibri"/>
          <w:color w:val="000000"/>
          <w:sz w:val="22"/>
          <w:szCs w:val="22"/>
          <w:lang w:val="en-CA"/>
        </w:rPr>
        <w:t xml:space="preserve"> languages</w:t>
      </w:r>
    </w:p>
    <w:p w14:paraId="227AFCEF" w14:textId="77777777" w:rsidR="00D30FAF" w:rsidRPr="00D30FAF" w:rsidRDefault="00D30FAF" w:rsidP="00D30FAF">
      <w:pPr>
        <w:numPr>
          <w:ilvl w:val="0"/>
          <w:numId w:val="9"/>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It is interested in describing and explaining what happened when two or more languages come into contact</w:t>
      </w:r>
    </w:p>
    <w:p w14:paraId="63461C10" w14:textId="77777777" w:rsidR="00D30FAF" w:rsidRPr="00D30FAF" w:rsidRDefault="00D30FAF" w:rsidP="00D30FAF">
      <w:pPr>
        <w:numPr>
          <w:ilvl w:val="1"/>
          <w:numId w:val="9"/>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xml:space="preserve">Why </w:t>
      </w:r>
      <w:proofErr w:type="gramStart"/>
      <w:r w:rsidRPr="00D30FAF">
        <w:rPr>
          <w:rFonts w:ascii="Calibri" w:eastAsia="Times New Roman" w:hAnsi="Calibri"/>
          <w:color w:val="000000"/>
          <w:sz w:val="22"/>
          <w:szCs w:val="22"/>
          <w:lang w:val="en-CA"/>
        </w:rPr>
        <w:t>do</w:t>
      </w:r>
      <w:proofErr w:type="gramEnd"/>
      <w:r w:rsidRPr="00D30FAF">
        <w:rPr>
          <w:rFonts w:ascii="Calibri" w:eastAsia="Times New Roman" w:hAnsi="Calibri"/>
          <w:color w:val="000000"/>
          <w:sz w:val="22"/>
          <w:szCs w:val="22"/>
          <w:lang w:val="en-CA"/>
        </w:rPr>
        <w:t xml:space="preserve"> bilingualism mix or switch languages in this way?</w:t>
      </w:r>
    </w:p>
    <w:p w14:paraId="13AF7758" w14:textId="77777777" w:rsidR="00D30FAF" w:rsidRPr="00D30FAF" w:rsidRDefault="00D30FAF" w:rsidP="00D30FAF">
      <w:pPr>
        <w:numPr>
          <w:ilvl w:val="1"/>
          <w:numId w:val="9"/>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Is it a sign of linguistic deficiency or incomplete mastery?</w:t>
      </w:r>
    </w:p>
    <w:p w14:paraId="4D82232A" w14:textId="77777777" w:rsidR="00D30FAF" w:rsidRPr="00D30FAF" w:rsidRDefault="00D30FAF" w:rsidP="00D30FAF">
      <w:pPr>
        <w:numPr>
          <w:ilvl w:val="1"/>
          <w:numId w:val="9"/>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xml:space="preserve">Do these switches happen </w:t>
      </w:r>
      <w:r w:rsidRPr="00D30FAF">
        <w:rPr>
          <w:rFonts w:ascii="Calibri" w:eastAsia="Times New Roman" w:hAnsi="Calibri"/>
          <w:color w:val="FF0000"/>
          <w:sz w:val="22"/>
          <w:szCs w:val="22"/>
          <w:lang w:val="en-CA"/>
        </w:rPr>
        <w:t>just anywhere</w:t>
      </w:r>
      <w:r w:rsidRPr="00D30FAF">
        <w:rPr>
          <w:rFonts w:ascii="Calibri" w:eastAsia="Times New Roman" w:hAnsi="Calibri"/>
          <w:color w:val="000000"/>
          <w:sz w:val="22"/>
          <w:szCs w:val="22"/>
          <w:lang w:val="en-CA"/>
        </w:rPr>
        <w:t xml:space="preserve"> or is it </w:t>
      </w:r>
      <w:r w:rsidRPr="00D30FAF">
        <w:rPr>
          <w:rFonts w:ascii="Calibri" w:eastAsia="Times New Roman" w:hAnsi="Calibri"/>
          <w:color w:val="FF0000"/>
          <w:sz w:val="22"/>
          <w:szCs w:val="22"/>
          <w:lang w:val="en-CA"/>
        </w:rPr>
        <w:t>rule-governed</w:t>
      </w:r>
      <w:r w:rsidRPr="00D30FAF">
        <w:rPr>
          <w:rFonts w:ascii="Calibri" w:eastAsia="Times New Roman" w:hAnsi="Calibri"/>
          <w:color w:val="000000"/>
          <w:sz w:val="22"/>
          <w:szCs w:val="22"/>
          <w:lang w:val="en-CA"/>
        </w:rPr>
        <w:t xml:space="preserve"> or </w:t>
      </w:r>
      <w:r w:rsidRPr="00D30FAF">
        <w:rPr>
          <w:rFonts w:ascii="Calibri" w:eastAsia="Times New Roman" w:hAnsi="Calibri"/>
          <w:color w:val="FF0000"/>
          <w:sz w:val="22"/>
          <w:szCs w:val="22"/>
          <w:lang w:val="en-CA"/>
        </w:rPr>
        <w:t>constrained</w:t>
      </w:r>
      <w:r w:rsidRPr="00D30FAF">
        <w:rPr>
          <w:rFonts w:ascii="Calibri" w:eastAsia="Times New Roman" w:hAnsi="Calibri"/>
          <w:color w:val="000000"/>
          <w:sz w:val="22"/>
          <w:szCs w:val="22"/>
          <w:lang w:val="en-CA"/>
        </w:rPr>
        <w:t xml:space="preserve"> in some kind of way?</w:t>
      </w:r>
    </w:p>
    <w:p w14:paraId="148BE4F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5DAAD7E"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u w:val="single"/>
          <w:lang w:val="en-CA"/>
        </w:rPr>
        <w:t xml:space="preserve">January </w:t>
      </w:r>
      <w:proofErr w:type="gramStart"/>
      <w:r w:rsidRPr="00D30FAF">
        <w:rPr>
          <w:rFonts w:ascii="Calibri" w:eastAsia="Times New Roman" w:hAnsi="Calibri"/>
          <w:color w:val="auto"/>
          <w:sz w:val="28"/>
          <w:szCs w:val="28"/>
          <w:u w:val="single"/>
          <w:lang w:val="en-CA"/>
        </w:rPr>
        <w:t>11</w:t>
      </w:r>
      <w:proofErr w:type="gramEnd"/>
      <w:r w:rsidRPr="00D30FAF">
        <w:rPr>
          <w:rFonts w:ascii="Calibri" w:eastAsia="Times New Roman" w:hAnsi="Calibri"/>
          <w:color w:val="auto"/>
          <w:sz w:val="28"/>
          <w:szCs w:val="28"/>
          <w:u w:val="single"/>
          <w:lang w:val="en-CA"/>
        </w:rPr>
        <w:t xml:space="preserve"> 2018</w:t>
      </w:r>
      <w:r w:rsidRPr="00D30FAF">
        <w:rPr>
          <w:rFonts w:ascii="Calibri" w:eastAsia="Times New Roman" w:hAnsi="Calibri"/>
          <w:color w:val="auto"/>
          <w:sz w:val="28"/>
          <w:szCs w:val="28"/>
          <w:lang w:val="en-CA"/>
        </w:rPr>
        <w:t xml:space="preserve"> - language, dialects, varieties, &amp; variation</w:t>
      </w:r>
    </w:p>
    <w:p w14:paraId="413EA09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AA40804" w14:textId="77777777" w:rsidR="00D30FAF" w:rsidRPr="00D30FAF" w:rsidRDefault="00D30FAF" w:rsidP="00D30FAF">
      <w:pPr>
        <w:numPr>
          <w:ilvl w:val="0"/>
          <w:numId w:val="10"/>
        </w:numPr>
        <w:ind w:left="540"/>
        <w:textAlignment w:val="cente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 xml:space="preserve">Which key </w:t>
      </w:r>
      <w:r w:rsidRPr="00D30FAF">
        <w:rPr>
          <w:rFonts w:ascii="Calibri" w:eastAsia="Times New Roman" w:hAnsi="Calibri"/>
          <w:b/>
          <w:bCs/>
          <w:color w:val="FF0000"/>
          <w:sz w:val="22"/>
          <w:szCs w:val="22"/>
          <w:lang w:val="en-CA"/>
        </w:rPr>
        <w:t>tenets</w:t>
      </w:r>
      <w:r w:rsidRPr="00D30FAF">
        <w:rPr>
          <w:rFonts w:ascii="Calibri" w:eastAsia="Times New Roman" w:hAnsi="Calibri"/>
          <w:b/>
          <w:bCs/>
          <w:color w:val="auto"/>
          <w:sz w:val="22"/>
          <w:szCs w:val="22"/>
          <w:lang w:val="en-CA"/>
        </w:rPr>
        <w:t xml:space="preserve"> or </w:t>
      </w:r>
      <w:r w:rsidRPr="00D30FAF">
        <w:rPr>
          <w:rFonts w:ascii="Calibri" w:eastAsia="Times New Roman" w:hAnsi="Calibri"/>
          <w:b/>
          <w:bCs/>
          <w:color w:val="FF0000"/>
          <w:sz w:val="22"/>
          <w:szCs w:val="22"/>
          <w:lang w:val="en-CA"/>
        </w:rPr>
        <w:t>beliefs</w:t>
      </w:r>
      <w:r w:rsidRPr="00D30FAF">
        <w:rPr>
          <w:rFonts w:ascii="Calibri" w:eastAsia="Times New Roman" w:hAnsi="Calibri"/>
          <w:b/>
          <w:bCs/>
          <w:color w:val="auto"/>
          <w:sz w:val="22"/>
          <w:szCs w:val="22"/>
          <w:lang w:val="en-CA"/>
        </w:rPr>
        <w:t xml:space="preserve"> lie at the very heart of sociolinguistics?</w:t>
      </w:r>
    </w:p>
    <w:p w14:paraId="21D453A7" w14:textId="77777777" w:rsidR="00D30FAF" w:rsidRPr="00D30FAF" w:rsidRDefault="00D30FAF" w:rsidP="00D30FAF">
      <w:pPr>
        <w:numPr>
          <w:ilvl w:val="1"/>
          <w:numId w:val="1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Describing what people do, how they use language in everyday social situations, not concerned with what's right and wrong</w:t>
      </w:r>
    </w:p>
    <w:p w14:paraId="6999EB1B" w14:textId="77777777" w:rsidR="00D30FAF" w:rsidRPr="00D30FAF" w:rsidRDefault="00D30FAF" w:rsidP="00D30FAF">
      <w:pPr>
        <w:numPr>
          <w:ilvl w:val="1"/>
          <w:numId w:val="1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No language is inherently inferior than the other</w:t>
      </w:r>
    </w:p>
    <w:p w14:paraId="50DD68EA" w14:textId="77777777" w:rsidR="00D30FAF" w:rsidRPr="00D30FAF" w:rsidRDefault="00D30FAF" w:rsidP="00D30FAF">
      <w:pPr>
        <w:numPr>
          <w:ilvl w:val="0"/>
          <w:numId w:val="10"/>
        </w:numPr>
        <w:ind w:left="540"/>
        <w:textAlignment w:val="cente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 xml:space="preserve">What kind of </w:t>
      </w:r>
      <w:r w:rsidRPr="00D30FAF">
        <w:rPr>
          <w:rFonts w:ascii="Calibri" w:eastAsia="Times New Roman" w:hAnsi="Calibri"/>
          <w:b/>
          <w:bCs/>
          <w:color w:val="FF0000"/>
          <w:sz w:val="22"/>
          <w:szCs w:val="22"/>
          <w:lang w:val="en-CA"/>
        </w:rPr>
        <w:t>questions</w:t>
      </w:r>
      <w:r w:rsidRPr="00D30FAF">
        <w:rPr>
          <w:rFonts w:ascii="Calibri" w:eastAsia="Times New Roman" w:hAnsi="Calibri"/>
          <w:b/>
          <w:bCs/>
          <w:color w:val="auto"/>
          <w:sz w:val="22"/>
          <w:szCs w:val="22"/>
          <w:lang w:val="en-CA"/>
        </w:rPr>
        <w:t xml:space="preserve"> might a sociolinguistics be interested in asking?</w:t>
      </w:r>
    </w:p>
    <w:p w14:paraId="590EA762" w14:textId="77777777" w:rsidR="00D30FAF" w:rsidRPr="00D30FAF" w:rsidRDefault="00D30FAF" w:rsidP="00D30FAF">
      <w:pPr>
        <w:numPr>
          <w:ilvl w:val="1"/>
          <w:numId w:val="1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Differences between use of language between men and women. </w:t>
      </w:r>
    </w:p>
    <w:p w14:paraId="2238344B" w14:textId="77777777" w:rsidR="00D30FAF" w:rsidRPr="00D30FAF" w:rsidRDefault="00D30FAF" w:rsidP="00D30FAF">
      <w:pPr>
        <w:numPr>
          <w:ilvl w:val="2"/>
          <w:numId w:val="10"/>
        </w:numPr>
        <w:ind w:left="1620"/>
        <w:textAlignment w:val="cente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Genderlect</w:t>
      </w:r>
      <w:r w:rsidRPr="00D30FAF">
        <w:rPr>
          <w:rFonts w:ascii="Calibri" w:eastAsia="Times New Roman" w:hAnsi="Calibri"/>
          <w:color w:val="auto"/>
          <w:sz w:val="22"/>
          <w:szCs w:val="22"/>
          <w:lang w:val="en-CA"/>
        </w:rPr>
        <w:t>, do men and women use different genderlects</w:t>
      </w:r>
    </w:p>
    <w:p w14:paraId="613AE4FB" w14:textId="77777777" w:rsidR="00D30FAF" w:rsidRPr="00D30FAF" w:rsidRDefault="00D30FAF" w:rsidP="00D30FAF">
      <w:pPr>
        <w:numPr>
          <w:ilvl w:val="1"/>
          <w:numId w:val="1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causes the way you speak when speaking to different people</w:t>
      </w:r>
    </w:p>
    <w:p w14:paraId="2B6F52D1" w14:textId="77777777" w:rsidR="00D30FAF" w:rsidRPr="00D30FAF" w:rsidRDefault="00D30FAF" w:rsidP="00D30FAF">
      <w:pPr>
        <w:numPr>
          <w:ilvl w:val="2"/>
          <w:numId w:val="10"/>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Contextual differences, speaking to people differently. </w:t>
      </w:r>
    </w:p>
    <w:p w14:paraId="68C8E966" w14:textId="77777777" w:rsidR="00D30FAF" w:rsidRPr="00D30FAF" w:rsidRDefault="00D30FAF" w:rsidP="00D30FAF">
      <w:pPr>
        <w:numPr>
          <w:ilvl w:val="3"/>
          <w:numId w:val="10"/>
        </w:numPr>
        <w:ind w:left="216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Ex: changing styles of speaking</w:t>
      </w:r>
    </w:p>
    <w:p w14:paraId="7EAEE736" w14:textId="77777777" w:rsidR="00D30FAF" w:rsidRPr="00D30FAF" w:rsidRDefault="00D30FAF" w:rsidP="00D30FAF">
      <w:pPr>
        <w:numPr>
          <w:ilvl w:val="2"/>
          <w:numId w:val="10"/>
        </w:numPr>
        <w:ind w:left="1620"/>
        <w:textAlignment w:val="cente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Stylistic</w:t>
      </w:r>
      <w:r w:rsidRPr="00D30FAF">
        <w:rPr>
          <w:rFonts w:ascii="Calibri" w:eastAsia="Times New Roman" w:hAnsi="Calibri"/>
          <w:color w:val="auto"/>
          <w:sz w:val="22"/>
          <w:szCs w:val="22"/>
          <w:lang w:val="en-CA"/>
        </w:rPr>
        <w:t xml:space="preserve"> variation, ability to variate your language - </w:t>
      </w:r>
      <w:r w:rsidRPr="00D30FAF">
        <w:rPr>
          <w:rFonts w:ascii="Calibri" w:eastAsia="Times New Roman" w:hAnsi="Calibri"/>
          <w:b/>
          <w:bCs/>
          <w:color w:val="auto"/>
          <w:sz w:val="22"/>
          <w:szCs w:val="22"/>
          <w:lang w:val="en-CA"/>
        </w:rPr>
        <w:t>interlocutor</w:t>
      </w:r>
    </w:p>
    <w:p w14:paraId="16E8F7CF" w14:textId="77777777" w:rsidR="00D30FAF" w:rsidRPr="00D30FAF" w:rsidRDefault="00D30FAF" w:rsidP="00D30FAF">
      <w:pPr>
        <w:numPr>
          <w:ilvl w:val="2"/>
          <w:numId w:val="10"/>
        </w:numPr>
        <w:ind w:left="1620"/>
        <w:textAlignment w:val="cente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lastRenderedPageBreak/>
        <w:t>Communicative competence</w:t>
      </w:r>
    </w:p>
    <w:p w14:paraId="027776FA" w14:textId="77777777" w:rsidR="00D30FAF" w:rsidRPr="00D30FAF" w:rsidRDefault="00D30FAF" w:rsidP="00D30FAF">
      <w:pPr>
        <w:numPr>
          <w:ilvl w:val="1"/>
          <w:numId w:val="1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Why we use one variant of a variable rather than another, what influences the choice?</w:t>
      </w:r>
    </w:p>
    <w:p w14:paraId="3C1BFFD4" w14:textId="77777777" w:rsidR="00D30FAF" w:rsidRPr="00D30FAF" w:rsidRDefault="00D30FAF" w:rsidP="00D30FAF">
      <w:pPr>
        <w:numPr>
          <w:ilvl w:val="1"/>
          <w:numId w:val="1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Who are the movers and shakers of language change?</w:t>
      </w:r>
    </w:p>
    <w:p w14:paraId="19324BE6" w14:textId="77777777" w:rsidR="00D30FAF" w:rsidRPr="00D30FAF" w:rsidRDefault="00D30FAF" w:rsidP="00D30FAF">
      <w:pPr>
        <w:numPr>
          <w:ilvl w:val="2"/>
          <w:numId w:val="10"/>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Prevailing theory, women play a key role &amp; adolescents that own a vanguard of linguistic change</w:t>
      </w:r>
    </w:p>
    <w:p w14:paraId="399685E8" w14:textId="77777777" w:rsidR="00D30FAF" w:rsidRPr="00D30FAF" w:rsidRDefault="00D30FAF" w:rsidP="00D30FAF">
      <w:pPr>
        <w:numPr>
          <w:ilvl w:val="2"/>
          <w:numId w:val="10"/>
        </w:numPr>
        <w:ind w:left="1620"/>
        <w:textAlignment w:val="cente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Efflorescence</w:t>
      </w:r>
      <w:r w:rsidRPr="00D30FAF">
        <w:rPr>
          <w:rFonts w:ascii="Calibri" w:eastAsia="Times New Roman" w:hAnsi="Calibri"/>
          <w:color w:val="auto"/>
          <w:sz w:val="22"/>
          <w:szCs w:val="22"/>
          <w:lang w:val="en-CA"/>
        </w:rPr>
        <w:t xml:space="preserve"> of symbolic activity in adolescence</w:t>
      </w:r>
    </w:p>
    <w:p w14:paraId="5E9BD678" w14:textId="77777777" w:rsidR="00D30FAF" w:rsidRPr="00D30FAF" w:rsidRDefault="00D30FAF" w:rsidP="00D30FAF">
      <w:pPr>
        <w:numPr>
          <w:ilvl w:val="0"/>
          <w:numId w:val="10"/>
        </w:numPr>
        <w:ind w:left="540"/>
        <w:textAlignment w:val="cente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 xml:space="preserve">Why are sociolinguistics so interested in looking at </w:t>
      </w:r>
      <w:r w:rsidRPr="00D30FAF">
        <w:rPr>
          <w:rFonts w:ascii="Calibri" w:eastAsia="Times New Roman" w:hAnsi="Calibri"/>
          <w:b/>
          <w:bCs/>
          <w:color w:val="FF0000"/>
          <w:sz w:val="22"/>
          <w:szCs w:val="22"/>
          <w:lang w:val="en-CA"/>
        </w:rPr>
        <w:t>age differences</w:t>
      </w:r>
      <w:r w:rsidRPr="00D30FAF">
        <w:rPr>
          <w:rFonts w:ascii="Calibri" w:eastAsia="Times New Roman" w:hAnsi="Calibri"/>
          <w:b/>
          <w:bCs/>
          <w:color w:val="auto"/>
          <w:sz w:val="22"/>
          <w:szCs w:val="22"/>
          <w:lang w:val="en-CA"/>
        </w:rPr>
        <w:t xml:space="preserve"> in the use of language?</w:t>
      </w:r>
    </w:p>
    <w:p w14:paraId="1B7F947C" w14:textId="77777777" w:rsidR="00D30FAF" w:rsidRPr="00D30FAF" w:rsidRDefault="00D30FAF" w:rsidP="00D30FAF">
      <w:pPr>
        <w:numPr>
          <w:ilvl w:val="1"/>
          <w:numId w:val="1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Shows how language is evolving</w:t>
      </w:r>
    </w:p>
    <w:p w14:paraId="08701930" w14:textId="77777777" w:rsidR="00D30FAF" w:rsidRPr="00D30FAF" w:rsidRDefault="00D30FAF" w:rsidP="00D30FAF">
      <w:pPr>
        <w:numPr>
          <w:ilvl w:val="1"/>
          <w:numId w:val="1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Apparent time study of language, comparing the language of older speakers and younger speakers to see if there is any change, assumption is that its located in the younger speakers</w:t>
      </w:r>
    </w:p>
    <w:p w14:paraId="4F830C7F" w14:textId="77777777" w:rsidR="00D30FAF" w:rsidRPr="00D30FAF" w:rsidRDefault="00D30FAF" w:rsidP="00D30FAF">
      <w:pPr>
        <w:numPr>
          <w:ilvl w:val="2"/>
          <w:numId w:val="10"/>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If change is present, it'll be in the younger speakers</w:t>
      </w:r>
    </w:p>
    <w:p w14:paraId="7183379B" w14:textId="77777777" w:rsidR="00D30FAF" w:rsidRPr="00D30FAF" w:rsidRDefault="00D30FAF" w:rsidP="00D30FAF">
      <w:pPr>
        <w:numPr>
          <w:ilvl w:val="2"/>
          <w:numId w:val="10"/>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Possibility: Older speakers may catch on the speech younger speakers have</w:t>
      </w:r>
    </w:p>
    <w:p w14:paraId="51F91C7C" w14:textId="77777777" w:rsidR="00D30FAF" w:rsidRPr="00D30FAF" w:rsidRDefault="00D30FAF" w:rsidP="00D30FAF">
      <w:pPr>
        <w:ind w:left="108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CC69F88"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b/>
          <w:bCs/>
          <w:color w:val="auto"/>
          <w:sz w:val="28"/>
          <w:szCs w:val="28"/>
          <w:lang w:val="en-CA"/>
        </w:rPr>
        <w:t>SOCIOLINGUISTICS: THE BASICS</w:t>
      </w:r>
    </w:p>
    <w:p w14:paraId="4AE3001E" w14:textId="77777777" w:rsidR="00D30FAF" w:rsidRPr="00D30FAF" w:rsidRDefault="00D30FAF" w:rsidP="00D30FAF">
      <w:pPr>
        <w:numPr>
          <w:ilvl w:val="0"/>
          <w:numId w:val="1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Sociolinguistics examines the inter-relationships between language and society</w:t>
      </w:r>
    </w:p>
    <w:p w14:paraId="01886554" w14:textId="77777777" w:rsidR="00D30FAF" w:rsidRPr="00D30FAF" w:rsidRDefault="00D30FAF" w:rsidP="00D30FAF">
      <w:pPr>
        <w:numPr>
          <w:ilvl w:val="0"/>
          <w:numId w:val="1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There relationship take many forms, but they minimally involve some kind of correlation between social categories and linguistic categories</w:t>
      </w:r>
    </w:p>
    <w:p w14:paraId="68A4069A" w14:textId="77777777" w:rsidR="00D30FAF" w:rsidRPr="00D30FAF" w:rsidRDefault="00D30FAF" w:rsidP="00D30FAF">
      <w:pPr>
        <w:numPr>
          <w:ilvl w:val="0"/>
          <w:numId w:val="1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More technically speaking, sociolinguistics </w:t>
      </w:r>
      <w:proofErr w:type="gramStart"/>
      <w:r w:rsidRPr="00D30FAF">
        <w:rPr>
          <w:rFonts w:ascii="Calibri" w:eastAsia="Times New Roman" w:hAnsi="Calibri"/>
          <w:color w:val="auto"/>
          <w:sz w:val="22"/>
          <w:szCs w:val="22"/>
          <w:lang w:val="en-CA"/>
        </w:rPr>
        <w:t>focus</w:t>
      </w:r>
      <w:proofErr w:type="gramEnd"/>
      <w:r w:rsidRPr="00D30FAF">
        <w:rPr>
          <w:rFonts w:ascii="Calibri" w:eastAsia="Times New Roman" w:hAnsi="Calibri"/>
          <w:color w:val="auto"/>
          <w:sz w:val="22"/>
          <w:szCs w:val="22"/>
          <w:lang w:val="en-CA"/>
        </w:rPr>
        <w:t xml:space="preserve"> on the co-variation of linguistic (sometimes called </w:t>
      </w:r>
      <w:r w:rsidRPr="00D30FAF">
        <w:rPr>
          <w:rFonts w:ascii="Calibri" w:eastAsia="Times New Roman" w:hAnsi="Calibri"/>
          <w:b/>
          <w:bCs/>
          <w:color w:val="FF0000"/>
          <w:sz w:val="22"/>
          <w:szCs w:val="22"/>
          <w:lang w:val="en-CA"/>
        </w:rPr>
        <w:t>internal</w:t>
      </w:r>
      <w:r w:rsidRPr="00D30FAF">
        <w:rPr>
          <w:rFonts w:ascii="Calibri" w:eastAsia="Times New Roman" w:hAnsi="Calibri"/>
          <w:color w:val="auto"/>
          <w:sz w:val="22"/>
          <w:szCs w:val="22"/>
          <w:lang w:val="en-CA"/>
        </w:rPr>
        <w:t xml:space="preserve"> or </w:t>
      </w:r>
      <w:r w:rsidRPr="00D30FAF">
        <w:rPr>
          <w:rFonts w:ascii="Calibri" w:eastAsia="Times New Roman" w:hAnsi="Calibri"/>
          <w:b/>
          <w:bCs/>
          <w:color w:val="FF0000"/>
          <w:sz w:val="22"/>
          <w:szCs w:val="22"/>
          <w:lang w:val="en-CA"/>
        </w:rPr>
        <w:t>systemic</w:t>
      </w:r>
      <w:r w:rsidRPr="00D30FAF">
        <w:rPr>
          <w:rFonts w:ascii="Calibri" w:eastAsia="Times New Roman" w:hAnsi="Calibri"/>
          <w:color w:val="auto"/>
          <w:sz w:val="22"/>
          <w:szCs w:val="22"/>
          <w:lang w:val="en-CA"/>
        </w:rPr>
        <w:t xml:space="preserve">) variables and social (sometimes known as </w:t>
      </w:r>
      <w:r w:rsidRPr="00D30FAF">
        <w:rPr>
          <w:rFonts w:ascii="Calibri" w:eastAsia="Times New Roman" w:hAnsi="Calibri"/>
          <w:b/>
          <w:bCs/>
          <w:color w:val="FF0000"/>
          <w:sz w:val="22"/>
          <w:szCs w:val="22"/>
          <w:lang w:val="en-CA"/>
        </w:rPr>
        <w:t>external</w:t>
      </w:r>
      <w:r w:rsidRPr="00D30FAF">
        <w:rPr>
          <w:rFonts w:ascii="Calibri" w:eastAsia="Times New Roman" w:hAnsi="Calibri"/>
          <w:color w:val="auto"/>
          <w:sz w:val="22"/>
          <w:szCs w:val="22"/>
          <w:lang w:val="en-CA"/>
        </w:rPr>
        <w:t xml:space="preserve"> or </w:t>
      </w:r>
      <w:r w:rsidRPr="00D30FAF">
        <w:rPr>
          <w:rFonts w:ascii="Calibri" w:eastAsia="Times New Roman" w:hAnsi="Calibri"/>
          <w:b/>
          <w:bCs/>
          <w:color w:val="FF0000"/>
          <w:sz w:val="22"/>
          <w:szCs w:val="22"/>
          <w:lang w:val="en-CA"/>
        </w:rPr>
        <w:t>extra linguistic</w:t>
      </w:r>
      <w:r w:rsidRPr="00D30FAF">
        <w:rPr>
          <w:rFonts w:ascii="Calibri" w:eastAsia="Times New Roman" w:hAnsi="Calibri"/>
          <w:color w:val="auto"/>
          <w:sz w:val="22"/>
          <w:szCs w:val="22"/>
          <w:lang w:val="en-CA"/>
        </w:rPr>
        <w:t>) variables</w:t>
      </w:r>
    </w:p>
    <w:p w14:paraId="779E3FE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D064CD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Language and Society</w:t>
      </w:r>
    </w:p>
    <w:p w14:paraId="45BDEE4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SLIDE 7</w:t>
      </w:r>
    </w:p>
    <w:p w14:paraId="226AF967" w14:textId="77777777" w:rsidR="00D30FAF" w:rsidRPr="00D30FAF" w:rsidRDefault="00D30FAF" w:rsidP="00D30FAF">
      <w:pPr>
        <w:numPr>
          <w:ilvl w:val="0"/>
          <w:numId w:val="1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Language and Age</w:t>
      </w:r>
    </w:p>
    <w:p w14:paraId="7CEEB590" w14:textId="77777777" w:rsidR="00D30FAF" w:rsidRPr="00D30FAF" w:rsidRDefault="00D30FAF" w:rsidP="00D30FAF">
      <w:pPr>
        <w:numPr>
          <w:ilvl w:val="0"/>
          <w:numId w:val="1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Language and Sex/Gender</w:t>
      </w:r>
    </w:p>
    <w:p w14:paraId="6CB84AA6" w14:textId="77777777" w:rsidR="00D30FAF" w:rsidRPr="00D30FAF" w:rsidRDefault="00D30FAF" w:rsidP="00D30FAF">
      <w:pPr>
        <w:numPr>
          <w:ilvl w:val="1"/>
          <w:numId w:val="1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Difference between sex and gender</w:t>
      </w:r>
    </w:p>
    <w:p w14:paraId="7514AD86" w14:textId="77777777" w:rsidR="00D30FAF" w:rsidRPr="00D30FAF" w:rsidRDefault="00D30FAF" w:rsidP="00D30FAF">
      <w:pPr>
        <w:numPr>
          <w:ilvl w:val="2"/>
          <w:numId w:val="12"/>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Sex: biological differences, chromosomal differences; given at birth, </w:t>
      </w:r>
    </w:p>
    <w:p w14:paraId="3551EB30" w14:textId="77777777" w:rsidR="00D30FAF" w:rsidRPr="00D30FAF" w:rsidRDefault="00D30FAF" w:rsidP="00D30FAF">
      <w:pPr>
        <w:numPr>
          <w:ilvl w:val="2"/>
          <w:numId w:val="12"/>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Gender: sociocultural interpretations; identify with</w:t>
      </w:r>
    </w:p>
    <w:p w14:paraId="22B84D82" w14:textId="77777777" w:rsidR="00D30FAF" w:rsidRPr="00D30FAF" w:rsidRDefault="00D30FAF" w:rsidP="00D30FAF">
      <w:pPr>
        <w:numPr>
          <w:ilvl w:val="0"/>
          <w:numId w:val="1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Language and Social Class</w:t>
      </w:r>
    </w:p>
    <w:p w14:paraId="13822921" w14:textId="77777777" w:rsidR="00D30FAF" w:rsidRPr="00D30FAF" w:rsidRDefault="00D30FAF" w:rsidP="00D30FAF">
      <w:pPr>
        <w:numPr>
          <w:ilvl w:val="1"/>
          <w:numId w:val="1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Sociolect</w:t>
      </w:r>
    </w:p>
    <w:p w14:paraId="0370939C" w14:textId="77777777" w:rsidR="00D30FAF" w:rsidRPr="00D30FAF" w:rsidRDefault="00D30FAF" w:rsidP="00D30FAF">
      <w:pPr>
        <w:numPr>
          <w:ilvl w:val="0"/>
          <w:numId w:val="1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Language and Ethnicity</w:t>
      </w:r>
    </w:p>
    <w:p w14:paraId="10DB7921" w14:textId="77777777" w:rsidR="00D30FAF" w:rsidRPr="00D30FAF" w:rsidRDefault="00D30FAF" w:rsidP="00D30FAF">
      <w:pPr>
        <w:numPr>
          <w:ilvl w:val="1"/>
          <w:numId w:val="1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Ethnolect</w:t>
      </w:r>
    </w:p>
    <w:p w14:paraId="4EC295F8" w14:textId="77777777" w:rsidR="00D30FAF" w:rsidRPr="00D30FAF" w:rsidRDefault="00D30FAF" w:rsidP="00D30FAF">
      <w:pPr>
        <w:numPr>
          <w:ilvl w:val="0"/>
          <w:numId w:val="1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Language and Education</w:t>
      </w:r>
    </w:p>
    <w:p w14:paraId="1A0020AA" w14:textId="77777777" w:rsidR="00D30FAF" w:rsidRPr="00D30FAF" w:rsidRDefault="00D30FAF" w:rsidP="00D30FAF">
      <w:pPr>
        <w:numPr>
          <w:ilvl w:val="0"/>
          <w:numId w:val="1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Language and Region</w:t>
      </w:r>
    </w:p>
    <w:p w14:paraId="11F1DDD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6D96BC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SLIDE 8</w:t>
      </w:r>
    </w:p>
    <w:p w14:paraId="5E07D0B5" w14:textId="77777777" w:rsidR="00D30FAF" w:rsidRPr="00D30FAF" w:rsidRDefault="00D30FAF" w:rsidP="00D30FAF">
      <w:pPr>
        <w:numPr>
          <w:ilvl w:val="0"/>
          <w:numId w:val="1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At the heart of the study of language and society is the notion that</w:t>
      </w:r>
      <w:r w:rsidRPr="00D30FAF">
        <w:rPr>
          <w:rFonts w:ascii="Calibri" w:eastAsia="Times New Roman" w:hAnsi="Calibri"/>
          <w:b/>
          <w:bCs/>
          <w:color w:val="FF0000"/>
          <w:sz w:val="22"/>
          <w:szCs w:val="22"/>
          <w:lang w:val="en-CA"/>
        </w:rPr>
        <w:t xml:space="preserve"> ALL</w:t>
      </w:r>
      <w:r w:rsidRPr="00D30FAF">
        <w:rPr>
          <w:rFonts w:ascii="Calibri" w:eastAsia="Times New Roman" w:hAnsi="Calibri"/>
          <w:color w:val="auto"/>
          <w:sz w:val="22"/>
          <w:szCs w:val="22"/>
          <w:lang w:val="en-CA"/>
        </w:rPr>
        <w:t xml:space="preserve"> living languages vary</w:t>
      </w:r>
    </w:p>
    <w:p w14:paraId="6CDEAAC9" w14:textId="77777777" w:rsidR="00D30FAF" w:rsidRPr="00D30FAF" w:rsidRDefault="00D30FAF" w:rsidP="00D30FAF">
      <w:pPr>
        <w:numPr>
          <w:ilvl w:val="0"/>
          <w:numId w:val="1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As </w:t>
      </w:r>
      <w:proofErr w:type="gramStart"/>
      <w:r w:rsidRPr="00D30FAF">
        <w:rPr>
          <w:rFonts w:ascii="Calibri" w:eastAsia="Times New Roman" w:hAnsi="Calibri"/>
          <w:color w:val="auto"/>
          <w:sz w:val="22"/>
          <w:szCs w:val="22"/>
          <w:lang w:val="en-CA"/>
        </w:rPr>
        <w:t>Wardhaugh  (</w:t>
      </w:r>
      <w:proofErr w:type="gramEnd"/>
      <w:r w:rsidRPr="00D30FAF">
        <w:rPr>
          <w:rFonts w:ascii="Calibri" w:eastAsia="Times New Roman" w:hAnsi="Calibri"/>
          <w:color w:val="auto"/>
          <w:sz w:val="22"/>
          <w:szCs w:val="22"/>
          <w:lang w:val="en-CA"/>
        </w:rPr>
        <w:t>2009)  says, "each language exists in a number of varieties"</w:t>
      </w:r>
    </w:p>
    <w:p w14:paraId="354AC49A" w14:textId="77777777" w:rsidR="00D30FAF" w:rsidRPr="00D30FAF" w:rsidRDefault="00D30FAF" w:rsidP="00D30FAF">
      <w:pPr>
        <w:numPr>
          <w:ilvl w:val="0"/>
          <w:numId w:val="1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Canadian French, American English, Brazilian Portuguese, are all </w:t>
      </w:r>
      <w:r w:rsidRPr="00D30FAF">
        <w:rPr>
          <w:rFonts w:ascii="Calibri" w:eastAsia="Times New Roman" w:hAnsi="Calibri"/>
          <w:b/>
          <w:bCs/>
          <w:color w:val="FF0000"/>
          <w:sz w:val="22"/>
          <w:szCs w:val="22"/>
          <w:lang w:val="en-CA"/>
        </w:rPr>
        <w:t>abstraction</w:t>
      </w:r>
    </w:p>
    <w:p w14:paraId="10650ADC" w14:textId="77777777" w:rsidR="00D30FAF" w:rsidRPr="00D30FAF" w:rsidRDefault="00D30FAF" w:rsidP="00D30FAF">
      <w:pPr>
        <w:numPr>
          <w:ilvl w:val="0"/>
          <w:numId w:val="1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Labels such as </w:t>
      </w:r>
      <w:r w:rsidRPr="00D30FAF">
        <w:rPr>
          <w:rFonts w:ascii="Calibri" w:eastAsia="Times New Roman" w:hAnsi="Calibri"/>
          <w:color w:val="00B0F0"/>
          <w:sz w:val="22"/>
          <w:szCs w:val="22"/>
          <w:lang w:val="en-CA"/>
        </w:rPr>
        <w:t>Canadian English</w:t>
      </w:r>
      <w:r w:rsidRPr="00D30FAF">
        <w:rPr>
          <w:rFonts w:ascii="Calibri" w:eastAsia="Times New Roman" w:hAnsi="Calibri"/>
          <w:color w:val="auto"/>
          <w:sz w:val="22"/>
          <w:szCs w:val="22"/>
          <w:lang w:val="en-CA"/>
        </w:rPr>
        <w:t xml:space="preserve"> give the impression that languages are 'discrete, self-contained entities that are relatively uniform or homogenous' (Trudgill 2000)</w:t>
      </w:r>
    </w:p>
    <w:p w14:paraId="0F5E5545" w14:textId="77777777" w:rsidR="00D30FAF" w:rsidRPr="00D30FAF" w:rsidRDefault="00D30FAF" w:rsidP="00D30FAF">
      <w:pPr>
        <w:numPr>
          <w:ilvl w:val="0"/>
          <w:numId w:val="13"/>
        </w:numPr>
        <w:ind w:left="540"/>
        <w:textAlignment w:val="center"/>
        <w:rPr>
          <w:rFonts w:ascii="Calibri" w:eastAsia="Times New Roman" w:hAnsi="Calibri"/>
          <w:color w:val="auto"/>
          <w:sz w:val="22"/>
          <w:szCs w:val="22"/>
          <w:lang w:val="en-CA"/>
        </w:rPr>
      </w:pPr>
      <w:r w:rsidRPr="00D30FAF">
        <w:rPr>
          <w:rFonts w:ascii="Calibri" w:eastAsia="Times New Roman" w:hAnsi="Calibri"/>
          <w:color w:val="FF0000"/>
          <w:sz w:val="22"/>
          <w:szCs w:val="22"/>
          <w:lang w:val="en-CA"/>
        </w:rPr>
        <w:t>…in reality, they are NOT!</w:t>
      </w:r>
    </w:p>
    <w:p w14:paraId="30F9E62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DFF0E7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SLIDE 9</w:t>
      </w:r>
    </w:p>
    <w:p w14:paraId="3CDB53E2" w14:textId="77777777" w:rsidR="00D30FAF" w:rsidRPr="00D30FAF" w:rsidRDefault="00D30FAF" w:rsidP="00D30FAF">
      <w:pPr>
        <w:numPr>
          <w:ilvl w:val="0"/>
          <w:numId w:val="1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All language </w:t>
      </w:r>
      <w:proofErr w:type="gramStart"/>
      <w:r w:rsidRPr="00D30FAF">
        <w:rPr>
          <w:rFonts w:ascii="Calibri" w:eastAsia="Times New Roman" w:hAnsi="Calibri"/>
          <w:color w:val="auto"/>
          <w:sz w:val="22"/>
          <w:szCs w:val="22"/>
          <w:lang w:val="en-CA"/>
        </w:rPr>
        <w:t>include</w:t>
      </w:r>
      <w:proofErr w:type="gramEnd"/>
      <w:r w:rsidRPr="00D30FAF">
        <w:rPr>
          <w:rFonts w:ascii="Calibri" w:eastAsia="Times New Roman" w:hAnsi="Calibri"/>
          <w:color w:val="auto"/>
          <w:sz w:val="22"/>
          <w:szCs w:val="22"/>
          <w:lang w:val="en-CA"/>
        </w:rPr>
        <w:t xml:space="preserve"> a considerable amount of variation</w:t>
      </w:r>
    </w:p>
    <w:p w14:paraId="452DDECA" w14:textId="77777777" w:rsidR="00D30FAF" w:rsidRPr="00D30FAF" w:rsidRDefault="00D30FAF" w:rsidP="00D30FAF">
      <w:pPr>
        <w:numPr>
          <w:ilvl w:val="0"/>
          <w:numId w:val="14"/>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xml:space="preserve">This variation may be so extensive that it's difficult to decide whether we are dealing with a </w:t>
      </w:r>
      <w:r w:rsidRPr="00D30FAF">
        <w:rPr>
          <w:rFonts w:ascii="Calibri" w:eastAsia="Times New Roman" w:hAnsi="Calibri"/>
          <w:color w:val="FF0000"/>
          <w:sz w:val="22"/>
          <w:szCs w:val="22"/>
          <w:lang w:val="en-CA"/>
        </w:rPr>
        <w:t>variety of a language</w:t>
      </w:r>
      <w:r w:rsidRPr="00D30FAF">
        <w:rPr>
          <w:rFonts w:ascii="Calibri" w:eastAsia="Times New Roman" w:hAnsi="Calibri"/>
          <w:color w:val="000000"/>
          <w:sz w:val="22"/>
          <w:szCs w:val="22"/>
          <w:lang w:val="en-CA"/>
        </w:rPr>
        <w:t xml:space="preserve"> or </w:t>
      </w:r>
      <w:r w:rsidRPr="00D30FAF">
        <w:rPr>
          <w:rFonts w:ascii="Calibri" w:eastAsia="Times New Roman" w:hAnsi="Calibri"/>
          <w:color w:val="FF0000"/>
          <w:sz w:val="22"/>
          <w:szCs w:val="22"/>
          <w:lang w:val="en-CA"/>
        </w:rPr>
        <w:t>another language</w:t>
      </w:r>
    </w:p>
    <w:p w14:paraId="0BC8D57C" w14:textId="77777777" w:rsidR="00D30FAF" w:rsidRPr="00D30FAF" w:rsidRDefault="00D30FAF" w:rsidP="00D30FAF">
      <w:pP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lastRenderedPageBreak/>
        <w:t> </w:t>
      </w:r>
    </w:p>
    <w:p w14:paraId="32B2B15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SLIDE 11</w:t>
      </w:r>
    </w:p>
    <w:p w14:paraId="0C493DE8" w14:textId="77777777" w:rsidR="00D30FAF" w:rsidRPr="00D30FAF" w:rsidRDefault="00D30FAF" w:rsidP="00D30FAF">
      <w:pPr>
        <w:numPr>
          <w:ilvl w:val="0"/>
          <w:numId w:val="15"/>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Haitian Creo (French lexifier creole)</w:t>
      </w:r>
    </w:p>
    <w:p w14:paraId="70D899B6" w14:textId="77777777" w:rsidR="00D30FAF" w:rsidRPr="00D30FAF" w:rsidRDefault="00D30FAF" w:rsidP="00D30FAF">
      <w:pPr>
        <w:numPr>
          <w:ilvl w:val="1"/>
          <w:numId w:val="15"/>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Linguists argue that it's another language rather than French</w:t>
      </w:r>
    </w:p>
    <w:p w14:paraId="408DD04E" w14:textId="77777777" w:rsidR="00D30FAF" w:rsidRPr="00D30FAF" w:rsidRDefault="00D30FAF" w:rsidP="00D30FAF">
      <w:pPr>
        <w:numPr>
          <w:ilvl w:val="1"/>
          <w:numId w:val="15"/>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Reply with "Broken French" when asked what language they speak</w:t>
      </w:r>
    </w:p>
    <w:p w14:paraId="1B7D1D79" w14:textId="77777777" w:rsidR="00D30FAF" w:rsidRPr="00D30FAF" w:rsidRDefault="00D30FAF" w:rsidP="00D30FAF">
      <w:pP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w:t>
      </w:r>
    </w:p>
    <w:p w14:paraId="29E07C5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SLIDE 13</w:t>
      </w:r>
    </w:p>
    <w:p w14:paraId="240E8666" w14:textId="77777777" w:rsidR="00D30FAF" w:rsidRPr="00D30FAF" w:rsidRDefault="00D30FAF" w:rsidP="00D30FAF">
      <w:pPr>
        <w:numPr>
          <w:ilvl w:val="0"/>
          <w:numId w:val="16"/>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Tok Pisin (English-based creole, Papua New Guinea)</w:t>
      </w:r>
    </w:p>
    <w:p w14:paraId="5C46AF66" w14:textId="77777777" w:rsidR="00D30FAF" w:rsidRPr="00D30FAF" w:rsidRDefault="00D30FAF" w:rsidP="00D30FAF">
      <w:pPr>
        <w:numPr>
          <w:ilvl w:val="1"/>
          <w:numId w:val="16"/>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Linguists classify this as creole, something different than English</w:t>
      </w:r>
    </w:p>
    <w:p w14:paraId="1EC3CCAD" w14:textId="77777777" w:rsidR="00D30FAF" w:rsidRPr="00D30FAF" w:rsidRDefault="00D30FAF" w:rsidP="00D30FAF">
      <w:pP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w:t>
      </w:r>
    </w:p>
    <w:p w14:paraId="588FBC8C" w14:textId="77777777" w:rsidR="00D30FAF" w:rsidRPr="00D30FAF" w:rsidRDefault="00D30FAF" w:rsidP="00D30FAF">
      <w:pPr>
        <w:rPr>
          <w:rFonts w:ascii="Calibri" w:eastAsia="Times New Roman" w:hAnsi="Calibri"/>
          <w:color w:val="000000"/>
          <w:sz w:val="22"/>
          <w:szCs w:val="22"/>
          <w:lang w:val="en-CA"/>
        </w:rPr>
      </w:pPr>
      <w:r w:rsidRPr="00D30FAF">
        <w:rPr>
          <w:rFonts w:ascii="Calibri" w:eastAsia="Times New Roman" w:hAnsi="Calibri"/>
          <w:b/>
          <w:bCs/>
          <w:color w:val="000000"/>
          <w:sz w:val="22"/>
          <w:szCs w:val="22"/>
          <w:lang w:val="en-CA"/>
        </w:rPr>
        <w:t>Pidgins and Creole</w:t>
      </w:r>
    </w:p>
    <w:p w14:paraId="1D412D70" w14:textId="77777777" w:rsidR="00D30FAF" w:rsidRPr="00D30FAF" w:rsidRDefault="00D30FAF" w:rsidP="00D30FAF">
      <w:pPr>
        <w:numPr>
          <w:ilvl w:val="0"/>
          <w:numId w:val="17"/>
        </w:numPr>
        <w:ind w:left="540"/>
        <w:textAlignment w:val="center"/>
        <w:rPr>
          <w:rFonts w:ascii="Calibri" w:eastAsia="Times New Roman" w:hAnsi="Calibri"/>
          <w:color w:val="000000"/>
          <w:sz w:val="22"/>
          <w:szCs w:val="22"/>
          <w:lang w:val="en-CA"/>
        </w:rPr>
      </w:pPr>
      <w:r w:rsidRPr="00D30FAF">
        <w:rPr>
          <w:rFonts w:ascii="Calibri" w:eastAsia="Times New Roman" w:hAnsi="Calibri"/>
          <w:b/>
          <w:bCs/>
          <w:color w:val="000000"/>
          <w:sz w:val="22"/>
          <w:szCs w:val="22"/>
          <w:lang w:val="en-CA"/>
        </w:rPr>
        <w:t>Pidgin</w:t>
      </w:r>
      <w:r w:rsidRPr="00D30FAF">
        <w:rPr>
          <w:rFonts w:ascii="Calibri" w:eastAsia="Times New Roman" w:hAnsi="Calibri"/>
          <w:color w:val="000000"/>
          <w:sz w:val="22"/>
          <w:szCs w:val="22"/>
          <w:lang w:val="en-CA"/>
        </w:rPr>
        <w:t xml:space="preserve"> = a contact language that is lexically impoverished or reduced, and grammatically basic (</w:t>
      </w:r>
      <w:r w:rsidRPr="00D30FAF">
        <w:rPr>
          <w:rFonts w:ascii="Calibri" w:eastAsia="Times New Roman" w:hAnsi="Calibri"/>
          <w:color w:val="FF0000"/>
          <w:sz w:val="22"/>
          <w:szCs w:val="22"/>
          <w:lang w:val="en-CA"/>
        </w:rPr>
        <w:t>no ones' first language</w:t>
      </w:r>
      <w:r w:rsidRPr="00D30FAF">
        <w:rPr>
          <w:rFonts w:ascii="Calibri" w:eastAsia="Times New Roman" w:hAnsi="Calibri"/>
          <w:color w:val="000000"/>
          <w:sz w:val="22"/>
          <w:szCs w:val="22"/>
          <w:lang w:val="en-CA"/>
        </w:rPr>
        <w:t>)</w:t>
      </w:r>
    </w:p>
    <w:p w14:paraId="6878EEB6" w14:textId="77777777" w:rsidR="00D30FAF" w:rsidRPr="00D30FAF" w:rsidRDefault="00D30FAF" w:rsidP="00D30FAF">
      <w:pPr>
        <w:numPr>
          <w:ilvl w:val="0"/>
          <w:numId w:val="17"/>
        </w:numPr>
        <w:ind w:left="540"/>
        <w:textAlignment w:val="center"/>
        <w:rPr>
          <w:rFonts w:ascii="Calibri" w:eastAsia="Times New Roman" w:hAnsi="Calibri"/>
          <w:color w:val="000000"/>
          <w:sz w:val="22"/>
          <w:szCs w:val="22"/>
          <w:lang w:val="en-CA"/>
        </w:rPr>
      </w:pPr>
      <w:r w:rsidRPr="00D30FAF">
        <w:rPr>
          <w:rFonts w:ascii="Calibri" w:eastAsia="Times New Roman" w:hAnsi="Calibri"/>
          <w:b/>
          <w:bCs/>
          <w:color w:val="000000"/>
          <w:sz w:val="22"/>
          <w:szCs w:val="22"/>
          <w:lang w:val="en-CA"/>
        </w:rPr>
        <w:t>Creole</w:t>
      </w:r>
      <w:r w:rsidRPr="00D30FAF">
        <w:rPr>
          <w:rFonts w:ascii="Calibri" w:eastAsia="Times New Roman" w:hAnsi="Calibri"/>
          <w:color w:val="000000"/>
          <w:sz w:val="22"/>
          <w:szCs w:val="22"/>
          <w:lang w:val="en-CA"/>
        </w:rPr>
        <w:t xml:space="preserve"> = a pidgin that has become </w:t>
      </w:r>
      <w:r w:rsidRPr="00D30FAF">
        <w:rPr>
          <w:rFonts w:ascii="Calibri" w:eastAsia="Times New Roman" w:hAnsi="Calibri"/>
          <w:color w:val="FF0000"/>
          <w:sz w:val="22"/>
          <w:szCs w:val="22"/>
          <w:lang w:val="en-CA"/>
        </w:rPr>
        <w:t>nativized</w:t>
      </w:r>
      <w:r w:rsidRPr="00D30FAF">
        <w:rPr>
          <w:rFonts w:ascii="Calibri" w:eastAsia="Times New Roman" w:hAnsi="Calibri"/>
          <w:color w:val="000000"/>
          <w:sz w:val="22"/>
          <w:szCs w:val="22"/>
          <w:lang w:val="en-CA"/>
        </w:rPr>
        <w:t>, and which is lexically and grammatically more elaborate than a pidgin</w:t>
      </w:r>
    </w:p>
    <w:p w14:paraId="026AB1D5" w14:textId="77777777" w:rsidR="00D30FAF" w:rsidRPr="00D30FAF" w:rsidRDefault="00D30FAF" w:rsidP="00D30FAF">
      <w:pPr>
        <w:numPr>
          <w:ilvl w:val="0"/>
          <w:numId w:val="17"/>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xml:space="preserve">Sociolinguistics would consider </w:t>
      </w:r>
      <w:r w:rsidRPr="00D30FAF">
        <w:rPr>
          <w:rFonts w:ascii="Calibri" w:eastAsia="Times New Roman" w:hAnsi="Calibri"/>
          <w:color w:val="00B0F0"/>
          <w:sz w:val="22"/>
          <w:szCs w:val="22"/>
          <w:lang w:val="en-CA"/>
        </w:rPr>
        <w:t>French-lexifier creoles and English-lexifier creoles</w:t>
      </w:r>
      <w:r w:rsidRPr="00D30FAF">
        <w:rPr>
          <w:rFonts w:ascii="Calibri" w:eastAsia="Times New Roman" w:hAnsi="Calibri"/>
          <w:color w:val="000000"/>
          <w:sz w:val="22"/>
          <w:szCs w:val="22"/>
          <w:lang w:val="en-CA"/>
        </w:rPr>
        <w:t xml:space="preserve"> to be </w:t>
      </w:r>
      <w:r w:rsidRPr="00D30FAF">
        <w:rPr>
          <w:rFonts w:ascii="Calibri" w:eastAsia="Times New Roman" w:hAnsi="Calibri"/>
          <w:color w:val="FF0000"/>
          <w:sz w:val="22"/>
          <w:szCs w:val="22"/>
          <w:lang w:val="en-CA"/>
        </w:rPr>
        <w:t>different languages</w:t>
      </w:r>
      <w:r w:rsidRPr="00D30FAF">
        <w:rPr>
          <w:rFonts w:ascii="Calibri" w:eastAsia="Times New Roman" w:hAnsi="Calibri"/>
          <w:color w:val="000000"/>
          <w:sz w:val="22"/>
          <w:szCs w:val="22"/>
          <w:lang w:val="en-CA"/>
        </w:rPr>
        <w:t xml:space="preserve"> and </w:t>
      </w:r>
      <w:r w:rsidRPr="00D30FAF">
        <w:rPr>
          <w:rFonts w:ascii="Calibri" w:eastAsia="Times New Roman" w:hAnsi="Calibri"/>
          <w:color w:val="FF0000"/>
          <w:sz w:val="22"/>
          <w:szCs w:val="22"/>
          <w:lang w:val="en-CA"/>
        </w:rPr>
        <w:t>NOT</w:t>
      </w:r>
      <w:r w:rsidRPr="00D30FAF">
        <w:rPr>
          <w:rFonts w:ascii="Calibri" w:eastAsia="Times New Roman" w:hAnsi="Calibri"/>
          <w:color w:val="000000"/>
          <w:sz w:val="22"/>
          <w:szCs w:val="22"/>
          <w:lang w:val="en-CA"/>
        </w:rPr>
        <w:t xml:space="preserve"> varieties or dialects of French or English</w:t>
      </w:r>
    </w:p>
    <w:p w14:paraId="5234F991" w14:textId="77777777" w:rsidR="00D30FAF" w:rsidRPr="00D30FAF" w:rsidRDefault="00D30FAF" w:rsidP="00D30FAF">
      <w:pPr>
        <w:ind w:left="1080"/>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w:t>
      </w:r>
    </w:p>
    <w:p w14:paraId="55570A9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Variation in Language</w:t>
      </w:r>
    </w:p>
    <w:p w14:paraId="073D33D2" w14:textId="77777777" w:rsidR="00D30FAF" w:rsidRPr="00D30FAF" w:rsidRDefault="00D30FAF" w:rsidP="00D30FAF">
      <w:pPr>
        <w:numPr>
          <w:ilvl w:val="0"/>
          <w:numId w:val="1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Although variation is rampant or widespread in all living languages, it is </w:t>
      </w:r>
      <w:r w:rsidRPr="00D30FAF">
        <w:rPr>
          <w:rFonts w:ascii="Calibri" w:eastAsia="Times New Roman" w:hAnsi="Calibri"/>
          <w:b/>
          <w:bCs/>
          <w:color w:val="FF0000"/>
          <w:sz w:val="22"/>
          <w:szCs w:val="22"/>
          <w:lang w:val="en-CA"/>
        </w:rPr>
        <w:t>NOT free</w:t>
      </w:r>
      <w:r w:rsidRPr="00D30FAF">
        <w:rPr>
          <w:rFonts w:ascii="Calibri" w:eastAsia="Times New Roman" w:hAnsi="Calibri"/>
          <w:color w:val="auto"/>
          <w:sz w:val="22"/>
          <w:szCs w:val="22"/>
          <w:lang w:val="en-CA"/>
        </w:rPr>
        <w:t xml:space="preserve"> (random or unpredictable)</w:t>
      </w:r>
    </w:p>
    <w:p w14:paraId="51F9BC48" w14:textId="77777777" w:rsidR="00D30FAF" w:rsidRPr="00D30FAF" w:rsidRDefault="00D30FAF" w:rsidP="00D30FAF">
      <w:pPr>
        <w:numPr>
          <w:ilvl w:val="0"/>
          <w:numId w:val="1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As the American sociolinguist, William Labov, has shown, language exhibits </w:t>
      </w:r>
      <w:r w:rsidRPr="00D30FAF">
        <w:rPr>
          <w:rFonts w:ascii="Calibri" w:eastAsia="Times New Roman" w:hAnsi="Calibri"/>
          <w:b/>
          <w:bCs/>
          <w:color w:val="00B0F0"/>
          <w:sz w:val="22"/>
          <w:szCs w:val="22"/>
          <w:lang w:val="en-CA"/>
        </w:rPr>
        <w:t>structured or orderly heterogeneity</w:t>
      </w:r>
    </w:p>
    <w:p w14:paraId="74B8EA73" w14:textId="77777777" w:rsidR="00D30FAF" w:rsidRPr="00D30FAF" w:rsidRDefault="00D30FAF" w:rsidP="00D30FAF">
      <w:pPr>
        <w:numPr>
          <w:ilvl w:val="0"/>
          <w:numId w:val="18"/>
        </w:numPr>
        <w:ind w:left="540"/>
        <w:textAlignment w:val="center"/>
        <w:rPr>
          <w:rFonts w:ascii="Calibri" w:eastAsia="Times New Roman" w:hAnsi="Calibri"/>
          <w:color w:val="auto"/>
          <w:sz w:val="22"/>
          <w:szCs w:val="22"/>
          <w:lang w:val="en-CA"/>
        </w:rPr>
      </w:pPr>
      <w:r w:rsidRPr="00D30FAF">
        <w:rPr>
          <w:rFonts w:ascii="Calibri" w:eastAsia="Times New Roman" w:hAnsi="Calibri"/>
          <w:b/>
          <w:bCs/>
          <w:color w:val="FF0000"/>
          <w:sz w:val="22"/>
          <w:szCs w:val="22"/>
          <w:lang w:val="en-CA"/>
        </w:rPr>
        <w:t>Structured or orderly heterogeneity</w:t>
      </w:r>
      <w:r w:rsidRPr="00D30FAF">
        <w:rPr>
          <w:rFonts w:ascii="Calibri" w:eastAsia="Times New Roman" w:hAnsi="Calibri"/>
          <w:color w:val="auto"/>
          <w:sz w:val="22"/>
          <w:szCs w:val="22"/>
          <w:lang w:val="en-CA"/>
        </w:rPr>
        <w:t xml:space="preserve"> means that language variation is </w:t>
      </w:r>
      <w:r w:rsidRPr="00D30FAF">
        <w:rPr>
          <w:rFonts w:ascii="Calibri" w:eastAsia="Times New Roman" w:hAnsi="Calibri"/>
          <w:b/>
          <w:bCs/>
          <w:color w:val="FF0000"/>
          <w:sz w:val="22"/>
          <w:szCs w:val="22"/>
          <w:lang w:val="en-CA"/>
        </w:rPr>
        <w:t>systematically patterned</w:t>
      </w:r>
      <w:r w:rsidRPr="00D30FAF">
        <w:rPr>
          <w:rFonts w:ascii="Calibri" w:eastAsia="Times New Roman" w:hAnsi="Calibri"/>
          <w:color w:val="auto"/>
          <w:sz w:val="22"/>
          <w:szCs w:val="22"/>
          <w:lang w:val="en-CA"/>
        </w:rPr>
        <w:t xml:space="preserve"> or </w:t>
      </w:r>
      <w:r w:rsidRPr="00D30FAF">
        <w:rPr>
          <w:rFonts w:ascii="Calibri" w:eastAsia="Times New Roman" w:hAnsi="Calibri"/>
          <w:b/>
          <w:bCs/>
          <w:color w:val="FF0000"/>
          <w:sz w:val="22"/>
          <w:szCs w:val="22"/>
          <w:lang w:val="en-CA"/>
        </w:rPr>
        <w:t>rule-governed</w:t>
      </w:r>
    </w:p>
    <w:p w14:paraId="750724E0" w14:textId="77777777" w:rsidR="00D30FAF" w:rsidRPr="00D30FAF" w:rsidRDefault="00D30FAF" w:rsidP="00D30FAF">
      <w:pPr>
        <w:numPr>
          <w:ilvl w:val="0"/>
          <w:numId w:val="1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For example, aspects of linguistic variation have been found to correlate in interesting ways with aspects of a person's social identity (age, gender, ethnicity, etc.)</w:t>
      </w:r>
    </w:p>
    <w:p w14:paraId="2E1EA32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866F4A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Linguistic Variable</w:t>
      </w:r>
    </w:p>
    <w:p w14:paraId="50C47572" w14:textId="77777777" w:rsidR="00D30FAF" w:rsidRPr="00D30FAF" w:rsidRDefault="00D30FAF" w:rsidP="00D30FAF">
      <w:pPr>
        <w:numPr>
          <w:ilvl w:val="0"/>
          <w:numId w:val="1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In order to tap into this structure, the core analytical construct of sociolinguistics is the </w:t>
      </w:r>
      <w:r w:rsidRPr="00D30FAF">
        <w:rPr>
          <w:rFonts w:ascii="Calibri" w:eastAsia="Times New Roman" w:hAnsi="Calibri"/>
          <w:b/>
          <w:bCs/>
          <w:color w:val="FF0000"/>
          <w:sz w:val="22"/>
          <w:szCs w:val="22"/>
          <w:lang w:val="en-CA"/>
        </w:rPr>
        <w:t>linguistic variable</w:t>
      </w:r>
    </w:p>
    <w:p w14:paraId="1BDA7AE5" w14:textId="77777777" w:rsidR="00D30FAF" w:rsidRPr="00D30FAF" w:rsidRDefault="00D30FAF" w:rsidP="00D30FAF">
      <w:pPr>
        <w:numPr>
          <w:ilvl w:val="0"/>
          <w:numId w:val="19"/>
        </w:numPr>
        <w:ind w:left="540"/>
        <w:textAlignment w:val="center"/>
        <w:rPr>
          <w:rFonts w:ascii="Calibri" w:eastAsia="Times New Roman" w:hAnsi="Calibri"/>
          <w:color w:val="auto"/>
          <w:sz w:val="22"/>
          <w:szCs w:val="22"/>
          <w:lang w:val="en-CA"/>
        </w:rPr>
      </w:pPr>
      <w:r w:rsidRPr="00D30FAF">
        <w:rPr>
          <w:rFonts w:ascii="Calibri" w:eastAsia="Times New Roman" w:hAnsi="Calibri"/>
          <w:b/>
          <w:bCs/>
          <w:color w:val="FF0000"/>
          <w:sz w:val="22"/>
          <w:szCs w:val="22"/>
          <w:lang w:val="en-CA"/>
        </w:rPr>
        <w:t>Linguistic Variable</w:t>
      </w:r>
      <w:r w:rsidRPr="00D30FAF">
        <w:rPr>
          <w:rFonts w:ascii="Calibri" w:eastAsia="Times New Roman" w:hAnsi="Calibri"/>
          <w:color w:val="auto"/>
          <w:sz w:val="22"/>
          <w:szCs w:val="22"/>
          <w:lang w:val="en-CA"/>
        </w:rPr>
        <w:t>: alternative ways of saying the same things</w:t>
      </w:r>
    </w:p>
    <w:p w14:paraId="27A96CEC" w14:textId="77777777" w:rsidR="00D30FAF" w:rsidRPr="00D30FAF" w:rsidRDefault="00D30FAF" w:rsidP="00D30FAF">
      <w:pPr>
        <w:numPr>
          <w:ilvl w:val="0"/>
          <w:numId w:val="1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Can be found at all levels of grammars of human language</w:t>
      </w:r>
    </w:p>
    <w:p w14:paraId="29C4696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F0BB1A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What is a variable?</w:t>
      </w:r>
    </w:p>
    <w:p w14:paraId="2EAB912A" w14:textId="77777777" w:rsidR="00D30FAF" w:rsidRPr="00D30FAF" w:rsidRDefault="00D30FAF" w:rsidP="00D30FAF">
      <w:pPr>
        <w:numPr>
          <w:ilvl w:val="0"/>
          <w:numId w:val="20"/>
        </w:numPr>
        <w:ind w:left="540"/>
        <w:textAlignment w:val="center"/>
        <w:rPr>
          <w:rFonts w:ascii="Calibri" w:eastAsia="Times New Roman" w:hAnsi="Calibri"/>
          <w:b/>
          <w:bCs/>
          <w:color w:val="000000"/>
          <w:sz w:val="22"/>
          <w:szCs w:val="22"/>
          <w:lang w:val="en-CA"/>
        </w:rPr>
      </w:pPr>
      <w:r w:rsidRPr="00D30FAF">
        <w:rPr>
          <w:rFonts w:ascii="Calibri" w:eastAsia="Times New Roman" w:hAnsi="Calibri"/>
          <w:b/>
          <w:bCs/>
          <w:color w:val="FF0000"/>
          <w:sz w:val="22"/>
          <w:szCs w:val="22"/>
          <w:lang w:val="en-CA"/>
        </w:rPr>
        <w:t>Vocabulary (lexical)</w:t>
      </w:r>
    </w:p>
    <w:p w14:paraId="06ECB9F9" w14:textId="77777777" w:rsidR="00D30FAF" w:rsidRPr="00D30FAF" w:rsidRDefault="00D30FAF" w:rsidP="00D30FAF">
      <w:pPr>
        <w:numPr>
          <w:ilvl w:val="0"/>
          <w:numId w:val="20"/>
        </w:numPr>
        <w:ind w:left="540"/>
        <w:textAlignment w:val="center"/>
        <w:rPr>
          <w:rFonts w:ascii="Calibri" w:eastAsia="Times New Roman" w:hAnsi="Calibri"/>
          <w:b/>
          <w:bCs/>
          <w:color w:val="000000"/>
          <w:sz w:val="22"/>
          <w:szCs w:val="22"/>
          <w:lang w:val="en-CA"/>
        </w:rPr>
      </w:pPr>
      <w:r w:rsidRPr="00D30FAF">
        <w:rPr>
          <w:rFonts w:ascii="Calibri" w:eastAsia="Times New Roman" w:hAnsi="Calibri"/>
          <w:b/>
          <w:bCs/>
          <w:color w:val="FF0000"/>
          <w:sz w:val="22"/>
          <w:szCs w:val="22"/>
          <w:lang w:val="en-CA"/>
        </w:rPr>
        <w:t xml:space="preserve">Phonological (sound system) </w:t>
      </w:r>
    </w:p>
    <w:p w14:paraId="42A74466" w14:textId="77777777" w:rsidR="00D30FAF" w:rsidRPr="00D30FAF" w:rsidRDefault="00D30FAF" w:rsidP="00D30FAF">
      <w:pPr>
        <w:numPr>
          <w:ilvl w:val="1"/>
          <w:numId w:val="21"/>
        </w:numPr>
        <w:ind w:left="1080"/>
        <w:textAlignment w:val="center"/>
        <w:rPr>
          <w:rFonts w:ascii="Calibri" w:eastAsia="Times New Roman" w:hAnsi="Calibri"/>
          <w:b/>
          <w:bCs/>
          <w:color w:val="auto"/>
          <w:sz w:val="22"/>
          <w:szCs w:val="22"/>
          <w:lang w:val="en-CA"/>
        </w:rPr>
      </w:pPr>
      <w:r w:rsidRPr="00D30FAF">
        <w:rPr>
          <w:rFonts w:ascii="Calibri" w:eastAsia="Times New Roman" w:hAnsi="Calibri"/>
          <w:color w:val="auto"/>
          <w:sz w:val="22"/>
          <w:szCs w:val="22"/>
          <w:lang w:val="en-CA"/>
        </w:rPr>
        <w:t>-ing variable</w:t>
      </w:r>
    </w:p>
    <w:p w14:paraId="25F7C6B6" w14:textId="77777777" w:rsidR="00D30FAF" w:rsidRPr="00D30FAF" w:rsidRDefault="00D30FAF" w:rsidP="00D30FAF">
      <w:pPr>
        <w:numPr>
          <w:ilvl w:val="1"/>
          <w:numId w:val="21"/>
        </w:numPr>
        <w:ind w:left="1080"/>
        <w:textAlignment w:val="center"/>
        <w:rPr>
          <w:rFonts w:ascii="Calibri" w:eastAsia="Times New Roman" w:hAnsi="Calibri"/>
          <w:b/>
          <w:bCs/>
          <w:color w:val="auto"/>
          <w:sz w:val="22"/>
          <w:szCs w:val="22"/>
          <w:lang w:val="en-CA"/>
        </w:rPr>
      </w:pPr>
      <w:r w:rsidRPr="00D30FAF">
        <w:rPr>
          <w:rFonts w:ascii="Calibri" w:eastAsia="Times New Roman" w:hAnsi="Calibri"/>
          <w:color w:val="auto"/>
          <w:sz w:val="22"/>
          <w:szCs w:val="22"/>
          <w:lang w:val="en-CA"/>
        </w:rPr>
        <w:t xml:space="preserve">Ex: </w:t>
      </w:r>
    </w:p>
    <w:p w14:paraId="2D8EFCCD" w14:textId="77777777" w:rsidR="00D30FAF" w:rsidRPr="00D30FAF" w:rsidRDefault="00D30FAF" w:rsidP="00D30FAF">
      <w:pPr>
        <w:numPr>
          <w:ilvl w:val="2"/>
          <w:numId w:val="22"/>
        </w:numPr>
        <w:ind w:left="1620"/>
        <w:textAlignment w:val="center"/>
        <w:rPr>
          <w:rFonts w:ascii="Calibri" w:eastAsia="Times New Roman" w:hAnsi="Calibri"/>
          <w:b/>
          <w:bCs/>
          <w:color w:val="auto"/>
          <w:sz w:val="22"/>
          <w:szCs w:val="22"/>
          <w:lang w:val="en-CA"/>
        </w:rPr>
      </w:pPr>
      <w:r w:rsidRPr="00D30FAF">
        <w:rPr>
          <w:rFonts w:ascii="Calibri" w:eastAsia="Times New Roman" w:hAnsi="Calibri"/>
          <w:color w:val="auto"/>
          <w:sz w:val="22"/>
          <w:szCs w:val="22"/>
          <w:lang w:val="en-CA"/>
        </w:rPr>
        <w:t>Walki[n] alveolar nasal</w:t>
      </w:r>
    </w:p>
    <w:p w14:paraId="6184FF4A" w14:textId="77777777" w:rsidR="00D30FAF" w:rsidRPr="00D30FAF" w:rsidRDefault="00D30FAF" w:rsidP="00D30FAF">
      <w:pPr>
        <w:numPr>
          <w:ilvl w:val="3"/>
          <w:numId w:val="23"/>
        </w:numPr>
        <w:ind w:left="2160"/>
        <w:textAlignment w:val="center"/>
        <w:rPr>
          <w:rFonts w:ascii="Calibri" w:eastAsia="Times New Roman" w:hAnsi="Calibri"/>
          <w:b/>
          <w:bCs/>
          <w:color w:val="auto"/>
          <w:sz w:val="22"/>
          <w:szCs w:val="22"/>
          <w:lang w:val="en-CA"/>
        </w:rPr>
      </w:pPr>
      <w:r w:rsidRPr="00D30FAF">
        <w:rPr>
          <w:rFonts w:ascii="Calibri" w:eastAsia="Times New Roman" w:hAnsi="Calibri"/>
          <w:color w:val="auto"/>
          <w:sz w:val="22"/>
          <w:szCs w:val="22"/>
          <w:lang w:val="en-CA"/>
        </w:rPr>
        <w:t>G-drop variant /n/ - apical/alveolar variant</w:t>
      </w:r>
    </w:p>
    <w:p w14:paraId="4642AA46" w14:textId="77777777" w:rsidR="00D30FAF" w:rsidRPr="00D30FAF" w:rsidRDefault="00D30FAF" w:rsidP="00D30FAF">
      <w:pPr>
        <w:numPr>
          <w:ilvl w:val="2"/>
          <w:numId w:val="23"/>
        </w:numPr>
        <w:ind w:left="1620"/>
        <w:textAlignment w:val="center"/>
        <w:rPr>
          <w:rFonts w:ascii="Calibri" w:eastAsia="Times New Roman" w:hAnsi="Calibri"/>
          <w:b/>
          <w:bCs/>
          <w:color w:val="auto"/>
          <w:sz w:val="22"/>
          <w:szCs w:val="22"/>
          <w:lang w:val="en-CA"/>
        </w:rPr>
      </w:pPr>
      <w:r w:rsidRPr="00D30FAF">
        <w:rPr>
          <w:rFonts w:ascii="Calibri" w:eastAsia="Times New Roman" w:hAnsi="Calibri"/>
          <w:color w:val="auto"/>
          <w:sz w:val="22"/>
          <w:szCs w:val="22"/>
          <w:lang w:val="en-CA"/>
        </w:rPr>
        <w:t>Traini[n] velar nasal</w:t>
      </w:r>
    </w:p>
    <w:p w14:paraId="068B2AF5" w14:textId="77777777" w:rsidR="00D30FAF" w:rsidRPr="00D30FAF" w:rsidRDefault="00D30FAF" w:rsidP="00D30FAF">
      <w:pPr>
        <w:numPr>
          <w:ilvl w:val="3"/>
          <w:numId w:val="24"/>
        </w:numPr>
        <w:ind w:left="2160"/>
        <w:textAlignment w:val="center"/>
        <w:rPr>
          <w:rFonts w:ascii="Calibri" w:eastAsia="Times New Roman" w:hAnsi="Calibri"/>
          <w:b/>
          <w:bCs/>
          <w:color w:val="auto"/>
          <w:sz w:val="22"/>
          <w:szCs w:val="22"/>
          <w:lang w:val="en-CA"/>
        </w:rPr>
      </w:pPr>
      <w:r w:rsidRPr="00D30FAF">
        <w:rPr>
          <w:rFonts w:ascii="Calibri" w:eastAsia="Times New Roman" w:hAnsi="Calibri"/>
          <w:color w:val="auto"/>
          <w:sz w:val="22"/>
          <w:szCs w:val="22"/>
          <w:lang w:val="en-CA"/>
        </w:rPr>
        <w:t>-ing - velar variant</w:t>
      </w:r>
    </w:p>
    <w:p w14:paraId="23FB9F3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717F34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Grammatical Variable</w:t>
      </w:r>
    </w:p>
    <w:p w14:paraId="3CDB91CD" w14:textId="77777777" w:rsidR="00D30FAF" w:rsidRPr="00D30FAF" w:rsidRDefault="00D30FAF" w:rsidP="00D30FAF">
      <w:pPr>
        <w:numPr>
          <w:ilvl w:val="0"/>
          <w:numId w:val="2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"she's </w:t>
      </w:r>
      <w:r w:rsidRPr="00D30FAF">
        <w:rPr>
          <w:rFonts w:ascii="Calibri" w:eastAsia="Times New Roman" w:hAnsi="Calibri"/>
          <w:b/>
          <w:bCs/>
          <w:i/>
          <w:iCs/>
          <w:color w:val="FF0000"/>
          <w:sz w:val="22"/>
          <w:szCs w:val="22"/>
          <w:lang w:val="en-CA"/>
        </w:rPr>
        <w:t>like</w:t>
      </w:r>
      <w:r w:rsidRPr="00D30FAF">
        <w:rPr>
          <w:rFonts w:ascii="Calibri" w:eastAsia="Times New Roman" w:hAnsi="Calibri"/>
          <w:i/>
          <w:iCs/>
          <w:color w:val="auto"/>
          <w:sz w:val="22"/>
          <w:szCs w:val="22"/>
          <w:lang w:val="en-CA"/>
        </w:rPr>
        <w:t>"</w:t>
      </w:r>
    </w:p>
    <w:p w14:paraId="4E753E1D" w14:textId="77777777" w:rsidR="00D30FAF" w:rsidRPr="00D30FAF" w:rsidRDefault="00D30FAF" w:rsidP="00D30FAF">
      <w:pPr>
        <w:numPr>
          <w:ilvl w:val="0"/>
          <w:numId w:val="2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"and the worker </w:t>
      </w:r>
      <w:r w:rsidRPr="00D30FAF">
        <w:rPr>
          <w:rFonts w:ascii="Calibri" w:eastAsia="Times New Roman" w:hAnsi="Calibri"/>
          <w:b/>
          <w:bCs/>
          <w:i/>
          <w:iCs/>
          <w:color w:val="FF0000"/>
          <w:sz w:val="22"/>
          <w:szCs w:val="22"/>
          <w:lang w:val="en-CA"/>
        </w:rPr>
        <w:t>said</w:t>
      </w:r>
      <w:r w:rsidRPr="00D30FAF">
        <w:rPr>
          <w:rFonts w:ascii="Calibri" w:eastAsia="Times New Roman" w:hAnsi="Calibri"/>
          <w:color w:val="auto"/>
          <w:sz w:val="22"/>
          <w:szCs w:val="22"/>
          <w:lang w:val="en-CA"/>
        </w:rPr>
        <w:t>"</w:t>
      </w:r>
    </w:p>
    <w:p w14:paraId="02DCB3CF" w14:textId="77777777" w:rsidR="00D30FAF" w:rsidRPr="00D30FAF" w:rsidRDefault="00D30FAF" w:rsidP="00D30FAF">
      <w:pPr>
        <w:numPr>
          <w:ilvl w:val="0"/>
          <w:numId w:val="2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"she'd </w:t>
      </w:r>
      <w:r w:rsidRPr="00D30FAF">
        <w:rPr>
          <w:rFonts w:ascii="Calibri" w:eastAsia="Times New Roman" w:hAnsi="Calibri"/>
          <w:b/>
          <w:bCs/>
          <w:i/>
          <w:iCs/>
          <w:color w:val="FF0000"/>
          <w:sz w:val="22"/>
          <w:szCs w:val="22"/>
          <w:lang w:val="en-CA"/>
        </w:rPr>
        <w:t>go</w:t>
      </w:r>
      <w:r w:rsidRPr="00D30FAF">
        <w:rPr>
          <w:rFonts w:ascii="Calibri" w:eastAsia="Times New Roman" w:hAnsi="Calibri"/>
          <w:color w:val="auto"/>
          <w:sz w:val="22"/>
          <w:szCs w:val="22"/>
          <w:lang w:val="en-CA"/>
        </w:rPr>
        <w:t>"</w:t>
      </w:r>
    </w:p>
    <w:p w14:paraId="67EAB46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 </w:t>
      </w:r>
    </w:p>
    <w:p w14:paraId="3218F4E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The vernacular: The optimal source for sociolinguistic analysis</w:t>
      </w:r>
    </w:p>
    <w:p w14:paraId="0278D01D" w14:textId="77777777" w:rsidR="00D30FAF" w:rsidRPr="00D30FAF" w:rsidRDefault="00D30FAF" w:rsidP="00D30FAF">
      <w:pPr>
        <w:numPr>
          <w:ilvl w:val="0"/>
          <w:numId w:val="2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So how </w:t>
      </w:r>
      <w:proofErr w:type="gramStart"/>
      <w:r w:rsidRPr="00D30FAF">
        <w:rPr>
          <w:rFonts w:ascii="Calibri" w:eastAsia="Times New Roman" w:hAnsi="Calibri"/>
          <w:color w:val="auto"/>
          <w:sz w:val="22"/>
          <w:szCs w:val="22"/>
          <w:lang w:val="en-CA"/>
        </w:rPr>
        <w:t>do</w:t>
      </w:r>
      <w:proofErr w:type="gramEnd"/>
      <w:r w:rsidRPr="00D30FAF">
        <w:rPr>
          <w:rFonts w:ascii="Calibri" w:eastAsia="Times New Roman" w:hAnsi="Calibri"/>
          <w:color w:val="auto"/>
          <w:sz w:val="22"/>
          <w:szCs w:val="22"/>
          <w:lang w:val="en-CA"/>
        </w:rPr>
        <w:t xml:space="preserve"> sociolinguistics try to tap into the </w:t>
      </w:r>
      <w:r w:rsidRPr="00D30FAF">
        <w:rPr>
          <w:rFonts w:ascii="Calibri" w:eastAsia="Times New Roman" w:hAnsi="Calibri"/>
          <w:color w:val="FF0000"/>
          <w:sz w:val="22"/>
          <w:szCs w:val="22"/>
          <w:lang w:val="en-CA"/>
        </w:rPr>
        <w:t>structured patterns</w:t>
      </w:r>
      <w:r w:rsidRPr="00D30FAF">
        <w:rPr>
          <w:rFonts w:ascii="Calibri" w:eastAsia="Times New Roman" w:hAnsi="Calibri"/>
          <w:color w:val="auto"/>
          <w:sz w:val="22"/>
          <w:szCs w:val="22"/>
          <w:lang w:val="en-CA"/>
        </w:rPr>
        <w:t xml:space="preserve"> in the speech that we hear around us everyday?</w:t>
      </w:r>
    </w:p>
    <w:p w14:paraId="6FD49BDC" w14:textId="77777777" w:rsidR="00D30FAF" w:rsidRPr="00D30FAF" w:rsidRDefault="00D30FAF" w:rsidP="00D30FAF">
      <w:pPr>
        <w:numPr>
          <w:ilvl w:val="0"/>
          <w:numId w:val="2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Typically, they go out in </w:t>
      </w:r>
      <w:r w:rsidRPr="00D30FAF">
        <w:rPr>
          <w:rFonts w:ascii="Calibri" w:eastAsia="Times New Roman" w:hAnsi="Calibri"/>
          <w:color w:val="FF0000"/>
          <w:sz w:val="22"/>
          <w:szCs w:val="22"/>
          <w:lang w:val="en-CA"/>
        </w:rPr>
        <w:t>speech communities</w:t>
      </w:r>
      <w:r w:rsidRPr="00D30FAF">
        <w:rPr>
          <w:rFonts w:ascii="Calibri" w:eastAsia="Times New Roman" w:hAnsi="Calibri"/>
          <w:color w:val="auto"/>
          <w:sz w:val="22"/>
          <w:szCs w:val="22"/>
          <w:lang w:val="en-CA"/>
        </w:rPr>
        <w:t xml:space="preserve"> and record large amounts of </w:t>
      </w:r>
      <w:r w:rsidRPr="00D30FAF">
        <w:rPr>
          <w:rFonts w:ascii="Calibri" w:eastAsia="Times New Roman" w:hAnsi="Calibri"/>
          <w:color w:val="00B0F0"/>
          <w:sz w:val="22"/>
          <w:szCs w:val="22"/>
          <w:lang w:val="en-CA"/>
        </w:rPr>
        <w:t>vernacular</w:t>
      </w:r>
      <w:r w:rsidRPr="00D30FAF">
        <w:rPr>
          <w:rFonts w:ascii="Calibri" w:eastAsia="Times New Roman" w:hAnsi="Calibri"/>
          <w:color w:val="auto"/>
          <w:sz w:val="22"/>
          <w:szCs w:val="22"/>
          <w:lang w:val="en-CA"/>
        </w:rPr>
        <w:t xml:space="preserve"> speech from men and women in different age groups (and sometimes belonging to different social classes and ethnic groups)</w:t>
      </w:r>
    </w:p>
    <w:p w14:paraId="4A6C3106" w14:textId="77777777" w:rsidR="00D30FAF" w:rsidRPr="00D30FAF" w:rsidRDefault="00D30FAF" w:rsidP="00D30FAF">
      <w:pPr>
        <w:numPr>
          <w:ilvl w:val="0"/>
          <w:numId w:val="2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Acquired in early infancy</w:t>
      </w:r>
    </w:p>
    <w:p w14:paraId="33A1858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68C576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Vernacular</w:t>
      </w:r>
    </w:p>
    <w:p w14:paraId="610299BB" w14:textId="77777777" w:rsidR="00D30FAF" w:rsidRPr="00D30FAF" w:rsidRDefault="00D30FAF" w:rsidP="00D30FAF">
      <w:pPr>
        <w:numPr>
          <w:ilvl w:val="0"/>
          <w:numId w:val="2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'Style in which the </w:t>
      </w:r>
      <w:r w:rsidRPr="00D30FAF">
        <w:rPr>
          <w:rFonts w:ascii="Calibri" w:eastAsia="Times New Roman" w:hAnsi="Calibri"/>
          <w:color w:val="00B0F0"/>
          <w:sz w:val="22"/>
          <w:szCs w:val="22"/>
          <w:lang w:val="en-CA"/>
        </w:rPr>
        <w:t>minimum attention</w:t>
      </w:r>
      <w:r w:rsidRPr="00D30FAF">
        <w:rPr>
          <w:rFonts w:ascii="Calibri" w:eastAsia="Times New Roman" w:hAnsi="Calibri"/>
          <w:color w:val="auto"/>
          <w:sz w:val="22"/>
          <w:szCs w:val="22"/>
          <w:lang w:val="en-CA"/>
        </w:rPr>
        <w:t xml:space="preserve"> is given to the </w:t>
      </w:r>
      <w:r w:rsidRPr="00D30FAF">
        <w:rPr>
          <w:rFonts w:ascii="Calibri" w:eastAsia="Times New Roman" w:hAnsi="Calibri"/>
          <w:color w:val="00B0F0"/>
          <w:sz w:val="22"/>
          <w:szCs w:val="22"/>
          <w:lang w:val="en-CA"/>
        </w:rPr>
        <w:t>monitoring of speech</w:t>
      </w:r>
      <w:r w:rsidRPr="00D30FAF">
        <w:rPr>
          <w:rFonts w:ascii="Calibri" w:eastAsia="Times New Roman" w:hAnsi="Calibri"/>
          <w:color w:val="auto"/>
          <w:sz w:val="22"/>
          <w:szCs w:val="22"/>
          <w:lang w:val="en-CA"/>
        </w:rPr>
        <w:t xml:space="preserve">', </w:t>
      </w:r>
      <w:r w:rsidRPr="00D30FAF">
        <w:rPr>
          <w:rFonts w:ascii="Calibri" w:eastAsia="Times New Roman" w:hAnsi="Calibri"/>
          <w:b/>
          <w:bCs/>
          <w:color w:val="FF0000"/>
          <w:sz w:val="22"/>
          <w:szCs w:val="22"/>
          <w:lang w:val="en-CA"/>
        </w:rPr>
        <w:t>Labov (1972)</w:t>
      </w:r>
    </w:p>
    <w:p w14:paraId="3BD0906C" w14:textId="77777777" w:rsidR="00D30FAF" w:rsidRPr="00D30FAF" w:rsidRDefault="00D30FAF" w:rsidP="00D30FAF">
      <w:pPr>
        <w:numPr>
          <w:ilvl w:val="0"/>
          <w:numId w:val="2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'Real language used', </w:t>
      </w:r>
      <w:r w:rsidRPr="00D30FAF">
        <w:rPr>
          <w:rFonts w:ascii="Calibri" w:eastAsia="Times New Roman" w:hAnsi="Calibri"/>
          <w:b/>
          <w:bCs/>
          <w:color w:val="FF0000"/>
          <w:sz w:val="22"/>
          <w:szCs w:val="22"/>
          <w:lang w:val="en-CA"/>
        </w:rPr>
        <w:t>Milroy (1992)</w:t>
      </w:r>
    </w:p>
    <w:p w14:paraId="4B4151E1" w14:textId="77777777" w:rsidR="00D30FAF" w:rsidRPr="00D30FAF" w:rsidRDefault="00D30FAF" w:rsidP="00D30FAF">
      <w:pPr>
        <w:numPr>
          <w:ilvl w:val="0"/>
          <w:numId w:val="2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'Spontaneous speech reserved for intimate or casual situations', </w:t>
      </w:r>
      <w:r w:rsidRPr="00D30FAF">
        <w:rPr>
          <w:rFonts w:ascii="Calibri" w:eastAsia="Times New Roman" w:hAnsi="Calibri"/>
          <w:b/>
          <w:bCs/>
          <w:color w:val="FF0000"/>
          <w:sz w:val="22"/>
          <w:szCs w:val="22"/>
          <w:lang w:val="en-CA"/>
        </w:rPr>
        <w:t>Poplack (1993)</w:t>
      </w:r>
    </w:p>
    <w:p w14:paraId="23EF0BF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4ABCE4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SPOT THE VERNACULAR FEATURES</w:t>
      </w:r>
    </w:p>
    <w:p w14:paraId="6E15BD81" w14:textId="77777777" w:rsidR="00D30FAF" w:rsidRPr="00D30FAF" w:rsidRDefault="00D30FAF" w:rsidP="00D30FAF">
      <w:pPr>
        <w:numPr>
          <w:ilvl w:val="0"/>
          <w:numId w:val="2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Changing tenses</w:t>
      </w:r>
    </w:p>
    <w:p w14:paraId="5313E8C9" w14:textId="77777777" w:rsidR="00D30FAF" w:rsidRPr="00D30FAF" w:rsidRDefault="00D30FAF" w:rsidP="00D30FAF">
      <w:pPr>
        <w:numPr>
          <w:ilvl w:val="0"/>
          <w:numId w:val="2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Fragmented sentences</w:t>
      </w:r>
    </w:p>
    <w:p w14:paraId="3DD648A7" w14:textId="77777777" w:rsidR="00D30FAF" w:rsidRPr="00D30FAF" w:rsidRDefault="00D30FAF" w:rsidP="00D30FAF">
      <w:pPr>
        <w:numPr>
          <w:ilvl w:val="0"/>
          <w:numId w:val="2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Repetitive use of "like"</w:t>
      </w:r>
    </w:p>
    <w:p w14:paraId="60ADFC24" w14:textId="77777777" w:rsidR="00D30FAF" w:rsidRPr="00D30FAF" w:rsidRDefault="00D30FAF" w:rsidP="00D30FAF">
      <w:pPr>
        <w:numPr>
          <w:ilvl w:val="1"/>
          <w:numId w:val="2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"lyke" enables to isolate it</w:t>
      </w:r>
    </w:p>
    <w:p w14:paraId="0DAEEA3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A5CF4F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Observer's Paradox</w:t>
      </w:r>
      <w:r w:rsidRPr="00D30FAF">
        <w:rPr>
          <w:rFonts w:ascii="Calibri" w:eastAsia="Times New Roman" w:hAnsi="Calibri"/>
          <w:color w:val="auto"/>
          <w:sz w:val="22"/>
          <w:szCs w:val="22"/>
          <w:lang w:val="en-CA"/>
        </w:rPr>
        <w:t>: Hawthorne/Experimental Effect, strong impact on getting the vernacular</w:t>
      </w:r>
    </w:p>
    <w:p w14:paraId="2B2F44AF" w14:textId="77777777" w:rsidR="00D30FAF" w:rsidRPr="00D30FAF" w:rsidRDefault="00D30FAF" w:rsidP="00D30FAF">
      <w:pPr>
        <w:numPr>
          <w:ilvl w:val="0"/>
          <w:numId w:val="2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Know you're being recorded will induce a certain effect</w:t>
      </w:r>
    </w:p>
    <w:p w14:paraId="4F6ABEF2" w14:textId="77777777" w:rsidR="00D30FAF" w:rsidRPr="00D30FAF" w:rsidRDefault="00D30FAF" w:rsidP="00D30FAF">
      <w:pPr>
        <w:numPr>
          <w:ilvl w:val="0"/>
          <w:numId w:val="2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When monitoring speech, recording speech that isn't useful</w:t>
      </w:r>
    </w:p>
    <w:p w14:paraId="4D2C2DCB" w14:textId="77777777" w:rsidR="00D30FAF" w:rsidRPr="00D30FAF" w:rsidRDefault="00D30FAF" w:rsidP="00D30FAF">
      <w:pPr>
        <w:numPr>
          <w:ilvl w:val="0"/>
          <w:numId w:val="2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Get people to talk about things that interest them in order to get them talking</w:t>
      </w:r>
    </w:p>
    <w:p w14:paraId="32E5A375" w14:textId="77777777" w:rsidR="00D30FAF" w:rsidRPr="00D30FAF" w:rsidRDefault="00D30FAF" w:rsidP="00D30FAF">
      <w:pPr>
        <w:numPr>
          <w:ilvl w:val="1"/>
          <w:numId w:val="2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Access experiences that get them worked up or simply passionate about</w:t>
      </w:r>
    </w:p>
    <w:p w14:paraId="2EBC89C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1FDB18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Why is vernacular the best data source for studying linguistic variation?</w:t>
      </w:r>
    </w:p>
    <w:p w14:paraId="4C90E1B6" w14:textId="77777777" w:rsidR="00D30FAF" w:rsidRPr="00D30FAF" w:rsidRDefault="00D30FAF" w:rsidP="00D30FAF">
      <w:pPr>
        <w:numPr>
          <w:ilvl w:val="0"/>
          <w:numId w:val="3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is the first acquired speech style during preadolescence</w:t>
      </w:r>
    </w:p>
    <w:p w14:paraId="6D2FD024" w14:textId="77777777" w:rsidR="00D30FAF" w:rsidRPr="00D30FAF" w:rsidRDefault="00D30FAF" w:rsidP="00D30FAF">
      <w:pPr>
        <w:numPr>
          <w:ilvl w:val="0"/>
          <w:numId w:val="3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is the most systematic style and therefore the best source for tracking patterns of variation and change</w:t>
      </w:r>
    </w:p>
    <w:p w14:paraId="5E50EACA" w14:textId="77777777" w:rsidR="00D30FAF" w:rsidRPr="00D30FAF" w:rsidRDefault="00D30FAF" w:rsidP="00D30FAF">
      <w:pPr>
        <w:numPr>
          <w:ilvl w:val="0"/>
          <w:numId w:val="3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frequently contains lots of non-standard features that sociolinguists are interested in studying</w:t>
      </w:r>
    </w:p>
    <w:p w14:paraId="614C2F02"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lang w:val="en-CA"/>
        </w:rPr>
        <w:t> </w:t>
      </w:r>
    </w:p>
    <w:p w14:paraId="42B44195"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b/>
          <w:bCs/>
          <w:color w:val="auto"/>
          <w:sz w:val="28"/>
          <w:szCs w:val="28"/>
          <w:lang w:val="en-CA"/>
        </w:rPr>
        <w:t>DEFINING A LANGUAGE, A DIALECT, AND AN ACCENT</w:t>
      </w:r>
    </w:p>
    <w:p w14:paraId="1844D383" w14:textId="77777777" w:rsidR="00D30FAF" w:rsidRPr="00D30FAF" w:rsidRDefault="00D30FAF" w:rsidP="00D30FAF">
      <w:pPr>
        <w:numPr>
          <w:ilvl w:val="0"/>
          <w:numId w:val="3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Defining the term 'language' would seem to be straightforward</w:t>
      </w:r>
    </w:p>
    <w:p w14:paraId="23730F06" w14:textId="77777777" w:rsidR="00D30FAF" w:rsidRPr="00D30FAF" w:rsidRDefault="00D30FAF" w:rsidP="00D30FAF">
      <w:pPr>
        <w:numPr>
          <w:ilvl w:val="0"/>
          <w:numId w:val="3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Clearly, Polish, Spanish, and Hindi are </w:t>
      </w:r>
      <w:r w:rsidRPr="00D30FAF">
        <w:rPr>
          <w:rFonts w:ascii="Calibri" w:eastAsia="Times New Roman" w:hAnsi="Calibri"/>
          <w:color w:val="FF0000"/>
          <w:sz w:val="22"/>
          <w:szCs w:val="22"/>
          <w:lang w:val="en-CA"/>
        </w:rPr>
        <w:t>different</w:t>
      </w:r>
      <w:r w:rsidRPr="00D30FAF">
        <w:rPr>
          <w:rFonts w:ascii="Calibri" w:eastAsia="Times New Roman" w:hAnsi="Calibri"/>
          <w:color w:val="auto"/>
          <w:sz w:val="22"/>
          <w:szCs w:val="22"/>
          <w:lang w:val="en-CA"/>
        </w:rPr>
        <w:t xml:space="preserve"> languages because they are not structurally alike</w:t>
      </w:r>
    </w:p>
    <w:p w14:paraId="10142922" w14:textId="77777777" w:rsidR="00D30FAF" w:rsidRPr="00D30FAF" w:rsidRDefault="00D30FAF" w:rsidP="00D30FAF">
      <w:pPr>
        <w:numPr>
          <w:ilvl w:val="0"/>
          <w:numId w:val="3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But using </w:t>
      </w:r>
      <w:r w:rsidRPr="00D30FAF">
        <w:rPr>
          <w:rFonts w:ascii="Calibri" w:eastAsia="Times New Roman" w:hAnsi="Calibri"/>
          <w:color w:val="FF0000"/>
          <w:sz w:val="22"/>
          <w:szCs w:val="22"/>
          <w:lang w:val="en-CA"/>
        </w:rPr>
        <w:t>linguistic structure</w:t>
      </w:r>
      <w:r w:rsidRPr="00D30FAF">
        <w:rPr>
          <w:rFonts w:ascii="Calibri" w:eastAsia="Times New Roman" w:hAnsi="Calibri"/>
          <w:color w:val="auto"/>
          <w:sz w:val="22"/>
          <w:szCs w:val="22"/>
          <w:lang w:val="en-CA"/>
        </w:rPr>
        <w:t xml:space="preserve"> as the major criterion for identifying languages is not a fail-safe criterion</w:t>
      </w:r>
    </w:p>
    <w:p w14:paraId="707AA98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CC7B33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Language vs Dialect</w:t>
      </w:r>
    </w:p>
    <w:p w14:paraId="0433C80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Scandinavia</w:t>
      </w:r>
    </w:p>
    <w:p w14:paraId="518CCBF1" w14:textId="77777777" w:rsidR="00D30FAF" w:rsidRPr="00D30FAF" w:rsidRDefault="00D30FAF" w:rsidP="00D30FAF">
      <w:pPr>
        <w:numPr>
          <w:ilvl w:val="0"/>
          <w:numId w:val="3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Danish, Norwegian, and Swedish: examples of sentences where they all look similar structurally</w:t>
      </w:r>
    </w:p>
    <w:p w14:paraId="2178C6E0" w14:textId="77777777" w:rsidR="00D30FAF" w:rsidRPr="00D30FAF" w:rsidRDefault="00D30FAF" w:rsidP="00D30FAF">
      <w:pPr>
        <w:numPr>
          <w:ilvl w:val="0"/>
          <w:numId w:val="3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They are conventionally distinguished from one another. In other words, they are seen as </w:t>
      </w:r>
      <w:r w:rsidRPr="00D30FAF">
        <w:rPr>
          <w:rFonts w:ascii="Calibri" w:eastAsia="Times New Roman" w:hAnsi="Calibri"/>
          <w:b/>
          <w:bCs/>
          <w:color w:val="FF0000"/>
          <w:sz w:val="22"/>
          <w:szCs w:val="22"/>
          <w:lang w:val="en-CA"/>
        </w:rPr>
        <w:t>separate languages</w:t>
      </w:r>
    </w:p>
    <w:p w14:paraId="31724F8D" w14:textId="77777777" w:rsidR="00D30FAF" w:rsidRPr="00D30FAF" w:rsidRDefault="00D30FAF" w:rsidP="00D30FAF">
      <w:pPr>
        <w:numPr>
          <w:ilvl w:val="0"/>
          <w:numId w:val="3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Swedes claim to understand Danish well</w:t>
      </w:r>
    </w:p>
    <w:p w14:paraId="09629557" w14:textId="77777777" w:rsidR="00D30FAF" w:rsidRPr="00D30FAF" w:rsidRDefault="00D30FAF" w:rsidP="00D30FAF">
      <w:pPr>
        <w:numPr>
          <w:ilvl w:val="0"/>
          <w:numId w:val="3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But Danes claim to understand Norwegians much better than Norwegians claim to understand Danes</w:t>
      </w:r>
    </w:p>
    <w:p w14:paraId="2607D82A" w14:textId="77777777" w:rsidR="00D30FAF" w:rsidRPr="00D30FAF" w:rsidRDefault="00D30FAF" w:rsidP="00D30FAF">
      <w:pPr>
        <w:numPr>
          <w:ilvl w:val="0"/>
          <w:numId w:val="3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 xml:space="preserve">Nevertheless, we can see from the examples cited that there are minimal </w:t>
      </w:r>
      <w:r w:rsidRPr="00D30FAF">
        <w:rPr>
          <w:rFonts w:ascii="Calibri" w:eastAsia="Times New Roman" w:hAnsi="Calibri"/>
          <w:b/>
          <w:bCs/>
          <w:color w:val="FF0000"/>
          <w:sz w:val="22"/>
          <w:szCs w:val="22"/>
          <w:lang w:val="en-CA"/>
        </w:rPr>
        <w:t>LINGUISTIC or structural</w:t>
      </w:r>
      <w:r w:rsidRPr="00D30FAF">
        <w:rPr>
          <w:rFonts w:ascii="Calibri" w:eastAsia="Times New Roman" w:hAnsi="Calibri"/>
          <w:color w:val="auto"/>
          <w:sz w:val="22"/>
          <w:szCs w:val="22"/>
          <w:lang w:val="en-CA"/>
        </w:rPr>
        <w:t xml:space="preserve"> differences between these </w:t>
      </w:r>
      <w:r w:rsidRPr="00D30FAF">
        <w:rPr>
          <w:rFonts w:ascii="Calibri" w:eastAsia="Times New Roman" w:hAnsi="Calibri"/>
          <w:color w:val="00B0F0"/>
          <w:sz w:val="22"/>
          <w:szCs w:val="22"/>
          <w:lang w:val="en-CA"/>
        </w:rPr>
        <w:t>varieties</w:t>
      </w:r>
    </w:p>
    <w:p w14:paraId="15FC878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3E7BF0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Scandinavia vs Javanese</w:t>
      </w:r>
    </w:p>
    <w:p w14:paraId="3C9739FE" w14:textId="77777777" w:rsidR="00D30FAF" w:rsidRPr="00D30FAF" w:rsidRDefault="00D30FAF" w:rsidP="00D30FAF">
      <w:pPr>
        <w:numPr>
          <w:ilvl w:val="0"/>
          <w:numId w:val="3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Now contrast the Scandinavian case study with the case of Javanese spoken in Indonesia</w:t>
      </w:r>
    </w:p>
    <w:p w14:paraId="10989AB2" w14:textId="77777777" w:rsidR="00D30FAF" w:rsidRPr="00D30FAF" w:rsidRDefault="00D30FAF" w:rsidP="00D30FAF">
      <w:pPr>
        <w:numPr>
          <w:ilvl w:val="0"/>
          <w:numId w:val="3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No one is in doubt that Javanese is a distinct language</w:t>
      </w:r>
    </w:p>
    <w:p w14:paraId="497354D6" w14:textId="77777777" w:rsidR="00D30FAF" w:rsidRPr="00D30FAF" w:rsidRDefault="00D30FAF" w:rsidP="00D30FAF">
      <w:pPr>
        <w:numPr>
          <w:ilvl w:val="0"/>
          <w:numId w:val="3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Javanese is interesting because is has a number of socially-sensitive levels of speech which correlate with the social status of the addressee</w:t>
      </w:r>
    </w:p>
    <w:p w14:paraId="688A7C18" w14:textId="77777777" w:rsidR="00D30FAF" w:rsidRPr="00D30FAF" w:rsidRDefault="00D30FAF" w:rsidP="00D30FAF">
      <w:pPr>
        <w:numPr>
          <w:ilvl w:val="0"/>
          <w:numId w:val="3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We can distinguish three different levels: </w:t>
      </w:r>
      <w:r w:rsidRPr="00D30FAF">
        <w:rPr>
          <w:rFonts w:ascii="Calibri" w:eastAsia="Times New Roman" w:hAnsi="Calibri"/>
          <w:b/>
          <w:bCs/>
          <w:color w:val="FF0000"/>
          <w:sz w:val="22"/>
          <w:szCs w:val="22"/>
          <w:lang w:val="en-CA"/>
        </w:rPr>
        <w:t>HIGH, MIDDLE, LOW</w:t>
      </w:r>
    </w:p>
    <w:p w14:paraId="23C78335" w14:textId="77777777" w:rsidR="00D30FAF" w:rsidRPr="00D30FAF" w:rsidRDefault="00D30FAF" w:rsidP="00D30FAF">
      <w:pPr>
        <w:rPr>
          <w:rFonts w:ascii="Calibri" w:eastAsia="Times New Roman" w:hAnsi="Calibri"/>
          <w:color w:val="FF0000"/>
          <w:sz w:val="22"/>
          <w:szCs w:val="22"/>
          <w:lang w:val="en-CA"/>
        </w:rPr>
      </w:pPr>
      <w:r w:rsidRPr="00D30FAF">
        <w:rPr>
          <w:rFonts w:ascii="Calibri" w:eastAsia="Times New Roman" w:hAnsi="Calibri"/>
          <w:color w:val="FF0000"/>
          <w:sz w:val="22"/>
          <w:szCs w:val="22"/>
          <w:lang w:val="en-CA"/>
        </w:rPr>
        <w:t> </w:t>
      </w:r>
    </w:p>
    <w:p w14:paraId="38013D9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Language vs Dialect (cont.)</w:t>
      </w:r>
    </w:p>
    <w:p w14:paraId="22A52360" w14:textId="77777777" w:rsidR="00D30FAF" w:rsidRPr="00D30FAF" w:rsidRDefault="00D30FAF" w:rsidP="00D30FAF">
      <w:pPr>
        <w:numPr>
          <w:ilvl w:val="0"/>
          <w:numId w:val="3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We can see that the linguistic differences between </w:t>
      </w:r>
      <w:r w:rsidRPr="00D30FAF">
        <w:rPr>
          <w:rFonts w:ascii="Calibri" w:eastAsia="Times New Roman" w:hAnsi="Calibri"/>
          <w:b/>
          <w:bCs/>
          <w:color w:val="FF0000"/>
          <w:sz w:val="22"/>
          <w:szCs w:val="22"/>
          <w:lang w:val="en-CA"/>
        </w:rPr>
        <w:t>speech levels</w:t>
      </w:r>
      <w:r w:rsidRPr="00D30FAF">
        <w:rPr>
          <w:rFonts w:ascii="Calibri" w:eastAsia="Times New Roman" w:hAnsi="Calibri"/>
          <w:color w:val="auto"/>
          <w:sz w:val="22"/>
          <w:szCs w:val="22"/>
          <w:lang w:val="en-CA"/>
        </w:rPr>
        <w:t xml:space="preserve"> or </w:t>
      </w:r>
      <w:r w:rsidRPr="00D30FAF">
        <w:rPr>
          <w:rFonts w:ascii="Calibri" w:eastAsia="Times New Roman" w:hAnsi="Calibri"/>
          <w:b/>
          <w:bCs/>
          <w:color w:val="FF0000"/>
          <w:sz w:val="22"/>
          <w:szCs w:val="22"/>
          <w:lang w:val="en-CA"/>
        </w:rPr>
        <w:t>styles</w:t>
      </w:r>
      <w:r w:rsidRPr="00D30FAF">
        <w:rPr>
          <w:rFonts w:ascii="Calibri" w:eastAsia="Times New Roman" w:hAnsi="Calibri"/>
          <w:color w:val="auto"/>
          <w:sz w:val="22"/>
          <w:szCs w:val="22"/>
          <w:lang w:val="en-CA"/>
        </w:rPr>
        <w:t xml:space="preserve"> in Javanese may be even greater than the differences that exist between languages such as Danish, Swedish, and Norwegian</w:t>
      </w:r>
    </w:p>
    <w:p w14:paraId="344AD8F7" w14:textId="77777777" w:rsidR="00D30FAF" w:rsidRPr="00D30FAF" w:rsidRDefault="00D30FAF" w:rsidP="00D30FAF">
      <w:pPr>
        <w:numPr>
          <w:ilvl w:val="0"/>
          <w:numId w:val="3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other words, the term 'language' does not represents particularly clear-cut or water-tight concept.' (Trudgill 2000)</w:t>
      </w:r>
    </w:p>
    <w:p w14:paraId="36725353" w14:textId="77777777" w:rsidR="00D30FAF" w:rsidRPr="00D30FAF" w:rsidRDefault="00D30FAF" w:rsidP="00D30FAF">
      <w:pPr>
        <w:numPr>
          <w:ilvl w:val="0"/>
          <w:numId w:val="3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Notions such as </w:t>
      </w:r>
      <w:r w:rsidRPr="00D30FAF">
        <w:rPr>
          <w:rFonts w:ascii="Calibri" w:eastAsia="Times New Roman" w:hAnsi="Calibri"/>
          <w:b/>
          <w:bCs/>
          <w:color w:val="FF0000"/>
          <w:sz w:val="22"/>
          <w:szCs w:val="22"/>
          <w:lang w:val="en-CA"/>
        </w:rPr>
        <w:t>'language'</w:t>
      </w:r>
      <w:r w:rsidRPr="00D30FAF">
        <w:rPr>
          <w:rFonts w:ascii="Calibri" w:eastAsia="Times New Roman" w:hAnsi="Calibri"/>
          <w:color w:val="auto"/>
          <w:sz w:val="22"/>
          <w:szCs w:val="22"/>
          <w:lang w:val="en-CA"/>
        </w:rPr>
        <w:t xml:space="preserve"> or </w:t>
      </w:r>
      <w:r w:rsidRPr="00D30FAF">
        <w:rPr>
          <w:rFonts w:ascii="Calibri" w:eastAsia="Times New Roman" w:hAnsi="Calibri"/>
          <w:b/>
          <w:bCs/>
          <w:color w:val="FF0000"/>
          <w:sz w:val="22"/>
          <w:szCs w:val="22"/>
          <w:lang w:val="en-CA"/>
        </w:rPr>
        <w:t>'dialect'</w:t>
      </w:r>
      <w:r w:rsidRPr="00D30FAF">
        <w:rPr>
          <w:rFonts w:ascii="Calibri" w:eastAsia="Times New Roman" w:hAnsi="Calibri"/>
          <w:color w:val="auto"/>
          <w:sz w:val="22"/>
          <w:szCs w:val="22"/>
          <w:lang w:val="en-CA"/>
        </w:rPr>
        <w:t xml:space="preserve"> are not LINGUISTIC but essentially </w:t>
      </w:r>
      <w:r w:rsidRPr="00D30FAF">
        <w:rPr>
          <w:rFonts w:ascii="Calibri" w:eastAsia="Times New Roman" w:hAnsi="Calibri"/>
          <w:b/>
          <w:bCs/>
          <w:color w:val="FF0000"/>
          <w:sz w:val="22"/>
          <w:szCs w:val="22"/>
          <w:lang w:val="en-CA"/>
        </w:rPr>
        <w:t>SOCIAL</w:t>
      </w:r>
      <w:r w:rsidRPr="00D30FAF">
        <w:rPr>
          <w:rFonts w:ascii="Calibri" w:eastAsia="Times New Roman" w:hAnsi="Calibri"/>
          <w:color w:val="auto"/>
          <w:sz w:val="22"/>
          <w:szCs w:val="22"/>
          <w:lang w:val="en-CA"/>
        </w:rPr>
        <w:t xml:space="preserve"> entities</w:t>
      </w:r>
    </w:p>
    <w:p w14:paraId="5AF35797" w14:textId="77777777" w:rsidR="00D30FAF" w:rsidRPr="00D30FAF" w:rsidRDefault="00D30FAF" w:rsidP="00D30FAF">
      <w:pPr>
        <w:numPr>
          <w:ilvl w:val="0"/>
          <w:numId w:val="3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In many cases, what distinguishes a language from a dialect depends more on </w:t>
      </w:r>
      <w:r w:rsidRPr="00D30FAF">
        <w:rPr>
          <w:rFonts w:ascii="Calibri" w:eastAsia="Times New Roman" w:hAnsi="Calibri"/>
          <w:b/>
          <w:bCs/>
          <w:color w:val="FF0000"/>
          <w:sz w:val="22"/>
          <w:szCs w:val="22"/>
          <w:lang w:val="en-CA"/>
        </w:rPr>
        <w:t>sociohistorical and cultural factor</w:t>
      </w:r>
      <w:r w:rsidRPr="00D30FAF">
        <w:rPr>
          <w:rFonts w:ascii="Calibri" w:eastAsia="Times New Roman" w:hAnsi="Calibri"/>
          <w:color w:val="auto"/>
          <w:sz w:val="22"/>
          <w:szCs w:val="22"/>
          <w:lang w:val="en-CA"/>
        </w:rPr>
        <w:t>s than purely linguistic ones</w:t>
      </w:r>
    </w:p>
    <w:p w14:paraId="44741DC9" w14:textId="77777777" w:rsidR="00D30FAF" w:rsidRPr="00D30FAF" w:rsidRDefault="00D30FAF" w:rsidP="00D30FAF">
      <w:pPr>
        <w:numPr>
          <w:ilvl w:val="0"/>
          <w:numId w:val="3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Consider another example, China</w:t>
      </w:r>
    </w:p>
    <w:p w14:paraId="35A7915F" w14:textId="77777777" w:rsidR="00D30FAF" w:rsidRPr="00D30FAF" w:rsidRDefault="00D30FAF" w:rsidP="00D30FAF">
      <w:pPr>
        <w:numPr>
          <w:ilvl w:val="1"/>
          <w:numId w:val="3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number of mutually unintelligible dialects are spoken, including Cantonese and Mandarin</w:t>
      </w:r>
    </w:p>
    <w:p w14:paraId="7880ABD2" w14:textId="77777777" w:rsidR="00D30FAF" w:rsidRPr="00D30FAF" w:rsidRDefault="00D30FAF" w:rsidP="00D30FAF">
      <w:pPr>
        <w:numPr>
          <w:ilvl w:val="1"/>
          <w:numId w:val="3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Speakers claim to speak different dialects of Chinese rather than different languages</w:t>
      </w:r>
    </w:p>
    <w:p w14:paraId="7B4C8DF9" w14:textId="77777777" w:rsidR="00D30FAF" w:rsidRPr="00D30FAF" w:rsidRDefault="00D30FAF" w:rsidP="00D30FAF">
      <w:pPr>
        <w:numPr>
          <w:ilvl w:val="0"/>
          <w:numId w:val="3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Why?</w:t>
      </w:r>
    </w:p>
    <w:p w14:paraId="42EF7EDF" w14:textId="77777777" w:rsidR="00D30FAF" w:rsidRPr="00D30FAF" w:rsidRDefault="00D30FAF" w:rsidP="00D30FAF">
      <w:pPr>
        <w:numPr>
          <w:ilvl w:val="1"/>
          <w:numId w:val="3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They share a writing system</w:t>
      </w:r>
    </w:p>
    <w:p w14:paraId="78E2FCC3" w14:textId="77777777" w:rsidR="00D30FAF" w:rsidRPr="00D30FAF" w:rsidRDefault="00D30FAF" w:rsidP="00D30FAF">
      <w:pPr>
        <w:numPr>
          <w:ilvl w:val="1"/>
          <w:numId w:val="3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They have a shared tradition of political, social, and cultural unity</w:t>
      </w:r>
    </w:p>
    <w:p w14:paraId="3707B72E" w14:textId="77777777" w:rsidR="00D30FAF" w:rsidRPr="00D30FAF" w:rsidRDefault="00D30FAF" w:rsidP="00D30FAF">
      <w:pPr>
        <w:numPr>
          <w:ilvl w:val="1"/>
          <w:numId w:val="3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These factors</w:t>
      </w:r>
    </w:p>
    <w:p w14:paraId="3E0B40B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0BF9B7B"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u w:val="single"/>
          <w:lang w:val="en-CA"/>
        </w:rPr>
        <w:t xml:space="preserve">January </w:t>
      </w:r>
      <w:proofErr w:type="gramStart"/>
      <w:r w:rsidRPr="00D30FAF">
        <w:rPr>
          <w:rFonts w:ascii="Calibri" w:eastAsia="Times New Roman" w:hAnsi="Calibri"/>
          <w:color w:val="auto"/>
          <w:sz w:val="28"/>
          <w:szCs w:val="28"/>
          <w:u w:val="single"/>
          <w:lang w:val="en-CA"/>
        </w:rPr>
        <w:t>15</w:t>
      </w:r>
      <w:proofErr w:type="gramEnd"/>
      <w:r w:rsidRPr="00D30FAF">
        <w:rPr>
          <w:rFonts w:ascii="Calibri" w:eastAsia="Times New Roman" w:hAnsi="Calibri"/>
          <w:color w:val="auto"/>
          <w:sz w:val="28"/>
          <w:szCs w:val="28"/>
          <w:u w:val="single"/>
          <w:lang w:val="en-CA"/>
        </w:rPr>
        <w:t xml:space="preserve"> 2018</w:t>
      </w:r>
      <w:r w:rsidRPr="00D30FAF">
        <w:rPr>
          <w:rFonts w:ascii="Calibri" w:eastAsia="Times New Roman" w:hAnsi="Calibri"/>
          <w:color w:val="auto"/>
          <w:sz w:val="28"/>
          <w:szCs w:val="28"/>
          <w:lang w:val="en-CA"/>
        </w:rPr>
        <w:t xml:space="preserve"> - Non-standard language: Is it just bad grammar?</w:t>
      </w:r>
    </w:p>
    <w:p w14:paraId="61BC8B1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93096D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Key Questions</w:t>
      </w:r>
    </w:p>
    <w:p w14:paraId="7816C93B" w14:textId="77777777" w:rsidR="00D30FAF" w:rsidRPr="00D30FAF" w:rsidRDefault="00D30FAF" w:rsidP="00D30FAF">
      <w:pPr>
        <w:numPr>
          <w:ilvl w:val="0"/>
          <w:numId w:val="3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is the vernacular, and why is it the preferred data source for studying language variation and change?</w:t>
      </w:r>
    </w:p>
    <w:p w14:paraId="1D32DF90" w14:textId="77777777" w:rsidR="00D30FAF" w:rsidRPr="00D30FAF" w:rsidRDefault="00D30FAF" w:rsidP="00D30FAF">
      <w:pPr>
        <w:numPr>
          <w:ilvl w:val="1"/>
          <w:numId w:val="3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Language used when you're not audio monitoring what you're saying, ex: with your friends &amp; family</w:t>
      </w:r>
    </w:p>
    <w:p w14:paraId="43B745FE" w14:textId="77777777" w:rsidR="00D30FAF" w:rsidRPr="00D30FAF" w:rsidRDefault="00D30FAF" w:rsidP="00D30FAF">
      <w:pPr>
        <w:numPr>
          <w:ilvl w:val="1"/>
          <w:numId w:val="3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Optimal data source because it shows how every spoken language have vernaculars and that they're used all the time</w:t>
      </w:r>
    </w:p>
    <w:p w14:paraId="69050154" w14:textId="77777777" w:rsidR="00D30FAF" w:rsidRPr="00D30FAF" w:rsidRDefault="00D30FAF" w:rsidP="00D30FAF">
      <w:pPr>
        <w:numPr>
          <w:ilvl w:val="1"/>
          <w:numId w:val="3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You acquire the vernacular in early infancy, it’s the most stable speech style. Tends to stabilize at the end of adolescence. First speech style acquired.</w:t>
      </w:r>
    </w:p>
    <w:p w14:paraId="0010EE7A" w14:textId="77777777" w:rsidR="00D30FAF" w:rsidRPr="00D30FAF" w:rsidRDefault="00D30FAF" w:rsidP="00D30FAF">
      <w:pPr>
        <w:numPr>
          <w:ilvl w:val="0"/>
          <w:numId w:val="3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When people speak about 'Canadian French', 'American English', etc., it gives the impression that these are uniform varieties… </w:t>
      </w:r>
      <w:r w:rsidRPr="00D30FAF">
        <w:rPr>
          <w:rFonts w:ascii="Calibri" w:eastAsia="Times New Roman" w:hAnsi="Calibri"/>
          <w:color w:val="00B0F0"/>
          <w:sz w:val="22"/>
          <w:szCs w:val="22"/>
          <w:lang w:val="en-CA"/>
        </w:rPr>
        <w:t>what's wrong with this?</w:t>
      </w:r>
    </w:p>
    <w:p w14:paraId="24997492" w14:textId="77777777" w:rsidR="00D30FAF" w:rsidRPr="00D30FAF" w:rsidRDefault="00D30FAF" w:rsidP="00D30FAF">
      <w:pPr>
        <w:numPr>
          <w:ilvl w:val="1"/>
          <w:numId w:val="3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They are convenient abstractions, they include an amount of variations depending of social variations such as age, gender, sex, socioeconomic, etc.</w:t>
      </w:r>
    </w:p>
    <w:p w14:paraId="2E19CC00" w14:textId="77777777" w:rsidR="00D30FAF" w:rsidRPr="00D30FAF" w:rsidRDefault="00D30FAF" w:rsidP="00D30FAF">
      <w:pPr>
        <w:numPr>
          <w:ilvl w:val="0"/>
          <w:numId w:val="3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What does the term </w:t>
      </w:r>
      <w:r w:rsidRPr="00D30FAF">
        <w:rPr>
          <w:rFonts w:ascii="Calibri" w:eastAsia="Times New Roman" w:hAnsi="Calibri"/>
          <w:color w:val="00B0F0"/>
          <w:sz w:val="22"/>
          <w:szCs w:val="22"/>
          <w:lang w:val="en-CA"/>
        </w:rPr>
        <w:t>structured heterogeneity</w:t>
      </w:r>
      <w:r w:rsidRPr="00D30FAF">
        <w:rPr>
          <w:rFonts w:ascii="Calibri" w:eastAsia="Times New Roman" w:hAnsi="Calibri"/>
          <w:color w:val="auto"/>
          <w:sz w:val="22"/>
          <w:szCs w:val="22"/>
          <w:lang w:val="en-CA"/>
        </w:rPr>
        <w:t xml:space="preserve"> mean?</w:t>
      </w:r>
    </w:p>
    <w:p w14:paraId="2EB3DDA3" w14:textId="77777777" w:rsidR="00D30FAF" w:rsidRPr="00D30FAF" w:rsidRDefault="00D30FAF" w:rsidP="00D30FAF">
      <w:pPr>
        <w:numPr>
          <w:ilvl w:val="1"/>
          <w:numId w:val="3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Variation, wide-spread, rule-governed and structured</w:t>
      </w:r>
    </w:p>
    <w:p w14:paraId="454A948D" w14:textId="77777777" w:rsidR="00D30FAF" w:rsidRPr="00D30FAF" w:rsidRDefault="00D30FAF" w:rsidP="00D30FAF">
      <w:pPr>
        <w:numPr>
          <w:ilvl w:val="1"/>
          <w:numId w:val="3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Internalized by us, cannot be accessed by thinking about it</w:t>
      </w:r>
    </w:p>
    <w:p w14:paraId="5931B2FF" w14:textId="77777777" w:rsidR="00D30FAF" w:rsidRPr="00D30FAF" w:rsidRDefault="00D30FAF" w:rsidP="00D30FAF">
      <w:pPr>
        <w:numPr>
          <w:ilvl w:val="0"/>
          <w:numId w:val="3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Why is the term </w:t>
      </w:r>
      <w:r w:rsidRPr="00D30FAF">
        <w:rPr>
          <w:rFonts w:ascii="Calibri" w:eastAsia="Times New Roman" w:hAnsi="Calibri"/>
          <w:color w:val="FF0000"/>
          <w:sz w:val="22"/>
          <w:szCs w:val="22"/>
          <w:lang w:val="en-CA"/>
        </w:rPr>
        <w:t>language</w:t>
      </w:r>
      <w:r w:rsidRPr="00D30FAF">
        <w:rPr>
          <w:rFonts w:ascii="Calibri" w:eastAsia="Times New Roman" w:hAnsi="Calibri"/>
          <w:color w:val="auto"/>
          <w:sz w:val="22"/>
          <w:szCs w:val="22"/>
          <w:lang w:val="en-CA"/>
        </w:rPr>
        <w:t xml:space="preserve"> problematic to define?</w:t>
      </w:r>
    </w:p>
    <w:p w14:paraId="62ACCF4E" w14:textId="77777777" w:rsidR="00D30FAF" w:rsidRPr="00D30FAF" w:rsidRDefault="00D30FAF" w:rsidP="00D30FAF">
      <w:pPr>
        <w:numPr>
          <w:ilvl w:val="1"/>
          <w:numId w:val="3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Languages can be structured the same, interlocutor (person you're speaking to)</w:t>
      </w:r>
    </w:p>
    <w:p w14:paraId="1A99C80B" w14:textId="77777777" w:rsidR="00D30FAF" w:rsidRPr="00D30FAF" w:rsidRDefault="00D30FAF" w:rsidP="00D30FAF">
      <w:pPr>
        <w:numPr>
          <w:ilvl w:val="1"/>
          <w:numId w:val="3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Chinese included dialects like Mandarin and Cantonese</w:t>
      </w:r>
    </w:p>
    <w:p w14:paraId="189C0645" w14:textId="77777777" w:rsidR="00D30FAF" w:rsidRPr="00D30FAF" w:rsidRDefault="00D30FAF" w:rsidP="00D30FAF">
      <w:pPr>
        <w:numPr>
          <w:ilvl w:val="2"/>
          <w:numId w:val="36"/>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Mandarin speaker can't easily understand a Cantonese speaker</w:t>
      </w:r>
    </w:p>
    <w:p w14:paraId="34A9485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D4982E1"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b/>
          <w:bCs/>
          <w:color w:val="auto"/>
          <w:sz w:val="28"/>
          <w:szCs w:val="28"/>
          <w:lang w:val="en-CA"/>
        </w:rPr>
        <w:t>DIALECT VS ACCENT: WHAT'S THE DIFFERENCE?</w:t>
      </w:r>
    </w:p>
    <w:p w14:paraId="682ED7F0" w14:textId="77777777" w:rsidR="00D30FAF" w:rsidRPr="00D30FAF" w:rsidRDefault="00D30FAF" w:rsidP="00D30FAF">
      <w:pPr>
        <w:numPr>
          <w:ilvl w:val="0"/>
          <w:numId w:val="3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Just as the term '</w:t>
      </w:r>
      <w:r w:rsidRPr="00D30FAF">
        <w:rPr>
          <w:rFonts w:ascii="Calibri" w:eastAsia="Times New Roman" w:hAnsi="Calibri"/>
          <w:b/>
          <w:bCs/>
          <w:color w:val="FF0000"/>
          <w:sz w:val="22"/>
          <w:szCs w:val="22"/>
          <w:lang w:val="en-CA"/>
        </w:rPr>
        <w:t>language</w:t>
      </w:r>
      <w:r w:rsidRPr="00D30FAF">
        <w:rPr>
          <w:rFonts w:ascii="Calibri" w:eastAsia="Times New Roman" w:hAnsi="Calibri"/>
          <w:color w:val="auto"/>
          <w:sz w:val="22"/>
          <w:szCs w:val="22"/>
          <w:lang w:val="en-CA"/>
        </w:rPr>
        <w:t>' can be problematic, so are '</w:t>
      </w:r>
      <w:r w:rsidRPr="00D30FAF">
        <w:rPr>
          <w:rFonts w:ascii="Calibri" w:eastAsia="Times New Roman" w:hAnsi="Calibri"/>
          <w:b/>
          <w:bCs/>
          <w:color w:val="FF0000"/>
          <w:sz w:val="22"/>
          <w:szCs w:val="22"/>
          <w:lang w:val="en-CA"/>
        </w:rPr>
        <w:t>dialect</w:t>
      </w:r>
      <w:r w:rsidRPr="00D30FAF">
        <w:rPr>
          <w:rFonts w:ascii="Calibri" w:eastAsia="Times New Roman" w:hAnsi="Calibri"/>
          <w:color w:val="auto"/>
          <w:sz w:val="22"/>
          <w:szCs w:val="22"/>
          <w:lang w:val="en-CA"/>
        </w:rPr>
        <w:t>' and '</w:t>
      </w:r>
      <w:r w:rsidRPr="00D30FAF">
        <w:rPr>
          <w:rFonts w:ascii="Calibri" w:eastAsia="Times New Roman" w:hAnsi="Calibri"/>
          <w:b/>
          <w:bCs/>
          <w:color w:val="FF0000"/>
          <w:sz w:val="22"/>
          <w:szCs w:val="22"/>
          <w:lang w:val="en-CA"/>
        </w:rPr>
        <w:t>accent</w:t>
      </w:r>
      <w:r w:rsidRPr="00D30FAF">
        <w:rPr>
          <w:rFonts w:ascii="Calibri" w:eastAsia="Times New Roman" w:hAnsi="Calibri"/>
          <w:color w:val="auto"/>
          <w:sz w:val="22"/>
          <w:szCs w:val="22"/>
          <w:lang w:val="en-CA"/>
        </w:rPr>
        <w:t>'</w:t>
      </w:r>
    </w:p>
    <w:p w14:paraId="681F0919" w14:textId="77777777" w:rsidR="00D30FAF" w:rsidRPr="00D30FAF" w:rsidRDefault="00D30FAF" w:rsidP="00D30FAF">
      <w:pPr>
        <w:numPr>
          <w:ilvl w:val="0"/>
          <w:numId w:val="3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everyday usage, people often use the term '</w:t>
      </w:r>
      <w:r w:rsidRPr="00D30FAF">
        <w:rPr>
          <w:rFonts w:ascii="Calibri" w:eastAsia="Times New Roman" w:hAnsi="Calibri"/>
          <w:b/>
          <w:bCs/>
          <w:color w:val="FF0000"/>
          <w:sz w:val="22"/>
          <w:szCs w:val="22"/>
          <w:lang w:val="en-CA"/>
        </w:rPr>
        <w:t>dialect</w:t>
      </w:r>
      <w:r w:rsidRPr="00D30FAF">
        <w:rPr>
          <w:rFonts w:ascii="Calibri" w:eastAsia="Times New Roman" w:hAnsi="Calibri"/>
          <w:color w:val="auto"/>
          <w:sz w:val="22"/>
          <w:szCs w:val="22"/>
          <w:lang w:val="en-CA"/>
        </w:rPr>
        <w:t>' and '</w:t>
      </w:r>
      <w:r w:rsidRPr="00D30FAF">
        <w:rPr>
          <w:rFonts w:ascii="Calibri" w:eastAsia="Times New Roman" w:hAnsi="Calibri"/>
          <w:b/>
          <w:bCs/>
          <w:color w:val="FF0000"/>
          <w:sz w:val="22"/>
          <w:szCs w:val="22"/>
          <w:lang w:val="en-CA"/>
        </w:rPr>
        <w:t>accent</w:t>
      </w:r>
      <w:r w:rsidRPr="00D30FAF">
        <w:rPr>
          <w:rFonts w:ascii="Calibri" w:eastAsia="Times New Roman" w:hAnsi="Calibri"/>
          <w:color w:val="auto"/>
          <w:sz w:val="22"/>
          <w:szCs w:val="22"/>
          <w:lang w:val="en-CA"/>
        </w:rPr>
        <w:t>' interchangeably, to mean one and the same thing</w:t>
      </w:r>
    </w:p>
    <w:p w14:paraId="09ACE80A" w14:textId="77777777" w:rsidR="00D30FAF" w:rsidRPr="00D30FAF" w:rsidRDefault="00D30FAF" w:rsidP="00D30FAF">
      <w:pPr>
        <w:numPr>
          <w:ilvl w:val="0"/>
          <w:numId w:val="3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However, there are important differences between these two concepts</w:t>
      </w:r>
    </w:p>
    <w:p w14:paraId="494E86F2" w14:textId="77777777" w:rsidR="00D30FAF" w:rsidRPr="00D30FAF" w:rsidRDefault="00D30FAF" w:rsidP="00D30FAF">
      <w:pPr>
        <w:numPr>
          <w:ilvl w:val="0"/>
          <w:numId w:val="3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An accent refers to </w:t>
      </w:r>
      <w:r w:rsidRPr="00D30FAF">
        <w:rPr>
          <w:rFonts w:ascii="Calibri" w:eastAsia="Times New Roman" w:hAnsi="Calibri"/>
          <w:b/>
          <w:bCs/>
          <w:color w:val="FF0000"/>
          <w:sz w:val="22"/>
          <w:szCs w:val="22"/>
          <w:lang w:val="en-CA"/>
        </w:rPr>
        <w:t>PHONOLOGICAL/PHONETIC</w:t>
      </w:r>
      <w:r w:rsidRPr="00D30FAF">
        <w:rPr>
          <w:rFonts w:ascii="Calibri" w:eastAsia="Times New Roman" w:hAnsi="Calibri"/>
          <w:color w:val="auto"/>
          <w:sz w:val="22"/>
          <w:szCs w:val="22"/>
          <w:lang w:val="en-CA"/>
        </w:rPr>
        <w:t xml:space="preserve"> differences (i.e. pronunciation differences)</w:t>
      </w:r>
    </w:p>
    <w:p w14:paraId="649BDE69" w14:textId="77777777" w:rsidR="00D30FAF" w:rsidRPr="00D30FAF" w:rsidRDefault="00D30FAF" w:rsidP="00D30FAF">
      <w:pPr>
        <w:numPr>
          <w:ilvl w:val="0"/>
          <w:numId w:val="3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There are distinct accents associated with Newfoundland, Liverpool English (Scouse), Texan English, Tyneside English (Geordie), Cockney, Mancunian (Manchester), etc.</w:t>
      </w:r>
    </w:p>
    <w:p w14:paraId="4AB03C95" w14:textId="77777777" w:rsidR="00D30FAF" w:rsidRPr="00D30FAF" w:rsidRDefault="00D30FAF" w:rsidP="00D30FAF">
      <w:pPr>
        <w:numPr>
          <w:ilvl w:val="0"/>
          <w:numId w:val="3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 dialect refers to difference on at least </w:t>
      </w:r>
      <w:r w:rsidRPr="00D30FAF">
        <w:rPr>
          <w:rFonts w:ascii="Calibri" w:eastAsia="Times New Roman" w:hAnsi="Calibri"/>
          <w:b/>
          <w:bCs/>
          <w:color w:val="FF0000"/>
          <w:sz w:val="22"/>
          <w:szCs w:val="22"/>
          <w:lang w:val="en-CA"/>
        </w:rPr>
        <w:t>TWO additional</w:t>
      </w:r>
      <w:r w:rsidRPr="00D30FAF">
        <w:rPr>
          <w:rFonts w:ascii="Calibri" w:eastAsia="Times New Roman" w:hAnsi="Calibri"/>
          <w:color w:val="auto"/>
          <w:sz w:val="22"/>
          <w:szCs w:val="22"/>
          <w:lang w:val="en-CA"/>
        </w:rPr>
        <w:t xml:space="preserve"> levels of linguistic organization:</w:t>
      </w:r>
    </w:p>
    <w:p w14:paraId="6611032F" w14:textId="77777777" w:rsidR="00D30FAF" w:rsidRPr="00D30FAF" w:rsidRDefault="00D30FAF" w:rsidP="00D30FAF">
      <w:pPr>
        <w:numPr>
          <w:ilvl w:val="0"/>
          <w:numId w:val="37"/>
        </w:numPr>
        <w:ind w:left="540"/>
        <w:textAlignment w:val="center"/>
        <w:rPr>
          <w:rFonts w:ascii="Calibri" w:eastAsia="Times New Roman" w:hAnsi="Calibri"/>
          <w:color w:val="auto"/>
          <w:sz w:val="22"/>
          <w:szCs w:val="22"/>
          <w:lang w:val="en-CA"/>
        </w:rPr>
      </w:pPr>
      <w:r w:rsidRPr="00D30FAF">
        <w:rPr>
          <w:rFonts w:ascii="Calibri" w:eastAsia="Times New Roman" w:hAnsi="Calibri"/>
          <w:b/>
          <w:bCs/>
          <w:color w:val="FF0000"/>
          <w:sz w:val="22"/>
          <w:szCs w:val="22"/>
          <w:lang w:val="en-CA"/>
        </w:rPr>
        <w:t>LEXIS</w:t>
      </w:r>
      <w:r w:rsidRPr="00D30FAF">
        <w:rPr>
          <w:rFonts w:ascii="Calibri" w:eastAsia="Times New Roman" w:hAnsi="Calibri"/>
          <w:color w:val="auto"/>
          <w:sz w:val="22"/>
          <w:szCs w:val="22"/>
          <w:lang w:val="en-CA"/>
        </w:rPr>
        <w:t>: (vocabulary)</w:t>
      </w:r>
    </w:p>
    <w:p w14:paraId="35B400DC" w14:textId="77777777" w:rsidR="00D30FAF" w:rsidRPr="00D30FAF" w:rsidRDefault="00D30FAF" w:rsidP="00D30FAF">
      <w:pPr>
        <w:numPr>
          <w:ilvl w:val="0"/>
          <w:numId w:val="37"/>
        </w:numPr>
        <w:ind w:left="540"/>
        <w:textAlignment w:val="center"/>
        <w:rPr>
          <w:rFonts w:ascii="Calibri" w:eastAsia="Times New Roman" w:hAnsi="Calibri"/>
          <w:color w:val="auto"/>
          <w:sz w:val="22"/>
          <w:szCs w:val="22"/>
          <w:lang w:val="en-CA"/>
        </w:rPr>
      </w:pPr>
      <w:r w:rsidRPr="00D30FAF">
        <w:rPr>
          <w:rFonts w:ascii="Calibri" w:eastAsia="Times New Roman" w:hAnsi="Calibri"/>
          <w:b/>
          <w:bCs/>
          <w:color w:val="FF0000"/>
          <w:sz w:val="22"/>
          <w:szCs w:val="22"/>
          <w:lang w:val="en-CA"/>
        </w:rPr>
        <w:t>SYNTAX</w:t>
      </w:r>
      <w:r w:rsidRPr="00D30FAF">
        <w:rPr>
          <w:rFonts w:ascii="Calibri" w:eastAsia="Times New Roman" w:hAnsi="Calibri"/>
          <w:color w:val="auto"/>
          <w:sz w:val="22"/>
          <w:szCs w:val="22"/>
          <w:lang w:val="en-CA"/>
        </w:rPr>
        <w:t>: (grammar, or the arrangement of words in sentences)</w:t>
      </w:r>
    </w:p>
    <w:p w14:paraId="5591C92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4DE666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Dialect vs Accent illustrated</w:t>
      </w:r>
    </w:p>
    <w:p w14:paraId="730AA48D" w14:textId="77777777" w:rsidR="00D30FAF" w:rsidRPr="00D30FAF" w:rsidRDefault="00D30FAF" w:rsidP="00D30FAF">
      <w:pPr>
        <w:numPr>
          <w:ilvl w:val="0"/>
          <w:numId w:val="3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Scots English vs Southern British English</w:t>
      </w:r>
    </w:p>
    <w:p w14:paraId="7A57A516" w14:textId="77777777" w:rsidR="00D30FAF" w:rsidRPr="00D30FAF" w:rsidRDefault="00D30FAF" w:rsidP="00D30FAF">
      <w:pPr>
        <w:numPr>
          <w:ilvl w:val="1"/>
          <w:numId w:val="3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Kid in Scottish is '</w:t>
      </w:r>
      <w:proofErr w:type="gramStart"/>
      <w:r w:rsidRPr="00D30FAF">
        <w:rPr>
          <w:rFonts w:ascii="Calibri" w:eastAsia="Times New Roman" w:hAnsi="Calibri"/>
          <w:color w:val="auto"/>
          <w:sz w:val="22"/>
          <w:szCs w:val="22"/>
          <w:lang w:val="en-CA"/>
        </w:rPr>
        <w:t>wean</w:t>
      </w:r>
      <w:proofErr w:type="gramEnd"/>
      <w:r w:rsidRPr="00D30FAF">
        <w:rPr>
          <w:rFonts w:ascii="Calibri" w:eastAsia="Times New Roman" w:hAnsi="Calibri"/>
          <w:color w:val="auto"/>
          <w:sz w:val="22"/>
          <w:szCs w:val="22"/>
          <w:lang w:val="en-CA"/>
        </w:rPr>
        <w:t>'</w:t>
      </w:r>
    </w:p>
    <w:p w14:paraId="0F65448A" w14:textId="77777777" w:rsidR="00D30FAF" w:rsidRPr="00D30FAF" w:rsidRDefault="00D30FAF" w:rsidP="00D30FAF">
      <w:pPr>
        <w:numPr>
          <w:ilvl w:val="1"/>
          <w:numId w:val="3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Written: "isn't" &amp; spoken: "isnae"</w:t>
      </w:r>
    </w:p>
    <w:p w14:paraId="3B032C3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3C4EC4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Regional Dialects</w:t>
      </w:r>
    </w:p>
    <w:p w14:paraId="34A99B57" w14:textId="77777777" w:rsidR="00D30FAF" w:rsidRPr="00D30FAF" w:rsidRDefault="00D30FAF" w:rsidP="00D30FAF">
      <w:pPr>
        <w:numPr>
          <w:ilvl w:val="0"/>
          <w:numId w:val="3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Dialects and accents vary regionally. Dialects tend to differ from one another the more </w:t>
      </w:r>
      <w:r w:rsidRPr="00D30FAF">
        <w:rPr>
          <w:rFonts w:ascii="Calibri" w:eastAsia="Times New Roman" w:hAnsi="Calibri"/>
          <w:b/>
          <w:bCs/>
          <w:color w:val="FF0000"/>
          <w:sz w:val="22"/>
          <w:szCs w:val="22"/>
          <w:lang w:val="en-CA"/>
        </w:rPr>
        <w:t>geographically distant</w:t>
      </w:r>
      <w:r w:rsidRPr="00D30FAF">
        <w:rPr>
          <w:rFonts w:ascii="Calibri" w:eastAsia="Times New Roman" w:hAnsi="Calibri"/>
          <w:color w:val="auto"/>
          <w:sz w:val="22"/>
          <w:szCs w:val="22"/>
          <w:lang w:val="en-CA"/>
        </w:rPr>
        <w:t xml:space="preserve"> they are from each other</w:t>
      </w:r>
    </w:p>
    <w:p w14:paraId="69B924E1" w14:textId="77777777" w:rsidR="00D30FAF" w:rsidRPr="00D30FAF" w:rsidRDefault="00D30FAF" w:rsidP="00D30FAF">
      <w:pPr>
        <w:numPr>
          <w:ilvl w:val="1"/>
          <w:numId w:val="3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British English</w:t>
      </w:r>
    </w:p>
    <w:p w14:paraId="7EC8C87E" w14:textId="77777777" w:rsidR="00D30FAF" w:rsidRPr="00D30FAF" w:rsidRDefault="00D30FAF" w:rsidP="00D30FAF">
      <w:pPr>
        <w:numPr>
          <w:ilvl w:val="2"/>
          <w:numId w:val="39"/>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Geordie English</w:t>
      </w:r>
    </w:p>
    <w:p w14:paraId="77C0742B" w14:textId="77777777" w:rsidR="00D30FAF" w:rsidRPr="00D30FAF" w:rsidRDefault="00D30FAF" w:rsidP="00D30FAF">
      <w:pPr>
        <w:numPr>
          <w:ilvl w:val="2"/>
          <w:numId w:val="39"/>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Yorkshire English</w:t>
      </w:r>
    </w:p>
    <w:p w14:paraId="2D359321" w14:textId="77777777" w:rsidR="00D30FAF" w:rsidRPr="00D30FAF" w:rsidRDefault="00D30FAF" w:rsidP="00D30FAF">
      <w:pPr>
        <w:numPr>
          <w:ilvl w:val="2"/>
          <w:numId w:val="39"/>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Estuary English</w:t>
      </w:r>
    </w:p>
    <w:p w14:paraId="7B5A160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A0CF25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NON-STANDARD LANGUAGE: IS IT JUST BAD GRAMMAR?</w:t>
      </w:r>
    </w:p>
    <w:p w14:paraId="6DBA2376" w14:textId="77777777" w:rsidR="00D30FAF" w:rsidRPr="00D30FAF" w:rsidRDefault="00D30FAF" w:rsidP="00D30FAF">
      <w:pPr>
        <w:numPr>
          <w:ilvl w:val="0"/>
          <w:numId w:val="4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Might associate some of </w:t>
      </w:r>
      <w:proofErr w:type="gramStart"/>
      <w:r w:rsidRPr="00D30FAF">
        <w:rPr>
          <w:rFonts w:ascii="Calibri" w:eastAsia="Times New Roman" w:hAnsi="Calibri"/>
          <w:color w:val="auto"/>
          <w:sz w:val="22"/>
          <w:szCs w:val="22"/>
          <w:lang w:val="en-CA"/>
        </w:rPr>
        <w:t>these example</w:t>
      </w:r>
      <w:proofErr w:type="gramEnd"/>
      <w:r w:rsidRPr="00D30FAF">
        <w:rPr>
          <w:rFonts w:ascii="Calibri" w:eastAsia="Times New Roman" w:hAnsi="Calibri"/>
          <w:color w:val="auto"/>
          <w:sz w:val="22"/>
          <w:szCs w:val="22"/>
          <w:lang w:val="en-CA"/>
        </w:rPr>
        <w:t xml:space="preserve"> with uneducated or lower-class speakers</w:t>
      </w:r>
    </w:p>
    <w:p w14:paraId="18EF4B9F" w14:textId="77777777" w:rsidR="00D30FAF" w:rsidRPr="00D30FAF" w:rsidRDefault="00D30FAF" w:rsidP="00D30FAF">
      <w:pPr>
        <w:numPr>
          <w:ilvl w:val="0"/>
          <w:numId w:val="4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Some of these examples are </w:t>
      </w:r>
      <w:r w:rsidRPr="00D30FAF">
        <w:rPr>
          <w:rFonts w:ascii="Calibri" w:eastAsia="Times New Roman" w:hAnsi="Calibri"/>
          <w:color w:val="FF0000"/>
          <w:sz w:val="22"/>
          <w:szCs w:val="22"/>
          <w:lang w:val="en-CA"/>
        </w:rPr>
        <w:t>SOCIALLY STRATIFIED</w:t>
      </w:r>
      <w:r w:rsidRPr="00D30FAF">
        <w:rPr>
          <w:rFonts w:ascii="Calibri" w:eastAsia="Times New Roman" w:hAnsi="Calibri"/>
          <w:color w:val="auto"/>
          <w:sz w:val="22"/>
          <w:szCs w:val="22"/>
          <w:lang w:val="en-CA"/>
        </w:rPr>
        <w:t xml:space="preserve"> (they are found among certain social groups in particular)</w:t>
      </w:r>
    </w:p>
    <w:p w14:paraId="2F34E004" w14:textId="77777777" w:rsidR="00D30FAF" w:rsidRPr="00D30FAF" w:rsidRDefault="00D30FAF" w:rsidP="00D30FAF">
      <w:pPr>
        <w:numPr>
          <w:ilvl w:val="0"/>
          <w:numId w:val="4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You might consider some of these to be </w:t>
      </w:r>
      <w:r w:rsidRPr="00D30FAF">
        <w:rPr>
          <w:rFonts w:ascii="Calibri" w:eastAsia="Times New Roman" w:hAnsi="Calibri"/>
          <w:color w:val="FF0000"/>
          <w:sz w:val="22"/>
          <w:szCs w:val="22"/>
          <w:lang w:val="en-CA"/>
        </w:rPr>
        <w:t>standard English/proper French</w:t>
      </w:r>
      <w:r w:rsidRPr="00D30FAF">
        <w:rPr>
          <w:rFonts w:ascii="Calibri" w:eastAsia="Times New Roman" w:hAnsi="Calibri"/>
          <w:color w:val="auto"/>
          <w:sz w:val="22"/>
          <w:szCs w:val="22"/>
          <w:lang w:val="en-CA"/>
        </w:rPr>
        <w:t xml:space="preserve">, whereas others you may consider to </w:t>
      </w:r>
      <w:r w:rsidRPr="00D30FAF">
        <w:rPr>
          <w:rFonts w:ascii="Calibri" w:eastAsia="Times New Roman" w:hAnsi="Calibri"/>
          <w:color w:val="FF0000"/>
          <w:sz w:val="22"/>
          <w:szCs w:val="22"/>
          <w:lang w:val="en-CA"/>
        </w:rPr>
        <w:t>be bad English/French, poor grammar, incorrect, lazy, etc.</w:t>
      </w:r>
    </w:p>
    <w:p w14:paraId="1A82B75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3C0862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Fings ain't wot they used to be…</w:t>
      </w:r>
    </w:p>
    <w:p w14:paraId="2BE7888B" w14:textId="77777777" w:rsidR="00D30FAF" w:rsidRPr="00D30FAF" w:rsidRDefault="00D30FAF" w:rsidP="00D30FAF">
      <w:pPr>
        <w:numPr>
          <w:ilvl w:val="0"/>
          <w:numId w:val="4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It's popularly believed non-standard usage indicates that English and French, etc., are degenerating</w:t>
      </w:r>
    </w:p>
    <w:p w14:paraId="6C6E186E" w14:textId="77777777" w:rsidR="00D30FAF" w:rsidRPr="00D30FAF" w:rsidRDefault="00D30FAF" w:rsidP="00D30FAF">
      <w:pPr>
        <w:numPr>
          <w:ilvl w:val="0"/>
          <w:numId w:val="4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And young people are often singled out as the group to blame</w:t>
      </w:r>
    </w:p>
    <w:p w14:paraId="56AC2F4B" w14:textId="77777777" w:rsidR="00D30FAF" w:rsidRPr="00D30FAF" w:rsidRDefault="00D30FAF" w:rsidP="00D30FAF">
      <w:pPr>
        <w:numPr>
          <w:ilvl w:val="0"/>
          <w:numId w:val="4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English is going to the dogs and young people are to blame because (apparently) they no longer know how to speak properly, have no grammar, etc.</w:t>
      </w:r>
    </w:p>
    <w:p w14:paraId="269F297D" w14:textId="77777777" w:rsidR="00D30FAF" w:rsidRPr="00D30FAF" w:rsidRDefault="00D30FAF" w:rsidP="00D30FAF">
      <w:pPr>
        <w:numPr>
          <w:ilvl w:val="0"/>
          <w:numId w:val="4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This is a </w:t>
      </w:r>
      <w:r w:rsidRPr="00D30FAF">
        <w:rPr>
          <w:rFonts w:ascii="Calibri" w:eastAsia="Times New Roman" w:hAnsi="Calibri"/>
          <w:b/>
          <w:bCs/>
          <w:color w:val="00B0F0"/>
          <w:sz w:val="22"/>
          <w:szCs w:val="22"/>
          <w:lang w:val="en-CA"/>
        </w:rPr>
        <w:t>familiar trope</w:t>
      </w:r>
      <w:r w:rsidRPr="00D30FAF">
        <w:rPr>
          <w:rFonts w:ascii="Calibri" w:eastAsia="Times New Roman" w:hAnsi="Calibri"/>
          <w:color w:val="auto"/>
          <w:sz w:val="22"/>
          <w:szCs w:val="22"/>
          <w:lang w:val="en-CA"/>
        </w:rPr>
        <w:t xml:space="preserve"> (recurrent theme) which is often rehearsed in the media…</w:t>
      </w:r>
    </w:p>
    <w:p w14:paraId="430760B3" w14:textId="77777777" w:rsidR="00D30FAF" w:rsidRPr="00D30FAF" w:rsidRDefault="00D30FAF" w:rsidP="00D30FAF">
      <w:pPr>
        <w:numPr>
          <w:ilvl w:val="0"/>
          <w:numId w:val="4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Peta-fronting: 'th' as 'f'</w:t>
      </w:r>
    </w:p>
    <w:p w14:paraId="0D15870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DE9BC6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Sorting it all out…</w:t>
      </w:r>
    </w:p>
    <w:p w14:paraId="5AEDC9B5" w14:textId="77777777" w:rsidR="00D30FAF" w:rsidRPr="00D30FAF" w:rsidRDefault="00D30FAF" w:rsidP="00D30FAF">
      <w:pPr>
        <w:numPr>
          <w:ilvl w:val="0"/>
          <w:numId w:val="4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Why do we think some varieties of English or French are </w:t>
      </w:r>
      <w:r w:rsidRPr="00D30FAF">
        <w:rPr>
          <w:rFonts w:ascii="Calibri" w:eastAsia="Times New Roman" w:hAnsi="Calibri"/>
          <w:color w:val="FF0000"/>
          <w:sz w:val="22"/>
          <w:szCs w:val="22"/>
          <w:lang w:val="en-CA"/>
        </w:rPr>
        <w:t>better</w:t>
      </w:r>
      <w:r w:rsidRPr="00D30FAF">
        <w:rPr>
          <w:rFonts w:ascii="Calibri" w:eastAsia="Times New Roman" w:hAnsi="Calibri"/>
          <w:color w:val="auto"/>
          <w:sz w:val="22"/>
          <w:szCs w:val="22"/>
          <w:lang w:val="en-CA"/>
        </w:rPr>
        <w:t xml:space="preserve"> than others?</w:t>
      </w:r>
    </w:p>
    <w:p w14:paraId="6F5FFC1E" w14:textId="77777777" w:rsidR="00D30FAF" w:rsidRPr="00D30FAF" w:rsidRDefault="00D30FAF" w:rsidP="00D30FAF">
      <w:pPr>
        <w:numPr>
          <w:ilvl w:val="1"/>
          <w:numId w:val="4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Stigmatization is wide-spread</w:t>
      </w:r>
    </w:p>
    <w:p w14:paraId="50580328" w14:textId="77777777" w:rsidR="00D30FAF" w:rsidRPr="00D30FAF" w:rsidRDefault="00D30FAF" w:rsidP="00D30FAF">
      <w:pPr>
        <w:numPr>
          <w:ilvl w:val="0"/>
          <w:numId w:val="4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Where do we get these ideas from?</w:t>
      </w:r>
    </w:p>
    <w:p w14:paraId="5B7E03E6" w14:textId="77777777" w:rsidR="00D30FAF" w:rsidRPr="00D30FAF" w:rsidRDefault="00D30FAF" w:rsidP="00D30FAF">
      <w:pPr>
        <w:numPr>
          <w:ilvl w:val="0"/>
          <w:numId w:val="4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Is non-standard grammar really just '</w:t>
      </w:r>
      <w:r w:rsidRPr="00D30FAF">
        <w:rPr>
          <w:rFonts w:ascii="Calibri" w:eastAsia="Times New Roman" w:hAnsi="Calibri"/>
          <w:color w:val="FF0000"/>
          <w:sz w:val="22"/>
          <w:szCs w:val="22"/>
          <w:lang w:val="en-CA"/>
        </w:rPr>
        <w:t>bad grammar</w:t>
      </w:r>
      <w:r w:rsidRPr="00D30FAF">
        <w:rPr>
          <w:rFonts w:ascii="Calibri" w:eastAsia="Times New Roman" w:hAnsi="Calibri"/>
          <w:color w:val="auto"/>
          <w:sz w:val="22"/>
          <w:szCs w:val="22"/>
          <w:lang w:val="en-CA"/>
        </w:rPr>
        <w:t>'?</w:t>
      </w:r>
    </w:p>
    <w:p w14:paraId="0C687DC0" w14:textId="77777777" w:rsidR="00D30FAF" w:rsidRPr="00D30FAF" w:rsidRDefault="00D30FAF" w:rsidP="00D30FAF">
      <w:pPr>
        <w:numPr>
          <w:ilvl w:val="0"/>
          <w:numId w:val="4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In this session, we'll also consider what we mean by the term </w:t>
      </w:r>
      <w:r w:rsidRPr="00D30FAF">
        <w:rPr>
          <w:rFonts w:ascii="Calibri" w:eastAsia="Times New Roman" w:hAnsi="Calibri"/>
          <w:color w:val="FF0000"/>
          <w:sz w:val="22"/>
          <w:szCs w:val="22"/>
          <w:lang w:val="en-CA"/>
        </w:rPr>
        <w:t>standard language</w:t>
      </w:r>
    </w:p>
    <w:p w14:paraId="1FACF782" w14:textId="77777777" w:rsidR="00D30FAF" w:rsidRPr="00D30FAF" w:rsidRDefault="00D30FAF" w:rsidP="00D30FAF">
      <w:pPr>
        <w:numPr>
          <w:ilvl w:val="0"/>
          <w:numId w:val="4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How do </w:t>
      </w:r>
      <w:r w:rsidRPr="00D30FAF">
        <w:rPr>
          <w:rFonts w:ascii="Calibri" w:eastAsia="Times New Roman" w:hAnsi="Calibri"/>
          <w:color w:val="FF0000"/>
          <w:sz w:val="22"/>
          <w:szCs w:val="22"/>
          <w:lang w:val="en-CA"/>
        </w:rPr>
        <w:t>standard languages</w:t>
      </w:r>
      <w:r w:rsidRPr="00D30FAF">
        <w:rPr>
          <w:rFonts w:ascii="Calibri" w:eastAsia="Times New Roman" w:hAnsi="Calibri"/>
          <w:color w:val="auto"/>
          <w:sz w:val="22"/>
          <w:szCs w:val="22"/>
          <w:lang w:val="en-CA"/>
        </w:rPr>
        <w:t xml:space="preserve"> arise historically?</w:t>
      </w:r>
    </w:p>
    <w:p w14:paraId="499FF80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8FA775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A linguistic perspective…</w:t>
      </w:r>
    </w:p>
    <w:p w14:paraId="5BC1F051" w14:textId="77777777" w:rsidR="00D30FAF" w:rsidRPr="00D30FAF" w:rsidRDefault="00D30FAF" w:rsidP="00D30FAF">
      <w:pPr>
        <w:numPr>
          <w:ilvl w:val="0"/>
          <w:numId w:val="4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According to the </w:t>
      </w:r>
      <w:r w:rsidRPr="00D30FAF">
        <w:rPr>
          <w:rFonts w:ascii="Calibri" w:eastAsia="Times New Roman" w:hAnsi="Calibri"/>
          <w:color w:val="00B0F0"/>
          <w:sz w:val="22"/>
          <w:szCs w:val="22"/>
          <w:lang w:val="en-CA"/>
        </w:rPr>
        <w:t>linguist Jean Aitchison</w:t>
      </w:r>
      <w:r w:rsidRPr="00D30FAF">
        <w:rPr>
          <w:rFonts w:ascii="Calibri" w:eastAsia="Times New Roman" w:hAnsi="Calibri"/>
          <w:color w:val="auto"/>
          <w:sz w:val="22"/>
          <w:szCs w:val="22"/>
          <w:lang w:val="en-CA"/>
        </w:rPr>
        <w:t xml:space="preserve">, 'a linguist is interested in what </w:t>
      </w:r>
      <w:r w:rsidRPr="00D30FAF">
        <w:rPr>
          <w:rFonts w:ascii="Calibri" w:eastAsia="Times New Roman" w:hAnsi="Calibri"/>
          <w:i/>
          <w:iCs/>
          <w:color w:val="FF0000"/>
          <w:sz w:val="22"/>
          <w:szCs w:val="22"/>
          <w:lang w:val="en-CA"/>
        </w:rPr>
        <w:t>is</w:t>
      </w:r>
      <w:r w:rsidRPr="00D30FAF">
        <w:rPr>
          <w:rFonts w:ascii="Calibri" w:eastAsia="Times New Roman" w:hAnsi="Calibri"/>
          <w:color w:val="auto"/>
          <w:sz w:val="22"/>
          <w:szCs w:val="22"/>
          <w:lang w:val="en-CA"/>
        </w:rPr>
        <w:t xml:space="preserve"> said, not what she/he thinks </w:t>
      </w:r>
      <w:r w:rsidRPr="00D30FAF">
        <w:rPr>
          <w:rFonts w:ascii="Calibri" w:eastAsia="Times New Roman" w:hAnsi="Calibri"/>
          <w:i/>
          <w:iCs/>
          <w:color w:val="FF0000"/>
          <w:sz w:val="22"/>
          <w:szCs w:val="22"/>
          <w:lang w:val="en-CA"/>
        </w:rPr>
        <w:t>ought</w:t>
      </w:r>
      <w:r w:rsidRPr="00D30FAF">
        <w:rPr>
          <w:rFonts w:ascii="Calibri" w:eastAsia="Times New Roman" w:hAnsi="Calibri"/>
          <w:color w:val="auto"/>
          <w:sz w:val="22"/>
          <w:szCs w:val="22"/>
          <w:lang w:val="en-CA"/>
        </w:rPr>
        <w:t xml:space="preserve"> to be said</w:t>
      </w:r>
    </w:p>
    <w:p w14:paraId="3A2D42D8" w14:textId="77777777" w:rsidR="00D30FAF" w:rsidRPr="00D30FAF" w:rsidRDefault="00D30FAF" w:rsidP="00D30FAF">
      <w:pPr>
        <w:numPr>
          <w:ilvl w:val="1"/>
          <w:numId w:val="4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Prescriptive approach: on the street, say this not that, that's good that's bad</w:t>
      </w:r>
    </w:p>
    <w:p w14:paraId="756A3620" w14:textId="77777777" w:rsidR="00D30FAF" w:rsidRPr="00D30FAF" w:rsidRDefault="00D30FAF" w:rsidP="00D30FAF">
      <w:pPr>
        <w:numPr>
          <w:ilvl w:val="1"/>
          <w:numId w:val="4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Normative</w:t>
      </w:r>
    </w:p>
    <w:p w14:paraId="06AB6BC7" w14:textId="77777777" w:rsidR="00D30FAF" w:rsidRPr="00D30FAF" w:rsidRDefault="00D30FAF" w:rsidP="00D30FAF">
      <w:pPr>
        <w:numPr>
          <w:ilvl w:val="0"/>
          <w:numId w:val="4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She/he describes language in ALL its aspects, but does </w:t>
      </w:r>
      <w:r w:rsidRPr="00D30FAF">
        <w:rPr>
          <w:rFonts w:ascii="Calibri" w:eastAsia="Times New Roman" w:hAnsi="Calibri"/>
          <w:color w:val="FF0000"/>
          <w:sz w:val="22"/>
          <w:szCs w:val="22"/>
          <w:lang w:val="en-CA"/>
        </w:rPr>
        <w:t>NOT prescribe</w:t>
      </w:r>
      <w:r w:rsidRPr="00D30FAF">
        <w:rPr>
          <w:rFonts w:ascii="Calibri" w:eastAsia="Times New Roman" w:hAnsi="Calibri"/>
          <w:color w:val="auto"/>
          <w:sz w:val="22"/>
          <w:szCs w:val="22"/>
          <w:lang w:val="en-CA"/>
        </w:rPr>
        <w:t xml:space="preserve"> rules of '</w:t>
      </w:r>
      <w:r w:rsidRPr="00D30FAF">
        <w:rPr>
          <w:rFonts w:ascii="Calibri" w:eastAsia="Times New Roman" w:hAnsi="Calibri"/>
          <w:color w:val="FF0000"/>
          <w:sz w:val="22"/>
          <w:szCs w:val="22"/>
          <w:lang w:val="en-CA"/>
        </w:rPr>
        <w:t>correctness</w:t>
      </w:r>
      <w:r w:rsidRPr="00D30FAF">
        <w:rPr>
          <w:rFonts w:ascii="Calibri" w:eastAsia="Times New Roman" w:hAnsi="Calibri"/>
          <w:color w:val="auto"/>
          <w:sz w:val="22"/>
          <w:szCs w:val="22"/>
          <w:lang w:val="en-CA"/>
        </w:rPr>
        <w:t>'</w:t>
      </w:r>
    </w:p>
    <w:p w14:paraId="79527866" w14:textId="77777777" w:rsidR="00D30FAF" w:rsidRPr="00D30FAF" w:rsidRDefault="00D30FAF" w:rsidP="00D30FAF">
      <w:pPr>
        <w:numPr>
          <w:ilvl w:val="0"/>
          <w:numId w:val="4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Linguists deal with </w:t>
      </w:r>
      <w:r w:rsidRPr="00D30FAF">
        <w:rPr>
          <w:rFonts w:ascii="Calibri" w:eastAsia="Times New Roman" w:hAnsi="Calibri"/>
          <w:color w:val="00B0F0"/>
          <w:sz w:val="22"/>
          <w:szCs w:val="22"/>
          <w:lang w:val="en-CA"/>
        </w:rPr>
        <w:t>descriptive grammar</w:t>
      </w:r>
    </w:p>
    <w:p w14:paraId="6BE1C95A" w14:textId="77777777" w:rsidR="00D30FAF" w:rsidRPr="00D30FAF" w:rsidRDefault="00D30FAF" w:rsidP="00D30FAF">
      <w:pPr>
        <w:numPr>
          <w:ilvl w:val="1"/>
          <w:numId w:val="4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Shapes the way we think about language</w:t>
      </w:r>
    </w:p>
    <w:p w14:paraId="4FF67BE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DFC30A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Descriptive Linguistics</w:t>
      </w:r>
    </w:p>
    <w:p w14:paraId="0EE32115" w14:textId="77777777" w:rsidR="00D30FAF" w:rsidRPr="00D30FAF" w:rsidRDefault="00D30FAF" w:rsidP="00D30FAF">
      <w:pPr>
        <w:numPr>
          <w:ilvl w:val="0"/>
          <w:numId w:val="4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Linguistics are interested in the 'rules' and 'principles' that underlie </w:t>
      </w:r>
      <w:r w:rsidRPr="00D30FAF">
        <w:rPr>
          <w:rFonts w:ascii="Calibri" w:eastAsia="Times New Roman" w:hAnsi="Calibri"/>
          <w:color w:val="FF0000"/>
          <w:sz w:val="22"/>
          <w:szCs w:val="22"/>
          <w:lang w:val="en-CA"/>
        </w:rPr>
        <w:t>ALL varieties</w:t>
      </w:r>
      <w:r w:rsidRPr="00D30FAF">
        <w:rPr>
          <w:rFonts w:ascii="Calibri" w:eastAsia="Times New Roman" w:hAnsi="Calibri"/>
          <w:color w:val="auto"/>
          <w:sz w:val="22"/>
          <w:szCs w:val="22"/>
          <w:lang w:val="en-CA"/>
        </w:rPr>
        <w:t xml:space="preserve"> of a language</w:t>
      </w:r>
    </w:p>
    <w:p w14:paraId="3A78CEC3" w14:textId="77777777" w:rsidR="00D30FAF" w:rsidRPr="00D30FAF" w:rsidRDefault="00D30FAF" w:rsidP="00D30FAF">
      <w:pPr>
        <w:numPr>
          <w:ilvl w:val="0"/>
          <w:numId w:val="4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Estimated 6000-8000 languages</w:t>
      </w:r>
    </w:p>
    <w:p w14:paraId="47A0E827" w14:textId="77777777" w:rsidR="00D30FAF" w:rsidRPr="00D30FAF" w:rsidRDefault="00D30FAF" w:rsidP="00D30FAF">
      <w:pPr>
        <w:numPr>
          <w:ilvl w:val="1"/>
          <w:numId w:val="4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Estimation because many languages aren't documented</w:t>
      </w:r>
    </w:p>
    <w:p w14:paraId="02F70DCB" w14:textId="77777777" w:rsidR="00D30FAF" w:rsidRPr="00D30FAF" w:rsidRDefault="00D30FAF" w:rsidP="00D30FAF">
      <w:pPr>
        <w:numPr>
          <w:ilvl w:val="1"/>
          <w:numId w:val="4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All languages are rule-governed and structured</w:t>
      </w:r>
    </w:p>
    <w:p w14:paraId="5AD8CE41" w14:textId="77777777" w:rsidR="00D30FAF" w:rsidRPr="00D30FAF" w:rsidRDefault="00D30FAF" w:rsidP="00D30FAF">
      <w:pPr>
        <w:numPr>
          <w:ilvl w:val="0"/>
          <w:numId w:val="4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These rules are </w:t>
      </w:r>
      <w:r w:rsidRPr="00D30FAF">
        <w:rPr>
          <w:rFonts w:ascii="Calibri" w:eastAsia="Times New Roman" w:hAnsi="Calibri"/>
          <w:color w:val="FF0000"/>
          <w:sz w:val="22"/>
          <w:szCs w:val="22"/>
          <w:lang w:val="en-CA"/>
        </w:rPr>
        <w:t>NOT</w:t>
      </w:r>
      <w:r w:rsidRPr="00D30FAF">
        <w:rPr>
          <w:rFonts w:ascii="Calibri" w:eastAsia="Times New Roman" w:hAnsi="Calibri"/>
          <w:color w:val="auto"/>
          <w:sz w:val="22"/>
          <w:szCs w:val="22"/>
          <w:lang w:val="en-CA"/>
        </w:rPr>
        <w:t xml:space="preserve"> necessarily the ones that are found in grammar books, but they are acquired in </w:t>
      </w:r>
      <w:r w:rsidRPr="00D30FAF">
        <w:rPr>
          <w:rFonts w:ascii="Calibri" w:eastAsia="Times New Roman" w:hAnsi="Calibri"/>
          <w:color w:val="FF0000"/>
          <w:sz w:val="22"/>
          <w:szCs w:val="22"/>
          <w:lang w:val="en-CA"/>
        </w:rPr>
        <w:t>speech communities</w:t>
      </w:r>
    </w:p>
    <w:p w14:paraId="4A6D8595" w14:textId="77777777" w:rsidR="00D30FAF" w:rsidRPr="00D30FAF" w:rsidRDefault="00D30FAF" w:rsidP="00D30FAF">
      <w:pPr>
        <w:numPr>
          <w:ilvl w:val="0"/>
          <w:numId w:val="4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These rules are part of what is referred to as '</w:t>
      </w:r>
      <w:r w:rsidRPr="00D30FAF">
        <w:rPr>
          <w:rFonts w:ascii="Calibri" w:eastAsia="Times New Roman" w:hAnsi="Calibri"/>
          <w:color w:val="FF0000"/>
          <w:sz w:val="22"/>
          <w:szCs w:val="22"/>
          <w:lang w:val="en-CA"/>
        </w:rPr>
        <w:t>linguistic competence</w:t>
      </w:r>
      <w:r w:rsidRPr="00D30FAF">
        <w:rPr>
          <w:rFonts w:ascii="Calibri" w:eastAsia="Times New Roman" w:hAnsi="Calibri"/>
          <w:color w:val="auto"/>
          <w:sz w:val="22"/>
          <w:szCs w:val="22"/>
          <w:lang w:val="en-CA"/>
        </w:rPr>
        <w:t>'</w:t>
      </w:r>
    </w:p>
    <w:p w14:paraId="66AA7A2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51DCA0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Grammar in the mind</w:t>
      </w:r>
    </w:p>
    <w:p w14:paraId="52DCDC97" w14:textId="77777777" w:rsidR="00D30FAF" w:rsidRPr="00D30FAF" w:rsidRDefault="00D30FAF" w:rsidP="00D30FAF">
      <w:pPr>
        <w:numPr>
          <w:ilvl w:val="0"/>
          <w:numId w:val="4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Our mental grammars consist of an internalized set of rules</w:t>
      </w:r>
    </w:p>
    <w:p w14:paraId="7E076977" w14:textId="77777777" w:rsidR="00D30FAF" w:rsidRPr="00D30FAF" w:rsidRDefault="00D30FAF" w:rsidP="00D30FAF">
      <w:pPr>
        <w:numPr>
          <w:ilvl w:val="0"/>
          <w:numId w:val="4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In non-standard English, </w:t>
      </w:r>
      <w:r w:rsidRPr="00D30FAF">
        <w:rPr>
          <w:rFonts w:ascii="Calibri" w:eastAsia="Times New Roman" w:hAnsi="Calibri"/>
          <w:color w:val="FF0000"/>
          <w:sz w:val="22"/>
          <w:szCs w:val="22"/>
          <w:lang w:val="en-CA"/>
        </w:rPr>
        <w:t>I seen Dr. Who on the TV last night</w:t>
      </w:r>
      <w:r w:rsidRPr="00D30FAF">
        <w:rPr>
          <w:rFonts w:ascii="Calibri" w:eastAsia="Times New Roman" w:hAnsi="Calibri"/>
          <w:color w:val="auto"/>
          <w:sz w:val="22"/>
          <w:szCs w:val="22"/>
          <w:lang w:val="en-CA"/>
        </w:rPr>
        <w:t xml:space="preserve"> is perfectly rule-</w:t>
      </w:r>
      <w:proofErr w:type="gramStart"/>
      <w:r w:rsidRPr="00D30FAF">
        <w:rPr>
          <w:rFonts w:ascii="Calibri" w:eastAsia="Times New Roman" w:hAnsi="Calibri"/>
          <w:color w:val="auto"/>
          <w:sz w:val="22"/>
          <w:szCs w:val="22"/>
          <w:lang w:val="en-CA"/>
        </w:rPr>
        <w:t>governed</w:t>
      </w:r>
      <w:proofErr w:type="gramEnd"/>
    </w:p>
    <w:p w14:paraId="7D65E78C" w14:textId="77777777" w:rsidR="00D30FAF" w:rsidRPr="00D30FAF" w:rsidRDefault="00D30FAF" w:rsidP="00D30FAF">
      <w:pPr>
        <w:numPr>
          <w:ilvl w:val="0"/>
          <w:numId w:val="4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But </w:t>
      </w:r>
      <w:r w:rsidRPr="00D30FAF">
        <w:rPr>
          <w:rFonts w:ascii="Calibri" w:eastAsia="Times New Roman" w:hAnsi="Calibri"/>
          <w:color w:val="00B0F0"/>
          <w:sz w:val="22"/>
          <w:szCs w:val="22"/>
          <w:lang w:val="en-CA"/>
        </w:rPr>
        <w:t>NO native speaker</w:t>
      </w:r>
      <w:r w:rsidRPr="00D30FAF">
        <w:rPr>
          <w:rFonts w:ascii="Calibri" w:eastAsia="Times New Roman" w:hAnsi="Calibri"/>
          <w:color w:val="auto"/>
          <w:sz w:val="22"/>
          <w:szCs w:val="22"/>
          <w:lang w:val="en-CA"/>
        </w:rPr>
        <w:t xml:space="preserve"> of English would ever ordinarily produce a sentence such as:</w:t>
      </w:r>
    </w:p>
    <w:p w14:paraId="4970E6A9" w14:textId="77777777" w:rsidR="00D30FAF" w:rsidRPr="00D30FAF" w:rsidRDefault="00D30FAF" w:rsidP="00D30FAF">
      <w:pPr>
        <w:numPr>
          <w:ilvl w:val="1"/>
          <w:numId w:val="45"/>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B0F0"/>
          <w:sz w:val="22"/>
          <w:szCs w:val="22"/>
          <w:lang w:val="en-CA"/>
        </w:rPr>
        <w:t>I Dr. Who TV on the last night saw</w:t>
      </w:r>
    </w:p>
    <w:p w14:paraId="0B4DC48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1792E6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Prescriptive Ideologies: Where do they come from?</w:t>
      </w:r>
    </w:p>
    <w:p w14:paraId="60F7256C" w14:textId="77777777" w:rsidR="00D30FAF" w:rsidRPr="00D30FAF" w:rsidRDefault="00D30FAF" w:rsidP="00D30FAF">
      <w:pPr>
        <w:numPr>
          <w:ilvl w:val="0"/>
          <w:numId w:val="4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So where do these ideas that one variety of a language is </w:t>
      </w:r>
      <w:r w:rsidRPr="00D30FAF">
        <w:rPr>
          <w:rFonts w:ascii="Calibri" w:eastAsia="Times New Roman" w:hAnsi="Calibri"/>
          <w:color w:val="FF0000"/>
          <w:sz w:val="22"/>
          <w:szCs w:val="22"/>
          <w:lang w:val="en-CA"/>
        </w:rPr>
        <w:t>better, more logical, more beautiful</w:t>
      </w:r>
      <w:r w:rsidRPr="00D30FAF">
        <w:rPr>
          <w:rFonts w:ascii="Calibri" w:eastAsia="Times New Roman" w:hAnsi="Calibri"/>
          <w:color w:val="auto"/>
          <w:sz w:val="22"/>
          <w:szCs w:val="22"/>
          <w:lang w:val="en-CA"/>
        </w:rPr>
        <w:t xml:space="preserve">, or </w:t>
      </w:r>
      <w:r w:rsidRPr="00D30FAF">
        <w:rPr>
          <w:rFonts w:ascii="Calibri" w:eastAsia="Times New Roman" w:hAnsi="Calibri"/>
          <w:color w:val="FF0000"/>
          <w:sz w:val="22"/>
          <w:szCs w:val="22"/>
          <w:lang w:val="en-CA"/>
        </w:rPr>
        <w:t>clearer</w:t>
      </w:r>
      <w:r w:rsidRPr="00D30FAF">
        <w:rPr>
          <w:rFonts w:ascii="Calibri" w:eastAsia="Times New Roman" w:hAnsi="Calibri"/>
          <w:color w:val="auto"/>
          <w:sz w:val="22"/>
          <w:szCs w:val="22"/>
          <w:lang w:val="en-CA"/>
        </w:rPr>
        <w:t xml:space="preserve"> than other varieties come from?</w:t>
      </w:r>
    </w:p>
    <w:p w14:paraId="04639CE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C87A06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What is a standard language?</w:t>
      </w:r>
    </w:p>
    <w:p w14:paraId="7A22C3F2" w14:textId="77777777" w:rsidR="00D30FAF" w:rsidRPr="00D30FAF" w:rsidRDefault="00D30FAF" w:rsidP="00D30FAF">
      <w:pPr>
        <w:numPr>
          <w:ilvl w:val="0"/>
          <w:numId w:val="4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Can be found in dictionaries/grammar books, what's taught at school (education system)</w:t>
      </w:r>
    </w:p>
    <w:p w14:paraId="22C42469" w14:textId="77777777" w:rsidR="00D30FAF" w:rsidRPr="00D30FAF" w:rsidRDefault="00D30FAF" w:rsidP="00D30FAF">
      <w:pPr>
        <w:numPr>
          <w:ilvl w:val="0"/>
          <w:numId w:val="4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standard language like Standard English, Standard French, Spanish, etc. can be defined as a particular variety of a language which is promoted as the variety to be learnt in schools, used in writing, etc.</w:t>
      </w:r>
    </w:p>
    <w:p w14:paraId="59B58F9C" w14:textId="77777777" w:rsidR="00D30FAF" w:rsidRPr="00D30FAF" w:rsidRDefault="00D30FAF" w:rsidP="00D30FAF">
      <w:pPr>
        <w:numPr>
          <w:ilvl w:val="0"/>
          <w:numId w:val="4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 school is the </w:t>
      </w:r>
      <w:r w:rsidRPr="00D30FAF">
        <w:rPr>
          <w:rFonts w:ascii="Calibri" w:eastAsia="Times New Roman" w:hAnsi="Calibri"/>
          <w:color w:val="FF0000"/>
          <w:sz w:val="22"/>
          <w:szCs w:val="22"/>
          <w:lang w:val="en-CA"/>
        </w:rPr>
        <w:t>primary social agent</w:t>
      </w:r>
      <w:r w:rsidRPr="00D30FAF">
        <w:rPr>
          <w:rFonts w:ascii="Calibri" w:eastAsia="Times New Roman" w:hAnsi="Calibri"/>
          <w:color w:val="auto"/>
          <w:sz w:val="22"/>
          <w:szCs w:val="22"/>
          <w:lang w:val="en-CA"/>
        </w:rPr>
        <w:t xml:space="preserve"> of the spread of the </w:t>
      </w:r>
      <w:r w:rsidRPr="00D30FAF">
        <w:rPr>
          <w:rFonts w:ascii="Calibri" w:eastAsia="Times New Roman" w:hAnsi="Calibri"/>
          <w:color w:val="FF0000"/>
          <w:sz w:val="22"/>
          <w:szCs w:val="22"/>
          <w:lang w:val="en-CA"/>
        </w:rPr>
        <w:t>ideology of the standard</w:t>
      </w:r>
    </w:p>
    <w:p w14:paraId="255327B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228763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The key features of a standard language are that it is:</w:t>
      </w:r>
    </w:p>
    <w:p w14:paraId="654C2625" w14:textId="77777777" w:rsidR="00D30FAF" w:rsidRPr="00D30FAF" w:rsidRDefault="00D30FAF" w:rsidP="00D30FAF">
      <w:pPr>
        <w:numPr>
          <w:ilvl w:val="0"/>
          <w:numId w:val="48"/>
        </w:numPr>
        <w:ind w:left="540"/>
        <w:textAlignment w:val="center"/>
        <w:rPr>
          <w:rFonts w:ascii="Calibri" w:eastAsia="Times New Roman" w:hAnsi="Calibri"/>
          <w:color w:val="auto"/>
          <w:sz w:val="22"/>
          <w:szCs w:val="22"/>
          <w:lang w:val="en-CA"/>
        </w:rPr>
      </w:pPr>
      <w:r w:rsidRPr="00D30FAF">
        <w:rPr>
          <w:rFonts w:ascii="Calibri" w:eastAsia="Times New Roman" w:hAnsi="Calibri"/>
          <w:color w:val="FF0000"/>
          <w:sz w:val="22"/>
          <w:szCs w:val="22"/>
          <w:lang w:val="en-CA"/>
        </w:rPr>
        <w:t>Invariant</w:t>
      </w:r>
      <w:r w:rsidRPr="00D30FAF">
        <w:rPr>
          <w:rFonts w:ascii="Calibri" w:eastAsia="Times New Roman" w:hAnsi="Calibri"/>
          <w:color w:val="auto"/>
          <w:sz w:val="22"/>
          <w:szCs w:val="22"/>
          <w:lang w:val="en-CA"/>
        </w:rPr>
        <w:t xml:space="preserve"> (standardization is all about suppressing variability)</w:t>
      </w:r>
    </w:p>
    <w:p w14:paraId="3560578D" w14:textId="77777777" w:rsidR="00D30FAF" w:rsidRPr="00D30FAF" w:rsidRDefault="00D30FAF" w:rsidP="00D30FAF">
      <w:pPr>
        <w:numPr>
          <w:ilvl w:val="0"/>
          <w:numId w:val="48"/>
        </w:numPr>
        <w:ind w:left="540"/>
        <w:textAlignment w:val="center"/>
        <w:rPr>
          <w:rFonts w:ascii="Calibri" w:eastAsia="Times New Roman" w:hAnsi="Calibri"/>
          <w:color w:val="auto"/>
          <w:sz w:val="22"/>
          <w:szCs w:val="22"/>
          <w:lang w:val="en-CA"/>
        </w:rPr>
      </w:pPr>
      <w:r w:rsidRPr="00D30FAF">
        <w:rPr>
          <w:rFonts w:ascii="Calibri" w:eastAsia="Times New Roman" w:hAnsi="Calibri"/>
          <w:color w:val="FF0000"/>
          <w:sz w:val="22"/>
          <w:szCs w:val="22"/>
          <w:lang w:val="en-CA"/>
        </w:rPr>
        <w:t>Immutable</w:t>
      </w:r>
      <w:r w:rsidRPr="00D30FAF">
        <w:rPr>
          <w:rFonts w:ascii="Calibri" w:eastAsia="Times New Roman" w:hAnsi="Calibri"/>
          <w:color w:val="auto"/>
          <w:sz w:val="22"/>
          <w:szCs w:val="22"/>
          <w:lang w:val="en-CA"/>
        </w:rPr>
        <w:t xml:space="preserve"> (should not change)</w:t>
      </w:r>
    </w:p>
    <w:p w14:paraId="4C0B7B3D" w14:textId="77777777" w:rsidR="00D30FAF" w:rsidRPr="00D30FAF" w:rsidRDefault="00D30FAF" w:rsidP="00D30FAF">
      <w:pPr>
        <w:numPr>
          <w:ilvl w:val="0"/>
          <w:numId w:val="4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Once a particular variety is described in grammar books and dictionaries, it is viewed as '</w:t>
      </w:r>
      <w:r w:rsidRPr="00D30FAF">
        <w:rPr>
          <w:rFonts w:ascii="Calibri" w:eastAsia="Times New Roman" w:hAnsi="Calibri"/>
          <w:color w:val="FF0000"/>
          <w:sz w:val="22"/>
          <w:szCs w:val="22"/>
          <w:lang w:val="en-CA"/>
        </w:rPr>
        <w:t>the language as it should be</w:t>
      </w:r>
      <w:r w:rsidRPr="00D30FAF">
        <w:rPr>
          <w:rFonts w:ascii="Calibri" w:eastAsia="Times New Roman" w:hAnsi="Calibri"/>
          <w:color w:val="auto"/>
          <w:sz w:val="22"/>
          <w:szCs w:val="22"/>
          <w:lang w:val="en-CA"/>
        </w:rPr>
        <w:t>'</w:t>
      </w:r>
    </w:p>
    <w:p w14:paraId="6F83A3C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82F1A9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What is a standard language? (cont.)</w:t>
      </w:r>
    </w:p>
    <w:p w14:paraId="321B8166" w14:textId="77777777" w:rsidR="00D30FAF" w:rsidRPr="00D30FAF" w:rsidRDefault="00D30FAF" w:rsidP="00D30FAF">
      <w:pPr>
        <w:numPr>
          <w:ilvl w:val="0"/>
          <w:numId w:val="4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But standard languages are </w:t>
      </w:r>
      <w:r w:rsidRPr="00D30FAF">
        <w:rPr>
          <w:rFonts w:ascii="Calibri" w:eastAsia="Times New Roman" w:hAnsi="Calibri"/>
          <w:color w:val="FF0000"/>
          <w:sz w:val="22"/>
          <w:szCs w:val="22"/>
          <w:lang w:val="en-CA"/>
        </w:rPr>
        <w:t>NOT</w:t>
      </w:r>
      <w:r w:rsidRPr="00D30FAF">
        <w:rPr>
          <w:rFonts w:ascii="Calibri" w:eastAsia="Times New Roman" w:hAnsi="Calibri"/>
          <w:color w:val="auto"/>
          <w:sz w:val="22"/>
          <w:szCs w:val="22"/>
          <w:lang w:val="en-CA"/>
        </w:rPr>
        <w:t xml:space="preserve"> 'natural' linguistic developments</w:t>
      </w:r>
    </w:p>
    <w:p w14:paraId="643FF387" w14:textId="77777777" w:rsidR="00D30FAF" w:rsidRPr="00D30FAF" w:rsidRDefault="00D30FAF" w:rsidP="00D30FAF">
      <w:pPr>
        <w:numPr>
          <w:ilvl w:val="0"/>
          <w:numId w:val="4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 xml:space="preserve">They are </w:t>
      </w:r>
      <w:r w:rsidRPr="00D30FAF">
        <w:rPr>
          <w:rFonts w:ascii="Calibri" w:eastAsia="Times New Roman" w:hAnsi="Calibri"/>
          <w:color w:val="FF0000"/>
          <w:sz w:val="22"/>
          <w:szCs w:val="22"/>
          <w:lang w:val="en-CA"/>
        </w:rPr>
        <w:t>deliberately engineered….</w:t>
      </w:r>
    </w:p>
    <w:p w14:paraId="046E7B35" w14:textId="77777777" w:rsidR="00D30FAF" w:rsidRPr="00D30FAF" w:rsidRDefault="00D30FAF" w:rsidP="00D30FAF">
      <w:pPr>
        <w:numPr>
          <w:ilvl w:val="0"/>
          <w:numId w:val="4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process of standardization is typically gradual</w:t>
      </w:r>
    </w:p>
    <w:p w14:paraId="1D7948B8" w14:textId="77777777" w:rsidR="00D30FAF" w:rsidRPr="00D30FAF" w:rsidRDefault="00D30FAF" w:rsidP="00D30FAF">
      <w:pPr>
        <w:numPr>
          <w:ilvl w:val="0"/>
          <w:numId w:val="4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Historically, standard languages emerge as the result of a series of interlocking processes</w:t>
      </w:r>
    </w:p>
    <w:p w14:paraId="50E7719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9FE8BC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The Emergence of Standard Language</w:t>
      </w:r>
    </w:p>
    <w:p w14:paraId="1544E873" w14:textId="77777777" w:rsidR="00D30FAF" w:rsidRPr="00D30FAF" w:rsidRDefault="00D30FAF" w:rsidP="00D30FAF">
      <w:pPr>
        <w:numPr>
          <w:ilvl w:val="0"/>
          <w:numId w:val="50"/>
        </w:numPr>
        <w:ind w:left="540"/>
        <w:textAlignment w:val="cente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 xml:space="preserve">SECA </w:t>
      </w:r>
    </w:p>
    <w:p w14:paraId="0F963C20" w14:textId="77777777" w:rsidR="00D30FAF" w:rsidRPr="00D30FAF" w:rsidRDefault="00D30FAF" w:rsidP="00D30FAF">
      <w:pPr>
        <w:numPr>
          <w:ilvl w:val="1"/>
          <w:numId w:val="50"/>
        </w:numPr>
        <w:ind w:left="1080"/>
        <w:textAlignment w:val="center"/>
        <w:rPr>
          <w:rFonts w:ascii="Calibri" w:eastAsia="Times New Roman" w:hAnsi="Calibri"/>
          <w:color w:val="auto"/>
          <w:sz w:val="22"/>
          <w:szCs w:val="22"/>
          <w:lang w:val="en-CA"/>
        </w:rPr>
      </w:pPr>
      <w:r w:rsidRPr="00D30FAF">
        <w:rPr>
          <w:rFonts w:ascii="Calibri" w:eastAsia="Times New Roman" w:hAnsi="Calibri"/>
          <w:b/>
          <w:bCs/>
          <w:color w:val="FF0000"/>
          <w:sz w:val="22"/>
          <w:szCs w:val="22"/>
          <w:lang w:val="en-CA"/>
        </w:rPr>
        <w:t>S</w:t>
      </w:r>
      <w:r w:rsidRPr="00D30FAF">
        <w:rPr>
          <w:rFonts w:ascii="Calibri" w:eastAsia="Times New Roman" w:hAnsi="Calibri"/>
          <w:color w:val="FF0000"/>
          <w:sz w:val="22"/>
          <w:szCs w:val="22"/>
          <w:lang w:val="en-CA"/>
        </w:rPr>
        <w:t>election</w:t>
      </w:r>
      <w:r w:rsidRPr="00D30FAF">
        <w:rPr>
          <w:rFonts w:ascii="Calibri" w:eastAsia="Times New Roman" w:hAnsi="Calibri"/>
          <w:color w:val="auto"/>
          <w:sz w:val="22"/>
          <w:szCs w:val="22"/>
          <w:lang w:val="en-CA"/>
        </w:rPr>
        <w:t xml:space="preserve"> of a particular (written) variety, chancery English- administrative English, formed the base of standard British English</w:t>
      </w:r>
    </w:p>
    <w:p w14:paraId="118D61E2" w14:textId="77777777" w:rsidR="00D30FAF" w:rsidRPr="00D30FAF" w:rsidRDefault="00D30FAF" w:rsidP="00D30FAF">
      <w:pPr>
        <w:numPr>
          <w:ilvl w:val="1"/>
          <w:numId w:val="50"/>
        </w:numPr>
        <w:ind w:left="1080"/>
        <w:textAlignment w:val="center"/>
        <w:rPr>
          <w:rFonts w:ascii="Calibri" w:eastAsia="Times New Roman" w:hAnsi="Calibri"/>
          <w:color w:val="auto"/>
          <w:sz w:val="22"/>
          <w:szCs w:val="22"/>
          <w:lang w:val="en-CA"/>
        </w:rPr>
      </w:pPr>
      <w:r w:rsidRPr="00D30FAF">
        <w:rPr>
          <w:rFonts w:ascii="Calibri" w:eastAsia="Times New Roman" w:hAnsi="Calibri"/>
          <w:b/>
          <w:bCs/>
          <w:color w:val="FF0000"/>
          <w:sz w:val="22"/>
          <w:szCs w:val="22"/>
          <w:lang w:val="en-CA"/>
        </w:rPr>
        <w:t>E</w:t>
      </w:r>
      <w:r w:rsidRPr="00D30FAF">
        <w:rPr>
          <w:rFonts w:ascii="Calibri" w:eastAsia="Times New Roman" w:hAnsi="Calibri"/>
          <w:color w:val="FF0000"/>
          <w:sz w:val="22"/>
          <w:szCs w:val="22"/>
          <w:lang w:val="en-CA"/>
        </w:rPr>
        <w:t>laboration</w:t>
      </w:r>
      <w:r w:rsidRPr="00D30FAF">
        <w:rPr>
          <w:rFonts w:ascii="Calibri" w:eastAsia="Times New Roman" w:hAnsi="Calibri"/>
          <w:color w:val="auto"/>
          <w:sz w:val="22"/>
          <w:szCs w:val="22"/>
          <w:lang w:val="en-CA"/>
        </w:rPr>
        <w:t xml:space="preserve"> of the variety so that it can be used in many different societal domains, English in England didn't have much clout</w:t>
      </w:r>
    </w:p>
    <w:p w14:paraId="77F0CECD" w14:textId="77777777" w:rsidR="00D30FAF" w:rsidRPr="00D30FAF" w:rsidRDefault="00D30FAF" w:rsidP="00D30FAF">
      <w:pPr>
        <w:numPr>
          <w:ilvl w:val="1"/>
          <w:numId w:val="50"/>
        </w:numPr>
        <w:ind w:left="1080"/>
        <w:textAlignment w:val="center"/>
        <w:rPr>
          <w:rFonts w:ascii="Calibri" w:eastAsia="Times New Roman" w:hAnsi="Calibri"/>
          <w:color w:val="auto"/>
          <w:sz w:val="22"/>
          <w:szCs w:val="22"/>
          <w:lang w:val="en-CA"/>
        </w:rPr>
      </w:pPr>
      <w:r w:rsidRPr="00D30FAF">
        <w:rPr>
          <w:rFonts w:ascii="Calibri" w:eastAsia="Times New Roman" w:hAnsi="Calibri"/>
          <w:b/>
          <w:bCs/>
          <w:color w:val="FF0000"/>
          <w:sz w:val="22"/>
          <w:szCs w:val="22"/>
          <w:lang w:val="en-CA"/>
        </w:rPr>
        <w:t>C</w:t>
      </w:r>
      <w:r w:rsidRPr="00D30FAF">
        <w:rPr>
          <w:rFonts w:ascii="Calibri" w:eastAsia="Times New Roman" w:hAnsi="Calibri"/>
          <w:color w:val="FF0000"/>
          <w:sz w:val="22"/>
          <w:szCs w:val="22"/>
          <w:lang w:val="en-CA"/>
        </w:rPr>
        <w:t>odification</w:t>
      </w:r>
      <w:r w:rsidRPr="00D30FAF">
        <w:rPr>
          <w:rFonts w:ascii="Calibri" w:eastAsia="Times New Roman" w:hAnsi="Calibri"/>
          <w:color w:val="auto"/>
          <w:sz w:val="22"/>
          <w:szCs w:val="22"/>
          <w:lang w:val="en-CA"/>
        </w:rPr>
        <w:t xml:space="preserve"> in grammar books and dictionaries, ascertaining the English language (18th century), setting rules</w:t>
      </w:r>
    </w:p>
    <w:p w14:paraId="6C3A750C" w14:textId="77777777" w:rsidR="00D30FAF" w:rsidRPr="00D30FAF" w:rsidRDefault="00D30FAF" w:rsidP="00D30FAF">
      <w:pPr>
        <w:numPr>
          <w:ilvl w:val="1"/>
          <w:numId w:val="50"/>
        </w:numPr>
        <w:ind w:left="1080"/>
        <w:textAlignment w:val="center"/>
        <w:rPr>
          <w:rFonts w:ascii="Calibri" w:eastAsia="Times New Roman" w:hAnsi="Calibri"/>
          <w:color w:val="auto"/>
          <w:sz w:val="22"/>
          <w:szCs w:val="22"/>
          <w:lang w:val="en-CA"/>
        </w:rPr>
      </w:pPr>
      <w:r w:rsidRPr="00D30FAF">
        <w:rPr>
          <w:rFonts w:ascii="Calibri" w:eastAsia="Times New Roman" w:hAnsi="Calibri"/>
          <w:b/>
          <w:bCs/>
          <w:color w:val="FF0000"/>
          <w:sz w:val="22"/>
          <w:szCs w:val="22"/>
          <w:lang w:val="en-CA"/>
        </w:rPr>
        <w:t>A</w:t>
      </w:r>
      <w:r w:rsidRPr="00D30FAF">
        <w:rPr>
          <w:rFonts w:ascii="Calibri" w:eastAsia="Times New Roman" w:hAnsi="Calibri"/>
          <w:color w:val="FF0000"/>
          <w:sz w:val="22"/>
          <w:szCs w:val="22"/>
          <w:lang w:val="en-CA"/>
        </w:rPr>
        <w:t>cceptance</w:t>
      </w:r>
      <w:r w:rsidRPr="00D30FAF">
        <w:rPr>
          <w:rFonts w:ascii="Calibri" w:eastAsia="Times New Roman" w:hAnsi="Calibri"/>
          <w:color w:val="auto"/>
          <w:sz w:val="22"/>
          <w:szCs w:val="22"/>
          <w:lang w:val="en-CA"/>
        </w:rPr>
        <w:t xml:space="preserve"> by influential sectors of society (people with power, those who impose things on others), "to boldly go" - bad English</w:t>
      </w:r>
    </w:p>
    <w:p w14:paraId="19A940D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D28B50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Maintaining and promoting the standard</w:t>
      </w:r>
    </w:p>
    <w:p w14:paraId="6DB65164" w14:textId="77777777" w:rsidR="00D30FAF" w:rsidRPr="00D30FAF" w:rsidRDefault="00D30FAF" w:rsidP="00D30FAF">
      <w:pPr>
        <w:numPr>
          <w:ilvl w:val="0"/>
          <w:numId w:val="5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Throughout history, many nation states have established institutions like the Académie Française in France (1635) to monitor, promote, and sustain the standard language</w:t>
      </w:r>
    </w:p>
    <w:p w14:paraId="065D66D6" w14:textId="77777777" w:rsidR="00D30FAF" w:rsidRPr="00D30FAF" w:rsidRDefault="00D30FAF" w:rsidP="00D30FAF">
      <w:pPr>
        <w:numPr>
          <w:ilvl w:val="0"/>
          <w:numId w:val="5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Academie Francaise was entrusted to:</w:t>
      </w:r>
    </w:p>
    <w:p w14:paraId="483EDCCF" w14:textId="77777777" w:rsidR="00D30FAF" w:rsidRPr="00D30FAF" w:rsidRDefault="00D30FAF" w:rsidP="00D30FAF">
      <w:pPr>
        <w:numPr>
          <w:ilvl w:val="1"/>
          <w:numId w:val="5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'donner des regles certaines a notre langue et a la rendre pure'</w:t>
      </w:r>
    </w:p>
    <w:p w14:paraId="2EA9CC77" w14:textId="77777777" w:rsidR="00D30FAF" w:rsidRPr="00D30FAF" w:rsidRDefault="00D30FAF" w:rsidP="00D30FAF">
      <w:pPr>
        <w:numPr>
          <w:ilvl w:val="1"/>
          <w:numId w:val="5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"imbue our language with fixed rules and render it pure"</w:t>
      </w:r>
    </w:p>
    <w:p w14:paraId="4315ADD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1BB35A6"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b/>
          <w:bCs/>
          <w:color w:val="auto"/>
          <w:sz w:val="28"/>
          <w:szCs w:val="28"/>
          <w:lang w:val="en-CA"/>
        </w:rPr>
        <w:t>LINGUISTIC MYTHBUSTING</w:t>
      </w:r>
    </w:p>
    <w:p w14:paraId="7605F6A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Why non-standard English IS NOT bad grammar</w:t>
      </w:r>
    </w:p>
    <w:p w14:paraId="5DD413DF" w14:textId="77777777" w:rsidR="00D30FAF" w:rsidRPr="00D30FAF" w:rsidRDefault="00D30FAF" w:rsidP="00D30FAF">
      <w:pPr>
        <w:numPr>
          <w:ilvl w:val="0"/>
          <w:numId w:val="5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If we look into the history of the English language, we can see that some of the constructions considered to be </w:t>
      </w:r>
      <w:r w:rsidRPr="00D30FAF">
        <w:rPr>
          <w:rFonts w:ascii="Calibri" w:eastAsia="Times New Roman" w:hAnsi="Calibri"/>
          <w:color w:val="FF0000"/>
          <w:sz w:val="22"/>
          <w:szCs w:val="22"/>
          <w:lang w:val="en-CA"/>
        </w:rPr>
        <w:t>'bad grammar'</w:t>
      </w:r>
      <w:r w:rsidRPr="00D30FAF">
        <w:rPr>
          <w:rFonts w:ascii="Calibri" w:eastAsia="Times New Roman" w:hAnsi="Calibri"/>
          <w:color w:val="auto"/>
          <w:sz w:val="22"/>
          <w:szCs w:val="22"/>
          <w:lang w:val="en-CA"/>
        </w:rPr>
        <w:t xml:space="preserve"> or </w:t>
      </w:r>
      <w:r w:rsidRPr="00D30FAF">
        <w:rPr>
          <w:rFonts w:ascii="Calibri" w:eastAsia="Times New Roman" w:hAnsi="Calibri"/>
          <w:color w:val="FF0000"/>
          <w:sz w:val="22"/>
          <w:szCs w:val="22"/>
          <w:lang w:val="en-CA"/>
        </w:rPr>
        <w:t>'incorrect'</w:t>
      </w:r>
      <w:r w:rsidRPr="00D30FAF">
        <w:rPr>
          <w:rFonts w:ascii="Calibri" w:eastAsia="Times New Roman" w:hAnsi="Calibri"/>
          <w:color w:val="auto"/>
          <w:sz w:val="22"/>
          <w:szCs w:val="22"/>
          <w:lang w:val="en-CA"/>
        </w:rPr>
        <w:t xml:space="preserve"> today were once used much more widely, even by the writers considered to be the </w:t>
      </w:r>
      <w:r w:rsidRPr="00D30FAF">
        <w:rPr>
          <w:rFonts w:ascii="Calibri" w:eastAsia="Times New Roman" w:hAnsi="Calibri"/>
          <w:color w:val="FF0000"/>
          <w:sz w:val="22"/>
          <w:szCs w:val="22"/>
          <w:lang w:val="en-CA"/>
        </w:rPr>
        <w:t>finest authors…</w:t>
      </w:r>
    </w:p>
    <w:p w14:paraId="2C0B3CA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621FEE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Multiple Negations in the Canterbury Tales</w:t>
      </w:r>
    </w:p>
    <w:p w14:paraId="213C948C" w14:textId="77777777" w:rsidR="00D30FAF" w:rsidRPr="00D30FAF" w:rsidRDefault="00D30FAF" w:rsidP="00D30FAF">
      <w:pPr>
        <w:numPr>
          <w:ilvl w:val="0"/>
          <w:numId w:val="5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"He never said no bad thing to nobody"</w:t>
      </w:r>
    </w:p>
    <w:p w14:paraId="2C1B9447" w14:textId="77777777" w:rsidR="00D30FAF" w:rsidRPr="00D30FAF" w:rsidRDefault="00D30FAF" w:rsidP="00D30FAF">
      <w:pPr>
        <w:numPr>
          <w:ilvl w:val="1"/>
          <w:numId w:val="5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He </w:t>
      </w:r>
      <w:r w:rsidRPr="00D30FAF">
        <w:rPr>
          <w:rFonts w:ascii="Calibri" w:eastAsia="Times New Roman" w:hAnsi="Calibri"/>
          <w:color w:val="00B0F0"/>
          <w:sz w:val="22"/>
          <w:szCs w:val="22"/>
          <w:lang w:val="en-CA"/>
        </w:rPr>
        <w:t>nevere</w:t>
      </w:r>
      <w:r w:rsidRPr="00D30FAF">
        <w:rPr>
          <w:rFonts w:ascii="Calibri" w:eastAsia="Times New Roman" w:hAnsi="Calibri"/>
          <w:color w:val="auto"/>
          <w:sz w:val="22"/>
          <w:szCs w:val="22"/>
          <w:lang w:val="en-CA"/>
        </w:rPr>
        <w:t xml:space="preserve"> yet </w:t>
      </w:r>
      <w:r w:rsidRPr="00D30FAF">
        <w:rPr>
          <w:rFonts w:ascii="Calibri" w:eastAsia="Times New Roman" w:hAnsi="Calibri"/>
          <w:color w:val="00B0F0"/>
          <w:sz w:val="22"/>
          <w:szCs w:val="22"/>
          <w:lang w:val="en-CA"/>
        </w:rPr>
        <w:t>no</w:t>
      </w:r>
      <w:r w:rsidRPr="00D30FAF">
        <w:rPr>
          <w:rFonts w:ascii="Calibri" w:eastAsia="Times New Roman" w:hAnsi="Calibri"/>
          <w:color w:val="auto"/>
          <w:sz w:val="22"/>
          <w:szCs w:val="22"/>
          <w:lang w:val="en-CA"/>
        </w:rPr>
        <w:t xml:space="preserve"> vilyne </w:t>
      </w:r>
      <w:r w:rsidRPr="00D30FAF">
        <w:rPr>
          <w:rFonts w:ascii="Calibri" w:eastAsia="Times New Roman" w:hAnsi="Calibri"/>
          <w:color w:val="00B0F0"/>
          <w:sz w:val="22"/>
          <w:szCs w:val="22"/>
          <w:lang w:val="en-CA"/>
        </w:rPr>
        <w:t>ne</w:t>
      </w:r>
      <w:r w:rsidRPr="00D30FAF">
        <w:rPr>
          <w:rFonts w:ascii="Calibri" w:eastAsia="Times New Roman" w:hAnsi="Calibri"/>
          <w:color w:val="auto"/>
          <w:sz w:val="22"/>
          <w:szCs w:val="22"/>
          <w:lang w:val="en-CA"/>
        </w:rPr>
        <w:t xml:space="preserve"> sayde</w:t>
      </w:r>
    </w:p>
    <w:p w14:paraId="39144455" w14:textId="77777777" w:rsidR="00D30FAF" w:rsidRPr="00D30FAF" w:rsidRDefault="00D30FAF" w:rsidP="00D30FAF">
      <w:pPr>
        <w:numPr>
          <w:ilvl w:val="1"/>
          <w:numId w:val="5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In all his lkyf unto </w:t>
      </w:r>
      <w:r w:rsidRPr="00D30FAF">
        <w:rPr>
          <w:rFonts w:ascii="Calibri" w:eastAsia="Times New Roman" w:hAnsi="Calibri"/>
          <w:color w:val="00B0F0"/>
          <w:sz w:val="22"/>
          <w:szCs w:val="22"/>
          <w:lang w:val="en-CA"/>
        </w:rPr>
        <w:t>no</w:t>
      </w:r>
      <w:r w:rsidRPr="00D30FAF">
        <w:rPr>
          <w:rFonts w:ascii="Calibri" w:eastAsia="Times New Roman" w:hAnsi="Calibri"/>
          <w:color w:val="auto"/>
          <w:sz w:val="22"/>
          <w:szCs w:val="22"/>
          <w:lang w:val="en-CA"/>
        </w:rPr>
        <w:t xml:space="preserve"> maner wight</w:t>
      </w:r>
    </w:p>
    <w:p w14:paraId="598E30DE" w14:textId="77777777" w:rsidR="00D30FAF" w:rsidRPr="00D30FAF" w:rsidRDefault="00D30FAF" w:rsidP="00D30FAF">
      <w:pPr>
        <w:numPr>
          <w:ilvl w:val="1"/>
          <w:numId w:val="5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He was a verray, parfit gentil knyght</w:t>
      </w:r>
    </w:p>
    <w:p w14:paraId="3EF5932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Approx: "He </w:t>
      </w:r>
      <w:r w:rsidRPr="00D30FAF">
        <w:rPr>
          <w:rFonts w:ascii="Calibri" w:eastAsia="Times New Roman" w:hAnsi="Calibri"/>
          <w:color w:val="00B0F0"/>
          <w:sz w:val="22"/>
          <w:szCs w:val="22"/>
          <w:lang w:val="en-CA"/>
        </w:rPr>
        <w:t>never</w:t>
      </w:r>
      <w:r w:rsidRPr="00D30FAF">
        <w:rPr>
          <w:rFonts w:ascii="Calibri" w:eastAsia="Times New Roman" w:hAnsi="Calibri"/>
          <w:color w:val="auto"/>
          <w:sz w:val="22"/>
          <w:szCs w:val="22"/>
          <w:lang w:val="en-CA"/>
        </w:rPr>
        <w:t xml:space="preserve"> said </w:t>
      </w:r>
      <w:r w:rsidRPr="00D30FAF">
        <w:rPr>
          <w:rFonts w:ascii="Calibri" w:eastAsia="Times New Roman" w:hAnsi="Calibri"/>
          <w:color w:val="00B0F0"/>
          <w:sz w:val="22"/>
          <w:szCs w:val="22"/>
          <w:lang w:val="en-CA"/>
        </w:rPr>
        <w:t>no</w:t>
      </w:r>
      <w:r w:rsidRPr="00D30FAF">
        <w:rPr>
          <w:rFonts w:ascii="Calibri" w:eastAsia="Times New Roman" w:hAnsi="Calibri"/>
          <w:color w:val="auto"/>
          <w:sz w:val="22"/>
          <w:szCs w:val="22"/>
          <w:lang w:val="en-CA"/>
        </w:rPr>
        <w:t xml:space="preserve"> bad thing to </w:t>
      </w:r>
      <w:r w:rsidRPr="00D30FAF">
        <w:rPr>
          <w:rFonts w:ascii="Calibri" w:eastAsia="Times New Roman" w:hAnsi="Calibri"/>
          <w:color w:val="00B0F0"/>
          <w:sz w:val="22"/>
          <w:szCs w:val="22"/>
          <w:lang w:val="en-CA"/>
        </w:rPr>
        <w:t>nobody</w:t>
      </w:r>
      <w:r w:rsidRPr="00D30FAF">
        <w:rPr>
          <w:rFonts w:ascii="Calibri" w:eastAsia="Times New Roman" w:hAnsi="Calibri"/>
          <w:color w:val="auto"/>
          <w:sz w:val="22"/>
          <w:szCs w:val="22"/>
          <w:lang w:val="en-CA"/>
        </w:rPr>
        <w:t>"</w:t>
      </w:r>
    </w:p>
    <w:p w14:paraId="6E1A5B1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4245B3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Myth #1 - Double negatives are illogical</w:t>
      </w:r>
    </w:p>
    <w:p w14:paraId="01CD18B1" w14:textId="77777777" w:rsidR="00D30FAF" w:rsidRPr="00D30FAF" w:rsidRDefault="00D30FAF" w:rsidP="00D30FAF">
      <w:pPr>
        <w:numPr>
          <w:ilvl w:val="0"/>
          <w:numId w:val="5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Grammarians and school teachers are particularly keen to apply </w:t>
      </w:r>
      <w:r w:rsidRPr="00D30FAF">
        <w:rPr>
          <w:rFonts w:ascii="Calibri" w:eastAsia="Times New Roman" w:hAnsi="Calibri"/>
          <w:color w:val="00B0F0"/>
          <w:sz w:val="22"/>
          <w:szCs w:val="22"/>
          <w:lang w:val="en-CA"/>
        </w:rPr>
        <w:t>logic</w:t>
      </w:r>
      <w:r w:rsidRPr="00D30FAF">
        <w:rPr>
          <w:rFonts w:ascii="Calibri" w:eastAsia="Times New Roman" w:hAnsi="Calibri"/>
          <w:color w:val="auto"/>
          <w:sz w:val="22"/>
          <w:szCs w:val="22"/>
          <w:lang w:val="en-CA"/>
        </w:rPr>
        <w:t xml:space="preserve"> to demonstrate the supposed superiority and correctness of standard grammar</w:t>
      </w:r>
    </w:p>
    <w:p w14:paraId="3438F680" w14:textId="77777777" w:rsidR="00D30FAF" w:rsidRPr="00D30FAF" w:rsidRDefault="00D30FAF" w:rsidP="00D30FAF">
      <w:pPr>
        <w:numPr>
          <w:ilvl w:val="0"/>
          <w:numId w:val="5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For example, a favourite strategy for arguing against </w:t>
      </w:r>
      <w:r w:rsidRPr="00D30FAF">
        <w:rPr>
          <w:rFonts w:ascii="Calibri" w:eastAsia="Times New Roman" w:hAnsi="Calibri"/>
          <w:color w:val="00B0F0"/>
          <w:sz w:val="22"/>
          <w:szCs w:val="22"/>
          <w:lang w:val="en-CA"/>
        </w:rPr>
        <w:t>negative concord</w:t>
      </w:r>
      <w:r w:rsidRPr="00D30FAF">
        <w:rPr>
          <w:rFonts w:ascii="Calibri" w:eastAsia="Times New Roman" w:hAnsi="Calibri"/>
          <w:color w:val="auto"/>
          <w:sz w:val="22"/>
          <w:szCs w:val="22"/>
          <w:lang w:val="en-CA"/>
        </w:rPr>
        <w:t xml:space="preserve"> or </w:t>
      </w:r>
      <w:r w:rsidRPr="00D30FAF">
        <w:rPr>
          <w:rFonts w:ascii="Calibri" w:eastAsia="Times New Roman" w:hAnsi="Calibri"/>
          <w:color w:val="00B0F0"/>
          <w:sz w:val="22"/>
          <w:szCs w:val="22"/>
          <w:lang w:val="en-CA"/>
        </w:rPr>
        <w:t>multiple negation</w:t>
      </w:r>
      <w:r w:rsidRPr="00D30FAF">
        <w:rPr>
          <w:rFonts w:ascii="Calibri" w:eastAsia="Times New Roman" w:hAnsi="Calibri"/>
          <w:color w:val="auto"/>
          <w:sz w:val="22"/>
          <w:szCs w:val="22"/>
          <w:lang w:val="en-CA"/>
        </w:rPr>
        <w:t xml:space="preserve"> (double negatives) is to claim that </w:t>
      </w:r>
      <w:r w:rsidRPr="00D30FAF">
        <w:rPr>
          <w:rFonts w:ascii="Calibri" w:eastAsia="Times New Roman" w:hAnsi="Calibri"/>
          <w:color w:val="FF0000"/>
          <w:sz w:val="22"/>
          <w:szCs w:val="22"/>
          <w:lang w:val="en-CA"/>
        </w:rPr>
        <w:t>TWO negatives make a positive</w:t>
      </w:r>
      <w:r w:rsidRPr="00D30FAF">
        <w:rPr>
          <w:rFonts w:ascii="Calibri" w:eastAsia="Times New Roman" w:hAnsi="Calibri"/>
          <w:color w:val="auto"/>
          <w:sz w:val="22"/>
          <w:szCs w:val="22"/>
          <w:lang w:val="en-CA"/>
        </w:rPr>
        <w:t>, as in algebra</w:t>
      </w:r>
    </w:p>
    <w:p w14:paraId="085548D3" w14:textId="77777777" w:rsidR="00D30FAF" w:rsidRPr="00D30FAF" w:rsidRDefault="00D30FAF" w:rsidP="00D30FAF">
      <w:pPr>
        <w:numPr>
          <w:ilvl w:val="0"/>
          <w:numId w:val="5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According to this line of reasoning, </w:t>
      </w:r>
      <w:r w:rsidRPr="00D30FAF">
        <w:rPr>
          <w:rFonts w:ascii="Calibri" w:eastAsia="Times New Roman" w:hAnsi="Calibri"/>
          <w:color w:val="00B0F0"/>
          <w:sz w:val="22"/>
          <w:szCs w:val="22"/>
          <w:lang w:val="en-CA"/>
        </w:rPr>
        <w:t>I haven't got no money</w:t>
      </w:r>
      <w:r w:rsidRPr="00D30FAF">
        <w:rPr>
          <w:rFonts w:ascii="Calibri" w:eastAsia="Times New Roman" w:hAnsi="Calibri"/>
          <w:color w:val="auto"/>
          <w:sz w:val="22"/>
          <w:szCs w:val="22"/>
          <w:lang w:val="en-CA"/>
        </w:rPr>
        <w:t xml:space="preserve"> really means </w:t>
      </w:r>
      <w:r w:rsidRPr="00D30FAF">
        <w:rPr>
          <w:rFonts w:ascii="Calibri" w:eastAsia="Times New Roman" w:hAnsi="Calibri"/>
          <w:color w:val="00B0F0"/>
          <w:sz w:val="22"/>
          <w:szCs w:val="22"/>
          <w:lang w:val="en-CA"/>
        </w:rPr>
        <w:t>I have got some money</w:t>
      </w:r>
    </w:p>
    <w:p w14:paraId="4AD7733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66CA18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Why non-standard English IS NOT bad grammar (cont.)</w:t>
      </w:r>
    </w:p>
    <w:p w14:paraId="507EBFD8" w14:textId="77777777" w:rsidR="00D30FAF" w:rsidRPr="00D30FAF" w:rsidRDefault="00D30FAF" w:rsidP="00D30FAF">
      <w:pPr>
        <w:numPr>
          <w:ilvl w:val="0"/>
          <w:numId w:val="5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BUT human language is NOT organized according to mathematical principles</w:t>
      </w:r>
    </w:p>
    <w:p w14:paraId="29929398" w14:textId="77777777" w:rsidR="00D30FAF" w:rsidRPr="00D30FAF" w:rsidRDefault="00D30FAF" w:rsidP="00D30FAF">
      <w:pPr>
        <w:numPr>
          <w:ilvl w:val="0"/>
          <w:numId w:val="5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 two negatives do NOT make a positive in human languages….</w:t>
      </w:r>
    </w:p>
    <w:p w14:paraId="7734E4B0" w14:textId="77777777" w:rsidR="00D30FAF" w:rsidRPr="00D30FAF" w:rsidRDefault="00D30FAF" w:rsidP="00D30FAF">
      <w:pPr>
        <w:numPr>
          <w:ilvl w:val="0"/>
          <w:numId w:val="5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Many romance languages routinely use double negatives….</w:t>
      </w:r>
    </w:p>
    <w:p w14:paraId="4336362A" w14:textId="77777777" w:rsidR="00D30FAF" w:rsidRPr="00D30FAF" w:rsidRDefault="00D30FAF" w:rsidP="00D30FAF">
      <w:pPr>
        <w:numPr>
          <w:ilvl w:val="0"/>
          <w:numId w:val="5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Spanish</w:t>
      </w:r>
    </w:p>
    <w:p w14:paraId="11C8B769" w14:textId="77777777" w:rsidR="00D30FAF" w:rsidRPr="00D30FAF" w:rsidRDefault="00D30FAF" w:rsidP="00D30FAF">
      <w:pPr>
        <w:numPr>
          <w:ilvl w:val="1"/>
          <w:numId w:val="5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Nadie me dijo nada de eso</w:t>
      </w:r>
    </w:p>
    <w:p w14:paraId="5C30FBED" w14:textId="77777777" w:rsidR="00D30FAF" w:rsidRPr="00D30FAF" w:rsidRDefault="00D30FAF" w:rsidP="00D30FAF">
      <w:pPr>
        <w:numPr>
          <w:ilvl w:val="1"/>
          <w:numId w:val="5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t>
      </w:r>
    </w:p>
    <w:p w14:paraId="5E3DA98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Myth #2 - 'Bad Grammar' is only used by lower class speakers</w:t>
      </w:r>
    </w:p>
    <w:p w14:paraId="7E9EB374" w14:textId="77777777" w:rsidR="00D30FAF" w:rsidRPr="00D30FAF" w:rsidRDefault="00D30FAF" w:rsidP="00D30FAF">
      <w:pPr>
        <w:numPr>
          <w:ilvl w:val="0"/>
          <w:numId w:val="5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It is true that non-standard grammatical forms tend to show </w:t>
      </w:r>
      <w:r w:rsidRPr="00D30FAF">
        <w:rPr>
          <w:rFonts w:ascii="Calibri" w:eastAsia="Times New Roman" w:hAnsi="Calibri"/>
          <w:color w:val="FF0000"/>
          <w:sz w:val="22"/>
          <w:szCs w:val="22"/>
          <w:lang w:val="en-CA"/>
        </w:rPr>
        <w:t>sharp social stratification</w:t>
      </w:r>
    </w:p>
    <w:p w14:paraId="2957678C" w14:textId="77777777" w:rsidR="00D30FAF" w:rsidRPr="00D30FAF" w:rsidRDefault="00D30FAF" w:rsidP="00D30FAF">
      <w:pPr>
        <w:numPr>
          <w:ilvl w:val="0"/>
          <w:numId w:val="5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In other words, constructions of the type </w:t>
      </w:r>
      <w:r w:rsidRPr="00D30FAF">
        <w:rPr>
          <w:rFonts w:ascii="Calibri" w:eastAsia="Times New Roman" w:hAnsi="Calibri"/>
          <w:i/>
          <w:iCs/>
          <w:color w:val="FF0000"/>
          <w:sz w:val="22"/>
          <w:szCs w:val="22"/>
          <w:lang w:val="en-CA"/>
        </w:rPr>
        <w:t>I haven't done nothing</w:t>
      </w:r>
      <w:r w:rsidRPr="00D30FAF">
        <w:rPr>
          <w:rFonts w:ascii="Calibri" w:eastAsia="Times New Roman" w:hAnsi="Calibri"/>
          <w:color w:val="auto"/>
          <w:sz w:val="22"/>
          <w:szCs w:val="22"/>
          <w:lang w:val="en-CA"/>
        </w:rPr>
        <w:t xml:space="preserve"> in English will be quantitatively much more frequent in the speech of </w:t>
      </w:r>
      <w:r w:rsidRPr="00D30FAF">
        <w:rPr>
          <w:rFonts w:ascii="Calibri" w:eastAsia="Times New Roman" w:hAnsi="Calibri"/>
          <w:color w:val="FF0000"/>
          <w:sz w:val="22"/>
          <w:szCs w:val="22"/>
          <w:lang w:val="en-CA"/>
        </w:rPr>
        <w:t>working-class speakers</w:t>
      </w:r>
      <w:r w:rsidRPr="00D30FAF">
        <w:rPr>
          <w:rFonts w:ascii="Calibri" w:eastAsia="Times New Roman" w:hAnsi="Calibri"/>
          <w:color w:val="auto"/>
          <w:sz w:val="22"/>
          <w:szCs w:val="22"/>
          <w:lang w:val="en-CA"/>
        </w:rPr>
        <w:t xml:space="preserve"> than </w:t>
      </w:r>
      <w:r w:rsidRPr="00D30FAF">
        <w:rPr>
          <w:rFonts w:ascii="Calibri" w:eastAsia="Times New Roman" w:hAnsi="Calibri"/>
          <w:color w:val="FF0000"/>
          <w:sz w:val="22"/>
          <w:szCs w:val="22"/>
          <w:lang w:val="en-CA"/>
        </w:rPr>
        <w:t>middle-class speakers</w:t>
      </w:r>
    </w:p>
    <w:p w14:paraId="192C29D2" w14:textId="77777777" w:rsidR="00D30FAF" w:rsidRPr="00D30FAF" w:rsidRDefault="00D30FAF" w:rsidP="00D30FAF">
      <w:pPr>
        <w:numPr>
          <w:ilvl w:val="0"/>
          <w:numId w:val="5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There constructions will tend to be avoided by speakers in the higher socioeconomic classes because of the </w:t>
      </w:r>
      <w:r w:rsidRPr="00D30FAF">
        <w:rPr>
          <w:rFonts w:ascii="Calibri" w:eastAsia="Times New Roman" w:hAnsi="Calibri"/>
          <w:color w:val="FF0000"/>
          <w:sz w:val="22"/>
          <w:szCs w:val="22"/>
          <w:lang w:val="en-CA"/>
        </w:rPr>
        <w:t>social stigma</w:t>
      </w:r>
      <w:r w:rsidRPr="00D30FAF">
        <w:rPr>
          <w:rFonts w:ascii="Calibri" w:eastAsia="Times New Roman" w:hAnsi="Calibri"/>
          <w:color w:val="auto"/>
          <w:sz w:val="22"/>
          <w:szCs w:val="22"/>
          <w:lang w:val="en-CA"/>
        </w:rPr>
        <w:t xml:space="preserve"> attached to them</w:t>
      </w:r>
    </w:p>
    <w:p w14:paraId="4E4D2D76" w14:textId="77777777" w:rsidR="00D30FAF" w:rsidRPr="00D30FAF" w:rsidRDefault="00D30FAF" w:rsidP="00D30FAF">
      <w:pPr>
        <w:numPr>
          <w:ilvl w:val="0"/>
          <w:numId w:val="5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…but this </w:t>
      </w:r>
      <w:r w:rsidRPr="00D30FAF">
        <w:rPr>
          <w:rFonts w:ascii="Calibri" w:eastAsia="Times New Roman" w:hAnsi="Calibri"/>
          <w:color w:val="00B0F0"/>
          <w:sz w:val="22"/>
          <w:szCs w:val="22"/>
          <w:lang w:val="en-CA"/>
        </w:rPr>
        <w:t>does not</w:t>
      </w:r>
      <w:r w:rsidRPr="00D30FAF">
        <w:rPr>
          <w:rFonts w:ascii="Calibri" w:eastAsia="Times New Roman" w:hAnsi="Calibri"/>
          <w:color w:val="auto"/>
          <w:sz w:val="22"/>
          <w:szCs w:val="22"/>
          <w:lang w:val="en-CA"/>
        </w:rPr>
        <w:t xml:space="preserve"> mean that middle class speakers NEVER use such constructions</w:t>
      </w:r>
    </w:p>
    <w:p w14:paraId="01D5EF5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74BD6E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37FAD18"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u w:val="single"/>
          <w:lang w:val="en-CA"/>
        </w:rPr>
        <w:t xml:space="preserve">January </w:t>
      </w:r>
      <w:proofErr w:type="gramStart"/>
      <w:r w:rsidRPr="00D30FAF">
        <w:rPr>
          <w:rFonts w:ascii="Calibri" w:eastAsia="Times New Roman" w:hAnsi="Calibri"/>
          <w:color w:val="auto"/>
          <w:sz w:val="28"/>
          <w:szCs w:val="28"/>
          <w:u w:val="single"/>
          <w:lang w:val="en-CA"/>
        </w:rPr>
        <w:t>18</w:t>
      </w:r>
      <w:proofErr w:type="gramEnd"/>
      <w:r w:rsidRPr="00D30FAF">
        <w:rPr>
          <w:rFonts w:ascii="Calibri" w:eastAsia="Times New Roman" w:hAnsi="Calibri"/>
          <w:color w:val="auto"/>
          <w:sz w:val="28"/>
          <w:szCs w:val="28"/>
          <w:u w:val="single"/>
          <w:lang w:val="en-CA"/>
        </w:rPr>
        <w:t xml:space="preserve"> 2018</w:t>
      </w:r>
      <w:r w:rsidRPr="00D30FAF">
        <w:rPr>
          <w:rFonts w:ascii="Calibri" w:eastAsia="Times New Roman" w:hAnsi="Calibri"/>
          <w:color w:val="auto"/>
          <w:sz w:val="28"/>
          <w:szCs w:val="28"/>
          <w:lang w:val="en-CA"/>
        </w:rPr>
        <w:t xml:space="preserve"> - Language &amp; Social Class</w:t>
      </w:r>
    </w:p>
    <w:p w14:paraId="5420280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0AC9FE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Revision</w:t>
      </w:r>
    </w:p>
    <w:p w14:paraId="298095C0" w14:textId="77777777" w:rsidR="00D30FAF" w:rsidRPr="00D30FAF" w:rsidRDefault="00D30FAF" w:rsidP="00D30FAF">
      <w:pPr>
        <w:numPr>
          <w:ilvl w:val="0"/>
          <w:numId w:val="5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Do linguists conventionally take a </w:t>
      </w:r>
      <w:r w:rsidRPr="00D30FAF">
        <w:rPr>
          <w:rFonts w:ascii="Calibri" w:eastAsia="Times New Roman" w:hAnsi="Calibri"/>
          <w:color w:val="FF0000"/>
          <w:sz w:val="22"/>
          <w:szCs w:val="22"/>
          <w:lang w:val="en-CA"/>
        </w:rPr>
        <w:t>prescriptive</w:t>
      </w:r>
      <w:r w:rsidRPr="00D30FAF">
        <w:rPr>
          <w:rFonts w:ascii="Calibri" w:eastAsia="Times New Roman" w:hAnsi="Calibri"/>
          <w:color w:val="auto"/>
          <w:sz w:val="22"/>
          <w:szCs w:val="22"/>
          <w:lang w:val="en-CA"/>
        </w:rPr>
        <w:t xml:space="preserve"> or </w:t>
      </w:r>
      <w:r w:rsidRPr="00D30FAF">
        <w:rPr>
          <w:rFonts w:ascii="Calibri" w:eastAsia="Times New Roman" w:hAnsi="Calibri"/>
          <w:color w:val="FF0000"/>
          <w:sz w:val="22"/>
          <w:szCs w:val="22"/>
          <w:lang w:val="en-CA"/>
        </w:rPr>
        <w:t>descriptive</w:t>
      </w:r>
      <w:r w:rsidRPr="00D30FAF">
        <w:rPr>
          <w:rFonts w:ascii="Calibri" w:eastAsia="Times New Roman" w:hAnsi="Calibri"/>
          <w:color w:val="auto"/>
          <w:sz w:val="22"/>
          <w:szCs w:val="22"/>
          <w:lang w:val="en-CA"/>
        </w:rPr>
        <w:t xml:space="preserve"> approach to the study of human language?</w:t>
      </w:r>
    </w:p>
    <w:p w14:paraId="44FDBF64" w14:textId="77777777" w:rsidR="00D30FAF" w:rsidRPr="00D30FAF" w:rsidRDefault="00D30FAF" w:rsidP="00D30FAF">
      <w:pPr>
        <w:numPr>
          <w:ilvl w:val="1"/>
          <w:numId w:val="5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Prescriptive approach = normative approach</w:t>
      </w:r>
    </w:p>
    <w:p w14:paraId="55A43498" w14:textId="77777777" w:rsidR="00D30FAF" w:rsidRPr="00D30FAF" w:rsidRDefault="00D30FAF" w:rsidP="00D30FAF">
      <w:pPr>
        <w:numPr>
          <w:ilvl w:val="0"/>
          <w:numId w:val="5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Vernacular acquired in early infancy</w:t>
      </w:r>
    </w:p>
    <w:p w14:paraId="1782A02F" w14:textId="77777777" w:rsidR="00D30FAF" w:rsidRPr="00D30FAF" w:rsidRDefault="00D30FAF" w:rsidP="00D30FAF">
      <w:pPr>
        <w:numPr>
          <w:ilvl w:val="0"/>
          <w:numId w:val="5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t>
      </w:r>
      <w:r w:rsidRPr="00D30FAF">
        <w:rPr>
          <w:rFonts w:ascii="Calibri" w:eastAsia="Times New Roman" w:hAnsi="Calibri"/>
          <w:color w:val="FF0000"/>
          <w:sz w:val="22"/>
          <w:szCs w:val="22"/>
          <w:lang w:val="en-CA"/>
        </w:rPr>
        <w:t>I haven't got no money</w:t>
      </w:r>
      <w:r w:rsidRPr="00D30FAF">
        <w:rPr>
          <w:rFonts w:ascii="Calibri" w:eastAsia="Times New Roman" w:hAnsi="Calibri"/>
          <w:color w:val="auto"/>
          <w:sz w:val="22"/>
          <w:szCs w:val="22"/>
          <w:lang w:val="en-CA"/>
        </w:rPr>
        <w:t>", what construction is this?</w:t>
      </w:r>
    </w:p>
    <w:p w14:paraId="0947F34F" w14:textId="77777777" w:rsidR="00D30FAF" w:rsidRPr="00D30FAF" w:rsidRDefault="00D30FAF" w:rsidP="00D30FAF">
      <w:pPr>
        <w:numPr>
          <w:ilvl w:val="1"/>
          <w:numId w:val="5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Multiple negation or negative concord</w:t>
      </w:r>
    </w:p>
    <w:p w14:paraId="284DD513" w14:textId="77777777" w:rsidR="00D30FAF" w:rsidRPr="00D30FAF" w:rsidRDefault="00D30FAF" w:rsidP="00D30FAF">
      <w:pPr>
        <w:numPr>
          <w:ilvl w:val="2"/>
          <w:numId w:val="57"/>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People see this as illogical, </w:t>
      </w:r>
      <w:r w:rsidRPr="00D30FAF">
        <w:rPr>
          <w:rFonts w:ascii="Calibri" w:eastAsia="Times New Roman" w:hAnsi="Calibri"/>
          <w:color w:val="FF0000"/>
          <w:sz w:val="22"/>
          <w:szCs w:val="22"/>
          <w:lang w:val="en-CA"/>
        </w:rPr>
        <w:t>why</w:t>
      </w:r>
      <w:r w:rsidRPr="00D30FAF">
        <w:rPr>
          <w:rFonts w:ascii="Calibri" w:eastAsia="Times New Roman" w:hAnsi="Calibri"/>
          <w:color w:val="auto"/>
          <w:sz w:val="22"/>
          <w:szCs w:val="22"/>
          <w:lang w:val="en-CA"/>
        </w:rPr>
        <w:t>?</w:t>
      </w:r>
    </w:p>
    <w:p w14:paraId="4CF3F64B" w14:textId="77777777" w:rsidR="00D30FAF" w:rsidRPr="00D30FAF" w:rsidRDefault="00D30FAF" w:rsidP="00D30FAF">
      <w:pPr>
        <w:numPr>
          <w:ilvl w:val="2"/>
          <w:numId w:val="57"/>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How would you argue </w:t>
      </w:r>
      <w:r w:rsidRPr="00D30FAF">
        <w:rPr>
          <w:rFonts w:ascii="Calibri" w:eastAsia="Times New Roman" w:hAnsi="Calibri"/>
          <w:color w:val="FF0000"/>
          <w:sz w:val="22"/>
          <w:szCs w:val="22"/>
          <w:lang w:val="en-CA"/>
        </w:rPr>
        <w:t>against</w:t>
      </w:r>
      <w:r w:rsidRPr="00D30FAF">
        <w:rPr>
          <w:rFonts w:ascii="Calibri" w:eastAsia="Times New Roman" w:hAnsi="Calibri"/>
          <w:color w:val="auto"/>
          <w:sz w:val="22"/>
          <w:szCs w:val="22"/>
          <w:lang w:val="en-CA"/>
        </w:rPr>
        <w:t xml:space="preserve"> this view?</w:t>
      </w:r>
    </w:p>
    <w:p w14:paraId="463C8485" w14:textId="77777777" w:rsidR="00D30FAF" w:rsidRPr="00D30FAF" w:rsidRDefault="00D30FAF" w:rsidP="00D30FAF">
      <w:pPr>
        <w:numPr>
          <w:ilvl w:val="3"/>
          <w:numId w:val="57"/>
        </w:numPr>
        <w:ind w:left="216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Natural language isn't math</w:t>
      </w:r>
    </w:p>
    <w:p w14:paraId="1AB4C407" w14:textId="77777777" w:rsidR="00D30FAF" w:rsidRPr="00D30FAF" w:rsidRDefault="00D30FAF" w:rsidP="00D30FAF">
      <w:pPr>
        <w:numPr>
          <w:ilvl w:val="3"/>
          <w:numId w:val="57"/>
        </w:numPr>
        <w:ind w:left="216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was a way to form a negative sentence back then</w:t>
      </w:r>
    </w:p>
    <w:p w14:paraId="23D0EEA0" w14:textId="77777777" w:rsidR="00D30FAF" w:rsidRPr="00D30FAF" w:rsidRDefault="00D30FAF" w:rsidP="00D30FAF">
      <w:pPr>
        <w:numPr>
          <w:ilvl w:val="0"/>
          <w:numId w:val="5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Old English/Anglo-Saxon</w:t>
      </w:r>
    </w:p>
    <w:p w14:paraId="215F3ECD" w14:textId="77777777" w:rsidR="00D30FAF" w:rsidRPr="00D30FAF" w:rsidRDefault="00D30FAF" w:rsidP="00D30FAF">
      <w:pPr>
        <w:numPr>
          <w:ilvl w:val="1"/>
          <w:numId w:val="57"/>
        </w:numPr>
        <w:ind w:left="1080"/>
        <w:textAlignment w:val="center"/>
        <w:rPr>
          <w:rFonts w:ascii="Calibri" w:eastAsia="Times New Roman" w:hAnsi="Calibri"/>
          <w:color w:val="auto"/>
          <w:sz w:val="22"/>
          <w:szCs w:val="22"/>
          <w:lang w:val="en-CA"/>
        </w:rPr>
      </w:pPr>
      <w:r w:rsidRPr="00D30FAF">
        <w:rPr>
          <w:rFonts w:ascii="Calibri" w:eastAsia="Times New Roman" w:hAnsi="Calibri"/>
          <w:color w:val="00B0F0"/>
          <w:sz w:val="22"/>
          <w:szCs w:val="22"/>
          <w:lang w:val="en-CA"/>
        </w:rPr>
        <w:t xml:space="preserve">Thaet heo </w:t>
      </w:r>
      <w:r w:rsidRPr="00D30FAF">
        <w:rPr>
          <w:rFonts w:ascii="Calibri" w:eastAsia="Times New Roman" w:hAnsi="Calibri"/>
          <w:color w:val="FF0000"/>
          <w:sz w:val="22"/>
          <w:szCs w:val="22"/>
          <w:lang w:val="en-CA"/>
        </w:rPr>
        <w:t xml:space="preserve">nanne </w:t>
      </w:r>
      <w:r w:rsidRPr="00D30FAF">
        <w:rPr>
          <w:rFonts w:ascii="Calibri" w:eastAsia="Times New Roman" w:hAnsi="Calibri"/>
          <w:color w:val="00B0F0"/>
          <w:sz w:val="22"/>
          <w:szCs w:val="22"/>
          <w:lang w:val="en-CA"/>
        </w:rPr>
        <w:t xml:space="preserve">aefter hyre </w:t>
      </w:r>
      <w:r w:rsidRPr="00D30FAF">
        <w:rPr>
          <w:rFonts w:ascii="Calibri" w:eastAsia="Times New Roman" w:hAnsi="Calibri"/>
          <w:color w:val="FF0000"/>
          <w:sz w:val="22"/>
          <w:szCs w:val="22"/>
          <w:lang w:val="en-CA"/>
        </w:rPr>
        <w:t xml:space="preserve">ne </w:t>
      </w:r>
      <w:r w:rsidRPr="00D30FAF">
        <w:rPr>
          <w:rFonts w:ascii="Calibri" w:eastAsia="Times New Roman" w:hAnsi="Calibri"/>
          <w:color w:val="00B0F0"/>
          <w:sz w:val="22"/>
          <w:szCs w:val="22"/>
          <w:lang w:val="en-CA"/>
        </w:rPr>
        <w:t>forlete</w:t>
      </w:r>
    </w:p>
    <w:p w14:paraId="5DF90DAC" w14:textId="77777777" w:rsidR="00D30FAF" w:rsidRPr="00D30FAF" w:rsidRDefault="00D30FAF" w:rsidP="00D30FAF">
      <w:pPr>
        <w:numPr>
          <w:ilvl w:val="2"/>
          <w:numId w:val="57"/>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t>
      </w:r>
      <w:r w:rsidRPr="00D30FAF">
        <w:rPr>
          <w:rFonts w:ascii="Calibri" w:eastAsia="Times New Roman" w:hAnsi="Calibri"/>
          <w:color w:val="00B0F0"/>
          <w:sz w:val="22"/>
          <w:szCs w:val="22"/>
          <w:lang w:val="en-CA"/>
        </w:rPr>
        <w:t xml:space="preserve">that she should </w:t>
      </w:r>
      <w:r w:rsidRPr="00D30FAF">
        <w:rPr>
          <w:rFonts w:ascii="Calibri" w:eastAsia="Times New Roman" w:hAnsi="Calibri"/>
          <w:color w:val="FF0000"/>
          <w:sz w:val="22"/>
          <w:szCs w:val="22"/>
          <w:lang w:val="en-CA"/>
        </w:rPr>
        <w:t xml:space="preserve">not </w:t>
      </w:r>
      <w:r w:rsidRPr="00D30FAF">
        <w:rPr>
          <w:rFonts w:ascii="Calibri" w:eastAsia="Times New Roman" w:hAnsi="Calibri"/>
          <w:color w:val="00B0F0"/>
          <w:sz w:val="22"/>
          <w:szCs w:val="22"/>
          <w:lang w:val="en-CA"/>
        </w:rPr>
        <w:t xml:space="preserve">leave </w:t>
      </w:r>
      <w:r w:rsidRPr="00D30FAF">
        <w:rPr>
          <w:rFonts w:ascii="Calibri" w:eastAsia="Times New Roman" w:hAnsi="Calibri"/>
          <w:color w:val="FF0000"/>
          <w:sz w:val="22"/>
          <w:szCs w:val="22"/>
          <w:lang w:val="en-CA"/>
        </w:rPr>
        <w:t xml:space="preserve">none </w:t>
      </w:r>
      <w:r w:rsidRPr="00D30FAF">
        <w:rPr>
          <w:rFonts w:ascii="Calibri" w:eastAsia="Times New Roman" w:hAnsi="Calibri"/>
          <w:color w:val="00B0F0"/>
          <w:sz w:val="22"/>
          <w:szCs w:val="22"/>
          <w:lang w:val="en-CA"/>
        </w:rPr>
        <w:t>behind her</w:t>
      </w:r>
      <w:r w:rsidRPr="00D30FAF">
        <w:rPr>
          <w:rFonts w:ascii="Calibri" w:eastAsia="Times New Roman" w:hAnsi="Calibri"/>
          <w:color w:val="auto"/>
          <w:sz w:val="22"/>
          <w:szCs w:val="22"/>
          <w:lang w:val="en-CA"/>
        </w:rPr>
        <w:t>"</w:t>
      </w:r>
    </w:p>
    <w:p w14:paraId="368E5919" w14:textId="77777777" w:rsidR="00D30FAF" w:rsidRPr="00D30FAF" w:rsidRDefault="00D30FAF" w:rsidP="00D30FAF">
      <w:pPr>
        <w:numPr>
          <w:ilvl w:val="0"/>
          <w:numId w:val="5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Early modern English</w:t>
      </w:r>
    </w:p>
    <w:p w14:paraId="0DFCF737" w14:textId="77777777" w:rsidR="00D30FAF" w:rsidRPr="00D30FAF" w:rsidRDefault="00D30FAF" w:rsidP="00D30FAF">
      <w:pPr>
        <w:numPr>
          <w:ilvl w:val="0"/>
          <w:numId w:val="5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Shakespeare/The Tempest</w:t>
      </w:r>
    </w:p>
    <w:p w14:paraId="3CA4B85F" w14:textId="77777777" w:rsidR="00D30FAF" w:rsidRPr="00D30FAF" w:rsidRDefault="00D30FAF" w:rsidP="00D30FAF">
      <w:pPr>
        <w:numPr>
          <w:ilvl w:val="1"/>
          <w:numId w:val="57"/>
        </w:numPr>
        <w:ind w:left="1080"/>
        <w:textAlignment w:val="center"/>
        <w:rPr>
          <w:rFonts w:ascii="Calibri" w:eastAsia="Times New Roman" w:hAnsi="Calibri"/>
          <w:color w:val="auto"/>
          <w:sz w:val="22"/>
          <w:szCs w:val="22"/>
          <w:lang w:val="en-CA"/>
        </w:rPr>
      </w:pPr>
      <w:r w:rsidRPr="00D30FAF">
        <w:rPr>
          <w:rFonts w:ascii="Calibri" w:eastAsia="Times New Roman" w:hAnsi="Calibri"/>
          <w:color w:val="00B0F0"/>
          <w:sz w:val="22"/>
          <w:szCs w:val="22"/>
          <w:lang w:val="en-CA"/>
        </w:rPr>
        <w:t xml:space="preserve">You'll lie like dogs, and yet say </w:t>
      </w:r>
      <w:r w:rsidRPr="00D30FAF">
        <w:rPr>
          <w:rFonts w:ascii="Calibri" w:eastAsia="Times New Roman" w:hAnsi="Calibri"/>
          <w:color w:val="FF0000"/>
          <w:sz w:val="22"/>
          <w:szCs w:val="22"/>
          <w:lang w:val="en-CA"/>
        </w:rPr>
        <w:t>nothing neither</w:t>
      </w:r>
    </w:p>
    <w:p w14:paraId="1641E19E" w14:textId="77777777" w:rsidR="00D30FAF" w:rsidRPr="00D30FAF" w:rsidRDefault="00D30FAF" w:rsidP="00D30FAF">
      <w:pPr>
        <w:numPr>
          <w:ilvl w:val="0"/>
          <w:numId w:val="5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Multiple negation in the world's languages</w:t>
      </w:r>
    </w:p>
    <w:p w14:paraId="78791A59" w14:textId="77777777" w:rsidR="00D30FAF" w:rsidRPr="00D30FAF" w:rsidRDefault="00D30FAF" w:rsidP="00D30FAF">
      <w:pPr>
        <w:numPr>
          <w:ilvl w:val="1"/>
          <w:numId w:val="5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Brazilian Portuguese: "</w:t>
      </w:r>
      <w:r w:rsidRPr="00D30FAF">
        <w:rPr>
          <w:rFonts w:ascii="Calibri" w:eastAsia="Times New Roman" w:hAnsi="Calibri"/>
          <w:color w:val="00B0F0"/>
          <w:sz w:val="22"/>
          <w:szCs w:val="22"/>
          <w:lang w:val="en-CA"/>
        </w:rPr>
        <w:t xml:space="preserve">Eu </w:t>
      </w:r>
      <w:r w:rsidRPr="00D30FAF">
        <w:rPr>
          <w:rFonts w:ascii="Calibri" w:eastAsia="Times New Roman" w:hAnsi="Calibri"/>
          <w:color w:val="FF0000"/>
          <w:sz w:val="22"/>
          <w:szCs w:val="22"/>
          <w:lang w:val="en-CA"/>
        </w:rPr>
        <w:t xml:space="preserve">naõ </w:t>
      </w:r>
      <w:r w:rsidRPr="00D30FAF">
        <w:rPr>
          <w:rFonts w:ascii="Calibri" w:eastAsia="Times New Roman" w:hAnsi="Calibri"/>
          <w:color w:val="00B0F0"/>
          <w:sz w:val="22"/>
          <w:szCs w:val="22"/>
          <w:lang w:val="en-CA"/>
        </w:rPr>
        <w:t xml:space="preserve">quero </w:t>
      </w:r>
      <w:r w:rsidRPr="00D30FAF">
        <w:rPr>
          <w:rFonts w:ascii="Calibri" w:eastAsia="Times New Roman" w:hAnsi="Calibri"/>
          <w:color w:val="FF0000"/>
          <w:sz w:val="22"/>
          <w:szCs w:val="22"/>
          <w:lang w:val="en-CA"/>
        </w:rPr>
        <w:t>naõ</w:t>
      </w:r>
      <w:r w:rsidRPr="00D30FAF">
        <w:rPr>
          <w:rFonts w:ascii="Calibri" w:eastAsia="Times New Roman" w:hAnsi="Calibri"/>
          <w:color w:val="auto"/>
          <w:sz w:val="22"/>
          <w:szCs w:val="22"/>
          <w:lang w:val="en-CA"/>
        </w:rPr>
        <w:t>"</w:t>
      </w:r>
    </w:p>
    <w:p w14:paraId="58F4D220" w14:textId="77777777" w:rsidR="00D30FAF" w:rsidRPr="00D30FAF" w:rsidRDefault="00D30FAF" w:rsidP="00D30FAF">
      <w:pPr>
        <w:numPr>
          <w:ilvl w:val="2"/>
          <w:numId w:val="57"/>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t>
      </w:r>
      <w:r w:rsidRPr="00D30FAF">
        <w:rPr>
          <w:rFonts w:ascii="Calibri" w:eastAsia="Times New Roman" w:hAnsi="Calibri"/>
          <w:color w:val="00B0F0"/>
          <w:sz w:val="22"/>
          <w:szCs w:val="22"/>
          <w:lang w:val="en-CA"/>
        </w:rPr>
        <w:t xml:space="preserve">I </w:t>
      </w:r>
      <w:r w:rsidRPr="00D30FAF">
        <w:rPr>
          <w:rFonts w:ascii="Calibri" w:eastAsia="Times New Roman" w:hAnsi="Calibri"/>
          <w:color w:val="FF0000"/>
          <w:sz w:val="22"/>
          <w:szCs w:val="22"/>
          <w:lang w:val="en-CA"/>
        </w:rPr>
        <w:t xml:space="preserve">NOT </w:t>
      </w:r>
      <w:r w:rsidRPr="00D30FAF">
        <w:rPr>
          <w:rFonts w:ascii="Calibri" w:eastAsia="Times New Roman" w:hAnsi="Calibri"/>
          <w:color w:val="00B0F0"/>
          <w:sz w:val="22"/>
          <w:szCs w:val="22"/>
          <w:lang w:val="en-CA"/>
        </w:rPr>
        <w:t xml:space="preserve">want </w:t>
      </w:r>
      <w:r w:rsidRPr="00D30FAF">
        <w:rPr>
          <w:rFonts w:ascii="Calibri" w:eastAsia="Times New Roman" w:hAnsi="Calibri"/>
          <w:color w:val="FF0000"/>
          <w:sz w:val="22"/>
          <w:szCs w:val="22"/>
          <w:lang w:val="en-CA"/>
        </w:rPr>
        <w:t>NOT</w:t>
      </w:r>
      <w:r w:rsidRPr="00D30FAF">
        <w:rPr>
          <w:rFonts w:ascii="Calibri" w:eastAsia="Times New Roman" w:hAnsi="Calibri"/>
          <w:color w:val="auto"/>
          <w:sz w:val="22"/>
          <w:szCs w:val="22"/>
          <w:lang w:val="en-CA"/>
        </w:rPr>
        <w:t>"</w:t>
      </w:r>
    </w:p>
    <w:p w14:paraId="432DF0F6" w14:textId="77777777" w:rsidR="00D30FAF" w:rsidRPr="00D30FAF" w:rsidRDefault="00D30FAF" w:rsidP="00D30FAF">
      <w:pPr>
        <w:numPr>
          <w:ilvl w:val="2"/>
          <w:numId w:val="57"/>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 don't want to</w:t>
      </w:r>
    </w:p>
    <w:p w14:paraId="5481F751" w14:textId="77777777" w:rsidR="00D30FAF" w:rsidRPr="00D30FAF" w:rsidRDefault="00D30FAF" w:rsidP="00D30FAF">
      <w:pPr>
        <w:numPr>
          <w:ilvl w:val="1"/>
          <w:numId w:val="5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Afrikaans: "</w:t>
      </w:r>
      <w:r w:rsidRPr="00D30FAF">
        <w:rPr>
          <w:rFonts w:ascii="Calibri" w:eastAsia="Times New Roman" w:hAnsi="Calibri"/>
          <w:color w:val="00B0F0"/>
          <w:sz w:val="22"/>
          <w:szCs w:val="22"/>
          <w:lang w:val="en-CA"/>
        </w:rPr>
        <w:t xml:space="preserve">Hy skryf </w:t>
      </w:r>
      <w:r w:rsidRPr="00D30FAF">
        <w:rPr>
          <w:rFonts w:ascii="Calibri" w:eastAsia="Times New Roman" w:hAnsi="Calibri"/>
          <w:color w:val="FF0000"/>
          <w:sz w:val="22"/>
          <w:szCs w:val="22"/>
          <w:lang w:val="en-CA"/>
        </w:rPr>
        <w:t xml:space="preserve">nie </w:t>
      </w:r>
      <w:r w:rsidRPr="00D30FAF">
        <w:rPr>
          <w:rFonts w:ascii="Calibri" w:eastAsia="Times New Roman" w:hAnsi="Calibri"/>
          <w:color w:val="00B0F0"/>
          <w:sz w:val="22"/>
          <w:szCs w:val="22"/>
          <w:lang w:val="en-CA"/>
        </w:rPr>
        <w:t xml:space="preserve">'n brief </w:t>
      </w:r>
      <w:r w:rsidRPr="00D30FAF">
        <w:rPr>
          <w:rFonts w:ascii="Calibri" w:eastAsia="Times New Roman" w:hAnsi="Calibri"/>
          <w:color w:val="FF0000"/>
          <w:sz w:val="22"/>
          <w:szCs w:val="22"/>
          <w:lang w:val="en-CA"/>
        </w:rPr>
        <w:t>nie</w:t>
      </w:r>
      <w:r w:rsidRPr="00D30FAF">
        <w:rPr>
          <w:rFonts w:ascii="Calibri" w:eastAsia="Times New Roman" w:hAnsi="Calibri"/>
          <w:color w:val="auto"/>
          <w:sz w:val="22"/>
          <w:szCs w:val="22"/>
          <w:lang w:val="en-CA"/>
        </w:rPr>
        <w:t>"</w:t>
      </w:r>
    </w:p>
    <w:p w14:paraId="18F9B220" w14:textId="77777777" w:rsidR="00D30FAF" w:rsidRPr="00D30FAF" w:rsidRDefault="00D30FAF" w:rsidP="00D30FAF">
      <w:pPr>
        <w:numPr>
          <w:ilvl w:val="2"/>
          <w:numId w:val="57"/>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t>
      </w:r>
      <w:r w:rsidRPr="00D30FAF">
        <w:rPr>
          <w:rFonts w:ascii="Calibri" w:eastAsia="Times New Roman" w:hAnsi="Calibri"/>
          <w:color w:val="00B0F0"/>
          <w:sz w:val="22"/>
          <w:szCs w:val="22"/>
          <w:lang w:val="en-CA"/>
        </w:rPr>
        <w:t xml:space="preserve">he writes </w:t>
      </w:r>
      <w:r w:rsidRPr="00D30FAF">
        <w:rPr>
          <w:rFonts w:ascii="Calibri" w:eastAsia="Times New Roman" w:hAnsi="Calibri"/>
          <w:color w:val="FF0000"/>
          <w:sz w:val="22"/>
          <w:szCs w:val="22"/>
          <w:lang w:val="en-CA"/>
        </w:rPr>
        <w:t xml:space="preserve">NOT </w:t>
      </w:r>
      <w:r w:rsidRPr="00D30FAF">
        <w:rPr>
          <w:rFonts w:ascii="Calibri" w:eastAsia="Times New Roman" w:hAnsi="Calibri"/>
          <w:color w:val="00B0F0"/>
          <w:sz w:val="22"/>
          <w:szCs w:val="22"/>
          <w:lang w:val="en-CA"/>
        </w:rPr>
        <w:t xml:space="preserve">a letter </w:t>
      </w:r>
      <w:r w:rsidRPr="00D30FAF">
        <w:rPr>
          <w:rFonts w:ascii="Calibri" w:eastAsia="Times New Roman" w:hAnsi="Calibri"/>
          <w:color w:val="FF0000"/>
          <w:sz w:val="22"/>
          <w:szCs w:val="22"/>
          <w:lang w:val="en-CA"/>
        </w:rPr>
        <w:t>NOT</w:t>
      </w:r>
      <w:r w:rsidRPr="00D30FAF">
        <w:rPr>
          <w:rFonts w:ascii="Calibri" w:eastAsia="Times New Roman" w:hAnsi="Calibri"/>
          <w:color w:val="auto"/>
          <w:sz w:val="22"/>
          <w:szCs w:val="22"/>
          <w:lang w:val="en-CA"/>
        </w:rPr>
        <w:t>"</w:t>
      </w:r>
    </w:p>
    <w:p w14:paraId="3E3324FB" w14:textId="77777777" w:rsidR="00D30FAF" w:rsidRPr="00D30FAF" w:rsidRDefault="00D30FAF" w:rsidP="00D30FAF">
      <w:pPr>
        <w:numPr>
          <w:ilvl w:val="2"/>
          <w:numId w:val="57"/>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He isn't writing a letter</w:t>
      </w:r>
    </w:p>
    <w:p w14:paraId="4B1E833B" w14:textId="77777777" w:rsidR="00D30FAF" w:rsidRPr="00D30FAF" w:rsidRDefault="00D30FAF" w:rsidP="00D30FAF">
      <w:pPr>
        <w:numPr>
          <w:ilvl w:val="0"/>
          <w:numId w:val="5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does language standardization typically entail?</w:t>
      </w:r>
    </w:p>
    <w:p w14:paraId="6C9D444D" w14:textId="77777777" w:rsidR="00D30FAF" w:rsidRPr="00D30FAF" w:rsidRDefault="00D30FAF" w:rsidP="00D30FAF">
      <w:pPr>
        <w:numPr>
          <w:ilvl w:val="1"/>
          <w:numId w:val="5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Not a natural linguistic development, artificially imposed</w:t>
      </w:r>
    </w:p>
    <w:p w14:paraId="68521DF4" w14:textId="77777777" w:rsidR="00D30FAF" w:rsidRPr="00D30FAF" w:rsidRDefault="00D30FAF" w:rsidP="00D30FAF">
      <w:pPr>
        <w:numPr>
          <w:ilvl w:val="1"/>
          <w:numId w:val="5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SECA</w:t>
      </w:r>
    </w:p>
    <w:p w14:paraId="31540DB5" w14:textId="77777777" w:rsidR="00D30FAF" w:rsidRPr="00D30FAF" w:rsidRDefault="00D30FAF" w:rsidP="00D30FAF">
      <w:pPr>
        <w:numPr>
          <w:ilvl w:val="2"/>
          <w:numId w:val="57"/>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Selection of a variety</w:t>
      </w:r>
    </w:p>
    <w:p w14:paraId="009E9A18" w14:textId="77777777" w:rsidR="00D30FAF" w:rsidRPr="00D30FAF" w:rsidRDefault="00D30FAF" w:rsidP="00D30FAF">
      <w:pPr>
        <w:numPr>
          <w:ilvl w:val="2"/>
          <w:numId w:val="57"/>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Elaboration of a variety</w:t>
      </w:r>
    </w:p>
    <w:p w14:paraId="5F8A4D2E" w14:textId="77777777" w:rsidR="00D30FAF" w:rsidRPr="00D30FAF" w:rsidRDefault="00D30FAF" w:rsidP="00D30FAF">
      <w:pPr>
        <w:numPr>
          <w:ilvl w:val="2"/>
          <w:numId w:val="57"/>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Codification of a variety</w:t>
      </w:r>
    </w:p>
    <w:p w14:paraId="57BFBBF9" w14:textId="77777777" w:rsidR="00D30FAF" w:rsidRPr="00D30FAF" w:rsidRDefault="00D30FAF" w:rsidP="00D30FAF">
      <w:pPr>
        <w:numPr>
          <w:ilvl w:val="2"/>
          <w:numId w:val="57"/>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Acceptance of a variety</w:t>
      </w:r>
    </w:p>
    <w:p w14:paraId="719B11B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503F75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Quiz (T or F)</w:t>
      </w:r>
      <w:r w:rsidRPr="00D30FAF">
        <w:rPr>
          <w:rFonts w:ascii="Calibri" w:eastAsia="Times New Roman" w:hAnsi="Calibri"/>
          <w:color w:val="auto"/>
          <w:sz w:val="22"/>
          <w:szCs w:val="22"/>
          <w:lang w:val="en-CA"/>
        </w:rPr>
        <w:t>:</w:t>
      </w:r>
    </w:p>
    <w:p w14:paraId="6434BEA9" w14:textId="77777777" w:rsidR="00D30FAF" w:rsidRPr="00D30FAF" w:rsidRDefault="00D30FAF" w:rsidP="00D30FAF">
      <w:pPr>
        <w:numPr>
          <w:ilvl w:val="0"/>
          <w:numId w:val="5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 </w:t>
      </w:r>
      <w:r w:rsidRPr="00D30FAF">
        <w:rPr>
          <w:rFonts w:ascii="Calibri" w:eastAsia="Times New Roman" w:hAnsi="Calibri"/>
          <w:b/>
          <w:bCs/>
          <w:color w:val="FF0000"/>
          <w:sz w:val="22"/>
          <w:szCs w:val="22"/>
          <w:lang w:val="en-CA"/>
        </w:rPr>
        <w:t>dialect</w:t>
      </w:r>
      <w:r w:rsidRPr="00D30FAF">
        <w:rPr>
          <w:rFonts w:ascii="Calibri" w:eastAsia="Times New Roman" w:hAnsi="Calibri"/>
          <w:color w:val="auto"/>
          <w:sz w:val="22"/>
          <w:szCs w:val="22"/>
          <w:lang w:val="en-CA"/>
        </w:rPr>
        <w:t xml:space="preserve"> refers only to the phonological level of linguistic organization</w:t>
      </w:r>
    </w:p>
    <w:p w14:paraId="5683557A" w14:textId="77777777" w:rsidR="00D30FAF" w:rsidRPr="00D30FAF" w:rsidRDefault="00D30FAF" w:rsidP="00D30FAF">
      <w:pPr>
        <w:numPr>
          <w:ilvl w:val="1"/>
          <w:numId w:val="5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False, an accent refers to only phonological criteria</w:t>
      </w:r>
    </w:p>
    <w:p w14:paraId="0772FB5F" w14:textId="77777777" w:rsidR="00D30FAF" w:rsidRPr="00D30FAF" w:rsidRDefault="00D30FAF" w:rsidP="00D30FAF">
      <w:pPr>
        <w:numPr>
          <w:ilvl w:val="0"/>
          <w:numId w:val="58"/>
        </w:numPr>
        <w:ind w:left="540"/>
        <w:textAlignment w:val="center"/>
        <w:rPr>
          <w:rFonts w:ascii="Calibri" w:eastAsia="Times New Roman" w:hAnsi="Calibri"/>
          <w:color w:val="auto"/>
          <w:sz w:val="22"/>
          <w:szCs w:val="22"/>
          <w:lang w:val="en-CA"/>
        </w:rPr>
      </w:pPr>
      <w:r w:rsidRPr="00D30FAF">
        <w:rPr>
          <w:rFonts w:ascii="Calibri" w:eastAsia="Times New Roman" w:hAnsi="Calibri"/>
          <w:b/>
          <w:bCs/>
          <w:color w:val="FF0000"/>
          <w:sz w:val="22"/>
          <w:szCs w:val="22"/>
          <w:lang w:val="en-CA"/>
        </w:rPr>
        <w:t>Variation</w:t>
      </w:r>
      <w:r w:rsidRPr="00D30FAF">
        <w:rPr>
          <w:rFonts w:ascii="Calibri" w:eastAsia="Times New Roman" w:hAnsi="Calibri"/>
          <w:color w:val="auto"/>
          <w:sz w:val="22"/>
          <w:szCs w:val="22"/>
          <w:lang w:val="en-CA"/>
        </w:rPr>
        <w:t xml:space="preserve"> in human language is random and chaotic</w:t>
      </w:r>
    </w:p>
    <w:p w14:paraId="61221B04" w14:textId="77777777" w:rsidR="00D30FAF" w:rsidRPr="00D30FAF" w:rsidRDefault="00D30FAF" w:rsidP="00D30FAF">
      <w:pPr>
        <w:numPr>
          <w:ilvl w:val="1"/>
          <w:numId w:val="5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False, variation in human language is structured heterogeneity or orderly heterogeneity</w:t>
      </w:r>
    </w:p>
    <w:p w14:paraId="7473486F" w14:textId="77777777" w:rsidR="00D30FAF" w:rsidRPr="00D30FAF" w:rsidRDefault="00D30FAF" w:rsidP="00D30FAF">
      <w:pPr>
        <w:numPr>
          <w:ilvl w:val="0"/>
          <w:numId w:val="5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Many </w:t>
      </w:r>
      <w:r w:rsidRPr="00D30FAF">
        <w:rPr>
          <w:rFonts w:ascii="Calibri" w:eastAsia="Times New Roman" w:hAnsi="Calibri"/>
          <w:b/>
          <w:bCs/>
          <w:color w:val="FF0000"/>
          <w:sz w:val="22"/>
          <w:szCs w:val="22"/>
          <w:lang w:val="en-CA"/>
        </w:rPr>
        <w:t>non-standard forms</w:t>
      </w:r>
      <w:r w:rsidRPr="00D30FAF">
        <w:rPr>
          <w:rFonts w:ascii="Calibri" w:eastAsia="Times New Roman" w:hAnsi="Calibri"/>
          <w:color w:val="auto"/>
          <w:sz w:val="22"/>
          <w:szCs w:val="22"/>
          <w:lang w:val="en-CA"/>
        </w:rPr>
        <w:t xml:space="preserve"> that we find in English today were once more socially widespread in the past</w:t>
      </w:r>
    </w:p>
    <w:p w14:paraId="05AEBE51" w14:textId="77777777" w:rsidR="00D30FAF" w:rsidRPr="00D30FAF" w:rsidRDefault="00D30FAF" w:rsidP="00D30FAF">
      <w:pPr>
        <w:numPr>
          <w:ilvl w:val="1"/>
          <w:numId w:val="5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True</w:t>
      </w:r>
    </w:p>
    <w:p w14:paraId="1BC7E3CC" w14:textId="77777777" w:rsidR="00D30FAF" w:rsidRPr="00D30FAF" w:rsidRDefault="00D30FAF" w:rsidP="00D30FAF">
      <w:pPr>
        <w:numPr>
          <w:ilvl w:val="0"/>
          <w:numId w:val="58"/>
        </w:numPr>
        <w:ind w:left="540"/>
        <w:textAlignment w:val="center"/>
        <w:rPr>
          <w:rFonts w:ascii="Calibri" w:eastAsia="Times New Roman" w:hAnsi="Calibri"/>
          <w:color w:val="auto"/>
          <w:sz w:val="22"/>
          <w:szCs w:val="22"/>
          <w:lang w:val="en-CA"/>
        </w:rPr>
      </w:pPr>
      <w:r w:rsidRPr="00D30FAF">
        <w:rPr>
          <w:rFonts w:ascii="Calibri" w:eastAsia="Times New Roman" w:hAnsi="Calibri"/>
          <w:b/>
          <w:bCs/>
          <w:color w:val="FF0000"/>
          <w:sz w:val="22"/>
          <w:szCs w:val="22"/>
          <w:lang w:val="en-CA"/>
        </w:rPr>
        <w:t>Sex</w:t>
      </w:r>
      <w:r w:rsidRPr="00D30FAF">
        <w:rPr>
          <w:rFonts w:ascii="Calibri" w:eastAsia="Times New Roman" w:hAnsi="Calibri"/>
          <w:color w:val="auto"/>
          <w:sz w:val="22"/>
          <w:szCs w:val="22"/>
          <w:lang w:val="en-CA"/>
        </w:rPr>
        <w:t xml:space="preserve"> and </w:t>
      </w:r>
      <w:r w:rsidRPr="00D30FAF">
        <w:rPr>
          <w:rFonts w:ascii="Calibri" w:eastAsia="Times New Roman" w:hAnsi="Calibri"/>
          <w:b/>
          <w:bCs/>
          <w:color w:val="FF0000"/>
          <w:sz w:val="22"/>
          <w:szCs w:val="22"/>
          <w:lang w:val="en-CA"/>
        </w:rPr>
        <w:t>gender</w:t>
      </w:r>
      <w:r w:rsidRPr="00D30FAF">
        <w:rPr>
          <w:rFonts w:ascii="Calibri" w:eastAsia="Times New Roman" w:hAnsi="Calibri"/>
          <w:color w:val="auto"/>
          <w:sz w:val="22"/>
          <w:szCs w:val="22"/>
          <w:lang w:val="en-CA"/>
        </w:rPr>
        <w:t xml:space="preserve"> mean one and the same thing</w:t>
      </w:r>
    </w:p>
    <w:p w14:paraId="5E7ACFB1" w14:textId="77777777" w:rsidR="00D30FAF" w:rsidRPr="00D30FAF" w:rsidRDefault="00D30FAF" w:rsidP="00D30FAF">
      <w:pPr>
        <w:numPr>
          <w:ilvl w:val="1"/>
          <w:numId w:val="5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False, sex refers to biological or chromosomal differences &amp; gender refers to the socio/cultural references</w:t>
      </w:r>
    </w:p>
    <w:p w14:paraId="287E973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B7AD6C5"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b/>
          <w:bCs/>
          <w:color w:val="auto"/>
          <w:sz w:val="28"/>
          <w:szCs w:val="28"/>
          <w:lang w:val="en-CA"/>
        </w:rPr>
        <w:t>LANGUAGE AND SOCIAL CLASS</w:t>
      </w:r>
    </w:p>
    <w:p w14:paraId="528DFE3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Approaches to the study of language and social class</w:t>
      </w:r>
    </w:p>
    <w:p w14:paraId="2C5F2641" w14:textId="77777777" w:rsidR="00D30FAF" w:rsidRPr="00D30FAF" w:rsidRDefault="00D30FAF" w:rsidP="00D30FAF">
      <w:pPr>
        <w:numPr>
          <w:ilvl w:val="0"/>
          <w:numId w:val="5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Language variation is used by different </w:t>
      </w:r>
      <w:r w:rsidRPr="00D30FAF">
        <w:rPr>
          <w:rFonts w:ascii="Calibri" w:eastAsia="Times New Roman" w:hAnsi="Calibri"/>
          <w:b/>
          <w:bCs/>
          <w:color w:val="FF0000"/>
          <w:sz w:val="22"/>
          <w:szCs w:val="22"/>
          <w:lang w:val="en-CA"/>
        </w:rPr>
        <w:t>social class groups</w:t>
      </w:r>
    </w:p>
    <w:p w14:paraId="594B5903" w14:textId="77777777" w:rsidR="00D30FAF" w:rsidRPr="00D30FAF" w:rsidRDefault="00D30FAF" w:rsidP="00D30FAF">
      <w:pPr>
        <w:numPr>
          <w:ilvl w:val="0"/>
          <w:numId w:val="5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Just as rivers and mountains from natural barriers or divisions giving rise to </w:t>
      </w:r>
      <w:r w:rsidRPr="00D30FAF">
        <w:rPr>
          <w:rFonts w:ascii="Calibri" w:eastAsia="Times New Roman" w:hAnsi="Calibri"/>
          <w:b/>
          <w:bCs/>
          <w:color w:val="FF0000"/>
          <w:sz w:val="22"/>
          <w:szCs w:val="22"/>
          <w:lang w:val="en-CA"/>
        </w:rPr>
        <w:t>regional differences</w:t>
      </w:r>
      <w:r w:rsidRPr="00D30FAF">
        <w:rPr>
          <w:rFonts w:ascii="Calibri" w:eastAsia="Times New Roman" w:hAnsi="Calibri"/>
          <w:color w:val="auto"/>
          <w:sz w:val="22"/>
          <w:szCs w:val="22"/>
          <w:lang w:val="en-CA"/>
        </w:rPr>
        <w:t xml:space="preserve"> in speech, aspects of language variation can be strongly affected by </w:t>
      </w:r>
      <w:r w:rsidRPr="00D30FAF">
        <w:rPr>
          <w:rFonts w:ascii="Calibri" w:eastAsia="Times New Roman" w:hAnsi="Calibri"/>
          <w:b/>
          <w:bCs/>
          <w:color w:val="FF0000"/>
          <w:sz w:val="22"/>
          <w:szCs w:val="22"/>
          <w:lang w:val="en-CA"/>
        </w:rPr>
        <w:t>social divisions</w:t>
      </w:r>
    </w:p>
    <w:p w14:paraId="3AA2BA48" w14:textId="77777777" w:rsidR="00D30FAF" w:rsidRPr="00D30FAF" w:rsidRDefault="00D30FAF" w:rsidP="00D30FAF">
      <w:pPr>
        <w:numPr>
          <w:ilvl w:val="0"/>
          <w:numId w:val="5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Native speakers of English, French, Spanish, etc., are aware that speakers from different socioeconomic backgrounds do not use language in the same way</w:t>
      </w:r>
    </w:p>
    <w:p w14:paraId="0FD12F1B" w14:textId="77777777" w:rsidR="00D30FAF" w:rsidRPr="00D30FAF" w:rsidRDefault="00D30FAF" w:rsidP="00D30FAF">
      <w:pPr>
        <w:numPr>
          <w:ilvl w:val="1"/>
          <w:numId w:val="5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In other words, different social classes or groups have different </w:t>
      </w:r>
      <w:r w:rsidRPr="00D30FAF">
        <w:rPr>
          <w:rFonts w:ascii="Calibri" w:eastAsia="Times New Roman" w:hAnsi="Calibri"/>
          <w:b/>
          <w:bCs/>
          <w:color w:val="FF0000"/>
          <w:sz w:val="22"/>
          <w:szCs w:val="22"/>
          <w:lang w:val="en-CA"/>
        </w:rPr>
        <w:t>social dialects</w:t>
      </w:r>
      <w:r w:rsidRPr="00D30FAF">
        <w:rPr>
          <w:rFonts w:ascii="Calibri" w:eastAsia="Times New Roman" w:hAnsi="Calibri"/>
          <w:color w:val="auto"/>
          <w:sz w:val="22"/>
          <w:szCs w:val="22"/>
          <w:lang w:val="en-CA"/>
        </w:rPr>
        <w:t xml:space="preserve"> or </w:t>
      </w:r>
      <w:r w:rsidRPr="00D30FAF">
        <w:rPr>
          <w:rFonts w:ascii="Calibri" w:eastAsia="Times New Roman" w:hAnsi="Calibri"/>
          <w:b/>
          <w:bCs/>
          <w:color w:val="FF0000"/>
          <w:sz w:val="22"/>
          <w:szCs w:val="22"/>
          <w:lang w:val="en-CA"/>
        </w:rPr>
        <w:t>sociolects</w:t>
      </w:r>
    </w:p>
    <w:p w14:paraId="6708D534" w14:textId="77777777" w:rsidR="00D30FAF" w:rsidRPr="00D30FAF" w:rsidRDefault="00D30FAF" w:rsidP="00D30FAF">
      <w:pPr>
        <w:numPr>
          <w:ilvl w:val="1"/>
          <w:numId w:val="5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People often make social judgements about people based on the way they speak, illustrating that there Is an important relationship between language and social status</w:t>
      </w:r>
    </w:p>
    <w:p w14:paraId="58E82725" w14:textId="77777777" w:rsidR="00D30FAF" w:rsidRPr="00D30FAF" w:rsidRDefault="00D30FAF" w:rsidP="00D30FAF">
      <w:pPr>
        <w:numPr>
          <w:ilvl w:val="0"/>
          <w:numId w:val="5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Historically, the relationship between language and social class is one which can be traced:</w:t>
      </w:r>
    </w:p>
    <w:p w14:paraId="5D32AEED" w14:textId="77777777" w:rsidR="00D30FAF" w:rsidRPr="00D30FAF" w:rsidRDefault="00D30FAF" w:rsidP="00D30FAF">
      <w:pPr>
        <w:numPr>
          <w:ilvl w:val="1"/>
          <w:numId w:val="60"/>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B0F0"/>
          <w:sz w:val="22"/>
          <w:szCs w:val="22"/>
          <w:lang w:val="en-CA"/>
        </w:rPr>
        <w:t>Industrialization</w:t>
      </w:r>
    </w:p>
    <w:p w14:paraId="7C6D96EE" w14:textId="77777777" w:rsidR="00D30FAF" w:rsidRPr="00D30FAF" w:rsidRDefault="00D30FAF" w:rsidP="00D30FAF">
      <w:pPr>
        <w:numPr>
          <w:ilvl w:val="1"/>
          <w:numId w:val="60"/>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B0F0"/>
          <w:sz w:val="22"/>
          <w:szCs w:val="22"/>
          <w:lang w:val="en-CA"/>
        </w:rPr>
        <w:t>Urbanization</w:t>
      </w:r>
      <w:r w:rsidRPr="00D30FAF">
        <w:rPr>
          <w:rFonts w:ascii="Calibri" w:eastAsia="Times New Roman" w:hAnsi="Calibri"/>
          <w:color w:val="000000"/>
          <w:sz w:val="22"/>
          <w:szCs w:val="22"/>
          <w:lang w:val="en-CA"/>
        </w:rPr>
        <w:t xml:space="preserve"> and an increase in social stratification reflected in linguistic variation</w:t>
      </w:r>
    </w:p>
    <w:p w14:paraId="13442AB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926701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Language and Social Class: A Sociolinguist Perspective</w:t>
      </w:r>
    </w:p>
    <w:p w14:paraId="12A6E725" w14:textId="77777777" w:rsidR="00D30FAF" w:rsidRPr="00D30FAF" w:rsidRDefault="00D30FAF" w:rsidP="00D30FAF">
      <w:pPr>
        <w:numPr>
          <w:ilvl w:val="0"/>
          <w:numId w:val="6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In the mid-1960's, the American sociolinguist, William Labov, revolutionized the study of language in its natural social context by focusing on variation in the </w:t>
      </w:r>
      <w:r w:rsidRPr="00D30FAF">
        <w:rPr>
          <w:rFonts w:ascii="Calibri" w:eastAsia="Times New Roman" w:hAnsi="Calibri"/>
          <w:b/>
          <w:bCs/>
          <w:color w:val="FF0000"/>
          <w:sz w:val="22"/>
          <w:szCs w:val="22"/>
          <w:lang w:val="en-CA"/>
        </w:rPr>
        <w:t>inner city</w:t>
      </w:r>
    </w:p>
    <w:p w14:paraId="27FE202E" w14:textId="77777777" w:rsidR="00D30FAF" w:rsidRPr="00D30FAF" w:rsidRDefault="00D30FAF" w:rsidP="00D30FAF">
      <w:pPr>
        <w:numPr>
          <w:ilvl w:val="0"/>
          <w:numId w:val="6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This led to a clearer understanding of the </w:t>
      </w:r>
      <w:r w:rsidRPr="00D30FAF">
        <w:rPr>
          <w:rFonts w:ascii="Calibri" w:eastAsia="Times New Roman" w:hAnsi="Calibri"/>
          <w:b/>
          <w:bCs/>
          <w:color w:val="FF0000"/>
          <w:sz w:val="22"/>
          <w:szCs w:val="22"/>
          <w:lang w:val="en-CA"/>
        </w:rPr>
        <w:t>social stratification</w:t>
      </w:r>
      <w:r w:rsidRPr="00D30FAF">
        <w:rPr>
          <w:rFonts w:ascii="Calibri" w:eastAsia="Times New Roman" w:hAnsi="Calibri"/>
          <w:color w:val="auto"/>
          <w:sz w:val="22"/>
          <w:szCs w:val="22"/>
          <w:lang w:val="en-CA"/>
        </w:rPr>
        <w:t xml:space="preserve"> of linguistic variation</w:t>
      </w:r>
    </w:p>
    <w:p w14:paraId="5B253EDB" w14:textId="77777777" w:rsidR="00D30FAF" w:rsidRPr="00D30FAF" w:rsidRDefault="00D30FAF" w:rsidP="00D30FAF">
      <w:pPr>
        <w:numPr>
          <w:ilvl w:val="0"/>
          <w:numId w:val="6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This has also helped to characterize the role that different social class groups play in </w:t>
      </w:r>
      <w:r w:rsidRPr="00D30FAF">
        <w:rPr>
          <w:rFonts w:ascii="Calibri" w:eastAsia="Times New Roman" w:hAnsi="Calibri"/>
          <w:b/>
          <w:bCs/>
          <w:color w:val="FF0000"/>
          <w:sz w:val="22"/>
          <w:szCs w:val="22"/>
          <w:lang w:val="en-CA"/>
        </w:rPr>
        <w:t>linguistic change</w:t>
      </w:r>
    </w:p>
    <w:p w14:paraId="3EE92F9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2D3EAD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Assessing Social Class Membership</w:t>
      </w:r>
    </w:p>
    <w:p w14:paraId="66E4B695" w14:textId="77777777" w:rsidR="00D30FAF" w:rsidRPr="00D30FAF" w:rsidRDefault="00D30FAF" w:rsidP="00D30FAF">
      <w:pPr>
        <w:numPr>
          <w:ilvl w:val="0"/>
          <w:numId w:val="6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In order to look more closely at the relationship between </w:t>
      </w:r>
      <w:r w:rsidRPr="00D30FAF">
        <w:rPr>
          <w:rFonts w:ascii="Calibri" w:eastAsia="Times New Roman" w:hAnsi="Calibri"/>
          <w:b/>
          <w:bCs/>
          <w:color w:val="FF0000"/>
          <w:sz w:val="22"/>
          <w:szCs w:val="22"/>
          <w:lang w:val="en-CA"/>
        </w:rPr>
        <w:t>social class</w:t>
      </w:r>
      <w:r w:rsidRPr="00D30FAF">
        <w:rPr>
          <w:rFonts w:ascii="Calibri" w:eastAsia="Times New Roman" w:hAnsi="Calibri"/>
          <w:color w:val="auto"/>
          <w:sz w:val="22"/>
          <w:szCs w:val="22"/>
          <w:lang w:val="en-CA"/>
        </w:rPr>
        <w:t xml:space="preserve"> and </w:t>
      </w:r>
      <w:r w:rsidRPr="00D30FAF">
        <w:rPr>
          <w:rFonts w:ascii="Calibri" w:eastAsia="Times New Roman" w:hAnsi="Calibri"/>
          <w:b/>
          <w:bCs/>
          <w:color w:val="FF0000"/>
          <w:sz w:val="22"/>
          <w:szCs w:val="22"/>
          <w:lang w:val="en-CA"/>
        </w:rPr>
        <w:t>language variation &amp; change</w:t>
      </w:r>
      <w:r w:rsidRPr="00D30FAF">
        <w:rPr>
          <w:rFonts w:ascii="Calibri" w:eastAsia="Times New Roman" w:hAnsi="Calibri"/>
          <w:color w:val="auto"/>
          <w:sz w:val="22"/>
          <w:szCs w:val="22"/>
          <w:lang w:val="en-CA"/>
        </w:rPr>
        <w:t>, we must first consider how we assign people to different social classes</w:t>
      </w:r>
    </w:p>
    <w:p w14:paraId="6F3D5DB9" w14:textId="77777777" w:rsidR="00D30FAF" w:rsidRPr="00D30FAF" w:rsidRDefault="00D30FAF" w:rsidP="00D30FAF">
      <w:pPr>
        <w:numPr>
          <w:ilvl w:val="0"/>
          <w:numId w:val="62"/>
        </w:numPr>
        <w:ind w:left="540"/>
        <w:textAlignment w:val="center"/>
        <w:rPr>
          <w:rFonts w:ascii="Calibri" w:eastAsia="Times New Roman" w:hAnsi="Calibri"/>
          <w:color w:val="auto"/>
          <w:sz w:val="22"/>
          <w:szCs w:val="22"/>
          <w:lang w:val="en-CA"/>
        </w:rPr>
      </w:pPr>
      <w:r w:rsidRPr="00D30FAF">
        <w:rPr>
          <w:rFonts w:ascii="Calibri" w:eastAsia="Times New Roman" w:hAnsi="Calibri"/>
          <w:b/>
          <w:bCs/>
          <w:color w:val="FF0000"/>
          <w:sz w:val="22"/>
          <w:szCs w:val="22"/>
          <w:lang w:val="en-CA"/>
        </w:rPr>
        <w:t>Social class</w:t>
      </w:r>
      <w:r w:rsidRPr="00D30FAF">
        <w:rPr>
          <w:rFonts w:ascii="Calibri" w:eastAsia="Times New Roman" w:hAnsi="Calibri"/>
          <w:color w:val="auto"/>
          <w:sz w:val="22"/>
          <w:szCs w:val="22"/>
          <w:lang w:val="en-CA"/>
        </w:rPr>
        <w:t xml:space="preserve"> is a notoriously 'fuzzy' concept and we must remember that social class systems </w:t>
      </w:r>
      <w:r w:rsidRPr="00D30FAF">
        <w:rPr>
          <w:rFonts w:ascii="Calibri" w:eastAsia="Times New Roman" w:hAnsi="Calibri"/>
          <w:b/>
          <w:bCs/>
          <w:color w:val="FF0000"/>
          <w:sz w:val="22"/>
          <w:szCs w:val="22"/>
          <w:lang w:val="en-CA"/>
        </w:rPr>
        <w:t xml:space="preserve">vary </w:t>
      </w:r>
      <w:r w:rsidRPr="00D30FAF">
        <w:rPr>
          <w:rFonts w:ascii="Calibri" w:eastAsia="Times New Roman" w:hAnsi="Calibri"/>
          <w:color w:val="000000"/>
          <w:sz w:val="22"/>
          <w:szCs w:val="22"/>
          <w:lang w:val="en-CA"/>
        </w:rPr>
        <w:t>from one country to another</w:t>
      </w:r>
    </w:p>
    <w:p w14:paraId="20417C1E" w14:textId="77777777" w:rsidR="00D30FAF" w:rsidRPr="00D30FAF" w:rsidRDefault="00D30FAF" w:rsidP="00D30FAF">
      <w:pPr>
        <w:numPr>
          <w:ilvl w:val="0"/>
          <w:numId w:val="6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number of different scales have been devised to measure social class membership drawing on:</w:t>
      </w:r>
    </w:p>
    <w:p w14:paraId="0B4352C2" w14:textId="77777777" w:rsidR="00D30FAF" w:rsidRPr="00D30FAF" w:rsidRDefault="00D30FAF" w:rsidP="00D30FAF">
      <w:pPr>
        <w:numPr>
          <w:ilvl w:val="1"/>
          <w:numId w:val="62"/>
        </w:numPr>
        <w:ind w:left="1080"/>
        <w:textAlignment w:val="center"/>
        <w:rPr>
          <w:rFonts w:ascii="Calibri" w:eastAsia="Times New Roman" w:hAnsi="Calibri"/>
          <w:color w:val="000000"/>
          <w:sz w:val="22"/>
          <w:szCs w:val="22"/>
          <w:lang w:val="en-CA"/>
        </w:rPr>
      </w:pPr>
      <w:r w:rsidRPr="00D30FAF">
        <w:rPr>
          <w:rFonts w:ascii="Calibri" w:eastAsia="Times New Roman" w:hAnsi="Calibri"/>
          <w:b/>
          <w:bCs/>
          <w:color w:val="00B0F0"/>
          <w:sz w:val="22"/>
          <w:szCs w:val="22"/>
          <w:lang w:val="en-CA"/>
        </w:rPr>
        <w:t>P</w:t>
      </w:r>
      <w:r w:rsidRPr="00D30FAF">
        <w:rPr>
          <w:rFonts w:ascii="Calibri" w:eastAsia="Times New Roman" w:hAnsi="Calibri"/>
          <w:color w:val="00B0F0"/>
          <w:sz w:val="22"/>
          <w:szCs w:val="22"/>
          <w:lang w:val="en-CA"/>
        </w:rPr>
        <w:t>rofession</w:t>
      </w:r>
    </w:p>
    <w:p w14:paraId="30CA975F" w14:textId="77777777" w:rsidR="00D30FAF" w:rsidRPr="00D30FAF" w:rsidRDefault="00D30FAF" w:rsidP="00D30FAF">
      <w:pPr>
        <w:numPr>
          <w:ilvl w:val="1"/>
          <w:numId w:val="62"/>
        </w:numPr>
        <w:ind w:left="1080"/>
        <w:textAlignment w:val="center"/>
        <w:rPr>
          <w:rFonts w:ascii="Calibri" w:eastAsia="Times New Roman" w:hAnsi="Calibri"/>
          <w:color w:val="000000"/>
          <w:sz w:val="22"/>
          <w:szCs w:val="22"/>
          <w:lang w:val="en-CA"/>
        </w:rPr>
      </w:pPr>
      <w:r w:rsidRPr="00D30FAF">
        <w:rPr>
          <w:rFonts w:ascii="Calibri" w:eastAsia="Times New Roman" w:hAnsi="Calibri"/>
          <w:b/>
          <w:bCs/>
          <w:color w:val="00B0F0"/>
          <w:sz w:val="22"/>
          <w:szCs w:val="22"/>
          <w:lang w:val="en-CA"/>
        </w:rPr>
        <w:t>E</w:t>
      </w:r>
      <w:r w:rsidRPr="00D30FAF">
        <w:rPr>
          <w:rFonts w:ascii="Calibri" w:eastAsia="Times New Roman" w:hAnsi="Calibri"/>
          <w:color w:val="00B0F0"/>
          <w:sz w:val="22"/>
          <w:szCs w:val="22"/>
          <w:lang w:val="en-CA"/>
        </w:rPr>
        <w:t>ducation</w:t>
      </w:r>
    </w:p>
    <w:p w14:paraId="671DE882" w14:textId="77777777" w:rsidR="00D30FAF" w:rsidRPr="00D30FAF" w:rsidRDefault="00D30FAF" w:rsidP="00D30FAF">
      <w:pPr>
        <w:numPr>
          <w:ilvl w:val="1"/>
          <w:numId w:val="62"/>
        </w:numPr>
        <w:ind w:left="1080"/>
        <w:textAlignment w:val="center"/>
        <w:rPr>
          <w:rFonts w:ascii="Calibri" w:eastAsia="Times New Roman" w:hAnsi="Calibri"/>
          <w:color w:val="000000"/>
          <w:sz w:val="22"/>
          <w:szCs w:val="22"/>
          <w:lang w:val="en-CA"/>
        </w:rPr>
      </w:pPr>
      <w:r w:rsidRPr="00D30FAF">
        <w:rPr>
          <w:rFonts w:ascii="Calibri" w:eastAsia="Times New Roman" w:hAnsi="Calibri"/>
          <w:b/>
          <w:bCs/>
          <w:color w:val="00B0F0"/>
          <w:sz w:val="22"/>
          <w:szCs w:val="22"/>
          <w:lang w:val="en-CA"/>
        </w:rPr>
        <w:t>I</w:t>
      </w:r>
      <w:r w:rsidRPr="00D30FAF">
        <w:rPr>
          <w:rFonts w:ascii="Calibri" w:eastAsia="Times New Roman" w:hAnsi="Calibri"/>
          <w:color w:val="00B0F0"/>
          <w:sz w:val="22"/>
          <w:szCs w:val="22"/>
          <w:lang w:val="en-CA"/>
        </w:rPr>
        <w:t>ncome/Revenue</w:t>
      </w:r>
    </w:p>
    <w:p w14:paraId="016DAAA2" w14:textId="77777777" w:rsidR="00D30FAF" w:rsidRPr="00D30FAF" w:rsidRDefault="00D30FAF" w:rsidP="00D30FAF">
      <w:pPr>
        <w:numPr>
          <w:ilvl w:val="1"/>
          <w:numId w:val="62"/>
        </w:numPr>
        <w:ind w:left="1080"/>
        <w:textAlignment w:val="center"/>
        <w:rPr>
          <w:rFonts w:ascii="Calibri" w:eastAsia="Times New Roman" w:hAnsi="Calibri"/>
          <w:color w:val="000000"/>
          <w:sz w:val="22"/>
          <w:szCs w:val="22"/>
          <w:lang w:val="en-CA"/>
        </w:rPr>
      </w:pPr>
      <w:r w:rsidRPr="00D30FAF">
        <w:rPr>
          <w:rFonts w:ascii="Calibri" w:eastAsia="Times New Roman" w:hAnsi="Calibri"/>
          <w:b/>
          <w:bCs/>
          <w:color w:val="00B0F0"/>
          <w:sz w:val="22"/>
          <w:szCs w:val="22"/>
          <w:lang w:val="en-CA"/>
        </w:rPr>
        <w:t>H</w:t>
      </w:r>
      <w:r w:rsidRPr="00D30FAF">
        <w:rPr>
          <w:rFonts w:ascii="Calibri" w:eastAsia="Times New Roman" w:hAnsi="Calibri"/>
          <w:color w:val="00B0F0"/>
          <w:sz w:val="22"/>
          <w:szCs w:val="22"/>
          <w:lang w:val="en-CA"/>
        </w:rPr>
        <w:t>ousing</w:t>
      </w:r>
    </w:p>
    <w:p w14:paraId="6737AF70" w14:textId="77777777" w:rsidR="00D30FAF" w:rsidRPr="00D30FAF" w:rsidRDefault="00D30FAF" w:rsidP="00D30FAF">
      <w:pPr>
        <w:numPr>
          <w:ilvl w:val="1"/>
          <w:numId w:val="62"/>
        </w:numPr>
        <w:ind w:left="1080"/>
        <w:textAlignment w:val="center"/>
        <w:rPr>
          <w:rFonts w:ascii="Calibri" w:eastAsia="Times New Roman" w:hAnsi="Calibri"/>
          <w:color w:val="000000"/>
          <w:sz w:val="22"/>
          <w:szCs w:val="22"/>
          <w:lang w:val="en-CA"/>
        </w:rPr>
      </w:pPr>
      <w:r w:rsidRPr="00D30FAF">
        <w:rPr>
          <w:rFonts w:ascii="Calibri" w:eastAsia="Times New Roman" w:hAnsi="Calibri"/>
          <w:b/>
          <w:bCs/>
          <w:color w:val="00B0F0"/>
          <w:sz w:val="22"/>
          <w:szCs w:val="22"/>
          <w:lang w:val="en-CA"/>
        </w:rPr>
        <w:t>L</w:t>
      </w:r>
      <w:r w:rsidRPr="00D30FAF">
        <w:rPr>
          <w:rFonts w:ascii="Calibri" w:eastAsia="Times New Roman" w:hAnsi="Calibri"/>
          <w:color w:val="00B0F0"/>
          <w:sz w:val="22"/>
          <w:szCs w:val="22"/>
          <w:lang w:val="en-CA"/>
        </w:rPr>
        <w:t>ifestyle</w:t>
      </w:r>
      <w:r w:rsidRPr="00D30FAF">
        <w:rPr>
          <w:rFonts w:ascii="Calibri" w:eastAsia="Times New Roman" w:hAnsi="Calibri"/>
          <w:color w:val="000000"/>
          <w:sz w:val="22"/>
          <w:szCs w:val="22"/>
          <w:lang w:val="en-CA"/>
        </w:rPr>
        <w:t xml:space="preserve"> (patterns of consumption of goods, etc.)</w:t>
      </w:r>
    </w:p>
    <w:p w14:paraId="5E524A6E" w14:textId="77777777" w:rsidR="00D30FAF" w:rsidRPr="00D30FAF" w:rsidRDefault="00D30FAF" w:rsidP="00D30FAF">
      <w:pPr>
        <w:numPr>
          <w:ilvl w:val="0"/>
          <w:numId w:val="6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Middle Class/Working Class chart</w:t>
      </w:r>
    </w:p>
    <w:p w14:paraId="15FE551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913729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Measuring Social Class</w:t>
      </w:r>
    </w:p>
    <w:p w14:paraId="5A1F7114" w14:textId="77777777" w:rsidR="00D30FAF" w:rsidRPr="00D30FAF" w:rsidRDefault="00D30FAF" w:rsidP="00D30FAF">
      <w:pPr>
        <w:numPr>
          <w:ilvl w:val="0"/>
          <w:numId w:val="6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When sociolinguists attempt to establish the social class membership of the speakers they record, they often do so by means of a </w:t>
      </w:r>
      <w:r w:rsidRPr="00D30FAF">
        <w:rPr>
          <w:rFonts w:ascii="Calibri" w:eastAsia="Times New Roman" w:hAnsi="Calibri"/>
          <w:b/>
          <w:bCs/>
          <w:color w:val="FF0000"/>
          <w:sz w:val="22"/>
          <w:szCs w:val="22"/>
          <w:lang w:val="en-CA"/>
        </w:rPr>
        <w:t>composite index</w:t>
      </w:r>
    </w:p>
    <w:p w14:paraId="0341F9E4" w14:textId="77777777" w:rsidR="00D30FAF" w:rsidRPr="00D30FAF" w:rsidRDefault="00D30FAF" w:rsidP="00D30FAF">
      <w:pPr>
        <w:numPr>
          <w:ilvl w:val="0"/>
          <w:numId w:val="6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Each speaker receives a score based on their:</w:t>
      </w:r>
    </w:p>
    <w:p w14:paraId="151C4957" w14:textId="77777777" w:rsidR="00D30FAF" w:rsidRPr="00D30FAF" w:rsidRDefault="00D30FAF" w:rsidP="00D30FAF">
      <w:pPr>
        <w:numPr>
          <w:ilvl w:val="1"/>
          <w:numId w:val="64"/>
        </w:numPr>
        <w:ind w:left="1080"/>
        <w:textAlignment w:val="center"/>
        <w:rPr>
          <w:rFonts w:ascii="Calibri" w:eastAsia="Times New Roman" w:hAnsi="Calibri"/>
          <w:b/>
          <w:bCs/>
          <w:color w:val="000000"/>
          <w:sz w:val="22"/>
          <w:szCs w:val="22"/>
          <w:lang w:val="en-CA"/>
        </w:rPr>
      </w:pPr>
      <w:r w:rsidRPr="00D30FAF">
        <w:rPr>
          <w:rFonts w:ascii="Calibri" w:eastAsia="Times New Roman" w:hAnsi="Calibri"/>
          <w:b/>
          <w:bCs/>
          <w:color w:val="FF0000"/>
          <w:sz w:val="22"/>
          <w:szCs w:val="22"/>
          <w:lang w:val="en-CA"/>
        </w:rPr>
        <w:t>Occupation</w:t>
      </w:r>
    </w:p>
    <w:p w14:paraId="79365A35" w14:textId="77777777" w:rsidR="00D30FAF" w:rsidRPr="00D30FAF" w:rsidRDefault="00D30FAF" w:rsidP="00D30FAF">
      <w:pPr>
        <w:numPr>
          <w:ilvl w:val="1"/>
          <w:numId w:val="64"/>
        </w:numPr>
        <w:ind w:left="1080"/>
        <w:textAlignment w:val="center"/>
        <w:rPr>
          <w:rFonts w:ascii="Calibri" w:eastAsia="Times New Roman" w:hAnsi="Calibri"/>
          <w:b/>
          <w:bCs/>
          <w:color w:val="000000"/>
          <w:sz w:val="22"/>
          <w:szCs w:val="22"/>
          <w:lang w:val="en-CA"/>
        </w:rPr>
      </w:pPr>
      <w:r w:rsidRPr="00D30FAF">
        <w:rPr>
          <w:rFonts w:ascii="Calibri" w:eastAsia="Times New Roman" w:hAnsi="Calibri"/>
          <w:b/>
          <w:bCs/>
          <w:color w:val="FF0000"/>
          <w:sz w:val="22"/>
          <w:szCs w:val="22"/>
          <w:lang w:val="en-CA"/>
        </w:rPr>
        <w:t>Education</w:t>
      </w:r>
    </w:p>
    <w:p w14:paraId="352F9EA9" w14:textId="77777777" w:rsidR="00D30FAF" w:rsidRPr="00D30FAF" w:rsidRDefault="00D30FAF" w:rsidP="00D30FAF">
      <w:pPr>
        <w:numPr>
          <w:ilvl w:val="1"/>
          <w:numId w:val="64"/>
        </w:numPr>
        <w:ind w:left="1080"/>
        <w:textAlignment w:val="center"/>
        <w:rPr>
          <w:rFonts w:ascii="Calibri" w:eastAsia="Times New Roman" w:hAnsi="Calibri"/>
          <w:b/>
          <w:bCs/>
          <w:color w:val="000000"/>
          <w:sz w:val="22"/>
          <w:szCs w:val="22"/>
          <w:lang w:val="en-CA"/>
        </w:rPr>
      </w:pPr>
      <w:r w:rsidRPr="00D30FAF">
        <w:rPr>
          <w:rFonts w:ascii="Calibri" w:eastAsia="Times New Roman" w:hAnsi="Calibri"/>
          <w:b/>
          <w:bCs/>
          <w:color w:val="FF0000"/>
          <w:sz w:val="22"/>
          <w:szCs w:val="22"/>
          <w:lang w:val="en-CA"/>
        </w:rPr>
        <w:t>Family Income</w:t>
      </w:r>
    </w:p>
    <w:p w14:paraId="7EE6998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F9CAB9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Examining the Relationship Between Language and Social Class</w:t>
      </w:r>
    </w:p>
    <w:p w14:paraId="687031F2" w14:textId="77777777" w:rsidR="00D30FAF" w:rsidRPr="00D30FAF" w:rsidRDefault="00D30FAF" w:rsidP="00D30FAF">
      <w:pPr>
        <w:numPr>
          <w:ilvl w:val="0"/>
          <w:numId w:val="6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When sociolinguists have correlated social class with linguistic usage, they have found </w:t>
      </w:r>
      <w:r w:rsidRPr="00D30FAF">
        <w:rPr>
          <w:rFonts w:ascii="Calibri" w:eastAsia="Times New Roman" w:hAnsi="Calibri"/>
          <w:b/>
          <w:bCs/>
          <w:color w:val="FF0000"/>
          <w:sz w:val="22"/>
          <w:szCs w:val="22"/>
          <w:lang w:val="en-CA"/>
        </w:rPr>
        <w:t>recurrent sociolinguistic patterns</w:t>
      </w:r>
      <w:r w:rsidRPr="00D30FAF">
        <w:rPr>
          <w:rFonts w:ascii="Calibri" w:eastAsia="Times New Roman" w:hAnsi="Calibri"/>
          <w:color w:val="auto"/>
          <w:sz w:val="22"/>
          <w:szCs w:val="22"/>
          <w:lang w:val="en-CA"/>
        </w:rPr>
        <w:t xml:space="preserve"> in western European societies</w:t>
      </w:r>
    </w:p>
    <w:p w14:paraId="33390C9F" w14:textId="77777777" w:rsidR="00D30FAF" w:rsidRPr="00D30FAF" w:rsidRDefault="00D30FAF" w:rsidP="00D30FAF">
      <w:pPr>
        <w:numPr>
          <w:ilvl w:val="0"/>
          <w:numId w:val="65"/>
        </w:numPr>
        <w:ind w:left="540"/>
        <w:textAlignment w:val="center"/>
        <w:rPr>
          <w:rFonts w:ascii="Calibri" w:eastAsia="Times New Roman" w:hAnsi="Calibri"/>
          <w:color w:val="auto"/>
          <w:sz w:val="22"/>
          <w:szCs w:val="22"/>
          <w:lang w:val="en-CA"/>
        </w:rPr>
      </w:pPr>
      <w:r w:rsidRPr="00D30FAF">
        <w:rPr>
          <w:rFonts w:ascii="Calibri" w:eastAsia="Times New Roman" w:hAnsi="Calibri"/>
          <w:b/>
          <w:bCs/>
          <w:color w:val="00B0F0"/>
          <w:sz w:val="22"/>
          <w:szCs w:val="22"/>
          <w:lang w:val="en-CA"/>
        </w:rPr>
        <w:t>One very basic finding</w:t>
      </w:r>
      <w:r w:rsidRPr="00D30FAF">
        <w:rPr>
          <w:rFonts w:ascii="Calibri" w:eastAsia="Times New Roman" w:hAnsi="Calibri"/>
          <w:color w:val="auto"/>
          <w:sz w:val="22"/>
          <w:szCs w:val="22"/>
          <w:lang w:val="en-CA"/>
        </w:rPr>
        <w:t xml:space="preserve">: speakers at the top of the social class hierarchy use speech varieties which approximate </w:t>
      </w:r>
      <w:r w:rsidRPr="00D30FAF">
        <w:rPr>
          <w:rFonts w:ascii="Calibri" w:eastAsia="Times New Roman" w:hAnsi="Calibri"/>
          <w:b/>
          <w:bCs/>
          <w:color w:val="00B0F0"/>
          <w:sz w:val="22"/>
          <w:szCs w:val="22"/>
          <w:lang w:val="en-CA"/>
        </w:rPr>
        <w:t>the standard language</w:t>
      </w:r>
      <w:r w:rsidRPr="00D30FAF">
        <w:rPr>
          <w:rFonts w:ascii="Calibri" w:eastAsia="Times New Roman" w:hAnsi="Calibri"/>
          <w:color w:val="auto"/>
          <w:sz w:val="22"/>
          <w:szCs w:val="22"/>
          <w:lang w:val="en-CA"/>
        </w:rPr>
        <w:t xml:space="preserve">, while the most </w:t>
      </w:r>
      <w:r w:rsidRPr="00D30FAF">
        <w:rPr>
          <w:rFonts w:ascii="Calibri" w:eastAsia="Times New Roman" w:hAnsi="Calibri"/>
          <w:b/>
          <w:bCs/>
          <w:color w:val="FF0000"/>
          <w:sz w:val="22"/>
          <w:szCs w:val="22"/>
          <w:lang w:val="en-CA"/>
        </w:rPr>
        <w:t>non-standard</w:t>
      </w:r>
      <w:r w:rsidRPr="00D30FAF">
        <w:rPr>
          <w:rFonts w:ascii="Calibri" w:eastAsia="Times New Roman" w:hAnsi="Calibri"/>
          <w:color w:val="auto"/>
          <w:sz w:val="22"/>
          <w:szCs w:val="22"/>
          <w:lang w:val="en-CA"/>
        </w:rPr>
        <w:t xml:space="preserve"> or </w:t>
      </w:r>
      <w:r w:rsidRPr="00D30FAF">
        <w:rPr>
          <w:rFonts w:ascii="Calibri" w:eastAsia="Times New Roman" w:hAnsi="Calibri"/>
          <w:b/>
          <w:bCs/>
          <w:color w:val="FF0000"/>
          <w:sz w:val="22"/>
          <w:szCs w:val="22"/>
          <w:lang w:val="en-CA"/>
        </w:rPr>
        <w:t>localized forms</w:t>
      </w:r>
      <w:r w:rsidRPr="00D30FAF">
        <w:rPr>
          <w:rFonts w:ascii="Calibri" w:eastAsia="Times New Roman" w:hAnsi="Calibri"/>
          <w:color w:val="auto"/>
          <w:sz w:val="22"/>
          <w:szCs w:val="22"/>
          <w:lang w:val="en-CA"/>
        </w:rPr>
        <w:t xml:space="preserve"> are found in the speech of those at the bottom of the social hierarchy</w:t>
      </w:r>
    </w:p>
    <w:p w14:paraId="2EA60555" w14:textId="77777777" w:rsidR="00D30FAF" w:rsidRPr="00D30FAF" w:rsidRDefault="00D30FAF" w:rsidP="00D30FAF">
      <w:pPr>
        <w:numPr>
          <w:ilvl w:val="0"/>
          <w:numId w:val="6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How do social class groups vary in their use of language?</w:t>
      </w:r>
    </w:p>
    <w:p w14:paraId="322751F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981350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Grammatical Variation and Social Class</w:t>
      </w:r>
    </w:p>
    <w:p w14:paraId="5CDBE00D" w14:textId="77777777" w:rsidR="00D30FAF" w:rsidRPr="00D30FAF" w:rsidRDefault="00D30FAF" w:rsidP="00D30FAF">
      <w:pPr>
        <w:numPr>
          <w:ilvl w:val="0"/>
          <w:numId w:val="6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Let's examine the relationship between language and social class by taking the case of a well-known </w:t>
      </w:r>
      <w:proofErr w:type="gramStart"/>
      <w:r w:rsidRPr="00D30FAF">
        <w:rPr>
          <w:rFonts w:ascii="Calibri" w:eastAsia="Times New Roman" w:hAnsi="Calibri"/>
          <w:color w:val="auto"/>
          <w:sz w:val="22"/>
          <w:szCs w:val="22"/>
          <w:lang w:val="en-CA"/>
        </w:rPr>
        <w:t>VARIABLE  in</w:t>
      </w:r>
      <w:proofErr w:type="gramEnd"/>
      <w:r w:rsidRPr="00D30FAF">
        <w:rPr>
          <w:rFonts w:ascii="Calibri" w:eastAsia="Times New Roman" w:hAnsi="Calibri"/>
          <w:color w:val="auto"/>
          <w:sz w:val="22"/>
          <w:szCs w:val="22"/>
          <w:lang w:val="en-CA"/>
        </w:rPr>
        <w:t xml:space="preserve"> English: third-person present tense forms in English</w:t>
      </w:r>
    </w:p>
    <w:p w14:paraId="7A2F2763" w14:textId="77777777" w:rsidR="00D30FAF" w:rsidRPr="00D30FAF" w:rsidRDefault="00D30FAF" w:rsidP="00D30FAF">
      <w:pPr>
        <w:numPr>
          <w:ilvl w:val="0"/>
          <w:numId w:val="6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In standard English, for historical reasons, third-person present tense verb forms end in an </w:t>
      </w:r>
      <w:r w:rsidRPr="00D30FAF">
        <w:rPr>
          <w:rFonts w:ascii="Calibri" w:eastAsia="Times New Roman" w:hAnsi="Calibri"/>
          <w:i/>
          <w:iCs/>
          <w:color w:val="auto"/>
          <w:sz w:val="22"/>
          <w:szCs w:val="22"/>
          <w:lang w:val="en-CA"/>
        </w:rPr>
        <w:t>-s</w:t>
      </w:r>
    </w:p>
    <w:p w14:paraId="7E070AE8" w14:textId="77777777" w:rsidR="00D30FAF" w:rsidRPr="00D30FAF" w:rsidRDefault="00D30FAF" w:rsidP="00D30FAF">
      <w:pPr>
        <w:numPr>
          <w:ilvl w:val="1"/>
          <w:numId w:val="6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Examples:</w:t>
      </w:r>
    </w:p>
    <w:p w14:paraId="6F3A4F8E" w14:textId="77777777" w:rsidR="00D30FAF" w:rsidRPr="00D30FAF" w:rsidRDefault="00D30FAF" w:rsidP="00D30FAF">
      <w:pPr>
        <w:numPr>
          <w:ilvl w:val="2"/>
          <w:numId w:val="66"/>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 women </w:t>
      </w:r>
      <w:proofErr w:type="gramStart"/>
      <w:r w:rsidRPr="00D30FAF">
        <w:rPr>
          <w:rFonts w:ascii="Calibri" w:eastAsia="Times New Roman" w:hAnsi="Calibri"/>
          <w:color w:val="auto"/>
          <w:sz w:val="22"/>
          <w:szCs w:val="22"/>
          <w:lang w:val="en-CA"/>
        </w:rPr>
        <w:t>laugh</w:t>
      </w:r>
      <w:r w:rsidRPr="00D30FAF">
        <w:rPr>
          <w:rFonts w:ascii="Calibri" w:eastAsia="Times New Roman" w:hAnsi="Calibri"/>
          <w:b/>
          <w:bCs/>
          <w:color w:val="00B0F0"/>
          <w:sz w:val="22"/>
          <w:szCs w:val="22"/>
          <w:lang w:val="en-CA"/>
        </w:rPr>
        <w:t>s</w:t>
      </w:r>
      <w:proofErr w:type="gramEnd"/>
    </w:p>
    <w:p w14:paraId="2B0ADC5E" w14:textId="77777777" w:rsidR="00D30FAF" w:rsidRPr="00D30FAF" w:rsidRDefault="00D30FAF" w:rsidP="00D30FAF">
      <w:pPr>
        <w:numPr>
          <w:ilvl w:val="2"/>
          <w:numId w:val="66"/>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She fight</w:t>
      </w:r>
      <w:r w:rsidRPr="00D30FAF">
        <w:rPr>
          <w:rFonts w:ascii="Calibri" w:eastAsia="Times New Roman" w:hAnsi="Calibri"/>
          <w:b/>
          <w:bCs/>
          <w:color w:val="00B0F0"/>
          <w:sz w:val="22"/>
          <w:szCs w:val="22"/>
          <w:lang w:val="en-CA"/>
        </w:rPr>
        <w:t>s</w:t>
      </w:r>
    </w:p>
    <w:p w14:paraId="5AB4DDA2" w14:textId="77777777" w:rsidR="00D30FAF" w:rsidRPr="00D30FAF" w:rsidRDefault="00D30FAF" w:rsidP="00D30FAF">
      <w:pPr>
        <w:numPr>
          <w:ilvl w:val="2"/>
          <w:numId w:val="66"/>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He cook</w:t>
      </w:r>
      <w:r w:rsidRPr="00D30FAF">
        <w:rPr>
          <w:rFonts w:ascii="Calibri" w:eastAsia="Times New Roman" w:hAnsi="Calibri"/>
          <w:b/>
          <w:bCs/>
          <w:color w:val="00B0F0"/>
          <w:sz w:val="22"/>
          <w:szCs w:val="22"/>
          <w:lang w:val="en-CA"/>
        </w:rPr>
        <w:t>s</w:t>
      </w:r>
    </w:p>
    <w:p w14:paraId="67A787BC" w14:textId="77777777" w:rsidR="00D30FAF" w:rsidRPr="00D30FAF" w:rsidRDefault="00D30FAF" w:rsidP="00D30FAF">
      <w:pPr>
        <w:numPr>
          <w:ilvl w:val="2"/>
          <w:numId w:val="66"/>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speak</w:t>
      </w:r>
      <w:r w:rsidRPr="00D30FAF">
        <w:rPr>
          <w:rFonts w:ascii="Calibri" w:eastAsia="Times New Roman" w:hAnsi="Calibri"/>
          <w:b/>
          <w:bCs/>
          <w:color w:val="00B0F0"/>
          <w:sz w:val="22"/>
          <w:szCs w:val="22"/>
          <w:lang w:val="en-CA"/>
        </w:rPr>
        <w:t>s</w:t>
      </w:r>
    </w:p>
    <w:p w14:paraId="210F291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DA9140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Present Tense -s in Norwich, UK, and Detroit</w:t>
      </w:r>
    </w:p>
    <w:p w14:paraId="3A71355E" w14:textId="77777777" w:rsidR="00D30FAF" w:rsidRPr="00D30FAF" w:rsidRDefault="00D30FAF" w:rsidP="00D30FAF">
      <w:pPr>
        <w:numPr>
          <w:ilvl w:val="0"/>
          <w:numId w:val="6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This is not the case, though, in all varieties of English</w:t>
      </w:r>
    </w:p>
    <w:p w14:paraId="24192A2C" w14:textId="77777777" w:rsidR="00D30FAF" w:rsidRPr="00D30FAF" w:rsidRDefault="00D30FAF" w:rsidP="00D30FAF">
      <w:pPr>
        <w:numPr>
          <w:ilvl w:val="0"/>
          <w:numId w:val="6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In Norwich in the east of UK, Detroit, the vernacular (informal) varieties of English are </w:t>
      </w:r>
      <w:r w:rsidRPr="00D30FAF">
        <w:rPr>
          <w:rFonts w:ascii="Calibri" w:eastAsia="Times New Roman" w:hAnsi="Calibri"/>
          <w:b/>
          <w:bCs/>
          <w:color w:val="FF0000"/>
          <w:sz w:val="22"/>
          <w:szCs w:val="22"/>
          <w:lang w:val="en-CA"/>
        </w:rPr>
        <w:t>occasionally</w:t>
      </w:r>
      <w:r w:rsidRPr="00D30FAF">
        <w:rPr>
          <w:rFonts w:ascii="Calibri" w:eastAsia="Times New Roman" w:hAnsi="Calibri"/>
          <w:color w:val="auto"/>
          <w:sz w:val="22"/>
          <w:szCs w:val="22"/>
          <w:lang w:val="en-CA"/>
        </w:rPr>
        <w:t xml:space="preserve"> realized with no '-s' in the third person:</w:t>
      </w:r>
    </w:p>
    <w:p w14:paraId="74739759" w14:textId="77777777" w:rsidR="00D30FAF" w:rsidRPr="00D30FAF" w:rsidRDefault="00D30FAF" w:rsidP="00D30FAF">
      <w:pPr>
        <w:numPr>
          <w:ilvl w:val="1"/>
          <w:numId w:val="67"/>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B0F0"/>
          <w:sz w:val="22"/>
          <w:szCs w:val="22"/>
          <w:lang w:val="en-CA"/>
        </w:rPr>
        <w:t>I shout</w:t>
      </w:r>
    </w:p>
    <w:p w14:paraId="11822879" w14:textId="77777777" w:rsidR="00D30FAF" w:rsidRPr="00D30FAF" w:rsidRDefault="00D30FAF" w:rsidP="00D30FAF">
      <w:pPr>
        <w:numPr>
          <w:ilvl w:val="1"/>
          <w:numId w:val="67"/>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B0F0"/>
          <w:sz w:val="22"/>
          <w:szCs w:val="22"/>
          <w:lang w:val="en-CA"/>
        </w:rPr>
        <w:t>You shout</w:t>
      </w:r>
    </w:p>
    <w:p w14:paraId="4957563D" w14:textId="77777777" w:rsidR="00D30FAF" w:rsidRPr="00D30FAF" w:rsidRDefault="00D30FAF" w:rsidP="00D30FAF">
      <w:pPr>
        <w:numPr>
          <w:ilvl w:val="1"/>
          <w:numId w:val="67"/>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B0F0"/>
          <w:sz w:val="22"/>
          <w:szCs w:val="22"/>
          <w:lang w:val="en-CA"/>
        </w:rPr>
        <w:t xml:space="preserve">He/she/it shout </w:t>
      </w:r>
      <w:r w:rsidRPr="00D30FAF">
        <w:rPr>
          <w:rFonts w:ascii="Calibri" w:eastAsia="Times New Roman" w:hAnsi="Calibri"/>
          <w:b/>
          <w:bCs/>
          <w:color w:val="FF0000"/>
          <w:sz w:val="22"/>
          <w:szCs w:val="22"/>
          <w:lang w:val="en-CA"/>
        </w:rPr>
        <w:t>Ø</w:t>
      </w:r>
    </w:p>
    <w:p w14:paraId="3694496A" w14:textId="77777777" w:rsidR="00D30FAF" w:rsidRPr="00D30FAF" w:rsidRDefault="00D30FAF" w:rsidP="00D30FAF">
      <w:pPr>
        <w:numPr>
          <w:ilvl w:val="1"/>
          <w:numId w:val="67"/>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B0F0"/>
          <w:sz w:val="22"/>
          <w:szCs w:val="22"/>
          <w:lang w:val="en-CA"/>
        </w:rPr>
        <w:t>We shout</w:t>
      </w:r>
    </w:p>
    <w:p w14:paraId="71D12685" w14:textId="77777777" w:rsidR="00D30FAF" w:rsidRPr="00D30FAF" w:rsidRDefault="00D30FAF" w:rsidP="00D30FAF">
      <w:pPr>
        <w:numPr>
          <w:ilvl w:val="1"/>
          <w:numId w:val="67"/>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B0F0"/>
          <w:sz w:val="22"/>
          <w:szCs w:val="22"/>
          <w:lang w:val="en-CA"/>
        </w:rPr>
        <w:t>They shout</w:t>
      </w:r>
    </w:p>
    <w:p w14:paraId="7FBFB34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84E7BE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Chart: pattern of SHARP stratification</w:t>
      </w:r>
    </w:p>
    <w:p w14:paraId="75F3E1D2" w14:textId="77777777" w:rsidR="00D30FAF" w:rsidRPr="00D30FAF" w:rsidRDefault="00D30FAF" w:rsidP="00D30FAF">
      <w:pPr>
        <w:numPr>
          <w:ilvl w:val="0"/>
          <w:numId w:val="6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Social freight (social….)</w:t>
      </w:r>
    </w:p>
    <w:p w14:paraId="282B2934" w14:textId="77777777" w:rsidR="00D30FAF" w:rsidRPr="00D30FAF" w:rsidRDefault="00D30FAF" w:rsidP="00D30FAF">
      <w:pPr>
        <w:numPr>
          <w:ilvl w:val="1"/>
          <w:numId w:val="6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Typically, grammatical patterns have more social freight than phonological patterns</w:t>
      </w:r>
    </w:p>
    <w:p w14:paraId="1AD889BB" w14:textId="77777777" w:rsidR="00D30FAF" w:rsidRPr="00D30FAF" w:rsidRDefault="00D30FAF" w:rsidP="00D30FAF">
      <w:pPr>
        <w:numPr>
          <w:ilvl w:val="1"/>
          <w:numId w:val="6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Sharp drop bc of social meaning that that kind of non-standard feature, upper class avoid such language to not be perceived as lower class</w:t>
      </w:r>
    </w:p>
    <w:p w14:paraId="00289C9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10CBFB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Variation in Pronunciation</w:t>
      </w:r>
    </w:p>
    <w:p w14:paraId="51230441" w14:textId="77777777" w:rsidR="00D30FAF" w:rsidRPr="00D30FAF" w:rsidRDefault="00D30FAF" w:rsidP="00D30FAF">
      <w:pPr>
        <w:numPr>
          <w:ilvl w:val="0"/>
          <w:numId w:val="6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How do pronunciation or </w:t>
      </w:r>
      <w:r w:rsidRPr="00D30FAF">
        <w:rPr>
          <w:rFonts w:ascii="Calibri" w:eastAsia="Times New Roman" w:hAnsi="Calibri"/>
          <w:b/>
          <w:bCs/>
          <w:color w:val="FF0000"/>
          <w:sz w:val="22"/>
          <w:szCs w:val="22"/>
          <w:lang w:val="en-CA"/>
        </w:rPr>
        <w:t>phonetic/phonological (pronunciation) variables</w:t>
      </w:r>
      <w:r w:rsidRPr="00D30FAF">
        <w:rPr>
          <w:rFonts w:ascii="Calibri" w:eastAsia="Times New Roman" w:hAnsi="Calibri"/>
          <w:color w:val="auto"/>
          <w:sz w:val="22"/>
          <w:szCs w:val="22"/>
          <w:lang w:val="en-CA"/>
        </w:rPr>
        <w:t xml:space="preserve"> pattern across the social hierarchy?</w:t>
      </w:r>
    </w:p>
    <w:p w14:paraId="47670BC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73AB24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Phonological Variation and Social Class</w:t>
      </w:r>
    </w:p>
    <w:p w14:paraId="01D6D685" w14:textId="77777777" w:rsidR="00D30FAF" w:rsidRPr="00D30FAF" w:rsidRDefault="00D30FAF" w:rsidP="00D30FAF">
      <w:pPr>
        <w:numPr>
          <w:ilvl w:val="0"/>
          <w:numId w:val="7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Let's consider the case of a well-studied pronunciation variable in English</w:t>
      </w:r>
    </w:p>
    <w:p w14:paraId="29F055AE" w14:textId="77777777" w:rsidR="00D30FAF" w:rsidRPr="00D30FAF" w:rsidRDefault="00D30FAF" w:rsidP="00D30FAF">
      <w:pPr>
        <w:numPr>
          <w:ilvl w:val="0"/>
          <w:numId w:val="7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This relates to the way the letter T may be pronounced in a word such as BUTTER</w:t>
      </w:r>
    </w:p>
    <w:p w14:paraId="0413B1E2" w14:textId="77777777" w:rsidR="00D30FAF" w:rsidRPr="00D30FAF" w:rsidRDefault="00D30FAF" w:rsidP="00D30FAF">
      <w:pPr>
        <w:numPr>
          <w:ilvl w:val="1"/>
          <w:numId w:val="7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Butter as but-ah (question mark but a little line under question park)</w:t>
      </w:r>
    </w:p>
    <w:p w14:paraId="029BE207" w14:textId="77777777" w:rsidR="00D30FAF" w:rsidRPr="00D30FAF" w:rsidRDefault="00D30FAF" w:rsidP="00D30FAF">
      <w:pPr>
        <w:numPr>
          <w:ilvl w:val="2"/>
          <w:numId w:val="70"/>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Phonetic symbol for </w:t>
      </w:r>
      <w:r w:rsidRPr="00D30FAF">
        <w:rPr>
          <w:rFonts w:ascii="Calibri" w:eastAsia="Times New Roman" w:hAnsi="Calibri"/>
          <w:color w:val="00B0F0"/>
          <w:sz w:val="22"/>
          <w:szCs w:val="22"/>
          <w:lang w:val="en-CA"/>
        </w:rPr>
        <w:t>glottal stop</w:t>
      </w:r>
    </w:p>
    <w:p w14:paraId="313ADF7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 </w:t>
      </w:r>
    </w:p>
    <w:p w14:paraId="3A9C9A0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Summary</w:t>
      </w:r>
    </w:p>
    <w:p w14:paraId="24CEB4D3" w14:textId="77777777" w:rsidR="00D30FAF" w:rsidRPr="00D30FAF" w:rsidRDefault="00D30FAF" w:rsidP="00D30FAF">
      <w:pPr>
        <w:numPr>
          <w:ilvl w:val="0"/>
          <w:numId w:val="7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Generally, phonological (pronunciation) variables tend to show a social pattern of </w:t>
      </w:r>
      <w:r w:rsidRPr="00D30FAF">
        <w:rPr>
          <w:rFonts w:ascii="Calibri" w:eastAsia="Times New Roman" w:hAnsi="Calibri"/>
          <w:color w:val="00B0F0"/>
          <w:sz w:val="22"/>
          <w:szCs w:val="22"/>
          <w:lang w:val="en-CA"/>
        </w:rPr>
        <w:t>FINE STRATIFICATION</w:t>
      </w:r>
      <w:r w:rsidRPr="00D30FAF">
        <w:rPr>
          <w:rFonts w:ascii="Calibri" w:eastAsia="Times New Roman" w:hAnsi="Calibri"/>
          <w:color w:val="auto"/>
          <w:sz w:val="22"/>
          <w:szCs w:val="22"/>
          <w:lang w:val="en-CA"/>
        </w:rPr>
        <w:t xml:space="preserve"> or </w:t>
      </w:r>
      <w:r w:rsidRPr="00D30FAF">
        <w:rPr>
          <w:rFonts w:ascii="Calibri" w:eastAsia="Times New Roman" w:hAnsi="Calibri"/>
          <w:color w:val="00B0F0"/>
          <w:sz w:val="22"/>
          <w:szCs w:val="22"/>
          <w:lang w:val="en-CA"/>
        </w:rPr>
        <w:t>CONTINUOUS STRATIFICATION</w:t>
      </w:r>
    </w:p>
    <w:p w14:paraId="28FBBCCC" w14:textId="77777777" w:rsidR="00D30FAF" w:rsidRPr="00D30FAF" w:rsidRDefault="00D30FAF" w:rsidP="00D30FAF">
      <w:pPr>
        <w:numPr>
          <w:ilvl w:val="0"/>
          <w:numId w:val="7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Grammatical variables tend to show a social pattern of </w:t>
      </w:r>
      <w:r w:rsidRPr="00D30FAF">
        <w:rPr>
          <w:rFonts w:ascii="Calibri" w:eastAsia="Times New Roman" w:hAnsi="Calibri"/>
          <w:color w:val="00B0F0"/>
          <w:sz w:val="22"/>
          <w:szCs w:val="22"/>
          <w:lang w:val="en-CA"/>
        </w:rPr>
        <w:t>SHARP STRATIFICATION</w:t>
      </w:r>
    </w:p>
    <w:p w14:paraId="5C86B626" w14:textId="77777777" w:rsidR="00D30FAF" w:rsidRPr="00D30FAF" w:rsidRDefault="00D30FAF" w:rsidP="00D30FAF">
      <w:pPr>
        <w:numPr>
          <w:ilvl w:val="1"/>
          <w:numId w:val="7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Pronunciation of 'h' is stigmatized, "give me a and" instead of "hand" in British language</w:t>
      </w:r>
    </w:p>
    <w:p w14:paraId="3706BA0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81C744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Social class and language change: R in the city</w:t>
      </w:r>
    </w:p>
    <w:p w14:paraId="16A6267C" w14:textId="77777777" w:rsidR="00D30FAF" w:rsidRPr="00D30FAF" w:rsidRDefault="00D30FAF" w:rsidP="00D30FAF">
      <w:pPr>
        <w:numPr>
          <w:ilvl w:val="0"/>
          <w:numId w:val="7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What role does social class play in the </w:t>
      </w:r>
      <w:r w:rsidRPr="00D30FAF">
        <w:rPr>
          <w:rFonts w:ascii="Calibri" w:eastAsia="Times New Roman" w:hAnsi="Calibri"/>
          <w:color w:val="FF0000"/>
          <w:sz w:val="22"/>
          <w:szCs w:val="22"/>
          <w:lang w:val="en-CA"/>
        </w:rPr>
        <w:t>diffusion of linguistic change</w:t>
      </w:r>
      <w:r w:rsidRPr="00D30FAF">
        <w:rPr>
          <w:rFonts w:ascii="Calibri" w:eastAsia="Times New Roman" w:hAnsi="Calibri"/>
          <w:color w:val="auto"/>
          <w:sz w:val="22"/>
          <w:szCs w:val="22"/>
          <w:lang w:val="en-CA"/>
        </w:rPr>
        <w:t>?</w:t>
      </w:r>
    </w:p>
    <w:p w14:paraId="7F1F103A" w14:textId="77777777" w:rsidR="00D30FAF" w:rsidRPr="00D30FAF" w:rsidRDefault="00D30FAF" w:rsidP="00D30FAF">
      <w:pPr>
        <w:numPr>
          <w:ilvl w:val="0"/>
          <w:numId w:val="7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Consider NYC</w:t>
      </w:r>
    </w:p>
    <w:p w14:paraId="65BE6F37" w14:textId="77777777" w:rsidR="00D30FAF" w:rsidRPr="00D30FAF" w:rsidRDefault="00D30FAF" w:rsidP="00D30FAF">
      <w:pPr>
        <w:numPr>
          <w:ilvl w:val="0"/>
          <w:numId w:val="7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Earlier in the 20th century</w:t>
      </w:r>
    </w:p>
    <w:p w14:paraId="55BD6B6B" w14:textId="77777777" w:rsidR="00D30FAF" w:rsidRPr="00D30FAF" w:rsidRDefault="00D30FAF" w:rsidP="00D30FAF">
      <w:pPr>
        <w:numPr>
          <w:ilvl w:val="0"/>
          <w:numId w:val="7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New York was largely a </w:t>
      </w:r>
      <w:r w:rsidRPr="00D30FAF">
        <w:rPr>
          <w:rFonts w:ascii="Calibri" w:eastAsia="Times New Roman" w:hAnsi="Calibri"/>
          <w:b/>
          <w:bCs/>
          <w:color w:val="FF0000"/>
          <w:sz w:val="22"/>
          <w:szCs w:val="22"/>
          <w:lang w:val="en-CA"/>
        </w:rPr>
        <w:t>non-rhotic</w:t>
      </w:r>
      <w:r w:rsidRPr="00D30FAF">
        <w:rPr>
          <w:rFonts w:ascii="Calibri" w:eastAsia="Times New Roman" w:hAnsi="Calibri"/>
          <w:color w:val="auto"/>
          <w:sz w:val="22"/>
          <w:szCs w:val="22"/>
          <w:lang w:val="en-CA"/>
        </w:rPr>
        <w:t xml:space="preserve"> variety of English; /r/ was not frequently pronounced in </w:t>
      </w:r>
      <w:r w:rsidRPr="00D30FAF">
        <w:rPr>
          <w:rFonts w:ascii="Calibri" w:eastAsia="Times New Roman" w:hAnsi="Calibri"/>
          <w:b/>
          <w:bCs/>
          <w:color w:val="00B0F0"/>
          <w:sz w:val="22"/>
          <w:szCs w:val="22"/>
          <w:lang w:val="en-CA"/>
        </w:rPr>
        <w:t>caR</w:t>
      </w:r>
      <w:r w:rsidRPr="00D30FAF">
        <w:rPr>
          <w:rFonts w:ascii="Calibri" w:eastAsia="Times New Roman" w:hAnsi="Calibri"/>
          <w:color w:val="auto"/>
          <w:sz w:val="22"/>
          <w:szCs w:val="22"/>
          <w:lang w:val="en-CA"/>
        </w:rPr>
        <w:t xml:space="preserve">, or </w:t>
      </w:r>
      <w:r w:rsidRPr="00D30FAF">
        <w:rPr>
          <w:rFonts w:ascii="Calibri" w:eastAsia="Times New Roman" w:hAnsi="Calibri"/>
          <w:b/>
          <w:bCs/>
          <w:color w:val="00B0F0"/>
          <w:sz w:val="22"/>
          <w:szCs w:val="22"/>
          <w:lang w:val="en-CA"/>
        </w:rPr>
        <w:t>faRm</w:t>
      </w:r>
      <w:r w:rsidRPr="00D30FAF">
        <w:rPr>
          <w:rFonts w:ascii="Calibri" w:eastAsia="Times New Roman" w:hAnsi="Calibri"/>
          <w:color w:val="auto"/>
          <w:sz w:val="22"/>
          <w:szCs w:val="22"/>
          <w:lang w:val="en-CA"/>
        </w:rPr>
        <w:t xml:space="preserve"> (we call this /r/ postvocalic /r/ because it comes </w:t>
      </w:r>
      <w:r w:rsidRPr="00D30FAF">
        <w:rPr>
          <w:rFonts w:ascii="Calibri" w:eastAsia="Times New Roman" w:hAnsi="Calibri"/>
          <w:b/>
          <w:bCs/>
          <w:color w:val="auto"/>
          <w:sz w:val="22"/>
          <w:szCs w:val="22"/>
          <w:lang w:val="en-CA"/>
        </w:rPr>
        <w:t>after</w:t>
      </w:r>
      <w:r w:rsidRPr="00D30FAF">
        <w:rPr>
          <w:rFonts w:ascii="Calibri" w:eastAsia="Times New Roman" w:hAnsi="Calibri"/>
          <w:color w:val="auto"/>
          <w:sz w:val="22"/>
          <w:szCs w:val="22"/>
          <w:lang w:val="en-CA"/>
        </w:rPr>
        <w:t xml:space="preserve"> a vowel)</w:t>
      </w:r>
    </w:p>
    <w:p w14:paraId="5ECECAE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E4BC4E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 in the City (cont.)</w:t>
      </w:r>
    </w:p>
    <w:p w14:paraId="7BCCE352" w14:textId="77777777" w:rsidR="00D30FAF" w:rsidRPr="00D30FAF" w:rsidRDefault="00D30FAF" w:rsidP="00D30FAF">
      <w:pPr>
        <w:numPr>
          <w:ilvl w:val="0"/>
          <w:numId w:val="7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Over the past several decades, /r/ in the words like ca</w:t>
      </w:r>
      <w:r w:rsidRPr="00D30FAF">
        <w:rPr>
          <w:rFonts w:ascii="Calibri" w:eastAsia="Times New Roman" w:hAnsi="Calibri"/>
          <w:color w:val="FF0000"/>
          <w:sz w:val="22"/>
          <w:szCs w:val="22"/>
          <w:lang w:val="en-CA"/>
        </w:rPr>
        <w:t>R</w:t>
      </w:r>
      <w:r w:rsidRPr="00D30FAF">
        <w:rPr>
          <w:rFonts w:ascii="Calibri" w:eastAsia="Times New Roman" w:hAnsi="Calibri"/>
          <w:color w:val="auto"/>
          <w:sz w:val="22"/>
          <w:szCs w:val="22"/>
          <w:lang w:val="en-CA"/>
        </w:rPr>
        <w:t>, and fa</w:t>
      </w:r>
      <w:r w:rsidRPr="00D30FAF">
        <w:rPr>
          <w:rFonts w:ascii="Calibri" w:eastAsia="Times New Roman" w:hAnsi="Calibri"/>
          <w:color w:val="FF0000"/>
          <w:sz w:val="22"/>
          <w:szCs w:val="22"/>
          <w:lang w:val="en-CA"/>
        </w:rPr>
        <w:t>R</w:t>
      </w:r>
      <w:r w:rsidRPr="00D30FAF">
        <w:rPr>
          <w:rFonts w:ascii="Calibri" w:eastAsia="Times New Roman" w:hAnsi="Calibri"/>
          <w:color w:val="auto"/>
          <w:sz w:val="22"/>
          <w:szCs w:val="22"/>
          <w:lang w:val="en-CA"/>
        </w:rPr>
        <w:t xml:space="preserve">m has become a </w:t>
      </w:r>
      <w:r w:rsidRPr="00D30FAF">
        <w:rPr>
          <w:rFonts w:ascii="Calibri" w:eastAsia="Times New Roman" w:hAnsi="Calibri"/>
          <w:b/>
          <w:bCs/>
          <w:color w:val="FF0000"/>
          <w:sz w:val="22"/>
          <w:szCs w:val="22"/>
          <w:lang w:val="en-CA"/>
        </w:rPr>
        <w:t>PRESTIGE</w:t>
      </w:r>
      <w:r w:rsidRPr="00D30FAF">
        <w:rPr>
          <w:rFonts w:ascii="Calibri" w:eastAsia="Times New Roman" w:hAnsi="Calibri"/>
          <w:color w:val="auto"/>
          <w:sz w:val="22"/>
          <w:szCs w:val="22"/>
          <w:lang w:val="en-CA"/>
        </w:rPr>
        <w:t xml:space="preserve"> feature in New York speech</w:t>
      </w:r>
    </w:p>
    <w:p w14:paraId="7E39BD17" w14:textId="77777777" w:rsidR="00D30FAF" w:rsidRPr="00D30FAF" w:rsidRDefault="00D30FAF" w:rsidP="00D30FAF">
      <w:pPr>
        <w:numPr>
          <w:ilvl w:val="1"/>
          <w:numId w:val="73"/>
        </w:numPr>
        <w:ind w:left="1080"/>
        <w:textAlignment w:val="center"/>
        <w:rPr>
          <w:rFonts w:ascii="Calibri" w:eastAsia="Times New Roman" w:hAnsi="Calibri"/>
          <w:color w:val="auto"/>
          <w:sz w:val="22"/>
          <w:szCs w:val="22"/>
          <w:lang w:val="en-CA"/>
        </w:rPr>
      </w:pPr>
      <w:r w:rsidRPr="00D30FAF">
        <w:rPr>
          <w:rFonts w:ascii="Calibri" w:eastAsia="Times New Roman" w:hAnsi="Calibri"/>
          <w:color w:val="FF0000"/>
          <w:sz w:val="22"/>
          <w:szCs w:val="22"/>
          <w:lang w:val="en-CA"/>
        </w:rPr>
        <w:t>Change from above</w:t>
      </w:r>
      <w:r w:rsidRPr="00D30FAF">
        <w:rPr>
          <w:rFonts w:ascii="Calibri" w:eastAsia="Times New Roman" w:hAnsi="Calibri"/>
          <w:color w:val="auto"/>
          <w:sz w:val="22"/>
          <w:szCs w:val="22"/>
          <w:lang w:val="en-CA"/>
        </w:rPr>
        <w:t xml:space="preserve">: not a change initiated by a high social group, above the level </w:t>
      </w:r>
    </w:p>
    <w:p w14:paraId="081828C0" w14:textId="77777777" w:rsidR="00D30FAF" w:rsidRPr="00D30FAF" w:rsidRDefault="00D30FAF" w:rsidP="00D30FAF">
      <w:pPr>
        <w:numPr>
          <w:ilvl w:val="0"/>
          <w:numId w:val="7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William Labov examines this </w:t>
      </w:r>
      <w:r w:rsidRPr="00D30FAF">
        <w:rPr>
          <w:rFonts w:ascii="Calibri" w:eastAsia="Times New Roman" w:hAnsi="Calibri"/>
          <w:b/>
          <w:bCs/>
          <w:color w:val="FF0000"/>
          <w:sz w:val="22"/>
          <w:szCs w:val="22"/>
          <w:lang w:val="en-CA"/>
        </w:rPr>
        <w:t>CHANGE in PROGRESS</w:t>
      </w:r>
      <w:r w:rsidRPr="00D30FAF">
        <w:rPr>
          <w:rFonts w:ascii="Calibri" w:eastAsia="Times New Roman" w:hAnsi="Calibri"/>
          <w:color w:val="auto"/>
          <w:sz w:val="22"/>
          <w:szCs w:val="22"/>
          <w:lang w:val="en-CA"/>
        </w:rPr>
        <w:t xml:space="preserve"> in New York</w:t>
      </w:r>
    </w:p>
    <w:p w14:paraId="21DFF7F0" w14:textId="77777777" w:rsidR="00D30FAF" w:rsidRPr="00D30FAF" w:rsidRDefault="00D30FAF" w:rsidP="00D30FAF">
      <w:pPr>
        <w:numPr>
          <w:ilvl w:val="0"/>
          <w:numId w:val="7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 use of postvocalic /r/ was not random, it was patterned, and sensitive to </w:t>
      </w:r>
      <w:r w:rsidRPr="00D30FAF">
        <w:rPr>
          <w:rFonts w:ascii="Calibri" w:eastAsia="Times New Roman" w:hAnsi="Calibri"/>
          <w:color w:val="FF0000"/>
          <w:sz w:val="22"/>
          <w:szCs w:val="22"/>
          <w:lang w:val="en-CA"/>
        </w:rPr>
        <w:t>social class</w:t>
      </w:r>
      <w:r w:rsidRPr="00D30FAF">
        <w:rPr>
          <w:rFonts w:ascii="Calibri" w:eastAsia="Times New Roman" w:hAnsi="Calibri"/>
          <w:color w:val="auto"/>
          <w:sz w:val="22"/>
          <w:szCs w:val="22"/>
          <w:lang w:val="en-CA"/>
        </w:rPr>
        <w:t xml:space="preserve"> differences and </w:t>
      </w:r>
      <w:r w:rsidRPr="00D30FAF">
        <w:rPr>
          <w:rFonts w:ascii="Calibri" w:eastAsia="Times New Roman" w:hAnsi="Calibri"/>
          <w:color w:val="FF0000"/>
          <w:sz w:val="22"/>
          <w:szCs w:val="22"/>
          <w:lang w:val="en-CA"/>
        </w:rPr>
        <w:t>stylistic differences</w:t>
      </w:r>
    </w:p>
    <w:p w14:paraId="28376FC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1C80AF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259B898"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u w:val="single"/>
          <w:lang w:val="en-CA"/>
        </w:rPr>
        <w:t xml:space="preserve">January </w:t>
      </w:r>
      <w:proofErr w:type="gramStart"/>
      <w:r w:rsidRPr="00D30FAF">
        <w:rPr>
          <w:rFonts w:ascii="Calibri" w:eastAsia="Times New Roman" w:hAnsi="Calibri"/>
          <w:color w:val="auto"/>
          <w:sz w:val="28"/>
          <w:szCs w:val="28"/>
          <w:u w:val="single"/>
          <w:lang w:val="en-CA"/>
        </w:rPr>
        <w:t>22</w:t>
      </w:r>
      <w:proofErr w:type="gramEnd"/>
      <w:r w:rsidRPr="00D30FAF">
        <w:rPr>
          <w:rFonts w:ascii="Calibri" w:eastAsia="Times New Roman" w:hAnsi="Calibri"/>
          <w:color w:val="auto"/>
          <w:sz w:val="28"/>
          <w:szCs w:val="28"/>
          <w:u w:val="single"/>
          <w:lang w:val="en-CA"/>
        </w:rPr>
        <w:t xml:space="preserve"> 2018</w:t>
      </w:r>
      <w:r w:rsidRPr="00D30FAF">
        <w:rPr>
          <w:rFonts w:ascii="Calibri" w:eastAsia="Times New Roman" w:hAnsi="Calibri"/>
          <w:color w:val="auto"/>
          <w:sz w:val="28"/>
          <w:szCs w:val="28"/>
          <w:lang w:val="en-CA"/>
        </w:rPr>
        <w:t xml:space="preserve"> - Language &amp; Gender</w:t>
      </w:r>
    </w:p>
    <w:p w14:paraId="670B534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887474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Revision</w:t>
      </w:r>
    </w:p>
    <w:p w14:paraId="38C733C2" w14:textId="77777777" w:rsidR="00D30FAF" w:rsidRPr="00D30FAF" w:rsidRDefault="00D30FAF" w:rsidP="00D30FAF">
      <w:pPr>
        <w:numPr>
          <w:ilvl w:val="0"/>
          <w:numId w:val="7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Another word for </w:t>
      </w:r>
      <w:r w:rsidRPr="00D30FAF">
        <w:rPr>
          <w:rFonts w:ascii="Calibri" w:eastAsia="Times New Roman" w:hAnsi="Calibri"/>
          <w:color w:val="FF0000"/>
          <w:sz w:val="22"/>
          <w:szCs w:val="22"/>
          <w:lang w:val="en-CA"/>
        </w:rPr>
        <w:t>social dialect</w:t>
      </w:r>
    </w:p>
    <w:p w14:paraId="4D196AB3" w14:textId="77777777" w:rsidR="00D30FAF" w:rsidRPr="00D30FAF" w:rsidRDefault="00D30FAF" w:rsidP="00D30FAF">
      <w:pPr>
        <w:numPr>
          <w:ilvl w:val="1"/>
          <w:numId w:val="7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Sociolect</w:t>
      </w:r>
    </w:p>
    <w:p w14:paraId="631F2AF8" w14:textId="77777777" w:rsidR="00D30FAF" w:rsidRPr="00D30FAF" w:rsidRDefault="00D30FAF" w:rsidP="00D30FAF">
      <w:pPr>
        <w:numPr>
          <w:ilvl w:val="0"/>
          <w:numId w:val="7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What methods have sociolinguists used to established social </w:t>
      </w:r>
      <w:r w:rsidRPr="00D30FAF">
        <w:rPr>
          <w:rFonts w:ascii="Calibri" w:eastAsia="Times New Roman" w:hAnsi="Calibri"/>
          <w:color w:val="FF0000"/>
          <w:sz w:val="22"/>
          <w:szCs w:val="22"/>
          <w:lang w:val="en-CA"/>
        </w:rPr>
        <w:t>class membership</w:t>
      </w:r>
      <w:r w:rsidRPr="00D30FAF">
        <w:rPr>
          <w:rFonts w:ascii="Calibri" w:eastAsia="Times New Roman" w:hAnsi="Calibri"/>
          <w:color w:val="auto"/>
          <w:sz w:val="22"/>
          <w:szCs w:val="22"/>
          <w:lang w:val="en-CA"/>
        </w:rPr>
        <w:t>?</w:t>
      </w:r>
    </w:p>
    <w:p w14:paraId="3DC0530C" w14:textId="77777777" w:rsidR="00D30FAF" w:rsidRPr="00D30FAF" w:rsidRDefault="00D30FAF" w:rsidP="00D30FAF">
      <w:pPr>
        <w:numPr>
          <w:ilvl w:val="1"/>
          <w:numId w:val="7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Composite index:</w:t>
      </w:r>
    </w:p>
    <w:p w14:paraId="163EBCDE" w14:textId="77777777" w:rsidR="00D30FAF" w:rsidRPr="00D30FAF" w:rsidRDefault="00D30FAF" w:rsidP="00D30FAF">
      <w:pPr>
        <w:numPr>
          <w:ilvl w:val="2"/>
          <w:numId w:val="74"/>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Profession</w:t>
      </w:r>
    </w:p>
    <w:p w14:paraId="7FE04B63" w14:textId="77777777" w:rsidR="00D30FAF" w:rsidRPr="00D30FAF" w:rsidRDefault="00D30FAF" w:rsidP="00D30FAF">
      <w:pPr>
        <w:numPr>
          <w:ilvl w:val="2"/>
          <w:numId w:val="74"/>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Education</w:t>
      </w:r>
    </w:p>
    <w:p w14:paraId="5AB924C0" w14:textId="77777777" w:rsidR="00D30FAF" w:rsidRPr="00D30FAF" w:rsidRDefault="00D30FAF" w:rsidP="00D30FAF">
      <w:pPr>
        <w:numPr>
          <w:ilvl w:val="2"/>
          <w:numId w:val="74"/>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Revenue</w:t>
      </w:r>
    </w:p>
    <w:p w14:paraId="0BC3C979" w14:textId="77777777" w:rsidR="00D30FAF" w:rsidRPr="00D30FAF" w:rsidRDefault="00D30FAF" w:rsidP="00D30FAF">
      <w:pPr>
        <w:numPr>
          <w:ilvl w:val="1"/>
          <w:numId w:val="7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Consumption</w:t>
      </w:r>
    </w:p>
    <w:p w14:paraId="7114D3C3" w14:textId="77777777" w:rsidR="00D30FAF" w:rsidRPr="00D30FAF" w:rsidRDefault="00D30FAF" w:rsidP="00D30FAF">
      <w:pPr>
        <w:numPr>
          <w:ilvl w:val="1"/>
          <w:numId w:val="7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Housing</w:t>
      </w:r>
    </w:p>
    <w:p w14:paraId="470CD182" w14:textId="77777777" w:rsidR="00D30FAF" w:rsidRPr="00D30FAF" w:rsidRDefault="00D30FAF" w:rsidP="00D30FAF">
      <w:pPr>
        <w:numPr>
          <w:ilvl w:val="0"/>
          <w:numId w:val="7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What is a </w:t>
      </w:r>
      <w:r w:rsidRPr="00D30FAF">
        <w:rPr>
          <w:rFonts w:ascii="Calibri" w:eastAsia="Times New Roman" w:hAnsi="Calibri"/>
          <w:color w:val="FF0000"/>
          <w:sz w:val="22"/>
          <w:szCs w:val="22"/>
          <w:lang w:val="en-CA"/>
        </w:rPr>
        <w:t>change from above</w:t>
      </w:r>
      <w:r w:rsidRPr="00D30FAF">
        <w:rPr>
          <w:rFonts w:ascii="Calibri" w:eastAsia="Times New Roman" w:hAnsi="Calibri"/>
          <w:color w:val="auto"/>
          <w:sz w:val="22"/>
          <w:szCs w:val="22"/>
          <w:lang w:val="en-CA"/>
        </w:rPr>
        <w:t>?</w:t>
      </w:r>
    </w:p>
    <w:p w14:paraId="51CE30D5" w14:textId="77777777" w:rsidR="00D30FAF" w:rsidRPr="00D30FAF" w:rsidRDefault="00D30FAF" w:rsidP="00D30FAF">
      <w:pPr>
        <w:numPr>
          <w:ilvl w:val="1"/>
          <w:numId w:val="7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Conscious change, people are aware of this change</w:t>
      </w:r>
    </w:p>
    <w:p w14:paraId="6E343597" w14:textId="77777777" w:rsidR="00D30FAF" w:rsidRPr="00D30FAF" w:rsidRDefault="00D30FAF" w:rsidP="00D30FAF">
      <w:pPr>
        <w:numPr>
          <w:ilvl w:val="1"/>
          <w:numId w:val="7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Variable: (</w:t>
      </w:r>
      <w:proofErr w:type="gramStart"/>
      <w:r w:rsidRPr="00D30FAF">
        <w:rPr>
          <w:rFonts w:ascii="Calibri" w:eastAsia="Times New Roman" w:hAnsi="Calibri"/>
          <w:color w:val="auto"/>
          <w:sz w:val="22"/>
          <w:szCs w:val="22"/>
          <w:lang w:val="en-CA"/>
        </w:rPr>
        <w:t>r)  Variants</w:t>
      </w:r>
      <w:proofErr w:type="gramEnd"/>
      <w:r w:rsidRPr="00D30FAF">
        <w:rPr>
          <w:rFonts w:ascii="Calibri" w:eastAsia="Times New Roman" w:hAnsi="Calibri"/>
          <w:color w:val="auto"/>
          <w:sz w:val="22"/>
          <w:szCs w:val="22"/>
          <w:lang w:val="en-CA"/>
        </w:rPr>
        <w:t>: rhotic: R  // non-rhotic: ø</w:t>
      </w:r>
    </w:p>
    <w:p w14:paraId="63F8D65E" w14:textId="77777777" w:rsidR="00D30FAF" w:rsidRPr="00D30FAF" w:rsidRDefault="00D30FAF" w:rsidP="00D30FAF">
      <w:pPr>
        <w:numPr>
          <w:ilvl w:val="0"/>
          <w:numId w:val="7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**MIDTERM**Odd finding in pattern of graph: expect the highest social class would be the highest</w:t>
      </w:r>
    </w:p>
    <w:p w14:paraId="5C44BF5F" w14:textId="77777777" w:rsidR="00D30FAF" w:rsidRPr="00D30FAF" w:rsidRDefault="00D30FAF" w:rsidP="00D30FAF">
      <w:pPr>
        <w:numPr>
          <w:ilvl w:val="1"/>
          <w:numId w:val="7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Cross-over pattern that a middle class is higher than the other</w:t>
      </w:r>
    </w:p>
    <w:p w14:paraId="546E7694" w14:textId="77777777" w:rsidR="00D30FAF" w:rsidRPr="00D30FAF" w:rsidRDefault="00D30FAF" w:rsidP="00D30FAF">
      <w:pPr>
        <w:numPr>
          <w:ilvl w:val="1"/>
          <w:numId w:val="7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People</w:t>
      </w:r>
    </w:p>
    <w:p w14:paraId="2CC7E827" w14:textId="77777777" w:rsidR="00D30FAF" w:rsidRPr="00D30FAF" w:rsidRDefault="00D30FAF" w:rsidP="00D30FAF">
      <w:pPr>
        <w:numPr>
          <w:ilvl w:val="0"/>
          <w:numId w:val="74"/>
        </w:numPr>
        <w:ind w:left="540"/>
        <w:textAlignment w:val="center"/>
        <w:rPr>
          <w:rFonts w:ascii="Calibri" w:eastAsia="Times New Roman" w:hAnsi="Calibri"/>
          <w:color w:val="auto"/>
          <w:sz w:val="22"/>
          <w:szCs w:val="22"/>
          <w:lang w:val="en-CA"/>
        </w:rPr>
      </w:pPr>
      <w:r w:rsidRPr="00D30FAF">
        <w:rPr>
          <w:rFonts w:ascii="Calibri" w:eastAsia="Times New Roman" w:hAnsi="Calibri"/>
          <w:color w:val="FF0000"/>
          <w:sz w:val="22"/>
          <w:szCs w:val="22"/>
          <w:lang w:val="en-CA"/>
        </w:rPr>
        <w:t>TRUE or FALSE</w:t>
      </w:r>
      <w:r w:rsidRPr="00D30FAF">
        <w:rPr>
          <w:rFonts w:ascii="Calibri" w:eastAsia="Times New Roman" w:hAnsi="Calibri"/>
          <w:color w:val="auto"/>
          <w:sz w:val="22"/>
          <w:szCs w:val="22"/>
          <w:lang w:val="en-CA"/>
        </w:rPr>
        <w:t>: In terms of their distribution across the</w:t>
      </w:r>
      <w:proofErr w:type="gramStart"/>
      <w:r w:rsidRPr="00D30FAF">
        <w:rPr>
          <w:rFonts w:ascii="Calibri" w:eastAsia="Times New Roman" w:hAnsi="Calibri"/>
          <w:color w:val="auto"/>
          <w:sz w:val="22"/>
          <w:szCs w:val="22"/>
          <w:lang w:val="en-CA"/>
        </w:rPr>
        <w:t>…..</w:t>
      </w:r>
      <w:proofErr w:type="gramEnd"/>
    </w:p>
    <w:p w14:paraId="0C21F896" w14:textId="77777777" w:rsidR="00D30FAF" w:rsidRPr="00D30FAF" w:rsidRDefault="00D30FAF" w:rsidP="00D30FAF">
      <w:pPr>
        <w:numPr>
          <w:ilvl w:val="1"/>
          <w:numId w:val="7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False, they tend to show sharp stratification (dramatic difference between middle class and working class)</w:t>
      </w:r>
    </w:p>
    <w:p w14:paraId="0E4A52DC" w14:textId="77777777" w:rsidR="00D30FAF" w:rsidRPr="00D30FAF" w:rsidRDefault="00D30FAF" w:rsidP="00D30FAF">
      <w:pPr>
        <w:numPr>
          <w:ilvl w:val="0"/>
          <w:numId w:val="7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Fine stratification = gradient</w:t>
      </w:r>
    </w:p>
    <w:p w14:paraId="5459768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724B9C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lastRenderedPageBreak/>
        <w:t>Sex and Gender: One and the Same Thing</w:t>
      </w:r>
    </w:p>
    <w:p w14:paraId="26F83C52" w14:textId="77777777" w:rsidR="00D30FAF" w:rsidRPr="00D30FAF" w:rsidRDefault="00D30FAF" w:rsidP="00D30FAF">
      <w:pPr>
        <w:numPr>
          <w:ilvl w:val="0"/>
          <w:numId w:val="7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terms sex(biological) and gender (performative of social) are often used interchangeably in everyday conversation</w:t>
      </w:r>
    </w:p>
    <w:p w14:paraId="1C2EE9A3" w14:textId="77777777" w:rsidR="00D30FAF" w:rsidRPr="00D30FAF" w:rsidRDefault="00D30FAF" w:rsidP="00D30FAF">
      <w:pPr>
        <w:numPr>
          <w:ilvl w:val="0"/>
          <w:numId w:val="7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There are important distinctions between the two terms</w:t>
      </w:r>
    </w:p>
    <w:p w14:paraId="4EC5CF81" w14:textId="77777777" w:rsidR="00D30FAF" w:rsidRPr="00D30FAF" w:rsidRDefault="00D30FAF" w:rsidP="00D30FAF">
      <w:pPr>
        <w:numPr>
          <w:ilvl w:val="0"/>
          <w:numId w:val="7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Sex is conventionally defined as a </w:t>
      </w:r>
      <w:r w:rsidRPr="00D30FAF">
        <w:rPr>
          <w:rFonts w:ascii="Calibri" w:eastAsia="Times New Roman" w:hAnsi="Calibri"/>
          <w:b/>
          <w:bCs/>
          <w:color w:val="FF0000"/>
          <w:sz w:val="22"/>
          <w:szCs w:val="22"/>
          <w:lang w:val="en-CA"/>
        </w:rPr>
        <w:t>BIOLOGICAL CATEGORY</w:t>
      </w:r>
      <w:r w:rsidRPr="00D30FAF">
        <w:rPr>
          <w:rFonts w:ascii="Calibri" w:eastAsia="Times New Roman" w:hAnsi="Calibri"/>
          <w:color w:val="auto"/>
          <w:sz w:val="22"/>
          <w:szCs w:val="22"/>
          <w:lang w:val="en-CA"/>
        </w:rPr>
        <w:t xml:space="preserve"> which is based on scientific criteria (e.g. your chromosomal make-up XX [female] XY [male])</w:t>
      </w:r>
    </w:p>
    <w:p w14:paraId="15B6780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427A18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Sex and Gender: One and the Same Thing (cont.)</w:t>
      </w:r>
    </w:p>
    <w:p w14:paraId="4F6C6A9E" w14:textId="77777777" w:rsidR="00D30FAF" w:rsidRPr="00D30FAF" w:rsidRDefault="00D30FAF" w:rsidP="00D30FAF">
      <w:pPr>
        <w:numPr>
          <w:ilvl w:val="0"/>
          <w:numId w:val="7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Gender on the other hand, is the </w:t>
      </w:r>
      <w:r w:rsidRPr="00D30FAF">
        <w:rPr>
          <w:rFonts w:ascii="Calibri" w:eastAsia="Times New Roman" w:hAnsi="Calibri"/>
          <w:b/>
          <w:bCs/>
          <w:color w:val="FF0000"/>
          <w:sz w:val="22"/>
          <w:szCs w:val="22"/>
          <w:lang w:val="en-CA"/>
        </w:rPr>
        <w:t>sociocultural elaboration</w:t>
      </w:r>
      <w:r w:rsidRPr="00D30FAF">
        <w:rPr>
          <w:rFonts w:ascii="Calibri" w:eastAsia="Times New Roman" w:hAnsi="Calibri"/>
          <w:color w:val="auto"/>
          <w:sz w:val="22"/>
          <w:szCs w:val="22"/>
          <w:lang w:val="en-CA"/>
        </w:rPr>
        <w:t xml:space="preserve"> of this difference</w:t>
      </w:r>
    </w:p>
    <w:p w14:paraId="0D43208B" w14:textId="77777777" w:rsidR="00D30FAF" w:rsidRPr="00D30FAF" w:rsidRDefault="00D30FAF" w:rsidP="00D30FAF">
      <w:pPr>
        <w:numPr>
          <w:ilvl w:val="0"/>
          <w:numId w:val="7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Gender is a cultural construct which refers to the </w:t>
      </w:r>
      <w:r w:rsidRPr="00D30FAF">
        <w:rPr>
          <w:rFonts w:ascii="Calibri" w:eastAsia="Times New Roman" w:hAnsi="Calibri"/>
          <w:color w:val="FF0000"/>
          <w:sz w:val="22"/>
          <w:szCs w:val="22"/>
          <w:lang w:val="en-CA"/>
        </w:rPr>
        <w:t>cultural traits</w:t>
      </w:r>
      <w:r w:rsidRPr="00D30FAF">
        <w:rPr>
          <w:rFonts w:ascii="Calibri" w:eastAsia="Times New Roman" w:hAnsi="Calibri"/>
          <w:color w:val="auto"/>
          <w:sz w:val="22"/>
          <w:szCs w:val="22"/>
          <w:lang w:val="en-CA"/>
        </w:rPr>
        <w:t xml:space="preserve"> and </w:t>
      </w:r>
      <w:r w:rsidRPr="00D30FAF">
        <w:rPr>
          <w:rFonts w:ascii="Calibri" w:eastAsia="Times New Roman" w:hAnsi="Calibri"/>
          <w:color w:val="FF0000"/>
          <w:sz w:val="22"/>
          <w:szCs w:val="22"/>
          <w:lang w:val="en-CA"/>
        </w:rPr>
        <w:t>behaviour</w:t>
      </w:r>
      <w:r w:rsidRPr="00D30FAF">
        <w:rPr>
          <w:rFonts w:ascii="Calibri" w:eastAsia="Times New Roman" w:hAnsi="Calibri"/>
          <w:color w:val="auto"/>
          <w:sz w:val="22"/>
          <w:szCs w:val="22"/>
          <w:lang w:val="en-CA"/>
        </w:rPr>
        <w:t xml:space="preserve"> that are believed appropriate for women and men in a particular society</w:t>
      </w:r>
    </w:p>
    <w:p w14:paraId="6344329C" w14:textId="77777777" w:rsidR="00D30FAF" w:rsidRPr="00D30FAF" w:rsidRDefault="00D30FAF" w:rsidP="00D30FAF">
      <w:pPr>
        <w:numPr>
          <w:ilvl w:val="0"/>
          <w:numId w:val="7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therefore varies to some extent across ethnicity, social class and, of course, different time periods</w:t>
      </w:r>
    </w:p>
    <w:p w14:paraId="4A567AC4" w14:textId="77777777" w:rsidR="00D30FAF" w:rsidRPr="00D30FAF" w:rsidRDefault="00D30FAF" w:rsidP="00D30FAF">
      <w:pPr>
        <w:numPr>
          <w:ilvl w:val="0"/>
          <w:numId w:val="7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Although we think of sex/gender as being relatively binary, some societies recognize </w:t>
      </w:r>
      <w:r w:rsidRPr="00D30FAF">
        <w:rPr>
          <w:rFonts w:ascii="Calibri" w:eastAsia="Times New Roman" w:hAnsi="Calibri"/>
          <w:b/>
          <w:bCs/>
          <w:color w:val="00B0F0"/>
          <w:sz w:val="22"/>
          <w:szCs w:val="22"/>
          <w:lang w:val="en-CA"/>
        </w:rPr>
        <w:t>third sexes</w:t>
      </w:r>
      <w:r w:rsidRPr="00D30FAF">
        <w:rPr>
          <w:rFonts w:ascii="Calibri" w:eastAsia="Times New Roman" w:hAnsi="Calibri"/>
          <w:color w:val="auto"/>
          <w:sz w:val="22"/>
          <w:szCs w:val="22"/>
          <w:lang w:val="en-CA"/>
        </w:rPr>
        <w:t>:</w:t>
      </w:r>
    </w:p>
    <w:p w14:paraId="72B080D9" w14:textId="77777777" w:rsidR="00D30FAF" w:rsidRPr="00D30FAF" w:rsidRDefault="00D30FAF" w:rsidP="00D30FAF">
      <w:pPr>
        <w:numPr>
          <w:ilvl w:val="1"/>
          <w:numId w:val="7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 </w:t>
      </w:r>
      <w:r w:rsidRPr="00D30FAF">
        <w:rPr>
          <w:rFonts w:ascii="Calibri" w:eastAsia="Times New Roman" w:hAnsi="Calibri"/>
          <w:color w:val="FF0000"/>
          <w:sz w:val="22"/>
          <w:szCs w:val="22"/>
          <w:lang w:val="en-CA"/>
        </w:rPr>
        <w:t>berdaches</w:t>
      </w:r>
      <w:r w:rsidRPr="00D30FAF">
        <w:rPr>
          <w:rFonts w:ascii="Calibri" w:eastAsia="Times New Roman" w:hAnsi="Calibri"/>
          <w:color w:val="auto"/>
          <w:sz w:val="22"/>
          <w:szCs w:val="22"/>
          <w:lang w:val="en-CA"/>
        </w:rPr>
        <w:t xml:space="preserve"> found in native American tribes, who sometimes held spiritual or sacred roles in their tribes</w:t>
      </w:r>
    </w:p>
    <w:p w14:paraId="784C0841" w14:textId="77777777" w:rsidR="00D30FAF" w:rsidRPr="00D30FAF" w:rsidRDefault="00D30FAF" w:rsidP="00D30FAF">
      <w:pPr>
        <w:numPr>
          <w:ilvl w:val="1"/>
          <w:numId w:val="7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 </w:t>
      </w:r>
      <w:r w:rsidRPr="00D30FAF">
        <w:rPr>
          <w:rFonts w:ascii="Calibri" w:eastAsia="Times New Roman" w:hAnsi="Calibri"/>
          <w:color w:val="FF0000"/>
          <w:sz w:val="22"/>
          <w:szCs w:val="22"/>
          <w:lang w:val="en-CA"/>
        </w:rPr>
        <w:t>fa'afafnine</w:t>
      </w:r>
      <w:r w:rsidRPr="00D30FAF">
        <w:rPr>
          <w:rFonts w:ascii="Calibri" w:eastAsia="Times New Roman" w:hAnsi="Calibri"/>
          <w:color w:val="auto"/>
          <w:sz w:val="22"/>
          <w:szCs w:val="22"/>
          <w:lang w:val="en-CA"/>
        </w:rPr>
        <w:t xml:space="preserve"> in Polynesia</w:t>
      </w:r>
    </w:p>
    <w:p w14:paraId="17E59688" w14:textId="77777777" w:rsidR="00D30FAF" w:rsidRPr="00D30FAF" w:rsidRDefault="00D30FAF" w:rsidP="00D30FAF">
      <w:pPr>
        <w:numPr>
          <w:ilvl w:val="1"/>
          <w:numId w:val="7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 </w:t>
      </w:r>
      <w:r w:rsidRPr="00D30FAF">
        <w:rPr>
          <w:rFonts w:ascii="Calibri" w:eastAsia="Times New Roman" w:hAnsi="Calibri"/>
          <w:color w:val="FF0000"/>
          <w:sz w:val="22"/>
          <w:szCs w:val="22"/>
          <w:lang w:val="en-CA"/>
        </w:rPr>
        <w:t>hijras</w:t>
      </w:r>
      <w:r w:rsidRPr="00D30FAF">
        <w:rPr>
          <w:rFonts w:ascii="Calibri" w:eastAsia="Times New Roman" w:hAnsi="Calibri"/>
          <w:color w:val="auto"/>
          <w:sz w:val="22"/>
          <w:szCs w:val="22"/>
          <w:lang w:val="en-CA"/>
        </w:rPr>
        <w:t xml:space="preserve"> in India</w:t>
      </w:r>
    </w:p>
    <w:p w14:paraId="5DCCAF0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064892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Cross-cultural variation</w:t>
      </w:r>
    </w:p>
    <w:p w14:paraId="7BEE4135" w14:textId="77777777" w:rsidR="00D30FAF" w:rsidRPr="00D30FAF" w:rsidRDefault="00D30FAF" w:rsidP="00D30FAF">
      <w:pPr>
        <w:numPr>
          <w:ilvl w:val="0"/>
          <w:numId w:val="7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Hijras aka Aravani or Aruvani</w:t>
      </w:r>
    </w:p>
    <w:p w14:paraId="7E487640" w14:textId="77777777" w:rsidR="00D30FAF" w:rsidRPr="00D30FAF" w:rsidRDefault="00D30FAF" w:rsidP="00D30FAF">
      <w:pPr>
        <w:numPr>
          <w:ilvl w:val="0"/>
          <w:numId w:val="7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Fa'fafanin in Samoa</w:t>
      </w:r>
    </w:p>
    <w:p w14:paraId="3CED79F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D6C2D2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Some superficial differences between men and women's language</w:t>
      </w:r>
    </w:p>
    <w:p w14:paraId="3A0C1A43" w14:textId="77777777" w:rsidR="00D30FAF" w:rsidRPr="00D30FAF" w:rsidRDefault="00D30FAF" w:rsidP="00D30FAF">
      <w:pPr>
        <w:numPr>
          <w:ilvl w:val="0"/>
          <w:numId w:val="7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Some superficial differences between men and women's use of language reside in anatomical distinctions</w:t>
      </w:r>
    </w:p>
    <w:p w14:paraId="7D585D12" w14:textId="77777777" w:rsidR="00D30FAF" w:rsidRPr="00D30FAF" w:rsidRDefault="00D30FAF" w:rsidP="00D30FAF">
      <w:pPr>
        <w:numPr>
          <w:ilvl w:val="0"/>
          <w:numId w:val="7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Pitch differences between men's and women's voices relate to the larynx</w:t>
      </w:r>
    </w:p>
    <w:p w14:paraId="41F7687C" w14:textId="77777777" w:rsidR="00D30FAF" w:rsidRPr="00D30FAF" w:rsidRDefault="00D30FAF" w:rsidP="00D30FAF">
      <w:pPr>
        <w:numPr>
          <w:ilvl w:val="0"/>
          <w:numId w:val="7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Men tend to have larger larynxes and thicker vocal chords which vibrate at a lower fundamental frequency</w:t>
      </w:r>
    </w:p>
    <w:p w14:paraId="4B703B1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B976CE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Some superficial differences between men and women's language (cont.)</w:t>
      </w:r>
    </w:p>
    <w:p w14:paraId="6B3965FB" w14:textId="77777777" w:rsidR="00D30FAF" w:rsidRPr="00D30FAF" w:rsidRDefault="00D30FAF" w:rsidP="00D30FAF">
      <w:pPr>
        <w:numPr>
          <w:ilvl w:val="0"/>
          <w:numId w:val="8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However, even these differences are reported exhibit </w:t>
      </w:r>
      <w:r w:rsidRPr="00D30FAF">
        <w:rPr>
          <w:rFonts w:ascii="Calibri" w:eastAsia="Times New Roman" w:hAnsi="Calibri"/>
          <w:i/>
          <w:iCs/>
          <w:color w:val="auto"/>
          <w:sz w:val="22"/>
          <w:szCs w:val="22"/>
          <w:lang w:val="en-CA"/>
        </w:rPr>
        <w:t xml:space="preserve">some </w:t>
      </w:r>
      <w:r w:rsidRPr="00D30FAF">
        <w:rPr>
          <w:rFonts w:ascii="Calibri" w:eastAsia="Times New Roman" w:hAnsi="Calibri"/>
          <w:b/>
          <w:bCs/>
          <w:color w:val="FF0000"/>
          <w:sz w:val="22"/>
          <w:szCs w:val="22"/>
          <w:lang w:val="en-CA"/>
        </w:rPr>
        <w:t>social variation</w:t>
      </w:r>
    </w:p>
    <w:p w14:paraId="140A3164" w14:textId="77777777" w:rsidR="00D30FAF" w:rsidRPr="00D30FAF" w:rsidRDefault="00D30FAF" w:rsidP="00D30FAF">
      <w:pPr>
        <w:numPr>
          <w:ilvl w:val="0"/>
          <w:numId w:val="8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is reported that Polish men tend to have higher-pitched voices to have higher-pitched voices than American men</w:t>
      </w:r>
    </w:p>
    <w:p w14:paraId="66158FA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4361BE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Gender-exclusive features in language</w:t>
      </w:r>
    </w:p>
    <w:p w14:paraId="0AD9DD11" w14:textId="77777777" w:rsidR="00D30FAF" w:rsidRPr="00D30FAF" w:rsidRDefault="00D30FAF" w:rsidP="00D30FAF">
      <w:pPr>
        <w:numPr>
          <w:ilvl w:val="0"/>
          <w:numId w:val="8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Early research on the relationship between language and sex/gender was interested in identifying </w:t>
      </w:r>
      <w:r w:rsidRPr="00D30FAF">
        <w:rPr>
          <w:rFonts w:ascii="Calibri" w:eastAsia="Times New Roman" w:hAnsi="Calibri"/>
          <w:color w:val="FF0000"/>
          <w:sz w:val="22"/>
          <w:szCs w:val="22"/>
          <w:lang w:val="en-CA"/>
        </w:rPr>
        <w:t>categorical differences</w:t>
      </w:r>
      <w:r w:rsidRPr="00D30FAF">
        <w:rPr>
          <w:rFonts w:ascii="Calibri" w:eastAsia="Times New Roman" w:hAnsi="Calibri"/>
          <w:color w:val="auto"/>
          <w:sz w:val="22"/>
          <w:szCs w:val="22"/>
          <w:lang w:val="en-CA"/>
        </w:rPr>
        <w:t xml:space="preserve"> between the language of women and men</w:t>
      </w:r>
    </w:p>
    <w:p w14:paraId="63028EB8" w14:textId="77777777" w:rsidR="00D30FAF" w:rsidRPr="00D30FAF" w:rsidRDefault="00D30FAF" w:rsidP="00D30FAF">
      <w:pPr>
        <w:numPr>
          <w:ilvl w:val="0"/>
          <w:numId w:val="8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So called gender exclusive features are those that are claimed to be used </w:t>
      </w:r>
      <w:r w:rsidRPr="00D30FAF">
        <w:rPr>
          <w:rFonts w:ascii="Calibri" w:eastAsia="Times New Roman" w:hAnsi="Calibri"/>
          <w:color w:val="FF0000"/>
          <w:sz w:val="22"/>
          <w:szCs w:val="22"/>
          <w:lang w:val="en-CA"/>
        </w:rPr>
        <w:t>by (or to)</w:t>
      </w:r>
      <w:r w:rsidRPr="00D30FAF">
        <w:rPr>
          <w:rFonts w:ascii="Calibri" w:eastAsia="Times New Roman" w:hAnsi="Calibri"/>
          <w:color w:val="auto"/>
          <w:sz w:val="22"/>
          <w:szCs w:val="22"/>
          <w:lang w:val="en-CA"/>
        </w:rPr>
        <w:t xml:space="preserve"> speakers of a particular sex</w:t>
      </w:r>
    </w:p>
    <w:p w14:paraId="742A15D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D95A42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Gender-exclusive features in language (cont.)</w:t>
      </w:r>
    </w:p>
    <w:p w14:paraId="40C6BF70" w14:textId="77777777" w:rsidR="00D30FAF" w:rsidRPr="00D30FAF" w:rsidRDefault="00D30FAF" w:rsidP="00D30FAF">
      <w:pPr>
        <w:numPr>
          <w:ilvl w:val="0"/>
          <w:numId w:val="8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Several native American languages have been frequently cited as illustrating the existence of gender-exclusive features</w:t>
      </w:r>
    </w:p>
    <w:p w14:paraId="23AAF4AB" w14:textId="77777777" w:rsidR="00D30FAF" w:rsidRPr="00D30FAF" w:rsidRDefault="00D30FAF" w:rsidP="00D30FAF">
      <w:pPr>
        <w:numPr>
          <w:ilvl w:val="0"/>
          <w:numId w:val="8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Research undertaken in the 1930s appeared to uncover interesting linguistic differences between female and male speech in </w:t>
      </w:r>
      <w:r w:rsidRPr="00D30FAF">
        <w:rPr>
          <w:rFonts w:ascii="Calibri" w:eastAsia="Times New Roman" w:hAnsi="Calibri"/>
          <w:b/>
          <w:bCs/>
          <w:color w:val="FF0000"/>
          <w:sz w:val="22"/>
          <w:szCs w:val="22"/>
          <w:lang w:val="en-CA"/>
        </w:rPr>
        <w:t>Koasati</w:t>
      </w:r>
    </w:p>
    <w:p w14:paraId="70791ACF" w14:textId="77777777" w:rsidR="00D30FAF" w:rsidRPr="00D30FAF" w:rsidRDefault="00D30FAF" w:rsidP="00D30FAF">
      <w:pPr>
        <w:numPr>
          <w:ilvl w:val="0"/>
          <w:numId w:val="8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 differences, which seemed to be disappearing when the research was carried out, concerned the </w:t>
      </w:r>
      <w:r w:rsidRPr="00D30FAF">
        <w:rPr>
          <w:rFonts w:ascii="Calibri" w:eastAsia="Times New Roman" w:hAnsi="Calibri"/>
          <w:color w:val="00B0F0"/>
          <w:sz w:val="22"/>
          <w:szCs w:val="22"/>
          <w:lang w:val="en-CA"/>
        </w:rPr>
        <w:t>phonology</w:t>
      </w:r>
      <w:r w:rsidRPr="00D30FAF">
        <w:rPr>
          <w:rFonts w:ascii="Calibri" w:eastAsia="Times New Roman" w:hAnsi="Calibri"/>
          <w:color w:val="auto"/>
          <w:sz w:val="22"/>
          <w:szCs w:val="22"/>
          <w:lang w:val="en-CA"/>
        </w:rPr>
        <w:t xml:space="preserve"> (ie. </w:t>
      </w:r>
      <w:r w:rsidRPr="00D30FAF">
        <w:rPr>
          <w:rFonts w:ascii="Calibri" w:eastAsia="Times New Roman" w:hAnsi="Calibri"/>
          <w:color w:val="FF0000"/>
          <w:sz w:val="22"/>
          <w:szCs w:val="22"/>
          <w:lang w:val="en-CA"/>
        </w:rPr>
        <w:t>Pronunciation</w:t>
      </w:r>
      <w:r w:rsidRPr="00D30FAF">
        <w:rPr>
          <w:rFonts w:ascii="Calibri" w:eastAsia="Times New Roman" w:hAnsi="Calibri"/>
          <w:color w:val="auto"/>
          <w:sz w:val="22"/>
          <w:szCs w:val="22"/>
          <w:lang w:val="en-CA"/>
        </w:rPr>
        <w:t xml:space="preserve"> of words)</w:t>
      </w:r>
    </w:p>
    <w:p w14:paraId="71067D7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 </w:t>
      </w:r>
    </w:p>
    <w:p w14:paraId="2108519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Gender-exclusive features in Japanese</w:t>
      </w:r>
    </w:p>
    <w:p w14:paraId="572FD8F6" w14:textId="77777777" w:rsidR="00D30FAF" w:rsidRPr="00D30FAF" w:rsidRDefault="00D30FAF" w:rsidP="00D30FAF">
      <w:pPr>
        <w:numPr>
          <w:ilvl w:val="0"/>
          <w:numId w:val="8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Japanese, certain lexical terms are reported to be differentiated according to speaker sex (source: Holmes 1992)</w:t>
      </w:r>
    </w:p>
    <w:p w14:paraId="61A348E8" w14:textId="77777777" w:rsidR="00D30FAF" w:rsidRPr="00D30FAF" w:rsidRDefault="00D30FAF" w:rsidP="00D30FAF">
      <w:pPr>
        <w:numPr>
          <w:ilvl w:val="0"/>
          <w:numId w:val="8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Female and male forms of the same words</w:t>
      </w:r>
    </w:p>
    <w:p w14:paraId="5030C99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AB19EF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Gender-preferential Features</w:t>
      </w:r>
    </w:p>
    <w:p w14:paraId="0B2D0530" w14:textId="77777777" w:rsidR="00D30FAF" w:rsidRPr="00D30FAF" w:rsidRDefault="00D30FAF" w:rsidP="00D30FAF">
      <w:pPr>
        <w:numPr>
          <w:ilvl w:val="0"/>
          <w:numId w:val="8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Linguistic features that index the sex/gender of the speaker (</w:t>
      </w:r>
      <w:r w:rsidRPr="00D30FAF">
        <w:rPr>
          <w:rFonts w:ascii="Calibri" w:eastAsia="Times New Roman" w:hAnsi="Calibri"/>
          <w:b/>
          <w:bCs/>
          <w:color w:val="FF0000"/>
          <w:sz w:val="22"/>
          <w:szCs w:val="22"/>
          <w:lang w:val="en-CA"/>
        </w:rPr>
        <w:t>gender-exclusive features</w:t>
      </w:r>
      <w:r w:rsidRPr="00D30FAF">
        <w:rPr>
          <w:rFonts w:ascii="Calibri" w:eastAsia="Times New Roman" w:hAnsi="Calibri"/>
          <w:color w:val="auto"/>
          <w:sz w:val="22"/>
          <w:szCs w:val="22"/>
          <w:lang w:val="en-CA"/>
        </w:rPr>
        <w:t>) seem to be really quite rare in human languages</w:t>
      </w:r>
    </w:p>
    <w:p w14:paraId="592CBB9B" w14:textId="77777777" w:rsidR="00D30FAF" w:rsidRPr="00D30FAF" w:rsidRDefault="00D30FAF" w:rsidP="00D30FAF">
      <w:pPr>
        <w:numPr>
          <w:ilvl w:val="0"/>
          <w:numId w:val="8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It is much more common to find </w:t>
      </w:r>
      <w:r w:rsidRPr="00D30FAF">
        <w:rPr>
          <w:rFonts w:ascii="Calibri" w:eastAsia="Times New Roman" w:hAnsi="Calibri"/>
          <w:b/>
          <w:bCs/>
          <w:color w:val="FF0000"/>
          <w:sz w:val="22"/>
          <w:szCs w:val="22"/>
          <w:lang w:val="en-CA"/>
        </w:rPr>
        <w:t>gender-preferential features</w:t>
      </w:r>
      <w:r w:rsidRPr="00D30FAF">
        <w:rPr>
          <w:rFonts w:ascii="Calibri" w:eastAsia="Times New Roman" w:hAnsi="Calibri"/>
          <w:color w:val="auto"/>
          <w:sz w:val="22"/>
          <w:szCs w:val="22"/>
          <w:lang w:val="en-CA"/>
        </w:rPr>
        <w:t xml:space="preserve"> which are associated more (or less) with speakers of a particular gender</w:t>
      </w:r>
    </w:p>
    <w:p w14:paraId="242619D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4BA934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Table with utterances</w:t>
      </w:r>
    </w:p>
    <w:p w14:paraId="64B16894" w14:textId="77777777" w:rsidR="00D30FAF" w:rsidRPr="00D30FAF" w:rsidRDefault="00D30FAF" w:rsidP="00D30FAF">
      <w:pPr>
        <w:numPr>
          <w:ilvl w:val="0"/>
          <w:numId w:val="8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Covert prestige</w:t>
      </w:r>
    </w:p>
    <w:p w14:paraId="0505E8C9" w14:textId="77777777" w:rsidR="00D30FAF" w:rsidRPr="00D30FAF" w:rsidRDefault="00D30FAF" w:rsidP="00D30FAF">
      <w:pPr>
        <w:numPr>
          <w:ilvl w:val="0"/>
          <w:numId w:val="8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Tag question</w:t>
      </w:r>
    </w:p>
    <w:p w14:paraId="4EC01387" w14:textId="77777777" w:rsidR="00D30FAF" w:rsidRPr="00D30FAF" w:rsidRDefault="00D30FAF" w:rsidP="00D30FAF">
      <w:pPr>
        <w:numPr>
          <w:ilvl w:val="0"/>
          <w:numId w:val="8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Stereotype:</w:t>
      </w:r>
    </w:p>
    <w:p w14:paraId="39B9F7D6" w14:textId="77777777" w:rsidR="00D30FAF" w:rsidRPr="00D30FAF" w:rsidRDefault="00D30FAF" w:rsidP="00D30FAF">
      <w:pPr>
        <w:numPr>
          <w:ilvl w:val="1"/>
          <w:numId w:val="8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Women using emotion</w:t>
      </w:r>
    </w:p>
    <w:p w14:paraId="2E65A5C2" w14:textId="77777777" w:rsidR="00D30FAF" w:rsidRPr="00D30FAF" w:rsidRDefault="00D30FAF" w:rsidP="00D30FAF">
      <w:pPr>
        <w:numPr>
          <w:ilvl w:val="1"/>
          <w:numId w:val="8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Women linked with uncertainty</w:t>
      </w:r>
    </w:p>
    <w:p w14:paraId="0C94D53A" w14:textId="77777777" w:rsidR="00D30FAF" w:rsidRPr="00D30FAF" w:rsidRDefault="00D30FAF" w:rsidP="00D30FAF">
      <w:pPr>
        <w:numPr>
          <w:ilvl w:val="1"/>
          <w:numId w:val="8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Women tend to be more polite in speech</w:t>
      </w:r>
    </w:p>
    <w:p w14:paraId="44C4CC11" w14:textId="77777777" w:rsidR="00D30FAF" w:rsidRPr="00D30FAF" w:rsidRDefault="00D30FAF" w:rsidP="00D30FAF">
      <w:pPr>
        <w:numPr>
          <w:ilvl w:val="1"/>
          <w:numId w:val="8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Men swear more than Women</w:t>
      </w:r>
    </w:p>
    <w:p w14:paraId="4CD5724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38E004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Gender-preferential features in language: Early Studies</w:t>
      </w:r>
    </w:p>
    <w:p w14:paraId="69ADB8F9" w14:textId="77777777" w:rsidR="00D30FAF" w:rsidRPr="00D30FAF" w:rsidRDefault="00D30FAF" w:rsidP="00D30FAF">
      <w:pPr>
        <w:numPr>
          <w:ilvl w:val="0"/>
          <w:numId w:val="8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Early approaches to the study of </w:t>
      </w:r>
      <w:r w:rsidRPr="00D30FAF">
        <w:rPr>
          <w:rFonts w:ascii="Calibri" w:eastAsia="Times New Roman" w:hAnsi="Calibri"/>
          <w:b/>
          <w:bCs/>
          <w:color w:val="FF0000"/>
          <w:sz w:val="22"/>
          <w:szCs w:val="22"/>
          <w:lang w:val="en-CA"/>
        </w:rPr>
        <w:t>gender-preferential features</w:t>
      </w:r>
      <w:r w:rsidRPr="00D30FAF">
        <w:rPr>
          <w:rFonts w:ascii="Calibri" w:eastAsia="Times New Roman" w:hAnsi="Calibri"/>
          <w:color w:val="auto"/>
          <w:sz w:val="22"/>
          <w:szCs w:val="22"/>
          <w:lang w:val="en-CA"/>
        </w:rPr>
        <w:t xml:space="preserve"> in language were characterised by a </w:t>
      </w:r>
      <w:r w:rsidRPr="00D30FAF">
        <w:rPr>
          <w:rFonts w:ascii="Calibri" w:eastAsia="Times New Roman" w:hAnsi="Calibri"/>
          <w:b/>
          <w:bCs/>
          <w:color w:val="FF0000"/>
          <w:sz w:val="22"/>
          <w:szCs w:val="22"/>
          <w:lang w:val="en-CA"/>
        </w:rPr>
        <w:t>dominance approach</w:t>
      </w:r>
    </w:p>
    <w:p w14:paraId="489E1B19" w14:textId="77777777" w:rsidR="00D30FAF" w:rsidRPr="00D30FAF" w:rsidRDefault="00D30FAF" w:rsidP="00D30FAF">
      <w:pPr>
        <w:numPr>
          <w:ilvl w:val="0"/>
          <w:numId w:val="8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According to the dominance approach, women were conceived of as a subordinate, supressed group, and this was apparently reflected in their use of language</w:t>
      </w:r>
    </w:p>
    <w:p w14:paraId="7482647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955605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Gender-preferential features in language: Early Studies (cont.)</w:t>
      </w:r>
    </w:p>
    <w:p w14:paraId="6B5E5A33" w14:textId="77777777" w:rsidR="00D30FAF" w:rsidRPr="00D30FAF" w:rsidRDefault="00D30FAF" w:rsidP="00D30FAF">
      <w:pPr>
        <w:numPr>
          <w:ilvl w:val="0"/>
          <w:numId w:val="8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Early work focused on certain features which were claimed to be 'typical' of women's language</w:t>
      </w:r>
    </w:p>
    <w:p w14:paraId="1DB739E2" w14:textId="77777777" w:rsidR="00D30FAF" w:rsidRPr="00D30FAF" w:rsidRDefault="00D30FAF" w:rsidP="00D30FAF">
      <w:pPr>
        <w:numPr>
          <w:ilvl w:val="0"/>
          <w:numId w:val="8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'Empty" adjectives expressing the speaker's feelings (</w:t>
      </w:r>
      <w:r w:rsidRPr="00D30FAF">
        <w:rPr>
          <w:rFonts w:ascii="Calibri" w:eastAsia="Times New Roman" w:hAnsi="Calibri"/>
          <w:color w:val="FF0000"/>
          <w:sz w:val="22"/>
          <w:szCs w:val="22"/>
          <w:lang w:val="en-CA"/>
        </w:rPr>
        <w:t>divine, adorable, charming, cute</w:t>
      </w:r>
      <w:r w:rsidRPr="00D30FAF">
        <w:rPr>
          <w:rFonts w:ascii="Calibri" w:eastAsia="Times New Roman" w:hAnsi="Calibri"/>
          <w:color w:val="auto"/>
          <w:sz w:val="22"/>
          <w:szCs w:val="22"/>
          <w:lang w:val="en-CA"/>
        </w:rPr>
        <w:t>)</w:t>
      </w:r>
    </w:p>
    <w:p w14:paraId="1934678C" w14:textId="77777777" w:rsidR="00D30FAF" w:rsidRPr="00D30FAF" w:rsidRDefault="00D30FAF" w:rsidP="00D30FAF">
      <w:pPr>
        <w:numPr>
          <w:ilvl w:val="0"/>
          <w:numId w:val="8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Rising intonation in declaratives (non-questions) </w:t>
      </w:r>
      <w:r w:rsidRPr="00D30FAF">
        <w:rPr>
          <w:rFonts w:ascii="Calibri" w:eastAsia="Times New Roman" w:hAnsi="Calibri"/>
          <w:b/>
          <w:bCs/>
          <w:color w:val="FF0000"/>
          <w:sz w:val="22"/>
          <w:szCs w:val="22"/>
          <w:lang w:val="en-CA"/>
        </w:rPr>
        <w:t>UPTALK</w:t>
      </w:r>
    </w:p>
    <w:p w14:paraId="0A75348A" w14:textId="77777777" w:rsidR="00D30FAF" w:rsidRPr="00D30FAF" w:rsidRDefault="00D30FAF" w:rsidP="00D30FAF">
      <w:pPr>
        <w:numPr>
          <w:ilvl w:val="1"/>
          <w:numId w:val="8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When will you hand in your essay? I'll hand it in tomorrow</w:t>
      </w:r>
    </w:p>
    <w:p w14:paraId="4D6D3AF8" w14:textId="77777777" w:rsidR="00D30FAF" w:rsidRPr="00D30FAF" w:rsidRDefault="00D30FAF" w:rsidP="00D30FAF">
      <w:pPr>
        <w:numPr>
          <w:ilvl w:val="0"/>
          <w:numId w:val="8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Tag questions (that's a beautiful picture</w:t>
      </w:r>
      <w:r w:rsidRPr="00D30FAF">
        <w:rPr>
          <w:rFonts w:ascii="Calibri" w:eastAsia="Times New Roman" w:hAnsi="Calibri"/>
          <w:color w:val="FF0000"/>
          <w:sz w:val="22"/>
          <w:szCs w:val="22"/>
          <w:lang w:val="en-CA"/>
        </w:rPr>
        <w:t xml:space="preserve"> isn't it?</w:t>
      </w:r>
      <w:r w:rsidRPr="00D30FAF">
        <w:rPr>
          <w:rFonts w:ascii="Calibri" w:eastAsia="Times New Roman" w:hAnsi="Calibri"/>
          <w:color w:val="auto"/>
          <w:sz w:val="22"/>
          <w:szCs w:val="22"/>
          <w:lang w:val="en-CA"/>
        </w:rPr>
        <w:t>)</w:t>
      </w:r>
    </w:p>
    <w:p w14:paraId="727C15B5" w14:textId="77777777" w:rsidR="00D30FAF" w:rsidRPr="00D30FAF" w:rsidRDefault="00D30FAF" w:rsidP="00D30FAF">
      <w:pPr>
        <w:numPr>
          <w:ilvl w:val="0"/>
          <w:numId w:val="8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Hedges such as </w:t>
      </w:r>
      <w:r w:rsidRPr="00D30FAF">
        <w:rPr>
          <w:rFonts w:ascii="Calibri" w:eastAsia="Times New Roman" w:hAnsi="Calibri"/>
          <w:color w:val="FF0000"/>
          <w:sz w:val="22"/>
          <w:szCs w:val="22"/>
          <w:lang w:val="en-CA"/>
        </w:rPr>
        <w:t>like, sort of, kind of, you know, I mean</w:t>
      </w:r>
    </w:p>
    <w:p w14:paraId="1D59A3E3" w14:textId="77777777" w:rsidR="00D30FAF" w:rsidRPr="00D30FAF" w:rsidRDefault="00D30FAF" w:rsidP="00D30FAF">
      <w:pPr>
        <w:numPr>
          <w:ilvl w:val="0"/>
          <w:numId w:val="8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Use of intensifiers (adverbs that boost meaning) ex: </w:t>
      </w:r>
      <w:r w:rsidRPr="00D30FAF">
        <w:rPr>
          <w:rFonts w:ascii="Calibri" w:eastAsia="Times New Roman" w:hAnsi="Calibri"/>
          <w:color w:val="FF0000"/>
          <w:sz w:val="22"/>
          <w:szCs w:val="22"/>
          <w:lang w:val="en-CA"/>
        </w:rPr>
        <w:t>that's so beautiful</w:t>
      </w:r>
    </w:p>
    <w:p w14:paraId="12F0FAE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1D7508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Gender preferential features</w:t>
      </w:r>
    </w:p>
    <w:p w14:paraId="7C394399" w14:textId="77777777" w:rsidR="00D30FAF" w:rsidRPr="00D30FAF" w:rsidRDefault="00D30FAF" w:rsidP="00D30FAF">
      <w:pPr>
        <w:numPr>
          <w:ilvl w:val="0"/>
          <w:numId w:val="8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Several of these features (e.g., </w:t>
      </w:r>
      <w:r w:rsidRPr="00D30FAF">
        <w:rPr>
          <w:rFonts w:ascii="Calibri" w:eastAsia="Times New Roman" w:hAnsi="Calibri"/>
          <w:color w:val="FF0000"/>
          <w:sz w:val="22"/>
          <w:szCs w:val="22"/>
          <w:lang w:val="en-CA"/>
        </w:rPr>
        <w:t>intensifiers, empty adjectives, hedges</w:t>
      </w:r>
      <w:r w:rsidRPr="00D30FAF">
        <w:rPr>
          <w:rFonts w:ascii="Calibri" w:eastAsia="Times New Roman" w:hAnsi="Calibri"/>
          <w:color w:val="auto"/>
          <w:sz w:val="22"/>
          <w:szCs w:val="22"/>
          <w:lang w:val="en-CA"/>
        </w:rPr>
        <w:t xml:space="preserve"> etc.) feed into broader stereotypes about women's and men's use of language</w:t>
      </w:r>
    </w:p>
    <w:p w14:paraId="3BE34EC0" w14:textId="77777777" w:rsidR="00D30FAF" w:rsidRPr="00D30FAF" w:rsidRDefault="00D30FAF" w:rsidP="00D30FAF">
      <w:pPr>
        <w:numPr>
          <w:ilvl w:val="0"/>
          <w:numId w:val="8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One prevalent stereotype is that women are much less direct than men; they don't get to the point; they provide too many unnecessary details; and they talk too much!</w:t>
      </w:r>
    </w:p>
    <w:p w14:paraId="1A50F37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E99F72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Do women talk more than men?</w:t>
      </w:r>
    </w:p>
    <w:p w14:paraId="63AB467E" w14:textId="77777777" w:rsidR="00D30FAF" w:rsidRPr="00D30FAF" w:rsidRDefault="00D30FAF" w:rsidP="00D30FAF">
      <w:pPr>
        <w:numPr>
          <w:ilvl w:val="0"/>
          <w:numId w:val="8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Categorical perception</w:t>
      </w:r>
    </w:p>
    <w:p w14:paraId="3CBC39D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C0501A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Do women really use a powerless language?</w:t>
      </w:r>
    </w:p>
    <w:p w14:paraId="071CE46C" w14:textId="77777777" w:rsidR="00D30FAF" w:rsidRPr="00D30FAF" w:rsidRDefault="00D30FAF" w:rsidP="00D30FAF">
      <w:pPr>
        <w:numPr>
          <w:ilvl w:val="0"/>
          <w:numId w:val="9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Robin Lakoff, a pioneer in the study of language and gender, argued that many features of women's language make then seem </w:t>
      </w:r>
      <w:r w:rsidRPr="00D30FAF">
        <w:rPr>
          <w:rFonts w:ascii="Calibri" w:eastAsia="Times New Roman" w:hAnsi="Calibri"/>
          <w:color w:val="00B0F0"/>
          <w:sz w:val="22"/>
          <w:szCs w:val="22"/>
          <w:lang w:val="en-CA"/>
        </w:rPr>
        <w:t>'tentative, hesitant, lacking in authority, and trivial'</w:t>
      </w:r>
    </w:p>
    <w:p w14:paraId="7A73AFAA" w14:textId="77777777" w:rsidR="00D30FAF" w:rsidRPr="00D30FAF" w:rsidRDefault="00D30FAF" w:rsidP="00D30FAF">
      <w:pPr>
        <w:numPr>
          <w:ilvl w:val="0"/>
          <w:numId w:val="9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But there are some serious problems with this claim</w:t>
      </w:r>
    </w:p>
    <w:p w14:paraId="432701F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A827E0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Powerless Language?</w:t>
      </w:r>
    </w:p>
    <w:p w14:paraId="0B2A8A19" w14:textId="77777777" w:rsidR="00D30FAF" w:rsidRPr="00D30FAF" w:rsidRDefault="00D30FAF" w:rsidP="00D30FAF">
      <w:pPr>
        <w:numPr>
          <w:ilvl w:val="0"/>
          <w:numId w:val="9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When women use tag question….</w:t>
      </w:r>
    </w:p>
    <w:p w14:paraId="7A009E98" w14:textId="77777777" w:rsidR="00D30FAF" w:rsidRPr="00D30FAF" w:rsidRDefault="00D30FAF" w:rsidP="00D30FAF">
      <w:pPr>
        <w:numPr>
          <w:ilvl w:val="1"/>
          <w:numId w:val="9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You're coming to the lecture today,</w:t>
      </w:r>
      <w:r w:rsidRPr="00D30FAF">
        <w:rPr>
          <w:rFonts w:ascii="Calibri" w:eastAsia="Times New Roman" w:hAnsi="Calibri"/>
          <w:color w:val="FF0000"/>
          <w:sz w:val="22"/>
          <w:szCs w:val="22"/>
          <w:lang w:val="en-CA"/>
        </w:rPr>
        <w:t xml:space="preserve"> aren't you?</w:t>
      </w:r>
    </w:p>
    <w:p w14:paraId="04D1324C" w14:textId="77777777" w:rsidR="00D30FAF" w:rsidRPr="00D30FAF" w:rsidRDefault="00D30FAF" w:rsidP="00D30FAF">
      <w:pPr>
        <w:numPr>
          <w:ilvl w:val="1"/>
          <w:numId w:val="9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It's hot today, </w:t>
      </w:r>
      <w:r w:rsidRPr="00D30FAF">
        <w:rPr>
          <w:rFonts w:ascii="Calibri" w:eastAsia="Times New Roman" w:hAnsi="Calibri"/>
          <w:color w:val="FF0000"/>
          <w:sz w:val="22"/>
          <w:szCs w:val="22"/>
          <w:lang w:val="en-CA"/>
        </w:rPr>
        <w:t>isn't it?</w:t>
      </w:r>
    </w:p>
    <w:p w14:paraId="6883317F" w14:textId="77777777" w:rsidR="00D30FAF" w:rsidRPr="00D30FAF" w:rsidRDefault="00D30FAF" w:rsidP="00D30FAF">
      <w:pPr>
        <w:numPr>
          <w:ilvl w:val="0"/>
          <w:numId w:val="9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Lakoff (1975) argues that such features indicate hesitancy even though she has no </w:t>
      </w:r>
      <w:r w:rsidRPr="00D30FAF">
        <w:rPr>
          <w:rFonts w:ascii="Calibri" w:eastAsia="Times New Roman" w:hAnsi="Calibri"/>
          <w:color w:val="FF0000"/>
          <w:sz w:val="22"/>
          <w:szCs w:val="22"/>
          <w:lang w:val="en-CA"/>
        </w:rPr>
        <w:t>'precise statistical evidence'</w:t>
      </w:r>
      <w:r w:rsidRPr="00D30FAF">
        <w:rPr>
          <w:rFonts w:ascii="Calibri" w:eastAsia="Times New Roman" w:hAnsi="Calibri"/>
          <w:color w:val="auto"/>
          <w:sz w:val="22"/>
          <w:szCs w:val="22"/>
          <w:lang w:val="en-CA"/>
        </w:rPr>
        <w:t xml:space="preserve"> for this claim</w:t>
      </w:r>
    </w:p>
    <w:p w14:paraId="0C0ED591" w14:textId="77777777" w:rsidR="00D30FAF" w:rsidRPr="00D30FAF" w:rsidRDefault="00D30FAF" w:rsidP="00D30FAF">
      <w:pPr>
        <w:numPr>
          <w:ilvl w:val="0"/>
          <w:numId w:val="9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In other words, much earlier research on language and gender was often based on nothing more than </w:t>
      </w:r>
      <w:r w:rsidRPr="00D30FAF">
        <w:rPr>
          <w:rFonts w:ascii="Calibri" w:eastAsia="Times New Roman" w:hAnsi="Calibri"/>
          <w:b/>
          <w:bCs/>
          <w:color w:val="FF0000"/>
          <w:sz w:val="22"/>
          <w:szCs w:val="22"/>
          <w:lang w:val="en-CA"/>
        </w:rPr>
        <w:t>intuitive judgement or anecdotal reports</w:t>
      </w:r>
    </w:p>
    <w:p w14:paraId="3023DBE4" w14:textId="77777777" w:rsidR="00D30FAF" w:rsidRPr="00D30FAF" w:rsidRDefault="00D30FAF" w:rsidP="00D30FAF">
      <w:pPr>
        <w:numPr>
          <w:ilvl w:val="0"/>
          <w:numId w:val="91"/>
        </w:numPr>
        <w:ind w:left="540"/>
        <w:textAlignment w:val="center"/>
        <w:rPr>
          <w:rFonts w:ascii="Calibri" w:eastAsia="Times New Roman" w:hAnsi="Calibri"/>
          <w:color w:val="auto"/>
          <w:sz w:val="22"/>
          <w:szCs w:val="22"/>
          <w:lang w:val="en-CA"/>
        </w:rPr>
      </w:pPr>
      <w:r w:rsidRPr="00D30FAF">
        <w:rPr>
          <w:rFonts w:ascii="Calibri" w:eastAsia="Times New Roman" w:hAnsi="Calibri"/>
          <w:b/>
          <w:bCs/>
          <w:color w:val="FF0000"/>
          <w:sz w:val="22"/>
          <w:szCs w:val="22"/>
          <w:lang w:val="en-CA"/>
        </w:rPr>
        <w:t>Categorical perception</w:t>
      </w:r>
      <w:r w:rsidRPr="00D30FAF">
        <w:rPr>
          <w:rFonts w:ascii="Calibri" w:eastAsia="Times New Roman" w:hAnsi="Calibri"/>
          <w:color w:val="auto"/>
          <w:sz w:val="22"/>
          <w:szCs w:val="22"/>
          <w:lang w:val="en-CA"/>
        </w:rPr>
        <w:t xml:space="preserve"> on the part of the linguist/observer tends to inflate the importance of a form which may have been used on only a few occasions</w:t>
      </w:r>
    </w:p>
    <w:p w14:paraId="6AB786D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DBD4EE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Powerless Language? (cont.)</w:t>
      </w:r>
    </w:p>
    <w:p w14:paraId="028901D6" w14:textId="77777777" w:rsidR="00D30FAF" w:rsidRPr="00D30FAF" w:rsidRDefault="00D30FAF" w:rsidP="00D30FAF">
      <w:pPr>
        <w:numPr>
          <w:ilvl w:val="0"/>
          <w:numId w:val="9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Researchers simply assigned a </w:t>
      </w:r>
      <w:r w:rsidRPr="00D30FAF">
        <w:rPr>
          <w:rFonts w:ascii="Calibri" w:eastAsia="Times New Roman" w:hAnsi="Calibri"/>
          <w:b/>
          <w:bCs/>
          <w:color w:val="FF0000"/>
          <w:sz w:val="22"/>
          <w:szCs w:val="22"/>
          <w:lang w:val="en-CA"/>
        </w:rPr>
        <w:t>dedicated</w:t>
      </w:r>
      <w:r w:rsidRPr="00D30FAF">
        <w:rPr>
          <w:rFonts w:ascii="Calibri" w:eastAsia="Times New Roman" w:hAnsi="Calibri"/>
          <w:color w:val="auto"/>
          <w:sz w:val="22"/>
          <w:szCs w:val="22"/>
          <w:lang w:val="en-CA"/>
        </w:rPr>
        <w:t xml:space="preserve"> or </w:t>
      </w:r>
      <w:r w:rsidRPr="00D30FAF">
        <w:rPr>
          <w:rFonts w:ascii="Calibri" w:eastAsia="Times New Roman" w:hAnsi="Calibri"/>
          <w:b/>
          <w:bCs/>
          <w:color w:val="FF0000"/>
          <w:sz w:val="22"/>
          <w:szCs w:val="22"/>
          <w:lang w:val="en-CA"/>
        </w:rPr>
        <w:t>specific reading</w:t>
      </w:r>
      <w:r w:rsidRPr="00D30FAF">
        <w:rPr>
          <w:rFonts w:ascii="Calibri" w:eastAsia="Times New Roman" w:hAnsi="Calibri"/>
          <w:color w:val="auto"/>
          <w:sz w:val="22"/>
          <w:szCs w:val="22"/>
          <w:lang w:val="en-CA"/>
        </w:rPr>
        <w:t xml:space="preserve"> to a particular feature without paying sufficient attention to the context in which the structures occurred</w:t>
      </w:r>
    </w:p>
    <w:p w14:paraId="5D182344" w14:textId="77777777" w:rsidR="00D30FAF" w:rsidRPr="00D30FAF" w:rsidRDefault="00D30FAF" w:rsidP="00D30FAF">
      <w:pPr>
        <w:numPr>
          <w:ilvl w:val="0"/>
          <w:numId w:val="9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For example, tag questions were always associated with </w:t>
      </w:r>
      <w:r w:rsidRPr="00D30FAF">
        <w:rPr>
          <w:rFonts w:ascii="Calibri" w:eastAsia="Times New Roman" w:hAnsi="Calibri"/>
          <w:b/>
          <w:bCs/>
          <w:color w:val="FF0000"/>
          <w:sz w:val="22"/>
          <w:szCs w:val="22"/>
          <w:lang w:val="en-CA"/>
        </w:rPr>
        <w:t>hesitancy/tentativeness</w:t>
      </w:r>
    </w:p>
    <w:p w14:paraId="020DCE3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6ACA45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Empirical Evidence</w:t>
      </w:r>
    </w:p>
    <w:p w14:paraId="082881D6" w14:textId="77777777" w:rsidR="00D30FAF" w:rsidRPr="00D30FAF" w:rsidRDefault="00D30FAF" w:rsidP="00D30FAF">
      <w:pPr>
        <w:numPr>
          <w:ilvl w:val="0"/>
          <w:numId w:val="9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Several studies found that men actually used more tag questions than women</w:t>
      </w:r>
    </w:p>
    <w:p w14:paraId="1509A106" w14:textId="77777777" w:rsidR="00D30FAF" w:rsidRPr="00D30FAF" w:rsidRDefault="00D30FAF" w:rsidP="00D30FAF">
      <w:pPr>
        <w:numPr>
          <w:ilvl w:val="0"/>
          <w:numId w:val="93"/>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 xml:space="preserve">But these studies did </w:t>
      </w:r>
      <w:r w:rsidRPr="00D30FAF">
        <w:rPr>
          <w:rFonts w:ascii="Calibri" w:eastAsia="Times New Roman" w:hAnsi="Calibri"/>
          <w:b/>
          <w:bCs/>
          <w:color w:val="FF0000"/>
          <w:sz w:val="22"/>
          <w:szCs w:val="22"/>
          <w:lang w:val="en-CA"/>
        </w:rPr>
        <w:t>not</w:t>
      </w:r>
      <w:r w:rsidRPr="00D30FAF">
        <w:rPr>
          <w:rFonts w:ascii="Calibri" w:eastAsia="Times New Roman" w:hAnsi="Calibri"/>
          <w:color w:val="000000"/>
          <w:sz w:val="22"/>
          <w:szCs w:val="22"/>
          <w:lang w:val="en-CA"/>
        </w:rPr>
        <w:t xml:space="preserve"> conclude that men lacked confidence or were hesitant</w:t>
      </w:r>
    </w:p>
    <w:p w14:paraId="2D731216" w14:textId="77777777" w:rsidR="00D30FAF" w:rsidRPr="00D30FAF" w:rsidRDefault="00D30FAF" w:rsidP="00D30FAF">
      <w:pPr>
        <w:numPr>
          <w:ilvl w:val="0"/>
          <w:numId w:val="9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Graph - tag questions</w:t>
      </w:r>
    </w:p>
    <w:p w14:paraId="3289A498" w14:textId="77777777" w:rsidR="00D30FAF" w:rsidRPr="00D30FAF" w:rsidRDefault="00D30FAF" w:rsidP="00D30FAF">
      <w:pPr>
        <w:numPr>
          <w:ilvl w:val="0"/>
          <w:numId w:val="93"/>
        </w:numPr>
        <w:ind w:left="540"/>
        <w:textAlignment w:val="center"/>
        <w:rPr>
          <w:rFonts w:ascii="Calibri" w:eastAsia="Times New Roman" w:hAnsi="Calibri"/>
          <w:color w:val="000000"/>
          <w:sz w:val="22"/>
          <w:szCs w:val="22"/>
          <w:lang w:val="en-CA"/>
        </w:rPr>
      </w:pPr>
      <w:r w:rsidRPr="00D30FAF">
        <w:rPr>
          <w:rFonts w:ascii="Calibri" w:eastAsia="Times New Roman" w:hAnsi="Calibri"/>
          <w:color w:val="FF0000"/>
          <w:sz w:val="22"/>
          <w:szCs w:val="22"/>
          <w:lang w:val="en-CA"/>
        </w:rPr>
        <w:t>Multifunctional</w:t>
      </w:r>
    </w:p>
    <w:p w14:paraId="657C2373" w14:textId="77777777" w:rsidR="00D30FAF" w:rsidRPr="00D30FAF" w:rsidRDefault="00D30FAF" w:rsidP="00D30FAF">
      <w:pPr>
        <w:numPr>
          <w:ilvl w:val="0"/>
          <w:numId w:val="93"/>
        </w:numPr>
        <w:ind w:left="540"/>
        <w:textAlignment w:val="center"/>
        <w:rPr>
          <w:rFonts w:ascii="Calibri" w:eastAsia="Times New Roman" w:hAnsi="Calibri"/>
          <w:color w:val="000000"/>
          <w:sz w:val="22"/>
          <w:szCs w:val="22"/>
          <w:lang w:val="en-CA"/>
        </w:rPr>
      </w:pPr>
      <w:r w:rsidRPr="00D30FAF">
        <w:rPr>
          <w:rFonts w:ascii="Calibri" w:eastAsia="Times New Roman" w:hAnsi="Calibri"/>
          <w:color w:val="FF0000"/>
          <w:sz w:val="22"/>
          <w:szCs w:val="22"/>
          <w:lang w:val="en-CA"/>
        </w:rPr>
        <w:t>Polypragmatic</w:t>
      </w:r>
    </w:p>
    <w:p w14:paraId="6668D083" w14:textId="77777777" w:rsidR="00D30FAF" w:rsidRPr="00D30FAF" w:rsidRDefault="00D30FAF" w:rsidP="00D30FAF">
      <w:pPr>
        <w:rPr>
          <w:rFonts w:ascii="Calibri" w:eastAsia="Times New Roman" w:hAnsi="Calibri"/>
          <w:color w:val="FF0000"/>
          <w:sz w:val="22"/>
          <w:szCs w:val="22"/>
          <w:lang w:val="en-CA"/>
        </w:rPr>
      </w:pPr>
      <w:r w:rsidRPr="00D30FAF">
        <w:rPr>
          <w:rFonts w:ascii="Calibri" w:eastAsia="Times New Roman" w:hAnsi="Calibri"/>
          <w:color w:val="FF0000"/>
          <w:sz w:val="22"/>
          <w:szCs w:val="22"/>
          <w:lang w:val="en-CA"/>
        </w:rPr>
        <w:t> </w:t>
      </w:r>
    </w:p>
    <w:p w14:paraId="5E141458" w14:textId="77777777" w:rsidR="00D30FAF" w:rsidRPr="00D30FAF" w:rsidRDefault="00D30FAF" w:rsidP="00D30FAF">
      <w:pPr>
        <w:rPr>
          <w:rFonts w:ascii="Calibri" w:eastAsia="Times New Roman" w:hAnsi="Calibri"/>
          <w:color w:val="000000"/>
          <w:sz w:val="28"/>
          <w:szCs w:val="28"/>
          <w:lang w:val="en-CA"/>
        </w:rPr>
      </w:pPr>
      <w:r w:rsidRPr="00D30FAF">
        <w:rPr>
          <w:rFonts w:ascii="Calibri" w:eastAsia="Times New Roman" w:hAnsi="Calibri"/>
          <w:color w:val="000000"/>
          <w:sz w:val="28"/>
          <w:szCs w:val="28"/>
          <w:lang w:val="en-CA"/>
        </w:rPr>
        <w:t>PRINCIPLES OF GENDER VARIATION</w:t>
      </w:r>
    </w:p>
    <w:p w14:paraId="435D5D3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Sociolinguistic patterns: Principles of gender &amp; variation</w:t>
      </w:r>
    </w:p>
    <w:p w14:paraId="6FCEF53A" w14:textId="77777777" w:rsidR="00D30FAF" w:rsidRPr="00D30FAF" w:rsidRDefault="00D30FAF" w:rsidP="00D30FAF">
      <w:pPr>
        <w:numPr>
          <w:ilvl w:val="0"/>
          <w:numId w:val="9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Scientific research does, however, reveal that there are important </w:t>
      </w:r>
      <w:r w:rsidRPr="00D30FAF">
        <w:rPr>
          <w:rFonts w:ascii="Calibri" w:eastAsia="Times New Roman" w:hAnsi="Calibri"/>
          <w:b/>
          <w:bCs/>
          <w:color w:val="FF0000"/>
          <w:sz w:val="22"/>
          <w:szCs w:val="22"/>
          <w:lang w:val="en-CA"/>
        </w:rPr>
        <w:t>quantitative differences</w:t>
      </w:r>
      <w:r w:rsidRPr="00D30FAF">
        <w:rPr>
          <w:rFonts w:ascii="Calibri" w:eastAsia="Times New Roman" w:hAnsi="Calibri"/>
          <w:color w:val="auto"/>
          <w:sz w:val="22"/>
          <w:szCs w:val="22"/>
          <w:lang w:val="en-CA"/>
        </w:rPr>
        <w:t xml:space="preserve"> in the language of men and women</w:t>
      </w:r>
    </w:p>
    <w:p w14:paraId="71A2ACE0" w14:textId="77777777" w:rsidR="00D30FAF" w:rsidRPr="00D30FAF" w:rsidRDefault="00D30FAF" w:rsidP="00D30FAF">
      <w:pPr>
        <w:numPr>
          <w:ilvl w:val="0"/>
          <w:numId w:val="9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For </w:t>
      </w:r>
      <w:r w:rsidRPr="00D30FAF">
        <w:rPr>
          <w:rFonts w:ascii="Calibri" w:eastAsia="Times New Roman" w:hAnsi="Calibri"/>
          <w:b/>
          <w:bCs/>
          <w:color w:val="FF0000"/>
          <w:sz w:val="22"/>
          <w:szCs w:val="22"/>
          <w:lang w:val="en-CA"/>
        </w:rPr>
        <w:t>stable linguistic variable</w:t>
      </w:r>
      <w:r w:rsidRPr="00D30FAF">
        <w:rPr>
          <w:rFonts w:ascii="Calibri" w:eastAsia="Times New Roman" w:hAnsi="Calibri"/>
          <w:color w:val="auto"/>
          <w:sz w:val="22"/>
          <w:szCs w:val="22"/>
          <w:lang w:val="en-CA"/>
        </w:rPr>
        <w:t xml:space="preserve"> (i.e. those not actively involved in change), women have been found to use more of the standard variant than men do overall</w:t>
      </w:r>
    </w:p>
    <w:p w14:paraId="08CF027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89F4BA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FF0000"/>
          <w:sz w:val="22"/>
          <w:szCs w:val="22"/>
          <w:lang w:val="en-CA"/>
        </w:rPr>
        <w:t>Change from below</w:t>
      </w:r>
      <w:r w:rsidRPr="00D30FAF">
        <w:rPr>
          <w:rFonts w:ascii="Calibri" w:eastAsia="Times New Roman" w:hAnsi="Calibri"/>
          <w:color w:val="auto"/>
          <w:sz w:val="22"/>
          <w:szCs w:val="22"/>
          <w:lang w:val="en-CA"/>
        </w:rPr>
        <w:t>: opposite of change from above</w:t>
      </w:r>
    </w:p>
    <w:p w14:paraId="6226222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BF82B5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Sociolinguistic patterns: Principles of gender &amp; variation (cont.)</w:t>
      </w:r>
    </w:p>
    <w:p w14:paraId="2AA4BE1E" w14:textId="77777777" w:rsidR="00D30FAF" w:rsidRPr="00D30FAF" w:rsidRDefault="00D30FAF" w:rsidP="00D30FAF">
      <w:pPr>
        <w:numPr>
          <w:ilvl w:val="0"/>
          <w:numId w:val="9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is claimed that the association between women and standard speech is one of the single most consistent findings to have emerged from social dialect studies over the past 20 years</w:t>
      </w:r>
    </w:p>
    <w:p w14:paraId="0D1E603D" w14:textId="77777777" w:rsidR="00D30FAF" w:rsidRPr="00D30FAF" w:rsidRDefault="00D30FAF" w:rsidP="00D30FAF">
      <w:pPr>
        <w:numPr>
          <w:ilvl w:val="0"/>
          <w:numId w:val="9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This pattern is sometimes referred to as "</w:t>
      </w:r>
      <w:r w:rsidRPr="00D30FAF">
        <w:rPr>
          <w:rFonts w:ascii="Calibri" w:eastAsia="Times New Roman" w:hAnsi="Calibri"/>
          <w:b/>
          <w:bCs/>
          <w:color w:val="FF0000"/>
          <w:sz w:val="22"/>
          <w:szCs w:val="22"/>
          <w:lang w:val="en-CA"/>
        </w:rPr>
        <w:t>THE sociolinguistic gender pattern</w:t>
      </w:r>
      <w:r w:rsidRPr="00D30FAF">
        <w:rPr>
          <w:rFonts w:ascii="Calibri" w:eastAsia="Times New Roman" w:hAnsi="Calibri"/>
          <w:color w:val="auto"/>
          <w:sz w:val="22"/>
          <w:szCs w:val="22"/>
          <w:lang w:val="en-CA"/>
        </w:rPr>
        <w:t>" (Fasold 1990)</w:t>
      </w:r>
    </w:p>
    <w:p w14:paraId="615EC7B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C21BE1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The role of women in language change</w:t>
      </w:r>
    </w:p>
    <w:p w14:paraId="0586015A" w14:textId="77777777" w:rsidR="00D30FAF" w:rsidRPr="00D30FAF" w:rsidRDefault="00D30FAF" w:rsidP="00D30FAF">
      <w:pPr>
        <w:numPr>
          <w:ilvl w:val="0"/>
          <w:numId w:val="9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 second major finding to emerge from sociolinguistic research in many speech communities is that </w:t>
      </w:r>
      <w:r w:rsidRPr="00D30FAF">
        <w:rPr>
          <w:rFonts w:ascii="Calibri" w:eastAsia="Times New Roman" w:hAnsi="Calibri"/>
          <w:b/>
          <w:bCs/>
          <w:color w:val="FF0000"/>
          <w:sz w:val="22"/>
          <w:szCs w:val="22"/>
          <w:lang w:val="en-CA"/>
        </w:rPr>
        <w:t>sex-differentiation</w:t>
      </w:r>
      <w:r w:rsidRPr="00D30FAF">
        <w:rPr>
          <w:rFonts w:ascii="Calibri" w:eastAsia="Times New Roman" w:hAnsi="Calibri"/>
          <w:color w:val="auto"/>
          <w:sz w:val="22"/>
          <w:szCs w:val="22"/>
          <w:lang w:val="en-CA"/>
        </w:rPr>
        <w:t xml:space="preserve"> is an </w:t>
      </w:r>
      <w:r w:rsidRPr="00D30FAF">
        <w:rPr>
          <w:rFonts w:ascii="Calibri" w:eastAsia="Times New Roman" w:hAnsi="Calibri"/>
          <w:color w:val="00B0F0"/>
          <w:sz w:val="22"/>
          <w:szCs w:val="22"/>
          <w:lang w:val="en-CA"/>
        </w:rPr>
        <w:t>important indication of language change</w:t>
      </w:r>
    </w:p>
    <w:p w14:paraId="00EE8562" w14:textId="77777777" w:rsidR="00D30FAF" w:rsidRPr="00D30FAF" w:rsidRDefault="00D30FAF" w:rsidP="00D30FAF">
      <w:pPr>
        <w:numPr>
          <w:ilvl w:val="0"/>
          <w:numId w:val="9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More specifically, women have been found to lead in </w:t>
      </w:r>
      <w:r w:rsidRPr="00D30FAF">
        <w:rPr>
          <w:rFonts w:ascii="Calibri" w:eastAsia="Times New Roman" w:hAnsi="Calibri"/>
          <w:b/>
          <w:bCs/>
          <w:color w:val="FF0000"/>
          <w:sz w:val="22"/>
          <w:szCs w:val="22"/>
          <w:lang w:val="en-CA"/>
        </w:rPr>
        <w:t>changes from below</w:t>
      </w:r>
      <w:r w:rsidRPr="00D30FAF">
        <w:rPr>
          <w:rFonts w:ascii="Calibri" w:eastAsia="Times New Roman" w:hAnsi="Calibri"/>
          <w:color w:val="auto"/>
          <w:sz w:val="22"/>
          <w:szCs w:val="22"/>
          <w:lang w:val="en-CA"/>
        </w:rPr>
        <w:t xml:space="preserve"> (i.e. changes that take place below the level of conscious awareness)</w:t>
      </w:r>
    </w:p>
    <w:p w14:paraId="597FB01B" w14:textId="77777777" w:rsidR="00D30FAF" w:rsidRPr="00D30FAF" w:rsidRDefault="00D30FAF" w:rsidP="00D30FAF">
      <w:pPr>
        <w:numPr>
          <w:ilvl w:val="0"/>
          <w:numId w:val="9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Women tend to be more normative, the select more a standard then men. They behave conservatively but they are the movers and the shakers of linguistic change</w:t>
      </w:r>
    </w:p>
    <w:p w14:paraId="1293DBC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D63D3D6"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u w:val="single"/>
          <w:lang w:val="en-CA"/>
        </w:rPr>
        <w:lastRenderedPageBreak/>
        <w:t xml:space="preserve">January </w:t>
      </w:r>
      <w:proofErr w:type="gramStart"/>
      <w:r w:rsidRPr="00D30FAF">
        <w:rPr>
          <w:rFonts w:ascii="Calibri" w:eastAsia="Times New Roman" w:hAnsi="Calibri"/>
          <w:color w:val="auto"/>
          <w:sz w:val="28"/>
          <w:szCs w:val="28"/>
          <w:u w:val="single"/>
          <w:lang w:val="en-CA"/>
        </w:rPr>
        <w:t>25</w:t>
      </w:r>
      <w:proofErr w:type="gramEnd"/>
      <w:r w:rsidRPr="00D30FAF">
        <w:rPr>
          <w:rFonts w:ascii="Calibri" w:eastAsia="Times New Roman" w:hAnsi="Calibri"/>
          <w:color w:val="auto"/>
          <w:sz w:val="28"/>
          <w:szCs w:val="28"/>
          <w:u w:val="single"/>
          <w:lang w:val="en-CA"/>
        </w:rPr>
        <w:t xml:space="preserve"> 2018</w:t>
      </w:r>
      <w:r w:rsidRPr="00D30FAF">
        <w:rPr>
          <w:rFonts w:ascii="Calibri" w:eastAsia="Times New Roman" w:hAnsi="Calibri"/>
          <w:color w:val="auto"/>
          <w:sz w:val="28"/>
          <w:szCs w:val="28"/>
          <w:lang w:val="en-CA"/>
        </w:rPr>
        <w:t xml:space="preserve"> - Language &amp; Age</w:t>
      </w:r>
    </w:p>
    <w:p w14:paraId="09C29176" w14:textId="77777777" w:rsidR="00D30FAF" w:rsidRPr="00D30FAF" w:rsidRDefault="00D30FAF" w:rsidP="00D30FAF">
      <w:pPr>
        <w:ind w:left="54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85311BF" w14:textId="77777777" w:rsidR="00D30FAF" w:rsidRPr="00D30FAF" w:rsidRDefault="00D30FAF" w:rsidP="00D30FAF">
      <w:pPr>
        <w:numPr>
          <w:ilvl w:val="0"/>
          <w:numId w:val="9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What do you understand from the term </w:t>
      </w:r>
      <w:r w:rsidRPr="00D30FAF">
        <w:rPr>
          <w:rFonts w:ascii="Calibri" w:eastAsia="Times New Roman" w:hAnsi="Calibri"/>
          <w:color w:val="FF0000"/>
          <w:sz w:val="22"/>
          <w:szCs w:val="22"/>
          <w:lang w:val="en-CA"/>
        </w:rPr>
        <w:t>ideology of standardization</w:t>
      </w:r>
      <w:r w:rsidRPr="00D30FAF">
        <w:rPr>
          <w:rFonts w:ascii="Calibri" w:eastAsia="Times New Roman" w:hAnsi="Calibri"/>
          <w:color w:val="auto"/>
          <w:sz w:val="22"/>
          <w:szCs w:val="22"/>
          <w:lang w:val="en-CA"/>
        </w:rPr>
        <w:t>?</w:t>
      </w:r>
    </w:p>
    <w:p w14:paraId="75DC7080" w14:textId="77777777" w:rsidR="00D30FAF" w:rsidRPr="00D30FAF" w:rsidRDefault="00D30FAF" w:rsidP="00D30FAF">
      <w:pPr>
        <w:numPr>
          <w:ilvl w:val="1"/>
          <w:numId w:val="9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Ideology: way of thinking, set of beliefs</w:t>
      </w:r>
    </w:p>
    <w:p w14:paraId="24D4CD79" w14:textId="77777777" w:rsidR="00D30FAF" w:rsidRPr="00D30FAF" w:rsidRDefault="00D30FAF" w:rsidP="00D30FAF">
      <w:pPr>
        <w:numPr>
          <w:ilvl w:val="1"/>
          <w:numId w:val="9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Standardization: interlocking historical processes  </w:t>
      </w:r>
    </w:p>
    <w:p w14:paraId="12DB4EE3" w14:textId="77777777" w:rsidR="00D30FAF" w:rsidRPr="00D30FAF" w:rsidRDefault="00D30FAF" w:rsidP="00D30FAF">
      <w:pPr>
        <w:numPr>
          <w:ilvl w:val="2"/>
          <w:numId w:val="97"/>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descriptive: how you use language</w:t>
      </w:r>
    </w:p>
    <w:p w14:paraId="026E0939" w14:textId="77777777" w:rsidR="00D30FAF" w:rsidRPr="00D30FAF" w:rsidRDefault="00D30FAF" w:rsidP="00D30FAF">
      <w:pPr>
        <w:numPr>
          <w:ilvl w:val="1"/>
          <w:numId w:val="9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Easier to impose in writing bc you can edit, speech is by nature</w:t>
      </w:r>
    </w:p>
    <w:p w14:paraId="5264905F" w14:textId="77777777" w:rsidR="00D30FAF" w:rsidRPr="00D30FAF" w:rsidRDefault="00D30FAF" w:rsidP="00D30FAF">
      <w:pPr>
        <w:numPr>
          <w:ilvl w:val="1"/>
          <w:numId w:val="9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Ideology of standardization </w:t>
      </w:r>
    </w:p>
    <w:p w14:paraId="77035CFC" w14:textId="77777777" w:rsidR="00D30FAF" w:rsidRPr="00D30FAF" w:rsidRDefault="00D30FAF" w:rsidP="00D30FAF">
      <w:pPr>
        <w:numPr>
          <w:ilvl w:val="0"/>
          <w:numId w:val="97"/>
        </w:numPr>
        <w:ind w:left="540"/>
        <w:textAlignment w:val="center"/>
        <w:rPr>
          <w:rFonts w:ascii="Calibri" w:eastAsia="Times New Roman" w:hAnsi="Calibri"/>
          <w:color w:val="auto"/>
          <w:sz w:val="22"/>
          <w:szCs w:val="22"/>
          <w:lang w:val="en-CA"/>
        </w:rPr>
      </w:pPr>
      <w:r w:rsidRPr="00D30FAF">
        <w:rPr>
          <w:rFonts w:ascii="Calibri" w:eastAsia="Times New Roman" w:hAnsi="Calibri"/>
          <w:color w:val="FF0000"/>
          <w:sz w:val="22"/>
          <w:szCs w:val="22"/>
          <w:lang w:val="en-CA"/>
        </w:rPr>
        <w:t>Gender exclusive</w:t>
      </w:r>
      <w:r w:rsidRPr="00D30FAF">
        <w:rPr>
          <w:rFonts w:ascii="Calibri" w:eastAsia="Times New Roman" w:hAnsi="Calibri"/>
          <w:color w:val="auto"/>
          <w:sz w:val="22"/>
          <w:szCs w:val="22"/>
          <w:lang w:val="en-CA"/>
        </w:rPr>
        <w:t xml:space="preserve"> features are widespread in human languages TRUE or FALSE?</w:t>
      </w:r>
    </w:p>
    <w:p w14:paraId="57132389" w14:textId="77777777" w:rsidR="00D30FAF" w:rsidRPr="00D30FAF" w:rsidRDefault="00D30FAF" w:rsidP="00D30FAF">
      <w:pPr>
        <w:numPr>
          <w:ilvl w:val="1"/>
          <w:numId w:val="9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Example of gender exclusive features: Japanese, American Indian languages</w:t>
      </w:r>
    </w:p>
    <w:p w14:paraId="14471F81" w14:textId="77777777" w:rsidR="00D30FAF" w:rsidRPr="00D30FAF" w:rsidRDefault="00D30FAF" w:rsidP="00D30FAF">
      <w:pPr>
        <w:numPr>
          <w:ilvl w:val="1"/>
          <w:numId w:val="9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False, gender preferential features are more common</w:t>
      </w:r>
    </w:p>
    <w:p w14:paraId="07905E73" w14:textId="77777777" w:rsidR="00D30FAF" w:rsidRPr="00D30FAF" w:rsidRDefault="00D30FAF" w:rsidP="00D30FAF">
      <w:pPr>
        <w:numPr>
          <w:ilvl w:val="0"/>
          <w:numId w:val="9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Is the case of post-vocalic /r/ in New York City a change from below or a change from above?</w:t>
      </w:r>
    </w:p>
    <w:p w14:paraId="4884194D" w14:textId="77777777" w:rsidR="00D30FAF" w:rsidRPr="00D30FAF" w:rsidRDefault="00D30FAF" w:rsidP="00D30FAF">
      <w:pPr>
        <w:numPr>
          <w:ilvl w:val="1"/>
          <w:numId w:val="9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Change from above, people are consciously aware of the /r/</w:t>
      </w:r>
    </w:p>
    <w:p w14:paraId="0ECB694E" w14:textId="77777777" w:rsidR="00D30FAF" w:rsidRPr="00D30FAF" w:rsidRDefault="00D30FAF" w:rsidP="00D30FAF">
      <w:pPr>
        <w:numPr>
          <w:ilvl w:val="0"/>
          <w:numId w:val="9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Women's use of tag questions makes them appear hesitant and tentative. What arguments could you marshal against this statement?</w:t>
      </w:r>
    </w:p>
    <w:p w14:paraId="2C939002" w14:textId="77777777" w:rsidR="00D30FAF" w:rsidRPr="00D30FAF" w:rsidRDefault="00D30FAF" w:rsidP="00D30FAF">
      <w:pPr>
        <w:numPr>
          <w:ilvl w:val="1"/>
          <w:numId w:val="9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Example of female cop: "You're not gonna do </w:t>
      </w:r>
      <w:proofErr w:type="gramStart"/>
      <w:r w:rsidRPr="00D30FAF">
        <w:rPr>
          <w:rFonts w:ascii="Calibri" w:eastAsia="Times New Roman" w:hAnsi="Calibri"/>
          <w:color w:val="auto"/>
          <w:sz w:val="22"/>
          <w:szCs w:val="22"/>
          <w:lang w:val="en-CA"/>
        </w:rPr>
        <w:t>that</w:t>
      </w:r>
      <w:proofErr w:type="gramEnd"/>
      <w:r w:rsidRPr="00D30FAF">
        <w:rPr>
          <w:rFonts w:ascii="Calibri" w:eastAsia="Times New Roman" w:hAnsi="Calibri"/>
          <w:color w:val="auto"/>
          <w:sz w:val="22"/>
          <w:szCs w:val="22"/>
          <w:lang w:val="en-CA"/>
        </w:rPr>
        <w:t xml:space="preserve"> again are you?"</w:t>
      </w:r>
    </w:p>
    <w:p w14:paraId="340858D2" w14:textId="77777777" w:rsidR="00D30FAF" w:rsidRPr="00D30FAF" w:rsidRDefault="00D30FAF" w:rsidP="00D30FAF">
      <w:pPr>
        <w:numPr>
          <w:ilvl w:val="2"/>
          <w:numId w:val="97"/>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She isn't hesitant or tentative</w:t>
      </w:r>
    </w:p>
    <w:p w14:paraId="3F443DB1" w14:textId="77777777" w:rsidR="00D30FAF" w:rsidRPr="00D30FAF" w:rsidRDefault="00D30FAF" w:rsidP="00D30FAF">
      <w:pPr>
        <w:numPr>
          <w:ilvl w:val="1"/>
          <w:numId w:val="9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Studies where men use more tag questions, doesn't make them seem powerless as they make women to be</w:t>
      </w:r>
    </w:p>
    <w:p w14:paraId="37FF7B21" w14:textId="77777777" w:rsidR="00D30FAF" w:rsidRPr="00D30FAF" w:rsidRDefault="00D30FAF" w:rsidP="00D30FAF">
      <w:pPr>
        <w:numPr>
          <w:ilvl w:val="1"/>
          <w:numId w:val="9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Claims must be backed up by empirical accountability</w:t>
      </w:r>
    </w:p>
    <w:p w14:paraId="5F2373EF" w14:textId="77777777" w:rsidR="00D30FAF" w:rsidRPr="00D30FAF" w:rsidRDefault="00D30FAF" w:rsidP="00D30FAF">
      <w:pPr>
        <w:numPr>
          <w:ilvl w:val="0"/>
          <w:numId w:val="9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What does the </w:t>
      </w:r>
      <w:r w:rsidRPr="00D30FAF">
        <w:rPr>
          <w:rFonts w:ascii="Calibri" w:eastAsia="Times New Roman" w:hAnsi="Calibri"/>
          <w:color w:val="FF0000"/>
          <w:sz w:val="22"/>
          <w:szCs w:val="22"/>
          <w:lang w:val="en-CA"/>
        </w:rPr>
        <w:t>sociolinguistic gender</w:t>
      </w:r>
      <w:r w:rsidRPr="00D30FAF">
        <w:rPr>
          <w:rFonts w:ascii="Calibri" w:eastAsia="Times New Roman" w:hAnsi="Calibri"/>
          <w:color w:val="auto"/>
          <w:sz w:val="22"/>
          <w:szCs w:val="22"/>
          <w:lang w:val="en-CA"/>
        </w:rPr>
        <w:t xml:space="preserve"> pattern refer to?</w:t>
      </w:r>
    </w:p>
    <w:p w14:paraId="6E237495" w14:textId="77777777" w:rsidR="00D30FAF" w:rsidRPr="00D30FAF" w:rsidRDefault="00D30FAF" w:rsidP="00D30FAF">
      <w:pPr>
        <w:numPr>
          <w:ilvl w:val="1"/>
          <w:numId w:val="9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That women have a more normative orientation, when you have stable variation - any variation isn't engaged in language change</w:t>
      </w:r>
    </w:p>
    <w:p w14:paraId="613C7362" w14:textId="77777777" w:rsidR="00D30FAF" w:rsidRPr="00D30FAF" w:rsidRDefault="00D30FAF" w:rsidP="00D30FAF">
      <w:pPr>
        <w:numPr>
          <w:ilvl w:val="1"/>
          <w:numId w:val="9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Stable variation (ing): venacular- ing, non standard - n (apical)</w:t>
      </w:r>
    </w:p>
    <w:p w14:paraId="67236F29" w14:textId="77777777" w:rsidR="00D30FAF" w:rsidRPr="00D30FAF" w:rsidRDefault="00D30FAF" w:rsidP="00D30FAF">
      <w:pPr>
        <w:numPr>
          <w:ilvl w:val="1"/>
          <w:numId w:val="9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Women lead the introduction of post-vocalic R (GRAPH)</w:t>
      </w:r>
    </w:p>
    <w:p w14:paraId="556C5BB3" w14:textId="77777777" w:rsidR="00D30FAF" w:rsidRPr="00D30FAF" w:rsidRDefault="00D30FAF" w:rsidP="00D30FAF">
      <w:pPr>
        <w:numPr>
          <w:ilvl w:val="1"/>
          <w:numId w:val="9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Women played a key role in BE LIKE</w:t>
      </w:r>
    </w:p>
    <w:p w14:paraId="3906B9C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21188F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FF0000"/>
          <w:sz w:val="22"/>
          <w:szCs w:val="22"/>
          <w:lang w:val="en-CA"/>
        </w:rPr>
        <w:t>Sociolinguistic paradox</w:t>
      </w:r>
      <w:r w:rsidRPr="00D30FAF">
        <w:rPr>
          <w:rFonts w:ascii="Calibri" w:eastAsia="Times New Roman" w:hAnsi="Calibri"/>
          <w:color w:val="auto"/>
          <w:sz w:val="22"/>
          <w:szCs w:val="22"/>
          <w:lang w:val="en-CA"/>
        </w:rPr>
        <w:t>: women play conservatively in terms or linguistic change, wrong, it's them who are the ones that push changes from above and below</w:t>
      </w:r>
    </w:p>
    <w:p w14:paraId="05BF5F3E" w14:textId="77777777" w:rsidR="00D30FAF" w:rsidRPr="00D30FAF" w:rsidRDefault="00D30FAF" w:rsidP="00D30FAF">
      <w:pPr>
        <w:ind w:left="54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9B59143"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lang w:val="en-CA"/>
        </w:rPr>
        <w:t>AGE</w:t>
      </w:r>
    </w:p>
    <w:p w14:paraId="6592729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Approaches to Language and Age</w:t>
      </w:r>
    </w:p>
    <w:p w14:paraId="3E439826" w14:textId="77777777" w:rsidR="00D30FAF" w:rsidRPr="00D30FAF" w:rsidRDefault="00D30FAF" w:rsidP="00D30FAF">
      <w:pPr>
        <w:numPr>
          <w:ilvl w:val="0"/>
          <w:numId w:val="9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Cheshire (2006) notes that in western societies, chronological age (i.e. age in years since birth) is conventionally taken as the starting point for research on age and generation-specific uses of language</w:t>
      </w:r>
    </w:p>
    <w:p w14:paraId="4230BC9A" w14:textId="77777777" w:rsidR="00D30FAF" w:rsidRPr="00D30FAF" w:rsidRDefault="00D30FAF" w:rsidP="00D30FAF">
      <w:pPr>
        <w:numPr>
          <w:ilvl w:val="0"/>
          <w:numId w:val="9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Cross-culturally, however, the importance attached to </w:t>
      </w:r>
      <w:r w:rsidRPr="00D30FAF">
        <w:rPr>
          <w:rFonts w:ascii="Calibri" w:eastAsia="Times New Roman" w:hAnsi="Calibri"/>
          <w:b/>
          <w:bCs/>
          <w:color w:val="FF0000"/>
          <w:sz w:val="22"/>
          <w:szCs w:val="22"/>
          <w:lang w:val="en-CA"/>
        </w:rPr>
        <w:t>chronological age</w:t>
      </w:r>
      <w:r w:rsidRPr="00D30FAF">
        <w:rPr>
          <w:rFonts w:ascii="Calibri" w:eastAsia="Times New Roman" w:hAnsi="Calibri"/>
          <w:color w:val="auto"/>
          <w:sz w:val="22"/>
          <w:szCs w:val="22"/>
          <w:lang w:val="en-CA"/>
        </w:rPr>
        <w:t xml:space="preserve"> caries greatly</w:t>
      </w:r>
    </w:p>
    <w:p w14:paraId="62C02EC5" w14:textId="77777777" w:rsidR="00D30FAF" w:rsidRPr="00D30FAF" w:rsidRDefault="00D30FAF" w:rsidP="00D30FAF">
      <w:pPr>
        <w:numPr>
          <w:ilvl w:val="0"/>
          <w:numId w:val="9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some non-western societies (e.g. in certain Pacific island nations, parts of Africa), chronological age does not function as a 'benchmark' in the way that is does in the western world</w:t>
      </w:r>
    </w:p>
    <w:p w14:paraId="01CF18B5" w14:textId="77777777" w:rsidR="00D30FAF" w:rsidRPr="00D30FAF" w:rsidRDefault="00D30FAF" w:rsidP="00D30FAF">
      <w:pPr>
        <w:numPr>
          <w:ilvl w:val="0"/>
          <w:numId w:val="9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In such communities, </w:t>
      </w:r>
      <w:r w:rsidRPr="00D30FAF">
        <w:rPr>
          <w:rFonts w:ascii="Calibri" w:eastAsia="Times New Roman" w:hAnsi="Calibri"/>
          <w:b/>
          <w:bCs/>
          <w:color w:val="FF0000"/>
          <w:sz w:val="22"/>
          <w:szCs w:val="22"/>
          <w:lang w:val="en-CA"/>
        </w:rPr>
        <w:t>social rituals</w:t>
      </w:r>
      <w:r w:rsidRPr="00D30FAF">
        <w:rPr>
          <w:rFonts w:ascii="Calibri" w:eastAsia="Times New Roman" w:hAnsi="Calibri"/>
          <w:color w:val="auto"/>
          <w:sz w:val="22"/>
          <w:szCs w:val="22"/>
          <w:lang w:val="en-CA"/>
        </w:rPr>
        <w:t xml:space="preserve"> or '</w:t>
      </w:r>
      <w:r w:rsidRPr="00D30FAF">
        <w:rPr>
          <w:rFonts w:ascii="Calibri" w:eastAsia="Times New Roman" w:hAnsi="Calibri"/>
          <w:b/>
          <w:bCs/>
          <w:color w:val="FF0000"/>
          <w:sz w:val="22"/>
          <w:szCs w:val="22"/>
          <w:lang w:val="en-CA"/>
        </w:rPr>
        <w:t>rites of passage</w:t>
      </w:r>
      <w:r w:rsidRPr="00D30FAF">
        <w:rPr>
          <w:rFonts w:ascii="Calibri" w:eastAsia="Times New Roman" w:hAnsi="Calibri"/>
          <w:color w:val="auto"/>
          <w:sz w:val="22"/>
          <w:szCs w:val="22"/>
          <w:lang w:val="en-CA"/>
        </w:rPr>
        <w:t>' may serve as more salient indicators of age than chronological measurements</w:t>
      </w:r>
    </w:p>
    <w:p w14:paraId="00F382C4" w14:textId="77777777" w:rsidR="00D30FAF" w:rsidRPr="00D30FAF" w:rsidRDefault="00D30FAF" w:rsidP="00D30FAF">
      <w:pPr>
        <w:numPr>
          <w:ilvl w:val="0"/>
          <w:numId w:val="9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In sociolinguistics, it is only when age and variation are examined in the context of their </w:t>
      </w:r>
      <w:r w:rsidRPr="00D30FAF">
        <w:rPr>
          <w:rFonts w:ascii="Calibri" w:eastAsia="Times New Roman" w:hAnsi="Calibri"/>
          <w:b/>
          <w:bCs/>
          <w:color w:val="FF0000"/>
          <w:sz w:val="22"/>
          <w:szCs w:val="22"/>
          <w:lang w:val="en-CA"/>
        </w:rPr>
        <w:t>social significance</w:t>
      </w:r>
      <w:r w:rsidRPr="00D30FAF">
        <w:rPr>
          <w:rFonts w:ascii="Calibri" w:eastAsia="Times New Roman" w:hAnsi="Calibri"/>
          <w:color w:val="auto"/>
          <w:sz w:val="22"/>
          <w:szCs w:val="22"/>
          <w:lang w:val="en-CA"/>
        </w:rPr>
        <w:t xml:space="preserve"> that age becomes a useful analytical construct (Milroy and Gordon 2003)</w:t>
      </w:r>
    </w:p>
    <w:p w14:paraId="18EC56B9" w14:textId="77777777" w:rsidR="00D30FAF" w:rsidRPr="00D30FAF" w:rsidRDefault="00D30FAF" w:rsidP="00D30FAF">
      <w:pPr>
        <w:numPr>
          <w:ilvl w:val="0"/>
          <w:numId w:val="9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An understanding of age effects on language … requires an understanding of </w:t>
      </w:r>
      <w:r w:rsidRPr="00D30FAF">
        <w:rPr>
          <w:rFonts w:ascii="Calibri" w:eastAsia="Times New Roman" w:hAnsi="Calibri"/>
          <w:b/>
          <w:bCs/>
          <w:color w:val="FF0000"/>
          <w:sz w:val="22"/>
          <w:szCs w:val="22"/>
          <w:lang w:val="en-CA"/>
        </w:rPr>
        <w:t>changes in social relations</w:t>
      </w:r>
      <w:r w:rsidRPr="00D30FAF">
        <w:rPr>
          <w:rFonts w:ascii="Calibri" w:eastAsia="Times New Roman" w:hAnsi="Calibri"/>
          <w:color w:val="auto"/>
          <w:sz w:val="22"/>
          <w:szCs w:val="22"/>
          <w:lang w:val="en-CA"/>
        </w:rPr>
        <w:t xml:space="preserve"> across speakers' life histories that influence their acquisition and their use of linguistic norms and their ability to put them into practice (Labov 2001)</w:t>
      </w:r>
    </w:p>
    <w:p w14:paraId="3DC7C68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418E3A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Approaches to Language and Age (cont.)</w:t>
      </w:r>
    </w:p>
    <w:p w14:paraId="39E22DD9" w14:textId="77777777" w:rsidR="00D30FAF" w:rsidRPr="00D30FAF" w:rsidRDefault="00D30FAF" w:rsidP="00D30FAF">
      <w:pPr>
        <w:numPr>
          <w:ilvl w:val="0"/>
          <w:numId w:val="9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 xml:space="preserve">Contemporary sociolinguistic approaches to the study of language and age tend to focus on the relationship between </w:t>
      </w:r>
      <w:r w:rsidRPr="00D30FAF">
        <w:rPr>
          <w:rFonts w:ascii="Calibri" w:eastAsia="Times New Roman" w:hAnsi="Calibri"/>
          <w:color w:val="FF0000"/>
          <w:sz w:val="22"/>
          <w:szCs w:val="22"/>
          <w:lang w:val="en-CA"/>
        </w:rPr>
        <w:t>language and different life-stages</w:t>
      </w:r>
    </w:p>
    <w:p w14:paraId="3505AFCE" w14:textId="77777777" w:rsidR="00D30FAF" w:rsidRPr="00D30FAF" w:rsidRDefault="00D30FAF" w:rsidP="00D30FAF">
      <w:pPr>
        <w:numPr>
          <w:ilvl w:val="0"/>
          <w:numId w:val="100"/>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0000"/>
          <w:sz w:val="22"/>
          <w:szCs w:val="22"/>
          <w:lang w:val="en-CA"/>
        </w:rPr>
        <w:t>In modern North American/Western European culture, these life-stages can be broadly divided into the following phases:</w:t>
      </w:r>
    </w:p>
    <w:p w14:paraId="363640BD" w14:textId="77777777" w:rsidR="00D30FAF" w:rsidRPr="00D30FAF" w:rsidRDefault="00D30FAF" w:rsidP="00D30FAF">
      <w:pPr>
        <w:numPr>
          <w:ilvl w:val="1"/>
          <w:numId w:val="10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Early infancy when children are heavily exposed to parental/caregiver speech patterns</w:t>
      </w:r>
    </w:p>
    <w:p w14:paraId="5A5E5066" w14:textId="77777777" w:rsidR="00D30FAF" w:rsidRPr="00D30FAF" w:rsidRDefault="00D30FAF" w:rsidP="00D30FAF">
      <w:pPr>
        <w:numPr>
          <w:ilvl w:val="1"/>
          <w:numId w:val="10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Alignment to the preadolescent peer group (8-9)</w:t>
      </w:r>
    </w:p>
    <w:p w14:paraId="6F3F4CAB" w14:textId="77777777" w:rsidR="00D30FAF" w:rsidRPr="00D30FAF" w:rsidRDefault="00D30FAF" w:rsidP="00D30FAF">
      <w:pPr>
        <w:numPr>
          <w:ilvl w:val="1"/>
          <w:numId w:val="10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Membership in the preadolescent peer group (10-12)</w:t>
      </w:r>
    </w:p>
    <w:p w14:paraId="6A6D205F" w14:textId="77777777" w:rsidR="00D30FAF" w:rsidRPr="00D30FAF" w:rsidRDefault="00D30FAF" w:rsidP="00D30FAF">
      <w:pPr>
        <w:numPr>
          <w:ilvl w:val="1"/>
          <w:numId w:val="10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Involvement in heterosexual relations and the adolescent peer group (13-16)</w:t>
      </w:r>
    </w:p>
    <w:p w14:paraId="777FDE36" w14:textId="77777777" w:rsidR="00D30FAF" w:rsidRPr="00D30FAF" w:rsidRDefault="00D30FAF" w:rsidP="00D30FAF">
      <w:pPr>
        <w:numPr>
          <w:ilvl w:val="1"/>
          <w:numId w:val="10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Completion of secondary schooling and orientation to the wider world of work or college (17-19)</w:t>
      </w:r>
    </w:p>
    <w:p w14:paraId="7F7CA790" w14:textId="77777777" w:rsidR="00D30FAF" w:rsidRPr="00D30FAF" w:rsidRDefault="00D30FAF" w:rsidP="00D30FAF">
      <w:pPr>
        <w:numPr>
          <w:ilvl w:val="1"/>
          <w:numId w:val="10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beginning of regular employment and family life (20-29)</w:t>
      </w:r>
    </w:p>
    <w:p w14:paraId="6C353985" w14:textId="77777777" w:rsidR="00D30FAF" w:rsidRPr="00D30FAF" w:rsidRDefault="00D30FAF" w:rsidP="00D30FAF">
      <w:pPr>
        <w:numPr>
          <w:ilvl w:val="1"/>
          <w:numId w:val="10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Full engagement in the word force and family responsibilities (30-59)</w:t>
      </w:r>
    </w:p>
    <w:p w14:paraId="50EC870C" w14:textId="77777777" w:rsidR="00D30FAF" w:rsidRPr="00D30FAF" w:rsidRDefault="00D30FAF" w:rsidP="00D30FAF">
      <w:pPr>
        <w:numPr>
          <w:ilvl w:val="1"/>
          <w:numId w:val="10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Retirement (60's)</w:t>
      </w:r>
    </w:p>
    <w:p w14:paraId="1D05A83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D12D2B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Early Childhood</w:t>
      </w:r>
    </w:p>
    <w:p w14:paraId="562AB209" w14:textId="77777777" w:rsidR="00D30FAF" w:rsidRPr="00D30FAF" w:rsidRDefault="00D30FAF" w:rsidP="00D30FAF">
      <w:pPr>
        <w:numPr>
          <w:ilvl w:val="0"/>
          <w:numId w:val="10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 critical stage for language acquisition and young children </w:t>
      </w:r>
      <w:proofErr w:type="gramStart"/>
      <w:r w:rsidRPr="00D30FAF">
        <w:rPr>
          <w:rFonts w:ascii="Calibri" w:eastAsia="Times New Roman" w:hAnsi="Calibri"/>
          <w:color w:val="auto"/>
          <w:sz w:val="22"/>
          <w:szCs w:val="22"/>
          <w:lang w:val="en-CA"/>
        </w:rPr>
        <w:t>pass</w:t>
      </w:r>
      <w:proofErr w:type="gramEnd"/>
      <w:r w:rsidRPr="00D30FAF">
        <w:rPr>
          <w:rFonts w:ascii="Calibri" w:eastAsia="Times New Roman" w:hAnsi="Calibri"/>
          <w:color w:val="auto"/>
          <w:sz w:val="22"/>
          <w:szCs w:val="22"/>
          <w:lang w:val="en-CA"/>
        </w:rPr>
        <w:t xml:space="preserve"> through a number of key milestones in acquiring their </w:t>
      </w:r>
      <w:r w:rsidRPr="00D30FAF">
        <w:rPr>
          <w:rFonts w:ascii="Calibri" w:eastAsia="Times New Roman" w:hAnsi="Calibri"/>
          <w:color w:val="FF0000"/>
          <w:sz w:val="22"/>
          <w:szCs w:val="22"/>
          <w:lang w:val="en-CA"/>
        </w:rPr>
        <w:t>primary languages</w:t>
      </w:r>
    </w:p>
    <w:p w14:paraId="3EFCF157" w14:textId="77777777" w:rsidR="00D30FAF" w:rsidRPr="00D30FAF" w:rsidRDefault="00D30FAF" w:rsidP="00D30FAF">
      <w:pPr>
        <w:numPr>
          <w:ilvl w:val="0"/>
          <w:numId w:val="10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Major stages in acquiring language in early infancy (TABLE)</w:t>
      </w:r>
    </w:p>
    <w:p w14:paraId="08C369E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BC3825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Age-Grading in Early Childhood</w:t>
      </w:r>
    </w:p>
    <w:p w14:paraId="266C03E5" w14:textId="77777777" w:rsidR="00D30FAF" w:rsidRPr="00D30FAF" w:rsidRDefault="00D30FAF" w:rsidP="00D30FAF">
      <w:pPr>
        <w:numPr>
          <w:ilvl w:val="0"/>
          <w:numId w:val="10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An important linguistic change, often (but not exclusively) associated with early childhood is known as </w:t>
      </w:r>
      <w:r w:rsidRPr="00D30FAF">
        <w:rPr>
          <w:rFonts w:ascii="Calibri" w:eastAsia="Times New Roman" w:hAnsi="Calibri"/>
          <w:color w:val="FF0000"/>
          <w:sz w:val="22"/>
          <w:szCs w:val="22"/>
          <w:lang w:val="en-CA"/>
        </w:rPr>
        <w:t>age-grading</w:t>
      </w:r>
    </w:p>
    <w:p w14:paraId="18DE3C30" w14:textId="77777777" w:rsidR="00D30FAF" w:rsidRPr="00D30FAF" w:rsidRDefault="00D30FAF" w:rsidP="00D30FAF">
      <w:pPr>
        <w:numPr>
          <w:ilvl w:val="0"/>
          <w:numId w:val="10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Age-grading can be defined as a </w:t>
      </w:r>
      <w:r w:rsidRPr="00D30FAF">
        <w:rPr>
          <w:rFonts w:ascii="Calibri" w:eastAsia="Times New Roman" w:hAnsi="Calibri"/>
          <w:color w:val="00B0F0"/>
          <w:sz w:val="22"/>
          <w:szCs w:val="22"/>
          <w:lang w:val="en-CA"/>
        </w:rPr>
        <w:t>change that recurs cyclically at a particular age in successive generations</w:t>
      </w:r>
    </w:p>
    <w:p w14:paraId="20B7C8AB" w14:textId="77777777" w:rsidR="00D30FAF" w:rsidRPr="00D30FAF" w:rsidRDefault="00D30FAF" w:rsidP="00D30FAF">
      <w:pPr>
        <w:numPr>
          <w:ilvl w:val="0"/>
          <w:numId w:val="10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Thus, </w:t>
      </w:r>
      <w:proofErr w:type="gramStart"/>
      <w:r w:rsidRPr="00D30FAF">
        <w:rPr>
          <w:rFonts w:ascii="Calibri" w:eastAsia="Times New Roman" w:hAnsi="Calibri"/>
          <w:color w:val="auto"/>
          <w:sz w:val="22"/>
          <w:szCs w:val="22"/>
          <w:lang w:val="en-CA"/>
        </w:rPr>
        <w:t>three year-olds</w:t>
      </w:r>
      <w:proofErr w:type="gramEnd"/>
      <w:r w:rsidRPr="00D30FAF">
        <w:rPr>
          <w:rFonts w:ascii="Calibri" w:eastAsia="Times New Roman" w:hAnsi="Calibri"/>
          <w:color w:val="auto"/>
          <w:sz w:val="22"/>
          <w:szCs w:val="22"/>
          <w:lang w:val="en-CA"/>
        </w:rPr>
        <w:t xml:space="preserve"> use the term '</w:t>
      </w:r>
      <w:r w:rsidRPr="00D30FAF">
        <w:rPr>
          <w:rFonts w:ascii="Calibri" w:eastAsia="Times New Roman" w:hAnsi="Calibri"/>
          <w:color w:val="00B0F0"/>
          <w:sz w:val="22"/>
          <w:szCs w:val="22"/>
          <w:lang w:val="en-CA"/>
        </w:rPr>
        <w:t>doggie</w:t>
      </w:r>
      <w:r w:rsidRPr="00D30FAF">
        <w:rPr>
          <w:rFonts w:ascii="Calibri" w:eastAsia="Times New Roman" w:hAnsi="Calibri"/>
          <w:color w:val="auto"/>
          <w:sz w:val="22"/>
          <w:szCs w:val="22"/>
          <w:lang w:val="en-CA"/>
        </w:rPr>
        <w:t>' and '</w:t>
      </w:r>
      <w:r w:rsidRPr="00D30FAF">
        <w:rPr>
          <w:rFonts w:ascii="Calibri" w:eastAsia="Times New Roman" w:hAnsi="Calibri"/>
          <w:color w:val="00B0F0"/>
          <w:sz w:val="22"/>
          <w:szCs w:val="22"/>
          <w:lang w:val="en-CA"/>
        </w:rPr>
        <w:t>mommy</w:t>
      </w:r>
      <w:r w:rsidRPr="00D30FAF">
        <w:rPr>
          <w:rFonts w:ascii="Calibri" w:eastAsia="Times New Roman" w:hAnsi="Calibri"/>
          <w:color w:val="auto"/>
          <w:sz w:val="22"/>
          <w:szCs w:val="22"/>
          <w:lang w:val="en-CA"/>
        </w:rPr>
        <w:t>' but a thirteen year old is unlikely to do so! These are regular and predictable changes</w:t>
      </w:r>
    </w:p>
    <w:p w14:paraId="459A09AF" w14:textId="77777777" w:rsidR="00D30FAF" w:rsidRPr="00D30FAF" w:rsidRDefault="00D30FAF" w:rsidP="00D30FAF">
      <w:pPr>
        <w:numPr>
          <w:ilvl w:val="1"/>
          <w:numId w:val="10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Developmental imperative</w:t>
      </w:r>
    </w:p>
    <w:p w14:paraId="417255F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A57D07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Age-Grading</w:t>
      </w:r>
    </w:p>
    <w:p w14:paraId="75E493B5" w14:textId="77777777" w:rsidR="00D30FAF" w:rsidRPr="00D30FAF" w:rsidRDefault="00D30FAF" w:rsidP="00D30FAF">
      <w:pPr>
        <w:numPr>
          <w:ilvl w:val="0"/>
          <w:numId w:val="10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One of the reasons why age-graded features such as 'doggie', 'mommy', etc. eventually disappear with age is because of a </w:t>
      </w:r>
      <w:r w:rsidRPr="00D30FAF">
        <w:rPr>
          <w:rFonts w:ascii="Calibri" w:eastAsia="Times New Roman" w:hAnsi="Calibri"/>
          <w:b/>
          <w:bCs/>
          <w:color w:val="FF0000"/>
          <w:sz w:val="22"/>
          <w:szCs w:val="22"/>
          <w:lang w:val="en-CA"/>
        </w:rPr>
        <w:t xml:space="preserve">DEVELOPMENTAL IMPERATIVE </w:t>
      </w:r>
      <w:r w:rsidRPr="00D30FAF">
        <w:rPr>
          <w:rFonts w:ascii="Calibri" w:eastAsia="Times New Roman" w:hAnsi="Calibri"/>
          <w:color w:val="000000"/>
          <w:sz w:val="22"/>
          <w:szCs w:val="22"/>
          <w:lang w:val="en-CA"/>
        </w:rPr>
        <w:t>(ECKERT 1994)</w:t>
      </w:r>
    </w:p>
    <w:p w14:paraId="5D036EFA" w14:textId="77777777" w:rsidR="00D30FAF" w:rsidRPr="00D30FAF" w:rsidRDefault="00D30FAF" w:rsidP="00D30FAF">
      <w:pPr>
        <w:numPr>
          <w:ilvl w:val="0"/>
          <w:numId w:val="10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According to this imperative, social status among one's peers requires 'demonstrating new 'mature' behaviours' (e.g., </w:t>
      </w:r>
      <w:r w:rsidRPr="00D30FAF">
        <w:rPr>
          <w:rFonts w:ascii="Calibri" w:eastAsia="Times New Roman" w:hAnsi="Calibri"/>
          <w:b/>
          <w:bCs/>
          <w:color w:val="FF0000"/>
          <w:sz w:val="22"/>
          <w:szCs w:val="22"/>
          <w:lang w:val="en-CA"/>
        </w:rPr>
        <w:t>age-appropriateness in the use of language</w:t>
      </w:r>
      <w:r w:rsidRPr="00D30FAF">
        <w:rPr>
          <w:rFonts w:ascii="Calibri" w:eastAsia="Times New Roman" w:hAnsi="Calibri"/>
          <w:color w:val="auto"/>
          <w:sz w:val="22"/>
          <w:szCs w:val="22"/>
          <w:lang w:val="en-CA"/>
        </w:rPr>
        <w:t>)</w:t>
      </w:r>
    </w:p>
    <w:p w14:paraId="67C5602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A05E71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The emergence of social patterns of variation</w:t>
      </w:r>
    </w:p>
    <w:p w14:paraId="6F7F6F63" w14:textId="77777777" w:rsidR="00D30FAF" w:rsidRPr="00D30FAF" w:rsidRDefault="00D30FAF" w:rsidP="00D30FAF">
      <w:pPr>
        <w:numPr>
          <w:ilvl w:val="0"/>
          <w:numId w:val="10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This developmental imperative to fi tin with </w:t>
      </w:r>
      <w:proofErr w:type="gramStart"/>
      <w:r w:rsidRPr="00D30FAF">
        <w:rPr>
          <w:rFonts w:ascii="Calibri" w:eastAsia="Times New Roman" w:hAnsi="Calibri"/>
          <w:color w:val="auto"/>
          <w:sz w:val="22"/>
          <w:szCs w:val="22"/>
          <w:lang w:val="en-CA"/>
        </w:rPr>
        <w:t>ones</w:t>
      </w:r>
      <w:proofErr w:type="gramEnd"/>
      <w:r w:rsidRPr="00D30FAF">
        <w:rPr>
          <w:rFonts w:ascii="Calibri" w:eastAsia="Times New Roman" w:hAnsi="Calibri"/>
          <w:color w:val="auto"/>
          <w:sz w:val="22"/>
          <w:szCs w:val="22"/>
          <w:lang w:val="en-CA"/>
        </w:rPr>
        <w:t xml:space="preserve"> peers raises the following key question: </w:t>
      </w:r>
    </w:p>
    <w:p w14:paraId="06E129D8" w14:textId="77777777" w:rsidR="00D30FAF" w:rsidRPr="00D30FAF" w:rsidRDefault="00D30FAF" w:rsidP="00D30FAF">
      <w:pPr>
        <w:numPr>
          <w:ilvl w:val="1"/>
          <w:numId w:val="10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When do children become </w:t>
      </w:r>
      <w:r w:rsidRPr="00D30FAF">
        <w:rPr>
          <w:rFonts w:ascii="Calibri" w:eastAsia="Times New Roman" w:hAnsi="Calibri"/>
          <w:b/>
          <w:bCs/>
          <w:color w:val="FF0000"/>
          <w:sz w:val="22"/>
          <w:szCs w:val="22"/>
          <w:lang w:val="en-CA"/>
        </w:rPr>
        <w:t>sensitive to social variation</w:t>
      </w:r>
      <w:r w:rsidRPr="00D30FAF">
        <w:rPr>
          <w:rFonts w:ascii="Calibri" w:eastAsia="Times New Roman" w:hAnsi="Calibri"/>
          <w:color w:val="auto"/>
          <w:sz w:val="22"/>
          <w:szCs w:val="22"/>
          <w:lang w:val="en-CA"/>
        </w:rPr>
        <w:t xml:space="preserve"> in language?</w:t>
      </w:r>
    </w:p>
    <w:p w14:paraId="070F0722" w14:textId="77777777" w:rsidR="00D30FAF" w:rsidRPr="00D30FAF" w:rsidRDefault="00D30FAF" w:rsidP="00D30FAF">
      <w:pPr>
        <w:numPr>
          <w:ilvl w:val="1"/>
          <w:numId w:val="10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general consensus is that this awareness emerges during preadolescence</w:t>
      </w:r>
    </w:p>
    <w:p w14:paraId="669157A6" w14:textId="77777777" w:rsidR="00D30FAF" w:rsidRPr="00D30FAF" w:rsidRDefault="00D30FAF" w:rsidP="00D30FAF">
      <w:pPr>
        <w:numPr>
          <w:ilvl w:val="0"/>
          <w:numId w:val="10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To illustrate this sensitivity, we can consider some important early research by Romaine (1975), who looked at social variation in the speech of Scottish school children</w:t>
      </w:r>
    </w:p>
    <w:p w14:paraId="70DC7343" w14:textId="77777777" w:rsidR="00D30FAF" w:rsidRPr="00D30FAF" w:rsidRDefault="00D30FAF" w:rsidP="00D30FAF">
      <w:pPr>
        <w:numPr>
          <w:ilvl w:val="0"/>
          <w:numId w:val="10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In </w:t>
      </w:r>
      <w:r w:rsidRPr="00D30FAF">
        <w:rPr>
          <w:rFonts w:ascii="Calibri" w:eastAsia="Times New Roman" w:hAnsi="Calibri"/>
          <w:b/>
          <w:bCs/>
          <w:color w:val="FF0000"/>
          <w:sz w:val="22"/>
          <w:szCs w:val="22"/>
          <w:lang w:val="en-CA"/>
        </w:rPr>
        <w:t>vernacular Scots (e.g. as spoken in Edinburgh)</w:t>
      </w:r>
      <w:r w:rsidRPr="00D30FAF">
        <w:rPr>
          <w:rFonts w:ascii="Calibri" w:eastAsia="Times New Roman" w:hAnsi="Calibri"/>
          <w:color w:val="auto"/>
          <w:sz w:val="22"/>
          <w:szCs w:val="22"/>
          <w:lang w:val="en-CA"/>
        </w:rPr>
        <w:t>, the word 'out' can be pronounced as 'oot'</w:t>
      </w:r>
    </w:p>
    <w:p w14:paraId="543ECA2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7DCFFF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The Great Vowel Shift 1450-1750</w:t>
      </w:r>
    </w:p>
    <w:p w14:paraId="4454BED6" w14:textId="77777777" w:rsidR="00D30FAF" w:rsidRPr="00D30FAF" w:rsidRDefault="00D30FAF" w:rsidP="00D30FAF">
      <w:pPr>
        <w:numPr>
          <w:ilvl w:val="0"/>
          <w:numId w:val="10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earlier varieties of English:</w:t>
      </w:r>
    </w:p>
    <w:p w14:paraId="0229E73F" w14:textId="77777777" w:rsidR="00D30FAF" w:rsidRPr="00D30FAF" w:rsidRDefault="00D30FAF" w:rsidP="00D30FAF">
      <w:pPr>
        <w:numPr>
          <w:ilvl w:val="1"/>
          <w:numId w:val="106"/>
        </w:numPr>
        <w:ind w:left="1080"/>
        <w:textAlignment w:val="center"/>
        <w:rPr>
          <w:rFonts w:ascii="Calibri" w:eastAsia="Times New Roman" w:hAnsi="Calibri"/>
          <w:color w:val="auto"/>
          <w:sz w:val="22"/>
          <w:szCs w:val="22"/>
          <w:lang w:val="en-CA"/>
        </w:rPr>
      </w:pPr>
      <w:r w:rsidRPr="00D30FAF">
        <w:rPr>
          <w:rFonts w:ascii="Calibri" w:eastAsia="Times New Roman" w:hAnsi="Calibri"/>
          <w:color w:val="FF0000"/>
          <w:sz w:val="22"/>
          <w:szCs w:val="22"/>
          <w:lang w:val="en-CA"/>
        </w:rPr>
        <w:t>House</w:t>
      </w:r>
      <w:r w:rsidRPr="00D30FAF">
        <w:rPr>
          <w:rFonts w:ascii="Calibri" w:eastAsia="Times New Roman" w:hAnsi="Calibri"/>
          <w:color w:val="auto"/>
          <w:sz w:val="22"/>
          <w:szCs w:val="22"/>
          <w:lang w:val="en-CA"/>
        </w:rPr>
        <w:t xml:space="preserve"> was originally pronounced as </w:t>
      </w:r>
      <w:r w:rsidRPr="00D30FAF">
        <w:rPr>
          <w:rFonts w:ascii="Calibri" w:eastAsia="Times New Roman" w:hAnsi="Calibri"/>
          <w:color w:val="00B0F0"/>
          <w:sz w:val="22"/>
          <w:szCs w:val="22"/>
          <w:lang w:val="en-CA"/>
        </w:rPr>
        <w:t>hoose</w:t>
      </w:r>
    </w:p>
    <w:p w14:paraId="1C9904A6" w14:textId="77777777" w:rsidR="00D30FAF" w:rsidRPr="00D30FAF" w:rsidRDefault="00D30FAF" w:rsidP="00D30FAF">
      <w:pPr>
        <w:numPr>
          <w:ilvl w:val="1"/>
          <w:numId w:val="106"/>
        </w:numPr>
        <w:ind w:left="1080"/>
        <w:textAlignment w:val="center"/>
        <w:rPr>
          <w:rFonts w:ascii="Calibri" w:eastAsia="Times New Roman" w:hAnsi="Calibri"/>
          <w:color w:val="auto"/>
          <w:sz w:val="22"/>
          <w:szCs w:val="22"/>
          <w:lang w:val="en-CA"/>
        </w:rPr>
      </w:pPr>
      <w:r w:rsidRPr="00D30FAF">
        <w:rPr>
          <w:rFonts w:ascii="Calibri" w:eastAsia="Times New Roman" w:hAnsi="Calibri"/>
          <w:color w:val="FF0000"/>
          <w:sz w:val="22"/>
          <w:szCs w:val="22"/>
          <w:lang w:val="en-CA"/>
        </w:rPr>
        <w:t>Mouse</w:t>
      </w:r>
      <w:r w:rsidRPr="00D30FAF">
        <w:rPr>
          <w:rFonts w:ascii="Calibri" w:eastAsia="Times New Roman" w:hAnsi="Calibri"/>
          <w:color w:val="auto"/>
          <w:sz w:val="22"/>
          <w:szCs w:val="22"/>
          <w:lang w:val="en-CA"/>
        </w:rPr>
        <w:t xml:space="preserve"> was originally pronounced as </w:t>
      </w:r>
      <w:r w:rsidRPr="00D30FAF">
        <w:rPr>
          <w:rFonts w:ascii="Calibri" w:eastAsia="Times New Roman" w:hAnsi="Calibri"/>
          <w:color w:val="00B0F0"/>
          <w:sz w:val="22"/>
          <w:szCs w:val="22"/>
          <w:lang w:val="en-CA"/>
        </w:rPr>
        <w:t>moose</w:t>
      </w:r>
    </w:p>
    <w:p w14:paraId="355426F4" w14:textId="77777777" w:rsidR="00D30FAF" w:rsidRPr="00D30FAF" w:rsidRDefault="00D30FAF" w:rsidP="00D30FAF">
      <w:pPr>
        <w:numPr>
          <w:ilvl w:val="1"/>
          <w:numId w:val="106"/>
        </w:numPr>
        <w:ind w:left="1080"/>
        <w:textAlignment w:val="center"/>
        <w:rPr>
          <w:rFonts w:ascii="Calibri" w:eastAsia="Times New Roman" w:hAnsi="Calibri"/>
          <w:color w:val="auto"/>
          <w:sz w:val="22"/>
          <w:szCs w:val="22"/>
          <w:lang w:val="en-CA"/>
        </w:rPr>
      </w:pPr>
      <w:r w:rsidRPr="00D30FAF">
        <w:rPr>
          <w:rFonts w:ascii="Calibri" w:eastAsia="Times New Roman" w:hAnsi="Calibri"/>
          <w:color w:val="FF0000"/>
          <w:sz w:val="22"/>
          <w:szCs w:val="22"/>
          <w:lang w:val="en-CA"/>
        </w:rPr>
        <w:t>out</w:t>
      </w:r>
      <w:r w:rsidRPr="00D30FAF">
        <w:rPr>
          <w:rFonts w:ascii="Calibri" w:eastAsia="Times New Roman" w:hAnsi="Calibri"/>
          <w:color w:val="auto"/>
          <w:sz w:val="22"/>
          <w:szCs w:val="22"/>
          <w:lang w:val="en-CA"/>
        </w:rPr>
        <w:t xml:space="preserve"> was originally pronounced as </w:t>
      </w:r>
      <w:r w:rsidRPr="00D30FAF">
        <w:rPr>
          <w:rFonts w:ascii="Calibri" w:eastAsia="Times New Roman" w:hAnsi="Calibri"/>
          <w:color w:val="00B0F0"/>
          <w:sz w:val="22"/>
          <w:szCs w:val="22"/>
          <w:lang w:val="en-CA"/>
        </w:rPr>
        <w:t>oot</w:t>
      </w:r>
    </w:p>
    <w:p w14:paraId="78673687" w14:textId="77777777" w:rsidR="00D30FAF" w:rsidRPr="00D30FAF" w:rsidRDefault="00D30FAF" w:rsidP="00D30FAF">
      <w:pPr>
        <w:numPr>
          <w:ilvl w:val="0"/>
          <w:numId w:val="10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Male children use this vernacular speech</w:t>
      </w:r>
    </w:p>
    <w:p w14:paraId="2AA3DBB8" w14:textId="77777777" w:rsidR="00D30FAF" w:rsidRPr="00D30FAF" w:rsidRDefault="00D30FAF" w:rsidP="00D30FAF">
      <w:pPr>
        <w:numPr>
          <w:ilvl w:val="0"/>
          <w:numId w:val="10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 xml:space="preserve">Developmentally the older children have better stylistic control, they know what to say and not to say, older children can </w:t>
      </w:r>
      <w:r w:rsidRPr="00D30FAF">
        <w:rPr>
          <w:rFonts w:ascii="Calibri" w:eastAsia="Times New Roman" w:hAnsi="Calibri"/>
          <w:color w:val="FF0000"/>
          <w:sz w:val="22"/>
          <w:szCs w:val="22"/>
          <w:lang w:val="en-CA"/>
        </w:rPr>
        <w:t>audio-monitor</w:t>
      </w:r>
    </w:p>
    <w:p w14:paraId="6B30F34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FF248B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Adolescent 'movers and shakers' of language</w:t>
      </w:r>
    </w:p>
    <w:p w14:paraId="1CDD08A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focal point of Change</w:t>
      </w:r>
    </w:p>
    <w:p w14:paraId="66A2870C" w14:textId="77777777" w:rsidR="00D30FAF" w:rsidRPr="00D30FAF" w:rsidRDefault="00D30FAF" w:rsidP="00D30FAF">
      <w:pPr>
        <w:numPr>
          <w:ilvl w:val="0"/>
          <w:numId w:val="10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It is widely acknowledged that adolescence is the </w:t>
      </w:r>
      <w:r w:rsidRPr="00D30FAF">
        <w:rPr>
          <w:rFonts w:ascii="Calibri" w:eastAsia="Times New Roman" w:hAnsi="Calibri"/>
          <w:color w:val="FF0000"/>
          <w:sz w:val="22"/>
          <w:szCs w:val="22"/>
          <w:lang w:val="en-CA"/>
        </w:rPr>
        <w:t>focal period of linguistic innovation and change</w:t>
      </w:r>
    </w:p>
    <w:p w14:paraId="0423CC07" w14:textId="77777777" w:rsidR="00D30FAF" w:rsidRPr="00D30FAF" w:rsidRDefault="00D30FAF" w:rsidP="00D30FAF">
      <w:pPr>
        <w:numPr>
          <w:ilvl w:val="0"/>
          <w:numId w:val="10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According to Eckert (1998: 163) </w:t>
      </w:r>
      <w:r w:rsidRPr="00D30FAF">
        <w:rPr>
          <w:rFonts w:ascii="Calibri" w:eastAsia="Times New Roman" w:hAnsi="Calibri"/>
          <w:color w:val="00B0F0"/>
          <w:sz w:val="22"/>
          <w:szCs w:val="22"/>
          <w:lang w:val="en-CA"/>
        </w:rPr>
        <w:t>'adolescents lead the entire age spectrum in sound change and in the general use of vernacular variables'</w:t>
      </w:r>
    </w:p>
    <w:p w14:paraId="6C56D4E6" w14:textId="77777777" w:rsidR="00D30FAF" w:rsidRPr="00D30FAF" w:rsidRDefault="00D30FAF" w:rsidP="00D30FAF">
      <w:pPr>
        <w:numPr>
          <w:ilvl w:val="0"/>
          <w:numId w:val="10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For this reason, adolescents are often referred to as the </w:t>
      </w:r>
      <w:r w:rsidRPr="00D30FAF">
        <w:rPr>
          <w:rFonts w:ascii="Calibri" w:eastAsia="Times New Roman" w:hAnsi="Calibri"/>
          <w:color w:val="FF0000"/>
          <w:sz w:val="22"/>
          <w:szCs w:val="22"/>
          <w:lang w:val="en-CA"/>
        </w:rPr>
        <w:t>movers and shakers of linguistic change</w:t>
      </w:r>
    </w:p>
    <w:p w14:paraId="5A3269C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B10B24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Adolescent language</w:t>
      </w:r>
    </w:p>
    <w:p w14:paraId="2A938C4F" w14:textId="77777777" w:rsidR="00D30FAF" w:rsidRPr="00D30FAF" w:rsidRDefault="00D30FAF" w:rsidP="00D30FAF">
      <w:pPr>
        <w:numPr>
          <w:ilvl w:val="0"/>
          <w:numId w:val="10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Adolescents have frequently been cited as the social driving force behind contemporary linguistic changes such as:</w:t>
      </w:r>
    </w:p>
    <w:p w14:paraId="797A6F9D" w14:textId="77777777" w:rsidR="00D30FAF" w:rsidRPr="00D30FAF" w:rsidRDefault="00D30FAF" w:rsidP="00D30FAF">
      <w:pPr>
        <w:numPr>
          <w:ilvl w:val="1"/>
          <w:numId w:val="10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 use of the </w:t>
      </w:r>
      <w:r w:rsidRPr="00D30FAF">
        <w:rPr>
          <w:rFonts w:ascii="Calibri" w:eastAsia="Times New Roman" w:hAnsi="Calibri"/>
          <w:b/>
          <w:bCs/>
          <w:i/>
          <w:iCs/>
          <w:color w:val="FF0000"/>
          <w:sz w:val="22"/>
          <w:szCs w:val="22"/>
          <w:lang w:val="en-CA"/>
        </w:rPr>
        <w:t>be like</w:t>
      </w:r>
      <w:r w:rsidRPr="00D30FAF">
        <w:rPr>
          <w:rFonts w:ascii="Calibri" w:eastAsia="Times New Roman" w:hAnsi="Calibri"/>
          <w:color w:val="auto"/>
          <w:sz w:val="22"/>
          <w:szCs w:val="22"/>
          <w:lang w:val="en-CA"/>
        </w:rPr>
        <w:t xml:space="preserve"> quotative (</w:t>
      </w:r>
      <w:r w:rsidRPr="00D30FAF">
        <w:rPr>
          <w:rFonts w:ascii="Calibri" w:eastAsia="Times New Roman" w:hAnsi="Calibri"/>
          <w:color w:val="FF0000"/>
          <w:sz w:val="22"/>
          <w:szCs w:val="22"/>
          <w:lang w:val="en-CA"/>
        </w:rPr>
        <w:t>I was like</w:t>
      </w:r>
      <w:r w:rsidRPr="00D30FAF">
        <w:rPr>
          <w:rFonts w:ascii="Calibri" w:eastAsia="Times New Roman" w:hAnsi="Calibri"/>
          <w:color w:val="auto"/>
          <w:sz w:val="22"/>
          <w:szCs w:val="22"/>
          <w:lang w:val="en-CA"/>
        </w:rPr>
        <w:t>, "oh my god, did you see that?)</w:t>
      </w:r>
    </w:p>
    <w:p w14:paraId="6918CDB9" w14:textId="77777777" w:rsidR="00D30FAF" w:rsidRPr="00D30FAF" w:rsidRDefault="00D30FAF" w:rsidP="00D30FAF">
      <w:pPr>
        <w:numPr>
          <w:ilvl w:val="1"/>
          <w:numId w:val="10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 use of emphasisers or intensifiers such as she's </w:t>
      </w:r>
      <w:r w:rsidRPr="00D30FAF">
        <w:rPr>
          <w:rFonts w:ascii="Calibri" w:eastAsia="Times New Roman" w:hAnsi="Calibri"/>
          <w:color w:val="FF0000"/>
          <w:sz w:val="22"/>
          <w:szCs w:val="22"/>
          <w:lang w:val="en-CA"/>
        </w:rPr>
        <w:t>hella</w:t>
      </w:r>
      <w:r w:rsidRPr="00D30FAF">
        <w:rPr>
          <w:rFonts w:ascii="Calibri" w:eastAsia="Times New Roman" w:hAnsi="Calibri"/>
          <w:color w:val="auto"/>
          <w:sz w:val="22"/>
          <w:szCs w:val="22"/>
          <w:lang w:val="en-CA"/>
        </w:rPr>
        <w:t xml:space="preserve"> cool</w:t>
      </w:r>
    </w:p>
    <w:p w14:paraId="77991D6D" w14:textId="77777777" w:rsidR="00D30FAF" w:rsidRPr="00D30FAF" w:rsidRDefault="00D30FAF" w:rsidP="00D30FAF">
      <w:pPr>
        <w:numPr>
          <w:ilvl w:val="1"/>
          <w:numId w:val="10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New lexical items to describe 'social types'; e.g. </w:t>
      </w:r>
      <w:r w:rsidRPr="00D30FAF">
        <w:rPr>
          <w:rFonts w:ascii="Calibri" w:eastAsia="Times New Roman" w:hAnsi="Calibri"/>
          <w:color w:val="FF0000"/>
          <w:sz w:val="22"/>
          <w:szCs w:val="22"/>
          <w:lang w:val="en-CA"/>
        </w:rPr>
        <w:t>dweeb, homie, dork, nerd, geek, and lame</w:t>
      </w:r>
    </w:p>
    <w:p w14:paraId="480ADC0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3A7D51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Movers and Shakers of Change</w:t>
      </w:r>
    </w:p>
    <w:p w14:paraId="38A6469E" w14:textId="77777777" w:rsidR="00D30FAF" w:rsidRPr="00D30FAF" w:rsidRDefault="00D30FAF" w:rsidP="00D30FAF">
      <w:pPr>
        <w:numPr>
          <w:ilvl w:val="0"/>
          <w:numId w:val="10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But WHY are adolescents often in the vanguard of linguistic change?</w:t>
      </w:r>
    </w:p>
    <w:p w14:paraId="5DEFF9E2" w14:textId="77777777" w:rsidR="00D30FAF" w:rsidRPr="00D30FAF" w:rsidRDefault="00D30FAF" w:rsidP="00D30FAF">
      <w:pPr>
        <w:numPr>
          <w:ilvl w:val="1"/>
          <w:numId w:val="10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Suggestions?</w:t>
      </w:r>
    </w:p>
    <w:p w14:paraId="5A522ED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DDAC7F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Adolescence as a social 'hothouse' of symbolic creativity</w:t>
      </w:r>
    </w:p>
    <w:p w14:paraId="6D371A5C" w14:textId="77777777" w:rsidR="00D30FAF" w:rsidRPr="00D30FAF" w:rsidRDefault="00D30FAF" w:rsidP="00D30FAF">
      <w:pPr>
        <w:numPr>
          <w:ilvl w:val="0"/>
          <w:numId w:val="11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Adolescence is recognised as being '</w:t>
      </w:r>
      <w:r w:rsidRPr="00D30FAF">
        <w:rPr>
          <w:rFonts w:ascii="Calibri" w:eastAsia="Times New Roman" w:hAnsi="Calibri"/>
          <w:b/>
          <w:bCs/>
          <w:color w:val="FF0000"/>
          <w:sz w:val="22"/>
          <w:szCs w:val="22"/>
          <w:lang w:val="en-CA"/>
        </w:rPr>
        <w:t>a social hothouse of development</w:t>
      </w:r>
      <w:r w:rsidRPr="00D30FAF">
        <w:rPr>
          <w:rFonts w:ascii="Calibri" w:eastAsia="Times New Roman" w:hAnsi="Calibri"/>
          <w:color w:val="auto"/>
          <w:sz w:val="22"/>
          <w:szCs w:val="22"/>
          <w:lang w:val="en-CA"/>
        </w:rPr>
        <w:t>' (Eckert 2004: 265)</w:t>
      </w:r>
    </w:p>
    <w:p w14:paraId="75FB3960" w14:textId="77777777" w:rsidR="00D30FAF" w:rsidRPr="00D30FAF" w:rsidRDefault="00D30FAF" w:rsidP="00D30FAF">
      <w:pPr>
        <w:numPr>
          <w:ilvl w:val="0"/>
          <w:numId w:val="11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Adolescents are actively engaged in the construction or '</w:t>
      </w:r>
      <w:r w:rsidRPr="00D30FAF">
        <w:rPr>
          <w:rFonts w:ascii="Calibri" w:eastAsia="Times New Roman" w:hAnsi="Calibri"/>
          <w:b/>
          <w:bCs/>
          <w:color w:val="FF0000"/>
          <w:sz w:val="22"/>
          <w:szCs w:val="22"/>
          <w:lang w:val="en-CA"/>
        </w:rPr>
        <w:t>bricolage</w:t>
      </w:r>
      <w:r w:rsidRPr="00D30FAF">
        <w:rPr>
          <w:rFonts w:ascii="Calibri" w:eastAsia="Times New Roman" w:hAnsi="Calibri"/>
          <w:color w:val="auto"/>
          <w:sz w:val="22"/>
          <w:szCs w:val="22"/>
          <w:lang w:val="en-CA"/>
        </w:rPr>
        <w:t xml:space="preserve">' or styles, including the manipulation of resources such as clothing, hair, bodily adornment… and </w:t>
      </w:r>
      <w:r w:rsidRPr="00D30FAF">
        <w:rPr>
          <w:rFonts w:ascii="Calibri" w:eastAsia="Times New Roman" w:hAnsi="Calibri"/>
          <w:b/>
          <w:bCs/>
          <w:color w:val="FF0000"/>
          <w:sz w:val="22"/>
          <w:szCs w:val="22"/>
          <w:lang w:val="en-CA"/>
        </w:rPr>
        <w:t>language</w:t>
      </w:r>
      <w:r w:rsidRPr="00D30FAF">
        <w:rPr>
          <w:rFonts w:ascii="Calibri" w:eastAsia="Times New Roman" w:hAnsi="Calibri"/>
          <w:b/>
          <w:bCs/>
          <w:color w:val="000000"/>
          <w:sz w:val="22"/>
          <w:szCs w:val="22"/>
          <w:lang w:val="en-CA"/>
        </w:rPr>
        <w:t>!</w:t>
      </w:r>
    </w:p>
    <w:p w14:paraId="41D4FEC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33DF4B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Declarations of Adolescence</w:t>
      </w:r>
    </w:p>
    <w:p w14:paraId="1AE24968" w14:textId="77777777" w:rsidR="00D30FAF" w:rsidRPr="00D30FAF" w:rsidRDefault="00D30FAF" w:rsidP="00D30FAF">
      <w:pPr>
        <w:numPr>
          <w:ilvl w:val="0"/>
          <w:numId w:val="11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Adolescents '</w:t>
      </w:r>
      <w:r w:rsidRPr="00D30FAF">
        <w:rPr>
          <w:rFonts w:ascii="Calibri" w:eastAsia="Times New Roman" w:hAnsi="Calibri"/>
          <w:color w:val="00B0F0"/>
          <w:sz w:val="22"/>
          <w:szCs w:val="22"/>
          <w:lang w:val="en-CA"/>
        </w:rPr>
        <w:t>linguistic extremism</w:t>
      </w:r>
      <w:r w:rsidRPr="00D30FAF">
        <w:rPr>
          <w:rFonts w:ascii="Calibri" w:eastAsia="Times New Roman" w:hAnsi="Calibri"/>
          <w:color w:val="auto"/>
          <w:sz w:val="22"/>
          <w:szCs w:val="22"/>
          <w:lang w:val="en-CA"/>
        </w:rPr>
        <w:t>' is often explained in terms of their symbolic '</w:t>
      </w:r>
      <w:r w:rsidRPr="00D30FAF">
        <w:rPr>
          <w:rFonts w:ascii="Calibri" w:eastAsia="Times New Roman" w:hAnsi="Calibri"/>
          <w:b/>
          <w:bCs/>
          <w:color w:val="FF0000"/>
          <w:sz w:val="22"/>
          <w:szCs w:val="22"/>
          <w:lang w:val="en-CA"/>
        </w:rPr>
        <w:t>declarations of independence</w:t>
      </w:r>
      <w:r w:rsidRPr="00D30FAF">
        <w:rPr>
          <w:rFonts w:ascii="Calibri" w:eastAsia="Times New Roman" w:hAnsi="Calibri"/>
          <w:color w:val="auto"/>
          <w:sz w:val="22"/>
          <w:szCs w:val="22"/>
          <w:lang w:val="en-CA"/>
        </w:rPr>
        <w:t>' from the parental generation, and their engagement in constructing identities in opposition to those of their elders (Chambers 2003)</w:t>
      </w:r>
    </w:p>
    <w:p w14:paraId="7626D95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B6CF88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Language &amp; conformity to peer group norms: The manipulation of linguistic variable to mark in-group membership</w:t>
      </w:r>
    </w:p>
    <w:p w14:paraId="2E8670AA" w14:textId="77777777" w:rsidR="00D30FAF" w:rsidRPr="00D30FAF" w:rsidRDefault="00D30FAF" w:rsidP="00D30FAF">
      <w:pPr>
        <w:numPr>
          <w:ilvl w:val="0"/>
          <w:numId w:val="11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One way in which language variation is manipulated by adolescents is to show differing degrees of affiliation to peer group norms</w:t>
      </w:r>
    </w:p>
    <w:p w14:paraId="769CF0A3" w14:textId="77777777" w:rsidR="00D30FAF" w:rsidRPr="00D30FAF" w:rsidRDefault="00D30FAF" w:rsidP="00D30FAF">
      <w:pPr>
        <w:numPr>
          <w:ilvl w:val="0"/>
          <w:numId w:val="11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An early important investigation of this issue was conducted by Jenny Cheshire in Reading in the southeast of England in the 1970's</w:t>
      </w:r>
    </w:p>
    <w:p w14:paraId="7DC896F8" w14:textId="77777777" w:rsidR="00D30FAF" w:rsidRPr="00D30FAF" w:rsidRDefault="00D30FAF" w:rsidP="00D30FAF">
      <w:pPr>
        <w:numPr>
          <w:ilvl w:val="0"/>
          <w:numId w:val="11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Over a </w:t>
      </w:r>
      <w:proofErr w:type="gramStart"/>
      <w:r w:rsidRPr="00D30FAF">
        <w:rPr>
          <w:rFonts w:ascii="Calibri" w:eastAsia="Times New Roman" w:hAnsi="Calibri"/>
          <w:color w:val="auto"/>
          <w:sz w:val="22"/>
          <w:szCs w:val="22"/>
          <w:lang w:val="en-CA"/>
        </w:rPr>
        <w:t>9 month</w:t>
      </w:r>
      <w:proofErr w:type="gramEnd"/>
      <w:r w:rsidRPr="00D30FAF">
        <w:rPr>
          <w:rFonts w:ascii="Calibri" w:eastAsia="Times New Roman" w:hAnsi="Calibri"/>
          <w:color w:val="auto"/>
          <w:sz w:val="22"/>
          <w:szCs w:val="22"/>
          <w:lang w:val="en-CA"/>
        </w:rPr>
        <w:t xml:space="preserve"> period, Cheshire hung out with teenagers in playgrounds in Reading and recorded high quality vernacular data from these speakers</w:t>
      </w:r>
    </w:p>
    <w:p w14:paraId="1354AEB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2C0723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Adolescent Social Networks and Language Use</w:t>
      </w:r>
    </w:p>
    <w:p w14:paraId="1BEB3F04" w14:textId="77777777" w:rsidR="00D30FAF" w:rsidRPr="00D30FAF" w:rsidRDefault="00D30FAF" w:rsidP="00D30FAF">
      <w:pPr>
        <w:numPr>
          <w:ilvl w:val="0"/>
          <w:numId w:val="11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Cheshire looked closely at the </w:t>
      </w:r>
      <w:proofErr w:type="gramStart"/>
      <w:r w:rsidRPr="00D30FAF">
        <w:rPr>
          <w:rFonts w:ascii="Calibri" w:eastAsia="Times New Roman" w:hAnsi="Calibri"/>
          <w:color w:val="auto"/>
          <w:sz w:val="22"/>
          <w:szCs w:val="22"/>
          <w:lang w:val="en-CA"/>
        </w:rPr>
        <w:t>teenagers</w:t>
      </w:r>
      <w:proofErr w:type="gramEnd"/>
      <w:r w:rsidRPr="00D30FAF">
        <w:rPr>
          <w:rFonts w:ascii="Calibri" w:eastAsia="Times New Roman" w:hAnsi="Calibri"/>
          <w:color w:val="auto"/>
          <w:sz w:val="22"/>
          <w:szCs w:val="22"/>
          <w:lang w:val="en-CA"/>
        </w:rPr>
        <w:t xml:space="preserve"> patterns of association, which allowed her to distinguish between 'core' members of the group, 'secondary' members and 'peripheral' members</w:t>
      </w:r>
    </w:p>
    <w:p w14:paraId="2ADD406A" w14:textId="77777777" w:rsidR="00D30FAF" w:rsidRPr="00D30FAF" w:rsidRDefault="00D30FAF" w:rsidP="00D30FAF">
      <w:pPr>
        <w:numPr>
          <w:ilvl w:val="0"/>
          <w:numId w:val="11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These distinctions were related to the teenagers' engagement in social activities such as going to school or cutting class, swearing, fighting, shoplifting, etc.</w:t>
      </w:r>
    </w:p>
    <w:p w14:paraId="04FCF2A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6F6E4A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Adolescent Social Networks and Language Use (cont.)</w:t>
      </w:r>
    </w:p>
    <w:p w14:paraId="78B007DB" w14:textId="77777777" w:rsidR="00D30FAF" w:rsidRPr="00D30FAF" w:rsidRDefault="00D30FAF" w:rsidP="00D30FAF">
      <w:pPr>
        <w:numPr>
          <w:ilvl w:val="0"/>
          <w:numId w:val="11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 xml:space="preserve">Cheshire found that there was an important correlation between the teenagers' use of non-standard variants and their </w:t>
      </w:r>
      <w:r w:rsidRPr="00D30FAF">
        <w:rPr>
          <w:rFonts w:ascii="Calibri" w:eastAsia="Times New Roman" w:hAnsi="Calibri"/>
          <w:b/>
          <w:bCs/>
          <w:color w:val="FF0000"/>
          <w:sz w:val="22"/>
          <w:szCs w:val="22"/>
          <w:lang w:val="en-CA"/>
        </w:rPr>
        <w:t>degree of integration</w:t>
      </w:r>
      <w:r w:rsidRPr="00D30FAF">
        <w:rPr>
          <w:rFonts w:ascii="Calibri" w:eastAsia="Times New Roman" w:hAnsi="Calibri"/>
          <w:color w:val="auto"/>
          <w:sz w:val="22"/>
          <w:szCs w:val="22"/>
          <w:lang w:val="en-CA"/>
        </w:rPr>
        <w:t xml:space="preserve"> in their respective social groups</w:t>
      </w:r>
    </w:p>
    <w:p w14:paraId="142A472F" w14:textId="77777777" w:rsidR="00D30FAF" w:rsidRPr="00D30FAF" w:rsidRDefault="00D30FAF" w:rsidP="00D30FAF">
      <w:pPr>
        <w:numPr>
          <w:ilvl w:val="0"/>
          <w:numId w:val="11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Three of non-standard variants she looked at were:</w:t>
      </w:r>
    </w:p>
    <w:p w14:paraId="34F99BD5" w14:textId="77777777" w:rsidR="00D30FAF" w:rsidRPr="00D30FAF" w:rsidRDefault="00D30FAF" w:rsidP="00D30FAF">
      <w:pPr>
        <w:numPr>
          <w:ilvl w:val="1"/>
          <w:numId w:val="11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Are you the little bastards </w:t>
      </w:r>
      <w:r w:rsidRPr="00D30FAF">
        <w:rPr>
          <w:rFonts w:ascii="Calibri" w:eastAsia="Times New Roman" w:hAnsi="Calibri"/>
          <w:color w:val="00B0F0"/>
          <w:sz w:val="22"/>
          <w:szCs w:val="22"/>
          <w:lang w:val="en-CA"/>
        </w:rPr>
        <w:t>what</w:t>
      </w:r>
      <w:r w:rsidRPr="00D30FAF">
        <w:rPr>
          <w:rFonts w:ascii="Calibri" w:eastAsia="Times New Roman" w:hAnsi="Calibri"/>
          <w:color w:val="auto"/>
          <w:sz w:val="22"/>
          <w:szCs w:val="22"/>
          <w:lang w:val="en-CA"/>
        </w:rPr>
        <w:t xml:space="preserve"> hit my son over the </w:t>
      </w:r>
      <w:proofErr w:type="gramStart"/>
      <w:r w:rsidRPr="00D30FAF">
        <w:rPr>
          <w:rFonts w:ascii="Calibri" w:eastAsia="Times New Roman" w:hAnsi="Calibri"/>
          <w:color w:val="auto"/>
          <w:sz w:val="22"/>
          <w:szCs w:val="22"/>
          <w:lang w:val="en-CA"/>
        </w:rPr>
        <w:t>head</w:t>
      </w:r>
      <w:proofErr w:type="gramEnd"/>
    </w:p>
    <w:p w14:paraId="66DC1856" w14:textId="77777777" w:rsidR="00D30FAF" w:rsidRPr="00D30FAF" w:rsidRDefault="00D30FAF" w:rsidP="00D30FAF">
      <w:pPr>
        <w:numPr>
          <w:ilvl w:val="2"/>
          <w:numId w:val="114"/>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(standard </w:t>
      </w:r>
      <w:r w:rsidRPr="00D30FAF">
        <w:rPr>
          <w:rFonts w:ascii="Calibri" w:eastAsia="Times New Roman" w:hAnsi="Calibri"/>
          <w:color w:val="FF0000"/>
          <w:sz w:val="22"/>
          <w:szCs w:val="22"/>
          <w:lang w:val="en-CA"/>
        </w:rPr>
        <w:t>WHO or THAT</w:t>
      </w:r>
      <w:r w:rsidRPr="00D30FAF">
        <w:rPr>
          <w:rFonts w:ascii="Calibri" w:eastAsia="Times New Roman" w:hAnsi="Calibri"/>
          <w:color w:val="auto"/>
          <w:sz w:val="22"/>
          <w:szCs w:val="22"/>
          <w:lang w:val="en-CA"/>
        </w:rPr>
        <w:t>)</w:t>
      </w:r>
    </w:p>
    <w:p w14:paraId="249E92E8" w14:textId="77777777" w:rsidR="00D30FAF" w:rsidRPr="00D30FAF" w:rsidRDefault="00D30FAF" w:rsidP="00D30FAF">
      <w:pPr>
        <w:numPr>
          <w:ilvl w:val="1"/>
          <w:numId w:val="11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 just </w:t>
      </w:r>
      <w:proofErr w:type="gramStart"/>
      <w:r w:rsidRPr="00D30FAF">
        <w:rPr>
          <w:rFonts w:ascii="Calibri" w:eastAsia="Times New Roman" w:hAnsi="Calibri"/>
          <w:color w:val="00B0F0"/>
          <w:sz w:val="22"/>
          <w:szCs w:val="22"/>
          <w:lang w:val="en-CA"/>
        </w:rPr>
        <w:t>lets</w:t>
      </w:r>
      <w:proofErr w:type="gramEnd"/>
      <w:r w:rsidRPr="00D30FAF">
        <w:rPr>
          <w:rFonts w:ascii="Calibri" w:eastAsia="Times New Roman" w:hAnsi="Calibri"/>
          <w:color w:val="auto"/>
          <w:sz w:val="22"/>
          <w:szCs w:val="22"/>
          <w:lang w:val="en-CA"/>
        </w:rPr>
        <w:t xml:space="preserve"> her beat me </w:t>
      </w:r>
    </w:p>
    <w:p w14:paraId="727684D4" w14:textId="77777777" w:rsidR="00D30FAF" w:rsidRPr="00D30FAF" w:rsidRDefault="00D30FAF" w:rsidP="00D30FAF">
      <w:pPr>
        <w:numPr>
          <w:ilvl w:val="2"/>
          <w:numId w:val="114"/>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(standard </w:t>
      </w:r>
      <w:r w:rsidRPr="00D30FAF">
        <w:rPr>
          <w:rFonts w:ascii="Calibri" w:eastAsia="Times New Roman" w:hAnsi="Calibri"/>
          <w:color w:val="FF0000"/>
          <w:sz w:val="22"/>
          <w:szCs w:val="22"/>
          <w:lang w:val="en-CA"/>
        </w:rPr>
        <w:t>LET</w:t>
      </w:r>
      <w:r w:rsidRPr="00D30FAF">
        <w:rPr>
          <w:rFonts w:ascii="Calibri" w:eastAsia="Times New Roman" w:hAnsi="Calibri"/>
          <w:color w:val="auto"/>
          <w:sz w:val="22"/>
          <w:szCs w:val="22"/>
          <w:lang w:val="en-CA"/>
        </w:rPr>
        <w:t>)</w:t>
      </w:r>
    </w:p>
    <w:p w14:paraId="47D29BD9" w14:textId="77777777" w:rsidR="00D30FAF" w:rsidRPr="00D30FAF" w:rsidRDefault="00D30FAF" w:rsidP="00D30FAF">
      <w:pPr>
        <w:numPr>
          <w:ilvl w:val="1"/>
          <w:numId w:val="11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 </w:t>
      </w:r>
      <w:r w:rsidRPr="00D30FAF">
        <w:rPr>
          <w:rFonts w:ascii="Calibri" w:eastAsia="Times New Roman" w:hAnsi="Calibri"/>
          <w:color w:val="00B0F0"/>
          <w:sz w:val="22"/>
          <w:szCs w:val="22"/>
          <w:lang w:val="en-CA"/>
        </w:rPr>
        <w:t>never</w:t>
      </w:r>
      <w:r w:rsidRPr="00D30FAF">
        <w:rPr>
          <w:rFonts w:ascii="Calibri" w:eastAsia="Times New Roman" w:hAnsi="Calibri"/>
          <w:color w:val="auto"/>
          <w:sz w:val="22"/>
          <w:szCs w:val="22"/>
          <w:lang w:val="en-CA"/>
        </w:rPr>
        <w:t xml:space="preserve"> went to school today </w:t>
      </w:r>
    </w:p>
    <w:p w14:paraId="75B19DC9" w14:textId="77777777" w:rsidR="00D30FAF" w:rsidRPr="00D30FAF" w:rsidRDefault="00D30FAF" w:rsidP="00D30FAF">
      <w:pPr>
        <w:numPr>
          <w:ilvl w:val="2"/>
          <w:numId w:val="114"/>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(standard </w:t>
      </w:r>
      <w:r w:rsidRPr="00D30FAF">
        <w:rPr>
          <w:rFonts w:ascii="Calibri" w:eastAsia="Times New Roman" w:hAnsi="Calibri"/>
          <w:color w:val="FF0000"/>
          <w:sz w:val="22"/>
          <w:szCs w:val="22"/>
          <w:lang w:val="en-CA"/>
        </w:rPr>
        <w:t>DIDN'T GO</w:t>
      </w:r>
      <w:r w:rsidRPr="00D30FAF">
        <w:rPr>
          <w:rFonts w:ascii="Calibri" w:eastAsia="Times New Roman" w:hAnsi="Calibri"/>
          <w:color w:val="auto"/>
          <w:sz w:val="22"/>
          <w:szCs w:val="22"/>
          <w:lang w:val="en-CA"/>
        </w:rPr>
        <w:t>)</w:t>
      </w:r>
    </w:p>
    <w:p w14:paraId="39FF0C9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892344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FF0000"/>
          <w:sz w:val="22"/>
          <w:szCs w:val="22"/>
          <w:lang w:val="en-CA"/>
        </w:rPr>
        <w:t>Covert prestige</w:t>
      </w:r>
      <w:r w:rsidRPr="00D30FAF">
        <w:rPr>
          <w:rFonts w:ascii="Calibri" w:eastAsia="Times New Roman" w:hAnsi="Calibri"/>
          <w:color w:val="auto"/>
          <w:sz w:val="22"/>
          <w:szCs w:val="22"/>
          <w:lang w:val="en-CA"/>
        </w:rPr>
        <w:t>: "if you want to fit in, this is what you should do linguistically", "if you want street cred", to feel like you belong</w:t>
      </w:r>
    </w:p>
    <w:p w14:paraId="6BEB54B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E1DC5A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Using the adolescent age group to identify and track linguistic change in progress</w:t>
      </w:r>
    </w:p>
    <w:p w14:paraId="1735458F" w14:textId="77777777" w:rsidR="00D30FAF" w:rsidRPr="00D30FAF" w:rsidRDefault="00D30FAF" w:rsidP="00D30FAF">
      <w:pPr>
        <w:numPr>
          <w:ilvl w:val="0"/>
          <w:numId w:val="11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Contrasting the linguistic usage of adolescents with several older age cohorts has provided linguists with an important tool to illuminate ongoing language change</w:t>
      </w:r>
    </w:p>
    <w:p w14:paraId="71BA2BE7" w14:textId="77777777" w:rsidR="00D30FAF" w:rsidRPr="00D30FAF" w:rsidRDefault="00D30FAF" w:rsidP="00D30FAF">
      <w:pPr>
        <w:numPr>
          <w:ilvl w:val="0"/>
          <w:numId w:val="11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Apparent time hypothesis:</w:t>
      </w:r>
    </w:p>
    <w:p w14:paraId="0E333C86" w14:textId="77777777" w:rsidR="00D30FAF" w:rsidRPr="00D30FAF" w:rsidRDefault="00D30FAF" w:rsidP="00D30FAF">
      <w:pPr>
        <w:numPr>
          <w:ilvl w:val="1"/>
          <w:numId w:val="115"/>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B0F0"/>
          <w:sz w:val="22"/>
          <w:szCs w:val="22"/>
          <w:lang w:val="en-CA"/>
        </w:rPr>
        <w:t>"when social and stylistic factors are held constant linguistic differences among different generations of a population (apparent-time differences) would mirror actual diachronic developments in a language"</w:t>
      </w:r>
    </w:p>
    <w:p w14:paraId="5EA5A10B" w14:textId="77777777" w:rsidR="00D30FAF" w:rsidRPr="00D30FAF" w:rsidRDefault="00D30FAF" w:rsidP="00D30FAF">
      <w:pPr>
        <w:numPr>
          <w:ilvl w:val="2"/>
          <w:numId w:val="115"/>
        </w:numPr>
        <w:ind w:left="1620"/>
        <w:textAlignment w:val="center"/>
        <w:rPr>
          <w:rFonts w:ascii="Calibri" w:eastAsia="Times New Roman" w:hAnsi="Calibri"/>
          <w:color w:val="000000"/>
          <w:sz w:val="22"/>
          <w:szCs w:val="22"/>
          <w:lang w:val="en-CA"/>
        </w:rPr>
      </w:pPr>
      <w:r w:rsidRPr="00D30FAF">
        <w:rPr>
          <w:rFonts w:ascii="Calibri" w:eastAsia="Times New Roman" w:hAnsi="Calibri"/>
          <w:color w:val="FF0000"/>
          <w:sz w:val="22"/>
          <w:szCs w:val="22"/>
          <w:lang w:val="en-CA"/>
        </w:rPr>
        <w:t>Baily &amp; Cukor Avila 2013</w:t>
      </w:r>
    </w:p>
    <w:p w14:paraId="131FFDF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D5E8D7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Vernacular Stabilization</w:t>
      </w:r>
    </w:p>
    <w:p w14:paraId="3F664342" w14:textId="77777777" w:rsidR="00D30FAF" w:rsidRPr="00D30FAF" w:rsidRDefault="00D30FAF" w:rsidP="00D30FAF">
      <w:pPr>
        <w:numPr>
          <w:ilvl w:val="0"/>
          <w:numId w:val="11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apparent time hypothesis is founded on the idea that after late adolescence, our basic grammatical patterns stabilize</w:t>
      </w:r>
    </w:p>
    <w:p w14:paraId="512F0ED2" w14:textId="77777777" w:rsidR="00D30FAF" w:rsidRPr="00D30FAF" w:rsidRDefault="00D30FAF" w:rsidP="00D30FAF">
      <w:pPr>
        <w:numPr>
          <w:ilvl w:val="0"/>
          <w:numId w:val="11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other words, although all speakers acquire new lexical items throughout their lifespan, their grammatical patterns remain relatively fixed after the onset of early adulthood</w:t>
      </w:r>
    </w:p>
    <w:p w14:paraId="155871F2" w14:textId="77777777" w:rsidR="00D30FAF" w:rsidRPr="00D30FAF" w:rsidRDefault="00D30FAF" w:rsidP="00D30FAF">
      <w:pPr>
        <w:numPr>
          <w:ilvl w:val="0"/>
          <w:numId w:val="11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 in principle, the language of a 75 yr old provides a 'window' on the state of a language as it was spoken some 60 years ago</w:t>
      </w:r>
    </w:p>
    <w:p w14:paraId="7D181AB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0C5DB7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18116CE"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u w:val="single"/>
          <w:lang w:val="en-CA"/>
        </w:rPr>
        <w:t xml:space="preserve">January </w:t>
      </w:r>
      <w:proofErr w:type="gramStart"/>
      <w:r w:rsidRPr="00D30FAF">
        <w:rPr>
          <w:rFonts w:ascii="Calibri" w:eastAsia="Times New Roman" w:hAnsi="Calibri"/>
          <w:color w:val="auto"/>
          <w:sz w:val="28"/>
          <w:szCs w:val="28"/>
          <w:u w:val="single"/>
          <w:lang w:val="en-CA"/>
        </w:rPr>
        <w:t>29</w:t>
      </w:r>
      <w:proofErr w:type="gramEnd"/>
      <w:r w:rsidRPr="00D30FAF">
        <w:rPr>
          <w:rFonts w:ascii="Calibri" w:eastAsia="Times New Roman" w:hAnsi="Calibri"/>
          <w:color w:val="auto"/>
          <w:sz w:val="28"/>
          <w:szCs w:val="28"/>
          <w:u w:val="single"/>
          <w:lang w:val="en-CA"/>
        </w:rPr>
        <w:t xml:space="preserve"> 2018</w:t>
      </w:r>
      <w:r w:rsidRPr="00D30FAF">
        <w:rPr>
          <w:rFonts w:ascii="Calibri" w:eastAsia="Times New Roman" w:hAnsi="Calibri"/>
          <w:color w:val="auto"/>
          <w:sz w:val="28"/>
          <w:szCs w:val="28"/>
          <w:lang w:val="en-CA"/>
        </w:rPr>
        <w:t xml:space="preserve"> - Sociohistorical Linguistics &amp; Language Change</w:t>
      </w:r>
    </w:p>
    <w:p w14:paraId="3054CDFB" w14:textId="77777777" w:rsidR="00D30FAF" w:rsidRPr="00D30FAF" w:rsidRDefault="00D30FAF" w:rsidP="00D30FAF">
      <w:pPr>
        <w:ind w:left="54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06ED44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Revision</w:t>
      </w:r>
      <w:r w:rsidRPr="00D30FAF">
        <w:rPr>
          <w:rFonts w:ascii="Calibri" w:eastAsia="Times New Roman" w:hAnsi="Calibri"/>
          <w:color w:val="auto"/>
          <w:sz w:val="22"/>
          <w:szCs w:val="22"/>
          <w:lang w:val="en-CA"/>
        </w:rPr>
        <w:t>:</w:t>
      </w:r>
    </w:p>
    <w:p w14:paraId="76D357B3" w14:textId="77777777" w:rsidR="00D30FAF" w:rsidRPr="00D30FAF" w:rsidRDefault="00D30FAF" w:rsidP="00D30FAF">
      <w:pPr>
        <w:numPr>
          <w:ilvl w:val="0"/>
          <w:numId w:val="11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TRUE or FALSE: The socially meaningful use of language variation is rarely attested in preadolescence</w:t>
      </w:r>
    </w:p>
    <w:p w14:paraId="24D8640B" w14:textId="77777777" w:rsidR="00D30FAF" w:rsidRPr="00D30FAF" w:rsidRDefault="00D30FAF" w:rsidP="00D30FAF">
      <w:pPr>
        <w:numPr>
          <w:ilvl w:val="1"/>
          <w:numId w:val="11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True, children become aware of the social meaning, ex: scots variable (vernacularly without audio-monitoring, they would pronounce it as house or hoose</w:t>
      </w:r>
    </w:p>
    <w:p w14:paraId="1C82B0C5" w14:textId="77777777" w:rsidR="00D30FAF" w:rsidRPr="00D30FAF" w:rsidRDefault="00D30FAF" w:rsidP="00D30FAF">
      <w:pPr>
        <w:numPr>
          <w:ilvl w:val="0"/>
          <w:numId w:val="11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Why is adolescence often referred to as the 'hothouse of linguistic extremism'</w:t>
      </w:r>
    </w:p>
    <w:p w14:paraId="5CC446F0" w14:textId="77777777" w:rsidR="00D30FAF" w:rsidRPr="00D30FAF" w:rsidRDefault="00D30FAF" w:rsidP="00D30FAF">
      <w:pPr>
        <w:numPr>
          <w:ilvl w:val="1"/>
          <w:numId w:val="11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Adolescence is the stage of efflorescence, kids are experimenting to affirm an identity. They start to start </w:t>
      </w:r>
      <w:proofErr w:type="gramStart"/>
      <w:r w:rsidRPr="00D30FAF">
        <w:rPr>
          <w:rFonts w:ascii="Calibri" w:eastAsia="Times New Roman" w:hAnsi="Calibri"/>
          <w:color w:val="auto"/>
          <w:sz w:val="22"/>
          <w:szCs w:val="22"/>
          <w:lang w:val="en-CA"/>
        </w:rPr>
        <w:t>their</w:t>
      </w:r>
      <w:proofErr w:type="gramEnd"/>
      <w:r w:rsidRPr="00D30FAF">
        <w:rPr>
          <w:rFonts w:ascii="Calibri" w:eastAsia="Times New Roman" w:hAnsi="Calibri"/>
          <w:color w:val="auto"/>
          <w:sz w:val="22"/>
          <w:szCs w:val="22"/>
          <w:lang w:val="en-CA"/>
        </w:rPr>
        <w:t xml:space="preserve"> of social networks. The experiment with language as well</w:t>
      </w:r>
    </w:p>
    <w:p w14:paraId="70E24910" w14:textId="77777777" w:rsidR="00D30FAF" w:rsidRPr="00D30FAF" w:rsidRDefault="00D30FAF" w:rsidP="00D30FAF">
      <w:pPr>
        <w:numPr>
          <w:ilvl w:val="0"/>
          <w:numId w:val="11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is age-grading? Can you give an example?</w:t>
      </w:r>
    </w:p>
    <w:p w14:paraId="3419EFE3" w14:textId="77777777" w:rsidR="00D30FAF" w:rsidRPr="00D30FAF" w:rsidRDefault="00D30FAF" w:rsidP="00D30FAF">
      <w:pPr>
        <w:numPr>
          <w:ilvl w:val="1"/>
          <w:numId w:val="11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Type of change that occurs during the lifespan, not restricted to only childhood</w:t>
      </w:r>
    </w:p>
    <w:p w14:paraId="6214A1B8" w14:textId="77777777" w:rsidR="00D30FAF" w:rsidRPr="00D30FAF" w:rsidRDefault="00D30FAF" w:rsidP="00D30FAF">
      <w:pPr>
        <w:numPr>
          <w:ilvl w:val="1"/>
          <w:numId w:val="11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Example: "mommy" and "daddy"</w:t>
      </w:r>
    </w:p>
    <w:p w14:paraId="4C8CE9E8" w14:textId="77777777" w:rsidR="00D30FAF" w:rsidRPr="00D30FAF" w:rsidRDefault="00D30FAF" w:rsidP="00D30FAF">
      <w:pPr>
        <w:numPr>
          <w:ilvl w:val="0"/>
          <w:numId w:val="11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TRUE or FALSE: In adolescence, there is typically a reduction in the use of vernacular…</w:t>
      </w:r>
    </w:p>
    <w:p w14:paraId="54F64FDB" w14:textId="77777777" w:rsidR="00D30FAF" w:rsidRPr="00D30FAF" w:rsidRDefault="00D30FAF" w:rsidP="00D30FAF">
      <w:pPr>
        <w:numPr>
          <w:ilvl w:val="1"/>
          <w:numId w:val="11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False, adolescents use the "be like" in the use of vernacular</w:t>
      </w:r>
    </w:p>
    <w:p w14:paraId="086277F4" w14:textId="77777777" w:rsidR="00D30FAF" w:rsidRPr="00D30FAF" w:rsidRDefault="00D30FAF" w:rsidP="00D30FAF">
      <w:pPr>
        <w:numPr>
          <w:ilvl w:val="0"/>
          <w:numId w:val="11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does the apparent-time approach to linguistic change involve?</w:t>
      </w:r>
    </w:p>
    <w:p w14:paraId="44A074A0" w14:textId="77777777" w:rsidR="00D30FAF" w:rsidRPr="00D30FAF" w:rsidRDefault="00D30FAF" w:rsidP="00D30FAF">
      <w:pPr>
        <w:numPr>
          <w:ilvl w:val="1"/>
          <w:numId w:val="11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Different comparisons of different age groups are sampled at the same time in a particular community, by comparing the speech of the diff age groups, if there is a change in speech, it's usually found in the younger speakers</w:t>
      </w:r>
    </w:p>
    <w:p w14:paraId="5AA705AD" w14:textId="77777777" w:rsidR="00D30FAF" w:rsidRPr="00D30FAF" w:rsidRDefault="00D30FAF" w:rsidP="00D30FAF">
      <w:pPr>
        <w:numPr>
          <w:ilvl w:val="2"/>
          <w:numId w:val="117"/>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Comparing older speakers to younger speakers to see if there are differences between the two groups</w:t>
      </w:r>
    </w:p>
    <w:p w14:paraId="549198BC" w14:textId="77777777" w:rsidR="00D30FAF" w:rsidRPr="00D30FAF" w:rsidRDefault="00D30FAF" w:rsidP="00D30FAF">
      <w:pPr>
        <w:numPr>
          <w:ilvl w:val="1"/>
          <w:numId w:val="11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Ages 16-19: vernacular stabilization</w:t>
      </w:r>
    </w:p>
    <w:p w14:paraId="709D4ACC" w14:textId="77777777" w:rsidR="00D30FAF" w:rsidRPr="00D30FAF" w:rsidRDefault="00D30FAF" w:rsidP="00D30FAF">
      <w:pPr>
        <w:numPr>
          <w:ilvl w:val="2"/>
          <w:numId w:val="117"/>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Critical period hypothesis</w:t>
      </w:r>
    </w:p>
    <w:p w14:paraId="5D4B608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FC314F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Intensifiers</w:t>
      </w:r>
      <w:r w:rsidRPr="00D30FAF">
        <w:rPr>
          <w:rFonts w:ascii="Calibri" w:eastAsia="Times New Roman" w:hAnsi="Calibri"/>
          <w:color w:val="auto"/>
          <w:sz w:val="22"/>
          <w:szCs w:val="22"/>
          <w:lang w:val="en-CA"/>
        </w:rPr>
        <w:t>:</w:t>
      </w:r>
    </w:p>
    <w:p w14:paraId="6A079C6B" w14:textId="77777777" w:rsidR="00D30FAF" w:rsidRPr="00D30FAF" w:rsidRDefault="00D30FAF" w:rsidP="00D30FAF">
      <w:pPr>
        <w:numPr>
          <w:ilvl w:val="0"/>
          <w:numId w:val="11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Adverbs that 'boost' meaning</w:t>
      </w:r>
    </w:p>
    <w:p w14:paraId="4108B586" w14:textId="77777777" w:rsidR="00D30FAF" w:rsidRPr="00D30FAF" w:rsidRDefault="00D30FAF" w:rsidP="00D30FAF">
      <w:pPr>
        <w:numPr>
          <w:ilvl w:val="1"/>
          <w:numId w:val="11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Example: very, so, really, pretty</w:t>
      </w:r>
    </w:p>
    <w:p w14:paraId="0628AAC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12D3B22"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lang w:val="en-CA"/>
        </w:rPr>
        <w:t>LANGUAGE CHANGE</w:t>
      </w:r>
    </w:p>
    <w:p w14:paraId="1F427E3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Intro to language change</w:t>
      </w:r>
    </w:p>
    <w:p w14:paraId="54EFD46C" w14:textId="77777777" w:rsidR="00D30FAF" w:rsidRPr="00D30FAF" w:rsidRDefault="00D30FAF" w:rsidP="00D30FAF">
      <w:pPr>
        <w:numPr>
          <w:ilvl w:val="0"/>
          <w:numId w:val="11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All living languages change</w:t>
      </w:r>
    </w:p>
    <w:p w14:paraId="0FB51D09" w14:textId="77777777" w:rsidR="00D30FAF" w:rsidRPr="00D30FAF" w:rsidRDefault="00D30FAF" w:rsidP="00D30FAF">
      <w:pPr>
        <w:numPr>
          <w:ilvl w:val="0"/>
          <w:numId w:val="11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But they don’t change by themselves</w:t>
      </w:r>
    </w:p>
    <w:p w14:paraId="3227A807" w14:textId="77777777" w:rsidR="00D30FAF" w:rsidRPr="00D30FAF" w:rsidRDefault="00D30FAF" w:rsidP="00D30FAF">
      <w:pPr>
        <w:numPr>
          <w:ilvl w:val="1"/>
          <w:numId w:val="11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It's speakers that change human language</w:t>
      </w:r>
    </w:p>
    <w:p w14:paraId="3665F28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015102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Reconstructing Shifts in English Pronunciation Over Time</w:t>
      </w:r>
    </w:p>
    <w:p w14:paraId="4319D1CE" w14:textId="77777777" w:rsidR="00D30FAF" w:rsidRPr="00D30FAF" w:rsidRDefault="00D30FAF" w:rsidP="00D30FAF">
      <w:pPr>
        <w:numPr>
          <w:ilvl w:val="0"/>
          <w:numId w:val="12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It's easy to demonstrate that language changes…</w:t>
      </w:r>
    </w:p>
    <w:p w14:paraId="5092AEAB" w14:textId="77777777" w:rsidR="00D30FAF" w:rsidRPr="00D30FAF" w:rsidRDefault="00D30FAF" w:rsidP="00D30FAF">
      <w:pPr>
        <w:numPr>
          <w:ilvl w:val="1"/>
          <w:numId w:val="12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English spoken over 1000 years ago would be all but incomprehensible to the average person today</w:t>
      </w:r>
    </w:p>
    <w:p w14:paraId="2643ADA4" w14:textId="77777777" w:rsidR="00D30FAF" w:rsidRPr="00D30FAF" w:rsidRDefault="00D30FAF" w:rsidP="00D30FAF">
      <w:pPr>
        <w:numPr>
          <w:ilvl w:val="2"/>
          <w:numId w:val="120"/>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Prior to the arrival of English in Britain, they were speaking Celtic languages</w:t>
      </w:r>
    </w:p>
    <w:p w14:paraId="0D69260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5E5806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Lexical Change in English</w:t>
      </w:r>
    </w:p>
    <w:p w14:paraId="207C251F" w14:textId="77777777" w:rsidR="00D30FAF" w:rsidRPr="00D30FAF" w:rsidRDefault="00D30FAF" w:rsidP="00D30FAF">
      <w:pPr>
        <w:numPr>
          <w:ilvl w:val="0"/>
          <w:numId w:val="12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One of the reasons why English has changed so much over the centuries is because of </w:t>
      </w:r>
      <w:r w:rsidRPr="00D30FAF">
        <w:rPr>
          <w:rFonts w:ascii="Calibri" w:eastAsia="Times New Roman" w:hAnsi="Calibri"/>
          <w:color w:val="FF0000"/>
          <w:sz w:val="22"/>
          <w:szCs w:val="22"/>
          <w:lang w:val="en-CA"/>
        </w:rPr>
        <w:t>its external history</w:t>
      </w:r>
    </w:p>
    <w:p w14:paraId="55A8DC18" w14:textId="77777777" w:rsidR="00D30FAF" w:rsidRPr="00D30FAF" w:rsidRDefault="00D30FAF" w:rsidP="00D30FAF">
      <w:pPr>
        <w:numPr>
          <w:ilvl w:val="0"/>
          <w:numId w:val="12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vocabulary of Old English is a lot less familiar to us than Modern English precisely because this has changed so much due to contact with other languages</w:t>
      </w:r>
    </w:p>
    <w:p w14:paraId="4A1069A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2B1D27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Intro to Language Change (cont.)</w:t>
      </w:r>
    </w:p>
    <w:p w14:paraId="2AE495F9" w14:textId="77777777" w:rsidR="00D30FAF" w:rsidRPr="00D30FAF" w:rsidRDefault="00D30FAF" w:rsidP="00D30FAF">
      <w:pPr>
        <w:numPr>
          <w:ilvl w:val="0"/>
          <w:numId w:val="12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more recent glimpse into the history of the English language reveals that speakers' pronunciation of the language has gone through a number of noticeable changes over the past several hundred years…</w:t>
      </w:r>
    </w:p>
    <w:p w14:paraId="1E5A2A7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41C6CE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Reconstructing shifts in English pronunciation over time</w:t>
      </w:r>
    </w:p>
    <w:p w14:paraId="518B9B6F" w14:textId="77777777" w:rsidR="00D30FAF" w:rsidRPr="00D30FAF" w:rsidRDefault="00D30FAF" w:rsidP="00D30FAF">
      <w:pPr>
        <w:numPr>
          <w:ilvl w:val="0"/>
          <w:numId w:val="12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Great Vowel Shift</w:t>
      </w:r>
    </w:p>
    <w:p w14:paraId="73D6DB4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4A6E02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Shakespeare's English</w:t>
      </w:r>
    </w:p>
    <w:p w14:paraId="60F1016B" w14:textId="77777777" w:rsidR="00D30FAF" w:rsidRPr="00D30FAF" w:rsidRDefault="00D30FAF" w:rsidP="00D30FAF">
      <w:pPr>
        <w:numPr>
          <w:ilvl w:val="0"/>
          <w:numId w:val="12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Even the English spoken some five hundred would sound odd to us today…</w:t>
      </w:r>
    </w:p>
    <w:p w14:paraId="18D03EE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8095C3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Defining Language Change</w:t>
      </w:r>
    </w:p>
    <w:p w14:paraId="6A2363F9" w14:textId="77777777" w:rsidR="00D30FAF" w:rsidRPr="00D30FAF" w:rsidRDefault="00D30FAF" w:rsidP="00D30FAF">
      <w:pPr>
        <w:numPr>
          <w:ilvl w:val="0"/>
          <w:numId w:val="12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At </w:t>
      </w:r>
      <w:proofErr w:type="gramStart"/>
      <w:r w:rsidRPr="00D30FAF">
        <w:rPr>
          <w:rFonts w:ascii="Calibri" w:eastAsia="Times New Roman" w:hAnsi="Calibri"/>
          <w:color w:val="auto"/>
          <w:sz w:val="22"/>
          <w:szCs w:val="22"/>
          <w:lang w:val="en-CA"/>
        </w:rPr>
        <w:t>it’s</w:t>
      </w:r>
      <w:proofErr w:type="gramEnd"/>
      <w:r w:rsidRPr="00D30FAF">
        <w:rPr>
          <w:rFonts w:ascii="Calibri" w:eastAsia="Times New Roman" w:hAnsi="Calibri"/>
          <w:color w:val="auto"/>
          <w:sz w:val="22"/>
          <w:szCs w:val="22"/>
          <w:lang w:val="en-CA"/>
        </w:rPr>
        <w:t xml:space="preserve"> most trivial, language change refers to something new which wasn't in the language before</w:t>
      </w:r>
    </w:p>
    <w:p w14:paraId="6ABF37EC" w14:textId="77777777" w:rsidR="00D30FAF" w:rsidRPr="00D30FAF" w:rsidRDefault="00D30FAF" w:rsidP="00D30FAF">
      <w:pPr>
        <w:numPr>
          <w:ilvl w:val="0"/>
          <w:numId w:val="12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good way to illustrate this is by considering lexical change</w:t>
      </w:r>
    </w:p>
    <w:p w14:paraId="44D14B3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C3FB88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Defining Language Change (cont.)</w:t>
      </w:r>
    </w:p>
    <w:p w14:paraId="2396DF52" w14:textId="77777777" w:rsidR="00D30FAF" w:rsidRPr="00D30FAF" w:rsidRDefault="00D30FAF" w:rsidP="00D30FAF">
      <w:pPr>
        <w:numPr>
          <w:ilvl w:val="0"/>
          <w:numId w:val="12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When we invent new things, we need new names for them</w:t>
      </w:r>
    </w:p>
    <w:p w14:paraId="6E02232E" w14:textId="77777777" w:rsidR="00D30FAF" w:rsidRPr="00D30FAF" w:rsidRDefault="00D30FAF" w:rsidP="00D30FAF">
      <w:pPr>
        <w:numPr>
          <w:ilvl w:val="0"/>
          <w:numId w:val="12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 xml:space="preserve">We might think of these new features as </w:t>
      </w:r>
      <w:r w:rsidRPr="00D30FAF">
        <w:rPr>
          <w:rFonts w:ascii="Calibri" w:eastAsia="Times New Roman" w:hAnsi="Calibri"/>
          <w:color w:val="FF0000"/>
          <w:sz w:val="22"/>
          <w:szCs w:val="22"/>
          <w:lang w:val="en-CA"/>
        </w:rPr>
        <w:t>qualitative changes</w:t>
      </w:r>
    </w:p>
    <w:p w14:paraId="630C861B" w14:textId="77777777" w:rsidR="00D30FAF" w:rsidRPr="00D30FAF" w:rsidRDefault="00D30FAF" w:rsidP="00D30FAF">
      <w:pPr>
        <w:numPr>
          <w:ilvl w:val="0"/>
          <w:numId w:val="12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But in actual fact, most linguistic change is far more subtle and involves either an </w:t>
      </w:r>
      <w:r w:rsidRPr="00D30FAF">
        <w:rPr>
          <w:rFonts w:ascii="Calibri" w:eastAsia="Times New Roman" w:hAnsi="Calibri"/>
          <w:color w:val="FF0000"/>
          <w:sz w:val="22"/>
          <w:szCs w:val="22"/>
          <w:lang w:val="en-CA"/>
        </w:rPr>
        <w:t>increase</w:t>
      </w:r>
      <w:r w:rsidRPr="00D30FAF">
        <w:rPr>
          <w:rFonts w:ascii="Calibri" w:eastAsia="Times New Roman" w:hAnsi="Calibri"/>
          <w:color w:val="auto"/>
          <w:sz w:val="22"/>
          <w:szCs w:val="22"/>
          <w:lang w:val="en-CA"/>
        </w:rPr>
        <w:t xml:space="preserve"> or a </w:t>
      </w:r>
      <w:r w:rsidRPr="00D30FAF">
        <w:rPr>
          <w:rFonts w:ascii="Calibri" w:eastAsia="Times New Roman" w:hAnsi="Calibri"/>
          <w:color w:val="FF0000"/>
          <w:sz w:val="22"/>
          <w:szCs w:val="22"/>
          <w:lang w:val="en-CA"/>
        </w:rPr>
        <w:t>decrease</w:t>
      </w:r>
      <w:r w:rsidRPr="00D30FAF">
        <w:rPr>
          <w:rFonts w:ascii="Calibri" w:eastAsia="Times New Roman" w:hAnsi="Calibri"/>
          <w:color w:val="auto"/>
          <w:sz w:val="22"/>
          <w:szCs w:val="22"/>
          <w:lang w:val="en-CA"/>
        </w:rPr>
        <w:t xml:space="preserve"> in an existing feature</w:t>
      </w:r>
    </w:p>
    <w:p w14:paraId="7281B750" w14:textId="77777777" w:rsidR="00D30FAF" w:rsidRPr="00D30FAF" w:rsidRDefault="00D30FAF" w:rsidP="00D30FAF">
      <w:pPr>
        <w:numPr>
          <w:ilvl w:val="0"/>
          <w:numId w:val="12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This type of change is typically </w:t>
      </w:r>
      <w:r w:rsidRPr="00D30FAF">
        <w:rPr>
          <w:rFonts w:ascii="Calibri" w:eastAsia="Times New Roman" w:hAnsi="Calibri"/>
          <w:color w:val="FF0000"/>
          <w:sz w:val="22"/>
          <w:szCs w:val="22"/>
          <w:lang w:val="en-CA"/>
        </w:rPr>
        <w:t>quantitative</w:t>
      </w:r>
      <w:r w:rsidRPr="00D30FAF">
        <w:rPr>
          <w:rFonts w:ascii="Calibri" w:eastAsia="Times New Roman" w:hAnsi="Calibri"/>
          <w:color w:val="auto"/>
          <w:sz w:val="22"/>
          <w:szCs w:val="22"/>
          <w:lang w:val="en-CA"/>
        </w:rPr>
        <w:t xml:space="preserve"> in nature</w:t>
      </w:r>
    </w:p>
    <w:p w14:paraId="75625B6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959EC5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It's got, like, a long history…</w:t>
      </w:r>
    </w:p>
    <w:p w14:paraId="69CBAE2C" w14:textId="77777777" w:rsidR="00D30FAF" w:rsidRPr="00D30FAF" w:rsidRDefault="00D30FAF" w:rsidP="00D30FAF">
      <w:pPr>
        <w:numPr>
          <w:ilvl w:val="0"/>
          <w:numId w:val="12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This feature has increased, clearly it has its roots from way back. </w:t>
      </w:r>
    </w:p>
    <w:p w14:paraId="45E5CA84" w14:textId="77777777" w:rsidR="00D30FAF" w:rsidRPr="00D30FAF" w:rsidRDefault="00D30FAF" w:rsidP="00D30FAF">
      <w:pPr>
        <w:numPr>
          <w:ilvl w:val="0"/>
          <w:numId w:val="12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'Father grew quite uneasy, like, for fear of his Lordship's taking offence'</w:t>
      </w:r>
    </w:p>
    <w:p w14:paraId="1B96FF73" w14:textId="77777777" w:rsidR="00D30FAF" w:rsidRPr="00D30FAF" w:rsidRDefault="00D30FAF" w:rsidP="00D30FAF">
      <w:pPr>
        <w:numPr>
          <w:ilvl w:val="0"/>
          <w:numId w:val="12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'Why like, it's gaily like to four mile like'</w:t>
      </w:r>
    </w:p>
    <w:p w14:paraId="0AD29BE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CB4689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Defining Language Change (cont.)</w:t>
      </w:r>
    </w:p>
    <w:p w14:paraId="401DBACE" w14:textId="77777777" w:rsidR="00D30FAF" w:rsidRPr="00D30FAF" w:rsidRDefault="00D30FAF" w:rsidP="00D30FAF">
      <w:pPr>
        <w:numPr>
          <w:ilvl w:val="0"/>
          <w:numId w:val="12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Most types of </w:t>
      </w:r>
      <w:r w:rsidRPr="00D30FAF">
        <w:rPr>
          <w:rFonts w:ascii="Calibri" w:eastAsia="Times New Roman" w:hAnsi="Calibri"/>
          <w:color w:val="FF0000"/>
          <w:sz w:val="22"/>
          <w:szCs w:val="22"/>
          <w:lang w:val="en-CA"/>
        </w:rPr>
        <w:t>quantitative change</w:t>
      </w:r>
      <w:r w:rsidRPr="00D30FAF">
        <w:rPr>
          <w:rFonts w:ascii="Calibri" w:eastAsia="Times New Roman" w:hAnsi="Calibri"/>
          <w:color w:val="auto"/>
          <w:sz w:val="22"/>
          <w:szCs w:val="22"/>
          <w:lang w:val="en-CA"/>
        </w:rPr>
        <w:t xml:space="preserve"> involve some degree of </w:t>
      </w:r>
      <w:r w:rsidRPr="00D30FAF">
        <w:rPr>
          <w:rFonts w:ascii="Calibri" w:eastAsia="Times New Roman" w:hAnsi="Calibri"/>
          <w:color w:val="FF0000"/>
          <w:sz w:val="22"/>
          <w:szCs w:val="22"/>
          <w:lang w:val="en-CA"/>
        </w:rPr>
        <w:t>variation</w:t>
      </w:r>
      <w:r w:rsidRPr="00D30FAF">
        <w:rPr>
          <w:rFonts w:ascii="Calibri" w:eastAsia="Times New Roman" w:hAnsi="Calibri"/>
          <w:color w:val="auto"/>
          <w:sz w:val="22"/>
          <w:szCs w:val="22"/>
          <w:lang w:val="en-CA"/>
        </w:rPr>
        <w:t xml:space="preserve"> or </w:t>
      </w:r>
      <w:r w:rsidRPr="00D30FAF">
        <w:rPr>
          <w:rFonts w:ascii="Calibri" w:eastAsia="Times New Roman" w:hAnsi="Calibri"/>
          <w:color w:val="FF0000"/>
          <w:sz w:val="22"/>
          <w:szCs w:val="22"/>
          <w:lang w:val="en-CA"/>
        </w:rPr>
        <w:t>competition</w:t>
      </w:r>
      <w:r w:rsidRPr="00D30FAF">
        <w:rPr>
          <w:rFonts w:ascii="Calibri" w:eastAsia="Times New Roman" w:hAnsi="Calibri"/>
          <w:color w:val="auto"/>
          <w:sz w:val="22"/>
          <w:szCs w:val="22"/>
          <w:lang w:val="en-CA"/>
        </w:rPr>
        <w:t xml:space="preserve"> between older and newer variants</w:t>
      </w:r>
    </w:p>
    <w:p w14:paraId="4F944907" w14:textId="77777777" w:rsidR="00D30FAF" w:rsidRPr="00D30FAF" w:rsidRDefault="00D30FAF" w:rsidP="00D30FAF">
      <w:pPr>
        <w:numPr>
          <w:ilvl w:val="0"/>
          <w:numId w:val="12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Variation in and of itself is not equivalent to language change, </w:t>
      </w:r>
    </w:p>
    <w:p w14:paraId="06C2635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A6ACE1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When Variation is NOT Change….</w:t>
      </w:r>
    </w:p>
    <w:p w14:paraId="1E71F485" w14:textId="77777777" w:rsidR="00D30FAF" w:rsidRPr="00D30FAF" w:rsidRDefault="00D30FAF" w:rsidP="00D30FAF">
      <w:pPr>
        <w:numPr>
          <w:ilvl w:val="0"/>
          <w:numId w:val="13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Variation is a </w:t>
      </w:r>
      <w:r w:rsidRPr="00D30FAF">
        <w:rPr>
          <w:rFonts w:ascii="Calibri" w:eastAsia="Times New Roman" w:hAnsi="Calibri"/>
          <w:color w:val="FF0000"/>
          <w:sz w:val="22"/>
          <w:szCs w:val="22"/>
          <w:lang w:val="en-CA"/>
        </w:rPr>
        <w:t>precondition</w:t>
      </w:r>
      <w:r w:rsidRPr="00D30FAF">
        <w:rPr>
          <w:rFonts w:ascii="Calibri" w:eastAsia="Times New Roman" w:hAnsi="Calibri"/>
          <w:color w:val="auto"/>
          <w:sz w:val="22"/>
          <w:szCs w:val="22"/>
          <w:lang w:val="en-CA"/>
        </w:rPr>
        <w:t xml:space="preserve"> (requirement) for language change, but in and of itself, it is not equivalent to change</w:t>
      </w:r>
    </w:p>
    <w:p w14:paraId="14BE5ED2" w14:textId="77777777" w:rsidR="00D30FAF" w:rsidRPr="00D30FAF" w:rsidRDefault="00D30FAF" w:rsidP="00D30FAF">
      <w:pPr>
        <w:numPr>
          <w:ilvl w:val="1"/>
          <w:numId w:val="13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"sinGing" instead of "singing" is not equivalent to language change</w:t>
      </w:r>
    </w:p>
    <w:p w14:paraId="66486339" w14:textId="77777777" w:rsidR="00D30FAF" w:rsidRPr="00D30FAF" w:rsidRDefault="00D30FAF" w:rsidP="00D30FAF">
      <w:pPr>
        <w:numPr>
          <w:ilvl w:val="0"/>
          <w:numId w:val="130"/>
        </w:numPr>
        <w:ind w:left="540"/>
        <w:textAlignment w:val="center"/>
        <w:rPr>
          <w:rFonts w:ascii="Calibri" w:eastAsia="Times New Roman" w:hAnsi="Calibri"/>
          <w:color w:val="auto"/>
          <w:sz w:val="22"/>
          <w:szCs w:val="22"/>
          <w:lang w:val="en-CA"/>
        </w:rPr>
      </w:pPr>
      <w:r w:rsidRPr="00D30FAF">
        <w:rPr>
          <w:rFonts w:ascii="Calibri" w:eastAsia="Times New Roman" w:hAnsi="Calibri"/>
          <w:color w:val="FF0000"/>
          <w:sz w:val="22"/>
          <w:szCs w:val="22"/>
          <w:lang w:val="en-CA"/>
        </w:rPr>
        <w:t>WHY</w:t>
      </w:r>
      <w:r w:rsidRPr="00D30FAF">
        <w:rPr>
          <w:rFonts w:ascii="Calibri" w:eastAsia="Times New Roman" w:hAnsi="Calibri"/>
          <w:color w:val="auto"/>
          <w:sz w:val="22"/>
          <w:szCs w:val="22"/>
          <w:lang w:val="en-CA"/>
        </w:rPr>
        <w:t>?</w:t>
      </w:r>
    </w:p>
    <w:p w14:paraId="02135FBF" w14:textId="77777777" w:rsidR="00D30FAF" w:rsidRPr="00D30FAF" w:rsidRDefault="00D30FAF" w:rsidP="00D30FAF">
      <w:pPr>
        <w:numPr>
          <w:ilvl w:val="1"/>
          <w:numId w:val="13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Bc some variables (e.g., </w:t>
      </w:r>
      <w:r w:rsidRPr="00D30FAF">
        <w:rPr>
          <w:rFonts w:ascii="Calibri" w:eastAsia="Times New Roman" w:hAnsi="Calibri"/>
          <w:color w:val="00B0F0"/>
          <w:sz w:val="22"/>
          <w:szCs w:val="22"/>
          <w:lang w:val="en-CA"/>
        </w:rPr>
        <w:t>ING</w:t>
      </w:r>
      <w:r w:rsidRPr="00D30FAF">
        <w:rPr>
          <w:rFonts w:ascii="Calibri" w:eastAsia="Times New Roman" w:hAnsi="Calibri"/>
          <w:color w:val="auto"/>
          <w:sz w:val="22"/>
          <w:szCs w:val="22"/>
          <w:lang w:val="en-CA"/>
        </w:rPr>
        <w:t>) have been around for centuries without being involved in change (as far as we know)</w:t>
      </w:r>
    </w:p>
    <w:p w14:paraId="3C4CD44A" w14:textId="77777777" w:rsidR="00D30FAF" w:rsidRPr="00D30FAF" w:rsidRDefault="00D30FAF" w:rsidP="00D30FAF">
      <w:pPr>
        <w:numPr>
          <w:ilvl w:val="1"/>
          <w:numId w:val="13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Some variable, then, represent long-term cases of </w:t>
      </w:r>
      <w:r w:rsidRPr="00D30FAF">
        <w:rPr>
          <w:rFonts w:ascii="Calibri" w:eastAsia="Times New Roman" w:hAnsi="Calibri"/>
          <w:color w:val="00B0F0"/>
          <w:sz w:val="22"/>
          <w:szCs w:val="22"/>
          <w:lang w:val="en-CA"/>
        </w:rPr>
        <w:t>stability</w:t>
      </w:r>
    </w:p>
    <w:p w14:paraId="6A78F3A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D2907B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Distinguishing innovation from change</w:t>
      </w:r>
    </w:p>
    <w:p w14:paraId="6A18F4F4" w14:textId="77777777" w:rsidR="00D30FAF" w:rsidRPr="00D30FAF" w:rsidRDefault="00D30FAF" w:rsidP="00D30FAF">
      <w:pPr>
        <w:numPr>
          <w:ilvl w:val="0"/>
          <w:numId w:val="13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All linguistic changes have their roots in </w:t>
      </w:r>
      <w:r w:rsidRPr="00D30FAF">
        <w:rPr>
          <w:rFonts w:ascii="Calibri" w:eastAsia="Times New Roman" w:hAnsi="Calibri"/>
          <w:color w:val="FF0000"/>
          <w:sz w:val="22"/>
          <w:szCs w:val="22"/>
          <w:lang w:val="en-CA"/>
        </w:rPr>
        <w:t>speaker-based innovations</w:t>
      </w:r>
    </w:p>
    <w:p w14:paraId="5A7A24CF" w14:textId="77777777" w:rsidR="00D30FAF" w:rsidRPr="00D30FAF" w:rsidRDefault="00D30FAF" w:rsidP="00D30FAF">
      <w:pPr>
        <w:numPr>
          <w:ilvl w:val="1"/>
          <w:numId w:val="13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Ex: changing the name of a bottle to 'bloddom' is not a language change because he's the only one using it, it is not widespread. It needs to diffuse between a community of users AND it must be accepted or used</w:t>
      </w:r>
    </w:p>
    <w:p w14:paraId="1AE2EFD2" w14:textId="77777777" w:rsidR="00D30FAF" w:rsidRPr="00D30FAF" w:rsidRDefault="00D30FAF" w:rsidP="00D30FAF">
      <w:pPr>
        <w:numPr>
          <w:ilvl w:val="0"/>
          <w:numId w:val="13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But an innovation is NOT the same thing as a change…</w:t>
      </w:r>
    </w:p>
    <w:p w14:paraId="0F16FDDE" w14:textId="77777777" w:rsidR="00D30FAF" w:rsidRPr="00D30FAF" w:rsidRDefault="00D30FAF" w:rsidP="00D30FAF">
      <w:pPr>
        <w:numPr>
          <w:ilvl w:val="0"/>
          <w:numId w:val="13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In order for an innovation to become a change, it must </w:t>
      </w:r>
      <w:r w:rsidRPr="00D30FAF">
        <w:rPr>
          <w:rFonts w:ascii="Calibri" w:eastAsia="Times New Roman" w:hAnsi="Calibri"/>
          <w:color w:val="FF0000"/>
          <w:sz w:val="22"/>
          <w:szCs w:val="22"/>
          <w:lang w:val="en-CA"/>
        </w:rPr>
        <w:t>diffuse</w:t>
      </w:r>
      <w:r w:rsidRPr="00D30FAF">
        <w:rPr>
          <w:rFonts w:ascii="Calibri" w:eastAsia="Times New Roman" w:hAnsi="Calibri"/>
          <w:color w:val="auto"/>
          <w:sz w:val="22"/>
          <w:szCs w:val="22"/>
          <w:lang w:val="en-CA"/>
        </w:rPr>
        <w:t xml:space="preserve"> throughout </w:t>
      </w:r>
      <w:r w:rsidRPr="00D30FAF">
        <w:rPr>
          <w:rFonts w:ascii="Calibri" w:eastAsia="Times New Roman" w:hAnsi="Calibri"/>
          <w:color w:val="00B0F0"/>
          <w:sz w:val="22"/>
          <w:szCs w:val="22"/>
          <w:lang w:val="en-CA"/>
        </w:rPr>
        <w:t>a community of users</w:t>
      </w:r>
      <w:r w:rsidRPr="00D30FAF">
        <w:rPr>
          <w:rFonts w:ascii="Calibri" w:eastAsia="Times New Roman" w:hAnsi="Calibri"/>
          <w:color w:val="auto"/>
          <w:sz w:val="22"/>
          <w:szCs w:val="22"/>
          <w:lang w:val="en-CA"/>
        </w:rPr>
        <w:t xml:space="preserve"> and</w:t>
      </w:r>
      <w:r w:rsidRPr="00D30FAF">
        <w:rPr>
          <w:rFonts w:ascii="Calibri" w:eastAsia="Times New Roman" w:hAnsi="Calibri"/>
          <w:color w:val="FF0000"/>
          <w:sz w:val="22"/>
          <w:szCs w:val="22"/>
          <w:lang w:val="en-CA"/>
        </w:rPr>
        <w:t xml:space="preserve"> be accepted</w:t>
      </w:r>
    </w:p>
    <w:p w14:paraId="0015F86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5E8521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When Madonna did not change the English language</w:t>
      </w:r>
    </w:p>
    <w:p w14:paraId="1CA19300" w14:textId="77777777" w:rsidR="00D30FAF" w:rsidRPr="00D30FAF" w:rsidRDefault="00D30FAF" w:rsidP="00D30FAF">
      <w:pPr>
        <w:numPr>
          <w:ilvl w:val="0"/>
          <w:numId w:val="13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"That's so not very kind of you… NOT!"</w:t>
      </w:r>
    </w:p>
    <w:p w14:paraId="7D911DE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335C60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Proving language change</w:t>
      </w:r>
    </w:p>
    <w:p w14:paraId="00FB6FA3" w14:textId="77777777" w:rsidR="00D30FAF" w:rsidRPr="00D30FAF" w:rsidRDefault="00D30FAF" w:rsidP="00D30FAF">
      <w:pPr>
        <w:numPr>
          <w:ilvl w:val="0"/>
          <w:numId w:val="13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How can we be sure that a language has changed?</w:t>
      </w:r>
    </w:p>
    <w:p w14:paraId="48F6794F" w14:textId="77777777" w:rsidR="00D30FAF" w:rsidRPr="00D30FAF" w:rsidRDefault="00D30FAF" w:rsidP="00D30FAF">
      <w:pPr>
        <w:numPr>
          <w:ilvl w:val="0"/>
          <w:numId w:val="13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Validation of change minimally requires a </w:t>
      </w:r>
      <w:r w:rsidRPr="00D30FAF">
        <w:rPr>
          <w:rFonts w:ascii="Calibri" w:eastAsia="Times New Roman" w:hAnsi="Calibri"/>
          <w:color w:val="FF0000"/>
          <w:sz w:val="22"/>
          <w:szCs w:val="22"/>
          <w:lang w:val="en-CA"/>
        </w:rPr>
        <w:t>comparison of one stage of a language</w:t>
      </w:r>
      <w:r w:rsidRPr="00D30FAF">
        <w:rPr>
          <w:rFonts w:ascii="Calibri" w:eastAsia="Times New Roman" w:hAnsi="Calibri"/>
          <w:color w:val="auto"/>
          <w:sz w:val="22"/>
          <w:szCs w:val="22"/>
          <w:lang w:val="en-CA"/>
        </w:rPr>
        <w:t xml:space="preserve"> with an </w:t>
      </w:r>
      <w:r w:rsidRPr="00D30FAF">
        <w:rPr>
          <w:rFonts w:ascii="Calibri" w:eastAsia="Times New Roman" w:hAnsi="Calibri"/>
          <w:color w:val="FF0000"/>
          <w:sz w:val="22"/>
          <w:szCs w:val="22"/>
          <w:lang w:val="en-CA"/>
        </w:rPr>
        <w:t>earlier stage</w:t>
      </w:r>
    </w:p>
    <w:p w14:paraId="3298B547" w14:textId="77777777" w:rsidR="00D30FAF" w:rsidRPr="00D30FAF" w:rsidRDefault="00D30FAF" w:rsidP="00D30FAF">
      <w:pPr>
        <w:numPr>
          <w:ilvl w:val="1"/>
          <w:numId w:val="13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Diachronic</w:t>
      </w:r>
    </w:p>
    <w:p w14:paraId="276F211D" w14:textId="77777777" w:rsidR="00D30FAF" w:rsidRPr="00D30FAF" w:rsidRDefault="00D30FAF" w:rsidP="00D30FAF">
      <w:pPr>
        <w:numPr>
          <w:ilvl w:val="0"/>
          <w:numId w:val="13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This is known as the real-time method of establishing language change</w:t>
      </w:r>
    </w:p>
    <w:p w14:paraId="6D56117A" w14:textId="77777777" w:rsidR="00D30FAF" w:rsidRPr="00D30FAF" w:rsidRDefault="00D30FAF" w:rsidP="00D30FAF">
      <w:pPr>
        <w:numPr>
          <w:ilvl w:val="0"/>
          <w:numId w:val="13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It offers the </w:t>
      </w:r>
      <w:r w:rsidRPr="00D30FAF">
        <w:rPr>
          <w:rFonts w:ascii="Calibri" w:eastAsia="Times New Roman" w:hAnsi="Calibri"/>
          <w:color w:val="FF0000"/>
          <w:sz w:val="22"/>
          <w:szCs w:val="22"/>
          <w:lang w:val="en-CA"/>
        </w:rPr>
        <w:t>ONLY fail-safe</w:t>
      </w:r>
      <w:r w:rsidRPr="00D30FAF">
        <w:rPr>
          <w:rFonts w:ascii="Calibri" w:eastAsia="Times New Roman" w:hAnsi="Calibri"/>
          <w:color w:val="auto"/>
          <w:sz w:val="22"/>
          <w:szCs w:val="22"/>
          <w:lang w:val="en-CA"/>
        </w:rPr>
        <w:t xml:space="preserve"> way of proving that a genuine change has taken place</w:t>
      </w:r>
    </w:p>
    <w:p w14:paraId="19E95B2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85A94F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Real-time approaches to language change: some problems</w:t>
      </w:r>
    </w:p>
    <w:p w14:paraId="36110771" w14:textId="77777777" w:rsidR="00D30FAF" w:rsidRPr="00D30FAF" w:rsidRDefault="00D30FAF" w:rsidP="00D30FAF">
      <w:pPr>
        <w:numPr>
          <w:ilvl w:val="0"/>
          <w:numId w:val="13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 real-time approach may be the optimal method to study language change, but it is not without some </w:t>
      </w:r>
      <w:r w:rsidRPr="00D30FAF">
        <w:rPr>
          <w:rFonts w:ascii="Calibri" w:eastAsia="Times New Roman" w:hAnsi="Calibri"/>
          <w:color w:val="FF0000"/>
          <w:sz w:val="22"/>
          <w:szCs w:val="22"/>
          <w:lang w:val="en-CA"/>
        </w:rPr>
        <w:t>BIG</w:t>
      </w:r>
      <w:r w:rsidRPr="00D30FAF">
        <w:rPr>
          <w:rFonts w:ascii="Calibri" w:eastAsia="Times New Roman" w:hAnsi="Calibri"/>
          <w:color w:val="auto"/>
          <w:sz w:val="22"/>
          <w:szCs w:val="22"/>
          <w:lang w:val="en-CA"/>
        </w:rPr>
        <w:t xml:space="preserve"> problems</w:t>
      </w:r>
    </w:p>
    <w:p w14:paraId="465759BC" w14:textId="77777777" w:rsidR="00D30FAF" w:rsidRPr="00D30FAF" w:rsidRDefault="00D30FAF" w:rsidP="00D30FAF">
      <w:pPr>
        <w:numPr>
          <w:ilvl w:val="0"/>
          <w:numId w:val="13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 xml:space="preserve">Change begins </w:t>
      </w:r>
      <w:r w:rsidRPr="00D30FAF">
        <w:rPr>
          <w:rFonts w:ascii="Calibri" w:eastAsia="Times New Roman" w:hAnsi="Calibri"/>
          <w:color w:val="FF0000"/>
          <w:sz w:val="22"/>
          <w:szCs w:val="22"/>
          <w:lang w:val="en-CA"/>
        </w:rPr>
        <w:t>speech</w:t>
      </w:r>
      <w:r w:rsidRPr="00D30FAF">
        <w:rPr>
          <w:rFonts w:ascii="Calibri" w:eastAsia="Times New Roman" w:hAnsi="Calibri"/>
          <w:color w:val="auto"/>
          <w:sz w:val="22"/>
          <w:szCs w:val="22"/>
          <w:lang w:val="en-CA"/>
        </w:rPr>
        <w:t>, but large compendia of recorded speech simply do not exist before the 20th century</w:t>
      </w:r>
    </w:p>
    <w:p w14:paraId="201A596A" w14:textId="77777777" w:rsidR="00D30FAF" w:rsidRPr="00D30FAF" w:rsidRDefault="00D30FAF" w:rsidP="00D30FAF">
      <w:pPr>
        <w:numPr>
          <w:ilvl w:val="0"/>
          <w:numId w:val="13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This means that to track very protracted, drawn-out changes in human language, we have to rely on…?</w:t>
      </w:r>
    </w:p>
    <w:p w14:paraId="2DE5025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5986ED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Methodological Issues</w:t>
      </w:r>
    </w:p>
    <w:p w14:paraId="03E226A0" w14:textId="77777777" w:rsidR="00D30FAF" w:rsidRPr="00D30FAF" w:rsidRDefault="00D30FAF" w:rsidP="00D30FAF">
      <w:pPr>
        <w:numPr>
          <w:ilvl w:val="0"/>
          <w:numId w:val="13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Written documents</w:t>
      </w:r>
    </w:p>
    <w:p w14:paraId="15F071CA" w14:textId="77777777" w:rsidR="00D30FAF" w:rsidRPr="00D30FAF" w:rsidRDefault="00D30FAF" w:rsidP="00D30FAF">
      <w:pPr>
        <w:numPr>
          <w:ilvl w:val="1"/>
          <w:numId w:val="13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Difference in relation to the ideology of standard began to grow in the 18th century onwards, people would oppress the features in reconstructing language</w:t>
      </w:r>
    </w:p>
    <w:p w14:paraId="444A058F" w14:textId="77777777" w:rsidR="00D30FAF" w:rsidRPr="00D30FAF" w:rsidRDefault="00D30FAF" w:rsidP="00D30FAF">
      <w:pPr>
        <w:numPr>
          <w:ilvl w:val="0"/>
          <w:numId w:val="13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Problems:</w:t>
      </w:r>
    </w:p>
    <w:p w14:paraId="66C41B1C" w14:textId="77777777" w:rsidR="00D30FAF" w:rsidRPr="00D30FAF" w:rsidRDefault="00D30FAF" w:rsidP="00D30FAF">
      <w:pPr>
        <w:numPr>
          <w:ilvl w:val="1"/>
          <w:numId w:val="136"/>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B0F0"/>
          <w:sz w:val="22"/>
          <w:szCs w:val="22"/>
          <w:lang w:val="en-CA"/>
        </w:rPr>
        <w:t>Written texts are not necessarily representative of speech</w:t>
      </w:r>
    </w:p>
    <w:p w14:paraId="0C50EB0D" w14:textId="77777777" w:rsidR="00D30FAF" w:rsidRPr="00D30FAF" w:rsidRDefault="00D30FAF" w:rsidP="00D30FAF">
      <w:pPr>
        <w:numPr>
          <w:ilvl w:val="1"/>
          <w:numId w:val="136"/>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B0F0"/>
          <w:sz w:val="22"/>
          <w:szCs w:val="22"/>
          <w:lang w:val="en-CA"/>
        </w:rPr>
        <w:t>What survives is patchy, fragmentary and incomplete</w:t>
      </w:r>
    </w:p>
    <w:p w14:paraId="1755F817" w14:textId="77777777" w:rsidR="00D30FAF" w:rsidRPr="00D30FAF" w:rsidRDefault="00D30FAF" w:rsidP="00D30FAF">
      <w:pPr>
        <w:numPr>
          <w:ilvl w:val="1"/>
          <w:numId w:val="136"/>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B0F0"/>
          <w:sz w:val="22"/>
          <w:szCs w:val="22"/>
          <w:lang w:val="en-CA"/>
        </w:rPr>
        <w:t>Grammatical notions of 'correctness' in writing may block the use of certain non-standard/vernacular forms</w:t>
      </w:r>
    </w:p>
    <w:p w14:paraId="581B3DD4" w14:textId="77777777" w:rsidR="00D30FAF" w:rsidRPr="00D30FAF" w:rsidRDefault="00D30FAF" w:rsidP="00D30FAF">
      <w:pPr>
        <w:numPr>
          <w:ilvl w:val="1"/>
          <w:numId w:val="136"/>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B0F0"/>
          <w:sz w:val="22"/>
          <w:szCs w:val="22"/>
          <w:lang w:val="en-CA"/>
        </w:rPr>
        <w:t>Written documents from the past are largely composed by the most literate sectors of society, and literacy was largely the privilege of men</w:t>
      </w:r>
    </w:p>
    <w:p w14:paraId="281FE60D" w14:textId="77777777" w:rsidR="00D30FAF" w:rsidRPr="00D30FAF" w:rsidRDefault="00D30FAF" w:rsidP="00D30FAF">
      <w:pPr>
        <w:numPr>
          <w:ilvl w:val="1"/>
          <w:numId w:val="136"/>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B0F0"/>
          <w:sz w:val="22"/>
          <w:szCs w:val="22"/>
          <w:lang w:val="en-CA"/>
        </w:rPr>
        <w:t>In 1600, for example, it is estimated that only 70% of men were semi or fully literate, whereas this figure is thought to have been much lower for women</w:t>
      </w:r>
    </w:p>
    <w:p w14:paraId="6AC95A1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992D8C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Reconstructing language in its social context: additional problems</w:t>
      </w:r>
    </w:p>
    <w:p w14:paraId="21927C98" w14:textId="77777777" w:rsidR="00D30FAF" w:rsidRPr="00D30FAF" w:rsidRDefault="00D30FAF" w:rsidP="00D30FAF">
      <w:pPr>
        <w:numPr>
          <w:ilvl w:val="0"/>
          <w:numId w:val="13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Labov claims that sociohistorical linguistics can be </w:t>
      </w:r>
      <w:r w:rsidRPr="00D30FAF">
        <w:rPr>
          <w:rFonts w:ascii="Calibri" w:eastAsia="Times New Roman" w:hAnsi="Calibri"/>
          <w:color w:val="FF0000"/>
          <w:sz w:val="22"/>
          <w:szCs w:val="22"/>
          <w:lang w:val="en-CA"/>
        </w:rPr>
        <w:t>'thought of as making the bet use of bad data'</w:t>
      </w:r>
      <w:r w:rsidRPr="00D30FAF">
        <w:rPr>
          <w:rFonts w:ascii="Calibri" w:eastAsia="Times New Roman" w:hAnsi="Calibri"/>
          <w:color w:val="auto"/>
          <w:sz w:val="22"/>
          <w:szCs w:val="22"/>
          <w:lang w:val="en-CA"/>
        </w:rPr>
        <w:t xml:space="preserve"> where the term 'bad' underscored that accidental, incomplete, and at times, misleading nature of the surviving evidence (1994: 11)</w:t>
      </w:r>
    </w:p>
    <w:p w14:paraId="0BC29F3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462220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Doing socio-historical linguists</w:t>
      </w:r>
    </w:p>
    <w:p w14:paraId="03C0FAE2" w14:textId="77777777" w:rsidR="00D30FAF" w:rsidRPr="00D30FAF" w:rsidRDefault="00D30FAF" w:rsidP="00D30FAF">
      <w:pPr>
        <w:numPr>
          <w:ilvl w:val="0"/>
          <w:numId w:val="13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Given all these problems, how do sociolinguists go about reconstructing in the past?</w:t>
      </w:r>
    </w:p>
    <w:p w14:paraId="1D655F62" w14:textId="77777777" w:rsidR="00D30FAF" w:rsidRPr="00D30FAF" w:rsidRDefault="00D30FAF" w:rsidP="00D30FAF">
      <w:pPr>
        <w:numPr>
          <w:ilvl w:val="0"/>
          <w:numId w:val="13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Over the years they have elaborated a number of key </w:t>
      </w:r>
      <w:r w:rsidRPr="00D30FAF">
        <w:rPr>
          <w:rFonts w:ascii="Calibri" w:eastAsia="Times New Roman" w:hAnsi="Calibri"/>
          <w:color w:val="FF0000"/>
          <w:sz w:val="22"/>
          <w:szCs w:val="22"/>
          <w:lang w:val="en-CA"/>
        </w:rPr>
        <w:t>working principles</w:t>
      </w:r>
    </w:p>
    <w:p w14:paraId="5508FDAE" w14:textId="77777777" w:rsidR="00D30FAF" w:rsidRPr="00D30FAF" w:rsidRDefault="00D30FAF" w:rsidP="00D30FAF">
      <w:pPr>
        <w:numPr>
          <w:ilvl w:val="0"/>
          <w:numId w:val="139"/>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B0F0"/>
          <w:sz w:val="22"/>
          <w:szCs w:val="22"/>
          <w:lang w:val="en-CA"/>
        </w:rPr>
        <w:t>The Regularity Principle</w:t>
      </w:r>
    </w:p>
    <w:p w14:paraId="54F8D633" w14:textId="77777777" w:rsidR="00D30FAF" w:rsidRPr="00D30FAF" w:rsidRDefault="00D30FAF" w:rsidP="00D30FAF">
      <w:pPr>
        <w:numPr>
          <w:ilvl w:val="1"/>
          <w:numId w:val="13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Change is regular and governed by constraints</w:t>
      </w:r>
    </w:p>
    <w:p w14:paraId="693E4222" w14:textId="77777777" w:rsidR="00D30FAF" w:rsidRPr="00D30FAF" w:rsidRDefault="00D30FAF" w:rsidP="00D30FAF">
      <w:pPr>
        <w:numPr>
          <w:ilvl w:val="0"/>
          <w:numId w:val="139"/>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B0F0"/>
          <w:sz w:val="22"/>
          <w:szCs w:val="22"/>
          <w:lang w:val="en-CA"/>
        </w:rPr>
        <w:t>The principle of Continuous Internal Evolution</w:t>
      </w:r>
    </w:p>
    <w:p w14:paraId="147C09DD" w14:textId="77777777" w:rsidR="00D30FAF" w:rsidRPr="00D30FAF" w:rsidRDefault="00D30FAF" w:rsidP="00D30FAF">
      <w:pPr>
        <w:numPr>
          <w:ilvl w:val="1"/>
          <w:numId w:val="13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All languages are continually changing over time by a process of internal replacement</w:t>
      </w:r>
    </w:p>
    <w:p w14:paraId="7593324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AFBF90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Some working principles for the construction of language in its social context</w:t>
      </w:r>
    </w:p>
    <w:p w14:paraId="1F8E30EE" w14:textId="77777777" w:rsidR="00D30FAF" w:rsidRPr="00D30FAF" w:rsidRDefault="00D30FAF" w:rsidP="00D30FAF">
      <w:pPr>
        <w:numPr>
          <w:ilvl w:val="0"/>
          <w:numId w:val="140"/>
        </w:numPr>
        <w:ind w:left="540"/>
        <w:textAlignment w:val="center"/>
        <w:rPr>
          <w:rFonts w:ascii="Calibri" w:eastAsia="Times New Roman" w:hAnsi="Calibri"/>
          <w:color w:val="000000"/>
          <w:sz w:val="22"/>
          <w:szCs w:val="22"/>
          <w:lang w:val="en-CA"/>
        </w:rPr>
      </w:pPr>
      <w:r w:rsidRPr="00D30FAF">
        <w:rPr>
          <w:rFonts w:ascii="Calibri" w:eastAsia="Times New Roman" w:hAnsi="Calibri"/>
          <w:color w:val="00B0F0"/>
          <w:sz w:val="22"/>
          <w:szCs w:val="22"/>
          <w:lang w:val="en-CA"/>
        </w:rPr>
        <w:t>The Uniformitarian Principle</w:t>
      </w:r>
    </w:p>
    <w:p w14:paraId="2CF7DFB2" w14:textId="77777777" w:rsidR="00D30FAF" w:rsidRPr="00D30FAF" w:rsidRDefault="00D30FAF" w:rsidP="00D30FAF">
      <w:pPr>
        <w:numPr>
          <w:ilvl w:val="1"/>
          <w:numId w:val="14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linguistic forces that are observable today are not unlike those that operated in the past</w:t>
      </w:r>
    </w:p>
    <w:p w14:paraId="3C4D8336" w14:textId="77777777" w:rsidR="00D30FAF" w:rsidRPr="00D30FAF" w:rsidRDefault="00D30FAF" w:rsidP="00D30FAF">
      <w:pPr>
        <w:numPr>
          <w:ilvl w:val="0"/>
          <w:numId w:val="141"/>
        </w:numPr>
        <w:ind w:left="540"/>
        <w:textAlignment w:val="center"/>
        <w:rPr>
          <w:rFonts w:ascii="Calibri" w:eastAsia="Times New Roman" w:hAnsi="Calibri"/>
          <w:color w:val="auto"/>
          <w:sz w:val="22"/>
          <w:szCs w:val="22"/>
          <w:lang w:val="en-CA"/>
        </w:rPr>
      </w:pPr>
      <w:r w:rsidRPr="00D30FAF">
        <w:rPr>
          <w:rFonts w:ascii="Calibri" w:eastAsia="Times New Roman" w:hAnsi="Calibri"/>
          <w:color w:val="FF0000"/>
          <w:sz w:val="22"/>
          <w:szCs w:val="22"/>
          <w:lang w:val="en-CA"/>
        </w:rPr>
        <w:t>If social factors, roles, and structures influence language change today they must have done so in the past</w:t>
      </w:r>
      <w:r w:rsidRPr="00D30FAF">
        <w:rPr>
          <w:rFonts w:ascii="Calibri" w:eastAsia="Times New Roman" w:hAnsi="Calibri"/>
          <w:color w:val="auto"/>
          <w:sz w:val="22"/>
          <w:szCs w:val="22"/>
          <w:lang w:val="en-CA"/>
        </w:rPr>
        <w:t xml:space="preserve"> (Labov 1994)</w:t>
      </w:r>
    </w:p>
    <w:p w14:paraId="04AF766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A5E015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3666216"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u w:val="single"/>
          <w:lang w:val="en-CA"/>
        </w:rPr>
        <w:t xml:space="preserve">February </w:t>
      </w:r>
      <w:proofErr w:type="gramStart"/>
      <w:r w:rsidRPr="00D30FAF">
        <w:rPr>
          <w:rFonts w:ascii="Calibri" w:eastAsia="Times New Roman" w:hAnsi="Calibri"/>
          <w:color w:val="auto"/>
          <w:sz w:val="28"/>
          <w:szCs w:val="28"/>
          <w:u w:val="single"/>
          <w:lang w:val="en-CA"/>
        </w:rPr>
        <w:t>1</w:t>
      </w:r>
      <w:proofErr w:type="gramEnd"/>
      <w:r w:rsidRPr="00D30FAF">
        <w:rPr>
          <w:rFonts w:ascii="Calibri" w:eastAsia="Times New Roman" w:hAnsi="Calibri"/>
          <w:color w:val="auto"/>
          <w:sz w:val="28"/>
          <w:szCs w:val="28"/>
          <w:u w:val="single"/>
          <w:lang w:val="en-CA"/>
        </w:rPr>
        <w:t xml:space="preserve"> 2018</w:t>
      </w:r>
      <w:r w:rsidRPr="00D30FAF">
        <w:rPr>
          <w:rFonts w:ascii="Calibri" w:eastAsia="Times New Roman" w:hAnsi="Calibri"/>
          <w:color w:val="auto"/>
          <w:sz w:val="28"/>
          <w:szCs w:val="28"/>
          <w:lang w:val="en-CA"/>
        </w:rPr>
        <w:t xml:space="preserve"> - Language Variation and Change in Canadian English</w:t>
      </w:r>
    </w:p>
    <w:p w14:paraId="69CDCD04" w14:textId="77777777" w:rsidR="00D30FAF" w:rsidRPr="00D30FAF" w:rsidRDefault="00D30FAF" w:rsidP="00D30FAF">
      <w:pPr>
        <w:ind w:left="54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73F094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Midterm</w:t>
      </w:r>
      <w:r w:rsidRPr="00D30FAF">
        <w:rPr>
          <w:rFonts w:ascii="Calibri" w:eastAsia="Times New Roman" w:hAnsi="Calibri"/>
          <w:color w:val="auto"/>
          <w:sz w:val="22"/>
          <w:szCs w:val="22"/>
          <w:lang w:val="en-CA"/>
        </w:rPr>
        <w:t>: Feb 15</w:t>
      </w:r>
    </w:p>
    <w:p w14:paraId="685438DE" w14:textId="77777777" w:rsidR="00D30FAF" w:rsidRPr="00D30FAF" w:rsidRDefault="00D30FAF" w:rsidP="00D30FAF">
      <w:pPr>
        <w:numPr>
          <w:ilvl w:val="0"/>
          <w:numId w:val="14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True/false</w:t>
      </w:r>
    </w:p>
    <w:p w14:paraId="02168674" w14:textId="77777777" w:rsidR="00D30FAF" w:rsidRPr="00D30FAF" w:rsidRDefault="00D30FAF" w:rsidP="00D30FAF">
      <w:pPr>
        <w:numPr>
          <w:ilvl w:val="0"/>
          <w:numId w:val="14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Multiple choice</w:t>
      </w:r>
    </w:p>
    <w:p w14:paraId="3530AF89" w14:textId="77777777" w:rsidR="00D30FAF" w:rsidRPr="00D30FAF" w:rsidRDefault="00D30FAF" w:rsidP="00D30FAF">
      <w:pPr>
        <w:numPr>
          <w:ilvl w:val="0"/>
          <w:numId w:val="14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Definitions of subject-specific vocabulary</w:t>
      </w:r>
    </w:p>
    <w:p w14:paraId="27CAF8BC" w14:textId="77777777" w:rsidR="00D30FAF" w:rsidRPr="00D30FAF" w:rsidRDefault="00D30FAF" w:rsidP="00D30FAF">
      <w:pPr>
        <w:numPr>
          <w:ilvl w:val="1"/>
          <w:numId w:val="14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What's age grade, vernacular, etc.</w:t>
      </w:r>
    </w:p>
    <w:p w14:paraId="30B5063C" w14:textId="77777777" w:rsidR="00D30FAF" w:rsidRPr="00D30FAF" w:rsidRDefault="00D30FAF" w:rsidP="00D30FAF">
      <w:pPr>
        <w:numPr>
          <w:ilvl w:val="0"/>
          <w:numId w:val="14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Short Answer question</w:t>
      </w:r>
    </w:p>
    <w:p w14:paraId="2BBCFFA5" w14:textId="77777777" w:rsidR="00D30FAF" w:rsidRPr="00D30FAF" w:rsidRDefault="00D30FAF" w:rsidP="00D30FAF">
      <w:pPr>
        <w:numPr>
          <w:ilvl w:val="0"/>
          <w:numId w:val="14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Table and graph + questions</w:t>
      </w:r>
    </w:p>
    <w:p w14:paraId="0CA81A3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803399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Up to sociohistorical + beginning of todays slides (language change through time, geographical change)</w:t>
      </w:r>
    </w:p>
    <w:p w14:paraId="1EC59F9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E87304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What to do to prepare:</w:t>
      </w:r>
    </w:p>
    <w:p w14:paraId="4352F864" w14:textId="77777777" w:rsidR="00D30FAF" w:rsidRPr="00D30FAF" w:rsidRDefault="00D30FAF" w:rsidP="00D30FAF">
      <w:pPr>
        <w:numPr>
          <w:ilvl w:val="0"/>
          <w:numId w:val="14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Make a glossary of all keywords/subject specific vocabulary</w:t>
      </w:r>
    </w:p>
    <w:p w14:paraId="610FF8CE" w14:textId="77777777" w:rsidR="00D30FAF" w:rsidRPr="00D30FAF" w:rsidRDefault="00D30FAF" w:rsidP="00D30FAF">
      <w:pPr>
        <w:numPr>
          <w:ilvl w:val="0"/>
          <w:numId w:val="14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Go through the learning objectives for each </w:t>
      </w:r>
      <w:proofErr w:type="gramStart"/>
      <w:r w:rsidRPr="00D30FAF">
        <w:rPr>
          <w:rFonts w:ascii="Calibri" w:eastAsia="Times New Roman" w:hAnsi="Calibri"/>
          <w:color w:val="auto"/>
          <w:sz w:val="22"/>
          <w:szCs w:val="22"/>
          <w:lang w:val="en-CA"/>
        </w:rPr>
        <w:t>slides</w:t>
      </w:r>
      <w:proofErr w:type="gramEnd"/>
    </w:p>
    <w:p w14:paraId="3CC8E6EE" w14:textId="77777777" w:rsidR="00D30FAF" w:rsidRPr="00D30FAF" w:rsidRDefault="00D30FAF" w:rsidP="00D30FAF">
      <w:pPr>
        <w:numPr>
          <w:ilvl w:val="0"/>
          <w:numId w:val="14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Learn examples (linguistic variables, cases of language change, age-grading, etc.)</w:t>
      </w:r>
    </w:p>
    <w:p w14:paraId="0250081D" w14:textId="77777777" w:rsidR="00D30FAF" w:rsidRPr="00D30FAF" w:rsidRDefault="00D30FAF" w:rsidP="00D30FAF">
      <w:pPr>
        <w:ind w:left="54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353F73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Revision</w:t>
      </w:r>
      <w:r w:rsidRPr="00D30FAF">
        <w:rPr>
          <w:rFonts w:ascii="Calibri" w:eastAsia="Times New Roman" w:hAnsi="Calibri"/>
          <w:color w:val="auto"/>
          <w:sz w:val="22"/>
          <w:szCs w:val="22"/>
          <w:lang w:val="en-CA"/>
        </w:rPr>
        <w:t>:</w:t>
      </w:r>
    </w:p>
    <w:p w14:paraId="57408334" w14:textId="77777777" w:rsidR="00D30FAF" w:rsidRPr="00D30FAF" w:rsidRDefault="00D30FAF" w:rsidP="00D30FAF">
      <w:pPr>
        <w:numPr>
          <w:ilvl w:val="0"/>
          <w:numId w:val="14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TRUE or FALSE: An innovation and a linguistic change refer to the same thing</w:t>
      </w:r>
    </w:p>
    <w:p w14:paraId="60F63A87" w14:textId="77777777" w:rsidR="00D30FAF" w:rsidRPr="00D30FAF" w:rsidRDefault="00D30FAF" w:rsidP="00D30FAF">
      <w:pPr>
        <w:numPr>
          <w:ilvl w:val="1"/>
          <w:numId w:val="14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False, in order for a language change, it has to satisfy two criteria</w:t>
      </w:r>
    </w:p>
    <w:p w14:paraId="613048AC" w14:textId="77777777" w:rsidR="00D30FAF" w:rsidRPr="00D30FAF" w:rsidRDefault="00D30FAF" w:rsidP="00D30FAF">
      <w:pPr>
        <w:numPr>
          <w:ilvl w:val="2"/>
          <w:numId w:val="144"/>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Diffuse or spread</w:t>
      </w:r>
    </w:p>
    <w:p w14:paraId="1460E373" w14:textId="77777777" w:rsidR="00D30FAF" w:rsidRPr="00D30FAF" w:rsidRDefault="00D30FAF" w:rsidP="00D30FAF">
      <w:pPr>
        <w:numPr>
          <w:ilvl w:val="2"/>
          <w:numId w:val="144"/>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Adapted/accepted</w:t>
      </w:r>
    </w:p>
    <w:p w14:paraId="64027B02" w14:textId="77777777" w:rsidR="00D30FAF" w:rsidRPr="00D30FAF" w:rsidRDefault="00D30FAF" w:rsidP="00D30FAF">
      <w:pPr>
        <w:numPr>
          <w:ilvl w:val="0"/>
          <w:numId w:val="14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TRUE or FALSE: Variation is a precondition to linguistic change, but it is not equivalent to language change</w:t>
      </w:r>
    </w:p>
    <w:p w14:paraId="4E35D976" w14:textId="77777777" w:rsidR="00D30FAF" w:rsidRPr="00D30FAF" w:rsidRDefault="00D30FAF" w:rsidP="00D30FAF">
      <w:pPr>
        <w:numPr>
          <w:ilvl w:val="1"/>
          <w:numId w:val="14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True because it's not the same thing as language change, you can have long-term stable variable (ex: ing, singing, texting, 1. ing 2. g drop (alveonasal)</w:t>
      </w:r>
    </w:p>
    <w:p w14:paraId="02E466A0" w14:textId="77777777" w:rsidR="00D30FAF" w:rsidRPr="00D30FAF" w:rsidRDefault="00D30FAF" w:rsidP="00D30FAF">
      <w:pPr>
        <w:numPr>
          <w:ilvl w:val="0"/>
          <w:numId w:val="14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apparent time approach to language change refers to:</w:t>
      </w:r>
    </w:p>
    <w:p w14:paraId="0F41CB0A" w14:textId="77777777" w:rsidR="00D30FAF" w:rsidRPr="00D30FAF" w:rsidRDefault="00D30FAF" w:rsidP="00D30FAF">
      <w:pPr>
        <w:numPr>
          <w:ilvl w:val="1"/>
          <w:numId w:val="14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Intergenerational differences between speakers of the same community samples at the same time</w:t>
      </w:r>
    </w:p>
    <w:p w14:paraId="6A16F9FA" w14:textId="77777777" w:rsidR="00D30FAF" w:rsidRPr="00D30FAF" w:rsidRDefault="00D30FAF" w:rsidP="00D30FAF">
      <w:pPr>
        <w:numPr>
          <w:ilvl w:val="1"/>
          <w:numId w:val="14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Diachronic (across time), comparing Ottawa English in 2018 and Ottawa English in 1958 - to see there's language change</w:t>
      </w:r>
    </w:p>
    <w:p w14:paraId="0E80D745" w14:textId="77777777" w:rsidR="00D30FAF" w:rsidRPr="00D30FAF" w:rsidRDefault="00D30FAF" w:rsidP="00D30FAF">
      <w:pPr>
        <w:numPr>
          <w:ilvl w:val="0"/>
          <w:numId w:val="14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Most language change is:</w:t>
      </w:r>
    </w:p>
    <w:p w14:paraId="7FCF37AC" w14:textId="77777777" w:rsidR="00D30FAF" w:rsidRPr="00D30FAF" w:rsidRDefault="00D30FAF" w:rsidP="00D30FAF">
      <w:pPr>
        <w:numPr>
          <w:ilvl w:val="1"/>
          <w:numId w:val="14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Gradual and protracted</w:t>
      </w:r>
    </w:p>
    <w:p w14:paraId="4B97B7DF" w14:textId="77777777" w:rsidR="00D30FAF" w:rsidRPr="00D30FAF" w:rsidRDefault="00D30FAF" w:rsidP="00D30FAF">
      <w:pPr>
        <w:numPr>
          <w:ilvl w:val="2"/>
          <w:numId w:val="144"/>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Adolescents lead language change, not pre-adolescents</w:t>
      </w:r>
    </w:p>
    <w:p w14:paraId="1675BF8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E42606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Lexical change in English</w:t>
      </w:r>
    </w:p>
    <w:p w14:paraId="1378797A" w14:textId="77777777" w:rsidR="00D30FAF" w:rsidRPr="00D30FAF" w:rsidRDefault="00D30FAF" w:rsidP="00D30FAF">
      <w:pPr>
        <w:numPr>
          <w:ilvl w:val="0"/>
          <w:numId w:val="14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One of the reasons why English has changed so much of over the centuries is because of </w:t>
      </w:r>
      <w:r w:rsidRPr="00D30FAF">
        <w:rPr>
          <w:rFonts w:ascii="Calibri" w:eastAsia="Times New Roman" w:hAnsi="Calibri"/>
          <w:color w:val="FF0000"/>
          <w:sz w:val="22"/>
          <w:szCs w:val="22"/>
          <w:lang w:val="en-CA"/>
        </w:rPr>
        <w:t>its external history</w:t>
      </w:r>
    </w:p>
    <w:p w14:paraId="0FD90A0D" w14:textId="77777777" w:rsidR="00D30FAF" w:rsidRPr="00D30FAF" w:rsidRDefault="00D30FAF" w:rsidP="00D30FAF">
      <w:pPr>
        <w:numPr>
          <w:ilvl w:val="0"/>
          <w:numId w:val="14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vocabulary of Old English is a lot less familiar to us than that of Modern English precisely because this has changed so much die to contact with other languages</w:t>
      </w:r>
    </w:p>
    <w:p w14:paraId="1463483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FD59E3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Reconstructing shifts in English</w:t>
      </w:r>
    </w:p>
    <w:p w14:paraId="0122E3EC" w14:textId="77777777" w:rsidR="00D30FAF" w:rsidRPr="00D30FAF" w:rsidRDefault="00D30FAF" w:rsidP="00D30FAF">
      <w:pPr>
        <w:numPr>
          <w:ilvl w:val="0"/>
          <w:numId w:val="146"/>
        </w:numPr>
        <w:ind w:left="540"/>
        <w:textAlignment w:val="center"/>
        <w:rPr>
          <w:rFonts w:ascii="Calibri" w:eastAsia="Times New Roman" w:hAnsi="Calibri"/>
          <w:color w:val="000000"/>
          <w:sz w:val="22"/>
          <w:szCs w:val="22"/>
          <w:lang w:val="en-CA"/>
        </w:rPr>
      </w:pPr>
      <w:r w:rsidRPr="00D30FAF">
        <w:rPr>
          <w:rFonts w:ascii="Calibri" w:eastAsia="Times New Roman" w:hAnsi="Calibri"/>
          <w:color w:val="FF0000"/>
          <w:sz w:val="22"/>
          <w:szCs w:val="22"/>
          <w:lang w:val="en-CA"/>
        </w:rPr>
        <w:t>Great Vowel Shift</w:t>
      </w:r>
    </w:p>
    <w:p w14:paraId="328E7C9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F4EC55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The spread of change in time</w:t>
      </w:r>
    </w:p>
    <w:p w14:paraId="2BF54BB9" w14:textId="77777777" w:rsidR="00D30FAF" w:rsidRPr="00D30FAF" w:rsidRDefault="00D30FAF" w:rsidP="00D30FAF">
      <w:pPr>
        <w:numPr>
          <w:ilvl w:val="0"/>
          <w:numId w:val="14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S-shaped pattern (s-curve)</w:t>
      </w:r>
    </w:p>
    <w:p w14:paraId="7C66C15F" w14:textId="77777777" w:rsidR="00D30FAF" w:rsidRPr="00D30FAF" w:rsidRDefault="00D30FAF" w:rsidP="00D30FAF">
      <w:pPr>
        <w:numPr>
          <w:ilvl w:val="1"/>
          <w:numId w:val="14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Represents levels off at the top</w:t>
      </w:r>
    </w:p>
    <w:p w14:paraId="0D1554CF" w14:textId="77777777" w:rsidR="00D30FAF" w:rsidRPr="00D30FAF" w:rsidRDefault="00D30FAF" w:rsidP="00D30FAF">
      <w:pPr>
        <w:numPr>
          <w:ilvl w:val="0"/>
          <w:numId w:val="14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Any language change (</w:t>
      </w:r>
      <w:r w:rsidRPr="00D30FAF">
        <w:rPr>
          <w:rFonts w:ascii="Calibri" w:eastAsia="Times New Roman" w:hAnsi="Calibri"/>
          <w:color w:val="FF0000"/>
          <w:sz w:val="22"/>
          <w:szCs w:val="22"/>
          <w:lang w:val="en-CA"/>
        </w:rPr>
        <w:t>lexical, semantic or grammatical</w:t>
      </w:r>
      <w:r w:rsidRPr="00D30FAF">
        <w:rPr>
          <w:rFonts w:ascii="Calibri" w:eastAsia="Times New Roman" w:hAnsi="Calibri"/>
          <w:color w:val="auto"/>
          <w:sz w:val="22"/>
          <w:szCs w:val="22"/>
          <w:lang w:val="en-CA"/>
        </w:rPr>
        <w:t>) is typically gradual and gradient, proceeding in small steps</w:t>
      </w:r>
    </w:p>
    <w:p w14:paraId="06634BAA" w14:textId="77777777" w:rsidR="00D30FAF" w:rsidRPr="00D30FAF" w:rsidRDefault="00D30FAF" w:rsidP="00D30FAF">
      <w:pPr>
        <w:numPr>
          <w:ilvl w:val="0"/>
          <w:numId w:val="14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Classic textbook accounts tend to graph change as an S-curve, following a </w:t>
      </w:r>
      <w:r w:rsidRPr="00D30FAF">
        <w:rPr>
          <w:rFonts w:ascii="Calibri" w:eastAsia="Times New Roman" w:hAnsi="Calibri"/>
          <w:color w:val="FF0000"/>
          <w:sz w:val="22"/>
          <w:szCs w:val="22"/>
          <w:lang w:val="en-CA"/>
        </w:rPr>
        <w:t>slow-quick-quick-slow pattern</w:t>
      </w:r>
    </w:p>
    <w:p w14:paraId="2A5A70A8" w14:textId="77777777" w:rsidR="00D30FAF" w:rsidRPr="00D30FAF" w:rsidRDefault="00D30FAF" w:rsidP="00D30FAF">
      <w:pPr>
        <w:numPr>
          <w:ilvl w:val="0"/>
          <w:numId w:val="14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In practice, this means that the percentage of </w:t>
      </w:r>
      <w:r w:rsidRPr="00D30FAF">
        <w:rPr>
          <w:rFonts w:ascii="Calibri" w:eastAsia="Times New Roman" w:hAnsi="Calibri"/>
          <w:color w:val="FF0000"/>
          <w:sz w:val="22"/>
          <w:szCs w:val="22"/>
          <w:lang w:val="en-CA"/>
        </w:rPr>
        <w:t>potential adopters</w:t>
      </w:r>
      <w:r w:rsidRPr="00D30FAF">
        <w:rPr>
          <w:rFonts w:ascii="Calibri" w:eastAsia="Times New Roman" w:hAnsi="Calibri"/>
          <w:color w:val="auto"/>
          <w:sz w:val="22"/>
          <w:szCs w:val="22"/>
          <w:lang w:val="en-CA"/>
        </w:rPr>
        <w:t xml:space="preserve"> of a change rises slowly initially, then gathers speed, and then slows down as it reaches a ceiling</w:t>
      </w:r>
    </w:p>
    <w:p w14:paraId="6AA0A3D6" w14:textId="77777777" w:rsidR="00D30FAF" w:rsidRPr="00D30FAF" w:rsidRDefault="00D30FAF" w:rsidP="00D30FAF">
      <w:pPr>
        <w:numPr>
          <w:ilvl w:val="0"/>
          <w:numId w:val="147"/>
        </w:numPr>
        <w:ind w:left="540"/>
        <w:textAlignment w:val="center"/>
        <w:rPr>
          <w:rFonts w:ascii="Calibri" w:eastAsia="Times New Roman" w:hAnsi="Calibri"/>
          <w:color w:val="auto"/>
          <w:sz w:val="22"/>
          <w:szCs w:val="22"/>
          <w:lang w:val="en-CA"/>
        </w:rPr>
      </w:pPr>
      <w:r w:rsidRPr="00D30FAF">
        <w:rPr>
          <w:rFonts w:ascii="Calibri" w:eastAsia="Times New Roman" w:hAnsi="Calibri"/>
          <w:color w:val="FF0000"/>
          <w:sz w:val="22"/>
          <w:szCs w:val="22"/>
          <w:lang w:val="en-CA"/>
        </w:rPr>
        <w:t xml:space="preserve">Wave model </w:t>
      </w:r>
    </w:p>
    <w:p w14:paraId="2FBA3B8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68AB4B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The spread of change in geographical space</w:t>
      </w:r>
    </w:p>
    <w:p w14:paraId="62447273" w14:textId="77777777" w:rsidR="00D30FAF" w:rsidRPr="00D30FAF" w:rsidRDefault="00D30FAF" w:rsidP="00D30FAF">
      <w:pPr>
        <w:numPr>
          <w:ilvl w:val="0"/>
          <w:numId w:val="14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"What lovely teeF!"</w:t>
      </w:r>
    </w:p>
    <w:p w14:paraId="76E7A407" w14:textId="77777777" w:rsidR="00D30FAF" w:rsidRPr="00D30FAF" w:rsidRDefault="00D30FAF" w:rsidP="00D30FAF">
      <w:pPr>
        <w:numPr>
          <w:ilvl w:val="1"/>
          <w:numId w:val="14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Pronunciation of 'teeth' as 'teef' or 'bath' as 'baf' is know as THETA-fronting</w:t>
      </w:r>
    </w:p>
    <w:p w14:paraId="2F8CA338" w14:textId="77777777" w:rsidR="00D30FAF" w:rsidRPr="00D30FAF" w:rsidRDefault="00D30FAF" w:rsidP="00D30FAF">
      <w:pPr>
        <w:numPr>
          <w:ilvl w:val="0"/>
          <w:numId w:val="14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It has been suggested that THETA-fronting is spreading geographically by a process of </w:t>
      </w:r>
      <w:r w:rsidRPr="00D30FAF">
        <w:rPr>
          <w:rFonts w:ascii="Calibri" w:eastAsia="Times New Roman" w:hAnsi="Calibri"/>
          <w:color w:val="00B0F0"/>
          <w:sz w:val="22"/>
          <w:szCs w:val="22"/>
          <w:lang w:val="en-CA"/>
        </w:rPr>
        <w:t>urban hierarchical diffusion</w:t>
      </w:r>
    </w:p>
    <w:p w14:paraId="415E6CCB" w14:textId="77777777" w:rsidR="00D30FAF" w:rsidRPr="00D30FAF" w:rsidRDefault="00D30FAF" w:rsidP="00D30FAF">
      <w:pPr>
        <w:numPr>
          <w:ilvl w:val="0"/>
          <w:numId w:val="14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 variable seems to be percolating down an </w:t>
      </w:r>
      <w:r w:rsidRPr="00D30FAF">
        <w:rPr>
          <w:rFonts w:ascii="Calibri" w:eastAsia="Times New Roman" w:hAnsi="Calibri"/>
          <w:color w:val="00B0F0"/>
          <w:sz w:val="22"/>
          <w:szCs w:val="22"/>
          <w:lang w:val="en-CA"/>
        </w:rPr>
        <w:t>urban hierarchy</w:t>
      </w:r>
      <w:r w:rsidRPr="00D30FAF">
        <w:rPr>
          <w:rFonts w:ascii="Calibri" w:eastAsia="Times New Roman" w:hAnsi="Calibri"/>
          <w:color w:val="auto"/>
          <w:sz w:val="22"/>
          <w:szCs w:val="22"/>
          <w:lang w:val="en-CA"/>
        </w:rPr>
        <w:t xml:space="preserve"> which depends on </w:t>
      </w:r>
      <w:r w:rsidRPr="00D30FAF">
        <w:rPr>
          <w:rFonts w:ascii="Calibri" w:eastAsia="Times New Roman" w:hAnsi="Calibri"/>
          <w:color w:val="FF0000"/>
          <w:sz w:val="22"/>
          <w:szCs w:val="22"/>
          <w:lang w:val="en-CA"/>
        </w:rPr>
        <w:t>settlement size</w:t>
      </w:r>
    </w:p>
    <w:p w14:paraId="5E806C3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FC4EE0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Schematic of hierarchical diffusion of linguistic change</w:t>
      </w:r>
    </w:p>
    <w:p w14:paraId="40EC26CF" w14:textId="77777777" w:rsidR="00D30FAF" w:rsidRPr="00D30FAF" w:rsidRDefault="00D30FAF" w:rsidP="00D30FAF">
      <w:pPr>
        <w:numPr>
          <w:ilvl w:val="0"/>
          <w:numId w:val="14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Large City - Large City - Town - Village - Hamlet</w:t>
      </w:r>
    </w:p>
    <w:p w14:paraId="3E99A9BE" w14:textId="77777777" w:rsidR="00D30FAF" w:rsidRPr="00D30FAF" w:rsidRDefault="00D30FAF" w:rsidP="00D30FAF">
      <w:pPr>
        <w:numPr>
          <w:ilvl w:val="1"/>
          <w:numId w:val="14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Geographical spread of linguistic change via urban hierarchical diffusion</w:t>
      </w:r>
    </w:p>
    <w:p w14:paraId="2811AFFF" w14:textId="77777777" w:rsidR="00D30FAF" w:rsidRPr="00D30FAF" w:rsidRDefault="00D30FAF" w:rsidP="00D30FAF">
      <w:pPr>
        <w:numPr>
          <w:ilvl w:val="0"/>
          <w:numId w:val="14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Super diversity</w:t>
      </w:r>
    </w:p>
    <w:p w14:paraId="49999889" w14:textId="77777777" w:rsidR="00D30FAF" w:rsidRPr="00D30FAF" w:rsidRDefault="00D30FAF" w:rsidP="00D30FAF">
      <w:pPr>
        <w:numPr>
          <w:ilvl w:val="1"/>
          <w:numId w:val="14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Lots of ethnic groups, living adjacent to one another</w:t>
      </w:r>
    </w:p>
    <w:p w14:paraId="247DA3E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30495A1"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lang w:val="en-CA"/>
        </w:rPr>
        <w:t>Language Variation and Change in Canadian English</w:t>
      </w:r>
    </w:p>
    <w:p w14:paraId="61ECFF6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Intro to Canadian English</w:t>
      </w:r>
    </w:p>
    <w:p w14:paraId="5C0E076D" w14:textId="77777777" w:rsidR="00D30FAF" w:rsidRPr="00D30FAF" w:rsidRDefault="00D30FAF" w:rsidP="00D30FAF">
      <w:pPr>
        <w:numPr>
          <w:ilvl w:val="0"/>
          <w:numId w:val="15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 key distinctive linguistic feature of Canada compared to other major Anglophone nations is its </w:t>
      </w:r>
      <w:r w:rsidRPr="00D30FAF">
        <w:rPr>
          <w:rFonts w:ascii="Calibri" w:eastAsia="Times New Roman" w:hAnsi="Calibri"/>
          <w:color w:val="FF0000"/>
          <w:sz w:val="22"/>
          <w:szCs w:val="22"/>
          <w:lang w:val="en-CA"/>
        </w:rPr>
        <w:t>linguistic duality</w:t>
      </w:r>
    </w:p>
    <w:p w14:paraId="213FD39D" w14:textId="77777777" w:rsidR="00D30FAF" w:rsidRPr="00D30FAF" w:rsidRDefault="00D30FAF" w:rsidP="00D30FAF">
      <w:pPr>
        <w:numPr>
          <w:ilvl w:val="0"/>
          <w:numId w:val="15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This linguistic duality is traceable to the Official Languages Act 1969 giving English and French equal status as official languages</w:t>
      </w:r>
    </w:p>
    <w:p w14:paraId="28A600E8" w14:textId="77777777" w:rsidR="00D30FAF" w:rsidRPr="00D30FAF" w:rsidRDefault="00D30FAF" w:rsidP="00D30FAF">
      <w:pPr>
        <w:numPr>
          <w:ilvl w:val="0"/>
          <w:numId w:val="15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Roughly 60% of the Canadian population claims English as its 'mother' tongue</w:t>
      </w:r>
    </w:p>
    <w:p w14:paraId="037D9A14" w14:textId="77777777" w:rsidR="00D30FAF" w:rsidRPr="00D30FAF" w:rsidRDefault="00D30FAF" w:rsidP="00D30FAF">
      <w:pPr>
        <w:numPr>
          <w:ilvl w:val="0"/>
          <w:numId w:val="15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 </w:t>
      </w:r>
      <w:proofErr w:type="gramStart"/>
      <w:r w:rsidRPr="00D30FAF">
        <w:rPr>
          <w:rFonts w:ascii="Calibri" w:eastAsia="Times New Roman" w:hAnsi="Calibri"/>
          <w:color w:val="auto"/>
          <w:sz w:val="22"/>
          <w:szCs w:val="22"/>
          <w:lang w:val="en-CA"/>
        </w:rPr>
        <w:t>proportions  of</w:t>
      </w:r>
      <w:proofErr w:type="gramEnd"/>
      <w:r w:rsidRPr="00D30FAF">
        <w:rPr>
          <w:rFonts w:ascii="Calibri" w:eastAsia="Times New Roman" w:hAnsi="Calibri"/>
          <w:color w:val="auto"/>
          <w:sz w:val="22"/>
          <w:szCs w:val="22"/>
          <w:lang w:val="en-CA"/>
        </w:rPr>
        <w:t xml:space="preserve"> </w:t>
      </w:r>
      <w:r w:rsidRPr="00D30FAF">
        <w:rPr>
          <w:rFonts w:ascii="Calibri" w:eastAsia="Times New Roman" w:hAnsi="Calibri"/>
          <w:color w:val="FF0000"/>
          <w:sz w:val="22"/>
          <w:szCs w:val="22"/>
          <w:lang w:val="en-CA"/>
        </w:rPr>
        <w:t>allophones</w:t>
      </w:r>
      <w:r w:rsidRPr="00D30FAF">
        <w:rPr>
          <w:rFonts w:ascii="Calibri" w:eastAsia="Times New Roman" w:hAnsi="Calibri"/>
          <w:color w:val="auto"/>
          <w:sz w:val="22"/>
          <w:szCs w:val="22"/>
          <w:lang w:val="en-CA"/>
        </w:rPr>
        <w:t xml:space="preserve"> (speakers of languages other than English/French is rising over time)</w:t>
      </w:r>
    </w:p>
    <w:p w14:paraId="048CA3EC" w14:textId="77777777" w:rsidR="00D30FAF" w:rsidRPr="00D30FAF" w:rsidRDefault="00D30FAF" w:rsidP="00D30FAF">
      <w:pPr>
        <w:numPr>
          <w:ilvl w:val="0"/>
          <w:numId w:val="15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 first recorded use of the term </w:t>
      </w:r>
      <w:r w:rsidRPr="00D30FAF">
        <w:rPr>
          <w:rFonts w:ascii="Calibri" w:eastAsia="Times New Roman" w:hAnsi="Calibri"/>
          <w:color w:val="FF0000"/>
          <w:sz w:val="22"/>
          <w:szCs w:val="22"/>
          <w:lang w:val="en-CA"/>
        </w:rPr>
        <w:t>Canadian English</w:t>
      </w:r>
      <w:r w:rsidRPr="00D30FAF">
        <w:rPr>
          <w:rFonts w:ascii="Calibri" w:eastAsia="Times New Roman" w:hAnsi="Calibri"/>
          <w:color w:val="auto"/>
          <w:sz w:val="22"/>
          <w:szCs w:val="22"/>
          <w:lang w:val="en-CA"/>
        </w:rPr>
        <w:t xml:space="preserve"> dates from 1857</w:t>
      </w:r>
    </w:p>
    <w:p w14:paraId="2279401F" w14:textId="77777777" w:rsidR="00D30FAF" w:rsidRPr="00D30FAF" w:rsidRDefault="00D30FAF" w:rsidP="00D30FAF">
      <w:pPr>
        <w:numPr>
          <w:ilvl w:val="0"/>
          <w:numId w:val="15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Canadian English is now recognized as an </w:t>
      </w:r>
      <w:r w:rsidRPr="00D30FAF">
        <w:rPr>
          <w:rFonts w:ascii="Calibri" w:eastAsia="Times New Roman" w:hAnsi="Calibri"/>
          <w:color w:val="FF0000"/>
          <w:sz w:val="22"/>
          <w:szCs w:val="22"/>
          <w:lang w:val="en-CA"/>
        </w:rPr>
        <w:t>endonormative</w:t>
      </w:r>
      <w:r w:rsidRPr="00D30FAF">
        <w:rPr>
          <w:rFonts w:ascii="Calibri" w:eastAsia="Times New Roman" w:hAnsi="Calibri"/>
          <w:color w:val="auto"/>
          <w:sz w:val="22"/>
          <w:szCs w:val="22"/>
          <w:lang w:val="en-CA"/>
        </w:rPr>
        <w:t xml:space="preserve"> variety of English (ie. It is NOT a branch of American English or British English)</w:t>
      </w:r>
    </w:p>
    <w:p w14:paraId="209D9F42" w14:textId="77777777" w:rsidR="00D30FAF" w:rsidRPr="00D30FAF" w:rsidRDefault="00D30FAF" w:rsidP="00D30FAF">
      <w:pPr>
        <w:numPr>
          <w:ilvl w:val="0"/>
          <w:numId w:val="15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It has its own norms, codified in grammar books and dictionaries (e.g. </w:t>
      </w:r>
      <w:r w:rsidRPr="00D30FAF">
        <w:rPr>
          <w:rFonts w:ascii="Calibri" w:eastAsia="Times New Roman" w:hAnsi="Calibri"/>
          <w:color w:val="FF0000"/>
          <w:sz w:val="22"/>
          <w:szCs w:val="22"/>
          <w:lang w:val="en-CA"/>
        </w:rPr>
        <w:t>Canadian Oxford Dictionary</w:t>
      </w:r>
      <w:r w:rsidRPr="00D30FAF">
        <w:rPr>
          <w:rFonts w:ascii="Calibri" w:eastAsia="Times New Roman" w:hAnsi="Calibri"/>
          <w:color w:val="auto"/>
          <w:sz w:val="22"/>
          <w:szCs w:val="22"/>
          <w:lang w:val="en-CA"/>
        </w:rPr>
        <w:t>)</w:t>
      </w:r>
    </w:p>
    <w:p w14:paraId="59F3711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B45FEC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"Compared to other colonial varieties, research on Canadian English is a latecomer, and Canadian English itself is considered by some to be the least documented of all major varieties of English" - Halford 1996:4</w:t>
      </w:r>
    </w:p>
    <w:p w14:paraId="774B20E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83B3D2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One of its 'textbook' characteristics is the </w:t>
      </w:r>
      <w:r w:rsidRPr="00D30FAF">
        <w:rPr>
          <w:rFonts w:ascii="Calibri" w:eastAsia="Times New Roman" w:hAnsi="Calibri"/>
          <w:color w:val="FF0000"/>
          <w:sz w:val="22"/>
          <w:szCs w:val="22"/>
          <w:lang w:val="en-CA"/>
        </w:rPr>
        <w:t>relative</w:t>
      </w:r>
      <w:r w:rsidRPr="00D30FAF">
        <w:rPr>
          <w:rFonts w:ascii="Calibri" w:eastAsia="Times New Roman" w:hAnsi="Calibri"/>
          <w:color w:val="auto"/>
          <w:sz w:val="22"/>
          <w:szCs w:val="22"/>
          <w:lang w:val="en-CA"/>
        </w:rPr>
        <w:t xml:space="preserve"> linguistic uniformity of its major urban varieties.</w:t>
      </w:r>
    </w:p>
    <w:p w14:paraId="33A6C4C9" w14:textId="77777777" w:rsidR="00D30FAF" w:rsidRPr="00D30FAF" w:rsidRDefault="00D30FAF" w:rsidP="00D30FAF">
      <w:pPr>
        <w:numPr>
          <w:ilvl w:val="0"/>
          <w:numId w:val="151"/>
        </w:numPr>
        <w:ind w:left="540"/>
        <w:textAlignment w:val="center"/>
        <w:rPr>
          <w:rFonts w:ascii="Calibri" w:eastAsia="Times New Roman" w:hAnsi="Calibri"/>
          <w:color w:val="auto"/>
          <w:sz w:val="22"/>
          <w:szCs w:val="22"/>
          <w:lang w:val="en-CA"/>
        </w:rPr>
      </w:pPr>
      <w:r w:rsidRPr="00D30FAF">
        <w:rPr>
          <w:rFonts w:ascii="Calibri" w:eastAsia="Times New Roman" w:hAnsi="Calibri"/>
          <w:color w:val="00B0F0"/>
          <w:sz w:val="22"/>
          <w:szCs w:val="22"/>
          <w:lang w:val="en-CA"/>
        </w:rPr>
        <w:t>"Canada has a remarkably homogeneous urban middle-class accent from sea to sea except in Newfoundland and Quebec…"</w:t>
      </w:r>
      <w:r w:rsidRPr="00D30FAF">
        <w:rPr>
          <w:rFonts w:ascii="Calibri" w:eastAsia="Times New Roman" w:hAnsi="Calibri"/>
          <w:color w:val="auto"/>
          <w:sz w:val="22"/>
          <w:szCs w:val="22"/>
          <w:lang w:val="en-CA"/>
        </w:rPr>
        <w:t xml:space="preserve"> -Chambers 1991</w:t>
      </w:r>
    </w:p>
    <w:p w14:paraId="1FD819E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066865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Distinctive from American English</w:t>
      </w:r>
    </w:p>
    <w:p w14:paraId="383B8B45" w14:textId="77777777" w:rsidR="00D30FAF" w:rsidRPr="00D30FAF" w:rsidRDefault="00D30FAF" w:rsidP="00D30FAF">
      <w:pPr>
        <w:numPr>
          <w:ilvl w:val="0"/>
          <w:numId w:val="15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There are relatively few linguistic features that distinguish Canadian English from American English</w:t>
      </w:r>
    </w:p>
    <w:p w14:paraId="5F5AB898" w14:textId="77777777" w:rsidR="00D30FAF" w:rsidRPr="00D30FAF" w:rsidRDefault="00D30FAF" w:rsidP="00D30FAF">
      <w:pPr>
        <w:numPr>
          <w:ilvl w:val="0"/>
          <w:numId w:val="15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Its most emblematic phonological (sounds system) feature is known as </w:t>
      </w:r>
      <w:r w:rsidRPr="00D30FAF">
        <w:rPr>
          <w:rFonts w:ascii="Calibri" w:eastAsia="Times New Roman" w:hAnsi="Calibri"/>
          <w:color w:val="FF0000"/>
          <w:sz w:val="22"/>
          <w:szCs w:val="22"/>
          <w:lang w:val="en-CA"/>
        </w:rPr>
        <w:t>Canadian Raising</w:t>
      </w:r>
    </w:p>
    <w:p w14:paraId="366899F4" w14:textId="77777777" w:rsidR="00D30FAF" w:rsidRPr="00D30FAF" w:rsidRDefault="00D30FAF" w:rsidP="00D30FAF">
      <w:pPr>
        <w:numPr>
          <w:ilvl w:val="0"/>
          <w:numId w:val="152"/>
        </w:numPr>
        <w:ind w:left="540"/>
        <w:textAlignment w:val="center"/>
        <w:rPr>
          <w:rFonts w:ascii="Calibri" w:eastAsia="Times New Roman" w:hAnsi="Calibri"/>
          <w:color w:val="auto"/>
          <w:sz w:val="22"/>
          <w:szCs w:val="22"/>
          <w:lang w:val="en-CA"/>
        </w:rPr>
      </w:pPr>
      <w:r w:rsidRPr="00D30FAF">
        <w:rPr>
          <w:rFonts w:ascii="Calibri" w:eastAsia="Times New Roman" w:hAnsi="Calibri"/>
          <w:color w:val="FF0000"/>
          <w:sz w:val="22"/>
          <w:szCs w:val="22"/>
          <w:lang w:val="en-CA"/>
        </w:rPr>
        <w:t>CARDS</w:t>
      </w:r>
    </w:p>
    <w:p w14:paraId="65E6ED58" w14:textId="77777777" w:rsidR="00D30FAF" w:rsidRPr="00D30FAF" w:rsidRDefault="00D30FAF" w:rsidP="00D30FAF">
      <w:pPr>
        <w:numPr>
          <w:ilvl w:val="0"/>
          <w:numId w:val="152"/>
        </w:numPr>
        <w:ind w:left="540"/>
        <w:textAlignment w:val="center"/>
        <w:rPr>
          <w:rFonts w:ascii="Calibri" w:eastAsia="Times New Roman" w:hAnsi="Calibri"/>
          <w:color w:val="auto"/>
          <w:sz w:val="22"/>
          <w:szCs w:val="22"/>
          <w:lang w:val="en-CA"/>
        </w:rPr>
      </w:pPr>
      <w:r w:rsidRPr="00D30FAF">
        <w:rPr>
          <w:rFonts w:ascii="Calibri" w:eastAsia="Times New Roman" w:hAnsi="Calibri"/>
          <w:color w:val="FF0000"/>
          <w:sz w:val="22"/>
          <w:szCs w:val="22"/>
          <w:lang w:val="en-CA"/>
        </w:rPr>
        <w:t>Canadian Raising</w:t>
      </w:r>
      <w:r w:rsidRPr="00D30FAF">
        <w:rPr>
          <w:rFonts w:ascii="Calibri" w:eastAsia="Times New Roman" w:hAnsi="Calibri"/>
          <w:color w:val="auto"/>
          <w:sz w:val="22"/>
          <w:szCs w:val="22"/>
          <w:lang w:val="en-CA"/>
        </w:rPr>
        <w:t xml:space="preserve"> refers to the variable pronunciation of the dipthongs /au/ and /ai/ before voiceless consonants (is ones produced </w:t>
      </w:r>
      <w:r w:rsidRPr="00D30FAF">
        <w:rPr>
          <w:rFonts w:ascii="Calibri" w:eastAsia="Times New Roman" w:hAnsi="Calibri"/>
          <w:color w:val="FF0000"/>
          <w:sz w:val="22"/>
          <w:szCs w:val="22"/>
          <w:lang w:val="en-CA"/>
        </w:rPr>
        <w:t>without</w:t>
      </w:r>
      <w:r w:rsidRPr="00D30FAF">
        <w:rPr>
          <w:rFonts w:ascii="Calibri" w:eastAsia="Times New Roman" w:hAnsi="Calibri"/>
          <w:color w:val="auto"/>
          <w:sz w:val="22"/>
          <w:szCs w:val="22"/>
          <w:lang w:val="en-CA"/>
        </w:rPr>
        <w:t xml:space="preserve"> vibration of the vocal cords)</w:t>
      </w:r>
    </w:p>
    <w:p w14:paraId="672C42A6" w14:textId="77777777" w:rsidR="00D30FAF" w:rsidRPr="00D30FAF" w:rsidRDefault="00D30FAF" w:rsidP="00D30FAF">
      <w:pPr>
        <w:numPr>
          <w:ilvl w:val="0"/>
          <w:numId w:val="15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But despite its name, this phenomenon (or one resembling it) is </w:t>
      </w:r>
      <w:r w:rsidRPr="00D30FAF">
        <w:rPr>
          <w:rFonts w:ascii="Calibri" w:eastAsia="Times New Roman" w:hAnsi="Calibri"/>
          <w:b/>
          <w:bCs/>
          <w:color w:val="auto"/>
          <w:sz w:val="22"/>
          <w:szCs w:val="22"/>
          <w:lang w:val="en-CA"/>
        </w:rPr>
        <w:t>NOT</w:t>
      </w:r>
      <w:r w:rsidRPr="00D30FAF">
        <w:rPr>
          <w:rFonts w:ascii="Calibri" w:eastAsia="Times New Roman" w:hAnsi="Calibri"/>
          <w:color w:val="auto"/>
          <w:sz w:val="22"/>
          <w:szCs w:val="22"/>
          <w:lang w:val="en-CA"/>
        </w:rPr>
        <w:t xml:space="preserve"> unique to Canadian English</w:t>
      </w:r>
    </w:p>
    <w:p w14:paraId="2805D9E9" w14:textId="77777777" w:rsidR="00D30FAF" w:rsidRPr="00D30FAF" w:rsidRDefault="00D30FAF" w:rsidP="00D30FAF">
      <w:pPr>
        <w:numPr>
          <w:ilvl w:val="1"/>
          <w:numId w:val="152"/>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B0F0"/>
          <w:sz w:val="22"/>
          <w:szCs w:val="22"/>
          <w:lang w:val="en-CA"/>
        </w:rPr>
        <w:t>Martha's Vineyard</w:t>
      </w:r>
    </w:p>
    <w:p w14:paraId="03857FF0" w14:textId="77777777" w:rsidR="00D30FAF" w:rsidRPr="00D30FAF" w:rsidRDefault="00D30FAF" w:rsidP="00D30FAF">
      <w:pPr>
        <w:numPr>
          <w:ilvl w:val="1"/>
          <w:numId w:val="152"/>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B0F0"/>
          <w:sz w:val="22"/>
          <w:szCs w:val="22"/>
          <w:lang w:val="en-CA"/>
        </w:rPr>
        <w:t>Michigan</w:t>
      </w:r>
    </w:p>
    <w:p w14:paraId="3389C7D2" w14:textId="77777777" w:rsidR="00D30FAF" w:rsidRPr="00D30FAF" w:rsidRDefault="00D30FAF" w:rsidP="00D30FAF">
      <w:pPr>
        <w:numPr>
          <w:ilvl w:val="1"/>
          <w:numId w:val="152"/>
        </w:numPr>
        <w:ind w:left="1080"/>
        <w:textAlignment w:val="center"/>
        <w:rPr>
          <w:rFonts w:ascii="Calibri" w:eastAsia="Times New Roman" w:hAnsi="Calibri"/>
          <w:color w:val="000000"/>
          <w:sz w:val="22"/>
          <w:szCs w:val="22"/>
          <w:lang w:val="en-CA"/>
        </w:rPr>
      </w:pPr>
      <w:r w:rsidRPr="00D30FAF">
        <w:rPr>
          <w:rFonts w:ascii="Calibri" w:eastAsia="Times New Roman" w:hAnsi="Calibri"/>
          <w:color w:val="00B0F0"/>
          <w:sz w:val="22"/>
          <w:szCs w:val="22"/>
          <w:lang w:val="en-CA"/>
        </w:rPr>
        <w:t>Minnesota</w:t>
      </w:r>
    </w:p>
    <w:p w14:paraId="47C38E8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43F45E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Canadian English: A brief History</w:t>
      </w:r>
    </w:p>
    <w:p w14:paraId="7A68A01A" w14:textId="77777777" w:rsidR="00D30FAF" w:rsidRPr="00D30FAF" w:rsidRDefault="00D30FAF" w:rsidP="00D30FAF">
      <w:pPr>
        <w:numPr>
          <w:ilvl w:val="0"/>
          <w:numId w:val="15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Canadian English is often described as a mixture of </w:t>
      </w:r>
      <w:r w:rsidRPr="00D30FAF">
        <w:rPr>
          <w:rFonts w:ascii="Calibri" w:eastAsia="Times New Roman" w:hAnsi="Calibri"/>
          <w:color w:val="FF0000"/>
          <w:sz w:val="22"/>
          <w:szCs w:val="22"/>
          <w:lang w:val="en-CA"/>
        </w:rPr>
        <w:t>American</w:t>
      </w:r>
      <w:r w:rsidRPr="00D30FAF">
        <w:rPr>
          <w:rFonts w:ascii="Calibri" w:eastAsia="Times New Roman" w:hAnsi="Calibri"/>
          <w:color w:val="auto"/>
          <w:sz w:val="22"/>
          <w:szCs w:val="22"/>
          <w:lang w:val="en-CA"/>
        </w:rPr>
        <w:t xml:space="preserve"> and </w:t>
      </w:r>
      <w:r w:rsidRPr="00D30FAF">
        <w:rPr>
          <w:rFonts w:ascii="Calibri" w:eastAsia="Times New Roman" w:hAnsi="Calibri"/>
          <w:color w:val="FF0000"/>
          <w:sz w:val="22"/>
          <w:szCs w:val="22"/>
          <w:lang w:val="en-CA"/>
        </w:rPr>
        <w:t>British speech patterns</w:t>
      </w:r>
    </w:p>
    <w:p w14:paraId="1AD2FDB5" w14:textId="77777777" w:rsidR="00D30FAF" w:rsidRPr="00D30FAF" w:rsidRDefault="00D30FAF" w:rsidP="00D30FAF">
      <w:pPr>
        <w:numPr>
          <w:ilvl w:val="0"/>
          <w:numId w:val="15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The general consensus is that it is a '</w:t>
      </w:r>
      <w:r w:rsidRPr="00D30FAF">
        <w:rPr>
          <w:rFonts w:ascii="Calibri" w:eastAsia="Times New Roman" w:hAnsi="Calibri"/>
          <w:color w:val="FF0000"/>
          <w:sz w:val="22"/>
          <w:szCs w:val="22"/>
          <w:lang w:val="en-CA"/>
        </w:rPr>
        <w:t>mixed dialect</w:t>
      </w:r>
      <w:r w:rsidRPr="00D30FAF">
        <w:rPr>
          <w:rFonts w:ascii="Calibri" w:eastAsia="Times New Roman" w:hAnsi="Calibri"/>
          <w:color w:val="auto"/>
          <w:sz w:val="22"/>
          <w:szCs w:val="22"/>
          <w:lang w:val="en-CA"/>
        </w:rPr>
        <w:t>' par excellence (Trudgill 2006) and a salient example of '</w:t>
      </w:r>
      <w:r w:rsidRPr="00D30FAF">
        <w:rPr>
          <w:rFonts w:ascii="Calibri" w:eastAsia="Times New Roman" w:hAnsi="Calibri"/>
          <w:color w:val="FF0000"/>
          <w:sz w:val="22"/>
          <w:szCs w:val="22"/>
          <w:lang w:val="en-CA"/>
        </w:rPr>
        <w:t>new dialect formation</w:t>
      </w:r>
      <w:r w:rsidRPr="00D30FAF">
        <w:rPr>
          <w:rFonts w:ascii="Calibri" w:eastAsia="Times New Roman" w:hAnsi="Calibri"/>
          <w:color w:val="auto"/>
          <w:sz w:val="22"/>
          <w:szCs w:val="22"/>
          <w:lang w:val="en-CA"/>
        </w:rPr>
        <w:t>'</w:t>
      </w:r>
    </w:p>
    <w:p w14:paraId="2B5BD0C3" w14:textId="77777777" w:rsidR="00D30FAF" w:rsidRPr="00D30FAF" w:rsidRDefault="00D30FAF" w:rsidP="00D30FAF">
      <w:pPr>
        <w:numPr>
          <w:ilvl w:val="0"/>
          <w:numId w:val="15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So how did it come to be? Where are the roots of Canadian English? Why is it a case of </w:t>
      </w:r>
      <w:r w:rsidRPr="00D30FAF">
        <w:rPr>
          <w:rFonts w:ascii="Calibri" w:eastAsia="Times New Roman" w:hAnsi="Calibri"/>
          <w:color w:val="FF0000"/>
          <w:sz w:val="22"/>
          <w:szCs w:val="22"/>
          <w:lang w:val="en-CA"/>
        </w:rPr>
        <w:t>new dialect formation</w:t>
      </w:r>
      <w:r w:rsidRPr="00D30FAF">
        <w:rPr>
          <w:rFonts w:ascii="Calibri" w:eastAsia="Times New Roman" w:hAnsi="Calibri"/>
          <w:color w:val="auto"/>
          <w:sz w:val="22"/>
          <w:szCs w:val="22"/>
          <w:lang w:val="en-CA"/>
        </w:rPr>
        <w:t>?</w:t>
      </w:r>
    </w:p>
    <w:p w14:paraId="7C6491A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9353C3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A glimpse into the past…</w:t>
      </w:r>
    </w:p>
    <w:p w14:paraId="4A54D863" w14:textId="77777777" w:rsidR="00D30FAF" w:rsidRPr="00D30FAF" w:rsidRDefault="00D30FAF" w:rsidP="00D30FAF">
      <w:pPr>
        <w:numPr>
          <w:ilvl w:val="0"/>
          <w:numId w:val="15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An important source of modern urban Canadian English lies in the speech patterns of the 13 colonies established along the eastern seaboard of North America during the 17th and 18th centuries</w:t>
      </w:r>
    </w:p>
    <w:p w14:paraId="33FE1AD8" w14:textId="77777777" w:rsidR="00D30FAF" w:rsidRPr="00D30FAF" w:rsidRDefault="00D30FAF" w:rsidP="00D30FAF">
      <w:pPr>
        <w:numPr>
          <w:ilvl w:val="0"/>
          <w:numId w:val="15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In the 1760's and 1770's, disputes between the American colonists and the British government over taxation eventually led to armed conflict and </w:t>
      </w:r>
      <w:r w:rsidRPr="00D30FAF">
        <w:rPr>
          <w:rFonts w:ascii="Calibri" w:eastAsia="Times New Roman" w:hAnsi="Calibri"/>
          <w:color w:val="FF0000"/>
          <w:sz w:val="22"/>
          <w:szCs w:val="22"/>
          <w:lang w:val="en-CA"/>
        </w:rPr>
        <w:t>Declaration of Independence in 1776</w:t>
      </w:r>
    </w:p>
    <w:p w14:paraId="365891E2" w14:textId="77777777" w:rsidR="00D30FAF" w:rsidRPr="00D30FAF" w:rsidRDefault="00D30FAF" w:rsidP="00D30FAF">
      <w:pPr>
        <w:numPr>
          <w:ilvl w:val="0"/>
          <w:numId w:val="15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American colonists who remained loyal to the British crown, the </w:t>
      </w:r>
      <w:r w:rsidRPr="00D30FAF">
        <w:rPr>
          <w:rFonts w:ascii="Calibri" w:eastAsia="Times New Roman" w:hAnsi="Calibri"/>
          <w:color w:val="FF0000"/>
          <w:sz w:val="22"/>
          <w:szCs w:val="22"/>
          <w:lang w:val="en-CA"/>
        </w:rPr>
        <w:t>United Empire Loyalists</w:t>
      </w:r>
      <w:r w:rsidRPr="00D30FAF">
        <w:rPr>
          <w:rFonts w:ascii="Calibri" w:eastAsia="Times New Roman" w:hAnsi="Calibri"/>
          <w:color w:val="auto"/>
          <w:sz w:val="22"/>
          <w:szCs w:val="22"/>
          <w:lang w:val="en-CA"/>
        </w:rPr>
        <w:t>, settled in Nova Scotia and parts of Quebec, as well as in parts of the upper St. Lawrence River area</w:t>
      </w:r>
    </w:p>
    <w:p w14:paraId="7EE15487" w14:textId="77777777" w:rsidR="00D30FAF" w:rsidRPr="00D30FAF" w:rsidRDefault="00D30FAF" w:rsidP="00D30FAF">
      <w:pPr>
        <w:numPr>
          <w:ilvl w:val="0"/>
          <w:numId w:val="15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By 1812, it is estimated that the population of Upper Canada (modern Ontario) was estimated to be 75,000 </w:t>
      </w:r>
    </w:p>
    <w:p w14:paraId="2574BF8C" w14:textId="77777777" w:rsidR="00D30FAF" w:rsidRPr="00D30FAF" w:rsidRDefault="00D30FAF" w:rsidP="00D30FAF">
      <w:pPr>
        <w:numPr>
          <w:ilvl w:val="0"/>
          <w:numId w:val="15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is reasonable to speculate that these populations comprised speakers of different varieties of Early American English</w:t>
      </w:r>
    </w:p>
    <w:p w14:paraId="0AE5251F" w14:textId="77777777" w:rsidR="00D30FAF" w:rsidRPr="00D30FAF" w:rsidRDefault="00D30FAF" w:rsidP="00D30FAF">
      <w:pPr>
        <w:numPr>
          <w:ilvl w:val="0"/>
          <w:numId w:val="15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This admixture is believed to have favoured </w:t>
      </w:r>
      <w:r w:rsidRPr="00D30FAF">
        <w:rPr>
          <w:rFonts w:ascii="Calibri" w:eastAsia="Times New Roman" w:hAnsi="Calibri"/>
          <w:color w:val="FF0000"/>
          <w:sz w:val="22"/>
          <w:szCs w:val="22"/>
          <w:lang w:val="en-CA"/>
        </w:rPr>
        <w:t>koinéization</w:t>
      </w:r>
      <w:r w:rsidRPr="00D30FAF">
        <w:rPr>
          <w:rFonts w:ascii="Calibri" w:eastAsia="Times New Roman" w:hAnsi="Calibri"/>
          <w:color w:val="auto"/>
          <w:sz w:val="22"/>
          <w:szCs w:val="22"/>
          <w:lang w:val="en-CA"/>
        </w:rPr>
        <w:t xml:space="preserve"> and </w:t>
      </w:r>
      <w:r w:rsidRPr="00D30FAF">
        <w:rPr>
          <w:rFonts w:ascii="Calibri" w:eastAsia="Times New Roman" w:hAnsi="Calibri"/>
          <w:color w:val="FF0000"/>
          <w:sz w:val="22"/>
          <w:szCs w:val="22"/>
          <w:lang w:val="en-CA"/>
        </w:rPr>
        <w:t>dialect levelling</w:t>
      </w:r>
    </w:p>
    <w:p w14:paraId="13CDBFC6" w14:textId="77777777" w:rsidR="00D30FAF" w:rsidRPr="00D30FAF" w:rsidRDefault="00D30FAF" w:rsidP="00D30FAF">
      <w:pPr>
        <w:numPr>
          <w:ilvl w:val="0"/>
          <w:numId w:val="154"/>
        </w:numPr>
        <w:ind w:left="540"/>
        <w:textAlignment w:val="center"/>
        <w:rPr>
          <w:rFonts w:ascii="Calibri" w:eastAsia="Times New Roman" w:hAnsi="Calibri"/>
          <w:color w:val="auto"/>
          <w:sz w:val="22"/>
          <w:szCs w:val="22"/>
          <w:lang w:val="en-CA"/>
        </w:rPr>
      </w:pPr>
      <w:r w:rsidRPr="00D30FAF">
        <w:rPr>
          <w:rFonts w:ascii="Calibri" w:eastAsia="Times New Roman" w:hAnsi="Calibri"/>
          <w:color w:val="FF0000"/>
          <w:sz w:val="22"/>
          <w:szCs w:val="22"/>
          <w:lang w:val="en-CA"/>
        </w:rPr>
        <w:t>Koinéization</w:t>
      </w:r>
      <w:r w:rsidRPr="00D30FAF">
        <w:rPr>
          <w:rFonts w:ascii="Calibri" w:eastAsia="Times New Roman" w:hAnsi="Calibri"/>
          <w:color w:val="auto"/>
          <w:sz w:val="22"/>
          <w:szCs w:val="22"/>
          <w:lang w:val="en-CA"/>
        </w:rPr>
        <w:t xml:space="preserve"> = mixing leading to </w:t>
      </w:r>
      <w:r w:rsidRPr="00D30FAF">
        <w:rPr>
          <w:rFonts w:ascii="Calibri" w:eastAsia="Times New Roman" w:hAnsi="Calibri"/>
          <w:color w:val="FF0000"/>
          <w:sz w:val="22"/>
          <w:szCs w:val="22"/>
          <w:lang w:val="en-CA"/>
        </w:rPr>
        <w:t>new dialect formation</w:t>
      </w:r>
    </w:p>
    <w:p w14:paraId="5742DA88" w14:textId="77777777" w:rsidR="00D30FAF" w:rsidRPr="00D30FAF" w:rsidRDefault="00D30FAF" w:rsidP="00D30FAF">
      <w:pPr>
        <w:numPr>
          <w:ilvl w:val="0"/>
          <w:numId w:val="154"/>
        </w:numPr>
        <w:ind w:left="540"/>
        <w:textAlignment w:val="center"/>
        <w:rPr>
          <w:rFonts w:ascii="Calibri" w:eastAsia="Times New Roman" w:hAnsi="Calibri"/>
          <w:color w:val="auto"/>
          <w:sz w:val="22"/>
          <w:szCs w:val="22"/>
          <w:lang w:val="en-CA"/>
        </w:rPr>
      </w:pPr>
      <w:r w:rsidRPr="00D30FAF">
        <w:rPr>
          <w:rFonts w:ascii="Calibri" w:eastAsia="Times New Roman" w:hAnsi="Calibri"/>
          <w:color w:val="FF0000"/>
          <w:sz w:val="22"/>
          <w:szCs w:val="22"/>
          <w:lang w:val="en-CA"/>
        </w:rPr>
        <w:t>Dialect levelling</w:t>
      </w:r>
      <w:r w:rsidRPr="00D30FAF">
        <w:rPr>
          <w:rFonts w:ascii="Calibri" w:eastAsia="Times New Roman" w:hAnsi="Calibri"/>
          <w:color w:val="auto"/>
          <w:sz w:val="22"/>
          <w:szCs w:val="22"/>
          <w:lang w:val="en-CA"/>
        </w:rPr>
        <w:t xml:space="preserve"> = the </w:t>
      </w:r>
      <w:r w:rsidRPr="00D30FAF">
        <w:rPr>
          <w:rFonts w:ascii="Calibri" w:eastAsia="Times New Roman" w:hAnsi="Calibri"/>
          <w:color w:val="00B0F0"/>
          <w:sz w:val="22"/>
          <w:szCs w:val="22"/>
          <w:lang w:val="en-CA"/>
        </w:rPr>
        <w:t>attrition</w:t>
      </w:r>
      <w:r w:rsidRPr="00D30FAF">
        <w:rPr>
          <w:rFonts w:ascii="Calibri" w:eastAsia="Times New Roman" w:hAnsi="Calibri"/>
          <w:color w:val="auto"/>
          <w:sz w:val="22"/>
          <w:szCs w:val="22"/>
          <w:lang w:val="en-CA"/>
        </w:rPr>
        <w:t xml:space="preserve"> or </w:t>
      </w:r>
      <w:r w:rsidRPr="00D30FAF">
        <w:rPr>
          <w:rFonts w:ascii="Calibri" w:eastAsia="Times New Roman" w:hAnsi="Calibri"/>
          <w:color w:val="00B0F0"/>
          <w:sz w:val="22"/>
          <w:szCs w:val="22"/>
          <w:lang w:val="en-CA"/>
        </w:rPr>
        <w:t>reduction</w:t>
      </w:r>
      <w:r w:rsidRPr="00D30FAF">
        <w:rPr>
          <w:rFonts w:ascii="Calibri" w:eastAsia="Times New Roman" w:hAnsi="Calibri"/>
          <w:color w:val="auto"/>
          <w:sz w:val="22"/>
          <w:szCs w:val="22"/>
          <w:lang w:val="en-CA"/>
        </w:rPr>
        <w:t xml:space="preserve"> of marked features (marked features are those that have limited geographical distribution)</w:t>
      </w:r>
    </w:p>
    <w:p w14:paraId="3AC677D0" w14:textId="77777777" w:rsidR="00D30FAF" w:rsidRPr="00D30FAF" w:rsidRDefault="00D30FAF" w:rsidP="00D30FAF">
      <w:pPr>
        <w:numPr>
          <w:ilvl w:val="0"/>
          <w:numId w:val="15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Throughout the 19th century, the British were keen to encourage immigration to Canada from the British Isles</w:t>
      </w:r>
    </w:p>
    <w:p w14:paraId="6AEF2952" w14:textId="77777777" w:rsidR="00D30FAF" w:rsidRPr="00D30FAF" w:rsidRDefault="00D30FAF" w:rsidP="00D30FAF">
      <w:pPr>
        <w:numPr>
          <w:ilvl w:val="0"/>
          <w:numId w:val="15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Newly arrived immigrants from the British Isles obviously brought their native (largely working-class) speech patterns with them</w:t>
      </w:r>
    </w:p>
    <w:p w14:paraId="741128EB" w14:textId="77777777" w:rsidR="00D30FAF" w:rsidRPr="00D30FAF" w:rsidRDefault="00D30FAF" w:rsidP="00D30FAF">
      <w:pPr>
        <w:numPr>
          <w:ilvl w:val="0"/>
          <w:numId w:val="15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Did British influence, as a result of 19th century migration, have a dramatic impact on the language used by early Canadian anglophones?</w:t>
      </w:r>
    </w:p>
    <w:p w14:paraId="515BC292" w14:textId="77777777" w:rsidR="00D30FAF" w:rsidRPr="00D30FAF" w:rsidRDefault="00D30FAF" w:rsidP="00D30FAF">
      <w:pPr>
        <w:numPr>
          <w:ilvl w:val="1"/>
          <w:numId w:val="15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It's difficult to say, although many would agree with Chambers:</w:t>
      </w:r>
    </w:p>
    <w:p w14:paraId="484436FA" w14:textId="77777777" w:rsidR="00D30FAF" w:rsidRPr="00D30FAF" w:rsidRDefault="00D30FAF" w:rsidP="00D30FAF">
      <w:pPr>
        <w:numPr>
          <w:ilvl w:val="2"/>
          <w:numId w:val="154"/>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"Linguistically, the long-term influence of the British immigrants was highly restricted" -Chambers 1998</w:t>
      </w:r>
    </w:p>
    <w:p w14:paraId="7BFDE9C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6FEC37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The influence of British Speech patterns</w:t>
      </w:r>
    </w:p>
    <w:p w14:paraId="069DD1C0" w14:textId="77777777" w:rsidR="00D30FAF" w:rsidRPr="00D30FAF" w:rsidRDefault="00D30FAF" w:rsidP="00D30FAF">
      <w:pPr>
        <w:numPr>
          <w:ilvl w:val="0"/>
          <w:numId w:val="15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mainland Canada, British linguistic influence was strongest in those settlements whose founding populations drew heavily on second-wave immigration in the 19th century</w:t>
      </w:r>
    </w:p>
    <w:p w14:paraId="6F846F9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6B9E09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The Founder Effect</w:t>
      </w:r>
    </w:p>
    <w:p w14:paraId="63E956D2" w14:textId="77777777" w:rsidR="00D30FAF" w:rsidRPr="00D30FAF" w:rsidRDefault="00D30FAF" w:rsidP="00D30FAF">
      <w:pPr>
        <w:numPr>
          <w:ilvl w:val="0"/>
          <w:numId w:val="15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But in general, early Canadian English has its roots in American ancestral speech varieties</w:t>
      </w:r>
    </w:p>
    <w:p w14:paraId="09B493F4" w14:textId="77777777" w:rsidR="00D30FAF" w:rsidRPr="00D30FAF" w:rsidRDefault="00D30FAF" w:rsidP="00D30FAF">
      <w:pPr>
        <w:numPr>
          <w:ilvl w:val="0"/>
          <w:numId w:val="15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An important surviving source of information comes from William Canniff, whose parents were loyalist settlers in Canada</w:t>
      </w:r>
    </w:p>
    <w:p w14:paraId="6F9CAD10" w14:textId="77777777" w:rsidR="00D30FAF" w:rsidRPr="00D30FAF" w:rsidRDefault="00D30FAF" w:rsidP="00D30FAF">
      <w:pPr>
        <w:numPr>
          <w:ilvl w:val="0"/>
          <w:numId w:val="15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In 1869, he published a book, the </w:t>
      </w:r>
      <w:r w:rsidRPr="00D30FAF">
        <w:rPr>
          <w:rFonts w:ascii="Calibri" w:eastAsia="Times New Roman" w:hAnsi="Calibri"/>
          <w:i/>
          <w:iCs/>
          <w:color w:val="auto"/>
          <w:sz w:val="22"/>
          <w:szCs w:val="22"/>
          <w:lang w:val="en-CA"/>
        </w:rPr>
        <w:t>Settlement of Upper Canada</w:t>
      </w:r>
      <w:r w:rsidRPr="00D30FAF">
        <w:rPr>
          <w:rFonts w:ascii="Calibri" w:eastAsia="Times New Roman" w:hAnsi="Calibri"/>
          <w:color w:val="auto"/>
          <w:sz w:val="22"/>
          <w:szCs w:val="22"/>
          <w:lang w:val="en-CA"/>
        </w:rPr>
        <w:t>, which contains observations about early Canadian speech patterns</w:t>
      </w:r>
    </w:p>
    <w:p w14:paraId="68A82C3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6B4CE9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Comments from the past</w:t>
      </w:r>
    </w:p>
    <w:p w14:paraId="31662876" w14:textId="77777777" w:rsidR="00D30FAF" w:rsidRPr="00D30FAF" w:rsidRDefault="00D30FAF" w:rsidP="00D30FAF">
      <w:pPr>
        <w:numPr>
          <w:ilvl w:val="0"/>
          <w:numId w:val="15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Loyalist settlers of Upper Canada were mainly of American birth, and those speaking English differed in no respect in their mode of speech from those who remained in the States" - William Canniff 1869</w:t>
      </w:r>
    </w:p>
    <w:p w14:paraId="372AF3C9" w14:textId="77777777" w:rsidR="00D30FAF" w:rsidRPr="00D30FAF" w:rsidRDefault="00D30FAF" w:rsidP="00D30FAF">
      <w:pPr>
        <w:numPr>
          <w:ilvl w:val="0"/>
          <w:numId w:val="15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"Listening to the children at any school, composed of the children of Englishmen, Scotchmen, Americans, and even of Germans, it is impossible to detect any marked difference in their accent, or way of expressing themselves" - William Canniff 1869</w:t>
      </w:r>
    </w:p>
    <w:p w14:paraId="05D7335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BD9A23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Regionally distinctive varieties of Canadian English</w:t>
      </w:r>
    </w:p>
    <w:p w14:paraId="573008DE" w14:textId="77777777" w:rsidR="00D30FAF" w:rsidRPr="00D30FAF" w:rsidRDefault="00D30FAF" w:rsidP="00D30FAF">
      <w:pPr>
        <w:numPr>
          <w:ilvl w:val="0"/>
          <w:numId w:val="15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most regionally distinctive variety of Canadian English is widely believed to be…</w:t>
      </w:r>
    </w:p>
    <w:p w14:paraId="68D10908" w14:textId="77777777" w:rsidR="00D30FAF" w:rsidRPr="00D30FAF" w:rsidRDefault="00D30FAF" w:rsidP="00D30FAF">
      <w:pPr>
        <w:numPr>
          <w:ilvl w:val="0"/>
          <w:numId w:val="15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Newfoundland English - youtube link</w:t>
      </w:r>
    </w:p>
    <w:p w14:paraId="365476B0" w14:textId="77777777" w:rsidR="00D30FAF" w:rsidRPr="00D30FAF" w:rsidRDefault="00D30FAF" w:rsidP="00D30FAF">
      <w:pPr>
        <w:numPr>
          <w:ilvl w:val="0"/>
          <w:numId w:val="15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Its distinctiveness can be explained by appealing to both its settlement history and (for much of its existence) its </w:t>
      </w:r>
      <w:r w:rsidRPr="00D30FAF">
        <w:rPr>
          <w:rFonts w:ascii="Calibri" w:eastAsia="Times New Roman" w:hAnsi="Calibri"/>
          <w:color w:val="FF0000"/>
          <w:sz w:val="22"/>
          <w:szCs w:val="22"/>
          <w:lang w:val="en-CA"/>
        </w:rPr>
        <w:t>enclave status</w:t>
      </w:r>
    </w:p>
    <w:p w14:paraId="6159FE4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47DAAE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The linguistic enclave or relic area</w:t>
      </w:r>
    </w:p>
    <w:p w14:paraId="7413804B" w14:textId="77777777" w:rsidR="00D30FAF" w:rsidRPr="00D30FAF" w:rsidRDefault="00D30FAF" w:rsidP="00D30FAF">
      <w:pPr>
        <w:numPr>
          <w:ilvl w:val="0"/>
          <w:numId w:val="15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By virtue of </w:t>
      </w:r>
      <w:r w:rsidRPr="00D30FAF">
        <w:rPr>
          <w:rFonts w:ascii="Calibri" w:eastAsia="Times New Roman" w:hAnsi="Calibri"/>
          <w:color w:val="00B0F0"/>
          <w:sz w:val="22"/>
          <w:szCs w:val="22"/>
          <w:lang w:val="en-CA"/>
        </w:rPr>
        <w:t>geographical, social, and cultural insularity</w:t>
      </w:r>
      <w:r w:rsidRPr="00D30FAF">
        <w:rPr>
          <w:rFonts w:ascii="Calibri" w:eastAsia="Times New Roman" w:hAnsi="Calibri"/>
          <w:color w:val="auto"/>
          <w:sz w:val="22"/>
          <w:szCs w:val="22"/>
          <w:lang w:val="en-CA"/>
        </w:rPr>
        <w:t>, relic areas are less permeable to mainstream linguistic changes that tend to diffuse from areas of sociocultural importance. They therefore provide important evidence about the earlier stage of a language - Hock 1986, Antilla 1989</w:t>
      </w:r>
    </w:p>
    <w:p w14:paraId="2B2DA58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134BFB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Regionally distinctive varieties of Canadian English</w:t>
      </w:r>
    </w:p>
    <w:p w14:paraId="2FAB400C" w14:textId="77777777" w:rsidR="00D30FAF" w:rsidRPr="00D30FAF" w:rsidRDefault="00D30FAF" w:rsidP="00D30FAF">
      <w:pPr>
        <w:numPr>
          <w:ilvl w:val="0"/>
          <w:numId w:val="16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distinctiveness of Newfoundland English:</w:t>
      </w:r>
    </w:p>
    <w:p w14:paraId="57C4D62A" w14:textId="77777777" w:rsidR="00D30FAF" w:rsidRPr="00D30FAF" w:rsidRDefault="00D30FAF" w:rsidP="00D30FAF">
      <w:pPr>
        <w:numPr>
          <w:ilvl w:val="1"/>
          <w:numId w:val="160"/>
        </w:numPr>
        <w:ind w:left="1080"/>
        <w:textAlignment w:val="center"/>
        <w:rPr>
          <w:rFonts w:ascii="Calibri" w:eastAsia="Times New Roman" w:hAnsi="Calibri"/>
          <w:color w:val="00B0F0"/>
          <w:sz w:val="22"/>
          <w:szCs w:val="22"/>
          <w:lang w:val="en-CA"/>
        </w:rPr>
      </w:pPr>
      <w:r w:rsidRPr="00D30FAF">
        <w:rPr>
          <w:rFonts w:ascii="Calibri" w:eastAsia="Times New Roman" w:hAnsi="Calibri"/>
          <w:color w:val="00B0F0"/>
          <w:sz w:val="22"/>
          <w:szCs w:val="22"/>
          <w:lang w:val="en-CA"/>
        </w:rPr>
        <w:t>Its source varieties can be traced back to the southeast of Irelands and the southwest of Britain</w:t>
      </w:r>
    </w:p>
    <w:p w14:paraId="3558DFE0" w14:textId="77777777" w:rsidR="00D30FAF" w:rsidRPr="00D30FAF" w:rsidRDefault="00D30FAF" w:rsidP="00D30FAF">
      <w:pPr>
        <w:numPr>
          <w:ilvl w:val="0"/>
          <w:numId w:val="16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Newfoundland is sparsely populated and geographically isolated</w:t>
      </w:r>
    </w:p>
    <w:p w14:paraId="2D916D51" w14:textId="77777777" w:rsidR="00D30FAF" w:rsidRPr="00D30FAF" w:rsidRDefault="00D30FAF" w:rsidP="00D30FAF">
      <w:pPr>
        <w:numPr>
          <w:ilvl w:val="1"/>
          <w:numId w:val="16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did not join the confederation until 1949</w:t>
      </w:r>
    </w:p>
    <w:p w14:paraId="3F1B8734" w14:textId="77777777" w:rsidR="00D30FAF" w:rsidRPr="00D30FAF" w:rsidRDefault="00D30FAF" w:rsidP="00D30FAF">
      <w:pPr>
        <w:numPr>
          <w:ilvl w:val="0"/>
          <w:numId w:val="16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All these factors contribute to the distinctiveness of Newfoundland English and its retention of regional linguistic particularities</w:t>
      </w:r>
    </w:p>
    <w:p w14:paraId="1E1EBA5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BE0983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Some features of Newfoundland English</w:t>
      </w:r>
    </w:p>
    <w:p w14:paraId="123D522D" w14:textId="77777777" w:rsidR="00D30FAF" w:rsidRPr="00D30FAF" w:rsidRDefault="00D30FAF" w:rsidP="00D30FAF">
      <w:pPr>
        <w:numPr>
          <w:ilvl w:val="0"/>
          <w:numId w:val="16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 variable use of alveolar stops </w:t>
      </w:r>
      <w:r w:rsidRPr="00D30FAF">
        <w:rPr>
          <w:rFonts w:ascii="Calibri" w:eastAsia="Times New Roman" w:hAnsi="Calibri"/>
          <w:color w:val="FF0000"/>
          <w:sz w:val="22"/>
          <w:szCs w:val="22"/>
          <w:lang w:val="en-CA"/>
        </w:rPr>
        <w:t>[t]</w:t>
      </w:r>
      <w:r w:rsidRPr="00D30FAF">
        <w:rPr>
          <w:rFonts w:ascii="Calibri" w:eastAsia="Times New Roman" w:hAnsi="Calibri"/>
          <w:color w:val="auto"/>
          <w:sz w:val="22"/>
          <w:szCs w:val="22"/>
          <w:lang w:val="en-CA"/>
        </w:rPr>
        <w:t xml:space="preserve"> and </w:t>
      </w:r>
      <w:r w:rsidRPr="00D30FAF">
        <w:rPr>
          <w:rFonts w:ascii="Calibri" w:eastAsia="Times New Roman" w:hAnsi="Calibri"/>
          <w:color w:val="FF0000"/>
          <w:sz w:val="22"/>
          <w:szCs w:val="22"/>
          <w:lang w:val="en-CA"/>
        </w:rPr>
        <w:t>[d]</w:t>
      </w:r>
      <w:r w:rsidRPr="00D30FAF">
        <w:rPr>
          <w:rFonts w:ascii="Calibri" w:eastAsia="Times New Roman" w:hAnsi="Calibri"/>
          <w:color w:val="auto"/>
          <w:sz w:val="22"/>
          <w:szCs w:val="22"/>
          <w:lang w:val="en-CA"/>
        </w:rPr>
        <w:t xml:space="preserve"> for the interdental fricatives </w:t>
      </w:r>
      <w:r w:rsidRPr="00D30FAF">
        <w:rPr>
          <w:rFonts w:ascii="Calibri" w:eastAsia="Times New Roman" w:hAnsi="Calibri"/>
          <w:color w:val="FF0000"/>
          <w:sz w:val="22"/>
          <w:szCs w:val="22"/>
          <w:lang w:val="en-CA"/>
        </w:rPr>
        <w:t>[Ø]</w:t>
      </w:r>
      <w:r w:rsidRPr="00D30FAF">
        <w:rPr>
          <w:rFonts w:ascii="Calibri" w:eastAsia="Times New Roman" w:hAnsi="Calibri"/>
          <w:color w:val="auto"/>
          <w:sz w:val="22"/>
          <w:szCs w:val="22"/>
          <w:lang w:val="en-CA"/>
        </w:rPr>
        <w:t xml:space="preserve"> and [???] so that word such as 'this' is pronounced like 'dis'</w:t>
      </w:r>
    </w:p>
    <w:p w14:paraId="55863F0B" w14:textId="77777777" w:rsidR="00D30FAF" w:rsidRPr="00D30FAF" w:rsidRDefault="00D30FAF" w:rsidP="00D30FAF">
      <w:pPr>
        <w:numPr>
          <w:ilvl w:val="0"/>
          <w:numId w:val="16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Relic grammatical features inherited from earlier input varieties (i.e. from the southwest of English and Ireland)</w:t>
      </w:r>
    </w:p>
    <w:p w14:paraId="1A2D79C4" w14:textId="77777777" w:rsidR="00D30FAF" w:rsidRPr="00D30FAF" w:rsidRDefault="00D30FAF" w:rsidP="00D30FAF">
      <w:pPr>
        <w:numPr>
          <w:ilvl w:val="0"/>
          <w:numId w:val="16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 </w:t>
      </w:r>
      <w:proofErr w:type="gramStart"/>
      <w:r w:rsidRPr="00D30FAF">
        <w:rPr>
          <w:rFonts w:ascii="Calibri" w:eastAsia="Times New Roman" w:hAnsi="Calibri"/>
          <w:color w:val="FF0000"/>
          <w:sz w:val="22"/>
          <w:szCs w:val="22"/>
          <w:lang w:val="en-CA"/>
        </w:rPr>
        <w:t>like</w:t>
      </w:r>
      <w:r w:rsidRPr="00D30FAF">
        <w:rPr>
          <w:rFonts w:ascii="Calibri" w:eastAsia="Times New Roman" w:hAnsi="Calibri"/>
          <w:color w:val="auto"/>
          <w:sz w:val="22"/>
          <w:szCs w:val="22"/>
          <w:lang w:val="en-CA"/>
        </w:rPr>
        <w:t>s</w:t>
      </w:r>
      <w:proofErr w:type="gramEnd"/>
      <w:r w:rsidRPr="00D30FAF">
        <w:rPr>
          <w:rFonts w:ascii="Calibri" w:eastAsia="Times New Roman" w:hAnsi="Calibri"/>
          <w:color w:val="auto"/>
          <w:sz w:val="22"/>
          <w:szCs w:val="22"/>
          <w:lang w:val="en-CA"/>
        </w:rPr>
        <w:t xml:space="preserve"> gravy (feature typical of southwestern British dialects)</w:t>
      </w:r>
    </w:p>
    <w:p w14:paraId="5DA515D7" w14:textId="77777777" w:rsidR="00D30FAF" w:rsidRPr="00D30FAF" w:rsidRDefault="00D30FAF" w:rsidP="00D30FAF">
      <w:pPr>
        <w:numPr>
          <w:ilvl w:val="0"/>
          <w:numId w:val="162"/>
        </w:numPr>
        <w:ind w:left="540"/>
        <w:textAlignment w:val="center"/>
        <w:rPr>
          <w:rFonts w:ascii="Calibri" w:eastAsia="Times New Roman" w:hAnsi="Calibri"/>
          <w:color w:val="auto"/>
          <w:sz w:val="22"/>
          <w:szCs w:val="22"/>
          <w:lang w:val="en-CA"/>
        </w:rPr>
      </w:pPr>
      <w:r w:rsidRPr="00D30FAF">
        <w:rPr>
          <w:rFonts w:ascii="Calibri" w:eastAsia="Times New Roman" w:hAnsi="Calibri"/>
          <w:color w:val="00B0F0"/>
          <w:sz w:val="22"/>
          <w:szCs w:val="22"/>
          <w:lang w:val="en-CA"/>
        </w:rPr>
        <w:t xml:space="preserve">I'm </w:t>
      </w:r>
      <w:r w:rsidRPr="00D30FAF">
        <w:rPr>
          <w:rFonts w:ascii="Calibri" w:eastAsia="Times New Roman" w:hAnsi="Calibri"/>
          <w:i/>
          <w:iCs/>
          <w:color w:val="FF0000"/>
          <w:sz w:val="22"/>
          <w:szCs w:val="22"/>
          <w:lang w:val="en-CA"/>
        </w:rPr>
        <w:t xml:space="preserve">after havin' </w:t>
      </w:r>
      <w:r w:rsidRPr="00D30FAF">
        <w:rPr>
          <w:rFonts w:ascii="Calibri" w:eastAsia="Times New Roman" w:hAnsi="Calibri"/>
          <w:color w:val="00B0F0"/>
          <w:sz w:val="22"/>
          <w:szCs w:val="22"/>
          <w:lang w:val="en-CA"/>
        </w:rPr>
        <w:t>eleven rabbits eaten (by dogs) this last three months</w:t>
      </w:r>
      <w:r w:rsidRPr="00D30FAF">
        <w:rPr>
          <w:rFonts w:ascii="Calibri" w:eastAsia="Times New Roman" w:hAnsi="Calibri"/>
          <w:color w:val="auto"/>
          <w:sz w:val="22"/>
          <w:szCs w:val="22"/>
          <w:lang w:val="en-CA"/>
        </w:rPr>
        <w:t xml:space="preserve"> (after + VERB + ing, </w:t>
      </w:r>
      <w:r w:rsidRPr="00D30FAF">
        <w:rPr>
          <w:rFonts w:ascii="Calibri" w:eastAsia="Times New Roman" w:hAnsi="Calibri"/>
          <w:color w:val="00B0F0"/>
          <w:sz w:val="22"/>
          <w:szCs w:val="22"/>
          <w:lang w:val="en-CA"/>
        </w:rPr>
        <w:t>the Hot News Perfect</w:t>
      </w:r>
      <w:r w:rsidRPr="00D30FAF">
        <w:rPr>
          <w:rFonts w:ascii="Calibri" w:eastAsia="Times New Roman" w:hAnsi="Calibri"/>
          <w:color w:val="auto"/>
          <w:sz w:val="22"/>
          <w:szCs w:val="22"/>
          <w:lang w:val="en-CA"/>
        </w:rPr>
        <w:t>, is found in Hiberno English)</w:t>
      </w:r>
    </w:p>
    <w:p w14:paraId="2143B771" w14:textId="77777777" w:rsidR="00D30FAF" w:rsidRPr="00D30FAF" w:rsidRDefault="00D30FAF" w:rsidP="00D30FAF">
      <w:pPr>
        <w:numPr>
          <w:ilvl w:val="1"/>
          <w:numId w:val="162"/>
        </w:numPr>
        <w:ind w:left="1080"/>
        <w:textAlignment w:val="center"/>
        <w:rPr>
          <w:rFonts w:ascii="Calibri" w:eastAsia="Times New Roman" w:hAnsi="Calibri"/>
          <w:color w:val="auto"/>
          <w:sz w:val="22"/>
          <w:szCs w:val="22"/>
          <w:lang w:val="en-CA"/>
        </w:rPr>
      </w:pPr>
      <w:r w:rsidRPr="00D30FAF">
        <w:rPr>
          <w:rFonts w:ascii="Calibri" w:eastAsia="Times New Roman" w:hAnsi="Calibri"/>
          <w:i/>
          <w:iCs/>
          <w:color w:val="auto"/>
          <w:sz w:val="22"/>
          <w:szCs w:val="22"/>
          <w:lang w:val="en-CA"/>
        </w:rPr>
        <w:t>I have just had eleven rabbits eaten by dogs…</w:t>
      </w:r>
    </w:p>
    <w:p w14:paraId="3DE137D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4278853"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u w:val="single"/>
          <w:lang w:val="en-CA"/>
        </w:rPr>
        <w:t xml:space="preserve">February </w:t>
      </w:r>
      <w:proofErr w:type="gramStart"/>
      <w:r w:rsidRPr="00D30FAF">
        <w:rPr>
          <w:rFonts w:ascii="Calibri" w:eastAsia="Times New Roman" w:hAnsi="Calibri"/>
          <w:color w:val="auto"/>
          <w:sz w:val="28"/>
          <w:szCs w:val="28"/>
          <w:u w:val="single"/>
          <w:lang w:val="en-CA"/>
        </w:rPr>
        <w:t>5</w:t>
      </w:r>
      <w:proofErr w:type="gramEnd"/>
      <w:r w:rsidRPr="00D30FAF">
        <w:rPr>
          <w:rFonts w:ascii="Calibri" w:eastAsia="Times New Roman" w:hAnsi="Calibri"/>
          <w:color w:val="auto"/>
          <w:sz w:val="28"/>
          <w:szCs w:val="28"/>
          <w:u w:val="single"/>
          <w:lang w:val="en-CA"/>
        </w:rPr>
        <w:t xml:space="preserve"> 2018</w:t>
      </w:r>
      <w:r w:rsidRPr="00D30FAF">
        <w:rPr>
          <w:rFonts w:ascii="Calibri" w:eastAsia="Times New Roman" w:hAnsi="Calibri"/>
          <w:color w:val="auto"/>
          <w:sz w:val="28"/>
          <w:szCs w:val="28"/>
          <w:lang w:val="en-CA"/>
        </w:rPr>
        <w:t xml:space="preserve"> - Language &amp; the Media </w:t>
      </w:r>
    </w:p>
    <w:p w14:paraId="7BA5967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A8B3E6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Revision</w:t>
      </w:r>
      <w:r w:rsidRPr="00D30FAF">
        <w:rPr>
          <w:rFonts w:ascii="Calibri" w:eastAsia="Times New Roman" w:hAnsi="Calibri"/>
          <w:color w:val="auto"/>
          <w:sz w:val="22"/>
          <w:szCs w:val="22"/>
          <w:lang w:val="en-CA"/>
        </w:rPr>
        <w:t>:</w:t>
      </w:r>
    </w:p>
    <w:p w14:paraId="6AE60581" w14:textId="77777777" w:rsidR="00D30FAF" w:rsidRPr="00D30FAF" w:rsidRDefault="00D30FAF" w:rsidP="00D30FAF">
      <w:pPr>
        <w:numPr>
          <w:ilvl w:val="0"/>
          <w:numId w:val="16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True or False: Canadian English is an exonerative variety of English</w:t>
      </w:r>
    </w:p>
    <w:p w14:paraId="156E0B05" w14:textId="77777777" w:rsidR="00D30FAF" w:rsidRPr="00D30FAF" w:rsidRDefault="00D30FAF" w:rsidP="00D30FAF">
      <w:pPr>
        <w:numPr>
          <w:ilvl w:val="1"/>
          <w:numId w:val="16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False, it's an endonormative variety; endocentric</w:t>
      </w:r>
    </w:p>
    <w:p w14:paraId="39A97AAF" w14:textId="77777777" w:rsidR="00D30FAF" w:rsidRPr="00D30FAF" w:rsidRDefault="00D30FAF" w:rsidP="00D30FAF">
      <w:pPr>
        <w:numPr>
          <w:ilvl w:val="0"/>
          <w:numId w:val="16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 Identify </w:t>
      </w:r>
      <w:r w:rsidRPr="00D30FAF">
        <w:rPr>
          <w:rFonts w:ascii="Calibri" w:eastAsia="Times New Roman" w:hAnsi="Calibri"/>
          <w:color w:val="FF0000"/>
          <w:sz w:val="22"/>
          <w:szCs w:val="22"/>
          <w:lang w:val="en-CA"/>
        </w:rPr>
        <w:t>THREE</w:t>
      </w:r>
      <w:r w:rsidRPr="00D30FAF">
        <w:rPr>
          <w:rFonts w:ascii="Calibri" w:eastAsia="Times New Roman" w:hAnsi="Calibri"/>
          <w:color w:val="auto"/>
          <w:sz w:val="22"/>
          <w:szCs w:val="22"/>
          <w:lang w:val="en-CA"/>
        </w:rPr>
        <w:t xml:space="preserve"> factors which have contributed to the </w:t>
      </w:r>
      <w:r w:rsidRPr="00D30FAF">
        <w:rPr>
          <w:rFonts w:ascii="Calibri" w:eastAsia="Times New Roman" w:hAnsi="Calibri"/>
          <w:color w:val="FF0000"/>
          <w:sz w:val="22"/>
          <w:szCs w:val="22"/>
          <w:lang w:val="en-CA"/>
        </w:rPr>
        <w:t>regional linguistic distinctiveness</w:t>
      </w:r>
      <w:r w:rsidRPr="00D30FAF">
        <w:rPr>
          <w:rFonts w:ascii="Calibri" w:eastAsia="Times New Roman" w:hAnsi="Calibri"/>
          <w:color w:val="auto"/>
          <w:sz w:val="22"/>
          <w:szCs w:val="22"/>
          <w:lang w:val="en-CA"/>
        </w:rPr>
        <w:t xml:space="preserve"> of </w:t>
      </w:r>
      <w:r w:rsidRPr="00D30FAF">
        <w:rPr>
          <w:rFonts w:ascii="Calibri" w:eastAsia="Times New Roman" w:hAnsi="Calibri"/>
          <w:color w:val="00B0F0"/>
          <w:sz w:val="22"/>
          <w:szCs w:val="22"/>
          <w:lang w:val="en-CA"/>
        </w:rPr>
        <w:t>Newfoundland English</w:t>
      </w:r>
    </w:p>
    <w:p w14:paraId="35D46A6F" w14:textId="77777777" w:rsidR="00D30FAF" w:rsidRPr="00D30FAF" w:rsidRDefault="00D30FAF" w:rsidP="00D30FAF">
      <w:pPr>
        <w:numPr>
          <w:ilvl w:val="1"/>
          <w:numId w:val="16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Geography</w:t>
      </w:r>
    </w:p>
    <w:p w14:paraId="3103FC84" w14:textId="77777777" w:rsidR="00D30FAF" w:rsidRPr="00D30FAF" w:rsidRDefault="00D30FAF" w:rsidP="00D30FAF">
      <w:pPr>
        <w:numPr>
          <w:ilvl w:val="1"/>
          <w:numId w:val="16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Sociodemographic population (small population), dense + multiplex</w:t>
      </w:r>
    </w:p>
    <w:p w14:paraId="00FB25C7" w14:textId="77777777" w:rsidR="00D30FAF" w:rsidRPr="00D30FAF" w:rsidRDefault="00D30FAF" w:rsidP="00D30FAF">
      <w:pPr>
        <w:numPr>
          <w:ilvl w:val="1"/>
          <w:numId w:val="16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Culture</w:t>
      </w:r>
    </w:p>
    <w:p w14:paraId="3DE50442" w14:textId="77777777" w:rsidR="00D30FAF" w:rsidRPr="00D30FAF" w:rsidRDefault="00D30FAF" w:rsidP="00D30FAF">
      <w:pPr>
        <w:numPr>
          <w:ilvl w:val="0"/>
          <w:numId w:val="16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What are the major </w:t>
      </w:r>
      <w:r w:rsidRPr="00D30FAF">
        <w:rPr>
          <w:rFonts w:ascii="Calibri" w:eastAsia="Times New Roman" w:hAnsi="Calibri"/>
          <w:color w:val="FF0000"/>
          <w:sz w:val="22"/>
          <w:szCs w:val="22"/>
          <w:lang w:val="en-CA"/>
        </w:rPr>
        <w:t>source varieties</w:t>
      </w:r>
      <w:r w:rsidRPr="00D30FAF">
        <w:rPr>
          <w:rFonts w:ascii="Calibri" w:eastAsia="Times New Roman" w:hAnsi="Calibri"/>
          <w:color w:val="auto"/>
          <w:sz w:val="22"/>
          <w:szCs w:val="22"/>
          <w:lang w:val="en-CA"/>
        </w:rPr>
        <w:t xml:space="preserve"> of Newfoundland </w:t>
      </w:r>
      <w:proofErr w:type="gramStart"/>
      <w:r w:rsidRPr="00D30FAF">
        <w:rPr>
          <w:rFonts w:ascii="Calibri" w:eastAsia="Times New Roman" w:hAnsi="Calibri"/>
          <w:color w:val="auto"/>
          <w:sz w:val="22"/>
          <w:szCs w:val="22"/>
          <w:lang w:val="en-CA"/>
        </w:rPr>
        <w:t>English</w:t>
      </w:r>
      <w:proofErr w:type="gramEnd"/>
    </w:p>
    <w:p w14:paraId="15E11DF7" w14:textId="77777777" w:rsidR="00D30FAF" w:rsidRPr="00D30FAF" w:rsidRDefault="00D30FAF" w:rsidP="00D30FAF">
      <w:pPr>
        <w:numPr>
          <w:ilvl w:val="1"/>
          <w:numId w:val="16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South east of Ireland, south west of Britain</w:t>
      </w:r>
    </w:p>
    <w:p w14:paraId="78473E54" w14:textId="77777777" w:rsidR="00D30FAF" w:rsidRPr="00D30FAF" w:rsidRDefault="00D30FAF" w:rsidP="00D30FAF">
      <w:pPr>
        <w:numPr>
          <w:ilvl w:val="2"/>
          <w:numId w:val="163"/>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 xml:space="preserve">"I </w:t>
      </w:r>
      <w:proofErr w:type="gramStart"/>
      <w:r w:rsidRPr="00D30FAF">
        <w:rPr>
          <w:rFonts w:ascii="Calibri" w:eastAsia="Times New Roman" w:hAnsi="Calibri"/>
          <w:color w:val="auto"/>
          <w:sz w:val="22"/>
          <w:szCs w:val="22"/>
          <w:lang w:val="en-CA"/>
        </w:rPr>
        <w:t>like</w:t>
      </w:r>
      <w:r w:rsidRPr="00D30FAF">
        <w:rPr>
          <w:rFonts w:ascii="Calibri" w:eastAsia="Times New Roman" w:hAnsi="Calibri"/>
          <w:b/>
          <w:bCs/>
          <w:color w:val="auto"/>
          <w:sz w:val="22"/>
          <w:szCs w:val="22"/>
          <w:lang w:val="en-CA"/>
        </w:rPr>
        <w:t>s</w:t>
      </w:r>
      <w:proofErr w:type="gramEnd"/>
      <w:r w:rsidRPr="00D30FAF">
        <w:rPr>
          <w:rFonts w:ascii="Calibri" w:eastAsia="Times New Roman" w:hAnsi="Calibri"/>
          <w:color w:val="auto"/>
          <w:sz w:val="22"/>
          <w:szCs w:val="22"/>
          <w:lang w:val="en-CA"/>
        </w:rPr>
        <w:t xml:space="preserve"> gravy" - southwest British English</w:t>
      </w:r>
    </w:p>
    <w:p w14:paraId="602F2628" w14:textId="77777777" w:rsidR="00D30FAF" w:rsidRPr="00D30FAF" w:rsidRDefault="00D30FAF" w:rsidP="00D30FAF">
      <w:pPr>
        <w:numPr>
          <w:ilvl w:val="0"/>
          <w:numId w:val="16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does "</w:t>
      </w:r>
      <w:r w:rsidRPr="00D30FAF">
        <w:rPr>
          <w:rFonts w:ascii="Calibri" w:eastAsia="Times New Roman" w:hAnsi="Calibri"/>
          <w:color w:val="FF0000"/>
          <w:sz w:val="22"/>
          <w:szCs w:val="22"/>
          <w:lang w:val="en-CA"/>
        </w:rPr>
        <w:t>koinéization</w:t>
      </w:r>
      <w:r w:rsidRPr="00D30FAF">
        <w:rPr>
          <w:rFonts w:ascii="Calibri" w:eastAsia="Times New Roman" w:hAnsi="Calibri"/>
          <w:color w:val="auto"/>
          <w:sz w:val="22"/>
          <w:szCs w:val="22"/>
          <w:lang w:val="en-CA"/>
        </w:rPr>
        <w:t>" mean?</w:t>
      </w:r>
    </w:p>
    <w:p w14:paraId="0BD7C04D" w14:textId="77777777" w:rsidR="00D30FAF" w:rsidRPr="00D30FAF" w:rsidRDefault="00D30FAF" w:rsidP="00D30FAF">
      <w:pPr>
        <w:numPr>
          <w:ilvl w:val="1"/>
          <w:numId w:val="16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Dialect mixing leading to dialect formation</w:t>
      </w:r>
    </w:p>
    <w:p w14:paraId="6EF8EF6F" w14:textId="77777777" w:rsidR="00D30FAF" w:rsidRPr="00D30FAF" w:rsidRDefault="00D30FAF" w:rsidP="00D30FAF">
      <w:pPr>
        <w:numPr>
          <w:ilvl w:val="0"/>
          <w:numId w:val="16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Which of the following lexical pairs (if read aloud) illustrate </w:t>
      </w:r>
      <w:r w:rsidRPr="00D30FAF">
        <w:rPr>
          <w:rFonts w:ascii="Calibri" w:eastAsia="Times New Roman" w:hAnsi="Calibri"/>
          <w:color w:val="00B0F0"/>
          <w:sz w:val="22"/>
          <w:szCs w:val="22"/>
          <w:lang w:val="en-CA"/>
        </w:rPr>
        <w:t xml:space="preserve">Canadian </w:t>
      </w:r>
      <w:proofErr w:type="gramStart"/>
      <w:r w:rsidRPr="00D30FAF">
        <w:rPr>
          <w:rFonts w:ascii="Calibri" w:eastAsia="Times New Roman" w:hAnsi="Calibri"/>
          <w:color w:val="00B0F0"/>
          <w:sz w:val="22"/>
          <w:szCs w:val="22"/>
          <w:lang w:val="en-CA"/>
        </w:rPr>
        <w:t>Raising</w:t>
      </w:r>
      <w:proofErr w:type="gramEnd"/>
    </w:p>
    <w:p w14:paraId="5F066EA2" w14:textId="77777777" w:rsidR="00D30FAF" w:rsidRPr="00D30FAF" w:rsidRDefault="00D30FAF" w:rsidP="00D30FAF">
      <w:pPr>
        <w:numPr>
          <w:ilvl w:val="1"/>
          <w:numId w:val="164"/>
        </w:numPr>
        <w:ind w:left="1080"/>
        <w:textAlignment w:val="center"/>
        <w:rPr>
          <w:rFonts w:ascii="Calibri" w:eastAsia="Times New Roman" w:hAnsi="Calibri"/>
          <w:b/>
          <w:bCs/>
          <w:color w:val="auto"/>
          <w:sz w:val="22"/>
          <w:szCs w:val="22"/>
          <w:lang w:val="en-CA"/>
        </w:rPr>
      </w:pPr>
      <w:r w:rsidRPr="00D30FAF">
        <w:rPr>
          <w:rFonts w:ascii="Calibri" w:eastAsia="Times New Roman" w:hAnsi="Calibri"/>
          <w:b/>
          <w:bCs/>
          <w:color w:val="auto"/>
          <w:sz w:val="22"/>
          <w:szCs w:val="22"/>
          <w:lang w:val="en-CA"/>
        </w:rPr>
        <w:t>Clout vs could</w:t>
      </w:r>
    </w:p>
    <w:p w14:paraId="14CF19B1" w14:textId="77777777" w:rsidR="00D30FAF" w:rsidRPr="00D30FAF" w:rsidRDefault="00D30FAF" w:rsidP="00D30FAF">
      <w:pPr>
        <w:numPr>
          <w:ilvl w:val="1"/>
          <w:numId w:val="16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Loose vs lewd</w:t>
      </w:r>
    </w:p>
    <w:p w14:paraId="681950CC" w14:textId="77777777" w:rsidR="00D30FAF" w:rsidRPr="00D30FAF" w:rsidRDefault="00D30FAF" w:rsidP="00D30FAF">
      <w:pPr>
        <w:numPr>
          <w:ilvl w:val="1"/>
          <w:numId w:val="16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Brute vs brood</w:t>
      </w:r>
    </w:p>
    <w:p w14:paraId="2E3D9679" w14:textId="77777777" w:rsidR="00D30FAF" w:rsidRPr="00D30FAF" w:rsidRDefault="00D30FAF" w:rsidP="00D30FAF">
      <w:pPr>
        <w:numPr>
          <w:ilvl w:val="1"/>
          <w:numId w:val="16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Leaf vs leaves</w:t>
      </w:r>
    </w:p>
    <w:p w14:paraId="0BC27D2C" w14:textId="77777777" w:rsidR="00D30FAF" w:rsidRPr="00D30FAF" w:rsidRDefault="00D30FAF" w:rsidP="00D30FAF">
      <w:pPr>
        <w:numPr>
          <w:ilvl w:val="0"/>
          <w:numId w:val="16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According to the </w:t>
      </w:r>
      <w:r w:rsidRPr="00D30FAF">
        <w:rPr>
          <w:rFonts w:ascii="Calibri" w:eastAsia="Times New Roman" w:hAnsi="Calibri"/>
          <w:color w:val="FF0000"/>
          <w:sz w:val="22"/>
          <w:szCs w:val="22"/>
          <w:lang w:val="en-CA"/>
        </w:rPr>
        <w:t>Gravity Model</w:t>
      </w:r>
      <w:r w:rsidRPr="00D30FAF">
        <w:rPr>
          <w:rFonts w:ascii="Calibri" w:eastAsia="Times New Roman" w:hAnsi="Calibri"/>
          <w:color w:val="auto"/>
          <w:sz w:val="22"/>
          <w:szCs w:val="22"/>
          <w:lang w:val="en-CA"/>
        </w:rPr>
        <w:t xml:space="preserve"> (</w:t>
      </w:r>
      <w:r w:rsidRPr="00D30FAF">
        <w:rPr>
          <w:rFonts w:ascii="Calibri" w:eastAsia="Times New Roman" w:hAnsi="Calibri"/>
          <w:color w:val="FF0000"/>
          <w:sz w:val="22"/>
          <w:szCs w:val="22"/>
          <w:lang w:val="en-CA"/>
        </w:rPr>
        <w:t>urban hierarchical diffusion</w:t>
      </w:r>
      <w:r w:rsidRPr="00D30FAF">
        <w:rPr>
          <w:rFonts w:ascii="Calibri" w:eastAsia="Times New Roman" w:hAnsi="Calibri"/>
          <w:color w:val="auto"/>
          <w:sz w:val="22"/>
          <w:szCs w:val="22"/>
          <w:lang w:val="en-CA"/>
        </w:rPr>
        <w:t>), how do linguistic changes spread across geographical space?</w:t>
      </w:r>
    </w:p>
    <w:p w14:paraId="3F48B2F6" w14:textId="77777777" w:rsidR="00D30FAF" w:rsidRPr="00D30FAF" w:rsidRDefault="00D30FAF" w:rsidP="00D30FAF">
      <w:pPr>
        <w:numPr>
          <w:ilvl w:val="1"/>
          <w:numId w:val="16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Early proposal: one model spreads out in a wave-like fashion in one area</w:t>
      </w:r>
    </w:p>
    <w:p w14:paraId="63066720" w14:textId="77777777" w:rsidR="00D30FAF" w:rsidRPr="00D30FAF" w:rsidRDefault="00D30FAF" w:rsidP="00D30FAF">
      <w:pPr>
        <w:numPr>
          <w:ilvl w:val="2"/>
          <w:numId w:val="166"/>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Linguistic change leaps from city to city, etc.;</w:t>
      </w:r>
    </w:p>
    <w:p w14:paraId="07AF15B6" w14:textId="77777777" w:rsidR="00D30FAF" w:rsidRPr="00D30FAF" w:rsidRDefault="00D30FAF" w:rsidP="00D30FAF">
      <w:pPr>
        <w:numPr>
          <w:ilvl w:val="2"/>
          <w:numId w:val="166"/>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Larger the cities faster the linguistic change</w:t>
      </w:r>
    </w:p>
    <w:p w14:paraId="62E0ADD9" w14:textId="77777777" w:rsidR="00D30FAF" w:rsidRPr="00D30FAF" w:rsidRDefault="00D30FAF" w:rsidP="00D30FAF">
      <w:pPr>
        <w:numPr>
          <w:ilvl w:val="0"/>
          <w:numId w:val="16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Give an example of a linguistic change whose spread appears to </w:t>
      </w:r>
      <w:proofErr w:type="gramStart"/>
      <w:r w:rsidRPr="00D30FAF">
        <w:rPr>
          <w:rFonts w:ascii="Calibri" w:eastAsia="Times New Roman" w:hAnsi="Calibri"/>
          <w:color w:val="auto"/>
          <w:sz w:val="22"/>
          <w:szCs w:val="22"/>
          <w:lang w:val="en-CA"/>
        </w:rPr>
        <w:t>illustrates</w:t>
      </w:r>
      <w:proofErr w:type="gramEnd"/>
      <w:r w:rsidRPr="00D30FAF">
        <w:rPr>
          <w:rFonts w:ascii="Calibri" w:eastAsia="Times New Roman" w:hAnsi="Calibri"/>
          <w:color w:val="auto"/>
          <w:sz w:val="22"/>
          <w:szCs w:val="22"/>
          <w:lang w:val="en-CA"/>
        </w:rPr>
        <w:t xml:space="preserve"> the </w:t>
      </w:r>
      <w:r w:rsidRPr="00D30FAF">
        <w:rPr>
          <w:rFonts w:ascii="Calibri" w:eastAsia="Times New Roman" w:hAnsi="Calibri"/>
          <w:color w:val="FF0000"/>
          <w:sz w:val="22"/>
          <w:szCs w:val="22"/>
          <w:lang w:val="en-CA"/>
        </w:rPr>
        <w:t>Gravity Model</w:t>
      </w:r>
    </w:p>
    <w:p w14:paraId="607A49A7" w14:textId="77777777" w:rsidR="00D30FAF" w:rsidRPr="00D30FAF" w:rsidRDefault="00D30FAF" w:rsidP="00D30FAF">
      <w:pPr>
        <w:numPr>
          <w:ilvl w:val="1"/>
          <w:numId w:val="16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Theta fronting</w:t>
      </w:r>
    </w:p>
    <w:p w14:paraId="4E68741E" w14:textId="77777777" w:rsidR="00D30FAF" w:rsidRPr="00D30FAF" w:rsidRDefault="00D30FAF" w:rsidP="00D30FAF">
      <w:pPr>
        <w:numPr>
          <w:ilvl w:val="2"/>
          <w:numId w:val="166"/>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"teef" instead of "teeth"</w:t>
      </w:r>
    </w:p>
    <w:p w14:paraId="183B84AF" w14:textId="77777777" w:rsidR="00D30FAF" w:rsidRPr="00D30FAF" w:rsidRDefault="00D30FAF" w:rsidP="00D30FAF">
      <w:pPr>
        <w:numPr>
          <w:ilvl w:val="2"/>
          <w:numId w:val="166"/>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Sound/phonological change that isn't only unique to English but also German</w:t>
      </w:r>
    </w:p>
    <w:p w14:paraId="3E5DE2A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2CBDEA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Is Canadian English Losing its traditional features?</w:t>
      </w:r>
    </w:p>
    <w:p w14:paraId="522A88C9" w14:textId="77777777" w:rsidR="00D30FAF" w:rsidRPr="00D30FAF" w:rsidRDefault="00D30FAF" w:rsidP="00D30FAF">
      <w:pPr>
        <w:numPr>
          <w:ilvl w:val="0"/>
          <w:numId w:val="16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Canadian English, like all varieties of English is constantly evolving</w:t>
      </w:r>
    </w:p>
    <w:p w14:paraId="44CE5D1D" w14:textId="77777777" w:rsidR="00D30FAF" w:rsidRPr="00D30FAF" w:rsidRDefault="00D30FAF" w:rsidP="00D30FAF">
      <w:pPr>
        <w:numPr>
          <w:ilvl w:val="0"/>
          <w:numId w:val="16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Some recent research suggests that some of its stereotypical features may be waning over time</w:t>
      </w:r>
    </w:p>
    <w:p w14:paraId="3BD6F010" w14:textId="77777777" w:rsidR="00D30FAF" w:rsidRPr="00D30FAF" w:rsidRDefault="00D30FAF" w:rsidP="00D30FAF">
      <w:pPr>
        <w:numPr>
          <w:ilvl w:val="0"/>
          <w:numId w:val="16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One such feature concerns clause-final </w:t>
      </w:r>
      <w:r w:rsidRPr="00D30FAF">
        <w:rPr>
          <w:rFonts w:ascii="Calibri" w:eastAsia="Times New Roman" w:hAnsi="Calibri"/>
          <w:b/>
          <w:bCs/>
          <w:color w:val="FF0000"/>
          <w:sz w:val="22"/>
          <w:szCs w:val="22"/>
          <w:lang w:val="en-CA"/>
        </w:rPr>
        <w:t>EH?</w:t>
      </w:r>
    </w:p>
    <w:p w14:paraId="3FC4571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A4D55C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Apparent-time in change:</w:t>
      </w:r>
    </w:p>
    <w:p w14:paraId="33DFD5DC" w14:textId="77777777" w:rsidR="00D30FAF" w:rsidRPr="00D30FAF" w:rsidRDefault="00D30FAF" w:rsidP="00D30FAF">
      <w:pPr>
        <w:numPr>
          <w:ilvl w:val="0"/>
          <w:numId w:val="16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Vernacular stabilization: grammatical pattern will remain the same after the adolescent age</w:t>
      </w:r>
    </w:p>
    <w:p w14:paraId="2D1C1F5B" w14:textId="77777777" w:rsidR="00D30FAF" w:rsidRPr="00D30FAF" w:rsidRDefault="00D30FAF" w:rsidP="00D30FAF">
      <w:pPr>
        <w:numPr>
          <w:ilvl w:val="1"/>
          <w:numId w:val="16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Audio-monitoring from different age-groups</w:t>
      </w:r>
    </w:p>
    <w:p w14:paraId="2AEBB60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FB23D4D"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lang w:val="en-CA"/>
        </w:rPr>
        <w:t>LANGUAGE VARIATION AND CHANGE AND THE MEDIA</w:t>
      </w:r>
    </w:p>
    <w:p w14:paraId="63E66CE4" w14:textId="77777777" w:rsidR="00D30FAF" w:rsidRPr="00D30FAF" w:rsidRDefault="00D30FAF" w:rsidP="00D30FAF">
      <w:pPr>
        <w:numPr>
          <w:ilvl w:val="0"/>
          <w:numId w:val="16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CMC</w:t>
      </w:r>
    </w:p>
    <w:p w14:paraId="19EC505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9D276C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The media and language change: Some introductory issues</w:t>
      </w:r>
    </w:p>
    <w:p w14:paraId="3A230549" w14:textId="77777777" w:rsidR="00D30FAF" w:rsidRPr="00D30FAF" w:rsidRDefault="00D30FAF" w:rsidP="00D30FAF">
      <w:pPr>
        <w:numPr>
          <w:ilvl w:val="0"/>
          <w:numId w:val="17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When we talk about the relationship</w:t>
      </w:r>
      <w:proofErr w:type="gramStart"/>
      <w:r w:rsidRPr="00D30FAF">
        <w:rPr>
          <w:rFonts w:ascii="Calibri" w:eastAsia="Times New Roman" w:hAnsi="Calibri"/>
          <w:color w:val="auto"/>
          <w:sz w:val="22"/>
          <w:szCs w:val="22"/>
          <w:lang w:val="en-CA"/>
        </w:rPr>
        <w:t>…..</w:t>
      </w:r>
      <w:proofErr w:type="gramEnd"/>
    </w:p>
    <w:p w14:paraId="6C8E915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469BB6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Examples of media technology</w:t>
      </w:r>
    </w:p>
    <w:p w14:paraId="574806C2" w14:textId="77777777" w:rsidR="00D30FAF" w:rsidRPr="00D30FAF" w:rsidRDefault="00D30FAF" w:rsidP="00D30FAF">
      <w:pPr>
        <w:numPr>
          <w:ilvl w:val="0"/>
          <w:numId w:val="17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Media technology</w:t>
      </w:r>
    </w:p>
    <w:p w14:paraId="0138293B" w14:textId="77777777" w:rsidR="00D30FAF" w:rsidRPr="00D30FAF" w:rsidRDefault="00D30FAF" w:rsidP="00D30FAF">
      <w:pPr>
        <w:numPr>
          <w:ilvl w:val="1"/>
          <w:numId w:val="17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press</w:t>
      </w:r>
    </w:p>
    <w:p w14:paraId="62926D5C" w14:textId="77777777" w:rsidR="00D30FAF" w:rsidRPr="00D30FAF" w:rsidRDefault="00D30FAF" w:rsidP="00D30FAF">
      <w:pPr>
        <w:numPr>
          <w:ilvl w:val="1"/>
          <w:numId w:val="17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Television</w:t>
      </w:r>
    </w:p>
    <w:p w14:paraId="267A53B7" w14:textId="77777777" w:rsidR="00D30FAF" w:rsidRPr="00D30FAF" w:rsidRDefault="00D30FAF" w:rsidP="00D30FAF">
      <w:pPr>
        <w:numPr>
          <w:ilvl w:val="1"/>
          <w:numId w:val="17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INTERNET - instant messaging</w:t>
      </w:r>
    </w:p>
    <w:p w14:paraId="3DEA6AFF" w14:textId="77777777" w:rsidR="00D30FAF" w:rsidRPr="00D30FAF" w:rsidRDefault="00D30FAF" w:rsidP="00D30FAF">
      <w:pPr>
        <w:numPr>
          <w:ilvl w:val="1"/>
          <w:numId w:val="17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Mobile phones - texting</w:t>
      </w:r>
    </w:p>
    <w:p w14:paraId="65179878" w14:textId="77777777" w:rsidR="00D30FAF" w:rsidRPr="00D30FAF" w:rsidRDefault="00D30FAF" w:rsidP="00D30FAF">
      <w:pPr>
        <w:numPr>
          <w:ilvl w:val="1"/>
          <w:numId w:val="17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radio</w:t>
      </w:r>
    </w:p>
    <w:p w14:paraId="554119A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D81B7E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The relationship between the media and the global spread of English</w:t>
      </w:r>
    </w:p>
    <w:p w14:paraId="34797835" w14:textId="77777777" w:rsidR="00D30FAF" w:rsidRPr="00D30FAF" w:rsidRDefault="00D30FAF" w:rsidP="00D30FAF">
      <w:pPr>
        <w:numPr>
          <w:ilvl w:val="0"/>
          <w:numId w:val="17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is clear that the media have an impact on global linguistic ecologies</w:t>
      </w:r>
    </w:p>
    <w:p w14:paraId="330547D2" w14:textId="77777777" w:rsidR="00D30FAF" w:rsidRPr="00D30FAF" w:rsidRDefault="00D30FAF" w:rsidP="00D30FAF">
      <w:pPr>
        <w:numPr>
          <w:ilvl w:val="0"/>
          <w:numId w:val="17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media have played an important role in the….</w:t>
      </w:r>
    </w:p>
    <w:p w14:paraId="6CA1107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A01828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The media and the globalization of the English Language</w:t>
      </w:r>
    </w:p>
    <w:p w14:paraId="26F8E157" w14:textId="77777777" w:rsidR="00D30FAF" w:rsidRPr="00D30FAF" w:rsidRDefault="00D30FAF" w:rsidP="00D30FAF">
      <w:pPr>
        <w:numPr>
          <w:ilvl w:val="0"/>
          <w:numId w:val="17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Possibly as much as 80% of the information stores in the world's computers is in English (Crystal 2003)</w:t>
      </w:r>
    </w:p>
    <w:p w14:paraId="34E982EC" w14:textId="77777777" w:rsidR="00D30FAF" w:rsidRPr="00D30FAF" w:rsidRDefault="00D30FAF" w:rsidP="00D30FAF">
      <w:pPr>
        <w:numPr>
          <w:ilvl w:val="0"/>
          <w:numId w:val="17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English is news. The BBC and CNN are the commercial superpowers of global English news in terms of resources and coverage</w:t>
      </w:r>
    </w:p>
    <w:p w14:paraId="7D507A09" w14:textId="77777777" w:rsidR="00D30FAF" w:rsidRPr="00D30FAF" w:rsidRDefault="00D30FAF" w:rsidP="00D30FAF">
      <w:pPr>
        <w:numPr>
          <w:ilvl w:val="0"/>
          <w:numId w:val="17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By the mid-1990's, it was estimated that the USA controlled about 85% of the world film market, with Hollywood films dominating the box offices in many countries (Crystal 2003: 100)</w:t>
      </w:r>
    </w:p>
    <w:p w14:paraId="1366B777" w14:textId="77777777" w:rsidR="00D30FAF" w:rsidRPr="00D30FAF" w:rsidRDefault="00D30FAF" w:rsidP="00D30FAF">
      <w:pPr>
        <w:ind w:left="108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698FE0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KEY QUESTIONS</w:t>
      </w:r>
    </w:p>
    <w:p w14:paraId="16559242" w14:textId="77777777" w:rsidR="00D30FAF" w:rsidRPr="00D30FAF" w:rsidRDefault="00D30FAF" w:rsidP="00D30FAF">
      <w:pPr>
        <w:numPr>
          <w:ilvl w:val="0"/>
          <w:numId w:val="17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Are new communication technologies radically transforming language?</w:t>
      </w:r>
    </w:p>
    <w:p w14:paraId="6BD8A74B" w14:textId="77777777" w:rsidR="00D30FAF" w:rsidRPr="00D30FAF" w:rsidRDefault="00D30FAF" w:rsidP="00D30FAF">
      <w:pPr>
        <w:numPr>
          <w:ilvl w:val="1"/>
          <w:numId w:val="17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popular wisdom out in the streets is that they are (texting), the way people write English is different</w:t>
      </w:r>
    </w:p>
    <w:p w14:paraId="7196E6B9" w14:textId="77777777" w:rsidR="00D30FAF" w:rsidRPr="00D30FAF" w:rsidRDefault="00D30FAF" w:rsidP="00D30FAF">
      <w:pPr>
        <w:numPr>
          <w:ilvl w:val="1"/>
          <w:numId w:val="17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Textees have a big impact on the English language</w:t>
      </w:r>
    </w:p>
    <w:p w14:paraId="451E386C" w14:textId="77777777" w:rsidR="00D30FAF" w:rsidRPr="00D30FAF" w:rsidRDefault="00D30FAF" w:rsidP="00D30FAF">
      <w:pPr>
        <w:numPr>
          <w:ilvl w:val="0"/>
          <w:numId w:val="17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is the role of the media in the spread of language change?</w:t>
      </w:r>
    </w:p>
    <w:p w14:paraId="336772C2" w14:textId="77777777" w:rsidR="00D30FAF" w:rsidRPr="00D30FAF" w:rsidRDefault="00D30FAF" w:rsidP="00D30FAF">
      <w:pPr>
        <w:ind w:left="54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2AA490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9C169F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The impact of new communication media on language</w:t>
      </w:r>
    </w:p>
    <w:p w14:paraId="0C0BE8D4" w14:textId="77777777" w:rsidR="00D30FAF" w:rsidRPr="00D30FAF" w:rsidRDefault="00D30FAF" w:rsidP="00D30FAF">
      <w:pPr>
        <w:numPr>
          <w:ilvl w:val="0"/>
          <w:numId w:val="17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is widely believed that new communication technologies are having a dramatic influence on English (and other language)</w:t>
      </w:r>
    </w:p>
    <w:p w14:paraId="3FEFBF4B" w14:textId="77777777" w:rsidR="00D30FAF" w:rsidRPr="00D30FAF" w:rsidRDefault="00D30FAF" w:rsidP="00D30FAF">
      <w:pPr>
        <w:numPr>
          <w:ilvl w:val="0"/>
          <w:numId w:val="17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Crystal (2001: 8), for example, talks about NETSPEAK</w:t>
      </w:r>
    </w:p>
    <w:p w14:paraId="6B8A7583" w14:textId="77777777" w:rsidR="00D30FAF" w:rsidRPr="00D30FAF" w:rsidRDefault="00D30FAF" w:rsidP="00D30FAF">
      <w:pPr>
        <w:numPr>
          <w:ilvl w:val="0"/>
          <w:numId w:val="17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Netspeak is claimed to 'display features</w:t>
      </w:r>
      <w:proofErr w:type="gramStart"/>
      <w:r w:rsidRPr="00D30FAF">
        <w:rPr>
          <w:rFonts w:ascii="Calibri" w:eastAsia="Times New Roman" w:hAnsi="Calibri"/>
          <w:color w:val="auto"/>
          <w:sz w:val="22"/>
          <w:szCs w:val="22"/>
          <w:lang w:val="en-CA"/>
        </w:rPr>
        <w:t>…..</w:t>
      </w:r>
      <w:proofErr w:type="gramEnd"/>
    </w:p>
    <w:p w14:paraId="39CB178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F536AE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Generation Text?</w:t>
      </w:r>
    </w:p>
    <w:p w14:paraId="7E389187" w14:textId="77777777" w:rsidR="00D30FAF" w:rsidRPr="00D30FAF" w:rsidRDefault="00D30FAF" w:rsidP="00D30FAF">
      <w:pPr>
        <w:numPr>
          <w:ilvl w:val="0"/>
          <w:numId w:val="17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Popular media representations often characterize new technologically mediated modes of communication as impoverished and anti-social</w:t>
      </w:r>
    </w:p>
    <w:p w14:paraId="5B33ED0A" w14:textId="77777777" w:rsidR="00D30FAF" w:rsidRPr="00D30FAF" w:rsidRDefault="00D30FAF" w:rsidP="00D30FAF">
      <w:pPr>
        <w:numPr>
          <w:ilvl w:val="0"/>
          <w:numId w:val="17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'trope' =</w:t>
      </w:r>
    </w:p>
    <w:p w14:paraId="7219825B" w14:textId="77777777" w:rsidR="00D30FAF" w:rsidRPr="00D30FAF" w:rsidRDefault="00D30FAF" w:rsidP="00D30FAF">
      <w:pPr>
        <w:numPr>
          <w:ilvl w:val="0"/>
          <w:numId w:val="17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These representations frequently feed into a larger public discourse which sees "textese" and "netspeak" as having a deleterious or harmful effect on standards of literacy</w:t>
      </w:r>
    </w:p>
    <w:p w14:paraId="57AAC23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CE973D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Text Speak in the Classroom</w:t>
      </w:r>
    </w:p>
    <w:p w14:paraId="330E2AB1" w14:textId="77777777" w:rsidR="00D30FAF" w:rsidRPr="00D30FAF" w:rsidRDefault="00D30FAF" w:rsidP="00D30FAF">
      <w:pPr>
        <w:numPr>
          <w:ilvl w:val="0"/>
          <w:numId w:val="17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Since the spark of texting</w:t>
      </w:r>
      <w:proofErr w:type="gramStart"/>
      <w:r w:rsidRPr="00D30FAF">
        <w:rPr>
          <w:rFonts w:ascii="Calibri" w:eastAsia="Times New Roman" w:hAnsi="Calibri"/>
          <w:color w:val="auto"/>
          <w:sz w:val="22"/>
          <w:szCs w:val="22"/>
          <w:lang w:val="en-CA"/>
        </w:rPr>
        <w:t>…..</w:t>
      </w:r>
      <w:proofErr w:type="gramEnd"/>
    </w:p>
    <w:p w14:paraId="4188A07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181D39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Netspeak &amp; textese: OMG a whole new language?!</w:t>
      </w:r>
    </w:p>
    <w:p w14:paraId="5C9F558B" w14:textId="77777777" w:rsidR="00D30FAF" w:rsidRPr="00D30FAF" w:rsidRDefault="00D30FAF" w:rsidP="00D30FAF">
      <w:pPr>
        <w:numPr>
          <w:ilvl w:val="0"/>
          <w:numId w:val="17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Where is the linguistic evidence for these alarmist claims?</w:t>
      </w:r>
    </w:p>
    <w:p w14:paraId="67A1A1D7" w14:textId="77777777" w:rsidR="00D30FAF" w:rsidRPr="00D30FAF" w:rsidRDefault="00D30FAF" w:rsidP="00D30FAF">
      <w:pPr>
        <w:numPr>
          <w:ilvl w:val="0"/>
          <w:numId w:val="17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Is it actually the case that new </w:t>
      </w:r>
      <w:proofErr w:type="gramStart"/>
      <w:r w:rsidRPr="00D30FAF">
        <w:rPr>
          <w:rFonts w:ascii="Calibri" w:eastAsia="Times New Roman" w:hAnsi="Calibri"/>
          <w:color w:val="auto"/>
          <w:sz w:val="22"/>
          <w:szCs w:val="22"/>
          <w:lang w:val="en-CA"/>
        </w:rPr>
        <w:t>technologically…..</w:t>
      </w:r>
      <w:proofErr w:type="gramEnd"/>
    </w:p>
    <w:p w14:paraId="3ECAA7F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F9AC06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Linguistic features of 'textese'</w:t>
      </w:r>
    </w:p>
    <w:p w14:paraId="6ED39A5C" w14:textId="77777777" w:rsidR="00D30FAF" w:rsidRPr="00D30FAF" w:rsidRDefault="00D30FAF" w:rsidP="00D30FAF">
      <w:pPr>
        <w:numPr>
          <w:ilvl w:val="0"/>
          <w:numId w:val="17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Initialism (ttyl, omb, brb)</w:t>
      </w:r>
    </w:p>
    <w:p w14:paraId="46D5BA20" w14:textId="77777777" w:rsidR="00D30FAF" w:rsidRPr="00D30FAF" w:rsidRDefault="00D30FAF" w:rsidP="00D30FAF">
      <w:pPr>
        <w:numPr>
          <w:ilvl w:val="0"/>
          <w:numId w:val="17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Emoticons (emojis)</w:t>
      </w:r>
    </w:p>
    <w:p w14:paraId="10523D76" w14:textId="77777777" w:rsidR="00D30FAF" w:rsidRPr="00D30FAF" w:rsidRDefault="00D30FAF" w:rsidP="00D30FAF">
      <w:pPr>
        <w:numPr>
          <w:ilvl w:val="0"/>
          <w:numId w:val="17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Orthographic abbreviations (msg, </w:t>
      </w:r>
      <w:proofErr w:type="gramStart"/>
      <w:r w:rsidRPr="00D30FAF">
        <w:rPr>
          <w:rFonts w:ascii="Calibri" w:eastAsia="Times New Roman" w:hAnsi="Calibri"/>
          <w:color w:val="auto"/>
          <w:sz w:val="22"/>
          <w:szCs w:val="22"/>
          <w:lang w:val="en-CA"/>
        </w:rPr>
        <w:t>tmrw)…</w:t>
      </w:r>
      <w:proofErr w:type="gramEnd"/>
      <w:r w:rsidRPr="00D30FAF">
        <w:rPr>
          <w:rFonts w:ascii="Calibri" w:eastAsia="Times New Roman" w:hAnsi="Calibri"/>
          <w:color w:val="auto"/>
          <w:sz w:val="22"/>
          <w:szCs w:val="22"/>
          <w:lang w:val="en-CA"/>
        </w:rPr>
        <w:t>…</w:t>
      </w:r>
    </w:p>
    <w:p w14:paraId="3E0C978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41F0B9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Adapting the message to the medium</w:t>
      </w:r>
    </w:p>
    <w:p w14:paraId="360B5926" w14:textId="77777777" w:rsidR="00D30FAF" w:rsidRPr="00D30FAF" w:rsidRDefault="00D30FAF" w:rsidP="00D30FAF">
      <w:pPr>
        <w:numPr>
          <w:ilvl w:val="0"/>
          <w:numId w:val="18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Rather than viewing such features as degrading language use, we can see them as creative adaptations to the constraints of the medium</w:t>
      </w:r>
    </w:p>
    <w:p w14:paraId="6C67C55E" w14:textId="77777777" w:rsidR="00D30FAF" w:rsidRPr="00D30FAF" w:rsidRDefault="00D30FAF" w:rsidP="00D30FAF">
      <w:pPr>
        <w:numPr>
          <w:ilvl w:val="0"/>
          <w:numId w:val="18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Temporal &amp; spatial constraints</w:t>
      </w:r>
    </w:p>
    <w:p w14:paraId="640B9AB0" w14:textId="77777777" w:rsidR="00D30FAF" w:rsidRPr="00D30FAF" w:rsidRDefault="00D30FAF" w:rsidP="00D30FAF">
      <w:pPr>
        <w:numPr>
          <w:ilvl w:val="0"/>
          <w:numId w:val="18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Need for brevity and speed (particularly in synchronous computer-mediated</w:t>
      </w:r>
      <w:proofErr w:type="gramStart"/>
      <w:r w:rsidRPr="00D30FAF">
        <w:rPr>
          <w:rFonts w:ascii="Calibri" w:eastAsia="Times New Roman" w:hAnsi="Calibri"/>
          <w:color w:val="auto"/>
          <w:sz w:val="22"/>
          <w:szCs w:val="22"/>
          <w:lang w:val="en-CA"/>
        </w:rPr>
        <w:t>…..</w:t>
      </w:r>
      <w:proofErr w:type="gramEnd"/>
    </w:p>
    <w:p w14:paraId="2C3A2F6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F383CC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Putting CMC into perspective</w:t>
      </w:r>
    </w:p>
    <w:p w14:paraId="3B7FB1DF" w14:textId="77777777" w:rsidR="00D30FAF" w:rsidRPr="00D30FAF" w:rsidRDefault="00D30FAF" w:rsidP="00D30FAF">
      <w:pPr>
        <w:numPr>
          <w:ilvl w:val="0"/>
          <w:numId w:val="18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Evidence indication that CMC and 'textese' are having a dramatic impact on the way young people….</w:t>
      </w:r>
    </w:p>
    <w:p w14:paraId="2CD7983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5F77ED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The principle of Accountability</w:t>
      </w:r>
    </w:p>
    <w:p w14:paraId="62CB2BBE" w14:textId="77777777" w:rsidR="00D30FAF" w:rsidRPr="00D30FAF" w:rsidRDefault="00D30FAF" w:rsidP="00D30FAF">
      <w:pPr>
        <w:numPr>
          <w:ilvl w:val="0"/>
          <w:numId w:val="18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Most powerful principle</w:t>
      </w:r>
    </w:p>
    <w:p w14:paraId="275A0618" w14:textId="77777777" w:rsidR="00D30FAF" w:rsidRPr="00D30FAF" w:rsidRDefault="00D30FAF" w:rsidP="00D30FAF">
      <w:pPr>
        <w:numPr>
          <w:ilvl w:val="0"/>
          <w:numId w:val="18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requies that a researcher considers not just the occurrences of some features of interestm but also all the contexts in which a feature of interest could have occurred but did not</w:t>
      </w:r>
    </w:p>
    <w:p w14:paraId="43A89A0A" w14:textId="77777777" w:rsidR="00D30FAF" w:rsidRPr="00D30FAF" w:rsidRDefault="00D30FAF" w:rsidP="00D30FAF">
      <w:pPr>
        <w:numPr>
          <w:ilvl w:val="0"/>
          <w:numId w:val="18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other owrds, we can't just look at when CMC/textese is used, we also have to look at where is could have been used but wasn't (ie. All those</w:t>
      </w:r>
      <w:proofErr w:type="gramStart"/>
      <w:r w:rsidRPr="00D30FAF">
        <w:rPr>
          <w:rFonts w:ascii="Calibri" w:eastAsia="Times New Roman" w:hAnsi="Calibri"/>
          <w:color w:val="auto"/>
          <w:sz w:val="22"/>
          <w:szCs w:val="22"/>
          <w:lang w:val="en-CA"/>
        </w:rPr>
        <w:t>…..</w:t>
      </w:r>
      <w:proofErr w:type="gramEnd"/>
    </w:p>
    <w:p w14:paraId="362A4AE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F8733A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 xml:space="preserve">CMC - list of most used abbreviations </w:t>
      </w:r>
    </w:p>
    <w:p w14:paraId="50D5D4C0" w14:textId="77777777" w:rsidR="00D30FAF" w:rsidRPr="00D30FAF" w:rsidRDefault="00D30FAF" w:rsidP="00D30FAF">
      <w:pPr>
        <w:ind w:left="54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64FBB5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KEY QUESTION #2 What is the role of the media in the spread of language change?</w:t>
      </w:r>
    </w:p>
    <w:p w14:paraId="2BD2E088" w14:textId="77777777" w:rsidR="00D30FAF" w:rsidRPr="00D30FAF" w:rsidRDefault="00D30FAF" w:rsidP="00D30FAF">
      <w:pPr>
        <w:numPr>
          <w:ilvl w:val="0"/>
          <w:numId w:val="18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is relatively uncontroversial that the print and electronic media play a role in diffusing lexical innovations</w:t>
      </w:r>
    </w:p>
    <w:p w14:paraId="53FC98C6" w14:textId="77777777" w:rsidR="00D30FAF" w:rsidRPr="00D30FAF" w:rsidRDefault="00D30FAF" w:rsidP="00D30FAF">
      <w:pPr>
        <w:numPr>
          <w:ilvl w:val="0"/>
          <w:numId w:val="18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These are often viewed as examples off…</w:t>
      </w:r>
    </w:p>
    <w:p w14:paraId="1C7DB5D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DB54DF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Off the shelf change</w:t>
      </w:r>
    </w:p>
    <w:p w14:paraId="4F7C2524" w14:textId="77777777" w:rsidR="00D30FAF" w:rsidRPr="00D30FAF" w:rsidRDefault="00D30FAF" w:rsidP="00D30FAF">
      <w:pPr>
        <w:numPr>
          <w:ilvl w:val="0"/>
          <w:numId w:val="18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international release of the American film Revenge of the Nerds is credited with introducing the word nerd to Swedish e.g. Nordarna kommer 'the nerds are coming (Romaine 2000)</w:t>
      </w:r>
    </w:p>
    <w:p w14:paraId="68A9A2F4" w14:textId="77777777" w:rsidR="00D30FAF" w:rsidRPr="00D30FAF" w:rsidRDefault="00D30FAF" w:rsidP="00D30FAF">
      <w:pPr>
        <w:numPr>
          <w:ilvl w:val="0"/>
          <w:numId w:val="18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But the role of the media in spreading under the counter change is much less clear</w:t>
      </w:r>
    </w:p>
    <w:p w14:paraId="4EDD526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BAF9C4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Under the Counter Change</w:t>
      </w:r>
    </w:p>
    <w:p w14:paraId="3B0C101D" w14:textId="77777777" w:rsidR="00D30FAF" w:rsidRPr="00D30FAF" w:rsidRDefault="00D30FAF" w:rsidP="00D30FAF">
      <w:pPr>
        <w:numPr>
          <w:ilvl w:val="0"/>
          <w:numId w:val="18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Under the counter change…</w:t>
      </w:r>
    </w:p>
    <w:p w14:paraId="58D2EFB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F432EC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BE LIKE diffusing from a Californian epicentre</w:t>
      </w:r>
    </w:p>
    <w:p w14:paraId="3F654B79" w14:textId="77777777" w:rsidR="00D30FAF" w:rsidRPr="00D30FAF" w:rsidRDefault="00D30FAF" w:rsidP="00D30FAF">
      <w:pPr>
        <w:numPr>
          <w:ilvl w:val="0"/>
          <w:numId w:val="18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stock response is that the media must be responsiable for the aggressive diffusion</w:t>
      </w:r>
    </w:p>
    <w:p w14:paraId="2C0D44F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41C643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Poplack and Dion 2007</w:t>
      </w:r>
    </w:p>
    <w:p w14:paraId="203C942E" w14:textId="77777777" w:rsidR="00D30FAF" w:rsidRPr="00D30FAF" w:rsidRDefault="00D30FAF" w:rsidP="00D30FAF">
      <w:pPr>
        <w:numPr>
          <w:ilvl w:val="0"/>
          <w:numId w:val="18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To examine this question, Poplack and Dion (2007) constructed a large corpus of popular television shows, and films that had been big box-office hits</w:t>
      </w:r>
    </w:p>
    <w:p w14:paraId="4F0D5D29" w14:textId="77777777" w:rsidR="00D30FAF" w:rsidRPr="00D30FAF" w:rsidRDefault="00D30FAF" w:rsidP="00D30FAF">
      <w:pPr>
        <w:numPr>
          <w:ilvl w:val="0"/>
          <w:numId w:val="18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They compared patterns of reporting</w:t>
      </w:r>
      <w:proofErr w:type="gramStart"/>
      <w:r w:rsidRPr="00D30FAF">
        <w:rPr>
          <w:rFonts w:ascii="Calibri" w:eastAsia="Times New Roman" w:hAnsi="Calibri"/>
          <w:color w:val="auto"/>
          <w:sz w:val="22"/>
          <w:szCs w:val="22"/>
          <w:lang w:val="en-CA"/>
        </w:rPr>
        <w:t>…..</w:t>
      </w:r>
      <w:proofErr w:type="gramEnd"/>
    </w:p>
    <w:p w14:paraId="4EBBCD6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5C4BF2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Some findings</w:t>
      </w:r>
    </w:p>
    <w:p w14:paraId="37E59B2D" w14:textId="77777777" w:rsidR="00D30FAF" w:rsidRPr="00D30FAF" w:rsidRDefault="00D30FAF" w:rsidP="00D30FAF">
      <w:pPr>
        <w:numPr>
          <w:ilvl w:val="0"/>
          <w:numId w:val="18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standard explanation that the media mnust be responsible for diffusing BE LIKE is not supported by the available evidence</w:t>
      </w:r>
    </w:p>
    <w:p w14:paraId="7E7ED1AE" w14:textId="77777777" w:rsidR="00D30FAF" w:rsidRPr="00D30FAF" w:rsidRDefault="00D30FAF" w:rsidP="00D30FAF">
      <w:pPr>
        <w:numPr>
          <w:ilvl w:val="0"/>
          <w:numId w:val="18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BE LIKE occurse highly infrequently in these scripted shows/films</w:t>
      </w:r>
    </w:p>
    <w:p w14:paraId="623EF339" w14:textId="77777777" w:rsidR="00D30FAF" w:rsidRPr="00D30FAF" w:rsidRDefault="00D30FAF" w:rsidP="00D30FAF">
      <w:pPr>
        <w:numPr>
          <w:ilvl w:val="0"/>
          <w:numId w:val="18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other words, because of its infrequency in these</w:t>
      </w:r>
    </w:p>
    <w:p w14:paraId="2405CB0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D4A353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2E853DF"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u w:val="single"/>
          <w:lang w:val="en-CA"/>
        </w:rPr>
        <w:t xml:space="preserve">February </w:t>
      </w:r>
      <w:proofErr w:type="gramStart"/>
      <w:r w:rsidRPr="00D30FAF">
        <w:rPr>
          <w:rFonts w:ascii="Calibri" w:eastAsia="Times New Roman" w:hAnsi="Calibri"/>
          <w:color w:val="auto"/>
          <w:sz w:val="28"/>
          <w:szCs w:val="28"/>
          <w:u w:val="single"/>
          <w:lang w:val="en-CA"/>
        </w:rPr>
        <w:t>8</w:t>
      </w:r>
      <w:proofErr w:type="gramEnd"/>
      <w:r w:rsidRPr="00D30FAF">
        <w:rPr>
          <w:rFonts w:ascii="Calibri" w:eastAsia="Times New Roman" w:hAnsi="Calibri"/>
          <w:color w:val="auto"/>
          <w:sz w:val="28"/>
          <w:szCs w:val="28"/>
          <w:u w:val="single"/>
          <w:lang w:val="en-CA"/>
        </w:rPr>
        <w:t xml:space="preserve"> 2018</w:t>
      </w:r>
      <w:r w:rsidRPr="00D30FAF">
        <w:rPr>
          <w:rFonts w:ascii="Calibri" w:eastAsia="Times New Roman" w:hAnsi="Calibri"/>
          <w:color w:val="auto"/>
          <w:sz w:val="28"/>
          <w:szCs w:val="28"/>
          <w:lang w:val="en-CA"/>
        </w:rPr>
        <w:t xml:space="preserve"> - Intro to Multilingualism</w:t>
      </w:r>
    </w:p>
    <w:p w14:paraId="55E68A7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85C06F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Revision</w:t>
      </w:r>
      <w:r w:rsidRPr="00D30FAF">
        <w:rPr>
          <w:rFonts w:ascii="Calibri" w:eastAsia="Times New Roman" w:hAnsi="Calibri"/>
          <w:color w:val="auto"/>
          <w:sz w:val="22"/>
          <w:szCs w:val="22"/>
          <w:lang w:val="en-CA"/>
        </w:rPr>
        <w:t>:</w:t>
      </w:r>
    </w:p>
    <w:p w14:paraId="4D845A52" w14:textId="77777777" w:rsidR="00D30FAF" w:rsidRPr="00D30FAF" w:rsidRDefault="00D30FAF" w:rsidP="00D30FAF">
      <w:pPr>
        <w:numPr>
          <w:ilvl w:val="0"/>
          <w:numId w:val="18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Name three problems with the use of historical written texts to track linguistic change over time:</w:t>
      </w:r>
    </w:p>
    <w:p w14:paraId="6989C9CA" w14:textId="77777777" w:rsidR="00D30FAF" w:rsidRPr="00D30FAF" w:rsidRDefault="00D30FAF" w:rsidP="00D30FAF">
      <w:pPr>
        <w:numPr>
          <w:ilvl w:val="1"/>
          <w:numId w:val="18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Availability of data</w:t>
      </w:r>
    </w:p>
    <w:p w14:paraId="660F2797" w14:textId="77777777" w:rsidR="00D30FAF" w:rsidRPr="00D30FAF" w:rsidRDefault="00D30FAF" w:rsidP="00D30FAF">
      <w:pPr>
        <w:numPr>
          <w:ilvl w:val="1"/>
          <w:numId w:val="18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Fragmentary……….</w:t>
      </w:r>
    </w:p>
    <w:p w14:paraId="6E6ECA8F" w14:textId="77777777" w:rsidR="00D30FAF" w:rsidRPr="00D30FAF" w:rsidRDefault="00D30FAF" w:rsidP="00D30FAF">
      <w:pPr>
        <w:numPr>
          <w:ilvl w:val="2"/>
          <w:numId w:val="189"/>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Real-time method</w:t>
      </w:r>
    </w:p>
    <w:p w14:paraId="2B5DAFB6" w14:textId="77777777" w:rsidR="00D30FAF" w:rsidRPr="00D30FAF" w:rsidRDefault="00D30FAF" w:rsidP="00D30FAF">
      <w:pPr>
        <w:numPr>
          <w:ilvl w:val="2"/>
          <w:numId w:val="189"/>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Diachronic crones</w:t>
      </w:r>
    </w:p>
    <w:p w14:paraId="442A91FD" w14:textId="77777777" w:rsidR="00D30FAF" w:rsidRPr="00D30FAF" w:rsidRDefault="00D30FAF" w:rsidP="00D30FAF">
      <w:pPr>
        <w:numPr>
          <w:ilvl w:val="2"/>
          <w:numId w:val="190"/>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Written language isn't faithful </w:t>
      </w:r>
    </w:p>
    <w:p w14:paraId="302F6B95" w14:textId="77777777" w:rsidR="00D30FAF" w:rsidRPr="00D30FAF" w:rsidRDefault="00D30FAF" w:rsidP="00D30FAF">
      <w:pPr>
        <w:numPr>
          <w:ilvl w:val="2"/>
          <w:numId w:val="190"/>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Literacy in the past, who produces those documents, fewer docs from women and the lower part of society</w:t>
      </w:r>
    </w:p>
    <w:p w14:paraId="263EF059" w14:textId="77777777" w:rsidR="00D30FAF" w:rsidRPr="00D30FAF" w:rsidRDefault="00D30FAF" w:rsidP="00D30FAF">
      <w:pPr>
        <w:numPr>
          <w:ilvl w:val="2"/>
          <w:numId w:val="190"/>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Incomplete fragmentary, accidental documents</w:t>
      </w:r>
    </w:p>
    <w:p w14:paraId="5797492B" w14:textId="77777777" w:rsidR="00D30FAF" w:rsidRPr="00D30FAF" w:rsidRDefault="00D30FAF" w:rsidP="00D30FAF">
      <w:pPr>
        <w:numPr>
          <w:ilvl w:val="2"/>
          <w:numId w:val="190"/>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18th century is the hay day of ascertaining language</w:t>
      </w:r>
    </w:p>
    <w:p w14:paraId="61DED15C" w14:textId="77777777" w:rsidR="00D30FAF" w:rsidRPr="00D30FAF" w:rsidRDefault="00D30FAF" w:rsidP="00D30FAF">
      <w:pPr>
        <w:numPr>
          <w:ilvl w:val="3"/>
          <w:numId w:val="190"/>
        </w:numPr>
        <w:ind w:left="216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is good/elegant French? What is bad/ugly French? Etc.</w:t>
      </w:r>
    </w:p>
    <w:p w14:paraId="3C128EFD" w14:textId="77777777" w:rsidR="00D30FAF" w:rsidRPr="00D30FAF" w:rsidRDefault="00D30FAF" w:rsidP="00D30FAF">
      <w:pPr>
        <w:numPr>
          <w:ilvl w:val="3"/>
          <w:numId w:val="190"/>
        </w:numPr>
        <w:ind w:left="216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Not appropriate to write "ain't" or double negatives</w:t>
      </w:r>
    </w:p>
    <w:p w14:paraId="2F044E36" w14:textId="77777777" w:rsidR="00D30FAF" w:rsidRPr="00D30FAF" w:rsidRDefault="00D30FAF" w:rsidP="00D30FAF">
      <w:pPr>
        <w:numPr>
          <w:ilvl w:val="0"/>
          <w:numId w:val="19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Ego-documents (personal writing</w:t>
      </w:r>
      <w:proofErr w:type="gramStart"/>
      <w:r w:rsidRPr="00D30FAF">
        <w:rPr>
          <w:rFonts w:ascii="Calibri" w:eastAsia="Times New Roman" w:hAnsi="Calibri"/>
          <w:color w:val="auto"/>
          <w:sz w:val="22"/>
          <w:szCs w:val="22"/>
          <w:lang w:val="en-CA"/>
        </w:rPr>
        <w:t>) :</w:t>
      </w:r>
      <w:proofErr w:type="gramEnd"/>
    </w:p>
    <w:p w14:paraId="53394056" w14:textId="77777777" w:rsidR="00D30FAF" w:rsidRPr="00D30FAF" w:rsidRDefault="00D30FAF" w:rsidP="00D30FAF">
      <w:pPr>
        <w:numPr>
          <w:ilvl w:val="1"/>
          <w:numId w:val="19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Diaries</w:t>
      </w:r>
    </w:p>
    <w:p w14:paraId="56661176" w14:textId="77777777" w:rsidR="00D30FAF" w:rsidRPr="00D30FAF" w:rsidRDefault="00D30FAF" w:rsidP="00D30FAF">
      <w:pPr>
        <w:numPr>
          <w:ilvl w:val="1"/>
          <w:numId w:val="19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Letters</w:t>
      </w:r>
    </w:p>
    <w:p w14:paraId="24B8BD20" w14:textId="77777777" w:rsidR="00D30FAF" w:rsidRPr="00D30FAF" w:rsidRDefault="00D30FAF" w:rsidP="00D30FAF">
      <w:pPr>
        <w:numPr>
          <w:ilvl w:val="1"/>
          <w:numId w:val="19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Playwright</w:t>
      </w:r>
    </w:p>
    <w:p w14:paraId="5E3C459F" w14:textId="77777777" w:rsidR="00D30FAF" w:rsidRPr="00D30FAF" w:rsidRDefault="00D30FAF" w:rsidP="00D30FAF">
      <w:pPr>
        <w:numPr>
          <w:ilvl w:val="0"/>
          <w:numId w:val="19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What are some features of 'textese' and why do we find these features in CMC and text </w:t>
      </w:r>
      <w:proofErr w:type="gramStart"/>
      <w:r w:rsidRPr="00D30FAF">
        <w:rPr>
          <w:rFonts w:ascii="Calibri" w:eastAsia="Times New Roman" w:hAnsi="Calibri"/>
          <w:color w:val="auto"/>
          <w:sz w:val="22"/>
          <w:szCs w:val="22"/>
          <w:lang w:val="en-CA"/>
        </w:rPr>
        <w:t>messages</w:t>
      </w:r>
      <w:proofErr w:type="gramEnd"/>
    </w:p>
    <w:p w14:paraId="4947CC2A" w14:textId="77777777" w:rsidR="00D30FAF" w:rsidRPr="00D30FAF" w:rsidRDefault="00D30FAF" w:rsidP="00D30FAF">
      <w:pPr>
        <w:numPr>
          <w:ilvl w:val="1"/>
          <w:numId w:val="19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Dramatic claims that computer-mediated communication, texting, etc., are radically altering the English language need to be examined with reference to the principle of accountability</w:t>
      </w:r>
    </w:p>
    <w:p w14:paraId="62703435" w14:textId="77777777" w:rsidR="00D30FAF" w:rsidRPr="00D30FAF" w:rsidRDefault="00D30FAF" w:rsidP="00D30FAF">
      <w:pPr>
        <w:numPr>
          <w:ilvl w:val="2"/>
          <w:numId w:val="190"/>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To do an accountable study you have to take into account ALL the variants that belong in that functional features &amp; co-variants (ex: what they say)</w:t>
      </w:r>
    </w:p>
    <w:p w14:paraId="058FC400" w14:textId="77777777" w:rsidR="00D30FAF" w:rsidRPr="00D30FAF" w:rsidRDefault="00D30FAF" w:rsidP="00D30FAF">
      <w:pPr>
        <w:numPr>
          <w:ilvl w:val="3"/>
          <w:numId w:val="190"/>
        </w:numPr>
        <w:ind w:left="216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Emoji's &amp; emoticons: simulate affective/emotional content (face-to-face interaction)</w:t>
      </w:r>
    </w:p>
    <w:p w14:paraId="775EF94E" w14:textId="77777777" w:rsidR="00D30FAF" w:rsidRPr="00D30FAF" w:rsidRDefault="00D30FAF" w:rsidP="00D30FAF">
      <w:pPr>
        <w:numPr>
          <w:ilvl w:val="3"/>
          <w:numId w:val="190"/>
        </w:numPr>
        <w:ind w:left="216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Initialisms: TTYL, BRB, </w:t>
      </w:r>
    </w:p>
    <w:p w14:paraId="118F263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BB9CFA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Global linguistic diversity</w:t>
      </w:r>
    </w:p>
    <w:p w14:paraId="625FA13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Intro to multilingualism</w:t>
      </w:r>
    </w:p>
    <w:p w14:paraId="09B99920" w14:textId="77777777" w:rsidR="00D30FAF" w:rsidRPr="00D30FAF" w:rsidRDefault="00D30FAF" w:rsidP="00D30FAF">
      <w:pPr>
        <w:numPr>
          <w:ilvl w:val="0"/>
          <w:numId w:val="19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terms multilingualism and bilingualism are used interchangeably to refer to the use of two or MORE languages by an individual or a speech community</w:t>
      </w:r>
    </w:p>
    <w:p w14:paraId="30340CAF" w14:textId="77777777" w:rsidR="00D30FAF" w:rsidRPr="00D30FAF" w:rsidRDefault="00D30FAF" w:rsidP="00D30FAF">
      <w:pPr>
        <w:numPr>
          <w:ilvl w:val="0"/>
          <w:numId w:val="19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the western world, monolingualism is often assumed to be the default 'norm'</w:t>
      </w:r>
    </w:p>
    <w:p w14:paraId="57D767EB" w14:textId="77777777" w:rsidR="00D30FAF" w:rsidRPr="00D30FAF" w:rsidRDefault="00D30FAF" w:rsidP="00D30FAF">
      <w:pPr>
        <w:numPr>
          <w:ilvl w:val="0"/>
          <w:numId w:val="19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This has unfortunately led to the assumption that monolingualism is the conventional route for language acquisition and language use</w:t>
      </w:r>
    </w:p>
    <w:p w14:paraId="7DBA941C" w14:textId="77777777" w:rsidR="00D30FAF" w:rsidRPr="00D30FAF" w:rsidRDefault="00D30FAF" w:rsidP="00D30FAF">
      <w:pPr>
        <w:numPr>
          <w:ilvl w:val="0"/>
          <w:numId w:val="19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Consequently, bilingualism/multilingualism has often been assumed to be 'exceptional' and in need of explanation</w:t>
      </w:r>
    </w:p>
    <w:p w14:paraId="79D0EC08" w14:textId="77777777" w:rsidR="00D30FAF" w:rsidRPr="00D30FAF" w:rsidRDefault="00D30FAF" w:rsidP="00D30FAF">
      <w:pPr>
        <w:numPr>
          <w:ilvl w:val="0"/>
          <w:numId w:val="19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BUT…</w:t>
      </w:r>
    </w:p>
    <w:p w14:paraId="5EFBE478" w14:textId="77777777" w:rsidR="00D30FAF" w:rsidRPr="00D30FAF" w:rsidRDefault="00D30FAF" w:rsidP="00D30FAF">
      <w:pPr>
        <w:numPr>
          <w:ilvl w:val="0"/>
          <w:numId w:val="19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Probably about half of the world's population speaks two or more languages</w:t>
      </w:r>
    </w:p>
    <w:p w14:paraId="0078A94A" w14:textId="77777777" w:rsidR="00D30FAF" w:rsidRPr="00D30FAF" w:rsidRDefault="00D30FAF" w:rsidP="00D30FAF">
      <w:pPr>
        <w:numPr>
          <w:ilvl w:val="0"/>
          <w:numId w:val="19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Some areas are highly multilingual such as Nigeria and Papua New Guinea, where possibly as many as 700 different languages are used - WHY IS THIS AN ESTIMATE?</w:t>
      </w:r>
    </w:p>
    <w:p w14:paraId="30031942" w14:textId="77777777" w:rsidR="00D30FAF" w:rsidRPr="00D30FAF" w:rsidRDefault="00D30FAF" w:rsidP="00D30FAF">
      <w:pPr>
        <w:numPr>
          <w:ilvl w:val="1"/>
          <w:numId w:val="19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makes a dialect or language?</w:t>
      </w:r>
    </w:p>
    <w:p w14:paraId="01ECB440" w14:textId="77777777" w:rsidR="00D30FAF" w:rsidRPr="00D30FAF" w:rsidRDefault="00D30FAF" w:rsidP="00D30FAF">
      <w:pPr>
        <w:numPr>
          <w:ilvl w:val="1"/>
          <w:numId w:val="19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Many languages aren't documented</w:t>
      </w:r>
    </w:p>
    <w:p w14:paraId="70CBADD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0D9D8B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Global linguistic diversity - graph</w:t>
      </w:r>
    </w:p>
    <w:p w14:paraId="505C643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37D432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Linguistic diversity and biodiversity</w:t>
      </w:r>
    </w:p>
    <w:p w14:paraId="77854F2F" w14:textId="77777777" w:rsidR="00D30FAF" w:rsidRPr="00D30FAF" w:rsidRDefault="00D30FAF" w:rsidP="00D30FAF">
      <w:pPr>
        <w:numPr>
          <w:ilvl w:val="0"/>
          <w:numId w:val="19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There is an acknowledged link between linguistic diversity and biological diversity</w:t>
      </w:r>
    </w:p>
    <w:p w14:paraId="503BA420" w14:textId="77777777" w:rsidR="00D30FAF" w:rsidRPr="00D30FAF" w:rsidRDefault="00D30FAF" w:rsidP="00D30FAF">
      <w:pPr>
        <w:numPr>
          <w:ilvl w:val="0"/>
          <w:numId w:val="19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Research has indicated patterns of co-occurrence of linguistic and biological diversity in regions such as West Africa….</w:t>
      </w:r>
    </w:p>
    <w:p w14:paraId="1B1448C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437C18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Global Multilingualism</w:t>
      </w:r>
    </w:p>
    <w:p w14:paraId="1A07E801" w14:textId="77777777" w:rsidR="00D30FAF" w:rsidRPr="00D30FAF" w:rsidRDefault="00D30FAF" w:rsidP="00D30FAF">
      <w:pPr>
        <w:numPr>
          <w:ilvl w:val="0"/>
          <w:numId w:val="19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study of multilingualism can tell us a lot about the status of different language varieties from a global perspective</w:t>
      </w:r>
    </w:p>
    <w:p w14:paraId="3C5C3C5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98498F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Intro to Multilingualism (cont.)</w:t>
      </w:r>
    </w:p>
    <w:p w14:paraId="2EEE46FB" w14:textId="77777777" w:rsidR="00D30FAF" w:rsidRPr="00D30FAF" w:rsidRDefault="00D30FAF" w:rsidP="00D30FAF">
      <w:pPr>
        <w:numPr>
          <w:ilvl w:val="0"/>
          <w:numId w:val="19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terms of linguistic diversity, there is a marked disparity between languages in terms of their global predominance</w:t>
      </w:r>
    </w:p>
    <w:p w14:paraId="0625C495" w14:textId="77777777" w:rsidR="00D30FAF" w:rsidRPr="00D30FAF" w:rsidRDefault="00D30FAF" w:rsidP="00D30FAF">
      <w:pPr>
        <w:numPr>
          <w:ilvl w:val="0"/>
          <w:numId w:val="19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fraction of the world's 5,000+ languages are disproportionately dominant in terms of numbers of speakers</w:t>
      </w:r>
    </w:p>
    <w:p w14:paraId="71F340D9" w14:textId="77777777" w:rsidR="00D30FAF" w:rsidRPr="00D30FAF" w:rsidRDefault="00D30FAF" w:rsidP="00D30FAF">
      <w:pPr>
        <w:numPr>
          <w:ilvl w:val="1"/>
          <w:numId w:val="19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Majority of colonial languages</w:t>
      </w:r>
    </w:p>
    <w:p w14:paraId="1C0BB1E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7B5BCE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Numerically dominant languages of the world - graph</w:t>
      </w:r>
    </w:p>
    <w:p w14:paraId="621D6BD2" w14:textId="77777777" w:rsidR="00D30FAF" w:rsidRPr="00D30FAF" w:rsidRDefault="00D30FAF" w:rsidP="00D30FAF">
      <w:pPr>
        <w:numPr>
          <w:ilvl w:val="0"/>
          <w:numId w:val="19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Malay: lingua franca (a language </w:t>
      </w:r>
      <w:proofErr w:type="gramStart"/>
      <w:r w:rsidRPr="00D30FAF">
        <w:rPr>
          <w:rFonts w:ascii="Calibri" w:eastAsia="Times New Roman" w:hAnsi="Calibri"/>
          <w:color w:val="auto"/>
          <w:sz w:val="22"/>
          <w:szCs w:val="22"/>
          <w:lang w:val="en-CA"/>
        </w:rPr>
        <w:t>…..</w:t>
      </w:r>
      <w:proofErr w:type="gramEnd"/>
      <w:r w:rsidRPr="00D30FAF">
        <w:rPr>
          <w:rFonts w:ascii="Calibri" w:eastAsia="Times New Roman" w:hAnsi="Calibri"/>
          <w:color w:val="auto"/>
          <w:sz w:val="22"/>
          <w:szCs w:val="22"/>
          <w:lang w:val="en-CA"/>
        </w:rPr>
        <w:t xml:space="preserve"> Not in common??)</w:t>
      </w:r>
    </w:p>
    <w:p w14:paraId="1DBE391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5A042F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Attitudes to Multilingualism</w:t>
      </w:r>
    </w:p>
    <w:p w14:paraId="1035553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Attitudes to bilingualism/multilingualism</w:t>
      </w:r>
    </w:p>
    <w:p w14:paraId="69122EBC" w14:textId="77777777" w:rsidR="00D30FAF" w:rsidRPr="00D30FAF" w:rsidRDefault="00D30FAF" w:rsidP="00D30FAF">
      <w:pPr>
        <w:numPr>
          <w:ilvl w:val="0"/>
          <w:numId w:val="19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At various points in history, there has been a tendency in certain nations to view multilingualism as a threat</w:t>
      </w:r>
    </w:p>
    <w:p w14:paraId="7997DEC0" w14:textId="77777777" w:rsidR="00D30FAF" w:rsidRPr="00D30FAF" w:rsidRDefault="00D30FAF" w:rsidP="00D30FAF">
      <w:pPr>
        <w:numPr>
          <w:ilvl w:val="0"/>
          <w:numId w:val="19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Romaine (1995) claims that 'no anglophone nation has exhibited enthusiasm for any kind of bilingualism other than transitional'</w:t>
      </w:r>
    </w:p>
    <w:p w14:paraId="524960A3" w14:textId="77777777" w:rsidR="00D30FAF" w:rsidRPr="00D30FAF" w:rsidRDefault="00D30FAF" w:rsidP="00D30FAF">
      <w:pPr>
        <w:numPr>
          <w:ilvl w:val="1"/>
          <w:numId w:val="19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"speak greek or punjabi all you want but you better learn english, get up to speed"</w:t>
      </w:r>
    </w:p>
    <w:p w14:paraId="640D34D7" w14:textId="77777777" w:rsidR="00D30FAF" w:rsidRPr="00D30FAF" w:rsidRDefault="00D30FAF" w:rsidP="00D30FAF">
      <w:pPr>
        <w:numPr>
          <w:ilvl w:val="0"/>
          <w:numId w:val="19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britain, legislation to suppress….</w:t>
      </w:r>
    </w:p>
    <w:p w14:paraId="69B0FDF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60BA8B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Cont. ^^</w:t>
      </w:r>
    </w:p>
    <w:p w14:paraId="4855942F" w14:textId="77777777" w:rsidR="00D30FAF" w:rsidRPr="00D30FAF" w:rsidRDefault="00D30FAF" w:rsidP="00D30FAF">
      <w:pPr>
        <w:numPr>
          <w:ilvl w:val="0"/>
          <w:numId w:val="19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Take, for example, the statutes of Iona in Scotland dating from 1609</w:t>
      </w:r>
    </w:p>
    <w:p w14:paraId="16229F07" w14:textId="77777777" w:rsidR="00D30FAF" w:rsidRPr="00D30FAF" w:rsidRDefault="00D30FAF" w:rsidP="00D30FAF">
      <w:pPr>
        <w:numPr>
          <w:ilvl w:val="0"/>
          <w:numId w:val="19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This was one of the earliest pieces of language legislation designed to….</w:t>
      </w:r>
    </w:p>
    <w:p w14:paraId="493B7BC0" w14:textId="77777777" w:rsidR="00D30FAF" w:rsidRPr="00D30FAF" w:rsidRDefault="00D30FAF" w:rsidP="00D30FAF">
      <w:pPr>
        <w:numPr>
          <w:ilvl w:val="0"/>
          <w:numId w:val="19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Welsh Not was a punishment…….</w:t>
      </w:r>
    </w:p>
    <w:p w14:paraId="0A07550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655FD6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Why the negative attitudes to multilingualism?</w:t>
      </w:r>
    </w:p>
    <w:p w14:paraId="3BE74F08" w14:textId="77777777" w:rsidR="00D30FAF" w:rsidRPr="00D30FAF" w:rsidRDefault="00D30FAF" w:rsidP="00D30FAF">
      <w:pPr>
        <w:numPr>
          <w:ilvl w:val="0"/>
          <w:numId w:val="19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From a historical perspective, monolingualism in many western European states has been promoted as a symbol of national unity and loyalty</w:t>
      </w:r>
    </w:p>
    <w:p w14:paraId="33CFADFD" w14:textId="77777777" w:rsidR="00D30FAF" w:rsidRPr="00D30FAF" w:rsidRDefault="00D30FAF" w:rsidP="00D30FAF">
      <w:pPr>
        <w:numPr>
          <w:ilvl w:val="0"/>
          <w:numId w:val="19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Conversely, bilingualism/multilingualism has been viewed as a threat</w:t>
      </w:r>
      <w:proofErr w:type="gramStart"/>
      <w:r w:rsidRPr="00D30FAF">
        <w:rPr>
          <w:rFonts w:ascii="Calibri" w:eastAsia="Times New Roman" w:hAnsi="Calibri"/>
          <w:color w:val="auto"/>
          <w:sz w:val="22"/>
          <w:szCs w:val="22"/>
          <w:lang w:val="en-CA"/>
        </w:rPr>
        <w:t>…..</w:t>
      </w:r>
      <w:proofErr w:type="gramEnd"/>
    </w:p>
    <w:p w14:paraId="415292B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7D314C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Attitudes to bilingualism/multilingualism</w:t>
      </w:r>
    </w:p>
    <w:p w14:paraId="17CFF247" w14:textId="77777777" w:rsidR="00D30FAF" w:rsidRPr="00D30FAF" w:rsidRDefault="00D30FAF" w:rsidP="00D30FAF">
      <w:pPr>
        <w:numPr>
          <w:ilvl w:val="0"/>
          <w:numId w:val="19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historically rooted distrust of bilingualism has generated a number of misleading stereotypes about what bilingualism is</w:t>
      </w:r>
    </w:p>
    <w:p w14:paraId="1F8E502F" w14:textId="77777777" w:rsidR="00D30FAF" w:rsidRPr="00D30FAF" w:rsidRDefault="00D30FAF" w:rsidP="00D30FAF">
      <w:pPr>
        <w:numPr>
          <w:ilvl w:val="0"/>
          <w:numId w:val="19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Perhaps the most misleading (and persistent) stereotype relates….</w:t>
      </w:r>
    </w:p>
    <w:p w14:paraId="31A6CC0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6ED0D4A" w14:textId="77777777" w:rsidR="00D30FAF" w:rsidRPr="00D30FAF" w:rsidRDefault="00D30FAF" w:rsidP="00D30FAF">
      <w:pPr>
        <w:numPr>
          <w:ilvl w:val="0"/>
          <w:numId w:val="20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Many definitions of bilingualism rely on categories or scales such as ideal bilingual or full bilingual versus partial bilingual</w:t>
      </w:r>
    </w:p>
    <w:p w14:paraId="2F23C24D" w14:textId="77777777" w:rsidR="00D30FAF" w:rsidRPr="00D30FAF" w:rsidRDefault="00D30FAF" w:rsidP="00D30FAF">
      <w:pPr>
        <w:numPr>
          <w:ilvl w:val="0"/>
          <w:numId w:val="20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this course we'lll define a bilingual as someone who makes regular use of two or more languages</w:t>
      </w:r>
    </w:p>
    <w:p w14:paraId="09E1C577" w14:textId="77777777" w:rsidR="00D30FAF" w:rsidRPr="00D30FAF" w:rsidRDefault="00D30FAF" w:rsidP="00D30FAF">
      <w:pPr>
        <w:numPr>
          <w:ilvl w:val="0"/>
          <w:numId w:val="20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However, many linguists (eg. Bloomfield 1933) have depicted a bilingual as someone who functions like two monolinguals (ie. has native-like control over both languages)</w:t>
      </w:r>
    </w:p>
    <w:p w14:paraId="35611044" w14:textId="77777777" w:rsidR="00D30FAF" w:rsidRPr="00D30FAF" w:rsidRDefault="00D30FAF" w:rsidP="00D30FAF">
      <w:pPr>
        <w:numPr>
          <w:ilvl w:val="1"/>
          <w:numId w:val="20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Described in the literature</w:t>
      </w:r>
      <w:proofErr w:type="gramStart"/>
      <w:r w:rsidRPr="00D30FAF">
        <w:rPr>
          <w:rFonts w:ascii="Calibri" w:eastAsia="Times New Roman" w:hAnsi="Calibri"/>
          <w:color w:val="auto"/>
          <w:sz w:val="22"/>
          <w:szCs w:val="22"/>
          <w:lang w:val="en-CA"/>
        </w:rPr>
        <w:t>…..</w:t>
      </w:r>
      <w:proofErr w:type="gramEnd"/>
    </w:p>
    <w:p w14:paraId="67B9D6B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F6F3EC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Idealised notions of what it means to be bilingual</w:t>
      </w:r>
    </w:p>
    <w:p w14:paraId="49C7AA96" w14:textId="77777777" w:rsidR="00D30FAF" w:rsidRPr="00D30FAF" w:rsidRDefault="00D30FAF" w:rsidP="00D30FAF">
      <w:pPr>
        <w:numPr>
          <w:ilvl w:val="0"/>
          <w:numId w:val="20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Deficit hypothesis</w:t>
      </w:r>
    </w:p>
    <w:p w14:paraId="0BE81DF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2D2BF5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Individual bi/multilingualism</w:t>
      </w:r>
    </w:p>
    <w:p w14:paraId="4A040776" w14:textId="77777777" w:rsidR="00D30FAF" w:rsidRPr="00D30FAF" w:rsidRDefault="00D30FAF" w:rsidP="00D30FAF">
      <w:pPr>
        <w:numPr>
          <w:ilvl w:val="0"/>
          <w:numId w:val="20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But notions such as balanced bilingualism are idealisations and apply to only a small percentage of individuals</w:t>
      </w:r>
    </w:p>
    <w:p w14:paraId="179F07F2" w14:textId="77777777" w:rsidR="00D30FAF" w:rsidRPr="00D30FAF" w:rsidRDefault="00D30FAF" w:rsidP="00D30FAF">
      <w:pPr>
        <w:numPr>
          <w:ilvl w:val="0"/>
          <w:numId w:val="20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Bilingualism involving balanced, native-like command of two or more languages is rather rare</w:t>
      </w:r>
    </w:p>
    <w:p w14:paraId="4B008CBB" w14:textId="77777777" w:rsidR="00D30FAF" w:rsidRPr="00D30FAF" w:rsidRDefault="00D30FAF" w:rsidP="00D30FAF">
      <w:pPr>
        <w:numPr>
          <w:ilvl w:val="0"/>
          <w:numId w:val="20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fact, most bilinguals/multilinguals have varying commands of different languages (e.g., more dominant in one language than another</w:t>
      </w:r>
    </w:p>
    <w:p w14:paraId="6F23B627" w14:textId="77777777" w:rsidR="00D30FAF" w:rsidRPr="00D30FAF" w:rsidRDefault="00D30FAF" w:rsidP="00D30FAF">
      <w:pPr>
        <w:numPr>
          <w:ilvl w:val="0"/>
          <w:numId w:val="20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They may also freely combine elements of two or more language within the same extract of speech</w:t>
      </w:r>
    </w:p>
    <w:p w14:paraId="480FD64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29D239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Code-switching and attitudes towards bilingualism</w:t>
      </w:r>
    </w:p>
    <w:p w14:paraId="016BF722" w14:textId="77777777" w:rsidR="00D30FAF" w:rsidRPr="00D30FAF" w:rsidRDefault="00D30FAF" w:rsidP="00D30FAF">
      <w:pPr>
        <w:numPr>
          <w:ilvl w:val="0"/>
          <w:numId w:val="20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Rather than construing such behaviours as an accomplishment (i.e. a knowledge of more than one language), alternation from one language to another is often evaluated negatively</w:t>
      </w:r>
    </w:p>
    <w:p w14:paraId="25F49690" w14:textId="77777777" w:rsidR="00D30FAF" w:rsidRPr="00D30FAF" w:rsidRDefault="00D30FAF" w:rsidP="00D30FAF">
      <w:pPr>
        <w:numPr>
          <w:ilvl w:val="1"/>
          <w:numId w:val="20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sign of insufficient mastery of more than one language</w:t>
      </w:r>
    </w:p>
    <w:p w14:paraId="3340E988" w14:textId="77777777" w:rsidR="00D30FAF" w:rsidRPr="00D30FAF" w:rsidRDefault="00D30FAF" w:rsidP="00D30FAF">
      <w:pPr>
        <w:numPr>
          <w:ilvl w:val="1"/>
          <w:numId w:val="20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An indication of 'incomplete' bilingualism</w:t>
      </w:r>
    </w:p>
    <w:p w14:paraId="5C4BD5DE" w14:textId="77777777" w:rsidR="00D30FAF" w:rsidRPr="00D30FAF" w:rsidRDefault="00D30FAF" w:rsidP="00D30FAF">
      <w:pPr>
        <w:numPr>
          <w:ilvl w:val="1"/>
          <w:numId w:val="20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An indication of defective bilingual acquisition</w:t>
      </w:r>
    </w:p>
    <w:p w14:paraId="64588478" w14:textId="77777777" w:rsidR="00D30FAF" w:rsidRPr="00D30FAF" w:rsidRDefault="00D30FAF" w:rsidP="00D30FAF">
      <w:pPr>
        <w:numPr>
          <w:ilvl w:val="1"/>
          <w:numId w:val="20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An indication of linguistic deterioration</w:t>
      </w:r>
    </w:p>
    <w:p w14:paraId="32DED77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9FC00D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Societal multilingualism</w:t>
      </w:r>
    </w:p>
    <w:p w14:paraId="43B80195" w14:textId="77777777" w:rsidR="00D30FAF" w:rsidRPr="00D30FAF" w:rsidRDefault="00D30FAF" w:rsidP="00D30FAF">
      <w:pPr>
        <w:numPr>
          <w:ilvl w:val="0"/>
          <w:numId w:val="20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many multilingual societies, the average educated individual may be able to speak many….</w:t>
      </w:r>
    </w:p>
    <w:p w14:paraId="052178B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01FBD5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CAED446" w14:textId="77777777" w:rsidR="00D30FAF" w:rsidRPr="00D30FAF" w:rsidRDefault="00D30FAF" w:rsidP="00D30FAF">
      <w:pPr>
        <w:numPr>
          <w:ilvl w:val="0"/>
          <w:numId w:val="20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Let's take the example of the linguistic repetoire of the average aducated person in Hyderabad, India</w:t>
      </w:r>
    </w:p>
    <w:p w14:paraId="2A12410C" w14:textId="77777777" w:rsidR="00D30FAF" w:rsidRPr="00D30FAF" w:rsidRDefault="00D30FAF" w:rsidP="00D30FAF">
      <w:pPr>
        <w:numPr>
          <w:ilvl w:val="1"/>
          <w:numId w:val="20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Telegu at home (vernacular)</w:t>
      </w:r>
    </w:p>
    <w:p w14:paraId="19562501" w14:textId="77777777" w:rsidR="00D30FAF" w:rsidRPr="00D30FAF" w:rsidRDefault="00D30FAF" w:rsidP="00D30FAF">
      <w:pPr>
        <w:numPr>
          <w:ilvl w:val="1"/>
          <w:numId w:val="20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Urdu in business</w:t>
      </w:r>
    </w:p>
    <w:p w14:paraId="18D66152" w14:textId="77777777" w:rsidR="00D30FAF" w:rsidRPr="00D30FAF" w:rsidRDefault="00D30FAF" w:rsidP="00D30FAF">
      <w:pPr>
        <w:numPr>
          <w:ilvl w:val="1"/>
          <w:numId w:val="20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English at university</w:t>
      </w:r>
    </w:p>
    <w:p w14:paraId="736044FA" w14:textId="77777777" w:rsidR="00D30FAF" w:rsidRPr="00D30FAF" w:rsidRDefault="00D30FAF" w:rsidP="00D30FAF">
      <w:pPr>
        <w:numPr>
          <w:ilvl w:val="1"/>
          <w:numId w:val="20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Sanskrit at the temple</w:t>
      </w:r>
    </w:p>
    <w:p w14:paraId="4F4321E1" w14:textId="77777777" w:rsidR="00D30FAF" w:rsidRPr="00D30FAF" w:rsidRDefault="00D30FAF" w:rsidP="00D30FAF">
      <w:pPr>
        <w:numPr>
          <w:ilvl w:val="0"/>
          <w:numId w:val="20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Note that</w:t>
      </w:r>
      <w:proofErr w:type="gramStart"/>
      <w:r w:rsidRPr="00D30FAF">
        <w:rPr>
          <w:rFonts w:ascii="Calibri" w:eastAsia="Times New Roman" w:hAnsi="Calibri"/>
          <w:color w:val="auto"/>
          <w:sz w:val="22"/>
          <w:szCs w:val="22"/>
          <w:lang w:val="en-CA"/>
        </w:rPr>
        <w:t>…..</w:t>
      </w:r>
      <w:proofErr w:type="gramEnd"/>
    </w:p>
    <w:p w14:paraId="5D77A6B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2432BC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Societal Multilingualism (cont.)</w:t>
      </w:r>
    </w:p>
    <w:p w14:paraId="75F3F3DE" w14:textId="77777777" w:rsidR="00D30FAF" w:rsidRPr="00D30FAF" w:rsidRDefault="00D30FAF" w:rsidP="00D30FAF">
      <w:pPr>
        <w:numPr>
          <w:ilvl w:val="0"/>
          <w:numId w:val="20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certain societies, there is a strict functional comparmentalization of different language varieties</w:t>
      </w:r>
    </w:p>
    <w:p w14:paraId="2ADF85C8" w14:textId="77777777" w:rsidR="00D30FAF" w:rsidRPr="00D30FAF" w:rsidRDefault="00D30FAF" w:rsidP="00D30FAF">
      <w:pPr>
        <w:numPr>
          <w:ilvl w:val="0"/>
          <w:numId w:val="20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One important kind of functional compartmentalization….</w:t>
      </w:r>
    </w:p>
    <w:p w14:paraId="5C1C267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EFD8BA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Diglossia</w:t>
      </w:r>
    </w:p>
    <w:p w14:paraId="1FE2BA38" w14:textId="77777777" w:rsidR="00D30FAF" w:rsidRPr="00D30FAF" w:rsidRDefault="00D30FAF" w:rsidP="00D30FAF">
      <w:pPr>
        <w:numPr>
          <w:ilvl w:val="0"/>
          <w:numId w:val="20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term diglossia (&lt;Greek 'with two tongues') was originally coined by th elinguist Charles Ferguson (1959) to describe a situation in which….</w:t>
      </w:r>
    </w:p>
    <w:p w14:paraId="580EAD3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6170924" w14:textId="77777777" w:rsidR="00D30FAF" w:rsidRPr="00D30FAF" w:rsidRDefault="00D30FAF" w:rsidP="00D30FAF">
      <w:pPr>
        <w:numPr>
          <w:ilvl w:val="0"/>
          <w:numId w:val="20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H and L varieties typically differ along a number of key social and linguistic dimensions</w:t>
      </w:r>
    </w:p>
    <w:p w14:paraId="7CC689D5" w14:textId="77777777" w:rsidR="00D30FAF" w:rsidRPr="00D30FAF" w:rsidRDefault="00D30FAF" w:rsidP="00D30FAF">
      <w:pPr>
        <w:numPr>
          <w:ilvl w:val="1"/>
          <w:numId w:val="20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Standardization - H is codified in dictionnaries….</w:t>
      </w:r>
    </w:p>
    <w:p w14:paraId="67A2B5D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8264CD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Classic Diglossia</w:t>
      </w:r>
    </w:p>
    <w:p w14:paraId="205E0715" w14:textId="77777777" w:rsidR="00D30FAF" w:rsidRPr="00D30FAF" w:rsidRDefault="00D30FAF" w:rsidP="00D30FAF">
      <w:pPr>
        <w:numPr>
          <w:ilvl w:val="0"/>
          <w:numId w:val="21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Egypt would…</w:t>
      </w:r>
    </w:p>
    <w:p w14:paraId="52426E9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9999F6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Examples of societal diglossia</w:t>
      </w:r>
    </w:p>
    <w:p w14:paraId="7583FDC3" w14:textId="77777777" w:rsidR="00D30FAF" w:rsidRPr="00D30FAF" w:rsidRDefault="00D30FAF" w:rsidP="00D30FAF">
      <w:pPr>
        <w:numPr>
          <w:ilvl w:val="0"/>
          <w:numId w:val="21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case of extended diglossia can be found in Paraguay</w:t>
      </w:r>
    </w:p>
    <w:p w14:paraId="63AB2483" w14:textId="77777777" w:rsidR="00D30FAF" w:rsidRPr="00D30FAF" w:rsidRDefault="00D30FAF" w:rsidP="00D30FAF">
      <w:pPr>
        <w:numPr>
          <w:ilvl w:val="0"/>
          <w:numId w:val="21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extended diglossia, the two varieties are NOT genetically related (ie. ………</w:t>
      </w:r>
    </w:p>
    <w:p w14:paraId="37A4AD6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39D0CE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Polyglossia</w:t>
      </w:r>
    </w:p>
    <w:p w14:paraId="7B04D481" w14:textId="77777777" w:rsidR="00D30FAF" w:rsidRPr="00D30FAF" w:rsidRDefault="00D30FAF" w:rsidP="00D30FAF">
      <w:pPr>
        <w:numPr>
          <w:ilvl w:val="0"/>
          <w:numId w:val="21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some societies, there are many….</w:t>
      </w:r>
    </w:p>
    <w:p w14:paraId="035949D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3732D1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496106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Everything until Feb 1 (canadian …)</w:t>
      </w:r>
    </w:p>
    <w:p w14:paraId="4C00A7C5" w14:textId="77777777" w:rsidR="00D30FAF" w:rsidRPr="00D30FAF" w:rsidRDefault="00D30FAF" w:rsidP="00D30FAF">
      <w:pPr>
        <w:ind w:left="108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03114AC" w14:textId="77777777" w:rsidR="00D30FAF" w:rsidRPr="00D30FAF" w:rsidRDefault="00D30FAF" w:rsidP="00D30FAF">
      <w:pPr>
        <w:ind w:left="54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5F2D7BD" w14:textId="77777777" w:rsidR="00D30FAF" w:rsidRPr="00D30FAF" w:rsidRDefault="00D30FAF" w:rsidP="00D30FAF">
      <w:pPr>
        <w:ind w:left="108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04B2B8D"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u w:val="single"/>
          <w:lang w:val="en-CA"/>
        </w:rPr>
        <w:t xml:space="preserve">February </w:t>
      </w:r>
      <w:proofErr w:type="gramStart"/>
      <w:r w:rsidRPr="00D30FAF">
        <w:rPr>
          <w:rFonts w:ascii="Calibri" w:eastAsia="Times New Roman" w:hAnsi="Calibri"/>
          <w:color w:val="auto"/>
          <w:sz w:val="28"/>
          <w:szCs w:val="28"/>
          <w:u w:val="single"/>
          <w:lang w:val="en-CA"/>
        </w:rPr>
        <w:t>12</w:t>
      </w:r>
      <w:proofErr w:type="gramEnd"/>
      <w:r w:rsidRPr="00D30FAF">
        <w:rPr>
          <w:rFonts w:ascii="Calibri" w:eastAsia="Times New Roman" w:hAnsi="Calibri"/>
          <w:color w:val="auto"/>
          <w:sz w:val="28"/>
          <w:szCs w:val="28"/>
          <w:u w:val="single"/>
          <w:lang w:val="en-CA"/>
        </w:rPr>
        <w:t xml:space="preserve"> 2018</w:t>
      </w:r>
      <w:r w:rsidRPr="00D30FAF">
        <w:rPr>
          <w:rFonts w:ascii="Calibri" w:eastAsia="Times New Roman" w:hAnsi="Calibri"/>
          <w:color w:val="auto"/>
          <w:sz w:val="28"/>
          <w:szCs w:val="28"/>
          <w:lang w:val="en-CA"/>
        </w:rPr>
        <w:t xml:space="preserve"> - Midterm Review</w:t>
      </w:r>
    </w:p>
    <w:p w14:paraId="6ED29B6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0A0E72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Exam format</w:t>
      </w:r>
    </w:p>
    <w:p w14:paraId="57D0C578" w14:textId="77777777" w:rsidR="00D30FAF" w:rsidRPr="00D30FAF" w:rsidRDefault="00D30FAF" w:rsidP="00D30FAF">
      <w:pPr>
        <w:numPr>
          <w:ilvl w:val="0"/>
          <w:numId w:val="21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Section A - True or False on Scantron (</w:t>
      </w:r>
      <w:proofErr w:type="gramStart"/>
      <w:r w:rsidRPr="00D30FAF">
        <w:rPr>
          <w:rFonts w:ascii="Calibri" w:eastAsia="Times New Roman" w:hAnsi="Calibri"/>
          <w:color w:val="auto"/>
          <w:sz w:val="22"/>
          <w:szCs w:val="22"/>
          <w:lang w:val="en-CA"/>
        </w:rPr>
        <w:t>1 mark</w:t>
      </w:r>
      <w:proofErr w:type="gramEnd"/>
      <w:r w:rsidRPr="00D30FAF">
        <w:rPr>
          <w:rFonts w:ascii="Calibri" w:eastAsia="Times New Roman" w:hAnsi="Calibri"/>
          <w:color w:val="auto"/>
          <w:sz w:val="22"/>
          <w:szCs w:val="22"/>
          <w:lang w:val="en-CA"/>
        </w:rPr>
        <w:t xml:space="preserve"> x 10 questions)</w:t>
      </w:r>
    </w:p>
    <w:p w14:paraId="7F34618F" w14:textId="77777777" w:rsidR="00D30FAF" w:rsidRPr="00D30FAF" w:rsidRDefault="00D30FAF" w:rsidP="00D30FAF">
      <w:pPr>
        <w:numPr>
          <w:ilvl w:val="0"/>
          <w:numId w:val="21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Section B - multiple choice Scantron (</w:t>
      </w:r>
      <w:proofErr w:type="gramStart"/>
      <w:r w:rsidRPr="00D30FAF">
        <w:rPr>
          <w:rFonts w:ascii="Calibri" w:eastAsia="Times New Roman" w:hAnsi="Calibri"/>
          <w:color w:val="auto"/>
          <w:sz w:val="22"/>
          <w:szCs w:val="22"/>
          <w:lang w:val="en-CA"/>
        </w:rPr>
        <w:t>1 mark</w:t>
      </w:r>
      <w:proofErr w:type="gramEnd"/>
      <w:r w:rsidRPr="00D30FAF">
        <w:rPr>
          <w:rFonts w:ascii="Calibri" w:eastAsia="Times New Roman" w:hAnsi="Calibri"/>
          <w:color w:val="auto"/>
          <w:sz w:val="22"/>
          <w:szCs w:val="22"/>
          <w:lang w:val="en-CA"/>
        </w:rPr>
        <w:t xml:space="preserve"> x 14 questions)</w:t>
      </w:r>
    </w:p>
    <w:p w14:paraId="178FAA68" w14:textId="77777777" w:rsidR="00D30FAF" w:rsidRPr="00D30FAF" w:rsidRDefault="00D30FAF" w:rsidP="00D30FAF">
      <w:pPr>
        <w:numPr>
          <w:ilvl w:val="1"/>
          <w:numId w:val="21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 B = 30 mins max</w:t>
      </w:r>
    </w:p>
    <w:p w14:paraId="7D890A34" w14:textId="77777777" w:rsidR="00D30FAF" w:rsidRPr="00D30FAF" w:rsidRDefault="00D30FAF" w:rsidP="00D30FAF">
      <w:pPr>
        <w:numPr>
          <w:ilvl w:val="0"/>
          <w:numId w:val="21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Section C - Definitions, </w:t>
      </w:r>
      <w:r w:rsidRPr="00D30FAF">
        <w:rPr>
          <w:rFonts w:ascii="Calibri" w:eastAsia="Times New Roman" w:hAnsi="Calibri"/>
          <w:b/>
          <w:bCs/>
          <w:color w:val="auto"/>
          <w:sz w:val="22"/>
          <w:szCs w:val="22"/>
          <w:lang w:val="en-CA"/>
        </w:rPr>
        <w:t>choose 4</w:t>
      </w:r>
      <w:r w:rsidRPr="00D30FAF">
        <w:rPr>
          <w:rFonts w:ascii="Calibri" w:eastAsia="Times New Roman" w:hAnsi="Calibri"/>
          <w:color w:val="auto"/>
          <w:sz w:val="22"/>
          <w:szCs w:val="22"/>
          <w:lang w:val="en-CA"/>
        </w:rPr>
        <w:t xml:space="preserve"> terms only (2 marks x 4 questions)</w:t>
      </w:r>
    </w:p>
    <w:p w14:paraId="0D597676" w14:textId="77777777" w:rsidR="00D30FAF" w:rsidRPr="00D30FAF" w:rsidRDefault="00D30FAF" w:rsidP="00D30FAF">
      <w:pPr>
        <w:numPr>
          <w:ilvl w:val="1"/>
          <w:numId w:val="21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10 mins max</w:t>
      </w:r>
    </w:p>
    <w:p w14:paraId="3C22533A" w14:textId="77777777" w:rsidR="00D30FAF" w:rsidRPr="00D30FAF" w:rsidRDefault="00D30FAF" w:rsidP="00D30FAF">
      <w:pPr>
        <w:numPr>
          <w:ilvl w:val="0"/>
          <w:numId w:val="21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Section D - Data Analysis, interpreting a graph, and answering associated questions (1-4 marks)</w:t>
      </w:r>
    </w:p>
    <w:p w14:paraId="0BDFA10E" w14:textId="77777777" w:rsidR="00D30FAF" w:rsidRPr="00D30FAF" w:rsidRDefault="00D30FAF" w:rsidP="00D30FAF">
      <w:pPr>
        <w:numPr>
          <w:ilvl w:val="1"/>
          <w:numId w:val="21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10 mins max</w:t>
      </w:r>
    </w:p>
    <w:p w14:paraId="1D32466B" w14:textId="77777777" w:rsidR="00D30FAF" w:rsidRPr="00D30FAF" w:rsidRDefault="00D30FAF" w:rsidP="00D30FAF">
      <w:pPr>
        <w:numPr>
          <w:ilvl w:val="0"/>
          <w:numId w:val="21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Section E - Short answer questions, </w:t>
      </w:r>
      <w:r w:rsidRPr="00D30FAF">
        <w:rPr>
          <w:rFonts w:ascii="Calibri" w:eastAsia="Times New Roman" w:hAnsi="Calibri"/>
          <w:b/>
          <w:bCs/>
          <w:color w:val="auto"/>
          <w:sz w:val="22"/>
          <w:szCs w:val="22"/>
          <w:lang w:val="en-CA"/>
        </w:rPr>
        <w:t>choose 3</w:t>
      </w:r>
      <w:r w:rsidRPr="00D30FAF">
        <w:rPr>
          <w:rFonts w:ascii="Calibri" w:eastAsia="Times New Roman" w:hAnsi="Calibri"/>
          <w:color w:val="auto"/>
          <w:sz w:val="22"/>
          <w:szCs w:val="22"/>
          <w:lang w:val="en-CA"/>
        </w:rPr>
        <w:t xml:space="preserve"> only (4 marks x 3 questions)</w:t>
      </w:r>
    </w:p>
    <w:p w14:paraId="2CC4306B" w14:textId="77777777" w:rsidR="00D30FAF" w:rsidRPr="00D30FAF" w:rsidRDefault="00D30FAF" w:rsidP="00D30FAF">
      <w:pPr>
        <w:numPr>
          <w:ilvl w:val="1"/>
          <w:numId w:val="21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20 mins max</w:t>
      </w:r>
    </w:p>
    <w:p w14:paraId="7D823F8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8CC02E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Exam techniques</w:t>
      </w:r>
    </w:p>
    <w:p w14:paraId="1597F7EA" w14:textId="77777777" w:rsidR="00D30FAF" w:rsidRPr="00D30FAF" w:rsidRDefault="00D30FAF" w:rsidP="00D30FAF">
      <w:pPr>
        <w:numPr>
          <w:ilvl w:val="0"/>
          <w:numId w:val="21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For the data analysis/graph question, not all questions may relate directly to the graph: the graph may be a 'springboard' for a discussion of related issues</w:t>
      </w:r>
    </w:p>
    <w:p w14:paraId="020E94FE" w14:textId="77777777" w:rsidR="00D30FAF" w:rsidRPr="00D30FAF" w:rsidRDefault="00D30FAF" w:rsidP="00D30FAF">
      <w:pPr>
        <w:numPr>
          <w:ilvl w:val="0"/>
          <w:numId w:val="21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To pack a lot of information into a small space, use bullet points to organize your answer (but do NOT use abbreviations)</w:t>
      </w:r>
    </w:p>
    <w:p w14:paraId="0476849B" w14:textId="77777777" w:rsidR="00D30FAF" w:rsidRPr="00D30FAF" w:rsidRDefault="00D30FAF" w:rsidP="00D30FAF">
      <w:pPr>
        <w:numPr>
          <w:ilvl w:val="1"/>
          <w:numId w:val="21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Using bullet points OR numbering off answers</w:t>
      </w:r>
    </w:p>
    <w:p w14:paraId="51C9E7DB" w14:textId="77777777" w:rsidR="00D30FAF" w:rsidRPr="00D30FAF" w:rsidRDefault="00D30FAF" w:rsidP="00D30FAF">
      <w:pPr>
        <w:numPr>
          <w:ilvl w:val="0"/>
          <w:numId w:val="21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Do NOT write out, or paraphrase the questions in your answer - it's a complete waste of time</w:t>
      </w:r>
    </w:p>
    <w:p w14:paraId="49D09A3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2B8D61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Quality not Quantity</w:t>
      </w:r>
    </w:p>
    <w:p w14:paraId="67FB2832" w14:textId="77777777" w:rsidR="00D30FAF" w:rsidRPr="00D30FAF" w:rsidRDefault="00D30FAF" w:rsidP="00D30FAF">
      <w:pPr>
        <w:numPr>
          <w:ilvl w:val="0"/>
          <w:numId w:val="21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definition question worth two marks does not require an answer that is half a page long!</w:t>
      </w:r>
    </w:p>
    <w:p w14:paraId="2941E433" w14:textId="77777777" w:rsidR="00D30FAF" w:rsidRPr="00D30FAF" w:rsidRDefault="00D30FAF" w:rsidP="00D30FAF">
      <w:pPr>
        <w:numPr>
          <w:ilvl w:val="0"/>
          <w:numId w:val="21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more I write, the better my answer is…."</w:t>
      </w:r>
    </w:p>
    <w:p w14:paraId="5FDC50CB" w14:textId="77777777" w:rsidR="00D30FAF" w:rsidRPr="00D30FAF" w:rsidRDefault="00D30FAF" w:rsidP="00D30FAF">
      <w:pPr>
        <w:numPr>
          <w:ilvl w:val="1"/>
          <w:numId w:val="21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WRONG - the more you write, the more chance there is that you will say something that indicates incomplete/questionable understanding</w:t>
      </w:r>
    </w:p>
    <w:p w14:paraId="2214548A" w14:textId="77777777" w:rsidR="00D30FAF" w:rsidRPr="00D30FAF" w:rsidRDefault="00D30FAF" w:rsidP="00D30FAF">
      <w:pPr>
        <w:numPr>
          <w:ilvl w:val="0"/>
          <w:numId w:val="21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Add examples &amp; be precise</w:t>
      </w:r>
    </w:p>
    <w:p w14:paraId="00FBEEF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C0BB32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is the linguistic variable?</w:t>
      </w:r>
    </w:p>
    <w:p w14:paraId="47E5B4B1" w14:textId="77777777" w:rsidR="00D30FAF" w:rsidRPr="00D30FAF" w:rsidRDefault="00D30FAF" w:rsidP="00D30FAF">
      <w:pPr>
        <w:numPr>
          <w:ilvl w:val="0"/>
          <w:numId w:val="21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Bad Answer (worth 0 marks): too vague and inappropriate example</w:t>
      </w:r>
    </w:p>
    <w:p w14:paraId="5251CC75" w14:textId="77777777" w:rsidR="00D30FAF" w:rsidRPr="00D30FAF" w:rsidRDefault="00D30FAF" w:rsidP="00D30FAF">
      <w:pPr>
        <w:numPr>
          <w:ilvl w:val="0"/>
          <w:numId w:val="21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Good Answer: Alternative ways of saying something, example: couch and sofa</w:t>
      </w:r>
    </w:p>
    <w:p w14:paraId="271D7C6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13A0B0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Why are sociolinguists interested in the vernacular?</w:t>
      </w:r>
    </w:p>
    <w:p w14:paraId="1AC4F6D0" w14:textId="77777777" w:rsidR="00D30FAF" w:rsidRPr="00D30FAF" w:rsidRDefault="00D30FAF" w:rsidP="00D30FAF">
      <w:pPr>
        <w:numPr>
          <w:ilvl w:val="0"/>
          <w:numId w:val="21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Bad Answer (worth 0 marks): uses bad grammar and didn't answer the question</w:t>
      </w:r>
    </w:p>
    <w:p w14:paraId="113D4E0D" w14:textId="77777777" w:rsidR="00D30FAF" w:rsidRPr="00D30FAF" w:rsidRDefault="00D30FAF" w:rsidP="00D30FAF">
      <w:pPr>
        <w:numPr>
          <w:ilvl w:val="0"/>
          <w:numId w:val="21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Good Answer: Speech style used by speakers in intimate or casual circumstances when they are not audio-monitoring their speech. It is important because:</w:t>
      </w:r>
    </w:p>
    <w:p w14:paraId="77E7FCF2" w14:textId="77777777" w:rsidR="00D30FAF" w:rsidRPr="00D30FAF" w:rsidRDefault="00D30FAF" w:rsidP="00D30FAF">
      <w:pPr>
        <w:numPr>
          <w:ilvl w:val="1"/>
          <w:numId w:val="21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is the first speech style learned in infancy</w:t>
      </w:r>
    </w:p>
    <w:p w14:paraId="19DFC0E9" w14:textId="77777777" w:rsidR="00D30FAF" w:rsidRPr="00D30FAF" w:rsidRDefault="00D30FAF" w:rsidP="00D30FAF">
      <w:pPr>
        <w:numPr>
          <w:ilvl w:val="1"/>
          <w:numId w:val="21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is the speech style considered to remain the most stable across the speaker's lifetime</w:t>
      </w:r>
    </w:p>
    <w:p w14:paraId="37F85AD3" w14:textId="77777777" w:rsidR="00D30FAF" w:rsidRPr="00D30FAF" w:rsidRDefault="00D30FAF" w:rsidP="00D30FAF">
      <w:pPr>
        <w:numPr>
          <w:ilvl w:val="1"/>
          <w:numId w:val="21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is widely believed to provide the most systematic</w:t>
      </w:r>
      <w:proofErr w:type="gramStart"/>
      <w:r w:rsidRPr="00D30FAF">
        <w:rPr>
          <w:rFonts w:ascii="Calibri" w:eastAsia="Times New Roman" w:hAnsi="Calibri"/>
          <w:color w:val="auto"/>
          <w:sz w:val="22"/>
          <w:szCs w:val="22"/>
          <w:lang w:val="en-CA"/>
        </w:rPr>
        <w:t>…..</w:t>
      </w:r>
      <w:proofErr w:type="gramEnd"/>
    </w:p>
    <w:p w14:paraId="4DC122A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55A230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Revision tips</w:t>
      </w:r>
    </w:p>
    <w:p w14:paraId="6DFE8148" w14:textId="77777777" w:rsidR="00D30FAF" w:rsidRPr="00D30FAF" w:rsidRDefault="00D30FAF" w:rsidP="00D30FAF">
      <w:pPr>
        <w:numPr>
          <w:ilvl w:val="0"/>
          <w:numId w:val="21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Go through all the learning objectives carefully and make sure you and address….</w:t>
      </w:r>
    </w:p>
    <w:p w14:paraId="57B29AC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 </w:t>
      </w:r>
    </w:p>
    <w:p w14:paraId="79E85BE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Core concepts</w:t>
      </w:r>
    </w:p>
    <w:p w14:paraId="621A4259" w14:textId="77777777" w:rsidR="00D30FAF" w:rsidRPr="00D30FAF" w:rsidRDefault="00D30FAF" w:rsidP="00D30FAF">
      <w:pPr>
        <w:numPr>
          <w:ilvl w:val="0"/>
          <w:numId w:val="22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There is a close relationship between language and society</w:t>
      </w:r>
    </w:p>
    <w:p w14:paraId="24702860" w14:textId="77777777" w:rsidR="00D30FAF" w:rsidRPr="00D30FAF" w:rsidRDefault="00D30FAF" w:rsidP="00D30FAF">
      <w:pPr>
        <w:numPr>
          <w:ilvl w:val="1"/>
          <w:numId w:val="22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Correlations between social factors such as age, ethnicity, sex, etc. and internal or linguistic aspects of variation are known as sociolinguistic patterns</w:t>
      </w:r>
    </w:p>
    <w:p w14:paraId="7DC9AEC2" w14:textId="77777777" w:rsidR="00D30FAF" w:rsidRPr="00D30FAF" w:rsidRDefault="00D30FAF" w:rsidP="00D30FAF">
      <w:pPr>
        <w:numPr>
          <w:ilvl w:val="0"/>
          <w:numId w:val="22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At the very heart of sociolinguistics lies the belief that all languages……</w:t>
      </w:r>
    </w:p>
    <w:p w14:paraId="3D42380C" w14:textId="77777777" w:rsidR="00D30FAF" w:rsidRPr="00D30FAF" w:rsidRDefault="00D30FAF" w:rsidP="00D30FAF">
      <w:pPr>
        <w:numPr>
          <w:ilvl w:val="0"/>
          <w:numId w:val="22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They recognize that there is a variation between speakers of different social class dialects</w:t>
      </w:r>
    </w:p>
    <w:p w14:paraId="306CE9AB" w14:textId="77777777" w:rsidR="00D30FAF" w:rsidRPr="00D30FAF" w:rsidRDefault="00D30FAF" w:rsidP="00D30FAF">
      <w:pPr>
        <w:numPr>
          <w:ilvl w:val="1"/>
          <w:numId w:val="22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Sociolect, genderlect, ethnolect</w:t>
      </w:r>
    </w:p>
    <w:p w14:paraId="5D4D1FA2" w14:textId="77777777" w:rsidR="00D30FAF" w:rsidRPr="00D30FAF" w:rsidRDefault="00D30FAF" w:rsidP="00D30FAF">
      <w:pPr>
        <w:numPr>
          <w:ilvl w:val="0"/>
          <w:numId w:val="22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Earlier approaches to the study of variation in language in the 20th century acknowledges that variation existed, but tended to dismiss is as random and as hoc</w:t>
      </w:r>
    </w:p>
    <w:p w14:paraId="72C373DF" w14:textId="77777777" w:rsidR="00D30FAF" w:rsidRPr="00D30FAF" w:rsidRDefault="00D30FAF" w:rsidP="00D30FAF">
      <w:pPr>
        <w:numPr>
          <w:ilvl w:val="1"/>
          <w:numId w:val="22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work of William Labov was crucial in demonstrating the orderly</w:t>
      </w:r>
      <w:proofErr w:type="gramStart"/>
      <w:r w:rsidRPr="00D30FAF">
        <w:rPr>
          <w:rFonts w:ascii="Calibri" w:eastAsia="Times New Roman" w:hAnsi="Calibri"/>
          <w:color w:val="auto"/>
          <w:sz w:val="22"/>
          <w:szCs w:val="22"/>
          <w:lang w:val="en-CA"/>
        </w:rPr>
        <w:t>…..</w:t>
      </w:r>
      <w:proofErr w:type="gramEnd"/>
    </w:p>
    <w:p w14:paraId="4F41330A" w14:textId="77777777" w:rsidR="00D30FAF" w:rsidRPr="00D30FAF" w:rsidRDefault="00D30FAF" w:rsidP="00D30FAF">
      <w:pPr>
        <w:numPr>
          <w:ilvl w:val="0"/>
          <w:numId w:val="22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Language variation is socially and linguistically constrained (vocab: tacit)</w:t>
      </w:r>
    </w:p>
    <w:p w14:paraId="134FD862" w14:textId="77777777" w:rsidR="00D30FAF" w:rsidRPr="00D30FAF" w:rsidRDefault="00D30FAF" w:rsidP="00D30FAF">
      <w:pPr>
        <w:numPr>
          <w:ilvl w:val="1"/>
          <w:numId w:val="22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Many of these constraints aren’t accessible to: </w:t>
      </w:r>
    </w:p>
    <w:p w14:paraId="792CE198" w14:textId="77777777" w:rsidR="00D30FAF" w:rsidRPr="00D30FAF" w:rsidRDefault="00D30FAF" w:rsidP="00D30FAF">
      <w:pPr>
        <w:numPr>
          <w:ilvl w:val="2"/>
          <w:numId w:val="221"/>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Casual observation</w:t>
      </w:r>
    </w:p>
    <w:p w14:paraId="49D774B0" w14:textId="77777777" w:rsidR="00D30FAF" w:rsidRPr="00D30FAF" w:rsidRDefault="00D30FAF" w:rsidP="00D30FAF">
      <w:pPr>
        <w:numPr>
          <w:ilvl w:val="2"/>
          <w:numId w:val="221"/>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Conscious introspection</w:t>
      </w:r>
    </w:p>
    <w:p w14:paraId="69A45023" w14:textId="77777777" w:rsidR="00D30FAF" w:rsidRPr="00D30FAF" w:rsidRDefault="00D30FAF" w:rsidP="00D30FAF">
      <w:pPr>
        <w:numPr>
          <w:ilvl w:val="1"/>
          <w:numId w:val="22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That's why self-reported data on language use is notoriously unreliable</w:t>
      </w:r>
    </w:p>
    <w:p w14:paraId="5FA34480" w14:textId="77777777" w:rsidR="00D30FAF" w:rsidRPr="00D30FAF" w:rsidRDefault="00D30FAF" w:rsidP="00D30FAF">
      <w:pPr>
        <w:numPr>
          <w:ilvl w:val="1"/>
          <w:numId w:val="22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choice data….</w:t>
      </w:r>
    </w:p>
    <w:p w14:paraId="1587D106" w14:textId="77777777" w:rsidR="00D30FAF" w:rsidRPr="00D30FAF" w:rsidRDefault="00D30FAF" w:rsidP="00D30FAF">
      <w:pPr>
        <w:numPr>
          <w:ilvl w:val="0"/>
          <w:numId w:val="22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An example of vernacular, we notice:</w:t>
      </w:r>
    </w:p>
    <w:p w14:paraId="166A8396" w14:textId="77777777" w:rsidR="00D30FAF" w:rsidRPr="00D30FAF" w:rsidRDefault="00D30FAF" w:rsidP="00D30FAF">
      <w:pPr>
        <w:numPr>
          <w:ilvl w:val="1"/>
          <w:numId w:val="22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use of like - discourse marker (wasn't a creation by 20th century youths, dates back)</w:t>
      </w:r>
    </w:p>
    <w:p w14:paraId="0F46D202" w14:textId="77777777" w:rsidR="00D30FAF" w:rsidRPr="00D30FAF" w:rsidRDefault="00D30FAF" w:rsidP="00D30FAF">
      <w:pPr>
        <w:numPr>
          <w:ilvl w:val="1"/>
          <w:numId w:val="22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use of intensifiers - an adverb that boosts or intensifies the meaning</w:t>
      </w:r>
    </w:p>
    <w:p w14:paraId="2AF35944" w14:textId="77777777" w:rsidR="00D30FAF" w:rsidRPr="00D30FAF" w:rsidRDefault="00D30FAF" w:rsidP="00D30FAF">
      <w:pPr>
        <w:numPr>
          <w:ilvl w:val="0"/>
          <w:numId w:val="22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vernacular is a rich repository of variation</w:t>
      </w:r>
    </w:p>
    <w:p w14:paraId="54B44491" w14:textId="77777777" w:rsidR="00D30FAF" w:rsidRPr="00D30FAF" w:rsidRDefault="00D30FAF" w:rsidP="00D30FAF">
      <w:pPr>
        <w:numPr>
          <w:ilvl w:val="0"/>
          <w:numId w:val="22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basic conceptual tool in the analysis of variation is the linguistic variable</w:t>
      </w:r>
    </w:p>
    <w:p w14:paraId="22B757BA" w14:textId="77777777" w:rsidR="00D30FAF" w:rsidRPr="00D30FAF" w:rsidRDefault="00D30FAF" w:rsidP="00D30FAF">
      <w:pPr>
        <w:numPr>
          <w:ilvl w:val="1"/>
          <w:numId w:val="22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t>
      </w:r>
    </w:p>
    <w:p w14:paraId="6EAD475F" w14:textId="77777777" w:rsidR="00D30FAF" w:rsidRPr="00D30FAF" w:rsidRDefault="00D30FAF" w:rsidP="00D30FAF">
      <w:pPr>
        <w:numPr>
          <w:ilvl w:val="0"/>
          <w:numId w:val="22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Lexical variable in North American English for fizzy drink</w:t>
      </w:r>
    </w:p>
    <w:p w14:paraId="0897E853" w14:textId="77777777" w:rsidR="00D30FAF" w:rsidRPr="00D30FAF" w:rsidRDefault="00D30FAF" w:rsidP="00D30FAF">
      <w:pPr>
        <w:numPr>
          <w:ilvl w:val="1"/>
          <w:numId w:val="22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Pop</w:t>
      </w:r>
    </w:p>
    <w:p w14:paraId="46B85F57" w14:textId="77777777" w:rsidR="00D30FAF" w:rsidRPr="00D30FAF" w:rsidRDefault="00D30FAF" w:rsidP="00D30FAF">
      <w:pPr>
        <w:numPr>
          <w:ilvl w:val="1"/>
          <w:numId w:val="22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Soda</w:t>
      </w:r>
    </w:p>
    <w:p w14:paraId="2A2E665F" w14:textId="77777777" w:rsidR="00D30FAF" w:rsidRPr="00D30FAF" w:rsidRDefault="00D30FAF" w:rsidP="00D30FAF">
      <w:pPr>
        <w:numPr>
          <w:ilvl w:val="1"/>
          <w:numId w:val="22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Soft drink</w:t>
      </w:r>
    </w:p>
    <w:p w14:paraId="511A1537" w14:textId="77777777" w:rsidR="00D30FAF" w:rsidRPr="00D30FAF" w:rsidRDefault="00D30FAF" w:rsidP="00D30FAF">
      <w:pPr>
        <w:numPr>
          <w:ilvl w:val="1"/>
          <w:numId w:val="22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Tonic</w:t>
      </w:r>
    </w:p>
    <w:p w14:paraId="70ACBC7D" w14:textId="77777777" w:rsidR="00D30FAF" w:rsidRPr="00D30FAF" w:rsidRDefault="00D30FAF" w:rsidP="00D30FAF">
      <w:pPr>
        <w:numPr>
          <w:ilvl w:val="0"/>
          <w:numId w:val="22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Phonological Variable (Sound system)</w:t>
      </w:r>
    </w:p>
    <w:p w14:paraId="2DC7FBA0" w14:textId="77777777" w:rsidR="00D30FAF" w:rsidRPr="00D30FAF" w:rsidRDefault="00D30FAF" w:rsidP="00D30FAF">
      <w:pPr>
        <w:numPr>
          <w:ilvl w:val="1"/>
          <w:numId w:val="22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Rhotic /r/ - car and cah</w:t>
      </w:r>
    </w:p>
    <w:p w14:paraId="6C0CF879" w14:textId="77777777" w:rsidR="00D30FAF" w:rsidRPr="00D30FAF" w:rsidRDefault="00D30FAF" w:rsidP="00D30FAF">
      <w:pPr>
        <w:numPr>
          <w:ilvl w:val="0"/>
          <w:numId w:val="22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Grammatical variable</w:t>
      </w:r>
    </w:p>
    <w:p w14:paraId="48A52182" w14:textId="77777777" w:rsidR="00D30FAF" w:rsidRPr="00D30FAF" w:rsidRDefault="00D30FAF" w:rsidP="00D30FAF">
      <w:pPr>
        <w:numPr>
          <w:ilvl w:val="1"/>
          <w:numId w:val="22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Quotative - be like</w:t>
      </w:r>
    </w:p>
    <w:p w14:paraId="02035345" w14:textId="77777777" w:rsidR="00D30FAF" w:rsidRPr="00D30FAF" w:rsidRDefault="00D30FAF" w:rsidP="00D30FAF">
      <w:pPr>
        <w:numPr>
          <w:ilvl w:val="0"/>
          <w:numId w:val="22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Cast Study: Quotative variation in Contemporary English</w:t>
      </w:r>
    </w:p>
    <w:p w14:paraId="549E25C7" w14:textId="77777777" w:rsidR="00D30FAF" w:rsidRPr="00D30FAF" w:rsidRDefault="00D30FAF" w:rsidP="00D30FAF">
      <w:pPr>
        <w:numPr>
          <w:ilvl w:val="1"/>
          <w:numId w:val="22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quotative variable in English comprises</w:t>
      </w:r>
    </w:p>
    <w:p w14:paraId="521C2779" w14:textId="77777777" w:rsidR="00D30FAF" w:rsidRPr="00D30FAF" w:rsidRDefault="00D30FAF" w:rsidP="00D30FAF">
      <w:pPr>
        <w:numPr>
          <w:ilvl w:val="1"/>
          <w:numId w:val="22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"strategies…."</w:t>
      </w:r>
    </w:p>
    <w:p w14:paraId="1D23382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B2F13C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VOCAB - discourse-pragmatic, polypragmatic</w:t>
      </w:r>
    </w:p>
    <w:p w14:paraId="081695A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5790CB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Basic Concepts</w:t>
      </w:r>
    </w:p>
    <w:p w14:paraId="6FE91CB8" w14:textId="77777777" w:rsidR="00D30FAF" w:rsidRPr="00D30FAF" w:rsidRDefault="00D30FAF" w:rsidP="00D30FAF">
      <w:pPr>
        <w:numPr>
          <w:ilvl w:val="0"/>
          <w:numId w:val="22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Most of these variants can perform many different functions (e.g</w:t>
      </w:r>
      <w:proofErr w:type="gramStart"/>
      <w:r w:rsidRPr="00D30FAF">
        <w:rPr>
          <w:rFonts w:ascii="Calibri" w:eastAsia="Times New Roman" w:hAnsi="Calibri"/>
          <w:color w:val="auto"/>
          <w:sz w:val="22"/>
          <w:szCs w:val="22"/>
          <w:lang w:val="en-CA"/>
        </w:rPr>
        <w:t>…..</w:t>
      </w:r>
      <w:proofErr w:type="gramEnd"/>
    </w:p>
    <w:p w14:paraId="5CFFBC0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9DE064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Prescriptive Grammar</w:t>
      </w:r>
    </w:p>
    <w:p w14:paraId="35A3BD8A" w14:textId="77777777" w:rsidR="00D30FAF" w:rsidRPr="00D30FAF" w:rsidRDefault="00D30FAF" w:rsidP="00D30FAF">
      <w:pPr>
        <w:numPr>
          <w:ilvl w:val="0"/>
          <w:numId w:val="22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recognition that one form may perform several functions is at odds with more traditional accounts of language use</w:t>
      </w:r>
    </w:p>
    <w:p w14:paraId="65AB389D" w14:textId="77777777" w:rsidR="00D30FAF" w:rsidRPr="00D30FAF" w:rsidRDefault="00D30FAF" w:rsidP="00D30FAF">
      <w:pPr>
        <w:numPr>
          <w:ilvl w:val="0"/>
          <w:numId w:val="22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Prescriptive grammar tries to 'explain' variation by giving each form a specific reading or function</w:t>
      </w:r>
    </w:p>
    <w:p w14:paraId="74A7C4EF" w14:textId="77777777" w:rsidR="00D30FAF" w:rsidRPr="00D30FAF" w:rsidRDefault="00D30FAF" w:rsidP="00D30FAF">
      <w:pPr>
        <w:numPr>
          <w:ilvl w:val="0"/>
          <w:numId w:val="22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Prescriptive grammar is based on form-function symmetries</w:t>
      </w:r>
    </w:p>
    <w:p w14:paraId="633B0639" w14:textId="77777777" w:rsidR="00D30FAF" w:rsidRPr="00D30FAF" w:rsidRDefault="00D30FAF" w:rsidP="00D30FAF">
      <w:pPr>
        <w:numPr>
          <w:ilvl w:val="0"/>
          <w:numId w:val="22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t>
      </w:r>
    </w:p>
    <w:p w14:paraId="6A6AAD3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984287E" w14:textId="77777777" w:rsidR="00D30FAF" w:rsidRPr="00D30FAF" w:rsidRDefault="00D30FAF" w:rsidP="00D30FAF">
      <w:pPr>
        <w:numPr>
          <w:ilvl w:val="0"/>
          <w:numId w:val="22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In yet other cases, prescriptive approaches to language dismiss variation as 'illogical, uneducated, and sloppy"</w:t>
      </w:r>
    </w:p>
    <w:p w14:paraId="7E1239DE" w14:textId="77777777" w:rsidR="00D30FAF" w:rsidRPr="00D30FAF" w:rsidRDefault="00D30FAF" w:rsidP="00D30FAF">
      <w:pPr>
        <w:numPr>
          <w:ilvl w:val="0"/>
          <w:numId w:val="22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good example of this would be the use of:</w:t>
      </w:r>
    </w:p>
    <w:p w14:paraId="1C430086" w14:textId="77777777" w:rsidR="00D30FAF" w:rsidRPr="00D30FAF" w:rsidRDefault="00D30FAF" w:rsidP="00D30FAF">
      <w:pPr>
        <w:numPr>
          <w:ilvl w:val="1"/>
          <w:numId w:val="22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Negative </w:t>
      </w:r>
      <w:proofErr w:type="gramStart"/>
      <w:r w:rsidRPr="00D30FAF">
        <w:rPr>
          <w:rFonts w:ascii="Calibri" w:eastAsia="Times New Roman" w:hAnsi="Calibri"/>
          <w:color w:val="auto"/>
          <w:sz w:val="22"/>
          <w:szCs w:val="22"/>
          <w:lang w:val="en-CA"/>
        </w:rPr>
        <w:t>concord  /</w:t>
      </w:r>
      <w:proofErr w:type="gramEnd"/>
      <w:r w:rsidRPr="00D30FAF">
        <w:rPr>
          <w:rFonts w:ascii="Calibri" w:eastAsia="Times New Roman" w:hAnsi="Calibri"/>
          <w:color w:val="auto"/>
          <w:sz w:val="22"/>
          <w:szCs w:val="22"/>
          <w:lang w:val="en-CA"/>
        </w:rPr>
        <w:t xml:space="preserve"> multiple negation (double negatives, double negation)</w:t>
      </w:r>
    </w:p>
    <w:p w14:paraId="5177C65B" w14:textId="77777777" w:rsidR="00D30FAF" w:rsidRPr="00D30FAF" w:rsidRDefault="00D30FAF" w:rsidP="00D30FAF">
      <w:pPr>
        <w:numPr>
          <w:ilvl w:val="2"/>
          <w:numId w:val="224"/>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 haven't got no money should mean that you DO have money</w:t>
      </w:r>
    </w:p>
    <w:p w14:paraId="7B017B4E" w14:textId="77777777" w:rsidR="00D30FAF" w:rsidRPr="00D30FAF" w:rsidRDefault="00D30FAF" w:rsidP="00D30FAF">
      <w:pPr>
        <w:numPr>
          <w:ilvl w:val="3"/>
          <w:numId w:val="224"/>
        </w:numPr>
        <w:ind w:left="216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"they evoke a mathematical line of reasoning"</w:t>
      </w:r>
    </w:p>
    <w:p w14:paraId="02E44EE9" w14:textId="77777777" w:rsidR="00D30FAF" w:rsidRPr="00D30FAF" w:rsidRDefault="00D30FAF" w:rsidP="00D30FAF">
      <w:pPr>
        <w:numPr>
          <w:ilvl w:val="3"/>
          <w:numId w:val="224"/>
        </w:numPr>
        <w:ind w:left="216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Language isn't math, no algebra</w:t>
      </w:r>
    </w:p>
    <w:p w14:paraId="0BB3DF98" w14:textId="77777777" w:rsidR="00D30FAF" w:rsidRPr="00D30FAF" w:rsidRDefault="00D30FAF" w:rsidP="00D30FAF">
      <w:pPr>
        <w:numPr>
          <w:ilvl w:val="2"/>
          <w:numId w:val="224"/>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was the way to form a negative sentence in earlier varieties of English</w:t>
      </w:r>
    </w:p>
    <w:p w14:paraId="0E957E6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81DDD2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Social Class</w:t>
      </w:r>
    </w:p>
    <w:p w14:paraId="4CBA7CF8" w14:textId="77777777" w:rsidR="00D30FAF" w:rsidRPr="00D30FAF" w:rsidRDefault="00D30FAF" w:rsidP="00D30FAF">
      <w:pPr>
        <w:numPr>
          <w:ilvl w:val="0"/>
          <w:numId w:val="22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use of multiple negation is primarily associated with lower class speech</w:t>
      </w:r>
    </w:p>
    <w:p w14:paraId="29591D16" w14:textId="77777777" w:rsidR="00D30FAF" w:rsidRPr="00D30FAF" w:rsidRDefault="00D30FAF" w:rsidP="00D30FAF">
      <w:pPr>
        <w:numPr>
          <w:ilvl w:val="0"/>
          <w:numId w:val="22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Urban studies of language variation and change….</w:t>
      </w:r>
    </w:p>
    <w:p w14:paraId="5ABD8ED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51D8A4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Grammatical variation in Norwich, U.K.</w:t>
      </w:r>
    </w:p>
    <w:p w14:paraId="494E73CC" w14:textId="77777777" w:rsidR="00D30FAF" w:rsidRPr="00D30FAF" w:rsidRDefault="00D30FAF" w:rsidP="00D30FAF">
      <w:pPr>
        <w:numPr>
          <w:ilvl w:val="0"/>
          <w:numId w:val="22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t>
      </w:r>
      <w:r w:rsidRPr="00D30FAF">
        <w:rPr>
          <w:rFonts w:ascii="Calibri" w:eastAsia="Times New Roman" w:hAnsi="Calibri"/>
          <w:i/>
          <w:iCs/>
          <w:color w:val="auto"/>
          <w:sz w:val="22"/>
          <w:szCs w:val="22"/>
          <w:lang w:val="en-CA"/>
        </w:rPr>
        <w:t>she</w:t>
      </w:r>
      <w:r w:rsidRPr="00D30FAF">
        <w:rPr>
          <w:rFonts w:ascii="Calibri" w:eastAsia="Times New Roman" w:hAnsi="Calibri"/>
          <w:color w:val="auto"/>
          <w:sz w:val="22"/>
          <w:szCs w:val="22"/>
          <w:lang w:val="en-CA"/>
        </w:rPr>
        <w:t xml:space="preserve"> </w:t>
      </w:r>
      <w:proofErr w:type="gramStart"/>
      <w:r w:rsidRPr="00D30FAF">
        <w:rPr>
          <w:rFonts w:ascii="Calibri" w:eastAsia="Times New Roman" w:hAnsi="Calibri"/>
          <w:color w:val="auto"/>
          <w:sz w:val="22"/>
          <w:szCs w:val="22"/>
          <w:lang w:val="en-CA"/>
        </w:rPr>
        <w:t>go</w:t>
      </w:r>
      <w:proofErr w:type="gramEnd"/>
      <w:r w:rsidRPr="00D30FAF">
        <w:rPr>
          <w:rFonts w:ascii="Calibri" w:eastAsia="Times New Roman" w:hAnsi="Calibri"/>
          <w:color w:val="auto"/>
          <w:sz w:val="22"/>
          <w:szCs w:val="22"/>
          <w:lang w:val="en-CA"/>
        </w:rPr>
        <w:t xml:space="preserve"> vs. </w:t>
      </w:r>
      <w:r w:rsidRPr="00D30FAF">
        <w:rPr>
          <w:rFonts w:ascii="Calibri" w:eastAsia="Times New Roman" w:hAnsi="Calibri"/>
          <w:i/>
          <w:iCs/>
          <w:color w:val="auto"/>
          <w:sz w:val="22"/>
          <w:szCs w:val="22"/>
          <w:lang w:val="en-CA"/>
        </w:rPr>
        <w:t>she</w:t>
      </w:r>
      <w:r w:rsidRPr="00D30FAF">
        <w:rPr>
          <w:rFonts w:ascii="Calibri" w:eastAsia="Times New Roman" w:hAnsi="Calibri"/>
          <w:color w:val="auto"/>
          <w:sz w:val="22"/>
          <w:szCs w:val="22"/>
          <w:lang w:val="en-CA"/>
        </w:rPr>
        <w:t xml:space="preserve"> goes"</w:t>
      </w:r>
    </w:p>
    <w:p w14:paraId="61BD472D" w14:textId="77777777" w:rsidR="00D30FAF" w:rsidRPr="00D30FAF" w:rsidRDefault="00D30FAF" w:rsidP="00D30FAF">
      <w:pPr>
        <w:numPr>
          <w:ilvl w:val="0"/>
          <w:numId w:val="22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Lower working class does it the most but there's a sudden drop from upper working class to lower middle class</w:t>
      </w:r>
    </w:p>
    <w:p w14:paraId="35608308" w14:textId="77777777" w:rsidR="00D30FAF" w:rsidRPr="00D30FAF" w:rsidRDefault="00D30FAF" w:rsidP="00D30FAF">
      <w:pPr>
        <w:numPr>
          <w:ilvl w:val="1"/>
          <w:numId w:val="22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Example of: pattern of broad/sharp stratification</w:t>
      </w:r>
    </w:p>
    <w:p w14:paraId="528FA325" w14:textId="77777777" w:rsidR="00D30FAF" w:rsidRPr="00D30FAF" w:rsidRDefault="00D30FAF" w:rsidP="00D30FAF">
      <w:pPr>
        <w:numPr>
          <w:ilvl w:val="2"/>
          <w:numId w:val="226"/>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Big drop in adjacent social class</w:t>
      </w:r>
    </w:p>
    <w:p w14:paraId="6B72A917" w14:textId="77777777" w:rsidR="00D30FAF" w:rsidRPr="00D30FAF" w:rsidRDefault="00D30FAF" w:rsidP="00D30FAF">
      <w:pPr>
        <w:numPr>
          <w:ilvl w:val="1"/>
          <w:numId w:val="22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Grammatical variable </w:t>
      </w:r>
      <w:proofErr w:type="gramStart"/>
      <w:r w:rsidRPr="00D30FAF">
        <w:rPr>
          <w:rFonts w:ascii="Calibri" w:eastAsia="Times New Roman" w:hAnsi="Calibri"/>
          <w:color w:val="auto"/>
          <w:sz w:val="22"/>
          <w:szCs w:val="22"/>
          <w:lang w:val="en-CA"/>
        </w:rPr>
        <w:t>are</w:t>
      </w:r>
      <w:proofErr w:type="gramEnd"/>
      <w:r w:rsidRPr="00D30FAF">
        <w:rPr>
          <w:rFonts w:ascii="Calibri" w:eastAsia="Times New Roman" w:hAnsi="Calibri"/>
          <w:color w:val="auto"/>
          <w:sz w:val="22"/>
          <w:szCs w:val="22"/>
          <w:lang w:val="en-CA"/>
        </w:rPr>
        <w:t xml:space="preserve"> heavily stigmatized</w:t>
      </w:r>
    </w:p>
    <w:p w14:paraId="28CDD1B7" w14:textId="77777777" w:rsidR="00D30FAF" w:rsidRPr="00D30FAF" w:rsidRDefault="00D30FAF" w:rsidP="00D30FAF">
      <w:pPr>
        <w:numPr>
          <w:ilvl w:val="0"/>
          <w:numId w:val="22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terms of their distribution across the social hierarchy, what kind of pattern do phonological variables typical</w:t>
      </w:r>
      <w:proofErr w:type="gramStart"/>
      <w:r w:rsidRPr="00D30FAF">
        <w:rPr>
          <w:rFonts w:ascii="Calibri" w:eastAsia="Times New Roman" w:hAnsi="Calibri"/>
          <w:color w:val="auto"/>
          <w:sz w:val="22"/>
          <w:szCs w:val="22"/>
          <w:lang w:val="en-CA"/>
        </w:rPr>
        <w:t>…..</w:t>
      </w:r>
      <w:proofErr w:type="gramEnd"/>
    </w:p>
    <w:p w14:paraId="7AF324C8" w14:textId="77777777" w:rsidR="00D30FAF" w:rsidRPr="00D30FAF" w:rsidRDefault="00D30FAF" w:rsidP="00D30FAF">
      <w:pPr>
        <w:numPr>
          <w:ilvl w:val="1"/>
          <w:numId w:val="22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H-dropping is heavily stigmatized: broad stratification</w:t>
      </w:r>
    </w:p>
    <w:p w14:paraId="5CD6FB8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E7D237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Core Concept: post vocalic /r/ in NYC</w:t>
      </w:r>
    </w:p>
    <w:p w14:paraId="61C684DD" w14:textId="77777777" w:rsidR="00D30FAF" w:rsidRPr="00D30FAF" w:rsidRDefault="00D30FAF" w:rsidP="00D30FAF">
      <w:pPr>
        <w:numPr>
          <w:ilvl w:val="0"/>
          <w:numId w:val="22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Fine pattern of stratification bc of small gaps between trend lines</w:t>
      </w:r>
    </w:p>
    <w:p w14:paraId="17E3FD10" w14:textId="77777777" w:rsidR="00D30FAF" w:rsidRPr="00D30FAF" w:rsidRDefault="00D30FAF" w:rsidP="00D30FAF">
      <w:pPr>
        <w:numPr>
          <w:ilvl w:val="0"/>
          <w:numId w:val="22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Unusual pattern: cross-over pattern where lower middle class </w:t>
      </w:r>
    </w:p>
    <w:p w14:paraId="206FFC12" w14:textId="77777777" w:rsidR="00D30FAF" w:rsidRPr="00D30FAF" w:rsidRDefault="00D30FAF" w:rsidP="00D30FAF">
      <w:pPr>
        <w:numPr>
          <w:ilvl w:val="1"/>
          <w:numId w:val="22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Change from above: above conscious awareness</w:t>
      </w:r>
    </w:p>
    <w:p w14:paraId="03260D4B" w14:textId="77777777" w:rsidR="00D30FAF" w:rsidRPr="00D30FAF" w:rsidRDefault="00D30FAF" w:rsidP="00D30FAF">
      <w:pPr>
        <w:ind w:left="108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5D8A60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Gender and Language</w:t>
      </w:r>
    </w:p>
    <w:p w14:paraId="43671638" w14:textId="77777777" w:rsidR="00D30FAF" w:rsidRPr="00D30FAF" w:rsidRDefault="00D30FAF" w:rsidP="00D30FAF">
      <w:pPr>
        <w:numPr>
          <w:ilvl w:val="0"/>
          <w:numId w:val="22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Language variation is not only socially stratified, it is also sensitive to gender </w:t>
      </w:r>
    </w:p>
    <w:p w14:paraId="64CC367C" w14:textId="77777777" w:rsidR="00D30FAF" w:rsidRPr="00D30FAF" w:rsidRDefault="00D30FAF" w:rsidP="00D30FAF">
      <w:pPr>
        <w:numPr>
          <w:ilvl w:val="0"/>
          <w:numId w:val="22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is the difference?</w:t>
      </w:r>
    </w:p>
    <w:p w14:paraId="09533294" w14:textId="77777777" w:rsidR="00D30FAF" w:rsidRPr="00D30FAF" w:rsidRDefault="00D30FAF" w:rsidP="00D30FAF">
      <w:pPr>
        <w:numPr>
          <w:ilvl w:val="1"/>
          <w:numId w:val="22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Sex: biological distinction</w:t>
      </w:r>
    </w:p>
    <w:p w14:paraId="57C81116" w14:textId="77777777" w:rsidR="00D30FAF" w:rsidRPr="00D30FAF" w:rsidRDefault="00D30FAF" w:rsidP="00D30FAF">
      <w:pPr>
        <w:numPr>
          <w:ilvl w:val="1"/>
          <w:numId w:val="22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Gender: social</w:t>
      </w:r>
    </w:p>
    <w:p w14:paraId="3144511C" w14:textId="77777777" w:rsidR="00D30FAF" w:rsidRPr="00D30FAF" w:rsidRDefault="00D30FAF" w:rsidP="00D30FAF">
      <w:pPr>
        <w:numPr>
          <w:ilvl w:val="0"/>
          <w:numId w:val="22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Early research between male and female speech</w:t>
      </w:r>
    </w:p>
    <w:p w14:paraId="24E86A07" w14:textId="77777777" w:rsidR="00D30FAF" w:rsidRPr="00D30FAF" w:rsidRDefault="00D30FAF" w:rsidP="00D30FAF">
      <w:pPr>
        <w:numPr>
          <w:ilvl w:val="0"/>
          <w:numId w:val="22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But the search for……</w:t>
      </w:r>
    </w:p>
    <w:p w14:paraId="033853A2" w14:textId="77777777" w:rsidR="00D30FAF" w:rsidRPr="00D30FAF" w:rsidRDefault="00D30FAF" w:rsidP="00D30FAF">
      <w:pPr>
        <w:numPr>
          <w:ilvl w:val="0"/>
          <w:numId w:val="22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One recurrent finding is that women tend to use more standard variants than men, who correspondingly, use more vernacular or non-standard forms than women</w:t>
      </w:r>
    </w:p>
    <w:p w14:paraId="22ED0D19" w14:textId="77777777" w:rsidR="00D30FAF" w:rsidRPr="00D30FAF" w:rsidRDefault="00D30FAF" w:rsidP="00D30FAF">
      <w:pPr>
        <w:numPr>
          <w:ilvl w:val="1"/>
          <w:numId w:val="22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Sociolinguistic gender pattern</w:t>
      </w:r>
    </w:p>
    <w:p w14:paraId="7B1C481B" w14:textId="77777777" w:rsidR="00D30FAF" w:rsidRPr="00D30FAF" w:rsidRDefault="00D30FAF" w:rsidP="00D30FAF">
      <w:pPr>
        <w:numPr>
          <w:ilvl w:val="1"/>
          <w:numId w:val="22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And in many cases</w:t>
      </w:r>
      <w:proofErr w:type="gramStart"/>
      <w:r w:rsidRPr="00D30FAF">
        <w:rPr>
          <w:rFonts w:ascii="Calibri" w:eastAsia="Times New Roman" w:hAnsi="Calibri"/>
          <w:color w:val="auto"/>
          <w:sz w:val="22"/>
          <w:szCs w:val="22"/>
          <w:lang w:val="en-CA"/>
        </w:rPr>
        <w:t>…..</w:t>
      </w:r>
      <w:proofErr w:type="gramEnd"/>
    </w:p>
    <w:p w14:paraId="0707245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80A63F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Age and Variation</w:t>
      </w:r>
    </w:p>
    <w:p w14:paraId="01A8E6D4" w14:textId="77777777" w:rsidR="00D30FAF" w:rsidRPr="00D30FAF" w:rsidRDefault="00D30FAF" w:rsidP="00D30FAF">
      <w:pPr>
        <w:numPr>
          <w:ilvl w:val="0"/>
          <w:numId w:val="22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Age has been particularly important to sociolinguists engaged in identifying and tracking change in the speech community</w:t>
      </w:r>
    </w:p>
    <w:p w14:paraId="47ABF110" w14:textId="77777777" w:rsidR="00D30FAF" w:rsidRPr="00D30FAF" w:rsidRDefault="00D30FAF" w:rsidP="00D30FAF">
      <w:pPr>
        <w:numPr>
          <w:ilvl w:val="0"/>
          <w:numId w:val="22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Age is conventionally measured in chronological years</w:t>
      </w:r>
    </w:p>
    <w:p w14:paraId="2A4BC66F" w14:textId="77777777" w:rsidR="00D30FAF" w:rsidRPr="00D30FAF" w:rsidRDefault="00D30FAF" w:rsidP="00D30FAF">
      <w:pPr>
        <w:numPr>
          <w:ilvl w:val="0"/>
          <w:numId w:val="22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t>
      </w:r>
    </w:p>
    <w:p w14:paraId="38086A8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5EBFE4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Age</w:t>
      </w:r>
    </w:p>
    <w:p w14:paraId="3986FB4E" w14:textId="77777777" w:rsidR="00D30FAF" w:rsidRPr="00D30FAF" w:rsidRDefault="00D30FAF" w:rsidP="00D30FAF">
      <w:pPr>
        <w:numPr>
          <w:ilvl w:val="0"/>
          <w:numId w:val="23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A lot of research has focused on how the adolescent life-stage impacts on language variation</w:t>
      </w:r>
      <w:proofErr w:type="gramStart"/>
      <w:r w:rsidRPr="00D30FAF">
        <w:rPr>
          <w:rFonts w:ascii="Calibri" w:eastAsia="Times New Roman" w:hAnsi="Calibri"/>
          <w:color w:val="auto"/>
          <w:sz w:val="22"/>
          <w:szCs w:val="22"/>
          <w:lang w:val="en-CA"/>
        </w:rPr>
        <w:t>…..</w:t>
      </w:r>
      <w:proofErr w:type="gramEnd"/>
    </w:p>
    <w:p w14:paraId="0A63AF7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D4E15D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Why are adolescents singles out as the 'movers' and </w:t>
      </w:r>
      <w:proofErr w:type="gramStart"/>
      <w:r w:rsidRPr="00D30FAF">
        <w:rPr>
          <w:rFonts w:ascii="Calibri" w:eastAsia="Times New Roman" w:hAnsi="Calibri"/>
          <w:color w:val="auto"/>
          <w:sz w:val="22"/>
          <w:szCs w:val="22"/>
          <w:lang w:val="en-CA"/>
        </w:rPr>
        <w:t>shakers'</w:t>
      </w:r>
      <w:proofErr w:type="gramEnd"/>
      <w:r w:rsidRPr="00D30FAF">
        <w:rPr>
          <w:rFonts w:ascii="Calibri" w:eastAsia="Times New Roman" w:hAnsi="Calibri"/>
          <w:color w:val="auto"/>
          <w:sz w:val="22"/>
          <w:szCs w:val="22"/>
          <w:lang w:val="en-CA"/>
        </w:rPr>
        <w:t xml:space="preserve"> of linguistic change?</w:t>
      </w:r>
    </w:p>
    <w:p w14:paraId="27A8646C" w14:textId="77777777" w:rsidR="00D30FAF" w:rsidRPr="00D30FAF" w:rsidRDefault="00D30FAF" w:rsidP="00D30FAF">
      <w:pPr>
        <w:numPr>
          <w:ilvl w:val="0"/>
          <w:numId w:val="23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Because adolescents try to assert their own identity rather than the identity of their parents</w:t>
      </w:r>
    </w:p>
    <w:p w14:paraId="02214720" w14:textId="77777777" w:rsidR="00D30FAF" w:rsidRPr="00D30FAF" w:rsidRDefault="00D30FAF" w:rsidP="00D30FAF">
      <w:pPr>
        <w:numPr>
          <w:ilvl w:val="0"/>
          <w:numId w:val="23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Efflorescence: they experiment with drugs, music, sex, language, hair, etc.</w:t>
      </w:r>
    </w:p>
    <w:p w14:paraId="51B23977" w14:textId="77777777" w:rsidR="00D30FAF" w:rsidRPr="00D30FAF" w:rsidRDefault="00D30FAF" w:rsidP="00D30FAF">
      <w:pPr>
        <w:numPr>
          <w:ilvl w:val="0"/>
          <w:numId w:val="23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Trying to construct their own identities with the use of experimentation</w:t>
      </w:r>
    </w:p>
    <w:p w14:paraId="3D5375D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5DC309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Variation and Change</w:t>
      </w:r>
    </w:p>
    <w:p w14:paraId="2B3FE964" w14:textId="77777777" w:rsidR="00D30FAF" w:rsidRPr="00D30FAF" w:rsidRDefault="00D30FAF" w:rsidP="00D30FAF">
      <w:pPr>
        <w:numPr>
          <w:ilvl w:val="0"/>
          <w:numId w:val="23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Variation is also a precondition for language change</w:t>
      </w:r>
    </w:p>
    <w:p w14:paraId="4DE97C71" w14:textId="77777777" w:rsidR="00D30FAF" w:rsidRPr="00D30FAF" w:rsidRDefault="00D30FAF" w:rsidP="00D30FAF">
      <w:pPr>
        <w:numPr>
          <w:ilvl w:val="1"/>
          <w:numId w:val="23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lot of languages remain stable</w:t>
      </w:r>
    </w:p>
    <w:p w14:paraId="1157D019" w14:textId="77777777" w:rsidR="00D30FAF" w:rsidRPr="00D30FAF" w:rsidRDefault="00D30FAF" w:rsidP="00D30FAF">
      <w:pPr>
        <w:numPr>
          <w:ilvl w:val="1"/>
          <w:numId w:val="23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t>
      </w:r>
    </w:p>
    <w:p w14:paraId="70D708C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4788EE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is the different between a linguistic innovation and a linguistic change?</w:t>
      </w:r>
    </w:p>
    <w:p w14:paraId="200E7727" w14:textId="77777777" w:rsidR="00D30FAF" w:rsidRPr="00D30FAF" w:rsidRDefault="00D30FAF" w:rsidP="00D30FAF">
      <w:pPr>
        <w:numPr>
          <w:ilvl w:val="0"/>
          <w:numId w:val="23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Anything can be innovated but must be diffuse and spread2</w:t>
      </w:r>
    </w:p>
    <w:p w14:paraId="65FDE117" w14:textId="77777777" w:rsidR="00D30FAF" w:rsidRPr="00D30FAF" w:rsidRDefault="00D30FAF" w:rsidP="00D30FAF">
      <w:pPr>
        <w:ind w:left="108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7B12BF6" w14:textId="77777777" w:rsidR="00D30FAF" w:rsidRPr="00D30FAF" w:rsidRDefault="00D30FAF" w:rsidP="00D30FAF">
      <w:pPr>
        <w:ind w:left="162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2F058D4" w14:textId="77777777" w:rsidR="00D30FAF" w:rsidRPr="00D30FAF" w:rsidRDefault="00D30FAF" w:rsidP="00D30FAF">
      <w:pPr>
        <w:ind w:left="162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98C9C6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Linguistic variable</w:t>
      </w:r>
      <w:r w:rsidRPr="00D30FAF">
        <w:rPr>
          <w:rFonts w:ascii="Calibri" w:eastAsia="Times New Roman" w:hAnsi="Calibri"/>
          <w:color w:val="auto"/>
          <w:sz w:val="22"/>
          <w:szCs w:val="22"/>
          <w:lang w:val="en-CA"/>
        </w:rPr>
        <w:t xml:space="preserve">: alternative ways of saying the same thing </w:t>
      </w:r>
      <w:proofErr w:type="gramStart"/>
      <w:r w:rsidRPr="00D30FAF">
        <w:rPr>
          <w:rFonts w:ascii="Calibri" w:eastAsia="Times New Roman" w:hAnsi="Calibri"/>
          <w:color w:val="auto"/>
          <w:sz w:val="22"/>
          <w:szCs w:val="22"/>
          <w:lang w:val="en-CA"/>
        </w:rPr>
        <w:t>like</w:t>
      </w:r>
      <w:proofErr w:type="gramEnd"/>
      <w:r w:rsidRPr="00D30FAF">
        <w:rPr>
          <w:rFonts w:ascii="Calibri" w:eastAsia="Times New Roman" w:hAnsi="Calibri"/>
          <w:color w:val="auto"/>
          <w:sz w:val="22"/>
          <w:szCs w:val="22"/>
          <w:lang w:val="en-CA"/>
        </w:rPr>
        <w:t xml:space="preserve"> laughing and laughin'</w:t>
      </w:r>
    </w:p>
    <w:p w14:paraId="4258D7A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55649B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Real-time approach to language change</w:t>
      </w:r>
      <w:r w:rsidRPr="00D30FAF">
        <w:rPr>
          <w:rFonts w:ascii="Calibri" w:eastAsia="Times New Roman" w:hAnsi="Calibri"/>
          <w:color w:val="auto"/>
          <w:sz w:val="22"/>
          <w:szCs w:val="22"/>
          <w:lang w:val="en-CA"/>
        </w:rPr>
        <w:t>: relies on vertical comparisons of (minimally) two different stages of a language in diachrony</w:t>
      </w:r>
    </w:p>
    <w:p w14:paraId="3A5774E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82BD5C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Uniformitarian principle</w:t>
      </w:r>
      <w:r w:rsidRPr="00D30FAF">
        <w:rPr>
          <w:rFonts w:ascii="Calibri" w:eastAsia="Times New Roman" w:hAnsi="Calibri"/>
          <w:color w:val="auto"/>
          <w:sz w:val="22"/>
          <w:szCs w:val="22"/>
          <w:lang w:val="en-CA"/>
        </w:rPr>
        <w:t>: if social and linguistic forces shape language use today, they must also have done so in the past</w:t>
      </w:r>
    </w:p>
    <w:p w14:paraId="54B5C8D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CE63F1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Diatopic variation</w:t>
      </w:r>
      <w:r w:rsidRPr="00D30FAF">
        <w:rPr>
          <w:rFonts w:ascii="Calibri" w:eastAsia="Times New Roman" w:hAnsi="Calibri"/>
          <w:color w:val="auto"/>
          <w:sz w:val="22"/>
          <w:szCs w:val="22"/>
          <w:lang w:val="en-CA"/>
        </w:rPr>
        <w:t>: variation according to place or geographical location</w:t>
      </w:r>
    </w:p>
    <w:p w14:paraId="080E1EA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0BBD93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Codification</w:t>
      </w:r>
      <w:r w:rsidRPr="00D30FAF">
        <w:rPr>
          <w:rFonts w:ascii="Calibri" w:eastAsia="Times New Roman" w:hAnsi="Calibri"/>
          <w:color w:val="auto"/>
          <w:sz w:val="22"/>
          <w:szCs w:val="22"/>
          <w:lang w:val="en-CA"/>
        </w:rPr>
        <w:t>: the process of establishing linguistic rules in grammar books</w:t>
      </w:r>
    </w:p>
    <w:p w14:paraId="618820C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E5EC61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Inherent variation</w:t>
      </w:r>
      <w:r w:rsidRPr="00D30FAF">
        <w:rPr>
          <w:rFonts w:ascii="Calibri" w:eastAsia="Times New Roman" w:hAnsi="Calibri"/>
          <w:color w:val="auto"/>
          <w:sz w:val="22"/>
          <w:szCs w:val="22"/>
          <w:lang w:val="en-CA"/>
        </w:rPr>
        <w:t>: variation that is found throughout different linguistic components</w:t>
      </w:r>
    </w:p>
    <w:p w14:paraId="54E3337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B3AD39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Structured heterogeneity</w:t>
      </w:r>
      <w:r w:rsidRPr="00D30FAF">
        <w:rPr>
          <w:rFonts w:ascii="Calibri" w:eastAsia="Times New Roman" w:hAnsi="Calibri"/>
          <w:color w:val="auto"/>
          <w:sz w:val="22"/>
          <w:szCs w:val="22"/>
          <w:lang w:val="en-CA"/>
        </w:rPr>
        <w:t>: linguistic variation is not random or chaotic; it is rule-governed and structured</w:t>
      </w:r>
    </w:p>
    <w:p w14:paraId="0AD3525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80BC12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Standardization</w:t>
      </w:r>
      <w:r w:rsidRPr="00D30FAF">
        <w:rPr>
          <w:rFonts w:ascii="Calibri" w:eastAsia="Times New Roman" w:hAnsi="Calibri"/>
          <w:color w:val="auto"/>
          <w:sz w:val="22"/>
          <w:szCs w:val="22"/>
          <w:lang w:val="en-CA"/>
        </w:rPr>
        <w:t>: a process which typically results in minimal variation in form and maximal variation in function</w:t>
      </w:r>
    </w:p>
    <w:p w14:paraId="25FEE42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E84130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Sigmoid distribution</w:t>
      </w:r>
      <w:r w:rsidRPr="00D30FAF">
        <w:rPr>
          <w:rFonts w:ascii="Calibri" w:eastAsia="Times New Roman" w:hAnsi="Calibri"/>
          <w:color w:val="auto"/>
          <w:sz w:val="22"/>
          <w:szCs w:val="22"/>
          <w:lang w:val="en-CA"/>
        </w:rPr>
        <w:t>: s-shaped curve that depicts the unfolding of linguistic change (slow, quick, slow, quick, etc.)</w:t>
      </w:r>
    </w:p>
    <w:p w14:paraId="6BDA990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C2CB4A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Categorical perception</w:t>
      </w:r>
      <w:r w:rsidRPr="00D30FAF">
        <w:rPr>
          <w:rFonts w:ascii="Calibri" w:eastAsia="Times New Roman" w:hAnsi="Calibri"/>
          <w:color w:val="auto"/>
          <w:sz w:val="22"/>
          <w:szCs w:val="22"/>
          <w:lang w:val="en-CA"/>
        </w:rPr>
        <w:t>: noticing a particular linguistic feature/usage and inflating its importance or frequency (e.g., young people insert 'like' after every other word)</w:t>
      </w:r>
    </w:p>
    <w:p w14:paraId="1A1C075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051B0A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8F2C4AC"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u w:val="single"/>
          <w:lang w:val="en-CA"/>
        </w:rPr>
        <w:t xml:space="preserve">February </w:t>
      </w:r>
      <w:proofErr w:type="gramStart"/>
      <w:r w:rsidRPr="00D30FAF">
        <w:rPr>
          <w:rFonts w:ascii="Calibri" w:eastAsia="Times New Roman" w:hAnsi="Calibri"/>
          <w:color w:val="auto"/>
          <w:sz w:val="28"/>
          <w:szCs w:val="28"/>
          <w:u w:val="single"/>
          <w:lang w:val="en-CA"/>
        </w:rPr>
        <w:t>26</w:t>
      </w:r>
      <w:proofErr w:type="gramEnd"/>
      <w:r w:rsidRPr="00D30FAF">
        <w:rPr>
          <w:rFonts w:ascii="Calibri" w:eastAsia="Times New Roman" w:hAnsi="Calibri"/>
          <w:color w:val="auto"/>
          <w:sz w:val="28"/>
          <w:szCs w:val="28"/>
          <w:u w:val="single"/>
          <w:lang w:val="en-CA"/>
        </w:rPr>
        <w:t xml:space="preserve"> 2018</w:t>
      </w:r>
      <w:r w:rsidRPr="00D30FAF">
        <w:rPr>
          <w:rFonts w:ascii="Calibri" w:eastAsia="Times New Roman" w:hAnsi="Calibri"/>
          <w:color w:val="auto"/>
          <w:sz w:val="28"/>
          <w:szCs w:val="28"/>
          <w:lang w:val="en-CA"/>
        </w:rPr>
        <w:t xml:space="preserve"> - Language Contact</w:t>
      </w:r>
    </w:p>
    <w:p w14:paraId="346FB15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BF2E23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Revision</w:t>
      </w:r>
    </w:p>
    <w:p w14:paraId="6FDD5E19" w14:textId="77777777" w:rsidR="00D30FAF" w:rsidRPr="00D30FAF" w:rsidRDefault="00D30FAF" w:rsidP="00D30FAF">
      <w:pPr>
        <w:numPr>
          <w:ilvl w:val="0"/>
          <w:numId w:val="23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Identify two major hotspots of linguistic diversity in the world today</w:t>
      </w:r>
    </w:p>
    <w:p w14:paraId="1A6FEA88" w14:textId="77777777" w:rsidR="00D30FAF" w:rsidRPr="00D30FAF" w:rsidRDefault="00D30FAF" w:rsidP="00D30FAF">
      <w:pPr>
        <w:numPr>
          <w:ilvl w:val="1"/>
          <w:numId w:val="23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Africa</w:t>
      </w:r>
    </w:p>
    <w:p w14:paraId="52852A36" w14:textId="77777777" w:rsidR="00D30FAF" w:rsidRPr="00D30FAF" w:rsidRDefault="00D30FAF" w:rsidP="00D30FAF">
      <w:pPr>
        <w:numPr>
          <w:ilvl w:val="1"/>
          <w:numId w:val="23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Papua New Guinea</w:t>
      </w:r>
    </w:p>
    <w:p w14:paraId="59B14C68" w14:textId="77777777" w:rsidR="00D30FAF" w:rsidRPr="00D30FAF" w:rsidRDefault="00D30FAF" w:rsidP="00D30FAF">
      <w:pPr>
        <w:numPr>
          <w:ilvl w:val="1"/>
          <w:numId w:val="23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Mesoamerica</w:t>
      </w:r>
    </w:p>
    <w:p w14:paraId="01CD161D" w14:textId="77777777" w:rsidR="00D30FAF" w:rsidRPr="00D30FAF" w:rsidRDefault="00D30FAF" w:rsidP="00D30FAF">
      <w:pPr>
        <w:numPr>
          <w:ilvl w:val="0"/>
          <w:numId w:val="23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Why have attitudes towards bilingualism/trilingual in western European nation states often been negative/hostile</w:t>
      </w:r>
    </w:p>
    <w:p w14:paraId="33D61254" w14:textId="77777777" w:rsidR="00D30FAF" w:rsidRPr="00D30FAF" w:rsidRDefault="00D30FAF" w:rsidP="00D30FAF">
      <w:pPr>
        <w:numPr>
          <w:ilvl w:val="1"/>
          <w:numId w:val="23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Multilingualism has been treated as an imminent threat</w:t>
      </w:r>
    </w:p>
    <w:p w14:paraId="3689F869" w14:textId="77777777" w:rsidR="00D30FAF" w:rsidRPr="00D30FAF" w:rsidRDefault="00D30FAF" w:rsidP="00D30FAF">
      <w:pPr>
        <w:numPr>
          <w:ilvl w:val="1"/>
          <w:numId w:val="23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"One nation should be connected by one language"</w:t>
      </w:r>
    </w:p>
    <w:p w14:paraId="660BA118" w14:textId="77777777" w:rsidR="00D30FAF" w:rsidRPr="00D30FAF" w:rsidRDefault="00D30FAF" w:rsidP="00D30FAF">
      <w:pPr>
        <w:numPr>
          <w:ilvl w:val="2"/>
          <w:numId w:val="236"/>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Supressing Indigenous languages</w:t>
      </w:r>
    </w:p>
    <w:p w14:paraId="67300476" w14:textId="77777777" w:rsidR="00D30FAF" w:rsidRPr="00D30FAF" w:rsidRDefault="00D30FAF" w:rsidP="00D30FAF">
      <w:pPr>
        <w:numPr>
          <w:ilvl w:val="0"/>
          <w:numId w:val="23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bilingual is often defined as someone who has native-like control over two languages. Why is this definition open to criticism?</w:t>
      </w:r>
    </w:p>
    <w:p w14:paraId="38280E8A" w14:textId="77777777" w:rsidR="00D30FAF" w:rsidRPr="00D30FAF" w:rsidRDefault="00D30FAF" w:rsidP="00D30FAF">
      <w:pPr>
        <w:numPr>
          <w:ilvl w:val="1"/>
          <w:numId w:val="23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Epistemological - how we know about something</w:t>
      </w:r>
    </w:p>
    <w:p w14:paraId="73C29EA5" w14:textId="77777777" w:rsidR="00D30FAF" w:rsidRPr="00D30FAF" w:rsidRDefault="00D30FAF" w:rsidP="00D30FAF">
      <w:pPr>
        <w:numPr>
          <w:ilvl w:val="1"/>
          <w:numId w:val="23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Causes a lot of deficit hypothesis</w:t>
      </w:r>
    </w:p>
    <w:p w14:paraId="0C4D09F8" w14:textId="77777777" w:rsidR="00D30FAF" w:rsidRPr="00D30FAF" w:rsidRDefault="00D30FAF" w:rsidP="00D30FAF">
      <w:pPr>
        <w:numPr>
          <w:ilvl w:val="0"/>
          <w:numId w:val="23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Which language varieties might the average educated person in Hyderabad, India routinely use?</w:t>
      </w:r>
    </w:p>
    <w:p w14:paraId="02842379" w14:textId="77777777" w:rsidR="00D30FAF" w:rsidRPr="00D30FAF" w:rsidRDefault="00D30FAF" w:rsidP="00D30FAF">
      <w:pPr>
        <w:numPr>
          <w:ilvl w:val="1"/>
          <w:numId w:val="23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Knowledge of 4 different languages, have control of different varieties</w:t>
      </w:r>
    </w:p>
    <w:p w14:paraId="22518B29" w14:textId="77777777" w:rsidR="00D30FAF" w:rsidRPr="00D30FAF" w:rsidRDefault="00D30FAF" w:rsidP="00D30FAF">
      <w:pPr>
        <w:numPr>
          <w:ilvl w:val="2"/>
          <w:numId w:val="236"/>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Functionally partitioned</w:t>
      </w:r>
    </w:p>
    <w:p w14:paraId="2D547233" w14:textId="77777777" w:rsidR="00D30FAF" w:rsidRPr="00D30FAF" w:rsidRDefault="00D30FAF" w:rsidP="00D30FAF">
      <w:pPr>
        <w:numPr>
          <w:ilvl w:val="0"/>
          <w:numId w:val="23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Paraguay is often taken to exemplify the case of extended diglossia (2 entirely different language) where:</w:t>
      </w:r>
    </w:p>
    <w:p w14:paraId="1BADD1E4" w14:textId="77777777" w:rsidR="00D30FAF" w:rsidRPr="00D30FAF" w:rsidRDefault="00D30FAF" w:rsidP="00D30FAF">
      <w:pPr>
        <w:numPr>
          <w:ilvl w:val="1"/>
          <w:numId w:val="23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Guarani is the LOW variety and Spanish is the HIGH variety</w:t>
      </w:r>
    </w:p>
    <w:p w14:paraId="7659D69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F8B4D7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Introduction to the linguistic outcomes of language contact</w:t>
      </w:r>
    </w:p>
    <w:p w14:paraId="4E2838AE" w14:textId="77777777" w:rsidR="00D30FAF" w:rsidRPr="00D30FAF" w:rsidRDefault="00D30FAF" w:rsidP="00D30FAF">
      <w:pPr>
        <w:numPr>
          <w:ilvl w:val="0"/>
          <w:numId w:val="23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When two (or more) languages come into contact in the context of widespread bilingualism, there are a number of possible linguistic outcomes:</w:t>
      </w:r>
    </w:p>
    <w:p w14:paraId="781352AF" w14:textId="77777777" w:rsidR="00D30FAF" w:rsidRPr="00D30FAF" w:rsidRDefault="00D30FAF" w:rsidP="00D30FAF">
      <w:pPr>
        <w:numPr>
          <w:ilvl w:val="1"/>
          <w:numId w:val="23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Codeswitching</w:t>
      </w:r>
    </w:p>
    <w:p w14:paraId="1857FDDC" w14:textId="77777777" w:rsidR="00D30FAF" w:rsidRPr="00D30FAF" w:rsidRDefault="00D30FAF" w:rsidP="00D30FAF">
      <w:pPr>
        <w:numPr>
          <w:ilvl w:val="1"/>
          <w:numId w:val="23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Borrowing</w:t>
      </w:r>
    </w:p>
    <w:p w14:paraId="02B2A530" w14:textId="77777777" w:rsidR="00D30FAF" w:rsidRPr="00D30FAF" w:rsidRDefault="00D30FAF" w:rsidP="00D30FAF">
      <w:pPr>
        <w:numPr>
          <w:ilvl w:val="1"/>
          <w:numId w:val="23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Linguistic convergence</w:t>
      </w:r>
    </w:p>
    <w:p w14:paraId="1A77C1C3" w14:textId="77777777" w:rsidR="00D30FAF" w:rsidRPr="00D30FAF" w:rsidRDefault="00D30FAF" w:rsidP="00D30FAF">
      <w:pPr>
        <w:numPr>
          <w:ilvl w:val="0"/>
          <w:numId w:val="238"/>
        </w:numPr>
        <w:ind w:left="540"/>
        <w:textAlignment w:val="center"/>
        <w:rPr>
          <w:rFonts w:ascii="Calibri" w:eastAsia="Times New Roman" w:hAnsi="Calibri"/>
          <w:color w:val="000000"/>
          <w:sz w:val="22"/>
          <w:szCs w:val="22"/>
          <w:lang w:val="en-CA"/>
        </w:rPr>
      </w:pPr>
      <w:r w:rsidRPr="00D30FAF">
        <w:rPr>
          <w:rFonts w:ascii="Calibri" w:eastAsia="Times New Roman" w:hAnsi="Calibri"/>
          <w:color w:val="FF0000"/>
          <w:sz w:val="22"/>
          <w:szCs w:val="22"/>
          <w:lang w:val="en-CA"/>
        </w:rPr>
        <w:t>Metalinguistic code-switch</w:t>
      </w:r>
    </w:p>
    <w:p w14:paraId="7F510678" w14:textId="77777777" w:rsidR="00D30FAF" w:rsidRPr="00D30FAF" w:rsidRDefault="00D30FAF" w:rsidP="00D30FAF">
      <w:pPr>
        <w:numPr>
          <w:ilvl w:val="1"/>
          <w:numId w:val="23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use in a single utterance of multi-word….</w:t>
      </w:r>
    </w:p>
    <w:p w14:paraId="6272160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DC36AFF" w14:textId="77777777" w:rsidR="00D30FAF" w:rsidRPr="00D30FAF" w:rsidRDefault="00D30FAF" w:rsidP="00D30FAF">
      <w:pPr>
        <w:numPr>
          <w:ilvl w:val="0"/>
          <w:numId w:val="24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Borrowing</w:t>
      </w:r>
    </w:p>
    <w:p w14:paraId="5CECA6C8" w14:textId="77777777" w:rsidR="00D30FAF" w:rsidRPr="00D30FAF" w:rsidRDefault="00D30FAF" w:rsidP="00D30FAF">
      <w:pPr>
        <w:numPr>
          <w:ilvl w:val="1"/>
          <w:numId w:val="24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Lexical borrowing: the incorporation of single-word (or compound) lexical items origination from one language into another</w:t>
      </w:r>
    </w:p>
    <w:p w14:paraId="7DC720F1" w14:textId="77777777" w:rsidR="00D30FAF" w:rsidRPr="00D30FAF" w:rsidRDefault="00D30FAF" w:rsidP="00D30FAF">
      <w:pPr>
        <w:numPr>
          <w:ilvl w:val="1"/>
          <w:numId w:val="24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'frenchifying' a word: integrated borrowing</w:t>
      </w:r>
    </w:p>
    <w:p w14:paraId="5B47B908" w14:textId="77777777" w:rsidR="00D30FAF" w:rsidRPr="00D30FAF" w:rsidRDefault="00D30FAF" w:rsidP="00D30FAF">
      <w:pPr>
        <w:numPr>
          <w:ilvl w:val="2"/>
          <w:numId w:val="240"/>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Adapting to the grammar to the recipient's language</w:t>
      </w:r>
    </w:p>
    <w:p w14:paraId="69924EE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CEAF74C" w14:textId="77777777" w:rsidR="00D30FAF" w:rsidRPr="00D30FAF" w:rsidRDefault="00D30FAF" w:rsidP="00D30FAF">
      <w:pPr>
        <w:numPr>
          <w:ilvl w:val="0"/>
          <w:numId w:val="24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Linguistic Convergence</w:t>
      </w:r>
    </w:p>
    <w:p w14:paraId="4D1DFB98" w14:textId="77777777" w:rsidR="00D30FAF" w:rsidRPr="00D30FAF" w:rsidRDefault="00D30FAF" w:rsidP="00D30FAF">
      <w:pPr>
        <w:numPr>
          <w:ilvl w:val="1"/>
          <w:numId w:val="24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achievement of grammatical or structural similarity between two (or more) languages owing to extensive language contact</w:t>
      </w:r>
    </w:p>
    <w:p w14:paraId="1249E00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723E59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Key Questions:</w:t>
      </w:r>
    </w:p>
    <w:p w14:paraId="772B165C" w14:textId="77777777" w:rsidR="00D30FAF" w:rsidRPr="00D30FAF" w:rsidRDefault="00D30FAF" w:rsidP="00D30FAF">
      <w:pPr>
        <w:numPr>
          <w:ilvl w:val="0"/>
          <w:numId w:val="24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Which factors promote language contact?</w:t>
      </w:r>
    </w:p>
    <w:p w14:paraId="4B05BF15" w14:textId="77777777" w:rsidR="00D30FAF" w:rsidRPr="00D30FAF" w:rsidRDefault="00D30FAF" w:rsidP="00D30FAF">
      <w:pPr>
        <w:numPr>
          <w:ilvl w:val="0"/>
          <w:numId w:val="24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How does one language influence another language structurally?</w:t>
      </w:r>
    </w:p>
    <w:p w14:paraId="3680659E" w14:textId="77777777" w:rsidR="00D30FAF" w:rsidRPr="00D30FAF" w:rsidRDefault="00D30FAF" w:rsidP="00D30FAF">
      <w:pPr>
        <w:numPr>
          <w:ilvl w:val="0"/>
          <w:numId w:val="24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can be borrowed?</w:t>
      </w:r>
    </w:p>
    <w:p w14:paraId="76C721D5" w14:textId="77777777" w:rsidR="00D30FAF" w:rsidRPr="00D30FAF" w:rsidRDefault="00D30FAF" w:rsidP="00D30FAF">
      <w:pPr>
        <w:numPr>
          <w:ilvl w:val="0"/>
          <w:numId w:val="24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happens during the process of borrowing?</w:t>
      </w:r>
    </w:p>
    <w:p w14:paraId="5069D480" w14:textId="77777777" w:rsidR="00D30FAF" w:rsidRPr="00D30FAF" w:rsidRDefault="00D30FAF" w:rsidP="00D30FAF">
      <w:pPr>
        <w:numPr>
          <w:ilvl w:val="0"/>
          <w:numId w:val="24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Can intense contact give rise to a new mixed </w:t>
      </w:r>
      <w:proofErr w:type="gramStart"/>
      <w:r w:rsidRPr="00D30FAF">
        <w:rPr>
          <w:rFonts w:ascii="Calibri" w:eastAsia="Times New Roman" w:hAnsi="Calibri"/>
          <w:color w:val="auto"/>
          <w:sz w:val="22"/>
          <w:szCs w:val="22"/>
          <w:lang w:val="en-CA"/>
        </w:rPr>
        <w:t>language</w:t>
      </w:r>
      <w:proofErr w:type="gramEnd"/>
    </w:p>
    <w:p w14:paraId="070A108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829300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Historical and Social factors promoting language contact</w:t>
      </w:r>
    </w:p>
    <w:p w14:paraId="4F24A20F" w14:textId="77777777" w:rsidR="00D30FAF" w:rsidRPr="00D30FAF" w:rsidRDefault="00D30FAF" w:rsidP="00D30FAF">
      <w:pPr>
        <w:numPr>
          <w:ilvl w:val="0"/>
          <w:numId w:val="24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is clear that historical factors play a key role in bringing languages in contact with one another</w:t>
      </w:r>
    </w:p>
    <w:p w14:paraId="4B69FCA7" w14:textId="77777777" w:rsidR="00D30FAF" w:rsidRPr="00D30FAF" w:rsidRDefault="00D30FAF" w:rsidP="00D30FAF">
      <w:pPr>
        <w:numPr>
          <w:ilvl w:val="1"/>
          <w:numId w:val="24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 xml:space="preserve">Trade &amp; Aggressive </w:t>
      </w:r>
      <w:r w:rsidRPr="00D30FAF">
        <w:rPr>
          <w:rFonts w:ascii="Calibri" w:eastAsia="Times New Roman" w:hAnsi="Calibri"/>
          <w:color w:val="auto"/>
          <w:sz w:val="22"/>
          <w:szCs w:val="22"/>
          <w:u w:val="single"/>
          <w:lang w:val="en-CA"/>
        </w:rPr>
        <w:t>colonialism</w:t>
      </w:r>
    </w:p>
    <w:p w14:paraId="3C0E7F64" w14:textId="77777777" w:rsidR="00D30FAF" w:rsidRPr="00D30FAF" w:rsidRDefault="00D30FAF" w:rsidP="00D30FAF">
      <w:pPr>
        <w:numPr>
          <w:ilvl w:val="1"/>
          <w:numId w:val="24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Migration in the contemporary world</w:t>
      </w:r>
    </w:p>
    <w:p w14:paraId="1339E850" w14:textId="77777777" w:rsidR="00D30FAF" w:rsidRPr="00D30FAF" w:rsidRDefault="00D30FAF" w:rsidP="00D30FAF">
      <w:pPr>
        <w:numPr>
          <w:ilvl w:val="1"/>
          <w:numId w:val="243"/>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War &amp; military </w:t>
      </w:r>
      <w:r w:rsidRPr="00D30FAF">
        <w:rPr>
          <w:rFonts w:ascii="Calibri" w:eastAsia="Times New Roman" w:hAnsi="Calibri"/>
          <w:color w:val="auto"/>
          <w:sz w:val="22"/>
          <w:szCs w:val="22"/>
          <w:u w:val="single"/>
          <w:lang w:val="en-CA"/>
        </w:rPr>
        <w:t>conquest</w:t>
      </w:r>
    </w:p>
    <w:p w14:paraId="2F91F565" w14:textId="77777777" w:rsidR="00D30FAF" w:rsidRPr="00D30FAF" w:rsidRDefault="00D30FAF" w:rsidP="00D30FAF">
      <w:pPr>
        <w:numPr>
          <w:ilvl w:val="0"/>
          <w:numId w:val="24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Sankoff (2002) notes that military</w:t>
      </w:r>
      <w:proofErr w:type="gramStart"/>
      <w:r w:rsidRPr="00D30FAF">
        <w:rPr>
          <w:rFonts w:ascii="Calibri" w:eastAsia="Times New Roman" w:hAnsi="Calibri"/>
          <w:color w:val="auto"/>
          <w:sz w:val="22"/>
          <w:szCs w:val="22"/>
          <w:lang w:val="en-CA"/>
        </w:rPr>
        <w:t>…..</w:t>
      </w:r>
      <w:proofErr w:type="gramEnd"/>
    </w:p>
    <w:p w14:paraId="0D7FDD3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D5733D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Historical Factors promoting language contact</w:t>
      </w:r>
    </w:p>
    <w:p w14:paraId="156BBDC8" w14:textId="77777777" w:rsidR="00D30FAF" w:rsidRPr="00D30FAF" w:rsidRDefault="00D30FAF" w:rsidP="00D30FAF">
      <w:pPr>
        <w:numPr>
          <w:ilvl w:val="0"/>
          <w:numId w:val="24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Alexander the Great and his armies spread Greek throughout the Middle East</w:t>
      </w:r>
    </w:p>
    <w:p w14:paraId="615C6803" w14:textId="77777777" w:rsidR="00D30FAF" w:rsidRPr="00D30FAF" w:rsidRDefault="00D30FAF" w:rsidP="00D30FAF">
      <w:pPr>
        <w:numPr>
          <w:ilvl w:val="0"/>
          <w:numId w:val="24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Roman Empire spread….</w:t>
      </w:r>
    </w:p>
    <w:p w14:paraId="310F2A6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DDBBB0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Historical Factors promoting language contact</w:t>
      </w:r>
    </w:p>
    <w:p w14:paraId="61A2685C" w14:textId="77777777" w:rsidR="00D30FAF" w:rsidRPr="00D30FAF" w:rsidRDefault="00D30FAF" w:rsidP="00D30FAF">
      <w:pPr>
        <w:numPr>
          <w:ilvl w:val="0"/>
          <w:numId w:val="24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From the 16th-19th the slave trade resulted in the massive uprooting of African slaves from West Africa</w:t>
      </w:r>
    </w:p>
    <w:p w14:paraId="2E8A7E72" w14:textId="77777777" w:rsidR="00D30FAF" w:rsidRPr="00D30FAF" w:rsidRDefault="00D30FAF" w:rsidP="00D30FAF">
      <w:pPr>
        <w:numPr>
          <w:ilvl w:val="0"/>
          <w:numId w:val="24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Speakers of many different (mutually intelligible) languages were brought together</w:t>
      </w:r>
    </w:p>
    <w:p w14:paraId="122199E8" w14:textId="77777777" w:rsidR="00D30FAF" w:rsidRPr="00D30FAF" w:rsidRDefault="00D30FAF" w:rsidP="00D30FAF">
      <w:pPr>
        <w:numPr>
          <w:ilvl w:val="0"/>
          <w:numId w:val="24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Many scholars believe that African slaves played a key role in the creation of Caribbean creole languages (often seen as prime examples of language contact)</w:t>
      </w:r>
    </w:p>
    <w:p w14:paraId="2E1A1F7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B36DFD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Economic Factors</w:t>
      </w:r>
    </w:p>
    <w:p w14:paraId="433533DC" w14:textId="77777777" w:rsidR="00D30FAF" w:rsidRPr="00D30FAF" w:rsidRDefault="00D30FAF" w:rsidP="00D30FAF">
      <w:pPr>
        <w:numPr>
          <w:ilvl w:val="0"/>
          <w:numId w:val="24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Language contact may also be promoted by economic factors</w:t>
      </w:r>
    </w:p>
    <w:p w14:paraId="6B135E14" w14:textId="77777777" w:rsidR="00D30FAF" w:rsidRPr="00D30FAF" w:rsidRDefault="00D30FAF" w:rsidP="00D30FAF">
      <w:pPr>
        <w:numPr>
          <w:ilvl w:val="0"/>
          <w:numId w:val="24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Bourdieu (1991) introduces the concept of a linguistic marketplace in which languages possess symbolic capital</w:t>
      </w:r>
    </w:p>
    <w:p w14:paraId="610D195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E91934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Economic motivations</w:t>
      </w:r>
    </w:p>
    <w:p w14:paraId="41CC6DAD" w14:textId="77777777" w:rsidR="00D30FAF" w:rsidRPr="00D30FAF" w:rsidRDefault="00D30FAF" w:rsidP="00D30FAF">
      <w:pPr>
        <w:numPr>
          <w:ilvl w:val="0"/>
          <w:numId w:val="24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good example of the importance of economic factors can be found in is Gal's (1979) study of Oberwart on the border between Austria and Hungary</w:t>
      </w:r>
    </w:p>
    <w:p w14:paraId="5A985FFC" w14:textId="77777777" w:rsidR="00D30FAF" w:rsidRPr="00D30FAF" w:rsidRDefault="00D30FAF" w:rsidP="00D30FAF">
      <w:pPr>
        <w:numPr>
          <w:ilvl w:val="0"/>
          <w:numId w:val="24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Oberwart a traditional peasant village, Hungarian was ordinarily used in peasant networks and German….</w:t>
      </w:r>
    </w:p>
    <w:p w14:paraId="22A7341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38645A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Language contact, language change, and external influences</w:t>
      </w:r>
    </w:p>
    <w:p w14:paraId="5129DAD9" w14:textId="77777777" w:rsidR="00D30FAF" w:rsidRPr="00D30FAF" w:rsidRDefault="00D30FAF" w:rsidP="00D30FAF">
      <w:pPr>
        <w:numPr>
          <w:ilvl w:val="0"/>
          <w:numId w:val="24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widespread assumption is that when languages come into contact with one another, linguistic change will occur</w:t>
      </w:r>
    </w:p>
    <w:p w14:paraId="4DBD9ADC" w14:textId="77777777" w:rsidR="00D30FAF" w:rsidRPr="00D30FAF" w:rsidRDefault="00D30FAF" w:rsidP="00D30FAF">
      <w:pPr>
        <w:numPr>
          <w:ilvl w:val="0"/>
          <w:numId w:val="24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There are a number of key SOCIAL factors which are widely believed to favour linguistic change in</w:t>
      </w:r>
    </w:p>
    <w:p w14:paraId="7DEAD690" w14:textId="77777777" w:rsidR="00D30FAF" w:rsidRPr="00D30FAF" w:rsidRDefault="00D30FAF" w:rsidP="00D30FAF">
      <w:pPr>
        <w:numPr>
          <w:ilvl w:val="1"/>
          <w:numId w:val="24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Intensity of contact:</w:t>
      </w:r>
    </w:p>
    <w:p w14:paraId="3536610D" w14:textId="77777777" w:rsidR="00D30FAF" w:rsidRPr="00D30FAF" w:rsidRDefault="00D30FAF" w:rsidP="00D30FAF">
      <w:pPr>
        <w:numPr>
          <w:ilvl w:val="2"/>
          <w:numId w:val="248"/>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more intense the contact the greater the likelihood of structural interference between two (or more) languages</w:t>
      </w:r>
    </w:p>
    <w:p w14:paraId="02360A9D" w14:textId="77777777" w:rsidR="00D30FAF" w:rsidRPr="00D30FAF" w:rsidRDefault="00D30FAF" w:rsidP="00D30FAF">
      <w:pPr>
        <w:numPr>
          <w:ilvl w:val="1"/>
          <w:numId w:val="24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Length of Contact:</w:t>
      </w:r>
    </w:p>
    <w:p w14:paraId="6E41E92C" w14:textId="77777777" w:rsidR="00D30FAF" w:rsidRPr="00D30FAF" w:rsidRDefault="00D30FAF" w:rsidP="00D30FAF">
      <w:pPr>
        <w:numPr>
          <w:ilvl w:val="2"/>
          <w:numId w:val="248"/>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greater the time-depth, the greater the likelihood that contact will result in change</w:t>
      </w:r>
    </w:p>
    <w:p w14:paraId="719B2968" w14:textId="77777777" w:rsidR="00D30FAF" w:rsidRPr="00D30FAF" w:rsidRDefault="00D30FAF" w:rsidP="00D30FAF">
      <w:pPr>
        <w:numPr>
          <w:ilvl w:val="1"/>
          <w:numId w:val="24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status of the languages in the community (majority versus minority)</w:t>
      </w:r>
    </w:p>
    <w:p w14:paraId="68906541" w14:textId="77777777" w:rsidR="00D30FAF" w:rsidRPr="00D30FAF" w:rsidRDefault="00D30FAF" w:rsidP="00D30FAF">
      <w:pPr>
        <w:numPr>
          <w:ilvl w:val="2"/>
          <w:numId w:val="248"/>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Minority languages are claimed to be particularly susceptible to contact0induced change</w:t>
      </w:r>
    </w:p>
    <w:p w14:paraId="06894CCD" w14:textId="77777777" w:rsidR="00D30FAF" w:rsidRPr="00D30FAF" w:rsidRDefault="00D30FAF" w:rsidP="00D30FAF">
      <w:pPr>
        <w:numPr>
          <w:ilvl w:val="1"/>
          <w:numId w:val="24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size of the speaker population</w:t>
      </w:r>
    </w:p>
    <w:p w14:paraId="5C54144F" w14:textId="77777777" w:rsidR="00D30FAF" w:rsidRPr="00D30FAF" w:rsidRDefault="00D30FAF" w:rsidP="00D30FAF">
      <w:pPr>
        <w:numPr>
          <w:ilvl w:val="2"/>
          <w:numId w:val="248"/>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w:t>
      </w:r>
      <w:proofErr w:type="gramStart"/>
      <w:r w:rsidRPr="00D30FAF">
        <w:rPr>
          <w:rFonts w:ascii="Calibri" w:eastAsia="Times New Roman" w:hAnsi="Calibri"/>
          <w:color w:val="auto"/>
          <w:sz w:val="22"/>
          <w:szCs w:val="22"/>
          <w:lang w:val="en-CA"/>
        </w:rPr>
        <w:t>…..</w:t>
      </w:r>
      <w:proofErr w:type="gramEnd"/>
    </w:p>
    <w:p w14:paraId="209C119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E5C71A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can be borrowed?</w:t>
      </w:r>
    </w:p>
    <w:p w14:paraId="5B7FECC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Lexical borrowing</w:t>
      </w:r>
    </w:p>
    <w:p w14:paraId="55AC60F8" w14:textId="77777777" w:rsidR="00D30FAF" w:rsidRPr="00D30FAF" w:rsidRDefault="00D30FAF" w:rsidP="00D30FAF">
      <w:pPr>
        <w:numPr>
          <w:ilvl w:val="0"/>
          <w:numId w:val="24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Lexical borrowing is the most frequent outcome of language contact in bilingual communities worldwide</w:t>
      </w:r>
    </w:p>
    <w:p w14:paraId="5110E488" w14:textId="77777777" w:rsidR="00D30FAF" w:rsidRPr="00D30FAF" w:rsidRDefault="00D30FAF" w:rsidP="00D30FAF">
      <w:pPr>
        <w:numPr>
          <w:ilvl w:val="0"/>
          <w:numId w:val="24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Borrowed words can become part of the established lexical stock of a language and are transmitted from one generation to the next</w:t>
      </w:r>
    </w:p>
    <w:p w14:paraId="101C1877" w14:textId="77777777" w:rsidR="00D30FAF" w:rsidRPr="00D30FAF" w:rsidRDefault="00D30FAF" w:rsidP="00D30FAF">
      <w:pPr>
        <w:numPr>
          <w:ilvl w:val="0"/>
          <w:numId w:val="24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But many borrowed words are either restricted to a handful od speakers or don't stick around for very long…</w:t>
      </w:r>
    </w:p>
    <w:p w14:paraId="20E345A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9F3E8E4" w14:textId="77777777" w:rsidR="00D30FAF" w:rsidRPr="00D30FAF" w:rsidRDefault="00D30FAF" w:rsidP="00D30FAF">
      <w:pPr>
        <w:numPr>
          <w:ilvl w:val="0"/>
          <w:numId w:val="25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Some linguistic components appear to be much more easily 'borrowed' than others</w:t>
      </w:r>
    </w:p>
    <w:p w14:paraId="2D3A48C6" w14:textId="77777777" w:rsidR="00D30FAF" w:rsidRPr="00D30FAF" w:rsidRDefault="00D30FAF" w:rsidP="00D30FAF">
      <w:pPr>
        <w:numPr>
          <w:ilvl w:val="0"/>
          <w:numId w:val="25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Attempts to describe what can be borrowed from one language into another have results in the formulation of 'borrowability scales' or 'borrowability hierarchies'</w:t>
      </w:r>
    </w:p>
    <w:p w14:paraId="3006948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77C7BD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Integration of lexical borrowings</w:t>
      </w:r>
    </w:p>
    <w:p w14:paraId="4DA70865" w14:textId="77777777" w:rsidR="00D30FAF" w:rsidRPr="00D30FAF" w:rsidRDefault="00D30FAF" w:rsidP="00D30FAF">
      <w:pPr>
        <w:numPr>
          <w:ilvl w:val="0"/>
          <w:numId w:val="25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borrowed</w:t>
      </w:r>
      <w:proofErr w:type="gramStart"/>
      <w:r w:rsidRPr="00D30FAF">
        <w:rPr>
          <w:rFonts w:ascii="Calibri" w:eastAsia="Times New Roman" w:hAnsi="Calibri"/>
          <w:color w:val="auto"/>
          <w:sz w:val="22"/>
          <w:szCs w:val="22"/>
          <w:lang w:val="en-CA"/>
        </w:rPr>
        <w:t>…..</w:t>
      </w:r>
      <w:proofErr w:type="gramEnd"/>
    </w:p>
    <w:p w14:paraId="1BF9F41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F16EC2D"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u w:val="single"/>
          <w:lang w:val="en-CA"/>
        </w:rPr>
        <w:t xml:space="preserve">March </w:t>
      </w:r>
      <w:proofErr w:type="gramStart"/>
      <w:r w:rsidRPr="00D30FAF">
        <w:rPr>
          <w:rFonts w:ascii="Calibri" w:eastAsia="Times New Roman" w:hAnsi="Calibri"/>
          <w:color w:val="auto"/>
          <w:sz w:val="28"/>
          <w:szCs w:val="28"/>
          <w:u w:val="single"/>
          <w:lang w:val="en-CA"/>
        </w:rPr>
        <w:t>1</w:t>
      </w:r>
      <w:proofErr w:type="gramEnd"/>
      <w:r w:rsidRPr="00D30FAF">
        <w:rPr>
          <w:rFonts w:ascii="Calibri" w:eastAsia="Times New Roman" w:hAnsi="Calibri"/>
          <w:color w:val="auto"/>
          <w:sz w:val="28"/>
          <w:szCs w:val="28"/>
          <w:u w:val="single"/>
          <w:lang w:val="en-CA"/>
        </w:rPr>
        <w:t xml:space="preserve"> 2018</w:t>
      </w:r>
      <w:r w:rsidRPr="00D30FAF">
        <w:rPr>
          <w:rFonts w:ascii="Calibri" w:eastAsia="Times New Roman" w:hAnsi="Calibri"/>
          <w:color w:val="auto"/>
          <w:sz w:val="28"/>
          <w:szCs w:val="28"/>
          <w:lang w:val="en-CA"/>
        </w:rPr>
        <w:t xml:space="preserve"> - Code-Switching</w:t>
      </w:r>
    </w:p>
    <w:p w14:paraId="0D6F6CE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6B21C7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Revision</w:t>
      </w:r>
    </w:p>
    <w:p w14:paraId="79F9967A" w14:textId="77777777" w:rsidR="00D30FAF" w:rsidRPr="00D30FAF" w:rsidRDefault="00D30FAF" w:rsidP="00D30FAF">
      <w:pPr>
        <w:numPr>
          <w:ilvl w:val="0"/>
          <w:numId w:val="25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kind of historical factors have been responsible for bringing languages into contact with one another?</w:t>
      </w:r>
    </w:p>
    <w:p w14:paraId="770EC373" w14:textId="77777777" w:rsidR="00D30FAF" w:rsidRPr="00D30FAF" w:rsidRDefault="00D30FAF" w:rsidP="00D30FAF">
      <w:pPr>
        <w:numPr>
          <w:ilvl w:val="1"/>
          <w:numId w:val="25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Military conquest: Romans who spread Latin to western Europe, alexander the great who expanded Greek to eastern and western Europe</w:t>
      </w:r>
    </w:p>
    <w:p w14:paraId="0C6CF9CF" w14:textId="77777777" w:rsidR="00D30FAF" w:rsidRPr="00D30FAF" w:rsidRDefault="00D30FAF" w:rsidP="00D30FAF">
      <w:pPr>
        <w:numPr>
          <w:ilvl w:val="1"/>
          <w:numId w:val="25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Aggressive colonialism: Spanish, English, French</w:t>
      </w:r>
    </w:p>
    <w:p w14:paraId="4BB82462" w14:textId="77777777" w:rsidR="00D30FAF" w:rsidRPr="00D30FAF" w:rsidRDefault="00D30FAF" w:rsidP="00D30FAF">
      <w:pPr>
        <w:numPr>
          <w:ilvl w:val="1"/>
          <w:numId w:val="25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Immigration</w:t>
      </w:r>
    </w:p>
    <w:p w14:paraId="7258A78E" w14:textId="77777777" w:rsidR="00D30FAF" w:rsidRPr="00D30FAF" w:rsidRDefault="00D30FAF" w:rsidP="00D30FAF">
      <w:pPr>
        <w:numPr>
          <w:ilvl w:val="0"/>
          <w:numId w:val="25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Identify three social factors which are believed to favour contact-induced changed in bilingual settings</w:t>
      </w:r>
    </w:p>
    <w:p w14:paraId="4E20D843" w14:textId="77777777" w:rsidR="00D30FAF" w:rsidRPr="00D30FAF" w:rsidRDefault="00D30FAF" w:rsidP="00D30FAF">
      <w:pPr>
        <w:numPr>
          <w:ilvl w:val="1"/>
          <w:numId w:val="25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LIS: Length - the longer the contact the greater the language will change, Intensity of contact - intensity of contact between individuals, Status of the languages involved - contact induced change… etc.??</w:t>
      </w:r>
    </w:p>
    <w:p w14:paraId="5D156EE9" w14:textId="77777777" w:rsidR="00D30FAF" w:rsidRPr="00D30FAF" w:rsidRDefault="00D30FAF" w:rsidP="00D30FAF">
      <w:pPr>
        <w:numPr>
          <w:ilvl w:val="0"/>
          <w:numId w:val="25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is an integrated borrowing? Can you give an example?</w:t>
      </w:r>
    </w:p>
    <w:p w14:paraId="1A4CC20E" w14:textId="77777777" w:rsidR="00D30FAF" w:rsidRPr="00D30FAF" w:rsidRDefault="00D30FAF" w:rsidP="00D30FAF">
      <w:pPr>
        <w:numPr>
          <w:ilvl w:val="1"/>
          <w:numId w:val="25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Recipient &amp; donor</w:t>
      </w:r>
    </w:p>
    <w:p w14:paraId="0DBD4BA9" w14:textId="77777777" w:rsidR="00D30FAF" w:rsidRPr="00D30FAF" w:rsidRDefault="00D30FAF" w:rsidP="00D30FAF">
      <w:pPr>
        <w:numPr>
          <w:ilvl w:val="1"/>
          <w:numId w:val="25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Example: "runné" not a real french word</w:t>
      </w:r>
    </w:p>
    <w:p w14:paraId="320C4B31" w14:textId="77777777" w:rsidR="00D30FAF" w:rsidRPr="00D30FAF" w:rsidRDefault="00D30FAF" w:rsidP="00D30FAF">
      <w:pPr>
        <w:numPr>
          <w:ilvl w:val="0"/>
          <w:numId w:val="25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"Choose the most appropriate answers"</w:t>
      </w:r>
    </w:p>
    <w:p w14:paraId="1CAD6481" w14:textId="77777777" w:rsidR="00D30FAF" w:rsidRPr="00D30FAF" w:rsidRDefault="00D30FAF" w:rsidP="00D30FAF">
      <w:pPr>
        <w:numPr>
          <w:ilvl w:val="1"/>
          <w:numId w:val="25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 &amp; C</w:t>
      </w:r>
    </w:p>
    <w:p w14:paraId="42F56A33" w14:textId="77777777" w:rsidR="00D30FAF" w:rsidRPr="00D30FAF" w:rsidRDefault="00D30FAF" w:rsidP="00D30FAF">
      <w:pPr>
        <w:numPr>
          <w:ilvl w:val="0"/>
          <w:numId w:val="25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True/False: Borrowing always involves the transfer of form AND meaning</w:t>
      </w:r>
    </w:p>
    <w:p w14:paraId="5BF80F5A" w14:textId="77777777" w:rsidR="00D30FAF" w:rsidRPr="00D30FAF" w:rsidRDefault="00D30FAF" w:rsidP="00D30FAF">
      <w:pPr>
        <w:numPr>
          <w:ilvl w:val="1"/>
          <w:numId w:val="25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False bc borrowing isn't always involving taking other language material</w:t>
      </w:r>
    </w:p>
    <w:p w14:paraId="5671CDF4" w14:textId="77777777" w:rsidR="00D30FAF" w:rsidRPr="00D30FAF" w:rsidRDefault="00D30FAF" w:rsidP="00D30FAF">
      <w:pPr>
        <w:numPr>
          <w:ilvl w:val="2"/>
          <w:numId w:val="252"/>
        </w:numPr>
        <w:ind w:left="1620"/>
        <w:textAlignment w:val="center"/>
        <w:rPr>
          <w:rFonts w:ascii="Calibri" w:eastAsia="Times New Roman" w:hAnsi="Calibri"/>
          <w:color w:val="auto"/>
          <w:sz w:val="22"/>
          <w:szCs w:val="22"/>
          <w:lang w:val="en-CA"/>
        </w:rPr>
      </w:pPr>
      <w:r w:rsidRPr="00D30FAF">
        <w:rPr>
          <w:rFonts w:ascii="Calibri" w:eastAsia="Times New Roman" w:hAnsi="Calibri"/>
          <w:color w:val="FF0000"/>
          <w:sz w:val="22"/>
          <w:szCs w:val="22"/>
          <w:lang w:val="en-CA"/>
        </w:rPr>
        <w:t>Loan Translation</w:t>
      </w:r>
      <w:r w:rsidRPr="00D30FAF">
        <w:rPr>
          <w:rFonts w:ascii="Calibri" w:eastAsia="Times New Roman" w:hAnsi="Calibri"/>
          <w:color w:val="auto"/>
          <w:sz w:val="22"/>
          <w:szCs w:val="22"/>
          <w:lang w:val="en-CA"/>
        </w:rPr>
        <w:t xml:space="preserve"> (calques): A loan translation involves the combination of native words in imitation of a foreign pattern</w:t>
      </w:r>
    </w:p>
    <w:p w14:paraId="66F6F6C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B6755F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Code-Switching: What is it?</w:t>
      </w:r>
    </w:p>
    <w:p w14:paraId="365AAF3D" w14:textId="77777777" w:rsidR="00D30FAF" w:rsidRPr="00D30FAF" w:rsidRDefault="00D30FAF" w:rsidP="00D30FAF">
      <w:pPr>
        <w:numPr>
          <w:ilvl w:val="0"/>
          <w:numId w:val="25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Many sociolinguists use the term 'code-switching'….</w:t>
      </w:r>
    </w:p>
    <w:p w14:paraId="5001995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863905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What is it? Cont.</w:t>
      </w:r>
    </w:p>
    <w:p w14:paraId="4EA44FBD" w14:textId="77777777" w:rsidR="00D30FAF" w:rsidRPr="00D30FAF" w:rsidRDefault="00D30FAF" w:rsidP="00D30FAF">
      <w:pPr>
        <w:numPr>
          <w:ilvl w:val="0"/>
          <w:numId w:val="25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These examples show that bilinguals often switch between two languages quite unconsciously</w:t>
      </w:r>
    </w:p>
    <w:p w14:paraId="1093D71C" w14:textId="77777777" w:rsidR="00D30FAF" w:rsidRPr="00D30FAF" w:rsidRDefault="00D30FAF" w:rsidP="00D30FAF">
      <w:pPr>
        <w:numPr>
          <w:ilvl w:val="0"/>
          <w:numId w:val="25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This switching behaviour often occurs without a change in topic or a change in interlocutor</w:t>
      </w:r>
    </w:p>
    <w:p w14:paraId="12B011A9" w14:textId="77777777" w:rsidR="00D30FAF" w:rsidRPr="00D30FAF" w:rsidRDefault="00D30FAF" w:rsidP="00D30FAF">
      <w:pPr>
        <w:numPr>
          <w:ilvl w:val="0"/>
          <w:numId w:val="25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From a linguistic point of view, these examples illustrate that code-switching involves 'the juxtaposition within the same speech exchange of passages of speech……</w:t>
      </w:r>
    </w:p>
    <w:p w14:paraId="07A234A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4C9826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Code-Switching: Attitudes towards code-switching</w:t>
      </w:r>
    </w:p>
    <w:p w14:paraId="719C0CDE" w14:textId="77777777" w:rsidR="00D30FAF" w:rsidRPr="00D30FAF" w:rsidRDefault="00D30FAF" w:rsidP="00D30FAF">
      <w:pPr>
        <w:numPr>
          <w:ilvl w:val="0"/>
          <w:numId w:val="25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Some bilingual communities have special labels for extensive switching</w:t>
      </w:r>
    </w:p>
    <w:p w14:paraId="0AA69910" w14:textId="77777777" w:rsidR="00D30FAF" w:rsidRPr="00D30FAF" w:rsidRDefault="00D30FAF" w:rsidP="00D30FAF">
      <w:pPr>
        <w:numPr>
          <w:ilvl w:val="0"/>
          <w:numId w:val="25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Panjabi/English bilinguals in Birmingham, UK, use tuti-futi or 'broken up' for this kind of behaviour</w:t>
      </w:r>
    </w:p>
    <w:p w14:paraId="344AAA65" w14:textId="77777777" w:rsidR="00D30FAF" w:rsidRPr="00D30FAF" w:rsidRDefault="00D30FAF" w:rsidP="00D30FAF">
      <w:pPr>
        <w:numPr>
          <w:ilvl w:val="0"/>
          <w:numId w:val="25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parts of the US, the term Tex-Mex is sometimes used for the mixing of English Spanish</w:t>
      </w:r>
    </w:p>
    <w:p w14:paraId="2F77A548" w14:textId="77777777" w:rsidR="00D30FAF" w:rsidRPr="00D30FAF" w:rsidRDefault="00D30FAF" w:rsidP="00D30FAF">
      <w:pPr>
        <w:numPr>
          <w:ilvl w:val="0"/>
          <w:numId w:val="25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Canada (and other French-speaking communities), the term Franglais is used for speech comprising English and French elements</w:t>
      </w:r>
    </w:p>
    <w:p w14:paraId="1C0C84A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74A288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Attitudes to code-switching</w:t>
      </w:r>
    </w:p>
    <w:p w14:paraId="63009FEC" w14:textId="77777777" w:rsidR="00D30FAF" w:rsidRPr="00D30FAF" w:rsidRDefault="00D30FAF" w:rsidP="00D30FAF">
      <w:pPr>
        <w:numPr>
          <w:ilvl w:val="0"/>
          <w:numId w:val="25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some (but not all) speech communities, this kind of mixing is stigmatized</w:t>
      </w:r>
    </w:p>
    <w:p w14:paraId="2A041061" w14:textId="77777777" w:rsidR="00D30FAF" w:rsidRPr="00D30FAF" w:rsidRDefault="00D30FAF" w:rsidP="00D30FAF">
      <w:pPr>
        <w:numPr>
          <w:ilvl w:val="0"/>
          <w:numId w:val="25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has been often been associated with:</w:t>
      </w:r>
    </w:p>
    <w:p w14:paraId="78F52570" w14:textId="77777777" w:rsidR="00D30FAF" w:rsidRPr="00D30FAF" w:rsidRDefault="00D30FAF" w:rsidP="00D30FAF">
      <w:pPr>
        <w:numPr>
          <w:ilvl w:val="1"/>
          <w:numId w:val="25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Incomplete mastery of two or more languages</w:t>
      </w:r>
    </w:p>
    <w:p w14:paraId="6FAA2F79" w14:textId="77777777" w:rsidR="00D30FAF" w:rsidRPr="00D30FAF" w:rsidRDefault="00D30FAF" w:rsidP="00D30FAF">
      <w:pPr>
        <w:numPr>
          <w:ilvl w:val="1"/>
          <w:numId w:val="25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Laziness or ignorance</w:t>
      </w:r>
    </w:p>
    <w:p w14:paraId="6EEC2379" w14:textId="77777777" w:rsidR="00D30FAF" w:rsidRPr="00D30FAF" w:rsidRDefault="00D30FAF" w:rsidP="00D30FAF">
      <w:pPr>
        <w:numPr>
          <w:ilvl w:val="1"/>
          <w:numId w:val="25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An indication that one language is deteriorating at the expense of another</w:t>
      </w:r>
    </w:p>
    <w:p w14:paraId="7419D629" w14:textId="77777777" w:rsidR="00D30FAF" w:rsidRPr="00D30FAF" w:rsidRDefault="00D30FAF" w:rsidP="00D30FAF">
      <w:pPr>
        <w:numPr>
          <w:ilvl w:val="0"/>
          <w:numId w:val="25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Some educators and medical professionals have even explicitly advised against raising children in two languages (confusing, causes developmental delays, etc)</w:t>
      </w:r>
    </w:p>
    <w:p w14:paraId="1E39D0D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B0CA76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Code-Switching: Dispelling some myths</w:t>
      </w:r>
    </w:p>
    <w:p w14:paraId="1F7E430E" w14:textId="77777777" w:rsidR="00D30FAF" w:rsidRPr="00D30FAF" w:rsidRDefault="00D30FAF" w:rsidP="00D30FAF">
      <w:pPr>
        <w:numPr>
          <w:ilvl w:val="0"/>
          <w:numId w:val="257"/>
        </w:numPr>
        <w:ind w:left="540"/>
        <w:textAlignment w:val="cente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Myth #1</w:t>
      </w:r>
      <w:r w:rsidRPr="00D30FAF">
        <w:rPr>
          <w:rFonts w:ascii="Calibri" w:eastAsia="Times New Roman" w:hAnsi="Calibri"/>
          <w:color w:val="auto"/>
          <w:sz w:val="22"/>
          <w:szCs w:val="22"/>
          <w:lang w:val="en-CA"/>
        </w:rPr>
        <w:t>: Bilingual speakers 'mix' languages because they can't speak either language particularly well</w:t>
      </w:r>
    </w:p>
    <w:p w14:paraId="49DF2B81" w14:textId="77777777" w:rsidR="00D30FAF" w:rsidRPr="00D30FAF" w:rsidRDefault="00D30FAF" w:rsidP="00D30FAF">
      <w:pPr>
        <w:numPr>
          <w:ilvl w:val="1"/>
          <w:numId w:val="25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This notion is sometimes belived by bilingual speakers themselves.</w:t>
      </w:r>
    </w:p>
    <w:p w14:paraId="1194CF47" w14:textId="77777777" w:rsidR="00D30FAF" w:rsidRPr="00D30FAF" w:rsidRDefault="00D30FAF" w:rsidP="00D30FAF">
      <w:pPr>
        <w:numPr>
          <w:ilvl w:val="1"/>
          <w:numId w:val="25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One panjabi/english bilingual recorded….</w:t>
      </w:r>
    </w:p>
    <w:p w14:paraId="14E0A159" w14:textId="77777777" w:rsidR="00D30FAF" w:rsidRPr="00D30FAF" w:rsidRDefault="00D30FAF" w:rsidP="00D30FAF">
      <w:pPr>
        <w:numPr>
          <w:ilvl w:val="0"/>
          <w:numId w:val="25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There is nothing deficient about extensive code-switching</w:t>
      </w:r>
    </w:p>
    <w:p w14:paraId="089AA2E9" w14:textId="77777777" w:rsidR="00D30FAF" w:rsidRPr="00D30FAF" w:rsidRDefault="00D30FAF" w:rsidP="00D30FAF">
      <w:pPr>
        <w:numPr>
          <w:ilvl w:val="0"/>
          <w:numId w:val="25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many bilingual speech communities, switching between languages may be the unmarked choice (Meyers-Scotton 1993: 117-31)</w:t>
      </w:r>
    </w:p>
    <w:p w14:paraId="2F687460" w14:textId="77777777" w:rsidR="00D30FAF" w:rsidRPr="00D30FAF" w:rsidRDefault="00D30FAF" w:rsidP="00D30FAF">
      <w:pPr>
        <w:numPr>
          <w:ilvl w:val="0"/>
          <w:numId w:val="25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other words, code-switching can be a discourse mode in its own right, representing the vernacular norms of a bilingual……</w:t>
      </w:r>
    </w:p>
    <w:p w14:paraId="55455566" w14:textId="77777777" w:rsidR="00D30FAF" w:rsidRPr="00D30FAF" w:rsidRDefault="00D30FAF" w:rsidP="00D30FAF">
      <w:pPr>
        <w:numPr>
          <w:ilvl w:val="0"/>
          <w:numId w:val="257"/>
        </w:numPr>
        <w:ind w:left="540"/>
        <w:textAlignment w:val="cente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Myth #2</w:t>
      </w:r>
      <w:r w:rsidRPr="00D30FAF">
        <w:rPr>
          <w:rFonts w:ascii="Calibri" w:eastAsia="Times New Roman" w:hAnsi="Calibri"/>
          <w:color w:val="auto"/>
          <w:sz w:val="22"/>
          <w:szCs w:val="22"/>
          <w:lang w:val="en-CA"/>
        </w:rPr>
        <w:t>: Code-switching is always an indication of language attrition or convergence</w:t>
      </w:r>
    </w:p>
    <w:p w14:paraId="5FEA11AE" w14:textId="77777777" w:rsidR="00D30FAF" w:rsidRPr="00D30FAF" w:rsidRDefault="00D30FAF" w:rsidP="00D30FAF">
      <w:pPr>
        <w:numPr>
          <w:ilvl w:val="1"/>
          <w:numId w:val="25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Some linguists argue exactly the opposite, namely that code-switching is a phenomenon that keeps languages apart</w:t>
      </w:r>
    </w:p>
    <w:p w14:paraId="31B52212" w14:textId="77777777" w:rsidR="00D30FAF" w:rsidRPr="00D30FAF" w:rsidRDefault="00D30FAF" w:rsidP="00D30FAF">
      <w:pPr>
        <w:numPr>
          <w:ilvl w:val="1"/>
          <w:numId w:val="25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They argue that the rule of code-switching as an agent of structural change has been exaggerated</w:t>
      </w:r>
    </w:p>
    <w:p w14:paraId="0CE8C88F" w14:textId="77777777" w:rsidR="00D30FAF" w:rsidRPr="00D30FAF" w:rsidRDefault="00D30FAF" w:rsidP="00D30FAF">
      <w:pPr>
        <w:numPr>
          <w:ilvl w:val="1"/>
          <w:numId w:val="25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For example, code-switching occurs in many stable bilingual communities without any signs of either language shift or structural convergence</w:t>
      </w:r>
    </w:p>
    <w:p w14:paraId="5962DC6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0AD6B8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A glimpse into the past</w:t>
      </w:r>
    </w:p>
    <w:p w14:paraId="5803D2CB" w14:textId="77777777" w:rsidR="00D30FAF" w:rsidRPr="00D30FAF" w:rsidRDefault="00D30FAF" w:rsidP="00D30FAF">
      <w:pPr>
        <w:numPr>
          <w:ilvl w:val="0"/>
          <w:numId w:val="25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And code-switching is nothing new</w:t>
      </w:r>
    </w:p>
    <w:p w14:paraId="25BA9608" w14:textId="77777777" w:rsidR="00D30FAF" w:rsidRPr="00D30FAF" w:rsidRDefault="00D30FAF" w:rsidP="00D30FAF">
      <w:pPr>
        <w:numPr>
          <w:ilvl w:val="0"/>
          <w:numId w:val="25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 letter from </w:t>
      </w:r>
      <w:proofErr w:type="gramStart"/>
      <w:r w:rsidRPr="00D30FAF">
        <w:rPr>
          <w:rFonts w:ascii="Calibri" w:eastAsia="Times New Roman" w:hAnsi="Calibri"/>
          <w:color w:val="auto"/>
          <w:sz w:val="22"/>
          <w:szCs w:val="22"/>
          <w:lang w:val="en-CA"/>
        </w:rPr>
        <w:t>R.Kingston</w:t>
      </w:r>
      <w:proofErr w:type="gramEnd"/>
      <w:r w:rsidRPr="00D30FAF">
        <w:rPr>
          <w:rFonts w:ascii="Calibri" w:eastAsia="Times New Roman" w:hAnsi="Calibri"/>
          <w:color w:val="auto"/>
          <w:sz w:val="22"/>
          <w:szCs w:val="22"/>
          <w:lang w:val="en-CA"/>
        </w:rPr>
        <w:t xml:space="preserve"> to Henry IV (1403)</w:t>
      </w:r>
    </w:p>
    <w:p w14:paraId="021A740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BE29A3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Social Factors influencing code-switching</w:t>
      </w:r>
    </w:p>
    <w:p w14:paraId="4F442AF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Conversational function of code-switching</w:t>
      </w:r>
    </w:p>
    <w:p w14:paraId="053152E6" w14:textId="77777777" w:rsidR="00D30FAF" w:rsidRPr="00D30FAF" w:rsidRDefault="00D30FAF" w:rsidP="00D30FAF">
      <w:pPr>
        <w:numPr>
          <w:ilvl w:val="0"/>
          <w:numId w:val="25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Code-switching is characteristic of unreflecting, spontaneous behaviour….</w:t>
      </w:r>
    </w:p>
    <w:p w14:paraId="5045FD1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80C779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TPS</w:t>
      </w:r>
    </w:p>
    <w:p w14:paraId="0155845A" w14:textId="77777777" w:rsidR="00D30FAF" w:rsidRPr="00D30FAF" w:rsidRDefault="00D30FAF" w:rsidP="00D30FAF">
      <w:pPr>
        <w:numPr>
          <w:ilvl w:val="0"/>
          <w:numId w:val="26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Topic of conversation: what you're talking about</w:t>
      </w:r>
    </w:p>
    <w:p w14:paraId="48C31AA8" w14:textId="77777777" w:rsidR="00D30FAF" w:rsidRPr="00D30FAF" w:rsidRDefault="00D30FAF" w:rsidP="00D30FAF">
      <w:pPr>
        <w:numPr>
          <w:ilvl w:val="0"/>
          <w:numId w:val="26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Participants: who you're talking to/with</w:t>
      </w:r>
    </w:p>
    <w:p w14:paraId="7FE26E14" w14:textId="77777777" w:rsidR="00D30FAF" w:rsidRPr="00D30FAF" w:rsidRDefault="00D30FAF" w:rsidP="00D30FAF">
      <w:pPr>
        <w:numPr>
          <w:ilvl w:val="0"/>
          <w:numId w:val="26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Setting: where you're talking</w:t>
      </w:r>
    </w:p>
    <w:p w14:paraId="2CA5F2C6" w14:textId="77777777" w:rsidR="00D30FAF" w:rsidRPr="00D30FAF" w:rsidRDefault="00D30FAF" w:rsidP="00D30FAF">
      <w:pPr>
        <w:numPr>
          <w:ilvl w:val="0"/>
          <w:numId w:val="26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the small Norwegian town of Hemnesberget, near the AR tic Circle, researchers observed situational….</w:t>
      </w:r>
    </w:p>
    <w:p w14:paraId="755F52F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4FFDBE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Conversational functions of code-switching</w:t>
      </w:r>
    </w:p>
    <w:p w14:paraId="46A3E9AF" w14:textId="77777777" w:rsidR="00D30FAF" w:rsidRPr="00D30FAF" w:rsidRDefault="00D30FAF" w:rsidP="00D30FAF">
      <w:pPr>
        <w:numPr>
          <w:ilvl w:val="0"/>
          <w:numId w:val="26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In Hemnesberget, two distinct varieties of Norwegian are used:</w:t>
      </w:r>
    </w:p>
    <w:p w14:paraId="1948C454" w14:textId="77777777" w:rsidR="00D30FAF" w:rsidRPr="00D30FAF" w:rsidRDefault="00D30FAF" w:rsidP="00D30FAF">
      <w:pPr>
        <w:numPr>
          <w:ilvl w:val="0"/>
          <w:numId w:val="26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Bokmål</w:t>
      </w:r>
    </w:p>
    <w:p w14:paraId="17A0979F" w14:textId="77777777" w:rsidR="00D30FAF" w:rsidRPr="00D30FAF" w:rsidRDefault="00D30FAF" w:rsidP="00D30FAF">
      <w:pPr>
        <w:numPr>
          <w:ilvl w:val="0"/>
          <w:numId w:val="26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Ranamål</w:t>
      </w:r>
    </w:p>
    <w:p w14:paraId="06E55EB8" w14:textId="77777777" w:rsidR="00D30FAF" w:rsidRPr="00D30FAF" w:rsidRDefault="00D30FAF" w:rsidP="00D30FAF">
      <w:pPr>
        <w:numPr>
          <w:ilvl w:val="0"/>
          <w:numId w:val="26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Both varieties are associated with different conversational domains</w:t>
      </w:r>
    </w:p>
    <w:p w14:paraId="286F75E9" w14:textId="77777777" w:rsidR="00D30FAF" w:rsidRPr="00D30FAF" w:rsidRDefault="00D30FAF" w:rsidP="00D30FAF">
      <w:pPr>
        <w:numPr>
          <w:ilvl w:val="0"/>
          <w:numId w:val="26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switch from one variety</w:t>
      </w:r>
      <w:proofErr w:type="gramStart"/>
      <w:r w:rsidRPr="00D30FAF">
        <w:rPr>
          <w:rFonts w:ascii="Calibri" w:eastAsia="Times New Roman" w:hAnsi="Calibri"/>
          <w:color w:val="auto"/>
          <w:sz w:val="22"/>
          <w:szCs w:val="22"/>
          <w:lang w:val="en-CA"/>
        </w:rPr>
        <w:t>…..</w:t>
      </w:r>
      <w:proofErr w:type="gramEnd"/>
    </w:p>
    <w:p w14:paraId="570B46E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6AC154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 xml:space="preserve">Cont. </w:t>
      </w:r>
    </w:p>
    <w:p w14:paraId="72B88327" w14:textId="77777777" w:rsidR="00D30FAF" w:rsidRPr="00D30FAF" w:rsidRDefault="00D30FAF" w:rsidP="00D30FAF">
      <w:pPr>
        <w:numPr>
          <w:ilvl w:val="0"/>
          <w:numId w:val="26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For example, researchers found that in the past office</w:t>
      </w:r>
    </w:p>
    <w:p w14:paraId="2B8C6AE0" w14:textId="77777777" w:rsidR="00D30FAF" w:rsidRPr="00D30FAF" w:rsidRDefault="00D30FAF" w:rsidP="00D30FAF">
      <w:pPr>
        <w:numPr>
          <w:ilvl w:val="0"/>
          <w:numId w:val="26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Greetings and inquiries were conducted in the local dialect, Ranamål</w:t>
      </w:r>
    </w:p>
    <w:p w14:paraId="44ECE905" w14:textId="77777777" w:rsidR="00D30FAF" w:rsidRPr="00D30FAF" w:rsidRDefault="00D30FAF" w:rsidP="00D30FAF">
      <w:pPr>
        <w:numPr>
          <w:ilvl w:val="0"/>
          <w:numId w:val="26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Business Norwegian or Bokmål</w:t>
      </w:r>
    </w:p>
    <w:p w14:paraId="4FB42FE5" w14:textId="77777777" w:rsidR="00D30FAF" w:rsidRPr="00D30FAF" w:rsidRDefault="00D30FAF" w:rsidP="00D30FAF">
      <w:pPr>
        <w:numPr>
          <w:ilvl w:val="0"/>
          <w:numId w:val="26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 switch from one variety to another could be used to define the situation as </w:t>
      </w:r>
    </w:p>
    <w:p w14:paraId="4E9E3E2E" w14:textId="77777777" w:rsidR="00D30FAF" w:rsidRPr="00D30FAF" w:rsidRDefault="00D30FAF" w:rsidP="00D30FAF">
      <w:pPr>
        <w:numPr>
          <w:ilvl w:val="1"/>
          <w:numId w:val="26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Formal or informal</w:t>
      </w:r>
    </w:p>
    <w:p w14:paraId="27C44A52" w14:textId="77777777" w:rsidR="00D30FAF" w:rsidRPr="00D30FAF" w:rsidRDefault="00D30FAF" w:rsidP="00D30FAF">
      <w:pPr>
        <w:numPr>
          <w:ilvl w:val="1"/>
          <w:numId w:val="26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Official or personal</w:t>
      </w:r>
    </w:p>
    <w:p w14:paraId="3063FCF0" w14:textId="77777777" w:rsidR="00D30FAF" w:rsidRPr="00D30FAF" w:rsidRDefault="00D30FAF" w:rsidP="00D30FAF">
      <w:pPr>
        <w:numPr>
          <w:ilvl w:val="1"/>
          <w:numId w:val="26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Serious or humorous</w:t>
      </w:r>
    </w:p>
    <w:p w14:paraId="06EB522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CBBD9F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Constraints on code-switching: Where does it occur?</w:t>
      </w:r>
    </w:p>
    <w:p w14:paraId="1DA5C83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Types of code-switching behaviour in different speech communities</w:t>
      </w:r>
    </w:p>
    <w:p w14:paraId="7BFF1755" w14:textId="77777777" w:rsidR="00D30FAF" w:rsidRPr="00D30FAF" w:rsidRDefault="00D30FAF" w:rsidP="00D30FAF">
      <w:pPr>
        <w:numPr>
          <w:ilvl w:val="0"/>
          <w:numId w:val="26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Since the early 1970's, there has been a steady increase in the number of studies attempting</w:t>
      </w:r>
      <w:proofErr w:type="gramStart"/>
      <w:r w:rsidRPr="00D30FAF">
        <w:rPr>
          <w:rFonts w:ascii="Calibri" w:eastAsia="Times New Roman" w:hAnsi="Calibri"/>
          <w:color w:val="auto"/>
          <w:sz w:val="22"/>
          <w:szCs w:val="22"/>
          <w:lang w:val="en-CA"/>
        </w:rPr>
        <w:t>…..</w:t>
      </w:r>
      <w:proofErr w:type="gramEnd"/>
    </w:p>
    <w:p w14:paraId="042F15E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D685334" w14:textId="77777777" w:rsidR="00D30FAF" w:rsidRPr="00D30FAF" w:rsidRDefault="00D30FAF" w:rsidP="00D30FAF">
      <w:pPr>
        <w:numPr>
          <w:ilvl w:val="0"/>
          <w:numId w:val="26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Poplack found that code-switching between Spanish and English was frequent in the Puerto Rican community</w:t>
      </w:r>
    </w:p>
    <w:p w14:paraId="464CB746" w14:textId="77777777" w:rsidR="00D30FAF" w:rsidRPr="00D30FAF" w:rsidRDefault="00D30FAF" w:rsidP="00D30FAF">
      <w:pPr>
        <w:numPr>
          <w:ilvl w:val="0"/>
          <w:numId w:val="26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Most switches (97%) were characterized by a smooth transition between both languages</w:t>
      </w:r>
    </w:p>
    <w:p w14:paraId="081FD9EA" w14:textId="77777777" w:rsidR="00D30FAF" w:rsidRPr="00D30FAF" w:rsidRDefault="00D30FAF" w:rsidP="00D30FAF">
      <w:pPr>
        <w:numPr>
          <w:ilvl w:val="0"/>
          <w:numId w:val="26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Sentences containing switches turned out to be grammatical according to both Spanish and English monolingual norms</w:t>
      </w:r>
    </w:p>
    <w:p w14:paraId="48F7A58C" w14:textId="77777777" w:rsidR="00D30FAF" w:rsidRPr="00D30FAF" w:rsidRDefault="00D30FAF" w:rsidP="00D30FAF">
      <w:pPr>
        <w:numPr>
          <w:ilvl w:val="0"/>
          <w:numId w:val="26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Poplack uncovered 3 major switch types that appears</w:t>
      </w:r>
    </w:p>
    <w:p w14:paraId="5F96C6E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65933A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Types of code-switching</w:t>
      </w:r>
    </w:p>
    <w:p w14:paraId="171E8BAC" w14:textId="77777777" w:rsidR="00D30FAF" w:rsidRPr="00D30FAF" w:rsidRDefault="00D30FAF" w:rsidP="00D30FAF">
      <w:pPr>
        <w:numPr>
          <w:ilvl w:val="0"/>
          <w:numId w:val="267"/>
        </w:numPr>
        <w:ind w:left="540"/>
        <w:textAlignment w:val="cente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Type 1</w:t>
      </w:r>
      <w:r w:rsidRPr="00D30FAF">
        <w:rPr>
          <w:rFonts w:ascii="Calibri" w:eastAsia="Times New Roman" w:hAnsi="Calibri"/>
          <w:color w:val="auto"/>
          <w:sz w:val="22"/>
          <w:szCs w:val="22"/>
          <w:lang w:val="en-CA"/>
        </w:rPr>
        <w:t>: Tag-Switching</w:t>
      </w:r>
    </w:p>
    <w:p w14:paraId="09E0F358" w14:textId="77777777" w:rsidR="00D30FAF" w:rsidRPr="00D30FAF" w:rsidRDefault="00D30FAF" w:rsidP="00D30FAF">
      <w:pPr>
        <w:numPr>
          <w:ilvl w:val="1"/>
          <w:numId w:val="26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Tag-switching involves the insertion os a tag form (sometimes known as a DISCOURSE MARKER) from one language into an utterance which is otherwise entirely in another language</w:t>
      </w:r>
      <w:proofErr w:type="gramStart"/>
      <w:r w:rsidRPr="00D30FAF">
        <w:rPr>
          <w:rFonts w:ascii="Calibri" w:eastAsia="Times New Roman" w:hAnsi="Calibri"/>
          <w:color w:val="auto"/>
          <w:sz w:val="22"/>
          <w:szCs w:val="22"/>
          <w:lang w:val="en-CA"/>
        </w:rPr>
        <w:t>…..</w:t>
      </w:r>
      <w:proofErr w:type="gramEnd"/>
    </w:p>
    <w:p w14:paraId="15E430B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E2E9E3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To understand the next type of switch, we have to know what a clause is…</w:t>
      </w:r>
    </w:p>
    <w:p w14:paraId="0D78C933" w14:textId="77777777" w:rsidR="00D30FAF" w:rsidRPr="00D30FAF" w:rsidRDefault="00D30FAF" w:rsidP="00D30FAF">
      <w:pPr>
        <w:numPr>
          <w:ilvl w:val="0"/>
          <w:numId w:val="26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Simply put, a clause consists of…….</w:t>
      </w:r>
    </w:p>
    <w:p w14:paraId="6DCB70E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0B85EA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Type 2</w:t>
      </w:r>
      <w:r w:rsidRPr="00D30FAF">
        <w:rPr>
          <w:rFonts w:ascii="Calibri" w:eastAsia="Times New Roman" w:hAnsi="Calibri"/>
          <w:color w:val="auto"/>
          <w:sz w:val="22"/>
          <w:szCs w:val="22"/>
          <w:lang w:val="en-CA"/>
        </w:rPr>
        <w:t>: Inter-sentential switch</w:t>
      </w:r>
    </w:p>
    <w:p w14:paraId="2C13569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CED2A8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Type 3</w:t>
      </w:r>
      <w:r w:rsidRPr="00D30FAF">
        <w:rPr>
          <w:rFonts w:ascii="Calibri" w:eastAsia="Times New Roman" w:hAnsi="Calibri"/>
          <w:color w:val="auto"/>
          <w:sz w:val="22"/>
          <w:szCs w:val="22"/>
          <w:lang w:val="en-CA"/>
        </w:rPr>
        <w:t>: Intra-sentential switching</w:t>
      </w:r>
    </w:p>
    <w:p w14:paraId="31866BA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CDD501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Code-switching patterns in different communities</w:t>
      </w:r>
    </w:p>
    <w:p w14:paraId="2157764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Contrasting patterns of code-switching in bilingual communities</w:t>
      </w:r>
    </w:p>
    <w:p w14:paraId="336234ED" w14:textId="77777777" w:rsidR="00D30FAF" w:rsidRPr="00D30FAF" w:rsidRDefault="00D30FAF" w:rsidP="00D30FAF">
      <w:pPr>
        <w:numPr>
          <w:ilvl w:val="0"/>
          <w:numId w:val="26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Why might we expect code0switching patterns in these two……</w:t>
      </w:r>
    </w:p>
    <w:p w14:paraId="5995307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B71A3F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Code-switching in…</w:t>
      </w:r>
    </w:p>
    <w:p w14:paraId="61AD21C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9F6060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E52AEA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Types of switch in Ottawa-Hull</w:t>
      </w:r>
    </w:p>
    <w:p w14:paraId="45035AF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CC694C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 </w:t>
      </w:r>
    </w:p>
    <w:p w14:paraId="594622E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Key Question: So why the differences in code-switching patterns between the Puerto-Rican and Ottawa-Hull studies?</w:t>
      </w:r>
    </w:p>
    <w:p w14:paraId="72B4FF5B" w14:textId="77777777" w:rsidR="00D30FAF" w:rsidRPr="00D30FAF" w:rsidRDefault="00D30FAF" w:rsidP="00D30FAF">
      <w:pPr>
        <w:numPr>
          <w:ilvl w:val="0"/>
          <w:numId w:val="27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One possible difference lies with different attitudes to code-switching in the respective communities</w:t>
      </w:r>
    </w:p>
    <w:p w14:paraId="24B53C4C" w14:textId="77777777" w:rsidR="00D30FAF" w:rsidRPr="00D30FAF" w:rsidRDefault="00D30FAF" w:rsidP="00D30FAF">
      <w:pPr>
        <w:numPr>
          <w:ilvl w:val="0"/>
          <w:numId w:val="27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the Puerto Rican community, code0switching was not stigmatized</w:t>
      </w:r>
    </w:p>
    <w:p w14:paraId="57D6FB5C" w14:textId="77777777" w:rsidR="00D30FAF" w:rsidRPr="00D30FAF" w:rsidRDefault="00D30FAF" w:rsidP="00D30FAF">
      <w:pPr>
        <w:numPr>
          <w:ilvl w:val="0"/>
          <w:numId w:val="27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was seen as a major feature of being bilingual and signalled speakers' dual linguistic identity</w:t>
      </w:r>
    </w:p>
    <w:p w14:paraId="6D75EAC3" w14:textId="77777777" w:rsidR="00D30FAF" w:rsidRPr="00D30FAF" w:rsidRDefault="00D30FAF" w:rsidP="00D30FAF">
      <w:pPr>
        <w:numPr>
          <w:ilvl w:val="0"/>
          <w:numId w:val="27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Ottawa-Hull in the other hand, speakers admitted linguistic insecurity with respect to European French, which they believed to be better than Quebec French</w:t>
      </w:r>
    </w:p>
    <w:p w14:paraId="5FBC1BB8" w14:textId="77777777" w:rsidR="00D30FAF" w:rsidRPr="00D30FAF" w:rsidRDefault="00D30FAF" w:rsidP="00D30FAF">
      <w:pPr>
        <w:numPr>
          <w:ilvl w:val="0"/>
          <w:numId w:val="27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Speakers claimed that their own French was anglicizes, non-standard</w:t>
      </w:r>
      <w:proofErr w:type="gramStart"/>
      <w:r w:rsidRPr="00D30FAF">
        <w:rPr>
          <w:rFonts w:ascii="Calibri" w:eastAsia="Times New Roman" w:hAnsi="Calibri"/>
          <w:color w:val="auto"/>
          <w:sz w:val="22"/>
          <w:szCs w:val="22"/>
          <w:lang w:val="en-CA"/>
        </w:rPr>
        <w:t>…..</w:t>
      </w:r>
      <w:proofErr w:type="gramEnd"/>
    </w:p>
    <w:p w14:paraId="4E805CC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D75011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CB76FF2"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u w:val="single"/>
          <w:lang w:val="en-CA"/>
        </w:rPr>
        <w:t xml:space="preserve">March </w:t>
      </w:r>
      <w:proofErr w:type="gramStart"/>
      <w:r w:rsidRPr="00D30FAF">
        <w:rPr>
          <w:rFonts w:ascii="Calibri" w:eastAsia="Times New Roman" w:hAnsi="Calibri"/>
          <w:color w:val="auto"/>
          <w:sz w:val="28"/>
          <w:szCs w:val="28"/>
          <w:u w:val="single"/>
          <w:lang w:val="en-CA"/>
        </w:rPr>
        <w:t>5</w:t>
      </w:r>
      <w:proofErr w:type="gramEnd"/>
      <w:r w:rsidRPr="00D30FAF">
        <w:rPr>
          <w:rFonts w:ascii="Calibri" w:eastAsia="Times New Roman" w:hAnsi="Calibri"/>
          <w:color w:val="auto"/>
          <w:sz w:val="28"/>
          <w:szCs w:val="28"/>
          <w:u w:val="single"/>
          <w:lang w:val="en-CA"/>
        </w:rPr>
        <w:t xml:space="preserve"> 2018</w:t>
      </w:r>
      <w:r w:rsidRPr="00D30FAF">
        <w:rPr>
          <w:rFonts w:ascii="Calibri" w:eastAsia="Times New Roman" w:hAnsi="Calibri"/>
          <w:color w:val="auto"/>
          <w:sz w:val="28"/>
          <w:szCs w:val="28"/>
          <w:lang w:val="en-CA"/>
        </w:rPr>
        <w:t xml:space="preserve"> - Pidgins &amp; Creoles 1</w:t>
      </w:r>
    </w:p>
    <w:p w14:paraId="244E97A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61C4AD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Revision</w:t>
      </w:r>
    </w:p>
    <w:p w14:paraId="366EFE68" w14:textId="77777777" w:rsidR="00D30FAF" w:rsidRPr="00D30FAF" w:rsidRDefault="00D30FAF" w:rsidP="00D30FAF">
      <w:pPr>
        <w:numPr>
          <w:ilvl w:val="0"/>
          <w:numId w:val="27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Which components of a speech event might influence conversational code-switching in bilingual communities?</w:t>
      </w:r>
    </w:p>
    <w:p w14:paraId="5B22A489" w14:textId="77777777" w:rsidR="00D30FAF" w:rsidRPr="00D30FAF" w:rsidRDefault="00D30FAF" w:rsidP="00D30FAF">
      <w:pPr>
        <w:numPr>
          <w:ilvl w:val="1"/>
          <w:numId w:val="27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Topic</w:t>
      </w:r>
    </w:p>
    <w:p w14:paraId="5B0F03EB" w14:textId="77777777" w:rsidR="00D30FAF" w:rsidRPr="00D30FAF" w:rsidRDefault="00D30FAF" w:rsidP="00D30FAF">
      <w:pPr>
        <w:numPr>
          <w:ilvl w:val="1"/>
          <w:numId w:val="27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Setting</w:t>
      </w:r>
    </w:p>
    <w:p w14:paraId="6A163AA4" w14:textId="77777777" w:rsidR="00D30FAF" w:rsidRPr="00D30FAF" w:rsidRDefault="00D30FAF" w:rsidP="00D30FAF">
      <w:pPr>
        <w:numPr>
          <w:ilvl w:val="1"/>
          <w:numId w:val="27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Participants</w:t>
      </w:r>
    </w:p>
    <w:p w14:paraId="71D49179" w14:textId="77777777" w:rsidR="00D30FAF" w:rsidRPr="00D30FAF" w:rsidRDefault="00D30FAF" w:rsidP="00D30FAF">
      <w:pPr>
        <w:numPr>
          <w:ilvl w:val="0"/>
          <w:numId w:val="27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Situational code-switching: Bokmål &lt;-&gt; Ranamål</w:t>
      </w:r>
    </w:p>
    <w:p w14:paraId="02DDBE61" w14:textId="77777777" w:rsidR="00D30FAF" w:rsidRPr="00D30FAF" w:rsidRDefault="00D30FAF" w:rsidP="00D30FAF">
      <w:pPr>
        <w:numPr>
          <w:ilvl w:val="0"/>
          <w:numId w:val="27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kind of popular labels are used by bilingual communities to describe code-mixed varieties?</w:t>
      </w:r>
    </w:p>
    <w:p w14:paraId="0FDD469D" w14:textId="77777777" w:rsidR="00D30FAF" w:rsidRPr="00D30FAF" w:rsidRDefault="00D30FAF" w:rsidP="00D30FAF">
      <w:pPr>
        <w:numPr>
          <w:ilvl w:val="1"/>
          <w:numId w:val="27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Franglais, Spanglish, Tex Mex, Tuti Fruti</w:t>
      </w:r>
    </w:p>
    <w:p w14:paraId="36EAB16E" w14:textId="77777777" w:rsidR="00D30FAF" w:rsidRPr="00D30FAF" w:rsidRDefault="00D30FAF" w:rsidP="00D30FAF">
      <w:pPr>
        <w:numPr>
          <w:ilvl w:val="0"/>
          <w:numId w:val="27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"Se sentó, honey, away from us" (Poplack 1980)</w:t>
      </w:r>
    </w:p>
    <w:p w14:paraId="64A5A2DF" w14:textId="77777777" w:rsidR="00D30FAF" w:rsidRPr="00D30FAF" w:rsidRDefault="00D30FAF" w:rsidP="00D30FAF">
      <w:pPr>
        <w:numPr>
          <w:ilvl w:val="1"/>
          <w:numId w:val="27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(Trans: He sat down, honey, away from us)</w:t>
      </w:r>
    </w:p>
    <w:p w14:paraId="41664404" w14:textId="77777777" w:rsidR="00D30FAF" w:rsidRPr="00D30FAF" w:rsidRDefault="00D30FAF" w:rsidP="00D30FAF">
      <w:pPr>
        <w:numPr>
          <w:ilvl w:val="1"/>
          <w:numId w:val="27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type of code-switch (Spanish/English) is this?</w:t>
      </w:r>
    </w:p>
    <w:p w14:paraId="0B4C22BA" w14:textId="77777777" w:rsidR="00D30FAF" w:rsidRPr="00D30FAF" w:rsidRDefault="00D30FAF" w:rsidP="00D30FAF">
      <w:pPr>
        <w:numPr>
          <w:ilvl w:val="2"/>
          <w:numId w:val="271"/>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It's an </w:t>
      </w:r>
      <w:r w:rsidRPr="00D30FAF">
        <w:rPr>
          <w:rFonts w:ascii="Calibri" w:eastAsia="Times New Roman" w:hAnsi="Calibri"/>
          <w:color w:val="FF0000"/>
          <w:sz w:val="22"/>
          <w:szCs w:val="22"/>
          <w:lang w:val="en-CA"/>
        </w:rPr>
        <w:t>intra-sentential</w:t>
      </w:r>
      <w:r w:rsidRPr="00D30FAF">
        <w:rPr>
          <w:rFonts w:ascii="Calibri" w:eastAsia="Times New Roman" w:hAnsi="Calibri"/>
          <w:color w:val="auto"/>
          <w:sz w:val="22"/>
          <w:szCs w:val="22"/>
          <w:lang w:val="en-CA"/>
        </w:rPr>
        <w:t xml:space="preserve"> bc its switching within the same clause/sentence, intra - inside, inside the sentence</w:t>
      </w:r>
    </w:p>
    <w:p w14:paraId="02DCE1D0" w14:textId="77777777" w:rsidR="00D30FAF" w:rsidRPr="00D30FAF" w:rsidRDefault="00D30FAF" w:rsidP="00D30FAF">
      <w:pPr>
        <w:numPr>
          <w:ilvl w:val="2"/>
          <w:numId w:val="271"/>
        </w:numPr>
        <w:ind w:left="1620"/>
        <w:textAlignment w:val="center"/>
        <w:rPr>
          <w:rFonts w:ascii="Calibri" w:eastAsia="Times New Roman" w:hAnsi="Calibri"/>
          <w:color w:val="auto"/>
          <w:sz w:val="22"/>
          <w:szCs w:val="22"/>
          <w:lang w:val="en-CA"/>
        </w:rPr>
      </w:pPr>
      <w:r w:rsidRPr="00D30FAF">
        <w:rPr>
          <w:rFonts w:ascii="Calibri" w:eastAsia="Times New Roman" w:hAnsi="Calibri"/>
          <w:color w:val="FF0000"/>
          <w:sz w:val="22"/>
          <w:szCs w:val="22"/>
          <w:lang w:val="en-CA"/>
        </w:rPr>
        <w:t>Tag switching</w:t>
      </w:r>
      <w:r w:rsidRPr="00D30FAF">
        <w:rPr>
          <w:rFonts w:ascii="Calibri" w:eastAsia="Times New Roman" w:hAnsi="Calibri"/>
          <w:color w:val="auto"/>
          <w:sz w:val="22"/>
          <w:szCs w:val="22"/>
          <w:lang w:val="en-CA"/>
        </w:rPr>
        <w:t xml:space="preserve"> is changing at the end</w:t>
      </w:r>
    </w:p>
    <w:p w14:paraId="6ECF8A6D" w14:textId="77777777" w:rsidR="00D30FAF" w:rsidRPr="00D30FAF" w:rsidRDefault="00D30FAF" w:rsidP="00D30FAF">
      <w:pPr>
        <w:numPr>
          <w:ilvl w:val="2"/>
          <w:numId w:val="271"/>
        </w:numPr>
        <w:ind w:left="1620"/>
        <w:textAlignment w:val="center"/>
        <w:rPr>
          <w:rFonts w:ascii="Calibri" w:eastAsia="Times New Roman" w:hAnsi="Calibri"/>
          <w:color w:val="auto"/>
          <w:sz w:val="22"/>
          <w:szCs w:val="22"/>
          <w:lang w:val="en-CA"/>
        </w:rPr>
      </w:pPr>
      <w:r w:rsidRPr="00D30FAF">
        <w:rPr>
          <w:rFonts w:ascii="Calibri" w:eastAsia="Times New Roman" w:hAnsi="Calibri"/>
          <w:color w:val="FF0000"/>
          <w:sz w:val="22"/>
          <w:szCs w:val="22"/>
          <w:lang w:val="en-CA"/>
        </w:rPr>
        <w:t>Flag switch</w:t>
      </w:r>
      <w:r w:rsidRPr="00D30FAF">
        <w:rPr>
          <w:rFonts w:ascii="Calibri" w:eastAsia="Times New Roman" w:hAnsi="Calibri"/>
          <w:color w:val="auto"/>
          <w:sz w:val="22"/>
          <w:szCs w:val="22"/>
          <w:lang w:val="en-CA"/>
        </w:rPr>
        <w:t xml:space="preserve"> is when someone makes it explicit that they're changing from one language to another aka meta-linguistic switch, "on a, sorry I'm going to keep speaking in English"</w:t>
      </w:r>
    </w:p>
    <w:p w14:paraId="2AFE7BB3" w14:textId="77777777" w:rsidR="00D30FAF" w:rsidRPr="00D30FAF" w:rsidRDefault="00D30FAF" w:rsidP="00D30FAF">
      <w:pPr>
        <w:numPr>
          <w:ilvl w:val="0"/>
          <w:numId w:val="27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How do patterns of code-switching in the Latino community un NYC differ from those in Ottawa-Hull (Gatineau)?</w:t>
      </w:r>
    </w:p>
    <w:p w14:paraId="7FDC556B" w14:textId="77777777" w:rsidR="00D30FAF" w:rsidRPr="00D30FAF" w:rsidRDefault="00D30FAF" w:rsidP="00D30FAF">
      <w:pPr>
        <w:numPr>
          <w:ilvl w:val="1"/>
          <w:numId w:val="27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Both romance language, similar grammar, Spanish and English are minority languages in each city</w:t>
      </w:r>
    </w:p>
    <w:p w14:paraId="42C5F071" w14:textId="77777777" w:rsidR="00D30FAF" w:rsidRPr="00D30FAF" w:rsidRDefault="00D30FAF" w:rsidP="00D30FAF">
      <w:pPr>
        <w:numPr>
          <w:ilvl w:val="1"/>
          <w:numId w:val="27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Affective explanation: different attitudes</w:t>
      </w:r>
    </w:p>
    <w:p w14:paraId="3EA6019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1978581"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lang w:val="en-CA"/>
        </w:rPr>
        <w:t>WHAT ARE PIDGINS AND CREOLES?</w:t>
      </w:r>
    </w:p>
    <w:p w14:paraId="2CE9473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Pidgins and creoles: What are they?</w:t>
      </w:r>
    </w:p>
    <w:p w14:paraId="0C5D8F94" w14:textId="77777777" w:rsidR="00D30FAF" w:rsidRPr="00D30FAF" w:rsidRDefault="00D30FAF" w:rsidP="00D30FAF">
      <w:pPr>
        <w:numPr>
          <w:ilvl w:val="0"/>
          <w:numId w:val="27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Pidgins and creoles are contact languages</w:t>
      </w:r>
    </w:p>
    <w:p w14:paraId="7C59DF24" w14:textId="77777777" w:rsidR="00D30FAF" w:rsidRPr="00D30FAF" w:rsidRDefault="00D30FAF" w:rsidP="00D30FAF">
      <w:pPr>
        <w:numPr>
          <w:ilvl w:val="0"/>
          <w:numId w:val="27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They arise as a result of contact between two or more existing languages.</w:t>
      </w:r>
    </w:p>
    <w:p w14:paraId="1ED25D61" w14:textId="77777777" w:rsidR="00D30FAF" w:rsidRPr="00D30FAF" w:rsidRDefault="00D30FAF" w:rsidP="00D30FAF">
      <w:pPr>
        <w:numPr>
          <w:ilvl w:val="0"/>
          <w:numId w:val="27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pidgin is a language which conventionally has no native speakers (ex: it is a second language)</w:t>
      </w:r>
    </w:p>
    <w:p w14:paraId="075526B0" w14:textId="77777777" w:rsidR="00D30FAF" w:rsidRPr="00D30FAF" w:rsidRDefault="00D30FAF" w:rsidP="00D30FAF">
      <w:pPr>
        <w:numPr>
          <w:ilvl w:val="0"/>
          <w:numId w:val="27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It arises in multilingual settings where groups of people </w:t>
      </w:r>
      <w:proofErr w:type="gramStart"/>
      <w:r w:rsidRPr="00D30FAF">
        <w:rPr>
          <w:rFonts w:ascii="Calibri" w:eastAsia="Times New Roman" w:hAnsi="Calibri"/>
          <w:color w:val="auto"/>
          <w:sz w:val="22"/>
          <w:szCs w:val="22"/>
          <w:lang w:val="en-CA"/>
        </w:rPr>
        <w:t>requires</w:t>
      </w:r>
      <w:proofErr w:type="gramEnd"/>
      <w:r w:rsidRPr="00D30FAF">
        <w:rPr>
          <w:rFonts w:ascii="Calibri" w:eastAsia="Times New Roman" w:hAnsi="Calibri"/>
          <w:color w:val="auto"/>
          <w:sz w:val="22"/>
          <w:szCs w:val="22"/>
          <w:lang w:val="en-CA"/>
        </w:rPr>
        <w:t xml:space="preserve"> a common language or lingua franca for restricted communicative purposes</w:t>
      </w:r>
    </w:p>
    <w:p w14:paraId="68B9D63F" w14:textId="77777777" w:rsidR="00D30FAF" w:rsidRPr="00D30FAF" w:rsidRDefault="00D30FAF" w:rsidP="00D30FAF">
      <w:pPr>
        <w:numPr>
          <w:ilvl w:val="1"/>
          <w:numId w:val="27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Examples of lingua franca: swahili in Africa, arabic in the middle east, english in certain parts of the world</w:t>
      </w:r>
    </w:p>
    <w:p w14:paraId="3C5D2473" w14:textId="77777777" w:rsidR="00D30FAF" w:rsidRPr="00D30FAF" w:rsidRDefault="00D30FAF" w:rsidP="00D30FAF">
      <w:pPr>
        <w:numPr>
          <w:ilvl w:val="0"/>
          <w:numId w:val="27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Because pidgins are initially used in restricted domains for limited functions, and to convey a minimum of information, they have a simplified grammatical structure and vastly reduced vocabulary or wordstock</w:t>
      </w:r>
    </w:p>
    <w:p w14:paraId="5C4C2964" w14:textId="77777777" w:rsidR="00D30FAF" w:rsidRPr="00D30FAF" w:rsidRDefault="00D30FAF" w:rsidP="00D30FAF">
      <w:pPr>
        <w:numPr>
          <w:ilvl w:val="0"/>
          <w:numId w:val="27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Pidgins have typically arisen in a number of different social contexts including trade, plantation work, and during military activity</w:t>
      </w:r>
    </w:p>
    <w:p w14:paraId="70DCC47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069A24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The social context of pidginization</w:t>
      </w:r>
    </w:p>
    <w:p w14:paraId="4F828B3A" w14:textId="77777777" w:rsidR="00D30FAF" w:rsidRPr="00D30FAF" w:rsidRDefault="00D30FAF" w:rsidP="00D30FAF">
      <w:pPr>
        <w:numPr>
          <w:ilvl w:val="0"/>
          <w:numId w:val="27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Historically, they have emerged for trade and bartering (trade pidgins)</w:t>
      </w:r>
    </w:p>
    <w:p w14:paraId="5E241453" w14:textId="77777777" w:rsidR="00D30FAF" w:rsidRPr="00D30FAF" w:rsidRDefault="00D30FAF" w:rsidP="00D30FAF">
      <w:pPr>
        <w:numPr>
          <w:ilvl w:val="0"/>
          <w:numId w:val="27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As a means of communication among multilingual shipping and between sailors belonging to other crews (maritime pidgins)</w:t>
      </w:r>
    </w:p>
    <w:p w14:paraId="292C8F57" w14:textId="77777777" w:rsidR="00D30FAF" w:rsidRPr="00D30FAF" w:rsidRDefault="00D30FAF" w:rsidP="00D30FAF">
      <w:pPr>
        <w:numPr>
          <w:ilvl w:val="0"/>
          <w:numId w:val="27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"50-50"</w:t>
      </w:r>
    </w:p>
    <w:p w14:paraId="2D83D89E" w14:textId="77777777" w:rsidR="00D30FAF" w:rsidRPr="00D30FAF" w:rsidRDefault="00D30FAF" w:rsidP="00D30FAF">
      <w:pPr>
        <w:numPr>
          <w:ilvl w:val="0"/>
          <w:numId w:val="27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Russenorsk</w:t>
      </w:r>
    </w:p>
    <w:p w14:paraId="361A0156" w14:textId="77777777" w:rsidR="00D30FAF" w:rsidRPr="00D30FAF" w:rsidRDefault="00D30FAF" w:rsidP="00D30FAF">
      <w:pPr>
        <w:numPr>
          <w:ilvl w:val="0"/>
          <w:numId w:val="27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workforce contexts (mins/plantation pidgins)</w:t>
      </w:r>
    </w:p>
    <w:p w14:paraId="1EB2153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0E491B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Pidgins and creoles: What are they? - Creoles</w:t>
      </w:r>
    </w:p>
    <w:p w14:paraId="4BB6A578" w14:textId="77777777" w:rsidR="00D30FAF" w:rsidRPr="00D30FAF" w:rsidRDefault="00D30FAF" w:rsidP="00D30FAF">
      <w:pPr>
        <w:numPr>
          <w:ilvl w:val="0"/>
          <w:numId w:val="27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creole is usually defined as a pidgin that has acquired a community of native speakers (ex: it is a nativized pidgin). Traditionally, NATIVIZATION is viewed as a requirement for creolization</w:t>
      </w:r>
    </w:p>
    <w:p w14:paraId="38F6C8D5" w14:textId="77777777" w:rsidR="00D30FAF" w:rsidRPr="00D30FAF" w:rsidRDefault="00D30FAF" w:rsidP="00D30FAF">
      <w:pPr>
        <w:numPr>
          <w:ilvl w:val="0"/>
          <w:numId w:val="27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More recently, some scholars have adopted…</w:t>
      </w:r>
    </w:p>
    <w:p w14:paraId="6E835DD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0B4898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Pidginization and creolization as mirror-image processes</w:t>
      </w:r>
    </w:p>
    <w:p w14:paraId="690CDA54" w14:textId="77777777" w:rsidR="00D30FAF" w:rsidRPr="00D30FAF" w:rsidRDefault="00D30FAF" w:rsidP="00D30FAF">
      <w:pPr>
        <w:numPr>
          <w:ilvl w:val="0"/>
          <w:numId w:val="27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Pidginization (the formation of a pidgin) tends to typically involve drastic linguistic reduction as a result of the socially restricted or limited functions to which a pidgin is put</w:t>
      </w:r>
    </w:p>
    <w:p w14:paraId="2D20C400" w14:textId="77777777" w:rsidR="00D30FAF" w:rsidRPr="00D30FAF" w:rsidRDefault="00D30FAF" w:rsidP="00D30FAF">
      <w:pPr>
        <w:numPr>
          <w:ilvl w:val="0"/>
          <w:numId w:val="27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Creolization (the formation of a creole) involves the reverse….</w:t>
      </w:r>
    </w:p>
    <w:p w14:paraId="5D0BF4A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EB5EE3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Creating a pidgin: An example</w:t>
      </w:r>
    </w:p>
    <w:p w14:paraId="14812A6C" w14:textId="77777777" w:rsidR="00D30FAF" w:rsidRPr="00D30FAF" w:rsidRDefault="00D30FAF" w:rsidP="00D30FAF">
      <w:pPr>
        <w:numPr>
          <w:ilvl w:val="0"/>
          <w:numId w:val="27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Where are you going? </w:t>
      </w:r>
    </w:p>
    <w:p w14:paraId="3A4534AC" w14:textId="77777777" w:rsidR="00D30FAF" w:rsidRPr="00D30FAF" w:rsidRDefault="00D30FAF" w:rsidP="00D30FAF">
      <w:pPr>
        <w:numPr>
          <w:ilvl w:val="1"/>
          <w:numId w:val="27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Copula: linking verb "to be", drop the copula to simplify</w:t>
      </w:r>
    </w:p>
    <w:p w14:paraId="0C02703F" w14:textId="77777777" w:rsidR="00D30FAF" w:rsidRPr="00D30FAF" w:rsidRDefault="00D30FAF" w:rsidP="00D30FAF">
      <w:pPr>
        <w:numPr>
          <w:ilvl w:val="0"/>
          <w:numId w:val="27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 don't like rice</w:t>
      </w:r>
    </w:p>
    <w:p w14:paraId="5498D87C" w14:textId="77777777" w:rsidR="00D30FAF" w:rsidRPr="00D30FAF" w:rsidRDefault="00D30FAF" w:rsidP="00D30FAF">
      <w:pPr>
        <w:numPr>
          <w:ilvl w:val="1"/>
          <w:numId w:val="27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Replacing "don't" with "no", both negators</w:t>
      </w:r>
    </w:p>
    <w:p w14:paraId="06B5DE59" w14:textId="77777777" w:rsidR="00D30FAF" w:rsidRPr="00D30FAF" w:rsidRDefault="00D30FAF" w:rsidP="00D30FAF">
      <w:pPr>
        <w:numPr>
          <w:ilvl w:val="1"/>
          <w:numId w:val="27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"me" instead of "I"</w:t>
      </w:r>
    </w:p>
    <w:p w14:paraId="0A1FB2E2" w14:textId="77777777" w:rsidR="00D30FAF" w:rsidRPr="00D30FAF" w:rsidRDefault="00D30FAF" w:rsidP="00D30FAF">
      <w:pPr>
        <w:numPr>
          <w:ilvl w:val="0"/>
          <w:numId w:val="27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 saw the girl who was fighting</w:t>
      </w:r>
    </w:p>
    <w:p w14:paraId="7D1E4491" w14:textId="77777777" w:rsidR="00D30FAF" w:rsidRPr="00D30FAF" w:rsidRDefault="00D30FAF" w:rsidP="00D30FAF">
      <w:pPr>
        <w:numPr>
          <w:ilvl w:val="1"/>
          <w:numId w:val="27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 saw fighting girl", dropped the article and turned it into an adjective</w:t>
      </w:r>
    </w:p>
    <w:p w14:paraId="0D395EEC" w14:textId="77777777" w:rsidR="00D30FAF" w:rsidRPr="00D30FAF" w:rsidRDefault="00D30FAF" w:rsidP="00D30FAF">
      <w:pPr>
        <w:numPr>
          <w:ilvl w:val="1"/>
          <w:numId w:val="27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"me saw girl" "she </w:t>
      </w:r>
      <w:proofErr w:type="gramStart"/>
      <w:r w:rsidRPr="00D30FAF">
        <w:rPr>
          <w:rFonts w:ascii="Calibri" w:eastAsia="Times New Roman" w:hAnsi="Calibri"/>
          <w:color w:val="auto"/>
          <w:sz w:val="22"/>
          <w:szCs w:val="22"/>
          <w:lang w:val="en-CA"/>
        </w:rPr>
        <w:t>fighting</w:t>
      </w:r>
      <w:proofErr w:type="gramEnd"/>
      <w:r w:rsidRPr="00D30FAF">
        <w:rPr>
          <w:rFonts w:ascii="Calibri" w:eastAsia="Times New Roman" w:hAnsi="Calibri"/>
          <w:color w:val="auto"/>
          <w:sz w:val="22"/>
          <w:szCs w:val="22"/>
          <w:lang w:val="en-CA"/>
        </w:rPr>
        <w:t>", turn a complex sentence into 2 simple sentences</w:t>
      </w:r>
    </w:p>
    <w:p w14:paraId="6CFB3B1B" w14:textId="77777777" w:rsidR="00D30FAF" w:rsidRPr="00D30FAF" w:rsidRDefault="00D30FAF" w:rsidP="00D30FAF">
      <w:pPr>
        <w:numPr>
          <w:ilvl w:val="0"/>
          <w:numId w:val="27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I'll go to the market tomorrow</w:t>
      </w:r>
    </w:p>
    <w:p w14:paraId="7D175D90" w14:textId="77777777" w:rsidR="00D30FAF" w:rsidRPr="00D30FAF" w:rsidRDefault="00D30FAF" w:rsidP="00D30FAF">
      <w:pPr>
        <w:numPr>
          <w:ilvl w:val="1"/>
          <w:numId w:val="27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"me go to market tomorrow" get ride of contraction and article</w:t>
      </w:r>
    </w:p>
    <w:p w14:paraId="046D46B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F3F8A0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WHERE ARE THE PIDGINS </w:t>
      </w:r>
      <w:proofErr w:type="gramStart"/>
      <w:r w:rsidRPr="00D30FAF">
        <w:rPr>
          <w:rFonts w:ascii="Calibri" w:eastAsia="Times New Roman" w:hAnsi="Calibri"/>
          <w:color w:val="auto"/>
          <w:sz w:val="22"/>
          <w:szCs w:val="22"/>
          <w:lang w:val="en-CA"/>
        </w:rPr>
        <w:t>SPOKEN….</w:t>
      </w:r>
      <w:proofErr w:type="gramEnd"/>
    </w:p>
    <w:p w14:paraId="739E8E9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Where are pidgins and creoles spoken in the world?</w:t>
      </w:r>
    </w:p>
    <w:p w14:paraId="24D25B94" w14:textId="77777777" w:rsidR="00D30FAF" w:rsidRPr="00D30FAF" w:rsidRDefault="00D30FAF" w:rsidP="00D30FAF">
      <w:pPr>
        <w:numPr>
          <w:ilvl w:val="0"/>
          <w:numId w:val="27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Two main groups of English-based creoles are spoken in the</w:t>
      </w:r>
    </w:p>
    <w:p w14:paraId="3510134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4C18FA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 banana </w:t>
      </w:r>
      <w:proofErr w:type="gramStart"/>
      <w:r w:rsidRPr="00D30FAF">
        <w:rPr>
          <w:rFonts w:ascii="Calibri" w:eastAsia="Times New Roman" w:hAnsi="Calibri"/>
          <w:color w:val="auto"/>
          <w:sz w:val="22"/>
          <w:szCs w:val="22"/>
          <w:lang w:val="en-CA"/>
        </w:rPr>
        <w:t>story</w:t>
      </w:r>
      <w:proofErr w:type="gramEnd"/>
    </w:p>
    <w:p w14:paraId="50B18862" w14:textId="77777777" w:rsidR="00D30FAF" w:rsidRPr="00D30FAF" w:rsidRDefault="00D30FAF" w:rsidP="00D30FAF">
      <w:pPr>
        <w:numPr>
          <w:ilvl w:val="0"/>
          <w:numId w:val="27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Waka - walked</w:t>
      </w:r>
    </w:p>
    <w:p w14:paraId="45C9FBB5" w14:textId="77777777" w:rsidR="00D30FAF" w:rsidRPr="00D30FAF" w:rsidRDefault="00D30FAF" w:rsidP="00D30FAF">
      <w:pPr>
        <w:numPr>
          <w:ilvl w:val="1"/>
          <w:numId w:val="27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Take away "ed" and add finished to say he walked</w:t>
      </w:r>
    </w:p>
    <w:p w14:paraId="70CA1C0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4A1369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Nigerian Pidgin English</w:t>
      </w:r>
    </w:p>
    <w:p w14:paraId="07B926BD" w14:textId="77777777" w:rsidR="00D30FAF" w:rsidRPr="00D30FAF" w:rsidRDefault="00D30FAF" w:rsidP="00D30FAF">
      <w:pPr>
        <w:numPr>
          <w:ilvl w:val="0"/>
          <w:numId w:val="27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Nigerian Pidgin English is an extended or expanded pidgin, which is used in a diverse range of social contexts</w:t>
      </w:r>
    </w:p>
    <w:p w14:paraId="650FE43E" w14:textId="77777777" w:rsidR="00D30FAF" w:rsidRPr="00D30FAF" w:rsidRDefault="00D30FAF" w:rsidP="00D30FAF">
      <w:pPr>
        <w:numPr>
          <w:ilvl w:val="0"/>
          <w:numId w:val="27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is more grammatically complex than a basic or rudimentary pidgin</w:t>
      </w:r>
    </w:p>
    <w:p w14:paraId="2DB41895" w14:textId="77777777" w:rsidR="00D30FAF" w:rsidRPr="00D30FAF" w:rsidRDefault="00D30FAF" w:rsidP="00D30FAF">
      <w:pPr>
        <w:numPr>
          <w:ilvl w:val="0"/>
          <w:numId w:val="27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Nigerian Pidgin English functions as an important lingua franca in Nigeria</w:t>
      </w:r>
    </w:p>
    <w:p w14:paraId="711FE1D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F2813E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ATTITUDES TOWARDS PIDGIN AND CREOLE LANGUAGES</w:t>
      </w:r>
    </w:p>
    <w:p w14:paraId="6F8F74A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Attitudes twoards pidgins and creoles</w:t>
      </w:r>
    </w:p>
    <w:p w14:paraId="6D7C1E3C" w14:textId="77777777" w:rsidR="00D30FAF" w:rsidRPr="00D30FAF" w:rsidRDefault="00D30FAF" w:rsidP="00D30FAF">
      <w:pPr>
        <w:numPr>
          <w:ilvl w:val="0"/>
          <w:numId w:val="28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Attitudes towards pidgin and creole languages have often been highly negative</w:t>
      </w:r>
    </w:p>
    <w:p w14:paraId="4DA0DAB5" w14:textId="77777777" w:rsidR="00D30FAF" w:rsidRPr="00D30FAF" w:rsidRDefault="00D30FAF" w:rsidP="00D30FAF">
      <w:pPr>
        <w:numPr>
          <w:ilvl w:val="0"/>
          <w:numId w:val="28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They have often been compared favorable with european languages…</w:t>
      </w:r>
    </w:p>
    <w:p w14:paraId="2EF335C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363264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Debased and Corrupt varieties</w:t>
      </w:r>
    </w:p>
    <w:p w14:paraId="4DC14059" w14:textId="77777777" w:rsidR="00D30FAF" w:rsidRPr="00D30FAF" w:rsidRDefault="00D30FAF" w:rsidP="00D30FAF">
      <w:pPr>
        <w:numPr>
          <w:ilvl w:val="0"/>
          <w:numId w:val="28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long-standing lay perspective on pidgins and creoles is that they are corrupt versions or more 'sophisticated' European languages</w:t>
      </w:r>
    </w:p>
    <w:p w14:paraId="09CE7126" w14:textId="77777777" w:rsidR="00D30FAF" w:rsidRPr="00D30FAF" w:rsidRDefault="00D30FAF" w:rsidP="00D30FAF">
      <w:pPr>
        <w:numPr>
          <w:ilvl w:val="0"/>
          <w:numId w:val="28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They are variously…</w:t>
      </w:r>
    </w:p>
    <w:p w14:paraId="4FD777F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8227C0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Cont.</w:t>
      </w:r>
    </w:p>
    <w:p w14:paraId="7DFBDF18" w14:textId="77777777" w:rsidR="00D30FAF" w:rsidRPr="00D30FAF" w:rsidRDefault="00D30FAF" w:rsidP="00D30FAF">
      <w:pPr>
        <w:numPr>
          <w:ilvl w:val="0"/>
          <w:numId w:val="28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percieved lack of highly grammatical structure in pidgins and creoles as well as their restricted vocabulary led many European commentators to equatethem with primitive and inferior languages (Romaine 1992)</w:t>
      </w:r>
    </w:p>
    <w:p w14:paraId="42AA866B" w14:textId="77777777" w:rsidR="00D30FAF" w:rsidRPr="00D30FAF" w:rsidRDefault="00D30FAF" w:rsidP="00D30FAF">
      <w:pPr>
        <w:numPr>
          <w:ilvl w:val="0"/>
          <w:numId w:val="28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They are now seen by linguists as languages in their own rightm and not inferior versions of another</w:t>
      </w:r>
    </w:p>
    <w:p w14:paraId="22F38386" w14:textId="77777777" w:rsidR="00D30FAF" w:rsidRPr="00D30FAF" w:rsidRDefault="00D30FAF" w:rsidP="00D30FAF">
      <w:pPr>
        <w:numPr>
          <w:ilvl w:val="0"/>
          <w:numId w:val="28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However, many are not standardized and lack autonomy</w:t>
      </w:r>
    </w:p>
    <w:p w14:paraId="73097E8C" w14:textId="77777777" w:rsidR="00D30FAF" w:rsidRPr="00D30FAF" w:rsidRDefault="00D30FAF" w:rsidP="00D30FAF">
      <w:pPr>
        <w:numPr>
          <w:ilvl w:val="0"/>
          <w:numId w:val="28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Autonomy has to do with whether a language is accepted by its users as distinct….</w:t>
      </w:r>
    </w:p>
    <w:p w14:paraId="4E48BD0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7881B8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PIDGINS AND CREOLES AS MIXED LANGUAGES</w:t>
      </w:r>
    </w:p>
    <w:p w14:paraId="1B957C37" w14:textId="77777777" w:rsidR="00D30FAF" w:rsidRPr="00D30FAF" w:rsidRDefault="00D30FAF" w:rsidP="00D30FAF">
      <w:pPr>
        <w:numPr>
          <w:ilvl w:val="0"/>
          <w:numId w:val="28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Pidgins are creoles are commonly believed to be prime examples of extreme language mixing</w:t>
      </w:r>
    </w:p>
    <w:p w14:paraId="50CAFFDA" w14:textId="77777777" w:rsidR="00D30FAF" w:rsidRPr="00D30FAF" w:rsidRDefault="00D30FAF" w:rsidP="00D30FAF">
      <w:pPr>
        <w:numPr>
          <w:ilvl w:val="0"/>
          <w:numId w:val="28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language that supplies the bulk of the lexicon (vocabulary) is conventionally termed the lexifier language</w:t>
      </w:r>
    </w:p>
    <w:p w14:paraId="16C63F0A" w14:textId="77777777" w:rsidR="00D30FAF" w:rsidRPr="00D30FAF" w:rsidRDefault="00D30FAF" w:rsidP="00D30FAF">
      <w:pPr>
        <w:numPr>
          <w:ilvl w:val="0"/>
          <w:numId w:val="28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Because many (not all) pidgins and creoles have arisen in plantation colonies established by European….</w:t>
      </w:r>
    </w:p>
    <w:p w14:paraId="4E6D2B3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D209D6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Cont. </w:t>
      </w:r>
    </w:p>
    <w:p w14:paraId="77423A06" w14:textId="77777777" w:rsidR="00D30FAF" w:rsidRPr="00D30FAF" w:rsidRDefault="00D30FAF" w:rsidP="00D30FAF">
      <w:pPr>
        <w:numPr>
          <w:ilvl w:val="0"/>
          <w:numId w:val="28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Thus, Caribbean creoles such as Jamaican and Guyanese creoles are English lexifier-based creoles, whereas Haitian creole is a French lexifier-based creole</w:t>
      </w:r>
    </w:p>
    <w:p w14:paraId="42B8E354" w14:textId="77777777" w:rsidR="00D30FAF" w:rsidRPr="00D30FAF" w:rsidRDefault="00D30FAF" w:rsidP="00D30FAF">
      <w:pPr>
        <w:numPr>
          <w:ilvl w:val="0"/>
          <w:numId w:val="28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 bulk of the grammar of a pidgin (and </w:t>
      </w:r>
      <w:proofErr w:type="gramStart"/>
      <w:r w:rsidRPr="00D30FAF">
        <w:rPr>
          <w:rFonts w:ascii="Calibri" w:eastAsia="Times New Roman" w:hAnsi="Calibri"/>
          <w:color w:val="auto"/>
          <w:sz w:val="22"/>
          <w:szCs w:val="22"/>
          <w:lang w:val="en-CA"/>
        </w:rPr>
        <w:t>creole)…..</w:t>
      </w:r>
      <w:proofErr w:type="gramEnd"/>
    </w:p>
    <w:p w14:paraId="49F5DDC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849704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TOK PISIN</w:t>
      </w:r>
    </w:p>
    <w:p w14:paraId="3465705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(English-based pidgin, Papua New Guinea)</w:t>
      </w:r>
    </w:p>
    <w:p w14:paraId="3292BE80" w14:textId="77777777" w:rsidR="00D30FAF" w:rsidRPr="00D30FAF" w:rsidRDefault="00D30FAF" w:rsidP="00D30FAF">
      <w:pPr>
        <w:numPr>
          <w:ilvl w:val="0"/>
          <w:numId w:val="285"/>
        </w:numPr>
        <w:ind w:left="540"/>
        <w:textAlignment w:val="center"/>
        <w:rPr>
          <w:rFonts w:ascii="Calibri" w:eastAsia="Times New Roman" w:hAnsi="Calibri"/>
          <w:color w:val="auto"/>
          <w:sz w:val="22"/>
          <w:szCs w:val="22"/>
          <w:lang w:val="en-CA"/>
        </w:rPr>
      </w:pPr>
      <w:proofErr w:type="gramStart"/>
      <w:r w:rsidRPr="00D30FAF">
        <w:rPr>
          <w:rFonts w:ascii="Calibri" w:eastAsia="Times New Roman" w:hAnsi="Calibri"/>
          <w:color w:val="auto"/>
          <w:sz w:val="22"/>
          <w:szCs w:val="22"/>
          <w:lang w:val="en-CA"/>
        </w:rPr>
        <w:t>Lexifier:…</w:t>
      </w:r>
      <w:proofErr w:type="gramEnd"/>
      <w:r w:rsidRPr="00D30FAF">
        <w:rPr>
          <w:rFonts w:ascii="Calibri" w:eastAsia="Times New Roman" w:hAnsi="Calibri"/>
          <w:color w:val="auto"/>
          <w:sz w:val="22"/>
          <w:szCs w:val="22"/>
          <w:lang w:val="en-CA"/>
        </w:rPr>
        <w:t>.</w:t>
      </w:r>
    </w:p>
    <w:p w14:paraId="42A2FDA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1E8EE1F" w14:textId="77777777" w:rsidR="00D30FAF" w:rsidRPr="00D30FAF" w:rsidRDefault="00D30FAF" w:rsidP="00D30FAF">
      <w:pPr>
        <w:numPr>
          <w:ilvl w:val="0"/>
          <w:numId w:val="28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native (or substrate languages) spoken in Melanesia belong to two main language families….</w:t>
      </w:r>
    </w:p>
    <w:p w14:paraId="6003CC9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CCB9E1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LINGUISTIC FEATURES OF PIDGIN LANGUAGES</w:t>
      </w:r>
    </w:p>
    <w:p w14:paraId="7A7C807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Linguistic features of pidgins</w:t>
      </w:r>
    </w:p>
    <w:p w14:paraId="15584FB6" w14:textId="77777777" w:rsidR="00D30FAF" w:rsidRPr="00D30FAF" w:rsidRDefault="00D30FAF" w:rsidP="00D30FAF">
      <w:pPr>
        <w:numPr>
          <w:ilvl w:val="0"/>
          <w:numId w:val="28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Because pidgins are initially used for the purposes….</w:t>
      </w:r>
    </w:p>
    <w:p w14:paraId="77F6B8E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F1F7FA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pidgin lexicon</w:t>
      </w:r>
    </w:p>
    <w:p w14:paraId="06721E71" w14:textId="77777777" w:rsidR="00D30FAF" w:rsidRPr="00D30FAF" w:rsidRDefault="00D30FAF" w:rsidP="00D30FAF">
      <w:pPr>
        <w:numPr>
          <w:ilvl w:val="0"/>
          <w:numId w:val="28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speaker of an 'ordinary' language has a vocabulary….</w:t>
      </w:r>
    </w:p>
    <w:p w14:paraId="63067B9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ABF2B17" w14:textId="77777777" w:rsidR="00D30FAF" w:rsidRPr="00D30FAF" w:rsidRDefault="00D30FAF" w:rsidP="00D30FAF">
      <w:pPr>
        <w:numPr>
          <w:ilvl w:val="0"/>
          <w:numId w:val="28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number of important consequences follow from drastic lexical reduction in pidgins</w:t>
      </w:r>
    </w:p>
    <w:p w14:paraId="62E4DAC9" w14:textId="77777777" w:rsidR="00D30FAF" w:rsidRPr="00D30FAF" w:rsidRDefault="00D30FAF" w:rsidP="00D30FAF">
      <w:pPr>
        <w:numPr>
          <w:ilvl w:val="1"/>
          <w:numId w:val="29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Circumulation: chain words at your disposal, together</w:t>
      </w:r>
    </w:p>
    <w:p w14:paraId="00AA2B2A" w14:textId="77777777" w:rsidR="00D30FAF" w:rsidRPr="00D30FAF" w:rsidRDefault="00D30FAF" w:rsidP="00D30FAF">
      <w:pPr>
        <w:numPr>
          <w:ilvl w:val="2"/>
          <w:numId w:val="290"/>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Refers to the use of phrase-</w:t>
      </w:r>
    </w:p>
    <w:p w14:paraId="1B468B1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C52472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Circumulocution in the pidgin lexicon, egs. From Hiri Motu (a pidgin Papuan language spoken in Papua New Guinea)</w:t>
      </w:r>
    </w:p>
    <w:p w14:paraId="7B813E3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83C69F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Semantic transparency in the pidgin lexicon</w:t>
      </w:r>
    </w:p>
    <w:p w14:paraId="30BA2C88" w14:textId="77777777" w:rsidR="00D30FAF" w:rsidRPr="00D30FAF" w:rsidRDefault="00D30FAF" w:rsidP="00D30FAF">
      <w:pPr>
        <w:numPr>
          <w:ilvl w:val="0"/>
          <w:numId w:val="29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Another consequence of drastic lexical reduction is the preference for semantic transparenct in the lexicon</w:t>
      </w:r>
    </w:p>
    <w:p w14:paraId="714B2449" w14:textId="77777777" w:rsidR="00D30FAF" w:rsidRPr="00D30FAF" w:rsidRDefault="00D30FAF" w:rsidP="00D30FAF">
      <w:pPr>
        <w:numPr>
          <w:ilvl w:val="0"/>
          <w:numId w:val="29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Semantic transparency refers….</w:t>
      </w:r>
    </w:p>
    <w:p w14:paraId="6ABBFE4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916CA1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Semantic transparency in the pidgin lexicon (examples from Tok Pisin)</w:t>
      </w:r>
    </w:p>
    <w:p w14:paraId="0A532468" w14:textId="77777777" w:rsidR="00D30FAF" w:rsidRPr="00D30FAF" w:rsidRDefault="00D30FAF" w:rsidP="00D30FAF">
      <w:pPr>
        <w:numPr>
          <w:ilvl w:val="0"/>
          <w:numId w:val="29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Gras - grass</w:t>
      </w:r>
    </w:p>
    <w:p w14:paraId="32A853AB" w14:textId="77777777" w:rsidR="00D30FAF" w:rsidRPr="00D30FAF" w:rsidRDefault="00D30FAF" w:rsidP="00D30FAF">
      <w:pPr>
        <w:numPr>
          <w:ilvl w:val="0"/>
          <w:numId w:val="29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Mausgras - moustache</w:t>
      </w:r>
    </w:p>
    <w:p w14:paraId="7E9E8F33" w14:textId="77777777" w:rsidR="00D30FAF" w:rsidRPr="00D30FAF" w:rsidRDefault="00D30FAF" w:rsidP="00D30FAF">
      <w:pPr>
        <w:numPr>
          <w:ilvl w:val="0"/>
          <w:numId w:val="29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Gras bilong….</w:t>
      </w:r>
    </w:p>
    <w:p w14:paraId="23E88DB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B90840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Pidgin grammars</w:t>
      </w:r>
    </w:p>
    <w:p w14:paraId="62253038" w14:textId="77777777" w:rsidR="00D30FAF" w:rsidRPr="00D30FAF" w:rsidRDefault="00D30FAF" w:rsidP="00D30FAF">
      <w:pPr>
        <w:numPr>
          <w:ilvl w:val="0"/>
          <w:numId w:val="29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makes a language difficult to learn?</w:t>
      </w:r>
    </w:p>
    <w:p w14:paraId="47B7B8F9" w14:textId="77777777" w:rsidR="00D30FAF" w:rsidRPr="00D30FAF" w:rsidRDefault="00D30FAF" w:rsidP="00D30FAF">
      <w:pPr>
        <w:numPr>
          <w:ilvl w:val="1"/>
          <w:numId w:val="29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Verbal morphology - grammatical ending that carry grammatical meaning at the endings of words</w:t>
      </w:r>
    </w:p>
    <w:p w14:paraId="6E40001F" w14:textId="77777777" w:rsidR="00D30FAF" w:rsidRPr="00D30FAF" w:rsidRDefault="00D30FAF" w:rsidP="00D30FAF">
      <w:pPr>
        <w:numPr>
          <w:ilvl w:val="2"/>
          <w:numId w:val="294"/>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Inflectional morphology or 'word-endings' that have a grammatical function</w:t>
      </w:r>
    </w:p>
    <w:p w14:paraId="28519309" w14:textId="77777777" w:rsidR="00D30FAF" w:rsidRPr="00D30FAF" w:rsidRDefault="00D30FAF" w:rsidP="00D30FAF">
      <w:pPr>
        <w:numPr>
          <w:ilvl w:val="2"/>
          <w:numId w:val="294"/>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We don’t say "I seed two mans", "</w:t>
      </w:r>
    </w:p>
    <w:p w14:paraId="5C8277CA" w14:textId="77777777" w:rsidR="00D30FAF" w:rsidRPr="00D30FAF" w:rsidRDefault="00D30FAF" w:rsidP="00D30FAF">
      <w:pPr>
        <w:numPr>
          <w:ilvl w:val="1"/>
          <w:numId w:val="29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Irregularities and exceptions</w:t>
      </w:r>
    </w:p>
    <w:p w14:paraId="143A711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110C6F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Linguistic features of pidgins</w:t>
      </w:r>
    </w:p>
    <w:p w14:paraId="1BACA148" w14:textId="77777777" w:rsidR="00D30FAF" w:rsidRPr="00D30FAF" w:rsidRDefault="00D30FAF" w:rsidP="00D30FAF">
      <w:pPr>
        <w:numPr>
          <w:ilvl w:val="0"/>
          <w:numId w:val="29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Pidgins tenc to get rid of these featuresL</w:t>
      </w:r>
    </w:p>
    <w:p w14:paraId="48B4148F" w14:textId="77777777" w:rsidR="00D30FAF" w:rsidRPr="00D30FAF" w:rsidRDefault="00D30FAF" w:rsidP="00D30FAF">
      <w:pPr>
        <w:numPr>
          <w:ilvl w:val="0"/>
          <w:numId w:val="295"/>
        </w:numPr>
        <w:ind w:left="540"/>
        <w:textAlignment w:val="center"/>
        <w:rPr>
          <w:rFonts w:ascii="Calibri" w:eastAsia="Times New Roman" w:hAnsi="Calibri"/>
          <w:color w:val="auto"/>
          <w:sz w:val="22"/>
          <w:szCs w:val="22"/>
          <w:lang w:val="en-CA"/>
        </w:rPr>
      </w:pPr>
      <w:proofErr w:type="gramStart"/>
      <w:r w:rsidRPr="00D30FAF">
        <w:rPr>
          <w:rFonts w:ascii="Calibri" w:eastAsia="Times New Roman" w:hAnsi="Calibri"/>
          <w:color w:val="auto"/>
          <w:sz w:val="22"/>
          <w:szCs w:val="22"/>
          <w:lang w:val="en-CA"/>
        </w:rPr>
        <w:t>Exmaples:…</w:t>
      </w:r>
      <w:proofErr w:type="gramEnd"/>
      <w:r w:rsidRPr="00D30FAF">
        <w:rPr>
          <w:rFonts w:ascii="Calibri" w:eastAsia="Times New Roman" w:hAnsi="Calibri"/>
          <w:color w:val="auto"/>
          <w:sz w:val="22"/>
          <w:szCs w:val="22"/>
          <w:lang w:val="en-CA"/>
        </w:rPr>
        <w:t>.</w:t>
      </w:r>
    </w:p>
    <w:p w14:paraId="3F857DC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F370E3C" w14:textId="77777777" w:rsidR="00D30FAF" w:rsidRPr="00D30FAF" w:rsidRDefault="00D30FAF" w:rsidP="00D30FAF">
      <w:pPr>
        <w:numPr>
          <w:ilvl w:val="0"/>
          <w:numId w:val="29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Tense is not marked, but is often understood from the context</w:t>
      </w:r>
    </w:p>
    <w:p w14:paraId="7E2A16EB" w14:textId="77777777" w:rsidR="00D30FAF" w:rsidRPr="00D30FAF" w:rsidRDefault="00D30FAF" w:rsidP="00D30FAF">
      <w:pPr>
        <w:numPr>
          <w:ilvl w:val="0"/>
          <w:numId w:val="29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some pidgins, tense may be signalled bu the optional/variable use of adverbs (but NOT verbal; inflections)</w:t>
      </w:r>
    </w:p>
    <w:p w14:paraId="2FBE30C8" w14:textId="77777777" w:rsidR="00D30FAF" w:rsidRPr="00D30FAF" w:rsidRDefault="00D30FAF" w:rsidP="00D30FAF">
      <w:pPr>
        <w:numPr>
          <w:ilvl w:val="0"/>
          <w:numId w:val="29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Example: Tok Pisin</w:t>
      </w:r>
    </w:p>
    <w:p w14:paraId="2E62226D" w14:textId="77777777" w:rsidR="00D30FAF" w:rsidRPr="00D30FAF" w:rsidRDefault="00D30FAF" w:rsidP="00D30FAF">
      <w:pPr>
        <w:numPr>
          <w:ilvl w:val="1"/>
          <w:numId w:val="296"/>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Baimbai mi go long market (baimbai= by and….</w:t>
      </w:r>
    </w:p>
    <w:p w14:paraId="05CF8B2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61A7C6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Linguistic features of pidgins</w:t>
      </w:r>
    </w:p>
    <w:p w14:paraId="4122A94C" w14:textId="77777777" w:rsidR="00D30FAF" w:rsidRPr="00D30FAF" w:rsidRDefault="00D30FAF" w:rsidP="00D30FAF">
      <w:pPr>
        <w:numPr>
          <w:ilvl w:val="0"/>
          <w:numId w:val="29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Since pidgins typically communicate</w:t>
      </w:r>
      <w:proofErr w:type="gramStart"/>
      <w:r w:rsidRPr="00D30FAF">
        <w:rPr>
          <w:rFonts w:ascii="Calibri" w:eastAsia="Times New Roman" w:hAnsi="Calibri"/>
          <w:color w:val="auto"/>
          <w:sz w:val="22"/>
          <w:szCs w:val="22"/>
          <w:lang w:val="en-CA"/>
        </w:rPr>
        <w:t>…..</w:t>
      </w:r>
      <w:proofErr w:type="gramEnd"/>
    </w:p>
    <w:p w14:paraId="69C59F73" w14:textId="77777777" w:rsidR="00D30FAF" w:rsidRPr="00D30FAF" w:rsidRDefault="00D30FAF" w:rsidP="00D30FAF">
      <w:pPr>
        <w:ind w:left="162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D82EC9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2BC748B"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u w:val="single"/>
          <w:lang w:val="en-CA"/>
        </w:rPr>
        <w:t xml:space="preserve">March </w:t>
      </w:r>
      <w:proofErr w:type="gramStart"/>
      <w:r w:rsidRPr="00D30FAF">
        <w:rPr>
          <w:rFonts w:ascii="Calibri" w:eastAsia="Times New Roman" w:hAnsi="Calibri"/>
          <w:color w:val="auto"/>
          <w:sz w:val="28"/>
          <w:szCs w:val="28"/>
          <w:u w:val="single"/>
          <w:lang w:val="en-CA"/>
        </w:rPr>
        <w:t>8</w:t>
      </w:r>
      <w:proofErr w:type="gramEnd"/>
      <w:r w:rsidRPr="00D30FAF">
        <w:rPr>
          <w:rFonts w:ascii="Calibri" w:eastAsia="Times New Roman" w:hAnsi="Calibri"/>
          <w:color w:val="auto"/>
          <w:sz w:val="28"/>
          <w:szCs w:val="28"/>
          <w:u w:val="single"/>
          <w:lang w:val="en-CA"/>
        </w:rPr>
        <w:t xml:space="preserve"> 2018</w:t>
      </w:r>
      <w:r w:rsidRPr="00D30FAF">
        <w:rPr>
          <w:rFonts w:ascii="Calibri" w:eastAsia="Times New Roman" w:hAnsi="Calibri"/>
          <w:color w:val="auto"/>
          <w:sz w:val="28"/>
          <w:szCs w:val="28"/>
          <w:lang w:val="en-CA"/>
        </w:rPr>
        <w:t xml:space="preserve"> - Pidgins &amp; Creoles 2: Creolization and structural expansion</w:t>
      </w:r>
    </w:p>
    <w:p w14:paraId="12CFB7B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5C88CD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Second Mid-term</w:t>
      </w:r>
    </w:p>
    <w:p w14:paraId="39CF7037" w14:textId="77777777" w:rsidR="00D30FAF" w:rsidRPr="00D30FAF" w:rsidRDefault="00D30FAF" w:rsidP="00D30FAF">
      <w:pPr>
        <w:numPr>
          <w:ilvl w:val="0"/>
          <w:numId w:val="29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Worth 30%</w:t>
      </w:r>
    </w:p>
    <w:p w14:paraId="6610C798" w14:textId="77777777" w:rsidR="00D30FAF" w:rsidRPr="00D30FAF" w:rsidRDefault="00D30FAF" w:rsidP="00D30FAF">
      <w:pPr>
        <w:numPr>
          <w:ilvl w:val="0"/>
          <w:numId w:val="29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Look at all learning objectives</w:t>
      </w:r>
    </w:p>
    <w:p w14:paraId="2CC5F55A" w14:textId="77777777" w:rsidR="00D30FAF" w:rsidRPr="00D30FAF" w:rsidRDefault="00D30FAF" w:rsidP="00D30FAF">
      <w:pPr>
        <w:numPr>
          <w:ilvl w:val="0"/>
          <w:numId w:val="29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Topics to review</w:t>
      </w:r>
    </w:p>
    <w:p w14:paraId="41623D16" w14:textId="77777777" w:rsidR="00D30FAF" w:rsidRPr="00D30FAF" w:rsidRDefault="00D30FAF" w:rsidP="00D30FAF">
      <w:pPr>
        <w:numPr>
          <w:ilvl w:val="1"/>
          <w:numId w:val="29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Language variation and change in Canadian English</w:t>
      </w:r>
    </w:p>
    <w:p w14:paraId="70CE4217" w14:textId="77777777" w:rsidR="00D30FAF" w:rsidRPr="00D30FAF" w:rsidRDefault="00D30FAF" w:rsidP="00D30FAF">
      <w:pPr>
        <w:numPr>
          <w:ilvl w:val="1"/>
          <w:numId w:val="29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Language and the Media</w:t>
      </w:r>
    </w:p>
    <w:p w14:paraId="33CA690A" w14:textId="77777777" w:rsidR="00D30FAF" w:rsidRPr="00D30FAF" w:rsidRDefault="00D30FAF" w:rsidP="00D30FAF">
      <w:pPr>
        <w:numPr>
          <w:ilvl w:val="1"/>
          <w:numId w:val="29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Intro to Multilingualism</w:t>
      </w:r>
    </w:p>
    <w:p w14:paraId="772C61B2" w14:textId="77777777" w:rsidR="00D30FAF" w:rsidRPr="00D30FAF" w:rsidRDefault="00D30FAF" w:rsidP="00D30FAF">
      <w:pPr>
        <w:numPr>
          <w:ilvl w:val="1"/>
          <w:numId w:val="29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Language Contact</w:t>
      </w:r>
    </w:p>
    <w:p w14:paraId="7CACEB49" w14:textId="77777777" w:rsidR="00D30FAF" w:rsidRPr="00D30FAF" w:rsidRDefault="00D30FAF" w:rsidP="00D30FAF">
      <w:pPr>
        <w:numPr>
          <w:ilvl w:val="1"/>
          <w:numId w:val="29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Code-Switching</w:t>
      </w:r>
    </w:p>
    <w:p w14:paraId="10CB5904" w14:textId="77777777" w:rsidR="00D30FAF" w:rsidRPr="00D30FAF" w:rsidRDefault="00D30FAF" w:rsidP="00D30FAF">
      <w:pPr>
        <w:numPr>
          <w:ilvl w:val="1"/>
          <w:numId w:val="29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Pidgins &amp; Creoles 1 &amp; 2</w:t>
      </w:r>
    </w:p>
    <w:p w14:paraId="6422ADEA" w14:textId="77777777" w:rsidR="00D30FAF" w:rsidRPr="00D30FAF" w:rsidRDefault="00D30FAF" w:rsidP="00D30FAF">
      <w:pPr>
        <w:numPr>
          <w:ilvl w:val="1"/>
          <w:numId w:val="29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Language Shift and Language Death</w:t>
      </w:r>
    </w:p>
    <w:p w14:paraId="2176E471" w14:textId="77777777" w:rsidR="00D30FAF" w:rsidRPr="00D30FAF" w:rsidRDefault="00D30FAF" w:rsidP="00D30FAF">
      <w:pPr>
        <w:numPr>
          <w:ilvl w:val="1"/>
          <w:numId w:val="29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African-American Vernacular English (AAVE)</w:t>
      </w:r>
    </w:p>
    <w:p w14:paraId="6926953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83875B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Revision</w:t>
      </w:r>
    </w:p>
    <w:p w14:paraId="7907DF0A" w14:textId="77777777" w:rsidR="00D30FAF" w:rsidRPr="00D30FAF" w:rsidRDefault="00D30FAF" w:rsidP="00D30FAF">
      <w:pPr>
        <w:numPr>
          <w:ilvl w:val="0"/>
          <w:numId w:val="30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pidgin/creole formation, the lexifier language refers to the substrate language, which contributes the bulk of the lexical material</w:t>
      </w:r>
    </w:p>
    <w:p w14:paraId="3E04775F" w14:textId="77777777" w:rsidR="00D30FAF" w:rsidRPr="00D30FAF" w:rsidRDefault="00D30FAF" w:rsidP="00D30FAF">
      <w:pPr>
        <w:numPr>
          <w:ilvl w:val="1"/>
          <w:numId w:val="30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False, its the super str… language that </w:t>
      </w:r>
    </w:p>
    <w:p w14:paraId="4C64515A" w14:textId="77777777" w:rsidR="00D30FAF" w:rsidRPr="00D30FAF" w:rsidRDefault="00D30FAF" w:rsidP="00D30FAF">
      <w:pPr>
        <w:numPr>
          <w:ilvl w:val="0"/>
          <w:numId w:val="30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Name 3 social contexts in which pidgins have typically arisen</w:t>
      </w:r>
    </w:p>
    <w:p w14:paraId="3F91BB5E" w14:textId="77777777" w:rsidR="00D30FAF" w:rsidRPr="00D30FAF" w:rsidRDefault="00D30FAF" w:rsidP="00D30FAF">
      <w:pPr>
        <w:numPr>
          <w:ilvl w:val="1"/>
          <w:numId w:val="30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Trade pidgins (example: Tok Pisin)</w:t>
      </w:r>
    </w:p>
    <w:p w14:paraId="54CDDE89" w14:textId="77777777" w:rsidR="00D30FAF" w:rsidRPr="00D30FAF" w:rsidRDefault="00D30FAF" w:rsidP="00D30FAF">
      <w:pPr>
        <w:numPr>
          <w:ilvl w:val="1"/>
          <w:numId w:val="30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Maritimes pidgin like russian&amp;norwegian for sailors)</w:t>
      </w:r>
    </w:p>
    <w:p w14:paraId="78DF225B" w14:textId="77777777" w:rsidR="00D30FAF" w:rsidRPr="00D30FAF" w:rsidRDefault="00D30FAF" w:rsidP="00D30FAF">
      <w:pPr>
        <w:numPr>
          <w:ilvl w:val="1"/>
          <w:numId w:val="30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Workforce Pidgins (example: mine and plantation, </w:t>
      </w:r>
    </w:p>
    <w:p w14:paraId="2335EF2D" w14:textId="77777777" w:rsidR="00D30FAF" w:rsidRPr="00D30FAF" w:rsidRDefault="00D30FAF" w:rsidP="00D30FAF">
      <w:pPr>
        <w:numPr>
          <w:ilvl w:val="0"/>
          <w:numId w:val="30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Translate:</w:t>
      </w:r>
    </w:p>
    <w:p w14:paraId="67255D66" w14:textId="77777777" w:rsidR="00D30FAF" w:rsidRPr="00D30FAF" w:rsidRDefault="00D30FAF" w:rsidP="00D30FAF">
      <w:pPr>
        <w:numPr>
          <w:ilvl w:val="1"/>
          <w:numId w:val="30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Han - hand/arm</w:t>
      </w:r>
    </w:p>
    <w:p w14:paraId="1F7CF9E8" w14:textId="77777777" w:rsidR="00D30FAF" w:rsidRPr="00D30FAF" w:rsidRDefault="00D30FAF" w:rsidP="00D30FAF">
      <w:pPr>
        <w:numPr>
          <w:ilvl w:val="1"/>
          <w:numId w:val="30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Han bilong diwai - branch</w:t>
      </w:r>
    </w:p>
    <w:p w14:paraId="188C09AF" w14:textId="77777777" w:rsidR="00D30FAF" w:rsidRPr="00D30FAF" w:rsidRDefault="00D30FAF" w:rsidP="00D30FAF">
      <w:pPr>
        <w:numPr>
          <w:ilvl w:val="1"/>
          <w:numId w:val="30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Han bilong pisin - wing</w:t>
      </w:r>
    </w:p>
    <w:p w14:paraId="4F5C2E3A" w14:textId="77777777" w:rsidR="00D30FAF" w:rsidRPr="00D30FAF" w:rsidRDefault="00D30FAF" w:rsidP="00D30FAF">
      <w:pPr>
        <w:numPr>
          <w:ilvl w:val="1"/>
          <w:numId w:val="30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Han bilong siot - sleeve</w:t>
      </w:r>
    </w:p>
    <w:p w14:paraId="1E6654FE" w14:textId="77777777" w:rsidR="00D30FAF" w:rsidRPr="00D30FAF" w:rsidRDefault="00D30FAF" w:rsidP="00D30FAF">
      <w:pPr>
        <w:numPr>
          <w:ilvl w:val="1"/>
          <w:numId w:val="30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Which properties of the pidgin lexicon do </w:t>
      </w:r>
      <w:proofErr w:type="gramStart"/>
      <w:r w:rsidRPr="00D30FAF">
        <w:rPr>
          <w:rFonts w:ascii="Calibri" w:eastAsia="Times New Roman" w:hAnsi="Calibri"/>
          <w:color w:val="auto"/>
          <w:sz w:val="22"/>
          <w:szCs w:val="22"/>
          <w:lang w:val="en-CA"/>
        </w:rPr>
        <w:t>these example</w:t>
      </w:r>
      <w:proofErr w:type="gramEnd"/>
      <w:r w:rsidRPr="00D30FAF">
        <w:rPr>
          <w:rFonts w:ascii="Calibri" w:eastAsia="Times New Roman" w:hAnsi="Calibri"/>
          <w:color w:val="auto"/>
          <w:sz w:val="22"/>
          <w:szCs w:val="22"/>
          <w:lang w:val="en-CA"/>
        </w:rPr>
        <w:t xml:space="preserve"> illustrate?</w:t>
      </w:r>
    </w:p>
    <w:p w14:paraId="56D759A8" w14:textId="77777777" w:rsidR="00D30FAF" w:rsidRPr="00D30FAF" w:rsidRDefault="00D30FAF" w:rsidP="00D30FAF">
      <w:pPr>
        <w:numPr>
          <w:ilvl w:val="2"/>
          <w:numId w:val="300"/>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Circumlocution: Chain words together to figure out a phrase with the words you recognize</w:t>
      </w:r>
    </w:p>
    <w:p w14:paraId="1E976384" w14:textId="77777777" w:rsidR="00D30FAF" w:rsidRPr="00D30FAF" w:rsidRDefault="00D30FAF" w:rsidP="00D30FAF">
      <w:pPr>
        <w:numPr>
          <w:ilvl w:val="2"/>
          <w:numId w:val="300"/>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Semantic Transparency: Get at the meaning by deriving the meaning from different parts of the word (example: playground)</w:t>
      </w:r>
    </w:p>
    <w:p w14:paraId="30D17E7E" w14:textId="77777777" w:rsidR="00D30FAF" w:rsidRPr="00D30FAF" w:rsidRDefault="00D30FAF" w:rsidP="00D30FAF">
      <w:pPr>
        <w:numPr>
          <w:ilvl w:val="0"/>
          <w:numId w:val="30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Pidgin language tend to eliminate inflectional morphology or word endings that carry grammatical information. Why?</w:t>
      </w:r>
    </w:p>
    <w:p w14:paraId="6FEE82CF" w14:textId="77777777" w:rsidR="00D30FAF" w:rsidRPr="00D30FAF" w:rsidRDefault="00D30FAF" w:rsidP="00D30FAF">
      <w:pPr>
        <w:numPr>
          <w:ilvl w:val="1"/>
          <w:numId w:val="30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All the things that make grammar difficult are reduced, tok pisin speakers tend to </w:t>
      </w:r>
      <w:r w:rsidRPr="00D30FAF">
        <w:rPr>
          <w:rFonts w:ascii="Calibri" w:eastAsia="Times New Roman" w:hAnsi="Calibri"/>
          <w:b/>
          <w:bCs/>
          <w:color w:val="auto"/>
          <w:sz w:val="22"/>
          <w:szCs w:val="22"/>
          <w:lang w:val="en-CA"/>
        </w:rPr>
        <w:t>eliminate the features that make a language difficult</w:t>
      </w:r>
    </w:p>
    <w:p w14:paraId="2C1D33A4" w14:textId="77777777" w:rsidR="00D30FAF" w:rsidRPr="00D30FAF" w:rsidRDefault="00D30FAF" w:rsidP="00D30FAF">
      <w:pPr>
        <w:numPr>
          <w:ilvl w:val="0"/>
          <w:numId w:val="30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is an extended/expanded pidgin?</w:t>
      </w:r>
    </w:p>
    <w:p w14:paraId="7752D88A" w14:textId="77777777" w:rsidR="00D30FAF" w:rsidRPr="00D30FAF" w:rsidRDefault="00D30FAF" w:rsidP="00D30FAF">
      <w:pPr>
        <w:numPr>
          <w:ilvl w:val="1"/>
          <w:numId w:val="30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Non-nativized pidgin that is used in a broad range of social functions</w:t>
      </w:r>
    </w:p>
    <w:p w14:paraId="404A2EA7" w14:textId="77777777" w:rsidR="00D30FAF" w:rsidRPr="00D30FAF" w:rsidRDefault="00D30FAF" w:rsidP="00D30FAF">
      <w:pPr>
        <w:numPr>
          <w:ilvl w:val="2"/>
          <w:numId w:val="300"/>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Examples:</w:t>
      </w:r>
    </w:p>
    <w:p w14:paraId="78EC94B5" w14:textId="77777777" w:rsidR="00D30FAF" w:rsidRPr="00D30FAF" w:rsidRDefault="00D30FAF" w:rsidP="00D30FAF">
      <w:pPr>
        <w:numPr>
          <w:ilvl w:val="3"/>
          <w:numId w:val="300"/>
        </w:numPr>
        <w:ind w:left="216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Nigerian pidgin English</w:t>
      </w:r>
    </w:p>
    <w:p w14:paraId="2711CE01" w14:textId="77777777" w:rsidR="00D30FAF" w:rsidRPr="00D30FAF" w:rsidRDefault="00D30FAF" w:rsidP="00D30FAF">
      <w:pPr>
        <w:numPr>
          <w:ilvl w:val="4"/>
          <w:numId w:val="300"/>
        </w:numPr>
        <w:ind w:left="270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Nigeria has 1800-1900 languages spoken, there needs to be a common form of language</w:t>
      </w:r>
    </w:p>
    <w:p w14:paraId="7118C5B7" w14:textId="77777777" w:rsidR="00D30FAF" w:rsidRPr="00D30FAF" w:rsidRDefault="00D30FAF" w:rsidP="00D30FAF">
      <w:pPr>
        <w:numPr>
          <w:ilvl w:val="3"/>
          <w:numId w:val="300"/>
        </w:numPr>
        <w:ind w:left="216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English</w:t>
      </w:r>
    </w:p>
    <w:p w14:paraId="5E65F703" w14:textId="77777777" w:rsidR="00D30FAF" w:rsidRPr="00D30FAF" w:rsidRDefault="00D30FAF" w:rsidP="00D30FAF">
      <w:pPr>
        <w:numPr>
          <w:ilvl w:val="3"/>
          <w:numId w:val="300"/>
        </w:numPr>
        <w:ind w:left="216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Kanetok</w:t>
      </w:r>
    </w:p>
    <w:p w14:paraId="08C21FE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A4EDDC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The story so far….</w:t>
      </w:r>
    </w:p>
    <w:p w14:paraId="5E9DD9C0" w14:textId="77777777" w:rsidR="00D30FAF" w:rsidRPr="00D30FAF" w:rsidRDefault="00D30FAF" w:rsidP="00D30FAF">
      <w:pPr>
        <w:numPr>
          <w:ilvl w:val="0"/>
          <w:numId w:val="30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We have seen that pidgins are excellent 'laboratories' for examining the extent to which the social uses of language can impact on language structure</w:t>
      </w:r>
    </w:p>
    <w:p w14:paraId="68B79422" w14:textId="77777777" w:rsidR="00D30FAF" w:rsidRPr="00D30FAF" w:rsidRDefault="00D30FAF" w:rsidP="00D30FAF">
      <w:pPr>
        <w:numPr>
          <w:ilvl w:val="0"/>
          <w:numId w:val="30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Because they are used for restricted purposes to convey a minimum amount of information, pidgins tend to have…</w:t>
      </w:r>
    </w:p>
    <w:p w14:paraId="65BAC014" w14:textId="77777777" w:rsidR="00D30FAF" w:rsidRPr="00D30FAF" w:rsidRDefault="00D30FAF" w:rsidP="00D30FAF">
      <w:pPr>
        <w:numPr>
          <w:ilvl w:val="1"/>
          <w:numId w:val="30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severely reduced wordstock (lexicon)</w:t>
      </w:r>
    </w:p>
    <w:p w14:paraId="4867B667" w14:textId="77777777" w:rsidR="00D30FAF" w:rsidRPr="00D30FAF" w:rsidRDefault="00D30FAF" w:rsidP="00D30FAF">
      <w:pPr>
        <w:numPr>
          <w:ilvl w:val="1"/>
          <w:numId w:val="30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No or little inflectional morphology (endings on words which signal grammatical relations)</w:t>
      </w:r>
    </w:p>
    <w:p w14:paraId="4DCD5FEA" w14:textId="77777777" w:rsidR="00D30FAF" w:rsidRPr="00D30FAF" w:rsidRDefault="00D30FAF" w:rsidP="00D30FAF">
      <w:pPr>
        <w:numPr>
          <w:ilvl w:val="1"/>
          <w:numId w:val="30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shallow grammar (Example: no or few resources for forming complex sentences)</w:t>
      </w:r>
    </w:p>
    <w:p w14:paraId="5AE56D5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E9FD06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Pidgins, creoles, and language change</w:t>
      </w:r>
    </w:p>
    <w:p w14:paraId="440B1C05" w14:textId="77777777" w:rsidR="00D30FAF" w:rsidRPr="00D30FAF" w:rsidRDefault="00D30FAF" w:rsidP="00D30FAF">
      <w:pPr>
        <w:numPr>
          <w:ilvl w:val="0"/>
          <w:numId w:val="30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spite of the fact that pidgins are often characterized as lexically impoverished and grammatically simple, they do not necessarily stay that way</w:t>
      </w:r>
    </w:p>
    <w:p w14:paraId="793EB76A" w14:textId="77777777" w:rsidR="00D30FAF" w:rsidRPr="00D30FAF" w:rsidRDefault="00D30FAF" w:rsidP="00D30FAF">
      <w:pPr>
        <w:numPr>
          <w:ilvl w:val="0"/>
          <w:numId w:val="30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Like all languages, they are variable and can change in response to shifting social circumstances</w:t>
      </w:r>
    </w:p>
    <w:p w14:paraId="760F684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8202E8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The life cycle model of pidgins and creoles</w:t>
      </w:r>
    </w:p>
    <w:p w14:paraId="15A6D16F" w14:textId="77777777" w:rsidR="00D30FAF" w:rsidRPr="00D30FAF" w:rsidRDefault="00D30FAF" w:rsidP="00D30FAF">
      <w:pPr>
        <w:numPr>
          <w:ilvl w:val="0"/>
          <w:numId w:val="30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Linguistic change in pidgins and creoles is schematized in terms of life-cycle model. This is an idealized model of change</w:t>
      </w:r>
    </w:p>
    <w:p w14:paraId="3BBD4C9E" w14:textId="77777777" w:rsidR="00D30FAF" w:rsidRPr="00D30FAF" w:rsidRDefault="00D30FAF" w:rsidP="00D30FAF">
      <w:pPr>
        <w:numPr>
          <w:ilvl w:val="0"/>
          <w:numId w:val="30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life cycle model recognizes that pidgins and creoles are part of developmental continuum</w:t>
      </w:r>
    </w:p>
    <w:p w14:paraId="68311333" w14:textId="77777777" w:rsidR="00D30FAF" w:rsidRPr="00D30FAF" w:rsidRDefault="00D30FAF" w:rsidP="00D30FAF">
      <w:pPr>
        <w:numPr>
          <w:ilvl w:val="0"/>
          <w:numId w:val="30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varieties at each end of the continuum are differentiated in terms of</w:t>
      </w:r>
      <w:proofErr w:type="gramStart"/>
      <w:r w:rsidRPr="00D30FAF">
        <w:rPr>
          <w:rFonts w:ascii="Calibri" w:eastAsia="Times New Roman" w:hAnsi="Calibri"/>
          <w:color w:val="auto"/>
          <w:sz w:val="22"/>
          <w:szCs w:val="22"/>
          <w:lang w:val="en-CA"/>
        </w:rPr>
        <w:t>…..</w:t>
      </w:r>
      <w:proofErr w:type="gramEnd"/>
    </w:p>
    <w:p w14:paraId="3DBA888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813BC2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Jargon aka pre-pidgin</w:t>
      </w:r>
    </w:p>
    <w:p w14:paraId="68268866" w14:textId="77777777" w:rsidR="00D30FAF" w:rsidRPr="00D30FAF" w:rsidRDefault="00D30FAF" w:rsidP="00D30FAF">
      <w:pPr>
        <w:ind w:left="54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Jargon - stable pidgin - extended pidgin - creole</w:t>
      </w:r>
    </w:p>
    <w:p w14:paraId="294B9589" w14:textId="77777777" w:rsidR="00D30FAF" w:rsidRPr="00D30FAF" w:rsidRDefault="00D30FAF" w:rsidP="00D30FAF">
      <w:pPr>
        <w:numPr>
          <w:ilvl w:val="0"/>
          <w:numId w:val="30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Expand in response to that communitive load</w:t>
      </w:r>
    </w:p>
    <w:p w14:paraId="53B4728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C99682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Stage 1: Jargon</w:t>
      </w:r>
    </w:p>
    <w:p w14:paraId="343D56DE" w14:textId="77777777" w:rsidR="00D30FAF" w:rsidRPr="00D30FAF" w:rsidRDefault="00D30FAF" w:rsidP="00D30FAF">
      <w:pPr>
        <w:numPr>
          <w:ilvl w:val="0"/>
          <w:numId w:val="30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Jargons (aka pre-pidgins) are characterized as linguistically and socially unstable</w:t>
      </w:r>
    </w:p>
    <w:p w14:paraId="303A4D0E" w14:textId="77777777" w:rsidR="00D30FAF" w:rsidRPr="00D30FAF" w:rsidRDefault="00D30FAF" w:rsidP="00D30FAF">
      <w:pPr>
        <w:numPr>
          <w:ilvl w:val="0"/>
          <w:numId w:val="30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They are highly variable, and severely impoverished from a linguistic perspective, with a vocabulary of around 300 words</w:t>
      </w:r>
    </w:p>
    <w:p w14:paraId="47AAD3B9" w14:textId="77777777" w:rsidR="00D30FAF" w:rsidRPr="00D30FAF" w:rsidRDefault="00D30FAF" w:rsidP="00D30FAF">
      <w:pPr>
        <w:numPr>
          <w:ilvl w:val="0"/>
          <w:numId w:val="30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Russenorsk (18th-19th centuries) is a possible example</w:t>
      </w:r>
    </w:p>
    <w:p w14:paraId="7F893E8A" w14:textId="77777777" w:rsidR="00D30FAF" w:rsidRPr="00D30FAF" w:rsidRDefault="00D30FAF" w:rsidP="00D30FAF">
      <w:pPr>
        <w:numPr>
          <w:ilvl w:val="0"/>
          <w:numId w:val="30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They tend to be individually idiosyncratic (i.e. shared social norms of use haven't crystallised)</w:t>
      </w:r>
    </w:p>
    <w:p w14:paraId="4F31284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BE2CDE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Stage 2: Stable Pidgin</w:t>
      </w:r>
    </w:p>
    <w:p w14:paraId="370149BE" w14:textId="77777777" w:rsidR="00D30FAF" w:rsidRPr="00D30FAF" w:rsidRDefault="00D30FAF" w:rsidP="00D30FAF">
      <w:pPr>
        <w:numPr>
          <w:ilvl w:val="0"/>
          <w:numId w:val="30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stable pidgin arises when several groups begin to use the pre-pidgin/jargon as a lingua franca, as a result of which communicative conventions may develop</w:t>
      </w:r>
    </w:p>
    <w:p w14:paraId="4776D46A" w14:textId="77777777" w:rsidR="00D30FAF" w:rsidRPr="00D30FAF" w:rsidRDefault="00D30FAF" w:rsidP="00D30FAF">
      <w:pPr>
        <w:numPr>
          <w:ilvl w:val="0"/>
          <w:numId w:val="30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Stable pidgins have structural norms….</w:t>
      </w:r>
    </w:p>
    <w:p w14:paraId="34BFD0E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DBE2B6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Stage 3: Extended Pidgin</w:t>
      </w:r>
    </w:p>
    <w:p w14:paraId="4394B197" w14:textId="77777777" w:rsidR="00D30FAF" w:rsidRPr="00D30FAF" w:rsidRDefault="00D30FAF" w:rsidP="00D30FAF">
      <w:pPr>
        <w:numPr>
          <w:ilvl w:val="0"/>
          <w:numId w:val="30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An extended pidgin is a restructures pidgin which is the primary language of a speech community</w:t>
      </w:r>
    </w:p>
    <w:p w14:paraId="3A6DC227" w14:textId="77777777" w:rsidR="00D30FAF" w:rsidRPr="00D30FAF" w:rsidRDefault="00D30FAF" w:rsidP="00D30FAF">
      <w:pPr>
        <w:numPr>
          <w:ilvl w:val="0"/>
          <w:numId w:val="30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West African extended pidgins include Kamtok spojen in the Cameroon</w:t>
      </w:r>
    </w:p>
    <w:p w14:paraId="1FBE12E9" w14:textId="77777777" w:rsidR="00D30FAF" w:rsidRPr="00D30FAF" w:rsidRDefault="00D30FAF" w:rsidP="00D30FAF">
      <w:pPr>
        <w:numPr>
          <w:ilvl w:val="0"/>
          <w:numId w:val="30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Other examplesL those in Pacific region: Pijin (spoken in the Solomon Islands), Bislama (spoken in Vanuatu), and Tok Pisin (spoken in Papua New Guinea)</w:t>
      </w:r>
    </w:p>
    <w:p w14:paraId="59E825B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9FC031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Stage 4: Creole</w:t>
      </w:r>
    </w:p>
    <w:p w14:paraId="140EB3B7" w14:textId="77777777" w:rsidR="00D30FAF" w:rsidRPr="00D30FAF" w:rsidRDefault="00D30FAF" w:rsidP="00D30FAF">
      <w:pPr>
        <w:numPr>
          <w:ilvl w:val="0"/>
          <w:numId w:val="30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Many scholars maintain that the key element in the creolization (the formation of a creole) is nativization</w:t>
      </w:r>
    </w:p>
    <w:p w14:paraId="131135B8" w14:textId="77777777" w:rsidR="00D30FAF" w:rsidRPr="00D30FAF" w:rsidRDefault="00D30FAF" w:rsidP="00D30FAF">
      <w:pPr>
        <w:numPr>
          <w:ilvl w:val="0"/>
          <w:numId w:val="30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For these scholars, a creole is a pidgin that has been acquired as a first language by a community of users</w:t>
      </w:r>
    </w:p>
    <w:p w14:paraId="16469D3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E0980B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Creolization and structural expansion</w:t>
      </w:r>
    </w:p>
    <w:p w14:paraId="3D9B1E55" w14:textId="77777777" w:rsidR="00D30FAF" w:rsidRPr="00D30FAF" w:rsidRDefault="00D30FAF" w:rsidP="00D30FAF">
      <w:pPr>
        <w:numPr>
          <w:ilvl w:val="0"/>
          <w:numId w:val="31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There is general agreement that one of the defining linguistic features of creoles is structural expansion or elaboration</w:t>
      </w:r>
    </w:p>
    <w:p w14:paraId="02E76B6A" w14:textId="77777777" w:rsidR="00D30FAF" w:rsidRPr="00D30FAF" w:rsidRDefault="00D30FAF" w:rsidP="00D30FAF">
      <w:pPr>
        <w:numPr>
          <w:ilvl w:val="0"/>
          <w:numId w:val="31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But there is less agreement about how this expansion takes place</w:t>
      </w:r>
    </w:p>
    <w:p w14:paraId="03106E65" w14:textId="77777777" w:rsidR="00D30FAF" w:rsidRPr="00D30FAF" w:rsidRDefault="00D30FAF" w:rsidP="00D30FAF">
      <w:pPr>
        <w:numPr>
          <w:ilvl w:val="0"/>
          <w:numId w:val="31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We have already said that structural expansion seems to go hand in hand with the use of a particular variety in more and more social domains</w:t>
      </w:r>
    </w:p>
    <w:p w14:paraId="2867C49A" w14:textId="77777777" w:rsidR="00D30FAF" w:rsidRPr="00D30FAF" w:rsidRDefault="00D30FAF" w:rsidP="00D30FAF">
      <w:pPr>
        <w:numPr>
          <w:ilvl w:val="0"/>
          <w:numId w:val="31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Some researchers, however, claim that is children who play a </w:t>
      </w:r>
      <w:proofErr w:type="gramStart"/>
      <w:r w:rsidRPr="00D30FAF">
        <w:rPr>
          <w:rFonts w:ascii="Calibri" w:eastAsia="Times New Roman" w:hAnsi="Calibri"/>
          <w:color w:val="auto"/>
          <w:sz w:val="22"/>
          <w:szCs w:val="22"/>
          <w:lang w:val="en-CA"/>
        </w:rPr>
        <w:t>key roles</w:t>
      </w:r>
      <w:proofErr w:type="gramEnd"/>
      <w:r w:rsidRPr="00D30FAF">
        <w:rPr>
          <w:rFonts w:ascii="Calibri" w:eastAsia="Times New Roman" w:hAnsi="Calibri"/>
          <w:color w:val="auto"/>
          <w:sz w:val="22"/>
          <w:szCs w:val="22"/>
          <w:lang w:val="en-CA"/>
        </w:rPr>
        <w:t xml:space="preserve"> in the expansion process</w:t>
      </w:r>
    </w:p>
    <w:p w14:paraId="2FEE235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DCF1CF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Motivations for structural expansion: The Bioprogram</w:t>
      </w:r>
    </w:p>
    <w:p w14:paraId="6D9737CC" w14:textId="77777777" w:rsidR="00D30FAF" w:rsidRPr="00D30FAF" w:rsidRDefault="00D30FAF" w:rsidP="00D30FAF">
      <w:pPr>
        <w:numPr>
          <w:ilvl w:val="0"/>
          <w:numId w:val="31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According to one controversial theory, in certain social settings, children use an innate language acquisition device or bioprogram to structurally elaborate the pidgin they hear from their parents so that</w:t>
      </w:r>
      <w:proofErr w:type="gramStart"/>
      <w:r w:rsidRPr="00D30FAF">
        <w:rPr>
          <w:rFonts w:ascii="Calibri" w:eastAsia="Times New Roman" w:hAnsi="Calibri"/>
          <w:color w:val="auto"/>
          <w:sz w:val="22"/>
          <w:szCs w:val="22"/>
          <w:lang w:val="en-CA"/>
        </w:rPr>
        <w:t>…..</w:t>
      </w:r>
      <w:proofErr w:type="gramEnd"/>
    </w:p>
    <w:p w14:paraId="5D4487E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 </w:t>
      </w:r>
    </w:p>
    <w:p w14:paraId="291F111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Cont.</w:t>
      </w:r>
    </w:p>
    <w:p w14:paraId="27E0A86E" w14:textId="77777777" w:rsidR="00D30FAF" w:rsidRPr="00D30FAF" w:rsidRDefault="00D30FAF" w:rsidP="00D30FAF">
      <w:pPr>
        <w:numPr>
          <w:ilvl w:val="0"/>
          <w:numId w:val="31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Bickerton (1981) claims that evidence can be found in Hawaii</w:t>
      </w:r>
    </w:p>
    <w:p w14:paraId="70AA5974" w14:textId="77777777" w:rsidR="00D30FAF" w:rsidRPr="00D30FAF" w:rsidRDefault="00D30FAF" w:rsidP="00D30FAF">
      <w:pPr>
        <w:numPr>
          <w:ilvl w:val="0"/>
          <w:numId w:val="31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During the early 20th century, Hawaii Creole English emerged among a highly ethnically diverse population</w:t>
      </w:r>
    </w:p>
    <w:p w14:paraId="52369AA5" w14:textId="77777777" w:rsidR="00D30FAF" w:rsidRPr="00D30FAF" w:rsidRDefault="00D30FAF" w:rsidP="00D30FAF">
      <w:pPr>
        <w:numPr>
          <w:ilvl w:val="0"/>
          <w:numId w:val="31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Bickerton claims that HCE could not simply have grown out of a prior pidgin…</w:t>
      </w:r>
    </w:p>
    <w:p w14:paraId="13D78E2D" w14:textId="77777777" w:rsidR="00D30FAF" w:rsidRPr="00D30FAF" w:rsidRDefault="00D30FAF" w:rsidP="00D30FAF">
      <w:pPr>
        <w:numPr>
          <w:ilvl w:val="0"/>
          <w:numId w:val="31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According to Bickerton, children of HPE speakers were faced with an unprocessable, highly unstable and variable JARGON that could not form the basis for normal language transmission</w:t>
      </w:r>
    </w:p>
    <w:p w14:paraId="4F760CD8" w14:textId="77777777" w:rsidR="00D30FAF" w:rsidRPr="00D30FAF" w:rsidRDefault="00D30FAF" w:rsidP="00D30FAF">
      <w:pPr>
        <w:numPr>
          <w:ilvl w:val="0"/>
          <w:numId w:val="31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"Chldren of pidgin-speaking parents have as input something which may be adequate for emergency use, but it is unfit to serve as anyone's primary tongue" (Bickerton 1981:5)</w:t>
      </w:r>
    </w:p>
    <w:p w14:paraId="7ED792A8" w14:textId="77777777" w:rsidR="00D30FAF" w:rsidRPr="00D30FAF" w:rsidRDefault="00D30FAF" w:rsidP="00D30FAF">
      <w:pPr>
        <w:numPr>
          <w:ilvl w:val="0"/>
          <w:numId w:val="31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Thus, Bickerton claims, children had no other option but to fall back on their bioprogram or biogrammar to impose order, structure and stability on the input they were exposed to</w:t>
      </w:r>
    </w:p>
    <w:p w14:paraId="2F222F3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D7A384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Children vs Adults in Creole Formation</w:t>
      </w:r>
    </w:p>
    <w:p w14:paraId="64CEF4AE" w14:textId="77777777" w:rsidR="00D30FAF" w:rsidRPr="00D30FAF" w:rsidRDefault="00D30FAF" w:rsidP="00D30FAF">
      <w:pPr>
        <w:numPr>
          <w:ilvl w:val="0"/>
          <w:numId w:val="31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bioprogram view of creole formation sees creoles as an unusally and abrupt example of language acquisition which occurs when 'normal'……</w:t>
      </w:r>
    </w:p>
    <w:p w14:paraId="728DAA1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FC2863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Cont. </w:t>
      </w:r>
    </w:p>
    <w:p w14:paraId="24A33090" w14:textId="77777777" w:rsidR="00D30FAF" w:rsidRPr="00D30FAF" w:rsidRDefault="00D30FAF" w:rsidP="00D30FAF">
      <w:pPr>
        <w:numPr>
          <w:ilvl w:val="0"/>
          <w:numId w:val="31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This question has been addressed by looking at creoles in Melanesia</w:t>
      </w:r>
    </w:p>
    <w:p w14:paraId="238ADC95" w14:textId="77777777" w:rsidR="00D30FAF" w:rsidRPr="00D30FAF" w:rsidRDefault="00D30FAF" w:rsidP="00D30FAF">
      <w:pPr>
        <w:numPr>
          <w:ilvl w:val="0"/>
          <w:numId w:val="31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papua new guinea, researchers looked</w:t>
      </w:r>
      <w:proofErr w:type="gramStart"/>
      <w:r w:rsidRPr="00D30FAF">
        <w:rPr>
          <w:rFonts w:ascii="Calibri" w:eastAsia="Times New Roman" w:hAnsi="Calibri"/>
          <w:color w:val="auto"/>
          <w:sz w:val="22"/>
          <w:szCs w:val="22"/>
          <w:lang w:val="en-CA"/>
        </w:rPr>
        <w:t>…..</w:t>
      </w:r>
      <w:proofErr w:type="gramEnd"/>
    </w:p>
    <w:p w14:paraId="213CF28F" w14:textId="77777777" w:rsidR="00D30FAF" w:rsidRPr="00D30FAF" w:rsidRDefault="00D30FAF" w:rsidP="00D30FAF">
      <w:pPr>
        <w:numPr>
          <w:ilvl w:val="0"/>
          <w:numId w:val="31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most significant differenes were found in the phonology or sound system</w:t>
      </w:r>
    </w:p>
    <w:p w14:paraId="3A3214CB" w14:textId="77777777" w:rsidR="00D30FAF" w:rsidRPr="00D30FAF" w:rsidRDefault="00D30FAF" w:rsidP="00D30FAF">
      <w:pPr>
        <w:numPr>
          <w:ilvl w:val="0"/>
          <w:numId w:val="31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Pidgin speakers of Tok Pisin (i.e. that used TP as a second language) tended to speak more slowly and not shorten words</w:t>
      </w:r>
    </w:p>
    <w:p w14:paraId="2E54761B" w14:textId="77777777" w:rsidR="00D30FAF" w:rsidRPr="00D30FAF" w:rsidRDefault="00D30FAF" w:rsidP="00D30FAF">
      <w:pPr>
        <w:numPr>
          <w:ilvl w:val="0"/>
          <w:numId w:val="31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Children that had cquired Tok Pisin/…</w:t>
      </w:r>
    </w:p>
    <w:p w14:paraId="7943B2C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52EC61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Children versus adults in creole formation</w:t>
      </w:r>
    </w:p>
    <w:p w14:paraId="5E71A6E2" w14:textId="77777777" w:rsidR="00D30FAF" w:rsidRPr="00D30FAF" w:rsidRDefault="00D30FAF" w:rsidP="00D30FAF">
      <w:pPr>
        <w:numPr>
          <w:ilvl w:val="0"/>
          <w:numId w:val="31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Thus, as adult (second language) speaker of Tok Pisin might say:</w:t>
      </w:r>
    </w:p>
    <w:p w14:paraId="491C2017" w14:textId="77777777" w:rsidR="00D30FAF" w:rsidRPr="00D30FAF" w:rsidRDefault="00D30FAF" w:rsidP="00D30FAF">
      <w:pPr>
        <w:numPr>
          <w:ilvl w:val="1"/>
          <w:numId w:val="31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Mi go long haus "I am going home"</w:t>
      </w:r>
    </w:p>
    <w:p w14:paraId="5707F316" w14:textId="77777777" w:rsidR="00D30FAF" w:rsidRPr="00D30FAF" w:rsidRDefault="00D30FAF" w:rsidP="00D30FAF">
      <w:pPr>
        <w:numPr>
          <w:ilvl w:val="0"/>
          <w:numId w:val="31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On the other hand, a child who had acquired Tok Pisin as a native language would be more likely be:</w:t>
      </w:r>
    </w:p>
    <w:p w14:paraId="67057FF0" w14:textId="77777777" w:rsidR="00D30FAF" w:rsidRPr="00D30FAF" w:rsidRDefault="00D30FAF" w:rsidP="00D30FAF">
      <w:pPr>
        <w:numPr>
          <w:ilvl w:val="1"/>
          <w:numId w:val="31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Mi go laus "I am going home: (with three syllables instead of the adult four syllable version)</w:t>
      </w:r>
    </w:p>
    <w:p w14:paraId="5909F812" w14:textId="77777777" w:rsidR="00D30FAF" w:rsidRPr="00D30FAF" w:rsidRDefault="00D30FAF" w:rsidP="00D30FAF">
      <w:pPr>
        <w:numPr>
          <w:ilvl w:val="0"/>
          <w:numId w:val="31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Children are streamlining and condensing the phonology (sound system) but not abruptly altering it</w:t>
      </w:r>
    </w:p>
    <w:p w14:paraId="6E7EBB3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EE1A77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Cont.</w:t>
      </w:r>
    </w:p>
    <w:p w14:paraId="01E262C4" w14:textId="77777777" w:rsidR="00D30FAF" w:rsidRPr="00D30FAF" w:rsidRDefault="00D30FAF" w:rsidP="00D30FAF">
      <w:pPr>
        <w:numPr>
          <w:ilvl w:val="0"/>
          <w:numId w:val="31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Further evidence of the role played by adults and children in structural expansion can be found in grammatical change</w:t>
      </w:r>
    </w:p>
    <w:p w14:paraId="64F3A735" w14:textId="77777777" w:rsidR="00D30FAF" w:rsidRPr="00D30FAF" w:rsidRDefault="00D30FAF" w:rsidP="00D30FAF">
      <w:pPr>
        <w:numPr>
          <w:ilvl w:val="0"/>
          <w:numId w:val="31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One change that characterizes structural expansion associated with creolization concerns the creation….</w:t>
      </w:r>
    </w:p>
    <w:p w14:paraId="72628A5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9617C7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Grammaticalization of tense makers</w:t>
      </w:r>
    </w:p>
    <w:p w14:paraId="3BF12492" w14:textId="77777777" w:rsidR="00D30FAF" w:rsidRPr="00D30FAF" w:rsidRDefault="00D30FAF" w:rsidP="00D30FAF">
      <w:pPr>
        <w:numPr>
          <w:ilvl w:val="0"/>
          <w:numId w:val="31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One way in which tense makers emerge during the process of structural elaboration involves grammaticalization</w:t>
      </w:r>
    </w:p>
    <w:p w14:paraId="2D14BD1F" w14:textId="77777777" w:rsidR="00D30FAF" w:rsidRPr="00D30FAF" w:rsidRDefault="00D30FAF" w:rsidP="00D30FAF">
      <w:pPr>
        <w:numPr>
          <w:ilvl w:val="0"/>
          <w:numId w:val="31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t>
      </w:r>
    </w:p>
    <w:p w14:paraId="0FA81E1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F96107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Grammaticalization in English: An example</w:t>
      </w:r>
    </w:p>
    <w:p w14:paraId="7B01CDF0" w14:textId="77777777" w:rsidR="00D30FAF" w:rsidRPr="00D30FAF" w:rsidRDefault="00D30FAF" w:rsidP="00D30FAF">
      <w:pPr>
        <w:numPr>
          <w:ilvl w:val="0"/>
          <w:numId w:val="31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Grammaicalization affects ALL languages, not just creoles</w:t>
      </w:r>
    </w:p>
    <w:p w14:paraId="0F4658F1" w14:textId="77777777" w:rsidR="00D30FAF" w:rsidRPr="00D30FAF" w:rsidRDefault="00D30FAF" w:rsidP="00D30FAF">
      <w:pPr>
        <w:numPr>
          <w:ilvl w:val="0"/>
          <w:numId w:val="31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For example, the verb going (movement through space) has become grammaticalised as a future marker (movement through time)</w:t>
      </w:r>
    </w:p>
    <w:p w14:paraId="18CEC6A2" w14:textId="77777777" w:rsidR="00D30FAF" w:rsidRPr="00D30FAF" w:rsidRDefault="00D30FAF" w:rsidP="00D30FAF">
      <w:pPr>
        <w:numPr>
          <w:ilvl w:val="1"/>
          <w:numId w:val="31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"he's very manly" the 'ly' comes from liture aka body/corpse, used to mean body of a man but now its just characteristics</w:t>
      </w:r>
    </w:p>
    <w:p w14:paraId="4FA6E75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10651D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Grammaticalization of tense markers in Tok Pisin</w:t>
      </w:r>
    </w:p>
    <w:p w14:paraId="7A7F9A3F" w14:textId="77777777" w:rsidR="00D30FAF" w:rsidRPr="00D30FAF" w:rsidRDefault="00D30FAF" w:rsidP="00D30FAF">
      <w:pPr>
        <w:numPr>
          <w:ilvl w:val="0"/>
          <w:numId w:val="31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Are children responsible for initiating this process in Tok Pisin?</w:t>
      </w:r>
    </w:p>
    <w:p w14:paraId="0C4D529C" w14:textId="77777777" w:rsidR="00D30FAF" w:rsidRPr="00D30FAF" w:rsidRDefault="00D30FAF" w:rsidP="00D30FAF">
      <w:pPr>
        <w:numPr>
          <w:ilvl w:val="0"/>
          <w:numId w:val="31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Researchers who studied this process found…</w:t>
      </w:r>
    </w:p>
    <w:p w14:paraId="0D66D78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D6834D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Grammaticaliztion of tense markers in Tok Pisin</w:t>
      </w:r>
    </w:p>
    <w:p w14:paraId="61C0A054" w14:textId="77777777" w:rsidR="00D30FAF" w:rsidRPr="00D30FAF" w:rsidRDefault="00D30FAF" w:rsidP="00D30FAF">
      <w:pPr>
        <w:numPr>
          <w:ilvl w:val="0"/>
          <w:numId w:val="32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presnece of native speaker (i.e. children who have acquired a pidgin as a native language) does not seem to create sudden and dramatic changes in a creole</w:t>
      </w:r>
    </w:p>
    <w:p w14:paraId="35D3B080" w14:textId="77777777" w:rsidR="00D30FAF" w:rsidRPr="00D30FAF" w:rsidRDefault="00D30FAF" w:rsidP="00D30FAF">
      <w:pPr>
        <w:numPr>
          <w:ilvl w:val="0"/>
          <w:numId w:val="32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But children may play a role in streamlining and generalizing new grammatical patterns</w:t>
      </w:r>
    </w:p>
    <w:p w14:paraId="1526ED41" w14:textId="77777777" w:rsidR="00D30FAF" w:rsidRPr="00D30FAF" w:rsidRDefault="00D30FAF" w:rsidP="00D30FAF">
      <w:pPr>
        <w:numPr>
          <w:ilvl w:val="0"/>
          <w:numId w:val="32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this meansthen, is that there may be</w:t>
      </w:r>
      <w:proofErr w:type="gramStart"/>
      <w:r w:rsidRPr="00D30FAF">
        <w:rPr>
          <w:rFonts w:ascii="Calibri" w:eastAsia="Times New Roman" w:hAnsi="Calibri"/>
          <w:color w:val="auto"/>
          <w:sz w:val="22"/>
          <w:szCs w:val="22"/>
          <w:lang w:val="en-CA"/>
        </w:rPr>
        <w:t>…..</w:t>
      </w:r>
      <w:proofErr w:type="gramEnd"/>
    </w:p>
    <w:p w14:paraId="1168866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1F98C5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After creolization, What next?</w:t>
      </w:r>
    </w:p>
    <w:p w14:paraId="0D8AAF4B" w14:textId="77777777" w:rsidR="00D30FAF" w:rsidRPr="00D30FAF" w:rsidRDefault="00D30FAF" w:rsidP="00D30FAF">
      <w:pPr>
        <w:numPr>
          <w:ilvl w:val="0"/>
          <w:numId w:val="32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Once a creole has arisen, like all human languages, it may continue to change</w:t>
      </w:r>
    </w:p>
    <w:p w14:paraId="1C738C1E" w14:textId="77777777" w:rsidR="00D30FAF" w:rsidRPr="00D30FAF" w:rsidRDefault="00D30FAF" w:rsidP="00D30FAF">
      <w:pPr>
        <w:numPr>
          <w:ilvl w:val="0"/>
          <w:numId w:val="32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New linguistic patterns may arise in contexts where a creole is in intense contact with its more socially presution</w:t>
      </w:r>
    </w:p>
    <w:p w14:paraId="17D3136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79BE1E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2356CEC"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u w:val="single"/>
          <w:lang w:val="en-CA"/>
        </w:rPr>
        <w:t xml:space="preserve">March </w:t>
      </w:r>
      <w:proofErr w:type="gramStart"/>
      <w:r w:rsidRPr="00D30FAF">
        <w:rPr>
          <w:rFonts w:ascii="Calibri" w:eastAsia="Times New Roman" w:hAnsi="Calibri"/>
          <w:color w:val="auto"/>
          <w:sz w:val="28"/>
          <w:szCs w:val="28"/>
          <w:u w:val="single"/>
          <w:lang w:val="en-CA"/>
        </w:rPr>
        <w:t>12</w:t>
      </w:r>
      <w:proofErr w:type="gramEnd"/>
      <w:r w:rsidRPr="00D30FAF">
        <w:rPr>
          <w:rFonts w:ascii="Calibri" w:eastAsia="Times New Roman" w:hAnsi="Calibri"/>
          <w:color w:val="auto"/>
          <w:sz w:val="28"/>
          <w:szCs w:val="28"/>
          <w:u w:val="single"/>
          <w:lang w:val="en-CA"/>
        </w:rPr>
        <w:t xml:space="preserve"> 2018</w:t>
      </w:r>
      <w:r w:rsidRPr="00D30FAF">
        <w:rPr>
          <w:rFonts w:ascii="Calibri" w:eastAsia="Times New Roman" w:hAnsi="Calibri"/>
          <w:color w:val="auto"/>
          <w:sz w:val="28"/>
          <w:szCs w:val="28"/>
          <w:lang w:val="en-CA"/>
        </w:rPr>
        <w:t xml:space="preserve"> - Language Shift &amp; Language Death (Obsolescence)</w:t>
      </w:r>
    </w:p>
    <w:p w14:paraId="66A0810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68408C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Revision</w:t>
      </w:r>
    </w:p>
    <w:p w14:paraId="0252469E" w14:textId="77777777" w:rsidR="00D30FAF" w:rsidRPr="00D30FAF" w:rsidRDefault="00D30FAF" w:rsidP="00D30FAF">
      <w:pPr>
        <w:numPr>
          <w:ilvl w:val="0"/>
          <w:numId w:val="32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Which of the following is NOT characteristic of creole languages?</w:t>
      </w:r>
    </w:p>
    <w:p w14:paraId="296BB9F9" w14:textId="77777777" w:rsidR="00D30FAF" w:rsidRPr="00D30FAF" w:rsidRDefault="00D30FAF" w:rsidP="00D30FAF">
      <w:pPr>
        <w:numPr>
          <w:ilvl w:val="1"/>
          <w:numId w:val="32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grammaticalization of tense markers</w:t>
      </w:r>
    </w:p>
    <w:p w14:paraId="24CA3D22" w14:textId="77777777" w:rsidR="00D30FAF" w:rsidRPr="00D30FAF" w:rsidRDefault="00D30FAF" w:rsidP="00D30FAF">
      <w:pPr>
        <w:numPr>
          <w:ilvl w:val="1"/>
          <w:numId w:val="32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community of native speakers</w:t>
      </w:r>
    </w:p>
    <w:p w14:paraId="7D980A41" w14:textId="77777777" w:rsidR="00D30FAF" w:rsidRPr="00D30FAF" w:rsidRDefault="00D30FAF" w:rsidP="00D30FAF">
      <w:pPr>
        <w:numPr>
          <w:ilvl w:val="1"/>
          <w:numId w:val="322"/>
        </w:numPr>
        <w:ind w:left="1080"/>
        <w:textAlignment w:val="cente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Lexical reduction and grammatical simplification (pidgin)</w:t>
      </w:r>
    </w:p>
    <w:p w14:paraId="4CCE55B3" w14:textId="77777777" w:rsidR="00D30FAF" w:rsidRPr="00D30FAF" w:rsidRDefault="00D30FAF" w:rsidP="00D30FAF">
      <w:pPr>
        <w:numPr>
          <w:ilvl w:val="1"/>
          <w:numId w:val="32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Use in a wider range of different social contexts</w:t>
      </w:r>
    </w:p>
    <w:p w14:paraId="22BA980F" w14:textId="77777777" w:rsidR="00D30FAF" w:rsidRPr="00D30FAF" w:rsidRDefault="00D30FAF" w:rsidP="00D30FAF">
      <w:pPr>
        <w:numPr>
          <w:ilvl w:val="0"/>
          <w:numId w:val="32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Example of Tagalog-English "The proceedings went smoothly, ba"</w:t>
      </w:r>
    </w:p>
    <w:p w14:paraId="6B683DBB" w14:textId="77777777" w:rsidR="00D30FAF" w:rsidRPr="00D30FAF" w:rsidRDefault="00D30FAF" w:rsidP="00D30FAF">
      <w:pPr>
        <w:numPr>
          <w:ilvl w:val="1"/>
          <w:numId w:val="32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tag switch bc its only adding on to the end of the sentence</w:t>
      </w:r>
    </w:p>
    <w:p w14:paraId="19151750" w14:textId="77777777" w:rsidR="00D30FAF" w:rsidRPr="00D30FAF" w:rsidRDefault="00D30FAF" w:rsidP="00D30FAF">
      <w:pPr>
        <w:numPr>
          <w:ilvl w:val="0"/>
          <w:numId w:val="32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is a bioprogram or biogrammar and what role does it supposedly play in creolization?</w:t>
      </w:r>
    </w:p>
    <w:p w14:paraId="592C0C96" w14:textId="77777777" w:rsidR="00D30FAF" w:rsidRPr="00D30FAF" w:rsidRDefault="00D30FAF" w:rsidP="00D30FAF">
      <w:pPr>
        <w:numPr>
          <w:ilvl w:val="1"/>
          <w:numId w:val="32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Idea that we have a </w:t>
      </w:r>
      <w:proofErr w:type="gramStart"/>
      <w:r w:rsidRPr="00D30FAF">
        <w:rPr>
          <w:rFonts w:ascii="Calibri" w:eastAsia="Times New Roman" w:hAnsi="Calibri"/>
          <w:color w:val="auto"/>
          <w:sz w:val="22"/>
          <w:szCs w:val="22"/>
          <w:lang w:val="en-CA"/>
        </w:rPr>
        <w:t>species specific</w:t>
      </w:r>
      <w:proofErr w:type="gramEnd"/>
      <w:r w:rsidRPr="00D30FAF">
        <w:rPr>
          <w:rFonts w:ascii="Calibri" w:eastAsia="Times New Roman" w:hAnsi="Calibri"/>
          <w:color w:val="auto"/>
          <w:sz w:val="22"/>
          <w:szCs w:val="22"/>
          <w:lang w:val="en-CA"/>
        </w:rPr>
        <w:t xml:space="preserve"> acquisition device</w:t>
      </w:r>
    </w:p>
    <w:p w14:paraId="09EBBCFF" w14:textId="77777777" w:rsidR="00D30FAF" w:rsidRPr="00D30FAF" w:rsidRDefault="00D30FAF" w:rsidP="00D30FAF">
      <w:pPr>
        <w:numPr>
          <w:ilvl w:val="0"/>
          <w:numId w:val="32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True or False: The variety of language in a post-creole continuum closest to the standard or superstrate language is the mesolect</w:t>
      </w:r>
    </w:p>
    <w:p w14:paraId="33BE48B2" w14:textId="77777777" w:rsidR="00D30FAF" w:rsidRPr="00D30FAF" w:rsidRDefault="00D30FAF" w:rsidP="00D30FAF">
      <w:pPr>
        <w:numPr>
          <w:ilvl w:val="1"/>
          <w:numId w:val="32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False, that's the actolect</w:t>
      </w:r>
    </w:p>
    <w:p w14:paraId="25F7A823" w14:textId="77777777" w:rsidR="00D30FAF" w:rsidRPr="00D30FAF" w:rsidRDefault="00D30FAF" w:rsidP="00D30FAF">
      <w:pPr>
        <w:numPr>
          <w:ilvl w:val="1"/>
          <w:numId w:val="32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Mesolect</w:t>
      </w:r>
    </w:p>
    <w:p w14:paraId="28FA0788" w14:textId="77777777" w:rsidR="00D30FAF" w:rsidRPr="00D30FAF" w:rsidRDefault="00D30FAF" w:rsidP="00D30FAF">
      <w:pPr>
        <w:numPr>
          <w:ilvl w:val="0"/>
          <w:numId w:val="32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 or F: Russenorsk is an excellent example of an extended pidgin</w:t>
      </w:r>
    </w:p>
    <w:p w14:paraId="1AFFA475" w14:textId="77777777" w:rsidR="00D30FAF" w:rsidRPr="00D30FAF" w:rsidRDefault="00D30FAF" w:rsidP="00D30FAF">
      <w:pPr>
        <w:numPr>
          <w:ilvl w:val="1"/>
          <w:numId w:val="32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False, a better example of an extended pidgin is found in multilingual countries like Cameroon</w:t>
      </w:r>
    </w:p>
    <w:p w14:paraId="5C54CAE2" w14:textId="77777777" w:rsidR="00D30FAF" w:rsidRPr="00D30FAF" w:rsidRDefault="00D30FAF" w:rsidP="00D30FAF">
      <w:pPr>
        <w:numPr>
          <w:ilvl w:val="0"/>
          <w:numId w:val="32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 or F: There is little structural difference between an extended pidgin and a creole</w:t>
      </w:r>
    </w:p>
    <w:p w14:paraId="3BF82AA6" w14:textId="77777777" w:rsidR="00D30FAF" w:rsidRPr="00D30FAF" w:rsidRDefault="00D30FAF" w:rsidP="00D30FAF">
      <w:pPr>
        <w:numPr>
          <w:ilvl w:val="1"/>
          <w:numId w:val="32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True</w:t>
      </w:r>
    </w:p>
    <w:p w14:paraId="3A890762" w14:textId="77777777" w:rsidR="00D30FAF" w:rsidRPr="00D30FAF" w:rsidRDefault="00D30FAF" w:rsidP="00D30FAF">
      <w:pPr>
        <w:numPr>
          <w:ilvl w:val="0"/>
          <w:numId w:val="32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 or F: Speakers do no usually claim autonomy for a pidgin or creole</w:t>
      </w:r>
    </w:p>
    <w:p w14:paraId="35ED15B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366E28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Introduction to global</w:t>
      </w:r>
      <w:proofErr w:type="gramStart"/>
      <w:r w:rsidRPr="00D30FAF">
        <w:rPr>
          <w:rFonts w:ascii="Calibri" w:eastAsia="Times New Roman" w:hAnsi="Calibri"/>
          <w:color w:val="auto"/>
          <w:sz w:val="22"/>
          <w:szCs w:val="22"/>
          <w:lang w:val="en-CA"/>
        </w:rPr>
        <w:t>…..</w:t>
      </w:r>
      <w:proofErr w:type="gramEnd"/>
    </w:p>
    <w:p w14:paraId="7D0D0EB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Introduction to language shift and death</w:t>
      </w:r>
    </w:p>
    <w:p w14:paraId="78FB3D40" w14:textId="77777777" w:rsidR="00D30FAF" w:rsidRPr="00D30FAF" w:rsidRDefault="00D30FAF" w:rsidP="00D30FAF">
      <w:pPr>
        <w:numPr>
          <w:ilvl w:val="0"/>
          <w:numId w:val="32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is language shift?</w:t>
      </w:r>
    </w:p>
    <w:p w14:paraId="5969C34C" w14:textId="77777777" w:rsidR="00D30FAF" w:rsidRPr="00D30FAF" w:rsidRDefault="00D30FAF" w:rsidP="00D30FAF">
      <w:pPr>
        <w:numPr>
          <w:ilvl w:val="0"/>
          <w:numId w:val="32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Language shift is typically a gradual proess involvin the steady abandonment of a language variety by a speech community in favour of the habitual use of another</w:t>
      </w:r>
    </w:p>
    <w:p w14:paraId="49762EF9" w14:textId="77777777" w:rsidR="00D30FAF" w:rsidRPr="00D30FAF" w:rsidRDefault="00D30FAF" w:rsidP="00D30FAF">
      <w:pPr>
        <w:numPr>
          <w:ilvl w:val="0"/>
          <w:numId w:val="32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Characteristically, this process involves a degree of transitional bilingualism involving the use of the ancestral language and the L2 to which a community is shifting</w:t>
      </w:r>
    </w:p>
    <w:p w14:paraId="55F4E3A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ECEEF7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Cont. </w:t>
      </w:r>
    </w:p>
    <w:p w14:paraId="53C561A0" w14:textId="77777777" w:rsidR="00D30FAF" w:rsidRPr="00D30FAF" w:rsidRDefault="00D30FAF" w:rsidP="00D30FAF">
      <w:pPr>
        <w:numPr>
          <w:ilvl w:val="0"/>
          <w:numId w:val="32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language can be considered to be 'dead' when there is no longer a speech community using it</w:t>
      </w:r>
    </w:p>
    <w:p w14:paraId="563F1635" w14:textId="77777777" w:rsidR="00D30FAF" w:rsidRPr="00D30FAF" w:rsidRDefault="00D30FAF" w:rsidP="00D30FAF">
      <w:pPr>
        <w:numPr>
          <w:ilvl w:val="0"/>
          <w:numId w:val="32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Again, this is usually a gradual process, but, in rare cases, it may be abrupt owing to disease or genocide…</w:t>
      </w:r>
    </w:p>
    <w:p w14:paraId="4D43DC5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F692E2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Cont.</w:t>
      </w:r>
    </w:p>
    <w:p w14:paraId="411C769E" w14:textId="77777777" w:rsidR="00D30FAF" w:rsidRPr="00D30FAF" w:rsidRDefault="00D30FAF" w:rsidP="00D30FAF">
      <w:pPr>
        <w:numPr>
          <w:ilvl w:val="0"/>
          <w:numId w:val="32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It </w:t>
      </w:r>
      <w:proofErr w:type="gramStart"/>
      <w:r w:rsidRPr="00D30FAF">
        <w:rPr>
          <w:rFonts w:ascii="Calibri" w:eastAsia="Times New Roman" w:hAnsi="Calibri"/>
          <w:color w:val="auto"/>
          <w:sz w:val="22"/>
          <w:szCs w:val="22"/>
          <w:lang w:val="en-CA"/>
        </w:rPr>
        <w:t>is,…</w:t>
      </w:r>
      <w:proofErr w:type="gramEnd"/>
      <w:r w:rsidRPr="00D30FAF">
        <w:rPr>
          <w:rFonts w:ascii="Calibri" w:eastAsia="Times New Roman" w:hAnsi="Calibri"/>
          <w:color w:val="auto"/>
          <w:sz w:val="22"/>
          <w:szCs w:val="22"/>
          <w:lang w:val="en-CA"/>
        </w:rPr>
        <w:t>..</w:t>
      </w:r>
    </w:p>
    <w:p w14:paraId="7BFF6D2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10C592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Analytical end</w:t>
      </w:r>
    </w:p>
    <w:p w14:paraId="21C3EB2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422134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Cont.</w:t>
      </w:r>
    </w:p>
    <w:p w14:paraId="5A4AAD9C" w14:textId="77777777" w:rsidR="00D30FAF" w:rsidRPr="00D30FAF" w:rsidRDefault="00D30FAF" w:rsidP="00D30FAF">
      <w:pPr>
        <w:numPr>
          <w:ilvl w:val="0"/>
          <w:numId w:val="32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Some important myths about language shift:</w:t>
      </w:r>
    </w:p>
    <w:p w14:paraId="7DF32EA2" w14:textId="77777777" w:rsidR="00D30FAF" w:rsidRPr="00D30FAF" w:rsidRDefault="00D30FAF" w:rsidP="00D30FAF">
      <w:pPr>
        <w:numPr>
          <w:ilvl w:val="1"/>
          <w:numId w:val="32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Speakers do not abandon their ancestral (original) language because it is linguistically adequate</w:t>
      </w:r>
    </w:p>
    <w:p w14:paraId="7550EB71" w14:textId="77777777" w:rsidR="00D30FAF" w:rsidRPr="00D30FAF" w:rsidRDefault="00D30FAF" w:rsidP="00D30FAF">
      <w:pPr>
        <w:numPr>
          <w:ilvl w:val="1"/>
          <w:numId w:val="32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Speakers do not shift to some other language because it is linguistically 'better; than the ancestral language</w:t>
      </w:r>
    </w:p>
    <w:p w14:paraId="3C655226" w14:textId="77777777" w:rsidR="00D30FAF" w:rsidRPr="00D30FAF" w:rsidRDefault="00D30FAF" w:rsidP="00D30FAF">
      <w:pPr>
        <w:numPr>
          <w:ilvl w:val="2"/>
          <w:numId w:val="327"/>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roots of language shit lie in a constellation of social, historical and economic factors</w:t>
      </w:r>
    </w:p>
    <w:p w14:paraId="160D5EA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9F45D1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Global Linguistic Diversity</w:t>
      </w:r>
    </w:p>
    <w:p w14:paraId="4EA43F4E" w14:textId="77777777" w:rsidR="00D30FAF" w:rsidRPr="00D30FAF" w:rsidRDefault="00D30FAF" w:rsidP="00D30FAF">
      <w:pPr>
        <w:numPr>
          <w:ilvl w:val="0"/>
          <w:numId w:val="32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Media reports have predicted that as many as 60-90% of the world's some 6000 languages are at risk of ext…</w:t>
      </w:r>
    </w:p>
    <w:p w14:paraId="0E1D682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93191B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t>
      </w:r>
    </w:p>
    <w:p w14:paraId="1DAEC78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52987E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54F2DB7"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Addressing language death</w:t>
      </w:r>
    </w:p>
    <w:p w14:paraId="399990EF" w14:textId="77777777" w:rsidR="00D30FAF" w:rsidRPr="00D30FAF" w:rsidRDefault="00D30FAF" w:rsidP="00D30FAF">
      <w:pPr>
        <w:numPr>
          <w:ilvl w:val="0"/>
          <w:numId w:val="32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Numerous organizations in the world are addressing the issue of language endangerment</w:t>
      </w:r>
    </w:p>
    <w:p w14:paraId="5359F74A" w14:textId="77777777" w:rsidR="00D30FAF" w:rsidRPr="00D30FAF" w:rsidRDefault="00D30FAF" w:rsidP="00D30FAF">
      <w:pPr>
        <w:numPr>
          <w:ilvl w:val="0"/>
          <w:numId w:val="32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UNESCO</w:t>
      </w:r>
    </w:p>
    <w:p w14:paraId="3D70C340" w14:textId="77777777" w:rsidR="00D30FAF" w:rsidRPr="00D30FAF" w:rsidRDefault="00D30FAF" w:rsidP="00D30FAF">
      <w:pPr>
        <w:numPr>
          <w:ilvl w:val="0"/>
          <w:numId w:val="32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Committee of Endangered Languages….</w:t>
      </w:r>
    </w:p>
    <w:p w14:paraId="29FF414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077D7CC"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lang w:val="en-CA"/>
        </w:rPr>
        <w:t>Language Maintenance and ethnolinguistic viability</w:t>
      </w:r>
    </w:p>
    <w:p w14:paraId="509E7DE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What does it take to maintain a language?</w:t>
      </w:r>
    </w:p>
    <w:p w14:paraId="6B501998" w14:textId="77777777" w:rsidR="00D30FAF" w:rsidRPr="00D30FAF" w:rsidRDefault="00D30FAF" w:rsidP="00D30FAF">
      <w:pPr>
        <w:numPr>
          <w:ilvl w:val="0"/>
          <w:numId w:val="33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key concept in explaining why some languages remain strong while others are abandoned is ethnolinguistic vitality</w:t>
      </w:r>
    </w:p>
    <w:p w14:paraId="7AF2DBE5" w14:textId="77777777" w:rsidR="00D30FAF" w:rsidRPr="00D30FAF" w:rsidRDefault="00D30FAF" w:rsidP="00D30FAF">
      <w:pPr>
        <w:numPr>
          <w:ilvl w:val="0"/>
          <w:numId w:val="33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Three key measures of ethnolinguistic vitality are</w:t>
      </w:r>
    </w:p>
    <w:p w14:paraId="51EACDD0" w14:textId="77777777" w:rsidR="00D30FAF" w:rsidRPr="00D30FAF" w:rsidRDefault="00D30FAF" w:rsidP="00D30FAF">
      <w:pPr>
        <w:numPr>
          <w:ilvl w:val="1"/>
          <w:numId w:val="33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Status</w:t>
      </w:r>
    </w:p>
    <w:p w14:paraId="37E67483" w14:textId="77777777" w:rsidR="00D30FAF" w:rsidRPr="00D30FAF" w:rsidRDefault="00D30FAF" w:rsidP="00D30FAF">
      <w:pPr>
        <w:numPr>
          <w:ilvl w:val="1"/>
          <w:numId w:val="33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Institutional support</w:t>
      </w:r>
    </w:p>
    <w:p w14:paraId="1F10982A" w14:textId="77777777" w:rsidR="00D30FAF" w:rsidRPr="00D30FAF" w:rsidRDefault="00D30FAF" w:rsidP="00D30FAF">
      <w:pPr>
        <w:numPr>
          <w:ilvl w:val="1"/>
          <w:numId w:val="33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Demographic factors</w:t>
      </w:r>
    </w:p>
    <w:p w14:paraId="5AAA3D2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FF9D0D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Language maintenance and ethnolinguistic vitality</w:t>
      </w:r>
    </w:p>
    <w:p w14:paraId="3DCDE51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EDA1EB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 </w:t>
      </w:r>
    </w:p>
    <w:p w14:paraId="30D8FBE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Language shift</w:t>
      </w:r>
    </w:p>
    <w:p w14:paraId="0F452B02" w14:textId="77777777" w:rsidR="00D30FAF" w:rsidRPr="00D30FAF" w:rsidRDefault="00D30FAF" w:rsidP="00D30FAF">
      <w:pPr>
        <w:numPr>
          <w:ilvl w:val="0"/>
          <w:numId w:val="33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Language shift and attrition is a macro-level (society wide) process</w:t>
      </w:r>
    </w:p>
    <w:p w14:paraId="6B8FADE3" w14:textId="77777777" w:rsidR="00D30FAF" w:rsidRPr="00D30FAF" w:rsidRDefault="00D30FAF" w:rsidP="00D30FAF">
      <w:pPr>
        <w:numPr>
          <w:ilvl w:val="0"/>
          <w:numId w:val="33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But it ultimately…</w:t>
      </w:r>
    </w:p>
    <w:p w14:paraId="020EC63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BD7036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2AB1F1A"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u w:val="single"/>
          <w:lang w:val="en-CA"/>
        </w:rPr>
        <w:t xml:space="preserve">March </w:t>
      </w:r>
      <w:proofErr w:type="gramStart"/>
      <w:r w:rsidRPr="00D30FAF">
        <w:rPr>
          <w:rFonts w:ascii="Calibri" w:eastAsia="Times New Roman" w:hAnsi="Calibri"/>
          <w:color w:val="auto"/>
          <w:sz w:val="28"/>
          <w:szCs w:val="28"/>
          <w:u w:val="single"/>
          <w:lang w:val="en-CA"/>
        </w:rPr>
        <w:t>15</w:t>
      </w:r>
      <w:proofErr w:type="gramEnd"/>
      <w:r w:rsidRPr="00D30FAF">
        <w:rPr>
          <w:rFonts w:ascii="Calibri" w:eastAsia="Times New Roman" w:hAnsi="Calibri"/>
          <w:color w:val="auto"/>
          <w:sz w:val="28"/>
          <w:szCs w:val="28"/>
          <w:u w:val="single"/>
          <w:lang w:val="en-CA"/>
        </w:rPr>
        <w:t xml:space="preserve"> 2018</w:t>
      </w:r>
      <w:r w:rsidRPr="00D30FAF">
        <w:rPr>
          <w:rFonts w:ascii="Calibri" w:eastAsia="Times New Roman" w:hAnsi="Calibri"/>
          <w:color w:val="auto"/>
          <w:sz w:val="28"/>
          <w:szCs w:val="28"/>
          <w:lang w:val="en-CA"/>
        </w:rPr>
        <w:t xml:space="preserve"> - African-American Vernacular English AAVE</w:t>
      </w:r>
    </w:p>
    <w:p w14:paraId="09D5034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BEA7E7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Revision</w:t>
      </w:r>
    </w:p>
    <w:p w14:paraId="7E03BC94" w14:textId="77777777" w:rsidR="00D30FAF" w:rsidRPr="00D30FAF" w:rsidRDefault="00D30FAF" w:rsidP="00D30FAF">
      <w:pPr>
        <w:numPr>
          <w:ilvl w:val="0"/>
          <w:numId w:val="33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is estimated that: 60-90% of the world's languages are at risk of extinction in the next 100 years</w:t>
      </w:r>
    </w:p>
    <w:p w14:paraId="70666FED" w14:textId="77777777" w:rsidR="00D30FAF" w:rsidRPr="00D30FAF" w:rsidRDefault="00D30FAF" w:rsidP="00D30FAF">
      <w:pPr>
        <w:numPr>
          <w:ilvl w:val="0"/>
          <w:numId w:val="33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Language obsolescence/attrition used to describe the loss/extinction of language</w:t>
      </w:r>
    </w:p>
    <w:p w14:paraId="24E0C22C" w14:textId="77777777" w:rsidR="00D30FAF" w:rsidRPr="00D30FAF" w:rsidRDefault="00D30FAF" w:rsidP="00D30FAF">
      <w:pPr>
        <w:numPr>
          <w:ilvl w:val="0"/>
          <w:numId w:val="33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Identify three broad social factors that contribute to the ethnolinguistic vitality of language</w:t>
      </w:r>
    </w:p>
    <w:p w14:paraId="5D85DB30" w14:textId="77777777" w:rsidR="00D30FAF" w:rsidRPr="00D30FAF" w:rsidRDefault="00D30FAF" w:rsidP="00D30FAF">
      <w:pPr>
        <w:numPr>
          <w:ilvl w:val="1"/>
          <w:numId w:val="333"/>
        </w:numPr>
        <w:ind w:left="1080"/>
        <w:textAlignment w:val="cente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S</w:t>
      </w:r>
      <w:r w:rsidRPr="00D30FAF">
        <w:rPr>
          <w:rFonts w:ascii="Calibri" w:eastAsia="Times New Roman" w:hAnsi="Calibri"/>
          <w:color w:val="auto"/>
          <w:sz w:val="22"/>
          <w:szCs w:val="22"/>
          <w:lang w:val="en-CA"/>
        </w:rPr>
        <w:t>tatus of language in contact or threatened by killer language (refer to spread of global languages like english and french)</w:t>
      </w:r>
    </w:p>
    <w:p w14:paraId="7336AC08" w14:textId="77777777" w:rsidR="00D30FAF" w:rsidRPr="00D30FAF" w:rsidRDefault="00D30FAF" w:rsidP="00D30FAF">
      <w:pPr>
        <w:numPr>
          <w:ilvl w:val="1"/>
          <w:numId w:val="333"/>
        </w:numPr>
        <w:ind w:left="1080"/>
        <w:textAlignment w:val="cente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I</w:t>
      </w:r>
      <w:r w:rsidRPr="00D30FAF">
        <w:rPr>
          <w:rFonts w:ascii="Calibri" w:eastAsia="Times New Roman" w:hAnsi="Calibri"/>
          <w:color w:val="auto"/>
          <w:sz w:val="22"/>
          <w:szCs w:val="22"/>
          <w:lang w:val="en-CA"/>
        </w:rPr>
        <w:t xml:space="preserve">nstitutional support: use of language in the education system, </w:t>
      </w:r>
    </w:p>
    <w:p w14:paraId="1372A8D1" w14:textId="77777777" w:rsidR="00D30FAF" w:rsidRPr="00D30FAF" w:rsidRDefault="00D30FAF" w:rsidP="00D30FAF">
      <w:pPr>
        <w:numPr>
          <w:ilvl w:val="1"/>
          <w:numId w:val="333"/>
        </w:numPr>
        <w:ind w:left="1080"/>
        <w:textAlignment w:val="cente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D</w:t>
      </w:r>
      <w:r w:rsidRPr="00D30FAF">
        <w:rPr>
          <w:rFonts w:ascii="Calibri" w:eastAsia="Times New Roman" w:hAnsi="Calibri"/>
          <w:color w:val="auto"/>
          <w:sz w:val="22"/>
          <w:szCs w:val="22"/>
          <w:lang w:val="en-CA"/>
        </w:rPr>
        <w:t>emographic factors: amount of people speaking the language, the larger the population the better the chances a language can survive</w:t>
      </w:r>
    </w:p>
    <w:p w14:paraId="30C321C9" w14:textId="77777777" w:rsidR="00D30FAF" w:rsidRPr="00D30FAF" w:rsidRDefault="00D30FAF" w:rsidP="00D30FAF">
      <w:pPr>
        <w:numPr>
          <w:ilvl w:val="0"/>
          <w:numId w:val="33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Language shift can be schematized in terms of a four-stage model. Identify the stages (pic in slides)</w:t>
      </w:r>
    </w:p>
    <w:p w14:paraId="48F3D6EA" w14:textId="77777777" w:rsidR="00D30FAF" w:rsidRPr="00D30FAF" w:rsidRDefault="00D30FAF" w:rsidP="00D30FAF">
      <w:pPr>
        <w:numPr>
          <w:ilvl w:val="1"/>
          <w:numId w:val="33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Monolingualism in the ancestral language</w:t>
      </w:r>
    </w:p>
    <w:p w14:paraId="4D88A001" w14:textId="77777777" w:rsidR="00D30FAF" w:rsidRPr="00D30FAF" w:rsidRDefault="00D30FAF" w:rsidP="00D30FAF">
      <w:pPr>
        <w:numPr>
          <w:ilvl w:val="1"/>
          <w:numId w:val="33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t>
      </w:r>
    </w:p>
    <w:p w14:paraId="0D6F2DC5" w14:textId="77777777" w:rsidR="00D30FAF" w:rsidRPr="00D30FAF" w:rsidRDefault="00D30FAF" w:rsidP="00D30FAF">
      <w:pPr>
        <w:numPr>
          <w:ilvl w:val="1"/>
          <w:numId w:val="33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L2 becomes dominant and ancestral becomes less dominant</w:t>
      </w:r>
    </w:p>
    <w:p w14:paraId="7D3B8527" w14:textId="77777777" w:rsidR="00D30FAF" w:rsidRPr="00D30FAF" w:rsidRDefault="00D30FAF" w:rsidP="00D30FAF">
      <w:pPr>
        <w:numPr>
          <w:ilvl w:val="1"/>
          <w:numId w:val="33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Complete shift from ancestral language to the second language with substrate (remaining) influence from L1</w:t>
      </w:r>
    </w:p>
    <w:p w14:paraId="6F7017E9" w14:textId="77777777" w:rsidR="00D30FAF" w:rsidRPr="00D30FAF" w:rsidRDefault="00D30FAF" w:rsidP="00D30FAF">
      <w:pPr>
        <w:numPr>
          <w:ilvl w:val="0"/>
          <w:numId w:val="33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Oberwart (Austria), the shift from Hungarian to German was associated with the symbolic capital that German had acquired in the speech community. Explain what it means</w:t>
      </w:r>
    </w:p>
    <w:p w14:paraId="3A523178" w14:textId="77777777" w:rsidR="00D30FAF" w:rsidRPr="00D30FAF" w:rsidRDefault="00D30FAF" w:rsidP="00D30FAF">
      <w:pPr>
        <w:numPr>
          <w:ilvl w:val="1"/>
          <w:numId w:val="33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It’s the language of socioeconomic capability, "if you wanna get ahead then you need to learn German"</w:t>
      </w:r>
    </w:p>
    <w:p w14:paraId="7E408AC1" w14:textId="77777777" w:rsidR="00D30FAF" w:rsidRPr="00D30FAF" w:rsidRDefault="00D30FAF" w:rsidP="00D30FAF">
      <w:pPr>
        <w:numPr>
          <w:ilvl w:val="1"/>
          <w:numId w:val="33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Table: </w:t>
      </w:r>
    </w:p>
    <w:p w14:paraId="0D17F6DE" w14:textId="77777777" w:rsidR="00D30FAF" w:rsidRPr="00D30FAF" w:rsidRDefault="00D30FAF" w:rsidP="00D30FAF">
      <w:pPr>
        <w:numPr>
          <w:ilvl w:val="0"/>
          <w:numId w:val="33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 start a sentence in English y termino en espańol"</w:t>
      </w:r>
    </w:p>
    <w:p w14:paraId="6B6653B9" w14:textId="77777777" w:rsidR="00D30FAF" w:rsidRPr="00D30FAF" w:rsidRDefault="00D30FAF" w:rsidP="00D30FAF">
      <w:pPr>
        <w:numPr>
          <w:ilvl w:val="1"/>
          <w:numId w:val="334"/>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Example of inter-sentential switch because theyre switching languages at a clause boundary</w:t>
      </w:r>
    </w:p>
    <w:p w14:paraId="4FA6DF6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FD68FA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Introduction to AAVE</w:t>
      </w:r>
    </w:p>
    <w:p w14:paraId="7551A37A" w14:textId="77777777" w:rsidR="00D30FAF" w:rsidRPr="00D30FAF" w:rsidRDefault="00D30FAF" w:rsidP="00D30FAF">
      <w:pPr>
        <w:numPr>
          <w:ilvl w:val="0"/>
          <w:numId w:val="33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AAVE, or African American Vernacular English, has been more heavily scrutinised than any other dialect of English (Wolfram and Thomas 2002)</w:t>
      </w:r>
    </w:p>
    <w:p w14:paraId="57F966CC" w14:textId="77777777" w:rsidR="00D30FAF" w:rsidRPr="00D30FAF" w:rsidRDefault="00D30FAF" w:rsidP="00D30FAF">
      <w:pPr>
        <w:numPr>
          <w:ilvl w:val="0"/>
          <w:numId w:val="33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AAVE refers to a variety of English associated predominantly with working-class African Americans in urban areas</w:t>
      </w:r>
    </w:p>
    <w:p w14:paraId="15E9741B" w14:textId="77777777" w:rsidR="00D30FAF" w:rsidRPr="00D30FAF" w:rsidRDefault="00D30FAF" w:rsidP="00D30FAF">
      <w:pPr>
        <w:numPr>
          <w:ilvl w:val="0"/>
          <w:numId w:val="33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term is also used by some scholars to include non-standard varieties used by African-heritage…</w:t>
      </w:r>
    </w:p>
    <w:p w14:paraId="3817FB0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B06703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Cont.</w:t>
      </w:r>
    </w:p>
    <w:p w14:paraId="110B0589" w14:textId="77777777" w:rsidR="00D30FAF" w:rsidRPr="00D30FAF" w:rsidRDefault="00D30FAF" w:rsidP="00D30FAF">
      <w:pPr>
        <w:numPr>
          <w:ilvl w:val="0"/>
          <w:numId w:val="33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Other linguistic terms for AAVE include BEV or Black English Vernacular</w:t>
      </w:r>
    </w:p>
    <w:p w14:paraId="6EE0044D" w14:textId="77777777" w:rsidR="00D30FAF" w:rsidRPr="00D30FAF" w:rsidRDefault="00D30FAF" w:rsidP="00D30FAF">
      <w:pPr>
        <w:numPr>
          <w:ilvl w:val="0"/>
          <w:numId w:val="33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Another popular term that was originally coined and is still used by the media (but NOT used by professional linguists) is Ebonics = Ebony Phonics</w:t>
      </w:r>
    </w:p>
    <w:p w14:paraId="2311EC4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01A1D4E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Some myths</w:t>
      </w:r>
    </w:p>
    <w:p w14:paraId="38727B57" w14:textId="77777777" w:rsidR="00D30FAF" w:rsidRPr="00D30FAF" w:rsidRDefault="00D30FAF" w:rsidP="00D30FAF">
      <w:pPr>
        <w:numPr>
          <w:ilvl w:val="0"/>
          <w:numId w:val="33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In educational circles, AAVE has often been portrayed as a collection of 'mistakes' because of it is perceived deviance from Stnadard English (difference = deficiency hypothesis)</w:t>
      </w:r>
    </w:p>
    <w:p w14:paraId="1AF27A06" w14:textId="77777777" w:rsidR="00D30FAF" w:rsidRPr="00D30FAF" w:rsidRDefault="00D30FAF" w:rsidP="00D30FAF">
      <w:pPr>
        <w:numPr>
          <w:ilvl w:val="0"/>
          <w:numId w:val="33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is often stereotype</w:t>
      </w:r>
    </w:p>
    <w:p w14:paraId="633FE6B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582A63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Cont.</w:t>
      </w:r>
    </w:p>
    <w:p w14:paraId="20304F00" w14:textId="77777777" w:rsidR="00D30FAF" w:rsidRPr="00D30FAF" w:rsidRDefault="00D30FAF" w:rsidP="00D30FAF">
      <w:pPr>
        <w:numPr>
          <w:ilvl w:val="0"/>
          <w:numId w:val="33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Generations of racial (and racist!) stereotyping often portray AAVE as a variety which African Americans speak 'all the times'….</w:t>
      </w:r>
    </w:p>
    <w:p w14:paraId="7853687F" w14:textId="77777777" w:rsidR="00D30FAF" w:rsidRPr="00D30FAF" w:rsidRDefault="00D30FAF" w:rsidP="00D30FAF">
      <w:pPr>
        <w:numPr>
          <w:ilvl w:val="0"/>
          <w:numId w:val="33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Another widespread myth is that AAVE refers to ONE variety of English</w:t>
      </w:r>
    </w:p>
    <w:p w14:paraId="32DCC480" w14:textId="77777777" w:rsidR="00D30FAF" w:rsidRPr="00D30FAF" w:rsidRDefault="00D30FAF" w:rsidP="00D30FAF">
      <w:pPr>
        <w:numPr>
          <w:ilvl w:val="0"/>
          <w:numId w:val="33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But like all varieties, it varies according to external factors (region, social class</w:t>
      </w:r>
      <w:proofErr w:type="gramStart"/>
      <w:r w:rsidRPr="00D30FAF">
        <w:rPr>
          <w:rFonts w:ascii="Calibri" w:eastAsia="Times New Roman" w:hAnsi="Calibri"/>
          <w:color w:val="auto"/>
          <w:sz w:val="22"/>
          <w:szCs w:val="22"/>
          <w:lang w:val="en-CA"/>
        </w:rPr>
        <w:t>…..</w:t>
      </w:r>
      <w:proofErr w:type="gramEnd"/>
    </w:p>
    <w:p w14:paraId="5A6B3FC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F7AE15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Some grammatical features of contemporary AAVE</w:t>
      </w:r>
    </w:p>
    <w:p w14:paraId="08232F28" w14:textId="77777777" w:rsidR="00D30FAF" w:rsidRPr="00D30FAF" w:rsidRDefault="00D30FAF" w:rsidP="00D30FAF">
      <w:pPr>
        <w:numPr>
          <w:ilvl w:val="0"/>
          <w:numId w:val="33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prevailing view is that geographically separated urban varieties of AAVE share a common core of characteristic phonological (sound system) and grammatical features</w:t>
      </w:r>
    </w:p>
    <w:p w14:paraId="48D4CAA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66E45B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Examples of phonological (sound system) features of AAVE</w:t>
      </w:r>
    </w:p>
    <w:p w14:paraId="6F74BB3E" w14:textId="77777777" w:rsidR="00D30FAF" w:rsidRPr="00D30FAF" w:rsidRDefault="00D30FAF" w:rsidP="00D30FAF">
      <w:pPr>
        <w:numPr>
          <w:ilvl w:val="0"/>
          <w:numId w:val="34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Metathesis of S+CONSONANT clusters</w:t>
      </w:r>
    </w:p>
    <w:p w14:paraId="6C4023D8" w14:textId="77777777" w:rsidR="00D30FAF" w:rsidRPr="00D30FAF" w:rsidRDefault="00D30FAF" w:rsidP="00D30FAF">
      <w:pPr>
        <w:numPr>
          <w:ilvl w:val="1"/>
          <w:numId w:val="34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Ask becomes aks</w:t>
      </w:r>
    </w:p>
    <w:p w14:paraId="73AC0C14" w14:textId="77777777" w:rsidR="00D30FAF" w:rsidRPr="00D30FAF" w:rsidRDefault="00D30FAF" w:rsidP="00D30FAF">
      <w:pPr>
        <w:numPr>
          <w:ilvl w:val="1"/>
          <w:numId w:val="34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Grasp becomes graps</w:t>
      </w:r>
    </w:p>
    <w:p w14:paraId="2A5849C9" w14:textId="77777777" w:rsidR="00D30FAF" w:rsidRPr="00D30FAF" w:rsidRDefault="00D30FAF" w:rsidP="00D30FAF">
      <w:pPr>
        <w:numPr>
          <w:ilvl w:val="1"/>
          <w:numId w:val="34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Wasp becomes waps</w:t>
      </w:r>
    </w:p>
    <w:p w14:paraId="18137ADD" w14:textId="77777777" w:rsidR="00D30FAF" w:rsidRPr="00D30FAF" w:rsidRDefault="00D30FAF" w:rsidP="00D30FAF">
      <w:pPr>
        <w:numPr>
          <w:ilvl w:val="0"/>
          <w:numId w:val="34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Pronunciation</w:t>
      </w:r>
    </w:p>
    <w:p w14:paraId="3E5D37C4" w14:textId="77777777" w:rsidR="00D30FAF" w:rsidRPr="00D30FAF" w:rsidRDefault="00D30FAF" w:rsidP="00D30FAF">
      <w:pPr>
        <w:numPr>
          <w:ilvl w:val="1"/>
          <w:numId w:val="34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Ing realized as ang</w:t>
      </w:r>
      <w:proofErr w:type="gramStart"/>
      <w:r w:rsidRPr="00D30FAF">
        <w:rPr>
          <w:rFonts w:ascii="Calibri" w:eastAsia="Times New Roman" w:hAnsi="Calibri"/>
          <w:color w:val="auto"/>
          <w:sz w:val="22"/>
          <w:szCs w:val="22"/>
          <w:lang w:val="en-CA"/>
        </w:rPr>
        <w:t>…..</w:t>
      </w:r>
      <w:proofErr w:type="gramEnd"/>
    </w:p>
    <w:p w14:paraId="19313EF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14A08C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Grammatical features of AAVE</w:t>
      </w:r>
    </w:p>
    <w:p w14:paraId="603FEC8C" w14:textId="77777777" w:rsidR="00D30FAF" w:rsidRPr="00D30FAF" w:rsidRDefault="00D30FAF" w:rsidP="00D30FAF">
      <w:pPr>
        <w:numPr>
          <w:ilvl w:val="0"/>
          <w:numId w:val="34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Use of unmarked verbs in the past tense</w:t>
      </w:r>
    </w:p>
    <w:p w14:paraId="0F62956C" w14:textId="77777777" w:rsidR="00D30FAF" w:rsidRPr="00D30FAF" w:rsidRDefault="00D30FAF" w:rsidP="00D30FAF">
      <w:pPr>
        <w:numPr>
          <w:ilvl w:val="1"/>
          <w:numId w:val="34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He come down here yesterday</w:t>
      </w:r>
    </w:p>
    <w:p w14:paraId="540B0C8D" w14:textId="77777777" w:rsidR="00D30FAF" w:rsidRPr="00D30FAF" w:rsidRDefault="00D30FAF" w:rsidP="00D30FAF">
      <w:pPr>
        <w:numPr>
          <w:ilvl w:val="0"/>
          <w:numId w:val="34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Absence of plural 's'</w:t>
      </w:r>
    </w:p>
    <w:p w14:paraId="46ED5F87" w14:textId="77777777" w:rsidR="00D30FAF" w:rsidRPr="00D30FAF" w:rsidRDefault="00D30FAF" w:rsidP="00D30FAF">
      <w:pPr>
        <w:numPr>
          <w:ilvl w:val="1"/>
          <w:numId w:val="34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Two boyØ (= two boys)</w:t>
      </w:r>
    </w:p>
    <w:p w14:paraId="1B76A3E0" w14:textId="77777777" w:rsidR="00D30FAF" w:rsidRPr="00D30FAF" w:rsidRDefault="00D30FAF" w:rsidP="00D30FAF">
      <w:pPr>
        <w:numPr>
          <w:ilvl w:val="0"/>
          <w:numId w:val="34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Absence of possessive 's'</w:t>
      </w:r>
    </w:p>
    <w:p w14:paraId="31797615" w14:textId="77777777" w:rsidR="00D30FAF" w:rsidRPr="00D30FAF" w:rsidRDefault="00D30FAF" w:rsidP="00D30FAF">
      <w:pPr>
        <w:numPr>
          <w:ilvl w:val="1"/>
          <w:numId w:val="34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JohnØ house (= John's house)</w:t>
      </w:r>
    </w:p>
    <w:p w14:paraId="1BB3D5D4" w14:textId="77777777" w:rsidR="00D30FAF" w:rsidRPr="00D30FAF" w:rsidRDefault="00D30FAF" w:rsidP="00D30FAF">
      <w:pPr>
        <w:numPr>
          <w:ilvl w:val="0"/>
          <w:numId w:val="34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Use of completive DONE</w:t>
      </w:r>
    </w:p>
    <w:p w14:paraId="5D1EE375" w14:textId="77777777" w:rsidR="00D30FAF" w:rsidRPr="00D30FAF" w:rsidRDefault="00D30FAF" w:rsidP="00D30FAF">
      <w:pPr>
        <w:numPr>
          <w:ilvl w:val="1"/>
          <w:numId w:val="341"/>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He done did it (= he's already done it)</w:t>
      </w:r>
    </w:p>
    <w:p w14:paraId="0508D74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F365A4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Grammatical features of AAVE</w:t>
      </w:r>
    </w:p>
    <w:p w14:paraId="23319608" w14:textId="77777777" w:rsidR="00D30FAF" w:rsidRPr="00D30FAF" w:rsidRDefault="00D30FAF" w:rsidP="00D30FAF">
      <w:pPr>
        <w:numPr>
          <w:ilvl w:val="0"/>
          <w:numId w:val="34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Absence of the copula/auxiliary</w:t>
      </w:r>
    </w:p>
    <w:p w14:paraId="405574A4" w14:textId="77777777" w:rsidR="00D30FAF" w:rsidRPr="00D30FAF" w:rsidRDefault="00D30FAF" w:rsidP="00D30FAF">
      <w:pPr>
        <w:numPr>
          <w:ilvl w:val="1"/>
          <w:numId w:val="34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He Ø tall</w:t>
      </w:r>
    </w:p>
    <w:p w14:paraId="29689936" w14:textId="77777777" w:rsidR="00D30FAF" w:rsidRPr="00D30FAF" w:rsidRDefault="00D30FAF" w:rsidP="00D30FAF">
      <w:pPr>
        <w:numPr>
          <w:ilvl w:val="1"/>
          <w:numId w:val="34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They Ø running</w:t>
      </w:r>
    </w:p>
    <w:p w14:paraId="2CCA7A18" w14:textId="77777777" w:rsidR="00D30FAF" w:rsidRPr="00D30FAF" w:rsidRDefault="00D30FAF" w:rsidP="00D30FAF">
      <w:pPr>
        <w:numPr>
          <w:ilvl w:val="0"/>
          <w:numId w:val="34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Use of invariant BE for habitual aspect (to indicate what someone *usually* does)</w:t>
      </w:r>
    </w:p>
    <w:p w14:paraId="6EBABD83" w14:textId="77777777" w:rsidR="00D30FAF" w:rsidRPr="00D30FAF" w:rsidRDefault="00D30FAF" w:rsidP="00D30FAF">
      <w:pPr>
        <w:numPr>
          <w:ilvl w:val="1"/>
          <w:numId w:val="342"/>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She be walkin' </w:t>
      </w:r>
      <w:proofErr w:type="gramStart"/>
      <w:r w:rsidRPr="00D30FAF">
        <w:rPr>
          <w:rFonts w:ascii="Calibri" w:eastAsia="Times New Roman" w:hAnsi="Calibri"/>
          <w:color w:val="auto"/>
          <w:sz w:val="22"/>
          <w:szCs w:val="22"/>
          <w:lang w:val="en-CA"/>
        </w:rPr>
        <w:t>( =</w:t>
      </w:r>
      <w:proofErr w:type="gramEnd"/>
      <w:r w:rsidRPr="00D30FAF">
        <w:rPr>
          <w:rFonts w:ascii="Calibri" w:eastAsia="Times New Roman" w:hAnsi="Calibri"/>
          <w:color w:val="auto"/>
          <w:sz w:val="22"/>
          <w:szCs w:val="22"/>
          <w:lang w:val="en-CA"/>
        </w:rPr>
        <w:t xml:space="preserve"> she is usually walking)</w:t>
      </w:r>
    </w:p>
    <w:p w14:paraId="0D053FC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D6C926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Evidence of divergence</w:t>
      </w:r>
    </w:p>
    <w:p w14:paraId="693A5755" w14:textId="77777777" w:rsidR="00D30FAF" w:rsidRPr="00D30FAF" w:rsidRDefault="00D30FAF" w:rsidP="00D30FAF">
      <w:pPr>
        <w:numPr>
          <w:ilvl w:val="0"/>
          <w:numId w:val="34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Some of these </w:t>
      </w:r>
      <w:proofErr w:type="gramStart"/>
      <w:r w:rsidRPr="00D30FAF">
        <w:rPr>
          <w:rFonts w:ascii="Calibri" w:eastAsia="Times New Roman" w:hAnsi="Calibri"/>
          <w:color w:val="auto"/>
          <w:sz w:val="22"/>
          <w:szCs w:val="22"/>
          <w:lang w:val="en-CA"/>
        </w:rPr>
        <w:t>characteristics</w:t>
      </w:r>
      <w:proofErr w:type="gramEnd"/>
      <w:r w:rsidRPr="00D30FAF">
        <w:rPr>
          <w:rFonts w:ascii="Calibri" w:eastAsia="Times New Roman" w:hAnsi="Calibri"/>
          <w:color w:val="auto"/>
          <w:sz w:val="22"/>
          <w:szCs w:val="22"/>
          <w:lang w:val="en-CA"/>
        </w:rPr>
        <w:t xml:space="preserve"> grammatical features of AAVE seem to be of recent origin</w:t>
      </w:r>
    </w:p>
    <w:p w14:paraId="7E353BC1" w14:textId="77777777" w:rsidR="00D30FAF" w:rsidRPr="00D30FAF" w:rsidRDefault="00D30FAF" w:rsidP="00D30FAF">
      <w:pPr>
        <w:numPr>
          <w:ilvl w:val="0"/>
          <w:numId w:val="34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fact that they also appear to have increased in frequency over time has been used to argue that….</w:t>
      </w:r>
    </w:p>
    <w:p w14:paraId="5B42602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C70DBB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Some grammatical features of contemporary AAVE</w:t>
      </w:r>
    </w:p>
    <w:p w14:paraId="30A8EF5E" w14:textId="77777777" w:rsidR="00D30FAF" w:rsidRPr="00D30FAF" w:rsidRDefault="00D30FAF" w:rsidP="00D30FAF">
      <w:pPr>
        <w:numPr>
          <w:ilvl w:val="0"/>
          <w:numId w:val="34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How did the characteristic grammatical features of AAVE come to be preserved across vast </w:t>
      </w:r>
      <w:proofErr w:type="gramStart"/>
      <w:r w:rsidRPr="00D30FAF">
        <w:rPr>
          <w:rFonts w:ascii="Calibri" w:eastAsia="Times New Roman" w:hAnsi="Calibri"/>
          <w:color w:val="auto"/>
          <w:sz w:val="22"/>
          <w:szCs w:val="22"/>
          <w:lang w:val="en-CA"/>
        </w:rPr>
        <w:t>geographical….</w:t>
      </w:r>
      <w:proofErr w:type="gramEnd"/>
    </w:p>
    <w:p w14:paraId="5BF3A95C" w14:textId="77777777" w:rsidR="00D30FAF" w:rsidRPr="00D30FAF" w:rsidRDefault="00D30FAF" w:rsidP="00D30FAF">
      <w:pPr>
        <w:numPr>
          <w:ilvl w:val="0"/>
          <w:numId w:val="34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In the early 20th century, a GREAT MIGRATION of African American and Whites toward northern cities created new African American communities in urban centres</w:t>
      </w:r>
    </w:p>
    <w:p w14:paraId="2DB521D0" w14:textId="77777777" w:rsidR="00D30FAF" w:rsidRPr="00D30FAF" w:rsidRDefault="00D30FAF" w:rsidP="00D30FAF">
      <w:pPr>
        <w:numPr>
          <w:ilvl w:val="0"/>
          <w:numId w:val="34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Racial segregation in cities divided working-class </w:t>
      </w:r>
      <w:proofErr w:type="gramStart"/>
      <w:r w:rsidRPr="00D30FAF">
        <w:rPr>
          <w:rFonts w:ascii="Calibri" w:eastAsia="Times New Roman" w:hAnsi="Calibri"/>
          <w:color w:val="auto"/>
          <w:sz w:val="22"/>
          <w:szCs w:val="22"/>
          <w:lang w:val="en-CA"/>
        </w:rPr>
        <w:t>inner city</w:t>
      </w:r>
      <w:proofErr w:type="gramEnd"/>
      <w:r w:rsidRPr="00D30FAF">
        <w:rPr>
          <w:rFonts w:ascii="Calibri" w:eastAsia="Times New Roman" w:hAnsi="Calibri"/>
          <w:color w:val="auto"/>
          <w:sz w:val="22"/>
          <w:szCs w:val="22"/>
          <w:lang w:val="en-CA"/>
        </w:rPr>
        <w:t xml:space="preserve"> African Americans and vernacular American English-speaking White, fostering the preservation of characteristic features of AAVE</w:t>
      </w:r>
    </w:p>
    <w:p w14:paraId="18DEF7E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CD98D3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Theories of origin</w:t>
      </w:r>
    </w:p>
    <w:p w14:paraId="010A920E" w14:textId="77777777" w:rsidR="00D30FAF" w:rsidRPr="00D30FAF" w:rsidRDefault="00D30FAF" w:rsidP="00D30FAF">
      <w:pPr>
        <w:numPr>
          <w:ilvl w:val="0"/>
          <w:numId w:val="345"/>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But why exactly is AAVE the way that it is? Which social, historical factors and linguistic factors can explain its linguistic distinctiveness?</w:t>
      </w:r>
    </w:p>
    <w:p w14:paraId="0D91E33A" w14:textId="77777777" w:rsidR="00D30FAF" w:rsidRPr="00D30FAF" w:rsidRDefault="00D30FAF" w:rsidP="00D30FAF">
      <w:pPr>
        <w:numPr>
          <w:ilvl w:val="1"/>
          <w:numId w:val="34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This is an area of controversy</w:t>
      </w:r>
    </w:p>
    <w:p w14:paraId="30C6EE21" w14:textId="77777777" w:rsidR="00D30FAF" w:rsidRPr="00D30FAF" w:rsidRDefault="00D30FAF" w:rsidP="00D30FAF">
      <w:pPr>
        <w:numPr>
          <w:ilvl w:val="1"/>
          <w:numId w:val="34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There are two main hypotheses:</w:t>
      </w:r>
    </w:p>
    <w:p w14:paraId="5AAA46F5" w14:textId="77777777" w:rsidR="00D30FAF" w:rsidRPr="00D30FAF" w:rsidRDefault="00D30FAF" w:rsidP="00D30FAF">
      <w:pPr>
        <w:numPr>
          <w:ilvl w:val="2"/>
          <w:numId w:val="345"/>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Creole-Origins Hypothesis</w:t>
      </w:r>
    </w:p>
    <w:p w14:paraId="51711AD4" w14:textId="77777777" w:rsidR="00D30FAF" w:rsidRPr="00D30FAF" w:rsidRDefault="00D30FAF" w:rsidP="00D30FAF">
      <w:pPr>
        <w:numPr>
          <w:ilvl w:val="2"/>
          <w:numId w:val="345"/>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Anglicist Hypothesis</w:t>
      </w:r>
    </w:p>
    <w:p w14:paraId="7B1F15D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2970A9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Creole- Origins Hypothesis</w:t>
      </w:r>
    </w:p>
    <w:p w14:paraId="277D2E93" w14:textId="77777777" w:rsidR="00D30FAF" w:rsidRPr="00D30FAF" w:rsidRDefault="00D30FAF" w:rsidP="00D30FAF">
      <w:pPr>
        <w:numPr>
          <w:ilvl w:val="0"/>
          <w:numId w:val="34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Historically, some scholars claim that AAVE descends from speech varieties used on southern plantations in antebellum America (before 1860)</w:t>
      </w:r>
    </w:p>
    <w:p w14:paraId="0870856A" w14:textId="77777777" w:rsidR="00D30FAF" w:rsidRPr="00D30FAF" w:rsidRDefault="00D30FAF" w:rsidP="00D30FAF">
      <w:pPr>
        <w:numPr>
          <w:ilvl w:val="0"/>
          <w:numId w:val="34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nature of this ancestral speech variety is hotly disputed</w:t>
      </w:r>
    </w:p>
    <w:p w14:paraId="5FBAD5F9" w14:textId="77777777" w:rsidR="00D30FAF" w:rsidRPr="00D30FAF" w:rsidRDefault="00D30FAF" w:rsidP="00D30FAF">
      <w:pPr>
        <w:numPr>
          <w:ilvl w:val="0"/>
          <w:numId w:val="34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Was it a creole variety that emerged from an earlier pidgin of West African origin which was </w:t>
      </w:r>
      <w:proofErr w:type="gramStart"/>
      <w:r w:rsidRPr="00D30FAF">
        <w:rPr>
          <w:rFonts w:ascii="Calibri" w:eastAsia="Times New Roman" w:hAnsi="Calibri"/>
          <w:color w:val="auto"/>
          <w:sz w:val="22"/>
          <w:szCs w:val="22"/>
          <w:lang w:val="en-CA"/>
        </w:rPr>
        <w:t>transplanted…</w:t>
      </w:r>
      <w:proofErr w:type="gramEnd"/>
    </w:p>
    <w:p w14:paraId="1DAFA094" w14:textId="77777777" w:rsidR="00D30FAF" w:rsidRPr="00D30FAF" w:rsidRDefault="00D30FAF" w:rsidP="00D30FAF">
      <w:pPr>
        <w:numPr>
          <w:ilvl w:val="0"/>
          <w:numId w:val="34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Superficial comparisons</w:t>
      </w:r>
    </w:p>
    <w:p w14:paraId="75B00F8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E51807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7BB4DBF"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u w:val="single"/>
          <w:lang w:val="en-CA"/>
        </w:rPr>
        <w:t xml:space="preserve">March </w:t>
      </w:r>
      <w:proofErr w:type="gramStart"/>
      <w:r w:rsidRPr="00D30FAF">
        <w:rPr>
          <w:rFonts w:ascii="Calibri" w:eastAsia="Times New Roman" w:hAnsi="Calibri"/>
          <w:color w:val="auto"/>
          <w:sz w:val="28"/>
          <w:szCs w:val="28"/>
          <w:u w:val="single"/>
          <w:lang w:val="en-CA"/>
        </w:rPr>
        <w:t>19</w:t>
      </w:r>
      <w:proofErr w:type="gramEnd"/>
      <w:r w:rsidRPr="00D30FAF">
        <w:rPr>
          <w:rFonts w:ascii="Calibri" w:eastAsia="Times New Roman" w:hAnsi="Calibri"/>
          <w:color w:val="auto"/>
          <w:sz w:val="28"/>
          <w:szCs w:val="28"/>
          <w:u w:val="single"/>
          <w:lang w:val="en-CA"/>
        </w:rPr>
        <w:t xml:space="preserve"> 2018</w:t>
      </w:r>
      <w:r w:rsidRPr="00D30FAF">
        <w:rPr>
          <w:rFonts w:ascii="Calibri" w:eastAsia="Times New Roman" w:hAnsi="Calibri"/>
          <w:color w:val="auto"/>
          <w:sz w:val="28"/>
          <w:szCs w:val="28"/>
          <w:lang w:val="en-CA"/>
        </w:rPr>
        <w:t xml:space="preserve"> - </w:t>
      </w:r>
    </w:p>
    <w:p w14:paraId="07A2687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C8F3D8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Revision</w:t>
      </w:r>
    </w:p>
    <w:p w14:paraId="1E3948A1" w14:textId="77777777" w:rsidR="00D30FAF" w:rsidRPr="00D30FAF" w:rsidRDefault="00D30FAF" w:rsidP="00D30FAF">
      <w:pPr>
        <w:numPr>
          <w:ilvl w:val="0"/>
          <w:numId w:val="34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 or F: Speakers of AAVE categorically omit the copula in sentences such as "she Ø a doctor"</w:t>
      </w:r>
    </w:p>
    <w:p w14:paraId="16A40C73" w14:textId="77777777" w:rsidR="00D30FAF" w:rsidRPr="00D30FAF" w:rsidRDefault="00D30FAF" w:rsidP="00D30FAF">
      <w:pPr>
        <w:numPr>
          <w:ilvl w:val="1"/>
          <w:numId w:val="34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Copula: the linking verb, to be</w:t>
      </w:r>
    </w:p>
    <w:p w14:paraId="2E7E67F4" w14:textId="77777777" w:rsidR="00D30FAF" w:rsidRPr="00D30FAF" w:rsidRDefault="00D30FAF" w:rsidP="00D30FAF">
      <w:pPr>
        <w:numPr>
          <w:ilvl w:val="1"/>
          <w:numId w:val="34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False, they don't omit it</w:t>
      </w:r>
    </w:p>
    <w:p w14:paraId="4266BCC1" w14:textId="77777777" w:rsidR="00D30FAF" w:rsidRPr="00D30FAF" w:rsidRDefault="00D30FAF" w:rsidP="00D30FAF">
      <w:pPr>
        <w:numPr>
          <w:ilvl w:val="0"/>
          <w:numId w:val="34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 or F: it is beyond that AAVE developed from a plantation creole spoken widely in antebellum (before the American Civil War) America</w:t>
      </w:r>
    </w:p>
    <w:p w14:paraId="7A640C08" w14:textId="77777777" w:rsidR="00D30FAF" w:rsidRPr="00D30FAF" w:rsidRDefault="00D30FAF" w:rsidP="00D30FAF">
      <w:pPr>
        <w:numPr>
          <w:ilvl w:val="1"/>
          <w:numId w:val="34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False, there's controversy: </w:t>
      </w:r>
    </w:p>
    <w:p w14:paraId="6B2E7987" w14:textId="77777777" w:rsidR="00D30FAF" w:rsidRPr="00D30FAF" w:rsidRDefault="00D30FAF" w:rsidP="00D30FAF">
      <w:pPr>
        <w:numPr>
          <w:ilvl w:val="0"/>
          <w:numId w:val="34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 or F: Auxiliary BE "she be fightin" is often used to indicate a punctual occurrence (punctual=happened once)</w:t>
      </w:r>
    </w:p>
    <w:p w14:paraId="70F91C29" w14:textId="77777777" w:rsidR="00D30FAF" w:rsidRPr="00D30FAF" w:rsidRDefault="00D30FAF" w:rsidP="00D30FAF">
      <w:pPr>
        <w:numPr>
          <w:ilvl w:val="1"/>
          <w:numId w:val="34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False, bc it has habitual aspect</w:t>
      </w:r>
    </w:p>
    <w:p w14:paraId="1FBA554C" w14:textId="77777777" w:rsidR="00D30FAF" w:rsidRPr="00D30FAF" w:rsidRDefault="00D30FAF" w:rsidP="00D30FAF">
      <w:pPr>
        <w:numPr>
          <w:ilvl w:val="0"/>
          <w:numId w:val="34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Which of the following grammatical feature does AAVE share with non-standard varieties of English:</w:t>
      </w:r>
    </w:p>
    <w:p w14:paraId="4A66F696" w14:textId="77777777" w:rsidR="00D30FAF" w:rsidRPr="00D30FAF" w:rsidRDefault="00D30FAF" w:rsidP="00D30FAF">
      <w:pPr>
        <w:numPr>
          <w:ilvl w:val="1"/>
          <w:numId w:val="34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ALL 3 ANSWERS (on slides)</w:t>
      </w:r>
    </w:p>
    <w:p w14:paraId="6B0EB840" w14:textId="77777777" w:rsidR="00D30FAF" w:rsidRPr="00D30FAF" w:rsidRDefault="00D30FAF" w:rsidP="00D30FAF">
      <w:pPr>
        <w:numPr>
          <w:ilvl w:val="0"/>
          <w:numId w:val="34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Which of the following is ungrammatical in </w:t>
      </w:r>
      <w:proofErr w:type="gramStart"/>
      <w:r w:rsidRPr="00D30FAF">
        <w:rPr>
          <w:rFonts w:ascii="Calibri" w:eastAsia="Times New Roman" w:hAnsi="Calibri"/>
          <w:color w:val="auto"/>
          <w:sz w:val="22"/>
          <w:szCs w:val="22"/>
          <w:lang w:val="en-CA"/>
        </w:rPr>
        <w:t>AAVE:</w:t>
      </w:r>
      <w:proofErr w:type="gramEnd"/>
    </w:p>
    <w:p w14:paraId="2EBF4E56" w14:textId="77777777" w:rsidR="00D30FAF" w:rsidRPr="00D30FAF" w:rsidRDefault="00D30FAF" w:rsidP="00D30FAF">
      <w:pPr>
        <w:numPr>
          <w:ilvl w:val="1"/>
          <w:numId w:val="347"/>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#3 AAVE speakers never omit the copula</w:t>
      </w:r>
    </w:p>
    <w:p w14:paraId="7C2D000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567BF26"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lang w:val="en-CA"/>
        </w:rPr>
        <w:t>French in Canada</w:t>
      </w:r>
    </w:p>
    <w:p w14:paraId="581CF922" w14:textId="77777777" w:rsidR="00D30FAF" w:rsidRPr="00D30FAF" w:rsidRDefault="00D30FAF" w:rsidP="00D30FAF">
      <w:pPr>
        <w:numPr>
          <w:ilvl w:val="0"/>
          <w:numId w:val="34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term Laurentian French is the 'umbrella term' for the varieties of French that originated in the settlement of New France on the banks of the St. Lawrence River</w:t>
      </w:r>
    </w:p>
    <w:p w14:paraId="6A8E6F81" w14:textId="77777777" w:rsidR="00D30FAF" w:rsidRPr="00D30FAF" w:rsidRDefault="00D30FAF" w:rsidP="00D30FAF">
      <w:pPr>
        <w:numPr>
          <w:ilvl w:val="1"/>
          <w:numId w:val="348"/>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Laurentian French includes:</w:t>
      </w:r>
    </w:p>
    <w:p w14:paraId="7558A61D" w14:textId="77777777" w:rsidR="00D30FAF" w:rsidRPr="00D30FAF" w:rsidRDefault="00D30FAF" w:rsidP="00D30FAF">
      <w:pPr>
        <w:numPr>
          <w:ilvl w:val="2"/>
          <w:numId w:val="349"/>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Quebec French</w:t>
      </w:r>
    </w:p>
    <w:p w14:paraId="64E9A935" w14:textId="77777777" w:rsidR="00D30FAF" w:rsidRPr="00D30FAF" w:rsidRDefault="00D30FAF" w:rsidP="00D30FAF">
      <w:pPr>
        <w:numPr>
          <w:ilvl w:val="2"/>
          <w:numId w:val="349"/>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Ontarian French</w:t>
      </w:r>
    </w:p>
    <w:p w14:paraId="730D4E10" w14:textId="77777777" w:rsidR="00D30FAF" w:rsidRPr="00D30FAF" w:rsidRDefault="00D30FAF" w:rsidP="00D30FAF">
      <w:pPr>
        <w:numPr>
          <w:ilvl w:val="2"/>
          <w:numId w:val="349"/>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Western Canadian French</w:t>
      </w:r>
    </w:p>
    <w:p w14:paraId="6078A6A9" w14:textId="77777777" w:rsidR="00D30FAF" w:rsidRPr="00D30FAF" w:rsidRDefault="00D30FAF" w:rsidP="00D30FAF">
      <w:pPr>
        <w:numPr>
          <w:ilvl w:val="0"/>
          <w:numId w:val="34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Ontarian French and Western Canadian French are largely the result of 19th century migration from Quebec</w:t>
      </w:r>
    </w:p>
    <w:p w14:paraId="0F9E7C23" w14:textId="77777777" w:rsidR="00D30FAF" w:rsidRPr="00D30FAF" w:rsidRDefault="00D30FAF" w:rsidP="00D30FAF">
      <w:pPr>
        <w:numPr>
          <w:ilvl w:val="0"/>
          <w:numId w:val="34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Acadian French is spoken in Canada's four Atlantic provinces, most likely to find it in New Brunswick</w:t>
      </w:r>
    </w:p>
    <w:p w14:paraId="4E0CFCE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34F91A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Canjun French</w:t>
      </w:r>
    </w:p>
    <w:p w14:paraId="7E944634" w14:textId="77777777" w:rsidR="00D30FAF" w:rsidRPr="00D30FAF" w:rsidRDefault="00D30FAF" w:rsidP="00D30FAF">
      <w:pPr>
        <w:numPr>
          <w:ilvl w:val="0"/>
          <w:numId w:val="35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close relative of Acadian French known as Cajun French is spoken in Louisiana</w:t>
      </w:r>
    </w:p>
    <w:p w14:paraId="1956271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9273E8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Enclave communities are communities that are enclosed culturally</w:t>
      </w:r>
    </w:p>
    <w:p w14:paraId="1195B2D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New Brunswick is the only official bilingual out of the 4 Atlantic provinces</w:t>
      </w:r>
    </w:p>
    <w:p w14:paraId="36FA524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C33FAF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Acadian French</w:t>
      </w:r>
    </w:p>
    <w:p w14:paraId="312E8E0C" w14:textId="77777777" w:rsidR="00D30FAF" w:rsidRPr="00D30FAF" w:rsidRDefault="00D30FAF" w:rsidP="00D30FAF">
      <w:pPr>
        <w:numPr>
          <w:ilvl w:val="0"/>
          <w:numId w:val="35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1604 the French explorer Samuel de Champlain settled a small island in the Bay of Fundy</w:t>
      </w:r>
    </w:p>
    <w:p w14:paraId="620C396D" w14:textId="77777777" w:rsidR="00D30FAF" w:rsidRPr="00D30FAF" w:rsidRDefault="00D30FAF" w:rsidP="00D30FAF">
      <w:pPr>
        <w:numPr>
          <w:ilvl w:val="0"/>
          <w:numId w:val="35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settlement that grew on the Bay of Fundy was different from New France (later Quebec)</w:t>
      </w:r>
    </w:p>
    <w:p w14:paraId="0A03E6FD" w14:textId="77777777" w:rsidR="00D30FAF" w:rsidRPr="00D30FAF" w:rsidRDefault="00D30FAF" w:rsidP="00D30FAF">
      <w:pPr>
        <w:numPr>
          <w:ilvl w:val="0"/>
          <w:numId w:val="351"/>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majority of the early French-speaking Acadian settlers were from specific geographical areas of France</w:t>
      </w:r>
    </w:p>
    <w:p w14:paraId="52C129F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773A91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Aire geolinguistique des anciennes provinces de France</w:t>
      </w:r>
    </w:p>
    <w:p w14:paraId="0B2AD8AF" w14:textId="77777777" w:rsidR="00D30FAF" w:rsidRPr="00D30FAF" w:rsidRDefault="00D30FAF" w:rsidP="00D30FAF">
      <w:pPr>
        <w:numPr>
          <w:ilvl w:val="0"/>
          <w:numId w:val="35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early Acadian settlers were mostly from the centre-west area of France</w:t>
      </w:r>
    </w:p>
    <w:p w14:paraId="05C778AF" w14:textId="77777777" w:rsidR="00D30FAF" w:rsidRPr="00D30FAF" w:rsidRDefault="00D30FAF" w:rsidP="00D30FAF">
      <w:pPr>
        <w:numPr>
          <w:ilvl w:val="0"/>
          <w:numId w:val="35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Many had a rural background</w:t>
      </w:r>
    </w:p>
    <w:p w14:paraId="506D9383" w14:textId="77777777" w:rsidR="00D30FAF" w:rsidRPr="00D30FAF" w:rsidRDefault="00D30FAF" w:rsidP="00D30FAF">
      <w:pPr>
        <w:numPr>
          <w:ilvl w:val="0"/>
          <w:numId w:val="352"/>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is believed…</w:t>
      </w:r>
    </w:p>
    <w:p w14:paraId="16C0DC70"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FD571FA"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Acadian French: Beginnings</w:t>
      </w:r>
    </w:p>
    <w:p w14:paraId="3A8273FD" w14:textId="77777777" w:rsidR="00D30FAF" w:rsidRPr="00D30FAF" w:rsidRDefault="00D30FAF" w:rsidP="00D30FAF">
      <w:pPr>
        <w:numPr>
          <w:ilvl w:val="0"/>
          <w:numId w:val="35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treaty of Utrecht 1713 gave the English ultimate control of Acadia</w:t>
      </w:r>
    </w:p>
    <w:p w14:paraId="39A8879A" w14:textId="77777777" w:rsidR="00D30FAF" w:rsidRPr="00D30FAF" w:rsidRDefault="00D30FAF" w:rsidP="00D30FAF">
      <w:pPr>
        <w:numPr>
          <w:ilvl w:val="0"/>
          <w:numId w:val="35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18th century was marked by frequent conflicts between Britain and France</w:t>
      </w:r>
    </w:p>
    <w:p w14:paraId="1166FEDB" w14:textId="77777777" w:rsidR="00D30FAF" w:rsidRPr="00D30FAF" w:rsidRDefault="00D30FAF" w:rsidP="00D30FAF">
      <w:pPr>
        <w:numPr>
          <w:ilvl w:val="0"/>
          <w:numId w:val="35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presence of large numbers of Acadians in the strategic area of the Acadian peninsula was perceived by the British as a security risk</w:t>
      </w:r>
    </w:p>
    <w:p w14:paraId="374BDE38" w14:textId="77777777" w:rsidR="00D30FAF" w:rsidRPr="00D30FAF" w:rsidRDefault="00D30FAF" w:rsidP="00D30FAF">
      <w:pPr>
        <w:numPr>
          <w:ilvl w:val="0"/>
          <w:numId w:val="35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In 1755m the British approved the forced removal of Acadians from what was now a British colony</w:t>
      </w:r>
    </w:p>
    <w:p w14:paraId="7498C8D5" w14:textId="77777777" w:rsidR="00D30FAF" w:rsidRPr="00D30FAF" w:rsidRDefault="00D30FAF" w:rsidP="00D30FAF">
      <w:pPr>
        <w:numPr>
          <w:ilvl w:val="0"/>
          <w:numId w:val="353"/>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return from exile began in the late 1760's</w:t>
      </w:r>
    </w:p>
    <w:p w14:paraId="245D7FF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2026EC3"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Acadian French: Characteristics</w:t>
      </w:r>
    </w:p>
    <w:p w14:paraId="225FEE62" w14:textId="77777777" w:rsidR="00D30FAF" w:rsidRPr="00D30FAF" w:rsidRDefault="00D30FAF" w:rsidP="00D30FAF">
      <w:pPr>
        <w:numPr>
          <w:ilvl w:val="0"/>
          <w:numId w:val="354"/>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language of the first colonists who arrived in Acadia contained morphological ….</w:t>
      </w:r>
    </w:p>
    <w:p w14:paraId="5548DA4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66EAA3D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founder Principle</w:t>
      </w:r>
    </w:p>
    <w:p w14:paraId="529D5FD4" w14:textId="77777777" w:rsidR="00D30FAF" w:rsidRPr="00D30FAF" w:rsidRDefault="00D30FAF" w:rsidP="00D30FAF">
      <w:pPr>
        <w:numPr>
          <w:ilvl w:val="0"/>
          <w:numId w:val="355"/>
        </w:numPr>
        <w:ind w:left="540"/>
        <w:textAlignment w:val="center"/>
        <w:rPr>
          <w:rFonts w:ascii="Calibri" w:eastAsia="Times New Roman" w:hAnsi="Calibri"/>
          <w:color w:val="auto"/>
          <w:sz w:val="22"/>
          <w:szCs w:val="22"/>
          <w:lang w:val="en-CA"/>
        </w:rPr>
      </w:pPr>
      <w:proofErr w:type="gramStart"/>
      <w:r w:rsidRPr="00D30FAF">
        <w:rPr>
          <w:rFonts w:ascii="Calibri" w:eastAsia="Times New Roman" w:hAnsi="Calibri"/>
          <w:color w:val="auto"/>
          <w:sz w:val="22"/>
          <w:szCs w:val="22"/>
          <w:lang w:val="en-CA"/>
        </w:rPr>
        <w:t>….the</w:t>
      </w:r>
      <w:proofErr w:type="gramEnd"/>
      <w:r w:rsidRPr="00D30FAF">
        <w:rPr>
          <w:rFonts w:ascii="Calibri" w:eastAsia="Times New Roman" w:hAnsi="Calibri"/>
          <w:color w:val="auto"/>
          <w:sz w:val="22"/>
          <w:szCs w:val="22"/>
          <w:lang w:val="en-CA"/>
        </w:rPr>
        <w:t xml:space="preserve"> structural features of [transplanted varieties] have been predetermined to a large extent (but not exclusively!) by characteristics of the vernaculars spoken by the populations that founded the colonies in which they developed</w:t>
      </w:r>
    </w:p>
    <w:p w14:paraId="7A721C3B" w14:textId="77777777" w:rsidR="00D30FAF" w:rsidRPr="00D30FAF" w:rsidRDefault="00D30FAF" w:rsidP="00D30FAF">
      <w:pPr>
        <w:numPr>
          <w:ilvl w:val="1"/>
          <w:numId w:val="355"/>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[Mufwene 1996:84]</w:t>
      </w:r>
    </w:p>
    <w:p w14:paraId="06B209E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733CB1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Acadian French: Lexical Features</w:t>
      </w:r>
    </w:p>
    <w:p w14:paraId="19035D8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12860D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Acadian Features: Grammatical Features</w:t>
      </w:r>
    </w:p>
    <w:p w14:paraId="751896B5" w14:textId="77777777" w:rsidR="00D30FAF" w:rsidRPr="00D30FAF" w:rsidRDefault="00D30FAF" w:rsidP="00D30FAF">
      <w:pPr>
        <w:numPr>
          <w:ilvl w:val="0"/>
          <w:numId w:val="35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But I mean même là right off ils le pickont off maintenant, "tu viens du Nouveau-Brunswick toi"</w:t>
      </w:r>
    </w:p>
    <w:p w14:paraId="4B5AA633" w14:textId="77777777" w:rsidR="00D30FAF" w:rsidRPr="00D30FAF" w:rsidRDefault="00D30FAF" w:rsidP="00D30FAF">
      <w:pPr>
        <w:numPr>
          <w:ilvl w:val="0"/>
          <w:numId w:val="35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Je parlons for mainstream French je parle 'I speak'</w:t>
      </w:r>
    </w:p>
    <w:p w14:paraId="6FA6C386" w14:textId="77777777" w:rsidR="00D30FAF" w:rsidRPr="00D30FAF" w:rsidRDefault="00D30FAF" w:rsidP="00D30FAF">
      <w:pPr>
        <w:numPr>
          <w:ilvl w:val="0"/>
          <w:numId w:val="35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These are not mistakes, but 'holdovers' or 'retentions if </w:t>
      </w:r>
      <w:proofErr w:type="gramStart"/>
      <w:r w:rsidRPr="00D30FAF">
        <w:rPr>
          <w:rFonts w:ascii="Calibri" w:eastAsia="Times New Roman" w:hAnsi="Calibri"/>
          <w:color w:val="auto"/>
          <w:sz w:val="22"/>
          <w:szCs w:val="22"/>
          <w:lang w:val="en-CA"/>
        </w:rPr>
        <w:t>grammatical  features</w:t>
      </w:r>
      <w:proofErr w:type="gramEnd"/>
      <w:r w:rsidRPr="00D30FAF">
        <w:rPr>
          <w:rFonts w:ascii="Calibri" w:eastAsia="Times New Roman" w:hAnsi="Calibri"/>
          <w:color w:val="auto"/>
          <w:sz w:val="22"/>
          <w:szCs w:val="22"/>
          <w:lang w:val="en-CA"/>
        </w:rPr>
        <w:t xml:space="preserve"> found in earlier varieties of French (as spoken in France)</w:t>
      </w:r>
    </w:p>
    <w:p w14:paraId="6BA7D314" w14:textId="77777777" w:rsidR="00D30FAF" w:rsidRPr="00D30FAF" w:rsidRDefault="00D30FAF" w:rsidP="00D30FAF">
      <w:pPr>
        <w:numPr>
          <w:ilvl w:val="0"/>
          <w:numId w:val="356"/>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Acadian French is therefore often characterized as a highly conservative variety that preserves features that have receded/been lost from mainstream….</w:t>
      </w:r>
    </w:p>
    <w:p w14:paraId="2059999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 </w:t>
      </w:r>
    </w:p>
    <w:p w14:paraId="2865B19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Attitudes to Acadian French</w:t>
      </w:r>
    </w:p>
    <w:p w14:paraId="605A93C4" w14:textId="77777777" w:rsidR="00D30FAF" w:rsidRPr="00D30FAF" w:rsidRDefault="00D30FAF" w:rsidP="00D30FAF">
      <w:pPr>
        <w:numPr>
          <w:ilvl w:val="0"/>
          <w:numId w:val="35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"…a sub-language used by the handicapped</w:t>
      </w:r>
      <w:proofErr w:type="gramStart"/>
      <w:r w:rsidRPr="00D30FAF">
        <w:rPr>
          <w:rFonts w:ascii="Calibri" w:eastAsia="Times New Roman" w:hAnsi="Calibri"/>
          <w:color w:val="auto"/>
          <w:sz w:val="22"/>
          <w:szCs w:val="22"/>
          <w:lang w:val="en-CA"/>
        </w:rPr>
        <w:t>…..</w:t>
      </w:r>
      <w:proofErr w:type="gramEnd"/>
    </w:p>
    <w:p w14:paraId="0DE3C2F6" w14:textId="77777777" w:rsidR="00D30FAF" w:rsidRPr="00D30FAF" w:rsidRDefault="00D30FAF" w:rsidP="00D30FAF">
      <w:pPr>
        <w:numPr>
          <w:ilvl w:val="0"/>
          <w:numId w:val="35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Many of the negative attitudes towards Acadian Freanch are fulled by the idea that it is a chaotic mixture of English and French</w:t>
      </w:r>
    </w:p>
    <w:p w14:paraId="75BB1B66" w14:textId="77777777" w:rsidR="00D30FAF" w:rsidRPr="00D30FAF" w:rsidRDefault="00D30FAF" w:rsidP="00D30FAF">
      <w:pPr>
        <w:numPr>
          <w:ilvl w:val="0"/>
          <w:numId w:val="357"/>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The Term Chiac is often used….</w:t>
      </w:r>
    </w:p>
    <w:p w14:paraId="26171590" w14:textId="77777777" w:rsidR="00D30FAF" w:rsidRPr="00D30FAF" w:rsidRDefault="00D30FAF" w:rsidP="00D30FAF">
      <w:pPr>
        <w:ind w:left="54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EA2F261" w14:textId="77777777" w:rsidR="00D30FAF" w:rsidRPr="00D30FAF" w:rsidRDefault="00D30FAF" w:rsidP="00D30FAF">
      <w:pPr>
        <w:ind w:left="162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C394E8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Exogamy: marrying outside your language group</w:t>
      </w:r>
    </w:p>
    <w:p w14:paraId="2D85677B"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1DFB17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DA950D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38F441C"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A34D79D" w14:textId="77777777" w:rsidR="00D30FAF" w:rsidRPr="00D30FAF" w:rsidRDefault="00D30FAF" w:rsidP="00D30FAF">
      <w:pPr>
        <w:ind w:left="54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18407C07"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u w:val="single"/>
          <w:lang w:val="en-CA"/>
        </w:rPr>
        <w:t xml:space="preserve">March </w:t>
      </w:r>
      <w:proofErr w:type="gramStart"/>
      <w:r w:rsidRPr="00D30FAF">
        <w:rPr>
          <w:rFonts w:ascii="Calibri" w:eastAsia="Times New Roman" w:hAnsi="Calibri"/>
          <w:color w:val="auto"/>
          <w:sz w:val="28"/>
          <w:szCs w:val="28"/>
          <w:u w:val="single"/>
          <w:lang w:val="en-CA"/>
        </w:rPr>
        <w:t>22</w:t>
      </w:r>
      <w:proofErr w:type="gramEnd"/>
      <w:r w:rsidRPr="00D30FAF">
        <w:rPr>
          <w:rFonts w:ascii="Calibri" w:eastAsia="Times New Roman" w:hAnsi="Calibri"/>
          <w:color w:val="auto"/>
          <w:sz w:val="28"/>
          <w:szCs w:val="28"/>
          <w:u w:val="single"/>
          <w:lang w:val="en-CA"/>
        </w:rPr>
        <w:t xml:space="preserve"> 2018</w:t>
      </w:r>
      <w:r w:rsidRPr="00D30FAF">
        <w:rPr>
          <w:rFonts w:ascii="Calibri" w:eastAsia="Times New Roman" w:hAnsi="Calibri"/>
          <w:color w:val="auto"/>
          <w:sz w:val="28"/>
          <w:szCs w:val="28"/>
          <w:lang w:val="en-CA"/>
        </w:rPr>
        <w:t xml:space="preserve"> - </w:t>
      </w:r>
    </w:p>
    <w:p w14:paraId="7CE2D1C9"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24970388"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MIDTERM TYPOLOGY</w:t>
      </w:r>
    </w:p>
    <w:p w14:paraId="506F477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Section A: 20 true or false (1 mark)</w:t>
      </w:r>
    </w:p>
    <w:p w14:paraId="58151F2E"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Section B: 15 multiple choice (1 mark)</w:t>
      </w:r>
    </w:p>
    <w:p w14:paraId="3D5A1315"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Section C: Definitions (Choose 4) (2 marks)</w:t>
      </w:r>
    </w:p>
    <w:p w14:paraId="439AF1A2"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Section D: Short Answer questions x 10 (2-4 marks)</w:t>
      </w:r>
    </w:p>
    <w:p w14:paraId="2A34A7F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11DBACD"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*no acadian fernch and french as a minority language + the acquisition of variation &amp; change and todays lecture not on midterm*</w:t>
      </w:r>
    </w:p>
    <w:p w14:paraId="2C942A28" w14:textId="77777777" w:rsidR="00D30FAF" w:rsidRPr="00D30FAF" w:rsidRDefault="00D30FAF" w:rsidP="00D30FAF">
      <w:pPr>
        <w:ind w:left="108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B2218A6"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b/>
          <w:bCs/>
          <w:color w:val="auto"/>
          <w:sz w:val="22"/>
          <w:szCs w:val="22"/>
          <w:lang w:val="en-CA"/>
        </w:rPr>
        <w:t>REVISION</w:t>
      </w:r>
    </w:p>
    <w:p w14:paraId="76186328" w14:textId="77777777" w:rsidR="00D30FAF" w:rsidRPr="00D30FAF" w:rsidRDefault="00D30FAF" w:rsidP="00D30FAF">
      <w:pPr>
        <w:numPr>
          <w:ilvl w:val="0"/>
          <w:numId w:val="358"/>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Which area of France were the early Acadian settlers originally from: </w:t>
      </w:r>
      <w:proofErr w:type="gramStart"/>
      <w:r w:rsidRPr="00D30FAF">
        <w:rPr>
          <w:rFonts w:ascii="Calibri" w:eastAsia="Times New Roman" w:hAnsi="Calibri"/>
          <w:color w:val="auto"/>
          <w:sz w:val="22"/>
          <w:szCs w:val="22"/>
          <w:lang w:val="en-CA"/>
        </w:rPr>
        <w:t>north…</w:t>
      </w:r>
      <w:proofErr w:type="gramEnd"/>
    </w:p>
    <w:p w14:paraId="20A0E0FB" w14:textId="77777777" w:rsidR="00D30FAF" w:rsidRPr="00D30FAF" w:rsidRDefault="00D30FAF" w:rsidP="00D30FAF">
      <w:pPr>
        <w:ind w:left="54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6E3C2F1"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7ABA7582" w14:textId="77777777" w:rsidR="00D30FAF" w:rsidRPr="00D30FAF" w:rsidRDefault="00D30FAF" w:rsidP="00D30FAF">
      <w:pPr>
        <w:ind w:left="540"/>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5E3AF3E3" w14:textId="77777777" w:rsidR="00D30FAF" w:rsidRPr="00D30FAF" w:rsidRDefault="00D30FAF" w:rsidP="00D30FAF">
      <w:pPr>
        <w:rPr>
          <w:rFonts w:ascii="Calibri" w:eastAsia="Times New Roman" w:hAnsi="Calibri"/>
          <w:color w:val="auto"/>
          <w:sz w:val="28"/>
          <w:szCs w:val="28"/>
          <w:lang w:val="en-CA"/>
        </w:rPr>
      </w:pPr>
      <w:r w:rsidRPr="00D30FAF">
        <w:rPr>
          <w:rFonts w:ascii="Calibri" w:eastAsia="Times New Roman" w:hAnsi="Calibri"/>
          <w:color w:val="auto"/>
          <w:sz w:val="28"/>
          <w:szCs w:val="28"/>
          <w:u w:val="single"/>
          <w:lang w:val="en-CA"/>
        </w:rPr>
        <w:t xml:space="preserve">April </w:t>
      </w:r>
      <w:proofErr w:type="gramStart"/>
      <w:r w:rsidRPr="00D30FAF">
        <w:rPr>
          <w:rFonts w:ascii="Calibri" w:eastAsia="Times New Roman" w:hAnsi="Calibri"/>
          <w:color w:val="auto"/>
          <w:sz w:val="28"/>
          <w:szCs w:val="28"/>
          <w:u w:val="single"/>
          <w:lang w:val="en-CA"/>
        </w:rPr>
        <w:t>5</w:t>
      </w:r>
      <w:proofErr w:type="gramEnd"/>
      <w:r w:rsidRPr="00D30FAF">
        <w:rPr>
          <w:rFonts w:ascii="Calibri" w:eastAsia="Times New Roman" w:hAnsi="Calibri"/>
          <w:color w:val="auto"/>
          <w:sz w:val="28"/>
          <w:szCs w:val="28"/>
          <w:u w:val="single"/>
          <w:lang w:val="en-CA"/>
        </w:rPr>
        <w:t xml:space="preserve"> 2018</w:t>
      </w:r>
      <w:r w:rsidRPr="00D30FAF">
        <w:rPr>
          <w:rFonts w:ascii="Calibri" w:eastAsia="Times New Roman" w:hAnsi="Calibri"/>
          <w:color w:val="auto"/>
          <w:sz w:val="28"/>
          <w:szCs w:val="28"/>
          <w:lang w:val="en-CA"/>
        </w:rPr>
        <w:t xml:space="preserve"> - Final Class</w:t>
      </w:r>
    </w:p>
    <w:p w14:paraId="16AB2874"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3F3BAD94" w14:textId="77777777" w:rsidR="00D30FAF" w:rsidRPr="00D30FAF" w:rsidRDefault="00D30FAF" w:rsidP="00D30FAF">
      <w:pPr>
        <w:numPr>
          <w:ilvl w:val="0"/>
          <w:numId w:val="35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Final exam is cumulative</w:t>
      </w:r>
    </w:p>
    <w:p w14:paraId="6F7ECC85" w14:textId="77777777" w:rsidR="00D30FAF" w:rsidRPr="00D30FAF" w:rsidRDefault="00D30FAF" w:rsidP="00D30FAF">
      <w:pPr>
        <w:numPr>
          <w:ilvl w:val="1"/>
          <w:numId w:val="35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Review two revision powerpoints</w:t>
      </w:r>
    </w:p>
    <w:p w14:paraId="6E790EA3" w14:textId="77777777" w:rsidR="00D30FAF" w:rsidRPr="00D30FAF" w:rsidRDefault="00D30FAF" w:rsidP="00D30FAF">
      <w:pPr>
        <w:numPr>
          <w:ilvl w:val="1"/>
          <w:numId w:val="35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Go through all learning objectives</w:t>
      </w:r>
    </w:p>
    <w:p w14:paraId="35337B07" w14:textId="77777777" w:rsidR="00D30FAF" w:rsidRPr="00D30FAF" w:rsidRDefault="00D30FAF" w:rsidP="00D30FAF">
      <w:pPr>
        <w:numPr>
          <w:ilvl w:val="1"/>
          <w:numId w:val="35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Make a glossary</w:t>
      </w:r>
    </w:p>
    <w:p w14:paraId="1303801B" w14:textId="77777777" w:rsidR="00D30FAF" w:rsidRPr="00D30FAF" w:rsidRDefault="00D30FAF" w:rsidP="00D30FAF">
      <w:pPr>
        <w:numPr>
          <w:ilvl w:val="0"/>
          <w:numId w:val="35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Question typology</w:t>
      </w:r>
    </w:p>
    <w:p w14:paraId="08564701" w14:textId="77777777" w:rsidR="00D30FAF" w:rsidRPr="00D30FAF" w:rsidRDefault="00D30FAF" w:rsidP="00D30FAF">
      <w:pPr>
        <w:numPr>
          <w:ilvl w:val="1"/>
          <w:numId w:val="35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T or f</w:t>
      </w:r>
    </w:p>
    <w:p w14:paraId="70EEB7DE" w14:textId="77777777" w:rsidR="00D30FAF" w:rsidRPr="00D30FAF" w:rsidRDefault="00D30FAF" w:rsidP="00D30FAF">
      <w:pPr>
        <w:numPr>
          <w:ilvl w:val="1"/>
          <w:numId w:val="35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Multiple choice</w:t>
      </w:r>
    </w:p>
    <w:p w14:paraId="1110BCEF" w14:textId="77777777" w:rsidR="00D30FAF" w:rsidRPr="00D30FAF" w:rsidRDefault="00D30FAF" w:rsidP="00D30FAF">
      <w:pPr>
        <w:numPr>
          <w:ilvl w:val="1"/>
          <w:numId w:val="35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xml:space="preserve">Show answer (2-4 mark questions, including </w:t>
      </w:r>
      <w:proofErr w:type="gramStart"/>
      <w:r w:rsidRPr="00D30FAF">
        <w:rPr>
          <w:rFonts w:ascii="Calibri" w:eastAsia="Times New Roman" w:hAnsi="Calibri"/>
          <w:color w:val="auto"/>
          <w:sz w:val="22"/>
          <w:szCs w:val="22"/>
          <w:lang w:val="en-CA"/>
        </w:rPr>
        <w:t>definitions)…</w:t>
      </w:r>
      <w:proofErr w:type="gramEnd"/>
    </w:p>
    <w:p w14:paraId="4A2CC4E9" w14:textId="77777777" w:rsidR="00D30FAF" w:rsidRPr="00D30FAF" w:rsidRDefault="00D30FAF" w:rsidP="00D30FAF">
      <w:pPr>
        <w:numPr>
          <w:ilvl w:val="0"/>
          <w:numId w:val="359"/>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Common errors/tips</w:t>
      </w:r>
    </w:p>
    <w:p w14:paraId="328AFF4E" w14:textId="77777777" w:rsidR="00D30FAF" w:rsidRPr="00D30FAF" w:rsidRDefault="00D30FAF" w:rsidP="00D30FAF">
      <w:pPr>
        <w:numPr>
          <w:ilvl w:val="1"/>
          <w:numId w:val="359"/>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Why do sociolinguists attach such importance to the vernacular? (4 marks)</w:t>
      </w:r>
    </w:p>
    <w:p w14:paraId="197112F4" w14:textId="77777777" w:rsidR="00D30FAF" w:rsidRPr="00D30FAF" w:rsidRDefault="00D30FAF" w:rsidP="00D30FAF">
      <w:pPr>
        <w:numPr>
          <w:ilvl w:val="2"/>
          <w:numId w:val="359"/>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Look carefully at the mark allocation: 4 marks = 4 points</w:t>
      </w:r>
    </w:p>
    <w:p w14:paraId="21F0D649" w14:textId="77777777" w:rsidR="00D30FAF" w:rsidRPr="00D30FAF" w:rsidRDefault="00D30FAF" w:rsidP="00D30FAF">
      <w:pPr>
        <w:numPr>
          <w:ilvl w:val="2"/>
          <w:numId w:val="360"/>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It is the first acquired speech style in pre-adolescence….</w:t>
      </w:r>
    </w:p>
    <w:p w14:paraId="2F59787A" w14:textId="77777777" w:rsidR="00D30FAF" w:rsidRPr="00D30FAF" w:rsidRDefault="00D30FAF" w:rsidP="00D30FAF">
      <w:pPr>
        <w:numPr>
          <w:ilvl w:val="1"/>
          <w:numId w:val="36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is ethnolinguistic vitality?</w:t>
      </w:r>
    </w:p>
    <w:p w14:paraId="166F9E83" w14:textId="77777777" w:rsidR="00D30FAF" w:rsidRPr="00D30FAF" w:rsidRDefault="00D30FAF" w:rsidP="00D30FAF">
      <w:pPr>
        <w:numPr>
          <w:ilvl w:val="2"/>
          <w:numId w:val="360"/>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Concept refers to the social factors</w:t>
      </w:r>
      <w:proofErr w:type="gramStart"/>
      <w:r w:rsidRPr="00D30FAF">
        <w:rPr>
          <w:rFonts w:ascii="Calibri" w:eastAsia="Times New Roman" w:hAnsi="Calibri"/>
          <w:color w:val="auto"/>
          <w:sz w:val="22"/>
          <w:szCs w:val="22"/>
          <w:lang w:val="en-CA"/>
        </w:rPr>
        <w:t>…..</w:t>
      </w:r>
      <w:proofErr w:type="gramEnd"/>
    </w:p>
    <w:p w14:paraId="5320D849" w14:textId="77777777" w:rsidR="00D30FAF" w:rsidRPr="00D30FAF" w:rsidRDefault="00D30FAF" w:rsidP="00D30FAF">
      <w:pPr>
        <w:numPr>
          <w:ilvl w:val="1"/>
          <w:numId w:val="36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What does the real-time approach to the study of language change entail?</w:t>
      </w:r>
    </w:p>
    <w:p w14:paraId="2E165A69" w14:textId="77777777" w:rsidR="00D30FAF" w:rsidRPr="00D30FAF" w:rsidRDefault="00D30FAF" w:rsidP="00D30FAF">
      <w:pPr>
        <w:numPr>
          <w:ilvl w:val="2"/>
          <w:numId w:val="360"/>
        </w:numPr>
        <w:ind w:left="162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lastRenderedPageBreak/>
        <w:t>Describes a panel study (ie. Resampling the same community</w:t>
      </w:r>
      <w:proofErr w:type="gramStart"/>
      <w:r w:rsidRPr="00D30FAF">
        <w:rPr>
          <w:rFonts w:ascii="Calibri" w:eastAsia="Times New Roman" w:hAnsi="Calibri"/>
          <w:color w:val="auto"/>
          <w:sz w:val="22"/>
          <w:szCs w:val="22"/>
          <w:lang w:val="en-CA"/>
        </w:rPr>
        <w:t>…..</w:t>
      </w:r>
      <w:proofErr w:type="gramEnd"/>
      <w:r w:rsidRPr="00D30FAF">
        <w:rPr>
          <w:rFonts w:ascii="Calibri" w:eastAsia="Times New Roman" w:hAnsi="Calibri"/>
          <w:color w:val="auto"/>
          <w:sz w:val="22"/>
          <w:szCs w:val="22"/>
          <w:lang w:val="en-CA"/>
        </w:rPr>
        <w:t>)</w:t>
      </w:r>
    </w:p>
    <w:p w14:paraId="2A974B95" w14:textId="77777777" w:rsidR="00D30FAF" w:rsidRPr="00D30FAF" w:rsidRDefault="00D30FAF" w:rsidP="00D30FAF">
      <w:pPr>
        <w:numPr>
          <w:ilvl w:val="0"/>
          <w:numId w:val="360"/>
        </w:numPr>
        <w:ind w:left="54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Essay Questions</w:t>
      </w:r>
    </w:p>
    <w:p w14:paraId="093B5A04" w14:textId="77777777" w:rsidR="00D30FAF" w:rsidRPr="00D30FAF" w:rsidRDefault="00D30FAF" w:rsidP="00D30FAF">
      <w:pPr>
        <w:numPr>
          <w:ilvl w:val="1"/>
          <w:numId w:val="36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Choose best TWO</w:t>
      </w:r>
    </w:p>
    <w:p w14:paraId="44F8F87C" w14:textId="77777777" w:rsidR="00D30FAF" w:rsidRPr="00D30FAF" w:rsidRDefault="00D30FAF" w:rsidP="00D30FAF">
      <w:pPr>
        <w:numPr>
          <w:ilvl w:val="1"/>
          <w:numId w:val="36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Use examples</w:t>
      </w:r>
    </w:p>
    <w:p w14:paraId="1E618D42" w14:textId="77777777" w:rsidR="00D30FAF" w:rsidRPr="00D30FAF" w:rsidRDefault="00D30FAF" w:rsidP="00D30FAF">
      <w:pPr>
        <w:numPr>
          <w:ilvl w:val="1"/>
          <w:numId w:val="360"/>
        </w:numPr>
        <w:ind w:left="1080"/>
        <w:textAlignment w:val="cente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Use of language, proper terminology and grammar</w:t>
      </w:r>
    </w:p>
    <w:p w14:paraId="1F74D925" w14:textId="77777777" w:rsidR="00D30FAF" w:rsidRPr="00D30FAF" w:rsidRDefault="00D30FAF" w:rsidP="00D30FAF">
      <w:pPr>
        <w:ind w:left="540"/>
        <w:rPr>
          <w:rFonts w:ascii="Calibri" w:eastAsia="Times New Roman" w:hAnsi="Calibri"/>
          <w:color w:val="FF0000"/>
          <w:sz w:val="22"/>
          <w:szCs w:val="22"/>
          <w:lang w:val="en-CA"/>
        </w:rPr>
      </w:pPr>
      <w:r w:rsidRPr="00D30FAF">
        <w:rPr>
          <w:rFonts w:ascii="Calibri" w:eastAsia="Times New Roman" w:hAnsi="Calibri"/>
          <w:color w:val="FF0000"/>
          <w:sz w:val="22"/>
          <w:szCs w:val="22"/>
          <w:lang w:val="en-CA"/>
        </w:rPr>
        <w:t> </w:t>
      </w:r>
    </w:p>
    <w:p w14:paraId="60BB34CF" w14:textId="77777777" w:rsidR="00D30FAF" w:rsidRPr="00D30FAF" w:rsidRDefault="00D30FAF" w:rsidP="00D30FAF">
      <w:pPr>
        <w:rPr>
          <w:rFonts w:ascii="Calibri" w:eastAsia="Times New Roman" w:hAnsi="Calibri"/>
          <w:color w:val="auto"/>
          <w:sz w:val="22"/>
          <w:szCs w:val="22"/>
          <w:lang w:val="en-CA"/>
        </w:rPr>
      </w:pPr>
      <w:r w:rsidRPr="00D30FAF">
        <w:rPr>
          <w:rFonts w:ascii="Calibri" w:eastAsia="Times New Roman" w:hAnsi="Calibri"/>
          <w:color w:val="auto"/>
          <w:sz w:val="22"/>
          <w:szCs w:val="22"/>
          <w:lang w:val="en-CA"/>
        </w:rPr>
        <w:t> </w:t>
      </w:r>
    </w:p>
    <w:p w14:paraId="4E171D75" w14:textId="77777777" w:rsidR="003C4CA4" w:rsidRDefault="00D30FAF"/>
    <w:sectPr w:rsidR="003C4CA4" w:rsidSect="00935F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2FB2"/>
    <w:multiLevelType w:val="multilevel"/>
    <w:tmpl w:val="F1C016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AA2886"/>
    <w:multiLevelType w:val="multilevel"/>
    <w:tmpl w:val="9C1C8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264A02"/>
    <w:multiLevelType w:val="multilevel"/>
    <w:tmpl w:val="DAA6A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2B0A27"/>
    <w:multiLevelType w:val="multilevel"/>
    <w:tmpl w:val="582CF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1C91FEE"/>
    <w:multiLevelType w:val="multilevel"/>
    <w:tmpl w:val="622EE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1E677DF"/>
    <w:multiLevelType w:val="multilevel"/>
    <w:tmpl w:val="EF6C8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1F9579F"/>
    <w:multiLevelType w:val="multilevel"/>
    <w:tmpl w:val="65B8B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239702D"/>
    <w:multiLevelType w:val="multilevel"/>
    <w:tmpl w:val="5EC63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24664EC"/>
    <w:multiLevelType w:val="multilevel"/>
    <w:tmpl w:val="181EB7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2494ECE"/>
    <w:multiLevelType w:val="multilevel"/>
    <w:tmpl w:val="16CC1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24C39B7"/>
    <w:multiLevelType w:val="multilevel"/>
    <w:tmpl w:val="E8280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25C32A1"/>
    <w:multiLevelType w:val="multilevel"/>
    <w:tmpl w:val="FE78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2953C85"/>
    <w:multiLevelType w:val="multilevel"/>
    <w:tmpl w:val="0862F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3062EDD"/>
    <w:multiLevelType w:val="multilevel"/>
    <w:tmpl w:val="342AA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3783088"/>
    <w:multiLevelType w:val="multilevel"/>
    <w:tmpl w:val="37F891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4567CAA"/>
    <w:multiLevelType w:val="multilevel"/>
    <w:tmpl w:val="ACEC7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468332D"/>
    <w:multiLevelType w:val="multilevel"/>
    <w:tmpl w:val="217A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5ED7F2E"/>
    <w:multiLevelType w:val="multilevel"/>
    <w:tmpl w:val="96B636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620305A"/>
    <w:multiLevelType w:val="multilevel"/>
    <w:tmpl w:val="31282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63830B2"/>
    <w:multiLevelType w:val="multilevel"/>
    <w:tmpl w:val="9A30A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63C6109"/>
    <w:multiLevelType w:val="multilevel"/>
    <w:tmpl w:val="D774F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68303CB"/>
    <w:multiLevelType w:val="multilevel"/>
    <w:tmpl w:val="614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6993A7E"/>
    <w:multiLevelType w:val="multilevel"/>
    <w:tmpl w:val="65783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6E95555"/>
    <w:multiLevelType w:val="multilevel"/>
    <w:tmpl w:val="B3BEF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6EE0129"/>
    <w:multiLevelType w:val="multilevel"/>
    <w:tmpl w:val="47562B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79E63E3"/>
    <w:multiLevelType w:val="multilevel"/>
    <w:tmpl w:val="B2DAEA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7A20969"/>
    <w:multiLevelType w:val="multilevel"/>
    <w:tmpl w:val="5B100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7D05ADD"/>
    <w:multiLevelType w:val="multilevel"/>
    <w:tmpl w:val="1952C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7DC372F"/>
    <w:multiLevelType w:val="multilevel"/>
    <w:tmpl w:val="771CD1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7F56B55"/>
    <w:multiLevelType w:val="multilevel"/>
    <w:tmpl w:val="CF521E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96C1A4E"/>
    <w:multiLevelType w:val="multilevel"/>
    <w:tmpl w:val="ABB86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98C7DD7"/>
    <w:multiLevelType w:val="multilevel"/>
    <w:tmpl w:val="0A7EC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A9C2692"/>
    <w:multiLevelType w:val="multilevel"/>
    <w:tmpl w:val="E6F63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0B2706FE"/>
    <w:multiLevelType w:val="multilevel"/>
    <w:tmpl w:val="FABA3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B2D7129"/>
    <w:multiLevelType w:val="multilevel"/>
    <w:tmpl w:val="2850CA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B3A6CF8"/>
    <w:multiLevelType w:val="multilevel"/>
    <w:tmpl w:val="5DD04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0BD4699D"/>
    <w:multiLevelType w:val="multilevel"/>
    <w:tmpl w:val="11E0FB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C5432B3"/>
    <w:multiLevelType w:val="multilevel"/>
    <w:tmpl w:val="665A2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0C596BDC"/>
    <w:multiLevelType w:val="multilevel"/>
    <w:tmpl w:val="5A3282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0CD62378"/>
    <w:multiLevelType w:val="multilevel"/>
    <w:tmpl w:val="B0A2D1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0E242BC6"/>
    <w:multiLevelType w:val="multilevel"/>
    <w:tmpl w:val="147E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0E3D5DB3"/>
    <w:multiLevelType w:val="multilevel"/>
    <w:tmpl w:val="B7CA2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0E894FEF"/>
    <w:multiLevelType w:val="multilevel"/>
    <w:tmpl w:val="9162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0E9E6B39"/>
    <w:multiLevelType w:val="multilevel"/>
    <w:tmpl w:val="8E66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10AB113C"/>
    <w:multiLevelType w:val="multilevel"/>
    <w:tmpl w:val="D14C0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0B067BE"/>
    <w:multiLevelType w:val="multilevel"/>
    <w:tmpl w:val="5A803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0DF5E72"/>
    <w:multiLevelType w:val="multilevel"/>
    <w:tmpl w:val="0AEA1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0EC607E"/>
    <w:multiLevelType w:val="multilevel"/>
    <w:tmpl w:val="03A04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111B64D1"/>
    <w:multiLevelType w:val="multilevel"/>
    <w:tmpl w:val="C2C47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1CD076A"/>
    <w:multiLevelType w:val="multilevel"/>
    <w:tmpl w:val="28267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1D12A72"/>
    <w:multiLevelType w:val="multilevel"/>
    <w:tmpl w:val="2C38B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11D377C0"/>
    <w:multiLevelType w:val="multilevel"/>
    <w:tmpl w:val="95D2F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20157A5"/>
    <w:multiLevelType w:val="multilevel"/>
    <w:tmpl w:val="2256C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23E0DBD"/>
    <w:multiLevelType w:val="multilevel"/>
    <w:tmpl w:val="9AE26E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2C076F1"/>
    <w:multiLevelType w:val="multilevel"/>
    <w:tmpl w:val="8E746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2D10A20"/>
    <w:multiLevelType w:val="multilevel"/>
    <w:tmpl w:val="250E13D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12D82351"/>
    <w:multiLevelType w:val="multilevel"/>
    <w:tmpl w:val="0F489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13427388"/>
    <w:multiLevelType w:val="multilevel"/>
    <w:tmpl w:val="0FD6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1493128C"/>
    <w:multiLevelType w:val="multilevel"/>
    <w:tmpl w:val="59C0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5521BC0"/>
    <w:multiLevelType w:val="multilevel"/>
    <w:tmpl w:val="952AD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56756FD"/>
    <w:multiLevelType w:val="multilevel"/>
    <w:tmpl w:val="CCF20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162C3C0D"/>
    <w:multiLevelType w:val="multilevel"/>
    <w:tmpl w:val="ED3E0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16D77C7A"/>
    <w:multiLevelType w:val="multilevel"/>
    <w:tmpl w:val="73C819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16F85865"/>
    <w:multiLevelType w:val="multilevel"/>
    <w:tmpl w:val="B582E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17303B83"/>
    <w:multiLevelType w:val="multilevel"/>
    <w:tmpl w:val="C5B8D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7ED1E3A"/>
    <w:multiLevelType w:val="multilevel"/>
    <w:tmpl w:val="7F624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185B0D8E"/>
    <w:multiLevelType w:val="multilevel"/>
    <w:tmpl w:val="42AAC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8774C22"/>
    <w:multiLevelType w:val="multilevel"/>
    <w:tmpl w:val="09DEF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19297E60"/>
    <w:multiLevelType w:val="multilevel"/>
    <w:tmpl w:val="1BBC6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19B74121"/>
    <w:multiLevelType w:val="multilevel"/>
    <w:tmpl w:val="92184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19E33E9C"/>
    <w:multiLevelType w:val="multilevel"/>
    <w:tmpl w:val="64E4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A7D5C5C"/>
    <w:multiLevelType w:val="multilevel"/>
    <w:tmpl w:val="FEAE0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1B205AD9"/>
    <w:multiLevelType w:val="multilevel"/>
    <w:tmpl w:val="E10E8B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1B554474"/>
    <w:multiLevelType w:val="multilevel"/>
    <w:tmpl w:val="9F04D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1C11717D"/>
    <w:multiLevelType w:val="multilevel"/>
    <w:tmpl w:val="3EE09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1C7C092A"/>
    <w:multiLevelType w:val="multilevel"/>
    <w:tmpl w:val="A0242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1D417B26"/>
    <w:multiLevelType w:val="multilevel"/>
    <w:tmpl w:val="55C24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1D6F6920"/>
    <w:multiLevelType w:val="multilevel"/>
    <w:tmpl w:val="90966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1DBA287B"/>
    <w:multiLevelType w:val="multilevel"/>
    <w:tmpl w:val="6212A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1DC41AB2"/>
    <w:multiLevelType w:val="multilevel"/>
    <w:tmpl w:val="A3DCC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1E265ED7"/>
    <w:multiLevelType w:val="multilevel"/>
    <w:tmpl w:val="48789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1E345ACD"/>
    <w:multiLevelType w:val="multilevel"/>
    <w:tmpl w:val="82100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20935CAB"/>
    <w:multiLevelType w:val="multilevel"/>
    <w:tmpl w:val="AEBC04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20A63AE5"/>
    <w:multiLevelType w:val="multilevel"/>
    <w:tmpl w:val="28AA5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217D613D"/>
    <w:multiLevelType w:val="multilevel"/>
    <w:tmpl w:val="7B8066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21A16276"/>
    <w:multiLevelType w:val="multilevel"/>
    <w:tmpl w:val="2312B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21AF5C4C"/>
    <w:multiLevelType w:val="multilevel"/>
    <w:tmpl w:val="3CDAEF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21E03405"/>
    <w:multiLevelType w:val="multilevel"/>
    <w:tmpl w:val="AE662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21F55F31"/>
    <w:multiLevelType w:val="multilevel"/>
    <w:tmpl w:val="3ADA1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22706B38"/>
    <w:multiLevelType w:val="multilevel"/>
    <w:tmpl w:val="286AE7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22B956B4"/>
    <w:multiLevelType w:val="multilevel"/>
    <w:tmpl w:val="DE7E09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22D50C6B"/>
    <w:multiLevelType w:val="multilevel"/>
    <w:tmpl w:val="35B247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22DE4725"/>
    <w:multiLevelType w:val="multilevel"/>
    <w:tmpl w:val="41D85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23411DF0"/>
    <w:multiLevelType w:val="multilevel"/>
    <w:tmpl w:val="5046F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23E664AA"/>
    <w:multiLevelType w:val="multilevel"/>
    <w:tmpl w:val="421A3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249929BF"/>
    <w:multiLevelType w:val="multilevel"/>
    <w:tmpl w:val="8EB067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24E34EDE"/>
    <w:multiLevelType w:val="multilevel"/>
    <w:tmpl w:val="A822CF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24EA5E64"/>
    <w:multiLevelType w:val="multilevel"/>
    <w:tmpl w:val="DA36E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25A73739"/>
    <w:multiLevelType w:val="multilevel"/>
    <w:tmpl w:val="9418C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25D46C78"/>
    <w:multiLevelType w:val="multilevel"/>
    <w:tmpl w:val="2C76F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260957B9"/>
    <w:multiLevelType w:val="multilevel"/>
    <w:tmpl w:val="4A283A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26361662"/>
    <w:multiLevelType w:val="multilevel"/>
    <w:tmpl w:val="D520A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26BC2E84"/>
    <w:multiLevelType w:val="multilevel"/>
    <w:tmpl w:val="5836A8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27936F0C"/>
    <w:multiLevelType w:val="multilevel"/>
    <w:tmpl w:val="0010D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27C14942"/>
    <w:multiLevelType w:val="multilevel"/>
    <w:tmpl w:val="53FC5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282E2F59"/>
    <w:multiLevelType w:val="multilevel"/>
    <w:tmpl w:val="4370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285C7B83"/>
    <w:multiLevelType w:val="multilevel"/>
    <w:tmpl w:val="39C22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2A03771E"/>
    <w:multiLevelType w:val="multilevel"/>
    <w:tmpl w:val="FC10B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2A507B8F"/>
    <w:multiLevelType w:val="multilevel"/>
    <w:tmpl w:val="EC5E6F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2AEA7DE4"/>
    <w:multiLevelType w:val="multilevel"/>
    <w:tmpl w:val="B3E841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2B8B3EDC"/>
    <w:multiLevelType w:val="multilevel"/>
    <w:tmpl w:val="7EDE7C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2C365C6C"/>
    <w:multiLevelType w:val="multilevel"/>
    <w:tmpl w:val="DECCB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2C6026D0"/>
    <w:multiLevelType w:val="multilevel"/>
    <w:tmpl w:val="58843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2D1B1B46"/>
    <w:multiLevelType w:val="multilevel"/>
    <w:tmpl w:val="16EA9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2D2B7D9D"/>
    <w:multiLevelType w:val="multilevel"/>
    <w:tmpl w:val="7C02EA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2D695145"/>
    <w:multiLevelType w:val="multilevel"/>
    <w:tmpl w:val="2FDA1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2E2336C0"/>
    <w:multiLevelType w:val="multilevel"/>
    <w:tmpl w:val="2A78B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2E982CD2"/>
    <w:multiLevelType w:val="multilevel"/>
    <w:tmpl w:val="447A53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2E9E2495"/>
    <w:multiLevelType w:val="multilevel"/>
    <w:tmpl w:val="5EE25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2EC8621D"/>
    <w:multiLevelType w:val="multilevel"/>
    <w:tmpl w:val="8E12C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2EFC431B"/>
    <w:multiLevelType w:val="multilevel"/>
    <w:tmpl w:val="5D1C5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2FD11F7B"/>
    <w:multiLevelType w:val="multilevel"/>
    <w:tmpl w:val="BB183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31083752"/>
    <w:multiLevelType w:val="multilevel"/>
    <w:tmpl w:val="234ED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319605E3"/>
    <w:multiLevelType w:val="multilevel"/>
    <w:tmpl w:val="0AC47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33AF7408"/>
    <w:multiLevelType w:val="multilevel"/>
    <w:tmpl w:val="4D5C2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33AF78D8"/>
    <w:multiLevelType w:val="multilevel"/>
    <w:tmpl w:val="981A9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340021C5"/>
    <w:multiLevelType w:val="multilevel"/>
    <w:tmpl w:val="61789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341253D8"/>
    <w:multiLevelType w:val="multilevel"/>
    <w:tmpl w:val="77403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358443AF"/>
    <w:multiLevelType w:val="multilevel"/>
    <w:tmpl w:val="AC920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35C159CD"/>
    <w:multiLevelType w:val="multilevel"/>
    <w:tmpl w:val="91EC73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35C90BAB"/>
    <w:multiLevelType w:val="multilevel"/>
    <w:tmpl w:val="7EB45F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366C7B92"/>
    <w:multiLevelType w:val="multilevel"/>
    <w:tmpl w:val="AE8837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37376779"/>
    <w:multiLevelType w:val="multilevel"/>
    <w:tmpl w:val="ABE86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38473CCF"/>
    <w:multiLevelType w:val="multilevel"/>
    <w:tmpl w:val="050C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385D07BF"/>
    <w:multiLevelType w:val="multilevel"/>
    <w:tmpl w:val="C02E2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38776184"/>
    <w:multiLevelType w:val="multilevel"/>
    <w:tmpl w:val="7E26F3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39070D2D"/>
    <w:multiLevelType w:val="multilevel"/>
    <w:tmpl w:val="44E8F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3AA351AE"/>
    <w:multiLevelType w:val="multilevel"/>
    <w:tmpl w:val="AD064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3AE63EAF"/>
    <w:multiLevelType w:val="multilevel"/>
    <w:tmpl w:val="0BB43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3B4D437A"/>
    <w:multiLevelType w:val="multilevel"/>
    <w:tmpl w:val="C0C4A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3C152C37"/>
    <w:multiLevelType w:val="multilevel"/>
    <w:tmpl w:val="0B401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3C5669F3"/>
    <w:multiLevelType w:val="multilevel"/>
    <w:tmpl w:val="D0366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3D25010A"/>
    <w:multiLevelType w:val="multilevel"/>
    <w:tmpl w:val="1A6E6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3D2D3669"/>
    <w:multiLevelType w:val="multilevel"/>
    <w:tmpl w:val="35DED1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3D372C1B"/>
    <w:multiLevelType w:val="multilevel"/>
    <w:tmpl w:val="7EF04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3E033EC5"/>
    <w:multiLevelType w:val="multilevel"/>
    <w:tmpl w:val="76B47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3E283FE4"/>
    <w:multiLevelType w:val="multilevel"/>
    <w:tmpl w:val="797CE7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3E324BD1"/>
    <w:multiLevelType w:val="multilevel"/>
    <w:tmpl w:val="8C7E41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3EA03115"/>
    <w:multiLevelType w:val="multilevel"/>
    <w:tmpl w:val="71D09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3F485CBD"/>
    <w:multiLevelType w:val="multilevel"/>
    <w:tmpl w:val="23E8FE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3F916E1F"/>
    <w:multiLevelType w:val="multilevel"/>
    <w:tmpl w:val="F06C2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40165A3A"/>
    <w:multiLevelType w:val="multilevel"/>
    <w:tmpl w:val="58288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40234E2D"/>
    <w:multiLevelType w:val="multilevel"/>
    <w:tmpl w:val="C93A6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4033319F"/>
    <w:multiLevelType w:val="multilevel"/>
    <w:tmpl w:val="98767E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40856420"/>
    <w:multiLevelType w:val="multilevel"/>
    <w:tmpl w:val="EF4A8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417971BF"/>
    <w:multiLevelType w:val="multilevel"/>
    <w:tmpl w:val="EDC09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418B2778"/>
    <w:multiLevelType w:val="multilevel"/>
    <w:tmpl w:val="E19A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4210244D"/>
    <w:multiLevelType w:val="multilevel"/>
    <w:tmpl w:val="9490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4228399B"/>
    <w:multiLevelType w:val="multilevel"/>
    <w:tmpl w:val="50D43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42340E12"/>
    <w:multiLevelType w:val="multilevel"/>
    <w:tmpl w:val="14E26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424468EF"/>
    <w:multiLevelType w:val="multilevel"/>
    <w:tmpl w:val="BF5E0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42660ECA"/>
    <w:multiLevelType w:val="multilevel"/>
    <w:tmpl w:val="01D47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42CD03D6"/>
    <w:multiLevelType w:val="multilevel"/>
    <w:tmpl w:val="9EACC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42D2264A"/>
    <w:multiLevelType w:val="multilevel"/>
    <w:tmpl w:val="1D1C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42D471D8"/>
    <w:multiLevelType w:val="multilevel"/>
    <w:tmpl w:val="7E949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42FC769A"/>
    <w:multiLevelType w:val="multilevel"/>
    <w:tmpl w:val="980690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43D33D53"/>
    <w:multiLevelType w:val="multilevel"/>
    <w:tmpl w:val="D73EF7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44147BD9"/>
    <w:multiLevelType w:val="multilevel"/>
    <w:tmpl w:val="0D328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443D0F84"/>
    <w:multiLevelType w:val="multilevel"/>
    <w:tmpl w:val="C158E8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44605D4A"/>
    <w:multiLevelType w:val="multilevel"/>
    <w:tmpl w:val="55D8D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448F6E1F"/>
    <w:multiLevelType w:val="multilevel"/>
    <w:tmpl w:val="D124DB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44AF42E7"/>
    <w:multiLevelType w:val="multilevel"/>
    <w:tmpl w:val="9066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44B87AFF"/>
    <w:multiLevelType w:val="multilevel"/>
    <w:tmpl w:val="C4162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44BC1EBA"/>
    <w:multiLevelType w:val="multilevel"/>
    <w:tmpl w:val="0276C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44F405CE"/>
    <w:multiLevelType w:val="multilevel"/>
    <w:tmpl w:val="DEF4C7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451209EE"/>
    <w:multiLevelType w:val="multilevel"/>
    <w:tmpl w:val="648E1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45727A4A"/>
    <w:multiLevelType w:val="multilevel"/>
    <w:tmpl w:val="87A096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457C6454"/>
    <w:multiLevelType w:val="multilevel"/>
    <w:tmpl w:val="4B72D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45F80916"/>
    <w:multiLevelType w:val="multilevel"/>
    <w:tmpl w:val="695C72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46097848"/>
    <w:multiLevelType w:val="multilevel"/>
    <w:tmpl w:val="595ED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46CB0EBF"/>
    <w:multiLevelType w:val="multilevel"/>
    <w:tmpl w:val="B67C29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46DA61AD"/>
    <w:multiLevelType w:val="multilevel"/>
    <w:tmpl w:val="091E1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46F72430"/>
    <w:multiLevelType w:val="multilevel"/>
    <w:tmpl w:val="19704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47302F6F"/>
    <w:multiLevelType w:val="multilevel"/>
    <w:tmpl w:val="FF9CA3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481D38CE"/>
    <w:multiLevelType w:val="multilevel"/>
    <w:tmpl w:val="DAEC0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48AD5AEE"/>
    <w:multiLevelType w:val="multilevel"/>
    <w:tmpl w:val="436AB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48BB7152"/>
    <w:multiLevelType w:val="multilevel"/>
    <w:tmpl w:val="3B9429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49311FBF"/>
    <w:multiLevelType w:val="multilevel"/>
    <w:tmpl w:val="4F282A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49657AAF"/>
    <w:multiLevelType w:val="multilevel"/>
    <w:tmpl w:val="C5D63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49DC4A12"/>
    <w:multiLevelType w:val="multilevel"/>
    <w:tmpl w:val="950C9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49DF403D"/>
    <w:multiLevelType w:val="multilevel"/>
    <w:tmpl w:val="25463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4A166471"/>
    <w:multiLevelType w:val="multilevel"/>
    <w:tmpl w:val="0CF80B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4A705C36"/>
    <w:multiLevelType w:val="multilevel"/>
    <w:tmpl w:val="B2980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4AD766C0"/>
    <w:multiLevelType w:val="multilevel"/>
    <w:tmpl w:val="3BA45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4AE045A7"/>
    <w:multiLevelType w:val="multilevel"/>
    <w:tmpl w:val="BC164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4BBB02D6"/>
    <w:multiLevelType w:val="multilevel"/>
    <w:tmpl w:val="FECEE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4BC339B6"/>
    <w:multiLevelType w:val="multilevel"/>
    <w:tmpl w:val="76FC2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4BEA0CE7"/>
    <w:multiLevelType w:val="multilevel"/>
    <w:tmpl w:val="3530E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4C547A29"/>
    <w:multiLevelType w:val="multilevel"/>
    <w:tmpl w:val="8F123A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4C7C6A30"/>
    <w:multiLevelType w:val="multilevel"/>
    <w:tmpl w:val="DED65A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4CA80601"/>
    <w:multiLevelType w:val="multilevel"/>
    <w:tmpl w:val="217CD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4D050E2E"/>
    <w:multiLevelType w:val="multilevel"/>
    <w:tmpl w:val="6B225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4D2411BD"/>
    <w:multiLevelType w:val="multilevel"/>
    <w:tmpl w:val="7B8E9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4D352B15"/>
    <w:multiLevelType w:val="multilevel"/>
    <w:tmpl w:val="FF807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4D4B0D63"/>
    <w:multiLevelType w:val="multilevel"/>
    <w:tmpl w:val="71089A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4D4C3243"/>
    <w:multiLevelType w:val="multilevel"/>
    <w:tmpl w:val="E8023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4D600E83"/>
    <w:multiLevelType w:val="multilevel"/>
    <w:tmpl w:val="F056C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4D6441DC"/>
    <w:multiLevelType w:val="multilevel"/>
    <w:tmpl w:val="CA129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4DA161E5"/>
    <w:multiLevelType w:val="multilevel"/>
    <w:tmpl w:val="A00A4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4E8D4A77"/>
    <w:multiLevelType w:val="multilevel"/>
    <w:tmpl w:val="E6BAFE54"/>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righ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4EC77829"/>
    <w:multiLevelType w:val="multilevel"/>
    <w:tmpl w:val="38B4A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507613C1"/>
    <w:multiLevelType w:val="multilevel"/>
    <w:tmpl w:val="F4180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508969FA"/>
    <w:multiLevelType w:val="multilevel"/>
    <w:tmpl w:val="E96C5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51D053FC"/>
    <w:multiLevelType w:val="multilevel"/>
    <w:tmpl w:val="493AB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525850CE"/>
    <w:multiLevelType w:val="multilevel"/>
    <w:tmpl w:val="7C00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52787C37"/>
    <w:multiLevelType w:val="multilevel"/>
    <w:tmpl w:val="561014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52EB5871"/>
    <w:multiLevelType w:val="multilevel"/>
    <w:tmpl w:val="48F2DD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534D77C5"/>
    <w:multiLevelType w:val="multilevel"/>
    <w:tmpl w:val="3EBE7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53760D48"/>
    <w:multiLevelType w:val="multilevel"/>
    <w:tmpl w:val="50B82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537D1DD6"/>
    <w:multiLevelType w:val="multilevel"/>
    <w:tmpl w:val="846A6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53970448"/>
    <w:multiLevelType w:val="multilevel"/>
    <w:tmpl w:val="F3942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53A0782B"/>
    <w:multiLevelType w:val="multilevel"/>
    <w:tmpl w:val="C2FE4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54D825BF"/>
    <w:multiLevelType w:val="multilevel"/>
    <w:tmpl w:val="BA10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551D114C"/>
    <w:multiLevelType w:val="multilevel"/>
    <w:tmpl w:val="69A0B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5565522B"/>
    <w:multiLevelType w:val="multilevel"/>
    <w:tmpl w:val="E6780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557B113C"/>
    <w:multiLevelType w:val="multilevel"/>
    <w:tmpl w:val="D3DA01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55804C5F"/>
    <w:multiLevelType w:val="multilevel"/>
    <w:tmpl w:val="33444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56414EB5"/>
    <w:multiLevelType w:val="multilevel"/>
    <w:tmpl w:val="8B001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567209CA"/>
    <w:multiLevelType w:val="multilevel"/>
    <w:tmpl w:val="6A9407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56886045"/>
    <w:multiLevelType w:val="multilevel"/>
    <w:tmpl w:val="E528B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56D02254"/>
    <w:multiLevelType w:val="multilevel"/>
    <w:tmpl w:val="449439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577D23BA"/>
    <w:multiLevelType w:val="multilevel"/>
    <w:tmpl w:val="ABB01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15:restartNumberingAfterBreak="0">
    <w:nsid w:val="583075A5"/>
    <w:multiLevelType w:val="multilevel"/>
    <w:tmpl w:val="3F2E4A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15:restartNumberingAfterBreak="0">
    <w:nsid w:val="589F0242"/>
    <w:multiLevelType w:val="multilevel"/>
    <w:tmpl w:val="A04068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59073603"/>
    <w:multiLevelType w:val="multilevel"/>
    <w:tmpl w:val="AC1C2C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595676E2"/>
    <w:multiLevelType w:val="multilevel"/>
    <w:tmpl w:val="05526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59927B4F"/>
    <w:multiLevelType w:val="multilevel"/>
    <w:tmpl w:val="A30C8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15:restartNumberingAfterBreak="0">
    <w:nsid w:val="59F83DE0"/>
    <w:multiLevelType w:val="multilevel"/>
    <w:tmpl w:val="00EE1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5ACB7789"/>
    <w:multiLevelType w:val="multilevel"/>
    <w:tmpl w:val="31E8E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5BF506E2"/>
    <w:multiLevelType w:val="multilevel"/>
    <w:tmpl w:val="69A67B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5C0907AE"/>
    <w:multiLevelType w:val="multilevel"/>
    <w:tmpl w:val="9C2A7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5C0E598C"/>
    <w:multiLevelType w:val="multilevel"/>
    <w:tmpl w:val="0E984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15:restartNumberingAfterBreak="0">
    <w:nsid w:val="5C6A1F72"/>
    <w:multiLevelType w:val="multilevel"/>
    <w:tmpl w:val="3A7622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15:restartNumberingAfterBreak="0">
    <w:nsid w:val="5CB54FF3"/>
    <w:multiLevelType w:val="multilevel"/>
    <w:tmpl w:val="B35AF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5D37561E"/>
    <w:multiLevelType w:val="multilevel"/>
    <w:tmpl w:val="076C2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5" w15:restartNumberingAfterBreak="0">
    <w:nsid w:val="5D5606B4"/>
    <w:multiLevelType w:val="multilevel"/>
    <w:tmpl w:val="8B5E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15:restartNumberingAfterBreak="0">
    <w:nsid w:val="5EDC6A0B"/>
    <w:multiLevelType w:val="multilevel"/>
    <w:tmpl w:val="FAE83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5F7A13B7"/>
    <w:multiLevelType w:val="multilevel"/>
    <w:tmpl w:val="16AE6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15:restartNumberingAfterBreak="0">
    <w:nsid w:val="5FF80293"/>
    <w:multiLevelType w:val="multilevel"/>
    <w:tmpl w:val="ECA07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5FF87AF0"/>
    <w:multiLevelType w:val="multilevel"/>
    <w:tmpl w:val="43907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15:restartNumberingAfterBreak="0">
    <w:nsid w:val="6013081E"/>
    <w:multiLevelType w:val="multilevel"/>
    <w:tmpl w:val="325EC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1" w15:restartNumberingAfterBreak="0">
    <w:nsid w:val="601D78CB"/>
    <w:multiLevelType w:val="multilevel"/>
    <w:tmpl w:val="9C12E1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6076633C"/>
    <w:multiLevelType w:val="multilevel"/>
    <w:tmpl w:val="8A600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15:restartNumberingAfterBreak="0">
    <w:nsid w:val="60E45C68"/>
    <w:multiLevelType w:val="multilevel"/>
    <w:tmpl w:val="9CCA8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15:restartNumberingAfterBreak="0">
    <w:nsid w:val="60EE61BC"/>
    <w:multiLevelType w:val="multilevel"/>
    <w:tmpl w:val="5F48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613277B7"/>
    <w:multiLevelType w:val="multilevel"/>
    <w:tmpl w:val="F0B046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15:restartNumberingAfterBreak="0">
    <w:nsid w:val="616C3BCA"/>
    <w:multiLevelType w:val="multilevel"/>
    <w:tmpl w:val="0CB01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619B3CD0"/>
    <w:multiLevelType w:val="multilevel"/>
    <w:tmpl w:val="4F9440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15:restartNumberingAfterBreak="0">
    <w:nsid w:val="61A24F82"/>
    <w:multiLevelType w:val="multilevel"/>
    <w:tmpl w:val="F62CB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9" w15:restartNumberingAfterBreak="0">
    <w:nsid w:val="61AB1D0D"/>
    <w:multiLevelType w:val="multilevel"/>
    <w:tmpl w:val="7988B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0" w15:restartNumberingAfterBreak="0">
    <w:nsid w:val="61F714D0"/>
    <w:multiLevelType w:val="multilevel"/>
    <w:tmpl w:val="5FE8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1" w15:restartNumberingAfterBreak="0">
    <w:nsid w:val="623D09B7"/>
    <w:multiLevelType w:val="multilevel"/>
    <w:tmpl w:val="A32A0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62826B66"/>
    <w:multiLevelType w:val="multilevel"/>
    <w:tmpl w:val="E35CE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15:restartNumberingAfterBreak="0">
    <w:nsid w:val="630A4849"/>
    <w:multiLevelType w:val="multilevel"/>
    <w:tmpl w:val="94564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4" w15:restartNumberingAfterBreak="0">
    <w:nsid w:val="64293784"/>
    <w:multiLevelType w:val="multilevel"/>
    <w:tmpl w:val="06064C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15:restartNumberingAfterBreak="0">
    <w:nsid w:val="64A739DA"/>
    <w:multiLevelType w:val="multilevel"/>
    <w:tmpl w:val="59546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6" w15:restartNumberingAfterBreak="0">
    <w:nsid w:val="64FC5AD5"/>
    <w:multiLevelType w:val="multilevel"/>
    <w:tmpl w:val="C3E0F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15:restartNumberingAfterBreak="0">
    <w:nsid w:val="65374B83"/>
    <w:multiLevelType w:val="multilevel"/>
    <w:tmpl w:val="2BACB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15:restartNumberingAfterBreak="0">
    <w:nsid w:val="65636593"/>
    <w:multiLevelType w:val="multilevel"/>
    <w:tmpl w:val="F48C23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15:restartNumberingAfterBreak="0">
    <w:nsid w:val="65762FF5"/>
    <w:multiLevelType w:val="multilevel"/>
    <w:tmpl w:val="F3FCA8B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70" w15:restartNumberingAfterBreak="0">
    <w:nsid w:val="669536D3"/>
    <w:multiLevelType w:val="multilevel"/>
    <w:tmpl w:val="E3FA7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15:restartNumberingAfterBreak="0">
    <w:nsid w:val="67C54D6D"/>
    <w:multiLevelType w:val="multilevel"/>
    <w:tmpl w:val="2F2E4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2" w15:restartNumberingAfterBreak="0">
    <w:nsid w:val="67D35E2B"/>
    <w:multiLevelType w:val="multilevel"/>
    <w:tmpl w:val="E84E7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15:restartNumberingAfterBreak="0">
    <w:nsid w:val="682A6EDF"/>
    <w:multiLevelType w:val="multilevel"/>
    <w:tmpl w:val="4FBA0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15:restartNumberingAfterBreak="0">
    <w:nsid w:val="688049EB"/>
    <w:multiLevelType w:val="multilevel"/>
    <w:tmpl w:val="F20A0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15:restartNumberingAfterBreak="0">
    <w:nsid w:val="688D449F"/>
    <w:multiLevelType w:val="multilevel"/>
    <w:tmpl w:val="92E4E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6" w15:restartNumberingAfterBreak="0">
    <w:nsid w:val="693F676D"/>
    <w:multiLevelType w:val="multilevel"/>
    <w:tmpl w:val="1A0C8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15:restartNumberingAfterBreak="0">
    <w:nsid w:val="694A1978"/>
    <w:multiLevelType w:val="multilevel"/>
    <w:tmpl w:val="A8D20E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15:restartNumberingAfterBreak="0">
    <w:nsid w:val="69BB7329"/>
    <w:multiLevelType w:val="multilevel"/>
    <w:tmpl w:val="6E669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9" w15:restartNumberingAfterBreak="0">
    <w:nsid w:val="6A2B5011"/>
    <w:multiLevelType w:val="multilevel"/>
    <w:tmpl w:val="CCAEB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0" w15:restartNumberingAfterBreak="0">
    <w:nsid w:val="6A4C3377"/>
    <w:multiLevelType w:val="multilevel"/>
    <w:tmpl w:val="2F7886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1" w15:restartNumberingAfterBreak="0">
    <w:nsid w:val="6A7C5634"/>
    <w:multiLevelType w:val="multilevel"/>
    <w:tmpl w:val="BB52A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15:restartNumberingAfterBreak="0">
    <w:nsid w:val="6B323019"/>
    <w:multiLevelType w:val="multilevel"/>
    <w:tmpl w:val="D4041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3" w15:restartNumberingAfterBreak="0">
    <w:nsid w:val="6B3643CA"/>
    <w:multiLevelType w:val="multilevel"/>
    <w:tmpl w:val="C6FE94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4" w15:restartNumberingAfterBreak="0">
    <w:nsid w:val="6B5A3662"/>
    <w:multiLevelType w:val="multilevel"/>
    <w:tmpl w:val="2B689C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5" w15:restartNumberingAfterBreak="0">
    <w:nsid w:val="6BA15D40"/>
    <w:multiLevelType w:val="multilevel"/>
    <w:tmpl w:val="6074D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6" w15:restartNumberingAfterBreak="0">
    <w:nsid w:val="6C567D1B"/>
    <w:multiLevelType w:val="multilevel"/>
    <w:tmpl w:val="9FDC2E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7" w15:restartNumberingAfterBreak="0">
    <w:nsid w:val="6D012039"/>
    <w:multiLevelType w:val="multilevel"/>
    <w:tmpl w:val="C8E6C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8" w15:restartNumberingAfterBreak="0">
    <w:nsid w:val="6DA531C4"/>
    <w:multiLevelType w:val="multilevel"/>
    <w:tmpl w:val="C49C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9" w15:restartNumberingAfterBreak="0">
    <w:nsid w:val="6DBE6C37"/>
    <w:multiLevelType w:val="multilevel"/>
    <w:tmpl w:val="77BA94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15:restartNumberingAfterBreak="0">
    <w:nsid w:val="6E256230"/>
    <w:multiLevelType w:val="multilevel"/>
    <w:tmpl w:val="2046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15:restartNumberingAfterBreak="0">
    <w:nsid w:val="6E603121"/>
    <w:multiLevelType w:val="multilevel"/>
    <w:tmpl w:val="09A082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15:restartNumberingAfterBreak="0">
    <w:nsid w:val="6E6D2C7F"/>
    <w:multiLevelType w:val="multilevel"/>
    <w:tmpl w:val="5F88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3" w15:restartNumberingAfterBreak="0">
    <w:nsid w:val="6EC36DA5"/>
    <w:multiLevelType w:val="multilevel"/>
    <w:tmpl w:val="5CE64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15:restartNumberingAfterBreak="0">
    <w:nsid w:val="6EFC041B"/>
    <w:multiLevelType w:val="multilevel"/>
    <w:tmpl w:val="4E825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5" w15:restartNumberingAfterBreak="0">
    <w:nsid w:val="6F5A0EB1"/>
    <w:multiLevelType w:val="multilevel"/>
    <w:tmpl w:val="A7B8C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6" w15:restartNumberingAfterBreak="0">
    <w:nsid w:val="6F7E047D"/>
    <w:multiLevelType w:val="multilevel"/>
    <w:tmpl w:val="99E46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7" w15:restartNumberingAfterBreak="0">
    <w:nsid w:val="70151B09"/>
    <w:multiLevelType w:val="multilevel"/>
    <w:tmpl w:val="CD142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7061035E"/>
    <w:multiLevelType w:val="multilevel"/>
    <w:tmpl w:val="A3D0D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15:restartNumberingAfterBreak="0">
    <w:nsid w:val="70B35407"/>
    <w:multiLevelType w:val="multilevel"/>
    <w:tmpl w:val="D0EC8F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15:restartNumberingAfterBreak="0">
    <w:nsid w:val="70CB668F"/>
    <w:multiLevelType w:val="multilevel"/>
    <w:tmpl w:val="8E12B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1" w15:restartNumberingAfterBreak="0">
    <w:nsid w:val="70F10C24"/>
    <w:multiLevelType w:val="multilevel"/>
    <w:tmpl w:val="E86AA7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15:restartNumberingAfterBreak="0">
    <w:nsid w:val="71B32C12"/>
    <w:multiLevelType w:val="multilevel"/>
    <w:tmpl w:val="D25810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3" w15:restartNumberingAfterBreak="0">
    <w:nsid w:val="73A26F7F"/>
    <w:multiLevelType w:val="multilevel"/>
    <w:tmpl w:val="6C44E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15:restartNumberingAfterBreak="0">
    <w:nsid w:val="73D92997"/>
    <w:multiLevelType w:val="multilevel"/>
    <w:tmpl w:val="671896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5" w15:restartNumberingAfterBreak="0">
    <w:nsid w:val="75673E79"/>
    <w:multiLevelType w:val="multilevel"/>
    <w:tmpl w:val="ADBC7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15:restartNumberingAfterBreak="0">
    <w:nsid w:val="76EA2F9B"/>
    <w:multiLevelType w:val="multilevel"/>
    <w:tmpl w:val="2F38BE58"/>
    <w:lvl w:ilvl="0">
      <w:start w:val="1"/>
      <w:numFmt w:val="lowerRoman"/>
      <w:lvlText w:val="%1."/>
      <w:lvlJc w:val="right"/>
      <w:pPr>
        <w:tabs>
          <w:tab w:val="num" w:pos="720"/>
        </w:tabs>
        <w:ind w:left="720" w:hanging="360"/>
      </w:pPr>
    </w:lvl>
    <w:lvl w:ilvl="1">
      <w:start w:val="1"/>
      <w:numFmt w:val="lowerLetter"/>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07" w15:restartNumberingAfterBreak="0">
    <w:nsid w:val="77793348"/>
    <w:multiLevelType w:val="multilevel"/>
    <w:tmpl w:val="3572DA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8" w15:restartNumberingAfterBreak="0">
    <w:nsid w:val="77D74D8F"/>
    <w:multiLevelType w:val="multilevel"/>
    <w:tmpl w:val="79567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9" w15:restartNumberingAfterBreak="0">
    <w:nsid w:val="7805392D"/>
    <w:multiLevelType w:val="multilevel"/>
    <w:tmpl w:val="6862D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0" w15:restartNumberingAfterBreak="0">
    <w:nsid w:val="78715D1F"/>
    <w:multiLevelType w:val="multilevel"/>
    <w:tmpl w:val="526678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1" w15:restartNumberingAfterBreak="0">
    <w:nsid w:val="78EC35E0"/>
    <w:multiLevelType w:val="multilevel"/>
    <w:tmpl w:val="2AFC5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2" w15:restartNumberingAfterBreak="0">
    <w:nsid w:val="791572F8"/>
    <w:multiLevelType w:val="multilevel"/>
    <w:tmpl w:val="B024E3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3" w15:restartNumberingAfterBreak="0">
    <w:nsid w:val="791978A5"/>
    <w:multiLevelType w:val="multilevel"/>
    <w:tmpl w:val="2D5C7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4" w15:restartNumberingAfterBreak="0">
    <w:nsid w:val="7A3638F5"/>
    <w:multiLevelType w:val="multilevel"/>
    <w:tmpl w:val="81120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15:restartNumberingAfterBreak="0">
    <w:nsid w:val="7A7D5C54"/>
    <w:multiLevelType w:val="multilevel"/>
    <w:tmpl w:val="A7DE7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6" w15:restartNumberingAfterBreak="0">
    <w:nsid w:val="7B1F21BC"/>
    <w:multiLevelType w:val="multilevel"/>
    <w:tmpl w:val="CC2E7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7" w15:restartNumberingAfterBreak="0">
    <w:nsid w:val="7B234C48"/>
    <w:multiLevelType w:val="multilevel"/>
    <w:tmpl w:val="5A88AB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15:restartNumberingAfterBreak="0">
    <w:nsid w:val="7B5A0FC9"/>
    <w:multiLevelType w:val="multilevel"/>
    <w:tmpl w:val="A55AD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9" w15:restartNumberingAfterBreak="0">
    <w:nsid w:val="7BCC04F0"/>
    <w:multiLevelType w:val="multilevel"/>
    <w:tmpl w:val="1A243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0" w15:restartNumberingAfterBreak="0">
    <w:nsid w:val="7C2C6A0B"/>
    <w:multiLevelType w:val="multilevel"/>
    <w:tmpl w:val="CD9670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1" w15:restartNumberingAfterBreak="0">
    <w:nsid w:val="7D54449C"/>
    <w:multiLevelType w:val="multilevel"/>
    <w:tmpl w:val="9E689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2" w15:restartNumberingAfterBreak="0">
    <w:nsid w:val="7DB71941"/>
    <w:multiLevelType w:val="multilevel"/>
    <w:tmpl w:val="FA38D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3" w15:restartNumberingAfterBreak="0">
    <w:nsid w:val="7DB9636C"/>
    <w:multiLevelType w:val="multilevel"/>
    <w:tmpl w:val="C96CA7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4" w15:restartNumberingAfterBreak="0">
    <w:nsid w:val="7E3054EC"/>
    <w:multiLevelType w:val="multilevel"/>
    <w:tmpl w:val="38A80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5" w15:restartNumberingAfterBreak="0">
    <w:nsid w:val="7E4C0858"/>
    <w:multiLevelType w:val="multilevel"/>
    <w:tmpl w:val="8542A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6" w15:restartNumberingAfterBreak="0">
    <w:nsid w:val="7EFA1949"/>
    <w:multiLevelType w:val="multilevel"/>
    <w:tmpl w:val="6AC0D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7" w15:restartNumberingAfterBreak="0">
    <w:nsid w:val="7F6C309B"/>
    <w:multiLevelType w:val="multilevel"/>
    <w:tmpl w:val="E9C02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8" w15:restartNumberingAfterBreak="0">
    <w:nsid w:val="7FB33C26"/>
    <w:multiLevelType w:val="multilevel"/>
    <w:tmpl w:val="7DF45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9" w15:restartNumberingAfterBreak="0">
    <w:nsid w:val="7FDD1CA3"/>
    <w:multiLevelType w:val="multilevel"/>
    <w:tmpl w:val="9FB670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0" w15:restartNumberingAfterBreak="0">
    <w:nsid w:val="7FF41319"/>
    <w:multiLevelType w:val="multilevel"/>
    <w:tmpl w:val="C80AB6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82"/>
  </w:num>
  <w:num w:numId="2">
    <w:abstractNumId w:val="307"/>
  </w:num>
  <w:num w:numId="3">
    <w:abstractNumId w:val="91"/>
  </w:num>
  <w:num w:numId="4">
    <w:abstractNumId w:val="92"/>
  </w:num>
  <w:num w:numId="5">
    <w:abstractNumId w:val="285"/>
  </w:num>
  <w:num w:numId="6">
    <w:abstractNumId w:val="191"/>
  </w:num>
  <w:num w:numId="7">
    <w:abstractNumId w:val="119"/>
  </w:num>
  <w:num w:numId="8">
    <w:abstractNumId w:val="167"/>
  </w:num>
  <w:num w:numId="9">
    <w:abstractNumId w:val="174"/>
  </w:num>
  <w:num w:numId="10">
    <w:abstractNumId w:val="255"/>
  </w:num>
  <w:num w:numId="11">
    <w:abstractNumId w:val="249"/>
  </w:num>
  <w:num w:numId="12">
    <w:abstractNumId w:val="14"/>
  </w:num>
  <w:num w:numId="13">
    <w:abstractNumId w:val="75"/>
  </w:num>
  <w:num w:numId="14">
    <w:abstractNumId w:val="40"/>
  </w:num>
  <w:num w:numId="15">
    <w:abstractNumId w:val="325"/>
  </w:num>
  <w:num w:numId="16">
    <w:abstractNumId w:val="117"/>
  </w:num>
  <w:num w:numId="17">
    <w:abstractNumId w:val="35"/>
  </w:num>
  <w:num w:numId="18">
    <w:abstractNumId w:val="104"/>
  </w:num>
  <w:num w:numId="19">
    <w:abstractNumId w:val="139"/>
  </w:num>
  <w:num w:numId="20">
    <w:abstractNumId w:val="306"/>
    <w:lvlOverride w:ilvl="0">
      <w:startOverride w:val="1"/>
    </w:lvlOverride>
  </w:num>
  <w:num w:numId="21">
    <w:abstractNumId w:val="306"/>
    <w:lvlOverride w:ilvl="0"/>
    <w:lvlOverride w:ilvl="1">
      <w:startOverride w:val="1"/>
    </w:lvlOverride>
  </w:num>
  <w:num w:numId="22">
    <w:abstractNumId w:val="306"/>
    <w:lvlOverride w:ilvl="0"/>
    <w:lvlOverride w:ilvl="1"/>
    <w:lvlOverride w:ilvl="2">
      <w:startOverride w:val="1"/>
    </w:lvlOverride>
  </w:num>
  <w:num w:numId="23">
    <w:abstractNumId w:val="306"/>
    <w:lvlOverride w:ilvl="0"/>
    <w:lvlOverride w:ilvl="1"/>
    <w:lvlOverride w:ilvl="2"/>
    <w:lvlOverride w:ilvl="3">
      <w:startOverride w:val="1"/>
    </w:lvlOverride>
  </w:num>
  <w:num w:numId="24">
    <w:abstractNumId w:val="306"/>
    <w:lvlOverride w:ilvl="0"/>
    <w:lvlOverride w:ilvl="1"/>
    <w:lvlOverride w:ilvl="2"/>
    <w:lvlOverride w:ilvl="3">
      <w:startOverride w:val="1"/>
    </w:lvlOverride>
  </w:num>
  <w:num w:numId="25">
    <w:abstractNumId w:val="248"/>
  </w:num>
  <w:num w:numId="26">
    <w:abstractNumId w:val="205"/>
  </w:num>
  <w:num w:numId="27">
    <w:abstractNumId w:val="288"/>
  </w:num>
  <w:num w:numId="28">
    <w:abstractNumId w:val="231"/>
  </w:num>
  <w:num w:numId="29">
    <w:abstractNumId w:val="192"/>
  </w:num>
  <w:num w:numId="30">
    <w:abstractNumId w:val="4"/>
  </w:num>
  <w:num w:numId="31">
    <w:abstractNumId w:val="43"/>
  </w:num>
  <w:num w:numId="32">
    <w:abstractNumId w:val="55"/>
  </w:num>
  <w:num w:numId="33">
    <w:abstractNumId w:val="278"/>
  </w:num>
  <w:num w:numId="34">
    <w:abstractNumId w:val="80"/>
  </w:num>
  <w:num w:numId="35">
    <w:abstractNumId w:val="284"/>
  </w:num>
  <w:num w:numId="36">
    <w:abstractNumId w:val="186"/>
  </w:num>
  <w:num w:numId="37">
    <w:abstractNumId w:val="328"/>
  </w:num>
  <w:num w:numId="38">
    <w:abstractNumId w:val="79"/>
  </w:num>
  <w:num w:numId="39">
    <w:abstractNumId w:val="329"/>
  </w:num>
  <w:num w:numId="40">
    <w:abstractNumId w:val="81"/>
  </w:num>
  <w:num w:numId="41">
    <w:abstractNumId w:val="87"/>
  </w:num>
  <w:num w:numId="42">
    <w:abstractNumId w:val="301"/>
  </w:num>
  <w:num w:numId="43">
    <w:abstractNumId w:val="82"/>
  </w:num>
  <w:num w:numId="44">
    <w:abstractNumId w:val="315"/>
  </w:num>
  <w:num w:numId="45">
    <w:abstractNumId w:val="135"/>
  </w:num>
  <w:num w:numId="46">
    <w:abstractNumId w:val="245"/>
  </w:num>
  <w:num w:numId="47">
    <w:abstractNumId w:val="244"/>
  </w:num>
  <w:num w:numId="48">
    <w:abstractNumId w:val="152"/>
  </w:num>
  <w:num w:numId="49">
    <w:abstractNumId w:val="127"/>
  </w:num>
  <w:num w:numId="50">
    <w:abstractNumId w:val="147"/>
  </w:num>
  <w:num w:numId="51">
    <w:abstractNumId w:val="177"/>
  </w:num>
  <w:num w:numId="52">
    <w:abstractNumId w:val="63"/>
  </w:num>
  <w:num w:numId="53">
    <w:abstractNumId w:val="108"/>
  </w:num>
  <w:num w:numId="54">
    <w:abstractNumId w:val="5"/>
  </w:num>
  <w:num w:numId="55">
    <w:abstractNumId w:val="216"/>
  </w:num>
  <w:num w:numId="56">
    <w:abstractNumId w:val="322"/>
  </w:num>
  <w:num w:numId="57">
    <w:abstractNumId w:val="29"/>
  </w:num>
  <w:num w:numId="58">
    <w:abstractNumId w:val="168"/>
    <w:lvlOverride w:ilvl="0">
      <w:startOverride w:val="1"/>
    </w:lvlOverride>
  </w:num>
  <w:num w:numId="59">
    <w:abstractNumId w:val="264"/>
  </w:num>
  <w:num w:numId="60">
    <w:abstractNumId w:val="264"/>
    <w:lvlOverride w:ilvl="1">
      <w:startOverride w:val="1"/>
    </w:lvlOverride>
  </w:num>
  <w:num w:numId="61">
    <w:abstractNumId w:val="157"/>
  </w:num>
  <w:num w:numId="62">
    <w:abstractNumId w:val="234"/>
  </w:num>
  <w:num w:numId="63">
    <w:abstractNumId w:val="153"/>
  </w:num>
  <w:num w:numId="64">
    <w:abstractNumId w:val="153"/>
    <w:lvlOverride w:ilvl="1">
      <w:startOverride w:val="1"/>
    </w:lvlOverride>
  </w:num>
  <w:num w:numId="65">
    <w:abstractNumId w:val="221"/>
  </w:num>
  <w:num w:numId="66">
    <w:abstractNumId w:val="84"/>
  </w:num>
  <w:num w:numId="67">
    <w:abstractNumId w:val="310"/>
  </w:num>
  <w:num w:numId="68">
    <w:abstractNumId w:val="224"/>
  </w:num>
  <w:num w:numId="69">
    <w:abstractNumId w:val="73"/>
  </w:num>
  <w:num w:numId="70">
    <w:abstractNumId w:val="281"/>
  </w:num>
  <w:num w:numId="71">
    <w:abstractNumId w:val="251"/>
  </w:num>
  <w:num w:numId="72">
    <w:abstractNumId w:val="260"/>
  </w:num>
  <w:num w:numId="73">
    <w:abstractNumId w:val="124"/>
  </w:num>
  <w:num w:numId="74">
    <w:abstractNumId w:val="187"/>
  </w:num>
  <w:num w:numId="75">
    <w:abstractNumId w:val="261"/>
  </w:num>
  <w:num w:numId="76">
    <w:abstractNumId w:val="0"/>
  </w:num>
  <w:num w:numId="77">
    <w:abstractNumId w:val="0"/>
    <w:lvlOverride w:ilvl="1">
      <w:startOverride w:val="1"/>
    </w:lvlOverride>
  </w:num>
  <w:num w:numId="78">
    <w:abstractNumId w:val="85"/>
  </w:num>
  <w:num w:numId="79">
    <w:abstractNumId w:val="214"/>
  </w:num>
  <w:num w:numId="80">
    <w:abstractNumId w:val="137"/>
  </w:num>
  <w:num w:numId="81">
    <w:abstractNumId w:val="10"/>
  </w:num>
  <w:num w:numId="82">
    <w:abstractNumId w:val="213"/>
  </w:num>
  <w:num w:numId="83">
    <w:abstractNumId w:val="67"/>
  </w:num>
  <w:num w:numId="84">
    <w:abstractNumId w:val="11"/>
  </w:num>
  <w:num w:numId="85">
    <w:abstractNumId w:val="280"/>
  </w:num>
  <w:num w:numId="86">
    <w:abstractNumId w:val="279"/>
  </w:num>
  <w:num w:numId="87">
    <w:abstractNumId w:val="253"/>
  </w:num>
  <w:num w:numId="88">
    <w:abstractNumId w:val="314"/>
  </w:num>
  <w:num w:numId="89">
    <w:abstractNumId w:val="272"/>
  </w:num>
  <w:num w:numId="90">
    <w:abstractNumId w:val="101"/>
  </w:num>
  <w:num w:numId="91">
    <w:abstractNumId w:val="320"/>
  </w:num>
  <w:num w:numId="92">
    <w:abstractNumId w:val="241"/>
  </w:num>
  <w:num w:numId="93">
    <w:abstractNumId w:val="319"/>
  </w:num>
  <w:num w:numId="94">
    <w:abstractNumId w:val="222"/>
  </w:num>
  <w:num w:numId="95">
    <w:abstractNumId w:val="45"/>
  </w:num>
  <w:num w:numId="96">
    <w:abstractNumId w:val="141"/>
  </w:num>
  <w:num w:numId="97">
    <w:abstractNumId w:val="2"/>
  </w:num>
  <w:num w:numId="98">
    <w:abstractNumId w:val="271"/>
  </w:num>
  <w:num w:numId="99">
    <w:abstractNumId w:val="210"/>
  </w:num>
  <w:num w:numId="100">
    <w:abstractNumId w:val="209"/>
  </w:num>
  <w:num w:numId="101">
    <w:abstractNumId w:val="209"/>
    <w:lvlOverride w:ilvl="1">
      <w:startOverride w:val="1"/>
    </w:lvlOverride>
  </w:num>
  <w:num w:numId="102">
    <w:abstractNumId w:val="136"/>
  </w:num>
  <w:num w:numId="103">
    <w:abstractNumId w:val="62"/>
  </w:num>
  <w:num w:numId="104">
    <w:abstractNumId w:val="267"/>
  </w:num>
  <w:num w:numId="105">
    <w:abstractNumId w:val="24"/>
  </w:num>
  <w:num w:numId="106">
    <w:abstractNumId w:val="132"/>
  </w:num>
  <w:num w:numId="107">
    <w:abstractNumId w:val="203"/>
  </w:num>
  <w:num w:numId="108">
    <w:abstractNumId w:val="98"/>
  </w:num>
  <w:num w:numId="109">
    <w:abstractNumId w:val="228"/>
  </w:num>
  <w:num w:numId="110">
    <w:abstractNumId w:val="218"/>
  </w:num>
  <w:num w:numId="111">
    <w:abstractNumId w:val="276"/>
  </w:num>
  <w:num w:numId="112">
    <w:abstractNumId w:val="22"/>
  </w:num>
  <w:num w:numId="113">
    <w:abstractNumId w:val="185"/>
  </w:num>
  <w:num w:numId="114">
    <w:abstractNumId w:val="239"/>
  </w:num>
  <w:num w:numId="115">
    <w:abstractNumId w:val="34"/>
  </w:num>
  <w:num w:numId="116">
    <w:abstractNumId w:val="97"/>
  </w:num>
  <w:num w:numId="117">
    <w:abstractNumId w:val="86"/>
  </w:num>
  <w:num w:numId="118">
    <w:abstractNumId w:val="89"/>
  </w:num>
  <w:num w:numId="119">
    <w:abstractNumId w:val="286"/>
  </w:num>
  <w:num w:numId="120">
    <w:abstractNumId w:val="277"/>
  </w:num>
  <w:num w:numId="121">
    <w:abstractNumId w:val="142"/>
  </w:num>
  <w:num w:numId="122">
    <w:abstractNumId w:val="298"/>
  </w:num>
  <w:num w:numId="123">
    <w:abstractNumId w:val="105"/>
  </w:num>
  <w:num w:numId="124">
    <w:abstractNumId w:val="128"/>
  </w:num>
  <w:num w:numId="125">
    <w:abstractNumId w:val="74"/>
  </w:num>
  <w:num w:numId="126">
    <w:abstractNumId w:val="237"/>
  </w:num>
  <w:num w:numId="127">
    <w:abstractNumId w:val="223"/>
  </w:num>
  <w:num w:numId="128">
    <w:abstractNumId w:val="269"/>
    <w:lvlOverride w:ilvl="0">
      <w:startOverride w:val="1"/>
    </w:lvlOverride>
  </w:num>
  <w:num w:numId="129">
    <w:abstractNumId w:val="138"/>
  </w:num>
  <w:num w:numId="130">
    <w:abstractNumId w:val="53"/>
  </w:num>
  <w:num w:numId="131">
    <w:abstractNumId w:val="95"/>
  </w:num>
  <w:num w:numId="132">
    <w:abstractNumId w:val="16"/>
  </w:num>
  <w:num w:numId="133">
    <w:abstractNumId w:val="308"/>
  </w:num>
  <w:num w:numId="134">
    <w:abstractNumId w:val="220"/>
  </w:num>
  <w:num w:numId="135">
    <w:abstractNumId w:val="8"/>
  </w:num>
  <w:num w:numId="136">
    <w:abstractNumId w:val="8"/>
    <w:lvlOverride w:ilvl="1">
      <w:startOverride w:val="1"/>
    </w:lvlOverride>
  </w:num>
  <w:num w:numId="137">
    <w:abstractNumId w:val="160"/>
  </w:num>
  <w:num w:numId="138">
    <w:abstractNumId w:val="59"/>
  </w:num>
  <w:num w:numId="139">
    <w:abstractNumId w:val="143"/>
    <w:lvlOverride w:ilvl="0">
      <w:startOverride w:val="1"/>
    </w:lvlOverride>
  </w:num>
  <w:num w:numId="140">
    <w:abstractNumId w:val="230"/>
    <w:lvlOverride w:ilvl="0">
      <w:startOverride w:val="3"/>
    </w:lvlOverride>
  </w:num>
  <w:num w:numId="141">
    <w:abstractNumId w:val="52"/>
  </w:num>
  <w:num w:numId="142">
    <w:abstractNumId w:val="114"/>
  </w:num>
  <w:num w:numId="143">
    <w:abstractNumId w:val="197"/>
  </w:num>
  <w:num w:numId="144">
    <w:abstractNumId w:val="131"/>
  </w:num>
  <w:num w:numId="145">
    <w:abstractNumId w:val="212"/>
  </w:num>
  <w:num w:numId="146">
    <w:abstractNumId w:val="193"/>
  </w:num>
  <w:num w:numId="147">
    <w:abstractNumId w:val="116"/>
  </w:num>
  <w:num w:numId="148">
    <w:abstractNumId w:val="102"/>
  </w:num>
  <w:num w:numId="149">
    <w:abstractNumId w:val="90"/>
  </w:num>
  <w:num w:numId="150">
    <w:abstractNumId w:val="156"/>
  </w:num>
  <w:num w:numId="151">
    <w:abstractNumId w:val="13"/>
  </w:num>
  <w:num w:numId="152">
    <w:abstractNumId w:val="28"/>
  </w:num>
  <w:num w:numId="153">
    <w:abstractNumId w:val="265"/>
  </w:num>
  <w:num w:numId="154">
    <w:abstractNumId w:val="96"/>
  </w:num>
  <w:num w:numId="155">
    <w:abstractNumId w:val="71"/>
  </w:num>
  <w:num w:numId="156">
    <w:abstractNumId w:val="47"/>
  </w:num>
  <w:num w:numId="157">
    <w:abstractNumId w:val="94"/>
  </w:num>
  <w:num w:numId="158">
    <w:abstractNumId w:val="292"/>
  </w:num>
  <w:num w:numId="159">
    <w:abstractNumId w:val="305"/>
  </w:num>
  <w:num w:numId="160">
    <w:abstractNumId w:val="150"/>
  </w:num>
  <w:num w:numId="161">
    <w:abstractNumId w:val="173"/>
    <w:lvlOverride w:ilvl="0">
      <w:startOverride w:val="1"/>
    </w:lvlOverride>
  </w:num>
  <w:num w:numId="162">
    <w:abstractNumId w:val="257"/>
  </w:num>
  <w:num w:numId="163">
    <w:abstractNumId w:val="247"/>
  </w:num>
  <w:num w:numId="164">
    <w:abstractNumId w:val="247"/>
    <w:lvlOverride w:ilvl="1">
      <w:startOverride w:val="1"/>
    </w:lvlOverride>
  </w:num>
  <w:num w:numId="165">
    <w:abstractNumId w:val="247"/>
    <w:lvlOverride w:ilvl="1">
      <w:startOverride w:val="2"/>
    </w:lvlOverride>
  </w:num>
  <w:num w:numId="166">
    <w:abstractNumId w:val="247"/>
    <w:lvlOverride w:ilvl="1">
      <w:lvl w:ilvl="1">
        <w:numFmt w:val="bullet"/>
        <w:lvlText w:val="o"/>
        <w:lvlJc w:val="left"/>
        <w:pPr>
          <w:tabs>
            <w:tab w:val="num" w:pos="1440"/>
          </w:tabs>
          <w:ind w:left="1440" w:hanging="360"/>
        </w:pPr>
        <w:rPr>
          <w:rFonts w:ascii="Courier New" w:hAnsi="Courier New" w:hint="default"/>
          <w:sz w:val="20"/>
        </w:rPr>
      </w:lvl>
    </w:lvlOverride>
  </w:num>
  <w:num w:numId="167">
    <w:abstractNumId w:val="1"/>
  </w:num>
  <w:num w:numId="168">
    <w:abstractNumId w:val="100"/>
  </w:num>
  <w:num w:numId="169">
    <w:abstractNumId w:val="144"/>
  </w:num>
  <w:num w:numId="170">
    <w:abstractNumId w:val="227"/>
  </w:num>
  <w:num w:numId="171">
    <w:abstractNumId w:val="204"/>
  </w:num>
  <w:num w:numId="172">
    <w:abstractNumId w:val="20"/>
  </w:num>
  <w:num w:numId="173">
    <w:abstractNumId w:val="48"/>
  </w:num>
  <w:num w:numId="174">
    <w:abstractNumId w:val="183"/>
    <w:lvlOverride w:ilvl="0">
      <w:startOverride w:val="1"/>
    </w:lvlOverride>
  </w:num>
  <w:num w:numId="175">
    <w:abstractNumId w:val="46"/>
  </w:num>
  <w:num w:numId="176">
    <w:abstractNumId w:val="294"/>
  </w:num>
  <w:num w:numId="177">
    <w:abstractNumId w:val="179"/>
  </w:num>
  <w:num w:numId="178">
    <w:abstractNumId w:val="316"/>
  </w:num>
  <w:num w:numId="179">
    <w:abstractNumId w:val="211"/>
  </w:num>
  <w:num w:numId="180">
    <w:abstractNumId w:val="155"/>
  </w:num>
  <w:num w:numId="181">
    <w:abstractNumId w:val="202"/>
  </w:num>
  <w:num w:numId="182">
    <w:abstractNumId w:val="159"/>
  </w:num>
  <w:num w:numId="183">
    <w:abstractNumId w:val="219"/>
  </w:num>
  <w:num w:numId="184">
    <w:abstractNumId w:val="31"/>
  </w:num>
  <w:num w:numId="185">
    <w:abstractNumId w:val="169"/>
  </w:num>
  <w:num w:numId="186">
    <w:abstractNumId w:val="297"/>
  </w:num>
  <w:num w:numId="187">
    <w:abstractNumId w:val="273"/>
  </w:num>
  <w:num w:numId="188">
    <w:abstractNumId w:val="311"/>
  </w:num>
  <w:num w:numId="189">
    <w:abstractNumId w:val="291"/>
  </w:num>
  <w:num w:numId="190">
    <w:abstractNumId w:val="291"/>
    <w:lvlOverride w:ilvl="2">
      <w:startOverride w:val="1"/>
    </w:lvlOverride>
  </w:num>
  <w:num w:numId="191">
    <w:abstractNumId w:val="122"/>
  </w:num>
  <w:num w:numId="192">
    <w:abstractNumId w:val="37"/>
  </w:num>
  <w:num w:numId="193">
    <w:abstractNumId w:val="120"/>
  </w:num>
  <w:num w:numId="194">
    <w:abstractNumId w:val="18"/>
  </w:num>
  <w:num w:numId="195">
    <w:abstractNumId w:val="263"/>
  </w:num>
  <w:num w:numId="196">
    <w:abstractNumId w:val="270"/>
  </w:num>
  <w:num w:numId="197">
    <w:abstractNumId w:val="321"/>
  </w:num>
  <w:num w:numId="198">
    <w:abstractNumId w:val="246"/>
  </w:num>
  <w:num w:numId="199">
    <w:abstractNumId w:val="243"/>
  </w:num>
  <w:num w:numId="200">
    <w:abstractNumId w:val="123"/>
  </w:num>
  <w:num w:numId="201">
    <w:abstractNumId w:val="229"/>
  </w:num>
  <w:num w:numId="202">
    <w:abstractNumId w:val="151"/>
  </w:num>
  <w:num w:numId="203">
    <w:abstractNumId w:val="233"/>
  </w:num>
  <w:num w:numId="204">
    <w:abstractNumId w:val="32"/>
  </w:num>
  <w:num w:numId="205">
    <w:abstractNumId w:val="295"/>
  </w:num>
  <w:num w:numId="206">
    <w:abstractNumId w:val="309"/>
  </w:num>
  <w:num w:numId="207">
    <w:abstractNumId w:val="163"/>
  </w:num>
  <w:num w:numId="208">
    <w:abstractNumId w:val="226"/>
  </w:num>
  <w:num w:numId="209">
    <w:abstractNumId w:val="226"/>
    <w:lvlOverride w:ilvl="1">
      <w:startOverride w:val="1"/>
    </w:lvlOverride>
  </w:num>
  <w:num w:numId="210">
    <w:abstractNumId w:val="162"/>
  </w:num>
  <w:num w:numId="211">
    <w:abstractNumId w:val="77"/>
  </w:num>
  <w:num w:numId="212">
    <w:abstractNumId w:val="161"/>
  </w:num>
  <w:num w:numId="213">
    <w:abstractNumId w:val="330"/>
  </w:num>
  <w:num w:numId="214">
    <w:abstractNumId w:val="232"/>
  </w:num>
  <w:num w:numId="215">
    <w:abstractNumId w:val="7"/>
  </w:num>
  <w:num w:numId="216">
    <w:abstractNumId w:val="207"/>
  </w:num>
  <w:num w:numId="217">
    <w:abstractNumId w:val="302"/>
  </w:num>
  <w:num w:numId="218">
    <w:abstractNumId w:val="302"/>
    <w:lvlOverride w:ilvl="1">
      <w:startOverride w:val="1"/>
    </w:lvlOverride>
  </w:num>
  <w:num w:numId="219">
    <w:abstractNumId w:val="44"/>
  </w:num>
  <w:num w:numId="220">
    <w:abstractNumId w:val="283"/>
  </w:num>
  <w:num w:numId="221">
    <w:abstractNumId w:val="283"/>
    <w:lvlOverride w:ilvl="2">
      <w:startOverride w:val="1"/>
    </w:lvlOverride>
  </w:num>
  <w:num w:numId="222">
    <w:abstractNumId w:val="125"/>
  </w:num>
  <w:num w:numId="223">
    <w:abstractNumId w:val="57"/>
  </w:num>
  <w:num w:numId="224">
    <w:abstractNumId w:val="194"/>
  </w:num>
  <w:num w:numId="225">
    <w:abstractNumId w:val="140"/>
  </w:num>
  <w:num w:numId="226">
    <w:abstractNumId w:val="326"/>
  </w:num>
  <w:num w:numId="227">
    <w:abstractNumId w:val="317"/>
  </w:num>
  <w:num w:numId="228">
    <w:abstractNumId w:val="25"/>
  </w:num>
  <w:num w:numId="229">
    <w:abstractNumId w:val="69"/>
  </w:num>
  <w:num w:numId="230">
    <w:abstractNumId w:val="93"/>
  </w:num>
  <w:num w:numId="231">
    <w:abstractNumId w:val="327"/>
  </w:num>
  <w:num w:numId="232">
    <w:abstractNumId w:val="27"/>
  </w:num>
  <w:num w:numId="233">
    <w:abstractNumId w:val="30"/>
  </w:num>
  <w:num w:numId="234">
    <w:abstractNumId w:val="38"/>
  </w:num>
  <w:num w:numId="235">
    <w:abstractNumId w:val="38"/>
    <w:lvlOverride w:ilvl="1">
      <w:startOverride w:val="1"/>
    </w:lvlOverride>
  </w:num>
  <w:num w:numId="236">
    <w:abstractNumId w:val="38"/>
    <w:lvlOverride w:ilvl="1">
      <w:lvl w:ilvl="1">
        <w:numFmt w:val="bullet"/>
        <w:lvlText w:val="o"/>
        <w:lvlJc w:val="left"/>
        <w:pPr>
          <w:tabs>
            <w:tab w:val="num" w:pos="1440"/>
          </w:tabs>
          <w:ind w:left="1440" w:hanging="360"/>
        </w:pPr>
        <w:rPr>
          <w:rFonts w:ascii="Courier New" w:hAnsi="Courier New" w:hint="default"/>
          <w:sz w:val="20"/>
        </w:rPr>
      </w:lvl>
    </w:lvlOverride>
  </w:num>
  <w:num w:numId="237">
    <w:abstractNumId w:val="289"/>
  </w:num>
  <w:num w:numId="238">
    <w:abstractNumId w:val="289"/>
    <w:lvlOverride w:ilvl="1">
      <w:startOverride w:val="1"/>
    </w:lvlOverride>
  </w:num>
  <w:num w:numId="239">
    <w:abstractNumId w:val="289"/>
    <w:lvlOverride w:ilvl="1">
      <w:lvl w:ilvl="1">
        <w:numFmt w:val="bullet"/>
        <w:lvlText w:val="o"/>
        <w:lvlJc w:val="left"/>
        <w:pPr>
          <w:tabs>
            <w:tab w:val="num" w:pos="1440"/>
          </w:tabs>
          <w:ind w:left="1440" w:hanging="360"/>
        </w:pPr>
        <w:rPr>
          <w:rFonts w:ascii="Courier New" w:hAnsi="Courier New" w:hint="default"/>
          <w:sz w:val="20"/>
        </w:rPr>
      </w:lvl>
    </w:lvlOverride>
  </w:num>
  <w:num w:numId="240">
    <w:abstractNumId w:val="130"/>
    <w:lvlOverride w:ilvl="0">
      <w:startOverride w:val="2"/>
    </w:lvlOverride>
  </w:num>
  <w:num w:numId="241">
    <w:abstractNumId w:val="304"/>
    <w:lvlOverride w:ilvl="0">
      <w:startOverride w:val="3"/>
    </w:lvlOverride>
  </w:num>
  <w:num w:numId="242">
    <w:abstractNumId w:val="113"/>
    <w:lvlOverride w:ilvl="0">
      <w:startOverride w:val="1"/>
    </w:lvlOverride>
  </w:num>
  <w:num w:numId="243">
    <w:abstractNumId w:val="36"/>
  </w:num>
  <w:num w:numId="244">
    <w:abstractNumId w:val="201"/>
  </w:num>
  <w:num w:numId="245">
    <w:abstractNumId w:val="250"/>
  </w:num>
  <w:num w:numId="246">
    <w:abstractNumId w:val="262"/>
  </w:num>
  <w:num w:numId="247">
    <w:abstractNumId w:val="83"/>
  </w:num>
  <w:num w:numId="248">
    <w:abstractNumId w:val="33"/>
  </w:num>
  <w:num w:numId="249">
    <w:abstractNumId w:val="172"/>
  </w:num>
  <w:num w:numId="250">
    <w:abstractNumId w:val="236"/>
  </w:num>
  <w:num w:numId="251">
    <w:abstractNumId w:val="238"/>
  </w:num>
  <w:num w:numId="252">
    <w:abstractNumId w:val="72"/>
  </w:num>
  <w:num w:numId="253">
    <w:abstractNumId w:val="58"/>
  </w:num>
  <w:num w:numId="254">
    <w:abstractNumId w:val="252"/>
  </w:num>
  <w:num w:numId="255">
    <w:abstractNumId w:val="103"/>
  </w:num>
  <w:num w:numId="256">
    <w:abstractNumId w:val="268"/>
  </w:num>
  <w:num w:numId="257">
    <w:abstractNumId w:val="166"/>
  </w:num>
  <w:num w:numId="258">
    <w:abstractNumId w:val="111"/>
  </w:num>
  <w:num w:numId="259">
    <w:abstractNumId w:val="21"/>
  </w:num>
  <w:num w:numId="260">
    <w:abstractNumId w:val="19"/>
  </w:num>
  <w:num w:numId="261">
    <w:abstractNumId w:val="256"/>
  </w:num>
  <w:num w:numId="262">
    <w:abstractNumId w:val="64"/>
    <w:lvlOverride w:ilvl="0">
      <w:startOverride w:val="1"/>
    </w:lvlOverride>
  </w:num>
  <w:num w:numId="263">
    <w:abstractNumId w:val="9"/>
  </w:num>
  <w:num w:numId="264">
    <w:abstractNumId w:val="126"/>
  </w:num>
  <w:num w:numId="265">
    <w:abstractNumId w:val="175"/>
  </w:num>
  <w:num w:numId="266">
    <w:abstractNumId w:val="61"/>
  </w:num>
  <w:num w:numId="267">
    <w:abstractNumId w:val="129"/>
  </w:num>
  <w:num w:numId="268">
    <w:abstractNumId w:val="293"/>
  </w:num>
  <w:num w:numId="269">
    <w:abstractNumId w:val="106"/>
  </w:num>
  <w:num w:numId="270">
    <w:abstractNumId w:val="3"/>
  </w:num>
  <w:num w:numId="271">
    <w:abstractNumId w:val="190"/>
  </w:num>
  <w:num w:numId="272">
    <w:abstractNumId w:val="198"/>
  </w:num>
  <w:num w:numId="273">
    <w:abstractNumId w:val="208"/>
  </w:num>
  <w:num w:numId="274">
    <w:abstractNumId w:val="78"/>
  </w:num>
  <w:num w:numId="275">
    <w:abstractNumId w:val="56"/>
  </w:num>
  <w:num w:numId="276">
    <w:abstractNumId w:val="323"/>
  </w:num>
  <w:num w:numId="277">
    <w:abstractNumId w:val="200"/>
  </w:num>
  <w:num w:numId="278">
    <w:abstractNumId w:val="258"/>
  </w:num>
  <w:num w:numId="279">
    <w:abstractNumId w:val="296"/>
  </w:num>
  <w:num w:numId="280">
    <w:abstractNumId w:val="240"/>
  </w:num>
  <w:num w:numId="281">
    <w:abstractNumId w:val="282"/>
  </w:num>
  <w:num w:numId="282">
    <w:abstractNumId w:val="188"/>
  </w:num>
  <w:num w:numId="283">
    <w:abstractNumId w:val="49"/>
  </w:num>
  <w:num w:numId="284">
    <w:abstractNumId w:val="235"/>
  </w:num>
  <w:num w:numId="285">
    <w:abstractNumId w:val="51"/>
  </w:num>
  <w:num w:numId="286">
    <w:abstractNumId w:val="99"/>
  </w:num>
  <w:num w:numId="287">
    <w:abstractNumId w:val="154"/>
  </w:num>
  <w:num w:numId="288">
    <w:abstractNumId w:val="274"/>
  </w:num>
  <w:num w:numId="289">
    <w:abstractNumId w:val="17"/>
  </w:num>
  <w:num w:numId="290">
    <w:abstractNumId w:val="17"/>
    <w:lvlOverride w:ilvl="1">
      <w:startOverride w:val="1"/>
    </w:lvlOverride>
  </w:num>
  <w:num w:numId="291">
    <w:abstractNumId w:val="184"/>
  </w:num>
  <w:num w:numId="292">
    <w:abstractNumId w:val="324"/>
  </w:num>
  <w:num w:numId="293">
    <w:abstractNumId w:val="215"/>
  </w:num>
  <w:num w:numId="294">
    <w:abstractNumId w:val="215"/>
    <w:lvlOverride w:ilvl="1">
      <w:startOverride w:val="1"/>
    </w:lvlOverride>
  </w:num>
  <w:num w:numId="295">
    <w:abstractNumId w:val="112"/>
  </w:num>
  <w:num w:numId="296">
    <w:abstractNumId w:val="299"/>
  </w:num>
  <w:num w:numId="297">
    <w:abstractNumId w:val="65"/>
  </w:num>
  <w:num w:numId="298">
    <w:abstractNumId w:val="109"/>
  </w:num>
  <w:num w:numId="299">
    <w:abstractNumId w:val="109"/>
    <w:lvlOverride w:ilvl="1">
      <w:startOverride w:val="1"/>
    </w:lvlOverride>
  </w:num>
  <w:num w:numId="300">
    <w:abstractNumId w:val="39"/>
  </w:num>
  <w:num w:numId="301">
    <w:abstractNumId w:val="146"/>
  </w:num>
  <w:num w:numId="302">
    <w:abstractNumId w:val="146"/>
    <w:lvlOverride w:ilvl="1">
      <w:startOverride w:val="1"/>
    </w:lvlOverride>
  </w:num>
  <w:num w:numId="303">
    <w:abstractNumId w:val="118"/>
  </w:num>
  <w:num w:numId="304">
    <w:abstractNumId w:val="287"/>
  </w:num>
  <w:num w:numId="305">
    <w:abstractNumId w:val="206"/>
  </w:num>
  <w:num w:numId="306">
    <w:abstractNumId w:val="26"/>
  </w:num>
  <w:num w:numId="307">
    <w:abstractNumId w:val="50"/>
  </w:num>
  <w:num w:numId="308">
    <w:abstractNumId w:val="217"/>
  </w:num>
  <w:num w:numId="309">
    <w:abstractNumId w:val="196"/>
  </w:num>
  <w:num w:numId="310">
    <w:abstractNumId w:val="66"/>
  </w:num>
  <w:num w:numId="311">
    <w:abstractNumId w:val="70"/>
  </w:num>
  <w:num w:numId="312">
    <w:abstractNumId w:val="134"/>
  </w:num>
  <w:num w:numId="313">
    <w:abstractNumId w:val="189"/>
  </w:num>
  <w:num w:numId="314">
    <w:abstractNumId w:val="12"/>
  </w:num>
  <w:num w:numId="315">
    <w:abstractNumId w:val="176"/>
  </w:num>
  <w:num w:numId="316">
    <w:abstractNumId w:val="313"/>
  </w:num>
  <w:num w:numId="317">
    <w:abstractNumId w:val="115"/>
  </w:num>
  <w:num w:numId="318">
    <w:abstractNumId w:val="225"/>
  </w:num>
  <w:num w:numId="319">
    <w:abstractNumId w:val="164"/>
  </w:num>
  <w:num w:numId="320">
    <w:abstractNumId w:val="266"/>
  </w:num>
  <w:num w:numId="321">
    <w:abstractNumId w:val="318"/>
  </w:num>
  <w:num w:numId="322">
    <w:abstractNumId w:val="68"/>
  </w:num>
  <w:num w:numId="323">
    <w:abstractNumId w:val="15"/>
  </w:num>
  <w:num w:numId="324">
    <w:abstractNumId w:val="148"/>
  </w:num>
  <w:num w:numId="325">
    <w:abstractNumId w:val="54"/>
  </w:num>
  <w:num w:numId="326">
    <w:abstractNumId w:val="312"/>
  </w:num>
  <w:num w:numId="327">
    <w:abstractNumId w:val="312"/>
    <w:lvlOverride w:ilvl="1">
      <w:startOverride w:val="1"/>
    </w:lvlOverride>
  </w:num>
  <w:num w:numId="328">
    <w:abstractNumId w:val="300"/>
  </w:num>
  <w:num w:numId="329">
    <w:abstractNumId w:val="60"/>
  </w:num>
  <w:num w:numId="330">
    <w:abstractNumId w:val="165"/>
  </w:num>
  <w:num w:numId="331">
    <w:abstractNumId w:val="165"/>
    <w:lvlOverride w:ilvl="1">
      <w:startOverride w:val="1"/>
    </w:lvlOverride>
  </w:num>
  <w:num w:numId="332">
    <w:abstractNumId w:val="42"/>
  </w:num>
  <w:num w:numId="333">
    <w:abstractNumId w:val="76"/>
  </w:num>
  <w:num w:numId="334">
    <w:abstractNumId w:val="76"/>
    <w:lvlOverride w:ilvl="1">
      <w:startOverride w:val="1"/>
    </w:lvlOverride>
  </w:num>
  <w:num w:numId="335">
    <w:abstractNumId w:val="195"/>
  </w:num>
  <w:num w:numId="336">
    <w:abstractNumId w:val="158"/>
  </w:num>
  <w:num w:numId="337">
    <w:abstractNumId w:val="88"/>
  </w:num>
  <w:num w:numId="338">
    <w:abstractNumId w:val="303"/>
  </w:num>
  <w:num w:numId="339">
    <w:abstractNumId w:val="6"/>
  </w:num>
  <w:num w:numId="340">
    <w:abstractNumId w:val="170"/>
  </w:num>
  <w:num w:numId="341">
    <w:abstractNumId w:val="180"/>
  </w:num>
  <w:num w:numId="342">
    <w:abstractNumId w:val="110"/>
  </w:num>
  <w:num w:numId="343">
    <w:abstractNumId w:val="145"/>
  </w:num>
  <w:num w:numId="344">
    <w:abstractNumId w:val="275"/>
  </w:num>
  <w:num w:numId="345">
    <w:abstractNumId w:val="178"/>
  </w:num>
  <w:num w:numId="346">
    <w:abstractNumId w:val="133"/>
  </w:num>
  <w:num w:numId="347">
    <w:abstractNumId w:val="242"/>
  </w:num>
  <w:num w:numId="348">
    <w:abstractNumId w:val="41"/>
  </w:num>
  <w:num w:numId="349">
    <w:abstractNumId w:val="41"/>
    <w:lvlOverride w:ilvl="2">
      <w:startOverride w:val="1"/>
    </w:lvlOverride>
  </w:num>
  <w:num w:numId="350">
    <w:abstractNumId w:val="259"/>
  </w:num>
  <w:num w:numId="351">
    <w:abstractNumId w:val="171"/>
  </w:num>
  <w:num w:numId="352">
    <w:abstractNumId w:val="121"/>
  </w:num>
  <w:num w:numId="353">
    <w:abstractNumId w:val="23"/>
  </w:num>
  <w:num w:numId="354">
    <w:abstractNumId w:val="290"/>
  </w:num>
  <w:num w:numId="355">
    <w:abstractNumId w:val="199"/>
  </w:num>
  <w:num w:numId="356">
    <w:abstractNumId w:val="107"/>
  </w:num>
  <w:num w:numId="357">
    <w:abstractNumId w:val="181"/>
  </w:num>
  <w:num w:numId="358">
    <w:abstractNumId w:val="254"/>
  </w:num>
  <w:num w:numId="359">
    <w:abstractNumId w:val="149"/>
  </w:num>
  <w:num w:numId="360">
    <w:abstractNumId w:val="149"/>
    <w:lvlOverride w:ilvl="2">
      <w:startOverride w:val="1"/>
    </w:lvlOverride>
  </w:num>
  <w:numIdMacAtCleanup w:val="3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FAF"/>
    <w:rsid w:val="00123EAB"/>
    <w:rsid w:val="0021475B"/>
    <w:rsid w:val="00935FCB"/>
    <w:rsid w:val="00C53C53"/>
    <w:rsid w:val="00D30FAF"/>
    <w:rsid w:val="00DD7F8B"/>
    <w:rsid w:val="00EE2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A330CAA"/>
  <w14:defaultImageDpi w14:val="32767"/>
  <w15:chartTrackingRefBased/>
  <w15:docId w15:val="{E41C3107-1C4B-6942-9FE1-CD24B626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color w:val="000000" w:themeColor="text1"/>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D30FAF"/>
    <w:pPr>
      <w:spacing w:before="100" w:beforeAutospacing="1" w:after="100" w:afterAutospacing="1"/>
    </w:pPr>
    <w:rPr>
      <w:rFonts w:eastAsia="Times New Roman"/>
      <w:color w:val="auto"/>
      <w:lang w:val="en-CA"/>
    </w:rPr>
  </w:style>
  <w:style w:type="paragraph" w:styleId="NormalWeb">
    <w:name w:val="Normal (Web)"/>
    <w:basedOn w:val="Normal"/>
    <w:uiPriority w:val="99"/>
    <w:semiHidden/>
    <w:unhideWhenUsed/>
    <w:rsid w:val="00D30FAF"/>
    <w:pPr>
      <w:spacing w:before="100" w:beforeAutospacing="1" w:after="100" w:afterAutospacing="1"/>
    </w:pPr>
    <w:rPr>
      <w:rFonts w:eastAsia="Times New Roman"/>
      <w:color w:val="auto"/>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2697521">
      <w:bodyDiv w:val="1"/>
      <w:marLeft w:val="0"/>
      <w:marRight w:val="0"/>
      <w:marTop w:val="0"/>
      <w:marBottom w:val="0"/>
      <w:divBdr>
        <w:top w:val="none" w:sz="0" w:space="0" w:color="auto"/>
        <w:left w:val="none" w:sz="0" w:space="0" w:color="auto"/>
        <w:bottom w:val="none" w:sz="0" w:space="0" w:color="auto"/>
        <w:right w:val="none" w:sz="0" w:space="0" w:color="auto"/>
      </w:divBdr>
      <w:divsChild>
        <w:div w:id="61682322">
          <w:marLeft w:val="0"/>
          <w:marRight w:val="0"/>
          <w:marTop w:val="0"/>
          <w:marBottom w:val="0"/>
          <w:divBdr>
            <w:top w:val="none" w:sz="0" w:space="0" w:color="auto"/>
            <w:left w:val="none" w:sz="0" w:space="0" w:color="auto"/>
            <w:bottom w:val="none" w:sz="0" w:space="0" w:color="auto"/>
            <w:right w:val="none" w:sz="0" w:space="0" w:color="auto"/>
          </w:divBdr>
          <w:divsChild>
            <w:div w:id="818153139">
              <w:marLeft w:val="0"/>
              <w:marRight w:val="0"/>
              <w:marTop w:val="0"/>
              <w:marBottom w:val="0"/>
              <w:divBdr>
                <w:top w:val="none" w:sz="0" w:space="0" w:color="auto"/>
                <w:left w:val="none" w:sz="0" w:space="0" w:color="auto"/>
                <w:bottom w:val="none" w:sz="0" w:space="0" w:color="auto"/>
                <w:right w:val="none" w:sz="0" w:space="0" w:color="auto"/>
              </w:divBdr>
              <w:divsChild>
                <w:div w:id="105646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57</Pages>
  <Words>17731</Words>
  <Characters>101069</Characters>
  <Application>Microsoft Office Word</Application>
  <DocSecurity>0</DocSecurity>
  <Lines>842</Lines>
  <Paragraphs>237</Paragraphs>
  <ScaleCrop>false</ScaleCrop>
  <Company/>
  <LinksUpToDate>false</LinksUpToDate>
  <CharactersWithSpaces>118563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Murillo</dc:creator>
  <cp:keywords/>
  <dc:description/>
  <cp:lastModifiedBy>Kathryn Murillo</cp:lastModifiedBy>
  <cp:revision>1</cp:revision>
  <dcterms:created xsi:type="dcterms:W3CDTF">2019-03-03T20:42:00Z</dcterms:created>
  <dcterms:modified xsi:type="dcterms:W3CDTF">2019-03-03T20:46:00Z</dcterms:modified>
</cp:coreProperties>
</file>