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line="360" w:lineRule="auto"/>
        <w:jc w:val="center"/>
        <w:rPr>
          <w:sz w:val="28"/>
          <w:szCs w:val="28"/>
        </w:rPr>
      </w:pPr>
      <w:r>
        <w:rPr>
          <w:sz w:val="28"/>
          <w:szCs w:val="28"/>
          <w:rtl w:val="0"/>
          <w:lang w:val="en-US"/>
        </w:rPr>
        <w:t xml:space="preserve">MARKETING MIDTERM </w:t>
      </w:r>
    </w:p>
    <w:p>
      <w:pPr>
        <w:pStyle w:val="Body"/>
        <w:spacing w:line="360" w:lineRule="auto"/>
        <w:jc w:val="center"/>
        <w:rPr>
          <w:sz w:val="28"/>
          <w:szCs w:val="28"/>
        </w:rPr>
      </w:pPr>
      <w:r>
        <w:rPr>
          <w:sz w:val="28"/>
          <w:szCs w:val="28"/>
          <w:rtl w:val="0"/>
          <w:lang w:val="en-US"/>
        </w:rPr>
        <w:t>CHAPTERS 1,2,4,5,6,7,8.</w:t>
      </w:r>
    </w:p>
    <w:p>
      <w:pPr>
        <w:pStyle w:val="Body"/>
        <w:spacing w:line="360" w:lineRule="auto"/>
        <w:jc w:val="left"/>
        <w:rPr>
          <w:sz w:val="28"/>
          <w:szCs w:val="28"/>
        </w:rPr>
      </w:pPr>
    </w:p>
    <w:p>
      <w:pPr>
        <w:pStyle w:val="Body"/>
        <w:spacing w:line="360" w:lineRule="auto"/>
        <w:jc w:val="left"/>
        <w:rPr>
          <w:b w:val="0"/>
          <w:bCs w:val="0"/>
          <w:color w:val="932092"/>
          <w:sz w:val="28"/>
          <w:szCs w:val="28"/>
        </w:rPr>
      </w:pPr>
      <w:r>
        <w:rPr>
          <w:b w:val="1"/>
          <w:bCs w:val="1"/>
          <w:color w:val="932092"/>
          <w:sz w:val="28"/>
          <w:szCs w:val="28"/>
          <w:u w:val="single"/>
          <w:rtl w:val="0"/>
          <w:lang w:val="en-US"/>
        </w:rPr>
        <w:t xml:space="preserve">CHAPTER 1: </w:t>
      </w:r>
      <w:r>
        <w:rPr>
          <w:b w:val="0"/>
          <w:bCs w:val="0"/>
          <w:color w:val="932092"/>
          <w:sz w:val="28"/>
          <w:szCs w:val="28"/>
          <w:u w:val="single"/>
          <w:rtl w:val="0"/>
          <w:lang w:val="en-US"/>
        </w:rPr>
        <w:t>Creating and Capturing Customer Value</w:t>
      </w:r>
      <w:r>
        <w:rPr>
          <w:b w:val="0"/>
          <w:bCs w:val="0"/>
          <w:color w:val="932092"/>
          <w:sz w:val="28"/>
          <w:szCs w:val="28"/>
          <w:rtl w:val="0"/>
          <w:lang w:val="en-US"/>
        </w:rPr>
        <w:t xml:space="preserve"> </w:t>
      </w:r>
    </w:p>
    <w:p>
      <w:pPr>
        <w:pStyle w:val="Body"/>
        <w:spacing w:line="360" w:lineRule="auto"/>
        <w:jc w:val="left"/>
        <w:rPr>
          <w:b w:val="0"/>
          <w:bCs w:val="0"/>
          <w:sz w:val="28"/>
          <w:szCs w:val="28"/>
        </w:rPr>
      </w:pPr>
    </w:p>
    <w:p>
      <w:pPr>
        <w:pStyle w:val="Body"/>
        <w:spacing w:line="360" w:lineRule="auto"/>
        <w:jc w:val="left"/>
        <w:rPr>
          <w:b w:val="0"/>
          <w:bCs w:val="0"/>
          <w:sz w:val="28"/>
          <w:szCs w:val="28"/>
        </w:rPr>
      </w:pPr>
      <w:r>
        <w:rPr>
          <w:b w:val="0"/>
          <w:bCs w:val="0"/>
          <w:sz w:val="28"/>
          <w:szCs w:val="28"/>
          <w:rtl w:val="0"/>
          <w:lang w:val="en-US"/>
        </w:rPr>
        <w:t>5 Step marketing process :</w:t>
      </w:r>
      <w:r>
        <w:rPr>
          <w:b w:val="0"/>
          <w:bCs w:val="0"/>
          <w:sz w:val="28"/>
          <w:szCs w:val="28"/>
        </w:rPr>
        <w:drawing>
          <wp:anchor distT="152400" distB="152400" distL="152400" distR="152400" simplePos="0" relativeHeight="251659264" behindDoc="0" locked="0" layoutInCell="1" allowOverlap="1">
            <wp:simplePos x="0" y="0"/>
            <wp:positionH relativeFrom="margin">
              <wp:posOffset>-422933</wp:posOffset>
            </wp:positionH>
            <wp:positionV relativeFrom="line">
              <wp:posOffset>222551</wp:posOffset>
            </wp:positionV>
            <wp:extent cx="6695486" cy="1205787"/>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tiff"/>
                    <pic:cNvPicPr>
                      <a:picLocks noChangeAspect="1"/>
                    </pic:cNvPicPr>
                  </pic:nvPicPr>
                  <pic:blipFill>
                    <a:blip r:embed="rId4">
                      <a:extLst/>
                    </a:blip>
                    <a:stretch>
                      <a:fillRect/>
                    </a:stretch>
                  </pic:blipFill>
                  <pic:spPr>
                    <a:xfrm>
                      <a:off x="0" y="0"/>
                      <a:ext cx="6695486" cy="1205787"/>
                    </a:xfrm>
                    <a:prstGeom prst="rect">
                      <a:avLst/>
                    </a:prstGeom>
                    <a:ln w="12700" cap="flat">
                      <a:noFill/>
                      <a:miter lim="400000"/>
                    </a:ln>
                    <a:effectLst/>
                  </pic:spPr>
                </pic:pic>
              </a:graphicData>
            </a:graphic>
          </wp:anchor>
        </w:drawing>
      </w:r>
      <w:r>
        <w:rPr>
          <w:b w:val="0"/>
          <w:bCs w:val="0"/>
          <w:sz w:val="28"/>
          <w:szCs w:val="28"/>
          <w:rtl w:val="0"/>
          <w:lang w:val="en-US"/>
        </w:rPr>
        <w:t xml:space="preserve"> </w:t>
      </w:r>
    </w:p>
    <w:p>
      <w:pPr>
        <w:pStyle w:val="Body"/>
        <w:spacing w:line="360" w:lineRule="auto"/>
        <w:jc w:val="left"/>
        <w:rPr>
          <w:b w:val="0"/>
          <w:bCs w:val="0"/>
          <w:sz w:val="28"/>
          <w:szCs w:val="28"/>
        </w:rPr>
      </w:pPr>
    </w:p>
    <w:p>
      <w:pPr>
        <w:pStyle w:val="Body"/>
        <w:spacing w:line="288" w:lineRule="auto"/>
        <w:jc w:val="left"/>
        <w:rPr>
          <w:b w:val="0"/>
          <w:bCs w:val="0"/>
          <w:sz w:val="28"/>
          <w:szCs w:val="28"/>
        </w:rPr>
      </w:pPr>
      <w:r>
        <w:rPr>
          <w:b w:val="0"/>
          <w:bCs w:val="0"/>
          <w:sz w:val="28"/>
          <w:szCs w:val="28"/>
          <w:rtl w:val="0"/>
          <w:lang w:val="en-US"/>
        </w:rPr>
        <w:t>Needs: states of felt deprivation.</w:t>
      </w:r>
    </w:p>
    <w:p>
      <w:pPr>
        <w:pStyle w:val="Body"/>
        <w:spacing w:line="288" w:lineRule="auto"/>
        <w:jc w:val="left"/>
        <w:rPr>
          <w:b w:val="0"/>
          <w:bCs w:val="0"/>
          <w:sz w:val="28"/>
          <w:szCs w:val="28"/>
        </w:rPr>
      </w:pPr>
      <w:r>
        <w:rPr>
          <w:b w:val="0"/>
          <w:bCs w:val="0"/>
          <w:sz w:val="28"/>
          <w:szCs w:val="28"/>
          <w:rtl w:val="0"/>
        </w:rPr>
        <w:tab/>
        <w:t>1- Physical: clothing, food, shelter.</w:t>
      </w:r>
    </w:p>
    <w:p>
      <w:pPr>
        <w:pStyle w:val="Body"/>
        <w:spacing w:line="288" w:lineRule="auto"/>
        <w:jc w:val="left"/>
        <w:rPr>
          <w:b w:val="0"/>
          <w:bCs w:val="0"/>
          <w:sz w:val="28"/>
          <w:szCs w:val="28"/>
        </w:rPr>
      </w:pPr>
      <w:r>
        <w:rPr>
          <w:b w:val="0"/>
          <w:bCs w:val="0"/>
          <w:sz w:val="28"/>
          <w:szCs w:val="28"/>
          <w:rtl w:val="0"/>
        </w:rPr>
        <w:tab/>
        <w:t xml:space="preserve">2- Social: belonging, affection. </w:t>
      </w:r>
    </w:p>
    <w:p>
      <w:pPr>
        <w:pStyle w:val="Body"/>
        <w:spacing w:line="288" w:lineRule="auto"/>
        <w:jc w:val="left"/>
        <w:rPr>
          <w:b w:val="0"/>
          <w:bCs w:val="0"/>
          <w:sz w:val="28"/>
          <w:szCs w:val="28"/>
        </w:rPr>
      </w:pPr>
      <w:r>
        <w:rPr>
          <w:b w:val="0"/>
          <w:bCs w:val="0"/>
          <w:sz w:val="28"/>
          <w:szCs w:val="28"/>
          <w:rtl w:val="0"/>
        </w:rPr>
        <w:tab/>
        <w:t>3- individual: knowledge, self-expression.</w:t>
      </w:r>
    </w:p>
    <w:p>
      <w:pPr>
        <w:pStyle w:val="Body"/>
        <w:spacing w:line="288" w:lineRule="auto"/>
        <w:jc w:val="left"/>
        <w:rPr>
          <w:b w:val="0"/>
          <w:bCs w:val="0"/>
          <w:sz w:val="28"/>
          <w:szCs w:val="28"/>
        </w:rPr>
      </w:pPr>
      <w:r>
        <w:rPr>
          <w:b w:val="0"/>
          <w:bCs w:val="0"/>
          <w:sz w:val="28"/>
          <w:szCs w:val="28"/>
          <w:rtl w:val="0"/>
          <w:lang w:val="en-US"/>
        </w:rPr>
        <w:t xml:space="preserve">Wants: Needs that are shaped by culture and individual personality </w:t>
      </w:r>
    </w:p>
    <w:p>
      <w:pPr>
        <w:pStyle w:val="Body"/>
        <w:spacing w:line="288" w:lineRule="auto"/>
        <w:jc w:val="left"/>
        <w:rPr>
          <w:b w:val="0"/>
          <w:bCs w:val="0"/>
          <w:sz w:val="28"/>
          <w:szCs w:val="28"/>
        </w:rPr>
      </w:pPr>
      <w:r>
        <w:rPr>
          <w:b w:val="0"/>
          <w:bCs w:val="0"/>
          <w:sz w:val="28"/>
          <w:szCs w:val="28"/>
          <w:rtl w:val="0"/>
          <w:lang w:val="en-US"/>
        </w:rPr>
        <w:t xml:space="preserve">Demands: Wants that are backed up with buying power </w:t>
      </w:r>
      <w:r>
        <w:rPr>
          <w:b w:val="0"/>
          <w:bCs w:val="0"/>
          <w:sz w:val="28"/>
          <w:szCs w:val="28"/>
        </w:rPr>
        <w:drawing>
          <wp:anchor distT="152400" distB="152400" distL="152400" distR="152400" simplePos="0" relativeHeight="251660288" behindDoc="0" locked="0" layoutInCell="1" allowOverlap="1">
            <wp:simplePos x="0" y="0"/>
            <wp:positionH relativeFrom="margin">
              <wp:posOffset>-6350</wp:posOffset>
            </wp:positionH>
            <wp:positionV relativeFrom="line">
              <wp:posOffset>253905</wp:posOffset>
            </wp:positionV>
            <wp:extent cx="5943600" cy="2333085"/>
            <wp:effectExtent l="0" t="0" r="0" b="0"/>
            <wp:wrapTopAndBottom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tiff"/>
                    <pic:cNvPicPr>
                      <a:picLocks noChangeAspect="1"/>
                    </pic:cNvPicPr>
                  </pic:nvPicPr>
                  <pic:blipFill>
                    <a:blip r:embed="rId5">
                      <a:extLst/>
                    </a:blip>
                    <a:stretch>
                      <a:fillRect/>
                    </a:stretch>
                  </pic:blipFill>
                  <pic:spPr>
                    <a:xfrm>
                      <a:off x="0" y="0"/>
                      <a:ext cx="5943600" cy="2333085"/>
                    </a:xfrm>
                    <a:prstGeom prst="rect">
                      <a:avLst/>
                    </a:prstGeom>
                    <a:ln w="12700" cap="flat">
                      <a:noFill/>
                      <a:miter lim="400000"/>
                    </a:ln>
                    <a:effectLst/>
                  </pic:spPr>
                </pic:pic>
              </a:graphicData>
            </a:graphic>
          </wp:anchor>
        </w:drawing>
      </w:r>
    </w:p>
    <w:p>
      <w:pPr>
        <w:pStyle w:val="Body"/>
        <w:spacing w:line="288" w:lineRule="auto"/>
        <w:jc w:val="left"/>
        <w:rPr>
          <w:b w:val="0"/>
          <w:bCs w:val="0"/>
          <w:sz w:val="28"/>
          <w:szCs w:val="28"/>
        </w:rPr>
      </w:pPr>
      <w:r>
        <w:rPr>
          <w:b w:val="0"/>
          <w:bCs w:val="0"/>
          <w:sz w:val="28"/>
          <w:szCs w:val="28"/>
          <w:rtl w:val="0"/>
          <w:lang w:val="en-US"/>
        </w:rPr>
        <w:t xml:space="preserve">This is a Modern Marketing System. </w:t>
      </w:r>
    </w:p>
    <w:p>
      <w:pPr>
        <w:pStyle w:val="Body"/>
        <w:spacing w:line="288" w:lineRule="auto"/>
        <w:jc w:val="left"/>
        <w:rPr>
          <w:b w:val="0"/>
          <w:bCs w:val="0"/>
          <w:sz w:val="28"/>
          <w:szCs w:val="28"/>
        </w:rPr>
      </w:pPr>
    </w:p>
    <w:p>
      <w:pPr>
        <w:pStyle w:val="Body"/>
        <w:spacing w:line="288" w:lineRule="auto"/>
        <w:jc w:val="left"/>
        <w:rPr>
          <w:b w:val="0"/>
          <w:bCs w:val="0"/>
          <w:sz w:val="28"/>
          <w:szCs w:val="28"/>
        </w:rPr>
      </w:pPr>
      <w:r>
        <w:rPr>
          <w:b w:val="0"/>
          <w:bCs w:val="0"/>
          <w:sz w:val="28"/>
          <w:szCs w:val="28"/>
          <w:rtl w:val="0"/>
          <w:lang w:val="en-US"/>
        </w:rPr>
        <w:t xml:space="preserve">The best way to design a customer-driven marketing strategy is the answer the following: </w:t>
      </w:r>
    </w:p>
    <w:p>
      <w:pPr>
        <w:pStyle w:val="Body"/>
        <w:spacing w:line="288" w:lineRule="auto"/>
        <w:jc w:val="left"/>
        <w:rPr>
          <w:b w:val="0"/>
          <w:bCs w:val="0"/>
          <w:sz w:val="28"/>
          <w:szCs w:val="28"/>
        </w:rPr>
      </w:pPr>
      <w:r>
        <w:rPr>
          <w:b w:val="0"/>
          <w:bCs w:val="0"/>
          <w:sz w:val="28"/>
          <w:szCs w:val="28"/>
          <w:rtl w:val="0"/>
        </w:rPr>
        <w:tab/>
        <w:t xml:space="preserve">1- What customers will we serve? </w:t>
      </w:r>
      <w:r>
        <w:rPr>
          <w:b w:val="1"/>
          <w:bCs w:val="1"/>
          <w:sz w:val="28"/>
          <w:szCs w:val="28"/>
          <w:rtl w:val="0"/>
          <w:lang w:val="en-US"/>
        </w:rPr>
        <w:t xml:space="preserve">(Target market) </w:t>
      </w:r>
    </w:p>
    <w:p>
      <w:pPr>
        <w:pStyle w:val="Body"/>
        <w:spacing w:line="288" w:lineRule="auto"/>
        <w:jc w:val="left"/>
        <w:rPr>
          <w:b w:val="1"/>
          <w:bCs w:val="1"/>
          <w:sz w:val="28"/>
          <w:szCs w:val="28"/>
        </w:rPr>
      </w:pPr>
      <w:r>
        <w:rPr>
          <w:b w:val="0"/>
          <w:bCs w:val="0"/>
          <w:sz w:val="28"/>
          <w:szCs w:val="28"/>
          <w:rtl w:val="0"/>
        </w:rPr>
        <w:tab/>
        <w:t xml:space="preserve">2- How can we best serve them? </w:t>
      </w:r>
      <w:r>
        <w:rPr>
          <w:b w:val="1"/>
          <w:bCs w:val="1"/>
          <w:sz w:val="28"/>
          <w:szCs w:val="28"/>
          <w:rtl w:val="0"/>
          <w:lang w:val="en-US"/>
        </w:rPr>
        <w:t xml:space="preserve">(Value proposition) </w:t>
      </w:r>
    </w:p>
    <w:p>
      <w:pPr>
        <w:pStyle w:val="Body"/>
        <w:spacing w:line="288" w:lineRule="auto"/>
        <w:jc w:val="left"/>
        <w:rPr>
          <w:b w:val="1"/>
          <w:bCs w:val="1"/>
          <w:sz w:val="28"/>
          <w:szCs w:val="28"/>
        </w:rPr>
      </w:pPr>
    </w:p>
    <w:p>
      <w:pPr>
        <w:pStyle w:val="Body"/>
        <w:spacing w:line="288" w:lineRule="auto"/>
        <w:jc w:val="left"/>
        <w:rPr>
          <w:b w:val="0"/>
          <w:bCs w:val="0"/>
          <w:sz w:val="28"/>
          <w:szCs w:val="28"/>
        </w:rPr>
      </w:pPr>
      <w:r>
        <w:rPr>
          <w:b w:val="1"/>
          <w:bCs w:val="1"/>
          <w:sz w:val="28"/>
          <w:szCs w:val="28"/>
          <w:rtl w:val="0"/>
          <w:lang w:val="en-US"/>
        </w:rPr>
        <w:t xml:space="preserve">You must also include the following: </w:t>
      </w:r>
    </w:p>
    <w:p>
      <w:pPr>
        <w:pStyle w:val="Body"/>
        <w:spacing w:line="288" w:lineRule="auto"/>
        <w:jc w:val="left"/>
        <w:rPr>
          <w:b w:val="0"/>
          <w:bCs w:val="0"/>
          <w:sz w:val="28"/>
          <w:szCs w:val="28"/>
        </w:rPr>
      </w:pPr>
      <w:r>
        <w:rPr>
          <w:b w:val="0"/>
          <w:bCs w:val="0"/>
          <w:sz w:val="28"/>
          <w:szCs w:val="28"/>
          <w:rtl w:val="0"/>
          <w:lang w:val="en-US"/>
        </w:rPr>
        <w:t xml:space="preserve">MARKETING OFFERINGS: (Product, service, info and experience) </w:t>
      </w:r>
    </w:p>
    <w:p>
      <w:pPr>
        <w:pStyle w:val="Body"/>
        <w:spacing w:line="288" w:lineRule="auto"/>
        <w:jc w:val="left"/>
        <w:rPr>
          <w:b w:val="0"/>
          <w:bCs w:val="0"/>
          <w:color w:val="ff40ff"/>
          <w:sz w:val="28"/>
          <w:szCs w:val="28"/>
          <w:u w:val="single"/>
        </w:rPr>
      </w:pPr>
      <w:r>
        <w:rPr>
          <w:b w:val="0"/>
          <w:bCs w:val="0"/>
          <w:color w:val="ff40ff"/>
          <w:sz w:val="28"/>
          <w:szCs w:val="28"/>
          <w:u w:val="single"/>
          <w:rtl w:val="0"/>
          <w:lang w:val="en-US"/>
        </w:rPr>
        <w:t>*</w:t>
      </w:r>
      <w:r>
        <w:rPr>
          <w:b w:val="0"/>
          <w:bCs w:val="0"/>
          <w:color w:val="000000"/>
          <w:sz w:val="28"/>
          <w:szCs w:val="28"/>
          <w:u w:val="single"/>
          <w:rtl w:val="0"/>
          <w:lang w:val="en-US"/>
        </w:rPr>
        <w:t xml:space="preserve">Marketing Myopia: </w:t>
      </w:r>
    </w:p>
    <w:p>
      <w:pPr>
        <w:pStyle w:val="Body"/>
        <w:spacing w:line="288" w:lineRule="auto"/>
        <w:jc w:val="left"/>
        <w:rPr>
          <w:b w:val="0"/>
          <w:bCs w:val="0"/>
          <w:sz w:val="28"/>
          <w:szCs w:val="28"/>
        </w:rPr>
      </w:pPr>
      <w:r>
        <w:rPr>
          <w:b w:val="0"/>
          <w:bCs w:val="0"/>
          <w:sz w:val="28"/>
          <w:szCs w:val="28"/>
          <w:rtl w:val="0"/>
        </w:rPr>
        <w:tab/>
        <w:t xml:space="preserve">Mistake of paying more attention to the specific products a company </w:t>
        <w:tab/>
        <w:tab/>
        <w:t>offers than the benefits/experiences produced by the products.</w:t>
      </w:r>
    </w:p>
    <w:p>
      <w:pPr>
        <w:pStyle w:val="Body"/>
        <w:spacing w:line="288" w:lineRule="auto"/>
        <w:jc w:val="left"/>
        <w:rPr>
          <w:b w:val="0"/>
          <w:bCs w:val="0"/>
          <w:color w:val="000000"/>
          <w:sz w:val="28"/>
          <w:szCs w:val="28"/>
          <w:u w:val="single"/>
        </w:rPr>
      </w:pPr>
      <w:r>
        <w:rPr>
          <w:b w:val="0"/>
          <w:bCs w:val="0"/>
          <w:color w:val="ff40ff"/>
          <w:sz w:val="28"/>
          <w:szCs w:val="28"/>
          <w:u w:val="single"/>
          <w:rtl w:val="0"/>
          <w:lang w:val="en-US"/>
        </w:rPr>
        <w:t>*</w:t>
      </w:r>
      <w:r>
        <w:rPr>
          <w:b w:val="0"/>
          <w:bCs w:val="0"/>
          <w:color w:val="000000"/>
          <w:sz w:val="28"/>
          <w:szCs w:val="28"/>
          <w:u w:val="single"/>
          <w:rtl w:val="0"/>
          <w:lang w:val="en-US"/>
        </w:rPr>
        <w:t xml:space="preserve">Customer Value: </w:t>
      </w:r>
    </w:p>
    <w:p>
      <w:pPr>
        <w:pStyle w:val="Body"/>
        <w:spacing w:line="288" w:lineRule="auto"/>
        <w:jc w:val="left"/>
        <w:rPr>
          <w:b w:val="0"/>
          <w:bCs w:val="0"/>
          <w:color w:val="ff40ff"/>
          <w:sz w:val="28"/>
          <w:szCs w:val="28"/>
        </w:rPr>
      </w:pPr>
      <w:r>
        <w:rPr>
          <w:b w:val="0"/>
          <w:bCs w:val="0"/>
          <w:color w:val="000000"/>
          <w:sz w:val="28"/>
          <w:szCs w:val="28"/>
          <w:rtl w:val="0"/>
        </w:rPr>
        <w:tab/>
        <w:t xml:space="preserve">Comparison between whats gotten and given </w:t>
      </w:r>
    </w:p>
    <w:p>
      <w:pPr>
        <w:pStyle w:val="Body"/>
        <w:spacing w:line="288" w:lineRule="auto"/>
        <w:jc w:val="left"/>
        <w:rPr>
          <w:b w:val="0"/>
          <w:bCs w:val="0"/>
          <w:color w:val="000000"/>
          <w:sz w:val="28"/>
          <w:szCs w:val="28"/>
          <w:u w:val="single"/>
        </w:rPr>
      </w:pPr>
      <w:r>
        <w:rPr>
          <w:b w:val="0"/>
          <w:bCs w:val="0"/>
          <w:color w:val="ff40ff"/>
          <w:sz w:val="28"/>
          <w:szCs w:val="28"/>
          <w:u w:val="single"/>
          <w:rtl w:val="0"/>
          <w:lang w:val="en-US"/>
        </w:rPr>
        <w:t>*</w:t>
      </w:r>
      <w:r>
        <w:rPr>
          <w:b w:val="0"/>
          <w:bCs w:val="0"/>
          <w:color w:val="000000"/>
          <w:sz w:val="28"/>
          <w:szCs w:val="28"/>
          <w:u w:val="single"/>
          <w:rtl w:val="0"/>
          <w:lang w:val="en-US"/>
        </w:rPr>
        <w:t xml:space="preserve">Customer Satisfaction: </w:t>
      </w:r>
    </w:p>
    <w:p>
      <w:pPr>
        <w:pStyle w:val="Body"/>
        <w:spacing w:line="288" w:lineRule="auto"/>
        <w:jc w:val="left"/>
        <w:rPr>
          <w:b w:val="0"/>
          <w:bCs w:val="0"/>
          <w:color w:val="ff40ff"/>
          <w:sz w:val="28"/>
          <w:szCs w:val="28"/>
        </w:rPr>
      </w:pPr>
      <w:r>
        <w:rPr>
          <w:b w:val="0"/>
          <w:bCs w:val="0"/>
          <w:color w:val="000000"/>
          <w:sz w:val="28"/>
          <w:szCs w:val="28"/>
          <w:rtl w:val="0"/>
        </w:rPr>
        <w:tab/>
        <w:t xml:space="preserve">Comparison between what the customer expected ton get and what </w:t>
        <w:tab/>
        <w:tab/>
        <w:t>they actually get</w:t>
      </w:r>
    </w:p>
    <w:p>
      <w:pPr>
        <w:pStyle w:val="Body"/>
        <w:spacing w:line="288" w:lineRule="auto"/>
        <w:jc w:val="left"/>
        <w:rPr>
          <w:b w:val="0"/>
          <w:bCs w:val="0"/>
          <w:color w:val="000000"/>
          <w:sz w:val="28"/>
          <w:szCs w:val="28"/>
          <w:u w:val="single"/>
        </w:rPr>
      </w:pPr>
      <w:r>
        <w:rPr>
          <w:b w:val="0"/>
          <w:bCs w:val="0"/>
          <w:color w:val="ff40ff"/>
          <w:sz w:val="28"/>
          <w:szCs w:val="28"/>
          <w:u w:val="single"/>
          <w:rtl w:val="0"/>
          <w:lang w:val="en-US"/>
        </w:rPr>
        <w:t>*</w:t>
      </w:r>
      <w:r>
        <w:rPr>
          <w:b w:val="0"/>
          <w:bCs w:val="0"/>
          <w:color w:val="000000"/>
          <w:sz w:val="28"/>
          <w:szCs w:val="28"/>
          <w:u w:val="single"/>
          <w:rtl w:val="0"/>
          <w:lang w:val="en-US"/>
        </w:rPr>
        <w:t xml:space="preserve">Marketing Management: </w:t>
      </w:r>
    </w:p>
    <w:p>
      <w:pPr>
        <w:pStyle w:val="Body"/>
        <w:spacing w:line="288" w:lineRule="auto"/>
        <w:jc w:val="left"/>
        <w:rPr>
          <w:b w:val="0"/>
          <w:bCs w:val="0"/>
          <w:color w:val="ff40ff"/>
          <w:sz w:val="28"/>
          <w:szCs w:val="28"/>
        </w:rPr>
      </w:pPr>
      <w:r>
        <w:rPr>
          <w:b w:val="0"/>
          <w:bCs w:val="0"/>
          <w:color w:val="000000"/>
          <w:sz w:val="28"/>
          <w:szCs w:val="28"/>
          <w:rtl w:val="0"/>
        </w:rPr>
        <w:tab/>
        <w:t xml:space="preserve">Choosing target markets and building profitable relationships with </w:t>
        <w:tab/>
        <w:tab/>
        <w:t xml:space="preserve">them. </w:t>
      </w:r>
    </w:p>
    <w:p>
      <w:pPr>
        <w:pStyle w:val="Body"/>
        <w:spacing w:line="288" w:lineRule="auto"/>
        <w:jc w:val="left"/>
        <w:rPr>
          <w:b w:val="0"/>
          <w:bCs w:val="0"/>
          <w:color w:val="000000"/>
          <w:sz w:val="28"/>
          <w:szCs w:val="28"/>
          <w:u w:val="single"/>
        </w:rPr>
      </w:pPr>
      <w:r>
        <w:rPr>
          <w:b w:val="0"/>
          <w:bCs w:val="0"/>
          <w:color w:val="ff40ff"/>
          <w:sz w:val="28"/>
          <w:szCs w:val="28"/>
          <w:u w:val="single"/>
          <w:rtl w:val="0"/>
          <w:lang w:val="en-US"/>
        </w:rPr>
        <w:t>*</w:t>
      </w:r>
      <w:r>
        <w:rPr>
          <w:b w:val="0"/>
          <w:bCs w:val="0"/>
          <w:color w:val="000000"/>
          <w:sz w:val="28"/>
          <w:szCs w:val="28"/>
          <w:u w:val="single"/>
          <w:rtl w:val="0"/>
          <w:lang w:val="en-US"/>
        </w:rPr>
        <w:t>Market Segmentation:</w:t>
      </w:r>
    </w:p>
    <w:p>
      <w:pPr>
        <w:pStyle w:val="Body"/>
        <w:spacing w:line="288" w:lineRule="auto"/>
        <w:jc w:val="left"/>
        <w:rPr>
          <w:b w:val="0"/>
          <w:bCs w:val="0"/>
          <w:color w:val="ff40ff"/>
          <w:sz w:val="28"/>
          <w:szCs w:val="28"/>
        </w:rPr>
      </w:pPr>
      <w:r>
        <w:rPr>
          <w:b w:val="0"/>
          <w:bCs w:val="0"/>
          <w:color w:val="000000"/>
          <w:sz w:val="28"/>
          <w:szCs w:val="28"/>
          <w:rtl w:val="0"/>
        </w:rPr>
        <w:tab/>
        <w:t xml:space="preserve">Dividing market into groups of customers. </w:t>
      </w:r>
    </w:p>
    <w:p>
      <w:pPr>
        <w:pStyle w:val="Body"/>
        <w:spacing w:line="288" w:lineRule="auto"/>
        <w:jc w:val="left"/>
        <w:rPr>
          <w:b w:val="0"/>
          <w:bCs w:val="0"/>
          <w:color w:val="000000"/>
          <w:sz w:val="28"/>
          <w:szCs w:val="28"/>
          <w:u w:val="single"/>
        </w:rPr>
      </w:pPr>
      <w:r>
        <w:rPr>
          <w:b w:val="0"/>
          <w:bCs w:val="0"/>
          <w:color w:val="ff40ff"/>
          <w:sz w:val="28"/>
          <w:szCs w:val="28"/>
          <w:u w:val="single"/>
          <w:rtl w:val="0"/>
          <w:lang w:val="en-US"/>
        </w:rPr>
        <w:t>*</w:t>
      </w:r>
      <w:r>
        <w:rPr>
          <w:b w:val="0"/>
          <w:bCs w:val="0"/>
          <w:color w:val="000000"/>
          <w:sz w:val="28"/>
          <w:szCs w:val="28"/>
          <w:u w:val="single"/>
          <w:rtl w:val="0"/>
          <w:lang w:val="en-US"/>
        </w:rPr>
        <w:t xml:space="preserve">Target Marketing: </w:t>
      </w:r>
    </w:p>
    <w:p>
      <w:pPr>
        <w:pStyle w:val="Body"/>
        <w:spacing w:line="288" w:lineRule="auto"/>
        <w:jc w:val="left"/>
        <w:rPr>
          <w:b w:val="0"/>
          <w:bCs w:val="0"/>
          <w:color w:val="ff40ff"/>
          <w:sz w:val="28"/>
          <w:szCs w:val="28"/>
        </w:rPr>
      </w:pPr>
      <w:r>
        <w:rPr>
          <w:b w:val="0"/>
          <w:bCs w:val="0"/>
          <w:color w:val="000000"/>
          <w:sz w:val="28"/>
          <w:szCs w:val="28"/>
          <w:rtl w:val="0"/>
        </w:rPr>
        <w:tab/>
        <w:t xml:space="preserve">Choosing which segments you want to go after. Choosing 1 or more </w:t>
        <w:tab/>
        <w:tab/>
        <w:t xml:space="preserve">segments to serve.  </w:t>
      </w:r>
    </w:p>
    <w:p>
      <w:pPr>
        <w:pStyle w:val="Body"/>
        <w:spacing w:line="288" w:lineRule="auto"/>
        <w:jc w:val="left"/>
        <w:rPr>
          <w:b w:val="0"/>
          <w:bCs w:val="0"/>
          <w:color w:val="000000"/>
          <w:sz w:val="28"/>
          <w:szCs w:val="28"/>
          <w:u w:val="single"/>
        </w:rPr>
      </w:pPr>
      <w:r>
        <w:rPr>
          <w:b w:val="0"/>
          <w:bCs w:val="0"/>
          <w:color w:val="ff40ff"/>
          <w:sz w:val="28"/>
          <w:szCs w:val="28"/>
          <w:u w:val="single"/>
          <w:rtl w:val="0"/>
          <w:lang w:val="en-US"/>
        </w:rPr>
        <w:t>*</w:t>
      </w:r>
      <w:r>
        <w:rPr>
          <w:b w:val="0"/>
          <w:bCs w:val="0"/>
          <w:color w:val="000000"/>
          <w:sz w:val="28"/>
          <w:szCs w:val="28"/>
          <w:u w:val="single"/>
          <w:rtl w:val="0"/>
          <w:lang w:val="en-US"/>
        </w:rPr>
        <w:t xml:space="preserve">Value proposition: </w:t>
      </w:r>
    </w:p>
    <w:p>
      <w:pPr>
        <w:pStyle w:val="Body"/>
        <w:spacing w:line="288" w:lineRule="auto"/>
        <w:jc w:val="left"/>
        <w:rPr>
          <w:b w:val="0"/>
          <w:bCs w:val="0"/>
          <w:color w:val="000000"/>
          <w:sz w:val="28"/>
          <w:szCs w:val="28"/>
        </w:rPr>
      </w:pPr>
      <w:r>
        <w:rPr>
          <w:b w:val="0"/>
          <w:bCs w:val="0"/>
          <w:color w:val="000000"/>
          <w:sz w:val="28"/>
          <w:szCs w:val="28"/>
          <w:rtl w:val="0"/>
        </w:rPr>
        <w:tab/>
        <w:t xml:space="preserve">Set of benefits a company promises to deliver. This helps to </w:t>
        <w:tab/>
        <w:tab/>
        <w:tab/>
        <w:t xml:space="preserve">differentiate brands in the market place. </w:t>
      </w:r>
    </w:p>
    <w:p>
      <w:pPr>
        <w:pStyle w:val="Body"/>
        <w:spacing w:line="288" w:lineRule="auto"/>
        <w:jc w:val="left"/>
        <w:rPr>
          <w:b w:val="0"/>
          <w:bCs w:val="0"/>
          <w:color w:val="000000"/>
          <w:sz w:val="28"/>
          <w:szCs w:val="28"/>
        </w:rPr>
      </w:pPr>
    </w:p>
    <w:p>
      <w:pPr>
        <w:pStyle w:val="Body"/>
        <w:spacing w:line="288" w:lineRule="auto"/>
        <w:jc w:val="left"/>
        <w:rPr>
          <w:b w:val="0"/>
          <w:bCs w:val="0"/>
          <w:color w:val="000000"/>
          <w:sz w:val="28"/>
          <w:szCs w:val="28"/>
        </w:rPr>
      </w:pPr>
    </w:p>
    <w:p>
      <w:pPr>
        <w:pStyle w:val="Body"/>
        <w:spacing w:line="288" w:lineRule="auto"/>
        <w:jc w:val="left"/>
        <w:rPr>
          <w:b w:val="0"/>
          <w:bCs w:val="0"/>
          <w:color w:val="000000"/>
          <w:sz w:val="28"/>
          <w:szCs w:val="28"/>
        </w:rPr>
      </w:pPr>
    </w:p>
    <w:p>
      <w:pPr>
        <w:pStyle w:val="Body"/>
        <w:spacing w:line="288" w:lineRule="auto"/>
        <w:jc w:val="left"/>
        <w:rPr>
          <w:b w:val="0"/>
          <w:bCs w:val="0"/>
          <w:color w:val="000000"/>
          <w:sz w:val="28"/>
          <w:szCs w:val="28"/>
        </w:rPr>
      </w:pPr>
      <w:r>
        <w:rPr>
          <w:b w:val="0"/>
          <w:bCs w:val="0"/>
          <w:color w:val="000000"/>
          <w:sz w:val="28"/>
          <w:szCs w:val="28"/>
          <w:rtl w:val="0"/>
          <w:lang w:val="en-US"/>
        </w:rPr>
        <w:t xml:space="preserve">There are also </w:t>
      </w:r>
      <w:r>
        <w:rPr>
          <w:b w:val="0"/>
          <w:bCs w:val="0"/>
          <w:color w:val="000000"/>
          <w:sz w:val="28"/>
          <w:szCs w:val="28"/>
          <w:u w:val="single"/>
          <w:rtl w:val="0"/>
          <w:lang w:val="en-US"/>
        </w:rPr>
        <w:t>5 more concepts</w:t>
      </w:r>
      <w:r>
        <w:rPr>
          <w:b w:val="0"/>
          <w:bCs w:val="0"/>
          <w:color w:val="000000"/>
          <w:sz w:val="28"/>
          <w:szCs w:val="28"/>
          <w:rtl w:val="0"/>
          <w:lang w:val="en-US"/>
        </w:rPr>
        <w:t xml:space="preserve"> that help organizations carry out their </w:t>
      </w:r>
      <w:r>
        <w:rPr>
          <w:b w:val="0"/>
          <w:bCs w:val="0"/>
          <w:color w:val="000000"/>
          <w:sz w:val="28"/>
          <w:szCs w:val="28"/>
          <w:u w:val="single"/>
          <w:rtl w:val="0"/>
          <w:lang w:val="en-US"/>
        </w:rPr>
        <w:t>marketing strategies</w:t>
      </w:r>
      <w:r>
        <w:rPr>
          <w:b w:val="0"/>
          <w:bCs w:val="0"/>
          <w:color w:val="000000"/>
          <w:sz w:val="28"/>
          <w:szCs w:val="28"/>
          <w:rtl w:val="0"/>
          <w:lang w:val="en-US"/>
        </w:rPr>
        <w:t xml:space="preserve">: </w:t>
      </w:r>
    </w:p>
    <w:p>
      <w:pPr>
        <w:pStyle w:val="Body"/>
        <w:spacing w:line="288" w:lineRule="auto"/>
        <w:jc w:val="left"/>
        <w:rPr>
          <w:b w:val="0"/>
          <w:bCs w:val="0"/>
          <w:color w:val="000000"/>
          <w:sz w:val="28"/>
          <w:szCs w:val="28"/>
        </w:rPr>
      </w:pPr>
    </w:p>
    <w:p>
      <w:pPr>
        <w:pStyle w:val="Body"/>
        <w:spacing w:line="288" w:lineRule="auto"/>
        <w:jc w:val="left"/>
        <w:rPr>
          <w:b w:val="0"/>
          <w:bCs w:val="0"/>
          <w:color w:val="000000"/>
          <w:sz w:val="28"/>
          <w:szCs w:val="28"/>
          <w:u w:val="single"/>
        </w:rPr>
      </w:pPr>
      <w:r>
        <w:rPr>
          <w:b w:val="0"/>
          <w:bCs w:val="0"/>
          <w:color w:val="ff40ff"/>
          <w:sz w:val="28"/>
          <w:szCs w:val="28"/>
          <w:u w:val="single"/>
          <w:rtl w:val="0"/>
          <w:lang w:val="en-US"/>
        </w:rPr>
        <w:t>*</w:t>
      </w:r>
      <w:r>
        <w:rPr>
          <w:b w:val="0"/>
          <w:bCs w:val="0"/>
          <w:color w:val="000000"/>
          <w:sz w:val="28"/>
          <w:szCs w:val="28"/>
          <w:u w:val="single"/>
          <w:rtl w:val="0"/>
          <w:lang w:val="en-US"/>
        </w:rPr>
        <w:t xml:space="preserve">Production Concept: </w:t>
      </w:r>
    </w:p>
    <w:p>
      <w:pPr>
        <w:pStyle w:val="Body"/>
        <w:spacing w:line="288" w:lineRule="auto"/>
        <w:jc w:val="left"/>
        <w:rPr>
          <w:b w:val="0"/>
          <w:bCs w:val="0"/>
          <w:color w:val="ff40ff"/>
          <w:sz w:val="28"/>
          <w:szCs w:val="28"/>
        </w:rPr>
      </w:pPr>
      <w:r>
        <w:rPr>
          <w:b w:val="0"/>
          <w:bCs w:val="0"/>
          <w:color w:val="000000"/>
          <w:sz w:val="28"/>
          <w:szCs w:val="28"/>
          <w:rtl w:val="0"/>
        </w:rPr>
        <w:tab/>
        <w:t xml:space="preserve">Focuses on improving production and efficiency. (although useful it </w:t>
        <w:tab/>
        <w:tab/>
        <w:t xml:space="preserve">could lead to marketing myopia) </w:t>
      </w:r>
    </w:p>
    <w:p>
      <w:pPr>
        <w:pStyle w:val="Body"/>
        <w:spacing w:line="288" w:lineRule="auto"/>
        <w:jc w:val="left"/>
        <w:rPr>
          <w:b w:val="0"/>
          <w:bCs w:val="0"/>
          <w:color w:val="000000"/>
          <w:sz w:val="28"/>
          <w:szCs w:val="28"/>
          <w:u w:val="single"/>
        </w:rPr>
      </w:pPr>
      <w:r>
        <w:rPr>
          <w:b w:val="0"/>
          <w:bCs w:val="0"/>
          <w:color w:val="ff40ff"/>
          <w:sz w:val="28"/>
          <w:szCs w:val="28"/>
          <w:u w:val="single"/>
          <w:rtl w:val="0"/>
          <w:lang w:val="en-US"/>
        </w:rPr>
        <w:t>*</w:t>
      </w:r>
      <w:r>
        <w:rPr>
          <w:b w:val="0"/>
          <w:bCs w:val="0"/>
          <w:color w:val="000000"/>
          <w:sz w:val="28"/>
          <w:szCs w:val="28"/>
          <w:u w:val="single"/>
          <w:rtl w:val="0"/>
          <w:lang w:val="en-US"/>
        </w:rPr>
        <w:t xml:space="preserve">Product Concept: </w:t>
      </w:r>
    </w:p>
    <w:p>
      <w:pPr>
        <w:pStyle w:val="Body"/>
        <w:spacing w:line="288" w:lineRule="auto"/>
        <w:jc w:val="left"/>
        <w:rPr>
          <w:b w:val="0"/>
          <w:bCs w:val="0"/>
          <w:color w:val="ff40ff"/>
          <w:sz w:val="28"/>
          <w:szCs w:val="28"/>
        </w:rPr>
      </w:pPr>
      <w:r>
        <w:rPr>
          <w:b w:val="0"/>
          <w:bCs w:val="0"/>
          <w:color w:val="000000"/>
          <w:sz w:val="28"/>
          <w:szCs w:val="28"/>
          <w:rtl w:val="0"/>
        </w:rPr>
        <w:tab/>
        <w:t xml:space="preserve">Focuses on the product and making continuous product </w:t>
        <w:tab/>
        <w:tab/>
        <w:tab/>
        <w:tab/>
        <w:t xml:space="preserve">improvements (this could also lead to marketing myopia) </w:t>
      </w:r>
    </w:p>
    <w:p>
      <w:pPr>
        <w:pStyle w:val="Body"/>
        <w:spacing w:line="288" w:lineRule="auto"/>
        <w:jc w:val="left"/>
        <w:rPr>
          <w:b w:val="0"/>
          <w:bCs w:val="0"/>
          <w:color w:val="000000"/>
          <w:sz w:val="28"/>
          <w:szCs w:val="28"/>
          <w:u w:val="single"/>
        </w:rPr>
      </w:pPr>
      <w:r>
        <w:rPr>
          <w:b w:val="0"/>
          <w:bCs w:val="0"/>
          <w:color w:val="ff40ff"/>
          <w:sz w:val="28"/>
          <w:szCs w:val="28"/>
          <w:u w:val="single"/>
          <w:rtl w:val="0"/>
          <w:lang w:val="en-US"/>
        </w:rPr>
        <w:t>*</w:t>
      </w:r>
      <w:r>
        <w:rPr>
          <w:b w:val="0"/>
          <w:bCs w:val="0"/>
          <w:color w:val="000000"/>
          <w:sz w:val="28"/>
          <w:szCs w:val="28"/>
          <w:u w:val="single"/>
          <w:rtl w:val="0"/>
          <w:lang w:val="en-US"/>
        </w:rPr>
        <w:t xml:space="preserve">Selling Concept: </w:t>
      </w:r>
    </w:p>
    <w:p>
      <w:pPr>
        <w:pStyle w:val="Body"/>
        <w:spacing w:line="288" w:lineRule="auto"/>
        <w:jc w:val="left"/>
        <w:rPr>
          <w:b w:val="0"/>
          <w:bCs w:val="0"/>
          <w:color w:val="ff40ff"/>
          <w:sz w:val="28"/>
          <w:szCs w:val="28"/>
        </w:rPr>
      </w:pPr>
      <w:r>
        <w:rPr>
          <w:b w:val="0"/>
          <w:bCs w:val="0"/>
          <w:color w:val="000000"/>
          <w:sz w:val="28"/>
          <w:szCs w:val="28"/>
          <w:rtl w:val="0"/>
        </w:rPr>
        <w:tab/>
        <w:t xml:space="preserve">The idea that consumers will not buy a product unless it undertakes </w:t>
        <w:tab/>
        <w:tab/>
        <w:t xml:space="preserve">large-scale selling and promoting efforts. It focuses to sell what the </w:t>
        <w:tab/>
        <w:tab/>
        <w:t xml:space="preserve">company makes (creating sale transactions) vs. making what the </w:t>
        <w:tab/>
        <w:tab/>
        <w:t xml:space="preserve">market wants (building long term profitable consumer-relations). </w:t>
      </w:r>
    </w:p>
    <w:p>
      <w:pPr>
        <w:pStyle w:val="Body"/>
        <w:spacing w:line="288" w:lineRule="auto"/>
        <w:jc w:val="left"/>
        <w:rPr>
          <w:b w:val="0"/>
          <w:bCs w:val="0"/>
          <w:color w:val="000000"/>
          <w:sz w:val="28"/>
          <w:szCs w:val="28"/>
          <w:u w:val="single"/>
        </w:rPr>
      </w:pPr>
      <w:r>
        <w:rPr>
          <w:b w:val="0"/>
          <w:bCs w:val="0"/>
          <w:color w:val="ff40ff"/>
          <w:sz w:val="28"/>
          <w:szCs w:val="28"/>
          <w:u w:val="single"/>
          <w:rtl w:val="0"/>
          <w:lang w:val="en-US"/>
        </w:rPr>
        <w:t>*</w:t>
      </w:r>
      <w:r>
        <w:rPr>
          <w:b w:val="0"/>
          <w:bCs w:val="0"/>
          <w:color w:val="000000"/>
          <w:sz w:val="28"/>
          <w:szCs w:val="28"/>
          <w:u w:val="single"/>
          <w:rtl w:val="0"/>
          <w:lang w:val="en-US"/>
        </w:rPr>
        <w:t xml:space="preserve">Marketing Concept: </w:t>
      </w:r>
    </w:p>
    <w:p>
      <w:pPr>
        <w:pStyle w:val="Body"/>
        <w:spacing w:line="288" w:lineRule="auto"/>
        <w:jc w:val="left"/>
        <w:rPr>
          <w:b w:val="0"/>
          <w:bCs w:val="0"/>
          <w:color w:val="ff40ff"/>
          <w:sz w:val="28"/>
          <w:szCs w:val="28"/>
        </w:rPr>
      </w:pPr>
      <w:r>
        <w:rPr>
          <w:b w:val="0"/>
          <w:bCs w:val="0"/>
          <w:color w:val="000000"/>
          <w:sz w:val="28"/>
          <w:szCs w:val="28"/>
          <w:rtl w:val="0"/>
        </w:rPr>
        <w:tab/>
        <w:t xml:space="preserve">Knowing the needs and wants of target market an delivering desired </w:t>
        <w:tab/>
        <w:tab/>
        <w:t xml:space="preserve">value and satisfaction better than competition. </w:t>
      </w:r>
    </w:p>
    <w:p>
      <w:pPr>
        <w:pStyle w:val="Body"/>
        <w:spacing w:line="288" w:lineRule="auto"/>
        <w:jc w:val="left"/>
        <w:rPr>
          <w:b w:val="0"/>
          <w:bCs w:val="0"/>
          <w:color w:val="000000"/>
          <w:sz w:val="28"/>
          <w:szCs w:val="28"/>
          <w:u w:val="single"/>
        </w:rPr>
      </w:pPr>
      <w:r>
        <w:rPr>
          <w:b w:val="0"/>
          <w:bCs w:val="0"/>
          <w:color w:val="ff40ff"/>
          <w:sz w:val="28"/>
          <w:szCs w:val="28"/>
          <w:u w:val="single"/>
          <w:rtl w:val="0"/>
          <w:lang w:val="en-US"/>
        </w:rPr>
        <w:t>*</w:t>
      </w:r>
      <w:r>
        <w:rPr>
          <w:b w:val="0"/>
          <w:bCs w:val="0"/>
          <w:color w:val="000000"/>
          <w:sz w:val="28"/>
          <w:szCs w:val="28"/>
          <w:u w:val="single"/>
          <w:rtl w:val="0"/>
          <w:lang w:val="en-US"/>
        </w:rPr>
        <w:t xml:space="preserve">Societal Marketing Concept: </w:t>
      </w:r>
    </w:p>
    <w:p>
      <w:pPr>
        <w:pStyle w:val="Body"/>
        <w:spacing w:line="288" w:lineRule="auto"/>
        <w:jc w:val="left"/>
        <w:rPr>
          <w:b w:val="0"/>
          <w:bCs w:val="0"/>
          <w:color w:val="ff40ff"/>
          <w:sz w:val="28"/>
          <w:szCs w:val="28"/>
        </w:rPr>
      </w:pPr>
      <w:r>
        <w:rPr>
          <w:b w:val="0"/>
          <w:bCs w:val="0"/>
          <w:color w:val="000000"/>
          <w:sz w:val="28"/>
          <w:szCs w:val="28"/>
          <w:rtl w:val="0"/>
        </w:rPr>
        <w:tab/>
        <w:t xml:space="preserve">Questions if the marketing concept overlooks -possible conflicts </w:t>
        <w:tab/>
        <w:tab/>
        <w:t xml:space="preserve">between customer short-run wants and long-term welfare. This </w:t>
        <w:tab/>
        <w:tab/>
        <w:tab/>
        <w:t>results in sustainable marketing.</w:t>
      </w:r>
      <w:r>
        <w:rPr>
          <w:b w:val="0"/>
          <w:bCs w:val="0"/>
          <w:color w:val="000000"/>
          <w:sz w:val="28"/>
          <w:szCs w:val="28"/>
        </w:rPr>
        <w:drawing>
          <wp:anchor distT="152400" distB="152400" distL="152400" distR="152400" simplePos="0" relativeHeight="251661312" behindDoc="0" locked="0" layoutInCell="1" allowOverlap="1">
            <wp:simplePos x="0" y="0"/>
            <wp:positionH relativeFrom="margin">
              <wp:posOffset>221145</wp:posOffset>
            </wp:positionH>
            <wp:positionV relativeFrom="line">
              <wp:posOffset>335279</wp:posOffset>
            </wp:positionV>
            <wp:extent cx="5488609" cy="2175419"/>
            <wp:effectExtent l="0" t="0" r="0" b="0"/>
            <wp:wrapTopAndBottom distT="152400" distB="15240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tiff"/>
                    <pic:cNvPicPr>
                      <a:picLocks noChangeAspect="1"/>
                    </pic:cNvPicPr>
                  </pic:nvPicPr>
                  <pic:blipFill>
                    <a:blip r:embed="rId6">
                      <a:extLst/>
                    </a:blip>
                    <a:stretch>
                      <a:fillRect/>
                    </a:stretch>
                  </pic:blipFill>
                  <pic:spPr>
                    <a:xfrm>
                      <a:off x="0" y="0"/>
                      <a:ext cx="5488609" cy="2175419"/>
                    </a:xfrm>
                    <a:prstGeom prst="rect">
                      <a:avLst/>
                    </a:prstGeom>
                    <a:ln w="12700" cap="flat">
                      <a:noFill/>
                      <a:miter lim="400000"/>
                    </a:ln>
                    <a:effectLst/>
                  </pic:spPr>
                </pic:pic>
              </a:graphicData>
            </a:graphic>
          </wp:anchor>
        </w:drawing>
      </w:r>
      <w:r>
        <w:rPr>
          <w:b w:val="0"/>
          <w:bCs w:val="0"/>
          <w:color w:val="000000"/>
          <w:sz w:val="28"/>
          <w:szCs w:val="28"/>
          <w:rtl w:val="0"/>
          <w:lang w:val="en-US"/>
        </w:rPr>
        <w:t xml:space="preserve"> </w:t>
      </w:r>
    </w:p>
    <w:p>
      <w:pPr>
        <w:pStyle w:val="Body"/>
        <w:spacing w:line="288" w:lineRule="auto"/>
        <w:jc w:val="left"/>
        <w:rPr>
          <w:b w:val="0"/>
          <w:bCs w:val="0"/>
          <w:sz w:val="28"/>
          <w:szCs w:val="28"/>
        </w:rPr>
      </w:pPr>
    </w:p>
    <w:p>
      <w:pPr>
        <w:pStyle w:val="Body"/>
        <w:spacing w:line="288" w:lineRule="auto"/>
        <w:jc w:val="left"/>
        <w:rPr>
          <w:b w:val="0"/>
          <w:bCs w:val="0"/>
          <w:sz w:val="28"/>
          <w:szCs w:val="28"/>
        </w:rPr>
      </w:pPr>
      <w:r>
        <w:rPr>
          <w:b w:val="0"/>
          <w:bCs w:val="0"/>
          <w:sz w:val="28"/>
          <w:szCs w:val="28"/>
        </w:rPr>
        <w:drawing>
          <wp:anchor distT="152400" distB="152400" distL="152400" distR="152400" simplePos="0" relativeHeight="251662336" behindDoc="0" locked="0" layoutInCell="1" allowOverlap="1">
            <wp:simplePos x="0" y="0"/>
            <wp:positionH relativeFrom="margin">
              <wp:posOffset>1498756</wp:posOffset>
            </wp:positionH>
            <wp:positionV relativeFrom="page">
              <wp:posOffset>364395</wp:posOffset>
            </wp:positionV>
            <wp:extent cx="2933388" cy="2322601"/>
            <wp:effectExtent l="0" t="0" r="0" b="0"/>
            <wp:wrapTopAndBottom distT="152400" distB="15240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sted-image.tiff"/>
                    <pic:cNvPicPr>
                      <a:picLocks noChangeAspect="1"/>
                    </pic:cNvPicPr>
                  </pic:nvPicPr>
                  <pic:blipFill>
                    <a:blip r:embed="rId7">
                      <a:extLst/>
                    </a:blip>
                    <a:stretch>
                      <a:fillRect/>
                    </a:stretch>
                  </pic:blipFill>
                  <pic:spPr>
                    <a:xfrm>
                      <a:off x="0" y="0"/>
                      <a:ext cx="2933388" cy="2322601"/>
                    </a:xfrm>
                    <a:prstGeom prst="rect">
                      <a:avLst/>
                    </a:prstGeom>
                    <a:ln w="12700" cap="flat">
                      <a:noFill/>
                      <a:miter lim="400000"/>
                    </a:ln>
                    <a:effectLst/>
                  </pic:spPr>
                </pic:pic>
              </a:graphicData>
            </a:graphic>
          </wp:anchor>
        </w:drawing>
      </w:r>
    </w:p>
    <w:p>
      <w:pPr>
        <w:pStyle w:val="Body"/>
        <w:spacing w:line="288" w:lineRule="auto"/>
        <w:jc w:val="left"/>
        <w:rPr>
          <w:b w:val="0"/>
          <w:bCs w:val="0"/>
          <w:sz w:val="28"/>
          <w:szCs w:val="28"/>
        </w:rPr>
      </w:pPr>
      <w:r>
        <w:rPr>
          <w:b w:val="0"/>
          <w:bCs w:val="0"/>
          <w:sz w:val="28"/>
          <w:szCs w:val="28"/>
          <w:rtl w:val="0"/>
          <w:lang w:val="en-US"/>
        </w:rPr>
        <w:t xml:space="preserve">This shows how companies should balance 3 considerations in the setting of marketing </w:t>
      </w:r>
    </w:p>
    <w:p>
      <w:pPr>
        <w:pStyle w:val="Body"/>
        <w:spacing w:line="288" w:lineRule="auto"/>
        <w:jc w:val="left"/>
        <w:rPr>
          <w:b w:val="0"/>
          <w:bCs w:val="0"/>
          <w:sz w:val="28"/>
          <w:szCs w:val="28"/>
        </w:rPr>
      </w:pPr>
    </w:p>
    <w:p>
      <w:pPr>
        <w:pStyle w:val="Body"/>
        <w:spacing w:line="288" w:lineRule="auto"/>
        <w:jc w:val="left"/>
        <w:rPr>
          <w:b w:val="0"/>
          <w:bCs w:val="0"/>
          <w:sz w:val="28"/>
          <w:szCs w:val="28"/>
        </w:rPr>
      </w:pPr>
    </w:p>
    <w:p>
      <w:pPr>
        <w:pStyle w:val="Body"/>
        <w:spacing w:line="288" w:lineRule="auto"/>
        <w:jc w:val="left"/>
        <w:rPr>
          <w:b w:val="0"/>
          <w:bCs w:val="0"/>
          <w:sz w:val="28"/>
          <w:szCs w:val="28"/>
        </w:rPr>
      </w:pPr>
    </w:p>
    <w:p>
      <w:pPr>
        <w:pStyle w:val="Body"/>
        <w:spacing w:line="288" w:lineRule="auto"/>
        <w:jc w:val="left"/>
        <w:rPr>
          <w:b w:val="0"/>
          <w:bCs w:val="0"/>
          <w:sz w:val="28"/>
          <w:szCs w:val="28"/>
        </w:rPr>
      </w:pPr>
      <w:r>
        <w:rPr>
          <w:b w:val="0"/>
          <w:bCs w:val="0"/>
          <w:sz w:val="28"/>
          <w:szCs w:val="28"/>
          <w:rtl w:val="0"/>
          <w:lang w:val="en-US"/>
        </w:rPr>
        <w:t>This classifies custom</w:t>
      </w:r>
      <w:r>
        <w:drawing>
          <wp:anchor distT="152400" distB="152400" distL="152400" distR="152400" simplePos="0" relativeHeight="251663360" behindDoc="0" locked="0" layoutInCell="1" allowOverlap="1">
            <wp:simplePos x="0" y="0"/>
            <wp:positionH relativeFrom="page">
              <wp:posOffset>914400</wp:posOffset>
            </wp:positionH>
            <wp:positionV relativeFrom="page">
              <wp:posOffset>5946140</wp:posOffset>
            </wp:positionV>
            <wp:extent cx="5943600" cy="3393541"/>
            <wp:effectExtent l="0" t="0" r="0" b="0"/>
            <wp:wrapTopAndBottom distT="152400" distB="152400"/>
            <wp:docPr id="1073741829" name="officeArt object" descr="fg01_05"/>
            <wp:cNvGraphicFramePr/>
            <a:graphic xmlns:a="http://schemas.openxmlformats.org/drawingml/2006/main">
              <a:graphicData uri="http://schemas.openxmlformats.org/drawingml/2006/picture">
                <pic:pic xmlns:pic="http://schemas.openxmlformats.org/drawingml/2006/picture">
                  <pic:nvPicPr>
                    <pic:cNvPr id="1073741829" name="fg01_05.jpg" descr="fg01_05"/>
                    <pic:cNvPicPr>
                      <a:picLocks noChangeAspect="1"/>
                    </pic:cNvPicPr>
                  </pic:nvPicPr>
                  <pic:blipFill>
                    <a:blip r:embed="rId8">
                      <a:extLst/>
                    </a:blip>
                    <a:srcRect l="0" t="0" r="0" b="8909"/>
                    <a:stretch>
                      <a:fillRect/>
                    </a:stretch>
                  </pic:blipFill>
                  <pic:spPr>
                    <a:xfrm>
                      <a:off x="0" y="0"/>
                      <a:ext cx="5943600" cy="3393541"/>
                    </a:xfrm>
                    <a:prstGeom prst="rect">
                      <a:avLst/>
                    </a:prstGeom>
                    <a:ln w="12700" cap="flat">
                      <a:noFill/>
                      <a:miter lim="400000"/>
                    </a:ln>
                    <a:effectLst/>
                  </pic:spPr>
                </pic:pic>
              </a:graphicData>
            </a:graphic>
          </wp:anchor>
        </w:drawing>
      </w:r>
      <w:r>
        <w:rPr>
          <w:b w:val="0"/>
          <w:bCs w:val="0"/>
          <w:sz w:val="28"/>
          <w:szCs w:val="28"/>
          <w:rtl w:val="0"/>
          <w:lang w:val="en-US"/>
        </w:rPr>
        <w:t xml:space="preserve">ers according to their potential profitability. </w:t>
      </w:r>
    </w:p>
    <w:p>
      <w:pPr>
        <w:pStyle w:val="Body"/>
        <w:spacing w:line="288" w:lineRule="auto"/>
        <w:jc w:val="left"/>
        <w:rPr>
          <w:b w:val="0"/>
          <w:bCs w:val="0"/>
          <w:sz w:val="28"/>
          <w:szCs w:val="28"/>
        </w:rPr>
      </w:pPr>
      <w:r>
        <w:rPr>
          <w:b w:val="0"/>
          <w:bCs w:val="0"/>
          <w:sz w:val="28"/>
          <w:szCs w:val="28"/>
          <w:rtl w:val="0"/>
        </w:rPr>
        <w:tab/>
        <w:t xml:space="preserve">1- True friends </w:t>
      </w:r>
    </w:p>
    <w:p>
      <w:pPr>
        <w:pStyle w:val="Body"/>
        <w:spacing w:line="288" w:lineRule="auto"/>
        <w:jc w:val="left"/>
        <w:rPr>
          <w:b w:val="0"/>
          <w:bCs w:val="0"/>
          <w:sz w:val="28"/>
          <w:szCs w:val="28"/>
        </w:rPr>
      </w:pPr>
      <w:r>
        <w:rPr>
          <w:b w:val="0"/>
          <w:bCs w:val="0"/>
          <w:sz w:val="28"/>
          <w:szCs w:val="28"/>
          <w:rtl w:val="0"/>
        </w:rPr>
        <w:tab/>
        <w:t>2- Butterflies</w:t>
      </w:r>
    </w:p>
    <w:p>
      <w:pPr>
        <w:pStyle w:val="Body"/>
        <w:spacing w:line="288" w:lineRule="auto"/>
        <w:jc w:val="left"/>
        <w:rPr>
          <w:b w:val="0"/>
          <w:bCs w:val="0"/>
          <w:sz w:val="28"/>
          <w:szCs w:val="28"/>
        </w:rPr>
      </w:pPr>
      <w:r>
        <w:rPr>
          <w:b w:val="0"/>
          <w:bCs w:val="0"/>
          <w:sz w:val="28"/>
          <w:szCs w:val="28"/>
          <w:rtl w:val="0"/>
        </w:rPr>
        <w:tab/>
        <w:t xml:space="preserve">3- Barnacles </w:t>
      </w:r>
    </w:p>
    <w:p>
      <w:pPr>
        <w:pStyle w:val="Body"/>
        <w:spacing w:line="288" w:lineRule="auto"/>
        <w:jc w:val="left"/>
        <w:rPr>
          <w:b w:val="0"/>
          <w:bCs w:val="0"/>
          <w:sz w:val="28"/>
          <w:szCs w:val="28"/>
        </w:rPr>
      </w:pPr>
      <w:r>
        <w:rPr>
          <w:b w:val="0"/>
          <w:bCs w:val="0"/>
          <w:sz w:val="28"/>
          <w:szCs w:val="28"/>
          <w:rtl w:val="0"/>
        </w:rPr>
        <w:tab/>
        <w:t xml:space="preserve">4- Strangers </w:t>
      </w:r>
    </w:p>
    <w:p>
      <w:pPr>
        <w:pStyle w:val="Body"/>
        <w:spacing w:line="288" w:lineRule="auto"/>
        <w:jc w:val="left"/>
        <w:rPr>
          <w:b w:val="0"/>
          <w:bCs w:val="0"/>
          <w:sz w:val="28"/>
          <w:szCs w:val="28"/>
        </w:rPr>
      </w:pPr>
      <w:r>
        <w:rPr>
          <w:b w:val="0"/>
          <w:bCs w:val="0"/>
          <w:sz w:val="28"/>
          <w:szCs w:val="28"/>
        </w:rPr>
        <w:br w:type="textWrapping"/>
      </w:r>
      <w:r>
        <w:rPr>
          <w:b w:val="0"/>
          <w:bCs w:val="0"/>
          <w:sz w:val="28"/>
          <w:szCs w:val="28"/>
          <w:u w:val="single"/>
          <w:rtl w:val="0"/>
          <w:lang w:val="en-US"/>
        </w:rPr>
        <w:t>Marketing Strategy</w:t>
      </w:r>
      <w:r>
        <w:rPr>
          <w:b w:val="0"/>
          <w:bCs w:val="0"/>
          <w:sz w:val="28"/>
          <w:szCs w:val="28"/>
          <w:rtl w:val="0"/>
          <w:lang w:val="en-US"/>
        </w:rPr>
        <w:t xml:space="preserve">: outline the consumers you will serve and how to create </w:t>
        <w:tab/>
        <w:tab/>
        <w:t xml:space="preserve">value for customers </w:t>
      </w:r>
    </w:p>
    <w:p>
      <w:pPr>
        <w:pStyle w:val="Body"/>
        <w:spacing w:line="288" w:lineRule="auto"/>
        <w:jc w:val="left"/>
        <w:rPr>
          <w:b w:val="0"/>
          <w:bCs w:val="0"/>
          <w:sz w:val="28"/>
          <w:szCs w:val="28"/>
        </w:rPr>
      </w:pPr>
      <w:r>
        <w:rPr>
          <w:b w:val="0"/>
          <w:bCs w:val="0"/>
          <w:sz w:val="28"/>
          <w:szCs w:val="28"/>
        </w:rPr>
        <w:tab/>
      </w:r>
      <w:r>
        <w:rPr>
          <w:b w:val="0"/>
          <w:bCs w:val="0"/>
          <w:color w:val="ff40ff"/>
          <w:sz w:val="28"/>
          <w:szCs w:val="28"/>
          <w:rtl w:val="0"/>
          <w:lang w:val="en-US"/>
        </w:rPr>
        <w:t>**</w:t>
      </w:r>
      <w:r>
        <w:rPr>
          <w:b w:val="0"/>
          <w:bCs w:val="0"/>
          <w:sz w:val="28"/>
          <w:szCs w:val="28"/>
          <w:u w:val="single"/>
          <w:rtl w:val="0"/>
          <w:lang w:val="en-US"/>
        </w:rPr>
        <w:t>4 P</w:t>
      </w:r>
      <w:r>
        <w:rPr>
          <w:b w:val="0"/>
          <w:bCs w:val="0"/>
          <w:sz w:val="28"/>
          <w:szCs w:val="28"/>
          <w:u w:val="single"/>
          <w:rtl w:val="0"/>
          <w:lang w:val="en-US"/>
        </w:rPr>
        <w:t>’</w:t>
      </w:r>
      <w:r>
        <w:rPr>
          <w:b w:val="0"/>
          <w:bCs w:val="0"/>
          <w:sz w:val="28"/>
          <w:szCs w:val="28"/>
          <w:u w:val="single"/>
          <w:rtl w:val="0"/>
          <w:lang w:val="en-US"/>
        </w:rPr>
        <w:t>s of marketing strategy</w:t>
      </w:r>
      <w:r>
        <w:rPr>
          <w:b w:val="0"/>
          <w:bCs w:val="0"/>
          <w:sz w:val="28"/>
          <w:szCs w:val="28"/>
          <w:rtl w:val="0"/>
          <w:lang w:val="en-US"/>
        </w:rPr>
        <w:t>:</w:t>
      </w:r>
    </w:p>
    <w:p>
      <w:pPr>
        <w:pStyle w:val="Body"/>
        <w:spacing w:line="288" w:lineRule="auto"/>
        <w:jc w:val="left"/>
        <w:rPr>
          <w:b w:val="0"/>
          <w:bCs w:val="0"/>
          <w:sz w:val="28"/>
          <w:szCs w:val="28"/>
        </w:rPr>
      </w:pPr>
      <w:r>
        <w:rPr>
          <w:b w:val="0"/>
          <w:bCs w:val="0"/>
          <w:sz w:val="28"/>
          <w:szCs w:val="28"/>
          <w:rtl w:val="0"/>
        </w:rPr>
        <w:tab/>
        <w:tab/>
        <w:t xml:space="preserve">Product, Price, Place (distribution), Promotion. </w:t>
      </w:r>
    </w:p>
    <w:p>
      <w:pPr>
        <w:pStyle w:val="Body"/>
        <w:spacing w:line="288" w:lineRule="auto"/>
        <w:jc w:val="left"/>
        <w:rPr>
          <w:b w:val="0"/>
          <w:bCs w:val="0"/>
          <w:sz w:val="28"/>
          <w:szCs w:val="28"/>
        </w:rPr>
      </w:pPr>
      <w:r>
        <w:rPr>
          <w:b w:val="0"/>
          <w:bCs w:val="0"/>
          <w:sz w:val="28"/>
          <w:szCs w:val="28"/>
          <w:u w:val="single"/>
          <w:rtl w:val="0"/>
          <w:lang w:val="en-US"/>
        </w:rPr>
        <w:t>Marketing Mix</w:t>
      </w:r>
      <w:r>
        <w:rPr>
          <w:b w:val="0"/>
          <w:bCs w:val="0"/>
          <w:sz w:val="28"/>
          <w:szCs w:val="28"/>
          <w:rtl w:val="0"/>
          <w:lang w:val="en-US"/>
        </w:rPr>
        <w:t xml:space="preserve">: set of marketing tools the firm uses to implements its </w:t>
        <w:tab/>
        <w:tab/>
        <w:tab/>
        <w:tab/>
        <w:t xml:space="preserve">marketing strategy </w:t>
      </w:r>
    </w:p>
    <w:p>
      <w:pPr>
        <w:pStyle w:val="Body"/>
        <w:spacing w:line="288" w:lineRule="auto"/>
        <w:jc w:val="left"/>
        <w:rPr>
          <w:b w:val="0"/>
          <w:bCs w:val="0"/>
          <w:sz w:val="28"/>
          <w:szCs w:val="28"/>
        </w:rPr>
      </w:pPr>
      <w:r>
        <w:rPr>
          <w:b w:val="0"/>
          <w:bCs w:val="0"/>
          <w:sz w:val="28"/>
          <w:szCs w:val="28"/>
          <w:u w:val="single"/>
          <w:rtl w:val="0"/>
          <w:lang w:val="en-US"/>
        </w:rPr>
        <w:t>Customer Lifetime Value</w:t>
      </w:r>
      <w:r>
        <w:rPr>
          <w:b w:val="0"/>
          <w:bCs w:val="0"/>
          <w:sz w:val="28"/>
          <w:szCs w:val="28"/>
          <w:rtl w:val="0"/>
          <w:lang w:val="en-US"/>
        </w:rPr>
        <w:t xml:space="preserve">: entire stream of purchases a customer makes </w:t>
        <w:tab/>
        <w:tab/>
        <w:t xml:space="preserve">from 1 company their whole life </w:t>
      </w:r>
    </w:p>
    <w:p>
      <w:pPr>
        <w:pStyle w:val="Body"/>
        <w:spacing w:line="288" w:lineRule="auto"/>
        <w:jc w:val="left"/>
        <w:rPr>
          <w:b w:val="0"/>
          <w:bCs w:val="0"/>
          <w:sz w:val="28"/>
          <w:szCs w:val="28"/>
        </w:rPr>
      </w:pPr>
      <w:r>
        <w:rPr>
          <w:b w:val="0"/>
          <w:bCs w:val="0"/>
          <w:sz w:val="28"/>
          <w:szCs w:val="28"/>
          <w:u w:val="single"/>
          <w:rtl w:val="0"/>
          <w:lang w:val="en-US"/>
        </w:rPr>
        <w:t>Share of Customer</w:t>
      </w:r>
      <w:r>
        <w:rPr>
          <w:b w:val="0"/>
          <w:bCs w:val="0"/>
          <w:sz w:val="28"/>
          <w:szCs w:val="28"/>
          <w:rtl w:val="0"/>
          <w:lang w:val="en-US"/>
        </w:rPr>
        <w:t xml:space="preserve">: share a comp. gets of customers purchasing in their </w:t>
        <w:tab/>
        <w:tab/>
        <w:t xml:space="preserve">product category. </w:t>
      </w:r>
    </w:p>
    <w:p>
      <w:pPr>
        <w:pStyle w:val="Body"/>
        <w:spacing w:line="288" w:lineRule="auto"/>
        <w:jc w:val="left"/>
        <w:rPr>
          <w:b w:val="0"/>
          <w:bCs w:val="0"/>
          <w:sz w:val="28"/>
          <w:szCs w:val="28"/>
        </w:rPr>
      </w:pPr>
      <w:r>
        <w:rPr>
          <w:b w:val="0"/>
          <w:bCs w:val="0"/>
          <w:sz w:val="28"/>
          <w:szCs w:val="28"/>
          <w:u w:val="single"/>
          <w:rtl w:val="0"/>
          <w:lang w:val="en-US"/>
        </w:rPr>
        <w:t>Customer Equity</w:t>
      </w:r>
      <w:r>
        <w:rPr>
          <w:b w:val="0"/>
          <w:bCs w:val="0"/>
          <w:sz w:val="28"/>
          <w:szCs w:val="28"/>
          <w:rtl w:val="0"/>
          <w:lang w:val="en-US"/>
        </w:rPr>
        <w:t xml:space="preserve">: total combined lifetime values of all companies current </w:t>
        <w:tab/>
        <w:tab/>
        <w:t xml:space="preserve">and potential customers. </w:t>
      </w:r>
    </w:p>
    <w:p>
      <w:pPr>
        <w:pStyle w:val="Body"/>
        <w:spacing w:line="360" w:lineRule="auto"/>
        <w:jc w:val="left"/>
        <w:rPr>
          <w:b w:val="0"/>
          <w:bCs w:val="0"/>
          <w:sz w:val="28"/>
          <w:szCs w:val="28"/>
        </w:rPr>
      </w:pPr>
      <w:r>
        <w:rPr>
          <w:b w:val="0"/>
          <w:bCs w:val="0"/>
          <w:sz w:val="28"/>
          <w:szCs w:val="28"/>
        </w:rPr>
        <w:drawing>
          <wp:anchor distT="152400" distB="152400" distL="152400" distR="152400" simplePos="0" relativeHeight="251664384" behindDoc="0" locked="0" layoutInCell="1" allowOverlap="1">
            <wp:simplePos x="0" y="0"/>
            <wp:positionH relativeFrom="margin">
              <wp:posOffset>-221583</wp:posOffset>
            </wp:positionH>
            <wp:positionV relativeFrom="line">
              <wp:posOffset>336550</wp:posOffset>
            </wp:positionV>
            <wp:extent cx="6374068" cy="4372610"/>
            <wp:effectExtent l="0" t="0" r="0" b="0"/>
            <wp:wrapTopAndBottom distT="152400" distB="15240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pasted-image.tiff"/>
                    <pic:cNvPicPr>
                      <a:picLocks noChangeAspect="1"/>
                    </pic:cNvPicPr>
                  </pic:nvPicPr>
                  <pic:blipFill>
                    <a:blip r:embed="rId9">
                      <a:extLst/>
                    </a:blip>
                    <a:stretch>
                      <a:fillRect/>
                    </a:stretch>
                  </pic:blipFill>
                  <pic:spPr>
                    <a:xfrm>
                      <a:off x="0" y="0"/>
                      <a:ext cx="6374068" cy="4372610"/>
                    </a:xfrm>
                    <a:prstGeom prst="rect">
                      <a:avLst/>
                    </a:prstGeom>
                    <a:ln w="12700" cap="flat">
                      <a:noFill/>
                      <a:miter lim="400000"/>
                    </a:ln>
                    <a:effectLst/>
                  </pic:spPr>
                </pic:pic>
              </a:graphicData>
            </a:graphic>
          </wp:anchor>
        </w:drawing>
      </w:r>
    </w:p>
    <w:p>
      <w:pPr>
        <w:pStyle w:val="Body"/>
        <w:spacing w:line="360" w:lineRule="auto"/>
        <w:jc w:val="left"/>
        <w:rPr>
          <w:b w:val="0"/>
          <w:bCs w:val="0"/>
          <w:color w:val="932092"/>
          <w:sz w:val="28"/>
          <w:szCs w:val="28"/>
          <w:u w:val="single"/>
        </w:rPr>
      </w:pPr>
      <w:r>
        <w:rPr>
          <w:b w:val="1"/>
          <w:bCs w:val="1"/>
          <w:color w:val="932092"/>
          <w:sz w:val="28"/>
          <w:szCs w:val="28"/>
          <w:u w:val="single"/>
          <w:rtl w:val="0"/>
          <w:lang w:val="en-US"/>
        </w:rPr>
        <w:t xml:space="preserve">CHAPTER 2: </w:t>
      </w:r>
      <w:r>
        <w:rPr>
          <w:b w:val="0"/>
          <w:bCs w:val="0"/>
          <w:color w:val="932092"/>
          <w:sz w:val="28"/>
          <w:szCs w:val="28"/>
          <w:u w:val="single"/>
          <w:rtl w:val="0"/>
          <w:lang w:val="en-US"/>
        </w:rPr>
        <w:t>Company and Marketing Strategy</w:t>
      </w:r>
    </w:p>
    <w:p>
      <w:pPr>
        <w:pStyle w:val="Body"/>
        <w:spacing w:line="360" w:lineRule="auto"/>
        <w:jc w:val="left"/>
        <w:rPr>
          <w:b w:val="0"/>
          <w:bCs w:val="0"/>
          <w:sz w:val="28"/>
          <w:szCs w:val="28"/>
          <w:u w:val="single"/>
        </w:rPr>
      </w:pPr>
    </w:p>
    <w:p>
      <w:pPr>
        <w:pStyle w:val="Body"/>
        <w:spacing w:line="288" w:lineRule="auto"/>
        <w:jc w:val="left"/>
        <w:rPr>
          <w:b w:val="0"/>
          <w:bCs w:val="0"/>
          <w:sz w:val="28"/>
          <w:szCs w:val="28"/>
        </w:rPr>
      </w:pPr>
      <w:r>
        <w:rPr>
          <w:b w:val="0"/>
          <w:bCs w:val="0"/>
          <w:sz w:val="28"/>
          <w:szCs w:val="28"/>
          <w:rtl w:val="0"/>
          <w:lang w:val="en-US"/>
        </w:rPr>
        <w:t xml:space="preserve">Strategic Planning: It sets the stage for the rest of the planning in the firm. </w:t>
      </w:r>
    </w:p>
    <w:p>
      <w:pPr>
        <w:pStyle w:val="Body"/>
        <w:spacing w:line="288" w:lineRule="auto"/>
        <w:jc w:val="left"/>
        <w:rPr>
          <w:b w:val="0"/>
          <w:bCs w:val="0"/>
          <w:sz w:val="28"/>
          <w:szCs w:val="28"/>
        </w:rPr>
      </w:pPr>
      <w:r>
        <w:rPr>
          <w:b w:val="0"/>
          <w:bCs w:val="0"/>
          <w:sz w:val="28"/>
          <w:szCs w:val="28"/>
          <w:rtl w:val="0"/>
        </w:rPr>
        <w:tab/>
        <w:t xml:space="preserve">The process of developing and maintaining a strategic fit between the </w:t>
        <w:tab/>
        <w:t>organization</w:t>
      </w:r>
      <w:r>
        <w:rPr>
          <w:b w:val="0"/>
          <w:bCs w:val="0"/>
          <w:sz w:val="28"/>
          <w:szCs w:val="28"/>
          <w:rtl w:val="0"/>
          <w:lang w:val="en-US"/>
        </w:rPr>
        <w:t>’</w:t>
      </w:r>
      <w:r>
        <w:rPr>
          <w:b w:val="0"/>
          <w:bCs w:val="0"/>
          <w:sz w:val="28"/>
          <w:szCs w:val="28"/>
          <w:rtl w:val="0"/>
          <w:lang w:val="en-US"/>
        </w:rPr>
        <w:t xml:space="preserve">s goals and capabilities and its changing market </w:t>
        <w:tab/>
        <w:tab/>
        <w:tab/>
        <w:t>opportunities.</w:t>
      </w:r>
      <w:r>
        <w:rPr>
          <w:b w:val="0"/>
          <w:bCs w:val="0"/>
          <w:sz w:val="28"/>
          <w:szCs w:val="28"/>
        </w:rPr>
        <w:drawing>
          <wp:anchor distT="152400" distB="152400" distL="152400" distR="152400" simplePos="0" relativeHeight="251665408" behindDoc="0" locked="0" layoutInCell="1" allowOverlap="1">
            <wp:simplePos x="0" y="0"/>
            <wp:positionH relativeFrom="margin">
              <wp:posOffset>-323850</wp:posOffset>
            </wp:positionH>
            <wp:positionV relativeFrom="line">
              <wp:posOffset>314959</wp:posOffset>
            </wp:positionV>
            <wp:extent cx="6413144" cy="1145736"/>
            <wp:effectExtent l="0" t="0" r="0" b="0"/>
            <wp:wrapTopAndBottom distT="152400" distB="15240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pasted-image.tiff"/>
                    <pic:cNvPicPr>
                      <a:picLocks noChangeAspect="1"/>
                    </pic:cNvPicPr>
                  </pic:nvPicPr>
                  <pic:blipFill>
                    <a:blip r:embed="rId10">
                      <a:extLst/>
                    </a:blip>
                    <a:stretch>
                      <a:fillRect/>
                    </a:stretch>
                  </pic:blipFill>
                  <pic:spPr>
                    <a:xfrm>
                      <a:off x="0" y="0"/>
                      <a:ext cx="6413144" cy="1145736"/>
                    </a:xfrm>
                    <a:prstGeom prst="rect">
                      <a:avLst/>
                    </a:prstGeom>
                    <a:ln w="12700" cap="flat">
                      <a:noFill/>
                      <a:miter lim="400000"/>
                    </a:ln>
                    <a:effectLst/>
                  </pic:spPr>
                </pic:pic>
              </a:graphicData>
            </a:graphic>
          </wp:anchor>
        </w:drawing>
      </w:r>
      <w:r>
        <w:rPr>
          <w:b w:val="0"/>
          <w:bCs w:val="0"/>
          <w:sz w:val="28"/>
          <w:szCs w:val="28"/>
          <w:rtl w:val="0"/>
          <w:lang w:val="en-US"/>
        </w:rPr>
        <w:t xml:space="preserve"> </w:t>
      </w:r>
    </w:p>
    <w:p>
      <w:pPr>
        <w:pStyle w:val="Body"/>
        <w:spacing w:line="288" w:lineRule="auto"/>
        <w:jc w:val="left"/>
        <w:rPr>
          <w:b w:val="0"/>
          <w:bCs w:val="0"/>
          <w:sz w:val="28"/>
          <w:szCs w:val="28"/>
        </w:rPr>
      </w:pPr>
      <w:r>
        <w:rPr>
          <w:b w:val="0"/>
          <w:bCs w:val="0"/>
          <w:sz w:val="28"/>
          <w:szCs w:val="28"/>
        </w:rPr>
        <mc:AlternateContent>
          <mc:Choice Requires="wps">
            <w:drawing>
              <wp:anchor distT="152400" distB="152400" distL="152400" distR="152400" simplePos="0" relativeHeight="251666432" behindDoc="0" locked="0" layoutInCell="1" allowOverlap="1">
                <wp:simplePos x="0" y="0"/>
                <wp:positionH relativeFrom="margin">
                  <wp:posOffset>-323850</wp:posOffset>
                </wp:positionH>
                <wp:positionV relativeFrom="line">
                  <wp:posOffset>241300</wp:posOffset>
                </wp:positionV>
                <wp:extent cx="1429147" cy="1625600"/>
                <wp:effectExtent l="0" t="0" r="0" b="0"/>
                <wp:wrapThrough wrapText="bothSides" distL="152400" distR="152400">
                  <wp:wrapPolygon edited="1">
                    <wp:start x="0" y="0"/>
                    <wp:lineTo x="21600" y="0"/>
                    <wp:lineTo x="21600" y="21600"/>
                    <wp:lineTo x="0" y="21600"/>
                    <wp:lineTo x="0" y="0"/>
                  </wp:wrapPolygon>
                </wp:wrapThrough>
                <wp:docPr id="1073741832" name="officeArt object"/>
                <wp:cNvGraphicFramePr/>
                <a:graphic xmlns:a="http://schemas.openxmlformats.org/drawingml/2006/main">
                  <a:graphicData uri="http://schemas.microsoft.com/office/word/2010/wordprocessingShape">
                    <wps:wsp>
                      <wps:cNvSpPr/>
                      <wps:spPr>
                        <a:xfrm>
                          <a:off x="0" y="0"/>
                          <a:ext cx="1429147" cy="1625600"/>
                        </a:xfrm>
                        <a:prstGeom prst="rect">
                          <a:avLst/>
                        </a:prstGeom>
                        <a:noFill/>
                        <a:ln w="12700" cap="flat">
                          <a:noFill/>
                          <a:miter lim="400000"/>
                        </a:ln>
                        <a:effectLst/>
                      </wps:spPr>
                      <wps:txbx>
                        <w:txbxContent>
                          <w:p>
                            <w:pPr>
                              <w:pStyle w:val="Body"/>
                              <w:rPr>
                                <w:sz w:val="24"/>
                                <w:szCs w:val="24"/>
                              </w:rPr>
                            </w:pPr>
                            <w:r>
                              <w:rPr>
                                <w:sz w:val="24"/>
                                <w:szCs w:val="24"/>
                                <w:rtl w:val="0"/>
                                <w:lang w:val="en-US"/>
                              </w:rPr>
                              <w:t xml:space="preserve">Mission Statement: </w:t>
                            </w:r>
                          </w:p>
                          <w:p>
                            <w:pPr>
                              <w:pStyle w:val="Body"/>
                              <w:bidi w:val="0"/>
                            </w:pPr>
                            <w:r>
                              <w:rPr>
                                <w:sz w:val="24"/>
                                <w:szCs w:val="24"/>
                                <w:rtl w:val="0"/>
                                <w:lang w:val="en-US"/>
                              </w:rPr>
                              <w:t>Statement of the organizations purpose - the value it offers and to whom</w:t>
                            </w:r>
                            <w:r>
                              <w:rPr>
                                <w:rtl w:val="0"/>
                              </w:rPr>
                              <w:t xml:space="preserve">. </w:t>
                            </w:r>
                          </w:p>
                        </w:txbxContent>
                      </wps:txbx>
                      <wps:bodyPr wrap="square" lIns="50800" tIns="50800" rIns="50800" bIns="50800" numCol="1" anchor="t">
                        <a:noAutofit/>
                      </wps:bodyPr>
                    </wps:wsp>
                  </a:graphicData>
                </a:graphic>
              </wp:anchor>
            </w:drawing>
          </mc:Choice>
          <mc:Fallback>
            <w:pict>
              <v:rect id="_x0000_s1026" style="visibility:visible;position:absolute;margin-left:-25.5pt;margin-top:19.0pt;width:112.5pt;height:128.0pt;z-index:25166643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rPr>
                          <w:sz w:val="24"/>
                          <w:szCs w:val="24"/>
                        </w:rPr>
                      </w:pPr>
                      <w:r>
                        <w:rPr>
                          <w:sz w:val="24"/>
                          <w:szCs w:val="24"/>
                          <w:rtl w:val="0"/>
                          <w:lang w:val="en-US"/>
                        </w:rPr>
                        <w:t xml:space="preserve">Mission Statement: </w:t>
                      </w:r>
                    </w:p>
                    <w:p>
                      <w:pPr>
                        <w:pStyle w:val="Body"/>
                        <w:bidi w:val="0"/>
                      </w:pPr>
                      <w:r>
                        <w:rPr>
                          <w:sz w:val="24"/>
                          <w:szCs w:val="24"/>
                          <w:rtl w:val="0"/>
                          <w:lang w:val="en-US"/>
                        </w:rPr>
                        <w:t>Statement of the organizations purpose - the value it offers and to whom</w:t>
                      </w:r>
                      <w:r>
                        <w:rPr>
                          <w:rtl w:val="0"/>
                        </w:rPr>
                        <w:t xml:space="preserve">. </w:t>
                      </w:r>
                    </w:p>
                  </w:txbxContent>
                </v:textbox>
                <w10:wrap type="through" side="bothSides" anchorx="margin"/>
              </v:rect>
            </w:pict>
          </mc:Fallback>
        </mc:AlternateContent>
      </w:r>
      <w:r>
        <w:rPr>
          <w:b w:val="0"/>
          <w:bCs w:val="0"/>
          <w:sz w:val="28"/>
          <w:szCs w:val="28"/>
        </w:rPr>
        <mc:AlternateContent>
          <mc:Choice Requires="wps">
            <w:drawing>
              <wp:anchor distT="152400" distB="152400" distL="152400" distR="152400" simplePos="0" relativeHeight="251667456" behindDoc="0" locked="0" layoutInCell="1" allowOverlap="1">
                <wp:simplePos x="0" y="0"/>
                <wp:positionH relativeFrom="margin">
                  <wp:posOffset>1276350</wp:posOffset>
                </wp:positionH>
                <wp:positionV relativeFrom="line">
                  <wp:posOffset>241300</wp:posOffset>
                </wp:positionV>
                <wp:extent cx="1606372" cy="2101334"/>
                <wp:effectExtent l="0" t="0" r="0" b="0"/>
                <wp:wrapThrough wrapText="bothSides" distL="152400" distR="152400">
                  <wp:wrapPolygon edited="1">
                    <wp:start x="0" y="0"/>
                    <wp:lineTo x="21600" y="0"/>
                    <wp:lineTo x="21600" y="21600"/>
                    <wp:lineTo x="0" y="21600"/>
                    <wp:lineTo x="0" y="0"/>
                  </wp:wrapPolygon>
                </wp:wrapThrough>
                <wp:docPr id="1073741833" name="officeArt object"/>
                <wp:cNvGraphicFramePr/>
                <a:graphic xmlns:a="http://schemas.openxmlformats.org/drawingml/2006/main">
                  <a:graphicData uri="http://schemas.microsoft.com/office/word/2010/wordprocessingShape">
                    <wps:wsp>
                      <wps:cNvSpPr/>
                      <wps:spPr>
                        <a:xfrm>
                          <a:off x="0" y="0"/>
                          <a:ext cx="1606372" cy="2101334"/>
                        </a:xfrm>
                        <a:prstGeom prst="rect">
                          <a:avLst/>
                        </a:prstGeom>
                        <a:noFill/>
                        <a:ln w="12700" cap="flat">
                          <a:noFill/>
                          <a:miter lim="400000"/>
                        </a:ln>
                        <a:effectLst/>
                      </wps:spPr>
                      <wps:txbx>
                        <w:txbxContent>
                          <w:p>
                            <w:pPr>
                              <w:pStyle w:val="Body"/>
                              <w:rPr>
                                <w:sz w:val="24"/>
                                <w:szCs w:val="24"/>
                              </w:rPr>
                            </w:pPr>
                            <w:r>
                              <w:rPr>
                                <w:sz w:val="24"/>
                                <w:szCs w:val="24"/>
                                <w:rtl w:val="0"/>
                                <w:lang w:val="en-US"/>
                              </w:rPr>
                              <w:t xml:space="preserve">Translate mission into objectives. </w:t>
                            </w:r>
                          </w:p>
                          <w:p>
                            <w:pPr>
                              <w:pStyle w:val="Body"/>
                              <w:rPr>
                                <w:sz w:val="24"/>
                                <w:szCs w:val="24"/>
                              </w:rPr>
                            </w:pPr>
                            <w:r>
                              <w:rPr>
                                <w:sz w:val="24"/>
                                <w:szCs w:val="24"/>
                                <w:rtl w:val="0"/>
                                <w:lang w:val="en-US"/>
                              </w:rPr>
                              <w:t>-Business objective            = increase profit</w:t>
                            </w:r>
                          </w:p>
                          <w:p>
                            <w:pPr>
                              <w:pStyle w:val="Body"/>
                              <w:rPr>
                                <w:sz w:val="24"/>
                                <w:szCs w:val="24"/>
                              </w:rPr>
                            </w:pPr>
                            <w:r>
                              <w:rPr>
                                <w:sz w:val="24"/>
                                <w:szCs w:val="24"/>
                                <w:rtl w:val="0"/>
                                <w:lang w:val="en-US"/>
                              </w:rPr>
                              <w:t>-Marketing objectv.</w:t>
                            </w:r>
                          </w:p>
                          <w:p>
                            <w:pPr>
                              <w:pStyle w:val="Body"/>
                              <w:rPr>
                                <w:sz w:val="24"/>
                                <w:szCs w:val="24"/>
                              </w:rPr>
                            </w:pPr>
                            <w:r>
                              <w:rPr>
                                <w:sz w:val="24"/>
                                <w:szCs w:val="24"/>
                                <w:rtl w:val="0"/>
                                <w:lang w:val="en-US"/>
                              </w:rPr>
                              <w:t xml:space="preserve">= increase market share of domestic and international markets </w:t>
                            </w:r>
                          </w:p>
                          <w:p>
                            <w:pPr>
                              <w:pStyle w:val="Body"/>
                            </w:pPr>
                            <w:r>
                              <w:rPr>
                                <w:sz w:val="24"/>
                                <w:szCs w:val="24"/>
                                <w:rtl w:val="0"/>
                                <w:lang w:val="en-US"/>
                              </w:rPr>
                              <w:t xml:space="preserve">This creates a hierarchy </w:t>
                            </w:r>
                          </w:p>
                        </w:txbxContent>
                      </wps:txbx>
                      <wps:bodyPr wrap="square" lIns="50800" tIns="50800" rIns="50800" bIns="50800" numCol="1" anchor="t">
                        <a:noAutofit/>
                      </wps:bodyPr>
                    </wps:wsp>
                  </a:graphicData>
                </a:graphic>
              </wp:anchor>
            </w:drawing>
          </mc:Choice>
          <mc:Fallback>
            <w:pict>
              <v:rect id="_x0000_s1027" style="visibility:visible;position:absolute;margin-left:100.5pt;margin-top:19.0pt;width:126.5pt;height:165.5pt;z-index:25166745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rPr>
                          <w:sz w:val="24"/>
                          <w:szCs w:val="24"/>
                        </w:rPr>
                      </w:pPr>
                      <w:r>
                        <w:rPr>
                          <w:sz w:val="24"/>
                          <w:szCs w:val="24"/>
                          <w:rtl w:val="0"/>
                          <w:lang w:val="en-US"/>
                        </w:rPr>
                        <w:t xml:space="preserve">Translate mission into objectives. </w:t>
                      </w:r>
                    </w:p>
                    <w:p>
                      <w:pPr>
                        <w:pStyle w:val="Body"/>
                        <w:rPr>
                          <w:sz w:val="24"/>
                          <w:szCs w:val="24"/>
                        </w:rPr>
                      </w:pPr>
                      <w:r>
                        <w:rPr>
                          <w:sz w:val="24"/>
                          <w:szCs w:val="24"/>
                          <w:rtl w:val="0"/>
                          <w:lang w:val="en-US"/>
                        </w:rPr>
                        <w:t>-Business objective            = increase profit</w:t>
                      </w:r>
                    </w:p>
                    <w:p>
                      <w:pPr>
                        <w:pStyle w:val="Body"/>
                        <w:rPr>
                          <w:sz w:val="24"/>
                          <w:szCs w:val="24"/>
                        </w:rPr>
                      </w:pPr>
                      <w:r>
                        <w:rPr>
                          <w:sz w:val="24"/>
                          <w:szCs w:val="24"/>
                          <w:rtl w:val="0"/>
                          <w:lang w:val="en-US"/>
                        </w:rPr>
                        <w:t>-Marketing objectv.</w:t>
                      </w:r>
                    </w:p>
                    <w:p>
                      <w:pPr>
                        <w:pStyle w:val="Body"/>
                        <w:rPr>
                          <w:sz w:val="24"/>
                          <w:szCs w:val="24"/>
                        </w:rPr>
                      </w:pPr>
                      <w:r>
                        <w:rPr>
                          <w:sz w:val="24"/>
                          <w:szCs w:val="24"/>
                          <w:rtl w:val="0"/>
                          <w:lang w:val="en-US"/>
                        </w:rPr>
                        <w:t xml:space="preserve">= increase market share of domestic and international markets </w:t>
                      </w:r>
                    </w:p>
                    <w:p>
                      <w:pPr>
                        <w:pStyle w:val="Body"/>
                      </w:pPr>
                      <w:r>
                        <w:rPr>
                          <w:sz w:val="24"/>
                          <w:szCs w:val="24"/>
                          <w:rtl w:val="0"/>
                          <w:lang w:val="en-US"/>
                        </w:rPr>
                        <w:t xml:space="preserve">This creates a hierarchy </w:t>
                      </w:r>
                    </w:p>
                  </w:txbxContent>
                </v:textbox>
                <w10:wrap type="through" side="bothSides" anchorx="margin"/>
              </v:rect>
            </w:pict>
          </mc:Fallback>
        </mc:AlternateContent>
      </w:r>
      <w:r>
        <w:rPr>
          <w:b w:val="0"/>
          <w:bCs w:val="0"/>
          <w:sz w:val="28"/>
          <w:szCs w:val="28"/>
        </w:rPr>
        <mc:AlternateContent>
          <mc:Choice Requires="wps">
            <w:drawing>
              <wp:anchor distT="152400" distB="152400" distL="152400" distR="152400" simplePos="0" relativeHeight="251668480" behindDoc="0" locked="0" layoutInCell="1" allowOverlap="1">
                <wp:simplePos x="0" y="0"/>
                <wp:positionH relativeFrom="margin">
                  <wp:posOffset>3126561</wp:posOffset>
                </wp:positionH>
                <wp:positionV relativeFrom="line">
                  <wp:posOffset>241300</wp:posOffset>
                </wp:positionV>
                <wp:extent cx="1581468" cy="1757680"/>
                <wp:effectExtent l="0" t="0" r="0" b="0"/>
                <wp:wrapThrough wrapText="bothSides" distL="152400" distR="152400">
                  <wp:wrapPolygon edited="1">
                    <wp:start x="0" y="0"/>
                    <wp:lineTo x="21600" y="0"/>
                    <wp:lineTo x="21600" y="21600"/>
                    <wp:lineTo x="0" y="21600"/>
                    <wp:lineTo x="0" y="0"/>
                  </wp:wrapPolygon>
                </wp:wrapThrough>
                <wp:docPr id="1073741834" name="officeArt object"/>
                <wp:cNvGraphicFramePr/>
                <a:graphic xmlns:a="http://schemas.openxmlformats.org/drawingml/2006/main">
                  <a:graphicData uri="http://schemas.microsoft.com/office/word/2010/wordprocessingShape">
                    <wps:wsp>
                      <wps:cNvSpPr/>
                      <wps:spPr>
                        <a:xfrm>
                          <a:off x="0" y="0"/>
                          <a:ext cx="1581468" cy="1757680"/>
                        </a:xfrm>
                        <a:prstGeom prst="rect">
                          <a:avLst/>
                        </a:prstGeom>
                        <a:noFill/>
                        <a:ln w="12700" cap="flat">
                          <a:noFill/>
                          <a:miter lim="400000"/>
                        </a:ln>
                        <a:effectLst/>
                      </wps:spPr>
                      <wps:txbx>
                        <w:txbxContent>
                          <w:p>
                            <w:pPr>
                              <w:pStyle w:val="Body"/>
                              <w:bidi w:val="0"/>
                            </w:pPr>
                            <w:r>
                              <w:rPr>
                                <w:rtl w:val="0"/>
                              </w:rPr>
                              <w:t xml:space="preserve">Assess the buss. Portfolio. </w:t>
                            </w:r>
                          </w:p>
                          <w:p>
                            <w:pPr>
                              <w:pStyle w:val="Body"/>
                              <w:bidi w:val="0"/>
                            </w:pPr>
                            <w:r>
                              <w:rPr>
                                <w:rtl w:val="0"/>
                              </w:rPr>
                              <w:t>-evaluate current buss. plans (decide which should get more, less, no invest.</w:t>
                            </w:r>
                          </w:p>
                          <w:p>
                            <w:pPr>
                              <w:pStyle w:val="Body"/>
                              <w:bidi w:val="0"/>
                            </w:pPr>
                            <w:r>
                              <w:rPr>
                                <w:rtl w:val="0"/>
                              </w:rPr>
                              <w:t xml:space="preserve">-shape future portfolio by develop. Strategies for growth &amp; downsizing </w:t>
                            </w:r>
                          </w:p>
                        </w:txbxContent>
                      </wps:txbx>
                      <wps:bodyPr wrap="square" lIns="50800" tIns="50800" rIns="50800" bIns="50800" numCol="1" anchor="t">
                        <a:noAutofit/>
                      </wps:bodyPr>
                    </wps:wsp>
                  </a:graphicData>
                </a:graphic>
              </wp:anchor>
            </w:drawing>
          </mc:Choice>
          <mc:Fallback>
            <w:pict>
              <v:rect id="_x0000_s1028" style="visibility:visible;position:absolute;margin-left:246.2pt;margin-top:19.0pt;width:124.5pt;height:138.4pt;z-index:251668480;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 xml:space="preserve">Assess the buss. Portfolio. </w:t>
                      </w:r>
                    </w:p>
                    <w:p>
                      <w:pPr>
                        <w:pStyle w:val="Body"/>
                        <w:bidi w:val="0"/>
                      </w:pPr>
                      <w:r>
                        <w:rPr>
                          <w:rtl w:val="0"/>
                        </w:rPr>
                        <w:t>-evaluate current buss. plans (decide which should get more, less, no invest.</w:t>
                      </w:r>
                    </w:p>
                    <w:p>
                      <w:pPr>
                        <w:pStyle w:val="Body"/>
                        <w:bidi w:val="0"/>
                      </w:pPr>
                      <w:r>
                        <w:rPr>
                          <w:rtl w:val="0"/>
                        </w:rPr>
                        <w:t xml:space="preserve">-shape future portfolio by develop. Strategies for growth &amp; downsizing </w:t>
                      </w:r>
                    </w:p>
                  </w:txbxContent>
                </v:textbox>
                <w10:wrap type="through" side="bothSides" anchorx="margin"/>
              </v:rect>
            </w:pict>
          </mc:Fallback>
        </mc:AlternateContent>
      </w:r>
    </w:p>
    <w:p>
      <w:pPr>
        <w:pStyle w:val="Body"/>
        <w:spacing w:line="288" w:lineRule="auto"/>
        <w:jc w:val="left"/>
        <w:rPr>
          <w:b w:val="0"/>
          <w:bCs w:val="0"/>
          <w:sz w:val="28"/>
          <w:szCs w:val="28"/>
        </w:rPr>
      </w:pPr>
    </w:p>
    <w:p>
      <w:pPr>
        <w:pStyle w:val="Body"/>
        <w:spacing w:line="288" w:lineRule="auto"/>
        <w:jc w:val="left"/>
        <w:rPr>
          <w:b w:val="0"/>
          <w:bCs w:val="0"/>
          <w:sz w:val="28"/>
          <w:szCs w:val="28"/>
        </w:rPr>
      </w:pPr>
    </w:p>
    <w:p>
      <w:pPr>
        <w:pStyle w:val="Body"/>
        <w:spacing w:line="288" w:lineRule="auto"/>
        <w:jc w:val="left"/>
        <w:rPr>
          <w:b w:val="0"/>
          <w:bCs w:val="0"/>
          <w:sz w:val="28"/>
          <w:szCs w:val="28"/>
        </w:rPr>
      </w:pPr>
    </w:p>
    <w:p>
      <w:pPr>
        <w:pStyle w:val="Body"/>
        <w:spacing w:line="288" w:lineRule="auto"/>
        <w:jc w:val="left"/>
        <w:rPr>
          <w:b w:val="0"/>
          <w:bCs w:val="0"/>
          <w:sz w:val="28"/>
          <w:szCs w:val="28"/>
        </w:rPr>
      </w:pPr>
    </w:p>
    <w:p>
      <w:pPr>
        <w:pStyle w:val="Body"/>
        <w:spacing w:line="288" w:lineRule="auto"/>
        <w:jc w:val="left"/>
        <w:rPr>
          <w:b w:val="0"/>
          <w:bCs w:val="0"/>
          <w:sz w:val="28"/>
          <w:szCs w:val="28"/>
        </w:rPr>
      </w:pPr>
    </w:p>
    <w:p>
      <w:pPr>
        <w:pStyle w:val="Body"/>
        <w:spacing w:line="288" w:lineRule="auto"/>
        <w:jc w:val="left"/>
        <w:rPr>
          <w:b w:val="0"/>
          <w:bCs w:val="0"/>
          <w:sz w:val="28"/>
          <w:szCs w:val="28"/>
        </w:rPr>
      </w:pPr>
    </w:p>
    <w:p>
      <w:pPr>
        <w:pStyle w:val="Body"/>
        <w:spacing w:line="288" w:lineRule="auto"/>
        <w:jc w:val="left"/>
        <w:rPr>
          <w:b w:val="0"/>
          <w:bCs w:val="0"/>
          <w:sz w:val="28"/>
          <w:szCs w:val="28"/>
        </w:rPr>
      </w:pPr>
    </w:p>
    <w:p>
      <w:pPr>
        <w:pStyle w:val="Body"/>
        <w:spacing w:line="288" w:lineRule="auto"/>
        <w:jc w:val="left"/>
        <w:rPr>
          <w:b w:val="0"/>
          <w:bCs w:val="0"/>
          <w:sz w:val="28"/>
          <w:szCs w:val="28"/>
        </w:rPr>
      </w:pPr>
    </w:p>
    <w:p>
      <w:pPr>
        <w:pStyle w:val="Body"/>
        <w:spacing w:line="288" w:lineRule="auto"/>
        <w:jc w:val="left"/>
        <w:rPr>
          <w:b w:val="0"/>
          <w:bCs w:val="0"/>
          <w:sz w:val="28"/>
          <w:szCs w:val="28"/>
        </w:rPr>
      </w:pPr>
    </w:p>
    <w:p>
      <w:pPr>
        <w:pStyle w:val="Body"/>
        <w:spacing w:line="288" w:lineRule="auto"/>
        <w:jc w:val="left"/>
        <w:rPr>
          <w:b w:val="0"/>
          <w:bCs w:val="0"/>
          <w:sz w:val="28"/>
          <w:szCs w:val="28"/>
        </w:rPr>
      </w:pPr>
    </w:p>
    <w:p>
      <w:pPr>
        <w:pStyle w:val="Body"/>
        <w:spacing w:line="288" w:lineRule="auto"/>
        <w:jc w:val="left"/>
        <w:rPr>
          <w:b w:val="0"/>
          <w:bCs w:val="0"/>
          <w:sz w:val="28"/>
          <w:szCs w:val="28"/>
        </w:rPr>
      </w:pPr>
      <w:r>
        <w:rPr>
          <w:b w:val="0"/>
          <w:bCs w:val="0"/>
          <w:sz w:val="28"/>
          <w:szCs w:val="28"/>
          <w:rtl w:val="0"/>
          <w:lang w:val="en-US"/>
        </w:rPr>
        <w:t xml:space="preserve">Business Portfolio: Collection of businesses and products that make up a </w:t>
        <w:tab/>
        <w:tab/>
        <w:t xml:space="preserve">company. </w:t>
      </w:r>
    </w:p>
    <w:p>
      <w:pPr>
        <w:pStyle w:val="Body"/>
        <w:spacing w:line="288" w:lineRule="auto"/>
        <w:jc w:val="left"/>
        <w:rPr>
          <w:b w:val="0"/>
          <w:bCs w:val="0"/>
          <w:sz w:val="28"/>
          <w:szCs w:val="28"/>
        </w:rPr>
      </w:pPr>
    </w:p>
    <w:p>
      <w:pPr>
        <w:pStyle w:val="Body"/>
        <w:spacing w:line="288" w:lineRule="auto"/>
        <w:jc w:val="left"/>
        <w:rPr>
          <w:b w:val="0"/>
          <w:bCs w:val="0"/>
          <w:sz w:val="28"/>
          <w:szCs w:val="28"/>
        </w:rPr>
      </w:pPr>
    </w:p>
    <w:p>
      <w:pPr>
        <w:pStyle w:val="Body"/>
        <w:spacing w:line="288" w:lineRule="auto"/>
        <w:jc w:val="left"/>
        <w:rPr>
          <w:b w:val="0"/>
          <w:bCs w:val="0"/>
          <w:sz w:val="28"/>
          <w:szCs w:val="28"/>
        </w:rPr>
      </w:pPr>
    </w:p>
    <w:p>
      <w:pPr>
        <w:pStyle w:val="Body"/>
        <w:spacing w:line="288" w:lineRule="auto"/>
        <w:jc w:val="left"/>
        <w:rPr>
          <w:b w:val="0"/>
          <w:bCs w:val="0"/>
          <w:sz w:val="28"/>
          <w:szCs w:val="28"/>
        </w:rPr>
      </w:pPr>
    </w:p>
    <w:p>
      <w:pPr>
        <w:pStyle w:val="Body"/>
        <w:spacing w:line="288" w:lineRule="auto"/>
        <w:jc w:val="left"/>
        <w:rPr>
          <w:b w:val="0"/>
          <w:bCs w:val="0"/>
          <w:sz w:val="28"/>
          <w:szCs w:val="28"/>
        </w:rPr>
      </w:pPr>
    </w:p>
    <w:p>
      <w:pPr>
        <w:pStyle w:val="Body"/>
        <w:spacing w:line="288" w:lineRule="auto"/>
        <w:jc w:val="left"/>
        <w:rPr>
          <w:b w:val="0"/>
          <w:bCs w:val="0"/>
          <w:sz w:val="28"/>
          <w:szCs w:val="28"/>
        </w:rPr>
      </w:pPr>
    </w:p>
    <w:p>
      <w:pPr>
        <w:pStyle w:val="Body"/>
        <w:spacing w:line="288" w:lineRule="auto"/>
        <w:jc w:val="left"/>
        <w:rPr>
          <w:b w:val="0"/>
          <w:bCs w:val="0"/>
          <w:sz w:val="28"/>
          <w:szCs w:val="28"/>
        </w:rPr>
      </w:pPr>
      <w:r>
        <w:rPr>
          <w:b w:val="0"/>
          <w:bCs w:val="0"/>
          <w:sz w:val="28"/>
          <w:szCs w:val="28"/>
          <w:rtl w:val="0"/>
          <w:lang w:val="en-US"/>
        </w:rPr>
        <w:t xml:space="preserve">This is called the BCG Growth-Share Matrix </w:t>
      </w:r>
    </w:p>
    <w:p>
      <w:pPr>
        <w:pStyle w:val="Body"/>
        <w:spacing w:line="288" w:lineRule="auto"/>
        <w:jc w:val="left"/>
        <w:rPr>
          <w:b w:val="0"/>
          <w:bCs w:val="0"/>
          <w:color w:val="000000"/>
          <w:sz w:val="28"/>
          <w:szCs w:val="28"/>
        </w:rPr>
      </w:pPr>
      <w:r>
        <w:rPr>
          <w:b w:val="0"/>
          <w:bCs w:val="0"/>
          <w:color w:val="ff40ff"/>
          <w:sz w:val="28"/>
          <w:szCs w:val="28"/>
          <w:rtl w:val="0"/>
          <w:lang w:val="en-US"/>
        </w:rPr>
        <w:t>*</w:t>
      </w:r>
      <w:r>
        <w:rPr>
          <w:b w:val="0"/>
          <w:bCs w:val="0"/>
          <w:color w:val="000000"/>
          <w:sz w:val="28"/>
          <w:szCs w:val="28"/>
          <w:rtl w:val="0"/>
          <w:lang w:val="en-US"/>
        </w:rPr>
        <w:t xml:space="preserve">Stars: </w:t>
      </w:r>
    </w:p>
    <w:p>
      <w:pPr>
        <w:pStyle w:val="Body"/>
        <w:spacing w:line="288" w:lineRule="auto"/>
        <w:jc w:val="left"/>
        <w:rPr>
          <w:b w:val="0"/>
          <w:bCs w:val="0"/>
          <w:color w:val="ff40ff"/>
          <w:sz w:val="28"/>
          <w:szCs w:val="28"/>
        </w:rPr>
      </w:pPr>
      <w:r>
        <w:rPr>
          <w:b w:val="0"/>
          <w:bCs w:val="0"/>
          <w:color w:val="000000"/>
          <w:sz w:val="28"/>
          <w:szCs w:val="28"/>
          <w:rtl w:val="0"/>
        </w:rPr>
        <w:tab/>
        <w:t xml:space="preserve">Strategy: Build into cash cows via investment </w:t>
      </w:r>
    </w:p>
    <w:p>
      <w:pPr>
        <w:pStyle w:val="Body"/>
        <w:spacing w:line="288" w:lineRule="auto"/>
        <w:jc w:val="left"/>
        <w:rPr>
          <w:b w:val="0"/>
          <w:bCs w:val="0"/>
          <w:color w:val="000000"/>
          <w:sz w:val="28"/>
          <w:szCs w:val="28"/>
        </w:rPr>
      </w:pPr>
      <w:r>
        <w:rPr>
          <w:b w:val="0"/>
          <w:bCs w:val="0"/>
          <w:color w:val="ff40ff"/>
          <w:sz w:val="28"/>
          <w:szCs w:val="28"/>
          <w:rtl w:val="0"/>
          <w:lang w:val="en-US"/>
        </w:rPr>
        <w:t>*</w:t>
      </w:r>
      <w:r>
        <w:rPr>
          <w:b w:val="0"/>
          <w:bCs w:val="0"/>
          <w:color w:val="000000"/>
          <w:sz w:val="28"/>
          <w:szCs w:val="28"/>
          <w:rtl w:val="0"/>
          <w:lang w:val="en-US"/>
        </w:rPr>
        <w:t>Cash Cows:</w:t>
      </w:r>
    </w:p>
    <w:p>
      <w:pPr>
        <w:pStyle w:val="Body"/>
        <w:spacing w:line="288" w:lineRule="auto"/>
        <w:jc w:val="left"/>
        <w:rPr>
          <w:b w:val="0"/>
          <w:bCs w:val="0"/>
          <w:color w:val="ff40ff"/>
          <w:sz w:val="28"/>
          <w:szCs w:val="28"/>
        </w:rPr>
      </w:pPr>
      <w:r>
        <w:rPr>
          <w:b w:val="0"/>
          <w:bCs w:val="0"/>
          <w:color w:val="000000"/>
          <w:sz w:val="28"/>
          <w:szCs w:val="28"/>
          <w:rtl w:val="0"/>
        </w:rPr>
        <w:tab/>
        <w:t>Strategy: Maintain or harvest for cash to build sta</w:t>
      </w:r>
      <w:r>
        <w:drawing>
          <wp:anchor distT="152400" distB="152400" distL="152400" distR="152400" simplePos="0" relativeHeight="251669504" behindDoc="0" locked="0" layoutInCell="1" allowOverlap="1">
            <wp:simplePos x="0" y="0"/>
            <wp:positionH relativeFrom="page">
              <wp:posOffset>2026728</wp:posOffset>
            </wp:positionH>
            <wp:positionV relativeFrom="page">
              <wp:posOffset>454659</wp:posOffset>
            </wp:positionV>
            <wp:extent cx="3718944" cy="2516791"/>
            <wp:effectExtent l="0" t="0" r="0" b="0"/>
            <wp:wrapTopAndBottom distT="152400" distB="152400"/>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pasted-image.tiff"/>
                    <pic:cNvPicPr>
                      <a:picLocks noChangeAspect="1"/>
                    </pic:cNvPicPr>
                  </pic:nvPicPr>
                  <pic:blipFill>
                    <a:blip r:embed="rId11">
                      <a:extLst/>
                    </a:blip>
                    <a:stretch>
                      <a:fillRect/>
                    </a:stretch>
                  </pic:blipFill>
                  <pic:spPr>
                    <a:xfrm>
                      <a:off x="0" y="0"/>
                      <a:ext cx="3718944" cy="2516791"/>
                    </a:xfrm>
                    <a:prstGeom prst="rect">
                      <a:avLst/>
                    </a:prstGeom>
                    <a:ln w="12700" cap="flat">
                      <a:noFill/>
                      <a:miter lim="400000"/>
                    </a:ln>
                    <a:effectLst/>
                  </pic:spPr>
                </pic:pic>
              </a:graphicData>
            </a:graphic>
          </wp:anchor>
        </w:drawing>
      </w:r>
      <w:r>
        <w:rPr>
          <w:b w:val="0"/>
          <w:bCs w:val="0"/>
          <w:color w:val="000000"/>
          <w:sz w:val="28"/>
          <w:szCs w:val="28"/>
          <w:rtl w:val="0"/>
        </w:rPr>
        <w:t xml:space="preserve">rs </w:t>
      </w:r>
    </w:p>
    <w:p>
      <w:pPr>
        <w:pStyle w:val="Body"/>
        <w:spacing w:line="288" w:lineRule="auto"/>
        <w:jc w:val="left"/>
        <w:rPr>
          <w:b w:val="0"/>
          <w:bCs w:val="0"/>
          <w:color w:val="000000"/>
          <w:sz w:val="28"/>
          <w:szCs w:val="28"/>
        </w:rPr>
      </w:pPr>
      <w:r>
        <w:rPr>
          <w:b w:val="0"/>
          <w:bCs w:val="0"/>
          <w:color w:val="ff40ff"/>
          <w:sz w:val="28"/>
          <w:szCs w:val="28"/>
          <w:rtl w:val="0"/>
          <w:lang w:val="en-US"/>
        </w:rPr>
        <w:t>*</w:t>
      </w:r>
      <w:r>
        <w:rPr>
          <w:b w:val="0"/>
          <w:bCs w:val="0"/>
          <w:color w:val="000000"/>
          <w:sz w:val="28"/>
          <w:szCs w:val="28"/>
          <w:rtl w:val="0"/>
          <w:lang w:val="en-US"/>
        </w:rPr>
        <w:t xml:space="preserve">Question Mark: </w:t>
      </w:r>
    </w:p>
    <w:p>
      <w:pPr>
        <w:pStyle w:val="Body"/>
        <w:spacing w:line="288" w:lineRule="auto"/>
        <w:jc w:val="left"/>
        <w:rPr>
          <w:b w:val="0"/>
          <w:bCs w:val="0"/>
          <w:color w:val="ff40ff"/>
          <w:sz w:val="28"/>
          <w:szCs w:val="28"/>
        </w:rPr>
      </w:pPr>
      <w:r>
        <w:rPr>
          <w:b w:val="0"/>
          <w:bCs w:val="0"/>
          <w:color w:val="000000"/>
          <w:sz w:val="28"/>
          <w:szCs w:val="28"/>
          <w:rtl w:val="0"/>
        </w:rPr>
        <w:tab/>
        <w:t xml:space="preserve">Strategy: Build into stars via investment OR let slip into dog status </w:t>
      </w:r>
    </w:p>
    <w:p>
      <w:pPr>
        <w:pStyle w:val="Body"/>
        <w:spacing w:line="288" w:lineRule="auto"/>
        <w:jc w:val="left"/>
        <w:rPr>
          <w:b w:val="0"/>
          <w:bCs w:val="0"/>
          <w:color w:val="000000"/>
          <w:sz w:val="28"/>
          <w:szCs w:val="28"/>
        </w:rPr>
      </w:pPr>
      <w:r>
        <w:rPr>
          <w:b w:val="0"/>
          <w:bCs w:val="0"/>
          <w:color w:val="ff40ff"/>
          <w:sz w:val="28"/>
          <w:szCs w:val="28"/>
          <w:rtl w:val="0"/>
          <w:lang w:val="en-US"/>
        </w:rPr>
        <w:t>*</w:t>
      </w:r>
      <w:r>
        <w:rPr>
          <w:b w:val="0"/>
          <w:bCs w:val="0"/>
          <w:color w:val="000000"/>
          <w:sz w:val="28"/>
          <w:szCs w:val="28"/>
          <w:rtl w:val="0"/>
          <w:lang w:val="en-US"/>
        </w:rPr>
        <w:t xml:space="preserve">Dogs: </w:t>
      </w:r>
    </w:p>
    <w:p>
      <w:pPr>
        <w:pStyle w:val="Body"/>
        <w:spacing w:line="288" w:lineRule="auto"/>
        <w:jc w:val="left"/>
        <w:rPr>
          <w:b w:val="0"/>
          <w:bCs w:val="0"/>
          <w:color w:val="000000"/>
          <w:sz w:val="28"/>
          <w:szCs w:val="28"/>
        </w:rPr>
      </w:pPr>
      <w:r>
        <w:rPr>
          <w:b w:val="0"/>
          <w:bCs w:val="0"/>
          <w:color w:val="000000"/>
          <w:sz w:val="28"/>
          <w:szCs w:val="28"/>
          <w:rtl w:val="0"/>
        </w:rPr>
        <w:tab/>
        <w:t>Strategy: Maintain or divest</w:t>
      </w:r>
      <w:r>
        <w:rPr>
          <w:b w:val="0"/>
          <w:bCs w:val="0"/>
          <w:color w:val="000000"/>
          <w:sz w:val="28"/>
          <w:szCs w:val="28"/>
        </w:rPr>
        <w:drawing>
          <wp:anchor distT="152400" distB="152400" distL="152400" distR="152400" simplePos="0" relativeHeight="251670528" behindDoc="0" locked="0" layoutInCell="1" allowOverlap="1">
            <wp:simplePos x="0" y="0"/>
            <wp:positionH relativeFrom="margin">
              <wp:posOffset>713169</wp:posOffset>
            </wp:positionH>
            <wp:positionV relativeFrom="line">
              <wp:posOffset>276859</wp:posOffset>
            </wp:positionV>
            <wp:extent cx="4504562" cy="2131427"/>
            <wp:effectExtent l="0" t="0" r="0" b="0"/>
            <wp:wrapTopAndBottom distT="152400" distB="15240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pasted-image.tiff"/>
                    <pic:cNvPicPr>
                      <a:picLocks noChangeAspect="1"/>
                    </pic:cNvPicPr>
                  </pic:nvPicPr>
                  <pic:blipFill>
                    <a:blip r:embed="rId12">
                      <a:extLst/>
                    </a:blip>
                    <a:stretch>
                      <a:fillRect/>
                    </a:stretch>
                  </pic:blipFill>
                  <pic:spPr>
                    <a:xfrm>
                      <a:off x="0" y="0"/>
                      <a:ext cx="4504562" cy="2131427"/>
                    </a:xfrm>
                    <a:prstGeom prst="rect">
                      <a:avLst/>
                    </a:prstGeom>
                    <a:ln w="12700" cap="flat">
                      <a:noFill/>
                      <a:miter lim="400000"/>
                    </a:ln>
                    <a:effectLst/>
                  </pic:spPr>
                </pic:pic>
              </a:graphicData>
            </a:graphic>
          </wp:anchor>
        </w:drawing>
      </w:r>
      <w:r>
        <w:rPr>
          <w:b w:val="0"/>
          <w:bCs w:val="0"/>
          <w:color w:val="000000"/>
          <w:sz w:val="28"/>
          <w:szCs w:val="28"/>
          <w:rtl w:val="0"/>
          <w:lang w:val="en-US"/>
        </w:rPr>
        <w:t xml:space="preserve"> </w:t>
      </w:r>
    </w:p>
    <w:p>
      <w:pPr>
        <w:pStyle w:val="Body"/>
        <w:spacing w:line="288" w:lineRule="auto"/>
        <w:jc w:val="left"/>
        <w:rPr>
          <w:b w:val="0"/>
          <w:bCs w:val="0"/>
          <w:color w:val="000000"/>
          <w:sz w:val="28"/>
          <w:szCs w:val="28"/>
        </w:rPr>
      </w:pPr>
    </w:p>
    <w:p>
      <w:pPr>
        <w:pStyle w:val="Body"/>
        <w:spacing w:line="288" w:lineRule="auto"/>
        <w:jc w:val="left"/>
        <w:rPr>
          <w:b w:val="0"/>
          <w:bCs w:val="0"/>
          <w:color w:val="000000"/>
          <w:sz w:val="28"/>
          <w:szCs w:val="28"/>
        </w:rPr>
      </w:pPr>
      <w:r>
        <w:rPr>
          <w:b w:val="0"/>
          <w:bCs w:val="0"/>
          <w:color w:val="000000"/>
          <w:sz w:val="28"/>
          <w:szCs w:val="28"/>
          <w:rtl w:val="0"/>
          <w:lang w:val="en-US"/>
        </w:rPr>
        <w:t>Product-Market Expansion Grid</w:t>
      </w:r>
    </w:p>
    <w:p>
      <w:pPr>
        <w:pStyle w:val="Body"/>
        <w:spacing w:line="288" w:lineRule="auto"/>
        <w:jc w:val="left"/>
        <w:rPr>
          <w:b w:val="0"/>
          <w:bCs w:val="0"/>
          <w:color w:val="000000"/>
          <w:sz w:val="28"/>
          <w:szCs w:val="28"/>
        </w:rPr>
      </w:pPr>
    </w:p>
    <w:p>
      <w:pPr>
        <w:pStyle w:val="Body"/>
        <w:spacing w:line="288" w:lineRule="auto"/>
        <w:jc w:val="left"/>
        <w:rPr>
          <w:b w:val="0"/>
          <w:bCs w:val="0"/>
          <w:color w:val="000000"/>
          <w:sz w:val="28"/>
          <w:szCs w:val="28"/>
        </w:rPr>
      </w:pPr>
    </w:p>
    <w:p>
      <w:pPr>
        <w:pStyle w:val="Body"/>
        <w:spacing w:line="288" w:lineRule="auto"/>
        <w:jc w:val="left"/>
        <w:rPr>
          <w:b w:val="0"/>
          <w:bCs w:val="0"/>
          <w:color w:val="000000"/>
          <w:sz w:val="28"/>
          <w:szCs w:val="28"/>
        </w:rPr>
      </w:pPr>
      <w:r>
        <w:rPr>
          <w:b w:val="0"/>
          <w:bCs w:val="0"/>
          <w:color w:val="000000"/>
          <w:sz w:val="28"/>
          <w:szCs w:val="28"/>
          <w:rtl w:val="0"/>
          <w:lang w:val="en-US"/>
        </w:rPr>
        <w:t xml:space="preserve">-Product-market use example : </w:t>
      </w:r>
    </w:p>
    <w:p>
      <w:pPr>
        <w:pStyle w:val="Body"/>
        <w:spacing w:line="288" w:lineRule="auto"/>
        <w:jc w:val="left"/>
        <w:rPr>
          <w:b w:val="0"/>
          <w:bCs w:val="0"/>
          <w:color w:val="000000"/>
          <w:sz w:val="28"/>
          <w:szCs w:val="28"/>
        </w:rPr>
      </w:pPr>
      <w:r>
        <w:rPr>
          <w:b w:val="0"/>
          <w:bCs w:val="0"/>
          <w:color w:val="000000"/>
          <w:sz w:val="28"/>
          <w:szCs w:val="28"/>
          <w:rtl w:val="0"/>
        </w:rPr>
        <w:tab/>
        <w:t>1- Market Penetration:</w:t>
      </w:r>
    </w:p>
    <w:p>
      <w:pPr>
        <w:pStyle w:val="Body"/>
        <w:spacing w:line="288" w:lineRule="auto"/>
        <w:jc w:val="left"/>
        <w:rPr>
          <w:b w:val="0"/>
          <w:bCs w:val="0"/>
          <w:color w:val="000000"/>
          <w:sz w:val="28"/>
          <w:szCs w:val="28"/>
        </w:rPr>
      </w:pPr>
      <w:r>
        <w:rPr>
          <w:b w:val="0"/>
          <w:bCs w:val="0"/>
          <w:color w:val="000000"/>
          <w:sz w:val="28"/>
          <w:szCs w:val="28"/>
          <w:rtl w:val="0"/>
        </w:rPr>
        <w:tab/>
        <w:tab/>
        <w:t xml:space="preserve">To make more sales to current customers without changing the </w:t>
        <w:tab/>
        <w:tab/>
        <w:tab/>
        <w:t xml:space="preserve">original product </w:t>
      </w:r>
    </w:p>
    <w:p>
      <w:pPr>
        <w:pStyle w:val="Body"/>
        <w:spacing w:line="288" w:lineRule="auto"/>
        <w:jc w:val="left"/>
        <w:rPr>
          <w:b w:val="0"/>
          <w:bCs w:val="0"/>
          <w:color w:val="000000"/>
          <w:sz w:val="28"/>
          <w:szCs w:val="28"/>
        </w:rPr>
      </w:pPr>
      <w:r>
        <w:rPr>
          <w:b w:val="0"/>
          <w:bCs w:val="0"/>
          <w:color w:val="000000"/>
          <w:sz w:val="28"/>
          <w:szCs w:val="28"/>
          <w:rtl w:val="0"/>
        </w:rPr>
        <w:tab/>
        <w:t>2- Market Development:</w:t>
      </w:r>
    </w:p>
    <w:p>
      <w:pPr>
        <w:pStyle w:val="Body"/>
        <w:spacing w:line="288" w:lineRule="auto"/>
        <w:jc w:val="left"/>
        <w:rPr>
          <w:b w:val="0"/>
          <w:bCs w:val="0"/>
          <w:color w:val="000000"/>
          <w:sz w:val="28"/>
          <w:szCs w:val="28"/>
        </w:rPr>
      </w:pPr>
      <w:r>
        <w:rPr>
          <w:b w:val="0"/>
          <w:bCs w:val="0"/>
          <w:color w:val="000000"/>
          <w:sz w:val="28"/>
          <w:szCs w:val="28"/>
          <w:rtl w:val="0"/>
        </w:rPr>
        <w:tab/>
        <w:tab/>
        <w:t xml:space="preserve">Identify and develop new markets for current products. </w:t>
      </w:r>
    </w:p>
    <w:p>
      <w:pPr>
        <w:pStyle w:val="Body"/>
        <w:spacing w:line="288" w:lineRule="auto"/>
        <w:jc w:val="left"/>
        <w:rPr>
          <w:b w:val="0"/>
          <w:bCs w:val="0"/>
          <w:color w:val="000000"/>
          <w:sz w:val="28"/>
          <w:szCs w:val="28"/>
        </w:rPr>
      </w:pPr>
      <w:r>
        <w:rPr>
          <w:b w:val="0"/>
          <w:bCs w:val="0"/>
          <w:color w:val="000000"/>
          <w:sz w:val="28"/>
          <w:szCs w:val="28"/>
          <w:rtl w:val="0"/>
        </w:rPr>
        <w:tab/>
        <w:t xml:space="preserve">3- Product Development: </w:t>
      </w:r>
    </w:p>
    <w:p>
      <w:pPr>
        <w:pStyle w:val="Body"/>
        <w:spacing w:line="288" w:lineRule="auto"/>
        <w:jc w:val="left"/>
        <w:rPr>
          <w:b w:val="0"/>
          <w:bCs w:val="0"/>
          <w:color w:val="000000"/>
          <w:sz w:val="28"/>
          <w:szCs w:val="28"/>
        </w:rPr>
      </w:pPr>
      <w:r>
        <w:rPr>
          <w:b w:val="0"/>
          <w:bCs w:val="0"/>
          <w:color w:val="000000"/>
          <w:sz w:val="28"/>
          <w:szCs w:val="28"/>
          <w:rtl w:val="0"/>
        </w:rPr>
        <w:tab/>
        <w:tab/>
        <w:t xml:space="preserve">Offering modified or new products to current markets. </w:t>
      </w:r>
    </w:p>
    <w:p>
      <w:pPr>
        <w:pStyle w:val="Body"/>
        <w:spacing w:line="288" w:lineRule="auto"/>
        <w:jc w:val="left"/>
        <w:rPr>
          <w:b w:val="0"/>
          <w:bCs w:val="0"/>
          <w:color w:val="000000"/>
          <w:sz w:val="28"/>
          <w:szCs w:val="28"/>
        </w:rPr>
      </w:pPr>
      <w:r>
        <w:rPr>
          <w:b w:val="0"/>
          <w:bCs w:val="0"/>
          <w:color w:val="000000"/>
          <w:sz w:val="28"/>
          <w:szCs w:val="28"/>
          <w:rtl w:val="0"/>
        </w:rPr>
        <w:tab/>
        <w:t xml:space="preserve">4- Diversification </w:t>
      </w:r>
    </w:p>
    <w:p>
      <w:pPr>
        <w:pStyle w:val="Body"/>
        <w:spacing w:line="288" w:lineRule="auto"/>
        <w:jc w:val="left"/>
        <w:rPr>
          <w:b w:val="0"/>
          <w:bCs w:val="0"/>
          <w:color w:val="000000"/>
          <w:sz w:val="28"/>
          <w:szCs w:val="28"/>
        </w:rPr>
      </w:pPr>
      <w:r>
        <w:rPr>
          <w:b w:val="0"/>
          <w:bCs w:val="0"/>
          <w:color w:val="000000"/>
          <w:sz w:val="28"/>
          <w:szCs w:val="28"/>
          <w:rtl w:val="0"/>
        </w:rPr>
        <w:tab/>
        <w:tab/>
        <w:t xml:space="preserve">Starting up or buying a business beyond its current products </w:t>
        <w:tab/>
        <w:tab/>
        <w:tab/>
        <w:t>and markets</w:t>
      </w:r>
      <w:r>
        <w:rPr>
          <w:b w:val="0"/>
          <w:bCs w:val="0"/>
          <w:color w:val="000000"/>
          <w:sz w:val="28"/>
          <w:szCs w:val="28"/>
        </w:rPr>
        <w:drawing>
          <wp:anchor distT="152400" distB="152400" distL="152400" distR="152400" simplePos="0" relativeHeight="251671552" behindDoc="0" locked="0" layoutInCell="1" allowOverlap="1">
            <wp:simplePos x="0" y="0"/>
            <wp:positionH relativeFrom="margin">
              <wp:posOffset>902546</wp:posOffset>
            </wp:positionH>
            <wp:positionV relativeFrom="line">
              <wp:posOffset>276859</wp:posOffset>
            </wp:positionV>
            <wp:extent cx="4125807" cy="3834230"/>
            <wp:effectExtent l="0" t="0" r="0" b="0"/>
            <wp:wrapTopAndBottom distT="152400" distB="15240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pasted-image.tiff"/>
                    <pic:cNvPicPr>
                      <a:picLocks noChangeAspect="1"/>
                    </pic:cNvPicPr>
                  </pic:nvPicPr>
                  <pic:blipFill>
                    <a:blip r:embed="rId13">
                      <a:extLst/>
                    </a:blip>
                    <a:stretch>
                      <a:fillRect/>
                    </a:stretch>
                  </pic:blipFill>
                  <pic:spPr>
                    <a:xfrm>
                      <a:off x="0" y="0"/>
                      <a:ext cx="4125807" cy="3834230"/>
                    </a:xfrm>
                    <a:prstGeom prst="rect">
                      <a:avLst/>
                    </a:prstGeom>
                    <a:ln w="12700" cap="flat">
                      <a:noFill/>
                      <a:miter lim="400000"/>
                    </a:ln>
                    <a:effectLst/>
                  </pic:spPr>
                </pic:pic>
              </a:graphicData>
            </a:graphic>
          </wp:anchor>
        </w:drawing>
      </w:r>
    </w:p>
    <w:p>
      <w:pPr>
        <w:pStyle w:val="Body"/>
        <w:spacing w:line="288" w:lineRule="auto"/>
        <w:jc w:val="left"/>
        <w:rPr>
          <w:b w:val="0"/>
          <w:bCs w:val="0"/>
          <w:color w:val="000000"/>
          <w:sz w:val="28"/>
          <w:szCs w:val="28"/>
        </w:rPr>
      </w:pPr>
      <w:r>
        <w:rPr>
          <w:b w:val="0"/>
          <w:bCs w:val="0"/>
          <w:color w:val="000000"/>
          <w:sz w:val="28"/>
          <w:szCs w:val="28"/>
          <w:rtl w:val="0"/>
          <w:lang w:val="en-US"/>
        </w:rPr>
        <w:t xml:space="preserve">Managing Marketing Strategies and the Marketing Mix </w:t>
      </w:r>
    </w:p>
    <w:p>
      <w:pPr>
        <w:pStyle w:val="Body"/>
        <w:spacing w:line="288" w:lineRule="auto"/>
        <w:jc w:val="left"/>
        <w:rPr>
          <w:b w:val="0"/>
          <w:bCs w:val="0"/>
          <w:color w:val="000000"/>
          <w:sz w:val="28"/>
          <w:szCs w:val="28"/>
        </w:rPr>
      </w:pPr>
    </w:p>
    <w:p>
      <w:pPr>
        <w:pStyle w:val="Body"/>
        <w:spacing w:line="288" w:lineRule="auto"/>
        <w:jc w:val="left"/>
        <w:rPr>
          <w:b w:val="0"/>
          <w:bCs w:val="0"/>
          <w:color w:val="000000"/>
          <w:sz w:val="28"/>
          <w:szCs w:val="28"/>
        </w:rPr>
      </w:pPr>
      <w:r>
        <w:rPr>
          <w:b w:val="0"/>
          <w:bCs w:val="0"/>
          <w:color w:val="000000"/>
          <w:sz w:val="28"/>
          <w:szCs w:val="28"/>
          <w:rtl w:val="0"/>
          <w:lang w:val="en-US"/>
        </w:rPr>
        <w:t xml:space="preserve"> Marketing Strategy: The marketing logic by which the company hope to </w:t>
        <w:tab/>
        <w:tab/>
        <w:t>create customer vale and profitable customer relationships.</w:t>
      </w:r>
    </w:p>
    <w:p>
      <w:pPr>
        <w:pStyle w:val="Body"/>
        <w:spacing w:line="288" w:lineRule="auto"/>
        <w:jc w:val="left"/>
        <w:rPr>
          <w:b w:val="0"/>
          <w:bCs w:val="0"/>
          <w:color w:val="000000"/>
          <w:sz w:val="28"/>
          <w:szCs w:val="28"/>
        </w:rPr>
      </w:pPr>
      <w:r>
        <w:rPr>
          <w:b w:val="0"/>
          <w:bCs w:val="0"/>
          <w:color w:val="000000"/>
          <w:sz w:val="28"/>
          <w:szCs w:val="28"/>
          <w:rtl w:val="0"/>
          <w:lang w:val="en-US"/>
        </w:rPr>
        <w:t>Marketing Mix:</w:t>
      </w:r>
      <w:r>
        <w:rPr>
          <w:b w:val="0"/>
          <w:bCs w:val="0"/>
          <w:color w:val="000000"/>
          <w:sz w:val="28"/>
          <w:szCs w:val="28"/>
        </w:rPr>
        <w:drawing>
          <wp:anchor distT="152400" distB="152400" distL="152400" distR="152400" simplePos="0" relativeHeight="251672576" behindDoc="0" locked="0" layoutInCell="1" allowOverlap="1">
            <wp:simplePos x="0" y="0"/>
            <wp:positionH relativeFrom="margin">
              <wp:posOffset>977566</wp:posOffset>
            </wp:positionH>
            <wp:positionV relativeFrom="line">
              <wp:posOffset>248920</wp:posOffset>
            </wp:positionV>
            <wp:extent cx="3975768" cy="3370760"/>
            <wp:effectExtent l="0" t="0" r="0" b="0"/>
            <wp:wrapTopAndBottom distT="152400" distB="152400"/>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pasted-image.tiff"/>
                    <pic:cNvPicPr>
                      <a:picLocks noChangeAspect="1"/>
                    </pic:cNvPicPr>
                  </pic:nvPicPr>
                  <pic:blipFill>
                    <a:blip r:embed="rId14">
                      <a:extLst/>
                    </a:blip>
                    <a:stretch>
                      <a:fillRect/>
                    </a:stretch>
                  </pic:blipFill>
                  <pic:spPr>
                    <a:xfrm>
                      <a:off x="0" y="0"/>
                      <a:ext cx="3975768" cy="3370760"/>
                    </a:xfrm>
                    <a:prstGeom prst="rect">
                      <a:avLst/>
                    </a:prstGeom>
                    <a:ln w="12700" cap="flat">
                      <a:noFill/>
                      <a:miter lim="400000"/>
                    </a:ln>
                    <a:effectLst/>
                  </pic:spPr>
                </pic:pic>
              </a:graphicData>
            </a:graphic>
          </wp:anchor>
        </w:drawing>
      </w:r>
      <w:r>
        <w:rPr>
          <w:b w:val="0"/>
          <w:bCs w:val="0"/>
          <w:color w:val="000000"/>
          <w:sz w:val="28"/>
          <w:szCs w:val="28"/>
          <w:rtl w:val="0"/>
          <w:lang w:val="en-US"/>
        </w:rPr>
        <w:t xml:space="preserve"> </w:t>
      </w:r>
    </w:p>
    <w:p>
      <w:pPr>
        <w:pStyle w:val="Body"/>
        <w:spacing w:line="288" w:lineRule="auto"/>
        <w:jc w:val="left"/>
        <w:rPr>
          <w:b w:val="0"/>
          <w:bCs w:val="0"/>
          <w:color w:val="000000"/>
          <w:sz w:val="28"/>
          <w:szCs w:val="28"/>
        </w:rPr>
      </w:pPr>
      <w:r>
        <w:rPr>
          <w:b w:val="0"/>
          <w:bCs w:val="0"/>
          <w:color w:val="000000"/>
          <w:sz w:val="28"/>
          <w:szCs w:val="28"/>
          <w:rtl w:val="0"/>
          <w:lang w:val="en-US"/>
        </w:rPr>
        <w:t>Four C</w:t>
      </w:r>
      <w:r>
        <w:rPr>
          <w:b w:val="0"/>
          <w:bCs w:val="0"/>
          <w:color w:val="000000"/>
          <w:sz w:val="28"/>
          <w:szCs w:val="28"/>
          <w:rtl w:val="0"/>
          <w:lang w:val="en-US"/>
        </w:rPr>
        <w:t>’</w:t>
      </w:r>
      <w:r>
        <w:rPr>
          <w:b w:val="0"/>
          <w:bCs w:val="0"/>
          <w:color w:val="000000"/>
          <w:sz w:val="28"/>
          <w:szCs w:val="28"/>
          <w:rtl w:val="0"/>
          <w:lang w:val="en-US"/>
        </w:rPr>
        <w:t xml:space="preserve">s: </w:t>
      </w:r>
    </w:p>
    <w:p>
      <w:pPr>
        <w:pStyle w:val="Body"/>
        <w:spacing w:line="288" w:lineRule="auto"/>
        <w:jc w:val="left"/>
        <w:rPr>
          <w:b w:val="0"/>
          <w:bCs w:val="0"/>
          <w:color w:val="000000"/>
          <w:sz w:val="28"/>
          <w:szCs w:val="28"/>
        </w:rPr>
      </w:pPr>
      <w:r>
        <w:rPr>
          <w:b w:val="0"/>
          <w:bCs w:val="0"/>
          <w:color w:val="000000"/>
          <w:sz w:val="28"/>
          <w:szCs w:val="28"/>
          <w:rtl w:val="0"/>
        </w:rPr>
        <w:tab/>
        <w:tab/>
        <w:t xml:space="preserve">Customer Solution </w:t>
        <w:tab/>
        <w:tab/>
        <w:tab/>
        <w:t xml:space="preserve">Customer cost </w:t>
      </w:r>
    </w:p>
    <w:p>
      <w:pPr>
        <w:pStyle w:val="Body"/>
        <w:spacing w:line="288" w:lineRule="auto"/>
        <w:jc w:val="left"/>
        <w:rPr>
          <w:b w:val="0"/>
          <w:bCs w:val="0"/>
          <w:color w:val="000000"/>
          <w:sz w:val="28"/>
          <w:szCs w:val="28"/>
        </w:rPr>
      </w:pPr>
      <w:r>
        <w:rPr>
          <w:b w:val="0"/>
          <w:bCs w:val="0"/>
          <w:color w:val="000000"/>
          <w:sz w:val="28"/>
          <w:szCs w:val="28"/>
          <w:rtl w:val="0"/>
        </w:rPr>
        <w:tab/>
        <w:tab/>
        <w:t xml:space="preserve">Communication </w:t>
        <w:tab/>
        <w:tab/>
        <w:tab/>
        <w:tab/>
        <w:t>Convenience</w:t>
      </w:r>
      <w:r>
        <w:rPr>
          <w:b w:val="0"/>
          <w:bCs w:val="0"/>
          <w:color w:val="000000"/>
          <w:sz w:val="28"/>
          <w:szCs w:val="28"/>
        </w:rPr>
        <w:drawing>
          <wp:anchor distT="152400" distB="152400" distL="152400" distR="152400" simplePos="0" relativeHeight="251673600" behindDoc="0" locked="0" layoutInCell="1" allowOverlap="1">
            <wp:simplePos x="0" y="0"/>
            <wp:positionH relativeFrom="margin">
              <wp:posOffset>-6349</wp:posOffset>
            </wp:positionH>
            <wp:positionV relativeFrom="line">
              <wp:posOffset>243840</wp:posOffset>
            </wp:positionV>
            <wp:extent cx="5943600" cy="2874894"/>
            <wp:effectExtent l="0" t="0" r="0" b="0"/>
            <wp:wrapTopAndBottom distT="152400" distB="152400"/>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pasted-image.tiff"/>
                    <pic:cNvPicPr>
                      <a:picLocks noChangeAspect="1"/>
                    </pic:cNvPicPr>
                  </pic:nvPicPr>
                  <pic:blipFill>
                    <a:blip r:embed="rId15">
                      <a:extLst/>
                    </a:blip>
                    <a:stretch>
                      <a:fillRect/>
                    </a:stretch>
                  </pic:blipFill>
                  <pic:spPr>
                    <a:xfrm>
                      <a:off x="0" y="0"/>
                      <a:ext cx="5943600" cy="2874894"/>
                    </a:xfrm>
                    <a:prstGeom prst="rect">
                      <a:avLst/>
                    </a:prstGeom>
                    <a:ln w="12700" cap="flat">
                      <a:noFill/>
                      <a:miter lim="400000"/>
                    </a:ln>
                    <a:effectLst/>
                  </pic:spPr>
                </pic:pic>
              </a:graphicData>
            </a:graphic>
          </wp:anchor>
        </w:drawing>
      </w:r>
      <w:r>
        <w:rPr>
          <w:b w:val="0"/>
          <w:bCs w:val="0"/>
          <w:color w:val="000000"/>
          <w:sz w:val="28"/>
          <w:szCs w:val="28"/>
          <w:rtl w:val="0"/>
          <w:lang w:val="en-US"/>
        </w:rPr>
        <w:t xml:space="preserve"> </w:t>
      </w:r>
    </w:p>
    <w:p>
      <w:pPr>
        <w:pStyle w:val="Body"/>
        <w:spacing w:line="288" w:lineRule="auto"/>
        <w:jc w:val="left"/>
        <w:rPr>
          <w:b w:val="0"/>
          <w:bCs w:val="0"/>
          <w:color w:val="000000"/>
          <w:sz w:val="28"/>
          <w:szCs w:val="28"/>
        </w:rPr>
      </w:pPr>
      <w:r>
        <w:rPr>
          <w:b w:val="0"/>
          <w:bCs w:val="0"/>
          <w:color w:val="000000"/>
          <w:sz w:val="28"/>
          <w:szCs w:val="28"/>
          <w:rtl w:val="0"/>
          <w:lang w:val="en-US"/>
        </w:rPr>
        <w:t xml:space="preserve">Managing Marketing </w:t>
      </w:r>
    </w:p>
    <w:p>
      <w:pPr>
        <w:pStyle w:val="Body"/>
        <w:spacing w:line="288" w:lineRule="auto"/>
        <w:jc w:val="left"/>
        <w:rPr>
          <w:b w:val="0"/>
          <w:bCs w:val="0"/>
          <w:color w:val="000000"/>
          <w:sz w:val="28"/>
          <w:szCs w:val="28"/>
        </w:rPr>
      </w:pPr>
      <w:r>
        <w:rPr>
          <w:b w:val="0"/>
          <w:bCs w:val="0"/>
          <w:color w:val="000000"/>
          <w:sz w:val="28"/>
          <w:szCs w:val="28"/>
        </w:rPr>
        <w:drawing>
          <wp:anchor distT="152400" distB="152400" distL="152400" distR="152400" simplePos="0" relativeHeight="251674624" behindDoc="0" locked="0" layoutInCell="1" allowOverlap="1">
            <wp:simplePos x="0" y="0"/>
            <wp:positionH relativeFrom="margin">
              <wp:posOffset>-6349</wp:posOffset>
            </wp:positionH>
            <wp:positionV relativeFrom="page">
              <wp:posOffset>914400</wp:posOffset>
            </wp:positionV>
            <wp:extent cx="5943600" cy="3033830"/>
            <wp:effectExtent l="0" t="0" r="0" b="0"/>
            <wp:wrapTopAndBottom distT="152400" distB="152400"/>
            <wp:docPr id="1073741840" name="officeArt object"/>
            <wp:cNvGraphicFramePr/>
            <a:graphic xmlns:a="http://schemas.openxmlformats.org/drawingml/2006/main">
              <a:graphicData uri="http://schemas.openxmlformats.org/drawingml/2006/picture">
                <pic:pic xmlns:pic="http://schemas.openxmlformats.org/drawingml/2006/picture">
                  <pic:nvPicPr>
                    <pic:cNvPr id="1073741840" name="pasted-image.tiff"/>
                    <pic:cNvPicPr>
                      <a:picLocks noChangeAspect="1"/>
                    </pic:cNvPicPr>
                  </pic:nvPicPr>
                  <pic:blipFill>
                    <a:blip r:embed="rId16">
                      <a:extLst/>
                    </a:blip>
                    <a:stretch>
                      <a:fillRect/>
                    </a:stretch>
                  </pic:blipFill>
                  <pic:spPr>
                    <a:xfrm>
                      <a:off x="0" y="0"/>
                      <a:ext cx="5943600" cy="3033830"/>
                    </a:xfrm>
                    <a:prstGeom prst="rect">
                      <a:avLst/>
                    </a:prstGeom>
                    <a:ln w="12700" cap="flat">
                      <a:noFill/>
                      <a:miter lim="400000"/>
                    </a:ln>
                    <a:effectLst/>
                  </pic:spPr>
                </pic:pic>
              </a:graphicData>
            </a:graphic>
          </wp:anchor>
        </w:drawing>
      </w:r>
      <w:r>
        <w:rPr>
          <w:b w:val="0"/>
          <w:bCs w:val="0"/>
          <w:color w:val="000000"/>
          <w:sz w:val="28"/>
          <w:szCs w:val="28"/>
        </w:rPr>
        <w:tab/>
        <w:tab/>
        <w:tab/>
      </w:r>
    </w:p>
    <w:p>
      <w:pPr>
        <w:pStyle w:val="Body"/>
        <w:spacing w:line="288" w:lineRule="auto"/>
        <w:jc w:val="left"/>
        <w:rPr>
          <w:b w:val="0"/>
          <w:bCs w:val="0"/>
          <w:color w:val="000000"/>
          <w:sz w:val="28"/>
          <w:szCs w:val="28"/>
        </w:rPr>
      </w:pPr>
      <w:r>
        <w:rPr>
          <w:b w:val="0"/>
          <w:bCs w:val="0"/>
          <w:color w:val="000000"/>
          <w:sz w:val="28"/>
          <w:szCs w:val="28"/>
          <w:rtl w:val="0"/>
          <w:lang w:val="en-US"/>
        </w:rPr>
        <w:t xml:space="preserve">-Strengths and Weaknesses are internal forces. </w:t>
      </w:r>
    </w:p>
    <w:p>
      <w:pPr>
        <w:pStyle w:val="Body"/>
        <w:spacing w:line="288" w:lineRule="auto"/>
        <w:jc w:val="left"/>
        <w:rPr>
          <w:b w:val="0"/>
          <w:bCs w:val="0"/>
          <w:color w:val="000000"/>
          <w:sz w:val="28"/>
          <w:szCs w:val="28"/>
        </w:rPr>
      </w:pPr>
      <w:r>
        <w:rPr>
          <w:b w:val="0"/>
          <w:bCs w:val="0"/>
          <w:color w:val="000000"/>
          <w:sz w:val="28"/>
          <w:szCs w:val="28"/>
          <w:rtl w:val="0"/>
          <w:lang w:val="en-US"/>
        </w:rPr>
        <w:t xml:space="preserve">-Opportunities and Threats are external forces. </w:t>
      </w:r>
    </w:p>
    <w:p>
      <w:pPr>
        <w:pStyle w:val="Body"/>
        <w:spacing w:line="288" w:lineRule="auto"/>
        <w:jc w:val="left"/>
        <w:rPr>
          <w:b w:val="0"/>
          <w:bCs w:val="0"/>
          <w:color w:val="000000"/>
          <w:sz w:val="28"/>
          <w:szCs w:val="28"/>
        </w:rPr>
      </w:pPr>
    </w:p>
    <w:p>
      <w:pPr>
        <w:pStyle w:val="Body"/>
        <w:spacing w:line="288" w:lineRule="auto"/>
        <w:jc w:val="left"/>
        <w:rPr>
          <w:b w:val="0"/>
          <w:bCs w:val="0"/>
          <w:color w:val="000000"/>
          <w:sz w:val="28"/>
          <w:szCs w:val="28"/>
        </w:rPr>
      </w:pPr>
      <w:r>
        <w:rPr>
          <w:b w:val="0"/>
          <w:bCs w:val="0"/>
          <w:color w:val="000000"/>
          <w:sz w:val="28"/>
          <w:szCs w:val="28"/>
          <w:rtl w:val="0"/>
          <w:lang w:val="en-US"/>
        </w:rPr>
        <w:t>Marketing Control:</w:t>
      </w:r>
    </w:p>
    <w:p>
      <w:pPr>
        <w:pStyle w:val="Body"/>
        <w:spacing w:line="288" w:lineRule="auto"/>
        <w:jc w:val="left"/>
        <w:rPr>
          <w:b w:val="0"/>
          <w:bCs w:val="0"/>
          <w:color w:val="000000"/>
          <w:sz w:val="28"/>
          <w:szCs w:val="28"/>
        </w:rPr>
      </w:pPr>
      <w:r>
        <w:rPr>
          <w:b w:val="0"/>
          <w:bCs w:val="0"/>
          <w:color w:val="000000"/>
          <w:sz w:val="28"/>
          <w:szCs w:val="28"/>
          <w:rtl w:val="0"/>
        </w:rPr>
        <w:tab/>
        <w:t xml:space="preserve">1- Set specific marketing goals. </w:t>
      </w:r>
    </w:p>
    <w:p>
      <w:pPr>
        <w:pStyle w:val="Body"/>
        <w:spacing w:line="288" w:lineRule="auto"/>
        <w:jc w:val="left"/>
        <w:rPr>
          <w:b w:val="0"/>
          <w:bCs w:val="0"/>
          <w:color w:val="000000"/>
          <w:sz w:val="28"/>
          <w:szCs w:val="28"/>
        </w:rPr>
      </w:pPr>
      <w:r>
        <w:rPr>
          <w:b w:val="0"/>
          <w:bCs w:val="0"/>
          <w:color w:val="000000"/>
          <w:sz w:val="28"/>
          <w:szCs w:val="28"/>
          <w:rtl w:val="0"/>
        </w:rPr>
        <w:tab/>
        <w:t xml:space="preserve">2- Measure performance. </w:t>
      </w:r>
    </w:p>
    <w:p>
      <w:pPr>
        <w:pStyle w:val="Body"/>
        <w:spacing w:line="288" w:lineRule="auto"/>
        <w:jc w:val="left"/>
        <w:rPr>
          <w:b w:val="0"/>
          <w:bCs w:val="0"/>
          <w:color w:val="000000"/>
          <w:sz w:val="28"/>
          <w:szCs w:val="28"/>
        </w:rPr>
      </w:pPr>
      <w:r>
        <w:rPr>
          <w:b w:val="0"/>
          <w:bCs w:val="0"/>
          <w:color w:val="000000"/>
          <w:sz w:val="28"/>
          <w:szCs w:val="28"/>
          <w:rtl w:val="0"/>
        </w:rPr>
        <w:tab/>
        <w:t xml:space="preserve">3- Evaluate performance. </w:t>
      </w:r>
    </w:p>
    <w:p>
      <w:pPr>
        <w:pStyle w:val="Body"/>
        <w:spacing w:line="288" w:lineRule="auto"/>
        <w:jc w:val="left"/>
        <w:rPr>
          <w:b w:val="0"/>
          <w:bCs w:val="0"/>
          <w:color w:val="000000"/>
          <w:sz w:val="28"/>
          <w:szCs w:val="28"/>
        </w:rPr>
      </w:pPr>
      <w:r>
        <w:rPr>
          <w:b w:val="0"/>
          <w:bCs w:val="0"/>
          <w:color w:val="000000"/>
          <w:sz w:val="28"/>
          <w:szCs w:val="28"/>
          <w:rtl w:val="0"/>
        </w:rPr>
        <w:tab/>
        <w:t xml:space="preserve">4- Take corrective action to close the gaps between goals and </w:t>
        <w:tab/>
        <w:tab/>
        <w:tab/>
        <w:t xml:space="preserve">     performance. </w:t>
      </w:r>
    </w:p>
    <w:p>
      <w:pPr>
        <w:pStyle w:val="Body"/>
        <w:spacing w:line="288" w:lineRule="auto"/>
        <w:jc w:val="left"/>
        <w:rPr>
          <w:b w:val="0"/>
          <w:bCs w:val="0"/>
          <w:color w:val="000000"/>
          <w:sz w:val="28"/>
          <w:szCs w:val="28"/>
        </w:rPr>
      </w:pPr>
    </w:p>
    <w:p>
      <w:pPr>
        <w:pStyle w:val="Body"/>
        <w:spacing w:line="288" w:lineRule="auto"/>
        <w:jc w:val="left"/>
        <w:rPr>
          <w:b w:val="0"/>
          <w:bCs w:val="0"/>
          <w:color w:val="000000"/>
          <w:sz w:val="28"/>
          <w:szCs w:val="28"/>
        </w:rPr>
      </w:pPr>
    </w:p>
    <w:p>
      <w:pPr>
        <w:pStyle w:val="Body"/>
        <w:spacing w:line="288" w:lineRule="auto"/>
        <w:jc w:val="left"/>
        <w:rPr>
          <w:b w:val="0"/>
          <w:bCs w:val="0"/>
          <w:color w:val="000000"/>
          <w:sz w:val="28"/>
          <w:szCs w:val="28"/>
        </w:rPr>
      </w:pPr>
    </w:p>
    <w:p>
      <w:pPr>
        <w:pStyle w:val="Body"/>
        <w:spacing w:line="288" w:lineRule="auto"/>
        <w:jc w:val="left"/>
        <w:rPr>
          <w:b w:val="0"/>
          <w:bCs w:val="0"/>
          <w:color w:val="000000"/>
          <w:sz w:val="28"/>
          <w:szCs w:val="28"/>
        </w:rPr>
      </w:pPr>
    </w:p>
    <w:p>
      <w:pPr>
        <w:pStyle w:val="Body"/>
        <w:spacing w:line="288" w:lineRule="auto"/>
        <w:jc w:val="left"/>
        <w:rPr>
          <w:b w:val="0"/>
          <w:bCs w:val="0"/>
          <w:color w:val="000000"/>
          <w:sz w:val="28"/>
          <w:szCs w:val="28"/>
        </w:rPr>
      </w:pPr>
    </w:p>
    <w:p>
      <w:pPr>
        <w:pStyle w:val="Body"/>
        <w:spacing w:line="288" w:lineRule="auto"/>
        <w:jc w:val="left"/>
        <w:rPr>
          <w:b w:val="0"/>
          <w:bCs w:val="0"/>
          <w:color w:val="000000"/>
          <w:sz w:val="28"/>
          <w:szCs w:val="28"/>
        </w:rPr>
      </w:pPr>
    </w:p>
    <w:p>
      <w:pPr>
        <w:pStyle w:val="Body"/>
        <w:spacing w:line="288" w:lineRule="auto"/>
        <w:jc w:val="left"/>
        <w:rPr>
          <w:b w:val="0"/>
          <w:bCs w:val="0"/>
          <w:color w:val="000000"/>
          <w:sz w:val="28"/>
          <w:szCs w:val="28"/>
        </w:rPr>
      </w:pPr>
    </w:p>
    <w:p>
      <w:pPr>
        <w:pStyle w:val="Body"/>
        <w:spacing w:line="288" w:lineRule="auto"/>
        <w:jc w:val="left"/>
        <w:rPr>
          <w:b w:val="0"/>
          <w:bCs w:val="0"/>
          <w:color w:val="000000"/>
          <w:sz w:val="28"/>
          <w:szCs w:val="28"/>
        </w:rPr>
      </w:pPr>
    </w:p>
    <w:p>
      <w:pPr>
        <w:pStyle w:val="Body"/>
        <w:spacing w:line="288" w:lineRule="auto"/>
        <w:jc w:val="left"/>
        <w:rPr>
          <w:b w:val="0"/>
          <w:bCs w:val="0"/>
          <w:color w:val="000000"/>
          <w:sz w:val="28"/>
          <w:szCs w:val="28"/>
        </w:rPr>
      </w:pPr>
    </w:p>
    <w:p>
      <w:pPr>
        <w:pStyle w:val="Body"/>
        <w:spacing w:line="360" w:lineRule="auto"/>
        <w:jc w:val="left"/>
        <w:rPr>
          <w:b w:val="0"/>
          <w:bCs w:val="0"/>
          <w:color w:val="000000"/>
          <w:sz w:val="28"/>
          <w:szCs w:val="28"/>
        </w:rPr>
      </w:pPr>
      <w:r>
        <w:rPr>
          <w:b w:val="1"/>
          <w:bCs w:val="1"/>
          <w:color w:val="932092"/>
          <w:sz w:val="28"/>
          <w:szCs w:val="28"/>
          <w:u w:val="single"/>
          <w:rtl w:val="0"/>
          <w:lang w:val="en-US"/>
        </w:rPr>
        <w:t xml:space="preserve">CHAPTER 4: </w:t>
      </w:r>
      <w:r>
        <w:rPr>
          <w:b w:val="0"/>
          <w:bCs w:val="0"/>
          <w:color w:val="932092"/>
          <w:sz w:val="28"/>
          <w:szCs w:val="28"/>
          <w:u w:val="single"/>
          <w:rtl w:val="0"/>
          <w:lang w:val="en-US"/>
        </w:rPr>
        <w:t>Analyzing the Marketing Environment</w:t>
      </w:r>
    </w:p>
    <w:p>
      <w:pPr>
        <w:pStyle w:val="Body"/>
        <w:spacing w:line="360" w:lineRule="auto"/>
        <w:jc w:val="left"/>
        <w:rPr>
          <w:b w:val="0"/>
          <w:bCs w:val="0"/>
          <w:color w:val="000000"/>
          <w:sz w:val="28"/>
          <w:szCs w:val="28"/>
        </w:rPr>
      </w:pPr>
      <w:r>
        <w:rPr>
          <w:b w:val="0"/>
          <w:bCs w:val="0"/>
          <w:color w:val="000000"/>
          <w:sz w:val="28"/>
          <w:szCs w:val="28"/>
          <w:rtl w:val="0"/>
          <w:lang w:val="en-US"/>
        </w:rPr>
        <w:t>There are 2 environmental forces:</w:t>
      </w:r>
    </w:p>
    <w:p>
      <w:pPr>
        <w:pStyle w:val="Body"/>
        <w:spacing w:line="360" w:lineRule="auto"/>
        <w:jc w:val="left"/>
        <w:rPr>
          <w:b w:val="0"/>
          <w:bCs w:val="0"/>
          <w:color w:val="000000"/>
          <w:sz w:val="28"/>
          <w:szCs w:val="28"/>
        </w:rPr>
      </w:pPr>
      <w:r>
        <w:rPr>
          <w:b w:val="0"/>
          <w:bCs w:val="0"/>
          <w:color w:val="000000"/>
          <w:sz w:val="28"/>
          <w:szCs w:val="28"/>
          <w:rtl w:val="0"/>
        </w:rPr>
        <w:tab/>
        <w:t>-Microenvironment:</w:t>
      </w:r>
    </w:p>
    <w:p>
      <w:pPr>
        <w:pStyle w:val="Body"/>
        <w:spacing w:line="360" w:lineRule="auto"/>
        <w:jc w:val="left"/>
        <w:rPr>
          <w:b w:val="0"/>
          <w:bCs w:val="0"/>
          <w:color w:val="000000"/>
          <w:sz w:val="28"/>
          <w:szCs w:val="28"/>
          <w:u w:val="single"/>
        </w:rPr>
      </w:pPr>
      <w:r>
        <w:rPr>
          <w:b w:val="0"/>
          <w:bCs w:val="0"/>
          <w:color w:val="000000"/>
          <w:sz w:val="28"/>
          <w:szCs w:val="28"/>
          <w:rtl w:val="0"/>
        </w:rPr>
        <w:tab/>
        <w:tab/>
        <w:t xml:space="preserve">forces with direct impact on the economy (Internal and external) </w:t>
      </w:r>
    </w:p>
    <w:p>
      <w:pPr>
        <w:pStyle w:val="Body"/>
        <w:spacing w:line="360" w:lineRule="auto"/>
        <w:jc w:val="left"/>
        <w:rPr>
          <w:b w:val="0"/>
          <w:bCs w:val="0"/>
          <w:color w:val="000000"/>
          <w:sz w:val="28"/>
          <w:szCs w:val="28"/>
        </w:rPr>
      </w:pPr>
      <w:r>
        <w:rPr>
          <w:b w:val="0"/>
          <w:bCs w:val="0"/>
          <w:color w:val="000000"/>
          <w:sz w:val="28"/>
          <w:szCs w:val="28"/>
          <w:rtl w:val="0"/>
        </w:rPr>
        <w:tab/>
        <w:t>-Macroenvironment:</w:t>
      </w:r>
    </w:p>
    <w:p>
      <w:pPr>
        <w:pStyle w:val="Body"/>
        <w:spacing w:line="360" w:lineRule="auto"/>
        <w:jc w:val="left"/>
        <w:rPr>
          <w:b w:val="0"/>
          <w:bCs w:val="0"/>
          <w:color w:val="000000"/>
          <w:sz w:val="28"/>
          <w:szCs w:val="28"/>
        </w:rPr>
      </w:pPr>
      <w:r>
        <w:rPr>
          <w:b w:val="0"/>
          <w:bCs w:val="0"/>
          <w:color w:val="000000"/>
          <w:sz w:val="28"/>
          <w:szCs w:val="28"/>
          <w:rtl w:val="0"/>
        </w:rPr>
        <w:tab/>
        <w:tab/>
        <w:t xml:space="preserve">external forces with direct impact across industries </w:t>
      </w:r>
    </w:p>
    <w:p>
      <w:pPr>
        <w:pStyle w:val="Body"/>
        <w:spacing w:line="360" w:lineRule="auto"/>
        <w:jc w:val="left"/>
        <w:rPr>
          <w:b w:val="0"/>
          <w:bCs w:val="0"/>
          <w:color w:val="000000"/>
          <w:sz w:val="28"/>
          <w:szCs w:val="28"/>
        </w:rPr>
      </w:pPr>
    </w:p>
    <w:p>
      <w:pPr>
        <w:pStyle w:val="Body"/>
        <w:spacing w:line="360" w:lineRule="auto"/>
        <w:jc w:val="left"/>
        <w:rPr>
          <w:b w:val="0"/>
          <w:bCs w:val="0"/>
          <w:color w:val="000000"/>
          <w:sz w:val="28"/>
          <w:szCs w:val="28"/>
        </w:rPr>
      </w:pPr>
      <w:r>
        <w:rPr>
          <w:b w:val="0"/>
          <w:bCs w:val="0"/>
          <w:color w:val="000000"/>
          <w:sz w:val="28"/>
          <w:szCs w:val="28"/>
          <w:rtl w:val="0"/>
          <w:lang w:val="en-US"/>
        </w:rPr>
        <w:t>THE MICROENVIRONMENT</w:t>
      </w:r>
      <w:r>
        <w:rPr>
          <w:b w:val="0"/>
          <w:bCs w:val="0"/>
          <w:color w:val="000000"/>
          <w:sz w:val="28"/>
          <w:szCs w:val="28"/>
        </w:rPr>
        <w:drawing>
          <wp:anchor distT="152400" distB="152400" distL="152400" distR="152400" simplePos="0" relativeHeight="251675648" behindDoc="0" locked="0" layoutInCell="1" allowOverlap="1">
            <wp:simplePos x="0" y="0"/>
            <wp:positionH relativeFrom="margin">
              <wp:posOffset>764034</wp:posOffset>
            </wp:positionH>
            <wp:positionV relativeFrom="line">
              <wp:posOffset>287019</wp:posOffset>
            </wp:positionV>
            <wp:extent cx="4402831" cy="2169161"/>
            <wp:effectExtent l="0" t="0" r="0" b="0"/>
            <wp:wrapTopAndBottom distT="152400" distB="152400"/>
            <wp:docPr id="1073741841" name="officeArt object"/>
            <wp:cNvGraphicFramePr/>
            <a:graphic xmlns:a="http://schemas.openxmlformats.org/drawingml/2006/main">
              <a:graphicData uri="http://schemas.openxmlformats.org/drawingml/2006/picture">
                <pic:pic xmlns:pic="http://schemas.openxmlformats.org/drawingml/2006/picture">
                  <pic:nvPicPr>
                    <pic:cNvPr id="1073741841" name="pasted-image.tiff"/>
                    <pic:cNvPicPr>
                      <a:picLocks noChangeAspect="1"/>
                    </pic:cNvPicPr>
                  </pic:nvPicPr>
                  <pic:blipFill>
                    <a:blip r:embed="rId17">
                      <a:extLst/>
                    </a:blip>
                    <a:stretch>
                      <a:fillRect/>
                    </a:stretch>
                  </pic:blipFill>
                  <pic:spPr>
                    <a:xfrm>
                      <a:off x="0" y="0"/>
                      <a:ext cx="4402831" cy="2169161"/>
                    </a:xfrm>
                    <a:prstGeom prst="rect">
                      <a:avLst/>
                    </a:prstGeom>
                    <a:ln w="12700" cap="flat">
                      <a:noFill/>
                      <a:miter lim="400000"/>
                    </a:ln>
                    <a:effectLst/>
                  </pic:spPr>
                </pic:pic>
              </a:graphicData>
            </a:graphic>
          </wp:anchor>
        </w:drawing>
      </w:r>
    </w:p>
    <w:p>
      <w:pPr>
        <w:pStyle w:val="Body"/>
        <w:spacing w:line="360" w:lineRule="auto"/>
        <w:jc w:val="left"/>
        <w:rPr>
          <w:b w:val="0"/>
          <w:bCs w:val="0"/>
          <w:color w:val="000000"/>
          <w:sz w:val="28"/>
          <w:szCs w:val="28"/>
        </w:rPr>
      </w:pPr>
      <w:r>
        <w:rPr>
          <w:b w:val="0"/>
          <w:bCs w:val="0"/>
          <w:color w:val="000000"/>
          <w:sz w:val="28"/>
          <w:szCs w:val="28"/>
          <w:rtl w:val="0"/>
          <w:lang w:val="en-US"/>
        </w:rPr>
        <w:t>It includes:</w:t>
      </w:r>
    </w:p>
    <w:p>
      <w:pPr>
        <w:pStyle w:val="Body"/>
        <w:spacing w:line="360" w:lineRule="auto"/>
        <w:jc w:val="left"/>
        <w:rPr>
          <w:b w:val="0"/>
          <w:bCs w:val="0"/>
          <w:color w:val="000000"/>
          <w:sz w:val="28"/>
          <w:szCs w:val="28"/>
        </w:rPr>
      </w:pPr>
      <w:r>
        <w:rPr>
          <w:b w:val="0"/>
          <w:bCs w:val="0"/>
          <w:color w:val="000000"/>
          <w:sz w:val="28"/>
          <w:szCs w:val="28"/>
          <w:rtl w:val="0"/>
          <w:lang w:val="en-US"/>
        </w:rPr>
        <w:t xml:space="preserve">internal forces (company, suppliers, intermediaries) which the firm controls </w:t>
      </w:r>
    </w:p>
    <w:p>
      <w:pPr>
        <w:pStyle w:val="Body"/>
        <w:spacing w:line="360" w:lineRule="auto"/>
        <w:jc w:val="left"/>
        <w:rPr>
          <w:b w:val="0"/>
          <w:bCs w:val="0"/>
          <w:color w:val="000000"/>
          <w:sz w:val="28"/>
          <w:szCs w:val="28"/>
        </w:rPr>
      </w:pPr>
      <w:r>
        <w:rPr>
          <w:b w:val="0"/>
          <w:bCs w:val="0"/>
          <w:color w:val="000000"/>
          <w:sz w:val="28"/>
          <w:szCs w:val="28"/>
          <w:rtl w:val="0"/>
          <w:lang w:val="en-US"/>
        </w:rPr>
        <w:t xml:space="preserve">external forces (market, competitors, publics) which is behaviour outside the firms control. </w:t>
      </w:r>
    </w:p>
    <w:p>
      <w:pPr>
        <w:pStyle w:val="Body"/>
        <w:spacing w:line="360" w:lineRule="auto"/>
        <w:jc w:val="left"/>
        <w:rPr>
          <w:b w:val="0"/>
          <w:bCs w:val="0"/>
          <w:color w:val="000000"/>
          <w:sz w:val="28"/>
          <w:szCs w:val="28"/>
        </w:rPr>
      </w:pPr>
    </w:p>
    <w:p>
      <w:pPr>
        <w:pStyle w:val="Body"/>
        <w:spacing w:line="360" w:lineRule="auto"/>
        <w:jc w:val="left"/>
        <w:rPr>
          <w:b w:val="0"/>
          <w:bCs w:val="0"/>
          <w:color w:val="000000"/>
          <w:sz w:val="28"/>
          <w:szCs w:val="28"/>
        </w:rPr>
      </w:pPr>
      <w:r>
        <w:rPr>
          <w:b w:val="0"/>
          <w:bCs w:val="0"/>
          <w:color w:val="000000"/>
          <w:sz w:val="28"/>
          <w:szCs w:val="28"/>
          <w:rtl w:val="0"/>
          <w:lang w:val="en-US"/>
        </w:rPr>
        <w:t xml:space="preserve">-The Company: </w:t>
      </w:r>
    </w:p>
    <w:p>
      <w:pPr>
        <w:pStyle w:val="Body"/>
        <w:spacing w:line="360" w:lineRule="auto"/>
        <w:jc w:val="left"/>
        <w:rPr>
          <w:b w:val="0"/>
          <w:bCs w:val="0"/>
          <w:color w:val="000000"/>
          <w:sz w:val="28"/>
          <w:szCs w:val="28"/>
        </w:rPr>
      </w:pPr>
      <w:r>
        <w:rPr>
          <w:b w:val="0"/>
          <w:bCs w:val="0"/>
          <w:color w:val="000000"/>
          <w:sz w:val="28"/>
          <w:szCs w:val="28"/>
          <w:rtl w:val="0"/>
        </w:rPr>
        <w:tab/>
        <w:t xml:space="preserve">This force includes corporate culture, leadership, ownership, finance, </w:t>
        <w:tab/>
        <w:tab/>
        <w:t xml:space="preserve">R&amp;D, purchasing, operations, accounting; which can all have a great </w:t>
        <w:tab/>
        <w:tab/>
        <w:t xml:space="preserve">impact on marketing decisions and planning strategies. </w:t>
      </w:r>
    </w:p>
    <w:p>
      <w:pPr>
        <w:pStyle w:val="Body"/>
        <w:spacing w:line="360" w:lineRule="auto"/>
        <w:jc w:val="left"/>
        <w:rPr>
          <w:b w:val="0"/>
          <w:bCs w:val="0"/>
          <w:color w:val="000000"/>
          <w:sz w:val="28"/>
          <w:szCs w:val="28"/>
        </w:rPr>
      </w:pPr>
    </w:p>
    <w:p>
      <w:pPr>
        <w:pStyle w:val="Body"/>
        <w:spacing w:line="360" w:lineRule="auto"/>
        <w:jc w:val="left"/>
        <w:rPr>
          <w:b w:val="0"/>
          <w:bCs w:val="0"/>
          <w:color w:val="000000"/>
          <w:sz w:val="28"/>
          <w:szCs w:val="28"/>
        </w:rPr>
      </w:pPr>
      <w:r>
        <w:rPr>
          <w:b w:val="0"/>
          <w:bCs w:val="0"/>
          <w:color w:val="000000"/>
          <w:sz w:val="28"/>
          <w:szCs w:val="28"/>
          <w:rtl w:val="0"/>
          <w:lang w:val="en-US"/>
        </w:rPr>
        <w:t xml:space="preserve">-Suppliers: </w:t>
      </w:r>
    </w:p>
    <w:p>
      <w:pPr>
        <w:pStyle w:val="Body"/>
        <w:spacing w:line="360" w:lineRule="auto"/>
        <w:jc w:val="left"/>
        <w:rPr>
          <w:b w:val="0"/>
          <w:bCs w:val="0"/>
          <w:color w:val="000000"/>
          <w:sz w:val="28"/>
          <w:szCs w:val="28"/>
        </w:rPr>
      </w:pPr>
      <w:r>
        <w:rPr>
          <w:b w:val="0"/>
          <w:bCs w:val="0"/>
          <w:color w:val="000000"/>
          <w:sz w:val="28"/>
          <w:szCs w:val="28"/>
          <w:rtl w:val="0"/>
        </w:rPr>
        <w:tab/>
        <w:t xml:space="preserve">- Important link in the overall customer value delivery system </w:t>
      </w:r>
    </w:p>
    <w:p>
      <w:pPr>
        <w:pStyle w:val="Body"/>
        <w:spacing w:line="360" w:lineRule="auto"/>
        <w:jc w:val="left"/>
        <w:rPr>
          <w:b w:val="0"/>
          <w:bCs w:val="0"/>
          <w:color w:val="000000"/>
          <w:sz w:val="28"/>
          <w:szCs w:val="28"/>
        </w:rPr>
      </w:pPr>
      <w:r>
        <w:rPr>
          <w:b w:val="0"/>
          <w:bCs w:val="0"/>
          <w:color w:val="000000"/>
          <w:sz w:val="28"/>
          <w:szCs w:val="28"/>
          <w:rtl w:val="0"/>
        </w:rPr>
        <w:tab/>
        <w:t xml:space="preserve">- Provide resources needed to produce goods and services </w:t>
      </w:r>
    </w:p>
    <w:p>
      <w:pPr>
        <w:pStyle w:val="Body"/>
        <w:spacing w:line="360" w:lineRule="auto"/>
        <w:jc w:val="left"/>
        <w:rPr>
          <w:b w:val="0"/>
          <w:bCs w:val="0"/>
          <w:color w:val="000000"/>
          <w:sz w:val="28"/>
          <w:szCs w:val="28"/>
        </w:rPr>
      </w:pPr>
      <w:r>
        <w:rPr>
          <w:b w:val="0"/>
          <w:bCs w:val="0"/>
          <w:color w:val="000000"/>
          <w:sz w:val="28"/>
          <w:szCs w:val="28"/>
          <w:rtl w:val="0"/>
        </w:rPr>
        <w:tab/>
        <w:t xml:space="preserve">- Most marketers treat suppliers like partners in creating and </w:t>
        <w:tab/>
        <w:tab/>
        <w:tab/>
        <w:t xml:space="preserve">  delivering customer value </w:t>
      </w:r>
    </w:p>
    <w:p>
      <w:pPr>
        <w:pStyle w:val="Body"/>
        <w:spacing w:line="360" w:lineRule="auto"/>
        <w:jc w:val="left"/>
        <w:rPr>
          <w:b w:val="0"/>
          <w:bCs w:val="0"/>
          <w:color w:val="000000"/>
          <w:sz w:val="28"/>
          <w:szCs w:val="28"/>
        </w:rPr>
      </w:pPr>
      <w:r>
        <w:rPr>
          <w:b w:val="0"/>
          <w:bCs w:val="0"/>
          <w:color w:val="000000"/>
          <w:sz w:val="28"/>
          <w:szCs w:val="28"/>
          <w:rtl w:val="0"/>
          <w:lang w:val="en-US"/>
        </w:rPr>
        <w:t xml:space="preserve">-Marketing Intermediaries: </w:t>
      </w:r>
    </w:p>
    <w:p>
      <w:pPr>
        <w:pStyle w:val="Body"/>
        <w:spacing w:line="360" w:lineRule="auto"/>
        <w:jc w:val="left"/>
        <w:rPr>
          <w:b w:val="0"/>
          <w:bCs w:val="0"/>
          <w:color w:val="000000"/>
          <w:sz w:val="28"/>
          <w:szCs w:val="28"/>
        </w:rPr>
      </w:pPr>
      <w:r>
        <w:rPr>
          <w:b w:val="0"/>
          <w:bCs w:val="0"/>
          <w:color w:val="000000"/>
          <w:sz w:val="28"/>
          <w:szCs w:val="28"/>
          <w:rtl w:val="0"/>
        </w:rPr>
        <w:tab/>
        <w:t xml:space="preserve">- Helps the economy to promote, sell, and distribute its goods to final </w:t>
        <w:tab/>
        <w:tab/>
        <w:t xml:space="preserve">  buyers:</w:t>
      </w:r>
    </w:p>
    <w:p>
      <w:pPr>
        <w:pStyle w:val="Body"/>
        <w:spacing w:line="360" w:lineRule="auto"/>
        <w:jc w:val="left"/>
        <w:rPr>
          <w:b w:val="0"/>
          <w:bCs w:val="0"/>
          <w:color w:val="000000"/>
          <w:sz w:val="28"/>
          <w:szCs w:val="28"/>
        </w:rPr>
      </w:pPr>
      <w:r>
        <w:rPr>
          <w:b w:val="0"/>
          <w:bCs w:val="0"/>
          <w:color w:val="000000"/>
          <w:sz w:val="28"/>
          <w:szCs w:val="28"/>
          <w:rtl w:val="0"/>
        </w:rPr>
        <w:tab/>
        <w:tab/>
        <w:t xml:space="preserve">- Resellers </w:t>
      </w:r>
    </w:p>
    <w:p>
      <w:pPr>
        <w:pStyle w:val="Body"/>
        <w:spacing w:line="360" w:lineRule="auto"/>
        <w:jc w:val="left"/>
        <w:rPr>
          <w:b w:val="0"/>
          <w:bCs w:val="0"/>
          <w:color w:val="000000"/>
          <w:sz w:val="28"/>
          <w:szCs w:val="28"/>
        </w:rPr>
      </w:pPr>
      <w:r>
        <w:rPr>
          <w:b w:val="0"/>
          <w:bCs w:val="0"/>
          <w:color w:val="000000"/>
          <w:sz w:val="28"/>
          <w:szCs w:val="28"/>
          <w:rtl w:val="0"/>
        </w:rPr>
        <w:tab/>
        <w:tab/>
        <w:t>- Physical distribution firms</w:t>
      </w:r>
    </w:p>
    <w:p>
      <w:pPr>
        <w:pStyle w:val="Body"/>
        <w:spacing w:line="360" w:lineRule="auto"/>
        <w:jc w:val="left"/>
        <w:rPr>
          <w:b w:val="0"/>
          <w:bCs w:val="0"/>
          <w:color w:val="000000"/>
          <w:sz w:val="28"/>
          <w:szCs w:val="28"/>
        </w:rPr>
      </w:pPr>
      <w:r>
        <w:rPr>
          <w:b w:val="0"/>
          <w:bCs w:val="0"/>
          <w:color w:val="000000"/>
          <w:sz w:val="28"/>
          <w:szCs w:val="28"/>
          <w:rtl w:val="0"/>
        </w:rPr>
        <w:tab/>
        <w:tab/>
        <w:t xml:space="preserve">- Marketing services agencies </w:t>
      </w:r>
    </w:p>
    <w:p>
      <w:pPr>
        <w:pStyle w:val="Body"/>
        <w:spacing w:line="360" w:lineRule="auto"/>
        <w:jc w:val="left"/>
        <w:rPr>
          <w:b w:val="0"/>
          <w:bCs w:val="0"/>
          <w:color w:val="000000"/>
          <w:sz w:val="28"/>
          <w:szCs w:val="28"/>
        </w:rPr>
      </w:pPr>
      <w:r>
        <w:rPr>
          <w:b w:val="0"/>
          <w:bCs w:val="0"/>
          <w:color w:val="000000"/>
          <w:sz w:val="28"/>
          <w:szCs w:val="28"/>
          <w:rtl w:val="0"/>
        </w:rPr>
        <w:tab/>
        <w:tab/>
        <w:t>- Financial intermediaries</w:t>
      </w:r>
    </w:p>
    <w:p>
      <w:pPr>
        <w:pStyle w:val="Body"/>
        <w:spacing w:line="360" w:lineRule="auto"/>
        <w:jc w:val="left"/>
        <w:rPr>
          <w:b w:val="0"/>
          <w:bCs w:val="0"/>
          <w:color w:val="000000"/>
          <w:sz w:val="28"/>
          <w:szCs w:val="28"/>
        </w:rPr>
      </w:pPr>
      <w:r>
        <w:rPr>
          <w:b w:val="0"/>
          <w:bCs w:val="0"/>
          <w:color w:val="000000"/>
          <w:sz w:val="28"/>
          <w:szCs w:val="28"/>
          <w:rtl w:val="0"/>
          <w:lang w:val="en-US"/>
        </w:rPr>
        <w:t xml:space="preserve">-Competitors: </w:t>
      </w:r>
    </w:p>
    <w:p>
      <w:pPr>
        <w:pStyle w:val="Body"/>
        <w:spacing w:line="360" w:lineRule="auto"/>
        <w:jc w:val="left"/>
        <w:rPr>
          <w:b w:val="0"/>
          <w:bCs w:val="0"/>
          <w:color w:val="000000"/>
          <w:sz w:val="28"/>
          <w:szCs w:val="28"/>
        </w:rPr>
      </w:pPr>
      <w:r>
        <w:rPr>
          <w:b w:val="0"/>
          <w:bCs w:val="0"/>
          <w:color w:val="000000"/>
          <w:sz w:val="28"/>
          <w:szCs w:val="28"/>
          <w:rtl w:val="0"/>
        </w:rPr>
        <w:tab/>
        <w:t xml:space="preserve">To be successful a company must provide greater customer value </w:t>
        <w:tab/>
        <w:tab/>
        <w:t xml:space="preserve">and satisfaction than its competitors do. </w:t>
      </w:r>
    </w:p>
    <w:p>
      <w:pPr>
        <w:pStyle w:val="Body"/>
        <w:spacing w:line="360" w:lineRule="auto"/>
        <w:jc w:val="left"/>
        <w:rPr>
          <w:b w:val="0"/>
          <w:bCs w:val="0"/>
          <w:color w:val="000000"/>
          <w:sz w:val="28"/>
          <w:szCs w:val="28"/>
        </w:rPr>
      </w:pPr>
      <w:r>
        <w:rPr>
          <w:b w:val="0"/>
          <w:bCs w:val="0"/>
          <w:color w:val="000000"/>
          <w:sz w:val="28"/>
          <w:szCs w:val="28"/>
          <w:rtl w:val="0"/>
          <w:lang w:val="en-US"/>
        </w:rPr>
        <w:t xml:space="preserve">-Publics: </w:t>
      </w:r>
    </w:p>
    <w:p>
      <w:pPr>
        <w:pStyle w:val="Body"/>
        <w:spacing w:line="360" w:lineRule="auto"/>
        <w:jc w:val="left"/>
        <w:rPr>
          <w:b w:val="0"/>
          <w:bCs w:val="0"/>
          <w:color w:val="000000"/>
          <w:sz w:val="28"/>
          <w:szCs w:val="28"/>
        </w:rPr>
      </w:pPr>
      <w:r>
        <w:rPr>
          <w:b w:val="0"/>
          <w:bCs w:val="0"/>
          <w:color w:val="000000"/>
          <w:sz w:val="28"/>
          <w:szCs w:val="28"/>
          <w:rtl w:val="0"/>
        </w:rPr>
        <w:tab/>
        <w:t xml:space="preserve">A public is any group that has an actual or potential interest or impact </w:t>
        <w:tab/>
        <w:tab/>
        <w:t xml:space="preserve">on an organizations ability to achieve its objectives. </w:t>
      </w:r>
    </w:p>
    <w:p>
      <w:pPr>
        <w:pStyle w:val="Body"/>
        <w:spacing w:line="360" w:lineRule="auto"/>
        <w:jc w:val="left"/>
        <w:rPr>
          <w:b w:val="0"/>
          <w:bCs w:val="0"/>
          <w:color w:val="000000"/>
          <w:sz w:val="28"/>
          <w:szCs w:val="28"/>
        </w:rPr>
      </w:pPr>
      <w:r>
        <w:rPr>
          <w:b w:val="0"/>
          <w:bCs w:val="0"/>
          <w:color w:val="000000"/>
          <w:sz w:val="28"/>
          <w:szCs w:val="28"/>
          <w:rtl w:val="0"/>
        </w:rPr>
        <w:tab/>
        <w:t xml:space="preserve">-Financial (Banks) </w:t>
      </w:r>
    </w:p>
    <w:p>
      <w:pPr>
        <w:pStyle w:val="Body"/>
        <w:spacing w:line="360" w:lineRule="auto"/>
        <w:jc w:val="left"/>
        <w:rPr>
          <w:b w:val="0"/>
          <w:bCs w:val="0"/>
          <w:color w:val="000000"/>
          <w:sz w:val="28"/>
          <w:szCs w:val="28"/>
        </w:rPr>
      </w:pPr>
      <w:r>
        <w:rPr>
          <w:b w:val="0"/>
          <w:bCs w:val="0"/>
          <w:color w:val="000000"/>
          <w:sz w:val="28"/>
          <w:szCs w:val="28"/>
          <w:rtl w:val="0"/>
        </w:rPr>
        <w:tab/>
        <w:t xml:space="preserve">-Media (News) </w:t>
      </w:r>
    </w:p>
    <w:p>
      <w:pPr>
        <w:pStyle w:val="Body"/>
        <w:spacing w:line="360" w:lineRule="auto"/>
        <w:jc w:val="left"/>
        <w:rPr>
          <w:b w:val="0"/>
          <w:bCs w:val="0"/>
          <w:color w:val="000000"/>
          <w:sz w:val="28"/>
          <w:szCs w:val="28"/>
        </w:rPr>
      </w:pPr>
      <w:r>
        <w:rPr>
          <w:b w:val="0"/>
          <w:bCs w:val="0"/>
          <w:color w:val="000000"/>
          <w:sz w:val="28"/>
          <w:szCs w:val="28"/>
          <w:rtl w:val="0"/>
        </w:rPr>
        <w:tab/>
        <w:t xml:space="preserve">-Government (public safety, advertising) </w:t>
      </w:r>
    </w:p>
    <w:p>
      <w:pPr>
        <w:pStyle w:val="Body"/>
        <w:spacing w:line="360" w:lineRule="auto"/>
        <w:jc w:val="left"/>
        <w:rPr>
          <w:b w:val="0"/>
          <w:bCs w:val="0"/>
          <w:color w:val="000000"/>
          <w:sz w:val="28"/>
          <w:szCs w:val="28"/>
        </w:rPr>
      </w:pPr>
      <w:r>
        <w:rPr>
          <w:b w:val="0"/>
          <w:bCs w:val="0"/>
          <w:color w:val="000000"/>
          <w:sz w:val="28"/>
          <w:szCs w:val="28"/>
          <w:rtl w:val="0"/>
        </w:rPr>
        <w:tab/>
        <w:t xml:space="preserve">-Citizen-action (organizations ex: environmental) </w:t>
      </w:r>
    </w:p>
    <w:p>
      <w:pPr>
        <w:pStyle w:val="Body"/>
        <w:spacing w:line="360" w:lineRule="auto"/>
        <w:jc w:val="left"/>
        <w:rPr>
          <w:b w:val="0"/>
          <w:bCs w:val="0"/>
          <w:color w:val="000000"/>
          <w:sz w:val="28"/>
          <w:szCs w:val="28"/>
        </w:rPr>
      </w:pPr>
      <w:r>
        <w:rPr>
          <w:b w:val="0"/>
          <w:bCs w:val="0"/>
          <w:color w:val="000000"/>
          <w:sz w:val="28"/>
          <w:szCs w:val="28"/>
          <w:rtl w:val="0"/>
        </w:rPr>
        <w:tab/>
        <w:t xml:space="preserve">-Local (neighbourhood residents and community organizations) </w:t>
      </w:r>
    </w:p>
    <w:p>
      <w:pPr>
        <w:pStyle w:val="Body"/>
        <w:spacing w:line="360" w:lineRule="auto"/>
        <w:jc w:val="left"/>
        <w:rPr>
          <w:b w:val="0"/>
          <w:bCs w:val="0"/>
          <w:color w:val="000000"/>
          <w:sz w:val="28"/>
          <w:szCs w:val="28"/>
        </w:rPr>
      </w:pPr>
      <w:r>
        <w:rPr>
          <w:b w:val="0"/>
          <w:bCs w:val="0"/>
          <w:color w:val="000000"/>
          <w:sz w:val="28"/>
          <w:szCs w:val="28"/>
          <w:rtl w:val="0"/>
        </w:rPr>
        <w:tab/>
        <w:t xml:space="preserve">-General (general publics attitude) </w:t>
      </w:r>
    </w:p>
    <w:p>
      <w:pPr>
        <w:pStyle w:val="Body"/>
        <w:spacing w:line="360" w:lineRule="auto"/>
        <w:jc w:val="left"/>
        <w:rPr>
          <w:b w:val="0"/>
          <w:bCs w:val="0"/>
          <w:color w:val="000000"/>
          <w:sz w:val="28"/>
          <w:szCs w:val="28"/>
        </w:rPr>
      </w:pPr>
      <w:r>
        <w:rPr>
          <w:b w:val="0"/>
          <w:bCs w:val="0"/>
          <w:color w:val="000000"/>
          <w:sz w:val="28"/>
          <w:szCs w:val="28"/>
          <w:rtl w:val="0"/>
          <w:lang w:val="en-US"/>
        </w:rPr>
        <w:t xml:space="preserve">-Customers: Create strong relationships (most important) </w:t>
      </w:r>
    </w:p>
    <w:p>
      <w:pPr>
        <w:pStyle w:val="Body"/>
        <w:spacing w:line="360" w:lineRule="auto"/>
        <w:jc w:val="left"/>
        <w:rPr>
          <w:b w:val="0"/>
          <w:bCs w:val="0"/>
          <w:color w:val="000000"/>
          <w:sz w:val="28"/>
          <w:szCs w:val="28"/>
        </w:rPr>
      </w:pPr>
      <w:r>
        <w:rPr>
          <w:b w:val="0"/>
          <w:bCs w:val="0"/>
          <w:color w:val="000000"/>
          <w:sz w:val="28"/>
          <w:szCs w:val="28"/>
          <w:rtl w:val="0"/>
          <w:lang w:val="en-US"/>
        </w:rPr>
        <w:t>THE MACROENVIRONMENT</w:t>
      </w:r>
      <w:r>
        <w:rPr>
          <w:b w:val="0"/>
          <w:bCs w:val="0"/>
          <w:color w:val="000000"/>
          <w:sz w:val="28"/>
          <w:szCs w:val="28"/>
        </w:rPr>
        <w:drawing>
          <wp:anchor distT="152400" distB="152400" distL="152400" distR="152400" simplePos="0" relativeHeight="251676672" behindDoc="0" locked="0" layoutInCell="1" allowOverlap="1">
            <wp:simplePos x="0" y="0"/>
            <wp:positionH relativeFrom="margin">
              <wp:posOffset>841793</wp:posOffset>
            </wp:positionH>
            <wp:positionV relativeFrom="line">
              <wp:posOffset>254000</wp:posOffset>
            </wp:positionV>
            <wp:extent cx="4247314" cy="2174877"/>
            <wp:effectExtent l="0" t="0" r="0" b="0"/>
            <wp:wrapTopAndBottom distT="152400" distB="152400"/>
            <wp:docPr id="1073741842" name="officeArt object"/>
            <wp:cNvGraphicFramePr/>
            <a:graphic xmlns:a="http://schemas.openxmlformats.org/drawingml/2006/main">
              <a:graphicData uri="http://schemas.openxmlformats.org/drawingml/2006/picture">
                <pic:pic xmlns:pic="http://schemas.openxmlformats.org/drawingml/2006/picture">
                  <pic:nvPicPr>
                    <pic:cNvPr id="1073741842" name="pasted-image.tiff"/>
                    <pic:cNvPicPr>
                      <a:picLocks noChangeAspect="1"/>
                    </pic:cNvPicPr>
                  </pic:nvPicPr>
                  <pic:blipFill>
                    <a:blip r:embed="rId18">
                      <a:extLst/>
                    </a:blip>
                    <a:stretch>
                      <a:fillRect/>
                    </a:stretch>
                  </pic:blipFill>
                  <pic:spPr>
                    <a:xfrm>
                      <a:off x="0" y="0"/>
                      <a:ext cx="4247314" cy="2174877"/>
                    </a:xfrm>
                    <a:prstGeom prst="rect">
                      <a:avLst/>
                    </a:prstGeom>
                    <a:ln w="12700" cap="flat">
                      <a:noFill/>
                      <a:miter lim="400000"/>
                    </a:ln>
                    <a:effectLst/>
                  </pic:spPr>
                </pic:pic>
              </a:graphicData>
            </a:graphic>
          </wp:anchor>
        </w:drawing>
      </w:r>
      <w:r>
        <w:rPr>
          <w:b w:val="0"/>
          <w:bCs w:val="0"/>
          <w:color w:val="000000"/>
          <w:sz w:val="28"/>
          <w:szCs w:val="28"/>
          <w:rtl w:val="0"/>
          <w:lang w:val="en-US"/>
        </w:rPr>
        <w:t xml:space="preserve"> </w:t>
      </w:r>
    </w:p>
    <w:p>
      <w:pPr>
        <w:pStyle w:val="Body"/>
        <w:spacing w:line="360" w:lineRule="auto"/>
        <w:jc w:val="left"/>
        <w:rPr>
          <w:b w:val="0"/>
          <w:bCs w:val="0"/>
          <w:color w:val="000000"/>
          <w:sz w:val="28"/>
          <w:szCs w:val="28"/>
        </w:rPr>
      </w:pPr>
      <w:r>
        <w:rPr>
          <w:b w:val="0"/>
          <w:bCs w:val="0"/>
          <w:color w:val="000000"/>
          <w:sz w:val="28"/>
          <w:szCs w:val="28"/>
          <w:rtl w:val="0"/>
          <w:lang w:val="en-US"/>
        </w:rPr>
        <w:t xml:space="preserve">-Demographic Forces: </w:t>
      </w:r>
    </w:p>
    <w:p>
      <w:pPr>
        <w:pStyle w:val="Body"/>
        <w:spacing w:line="360" w:lineRule="auto"/>
        <w:jc w:val="left"/>
        <w:rPr>
          <w:b w:val="0"/>
          <w:bCs w:val="0"/>
          <w:color w:val="000000"/>
          <w:sz w:val="28"/>
          <w:szCs w:val="28"/>
        </w:rPr>
      </w:pPr>
      <w:r>
        <w:rPr>
          <w:b w:val="0"/>
          <w:bCs w:val="0"/>
          <w:color w:val="000000"/>
          <w:sz w:val="28"/>
          <w:szCs w:val="28"/>
          <w:rtl w:val="0"/>
        </w:rPr>
        <w:tab/>
        <w:t xml:space="preserve">Study of human populations (size, density, location, age, gender, </w:t>
        <w:tab/>
        <w:tab/>
        <w:t xml:space="preserve">race, occupation and other statistics) </w:t>
      </w:r>
    </w:p>
    <w:p>
      <w:pPr>
        <w:pStyle w:val="Body"/>
        <w:spacing w:line="360" w:lineRule="auto"/>
        <w:jc w:val="left"/>
        <w:rPr>
          <w:b w:val="0"/>
          <w:bCs w:val="0"/>
          <w:color w:val="000000"/>
          <w:sz w:val="28"/>
          <w:szCs w:val="28"/>
        </w:rPr>
      </w:pPr>
      <w:r>
        <w:rPr>
          <w:b w:val="0"/>
          <w:bCs w:val="0"/>
          <w:color w:val="000000"/>
          <w:sz w:val="28"/>
          <w:szCs w:val="28"/>
          <w:rtl w:val="0"/>
        </w:rPr>
        <w:tab/>
        <w:t xml:space="preserve">-Demographic environment: </w:t>
      </w:r>
    </w:p>
    <w:p>
      <w:pPr>
        <w:pStyle w:val="Body"/>
        <w:spacing w:line="360" w:lineRule="auto"/>
        <w:jc w:val="left"/>
        <w:rPr>
          <w:b w:val="0"/>
          <w:bCs w:val="0"/>
          <w:color w:val="000000"/>
          <w:sz w:val="28"/>
          <w:szCs w:val="28"/>
        </w:rPr>
      </w:pPr>
      <w:r>
        <w:rPr>
          <w:b w:val="0"/>
          <w:bCs w:val="0"/>
          <w:color w:val="000000"/>
          <w:sz w:val="28"/>
          <w:szCs w:val="28"/>
          <w:rtl w:val="0"/>
        </w:rPr>
        <w:tab/>
        <w:tab/>
        <w:t xml:space="preserve">3 Large generation groups (baby boomers, generation x, </w:t>
        <w:tab/>
        <w:tab/>
        <w:tab/>
        <w:tab/>
        <w:t xml:space="preserve">millennials) </w:t>
      </w:r>
    </w:p>
    <w:p>
      <w:pPr>
        <w:pStyle w:val="Body"/>
        <w:spacing w:line="360" w:lineRule="auto"/>
        <w:jc w:val="left"/>
        <w:rPr>
          <w:b w:val="0"/>
          <w:bCs w:val="0"/>
          <w:color w:val="000000"/>
          <w:sz w:val="28"/>
          <w:szCs w:val="28"/>
        </w:rPr>
      </w:pPr>
      <w:r>
        <w:rPr>
          <w:b w:val="0"/>
          <w:bCs w:val="0"/>
          <w:color w:val="000000"/>
          <w:sz w:val="28"/>
          <w:szCs w:val="28"/>
          <w:rtl w:val="0"/>
        </w:rPr>
        <w:tab/>
        <w:t>-Households are changing (</w:t>
      </w:r>
      <w:r>
        <w:rPr>
          <w:b w:val="0"/>
          <w:bCs w:val="0"/>
          <w:color w:val="000000"/>
          <w:sz w:val="28"/>
          <w:szCs w:val="28"/>
          <w:rtl w:val="0"/>
          <w:lang w:val="en-US"/>
        </w:rPr>
        <w:t>“</w:t>
      </w:r>
      <w:r>
        <w:rPr>
          <w:b w:val="0"/>
          <w:bCs w:val="0"/>
          <w:color w:val="000000"/>
          <w:sz w:val="28"/>
          <w:szCs w:val="28"/>
          <w:rtl w:val="0"/>
          <w:lang w:val="en-US"/>
        </w:rPr>
        <w:t>non-traditional</w:t>
      </w:r>
      <w:r>
        <w:rPr>
          <w:b w:val="0"/>
          <w:bCs w:val="0"/>
          <w:color w:val="000000"/>
          <w:sz w:val="28"/>
          <w:szCs w:val="28"/>
          <w:rtl w:val="0"/>
          <w:lang w:val="en-US"/>
        </w:rPr>
        <w:t xml:space="preserve">” </w:t>
      </w:r>
      <w:r>
        <w:rPr>
          <w:b w:val="0"/>
          <w:bCs w:val="0"/>
          <w:color w:val="000000"/>
          <w:sz w:val="28"/>
          <w:szCs w:val="28"/>
          <w:rtl w:val="0"/>
          <w:lang w:val="en-US"/>
        </w:rPr>
        <w:t xml:space="preserve">households, </w:t>
      </w:r>
      <w:r>
        <w:rPr>
          <w:b w:val="0"/>
          <w:bCs w:val="0"/>
          <w:color w:val="000000"/>
          <w:sz w:val="28"/>
          <w:szCs w:val="28"/>
          <w:rtl w:val="0"/>
          <w:lang w:val="en-US"/>
        </w:rPr>
        <w:t>“</w:t>
      </w:r>
      <w:r>
        <w:rPr>
          <w:b w:val="0"/>
          <w:bCs w:val="0"/>
          <w:color w:val="000000"/>
          <w:sz w:val="28"/>
          <w:szCs w:val="28"/>
          <w:rtl w:val="0"/>
          <w:lang w:val="en-US"/>
        </w:rPr>
        <w:t>crowded-</w:t>
        <w:tab/>
        <w:tab/>
        <w:t xml:space="preserve">  nest syndrome) </w:t>
      </w:r>
    </w:p>
    <w:p>
      <w:pPr>
        <w:pStyle w:val="Body"/>
        <w:spacing w:line="360" w:lineRule="auto"/>
        <w:jc w:val="left"/>
        <w:rPr>
          <w:b w:val="0"/>
          <w:bCs w:val="0"/>
          <w:color w:val="000000"/>
          <w:sz w:val="28"/>
          <w:szCs w:val="28"/>
        </w:rPr>
      </w:pPr>
      <w:r>
        <w:rPr>
          <w:b w:val="0"/>
          <w:bCs w:val="0"/>
          <w:color w:val="000000"/>
          <w:sz w:val="28"/>
          <w:szCs w:val="28"/>
          <w:rtl w:val="0"/>
        </w:rPr>
        <w:tab/>
        <w:t xml:space="preserve">-Geographic shifts in population </w:t>
      </w:r>
    </w:p>
    <w:p>
      <w:pPr>
        <w:pStyle w:val="Body"/>
        <w:spacing w:line="360" w:lineRule="auto"/>
        <w:jc w:val="left"/>
        <w:rPr>
          <w:b w:val="0"/>
          <w:bCs w:val="0"/>
          <w:color w:val="000000"/>
          <w:sz w:val="28"/>
          <w:szCs w:val="28"/>
        </w:rPr>
      </w:pPr>
      <w:r>
        <w:rPr>
          <w:b w:val="0"/>
          <w:bCs w:val="0"/>
          <w:color w:val="000000"/>
          <w:sz w:val="28"/>
          <w:szCs w:val="28"/>
          <w:rtl w:val="0"/>
        </w:rPr>
        <w:tab/>
        <w:t xml:space="preserve">-Better educated population + Increased diversity </w:t>
      </w:r>
    </w:p>
    <w:p>
      <w:pPr>
        <w:pStyle w:val="Body"/>
        <w:spacing w:line="360" w:lineRule="auto"/>
        <w:jc w:val="left"/>
        <w:rPr>
          <w:b w:val="0"/>
          <w:bCs w:val="0"/>
          <w:color w:val="000000"/>
          <w:sz w:val="28"/>
          <w:szCs w:val="28"/>
        </w:rPr>
      </w:pPr>
      <w:r>
        <w:rPr>
          <w:b w:val="0"/>
          <w:bCs w:val="0"/>
          <w:color w:val="000000"/>
          <w:sz w:val="28"/>
          <w:szCs w:val="28"/>
          <w:rtl w:val="0"/>
          <w:lang w:val="en-US"/>
        </w:rPr>
        <w:t xml:space="preserve">-Economic Forces: </w:t>
      </w:r>
    </w:p>
    <w:p>
      <w:pPr>
        <w:pStyle w:val="Body"/>
        <w:spacing w:line="360" w:lineRule="auto"/>
        <w:jc w:val="left"/>
        <w:rPr>
          <w:b w:val="0"/>
          <w:bCs w:val="0"/>
          <w:color w:val="000000"/>
          <w:sz w:val="28"/>
          <w:szCs w:val="28"/>
        </w:rPr>
      </w:pPr>
      <w:r>
        <w:rPr>
          <w:b w:val="0"/>
          <w:bCs w:val="0"/>
          <w:color w:val="000000"/>
          <w:sz w:val="28"/>
          <w:szCs w:val="28"/>
          <w:rtl w:val="0"/>
        </w:rPr>
        <w:tab/>
        <w:t xml:space="preserve">Economic factors that affect consumer buying power and spending </w:t>
        <w:tab/>
        <w:tab/>
        <w:t xml:space="preserve">patterns. </w:t>
      </w:r>
    </w:p>
    <w:p>
      <w:pPr>
        <w:pStyle w:val="Body"/>
        <w:spacing w:line="360" w:lineRule="auto"/>
        <w:jc w:val="left"/>
        <w:rPr>
          <w:b w:val="0"/>
          <w:bCs w:val="0"/>
          <w:color w:val="000000"/>
          <w:sz w:val="28"/>
          <w:szCs w:val="28"/>
        </w:rPr>
      </w:pPr>
      <w:r>
        <w:rPr>
          <w:b w:val="0"/>
          <w:bCs w:val="0"/>
          <w:color w:val="000000"/>
          <w:sz w:val="28"/>
          <w:szCs w:val="28"/>
          <w:rtl w:val="0"/>
        </w:rPr>
        <w:tab/>
        <w:t xml:space="preserve">Factors that affect spending include: changes in income and changes </w:t>
        <w:tab/>
        <w:t>in spending patterns)</w:t>
      </w:r>
    </w:p>
    <w:p>
      <w:pPr>
        <w:pStyle w:val="Body"/>
        <w:spacing w:line="360" w:lineRule="auto"/>
        <w:jc w:val="left"/>
        <w:rPr>
          <w:b w:val="0"/>
          <w:bCs w:val="0"/>
          <w:color w:val="000000"/>
          <w:sz w:val="28"/>
          <w:szCs w:val="28"/>
        </w:rPr>
      </w:pPr>
    </w:p>
    <w:p>
      <w:pPr>
        <w:pStyle w:val="Body"/>
        <w:spacing w:line="360" w:lineRule="auto"/>
        <w:jc w:val="left"/>
        <w:rPr>
          <w:b w:val="0"/>
          <w:bCs w:val="0"/>
          <w:color w:val="000000"/>
          <w:sz w:val="28"/>
          <w:szCs w:val="28"/>
        </w:rPr>
      </w:pPr>
    </w:p>
    <w:p>
      <w:pPr>
        <w:pStyle w:val="Body"/>
        <w:spacing w:line="360" w:lineRule="auto"/>
        <w:jc w:val="left"/>
        <w:rPr>
          <w:b w:val="0"/>
          <w:bCs w:val="0"/>
          <w:color w:val="000000"/>
          <w:sz w:val="28"/>
          <w:szCs w:val="28"/>
        </w:rPr>
      </w:pPr>
      <w:r>
        <w:rPr>
          <w:b w:val="0"/>
          <w:bCs w:val="0"/>
          <w:color w:val="000000"/>
          <w:sz w:val="28"/>
          <w:szCs w:val="28"/>
          <w:rtl w:val="0"/>
          <w:lang w:val="en-US"/>
        </w:rPr>
        <w:t xml:space="preserve">-Natural Forces: </w:t>
      </w:r>
    </w:p>
    <w:p>
      <w:pPr>
        <w:pStyle w:val="Body"/>
        <w:spacing w:line="360" w:lineRule="auto"/>
        <w:jc w:val="left"/>
        <w:rPr>
          <w:b w:val="0"/>
          <w:bCs w:val="0"/>
          <w:color w:val="000000"/>
          <w:sz w:val="28"/>
          <w:szCs w:val="28"/>
        </w:rPr>
      </w:pPr>
      <w:r>
        <w:rPr>
          <w:b w:val="0"/>
          <w:bCs w:val="0"/>
          <w:color w:val="000000"/>
          <w:sz w:val="28"/>
          <w:szCs w:val="28"/>
          <w:rtl w:val="0"/>
        </w:rPr>
        <w:tab/>
        <w:t xml:space="preserve">Natural resources used to produce goods. </w:t>
      </w:r>
    </w:p>
    <w:p>
      <w:pPr>
        <w:pStyle w:val="Body"/>
        <w:spacing w:line="360" w:lineRule="auto"/>
        <w:jc w:val="left"/>
        <w:rPr>
          <w:b w:val="0"/>
          <w:bCs w:val="0"/>
          <w:color w:val="000000"/>
          <w:sz w:val="28"/>
          <w:szCs w:val="28"/>
        </w:rPr>
      </w:pPr>
      <w:r>
        <w:rPr>
          <w:b w:val="0"/>
          <w:bCs w:val="0"/>
          <w:color w:val="000000"/>
          <w:sz w:val="28"/>
          <w:szCs w:val="28"/>
          <w:rtl w:val="0"/>
        </w:rPr>
        <w:tab/>
        <w:t xml:space="preserve">-environmental sustainability: efforts to create a world economy that </w:t>
        <w:tab/>
        <w:tab/>
        <w:t xml:space="preserve">  the planet can support indefinitely</w:t>
      </w:r>
    </w:p>
    <w:p>
      <w:pPr>
        <w:pStyle w:val="Body"/>
        <w:spacing w:line="360" w:lineRule="auto"/>
        <w:jc w:val="left"/>
        <w:rPr>
          <w:b w:val="0"/>
          <w:bCs w:val="0"/>
          <w:color w:val="000000"/>
          <w:sz w:val="28"/>
          <w:szCs w:val="28"/>
        </w:rPr>
      </w:pPr>
      <w:r>
        <w:rPr>
          <w:b w:val="0"/>
          <w:bCs w:val="0"/>
          <w:color w:val="000000"/>
          <w:sz w:val="28"/>
          <w:szCs w:val="28"/>
          <w:rtl w:val="0"/>
          <w:lang w:val="en-US"/>
        </w:rPr>
        <w:t xml:space="preserve">-Technological Forces: </w:t>
      </w:r>
    </w:p>
    <w:p>
      <w:pPr>
        <w:pStyle w:val="Body"/>
        <w:spacing w:line="360" w:lineRule="auto"/>
        <w:jc w:val="left"/>
        <w:rPr>
          <w:b w:val="0"/>
          <w:bCs w:val="0"/>
          <w:color w:val="000000"/>
          <w:sz w:val="28"/>
          <w:szCs w:val="28"/>
        </w:rPr>
      </w:pPr>
      <w:r>
        <w:rPr>
          <w:b w:val="0"/>
          <w:bCs w:val="0"/>
          <w:color w:val="000000"/>
          <w:sz w:val="28"/>
          <w:szCs w:val="28"/>
          <w:rtl w:val="0"/>
        </w:rPr>
        <w:tab/>
        <w:t xml:space="preserve">Forces that create new technologies, creating new products and </w:t>
        <w:tab/>
        <w:tab/>
        <w:t xml:space="preserve">market opportunities. </w:t>
      </w:r>
    </w:p>
    <w:p>
      <w:pPr>
        <w:pStyle w:val="Body"/>
        <w:spacing w:line="360" w:lineRule="auto"/>
        <w:jc w:val="left"/>
        <w:rPr>
          <w:b w:val="0"/>
          <w:bCs w:val="0"/>
          <w:color w:val="000000"/>
          <w:sz w:val="28"/>
          <w:szCs w:val="28"/>
        </w:rPr>
      </w:pPr>
      <w:r>
        <w:rPr>
          <w:b w:val="0"/>
          <w:bCs w:val="0"/>
          <w:color w:val="000000"/>
          <w:sz w:val="28"/>
          <w:szCs w:val="28"/>
          <w:rtl w:val="0"/>
          <w:lang w:val="en-US"/>
        </w:rPr>
        <w:t xml:space="preserve">-Political Forces: </w:t>
      </w:r>
    </w:p>
    <w:p>
      <w:pPr>
        <w:pStyle w:val="Body"/>
        <w:spacing w:line="360" w:lineRule="auto"/>
        <w:jc w:val="left"/>
        <w:rPr>
          <w:b w:val="0"/>
          <w:bCs w:val="0"/>
          <w:color w:val="000000"/>
          <w:sz w:val="28"/>
          <w:szCs w:val="28"/>
        </w:rPr>
      </w:pPr>
      <w:r>
        <w:rPr>
          <w:b w:val="0"/>
          <w:bCs w:val="0"/>
          <w:color w:val="000000"/>
          <w:sz w:val="28"/>
          <w:szCs w:val="28"/>
          <w:rtl w:val="0"/>
        </w:rPr>
        <w:tab/>
        <w:t xml:space="preserve">Laws, government agencies and pressure groups that influence and </w:t>
        <w:tab/>
        <w:tab/>
        <w:t xml:space="preserve">limit various organizations and individuals in a given society. </w:t>
      </w:r>
    </w:p>
    <w:p>
      <w:pPr>
        <w:pStyle w:val="Body"/>
        <w:spacing w:line="360" w:lineRule="auto"/>
        <w:jc w:val="left"/>
        <w:rPr>
          <w:b w:val="0"/>
          <w:bCs w:val="0"/>
          <w:color w:val="000000"/>
          <w:sz w:val="28"/>
          <w:szCs w:val="28"/>
        </w:rPr>
      </w:pPr>
      <w:r>
        <w:rPr>
          <w:b w:val="0"/>
          <w:bCs w:val="0"/>
          <w:color w:val="000000"/>
          <w:sz w:val="28"/>
          <w:szCs w:val="28"/>
          <w:rtl w:val="0"/>
        </w:rPr>
        <w:tab/>
        <w:t xml:space="preserve">-There is an emphasis on ethics and socially responsible behaviour. </w:t>
      </w:r>
    </w:p>
    <w:p>
      <w:pPr>
        <w:pStyle w:val="Body"/>
        <w:spacing w:line="360" w:lineRule="auto"/>
        <w:jc w:val="left"/>
        <w:rPr>
          <w:b w:val="0"/>
          <w:bCs w:val="0"/>
          <w:color w:val="000000"/>
          <w:sz w:val="28"/>
          <w:szCs w:val="28"/>
        </w:rPr>
      </w:pPr>
      <w:r>
        <w:rPr>
          <w:b w:val="0"/>
          <w:bCs w:val="0"/>
          <w:color w:val="000000"/>
          <w:sz w:val="28"/>
          <w:szCs w:val="28"/>
          <w:rtl w:val="0"/>
          <w:lang w:val="en-US"/>
        </w:rPr>
        <w:t>-Cultural Forces:</w:t>
      </w:r>
    </w:p>
    <w:p>
      <w:pPr>
        <w:pStyle w:val="Body"/>
        <w:spacing w:line="360" w:lineRule="auto"/>
        <w:jc w:val="left"/>
        <w:rPr>
          <w:b w:val="0"/>
          <w:bCs w:val="0"/>
          <w:color w:val="000000"/>
          <w:sz w:val="28"/>
          <w:szCs w:val="28"/>
        </w:rPr>
      </w:pPr>
      <w:r>
        <w:rPr>
          <w:b w:val="0"/>
          <w:bCs w:val="0"/>
          <w:color w:val="000000"/>
          <w:sz w:val="28"/>
          <w:szCs w:val="28"/>
          <w:rtl w:val="0"/>
        </w:rPr>
        <w:tab/>
        <w:t xml:space="preserve">Institutions and other forces that affect society's basic values, </w:t>
        <w:tab/>
        <w:tab/>
        <w:tab/>
        <w:t xml:space="preserve">perceptions, preferences, and behaviours. </w:t>
      </w:r>
    </w:p>
    <w:p>
      <w:pPr>
        <w:pStyle w:val="Body"/>
        <w:spacing w:line="360" w:lineRule="auto"/>
        <w:jc w:val="left"/>
        <w:rPr>
          <w:b w:val="0"/>
          <w:bCs w:val="0"/>
          <w:color w:val="000000"/>
          <w:sz w:val="28"/>
          <w:szCs w:val="28"/>
        </w:rPr>
      </w:pPr>
      <w:r>
        <w:rPr>
          <w:b w:val="0"/>
          <w:bCs w:val="0"/>
          <w:color w:val="000000"/>
          <w:sz w:val="28"/>
          <w:szCs w:val="28"/>
          <w:rtl w:val="0"/>
        </w:rPr>
        <w:tab/>
        <w:t xml:space="preserve">- Core beliefs are slow to change. </w:t>
      </w:r>
    </w:p>
    <w:p>
      <w:pPr>
        <w:pStyle w:val="Body"/>
        <w:spacing w:line="360" w:lineRule="auto"/>
        <w:jc w:val="left"/>
        <w:rPr>
          <w:b w:val="0"/>
          <w:bCs w:val="0"/>
          <w:color w:val="000000"/>
          <w:sz w:val="28"/>
          <w:szCs w:val="28"/>
        </w:rPr>
      </w:pPr>
      <w:r>
        <w:rPr>
          <w:b w:val="0"/>
          <w:bCs w:val="0"/>
          <w:color w:val="000000"/>
          <w:sz w:val="28"/>
          <w:szCs w:val="28"/>
          <w:rtl w:val="0"/>
        </w:rPr>
        <w:tab/>
        <w:t>- Society</w:t>
      </w:r>
      <w:r>
        <w:rPr>
          <w:b w:val="0"/>
          <w:bCs w:val="0"/>
          <w:color w:val="000000"/>
          <w:sz w:val="28"/>
          <w:szCs w:val="28"/>
          <w:rtl w:val="0"/>
          <w:lang w:val="en-US"/>
        </w:rPr>
        <w:t>’</w:t>
      </w:r>
      <w:r>
        <w:rPr>
          <w:b w:val="0"/>
          <w:bCs w:val="0"/>
          <w:color w:val="000000"/>
          <w:sz w:val="28"/>
          <w:szCs w:val="28"/>
          <w:rtl w:val="0"/>
          <w:lang w:val="en-US"/>
        </w:rPr>
        <w:t xml:space="preserve">s cultural views are expressed by views of: themselves, </w:t>
        <w:tab/>
        <w:tab/>
        <w:t xml:space="preserve">  society, others, organizations, nature and the universe. </w:t>
      </w:r>
    </w:p>
    <w:p>
      <w:pPr>
        <w:pStyle w:val="Body"/>
        <w:spacing w:line="360" w:lineRule="auto"/>
        <w:jc w:val="left"/>
        <w:rPr>
          <w:b w:val="0"/>
          <w:bCs w:val="0"/>
          <w:color w:val="000000"/>
          <w:sz w:val="28"/>
          <w:szCs w:val="28"/>
        </w:rPr>
      </w:pPr>
    </w:p>
    <w:p>
      <w:pPr>
        <w:pStyle w:val="Body"/>
        <w:spacing w:line="360" w:lineRule="auto"/>
        <w:jc w:val="left"/>
        <w:rPr>
          <w:b w:val="0"/>
          <w:bCs w:val="0"/>
          <w:color w:val="000000"/>
          <w:sz w:val="28"/>
          <w:szCs w:val="28"/>
        </w:rPr>
      </w:pPr>
      <w:r>
        <w:rPr>
          <w:b w:val="0"/>
          <w:bCs w:val="0"/>
          <w:color w:val="000000"/>
          <w:sz w:val="28"/>
          <w:szCs w:val="28"/>
          <w:rtl w:val="0"/>
          <w:lang w:val="en-US"/>
        </w:rPr>
        <w:t xml:space="preserve">RESPONDING TO THE MARKETING ENVIRONMENT </w:t>
      </w:r>
    </w:p>
    <w:p>
      <w:pPr>
        <w:pStyle w:val="Body"/>
        <w:spacing w:line="360" w:lineRule="auto"/>
        <w:jc w:val="left"/>
        <w:rPr>
          <w:b w:val="0"/>
          <w:bCs w:val="0"/>
          <w:color w:val="000000"/>
          <w:sz w:val="28"/>
          <w:szCs w:val="28"/>
        </w:rPr>
      </w:pPr>
      <w:r>
        <w:rPr>
          <w:b w:val="0"/>
          <w:bCs w:val="0"/>
          <w:color w:val="000000"/>
          <w:sz w:val="28"/>
          <w:szCs w:val="28"/>
          <w:rtl w:val="0"/>
          <w:lang w:val="en-US"/>
        </w:rPr>
        <w:t xml:space="preserve">Reactive responses (wait for change; then react, missed opportunities, </w:t>
        <w:tab/>
        <w:tab/>
        <w:t xml:space="preserve">damage from threats) </w:t>
      </w:r>
    </w:p>
    <w:p>
      <w:pPr>
        <w:pStyle w:val="Body"/>
        <w:spacing w:line="360" w:lineRule="auto"/>
        <w:jc w:val="left"/>
        <w:rPr>
          <w:b w:val="0"/>
          <w:bCs w:val="0"/>
          <w:color w:val="000000"/>
          <w:sz w:val="28"/>
          <w:szCs w:val="28"/>
        </w:rPr>
      </w:pPr>
      <w:r>
        <w:rPr>
          <w:b w:val="0"/>
          <w:bCs w:val="0"/>
          <w:color w:val="000000"/>
          <w:sz w:val="28"/>
          <w:szCs w:val="28"/>
          <w:rtl w:val="0"/>
          <w:lang w:val="en-US"/>
        </w:rPr>
        <w:t xml:space="preserve">Proactive responses (anticipate change; act now, seized opportunities, </w:t>
        <w:tab/>
        <w:tab/>
        <w:t xml:space="preserve">mitigate impact of threats) </w:t>
      </w:r>
    </w:p>
    <w:p>
      <w:pPr>
        <w:pStyle w:val="Body"/>
        <w:spacing w:line="360" w:lineRule="auto"/>
        <w:jc w:val="left"/>
        <w:rPr>
          <w:b w:val="0"/>
          <w:bCs w:val="0"/>
          <w:color w:val="000000"/>
          <w:sz w:val="28"/>
          <w:szCs w:val="28"/>
        </w:rPr>
      </w:pPr>
    </w:p>
    <w:p>
      <w:pPr>
        <w:pStyle w:val="Body"/>
        <w:spacing w:line="360" w:lineRule="auto"/>
        <w:jc w:val="left"/>
        <w:rPr>
          <w:b w:val="0"/>
          <w:bCs w:val="0"/>
          <w:color w:val="000000"/>
          <w:sz w:val="28"/>
          <w:szCs w:val="28"/>
        </w:rPr>
      </w:pPr>
    </w:p>
    <w:p>
      <w:pPr>
        <w:pStyle w:val="Body"/>
        <w:spacing w:line="360" w:lineRule="auto"/>
        <w:jc w:val="left"/>
        <w:rPr>
          <w:b w:val="0"/>
          <w:bCs w:val="0"/>
          <w:color w:val="932092"/>
          <w:sz w:val="28"/>
          <w:szCs w:val="28"/>
          <w:u w:val="single"/>
        </w:rPr>
      </w:pPr>
      <w:r>
        <w:rPr>
          <w:b w:val="1"/>
          <w:bCs w:val="1"/>
          <w:color w:val="932092"/>
          <w:sz w:val="28"/>
          <w:szCs w:val="28"/>
          <w:u w:val="single"/>
          <w:rtl w:val="0"/>
          <w:lang w:val="en-US"/>
        </w:rPr>
        <w:t xml:space="preserve">CHAPTER 5: </w:t>
      </w:r>
      <w:r>
        <w:rPr>
          <w:b w:val="0"/>
          <w:bCs w:val="0"/>
          <w:color w:val="932092"/>
          <w:sz w:val="28"/>
          <w:szCs w:val="28"/>
          <w:u w:val="single"/>
          <w:rtl w:val="0"/>
          <w:lang w:val="en-US"/>
        </w:rPr>
        <w:t>Managing Marketing Information to Gain Customer Insights.</w:t>
      </w:r>
    </w:p>
    <w:p>
      <w:pPr>
        <w:pStyle w:val="Body"/>
        <w:spacing w:line="360" w:lineRule="auto"/>
        <w:jc w:val="left"/>
        <w:rPr>
          <w:b w:val="0"/>
          <w:bCs w:val="0"/>
          <w:color w:val="000000"/>
          <w:sz w:val="28"/>
          <w:szCs w:val="28"/>
        </w:rPr>
      </w:pPr>
    </w:p>
    <w:p>
      <w:pPr>
        <w:pStyle w:val="Body"/>
        <w:spacing w:line="360" w:lineRule="auto"/>
        <w:jc w:val="left"/>
        <w:rPr>
          <w:b w:val="0"/>
          <w:bCs w:val="0"/>
          <w:color w:val="000000"/>
          <w:sz w:val="28"/>
          <w:szCs w:val="28"/>
        </w:rPr>
      </w:pPr>
      <w:r>
        <w:rPr>
          <w:b w:val="0"/>
          <w:bCs w:val="0"/>
          <w:color w:val="000000"/>
          <w:sz w:val="28"/>
          <w:szCs w:val="28"/>
          <w:rtl w:val="0"/>
          <w:lang w:val="en-US"/>
        </w:rPr>
        <w:t>Customer Insights:</w:t>
      </w:r>
    </w:p>
    <w:p>
      <w:pPr>
        <w:pStyle w:val="Body"/>
        <w:spacing w:line="360" w:lineRule="auto"/>
        <w:jc w:val="left"/>
        <w:rPr>
          <w:b w:val="0"/>
          <w:bCs w:val="0"/>
          <w:color w:val="000000"/>
          <w:sz w:val="28"/>
          <w:szCs w:val="28"/>
        </w:rPr>
      </w:pPr>
      <w:r>
        <w:rPr>
          <w:b w:val="0"/>
          <w:bCs w:val="0"/>
          <w:color w:val="000000"/>
          <w:sz w:val="28"/>
          <w:szCs w:val="28"/>
          <w:rtl w:val="0"/>
        </w:rPr>
        <w:tab/>
        <w:t xml:space="preserve">-Understanding customers and the market place. </w:t>
      </w:r>
    </w:p>
    <w:p>
      <w:pPr>
        <w:pStyle w:val="Body"/>
        <w:spacing w:line="360" w:lineRule="auto"/>
        <w:jc w:val="left"/>
        <w:rPr>
          <w:b w:val="0"/>
          <w:bCs w:val="0"/>
          <w:color w:val="000000"/>
          <w:sz w:val="28"/>
          <w:szCs w:val="28"/>
        </w:rPr>
      </w:pPr>
      <w:r>
        <w:rPr>
          <w:b w:val="0"/>
          <w:bCs w:val="0"/>
          <w:color w:val="000000"/>
          <w:sz w:val="28"/>
          <w:szCs w:val="28"/>
          <w:rtl w:val="0"/>
          <w:lang w:val="en-US"/>
        </w:rPr>
        <w:t xml:space="preserve">This is the basis for creating customer value and relationships </w:t>
      </w:r>
    </w:p>
    <w:p>
      <w:pPr>
        <w:pStyle w:val="Body"/>
        <w:spacing w:line="360" w:lineRule="auto"/>
        <w:jc w:val="left"/>
        <w:rPr>
          <w:b w:val="0"/>
          <w:bCs w:val="0"/>
          <w:color w:val="000000"/>
          <w:sz w:val="28"/>
          <w:szCs w:val="28"/>
        </w:rPr>
      </w:pPr>
    </w:p>
    <w:p>
      <w:pPr>
        <w:pStyle w:val="Body"/>
        <w:spacing w:line="360" w:lineRule="auto"/>
        <w:jc w:val="left"/>
        <w:rPr>
          <w:b w:val="0"/>
          <w:bCs w:val="0"/>
          <w:color w:val="000000"/>
          <w:sz w:val="28"/>
          <w:szCs w:val="28"/>
        </w:rPr>
      </w:pPr>
      <w:r>
        <w:rPr>
          <w:b w:val="0"/>
          <w:bCs w:val="0"/>
          <w:color w:val="000000"/>
          <w:sz w:val="28"/>
          <w:szCs w:val="28"/>
          <w:rtl w:val="0"/>
          <w:lang w:val="en-US"/>
        </w:rPr>
        <w:t>Marketing Information System (MIS):</w:t>
      </w:r>
    </w:p>
    <w:p>
      <w:pPr>
        <w:pStyle w:val="Body"/>
        <w:spacing w:line="360" w:lineRule="auto"/>
        <w:jc w:val="left"/>
        <w:rPr>
          <w:b w:val="0"/>
          <w:bCs w:val="0"/>
          <w:color w:val="000000"/>
          <w:sz w:val="28"/>
          <w:szCs w:val="28"/>
        </w:rPr>
      </w:pPr>
      <w:r>
        <w:rPr>
          <w:b w:val="0"/>
          <w:bCs w:val="0"/>
          <w:color w:val="000000"/>
          <w:sz w:val="28"/>
          <w:szCs w:val="28"/>
          <w:rtl w:val="0"/>
        </w:rPr>
        <w:tab/>
        <w:t xml:space="preserve">It consists of people and procedures which assess information needs, </w:t>
        <w:tab/>
        <w:t xml:space="preserve">develop the information and analyze and uses the information. </w:t>
      </w:r>
      <w:r>
        <w:rPr>
          <w:b w:val="0"/>
          <w:bCs w:val="0"/>
          <w:color w:val="000000"/>
          <w:sz w:val="28"/>
          <w:szCs w:val="28"/>
        </w:rPr>
        <w:br w:type="textWrapping"/>
        <w:tab/>
      </w:r>
      <w:r>
        <w:rPr>
          <w:b w:val="0"/>
          <w:bCs w:val="0"/>
          <w:color w:val="000000"/>
          <w:sz w:val="28"/>
          <w:szCs w:val="28"/>
          <w:rtl w:val="0"/>
          <w:lang w:val="en-US"/>
        </w:rPr>
        <w:t xml:space="preserve">A good MIS balances information wants, needs and feasibility. </w:t>
      </w:r>
    </w:p>
    <w:p>
      <w:pPr>
        <w:pStyle w:val="Body"/>
        <w:spacing w:line="360" w:lineRule="auto"/>
        <w:jc w:val="left"/>
        <w:rPr>
          <w:b w:val="0"/>
          <w:bCs w:val="0"/>
          <w:color w:val="000000"/>
          <w:sz w:val="28"/>
          <w:szCs w:val="28"/>
        </w:rPr>
      </w:pPr>
      <w:r>
        <w:rPr>
          <w:b w:val="0"/>
          <w:bCs w:val="0"/>
          <w:color w:val="000000"/>
          <w:sz w:val="28"/>
          <w:szCs w:val="28"/>
        </w:rPr>
        <w:drawing>
          <wp:anchor distT="152400" distB="152400" distL="152400" distR="152400" simplePos="0" relativeHeight="251677696" behindDoc="0" locked="0" layoutInCell="1" allowOverlap="1">
            <wp:simplePos x="0" y="0"/>
            <wp:positionH relativeFrom="margin">
              <wp:posOffset>-316663</wp:posOffset>
            </wp:positionH>
            <wp:positionV relativeFrom="line">
              <wp:posOffset>299720</wp:posOffset>
            </wp:positionV>
            <wp:extent cx="6564227" cy="3552137"/>
            <wp:effectExtent l="0" t="0" r="0" b="0"/>
            <wp:wrapTopAndBottom distT="152400" distB="152400"/>
            <wp:docPr id="1073741843" name="officeArt object"/>
            <wp:cNvGraphicFramePr/>
            <a:graphic xmlns:a="http://schemas.openxmlformats.org/drawingml/2006/main">
              <a:graphicData uri="http://schemas.openxmlformats.org/drawingml/2006/picture">
                <pic:pic xmlns:pic="http://schemas.openxmlformats.org/drawingml/2006/picture">
                  <pic:nvPicPr>
                    <pic:cNvPr id="1073741843" name="pasted-image.tiff"/>
                    <pic:cNvPicPr>
                      <a:picLocks noChangeAspect="1"/>
                    </pic:cNvPicPr>
                  </pic:nvPicPr>
                  <pic:blipFill>
                    <a:blip r:embed="rId19">
                      <a:extLst/>
                    </a:blip>
                    <a:stretch>
                      <a:fillRect/>
                    </a:stretch>
                  </pic:blipFill>
                  <pic:spPr>
                    <a:xfrm>
                      <a:off x="0" y="0"/>
                      <a:ext cx="6564227" cy="3552137"/>
                    </a:xfrm>
                    <a:prstGeom prst="rect">
                      <a:avLst/>
                    </a:prstGeom>
                    <a:ln w="12700" cap="flat">
                      <a:noFill/>
                      <a:miter lim="400000"/>
                    </a:ln>
                    <a:effectLst/>
                  </pic:spPr>
                </pic:pic>
              </a:graphicData>
            </a:graphic>
          </wp:anchor>
        </w:drawing>
      </w:r>
    </w:p>
    <w:p>
      <w:pPr>
        <w:pStyle w:val="Body"/>
        <w:spacing w:line="360" w:lineRule="auto"/>
        <w:jc w:val="left"/>
        <w:rPr>
          <w:b w:val="0"/>
          <w:bCs w:val="0"/>
          <w:color w:val="000000"/>
          <w:sz w:val="28"/>
          <w:szCs w:val="28"/>
        </w:rPr>
      </w:pPr>
    </w:p>
    <w:p>
      <w:pPr>
        <w:pStyle w:val="Body"/>
        <w:spacing w:line="360" w:lineRule="auto"/>
        <w:jc w:val="left"/>
        <w:rPr>
          <w:b w:val="0"/>
          <w:bCs w:val="0"/>
          <w:color w:val="000000"/>
          <w:sz w:val="28"/>
          <w:szCs w:val="28"/>
        </w:rPr>
      </w:pPr>
    </w:p>
    <w:p>
      <w:pPr>
        <w:pStyle w:val="Body"/>
        <w:spacing w:line="360" w:lineRule="auto"/>
        <w:jc w:val="left"/>
        <w:rPr>
          <w:b w:val="0"/>
          <w:bCs w:val="0"/>
          <w:color w:val="000000"/>
          <w:sz w:val="28"/>
          <w:szCs w:val="28"/>
        </w:rPr>
      </w:pPr>
      <w:r>
        <w:rPr>
          <w:b w:val="0"/>
          <w:bCs w:val="0"/>
          <w:color w:val="000000"/>
          <w:sz w:val="28"/>
          <w:szCs w:val="28"/>
          <w:rtl w:val="0"/>
          <w:lang w:val="en-US"/>
        </w:rPr>
        <w:t>Developing needed information:</w:t>
      </w:r>
    </w:p>
    <w:p>
      <w:pPr>
        <w:pStyle w:val="Body"/>
        <w:spacing w:line="360" w:lineRule="auto"/>
        <w:jc w:val="left"/>
        <w:rPr>
          <w:b w:val="0"/>
          <w:bCs w:val="0"/>
          <w:color w:val="000000"/>
          <w:sz w:val="28"/>
          <w:szCs w:val="28"/>
        </w:rPr>
      </w:pPr>
      <w:r>
        <w:rPr>
          <w:b w:val="0"/>
          <w:bCs w:val="0"/>
          <w:color w:val="000000"/>
          <w:sz w:val="28"/>
          <w:szCs w:val="28"/>
          <w:rtl w:val="0"/>
          <w:lang w:val="en-US"/>
        </w:rPr>
        <w:t>-Internal Databases:</w:t>
      </w:r>
    </w:p>
    <w:p>
      <w:pPr>
        <w:pStyle w:val="Body"/>
        <w:spacing w:line="360" w:lineRule="auto"/>
        <w:jc w:val="left"/>
        <w:rPr>
          <w:b w:val="0"/>
          <w:bCs w:val="0"/>
          <w:color w:val="000000"/>
          <w:sz w:val="28"/>
          <w:szCs w:val="28"/>
        </w:rPr>
      </w:pPr>
      <w:r>
        <w:rPr>
          <w:b w:val="0"/>
          <w:bCs w:val="0"/>
          <w:color w:val="000000"/>
          <w:sz w:val="28"/>
          <w:szCs w:val="28"/>
          <w:rtl w:val="0"/>
        </w:rPr>
        <w:tab/>
        <w:t xml:space="preserve">-Information from the sources within the company. </w:t>
      </w:r>
    </w:p>
    <w:p>
      <w:pPr>
        <w:pStyle w:val="Body"/>
        <w:spacing w:line="360" w:lineRule="auto"/>
        <w:jc w:val="left"/>
        <w:rPr>
          <w:b w:val="0"/>
          <w:bCs w:val="0"/>
          <w:color w:val="000000"/>
          <w:sz w:val="28"/>
          <w:szCs w:val="28"/>
        </w:rPr>
      </w:pPr>
      <w:r>
        <w:rPr>
          <w:b w:val="0"/>
          <w:bCs w:val="0"/>
          <w:color w:val="000000"/>
          <w:sz w:val="28"/>
          <w:szCs w:val="28"/>
          <w:rtl w:val="0"/>
        </w:rPr>
        <w:tab/>
        <w:t>-Accessed more efficiently but Prone to gaps in knowledge.</w:t>
      </w:r>
    </w:p>
    <w:p>
      <w:pPr>
        <w:pStyle w:val="Body"/>
        <w:spacing w:line="360" w:lineRule="auto"/>
        <w:jc w:val="left"/>
        <w:rPr>
          <w:b w:val="0"/>
          <w:bCs w:val="0"/>
          <w:color w:val="000000"/>
          <w:sz w:val="28"/>
          <w:szCs w:val="28"/>
        </w:rPr>
      </w:pPr>
      <w:r>
        <w:rPr>
          <w:b w:val="0"/>
          <w:bCs w:val="0"/>
          <w:color w:val="000000"/>
          <w:sz w:val="28"/>
          <w:szCs w:val="28"/>
          <w:rtl w:val="0"/>
          <w:lang w:val="en-US"/>
        </w:rPr>
        <w:t xml:space="preserve">-Marketing intelligence: </w:t>
      </w:r>
    </w:p>
    <w:p>
      <w:pPr>
        <w:pStyle w:val="Body"/>
        <w:spacing w:line="360" w:lineRule="auto"/>
        <w:jc w:val="left"/>
        <w:rPr>
          <w:b w:val="0"/>
          <w:bCs w:val="0"/>
          <w:color w:val="000000"/>
          <w:sz w:val="28"/>
          <w:szCs w:val="28"/>
        </w:rPr>
      </w:pPr>
      <w:r>
        <w:rPr>
          <w:b w:val="0"/>
          <w:bCs w:val="0"/>
          <w:color w:val="000000"/>
          <w:sz w:val="28"/>
          <w:szCs w:val="28"/>
          <w:rtl w:val="0"/>
        </w:rPr>
        <w:tab/>
        <w:t>-Environmental analysis + ethical issues raised.</w:t>
      </w:r>
    </w:p>
    <w:p>
      <w:pPr>
        <w:pStyle w:val="Body"/>
        <w:spacing w:line="360" w:lineRule="auto"/>
        <w:jc w:val="left"/>
        <w:rPr>
          <w:b w:val="0"/>
          <w:bCs w:val="0"/>
          <w:color w:val="000000"/>
          <w:sz w:val="28"/>
          <w:szCs w:val="28"/>
        </w:rPr>
      </w:pPr>
      <w:r>
        <w:rPr>
          <w:b w:val="0"/>
          <w:bCs w:val="0"/>
          <w:color w:val="000000"/>
          <w:sz w:val="28"/>
          <w:szCs w:val="28"/>
          <w:rtl w:val="0"/>
        </w:rPr>
        <w:tab/>
        <w:t>-Publicly available information.</w:t>
      </w:r>
    </w:p>
    <w:p>
      <w:pPr>
        <w:pStyle w:val="Body"/>
        <w:spacing w:line="360" w:lineRule="auto"/>
        <w:jc w:val="left"/>
        <w:rPr>
          <w:b w:val="0"/>
          <w:bCs w:val="0"/>
          <w:color w:val="000000"/>
          <w:sz w:val="28"/>
          <w:szCs w:val="28"/>
        </w:rPr>
      </w:pPr>
      <w:r>
        <w:rPr>
          <w:b w:val="0"/>
          <w:bCs w:val="0"/>
          <w:color w:val="000000"/>
          <w:sz w:val="28"/>
          <w:szCs w:val="28"/>
          <w:rtl w:val="0"/>
          <w:lang w:val="en-US"/>
        </w:rPr>
        <w:t>-Marketing research:</w:t>
      </w:r>
    </w:p>
    <w:p>
      <w:pPr>
        <w:pStyle w:val="Body"/>
        <w:spacing w:line="360" w:lineRule="auto"/>
        <w:jc w:val="left"/>
        <w:rPr>
          <w:b w:val="0"/>
          <w:bCs w:val="0"/>
          <w:color w:val="000000"/>
          <w:sz w:val="28"/>
          <w:szCs w:val="28"/>
        </w:rPr>
      </w:pPr>
      <w:r>
        <w:rPr>
          <w:b w:val="0"/>
          <w:bCs w:val="0"/>
          <w:color w:val="000000"/>
          <w:sz w:val="28"/>
          <w:szCs w:val="28"/>
          <w:rtl w:val="0"/>
        </w:rPr>
        <w:tab/>
        <w:t>-Used when new problems exist.</w:t>
      </w:r>
    </w:p>
    <w:p>
      <w:pPr>
        <w:pStyle w:val="Body"/>
        <w:spacing w:line="360" w:lineRule="auto"/>
        <w:jc w:val="left"/>
        <w:rPr>
          <w:b w:val="0"/>
          <w:bCs w:val="0"/>
          <w:color w:val="000000"/>
          <w:sz w:val="28"/>
          <w:szCs w:val="28"/>
        </w:rPr>
      </w:pPr>
      <w:r>
        <w:rPr>
          <w:b w:val="0"/>
          <w:bCs w:val="0"/>
          <w:color w:val="000000"/>
          <w:sz w:val="28"/>
          <w:szCs w:val="28"/>
          <w:rtl w:val="0"/>
        </w:rPr>
        <w:tab/>
        <w:t xml:space="preserve">-Systematic collection, analysis, and reporting of data. </w:t>
      </w:r>
    </w:p>
    <w:p>
      <w:pPr>
        <w:pStyle w:val="Body"/>
        <w:spacing w:line="360" w:lineRule="auto"/>
        <w:jc w:val="left"/>
        <w:rPr>
          <w:b w:val="0"/>
          <w:bCs w:val="0"/>
          <w:color w:val="000000"/>
          <w:sz w:val="28"/>
          <w:szCs w:val="28"/>
        </w:rPr>
      </w:pPr>
    </w:p>
    <w:p>
      <w:pPr>
        <w:pStyle w:val="Body"/>
        <w:spacing w:line="360" w:lineRule="auto"/>
        <w:jc w:val="left"/>
        <w:rPr>
          <w:b w:val="0"/>
          <w:bCs w:val="0"/>
          <w:color w:val="000000"/>
          <w:sz w:val="28"/>
          <w:szCs w:val="28"/>
        </w:rPr>
      </w:pPr>
      <w:r>
        <w:rPr>
          <w:b w:val="0"/>
          <w:bCs w:val="0"/>
          <w:color w:val="000000"/>
          <w:sz w:val="28"/>
          <w:szCs w:val="28"/>
          <w:rtl w:val="0"/>
          <w:lang w:val="en-US"/>
        </w:rPr>
        <w:t xml:space="preserve">-Marketing research: The systematic design, collection, analysis, and </w:t>
        <w:tab/>
        <w:tab/>
        <w:tab/>
        <w:t>reporting of data relevant to specific marketing situations.</w:t>
      </w:r>
      <w:r>
        <w:rPr>
          <w:b w:val="0"/>
          <w:bCs w:val="0"/>
          <w:color w:val="000000"/>
          <w:sz w:val="28"/>
          <w:szCs w:val="28"/>
        </w:rPr>
        <w:drawing>
          <wp:anchor distT="152400" distB="152400" distL="152400" distR="152400" simplePos="0" relativeHeight="251678720" behindDoc="0" locked="0" layoutInCell="1" allowOverlap="1">
            <wp:simplePos x="0" y="0"/>
            <wp:positionH relativeFrom="margin">
              <wp:posOffset>-408876</wp:posOffset>
            </wp:positionH>
            <wp:positionV relativeFrom="line">
              <wp:posOffset>276859</wp:posOffset>
            </wp:positionV>
            <wp:extent cx="6748654" cy="833369"/>
            <wp:effectExtent l="0" t="0" r="0" b="0"/>
            <wp:wrapTopAndBottom distT="152400" distB="152400"/>
            <wp:docPr id="1073741844" name="officeArt object"/>
            <wp:cNvGraphicFramePr/>
            <a:graphic xmlns:a="http://schemas.openxmlformats.org/drawingml/2006/main">
              <a:graphicData uri="http://schemas.openxmlformats.org/drawingml/2006/picture">
                <pic:pic xmlns:pic="http://schemas.openxmlformats.org/drawingml/2006/picture">
                  <pic:nvPicPr>
                    <pic:cNvPr id="1073741844" name="pasted-image.tiff"/>
                    <pic:cNvPicPr>
                      <a:picLocks noChangeAspect="1"/>
                    </pic:cNvPicPr>
                  </pic:nvPicPr>
                  <pic:blipFill>
                    <a:blip r:embed="rId20">
                      <a:extLst/>
                    </a:blip>
                    <a:stretch>
                      <a:fillRect/>
                    </a:stretch>
                  </pic:blipFill>
                  <pic:spPr>
                    <a:xfrm>
                      <a:off x="0" y="0"/>
                      <a:ext cx="6748654" cy="833369"/>
                    </a:xfrm>
                    <a:prstGeom prst="rect">
                      <a:avLst/>
                    </a:prstGeom>
                    <a:ln w="12700" cap="flat">
                      <a:noFill/>
                      <a:miter lim="400000"/>
                    </a:ln>
                    <a:effectLst/>
                  </pic:spPr>
                </pic:pic>
              </a:graphicData>
            </a:graphic>
          </wp:anchor>
        </w:drawing>
      </w:r>
      <w:r>
        <w:rPr>
          <w:b w:val="0"/>
          <w:bCs w:val="0"/>
          <w:color w:val="000000"/>
          <w:sz w:val="28"/>
          <w:szCs w:val="28"/>
        </w:rPr>
        <mc:AlternateContent>
          <mc:Choice Requires="wps">
            <w:drawing>
              <wp:anchor distT="152400" distB="152400" distL="152400" distR="152400" simplePos="0" relativeHeight="251679744" behindDoc="0" locked="0" layoutInCell="1" allowOverlap="1">
                <wp:simplePos x="0" y="0"/>
                <wp:positionH relativeFrom="margin">
                  <wp:posOffset>-408876</wp:posOffset>
                </wp:positionH>
                <wp:positionV relativeFrom="line">
                  <wp:posOffset>1447800</wp:posOffset>
                </wp:positionV>
                <wp:extent cx="1587500" cy="2120900"/>
                <wp:effectExtent l="0" t="0" r="0" b="0"/>
                <wp:wrapThrough wrapText="bothSides" distL="152400" distR="152400">
                  <wp:wrapPolygon edited="1">
                    <wp:start x="0" y="0"/>
                    <wp:lineTo x="21600" y="0"/>
                    <wp:lineTo x="21600" y="21600"/>
                    <wp:lineTo x="0" y="21600"/>
                    <wp:lineTo x="0" y="0"/>
                  </wp:wrapPolygon>
                </wp:wrapThrough>
                <wp:docPr id="1073741845" name="officeArt object"/>
                <wp:cNvGraphicFramePr/>
                <a:graphic xmlns:a="http://schemas.openxmlformats.org/drawingml/2006/main">
                  <a:graphicData uri="http://schemas.microsoft.com/office/word/2010/wordprocessingShape">
                    <wps:wsp>
                      <wps:cNvSpPr/>
                      <wps:spPr>
                        <a:xfrm>
                          <a:off x="0" y="0"/>
                          <a:ext cx="1587500" cy="2120900"/>
                        </a:xfrm>
                        <a:prstGeom prst="rect">
                          <a:avLst/>
                        </a:prstGeom>
                        <a:noFill/>
                        <a:ln w="12700" cap="flat">
                          <a:noFill/>
                          <a:miter lim="400000"/>
                        </a:ln>
                        <a:effectLst/>
                      </wps:spPr>
                      <wps:txbx>
                        <w:txbxContent>
                          <w:p>
                            <w:pPr>
                              <w:pStyle w:val="Body"/>
                              <w:bidi w:val="0"/>
                            </w:pPr>
                            <w:r>
                              <w:rPr>
                                <w:rtl w:val="0"/>
                              </w:rPr>
                              <w:t xml:space="preserve">Objectives: </w:t>
                            </w:r>
                          </w:p>
                          <w:p>
                            <w:pPr>
                              <w:pStyle w:val="Body"/>
                              <w:bidi w:val="0"/>
                            </w:pPr>
                            <w:r>
                              <w:rPr>
                                <w:rtl w:val="0"/>
                              </w:rPr>
                              <w:t xml:space="preserve">  -Exploratory: gathers info to help define the problem </w:t>
                            </w:r>
                          </w:p>
                          <w:p>
                            <w:pPr>
                              <w:pStyle w:val="Body"/>
                              <w:bidi w:val="0"/>
                            </w:pPr>
                            <w:r>
                              <w:rPr>
                                <w:rtl w:val="0"/>
                              </w:rPr>
                              <w:t xml:space="preserve">  -Descriptive: describes marketing situations or markets </w:t>
                            </w:r>
                          </w:p>
                          <w:p>
                            <w:pPr>
                              <w:pStyle w:val="Body"/>
                              <w:bidi w:val="0"/>
                            </w:pPr>
                            <w:r>
                              <w:rPr>
                                <w:rtl w:val="0"/>
                              </w:rPr>
                              <w:t xml:space="preserve">  -Causal: test hypotheses of cause-and-effect relationships. </w:t>
                            </w:r>
                          </w:p>
                        </w:txbxContent>
                      </wps:txbx>
                      <wps:bodyPr wrap="square" lIns="50800" tIns="50800" rIns="50800" bIns="50800" numCol="1" anchor="t">
                        <a:noAutofit/>
                      </wps:bodyPr>
                    </wps:wsp>
                  </a:graphicData>
                </a:graphic>
              </wp:anchor>
            </w:drawing>
          </mc:Choice>
          <mc:Fallback>
            <w:pict>
              <v:rect id="_x0000_s1029" style="visibility:visible;position:absolute;margin-left:-32.2pt;margin-top:114.0pt;width:125.0pt;height:167.0pt;z-index:25167974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 xml:space="preserve">Objectives: </w:t>
                      </w:r>
                    </w:p>
                    <w:p>
                      <w:pPr>
                        <w:pStyle w:val="Body"/>
                        <w:bidi w:val="0"/>
                      </w:pPr>
                      <w:r>
                        <w:rPr>
                          <w:rtl w:val="0"/>
                        </w:rPr>
                        <w:t xml:space="preserve">  -Exploratory: gathers info to help define the problem </w:t>
                      </w:r>
                    </w:p>
                    <w:p>
                      <w:pPr>
                        <w:pStyle w:val="Body"/>
                        <w:bidi w:val="0"/>
                      </w:pPr>
                      <w:r>
                        <w:rPr>
                          <w:rtl w:val="0"/>
                        </w:rPr>
                        <w:t xml:space="preserve">  -Descriptive: describes marketing situations or markets </w:t>
                      </w:r>
                    </w:p>
                    <w:p>
                      <w:pPr>
                        <w:pStyle w:val="Body"/>
                        <w:bidi w:val="0"/>
                      </w:pPr>
                      <w:r>
                        <w:rPr>
                          <w:rtl w:val="0"/>
                        </w:rPr>
                        <w:t xml:space="preserve">  -Causal: test hypotheses of cause-and-effect relationships. </w:t>
                      </w:r>
                    </w:p>
                  </w:txbxContent>
                </v:textbox>
                <w10:wrap type="through" side="bothSides" anchorx="margin"/>
              </v:rect>
            </w:pict>
          </mc:Fallback>
        </mc:AlternateContent>
      </w:r>
      <w:r>
        <w:rPr>
          <w:b w:val="0"/>
          <w:bCs w:val="0"/>
          <w:color w:val="000000"/>
          <w:sz w:val="28"/>
          <w:szCs w:val="28"/>
        </w:rPr>
        <mc:AlternateContent>
          <mc:Choice Requires="wps">
            <w:drawing>
              <wp:anchor distT="152400" distB="152400" distL="152400" distR="152400" simplePos="0" relativeHeight="251682816" behindDoc="0" locked="0" layoutInCell="1" allowOverlap="1">
                <wp:simplePos x="0" y="0"/>
                <wp:positionH relativeFrom="margin">
                  <wp:posOffset>4898390</wp:posOffset>
                </wp:positionH>
                <wp:positionV relativeFrom="line">
                  <wp:posOffset>1434078</wp:posOffset>
                </wp:positionV>
                <wp:extent cx="1587500" cy="2120900"/>
                <wp:effectExtent l="0" t="0" r="0" b="0"/>
                <wp:wrapThrough wrapText="bothSides" distL="152400" distR="152400">
                  <wp:wrapPolygon edited="1">
                    <wp:start x="0" y="0"/>
                    <wp:lineTo x="21600" y="0"/>
                    <wp:lineTo x="21600" y="21600"/>
                    <wp:lineTo x="0" y="21600"/>
                    <wp:lineTo x="0" y="0"/>
                  </wp:wrapPolygon>
                </wp:wrapThrough>
                <wp:docPr id="1073741846" name="officeArt object"/>
                <wp:cNvGraphicFramePr/>
                <a:graphic xmlns:a="http://schemas.openxmlformats.org/drawingml/2006/main">
                  <a:graphicData uri="http://schemas.microsoft.com/office/word/2010/wordprocessingShape">
                    <wps:wsp>
                      <wps:cNvSpPr/>
                      <wps:spPr>
                        <a:xfrm>
                          <a:off x="0" y="0"/>
                          <a:ext cx="1587500" cy="2120900"/>
                        </a:xfrm>
                        <a:prstGeom prst="rect">
                          <a:avLst/>
                        </a:prstGeom>
                        <a:noFill/>
                        <a:ln w="12700" cap="flat">
                          <a:noFill/>
                          <a:miter lim="400000"/>
                        </a:ln>
                        <a:effectLst/>
                      </wps:spPr>
                      <wps:txbx>
                        <w:txbxContent>
                          <w:p>
                            <w:pPr>
                              <w:pStyle w:val="Body"/>
                              <w:bidi w:val="0"/>
                            </w:pPr>
                            <w:r>
                              <w:rPr>
                                <w:rtl w:val="0"/>
                              </w:rPr>
                              <w:t xml:space="preserve">-Interpret findings </w:t>
                            </w:r>
                          </w:p>
                          <w:p>
                            <w:pPr>
                              <w:pStyle w:val="Body"/>
                              <w:bidi w:val="0"/>
                            </w:pPr>
                            <w:r>
                              <w:rPr>
                                <w:rtl w:val="0"/>
                              </w:rPr>
                              <w:t xml:space="preserve">-Draw conclusions </w:t>
                            </w:r>
                          </w:p>
                          <w:p>
                            <w:pPr>
                              <w:pStyle w:val="Body"/>
                              <w:bidi w:val="0"/>
                            </w:pPr>
                            <w:r>
                              <w:rPr>
                                <w:rtl w:val="0"/>
                              </w:rPr>
                              <w:t xml:space="preserve">-Report to management </w:t>
                            </w:r>
                          </w:p>
                        </w:txbxContent>
                      </wps:txbx>
                      <wps:bodyPr wrap="square" lIns="50800" tIns="50800" rIns="50800" bIns="50800" numCol="1" anchor="t">
                        <a:noAutofit/>
                      </wps:bodyPr>
                    </wps:wsp>
                  </a:graphicData>
                </a:graphic>
              </wp:anchor>
            </w:drawing>
          </mc:Choice>
          <mc:Fallback>
            <w:pict>
              <v:rect id="_x0000_s1030" style="visibility:visible;position:absolute;margin-left:385.7pt;margin-top:112.9pt;width:125.0pt;height:167.0pt;z-index:25168281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 xml:space="preserve">-Interpret findings </w:t>
                      </w:r>
                    </w:p>
                    <w:p>
                      <w:pPr>
                        <w:pStyle w:val="Body"/>
                        <w:bidi w:val="0"/>
                      </w:pPr>
                      <w:r>
                        <w:rPr>
                          <w:rtl w:val="0"/>
                        </w:rPr>
                        <w:t xml:space="preserve">-Draw conclusions </w:t>
                      </w:r>
                    </w:p>
                    <w:p>
                      <w:pPr>
                        <w:pStyle w:val="Body"/>
                        <w:bidi w:val="0"/>
                      </w:pPr>
                      <w:r>
                        <w:rPr>
                          <w:rtl w:val="0"/>
                        </w:rPr>
                        <w:t xml:space="preserve">-Report to management </w:t>
                      </w:r>
                    </w:p>
                  </w:txbxContent>
                </v:textbox>
                <w10:wrap type="through" side="bothSides" anchorx="margin"/>
              </v:rect>
            </w:pict>
          </mc:Fallback>
        </mc:AlternateContent>
      </w:r>
      <w:r>
        <w:rPr>
          <w:b w:val="0"/>
          <w:bCs w:val="0"/>
          <w:color w:val="000000"/>
          <w:sz w:val="28"/>
          <w:szCs w:val="28"/>
        </w:rPr>
        <mc:AlternateContent>
          <mc:Choice Requires="wps">
            <w:drawing>
              <wp:anchor distT="152400" distB="152400" distL="152400" distR="152400" simplePos="0" relativeHeight="251681792" behindDoc="0" locked="0" layoutInCell="1" allowOverlap="1">
                <wp:simplePos x="0" y="0"/>
                <wp:positionH relativeFrom="margin">
                  <wp:posOffset>3077210</wp:posOffset>
                </wp:positionH>
                <wp:positionV relativeFrom="line">
                  <wp:posOffset>1434078</wp:posOffset>
                </wp:positionV>
                <wp:extent cx="1587500" cy="2120900"/>
                <wp:effectExtent l="0" t="0" r="0" b="0"/>
                <wp:wrapThrough wrapText="bothSides" distL="152400" distR="152400">
                  <wp:wrapPolygon edited="1">
                    <wp:start x="0" y="0"/>
                    <wp:lineTo x="21600" y="0"/>
                    <wp:lineTo x="21600" y="21600"/>
                    <wp:lineTo x="0" y="21600"/>
                    <wp:lineTo x="0" y="0"/>
                  </wp:wrapPolygon>
                </wp:wrapThrough>
                <wp:docPr id="1073741847" name="officeArt object"/>
                <wp:cNvGraphicFramePr/>
                <a:graphic xmlns:a="http://schemas.openxmlformats.org/drawingml/2006/main">
                  <a:graphicData uri="http://schemas.microsoft.com/office/word/2010/wordprocessingShape">
                    <wps:wsp>
                      <wps:cNvSpPr/>
                      <wps:spPr>
                        <a:xfrm>
                          <a:off x="0" y="0"/>
                          <a:ext cx="1587500" cy="2120900"/>
                        </a:xfrm>
                        <a:prstGeom prst="rect">
                          <a:avLst/>
                        </a:prstGeom>
                        <a:noFill/>
                        <a:ln w="12700" cap="flat">
                          <a:noFill/>
                          <a:miter lim="400000"/>
                        </a:ln>
                        <a:effectLst/>
                      </wps:spPr>
                      <wps:txbx>
                        <w:txbxContent>
                          <w:p>
                            <w:pPr>
                              <w:pStyle w:val="Body"/>
                              <w:bidi w:val="0"/>
                            </w:pPr>
                            <w:r>
                              <w:rPr>
                                <w:rtl w:val="0"/>
                              </w:rPr>
                              <w:t xml:space="preserve">1-Collect: </w:t>
                            </w:r>
                          </w:p>
                          <w:p>
                            <w:pPr>
                              <w:pStyle w:val="Body"/>
                              <w:bidi w:val="0"/>
                            </w:pPr>
                            <w:r>
                              <w:rPr>
                                <w:rtl w:val="0"/>
                              </w:rPr>
                              <w:t xml:space="preserve">  Most expensive and</w:t>
                              <w:tab/>
                              <w:t xml:space="preserve">          subject to error </w:t>
                            </w:r>
                          </w:p>
                          <w:p>
                            <w:pPr>
                              <w:pStyle w:val="Body"/>
                              <w:bidi w:val="0"/>
                            </w:pPr>
                            <w:r>
                              <w:rPr>
                                <w:rtl w:val="0"/>
                              </w:rPr>
                              <w:t>2-Process:</w:t>
                            </w:r>
                          </w:p>
                          <w:p>
                            <w:pPr>
                              <w:pStyle w:val="Body"/>
                              <w:bidi w:val="0"/>
                            </w:pPr>
                            <w:r>
                              <w:rPr>
                                <w:rtl w:val="0"/>
                              </w:rPr>
                              <w:t xml:space="preserve">  Check for accuracy, code for analysis </w:t>
                            </w:r>
                          </w:p>
                          <w:p>
                            <w:pPr>
                              <w:pStyle w:val="Body"/>
                              <w:bidi w:val="0"/>
                            </w:pPr>
                            <w:r>
                              <w:rPr>
                                <w:rtl w:val="0"/>
                              </w:rPr>
                              <w:t xml:space="preserve">3-Analyze: </w:t>
                            </w:r>
                          </w:p>
                          <w:p>
                            <w:pPr>
                              <w:pStyle w:val="Body"/>
                              <w:bidi w:val="0"/>
                            </w:pPr>
                            <w:r>
                              <w:rPr>
                                <w:rtl w:val="0"/>
                              </w:rPr>
                              <w:t xml:space="preserve">  Tabulate results and compute statistical measures </w:t>
                            </w:r>
                          </w:p>
                        </w:txbxContent>
                      </wps:txbx>
                      <wps:bodyPr wrap="square" lIns="50800" tIns="50800" rIns="50800" bIns="50800" numCol="1" anchor="t">
                        <a:noAutofit/>
                      </wps:bodyPr>
                    </wps:wsp>
                  </a:graphicData>
                </a:graphic>
              </wp:anchor>
            </w:drawing>
          </mc:Choice>
          <mc:Fallback>
            <w:pict>
              <v:rect id="_x0000_s1031" style="visibility:visible;position:absolute;margin-left:242.3pt;margin-top:112.9pt;width:125.0pt;height:167.0pt;z-index:25168179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 xml:space="preserve">1-Collect: </w:t>
                      </w:r>
                    </w:p>
                    <w:p>
                      <w:pPr>
                        <w:pStyle w:val="Body"/>
                        <w:bidi w:val="0"/>
                      </w:pPr>
                      <w:r>
                        <w:rPr>
                          <w:rtl w:val="0"/>
                        </w:rPr>
                        <w:t xml:space="preserve">  Most expensive and</w:t>
                        <w:tab/>
                        <w:t xml:space="preserve">          subject to error </w:t>
                      </w:r>
                    </w:p>
                    <w:p>
                      <w:pPr>
                        <w:pStyle w:val="Body"/>
                        <w:bidi w:val="0"/>
                      </w:pPr>
                      <w:r>
                        <w:rPr>
                          <w:rtl w:val="0"/>
                        </w:rPr>
                        <w:t>2-Process:</w:t>
                      </w:r>
                    </w:p>
                    <w:p>
                      <w:pPr>
                        <w:pStyle w:val="Body"/>
                        <w:bidi w:val="0"/>
                      </w:pPr>
                      <w:r>
                        <w:rPr>
                          <w:rtl w:val="0"/>
                        </w:rPr>
                        <w:t xml:space="preserve">  Check for accuracy, code for analysis </w:t>
                      </w:r>
                    </w:p>
                    <w:p>
                      <w:pPr>
                        <w:pStyle w:val="Body"/>
                        <w:bidi w:val="0"/>
                      </w:pPr>
                      <w:r>
                        <w:rPr>
                          <w:rtl w:val="0"/>
                        </w:rPr>
                        <w:t xml:space="preserve">3-Analyze: </w:t>
                      </w:r>
                    </w:p>
                    <w:p>
                      <w:pPr>
                        <w:pStyle w:val="Body"/>
                        <w:bidi w:val="0"/>
                      </w:pPr>
                      <w:r>
                        <w:rPr>
                          <w:rtl w:val="0"/>
                        </w:rPr>
                        <w:t xml:space="preserve">  Tabulate results and compute statistical measures </w:t>
                      </w:r>
                    </w:p>
                  </w:txbxContent>
                </v:textbox>
                <w10:wrap type="through" side="bothSides" anchorx="margin"/>
              </v:rect>
            </w:pict>
          </mc:Fallback>
        </mc:AlternateContent>
      </w:r>
      <w:r>
        <w:rPr>
          <w:b w:val="0"/>
          <w:bCs w:val="0"/>
          <w:color w:val="000000"/>
          <w:sz w:val="28"/>
          <w:szCs w:val="28"/>
        </w:rPr>
        <mc:AlternateContent>
          <mc:Choice Requires="wps">
            <w:drawing>
              <wp:anchor distT="152400" distB="152400" distL="152400" distR="152400" simplePos="0" relativeHeight="251680768" behindDoc="0" locked="0" layoutInCell="1" allowOverlap="1">
                <wp:simplePos x="0" y="0"/>
                <wp:positionH relativeFrom="margin">
                  <wp:posOffset>1377950</wp:posOffset>
                </wp:positionH>
                <wp:positionV relativeFrom="line">
                  <wp:posOffset>1447800</wp:posOffset>
                </wp:positionV>
                <wp:extent cx="1587500" cy="3246319"/>
                <wp:effectExtent l="0" t="0" r="0" b="0"/>
                <wp:wrapThrough wrapText="bothSides" distL="152400" distR="152400">
                  <wp:wrapPolygon edited="1">
                    <wp:start x="0" y="0"/>
                    <wp:lineTo x="21600" y="0"/>
                    <wp:lineTo x="21600" y="21600"/>
                    <wp:lineTo x="0" y="21600"/>
                    <wp:lineTo x="0" y="0"/>
                  </wp:wrapPolygon>
                </wp:wrapThrough>
                <wp:docPr id="1073741848" name="officeArt object"/>
                <wp:cNvGraphicFramePr/>
                <a:graphic xmlns:a="http://schemas.openxmlformats.org/drawingml/2006/main">
                  <a:graphicData uri="http://schemas.microsoft.com/office/word/2010/wordprocessingShape">
                    <wps:wsp>
                      <wps:cNvSpPr/>
                      <wps:spPr>
                        <a:xfrm>
                          <a:off x="0" y="0"/>
                          <a:ext cx="1587500" cy="3246319"/>
                        </a:xfrm>
                        <a:prstGeom prst="rect">
                          <a:avLst/>
                        </a:prstGeom>
                        <a:noFill/>
                        <a:ln w="12700" cap="flat">
                          <a:noFill/>
                          <a:miter lim="400000"/>
                        </a:ln>
                        <a:effectLst/>
                      </wps:spPr>
                      <wps:txbx>
                        <w:txbxContent>
                          <w:p>
                            <w:pPr>
                              <w:pStyle w:val="Body"/>
                              <w:bidi w:val="0"/>
                            </w:pPr>
                            <w:r>
                              <w:rPr>
                                <w:rtl w:val="0"/>
                              </w:rPr>
                              <w:t>PRIMARY DATA</w:t>
                              <w:tab/>
                            </w:r>
                          </w:p>
                          <w:p>
                            <w:pPr>
                              <w:pStyle w:val="Body"/>
                              <w:bidi w:val="0"/>
                            </w:pPr>
                            <w:r>
                              <w:rPr>
                                <w:rtl w:val="0"/>
                              </w:rPr>
                              <w:t>-information collected for a specific problem</w:t>
                            </w:r>
                          </w:p>
                          <w:p>
                            <w:pPr>
                              <w:pStyle w:val="Body"/>
                              <w:bidi w:val="0"/>
                            </w:pPr>
                            <w:r>
                              <w:rPr>
                                <w:rtl w:val="0"/>
                              </w:rPr>
                              <w:t>-must be relevant, accurate, current and unbiased</w:t>
                            </w:r>
                          </w:p>
                          <w:p>
                            <w:pPr>
                              <w:pStyle w:val="Body"/>
                              <w:bidi w:val="0"/>
                            </w:pPr>
                            <w:r>
                              <w:rPr>
                                <w:rtl w:val="0"/>
                              </w:rPr>
                              <w:t xml:space="preserve">SECONDARY DATA </w:t>
                            </w:r>
                          </w:p>
                          <w:p>
                            <w:pPr>
                              <w:pStyle w:val="Body"/>
                              <w:rPr>
                                <w:b w:val="0"/>
                                <w:bCs w:val="0"/>
                              </w:rPr>
                            </w:pPr>
                            <w:r>
                              <w:rPr>
                                <w:b w:val="1"/>
                                <w:bCs w:val="1"/>
                                <w:rtl w:val="0"/>
                                <w:lang w:val="en-US"/>
                              </w:rPr>
                              <w:t xml:space="preserve">Advantages </w:t>
                            </w:r>
                          </w:p>
                          <w:p>
                            <w:pPr>
                              <w:pStyle w:val="Body"/>
                              <w:rPr>
                                <w:b w:val="0"/>
                                <w:bCs w:val="0"/>
                              </w:rPr>
                            </w:pPr>
                            <w:r>
                              <w:rPr>
                                <w:b w:val="0"/>
                                <w:bCs w:val="0"/>
                                <w:rtl w:val="0"/>
                                <w:lang w:val="en-US"/>
                              </w:rPr>
                              <w:t xml:space="preserve">-Quicker &amp; cheaper </w:t>
                            </w:r>
                          </w:p>
                          <w:p>
                            <w:pPr>
                              <w:pStyle w:val="Body"/>
                              <w:rPr>
                                <w:b w:val="0"/>
                                <w:bCs w:val="0"/>
                              </w:rPr>
                            </w:pPr>
                            <w:r>
                              <w:rPr>
                                <w:b w:val="0"/>
                                <w:bCs w:val="0"/>
                                <w:rtl w:val="0"/>
                                <w:lang w:val="en-US"/>
                              </w:rPr>
                              <w:t xml:space="preserve">-provides data that a firm could not get on their own </w:t>
                            </w:r>
                          </w:p>
                          <w:p>
                            <w:pPr>
                              <w:pStyle w:val="Body"/>
                              <w:rPr>
                                <w:b w:val="0"/>
                                <w:bCs w:val="0"/>
                              </w:rPr>
                            </w:pPr>
                            <w:r>
                              <w:rPr>
                                <w:b w:val="1"/>
                                <w:bCs w:val="1"/>
                                <w:rtl w:val="0"/>
                                <w:lang w:val="en-US"/>
                              </w:rPr>
                              <w:t>Disadvantages</w:t>
                            </w:r>
                          </w:p>
                          <w:p>
                            <w:pPr>
                              <w:pStyle w:val="Body"/>
                              <w:rPr>
                                <w:b w:val="0"/>
                                <w:bCs w:val="0"/>
                              </w:rPr>
                            </w:pPr>
                            <w:r>
                              <w:rPr>
                                <w:b w:val="0"/>
                                <w:bCs w:val="0"/>
                                <w:rtl w:val="0"/>
                                <w:lang w:val="en-US"/>
                              </w:rPr>
                              <w:t xml:space="preserve">-Information may not exist or; relevance? Accuracy? currency? </w:t>
                            </w:r>
                          </w:p>
                          <w:p>
                            <w:pPr>
                              <w:pStyle w:val="Body"/>
                            </w:pPr>
                            <w:r>
                              <w:rPr>
                                <w:b w:val="0"/>
                                <w:bCs w:val="0"/>
                                <w:rtl w:val="0"/>
                                <w:lang w:val="en-US"/>
                              </w:rPr>
                              <w:t xml:space="preserve">-rarely provides all necessary information </w:t>
                            </w:r>
                          </w:p>
                        </w:txbxContent>
                      </wps:txbx>
                      <wps:bodyPr wrap="square" lIns="50800" tIns="50800" rIns="50800" bIns="50800" numCol="1" anchor="t">
                        <a:noAutofit/>
                      </wps:bodyPr>
                    </wps:wsp>
                  </a:graphicData>
                </a:graphic>
              </wp:anchor>
            </w:drawing>
          </mc:Choice>
          <mc:Fallback>
            <w:pict>
              <v:rect id="_x0000_s1032" style="visibility:visible;position:absolute;margin-left:108.5pt;margin-top:114.0pt;width:125.0pt;height:255.6pt;z-index:25168076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PRIMARY DATA</w:t>
                        <w:tab/>
                      </w:r>
                    </w:p>
                    <w:p>
                      <w:pPr>
                        <w:pStyle w:val="Body"/>
                        <w:bidi w:val="0"/>
                      </w:pPr>
                      <w:r>
                        <w:rPr>
                          <w:rtl w:val="0"/>
                        </w:rPr>
                        <w:t>-information collected for a specific problem</w:t>
                      </w:r>
                    </w:p>
                    <w:p>
                      <w:pPr>
                        <w:pStyle w:val="Body"/>
                        <w:bidi w:val="0"/>
                      </w:pPr>
                      <w:r>
                        <w:rPr>
                          <w:rtl w:val="0"/>
                        </w:rPr>
                        <w:t>-must be relevant, accurate, current and unbiased</w:t>
                      </w:r>
                    </w:p>
                    <w:p>
                      <w:pPr>
                        <w:pStyle w:val="Body"/>
                        <w:bidi w:val="0"/>
                      </w:pPr>
                      <w:r>
                        <w:rPr>
                          <w:rtl w:val="0"/>
                        </w:rPr>
                        <w:t xml:space="preserve">SECONDARY DATA </w:t>
                      </w:r>
                    </w:p>
                    <w:p>
                      <w:pPr>
                        <w:pStyle w:val="Body"/>
                        <w:rPr>
                          <w:b w:val="0"/>
                          <w:bCs w:val="0"/>
                        </w:rPr>
                      </w:pPr>
                      <w:r>
                        <w:rPr>
                          <w:b w:val="1"/>
                          <w:bCs w:val="1"/>
                          <w:rtl w:val="0"/>
                          <w:lang w:val="en-US"/>
                        </w:rPr>
                        <w:t xml:space="preserve">Advantages </w:t>
                      </w:r>
                    </w:p>
                    <w:p>
                      <w:pPr>
                        <w:pStyle w:val="Body"/>
                        <w:rPr>
                          <w:b w:val="0"/>
                          <w:bCs w:val="0"/>
                        </w:rPr>
                      </w:pPr>
                      <w:r>
                        <w:rPr>
                          <w:b w:val="0"/>
                          <w:bCs w:val="0"/>
                          <w:rtl w:val="0"/>
                          <w:lang w:val="en-US"/>
                        </w:rPr>
                        <w:t xml:space="preserve">-Quicker &amp; cheaper </w:t>
                      </w:r>
                    </w:p>
                    <w:p>
                      <w:pPr>
                        <w:pStyle w:val="Body"/>
                        <w:rPr>
                          <w:b w:val="0"/>
                          <w:bCs w:val="0"/>
                        </w:rPr>
                      </w:pPr>
                      <w:r>
                        <w:rPr>
                          <w:b w:val="0"/>
                          <w:bCs w:val="0"/>
                          <w:rtl w:val="0"/>
                          <w:lang w:val="en-US"/>
                        </w:rPr>
                        <w:t xml:space="preserve">-provides data that a firm could not get on their own </w:t>
                      </w:r>
                    </w:p>
                    <w:p>
                      <w:pPr>
                        <w:pStyle w:val="Body"/>
                        <w:rPr>
                          <w:b w:val="0"/>
                          <w:bCs w:val="0"/>
                        </w:rPr>
                      </w:pPr>
                      <w:r>
                        <w:rPr>
                          <w:b w:val="1"/>
                          <w:bCs w:val="1"/>
                          <w:rtl w:val="0"/>
                          <w:lang w:val="en-US"/>
                        </w:rPr>
                        <w:t>Disadvantages</w:t>
                      </w:r>
                    </w:p>
                    <w:p>
                      <w:pPr>
                        <w:pStyle w:val="Body"/>
                        <w:rPr>
                          <w:b w:val="0"/>
                          <w:bCs w:val="0"/>
                        </w:rPr>
                      </w:pPr>
                      <w:r>
                        <w:rPr>
                          <w:b w:val="0"/>
                          <w:bCs w:val="0"/>
                          <w:rtl w:val="0"/>
                          <w:lang w:val="en-US"/>
                        </w:rPr>
                        <w:t xml:space="preserve">-Information may not exist or; relevance? Accuracy? currency? </w:t>
                      </w:r>
                    </w:p>
                    <w:p>
                      <w:pPr>
                        <w:pStyle w:val="Body"/>
                      </w:pPr>
                      <w:r>
                        <w:rPr>
                          <w:b w:val="0"/>
                          <w:bCs w:val="0"/>
                          <w:rtl w:val="0"/>
                          <w:lang w:val="en-US"/>
                        </w:rPr>
                        <w:t xml:space="preserve">-rarely provides all necessary information </w:t>
                      </w:r>
                    </w:p>
                  </w:txbxContent>
                </v:textbox>
                <w10:wrap type="through" side="bothSides" anchorx="margin"/>
              </v:rect>
            </w:pict>
          </mc:Fallback>
        </mc:AlternateContent>
      </w:r>
      <w:r>
        <w:rPr>
          <w:b w:val="0"/>
          <w:bCs w:val="0"/>
          <w:color w:val="000000"/>
          <w:sz w:val="28"/>
          <w:szCs w:val="28"/>
          <w:rtl w:val="0"/>
          <w:lang w:val="en-US"/>
        </w:rPr>
        <w:t xml:space="preserve"> </w:t>
      </w:r>
    </w:p>
    <w:p>
      <w:pPr>
        <w:pStyle w:val="Body"/>
        <w:spacing w:line="360" w:lineRule="auto"/>
        <w:jc w:val="left"/>
        <w:rPr>
          <w:b w:val="0"/>
          <w:bCs w:val="0"/>
          <w:color w:val="000000"/>
          <w:sz w:val="28"/>
          <w:szCs w:val="28"/>
        </w:rPr>
      </w:pPr>
    </w:p>
    <w:p>
      <w:pPr>
        <w:pStyle w:val="Body"/>
        <w:spacing w:line="360" w:lineRule="auto"/>
        <w:jc w:val="left"/>
        <w:rPr>
          <w:b w:val="0"/>
          <w:bCs w:val="0"/>
          <w:color w:val="000000"/>
          <w:sz w:val="28"/>
          <w:szCs w:val="28"/>
        </w:rPr>
      </w:pPr>
      <w:r>
        <w:rPr>
          <w:b w:val="0"/>
          <w:bCs w:val="0"/>
          <w:color w:val="000000"/>
          <w:sz w:val="28"/>
          <w:szCs w:val="28"/>
          <w:rtl w:val="0"/>
          <w:lang w:val="en-US"/>
        </w:rPr>
        <w:t>Research Approaches:</w:t>
      </w:r>
    </w:p>
    <w:p>
      <w:pPr>
        <w:pStyle w:val="Body"/>
        <w:spacing w:line="360" w:lineRule="auto"/>
        <w:jc w:val="left"/>
        <w:rPr>
          <w:b w:val="0"/>
          <w:bCs w:val="0"/>
          <w:color w:val="000000"/>
          <w:sz w:val="28"/>
          <w:szCs w:val="28"/>
        </w:rPr>
      </w:pPr>
      <w:r>
        <w:rPr>
          <w:b w:val="0"/>
          <w:bCs w:val="0"/>
          <w:color w:val="000000"/>
          <w:sz w:val="28"/>
          <w:szCs w:val="28"/>
          <w:rtl w:val="0"/>
          <w:lang w:val="en-US"/>
        </w:rPr>
        <w:t xml:space="preserve">-Observational: </w:t>
      </w:r>
    </w:p>
    <w:p>
      <w:pPr>
        <w:pStyle w:val="Body"/>
        <w:spacing w:line="360" w:lineRule="auto"/>
        <w:jc w:val="left"/>
        <w:rPr>
          <w:b w:val="0"/>
          <w:bCs w:val="0"/>
          <w:color w:val="000000"/>
          <w:sz w:val="28"/>
          <w:szCs w:val="28"/>
        </w:rPr>
      </w:pPr>
      <w:r>
        <w:rPr>
          <w:b w:val="0"/>
          <w:bCs w:val="0"/>
          <w:color w:val="000000"/>
          <w:sz w:val="28"/>
          <w:szCs w:val="28"/>
          <w:rtl w:val="0"/>
        </w:rPr>
        <w:tab/>
        <w:t xml:space="preserve">Gathers data by observing relevant people, actions, &amp; situations. </w:t>
      </w:r>
    </w:p>
    <w:p>
      <w:pPr>
        <w:pStyle w:val="Body"/>
        <w:spacing w:line="360" w:lineRule="auto"/>
        <w:jc w:val="left"/>
        <w:rPr>
          <w:b w:val="0"/>
          <w:bCs w:val="0"/>
          <w:color w:val="000000"/>
          <w:sz w:val="28"/>
          <w:szCs w:val="28"/>
        </w:rPr>
      </w:pPr>
      <w:r>
        <w:rPr>
          <w:b w:val="0"/>
          <w:bCs w:val="0"/>
          <w:color w:val="000000"/>
          <w:sz w:val="28"/>
          <w:szCs w:val="28"/>
          <w:rtl w:val="0"/>
        </w:rPr>
        <w:tab/>
        <w:t xml:space="preserve">It is impossible to observe feelings. Ethnographic research yields a </w:t>
        <w:tab/>
        <w:tab/>
        <w:t xml:space="preserve">richer understanding of consumers because they could watch and </w:t>
        <w:tab/>
        <w:tab/>
        <w:t xml:space="preserve">interact with with consumers in their natural habitat. </w:t>
      </w:r>
    </w:p>
    <w:p>
      <w:pPr>
        <w:pStyle w:val="Body"/>
        <w:spacing w:line="360" w:lineRule="auto"/>
        <w:jc w:val="left"/>
        <w:rPr>
          <w:b w:val="0"/>
          <w:bCs w:val="0"/>
          <w:color w:val="000000"/>
          <w:sz w:val="28"/>
          <w:szCs w:val="28"/>
        </w:rPr>
      </w:pPr>
      <w:r>
        <w:rPr>
          <w:b w:val="0"/>
          <w:bCs w:val="0"/>
          <w:color w:val="000000"/>
          <w:sz w:val="28"/>
          <w:szCs w:val="28"/>
          <w:rtl w:val="0"/>
          <w:lang w:val="en-US"/>
        </w:rPr>
        <w:t xml:space="preserve">-Survey: </w:t>
      </w:r>
    </w:p>
    <w:p>
      <w:pPr>
        <w:pStyle w:val="Body"/>
        <w:spacing w:line="360" w:lineRule="auto"/>
        <w:jc w:val="left"/>
        <w:rPr>
          <w:b w:val="0"/>
          <w:bCs w:val="0"/>
          <w:color w:val="000000"/>
          <w:sz w:val="28"/>
          <w:szCs w:val="28"/>
        </w:rPr>
      </w:pPr>
      <w:r>
        <w:rPr>
          <w:b w:val="0"/>
          <w:bCs w:val="0"/>
          <w:color w:val="000000"/>
          <w:sz w:val="28"/>
          <w:szCs w:val="28"/>
          <w:rtl w:val="0"/>
        </w:rPr>
        <w:tab/>
        <w:t xml:space="preserve">Gathers data by asking people questions about their knowledge, </w:t>
        <w:tab/>
        <w:tab/>
        <w:t xml:space="preserve">attitudes, preferences, &amp; buying behaviour. Most widely used for </w:t>
        <w:tab/>
        <w:tab/>
        <w:t xml:space="preserve">primary data and is best suited for gathering descriptive information. </w:t>
      </w:r>
    </w:p>
    <w:p>
      <w:pPr>
        <w:pStyle w:val="Body"/>
        <w:spacing w:line="360" w:lineRule="auto"/>
        <w:jc w:val="left"/>
        <w:rPr>
          <w:b w:val="0"/>
          <w:bCs w:val="0"/>
          <w:color w:val="000000"/>
          <w:sz w:val="28"/>
          <w:szCs w:val="28"/>
        </w:rPr>
      </w:pPr>
      <w:r>
        <w:rPr>
          <w:b w:val="0"/>
          <w:bCs w:val="0"/>
          <w:color w:val="000000"/>
          <w:sz w:val="28"/>
          <w:szCs w:val="28"/>
          <w:rtl w:val="0"/>
          <w:lang w:val="en-US"/>
        </w:rPr>
        <w:t xml:space="preserve">-Experimental: </w:t>
      </w:r>
    </w:p>
    <w:p>
      <w:pPr>
        <w:pStyle w:val="Body"/>
        <w:spacing w:line="360" w:lineRule="auto"/>
        <w:jc w:val="left"/>
        <w:rPr>
          <w:b w:val="0"/>
          <w:bCs w:val="0"/>
          <w:color w:val="000000"/>
          <w:sz w:val="28"/>
          <w:szCs w:val="28"/>
        </w:rPr>
      </w:pPr>
      <w:r>
        <w:rPr>
          <w:b w:val="0"/>
          <w:bCs w:val="0"/>
          <w:color w:val="000000"/>
          <w:sz w:val="28"/>
          <w:szCs w:val="28"/>
          <w:rtl w:val="0"/>
        </w:rPr>
        <w:tab/>
        <w:t xml:space="preserve">It matches groups of people by giving them different treatments, </w:t>
        <w:tab/>
        <w:tab/>
        <w:t xml:space="preserve">controlling related factors, and checking for differences in responses. </w:t>
      </w:r>
    </w:p>
    <w:p>
      <w:pPr>
        <w:pStyle w:val="Body"/>
        <w:spacing w:line="360" w:lineRule="auto"/>
        <w:jc w:val="left"/>
        <w:rPr>
          <w:b w:val="0"/>
          <w:bCs w:val="0"/>
          <w:color w:val="000000"/>
          <w:sz w:val="28"/>
          <w:szCs w:val="28"/>
        </w:rPr>
      </w:pPr>
      <w:r>
        <w:rPr>
          <w:b w:val="0"/>
          <w:bCs w:val="0"/>
          <w:color w:val="000000"/>
          <w:sz w:val="28"/>
          <w:szCs w:val="28"/>
          <w:rtl w:val="0"/>
        </w:rPr>
        <w:tab/>
        <w:t xml:space="preserve">This is best suited for explaining cause-and-effect relationships. </w:t>
      </w:r>
    </w:p>
    <w:p>
      <w:pPr>
        <w:pStyle w:val="Body"/>
        <w:spacing w:line="360" w:lineRule="auto"/>
        <w:jc w:val="left"/>
        <w:rPr>
          <w:b w:val="0"/>
          <w:bCs w:val="0"/>
          <w:color w:val="000000"/>
          <w:sz w:val="28"/>
          <w:szCs w:val="28"/>
        </w:rPr>
      </w:pPr>
    </w:p>
    <w:p>
      <w:pPr>
        <w:pStyle w:val="Body"/>
        <w:spacing w:line="360" w:lineRule="auto"/>
        <w:jc w:val="left"/>
        <w:rPr>
          <w:b w:val="0"/>
          <w:bCs w:val="0"/>
          <w:color w:val="000000"/>
          <w:sz w:val="28"/>
          <w:szCs w:val="28"/>
        </w:rPr>
      </w:pPr>
      <w:r>
        <w:rPr>
          <w:b w:val="0"/>
          <w:bCs w:val="0"/>
          <w:color w:val="000000"/>
          <w:sz w:val="28"/>
          <w:szCs w:val="28"/>
          <w:u w:val="single"/>
          <w:rtl w:val="0"/>
          <w:lang w:val="en-US"/>
        </w:rPr>
        <w:t>Analyzing and using market information</w:t>
      </w:r>
      <w:r>
        <w:rPr>
          <w:b w:val="0"/>
          <w:bCs w:val="0"/>
          <w:color w:val="000000"/>
          <w:sz w:val="28"/>
          <w:szCs w:val="28"/>
          <w:rtl w:val="0"/>
          <w:lang w:val="en-US"/>
        </w:rPr>
        <w:t xml:space="preserve">: </w:t>
      </w:r>
    </w:p>
    <w:p>
      <w:pPr>
        <w:pStyle w:val="Body"/>
        <w:spacing w:line="360" w:lineRule="auto"/>
        <w:jc w:val="left"/>
        <w:rPr>
          <w:b w:val="0"/>
          <w:bCs w:val="0"/>
          <w:color w:val="000000"/>
          <w:sz w:val="28"/>
          <w:szCs w:val="28"/>
        </w:rPr>
      </w:pPr>
      <w:r>
        <w:rPr>
          <w:b w:val="0"/>
          <w:bCs w:val="0"/>
          <w:color w:val="000000"/>
          <w:sz w:val="28"/>
          <w:szCs w:val="28"/>
          <w:rtl w:val="0"/>
          <w:lang w:val="en-US"/>
        </w:rPr>
        <w:t>Customer Relationship Management (CRM):</w:t>
      </w:r>
    </w:p>
    <w:p>
      <w:pPr>
        <w:pStyle w:val="Body"/>
        <w:spacing w:line="360" w:lineRule="auto"/>
        <w:jc w:val="left"/>
        <w:rPr>
          <w:b w:val="0"/>
          <w:bCs w:val="0"/>
          <w:color w:val="000000"/>
          <w:sz w:val="28"/>
          <w:szCs w:val="28"/>
        </w:rPr>
      </w:pPr>
      <w:r>
        <w:rPr>
          <w:b w:val="0"/>
          <w:bCs w:val="0"/>
          <w:color w:val="000000"/>
          <w:sz w:val="28"/>
          <w:szCs w:val="28"/>
          <w:rtl w:val="0"/>
        </w:rPr>
        <w:tab/>
        <w:t xml:space="preserve">The process of building an maintaining profitable customer </w:t>
        <w:tab/>
        <w:tab/>
        <w:tab/>
        <w:t xml:space="preserve">relationships by delivering superior customer value and satisfaction. </w:t>
      </w:r>
    </w:p>
    <w:p>
      <w:pPr>
        <w:pStyle w:val="Body"/>
        <w:spacing w:line="360" w:lineRule="auto"/>
        <w:jc w:val="left"/>
        <w:rPr>
          <w:b w:val="0"/>
          <w:bCs w:val="0"/>
          <w:color w:val="000000"/>
          <w:sz w:val="28"/>
          <w:szCs w:val="28"/>
        </w:rPr>
      </w:pPr>
      <w:r>
        <w:rPr>
          <w:b w:val="0"/>
          <w:bCs w:val="0"/>
          <w:color w:val="000000"/>
          <w:sz w:val="28"/>
          <w:szCs w:val="28"/>
          <w:rtl w:val="0"/>
        </w:rPr>
        <w:tab/>
        <w:t xml:space="preserve">-Manages detailed information about individual customers to </w:t>
        <w:tab/>
        <w:tab/>
        <w:tab/>
        <w:t xml:space="preserve"> maximize customer loyalty. (purchases, service calls, website visits).</w:t>
      </w:r>
    </w:p>
    <w:p>
      <w:pPr>
        <w:pStyle w:val="Body"/>
        <w:spacing w:line="360" w:lineRule="auto"/>
        <w:jc w:val="left"/>
        <w:rPr>
          <w:b w:val="0"/>
          <w:bCs w:val="0"/>
          <w:color w:val="000000"/>
          <w:sz w:val="28"/>
          <w:szCs w:val="28"/>
        </w:rPr>
      </w:pPr>
      <w:r>
        <w:rPr>
          <w:b w:val="0"/>
          <w:bCs w:val="0"/>
          <w:color w:val="000000"/>
          <w:sz w:val="28"/>
          <w:szCs w:val="28"/>
          <w:rtl w:val="0"/>
        </w:rPr>
        <w:tab/>
        <w:t xml:space="preserve">-Captures and analyzes information from all customer sources. </w:t>
      </w:r>
    </w:p>
    <w:p>
      <w:pPr>
        <w:pStyle w:val="Body"/>
        <w:spacing w:line="360" w:lineRule="auto"/>
        <w:jc w:val="left"/>
        <w:rPr>
          <w:b w:val="0"/>
          <w:bCs w:val="0"/>
          <w:color w:val="000000"/>
          <w:sz w:val="28"/>
          <w:szCs w:val="28"/>
        </w:rPr>
      </w:pPr>
      <w:r>
        <w:rPr>
          <w:b w:val="0"/>
          <w:bCs w:val="0"/>
          <w:color w:val="000000"/>
          <w:sz w:val="28"/>
          <w:szCs w:val="28"/>
          <w:rtl w:val="0"/>
        </w:rPr>
        <w:tab/>
        <w:t xml:space="preserve">-New findings could lead to market opportunities </w:t>
      </w:r>
    </w:p>
    <w:p>
      <w:pPr>
        <w:pStyle w:val="Body"/>
        <w:spacing w:line="360" w:lineRule="auto"/>
        <w:jc w:val="left"/>
        <w:rPr>
          <w:b w:val="0"/>
          <w:bCs w:val="0"/>
          <w:color w:val="000000"/>
          <w:sz w:val="28"/>
          <w:szCs w:val="28"/>
        </w:rPr>
      </w:pPr>
      <w:r>
        <w:rPr>
          <w:b w:val="0"/>
          <w:bCs w:val="0"/>
          <w:color w:val="000000"/>
          <w:sz w:val="28"/>
          <w:szCs w:val="28"/>
          <w:rtl w:val="0"/>
        </w:rPr>
        <w:tab/>
        <w:t xml:space="preserve">-It offers better customer service and develops deeper customer </w:t>
        <w:tab/>
        <w:tab/>
        <w:t xml:space="preserve"> relations. Enhances ability to cross-sell products. </w:t>
      </w:r>
    </w:p>
    <w:p>
      <w:pPr>
        <w:pStyle w:val="Body"/>
        <w:spacing w:line="360" w:lineRule="auto"/>
        <w:jc w:val="left"/>
        <w:rPr>
          <w:b w:val="0"/>
          <w:bCs w:val="0"/>
          <w:color w:val="932092"/>
          <w:sz w:val="28"/>
          <w:szCs w:val="28"/>
          <w:u w:val="single"/>
        </w:rPr>
      </w:pPr>
      <w:r>
        <w:rPr>
          <w:b w:val="1"/>
          <w:bCs w:val="1"/>
          <w:color w:val="932092"/>
          <w:sz w:val="28"/>
          <w:szCs w:val="28"/>
          <w:u w:val="single"/>
          <w:rtl w:val="0"/>
          <w:lang w:val="en-US"/>
        </w:rPr>
        <w:t xml:space="preserve">CHAPTER 6: </w:t>
      </w:r>
      <w:r>
        <w:rPr>
          <w:b w:val="0"/>
          <w:bCs w:val="0"/>
          <w:color w:val="932092"/>
          <w:sz w:val="28"/>
          <w:szCs w:val="28"/>
          <w:u w:val="single"/>
          <w:rtl w:val="0"/>
          <w:lang w:val="en-US"/>
        </w:rPr>
        <w:t>Understanding Consumer and Business Buyer Behaviour</w:t>
      </w:r>
    </w:p>
    <w:p>
      <w:pPr>
        <w:pStyle w:val="Body"/>
        <w:spacing w:line="360" w:lineRule="auto"/>
        <w:jc w:val="left"/>
        <w:rPr>
          <w:b w:val="0"/>
          <w:bCs w:val="0"/>
          <w:sz w:val="28"/>
          <w:szCs w:val="28"/>
        </w:rPr>
      </w:pPr>
      <w:r>
        <w:rPr>
          <w:b w:val="0"/>
          <w:bCs w:val="0"/>
          <w:sz w:val="28"/>
          <w:szCs w:val="28"/>
          <w:rtl w:val="0"/>
          <w:lang w:val="en-US"/>
        </w:rPr>
        <w:t xml:space="preserve">Consumer buyer behaviour refers to the buying behaviour of final consumers. (Individuals and households buying goods and services) </w:t>
      </w:r>
    </w:p>
    <w:p>
      <w:pPr>
        <w:pStyle w:val="Body"/>
        <w:spacing w:line="360" w:lineRule="auto"/>
        <w:jc w:val="left"/>
        <w:rPr>
          <w:b w:val="0"/>
          <w:bCs w:val="0"/>
          <w:sz w:val="28"/>
          <w:szCs w:val="28"/>
        </w:rPr>
      </w:pPr>
      <w:r>
        <w:rPr>
          <w:b w:val="0"/>
          <w:bCs w:val="0"/>
          <w:sz w:val="28"/>
          <w:szCs w:val="28"/>
          <w:rtl w:val="0"/>
          <w:lang w:val="en-US"/>
        </w:rPr>
        <w:t xml:space="preserve">Consumer market: </w:t>
      </w:r>
    </w:p>
    <w:p>
      <w:pPr>
        <w:pStyle w:val="Body"/>
        <w:spacing w:line="360" w:lineRule="auto"/>
        <w:jc w:val="left"/>
        <w:rPr>
          <w:b w:val="0"/>
          <w:bCs w:val="0"/>
          <w:sz w:val="28"/>
          <w:szCs w:val="28"/>
        </w:rPr>
      </w:pPr>
      <w:r>
        <w:rPr>
          <w:b w:val="0"/>
          <w:bCs w:val="0"/>
          <w:sz w:val="28"/>
          <w:szCs w:val="28"/>
          <w:rtl w:val="0"/>
        </w:rPr>
        <w:tab/>
        <w:t xml:space="preserve">All individuals and households that buy or acquire goods and services </w:t>
        <w:tab/>
        <w:t xml:space="preserve">for personal consumption. </w:t>
      </w:r>
    </w:p>
    <w:p>
      <w:pPr>
        <w:pStyle w:val="Body"/>
        <w:spacing w:line="360" w:lineRule="auto"/>
        <w:jc w:val="left"/>
        <w:rPr>
          <w:b w:val="0"/>
          <w:bCs w:val="0"/>
          <w:sz w:val="28"/>
          <w:szCs w:val="28"/>
        </w:rPr>
      </w:pPr>
      <w:r>
        <w:rPr>
          <w:b w:val="0"/>
          <w:bCs w:val="0"/>
          <w:sz w:val="28"/>
          <w:szCs w:val="28"/>
          <w:rtl w:val="0"/>
          <w:lang w:val="en-US"/>
        </w:rPr>
        <w:t>The goal: is to create marketing programs which trigger desired behaviour.</w:t>
      </w:r>
      <w:r>
        <w:rPr>
          <w:b w:val="0"/>
          <w:bCs w:val="0"/>
          <w:sz w:val="28"/>
          <w:szCs w:val="28"/>
        </w:rPr>
        <w:drawing>
          <wp:anchor distT="152400" distB="152400" distL="152400" distR="152400" simplePos="0" relativeHeight="251683840" behindDoc="0" locked="0" layoutInCell="1" allowOverlap="1">
            <wp:simplePos x="0" y="0"/>
            <wp:positionH relativeFrom="margin">
              <wp:posOffset>241576</wp:posOffset>
            </wp:positionH>
            <wp:positionV relativeFrom="line">
              <wp:posOffset>241300</wp:posOffset>
            </wp:positionV>
            <wp:extent cx="5447747" cy="1852234"/>
            <wp:effectExtent l="0" t="0" r="0" b="0"/>
            <wp:wrapTopAndBottom distT="152400" distB="152400"/>
            <wp:docPr id="1073741849" name="officeArt object"/>
            <wp:cNvGraphicFramePr/>
            <a:graphic xmlns:a="http://schemas.openxmlformats.org/drawingml/2006/main">
              <a:graphicData uri="http://schemas.openxmlformats.org/drawingml/2006/picture">
                <pic:pic xmlns:pic="http://schemas.openxmlformats.org/drawingml/2006/picture">
                  <pic:nvPicPr>
                    <pic:cNvPr id="1073741849" name="pasted-image.tiff"/>
                    <pic:cNvPicPr>
                      <a:picLocks noChangeAspect="1"/>
                    </pic:cNvPicPr>
                  </pic:nvPicPr>
                  <pic:blipFill>
                    <a:blip r:embed="rId21">
                      <a:extLst/>
                    </a:blip>
                    <a:stretch>
                      <a:fillRect/>
                    </a:stretch>
                  </pic:blipFill>
                  <pic:spPr>
                    <a:xfrm>
                      <a:off x="0" y="0"/>
                      <a:ext cx="5447747" cy="1852234"/>
                    </a:xfrm>
                    <a:prstGeom prst="rect">
                      <a:avLst/>
                    </a:prstGeom>
                    <a:ln w="12700" cap="flat">
                      <a:noFill/>
                      <a:miter lim="400000"/>
                    </a:ln>
                    <a:effectLst/>
                  </pic:spPr>
                </pic:pic>
              </a:graphicData>
            </a:graphic>
          </wp:anchor>
        </w:drawing>
      </w:r>
      <w:r>
        <w:rPr>
          <w:b w:val="0"/>
          <w:bCs w:val="0"/>
          <w:sz w:val="28"/>
          <w:szCs w:val="28"/>
          <w:rtl w:val="0"/>
          <w:lang w:val="en-US"/>
        </w:rPr>
        <w:t xml:space="preserve"> </w:t>
      </w:r>
    </w:p>
    <w:p>
      <w:pPr>
        <w:pStyle w:val="Body"/>
        <w:spacing w:line="360" w:lineRule="auto"/>
        <w:jc w:val="left"/>
        <w:rPr>
          <w:b w:val="0"/>
          <w:bCs w:val="0"/>
          <w:sz w:val="28"/>
          <w:szCs w:val="28"/>
        </w:rPr>
      </w:pPr>
      <w:r>
        <w:rPr>
          <w:b w:val="0"/>
          <w:bCs w:val="0"/>
          <w:sz w:val="28"/>
          <w:szCs w:val="28"/>
          <w:rtl w:val="0"/>
          <w:lang w:val="en-US"/>
        </w:rPr>
        <w:t xml:space="preserve">Factors influencing consumer behaviour </w:t>
      </w:r>
    </w:p>
    <w:p>
      <w:pPr>
        <w:pStyle w:val="Body"/>
        <w:spacing w:line="360" w:lineRule="auto"/>
        <w:jc w:val="left"/>
        <w:rPr>
          <w:b w:val="0"/>
          <w:bCs w:val="0"/>
          <w:sz w:val="28"/>
          <w:szCs w:val="28"/>
        </w:rPr>
      </w:pPr>
    </w:p>
    <w:p>
      <w:pPr>
        <w:pStyle w:val="Body"/>
        <w:rPr>
          <w:b w:val="0"/>
          <w:bCs w:val="0"/>
          <w:sz w:val="28"/>
          <w:szCs w:val="28"/>
          <w:u w:val="single"/>
        </w:rPr>
      </w:pPr>
      <w:r>
        <w:rPr>
          <w:b w:val="1"/>
          <w:bCs w:val="1"/>
          <w:sz w:val="28"/>
          <w:szCs w:val="28"/>
          <w:u w:val="single"/>
          <w:rtl w:val="0"/>
          <w:lang w:val="en-US"/>
        </w:rPr>
        <w:t>Cultural</w:t>
      </w:r>
    </w:p>
    <w:p>
      <w:pPr>
        <w:pStyle w:val="Body"/>
        <w:spacing w:line="360" w:lineRule="auto"/>
        <w:rPr>
          <w:sz w:val="28"/>
          <w:szCs w:val="28"/>
        </w:rPr>
      </w:pPr>
      <w:r>
        <w:rPr>
          <w:sz w:val="28"/>
          <w:szCs w:val="28"/>
          <w:u w:val="single"/>
          <w:rtl w:val="0"/>
          <w:lang w:val="en-US"/>
        </w:rPr>
        <w:t>Culture</w:t>
      </w:r>
      <w:r>
        <w:rPr>
          <w:sz w:val="28"/>
          <w:szCs w:val="28"/>
          <w:rtl w:val="0"/>
          <w:lang w:val="en-US"/>
        </w:rPr>
        <w:t xml:space="preserve">: Basic trigger of wants and behaviour. These behaviours are </w:t>
        <w:tab/>
        <w:tab/>
        <w:tab/>
        <w:t xml:space="preserve">learned. They are deeply entrenched but when they are changed it </w:t>
        <w:tab/>
        <w:tab/>
        <w:t xml:space="preserve">creates opportunity. </w:t>
      </w:r>
    </w:p>
    <w:p>
      <w:pPr>
        <w:pStyle w:val="Body"/>
        <w:spacing w:line="360" w:lineRule="auto"/>
        <w:rPr>
          <w:sz w:val="28"/>
          <w:szCs w:val="28"/>
        </w:rPr>
      </w:pPr>
      <w:r>
        <w:rPr>
          <w:sz w:val="28"/>
          <w:szCs w:val="28"/>
          <w:u w:val="single"/>
          <w:rtl w:val="0"/>
          <w:lang w:val="en-US"/>
        </w:rPr>
        <w:t>Subculture</w:t>
      </w:r>
      <w:r>
        <w:rPr>
          <w:sz w:val="28"/>
          <w:szCs w:val="28"/>
          <w:rtl w:val="0"/>
          <w:lang w:val="en-US"/>
        </w:rPr>
        <w:t xml:space="preserve">: Shared value system between groups (based on experiences). </w:t>
        <w:tab/>
        <w:t xml:space="preserve">Major subculture groups include: -regional subcultures -founding </w:t>
        <w:tab/>
        <w:tab/>
        <w:t>nations -ethnic subcultures -mature consumers.</w:t>
      </w:r>
    </w:p>
    <w:p>
      <w:pPr>
        <w:pStyle w:val="Body"/>
        <w:spacing w:line="360" w:lineRule="auto"/>
        <w:rPr>
          <w:sz w:val="28"/>
          <w:szCs w:val="28"/>
        </w:rPr>
      </w:pPr>
      <w:r>
        <w:rPr>
          <w:sz w:val="28"/>
          <w:szCs w:val="28"/>
          <w:u w:val="single"/>
          <w:rtl w:val="0"/>
          <w:lang w:val="en-US"/>
        </w:rPr>
        <w:t>Social Class</w:t>
      </w:r>
      <w:r>
        <w:rPr>
          <w:sz w:val="28"/>
          <w:szCs w:val="28"/>
          <w:rtl w:val="0"/>
          <w:lang w:val="en-US"/>
        </w:rPr>
        <w:t xml:space="preserve">: Divisions based primarily on socio-economic status. This </w:t>
        <w:tab/>
        <w:tab/>
        <w:t xml:space="preserve">includes a combination of occupation, income, education, wealth, and </w:t>
        <w:tab/>
        <w:t xml:space="preserve">other variables. </w:t>
      </w:r>
    </w:p>
    <w:p>
      <w:pPr>
        <w:pStyle w:val="Body"/>
        <w:spacing w:line="360" w:lineRule="auto"/>
        <w:rPr>
          <w:b w:val="0"/>
          <w:bCs w:val="0"/>
          <w:sz w:val="28"/>
          <w:szCs w:val="28"/>
          <w:u w:val="none"/>
        </w:rPr>
      </w:pPr>
      <w:r>
        <w:rPr>
          <w:b w:val="1"/>
          <w:bCs w:val="1"/>
          <w:sz w:val="28"/>
          <w:szCs w:val="28"/>
          <w:u w:val="single"/>
          <w:rtl w:val="0"/>
          <w:lang w:val="en-US"/>
        </w:rPr>
        <w:t>Social</w:t>
      </w:r>
    </w:p>
    <w:p>
      <w:pPr>
        <w:pStyle w:val="Body"/>
        <w:spacing w:line="360" w:lineRule="auto"/>
        <w:rPr>
          <w:b w:val="0"/>
          <w:bCs w:val="0"/>
          <w:sz w:val="28"/>
          <w:szCs w:val="28"/>
          <w:u w:val="none"/>
        </w:rPr>
      </w:pPr>
      <w:r>
        <w:rPr>
          <w:b w:val="0"/>
          <w:bCs w:val="0"/>
          <w:sz w:val="28"/>
          <w:szCs w:val="28"/>
          <w:u w:val="single"/>
          <w:rtl w:val="0"/>
          <w:lang w:val="en-US"/>
        </w:rPr>
        <w:t>Reference Groups</w:t>
      </w:r>
      <w:r>
        <w:rPr>
          <w:b w:val="0"/>
          <w:bCs w:val="0"/>
          <w:sz w:val="28"/>
          <w:szCs w:val="28"/>
          <w:u w:val="none"/>
          <w:rtl w:val="0"/>
          <w:lang w:val="en-US"/>
        </w:rPr>
        <w:t xml:space="preserve">: external influences that serve as direct or indirect </w:t>
        <w:tab/>
        <w:tab/>
        <w:tab/>
        <w:t xml:space="preserve">references in forming a persons attitudes or behaviour. </w:t>
      </w:r>
    </w:p>
    <w:p>
      <w:pPr>
        <w:pStyle w:val="Body"/>
        <w:spacing w:line="360" w:lineRule="auto"/>
        <w:rPr>
          <w:b w:val="0"/>
          <w:bCs w:val="0"/>
          <w:sz w:val="28"/>
          <w:szCs w:val="28"/>
          <w:u w:val="none"/>
        </w:rPr>
      </w:pPr>
      <w:r>
        <w:rPr>
          <w:b w:val="0"/>
          <w:bCs w:val="0"/>
          <w:sz w:val="28"/>
          <w:szCs w:val="28"/>
          <w:u w:val="none"/>
          <w:rtl w:val="0"/>
        </w:rPr>
        <w:tab/>
        <w:t xml:space="preserve">Membership, reference and aspirational groups vary in how they </w:t>
        <w:tab/>
        <w:tab/>
        <w:t xml:space="preserve">influence (ex: marketers try to reach influential people to exert their </w:t>
        <w:tab/>
        <w:tab/>
        <w:t xml:space="preserve">social influence, or they might be recruited as brand ambassadors ex: </w:t>
        <w:tab/>
        <w:t xml:space="preserve">kylie x puma). **Word of mouth influence.** </w:t>
      </w:r>
    </w:p>
    <w:p>
      <w:pPr>
        <w:pStyle w:val="Body"/>
        <w:spacing w:line="360" w:lineRule="auto"/>
        <w:rPr>
          <w:b w:val="0"/>
          <w:bCs w:val="0"/>
          <w:sz w:val="28"/>
          <w:szCs w:val="28"/>
          <w:u w:val="none"/>
        </w:rPr>
      </w:pPr>
      <w:r>
        <w:rPr>
          <w:b w:val="0"/>
          <w:bCs w:val="0"/>
          <w:sz w:val="28"/>
          <w:szCs w:val="28"/>
          <w:u w:val="single"/>
          <w:rtl w:val="0"/>
          <w:lang w:val="en-US"/>
        </w:rPr>
        <w:t>Family</w:t>
      </w:r>
      <w:r>
        <w:rPr>
          <w:b w:val="0"/>
          <w:bCs w:val="0"/>
          <w:sz w:val="28"/>
          <w:szCs w:val="28"/>
          <w:u w:val="none"/>
          <w:rtl w:val="0"/>
          <w:lang w:val="en-US"/>
        </w:rPr>
        <w:t xml:space="preserve">: strongly influences buying behaviour. Children have strong  </w:t>
        <w:tab/>
        <w:tab/>
        <w:tab/>
        <w:t xml:space="preserve">influence on buying decisions. </w:t>
      </w:r>
    </w:p>
    <w:p>
      <w:pPr>
        <w:pStyle w:val="Body"/>
        <w:spacing w:line="360" w:lineRule="auto"/>
        <w:rPr>
          <w:b w:val="0"/>
          <w:bCs w:val="0"/>
          <w:sz w:val="28"/>
          <w:szCs w:val="28"/>
          <w:u w:val="none"/>
        </w:rPr>
      </w:pPr>
      <w:r>
        <w:rPr>
          <w:b w:val="0"/>
          <w:bCs w:val="0"/>
          <w:sz w:val="28"/>
          <w:szCs w:val="28"/>
          <w:u w:val="single"/>
          <w:rtl w:val="0"/>
          <w:lang w:val="en-US"/>
        </w:rPr>
        <w:t>Roles and Status</w:t>
      </w:r>
      <w:r>
        <w:rPr>
          <w:b w:val="0"/>
          <w:bCs w:val="0"/>
          <w:sz w:val="28"/>
          <w:szCs w:val="28"/>
          <w:u w:val="none"/>
          <w:rtl w:val="0"/>
          <w:lang w:val="en-US"/>
        </w:rPr>
        <w:t xml:space="preserve">: </w:t>
      </w:r>
    </w:p>
    <w:p>
      <w:pPr>
        <w:pStyle w:val="Body"/>
        <w:spacing w:line="360" w:lineRule="auto"/>
        <w:rPr>
          <w:b w:val="0"/>
          <w:bCs w:val="0"/>
          <w:sz w:val="28"/>
          <w:szCs w:val="28"/>
          <w:u w:val="none"/>
        </w:rPr>
      </w:pPr>
      <w:r>
        <w:rPr>
          <w:b w:val="0"/>
          <w:bCs w:val="0"/>
          <w:sz w:val="28"/>
          <w:szCs w:val="28"/>
          <w:u w:val="none"/>
          <w:rtl w:val="0"/>
        </w:rPr>
        <w:tab/>
        <w:t xml:space="preserve">-Role = activities people are expected to perform depending on the </w:t>
        <w:tab/>
        <w:tab/>
        <w:tab/>
        <w:t xml:space="preserve">    people around them. </w:t>
      </w:r>
    </w:p>
    <w:p>
      <w:pPr>
        <w:pStyle w:val="Body"/>
        <w:spacing w:line="360" w:lineRule="auto"/>
        <w:rPr>
          <w:b w:val="0"/>
          <w:bCs w:val="0"/>
          <w:sz w:val="28"/>
          <w:szCs w:val="28"/>
          <w:u w:val="none"/>
        </w:rPr>
      </w:pPr>
      <w:r>
        <w:rPr>
          <w:b w:val="0"/>
          <w:bCs w:val="0"/>
          <w:sz w:val="28"/>
          <w:szCs w:val="28"/>
          <w:u w:val="none"/>
          <w:rtl w:val="0"/>
        </w:rPr>
        <w:tab/>
        <w:t xml:space="preserve">-Status = each role carries a status reflecting the general esteem </w:t>
        <w:tab/>
        <w:tab/>
        <w:tab/>
        <w:t xml:space="preserve">    given to it by society. </w:t>
      </w:r>
    </w:p>
    <w:p>
      <w:pPr>
        <w:pStyle w:val="Body"/>
        <w:spacing w:line="360" w:lineRule="auto"/>
        <w:rPr>
          <w:b w:val="0"/>
          <w:bCs w:val="0"/>
          <w:sz w:val="28"/>
          <w:szCs w:val="28"/>
          <w:u w:val="none"/>
        </w:rPr>
      </w:pPr>
      <w:r>
        <w:rPr>
          <w:b w:val="1"/>
          <w:bCs w:val="1"/>
          <w:sz w:val="28"/>
          <w:szCs w:val="28"/>
          <w:u w:val="single"/>
          <w:rtl w:val="0"/>
          <w:lang w:val="en-US"/>
        </w:rPr>
        <w:t>Personal</w:t>
      </w:r>
      <w:r>
        <w:rPr>
          <w:b w:val="0"/>
          <w:bCs w:val="0"/>
          <w:sz w:val="28"/>
          <w:szCs w:val="28"/>
          <w:u w:val="none"/>
          <w:rtl w:val="0"/>
          <w:lang w:val="en-US"/>
        </w:rPr>
        <w:t xml:space="preserve">: </w:t>
      </w:r>
    </w:p>
    <w:p>
      <w:pPr>
        <w:pStyle w:val="Body"/>
        <w:spacing w:line="360" w:lineRule="auto"/>
        <w:rPr>
          <w:b w:val="0"/>
          <w:bCs w:val="0"/>
          <w:sz w:val="28"/>
          <w:szCs w:val="28"/>
          <w:u w:val="none"/>
        </w:rPr>
      </w:pPr>
      <w:r>
        <w:rPr>
          <w:b w:val="0"/>
          <w:bCs w:val="0"/>
          <w:sz w:val="28"/>
          <w:szCs w:val="28"/>
          <w:u w:val="single"/>
          <w:rtl w:val="0"/>
          <w:lang w:val="en-US"/>
        </w:rPr>
        <w:t>Age &amp; Cycle Stage</w:t>
      </w:r>
      <w:r>
        <w:rPr>
          <w:b w:val="0"/>
          <w:bCs w:val="0"/>
          <w:sz w:val="28"/>
          <w:szCs w:val="28"/>
          <w:u w:val="none"/>
          <w:rtl w:val="0"/>
          <w:lang w:val="en-US"/>
        </w:rPr>
        <w:t xml:space="preserve">: People change the goods they buy over their lifetime </w:t>
        <w:tab/>
        <w:tab/>
        <w:t xml:space="preserve">because their needs for different products change. </w:t>
      </w:r>
    </w:p>
    <w:p>
      <w:pPr>
        <w:pStyle w:val="Body"/>
        <w:spacing w:line="360" w:lineRule="auto"/>
        <w:rPr>
          <w:b w:val="0"/>
          <w:bCs w:val="0"/>
          <w:sz w:val="28"/>
          <w:szCs w:val="28"/>
          <w:u w:val="none"/>
        </w:rPr>
      </w:pPr>
      <w:r>
        <w:rPr>
          <w:b w:val="0"/>
          <w:bCs w:val="0"/>
          <w:sz w:val="28"/>
          <w:szCs w:val="28"/>
          <w:u w:val="single"/>
          <w:rtl w:val="0"/>
          <w:lang w:val="en-US"/>
        </w:rPr>
        <w:t>Occupation</w:t>
      </w:r>
      <w:r>
        <w:rPr>
          <w:b w:val="0"/>
          <w:bCs w:val="0"/>
          <w:sz w:val="28"/>
          <w:szCs w:val="28"/>
          <w:u w:val="none"/>
          <w:rtl w:val="0"/>
          <w:lang w:val="en-US"/>
        </w:rPr>
        <w:t xml:space="preserve">: This affects the goods and services that are bought. </w:t>
      </w:r>
    </w:p>
    <w:p>
      <w:pPr>
        <w:pStyle w:val="Body"/>
        <w:spacing w:line="360" w:lineRule="auto"/>
        <w:rPr>
          <w:b w:val="0"/>
          <w:bCs w:val="0"/>
          <w:sz w:val="28"/>
          <w:szCs w:val="28"/>
          <w:u w:val="none"/>
        </w:rPr>
      </w:pPr>
      <w:r>
        <w:rPr>
          <w:b w:val="0"/>
          <w:bCs w:val="0"/>
          <w:sz w:val="28"/>
          <w:szCs w:val="28"/>
          <w:u w:val="single"/>
          <w:rtl w:val="0"/>
          <w:lang w:val="en-US"/>
        </w:rPr>
        <w:t>Economic Situation</w:t>
      </w:r>
      <w:r>
        <w:rPr>
          <w:b w:val="0"/>
          <w:bCs w:val="0"/>
          <w:sz w:val="28"/>
          <w:szCs w:val="28"/>
          <w:u w:val="none"/>
          <w:rtl w:val="0"/>
          <w:lang w:val="en-US"/>
        </w:rPr>
        <w:t xml:space="preserve">: This affects the store ppl shop at and product choices. </w:t>
      </w:r>
    </w:p>
    <w:p>
      <w:pPr>
        <w:pStyle w:val="Body"/>
        <w:spacing w:line="360" w:lineRule="auto"/>
        <w:rPr>
          <w:b w:val="0"/>
          <w:bCs w:val="0"/>
          <w:sz w:val="28"/>
          <w:szCs w:val="28"/>
          <w:u w:val="none"/>
        </w:rPr>
      </w:pPr>
      <w:r>
        <w:rPr>
          <w:b w:val="0"/>
          <w:bCs w:val="0"/>
          <w:sz w:val="28"/>
          <w:szCs w:val="28"/>
          <w:u w:val="single"/>
          <w:rtl w:val="0"/>
          <w:lang w:val="en-US"/>
        </w:rPr>
        <w:t>Lifestyle</w:t>
      </w:r>
      <w:r>
        <w:rPr>
          <w:b w:val="0"/>
          <w:bCs w:val="0"/>
          <w:sz w:val="28"/>
          <w:szCs w:val="28"/>
          <w:u w:val="none"/>
          <w:rtl w:val="0"/>
          <w:lang w:val="en-US"/>
        </w:rPr>
        <w:t xml:space="preserve">: Pattern of living as expressed in consumers activities, interests </w:t>
        <w:tab/>
        <w:tab/>
        <w:t xml:space="preserve">and opinions. People buy the values and lifestyles that products </w:t>
        <w:tab/>
        <w:tab/>
        <w:t xml:space="preserve">represent. </w:t>
      </w:r>
    </w:p>
    <w:p>
      <w:pPr>
        <w:pStyle w:val="Body"/>
        <w:spacing w:line="360" w:lineRule="auto"/>
        <w:rPr>
          <w:b w:val="0"/>
          <w:bCs w:val="0"/>
          <w:sz w:val="28"/>
          <w:szCs w:val="28"/>
          <w:u w:val="none"/>
        </w:rPr>
      </w:pPr>
      <w:r>
        <w:rPr>
          <w:b w:val="0"/>
          <w:bCs w:val="0"/>
          <w:sz w:val="28"/>
          <w:szCs w:val="28"/>
          <w:u w:val="single"/>
          <w:rtl w:val="0"/>
          <w:lang w:val="en-US"/>
        </w:rPr>
        <w:t>Personality and Self-Concept</w:t>
      </w:r>
      <w:r>
        <w:rPr>
          <w:b w:val="0"/>
          <w:bCs w:val="0"/>
          <w:sz w:val="28"/>
          <w:szCs w:val="28"/>
          <w:u w:val="none"/>
          <w:rtl w:val="0"/>
          <w:lang w:val="en-US"/>
        </w:rPr>
        <w:t xml:space="preserve">: </w:t>
      </w:r>
    </w:p>
    <w:p>
      <w:pPr>
        <w:pStyle w:val="Body"/>
        <w:spacing w:line="360" w:lineRule="auto"/>
        <w:rPr>
          <w:b w:val="0"/>
          <w:bCs w:val="0"/>
          <w:sz w:val="28"/>
          <w:szCs w:val="28"/>
          <w:u w:val="none"/>
        </w:rPr>
      </w:pPr>
      <w:r>
        <w:rPr>
          <w:b w:val="0"/>
          <w:bCs w:val="0"/>
          <w:sz w:val="28"/>
          <w:szCs w:val="28"/>
          <w:u w:val="none"/>
          <w:rtl w:val="0"/>
        </w:rPr>
        <w:tab/>
        <w:t xml:space="preserve">-Personality: Unique psychological characteristics that distinguish a </w:t>
        <w:tab/>
        <w:tab/>
        <w:tab/>
        <w:t xml:space="preserve">    person or group usually defined by traits.</w:t>
      </w:r>
    </w:p>
    <w:p>
      <w:pPr>
        <w:pStyle w:val="Body"/>
        <w:spacing w:line="360" w:lineRule="auto"/>
        <w:rPr>
          <w:b w:val="0"/>
          <w:bCs w:val="0"/>
          <w:sz w:val="28"/>
          <w:szCs w:val="28"/>
          <w:u w:val="none"/>
        </w:rPr>
      </w:pPr>
      <w:r>
        <w:rPr>
          <w:b w:val="0"/>
          <w:bCs w:val="0"/>
          <w:sz w:val="28"/>
          <w:szCs w:val="28"/>
          <w:u w:val="none"/>
          <w:rtl w:val="0"/>
        </w:rPr>
        <w:tab/>
        <w:t xml:space="preserve">-Self-Concept: This suggests that possessions contribute to and </w:t>
        <w:tab/>
        <w:tab/>
        <w:tab/>
        <w:t xml:space="preserve">    reflect personal identities. </w:t>
      </w:r>
    </w:p>
    <w:p>
      <w:pPr>
        <w:pStyle w:val="Body"/>
        <w:spacing w:line="360" w:lineRule="auto"/>
        <w:rPr>
          <w:b w:val="0"/>
          <w:bCs w:val="0"/>
          <w:sz w:val="28"/>
          <w:szCs w:val="28"/>
          <w:u w:val="none"/>
        </w:rPr>
      </w:pPr>
      <w:r>
        <w:rPr>
          <w:b w:val="1"/>
          <w:bCs w:val="1"/>
          <w:sz w:val="28"/>
          <w:szCs w:val="28"/>
          <w:u w:val="single"/>
          <w:rtl w:val="0"/>
          <w:lang w:val="en-US"/>
        </w:rPr>
        <w:t>Psychological</w:t>
      </w:r>
      <w:r>
        <w:rPr>
          <w:b w:val="0"/>
          <w:bCs w:val="0"/>
          <w:sz w:val="28"/>
          <w:szCs w:val="28"/>
          <w:u w:val="none"/>
          <w:rtl w:val="0"/>
          <w:lang w:val="en-US"/>
        </w:rPr>
        <w:t>:</w:t>
      </w:r>
    </w:p>
    <w:p>
      <w:pPr>
        <w:pStyle w:val="Body"/>
        <w:spacing w:line="360" w:lineRule="auto"/>
        <w:rPr>
          <w:b w:val="0"/>
          <w:bCs w:val="0"/>
          <w:sz w:val="28"/>
          <w:szCs w:val="28"/>
          <w:u w:val="none"/>
        </w:rPr>
      </w:pPr>
      <w:r>
        <w:rPr>
          <w:b w:val="0"/>
          <w:bCs w:val="0"/>
          <w:sz w:val="28"/>
          <w:szCs w:val="28"/>
          <w:u w:val="single"/>
          <w:rtl w:val="0"/>
          <w:lang w:val="en-US"/>
        </w:rPr>
        <w:t>Motivation</w:t>
      </w:r>
      <w:r>
        <w:rPr>
          <w:b w:val="0"/>
          <w:bCs w:val="0"/>
          <w:sz w:val="28"/>
          <w:szCs w:val="28"/>
          <w:u w:val="none"/>
          <w:rtl w:val="0"/>
          <w:lang w:val="en-US"/>
        </w:rPr>
        <w:t>: Motive = a need that requires satisfaction. Maslow</w:t>
      </w:r>
      <w:r>
        <w:rPr>
          <w:b w:val="0"/>
          <w:bCs w:val="0"/>
          <w:sz w:val="28"/>
          <w:szCs w:val="28"/>
          <w:u w:val="none"/>
          <w:rtl w:val="0"/>
          <w:lang w:val="en-US"/>
        </w:rPr>
        <w:t>’</w:t>
      </w:r>
      <w:r>
        <w:rPr>
          <w:b w:val="0"/>
          <w:bCs w:val="0"/>
          <w:sz w:val="28"/>
          <w:szCs w:val="28"/>
          <w:u w:val="none"/>
          <w:rtl w:val="0"/>
          <w:lang w:val="en-US"/>
        </w:rPr>
        <w:t xml:space="preserve">s hierarchy </w:t>
        <w:tab/>
        <w:tab/>
        <w:t xml:space="preserve">of needs explains why people are driven by needs at different times. </w:t>
      </w:r>
    </w:p>
    <w:p>
      <w:pPr>
        <w:pStyle w:val="Body"/>
        <w:spacing w:line="360" w:lineRule="auto"/>
        <w:rPr>
          <w:b w:val="0"/>
          <w:bCs w:val="0"/>
          <w:sz w:val="28"/>
          <w:szCs w:val="28"/>
          <w:u w:val="none"/>
        </w:rPr>
      </w:pPr>
      <w:r>
        <w:rPr>
          <w:b w:val="0"/>
          <w:bCs w:val="0"/>
          <w:sz w:val="28"/>
          <w:szCs w:val="28"/>
          <w:u w:val="single"/>
          <w:rtl w:val="0"/>
          <w:lang w:val="en-US"/>
        </w:rPr>
        <w:t>Perception</w:t>
      </w:r>
      <w:r>
        <w:rPr>
          <w:b w:val="0"/>
          <w:bCs w:val="0"/>
          <w:sz w:val="28"/>
          <w:szCs w:val="28"/>
          <w:u w:val="none"/>
          <w:rtl w:val="0"/>
          <w:lang w:val="en-US"/>
        </w:rPr>
        <w:t xml:space="preserve">: Process by which people select, organize, &amp; interpret </w:t>
        <w:tab/>
        <w:tab/>
        <w:tab/>
        <w:t xml:space="preserve">information. These can be influenced by: selective attention, </w:t>
        <w:tab/>
        <w:tab/>
        <w:tab/>
        <w:t xml:space="preserve">distortion, &amp; retention. </w:t>
      </w:r>
    </w:p>
    <w:p>
      <w:pPr>
        <w:pStyle w:val="Body"/>
        <w:spacing w:line="360" w:lineRule="auto"/>
        <w:rPr>
          <w:b w:val="0"/>
          <w:bCs w:val="0"/>
          <w:sz w:val="28"/>
          <w:szCs w:val="28"/>
          <w:u w:val="none"/>
        </w:rPr>
      </w:pPr>
      <w:r>
        <w:rPr>
          <w:b w:val="0"/>
          <w:bCs w:val="0"/>
          <w:sz w:val="28"/>
          <w:szCs w:val="28"/>
          <w:u w:val="single"/>
          <w:rtl w:val="0"/>
          <w:lang w:val="en-US"/>
        </w:rPr>
        <w:t>Learning</w:t>
      </w:r>
      <w:r>
        <w:rPr>
          <w:b w:val="0"/>
          <w:bCs w:val="0"/>
          <w:sz w:val="28"/>
          <w:szCs w:val="28"/>
          <w:u w:val="none"/>
          <w:rtl w:val="0"/>
          <w:lang w:val="en-US"/>
        </w:rPr>
        <w:t xml:space="preserve">: Behavioural changes based on experiences. Behaviours with </w:t>
        <w:tab/>
        <w:tab/>
        <w:t xml:space="preserve">rewarding results tend to be repeated. </w:t>
      </w:r>
    </w:p>
    <w:p>
      <w:pPr>
        <w:pStyle w:val="Body"/>
        <w:spacing w:line="360" w:lineRule="auto"/>
        <w:rPr>
          <w:b w:val="0"/>
          <w:bCs w:val="0"/>
          <w:sz w:val="28"/>
          <w:szCs w:val="28"/>
          <w:u w:val="none"/>
        </w:rPr>
      </w:pPr>
      <w:r>
        <w:rPr>
          <w:b w:val="0"/>
          <w:bCs w:val="0"/>
          <w:sz w:val="28"/>
          <w:szCs w:val="28"/>
          <w:u w:val="single"/>
          <w:rtl w:val="0"/>
          <w:lang w:val="en-US"/>
        </w:rPr>
        <w:t>Beliefs &amp; Attitudes:</w:t>
      </w:r>
      <w:r>
        <w:rPr>
          <w:b w:val="0"/>
          <w:bCs w:val="0"/>
          <w:sz w:val="28"/>
          <w:szCs w:val="28"/>
          <w:u w:val="none"/>
          <w:rtl w:val="0"/>
          <w:lang w:val="en-US"/>
        </w:rPr>
        <w:t xml:space="preserve"> </w:t>
      </w:r>
    </w:p>
    <w:p>
      <w:pPr>
        <w:pStyle w:val="Body"/>
        <w:spacing w:line="360" w:lineRule="auto"/>
        <w:rPr>
          <w:b w:val="0"/>
          <w:bCs w:val="0"/>
          <w:sz w:val="28"/>
          <w:szCs w:val="28"/>
          <w:u w:val="none"/>
        </w:rPr>
      </w:pPr>
      <w:r>
        <w:rPr>
          <w:b w:val="0"/>
          <w:bCs w:val="0"/>
          <w:sz w:val="28"/>
          <w:szCs w:val="28"/>
          <w:u w:val="none"/>
          <w:rtl w:val="0"/>
        </w:rPr>
        <w:tab/>
        <w:t xml:space="preserve">-Belief: A descriptive thought that a person holds about something. </w:t>
      </w:r>
    </w:p>
    <w:p>
      <w:pPr>
        <w:pStyle w:val="Body"/>
        <w:spacing w:line="360" w:lineRule="auto"/>
        <w:rPr>
          <w:b w:val="0"/>
          <w:bCs w:val="0"/>
          <w:sz w:val="28"/>
          <w:szCs w:val="28"/>
          <w:u w:val="none"/>
        </w:rPr>
      </w:pPr>
      <w:r>
        <w:rPr>
          <w:b w:val="0"/>
          <w:bCs w:val="0"/>
          <w:sz w:val="28"/>
          <w:szCs w:val="28"/>
          <w:u w:val="none"/>
          <w:rtl w:val="0"/>
        </w:rPr>
        <w:tab/>
        <w:t xml:space="preserve">-Attitudes: A persons favourable or unfavourable evaluations, feelings </w:t>
        <w:tab/>
        <w:tab/>
        <w:t>and tendencies towards an object or idea.</w:t>
      </w:r>
      <w:r>
        <w:rPr>
          <w:b w:val="0"/>
          <w:bCs w:val="0"/>
          <w:sz w:val="28"/>
          <w:szCs w:val="28"/>
          <w:u w:val="none"/>
        </w:rPr>
        <w:drawing>
          <wp:anchor distT="152400" distB="152400" distL="152400" distR="152400" simplePos="0" relativeHeight="251684864" behindDoc="0" locked="0" layoutInCell="1" allowOverlap="1">
            <wp:simplePos x="0" y="0"/>
            <wp:positionH relativeFrom="margin">
              <wp:posOffset>1063192</wp:posOffset>
            </wp:positionH>
            <wp:positionV relativeFrom="line">
              <wp:posOffset>308609</wp:posOffset>
            </wp:positionV>
            <wp:extent cx="3804516" cy="3030852"/>
            <wp:effectExtent l="0" t="0" r="0" b="0"/>
            <wp:wrapTopAndBottom distT="152400" distB="152400"/>
            <wp:docPr id="1073741850" name="officeArt object"/>
            <wp:cNvGraphicFramePr/>
            <a:graphic xmlns:a="http://schemas.openxmlformats.org/drawingml/2006/main">
              <a:graphicData uri="http://schemas.openxmlformats.org/drawingml/2006/picture">
                <pic:pic xmlns:pic="http://schemas.openxmlformats.org/drawingml/2006/picture">
                  <pic:nvPicPr>
                    <pic:cNvPr id="1073741850" name="pasted-image.tiff"/>
                    <pic:cNvPicPr>
                      <a:picLocks noChangeAspect="1"/>
                    </pic:cNvPicPr>
                  </pic:nvPicPr>
                  <pic:blipFill>
                    <a:blip r:embed="rId22">
                      <a:extLst/>
                    </a:blip>
                    <a:stretch>
                      <a:fillRect/>
                    </a:stretch>
                  </pic:blipFill>
                  <pic:spPr>
                    <a:xfrm>
                      <a:off x="0" y="0"/>
                      <a:ext cx="3804516" cy="3030852"/>
                    </a:xfrm>
                    <a:prstGeom prst="rect">
                      <a:avLst/>
                    </a:prstGeom>
                    <a:ln w="12700" cap="flat">
                      <a:noFill/>
                      <a:miter lim="400000"/>
                    </a:ln>
                    <a:effectLst/>
                  </pic:spPr>
                </pic:pic>
              </a:graphicData>
            </a:graphic>
          </wp:anchor>
        </w:drawing>
      </w:r>
      <w:r>
        <w:rPr>
          <w:b w:val="0"/>
          <w:bCs w:val="0"/>
          <w:sz w:val="28"/>
          <w:szCs w:val="28"/>
          <w:u w:val="none"/>
        </w:rPr>
        <mc:AlternateContent>
          <mc:Choice Requires="wps">
            <w:drawing>
              <wp:anchor distT="152400" distB="152400" distL="152400" distR="152400" simplePos="0" relativeHeight="251685888" behindDoc="0" locked="0" layoutInCell="1" allowOverlap="1">
                <wp:simplePos x="0" y="0"/>
                <wp:positionH relativeFrom="margin">
                  <wp:posOffset>4568229</wp:posOffset>
                </wp:positionH>
                <wp:positionV relativeFrom="line">
                  <wp:posOffset>1614763</wp:posOffset>
                </wp:positionV>
                <wp:extent cx="1490941" cy="418545"/>
                <wp:effectExtent l="0" t="0" r="0" b="0"/>
                <wp:wrapThrough wrapText="bothSides" distL="152400" distR="152400">
                  <wp:wrapPolygon edited="1">
                    <wp:start x="0" y="0"/>
                    <wp:lineTo x="21600" y="0"/>
                    <wp:lineTo x="21600" y="21600"/>
                    <wp:lineTo x="0" y="21600"/>
                    <wp:lineTo x="0" y="0"/>
                  </wp:wrapPolygon>
                </wp:wrapThrough>
                <wp:docPr id="1073741851" name="officeArt object"/>
                <wp:cNvGraphicFramePr/>
                <a:graphic xmlns:a="http://schemas.openxmlformats.org/drawingml/2006/main">
                  <a:graphicData uri="http://schemas.microsoft.com/office/word/2010/wordprocessingShape">
                    <wps:wsp>
                      <wps:cNvSpPr/>
                      <wps:spPr>
                        <a:xfrm>
                          <a:off x="0" y="0"/>
                          <a:ext cx="1490941" cy="418545"/>
                        </a:xfrm>
                        <a:prstGeom prst="rect">
                          <a:avLst/>
                        </a:prstGeom>
                        <a:noFill/>
                        <a:ln w="12700" cap="flat">
                          <a:noFill/>
                          <a:miter lim="400000"/>
                        </a:ln>
                        <a:effectLst/>
                      </wps:spPr>
                      <wps:txbx>
                        <w:txbxContent>
                          <w:p>
                            <w:pPr>
                              <w:pStyle w:val="Body"/>
                              <w:bidi w:val="0"/>
                            </w:pPr>
                            <w:r>
                              <w:rPr>
                                <w:rtl w:val="0"/>
                              </w:rPr>
                              <w:t xml:space="preserve">Lower levels must be satisfied first </w:t>
                            </w:r>
                          </w:p>
                        </w:txbxContent>
                      </wps:txbx>
                      <wps:bodyPr wrap="square" lIns="50800" tIns="50800" rIns="50800" bIns="50800" numCol="1" anchor="t">
                        <a:noAutofit/>
                      </wps:bodyPr>
                    </wps:wsp>
                  </a:graphicData>
                </a:graphic>
              </wp:anchor>
            </w:drawing>
          </mc:Choice>
          <mc:Fallback>
            <w:pict>
              <v:rect id="_x0000_s1033" style="visibility:visible;position:absolute;margin-left:359.7pt;margin-top:127.1pt;width:117.4pt;height:33.0pt;z-index:25168588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 xml:space="preserve">Lower levels must be satisfied first </w:t>
                      </w:r>
                    </w:p>
                  </w:txbxContent>
                </v:textbox>
                <w10:wrap type="through" side="bothSides" anchorx="margin"/>
              </v:rect>
            </w:pict>
          </mc:Fallback>
        </mc:AlternateContent>
      </w:r>
      <w:r>
        <w:rPr>
          <w:b w:val="0"/>
          <w:bCs w:val="0"/>
          <w:sz w:val="28"/>
          <w:szCs w:val="28"/>
          <w:u w:val="none"/>
          <w:rtl w:val="0"/>
          <w:lang w:val="en-US"/>
        </w:rPr>
        <w:t xml:space="preserve">  </w:t>
      </w:r>
    </w:p>
    <w:p>
      <w:pPr>
        <w:pStyle w:val="Body"/>
        <w:spacing w:line="360" w:lineRule="auto"/>
        <w:rPr>
          <w:b w:val="0"/>
          <w:bCs w:val="0"/>
          <w:sz w:val="28"/>
          <w:szCs w:val="28"/>
          <w:u w:val="none"/>
        </w:rPr>
      </w:pPr>
      <w:r>
        <w:rPr>
          <w:b w:val="0"/>
          <w:bCs w:val="0"/>
          <w:sz w:val="28"/>
          <w:szCs w:val="28"/>
          <w:u w:val="none"/>
          <w:rtl w:val="0"/>
          <w:lang w:val="en-US"/>
        </w:rPr>
        <w:t xml:space="preserve"> Maslow</w:t>
      </w:r>
      <w:r>
        <w:rPr>
          <w:b w:val="0"/>
          <w:bCs w:val="0"/>
          <w:sz w:val="28"/>
          <w:szCs w:val="28"/>
          <w:u w:val="none"/>
          <w:rtl w:val="0"/>
          <w:lang w:val="en-US"/>
        </w:rPr>
        <w:t>’</w:t>
      </w:r>
      <w:r>
        <w:rPr>
          <w:b w:val="0"/>
          <w:bCs w:val="0"/>
          <w:sz w:val="28"/>
          <w:szCs w:val="28"/>
          <w:u w:val="none"/>
          <w:rtl w:val="0"/>
          <w:lang w:val="en-US"/>
        </w:rPr>
        <w:t xml:space="preserve">s Hierarchy of Needs </w:t>
      </w:r>
    </w:p>
    <w:p>
      <w:pPr>
        <w:pStyle w:val="Body"/>
        <w:spacing w:line="360" w:lineRule="auto"/>
        <w:rPr>
          <w:b w:val="0"/>
          <w:bCs w:val="0"/>
          <w:sz w:val="28"/>
          <w:szCs w:val="28"/>
          <w:u w:val="single"/>
        </w:rPr>
      </w:pPr>
      <w:r>
        <w:rPr>
          <w:b w:val="0"/>
          <w:bCs w:val="0"/>
          <w:sz w:val="28"/>
          <w:szCs w:val="28"/>
          <w:u w:val="single"/>
          <w:rtl w:val="0"/>
          <w:lang w:val="en-US"/>
        </w:rPr>
        <w:t xml:space="preserve">Buyer Decision Process </w:t>
      </w:r>
    </w:p>
    <w:p>
      <w:pPr>
        <w:pStyle w:val="Body"/>
        <w:spacing w:line="360" w:lineRule="auto"/>
        <w:rPr>
          <w:b w:val="0"/>
          <w:bCs w:val="0"/>
          <w:sz w:val="28"/>
          <w:szCs w:val="28"/>
        </w:rPr>
      </w:pPr>
      <w:r>
        <w:rPr>
          <w:b w:val="0"/>
          <w:bCs w:val="0"/>
          <w:sz w:val="28"/>
          <w:szCs w:val="28"/>
          <w:rtl w:val="0"/>
          <w:lang w:val="en-US"/>
        </w:rPr>
        <w:t xml:space="preserve">There are 5 stages: </w:t>
      </w:r>
    </w:p>
    <w:p>
      <w:pPr>
        <w:pStyle w:val="Body"/>
        <w:spacing w:line="360" w:lineRule="auto"/>
        <w:rPr>
          <w:b w:val="0"/>
          <w:bCs w:val="0"/>
          <w:sz w:val="28"/>
          <w:szCs w:val="28"/>
        </w:rPr>
      </w:pPr>
      <w:r>
        <w:rPr>
          <w:b w:val="0"/>
          <w:bCs w:val="0"/>
          <w:sz w:val="28"/>
          <w:szCs w:val="28"/>
          <w:rtl w:val="0"/>
          <w:lang w:val="en-US"/>
        </w:rPr>
        <w:t xml:space="preserve">1- Need Recognition: A buyer recognizes a problem or need, this can be </w:t>
        <w:tab/>
        <w:tab/>
        <w:t xml:space="preserve">triggered either internally or externally. </w:t>
      </w:r>
    </w:p>
    <w:p>
      <w:pPr>
        <w:pStyle w:val="Body"/>
        <w:spacing w:line="360" w:lineRule="auto"/>
        <w:rPr>
          <w:b w:val="0"/>
          <w:bCs w:val="0"/>
          <w:sz w:val="28"/>
          <w:szCs w:val="28"/>
        </w:rPr>
      </w:pPr>
      <w:r>
        <w:rPr>
          <w:b w:val="0"/>
          <w:bCs w:val="0"/>
          <w:sz w:val="28"/>
          <w:szCs w:val="28"/>
          <w:rtl w:val="0"/>
          <w:lang w:val="en-US"/>
        </w:rPr>
        <w:t xml:space="preserve">2- Information Search: The amount of your search depends on the amount </w:t>
        <w:tab/>
        <w:t xml:space="preserve">of drive which include: personal, commercial, public, &amp; experimental </w:t>
        <w:tab/>
        <w:tab/>
        <w:t xml:space="preserve">sources. </w:t>
      </w:r>
    </w:p>
    <w:p>
      <w:pPr>
        <w:pStyle w:val="Body"/>
        <w:spacing w:line="360" w:lineRule="auto"/>
        <w:rPr>
          <w:b w:val="0"/>
          <w:bCs w:val="0"/>
          <w:sz w:val="28"/>
          <w:szCs w:val="28"/>
        </w:rPr>
      </w:pPr>
      <w:r>
        <w:rPr>
          <w:b w:val="0"/>
          <w:bCs w:val="0"/>
          <w:sz w:val="28"/>
          <w:szCs w:val="28"/>
          <w:rtl w:val="0"/>
          <w:lang w:val="en-US"/>
        </w:rPr>
        <w:t xml:space="preserve">3- Evaluation of Alternatives: Depends on the buying situation of the </w:t>
        <w:tab/>
        <w:tab/>
        <w:tab/>
        <w:t xml:space="preserve">customer. This has to do with bran choices. </w:t>
      </w:r>
    </w:p>
    <w:p>
      <w:pPr>
        <w:pStyle w:val="Body"/>
        <w:spacing w:line="360" w:lineRule="auto"/>
        <w:rPr>
          <w:b w:val="0"/>
          <w:bCs w:val="0"/>
          <w:sz w:val="28"/>
          <w:szCs w:val="28"/>
        </w:rPr>
      </w:pPr>
      <w:r>
        <w:rPr>
          <w:b w:val="0"/>
          <w:bCs w:val="0"/>
          <w:sz w:val="28"/>
          <w:szCs w:val="28"/>
          <w:rtl w:val="0"/>
          <w:lang w:val="en-US"/>
        </w:rPr>
        <w:t xml:space="preserve">4- Purchase Decision: This is further influenced by: attitudes of others &amp; </w:t>
        <w:tab/>
        <w:tab/>
        <w:t xml:space="preserve">unexpected situational factors. </w:t>
      </w:r>
    </w:p>
    <w:p>
      <w:pPr>
        <w:pStyle w:val="Body"/>
        <w:spacing w:line="360" w:lineRule="auto"/>
        <w:rPr>
          <w:b w:val="0"/>
          <w:bCs w:val="0"/>
          <w:sz w:val="28"/>
          <w:szCs w:val="28"/>
        </w:rPr>
      </w:pPr>
      <w:r>
        <w:rPr>
          <w:b w:val="0"/>
          <w:bCs w:val="0"/>
          <w:sz w:val="28"/>
          <w:szCs w:val="28"/>
          <w:rtl w:val="0"/>
          <w:lang w:val="en-US"/>
        </w:rPr>
        <w:t xml:space="preserve">5- Post-Purchase Behaviour: Hinges on buyers expectations vs. actual </w:t>
        <w:tab/>
        <w:tab/>
        <w:t xml:space="preserve">performance of product. </w:t>
      </w:r>
    </w:p>
    <w:p>
      <w:pPr>
        <w:pStyle w:val="Body"/>
        <w:spacing w:line="360" w:lineRule="auto"/>
        <w:rPr>
          <w:b w:val="0"/>
          <w:bCs w:val="0"/>
          <w:sz w:val="28"/>
          <w:szCs w:val="28"/>
        </w:rPr>
      </w:pPr>
      <w:r>
        <w:rPr>
          <w:b w:val="0"/>
          <w:bCs w:val="0"/>
          <w:sz w:val="28"/>
          <w:szCs w:val="28"/>
          <w:rtl w:val="0"/>
        </w:rPr>
        <w:tab/>
        <w:tab/>
        <w:t xml:space="preserve">-Performance &lt; Expectations = Disappointment </w:t>
      </w:r>
    </w:p>
    <w:p>
      <w:pPr>
        <w:pStyle w:val="Body"/>
        <w:spacing w:line="360" w:lineRule="auto"/>
        <w:rPr>
          <w:b w:val="0"/>
          <w:bCs w:val="0"/>
          <w:sz w:val="28"/>
          <w:szCs w:val="28"/>
        </w:rPr>
      </w:pPr>
      <w:r>
        <w:rPr>
          <w:b w:val="0"/>
          <w:bCs w:val="0"/>
          <w:sz w:val="28"/>
          <w:szCs w:val="28"/>
          <w:rtl w:val="0"/>
        </w:rPr>
        <w:tab/>
        <w:tab/>
        <w:t>-Performance = Expectations = Satisfaction</w:t>
      </w:r>
    </w:p>
    <w:p>
      <w:pPr>
        <w:pStyle w:val="Body"/>
        <w:spacing w:line="360" w:lineRule="auto"/>
        <w:rPr>
          <w:b w:val="0"/>
          <w:bCs w:val="0"/>
          <w:sz w:val="28"/>
          <w:szCs w:val="28"/>
        </w:rPr>
      </w:pPr>
      <w:r>
        <w:rPr>
          <w:b w:val="0"/>
          <w:bCs w:val="0"/>
          <w:sz w:val="28"/>
          <w:szCs w:val="28"/>
          <w:rtl w:val="0"/>
        </w:rPr>
        <w:tab/>
        <w:tab/>
        <w:t xml:space="preserve">-Performance &gt; Expectations = Delight </w:t>
      </w:r>
    </w:p>
    <w:p>
      <w:pPr>
        <w:pStyle w:val="Body"/>
        <w:spacing w:line="360" w:lineRule="auto"/>
        <w:rPr>
          <w:b w:val="0"/>
          <w:bCs w:val="0"/>
          <w:sz w:val="28"/>
          <w:szCs w:val="28"/>
        </w:rPr>
      </w:pPr>
      <w:r>
        <w:rPr>
          <w:b w:val="0"/>
          <w:bCs w:val="0"/>
          <w:sz w:val="28"/>
          <w:szCs w:val="28"/>
          <w:rtl w:val="0"/>
        </w:rPr>
        <w:tab/>
        <w:t xml:space="preserve">Most major purchases result in cognitive dissonance (Discomfort </w:t>
        <w:tab/>
        <w:tab/>
        <w:t xml:space="preserve">caused by post-purchase conflict. </w:t>
      </w:r>
    </w:p>
    <w:p>
      <w:pPr>
        <w:pStyle w:val="Body"/>
        <w:spacing w:line="360" w:lineRule="auto"/>
        <w:rPr>
          <w:b w:val="0"/>
          <w:bCs w:val="0"/>
          <w:sz w:val="28"/>
          <w:szCs w:val="28"/>
        </w:rPr>
      </w:pPr>
    </w:p>
    <w:p>
      <w:pPr>
        <w:pStyle w:val="Body"/>
        <w:spacing w:line="360" w:lineRule="auto"/>
        <w:rPr>
          <w:b w:val="0"/>
          <w:bCs w:val="0"/>
          <w:sz w:val="28"/>
          <w:szCs w:val="28"/>
        </w:rPr>
      </w:pPr>
      <w:r>
        <w:rPr>
          <w:b w:val="0"/>
          <w:bCs w:val="0"/>
          <w:sz w:val="28"/>
          <w:szCs w:val="28"/>
          <w:rtl w:val="0"/>
          <w:lang w:val="en-US"/>
        </w:rPr>
        <w:t>The buyer decision process for New Products include an adoption process:</w:t>
      </w:r>
    </w:p>
    <w:p>
      <w:pPr>
        <w:pStyle w:val="Body"/>
        <w:spacing w:line="360" w:lineRule="auto"/>
        <w:rPr>
          <w:b w:val="0"/>
          <w:bCs w:val="0"/>
          <w:sz w:val="28"/>
          <w:szCs w:val="28"/>
        </w:rPr>
      </w:pPr>
      <w:r>
        <w:rPr>
          <w:b w:val="0"/>
          <w:bCs w:val="0"/>
          <w:sz w:val="28"/>
          <w:szCs w:val="28"/>
          <w:rtl w:val="0"/>
        </w:rPr>
        <w:tab/>
        <w:t xml:space="preserve">-Awareness: consumer becomes aware of product but lacks info. </w:t>
      </w:r>
    </w:p>
    <w:p>
      <w:pPr>
        <w:pStyle w:val="Body"/>
        <w:spacing w:line="360" w:lineRule="auto"/>
        <w:rPr>
          <w:b w:val="0"/>
          <w:bCs w:val="0"/>
          <w:sz w:val="28"/>
          <w:szCs w:val="28"/>
        </w:rPr>
      </w:pPr>
      <w:r>
        <w:rPr>
          <w:b w:val="0"/>
          <w:bCs w:val="0"/>
          <w:sz w:val="28"/>
          <w:szCs w:val="28"/>
          <w:rtl w:val="0"/>
        </w:rPr>
        <w:tab/>
        <w:t xml:space="preserve">-Interest: consumer seeks info about new product. </w:t>
      </w:r>
    </w:p>
    <w:p>
      <w:pPr>
        <w:pStyle w:val="Body"/>
        <w:spacing w:line="360" w:lineRule="auto"/>
        <w:rPr>
          <w:b w:val="0"/>
          <w:bCs w:val="0"/>
          <w:sz w:val="28"/>
          <w:szCs w:val="28"/>
        </w:rPr>
      </w:pPr>
      <w:r>
        <w:rPr>
          <w:b w:val="0"/>
          <w:bCs w:val="0"/>
          <w:sz w:val="28"/>
          <w:szCs w:val="28"/>
          <w:rtl w:val="0"/>
        </w:rPr>
        <w:tab/>
        <w:t xml:space="preserve">-Evaluation: </w:t>
      </w:r>
      <w:r>
        <w:rPr>
          <w:b w:val="0"/>
          <w:bCs w:val="0"/>
          <w:sz w:val="28"/>
          <w:szCs w:val="28"/>
          <w:rtl w:val="0"/>
          <w:lang w:val="en-US"/>
        </w:rPr>
        <w:t xml:space="preserve">“ </w:t>
      </w:r>
      <w:r>
        <w:rPr>
          <w:b w:val="0"/>
          <w:bCs w:val="0"/>
          <w:sz w:val="28"/>
          <w:szCs w:val="28"/>
          <w:rtl w:val="0"/>
          <w:lang w:val="en-US"/>
        </w:rPr>
        <w:t xml:space="preserve">decides whether trying the new prod. makes sense. </w:t>
      </w:r>
    </w:p>
    <w:p>
      <w:pPr>
        <w:pStyle w:val="Body"/>
        <w:spacing w:line="360" w:lineRule="auto"/>
        <w:rPr>
          <w:b w:val="0"/>
          <w:bCs w:val="0"/>
          <w:sz w:val="28"/>
          <w:szCs w:val="28"/>
        </w:rPr>
      </w:pPr>
      <w:r>
        <w:rPr>
          <w:b w:val="0"/>
          <w:bCs w:val="0"/>
          <w:sz w:val="28"/>
          <w:szCs w:val="28"/>
          <w:rtl w:val="0"/>
        </w:rPr>
        <w:tab/>
        <w:t xml:space="preserve">-Trial: </w:t>
      </w:r>
      <w:r>
        <w:rPr>
          <w:b w:val="0"/>
          <w:bCs w:val="0"/>
          <w:sz w:val="28"/>
          <w:szCs w:val="28"/>
          <w:rtl w:val="0"/>
          <w:lang w:val="en-US"/>
        </w:rPr>
        <w:t xml:space="preserve">“ </w:t>
      </w:r>
      <w:r>
        <w:rPr>
          <w:b w:val="0"/>
          <w:bCs w:val="0"/>
          <w:sz w:val="28"/>
          <w:szCs w:val="28"/>
          <w:rtl w:val="0"/>
          <w:lang w:val="en-US"/>
        </w:rPr>
        <w:t xml:space="preserve">tries new prod. on small scale to determine value. </w:t>
      </w:r>
    </w:p>
    <w:p>
      <w:pPr>
        <w:pStyle w:val="Body"/>
        <w:spacing w:line="360" w:lineRule="auto"/>
        <w:rPr>
          <w:b w:val="0"/>
          <w:bCs w:val="0"/>
          <w:sz w:val="28"/>
          <w:szCs w:val="28"/>
        </w:rPr>
      </w:pPr>
      <w:r>
        <w:rPr>
          <w:b w:val="0"/>
          <w:bCs w:val="0"/>
          <w:sz w:val="28"/>
          <w:szCs w:val="28"/>
          <w:rtl w:val="0"/>
        </w:rPr>
        <w:tab/>
        <w:t xml:space="preserve">-Adoption: </w:t>
      </w:r>
      <w:r>
        <w:rPr>
          <w:b w:val="0"/>
          <w:bCs w:val="0"/>
          <w:sz w:val="28"/>
          <w:szCs w:val="28"/>
          <w:rtl w:val="0"/>
          <w:lang w:val="en-US"/>
        </w:rPr>
        <w:t xml:space="preserve">“ </w:t>
      </w:r>
      <w:r>
        <w:rPr>
          <w:b w:val="0"/>
          <w:bCs w:val="0"/>
          <w:sz w:val="28"/>
          <w:szCs w:val="28"/>
          <w:rtl w:val="0"/>
          <w:lang w:val="en-US"/>
        </w:rPr>
        <w:t xml:space="preserve">decides to make regular use of prod. </w:t>
      </w:r>
    </w:p>
    <w:p>
      <w:pPr>
        <w:pStyle w:val="Body"/>
        <w:spacing w:line="360" w:lineRule="auto"/>
        <w:rPr>
          <w:b w:val="0"/>
          <w:bCs w:val="0"/>
          <w:sz w:val="28"/>
          <w:szCs w:val="28"/>
        </w:rPr>
      </w:pPr>
      <w:r>
        <w:rPr>
          <w:b w:val="0"/>
          <w:bCs w:val="0"/>
          <w:sz w:val="28"/>
          <w:szCs w:val="28"/>
          <w:rtl w:val="0"/>
          <w:lang w:val="en-US"/>
        </w:rPr>
        <w:t>The Adoption Process</w:t>
      </w:r>
      <w:r>
        <w:rPr>
          <w:b w:val="0"/>
          <w:bCs w:val="0"/>
          <w:sz w:val="28"/>
          <w:szCs w:val="28"/>
        </w:rPr>
        <w:drawing>
          <wp:anchor distT="152400" distB="152400" distL="152400" distR="152400" simplePos="0" relativeHeight="251686912" behindDoc="0" locked="0" layoutInCell="1" allowOverlap="1">
            <wp:simplePos x="0" y="0"/>
            <wp:positionH relativeFrom="margin">
              <wp:posOffset>-6350</wp:posOffset>
            </wp:positionH>
            <wp:positionV relativeFrom="page">
              <wp:posOffset>914400</wp:posOffset>
            </wp:positionV>
            <wp:extent cx="5943600" cy="3090673"/>
            <wp:effectExtent l="0" t="0" r="0" b="0"/>
            <wp:wrapTopAndBottom distT="152400" distB="152400"/>
            <wp:docPr id="1073741852" name="officeArt object"/>
            <wp:cNvGraphicFramePr/>
            <a:graphic xmlns:a="http://schemas.openxmlformats.org/drawingml/2006/main">
              <a:graphicData uri="http://schemas.openxmlformats.org/drawingml/2006/picture">
                <pic:pic xmlns:pic="http://schemas.openxmlformats.org/drawingml/2006/picture">
                  <pic:nvPicPr>
                    <pic:cNvPr id="1073741852" name="pasted-image.tiff"/>
                    <pic:cNvPicPr>
                      <a:picLocks noChangeAspect="1"/>
                    </pic:cNvPicPr>
                  </pic:nvPicPr>
                  <pic:blipFill>
                    <a:blip r:embed="rId23">
                      <a:extLst/>
                    </a:blip>
                    <a:stretch>
                      <a:fillRect/>
                    </a:stretch>
                  </pic:blipFill>
                  <pic:spPr>
                    <a:xfrm>
                      <a:off x="0" y="0"/>
                      <a:ext cx="5943600" cy="3090673"/>
                    </a:xfrm>
                    <a:prstGeom prst="rect">
                      <a:avLst/>
                    </a:prstGeom>
                    <a:ln w="12700" cap="flat">
                      <a:noFill/>
                      <a:miter lim="400000"/>
                    </a:ln>
                    <a:effectLst/>
                  </pic:spPr>
                </pic:pic>
              </a:graphicData>
            </a:graphic>
          </wp:anchor>
        </w:drawing>
      </w:r>
      <w:r>
        <w:rPr>
          <w:b w:val="0"/>
          <w:bCs w:val="0"/>
          <w:sz w:val="28"/>
          <w:szCs w:val="28"/>
          <w:rtl w:val="0"/>
          <w:lang w:val="en-US"/>
        </w:rPr>
        <w:t xml:space="preserve"> </w:t>
      </w:r>
    </w:p>
    <w:p>
      <w:pPr>
        <w:pStyle w:val="Body"/>
        <w:spacing w:line="360" w:lineRule="auto"/>
        <w:rPr>
          <w:b w:val="0"/>
          <w:bCs w:val="0"/>
          <w:sz w:val="28"/>
          <w:szCs w:val="28"/>
        </w:rPr>
      </w:pPr>
      <w:r>
        <w:rPr>
          <w:b w:val="0"/>
          <w:bCs w:val="0"/>
          <w:sz w:val="28"/>
          <w:szCs w:val="28"/>
          <w:rtl w:val="0"/>
          <w:lang w:val="en-US"/>
        </w:rPr>
        <w:t xml:space="preserve">-Characteristics influencing rate of adoption: </w:t>
      </w:r>
    </w:p>
    <w:p>
      <w:pPr>
        <w:pStyle w:val="Body"/>
        <w:spacing w:line="360" w:lineRule="auto"/>
        <w:rPr>
          <w:b w:val="0"/>
          <w:bCs w:val="0"/>
          <w:sz w:val="28"/>
          <w:szCs w:val="28"/>
        </w:rPr>
      </w:pPr>
      <w:r>
        <w:rPr>
          <w:b w:val="0"/>
          <w:bCs w:val="0"/>
          <w:sz w:val="28"/>
          <w:szCs w:val="28"/>
          <w:rtl w:val="0"/>
          <w:lang w:val="en-US"/>
        </w:rPr>
        <w:t>-Relative Advantage: Is it superior to an existing product?</w:t>
      </w:r>
    </w:p>
    <w:p>
      <w:pPr>
        <w:pStyle w:val="Body"/>
        <w:spacing w:line="360" w:lineRule="auto"/>
        <w:rPr>
          <w:b w:val="0"/>
          <w:bCs w:val="0"/>
          <w:sz w:val="28"/>
          <w:szCs w:val="28"/>
        </w:rPr>
      </w:pPr>
      <w:r>
        <w:rPr>
          <w:b w:val="0"/>
          <w:bCs w:val="0"/>
          <w:sz w:val="28"/>
          <w:szCs w:val="28"/>
          <w:rtl w:val="0"/>
          <w:lang w:val="en-US"/>
        </w:rPr>
        <w:t xml:space="preserve">-Compatibility: Does it fit the values and experiences of the target market? </w:t>
      </w:r>
    </w:p>
    <w:p>
      <w:pPr>
        <w:pStyle w:val="Body"/>
        <w:spacing w:line="360" w:lineRule="auto"/>
        <w:rPr>
          <w:b w:val="0"/>
          <w:bCs w:val="0"/>
          <w:sz w:val="28"/>
          <w:szCs w:val="28"/>
        </w:rPr>
      </w:pPr>
      <w:r>
        <w:rPr>
          <w:b w:val="0"/>
          <w:bCs w:val="0"/>
          <w:sz w:val="28"/>
          <w:szCs w:val="28"/>
          <w:rtl w:val="0"/>
          <w:lang w:val="en-US"/>
        </w:rPr>
        <w:t xml:space="preserve">-Complexity: Is it difficult to understand or use? </w:t>
      </w:r>
    </w:p>
    <w:p>
      <w:pPr>
        <w:pStyle w:val="Body"/>
        <w:spacing w:line="360" w:lineRule="auto"/>
        <w:rPr>
          <w:b w:val="0"/>
          <w:bCs w:val="0"/>
          <w:sz w:val="28"/>
          <w:szCs w:val="28"/>
        </w:rPr>
      </w:pPr>
      <w:r>
        <w:rPr>
          <w:b w:val="0"/>
          <w:bCs w:val="0"/>
          <w:sz w:val="28"/>
          <w:szCs w:val="28"/>
          <w:rtl w:val="0"/>
          <w:lang w:val="en-US"/>
        </w:rPr>
        <w:t xml:space="preserve">-Divisibility: Can it be used on a regular basis? or just limited? </w:t>
      </w:r>
    </w:p>
    <w:p>
      <w:pPr>
        <w:pStyle w:val="Body"/>
        <w:spacing w:line="360" w:lineRule="auto"/>
        <w:rPr>
          <w:b w:val="0"/>
          <w:bCs w:val="0"/>
          <w:sz w:val="28"/>
          <w:szCs w:val="28"/>
        </w:rPr>
      </w:pPr>
      <w:r>
        <w:rPr>
          <w:b w:val="0"/>
          <w:bCs w:val="0"/>
          <w:sz w:val="28"/>
          <w:szCs w:val="28"/>
          <w:rtl w:val="0"/>
          <w:lang w:val="en-US"/>
        </w:rPr>
        <w:t xml:space="preserve">-Communicability: can results/benefits be easily described to others? </w:t>
      </w:r>
    </w:p>
    <w:p>
      <w:pPr>
        <w:pStyle w:val="Body"/>
        <w:spacing w:line="360" w:lineRule="auto"/>
        <w:rPr>
          <w:b w:val="1"/>
          <w:bCs w:val="1"/>
          <w:sz w:val="28"/>
          <w:szCs w:val="28"/>
          <w:u w:val="single"/>
        </w:rPr>
      </w:pPr>
      <w:r>
        <w:rPr>
          <w:b w:val="1"/>
          <w:bCs w:val="1"/>
          <w:sz w:val="28"/>
          <w:szCs w:val="28"/>
          <w:u w:val="single"/>
          <w:rtl w:val="0"/>
          <w:lang w:val="en-US"/>
        </w:rPr>
        <w:t xml:space="preserve">Business Markets </w:t>
      </w:r>
    </w:p>
    <w:p>
      <w:pPr>
        <w:pStyle w:val="Body"/>
        <w:spacing w:line="360" w:lineRule="auto"/>
        <w:rPr>
          <w:b w:val="0"/>
          <w:bCs w:val="0"/>
          <w:sz w:val="28"/>
          <w:szCs w:val="28"/>
        </w:rPr>
      </w:pPr>
      <w:r>
        <w:rPr>
          <w:b w:val="0"/>
          <w:bCs w:val="0"/>
          <w:sz w:val="28"/>
          <w:szCs w:val="28"/>
          <w:rtl w:val="0"/>
          <w:lang w:val="en-US"/>
        </w:rPr>
        <w:t xml:space="preserve">-Market structure and demand: </w:t>
      </w:r>
    </w:p>
    <w:p>
      <w:pPr>
        <w:pStyle w:val="Body"/>
        <w:spacing w:line="360" w:lineRule="auto"/>
        <w:rPr>
          <w:b w:val="0"/>
          <w:bCs w:val="0"/>
          <w:sz w:val="28"/>
          <w:szCs w:val="28"/>
        </w:rPr>
      </w:pPr>
      <w:r>
        <w:rPr>
          <w:b w:val="0"/>
          <w:bCs w:val="0"/>
          <w:sz w:val="28"/>
          <w:szCs w:val="28"/>
          <w:rtl w:val="0"/>
        </w:rPr>
        <w:tab/>
        <w:t xml:space="preserve">-fewer but larger buyers and demand is derived by consumers. </w:t>
      </w:r>
    </w:p>
    <w:p>
      <w:pPr>
        <w:pStyle w:val="Body"/>
        <w:spacing w:line="360" w:lineRule="auto"/>
        <w:rPr>
          <w:b w:val="0"/>
          <w:bCs w:val="0"/>
          <w:sz w:val="28"/>
          <w:szCs w:val="28"/>
        </w:rPr>
      </w:pPr>
      <w:r>
        <w:rPr>
          <w:b w:val="0"/>
          <w:bCs w:val="0"/>
          <w:sz w:val="28"/>
          <w:szCs w:val="28"/>
          <w:rtl w:val="0"/>
          <w:lang w:val="en-US"/>
        </w:rPr>
        <w:t xml:space="preserve">-Nature of buying unit: </w:t>
      </w:r>
    </w:p>
    <w:p>
      <w:pPr>
        <w:pStyle w:val="Body"/>
        <w:spacing w:line="360" w:lineRule="auto"/>
        <w:rPr>
          <w:b w:val="0"/>
          <w:bCs w:val="0"/>
          <w:sz w:val="28"/>
          <w:szCs w:val="28"/>
        </w:rPr>
      </w:pPr>
      <w:r>
        <w:rPr>
          <w:b w:val="0"/>
          <w:bCs w:val="0"/>
          <w:sz w:val="28"/>
          <w:szCs w:val="28"/>
          <w:rtl w:val="0"/>
        </w:rPr>
        <w:tab/>
        <w:t xml:space="preserve">-involves more decision participants, and a professional purchasing </w:t>
        <w:tab/>
        <w:tab/>
        <w:t xml:space="preserve">  effort.</w:t>
      </w:r>
    </w:p>
    <w:p>
      <w:pPr>
        <w:pStyle w:val="Body"/>
        <w:spacing w:line="360" w:lineRule="auto"/>
        <w:rPr>
          <w:b w:val="0"/>
          <w:bCs w:val="0"/>
          <w:sz w:val="28"/>
          <w:szCs w:val="28"/>
        </w:rPr>
      </w:pPr>
      <w:r>
        <w:rPr>
          <w:b w:val="0"/>
          <w:bCs w:val="0"/>
          <w:sz w:val="28"/>
          <w:szCs w:val="28"/>
          <w:rtl w:val="0"/>
          <w:lang w:val="en-US"/>
        </w:rPr>
        <w:t xml:space="preserve">-Types of decisions: (Business buyers face more complex decisions than </w:t>
        <w:tab/>
        <w:tab/>
        <w:t xml:space="preserve">consumers) - it includes more complex and formal decisions. </w:t>
      </w:r>
    </w:p>
    <w:p>
      <w:pPr>
        <w:pStyle w:val="Body"/>
        <w:spacing w:line="360" w:lineRule="auto"/>
        <w:jc w:val="left"/>
        <w:rPr>
          <w:b w:val="0"/>
          <w:bCs w:val="0"/>
          <w:color w:val="000000"/>
          <w:sz w:val="28"/>
          <w:szCs w:val="28"/>
        </w:rPr>
      </w:pPr>
      <w:r>
        <w:rPr>
          <w:b w:val="1"/>
          <w:bCs w:val="1"/>
          <w:color w:val="932092"/>
          <w:sz w:val="28"/>
          <w:szCs w:val="28"/>
          <w:u w:val="single"/>
          <w:rtl w:val="0"/>
          <w:lang w:val="en-US"/>
        </w:rPr>
        <w:t xml:space="preserve">CHAPTER 7: </w:t>
      </w:r>
      <w:r>
        <w:rPr>
          <w:b w:val="0"/>
          <w:bCs w:val="0"/>
          <w:color w:val="932092"/>
          <w:sz w:val="28"/>
          <w:szCs w:val="28"/>
          <w:u w:val="single"/>
          <w:rtl w:val="0"/>
          <w:lang w:val="en-US"/>
        </w:rPr>
        <w:t>Segmentation, Targeting and Positioning</w:t>
      </w:r>
      <w:r>
        <w:rPr>
          <w:b w:val="0"/>
          <w:bCs w:val="0"/>
          <w:color w:val="932092"/>
          <w:sz w:val="28"/>
          <w:szCs w:val="28"/>
          <w:u w:val="single"/>
        </w:rPr>
        <mc:AlternateContent>
          <mc:Choice Requires="wps">
            <w:drawing>
              <wp:anchor distT="152400" distB="152400" distL="152400" distR="152400" simplePos="0" relativeHeight="251688960" behindDoc="0" locked="0" layoutInCell="1" allowOverlap="1">
                <wp:simplePos x="0" y="0"/>
                <wp:positionH relativeFrom="margin">
                  <wp:posOffset>-613409</wp:posOffset>
                </wp:positionH>
                <wp:positionV relativeFrom="line">
                  <wp:posOffset>898812</wp:posOffset>
                </wp:positionV>
                <wp:extent cx="487601" cy="365999"/>
                <wp:effectExtent l="0" t="0" r="0" b="0"/>
                <wp:wrapThrough wrapText="bothSides" distL="152400" distR="152400">
                  <wp:wrapPolygon edited="1">
                    <wp:start x="0" y="0"/>
                    <wp:lineTo x="21600" y="0"/>
                    <wp:lineTo x="21600" y="21600"/>
                    <wp:lineTo x="0" y="21600"/>
                    <wp:lineTo x="0" y="0"/>
                  </wp:wrapPolygon>
                </wp:wrapThrough>
                <wp:docPr id="1073741853" name="officeArt object"/>
                <wp:cNvGraphicFramePr/>
                <a:graphic xmlns:a="http://schemas.openxmlformats.org/drawingml/2006/main">
                  <a:graphicData uri="http://schemas.microsoft.com/office/word/2010/wordprocessingShape">
                    <wps:wsp>
                      <wps:cNvSpPr/>
                      <wps:spPr>
                        <a:xfrm>
                          <a:off x="0" y="0"/>
                          <a:ext cx="487601" cy="365999"/>
                        </a:xfrm>
                        <a:prstGeom prst="rect">
                          <a:avLst/>
                        </a:prstGeom>
                        <a:noFill/>
                        <a:ln w="12700" cap="flat">
                          <a:noFill/>
                          <a:miter lim="400000"/>
                        </a:ln>
                        <a:effectLst/>
                      </wps:spPr>
                      <wps:txbx>
                        <w:txbxContent>
                          <w:p>
                            <w:pPr>
                              <w:pStyle w:val="Body"/>
                              <w:bidi w:val="0"/>
                            </w:pPr>
                            <w:r>
                              <w:rPr>
                                <w:rtl w:val="0"/>
                              </w:rPr>
                              <w:t>1</w:t>
                            </w:r>
                          </w:p>
                        </w:txbxContent>
                      </wps:txbx>
                      <wps:bodyPr wrap="square" lIns="50800" tIns="50800" rIns="50800" bIns="50800" numCol="1" anchor="t">
                        <a:noAutofit/>
                      </wps:bodyPr>
                    </wps:wsp>
                  </a:graphicData>
                </a:graphic>
              </wp:anchor>
            </w:drawing>
          </mc:Choice>
          <mc:Fallback>
            <w:pict>
              <v:rect id="_x0000_s1034" style="visibility:visible;position:absolute;margin-left:-48.3pt;margin-top:70.8pt;width:38.4pt;height:28.8pt;z-index:251688960;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1</w:t>
                      </w:r>
                    </w:p>
                  </w:txbxContent>
                </v:textbox>
                <w10:wrap type="through" side="bothSides" anchorx="margin"/>
              </v:rect>
            </w:pict>
          </mc:Fallback>
        </mc:AlternateContent>
      </w:r>
      <w:r>
        <w:rPr>
          <w:b w:val="0"/>
          <w:bCs w:val="0"/>
          <w:color w:val="932092"/>
          <w:sz w:val="28"/>
          <w:szCs w:val="28"/>
          <w:u w:val="single"/>
        </w:rPr>
        <mc:AlternateContent>
          <mc:Choice Requires="wps">
            <w:drawing>
              <wp:anchor distT="152400" distB="152400" distL="152400" distR="152400" simplePos="0" relativeHeight="251689984" behindDoc="0" locked="0" layoutInCell="1" allowOverlap="1">
                <wp:simplePos x="0" y="0"/>
                <wp:positionH relativeFrom="margin">
                  <wp:posOffset>-613409</wp:posOffset>
                </wp:positionH>
                <wp:positionV relativeFrom="line">
                  <wp:posOffset>1569719</wp:posOffset>
                </wp:positionV>
                <wp:extent cx="487601" cy="365999"/>
                <wp:effectExtent l="0" t="0" r="0" b="0"/>
                <wp:wrapThrough wrapText="bothSides" distL="152400" distR="152400">
                  <wp:wrapPolygon edited="1">
                    <wp:start x="0" y="0"/>
                    <wp:lineTo x="21600" y="0"/>
                    <wp:lineTo x="21600" y="21600"/>
                    <wp:lineTo x="0" y="21600"/>
                    <wp:lineTo x="0" y="0"/>
                  </wp:wrapPolygon>
                </wp:wrapThrough>
                <wp:docPr id="1073741854" name="officeArt object"/>
                <wp:cNvGraphicFramePr/>
                <a:graphic xmlns:a="http://schemas.openxmlformats.org/drawingml/2006/main">
                  <a:graphicData uri="http://schemas.microsoft.com/office/word/2010/wordprocessingShape">
                    <wps:wsp>
                      <wps:cNvSpPr/>
                      <wps:spPr>
                        <a:xfrm>
                          <a:off x="0" y="0"/>
                          <a:ext cx="487601" cy="365999"/>
                        </a:xfrm>
                        <a:prstGeom prst="rect">
                          <a:avLst/>
                        </a:prstGeom>
                        <a:noFill/>
                        <a:ln w="12700" cap="flat">
                          <a:noFill/>
                          <a:miter lim="400000"/>
                        </a:ln>
                        <a:effectLst/>
                      </wps:spPr>
                      <wps:txbx>
                        <w:txbxContent>
                          <w:p>
                            <w:pPr>
                              <w:pStyle w:val="Body"/>
                              <w:bidi w:val="0"/>
                            </w:pPr>
                            <w:r>
                              <w:rPr>
                                <w:rtl w:val="0"/>
                              </w:rPr>
                              <w:t>2</w:t>
                            </w:r>
                          </w:p>
                        </w:txbxContent>
                      </wps:txbx>
                      <wps:bodyPr wrap="square" lIns="50800" tIns="50800" rIns="50800" bIns="50800" numCol="1" anchor="t">
                        <a:noAutofit/>
                      </wps:bodyPr>
                    </wps:wsp>
                  </a:graphicData>
                </a:graphic>
              </wp:anchor>
            </w:drawing>
          </mc:Choice>
          <mc:Fallback>
            <w:pict>
              <v:rect id="_x0000_s1035" style="visibility:visible;position:absolute;margin-left:-48.3pt;margin-top:123.6pt;width:38.4pt;height:28.8pt;z-index:25168998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2</w:t>
                      </w:r>
                    </w:p>
                  </w:txbxContent>
                </v:textbox>
                <w10:wrap type="through" side="bothSides" anchorx="margin"/>
              </v:rect>
            </w:pict>
          </mc:Fallback>
        </mc:AlternateContent>
      </w:r>
      <w:r>
        <w:rPr>
          <w:b w:val="0"/>
          <w:bCs w:val="0"/>
          <w:color w:val="932092"/>
          <w:sz w:val="28"/>
          <w:szCs w:val="28"/>
          <w:u w:val="single"/>
        </w:rPr>
        <mc:AlternateContent>
          <mc:Choice Requires="wps">
            <w:drawing>
              <wp:anchor distT="152400" distB="152400" distL="152400" distR="152400" simplePos="0" relativeHeight="251691008" behindDoc="0" locked="0" layoutInCell="1" allowOverlap="1">
                <wp:simplePos x="0" y="0"/>
                <wp:positionH relativeFrom="margin">
                  <wp:posOffset>6054090</wp:posOffset>
                </wp:positionH>
                <wp:positionV relativeFrom="line">
                  <wp:posOffset>898812</wp:posOffset>
                </wp:positionV>
                <wp:extent cx="487601" cy="365999"/>
                <wp:effectExtent l="0" t="0" r="0" b="0"/>
                <wp:wrapThrough wrapText="bothSides" distL="152400" distR="152400">
                  <wp:wrapPolygon edited="1">
                    <wp:start x="0" y="0"/>
                    <wp:lineTo x="21600" y="0"/>
                    <wp:lineTo x="21600" y="21600"/>
                    <wp:lineTo x="0" y="21600"/>
                    <wp:lineTo x="0" y="0"/>
                  </wp:wrapPolygon>
                </wp:wrapThrough>
                <wp:docPr id="1073741855" name="officeArt object"/>
                <wp:cNvGraphicFramePr/>
                <a:graphic xmlns:a="http://schemas.openxmlformats.org/drawingml/2006/main">
                  <a:graphicData uri="http://schemas.microsoft.com/office/word/2010/wordprocessingShape">
                    <wps:wsp>
                      <wps:cNvSpPr/>
                      <wps:spPr>
                        <a:xfrm>
                          <a:off x="0" y="0"/>
                          <a:ext cx="487601" cy="365999"/>
                        </a:xfrm>
                        <a:prstGeom prst="rect">
                          <a:avLst/>
                        </a:prstGeom>
                        <a:noFill/>
                        <a:ln w="12700" cap="flat">
                          <a:noFill/>
                          <a:miter lim="400000"/>
                        </a:ln>
                        <a:effectLst/>
                      </wps:spPr>
                      <wps:txbx>
                        <w:txbxContent>
                          <w:p>
                            <w:pPr>
                              <w:pStyle w:val="Body"/>
                              <w:bidi w:val="0"/>
                            </w:pPr>
                            <w:r>
                              <w:rPr>
                                <w:rtl w:val="0"/>
                              </w:rPr>
                              <w:t>3</w:t>
                            </w:r>
                          </w:p>
                        </w:txbxContent>
                      </wps:txbx>
                      <wps:bodyPr wrap="square" lIns="50800" tIns="50800" rIns="50800" bIns="50800" numCol="1" anchor="t">
                        <a:noAutofit/>
                      </wps:bodyPr>
                    </wps:wsp>
                  </a:graphicData>
                </a:graphic>
              </wp:anchor>
            </w:drawing>
          </mc:Choice>
          <mc:Fallback>
            <w:pict>
              <v:rect id="_x0000_s1036" style="visibility:visible;position:absolute;margin-left:476.7pt;margin-top:70.8pt;width:38.4pt;height:28.8pt;z-index:25169100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3</w:t>
                      </w:r>
                    </w:p>
                  </w:txbxContent>
                </v:textbox>
                <w10:wrap type="through" side="bothSides" anchorx="margin"/>
              </v:rect>
            </w:pict>
          </mc:Fallback>
        </mc:AlternateContent>
      </w:r>
      <w:r>
        <w:rPr>
          <w:b w:val="0"/>
          <w:bCs w:val="0"/>
          <w:color w:val="932092"/>
          <w:sz w:val="28"/>
          <w:szCs w:val="28"/>
          <w:u w:val="single"/>
        </w:rPr>
        <mc:AlternateContent>
          <mc:Choice Requires="wps">
            <w:drawing>
              <wp:anchor distT="152400" distB="152400" distL="152400" distR="152400" simplePos="0" relativeHeight="251692032" behindDoc="0" locked="0" layoutInCell="1" allowOverlap="1">
                <wp:simplePos x="0" y="0"/>
                <wp:positionH relativeFrom="margin">
                  <wp:posOffset>6054090</wp:posOffset>
                </wp:positionH>
                <wp:positionV relativeFrom="line">
                  <wp:posOffset>1569719</wp:posOffset>
                </wp:positionV>
                <wp:extent cx="487601" cy="365999"/>
                <wp:effectExtent l="0" t="0" r="0" b="0"/>
                <wp:wrapThrough wrapText="bothSides" distL="152400" distR="152400">
                  <wp:wrapPolygon edited="1">
                    <wp:start x="0" y="0"/>
                    <wp:lineTo x="21600" y="0"/>
                    <wp:lineTo x="21600" y="21600"/>
                    <wp:lineTo x="0" y="21600"/>
                    <wp:lineTo x="0" y="0"/>
                  </wp:wrapPolygon>
                </wp:wrapThrough>
                <wp:docPr id="1073741856" name="officeArt object"/>
                <wp:cNvGraphicFramePr/>
                <a:graphic xmlns:a="http://schemas.openxmlformats.org/drawingml/2006/main">
                  <a:graphicData uri="http://schemas.microsoft.com/office/word/2010/wordprocessingShape">
                    <wps:wsp>
                      <wps:cNvSpPr/>
                      <wps:spPr>
                        <a:xfrm>
                          <a:off x="0" y="0"/>
                          <a:ext cx="487601" cy="365999"/>
                        </a:xfrm>
                        <a:prstGeom prst="rect">
                          <a:avLst/>
                        </a:prstGeom>
                        <a:noFill/>
                        <a:ln w="12700" cap="flat">
                          <a:noFill/>
                          <a:miter lim="400000"/>
                        </a:ln>
                        <a:effectLst/>
                      </wps:spPr>
                      <wps:txbx>
                        <w:txbxContent>
                          <w:p>
                            <w:pPr>
                              <w:pStyle w:val="Body"/>
                              <w:bidi w:val="0"/>
                            </w:pPr>
                            <w:r>
                              <w:rPr>
                                <w:rtl w:val="0"/>
                              </w:rPr>
                              <w:t>4</w:t>
                            </w:r>
                          </w:p>
                        </w:txbxContent>
                      </wps:txbx>
                      <wps:bodyPr wrap="square" lIns="50800" tIns="50800" rIns="50800" bIns="50800" numCol="1" anchor="t">
                        <a:noAutofit/>
                      </wps:bodyPr>
                    </wps:wsp>
                  </a:graphicData>
                </a:graphic>
              </wp:anchor>
            </w:drawing>
          </mc:Choice>
          <mc:Fallback>
            <w:pict>
              <v:rect id="_x0000_s1037" style="visibility:visible;position:absolute;margin-left:476.7pt;margin-top:123.6pt;width:38.4pt;height:28.8pt;z-index:25169203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4</w:t>
                      </w:r>
                    </w:p>
                  </w:txbxContent>
                </v:textbox>
                <w10:wrap type="through" side="bothSides" anchorx="margin"/>
              </v:rect>
            </w:pict>
          </mc:Fallback>
        </mc:AlternateContent>
      </w:r>
      <w:r>
        <w:rPr>
          <w:b w:val="0"/>
          <w:bCs w:val="0"/>
          <w:color w:val="932092"/>
          <w:sz w:val="28"/>
          <w:szCs w:val="28"/>
          <w:u w:val="single"/>
          <w:rtl w:val="0"/>
          <w:lang w:val="en-US"/>
        </w:rPr>
        <w:t xml:space="preserve"> </w:t>
      </w:r>
    </w:p>
    <w:p>
      <w:pPr>
        <w:pStyle w:val="Body"/>
        <w:spacing w:line="360" w:lineRule="auto"/>
        <w:jc w:val="left"/>
        <w:rPr>
          <w:b w:val="0"/>
          <w:bCs w:val="0"/>
          <w:color w:val="932092"/>
          <w:sz w:val="28"/>
          <w:szCs w:val="28"/>
          <w:u w:val="single"/>
        </w:rPr>
      </w:pPr>
      <w:r>
        <w:rPr>
          <w:b w:val="0"/>
          <w:bCs w:val="0"/>
          <w:color w:val="000000"/>
          <w:sz w:val="28"/>
          <w:szCs w:val="28"/>
          <w:rtl w:val="0"/>
          <w:lang w:val="en-US"/>
        </w:rPr>
        <w:t xml:space="preserve">Designing a Customer-Driven Marketing Strategy </w:t>
      </w:r>
    </w:p>
    <w:p>
      <w:pPr>
        <w:pStyle w:val="Body"/>
        <w:spacing w:line="360" w:lineRule="auto"/>
        <w:jc w:val="left"/>
        <w:rPr>
          <w:b w:val="0"/>
          <w:bCs w:val="0"/>
          <w:sz w:val="28"/>
          <w:szCs w:val="28"/>
        </w:rPr>
      </w:pPr>
      <w:r>
        <w:rPr>
          <w:b w:val="0"/>
          <w:bCs w:val="0"/>
          <w:sz w:val="28"/>
          <w:szCs w:val="28"/>
          <w:u w:val="single"/>
          <w:rtl w:val="0"/>
          <w:lang w:val="en-US"/>
        </w:rPr>
        <w:t>Market SEGMENTATION</w:t>
      </w:r>
    </w:p>
    <w:p>
      <w:pPr>
        <w:pStyle w:val="Body"/>
        <w:spacing w:line="360" w:lineRule="auto"/>
        <w:jc w:val="left"/>
        <w:rPr>
          <w:b w:val="0"/>
          <w:bCs w:val="0"/>
          <w:sz w:val="28"/>
          <w:szCs w:val="28"/>
        </w:rPr>
      </w:pPr>
      <w:r>
        <w:rPr>
          <w:b w:val="0"/>
          <w:bCs w:val="0"/>
          <w:sz w:val="28"/>
          <w:szCs w:val="28"/>
          <w:rtl w:val="0"/>
          <w:lang w:val="en-US"/>
        </w:rPr>
        <w:t xml:space="preserve">Grouping buyers based on needs, traits, or behaviours that might require separate marketing strategies or mixes. </w:t>
      </w:r>
    </w:p>
    <w:p>
      <w:pPr>
        <w:pStyle w:val="Body"/>
        <w:spacing w:line="360" w:lineRule="auto"/>
        <w:jc w:val="left"/>
        <w:rPr>
          <w:b w:val="0"/>
          <w:bCs w:val="0"/>
          <w:sz w:val="28"/>
          <w:szCs w:val="28"/>
        </w:rPr>
      </w:pPr>
      <w:r>
        <w:rPr>
          <w:b w:val="0"/>
          <w:bCs w:val="0"/>
          <w:sz w:val="28"/>
          <w:szCs w:val="28"/>
          <w:rtl w:val="0"/>
        </w:rPr>
        <w:tab/>
        <w:t xml:space="preserve">-no single way to segment is best, variables are usually combined. </w:t>
      </w:r>
    </w:p>
    <w:p>
      <w:pPr>
        <w:pStyle w:val="Body"/>
        <w:spacing w:line="360" w:lineRule="auto"/>
        <w:jc w:val="left"/>
        <w:rPr>
          <w:b w:val="0"/>
          <w:bCs w:val="0"/>
          <w:sz w:val="28"/>
          <w:szCs w:val="28"/>
        </w:rPr>
      </w:pPr>
      <w:r>
        <w:rPr>
          <w:b w:val="0"/>
          <w:bCs w:val="0"/>
          <w:sz w:val="28"/>
          <w:szCs w:val="28"/>
          <w:rtl w:val="0"/>
          <w:lang w:val="en-US"/>
        </w:rPr>
        <w:t>-There are 4 Key Consumer Variables:</w:t>
      </w:r>
    </w:p>
    <w:p>
      <w:pPr>
        <w:pStyle w:val="Body"/>
        <w:spacing w:line="360" w:lineRule="auto"/>
        <w:jc w:val="left"/>
        <w:rPr>
          <w:b w:val="0"/>
          <w:bCs w:val="0"/>
          <w:sz w:val="28"/>
          <w:szCs w:val="28"/>
        </w:rPr>
      </w:pPr>
      <w:r>
        <w:rPr>
          <w:b w:val="0"/>
          <w:bCs w:val="0"/>
          <w:sz w:val="28"/>
          <w:szCs w:val="28"/>
          <w:rtl w:val="0"/>
          <w:lang w:val="en-US"/>
        </w:rPr>
        <w:t xml:space="preserve">1- </w:t>
      </w:r>
      <w:r>
        <w:rPr>
          <w:b w:val="1"/>
          <w:bCs w:val="1"/>
          <w:sz w:val="28"/>
          <w:szCs w:val="28"/>
          <w:rtl w:val="0"/>
          <w:lang w:val="en-US"/>
        </w:rPr>
        <w:t xml:space="preserve">Geographic Segmentation </w:t>
      </w:r>
    </w:p>
    <w:p>
      <w:pPr>
        <w:pStyle w:val="Body"/>
        <w:spacing w:line="360" w:lineRule="auto"/>
        <w:jc w:val="left"/>
        <w:rPr>
          <w:b w:val="0"/>
          <w:bCs w:val="0"/>
          <w:sz w:val="28"/>
          <w:szCs w:val="28"/>
        </w:rPr>
      </w:pPr>
      <w:r>
        <w:rPr>
          <w:b w:val="0"/>
          <w:bCs w:val="0"/>
          <w:sz w:val="28"/>
          <w:szCs w:val="28"/>
          <w:rtl w:val="0"/>
        </w:rPr>
        <w:tab/>
        <w:t xml:space="preserve">This calls for dividing the market into different units including: Global </w:t>
        <w:tab/>
        <w:tab/>
        <w:t>Regions, Countri</w:t>
      </w:r>
      <w:r>
        <w:drawing>
          <wp:anchor distT="152400" distB="152400" distL="152400" distR="152400" simplePos="0" relativeHeight="251687936" behindDoc="0" locked="0" layoutInCell="1" allowOverlap="1">
            <wp:simplePos x="0" y="0"/>
            <wp:positionH relativeFrom="page">
              <wp:posOffset>914400</wp:posOffset>
            </wp:positionH>
            <wp:positionV relativeFrom="page">
              <wp:posOffset>1478280</wp:posOffset>
            </wp:positionV>
            <wp:extent cx="5943600" cy="1706663"/>
            <wp:effectExtent l="0" t="0" r="0" b="0"/>
            <wp:wrapTopAndBottom distT="152400" distB="152400"/>
            <wp:docPr id="1073741857" name="officeArt object"/>
            <wp:cNvGraphicFramePr/>
            <a:graphic xmlns:a="http://schemas.openxmlformats.org/drawingml/2006/main">
              <a:graphicData uri="http://schemas.openxmlformats.org/drawingml/2006/picture">
                <pic:pic xmlns:pic="http://schemas.openxmlformats.org/drawingml/2006/picture">
                  <pic:nvPicPr>
                    <pic:cNvPr id="1073741857" name="pasted-image.tiff"/>
                    <pic:cNvPicPr>
                      <a:picLocks noChangeAspect="1"/>
                    </pic:cNvPicPr>
                  </pic:nvPicPr>
                  <pic:blipFill>
                    <a:blip r:embed="rId24">
                      <a:extLst/>
                    </a:blip>
                    <a:stretch>
                      <a:fillRect/>
                    </a:stretch>
                  </pic:blipFill>
                  <pic:spPr>
                    <a:xfrm>
                      <a:off x="0" y="0"/>
                      <a:ext cx="5943600" cy="1706663"/>
                    </a:xfrm>
                    <a:prstGeom prst="rect">
                      <a:avLst/>
                    </a:prstGeom>
                    <a:ln w="12700" cap="flat">
                      <a:noFill/>
                      <a:miter lim="400000"/>
                    </a:ln>
                    <a:effectLst/>
                  </pic:spPr>
                </pic:pic>
              </a:graphicData>
            </a:graphic>
          </wp:anchor>
        </w:drawing>
      </w:r>
      <w:r>
        <w:rPr>
          <w:b w:val="0"/>
          <w:bCs w:val="0"/>
          <w:sz w:val="28"/>
          <w:szCs w:val="28"/>
          <w:rtl w:val="0"/>
        </w:rPr>
        <w:t xml:space="preserve">es, Regions of Country, Provinces, Cities, </w:t>
        <w:tab/>
        <w:tab/>
        <w:tab/>
        <w:t xml:space="preserve">Neighbourhoods. </w:t>
      </w:r>
    </w:p>
    <w:p>
      <w:pPr>
        <w:pStyle w:val="Body"/>
        <w:spacing w:line="360" w:lineRule="auto"/>
        <w:jc w:val="left"/>
        <w:rPr>
          <w:b w:val="0"/>
          <w:bCs w:val="0"/>
          <w:sz w:val="28"/>
          <w:szCs w:val="28"/>
        </w:rPr>
      </w:pPr>
      <w:r>
        <w:rPr>
          <w:b w:val="0"/>
          <w:bCs w:val="0"/>
          <w:sz w:val="28"/>
          <w:szCs w:val="28"/>
          <w:rtl w:val="0"/>
          <w:lang w:val="en-US"/>
        </w:rPr>
        <w:t xml:space="preserve">2- </w:t>
      </w:r>
      <w:r>
        <w:rPr>
          <w:b w:val="1"/>
          <w:bCs w:val="1"/>
          <w:sz w:val="28"/>
          <w:szCs w:val="28"/>
          <w:rtl w:val="0"/>
          <w:lang w:val="en-US"/>
        </w:rPr>
        <w:t>Demographic Segmentation</w:t>
      </w:r>
    </w:p>
    <w:p>
      <w:pPr>
        <w:pStyle w:val="Body"/>
        <w:spacing w:line="360" w:lineRule="auto"/>
        <w:jc w:val="left"/>
        <w:rPr>
          <w:b w:val="0"/>
          <w:bCs w:val="0"/>
          <w:sz w:val="28"/>
          <w:szCs w:val="28"/>
        </w:rPr>
      </w:pPr>
      <w:r>
        <w:rPr>
          <w:b w:val="0"/>
          <w:bCs w:val="0"/>
          <w:sz w:val="28"/>
          <w:szCs w:val="28"/>
          <w:rtl w:val="0"/>
        </w:rPr>
        <w:tab/>
        <w:t xml:space="preserve">This divides the market based on: Age, Gender, Family Size, Life </w:t>
        <w:tab/>
        <w:tab/>
        <w:t xml:space="preserve">Cycle, Household Income, Occupation, Education, Ethnic or Cultural </w:t>
        <w:tab/>
        <w:tab/>
        <w:t xml:space="preserve">Groups, and Generations. </w:t>
      </w:r>
    </w:p>
    <w:p>
      <w:pPr>
        <w:pStyle w:val="Body"/>
        <w:spacing w:line="360" w:lineRule="auto"/>
        <w:jc w:val="left"/>
        <w:rPr>
          <w:b w:val="0"/>
          <w:bCs w:val="0"/>
          <w:sz w:val="28"/>
          <w:szCs w:val="28"/>
        </w:rPr>
      </w:pPr>
      <w:r>
        <w:rPr>
          <w:b w:val="0"/>
          <w:bCs w:val="0"/>
          <w:sz w:val="28"/>
          <w:szCs w:val="28"/>
          <w:rtl w:val="0"/>
          <w:lang w:val="en-US"/>
        </w:rPr>
        <w:t xml:space="preserve">3- </w:t>
      </w:r>
      <w:r>
        <w:rPr>
          <w:b w:val="1"/>
          <w:bCs w:val="1"/>
          <w:sz w:val="28"/>
          <w:szCs w:val="28"/>
          <w:rtl w:val="0"/>
          <w:lang w:val="en-US"/>
        </w:rPr>
        <w:t>Psychographic Segmentation</w:t>
      </w:r>
    </w:p>
    <w:p>
      <w:pPr>
        <w:pStyle w:val="Body"/>
        <w:spacing w:line="360" w:lineRule="auto"/>
        <w:jc w:val="left"/>
        <w:rPr>
          <w:b w:val="0"/>
          <w:bCs w:val="0"/>
          <w:sz w:val="28"/>
          <w:szCs w:val="28"/>
        </w:rPr>
      </w:pPr>
      <w:r>
        <w:rPr>
          <w:b w:val="0"/>
          <w:bCs w:val="0"/>
          <w:sz w:val="28"/>
          <w:szCs w:val="28"/>
          <w:rtl w:val="0"/>
        </w:rPr>
        <w:tab/>
        <w:t xml:space="preserve">This divides the market based on: Social Class, Lifestyle and </w:t>
        <w:tab/>
        <w:tab/>
        <w:tab/>
        <w:t xml:space="preserve">Personality Characteristics. **People in the same demographic group </w:t>
        <w:tab/>
        <w:t>can have different psychographic makeups**</w:t>
      </w:r>
    </w:p>
    <w:p>
      <w:pPr>
        <w:pStyle w:val="Body"/>
        <w:spacing w:line="360" w:lineRule="auto"/>
        <w:jc w:val="left"/>
        <w:rPr>
          <w:b w:val="0"/>
          <w:bCs w:val="0"/>
          <w:sz w:val="28"/>
          <w:szCs w:val="28"/>
        </w:rPr>
      </w:pPr>
      <w:r>
        <w:rPr>
          <w:b w:val="0"/>
          <w:bCs w:val="0"/>
          <w:sz w:val="28"/>
          <w:szCs w:val="28"/>
          <w:rtl w:val="0"/>
          <w:lang w:val="en-US"/>
        </w:rPr>
        <w:t xml:space="preserve">4- </w:t>
      </w:r>
      <w:r>
        <w:rPr>
          <w:b w:val="1"/>
          <w:bCs w:val="1"/>
          <w:sz w:val="28"/>
          <w:szCs w:val="28"/>
          <w:rtl w:val="0"/>
          <w:lang w:val="en-US"/>
        </w:rPr>
        <w:t xml:space="preserve">Behavioural Segmentation </w:t>
      </w:r>
    </w:p>
    <w:p>
      <w:pPr>
        <w:pStyle w:val="Body"/>
        <w:spacing w:line="360" w:lineRule="auto"/>
        <w:jc w:val="left"/>
        <w:rPr>
          <w:b w:val="0"/>
          <w:bCs w:val="0"/>
          <w:sz w:val="28"/>
          <w:szCs w:val="28"/>
        </w:rPr>
      </w:pPr>
      <w:r>
        <w:rPr>
          <w:b w:val="0"/>
          <w:bCs w:val="0"/>
          <w:sz w:val="28"/>
          <w:szCs w:val="28"/>
          <w:rtl w:val="0"/>
        </w:rPr>
        <w:tab/>
        <w:t>This divides the market based on: Knowledge, Attitudes, Uses/</w:t>
        <w:tab/>
        <w:tab/>
        <w:tab/>
        <w:t xml:space="preserve">Responses to a product. </w:t>
      </w:r>
    </w:p>
    <w:p>
      <w:pPr>
        <w:pStyle w:val="Body"/>
        <w:spacing w:line="360" w:lineRule="auto"/>
        <w:jc w:val="left"/>
        <w:rPr>
          <w:b w:val="0"/>
          <w:bCs w:val="0"/>
          <w:sz w:val="28"/>
          <w:szCs w:val="28"/>
        </w:rPr>
      </w:pPr>
      <w:r>
        <w:rPr>
          <w:b w:val="0"/>
          <w:bCs w:val="0"/>
          <w:sz w:val="28"/>
          <w:szCs w:val="28"/>
          <w:rtl w:val="0"/>
        </w:rPr>
        <w:tab/>
        <w:t xml:space="preserve">-Occasion-based purchases help firms build up product usage. </w:t>
      </w:r>
    </w:p>
    <w:p>
      <w:pPr>
        <w:pStyle w:val="Body"/>
        <w:spacing w:line="360" w:lineRule="auto"/>
        <w:jc w:val="left"/>
        <w:rPr>
          <w:b w:val="0"/>
          <w:bCs w:val="0"/>
          <w:sz w:val="28"/>
          <w:szCs w:val="28"/>
        </w:rPr>
      </w:pPr>
      <w:r>
        <w:rPr>
          <w:b w:val="0"/>
          <w:bCs w:val="0"/>
          <w:sz w:val="28"/>
          <w:szCs w:val="28"/>
          <w:rtl w:val="0"/>
        </w:rPr>
        <w:tab/>
        <w:t xml:space="preserve">-Benefits sought looks at how different segments desire different </w:t>
        <w:tab/>
        <w:tab/>
        <w:t xml:space="preserve">  benefits from products.</w:t>
      </w:r>
    </w:p>
    <w:p>
      <w:pPr>
        <w:pStyle w:val="Body"/>
        <w:spacing w:line="360" w:lineRule="auto"/>
        <w:jc w:val="left"/>
        <w:rPr>
          <w:b w:val="0"/>
          <w:bCs w:val="0"/>
          <w:sz w:val="28"/>
          <w:szCs w:val="28"/>
        </w:rPr>
      </w:pPr>
      <w:r>
        <w:rPr>
          <w:b w:val="0"/>
          <w:bCs w:val="0"/>
          <w:sz w:val="28"/>
          <w:szCs w:val="28"/>
          <w:rtl w:val="0"/>
        </w:rPr>
        <w:tab/>
        <w:t xml:space="preserve">-User status segments consumers into: non-users, ex-users, potential </w:t>
        <w:tab/>
        <w:t xml:space="preserve">  users, first-time users and regular users. </w:t>
      </w:r>
    </w:p>
    <w:p>
      <w:pPr>
        <w:pStyle w:val="Body"/>
        <w:spacing w:line="360" w:lineRule="auto"/>
        <w:jc w:val="left"/>
        <w:rPr>
          <w:b w:val="0"/>
          <w:bCs w:val="0"/>
          <w:sz w:val="28"/>
          <w:szCs w:val="28"/>
        </w:rPr>
      </w:pPr>
      <w:r>
        <w:rPr>
          <w:b w:val="0"/>
          <w:bCs w:val="0"/>
          <w:sz w:val="28"/>
          <w:szCs w:val="28"/>
          <w:rtl w:val="0"/>
        </w:rPr>
        <w:tab/>
        <w:t xml:space="preserve">-Usage rate segments consumers into: light, medium and heavy </w:t>
        <w:tab/>
        <w:tab/>
        <w:t xml:space="preserve">  product users. </w:t>
      </w:r>
    </w:p>
    <w:p>
      <w:pPr>
        <w:pStyle w:val="Body"/>
        <w:spacing w:line="360" w:lineRule="auto"/>
        <w:jc w:val="left"/>
        <w:rPr>
          <w:b w:val="0"/>
          <w:bCs w:val="0"/>
          <w:sz w:val="28"/>
          <w:szCs w:val="28"/>
        </w:rPr>
      </w:pPr>
      <w:r>
        <w:rPr>
          <w:b w:val="0"/>
          <w:bCs w:val="0"/>
          <w:sz w:val="28"/>
          <w:szCs w:val="28"/>
          <w:rtl w:val="0"/>
        </w:rPr>
        <w:tab/>
        <w:t xml:space="preserve">-Loyalty status depends on the loyalty consumers have to brands, </w:t>
        <w:tab/>
        <w:tab/>
        <w:t xml:space="preserve">  stores and companies in which they are then divided into groups on </w:t>
        <w:tab/>
        <w:tab/>
        <w:t xml:space="preserve">  their degree of loyalty.</w:t>
      </w:r>
    </w:p>
    <w:p>
      <w:pPr>
        <w:pStyle w:val="Body"/>
        <w:spacing w:line="360" w:lineRule="auto"/>
        <w:jc w:val="left"/>
        <w:rPr>
          <w:b w:val="0"/>
          <w:bCs w:val="0"/>
          <w:sz w:val="28"/>
          <w:szCs w:val="28"/>
        </w:rPr>
      </w:pPr>
      <w:r>
        <w:rPr>
          <w:b w:val="0"/>
          <w:bCs w:val="0"/>
          <w:sz w:val="28"/>
          <w:szCs w:val="28"/>
          <w:rtl w:val="0"/>
          <w:lang w:val="en-US"/>
        </w:rPr>
        <w:t xml:space="preserve">There is also segmenting in international markets, for this we use: geographic, economic, political/legal and cultural factors to determine the segment internationally. </w:t>
      </w:r>
    </w:p>
    <w:p>
      <w:pPr>
        <w:pStyle w:val="Body"/>
        <w:spacing w:line="360" w:lineRule="auto"/>
        <w:jc w:val="left"/>
        <w:rPr>
          <w:b w:val="0"/>
          <w:bCs w:val="0"/>
          <w:sz w:val="28"/>
          <w:szCs w:val="28"/>
        </w:rPr>
      </w:pPr>
      <w:r>
        <w:rPr>
          <w:b w:val="0"/>
          <w:bCs w:val="0"/>
          <w:sz w:val="28"/>
          <w:szCs w:val="28"/>
          <w:rtl w:val="0"/>
          <w:lang w:val="en-US"/>
        </w:rPr>
        <w:t xml:space="preserve">In order for Market Segmentation to be effective they should be: measurable, accessible, substantial, differentiable and actionable. </w:t>
      </w:r>
    </w:p>
    <w:p>
      <w:pPr>
        <w:pStyle w:val="Body"/>
        <w:spacing w:line="360" w:lineRule="auto"/>
        <w:jc w:val="left"/>
        <w:rPr>
          <w:b w:val="0"/>
          <w:bCs w:val="0"/>
          <w:sz w:val="28"/>
          <w:szCs w:val="28"/>
        </w:rPr>
      </w:pPr>
    </w:p>
    <w:p>
      <w:pPr>
        <w:pStyle w:val="Body"/>
        <w:spacing w:line="360" w:lineRule="auto"/>
        <w:jc w:val="left"/>
        <w:rPr>
          <w:b w:val="0"/>
          <w:bCs w:val="0"/>
          <w:sz w:val="28"/>
          <w:szCs w:val="28"/>
          <w:u w:val="none"/>
        </w:rPr>
      </w:pPr>
      <w:r>
        <w:rPr>
          <w:b w:val="0"/>
          <w:bCs w:val="0"/>
          <w:sz w:val="28"/>
          <w:szCs w:val="28"/>
          <w:u w:val="single"/>
          <w:rtl w:val="0"/>
          <w:lang w:val="en-US"/>
        </w:rPr>
        <w:t>Market Targeting</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77"/>
        <w:gridCol w:w="4678"/>
      </w:tblGrid>
      <w:tr>
        <w:tblPrEx>
          <w:shd w:val="clear" w:color="auto" w:fill="bdc0bf"/>
        </w:tblPrEx>
        <w:trPr>
          <w:trHeight w:val="288" w:hRule="atLeast"/>
          <w:tblHeader/>
        </w:trPr>
        <w:tc>
          <w:tcPr>
            <w:tcW w:type="dxa" w:w="467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w:hAnsi="Helvetica"/>
                <w:sz w:val="24"/>
                <w:szCs w:val="24"/>
                <w:rtl w:val="0"/>
              </w:rPr>
              <w:t xml:space="preserve">MARKET TARGETING </w:t>
            </w:r>
          </w:p>
        </w:tc>
        <w:tc>
          <w:tcPr>
            <w:tcW w:type="dxa" w:w="467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w:hAnsi="Helvetica"/>
                <w:sz w:val="24"/>
                <w:szCs w:val="24"/>
                <w:rtl w:val="0"/>
              </w:rPr>
              <w:t xml:space="preserve">TARGET MARKETING </w:t>
            </w:r>
          </w:p>
        </w:tc>
      </w:tr>
      <w:tr>
        <w:tblPrEx>
          <w:shd w:val="clear" w:color="auto" w:fill="auto"/>
        </w:tblPrEx>
        <w:trPr>
          <w:trHeight w:val="568" w:hRule="atLeast"/>
        </w:trPr>
        <w:tc>
          <w:tcPr>
            <w:tcW w:type="dxa" w:w="467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w:hAnsi="Helvetica"/>
                <w:sz w:val="24"/>
                <w:szCs w:val="24"/>
                <w:rtl w:val="0"/>
              </w:rPr>
              <w:t xml:space="preserve">Evaluating Segments: Profitability? Growth? Corporate Objectives? </w:t>
            </w:r>
          </w:p>
        </w:tc>
        <w:tc>
          <w:tcPr>
            <w:tcW w:type="dxa" w:w="467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w:hAnsi="Helvetica"/>
                <w:sz w:val="24"/>
                <w:szCs w:val="24"/>
                <w:rtl w:val="0"/>
              </w:rPr>
              <w:t xml:space="preserve">Differentiates &amp; Undifferentiated Marketing </w:t>
            </w:r>
          </w:p>
        </w:tc>
      </w:tr>
      <w:tr>
        <w:tblPrEx>
          <w:shd w:val="clear" w:color="auto" w:fill="auto"/>
        </w:tblPrEx>
        <w:trPr>
          <w:trHeight w:val="285" w:hRule="atLeast"/>
        </w:trPr>
        <w:tc>
          <w:tcPr>
            <w:tcW w:type="dxa" w:w="467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Fonts w:ascii="Helvetica" w:hAnsi="Helvetica"/>
                <w:sz w:val="24"/>
                <w:szCs w:val="24"/>
                <w:rtl w:val="0"/>
              </w:rPr>
              <w:t xml:space="preserve">Selecting segments </w:t>
            </w:r>
          </w:p>
        </w:tc>
        <w:tc>
          <w:tcPr>
            <w:tcW w:type="dxa" w:w="467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Fonts w:ascii="Helvetica" w:hAnsi="Helvetica"/>
                <w:sz w:val="24"/>
                <w:szCs w:val="24"/>
                <w:rtl w:val="0"/>
              </w:rPr>
              <w:t xml:space="preserve">Niche Marketing </w:t>
            </w:r>
          </w:p>
        </w:tc>
      </w:tr>
      <w:tr>
        <w:tblPrEx>
          <w:shd w:val="clear" w:color="auto" w:fill="auto"/>
        </w:tblPrEx>
        <w:trPr>
          <w:trHeight w:val="285" w:hRule="atLeast"/>
        </w:trPr>
        <w:tc>
          <w:tcPr>
            <w:tcW w:type="dxa" w:w="467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467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w:hAnsi="Helvetica"/>
                <w:sz w:val="24"/>
                <w:szCs w:val="24"/>
                <w:rtl w:val="0"/>
              </w:rPr>
              <w:t xml:space="preserve">Micromarketing </w:t>
            </w:r>
          </w:p>
        </w:tc>
      </w:tr>
    </w:tbl>
    <w:p>
      <w:pPr>
        <w:pStyle w:val="Body"/>
        <w:spacing w:line="360" w:lineRule="auto"/>
        <w:jc w:val="left"/>
        <w:rPr>
          <w:b w:val="0"/>
          <w:bCs w:val="0"/>
          <w:sz w:val="28"/>
          <w:szCs w:val="28"/>
          <w:u w:val="none"/>
        </w:rPr>
      </w:pPr>
    </w:p>
    <w:p>
      <w:pPr>
        <w:pStyle w:val="Body"/>
        <w:spacing w:line="360" w:lineRule="auto"/>
        <w:jc w:val="left"/>
        <w:rPr>
          <w:b w:val="0"/>
          <w:bCs w:val="0"/>
          <w:sz w:val="28"/>
          <w:szCs w:val="28"/>
          <w:u w:val="none"/>
        </w:rPr>
      </w:pPr>
    </w:p>
    <w:p>
      <w:pPr>
        <w:pStyle w:val="Body"/>
        <w:spacing w:line="360" w:lineRule="auto"/>
        <w:jc w:val="left"/>
        <w:rPr>
          <w:b w:val="0"/>
          <w:bCs w:val="0"/>
          <w:sz w:val="28"/>
          <w:szCs w:val="28"/>
          <w:u w:val="none"/>
        </w:rPr>
      </w:pPr>
      <w:r>
        <w:rPr>
          <w:b w:val="0"/>
          <w:bCs w:val="0"/>
          <w:sz w:val="28"/>
          <w:szCs w:val="28"/>
          <w:u w:val="single"/>
          <w:rtl w:val="0"/>
          <w:lang w:val="en-US"/>
        </w:rPr>
        <w:t>Market Targeting</w:t>
      </w:r>
      <w:r>
        <w:rPr>
          <w:b w:val="0"/>
          <w:bCs w:val="0"/>
          <w:sz w:val="28"/>
          <w:szCs w:val="28"/>
          <w:u w:val="none"/>
          <w:rtl w:val="0"/>
          <w:lang w:val="en-US"/>
        </w:rPr>
        <w:t xml:space="preserve"> involves: </w:t>
      </w:r>
    </w:p>
    <w:p>
      <w:pPr>
        <w:pStyle w:val="Body"/>
        <w:spacing w:line="360" w:lineRule="auto"/>
        <w:jc w:val="left"/>
        <w:rPr>
          <w:b w:val="0"/>
          <w:bCs w:val="0"/>
          <w:sz w:val="28"/>
          <w:szCs w:val="28"/>
          <w:u w:val="none"/>
        </w:rPr>
      </w:pPr>
      <w:r>
        <w:rPr>
          <w:b w:val="0"/>
          <w:bCs w:val="0"/>
          <w:sz w:val="28"/>
          <w:szCs w:val="28"/>
          <w:u w:val="none"/>
          <w:rtl w:val="0"/>
          <w:lang w:val="en-US"/>
        </w:rPr>
        <w:t xml:space="preserve">Evaluating: segment size, growth, structural attractiveness, company objectives and resources. It also involves being socially responsible. </w:t>
      </w:r>
    </w:p>
    <w:p>
      <w:pPr>
        <w:pStyle w:val="Body"/>
        <w:spacing w:line="360" w:lineRule="auto"/>
        <w:jc w:val="left"/>
        <w:rPr>
          <w:b w:val="0"/>
          <w:bCs w:val="0"/>
          <w:sz w:val="28"/>
          <w:szCs w:val="28"/>
          <w:u w:val="none"/>
        </w:rPr>
      </w:pPr>
      <w:r>
        <w:rPr>
          <w:b w:val="0"/>
          <w:bCs w:val="0"/>
          <w:sz w:val="28"/>
          <w:szCs w:val="28"/>
          <w:u w:val="single"/>
          <w:rtl w:val="0"/>
          <w:lang w:val="en-US"/>
        </w:rPr>
        <w:t>Target Marketing</w:t>
      </w:r>
      <w:r>
        <w:rPr>
          <w:b w:val="0"/>
          <w:bCs w:val="0"/>
          <w:sz w:val="28"/>
          <w:szCs w:val="28"/>
          <w:u w:val="none"/>
          <w:rtl w:val="0"/>
          <w:lang w:val="en-US"/>
        </w:rPr>
        <w:t xml:space="preserve"> involves: </w:t>
      </w:r>
    </w:p>
    <w:p>
      <w:pPr>
        <w:pStyle w:val="Body"/>
        <w:spacing w:line="360" w:lineRule="auto"/>
        <w:jc w:val="left"/>
        <w:rPr>
          <w:b w:val="0"/>
          <w:bCs w:val="0"/>
          <w:sz w:val="28"/>
          <w:szCs w:val="28"/>
          <w:u w:val="none"/>
        </w:rPr>
      </w:pPr>
      <w:r>
        <w:rPr>
          <w:b w:val="0"/>
          <w:bCs w:val="0"/>
          <w:sz w:val="28"/>
          <w:szCs w:val="28"/>
          <w:u w:val="none"/>
          <w:rtl w:val="0"/>
          <w:lang w:val="en-US"/>
        </w:rPr>
        <w:t xml:space="preserve">Undifferentiated (mass) marketing: ignores segmentation opportunities </w:t>
      </w:r>
    </w:p>
    <w:p>
      <w:pPr>
        <w:pStyle w:val="Body"/>
        <w:spacing w:line="360" w:lineRule="auto"/>
        <w:jc w:val="left"/>
        <w:rPr>
          <w:b w:val="0"/>
          <w:bCs w:val="0"/>
          <w:sz w:val="28"/>
          <w:szCs w:val="28"/>
          <w:u w:val="none"/>
        </w:rPr>
      </w:pPr>
      <w:r>
        <w:rPr>
          <w:b w:val="0"/>
          <w:bCs w:val="0"/>
          <w:sz w:val="28"/>
          <w:szCs w:val="28"/>
          <w:u w:val="none"/>
          <w:rtl w:val="0"/>
          <w:lang w:val="en-US"/>
        </w:rPr>
        <w:t xml:space="preserve">Differentiated (segmented) marketing: targets several segments and </w:t>
        <w:tab/>
        <w:tab/>
        <w:tab/>
        <w:t xml:space="preserve">designs separate offers for each. </w:t>
      </w:r>
    </w:p>
    <w:p>
      <w:pPr>
        <w:pStyle w:val="Body"/>
        <w:spacing w:line="360" w:lineRule="auto"/>
        <w:jc w:val="left"/>
        <w:rPr>
          <w:b w:val="0"/>
          <w:bCs w:val="0"/>
          <w:sz w:val="28"/>
          <w:szCs w:val="28"/>
          <w:u w:val="none"/>
        </w:rPr>
      </w:pPr>
      <w:r>
        <w:rPr>
          <w:b w:val="0"/>
          <w:bCs w:val="0"/>
          <w:sz w:val="28"/>
          <w:szCs w:val="28"/>
          <w:u w:val="none"/>
          <w:rtl w:val="0"/>
          <w:lang w:val="en-US"/>
        </w:rPr>
        <w:t xml:space="preserve">Concentrated (niche) marketing: targets one or a couple of small segments </w:t>
        <w:tab/>
        <w:t>(it goes after a large share of few or small segments)</w:t>
      </w:r>
    </w:p>
    <w:p>
      <w:pPr>
        <w:pStyle w:val="Body"/>
        <w:spacing w:line="360" w:lineRule="auto"/>
        <w:jc w:val="left"/>
        <w:rPr>
          <w:b w:val="0"/>
          <w:bCs w:val="0"/>
          <w:sz w:val="28"/>
          <w:szCs w:val="28"/>
          <w:u w:val="none"/>
        </w:rPr>
      </w:pPr>
      <w:r>
        <w:rPr>
          <w:b w:val="0"/>
          <w:bCs w:val="0"/>
          <w:sz w:val="28"/>
          <w:szCs w:val="28"/>
          <w:u w:val="none"/>
          <w:rtl w:val="0"/>
          <w:lang w:val="en-US"/>
        </w:rPr>
        <w:t xml:space="preserve">Micromarketing: local or individual marketing. (specific segments) </w:t>
      </w:r>
      <w:r>
        <w:rPr>
          <w:b w:val="0"/>
          <w:bCs w:val="0"/>
          <w:sz w:val="28"/>
          <w:szCs w:val="28"/>
          <w:u w:val="none"/>
        </w:rPr>
        <mc:AlternateContent>
          <mc:Choice Requires="wps">
            <w:drawing>
              <wp:anchor distT="152400" distB="152400" distL="152400" distR="152400" simplePos="0" relativeHeight="251693056" behindDoc="0" locked="0" layoutInCell="1" allowOverlap="1">
                <wp:simplePos x="0" y="0"/>
                <wp:positionH relativeFrom="margin">
                  <wp:posOffset>2965450</wp:posOffset>
                </wp:positionH>
                <wp:positionV relativeFrom="line">
                  <wp:posOffset>464522</wp:posOffset>
                </wp:positionV>
                <wp:extent cx="2971800" cy="2397800"/>
                <wp:effectExtent l="0" t="0" r="0" b="0"/>
                <wp:wrapThrough wrapText="bothSides" distL="152400" distR="152400">
                  <wp:wrapPolygon edited="1">
                    <wp:start x="0" y="0"/>
                    <wp:lineTo x="21600" y="0"/>
                    <wp:lineTo x="21600" y="21600"/>
                    <wp:lineTo x="0" y="21600"/>
                    <wp:lineTo x="0" y="0"/>
                  </wp:wrapPolygon>
                </wp:wrapThrough>
                <wp:docPr id="1073741858" name="officeArt object"/>
                <wp:cNvGraphicFramePr/>
                <a:graphic xmlns:a="http://schemas.openxmlformats.org/drawingml/2006/main">
                  <a:graphicData uri="http://schemas.microsoft.com/office/word/2010/wordprocessingShape">
                    <wps:wsp>
                      <wps:cNvSpPr/>
                      <wps:spPr>
                        <a:xfrm>
                          <a:off x="0" y="0"/>
                          <a:ext cx="2971800" cy="2397800"/>
                        </a:xfrm>
                        <a:prstGeom prst="rect">
                          <a:avLst/>
                        </a:prstGeom>
                        <a:noFill/>
                        <a:ln w="12700" cap="flat">
                          <a:noFill/>
                          <a:miter lim="400000"/>
                        </a:ln>
                        <a:effectLst/>
                      </wps:spPr>
                      <wps:txbx>
                        <w:txbxContent>
                          <w:p>
                            <w:pPr>
                              <w:pStyle w:val="Presenter Notes"/>
                              <w:tabs>
                                <w:tab w:val="left" w:pos="1440"/>
                                <w:tab w:val="left" w:pos="2880"/>
                                <w:tab w:val="left" w:pos="4320"/>
                              </w:tabs>
                              <w:rPr>
                                <w:lang w:val="en-US"/>
                              </w:rPr>
                            </w:pPr>
                            <w:r>
                              <w:rPr>
                                <w:rtl w:val="0"/>
                                <w:lang w:val="en-US"/>
                              </w:rPr>
                              <w:t xml:space="preserve">In evaluating different market segments, marketers must look at three factors: segment size and growth, segment structural attractiveness, and company objectives and resources. They do this by collecting and analyzing data on current segment sales, growth rates, and expected profitability for various segments. They choose their target market segments by figuring out which ones have the </w:t>
                            </w:r>
                            <w:r>
                              <w:rPr>
                                <w:rtl w:val="0"/>
                                <w:lang w:val="en-US"/>
                              </w:rPr>
                              <w:t>“</w:t>
                            </w:r>
                            <w:r>
                              <w:rPr>
                                <w:rtl w:val="0"/>
                                <w:lang w:val="en-US"/>
                              </w:rPr>
                              <w:t>right</w:t>
                            </w:r>
                            <w:r>
                              <w:rPr>
                                <w:rtl w:val="0"/>
                                <w:lang w:val="en-US"/>
                              </w:rPr>
                              <w:t xml:space="preserve">” </w:t>
                            </w:r>
                            <w:r>
                              <w:rPr>
                                <w:rtl w:val="0"/>
                                <w:lang w:val="en-US"/>
                              </w:rPr>
                              <w:t>size and growth characteristics.</w:t>
                            </w:r>
                          </w:p>
                        </w:txbxContent>
                      </wps:txbx>
                      <wps:bodyPr wrap="square" lIns="50800" tIns="50800" rIns="50800" bIns="50800" numCol="1" anchor="t">
                        <a:noAutofit/>
                      </wps:bodyPr>
                    </wps:wsp>
                  </a:graphicData>
                </a:graphic>
              </wp:anchor>
            </w:drawing>
          </mc:Choice>
          <mc:Fallback>
            <w:pict>
              <v:rect id="_x0000_s1038" style="visibility:visible;position:absolute;margin-left:233.5pt;margin-top:36.6pt;width:234.0pt;height:188.8pt;z-index:25169305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Presenter Notes"/>
                        <w:tabs>
                          <w:tab w:val="left" w:pos="1440"/>
                          <w:tab w:val="left" w:pos="2880"/>
                          <w:tab w:val="left" w:pos="4320"/>
                        </w:tabs>
                        <w:rPr>
                          <w:lang w:val="en-US"/>
                        </w:rPr>
                      </w:pPr>
                      <w:r>
                        <w:rPr>
                          <w:rtl w:val="0"/>
                          <w:lang w:val="en-US"/>
                        </w:rPr>
                        <w:t xml:space="preserve">In evaluating different market segments, marketers must look at three factors: segment size and growth, segment structural attractiveness, and company objectives and resources. They do this by collecting and analyzing data on current segment sales, growth rates, and expected profitability for various segments. They choose their target market segments by figuring out which ones have the </w:t>
                      </w:r>
                      <w:r>
                        <w:rPr>
                          <w:rtl w:val="0"/>
                          <w:lang w:val="en-US"/>
                        </w:rPr>
                        <w:t>“</w:t>
                      </w:r>
                      <w:r>
                        <w:rPr>
                          <w:rtl w:val="0"/>
                          <w:lang w:val="en-US"/>
                        </w:rPr>
                        <w:t>right</w:t>
                      </w:r>
                      <w:r>
                        <w:rPr>
                          <w:rtl w:val="0"/>
                          <w:lang w:val="en-US"/>
                        </w:rPr>
                        <w:t xml:space="preserve">” </w:t>
                      </w:r>
                      <w:r>
                        <w:rPr>
                          <w:rtl w:val="0"/>
                          <w:lang w:val="en-US"/>
                        </w:rPr>
                        <w:t>size and growth characteristics.</w:t>
                      </w:r>
                    </w:p>
                  </w:txbxContent>
                </v:textbox>
                <w10:wrap type="through" side="bothSides" anchorx="margin"/>
              </v:rect>
            </w:pict>
          </mc:Fallback>
        </mc:AlternateContent>
      </w:r>
    </w:p>
    <w:p>
      <w:pPr>
        <w:pStyle w:val="Body"/>
        <w:spacing w:line="360" w:lineRule="auto"/>
        <w:jc w:val="left"/>
        <w:rPr>
          <w:b w:val="0"/>
          <w:bCs w:val="0"/>
          <w:sz w:val="28"/>
          <w:szCs w:val="28"/>
          <w:u w:val="none"/>
        </w:rPr>
      </w:pPr>
    </w:p>
    <w:p>
      <w:pPr>
        <w:pStyle w:val="Body"/>
        <w:spacing w:line="360" w:lineRule="auto"/>
        <w:jc w:val="left"/>
        <w:rPr>
          <w:b w:val="0"/>
          <w:bCs w:val="0"/>
          <w:sz w:val="28"/>
          <w:szCs w:val="28"/>
          <w:u w:val="single"/>
        </w:rPr>
      </w:pPr>
      <w:r>
        <w:rPr>
          <w:b w:val="0"/>
          <w:bCs w:val="0"/>
          <w:sz w:val="28"/>
          <w:szCs w:val="28"/>
          <w:u w:val="single"/>
          <w:rtl w:val="0"/>
          <w:lang w:val="en-US"/>
        </w:rPr>
        <w:t>Evaluating Market Segments</w:t>
      </w:r>
    </w:p>
    <w:p>
      <w:pPr>
        <w:pStyle w:val="Body"/>
        <w:spacing w:line="360" w:lineRule="auto"/>
        <w:jc w:val="left"/>
        <w:rPr>
          <w:b w:val="0"/>
          <w:bCs w:val="0"/>
          <w:sz w:val="28"/>
          <w:szCs w:val="28"/>
          <w:u w:val="none"/>
        </w:rPr>
      </w:pPr>
      <w:r>
        <w:rPr>
          <w:b w:val="0"/>
          <w:bCs w:val="0"/>
          <w:sz w:val="28"/>
          <w:szCs w:val="28"/>
          <w:u w:val="none"/>
          <w:rtl w:val="0"/>
          <w:lang w:val="en-US"/>
        </w:rPr>
        <w:t xml:space="preserve">Structural factors </w:t>
      </w:r>
      <w:r>
        <w:rPr>
          <w:b w:val="0"/>
          <w:bCs w:val="0"/>
          <w:sz w:val="28"/>
          <w:szCs w:val="28"/>
          <w:u w:val="none"/>
          <w:rtl w:val="0"/>
          <w:lang w:val="en-US"/>
        </w:rPr>
        <w:t>“</w:t>
      </w:r>
      <w:r>
        <w:rPr>
          <w:b w:val="0"/>
          <w:bCs w:val="0"/>
          <w:sz w:val="28"/>
          <w:szCs w:val="28"/>
          <w:u w:val="none"/>
          <w:rtl w:val="0"/>
          <w:lang w:val="en-US"/>
        </w:rPr>
        <w:t>Five Forces</w:t>
      </w:r>
      <w:r>
        <w:rPr>
          <w:b w:val="0"/>
          <w:bCs w:val="0"/>
          <w:sz w:val="28"/>
          <w:szCs w:val="28"/>
          <w:u w:val="none"/>
          <w:rtl w:val="0"/>
          <w:lang w:val="en-US"/>
        </w:rPr>
        <w:t>”</w:t>
      </w:r>
      <w:r>
        <w:rPr>
          <w:b w:val="0"/>
          <w:bCs w:val="0"/>
          <w:sz w:val="28"/>
          <w:szCs w:val="28"/>
          <w:u w:val="none"/>
          <w:rtl w:val="0"/>
          <w:lang w:val="en-US"/>
        </w:rPr>
        <w:t xml:space="preserve">: </w:t>
      </w:r>
    </w:p>
    <w:p>
      <w:pPr>
        <w:pStyle w:val="Body"/>
        <w:spacing w:line="360" w:lineRule="auto"/>
        <w:jc w:val="left"/>
        <w:rPr>
          <w:b w:val="0"/>
          <w:bCs w:val="0"/>
          <w:sz w:val="28"/>
          <w:szCs w:val="28"/>
          <w:u w:val="none"/>
        </w:rPr>
      </w:pPr>
      <w:r>
        <w:rPr>
          <w:b w:val="0"/>
          <w:bCs w:val="0"/>
          <w:sz w:val="28"/>
          <w:szCs w:val="28"/>
          <w:u w:val="none"/>
          <w:rtl w:val="0"/>
          <w:lang w:val="en-US"/>
        </w:rPr>
        <w:t xml:space="preserve">1- Competitors </w:t>
      </w:r>
    </w:p>
    <w:p>
      <w:pPr>
        <w:pStyle w:val="Body"/>
        <w:spacing w:line="360" w:lineRule="auto"/>
        <w:jc w:val="left"/>
        <w:rPr>
          <w:b w:val="0"/>
          <w:bCs w:val="0"/>
          <w:sz w:val="28"/>
          <w:szCs w:val="28"/>
          <w:u w:val="none"/>
        </w:rPr>
      </w:pPr>
      <w:r>
        <w:rPr>
          <w:b w:val="0"/>
          <w:bCs w:val="0"/>
          <w:sz w:val="28"/>
          <w:szCs w:val="28"/>
          <w:u w:val="none"/>
          <w:rtl w:val="0"/>
          <w:lang w:val="en-US"/>
        </w:rPr>
        <w:t xml:space="preserve">2- New Entrants </w:t>
      </w:r>
    </w:p>
    <w:p>
      <w:pPr>
        <w:pStyle w:val="Body"/>
        <w:spacing w:line="360" w:lineRule="auto"/>
        <w:jc w:val="left"/>
        <w:rPr>
          <w:b w:val="0"/>
          <w:bCs w:val="0"/>
          <w:sz w:val="28"/>
          <w:szCs w:val="28"/>
          <w:u w:val="none"/>
        </w:rPr>
      </w:pPr>
      <w:r>
        <w:rPr>
          <w:b w:val="0"/>
          <w:bCs w:val="0"/>
          <w:sz w:val="28"/>
          <w:szCs w:val="28"/>
          <w:u w:val="none"/>
          <w:rtl w:val="0"/>
          <w:lang w:val="en-US"/>
        </w:rPr>
        <w:t xml:space="preserve">3- Substitute Products </w:t>
      </w:r>
    </w:p>
    <w:p>
      <w:pPr>
        <w:pStyle w:val="Body"/>
        <w:spacing w:line="360" w:lineRule="auto"/>
        <w:jc w:val="left"/>
        <w:rPr>
          <w:b w:val="0"/>
          <w:bCs w:val="0"/>
          <w:sz w:val="28"/>
          <w:szCs w:val="28"/>
          <w:u w:val="none"/>
        </w:rPr>
      </w:pPr>
      <w:r>
        <w:rPr>
          <w:b w:val="0"/>
          <w:bCs w:val="0"/>
          <w:sz w:val="28"/>
          <w:szCs w:val="28"/>
          <w:u w:val="none"/>
          <w:rtl w:val="0"/>
          <w:lang w:val="en-US"/>
        </w:rPr>
        <w:t xml:space="preserve">4- Relative Power of Buyers </w:t>
      </w:r>
    </w:p>
    <w:p>
      <w:pPr>
        <w:pStyle w:val="Body"/>
        <w:spacing w:line="360" w:lineRule="auto"/>
        <w:jc w:val="left"/>
        <w:rPr>
          <w:b w:val="0"/>
          <w:bCs w:val="0"/>
          <w:sz w:val="28"/>
          <w:szCs w:val="28"/>
          <w:u w:val="none"/>
        </w:rPr>
      </w:pPr>
      <w:r>
        <w:rPr>
          <w:b w:val="0"/>
          <w:bCs w:val="0"/>
          <w:sz w:val="28"/>
          <w:szCs w:val="28"/>
          <w:u w:val="none"/>
          <w:rtl w:val="0"/>
          <w:lang w:val="en-US"/>
        </w:rPr>
        <w:t xml:space="preserve">5- Power of Suppliers </w:t>
      </w:r>
    </w:p>
    <w:p>
      <w:pPr>
        <w:pStyle w:val="Body"/>
        <w:spacing w:line="360" w:lineRule="auto"/>
        <w:jc w:val="left"/>
        <w:rPr>
          <w:b w:val="0"/>
          <w:bCs w:val="0"/>
          <w:sz w:val="28"/>
          <w:szCs w:val="28"/>
          <w:u w:val="none"/>
        </w:rPr>
      </w:pPr>
    </w:p>
    <w:p>
      <w:pPr>
        <w:pStyle w:val="Body"/>
        <w:spacing w:line="360" w:lineRule="auto"/>
        <w:jc w:val="left"/>
        <w:rPr>
          <w:b w:val="0"/>
          <w:bCs w:val="0"/>
          <w:sz w:val="28"/>
          <w:szCs w:val="28"/>
          <w:u w:val="none"/>
        </w:rPr>
      </w:pPr>
      <w:r>
        <w:rPr>
          <w:b w:val="0"/>
          <w:bCs w:val="0"/>
          <w:sz w:val="28"/>
          <w:szCs w:val="28"/>
          <w:u w:val="single"/>
          <w:rtl w:val="0"/>
          <w:lang w:val="en-US"/>
        </w:rPr>
        <w:t>Choosing a Targeting Strategy</w:t>
      </w:r>
    </w:p>
    <w:p>
      <w:pPr>
        <w:pStyle w:val="Presenter Notes"/>
        <w:tabs>
          <w:tab w:val="left" w:pos="1440"/>
          <w:tab w:val="left" w:pos="2880"/>
          <w:tab w:val="left" w:pos="4320"/>
          <w:tab w:val="left" w:pos="5760"/>
          <w:tab w:val="left" w:pos="7200"/>
          <w:tab w:val="left" w:pos="8640"/>
        </w:tabs>
        <w:spacing w:before="79" w:line="216" w:lineRule="auto"/>
        <w:rPr>
          <w:rFonts w:ascii="Helvetica" w:cs="Helvetica" w:hAnsi="Helvetica" w:eastAsia="Helvetica"/>
          <w:sz w:val="28"/>
          <w:szCs w:val="28"/>
        </w:rPr>
      </w:pPr>
      <w:r>
        <w:rPr>
          <w:rFonts w:ascii="Helvetica" w:hAnsi="Helvetica"/>
          <w:sz w:val="28"/>
          <w:szCs w:val="28"/>
          <w:rtl w:val="0"/>
          <w:lang w:val="en-US"/>
        </w:rPr>
        <w:t xml:space="preserve">Companies need to consider many factors when choosing a market-targeting strategy. Which strategy is best depends on </w:t>
      </w:r>
      <w:r>
        <w:rPr>
          <w:rFonts w:ascii="Helvetica" w:hAnsi="Helvetica"/>
          <w:i w:val="1"/>
          <w:iCs w:val="1"/>
          <w:sz w:val="28"/>
          <w:szCs w:val="28"/>
          <w:rtl w:val="0"/>
          <w:lang w:val="en-US"/>
        </w:rPr>
        <w:t>company resources</w:t>
      </w:r>
      <w:r>
        <w:rPr>
          <w:rFonts w:ascii="Helvetica" w:hAnsi="Helvetica"/>
          <w:sz w:val="28"/>
          <w:szCs w:val="28"/>
          <w:rtl w:val="0"/>
          <w:lang w:val="en-US"/>
        </w:rPr>
        <w:t>. When the firm</w:t>
      </w:r>
      <w:r>
        <w:rPr>
          <w:rFonts w:ascii="Helvetica" w:hAnsi="Helvetica" w:hint="default"/>
          <w:sz w:val="28"/>
          <w:szCs w:val="28"/>
          <w:rtl w:val="0"/>
        </w:rPr>
        <w:t>’</w:t>
      </w:r>
      <w:r>
        <w:rPr>
          <w:rFonts w:ascii="Helvetica" w:hAnsi="Helvetica"/>
          <w:sz w:val="28"/>
          <w:szCs w:val="28"/>
          <w:rtl w:val="0"/>
          <w:lang w:val="en-US"/>
        </w:rPr>
        <w:t xml:space="preserve">s resources are limited, concentrated marketing makes the most sense. </w:t>
      </w:r>
    </w:p>
    <w:p>
      <w:pPr>
        <w:pStyle w:val="Presenter Notes"/>
        <w:tabs>
          <w:tab w:val="left" w:pos="1440"/>
          <w:tab w:val="left" w:pos="2880"/>
          <w:tab w:val="left" w:pos="4320"/>
          <w:tab w:val="left" w:pos="5760"/>
          <w:tab w:val="left" w:pos="7200"/>
          <w:tab w:val="left" w:pos="8640"/>
        </w:tabs>
        <w:spacing w:before="79" w:line="216" w:lineRule="auto"/>
        <w:rPr>
          <w:rFonts w:ascii="Helvetica" w:cs="Helvetica" w:hAnsi="Helvetica" w:eastAsia="Helvetica"/>
          <w:sz w:val="28"/>
          <w:szCs w:val="28"/>
        </w:rPr>
      </w:pPr>
    </w:p>
    <w:p>
      <w:pPr>
        <w:pStyle w:val="Presenter Notes"/>
        <w:tabs>
          <w:tab w:val="left" w:pos="1440"/>
          <w:tab w:val="left" w:pos="2880"/>
          <w:tab w:val="left" w:pos="4320"/>
          <w:tab w:val="left" w:pos="5760"/>
          <w:tab w:val="left" w:pos="7200"/>
          <w:tab w:val="left" w:pos="8640"/>
        </w:tabs>
        <w:spacing w:before="79" w:line="216" w:lineRule="auto"/>
        <w:rPr>
          <w:rFonts w:ascii="Helvetica" w:cs="Helvetica" w:hAnsi="Helvetica" w:eastAsia="Helvetica"/>
          <w:sz w:val="28"/>
          <w:szCs w:val="28"/>
        </w:rPr>
      </w:pPr>
    </w:p>
    <w:p>
      <w:pPr>
        <w:pStyle w:val="Presenter Notes"/>
        <w:tabs>
          <w:tab w:val="left" w:pos="1440"/>
          <w:tab w:val="left" w:pos="2880"/>
          <w:tab w:val="left" w:pos="4320"/>
          <w:tab w:val="left" w:pos="5760"/>
          <w:tab w:val="left" w:pos="7200"/>
          <w:tab w:val="left" w:pos="8640"/>
        </w:tabs>
        <w:spacing w:before="79" w:line="216" w:lineRule="auto"/>
        <w:rPr>
          <w:rFonts w:ascii="Helvetica" w:cs="Helvetica" w:hAnsi="Helvetica" w:eastAsia="Helvetica"/>
          <w:sz w:val="28"/>
          <w:szCs w:val="28"/>
        </w:rPr>
      </w:pPr>
    </w:p>
    <w:p>
      <w:pPr>
        <w:pStyle w:val="Presenter Notes"/>
        <w:tabs>
          <w:tab w:val="left" w:pos="1440"/>
          <w:tab w:val="left" w:pos="2880"/>
          <w:tab w:val="left" w:pos="4320"/>
          <w:tab w:val="left" w:pos="5760"/>
          <w:tab w:val="left" w:pos="7200"/>
          <w:tab w:val="left" w:pos="8640"/>
        </w:tabs>
        <w:spacing w:before="79" w:line="216" w:lineRule="auto"/>
        <w:rPr>
          <w:rFonts w:ascii="Helvetica" w:cs="Helvetica" w:hAnsi="Helvetica" w:eastAsia="Helvetica"/>
          <w:sz w:val="28"/>
          <w:szCs w:val="28"/>
        </w:rPr>
      </w:pPr>
      <w:r>
        <w:rPr>
          <w:rFonts w:ascii="Helvetica" w:hAnsi="Helvetica"/>
          <w:sz w:val="28"/>
          <w:szCs w:val="28"/>
          <w:rtl w:val="0"/>
          <w:lang w:val="en-US"/>
        </w:rPr>
        <w:t>Factors in choosing a targeting</w:t>
      </w:r>
      <w:r>
        <w:rPr>
          <w:rFonts w:ascii="Helvetica" w:cs="Helvetica" w:hAnsi="Helvetica" w:eastAsia="Helvetica"/>
          <w:sz w:val="28"/>
          <w:szCs w:val="28"/>
        </w:rPr>
        <mc:AlternateContent>
          <mc:Choice Requires="wps">
            <w:drawing>
              <wp:anchor distT="152400" distB="152400" distL="152400" distR="152400" simplePos="0" relativeHeight="251694080" behindDoc="0" locked="0" layoutInCell="1" allowOverlap="1">
                <wp:simplePos x="0" y="0"/>
                <wp:positionH relativeFrom="margin">
                  <wp:posOffset>3087370</wp:posOffset>
                </wp:positionH>
                <wp:positionV relativeFrom="line">
                  <wp:posOffset>-152400</wp:posOffset>
                </wp:positionV>
                <wp:extent cx="3665419" cy="3718798"/>
                <wp:effectExtent l="0" t="0" r="0" b="0"/>
                <wp:wrapThrough wrapText="bothSides" distL="152400" distR="152400">
                  <wp:wrapPolygon edited="1">
                    <wp:start x="0" y="0"/>
                    <wp:lineTo x="21600" y="0"/>
                    <wp:lineTo x="21600" y="21600"/>
                    <wp:lineTo x="0" y="21600"/>
                    <wp:lineTo x="0" y="0"/>
                  </wp:wrapPolygon>
                </wp:wrapThrough>
                <wp:docPr id="1073741859" name="officeArt object"/>
                <wp:cNvGraphicFramePr/>
                <a:graphic xmlns:a="http://schemas.openxmlformats.org/drawingml/2006/main">
                  <a:graphicData uri="http://schemas.microsoft.com/office/word/2010/wordprocessingShape">
                    <wps:wsp>
                      <wps:cNvSpPr/>
                      <wps:spPr>
                        <a:xfrm>
                          <a:off x="0" y="0"/>
                          <a:ext cx="3665419" cy="3718798"/>
                        </a:xfrm>
                        <a:prstGeom prst="rect">
                          <a:avLst/>
                        </a:prstGeom>
                        <a:noFill/>
                        <a:ln w="12700" cap="flat">
                          <a:noFill/>
                          <a:miter lim="400000"/>
                        </a:ln>
                        <a:effectLst/>
                      </wps:spPr>
                      <wps:txbx>
                        <w:txbxContent>
                          <w:p>
                            <w:pPr>
                              <w:pStyle w:val="Presenter Notes"/>
                              <w:tabs>
                                <w:tab w:val="left" w:pos="1440"/>
                                <w:tab w:val="left" w:pos="2880"/>
                                <w:tab w:val="left" w:pos="4320"/>
                                <w:tab w:val="left" w:pos="5760"/>
                              </w:tabs>
                              <w:spacing w:before="79" w:line="216" w:lineRule="auto"/>
                              <w:rPr>
                                <w:sz w:val="22"/>
                                <w:szCs w:val="22"/>
                              </w:rPr>
                            </w:pPr>
                            <w:r>
                              <w:rPr>
                                <w:sz w:val="22"/>
                                <w:szCs w:val="22"/>
                                <w:rtl w:val="0"/>
                                <w:lang w:val="en-US"/>
                              </w:rPr>
                              <w:t xml:space="preserve">The best strategy also depends on the degree of </w:t>
                            </w:r>
                            <w:r>
                              <w:rPr>
                                <w:i w:val="1"/>
                                <w:iCs w:val="1"/>
                                <w:sz w:val="22"/>
                                <w:szCs w:val="22"/>
                                <w:rtl w:val="0"/>
                                <w:lang w:val="en-US"/>
                              </w:rPr>
                              <w:t>product variability</w:t>
                            </w:r>
                            <w:r>
                              <w:rPr>
                                <w:sz w:val="22"/>
                                <w:szCs w:val="22"/>
                                <w:rtl w:val="0"/>
                              </w:rPr>
                              <w:t xml:space="preserve">. </w:t>
                            </w:r>
                          </w:p>
                          <w:p>
                            <w:pPr>
                              <w:pStyle w:val="Presenter Notes"/>
                              <w:tabs>
                                <w:tab w:val="left" w:pos="1440"/>
                                <w:tab w:val="left" w:pos="2880"/>
                                <w:tab w:val="left" w:pos="4320"/>
                                <w:tab w:val="left" w:pos="5760"/>
                              </w:tabs>
                              <w:spacing w:before="79" w:line="216" w:lineRule="auto"/>
                              <w:rPr>
                                <w:sz w:val="22"/>
                                <w:szCs w:val="22"/>
                              </w:rPr>
                            </w:pPr>
                            <w:r>
                              <w:rPr>
                                <w:sz w:val="22"/>
                                <w:szCs w:val="22"/>
                                <w:rtl w:val="0"/>
                                <w:lang w:val="en-US"/>
                              </w:rPr>
                              <w:t xml:space="preserve">Undifferentiated marketing is more suited for uniform products such as grapefruit or steel. Products that can vary in design, such as cameras and cars, are more suited to differentiation or concentration. The </w:t>
                            </w:r>
                            <w:r>
                              <w:rPr>
                                <w:i w:val="1"/>
                                <w:iCs w:val="1"/>
                                <w:sz w:val="22"/>
                                <w:szCs w:val="22"/>
                                <w:rtl w:val="0"/>
                                <w:lang w:val="fr-FR"/>
                              </w:rPr>
                              <w:t>product</w:t>
                            </w:r>
                            <w:r>
                              <w:rPr>
                                <w:i w:val="1"/>
                                <w:iCs w:val="1"/>
                                <w:sz w:val="22"/>
                                <w:szCs w:val="22"/>
                                <w:rtl w:val="0"/>
                              </w:rPr>
                              <w:t>’</w:t>
                            </w:r>
                            <w:r>
                              <w:rPr>
                                <w:i w:val="1"/>
                                <w:iCs w:val="1"/>
                                <w:sz w:val="22"/>
                                <w:szCs w:val="22"/>
                                <w:rtl w:val="0"/>
                                <w:lang w:val="en-US"/>
                              </w:rPr>
                              <w:t>s life-cycle stage</w:t>
                            </w:r>
                            <w:r>
                              <w:rPr>
                                <w:sz w:val="22"/>
                                <w:szCs w:val="22"/>
                                <w:rtl w:val="0"/>
                                <w:lang w:val="en-US"/>
                              </w:rPr>
                              <w:t xml:space="preserve"> must also be considered. </w:t>
                            </w:r>
                          </w:p>
                          <w:p>
                            <w:pPr>
                              <w:pStyle w:val="Presenter Notes"/>
                              <w:tabs>
                                <w:tab w:val="left" w:pos="1440"/>
                                <w:tab w:val="left" w:pos="2880"/>
                                <w:tab w:val="left" w:pos="4320"/>
                                <w:tab w:val="left" w:pos="5760"/>
                              </w:tabs>
                              <w:spacing w:before="79" w:line="216" w:lineRule="auto"/>
                              <w:rPr>
                                <w:sz w:val="22"/>
                                <w:szCs w:val="22"/>
                              </w:rPr>
                            </w:pPr>
                            <w:r>
                              <w:rPr>
                                <w:sz w:val="22"/>
                                <w:szCs w:val="22"/>
                                <w:rtl w:val="0"/>
                                <w:lang w:val="en-US"/>
                              </w:rPr>
                              <w:t>When a firm introduces a new product, it may be practical to launch only one version, and undifferentiated marketing or concentrated marketing may make the most sense. In the mature stage of the product life cycle, however, differentiated marketing often makes more sense.</w:t>
                            </w:r>
                          </w:p>
                          <w:p>
                            <w:pPr>
                              <w:pStyle w:val="Presenter Notes"/>
                              <w:tabs>
                                <w:tab w:val="left" w:pos="1440"/>
                                <w:tab w:val="left" w:pos="2880"/>
                                <w:tab w:val="left" w:pos="4320"/>
                                <w:tab w:val="left" w:pos="5760"/>
                              </w:tabs>
                              <w:spacing w:before="79" w:line="216" w:lineRule="auto"/>
                              <w:rPr>
                                <w:sz w:val="22"/>
                                <w:szCs w:val="22"/>
                              </w:rPr>
                            </w:pPr>
                            <w:r>
                              <w:rPr>
                                <w:sz w:val="22"/>
                                <w:szCs w:val="22"/>
                                <w:rtl w:val="0"/>
                                <w:lang w:val="en-US"/>
                              </w:rPr>
                              <w:t xml:space="preserve">Another factor is </w:t>
                            </w:r>
                            <w:r>
                              <w:rPr>
                                <w:i w:val="1"/>
                                <w:iCs w:val="1"/>
                                <w:sz w:val="22"/>
                                <w:szCs w:val="22"/>
                                <w:rtl w:val="0"/>
                                <w:lang w:val="en-US"/>
                              </w:rPr>
                              <w:t>market variability</w:t>
                            </w:r>
                            <w:r>
                              <w:rPr>
                                <w:sz w:val="22"/>
                                <w:szCs w:val="22"/>
                                <w:rtl w:val="0"/>
                                <w:lang w:val="en-US"/>
                              </w:rPr>
                              <w:t xml:space="preserve">. If most buyers have the same tastes, buy the same amounts, and react the same way to marketing efforts, undifferentiated marketing is appropriate. </w:t>
                            </w:r>
                          </w:p>
                          <w:p>
                            <w:pPr>
                              <w:pStyle w:val="Presenter Notes"/>
                              <w:tabs>
                                <w:tab w:val="left" w:pos="1440"/>
                                <w:tab w:val="left" w:pos="2880"/>
                                <w:tab w:val="left" w:pos="4320"/>
                                <w:tab w:val="left" w:pos="5760"/>
                              </w:tabs>
                              <w:spacing w:before="79" w:line="216" w:lineRule="auto"/>
                            </w:pPr>
                            <w:r>
                              <w:rPr>
                                <w:sz w:val="22"/>
                                <w:szCs w:val="22"/>
                                <w:rtl w:val="0"/>
                                <w:lang w:val="en-US"/>
                              </w:rPr>
                              <w:t xml:space="preserve">Finally, </w:t>
                            </w:r>
                            <w:r>
                              <w:rPr>
                                <w:i w:val="1"/>
                                <w:iCs w:val="1"/>
                                <w:sz w:val="22"/>
                                <w:szCs w:val="22"/>
                                <w:rtl w:val="0"/>
                                <w:lang w:val="it-IT"/>
                              </w:rPr>
                              <w:t>competitors</w:t>
                            </w:r>
                            <w:r>
                              <w:rPr>
                                <w:i w:val="1"/>
                                <w:iCs w:val="1"/>
                                <w:sz w:val="22"/>
                                <w:szCs w:val="22"/>
                                <w:rtl w:val="0"/>
                              </w:rPr>
                              <w:t xml:space="preserve">’ </w:t>
                            </w:r>
                            <w:r>
                              <w:rPr>
                                <w:i w:val="1"/>
                                <w:iCs w:val="1"/>
                                <w:sz w:val="22"/>
                                <w:szCs w:val="22"/>
                                <w:rtl w:val="0"/>
                                <w:lang w:val="en-US"/>
                              </w:rPr>
                              <w:t>marketing strategies</w:t>
                            </w:r>
                            <w:r>
                              <w:rPr>
                                <w:sz w:val="22"/>
                                <w:szCs w:val="22"/>
                                <w:rtl w:val="0"/>
                                <w:lang w:val="en-US"/>
                              </w:rPr>
                              <w:t xml:space="preserve"> are important. When competitors use differentiated or concentrated marketing, undifferentiated marketing can be suicidal. Conversely, when competitors use undifferentiated marketing, a firm can gain an advantage by using differentiated or concentrated marketing, focusing on the needs of buyers in specific segments.</w:t>
                            </w:r>
                          </w:p>
                        </w:txbxContent>
                      </wps:txbx>
                      <wps:bodyPr wrap="square" lIns="50800" tIns="50800" rIns="50800" bIns="50800" numCol="1" anchor="t">
                        <a:noAutofit/>
                      </wps:bodyPr>
                    </wps:wsp>
                  </a:graphicData>
                </a:graphic>
              </wp:anchor>
            </w:drawing>
          </mc:Choice>
          <mc:Fallback>
            <w:pict>
              <v:rect id="_x0000_s1039" style="visibility:visible;position:absolute;margin-left:243.1pt;margin-top:-12.0pt;width:288.6pt;height:292.8pt;z-index:251694080;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Presenter Notes"/>
                        <w:tabs>
                          <w:tab w:val="left" w:pos="1440"/>
                          <w:tab w:val="left" w:pos="2880"/>
                          <w:tab w:val="left" w:pos="4320"/>
                          <w:tab w:val="left" w:pos="5760"/>
                        </w:tabs>
                        <w:spacing w:before="79" w:line="216" w:lineRule="auto"/>
                        <w:rPr>
                          <w:sz w:val="22"/>
                          <w:szCs w:val="22"/>
                        </w:rPr>
                      </w:pPr>
                      <w:r>
                        <w:rPr>
                          <w:sz w:val="22"/>
                          <w:szCs w:val="22"/>
                          <w:rtl w:val="0"/>
                          <w:lang w:val="en-US"/>
                        </w:rPr>
                        <w:t xml:space="preserve">The best strategy also depends on the degree of </w:t>
                      </w:r>
                      <w:r>
                        <w:rPr>
                          <w:i w:val="1"/>
                          <w:iCs w:val="1"/>
                          <w:sz w:val="22"/>
                          <w:szCs w:val="22"/>
                          <w:rtl w:val="0"/>
                          <w:lang w:val="en-US"/>
                        </w:rPr>
                        <w:t>product variability</w:t>
                      </w:r>
                      <w:r>
                        <w:rPr>
                          <w:sz w:val="22"/>
                          <w:szCs w:val="22"/>
                          <w:rtl w:val="0"/>
                        </w:rPr>
                        <w:t xml:space="preserve">. </w:t>
                      </w:r>
                    </w:p>
                    <w:p>
                      <w:pPr>
                        <w:pStyle w:val="Presenter Notes"/>
                        <w:tabs>
                          <w:tab w:val="left" w:pos="1440"/>
                          <w:tab w:val="left" w:pos="2880"/>
                          <w:tab w:val="left" w:pos="4320"/>
                          <w:tab w:val="left" w:pos="5760"/>
                        </w:tabs>
                        <w:spacing w:before="79" w:line="216" w:lineRule="auto"/>
                        <w:rPr>
                          <w:sz w:val="22"/>
                          <w:szCs w:val="22"/>
                        </w:rPr>
                      </w:pPr>
                      <w:r>
                        <w:rPr>
                          <w:sz w:val="22"/>
                          <w:szCs w:val="22"/>
                          <w:rtl w:val="0"/>
                          <w:lang w:val="en-US"/>
                        </w:rPr>
                        <w:t xml:space="preserve">Undifferentiated marketing is more suited for uniform products such as grapefruit or steel. Products that can vary in design, such as cameras and cars, are more suited to differentiation or concentration. The </w:t>
                      </w:r>
                      <w:r>
                        <w:rPr>
                          <w:i w:val="1"/>
                          <w:iCs w:val="1"/>
                          <w:sz w:val="22"/>
                          <w:szCs w:val="22"/>
                          <w:rtl w:val="0"/>
                          <w:lang w:val="fr-FR"/>
                        </w:rPr>
                        <w:t>product</w:t>
                      </w:r>
                      <w:r>
                        <w:rPr>
                          <w:i w:val="1"/>
                          <w:iCs w:val="1"/>
                          <w:sz w:val="22"/>
                          <w:szCs w:val="22"/>
                          <w:rtl w:val="0"/>
                        </w:rPr>
                        <w:t>’</w:t>
                      </w:r>
                      <w:r>
                        <w:rPr>
                          <w:i w:val="1"/>
                          <w:iCs w:val="1"/>
                          <w:sz w:val="22"/>
                          <w:szCs w:val="22"/>
                          <w:rtl w:val="0"/>
                          <w:lang w:val="en-US"/>
                        </w:rPr>
                        <w:t>s life-cycle stage</w:t>
                      </w:r>
                      <w:r>
                        <w:rPr>
                          <w:sz w:val="22"/>
                          <w:szCs w:val="22"/>
                          <w:rtl w:val="0"/>
                          <w:lang w:val="en-US"/>
                        </w:rPr>
                        <w:t xml:space="preserve"> must also be considered. </w:t>
                      </w:r>
                    </w:p>
                    <w:p>
                      <w:pPr>
                        <w:pStyle w:val="Presenter Notes"/>
                        <w:tabs>
                          <w:tab w:val="left" w:pos="1440"/>
                          <w:tab w:val="left" w:pos="2880"/>
                          <w:tab w:val="left" w:pos="4320"/>
                          <w:tab w:val="left" w:pos="5760"/>
                        </w:tabs>
                        <w:spacing w:before="79" w:line="216" w:lineRule="auto"/>
                        <w:rPr>
                          <w:sz w:val="22"/>
                          <w:szCs w:val="22"/>
                        </w:rPr>
                      </w:pPr>
                      <w:r>
                        <w:rPr>
                          <w:sz w:val="22"/>
                          <w:szCs w:val="22"/>
                          <w:rtl w:val="0"/>
                          <w:lang w:val="en-US"/>
                        </w:rPr>
                        <w:t>When a firm introduces a new product, it may be practical to launch only one version, and undifferentiated marketing or concentrated marketing may make the most sense. In the mature stage of the product life cycle, however, differentiated marketing often makes more sense.</w:t>
                      </w:r>
                    </w:p>
                    <w:p>
                      <w:pPr>
                        <w:pStyle w:val="Presenter Notes"/>
                        <w:tabs>
                          <w:tab w:val="left" w:pos="1440"/>
                          <w:tab w:val="left" w:pos="2880"/>
                          <w:tab w:val="left" w:pos="4320"/>
                          <w:tab w:val="left" w:pos="5760"/>
                        </w:tabs>
                        <w:spacing w:before="79" w:line="216" w:lineRule="auto"/>
                        <w:rPr>
                          <w:sz w:val="22"/>
                          <w:szCs w:val="22"/>
                        </w:rPr>
                      </w:pPr>
                      <w:r>
                        <w:rPr>
                          <w:sz w:val="22"/>
                          <w:szCs w:val="22"/>
                          <w:rtl w:val="0"/>
                          <w:lang w:val="en-US"/>
                        </w:rPr>
                        <w:t xml:space="preserve">Another factor is </w:t>
                      </w:r>
                      <w:r>
                        <w:rPr>
                          <w:i w:val="1"/>
                          <w:iCs w:val="1"/>
                          <w:sz w:val="22"/>
                          <w:szCs w:val="22"/>
                          <w:rtl w:val="0"/>
                          <w:lang w:val="en-US"/>
                        </w:rPr>
                        <w:t>market variability</w:t>
                      </w:r>
                      <w:r>
                        <w:rPr>
                          <w:sz w:val="22"/>
                          <w:szCs w:val="22"/>
                          <w:rtl w:val="0"/>
                          <w:lang w:val="en-US"/>
                        </w:rPr>
                        <w:t xml:space="preserve">. If most buyers have the same tastes, buy the same amounts, and react the same way to marketing efforts, undifferentiated marketing is appropriate. </w:t>
                      </w:r>
                    </w:p>
                    <w:p>
                      <w:pPr>
                        <w:pStyle w:val="Presenter Notes"/>
                        <w:tabs>
                          <w:tab w:val="left" w:pos="1440"/>
                          <w:tab w:val="left" w:pos="2880"/>
                          <w:tab w:val="left" w:pos="4320"/>
                          <w:tab w:val="left" w:pos="5760"/>
                        </w:tabs>
                        <w:spacing w:before="79" w:line="216" w:lineRule="auto"/>
                      </w:pPr>
                      <w:r>
                        <w:rPr>
                          <w:sz w:val="22"/>
                          <w:szCs w:val="22"/>
                          <w:rtl w:val="0"/>
                          <w:lang w:val="en-US"/>
                        </w:rPr>
                        <w:t xml:space="preserve">Finally, </w:t>
                      </w:r>
                      <w:r>
                        <w:rPr>
                          <w:i w:val="1"/>
                          <w:iCs w:val="1"/>
                          <w:sz w:val="22"/>
                          <w:szCs w:val="22"/>
                          <w:rtl w:val="0"/>
                          <w:lang w:val="it-IT"/>
                        </w:rPr>
                        <w:t>competitors</w:t>
                      </w:r>
                      <w:r>
                        <w:rPr>
                          <w:i w:val="1"/>
                          <w:iCs w:val="1"/>
                          <w:sz w:val="22"/>
                          <w:szCs w:val="22"/>
                          <w:rtl w:val="0"/>
                        </w:rPr>
                        <w:t xml:space="preserve">’ </w:t>
                      </w:r>
                      <w:r>
                        <w:rPr>
                          <w:i w:val="1"/>
                          <w:iCs w:val="1"/>
                          <w:sz w:val="22"/>
                          <w:szCs w:val="22"/>
                          <w:rtl w:val="0"/>
                          <w:lang w:val="en-US"/>
                        </w:rPr>
                        <w:t>marketing strategies</w:t>
                      </w:r>
                      <w:r>
                        <w:rPr>
                          <w:sz w:val="22"/>
                          <w:szCs w:val="22"/>
                          <w:rtl w:val="0"/>
                          <w:lang w:val="en-US"/>
                        </w:rPr>
                        <w:t xml:space="preserve"> are important. When competitors use differentiated or concentrated marketing, undifferentiated marketing can be suicidal. Conversely, when competitors use undifferentiated marketing, a firm can gain an advantage by using differentiated or concentrated marketing, focusing on the needs of buyers in specific segments.</w:t>
                      </w:r>
                    </w:p>
                  </w:txbxContent>
                </v:textbox>
                <w10:wrap type="through" side="bothSides" anchorx="margin"/>
              </v:rect>
            </w:pict>
          </mc:Fallback>
        </mc:AlternateContent>
      </w:r>
      <w:r>
        <w:rPr>
          <w:rFonts w:ascii="Helvetica" w:hAnsi="Helvetica"/>
          <w:sz w:val="28"/>
          <w:szCs w:val="28"/>
          <w:rtl w:val="0"/>
          <w:lang w:val="en-US"/>
        </w:rPr>
        <w:t xml:space="preserve"> strategy: </w:t>
      </w:r>
    </w:p>
    <w:p>
      <w:pPr>
        <w:pStyle w:val="Presenter Notes"/>
        <w:tabs>
          <w:tab w:val="left" w:pos="1440"/>
          <w:tab w:val="left" w:pos="2880"/>
          <w:tab w:val="left" w:pos="4320"/>
          <w:tab w:val="left" w:pos="5760"/>
          <w:tab w:val="left" w:pos="7200"/>
          <w:tab w:val="left" w:pos="8640"/>
        </w:tabs>
        <w:spacing w:before="79" w:line="216" w:lineRule="auto"/>
        <w:rPr>
          <w:rFonts w:ascii="Helvetica" w:cs="Helvetica" w:hAnsi="Helvetica" w:eastAsia="Helvetica"/>
          <w:sz w:val="28"/>
          <w:szCs w:val="28"/>
        </w:rPr>
      </w:pPr>
      <w:r>
        <w:rPr>
          <w:rFonts w:ascii="Helvetica" w:hAnsi="Helvetica"/>
          <w:sz w:val="28"/>
          <w:szCs w:val="28"/>
          <w:rtl w:val="0"/>
          <w:lang w:val="en-US"/>
        </w:rPr>
        <w:t xml:space="preserve">-Company resources </w:t>
      </w:r>
    </w:p>
    <w:p>
      <w:pPr>
        <w:pStyle w:val="Presenter Notes"/>
        <w:tabs>
          <w:tab w:val="left" w:pos="1440"/>
          <w:tab w:val="left" w:pos="2880"/>
          <w:tab w:val="left" w:pos="4320"/>
          <w:tab w:val="left" w:pos="5760"/>
          <w:tab w:val="left" w:pos="7200"/>
          <w:tab w:val="left" w:pos="8640"/>
        </w:tabs>
        <w:spacing w:before="79" w:line="216" w:lineRule="auto"/>
        <w:rPr>
          <w:rFonts w:ascii="Helvetica" w:cs="Helvetica" w:hAnsi="Helvetica" w:eastAsia="Helvetica"/>
          <w:sz w:val="28"/>
          <w:szCs w:val="28"/>
        </w:rPr>
      </w:pPr>
      <w:r>
        <w:rPr>
          <w:rFonts w:ascii="Helvetica" w:hAnsi="Helvetica"/>
          <w:sz w:val="28"/>
          <w:szCs w:val="28"/>
          <w:rtl w:val="0"/>
          <w:lang w:val="en-US"/>
        </w:rPr>
        <w:t xml:space="preserve">-Product Variability </w:t>
      </w:r>
    </w:p>
    <w:p>
      <w:pPr>
        <w:pStyle w:val="Presenter Notes"/>
        <w:tabs>
          <w:tab w:val="left" w:pos="1440"/>
          <w:tab w:val="left" w:pos="2880"/>
          <w:tab w:val="left" w:pos="4320"/>
          <w:tab w:val="left" w:pos="5760"/>
          <w:tab w:val="left" w:pos="7200"/>
          <w:tab w:val="left" w:pos="8640"/>
        </w:tabs>
        <w:spacing w:before="79" w:line="216" w:lineRule="auto"/>
        <w:rPr>
          <w:rFonts w:ascii="Helvetica" w:cs="Helvetica" w:hAnsi="Helvetica" w:eastAsia="Helvetica"/>
          <w:sz w:val="28"/>
          <w:szCs w:val="28"/>
        </w:rPr>
      </w:pPr>
      <w:r>
        <w:rPr>
          <w:rFonts w:ascii="Helvetica" w:hAnsi="Helvetica"/>
          <w:sz w:val="28"/>
          <w:szCs w:val="28"/>
          <w:rtl w:val="0"/>
          <w:lang w:val="en-US"/>
        </w:rPr>
        <w:t>-Product</w:t>
      </w:r>
      <w:r>
        <w:rPr>
          <w:rFonts w:ascii="Helvetica" w:hAnsi="Helvetica" w:hint="default"/>
          <w:sz w:val="28"/>
          <w:szCs w:val="28"/>
          <w:rtl w:val="0"/>
          <w:lang w:val="en-US"/>
        </w:rPr>
        <w:t>’</w:t>
      </w:r>
      <w:r>
        <w:rPr>
          <w:rFonts w:ascii="Helvetica" w:hAnsi="Helvetica"/>
          <w:sz w:val="28"/>
          <w:szCs w:val="28"/>
          <w:rtl w:val="0"/>
          <w:lang w:val="en-US"/>
        </w:rPr>
        <w:t xml:space="preserve">s Life Cycle </w:t>
      </w:r>
    </w:p>
    <w:p>
      <w:pPr>
        <w:pStyle w:val="Presenter Notes"/>
        <w:tabs>
          <w:tab w:val="left" w:pos="1440"/>
          <w:tab w:val="left" w:pos="2880"/>
          <w:tab w:val="left" w:pos="4320"/>
          <w:tab w:val="left" w:pos="5760"/>
          <w:tab w:val="left" w:pos="7200"/>
          <w:tab w:val="left" w:pos="8640"/>
        </w:tabs>
        <w:spacing w:before="79" w:line="216" w:lineRule="auto"/>
        <w:rPr>
          <w:rFonts w:ascii="Helvetica" w:cs="Helvetica" w:hAnsi="Helvetica" w:eastAsia="Helvetica"/>
          <w:sz w:val="28"/>
          <w:szCs w:val="28"/>
        </w:rPr>
      </w:pPr>
      <w:r>
        <w:rPr>
          <w:rFonts w:ascii="Helvetica" w:hAnsi="Helvetica"/>
          <w:sz w:val="28"/>
          <w:szCs w:val="28"/>
          <w:rtl w:val="0"/>
          <w:lang w:val="en-US"/>
        </w:rPr>
        <w:t xml:space="preserve">-Market Variability </w:t>
      </w:r>
    </w:p>
    <w:p>
      <w:pPr>
        <w:pStyle w:val="Presenter Notes"/>
        <w:tabs>
          <w:tab w:val="left" w:pos="1440"/>
          <w:tab w:val="left" w:pos="2880"/>
          <w:tab w:val="left" w:pos="4320"/>
          <w:tab w:val="left" w:pos="5760"/>
          <w:tab w:val="left" w:pos="7200"/>
          <w:tab w:val="left" w:pos="8640"/>
        </w:tabs>
        <w:spacing w:before="79" w:line="216" w:lineRule="auto"/>
        <w:rPr>
          <w:rFonts w:ascii="Helvetica" w:cs="Helvetica" w:hAnsi="Helvetica" w:eastAsia="Helvetica"/>
          <w:sz w:val="28"/>
          <w:szCs w:val="28"/>
        </w:rPr>
      </w:pPr>
      <w:r>
        <w:rPr>
          <w:rFonts w:ascii="Helvetica" w:hAnsi="Helvetica"/>
          <w:sz w:val="28"/>
          <w:szCs w:val="28"/>
          <w:rtl w:val="0"/>
          <w:lang w:val="en-US"/>
        </w:rPr>
        <w:t xml:space="preserve">-Competitors Marketing Strategies </w:t>
      </w:r>
    </w:p>
    <w:p>
      <w:pPr>
        <w:pStyle w:val="Presenter Notes"/>
        <w:tabs>
          <w:tab w:val="left" w:pos="1440"/>
          <w:tab w:val="left" w:pos="2880"/>
          <w:tab w:val="left" w:pos="4320"/>
          <w:tab w:val="left" w:pos="5760"/>
          <w:tab w:val="left" w:pos="7200"/>
          <w:tab w:val="left" w:pos="8640"/>
        </w:tabs>
        <w:spacing w:before="79" w:line="216" w:lineRule="auto"/>
        <w:rPr>
          <w:rFonts w:ascii="Helvetica" w:cs="Helvetica" w:hAnsi="Helvetica" w:eastAsia="Helvetica"/>
          <w:sz w:val="28"/>
          <w:szCs w:val="28"/>
        </w:rPr>
      </w:pP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u w:val="none"/>
        </w:rPr>
      </w:pPr>
      <w:r>
        <w:rPr>
          <w:rFonts w:ascii="Helvetica" w:hAnsi="Helvetica"/>
          <w:sz w:val="28"/>
          <w:szCs w:val="28"/>
          <w:u w:val="single"/>
          <w:rtl w:val="0"/>
          <w:lang w:val="en-US"/>
        </w:rPr>
        <w:t>Differentiation and Positioning</w:t>
      </w:r>
      <w:r>
        <w:rPr>
          <w:rFonts w:ascii="Helvetica" w:hAnsi="Helvetica"/>
          <w:sz w:val="28"/>
          <w:szCs w:val="28"/>
          <w:rtl w:val="0"/>
          <w:lang w:val="en-US"/>
        </w:rPr>
        <w:t xml:space="preserve"> </w:t>
      </w: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u w:val="none"/>
        </w:rPr>
      </w:pPr>
      <w:r>
        <w:rPr>
          <w:rFonts w:ascii="Helvetica" w:hAnsi="Helvetica"/>
          <w:sz w:val="28"/>
          <w:szCs w:val="28"/>
          <w:u w:val="none"/>
          <w:rtl w:val="0"/>
          <w:lang w:val="en-US"/>
        </w:rPr>
        <w:t xml:space="preserve">Product Positioning: </w:t>
      </w: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u w:val="none"/>
        </w:rPr>
      </w:pPr>
      <w:r>
        <w:rPr>
          <w:rFonts w:ascii="Helvetica" w:hAnsi="Helvetica"/>
          <w:sz w:val="28"/>
          <w:szCs w:val="28"/>
          <w:u w:val="none"/>
          <w:rtl w:val="0"/>
          <w:lang w:val="en-US"/>
        </w:rPr>
        <w:t xml:space="preserve">    The way the product is defined by </w:t>
      </w: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u w:val="none"/>
        </w:rPr>
      </w:pPr>
      <w:r>
        <w:rPr>
          <w:rFonts w:ascii="Helvetica" w:hAnsi="Helvetica"/>
          <w:sz w:val="28"/>
          <w:szCs w:val="28"/>
          <w:u w:val="none"/>
          <w:rtl w:val="0"/>
          <w:lang w:val="en-US"/>
        </w:rPr>
        <w:t xml:space="preserve">    consumers on important attributes</w:t>
      </w: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u w:val="none"/>
        </w:rPr>
      </w:pPr>
      <w:r>
        <w:rPr>
          <w:rFonts w:ascii="Helvetica" w:hAnsi="Helvetica"/>
          <w:sz w:val="28"/>
          <w:szCs w:val="28"/>
          <w:u w:val="none"/>
          <w:rtl w:val="0"/>
          <w:lang w:val="en-US"/>
        </w:rPr>
        <w:t>-The place the product occupies in the minds of consumers relative to competitors (this is usually based off of the price &amp; quality of the product)</w:t>
      </w: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u w:val="none"/>
        </w:rPr>
      </w:pP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u w:val="none"/>
        </w:rPr>
      </w:pPr>
      <w:r>
        <w:rPr>
          <w:rFonts w:ascii="Helvetica" w:hAnsi="Helvetica"/>
          <w:sz w:val="28"/>
          <w:szCs w:val="28"/>
          <w:u w:val="none"/>
          <w:rtl w:val="0"/>
          <w:lang w:val="en-US"/>
        </w:rPr>
        <w:t xml:space="preserve">Positioning Maps show consumer perceptions of their brands versus competing products on important buying dimensions. </w:t>
      </w: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u w:val="none"/>
        </w:rPr>
      </w:pPr>
      <w:r>
        <w:rPr>
          <w:rFonts w:ascii="Helvetica" w:cs="Helvetica" w:hAnsi="Helvetica" w:eastAsia="Helvetica"/>
          <w:sz w:val="28"/>
          <w:szCs w:val="28"/>
          <w:u w:val="none"/>
        </w:rPr>
        <w:drawing>
          <wp:anchor distT="152400" distB="152400" distL="152400" distR="152400" simplePos="0" relativeHeight="251695104" behindDoc="0" locked="0" layoutInCell="1" allowOverlap="1">
            <wp:simplePos x="0" y="0"/>
            <wp:positionH relativeFrom="margin">
              <wp:posOffset>-6350</wp:posOffset>
            </wp:positionH>
            <wp:positionV relativeFrom="line">
              <wp:posOffset>326390</wp:posOffset>
            </wp:positionV>
            <wp:extent cx="5943600" cy="3150108"/>
            <wp:effectExtent l="0" t="0" r="0" b="0"/>
            <wp:wrapTopAndBottom distT="152400" distB="152400"/>
            <wp:docPr id="1073741860" name="officeArt object"/>
            <wp:cNvGraphicFramePr/>
            <a:graphic xmlns:a="http://schemas.openxmlformats.org/drawingml/2006/main">
              <a:graphicData uri="http://schemas.openxmlformats.org/drawingml/2006/picture">
                <pic:pic xmlns:pic="http://schemas.openxmlformats.org/drawingml/2006/picture">
                  <pic:nvPicPr>
                    <pic:cNvPr id="1073741860" name="pasted-image.tiff"/>
                    <pic:cNvPicPr>
                      <a:picLocks noChangeAspect="1"/>
                    </pic:cNvPicPr>
                  </pic:nvPicPr>
                  <pic:blipFill>
                    <a:blip r:embed="rId25">
                      <a:extLst/>
                    </a:blip>
                    <a:stretch>
                      <a:fillRect/>
                    </a:stretch>
                  </pic:blipFill>
                  <pic:spPr>
                    <a:xfrm>
                      <a:off x="0" y="0"/>
                      <a:ext cx="5943600" cy="3150108"/>
                    </a:xfrm>
                    <a:prstGeom prst="rect">
                      <a:avLst/>
                    </a:prstGeom>
                    <a:ln w="12700" cap="flat">
                      <a:noFill/>
                      <a:miter lim="400000"/>
                    </a:ln>
                    <a:effectLst/>
                  </pic:spPr>
                </pic:pic>
              </a:graphicData>
            </a:graphic>
          </wp:anchor>
        </w:drawing>
      </w: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u w:val="none"/>
        </w:rPr>
      </w:pPr>
      <w:r>
        <w:rPr>
          <w:rFonts w:ascii="Helvetica" w:hAnsi="Helvetica"/>
          <w:sz w:val="28"/>
          <w:szCs w:val="28"/>
          <w:u w:val="none"/>
          <w:rtl w:val="0"/>
          <w:lang w:val="en-US"/>
        </w:rPr>
        <w:t xml:space="preserve">A differentiation and positioning strategy involves: </w:t>
      </w: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u w:val="none"/>
        </w:rPr>
      </w:pPr>
      <w:r>
        <w:rPr>
          <w:rFonts w:ascii="Helvetica" w:hAnsi="Helvetica"/>
          <w:sz w:val="28"/>
          <w:szCs w:val="28"/>
          <w:u w:val="none"/>
          <w:rtl w:val="0"/>
          <w:lang w:val="en-US"/>
        </w:rPr>
        <w:t xml:space="preserve">-Identifying competitive advantages </w:t>
      </w: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u w:val="none"/>
        </w:rPr>
      </w:pPr>
      <w:r>
        <w:rPr>
          <w:rFonts w:ascii="Helvetica" w:hAnsi="Helvetica"/>
          <w:sz w:val="28"/>
          <w:szCs w:val="28"/>
          <w:u w:val="none"/>
          <w:rtl w:val="0"/>
          <w:lang w:val="en-US"/>
        </w:rPr>
        <w:t xml:space="preserve">-Selecting competitive advantage(s) on which to create position </w:t>
      </w: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u w:val="none"/>
        </w:rPr>
      </w:pPr>
      <w:r>
        <w:rPr>
          <w:rFonts w:ascii="Helvetica" w:hAnsi="Helvetica"/>
          <w:sz w:val="28"/>
          <w:szCs w:val="28"/>
          <w:u w:val="none"/>
          <w:rtl w:val="0"/>
          <w:lang w:val="en-US"/>
        </w:rPr>
        <w:t xml:space="preserve">-Developing a positioning strategy </w:t>
      </w: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u w:val="none"/>
        </w:rPr>
      </w:pP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u w:val="none"/>
        </w:rPr>
      </w:pPr>
      <w:r>
        <w:rPr>
          <w:rFonts w:ascii="Helvetica" w:hAnsi="Helvetica"/>
          <w:sz w:val="28"/>
          <w:szCs w:val="28"/>
          <w:u w:val="single"/>
          <w:rtl w:val="0"/>
          <w:lang w:val="en-US"/>
        </w:rPr>
        <w:t>Competitive Advantage</w:t>
      </w:r>
      <w:r>
        <w:rPr>
          <w:rFonts w:ascii="Helvetica" w:hAnsi="Helvetica"/>
          <w:sz w:val="28"/>
          <w:szCs w:val="28"/>
          <w:u w:val="none"/>
          <w:rtl w:val="0"/>
          <w:lang w:val="en-US"/>
        </w:rPr>
        <w:t xml:space="preserve"> relies on the extent that a company can differentiate and position itself as providing superior customer value. </w:t>
      </w: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u w:val="none"/>
        </w:rPr>
      </w:pP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u w:val="none"/>
        </w:rPr>
      </w:pPr>
      <w:r>
        <w:rPr>
          <w:rFonts w:ascii="Helvetica" w:hAnsi="Helvetica"/>
          <w:sz w:val="28"/>
          <w:szCs w:val="28"/>
          <w:u w:val="none"/>
          <w:rtl w:val="0"/>
          <w:lang w:val="en-US"/>
        </w:rPr>
        <w:t xml:space="preserve">To identify competitive advantages you must: </w:t>
      </w: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u w:val="none"/>
        </w:rPr>
      </w:pPr>
      <w:r>
        <w:rPr>
          <w:rFonts w:ascii="Helvetica" w:hAnsi="Helvetica"/>
          <w:sz w:val="28"/>
          <w:szCs w:val="28"/>
          <w:u w:val="none"/>
          <w:rtl w:val="0"/>
          <w:lang w:val="en-US"/>
        </w:rPr>
        <w:t xml:space="preserve">-Understand customer needs better than competitors &amp; deliver more value </w:t>
      </w: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u w:val="none"/>
        </w:rPr>
      </w:pP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u w:val="none"/>
        </w:rPr>
      </w:pPr>
      <w:r>
        <w:rPr>
          <w:rFonts w:ascii="Helvetica" w:hAnsi="Helvetica"/>
          <w:sz w:val="28"/>
          <w:szCs w:val="28"/>
          <w:u w:val="none"/>
          <w:rtl w:val="0"/>
          <w:lang w:val="en-US"/>
        </w:rPr>
        <w:t xml:space="preserve">A difference is worth establishing if it satisfies the following criteria: </w:t>
      </w: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u w:val="none"/>
        </w:rPr>
      </w:pPr>
      <w:r>
        <w:rPr>
          <w:rFonts w:ascii="Helvetica" w:cs="Helvetica" w:hAnsi="Helvetica" w:eastAsia="Helvetica"/>
          <w:sz w:val="28"/>
          <w:szCs w:val="28"/>
          <w:u w:val="none"/>
          <w:rtl w:val="0"/>
        </w:rPr>
        <w:tab/>
        <w:t xml:space="preserve">Important, Distinctive, Superior, Communicable, Pre-emptive, </w:t>
        <w:tab/>
        <w:t xml:space="preserve">Affordable, Profitable. </w:t>
      </w: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u w:val="none"/>
        </w:rPr>
      </w:pP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u w:val="none"/>
        </w:rPr>
      </w:pPr>
      <w:r>
        <w:rPr>
          <w:rFonts w:ascii="Helvetica" w:hAnsi="Helvetica"/>
          <w:sz w:val="28"/>
          <w:szCs w:val="28"/>
          <w:u w:val="none"/>
          <w:rtl w:val="0"/>
          <w:lang w:val="en-US"/>
        </w:rPr>
        <w:t xml:space="preserve">Ways to differentiate include: </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ffffff"/>
        <w:tblLayout w:type="fixed"/>
      </w:tblPr>
      <w:tblGrid>
        <w:gridCol w:w="1417"/>
        <w:gridCol w:w="7938"/>
      </w:tblGrid>
      <w:tr>
        <w:tblPrEx>
          <w:shd w:val="clear" w:color="auto" w:fill="ffffff"/>
        </w:tblPrEx>
        <w:trPr>
          <w:trHeight w:val="279" w:hRule="atLeast"/>
        </w:trPr>
        <w:tc>
          <w:tcPr>
            <w:tcW w:type="dxa" w:w="1417"/>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bidi w:val="0"/>
            </w:pPr>
            <w:r>
              <w:rPr>
                <w:rFonts w:ascii="Helvetica" w:cs="Arial Unicode MS" w:hAnsi="Helvetica" w:eastAsia="Arial Unicode MS"/>
                <w:rtl w:val="0"/>
              </w:rPr>
              <w:t xml:space="preserve">Product </w:t>
            </w:r>
          </w:p>
        </w:tc>
        <w:tc>
          <w:tcPr>
            <w:tcW w:type="dxa" w:w="7937"/>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Features, Performance, Style, Design </w:t>
            </w:r>
          </w:p>
        </w:tc>
      </w:tr>
      <w:tr>
        <w:tblPrEx>
          <w:shd w:val="clear" w:color="auto" w:fill="ffffff"/>
        </w:tblPrEx>
        <w:trPr>
          <w:trHeight w:val="279" w:hRule="atLeast"/>
        </w:trPr>
        <w:tc>
          <w:tcPr>
            <w:tcW w:type="dxa" w:w="1417"/>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bidi w:val="0"/>
            </w:pPr>
            <w:r>
              <w:rPr>
                <w:rFonts w:ascii="Helvetica" w:cs="Arial Unicode MS" w:hAnsi="Helvetica" w:eastAsia="Arial Unicode MS"/>
                <w:rtl w:val="0"/>
              </w:rPr>
              <w:t xml:space="preserve">Services </w:t>
            </w:r>
          </w:p>
        </w:tc>
        <w:tc>
          <w:tcPr>
            <w:tcW w:type="dxa" w:w="7937"/>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Expedient, Convenient, Cautious </w:t>
            </w:r>
          </w:p>
        </w:tc>
      </w:tr>
      <w:tr>
        <w:tblPrEx>
          <w:shd w:val="clear" w:color="auto" w:fill="ffffff"/>
        </w:tblPrEx>
        <w:trPr>
          <w:trHeight w:val="279" w:hRule="atLeast"/>
        </w:trPr>
        <w:tc>
          <w:tcPr>
            <w:tcW w:type="dxa" w:w="1417"/>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bidi w:val="0"/>
            </w:pPr>
            <w:r>
              <w:rPr>
                <w:rFonts w:ascii="Helvetica" w:cs="Arial Unicode MS" w:hAnsi="Helvetica" w:eastAsia="Arial Unicode MS"/>
                <w:rtl w:val="0"/>
              </w:rPr>
              <w:t xml:space="preserve">Channels </w:t>
            </w:r>
          </w:p>
        </w:tc>
        <w:tc>
          <w:tcPr>
            <w:tcW w:type="dxa" w:w="7937"/>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Coverage, Expertise, Performance </w:t>
            </w:r>
          </w:p>
        </w:tc>
      </w:tr>
      <w:tr>
        <w:tblPrEx>
          <w:shd w:val="clear" w:color="auto" w:fill="ffffff"/>
        </w:tblPrEx>
        <w:trPr>
          <w:trHeight w:val="279" w:hRule="atLeast"/>
        </w:trPr>
        <w:tc>
          <w:tcPr>
            <w:tcW w:type="dxa" w:w="1417"/>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bidi w:val="0"/>
            </w:pPr>
            <w:r>
              <w:rPr>
                <w:rFonts w:ascii="Helvetica" w:cs="Arial Unicode MS" w:hAnsi="Helvetica" w:eastAsia="Arial Unicode MS"/>
                <w:rtl w:val="0"/>
              </w:rPr>
              <w:t xml:space="preserve">People </w:t>
            </w:r>
          </w:p>
        </w:tc>
        <w:tc>
          <w:tcPr>
            <w:tcW w:type="dxa" w:w="7937"/>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Training (staff), Culture, Morale </w:t>
            </w:r>
          </w:p>
        </w:tc>
      </w:tr>
      <w:tr>
        <w:tblPrEx>
          <w:shd w:val="clear" w:color="auto" w:fill="ffffff"/>
        </w:tblPrEx>
        <w:trPr>
          <w:trHeight w:val="279" w:hRule="atLeast"/>
        </w:trPr>
        <w:tc>
          <w:tcPr>
            <w:tcW w:type="dxa" w:w="1417"/>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bidi w:val="0"/>
            </w:pPr>
            <w:r>
              <w:rPr>
                <w:rFonts w:ascii="Helvetica" w:cs="Arial Unicode MS" w:hAnsi="Helvetica" w:eastAsia="Arial Unicode MS"/>
                <w:rtl w:val="0"/>
              </w:rPr>
              <w:t xml:space="preserve">Image </w:t>
            </w:r>
          </w:p>
        </w:tc>
        <w:tc>
          <w:tcPr>
            <w:tcW w:type="dxa" w:w="7937"/>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Convey distinctive benefits and positioning </w:t>
            </w:r>
          </w:p>
        </w:tc>
      </w:tr>
    </w:tbl>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u w:val="none"/>
        </w:rPr>
      </w:pP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rPr>
      </w:pPr>
      <w:r>
        <w:rPr>
          <w:rFonts w:ascii="Helvetica" w:hAnsi="Helvetica"/>
          <w:sz w:val="28"/>
          <w:szCs w:val="28"/>
          <w:u w:val="none"/>
          <w:rtl w:val="0"/>
          <w:lang w:val="en-US"/>
        </w:rPr>
        <w:t xml:space="preserve">An important advantage on which to base positioning is by using </w:t>
      </w:r>
      <w:r>
        <w:rPr>
          <w:rFonts w:ascii="Helvetica" w:hAnsi="Helvetica"/>
          <w:sz w:val="28"/>
          <w:szCs w:val="28"/>
          <w:u w:val="single"/>
          <w:rtl w:val="0"/>
          <w:lang w:val="en-US"/>
        </w:rPr>
        <w:t xml:space="preserve">One Unique Selling Proposition (USP) </w:t>
      </w: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rPr>
      </w:pP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rPr>
      </w:pP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rPr>
      </w:pP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rPr>
      </w:pP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rPr>
      </w:pP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rPr>
      </w:pP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rPr>
      </w:pP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rPr>
      </w:pP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rPr>
      </w:pP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rPr>
      </w:pPr>
      <w:r>
        <w:rPr>
          <w:rFonts w:ascii="Helvetica" w:hAnsi="Helvetica"/>
          <w:sz w:val="28"/>
          <w:szCs w:val="28"/>
          <w:rtl w:val="0"/>
          <w:lang w:val="en-US"/>
        </w:rPr>
        <w:t xml:space="preserve">More for More = More benefits for a higher price </w:t>
      </w: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rPr>
      </w:pPr>
      <w:r>
        <w:rPr>
          <w:rFonts w:ascii="Helvetica" w:hAnsi="Helvetica"/>
          <w:sz w:val="28"/>
          <w:szCs w:val="28"/>
          <w:rtl w:val="0"/>
          <w:lang w:val="en-US"/>
        </w:rPr>
        <w:t>More for the Same = More benefits for the same price</w:t>
      </w: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rPr>
      </w:pPr>
      <w:r>
        <w:rPr>
          <w:rFonts w:ascii="Helvetica" w:hAnsi="Helvetica"/>
          <w:sz w:val="28"/>
          <w:szCs w:val="28"/>
          <w:rtl w:val="0"/>
          <w:lang w:val="en-US"/>
        </w:rPr>
        <w:t xml:space="preserve">More for Less = More benefits </w:t>
      </w:r>
      <w:r>
        <w:drawing>
          <wp:anchor distT="152400" distB="152400" distL="152400" distR="152400" simplePos="0" relativeHeight="251696128" behindDoc="0" locked="0" layoutInCell="1" allowOverlap="1">
            <wp:simplePos x="0" y="0"/>
            <wp:positionH relativeFrom="page">
              <wp:posOffset>2063299</wp:posOffset>
            </wp:positionH>
            <wp:positionV relativeFrom="page">
              <wp:posOffset>347979</wp:posOffset>
            </wp:positionV>
            <wp:extent cx="3645802" cy="3174207"/>
            <wp:effectExtent l="0" t="0" r="0" b="0"/>
            <wp:wrapTopAndBottom distT="152400" distB="152400"/>
            <wp:docPr id="1073741861" name="officeArt object"/>
            <wp:cNvGraphicFramePr/>
            <a:graphic xmlns:a="http://schemas.openxmlformats.org/drawingml/2006/main">
              <a:graphicData uri="http://schemas.openxmlformats.org/drawingml/2006/picture">
                <pic:pic xmlns:pic="http://schemas.openxmlformats.org/drawingml/2006/picture">
                  <pic:nvPicPr>
                    <pic:cNvPr id="1073741861" name="pasted-image.tiff"/>
                    <pic:cNvPicPr>
                      <a:picLocks noChangeAspect="1"/>
                    </pic:cNvPicPr>
                  </pic:nvPicPr>
                  <pic:blipFill>
                    <a:blip r:embed="rId26">
                      <a:extLst/>
                    </a:blip>
                    <a:stretch>
                      <a:fillRect/>
                    </a:stretch>
                  </pic:blipFill>
                  <pic:spPr>
                    <a:xfrm>
                      <a:off x="0" y="0"/>
                      <a:ext cx="3645802" cy="3174207"/>
                    </a:xfrm>
                    <a:prstGeom prst="rect">
                      <a:avLst/>
                    </a:prstGeom>
                    <a:ln w="12700" cap="flat">
                      <a:noFill/>
                      <a:miter lim="400000"/>
                    </a:ln>
                    <a:effectLst/>
                  </pic:spPr>
                </pic:pic>
              </a:graphicData>
            </a:graphic>
          </wp:anchor>
        </w:drawing>
      </w:r>
      <w:r>
        <mc:AlternateContent>
          <mc:Choice Requires="wps">
            <w:drawing>
              <wp:anchor distT="152400" distB="152400" distL="152400" distR="152400" simplePos="0" relativeHeight="251697152" behindDoc="0" locked="0" layoutInCell="1" allowOverlap="1">
                <wp:simplePos x="0" y="0"/>
                <wp:positionH relativeFrom="page">
                  <wp:posOffset>914400</wp:posOffset>
                </wp:positionH>
                <wp:positionV relativeFrom="page">
                  <wp:posOffset>5367020</wp:posOffset>
                </wp:positionV>
                <wp:extent cx="5943600" cy="2639460"/>
                <wp:effectExtent l="0" t="0" r="0" b="0"/>
                <wp:wrapTopAndBottom distT="152400" distB="152400"/>
                <wp:docPr id="1073741862" name="officeArt object"/>
                <wp:cNvGraphicFramePr/>
                <a:graphic xmlns:a="http://schemas.openxmlformats.org/drawingml/2006/main">
                  <a:graphicData uri="http://schemas.microsoft.com/office/word/2010/wordprocessingShape">
                    <wps:wsp>
                      <wps:cNvSpPr/>
                      <wps:spPr>
                        <a:xfrm>
                          <a:off x="0" y="0"/>
                          <a:ext cx="5943600" cy="2639460"/>
                        </a:xfrm>
                        <a:prstGeom prst="rect">
                          <a:avLst/>
                        </a:prstGeom>
                        <a:noFill/>
                        <a:ln w="12700" cap="flat">
                          <a:noFill/>
                          <a:miter lim="400000"/>
                        </a:ln>
                        <a:effectLst/>
                      </wps:spPr>
                      <wps:txbx>
                        <w:txbxContent>
                          <w:p>
                            <w:pPr>
                              <w:pStyle w:val="Bullets"/>
                              <w:tabs>
                                <w:tab w:val="left" w:pos="1563"/>
                                <w:tab w:val="left" w:pos="3126"/>
                                <w:tab w:val="left" w:pos="4689"/>
                                <w:tab w:val="left" w:pos="6252"/>
                                <w:tab w:val="left" w:pos="7815"/>
                              </w:tabs>
                              <w:spacing w:before="120" w:line="240" w:lineRule="auto"/>
                              <w:rPr>
                                <w:rFonts w:ascii="Helvetica" w:cs="Helvetica" w:hAnsi="Helvetica" w:eastAsia="Helvetica"/>
                                <w:b w:val="1"/>
                                <w:bCs w:val="1"/>
                                <w:color w:val="000000"/>
                                <w:sz w:val="28"/>
                                <w:szCs w:val="28"/>
                                <w:lang w:val="en-US"/>
                              </w:rPr>
                            </w:pPr>
                            <w:r>
                              <w:rPr>
                                <w:rFonts w:ascii="Helvetica" w:hAnsi="Helvetica"/>
                                <w:b w:val="1"/>
                                <w:bCs w:val="1"/>
                                <w:color w:val="000000"/>
                                <w:sz w:val="28"/>
                                <w:szCs w:val="28"/>
                                <w:rtl w:val="0"/>
                                <w:lang w:val="en-US"/>
                              </w:rPr>
                              <w:t>Positioning statement</w:t>
                            </w:r>
                            <w:r>
                              <w:rPr>
                                <w:rFonts w:ascii="Helvetica" w:hAnsi="Helvetica"/>
                                <w:b w:val="0"/>
                                <w:bCs w:val="0"/>
                                <w:color w:val="000000"/>
                                <w:sz w:val="28"/>
                                <w:szCs w:val="28"/>
                                <w:rtl w:val="0"/>
                                <w:lang w:val="en-US"/>
                              </w:rPr>
                              <w:t>:</w:t>
                            </w:r>
                          </w:p>
                          <w:p>
                            <w:pPr>
                              <w:pStyle w:val="Bullets"/>
                              <w:numPr>
                                <w:ilvl w:val="1"/>
                                <w:numId w:val="1"/>
                              </w:numPr>
                              <w:spacing w:before="120" w:after="0" w:line="240" w:lineRule="auto"/>
                              <w:outlineLvl w:val="1"/>
                              <w:rPr>
                                <w:rFonts w:ascii="Helvetica" w:cs="Helvetica" w:hAnsi="Helvetica" w:eastAsia="Helvetica"/>
                                <w:color w:val="000000"/>
                                <w:sz w:val="28"/>
                                <w:szCs w:val="28"/>
                                <w:lang w:val="en-US"/>
                              </w:rPr>
                            </w:pPr>
                            <w:r>
                              <w:rPr>
                                <w:rFonts w:ascii="Helvetica" w:hAnsi="Helvetica"/>
                                <w:color w:val="000000"/>
                                <w:sz w:val="28"/>
                                <w:szCs w:val="28"/>
                                <w:rtl w:val="0"/>
                                <w:lang w:val="en-US"/>
                              </w:rPr>
                              <w:t xml:space="preserve">Format: </w:t>
                            </w:r>
                          </w:p>
                          <w:p>
                            <w:pPr>
                              <w:pStyle w:val="Bullets"/>
                              <w:tabs>
                                <w:tab w:val="left" w:pos="1563"/>
                                <w:tab w:val="left" w:pos="3126"/>
                                <w:tab w:val="left" w:pos="4689"/>
                                <w:tab w:val="left" w:pos="6252"/>
                                <w:tab w:val="left" w:pos="7815"/>
                              </w:tabs>
                              <w:spacing w:before="120" w:after="0" w:line="240" w:lineRule="auto"/>
                              <w:ind w:left="1165"/>
                              <w:outlineLvl w:val="2"/>
                              <w:rPr>
                                <w:rFonts w:ascii="Helvetica" w:cs="Helvetica" w:hAnsi="Helvetica" w:eastAsia="Helvetica"/>
                                <w:i w:val="1"/>
                                <w:iCs w:val="1"/>
                                <w:color w:val="000000"/>
                                <w:sz w:val="28"/>
                                <w:szCs w:val="28"/>
                                <w:lang w:val="en-US"/>
                              </w:rPr>
                            </w:pPr>
                            <w:r>
                              <w:rPr>
                                <w:rFonts w:ascii="Helvetica" w:hAnsi="Helvetica" w:hint="default"/>
                                <w:i w:val="1"/>
                                <w:iCs w:val="1"/>
                                <w:color w:val="000000"/>
                                <w:sz w:val="28"/>
                                <w:szCs w:val="28"/>
                                <w:rtl w:val="0"/>
                                <w:lang w:val="en-US"/>
                              </w:rPr>
                              <w:t>“</w:t>
                            </w:r>
                            <w:r>
                              <w:rPr>
                                <w:rFonts w:ascii="Helvetica" w:hAnsi="Helvetica"/>
                                <w:i w:val="1"/>
                                <w:iCs w:val="1"/>
                                <w:color w:val="000000"/>
                                <w:sz w:val="28"/>
                                <w:szCs w:val="28"/>
                                <w:rtl w:val="0"/>
                                <w:lang w:val="en-US"/>
                              </w:rPr>
                              <w:t>To (</w:t>
                            </w:r>
                            <w:r>
                              <w:rPr>
                                <w:rFonts w:ascii="Helvetica" w:hAnsi="Helvetica"/>
                                <w:i w:val="1"/>
                                <w:iCs w:val="1"/>
                                <w:color w:val="2683c6"/>
                                <w:sz w:val="28"/>
                                <w:szCs w:val="28"/>
                                <w:u w:val="single"/>
                                <w:rtl w:val="0"/>
                                <w:lang w:val="en-US"/>
                              </w:rPr>
                              <w:t>target segment and need</w:t>
                            </w:r>
                            <w:r>
                              <w:rPr>
                                <w:rFonts w:ascii="Helvetica" w:hAnsi="Helvetica"/>
                                <w:i w:val="1"/>
                                <w:iCs w:val="1"/>
                                <w:color w:val="000000"/>
                                <w:sz w:val="28"/>
                                <w:szCs w:val="28"/>
                                <w:rtl w:val="0"/>
                                <w:lang w:val="en-US"/>
                              </w:rPr>
                              <w:t xml:space="preserve">) </w:t>
                            </w:r>
                            <w:r>
                              <w:rPr>
                                <w:rFonts w:ascii="Helvetica" w:cs="Helvetica" w:hAnsi="Helvetica" w:eastAsia="Helvetica"/>
                                <w:i w:val="1"/>
                                <w:iCs w:val="1"/>
                                <w:color w:val="000000"/>
                                <w:sz w:val="28"/>
                                <w:szCs w:val="28"/>
                                <w:lang w:val="en-US"/>
                              </w:rPr>
                              <w:br w:type="textWrapping"/>
                            </w:r>
                            <w:r>
                              <w:rPr>
                                <w:rFonts w:ascii="Helvetica" w:hAnsi="Helvetica"/>
                                <w:i w:val="1"/>
                                <w:iCs w:val="1"/>
                                <w:color w:val="000000"/>
                                <w:sz w:val="28"/>
                                <w:szCs w:val="28"/>
                                <w:rtl w:val="0"/>
                                <w:lang w:val="en-US"/>
                              </w:rPr>
                              <w:t>(</w:t>
                            </w:r>
                            <w:r>
                              <w:rPr>
                                <w:rFonts w:ascii="Helvetica" w:hAnsi="Helvetica"/>
                                <w:i w:val="1"/>
                                <w:iCs w:val="1"/>
                                <w:color w:val="ff0000"/>
                                <w:sz w:val="28"/>
                                <w:szCs w:val="28"/>
                                <w:u w:val="single"/>
                                <w:rtl w:val="0"/>
                                <w:lang w:val="en-US"/>
                              </w:rPr>
                              <w:t>our brand</w:t>
                            </w:r>
                            <w:r>
                              <w:rPr>
                                <w:rFonts w:ascii="Helvetica" w:hAnsi="Helvetica"/>
                                <w:i w:val="1"/>
                                <w:iCs w:val="1"/>
                                <w:color w:val="000000"/>
                                <w:sz w:val="28"/>
                                <w:szCs w:val="28"/>
                                <w:rtl w:val="0"/>
                                <w:lang w:val="en-US"/>
                              </w:rPr>
                              <w:t>) is (</w:t>
                            </w:r>
                            <w:r>
                              <w:rPr>
                                <w:rFonts w:ascii="Helvetica" w:hAnsi="Helvetica"/>
                                <w:i w:val="1"/>
                                <w:iCs w:val="1"/>
                                <w:color w:val="00b050"/>
                                <w:sz w:val="28"/>
                                <w:szCs w:val="28"/>
                                <w:u w:val="single"/>
                                <w:rtl w:val="0"/>
                                <w:lang w:val="en-US"/>
                              </w:rPr>
                              <w:t>a concept</w:t>
                            </w:r>
                            <w:r>
                              <w:rPr>
                                <w:rFonts w:ascii="Helvetica" w:hAnsi="Helvetica"/>
                                <w:i w:val="1"/>
                                <w:iCs w:val="1"/>
                                <w:color w:val="000000"/>
                                <w:sz w:val="28"/>
                                <w:szCs w:val="28"/>
                                <w:rtl w:val="0"/>
                                <w:lang w:val="en-US"/>
                              </w:rPr>
                              <w:t>) that (</w:t>
                            </w:r>
                            <w:r>
                              <w:rPr>
                                <w:rFonts w:ascii="Helvetica" w:hAnsi="Helvetica"/>
                                <w:i w:val="1"/>
                                <w:iCs w:val="1"/>
                                <w:color w:val="7030a0"/>
                                <w:sz w:val="28"/>
                                <w:szCs w:val="28"/>
                                <w:u w:val="single"/>
                                <w:rtl w:val="0"/>
                                <w:lang w:val="en-US"/>
                              </w:rPr>
                              <w:t>point of difference</w:t>
                            </w:r>
                            <w:r>
                              <w:rPr>
                                <w:rFonts w:ascii="Helvetica" w:hAnsi="Helvetica"/>
                                <w:i w:val="1"/>
                                <w:iCs w:val="1"/>
                                <w:color w:val="000000"/>
                                <w:sz w:val="28"/>
                                <w:szCs w:val="28"/>
                                <w:rtl w:val="0"/>
                                <w:lang w:val="en-US"/>
                              </w:rPr>
                              <w:t>).</w:t>
                            </w:r>
                            <w:r>
                              <w:rPr>
                                <w:rFonts w:ascii="Helvetica" w:hAnsi="Helvetica" w:hint="default"/>
                                <w:i w:val="1"/>
                                <w:iCs w:val="1"/>
                                <w:color w:val="000000"/>
                                <w:sz w:val="28"/>
                                <w:szCs w:val="28"/>
                                <w:rtl w:val="0"/>
                                <w:lang w:val="en-US"/>
                              </w:rPr>
                              <w:t>”</w:t>
                            </w:r>
                          </w:p>
                          <w:p>
                            <w:pPr>
                              <w:pStyle w:val="Bullets"/>
                              <w:numPr>
                                <w:ilvl w:val="1"/>
                                <w:numId w:val="1"/>
                              </w:numPr>
                              <w:spacing w:before="120" w:after="0" w:line="240" w:lineRule="auto"/>
                              <w:outlineLvl w:val="1"/>
                              <w:rPr>
                                <w:rFonts w:ascii="Helvetica" w:cs="Helvetica" w:hAnsi="Helvetica" w:eastAsia="Helvetica"/>
                                <w:color w:val="000000"/>
                                <w:sz w:val="28"/>
                                <w:szCs w:val="28"/>
                                <w:lang w:val="en-US"/>
                              </w:rPr>
                            </w:pPr>
                            <w:r>
                              <w:rPr>
                                <w:rFonts w:ascii="Helvetica" w:hAnsi="Helvetica"/>
                                <w:color w:val="000000"/>
                                <w:sz w:val="28"/>
                                <w:szCs w:val="28"/>
                                <w:rtl w:val="0"/>
                                <w:lang w:val="en-US"/>
                              </w:rPr>
                              <w:t xml:space="preserve">Example: </w:t>
                            </w:r>
                          </w:p>
                          <w:p>
                            <w:pPr>
                              <w:pStyle w:val="Bullets"/>
                              <w:tabs>
                                <w:tab w:val="left" w:pos="1563"/>
                                <w:tab w:val="left" w:pos="3126"/>
                                <w:tab w:val="left" w:pos="4689"/>
                                <w:tab w:val="left" w:pos="6252"/>
                                <w:tab w:val="left" w:pos="7815"/>
                              </w:tabs>
                              <w:spacing w:before="120" w:after="0" w:line="240" w:lineRule="auto"/>
                              <w:ind w:left="1165"/>
                              <w:outlineLvl w:val="2"/>
                            </w:pPr>
                            <w:r>
                              <w:rPr>
                                <w:rFonts w:ascii="Helvetica" w:hAnsi="Helvetica" w:hint="default"/>
                                <w:i w:val="1"/>
                                <w:iCs w:val="1"/>
                                <w:color w:val="000000"/>
                                <w:sz w:val="28"/>
                                <w:szCs w:val="28"/>
                                <w:rtl w:val="0"/>
                                <w:lang w:val="en-US"/>
                              </w:rPr>
                              <w:t>“</w:t>
                            </w:r>
                            <w:r>
                              <w:rPr>
                                <w:rFonts w:ascii="Helvetica" w:hAnsi="Helvetica"/>
                                <w:i w:val="1"/>
                                <w:iCs w:val="1"/>
                                <w:color w:val="000000"/>
                                <w:sz w:val="28"/>
                                <w:szCs w:val="28"/>
                                <w:rtl w:val="0"/>
                                <w:lang w:val="en-US"/>
                              </w:rPr>
                              <w:t xml:space="preserve">To </w:t>
                            </w:r>
                            <w:r>
                              <w:rPr>
                                <w:rFonts w:ascii="Helvetica" w:hAnsi="Helvetica"/>
                                <w:i w:val="1"/>
                                <w:iCs w:val="1"/>
                                <w:color w:val="2683c6"/>
                                <w:sz w:val="28"/>
                                <w:szCs w:val="28"/>
                                <w:u w:val="single"/>
                                <w:rtl w:val="0"/>
                                <w:lang w:val="en-US"/>
                              </w:rPr>
                              <w:t>busy, mobile professionals who need to always be in the loop</w:t>
                            </w:r>
                            <w:r>
                              <w:rPr>
                                <w:rFonts w:ascii="Helvetica" w:hAnsi="Helvetica"/>
                                <w:i w:val="1"/>
                                <w:iCs w:val="1"/>
                                <w:color w:val="000000"/>
                                <w:sz w:val="28"/>
                                <w:szCs w:val="28"/>
                                <w:rtl w:val="0"/>
                                <w:lang w:val="en-US"/>
                              </w:rPr>
                              <w:t xml:space="preserve">, </w:t>
                            </w:r>
                            <w:r>
                              <w:rPr>
                                <w:rFonts w:ascii="Helvetica" w:cs="Helvetica" w:hAnsi="Helvetica" w:eastAsia="Helvetica"/>
                                <w:i w:val="1"/>
                                <w:iCs w:val="1"/>
                                <w:color w:val="000000"/>
                                <w:sz w:val="28"/>
                                <w:szCs w:val="28"/>
                                <w:lang w:val="en-US"/>
                              </w:rPr>
                              <w:br w:type="textWrapping"/>
                            </w:r>
                            <w:r>
                              <w:rPr>
                                <w:rFonts w:ascii="Helvetica" w:hAnsi="Helvetica"/>
                                <w:i w:val="1"/>
                                <w:iCs w:val="1"/>
                                <w:color w:val="ff0000"/>
                                <w:sz w:val="28"/>
                                <w:szCs w:val="28"/>
                                <w:u w:val="single"/>
                                <w:rtl w:val="0"/>
                                <w:lang w:val="en-US"/>
                              </w:rPr>
                              <w:t>BlackBerry</w:t>
                            </w:r>
                            <w:r>
                              <w:rPr>
                                <w:rFonts w:ascii="Helvetica" w:hAnsi="Helvetica"/>
                                <w:i w:val="1"/>
                                <w:iCs w:val="1"/>
                                <w:color w:val="ff0000"/>
                                <w:sz w:val="28"/>
                                <w:szCs w:val="28"/>
                                <w:rtl w:val="0"/>
                                <w:lang w:val="en-US"/>
                              </w:rPr>
                              <w:t xml:space="preserve"> </w:t>
                            </w:r>
                            <w:r>
                              <w:rPr>
                                <w:rFonts w:ascii="Helvetica" w:hAnsi="Helvetica"/>
                                <w:i w:val="1"/>
                                <w:iCs w:val="1"/>
                                <w:color w:val="000000"/>
                                <w:sz w:val="28"/>
                                <w:szCs w:val="28"/>
                                <w:rtl w:val="0"/>
                                <w:lang w:val="en-US"/>
                              </w:rPr>
                              <w:t xml:space="preserve">is </w:t>
                            </w:r>
                            <w:r>
                              <w:rPr>
                                <w:rFonts w:ascii="Helvetica" w:hAnsi="Helvetica"/>
                                <w:i w:val="1"/>
                                <w:iCs w:val="1"/>
                                <w:color w:val="00b050"/>
                                <w:sz w:val="28"/>
                                <w:szCs w:val="28"/>
                                <w:u w:val="single"/>
                                <w:rtl w:val="0"/>
                                <w:lang w:val="en-US"/>
                              </w:rPr>
                              <w:t>a wireless connectivity solution</w:t>
                            </w:r>
                            <w:r>
                              <w:rPr>
                                <w:rFonts w:ascii="Helvetica" w:hAnsi="Helvetica"/>
                                <w:i w:val="1"/>
                                <w:iCs w:val="1"/>
                                <w:color w:val="000000"/>
                                <w:sz w:val="28"/>
                                <w:szCs w:val="28"/>
                                <w:rtl w:val="0"/>
                                <w:lang w:val="en-US"/>
                              </w:rPr>
                              <w:t xml:space="preserve"> that gives </w:t>
                            </w:r>
                            <w:r>
                              <w:rPr>
                                <w:rFonts w:ascii="Helvetica" w:hAnsi="Helvetica"/>
                                <w:i w:val="1"/>
                                <w:iCs w:val="1"/>
                                <w:color w:val="7030a0"/>
                                <w:sz w:val="28"/>
                                <w:szCs w:val="28"/>
                                <w:u w:val="single"/>
                                <w:rtl w:val="0"/>
                                <w:lang w:val="en-US"/>
                              </w:rPr>
                              <w:t>you an easier, more reliable way to stay connected to data, people, and resources while on the go</w:t>
                            </w:r>
                            <w:r>
                              <w:rPr>
                                <w:rFonts w:ascii="Helvetica" w:hAnsi="Helvetica"/>
                                <w:i w:val="1"/>
                                <w:iCs w:val="1"/>
                                <w:color w:val="000000"/>
                                <w:sz w:val="28"/>
                                <w:szCs w:val="28"/>
                                <w:rtl w:val="0"/>
                                <w:lang w:val="en-US"/>
                              </w:rPr>
                              <w:t>.</w:t>
                            </w:r>
                            <w:r>
                              <w:rPr>
                                <w:rFonts w:ascii="Helvetica" w:hAnsi="Helvetica" w:hint="default"/>
                                <w:i w:val="1"/>
                                <w:iCs w:val="1"/>
                                <w:color w:val="000000"/>
                                <w:sz w:val="28"/>
                                <w:szCs w:val="28"/>
                                <w:rtl w:val="0"/>
                                <w:lang w:val="en-US"/>
                              </w:rPr>
                              <w:t>”</w:t>
                            </w:r>
                          </w:p>
                        </w:txbxContent>
                      </wps:txbx>
                      <wps:bodyPr wrap="square" lIns="45719" tIns="45719" rIns="45719" bIns="45719" numCol="1" anchor="t">
                        <a:noAutofit/>
                      </wps:bodyPr>
                    </wps:wsp>
                  </a:graphicData>
                </a:graphic>
              </wp:anchor>
            </w:drawing>
          </mc:Choice>
          <mc:Fallback>
            <w:pict>
              <v:rect id="_x0000_s1040" style="visibility:visible;position:absolute;margin-left:72.0pt;margin-top:422.6pt;width:468.0pt;height:207.8pt;z-index:25169715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ullets"/>
                        <w:tabs>
                          <w:tab w:val="left" w:pos="1563"/>
                          <w:tab w:val="left" w:pos="3126"/>
                          <w:tab w:val="left" w:pos="4689"/>
                          <w:tab w:val="left" w:pos="6252"/>
                          <w:tab w:val="left" w:pos="7815"/>
                        </w:tabs>
                        <w:spacing w:before="120" w:line="240" w:lineRule="auto"/>
                        <w:rPr>
                          <w:rFonts w:ascii="Helvetica" w:cs="Helvetica" w:hAnsi="Helvetica" w:eastAsia="Helvetica"/>
                          <w:b w:val="1"/>
                          <w:bCs w:val="1"/>
                          <w:color w:val="000000"/>
                          <w:sz w:val="28"/>
                          <w:szCs w:val="28"/>
                          <w:lang w:val="en-US"/>
                        </w:rPr>
                      </w:pPr>
                      <w:r>
                        <w:rPr>
                          <w:rFonts w:ascii="Helvetica" w:hAnsi="Helvetica"/>
                          <w:b w:val="1"/>
                          <w:bCs w:val="1"/>
                          <w:color w:val="000000"/>
                          <w:sz w:val="28"/>
                          <w:szCs w:val="28"/>
                          <w:rtl w:val="0"/>
                          <w:lang w:val="en-US"/>
                        </w:rPr>
                        <w:t>Positioning statement</w:t>
                      </w:r>
                      <w:r>
                        <w:rPr>
                          <w:rFonts w:ascii="Helvetica" w:hAnsi="Helvetica"/>
                          <w:b w:val="0"/>
                          <w:bCs w:val="0"/>
                          <w:color w:val="000000"/>
                          <w:sz w:val="28"/>
                          <w:szCs w:val="28"/>
                          <w:rtl w:val="0"/>
                          <w:lang w:val="en-US"/>
                        </w:rPr>
                        <w:t>:</w:t>
                      </w:r>
                    </w:p>
                    <w:p>
                      <w:pPr>
                        <w:pStyle w:val="Bullets"/>
                        <w:numPr>
                          <w:ilvl w:val="1"/>
                          <w:numId w:val="1"/>
                        </w:numPr>
                        <w:spacing w:before="120" w:after="0" w:line="240" w:lineRule="auto"/>
                        <w:outlineLvl w:val="1"/>
                        <w:rPr>
                          <w:rFonts w:ascii="Helvetica" w:cs="Helvetica" w:hAnsi="Helvetica" w:eastAsia="Helvetica"/>
                          <w:color w:val="000000"/>
                          <w:sz w:val="28"/>
                          <w:szCs w:val="28"/>
                          <w:lang w:val="en-US"/>
                        </w:rPr>
                      </w:pPr>
                      <w:r>
                        <w:rPr>
                          <w:rFonts w:ascii="Helvetica" w:hAnsi="Helvetica"/>
                          <w:color w:val="000000"/>
                          <w:sz w:val="28"/>
                          <w:szCs w:val="28"/>
                          <w:rtl w:val="0"/>
                          <w:lang w:val="en-US"/>
                        </w:rPr>
                        <w:t xml:space="preserve">Format: </w:t>
                      </w:r>
                    </w:p>
                    <w:p>
                      <w:pPr>
                        <w:pStyle w:val="Bullets"/>
                        <w:tabs>
                          <w:tab w:val="left" w:pos="1563"/>
                          <w:tab w:val="left" w:pos="3126"/>
                          <w:tab w:val="left" w:pos="4689"/>
                          <w:tab w:val="left" w:pos="6252"/>
                          <w:tab w:val="left" w:pos="7815"/>
                        </w:tabs>
                        <w:spacing w:before="120" w:after="0" w:line="240" w:lineRule="auto"/>
                        <w:ind w:left="1165"/>
                        <w:outlineLvl w:val="2"/>
                        <w:rPr>
                          <w:rFonts w:ascii="Helvetica" w:cs="Helvetica" w:hAnsi="Helvetica" w:eastAsia="Helvetica"/>
                          <w:i w:val="1"/>
                          <w:iCs w:val="1"/>
                          <w:color w:val="000000"/>
                          <w:sz w:val="28"/>
                          <w:szCs w:val="28"/>
                          <w:lang w:val="en-US"/>
                        </w:rPr>
                      </w:pPr>
                      <w:r>
                        <w:rPr>
                          <w:rFonts w:ascii="Helvetica" w:hAnsi="Helvetica" w:hint="default"/>
                          <w:i w:val="1"/>
                          <w:iCs w:val="1"/>
                          <w:color w:val="000000"/>
                          <w:sz w:val="28"/>
                          <w:szCs w:val="28"/>
                          <w:rtl w:val="0"/>
                          <w:lang w:val="en-US"/>
                        </w:rPr>
                        <w:t>“</w:t>
                      </w:r>
                      <w:r>
                        <w:rPr>
                          <w:rFonts w:ascii="Helvetica" w:hAnsi="Helvetica"/>
                          <w:i w:val="1"/>
                          <w:iCs w:val="1"/>
                          <w:color w:val="000000"/>
                          <w:sz w:val="28"/>
                          <w:szCs w:val="28"/>
                          <w:rtl w:val="0"/>
                          <w:lang w:val="en-US"/>
                        </w:rPr>
                        <w:t>To (</w:t>
                      </w:r>
                      <w:r>
                        <w:rPr>
                          <w:rFonts w:ascii="Helvetica" w:hAnsi="Helvetica"/>
                          <w:i w:val="1"/>
                          <w:iCs w:val="1"/>
                          <w:color w:val="2683c6"/>
                          <w:sz w:val="28"/>
                          <w:szCs w:val="28"/>
                          <w:u w:val="single"/>
                          <w:rtl w:val="0"/>
                          <w:lang w:val="en-US"/>
                        </w:rPr>
                        <w:t>target segment and need</w:t>
                      </w:r>
                      <w:r>
                        <w:rPr>
                          <w:rFonts w:ascii="Helvetica" w:hAnsi="Helvetica"/>
                          <w:i w:val="1"/>
                          <w:iCs w:val="1"/>
                          <w:color w:val="000000"/>
                          <w:sz w:val="28"/>
                          <w:szCs w:val="28"/>
                          <w:rtl w:val="0"/>
                          <w:lang w:val="en-US"/>
                        </w:rPr>
                        <w:t xml:space="preserve">) </w:t>
                      </w:r>
                      <w:r>
                        <w:rPr>
                          <w:rFonts w:ascii="Helvetica" w:cs="Helvetica" w:hAnsi="Helvetica" w:eastAsia="Helvetica"/>
                          <w:i w:val="1"/>
                          <w:iCs w:val="1"/>
                          <w:color w:val="000000"/>
                          <w:sz w:val="28"/>
                          <w:szCs w:val="28"/>
                          <w:lang w:val="en-US"/>
                        </w:rPr>
                        <w:br w:type="textWrapping"/>
                      </w:r>
                      <w:r>
                        <w:rPr>
                          <w:rFonts w:ascii="Helvetica" w:hAnsi="Helvetica"/>
                          <w:i w:val="1"/>
                          <w:iCs w:val="1"/>
                          <w:color w:val="000000"/>
                          <w:sz w:val="28"/>
                          <w:szCs w:val="28"/>
                          <w:rtl w:val="0"/>
                          <w:lang w:val="en-US"/>
                        </w:rPr>
                        <w:t>(</w:t>
                      </w:r>
                      <w:r>
                        <w:rPr>
                          <w:rFonts w:ascii="Helvetica" w:hAnsi="Helvetica"/>
                          <w:i w:val="1"/>
                          <w:iCs w:val="1"/>
                          <w:color w:val="ff0000"/>
                          <w:sz w:val="28"/>
                          <w:szCs w:val="28"/>
                          <w:u w:val="single"/>
                          <w:rtl w:val="0"/>
                          <w:lang w:val="en-US"/>
                        </w:rPr>
                        <w:t>our brand</w:t>
                      </w:r>
                      <w:r>
                        <w:rPr>
                          <w:rFonts w:ascii="Helvetica" w:hAnsi="Helvetica"/>
                          <w:i w:val="1"/>
                          <w:iCs w:val="1"/>
                          <w:color w:val="000000"/>
                          <w:sz w:val="28"/>
                          <w:szCs w:val="28"/>
                          <w:rtl w:val="0"/>
                          <w:lang w:val="en-US"/>
                        </w:rPr>
                        <w:t>) is (</w:t>
                      </w:r>
                      <w:r>
                        <w:rPr>
                          <w:rFonts w:ascii="Helvetica" w:hAnsi="Helvetica"/>
                          <w:i w:val="1"/>
                          <w:iCs w:val="1"/>
                          <w:color w:val="00b050"/>
                          <w:sz w:val="28"/>
                          <w:szCs w:val="28"/>
                          <w:u w:val="single"/>
                          <w:rtl w:val="0"/>
                          <w:lang w:val="en-US"/>
                        </w:rPr>
                        <w:t>a concept</w:t>
                      </w:r>
                      <w:r>
                        <w:rPr>
                          <w:rFonts w:ascii="Helvetica" w:hAnsi="Helvetica"/>
                          <w:i w:val="1"/>
                          <w:iCs w:val="1"/>
                          <w:color w:val="000000"/>
                          <w:sz w:val="28"/>
                          <w:szCs w:val="28"/>
                          <w:rtl w:val="0"/>
                          <w:lang w:val="en-US"/>
                        </w:rPr>
                        <w:t>) that (</w:t>
                      </w:r>
                      <w:r>
                        <w:rPr>
                          <w:rFonts w:ascii="Helvetica" w:hAnsi="Helvetica"/>
                          <w:i w:val="1"/>
                          <w:iCs w:val="1"/>
                          <w:color w:val="7030a0"/>
                          <w:sz w:val="28"/>
                          <w:szCs w:val="28"/>
                          <w:u w:val="single"/>
                          <w:rtl w:val="0"/>
                          <w:lang w:val="en-US"/>
                        </w:rPr>
                        <w:t>point of difference</w:t>
                      </w:r>
                      <w:r>
                        <w:rPr>
                          <w:rFonts w:ascii="Helvetica" w:hAnsi="Helvetica"/>
                          <w:i w:val="1"/>
                          <w:iCs w:val="1"/>
                          <w:color w:val="000000"/>
                          <w:sz w:val="28"/>
                          <w:szCs w:val="28"/>
                          <w:rtl w:val="0"/>
                          <w:lang w:val="en-US"/>
                        </w:rPr>
                        <w:t>).</w:t>
                      </w:r>
                      <w:r>
                        <w:rPr>
                          <w:rFonts w:ascii="Helvetica" w:hAnsi="Helvetica" w:hint="default"/>
                          <w:i w:val="1"/>
                          <w:iCs w:val="1"/>
                          <w:color w:val="000000"/>
                          <w:sz w:val="28"/>
                          <w:szCs w:val="28"/>
                          <w:rtl w:val="0"/>
                          <w:lang w:val="en-US"/>
                        </w:rPr>
                        <w:t>”</w:t>
                      </w:r>
                    </w:p>
                    <w:p>
                      <w:pPr>
                        <w:pStyle w:val="Bullets"/>
                        <w:numPr>
                          <w:ilvl w:val="1"/>
                          <w:numId w:val="1"/>
                        </w:numPr>
                        <w:spacing w:before="120" w:after="0" w:line="240" w:lineRule="auto"/>
                        <w:outlineLvl w:val="1"/>
                        <w:rPr>
                          <w:rFonts w:ascii="Helvetica" w:cs="Helvetica" w:hAnsi="Helvetica" w:eastAsia="Helvetica"/>
                          <w:color w:val="000000"/>
                          <w:sz w:val="28"/>
                          <w:szCs w:val="28"/>
                          <w:lang w:val="en-US"/>
                        </w:rPr>
                      </w:pPr>
                      <w:r>
                        <w:rPr>
                          <w:rFonts w:ascii="Helvetica" w:hAnsi="Helvetica"/>
                          <w:color w:val="000000"/>
                          <w:sz w:val="28"/>
                          <w:szCs w:val="28"/>
                          <w:rtl w:val="0"/>
                          <w:lang w:val="en-US"/>
                        </w:rPr>
                        <w:t xml:space="preserve">Example: </w:t>
                      </w:r>
                    </w:p>
                    <w:p>
                      <w:pPr>
                        <w:pStyle w:val="Bullets"/>
                        <w:tabs>
                          <w:tab w:val="left" w:pos="1563"/>
                          <w:tab w:val="left" w:pos="3126"/>
                          <w:tab w:val="left" w:pos="4689"/>
                          <w:tab w:val="left" w:pos="6252"/>
                          <w:tab w:val="left" w:pos="7815"/>
                        </w:tabs>
                        <w:spacing w:before="120" w:after="0" w:line="240" w:lineRule="auto"/>
                        <w:ind w:left="1165"/>
                        <w:outlineLvl w:val="2"/>
                      </w:pPr>
                      <w:r>
                        <w:rPr>
                          <w:rFonts w:ascii="Helvetica" w:hAnsi="Helvetica" w:hint="default"/>
                          <w:i w:val="1"/>
                          <w:iCs w:val="1"/>
                          <w:color w:val="000000"/>
                          <w:sz w:val="28"/>
                          <w:szCs w:val="28"/>
                          <w:rtl w:val="0"/>
                          <w:lang w:val="en-US"/>
                        </w:rPr>
                        <w:t>“</w:t>
                      </w:r>
                      <w:r>
                        <w:rPr>
                          <w:rFonts w:ascii="Helvetica" w:hAnsi="Helvetica"/>
                          <w:i w:val="1"/>
                          <w:iCs w:val="1"/>
                          <w:color w:val="000000"/>
                          <w:sz w:val="28"/>
                          <w:szCs w:val="28"/>
                          <w:rtl w:val="0"/>
                          <w:lang w:val="en-US"/>
                        </w:rPr>
                        <w:t xml:space="preserve">To </w:t>
                      </w:r>
                      <w:r>
                        <w:rPr>
                          <w:rFonts w:ascii="Helvetica" w:hAnsi="Helvetica"/>
                          <w:i w:val="1"/>
                          <w:iCs w:val="1"/>
                          <w:color w:val="2683c6"/>
                          <w:sz w:val="28"/>
                          <w:szCs w:val="28"/>
                          <w:u w:val="single"/>
                          <w:rtl w:val="0"/>
                          <w:lang w:val="en-US"/>
                        </w:rPr>
                        <w:t>busy, mobile professionals who need to always be in the loop</w:t>
                      </w:r>
                      <w:r>
                        <w:rPr>
                          <w:rFonts w:ascii="Helvetica" w:hAnsi="Helvetica"/>
                          <w:i w:val="1"/>
                          <w:iCs w:val="1"/>
                          <w:color w:val="000000"/>
                          <w:sz w:val="28"/>
                          <w:szCs w:val="28"/>
                          <w:rtl w:val="0"/>
                          <w:lang w:val="en-US"/>
                        </w:rPr>
                        <w:t xml:space="preserve">, </w:t>
                      </w:r>
                      <w:r>
                        <w:rPr>
                          <w:rFonts w:ascii="Helvetica" w:cs="Helvetica" w:hAnsi="Helvetica" w:eastAsia="Helvetica"/>
                          <w:i w:val="1"/>
                          <w:iCs w:val="1"/>
                          <w:color w:val="000000"/>
                          <w:sz w:val="28"/>
                          <w:szCs w:val="28"/>
                          <w:lang w:val="en-US"/>
                        </w:rPr>
                        <w:br w:type="textWrapping"/>
                      </w:r>
                      <w:r>
                        <w:rPr>
                          <w:rFonts w:ascii="Helvetica" w:hAnsi="Helvetica"/>
                          <w:i w:val="1"/>
                          <w:iCs w:val="1"/>
                          <w:color w:val="ff0000"/>
                          <w:sz w:val="28"/>
                          <w:szCs w:val="28"/>
                          <w:u w:val="single"/>
                          <w:rtl w:val="0"/>
                          <w:lang w:val="en-US"/>
                        </w:rPr>
                        <w:t>BlackBerry</w:t>
                      </w:r>
                      <w:r>
                        <w:rPr>
                          <w:rFonts w:ascii="Helvetica" w:hAnsi="Helvetica"/>
                          <w:i w:val="1"/>
                          <w:iCs w:val="1"/>
                          <w:color w:val="ff0000"/>
                          <w:sz w:val="28"/>
                          <w:szCs w:val="28"/>
                          <w:rtl w:val="0"/>
                          <w:lang w:val="en-US"/>
                        </w:rPr>
                        <w:t xml:space="preserve"> </w:t>
                      </w:r>
                      <w:r>
                        <w:rPr>
                          <w:rFonts w:ascii="Helvetica" w:hAnsi="Helvetica"/>
                          <w:i w:val="1"/>
                          <w:iCs w:val="1"/>
                          <w:color w:val="000000"/>
                          <w:sz w:val="28"/>
                          <w:szCs w:val="28"/>
                          <w:rtl w:val="0"/>
                          <w:lang w:val="en-US"/>
                        </w:rPr>
                        <w:t xml:space="preserve">is </w:t>
                      </w:r>
                      <w:r>
                        <w:rPr>
                          <w:rFonts w:ascii="Helvetica" w:hAnsi="Helvetica"/>
                          <w:i w:val="1"/>
                          <w:iCs w:val="1"/>
                          <w:color w:val="00b050"/>
                          <w:sz w:val="28"/>
                          <w:szCs w:val="28"/>
                          <w:u w:val="single"/>
                          <w:rtl w:val="0"/>
                          <w:lang w:val="en-US"/>
                        </w:rPr>
                        <w:t>a wireless connectivity solution</w:t>
                      </w:r>
                      <w:r>
                        <w:rPr>
                          <w:rFonts w:ascii="Helvetica" w:hAnsi="Helvetica"/>
                          <w:i w:val="1"/>
                          <w:iCs w:val="1"/>
                          <w:color w:val="000000"/>
                          <w:sz w:val="28"/>
                          <w:szCs w:val="28"/>
                          <w:rtl w:val="0"/>
                          <w:lang w:val="en-US"/>
                        </w:rPr>
                        <w:t xml:space="preserve"> that gives </w:t>
                      </w:r>
                      <w:r>
                        <w:rPr>
                          <w:rFonts w:ascii="Helvetica" w:hAnsi="Helvetica"/>
                          <w:i w:val="1"/>
                          <w:iCs w:val="1"/>
                          <w:color w:val="7030a0"/>
                          <w:sz w:val="28"/>
                          <w:szCs w:val="28"/>
                          <w:u w:val="single"/>
                          <w:rtl w:val="0"/>
                          <w:lang w:val="en-US"/>
                        </w:rPr>
                        <w:t>you an easier, more reliable way to stay connected to data, people, and resources while on the go</w:t>
                      </w:r>
                      <w:r>
                        <w:rPr>
                          <w:rFonts w:ascii="Helvetica" w:hAnsi="Helvetica"/>
                          <w:i w:val="1"/>
                          <w:iCs w:val="1"/>
                          <w:color w:val="000000"/>
                          <w:sz w:val="28"/>
                          <w:szCs w:val="28"/>
                          <w:rtl w:val="0"/>
                          <w:lang w:val="en-US"/>
                        </w:rPr>
                        <w:t>.</w:t>
                      </w:r>
                      <w:r>
                        <w:rPr>
                          <w:rFonts w:ascii="Helvetica" w:hAnsi="Helvetica" w:hint="default"/>
                          <w:i w:val="1"/>
                          <w:iCs w:val="1"/>
                          <w:color w:val="000000"/>
                          <w:sz w:val="28"/>
                          <w:szCs w:val="28"/>
                          <w:rtl w:val="0"/>
                          <w:lang w:val="en-US"/>
                        </w:rPr>
                        <w:t>”</w:t>
                      </w:r>
                    </w:p>
                  </w:txbxContent>
                </v:textbox>
                <w10:wrap type="topAndBottom" side="bothSides" anchorx="page" anchory="page"/>
              </v:rect>
            </w:pict>
          </mc:Fallback>
        </mc:AlternateContent>
      </w:r>
      <w:r>
        <w:rPr>
          <w:rFonts w:ascii="Helvetica" w:hAnsi="Helvetica"/>
          <w:sz w:val="28"/>
          <w:szCs w:val="28"/>
          <w:rtl w:val="0"/>
          <w:lang w:val="en-US"/>
        </w:rPr>
        <w:t xml:space="preserve">for a lower price </w:t>
      </w: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rPr>
      </w:pPr>
      <w:r>
        <w:rPr>
          <w:rFonts w:ascii="Helvetica" w:hAnsi="Helvetica"/>
          <w:sz w:val="28"/>
          <w:szCs w:val="28"/>
          <w:rtl w:val="0"/>
          <w:lang w:val="en-US"/>
        </w:rPr>
        <w:t xml:space="preserve">Same for Less = Same benefits for a lower price </w:t>
      </w: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rPr>
      </w:pPr>
      <w:r>
        <w:rPr>
          <w:rFonts w:ascii="Helvetica" w:hAnsi="Helvetica"/>
          <w:sz w:val="28"/>
          <w:szCs w:val="28"/>
          <w:rtl w:val="0"/>
          <w:lang w:val="en-US"/>
        </w:rPr>
        <w:t xml:space="preserve">Less for much less = Fewer benefits for a much lower price </w:t>
      </w: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rPr>
      </w:pP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rPr>
      </w:pP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rPr>
      </w:pP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rPr>
      </w:pP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rPr>
      </w:pPr>
    </w:p>
    <w:p>
      <w:pPr>
        <w:pStyle w:val="Body"/>
        <w:spacing w:line="360" w:lineRule="auto"/>
        <w:jc w:val="left"/>
        <w:rPr>
          <w:b w:val="0"/>
          <w:bCs w:val="0"/>
          <w:color w:val="000000"/>
          <w:sz w:val="28"/>
          <w:szCs w:val="28"/>
        </w:rPr>
      </w:pPr>
      <w:r>
        <w:rPr>
          <w:b w:val="1"/>
          <w:bCs w:val="1"/>
          <w:color w:val="932092"/>
          <w:sz w:val="28"/>
          <w:szCs w:val="28"/>
          <w:u w:val="single"/>
          <w:rtl w:val="0"/>
          <w:lang w:val="en-US"/>
        </w:rPr>
        <w:t xml:space="preserve">CHAPTER 8: </w:t>
      </w:r>
      <w:r>
        <w:rPr>
          <w:b w:val="0"/>
          <w:bCs w:val="0"/>
          <w:color w:val="932092"/>
          <w:sz w:val="28"/>
          <w:szCs w:val="28"/>
          <w:u w:val="single"/>
          <w:rtl w:val="0"/>
          <w:lang w:val="en-US"/>
        </w:rPr>
        <w:t>Developing and Managing Products and Services</w:t>
      </w:r>
    </w:p>
    <w:p>
      <w:pPr>
        <w:pStyle w:val="Body"/>
        <w:spacing w:line="360" w:lineRule="auto"/>
        <w:jc w:val="left"/>
        <w:rPr>
          <w:b w:val="0"/>
          <w:bCs w:val="0"/>
          <w:color w:val="000000"/>
          <w:sz w:val="28"/>
          <w:szCs w:val="28"/>
        </w:rPr>
      </w:pPr>
      <w:r>
        <w:rPr>
          <w:b w:val="0"/>
          <w:bCs w:val="0"/>
          <w:color w:val="000000"/>
          <w:sz w:val="28"/>
          <w:szCs w:val="28"/>
          <w:rtl w:val="0"/>
          <w:lang w:val="en-US"/>
        </w:rPr>
        <w:t>Products are differentiated based on experiences in acquiring and using them. Products are evaluated at 3 levels demonstrated below:</w:t>
      </w:r>
      <w:r>
        <w:rPr>
          <w:b w:val="0"/>
          <w:bCs w:val="0"/>
          <w:color w:val="000000"/>
          <w:sz w:val="28"/>
          <w:szCs w:val="28"/>
        </w:rPr>
        <w:drawing>
          <wp:anchor distT="152400" distB="152400" distL="152400" distR="152400" simplePos="0" relativeHeight="251698176" behindDoc="0" locked="0" layoutInCell="1" allowOverlap="1">
            <wp:simplePos x="0" y="0"/>
            <wp:positionH relativeFrom="margin">
              <wp:posOffset>1490196</wp:posOffset>
            </wp:positionH>
            <wp:positionV relativeFrom="line">
              <wp:posOffset>226059</wp:posOffset>
            </wp:positionV>
            <wp:extent cx="2950508" cy="2950508"/>
            <wp:effectExtent l="0" t="0" r="0" b="0"/>
            <wp:wrapTopAndBottom distT="152400" distB="152400"/>
            <wp:docPr id="1073741863" name="officeArt object"/>
            <wp:cNvGraphicFramePr/>
            <a:graphic xmlns:a="http://schemas.openxmlformats.org/drawingml/2006/main">
              <a:graphicData uri="http://schemas.openxmlformats.org/drawingml/2006/picture">
                <pic:pic xmlns:pic="http://schemas.openxmlformats.org/drawingml/2006/picture">
                  <pic:nvPicPr>
                    <pic:cNvPr id="1073741863" name="pasted-image.tiff"/>
                    <pic:cNvPicPr>
                      <a:picLocks noChangeAspect="1"/>
                    </pic:cNvPicPr>
                  </pic:nvPicPr>
                  <pic:blipFill>
                    <a:blip r:embed="rId27">
                      <a:extLst/>
                    </a:blip>
                    <a:stretch>
                      <a:fillRect/>
                    </a:stretch>
                  </pic:blipFill>
                  <pic:spPr>
                    <a:xfrm>
                      <a:off x="0" y="0"/>
                      <a:ext cx="2950508" cy="2950508"/>
                    </a:xfrm>
                    <a:prstGeom prst="rect">
                      <a:avLst/>
                    </a:prstGeom>
                    <a:ln w="12700" cap="flat">
                      <a:noFill/>
                      <a:miter lim="400000"/>
                    </a:ln>
                    <a:effectLst/>
                  </pic:spPr>
                </pic:pic>
              </a:graphicData>
            </a:graphic>
          </wp:anchor>
        </w:drawing>
      </w:r>
      <w:r>
        <w:rPr>
          <w:b w:val="0"/>
          <w:bCs w:val="0"/>
          <w:color w:val="000000"/>
          <w:sz w:val="28"/>
          <w:szCs w:val="28"/>
          <w:rtl w:val="0"/>
          <w:lang w:val="en-US"/>
        </w:rPr>
        <w:t xml:space="preserve"> </w:t>
      </w:r>
    </w:p>
    <w:p>
      <w:pPr>
        <w:pStyle w:val="Body"/>
        <w:spacing w:line="360" w:lineRule="auto"/>
        <w:jc w:val="left"/>
        <w:rPr>
          <w:b w:val="0"/>
          <w:bCs w:val="0"/>
          <w:color w:val="000000"/>
          <w:sz w:val="28"/>
          <w:szCs w:val="28"/>
        </w:rPr>
      </w:pPr>
      <w:r>
        <w:rPr>
          <w:b w:val="0"/>
          <w:bCs w:val="0"/>
          <w:color w:val="000000"/>
          <w:sz w:val="28"/>
          <w:szCs w:val="28"/>
        </w:rPr>
        <mc:AlternateContent>
          <mc:Choice Requires="wps">
            <w:drawing>
              <wp:anchor distT="152400" distB="152400" distL="152400" distR="152400" simplePos="0" relativeHeight="251699200" behindDoc="0" locked="0" layoutInCell="1" allowOverlap="1">
                <wp:simplePos x="0" y="0"/>
                <wp:positionH relativeFrom="margin">
                  <wp:posOffset>-118219</wp:posOffset>
                </wp:positionH>
                <wp:positionV relativeFrom="line">
                  <wp:posOffset>2598420</wp:posOffset>
                </wp:positionV>
                <wp:extent cx="3216831" cy="1625600"/>
                <wp:effectExtent l="0" t="0" r="0" b="0"/>
                <wp:wrapThrough wrapText="bothSides" distL="152400" distR="152400">
                  <wp:wrapPolygon edited="1">
                    <wp:start x="0" y="0"/>
                    <wp:lineTo x="21600" y="0"/>
                    <wp:lineTo x="21600" y="21600"/>
                    <wp:lineTo x="0" y="21600"/>
                    <wp:lineTo x="0" y="0"/>
                  </wp:wrapPolygon>
                </wp:wrapThrough>
                <wp:docPr id="1073741864" name="officeArt object"/>
                <wp:cNvGraphicFramePr/>
                <a:graphic xmlns:a="http://schemas.openxmlformats.org/drawingml/2006/main">
                  <a:graphicData uri="http://schemas.microsoft.com/office/word/2010/wordprocessingShape">
                    <wps:wsp>
                      <wps:cNvSpPr/>
                      <wps:spPr>
                        <a:xfrm>
                          <a:off x="0" y="0"/>
                          <a:ext cx="3216831" cy="1625600"/>
                        </a:xfrm>
                        <a:prstGeom prst="rect">
                          <a:avLst/>
                        </a:prstGeom>
                        <a:noFill/>
                        <a:ln w="12700" cap="flat">
                          <a:noFill/>
                          <a:miter lim="400000"/>
                        </a:ln>
                        <a:effectLst/>
                      </wps:spPr>
                      <wps:txbx>
                        <w:txbxContent>
                          <w:p>
                            <w:pPr>
                              <w:pStyle w:val="Body"/>
                            </w:pPr>
                            <w:r>
                              <w:rPr>
                                <w:sz w:val="28"/>
                                <w:szCs w:val="28"/>
                                <w:rtl w:val="0"/>
                                <w:lang w:val="en-US"/>
                              </w:rPr>
                              <w:t xml:space="preserve">Consumer Products are purchased by consumers for their personal use. </w:t>
                            </w:r>
                          </w:p>
                        </w:txbxContent>
                      </wps:txbx>
                      <wps:bodyPr wrap="square" lIns="50800" tIns="50800" rIns="50800" bIns="50800" numCol="1" anchor="t">
                        <a:noAutofit/>
                      </wps:bodyPr>
                    </wps:wsp>
                  </a:graphicData>
                </a:graphic>
              </wp:anchor>
            </w:drawing>
          </mc:Choice>
          <mc:Fallback>
            <w:pict>
              <v:rect id="_x0000_s1041" style="visibility:visible;position:absolute;margin-left:-9.3pt;margin-top:204.6pt;width:253.3pt;height:128.0pt;z-index:251699200;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sz w:val="28"/>
                          <w:szCs w:val="28"/>
                          <w:rtl w:val="0"/>
                          <w:lang w:val="en-US"/>
                        </w:rPr>
                        <w:t xml:space="preserve">Consumer Products are purchased by consumers for their personal use. </w:t>
                      </w:r>
                    </w:p>
                  </w:txbxContent>
                </v:textbox>
                <w10:wrap type="through" side="bothSides" anchorx="margin"/>
              </v:rect>
            </w:pict>
          </mc:Fallback>
        </mc:AlternateContent>
      </w:r>
      <w:r>
        <w:rPr>
          <w:b w:val="0"/>
          <w:bCs w:val="0"/>
          <w:color w:val="000000"/>
          <w:sz w:val="28"/>
          <w:szCs w:val="28"/>
        </w:rPr>
        <mc:AlternateContent>
          <mc:Choice Requires="wps">
            <w:drawing>
              <wp:anchor distT="152400" distB="152400" distL="152400" distR="152400" simplePos="0" relativeHeight="251700224" behindDoc="0" locked="0" layoutInCell="1" allowOverlap="1">
                <wp:simplePos x="0" y="0"/>
                <wp:positionH relativeFrom="margin">
                  <wp:posOffset>3564880</wp:posOffset>
                </wp:positionH>
                <wp:positionV relativeFrom="line">
                  <wp:posOffset>2598420</wp:posOffset>
                </wp:positionV>
                <wp:extent cx="1751648" cy="1625600"/>
                <wp:effectExtent l="0" t="0" r="0" b="0"/>
                <wp:wrapThrough wrapText="bothSides" distL="152400" distR="152400">
                  <wp:wrapPolygon edited="1">
                    <wp:start x="0" y="0"/>
                    <wp:lineTo x="21600" y="0"/>
                    <wp:lineTo x="21600" y="21600"/>
                    <wp:lineTo x="0" y="21600"/>
                    <wp:lineTo x="0" y="0"/>
                  </wp:wrapPolygon>
                </wp:wrapThrough>
                <wp:docPr id="1073741865" name="officeArt object"/>
                <wp:cNvGraphicFramePr/>
                <a:graphic xmlns:a="http://schemas.openxmlformats.org/drawingml/2006/main">
                  <a:graphicData uri="http://schemas.microsoft.com/office/word/2010/wordprocessingShape">
                    <wps:wsp>
                      <wps:cNvSpPr/>
                      <wps:spPr>
                        <a:xfrm>
                          <a:off x="0" y="0"/>
                          <a:ext cx="1751648" cy="1625600"/>
                        </a:xfrm>
                        <a:prstGeom prst="rect">
                          <a:avLst/>
                        </a:prstGeom>
                        <a:noFill/>
                        <a:ln w="12700" cap="flat">
                          <a:noFill/>
                          <a:miter lim="400000"/>
                        </a:ln>
                        <a:effectLst/>
                      </wps:spPr>
                      <wps:txbx>
                        <w:txbxContent>
                          <w:p>
                            <w:pPr>
                              <w:pStyle w:val="Body"/>
                            </w:pPr>
                            <w:r>
                              <w:rPr>
                                <w:sz w:val="28"/>
                                <w:szCs w:val="28"/>
                                <w:rtl w:val="0"/>
                                <w:lang w:val="en-US"/>
                              </w:rPr>
                              <w:t xml:space="preserve">Industrial Products are those purchased for further processing or for use in conducting a business </w:t>
                            </w:r>
                          </w:p>
                        </w:txbxContent>
                      </wps:txbx>
                      <wps:bodyPr wrap="square" lIns="50800" tIns="50800" rIns="50800" bIns="50800" numCol="1" anchor="t">
                        <a:noAutofit/>
                      </wps:bodyPr>
                    </wps:wsp>
                  </a:graphicData>
                </a:graphic>
              </wp:anchor>
            </w:drawing>
          </mc:Choice>
          <mc:Fallback>
            <w:pict>
              <v:rect id="_x0000_s1042" style="visibility:visible;position:absolute;margin-left:280.7pt;margin-top:204.6pt;width:137.9pt;height:128.0pt;z-index:25170022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sz w:val="28"/>
                          <w:szCs w:val="28"/>
                          <w:rtl w:val="0"/>
                          <w:lang w:val="en-US"/>
                        </w:rPr>
                        <w:t xml:space="preserve">Industrial Products are those purchased for further processing or for use in conducting a business </w:t>
                      </w:r>
                    </w:p>
                  </w:txbxContent>
                </v:textbox>
                <w10:wrap type="through" side="bothSides" anchorx="margin"/>
              </v:rect>
            </w:pict>
          </mc:Fallback>
        </mc:AlternateConten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ffffff"/>
        <w:tblLayout w:type="fixed"/>
      </w:tblPr>
      <w:tblGrid>
        <w:gridCol w:w="5474"/>
        <w:gridCol w:w="3881"/>
      </w:tblGrid>
      <w:tr>
        <w:tblPrEx>
          <w:shd w:val="clear" w:color="auto" w:fill="ffffff"/>
        </w:tblPrEx>
        <w:trPr>
          <w:trHeight w:val="279" w:hRule="atLeast"/>
        </w:trPr>
        <w:tc>
          <w:tcPr>
            <w:tcW w:type="dxa" w:w="547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Consumer </w:t>
            </w:r>
          </w:p>
        </w:tc>
        <w:tc>
          <w:tcPr>
            <w:tcW w:type="dxa" w:w="38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Industrial </w:t>
            </w:r>
          </w:p>
        </w:tc>
      </w:tr>
      <w:tr>
        <w:tblPrEx>
          <w:shd w:val="clear" w:color="auto" w:fill="ffffff"/>
        </w:tblPrEx>
        <w:trPr>
          <w:trHeight w:val="485" w:hRule="atLeast"/>
        </w:trPr>
        <w:tc>
          <w:tcPr>
            <w:tcW w:type="dxa" w:w="547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cs="Arial Unicode MS" w:eastAsia="Arial Unicode MS"/>
                <w:u w:val="single"/>
                <w:rtl w:val="0"/>
                <w:lang w:val="en-US"/>
              </w:rPr>
              <w:t>Convenience</w:t>
            </w:r>
            <w:r>
              <w:rPr>
                <w:rFonts w:cs="Arial Unicode MS" w:eastAsia="Arial Unicode MS"/>
                <w:rtl w:val="0"/>
                <w:lang w:val="en-US"/>
              </w:rPr>
              <w:t xml:space="preserve"> (you will pay any price if you really need the product) </w:t>
            </w:r>
          </w:p>
        </w:tc>
        <w:tc>
          <w:tcPr>
            <w:tcW w:type="dxa" w:w="38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Material (raw &amp; manufactures materials &amp; parts)</w:t>
            </w:r>
          </w:p>
        </w:tc>
      </w:tr>
      <w:tr>
        <w:tblPrEx>
          <w:shd w:val="clear" w:color="auto" w:fill="ffffff"/>
        </w:tblPrEx>
        <w:trPr>
          <w:trHeight w:val="1205" w:hRule="atLeast"/>
        </w:trPr>
        <w:tc>
          <w:tcPr>
            <w:tcW w:type="dxa" w:w="547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rPr>
                <w:u w:val="none"/>
              </w:rPr>
            </w:pPr>
            <w:r>
              <w:rPr>
                <w:u w:val="single"/>
                <w:rtl w:val="0"/>
                <w:lang w:val="en-US"/>
              </w:rPr>
              <w:t>Shopping</w:t>
            </w:r>
            <w:r>
              <w:rPr>
                <w:u w:val="none"/>
                <w:rtl w:val="0"/>
                <w:lang w:val="en-US"/>
              </w:rPr>
              <w:t xml:space="preserve"> </w:t>
            </w:r>
          </w:p>
          <w:p>
            <w:pPr>
              <w:pStyle w:val="Table Style 2"/>
              <w:rPr>
                <w:u w:val="none"/>
              </w:rPr>
            </w:pPr>
            <w:r>
              <w:rPr>
                <w:u w:val="none"/>
                <w:rtl w:val="0"/>
                <w:lang w:val="en-US"/>
              </w:rPr>
              <w:t>-Homogeneous= commodities are all the same so you look for the cheapest.</w:t>
            </w:r>
          </w:p>
          <w:p>
            <w:pPr>
              <w:pStyle w:val="Table Style 2"/>
            </w:pPr>
            <w:r>
              <w:rPr>
                <w:u w:val="none"/>
                <w:rtl w:val="0"/>
                <w:lang w:val="en-US"/>
              </w:rPr>
              <w:t xml:space="preserve">-Heterogeneous= a lot of difference so the last thing you look at is the price (look at fit, etc..) </w:t>
            </w:r>
          </w:p>
        </w:tc>
        <w:tc>
          <w:tcPr>
            <w:tcW w:type="dxa" w:w="38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Capital Items (Industrial products that that aid in buyers production or operations including installation) </w:t>
            </w:r>
          </w:p>
        </w:tc>
      </w:tr>
      <w:tr>
        <w:tblPrEx>
          <w:shd w:val="clear" w:color="auto" w:fill="ffffff"/>
        </w:tblPrEx>
        <w:trPr>
          <w:trHeight w:val="279" w:hRule="atLeast"/>
        </w:trPr>
        <w:tc>
          <w:tcPr>
            <w:tcW w:type="dxa" w:w="547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pPr>
            <w:r>
              <w:rPr>
                <w:u w:val="single"/>
                <w:rtl w:val="0"/>
                <w:lang w:val="en-US"/>
              </w:rPr>
              <w:t>Specialty</w:t>
            </w:r>
            <w:r>
              <w:rPr>
                <w:u w:val="none"/>
                <w:rtl w:val="0"/>
                <w:lang w:val="en-US"/>
              </w:rPr>
              <w:t xml:space="preserve"> (you pay anything if you find what you look for) </w:t>
            </w:r>
          </w:p>
        </w:tc>
        <w:tc>
          <w:tcPr>
            <w:tcW w:type="dxa" w:w="38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Supplies and Services (operating </w:t>
            </w:r>
            <w:r>
              <w:rPr>
                <w:rFonts w:ascii="Helvetica" w:cs="Arial Unicode MS" w:hAnsi="Helvetica" w:eastAsia="Arial Unicode MS" w:hint="default"/>
                <w:rtl w:val="0"/>
              </w:rPr>
              <w:t>…</w:t>
            </w:r>
          </w:p>
        </w:tc>
      </w:tr>
      <w:tr>
        <w:tblPrEx>
          <w:shd w:val="clear" w:color="auto" w:fill="ffffff"/>
        </w:tblPrEx>
        <w:trPr>
          <w:trHeight w:val="485" w:hRule="atLeast"/>
        </w:trPr>
        <w:tc>
          <w:tcPr>
            <w:tcW w:type="dxa" w:w="547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pPr>
            <w:r>
              <w:rPr>
                <w:u w:val="single"/>
                <w:rtl w:val="0"/>
                <w:lang w:val="en-US"/>
              </w:rPr>
              <w:t>Unsought</w:t>
            </w:r>
            <w:r>
              <w:rPr>
                <w:u w:val="none"/>
                <w:rtl w:val="0"/>
                <w:lang w:val="en-US"/>
              </w:rPr>
              <w:t xml:space="preserve"> (when ur not looking for something, someone has to sell it to you) </w:t>
            </w:r>
          </w:p>
        </w:tc>
        <w:tc>
          <w:tcPr>
            <w:tcW w:type="dxa" w:w="38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supplies (paper) + repair and maintenance items (paint))</w:t>
            </w:r>
          </w:p>
        </w:tc>
      </w:tr>
    </w:tbl>
    <w:p>
      <w:pPr>
        <w:pStyle w:val="Body"/>
        <w:spacing w:line="360" w:lineRule="auto"/>
        <w:jc w:val="left"/>
        <w:rPr>
          <w:b w:val="0"/>
          <w:bCs w:val="0"/>
          <w:color w:val="000000"/>
          <w:sz w:val="28"/>
          <w:szCs w:val="28"/>
        </w:rPr>
      </w:pPr>
    </w:p>
    <w:p>
      <w:pPr>
        <w:pStyle w:val="Body"/>
        <w:spacing w:line="360" w:lineRule="auto"/>
        <w:jc w:val="left"/>
        <w:rPr>
          <w:b w:val="0"/>
          <w:bCs w:val="0"/>
          <w:color w:val="000000"/>
          <w:sz w:val="28"/>
          <w:szCs w:val="28"/>
        </w:rPr>
      </w:pPr>
    </w:p>
    <w:p>
      <w:pPr>
        <w:pStyle w:val="Body"/>
        <w:spacing w:line="360" w:lineRule="auto"/>
        <w:jc w:val="left"/>
        <w:rPr>
          <w:b w:val="0"/>
          <w:bCs w:val="0"/>
          <w:color w:val="000000"/>
          <w:sz w:val="28"/>
          <w:szCs w:val="28"/>
        </w:rPr>
      </w:pPr>
    </w:p>
    <w:p>
      <w:pPr>
        <w:pStyle w:val="Body"/>
        <w:spacing w:line="360" w:lineRule="auto"/>
        <w:jc w:val="left"/>
        <w:rPr>
          <w:b w:val="0"/>
          <w:bCs w:val="0"/>
          <w:color w:val="000000"/>
          <w:sz w:val="28"/>
          <w:szCs w:val="28"/>
        </w:rPr>
      </w:pPr>
    </w:p>
    <w:p>
      <w:pPr>
        <w:pStyle w:val="Body"/>
        <w:spacing w:line="360" w:lineRule="auto"/>
        <w:jc w:val="left"/>
        <w:rPr>
          <w:b w:val="0"/>
          <w:bCs w:val="0"/>
          <w:color w:val="000000"/>
          <w:sz w:val="28"/>
          <w:szCs w:val="28"/>
        </w:rPr>
      </w:pPr>
    </w:p>
    <w:p>
      <w:pPr>
        <w:pStyle w:val="Body"/>
        <w:spacing w:line="360" w:lineRule="auto"/>
        <w:jc w:val="left"/>
        <w:rPr>
          <w:b w:val="0"/>
          <w:bCs w:val="0"/>
          <w:color w:val="000000"/>
          <w:sz w:val="28"/>
          <w:szCs w:val="28"/>
        </w:rPr>
      </w:pPr>
      <w:r>
        <w:rPr>
          <w:b w:val="0"/>
          <w:bCs w:val="0"/>
          <w:color w:val="000000"/>
          <w:sz w:val="28"/>
          <w:szCs w:val="28"/>
          <w:rtl w:val="0"/>
          <w:lang w:val="en-US"/>
        </w:rPr>
        <w:t xml:space="preserve">New Product Development: </w:t>
      </w:r>
    </w:p>
    <w:p>
      <w:pPr>
        <w:pStyle w:val="Body"/>
        <w:spacing w:line="360" w:lineRule="auto"/>
        <w:jc w:val="left"/>
        <w:rPr>
          <w:b w:val="0"/>
          <w:bCs w:val="0"/>
          <w:color w:val="000000"/>
          <w:sz w:val="28"/>
          <w:szCs w:val="28"/>
        </w:rPr>
      </w:pPr>
      <w:r>
        <w:rPr>
          <w:b w:val="0"/>
          <w:bCs w:val="0"/>
          <w:color w:val="000000"/>
          <w:sz w:val="28"/>
          <w:szCs w:val="28"/>
          <w:rtl w:val="0"/>
          <w:lang w:val="en-US"/>
        </w:rPr>
        <w:t>-Development of original products, improvements, modifications, or new</w:t>
        <w:tab/>
        <w:t xml:space="preserve">          brands.</w:t>
      </w:r>
    </w:p>
    <w:p>
      <w:pPr>
        <w:pStyle w:val="Body"/>
        <w:spacing w:line="360" w:lineRule="auto"/>
        <w:jc w:val="left"/>
        <w:rPr>
          <w:b w:val="0"/>
          <w:bCs w:val="0"/>
          <w:color w:val="000000"/>
          <w:sz w:val="28"/>
          <w:szCs w:val="28"/>
        </w:rPr>
      </w:pPr>
      <w:r>
        <w:rPr>
          <w:b w:val="0"/>
          <w:bCs w:val="0"/>
          <w:color w:val="000000"/>
          <w:sz w:val="28"/>
          <w:szCs w:val="28"/>
          <w:rtl w:val="0"/>
          <w:lang w:val="en-US"/>
        </w:rPr>
        <w:t xml:space="preserve">-New product innovation is expensive and risky and most new products either fail or underperform. </w:t>
      </w:r>
    </w:p>
    <w:p>
      <w:pPr>
        <w:pStyle w:val="Body"/>
        <w:spacing w:line="360" w:lineRule="auto"/>
        <w:jc w:val="left"/>
        <w:rPr>
          <w:b w:val="0"/>
          <w:bCs w:val="0"/>
          <w:color w:val="000000"/>
          <w:sz w:val="28"/>
          <w:szCs w:val="28"/>
        </w:rPr>
      </w:pPr>
      <w:r>
        <w:rPr>
          <w:b w:val="0"/>
          <w:bCs w:val="0"/>
          <w:color w:val="000000"/>
          <w:sz w:val="28"/>
          <w:szCs w:val="28"/>
          <w:rtl w:val="0"/>
          <w:lang w:val="en-US"/>
        </w:rPr>
        <w:t>-</w:t>
      </w:r>
      <w:r>
        <w:rPr>
          <w:b w:val="1"/>
          <w:bCs w:val="1"/>
          <w:color w:val="000000"/>
          <w:sz w:val="28"/>
          <w:szCs w:val="28"/>
          <w:rtl w:val="0"/>
          <w:lang w:val="en-US"/>
        </w:rPr>
        <w:t>Diffusions of innovation theory:</w:t>
      </w:r>
      <w:r>
        <w:rPr>
          <w:b w:val="0"/>
          <w:bCs w:val="0"/>
          <w:color w:val="000000"/>
          <w:sz w:val="28"/>
          <w:szCs w:val="28"/>
          <w:rtl w:val="0"/>
          <w:lang w:val="en-US"/>
        </w:rPr>
        <w:t xml:space="preserve"> divides members of a social group into segments according to how likely they are to adopt a new idea. </w:t>
      </w:r>
    </w:p>
    <w:p>
      <w:pPr>
        <w:pStyle w:val="Body"/>
        <w:spacing w:line="360" w:lineRule="auto"/>
        <w:jc w:val="left"/>
        <w:rPr>
          <w:b w:val="0"/>
          <w:bCs w:val="0"/>
          <w:color w:val="000000"/>
          <w:sz w:val="28"/>
          <w:szCs w:val="28"/>
        </w:rPr>
      </w:pPr>
    </w:p>
    <w:p>
      <w:pPr>
        <w:pStyle w:val="Body"/>
        <w:spacing w:line="360" w:lineRule="auto"/>
        <w:jc w:val="left"/>
        <w:rPr>
          <w:b w:val="0"/>
          <w:bCs w:val="0"/>
          <w:color w:val="000000"/>
          <w:sz w:val="28"/>
          <w:szCs w:val="28"/>
        </w:rPr>
      </w:pPr>
      <w:r>
        <w:rPr>
          <w:b w:val="0"/>
          <w:bCs w:val="0"/>
          <w:color w:val="000000"/>
          <w:sz w:val="28"/>
          <w:szCs w:val="28"/>
          <w:rtl w:val="0"/>
          <w:lang w:val="en-US"/>
        </w:rPr>
        <w:t>Technology Adoption Life Cycle</w:t>
      </w:r>
      <w:r>
        <w:rPr>
          <w:b w:val="0"/>
          <w:bCs w:val="0"/>
          <w:color w:val="000000"/>
          <w:sz w:val="28"/>
          <w:szCs w:val="28"/>
        </w:rPr>
        <w:drawing>
          <wp:anchor distT="152400" distB="152400" distL="152400" distR="152400" simplePos="0" relativeHeight="251701248" behindDoc="0" locked="0" layoutInCell="1" allowOverlap="1">
            <wp:simplePos x="0" y="0"/>
            <wp:positionH relativeFrom="margin">
              <wp:posOffset>798400</wp:posOffset>
            </wp:positionH>
            <wp:positionV relativeFrom="line">
              <wp:posOffset>266404</wp:posOffset>
            </wp:positionV>
            <wp:extent cx="4334100" cy="2210391"/>
            <wp:effectExtent l="0" t="0" r="0" b="0"/>
            <wp:wrapTopAndBottom distT="152400" distB="152400"/>
            <wp:docPr id="1073741866" name="officeArt object"/>
            <wp:cNvGraphicFramePr/>
            <a:graphic xmlns:a="http://schemas.openxmlformats.org/drawingml/2006/main">
              <a:graphicData uri="http://schemas.openxmlformats.org/drawingml/2006/picture">
                <pic:pic xmlns:pic="http://schemas.openxmlformats.org/drawingml/2006/picture">
                  <pic:nvPicPr>
                    <pic:cNvPr id="1073741866" name="pasted-image.tiff"/>
                    <pic:cNvPicPr>
                      <a:picLocks noChangeAspect="1"/>
                    </pic:cNvPicPr>
                  </pic:nvPicPr>
                  <pic:blipFill>
                    <a:blip r:embed="rId28">
                      <a:extLst/>
                    </a:blip>
                    <a:stretch>
                      <a:fillRect/>
                    </a:stretch>
                  </pic:blipFill>
                  <pic:spPr>
                    <a:xfrm>
                      <a:off x="0" y="0"/>
                      <a:ext cx="4334100" cy="2210391"/>
                    </a:xfrm>
                    <a:prstGeom prst="rect">
                      <a:avLst/>
                    </a:prstGeom>
                    <a:ln w="12700" cap="flat">
                      <a:noFill/>
                      <a:miter lim="400000"/>
                    </a:ln>
                    <a:effectLst/>
                  </pic:spPr>
                </pic:pic>
              </a:graphicData>
            </a:graphic>
          </wp:anchor>
        </w:drawing>
      </w:r>
      <w:r>
        <w:rPr>
          <w:b w:val="0"/>
          <w:bCs w:val="0"/>
          <w:color w:val="000000"/>
          <w:sz w:val="28"/>
          <w:szCs w:val="28"/>
          <w:rtl w:val="0"/>
          <w:lang w:val="en-US"/>
        </w:rPr>
        <w:t xml:space="preserve"> </w:t>
      </w:r>
    </w:p>
    <w:p>
      <w:pPr>
        <w:pStyle w:val="Body"/>
        <w:spacing w:line="360" w:lineRule="auto"/>
        <w:jc w:val="left"/>
        <w:rPr>
          <w:b w:val="0"/>
          <w:bCs w:val="0"/>
          <w:color w:val="000000"/>
          <w:sz w:val="28"/>
          <w:szCs w:val="28"/>
        </w:rPr>
      </w:pPr>
      <w:r>
        <w:rPr>
          <w:b w:val="0"/>
          <w:bCs w:val="0"/>
          <w:color w:val="000000"/>
          <w:sz w:val="28"/>
          <w:szCs w:val="28"/>
          <w:rtl w:val="0"/>
          <w:lang w:val="en-US"/>
        </w:rPr>
        <w:t xml:space="preserve">Major stages in new-product development (look @ slides for more info) </w:t>
      </w:r>
      <w:r>
        <w:rPr>
          <w:b w:val="0"/>
          <w:bCs w:val="0"/>
          <w:color w:val="000000"/>
          <w:sz w:val="28"/>
          <w:szCs w:val="28"/>
        </w:rPr>
        <w:drawing>
          <wp:anchor distT="152400" distB="152400" distL="152400" distR="152400" simplePos="0" relativeHeight="251702272" behindDoc="0" locked="0" layoutInCell="1" allowOverlap="1">
            <wp:simplePos x="0" y="0"/>
            <wp:positionH relativeFrom="margin">
              <wp:posOffset>-6349</wp:posOffset>
            </wp:positionH>
            <wp:positionV relativeFrom="line">
              <wp:posOffset>518159</wp:posOffset>
            </wp:positionV>
            <wp:extent cx="5943600" cy="1379765"/>
            <wp:effectExtent l="0" t="0" r="0" b="0"/>
            <wp:wrapTopAndBottom distT="152400" distB="152400"/>
            <wp:docPr id="1073741867" name="officeArt object"/>
            <wp:cNvGraphicFramePr/>
            <a:graphic xmlns:a="http://schemas.openxmlformats.org/drawingml/2006/main">
              <a:graphicData uri="http://schemas.openxmlformats.org/drawingml/2006/picture">
                <pic:pic xmlns:pic="http://schemas.openxmlformats.org/drawingml/2006/picture">
                  <pic:nvPicPr>
                    <pic:cNvPr id="1073741867" name="pasted-image.tiff"/>
                    <pic:cNvPicPr>
                      <a:picLocks noChangeAspect="1"/>
                    </pic:cNvPicPr>
                  </pic:nvPicPr>
                  <pic:blipFill>
                    <a:blip r:embed="rId29">
                      <a:extLst/>
                    </a:blip>
                    <a:stretch>
                      <a:fillRect/>
                    </a:stretch>
                  </pic:blipFill>
                  <pic:spPr>
                    <a:xfrm>
                      <a:off x="0" y="0"/>
                      <a:ext cx="5943600" cy="1379765"/>
                    </a:xfrm>
                    <a:prstGeom prst="rect">
                      <a:avLst/>
                    </a:prstGeom>
                    <a:ln w="12700" cap="flat">
                      <a:noFill/>
                      <a:miter lim="400000"/>
                    </a:ln>
                    <a:effectLst/>
                  </pic:spPr>
                </pic:pic>
              </a:graphicData>
            </a:graphic>
          </wp:anchor>
        </w:drawing>
      </w:r>
      <w:r>
        <w:rPr>
          <w:b w:val="0"/>
          <w:bCs w:val="0"/>
          <w:color w:val="000000"/>
          <w:sz w:val="28"/>
          <w:szCs w:val="28"/>
          <w:rtl w:val="0"/>
          <w:lang w:val="en-US"/>
        </w:rPr>
        <w:t xml:space="preserve"> </w:t>
      </w:r>
    </w:p>
    <w:p>
      <w:pPr>
        <w:pStyle w:val="Body"/>
        <w:spacing w:line="360" w:lineRule="auto"/>
        <w:jc w:val="left"/>
        <w:rPr>
          <w:b w:val="0"/>
          <w:bCs w:val="0"/>
          <w:color w:val="000000"/>
          <w:sz w:val="28"/>
          <w:szCs w:val="28"/>
        </w:rPr>
      </w:pPr>
    </w:p>
    <w:p>
      <w:pPr>
        <w:pStyle w:val="Body"/>
        <w:spacing w:line="360" w:lineRule="auto"/>
        <w:jc w:val="left"/>
        <w:rPr>
          <w:b w:val="0"/>
          <w:bCs w:val="0"/>
          <w:color w:val="000000"/>
          <w:sz w:val="28"/>
          <w:szCs w:val="28"/>
        </w:rPr>
      </w:pPr>
    </w:p>
    <w:p>
      <w:pPr>
        <w:pStyle w:val="Body"/>
        <w:spacing w:line="360" w:lineRule="auto"/>
        <w:jc w:val="left"/>
        <w:rPr>
          <w:b w:val="0"/>
          <w:bCs w:val="0"/>
          <w:color w:val="000000"/>
          <w:sz w:val="28"/>
          <w:szCs w:val="28"/>
        </w:rPr>
      </w:pPr>
      <w:r>
        <w:rPr>
          <w:b w:val="0"/>
          <w:bCs w:val="0"/>
          <w:color w:val="000000"/>
          <w:sz w:val="28"/>
          <w:szCs w:val="28"/>
          <w:rtl w:val="0"/>
          <w:lang w:val="en-US"/>
        </w:rPr>
        <w:t xml:space="preserve">Product Life Cycle (PLC) </w:t>
      </w:r>
    </w:p>
    <w:p>
      <w:pPr>
        <w:pStyle w:val="Body"/>
        <w:spacing w:line="360" w:lineRule="auto"/>
        <w:jc w:val="left"/>
        <w:rPr>
          <w:b w:val="0"/>
          <w:bCs w:val="0"/>
          <w:color w:val="000000"/>
          <w:sz w:val="28"/>
          <w:szCs w:val="28"/>
        </w:rPr>
      </w:pPr>
      <w:r>
        <w:rPr>
          <w:b w:val="0"/>
          <w:bCs w:val="0"/>
          <w:color w:val="000000"/>
          <w:sz w:val="28"/>
          <w:szCs w:val="28"/>
          <w:rtl w:val="0"/>
        </w:rPr>
        <w:tab/>
        <w:t>The course of a products sales and profits over its lifetime involving 5 stages: product, development, introduction, growth, maturity, &amp; decline.</w:t>
      </w:r>
      <w:r>
        <w:rPr>
          <w:b w:val="0"/>
          <w:bCs w:val="0"/>
          <w:color w:val="000000"/>
          <w:sz w:val="28"/>
          <w:szCs w:val="28"/>
        </w:rPr>
        <w:drawing>
          <wp:anchor distT="152400" distB="152400" distL="152400" distR="152400" simplePos="0" relativeHeight="251703296" behindDoc="0" locked="0" layoutInCell="1" allowOverlap="1">
            <wp:simplePos x="0" y="0"/>
            <wp:positionH relativeFrom="margin">
              <wp:posOffset>1147184</wp:posOffset>
            </wp:positionH>
            <wp:positionV relativeFrom="line">
              <wp:posOffset>233679</wp:posOffset>
            </wp:positionV>
            <wp:extent cx="3636531" cy="2164113"/>
            <wp:effectExtent l="0" t="0" r="0" b="0"/>
            <wp:wrapTopAndBottom distT="152400" distB="152400"/>
            <wp:docPr id="1073741868" name="officeArt object"/>
            <wp:cNvGraphicFramePr/>
            <a:graphic xmlns:a="http://schemas.openxmlformats.org/drawingml/2006/main">
              <a:graphicData uri="http://schemas.openxmlformats.org/drawingml/2006/picture">
                <pic:pic xmlns:pic="http://schemas.openxmlformats.org/drawingml/2006/picture">
                  <pic:nvPicPr>
                    <pic:cNvPr id="1073741868" name="pasted-image.tiff"/>
                    <pic:cNvPicPr>
                      <a:picLocks noChangeAspect="1"/>
                    </pic:cNvPicPr>
                  </pic:nvPicPr>
                  <pic:blipFill>
                    <a:blip r:embed="rId30">
                      <a:extLst/>
                    </a:blip>
                    <a:stretch>
                      <a:fillRect/>
                    </a:stretch>
                  </pic:blipFill>
                  <pic:spPr>
                    <a:xfrm>
                      <a:off x="0" y="0"/>
                      <a:ext cx="3636531" cy="2164113"/>
                    </a:xfrm>
                    <a:prstGeom prst="rect">
                      <a:avLst/>
                    </a:prstGeom>
                    <a:ln w="12700" cap="flat">
                      <a:noFill/>
                      <a:miter lim="400000"/>
                    </a:ln>
                    <a:effectLst/>
                  </pic:spPr>
                </pic:pic>
              </a:graphicData>
            </a:graphic>
          </wp:anchor>
        </w:drawing>
      </w:r>
      <w:r>
        <w:rPr>
          <w:b w:val="0"/>
          <w:bCs w:val="0"/>
          <w:color w:val="000000"/>
          <w:sz w:val="28"/>
          <w:szCs w:val="28"/>
          <w:rtl w:val="0"/>
          <w:lang w:val="en-US"/>
        </w:rPr>
        <w:t xml:space="preserve"> </w:t>
      </w:r>
    </w:p>
    <w:p>
      <w:pPr>
        <w:pStyle w:val="Presenter Notes"/>
        <w:tabs>
          <w:tab w:val="left" w:pos="1440"/>
          <w:tab w:val="left" w:pos="2880"/>
          <w:tab w:val="left" w:pos="4320"/>
          <w:tab w:val="left" w:pos="5760"/>
          <w:tab w:val="left" w:pos="7200"/>
          <w:tab w:val="left" w:pos="8640"/>
        </w:tabs>
        <w:spacing w:before="72" w:line="192" w:lineRule="auto"/>
        <w:rPr>
          <w:i w:val="1"/>
          <w:iCs w:val="1"/>
          <w:color w:val="000000"/>
          <w:lang w:val="en-US"/>
        </w:rPr>
      </w:pPr>
    </w:p>
    <w:p>
      <w:pPr>
        <w:pStyle w:val="Presenter Notes"/>
        <w:tabs>
          <w:tab w:val="left" w:pos="1440"/>
          <w:tab w:val="left" w:pos="2880"/>
          <w:tab w:val="left" w:pos="4320"/>
          <w:tab w:val="left" w:pos="5760"/>
          <w:tab w:val="left" w:pos="7200"/>
          <w:tab w:val="left" w:pos="8640"/>
        </w:tabs>
        <w:spacing w:before="72" w:line="192" w:lineRule="auto"/>
        <w:rPr>
          <w:i w:val="1"/>
          <w:iCs w:val="1"/>
          <w:lang w:val="en-US"/>
        </w:rPr>
      </w:pPr>
      <w:r>
        <w:rPr>
          <w:i w:val="1"/>
          <w:iCs w:val="1"/>
          <w:rtl w:val="0"/>
          <w:lang w:val="en-US"/>
        </w:rPr>
        <w:t>- Product development</w:t>
      </w:r>
      <w:r>
        <w:rPr>
          <w:i w:val="0"/>
          <w:iCs w:val="0"/>
          <w:rtl w:val="0"/>
          <w:lang w:val="en-US"/>
        </w:rPr>
        <w:t xml:space="preserve"> begins when the company finds and develops a new-product idea. During product development, sales are zero and the company</w:t>
      </w:r>
      <w:r>
        <w:rPr>
          <w:i w:val="0"/>
          <w:iCs w:val="0"/>
          <w:rtl w:val="0"/>
          <w:lang w:val="ja-JP" w:eastAsia="ja-JP"/>
        </w:rPr>
        <w:t>’</w:t>
      </w:r>
      <w:r>
        <w:rPr>
          <w:i w:val="0"/>
          <w:iCs w:val="0"/>
          <w:rtl w:val="0"/>
          <w:lang w:val="en-US"/>
        </w:rPr>
        <w:t>s investment costs mount.</w:t>
      </w:r>
    </w:p>
    <w:p>
      <w:pPr>
        <w:pStyle w:val="Presenter Notes"/>
        <w:tabs>
          <w:tab w:val="left" w:pos="1440"/>
          <w:tab w:val="left" w:pos="2880"/>
          <w:tab w:val="left" w:pos="4320"/>
          <w:tab w:val="left" w:pos="5760"/>
          <w:tab w:val="left" w:pos="7200"/>
          <w:tab w:val="left" w:pos="8640"/>
        </w:tabs>
        <w:spacing w:before="72" w:line="192" w:lineRule="auto"/>
        <w:rPr>
          <w:i w:val="1"/>
          <w:iCs w:val="1"/>
          <w:lang w:val="en-US"/>
        </w:rPr>
      </w:pPr>
      <w:r>
        <w:rPr>
          <w:i w:val="1"/>
          <w:iCs w:val="1"/>
          <w:rtl w:val="0"/>
          <w:lang w:val="en-US"/>
        </w:rPr>
        <w:t>- Introduction</w:t>
      </w:r>
      <w:r>
        <w:rPr>
          <w:i w:val="0"/>
          <w:iCs w:val="0"/>
          <w:rtl w:val="0"/>
          <w:lang w:val="en-US"/>
        </w:rPr>
        <w:t xml:space="preserve"> is a period of slow sales growth as the product is introduced in the market. Profits are non-existent in this stage because of the heavy expenses of product introduction.</w:t>
      </w:r>
    </w:p>
    <w:p>
      <w:pPr>
        <w:pStyle w:val="Presenter Notes"/>
        <w:tabs>
          <w:tab w:val="left" w:pos="1440"/>
          <w:tab w:val="left" w:pos="2880"/>
          <w:tab w:val="left" w:pos="4320"/>
          <w:tab w:val="left" w:pos="5760"/>
          <w:tab w:val="left" w:pos="7200"/>
          <w:tab w:val="left" w:pos="8640"/>
        </w:tabs>
        <w:spacing w:before="72" w:line="192" w:lineRule="auto"/>
        <w:rPr>
          <w:i w:val="1"/>
          <w:iCs w:val="1"/>
          <w:lang w:val="en-US"/>
        </w:rPr>
      </w:pPr>
      <w:r>
        <w:rPr>
          <w:i w:val="1"/>
          <w:iCs w:val="1"/>
          <w:rtl w:val="0"/>
          <w:lang w:val="en-US"/>
        </w:rPr>
        <w:t>- Growth</w:t>
      </w:r>
      <w:r>
        <w:rPr>
          <w:i w:val="0"/>
          <w:iCs w:val="0"/>
          <w:rtl w:val="0"/>
          <w:lang w:val="en-US"/>
        </w:rPr>
        <w:t xml:space="preserve"> is a period of rapid market acceptance and increasing profits.</w:t>
      </w:r>
    </w:p>
    <w:p>
      <w:pPr>
        <w:pStyle w:val="Presenter Notes"/>
        <w:tabs>
          <w:tab w:val="left" w:pos="1440"/>
          <w:tab w:val="left" w:pos="2880"/>
          <w:tab w:val="left" w:pos="4320"/>
          <w:tab w:val="left" w:pos="5760"/>
          <w:tab w:val="left" w:pos="7200"/>
          <w:tab w:val="left" w:pos="8640"/>
        </w:tabs>
        <w:spacing w:before="72" w:line="192" w:lineRule="auto"/>
        <w:rPr>
          <w:i w:val="1"/>
          <w:iCs w:val="1"/>
          <w:lang w:val="en-US"/>
        </w:rPr>
      </w:pPr>
      <w:r>
        <w:rPr>
          <w:i w:val="1"/>
          <w:iCs w:val="1"/>
          <w:rtl w:val="0"/>
          <w:lang w:val="en-US"/>
        </w:rPr>
        <w:t>- Maturity</w:t>
      </w:r>
      <w:r>
        <w:rPr>
          <w:i w:val="0"/>
          <w:iCs w:val="0"/>
          <w:rtl w:val="0"/>
          <w:lang w:val="en-US"/>
        </w:rPr>
        <w:t xml:space="preserve"> is a period of slowdown in sales growth because the product has achieved acceptance by most potential buyers. Profits level off or decline because of increased marketing outlays to defend the product against competition.</w:t>
      </w:r>
    </w:p>
    <w:p>
      <w:pPr>
        <w:pStyle w:val="Presenter Notes"/>
        <w:tabs>
          <w:tab w:val="left" w:pos="1440"/>
          <w:tab w:val="left" w:pos="2880"/>
          <w:tab w:val="left" w:pos="4320"/>
          <w:tab w:val="left" w:pos="5760"/>
          <w:tab w:val="left" w:pos="7200"/>
          <w:tab w:val="left" w:pos="8640"/>
        </w:tabs>
        <w:spacing w:before="72" w:line="192" w:lineRule="auto"/>
        <w:rPr>
          <w:i w:val="1"/>
          <w:iCs w:val="1"/>
          <w:lang w:val="en-US"/>
        </w:rPr>
      </w:pPr>
      <w:r>
        <w:rPr>
          <w:i w:val="1"/>
          <w:iCs w:val="1"/>
          <w:rtl w:val="0"/>
          <w:lang w:val="en-US"/>
        </w:rPr>
        <w:t>- Decline</w:t>
      </w:r>
      <w:r>
        <w:rPr>
          <w:i w:val="0"/>
          <w:iCs w:val="0"/>
          <w:rtl w:val="0"/>
          <w:lang w:val="en-US"/>
        </w:rPr>
        <w:t xml:space="preserve"> is the period when sales fall off and profits drop.</w:t>
      </w:r>
    </w:p>
    <w:p>
      <w:pPr>
        <w:pStyle w:val="Presenter Notes"/>
        <w:tabs>
          <w:tab w:val="left" w:pos="1440"/>
          <w:tab w:val="left" w:pos="2880"/>
          <w:tab w:val="left" w:pos="4320"/>
          <w:tab w:val="left" w:pos="5760"/>
          <w:tab w:val="left" w:pos="7200"/>
          <w:tab w:val="left" w:pos="8640"/>
        </w:tabs>
        <w:spacing w:before="72" w:line="192" w:lineRule="auto"/>
        <w:rPr>
          <w:lang w:val="en-US"/>
        </w:rPr>
      </w:pPr>
      <w:r>
        <w:rPr>
          <w:rtl w:val="0"/>
          <w:lang w:val="en-US"/>
        </w:rPr>
        <w:t>- Product class has the longest life cycle</w:t>
      </w:r>
    </w:p>
    <w:p>
      <w:pPr>
        <w:pStyle w:val="Presenter Notes"/>
        <w:tabs>
          <w:tab w:val="left" w:pos="1440"/>
          <w:tab w:val="left" w:pos="2880"/>
          <w:tab w:val="left" w:pos="4320"/>
          <w:tab w:val="left" w:pos="5760"/>
          <w:tab w:val="left" w:pos="7200"/>
          <w:tab w:val="left" w:pos="8640"/>
        </w:tabs>
        <w:spacing w:before="72" w:line="192" w:lineRule="auto"/>
        <w:rPr>
          <w:lang w:val="en-US"/>
        </w:rPr>
      </w:pPr>
      <w:r>
        <w:rPr>
          <w:rtl w:val="0"/>
          <w:lang w:val="en-US"/>
        </w:rPr>
        <w:t>- Product form tends to have a standard PLC shape</w:t>
      </w:r>
    </w:p>
    <w:p>
      <w:pPr>
        <w:pStyle w:val="Presenter Notes"/>
        <w:tabs>
          <w:tab w:val="left" w:pos="1440"/>
          <w:tab w:val="left" w:pos="2880"/>
          <w:tab w:val="left" w:pos="4320"/>
          <w:tab w:val="left" w:pos="5760"/>
          <w:tab w:val="left" w:pos="7200"/>
          <w:tab w:val="left" w:pos="8640"/>
        </w:tabs>
        <w:spacing w:before="72" w:line="192" w:lineRule="auto"/>
        <w:ind w:left="720"/>
        <w:outlineLvl w:val="1"/>
        <w:rPr>
          <w:lang w:val="en-US"/>
        </w:rPr>
      </w:pPr>
      <w:r>
        <w:rPr>
          <w:rtl w:val="0"/>
          <w:lang w:val="en-US"/>
        </w:rPr>
        <w:t>- Style: A basic and distinctive mode of expression</w:t>
      </w:r>
    </w:p>
    <w:p>
      <w:pPr>
        <w:pStyle w:val="Presenter Notes"/>
        <w:tabs>
          <w:tab w:val="left" w:pos="1440"/>
          <w:tab w:val="left" w:pos="2880"/>
          <w:tab w:val="left" w:pos="4320"/>
          <w:tab w:val="left" w:pos="5760"/>
          <w:tab w:val="left" w:pos="7200"/>
          <w:tab w:val="left" w:pos="8640"/>
        </w:tabs>
        <w:spacing w:before="72" w:line="192" w:lineRule="auto"/>
        <w:ind w:left="720"/>
        <w:outlineLvl w:val="1"/>
        <w:rPr>
          <w:lang w:val="en-US"/>
        </w:rPr>
      </w:pPr>
      <w:r>
        <w:rPr>
          <w:rtl w:val="0"/>
          <w:lang w:val="en-US"/>
        </w:rPr>
        <w:t>- Fashion: A popular style in a given field</w:t>
      </w:r>
    </w:p>
    <w:p>
      <w:pPr>
        <w:pStyle w:val="Presenter Notes"/>
        <w:tabs>
          <w:tab w:val="left" w:pos="1440"/>
          <w:tab w:val="left" w:pos="2880"/>
          <w:tab w:val="left" w:pos="4320"/>
          <w:tab w:val="left" w:pos="5760"/>
          <w:tab w:val="left" w:pos="7200"/>
          <w:tab w:val="left" w:pos="8640"/>
        </w:tabs>
        <w:spacing w:before="72" w:line="192" w:lineRule="auto"/>
        <w:ind w:left="720"/>
        <w:outlineLvl w:val="1"/>
        <w:rPr>
          <w:lang w:val="en-US"/>
        </w:rPr>
      </w:pPr>
      <w:r>
        <w:rPr>
          <w:rtl w:val="0"/>
          <w:lang w:val="en-US"/>
        </w:rPr>
        <w:t>- Fads: Temporary periods of unusually high sales driven by consumer enthusiasm</w:t>
      </w:r>
    </w:p>
    <w:p>
      <w:pPr>
        <w:pStyle w:val="Presenter Notes"/>
        <w:tabs>
          <w:tab w:val="left" w:pos="1440"/>
          <w:tab w:val="left" w:pos="2880"/>
          <w:tab w:val="left" w:pos="4320"/>
          <w:tab w:val="left" w:pos="5760"/>
          <w:tab w:val="left" w:pos="7200"/>
          <w:tab w:val="left" w:pos="8640"/>
        </w:tabs>
        <w:spacing w:before="72" w:line="192" w:lineRule="auto"/>
        <w:rPr>
          <w:lang w:val="en-US"/>
        </w:rPr>
      </w:pPr>
      <w:r>
        <w:rPr>
          <w:rtl w:val="0"/>
          <w:lang w:val="en-US"/>
        </w:rPr>
        <w:t>- Problems with PLC:</w:t>
      </w:r>
    </w:p>
    <w:p>
      <w:pPr>
        <w:pStyle w:val="Presenter Notes"/>
        <w:tabs>
          <w:tab w:val="left" w:pos="1440"/>
          <w:tab w:val="left" w:pos="2880"/>
          <w:tab w:val="left" w:pos="4320"/>
          <w:tab w:val="left" w:pos="5760"/>
          <w:tab w:val="left" w:pos="7200"/>
          <w:tab w:val="left" w:pos="8640"/>
        </w:tabs>
        <w:spacing w:before="72" w:line="192" w:lineRule="auto"/>
        <w:ind w:left="720"/>
        <w:outlineLvl w:val="1"/>
        <w:rPr>
          <w:rFonts w:ascii="Verdana" w:cs="Verdana" w:hAnsi="Verdana" w:eastAsia="Verdana"/>
          <w:lang w:val="en-US"/>
        </w:rPr>
      </w:pPr>
      <w:r>
        <w:rPr>
          <w:rFonts w:ascii="Verdana" w:hAnsi="Verdana"/>
          <w:rtl w:val="0"/>
          <w:lang w:val="en-US"/>
        </w:rPr>
        <w:t>- The PLC can help develop strategies for different stages of the PLC</w:t>
      </w:r>
    </w:p>
    <w:p>
      <w:pPr>
        <w:pStyle w:val="Presenter Notes"/>
        <w:tabs>
          <w:tab w:val="left" w:pos="1440"/>
          <w:tab w:val="left" w:pos="2880"/>
          <w:tab w:val="left" w:pos="4320"/>
          <w:tab w:val="left" w:pos="5760"/>
          <w:tab w:val="left" w:pos="7200"/>
          <w:tab w:val="left" w:pos="8640"/>
        </w:tabs>
        <w:spacing w:before="72" w:line="192" w:lineRule="auto"/>
        <w:ind w:left="720"/>
        <w:outlineLvl w:val="1"/>
        <w:rPr>
          <w:rFonts w:ascii="Verdana" w:cs="Verdana" w:hAnsi="Verdana" w:eastAsia="Verdana"/>
          <w:lang w:val="en-US"/>
        </w:rPr>
      </w:pPr>
      <w:r>
        <w:rPr>
          <w:rFonts w:ascii="Verdana" w:hAnsi="Verdana"/>
          <w:rtl w:val="0"/>
          <w:lang w:val="en-US"/>
        </w:rPr>
        <w:t>- However, in practice, it is difficult to:</w:t>
      </w:r>
    </w:p>
    <w:p>
      <w:pPr>
        <w:pStyle w:val="Presenter Notes"/>
        <w:tabs>
          <w:tab w:val="left" w:pos="1440"/>
          <w:tab w:val="left" w:pos="2880"/>
          <w:tab w:val="left" w:pos="4320"/>
          <w:tab w:val="left" w:pos="5760"/>
          <w:tab w:val="left" w:pos="7200"/>
          <w:tab w:val="left" w:pos="8640"/>
        </w:tabs>
        <w:spacing w:before="72" w:line="192" w:lineRule="auto"/>
        <w:ind w:left="1440"/>
        <w:outlineLvl w:val="2"/>
        <w:rPr>
          <w:lang w:val="en-US"/>
        </w:rPr>
      </w:pPr>
      <w:r>
        <w:rPr>
          <w:rtl w:val="0"/>
          <w:lang w:val="en-US"/>
        </w:rPr>
        <w:t>- Forecast sales level, length of each stage, and shape of PLC</w:t>
      </w:r>
    </w:p>
    <w:p>
      <w:pPr>
        <w:pStyle w:val="Presenter Notes"/>
        <w:tabs>
          <w:tab w:val="left" w:pos="1440"/>
          <w:tab w:val="left" w:pos="2880"/>
          <w:tab w:val="left" w:pos="4320"/>
          <w:tab w:val="left" w:pos="5760"/>
          <w:tab w:val="left" w:pos="7200"/>
          <w:tab w:val="left" w:pos="8640"/>
        </w:tabs>
        <w:spacing w:before="72" w:line="192" w:lineRule="auto"/>
        <w:ind w:left="1440"/>
        <w:outlineLvl w:val="2"/>
        <w:rPr>
          <w:lang w:val="en-US"/>
        </w:rPr>
      </w:pPr>
      <w:r>
        <w:rPr>
          <w:rtl w:val="0"/>
          <w:lang w:val="en-US"/>
        </w:rPr>
        <w:t>- Develop marketing strategy because strategy is both a cause and result of the PLC</w:t>
      </w:r>
    </w:p>
    <w:p>
      <w:pPr>
        <w:pStyle w:val="Presenter Notes"/>
        <w:tabs>
          <w:tab w:val="left" w:pos="1440"/>
          <w:tab w:val="left" w:pos="2880"/>
          <w:tab w:val="left" w:pos="4320"/>
          <w:tab w:val="left" w:pos="5760"/>
          <w:tab w:val="left" w:pos="7200"/>
          <w:tab w:val="left" w:pos="8640"/>
        </w:tabs>
        <w:spacing w:before="72" w:line="192" w:lineRule="auto"/>
        <w:ind w:left="720"/>
        <w:outlineLvl w:val="1"/>
        <w:rPr>
          <w:rFonts w:ascii="Verdana" w:cs="Verdana" w:hAnsi="Verdana" w:eastAsia="Verdana"/>
          <w:lang w:val="en-US"/>
        </w:rPr>
      </w:pPr>
      <w:r>
        <w:rPr>
          <w:rFonts w:ascii="Verdana" w:hAnsi="Verdana"/>
          <w:rtl w:val="0"/>
          <w:lang w:val="en-US"/>
        </w:rPr>
        <w:t>- Do not blindly push products to next stage</w:t>
      </w:r>
    </w:p>
    <w:p>
      <w:pPr>
        <w:pStyle w:val="Presenter Notes"/>
        <w:tabs>
          <w:tab w:val="left" w:pos="1440"/>
          <w:tab w:val="left" w:pos="2880"/>
          <w:tab w:val="left" w:pos="4320"/>
          <w:tab w:val="left" w:pos="5760"/>
          <w:tab w:val="left" w:pos="7200"/>
          <w:tab w:val="left" w:pos="8640"/>
        </w:tabs>
        <w:spacing w:before="72" w:line="192" w:lineRule="auto"/>
        <w:ind w:left="720"/>
        <w:outlineLvl w:val="1"/>
        <w:rPr>
          <w:lang w:val="en-US"/>
        </w:rPr>
      </w:pPr>
      <w:r>
        <w:rPr>
          <w:rtl w:val="0"/>
          <w:lang w:val="en-US"/>
        </w:rPr>
        <w:t>- Seek ways to rescue products and grow sales</w:t>
      </w:r>
    </w:p>
    <w:p>
      <w:pPr>
        <w:pStyle w:val="Presenter Notes"/>
        <w:tabs>
          <w:tab w:val="left" w:pos="1440"/>
          <w:tab w:val="left" w:pos="2880"/>
          <w:tab w:val="left" w:pos="4320"/>
          <w:tab w:val="left" w:pos="5760"/>
          <w:tab w:val="left" w:pos="7200"/>
          <w:tab w:val="left" w:pos="8640"/>
        </w:tabs>
        <w:spacing w:before="72" w:line="192" w:lineRule="auto"/>
        <w:outlineLvl w:val="1"/>
        <w:rPr>
          <w:rFonts w:ascii="Helvetica" w:cs="Helvetica" w:hAnsi="Helvetica" w:eastAsia="Helvetica"/>
          <w:sz w:val="28"/>
          <w:szCs w:val="28"/>
          <w:lang w:val="en-US"/>
        </w:rPr>
      </w:pPr>
    </w:p>
    <w:p>
      <w:pPr>
        <w:pStyle w:val="Presenter Notes"/>
        <w:tabs>
          <w:tab w:val="left" w:pos="1440"/>
          <w:tab w:val="left" w:pos="2880"/>
          <w:tab w:val="left" w:pos="4320"/>
          <w:tab w:val="left" w:pos="5760"/>
          <w:tab w:val="left" w:pos="7200"/>
          <w:tab w:val="left" w:pos="8640"/>
        </w:tabs>
        <w:spacing w:before="72" w:line="360" w:lineRule="auto"/>
        <w:outlineLvl w:val="1"/>
        <w:rPr>
          <w:rFonts w:ascii="Helvetica" w:cs="Helvetica" w:hAnsi="Helvetica" w:eastAsia="Helvetica"/>
          <w:sz w:val="28"/>
          <w:szCs w:val="28"/>
          <w:lang w:val="en-US"/>
        </w:rPr>
      </w:pPr>
      <w:r>
        <w:rPr>
          <w:rFonts w:ascii="Helvetica" w:hAnsi="Helvetica"/>
          <w:sz w:val="28"/>
          <w:szCs w:val="28"/>
          <w:rtl w:val="0"/>
          <w:lang w:val="en-US"/>
        </w:rPr>
        <w:t xml:space="preserve">Product and Service Decisions </w:t>
      </w:r>
    </w:p>
    <w:p>
      <w:pPr>
        <w:pStyle w:val="Presenter Notes"/>
        <w:tabs>
          <w:tab w:val="left" w:pos="1440"/>
          <w:tab w:val="left" w:pos="2880"/>
          <w:tab w:val="left" w:pos="4320"/>
          <w:tab w:val="left" w:pos="5760"/>
          <w:tab w:val="left" w:pos="7200"/>
          <w:tab w:val="left" w:pos="8640"/>
        </w:tabs>
        <w:spacing w:before="72" w:line="360" w:lineRule="auto"/>
        <w:outlineLvl w:val="1"/>
        <w:rPr>
          <w:rFonts w:ascii="Helvetica" w:cs="Helvetica" w:hAnsi="Helvetica" w:eastAsia="Helvetica"/>
          <w:sz w:val="28"/>
          <w:szCs w:val="28"/>
          <w:lang w:val="en-US"/>
        </w:rPr>
      </w:pPr>
      <w:r>
        <w:rPr>
          <w:rFonts w:ascii="Helvetica" w:hAnsi="Helvetica"/>
          <w:sz w:val="28"/>
          <w:szCs w:val="28"/>
          <w:rtl w:val="0"/>
          <w:lang w:val="en-US"/>
        </w:rPr>
        <w:t xml:space="preserve">-Product decisions include: </w:t>
      </w:r>
    </w:p>
    <w:p>
      <w:pPr>
        <w:pStyle w:val="Presenter Notes"/>
        <w:tabs>
          <w:tab w:val="left" w:pos="1440"/>
          <w:tab w:val="left" w:pos="2880"/>
          <w:tab w:val="left" w:pos="4320"/>
          <w:tab w:val="left" w:pos="5760"/>
          <w:tab w:val="left" w:pos="7200"/>
          <w:tab w:val="left" w:pos="8640"/>
        </w:tabs>
        <w:spacing w:before="72" w:line="360" w:lineRule="auto"/>
        <w:outlineLvl w:val="1"/>
        <w:rPr>
          <w:rFonts w:ascii="Helvetica" w:cs="Helvetica" w:hAnsi="Helvetica" w:eastAsia="Helvetica"/>
          <w:sz w:val="28"/>
          <w:szCs w:val="28"/>
          <w:lang w:val="en-US"/>
        </w:rPr>
      </w:pPr>
      <w:r>
        <w:rPr>
          <w:rFonts w:ascii="Helvetica" w:cs="Helvetica" w:hAnsi="Helvetica" w:eastAsia="Helvetica"/>
          <w:sz w:val="28"/>
          <w:szCs w:val="28"/>
          <w:rtl w:val="0"/>
          <w:lang w:val="en-US"/>
        </w:rPr>
        <w:tab/>
        <w:t xml:space="preserve">Physical attributes such as quality and design, Packaging, </w:t>
        <w:tab/>
        <w:t xml:space="preserve">Labelling, Sustainable Packaging, Product Support Service. </w:t>
      </w:r>
    </w:p>
    <w:p>
      <w:pPr>
        <w:pStyle w:val="Presenter Notes"/>
        <w:tabs>
          <w:tab w:val="left" w:pos="1440"/>
          <w:tab w:val="left" w:pos="2880"/>
          <w:tab w:val="left" w:pos="4320"/>
          <w:tab w:val="left" w:pos="5760"/>
          <w:tab w:val="left" w:pos="7200"/>
          <w:tab w:val="left" w:pos="8640"/>
        </w:tabs>
        <w:spacing w:before="72" w:line="360" w:lineRule="auto"/>
        <w:outlineLvl w:val="1"/>
        <w:rPr>
          <w:rFonts w:ascii="Helvetica" w:cs="Helvetica" w:hAnsi="Helvetica" w:eastAsia="Helvetica"/>
          <w:sz w:val="28"/>
          <w:szCs w:val="28"/>
          <w:lang w:val="en-US"/>
        </w:rPr>
      </w:pPr>
      <w:r>
        <w:rPr>
          <w:rFonts w:ascii="Helvetica" w:hAnsi="Helvetica"/>
          <w:sz w:val="28"/>
          <w:szCs w:val="28"/>
          <w:u w:val="single"/>
          <w:rtl w:val="0"/>
          <w:lang w:val="en-US"/>
        </w:rPr>
        <w:t>Product Line</w:t>
      </w:r>
      <w:r>
        <w:rPr>
          <w:rFonts w:ascii="Helvetica" w:hAnsi="Helvetica"/>
          <w:sz w:val="28"/>
          <w:szCs w:val="28"/>
          <w:rtl w:val="0"/>
          <w:lang w:val="en-US"/>
        </w:rPr>
        <w:t xml:space="preserve">: group of products that are closely related because they function in a similar manner, are sold to the same customer groups, are marketed thru the same types of outlets or fall within given price ranges. </w:t>
      </w:r>
    </w:p>
    <w:p>
      <w:pPr>
        <w:pStyle w:val="Presenter Notes"/>
        <w:tabs>
          <w:tab w:val="left" w:pos="1440"/>
          <w:tab w:val="left" w:pos="2880"/>
          <w:tab w:val="left" w:pos="4320"/>
          <w:tab w:val="left" w:pos="5760"/>
          <w:tab w:val="left" w:pos="7200"/>
          <w:tab w:val="left" w:pos="8640"/>
        </w:tabs>
        <w:spacing w:before="72" w:line="360" w:lineRule="auto"/>
        <w:outlineLvl w:val="1"/>
        <w:rPr>
          <w:rFonts w:ascii="Helvetica" w:cs="Helvetica" w:hAnsi="Helvetica" w:eastAsia="Helvetica"/>
          <w:sz w:val="28"/>
          <w:szCs w:val="28"/>
          <w:lang w:val="en-US"/>
        </w:rPr>
      </w:pPr>
      <w:r>
        <w:rPr>
          <w:rFonts w:ascii="Helvetica" w:hAnsi="Helvetica"/>
          <w:sz w:val="28"/>
          <w:szCs w:val="28"/>
          <w:rtl w:val="0"/>
          <w:lang w:val="en-US"/>
        </w:rPr>
        <w:t xml:space="preserve">Product line decisions include product line strengths and line filling (adding more items within the present line range)/stretching (lengthen a product line beyond its range). </w:t>
      </w:r>
    </w:p>
    <w:p>
      <w:pPr>
        <w:pStyle w:val="Presenter Notes"/>
        <w:tabs>
          <w:tab w:val="left" w:pos="1440"/>
          <w:tab w:val="left" w:pos="2880"/>
          <w:tab w:val="left" w:pos="4320"/>
          <w:tab w:val="left" w:pos="5760"/>
          <w:tab w:val="left" w:pos="7200"/>
          <w:tab w:val="left" w:pos="8640"/>
        </w:tabs>
        <w:spacing w:before="72" w:line="360" w:lineRule="auto"/>
        <w:outlineLvl w:val="1"/>
        <w:rPr>
          <w:rFonts w:ascii="Helvetica" w:cs="Helvetica" w:hAnsi="Helvetica" w:eastAsia="Helvetica"/>
          <w:sz w:val="28"/>
          <w:szCs w:val="28"/>
          <w:lang w:val="en-US"/>
        </w:rPr>
      </w:pPr>
      <w:r>
        <w:rPr>
          <w:rFonts w:ascii="Helvetica" w:hAnsi="Helvetica"/>
          <w:sz w:val="28"/>
          <w:szCs w:val="28"/>
          <w:u w:val="single"/>
          <w:rtl w:val="0"/>
          <w:lang w:val="en-US"/>
        </w:rPr>
        <w:t>Product Mix/Portfolio</w:t>
      </w:r>
      <w:r>
        <w:rPr>
          <w:rFonts w:ascii="Helvetica" w:hAnsi="Helvetica"/>
          <w:sz w:val="28"/>
          <w:szCs w:val="28"/>
          <w:rtl w:val="0"/>
          <w:lang w:val="en-US"/>
        </w:rPr>
        <w:t xml:space="preserve">: consists of all the product lines and items that a company markets. </w:t>
      </w:r>
    </w:p>
    <w:p>
      <w:pPr>
        <w:pStyle w:val="Presenter Notes"/>
        <w:tabs>
          <w:tab w:val="left" w:pos="1440"/>
          <w:tab w:val="left" w:pos="2880"/>
          <w:tab w:val="left" w:pos="4320"/>
          <w:tab w:val="left" w:pos="5760"/>
          <w:tab w:val="left" w:pos="7200"/>
          <w:tab w:val="left" w:pos="8640"/>
        </w:tabs>
        <w:spacing w:before="72" w:line="360" w:lineRule="auto"/>
        <w:outlineLvl w:val="1"/>
        <w:rPr>
          <w:rFonts w:ascii="Helvetica" w:cs="Helvetica" w:hAnsi="Helvetica" w:eastAsia="Helvetica"/>
          <w:sz w:val="28"/>
          <w:szCs w:val="28"/>
          <w:lang w:val="en-US"/>
        </w:rPr>
      </w:pPr>
      <w:r>
        <w:rPr>
          <w:rFonts w:ascii="Helvetica" w:hAnsi="Helvetica"/>
          <w:sz w:val="28"/>
          <w:szCs w:val="28"/>
          <w:rtl w:val="0"/>
          <w:lang w:val="en-US"/>
        </w:rPr>
        <w:t xml:space="preserve">It deals with 4 dimensions: Width, Length, Depth, &amp; Consistency. </w:t>
      </w:r>
    </w:p>
    <w:p>
      <w:pPr>
        <w:pStyle w:val="Presenter Notes"/>
        <w:tabs>
          <w:tab w:val="left" w:pos="1440"/>
          <w:tab w:val="left" w:pos="2880"/>
          <w:tab w:val="left" w:pos="4320"/>
          <w:tab w:val="left" w:pos="5760"/>
          <w:tab w:val="left" w:pos="7200"/>
          <w:tab w:val="left" w:pos="8640"/>
        </w:tabs>
        <w:spacing w:before="72" w:line="360" w:lineRule="auto"/>
        <w:outlineLvl w:val="1"/>
        <w:rPr>
          <w:rFonts w:ascii="Helvetica" w:cs="Helvetica" w:hAnsi="Helvetica" w:eastAsia="Helvetica"/>
          <w:sz w:val="28"/>
          <w:szCs w:val="28"/>
          <w:lang w:val="en-US"/>
        </w:rPr>
      </w:pPr>
      <w:r>
        <w:rPr>
          <w:rFonts w:ascii="Helvetica" w:hAnsi="Helvetica"/>
          <w:sz w:val="28"/>
          <w:szCs w:val="28"/>
          <w:rtl w:val="0"/>
          <w:lang w:val="en-US"/>
        </w:rPr>
        <w:t xml:space="preserve"> </w:t>
      </w:r>
    </w:p>
    <w:p>
      <w:pPr>
        <w:pStyle w:val="Presenter Notes"/>
        <w:tabs>
          <w:tab w:val="left" w:pos="1440"/>
          <w:tab w:val="left" w:pos="2880"/>
          <w:tab w:val="left" w:pos="4320"/>
          <w:tab w:val="left" w:pos="5760"/>
          <w:tab w:val="left" w:pos="7200"/>
          <w:tab w:val="left" w:pos="8640"/>
        </w:tabs>
        <w:spacing w:before="72" w:line="360" w:lineRule="auto"/>
        <w:outlineLvl w:val="1"/>
        <w:rPr>
          <w:rFonts w:ascii="Helvetica" w:cs="Helvetica" w:hAnsi="Helvetica" w:eastAsia="Helvetica"/>
          <w:sz w:val="28"/>
          <w:szCs w:val="28"/>
          <w:lang w:val="en-US"/>
        </w:rPr>
      </w:pPr>
      <w:r>
        <w:rPr>
          <w:rFonts w:ascii="Helvetica" w:hAnsi="Helvetica"/>
          <w:sz w:val="28"/>
          <w:szCs w:val="28"/>
          <w:rtl w:val="0"/>
          <w:lang w:val="en-US"/>
        </w:rPr>
        <w:t>Special Characteristics of Services</w:t>
      </w:r>
      <w:r>
        <w:rPr>
          <w:rFonts w:ascii="Helvetica" w:cs="Helvetica" w:hAnsi="Helvetica" w:eastAsia="Helvetica"/>
          <w:sz w:val="28"/>
          <w:szCs w:val="28"/>
          <w:lang w:val="en-US"/>
        </w:rPr>
        <w:drawing>
          <wp:anchor distT="152400" distB="152400" distL="152400" distR="152400" simplePos="0" relativeHeight="251704320" behindDoc="0" locked="0" layoutInCell="1" allowOverlap="1">
            <wp:simplePos x="0" y="0"/>
            <wp:positionH relativeFrom="margin">
              <wp:posOffset>-6350</wp:posOffset>
            </wp:positionH>
            <wp:positionV relativeFrom="line">
              <wp:posOffset>505459</wp:posOffset>
            </wp:positionV>
            <wp:extent cx="5943600" cy="2544742"/>
            <wp:effectExtent l="0" t="0" r="0" b="0"/>
            <wp:wrapTopAndBottom distT="152400" distB="152400"/>
            <wp:docPr id="1073741869" name="officeArt object"/>
            <wp:cNvGraphicFramePr/>
            <a:graphic xmlns:a="http://schemas.openxmlformats.org/drawingml/2006/main">
              <a:graphicData uri="http://schemas.openxmlformats.org/drawingml/2006/picture">
                <pic:pic xmlns:pic="http://schemas.openxmlformats.org/drawingml/2006/picture">
                  <pic:nvPicPr>
                    <pic:cNvPr id="1073741869" name="pasted-image.tiff"/>
                    <pic:cNvPicPr>
                      <a:picLocks noChangeAspect="1"/>
                    </pic:cNvPicPr>
                  </pic:nvPicPr>
                  <pic:blipFill>
                    <a:blip r:embed="rId31">
                      <a:extLst/>
                    </a:blip>
                    <a:stretch>
                      <a:fillRect/>
                    </a:stretch>
                  </pic:blipFill>
                  <pic:spPr>
                    <a:xfrm>
                      <a:off x="0" y="0"/>
                      <a:ext cx="5943600" cy="2544742"/>
                    </a:xfrm>
                    <a:prstGeom prst="rect">
                      <a:avLst/>
                    </a:prstGeom>
                    <a:ln w="12700" cap="flat">
                      <a:noFill/>
                      <a:miter lim="400000"/>
                    </a:ln>
                    <a:effectLst/>
                  </pic:spPr>
                </pic:pic>
              </a:graphicData>
            </a:graphic>
          </wp:anchor>
        </w:drawing>
      </w:r>
    </w:p>
    <w:p>
      <w:pPr>
        <w:pStyle w:val="Presenter Notes"/>
        <w:tabs>
          <w:tab w:val="left" w:pos="1440"/>
          <w:tab w:val="left" w:pos="2880"/>
          <w:tab w:val="left" w:pos="4320"/>
          <w:tab w:val="left" w:pos="5760"/>
          <w:tab w:val="left" w:pos="7200"/>
          <w:tab w:val="left" w:pos="8640"/>
        </w:tabs>
        <w:spacing w:before="72" w:line="360" w:lineRule="auto"/>
        <w:outlineLvl w:val="1"/>
        <w:rPr>
          <w:rFonts w:ascii="Helvetica" w:cs="Helvetica" w:hAnsi="Helvetica" w:eastAsia="Helvetica"/>
          <w:sz w:val="28"/>
          <w:szCs w:val="28"/>
          <w:lang w:val="en-US"/>
        </w:rPr>
      </w:pPr>
      <w:r>
        <w:rPr>
          <w:rFonts w:ascii="Helvetica" w:hAnsi="Helvetica"/>
          <w:sz w:val="28"/>
          <w:szCs w:val="28"/>
          <w:rtl w:val="0"/>
          <w:lang w:val="en-US"/>
        </w:rPr>
        <w:t xml:space="preserve">Distinctive Characteristics of Services </w:t>
      </w:r>
    </w:p>
    <w:p>
      <w:pPr>
        <w:pStyle w:val="Presenter Notes"/>
        <w:tabs>
          <w:tab w:val="left" w:pos="1440"/>
          <w:tab w:val="left" w:pos="2880"/>
          <w:tab w:val="left" w:pos="4320"/>
          <w:tab w:val="left" w:pos="5760"/>
          <w:tab w:val="left" w:pos="7200"/>
          <w:tab w:val="left" w:pos="8640"/>
        </w:tabs>
        <w:spacing w:before="72" w:line="360" w:lineRule="auto"/>
        <w:outlineLvl w:val="1"/>
        <w:rPr>
          <w:rFonts w:ascii="Helvetica" w:cs="Helvetica" w:hAnsi="Helvetica" w:eastAsia="Helvetica"/>
          <w:sz w:val="28"/>
          <w:szCs w:val="28"/>
          <w:lang w:val="en-US"/>
        </w:rPr>
      </w:pPr>
      <w:r>
        <w:rPr>
          <w:rFonts w:ascii="Helvetica" w:hAnsi="Helvetica"/>
          <w:sz w:val="28"/>
          <w:szCs w:val="28"/>
          <w:rtl w:val="0"/>
          <w:lang w:val="en-US"/>
        </w:rPr>
        <w:t xml:space="preserve">3 Major marketing tasks to manage: </w:t>
      </w:r>
    </w:p>
    <w:p>
      <w:pPr>
        <w:pStyle w:val="Presenter Notes"/>
        <w:tabs>
          <w:tab w:val="left" w:pos="1440"/>
          <w:tab w:val="left" w:pos="2880"/>
          <w:tab w:val="left" w:pos="4320"/>
          <w:tab w:val="left" w:pos="5760"/>
          <w:tab w:val="left" w:pos="7200"/>
          <w:tab w:val="left" w:pos="8640"/>
        </w:tabs>
        <w:spacing w:before="72" w:line="360" w:lineRule="auto"/>
        <w:outlineLvl w:val="1"/>
        <w:rPr>
          <w:rFonts w:ascii="Helvetica" w:cs="Helvetica" w:hAnsi="Helvetica" w:eastAsia="Helvetica"/>
          <w:sz w:val="28"/>
          <w:szCs w:val="28"/>
          <w:lang w:val="en-US"/>
        </w:rPr>
      </w:pPr>
      <w:r>
        <w:rPr>
          <w:rFonts w:ascii="Helvetica" w:cs="Helvetica" w:hAnsi="Helvetica" w:eastAsia="Helvetica"/>
          <w:sz w:val="28"/>
          <w:szCs w:val="28"/>
          <w:rtl w:val="0"/>
          <w:lang w:val="en-US"/>
        </w:rPr>
        <w:tab/>
        <w:t xml:space="preserve">-Service Differentiation </w:t>
      </w:r>
    </w:p>
    <w:p>
      <w:pPr>
        <w:pStyle w:val="Presenter Notes"/>
        <w:tabs>
          <w:tab w:val="left" w:pos="1440"/>
          <w:tab w:val="left" w:pos="2880"/>
          <w:tab w:val="left" w:pos="4320"/>
          <w:tab w:val="left" w:pos="5760"/>
          <w:tab w:val="left" w:pos="7200"/>
          <w:tab w:val="left" w:pos="8640"/>
        </w:tabs>
        <w:spacing w:before="72" w:line="360" w:lineRule="auto"/>
        <w:outlineLvl w:val="1"/>
        <w:rPr>
          <w:rFonts w:ascii="Helvetica" w:cs="Helvetica" w:hAnsi="Helvetica" w:eastAsia="Helvetica"/>
          <w:sz w:val="28"/>
          <w:szCs w:val="28"/>
          <w:lang w:val="en-US"/>
        </w:rPr>
      </w:pPr>
      <w:r>
        <w:rPr>
          <w:rFonts w:ascii="Helvetica" w:cs="Helvetica" w:hAnsi="Helvetica" w:eastAsia="Helvetica"/>
          <w:sz w:val="28"/>
          <w:szCs w:val="28"/>
          <w:rtl w:val="0"/>
          <w:lang w:val="en-US"/>
        </w:rPr>
        <w:tab/>
        <w:t xml:space="preserve">-Service Quality </w:t>
      </w:r>
    </w:p>
    <w:p>
      <w:pPr>
        <w:pStyle w:val="Presenter Notes"/>
        <w:tabs>
          <w:tab w:val="left" w:pos="1440"/>
          <w:tab w:val="left" w:pos="2880"/>
          <w:tab w:val="left" w:pos="4320"/>
          <w:tab w:val="left" w:pos="5760"/>
          <w:tab w:val="left" w:pos="7200"/>
          <w:tab w:val="left" w:pos="8640"/>
        </w:tabs>
        <w:spacing w:before="72" w:line="360" w:lineRule="auto"/>
        <w:outlineLvl w:val="1"/>
        <w:rPr>
          <w:rFonts w:ascii="Helvetica" w:cs="Helvetica" w:hAnsi="Helvetica" w:eastAsia="Helvetica"/>
          <w:sz w:val="28"/>
          <w:szCs w:val="28"/>
          <w:lang w:val="en-US"/>
        </w:rPr>
      </w:pPr>
      <w:r>
        <w:rPr>
          <w:rFonts w:ascii="Helvetica" w:cs="Helvetica" w:hAnsi="Helvetica" w:eastAsia="Helvetica"/>
          <w:sz w:val="28"/>
          <w:szCs w:val="28"/>
          <w:rtl w:val="0"/>
          <w:lang w:val="en-US"/>
        </w:rPr>
        <w:tab/>
        <w:t xml:space="preserve">-Service Productivity </w:t>
      </w:r>
    </w:p>
    <w:p>
      <w:pPr>
        <w:pStyle w:val="Presenter Notes"/>
        <w:tabs>
          <w:tab w:val="left" w:pos="1440"/>
          <w:tab w:val="left" w:pos="2880"/>
          <w:tab w:val="left" w:pos="4320"/>
          <w:tab w:val="left" w:pos="5760"/>
          <w:tab w:val="left" w:pos="7200"/>
          <w:tab w:val="left" w:pos="8640"/>
        </w:tabs>
        <w:spacing w:line="216" w:lineRule="auto"/>
      </w:pPr>
      <w:r>
        <w:rPr>
          <w:rtl w:val="0"/>
          <w:lang w:val="en-US"/>
        </w:rPr>
        <w:t>In these days of intense price competition, service marketers often complain about the difficulty of differentiating their services from those of competitors. To the extent that customers view the services of different providers as similar, they care less about the provider than the price.</w:t>
      </w:r>
    </w:p>
    <w:p>
      <w:pPr>
        <w:pStyle w:val="Presenter Notes"/>
        <w:tabs>
          <w:tab w:val="left" w:pos="1440"/>
          <w:tab w:val="left" w:pos="2880"/>
          <w:tab w:val="left" w:pos="4320"/>
          <w:tab w:val="left" w:pos="5760"/>
          <w:tab w:val="left" w:pos="7200"/>
          <w:tab w:val="left" w:pos="8640"/>
        </w:tabs>
        <w:spacing w:line="216" w:lineRule="auto"/>
      </w:pPr>
      <w:r>
        <w:rPr>
          <w:rtl w:val="0"/>
          <w:lang w:val="en-US"/>
        </w:rPr>
        <w:t>The solution to price competition is to develop a differentiated offer, delivery, and image</w:t>
      </w:r>
      <w:r>
        <w:rPr>
          <w:rtl w:val="0"/>
          <w:lang w:val="en-US"/>
        </w:rPr>
        <w:t>—</w:t>
      </w:r>
      <w:r>
        <w:rPr>
          <w:rtl w:val="0"/>
          <w:lang w:val="en-US"/>
        </w:rPr>
        <w:t xml:space="preserve">in other words, to establish a clear </w:t>
      </w:r>
      <w:r>
        <w:rPr>
          <w:i w:val="1"/>
          <w:iCs w:val="1"/>
          <w:rtl w:val="0"/>
          <w:lang w:val="en-US"/>
        </w:rPr>
        <w:t>positioning</w:t>
      </w:r>
      <w:r>
        <w:rPr>
          <w:rtl w:val="0"/>
          <w:lang w:val="en-US"/>
        </w:rPr>
        <w:t>. The offer can include innovative features that set one company</w:t>
      </w:r>
      <w:r>
        <w:rPr>
          <w:rtl w:val="0"/>
        </w:rPr>
        <w:t>’</w:t>
      </w:r>
      <w:r>
        <w:rPr>
          <w:rtl w:val="0"/>
          <w:lang w:val="en-US"/>
        </w:rPr>
        <w:t>s offer apart from competitors</w:t>
      </w:r>
      <w:r>
        <w:rPr>
          <w:rtl w:val="0"/>
        </w:rPr>
        <w:t xml:space="preserve">’ </w:t>
      </w:r>
      <w:r>
        <w:rPr>
          <w:rtl w:val="0"/>
        </w:rPr>
        <w:t xml:space="preserve">offers. </w:t>
      </w:r>
    </w:p>
    <w:p>
      <w:pPr>
        <w:pStyle w:val="Presenter Notes"/>
        <w:tabs>
          <w:tab w:val="left" w:pos="1440"/>
          <w:tab w:val="left" w:pos="2880"/>
          <w:tab w:val="left" w:pos="4320"/>
          <w:tab w:val="left" w:pos="5760"/>
          <w:tab w:val="left" w:pos="7200"/>
          <w:tab w:val="left" w:pos="8640"/>
        </w:tabs>
        <w:spacing w:line="216" w:lineRule="auto"/>
      </w:pPr>
    </w:p>
    <w:p>
      <w:pPr>
        <w:pStyle w:val="Presenter Notes"/>
        <w:tabs>
          <w:tab w:val="left" w:pos="1440"/>
          <w:tab w:val="left" w:pos="2880"/>
          <w:tab w:val="left" w:pos="4320"/>
          <w:tab w:val="left" w:pos="5760"/>
          <w:tab w:val="left" w:pos="7200"/>
          <w:tab w:val="left" w:pos="8640"/>
        </w:tabs>
        <w:spacing w:line="216" w:lineRule="auto"/>
      </w:pPr>
      <w:r>
        <w:rPr>
          <w:rtl w:val="0"/>
          <w:lang w:val="en-US"/>
        </w:rPr>
        <w:t>A service firm can differentiate itself by delivering consistently higher quality than its competitors provide. Like manufacturers before them, most service industries have now joined the customer-driven quality movement. And like product marketers, service providers need to identify what target customers expect with regard to service quality.</w:t>
      </w:r>
    </w:p>
    <w:p>
      <w:pPr>
        <w:pStyle w:val="Presenter Notes"/>
        <w:tabs>
          <w:tab w:val="left" w:pos="1440"/>
          <w:tab w:val="left" w:pos="2880"/>
          <w:tab w:val="left" w:pos="4320"/>
          <w:tab w:val="left" w:pos="5760"/>
          <w:tab w:val="left" w:pos="7200"/>
          <w:tab w:val="left" w:pos="8640"/>
        </w:tabs>
        <w:spacing w:line="216" w:lineRule="auto"/>
      </w:pPr>
      <w:r>
        <w:rPr>
          <w:rtl w:val="0"/>
          <w:lang w:val="en-US"/>
        </w:rPr>
        <w:t>With their costs rising rapidly, service firms are under great pressure to increase service productivity. They can do so in several ways. They can train current employees better or hire new ones who will work harder or more skillfully. Or they can increase the quantity of their service by giving up some quality.</w:t>
      </w:r>
      <w:r>
        <w:drawing>
          <wp:anchor distT="152400" distB="152400" distL="152400" distR="152400" simplePos="0" relativeHeight="251705344" behindDoc="0" locked="0" layoutInCell="1" allowOverlap="1">
            <wp:simplePos x="0" y="0"/>
            <wp:positionH relativeFrom="margin">
              <wp:posOffset>149604</wp:posOffset>
            </wp:positionH>
            <wp:positionV relativeFrom="line">
              <wp:posOffset>252871</wp:posOffset>
            </wp:positionV>
            <wp:extent cx="5631691" cy="2327847"/>
            <wp:effectExtent l="0" t="0" r="0" b="0"/>
            <wp:wrapTopAndBottom distT="152400" distB="152400"/>
            <wp:docPr id="1073741870" name="officeArt object"/>
            <wp:cNvGraphicFramePr/>
            <a:graphic xmlns:a="http://schemas.openxmlformats.org/drawingml/2006/main">
              <a:graphicData uri="http://schemas.openxmlformats.org/drawingml/2006/picture">
                <pic:pic xmlns:pic="http://schemas.openxmlformats.org/drawingml/2006/picture">
                  <pic:nvPicPr>
                    <pic:cNvPr id="1073741870" name="pasted-image.tiff"/>
                    <pic:cNvPicPr>
                      <a:picLocks noChangeAspect="1"/>
                    </pic:cNvPicPr>
                  </pic:nvPicPr>
                  <pic:blipFill>
                    <a:blip r:embed="rId32">
                      <a:extLst/>
                    </a:blip>
                    <a:stretch>
                      <a:fillRect/>
                    </a:stretch>
                  </pic:blipFill>
                  <pic:spPr>
                    <a:xfrm>
                      <a:off x="0" y="0"/>
                      <a:ext cx="5631691" cy="2327847"/>
                    </a:xfrm>
                    <a:prstGeom prst="rect">
                      <a:avLst/>
                    </a:prstGeom>
                    <a:ln w="12700" cap="flat">
                      <a:noFill/>
                      <a:miter lim="400000"/>
                    </a:ln>
                    <a:effectLst/>
                  </pic:spPr>
                </pic:pic>
              </a:graphicData>
            </a:graphic>
          </wp:anchor>
        </w:drawing>
      </w:r>
    </w:p>
    <w:p>
      <w:pPr>
        <w:pStyle w:val="Presenter Notes"/>
        <w:tabs>
          <w:tab w:val="left" w:pos="1440"/>
          <w:tab w:val="left" w:pos="2880"/>
          <w:tab w:val="left" w:pos="4320"/>
          <w:tab w:val="left" w:pos="5760"/>
          <w:tab w:val="left" w:pos="7200"/>
          <w:tab w:val="left" w:pos="8640"/>
        </w:tabs>
        <w:spacing w:line="216" w:lineRule="auto"/>
      </w:pPr>
    </w:p>
    <w:p>
      <w:pPr>
        <w:pStyle w:val="Presenter Notes"/>
        <w:tabs>
          <w:tab w:val="left" w:pos="1440"/>
          <w:tab w:val="left" w:pos="2880"/>
          <w:tab w:val="left" w:pos="4320"/>
          <w:tab w:val="left" w:pos="5760"/>
          <w:tab w:val="left" w:pos="7200"/>
          <w:tab w:val="left" w:pos="8640"/>
        </w:tabs>
        <w:spacing w:line="216" w:lineRule="auto"/>
        <w:rPr>
          <w:rFonts w:ascii="Helvetica" w:cs="Helvetica" w:hAnsi="Helvetica" w:eastAsia="Helvetica"/>
          <w:sz w:val="28"/>
          <w:szCs w:val="28"/>
        </w:rPr>
      </w:pPr>
      <w:r>
        <w:rPr>
          <w:rFonts w:ascii="Helvetica" w:hAnsi="Helvetica"/>
          <w:sz w:val="28"/>
          <w:szCs w:val="28"/>
          <w:rtl w:val="0"/>
          <w:lang w:val="en-US"/>
        </w:rPr>
        <w:t xml:space="preserve">Service Profit Chain </w:t>
      </w:r>
    </w:p>
    <w:sectPr>
      <w:headerReference w:type="default" r:id="rId33"/>
      <w:footerReference w:type="default" r:id="rId34"/>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Verdan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tabs>
          <w:tab w:val="left" w:pos="1563"/>
          <w:tab w:val="left" w:pos="3126"/>
          <w:tab w:val="left" w:pos="4689"/>
          <w:tab w:val="left" w:pos="6252"/>
          <w:tab w:val="left" w:pos="7815"/>
        </w:tabs>
        <w:ind w:left="221" w:hanging="221"/>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563"/>
          <w:tab w:val="left" w:pos="3126"/>
          <w:tab w:val="left" w:pos="4689"/>
          <w:tab w:val="left" w:pos="6252"/>
          <w:tab w:val="left" w:pos="7815"/>
        </w:tabs>
        <w:ind w:left="778" w:hanging="388"/>
      </w:pPr>
      <w:rPr>
        <w:rFonts w:ascii="Arial" w:cs="Arial" w:hAnsi="Arial" w:eastAsia="Arial"/>
        <w:b w:val="0"/>
        <w:bCs w:val="0"/>
        <w:i w:val="0"/>
        <w:iCs w:val="0"/>
        <w:caps w:val="0"/>
        <w:smallCaps w:val="0"/>
        <w:strike w:val="0"/>
        <w:dstrike w:val="0"/>
        <w:outline w:val="0"/>
        <w:emboss w:val="0"/>
        <w:imprint w:val="0"/>
        <w:color w:val="002060"/>
        <w:spacing w:val="0"/>
        <w:w w:val="100"/>
        <w:kern w:val="0"/>
        <w:position w:val="0"/>
        <w:highlight w:val="none"/>
        <w:vertAlign w:val="baseline"/>
      </w:rPr>
    </w:lvl>
    <w:lvl w:ilvl="2">
      <w:start w:val="1"/>
      <w:numFmt w:val="bullet"/>
      <w:suff w:val="tab"/>
      <w:lvlText w:val="•"/>
      <w:lvlJc w:val="left"/>
      <w:pPr>
        <w:tabs>
          <w:tab w:val="left" w:pos="1563"/>
          <w:tab w:val="left" w:pos="3126"/>
          <w:tab w:val="left" w:pos="4689"/>
          <w:tab w:val="left" w:pos="6252"/>
          <w:tab w:val="left" w:pos="7815"/>
        </w:tabs>
        <w:ind w:left="1357" w:hanging="117"/>
      </w:pPr>
      <w:rPr>
        <w:rFonts w:ascii="Arial" w:cs="Arial" w:hAnsi="Arial" w:eastAsia="Arial"/>
        <w:b w:val="0"/>
        <w:bCs w:val="0"/>
        <w:i w:val="0"/>
        <w:iCs w:val="0"/>
        <w:caps w:val="0"/>
        <w:smallCaps w:val="0"/>
        <w:strike w:val="0"/>
        <w:dstrike w:val="0"/>
        <w:outline w:val="0"/>
        <w:emboss w:val="0"/>
        <w:imprint w:val="0"/>
        <w:color w:val="002060"/>
        <w:spacing w:val="0"/>
        <w:w w:val="100"/>
        <w:kern w:val="0"/>
        <w:position w:val="0"/>
        <w:sz w:val="20"/>
        <w:szCs w:val="20"/>
        <w:highlight w:val="none"/>
        <w:vertAlign w:val="baseline"/>
      </w:rPr>
    </w:lvl>
    <w:lvl w:ilvl="3">
      <w:start w:val="1"/>
      <w:numFmt w:val="bullet"/>
      <w:suff w:val="tab"/>
      <w:lvlText w:val="•"/>
      <w:lvlJc w:val="left"/>
      <w:pPr>
        <w:tabs>
          <w:tab w:val="left" w:pos="1563"/>
          <w:tab w:val="left" w:pos="3126"/>
          <w:tab w:val="left" w:pos="4689"/>
          <w:tab w:val="left" w:pos="6252"/>
          <w:tab w:val="left" w:pos="7815"/>
        </w:tabs>
        <w:ind w:left="1480" w:hanging="315"/>
      </w:pPr>
      <w:rPr>
        <w:rFonts w:ascii="Arial" w:cs="Arial" w:hAnsi="Arial" w:eastAsia="Arial"/>
        <w:b w:val="0"/>
        <w:bCs w:val="0"/>
        <w:i w:val="0"/>
        <w:iCs w:val="0"/>
        <w:caps w:val="0"/>
        <w:smallCaps w:val="0"/>
        <w:strike w:val="0"/>
        <w:dstrike w:val="0"/>
        <w:outline w:val="0"/>
        <w:emboss w:val="0"/>
        <w:imprint w:val="0"/>
        <w:color w:val="002060"/>
        <w:spacing w:val="0"/>
        <w:w w:val="100"/>
        <w:kern w:val="0"/>
        <w:position w:val="0"/>
        <w:sz w:val="22"/>
        <w:szCs w:val="22"/>
        <w:highlight w:val="none"/>
        <w:vertAlign w:val="baseline"/>
      </w:rPr>
    </w:lvl>
    <w:lvl w:ilvl="4">
      <w:start w:val="1"/>
      <w:numFmt w:val="bullet"/>
      <w:suff w:val="tab"/>
      <w:lvlText w:val="•"/>
      <w:lvlJc w:val="left"/>
      <w:pPr>
        <w:tabs>
          <w:tab w:val="left" w:pos="1563"/>
          <w:tab w:val="left" w:pos="3126"/>
          <w:tab w:val="left" w:pos="4689"/>
          <w:tab w:val="left" w:pos="6252"/>
          <w:tab w:val="left" w:pos="7815"/>
        </w:tabs>
        <w:ind w:left="1913" w:hanging="350"/>
      </w:pPr>
      <w:rPr>
        <w:rFonts w:ascii="Arial" w:cs="Arial" w:hAnsi="Arial" w:eastAsia="Arial"/>
        <w:b w:val="0"/>
        <w:bCs w:val="0"/>
        <w:i w:val="0"/>
        <w:iCs w:val="0"/>
        <w:caps w:val="0"/>
        <w:smallCaps w:val="0"/>
        <w:strike w:val="0"/>
        <w:dstrike w:val="0"/>
        <w:outline w:val="0"/>
        <w:emboss w:val="0"/>
        <w:imprint w:val="0"/>
        <w:color w:val="002060"/>
        <w:spacing w:val="0"/>
        <w:w w:val="100"/>
        <w:kern w:val="0"/>
        <w:position w:val="0"/>
        <w:highlight w:val="none"/>
        <w:vertAlign w:val="baseline"/>
      </w:rPr>
    </w:lvl>
    <w:lvl w:ilvl="5">
      <w:start w:val="1"/>
      <w:numFmt w:val="bullet"/>
      <w:suff w:val="tab"/>
      <w:lvlText w:val="•"/>
      <w:lvlJc w:val="left"/>
      <w:pPr>
        <w:tabs>
          <w:tab w:val="left" w:pos="1563"/>
          <w:tab w:val="left" w:pos="3126"/>
          <w:tab w:val="left" w:pos="4689"/>
          <w:tab w:val="left" w:pos="6252"/>
          <w:tab w:val="left" w:pos="7815"/>
        </w:tabs>
        <w:ind w:left="2633" w:hanging="350"/>
      </w:pPr>
      <w:rPr>
        <w:rFonts w:ascii="Arial" w:cs="Arial" w:hAnsi="Arial" w:eastAsia="Arial"/>
        <w:b w:val="0"/>
        <w:bCs w:val="0"/>
        <w:i w:val="0"/>
        <w:iCs w:val="0"/>
        <w:caps w:val="0"/>
        <w:smallCaps w:val="0"/>
        <w:strike w:val="0"/>
        <w:dstrike w:val="0"/>
        <w:outline w:val="0"/>
        <w:emboss w:val="0"/>
        <w:imprint w:val="0"/>
        <w:color w:val="002060"/>
        <w:spacing w:val="0"/>
        <w:w w:val="100"/>
        <w:kern w:val="0"/>
        <w:position w:val="0"/>
        <w:highlight w:val="none"/>
        <w:vertAlign w:val="baseline"/>
      </w:rPr>
    </w:lvl>
    <w:lvl w:ilvl="6">
      <w:start w:val="1"/>
      <w:numFmt w:val="bullet"/>
      <w:suff w:val="tab"/>
      <w:lvlText w:val="•"/>
      <w:lvlJc w:val="left"/>
      <w:pPr>
        <w:tabs>
          <w:tab w:val="left" w:pos="1563"/>
          <w:tab w:val="left" w:pos="4689"/>
          <w:tab w:val="left" w:pos="6252"/>
          <w:tab w:val="left" w:pos="7815"/>
        </w:tabs>
        <w:ind w:left="3353" w:hanging="350"/>
      </w:pPr>
      <w:rPr>
        <w:rFonts w:ascii="Arial" w:cs="Arial" w:hAnsi="Arial" w:eastAsia="Arial"/>
        <w:b w:val="0"/>
        <w:bCs w:val="0"/>
        <w:i w:val="0"/>
        <w:iCs w:val="0"/>
        <w:caps w:val="0"/>
        <w:smallCaps w:val="0"/>
        <w:strike w:val="0"/>
        <w:dstrike w:val="0"/>
        <w:outline w:val="0"/>
        <w:emboss w:val="0"/>
        <w:imprint w:val="0"/>
        <w:color w:val="002060"/>
        <w:spacing w:val="0"/>
        <w:w w:val="100"/>
        <w:kern w:val="0"/>
        <w:position w:val="0"/>
        <w:highlight w:val="none"/>
        <w:vertAlign w:val="baseline"/>
      </w:rPr>
    </w:lvl>
    <w:lvl w:ilvl="7">
      <w:start w:val="1"/>
      <w:numFmt w:val="bullet"/>
      <w:suff w:val="tab"/>
      <w:lvlText w:val="•"/>
      <w:lvlJc w:val="left"/>
      <w:pPr>
        <w:tabs>
          <w:tab w:val="left" w:pos="1563"/>
          <w:tab w:val="left" w:pos="3126"/>
          <w:tab w:val="left" w:pos="4689"/>
          <w:tab w:val="left" w:pos="6252"/>
          <w:tab w:val="left" w:pos="7815"/>
        </w:tabs>
        <w:ind w:left="4073" w:hanging="350"/>
      </w:pPr>
      <w:rPr>
        <w:rFonts w:ascii="Arial" w:cs="Arial" w:hAnsi="Arial" w:eastAsia="Arial"/>
        <w:b w:val="0"/>
        <w:bCs w:val="0"/>
        <w:i w:val="0"/>
        <w:iCs w:val="0"/>
        <w:caps w:val="0"/>
        <w:smallCaps w:val="0"/>
        <w:strike w:val="0"/>
        <w:dstrike w:val="0"/>
        <w:outline w:val="0"/>
        <w:emboss w:val="0"/>
        <w:imprint w:val="0"/>
        <w:color w:val="002060"/>
        <w:spacing w:val="0"/>
        <w:w w:val="100"/>
        <w:kern w:val="0"/>
        <w:position w:val="0"/>
        <w:highlight w:val="none"/>
        <w:vertAlign w:val="baseline"/>
      </w:rPr>
    </w:lvl>
    <w:lvl w:ilvl="8">
      <w:start w:val="1"/>
      <w:numFmt w:val="bullet"/>
      <w:suff w:val="tab"/>
      <w:lvlText w:val="•"/>
      <w:lvlJc w:val="left"/>
      <w:pPr>
        <w:tabs>
          <w:tab w:val="left" w:pos="1563"/>
          <w:tab w:val="left" w:pos="3126"/>
          <w:tab w:val="left" w:pos="6252"/>
          <w:tab w:val="left" w:pos="7815"/>
        </w:tabs>
        <w:ind w:left="4793" w:hanging="350"/>
      </w:pPr>
      <w:rPr>
        <w:rFonts w:ascii="Arial" w:cs="Arial" w:hAnsi="Arial" w:eastAsia="Arial"/>
        <w:b w:val="0"/>
        <w:bCs w:val="0"/>
        <w:i w:val="0"/>
        <w:iCs w:val="0"/>
        <w:caps w:val="0"/>
        <w:smallCaps w:val="0"/>
        <w:strike w:val="0"/>
        <w:dstrike w:val="0"/>
        <w:outline w:val="0"/>
        <w:emboss w:val="0"/>
        <w:imprint w:val="0"/>
        <w:color w:val="002060"/>
        <w:spacing w:val="0"/>
        <w:w w:val="100"/>
        <w:kern w:val="0"/>
        <w:position w:val="0"/>
        <w:highlight w:val="none"/>
        <w:vertAlign w:val="baseline"/>
      </w:rPr>
    </w:lvl>
  </w:abstractNum>
  <w:num w:numId="1">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1"/>
      <w:bCs w:val="1"/>
      <w:i w:val="0"/>
      <w:iCs w:val="0"/>
      <w:caps w:val="0"/>
      <w:smallCaps w:val="0"/>
      <w:strike w:val="0"/>
      <w:dstrike w:val="0"/>
      <w:outline w:val="0"/>
      <w:color w:val="000000"/>
      <w:spacing w:val="0"/>
      <w:kern w:val="0"/>
      <w:position w:val="0"/>
      <w:sz w:val="20"/>
      <w:szCs w:val="20"/>
      <w:u w:val="none"/>
      <w:vertAlign w:val="baseline"/>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style>
  <w:style w:type="paragraph" w:styleId="Presenter Notes">
    <w:name w:val="Presenter Notes"/>
    <w:next w:val="Presenter Notes"/>
    <w:pPr>
      <w:keepNext w:val="0"/>
      <w:keepLines w:val="0"/>
      <w:pageBreakBefore w:val="0"/>
      <w:widowControl w:val="1"/>
      <w:shd w:val="clear" w:color="auto" w:fill="auto"/>
      <w:suppressAutoHyphens w:val="1"/>
      <w:bidi w:val="0"/>
      <w:spacing w:before="86" w:after="0" w:line="240" w:lineRule="auto"/>
      <w:ind w:left="0" w:right="0" w:firstLine="0"/>
      <w:jc w:val="left"/>
      <w:outlineLvl w:val="0"/>
    </w:pP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Table Style 6">
    <w:name w:val="Table Style 6"/>
    <w:next w:val="Table Style 6"/>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357ca2"/>
      <w:spacing w:val="0"/>
      <w:kern w:val="0"/>
      <w:position w:val="0"/>
      <w:sz w:val="20"/>
      <w:szCs w:val="20"/>
      <w:u w:val="none"/>
      <w:vertAlign w:val="baseline"/>
    </w:rPr>
  </w:style>
  <w:style w:type="paragraph" w:styleId="Bullets">
    <w:name w:val="Bullets"/>
    <w:next w:val="Bullets"/>
    <w:pPr>
      <w:keepNext w:val="0"/>
      <w:keepLines w:val="0"/>
      <w:pageBreakBefore w:val="0"/>
      <w:widowControl w:val="1"/>
      <w:shd w:val="clear" w:color="auto" w:fill="auto"/>
      <w:suppressAutoHyphens w:val="1"/>
      <w:bidi w:val="0"/>
      <w:spacing w:before="0" w:after="120" w:line="204" w:lineRule="auto"/>
      <w:ind w:left="0" w:right="0" w:firstLine="0"/>
      <w:jc w:val="left"/>
      <w:outlineLvl w:val="0"/>
    </w:pPr>
    <w:rPr>
      <w:rFonts w:ascii="Verdana" w:cs="Arial Unicode MS" w:hAnsi="Verdana" w:eastAsia="Arial Unicode MS"/>
      <w:b w:val="0"/>
      <w:bCs w:val="0"/>
      <w:i w:val="0"/>
      <w:iCs w:val="0"/>
      <w:caps w:val="0"/>
      <w:smallCaps w:val="0"/>
      <w:strike w:val="0"/>
      <w:dstrike w:val="0"/>
      <w:outline w:val="0"/>
      <w:color w:val="595959"/>
      <w:spacing w:val="0"/>
      <w:kern w:val="0"/>
      <w:position w:val="0"/>
      <w:sz w:val="40"/>
      <w:szCs w:val="40"/>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image" Target="media/image2.tif"/><Relationship Id="rId6" Type="http://schemas.openxmlformats.org/officeDocument/2006/relationships/image" Target="media/image3.tif"/><Relationship Id="rId7" Type="http://schemas.openxmlformats.org/officeDocument/2006/relationships/image" Target="media/image4.tif"/><Relationship Id="rId8" Type="http://schemas.openxmlformats.org/officeDocument/2006/relationships/image" Target="media/image1.jpeg"/><Relationship Id="rId9" Type="http://schemas.openxmlformats.org/officeDocument/2006/relationships/image" Target="media/image5.tif"/><Relationship Id="rId10" Type="http://schemas.openxmlformats.org/officeDocument/2006/relationships/image" Target="media/image6.tif"/><Relationship Id="rId11" Type="http://schemas.openxmlformats.org/officeDocument/2006/relationships/image" Target="media/image7.tif"/><Relationship Id="rId12" Type="http://schemas.openxmlformats.org/officeDocument/2006/relationships/image" Target="media/image8.tif"/><Relationship Id="rId13" Type="http://schemas.openxmlformats.org/officeDocument/2006/relationships/image" Target="media/image9.tif"/><Relationship Id="rId14" Type="http://schemas.openxmlformats.org/officeDocument/2006/relationships/image" Target="media/image10.tif"/><Relationship Id="rId15" Type="http://schemas.openxmlformats.org/officeDocument/2006/relationships/image" Target="media/image11.tif"/><Relationship Id="rId16" Type="http://schemas.openxmlformats.org/officeDocument/2006/relationships/image" Target="media/image12.tif"/><Relationship Id="rId17" Type="http://schemas.openxmlformats.org/officeDocument/2006/relationships/image" Target="media/image13.tif"/><Relationship Id="rId18" Type="http://schemas.openxmlformats.org/officeDocument/2006/relationships/image" Target="media/image14.tif"/><Relationship Id="rId19" Type="http://schemas.openxmlformats.org/officeDocument/2006/relationships/image" Target="media/image15.tif"/><Relationship Id="rId20" Type="http://schemas.openxmlformats.org/officeDocument/2006/relationships/image" Target="media/image16.tif"/><Relationship Id="rId21" Type="http://schemas.openxmlformats.org/officeDocument/2006/relationships/image" Target="media/image17.tif"/><Relationship Id="rId22" Type="http://schemas.openxmlformats.org/officeDocument/2006/relationships/image" Target="media/image18.tif"/><Relationship Id="rId23" Type="http://schemas.openxmlformats.org/officeDocument/2006/relationships/image" Target="media/image19.tif"/><Relationship Id="rId24" Type="http://schemas.openxmlformats.org/officeDocument/2006/relationships/image" Target="media/image20.tif"/><Relationship Id="rId25" Type="http://schemas.openxmlformats.org/officeDocument/2006/relationships/image" Target="media/image21.tif"/><Relationship Id="rId26" Type="http://schemas.openxmlformats.org/officeDocument/2006/relationships/image" Target="media/image22.tif"/><Relationship Id="rId27" Type="http://schemas.openxmlformats.org/officeDocument/2006/relationships/image" Target="media/image23.tif"/><Relationship Id="rId28" Type="http://schemas.openxmlformats.org/officeDocument/2006/relationships/image" Target="media/image24.tif"/><Relationship Id="rId29" Type="http://schemas.openxmlformats.org/officeDocument/2006/relationships/image" Target="media/image25.tif"/><Relationship Id="rId30" Type="http://schemas.openxmlformats.org/officeDocument/2006/relationships/image" Target="media/image26.tif"/><Relationship Id="rId31" Type="http://schemas.openxmlformats.org/officeDocument/2006/relationships/image" Target="media/image27.tif"/><Relationship Id="rId32" Type="http://schemas.openxmlformats.org/officeDocument/2006/relationships/image" Target="media/image28.tif"/><Relationship Id="rId33" Type="http://schemas.openxmlformats.org/officeDocument/2006/relationships/header" Target="header1.xml"/><Relationship Id="rId34" Type="http://schemas.openxmlformats.org/officeDocument/2006/relationships/footer" Target="footer1.xml"/><Relationship Id="rId35" Type="http://schemas.openxmlformats.org/officeDocument/2006/relationships/numbering" Target="numbering.xml"/><Relationship Id="rId3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