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4EC91B" w14:textId="77777777" w:rsidR="00601C09" w:rsidRPr="00E36FA8" w:rsidRDefault="00C12CC9">
      <w:pPr>
        <w:rPr>
          <w:b/>
          <w:u w:val="single"/>
        </w:rPr>
      </w:pPr>
      <w:r w:rsidRPr="00E36FA8">
        <w:rPr>
          <w:b/>
          <w:u w:val="single"/>
        </w:rPr>
        <w:t xml:space="preserve">Cours 1 : </w:t>
      </w:r>
      <w:r w:rsidRPr="00E36FA8">
        <w:tab/>
      </w:r>
      <w:r w:rsidRPr="00E36FA8">
        <w:tab/>
      </w:r>
      <w:r w:rsidRPr="00E36FA8">
        <w:tab/>
      </w:r>
      <w:r w:rsidRPr="00E36FA8">
        <w:tab/>
      </w:r>
      <w:r w:rsidRPr="00E36FA8">
        <w:tab/>
      </w:r>
      <w:r w:rsidRPr="00E36FA8">
        <w:tab/>
      </w:r>
      <w:r w:rsidRPr="00E36FA8">
        <w:tab/>
      </w:r>
      <w:r w:rsidRPr="00E36FA8">
        <w:tab/>
      </w:r>
      <w:r w:rsidRPr="00E36FA8">
        <w:tab/>
      </w:r>
      <w:r w:rsidRPr="00E36FA8">
        <w:rPr>
          <w:b/>
          <w:u w:val="single"/>
        </w:rPr>
        <w:t>Français 1528</w:t>
      </w:r>
    </w:p>
    <w:p w14:paraId="1A8605C6" w14:textId="77777777" w:rsidR="00C12CC9" w:rsidRDefault="00C12CC9"/>
    <w:p w14:paraId="2298452A" w14:textId="77777777" w:rsidR="00C12CC9" w:rsidRDefault="00C12CC9" w:rsidP="00C12CC9">
      <w:pPr>
        <w:pStyle w:val="Pardeliste"/>
      </w:pPr>
    </w:p>
    <w:p w14:paraId="46A213A1" w14:textId="77777777" w:rsidR="00C12CC9" w:rsidRDefault="00C12CC9" w:rsidP="00C12CC9">
      <w:pPr>
        <w:pStyle w:val="Pardeliste"/>
      </w:pPr>
    </w:p>
    <w:p w14:paraId="52D7EA3E" w14:textId="77777777" w:rsidR="00C12CC9" w:rsidRPr="00E36FA8" w:rsidRDefault="00C12CC9" w:rsidP="007A441B">
      <w:pPr>
        <w:pStyle w:val="Pardeliste"/>
        <w:numPr>
          <w:ilvl w:val="0"/>
          <w:numId w:val="1"/>
        </w:numPr>
        <w:rPr>
          <w:b/>
          <w:u w:val="single"/>
        </w:rPr>
      </w:pPr>
      <w:r w:rsidRPr="00E36FA8">
        <w:rPr>
          <w:b/>
          <w:u w:val="single"/>
        </w:rPr>
        <w:t xml:space="preserve">Qu’est-ce qu’un rapport ? </w:t>
      </w:r>
    </w:p>
    <w:p w14:paraId="404235CC" w14:textId="77777777" w:rsidR="00C12CC9" w:rsidRDefault="00C12CC9" w:rsidP="00C12CC9">
      <w:r>
        <w:t xml:space="preserve">-Il faut en avoir un problème </w:t>
      </w:r>
    </w:p>
    <w:p w14:paraId="4716B4D1" w14:textId="77777777" w:rsidR="00C12CC9" w:rsidRDefault="00C12CC9" w:rsidP="00C12CC9">
      <w:r>
        <w:t xml:space="preserve">-D’établir une analyse d’une situation </w:t>
      </w:r>
    </w:p>
    <w:p w14:paraId="4D238A5F" w14:textId="77777777" w:rsidR="0076407C" w:rsidRDefault="00C12CC9" w:rsidP="00C12CC9">
      <w:r>
        <w:t xml:space="preserve">-Suggérer </w:t>
      </w:r>
      <w:r w:rsidR="00703DAA">
        <w:t>des recommandations</w:t>
      </w:r>
      <w:r w:rsidR="00215086">
        <w:t xml:space="preserve"> et des so</w:t>
      </w:r>
      <w:r w:rsidR="0076407C">
        <w:t>lutions</w:t>
      </w:r>
    </w:p>
    <w:p w14:paraId="67802D2F" w14:textId="77777777" w:rsidR="00C12CC9" w:rsidRDefault="0076407C" w:rsidP="00C12CC9">
      <w:r>
        <w:t>-</w:t>
      </w:r>
      <w:r w:rsidR="00586E49">
        <w:t xml:space="preserve"> </w:t>
      </w:r>
      <w:r w:rsidR="00703DAA">
        <w:t xml:space="preserve">Faire la lumière sur un problème </w:t>
      </w:r>
    </w:p>
    <w:p w14:paraId="3B5259A3" w14:textId="77777777" w:rsidR="00703DAA" w:rsidRDefault="00703DAA" w:rsidP="00C12CC9">
      <w:r>
        <w:t xml:space="preserve">-Examiner les propositions suggérer </w:t>
      </w:r>
    </w:p>
    <w:p w14:paraId="61459BD4" w14:textId="77777777" w:rsidR="00703DAA" w:rsidRDefault="00703DAA" w:rsidP="00C12CC9">
      <w:r>
        <w:t>-Prendre une décision éclairée</w:t>
      </w:r>
    </w:p>
    <w:p w14:paraId="4677F725" w14:textId="77777777" w:rsidR="00703DAA" w:rsidRDefault="00703DAA" w:rsidP="00C12CC9">
      <w:r>
        <w:t xml:space="preserve">-Un outil de prise de décision </w:t>
      </w:r>
    </w:p>
    <w:p w14:paraId="03512C33" w14:textId="77777777" w:rsidR="00703DAA" w:rsidRDefault="00703DAA" w:rsidP="00C12CC9"/>
    <w:p w14:paraId="5C194744" w14:textId="77777777" w:rsidR="00703DAA" w:rsidRDefault="00703DAA" w:rsidP="00C12CC9"/>
    <w:p w14:paraId="50CFD206" w14:textId="77777777" w:rsidR="00703DAA" w:rsidRDefault="00703DAA" w:rsidP="00C12CC9">
      <w:r>
        <w:t>-Le rapport s’appuie sur les faits réels présentes avec objectivités</w:t>
      </w:r>
    </w:p>
    <w:p w14:paraId="4FB90440" w14:textId="77777777" w:rsidR="00E36FA8" w:rsidRDefault="00E36FA8" w:rsidP="00C12CC9">
      <w:r>
        <w:t xml:space="preserve">-Ne pas prendre position dès le départ </w:t>
      </w:r>
    </w:p>
    <w:p w14:paraId="07E4DD73" w14:textId="77777777" w:rsidR="00E36FA8" w:rsidRDefault="00E36FA8" w:rsidP="00C12CC9"/>
    <w:p w14:paraId="72104237" w14:textId="77777777" w:rsidR="00E36FA8" w:rsidRDefault="00E36FA8" w:rsidP="00C12CC9">
      <w:r>
        <w:t xml:space="preserve">-Exemples de situation qui nécessitent la rédaction d’un rapport </w:t>
      </w:r>
    </w:p>
    <w:p w14:paraId="74C93615" w14:textId="77777777" w:rsidR="00E36FA8" w:rsidRDefault="00E36FA8" w:rsidP="00C12CC9">
      <w:r>
        <w:tab/>
        <w:t>-Analyse d’une situation ayant conduit à un accident (modification de l’infrastructure)</w:t>
      </w:r>
    </w:p>
    <w:p w14:paraId="662CB871" w14:textId="77777777" w:rsidR="00E36FA8" w:rsidRDefault="00E36FA8" w:rsidP="00C12CC9">
      <w:r>
        <w:tab/>
        <w:t xml:space="preserve">-Analyse d’une situation sociale (ex : le racisme, une mauvaise gestion des employés) </w:t>
      </w:r>
      <w:r>
        <w:tab/>
        <w:t>pour s’assurer que cette situation ne persiste.</w:t>
      </w:r>
    </w:p>
    <w:p w14:paraId="5CACA7C8" w14:textId="77777777" w:rsidR="00E36FA8" w:rsidRDefault="00E36FA8" w:rsidP="00C12CC9"/>
    <w:p w14:paraId="66AD909A" w14:textId="77777777" w:rsidR="00E36FA8" w:rsidRDefault="00E36FA8" w:rsidP="00C12CC9"/>
    <w:p w14:paraId="2B9141D5" w14:textId="77777777" w:rsidR="00E36FA8" w:rsidRPr="00E36FA8" w:rsidRDefault="00E36FA8" w:rsidP="00C12CC9">
      <w:pPr>
        <w:rPr>
          <w:rFonts w:ascii="MS Mincho" w:eastAsia="MS Mincho" w:hAnsi="MS Mincho" w:cs="MS Mincho"/>
          <w:b/>
          <w:u w:val="single"/>
        </w:rPr>
      </w:pPr>
      <w:r w:rsidRPr="00E36FA8">
        <w:rPr>
          <w:rFonts w:ascii="MS Mincho" w:eastAsia="MS Mincho" w:hAnsi="MS Mincho" w:cs="MS Mincho"/>
          <w:b/>
          <w:u w:val="single"/>
        </w:rPr>
        <w:t>➜</w:t>
      </w:r>
      <w:r w:rsidRPr="00E36FA8">
        <w:rPr>
          <w:b/>
          <w:u w:val="single"/>
        </w:rPr>
        <w:t>Rédiger une mise en situation</w:t>
      </w:r>
      <w:r w:rsidRPr="00E36FA8">
        <w:rPr>
          <w:rFonts w:ascii="MS Mincho" w:eastAsia="MS Mincho" w:hAnsi="MS Mincho" w:cs="MS Mincho"/>
          <w:b/>
          <w:u w:val="single"/>
        </w:rPr>
        <w:t xml:space="preserve"> </w:t>
      </w:r>
    </w:p>
    <w:p w14:paraId="7E9752B4" w14:textId="77777777" w:rsidR="00E36FA8" w:rsidRDefault="00E36FA8" w:rsidP="00C12CC9">
      <w:pPr>
        <w:rPr>
          <w:rFonts w:ascii="MS Mincho" w:eastAsia="MS Mincho" w:hAnsi="MS Mincho" w:cs="MS Mincho"/>
        </w:rPr>
      </w:pPr>
    </w:p>
    <w:p w14:paraId="0E4CCACA" w14:textId="77777777" w:rsidR="00E36FA8" w:rsidRDefault="00E36FA8" w:rsidP="00C12CC9">
      <w:pPr>
        <w:rPr>
          <w:rFonts w:eastAsia="MS Mincho" w:cs="MS Mincho"/>
        </w:rPr>
      </w:pPr>
      <w:r>
        <w:rPr>
          <w:rFonts w:eastAsia="MS Mincho" w:cs="MS Mincho"/>
        </w:rPr>
        <w:t xml:space="preserve">Types de rapports : </w:t>
      </w:r>
    </w:p>
    <w:p w14:paraId="330C638D" w14:textId="77777777" w:rsidR="00E36FA8" w:rsidRDefault="00E36FA8" w:rsidP="00C12CC9">
      <w:r>
        <w:rPr>
          <w:rFonts w:ascii="MS Mincho" w:eastAsia="MS Mincho" w:hAnsi="MS Mincho" w:cs="MS Mincho"/>
        </w:rPr>
        <w:t>➛</w:t>
      </w:r>
      <w:r w:rsidRPr="00E36FA8">
        <w:t>L’objectif de communication</w:t>
      </w:r>
      <w:r>
        <w:t> :</w:t>
      </w:r>
    </w:p>
    <w:p w14:paraId="7D53EC97" w14:textId="77777777" w:rsidR="00E36FA8" w:rsidRDefault="00E36FA8" w:rsidP="00C12CC9">
      <w:r>
        <w:tab/>
        <w:t xml:space="preserve">-Rapport d’information : Informer d’une situation conflictuelle </w:t>
      </w:r>
    </w:p>
    <w:p w14:paraId="17A84AEE" w14:textId="77777777" w:rsidR="00E36FA8" w:rsidRDefault="00E36FA8" w:rsidP="00C12CC9">
      <w:r>
        <w:tab/>
        <w:t>-Rapport d’analyse : Essayer de comprendre ce qui a mené au problème</w:t>
      </w:r>
    </w:p>
    <w:p w14:paraId="2E4F397F" w14:textId="77777777" w:rsidR="00E36FA8" w:rsidRDefault="00E36FA8" w:rsidP="00C12CC9">
      <w:r>
        <w:tab/>
        <w:t>-Rapport de recommandations :</w:t>
      </w:r>
      <w:r w:rsidRPr="00E36FA8">
        <w:t xml:space="preserve"> </w:t>
      </w:r>
      <w:r>
        <w:t>inclus les 2</w:t>
      </w:r>
      <w:r>
        <w:tab/>
        <w:t xml:space="preserve"> premiers </w:t>
      </w:r>
    </w:p>
    <w:p w14:paraId="305D76FC" w14:textId="77777777" w:rsidR="00E36FA8" w:rsidRDefault="00E36FA8" w:rsidP="00C12CC9">
      <w:r>
        <w:rPr>
          <w:noProof/>
          <w:lang w:eastAsia="fr-FR"/>
        </w:rPr>
        <mc:AlternateContent>
          <mc:Choice Requires="wps">
            <w:drawing>
              <wp:anchor distT="0" distB="0" distL="114300" distR="114300" simplePos="0" relativeHeight="251659264" behindDoc="0" locked="0" layoutInCell="1" allowOverlap="1" wp14:anchorId="27440807" wp14:editId="77F4AE92">
                <wp:simplePos x="0" y="0"/>
                <wp:positionH relativeFrom="column">
                  <wp:posOffset>-851535</wp:posOffset>
                </wp:positionH>
                <wp:positionV relativeFrom="paragraph">
                  <wp:posOffset>221615</wp:posOffset>
                </wp:positionV>
                <wp:extent cx="1366520" cy="1367790"/>
                <wp:effectExtent l="0" t="0" r="30480" b="29210"/>
                <wp:wrapThrough wrapText="bothSides">
                  <wp:wrapPolygon edited="0">
                    <wp:start x="7227" y="0"/>
                    <wp:lineTo x="4416" y="1203"/>
                    <wp:lineTo x="0" y="5214"/>
                    <wp:lineTo x="0" y="15242"/>
                    <wp:lineTo x="2810" y="19253"/>
                    <wp:lineTo x="2810" y="19655"/>
                    <wp:lineTo x="6825" y="21660"/>
                    <wp:lineTo x="7227" y="21660"/>
                    <wp:lineTo x="14454" y="21660"/>
                    <wp:lineTo x="15257" y="21660"/>
                    <wp:lineTo x="18870" y="19253"/>
                    <wp:lineTo x="21680" y="15242"/>
                    <wp:lineTo x="21680" y="5214"/>
                    <wp:lineTo x="17264" y="1203"/>
                    <wp:lineTo x="14454" y="0"/>
                    <wp:lineTo x="7227" y="0"/>
                  </wp:wrapPolygon>
                </wp:wrapThrough>
                <wp:docPr id="1" name="Ellipse 1"/>
                <wp:cNvGraphicFramePr/>
                <a:graphic xmlns:a="http://schemas.openxmlformats.org/drawingml/2006/main">
                  <a:graphicData uri="http://schemas.microsoft.com/office/word/2010/wordprocessingShape">
                    <wps:wsp>
                      <wps:cNvSpPr/>
                      <wps:spPr>
                        <a:xfrm>
                          <a:off x="0" y="0"/>
                          <a:ext cx="1366520" cy="136779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B3AEAE" id="Ellipse 1" o:spid="_x0000_s1026" style="position:absolute;margin-left:-67.05pt;margin-top:17.45pt;width:107.6pt;height:107.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" fillcolor="#4472c4 [3204]" strokecolor="#1f3763 [1604]" strokeweight="1pt">
                <v:stroke joinstyle="miter"/>
                <w10:wrap type="through"/>
              </v:oval>
            </w:pict>
          </mc:Fallback>
        </mc:AlternateContent>
      </w:r>
    </w:p>
    <w:p w14:paraId="0CAA5DB8" w14:textId="77777777" w:rsidR="00E36FA8" w:rsidRDefault="00E36FA8" w:rsidP="00C12CC9">
      <w:pPr>
        <w:rPr>
          <w:color w:val="4472C4" w:themeColor="accent1"/>
        </w:rPr>
      </w:pPr>
      <w:r w:rsidRPr="000E272D">
        <w:rPr>
          <w:noProof/>
          <w:color w:val="4472C4" w:themeColor="accent1"/>
          <w:lang w:eastAsia="fr-FR"/>
        </w:rPr>
        <mc:AlternateContent>
          <mc:Choice Requires="wps">
            <w:drawing>
              <wp:anchor distT="0" distB="0" distL="114300" distR="114300" simplePos="0" relativeHeight="251661312" behindDoc="0" locked="0" layoutInCell="1" allowOverlap="1" wp14:anchorId="00DA1E2D" wp14:editId="4AC45B45">
                <wp:simplePos x="0" y="0"/>
                <wp:positionH relativeFrom="column">
                  <wp:posOffset>-505460</wp:posOffset>
                </wp:positionH>
                <wp:positionV relativeFrom="paragraph">
                  <wp:posOffset>378460</wp:posOffset>
                </wp:positionV>
                <wp:extent cx="688340" cy="678815"/>
                <wp:effectExtent l="0" t="0" r="22860" b="32385"/>
                <wp:wrapThrough wrapText="bothSides">
                  <wp:wrapPolygon edited="0">
                    <wp:start x="4782" y="0"/>
                    <wp:lineTo x="0" y="4849"/>
                    <wp:lineTo x="0" y="16973"/>
                    <wp:lineTo x="4782" y="21822"/>
                    <wp:lineTo x="16738" y="21822"/>
                    <wp:lineTo x="21520" y="16973"/>
                    <wp:lineTo x="21520" y="4849"/>
                    <wp:lineTo x="16738" y="0"/>
                    <wp:lineTo x="4782" y="0"/>
                  </wp:wrapPolygon>
                </wp:wrapThrough>
                <wp:docPr id="3" name="Ellipse 3"/>
                <wp:cNvGraphicFramePr/>
                <a:graphic xmlns:a="http://schemas.openxmlformats.org/drawingml/2006/main">
                  <a:graphicData uri="http://schemas.microsoft.com/office/word/2010/wordprocessingShape">
                    <wps:wsp>
                      <wps:cNvSpPr/>
                      <wps:spPr>
                        <a:xfrm>
                          <a:off x="0" y="0"/>
                          <a:ext cx="688340" cy="678815"/>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A0835B" id="Ellipse 3" o:spid="_x0000_s1026" style="position:absolute;margin-left:-39.8pt;margin-top:29.8pt;width:54.2pt;height:5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" fillcolor="#a5a5a5 [3206]" strokecolor="#525252 [1606]" strokeweight="1pt">
                <v:stroke joinstyle="miter"/>
                <w10:wrap type="through"/>
              </v:oval>
            </w:pict>
          </mc:Fallback>
        </mc:AlternateContent>
      </w:r>
      <w:r w:rsidRPr="000E272D">
        <w:rPr>
          <w:noProof/>
          <w:color w:val="4472C4" w:themeColor="accent1"/>
          <w:lang w:eastAsia="fr-FR"/>
        </w:rPr>
        <mc:AlternateContent>
          <mc:Choice Requires="wps">
            <w:drawing>
              <wp:anchor distT="0" distB="0" distL="114300" distR="114300" simplePos="0" relativeHeight="251660288" behindDoc="0" locked="0" layoutInCell="1" allowOverlap="1" wp14:anchorId="69EE4560" wp14:editId="74E85AF9">
                <wp:simplePos x="0" y="0"/>
                <wp:positionH relativeFrom="column">
                  <wp:posOffset>-734060</wp:posOffset>
                </wp:positionH>
                <wp:positionV relativeFrom="paragraph">
                  <wp:posOffset>150495</wp:posOffset>
                </wp:positionV>
                <wp:extent cx="1142365" cy="1142365"/>
                <wp:effectExtent l="0" t="0" r="26035" b="26035"/>
                <wp:wrapThrough wrapText="bothSides">
                  <wp:wrapPolygon edited="0">
                    <wp:start x="6724" y="0"/>
                    <wp:lineTo x="3362" y="1441"/>
                    <wp:lineTo x="0" y="5763"/>
                    <wp:lineTo x="0" y="16809"/>
                    <wp:lineTo x="5283" y="21612"/>
                    <wp:lineTo x="6724" y="21612"/>
                    <wp:lineTo x="14888" y="21612"/>
                    <wp:lineTo x="16329" y="21612"/>
                    <wp:lineTo x="21612" y="16809"/>
                    <wp:lineTo x="21612" y="5763"/>
                    <wp:lineTo x="18250" y="1441"/>
                    <wp:lineTo x="14888" y="0"/>
                    <wp:lineTo x="6724" y="0"/>
                  </wp:wrapPolygon>
                </wp:wrapThrough>
                <wp:docPr id="2" name="Ellipse 2"/>
                <wp:cNvGraphicFramePr/>
                <a:graphic xmlns:a="http://schemas.openxmlformats.org/drawingml/2006/main">
                  <a:graphicData uri="http://schemas.microsoft.com/office/word/2010/wordprocessingShape">
                    <wps:wsp>
                      <wps:cNvSpPr/>
                      <wps:spPr>
                        <a:xfrm>
                          <a:off x="0" y="0"/>
                          <a:ext cx="1142365" cy="114236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39C5CC" id="Ellipse 2" o:spid="_x0000_s1026" style="position:absolute;margin-left:-57.8pt;margin-top:11.85pt;width:89.95pt;height:89.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" fillcolor="black [3200]" strokecolor="black [1600]" strokeweight="1pt">
                <v:stroke joinstyle="miter"/>
                <w10:wrap type="through"/>
              </v:oval>
            </w:pict>
          </mc:Fallback>
        </mc:AlternateContent>
      </w:r>
      <w:r w:rsidR="000E272D" w:rsidRPr="000E272D">
        <w:rPr>
          <w:color w:val="4472C4" w:themeColor="accent1"/>
        </w:rPr>
        <w:t xml:space="preserve">Recommandation </w:t>
      </w:r>
    </w:p>
    <w:p w14:paraId="7EDA09D9" w14:textId="77777777" w:rsidR="000E272D" w:rsidRDefault="000E272D" w:rsidP="00C12CC9">
      <w:pPr>
        <w:rPr>
          <w:color w:val="000000" w:themeColor="text1"/>
        </w:rPr>
      </w:pPr>
      <w:r>
        <w:rPr>
          <w:color w:val="000000" w:themeColor="text1"/>
        </w:rPr>
        <w:t>Analyse</w:t>
      </w:r>
    </w:p>
    <w:p w14:paraId="0DB8B7E8" w14:textId="77777777" w:rsidR="000E272D" w:rsidRDefault="000E272D" w:rsidP="00C12CC9">
      <w:pPr>
        <w:rPr>
          <w:color w:val="7F7F7F" w:themeColor="text1" w:themeTint="80"/>
        </w:rPr>
      </w:pPr>
      <w:r>
        <w:rPr>
          <w:color w:val="7F7F7F" w:themeColor="text1" w:themeTint="80"/>
        </w:rPr>
        <w:t>Information</w:t>
      </w:r>
    </w:p>
    <w:p w14:paraId="0273EC51" w14:textId="77777777" w:rsidR="000E272D" w:rsidRDefault="000E272D" w:rsidP="00C12CC9">
      <w:pPr>
        <w:rPr>
          <w:color w:val="7F7F7F" w:themeColor="text1" w:themeTint="80"/>
        </w:rPr>
      </w:pPr>
    </w:p>
    <w:p w14:paraId="343D9945" w14:textId="77777777" w:rsidR="000E272D" w:rsidRDefault="000E272D" w:rsidP="00C12CC9">
      <w:pPr>
        <w:rPr>
          <w:color w:val="7F7F7F" w:themeColor="text1" w:themeTint="80"/>
        </w:rPr>
      </w:pPr>
    </w:p>
    <w:p w14:paraId="3A2DCE9A" w14:textId="77777777" w:rsidR="000E272D" w:rsidRDefault="000E272D" w:rsidP="00C12CC9">
      <w:pPr>
        <w:rPr>
          <w:color w:val="7F7F7F" w:themeColor="text1" w:themeTint="80"/>
        </w:rPr>
      </w:pPr>
    </w:p>
    <w:p w14:paraId="0A5BAEF5" w14:textId="77777777" w:rsidR="000E272D" w:rsidRDefault="000E272D" w:rsidP="00C12CC9">
      <w:pPr>
        <w:rPr>
          <w:color w:val="7F7F7F" w:themeColor="text1" w:themeTint="80"/>
        </w:rPr>
      </w:pPr>
    </w:p>
    <w:p w14:paraId="7A53ABA4" w14:textId="77777777" w:rsidR="000E272D" w:rsidRDefault="000E272D" w:rsidP="00C12CC9">
      <w:pPr>
        <w:rPr>
          <w:color w:val="7F7F7F" w:themeColor="text1" w:themeTint="80"/>
        </w:rPr>
      </w:pPr>
    </w:p>
    <w:p w14:paraId="76ECAD15" w14:textId="77777777" w:rsidR="000E272D" w:rsidRDefault="000E272D" w:rsidP="00C12CC9">
      <w:pPr>
        <w:rPr>
          <w:color w:val="7F7F7F" w:themeColor="text1" w:themeTint="80"/>
        </w:rPr>
      </w:pPr>
    </w:p>
    <w:p w14:paraId="70B8FE3B" w14:textId="77777777" w:rsidR="000E272D" w:rsidRDefault="000E272D" w:rsidP="00C12CC9">
      <w:pPr>
        <w:rPr>
          <w:color w:val="000000" w:themeColor="text1"/>
        </w:rPr>
      </w:pPr>
      <w:r>
        <w:rPr>
          <w:color w:val="000000" w:themeColor="text1"/>
        </w:rPr>
        <w:t>1-Choix des équipes + énoncé du sujet (p.80)</w:t>
      </w:r>
    </w:p>
    <w:p w14:paraId="03FE042A" w14:textId="77777777" w:rsidR="000E272D" w:rsidRDefault="000E272D" w:rsidP="00C12CC9">
      <w:pPr>
        <w:rPr>
          <w:color w:val="000000" w:themeColor="text1"/>
        </w:rPr>
      </w:pPr>
      <w:r>
        <w:rPr>
          <w:color w:val="000000" w:themeColor="text1"/>
        </w:rPr>
        <w:t xml:space="preserve">2-Lettre de confirmation de mandat </w:t>
      </w:r>
    </w:p>
    <w:p w14:paraId="42F273EF" w14:textId="77777777" w:rsidR="000E272D" w:rsidRDefault="000E272D" w:rsidP="00C12CC9">
      <w:pPr>
        <w:rPr>
          <w:color w:val="000000" w:themeColor="text1"/>
        </w:rPr>
      </w:pPr>
      <w:r>
        <w:rPr>
          <w:color w:val="000000" w:themeColor="text1"/>
        </w:rPr>
        <w:t>3-Plan de rapport (le squelette)</w:t>
      </w:r>
    </w:p>
    <w:p w14:paraId="6A5665E6" w14:textId="77777777" w:rsidR="000E272D" w:rsidRDefault="000E272D" w:rsidP="00C12CC9">
      <w:pPr>
        <w:rPr>
          <w:color w:val="000000" w:themeColor="text1"/>
        </w:rPr>
      </w:pPr>
      <w:r>
        <w:rPr>
          <w:color w:val="000000" w:themeColor="text1"/>
        </w:rPr>
        <w:t>4-</w:t>
      </w:r>
    </w:p>
    <w:p w14:paraId="0F900CBD" w14:textId="77777777" w:rsidR="000E272D" w:rsidRDefault="000E272D" w:rsidP="00C12CC9">
      <w:pPr>
        <w:rPr>
          <w:color w:val="000000" w:themeColor="text1"/>
        </w:rPr>
      </w:pPr>
      <w:r>
        <w:rPr>
          <w:color w:val="000000" w:themeColor="text1"/>
        </w:rPr>
        <w:t xml:space="preserve">5-Lettre de transmission </w:t>
      </w:r>
    </w:p>
    <w:p w14:paraId="24455C85" w14:textId="77777777" w:rsidR="000E272D" w:rsidRDefault="000E272D" w:rsidP="00C12CC9">
      <w:pPr>
        <w:rPr>
          <w:color w:val="000000" w:themeColor="text1"/>
        </w:rPr>
      </w:pPr>
    </w:p>
    <w:p w14:paraId="13FB1417" w14:textId="77777777" w:rsidR="000E272D" w:rsidRDefault="000E272D" w:rsidP="00C12CC9">
      <w:pPr>
        <w:rPr>
          <w:i/>
          <w:color w:val="000000" w:themeColor="text1"/>
        </w:rPr>
      </w:pPr>
      <w:r>
        <w:rPr>
          <w:i/>
          <w:color w:val="000000" w:themeColor="text1"/>
        </w:rPr>
        <w:t xml:space="preserve">Exemple : le stress en milieu de travail </w:t>
      </w:r>
    </w:p>
    <w:p w14:paraId="223E6B8F" w14:textId="77777777" w:rsidR="000E272D" w:rsidRDefault="000E272D" w:rsidP="00C12CC9">
      <w:pPr>
        <w:rPr>
          <w:i/>
          <w:color w:val="000000" w:themeColor="text1"/>
        </w:rPr>
      </w:pPr>
      <w:r>
        <w:rPr>
          <w:i/>
          <w:color w:val="000000" w:themeColor="text1"/>
        </w:rPr>
        <w:lastRenderedPageBreak/>
        <w:t xml:space="preserve">-La diversité culturelle </w:t>
      </w:r>
    </w:p>
    <w:p w14:paraId="4FB0FF13" w14:textId="77777777" w:rsidR="000E272D" w:rsidRDefault="000E272D" w:rsidP="00C12CC9">
      <w:pPr>
        <w:rPr>
          <w:i/>
          <w:color w:val="000000" w:themeColor="text1"/>
        </w:rPr>
      </w:pPr>
      <w:r>
        <w:rPr>
          <w:i/>
          <w:color w:val="000000" w:themeColor="text1"/>
        </w:rPr>
        <w:t xml:space="preserve">-Un service à la clientèle exécrable </w:t>
      </w:r>
    </w:p>
    <w:p w14:paraId="54366999" w14:textId="77777777" w:rsidR="000E272D" w:rsidRDefault="000E272D" w:rsidP="00C12CC9">
      <w:pPr>
        <w:rPr>
          <w:i/>
          <w:color w:val="000000" w:themeColor="text1"/>
        </w:rPr>
      </w:pPr>
    </w:p>
    <w:p w14:paraId="467DE96D" w14:textId="77777777" w:rsidR="000E272D" w:rsidRDefault="000E272D" w:rsidP="00C12CC9">
      <w:pPr>
        <w:rPr>
          <w:b/>
          <w:color w:val="000000" w:themeColor="text1"/>
        </w:rPr>
      </w:pPr>
      <w:r>
        <w:rPr>
          <w:b/>
          <w:color w:val="000000" w:themeColor="text1"/>
        </w:rPr>
        <w:t>Mandat – description de la mission confiée à un comité.</w:t>
      </w:r>
    </w:p>
    <w:p w14:paraId="6770C214" w14:textId="77777777" w:rsidR="000E272D" w:rsidRDefault="000E272D" w:rsidP="00C12CC9">
      <w:pPr>
        <w:rPr>
          <w:b/>
          <w:color w:val="000000" w:themeColor="text1"/>
        </w:rPr>
      </w:pPr>
      <w:r w:rsidRPr="000E272D">
        <w:rPr>
          <w:color w:val="000000" w:themeColor="text1"/>
        </w:rPr>
        <w:drawing>
          <wp:anchor distT="0" distB="0" distL="114300" distR="114300" simplePos="0" relativeHeight="251662336" behindDoc="0" locked="0" layoutInCell="1" allowOverlap="1" wp14:anchorId="10F70044" wp14:editId="6ED1E347">
            <wp:simplePos x="0" y="0"/>
            <wp:positionH relativeFrom="margin">
              <wp:posOffset>1557020</wp:posOffset>
            </wp:positionH>
            <wp:positionV relativeFrom="margin">
              <wp:posOffset>811530</wp:posOffset>
            </wp:positionV>
            <wp:extent cx="2184400" cy="1028700"/>
            <wp:effectExtent l="0" t="0" r="0" b="12700"/>
            <wp:wrapSquare wrapText="bothSides"/>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184400" cy="1028700"/>
                    </a:xfrm>
                    <a:prstGeom prst="rect">
                      <a:avLst/>
                    </a:prstGeom>
                  </pic:spPr>
                </pic:pic>
              </a:graphicData>
            </a:graphic>
          </wp:anchor>
        </w:drawing>
      </w:r>
    </w:p>
    <w:p w14:paraId="6BD25E0B" w14:textId="77777777" w:rsidR="000E272D" w:rsidRDefault="000E272D" w:rsidP="00C12CC9">
      <w:pPr>
        <w:rPr>
          <w:b/>
          <w:color w:val="000000" w:themeColor="text1"/>
          <w:u w:val="single"/>
        </w:rPr>
      </w:pPr>
      <w:r w:rsidRPr="000E272D">
        <w:rPr>
          <w:b/>
          <w:color w:val="000000" w:themeColor="text1"/>
          <w:u w:val="single"/>
        </w:rPr>
        <w:t xml:space="preserve">Triangle de rédaction </w:t>
      </w:r>
      <w:r>
        <w:rPr>
          <w:b/>
          <w:color w:val="000000" w:themeColor="text1"/>
          <w:u w:val="single"/>
        </w:rPr>
        <w:t xml:space="preserve"> </w:t>
      </w:r>
    </w:p>
    <w:p w14:paraId="006EB19A" w14:textId="77777777" w:rsidR="000E272D" w:rsidRDefault="000E272D" w:rsidP="00C12CC9">
      <w:pPr>
        <w:rPr>
          <w:b/>
          <w:color w:val="000000" w:themeColor="text1"/>
          <w:u w:val="single"/>
        </w:rPr>
      </w:pPr>
    </w:p>
    <w:p w14:paraId="31A0201C" w14:textId="77777777" w:rsidR="000E272D" w:rsidRDefault="000E272D" w:rsidP="00C12CC9">
      <w:pPr>
        <w:rPr>
          <w:b/>
          <w:color w:val="000000" w:themeColor="text1"/>
          <w:u w:val="single"/>
        </w:rPr>
      </w:pPr>
    </w:p>
    <w:p w14:paraId="66FCB0BB" w14:textId="77777777" w:rsidR="000E272D" w:rsidRDefault="000E272D" w:rsidP="00C12CC9">
      <w:pPr>
        <w:rPr>
          <w:b/>
          <w:color w:val="000000" w:themeColor="text1"/>
          <w:u w:val="single"/>
        </w:rPr>
      </w:pPr>
    </w:p>
    <w:p w14:paraId="0714E41F" w14:textId="77777777" w:rsidR="000E272D" w:rsidRDefault="000E272D" w:rsidP="00C12CC9">
      <w:pPr>
        <w:rPr>
          <w:b/>
          <w:color w:val="000000" w:themeColor="text1"/>
          <w:u w:val="single"/>
        </w:rPr>
      </w:pPr>
    </w:p>
    <w:p w14:paraId="47801D87" w14:textId="77777777" w:rsidR="000E272D" w:rsidRDefault="000E272D" w:rsidP="00C12CC9">
      <w:pPr>
        <w:rPr>
          <w:b/>
          <w:color w:val="000000" w:themeColor="text1"/>
          <w:u w:val="single"/>
        </w:rPr>
      </w:pPr>
    </w:p>
    <w:p w14:paraId="18F99A96" w14:textId="77777777" w:rsidR="000E272D" w:rsidRDefault="000E272D" w:rsidP="00C12CC9">
      <w:pPr>
        <w:rPr>
          <w:color w:val="000000" w:themeColor="text1"/>
        </w:rPr>
      </w:pPr>
      <w:r>
        <w:rPr>
          <w:color w:val="000000" w:themeColor="text1"/>
        </w:rPr>
        <w:t xml:space="preserve">-Le mandat et le rapport sont indissolublement liés </w:t>
      </w:r>
    </w:p>
    <w:p w14:paraId="3AAC3E77" w14:textId="77777777" w:rsidR="000E272D" w:rsidRDefault="000E272D" w:rsidP="00C12CC9">
      <w:pPr>
        <w:rPr>
          <w:color w:val="000000" w:themeColor="text1"/>
        </w:rPr>
      </w:pPr>
      <w:r>
        <w:rPr>
          <w:color w:val="000000" w:themeColor="text1"/>
        </w:rPr>
        <w:t xml:space="preserve">-Poser toutes les questions pour cerner clairement le mandat </w:t>
      </w:r>
    </w:p>
    <w:p w14:paraId="7CE52A20" w14:textId="77777777" w:rsidR="000E272D" w:rsidRDefault="000E272D" w:rsidP="00C12CC9">
      <w:pPr>
        <w:rPr>
          <w:color w:val="000000" w:themeColor="text1"/>
        </w:rPr>
      </w:pPr>
    </w:p>
    <w:p w14:paraId="7E8E1817" w14:textId="77777777" w:rsidR="000E272D" w:rsidRDefault="000E272D" w:rsidP="00C12CC9">
      <w:pPr>
        <w:rPr>
          <w:color w:val="000000" w:themeColor="text1"/>
        </w:rPr>
      </w:pPr>
    </w:p>
    <w:p w14:paraId="2C3F1DF9" w14:textId="77777777" w:rsidR="000E272D" w:rsidRDefault="000E272D" w:rsidP="00C12CC9">
      <w:pPr>
        <w:rPr>
          <w:color w:val="000000" w:themeColor="text1"/>
          <w:u w:val="single"/>
        </w:rPr>
      </w:pPr>
      <w:r w:rsidRPr="000E272D">
        <w:rPr>
          <w:color w:val="000000" w:themeColor="text1"/>
          <w:u w:val="single"/>
        </w:rPr>
        <w:t>Mandat clair :</w:t>
      </w:r>
    </w:p>
    <w:p w14:paraId="0C6D976D" w14:textId="77777777" w:rsidR="000E272D" w:rsidRDefault="000E272D" w:rsidP="00C12CC9">
      <w:pPr>
        <w:rPr>
          <w:color w:val="000000" w:themeColor="text1"/>
        </w:rPr>
      </w:pPr>
      <w:r>
        <w:rPr>
          <w:color w:val="000000" w:themeColor="text1"/>
        </w:rPr>
        <w:t>-Quel est le problème à résoudre ?</w:t>
      </w:r>
    </w:p>
    <w:p w14:paraId="6356EC63" w14:textId="77777777" w:rsidR="000E272D" w:rsidRDefault="000E272D" w:rsidP="00C12CC9">
      <w:pPr>
        <w:rPr>
          <w:color w:val="000000" w:themeColor="text1"/>
        </w:rPr>
      </w:pPr>
      <w:r>
        <w:rPr>
          <w:color w:val="000000" w:themeColor="text1"/>
        </w:rPr>
        <w:t>-S’agit-il de recommander une ligne de conduite ?</w:t>
      </w:r>
    </w:p>
    <w:p w14:paraId="18B79039" w14:textId="77777777" w:rsidR="000E272D" w:rsidRDefault="000E272D" w:rsidP="00C12CC9">
      <w:pPr>
        <w:rPr>
          <w:color w:val="000000" w:themeColor="text1"/>
        </w:rPr>
      </w:pPr>
      <w:r>
        <w:rPr>
          <w:color w:val="000000" w:themeColor="text1"/>
        </w:rPr>
        <w:t>-La</w:t>
      </w:r>
      <w:r w:rsidR="00B056EA">
        <w:rPr>
          <w:color w:val="000000" w:themeColor="text1"/>
        </w:rPr>
        <w:t xml:space="preserve"> documentation est-elle aisément accessible ?</w:t>
      </w:r>
      <w:r w:rsidR="00A205FD">
        <w:rPr>
          <w:color w:val="000000" w:themeColor="text1"/>
        </w:rPr>
        <w:tab/>
      </w:r>
      <w:r w:rsidR="00A205FD">
        <w:rPr>
          <w:color w:val="000000" w:themeColor="text1"/>
        </w:rPr>
        <w:tab/>
      </w:r>
      <w:r w:rsidR="00A205FD" w:rsidRPr="00A205FD">
        <w:rPr>
          <w:i/>
          <w:color w:val="000000" w:themeColor="text1"/>
        </w:rPr>
        <w:t>Peut-être fictif pour ce cours</w:t>
      </w:r>
      <w:r w:rsidR="00A205FD">
        <w:rPr>
          <w:color w:val="000000" w:themeColor="text1"/>
        </w:rPr>
        <w:t xml:space="preserve"> </w:t>
      </w:r>
    </w:p>
    <w:p w14:paraId="552490A8" w14:textId="77777777" w:rsidR="00B056EA" w:rsidRDefault="00B056EA" w:rsidP="00C12CC9">
      <w:pPr>
        <w:rPr>
          <w:color w:val="000000" w:themeColor="text1"/>
        </w:rPr>
      </w:pPr>
      <w:r>
        <w:rPr>
          <w:color w:val="000000" w:themeColor="text1"/>
        </w:rPr>
        <w:t>-</w:t>
      </w:r>
      <w:r w:rsidR="00A205FD">
        <w:rPr>
          <w:color w:val="000000" w:themeColor="text1"/>
        </w:rPr>
        <w:t xml:space="preserve">Question de quantification </w:t>
      </w:r>
    </w:p>
    <w:p w14:paraId="76CE4E7A" w14:textId="77777777" w:rsidR="00A205FD" w:rsidRDefault="00A205FD" w:rsidP="00C12CC9">
      <w:pPr>
        <w:rPr>
          <w:color w:val="000000" w:themeColor="text1"/>
        </w:rPr>
      </w:pPr>
      <w:r>
        <w:rPr>
          <w:color w:val="000000" w:themeColor="text1"/>
        </w:rPr>
        <w:t xml:space="preserve">-La date de présentation </w:t>
      </w:r>
    </w:p>
    <w:p w14:paraId="63A5892B" w14:textId="77777777" w:rsidR="00A205FD" w:rsidRDefault="00A205FD" w:rsidP="00C12CC9">
      <w:pPr>
        <w:rPr>
          <w:color w:val="000000" w:themeColor="text1"/>
        </w:rPr>
      </w:pPr>
    </w:p>
    <w:p w14:paraId="608C115C" w14:textId="77777777" w:rsidR="00A205FD" w:rsidRDefault="00A205FD" w:rsidP="00C12CC9">
      <w:pPr>
        <w:rPr>
          <w:color w:val="000000" w:themeColor="text1"/>
          <w:u w:val="single"/>
        </w:rPr>
      </w:pPr>
      <w:r w:rsidRPr="00A205FD">
        <w:rPr>
          <w:color w:val="000000" w:themeColor="text1"/>
          <w:u w:val="single"/>
        </w:rPr>
        <w:t xml:space="preserve">Eléments du rapport : </w:t>
      </w:r>
    </w:p>
    <w:p w14:paraId="7882CEFC" w14:textId="77777777" w:rsidR="00A205FD" w:rsidRDefault="00A205FD" w:rsidP="007A441B">
      <w:pPr>
        <w:pStyle w:val="Pardeliste"/>
        <w:numPr>
          <w:ilvl w:val="0"/>
          <w:numId w:val="2"/>
        </w:numPr>
        <w:rPr>
          <w:color w:val="000000" w:themeColor="text1"/>
        </w:rPr>
      </w:pPr>
      <w:r>
        <w:rPr>
          <w:color w:val="000000" w:themeColor="text1"/>
        </w:rPr>
        <w:t xml:space="preserve">Lettre de transmission </w:t>
      </w:r>
    </w:p>
    <w:p w14:paraId="4D4B8E36" w14:textId="77777777" w:rsidR="00A205FD" w:rsidRDefault="00A205FD" w:rsidP="007A441B">
      <w:pPr>
        <w:pStyle w:val="Pardeliste"/>
        <w:numPr>
          <w:ilvl w:val="0"/>
          <w:numId w:val="2"/>
        </w:numPr>
        <w:rPr>
          <w:color w:val="000000" w:themeColor="text1"/>
        </w:rPr>
      </w:pPr>
      <w:r>
        <w:rPr>
          <w:color w:val="000000" w:themeColor="text1"/>
        </w:rPr>
        <w:t>Sommaire</w:t>
      </w:r>
    </w:p>
    <w:p w14:paraId="669B8069" w14:textId="77777777" w:rsidR="00A205FD" w:rsidRDefault="00A205FD" w:rsidP="007A441B">
      <w:pPr>
        <w:pStyle w:val="Pardeliste"/>
        <w:numPr>
          <w:ilvl w:val="0"/>
          <w:numId w:val="2"/>
        </w:numPr>
        <w:rPr>
          <w:color w:val="000000" w:themeColor="text1"/>
        </w:rPr>
      </w:pPr>
      <w:r>
        <w:rPr>
          <w:color w:val="000000" w:themeColor="text1"/>
        </w:rPr>
        <w:t>Intro</w:t>
      </w:r>
    </w:p>
    <w:p w14:paraId="769A3154" w14:textId="77777777" w:rsidR="00A205FD" w:rsidRDefault="00A205FD" w:rsidP="007A441B">
      <w:pPr>
        <w:pStyle w:val="Pardeliste"/>
        <w:numPr>
          <w:ilvl w:val="0"/>
          <w:numId w:val="2"/>
        </w:numPr>
        <w:rPr>
          <w:color w:val="000000" w:themeColor="text1"/>
        </w:rPr>
      </w:pPr>
      <w:r>
        <w:rPr>
          <w:color w:val="000000" w:themeColor="text1"/>
        </w:rPr>
        <w:t>Développement</w:t>
      </w:r>
    </w:p>
    <w:p w14:paraId="14636705" w14:textId="77777777" w:rsidR="00A205FD" w:rsidRDefault="00A205FD" w:rsidP="007A441B">
      <w:pPr>
        <w:pStyle w:val="Pardeliste"/>
        <w:numPr>
          <w:ilvl w:val="0"/>
          <w:numId w:val="2"/>
        </w:numPr>
        <w:rPr>
          <w:color w:val="000000" w:themeColor="text1"/>
        </w:rPr>
      </w:pPr>
      <w:r>
        <w:rPr>
          <w:color w:val="000000" w:themeColor="text1"/>
        </w:rPr>
        <w:t>Conclusion</w:t>
      </w:r>
    </w:p>
    <w:p w14:paraId="4473D5E6" w14:textId="77777777" w:rsidR="00A205FD" w:rsidRDefault="00A205FD" w:rsidP="007A441B">
      <w:pPr>
        <w:pStyle w:val="Pardeliste"/>
        <w:numPr>
          <w:ilvl w:val="0"/>
          <w:numId w:val="2"/>
        </w:numPr>
        <w:rPr>
          <w:color w:val="000000" w:themeColor="text1"/>
        </w:rPr>
      </w:pPr>
      <w:r>
        <w:rPr>
          <w:color w:val="000000" w:themeColor="text1"/>
        </w:rPr>
        <w:t>Recommandations</w:t>
      </w:r>
    </w:p>
    <w:p w14:paraId="2AE1C367" w14:textId="77777777" w:rsidR="00A205FD" w:rsidRDefault="00A205FD" w:rsidP="007A441B">
      <w:pPr>
        <w:pStyle w:val="Pardeliste"/>
        <w:numPr>
          <w:ilvl w:val="0"/>
          <w:numId w:val="2"/>
        </w:numPr>
        <w:rPr>
          <w:color w:val="000000" w:themeColor="text1"/>
        </w:rPr>
      </w:pPr>
      <w:r>
        <w:rPr>
          <w:color w:val="000000" w:themeColor="text1"/>
        </w:rPr>
        <w:t>Figures, tableau et table de matières</w:t>
      </w:r>
    </w:p>
    <w:p w14:paraId="32122102" w14:textId="77777777" w:rsidR="00A205FD" w:rsidRDefault="00A205FD" w:rsidP="007A441B">
      <w:pPr>
        <w:pStyle w:val="Pardeliste"/>
        <w:numPr>
          <w:ilvl w:val="0"/>
          <w:numId w:val="2"/>
        </w:numPr>
        <w:rPr>
          <w:color w:val="000000" w:themeColor="text1"/>
        </w:rPr>
      </w:pPr>
      <w:r>
        <w:rPr>
          <w:color w:val="000000" w:themeColor="text1"/>
        </w:rPr>
        <w:t xml:space="preserve">Bibliographies </w:t>
      </w:r>
    </w:p>
    <w:p w14:paraId="7C89145A" w14:textId="77777777" w:rsidR="00A205FD" w:rsidRDefault="00A205FD" w:rsidP="00A205FD">
      <w:pPr>
        <w:rPr>
          <w:color w:val="FF0000"/>
        </w:rPr>
      </w:pPr>
      <w:r>
        <w:rPr>
          <w:color w:val="FF0000"/>
        </w:rPr>
        <w:t>Lire p.743-779 (Adressage : l’enveloppe en résumé)</w:t>
      </w:r>
    </w:p>
    <w:p w14:paraId="31DEBD9A" w14:textId="77777777" w:rsidR="00A205FD" w:rsidRDefault="00A205FD" w:rsidP="00A205FD">
      <w:pPr>
        <w:rPr>
          <w:color w:val="FF0000"/>
        </w:rPr>
      </w:pPr>
      <w:r>
        <w:rPr>
          <w:color w:val="FF0000"/>
        </w:rPr>
        <w:t xml:space="preserve">           513-551 (Lettres)</w:t>
      </w:r>
    </w:p>
    <w:p w14:paraId="491C8EFE" w14:textId="77777777" w:rsidR="00A205FD" w:rsidRDefault="00A205FD" w:rsidP="00A205FD">
      <w:pPr>
        <w:rPr>
          <w:color w:val="FF0000"/>
        </w:rPr>
      </w:pPr>
    </w:p>
    <w:p w14:paraId="67A67C24" w14:textId="77777777" w:rsidR="00A205FD" w:rsidRPr="00A205FD" w:rsidRDefault="00A205FD" w:rsidP="00A205FD">
      <w:pPr>
        <w:rPr>
          <w:color w:val="000000" w:themeColor="text1"/>
        </w:rPr>
      </w:pPr>
      <w:r w:rsidRPr="00A205FD">
        <w:rPr>
          <w:color w:val="000000" w:themeColor="text1"/>
        </w:rPr>
        <w:t xml:space="preserve"> </w:t>
      </w:r>
    </w:p>
    <w:p w14:paraId="78F5510F" w14:textId="77777777" w:rsidR="00A205FD" w:rsidRDefault="00A205FD" w:rsidP="00C12CC9">
      <w:pPr>
        <w:rPr>
          <w:color w:val="000000" w:themeColor="text1"/>
        </w:rPr>
      </w:pPr>
    </w:p>
    <w:p w14:paraId="7633A06F" w14:textId="77777777" w:rsidR="00A205FD" w:rsidRDefault="00A205FD" w:rsidP="00C12CC9">
      <w:pPr>
        <w:rPr>
          <w:color w:val="000000" w:themeColor="text1"/>
        </w:rPr>
      </w:pPr>
    </w:p>
    <w:p w14:paraId="359EC96C" w14:textId="77777777" w:rsidR="006857E8" w:rsidRDefault="006857E8" w:rsidP="00C12CC9">
      <w:pPr>
        <w:rPr>
          <w:color w:val="000000" w:themeColor="text1"/>
        </w:rPr>
      </w:pPr>
    </w:p>
    <w:p w14:paraId="27A1FAE5" w14:textId="77777777" w:rsidR="006857E8" w:rsidRDefault="006857E8" w:rsidP="00C12CC9">
      <w:pPr>
        <w:rPr>
          <w:color w:val="000000" w:themeColor="text1"/>
        </w:rPr>
      </w:pPr>
    </w:p>
    <w:p w14:paraId="0C22E1AF" w14:textId="77777777" w:rsidR="006857E8" w:rsidRDefault="006857E8" w:rsidP="00C12CC9">
      <w:pPr>
        <w:rPr>
          <w:color w:val="000000" w:themeColor="text1"/>
        </w:rPr>
      </w:pPr>
    </w:p>
    <w:p w14:paraId="3138BCC9" w14:textId="77777777" w:rsidR="006857E8" w:rsidRDefault="006857E8" w:rsidP="00C12CC9">
      <w:pPr>
        <w:rPr>
          <w:color w:val="000000" w:themeColor="text1"/>
        </w:rPr>
      </w:pPr>
    </w:p>
    <w:p w14:paraId="68AF2610" w14:textId="77777777" w:rsidR="006857E8" w:rsidRDefault="006857E8" w:rsidP="00C12CC9">
      <w:pPr>
        <w:rPr>
          <w:color w:val="000000" w:themeColor="text1"/>
        </w:rPr>
      </w:pPr>
    </w:p>
    <w:p w14:paraId="225412C0" w14:textId="77777777" w:rsidR="006857E8" w:rsidRDefault="006857E8" w:rsidP="00C12CC9">
      <w:pPr>
        <w:rPr>
          <w:color w:val="000000" w:themeColor="text1"/>
        </w:rPr>
      </w:pPr>
    </w:p>
    <w:p w14:paraId="0E60088D" w14:textId="77777777" w:rsidR="006857E8" w:rsidRDefault="006857E8" w:rsidP="00C12CC9">
      <w:pPr>
        <w:rPr>
          <w:color w:val="000000" w:themeColor="text1"/>
        </w:rPr>
      </w:pPr>
    </w:p>
    <w:p w14:paraId="1534B090" w14:textId="77777777" w:rsidR="006857E8" w:rsidRDefault="006857E8" w:rsidP="00C12CC9">
      <w:pPr>
        <w:rPr>
          <w:color w:val="000000" w:themeColor="text1"/>
        </w:rPr>
      </w:pPr>
    </w:p>
    <w:p w14:paraId="216645A7" w14:textId="77777777" w:rsidR="006857E8" w:rsidRDefault="006857E8" w:rsidP="00C12CC9">
      <w:pPr>
        <w:rPr>
          <w:color w:val="000000" w:themeColor="text1"/>
        </w:rPr>
      </w:pPr>
    </w:p>
    <w:p w14:paraId="6B8ADA21" w14:textId="77777777" w:rsidR="006857E8" w:rsidRDefault="006857E8" w:rsidP="00C12CC9">
      <w:pPr>
        <w:rPr>
          <w:color w:val="000000" w:themeColor="text1"/>
        </w:rPr>
      </w:pPr>
    </w:p>
    <w:p w14:paraId="48DF023F" w14:textId="77777777" w:rsidR="006857E8" w:rsidRPr="00E36FA8" w:rsidRDefault="006857E8" w:rsidP="006857E8">
      <w:pPr>
        <w:rPr>
          <w:b/>
          <w:u w:val="single"/>
        </w:rPr>
      </w:pPr>
      <w:r>
        <w:rPr>
          <w:b/>
          <w:u w:val="single"/>
        </w:rPr>
        <w:lastRenderedPageBreak/>
        <w:t>Cours 2</w:t>
      </w:r>
      <w:r w:rsidRPr="00E36FA8">
        <w:rPr>
          <w:b/>
          <w:u w:val="single"/>
        </w:rPr>
        <w:t xml:space="preserve"> : </w:t>
      </w:r>
      <w:r w:rsidRPr="00E36FA8">
        <w:tab/>
      </w:r>
      <w:r w:rsidRPr="00E36FA8">
        <w:tab/>
      </w:r>
      <w:r w:rsidRPr="00E36FA8">
        <w:tab/>
      </w:r>
      <w:r w:rsidRPr="00E36FA8">
        <w:tab/>
      </w:r>
      <w:r w:rsidRPr="00E36FA8">
        <w:tab/>
      </w:r>
      <w:r w:rsidRPr="00E36FA8">
        <w:tab/>
      </w:r>
      <w:r w:rsidRPr="00E36FA8">
        <w:tab/>
      </w:r>
      <w:r w:rsidRPr="00E36FA8">
        <w:tab/>
      </w:r>
      <w:r w:rsidRPr="00E36FA8">
        <w:tab/>
      </w:r>
      <w:r w:rsidRPr="00E36FA8">
        <w:rPr>
          <w:b/>
          <w:u w:val="single"/>
        </w:rPr>
        <w:t>Français 1528</w:t>
      </w:r>
    </w:p>
    <w:p w14:paraId="2E661835" w14:textId="77777777" w:rsidR="006857E8" w:rsidRDefault="006857E8" w:rsidP="00C12CC9">
      <w:pPr>
        <w:rPr>
          <w:color w:val="000000" w:themeColor="text1"/>
        </w:rPr>
      </w:pPr>
    </w:p>
    <w:p w14:paraId="1DBB839F" w14:textId="77777777" w:rsidR="00A205FD" w:rsidRPr="006857E8" w:rsidRDefault="006857E8" w:rsidP="00C12CC9">
      <w:pPr>
        <w:rPr>
          <w:color w:val="000000" w:themeColor="text1"/>
          <w:sz w:val="28"/>
          <w:u w:val="single"/>
        </w:rPr>
      </w:pPr>
      <w:r w:rsidRPr="006857E8">
        <w:rPr>
          <w:color w:val="000000" w:themeColor="text1"/>
          <w:sz w:val="28"/>
          <w:u w:val="single"/>
        </w:rPr>
        <w:t xml:space="preserve">Voies de circulation : </w:t>
      </w:r>
    </w:p>
    <w:p w14:paraId="3DB5207C" w14:textId="77777777" w:rsidR="000E272D" w:rsidRDefault="000E272D" w:rsidP="00C12CC9">
      <w:pPr>
        <w:rPr>
          <w:b/>
          <w:color w:val="000000" w:themeColor="text1"/>
          <w:u w:val="single"/>
        </w:rPr>
      </w:pPr>
    </w:p>
    <w:p w14:paraId="68AC17F3" w14:textId="77777777" w:rsidR="006857E8" w:rsidRDefault="006857E8" w:rsidP="00C12CC9">
      <w:pPr>
        <w:rPr>
          <w:color w:val="000000" w:themeColor="text1"/>
          <w:sz w:val="28"/>
        </w:rPr>
      </w:pPr>
      <w:r w:rsidRPr="006857E8">
        <w:rPr>
          <w:rFonts w:ascii="MS Mincho" w:eastAsia="MS Mincho" w:hAnsi="MS Mincho" w:cs="MS Mincho"/>
          <w:color w:val="000000" w:themeColor="text1"/>
          <w:sz w:val="28"/>
        </w:rPr>
        <w:t>➮</w:t>
      </w:r>
      <w:r w:rsidRPr="006857E8">
        <w:rPr>
          <w:color w:val="000000" w:themeColor="text1"/>
          <w:sz w:val="28"/>
        </w:rPr>
        <w:t>Rue :</w:t>
      </w:r>
      <w:r>
        <w:rPr>
          <w:color w:val="000000" w:themeColor="text1"/>
          <w:sz w:val="28"/>
        </w:rPr>
        <w:t xml:space="preserve"> Voie de circulation bordée, au moins en partie de maisons, dans une agglomération </w:t>
      </w:r>
    </w:p>
    <w:p w14:paraId="2D1FBC7D" w14:textId="77777777" w:rsidR="006857E8" w:rsidRDefault="006857E8" w:rsidP="00C12CC9">
      <w:pPr>
        <w:rPr>
          <w:i/>
          <w:color w:val="000000" w:themeColor="text1"/>
          <w:sz w:val="28"/>
        </w:rPr>
      </w:pPr>
      <w:r>
        <w:rPr>
          <w:color w:val="000000" w:themeColor="text1"/>
          <w:sz w:val="28"/>
        </w:rPr>
        <w:tab/>
      </w:r>
      <w:r>
        <w:rPr>
          <w:i/>
          <w:color w:val="000000" w:themeColor="text1"/>
          <w:sz w:val="28"/>
        </w:rPr>
        <w:t xml:space="preserve">Ex : Rue Mouffetard à Paris </w:t>
      </w:r>
    </w:p>
    <w:p w14:paraId="358EE0E0" w14:textId="77777777" w:rsidR="000E272D" w:rsidRPr="006857E8" w:rsidRDefault="006857E8" w:rsidP="00C12CC9">
      <w:pPr>
        <w:rPr>
          <w:i/>
          <w:color w:val="000000" w:themeColor="text1"/>
          <w:sz w:val="28"/>
        </w:rPr>
      </w:pPr>
      <w:r>
        <w:rPr>
          <w:i/>
          <w:color w:val="000000" w:themeColor="text1"/>
          <w:sz w:val="28"/>
        </w:rPr>
        <w:tab/>
        <w:t xml:space="preserve">      Rue Laurier à Ottawa</w:t>
      </w:r>
      <w:r>
        <w:rPr>
          <w:b/>
          <w:color w:val="000000" w:themeColor="text1"/>
          <w:u w:val="single"/>
        </w:rPr>
        <w:t xml:space="preserve">       </w:t>
      </w:r>
      <w:r w:rsidR="000E272D">
        <w:rPr>
          <w:b/>
          <w:color w:val="000000" w:themeColor="text1"/>
          <w:u w:val="single"/>
        </w:rPr>
        <w:t xml:space="preserve">                                                      </w:t>
      </w:r>
    </w:p>
    <w:p w14:paraId="4555C692" w14:textId="77777777" w:rsidR="000E272D" w:rsidRDefault="006857E8" w:rsidP="00C12CC9">
      <w:pPr>
        <w:rPr>
          <w:color w:val="000000" w:themeColor="text1"/>
          <w:sz w:val="28"/>
        </w:rPr>
      </w:pPr>
      <w:r w:rsidRPr="006857E8">
        <w:rPr>
          <w:rFonts w:ascii="MS Mincho" w:eastAsia="MS Mincho" w:hAnsi="MS Mincho" w:cs="MS Mincho"/>
          <w:color w:val="000000" w:themeColor="text1"/>
          <w:sz w:val="28"/>
        </w:rPr>
        <w:t>➮</w:t>
      </w:r>
      <w:r w:rsidRPr="006857E8">
        <w:rPr>
          <w:color w:val="000000" w:themeColor="text1"/>
          <w:sz w:val="28"/>
        </w:rPr>
        <w:t>Rue</w:t>
      </w:r>
      <w:r>
        <w:rPr>
          <w:color w:val="000000" w:themeColor="text1"/>
          <w:sz w:val="28"/>
        </w:rPr>
        <w:t>lle</w:t>
      </w:r>
      <w:r w:rsidRPr="006857E8">
        <w:rPr>
          <w:color w:val="000000" w:themeColor="text1"/>
          <w:sz w:val="28"/>
        </w:rPr>
        <w:t> :</w:t>
      </w:r>
      <w:r>
        <w:rPr>
          <w:color w:val="000000" w:themeColor="text1"/>
          <w:sz w:val="28"/>
        </w:rPr>
        <w:t xml:space="preserve"> Régional (Canada) : Voie d’accès secondaires servant de desserte entre deux rangées de maison </w:t>
      </w:r>
    </w:p>
    <w:p w14:paraId="06AF96AD" w14:textId="77777777" w:rsidR="006857E8" w:rsidRDefault="006857E8" w:rsidP="00C12CC9">
      <w:pPr>
        <w:rPr>
          <w:i/>
          <w:color w:val="000000" w:themeColor="text1"/>
          <w:sz w:val="28"/>
        </w:rPr>
      </w:pPr>
      <w:r>
        <w:rPr>
          <w:color w:val="000000" w:themeColor="text1"/>
          <w:sz w:val="28"/>
        </w:rPr>
        <w:tab/>
      </w:r>
      <w:r>
        <w:rPr>
          <w:i/>
          <w:color w:val="000000" w:themeColor="text1"/>
          <w:sz w:val="28"/>
        </w:rPr>
        <w:t>Ex : Les ruelles de Montréal (du Mile end)</w:t>
      </w:r>
    </w:p>
    <w:p w14:paraId="193410D7" w14:textId="77777777" w:rsidR="006857E8" w:rsidRDefault="006857E8" w:rsidP="00C12CC9">
      <w:pPr>
        <w:rPr>
          <w:color w:val="000000" w:themeColor="text1"/>
          <w:sz w:val="28"/>
        </w:rPr>
      </w:pPr>
      <w:r w:rsidRPr="006857E8">
        <w:rPr>
          <w:rFonts w:ascii="MS Mincho" w:eastAsia="MS Mincho" w:hAnsi="MS Mincho" w:cs="MS Mincho"/>
          <w:color w:val="000000" w:themeColor="text1"/>
          <w:sz w:val="28"/>
        </w:rPr>
        <w:t>➮</w:t>
      </w:r>
      <w:r>
        <w:rPr>
          <w:color w:val="000000" w:themeColor="text1"/>
          <w:sz w:val="28"/>
        </w:rPr>
        <w:t>Avenue : Grande voie de circulation urbaine, généralement bordée d’arbres qui conduit à une habitation</w:t>
      </w:r>
    </w:p>
    <w:p w14:paraId="7D76BF19" w14:textId="77777777" w:rsidR="006857E8" w:rsidRDefault="006857E8" w:rsidP="00C12CC9">
      <w:pPr>
        <w:rPr>
          <w:i/>
          <w:color w:val="000000" w:themeColor="text1"/>
          <w:sz w:val="28"/>
        </w:rPr>
      </w:pPr>
      <w:r>
        <w:rPr>
          <w:color w:val="000000" w:themeColor="text1"/>
          <w:sz w:val="28"/>
        </w:rPr>
        <w:tab/>
      </w:r>
      <w:r>
        <w:rPr>
          <w:i/>
          <w:color w:val="000000" w:themeColor="text1"/>
          <w:sz w:val="28"/>
        </w:rPr>
        <w:t xml:space="preserve">Ex : Avenue des Champs-Elysées à Paris </w:t>
      </w:r>
    </w:p>
    <w:p w14:paraId="4F8E2EB9" w14:textId="77777777" w:rsidR="006857E8" w:rsidRDefault="006857E8" w:rsidP="00C12CC9">
      <w:pPr>
        <w:rPr>
          <w:i/>
          <w:color w:val="000000" w:themeColor="text1"/>
          <w:sz w:val="28"/>
        </w:rPr>
      </w:pPr>
      <w:r>
        <w:rPr>
          <w:i/>
          <w:color w:val="000000" w:themeColor="text1"/>
          <w:sz w:val="28"/>
        </w:rPr>
        <w:tab/>
        <w:t xml:space="preserve">      Avenue Goulburn à Ottawa</w:t>
      </w:r>
    </w:p>
    <w:p w14:paraId="1CA346CD" w14:textId="77777777" w:rsidR="006857E8" w:rsidRDefault="006857E8" w:rsidP="00C12CC9">
      <w:pPr>
        <w:rPr>
          <w:color w:val="000000" w:themeColor="text1"/>
          <w:sz w:val="28"/>
        </w:rPr>
      </w:pPr>
      <w:r w:rsidRPr="006857E8">
        <w:rPr>
          <w:rFonts w:ascii="MS Mincho" w:eastAsia="MS Mincho" w:hAnsi="MS Mincho" w:cs="MS Mincho"/>
          <w:color w:val="000000" w:themeColor="text1"/>
          <w:sz w:val="28"/>
        </w:rPr>
        <w:t>➮</w:t>
      </w:r>
      <w:r w:rsidRPr="006857E8">
        <w:rPr>
          <w:color w:val="000000" w:themeColor="text1"/>
          <w:sz w:val="28"/>
        </w:rPr>
        <w:t>Boulevard</w:t>
      </w:r>
      <w:r>
        <w:rPr>
          <w:color w:val="000000" w:themeColor="text1"/>
          <w:sz w:val="28"/>
        </w:rPr>
        <w:t xml:space="preserve"> : Voie de circulation urbaine, assez large souvent bordée d’arbres </w:t>
      </w:r>
    </w:p>
    <w:p w14:paraId="3EDFE6E9" w14:textId="77777777" w:rsidR="006857E8" w:rsidRDefault="006857E8" w:rsidP="00C12CC9">
      <w:pPr>
        <w:rPr>
          <w:i/>
          <w:color w:val="000000" w:themeColor="text1"/>
          <w:sz w:val="28"/>
        </w:rPr>
      </w:pPr>
      <w:r>
        <w:rPr>
          <w:color w:val="000000" w:themeColor="text1"/>
          <w:sz w:val="28"/>
        </w:rPr>
        <w:tab/>
      </w:r>
      <w:r>
        <w:rPr>
          <w:i/>
          <w:color w:val="000000" w:themeColor="text1"/>
          <w:sz w:val="28"/>
        </w:rPr>
        <w:t xml:space="preserve">Ex : Le boulevard Saint-Michel à Paris </w:t>
      </w:r>
    </w:p>
    <w:p w14:paraId="2EAA5A94" w14:textId="77777777" w:rsidR="006857E8" w:rsidRDefault="006857E8" w:rsidP="00C12CC9">
      <w:pPr>
        <w:rPr>
          <w:i/>
          <w:color w:val="000000" w:themeColor="text1"/>
          <w:sz w:val="28"/>
        </w:rPr>
      </w:pPr>
      <w:r>
        <w:rPr>
          <w:i/>
          <w:color w:val="000000" w:themeColor="text1"/>
          <w:sz w:val="28"/>
        </w:rPr>
        <w:tab/>
        <w:t xml:space="preserve">       Le boulevard Saint-Laurent à Montréal</w:t>
      </w:r>
    </w:p>
    <w:p w14:paraId="5861A2C0" w14:textId="77777777" w:rsidR="00863283" w:rsidRDefault="006857E8" w:rsidP="00C12CC9">
      <w:pPr>
        <w:rPr>
          <w:i/>
          <w:color w:val="000000" w:themeColor="text1"/>
          <w:sz w:val="28"/>
        </w:rPr>
      </w:pPr>
      <w:r w:rsidRPr="006857E8">
        <w:rPr>
          <w:rFonts w:ascii="MS Mincho" w:eastAsia="MS Mincho" w:hAnsi="MS Mincho" w:cs="MS Mincho"/>
          <w:color w:val="000000" w:themeColor="text1"/>
          <w:sz w:val="28"/>
        </w:rPr>
        <w:t>➮</w:t>
      </w:r>
      <w:r>
        <w:rPr>
          <w:color w:val="000000" w:themeColor="text1"/>
          <w:sz w:val="28"/>
        </w:rPr>
        <w:t xml:space="preserve">Promenade : Lieu </w:t>
      </w:r>
      <w:r w:rsidR="00863283">
        <w:rPr>
          <w:color w:val="000000" w:themeColor="text1"/>
          <w:sz w:val="28"/>
        </w:rPr>
        <w:t>aménagé dans une ville pour les promeneurs (</w:t>
      </w:r>
      <w:r w:rsidR="00863283">
        <w:rPr>
          <w:i/>
          <w:color w:val="000000" w:themeColor="text1"/>
          <w:sz w:val="28"/>
        </w:rPr>
        <w:t xml:space="preserve">Pas beaucoup de circulation : Parkway) </w:t>
      </w:r>
    </w:p>
    <w:p w14:paraId="34AD886D" w14:textId="77777777" w:rsidR="00863283" w:rsidRDefault="00863283" w:rsidP="00C12CC9">
      <w:pPr>
        <w:rPr>
          <w:i/>
          <w:color w:val="000000" w:themeColor="text1"/>
          <w:sz w:val="28"/>
        </w:rPr>
      </w:pPr>
      <w:r>
        <w:rPr>
          <w:i/>
          <w:color w:val="000000" w:themeColor="text1"/>
          <w:sz w:val="28"/>
        </w:rPr>
        <w:tab/>
        <w:t>Ex : Promenade de l’Aviation à Ottawa</w:t>
      </w:r>
    </w:p>
    <w:p w14:paraId="00578DED" w14:textId="77777777" w:rsidR="00863283" w:rsidRDefault="00863283" w:rsidP="00C12CC9">
      <w:pPr>
        <w:rPr>
          <w:color w:val="000000" w:themeColor="text1"/>
          <w:sz w:val="28"/>
        </w:rPr>
      </w:pPr>
      <w:r w:rsidRPr="006857E8">
        <w:rPr>
          <w:rFonts w:ascii="MS Mincho" w:eastAsia="MS Mincho" w:hAnsi="MS Mincho" w:cs="MS Mincho"/>
          <w:color w:val="000000" w:themeColor="text1"/>
          <w:sz w:val="28"/>
        </w:rPr>
        <w:t>➮</w:t>
      </w:r>
      <w:r>
        <w:rPr>
          <w:color w:val="000000" w:themeColor="text1"/>
          <w:sz w:val="28"/>
        </w:rPr>
        <w:t>Chemin : Voie aménagé pour servir de passage d’un lieu à un autre, notamment en milieu rural (qui suit les accidents de terrain)</w:t>
      </w:r>
    </w:p>
    <w:p w14:paraId="39EC65C9" w14:textId="77777777" w:rsidR="00863283" w:rsidRDefault="00863283" w:rsidP="00C12CC9">
      <w:pPr>
        <w:rPr>
          <w:i/>
          <w:color w:val="000000" w:themeColor="text1"/>
          <w:sz w:val="28"/>
        </w:rPr>
      </w:pPr>
      <w:r>
        <w:rPr>
          <w:color w:val="000000" w:themeColor="text1"/>
          <w:sz w:val="28"/>
        </w:rPr>
        <w:tab/>
      </w:r>
      <w:r>
        <w:rPr>
          <w:i/>
          <w:color w:val="000000" w:themeColor="text1"/>
          <w:sz w:val="28"/>
        </w:rPr>
        <w:t xml:space="preserve">Ex : Chemin Front (Front Road) à L’orignal </w:t>
      </w:r>
    </w:p>
    <w:p w14:paraId="3D099BB3" w14:textId="77777777" w:rsidR="00863283" w:rsidRDefault="00863283" w:rsidP="00C12CC9">
      <w:pPr>
        <w:rPr>
          <w:i/>
          <w:color w:val="000000" w:themeColor="text1"/>
          <w:sz w:val="28"/>
        </w:rPr>
      </w:pPr>
      <w:r>
        <w:rPr>
          <w:i/>
          <w:color w:val="000000" w:themeColor="text1"/>
          <w:sz w:val="28"/>
        </w:rPr>
        <w:tab/>
        <w:t xml:space="preserve">      Chemin Pattee à Hawkesbury</w:t>
      </w:r>
    </w:p>
    <w:p w14:paraId="34A6F56C" w14:textId="77777777" w:rsidR="00863283" w:rsidRDefault="00863283" w:rsidP="00C12CC9">
      <w:pPr>
        <w:rPr>
          <w:color w:val="000000" w:themeColor="text1"/>
          <w:sz w:val="28"/>
        </w:rPr>
      </w:pPr>
      <w:r w:rsidRPr="006857E8">
        <w:rPr>
          <w:rFonts w:ascii="MS Mincho" w:eastAsia="MS Mincho" w:hAnsi="MS Mincho" w:cs="MS Mincho"/>
          <w:color w:val="000000" w:themeColor="text1"/>
          <w:sz w:val="28"/>
        </w:rPr>
        <w:t>➮</w:t>
      </w:r>
      <w:r>
        <w:rPr>
          <w:color w:val="000000" w:themeColor="text1"/>
          <w:sz w:val="28"/>
        </w:rPr>
        <w:t xml:space="preserve">Rang et concession : -Désigne depuis 1698 la « portion de territoire, souvent rural, constituée d’une aire de lots parallèle s’allongeant à partir d’une ligne d’un cours d’eau ou d’un chemin et ou généralement s’alignent des habitations. </w:t>
      </w:r>
    </w:p>
    <w:p w14:paraId="04221072" w14:textId="77777777" w:rsidR="00863283" w:rsidRDefault="00863283" w:rsidP="00C12CC9">
      <w:pPr>
        <w:rPr>
          <w:b/>
          <w:color w:val="000000" w:themeColor="text1"/>
          <w:sz w:val="28"/>
          <w:u w:val="single"/>
        </w:rPr>
      </w:pPr>
      <w:r>
        <w:rPr>
          <w:color w:val="000000" w:themeColor="text1"/>
          <w:sz w:val="28"/>
        </w:rPr>
        <w:t xml:space="preserve">-Dans plusieurs régions du Québec on utilise encore le mot de </w:t>
      </w:r>
      <w:r>
        <w:rPr>
          <w:b/>
          <w:color w:val="000000" w:themeColor="text1"/>
          <w:sz w:val="28"/>
          <w:u w:val="single"/>
        </w:rPr>
        <w:t xml:space="preserve">concession </w:t>
      </w:r>
    </w:p>
    <w:p w14:paraId="29DDA195" w14:textId="77777777" w:rsidR="00863283" w:rsidRDefault="00863283" w:rsidP="00C12CC9">
      <w:pPr>
        <w:rPr>
          <w:i/>
          <w:color w:val="000000" w:themeColor="text1"/>
          <w:sz w:val="28"/>
        </w:rPr>
      </w:pPr>
      <w:r>
        <w:rPr>
          <w:color w:val="000000" w:themeColor="text1"/>
          <w:sz w:val="28"/>
        </w:rPr>
        <w:tab/>
      </w:r>
      <w:r>
        <w:rPr>
          <w:i/>
          <w:color w:val="000000" w:themeColor="text1"/>
          <w:sz w:val="28"/>
        </w:rPr>
        <w:t>Ex : Saint Marc</w:t>
      </w:r>
    </w:p>
    <w:p w14:paraId="368CA580" w14:textId="77777777" w:rsidR="00863283" w:rsidRDefault="00863283" w:rsidP="00C12CC9">
      <w:pPr>
        <w:rPr>
          <w:color w:val="000000" w:themeColor="text1"/>
          <w:sz w:val="28"/>
        </w:rPr>
      </w:pPr>
      <w:r w:rsidRPr="006857E8">
        <w:rPr>
          <w:rFonts w:ascii="MS Mincho" w:eastAsia="MS Mincho" w:hAnsi="MS Mincho" w:cs="MS Mincho"/>
          <w:color w:val="000000" w:themeColor="text1"/>
          <w:sz w:val="28"/>
        </w:rPr>
        <w:t>➮</w:t>
      </w:r>
      <w:r>
        <w:rPr>
          <w:color w:val="000000" w:themeColor="text1"/>
          <w:sz w:val="28"/>
        </w:rPr>
        <w:t>Montée : Au Québec et en Ontario</w:t>
      </w:r>
      <w:r w:rsidR="0091731B">
        <w:rPr>
          <w:color w:val="000000" w:themeColor="text1"/>
          <w:sz w:val="28"/>
        </w:rPr>
        <w:t xml:space="preserve"> chemin reliant</w:t>
      </w:r>
      <w:r w:rsidR="00726E8C">
        <w:rPr>
          <w:color w:val="000000" w:themeColor="text1"/>
          <w:sz w:val="28"/>
        </w:rPr>
        <w:t xml:space="preserve"> deux rangs</w:t>
      </w:r>
    </w:p>
    <w:p w14:paraId="4CB5E735" w14:textId="77777777" w:rsidR="00726E8C" w:rsidRDefault="00726E8C" w:rsidP="00C12CC9">
      <w:pPr>
        <w:rPr>
          <w:color w:val="000000" w:themeColor="text1"/>
          <w:sz w:val="28"/>
        </w:rPr>
      </w:pPr>
      <w:r w:rsidRPr="006857E8">
        <w:rPr>
          <w:rFonts w:ascii="MS Mincho" w:eastAsia="MS Mincho" w:hAnsi="MS Mincho" w:cs="MS Mincho"/>
          <w:color w:val="000000" w:themeColor="text1"/>
          <w:sz w:val="28"/>
        </w:rPr>
        <w:t>➮</w:t>
      </w:r>
      <w:r w:rsidRPr="006857E8">
        <w:rPr>
          <w:color w:val="000000" w:themeColor="text1"/>
          <w:sz w:val="28"/>
        </w:rPr>
        <w:t>R</w:t>
      </w:r>
      <w:r>
        <w:rPr>
          <w:color w:val="000000" w:themeColor="text1"/>
          <w:sz w:val="28"/>
        </w:rPr>
        <w:t xml:space="preserve">oute rurale : Selon l’office Québécois de la langue française « le terme route rurale n’est pas un odonyme désignant un type de voie de circulation comme le sont par exemple </w:t>
      </w:r>
      <w:r w:rsidR="007E41C7">
        <w:rPr>
          <w:color w:val="000000" w:themeColor="text1"/>
          <w:sz w:val="28"/>
        </w:rPr>
        <w:t xml:space="preserve">Boulevard, Avenue ou Chemin. Contrairement à ces </w:t>
      </w:r>
      <w:r w:rsidR="00A01E16">
        <w:rPr>
          <w:color w:val="000000" w:themeColor="text1"/>
          <w:sz w:val="28"/>
        </w:rPr>
        <w:t>derniers,</w:t>
      </w:r>
      <w:r w:rsidR="007E41C7">
        <w:rPr>
          <w:color w:val="000000" w:themeColor="text1"/>
          <w:sz w:val="28"/>
        </w:rPr>
        <w:t xml:space="preserve"> il ne sert </w:t>
      </w:r>
      <w:r w:rsidR="00B861A6">
        <w:rPr>
          <w:color w:val="000000" w:themeColor="text1"/>
          <w:sz w:val="28"/>
        </w:rPr>
        <w:t xml:space="preserve">pas à situer à l’aide d’un numéro </w:t>
      </w:r>
      <w:r w:rsidR="00A01E16">
        <w:rPr>
          <w:color w:val="000000" w:themeColor="text1"/>
          <w:sz w:val="28"/>
        </w:rPr>
        <w:t>l’emplacement d’un bâtiment. Son usage relève uniquement desservies postaux (RR1-RR2-RR3)</w:t>
      </w:r>
    </w:p>
    <w:p w14:paraId="7973AF92" w14:textId="77777777" w:rsidR="00A01E16" w:rsidRDefault="00A01E16" w:rsidP="00C12CC9">
      <w:pPr>
        <w:rPr>
          <w:color w:val="000000" w:themeColor="text1"/>
          <w:sz w:val="28"/>
        </w:rPr>
      </w:pPr>
    </w:p>
    <w:p w14:paraId="662373A4" w14:textId="77777777" w:rsidR="00A01E16" w:rsidRDefault="00A01E16" w:rsidP="00C12CC9">
      <w:pPr>
        <w:rPr>
          <w:color w:val="000000" w:themeColor="text1"/>
          <w:sz w:val="28"/>
        </w:rPr>
      </w:pPr>
      <w:r>
        <w:rPr>
          <w:color w:val="000000" w:themeColor="text1"/>
          <w:sz w:val="28"/>
        </w:rPr>
        <w:t xml:space="preserve">L’adressage sur l’enveloppe et dans la lettre : </w:t>
      </w:r>
    </w:p>
    <w:p w14:paraId="7918414D" w14:textId="77777777" w:rsidR="00A01E16" w:rsidRDefault="00A01E16" w:rsidP="00A01E16">
      <w:pPr>
        <w:ind w:left="708" w:firstLine="708"/>
        <w:rPr>
          <w:b/>
          <w:color w:val="000000" w:themeColor="text1"/>
          <w:sz w:val="28"/>
        </w:rPr>
      </w:pPr>
      <w:r w:rsidRPr="00A01E16">
        <w:rPr>
          <w:b/>
          <w:color w:val="000000" w:themeColor="text1"/>
          <w:sz w:val="28"/>
        </w:rPr>
        <w:t xml:space="preserve">-L’adressage : </w:t>
      </w:r>
    </w:p>
    <w:p w14:paraId="328E284D" w14:textId="77777777" w:rsidR="00A01E16" w:rsidRDefault="00A01E16" w:rsidP="007A441B">
      <w:pPr>
        <w:pStyle w:val="Pardeliste"/>
        <w:numPr>
          <w:ilvl w:val="0"/>
          <w:numId w:val="3"/>
        </w:numPr>
        <w:rPr>
          <w:color w:val="000000" w:themeColor="text1"/>
          <w:sz w:val="28"/>
        </w:rPr>
      </w:pPr>
      <w:r>
        <w:rPr>
          <w:color w:val="000000" w:themeColor="text1"/>
          <w:sz w:val="28"/>
        </w:rPr>
        <w:lastRenderedPageBreak/>
        <w:t>Les différents éléments de l’adresse vont du particulier au général.</w:t>
      </w:r>
    </w:p>
    <w:p w14:paraId="12ACD93C" w14:textId="77777777" w:rsidR="00A01E16" w:rsidRPr="00A01E16" w:rsidRDefault="00A01E16" w:rsidP="00A01E16">
      <w:pPr>
        <w:ind w:left="1068" w:firstLine="348"/>
        <w:rPr>
          <w:color w:val="000000" w:themeColor="text1"/>
          <w:sz w:val="28"/>
        </w:rPr>
      </w:pPr>
      <w:r w:rsidRPr="00A01E16">
        <w:rPr>
          <w:color w:val="000000" w:themeColor="text1"/>
          <w:sz w:val="28"/>
        </w:rPr>
        <w:t xml:space="preserve">Exemple : Monsieur Yvon Deschamps </w:t>
      </w:r>
    </w:p>
    <w:p w14:paraId="0C167C50" w14:textId="77777777" w:rsidR="00A01E16" w:rsidRDefault="00A01E16" w:rsidP="00A01E16">
      <w:pPr>
        <w:ind w:left="360"/>
        <w:rPr>
          <w:color w:val="000000" w:themeColor="text1"/>
          <w:sz w:val="28"/>
        </w:rPr>
      </w:pPr>
      <w:r>
        <w:rPr>
          <w:color w:val="000000" w:themeColor="text1"/>
          <w:sz w:val="28"/>
        </w:rPr>
        <w:tab/>
      </w:r>
      <w:r>
        <w:rPr>
          <w:color w:val="000000" w:themeColor="text1"/>
          <w:sz w:val="28"/>
        </w:rPr>
        <w:tab/>
      </w:r>
      <w:r>
        <w:rPr>
          <w:color w:val="000000" w:themeColor="text1"/>
          <w:sz w:val="28"/>
        </w:rPr>
        <w:tab/>
        <w:t xml:space="preserve">       8456, Boulevard Laurier</w:t>
      </w:r>
    </w:p>
    <w:p w14:paraId="55ABAE4D" w14:textId="77777777" w:rsidR="00A01E16" w:rsidRDefault="00A01E16" w:rsidP="00A01E16">
      <w:pPr>
        <w:ind w:left="360"/>
        <w:rPr>
          <w:color w:val="000000" w:themeColor="text1"/>
          <w:sz w:val="28"/>
        </w:rPr>
      </w:pPr>
      <w:r>
        <w:rPr>
          <w:color w:val="000000" w:themeColor="text1"/>
          <w:sz w:val="28"/>
        </w:rPr>
        <w:tab/>
      </w:r>
      <w:r>
        <w:rPr>
          <w:color w:val="000000" w:themeColor="text1"/>
          <w:sz w:val="28"/>
        </w:rPr>
        <w:tab/>
      </w:r>
      <w:r>
        <w:rPr>
          <w:color w:val="000000" w:themeColor="text1"/>
          <w:sz w:val="28"/>
        </w:rPr>
        <w:tab/>
        <w:t xml:space="preserve">       Gatineau (</w:t>
      </w:r>
      <w:proofErr w:type="gramStart"/>
      <w:r>
        <w:rPr>
          <w:color w:val="000000" w:themeColor="text1"/>
          <w:sz w:val="28"/>
        </w:rPr>
        <w:t>Québec)  (</w:t>
      </w:r>
      <w:proofErr w:type="gramEnd"/>
      <w:r>
        <w:rPr>
          <w:color w:val="000000" w:themeColor="text1"/>
          <w:sz w:val="28"/>
        </w:rPr>
        <w:t xml:space="preserve">2 écart) K1N 8C8   </w:t>
      </w:r>
    </w:p>
    <w:p w14:paraId="364AA461" w14:textId="77777777" w:rsidR="00A01E16" w:rsidRDefault="00A01E16" w:rsidP="00A01E16">
      <w:pPr>
        <w:ind w:left="360"/>
        <w:rPr>
          <w:color w:val="000000" w:themeColor="text1"/>
          <w:sz w:val="28"/>
        </w:rPr>
      </w:pPr>
      <w:r>
        <w:rPr>
          <w:noProof/>
          <w:color w:val="000000" w:themeColor="text1"/>
          <w:sz w:val="28"/>
          <w:lang w:eastAsia="fr-FR"/>
        </w:rPr>
        <mc:AlternateContent>
          <mc:Choice Requires="wps">
            <w:drawing>
              <wp:anchor distT="0" distB="0" distL="114300" distR="114300" simplePos="0" relativeHeight="251663360" behindDoc="0" locked="0" layoutInCell="1" allowOverlap="1" wp14:anchorId="05090BF0" wp14:editId="471BB474">
                <wp:simplePos x="0" y="0"/>
                <wp:positionH relativeFrom="column">
                  <wp:posOffset>2009139</wp:posOffset>
                </wp:positionH>
                <wp:positionV relativeFrom="paragraph">
                  <wp:posOffset>51435</wp:posOffset>
                </wp:positionV>
                <wp:extent cx="684530" cy="116840"/>
                <wp:effectExtent l="50800" t="76200" r="52070" b="111760"/>
                <wp:wrapNone/>
                <wp:docPr id="11" name="Connecteur en angle 11"/>
                <wp:cNvGraphicFramePr/>
                <a:graphic xmlns:a="http://schemas.openxmlformats.org/drawingml/2006/main">
                  <a:graphicData uri="http://schemas.microsoft.com/office/word/2010/wordprocessingShape">
                    <wps:wsp>
                      <wps:cNvCnPr/>
                      <wps:spPr>
                        <a:xfrm flipH="1">
                          <a:off x="0" y="0"/>
                          <a:ext cx="684530" cy="116840"/>
                        </a:xfrm>
                        <a:prstGeom prst="bentConnector3">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5F8EE9B" id="_x0000_t34" coordsize="21600,21600" o:spt="34" o:oned="t" adj="10800" path="m0,0l@0,0@0,21600,21600,21600e" filled="f">
                <v:stroke joinstyle="miter"/>
                <v:formulas>
                  <v:f eqn="val #0"/>
                </v:formulas>
                <v:path arrowok="t" fillok="f" o:connecttype="none"/>
                <v:handles>
                  <v:h position="#0,center"/>
                </v:handles>
                <o:lock v:ext="edit" shapetype="t"/>
              </v:shapetype>
              <v:shape id="Connecteur en angle 11" o:spid="_x0000_s1026" type="#_x0000_t34" style="position:absolute;margin-left:158.2pt;margin-top:4.05pt;width:53.9pt;height:9.2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" strokecolor="black [3200]" strokeweight=".5pt">
                <v:stroke startarrow="block" endarrow="block"/>
              </v:shape>
            </w:pict>
          </mc:Fallback>
        </mc:AlternateContent>
      </w:r>
      <w:r>
        <w:rPr>
          <w:color w:val="000000" w:themeColor="text1"/>
          <w:sz w:val="28"/>
        </w:rPr>
        <w:t xml:space="preserve">On ne peut pas l’abréger                                       </w:t>
      </w:r>
    </w:p>
    <w:p w14:paraId="6890DFFF" w14:textId="77777777" w:rsidR="00A01E16" w:rsidRDefault="00A01E16" w:rsidP="007A441B">
      <w:pPr>
        <w:pStyle w:val="Pardeliste"/>
        <w:numPr>
          <w:ilvl w:val="0"/>
          <w:numId w:val="3"/>
        </w:numPr>
        <w:rPr>
          <w:color w:val="000000" w:themeColor="text1"/>
          <w:sz w:val="28"/>
        </w:rPr>
      </w:pPr>
      <w:r>
        <w:rPr>
          <w:color w:val="000000" w:themeColor="text1"/>
          <w:sz w:val="28"/>
        </w:rPr>
        <w:t xml:space="preserve">Le titre </w:t>
      </w:r>
      <w:r w:rsidR="00825088">
        <w:rPr>
          <w:color w:val="000000" w:themeColor="text1"/>
          <w:sz w:val="28"/>
        </w:rPr>
        <w:t>de la civilité</w:t>
      </w:r>
      <w:r>
        <w:rPr>
          <w:color w:val="000000" w:themeColor="text1"/>
          <w:sz w:val="28"/>
        </w:rPr>
        <w:t xml:space="preserve"> s’écrit en toute lettres devant</w:t>
      </w:r>
      <w:r w:rsidR="00825088">
        <w:rPr>
          <w:color w:val="000000" w:themeColor="text1"/>
          <w:sz w:val="28"/>
        </w:rPr>
        <w:t xml:space="preserve"> le nom du ou de la destinataire</w:t>
      </w:r>
    </w:p>
    <w:p w14:paraId="18EE33C6" w14:textId="77777777" w:rsidR="00825088" w:rsidRDefault="00825088" w:rsidP="007A441B">
      <w:pPr>
        <w:pStyle w:val="Pardeliste"/>
        <w:numPr>
          <w:ilvl w:val="2"/>
          <w:numId w:val="3"/>
        </w:numPr>
        <w:rPr>
          <w:color w:val="000000" w:themeColor="text1"/>
          <w:sz w:val="28"/>
        </w:rPr>
      </w:pPr>
      <w:r>
        <w:rPr>
          <w:color w:val="000000" w:themeColor="text1"/>
          <w:sz w:val="28"/>
        </w:rPr>
        <w:t>Monsieur Stéphanie Rousseau</w:t>
      </w:r>
    </w:p>
    <w:p w14:paraId="0544E942" w14:textId="77777777" w:rsidR="00825088" w:rsidRDefault="00825088" w:rsidP="007A441B">
      <w:pPr>
        <w:pStyle w:val="Pardeliste"/>
        <w:numPr>
          <w:ilvl w:val="2"/>
          <w:numId w:val="3"/>
        </w:numPr>
        <w:rPr>
          <w:color w:val="000000" w:themeColor="text1"/>
          <w:sz w:val="28"/>
        </w:rPr>
      </w:pPr>
      <w:r>
        <w:rPr>
          <w:color w:val="000000" w:themeColor="text1"/>
          <w:sz w:val="28"/>
        </w:rPr>
        <w:t xml:space="preserve">Madame Claudine Mercier </w:t>
      </w:r>
    </w:p>
    <w:p w14:paraId="3FB5308A" w14:textId="77777777" w:rsidR="00825088" w:rsidRDefault="00825088" w:rsidP="007A441B">
      <w:pPr>
        <w:pStyle w:val="Pardeliste"/>
        <w:numPr>
          <w:ilvl w:val="2"/>
          <w:numId w:val="3"/>
        </w:numPr>
        <w:rPr>
          <w:color w:val="000000" w:themeColor="text1"/>
          <w:sz w:val="28"/>
        </w:rPr>
      </w:pPr>
      <w:r>
        <w:rPr>
          <w:color w:val="000000" w:themeColor="text1"/>
          <w:sz w:val="28"/>
        </w:rPr>
        <w:t>Maître Jean-Michel Anctil</w:t>
      </w:r>
    </w:p>
    <w:p w14:paraId="2513F461" w14:textId="77777777" w:rsidR="00825088" w:rsidRDefault="00825088" w:rsidP="007A441B">
      <w:pPr>
        <w:pStyle w:val="Pardeliste"/>
        <w:numPr>
          <w:ilvl w:val="2"/>
          <w:numId w:val="3"/>
        </w:numPr>
        <w:rPr>
          <w:color w:val="000000" w:themeColor="text1"/>
          <w:sz w:val="28"/>
        </w:rPr>
      </w:pPr>
      <w:r>
        <w:rPr>
          <w:color w:val="000000" w:themeColor="text1"/>
          <w:sz w:val="28"/>
        </w:rPr>
        <w:t xml:space="preserve">Madame la Juge Lise Dison </w:t>
      </w:r>
    </w:p>
    <w:p w14:paraId="0992E357" w14:textId="77777777" w:rsidR="00825088" w:rsidRDefault="00825088" w:rsidP="007A441B">
      <w:pPr>
        <w:pStyle w:val="Pardeliste"/>
        <w:numPr>
          <w:ilvl w:val="2"/>
          <w:numId w:val="3"/>
        </w:numPr>
        <w:rPr>
          <w:color w:val="000000" w:themeColor="text1"/>
          <w:sz w:val="28"/>
        </w:rPr>
      </w:pPr>
      <w:r>
        <w:rPr>
          <w:color w:val="000000" w:themeColor="text1"/>
          <w:sz w:val="28"/>
        </w:rPr>
        <w:t>Madame La Juge (dans un appel)</w:t>
      </w:r>
    </w:p>
    <w:p w14:paraId="632839A0" w14:textId="77777777" w:rsidR="00825088" w:rsidRDefault="00825088" w:rsidP="007A441B">
      <w:pPr>
        <w:pStyle w:val="Pardeliste"/>
        <w:numPr>
          <w:ilvl w:val="2"/>
          <w:numId w:val="3"/>
        </w:numPr>
        <w:rPr>
          <w:color w:val="000000" w:themeColor="text1"/>
          <w:sz w:val="28"/>
        </w:rPr>
      </w:pPr>
      <w:r>
        <w:rPr>
          <w:color w:val="000000" w:themeColor="text1"/>
          <w:sz w:val="28"/>
        </w:rPr>
        <w:t>Docteur André Sauvé</w:t>
      </w:r>
    </w:p>
    <w:p w14:paraId="193791BC" w14:textId="77777777" w:rsidR="00825088" w:rsidRDefault="00825088" w:rsidP="007A441B">
      <w:pPr>
        <w:pStyle w:val="Pardeliste"/>
        <w:numPr>
          <w:ilvl w:val="2"/>
          <w:numId w:val="3"/>
        </w:numPr>
        <w:rPr>
          <w:color w:val="000000" w:themeColor="text1"/>
          <w:sz w:val="28"/>
        </w:rPr>
      </w:pPr>
      <w:r>
        <w:rPr>
          <w:color w:val="000000" w:themeColor="text1"/>
          <w:sz w:val="28"/>
        </w:rPr>
        <w:t>Docteur (M.D)    vs  Docteur (Ph.D)</w:t>
      </w:r>
    </w:p>
    <w:p w14:paraId="03DE8E46" w14:textId="77777777" w:rsidR="00825088" w:rsidRDefault="00825088" w:rsidP="007A441B">
      <w:pPr>
        <w:pStyle w:val="Pardeliste"/>
        <w:numPr>
          <w:ilvl w:val="2"/>
          <w:numId w:val="3"/>
        </w:numPr>
        <w:rPr>
          <w:color w:val="000000" w:themeColor="text1"/>
          <w:sz w:val="28"/>
        </w:rPr>
      </w:pPr>
      <w:r>
        <w:rPr>
          <w:color w:val="000000" w:themeColor="text1"/>
          <w:sz w:val="28"/>
        </w:rPr>
        <w:t xml:space="preserve">Maître = avocat </w:t>
      </w:r>
    </w:p>
    <w:p w14:paraId="0C04D705" w14:textId="77777777" w:rsidR="00825088" w:rsidRDefault="00825088" w:rsidP="007A441B">
      <w:pPr>
        <w:pStyle w:val="Pardeliste"/>
        <w:numPr>
          <w:ilvl w:val="2"/>
          <w:numId w:val="3"/>
        </w:numPr>
        <w:rPr>
          <w:color w:val="000000" w:themeColor="text1"/>
          <w:sz w:val="28"/>
        </w:rPr>
      </w:pPr>
      <w:r>
        <w:rPr>
          <w:color w:val="000000" w:themeColor="text1"/>
          <w:sz w:val="28"/>
        </w:rPr>
        <w:t>Honorable/très honorable = ministres du cabinet fédéral du Canada</w:t>
      </w:r>
    </w:p>
    <w:p w14:paraId="30B98826" w14:textId="77777777" w:rsidR="00825088" w:rsidRDefault="00825088" w:rsidP="007A441B">
      <w:pPr>
        <w:pStyle w:val="Pardeliste"/>
        <w:numPr>
          <w:ilvl w:val="0"/>
          <w:numId w:val="3"/>
        </w:numPr>
        <w:rPr>
          <w:color w:val="000000" w:themeColor="text1"/>
          <w:sz w:val="28"/>
        </w:rPr>
      </w:pPr>
      <w:r>
        <w:rPr>
          <w:color w:val="000000" w:themeColor="text1"/>
          <w:sz w:val="28"/>
        </w:rPr>
        <w:t xml:space="preserve">La fonction du destinataire peut figurer sur la ligne qui suit son nom ou être apposée à ce dernier </w:t>
      </w:r>
    </w:p>
    <w:p w14:paraId="58A8EF85" w14:textId="77777777" w:rsidR="00825088" w:rsidRDefault="00825088" w:rsidP="00825088">
      <w:pPr>
        <w:ind w:left="1080" w:firstLine="336"/>
        <w:rPr>
          <w:i/>
          <w:color w:val="000000" w:themeColor="text1"/>
          <w:sz w:val="28"/>
        </w:rPr>
      </w:pPr>
      <w:r w:rsidRPr="00825088">
        <w:rPr>
          <w:i/>
          <w:color w:val="000000" w:themeColor="text1"/>
          <w:sz w:val="28"/>
        </w:rPr>
        <w:t xml:space="preserve">Exemples : </w:t>
      </w:r>
    </w:p>
    <w:p w14:paraId="63F9B9B9" w14:textId="77777777" w:rsidR="00825088" w:rsidRPr="00825088" w:rsidRDefault="00825088" w:rsidP="00825088">
      <w:pPr>
        <w:ind w:left="1080" w:firstLine="336"/>
        <w:rPr>
          <w:color w:val="000000" w:themeColor="text1"/>
          <w:sz w:val="28"/>
        </w:rPr>
      </w:pPr>
      <w:r w:rsidRPr="00825088">
        <w:rPr>
          <w:color w:val="000000" w:themeColor="text1"/>
          <w:sz w:val="28"/>
        </w:rPr>
        <w:t>Madame Julie Caron</w:t>
      </w:r>
    </w:p>
    <w:p w14:paraId="7E56EA6F" w14:textId="77777777" w:rsidR="00825088" w:rsidRDefault="00825088" w:rsidP="00825088">
      <w:pPr>
        <w:ind w:left="1080" w:firstLine="336"/>
        <w:rPr>
          <w:color w:val="000000" w:themeColor="text1"/>
          <w:sz w:val="28"/>
        </w:rPr>
      </w:pPr>
      <w:r w:rsidRPr="00825088">
        <w:rPr>
          <w:color w:val="000000" w:themeColor="text1"/>
          <w:sz w:val="28"/>
        </w:rPr>
        <w:t>Directrice des ventes</w:t>
      </w:r>
    </w:p>
    <w:p w14:paraId="676CAAAB" w14:textId="77777777" w:rsidR="00825088" w:rsidRDefault="00825088" w:rsidP="007A441B">
      <w:pPr>
        <w:pStyle w:val="Pardeliste"/>
        <w:numPr>
          <w:ilvl w:val="0"/>
          <w:numId w:val="3"/>
        </w:numPr>
        <w:rPr>
          <w:color w:val="000000" w:themeColor="text1"/>
          <w:sz w:val="28"/>
        </w:rPr>
      </w:pPr>
      <w:r>
        <w:rPr>
          <w:color w:val="000000" w:themeColor="text1"/>
          <w:sz w:val="28"/>
        </w:rPr>
        <w:t xml:space="preserve">Titre de civilités dans les cadre des fonctions professionnelles : </w:t>
      </w:r>
    </w:p>
    <w:p w14:paraId="4EDC562F" w14:textId="77777777" w:rsidR="00825088" w:rsidRPr="00825088" w:rsidRDefault="00825088" w:rsidP="00825088">
      <w:pPr>
        <w:ind w:left="1080" w:firstLine="336"/>
        <w:rPr>
          <w:i/>
          <w:color w:val="000000" w:themeColor="text1"/>
          <w:sz w:val="28"/>
        </w:rPr>
      </w:pPr>
      <w:r w:rsidRPr="00825088">
        <w:rPr>
          <w:i/>
          <w:color w:val="000000" w:themeColor="text1"/>
          <w:sz w:val="28"/>
        </w:rPr>
        <w:t>Exemples :</w:t>
      </w:r>
    </w:p>
    <w:p w14:paraId="75E330C6" w14:textId="77777777" w:rsidR="00825088" w:rsidRDefault="00825088" w:rsidP="00825088">
      <w:pPr>
        <w:ind w:left="708"/>
        <w:rPr>
          <w:color w:val="000000" w:themeColor="text1"/>
          <w:sz w:val="28"/>
        </w:rPr>
      </w:pPr>
      <w:r>
        <w:rPr>
          <w:color w:val="000000" w:themeColor="text1"/>
          <w:sz w:val="28"/>
        </w:rPr>
        <w:tab/>
        <w:t>Monsieur Daniel Lemire</w:t>
      </w:r>
    </w:p>
    <w:p w14:paraId="27D304C2" w14:textId="77777777" w:rsidR="00825088" w:rsidRDefault="00825088" w:rsidP="00825088">
      <w:pPr>
        <w:ind w:left="708"/>
        <w:rPr>
          <w:color w:val="000000" w:themeColor="text1"/>
          <w:sz w:val="28"/>
        </w:rPr>
      </w:pPr>
      <w:r>
        <w:rPr>
          <w:color w:val="000000" w:themeColor="text1"/>
          <w:sz w:val="28"/>
        </w:rPr>
        <w:tab/>
        <w:t>Ministre de la santé</w:t>
      </w:r>
    </w:p>
    <w:p w14:paraId="656A3E72" w14:textId="77777777" w:rsidR="00825088" w:rsidRDefault="00825088" w:rsidP="00825088">
      <w:pPr>
        <w:ind w:left="708"/>
        <w:rPr>
          <w:color w:val="000000" w:themeColor="text1"/>
          <w:sz w:val="28"/>
        </w:rPr>
      </w:pPr>
      <w:r>
        <w:rPr>
          <w:color w:val="000000" w:themeColor="text1"/>
          <w:sz w:val="28"/>
        </w:rPr>
        <w:tab/>
      </w:r>
      <w:r>
        <w:rPr>
          <w:color w:val="000000" w:themeColor="text1"/>
          <w:sz w:val="28"/>
        </w:rPr>
        <w:tab/>
        <w:t xml:space="preserve">Et non </w:t>
      </w:r>
    </w:p>
    <w:p w14:paraId="37EA8F8E" w14:textId="77777777" w:rsidR="00825088" w:rsidRDefault="00825088" w:rsidP="00825088">
      <w:pPr>
        <w:ind w:left="708"/>
        <w:rPr>
          <w:color w:val="000000" w:themeColor="text1"/>
          <w:sz w:val="28"/>
        </w:rPr>
      </w:pPr>
      <w:r>
        <w:rPr>
          <w:color w:val="000000" w:themeColor="text1"/>
          <w:sz w:val="28"/>
        </w:rPr>
        <w:tab/>
        <w:t>Docteur Daniel Lemire</w:t>
      </w:r>
    </w:p>
    <w:p w14:paraId="3C9202E4" w14:textId="77777777" w:rsidR="00825088" w:rsidRDefault="00825088" w:rsidP="00825088">
      <w:pPr>
        <w:ind w:left="708"/>
        <w:rPr>
          <w:color w:val="000000" w:themeColor="text1"/>
          <w:sz w:val="28"/>
        </w:rPr>
      </w:pPr>
      <w:r>
        <w:rPr>
          <w:color w:val="000000" w:themeColor="text1"/>
          <w:sz w:val="28"/>
        </w:rPr>
        <w:tab/>
        <w:t xml:space="preserve">Ministre de la santé </w:t>
      </w:r>
    </w:p>
    <w:p w14:paraId="4885C988" w14:textId="77777777" w:rsidR="00825088" w:rsidRDefault="00825088" w:rsidP="00825088">
      <w:pPr>
        <w:ind w:left="708"/>
        <w:rPr>
          <w:color w:val="000000" w:themeColor="text1"/>
          <w:sz w:val="28"/>
        </w:rPr>
      </w:pPr>
      <w:r>
        <w:rPr>
          <w:color w:val="000000" w:themeColor="text1"/>
          <w:sz w:val="28"/>
        </w:rPr>
        <w:tab/>
      </w:r>
      <w:r>
        <w:rPr>
          <w:color w:val="000000" w:themeColor="text1"/>
          <w:sz w:val="28"/>
        </w:rPr>
        <w:tab/>
        <w:t xml:space="preserve">Par contre </w:t>
      </w:r>
    </w:p>
    <w:p w14:paraId="4F91450A" w14:textId="77777777" w:rsidR="00825088" w:rsidRDefault="00825088" w:rsidP="00825088">
      <w:pPr>
        <w:ind w:left="708"/>
        <w:rPr>
          <w:color w:val="000000" w:themeColor="text1"/>
          <w:sz w:val="28"/>
        </w:rPr>
      </w:pPr>
      <w:r>
        <w:rPr>
          <w:color w:val="000000" w:themeColor="text1"/>
          <w:sz w:val="28"/>
        </w:rPr>
        <w:tab/>
        <w:t>Maître Pierre Légaré</w:t>
      </w:r>
    </w:p>
    <w:p w14:paraId="13127A49" w14:textId="77777777" w:rsidR="00825088" w:rsidRDefault="002F2F92" w:rsidP="00825088">
      <w:pPr>
        <w:ind w:left="708"/>
        <w:rPr>
          <w:color w:val="000000" w:themeColor="text1"/>
          <w:sz w:val="28"/>
        </w:rPr>
      </w:pPr>
      <w:r>
        <w:rPr>
          <w:color w:val="000000" w:themeColor="text1"/>
          <w:sz w:val="28"/>
        </w:rPr>
        <w:tab/>
        <w:t>Monsieur le Juge Marc La</w:t>
      </w:r>
      <w:r w:rsidR="00825088">
        <w:rPr>
          <w:color w:val="000000" w:themeColor="text1"/>
          <w:sz w:val="28"/>
        </w:rPr>
        <w:t>brèche</w:t>
      </w:r>
    </w:p>
    <w:p w14:paraId="46E9FA57" w14:textId="77777777" w:rsidR="002F2F92" w:rsidRDefault="002F2F92" w:rsidP="00825088">
      <w:pPr>
        <w:ind w:left="708"/>
        <w:rPr>
          <w:color w:val="000000" w:themeColor="text1"/>
          <w:sz w:val="28"/>
        </w:rPr>
      </w:pPr>
      <w:r>
        <w:rPr>
          <w:color w:val="000000" w:themeColor="text1"/>
          <w:sz w:val="28"/>
        </w:rPr>
        <w:tab/>
        <w:t xml:space="preserve">Docteur Patrick Groulx   </w:t>
      </w:r>
      <w:proofErr w:type="gramStart"/>
      <w:r>
        <w:rPr>
          <w:color w:val="000000" w:themeColor="text1"/>
          <w:sz w:val="28"/>
        </w:rPr>
        <w:t>ou</w:t>
      </w:r>
      <w:proofErr w:type="gramEnd"/>
      <w:r>
        <w:rPr>
          <w:color w:val="000000" w:themeColor="text1"/>
          <w:sz w:val="28"/>
        </w:rPr>
        <w:t xml:space="preserve"> </w:t>
      </w:r>
    </w:p>
    <w:p w14:paraId="1935C1CF" w14:textId="77777777" w:rsidR="002F2F92" w:rsidRDefault="002F2F92" w:rsidP="002F2F92">
      <w:pPr>
        <w:ind w:left="708"/>
        <w:rPr>
          <w:color w:val="000000" w:themeColor="text1"/>
          <w:sz w:val="28"/>
        </w:rPr>
      </w:pPr>
      <w:r>
        <w:rPr>
          <w:color w:val="000000" w:themeColor="text1"/>
          <w:sz w:val="28"/>
        </w:rPr>
        <w:tab/>
        <w:t xml:space="preserve">Monsieur le docteur Patrick Groulx </w:t>
      </w:r>
    </w:p>
    <w:p w14:paraId="3E58F2BF" w14:textId="77777777" w:rsidR="002F2F92" w:rsidRDefault="002F2F92" w:rsidP="007A441B">
      <w:pPr>
        <w:pStyle w:val="Pardeliste"/>
        <w:numPr>
          <w:ilvl w:val="0"/>
          <w:numId w:val="3"/>
        </w:numPr>
        <w:rPr>
          <w:color w:val="000000" w:themeColor="text1"/>
          <w:sz w:val="28"/>
        </w:rPr>
      </w:pPr>
      <w:r>
        <w:rPr>
          <w:color w:val="000000" w:themeColor="text1"/>
          <w:sz w:val="28"/>
        </w:rPr>
        <w:t xml:space="preserve">Correspondance adressée à un couple : </w:t>
      </w:r>
    </w:p>
    <w:p w14:paraId="75656D57" w14:textId="77777777" w:rsidR="002F2F92" w:rsidRDefault="002F2F92" w:rsidP="007A441B">
      <w:pPr>
        <w:pStyle w:val="Pardeliste"/>
        <w:numPr>
          <w:ilvl w:val="1"/>
          <w:numId w:val="3"/>
        </w:numPr>
        <w:jc w:val="both"/>
        <w:rPr>
          <w:color w:val="000000" w:themeColor="text1"/>
          <w:sz w:val="28"/>
        </w:rPr>
      </w:pPr>
      <w:r>
        <w:rPr>
          <w:color w:val="000000" w:themeColor="text1"/>
          <w:sz w:val="28"/>
        </w:rPr>
        <w:t xml:space="preserve">Formule actuelle : </w:t>
      </w:r>
    </w:p>
    <w:p w14:paraId="4F208848" w14:textId="77777777" w:rsidR="002F2F92" w:rsidRDefault="002F2F92" w:rsidP="002F2F92">
      <w:pPr>
        <w:ind w:left="1080" w:firstLine="336"/>
        <w:jc w:val="both"/>
        <w:rPr>
          <w:color w:val="000000" w:themeColor="text1"/>
        </w:rPr>
      </w:pPr>
      <w:r w:rsidRPr="002F2F92">
        <w:rPr>
          <w:color w:val="000000" w:themeColor="text1"/>
        </w:rPr>
        <w:t xml:space="preserve">Madame Cathy Gauthier et Monsieur Tiger Woods </w:t>
      </w:r>
      <w:r>
        <w:rPr>
          <w:color w:val="000000" w:themeColor="text1"/>
        </w:rPr>
        <w:t xml:space="preserve">(Femme en </w:t>
      </w:r>
      <w:r w:rsidRPr="002F2F92">
        <w:rPr>
          <w:color w:val="000000" w:themeColor="text1"/>
        </w:rPr>
        <w:t xml:space="preserve">premier) </w:t>
      </w:r>
    </w:p>
    <w:p w14:paraId="2E191EBB" w14:textId="77777777" w:rsidR="002F2F92" w:rsidRDefault="002F2F92" w:rsidP="002F2F92">
      <w:pPr>
        <w:ind w:left="1080" w:firstLine="336"/>
        <w:jc w:val="both"/>
        <w:rPr>
          <w:color w:val="000000" w:themeColor="text1"/>
        </w:rPr>
      </w:pPr>
      <w:r>
        <w:rPr>
          <w:color w:val="000000" w:themeColor="text1"/>
        </w:rPr>
        <w:t xml:space="preserve">Monsieur Bernard </w:t>
      </w:r>
      <w:proofErr w:type="spellStart"/>
      <w:r>
        <w:rPr>
          <w:color w:val="000000" w:themeColor="text1"/>
        </w:rPr>
        <w:t>Pluot</w:t>
      </w:r>
      <w:proofErr w:type="spellEnd"/>
      <w:r>
        <w:rPr>
          <w:color w:val="000000" w:themeColor="text1"/>
        </w:rPr>
        <w:t xml:space="preserve"> et Madame Ginette Reto </w:t>
      </w:r>
    </w:p>
    <w:p w14:paraId="14BCA6FB" w14:textId="77777777" w:rsidR="002F2F92" w:rsidRPr="002F2F92" w:rsidRDefault="002F2F92" w:rsidP="007A441B">
      <w:pPr>
        <w:pStyle w:val="Pardeliste"/>
        <w:numPr>
          <w:ilvl w:val="1"/>
          <w:numId w:val="3"/>
        </w:numPr>
        <w:jc w:val="both"/>
        <w:rPr>
          <w:color w:val="000000" w:themeColor="text1"/>
        </w:rPr>
      </w:pPr>
      <w:r>
        <w:rPr>
          <w:color w:val="000000" w:themeColor="text1"/>
          <w:sz w:val="28"/>
        </w:rPr>
        <w:t>Formule ancienne :</w:t>
      </w:r>
    </w:p>
    <w:p w14:paraId="245EA3C2" w14:textId="77777777" w:rsidR="002F2F92" w:rsidRDefault="002F2F92" w:rsidP="002F2F92">
      <w:pPr>
        <w:ind w:left="1080" w:firstLine="336"/>
        <w:jc w:val="both"/>
        <w:rPr>
          <w:color w:val="000000" w:themeColor="text1"/>
        </w:rPr>
      </w:pPr>
      <w:r>
        <w:rPr>
          <w:color w:val="000000" w:themeColor="text1"/>
        </w:rPr>
        <w:t>Monsieur et Madame Alphonse Lalonde</w:t>
      </w:r>
    </w:p>
    <w:p w14:paraId="5DBD0245" w14:textId="77777777" w:rsidR="002F2F92" w:rsidRDefault="002F2F92" w:rsidP="002F2F92">
      <w:pPr>
        <w:ind w:left="1080" w:firstLine="336"/>
        <w:jc w:val="both"/>
        <w:rPr>
          <w:color w:val="000000" w:themeColor="text1"/>
        </w:rPr>
      </w:pPr>
      <w:r>
        <w:rPr>
          <w:color w:val="000000" w:themeColor="text1"/>
        </w:rPr>
        <w:t xml:space="preserve">Monsieur le Juge et Madame Alphonse Lalonde </w:t>
      </w:r>
    </w:p>
    <w:p w14:paraId="370D0522" w14:textId="77777777" w:rsidR="002F2F92" w:rsidRDefault="00D45ACC" w:rsidP="007A441B">
      <w:pPr>
        <w:pStyle w:val="Pardeliste"/>
        <w:numPr>
          <w:ilvl w:val="0"/>
          <w:numId w:val="3"/>
        </w:numPr>
        <w:jc w:val="both"/>
        <w:rPr>
          <w:color w:val="000000" w:themeColor="text1"/>
        </w:rPr>
      </w:pPr>
      <w:r>
        <w:rPr>
          <w:color w:val="000000" w:themeColor="text1"/>
        </w:rPr>
        <w:lastRenderedPageBreak/>
        <w:t xml:space="preserve">Le numéro d’immeuble s’écrit en un seul bloc même s’il est composé de 4 chiffre ou plus et il est suivi d’une virgule </w:t>
      </w:r>
    </w:p>
    <w:p w14:paraId="098AAAB1" w14:textId="77777777" w:rsidR="00D45ACC" w:rsidRDefault="00D45ACC" w:rsidP="00D45ACC">
      <w:pPr>
        <w:ind w:left="1416"/>
        <w:jc w:val="both"/>
        <w:rPr>
          <w:color w:val="000000" w:themeColor="text1"/>
        </w:rPr>
      </w:pPr>
      <w:r>
        <w:rPr>
          <w:color w:val="000000" w:themeColor="text1"/>
        </w:rPr>
        <w:t xml:space="preserve">1285, rue des Erables </w:t>
      </w:r>
    </w:p>
    <w:p w14:paraId="27C30AC4" w14:textId="77777777" w:rsidR="00D45ACC" w:rsidRDefault="00D45ACC" w:rsidP="007A441B">
      <w:pPr>
        <w:pStyle w:val="Pardeliste"/>
        <w:numPr>
          <w:ilvl w:val="0"/>
          <w:numId w:val="3"/>
        </w:numPr>
        <w:jc w:val="both"/>
        <w:rPr>
          <w:color w:val="000000" w:themeColor="text1"/>
        </w:rPr>
      </w:pPr>
      <w:r>
        <w:rPr>
          <w:color w:val="000000" w:themeColor="text1"/>
        </w:rPr>
        <w:t xml:space="preserve">L’élément générique du nom de la voie s’écrit généralement en toutes lettres </w:t>
      </w:r>
    </w:p>
    <w:p w14:paraId="0080B91B" w14:textId="77777777" w:rsidR="00D45ACC" w:rsidRDefault="00D45ACC" w:rsidP="007A441B">
      <w:pPr>
        <w:pStyle w:val="Pardeliste"/>
        <w:numPr>
          <w:ilvl w:val="1"/>
          <w:numId w:val="3"/>
        </w:numPr>
        <w:jc w:val="both"/>
        <w:rPr>
          <w:color w:val="000000" w:themeColor="text1"/>
        </w:rPr>
      </w:pPr>
      <w:r>
        <w:rPr>
          <w:color w:val="000000" w:themeColor="text1"/>
        </w:rPr>
        <w:t>Au besoin, on peut l’abréger mais on ne peut pas les supprimer</w:t>
      </w:r>
    </w:p>
    <w:p w14:paraId="6549E140" w14:textId="77777777" w:rsidR="00D45ACC" w:rsidRDefault="00D45ACC" w:rsidP="007A441B">
      <w:pPr>
        <w:pStyle w:val="Pardeliste"/>
        <w:numPr>
          <w:ilvl w:val="1"/>
          <w:numId w:val="3"/>
        </w:numPr>
        <w:jc w:val="both"/>
        <w:rPr>
          <w:color w:val="000000" w:themeColor="text1"/>
        </w:rPr>
      </w:pPr>
      <w:r>
        <w:rPr>
          <w:color w:val="000000" w:themeColor="text1"/>
        </w:rPr>
        <w:t>L’élément générique s’écrit avec une minuscule initiale, ou s’il est précédé d’un nombre ordinal, on l’écrit alors avec une majuscule initiale</w:t>
      </w:r>
    </w:p>
    <w:p w14:paraId="5E53470A" w14:textId="77777777" w:rsidR="00D45ACC" w:rsidRDefault="00D45ACC" w:rsidP="00D45ACC">
      <w:pPr>
        <w:ind w:left="1080" w:firstLine="336"/>
        <w:jc w:val="both"/>
        <w:rPr>
          <w:color w:val="000000" w:themeColor="text1"/>
        </w:rPr>
      </w:pPr>
      <w:r w:rsidRPr="00D45ACC">
        <w:rPr>
          <w:i/>
          <w:color w:val="000000" w:themeColor="text1"/>
        </w:rPr>
        <w:t xml:space="preserve">Exemple : </w:t>
      </w:r>
      <w:r w:rsidRPr="00D45ACC">
        <w:rPr>
          <w:color w:val="000000" w:themeColor="text1"/>
        </w:rPr>
        <w:t xml:space="preserve">Rue, avenue, chemin, boulevard, promenade, rang, concession </w:t>
      </w:r>
    </w:p>
    <w:p w14:paraId="3BD93A6D" w14:textId="77777777" w:rsidR="00D45ACC" w:rsidRDefault="00D45ACC" w:rsidP="00D45ACC">
      <w:pPr>
        <w:ind w:left="1080" w:firstLine="336"/>
        <w:jc w:val="both"/>
        <w:rPr>
          <w:color w:val="000000" w:themeColor="text1"/>
        </w:rPr>
      </w:pPr>
      <w:r>
        <w:rPr>
          <w:i/>
          <w:color w:val="000000" w:themeColor="text1"/>
        </w:rPr>
        <w:tab/>
        <w:t xml:space="preserve">    </w:t>
      </w:r>
      <w:r>
        <w:rPr>
          <w:color w:val="000000" w:themeColor="text1"/>
        </w:rPr>
        <w:t xml:space="preserve">876, rue Court </w:t>
      </w:r>
    </w:p>
    <w:p w14:paraId="17A341BD" w14:textId="77777777" w:rsidR="00D45ACC" w:rsidRDefault="00D45ACC" w:rsidP="00D45ACC">
      <w:pPr>
        <w:ind w:left="1080" w:firstLine="336"/>
        <w:jc w:val="both"/>
        <w:rPr>
          <w:color w:val="000000" w:themeColor="text1"/>
        </w:rPr>
      </w:pPr>
      <w:r>
        <w:rPr>
          <w:color w:val="000000" w:themeColor="text1"/>
        </w:rPr>
        <w:tab/>
        <w:t xml:space="preserve">    45, Cinquième Avenue</w:t>
      </w:r>
    </w:p>
    <w:p w14:paraId="6D1DB6D7" w14:textId="77777777" w:rsidR="00D45ACC" w:rsidRPr="006D6239" w:rsidRDefault="00D45ACC" w:rsidP="007A441B">
      <w:pPr>
        <w:pStyle w:val="Pardeliste"/>
        <w:numPr>
          <w:ilvl w:val="0"/>
          <w:numId w:val="4"/>
        </w:numPr>
        <w:jc w:val="both"/>
        <w:rPr>
          <w:color w:val="000000" w:themeColor="text1"/>
        </w:rPr>
      </w:pPr>
      <w:r w:rsidRPr="006D6239">
        <w:rPr>
          <w:color w:val="000000" w:themeColor="text1"/>
        </w:rPr>
        <w:t xml:space="preserve">Abréviation des éléments générique : </w:t>
      </w:r>
    </w:p>
    <w:p w14:paraId="27FC4560" w14:textId="77777777" w:rsidR="00D45ACC" w:rsidRPr="006D6239" w:rsidRDefault="00D45ACC" w:rsidP="007A441B">
      <w:pPr>
        <w:pStyle w:val="Pardeliste"/>
        <w:numPr>
          <w:ilvl w:val="0"/>
          <w:numId w:val="5"/>
        </w:numPr>
        <w:jc w:val="both"/>
        <w:rPr>
          <w:color w:val="000000" w:themeColor="text1"/>
        </w:rPr>
      </w:pPr>
      <w:r w:rsidRPr="006D6239">
        <w:rPr>
          <w:color w:val="000000" w:themeColor="text1"/>
        </w:rPr>
        <w:t xml:space="preserve">Rue </w:t>
      </w:r>
    </w:p>
    <w:p w14:paraId="13FE43AD" w14:textId="77777777" w:rsidR="00D45ACC" w:rsidRPr="006D6239" w:rsidRDefault="00D45ACC" w:rsidP="007A441B">
      <w:pPr>
        <w:pStyle w:val="Pardeliste"/>
        <w:numPr>
          <w:ilvl w:val="0"/>
          <w:numId w:val="5"/>
        </w:numPr>
        <w:jc w:val="both"/>
        <w:rPr>
          <w:color w:val="000000" w:themeColor="text1"/>
        </w:rPr>
      </w:pPr>
      <w:r w:rsidRPr="006D6239">
        <w:rPr>
          <w:color w:val="000000" w:themeColor="text1"/>
        </w:rPr>
        <w:t>Chemin : ch</w:t>
      </w:r>
      <w:r w:rsidR="006D6239" w:rsidRPr="006D6239">
        <w:rPr>
          <w:color w:val="000000" w:themeColor="text1"/>
        </w:rPr>
        <w:t>.</w:t>
      </w:r>
    </w:p>
    <w:p w14:paraId="1C77087C" w14:textId="77777777" w:rsidR="00D45ACC" w:rsidRPr="006D6239" w:rsidRDefault="00D45ACC" w:rsidP="007A441B">
      <w:pPr>
        <w:pStyle w:val="Pardeliste"/>
        <w:numPr>
          <w:ilvl w:val="0"/>
          <w:numId w:val="5"/>
        </w:numPr>
        <w:jc w:val="both"/>
        <w:rPr>
          <w:color w:val="000000" w:themeColor="text1"/>
        </w:rPr>
      </w:pPr>
      <w:r w:rsidRPr="006D6239">
        <w:rPr>
          <w:color w:val="000000" w:themeColor="text1"/>
        </w:rPr>
        <w:t>Boulevard : boul. ou bd ou b</w:t>
      </w:r>
      <w:r w:rsidRPr="006D6239">
        <w:rPr>
          <w:color w:val="000000" w:themeColor="text1"/>
          <w:vertAlign w:val="superscript"/>
        </w:rPr>
        <w:t>d</w:t>
      </w:r>
    </w:p>
    <w:p w14:paraId="1D8D3F36" w14:textId="77777777" w:rsidR="00D45ACC" w:rsidRPr="006D6239" w:rsidRDefault="006D6239" w:rsidP="007A441B">
      <w:pPr>
        <w:pStyle w:val="Pardeliste"/>
        <w:numPr>
          <w:ilvl w:val="0"/>
          <w:numId w:val="5"/>
        </w:numPr>
        <w:jc w:val="both"/>
        <w:rPr>
          <w:color w:val="000000" w:themeColor="text1"/>
          <w:lang w:val="en-US"/>
        </w:rPr>
      </w:pPr>
      <w:r w:rsidRPr="006D6239">
        <w:rPr>
          <w:color w:val="000000" w:themeColor="text1"/>
          <w:lang w:val="en-US"/>
        </w:rPr>
        <w:t>Avenue:</w:t>
      </w:r>
      <w:r w:rsidR="00D45ACC" w:rsidRPr="006D6239">
        <w:rPr>
          <w:color w:val="000000" w:themeColor="text1"/>
          <w:lang w:val="en-US"/>
        </w:rPr>
        <w:t xml:space="preserve"> av.</w:t>
      </w:r>
    </w:p>
    <w:p w14:paraId="4EBEBD01" w14:textId="77777777" w:rsidR="00D45ACC" w:rsidRPr="006D6239" w:rsidRDefault="00D45ACC" w:rsidP="007A441B">
      <w:pPr>
        <w:pStyle w:val="Pardeliste"/>
        <w:numPr>
          <w:ilvl w:val="0"/>
          <w:numId w:val="5"/>
        </w:numPr>
        <w:jc w:val="both"/>
        <w:rPr>
          <w:color w:val="000000" w:themeColor="text1"/>
          <w:lang w:val="en-US"/>
        </w:rPr>
      </w:pPr>
      <w:r w:rsidRPr="006D6239">
        <w:rPr>
          <w:color w:val="000000" w:themeColor="text1"/>
          <w:lang w:val="en-US"/>
        </w:rPr>
        <w:t xml:space="preserve">Route </w:t>
      </w:r>
      <w:r w:rsidR="006D6239" w:rsidRPr="006D6239">
        <w:rPr>
          <w:color w:val="000000" w:themeColor="text1"/>
          <w:lang w:val="en-US"/>
        </w:rPr>
        <w:t>rural:</w:t>
      </w:r>
      <w:r w:rsidRPr="006D6239">
        <w:rPr>
          <w:color w:val="000000" w:themeColor="text1"/>
          <w:lang w:val="en-US"/>
        </w:rPr>
        <w:t xml:space="preserve"> RR</w:t>
      </w:r>
    </w:p>
    <w:p w14:paraId="0665A6A9" w14:textId="77777777" w:rsidR="00D45ACC" w:rsidRDefault="006D6239" w:rsidP="007A441B">
      <w:pPr>
        <w:pStyle w:val="Pardeliste"/>
        <w:numPr>
          <w:ilvl w:val="0"/>
          <w:numId w:val="3"/>
        </w:numPr>
        <w:jc w:val="both"/>
        <w:rPr>
          <w:color w:val="000000" w:themeColor="text1"/>
        </w:rPr>
      </w:pPr>
      <w:r>
        <w:rPr>
          <w:color w:val="000000" w:themeColor="text1"/>
        </w:rPr>
        <w:t>Lorsque le nom de l’artère routière comprend plusieurs éléments, on lie ces derniers par des traits d’union.</w:t>
      </w:r>
    </w:p>
    <w:p w14:paraId="04B745F7" w14:textId="77777777" w:rsidR="006D6239" w:rsidRPr="006D6239" w:rsidRDefault="006D6239" w:rsidP="007A441B">
      <w:pPr>
        <w:pStyle w:val="Pardeliste"/>
        <w:numPr>
          <w:ilvl w:val="2"/>
          <w:numId w:val="3"/>
        </w:numPr>
        <w:jc w:val="both"/>
        <w:rPr>
          <w:i/>
          <w:color w:val="000000" w:themeColor="text1"/>
        </w:rPr>
      </w:pPr>
      <w:r w:rsidRPr="006D6239">
        <w:rPr>
          <w:i/>
          <w:color w:val="000000" w:themeColor="text1"/>
        </w:rPr>
        <w:t>Exemple</w:t>
      </w:r>
      <w:r>
        <w:rPr>
          <w:i/>
          <w:color w:val="000000" w:themeColor="text1"/>
        </w:rPr>
        <w:t xml:space="preserve"> : </w:t>
      </w:r>
      <w:r>
        <w:rPr>
          <w:color w:val="000000" w:themeColor="text1"/>
        </w:rPr>
        <w:t>Boulevard René-Lévesque</w:t>
      </w:r>
    </w:p>
    <w:p w14:paraId="0603BA6C" w14:textId="77777777" w:rsidR="006D6239" w:rsidRDefault="006D6239" w:rsidP="006D6239">
      <w:pPr>
        <w:ind w:left="1800"/>
        <w:jc w:val="both"/>
        <w:rPr>
          <w:color w:val="000000" w:themeColor="text1"/>
        </w:rPr>
      </w:pPr>
      <w:r>
        <w:rPr>
          <w:i/>
          <w:color w:val="000000" w:themeColor="text1"/>
        </w:rPr>
        <w:t xml:space="preserve">                  </w:t>
      </w:r>
      <w:r>
        <w:rPr>
          <w:color w:val="000000" w:themeColor="text1"/>
        </w:rPr>
        <w:t>Aéroport Pierre-Elliott-Trudeau</w:t>
      </w:r>
    </w:p>
    <w:p w14:paraId="581382B8" w14:textId="77777777" w:rsidR="006D6239" w:rsidRDefault="006D6239" w:rsidP="006D6239">
      <w:pPr>
        <w:ind w:left="1800"/>
        <w:jc w:val="both"/>
        <w:rPr>
          <w:color w:val="000000" w:themeColor="text1"/>
        </w:rPr>
      </w:pPr>
      <w:r>
        <w:rPr>
          <w:color w:val="000000" w:themeColor="text1"/>
        </w:rPr>
        <w:tab/>
        <w:t xml:space="preserve">            Aéroport Charles-de-Gaulle</w:t>
      </w:r>
    </w:p>
    <w:p w14:paraId="7F8AC39A" w14:textId="77777777" w:rsidR="006D6239" w:rsidRDefault="006D6239" w:rsidP="007A441B">
      <w:pPr>
        <w:pStyle w:val="Pardeliste"/>
        <w:numPr>
          <w:ilvl w:val="0"/>
          <w:numId w:val="3"/>
        </w:numPr>
        <w:jc w:val="both"/>
        <w:rPr>
          <w:color w:val="000000" w:themeColor="text1"/>
        </w:rPr>
      </w:pPr>
      <w:r>
        <w:rPr>
          <w:color w:val="000000" w:themeColor="text1"/>
        </w:rPr>
        <w:t>Les points cardinaux s’écrivent en toutes lettres ou être écrit avec une majuscule initiale. Ils doivent figurer après le nom de la rue.</w:t>
      </w:r>
    </w:p>
    <w:p w14:paraId="097EE754" w14:textId="77777777" w:rsidR="006D6239" w:rsidRDefault="006D6239" w:rsidP="007A441B">
      <w:pPr>
        <w:pStyle w:val="Pardeliste"/>
        <w:numPr>
          <w:ilvl w:val="2"/>
          <w:numId w:val="3"/>
        </w:numPr>
        <w:jc w:val="both"/>
        <w:rPr>
          <w:color w:val="000000" w:themeColor="text1"/>
        </w:rPr>
      </w:pPr>
      <w:r>
        <w:rPr>
          <w:color w:val="000000" w:themeColor="text1"/>
        </w:rPr>
        <w:t xml:space="preserve">Exemple : 567, avenue Laurier Est </w:t>
      </w:r>
    </w:p>
    <w:p w14:paraId="647D4912" w14:textId="77777777" w:rsidR="006D6239" w:rsidRDefault="006D6239" w:rsidP="006D6239">
      <w:pPr>
        <w:pStyle w:val="Pardeliste"/>
        <w:ind w:left="2832"/>
        <w:jc w:val="both"/>
        <w:rPr>
          <w:color w:val="000000" w:themeColor="text1"/>
        </w:rPr>
      </w:pPr>
      <w:r>
        <w:rPr>
          <w:color w:val="000000" w:themeColor="text1"/>
        </w:rPr>
        <w:t>15689, boul. René-Levesque O.</w:t>
      </w:r>
    </w:p>
    <w:p w14:paraId="35692349" w14:textId="77777777" w:rsidR="006D6239" w:rsidRPr="004E55CD" w:rsidRDefault="006D6239" w:rsidP="007A441B">
      <w:pPr>
        <w:pStyle w:val="Pardeliste"/>
        <w:numPr>
          <w:ilvl w:val="0"/>
          <w:numId w:val="3"/>
        </w:numPr>
        <w:jc w:val="both"/>
        <w:rPr>
          <w:color w:val="000000" w:themeColor="text1"/>
        </w:rPr>
      </w:pPr>
      <w:r>
        <w:rPr>
          <w:color w:val="000000" w:themeColor="text1"/>
        </w:rPr>
        <w:t>Le numéro d’appartement est généralement écrit sur la même ligne que le nom de la rue. Si on manque d’espace, on peut l’écrire sur la ligne précédente. Eviter d’utiliser le signe #</w:t>
      </w:r>
      <w:r>
        <w:rPr>
          <w:rFonts w:ascii="Apple Color Emoji" w:hAnsi="Apple Color Emoji" w:cs="Apple Color Emoji"/>
          <w:color w:val="000000" w:themeColor="text1"/>
        </w:rPr>
        <w:t xml:space="preserve"> </w:t>
      </w:r>
      <w:r>
        <w:rPr>
          <w:rFonts w:ascii="Calibri" w:hAnsi="Calibri" w:cs="Calibri"/>
          <w:color w:val="000000" w:themeColor="text1"/>
        </w:rPr>
        <w:t>et les mots chambre ou suite pour désigner l’appartement ou le bureau.</w:t>
      </w:r>
      <w:r w:rsidR="004E55CD">
        <w:rPr>
          <w:rFonts w:ascii="Calibri" w:hAnsi="Calibri" w:cs="Calibri"/>
          <w:color w:val="000000" w:themeColor="text1"/>
        </w:rPr>
        <w:t xml:space="preserve"> On peut mentionner le nom de l’immeuble sur la ligne précédant le nom de la rue </w:t>
      </w:r>
    </w:p>
    <w:p w14:paraId="1D7B8901" w14:textId="77777777" w:rsidR="004E55CD" w:rsidRPr="004E55CD" w:rsidRDefault="004E55CD" w:rsidP="007A441B">
      <w:pPr>
        <w:pStyle w:val="Pardeliste"/>
        <w:numPr>
          <w:ilvl w:val="2"/>
          <w:numId w:val="3"/>
        </w:numPr>
        <w:jc w:val="both"/>
        <w:rPr>
          <w:color w:val="000000" w:themeColor="text1"/>
        </w:rPr>
      </w:pPr>
      <w:r>
        <w:rPr>
          <w:rFonts w:ascii="Calibri" w:hAnsi="Calibri" w:cs="Calibri"/>
          <w:color w:val="000000" w:themeColor="text1"/>
        </w:rPr>
        <w:t xml:space="preserve">Exemple : </w:t>
      </w:r>
    </w:p>
    <w:p w14:paraId="2743AAE8" w14:textId="77777777" w:rsidR="004E55CD" w:rsidRDefault="004E55CD" w:rsidP="004E55CD">
      <w:pPr>
        <w:ind w:left="1800"/>
        <w:jc w:val="both"/>
        <w:rPr>
          <w:color w:val="000000" w:themeColor="text1"/>
        </w:rPr>
      </w:pPr>
      <w:r>
        <w:rPr>
          <w:color w:val="000000" w:themeColor="text1"/>
        </w:rPr>
        <w:t>-45, avenue King-</w:t>
      </w:r>
      <w:proofErr w:type="gramStart"/>
      <w:r>
        <w:rPr>
          <w:color w:val="000000" w:themeColor="text1"/>
        </w:rPr>
        <w:t>Edward ,</w:t>
      </w:r>
      <w:proofErr w:type="gramEnd"/>
      <w:r>
        <w:rPr>
          <w:color w:val="000000" w:themeColor="text1"/>
        </w:rPr>
        <w:t xml:space="preserve"> </w:t>
      </w:r>
      <w:proofErr w:type="spellStart"/>
      <w:r>
        <w:rPr>
          <w:color w:val="000000" w:themeColor="text1"/>
        </w:rPr>
        <w:t>app</w:t>
      </w:r>
      <w:proofErr w:type="spellEnd"/>
      <w:r>
        <w:rPr>
          <w:color w:val="000000" w:themeColor="text1"/>
        </w:rPr>
        <w:t xml:space="preserve"> 556</w:t>
      </w:r>
    </w:p>
    <w:p w14:paraId="6A003AF4" w14:textId="77777777" w:rsidR="004E55CD" w:rsidRDefault="004E55CD" w:rsidP="004E55CD">
      <w:pPr>
        <w:ind w:left="1800"/>
        <w:jc w:val="both"/>
        <w:rPr>
          <w:color w:val="000000" w:themeColor="text1"/>
        </w:rPr>
      </w:pPr>
      <w:r>
        <w:rPr>
          <w:color w:val="000000" w:themeColor="text1"/>
        </w:rPr>
        <w:t>-Appartement 556</w:t>
      </w:r>
    </w:p>
    <w:p w14:paraId="25E29715" w14:textId="77777777" w:rsidR="004E55CD" w:rsidRDefault="004E55CD" w:rsidP="004E55CD">
      <w:pPr>
        <w:ind w:left="1800"/>
        <w:jc w:val="both"/>
        <w:rPr>
          <w:color w:val="000000" w:themeColor="text1"/>
        </w:rPr>
      </w:pPr>
      <w:r>
        <w:rPr>
          <w:color w:val="000000" w:themeColor="text1"/>
        </w:rPr>
        <w:t xml:space="preserve"> 45, avenue King-Edward </w:t>
      </w:r>
    </w:p>
    <w:p w14:paraId="00CABE73" w14:textId="77777777" w:rsidR="004E55CD" w:rsidRPr="004E55CD" w:rsidRDefault="004E55CD" w:rsidP="007A441B">
      <w:pPr>
        <w:pStyle w:val="Pardeliste"/>
        <w:numPr>
          <w:ilvl w:val="0"/>
          <w:numId w:val="3"/>
        </w:numPr>
        <w:jc w:val="both"/>
        <w:rPr>
          <w:color w:val="000000" w:themeColor="text1"/>
        </w:rPr>
      </w:pPr>
      <w:r>
        <w:rPr>
          <w:rFonts w:ascii="Calibri" w:hAnsi="Calibri" w:cs="Calibri"/>
          <w:color w:val="000000" w:themeColor="text1"/>
        </w:rPr>
        <w:t>On peut mentionner le nom de l’immeuble sur la ligne précédant le nom de la rue.</w:t>
      </w:r>
    </w:p>
    <w:p w14:paraId="7CF8EFA1" w14:textId="77777777" w:rsidR="004E55CD" w:rsidRDefault="004E55CD" w:rsidP="007A441B">
      <w:pPr>
        <w:pStyle w:val="Pardeliste"/>
        <w:numPr>
          <w:ilvl w:val="0"/>
          <w:numId w:val="3"/>
        </w:numPr>
        <w:jc w:val="both"/>
        <w:rPr>
          <w:color w:val="000000" w:themeColor="text1"/>
        </w:rPr>
      </w:pPr>
      <w:r>
        <w:rPr>
          <w:color w:val="000000" w:themeColor="text1"/>
        </w:rPr>
        <w:t xml:space="preserve">On peut ajouter sur cette ligne le numéro d’appartement ou du bureau, ou encore l’étage </w:t>
      </w:r>
      <w:proofErr w:type="gramStart"/>
      <w:r>
        <w:rPr>
          <w:color w:val="000000" w:themeColor="text1"/>
        </w:rPr>
        <w:t>si il</w:t>
      </w:r>
      <w:proofErr w:type="gramEnd"/>
      <w:r>
        <w:rPr>
          <w:color w:val="000000" w:themeColor="text1"/>
        </w:rPr>
        <w:t xml:space="preserve"> y’a lieu. </w:t>
      </w:r>
    </w:p>
    <w:p w14:paraId="750DF9FC" w14:textId="77777777" w:rsidR="004E55CD" w:rsidRDefault="004E55CD" w:rsidP="007A441B">
      <w:pPr>
        <w:pStyle w:val="Pardeliste"/>
        <w:numPr>
          <w:ilvl w:val="2"/>
          <w:numId w:val="3"/>
        </w:numPr>
        <w:jc w:val="both"/>
        <w:rPr>
          <w:color w:val="000000" w:themeColor="text1"/>
        </w:rPr>
      </w:pPr>
      <w:r>
        <w:rPr>
          <w:color w:val="000000" w:themeColor="text1"/>
        </w:rPr>
        <w:t xml:space="preserve">Exemple : </w:t>
      </w:r>
    </w:p>
    <w:p w14:paraId="343C1FB9" w14:textId="77777777" w:rsidR="004E55CD" w:rsidRDefault="004E55CD" w:rsidP="004E55CD">
      <w:pPr>
        <w:ind w:left="1800"/>
        <w:jc w:val="both"/>
        <w:rPr>
          <w:color w:val="000000" w:themeColor="text1"/>
        </w:rPr>
      </w:pPr>
      <w:r>
        <w:rPr>
          <w:color w:val="000000" w:themeColor="text1"/>
        </w:rPr>
        <w:t>Madame Julie Delorme</w:t>
      </w:r>
    </w:p>
    <w:p w14:paraId="0199DAB2" w14:textId="77777777" w:rsidR="004E55CD" w:rsidRDefault="004E55CD" w:rsidP="004E55CD">
      <w:pPr>
        <w:ind w:left="1800"/>
        <w:jc w:val="both"/>
        <w:rPr>
          <w:color w:val="000000" w:themeColor="text1"/>
        </w:rPr>
      </w:pPr>
      <w:r>
        <w:rPr>
          <w:color w:val="000000" w:themeColor="text1"/>
        </w:rPr>
        <w:t>Professeur</w:t>
      </w:r>
    </w:p>
    <w:p w14:paraId="06679404" w14:textId="77777777" w:rsidR="004E55CD" w:rsidRDefault="004E55CD" w:rsidP="004E55CD">
      <w:pPr>
        <w:ind w:left="1800"/>
        <w:jc w:val="both"/>
        <w:rPr>
          <w:color w:val="000000" w:themeColor="text1"/>
        </w:rPr>
      </w:pPr>
      <w:r>
        <w:rPr>
          <w:color w:val="000000" w:themeColor="text1"/>
        </w:rPr>
        <w:t>Département de français</w:t>
      </w:r>
    </w:p>
    <w:p w14:paraId="4EA61D84" w14:textId="77777777" w:rsidR="004E55CD" w:rsidRDefault="004E55CD" w:rsidP="004E55CD">
      <w:pPr>
        <w:ind w:left="1800"/>
        <w:jc w:val="both"/>
        <w:rPr>
          <w:color w:val="000000" w:themeColor="text1"/>
        </w:rPr>
      </w:pPr>
      <w:r>
        <w:rPr>
          <w:color w:val="000000" w:themeColor="text1"/>
        </w:rPr>
        <w:t>Université d’Ottawa</w:t>
      </w:r>
    </w:p>
    <w:p w14:paraId="55C741E7" w14:textId="77777777" w:rsidR="004E55CD" w:rsidRDefault="004E55CD" w:rsidP="004E55CD">
      <w:pPr>
        <w:ind w:left="1800"/>
        <w:jc w:val="both"/>
        <w:rPr>
          <w:color w:val="000000" w:themeColor="text1"/>
        </w:rPr>
      </w:pPr>
      <w:r>
        <w:rPr>
          <w:color w:val="000000" w:themeColor="text1"/>
        </w:rPr>
        <w:t>Pavillons Simard, bureau 208</w:t>
      </w:r>
    </w:p>
    <w:p w14:paraId="5838198D" w14:textId="77777777" w:rsidR="004E55CD" w:rsidRDefault="004E55CD" w:rsidP="004E55CD">
      <w:pPr>
        <w:ind w:left="1800"/>
        <w:jc w:val="both"/>
        <w:rPr>
          <w:color w:val="000000" w:themeColor="text1"/>
        </w:rPr>
      </w:pPr>
      <w:r>
        <w:rPr>
          <w:color w:val="000000" w:themeColor="text1"/>
        </w:rPr>
        <w:t xml:space="preserve">60, rue Université </w:t>
      </w:r>
    </w:p>
    <w:p w14:paraId="7B391FDE" w14:textId="77777777" w:rsidR="004E55CD" w:rsidRPr="004E55CD" w:rsidRDefault="004E55CD" w:rsidP="004E55CD">
      <w:pPr>
        <w:ind w:left="1800"/>
        <w:jc w:val="both"/>
        <w:rPr>
          <w:color w:val="000000" w:themeColor="text1"/>
        </w:rPr>
      </w:pPr>
      <w:r w:rsidRPr="004E55CD">
        <w:rPr>
          <w:color w:val="000000" w:themeColor="text1"/>
        </w:rPr>
        <w:t xml:space="preserve">Ottawa (Ontario) K1N 6N5 </w:t>
      </w:r>
    </w:p>
    <w:p w14:paraId="59888C32" w14:textId="77777777" w:rsidR="004E55CD" w:rsidRDefault="004E55CD" w:rsidP="007A441B">
      <w:pPr>
        <w:pStyle w:val="Pardeliste"/>
        <w:numPr>
          <w:ilvl w:val="0"/>
          <w:numId w:val="3"/>
        </w:numPr>
        <w:jc w:val="both"/>
        <w:rPr>
          <w:rFonts w:ascii="Calibri" w:hAnsi="Calibri" w:cs="Calibri"/>
          <w:color w:val="000000" w:themeColor="text1"/>
        </w:rPr>
      </w:pPr>
      <w:r>
        <w:rPr>
          <w:rFonts w:ascii="Calibri" w:hAnsi="Calibri" w:cs="Calibri"/>
          <w:color w:val="000000" w:themeColor="text1"/>
        </w:rPr>
        <w:t xml:space="preserve">Au besoin, on utilise les termes case postales et succursales (pas casier postale, boîte postale ni station) </w:t>
      </w:r>
    </w:p>
    <w:p w14:paraId="66774070" w14:textId="77777777" w:rsidR="004E55CD" w:rsidRDefault="004E55CD" w:rsidP="004E55CD">
      <w:pPr>
        <w:pStyle w:val="Pardeliste"/>
        <w:ind w:left="360"/>
        <w:jc w:val="both"/>
        <w:rPr>
          <w:rFonts w:ascii="Calibri" w:hAnsi="Calibri" w:cs="Calibri"/>
          <w:color w:val="000000" w:themeColor="text1"/>
        </w:rPr>
      </w:pPr>
    </w:p>
    <w:p w14:paraId="07F00692" w14:textId="77777777" w:rsidR="004E55CD" w:rsidRDefault="004E55CD" w:rsidP="007A441B">
      <w:pPr>
        <w:pStyle w:val="Pardeliste"/>
        <w:numPr>
          <w:ilvl w:val="2"/>
          <w:numId w:val="3"/>
        </w:numPr>
        <w:jc w:val="both"/>
        <w:rPr>
          <w:rFonts w:ascii="Calibri" w:hAnsi="Calibri" w:cs="Calibri"/>
          <w:color w:val="000000" w:themeColor="text1"/>
        </w:rPr>
      </w:pPr>
      <w:r>
        <w:rPr>
          <w:rFonts w:ascii="Calibri" w:hAnsi="Calibri" w:cs="Calibri"/>
          <w:color w:val="000000" w:themeColor="text1"/>
        </w:rPr>
        <w:lastRenderedPageBreak/>
        <w:t>Exemple :</w:t>
      </w:r>
    </w:p>
    <w:p w14:paraId="1E38C883" w14:textId="77777777" w:rsidR="004E55CD" w:rsidRDefault="004E55CD" w:rsidP="004E55CD">
      <w:pPr>
        <w:pStyle w:val="Pardeliste"/>
        <w:ind w:left="1800"/>
        <w:jc w:val="both"/>
        <w:rPr>
          <w:rFonts w:ascii="Calibri" w:hAnsi="Calibri" w:cs="Calibri"/>
          <w:color w:val="000000" w:themeColor="text1"/>
        </w:rPr>
      </w:pPr>
      <w:r>
        <w:rPr>
          <w:rFonts w:ascii="Calibri" w:hAnsi="Calibri" w:cs="Calibri"/>
          <w:color w:val="000000" w:themeColor="text1"/>
        </w:rPr>
        <w:t>Société Saint-Jean-Baptiste</w:t>
      </w:r>
    </w:p>
    <w:p w14:paraId="03710948" w14:textId="77777777" w:rsidR="004E55CD" w:rsidRDefault="004E55CD" w:rsidP="004E55CD">
      <w:pPr>
        <w:pStyle w:val="Pardeliste"/>
        <w:ind w:left="1800"/>
        <w:jc w:val="both"/>
        <w:rPr>
          <w:rFonts w:ascii="Calibri" w:hAnsi="Calibri" w:cs="Calibri"/>
          <w:color w:val="000000" w:themeColor="text1"/>
        </w:rPr>
      </w:pPr>
      <w:r>
        <w:rPr>
          <w:rFonts w:ascii="Calibri" w:hAnsi="Calibri" w:cs="Calibri"/>
          <w:color w:val="000000" w:themeColor="text1"/>
        </w:rPr>
        <w:t>Case postale (C.P) 240</w:t>
      </w:r>
    </w:p>
    <w:p w14:paraId="227DD1C5" w14:textId="77777777" w:rsidR="004E55CD" w:rsidRDefault="004E55CD" w:rsidP="004E55CD">
      <w:pPr>
        <w:pStyle w:val="Pardeliste"/>
        <w:ind w:left="1800"/>
        <w:jc w:val="both"/>
        <w:rPr>
          <w:rFonts w:ascii="Calibri" w:hAnsi="Calibri" w:cs="Calibri"/>
          <w:color w:val="000000" w:themeColor="text1"/>
        </w:rPr>
      </w:pPr>
      <w:r>
        <w:rPr>
          <w:rFonts w:ascii="Calibri" w:hAnsi="Calibri" w:cs="Calibri"/>
          <w:color w:val="000000" w:themeColor="text1"/>
        </w:rPr>
        <w:t xml:space="preserve">Succursales (Scc.) Centre-Ville </w:t>
      </w:r>
    </w:p>
    <w:p w14:paraId="4FE53866" w14:textId="77777777" w:rsidR="004E55CD" w:rsidRDefault="004E55CD" w:rsidP="004E55CD">
      <w:pPr>
        <w:pStyle w:val="Pardeliste"/>
        <w:ind w:left="1800"/>
        <w:jc w:val="both"/>
        <w:rPr>
          <w:rFonts w:ascii="Calibri" w:hAnsi="Calibri" w:cs="Calibri"/>
          <w:color w:val="000000" w:themeColor="text1"/>
        </w:rPr>
      </w:pPr>
    </w:p>
    <w:p w14:paraId="27B185FC" w14:textId="77777777" w:rsidR="004E55CD" w:rsidRDefault="004E55CD" w:rsidP="007A441B">
      <w:pPr>
        <w:pStyle w:val="Pardeliste"/>
        <w:numPr>
          <w:ilvl w:val="0"/>
          <w:numId w:val="3"/>
        </w:numPr>
        <w:jc w:val="both"/>
        <w:rPr>
          <w:rFonts w:ascii="Calibri" w:hAnsi="Calibri" w:cs="Calibri"/>
          <w:color w:val="000000" w:themeColor="text1"/>
        </w:rPr>
      </w:pPr>
      <w:r>
        <w:rPr>
          <w:rFonts w:ascii="Calibri" w:hAnsi="Calibri" w:cs="Calibri"/>
          <w:color w:val="000000" w:themeColor="text1"/>
        </w:rPr>
        <w:t xml:space="preserve">Le nom d’une ville ou d’un village ne peut pas être abrégé </w:t>
      </w:r>
    </w:p>
    <w:p w14:paraId="606DE1B9" w14:textId="77777777" w:rsidR="004E55CD" w:rsidRDefault="004E55CD" w:rsidP="007A441B">
      <w:pPr>
        <w:pStyle w:val="Pardeliste"/>
        <w:numPr>
          <w:ilvl w:val="2"/>
          <w:numId w:val="3"/>
        </w:numPr>
        <w:jc w:val="both"/>
        <w:rPr>
          <w:rFonts w:ascii="Calibri" w:hAnsi="Calibri" w:cs="Calibri"/>
          <w:color w:val="000000" w:themeColor="text1"/>
        </w:rPr>
      </w:pPr>
      <w:r>
        <w:rPr>
          <w:rFonts w:ascii="Calibri" w:hAnsi="Calibri" w:cs="Calibri"/>
          <w:color w:val="000000" w:themeColor="text1"/>
        </w:rPr>
        <w:t>Montréal ≠ Mtl</w:t>
      </w:r>
    </w:p>
    <w:p w14:paraId="7279537D" w14:textId="77777777" w:rsidR="004E55CD" w:rsidRDefault="004E55CD" w:rsidP="007A441B">
      <w:pPr>
        <w:pStyle w:val="Pardeliste"/>
        <w:numPr>
          <w:ilvl w:val="2"/>
          <w:numId w:val="3"/>
        </w:numPr>
        <w:jc w:val="both"/>
        <w:rPr>
          <w:rFonts w:ascii="Calibri" w:hAnsi="Calibri" w:cs="Calibri"/>
          <w:color w:val="000000" w:themeColor="text1"/>
        </w:rPr>
      </w:pPr>
      <w:r>
        <w:rPr>
          <w:rFonts w:ascii="Calibri" w:hAnsi="Calibri" w:cs="Calibri"/>
          <w:color w:val="000000" w:themeColor="text1"/>
        </w:rPr>
        <w:t xml:space="preserve">Hawkesbury ≠ Hawk </w:t>
      </w:r>
    </w:p>
    <w:p w14:paraId="3384E815" w14:textId="77777777" w:rsidR="004E55CD" w:rsidRDefault="004E55CD" w:rsidP="007A441B">
      <w:pPr>
        <w:pStyle w:val="Pardeliste"/>
        <w:numPr>
          <w:ilvl w:val="2"/>
          <w:numId w:val="3"/>
        </w:numPr>
        <w:jc w:val="both"/>
        <w:rPr>
          <w:rFonts w:ascii="Calibri" w:hAnsi="Calibri" w:cs="Calibri"/>
          <w:color w:val="000000" w:themeColor="text1"/>
        </w:rPr>
      </w:pPr>
      <w:r>
        <w:rPr>
          <w:rFonts w:ascii="Calibri" w:hAnsi="Calibri" w:cs="Calibri"/>
          <w:color w:val="000000" w:themeColor="text1"/>
        </w:rPr>
        <w:t>Saint-Sauveur-des-Monts ≠ St-Sauveur</w:t>
      </w:r>
    </w:p>
    <w:p w14:paraId="0CC84945" w14:textId="77777777" w:rsidR="004E55CD" w:rsidRDefault="004E55CD" w:rsidP="007A441B">
      <w:pPr>
        <w:pStyle w:val="Pardeliste"/>
        <w:numPr>
          <w:ilvl w:val="2"/>
          <w:numId w:val="3"/>
        </w:numPr>
        <w:jc w:val="both"/>
        <w:rPr>
          <w:rFonts w:ascii="Calibri" w:hAnsi="Calibri" w:cs="Calibri"/>
          <w:color w:val="000000" w:themeColor="text1"/>
        </w:rPr>
      </w:pPr>
      <w:r>
        <w:rPr>
          <w:rFonts w:ascii="Calibri" w:hAnsi="Calibri" w:cs="Calibri"/>
          <w:color w:val="000000" w:themeColor="text1"/>
        </w:rPr>
        <w:t xml:space="preserve">Sainte-Julie ≠ St-Julie </w:t>
      </w:r>
    </w:p>
    <w:p w14:paraId="7AAF9529" w14:textId="77777777" w:rsidR="004E55CD" w:rsidRDefault="004E55CD" w:rsidP="007A441B">
      <w:pPr>
        <w:pStyle w:val="Pardeliste"/>
        <w:numPr>
          <w:ilvl w:val="0"/>
          <w:numId w:val="3"/>
        </w:numPr>
        <w:jc w:val="both"/>
        <w:rPr>
          <w:rFonts w:ascii="Calibri" w:hAnsi="Calibri" w:cs="Calibri"/>
          <w:color w:val="000000" w:themeColor="text1"/>
        </w:rPr>
      </w:pPr>
      <w:r>
        <w:rPr>
          <w:rFonts w:ascii="Calibri" w:hAnsi="Calibri" w:cs="Calibri"/>
          <w:color w:val="000000" w:themeColor="text1"/>
        </w:rPr>
        <w:t xml:space="preserve">On indique le nom de la province en toutes </w:t>
      </w:r>
      <w:proofErr w:type="gramStart"/>
      <w:r>
        <w:rPr>
          <w:rFonts w:ascii="Calibri" w:hAnsi="Calibri" w:cs="Calibri"/>
          <w:color w:val="000000" w:themeColor="text1"/>
        </w:rPr>
        <w:t>lettres ,</w:t>
      </w:r>
      <w:proofErr w:type="gramEnd"/>
      <w:r>
        <w:rPr>
          <w:rFonts w:ascii="Calibri" w:hAnsi="Calibri" w:cs="Calibri"/>
          <w:color w:val="000000" w:themeColor="text1"/>
        </w:rPr>
        <w:t xml:space="preserve"> entre parenthèse, à côté du nom de la ville </w:t>
      </w:r>
    </w:p>
    <w:p w14:paraId="3CFA2F78" w14:textId="77777777" w:rsidR="004E55CD" w:rsidRDefault="0097739B" w:rsidP="007A441B">
      <w:pPr>
        <w:pStyle w:val="Pardeliste"/>
        <w:numPr>
          <w:ilvl w:val="2"/>
          <w:numId w:val="3"/>
        </w:numPr>
        <w:jc w:val="both"/>
        <w:rPr>
          <w:rFonts w:ascii="Calibri" w:hAnsi="Calibri" w:cs="Calibri"/>
          <w:color w:val="000000" w:themeColor="text1"/>
        </w:rPr>
      </w:pPr>
      <w:r>
        <w:rPr>
          <w:rFonts w:ascii="Calibri" w:hAnsi="Calibri" w:cs="Calibri"/>
          <w:color w:val="000000" w:themeColor="text1"/>
        </w:rPr>
        <w:t xml:space="preserve">Exemple : </w:t>
      </w:r>
    </w:p>
    <w:p w14:paraId="64FBE5E2" w14:textId="77777777" w:rsidR="0097739B" w:rsidRDefault="0097739B" w:rsidP="0097739B">
      <w:pPr>
        <w:ind w:left="1800"/>
        <w:jc w:val="both"/>
        <w:rPr>
          <w:rFonts w:ascii="Calibri" w:hAnsi="Calibri" w:cs="Calibri"/>
          <w:color w:val="000000" w:themeColor="text1"/>
        </w:rPr>
      </w:pPr>
      <w:r>
        <w:rPr>
          <w:rFonts w:ascii="Calibri" w:hAnsi="Calibri" w:cs="Calibri"/>
          <w:color w:val="000000" w:themeColor="text1"/>
        </w:rPr>
        <w:t>Gatineau (Québec)</w:t>
      </w:r>
    </w:p>
    <w:p w14:paraId="2EAF0065" w14:textId="77777777" w:rsidR="0097739B" w:rsidRDefault="0097739B" w:rsidP="0097739B">
      <w:pPr>
        <w:ind w:left="1800"/>
        <w:jc w:val="both"/>
        <w:rPr>
          <w:rFonts w:ascii="Calibri" w:hAnsi="Calibri" w:cs="Calibri"/>
          <w:color w:val="000000" w:themeColor="text1"/>
        </w:rPr>
      </w:pPr>
      <w:r>
        <w:rPr>
          <w:rFonts w:ascii="Calibri" w:hAnsi="Calibri" w:cs="Calibri"/>
          <w:color w:val="000000" w:themeColor="text1"/>
        </w:rPr>
        <w:t>Toronto (Ontario)</w:t>
      </w:r>
    </w:p>
    <w:p w14:paraId="0AAEEEBF" w14:textId="77777777" w:rsidR="0097739B" w:rsidRDefault="0097739B" w:rsidP="007A441B">
      <w:pPr>
        <w:pStyle w:val="Pardeliste"/>
        <w:numPr>
          <w:ilvl w:val="0"/>
          <w:numId w:val="3"/>
        </w:numPr>
        <w:jc w:val="both"/>
        <w:rPr>
          <w:rFonts w:ascii="Calibri" w:hAnsi="Calibri" w:cs="Calibri"/>
          <w:color w:val="000000" w:themeColor="text1"/>
        </w:rPr>
      </w:pPr>
      <w:r>
        <w:rPr>
          <w:rFonts w:ascii="Calibri" w:hAnsi="Calibri" w:cs="Calibri"/>
          <w:color w:val="000000" w:themeColor="text1"/>
        </w:rPr>
        <w:t xml:space="preserve">Symboles des provinces canadiennes : réservé à certains usages techniques </w:t>
      </w:r>
    </w:p>
    <w:p w14:paraId="7409D6DF" w14:textId="77777777" w:rsidR="0097739B" w:rsidRPr="0097739B" w:rsidRDefault="0097739B" w:rsidP="007A441B">
      <w:pPr>
        <w:pStyle w:val="Pardeliste"/>
        <w:numPr>
          <w:ilvl w:val="2"/>
          <w:numId w:val="3"/>
        </w:numPr>
        <w:jc w:val="both"/>
        <w:rPr>
          <w:rFonts w:ascii="Calibri" w:hAnsi="Calibri" w:cs="Calibri"/>
          <w:color w:val="000000" w:themeColor="text1"/>
        </w:rPr>
      </w:pPr>
      <w:r>
        <w:rPr>
          <w:rFonts w:ascii="Calibri" w:hAnsi="Calibri" w:cs="Calibri"/>
          <w:color w:val="000000" w:themeColor="text1"/>
        </w:rPr>
        <w:t>Ex (QC-ON)</w:t>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FF0000"/>
        </w:rPr>
        <w:t>Voir p.367</w:t>
      </w:r>
    </w:p>
    <w:p w14:paraId="38851FC6" w14:textId="77777777" w:rsidR="0097739B" w:rsidRDefault="0097739B" w:rsidP="007A441B">
      <w:pPr>
        <w:pStyle w:val="Pardeliste"/>
        <w:numPr>
          <w:ilvl w:val="0"/>
          <w:numId w:val="3"/>
        </w:numPr>
        <w:jc w:val="both"/>
        <w:rPr>
          <w:rFonts w:ascii="Calibri" w:hAnsi="Calibri" w:cs="Calibri"/>
          <w:color w:val="000000" w:themeColor="text1"/>
        </w:rPr>
      </w:pPr>
      <w:r>
        <w:rPr>
          <w:rFonts w:ascii="Calibri" w:hAnsi="Calibri" w:cs="Calibri"/>
          <w:color w:val="000000" w:themeColor="text1"/>
        </w:rPr>
        <w:t>Le code postal figure après la ville et la province su la même ligne que ces renseignement, séparé par 2 espaces.</w:t>
      </w:r>
    </w:p>
    <w:p w14:paraId="6620C505" w14:textId="77777777" w:rsidR="0097739B" w:rsidRDefault="0097739B" w:rsidP="007A441B">
      <w:pPr>
        <w:pStyle w:val="Pardeliste"/>
        <w:numPr>
          <w:ilvl w:val="2"/>
          <w:numId w:val="3"/>
        </w:numPr>
        <w:jc w:val="both"/>
        <w:rPr>
          <w:rFonts w:ascii="Calibri" w:hAnsi="Calibri" w:cs="Calibri"/>
          <w:color w:val="000000" w:themeColor="text1"/>
        </w:rPr>
      </w:pPr>
      <w:r>
        <w:rPr>
          <w:rFonts w:ascii="Calibri" w:hAnsi="Calibri" w:cs="Calibri"/>
          <w:color w:val="000000" w:themeColor="text1"/>
        </w:rPr>
        <w:t>Ex : Ottawa (Ontario)</w:t>
      </w:r>
      <w:r>
        <w:rPr>
          <w:rFonts w:ascii="Calibri" w:hAnsi="Calibri" w:cs="Calibri"/>
          <w:color w:val="000000" w:themeColor="text1"/>
        </w:rPr>
        <w:tab/>
      </w:r>
      <w:r>
        <w:rPr>
          <w:rFonts w:ascii="Calibri" w:hAnsi="Calibri" w:cs="Calibri"/>
          <w:color w:val="000000" w:themeColor="text1"/>
        </w:rPr>
        <w:tab/>
        <w:t>K1N 8C8</w:t>
      </w:r>
    </w:p>
    <w:p w14:paraId="123345B5" w14:textId="77777777" w:rsidR="0097739B" w:rsidRDefault="0097739B" w:rsidP="007A441B">
      <w:pPr>
        <w:pStyle w:val="Pardeliste"/>
        <w:numPr>
          <w:ilvl w:val="0"/>
          <w:numId w:val="3"/>
        </w:numPr>
        <w:jc w:val="both"/>
        <w:rPr>
          <w:rFonts w:ascii="Calibri" w:hAnsi="Calibri" w:cs="Calibri"/>
          <w:color w:val="000000" w:themeColor="text1"/>
        </w:rPr>
      </w:pPr>
      <w:r>
        <w:rPr>
          <w:rFonts w:ascii="Calibri" w:hAnsi="Calibri" w:cs="Calibri"/>
          <w:color w:val="000000" w:themeColor="text1"/>
        </w:rPr>
        <w:t>La mention du pays ne figure que sur les envois à destination de l’étranger</w:t>
      </w:r>
    </w:p>
    <w:p w14:paraId="5405F204" w14:textId="77777777" w:rsidR="0097739B" w:rsidRDefault="0097739B" w:rsidP="007A441B">
      <w:pPr>
        <w:pStyle w:val="Pardeliste"/>
        <w:numPr>
          <w:ilvl w:val="2"/>
          <w:numId w:val="3"/>
        </w:numPr>
        <w:jc w:val="both"/>
        <w:rPr>
          <w:rFonts w:ascii="Calibri" w:hAnsi="Calibri" w:cs="Calibri"/>
          <w:color w:val="000000" w:themeColor="text1"/>
        </w:rPr>
      </w:pPr>
      <w:r>
        <w:rPr>
          <w:rFonts w:ascii="Calibri" w:hAnsi="Calibri" w:cs="Calibri"/>
          <w:color w:val="000000" w:themeColor="text1"/>
        </w:rPr>
        <w:t>Ottawa (</w:t>
      </w:r>
      <w:proofErr w:type="gramStart"/>
      <w:r>
        <w:rPr>
          <w:rFonts w:ascii="Calibri" w:hAnsi="Calibri" w:cs="Calibri"/>
          <w:color w:val="000000" w:themeColor="text1"/>
        </w:rPr>
        <w:t>Ontario)  K</w:t>
      </w:r>
      <w:proofErr w:type="gramEnd"/>
      <w:r>
        <w:rPr>
          <w:rFonts w:ascii="Calibri" w:hAnsi="Calibri" w:cs="Calibri"/>
          <w:color w:val="000000" w:themeColor="text1"/>
        </w:rPr>
        <w:t>1N 8C8</w:t>
      </w:r>
      <w:r>
        <w:rPr>
          <w:rFonts w:ascii="Calibri" w:hAnsi="Calibri" w:cs="Calibri"/>
          <w:color w:val="000000" w:themeColor="text1"/>
        </w:rPr>
        <w:tab/>
      </w:r>
      <w:r>
        <w:rPr>
          <w:rFonts w:ascii="Calibri" w:hAnsi="Calibri" w:cs="Calibri"/>
          <w:color w:val="000000" w:themeColor="text1"/>
        </w:rPr>
        <w:tab/>
        <w:t xml:space="preserve">Monsieur </w:t>
      </w:r>
      <w:r w:rsidR="006E1280">
        <w:rPr>
          <w:rFonts w:ascii="Calibri" w:hAnsi="Calibri" w:cs="Calibri"/>
          <w:color w:val="000000" w:themeColor="text1"/>
        </w:rPr>
        <w:t>Philippe</w:t>
      </w:r>
      <w:r>
        <w:rPr>
          <w:rFonts w:ascii="Calibri" w:hAnsi="Calibri" w:cs="Calibri"/>
          <w:color w:val="000000" w:themeColor="text1"/>
        </w:rPr>
        <w:t xml:space="preserve"> Lapré </w:t>
      </w:r>
    </w:p>
    <w:p w14:paraId="03226550" w14:textId="77777777" w:rsidR="0097739B" w:rsidRPr="0097739B" w:rsidRDefault="0097739B" w:rsidP="0097739B">
      <w:pPr>
        <w:pStyle w:val="Pardeliste"/>
        <w:ind w:left="1800"/>
        <w:jc w:val="both"/>
        <w:rPr>
          <w:rFonts w:ascii="Calibri" w:hAnsi="Calibri" w:cs="Calibri"/>
          <w:color w:val="000000" w:themeColor="text1"/>
        </w:rPr>
      </w:pPr>
      <w:r>
        <w:rPr>
          <w:rFonts w:ascii="Calibri" w:hAnsi="Calibri" w:cs="Calibri"/>
          <w:color w:val="000000" w:themeColor="text1"/>
        </w:rPr>
        <w:t xml:space="preserve">CANADA  </w:t>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t>Editions Gallimard</w:t>
      </w:r>
    </w:p>
    <w:p w14:paraId="59956A14" w14:textId="77777777" w:rsidR="004E55CD" w:rsidRDefault="0097739B" w:rsidP="004E55CD">
      <w:pPr>
        <w:pStyle w:val="Pardeliste"/>
        <w:ind w:left="1800"/>
        <w:jc w:val="both"/>
        <w:rPr>
          <w:rFonts w:ascii="Calibri" w:hAnsi="Calibri" w:cs="Calibri"/>
          <w:color w:val="000000" w:themeColor="text1"/>
        </w:rPr>
      </w:pP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t xml:space="preserve">14, rue Censier </w:t>
      </w:r>
    </w:p>
    <w:p w14:paraId="54136E10" w14:textId="77777777" w:rsidR="0097739B" w:rsidRDefault="0097739B" w:rsidP="004E55CD">
      <w:pPr>
        <w:pStyle w:val="Pardeliste"/>
        <w:ind w:left="1800"/>
        <w:jc w:val="both"/>
        <w:rPr>
          <w:rFonts w:ascii="Calibri" w:hAnsi="Calibri" w:cs="Calibri"/>
          <w:color w:val="000000" w:themeColor="text1"/>
        </w:rPr>
      </w:pP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t>75321 Paris Cedex 6</w:t>
      </w:r>
    </w:p>
    <w:p w14:paraId="087242C5" w14:textId="77777777" w:rsidR="003723C3" w:rsidRDefault="0097739B" w:rsidP="003723C3">
      <w:pPr>
        <w:pStyle w:val="Pardeliste"/>
        <w:ind w:left="1800"/>
        <w:jc w:val="both"/>
        <w:rPr>
          <w:rFonts w:ascii="Calibri" w:hAnsi="Calibri" w:cs="Calibri"/>
          <w:color w:val="000000" w:themeColor="text1"/>
        </w:rPr>
      </w:pP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sidR="009C5453">
        <w:rPr>
          <w:rFonts w:ascii="Calibri" w:hAnsi="Calibri" w:cs="Calibri"/>
          <w:color w:val="000000" w:themeColor="text1"/>
        </w:rPr>
        <w:t>France</w:t>
      </w:r>
    </w:p>
    <w:p w14:paraId="227822B6" w14:textId="77777777" w:rsidR="003723C3" w:rsidRDefault="006E1280" w:rsidP="007A441B">
      <w:pPr>
        <w:pStyle w:val="Pardeliste"/>
        <w:numPr>
          <w:ilvl w:val="0"/>
          <w:numId w:val="3"/>
        </w:numPr>
        <w:jc w:val="both"/>
        <w:rPr>
          <w:rFonts w:ascii="Calibri" w:hAnsi="Calibri" w:cs="Calibri"/>
          <w:color w:val="000000" w:themeColor="text1"/>
        </w:rPr>
      </w:pPr>
      <w:r>
        <w:rPr>
          <w:rFonts w:ascii="Calibri" w:hAnsi="Calibri" w:cs="Calibri"/>
          <w:color w:val="000000" w:themeColor="text1"/>
        </w:rPr>
        <w:t>Les mentions relatives</w:t>
      </w:r>
      <w:r w:rsidR="005B06CE">
        <w:rPr>
          <w:rFonts w:ascii="Calibri" w:hAnsi="Calibri" w:cs="Calibri"/>
          <w:color w:val="000000" w:themeColor="text1"/>
        </w:rPr>
        <w:t xml:space="preserve"> à la nature de l’envoi (</w:t>
      </w:r>
      <w:r w:rsidRPr="006E1280">
        <w:rPr>
          <w:rFonts w:ascii="Calibri" w:hAnsi="Calibri" w:cs="Calibri"/>
          <w:color w:val="000000" w:themeColor="text1"/>
          <w:u w:val="single"/>
        </w:rPr>
        <w:t>PERSONNEL,</w:t>
      </w:r>
      <w:r w:rsidR="005B06CE" w:rsidRPr="006E1280">
        <w:rPr>
          <w:rFonts w:ascii="Calibri" w:hAnsi="Calibri" w:cs="Calibri"/>
          <w:color w:val="000000" w:themeColor="text1"/>
          <w:u w:val="single"/>
        </w:rPr>
        <w:t xml:space="preserve"> </w:t>
      </w:r>
      <w:r w:rsidRPr="006E1280">
        <w:rPr>
          <w:rFonts w:ascii="Calibri" w:hAnsi="Calibri" w:cs="Calibri"/>
          <w:color w:val="000000" w:themeColor="text1"/>
          <w:u w:val="single"/>
        </w:rPr>
        <w:t>CONFIDENTIEL, URGENT</w:t>
      </w:r>
      <w:r w:rsidR="00582A3C" w:rsidRPr="006E1280">
        <w:rPr>
          <w:rFonts w:ascii="Calibri" w:hAnsi="Calibri" w:cs="Calibri"/>
          <w:color w:val="000000" w:themeColor="text1"/>
          <w:u w:val="single"/>
        </w:rPr>
        <w:t xml:space="preserve">, PAR </w:t>
      </w:r>
      <w:r w:rsidRPr="006E1280">
        <w:rPr>
          <w:rFonts w:ascii="Calibri" w:hAnsi="Calibri" w:cs="Calibri"/>
          <w:color w:val="000000" w:themeColor="text1"/>
          <w:u w:val="single"/>
        </w:rPr>
        <w:t>AVION,</w:t>
      </w:r>
      <w:r w:rsidR="00582A3C" w:rsidRPr="006E1280">
        <w:rPr>
          <w:rFonts w:ascii="Calibri" w:hAnsi="Calibri" w:cs="Calibri"/>
          <w:color w:val="000000" w:themeColor="text1"/>
          <w:u w:val="single"/>
        </w:rPr>
        <w:t xml:space="preserve"> </w:t>
      </w:r>
      <w:r w:rsidRPr="006E1280">
        <w:rPr>
          <w:rFonts w:ascii="Calibri" w:hAnsi="Calibri" w:cs="Calibri"/>
          <w:color w:val="000000" w:themeColor="text1"/>
          <w:u w:val="single"/>
        </w:rPr>
        <w:t>EXPRESS, MESSAGERIE</w:t>
      </w:r>
      <w:r w:rsidR="00582A3C">
        <w:rPr>
          <w:rFonts w:ascii="Calibri" w:hAnsi="Calibri" w:cs="Calibri"/>
          <w:color w:val="000000" w:themeColor="text1"/>
        </w:rPr>
        <w:t xml:space="preserve">) sont </w:t>
      </w:r>
      <w:r>
        <w:rPr>
          <w:rFonts w:ascii="Calibri" w:hAnsi="Calibri" w:cs="Calibri"/>
          <w:color w:val="000000" w:themeColor="text1"/>
        </w:rPr>
        <w:t>en majuscule et soulignés.</w:t>
      </w:r>
    </w:p>
    <w:p w14:paraId="75D85ADC" w14:textId="77777777" w:rsidR="006E1280" w:rsidRPr="006E1280" w:rsidRDefault="006E1280" w:rsidP="007A441B">
      <w:pPr>
        <w:pStyle w:val="Pardeliste"/>
        <w:numPr>
          <w:ilvl w:val="0"/>
          <w:numId w:val="3"/>
        </w:numPr>
        <w:jc w:val="both"/>
        <w:rPr>
          <w:rFonts w:ascii="Calibri" w:hAnsi="Calibri" w:cs="Calibri"/>
          <w:color w:val="000000" w:themeColor="text1"/>
        </w:rPr>
      </w:pPr>
      <w:r>
        <w:rPr>
          <w:rFonts w:ascii="Calibri" w:hAnsi="Calibri" w:cs="Calibri"/>
          <w:color w:val="000000" w:themeColor="text1"/>
        </w:rPr>
        <w:t xml:space="preserve">Elles s’inscrivent </w:t>
      </w:r>
      <w:r w:rsidRPr="006E1280">
        <w:rPr>
          <w:rFonts w:ascii="Calibri" w:hAnsi="Calibri" w:cs="Calibri"/>
          <w:b/>
          <w:color w:val="000000" w:themeColor="text1"/>
        </w:rPr>
        <w:t>à gauche</w:t>
      </w:r>
      <w:r>
        <w:rPr>
          <w:rFonts w:ascii="Calibri" w:hAnsi="Calibri" w:cs="Calibri"/>
          <w:color w:val="000000" w:themeColor="text1"/>
        </w:rPr>
        <w:t xml:space="preserve"> de l’adresse, au-dessus de ces deux ou trois dernière</w:t>
      </w:r>
      <w:r w:rsidRPr="006E1280">
        <w:rPr>
          <w:rFonts w:ascii="Calibri" w:hAnsi="Calibri" w:cs="Calibri"/>
          <w:color w:val="000000" w:themeColor="text1"/>
        </w:rPr>
        <w:t xml:space="preserve">s lignes </w:t>
      </w:r>
    </w:p>
    <w:p w14:paraId="0822935A" w14:textId="77777777" w:rsidR="006E1280" w:rsidRDefault="006E1280" w:rsidP="006E1280">
      <w:pPr>
        <w:jc w:val="both"/>
        <w:rPr>
          <w:rFonts w:ascii="Calibri" w:hAnsi="Calibri" w:cs="Calibri"/>
          <w:color w:val="000000" w:themeColor="text1"/>
        </w:rPr>
      </w:pPr>
      <w:r w:rsidRPr="006E1280">
        <w:rPr>
          <w:rFonts w:ascii="Calibri" w:hAnsi="Calibri" w:cs="Calibri"/>
          <w:color w:val="000000" w:themeColor="text1"/>
          <w:u w:val="single"/>
        </w:rPr>
        <w:t xml:space="preserve">CONFIDENTIEL </w:t>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t>Docteur Boucar Diouf</w:t>
      </w:r>
    </w:p>
    <w:p w14:paraId="317B86B0" w14:textId="77777777" w:rsidR="006E1280" w:rsidRDefault="006E1280" w:rsidP="006E1280">
      <w:pPr>
        <w:jc w:val="both"/>
        <w:rPr>
          <w:rFonts w:ascii="Calibri" w:hAnsi="Calibri" w:cs="Calibri"/>
          <w:color w:val="000000" w:themeColor="text1"/>
        </w:rPr>
      </w:pP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t>70, rue des Patriots</w:t>
      </w:r>
    </w:p>
    <w:p w14:paraId="6AEAE11B" w14:textId="77777777" w:rsidR="006E1280" w:rsidRDefault="006E1280" w:rsidP="006E1280">
      <w:pPr>
        <w:jc w:val="both"/>
        <w:rPr>
          <w:rFonts w:ascii="Calibri" w:hAnsi="Calibri" w:cs="Calibri"/>
          <w:color w:val="000000" w:themeColor="text1"/>
        </w:rPr>
      </w:pP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t>Sherbrooke (Québec)</w:t>
      </w:r>
    </w:p>
    <w:p w14:paraId="4FCABA79" w14:textId="77777777" w:rsidR="006E1280" w:rsidRDefault="006E1280" w:rsidP="007A441B">
      <w:pPr>
        <w:pStyle w:val="Pardeliste"/>
        <w:numPr>
          <w:ilvl w:val="0"/>
          <w:numId w:val="3"/>
        </w:numPr>
        <w:jc w:val="both"/>
        <w:rPr>
          <w:rFonts w:ascii="Calibri" w:hAnsi="Calibri" w:cs="Calibri"/>
          <w:color w:val="000000" w:themeColor="text1"/>
        </w:rPr>
      </w:pPr>
      <w:r>
        <w:rPr>
          <w:rFonts w:ascii="Calibri" w:hAnsi="Calibri" w:cs="Calibri"/>
          <w:color w:val="000000" w:themeColor="text1"/>
        </w:rPr>
        <w:t xml:space="preserve">Lorsque l’adresse est disposée en continue, on sépare par une virgule les différents éléments qui figureraient </w:t>
      </w:r>
      <w:r w:rsidR="00F70523">
        <w:rPr>
          <w:rFonts w:ascii="Calibri" w:hAnsi="Calibri" w:cs="Calibri"/>
          <w:color w:val="000000" w:themeColor="text1"/>
        </w:rPr>
        <w:t xml:space="preserve">normalement (sur l’enveloppe par exemple) sur différentes </w:t>
      </w:r>
      <w:r w:rsidR="00411AC8">
        <w:rPr>
          <w:rFonts w:ascii="Calibri" w:hAnsi="Calibri" w:cs="Calibri"/>
          <w:color w:val="000000" w:themeColor="text1"/>
        </w:rPr>
        <w:t>lignes.</w:t>
      </w:r>
    </w:p>
    <w:p w14:paraId="2F60A2ED" w14:textId="77777777" w:rsidR="00411AC8" w:rsidRDefault="00411AC8" w:rsidP="00411AC8">
      <w:pPr>
        <w:jc w:val="both"/>
        <w:rPr>
          <w:rFonts w:ascii="Calibri" w:hAnsi="Calibri" w:cs="Calibri"/>
          <w:color w:val="000000" w:themeColor="text1"/>
        </w:rPr>
      </w:pPr>
    </w:p>
    <w:p w14:paraId="29573850" w14:textId="77777777" w:rsidR="00C2209C" w:rsidRDefault="00C2209C" w:rsidP="00411AC8">
      <w:pPr>
        <w:jc w:val="both"/>
        <w:rPr>
          <w:rFonts w:ascii="Calibri" w:hAnsi="Calibri" w:cs="Calibri"/>
          <w:color w:val="000000" w:themeColor="text1"/>
        </w:rPr>
      </w:pPr>
    </w:p>
    <w:p w14:paraId="12182337" w14:textId="77777777" w:rsidR="00C2209C" w:rsidRDefault="00C2209C" w:rsidP="00411AC8">
      <w:pPr>
        <w:jc w:val="both"/>
        <w:rPr>
          <w:rFonts w:ascii="Calibri" w:hAnsi="Calibri" w:cs="Calibri"/>
          <w:color w:val="000000" w:themeColor="text1"/>
        </w:rPr>
      </w:pPr>
    </w:p>
    <w:p w14:paraId="430BB9C4" w14:textId="77777777" w:rsidR="00C2209C" w:rsidRDefault="00C2209C" w:rsidP="00411AC8">
      <w:pPr>
        <w:jc w:val="both"/>
        <w:rPr>
          <w:rFonts w:ascii="Calibri" w:hAnsi="Calibri" w:cs="Calibri"/>
          <w:color w:val="000000" w:themeColor="text1"/>
        </w:rPr>
      </w:pPr>
    </w:p>
    <w:p w14:paraId="33E2644D" w14:textId="77777777" w:rsidR="00C2209C" w:rsidRDefault="00C2209C" w:rsidP="00411AC8">
      <w:pPr>
        <w:jc w:val="both"/>
        <w:rPr>
          <w:rFonts w:ascii="Calibri" w:hAnsi="Calibri" w:cs="Calibri"/>
          <w:color w:val="000000" w:themeColor="text1"/>
        </w:rPr>
      </w:pPr>
    </w:p>
    <w:p w14:paraId="0F2EBE7C" w14:textId="77777777" w:rsidR="00C2209C" w:rsidRDefault="00C2209C" w:rsidP="00411AC8">
      <w:pPr>
        <w:jc w:val="both"/>
        <w:rPr>
          <w:rFonts w:ascii="Calibri" w:hAnsi="Calibri" w:cs="Calibri"/>
          <w:color w:val="000000" w:themeColor="text1"/>
        </w:rPr>
      </w:pPr>
    </w:p>
    <w:p w14:paraId="0F4E4CBA" w14:textId="77777777" w:rsidR="00C2209C" w:rsidRDefault="00C2209C" w:rsidP="00411AC8">
      <w:pPr>
        <w:jc w:val="both"/>
        <w:rPr>
          <w:rFonts w:ascii="Calibri" w:hAnsi="Calibri" w:cs="Calibri"/>
          <w:color w:val="000000" w:themeColor="text1"/>
        </w:rPr>
      </w:pPr>
    </w:p>
    <w:p w14:paraId="49E23F74" w14:textId="77777777" w:rsidR="00C2209C" w:rsidRDefault="00C2209C" w:rsidP="00411AC8">
      <w:pPr>
        <w:jc w:val="both"/>
        <w:rPr>
          <w:rFonts w:ascii="Calibri" w:hAnsi="Calibri" w:cs="Calibri"/>
          <w:color w:val="000000" w:themeColor="text1"/>
        </w:rPr>
      </w:pPr>
    </w:p>
    <w:p w14:paraId="07A934B6" w14:textId="77777777" w:rsidR="00C2209C" w:rsidRDefault="00C2209C" w:rsidP="00411AC8">
      <w:pPr>
        <w:jc w:val="both"/>
        <w:rPr>
          <w:rFonts w:ascii="Calibri" w:hAnsi="Calibri" w:cs="Calibri"/>
          <w:color w:val="000000" w:themeColor="text1"/>
        </w:rPr>
      </w:pPr>
    </w:p>
    <w:p w14:paraId="0157EF5B" w14:textId="77777777" w:rsidR="00C2209C" w:rsidRDefault="00C2209C" w:rsidP="00411AC8">
      <w:pPr>
        <w:jc w:val="both"/>
        <w:rPr>
          <w:rFonts w:ascii="Calibri" w:hAnsi="Calibri" w:cs="Calibri"/>
          <w:color w:val="000000" w:themeColor="text1"/>
        </w:rPr>
      </w:pPr>
    </w:p>
    <w:p w14:paraId="2586233E" w14:textId="77777777" w:rsidR="00C2209C" w:rsidRDefault="00C2209C" w:rsidP="00411AC8">
      <w:pPr>
        <w:jc w:val="both"/>
        <w:rPr>
          <w:rFonts w:ascii="Calibri" w:hAnsi="Calibri" w:cs="Calibri"/>
          <w:color w:val="000000" w:themeColor="text1"/>
        </w:rPr>
      </w:pPr>
    </w:p>
    <w:p w14:paraId="2602C94F" w14:textId="77777777" w:rsidR="00C2209C" w:rsidRDefault="00C2209C" w:rsidP="00411AC8">
      <w:pPr>
        <w:jc w:val="both"/>
        <w:rPr>
          <w:rFonts w:ascii="Calibri" w:hAnsi="Calibri" w:cs="Calibri"/>
          <w:color w:val="000000" w:themeColor="text1"/>
        </w:rPr>
      </w:pPr>
    </w:p>
    <w:p w14:paraId="53F19B20" w14:textId="77777777" w:rsidR="00411AC8" w:rsidRPr="00411AC8" w:rsidRDefault="00411AC8" w:rsidP="00411AC8">
      <w:pPr>
        <w:jc w:val="center"/>
        <w:rPr>
          <w:rFonts w:ascii="Calibri" w:hAnsi="Calibri" w:cs="Calibri"/>
          <w:b/>
          <w:color w:val="000000" w:themeColor="text1"/>
        </w:rPr>
      </w:pPr>
      <w:r w:rsidRPr="00411AC8">
        <w:rPr>
          <w:rFonts w:ascii="Calibri" w:hAnsi="Calibri" w:cs="Calibri"/>
          <w:b/>
          <w:color w:val="000000" w:themeColor="text1"/>
        </w:rPr>
        <w:lastRenderedPageBreak/>
        <w:t>La lettre</w:t>
      </w:r>
    </w:p>
    <w:p w14:paraId="76D8FE64" w14:textId="77777777" w:rsidR="00411AC8" w:rsidRDefault="00411AC8" w:rsidP="00411AC8">
      <w:pPr>
        <w:jc w:val="center"/>
        <w:rPr>
          <w:rFonts w:ascii="Calibri" w:hAnsi="Calibri" w:cs="Calibri"/>
          <w:b/>
          <w:color w:val="000000" w:themeColor="text1"/>
        </w:rPr>
      </w:pPr>
      <w:r w:rsidRPr="00411AC8">
        <w:rPr>
          <w:rFonts w:ascii="Calibri" w:hAnsi="Calibri" w:cs="Calibri"/>
          <w:b/>
          <w:color w:val="000000" w:themeColor="text1"/>
        </w:rPr>
        <w:t>Structure et formule usuelle</w:t>
      </w:r>
    </w:p>
    <w:p w14:paraId="7DA429BA" w14:textId="77777777" w:rsidR="00411AC8" w:rsidRPr="00411AC8" w:rsidRDefault="00411AC8" w:rsidP="00411AC8">
      <w:pPr>
        <w:rPr>
          <w:rFonts w:ascii="Calibri" w:hAnsi="Calibri" w:cs="Calibri"/>
          <w:b/>
          <w:color w:val="000000" w:themeColor="text1"/>
        </w:rPr>
      </w:pPr>
    </w:p>
    <w:p w14:paraId="1DE1B7E3" w14:textId="77777777" w:rsidR="00521AE1" w:rsidRDefault="00521AE1" w:rsidP="00521AE1">
      <w:pPr>
        <w:jc w:val="center"/>
        <w:rPr>
          <w:rFonts w:ascii="Calibri" w:hAnsi="Calibri" w:cs="Calibri"/>
          <w:color w:val="000000" w:themeColor="text1"/>
        </w:rPr>
      </w:pPr>
      <w:r w:rsidRPr="00A93783">
        <w:rPr>
          <w:rFonts w:ascii="Calibri" w:hAnsi="Calibri" w:cs="Calibri"/>
          <w:b/>
          <w:color w:val="000000" w:themeColor="text1"/>
        </w:rPr>
        <w:drawing>
          <wp:inline distT="0" distB="0" distL="0" distR="0" wp14:anchorId="0CE69DCF" wp14:editId="0640D59C">
            <wp:extent cx="5756910" cy="4071620"/>
            <wp:effectExtent l="0" t="0" r="889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6910" cy="4071620"/>
                    </a:xfrm>
                    <a:prstGeom prst="rect">
                      <a:avLst/>
                    </a:prstGeom>
                  </pic:spPr>
                </pic:pic>
              </a:graphicData>
            </a:graphic>
          </wp:inline>
        </w:drawing>
      </w:r>
    </w:p>
    <w:p w14:paraId="775847EB" w14:textId="77777777" w:rsidR="00521AE1" w:rsidRDefault="00521AE1" w:rsidP="00521AE1">
      <w:pPr>
        <w:jc w:val="center"/>
        <w:rPr>
          <w:rFonts w:ascii="Calibri" w:hAnsi="Calibri" w:cs="Calibri"/>
          <w:color w:val="000000" w:themeColor="text1"/>
        </w:rPr>
      </w:pPr>
    </w:p>
    <w:p w14:paraId="10CBF504" w14:textId="77777777" w:rsidR="00521AE1" w:rsidRPr="00521AE1" w:rsidRDefault="00521AE1" w:rsidP="007A441B">
      <w:pPr>
        <w:pStyle w:val="Pardeliste"/>
        <w:numPr>
          <w:ilvl w:val="0"/>
          <w:numId w:val="3"/>
        </w:numPr>
        <w:jc w:val="both"/>
        <w:rPr>
          <w:rFonts w:ascii="Calibri" w:hAnsi="Calibri" w:cs="Calibri"/>
          <w:b/>
          <w:color w:val="000000" w:themeColor="text1"/>
          <w:u w:val="single"/>
        </w:rPr>
      </w:pPr>
      <w:r w:rsidRPr="00521AE1">
        <w:rPr>
          <w:rFonts w:ascii="Calibri" w:hAnsi="Calibri" w:cs="Calibri"/>
          <w:b/>
          <w:color w:val="000000" w:themeColor="text1"/>
          <w:u w:val="single"/>
        </w:rPr>
        <w:t>Lieu et date</w:t>
      </w:r>
      <w:r>
        <w:rPr>
          <w:rFonts w:ascii="Calibri" w:hAnsi="Calibri" w:cs="Calibri"/>
          <w:b/>
          <w:color w:val="000000" w:themeColor="text1"/>
          <w:u w:val="single"/>
        </w:rPr>
        <w:t> :</w:t>
      </w:r>
      <w:r>
        <w:rPr>
          <w:rFonts w:ascii="Calibri" w:hAnsi="Calibri" w:cs="Calibri"/>
          <w:color w:val="000000" w:themeColor="text1"/>
        </w:rPr>
        <w:t xml:space="preserve">  Ils sont toujours écrit en toutes lettres, généralement dans l’angle supérieur droit de la page </w:t>
      </w:r>
    </w:p>
    <w:p w14:paraId="7B834AA1" w14:textId="77777777" w:rsidR="00521AE1" w:rsidRPr="00A93783" w:rsidRDefault="00521AE1" w:rsidP="007A441B">
      <w:pPr>
        <w:pStyle w:val="Pardeliste"/>
        <w:numPr>
          <w:ilvl w:val="2"/>
          <w:numId w:val="3"/>
        </w:numPr>
        <w:jc w:val="both"/>
        <w:rPr>
          <w:rFonts w:ascii="Calibri" w:hAnsi="Calibri" w:cs="Calibri"/>
          <w:b/>
          <w:color w:val="000000" w:themeColor="text1"/>
          <w:u w:val="single"/>
        </w:rPr>
      </w:pPr>
      <w:r>
        <w:rPr>
          <w:rFonts w:ascii="Calibri" w:hAnsi="Calibri" w:cs="Calibri"/>
          <w:color w:val="000000" w:themeColor="text1"/>
        </w:rPr>
        <w:t xml:space="preserve">Elle est alignée avec </w:t>
      </w:r>
      <w:r w:rsidR="00A93783">
        <w:rPr>
          <w:rFonts w:ascii="Calibri" w:hAnsi="Calibri" w:cs="Calibri"/>
          <w:color w:val="000000" w:themeColor="text1"/>
        </w:rPr>
        <w:t xml:space="preserve">la signature </w:t>
      </w:r>
    </w:p>
    <w:p w14:paraId="76D2FAD2" w14:textId="77777777" w:rsidR="00A93783" w:rsidRPr="00A93783" w:rsidRDefault="00A93783" w:rsidP="007A441B">
      <w:pPr>
        <w:pStyle w:val="Pardeliste"/>
        <w:numPr>
          <w:ilvl w:val="2"/>
          <w:numId w:val="3"/>
        </w:numPr>
        <w:jc w:val="both"/>
        <w:rPr>
          <w:rFonts w:ascii="Calibri" w:hAnsi="Calibri" w:cs="Calibri"/>
          <w:b/>
          <w:color w:val="000000" w:themeColor="text1"/>
          <w:u w:val="single"/>
        </w:rPr>
      </w:pPr>
      <w:r>
        <w:rPr>
          <w:rFonts w:ascii="Calibri" w:hAnsi="Calibri" w:cs="Calibri"/>
          <w:color w:val="000000" w:themeColor="text1"/>
        </w:rPr>
        <w:t xml:space="preserve">Ces mentions sont séparées par une virgule </w:t>
      </w:r>
    </w:p>
    <w:p w14:paraId="16ED3FB4" w14:textId="77777777" w:rsidR="00A93783" w:rsidRPr="00A93783" w:rsidRDefault="00A93783" w:rsidP="007A441B">
      <w:pPr>
        <w:pStyle w:val="Pardeliste"/>
        <w:numPr>
          <w:ilvl w:val="2"/>
          <w:numId w:val="3"/>
        </w:numPr>
        <w:jc w:val="both"/>
        <w:rPr>
          <w:rFonts w:ascii="Calibri" w:hAnsi="Calibri" w:cs="Calibri"/>
          <w:b/>
          <w:color w:val="000000" w:themeColor="text1"/>
          <w:u w:val="single"/>
        </w:rPr>
      </w:pPr>
      <w:r>
        <w:rPr>
          <w:rFonts w:ascii="Calibri" w:hAnsi="Calibri" w:cs="Calibri"/>
          <w:color w:val="000000" w:themeColor="text1"/>
        </w:rPr>
        <w:t>Pas de point après l’année</w:t>
      </w:r>
    </w:p>
    <w:p w14:paraId="26B1A825" w14:textId="77777777" w:rsidR="00A93783" w:rsidRPr="00A93783" w:rsidRDefault="00A93783" w:rsidP="007A441B">
      <w:pPr>
        <w:pStyle w:val="Pardeliste"/>
        <w:numPr>
          <w:ilvl w:val="2"/>
          <w:numId w:val="3"/>
        </w:numPr>
        <w:jc w:val="both"/>
        <w:rPr>
          <w:rFonts w:ascii="Calibri" w:hAnsi="Calibri" w:cs="Calibri"/>
          <w:b/>
          <w:color w:val="000000" w:themeColor="text1"/>
          <w:u w:val="single"/>
        </w:rPr>
      </w:pPr>
      <w:r>
        <w:rPr>
          <w:rFonts w:ascii="Calibri" w:hAnsi="Calibri" w:cs="Calibri"/>
          <w:color w:val="000000" w:themeColor="text1"/>
        </w:rPr>
        <w:t>Ne pas utiliser le devant le jour de la date</w:t>
      </w:r>
    </w:p>
    <w:p w14:paraId="088C5F6C" w14:textId="77777777" w:rsidR="00A93783" w:rsidRPr="00A93783" w:rsidRDefault="00A93783" w:rsidP="007A441B">
      <w:pPr>
        <w:pStyle w:val="Pardeliste"/>
        <w:numPr>
          <w:ilvl w:val="3"/>
          <w:numId w:val="3"/>
        </w:numPr>
        <w:jc w:val="both"/>
        <w:rPr>
          <w:rFonts w:ascii="Calibri" w:hAnsi="Calibri" w:cs="Calibri"/>
          <w:b/>
          <w:color w:val="000000" w:themeColor="text1"/>
          <w:u w:val="single"/>
        </w:rPr>
      </w:pPr>
      <w:r>
        <w:rPr>
          <w:rFonts w:ascii="Calibri" w:hAnsi="Calibri" w:cs="Calibri"/>
          <w:color w:val="000000" w:themeColor="text1"/>
        </w:rPr>
        <w:t xml:space="preserve">Exemple : </w:t>
      </w:r>
    </w:p>
    <w:p w14:paraId="0C356CC2" w14:textId="77777777" w:rsidR="00A93783" w:rsidRDefault="00A93783" w:rsidP="00A93783">
      <w:pPr>
        <w:ind w:left="2520"/>
        <w:jc w:val="both"/>
        <w:rPr>
          <w:rFonts w:ascii="Calibri" w:hAnsi="Calibri" w:cs="Calibri"/>
          <w:color w:val="000000" w:themeColor="text1"/>
        </w:rPr>
      </w:pPr>
      <w:r>
        <w:rPr>
          <w:rFonts w:ascii="Calibri" w:hAnsi="Calibri" w:cs="Calibri"/>
          <w:color w:val="000000" w:themeColor="text1"/>
        </w:rPr>
        <w:t>Ottawa, le 5 janvier 2013</w:t>
      </w:r>
    </w:p>
    <w:p w14:paraId="7899FCA1" w14:textId="77777777" w:rsidR="00A93783" w:rsidRDefault="00A93783" w:rsidP="00A93783">
      <w:pPr>
        <w:ind w:left="2520"/>
        <w:jc w:val="both"/>
        <w:rPr>
          <w:rFonts w:ascii="Calibri" w:hAnsi="Calibri" w:cs="Calibri"/>
          <w:color w:val="000000" w:themeColor="text1"/>
        </w:rPr>
      </w:pPr>
      <w:r>
        <w:rPr>
          <w:rFonts w:ascii="Calibri" w:hAnsi="Calibri" w:cs="Calibri"/>
          <w:color w:val="000000" w:themeColor="text1"/>
        </w:rPr>
        <w:t xml:space="preserve">Le 8 août 2015 </w:t>
      </w:r>
    </w:p>
    <w:p w14:paraId="467DA87F" w14:textId="77777777" w:rsidR="00A93783" w:rsidRDefault="00A93783" w:rsidP="00A93783">
      <w:pPr>
        <w:ind w:left="2520"/>
        <w:jc w:val="both"/>
        <w:rPr>
          <w:rFonts w:ascii="Calibri" w:hAnsi="Calibri" w:cs="Calibri"/>
          <w:color w:val="000000" w:themeColor="text1"/>
        </w:rPr>
      </w:pPr>
      <w:r>
        <w:rPr>
          <w:rFonts w:ascii="Calibri" w:hAnsi="Calibri" w:cs="Calibri"/>
          <w:color w:val="000000" w:themeColor="text1"/>
        </w:rPr>
        <w:t>Le samedi 15 septembre 2019</w:t>
      </w:r>
    </w:p>
    <w:p w14:paraId="5DB5DB4A" w14:textId="77777777" w:rsidR="00A93783" w:rsidRPr="00A93783" w:rsidRDefault="00A93783" w:rsidP="00A93783">
      <w:pPr>
        <w:ind w:left="2520"/>
        <w:jc w:val="both"/>
        <w:rPr>
          <w:rFonts w:ascii="Calibri" w:hAnsi="Calibri" w:cs="Calibri"/>
          <w:b/>
          <w:color w:val="000000" w:themeColor="text1"/>
          <w:u w:val="single"/>
        </w:rPr>
      </w:pPr>
      <w:r>
        <w:rPr>
          <w:rFonts w:ascii="Calibri" w:hAnsi="Calibri" w:cs="Calibri"/>
          <w:color w:val="000000" w:themeColor="text1"/>
        </w:rPr>
        <w:t xml:space="preserve">Le samedi </w:t>
      </w:r>
      <w:r w:rsidRPr="00A93783">
        <w:rPr>
          <w:rFonts w:ascii="Calibri" w:hAnsi="Calibri" w:cs="Calibri"/>
          <w:strike/>
          <w:color w:val="000000" w:themeColor="text1"/>
        </w:rPr>
        <w:t>le</w:t>
      </w:r>
      <w:r>
        <w:rPr>
          <w:rFonts w:ascii="Calibri" w:hAnsi="Calibri" w:cs="Calibri"/>
          <w:color w:val="000000" w:themeColor="text1"/>
        </w:rPr>
        <w:t xml:space="preserve"> 15 septembre </w:t>
      </w:r>
      <w:r w:rsidRPr="00A93783">
        <w:rPr>
          <w:rFonts w:ascii="Calibri" w:hAnsi="Calibri" w:cs="Calibri"/>
          <w:color w:val="000000" w:themeColor="text1"/>
        </w:rPr>
        <w:t xml:space="preserve"> </w:t>
      </w:r>
    </w:p>
    <w:p w14:paraId="24AA86D8" w14:textId="77777777" w:rsidR="00A93783" w:rsidRPr="00A93783" w:rsidRDefault="00A93783" w:rsidP="007A441B">
      <w:pPr>
        <w:pStyle w:val="Pardeliste"/>
        <w:numPr>
          <w:ilvl w:val="2"/>
          <w:numId w:val="3"/>
        </w:numPr>
        <w:jc w:val="both"/>
        <w:rPr>
          <w:rFonts w:ascii="Calibri" w:hAnsi="Calibri" w:cs="Calibri"/>
          <w:color w:val="000000" w:themeColor="text1"/>
        </w:rPr>
      </w:pPr>
      <w:r>
        <w:rPr>
          <w:rFonts w:ascii="Calibri" w:hAnsi="Calibri" w:cs="Calibri"/>
          <w:color w:val="000000" w:themeColor="text1"/>
        </w:rPr>
        <w:t>Si le lieu figure dans l’en tête on ne le remet pas au début avec la date</w:t>
      </w:r>
    </w:p>
    <w:p w14:paraId="3D03C198" w14:textId="77777777" w:rsidR="00A93783" w:rsidRDefault="00A93783" w:rsidP="007A441B">
      <w:pPr>
        <w:pStyle w:val="Pardeliste"/>
        <w:numPr>
          <w:ilvl w:val="2"/>
          <w:numId w:val="3"/>
        </w:numPr>
        <w:jc w:val="both"/>
        <w:rPr>
          <w:rFonts w:ascii="Calibri" w:hAnsi="Calibri" w:cs="Calibri"/>
          <w:color w:val="000000" w:themeColor="text1"/>
        </w:rPr>
      </w:pPr>
      <w:r>
        <w:rPr>
          <w:rFonts w:ascii="Calibri" w:hAnsi="Calibri" w:cs="Calibri"/>
          <w:color w:val="000000" w:themeColor="text1"/>
        </w:rPr>
        <w:t xml:space="preserve">On n’indique pas le jour de la semaine dans la date </w:t>
      </w:r>
    </w:p>
    <w:p w14:paraId="5426B5BD" w14:textId="77777777" w:rsidR="00A93783" w:rsidRDefault="00A93783" w:rsidP="007A441B">
      <w:pPr>
        <w:pStyle w:val="Pardeliste"/>
        <w:numPr>
          <w:ilvl w:val="2"/>
          <w:numId w:val="3"/>
        </w:numPr>
        <w:jc w:val="both"/>
        <w:rPr>
          <w:rFonts w:ascii="Calibri" w:hAnsi="Calibri" w:cs="Calibri"/>
          <w:color w:val="000000" w:themeColor="text1"/>
        </w:rPr>
      </w:pPr>
      <w:r>
        <w:rPr>
          <w:rFonts w:ascii="Calibri" w:hAnsi="Calibri" w:cs="Calibri"/>
          <w:color w:val="000000" w:themeColor="text1"/>
        </w:rPr>
        <w:t>Lorsqu’on précise le jour dans le corps de la lettre l’article précède immédiatement le jour qui est suivi la date.</w:t>
      </w:r>
    </w:p>
    <w:p w14:paraId="6C170579" w14:textId="77777777" w:rsidR="00252BD1" w:rsidRDefault="00252BD1" w:rsidP="007A441B">
      <w:pPr>
        <w:pStyle w:val="Pardeliste"/>
        <w:numPr>
          <w:ilvl w:val="3"/>
          <w:numId w:val="3"/>
        </w:numPr>
        <w:jc w:val="both"/>
        <w:rPr>
          <w:rFonts w:ascii="Calibri" w:hAnsi="Calibri" w:cs="Calibri"/>
          <w:color w:val="000000" w:themeColor="text1"/>
        </w:rPr>
      </w:pPr>
      <w:r>
        <w:rPr>
          <w:rFonts w:ascii="Calibri" w:hAnsi="Calibri" w:cs="Calibri"/>
          <w:color w:val="000000" w:themeColor="text1"/>
        </w:rPr>
        <w:t>Exemple :</w:t>
      </w:r>
    </w:p>
    <w:p w14:paraId="4A39EFCA" w14:textId="77777777" w:rsidR="00252BD1" w:rsidRPr="00252BD1" w:rsidRDefault="00252BD1" w:rsidP="00252BD1">
      <w:pPr>
        <w:ind w:left="2520"/>
        <w:jc w:val="both"/>
        <w:rPr>
          <w:rFonts w:ascii="Calibri" w:hAnsi="Calibri" w:cs="Calibri"/>
          <w:color w:val="000000" w:themeColor="text1"/>
        </w:rPr>
      </w:pPr>
      <w:r>
        <w:rPr>
          <w:rFonts w:ascii="Calibri" w:hAnsi="Calibri" w:cs="Calibri"/>
          <w:color w:val="000000" w:themeColor="text1"/>
        </w:rPr>
        <w:t>L’assemblée générale a lieu le jeudi 13 novembre 2018</w:t>
      </w:r>
    </w:p>
    <w:p w14:paraId="2BB0E38A" w14:textId="77777777" w:rsidR="00252BD1" w:rsidRPr="00D34797" w:rsidRDefault="00252BD1"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Mode d’acheminement</w:t>
      </w:r>
      <w:r w:rsidR="00D5319E">
        <w:rPr>
          <w:rFonts w:ascii="Calibri" w:hAnsi="Calibri" w:cs="Calibri"/>
          <w:b/>
          <w:color w:val="000000" w:themeColor="text1"/>
          <w:u w:val="single"/>
        </w:rPr>
        <w:t> :</w:t>
      </w:r>
      <w:r w:rsidR="00D5319E">
        <w:rPr>
          <w:rFonts w:ascii="Calibri" w:hAnsi="Calibri" w:cs="Calibri"/>
          <w:color w:val="000000" w:themeColor="text1"/>
        </w:rPr>
        <w:t xml:space="preserve"> Ces</w:t>
      </w:r>
      <w:r>
        <w:rPr>
          <w:rFonts w:ascii="Calibri" w:hAnsi="Calibri" w:cs="Calibri"/>
          <w:color w:val="000000" w:themeColor="text1"/>
        </w:rPr>
        <w:t xml:space="preserve"> indications doivent figurer à gauche</w:t>
      </w:r>
      <w:r w:rsidR="00E95229">
        <w:rPr>
          <w:rFonts w:ascii="Calibri" w:hAnsi="Calibri" w:cs="Calibri"/>
          <w:color w:val="000000" w:themeColor="text1"/>
        </w:rPr>
        <w:t xml:space="preserve"> de la page</w:t>
      </w:r>
      <w:r w:rsidR="00D5319E">
        <w:rPr>
          <w:rFonts w:ascii="Calibri" w:hAnsi="Calibri" w:cs="Calibri"/>
          <w:color w:val="000000" w:themeColor="text1"/>
        </w:rPr>
        <w:t xml:space="preserve"> vis à vis </w:t>
      </w:r>
      <w:r w:rsidR="00D34797">
        <w:rPr>
          <w:rFonts w:ascii="Calibri" w:hAnsi="Calibri" w:cs="Calibri"/>
          <w:color w:val="000000" w:themeColor="text1"/>
        </w:rPr>
        <w:t>des mentions</w:t>
      </w:r>
      <w:r w:rsidR="00FC67DA">
        <w:rPr>
          <w:rFonts w:ascii="Calibri" w:hAnsi="Calibri" w:cs="Calibri"/>
          <w:color w:val="000000" w:themeColor="text1"/>
        </w:rPr>
        <w:t xml:space="preserve"> de lieu et de date</w:t>
      </w:r>
      <w:r w:rsidR="00D34797">
        <w:rPr>
          <w:rFonts w:ascii="Calibri" w:hAnsi="Calibri" w:cs="Calibri"/>
          <w:color w:val="000000" w:themeColor="text1"/>
        </w:rPr>
        <w:t xml:space="preserve"> (ou dans une lettre à un alignement au-dessus de ces mentions)</w:t>
      </w:r>
    </w:p>
    <w:p w14:paraId="3C15DFBA" w14:textId="77777777" w:rsidR="00D34797" w:rsidRPr="00D34797" w:rsidRDefault="00D34797" w:rsidP="007A441B">
      <w:pPr>
        <w:pStyle w:val="Pardeliste"/>
        <w:numPr>
          <w:ilvl w:val="2"/>
          <w:numId w:val="3"/>
        </w:numPr>
        <w:jc w:val="both"/>
        <w:rPr>
          <w:rFonts w:ascii="Calibri" w:hAnsi="Calibri" w:cs="Calibri"/>
          <w:b/>
          <w:color w:val="000000" w:themeColor="text1"/>
          <w:u w:val="single"/>
        </w:rPr>
      </w:pPr>
      <w:r>
        <w:rPr>
          <w:rFonts w:ascii="Calibri" w:hAnsi="Calibri" w:cs="Calibri"/>
          <w:color w:val="000000" w:themeColor="text1"/>
        </w:rPr>
        <w:t xml:space="preserve">Elles sont en majuscule et soulignée </w:t>
      </w:r>
    </w:p>
    <w:p w14:paraId="2E34BE0F" w14:textId="77777777" w:rsidR="00D34797" w:rsidRPr="00D34797" w:rsidRDefault="00D34797" w:rsidP="007A441B">
      <w:pPr>
        <w:pStyle w:val="Pardeliste"/>
        <w:numPr>
          <w:ilvl w:val="3"/>
          <w:numId w:val="3"/>
        </w:numPr>
        <w:jc w:val="both"/>
        <w:rPr>
          <w:rFonts w:ascii="Calibri" w:hAnsi="Calibri" w:cs="Calibri"/>
          <w:b/>
          <w:color w:val="000000" w:themeColor="text1"/>
          <w:u w:val="single"/>
        </w:rPr>
      </w:pPr>
      <w:r>
        <w:rPr>
          <w:rFonts w:ascii="Calibri" w:hAnsi="Calibri" w:cs="Calibri"/>
          <w:color w:val="000000" w:themeColor="text1"/>
        </w:rPr>
        <w:lastRenderedPageBreak/>
        <w:t xml:space="preserve">Exemple : </w:t>
      </w:r>
    </w:p>
    <w:p w14:paraId="386C16F9" w14:textId="77777777" w:rsidR="00D34797" w:rsidRDefault="00D34797" w:rsidP="00D34797">
      <w:pPr>
        <w:ind w:left="2520"/>
        <w:jc w:val="both"/>
        <w:rPr>
          <w:rFonts w:ascii="Calibri" w:hAnsi="Calibri" w:cs="Calibri"/>
          <w:color w:val="000000" w:themeColor="text1"/>
        </w:rPr>
      </w:pPr>
      <w:r>
        <w:rPr>
          <w:rFonts w:ascii="Calibri" w:hAnsi="Calibri" w:cs="Calibri"/>
          <w:color w:val="000000" w:themeColor="text1"/>
          <w:u w:val="single"/>
        </w:rPr>
        <w:t>PAR AVION</w:t>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t>Ottawa, le 3 février 2018</w:t>
      </w:r>
    </w:p>
    <w:p w14:paraId="25BA19E9" w14:textId="77777777" w:rsidR="00D34797" w:rsidRPr="00D34797" w:rsidRDefault="00D34797" w:rsidP="00D34797">
      <w:pPr>
        <w:jc w:val="both"/>
        <w:rPr>
          <w:rFonts w:ascii="Calibri" w:hAnsi="Calibri" w:cs="Calibri"/>
          <w:color w:val="000000" w:themeColor="text1"/>
        </w:rPr>
      </w:pPr>
    </w:p>
    <w:p w14:paraId="6F80D61C" w14:textId="77777777" w:rsidR="00D34797" w:rsidRPr="00D34797" w:rsidRDefault="00D34797"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Vedette :</w:t>
      </w:r>
      <w:r>
        <w:rPr>
          <w:rFonts w:ascii="Calibri" w:hAnsi="Calibri" w:cs="Calibri"/>
          <w:color w:val="000000" w:themeColor="text1"/>
        </w:rPr>
        <w:t xml:space="preserve"> </w:t>
      </w:r>
    </w:p>
    <w:p w14:paraId="3CA2E18A" w14:textId="77777777" w:rsidR="00D34797" w:rsidRPr="00D34797" w:rsidRDefault="00D34797" w:rsidP="007A441B">
      <w:pPr>
        <w:pStyle w:val="Pardeliste"/>
        <w:numPr>
          <w:ilvl w:val="2"/>
          <w:numId w:val="3"/>
        </w:numPr>
        <w:jc w:val="both"/>
        <w:rPr>
          <w:rFonts w:ascii="Calibri" w:hAnsi="Calibri" w:cs="Calibri"/>
          <w:b/>
          <w:color w:val="000000" w:themeColor="text1"/>
          <w:u w:val="single"/>
        </w:rPr>
      </w:pPr>
      <w:r>
        <w:rPr>
          <w:rFonts w:ascii="Calibri" w:hAnsi="Calibri" w:cs="Calibri"/>
          <w:color w:val="000000" w:themeColor="text1"/>
        </w:rPr>
        <w:t>Elle figure contre la marge de gauche, sous la mention du lieu et de la date.</w:t>
      </w:r>
    </w:p>
    <w:p w14:paraId="4FB33E3A" w14:textId="77777777" w:rsidR="00751CE3" w:rsidRPr="00751CE3" w:rsidRDefault="00D34797" w:rsidP="007A441B">
      <w:pPr>
        <w:pStyle w:val="Pardeliste"/>
        <w:numPr>
          <w:ilvl w:val="2"/>
          <w:numId w:val="3"/>
        </w:numPr>
        <w:jc w:val="both"/>
        <w:rPr>
          <w:rFonts w:ascii="Calibri" w:hAnsi="Calibri" w:cs="Calibri"/>
          <w:b/>
          <w:color w:val="000000" w:themeColor="text1"/>
          <w:u w:val="single"/>
        </w:rPr>
      </w:pPr>
      <w:r>
        <w:rPr>
          <w:rFonts w:ascii="Calibri" w:hAnsi="Calibri" w:cs="Calibri"/>
          <w:color w:val="000000" w:themeColor="text1"/>
        </w:rPr>
        <w:t xml:space="preserve">Elle reprend </w:t>
      </w:r>
      <w:r w:rsidR="00751CE3">
        <w:rPr>
          <w:rFonts w:ascii="Calibri" w:hAnsi="Calibri" w:cs="Calibri"/>
          <w:color w:val="000000" w:themeColor="text1"/>
        </w:rPr>
        <w:t xml:space="preserve">exactement l’adresse qui figure sur l’enveloppe </w:t>
      </w:r>
    </w:p>
    <w:p w14:paraId="2A6721C5" w14:textId="77777777" w:rsidR="00751CE3" w:rsidRPr="00751CE3" w:rsidRDefault="00751CE3" w:rsidP="007A441B">
      <w:pPr>
        <w:pStyle w:val="Pardeliste"/>
        <w:numPr>
          <w:ilvl w:val="3"/>
          <w:numId w:val="3"/>
        </w:numPr>
        <w:jc w:val="both"/>
        <w:rPr>
          <w:rFonts w:ascii="Calibri" w:hAnsi="Calibri" w:cs="Calibri"/>
          <w:b/>
          <w:color w:val="000000" w:themeColor="text1"/>
          <w:u w:val="single"/>
        </w:rPr>
      </w:pPr>
      <w:r>
        <w:rPr>
          <w:rFonts w:ascii="Calibri" w:hAnsi="Calibri" w:cs="Calibri"/>
          <w:color w:val="000000" w:themeColor="text1"/>
        </w:rPr>
        <w:t>Le titre, le nom, la fonction, le nom de l’entreprise et l’adresse du ou de la destinataire.</w:t>
      </w:r>
    </w:p>
    <w:p w14:paraId="51874F38" w14:textId="77777777" w:rsidR="00751CE3" w:rsidRPr="00751CE3" w:rsidRDefault="00751CE3" w:rsidP="00751CE3">
      <w:pPr>
        <w:jc w:val="both"/>
        <w:rPr>
          <w:rFonts w:ascii="Calibri" w:hAnsi="Calibri" w:cs="Calibri"/>
          <w:b/>
          <w:color w:val="000000" w:themeColor="text1"/>
          <w:u w:val="single"/>
        </w:rPr>
      </w:pPr>
    </w:p>
    <w:p w14:paraId="4EF6EA37" w14:textId="77777777" w:rsidR="00751CE3" w:rsidRDefault="00751CE3" w:rsidP="00751CE3">
      <w:pPr>
        <w:ind w:left="2832" w:firstLine="708"/>
        <w:jc w:val="both"/>
        <w:rPr>
          <w:rFonts w:ascii="Calibri" w:hAnsi="Calibri" w:cs="Calibri"/>
          <w:b/>
          <w:color w:val="000000" w:themeColor="text1"/>
          <w:u w:val="single"/>
        </w:rPr>
      </w:pPr>
      <w:r>
        <w:rPr>
          <w:rFonts w:ascii="Calibri" w:hAnsi="Calibri" w:cs="Calibri"/>
          <w:b/>
          <w:color w:val="000000" w:themeColor="text1"/>
          <w:u w:val="single"/>
        </w:rPr>
        <w:t xml:space="preserve">Exemple de vedette </w:t>
      </w:r>
    </w:p>
    <w:p w14:paraId="718415C5" w14:textId="77777777" w:rsidR="00751CE3" w:rsidRDefault="00751CE3" w:rsidP="00751CE3">
      <w:pPr>
        <w:jc w:val="both"/>
        <w:rPr>
          <w:rFonts w:ascii="Calibri" w:hAnsi="Calibri" w:cs="Calibri"/>
          <w:color w:val="000000" w:themeColor="text1"/>
        </w:rPr>
      </w:pP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p>
    <w:p w14:paraId="734425F1" w14:textId="77777777" w:rsidR="00751CE3" w:rsidRDefault="00751CE3" w:rsidP="00751CE3">
      <w:pPr>
        <w:jc w:val="both"/>
        <w:rPr>
          <w:rFonts w:ascii="Calibri" w:hAnsi="Calibri" w:cs="Calibri"/>
          <w:color w:val="000000" w:themeColor="text1"/>
        </w:rPr>
      </w:pP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t>Ottawa, le 7 Janvier 2019</w:t>
      </w:r>
    </w:p>
    <w:p w14:paraId="187086AA" w14:textId="77777777" w:rsidR="00751CE3" w:rsidRDefault="00751CE3" w:rsidP="00751CE3">
      <w:pPr>
        <w:jc w:val="both"/>
        <w:rPr>
          <w:rFonts w:ascii="Calibri" w:hAnsi="Calibri" w:cs="Calibri"/>
          <w:color w:val="000000" w:themeColor="text1"/>
        </w:rPr>
      </w:pPr>
    </w:p>
    <w:p w14:paraId="2FEAE1D4" w14:textId="77777777" w:rsidR="00751CE3" w:rsidRDefault="00751CE3" w:rsidP="00751CE3">
      <w:pPr>
        <w:jc w:val="both"/>
        <w:rPr>
          <w:rFonts w:ascii="Calibri" w:hAnsi="Calibri" w:cs="Calibri"/>
          <w:color w:val="000000" w:themeColor="text1"/>
        </w:rPr>
      </w:pPr>
      <w:r>
        <w:rPr>
          <w:rFonts w:ascii="Calibri" w:hAnsi="Calibri" w:cs="Calibri"/>
          <w:color w:val="000000" w:themeColor="text1"/>
        </w:rPr>
        <w:t>Monsieur Maxime Prévost</w:t>
      </w:r>
    </w:p>
    <w:p w14:paraId="60E65316" w14:textId="77777777" w:rsidR="00751CE3" w:rsidRDefault="00751CE3" w:rsidP="00751CE3">
      <w:pPr>
        <w:jc w:val="both"/>
        <w:rPr>
          <w:rFonts w:ascii="Calibri" w:hAnsi="Calibri" w:cs="Calibri"/>
          <w:color w:val="000000" w:themeColor="text1"/>
        </w:rPr>
      </w:pPr>
      <w:r>
        <w:rPr>
          <w:rFonts w:ascii="Calibri" w:hAnsi="Calibri" w:cs="Calibri"/>
          <w:color w:val="000000" w:themeColor="text1"/>
        </w:rPr>
        <w:t>Directeur</w:t>
      </w:r>
    </w:p>
    <w:p w14:paraId="7F0E615C" w14:textId="77777777" w:rsidR="00751CE3" w:rsidRPr="00751CE3" w:rsidRDefault="00751CE3" w:rsidP="00751CE3">
      <w:pPr>
        <w:jc w:val="both"/>
        <w:rPr>
          <w:rFonts w:ascii="Calibri" w:hAnsi="Calibri" w:cs="Calibri"/>
          <w:color w:val="000000" w:themeColor="text1"/>
        </w:rPr>
      </w:pPr>
      <w:r>
        <w:rPr>
          <w:rFonts w:ascii="Calibri" w:hAnsi="Calibri" w:cs="Calibri"/>
          <w:color w:val="000000" w:themeColor="text1"/>
        </w:rPr>
        <w:t xml:space="preserve">Département de Français </w:t>
      </w:r>
      <w:r>
        <w:rPr>
          <w:rFonts w:ascii="Calibri" w:hAnsi="Calibri" w:cs="Calibri"/>
          <w:color w:val="000000" w:themeColor="text1"/>
        </w:rPr>
        <w:tab/>
      </w:r>
    </w:p>
    <w:p w14:paraId="65B9F59D" w14:textId="77777777" w:rsidR="00521AE1" w:rsidRDefault="00521AE1" w:rsidP="00521AE1">
      <w:pPr>
        <w:rPr>
          <w:rFonts w:ascii="Calibri" w:hAnsi="Calibri" w:cs="Calibri"/>
          <w:color w:val="000000" w:themeColor="text1"/>
        </w:rPr>
      </w:pPr>
    </w:p>
    <w:p w14:paraId="2A107728" w14:textId="77777777" w:rsidR="00C128AF" w:rsidRPr="00C128AF" w:rsidRDefault="00C128AF"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Objet :</w:t>
      </w:r>
      <w:r>
        <w:rPr>
          <w:rFonts w:ascii="Calibri" w:hAnsi="Calibri" w:cs="Calibri"/>
          <w:color w:val="000000" w:themeColor="text1"/>
        </w:rPr>
        <w:t xml:space="preserve"> </w:t>
      </w:r>
    </w:p>
    <w:p w14:paraId="54B7FB51" w14:textId="77777777" w:rsidR="00C128AF" w:rsidRPr="00C128AF" w:rsidRDefault="00C128AF" w:rsidP="007A441B">
      <w:pPr>
        <w:pStyle w:val="Pardeliste"/>
        <w:numPr>
          <w:ilvl w:val="1"/>
          <w:numId w:val="3"/>
        </w:numPr>
        <w:jc w:val="both"/>
        <w:rPr>
          <w:rFonts w:ascii="Calibri" w:hAnsi="Calibri" w:cs="Calibri"/>
          <w:b/>
          <w:color w:val="000000" w:themeColor="text1"/>
          <w:u w:val="single"/>
        </w:rPr>
      </w:pPr>
      <w:r>
        <w:rPr>
          <w:rFonts w:ascii="Calibri" w:hAnsi="Calibri" w:cs="Calibri"/>
          <w:color w:val="000000" w:themeColor="text1"/>
        </w:rPr>
        <w:t xml:space="preserve">La mention objet permet de désigner ce sur quoi porte la lettre </w:t>
      </w:r>
    </w:p>
    <w:p w14:paraId="31313EB3" w14:textId="77777777" w:rsidR="004371FE" w:rsidRPr="004371FE" w:rsidRDefault="00C128AF" w:rsidP="007A441B">
      <w:pPr>
        <w:pStyle w:val="Pardeliste"/>
        <w:numPr>
          <w:ilvl w:val="1"/>
          <w:numId w:val="3"/>
        </w:numPr>
        <w:jc w:val="both"/>
        <w:rPr>
          <w:rFonts w:ascii="Calibri" w:hAnsi="Calibri" w:cs="Calibri"/>
          <w:b/>
          <w:color w:val="000000" w:themeColor="text1"/>
          <w:u w:val="single"/>
        </w:rPr>
      </w:pPr>
      <w:r>
        <w:rPr>
          <w:rFonts w:ascii="Calibri" w:hAnsi="Calibri" w:cs="Calibri"/>
          <w:color w:val="000000" w:themeColor="text1"/>
        </w:rPr>
        <w:t xml:space="preserve">Les mention RE, concerne </w:t>
      </w:r>
      <w:r w:rsidR="004371FE">
        <w:rPr>
          <w:rFonts w:ascii="Calibri" w:hAnsi="Calibri" w:cs="Calibri"/>
          <w:color w:val="000000" w:themeColor="text1"/>
        </w:rPr>
        <w:t>le sujet sont à éviter en ce sens.</w:t>
      </w:r>
    </w:p>
    <w:p w14:paraId="493F1E90" w14:textId="77777777" w:rsidR="00C128AF" w:rsidRPr="003F0BDA" w:rsidRDefault="004371FE" w:rsidP="007A441B">
      <w:pPr>
        <w:pStyle w:val="Pardeliste"/>
        <w:numPr>
          <w:ilvl w:val="1"/>
          <w:numId w:val="3"/>
        </w:numPr>
        <w:jc w:val="both"/>
        <w:rPr>
          <w:rFonts w:ascii="Calibri" w:hAnsi="Calibri" w:cs="Calibri"/>
          <w:b/>
          <w:color w:val="000000" w:themeColor="text1"/>
          <w:u w:val="single"/>
        </w:rPr>
      </w:pPr>
      <w:r>
        <w:rPr>
          <w:rFonts w:ascii="Calibri" w:hAnsi="Calibri" w:cs="Calibri"/>
          <w:color w:val="000000" w:themeColor="text1"/>
        </w:rPr>
        <w:t>L’objet figure au centre de la page sous la vedette au-dessus de l’appel</w:t>
      </w:r>
    </w:p>
    <w:p w14:paraId="1584435F" w14:textId="77777777" w:rsidR="003F0BDA" w:rsidRPr="003F0BDA" w:rsidRDefault="003F0BDA" w:rsidP="007A441B">
      <w:pPr>
        <w:pStyle w:val="Pardeliste"/>
        <w:numPr>
          <w:ilvl w:val="1"/>
          <w:numId w:val="3"/>
        </w:numPr>
        <w:jc w:val="both"/>
        <w:rPr>
          <w:rFonts w:ascii="Calibri" w:hAnsi="Calibri" w:cs="Calibri"/>
          <w:b/>
          <w:color w:val="000000" w:themeColor="text1"/>
          <w:u w:val="single"/>
        </w:rPr>
      </w:pPr>
      <w:r>
        <w:rPr>
          <w:rFonts w:ascii="Calibri" w:hAnsi="Calibri" w:cs="Calibri"/>
          <w:color w:val="000000" w:themeColor="text1"/>
        </w:rPr>
        <w:t xml:space="preserve">Toujours au singulier, il est suivi d’un deux point </w:t>
      </w:r>
      <w:proofErr w:type="gramStart"/>
      <w:r>
        <w:rPr>
          <w:rFonts w:ascii="Calibri" w:hAnsi="Calibri" w:cs="Calibri"/>
          <w:color w:val="000000" w:themeColor="text1"/>
        </w:rPr>
        <w:t>( :</w:t>
      </w:r>
      <w:proofErr w:type="gramEnd"/>
      <w:r>
        <w:rPr>
          <w:rFonts w:ascii="Calibri" w:hAnsi="Calibri" w:cs="Calibri"/>
          <w:color w:val="000000" w:themeColor="text1"/>
        </w:rPr>
        <w:t xml:space="preserve"> ) et d’une formulation qui commence par une majuscule</w:t>
      </w:r>
    </w:p>
    <w:p w14:paraId="0E194AD0" w14:textId="77777777" w:rsidR="003F0BDA" w:rsidRPr="00601C09" w:rsidRDefault="00601C09" w:rsidP="007A441B">
      <w:pPr>
        <w:pStyle w:val="Pardeliste"/>
        <w:numPr>
          <w:ilvl w:val="1"/>
          <w:numId w:val="3"/>
        </w:numPr>
        <w:jc w:val="both"/>
        <w:rPr>
          <w:rFonts w:ascii="Calibri" w:hAnsi="Calibri" w:cs="Calibri"/>
          <w:b/>
          <w:color w:val="000000" w:themeColor="text1"/>
          <w:u w:val="single"/>
        </w:rPr>
      </w:pPr>
      <w:r>
        <w:rPr>
          <w:rFonts w:ascii="Calibri" w:hAnsi="Calibri" w:cs="Calibri"/>
          <w:color w:val="000000" w:themeColor="text1"/>
        </w:rPr>
        <w:t>La mention « objet » et la formulation qui la suit sont en caractère en gras.</w:t>
      </w:r>
    </w:p>
    <w:p w14:paraId="7B57C2FC" w14:textId="77777777" w:rsidR="00601C09" w:rsidRPr="00601C09" w:rsidRDefault="00601C09" w:rsidP="007A441B">
      <w:pPr>
        <w:pStyle w:val="Pardeliste"/>
        <w:numPr>
          <w:ilvl w:val="2"/>
          <w:numId w:val="3"/>
        </w:numPr>
        <w:jc w:val="both"/>
        <w:rPr>
          <w:rFonts w:ascii="Calibri" w:hAnsi="Calibri" w:cs="Calibri"/>
          <w:b/>
          <w:color w:val="000000" w:themeColor="text1"/>
          <w:u w:val="single"/>
        </w:rPr>
      </w:pPr>
      <w:r>
        <w:rPr>
          <w:rFonts w:ascii="Calibri" w:hAnsi="Calibri" w:cs="Calibri"/>
          <w:color w:val="000000" w:themeColor="text1"/>
        </w:rPr>
        <w:t>Exemple :</w:t>
      </w:r>
    </w:p>
    <w:p w14:paraId="70E02AF1" w14:textId="77777777" w:rsidR="00601C09" w:rsidRPr="00601C09" w:rsidRDefault="00601C09" w:rsidP="00601C09">
      <w:pPr>
        <w:ind w:left="1800"/>
        <w:jc w:val="both"/>
        <w:rPr>
          <w:rFonts w:ascii="Calibri" w:hAnsi="Calibri" w:cs="Calibri"/>
          <w:b/>
          <w:color w:val="000000" w:themeColor="text1"/>
        </w:rPr>
      </w:pPr>
      <w:r w:rsidRPr="00601C09">
        <w:rPr>
          <w:rFonts w:ascii="Calibri" w:hAnsi="Calibri" w:cs="Calibri"/>
          <w:b/>
          <w:color w:val="000000" w:themeColor="text1"/>
        </w:rPr>
        <w:t xml:space="preserve">Objet : Demande d’emploi </w:t>
      </w:r>
    </w:p>
    <w:p w14:paraId="62DC40E1" w14:textId="77777777" w:rsidR="00601C09" w:rsidRDefault="00601C09" w:rsidP="00601C09">
      <w:pPr>
        <w:ind w:left="1800"/>
        <w:jc w:val="both"/>
        <w:rPr>
          <w:rFonts w:ascii="Calibri" w:hAnsi="Calibri" w:cs="Calibri"/>
          <w:b/>
          <w:color w:val="000000" w:themeColor="text1"/>
        </w:rPr>
      </w:pPr>
      <w:r w:rsidRPr="00601C09">
        <w:rPr>
          <w:rFonts w:ascii="Calibri" w:hAnsi="Calibri" w:cs="Calibri"/>
          <w:b/>
          <w:color w:val="000000" w:themeColor="text1"/>
        </w:rPr>
        <w:t>O</w:t>
      </w:r>
      <w:r>
        <w:rPr>
          <w:rFonts w:ascii="Calibri" w:hAnsi="Calibri" w:cs="Calibri"/>
          <w:b/>
          <w:color w:val="000000" w:themeColor="text1"/>
        </w:rPr>
        <w:t xml:space="preserve">bjet : Demande de remboursement </w:t>
      </w:r>
    </w:p>
    <w:p w14:paraId="36B1F625" w14:textId="77777777" w:rsidR="00601C09" w:rsidRPr="00601C09" w:rsidRDefault="00601C09" w:rsidP="00601C09">
      <w:pPr>
        <w:ind w:left="1800"/>
        <w:jc w:val="both"/>
        <w:rPr>
          <w:rFonts w:ascii="Calibri" w:hAnsi="Calibri" w:cs="Calibri"/>
          <w:b/>
          <w:color w:val="000000" w:themeColor="text1"/>
        </w:rPr>
      </w:pPr>
      <w:r>
        <w:rPr>
          <w:rFonts w:ascii="Calibri" w:hAnsi="Calibri" w:cs="Calibri"/>
          <w:b/>
          <w:color w:val="000000" w:themeColor="text1"/>
        </w:rPr>
        <w:t>Objet : Acceptation de votre offre de service</w:t>
      </w:r>
    </w:p>
    <w:p w14:paraId="643CAD53" w14:textId="77777777" w:rsidR="00601C09" w:rsidRDefault="00601C09"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Appel :</w:t>
      </w:r>
    </w:p>
    <w:p w14:paraId="06D238B9" w14:textId="77777777" w:rsidR="00601C09" w:rsidRPr="00601C09" w:rsidRDefault="00601C09" w:rsidP="007A441B">
      <w:pPr>
        <w:pStyle w:val="Pardeliste"/>
        <w:numPr>
          <w:ilvl w:val="1"/>
          <w:numId w:val="3"/>
        </w:numPr>
        <w:jc w:val="both"/>
        <w:rPr>
          <w:rFonts w:ascii="Calibri" w:hAnsi="Calibri" w:cs="Calibri"/>
          <w:b/>
          <w:color w:val="000000" w:themeColor="text1"/>
          <w:u w:val="single"/>
        </w:rPr>
      </w:pPr>
      <w:r>
        <w:rPr>
          <w:rFonts w:ascii="Calibri" w:hAnsi="Calibri" w:cs="Calibri"/>
          <w:color w:val="000000" w:themeColor="text1"/>
        </w:rPr>
        <w:t>Dans l’appel les titres de civilités et de fonction prennent une majuscule et ne peuvent pas être abrégés.</w:t>
      </w:r>
    </w:p>
    <w:p w14:paraId="49D6D671" w14:textId="77777777" w:rsidR="00601C09" w:rsidRDefault="00601C09" w:rsidP="007A441B">
      <w:pPr>
        <w:pStyle w:val="Pardeliste"/>
        <w:numPr>
          <w:ilvl w:val="1"/>
          <w:numId w:val="3"/>
        </w:numPr>
        <w:jc w:val="both"/>
        <w:rPr>
          <w:rFonts w:ascii="Calibri" w:hAnsi="Calibri" w:cs="Calibri"/>
          <w:b/>
          <w:color w:val="000000" w:themeColor="text1"/>
          <w:u w:val="single"/>
        </w:rPr>
      </w:pPr>
      <w:r>
        <w:rPr>
          <w:rFonts w:ascii="Calibri" w:hAnsi="Calibri" w:cs="Calibri"/>
          <w:color w:val="000000" w:themeColor="text1"/>
        </w:rPr>
        <w:t>Dans l’appel, on ne doit PAS faire suivre le titre de civilité du nom de la personne à qui l’on s’adresse</w:t>
      </w:r>
    </w:p>
    <w:p w14:paraId="51ED8098" w14:textId="77777777" w:rsidR="00601C09" w:rsidRDefault="00601C09" w:rsidP="007A441B">
      <w:pPr>
        <w:pStyle w:val="Pardeliste"/>
        <w:numPr>
          <w:ilvl w:val="2"/>
          <w:numId w:val="3"/>
        </w:numPr>
        <w:jc w:val="both"/>
        <w:rPr>
          <w:rFonts w:ascii="Calibri" w:hAnsi="Calibri" w:cs="Calibri"/>
          <w:i/>
          <w:color w:val="000000" w:themeColor="text1"/>
        </w:rPr>
      </w:pPr>
      <w:r w:rsidRPr="00601C09">
        <w:rPr>
          <w:rFonts w:ascii="Calibri" w:hAnsi="Calibri" w:cs="Calibri"/>
          <w:i/>
          <w:color w:val="000000" w:themeColor="text1"/>
        </w:rPr>
        <w:t>Exemple</w:t>
      </w:r>
    </w:p>
    <w:p w14:paraId="1F6B355E" w14:textId="77777777" w:rsidR="00601C09" w:rsidRDefault="00601C09" w:rsidP="00601C09">
      <w:pPr>
        <w:ind w:left="1800"/>
        <w:jc w:val="both"/>
        <w:rPr>
          <w:rFonts w:ascii="Calibri" w:hAnsi="Calibri" w:cs="Calibri"/>
          <w:color w:val="000000" w:themeColor="text1"/>
        </w:rPr>
      </w:pPr>
      <w:r>
        <w:rPr>
          <w:rFonts w:ascii="Calibri" w:hAnsi="Calibri" w:cs="Calibri"/>
          <w:color w:val="000000" w:themeColor="text1"/>
        </w:rPr>
        <w:t>Madame,</w:t>
      </w:r>
    </w:p>
    <w:p w14:paraId="6EEB0B12" w14:textId="77777777" w:rsidR="00601C09" w:rsidRPr="00601C09" w:rsidRDefault="00601C09" w:rsidP="00601C09">
      <w:pPr>
        <w:ind w:left="1800"/>
        <w:jc w:val="both"/>
        <w:rPr>
          <w:rFonts w:ascii="Calibri" w:hAnsi="Calibri" w:cs="Calibri"/>
          <w:color w:val="000000" w:themeColor="text1"/>
        </w:rPr>
      </w:pPr>
      <w:r>
        <w:rPr>
          <w:rFonts w:ascii="Calibri" w:hAnsi="Calibri" w:cs="Calibri"/>
          <w:color w:val="000000" w:themeColor="text1"/>
        </w:rPr>
        <w:t>Monsieur,</w:t>
      </w:r>
    </w:p>
    <w:p w14:paraId="4A14AD05" w14:textId="77777777" w:rsidR="00601C09" w:rsidRPr="00601C09" w:rsidRDefault="00601C09" w:rsidP="007A441B">
      <w:pPr>
        <w:pStyle w:val="Pardeliste"/>
        <w:numPr>
          <w:ilvl w:val="1"/>
          <w:numId w:val="3"/>
        </w:numPr>
        <w:jc w:val="both"/>
        <w:rPr>
          <w:rFonts w:ascii="Calibri" w:hAnsi="Calibri" w:cs="Calibri"/>
          <w:b/>
          <w:color w:val="000000" w:themeColor="text1"/>
          <w:u w:val="single"/>
        </w:rPr>
      </w:pPr>
      <w:r>
        <w:rPr>
          <w:rFonts w:ascii="Calibri" w:hAnsi="Calibri" w:cs="Calibri"/>
          <w:color w:val="000000" w:themeColor="text1"/>
        </w:rPr>
        <w:t>Privilégiez « Madame » lorsque vous vous adressez à une femme …</w:t>
      </w:r>
    </w:p>
    <w:p w14:paraId="163E7FD8" w14:textId="77777777" w:rsidR="00601C09" w:rsidRPr="00601C09" w:rsidRDefault="00601C09" w:rsidP="007A441B">
      <w:pPr>
        <w:pStyle w:val="Pardeliste"/>
        <w:numPr>
          <w:ilvl w:val="1"/>
          <w:numId w:val="3"/>
        </w:numPr>
        <w:jc w:val="both"/>
        <w:rPr>
          <w:rFonts w:ascii="Calibri" w:hAnsi="Calibri" w:cs="Calibri"/>
          <w:b/>
          <w:color w:val="000000" w:themeColor="text1"/>
          <w:u w:val="single"/>
        </w:rPr>
      </w:pPr>
      <w:r>
        <w:rPr>
          <w:rFonts w:ascii="Calibri" w:hAnsi="Calibri" w:cs="Calibri"/>
          <w:color w:val="000000" w:themeColor="text1"/>
        </w:rPr>
        <w:t>Mademoiselle ne s’emploi que dans 2 cas :</w:t>
      </w:r>
    </w:p>
    <w:p w14:paraId="76BB51F0" w14:textId="77777777" w:rsidR="00601C09" w:rsidRPr="00601C09" w:rsidRDefault="00601C09" w:rsidP="007A441B">
      <w:pPr>
        <w:pStyle w:val="Pardeliste"/>
        <w:numPr>
          <w:ilvl w:val="2"/>
          <w:numId w:val="6"/>
        </w:numPr>
        <w:jc w:val="both"/>
        <w:rPr>
          <w:rFonts w:ascii="Calibri" w:hAnsi="Calibri" w:cs="Calibri"/>
          <w:b/>
          <w:color w:val="000000" w:themeColor="text1"/>
          <w:u w:val="single"/>
        </w:rPr>
      </w:pPr>
      <w:r>
        <w:rPr>
          <w:rFonts w:ascii="Calibri" w:hAnsi="Calibri" w:cs="Calibri"/>
          <w:color w:val="000000" w:themeColor="text1"/>
        </w:rPr>
        <w:t xml:space="preserve">Une très jeune fille </w:t>
      </w:r>
    </w:p>
    <w:p w14:paraId="0B43678A" w14:textId="77777777" w:rsidR="00601C09" w:rsidRPr="00601C09" w:rsidRDefault="00601C09" w:rsidP="007A441B">
      <w:pPr>
        <w:pStyle w:val="Pardeliste"/>
        <w:numPr>
          <w:ilvl w:val="2"/>
          <w:numId w:val="6"/>
        </w:numPr>
        <w:jc w:val="both"/>
        <w:rPr>
          <w:rFonts w:ascii="Calibri" w:hAnsi="Calibri" w:cs="Calibri"/>
          <w:b/>
          <w:color w:val="000000" w:themeColor="text1"/>
          <w:u w:val="single"/>
        </w:rPr>
      </w:pPr>
      <w:r>
        <w:rPr>
          <w:rFonts w:ascii="Calibri" w:hAnsi="Calibri" w:cs="Calibri"/>
          <w:color w:val="000000" w:themeColor="text1"/>
        </w:rPr>
        <w:t xml:space="preserve">Une femme tient à s’appeler ainsi </w:t>
      </w:r>
    </w:p>
    <w:p w14:paraId="33E7DCA5" w14:textId="77777777" w:rsidR="00601C09" w:rsidRPr="00601C09" w:rsidRDefault="00601C09" w:rsidP="007A441B">
      <w:pPr>
        <w:pStyle w:val="Pardeliste"/>
        <w:numPr>
          <w:ilvl w:val="1"/>
          <w:numId w:val="3"/>
        </w:numPr>
        <w:jc w:val="both"/>
        <w:rPr>
          <w:rFonts w:ascii="Calibri" w:hAnsi="Calibri" w:cs="Calibri"/>
          <w:b/>
          <w:color w:val="000000" w:themeColor="text1"/>
          <w:u w:val="single"/>
        </w:rPr>
      </w:pPr>
      <w:r>
        <w:rPr>
          <w:rFonts w:ascii="Calibri" w:hAnsi="Calibri" w:cs="Calibri"/>
          <w:color w:val="000000" w:themeColor="text1"/>
        </w:rPr>
        <w:t>L’adjectif cher ou chère s’emploi dans l’appel que si l’on connaît très bien la personne à qui l’on s’adresse</w:t>
      </w:r>
    </w:p>
    <w:p w14:paraId="610872AB" w14:textId="77777777" w:rsidR="00601C09" w:rsidRPr="00601C09" w:rsidRDefault="00601C09" w:rsidP="007A441B">
      <w:pPr>
        <w:pStyle w:val="Pardeliste"/>
        <w:numPr>
          <w:ilvl w:val="1"/>
          <w:numId w:val="3"/>
        </w:numPr>
        <w:jc w:val="both"/>
        <w:rPr>
          <w:rFonts w:ascii="Calibri" w:hAnsi="Calibri" w:cs="Calibri"/>
          <w:b/>
          <w:color w:val="000000" w:themeColor="text1"/>
          <w:u w:val="single"/>
        </w:rPr>
      </w:pPr>
      <w:r>
        <w:rPr>
          <w:rFonts w:ascii="Calibri" w:hAnsi="Calibri" w:cs="Calibri"/>
          <w:color w:val="000000" w:themeColor="text1"/>
        </w:rPr>
        <w:t xml:space="preserve">Si on ne sait rien du destinataire on peut utiliser la formule d’appel impersonnel Madame, Monsieur </w:t>
      </w:r>
    </w:p>
    <w:p w14:paraId="1C23E3F6" w14:textId="77777777" w:rsidR="00601C09" w:rsidRPr="00A94B94" w:rsidRDefault="00601C09" w:rsidP="007A441B">
      <w:pPr>
        <w:pStyle w:val="Pardeliste"/>
        <w:numPr>
          <w:ilvl w:val="1"/>
          <w:numId w:val="3"/>
        </w:numPr>
        <w:jc w:val="both"/>
        <w:rPr>
          <w:rFonts w:ascii="Calibri" w:hAnsi="Calibri" w:cs="Calibri"/>
          <w:b/>
          <w:color w:val="000000" w:themeColor="text1"/>
          <w:u w:val="single"/>
        </w:rPr>
      </w:pPr>
      <w:r>
        <w:rPr>
          <w:rFonts w:ascii="Calibri" w:hAnsi="Calibri" w:cs="Calibri"/>
          <w:color w:val="000000" w:themeColor="text1"/>
        </w:rPr>
        <w:t xml:space="preserve">Ces deux mots sont </w:t>
      </w:r>
      <w:r w:rsidR="00A94B94">
        <w:rPr>
          <w:rFonts w:ascii="Calibri" w:hAnsi="Calibri" w:cs="Calibri"/>
          <w:color w:val="000000" w:themeColor="text1"/>
        </w:rPr>
        <w:t>disposés l’un sous l’autre</w:t>
      </w:r>
    </w:p>
    <w:p w14:paraId="27ED260A" w14:textId="77777777" w:rsidR="00A94B94" w:rsidRPr="00A94B94" w:rsidRDefault="00A94B94" w:rsidP="007A441B">
      <w:pPr>
        <w:pStyle w:val="Pardeliste"/>
        <w:numPr>
          <w:ilvl w:val="2"/>
          <w:numId w:val="3"/>
        </w:numPr>
        <w:jc w:val="both"/>
        <w:rPr>
          <w:rFonts w:ascii="Calibri" w:hAnsi="Calibri" w:cs="Calibri"/>
          <w:b/>
          <w:color w:val="000000" w:themeColor="text1"/>
          <w:u w:val="single"/>
        </w:rPr>
      </w:pPr>
      <w:r>
        <w:rPr>
          <w:rFonts w:ascii="Calibri" w:hAnsi="Calibri" w:cs="Calibri"/>
          <w:color w:val="000000" w:themeColor="text1"/>
        </w:rPr>
        <w:t xml:space="preserve">Exemple </w:t>
      </w:r>
    </w:p>
    <w:p w14:paraId="4FD92706" w14:textId="77777777" w:rsidR="00A94B94" w:rsidRDefault="00A94B94" w:rsidP="00A94B94">
      <w:pPr>
        <w:pStyle w:val="Pardeliste"/>
        <w:ind w:left="1800"/>
        <w:jc w:val="both"/>
        <w:rPr>
          <w:rFonts w:ascii="Calibri" w:hAnsi="Calibri" w:cs="Calibri"/>
          <w:color w:val="000000" w:themeColor="text1"/>
        </w:rPr>
      </w:pPr>
      <w:r w:rsidRPr="00A94B94">
        <w:rPr>
          <w:rFonts w:ascii="Calibri" w:hAnsi="Calibri" w:cs="Calibri"/>
          <w:color w:val="000000" w:themeColor="text1"/>
        </w:rPr>
        <w:t xml:space="preserve">Madame, </w:t>
      </w:r>
    </w:p>
    <w:p w14:paraId="58BADF67" w14:textId="77777777" w:rsidR="00A94B94" w:rsidRPr="00A94B94" w:rsidRDefault="00A94B94" w:rsidP="00A94B94">
      <w:pPr>
        <w:pStyle w:val="Pardeliste"/>
        <w:ind w:left="1800"/>
        <w:jc w:val="both"/>
        <w:rPr>
          <w:rFonts w:ascii="Calibri" w:hAnsi="Calibri" w:cs="Calibri"/>
          <w:color w:val="000000" w:themeColor="text1"/>
        </w:rPr>
      </w:pPr>
      <w:r w:rsidRPr="00A94B94">
        <w:rPr>
          <w:rFonts w:ascii="Calibri" w:hAnsi="Calibri" w:cs="Calibri"/>
          <w:color w:val="000000" w:themeColor="text1"/>
        </w:rPr>
        <w:lastRenderedPageBreak/>
        <w:t>Monsieur,</w:t>
      </w:r>
    </w:p>
    <w:p w14:paraId="14196489" w14:textId="77777777" w:rsidR="00A94B94" w:rsidRPr="00A94B94" w:rsidRDefault="00A94B94" w:rsidP="007A441B">
      <w:pPr>
        <w:pStyle w:val="Pardeliste"/>
        <w:numPr>
          <w:ilvl w:val="1"/>
          <w:numId w:val="3"/>
        </w:numPr>
        <w:jc w:val="both"/>
        <w:rPr>
          <w:rFonts w:ascii="Calibri" w:hAnsi="Calibri" w:cs="Calibri"/>
          <w:b/>
          <w:color w:val="000000" w:themeColor="text1"/>
          <w:u w:val="single"/>
        </w:rPr>
      </w:pPr>
      <w:r>
        <w:rPr>
          <w:rFonts w:ascii="Calibri" w:hAnsi="Calibri" w:cs="Calibri"/>
          <w:color w:val="000000" w:themeColor="text1"/>
        </w:rPr>
        <w:t xml:space="preserve">Eviter la formule à qui de droit </w:t>
      </w:r>
    </w:p>
    <w:p w14:paraId="2D32A7C0" w14:textId="77777777" w:rsidR="00A94B94" w:rsidRPr="00A94B94" w:rsidRDefault="00A94B94"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 xml:space="preserve">Introduction : </w:t>
      </w:r>
    </w:p>
    <w:p w14:paraId="0B5A2B46" w14:textId="77777777" w:rsidR="00A94B94" w:rsidRPr="00A94B94" w:rsidRDefault="00A94B94" w:rsidP="007A441B">
      <w:pPr>
        <w:pStyle w:val="Pardeliste"/>
        <w:numPr>
          <w:ilvl w:val="1"/>
          <w:numId w:val="3"/>
        </w:numPr>
        <w:jc w:val="both"/>
        <w:rPr>
          <w:rFonts w:ascii="Calibri" w:hAnsi="Calibri" w:cs="Calibri"/>
          <w:b/>
          <w:color w:val="000000" w:themeColor="text1"/>
          <w:u w:val="single"/>
        </w:rPr>
      </w:pPr>
      <w:r>
        <w:rPr>
          <w:rFonts w:ascii="Calibri" w:hAnsi="Calibri" w:cs="Calibri"/>
          <w:color w:val="000000" w:themeColor="text1"/>
        </w:rPr>
        <w:t>On doit éviter la formule impersonnelle du genre :</w:t>
      </w:r>
    </w:p>
    <w:p w14:paraId="1D3ACA97" w14:textId="77777777" w:rsidR="00A94B94" w:rsidRPr="00A94B94" w:rsidRDefault="00A94B94" w:rsidP="007A441B">
      <w:pPr>
        <w:pStyle w:val="Pardeliste"/>
        <w:numPr>
          <w:ilvl w:val="2"/>
          <w:numId w:val="3"/>
        </w:numPr>
        <w:jc w:val="both"/>
        <w:rPr>
          <w:rFonts w:ascii="Calibri" w:hAnsi="Calibri" w:cs="Calibri"/>
          <w:b/>
          <w:color w:val="000000" w:themeColor="text1"/>
          <w:sz w:val="20"/>
          <w:u w:val="single"/>
        </w:rPr>
      </w:pPr>
      <w:r w:rsidRPr="00A94B94">
        <w:rPr>
          <w:rFonts w:ascii="Calibri" w:hAnsi="Calibri" w:cs="Calibri"/>
          <w:color w:val="000000" w:themeColor="text1"/>
          <w:sz w:val="20"/>
        </w:rPr>
        <w:t xml:space="preserve">Il me fait plaisir de…on lui </w:t>
      </w:r>
      <w:proofErr w:type="gramStart"/>
      <w:r w:rsidRPr="00A94B94">
        <w:rPr>
          <w:rFonts w:ascii="Calibri" w:hAnsi="Calibri" w:cs="Calibri"/>
          <w:color w:val="000000" w:themeColor="text1"/>
          <w:sz w:val="20"/>
        </w:rPr>
        <w:t>préféreras:</w:t>
      </w:r>
      <w:proofErr w:type="gramEnd"/>
      <w:r w:rsidRPr="00A94B94">
        <w:rPr>
          <w:rFonts w:ascii="Calibri" w:hAnsi="Calibri" w:cs="Calibri"/>
          <w:color w:val="000000" w:themeColor="text1"/>
          <w:sz w:val="20"/>
        </w:rPr>
        <w:t>« J’ai le plaisir de…»ou« C’est avec plaisir que je »</w:t>
      </w:r>
    </w:p>
    <w:p w14:paraId="737AB222" w14:textId="77777777" w:rsidR="00A94B94" w:rsidRDefault="00A94B94"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Salutation :</w:t>
      </w:r>
    </w:p>
    <w:p w14:paraId="4510B3CB" w14:textId="77777777" w:rsidR="00A94B94" w:rsidRPr="00A94B94" w:rsidRDefault="00A94B94" w:rsidP="007A441B">
      <w:pPr>
        <w:pStyle w:val="Pardeliste"/>
        <w:numPr>
          <w:ilvl w:val="1"/>
          <w:numId w:val="3"/>
        </w:numPr>
        <w:jc w:val="both"/>
        <w:rPr>
          <w:rFonts w:ascii="Calibri" w:hAnsi="Calibri" w:cs="Calibri"/>
          <w:b/>
          <w:color w:val="000000" w:themeColor="text1"/>
          <w:u w:val="single"/>
        </w:rPr>
      </w:pPr>
      <w:r>
        <w:rPr>
          <w:rFonts w:ascii="Calibri" w:hAnsi="Calibri" w:cs="Calibri"/>
          <w:color w:val="000000" w:themeColor="text1"/>
        </w:rPr>
        <w:t>Placée après la conclusion, elle reprend la formule d’appel</w:t>
      </w:r>
    </w:p>
    <w:p w14:paraId="2CCE4CE3" w14:textId="77777777" w:rsidR="00A94B94" w:rsidRPr="00A94B94" w:rsidRDefault="00A94B94" w:rsidP="007A441B">
      <w:pPr>
        <w:pStyle w:val="Pardeliste"/>
        <w:numPr>
          <w:ilvl w:val="1"/>
          <w:numId w:val="3"/>
        </w:numPr>
        <w:jc w:val="both"/>
        <w:rPr>
          <w:rFonts w:ascii="Calibri" w:hAnsi="Calibri" w:cs="Calibri"/>
          <w:b/>
          <w:color w:val="000000" w:themeColor="text1"/>
          <w:u w:val="single"/>
        </w:rPr>
      </w:pPr>
      <w:r>
        <w:rPr>
          <w:rFonts w:ascii="Calibri" w:hAnsi="Calibri" w:cs="Calibri"/>
          <w:color w:val="000000" w:themeColor="text1"/>
        </w:rPr>
        <w:t xml:space="preserve">Lorsqu’on utilise les formules « l’expression de » et « l’assurance de » on doit s’assurer qu’elles ne sont pas suivies du mot </w:t>
      </w:r>
      <w:r w:rsidRPr="00A94B94">
        <w:rPr>
          <w:rFonts w:ascii="Calibri" w:hAnsi="Calibri" w:cs="Calibri"/>
          <w:color w:val="000000" w:themeColor="text1"/>
          <w:u w:val="single"/>
        </w:rPr>
        <w:t>salutations</w:t>
      </w:r>
    </w:p>
    <w:p w14:paraId="016867A7" w14:textId="77777777" w:rsidR="00A94B94" w:rsidRPr="00A94B94" w:rsidRDefault="00A94B94" w:rsidP="00A94B94">
      <w:pPr>
        <w:jc w:val="both"/>
        <w:rPr>
          <w:rFonts w:ascii="Calibri" w:hAnsi="Calibri" w:cs="Calibri"/>
          <w:b/>
          <w:color w:val="000000" w:themeColor="text1"/>
          <w:u w:val="single"/>
        </w:rPr>
      </w:pPr>
    </w:p>
    <w:p w14:paraId="1D5D1436" w14:textId="77777777" w:rsidR="00A94B94" w:rsidRDefault="00A94B94" w:rsidP="00A94B94">
      <w:pPr>
        <w:rPr>
          <w:b/>
          <w:u w:val="single"/>
        </w:rPr>
      </w:pPr>
      <w:r>
        <w:rPr>
          <w:b/>
          <w:u w:val="single"/>
        </w:rPr>
        <w:t>Cours 3</w:t>
      </w:r>
      <w:r w:rsidRPr="00E36FA8">
        <w:rPr>
          <w:b/>
          <w:u w:val="single"/>
        </w:rPr>
        <w:t xml:space="preserve"> : </w:t>
      </w:r>
      <w:r w:rsidRPr="00E36FA8">
        <w:tab/>
      </w:r>
      <w:r w:rsidRPr="00E36FA8">
        <w:tab/>
      </w:r>
      <w:r w:rsidRPr="00E36FA8">
        <w:tab/>
      </w:r>
      <w:r w:rsidRPr="00E36FA8">
        <w:tab/>
      </w:r>
      <w:r w:rsidRPr="00E36FA8">
        <w:tab/>
      </w:r>
      <w:r w:rsidRPr="00E36FA8">
        <w:tab/>
      </w:r>
      <w:r w:rsidRPr="00E36FA8">
        <w:tab/>
      </w:r>
      <w:r w:rsidRPr="00E36FA8">
        <w:tab/>
      </w:r>
      <w:r w:rsidRPr="00E36FA8">
        <w:tab/>
      </w:r>
      <w:r w:rsidRPr="00E36FA8">
        <w:rPr>
          <w:b/>
          <w:u w:val="single"/>
        </w:rPr>
        <w:t>Français 1528</w:t>
      </w:r>
    </w:p>
    <w:p w14:paraId="16DD2B58" w14:textId="77777777" w:rsidR="00A94B94" w:rsidRPr="00A94B94" w:rsidRDefault="00A94B94" w:rsidP="00A94B94"/>
    <w:p w14:paraId="3DD49823" w14:textId="77777777" w:rsidR="00A94B94" w:rsidRDefault="00A94B94"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Signature :</w:t>
      </w:r>
    </w:p>
    <w:p w14:paraId="1FDD4BA6" w14:textId="77777777" w:rsidR="00A94B94" w:rsidRPr="00A94B94" w:rsidRDefault="00A94B94" w:rsidP="007A441B">
      <w:pPr>
        <w:pStyle w:val="Pardeliste"/>
        <w:numPr>
          <w:ilvl w:val="1"/>
          <w:numId w:val="3"/>
        </w:numPr>
        <w:jc w:val="both"/>
        <w:rPr>
          <w:rFonts w:ascii="Calibri" w:hAnsi="Calibri" w:cs="Calibri"/>
          <w:color w:val="000000" w:themeColor="text1"/>
        </w:rPr>
      </w:pPr>
      <w:r w:rsidRPr="00A94B94">
        <w:rPr>
          <w:rFonts w:ascii="Calibri" w:hAnsi="Calibri" w:cs="Calibri"/>
          <w:color w:val="000000" w:themeColor="text1"/>
        </w:rPr>
        <w:t xml:space="preserve">Le nom du ou de la signataire figure généralement sous la signature (pas dans </w:t>
      </w:r>
      <w:proofErr w:type="spellStart"/>
      <w:r w:rsidRPr="00A94B94">
        <w:rPr>
          <w:rFonts w:ascii="Calibri" w:hAnsi="Calibri" w:cs="Calibri"/>
          <w:color w:val="000000" w:themeColor="text1"/>
        </w:rPr>
        <w:t>tout</w:t>
      </w:r>
      <w:proofErr w:type="spellEnd"/>
      <w:r w:rsidRPr="00A94B94">
        <w:rPr>
          <w:rFonts w:ascii="Calibri" w:hAnsi="Calibri" w:cs="Calibri"/>
          <w:color w:val="000000" w:themeColor="text1"/>
        </w:rPr>
        <w:t xml:space="preserve"> les cas)</w:t>
      </w:r>
    </w:p>
    <w:p w14:paraId="07ABE1B2" w14:textId="77777777" w:rsidR="00A94B94" w:rsidRPr="00A94B94" w:rsidRDefault="00A94B94" w:rsidP="007A441B">
      <w:pPr>
        <w:pStyle w:val="Pardeliste"/>
        <w:numPr>
          <w:ilvl w:val="2"/>
          <w:numId w:val="3"/>
        </w:numPr>
        <w:jc w:val="both"/>
        <w:rPr>
          <w:rFonts w:ascii="Calibri" w:hAnsi="Calibri" w:cs="Calibri"/>
          <w:color w:val="000000" w:themeColor="text1"/>
        </w:rPr>
      </w:pPr>
      <w:r w:rsidRPr="00A94B94">
        <w:rPr>
          <w:rFonts w:ascii="Calibri" w:hAnsi="Calibri" w:cs="Calibri"/>
          <w:color w:val="000000" w:themeColor="text1"/>
        </w:rPr>
        <w:t xml:space="preserve">Exemple : </w:t>
      </w:r>
    </w:p>
    <w:p w14:paraId="67FE1A97" w14:textId="77777777" w:rsidR="00A94B94" w:rsidRPr="00A94B94" w:rsidRDefault="00A94B94" w:rsidP="00B81301">
      <w:pPr>
        <w:spacing w:before="200"/>
        <w:ind w:left="708" w:firstLine="708"/>
        <w:rPr>
          <w:rFonts w:ascii="Times New Roman" w:hAnsi="Times New Roman" w:cs="Times New Roman"/>
          <w:sz w:val="18"/>
          <w:lang w:eastAsia="fr-FR"/>
        </w:rPr>
      </w:pPr>
      <w:r w:rsidRPr="00A94B94">
        <w:rPr>
          <w:rFonts w:ascii="Zapfino" w:eastAsia="Zapfino" w:hAnsi="Zapfino" w:cs="Zapfino"/>
          <w:color w:val="000000"/>
          <w:kern w:val="24"/>
          <w:sz w:val="16"/>
          <w:szCs w:val="22"/>
          <w:lang w:eastAsia="fr-FR"/>
        </w:rPr>
        <w:t xml:space="preserve">Julie Delorme </w:t>
      </w:r>
    </w:p>
    <w:p w14:paraId="1A4F0426" w14:textId="77777777" w:rsidR="00A94B94" w:rsidRPr="00A94B94" w:rsidRDefault="00A94B94" w:rsidP="00B81301">
      <w:pPr>
        <w:spacing w:before="200"/>
        <w:ind w:left="708" w:firstLine="708"/>
        <w:rPr>
          <w:rFonts w:ascii="Times New Roman" w:hAnsi="Times New Roman" w:cs="Times New Roman"/>
          <w:sz w:val="18"/>
          <w:lang w:eastAsia="fr-FR"/>
        </w:rPr>
      </w:pPr>
      <w:r w:rsidRPr="00A94B94">
        <w:rPr>
          <w:rFonts w:ascii="Calibri" w:hAnsi="Calibri" w:cs="Times New Roman"/>
          <w:color w:val="000000"/>
          <w:kern w:val="24"/>
          <w:szCs w:val="40"/>
          <w:lang w:eastAsia="fr-FR"/>
        </w:rPr>
        <w:t>Julie Delorme</w:t>
      </w:r>
    </w:p>
    <w:p w14:paraId="645EF1DB" w14:textId="77777777" w:rsidR="00A94B94" w:rsidRPr="00A94B94" w:rsidRDefault="00A94B94" w:rsidP="007A441B">
      <w:pPr>
        <w:pStyle w:val="Pardeliste"/>
        <w:numPr>
          <w:ilvl w:val="1"/>
          <w:numId w:val="3"/>
        </w:numPr>
        <w:jc w:val="both"/>
        <w:rPr>
          <w:rFonts w:ascii="Calibri" w:hAnsi="Calibri" w:cs="Calibri"/>
          <w:color w:val="000000" w:themeColor="text1"/>
        </w:rPr>
      </w:pPr>
      <w:r w:rsidRPr="00A94B94">
        <w:rPr>
          <w:rFonts w:ascii="Calibri" w:hAnsi="Calibri" w:cs="Calibri"/>
          <w:color w:val="000000" w:themeColor="text1"/>
        </w:rPr>
        <w:t xml:space="preserve">On peut faire suivre le nom du signataire d’une virgule et écrire le nom de sa fonction sous son </w:t>
      </w:r>
      <w:r w:rsidR="00B81301" w:rsidRPr="00A94B94">
        <w:rPr>
          <w:rFonts w:ascii="Calibri" w:hAnsi="Calibri" w:cs="Calibri"/>
          <w:color w:val="000000" w:themeColor="text1"/>
        </w:rPr>
        <w:t>nom,</w:t>
      </w:r>
      <w:r w:rsidRPr="00A94B94">
        <w:rPr>
          <w:rFonts w:ascii="Calibri" w:hAnsi="Calibri" w:cs="Calibri"/>
          <w:color w:val="000000" w:themeColor="text1"/>
        </w:rPr>
        <w:t xml:space="preserve"> avec une minuscule initiale </w:t>
      </w:r>
    </w:p>
    <w:p w14:paraId="29714669" w14:textId="77777777" w:rsidR="00A94B94" w:rsidRPr="00A94B94" w:rsidRDefault="00A94B94" w:rsidP="007A441B">
      <w:pPr>
        <w:pStyle w:val="Pardeliste"/>
        <w:numPr>
          <w:ilvl w:val="2"/>
          <w:numId w:val="3"/>
        </w:numPr>
        <w:jc w:val="both"/>
        <w:rPr>
          <w:rFonts w:ascii="Calibri" w:hAnsi="Calibri" w:cs="Calibri"/>
          <w:color w:val="000000" w:themeColor="text1"/>
          <w:sz w:val="20"/>
        </w:rPr>
      </w:pPr>
      <w:r w:rsidRPr="00A94B94">
        <w:rPr>
          <w:rFonts w:ascii="Calibri" w:hAnsi="Calibri" w:cs="Calibri"/>
          <w:color w:val="000000" w:themeColor="text1"/>
          <w:sz w:val="20"/>
        </w:rPr>
        <w:t>Julie Delorme,</w:t>
      </w:r>
    </w:p>
    <w:p w14:paraId="79A6FA8A" w14:textId="77777777" w:rsidR="00A94B94" w:rsidRPr="00A94B94" w:rsidRDefault="00A94B94" w:rsidP="00B81301">
      <w:pPr>
        <w:pStyle w:val="Pardeliste"/>
        <w:ind w:left="1800"/>
        <w:jc w:val="both"/>
        <w:rPr>
          <w:rFonts w:ascii="Calibri" w:hAnsi="Calibri" w:cs="Calibri"/>
          <w:color w:val="000000" w:themeColor="text1"/>
          <w:sz w:val="20"/>
        </w:rPr>
      </w:pPr>
      <w:r w:rsidRPr="00A94B94">
        <w:rPr>
          <w:rFonts w:ascii="Calibri" w:hAnsi="Calibri" w:cs="Calibri"/>
          <w:color w:val="000000" w:themeColor="text1"/>
          <w:sz w:val="20"/>
        </w:rPr>
        <w:t>professeur</w:t>
      </w:r>
    </w:p>
    <w:p w14:paraId="15E67C84" w14:textId="77777777" w:rsidR="00A94B94" w:rsidRPr="00A94B94" w:rsidRDefault="00A94B94" w:rsidP="007A441B">
      <w:pPr>
        <w:pStyle w:val="Pardeliste"/>
        <w:numPr>
          <w:ilvl w:val="1"/>
          <w:numId w:val="3"/>
        </w:numPr>
        <w:jc w:val="both"/>
        <w:rPr>
          <w:rFonts w:ascii="Calibri" w:hAnsi="Calibri" w:cs="Calibri"/>
          <w:color w:val="000000" w:themeColor="text1"/>
        </w:rPr>
      </w:pPr>
      <w:r w:rsidRPr="00A94B94">
        <w:rPr>
          <w:rFonts w:ascii="Calibri" w:hAnsi="Calibri" w:cs="Calibri"/>
          <w:color w:val="000000" w:themeColor="text1"/>
        </w:rPr>
        <w:t xml:space="preserve">On peut aussi omettre la virgule er ajouter une majuscule initiale au nom de la fonction du signataire </w:t>
      </w:r>
    </w:p>
    <w:p w14:paraId="46439B82" w14:textId="77777777" w:rsidR="00A94B94" w:rsidRPr="00A94B94" w:rsidRDefault="00A94B94" w:rsidP="007A441B">
      <w:pPr>
        <w:pStyle w:val="Pardeliste"/>
        <w:numPr>
          <w:ilvl w:val="2"/>
          <w:numId w:val="3"/>
        </w:numPr>
        <w:jc w:val="both"/>
        <w:rPr>
          <w:rFonts w:ascii="Calibri" w:hAnsi="Calibri" w:cs="Calibri"/>
          <w:color w:val="000000" w:themeColor="text1"/>
          <w:sz w:val="20"/>
        </w:rPr>
      </w:pPr>
      <w:r w:rsidRPr="00A94B94">
        <w:rPr>
          <w:rFonts w:ascii="Calibri" w:hAnsi="Calibri" w:cs="Calibri"/>
          <w:color w:val="000000" w:themeColor="text1"/>
          <w:sz w:val="20"/>
        </w:rPr>
        <w:t>Julie Delorme</w:t>
      </w:r>
    </w:p>
    <w:p w14:paraId="2AB1B5FA" w14:textId="77777777" w:rsidR="00A94B94" w:rsidRDefault="00A94B94" w:rsidP="00B81301">
      <w:pPr>
        <w:pStyle w:val="Pardeliste"/>
        <w:ind w:left="1800"/>
        <w:jc w:val="both"/>
        <w:rPr>
          <w:rFonts w:ascii="Calibri" w:hAnsi="Calibri" w:cs="Calibri"/>
          <w:color w:val="000000" w:themeColor="text1"/>
          <w:sz w:val="20"/>
        </w:rPr>
      </w:pPr>
      <w:r w:rsidRPr="00A94B94">
        <w:rPr>
          <w:rFonts w:ascii="Calibri" w:hAnsi="Calibri" w:cs="Calibri"/>
          <w:color w:val="000000" w:themeColor="text1"/>
          <w:sz w:val="20"/>
        </w:rPr>
        <w:t>Professeur</w:t>
      </w:r>
    </w:p>
    <w:p w14:paraId="7E9EF2EF" w14:textId="77777777" w:rsidR="00E01403" w:rsidRPr="00B81301" w:rsidRDefault="00E01403" w:rsidP="007A441B">
      <w:pPr>
        <w:pStyle w:val="Pardeliste"/>
        <w:numPr>
          <w:ilvl w:val="1"/>
          <w:numId w:val="3"/>
        </w:numPr>
        <w:jc w:val="both"/>
        <w:rPr>
          <w:rFonts w:ascii="Calibri" w:hAnsi="Calibri" w:cs="Calibri"/>
          <w:color w:val="000000" w:themeColor="text1"/>
        </w:rPr>
      </w:pPr>
      <w:r w:rsidRPr="00B81301">
        <w:rPr>
          <w:rFonts w:ascii="Calibri" w:hAnsi="Calibri" w:cs="Calibri"/>
          <w:color w:val="000000" w:themeColor="text1"/>
        </w:rPr>
        <w:t xml:space="preserve">Si le signataire occupe un poste de direction ou une fonction </w:t>
      </w:r>
      <w:r w:rsidR="00B81301" w:rsidRPr="00B81301">
        <w:rPr>
          <w:rFonts w:ascii="Calibri" w:hAnsi="Calibri" w:cs="Calibri"/>
          <w:color w:val="000000" w:themeColor="text1"/>
        </w:rPr>
        <w:t>unique,</w:t>
      </w:r>
      <w:r w:rsidRPr="00B81301">
        <w:rPr>
          <w:rFonts w:ascii="Calibri" w:hAnsi="Calibri" w:cs="Calibri"/>
          <w:color w:val="000000" w:themeColor="text1"/>
        </w:rPr>
        <w:t xml:space="preserve"> celle-ci doit figurer au-dessus de sa signature </w:t>
      </w:r>
    </w:p>
    <w:p w14:paraId="32DAC717" w14:textId="77777777" w:rsidR="00E01403" w:rsidRPr="00B81301" w:rsidRDefault="00E01403" w:rsidP="007A441B">
      <w:pPr>
        <w:pStyle w:val="Pardeliste"/>
        <w:numPr>
          <w:ilvl w:val="1"/>
          <w:numId w:val="3"/>
        </w:numPr>
        <w:jc w:val="both"/>
        <w:rPr>
          <w:rFonts w:ascii="Calibri" w:hAnsi="Calibri" w:cs="Calibri"/>
          <w:color w:val="000000" w:themeColor="text1"/>
        </w:rPr>
      </w:pPr>
      <w:r w:rsidRPr="00B81301">
        <w:rPr>
          <w:rFonts w:ascii="Calibri" w:hAnsi="Calibri" w:cs="Calibri"/>
          <w:color w:val="000000" w:themeColor="text1"/>
        </w:rPr>
        <w:t>Cette fonction est précédée d’un article défini commençant par une majuscule et elle est suivie d’une virgule.</w:t>
      </w:r>
    </w:p>
    <w:p w14:paraId="0E149866" w14:textId="77777777" w:rsidR="00E01403" w:rsidRPr="00B81301" w:rsidRDefault="00E01403" w:rsidP="007A441B">
      <w:pPr>
        <w:pStyle w:val="Pardeliste"/>
        <w:numPr>
          <w:ilvl w:val="2"/>
          <w:numId w:val="3"/>
        </w:numPr>
        <w:jc w:val="both"/>
        <w:rPr>
          <w:rFonts w:ascii="Calibri" w:hAnsi="Calibri" w:cs="Calibri"/>
          <w:color w:val="000000" w:themeColor="text1"/>
          <w:sz w:val="20"/>
        </w:rPr>
      </w:pPr>
      <w:r w:rsidRPr="00B81301">
        <w:rPr>
          <w:rFonts w:ascii="Calibri" w:hAnsi="Calibri" w:cs="Calibri"/>
          <w:color w:val="000000" w:themeColor="text1"/>
          <w:sz w:val="20"/>
        </w:rPr>
        <w:t>Nom :</w:t>
      </w:r>
    </w:p>
    <w:p w14:paraId="472728C4" w14:textId="77777777" w:rsidR="00B81301" w:rsidRPr="00B81301" w:rsidRDefault="00B81301" w:rsidP="00B81301">
      <w:pPr>
        <w:ind w:left="1092" w:firstLine="708"/>
        <w:jc w:val="both"/>
        <w:rPr>
          <w:rFonts w:ascii="Calibri" w:hAnsi="Calibri" w:cs="Calibri"/>
          <w:color w:val="000000" w:themeColor="text1"/>
          <w:sz w:val="20"/>
        </w:rPr>
      </w:pPr>
      <w:r w:rsidRPr="00B81301">
        <w:rPr>
          <w:rFonts w:ascii="Calibri" w:hAnsi="Calibri" w:cs="Calibri"/>
          <w:color w:val="000000" w:themeColor="text1"/>
          <w:sz w:val="20"/>
        </w:rPr>
        <w:t xml:space="preserve">Le directeur des finances, </w:t>
      </w:r>
    </w:p>
    <w:p w14:paraId="4453CB62" w14:textId="77777777" w:rsidR="00B81301" w:rsidRPr="00B81301" w:rsidRDefault="00B81301" w:rsidP="00B81301">
      <w:pPr>
        <w:ind w:left="1092" w:firstLine="708"/>
        <w:jc w:val="both"/>
        <w:rPr>
          <w:rFonts w:ascii="Calibri" w:hAnsi="Calibri" w:cs="Calibri"/>
          <w:color w:val="000000" w:themeColor="text1"/>
          <w:sz w:val="20"/>
        </w:rPr>
      </w:pPr>
      <w:r w:rsidRPr="00B81301">
        <w:rPr>
          <w:rFonts w:ascii="Calibri" w:hAnsi="Calibri" w:cs="Calibri"/>
          <w:i/>
          <w:iCs/>
          <w:color w:val="000000" w:themeColor="text1"/>
          <w:sz w:val="20"/>
        </w:rPr>
        <w:t xml:space="preserve">Norman Brathwaite </w:t>
      </w:r>
    </w:p>
    <w:p w14:paraId="5DAE42D2" w14:textId="77777777" w:rsidR="00B81301" w:rsidRPr="00B81301" w:rsidRDefault="00B81301" w:rsidP="00B81301">
      <w:pPr>
        <w:ind w:left="1092" w:firstLine="708"/>
        <w:jc w:val="both"/>
        <w:rPr>
          <w:rFonts w:ascii="Calibri" w:hAnsi="Calibri" w:cs="Calibri"/>
          <w:color w:val="000000" w:themeColor="text1"/>
          <w:sz w:val="20"/>
        </w:rPr>
      </w:pPr>
      <w:r w:rsidRPr="00B81301">
        <w:rPr>
          <w:rFonts w:ascii="Calibri" w:hAnsi="Calibri" w:cs="Calibri"/>
          <w:color w:val="000000" w:themeColor="text1"/>
          <w:sz w:val="20"/>
        </w:rPr>
        <w:t xml:space="preserve">Normand Brathwaite </w:t>
      </w:r>
    </w:p>
    <w:p w14:paraId="0146526D" w14:textId="77777777" w:rsidR="00E01403" w:rsidRPr="00B81301" w:rsidRDefault="00E01403" w:rsidP="007A441B">
      <w:pPr>
        <w:pStyle w:val="Pardeliste"/>
        <w:numPr>
          <w:ilvl w:val="1"/>
          <w:numId w:val="3"/>
        </w:numPr>
        <w:jc w:val="both"/>
        <w:rPr>
          <w:rFonts w:ascii="Calibri" w:hAnsi="Calibri" w:cs="Calibri"/>
          <w:color w:val="000000" w:themeColor="text1"/>
        </w:rPr>
      </w:pPr>
      <w:r w:rsidRPr="00B81301">
        <w:rPr>
          <w:rFonts w:ascii="Calibri" w:hAnsi="Calibri" w:cs="Calibri"/>
          <w:color w:val="000000" w:themeColor="text1"/>
        </w:rPr>
        <w:t xml:space="preserve">Lorsqu’une. Lettre comporte deux </w:t>
      </w:r>
      <w:r w:rsidR="00B81301" w:rsidRPr="00B81301">
        <w:rPr>
          <w:rFonts w:ascii="Calibri" w:hAnsi="Calibri" w:cs="Calibri"/>
          <w:color w:val="000000" w:themeColor="text1"/>
        </w:rPr>
        <w:t>signatures,</w:t>
      </w:r>
      <w:r w:rsidRPr="00B81301">
        <w:rPr>
          <w:rFonts w:ascii="Calibri" w:hAnsi="Calibri" w:cs="Calibri"/>
          <w:color w:val="000000" w:themeColor="text1"/>
        </w:rPr>
        <w:t xml:space="preserve"> on les dispose l’une à </w:t>
      </w:r>
      <w:r w:rsidR="00B81301" w:rsidRPr="00B81301">
        <w:rPr>
          <w:rFonts w:ascii="Calibri" w:hAnsi="Calibri" w:cs="Calibri"/>
          <w:color w:val="000000" w:themeColor="text1"/>
        </w:rPr>
        <w:t>côté</w:t>
      </w:r>
      <w:r w:rsidRPr="00B81301">
        <w:rPr>
          <w:rFonts w:ascii="Calibri" w:hAnsi="Calibri" w:cs="Calibri"/>
          <w:color w:val="000000" w:themeColor="text1"/>
        </w:rPr>
        <w:t xml:space="preserve"> de l’autre </w:t>
      </w:r>
    </w:p>
    <w:p w14:paraId="01D4D4CD" w14:textId="77777777" w:rsidR="00E01403" w:rsidRPr="00B81301" w:rsidRDefault="00E01403" w:rsidP="007A441B">
      <w:pPr>
        <w:pStyle w:val="Pardeliste"/>
        <w:numPr>
          <w:ilvl w:val="1"/>
          <w:numId w:val="3"/>
        </w:numPr>
        <w:jc w:val="both"/>
        <w:rPr>
          <w:rFonts w:ascii="Calibri" w:hAnsi="Calibri" w:cs="Calibri"/>
          <w:color w:val="000000" w:themeColor="text1"/>
        </w:rPr>
      </w:pPr>
      <w:r w:rsidRPr="00B81301">
        <w:rPr>
          <w:rFonts w:ascii="Calibri" w:hAnsi="Calibri" w:cs="Calibri"/>
          <w:color w:val="000000" w:themeColor="text1"/>
        </w:rPr>
        <w:t xml:space="preserve">La signature de la personne qui détient le plus haut niveau d’autorité figure à gauche </w:t>
      </w:r>
    </w:p>
    <w:p w14:paraId="5CF46E99" w14:textId="77777777" w:rsidR="00B81301" w:rsidRPr="00B81301" w:rsidRDefault="00B81301" w:rsidP="00B81301">
      <w:pPr>
        <w:ind w:left="1416" w:firstLine="708"/>
        <w:jc w:val="both"/>
        <w:rPr>
          <w:rFonts w:ascii="Calibri" w:hAnsi="Calibri" w:cs="Calibri"/>
          <w:color w:val="000000" w:themeColor="text1"/>
          <w:sz w:val="20"/>
        </w:rPr>
      </w:pPr>
      <w:r w:rsidRPr="00B81301">
        <w:rPr>
          <w:rFonts w:ascii="Calibri" w:hAnsi="Calibri" w:cs="Calibri"/>
          <w:color w:val="000000" w:themeColor="text1"/>
          <w:sz w:val="20"/>
        </w:rPr>
        <w:t xml:space="preserve">Le président </w:t>
      </w:r>
      <w:r w:rsidRPr="00B81301">
        <w:rPr>
          <w:rFonts w:ascii="Calibri" w:hAnsi="Calibri" w:cs="Calibri"/>
          <w:color w:val="000000" w:themeColor="text1"/>
          <w:sz w:val="20"/>
        </w:rPr>
        <w:tab/>
      </w:r>
      <w:r w:rsidRPr="00B81301">
        <w:rPr>
          <w:rFonts w:ascii="Calibri" w:hAnsi="Calibri" w:cs="Calibri"/>
          <w:color w:val="000000" w:themeColor="text1"/>
          <w:sz w:val="20"/>
        </w:rPr>
        <w:tab/>
      </w:r>
      <w:r w:rsidRPr="00B81301">
        <w:rPr>
          <w:rFonts w:ascii="Calibri" w:hAnsi="Calibri" w:cs="Calibri"/>
          <w:color w:val="000000" w:themeColor="text1"/>
          <w:sz w:val="20"/>
        </w:rPr>
        <w:tab/>
      </w:r>
      <w:r w:rsidRPr="00B81301">
        <w:rPr>
          <w:rFonts w:ascii="Calibri" w:hAnsi="Calibri" w:cs="Calibri"/>
          <w:color w:val="000000" w:themeColor="text1"/>
          <w:sz w:val="20"/>
        </w:rPr>
        <w:tab/>
      </w:r>
      <w:r w:rsidRPr="00B81301">
        <w:rPr>
          <w:rFonts w:ascii="Calibri" w:hAnsi="Calibri" w:cs="Calibri"/>
          <w:color w:val="000000" w:themeColor="text1"/>
          <w:sz w:val="20"/>
        </w:rPr>
        <w:tab/>
        <w:t>La directrice générale,</w:t>
      </w:r>
    </w:p>
    <w:p w14:paraId="2843DCC7" w14:textId="77777777" w:rsidR="00B81301" w:rsidRPr="00B81301" w:rsidRDefault="00B81301" w:rsidP="00B81301">
      <w:pPr>
        <w:ind w:left="1416" w:firstLine="708"/>
        <w:jc w:val="both"/>
        <w:rPr>
          <w:rFonts w:ascii="Calibri" w:hAnsi="Calibri" w:cs="Calibri"/>
          <w:color w:val="000000" w:themeColor="text1"/>
          <w:sz w:val="20"/>
        </w:rPr>
      </w:pPr>
      <w:r w:rsidRPr="00B81301">
        <w:rPr>
          <w:rFonts w:ascii="Calibri" w:hAnsi="Calibri" w:cs="Calibri"/>
          <w:color w:val="000000" w:themeColor="text1"/>
          <w:sz w:val="20"/>
        </w:rPr>
        <w:t>Martin Matt</w:t>
      </w:r>
      <w:r w:rsidRPr="00B81301">
        <w:rPr>
          <w:rFonts w:ascii="Calibri" w:hAnsi="Calibri" w:cs="Calibri"/>
          <w:color w:val="000000" w:themeColor="text1"/>
          <w:sz w:val="20"/>
        </w:rPr>
        <w:tab/>
      </w:r>
      <w:r w:rsidRPr="00B81301">
        <w:rPr>
          <w:rFonts w:ascii="Calibri" w:hAnsi="Calibri" w:cs="Calibri"/>
          <w:color w:val="000000" w:themeColor="text1"/>
          <w:sz w:val="20"/>
        </w:rPr>
        <w:tab/>
      </w:r>
      <w:r w:rsidRPr="00B81301">
        <w:rPr>
          <w:rFonts w:ascii="Calibri" w:hAnsi="Calibri" w:cs="Calibri"/>
          <w:color w:val="000000" w:themeColor="text1"/>
          <w:sz w:val="20"/>
        </w:rPr>
        <w:tab/>
      </w:r>
      <w:r w:rsidRPr="00B81301">
        <w:rPr>
          <w:rFonts w:ascii="Calibri" w:hAnsi="Calibri" w:cs="Calibri"/>
          <w:color w:val="000000" w:themeColor="text1"/>
          <w:sz w:val="20"/>
        </w:rPr>
        <w:tab/>
      </w:r>
      <w:r w:rsidRPr="00B81301">
        <w:rPr>
          <w:rFonts w:ascii="Calibri" w:hAnsi="Calibri" w:cs="Calibri"/>
          <w:color w:val="000000" w:themeColor="text1"/>
          <w:sz w:val="20"/>
        </w:rPr>
        <w:tab/>
        <w:t xml:space="preserve">Marie Lise Pilote </w:t>
      </w:r>
    </w:p>
    <w:p w14:paraId="4E798CD1" w14:textId="77777777" w:rsidR="00E01403" w:rsidRPr="00B81301" w:rsidRDefault="00E01403" w:rsidP="007A441B">
      <w:pPr>
        <w:pStyle w:val="Pardeliste"/>
        <w:numPr>
          <w:ilvl w:val="1"/>
          <w:numId w:val="3"/>
        </w:numPr>
        <w:jc w:val="both"/>
        <w:rPr>
          <w:rFonts w:ascii="Calibri" w:hAnsi="Calibri" w:cs="Calibri"/>
          <w:color w:val="000000" w:themeColor="text1"/>
        </w:rPr>
      </w:pPr>
      <w:r w:rsidRPr="00B81301">
        <w:rPr>
          <w:rFonts w:ascii="Calibri" w:hAnsi="Calibri" w:cs="Calibri"/>
          <w:color w:val="000000" w:themeColor="text1"/>
        </w:rPr>
        <w:t xml:space="preserve">Si les signataires sont à un même niveau </w:t>
      </w:r>
      <w:r w:rsidR="00B81301" w:rsidRPr="00B81301">
        <w:rPr>
          <w:rFonts w:ascii="Calibri" w:hAnsi="Calibri" w:cs="Calibri"/>
          <w:color w:val="000000" w:themeColor="text1"/>
        </w:rPr>
        <w:t>hiérarchique,</w:t>
      </w:r>
      <w:r w:rsidRPr="00B81301">
        <w:rPr>
          <w:rFonts w:ascii="Calibri" w:hAnsi="Calibri" w:cs="Calibri"/>
          <w:color w:val="000000" w:themeColor="text1"/>
        </w:rPr>
        <w:t xml:space="preserve"> on dispose leurs signatures l’un sous l’autre en ordre alphabétique </w:t>
      </w:r>
    </w:p>
    <w:p w14:paraId="281C158E" w14:textId="77777777" w:rsidR="00E01403" w:rsidRPr="00B81301" w:rsidRDefault="00E01403" w:rsidP="007A441B">
      <w:pPr>
        <w:pStyle w:val="Pardeliste"/>
        <w:numPr>
          <w:ilvl w:val="2"/>
          <w:numId w:val="3"/>
        </w:numPr>
        <w:jc w:val="both"/>
        <w:rPr>
          <w:rFonts w:ascii="Calibri" w:hAnsi="Calibri" w:cs="Calibri"/>
          <w:color w:val="000000" w:themeColor="text1"/>
          <w:sz w:val="20"/>
        </w:rPr>
      </w:pPr>
      <w:r w:rsidRPr="00B81301">
        <w:rPr>
          <w:rFonts w:ascii="Calibri" w:hAnsi="Calibri" w:cs="Calibri"/>
          <w:color w:val="000000" w:themeColor="text1"/>
          <w:sz w:val="20"/>
        </w:rPr>
        <w:t>Exemple :</w:t>
      </w:r>
    </w:p>
    <w:p w14:paraId="5873A414" w14:textId="77777777" w:rsidR="00B81301" w:rsidRPr="00B81301" w:rsidRDefault="00B81301" w:rsidP="00B81301">
      <w:pPr>
        <w:ind w:left="1092" w:firstLine="708"/>
        <w:jc w:val="both"/>
        <w:rPr>
          <w:rFonts w:ascii="Calibri" w:hAnsi="Calibri" w:cs="Calibri"/>
          <w:color w:val="000000" w:themeColor="text1"/>
          <w:sz w:val="20"/>
        </w:rPr>
      </w:pPr>
      <w:r w:rsidRPr="00B81301">
        <w:rPr>
          <w:rFonts w:ascii="Calibri" w:hAnsi="Calibri" w:cs="Calibri"/>
          <w:i/>
          <w:iCs/>
          <w:color w:val="000000" w:themeColor="text1"/>
          <w:sz w:val="20"/>
        </w:rPr>
        <w:t>Louis-José Houde</w:t>
      </w:r>
    </w:p>
    <w:p w14:paraId="676A75A5" w14:textId="77777777" w:rsidR="00B81301" w:rsidRPr="00B81301" w:rsidRDefault="00B81301" w:rsidP="00B81301">
      <w:pPr>
        <w:ind w:left="1092" w:firstLine="708"/>
        <w:jc w:val="both"/>
        <w:rPr>
          <w:rFonts w:ascii="Calibri" w:hAnsi="Calibri" w:cs="Calibri"/>
          <w:color w:val="000000" w:themeColor="text1"/>
          <w:sz w:val="20"/>
        </w:rPr>
      </w:pPr>
      <w:r w:rsidRPr="00B81301">
        <w:rPr>
          <w:rFonts w:ascii="Calibri" w:hAnsi="Calibri" w:cs="Calibri"/>
          <w:color w:val="000000" w:themeColor="text1"/>
          <w:sz w:val="20"/>
        </w:rPr>
        <w:t>Louis-José Houde</w:t>
      </w:r>
    </w:p>
    <w:p w14:paraId="7A3027BC" w14:textId="77777777" w:rsidR="00B81301" w:rsidRPr="00B81301" w:rsidRDefault="00B81301" w:rsidP="00B81301">
      <w:pPr>
        <w:ind w:left="1416" w:firstLine="384"/>
        <w:jc w:val="both"/>
        <w:rPr>
          <w:rFonts w:ascii="Calibri" w:hAnsi="Calibri" w:cs="Calibri"/>
          <w:color w:val="000000" w:themeColor="text1"/>
          <w:sz w:val="20"/>
        </w:rPr>
      </w:pPr>
      <w:r w:rsidRPr="00B81301">
        <w:rPr>
          <w:rFonts w:ascii="Calibri" w:hAnsi="Calibri" w:cs="Calibri"/>
          <w:color w:val="000000" w:themeColor="text1"/>
          <w:sz w:val="20"/>
        </w:rPr>
        <w:t xml:space="preserve">Rédacteur </w:t>
      </w:r>
    </w:p>
    <w:p w14:paraId="24714D9C" w14:textId="77777777" w:rsidR="00B81301" w:rsidRPr="00B81301" w:rsidRDefault="00B81301" w:rsidP="00B81301">
      <w:pPr>
        <w:ind w:left="1092" w:firstLine="708"/>
        <w:jc w:val="both"/>
        <w:rPr>
          <w:rFonts w:ascii="Calibri" w:hAnsi="Calibri" w:cs="Calibri"/>
          <w:color w:val="000000" w:themeColor="text1"/>
          <w:sz w:val="20"/>
        </w:rPr>
      </w:pPr>
      <w:r w:rsidRPr="00B81301">
        <w:rPr>
          <w:rFonts w:ascii="Calibri" w:hAnsi="Calibri" w:cs="Calibri"/>
          <w:i/>
          <w:iCs/>
          <w:color w:val="000000" w:themeColor="text1"/>
          <w:sz w:val="20"/>
        </w:rPr>
        <w:t xml:space="preserve">Mike Ward </w:t>
      </w:r>
    </w:p>
    <w:p w14:paraId="29BB2C52" w14:textId="77777777" w:rsidR="00B81301" w:rsidRPr="00B81301" w:rsidRDefault="00B81301" w:rsidP="00B81301">
      <w:pPr>
        <w:ind w:left="1092" w:firstLine="708"/>
        <w:jc w:val="both"/>
        <w:rPr>
          <w:rFonts w:ascii="Calibri" w:hAnsi="Calibri" w:cs="Calibri"/>
          <w:color w:val="000000" w:themeColor="text1"/>
          <w:sz w:val="20"/>
        </w:rPr>
      </w:pPr>
      <w:r w:rsidRPr="00B81301">
        <w:rPr>
          <w:rFonts w:ascii="Calibri" w:hAnsi="Calibri" w:cs="Calibri"/>
          <w:color w:val="000000" w:themeColor="text1"/>
          <w:sz w:val="20"/>
        </w:rPr>
        <w:t xml:space="preserve">Mike </w:t>
      </w:r>
      <w:proofErr w:type="gramStart"/>
      <w:r w:rsidRPr="00B81301">
        <w:rPr>
          <w:rFonts w:ascii="Calibri" w:hAnsi="Calibri" w:cs="Calibri"/>
          <w:color w:val="000000" w:themeColor="text1"/>
          <w:sz w:val="20"/>
        </w:rPr>
        <w:t>Ward ,</w:t>
      </w:r>
      <w:proofErr w:type="gramEnd"/>
      <w:r w:rsidRPr="00B81301">
        <w:rPr>
          <w:rFonts w:ascii="Calibri" w:hAnsi="Calibri" w:cs="Calibri"/>
          <w:color w:val="000000" w:themeColor="text1"/>
          <w:sz w:val="20"/>
        </w:rPr>
        <w:t xml:space="preserve"> </w:t>
      </w:r>
    </w:p>
    <w:p w14:paraId="0CA006AE" w14:textId="77777777" w:rsidR="00B81301" w:rsidRDefault="00B81301" w:rsidP="00B81301">
      <w:pPr>
        <w:ind w:left="1092" w:firstLine="708"/>
        <w:jc w:val="both"/>
        <w:rPr>
          <w:rFonts w:ascii="Calibri" w:hAnsi="Calibri" w:cs="Calibri"/>
          <w:i/>
          <w:iCs/>
          <w:color w:val="000000" w:themeColor="text1"/>
          <w:sz w:val="20"/>
        </w:rPr>
      </w:pPr>
      <w:r w:rsidRPr="00B81301">
        <w:rPr>
          <w:rFonts w:ascii="Calibri" w:hAnsi="Calibri" w:cs="Calibri"/>
          <w:i/>
          <w:iCs/>
          <w:color w:val="000000" w:themeColor="text1"/>
          <w:sz w:val="20"/>
        </w:rPr>
        <w:t xml:space="preserve">Relationniste </w:t>
      </w:r>
    </w:p>
    <w:p w14:paraId="722D0039" w14:textId="77777777" w:rsidR="00B81301" w:rsidRPr="00B81301" w:rsidRDefault="00B81301"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lastRenderedPageBreak/>
        <w:t>Initiales d’identification :</w:t>
      </w:r>
    </w:p>
    <w:p w14:paraId="436E81B1" w14:textId="77777777" w:rsidR="00E01403" w:rsidRPr="00B81301" w:rsidRDefault="00E01403" w:rsidP="007A441B">
      <w:pPr>
        <w:pStyle w:val="Pardeliste"/>
        <w:numPr>
          <w:ilvl w:val="1"/>
          <w:numId w:val="3"/>
        </w:numPr>
        <w:jc w:val="both"/>
        <w:rPr>
          <w:rFonts w:ascii="Calibri" w:hAnsi="Calibri" w:cs="Calibri"/>
          <w:color w:val="000000" w:themeColor="text1"/>
        </w:rPr>
      </w:pPr>
      <w:r w:rsidRPr="00B81301">
        <w:rPr>
          <w:rFonts w:ascii="Calibri" w:hAnsi="Calibri" w:cs="Calibri"/>
          <w:color w:val="000000" w:themeColor="text1"/>
        </w:rPr>
        <w:t xml:space="preserve">En majuscule : initiales de la personne qui a écrit la lettre </w:t>
      </w:r>
    </w:p>
    <w:p w14:paraId="01724E3A" w14:textId="77777777" w:rsidR="00E01403" w:rsidRPr="00B81301" w:rsidRDefault="00E01403" w:rsidP="007A441B">
      <w:pPr>
        <w:pStyle w:val="Pardeliste"/>
        <w:numPr>
          <w:ilvl w:val="1"/>
          <w:numId w:val="3"/>
        </w:numPr>
        <w:jc w:val="both"/>
        <w:rPr>
          <w:rFonts w:ascii="Calibri" w:hAnsi="Calibri" w:cs="Calibri"/>
          <w:color w:val="000000" w:themeColor="text1"/>
        </w:rPr>
      </w:pPr>
      <w:r w:rsidRPr="00B81301">
        <w:rPr>
          <w:rFonts w:ascii="Calibri" w:hAnsi="Calibri" w:cs="Calibri"/>
          <w:color w:val="000000" w:themeColor="text1"/>
        </w:rPr>
        <w:t xml:space="preserve">En minuscule : initiales de la personne qui a tapé la lettre </w:t>
      </w:r>
    </w:p>
    <w:p w14:paraId="192FC244" w14:textId="77777777" w:rsidR="00E01403" w:rsidRPr="00B81301" w:rsidRDefault="00E01403" w:rsidP="007A441B">
      <w:pPr>
        <w:pStyle w:val="Pardeliste"/>
        <w:numPr>
          <w:ilvl w:val="1"/>
          <w:numId w:val="3"/>
        </w:numPr>
        <w:jc w:val="both"/>
        <w:rPr>
          <w:rFonts w:ascii="Calibri" w:hAnsi="Calibri" w:cs="Calibri"/>
          <w:color w:val="000000" w:themeColor="text1"/>
        </w:rPr>
      </w:pPr>
      <w:r w:rsidRPr="00B81301">
        <w:rPr>
          <w:rFonts w:ascii="Calibri" w:hAnsi="Calibri" w:cs="Calibri"/>
          <w:color w:val="000000" w:themeColor="text1"/>
        </w:rPr>
        <w:t xml:space="preserve">Ces deux initiales (séparées par une barre oblique) figurent à gauche de la </w:t>
      </w:r>
      <w:r w:rsidR="00B81301" w:rsidRPr="00B81301">
        <w:rPr>
          <w:rFonts w:ascii="Calibri" w:hAnsi="Calibri" w:cs="Calibri"/>
          <w:color w:val="000000" w:themeColor="text1"/>
        </w:rPr>
        <w:t>page,</w:t>
      </w:r>
      <w:r w:rsidRPr="00B81301">
        <w:rPr>
          <w:rFonts w:ascii="Calibri" w:hAnsi="Calibri" w:cs="Calibri"/>
          <w:color w:val="000000" w:themeColor="text1"/>
        </w:rPr>
        <w:t xml:space="preserve"> sur la même ligne que le nom du signataire </w:t>
      </w:r>
    </w:p>
    <w:p w14:paraId="583C7136" w14:textId="77777777" w:rsidR="00E01403" w:rsidRPr="00B81301" w:rsidRDefault="00E01403" w:rsidP="007A441B">
      <w:pPr>
        <w:pStyle w:val="Pardeliste"/>
        <w:numPr>
          <w:ilvl w:val="2"/>
          <w:numId w:val="3"/>
        </w:numPr>
        <w:jc w:val="both"/>
        <w:rPr>
          <w:rFonts w:ascii="Calibri" w:hAnsi="Calibri" w:cs="Calibri"/>
          <w:color w:val="000000" w:themeColor="text1"/>
          <w:sz w:val="20"/>
        </w:rPr>
      </w:pPr>
      <w:r w:rsidRPr="00B81301">
        <w:rPr>
          <w:rFonts w:ascii="Calibri" w:hAnsi="Calibri" w:cs="Calibri"/>
          <w:color w:val="000000" w:themeColor="text1"/>
          <w:sz w:val="20"/>
        </w:rPr>
        <w:t xml:space="preserve">Exemple </w:t>
      </w:r>
    </w:p>
    <w:p w14:paraId="21D0070A" w14:textId="77777777" w:rsidR="00B81301" w:rsidRPr="00B81301" w:rsidRDefault="00B81301" w:rsidP="00B81301">
      <w:pPr>
        <w:ind w:left="1092" w:firstLine="708"/>
        <w:jc w:val="both"/>
        <w:rPr>
          <w:rFonts w:ascii="Calibri" w:hAnsi="Calibri" w:cs="Calibri"/>
          <w:color w:val="000000" w:themeColor="text1"/>
          <w:sz w:val="20"/>
        </w:rPr>
      </w:pPr>
      <w:r w:rsidRPr="00B81301">
        <w:rPr>
          <w:rFonts w:ascii="Calibri" w:hAnsi="Calibri" w:cs="Calibri"/>
          <w:color w:val="000000" w:themeColor="text1"/>
          <w:sz w:val="20"/>
        </w:rPr>
        <w:t>C.M./</w:t>
      </w:r>
      <w:proofErr w:type="spellStart"/>
      <w:r w:rsidRPr="00B81301">
        <w:rPr>
          <w:rFonts w:ascii="Calibri" w:hAnsi="Calibri" w:cs="Calibri"/>
          <w:color w:val="000000" w:themeColor="text1"/>
          <w:sz w:val="20"/>
        </w:rPr>
        <w:t>j.g</w:t>
      </w:r>
      <w:proofErr w:type="spellEnd"/>
      <w:r w:rsidRPr="00B81301">
        <w:rPr>
          <w:rFonts w:ascii="Calibri" w:hAnsi="Calibri" w:cs="Calibri"/>
          <w:color w:val="000000" w:themeColor="text1"/>
          <w:sz w:val="20"/>
        </w:rPr>
        <w:t>.</w:t>
      </w:r>
    </w:p>
    <w:p w14:paraId="44AAC155" w14:textId="77777777" w:rsidR="00B81301" w:rsidRPr="00B81301" w:rsidRDefault="00B81301" w:rsidP="007A441B">
      <w:pPr>
        <w:pStyle w:val="Pardeliste"/>
        <w:numPr>
          <w:ilvl w:val="1"/>
          <w:numId w:val="3"/>
        </w:numPr>
        <w:jc w:val="both"/>
        <w:rPr>
          <w:rFonts w:ascii="Calibri" w:hAnsi="Calibri" w:cs="Calibri"/>
          <w:color w:val="000000" w:themeColor="text1"/>
        </w:rPr>
      </w:pPr>
      <w:r w:rsidRPr="00B81301">
        <w:rPr>
          <w:rFonts w:ascii="Calibri" w:hAnsi="Calibri" w:cs="Calibri"/>
          <w:color w:val="000000" w:themeColor="text1"/>
        </w:rPr>
        <w:t xml:space="preserve">On n’indique pas d’initiales d’identification lorsque la même personne rédige et tape la lettre </w:t>
      </w:r>
    </w:p>
    <w:p w14:paraId="65C7A448" w14:textId="77777777" w:rsidR="00B81301" w:rsidRPr="00B81301" w:rsidRDefault="00B81301"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Pièces jointes :</w:t>
      </w:r>
    </w:p>
    <w:p w14:paraId="36F64628" w14:textId="77777777" w:rsidR="00E01403" w:rsidRPr="00B81301" w:rsidRDefault="00E01403" w:rsidP="007A441B">
      <w:pPr>
        <w:pStyle w:val="Pardeliste"/>
        <w:numPr>
          <w:ilvl w:val="1"/>
          <w:numId w:val="3"/>
        </w:numPr>
        <w:jc w:val="both"/>
        <w:rPr>
          <w:rFonts w:ascii="Calibri" w:hAnsi="Calibri" w:cs="Calibri"/>
          <w:color w:val="000000" w:themeColor="text1"/>
        </w:rPr>
      </w:pPr>
      <w:r w:rsidRPr="00B81301">
        <w:rPr>
          <w:rFonts w:ascii="Calibri" w:hAnsi="Calibri" w:cs="Calibri"/>
          <w:color w:val="000000" w:themeColor="text1"/>
        </w:rPr>
        <w:t>Les documents joints à une lettre sont indiqués par la mention Pièce jointe (ou pièces jointes) abrégée p.j.</w:t>
      </w:r>
    </w:p>
    <w:p w14:paraId="20EE4ADE" w14:textId="77777777" w:rsidR="00E01403" w:rsidRPr="00B81301" w:rsidRDefault="00E01403" w:rsidP="007A441B">
      <w:pPr>
        <w:pStyle w:val="Pardeliste"/>
        <w:numPr>
          <w:ilvl w:val="1"/>
          <w:numId w:val="3"/>
        </w:numPr>
        <w:jc w:val="both"/>
        <w:rPr>
          <w:rFonts w:ascii="Calibri" w:hAnsi="Calibri" w:cs="Calibri"/>
          <w:color w:val="000000" w:themeColor="text1"/>
        </w:rPr>
      </w:pPr>
      <w:r w:rsidRPr="00B81301">
        <w:rPr>
          <w:rFonts w:ascii="Calibri" w:hAnsi="Calibri" w:cs="Calibri"/>
          <w:color w:val="000000" w:themeColor="text1"/>
        </w:rPr>
        <w:t>Celle</w:t>
      </w:r>
      <w:r w:rsidRPr="00B81301">
        <w:rPr>
          <w:rFonts w:ascii="Calibri" w:hAnsi="Calibri" w:cs="Calibri"/>
          <w:color w:val="000000" w:themeColor="text1"/>
          <w:cs/>
          <w:lang w:bidi="mr-IN"/>
        </w:rPr>
        <w:t>-</w:t>
      </w:r>
      <w:r w:rsidRPr="00B81301">
        <w:rPr>
          <w:rFonts w:ascii="Calibri" w:hAnsi="Calibri" w:cs="Calibri"/>
          <w:color w:val="000000" w:themeColor="text1"/>
        </w:rPr>
        <w:t xml:space="preserve">ci figure sous les initiales d’identification </w:t>
      </w:r>
    </w:p>
    <w:p w14:paraId="70BAF46C" w14:textId="77777777" w:rsidR="00E01403" w:rsidRPr="00B81301" w:rsidRDefault="00E01403" w:rsidP="007A441B">
      <w:pPr>
        <w:pStyle w:val="Pardeliste"/>
        <w:numPr>
          <w:ilvl w:val="1"/>
          <w:numId w:val="3"/>
        </w:numPr>
        <w:jc w:val="both"/>
        <w:rPr>
          <w:rFonts w:ascii="Calibri" w:hAnsi="Calibri" w:cs="Calibri"/>
          <w:color w:val="000000" w:themeColor="text1"/>
        </w:rPr>
      </w:pPr>
      <w:r w:rsidRPr="00B81301">
        <w:rPr>
          <w:rFonts w:ascii="Calibri" w:hAnsi="Calibri" w:cs="Calibri"/>
          <w:color w:val="000000" w:themeColor="text1"/>
        </w:rPr>
        <w:t xml:space="preserve">Cette mention est suivie de la désignation des document joints ou de leur nombre placé entre parenthèses. </w:t>
      </w:r>
      <w:proofErr w:type="gramStart"/>
      <w:r w:rsidRPr="00B81301">
        <w:rPr>
          <w:rFonts w:ascii="Calibri" w:hAnsi="Calibri" w:cs="Calibri"/>
          <w:color w:val="000000" w:themeColor="text1"/>
        </w:rPr>
        <w:t>p.j.(</w:t>
      </w:r>
      <w:proofErr w:type="gramEnd"/>
      <w:r w:rsidRPr="00B81301">
        <w:rPr>
          <w:rFonts w:ascii="Calibri" w:hAnsi="Calibri" w:cs="Calibri"/>
          <w:color w:val="000000" w:themeColor="text1"/>
        </w:rPr>
        <w:t>4)</w:t>
      </w:r>
    </w:p>
    <w:p w14:paraId="4F3FC1E7" w14:textId="77777777" w:rsidR="00B81301" w:rsidRPr="00B81301" w:rsidRDefault="00B81301"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Copie conforme (C.C) :</w:t>
      </w:r>
    </w:p>
    <w:p w14:paraId="5BFE9FB2" w14:textId="77777777" w:rsidR="00E01403" w:rsidRPr="00B81301" w:rsidRDefault="00E01403" w:rsidP="007A441B">
      <w:pPr>
        <w:pStyle w:val="Pardeliste"/>
        <w:numPr>
          <w:ilvl w:val="1"/>
          <w:numId w:val="3"/>
        </w:numPr>
        <w:jc w:val="both"/>
        <w:rPr>
          <w:rFonts w:ascii="Calibri" w:hAnsi="Calibri" w:cs="Calibri"/>
          <w:color w:val="000000" w:themeColor="text1"/>
        </w:rPr>
      </w:pPr>
      <w:r w:rsidRPr="00B81301">
        <w:rPr>
          <w:rFonts w:ascii="Calibri" w:hAnsi="Calibri" w:cs="Calibri"/>
          <w:color w:val="000000" w:themeColor="text1"/>
        </w:rPr>
        <w:t xml:space="preserve">Cette mention indique d’une copie de la lettre a été envoyée à d’autres personnes </w:t>
      </w:r>
    </w:p>
    <w:p w14:paraId="52415544" w14:textId="77777777" w:rsidR="00E01403" w:rsidRPr="00B81301" w:rsidRDefault="00E01403" w:rsidP="007A441B">
      <w:pPr>
        <w:pStyle w:val="Pardeliste"/>
        <w:numPr>
          <w:ilvl w:val="1"/>
          <w:numId w:val="3"/>
        </w:numPr>
        <w:jc w:val="both"/>
        <w:rPr>
          <w:rFonts w:ascii="Calibri" w:hAnsi="Calibri" w:cs="Calibri"/>
          <w:color w:val="000000" w:themeColor="text1"/>
        </w:rPr>
      </w:pPr>
      <w:r w:rsidRPr="00B81301">
        <w:rPr>
          <w:rFonts w:ascii="Calibri" w:hAnsi="Calibri" w:cs="Calibri"/>
          <w:color w:val="000000" w:themeColor="text1"/>
        </w:rPr>
        <w:t xml:space="preserve">Souvent abrégée c.c., elle figure </w:t>
      </w:r>
      <w:r w:rsidRPr="00B81301">
        <w:rPr>
          <w:rFonts w:ascii="Calibri" w:hAnsi="Calibri" w:cs="Calibri"/>
          <w:b/>
          <w:color w:val="000000" w:themeColor="text1"/>
          <w:u w:val="single"/>
        </w:rPr>
        <w:t>sous</w:t>
      </w:r>
      <w:r w:rsidRPr="00B81301">
        <w:rPr>
          <w:rFonts w:ascii="Calibri" w:hAnsi="Calibri" w:cs="Calibri"/>
          <w:color w:val="000000" w:themeColor="text1"/>
        </w:rPr>
        <w:t xml:space="preserve"> la mention Pièce jointe (ou sous les initiales d’identification s’il n’y a pas de pièce jointe)</w:t>
      </w:r>
    </w:p>
    <w:p w14:paraId="2F70F73B" w14:textId="77777777" w:rsidR="00E01403" w:rsidRPr="00B81301" w:rsidRDefault="00E01403" w:rsidP="007A441B">
      <w:pPr>
        <w:pStyle w:val="Pardeliste"/>
        <w:numPr>
          <w:ilvl w:val="1"/>
          <w:numId w:val="3"/>
        </w:numPr>
        <w:jc w:val="both"/>
        <w:rPr>
          <w:rFonts w:ascii="Calibri" w:hAnsi="Calibri" w:cs="Calibri"/>
          <w:color w:val="000000" w:themeColor="text1"/>
        </w:rPr>
      </w:pPr>
      <w:r w:rsidRPr="00B81301">
        <w:rPr>
          <w:rFonts w:ascii="Calibri" w:hAnsi="Calibri" w:cs="Calibri"/>
          <w:color w:val="000000" w:themeColor="text1"/>
        </w:rPr>
        <w:t xml:space="preserve">Elle est suivie du nom des personnes qui ont reçu une copie de la lettre ; </w:t>
      </w:r>
      <w:r w:rsidR="001B56AE" w:rsidRPr="00B81301">
        <w:rPr>
          <w:rFonts w:ascii="Calibri" w:hAnsi="Calibri" w:cs="Calibri"/>
          <w:color w:val="000000" w:themeColor="text1"/>
        </w:rPr>
        <w:t>ces noms</w:t>
      </w:r>
      <w:r w:rsidRPr="00B81301">
        <w:rPr>
          <w:rFonts w:ascii="Calibri" w:hAnsi="Calibri" w:cs="Calibri"/>
          <w:color w:val="000000" w:themeColor="text1"/>
        </w:rPr>
        <w:t xml:space="preserve"> sont disposés les un </w:t>
      </w:r>
      <w:r w:rsidRPr="00B81301">
        <w:rPr>
          <w:rFonts w:ascii="Calibri" w:hAnsi="Calibri" w:cs="Calibri"/>
          <w:b/>
          <w:color w:val="000000" w:themeColor="text1"/>
          <w:u w:val="single"/>
        </w:rPr>
        <w:t>sous</w:t>
      </w:r>
      <w:r w:rsidRPr="00B81301">
        <w:rPr>
          <w:rFonts w:ascii="Calibri" w:hAnsi="Calibri" w:cs="Calibri"/>
          <w:color w:val="000000" w:themeColor="text1"/>
        </w:rPr>
        <w:t xml:space="preserve"> les autres </w:t>
      </w:r>
    </w:p>
    <w:p w14:paraId="1BC970FF" w14:textId="77777777" w:rsidR="00E01403" w:rsidRPr="00B81301" w:rsidRDefault="00E01403" w:rsidP="007A441B">
      <w:pPr>
        <w:pStyle w:val="Pardeliste"/>
        <w:numPr>
          <w:ilvl w:val="2"/>
          <w:numId w:val="3"/>
        </w:numPr>
        <w:jc w:val="both"/>
        <w:rPr>
          <w:rFonts w:ascii="Calibri" w:hAnsi="Calibri" w:cs="Calibri"/>
          <w:color w:val="000000" w:themeColor="text1"/>
          <w:sz w:val="20"/>
        </w:rPr>
      </w:pPr>
      <w:r w:rsidRPr="00B81301">
        <w:rPr>
          <w:rFonts w:ascii="Calibri" w:hAnsi="Calibri" w:cs="Calibri"/>
          <w:color w:val="000000" w:themeColor="text1"/>
          <w:sz w:val="20"/>
        </w:rPr>
        <w:t xml:space="preserve">Exemple </w:t>
      </w:r>
    </w:p>
    <w:p w14:paraId="1A00A2F5" w14:textId="77777777" w:rsidR="00B81301" w:rsidRPr="00B81301" w:rsidRDefault="00B81301" w:rsidP="001B56AE">
      <w:pPr>
        <w:ind w:left="1092" w:firstLine="708"/>
        <w:jc w:val="both"/>
        <w:rPr>
          <w:rFonts w:ascii="Calibri" w:hAnsi="Calibri" w:cs="Calibri"/>
          <w:color w:val="000000" w:themeColor="text1"/>
          <w:sz w:val="20"/>
        </w:rPr>
      </w:pPr>
      <w:r w:rsidRPr="00B81301">
        <w:rPr>
          <w:rFonts w:ascii="Calibri" w:hAnsi="Calibri" w:cs="Calibri"/>
          <w:color w:val="000000" w:themeColor="text1"/>
          <w:sz w:val="20"/>
        </w:rPr>
        <w:t>p.j. Curriculum vitae</w:t>
      </w:r>
    </w:p>
    <w:p w14:paraId="25784CF3" w14:textId="77777777" w:rsidR="00B81301" w:rsidRPr="00B81301" w:rsidRDefault="00B81301" w:rsidP="001B56AE">
      <w:pPr>
        <w:ind w:left="1092" w:firstLine="708"/>
        <w:jc w:val="both"/>
        <w:rPr>
          <w:rFonts w:ascii="Calibri" w:hAnsi="Calibri" w:cs="Calibri"/>
          <w:color w:val="000000" w:themeColor="text1"/>
          <w:sz w:val="20"/>
        </w:rPr>
      </w:pPr>
      <w:r w:rsidRPr="00B81301">
        <w:rPr>
          <w:rFonts w:ascii="Calibri" w:hAnsi="Calibri" w:cs="Calibri"/>
          <w:color w:val="000000" w:themeColor="text1"/>
          <w:sz w:val="20"/>
        </w:rPr>
        <w:t>c.c. Guillaume Wagner,</w:t>
      </w:r>
    </w:p>
    <w:p w14:paraId="132CC5BF" w14:textId="77777777" w:rsidR="00B81301" w:rsidRPr="00B81301" w:rsidRDefault="00B81301" w:rsidP="00B81301">
      <w:pPr>
        <w:jc w:val="both"/>
        <w:rPr>
          <w:rFonts w:ascii="Calibri" w:hAnsi="Calibri" w:cs="Calibri"/>
          <w:color w:val="000000" w:themeColor="text1"/>
          <w:sz w:val="20"/>
        </w:rPr>
      </w:pPr>
      <w:r w:rsidRPr="00B81301">
        <w:rPr>
          <w:rFonts w:ascii="Calibri" w:hAnsi="Calibri" w:cs="Calibri"/>
          <w:color w:val="000000" w:themeColor="text1"/>
          <w:sz w:val="20"/>
        </w:rPr>
        <w:t xml:space="preserve">     </w:t>
      </w:r>
      <w:r w:rsidR="001B56AE">
        <w:rPr>
          <w:rFonts w:ascii="Calibri" w:hAnsi="Calibri" w:cs="Calibri"/>
          <w:color w:val="000000" w:themeColor="text1"/>
          <w:sz w:val="20"/>
        </w:rPr>
        <w:tab/>
      </w:r>
      <w:r w:rsidR="001B56AE">
        <w:rPr>
          <w:rFonts w:ascii="Calibri" w:hAnsi="Calibri" w:cs="Calibri"/>
          <w:color w:val="000000" w:themeColor="text1"/>
          <w:sz w:val="20"/>
        </w:rPr>
        <w:tab/>
      </w:r>
      <w:r w:rsidR="001B56AE">
        <w:rPr>
          <w:rFonts w:ascii="Calibri" w:hAnsi="Calibri" w:cs="Calibri"/>
          <w:color w:val="000000" w:themeColor="text1"/>
          <w:sz w:val="20"/>
        </w:rPr>
        <w:tab/>
      </w:r>
      <w:r w:rsidR="001B56AE" w:rsidRPr="00B81301">
        <w:rPr>
          <w:rFonts w:ascii="Calibri" w:hAnsi="Calibri" w:cs="Calibri"/>
          <w:color w:val="000000" w:themeColor="text1"/>
          <w:sz w:val="20"/>
        </w:rPr>
        <w:t>François Pérusse</w:t>
      </w:r>
    </w:p>
    <w:p w14:paraId="37AADE18" w14:textId="77777777" w:rsidR="00B81301" w:rsidRPr="00B81301" w:rsidRDefault="00B81301" w:rsidP="007A441B">
      <w:pPr>
        <w:pStyle w:val="Pardeliste"/>
        <w:numPr>
          <w:ilvl w:val="2"/>
          <w:numId w:val="3"/>
        </w:numPr>
        <w:jc w:val="both"/>
        <w:rPr>
          <w:rFonts w:ascii="Calibri" w:hAnsi="Calibri" w:cs="Calibri"/>
          <w:color w:val="000000" w:themeColor="text1"/>
          <w:sz w:val="20"/>
        </w:rPr>
      </w:pPr>
      <w:r w:rsidRPr="00B81301">
        <w:rPr>
          <w:rFonts w:ascii="Calibri" w:hAnsi="Calibri" w:cs="Calibri"/>
          <w:color w:val="000000" w:themeColor="text1"/>
          <w:sz w:val="20"/>
        </w:rPr>
        <w:t xml:space="preserve">Exemple : </w:t>
      </w:r>
    </w:p>
    <w:p w14:paraId="311710EB" w14:textId="77777777" w:rsidR="00B81301" w:rsidRPr="00B81301" w:rsidRDefault="00B81301" w:rsidP="001B56AE">
      <w:pPr>
        <w:ind w:left="1092" w:firstLine="708"/>
        <w:jc w:val="both"/>
        <w:rPr>
          <w:rFonts w:ascii="Calibri" w:hAnsi="Calibri" w:cs="Calibri"/>
          <w:color w:val="000000" w:themeColor="text1"/>
          <w:sz w:val="20"/>
        </w:rPr>
      </w:pPr>
      <w:r w:rsidRPr="00B81301">
        <w:rPr>
          <w:rFonts w:ascii="Calibri" w:hAnsi="Calibri" w:cs="Calibri"/>
          <w:color w:val="000000" w:themeColor="text1"/>
          <w:sz w:val="20"/>
        </w:rPr>
        <w:t>J.D/</w:t>
      </w:r>
      <w:proofErr w:type="spellStart"/>
      <w:r w:rsidRPr="00B81301">
        <w:rPr>
          <w:rFonts w:ascii="Calibri" w:hAnsi="Calibri" w:cs="Calibri"/>
          <w:color w:val="000000" w:themeColor="text1"/>
          <w:sz w:val="20"/>
        </w:rPr>
        <w:t>j.g</w:t>
      </w:r>
      <w:proofErr w:type="spellEnd"/>
      <w:r w:rsidRPr="00B81301">
        <w:rPr>
          <w:rFonts w:ascii="Calibri" w:hAnsi="Calibri" w:cs="Calibri"/>
          <w:color w:val="000000" w:themeColor="text1"/>
          <w:sz w:val="20"/>
        </w:rPr>
        <w:t>.</w:t>
      </w:r>
    </w:p>
    <w:p w14:paraId="5CF0C4D0" w14:textId="77777777" w:rsidR="00B81301" w:rsidRPr="00B81301" w:rsidRDefault="00B81301" w:rsidP="001B56AE">
      <w:pPr>
        <w:ind w:left="1092" w:firstLine="708"/>
        <w:jc w:val="both"/>
        <w:rPr>
          <w:rFonts w:ascii="Calibri" w:hAnsi="Calibri" w:cs="Calibri"/>
          <w:color w:val="000000" w:themeColor="text1"/>
          <w:sz w:val="20"/>
        </w:rPr>
      </w:pPr>
      <w:r w:rsidRPr="00B81301">
        <w:rPr>
          <w:rFonts w:ascii="Calibri" w:hAnsi="Calibri" w:cs="Calibri"/>
          <w:color w:val="000000" w:themeColor="text1"/>
          <w:sz w:val="20"/>
        </w:rPr>
        <w:t>c.c. Jean-Marc Parent</w:t>
      </w:r>
    </w:p>
    <w:p w14:paraId="1BBB374E" w14:textId="77777777" w:rsidR="00E01403" w:rsidRPr="001B56AE" w:rsidRDefault="00E01403" w:rsidP="007A441B">
      <w:pPr>
        <w:pStyle w:val="Pardeliste"/>
        <w:numPr>
          <w:ilvl w:val="1"/>
          <w:numId w:val="3"/>
        </w:numPr>
        <w:jc w:val="both"/>
        <w:rPr>
          <w:rFonts w:ascii="Calibri" w:hAnsi="Calibri" w:cs="Calibri"/>
          <w:color w:val="000000" w:themeColor="text1"/>
        </w:rPr>
      </w:pPr>
      <w:r w:rsidRPr="001B56AE">
        <w:rPr>
          <w:rFonts w:ascii="Calibri" w:hAnsi="Calibri" w:cs="Calibri"/>
          <w:color w:val="000000" w:themeColor="text1"/>
        </w:rPr>
        <w:t xml:space="preserve">La mention complète (Copie conforme) est suivie d’un deux </w:t>
      </w:r>
      <w:r w:rsidR="001B56AE" w:rsidRPr="001B56AE">
        <w:rPr>
          <w:rFonts w:ascii="Calibri" w:hAnsi="Calibri" w:cs="Calibri"/>
          <w:color w:val="000000" w:themeColor="text1"/>
        </w:rPr>
        <w:t>points,</w:t>
      </w:r>
      <w:r w:rsidRPr="001B56AE">
        <w:rPr>
          <w:rFonts w:ascii="Calibri" w:hAnsi="Calibri" w:cs="Calibri"/>
          <w:color w:val="000000" w:themeColor="text1"/>
        </w:rPr>
        <w:t xml:space="preserve"> contrairement à la mention abrégé (c.c) qui, elle ; est simplement suivie d’un </w:t>
      </w:r>
      <w:r w:rsidR="001B56AE" w:rsidRPr="001B56AE">
        <w:rPr>
          <w:rFonts w:ascii="Calibri" w:hAnsi="Calibri" w:cs="Calibri"/>
          <w:color w:val="000000" w:themeColor="text1"/>
        </w:rPr>
        <w:t>espace.</w:t>
      </w:r>
    </w:p>
    <w:p w14:paraId="784579B5" w14:textId="77777777" w:rsidR="00B81301" w:rsidRPr="00B81301" w:rsidRDefault="00B81301" w:rsidP="007A441B">
      <w:pPr>
        <w:pStyle w:val="Pardeliste"/>
        <w:numPr>
          <w:ilvl w:val="2"/>
          <w:numId w:val="3"/>
        </w:numPr>
        <w:jc w:val="both"/>
        <w:rPr>
          <w:rFonts w:ascii="Calibri" w:hAnsi="Calibri" w:cs="Calibri"/>
          <w:color w:val="000000" w:themeColor="text1"/>
          <w:sz w:val="20"/>
        </w:rPr>
      </w:pPr>
      <w:r w:rsidRPr="00B81301">
        <w:rPr>
          <w:rFonts w:ascii="Calibri" w:hAnsi="Calibri" w:cs="Calibri"/>
          <w:color w:val="000000" w:themeColor="text1"/>
          <w:sz w:val="20"/>
        </w:rPr>
        <w:t xml:space="preserve">Exemple : </w:t>
      </w:r>
    </w:p>
    <w:p w14:paraId="1C5B14CF" w14:textId="77777777" w:rsidR="00B81301" w:rsidRPr="00B81301" w:rsidRDefault="00B81301" w:rsidP="001B56AE">
      <w:pPr>
        <w:ind w:left="1092" w:firstLine="708"/>
        <w:jc w:val="both"/>
        <w:rPr>
          <w:rFonts w:ascii="Calibri" w:hAnsi="Calibri" w:cs="Calibri"/>
          <w:color w:val="000000" w:themeColor="text1"/>
          <w:sz w:val="20"/>
        </w:rPr>
      </w:pPr>
      <w:r w:rsidRPr="00B81301">
        <w:rPr>
          <w:rFonts w:ascii="Calibri" w:hAnsi="Calibri" w:cs="Calibri"/>
          <w:color w:val="000000" w:themeColor="text1"/>
          <w:sz w:val="20"/>
        </w:rPr>
        <w:t xml:space="preserve">Copie conforme : Albert Camus </w:t>
      </w:r>
    </w:p>
    <w:p w14:paraId="6D3A0D02" w14:textId="77777777" w:rsidR="00B81301" w:rsidRPr="00B81301" w:rsidRDefault="00B81301" w:rsidP="001B56AE">
      <w:pPr>
        <w:ind w:left="1092" w:firstLine="708"/>
        <w:jc w:val="both"/>
        <w:rPr>
          <w:rFonts w:ascii="Calibri" w:hAnsi="Calibri" w:cs="Calibri"/>
          <w:color w:val="000000" w:themeColor="text1"/>
          <w:sz w:val="20"/>
        </w:rPr>
      </w:pPr>
      <w:r w:rsidRPr="00B81301">
        <w:rPr>
          <w:rFonts w:ascii="Calibri" w:hAnsi="Calibri" w:cs="Calibri"/>
          <w:color w:val="000000" w:themeColor="text1"/>
          <w:sz w:val="20"/>
        </w:rPr>
        <w:t xml:space="preserve">c.c Albert Camus </w:t>
      </w:r>
    </w:p>
    <w:p w14:paraId="6711EE53" w14:textId="77777777" w:rsidR="001B56AE" w:rsidRDefault="001B56AE"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Disposition de la lettre :</w:t>
      </w:r>
    </w:p>
    <w:p w14:paraId="35F0D5DF" w14:textId="77777777" w:rsidR="00E01403" w:rsidRPr="001B56AE" w:rsidRDefault="00E01403" w:rsidP="007A441B">
      <w:pPr>
        <w:pStyle w:val="Pardeliste"/>
        <w:numPr>
          <w:ilvl w:val="1"/>
          <w:numId w:val="3"/>
        </w:numPr>
        <w:jc w:val="both"/>
        <w:rPr>
          <w:rFonts w:ascii="Calibri" w:hAnsi="Calibri" w:cs="Calibri"/>
          <w:color w:val="000000" w:themeColor="text1"/>
        </w:rPr>
      </w:pPr>
      <w:r w:rsidRPr="001B56AE">
        <w:rPr>
          <w:rFonts w:ascii="Calibri" w:hAnsi="Calibri" w:cs="Calibri"/>
          <w:color w:val="000000" w:themeColor="text1"/>
        </w:rPr>
        <w:t xml:space="preserve">La lettre peut être disposée selon </w:t>
      </w:r>
      <w:proofErr w:type="gramStart"/>
      <w:r w:rsidRPr="001B56AE">
        <w:rPr>
          <w:rFonts w:ascii="Calibri" w:hAnsi="Calibri" w:cs="Calibri"/>
          <w:color w:val="000000" w:themeColor="text1"/>
        </w:rPr>
        <w:t>un ,</w:t>
      </w:r>
      <w:proofErr w:type="gramEnd"/>
      <w:r w:rsidRPr="001B56AE">
        <w:rPr>
          <w:rFonts w:ascii="Calibri" w:hAnsi="Calibri" w:cs="Calibri"/>
          <w:color w:val="000000" w:themeColor="text1"/>
        </w:rPr>
        <w:t xml:space="preserve"> deux , trois alignements </w:t>
      </w:r>
    </w:p>
    <w:p w14:paraId="73499F2E" w14:textId="77777777" w:rsidR="00E01403" w:rsidRPr="001B56AE" w:rsidRDefault="00E01403" w:rsidP="007A441B">
      <w:pPr>
        <w:pStyle w:val="Pardeliste"/>
        <w:numPr>
          <w:ilvl w:val="1"/>
          <w:numId w:val="3"/>
        </w:numPr>
        <w:jc w:val="both"/>
        <w:rPr>
          <w:rFonts w:ascii="Calibri" w:hAnsi="Calibri" w:cs="Calibri"/>
          <w:color w:val="000000" w:themeColor="text1"/>
        </w:rPr>
      </w:pPr>
      <w:r w:rsidRPr="001B56AE">
        <w:rPr>
          <w:rFonts w:ascii="Calibri" w:hAnsi="Calibri" w:cs="Calibri"/>
          <w:color w:val="000000" w:themeColor="text1"/>
        </w:rPr>
        <w:t xml:space="preserve">L’Office québécois de la langue française préconise la disposition à trois alignements </w:t>
      </w:r>
    </w:p>
    <w:p w14:paraId="6A6C9960" w14:textId="77777777" w:rsidR="00E01403" w:rsidRPr="001B56AE" w:rsidRDefault="00E01403" w:rsidP="007A441B">
      <w:pPr>
        <w:pStyle w:val="Pardeliste"/>
        <w:numPr>
          <w:ilvl w:val="1"/>
          <w:numId w:val="3"/>
        </w:numPr>
        <w:jc w:val="both"/>
        <w:rPr>
          <w:rFonts w:ascii="Calibri" w:hAnsi="Calibri" w:cs="Calibri"/>
          <w:color w:val="000000" w:themeColor="text1"/>
        </w:rPr>
      </w:pPr>
      <w:r w:rsidRPr="001B56AE">
        <w:rPr>
          <w:rFonts w:ascii="Calibri" w:hAnsi="Calibri" w:cs="Calibri"/>
          <w:color w:val="000000" w:themeColor="text1"/>
        </w:rPr>
        <w:t>3 alignement + non justifiée (p.556)</w:t>
      </w:r>
    </w:p>
    <w:p w14:paraId="6344E6D8" w14:textId="77777777" w:rsidR="00E01403" w:rsidRPr="001B56AE" w:rsidRDefault="00E01403" w:rsidP="007A441B">
      <w:pPr>
        <w:pStyle w:val="Pardeliste"/>
        <w:numPr>
          <w:ilvl w:val="1"/>
          <w:numId w:val="3"/>
        </w:numPr>
        <w:jc w:val="both"/>
        <w:rPr>
          <w:rFonts w:ascii="Calibri" w:hAnsi="Calibri" w:cs="Calibri"/>
          <w:color w:val="000000" w:themeColor="text1"/>
        </w:rPr>
      </w:pPr>
      <w:r w:rsidRPr="001B56AE">
        <w:rPr>
          <w:rFonts w:ascii="Calibri" w:hAnsi="Calibri" w:cs="Calibri"/>
          <w:color w:val="000000" w:themeColor="text1"/>
        </w:rPr>
        <w:t>3 alignement + justifiée (p.557)</w:t>
      </w:r>
    </w:p>
    <w:p w14:paraId="6558C6AE" w14:textId="77777777" w:rsidR="00E01403" w:rsidRPr="001B56AE" w:rsidRDefault="00E01403" w:rsidP="007A441B">
      <w:pPr>
        <w:pStyle w:val="Pardeliste"/>
        <w:numPr>
          <w:ilvl w:val="1"/>
          <w:numId w:val="3"/>
        </w:numPr>
        <w:jc w:val="both"/>
        <w:rPr>
          <w:rFonts w:ascii="Calibri" w:hAnsi="Calibri" w:cs="Calibri"/>
          <w:color w:val="000000" w:themeColor="text1"/>
        </w:rPr>
      </w:pPr>
      <w:r w:rsidRPr="001B56AE">
        <w:rPr>
          <w:rFonts w:ascii="Calibri" w:hAnsi="Calibri" w:cs="Calibri"/>
          <w:color w:val="000000" w:themeColor="text1"/>
        </w:rPr>
        <w:t xml:space="preserve">2 alignement + justifiée (p.558) </w:t>
      </w:r>
    </w:p>
    <w:p w14:paraId="19CAF5BA" w14:textId="77777777" w:rsidR="00E01403" w:rsidRPr="001B56AE" w:rsidRDefault="00E01403" w:rsidP="007A441B">
      <w:pPr>
        <w:pStyle w:val="Pardeliste"/>
        <w:numPr>
          <w:ilvl w:val="1"/>
          <w:numId w:val="3"/>
        </w:numPr>
        <w:jc w:val="both"/>
        <w:rPr>
          <w:rFonts w:ascii="Calibri" w:hAnsi="Calibri" w:cs="Calibri"/>
          <w:color w:val="000000" w:themeColor="text1"/>
        </w:rPr>
      </w:pPr>
      <w:r w:rsidRPr="001B56AE">
        <w:rPr>
          <w:rFonts w:ascii="Calibri" w:hAnsi="Calibri" w:cs="Calibri"/>
          <w:color w:val="000000" w:themeColor="text1"/>
        </w:rPr>
        <w:t>1 alignement + non justifiée (p.559)</w:t>
      </w:r>
    </w:p>
    <w:p w14:paraId="1A41A55B" w14:textId="77777777" w:rsidR="00E01403" w:rsidRPr="001B56AE" w:rsidRDefault="00E01403" w:rsidP="007A441B">
      <w:pPr>
        <w:pStyle w:val="Pardeliste"/>
        <w:numPr>
          <w:ilvl w:val="1"/>
          <w:numId w:val="3"/>
        </w:numPr>
        <w:jc w:val="both"/>
        <w:rPr>
          <w:rFonts w:ascii="Calibri" w:hAnsi="Calibri" w:cs="Calibri"/>
          <w:color w:val="000000" w:themeColor="text1"/>
        </w:rPr>
      </w:pPr>
      <w:r w:rsidRPr="001B56AE">
        <w:rPr>
          <w:rFonts w:ascii="Calibri" w:hAnsi="Calibri" w:cs="Calibri"/>
          <w:color w:val="000000" w:themeColor="text1"/>
        </w:rPr>
        <w:t>1 alignement + justifiée (p.560)</w:t>
      </w:r>
    </w:p>
    <w:p w14:paraId="63716428" w14:textId="77777777" w:rsidR="001B56AE" w:rsidRPr="001B56AE" w:rsidRDefault="001B56AE" w:rsidP="001B56AE">
      <w:pPr>
        <w:rPr>
          <w:rFonts w:ascii="Calibri" w:hAnsi="Calibri" w:cs="Calibri"/>
          <w:b/>
          <w:color w:val="000000" w:themeColor="text1"/>
          <w:sz w:val="32"/>
          <w:u w:val="single"/>
        </w:rPr>
      </w:pPr>
    </w:p>
    <w:p w14:paraId="101C330B" w14:textId="77777777" w:rsidR="001B56AE" w:rsidRDefault="001B56AE" w:rsidP="001B56AE">
      <w:pPr>
        <w:pStyle w:val="Pardeliste"/>
        <w:ind w:left="1080"/>
        <w:jc w:val="center"/>
        <w:rPr>
          <w:rFonts w:ascii="Calibri" w:hAnsi="Calibri" w:cs="Calibri"/>
          <w:b/>
          <w:color w:val="000000" w:themeColor="text1"/>
          <w:sz w:val="32"/>
          <w:u w:val="single"/>
        </w:rPr>
      </w:pPr>
      <w:r w:rsidRPr="001B56AE">
        <w:rPr>
          <w:rFonts w:ascii="Calibri" w:hAnsi="Calibri" w:cs="Calibri"/>
          <w:b/>
          <w:color w:val="000000" w:themeColor="text1"/>
          <w:sz w:val="32"/>
          <w:u w:val="single"/>
        </w:rPr>
        <w:t>Contenu de la lettre</w:t>
      </w:r>
    </w:p>
    <w:p w14:paraId="24DEDEAD" w14:textId="77777777" w:rsidR="001B56AE" w:rsidRDefault="001B56AE"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Introduction de la lettre :</w:t>
      </w:r>
    </w:p>
    <w:p w14:paraId="151156BC" w14:textId="77777777" w:rsidR="00E01403" w:rsidRPr="001B56AE" w:rsidRDefault="00E01403" w:rsidP="007A441B">
      <w:pPr>
        <w:pStyle w:val="Pardeliste"/>
        <w:numPr>
          <w:ilvl w:val="1"/>
          <w:numId w:val="3"/>
        </w:numPr>
        <w:jc w:val="both"/>
        <w:rPr>
          <w:rFonts w:ascii="Calibri" w:hAnsi="Calibri" w:cs="Calibri"/>
          <w:color w:val="000000" w:themeColor="text1"/>
          <w:u w:val="single"/>
        </w:rPr>
      </w:pPr>
      <w:r w:rsidRPr="001B56AE">
        <w:rPr>
          <w:rFonts w:ascii="Calibri" w:hAnsi="Calibri" w:cs="Calibri"/>
          <w:color w:val="000000" w:themeColor="text1"/>
          <w:u w:val="single"/>
        </w:rPr>
        <w:t xml:space="preserve">1er paragraphe : </w:t>
      </w:r>
    </w:p>
    <w:p w14:paraId="55393380" w14:textId="77777777" w:rsidR="00E01403" w:rsidRPr="001B56AE" w:rsidRDefault="00E01403" w:rsidP="007A441B">
      <w:pPr>
        <w:pStyle w:val="Pardeliste"/>
        <w:numPr>
          <w:ilvl w:val="2"/>
          <w:numId w:val="3"/>
        </w:numPr>
        <w:jc w:val="both"/>
        <w:rPr>
          <w:rFonts w:ascii="Calibri" w:hAnsi="Calibri" w:cs="Calibri"/>
          <w:color w:val="000000" w:themeColor="text1"/>
        </w:rPr>
      </w:pPr>
      <w:r w:rsidRPr="001B56AE">
        <w:rPr>
          <w:rFonts w:ascii="Calibri" w:hAnsi="Calibri" w:cs="Calibri"/>
          <w:color w:val="000000" w:themeColor="text1"/>
        </w:rPr>
        <w:t>Etablissement du contact ;</w:t>
      </w:r>
    </w:p>
    <w:p w14:paraId="0E79A11A" w14:textId="77777777" w:rsidR="00E01403" w:rsidRPr="001B56AE" w:rsidRDefault="00E01403" w:rsidP="007A441B">
      <w:pPr>
        <w:pStyle w:val="Pardeliste"/>
        <w:numPr>
          <w:ilvl w:val="2"/>
          <w:numId w:val="3"/>
        </w:numPr>
        <w:jc w:val="both"/>
        <w:rPr>
          <w:rFonts w:ascii="Calibri" w:hAnsi="Calibri" w:cs="Calibri"/>
          <w:color w:val="000000" w:themeColor="text1"/>
        </w:rPr>
      </w:pPr>
      <w:r w:rsidRPr="001B56AE">
        <w:rPr>
          <w:rFonts w:ascii="Calibri" w:hAnsi="Calibri" w:cs="Calibri"/>
          <w:color w:val="000000" w:themeColor="text1"/>
        </w:rPr>
        <w:t xml:space="preserve">Sujet </w:t>
      </w:r>
      <w:r w:rsidR="001B56AE" w:rsidRPr="001B56AE">
        <w:rPr>
          <w:rFonts w:ascii="Calibri" w:hAnsi="Calibri" w:cs="Calibri"/>
          <w:color w:val="000000" w:themeColor="text1"/>
        </w:rPr>
        <w:t>amené ;</w:t>
      </w:r>
    </w:p>
    <w:p w14:paraId="6B260FA0" w14:textId="77777777" w:rsidR="00E01403" w:rsidRPr="001B56AE" w:rsidRDefault="00E01403" w:rsidP="007A441B">
      <w:pPr>
        <w:pStyle w:val="Pardeliste"/>
        <w:numPr>
          <w:ilvl w:val="2"/>
          <w:numId w:val="3"/>
        </w:numPr>
        <w:jc w:val="both"/>
        <w:rPr>
          <w:rFonts w:ascii="Calibri" w:hAnsi="Calibri" w:cs="Calibri"/>
          <w:color w:val="000000" w:themeColor="text1"/>
        </w:rPr>
      </w:pPr>
      <w:r w:rsidRPr="001B56AE">
        <w:rPr>
          <w:rFonts w:ascii="Calibri" w:hAnsi="Calibri" w:cs="Calibri"/>
          <w:color w:val="000000" w:themeColor="text1"/>
        </w:rPr>
        <w:lastRenderedPageBreak/>
        <w:t>Référence à un événement passé</w:t>
      </w:r>
    </w:p>
    <w:p w14:paraId="2E325B45" w14:textId="77777777" w:rsidR="00E01403" w:rsidRPr="001B56AE" w:rsidRDefault="00E01403" w:rsidP="007A441B">
      <w:pPr>
        <w:pStyle w:val="Pardeliste"/>
        <w:numPr>
          <w:ilvl w:val="1"/>
          <w:numId w:val="3"/>
        </w:numPr>
        <w:jc w:val="both"/>
        <w:rPr>
          <w:rFonts w:ascii="Calibri" w:hAnsi="Calibri" w:cs="Calibri"/>
          <w:color w:val="000000" w:themeColor="text1"/>
          <w:u w:val="single"/>
        </w:rPr>
      </w:pPr>
      <w:r w:rsidRPr="001B56AE">
        <w:rPr>
          <w:rFonts w:ascii="Calibri" w:hAnsi="Calibri" w:cs="Calibri"/>
          <w:color w:val="000000" w:themeColor="text1"/>
          <w:u w:val="single"/>
        </w:rPr>
        <w:t xml:space="preserve">Formule d’introduction : </w:t>
      </w:r>
    </w:p>
    <w:p w14:paraId="5CE44081" w14:textId="77777777" w:rsidR="00E01403" w:rsidRPr="001B56AE" w:rsidRDefault="00E01403" w:rsidP="007A441B">
      <w:pPr>
        <w:pStyle w:val="Pardeliste"/>
        <w:numPr>
          <w:ilvl w:val="2"/>
          <w:numId w:val="3"/>
        </w:numPr>
        <w:jc w:val="both"/>
        <w:rPr>
          <w:rFonts w:ascii="Calibri" w:hAnsi="Calibri" w:cs="Calibri"/>
          <w:color w:val="000000" w:themeColor="text1"/>
        </w:rPr>
      </w:pPr>
      <w:r w:rsidRPr="001B56AE">
        <w:rPr>
          <w:rFonts w:ascii="Calibri" w:hAnsi="Calibri" w:cs="Calibri"/>
          <w:color w:val="000000" w:themeColor="text1"/>
        </w:rPr>
        <w:t xml:space="preserve">En réponse à votre lettre du </w:t>
      </w:r>
      <w:r w:rsidRPr="001B56AE">
        <w:rPr>
          <w:rFonts w:ascii="Calibri" w:hAnsi="Calibri" w:cs="Calibri"/>
          <w:color w:val="000000" w:themeColor="text1"/>
          <w:cs/>
          <w:lang w:bidi="mr-IN"/>
        </w:rPr>
        <w:t>…</w:t>
      </w:r>
    </w:p>
    <w:p w14:paraId="3B8B77EB" w14:textId="77777777" w:rsidR="00E01403" w:rsidRPr="001B56AE" w:rsidRDefault="00E01403" w:rsidP="007A441B">
      <w:pPr>
        <w:pStyle w:val="Pardeliste"/>
        <w:numPr>
          <w:ilvl w:val="2"/>
          <w:numId w:val="3"/>
        </w:numPr>
        <w:jc w:val="both"/>
        <w:rPr>
          <w:rFonts w:ascii="Calibri" w:hAnsi="Calibri" w:cs="Calibri"/>
          <w:color w:val="000000" w:themeColor="text1"/>
        </w:rPr>
      </w:pPr>
      <w:r w:rsidRPr="001B56AE">
        <w:rPr>
          <w:rFonts w:ascii="Calibri" w:hAnsi="Calibri" w:cs="Calibri"/>
          <w:color w:val="000000" w:themeColor="text1"/>
        </w:rPr>
        <w:t xml:space="preserve">Nous avons pris connaissance de </w:t>
      </w:r>
      <w:r w:rsidRPr="001B56AE">
        <w:rPr>
          <w:rFonts w:ascii="Calibri" w:hAnsi="Calibri" w:cs="Calibri"/>
          <w:color w:val="000000" w:themeColor="text1"/>
          <w:cs/>
          <w:lang w:bidi="mr-IN"/>
        </w:rPr>
        <w:t>…</w:t>
      </w:r>
      <w:r w:rsidRPr="001B56AE">
        <w:rPr>
          <w:rFonts w:ascii="Calibri" w:hAnsi="Calibri" w:cs="Calibri"/>
          <w:color w:val="000000" w:themeColor="text1"/>
        </w:rPr>
        <w:t>À</w:t>
      </w:r>
    </w:p>
    <w:p w14:paraId="70845127" w14:textId="77777777" w:rsidR="00E01403" w:rsidRPr="001B56AE" w:rsidRDefault="00E01403" w:rsidP="007A441B">
      <w:pPr>
        <w:pStyle w:val="Pardeliste"/>
        <w:numPr>
          <w:ilvl w:val="2"/>
          <w:numId w:val="3"/>
        </w:numPr>
        <w:jc w:val="both"/>
        <w:rPr>
          <w:rFonts w:ascii="Calibri" w:hAnsi="Calibri" w:cs="Calibri"/>
          <w:color w:val="000000" w:themeColor="text1"/>
        </w:rPr>
      </w:pPr>
      <w:r w:rsidRPr="001B56AE">
        <w:rPr>
          <w:rFonts w:ascii="Calibri" w:hAnsi="Calibri" w:cs="Calibri"/>
          <w:color w:val="000000" w:themeColor="text1"/>
        </w:rPr>
        <w:t xml:space="preserve">Au cours de notre entretien du </w:t>
      </w:r>
      <w:r w:rsidRPr="001B56AE">
        <w:rPr>
          <w:rFonts w:ascii="Calibri" w:hAnsi="Calibri" w:cs="Calibri"/>
          <w:color w:val="000000" w:themeColor="text1"/>
          <w:cs/>
          <w:lang w:bidi="mr-IN"/>
        </w:rPr>
        <w:t>…</w:t>
      </w:r>
      <w:r w:rsidRPr="001B56AE">
        <w:rPr>
          <w:rFonts w:ascii="Calibri" w:hAnsi="Calibri" w:cs="Calibri"/>
          <w:color w:val="000000" w:themeColor="text1"/>
        </w:rPr>
        <w:t xml:space="preserve">, nous </w:t>
      </w:r>
      <w:r w:rsidRPr="001B56AE">
        <w:rPr>
          <w:rFonts w:ascii="Calibri" w:hAnsi="Calibri" w:cs="Calibri"/>
          <w:color w:val="000000" w:themeColor="text1"/>
          <w:cs/>
          <w:lang w:bidi="mr-IN"/>
        </w:rPr>
        <w:t>…</w:t>
      </w:r>
      <w:r w:rsidRPr="001B56AE">
        <w:rPr>
          <w:rFonts w:ascii="Calibri" w:hAnsi="Calibri" w:cs="Calibri"/>
          <w:color w:val="000000" w:themeColor="text1"/>
        </w:rPr>
        <w:t xml:space="preserve"> </w:t>
      </w:r>
    </w:p>
    <w:p w14:paraId="1F2A3CC1" w14:textId="77777777" w:rsidR="00E01403" w:rsidRPr="001B56AE" w:rsidRDefault="00E01403" w:rsidP="007A441B">
      <w:pPr>
        <w:pStyle w:val="Pardeliste"/>
        <w:numPr>
          <w:ilvl w:val="2"/>
          <w:numId w:val="3"/>
        </w:numPr>
        <w:jc w:val="both"/>
        <w:rPr>
          <w:rFonts w:ascii="Calibri" w:hAnsi="Calibri" w:cs="Calibri"/>
          <w:color w:val="000000" w:themeColor="text1"/>
        </w:rPr>
      </w:pPr>
      <w:r w:rsidRPr="001B56AE">
        <w:rPr>
          <w:rFonts w:ascii="Calibri" w:hAnsi="Calibri" w:cs="Calibri"/>
          <w:color w:val="000000" w:themeColor="text1"/>
        </w:rPr>
        <w:t>Pour faire suite à</w:t>
      </w:r>
    </w:p>
    <w:p w14:paraId="32698E0F" w14:textId="77777777" w:rsidR="00E01403" w:rsidRPr="001B56AE" w:rsidRDefault="00E01403" w:rsidP="007A441B">
      <w:pPr>
        <w:pStyle w:val="Pardeliste"/>
        <w:numPr>
          <w:ilvl w:val="2"/>
          <w:numId w:val="3"/>
        </w:numPr>
        <w:jc w:val="both"/>
        <w:rPr>
          <w:rFonts w:ascii="Calibri" w:hAnsi="Calibri" w:cs="Calibri"/>
          <w:color w:val="000000" w:themeColor="text1"/>
        </w:rPr>
      </w:pPr>
      <w:r w:rsidRPr="001B56AE">
        <w:rPr>
          <w:rFonts w:ascii="Calibri" w:hAnsi="Calibri" w:cs="Calibri"/>
          <w:color w:val="000000" w:themeColor="text1"/>
        </w:rPr>
        <w:t xml:space="preserve">A la suite de </w:t>
      </w:r>
      <w:r w:rsidRPr="001B56AE">
        <w:rPr>
          <w:rFonts w:ascii="Calibri" w:hAnsi="Calibri" w:cs="Calibri"/>
          <w:color w:val="000000" w:themeColor="text1"/>
          <w:cs/>
          <w:lang w:bidi="mr-IN"/>
        </w:rPr>
        <w:t>…</w:t>
      </w:r>
      <w:r w:rsidRPr="001B56AE">
        <w:rPr>
          <w:rFonts w:ascii="Calibri" w:hAnsi="Calibri" w:cs="Calibri"/>
          <w:color w:val="000000" w:themeColor="text1"/>
        </w:rPr>
        <w:t xml:space="preserve"> </w:t>
      </w:r>
    </w:p>
    <w:p w14:paraId="167B960A" w14:textId="77777777" w:rsidR="00E01403" w:rsidRPr="001B56AE" w:rsidRDefault="00E01403" w:rsidP="007A441B">
      <w:pPr>
        <w:pStyle w:val="Pardeliste"/>
        <w:numPr>
          <w:ilvl w:val="2"/>
          <w:numId w:val="3"/>
        </w:numPr>
        <w:jc w:val="both"/>
        <w:rPr>
          <w:rFonts w:ascii="Calibri" w:hAnsi="Calibri" w:cs="Calibri"/>
          <w:color w:val="000000" w:themeColor="text1"/>
        </w:rPr>
      </w:pPr>
      <w:r w:rsidRPr="001B56AE">
        <w:rPr>
          <w:rFonts w:ascii="Calibri" w:hAnsi="Calibri" w:cs="Calibri"/>
          <w:color w:val="000000" w:themeColor="text1"/>
        </w:rPr>
        <w:t xml:space="preserve">En réponse à votre demande de </w:t>
      </w:r>
      <w:r w:rsidRPr="001B56AE">
        <w:rPr>
          <w:rFonts w:ascii="Calibri" w:hAnsi="Calibri" w:cs="Calibri"/>
          <w:color w:val="000000" w:themeColor="text1"/>
          <w:cs/>
          <w:lang w:bidi="mr-IN"/>
        </w:rPr>
        <w:t>…</w:t>
      </w:r>
      <w:r w:rsidRPr="001B56AE">
        <w:rPr>
          <w:rFonts w:ascii="Calibri" w:hAnsi="Calibri" w:cs="Calibri"/>
          <w:color w:val="000000" w:themeColor="text1"/>
        </w:rPr>
        <w:t xml:space="preserve"> </w:t>
      </w:r>
    </w:p>
    <w:p w14:paraId="1E37C724" w14:textId="77777777" w:rsidR="00E01403" w:rsidRPr="001B56AE" w:rsidRDefault="00E01403" w:rsidP="007A441B">
      <w:pPr>
        <w:pStyle w:val="Pardeliste"/>
        <w:numPr>
          <w:ilvl w:val="2"/>
          <w:numId w:val="3"/>
        </w:numPr>
        <w:jc w:val="both"/>
        <w:rPr>
          <w:rFonts w:ascii="Calibri" w:hAnsi="Calibri" w:cs="Calibri"/>
          <w:color w:val="000000" w:themeColor="text1"/>
        </w:rPr>
      </w:pPr>
      <w:r w:rsidRPr="001B56AE">
        <w:rPr>
          <w:rFonts w:ascii="Calibri" w:hAnsi="Calibri" w:cs="Calibri"/>
          <w:color w:val="000000" w:themeColor="text1"/>
        </w:rPr>
        <w:t xml:space="preserve">C’est avec plaisir que </w:t>
      </w:r>
      <w:r w:rsidRPr="001B56AE">
        <w:rPr>
          <w:rFonts w:ascii="Calibri" w:hAnsi="Calibri" w:cs="Calibri"/>
          <w:color w:val="000000" w:themeColor="text1"/>
          <w:cs/>
          <w:lang w:bidi="mr-IN"/>
        </w:rPr>
        <w:t>…</w:t>
      </w:r>
    </w:p>
    <w:p w14:paraId="5CDF6AD2" w14:textId="77777777" w:rsidR="00E01403" w:rsidRDefault="00E01403" w:rsidP="007A441B">
      <w:pPr>
        <w:pStyle w:val="Pardeliste"/>
        <w:numPr>
          <w:ilvl w:val="2"/>
          <w:numId w:val="3"/>
        </w:numPr>
        <w:jc w:val="both"/>
        <w:rPr>
          <w:rFonts w:ascii="Calibri" w:hAnsi="Calibri" w:cs="Calibri"/>
          <w:color w:val="000000" w:themeColor="text1"/>
        </w:rPr>
      </w:pPr>
      <w:r w:rsidRPr="001B56AE">
        <w:rPr>
          <w:rFonts w:ascii="Calibri" w:hAnsi="Calibri" w:cs="Calibri"/>
          <w:color w:val="000000" w:themeColor="text1"/>
        </w:rPr>
        <w:t xml:space="preserve">A l’occasion d’une rencontre avec </w:t>
      </w:r>
      <w:r w:rsidRPr="001B56AE">
        <w:rPr>
          <w:rFonts w:ascii="Calibri" w:hAnsi="Calibri" w:cs="Calibri"/>
          <w:color w:val="000000" w:themeColor="text1"/>
          <w:cs/>
          <w:lang w:bidi="mr-IN"/>
        </w:rPr>
        <w:t>…</w:t>
      </w:r>
    </w:p>
    <w:p w14:paraId="0211E3B8" w14:textId="77777777" w:rsidR="001B56AE" w:rsidRPr="001B56AE" w:rsidRDefault="001B56AE" w:rsidP="001B56AE">
      <w:pPr>
        <w:jc w:val="both"/>
        <w:rPr>
          <w:rFonts w:ascii="Calibri" w:hAnsi="Calibri" w:cs="Calibri"/>
          <w:color w:val="000000" w:themeColor="text1"/>
        </w:rPr>
      </w:pPr>
    </w:p>
    <w:p w14:paraId="0359ACC4" w14:textId="77777777" w:rsidR="001B56AE" w:rsidRDefault="001B56AE"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Développement de la lettre :</w:t>
      </w:r>
    </w:p>
    <w:p w14:paraId="2245810C" w14:textId="77777777" w:rsidR="00E01403" w:rsidRPr="001B56AE" w:rsidRDefault="00E01403" w:rsidP="007A441B">
      <w:pPr>
        <w:pStyle w:val="Pardeliste"/>
        <w:numPr>
          <w:ilvl w:val="1"/>
          <w:numId w:val="3"/>
        </w:numPr>
        <w:jc w:val="both"/>
        <w:rPr>
          <w:rFonts w:ascii="Calibri" w:hAnsi="Calibri" w:cs="Calibri"/>
          <w:color w:val="000000" w:themeColor="text1"/>
        </w:rPr>
      </w:pPr>
      <w:r w:rsidRPr="001B56AE">
        <w:rPr>
          <w:rFonts w:ascii="Calibri" w:hAnsi="Calibri" w:cs="Calibri"/>
          <w:color w:val="000000" w:themeColor="text1"/>
        </w:rPr>
        <w:t>Exposition du message;</w:t>
      </w:r>
    </w:p>
    <w:p w14:paraId="5F746969" w14:textId="77777777" w:rsidR="00E01403" w:rsidRPr="001B56AE" w:rsidRDefault="00E01403" w:rsidP="007A441B">
      <w:pPr>
        <w:pStyle w:val="Pardeliste"/>
        <w:numPr>
          <w:ilvl w:val="1"/>
          <w:numId w:val="3"/>
        </w:numPr>
        <w:jc w:val="both"/>
        <w:rPr>
          <w:rFonts w:ascii="Calibri" w:hAnsi="Calibri" w:cs="Calibri"/>
          <w:color w:val="000000" w:themeColor="text1"/>
        </w:rPr>
      </w:pPr>
      <w:r w:rsidRPr="001B56AE">
        <w:rPr>
          <w:rFonts w:ascii="Calibri" w:hAnsi="Calibri" w:cs="Calibri"/>
          <w:color w:val="000000" w:themeColor="text1"/>
        </w:rPr>
        <w:t>Explication, information, argumentation;</w:t>
      </w:r>
    </w:p>
    <w:p w14:paraId="0FFCDDB7" w14:textId="77777777" w:rsidR="001B56AE" w:rsidRPr="001B56AE" w:rsidRDefault="00E01403" w:rsidP="007A441B">
      <w:pPr>
        <w:pStyle w:val="Pardeliste"/>
        <w:numPr>
          <w:ilvl w:val="1"/>
          <w:numId w:val="3"/>
        </w:numPr>
        <w:jc w:val="both"/>
        <w:rPr>
          <w:rFonts w:ascii="Calibri" w:hAnsi="Calibri" w:cs="Calibri"/>
          <w:color w:val="000000" w:themeColor="text1"/>
        </w:rPr>
      </w:pPr>
      <w:r w:rsidRPr="001B56AE">
        <w:rPr>
          <w:rFonts w:ascii="Calibri" w:hAnsi="Calibri" w:cs="Calibri"/>
          <w:color w:val="000000" w:themeColor="text1"/>
        </w:rPr>
        <w:t>Une idée principale par paragraphe;</w:t>
      </w:r>
    </w:p>
    <w:p w14:paraId="72D27B50" w14:textId="77777777" w:rsidR="001B56AE" w:rsidRDefault="00E01403" w:rsidP="007A441B">
      <w:pPr>
        <w:pStyle w:val="Pardeliste"/>
        <w:numPr>
          <w:ilvl w:val="1"/>
          <w:numId w:val="3"/>
        </w:numPr>
        <w:jc w:val="both"/>
        <w:rPr>
          <w:rFonts w:ascii="Calibri" w:hAnsi="Calibri" w:cs="Calibri"/>
          <w:color w:val="000000" w:themeColor="text1"/>
        </w:rPr>
      </w:pPr>
      <w:r w:rsidRPr="001B56AE">
        <w:rPr>
          <w:rFonts w:ascii="Calibri" w:hAnsi="Calibri" w:cs="Calibri"/>
          <w:color w:val="000000" w:themeColor="text1"/>
        </w:rPr>
        <w:t>Elément d’information dans un ordre logique.</w:t>
      </w:r>
    </w:p>
    <w:p w14:paraId="0FD190FF" w14:textId="77777777" w:rsidR="001B56AE" w:rsidRDefault="001B56AE"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Conclusion de la lettre :</w:t>
      </w:r>
    </w:p>
    <w:p w14:paraId="75B42D86" w14:textId="77777777" w:rsidR="00E01403" w:rsidRPr="001B56AE" w:rsidRDefault="001B56AE" w:rsidP="007A441B">
      <w:pPr>
        <w:pStyle w:val="Pardeliste"/>
        <w:numPr>
          <w:ilvl w:val="1"/>
          <w:numId w:val="3"/>
        </w:numPr>
        <w:jc w:val="both"/>
        <w:rPr>
          <w:rFonts w:ascii="Calibri" w:hAnsi="Calibri" w:cs="Calibri"/>
          <w:color w:val="000000" w:themeColor="text1"/>
        </w:rPr>
      </w:pPr>
      <w:r w:rsidRPr="001B56AE">
        <w:rPr>
          <w:rFonts w:ascii="Calibri" w:hAnsi="Calibri" w:cs="Calibri"/>
          <w:color w:val="000000" w:themeColor="text1"/>
        </w:rPr>
        <w:t>Synthèse ;</w:t>
      </w:r>
    </w:p>
    <w:p w14:paraId="1C4351F0" w14:textId="77777777" w:rsidR="00E01403" w:rsidRPr="001B56AE" w:rsidRDefault="00E01403" w:rsidP="007A441B">
      <w:pPr>
        <w:pStyle w:val="Pardeliste"/>
        <w:numPr>
          <w:ilvl w:val="1"/>
          <w:numId w:val="3"/>
        </w:numPr>
        <w:jc w:val="both"/>
        <w:rPr>
          <w:rFonts w:ascii="Calibri" w:hAnsi="Calibri" w:cs="Calibri"/>
          <w:color w:val="000000" w:themeColor="text1"/>
        </w:rPr>
      </w:pPr>
      <w:r w:rsidRPr="001B56AE">
        <w:rPr>
          <w:rFonts w:ascii="Calibri" w:hAnsi="Calibri" w:cs="Calibri"/>
          <w:color w:val="000000" w:themeColor="text1"/>
        </w:rPr>
        <w:t xml:space="preserve">Incitation à </w:t>
      </w:r>
      <w:r w:rsidR="001B56AE" w:rsidRPr="001B56AE">
        <w:rPr>
          <w:rFonts w:ascii="Calibri" w:hAnsi="Calibri" w:cs="Calibri"/>
          <w:color w:val="000000" w:themeColor="text1"/>
        </w:rPr>
        <w:t>agir ;</w:t>
      </w:r>
    </w:p>
    <w:p w14:paraId="5DAB1929" w14:textId="77777777" w:rsidR="00E01403" w:rsidRPr="001B56AE" w:rsidRDefault="00E01403" w:rsidP="007A441B">
      <w:pPr>
        <w:pStyle w:val="Pardeliste"/>
        <w:numPr>
          <w:ilvl w:val="1"/>
          <w:numId w:val="3"/>
        </w:numPr>
        <w:jc w:val="both"/>
        <w:rPr>
          <w:rFonts w:ascii="Calibri" w:hAnsi="Calibri" w:cs="Calibri"/>
          <w:color w:val="000000" w:themeColor="text1"/>
        </w:rPr>
      </w:pPr>
      <w:r w:rsidRPr="001B56AE">
        <w:rPr>
          <w:rFonts w:ascii="Calibri" w:hAnsi="Calibri" w:cs="Calibri"/>
          <w:color w:val="000000" w:themeColor="text1"/>
        </w:rPr>
        <w:t xml:space="preserve">Salutation = formule de politesse </w:t>
      </w:r>
    </w:p>
    <w:p w14:paraId="07F123D9" w14:textId="77777777" w:rsidR="00E01403" w:rsidRPr="001B56AE" w:rsidRDefault="00E01403" w:rsidP="007A441B">
      <w:pPr>
        <w:pStyle w:val="Pardeliste"/>
        <w:numPr>
          <w:ilvl w:val="1"/>
          <w:numId w:val="3"/>
        </w:numPr>
        <w:jc w:val="both"/>
        <w:rPr>
          <w:rFonts w:ascii="Calibri" w:hAnsi="Calibri" w:cs="Calibri"/>
          <w:color w:val="000000" w:themeColor="text1"/>
        </w:rPr>
      </w:pPr>
      <w:r w:rsidRPr="001B56AE">
        <w:rPr>
          <w:rFonts w:ascii="Calibri" w:hAnsi="Calibri" w:cs="Calibri"/>
          <w:color w:val="000000" w:themeColor="text1"/>
        </w:rPr>
        <w:t>Lorsque la lettre est courte, la conclusion et les salutations peuvent tenir dans une seule et même phrase.</w:t>
      </w:r>
    </w:p>
    <w:p w14:paraId="48F8E92A" w14:textId="77777777" w:rsidR="00E01403" w:rsidRPr="001B56AE" w:rsidRDefault="00E01403" w:rsidP="007A441B">
      <w:pPr>
        <w:pStyle w:val="Pardeliste"/>
        <w:numPr>
          <w:ilvl w:val="0"/>
          <w:numId w:val="7"/>
        </w:numPr>
        <w:jc w:val="both"/>
        <w:rPr>
          <w:rFonts w:ascii="Calibri" w:hAnsi="Calibri" w:cs="Calibri"/>
          <w:b/>
          <w:color w:val="000000" w:themeColor="text1"/>
          <w:u w:val="single"/>
        </w:rPr>
      </w:pPr>
      <w:r w:rsidRPr="001B56AE">
        <w:rPr>
          <w:rFonts w:ascii="Calibri" w:hAnsi="Calibri" w:cs="Calibri"/>
          <w:b/>
          <w:color w:val="000000" w:themeColor="text1"/>
          <w:u w:val="single"/>
        </w:rPr>
        <w:t xml:space="preserve">Formule de conclusion </w:t>
      </w:r>
    </w:p>
    <w:p w14:paraId="1015C5FB" w14:textId="77777777" w:rsidR="00E01403" w:rsidRPr="001B56AE" w:rsidRDefault="00E01403" w:rsidP="007A441B">
      <w:pPr>
        <w:pStyle w:val="Pardeliste"/>
        <w:numPr>
          <w:ilvl w:val="2"/>
          <w:numId w:val="3"/>
        </w:numPr>
        <w:jc w:val="both"/>
        <w:rPr>
          <w:rFonts w:ascii="Calibri" w:hAnsi="Calibri" w:cs="Calibri"/>
          <w:color w:val="000000" w:themeColor="text1"/>
        </w:rPr>
      </w:pPr>
      <w:r w:rsidRPr="001B56AE">
        <w:rPr>
          <w:rFonts w:ascii="Calibri" w:hAnsi="Calibri" w:cs="Calibri"/>
          <w:color w:val="000000" w:themeColor="text1"/>
        </w:rPr>
        <w:t xml:space="preserve">En espérant que </w:t>
      </w:r>
      <w:r w:rsidRPr="001B56AE">
        <w:rPr>
          <w:rFonts w:ascii="Calibri" w:hAnsi="Calibri" w:cs="Calibri"/>
          <w:color w:val="000000" w:themeColor="text1"/>
          <w:cs/>
          <w:lang w:bidi="mr-IN"/>
        </w:rPr>
        <w:t>…</w:t>
      </w:r>
    </w:p>
    <w:p w14:paraId="2E58D9DE" w14:textId="77777777" w:rsidR="00E01403" w:rsidRPr="001B56AE" w:rsidRDefault="00E01403" w:rsidP="007A441B">
      <w:pPr>
        <w:pStyle w:val="Pardeliste"/>
        <w:numPr>
          <w:ilvl w:val="2"/>
          <w:numId w:val="3"/>
        </w:numPr>
        <w:jc w:val="both"/>
        <w:rPr>
          <w:rFonts w:ascii="Calibri" w:hAnsi="Calibri" w:cs="Calibri"/>
          <w:color w:val="000000" w:themeColor="text1"/>
        </w:rPr>
      </w:pPr>
      <w:r w:rsidRPr="001B56AE">
        <w:rPr>
          <w:rFonts w:ascii="Calibri" w:hAnsi="Calibri" w:cs="Calibri"/>
          <w:color w:val="000000" w:themeColor="text1"/>
        </w:rPr>
        <w:t xml:space="preserve">Dans l’espoir que vous voudrez bien </w:t>
      </w:r>
      <w:r w:rsidRPr="001B56AE">
        <w:rPr>
          <w:rFonts w:ascii="Calibri" w:hAnsi="Calibri" w:cs="Calibri"/>
          <w:color w:val="000000" w:themeColor="text1"/>
          <w:cs/>
          <w:lang w:bidi="mr-IN"/>
        </w:rPr>
        <w:t>…</w:t>
      </w:r>
    </w:p>
    <w:p w14:paraId="21AAEF85" w14:textId="77777777" w:rsidR="00E01403" w:rsidRPr="001B56AE" w:rsidRDefault="00E01403" w:rsidP="007A441B">
      <w:pPr>
        <w:pStyle w:val="Pardeliste"/>
        <w:numPr>
          <w:ilvl w:val="2"/>
          <w:numId w:val="3"/>
        </w:numPr>
        <w:jc w:val="both"/>
        <w:rPr>
          <w:rFonts w:ascii="Calibri" w:hAnsi="Calibri" w:cs="Calibri"/>
          <w:color w:val="000000" w:themeColor="text1"/>
        </w:rPr>
      </w:pPr>
      <w:r w:rsidRPr="001B56AE">
        <w:rPr>
          <w:rFonts w:ascii="Calibri" w:hAnsi="Calibri" w:cs="Calibri"/>
          <w:color w:val="000000" w:themeColor="text1"/>
        </w:rPr>
        <w:t xml:space="preserve">Dans l’attente de </w:t>
      </w:r>
      <w:r w:rsidRPr="001B56AE">
        <w:rPr>
          <w:rFonts w:ascii="Calibri" w:hAnsi="Calibri" w:cs="Calibri"/>
          <w:color w:val="000000" w:themeColor="text1"/>
          <w:cs/>
          <w:lang w:bidi="mr-IN"/>
        </w:rPr>
        <w:t>…</w:t>
      </w:r>
      <w:r w:rsidRPr="001B56AE">
        <w:rPr>
          <w:rFonts w:ascii="Calibri" w:hAnsi="Calibri" w:cs="Calibri"/>
          <w:color w:val="000000" w:themeColor="text1"/>
        </w:rPr>
        <w:t xml:space="preserve"> , je vous prie de </w:t>
      </w:r>
      <w:r w:rsidRPr="001B56AE">
        <w:rPr>
          <w:rFonts w:ascii="Calibri" w:hAnsi="Calibri" w:cs="Calibri"/>
          <w:color w:val="000000" w:themeColor="text1"/>
          <w:cs/>
          <w:lang w:bidi="mr-IN"/>
        </w:rPr>
        <w:t>…</w:t>
      </w:r>
    </w:p>
    <w:p w14:paraId="35B37AF0" w14:textId="77777777" w:rsidR="00E01403" w:rsidRPr="001B56AE" w:rsidRDefault="00E01403" w:rsidP="007A441B">
      <w:pPr>
        <w:pStyle w:val="Pardeliste"/>
        <w:numPr>
          <w:ilvl w:val="2"/>
          <w:numId w:val="3"/>
        </w:numPr>
        <w:jc w:val="both"/>
        <w:rPr>
          <w:rFonts w:ascii="Calibri" w:hAnsi="Calibri" w:cs="Calibri"/>
          <w:color w:val="000000" w:themeColor="text1"/>
        </w:rPr>
      </w:pPr>
      <w:r w:rsidRPr="001B56AE">
        <w:rPr>
          <w:rFonts w:ascii="Calibri" w:hAnsi="Calibri" w:cs="Calibri"/>
          <w:color w:val="000000" w:themeColor="text1"/>
        </w:rPr>
        <w:t xml:space="preserve">Nous/Je serions/serais gré (serions/serais reconnaissants) de bien vouloir nous faire parvenir dès que possible </w:t>
      </w:r>
      <w:r w:rsidRPr="001B56AE">
        <w:rPr>
          <w:rFonts w:ascii="Calibri" w:hAnsi="Calibri" w:cs="Calibri"/>
          <w:color w:val="000000" w:themeColor="text1"/>
          <w:cs/>
          <w:lang w:bidi="mr-IN"/>
        </w:rPr>
        <w:t>…</w:t>
      </w:r>
    </w:p>
    <w:p w14:paraId="418016D0" w14:textId="77777777" w:rsidR="00E01403" w:rsidRPr="001B56AE" w:rsidRDefault="00E01403" w:rsidP="007A441B">
      <w:pPr>
        <w:pStyle w:val="Pardeliste"/>
        <w:numPr>
          <w:ilvl w:val="2"/>
          <w:numId w:val="3"/>
        </w:numPr>
        <w:jc w:val="both"/>
        <w:rPr>
          <w:rFonts w:ascii="Calibri" w:hAnsi="Calibri" w:cs="Calibri"/>
          <w:color w:val="000000" w:themeColor="text1"/>
        </w:rPr>
      </w:pPr>
      <w:r w:rsidRPr="001B56AE">
        <w:rPr>
          <w:rFonts w:ascii="Calibri" w:hAnsi="Calibri" w:cs="Calibri"/>
          <w:color w:val="000000" w:themeColor="text1"/>
        </w:rPr>
        <w:t xml:space="preserve">Nous vous remercions de </w:t>
      </w:r>
      <w:r w:rsidRPr="001B56AE">
        <w:rPr>
          <w:rFonts w:ascii="Calibri" w:hAnsi="Calibri" w:cs="Calibri"/>
          <w:color w:val="000000" w:themeColor="text1"/>
          <w:cs/>
          <w:lang w:bidi="mr-IN"/>
        </w:rPr>
        <w:t>…</w:t>
      </w:r>
    </w:p>
    <w:p w14:paraId="69F80A4B" w14:textId="77777777" w:rsidR="00E01403" w:rsidRPr="001B56AE" w:rsidRDefault="00E01403" w:rsidP="007A441B">
      <w:pPr>
        <w:pStyle w:val="Pardeliste"/>
        <w:numPr>
          <w:ilvl w:val="2"/>
          <w:numId w:val="3"/>
        </w:numPr>
        <w:jc w:val="both"/>
        <w:rPr>
          <w:rFonts w:ascii="Calibri" w:hAnsi="Calibri" w:cs="Calibri"/>
          <w:color w:val="000000" w:themeColor="text1"/>
        </w:rPr>
      </w:pPr>
      <w:r w:rsidRPr="001B56AE">
        <w:rPr>
          <w:rFonts w:ascii="Calibri" w:hAnsi="Calibri" w:cs="Calibri"/>
          <w:color w:val="000000" w:themeColor="text1"/>
        </w:rPr>
        <w:t xml:space="preserve">Nous vous prions de bien vouloir nous excuser de </w:t>
      </w:r>
      <w:r w:rsidRPr="001B56AE">
        <w:rPr>
          <w:rFonts w:ascii="Calibri" w:hAnsi="Calibri" w:cs="Calibri"/>
          <w:color w:val="000000" w:themeColor="text1"/>
          <w:cs/>
          <w:lang w:bidi="mr-IN"/>
        </w:rPr>
        <w:t>…</w:t>
      </w:r>
    </w:p>
    <w:p w14:paraId="6BAFCC31" w14:textId="77777777" w:rsidR="00E01403" w:rsidRDefault="00E01403" w:rsidP="007A441B">
      <w:pPr>
        <w:pStyle w:val="Pardeliste"/>
        <w:numPr>
          <w:ilvl w:val="2"/>
          <w:numId w:val="3"/>
        </w:numPr>
        <w:jc w:val="both"/>
        <w:rPr>
          <w:rFonts w:ascii="Calibri" w:hAnsi="Calibri" w:cs="Calibri"/>
          <w:color w:val="000000" w:themeColor="text1"/>
        </w:rPr>
      </w:pPr>
      <w:r w:rsidRPr="001B56AE">
        <w:rPr>
          <w:rFonts w:ascii="Calibri" w:hAnsi="Calibri" w:cs="Calibri"/>
          <w:color w:val="000000" w:themeColor="text1"/>
        </w:rPr>
        <w:t xml:space="preserve">Je demeure à votre disposition pour </w:t>
      </w:r>
      <w:r w:rsidRPr="001B56AE">
        <w:rPr>
          <w:rFonts w:ascii="Calibri" w:hAnsi="Calibri" w:cs="Calibri"/>
          <w:color w:val="000000" w:themeColor="text1"/>
          <w:cs/>
          <w:lang w:bidi="mr-IN"/>
        </w:rPr>
        <w:t>…</w:t>
      </w:r>
    </w:p>
    <w:p w14:paraId="523951AF" w14:textId="77777777" w:rsidR="001B56AE" w:rsidRDefault="001B56AE"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Formules usuelles de salutation :</w:t>
      </w:r>
    </w:p>
    <w:p w14:paraId="7BFF9757" w14:textId="77777777" w:rsidR="001B56AE" w:rsidRPr="001B56AE" w:rsidRDefault="001B56AE" w:rsidP="001B56AE">
      <w:pPr>
        <w:jc w:val="both"/>
        <w:rPr>
          <w:rFonts w:ascii="Calibri" w:hAnsi="Calibri" w:cs="Calibri"/>
          <w:color w:val="000000" w:themeColor="text1"/>
        </w:rPr>
      </w:pPr>
    </w:p>
    <w:p w14:paraId="175DCC9C" w14:textId="77777777" w:rsidR="001B56AE" w:rsidRDefault="002B07F8" w:rsidP="002B07F8">
      <w:pPr>
        <w:pStyle w:val="Pardeliste"/>
        <w:ind w:left="360"/>
        <w:jc w:val="center"/>
        <w:rPr>
          <w:rFonts w:ascii="Calibri" w:hAnsi="Calibri" w:cs="Calibri"/>
          <w:b/>
          <w:color w:val="000000" w:themeColor="text1"/>
          <w:u w:val="single"/>
        </w:rPr>
      </w:pPr>
      <w:r w:rsidRPr="002B07F8">
        <w:rPr>
          <w:rFonts w:ascii="Calibri" w:hAnsi="Calibri" w:cs="Calibri"/>
          <w:color w:val="000000" w:themeColor="text1"/>
        </w:rPr>
        <w:drawing>
          <wp:inline distT="0" distB="0" distL="0" distR="0" wp14:anchorId="004F791F" wp14:editId="03E65DA0">
            <wp:extent cx="5437822" cy="2098577"/>
            <wp:effectExtent l="0" t="0" r="0" b="1016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45056" cy="2101369"/>
                    </a:xfrm>
                    <a:prstGeom prst="rect">
                      <a:avLst/>
                    </a:prstGeom>
                  </pic:spPr>
                </pic:pic>
              </a:graphicData>
            </a:graphic>
          </wp:inline>
        </w:drawing>
      </w:r>
    </w:p>
    <w:p w14:paraId="047F34A6" w14:textId="77777777" w:rsidR="002B07F8" w:rsidRDefault="002B07F8" w:rsidP="002B07F8">
      <w:pPr>
        <w:pStyle w:val="Pardeliste"/>
        <w:ind w:left="360"/>
        <w:jc w:val="center"/>
        <w:rPr>
          <w:rFonts w:ascii="Calibri" w:hAnsi="Calibri" w:cs="Calibri"/>
          <w:b/>
          <w:color w:val="000000" w:themeColor="text1"/>
          <w:u w:val="single"/>
        </w:rPr>
      </w:pPr>
    </w:p>
    <w:p w14:paraId="1F136BB8" w14:textId="77777777" w:rsidR="00333FB5" w:rsidRDefault="00333FB5" w:rsidP="00333FB5">
      <w:pPr>
        <w:pStyle w:val="Pardeliste"/>
        <w:ind w:left="360"/>
        <w:jc w:val="center"/>
        <w:rPr>
          <w:rFonts w:ascii="Calibri" w:hAnsi="Calibri" w:cs="Calibri"/>
          <w:b/>
          <w:color w:val="000000" w:themeColor="text1"/>
          <w:u w:val="single"/>
        </w:rPr>
      </w:pPr>
      <w:r w:rsidRPr="00333FB5">
        <w:rPr>
          <w:rFonts w:ascii="Calibri" w:hAnsi="Calibri" w:cs="Calibri"/>
          <w:b/>
          <w:color w:val="000000" w:themeColor="text1"/>
        </w:rPr>
        <w:lastRenderedPageBreak/>
        <w:drawing>
          <wp:inline distT="0" distB="0" distL="0" distR="0" wp14:anchorId="37A281EB" wp14:editId="705EDE75">
            <wp:extent cx="4838700" cy="2298700"/>
            <wp:effectExtent l="0" t="0" r="12700" b="1270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38700" cy="2298700"/>
                    </a:xfrm>
                    <a:prstGeom prst="rect">
                      <a:avLst/>
                    </a:prstGeom>
                  </pic:spPr>
                </pic:pic>
              </a:graphicData>
            </a:graphic>
          </wp:inline>
        </w:drawing>
      </w:r>
    </w:p>
    <w:p w14:paraId="47183A26" w14:textId="77777777" w:rsidR="00333FB5" w:rsidRDefault="00333FB5"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 xml:space="preserve">Formules </w:t>
      </w:r>
      <w:r w:rsidRPr="00333FB5">
        <w:rPr>
          <w:rFonts w:ascii="Calibri" w:hAnsi="Calibri" w:cs="Calibri"/>
          <w:b/>
          <w:color w:val="000000" w:themeColor="text1"/>
          <w:u w:val="single"/>
        </w:rPr>
        <w:t>protocolaires (supérieur hiérarchique</w:t>
      </w:r>
      <w:r>
        <w:rPr>
          <w:rFonts w:ascii="Calibri" w:hAnsi="Calibri" w:cs="Calibri"/>
          <w:b/>
          <w:color w:val="000000" w:themeColor="text1"/>
          <w:u w:val="single"/>
        </w:rPr>
        <w:t>)</w:t>
      </w:r>
    </w:p>
    <w:p w14:paraId="077BA883" w14:textId="77777777" w:rsidR="00333FB5" w:rsidRPr="00333FB5" w:rsidRDefault="00333FB5" w:rsidP="007A441B">
      <w:pPr>
        <w:pStyle w:val="Pardeliste"/>
        <w:numPr>
          <w:ilvl w:val="1"/>
          <w:numId w:val="3"/>
        </w:numPr>
        <w:jc w:val="both"/>
        <w:rPr>
          <w:rFonts w:ascii="Calibri" w:hAnsi="Calibri" w:cs="Calibri"/>
          <w:color w:val="000000" w:themeColor="text1"/>
        </w:rPr>
      </w:pPr>
      <w:r w:rsidRPr="00333FB5">
        <w:rPr>
          <w:rFonts w:ascii="Calibri" w:hAnsi="Calibri" w:cs="Calibri"/>
          <w:color w:val="000000" w:themeColor="text1"/>
        </w:rPr>
        <w:t>Veuillez recevoir, Monsieur l’Ambassadeur, l’expression de mes sentiments les plus respectueux.</w:t>
      </w:r>
    </w:p>
    <w:p w14:paraId="2DFC61DD" w14:textId="77777777" w:rsidR="00333FB5" w:rsidRPr="00333FB5" w:rsidRDefault="00333FB5" w:rsidP="007A441B">
      <w:pPr>
        <w:pStyle w:val="Pardeliste"/>
        <w:numPr>
          <w:ilvl w:val="1"/>
          <w:numId w:val="3"/>
        </w:numPr>
        <w:jc w:val="both"/>
        <w:rPr>
          <w:rFonts w:ascii="Calibri" w:hAnsi="Calibri" w:cs="Calibri"/>
          <w:b/>
          <w:color w:val="000000" w:themeColor="text1"/>
        </w:rPr>
      </w:pPr>
      <w:r w:rsidRPr="00333FB5">
        <w:rPr>
          <w:rFonts w:ascii="Calibri" w:hAnsi="Calibri" w:cs="Calibri"/>
          <w:b/>
          <w:color w:val="000000" w:themeColor="text1"/>
        </w:rPr>
        <w:t xml:space="preserve">Espérant que le rapport vous </w:t>
      </w:r>
      <w:proofErr w:type="gramStart"/>
      <w:r w:rsidRPr="00333FB5">
        <w:rPr>
          <w:rFonts w:ascii="Calibri" w:hAnsi="Calibri" w:cs="Calibri"/>
          <w:b/>
          <w:color w:val="000000" w:themeColor="text1"/>
        </w:rPr>
        <w:t>satisfera,  je</w:t>
      </w:r>
      <w:proofErr w:type="gramEnd"/>
      <w:r w:rsidRPr="00333FB5">
        <w:rPr>
          <w:rFonts w:ascii="Calibri" w:hAnsi="Calibri" w:cs="Calibri"/>
          <w:b/>
          <w:color w:val="000000" w:themeColor="text1"/>
        </w:rPr>
        <w:t xml:space="preserve"> vous prie d’agréer , Madame la Présidente l’expression de mes sentiments distingués.</w:t>
      </w:r>
    </w:p>
    <w:p w14:paraId="46431E92" w14:textId="77777777" w:rsidR="00333FB5" w:rsidRPr="00333FB5" w:rsidRDefault="00333FB5" w:rsidP="007A441B">
      <w:pPr>
        <w:pStyle w:val="Pardeliste"/>
        <w:numPr>
          <w:ilvl w:val="1"/>
          <w:numId w:val="3"/>
        </w:numPr>
        <w:jc w:val="both"/>
        <w:rPr>
          <w:rFonts w:ascii="Calibri" w:hAnsi="Calibri" w:cs="Calibri"/>
          <w:color w:val="000000" w:themeColor="text1"/>
        </w:rPr>
      </w:pPr>
      <w:r w:rsidRPr="00333FB5">
        <w:rPr>
          <w:rFonts w:ascii="Calibri" w:hAnsi="Calibri" w:cs="Calibri"/>
          <w:color w:val="000000" w:themeColor="text1"/>
        </w:rPr>
        <w:t>Je vous prie d’agréer, Monsieur le Premier Ministre, l’expression de ma haute considération.</w:t>
      </w:r>
    </w:p>
    <w:p w14:paraId="17F8A53A" w14:textId="77777777" w:rsidR="00333FB5" w:rsidRPr="00333FB5" w:rsidRDefault="00333FB5" w:rsidP="007A441B">
      <w:pPr>
        <w:pStyle w:val="Pardeliste"/>
        <w:numPr>
          <w:ilvl w:val="2"/>
          <w:numId w:val="3"/>
        </w:numPr>
        <w:jc w:val="both"/>
        <w:rPr>
          <w:rFonts w:ascii="Calibri" w:hAnsi="Calibri" w:cs="Calibri"/>
          <w:color w:val="FF0000"/>
        </w:rPr>
      </w:pPr>
      <w:r w:rsidRPr="00333FB5">
        <w:rPr>
          <w:rFonts w:ascii="Calibri" w:hAnsi="Calibri" w:cs="Calibri"/>
          <w:color w:val="FF0000"/>
        </w:rPr>
        <w:t>ATTENTION :</w:t>
      </w:r>
    </w:p>
    <w:p w14:paraId="38E761E9" w14:textId="77777777" w:rsidR="00333FB5" w:rsidRPr="00333FB5" w:rsidRDefault="00333FB5" w:rsidP="007A441B">
      <w:pPr>
        <w:pStyle w:val="Pardeliste"/>
        <w:numPr>
          <w:ilvl w:val="2"/>
          <w:numId w:val="3"/>
        </w:numPr>
        <w:jc w:val="both"/>
        <w:rPr>
          <w:rFonts w:ascii="Calibri" w:hAnsi="Calibri" w:cs="Calibri"/>
          <w:color w:val="FF0000"/>
        </w:rPr>
      </w:pPr>
      <w:r w:rsidRPr="00333FB5">
        <w:rPr>
          <w:rFonts w:ascii="Calibri" w:hAnsi="Calibri" w:cs="Calibri"/>
          <w:color w:val="FF0000"/>
        </w:rPr>
        <w:t>On n’utilise pas le mot « salutations ».</w:t>
      </w:r>
    </w:p>
    <w:p w14:paraId="1FA3F832" w14:textId="77777777" w:rsidR="00333FB5" w:rsidRDefault="00333FB5" w:rsidP="007A441B">
      <w:pPr>
        <w:pStyle w:val="Pardeliste"/>
        <w:numPr>
          <w:ilvl w:val="2"/>
          <w:numId w:val="3"/>
        </w:numPr>
        <w:jc w:val="both"/>
        <w:rPr>
          <w:rFonts w:ascii="Calibri" w:hAnsi="Calibri" w:cs="Calibri"/>
          <w:color w:val="FF0000"/>
        </w:rPr>
      </w:pPr>
      <w:r w:rsidRPr="00333FB5">
        <w:rPr>
          <w:rFonts w:ascii="Calibri" w:hAnsi="Calibri" w:cs="Calibri"/>
          <w:color w:val="FF0000"/>
        </w:rPr>
        <w:t>Le mot « assurance » ne s’emploie pas d’un subalterne à un supérieur (que d’égal à égal ou d’un supérieur à un subalterne)</w:t>
      </w:r>
    </w:p>
    <w:p w14:paraId="707553C1" w14:textId="77777777" w:rsidR="00333FB5" w:rsidRDefault="00333FB5"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Formules plus familières (égal à égal)</w:t>
      </w:r>
    </w:p>
    <w:p w14:paraId="601AF8CA" w14:textId="77777777" w:rsidR="00E01403" w:rsidRPr="00333FB5" w:rsidRDefault="00E01403" w:rsidP="007A441B">
      <w:pPr>
        <w:pStyle w:val="Pardeliste"/>
        <w:numPr>
          <w:ilvl w:val="1"/>
          <w:numId w:val="3"/>
        </w:numPr>
        <w:jc w:val="both"/>
        <w:rPr>
          <w:rFonts w:ascii="Calibri" w:hAnsi="Calibri" w:cs="Calibri"/>
          <w:color w:val="000000" w:themeColor="text1"/>
        </w:rPr>
      </w:pPr>
      <w:r w:rsidRPr="00333FB5">
        <w:rPr>
          <w:rFonts w:ascii="Calibri" w:hAnsi="Calibri" w:cs="Calibri"/>
          <w:color w:val="000000" w:themeColor="text1"/>
        </w:rPr>
        <w:t>Veuillez croire, Monsieur, à l’expression de mes sentiments les meilleurs (</w:t>
      </w:r>
      <w:r w:rsidR="00333FB5" w:rsidRPr="00333FB5">
        <w:rPr>
          <w:rFonts w:ascii="Calibri" w:hAnsi="Calibri" w:cs="Calibri"/>
          <w:color w:val="000000" w:themeColor="text1"/>
        </w:rPr>
        <w:t>distingués,</w:t>
      </w:r>
      <w:r w:rsidRPr="00333FB5">
        <w:rPr>
          <w:rFonts w:ascii="Calibri" w:hAnsi="Calibri" w:cs="Calibri"/>
          <w:color w:val="000000" w:themeColor="text1"/>
        </w:rPr>
        <w:t xml:space="preserve"> très dévoués).</w:t>
      </w:r>
    </w:p>
    <w:p w14:paraId="05C749F5" w14:textId="77777777" w:rsidR="00E01403" w:rsidRPr="00333FB5" w:rsidRDefault="00E01403" w:rsidP="007A441B">
      <w:pPr>
        <w:pStyle w:val="Pardeliste"/>
        <w:numPr>
          <w:ilvl w:val="1"/>
          <w:numId w:val="3"/>
        </w:numPr>
        <w:jc w:val="both"/>
        <w:rPr>
          <w:rFonts w:ascii="Calibri" w:hAnsi="Calibri" w:cs="Calibri"/>
          <w:color w:val="000000" w:themeColor="text1"/>
        </w:rPr>
      </w:pPr>
      <w:r w:rsidRPr="00333FB5">
        <w:rPr>
          <w:rFonts w:ascii="Calibri" w:hAnsi="Calibri" w:cs="Calibri"/>
          <w:color w:val="000000" w:themeColor="text1"/>
        </w:rPr>
        <w:t>Espérant recevoir une réponse favorable, je vous prie de recevoir, Monsieur, mes plus cordiales (</w:t>
      </w:r>
      <w:r w:rsidR="00333FB5" w:rsidRPr="00333FB5">
        <w:rPr>
          <w:rFonts w:ascii="Calibri" w:hAnsi="Calibri" w:cs="Calibri"/>
          <w:color w:val="000000" w:themeColor="text1"/>
        </w:rPr>
        <w:t>sincères,</w:t>
      </w:r>
      <w:r w:rsidRPr="00333FB5">
        <w:rPr>
          <w:rFonts w:ascii="Calibri" w:hAnsi="Calibri" w:cs="Calibri"/>
          <w:color w:val="000000" w:themeColor="text1"/>
        </w:rPr>
        <w:t xml:space="preserve"> meilleures) salutations.</w:t>
      </w:r>
    </w:p>
    <w:p w14:paraId="496CF70C" w14:textId="77777777" w:rsidR="00E01403" w:rsidRDefault="00E01403" w:rsidP="007A441B">
      <w:pPr>
        <w:pStyle w:val="Pardeliste"/>
        <w:numPr>
          <w:ilvl w:val="1"/>
          <w:numId w:val="3"/>
        </w:numPr>
        <w:jc w:val="both"/>
        <w:rPr>
          <w:rFonts w:ascii="Calibri" w:hAnsi="Calibri" w:cs="Calibri"/>
          <w:color w:val="000000" w:themeColor="text1"/>
        </w:rPr>
      </w:pPr>
      <w:r w:rsidRPr="00333FB5">
        <w:rPr>
          <w:rFonts w:ascii="Calibri" w:hAnsi="Calibri" w:cs="Calibri"/>
          <w:color w:val="000000" w:themeColor="text1"/>
        </w:rPr>
        <w:t>Je vous prie d’agréer, Madame, l’assurance de mes sentiments les meilleurs.</w:t>
      </w:r>
    </w:p>
    <w:p w14:paraId="744E664A" w14:textId="77777777" w:rsidR="00333FB5" w:rsidRDefault="00333FB5"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Formules plus familières (connaissance personnelle)</w:t>
      </w:r>
    </w:p>
    <w:p w14:paraId="7EB72A67" w14:textId="77777777" w:rsidR="00E01403" w:rsidRPr="00333FB5" w:rsidRDefault="00E01403" w:rsidP="007A441B">
      <w:pPr>
        <w:pStyle w:val="Pardeliste"/>
        <w:numPr>
          <w:ilvl w:val="1"/>
          <w:numId w:val="3"/>
        </w:numPr>
        <w:jc w:val="both"/>
        <w:rPr>
          <w:rFonts w:ascii="Calibri" w:hAnsi="Calibri" w:cs="Calibri"/>
          <w:color w:val="000000" w:themeColor="text1"/>
        </w:rPr>
      </w:pPr>
      <w:r w:rsidRPr="00333FB5">
        <w:rPr>
          <w:rFonts w:ascii="Calibri" w:hAnsi="Calibri" w:cs="Calibri"/>
          <w:color w:val="000000" w:themeColor="text1"/>
        </w:rPr>
        <w:t xml:space="preserve">Recevez, </w:t>
      </w:r>
      <w:r w:rsidRPr="00333FB5">
        <w:rPr>
          <w:rFonts w:ascii="Calibri" w:hAnsi="Calibri" w:cs="Calibri"/>
          <w:color w:val="000000" w:themeColor="text1"/>
          <w:u w:val="single"/>
        </w:rPr>
        <w:t>cher collègue</w:t>
      </w:r>
      <w:r w:rsidRPr="00333FB5">
        <w:rPr>
          <w:rFonts w:ascii="Calibri" w:hAnsi="Calibri" w:cs="Calibri"/>
          <w:color w:val="000000" w:themeColor="text1"/>
        </w:rPr>
        <w:t xml:space="preserve">, l’expression de mes sentiments </w:t>
      </w:r>
      <w:r w:rsidR="00333FB5" w:rsidRPr="00333FB5">
        <w:rPr>
          <w:rFonts w:ascii="Calibri" w:hAnsi="Calibri" w:cs="Calibri"/>
          <w:color w:val="000000" w:themeColor="text1"/>
        </w:rPr>
        <w:t>amicaux.</w:t>
      </w:r>
    </w:p>
    <w:p w14:paraId="53E2A5A2" w14:textId="77777777" w:rsidR="00E01403" w:rsidRPr="00333FB5" w:rsidRDefault="00E01403" w:rsidP="007A441B">
      <w:pPr>
        <w:pStyle w:val="Pardeliste"/>
        <w:numPr>
          <w:ilvl w:val="1"/>
          <w:numId w:val="3"/>
        </w:numPr>
        <w:jc w:val="both"/>
        <w:rPr>
          <w:rFonts w:ascii="Calibri" w:hAnsi="Calibri" w:cs="Calibri"/>
          <w:color w:val="000000" w:themeColor="text1"/>
        </w:rPr>
      </w:pPr>
      <w:r w:rsidRPr="00333FB5">
        <w:rPr>
          <w:rFonts w:ascii="Calibri" w:hAnsi="Calibri" w:cs="Calibri"/>
          <w:color w:val="000000" w:themeColor="text1"/>
        </w:rPr>
        <w:t>Espérant recevoir une réponse favorable, je vous prie de recevoir</w:t>
      </w:r>
      <w:r w:rsidRPr="00333FB5">
        <w:rPr>
          <w:rFonts w:ascii="Calibri" w:hAnsi="Calibri" w:cs="Calibri"/>
          <w:color w:val="000000" w:themeColor="text1"/>
          <w:u w:val="single"/>
        </w:rPr>
        <w:t xml:space="preserve">, cher </w:t>
      </w:r>
      <w:r w:rsidR="00333FB5" w:rsidRPr="00333FB5">
        <w:rPr>
          <w:rFonts w:ascii="Calibri" w:hAnsi="Calibri" w:cs="Calibri"/>
          <w:color w:val="000000" w:themeColor="text1"/>
          <w:u w:val="single"/>
        </w:rPr>
        <w:t>Monsieur</w:t>
      </w:r>
      <w:r w:rsidR="00333FB5" w:rsidRPr="00333FB5">
        <w:rPr>
          <w:rFonts w:ascii="Calibri" w:hAnsi="Calibri" w:cs="Calibri"/>
          <w:color w:val="000000" w:themeColor="text1"/>
        </w:rPr>
        <w:t>,</w:t>
      </w:r>
      <w:r w:rsidR="00333FB5">
        <w:rPr>
          <w:rFonts w:ascii="Calibri" w:hAnsi="Calibri" w:cs="Calibri"/>
          <w:color w:val="000000" w:themeColor="text1"/>
        </w:rPr>
        <w:t xml:space="preserve"> </w:t>
      </w:r>
      <w:r w:rsidRPr="00333FB5">
        <w:rPr>
          <w:rFonts w:ascii="Calibri" w:hAnsi="Calibri" w:cs="Calibri"/>
          <w:color w:val="000000" w:themeColor="text1"/>
        </w:rPr>
        <w:t xml:space="preserve">l’expression de mes sentiments </w:t>
      </w:r>
      <w:r w:rsidR="00333FB5" w:rsidRPr="00333FB5">
        <w:rPr>
          <w:rFonts w:ascii="Calibri" w:hAnsi="Calibri" w:cs="Calibri"/>
          <w:color w:val="000000" w:themeColor="text1"/>
        </w:rPr>
        <w:t>cordiaux.</w:t>
      </w:r>
    </w:p>
    <w:p w14:paraId="38F90734" w14:textId="77777777" w:rsidR="00E01403" w:rsidRDefault="00E01403" w:rsidP="007A441B">
      <w:pPr>
        <w:pStyle w:val="Pardeliste"/>
        <w:numPr>
          <w:ilvl w:val="1"/>
          <w:numId w:val="3"/>
        </w:numPr>
        <w:jc w:val="both"/>
        <w:rPr>
          <w:rFonts w:ascii="Calibri" w:hAnsi="Calibri" w:cs="Calibri"/>
          <w:color w:val="000000" w:themeColor="text1"/>
        </w:rPr>
      </w:pPr>
      <w:r w:rsidRPr="00333FB5">
        <w:rPr>
          <w:rFonts w:ascii="Calibri" w:hAnsi="Calibri" w:cs="Calibri"/>
          <w:color w:val="000000" w:themeColor="text1"/>
        </w:rPr>
        <w:t xml:space="preserve">Je vous prie de croire, </w:t>
      </w:r>
      <w:r w:rsidRPr="00333FB5">
        <w:rPr>
          <w:rFonts w:ascii="Calibri" w:hAnsi="Calibri" w:cs="Calibri"/>
          <w:color w:val="000000" w:themeColor="text1"/>
          <w:u w:val="single"/>
        </w:rPr>
        <w:t>chère Céline</w:t>
      </w:r>
      <w:r w:rsidRPr="00333FB5">
        <w:rPr>
          <w:rFonts w:ascii="Calibri" w:hAnsi="Calibri" w:cs="Calibri"/>
          <w:color w:val="000000" w:themeColor="text1"/>
        </w:rPr>
        <w:t>, à mes sentiments les meilleurs.</w:t>
      </w:r>
    </w:p>
    <w:p w14:paraId="44961714" w14:textId="77777777" w:rsidR="00333FB5" w:rsidRDefault="00333FB5" w:rsidP="00333FB5">
      <w:pPr>
        <w:jc w:val="both"/>
        <w:rPr>
          <w:rFonts w:ascii="Calibri" w:hAnsi="Calibri" w:cs="Calibri"/>
          <w:color w:val="000000" w:themeColor="text1"/>
        </w:rPr>
      </w:pPr>
    </w:p>
    <w:p w14:paraId="4D003527" w14:textId="77777777" w:rsidR="00333FB5" w:rsidRDefault="00333FB5" w:rsidP="00333FB5">
      <w:pPr>
        <w:jc w:val="both"/>
        <w:rPr>
          <w:rFonts w:ascii="Calibri" w:hAnsi="Calibri" w:cs="Calibri"/>
          <w:color w:val="000000" w:themeColor="text1"/>
        </w:rPr>
      </w:pPr>
    </w:p>
    <w:p w14:paraId="1C03FFAC" w14:textId="77777777" w:rsidR="00333FB5" w:rsidRDefault="00333FB5" w:rsidP="00333FB5">
      <w:pPr>
        <w:jc w:val="both"/>
        <w:rPr>
          <w:rFonts w:ascii="Calibri" w:hAnsi="Calibri" w:cs="Calibri"/>
          <w:color w:val="000000" w:themeColor="text1"/>
        </w:rPr>
      </w:pPr>
    </w:p>
    <w:p w14:paraId="60742F8A" w14:textId="77777777" w:rsidR="00333FB5" w:rsidRDefault="00333FB5" w:rsidP="00333FB5">
      <w:pPr>
        <w:jc w:val="both"/>
        <w:rPr>
          <w:rFonts w:ascii="Calibri" w:hAnsi="Calibri" w:cs="Calibri"/>
          <w:color w:val="000000" w:themeColor="text1"/>
        </w:rPr>
      </w:pPr>
    </w:p>
    <w:p w14:paraId="6450BAF7" w14:textId="77777777" w:rsidR="00333FB5" w:rsidRDefault="00333FB5" w:rsidP="00333FB5">
      <w:pPr>
        <w:jc w:val="both"/>
        <w:rPr>
          <w:rFonts w:ascii="Calibri" w:hAnsi="Calibri" w:cs="Calibri"/>
          <w:color w:val="000000" w:themeColor="text1"/>
        </w:rPr>
      </w:pPr>
    </w:p>
    <w:p w14:paraId="08217CE9" w14:textId="77777777" w:rsidR="00333FB5" w:rsidRDefault="00333FB5" w:rsidP="00333FB5">
      <w:pPr>
        <w:jc w:val="both"/>
        <w:rPr>
          <w:rFonts w:ascii="Calibri" w:hAnsi="Calibri" w:cs="Calibri"/>
          <w:color w:val="000000" w:themeColor="text1"/>
        </w:rPr>
      </w:pPr>
    </w:p>
    <w:p w14:paraId="07C1AEB2" w14:textId="77777777" w:rsidR="00333FB5" w:rsidRDefault="00333FB5" w:rsidP="00333FB5">
      <w:pPr>
        <w:jc w:val="both"/>
        <w:rPr>
          <w:rFonts w:ascii="Calibri" w:hAnsi="Calibri" w:cs="Calibri"/>
          <w:color w:val="000000" w:themeColor="text1"/>
        </w:rPr>
      </w:pPr>
    </w:p>
    <w:p w14:paraId="2C57910C" w14:textId="77777777" w:rsidR="00333FB5" w:rsidRDefault="00333FB5" w:rsidP="00333FB5">
      <w:pPr>
        <w:jc w:val="both"/>
        <w:rPr>
          <w:rFonts w:ascii="Calibri" w:hAnsi="Calibri" w:cs="Calibri"/>
          <w:color w:val="000000" w:themeColor="text1"/>
        </w:rPr>
      </w:pPr>
    </w:p>
    <w:p w14:paraId="36643D8C" w14:textId="77777777" w:rsidR="00333FB5" w:rsidRDefault="00333FB5" w:rsidP="00333FB5">
      <w:pPr>
        <w:jc w:val="both"/>
        <w:rPr>
          <w:rFonts w:ascii="Calibri" w:hAnsi="Calibri" w:cs="Calibri"/>
          <w:color w:val="000000" w:themeColor="text1"/>
        </w:rPr>
      </w:pPr>
    </w:p>
    <w:p w14:paraId="3E99E293" w14:textId="77777777" w:rsidR="00333FB5" w:rsidRDefault="00333FB5" w:rsidP="00333FB5">
      <w:pPr>
        <w:jc w:val="both"/>
        <w:rPr>
          <w:rFonts w:ascii="Calibri" w:hAnsi="Calibri" w:cs="Calibri"/>
          <w:color w:val="000000" w:themeColor="text1"/>
        </w:rPr>
      </w:pPr>
    </w:p>
    <w:p w14:paraId="3095FC84" w14:textId="77777777" w:rsidR="00333FB5" w:rsidRDefault="00333FB5" w:rsidP="00333FB5">
      <w:pPr>
        <w:jc w:val="both"/>
        <w:rPr>
          <w:rFonts w:ascii="Calibri" w:hAnsi="Calibri" w:cs="Calibri"/>
          <w:color w:val="000000" w:themeColor="text1"/>
        </w:rPr>
      </w:pPr>
    </w:p>
    <w:p w14:paraId="05052900" w14:textId="77777777" w:rsidR="00333FB5" w:rsidRDefault="00333FB5" w:rsidP="00333FB5">
      <w:pPr>
        <w:jc w:val="both"/>
        <w:rPr>
          <w:rFonts w:ascii="Calibri" w:hAnsi="Calibri" w:cs="Calibri"/>
          <w:color w:val="000000" w:themeColor="text1"/>
        </w:rPr>
      </w:pPr>
    </w:p>
    <w:p w14:paraId="32029EB2" w14:textId="77777777" w:rsidR="00333FB5" w:rsidRPr="00333FB5" w:rsidRDefault="00333FB5" w:rsidP="00333FB5">
      <w:pPr>
        <w:jc w:val="both"/>
        <w:rPr>
          <w:rFonts w:ascii="Calibri" w:hAnsi="Calibri" w:cs="Calibri"/>
          <w:color w:val="000000" w:themeColor="text1"/>
        </w:rPr>
      </w:pPr>
    </w:p>
    <w:p w14:paraId="298EE743" w14:textId="77777777" w:rsidR="00333FB5" w:rsidRDefault="00333FB5"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lastRenderedPageBreak/>
        <w:t>Lettre en résumé :</w:t>
      </w:r>
    </w:p>
    <w:p w14:paraId="6A4AAB96" w14:textId="77777777" w:rsidR="00333FB5" w:rsidRPr="00333FB5" w:rsidRDefault="00333FB5" w:rsidP="00333FB5">
      <w:pPr>
        <w:jc w:val="both"/>
        <w:rPr>
          <w:rFonts w:ascii="Calibri" w:hAnsi="Calibri" w:cs="Calibri"/>
          <w:color w:val="000000" w:themeColor="text1"/>
        </w:rPr>
      </w:pPr>
    </w:p>
    <w:p w14:paraId="4DA586D0" w14:textId="77777777" w:rsidR="00333FB5" w:rsidRPr="00333FB5" w:rsidRDefault="00333FB5" w:rsidP="007A441B">
      <w:pPr>
        <w:numPr>
          <w:ilvl w:val="0"/>
          <w:numId w:val="8"/>
        </w:numPr>
        <w:ind w:left="1526"/>
        <w:contextualSpacing/>
        <w:rPr>
          <w:rFonts w:ascii="Times New Roman" w:eastAsia="Times New Roman" w:hAnsi="Times New Roman" w:cs="Times New Roman"/>
          <w:lang w:eastAsia="fr-FR"/>
        </w:rPr>
      </w:pPr>
      <w:r w:rsidRPr="00333FB5">
        <w:rPr>
          <w:rFonts w:ascii="Calibri" w:eastAsia="Times New Roman" w:hAnsi="Calibri" w:cs="Times New Roman"/>
          <w:color w:val="000000"/>
          <w:kern w:val="24"/>
          <w:szCs w:val="40"/>
          <w:lang w:eastAsia="fr-FR"/>
        </w:rPr>
        <w:t>En tête (souvent, mais pas toujours)</w:t>
      </w:r>
    </w:p>
    <w:p w14:paraId="6231B3ED" w14:textId="77777777" w:rsidR="00333FB5" w:rsidRPr="00333FB5" w:rsidRDefault="00333FB5" w:rsidP="007A441B">
      <w:pPr>
        <w:numPr>
          <w:ilvl w:val="0"/>
          <w:numId w:val="8"/>
        </w:numPr>
        <w:ind w:left="1526"/>
        <w:contextualSpacing/>
        <w:rPr>
          <w:rFonts w:ascii="Times New Roman" w:eastAsia="Times New Roman" w:hAnsi="Times New Roman" w:cs="Times New Roman"/>
          <w:lang w:eastAsia="fr-FR"/>
        </w:rPr>
      </w:pPr>
      <w:r w:rsidRPr="00333FB5">
        <w:rPr>
          <w:rFonts w:ascii="Calibri" w:eastAsia="Times New Roman" w:hAnsi="Calibri" w:cs="Times New Roman"/>
          <w:color w:val="000000"/>
          <w:kern w:val="24"/>
          <w:szCs w:val="40"/>
          <w:lang w:eastAsia="fr-FR"/>
        </w:rPr>
        <w:t>Mode d’acheminement (facultatif)</w:t>
      </w:r>
    </w:p>
    <w:p w14:paraId="27D06730" w14:textId="77777777" w:rsidR="00333FB5" w:rsidRPr="00333FB5" w:rsidRDefault="00333FB5" w:rsidP="007A441B">
      <w:pPr>
        <w:numPr>
          <w:ilvl w:val="0"/>
          <w:numId w:val="8"/>
        </w:numPr>
        <w:ind w:left="1526"/>
        <w:contextualSpacing/>
        <w:rPr>
          <w:rFonts w:ascii="Times New Roman" w:eastAsia="Times New Roman" w:hAnsi="Times New Roman" w:cs="Times New Roman"/>
          <w:lang w:eastAsia="fr-FR"/>
        </w:rPr>
      </w:pPr>
      <w:r w:rsidRPr="00333FB5">
        <w:rPr>
          <w:rFonts w:ascii="Calibri" w:eastAsia="Times New Roman" w:hAnsi="Calibri" w:cs="Times New Roman"/>
          <w:color w:val="000000"/>
          <w:kern w:val="24"/>
          <w:szCs w:val="40"/>
          <w:lang w:eastAsia="fr-FR"/>
        </w:rPr>
        <w:t xml:space="preserve">Lieu (facultatif) </w:t>
      </w:r>
      <w:r w:rsidRPr="00333FB5">
        <w:rPr>
          <w:rFonts w:ascii="Calibri" w:eastAsia="Times New Roman" w:hAnsi="Calibri" w:cs="Times New Roman"/>
          <w:b/>
          <w:bCs/>
          <w:color w:val="000000"/>
          <w:kern w:val="24"/>
          <w:szCs w:val="40"/>
          <w:lang w:eastAsia="fr-FR"/>
        </w:rPr>
        <w:t xml:space="preserve">+ Date </w:t>
      </w:r>
    </w:p>
    <w:p w14:paraId="011358FC" w14:textId="77777777" w:rsidR="00333FB5" w:rsidRPr="00333FB5" w:rsidRDefault="00333FB5" w:rsidP="007A441B">
      <w:pPr>
        <w:numPr>
          <w:ilvl w:val="0"/>
          <w:numId w:val="8"/>
        </w:numPr>
        <w:ind w:left="1526"/>
        <w:contextualSpacing/>
        <w:rPr>
          <w:rFonts w:ascii="Times New Roman" w:eastAsia="Times New Roman" w:hAnsi="Times New Roman" w:cs="Times New Roman"/>
          <w:lang w:eastAsia="fr-FR"/>
        </w:rPr>
      </w:pPr>
      <w:r w:rsidRPr="00333FB5">
        <w:rPr>
          <w:rFonts w:ascii="Calibri" w:eastAsia="Times New Roman" w:hAnsi="Calibri" w:cs="Times New Roman"/>
          <w:b/>
          <w:bCs/>
          <w:color w:val="000000"/>
          <w:kern w:val="24"/>
          <w:szCs w:val="40"/>
          <w:lang w:eastAsia="fr-FR"/>
        </w:rPr>
        <w:t>Vedette</w:t>
      </w:r>
    </w:p>
    <w:p w14:paraId="5E496608" w14:textId="77777777" w:rsidR="00333FB5" w:rsidRPr="00333FB5" w:rsidRDefault="00333FB5" w:rsidP="007A441B">
      <w:pPr>
        <w:numPr>
          <w:ilvl w:val="0"/>
          <w:numId w:val="8"/>
        </w:numPr>
        <w:ind w:left="1526"/>
        <w:contextualSpacing/>
        <w:rPr>
          <w:rFonts w:ascii="Times New Roman" w:eastAsia="Times New Roman" w:hAnsi="Times New Roman" w:cs="Times New Roman"/>
          <w:lang w:eastAsia="fr-FR"/>
        </w:rPr>
      </w:pPr>
      <w:r w:rsidRPr="00333FB5">
        <w:rPr>
          <w:rFonts w:ascii="Calibri" w:eastAsia="Times New Roman" w:hAnsi="Calibri" w:cs="Times New Roman"/>
          <w:color w:val="000000"/>
          <w:kern w:val="24"/>
          <w:szCs w:val="40"/>
          <w:lang w:eastAsia="fr-FR"/>
        </w:rPr>
        <w:t>Référence (pas toujours)</w:t>
      </w:r>
    </w:p>
    <w:p w14:paraId="40DC1A5F" w14:textId="77777777" w:rsidR="00333FB5" w:rsidRPr="00333FB5" w:rsidRDefault="00333FB5" w:rsidP="007A441B">
      <w:pPr>
        <w:numPr>
          <w:ilvl w:val="0"/>
          <w:numId w:val="8"/>
        </w:numPr>
        <w:ind w:left="1526"/>
        <w:contextualSpacing/>
        <w:rPr>
          <w:rFonts w:ascii="Times New Roman" w:eastAsia="Times New Roman" w:hAnsi="Times New Roman" w:cs="Times New Roman"/>
          <w:lang w:eastAsia="fr-FR"/>
        </w:rPr>
      </w:pPr>
      <w:r w:rsidRPr="00333FB5">
        <w:rPr>
          <w:rFonts w:ascii="Calibri" w:eastAsia="Times New Roman" w:hAnsi="Calibri" w:cs="Times New Roman"/>
          <w:b/>
          <w:bCs/>
          <w:color w:val="000000"/>
          <w:kern w:val="24"/>
          <w:szCs w:val="40"/>
          <w:lang w:eastAsia="fr-FR"/>
        </w:rPr>
        <w:t xml:space="preserve">Objet </w:t>
      </w:r>
      <w:r w:rsidRPr="00333FB5">
        <w:rPr>
          <w:rFonts w:ascii="Calibri" w:eastAsia="Times New Roman" w:hAnsi="Calibri" w:cs="Times New Roman"/>
          <w:color w:val="000000"/>
          <w:kern w:val="24"/>
          <w:szCs w:val="40"/>
          <w:lang w:eastAsia="fr-FR"/>
        </w:rPr>
        <w:t xml:space="preserve">(tous les types de </w:t>
      </w:r>
      <w:proofErr w:type="gramStart"/>
      <w:r w:rsidRPr="00333FB5">
        <w:rPr>
          <w:rFonts w:ascii="Calibri" w:eastAsia="Times New Roman" w:hAnsi="Calibri" w:cs="Times New Roman"/>
          <w:color w:val="000000"/>
          <w:kern w:val="24"/>
          <w:szCs w:val="40"/>
          <w:lang w:eastAsia="fr-FR"/>
        </w:rPr>
        <w:t>lettre ,</w:t>
      </w:r>
      <w:proofErr w:type="gramEnd"/>
      <w:r w:rsidRPr="00333FB5">
        <w:rPr>
          <w:rFonts w:ascii="Calibri" w:eastAsia="Times New Roman" w:hAnsi="Calibri" w:cs="Times New Roman"/>
          <w:color w:val="000000"/>
          <w:kern w:val="24"/>
          <w:szCs w:val="40"/>
          <w:lang w:eastAsia="fr-FR"/>
        </w:rPr>
        <w:t xml:space="preserve"> même dans la lettre demande de renseignement , absent dans le FB,  p.612-613)</w:t>
      </w:r>
    </w:p>
    <w:p w14:paraId="56EC8F2B" w14:textId="77777777" w:rsidR="00333FB5" w:rsidRPr="00333FB5" w:rsidRDefault="00333FB5" w:rsidP="007A441B">
      <w:pPr>
        <w:numPr>
          <w:ilvl w:val="0"/>
          <w:numId w:val="8"/>
        </w:numPr>
        <w:ind w:left="1526"/>
        <w:contextualSpacing/>
        <w:rPr>
          <w:rFonts w:ascii="Times New Roman" w:eastAsia="Times New Roman" w:hAnsi="Times New Roman" w:cs="Times New Roman"/>
          <w:lang w:eastAsia="fr-FR"/>
        </w:rPr>
      </w:pPr>
      <w:r w:rsidRPr="00333FB5">
        <w:rPr>
          <w:rFonts w:ascii="Calibri" w:eastAsia="Times New Roman" w:hAnsi="Calibri" w:cs="Times New Roman"/>
          <w:b/>
          <w:bCs/>
          <w:color w:val="000000"/>
          <w:kern w:val="24"/>
          <w:szCs w:val="40"/>
          <w:lang w:eastAsia="fr-FR"/>
        </w:rPr>
        <w:t>Appel</w:t>
      </w:r>
    </w:p>
    <w:p w14:paraId="4C3D4A99" w14:textId="77777777" w:rsidR="00333FB5" w:rsidRPr="00333FB5" w:rsidRDefault="00333FB5" w:rsidP="007A441B">
      <w:pPr>
        <w:numPr>
          <w:ilvl w:val="0"/>
          <w:numId w:val="8"/>
        </w:numPr>
        <w:ind w:left="1526"/>
        <w:contextualSpacing/>
        <w:rPr>
          <w:rFonts w:ascii="Times New Roman" w:eastAsia="Times New Roman" w:hAnsi="Times New Roman" w:cs="Times New Roman"/>
          <w:lang w:eastAsia="fr-FR"/>
        </w:rPr>
      </w:pPr>
      <w:r w:rsidRPr="00333FB5">
        <w:rPr>
          <w:rFonts w:ascii="Calibri" w:eastAsia="Times New Roman" w:hAnsi="Calibri" w:cs="Times New Roman"/>
          <w:b/>
          <w:bCs/>
          <w:color w:val="000000"/>
          <w:kern w:val="24"/>
          <w:szCs w:val="40"/>
          <w:lang w:eastAsia="fr-FR"/>
        </w:rPr>
        <w:t>Corps de la lettre (1</w:t>
      </w:r>
      <w:r w:rsidRPr="00333FB5">
        <w:rPr>
          <w:rFonts w:ascii="Calibri" w:eastAsia="Times New Roman" w:hAnsi="Calibri" w:cs="Times New Roman"/>
          <w:b/>
          <w:bCs/>
          <w:color w:val="000000"/>
          <w:kern w:val="24"/>
          <w:position w:val="12"/>
          <w:szCs w:val="40"/>
          <w:vertAlign w:val="superscript"/>
          <w:lang w:eastAsia="fr-FR"/>
        </w:rPr>
        <w:t>er</w:t>
      </w:r>
      <w:r w:rsidRPr="00333FB5">
        <w:rPr>
          <w:rFonts w:ascii="Calibri" w:eastAsia="Times New Roman" w:hAnsi="Calibri" w:cs="Times New Roman"/>
          <w:b/>
          <w:bCs/>
          <w:color w:val="000000"/>
          <w:kern w:val="24"/>
          <w:szCs w:val="40"/>
          <w:lang w:eastAsia="fr-FR"/>
        </w:rPr>
        <w:t xml:space="preserve"> paragraphe : introduction)</w:t>
      </w:r>
    </w:p>
    <w:p w14:paraId="6663B196" w14:textId="77777777" w:rsidR="00333FB5" w:rsidRPr="00333FB5" w:rsidRDefault="00333FB5" w:rsidP="007A441B">
      <w:pPr>
        <w:numPr>
          <w:ilvl w:val="0"/>
          <w:numId w:val="8"/>
        </w:numPr>
        <w:ind w:left="1526"/>
        <w:contextualSpacing/>
        <w:rPr>
          <w:rFonts w:ascii="Times New Roman" w:eastAsia="Times New Roman" w:hAnsi="Times New Roman" w:cs="Times New Roman"/>
          <w:lang w:eastAsia="fr-FR"/>
        </w:rPr>
      </w:pPr>
      <w:r w:rsidRPr="00333FB5">
        <w:rPr>
          <w:rFonts w:ascii="Calibri" w:eastAsia="Times New Roman" w:hAnsi="Calibri" w:cs="Times New Roman"/>
          <w:b/>
          <w:bCs/>
          <w:color w:val="000000"/>
          <w:kern w:val="24"/>
          <w:szCs w:val="40"/>
          <w:lang w:eastAsia="fr-FR"/>
        </w:rPr>
        <w:t>Corps de la lettre (2e paragraphe : développement)</w:t>
      </w:r>
    </w:p>
    <w:p w14:paraId="19A0B7D0" w14:textId="77777777" w:rsidR="00333FB5" w:rsidRPr="00333FB5" w:rsidRDefault="00333FB5" w:rsidP="007A441B">
      <w:pPr>
        <w:numPr>
          <w:ilvl w:val="0"/>
          <w:numId w:val="8"/>
        </w:numPr>
        <w:ind w:left="1526"/>
        <w:contextualSpacing/>
        <w:rPr>
          <w:rFonts w:ascii="Times New Roman" w:eastAsia="Times New Roman" w:hAnsi="Times New Roman" w:cs="Times New Roman"/>
          <w:lang w:eastAsia="fr-FR"/>
        </w:rPr>
      </w:pPr>
      <w:r w:rsidRPr="00333FB5">
        <w:rPr>
          <w:rFonts w:ascii="Calibri" w:eastAsia="Times New Roman" w:hAnsi="Calibri" w:cs="Times New Roman"/>
          <w:b/>
          <w:bCs/>
          <w:color w:val="000000"/>
          <w:kern w:val="24"/>
          <w:szCs w:val="40"/>
          <w:lang w:eastAsia="fr-FR"/>
        </w:rPr>
        <w:t>Corps de la lettre (3</w:t>
      </w:r>
      <w:r w:rsidRPr="00333FB5">
        <w:rPr>
          <w:rFonts w:ascii="Calibri" w:eastAsia="Times New Roman" w:hAnsi="Calibri" w:cs="Times New Roman"/>
          <w:b/>
          <w:bCs/>
          <w:color w:val="000000"/>
          <w:kern w:val="24"/>
          <w:position w:val="12"/>
          <w:szCs w:val="40"/>
          <w:vertAlign w:val="superscript"/>
          <w:lang w:eastAsia="fr-FR"/>
        </w:rPr>
        <w:t>e</w:t>
      </w:r>
      <w:r w:rsidRPr="00333FB5">
        <w:rPr>
          <w:rFonts w:ascii="Calibri" w:eastAsia="Times New Roman" w:hAnsi="Calibri" w:cs="Times New Roman"/>
          <w:b/>
          <w:bCs/>
          <w:color w:val="000000"/>
          <w:kern w:val="24"/>
          <w:szCs w:val="40"/>
          <w:lang w:eastAsia="fr-FR"/>
        </w:rPr>
        <w:t xml:space="preserve"> paragraphe : conclusion)</w:t>
      </w:r>
    </w:p>
    <w:p w14:paraId="45B864C1" w14:textId="77777777" w:rsidR="00333FB5" w:rsidRPr="00333FB5" w:rsidRDefault="00333FB5" w:rsidP="007A441B">
      <w:pPr>
        <w:numPr>
          <w:ilvl w:val="0"/>
          <w:numId w:val="8"/>
        </w:numPr>
        <w:ind w:left="1526"/>
        <w:contextualSpacing/>
        <w:rPr>
          <w:rFonts w:ascii="Times New Roman" w:eastAsia="Times New Roman" w:hAnsi="Times New Roman" w:cs="Times New Roman"/>
          <w:lang w:eastAsia="fr-FR"/>
        </w:rPr>
      </w:pPr>
      <w:r w:rsidRPr="00333FB5">
        <w:rPr>
          <w:rFonts w:ascii="Calibri" w:eastAsia="Times New Roman" w:hAnsi="Calibri" w:cs="Times New Roman"/>
          <w:b/>
          <w:bCs/>
          <w:color w:val="000000"/>
          <w:kern w:val="24"/>
          <w:szCs w:val="40"/>
          <w:lang w:eastAsia="fr-FR"/>
        </w:rPr>
        <w:t>Salutations</w:t>
      </w:r>
    </w:p>
    <w:p w14:paraId="4DFE10CF" w14:textId="77777777" w:rsidR="00333FB5" w:rsidRPr="00333FB5" w:rsidRDefault="00333FB5" w:rsidP="007A441B">
      <w:pPr>
        <w:numPr>
          <w:ilvl w:val="0"/>
          <w:numId w:val="8"/>
        </w:numPr>
        <w:ind w:left="1526"/>
        <w:contextualSpacing/>
        <w:rPr>
          <w:rFonts w:ascii="Times New Roman" w:eastAsia="Times New Roman" w:hAnsi="Times New Roman" w:cs="Times New Roman"/>
          <w:lang w:eastAsia="fr-FR"/>
        </w:rPr>
      </w:pPr>
      <w:r w:rsidRPr="00333FB5">
        <w:rPr>
          <w:rFonts w:ascii="Calibri" w:eastAsia="Times New Roman" w:hAnsi="Calibri" w:cs="Times New Roman"/>
          <w:b/>
          <w:bCs/>
          <w:color w:val="000000"/>
          <w:kern w:val="24"/>
          <w:szCs w:val="40"/>
          <w:lang w:eastAsia="fr-FR"/>
        </w:rPr>
        <w:t>Signature+ fonction</w:t>
      </w:r>
    </w:p>
    <w:p w14:paraId="26D7C718" w14:textId="77777777" w:rsidR="00333FB5" w:rsidRPr="00333FB5" w:rsidRDefault="00333FB5" w:rsidP="007A441B">
      <w:pPr>
        <w:numPr>
          <w:ilvl w:val="0"/>
          <w:numId w:val="8"/>
        </w:numPr>
        <w:ind w:left="1526"/>
        <w:contextualSpacing/>
        <w:rPr>
          <w:rFonts w:ascii="Times New Roman" w:eastAsia="Times New Roman" w:hAnsi="Times New Roman" w:cs="Times New Roman"/>
          <w:lang w:eastAsia="fr-FR"/>
        </w:rPr>
      </w:pPr>
      <w:r w:rsidRPr="00333FB5">
        <w:rPr>
          <w:rFonts w:ascii="Calibri" w:eastAsia="Times New Roman" w:hAnsi="Calibri" w:cs="Times New Roman"/>
          <w:color w:val="000000"/>
          <w:kern w:val="24"/>
          <w:szCs w:val="40"/>
          <w:lang w:eastAsia="fr-FR"/>
        </w:rPr>
        <w:t>Initiales d’identification (pas toujours)</w:t>
      </w:r>
    </w:p>
    <w:p w14:paraId="3EFD9ACB" w14:textId="77777777" w:rsidR="00333FB5" w:rsidRPr="00333FB5" w:rsidRDefault="00333FB5" w:rsidP="007A441B">
      <w:pPr>
        <w:numPr>
          <w:ilvl w:val="0"/>
          <w:numId w:val="8"/>
        </w:numPr>
        <w:ind w:left="1526"/>
        <w:contextualSpacing/>
        <w:rPr>
          <w:rFonts w:ascii="Times New Roman" w:eastAsia="Times New Roman" w:hAnsi="Times New Roman" w:cs="Times New Roman"/>
          <w:lang w:eastAsia="fr-FR"/>
        </w:rPr>
      </w:pPr>
      <w:r w:rsidRPr="00333FB5">
        <w:rPr>
          <w:rFonts w:ascii="Calibri" w:eastAsia="Times New Roman" w:hAnsi="Calibri" w:cs="Times New Roman"/>
          <w:color w:val="000000"/>
          <w:kern w:val="24"/>
          <w:szCs w:val="40"/>
          <w:lang w:eastAsia="fr-FR"/>
        </w:rPr>
        <w:t>Pièces jointes (au besoin)</w:t>
      </w:r>
    </w:p>
    <w:p w14:paraId="222824A1" w14:textId="77777777" w:rsidR="00333FB5" w:rsidRPr="00333FB5" w:rsidRDefault="00333FB5" w:rsidP="007A441B">
      <w:pPr>
        <w:numPr>
          <w:ilvl w:val="0"/>
          <w:numId w:val="8"/>
        </w:numPr>
        <w:ind w:left="1526"/>
        <w:contextualSpacing/>
        <w:rPr>
          <w:rFonts w:ascii="Times New Roman" w:eastAsia="Times New Roman" w:hAnsi="Times New Roman" w:cs="Times New Roman"/>
          <w:sz w:val="40"/>
          <w:lang w:eastAsia="fr-FR"/>
        </w:rPr>
      </w:pPr>
      <w:r w:rsidRPr="00333FB5">
        <w:rPr>
          <w:rFonts w:ascii="Calibri" w:eastAsia="Times New Roman" w:hAnsi="Calibri" w:cs="Times New Roman"/>
          <w:color w:val="000000"/>
          <w:kern w:val="24"/>
          <w:szCs w:val="40"/>
          <w:lang w:eastAsia="fr-FR"/>
        </w:rPr>
        <w:t>Copie conforme (au besoin)</w:t>
      </w:r>
    </w:p>
    <w:p w14:paraId="791207E1" w14:textId="77777777" w:rsidR="00333FB5" w:rsidRDefault="00333FB5"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Style commercial :</w:t>
      </w:r>
    </w:p>
    <w:p w14:paraId="43C5494F" w14:textId="77777777" w:rsidR="00E01403" w:rsidRPr="00333FB5" w:rsidRDefault="00E01403" w:rsidP="007A441B">
      <w:pPr>
        <w:pStyle w:val="Pardeliste"/>
        <w:numPr>
          <w:ilvl w:val="1"/>
          <w:numId w:val="3"/>
        </w:numPr>
        <w:jc w:val="both"/>
        <w:rPr>
          <w:rFonts w:ascii="Calibri" w:hAnsi="Calibri" w:cs="Calibri"/>
          <w:color w:val="000000" w:themeColor="text1"/>
        </w:rPr>
      </w:pPr>
      <w:r w:rsidRPr="00333FB5">
        <w:rPr>
          <w:rFonts w:ascii="Calibri" w:hAnsi="Calibri" w:cs="Calibri"/>
          <w:color w:val="000000" w:themeColor="text1"/>
        </w:rPr>
        <w:t>Tous les domaines possèdent leur propre style et leur propre jargon</w:t>
      </w:r>
    </w:p>
    <w:p w14:paraId="029A3E3C" w14:textId="77777777" w:rsidR="00E01403" w:rsidRPr="00333FB5" w:rsidRDefault="00E01403" w:rsidP="007A441B">
      <w:pPr>
        <w:pStyle w:val="Pardeliste"/>
        <w:numPr>
          <w:ilvl w:val="1"/>
          <w:numId w:val="3"/>
        </w:numPr>
        <w:jc w:val="both"/>
        <w:rPr>
          <w:rFonts w:ascii="Calibri" w:hAnsi="Calibri" w:cs="Calibri"/>
          <w:color w:val="000000" w:themeColor="text1"/>
        </w:rPr>
      </w:pPr>
      <w:r w:rsidRPr="00333FB5">
        <w:rPr>
          <w:rFonts w:ascii="Calibri" w:hAnsi="Calibri" w:cs="Calibri"/>
          <w:color w:val="000000" w:themeColor="text1"/>
        </w:rPr>
        <w:t>Le style commercial est propre à la finance et à l’économie</w:t>
      </w:r>
    </w:p>
    <w:p w14:paraId="725231CD" w14:textId="77777777" w:rsidR="00333FB5" w:rsidRDefault="00E01403" w:rsidP="007A441B">
      <w:pPr>
        <w:pStyle w:val="Pardeliste"/>
        <w:numPr>
          <w:ilvl w:val="1"/>
          <w:numId w:val="3"/>
        </w:numPr>
        <w:jc w:val="both"/>
        <w:rPr>
          <w:rFonts w:ascii="Calibri" w:hAnsi="Calibri" w:cs="Calibri"/>
          <w:color w:val="000000" w:themeColor="text1"/>
        </w:rPr>
      </w:pPr>
      <w:r w:rsidRPr="00333FB5">
        <w:rPr>
          <w:rFonts w:ascii="Calibri" w:hAnsi="Calibri" w:cs="Calibri"/>
          <w:color w:val="000000" w:themeColor="text1"/>
        </w:rPr>
        <w:t>Reflet de la psychologie commerciale et des objectifs de la communauté visée</w:t>
      </w:r>
    </w:p>
    <w:p w14:paraId="564D738B" w14:textId="77777777" w:rsidR="00333FB5" w:rsidRDefault="00333FB5"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Style administratif :</w:t>
      </w:r>
    </w:p>
    <w:p w14:paraId="745685D1" w14:textId="77777777" w:rsidR="00E01403" w:rsidRPr="00333FB5" w:rsidRDefault="00E01403" w:rsidP="007A441B">
      <w:pPr>
        <w:pStyle w:val="Pardeliste"/>
        <w:numPr>
          <w:ilvl w:val="1"/>
          <w:numId w:val="3"/>
        </w:numPr>
        <w:jc w:val="both"/>
        <w:rPr>
          <w:rFonts w:ascii="Calibri" w:hAnsi="Calibri" w:cs="Calibri"/>
          <w:color w:val="000000" w:themeColor="text1"/>
        </w:rPr>
      </w:pPr>
      <w:r w:rsidRPr="00333FB5">
        <w:rPr>
          <w:rFonts w:ascii="Calibri" w:hAnsi="Calibri" w:cs="Calibri"/>
          <w:color w:val="000000" w:themeColor="text1"/>
        </w:rPr>
        <w:t xml:space="preserve">Déborde le cadre financier et économique </w:t>
      </w:r>
    </w:p>
    <w:p w14:paraId="36589977" w14:textId="77777777" w:rsidR="00333FB5" w:rsidRPr="00333FB5" w:rsidRDefault="00E01403" w:rsidP="007A441B">
      <w:pPr>
        <w:pStyle w:val="Pardeliste"/>
        <w:numPr>
          <w:ilvl w:val="1"/>
          <w:numId w:val="3"/>
        </w:numPr>
        <w:jc w:val="both"/>
        <w:rPr>
          <w:rFonts w:ascii="Calibri" w:hAnsi="Calibri" w:cs="Calibri"/>
          <w:color w:val="000000" w:themeColor="text1"/>
        </w:rPr>
      </w:pPr>
      <w:r w:rsidRPr="00333FB5">
        <w:rPr>
          <w:rFonts w:ascii="Calibri" w:hAnsi="Calibri" w:cs="Calibri"/>
          <w:color w:val="000000" w:themeColor="text1"/>
        </w:rPr>
        <w:t>Privilégié dans la plup</w:t>
      </w:r>
      <w:r w:rsidR="00333FB5" w:rsidRPr="00333FB5">
        <w:rPr>
          <w:rFonts w:ascii="Calibri" w:hAnsi="Calibri" w:cs="Calibri"/>
          <w:color w:val="000000" w:themeColor="text1"/>
        </w:rPr>
        <w:t>art des entreprises et des institutions</w:t>
      </w:r>
    </w:p>
    <w:p w14:paraId="00042B7F" w14:textId="77777777" w:rsidR="00333FB5" w:rsidRDefault="00333FB5"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L’art de communiquer :</w:t>
      </w:r>
    </w:p>
    <w:p w14:paraId="3B0562A1" w14:textId="77777777" w:rsidR="00E01403" w:rsidRPr="00333FB5" w:rsidRDefault="00E01403" w:rsidP="007A441B">
      <w:pPr>
        <w:pStyle w:val="Pardeliste"/>
        <w:numPr>
          <w:ilvl w:val="1"/>
          <w:numId w:val="3"/>
        </w:numPr>
        <w:jc w:val="both"/>
        <w:rPr>
          <w:rFonts w:ascii="Calibri" w:hAnsi="Calibri" w:cs="Calibri"/>
          <w:color w:val="000000" w:themeColor="text1"/>
        </w:rPr>
      </w:pPr>
      <w:r w:rsidRPr="00333FB5">
        <w:rPr>
          <w:rFonts w:ascii="Calibri" w:hAnsi="Calibri" w:cs="Calibri"/>
          <w:color w:val="000000" w:themeColor="text1"/>
        </w:rPr>
        <w:t>Plusieurs conflits émanent d’un manque (ou d’une erreur) de communication</w:t>
      </w:r>
    </w:p>
    <w:p w14:paraId="58A59CDF" w14:textId="77777777" w:rsidR="00E01403" w:rsidRPr="00333FB5" w:rsidRDefault="00E01403" w:rsidP="007A441B">
      <w:pPr>
        <w:pStyle w:val="Pardeliste"/>
        <w:numPr>
          <w:ilvl w:val="1"/>
          <w:numId w:val="3"/>
        </w:numPr>
        <w:jc w:val="both"/>
        <w:rPr>
          <w:rFonts w:ascii="Calibri" w:hAnsi="Calibri" w:cs="Calibri"/>
          <w:color w:val="000000" w:themeColor="text1"/>
        </w:rPr>
      </w:pPr>
      <w:r w:rsidRPr="00333FB5">
        <w:rPr>
          <w:rFonts w:ascii="Calibri" w:hAnsi="Calibri" w:cs="Calibri"/>
          <w:color w:val="000000" w:themeColor="text1"/>
        </w:rPr>
        <w:t xml:space="preserve">Importance de la qualité de la communication : </w:t>
      </w:r>
    </w:p>
    <w:p w14:paraId="647FEB4E" w14:textId="77777777" w:rsidR="00E01403" w:rsidRPr="00333FB5" w:rsidRDefault="00E01403" w:rsidP="007A441B">
      <w:pPr>
        <w:pStyle w:val="Pardeliste"/>
        <w:numPr>
          <w:ilvl w:val="2"/>
          <w:numId w:val="3"/>
        </w:numPr>
        <w:jc w:val="both"/>
        <w:rPr>
          <w:rFonts w:ascii="Calibri" w:hAnsi="Calibri" w:cs="Calibri"/>
          <w:color w:val="000000" w:themeColor="text1"/>
        </w:rPr>
      </w:pPr>
      <w:r w:rsidRPr="00333FB5">
        <w:rPr>
          <w:rFonts w:ascii="Calibri" w:hAnsi="Calibri" w:cs="Calibri"/>
          <w:color w:val="000000" w:themeColor="text1"/>
        </w:rPr>
        <w:t xml:space="preserve">La plupart des affaires reposent sur la correspondance écrite </w:t>
      </w:r>
    </w:p>
    <w:p w14:paraId="1A72F671" w14:textId="77777777" w:rsidR="00333FB5" w:rsidRDefault="00333FB5" w:rsidP="007A441B">
      <w:pPr>
        <w:pStyle w:val="Pardeliste"/>
        <w:numPr>
          <w:ilvl w:val="2"/>
          <w:numId w:val="3"/>
        </w:numPr>
        <w:jc w:val="both"/>
        <w:rPr>
          <w:rFonts w:ascii="Calibri" w:hAnsi="Calibri" w:cs="Calibri"/>
          <w:color w:val="000000" w:themeColor="text1"/>
        </w:rPr>
      </w:pPr>
      <w:r w:rsidRPr="00333FB5">
        <w:rPr>
          <w:rFonts w:ascii="Calibri" w:hAnsi="Calibri" w:cs="Calibri"/>
          <w:color w:val="000000" w:themeColor="text1"/>
        </w:rPr>
        <w:t>Succès</w:t>
      </w:r>
      <w:r w:rsidR="00E01403" w:rsidRPr="00333FB5">
        <w:rPr>
          <w:rFonts w:ascii="Calibri" w:hAnsi="Calibri" w:cs="Calibri"/>
          <w:color w:val="000000" w:themeColor="text1"/>
        </w:rPr>
        <w:t xml:space="preserve"> + image d’une entreprise </w:t>
      </w:r>
      <w:r w:rsidR="00E01403" w:rsidRPr="00333FB5">
        <w:rPr>
          <w:rFonts w:ascii="Cambria" w:eastAsia="Cambria" w:hAnsi="Cambria" w:cs="Cambria"/>
          <w:color w:val="000000" w:themeColor="text1"/>
        </w:rPr>
        <w:t>⇾</w:t>
      </w:r>
      <w:r w:rsidRPr="00333FB5">
        <w:rPr>
          <w:rFonts w:ascii="Cambria" w:eastAsia="Cambria" w:hAnsi="Cambria" w:cs="Cambria"/>
          <w:color w:val="000000" w:themeColor="text1"/>
        </w:rPr>
        <w:t xml:space="preserve"> </w:t>
      </w:r>
      <w:r w:rsidR="00E01403" w:rsidRPr="00333FB5">
        <w:rPr>
          <w:rFonts w:ascii="Calibri" w:hAnsi="Calibri" w:cs="Calibri"/>
          <w:color w:val="000000" w:themeColor="text1"/>
        </w:rPr>
        <w:t>qualité de sa communication</w:t>
      </w:r>
    </w:p>
    <w:p w14:paraId="4764FE21" w14:textId="77777777" w:rsidR="00333FB5" w:rsidRDefault="00333FB5" w:rsidP="007A441B">
      <w:pPr>
        <w:pStyle w:val="Pardeliste"/>
        <w:numPr>
          <w:ilvl w:val="0"/>
          <w:numId w:val="3"/>
        </w:numPr>
        <w:jc w:val="both"/>
        <w:rPr>
          <w:rFonts w:ascii="Calibri" w:hAnsi="Calibri" w:cs="Calibri"/>
          <w:b/>
          <w:color w:val="000000" w:themeColor="text1"/>
          <w:u w:val="single"/>
        </w:rPr>
      </w:pPr>
      <w:r w:rsidRPr="00333FB5">
        <w:rPr>
          <w:rFonts w:ascii="Calibri" w:hAnsi="Calibri" w:cs="Calibri"/>
          <w:b/>
          <w:color w:val="000000" w:themeColor="text1"/>
          <w:u w:val="single"/>
        </w:rPr>
        <w:t>But de la communication</w:t>
      </w:r>
    </w:p>
    <w:p w14:paraId="087610DB" w14:textId="77777777" w:rsidR="00E01403" w:rsidRPr="00333FB5" w:rsidRDefault="00E01403" w:rsidP="007A441B">
      <w:pPr>
        <w:pStyle w:val="Pardeliste"/>
        <w:numPr>
          <w:ilvl w:val="1"/>
          <w:numId w:val="9"/>
        </w:numPr>
        <w:jc w:val="both"/>
        <w:rPr>
          <w:rFonts w:ascii="Calibri" w:hAnsi="Calibri" w:cs="Calibri"/>
          <w:color w:val="000000" w:themeColor="text1"/>
        </w:rPr>
      </w:pPr>
      <w:r w:rsidRPr="00333FB5">
        <w:rPr>
          <w:rFonts w:ascii="Calibri" w:hAnsi="Calibri" w:cs="Calibri"/>
          <w:color w:val="000000" w:themeColor="text1"/>
        </w:rPr>
        <w:t>Informer :</w:t>
      </w:r>
    </w:p>
    <w:p w14:paraId="3471655F" w14:textId="77777777" w:rsidR="00E01403" w:rsidRPr="00333FB5" w:rsidRDefault="00E01403" w:rsidP="007A441B">
      <w:pPr>
        <w:pStyle w:val="Pardeliste"/>
        <w:numPr>
          <w:ilvl w:val="1"/>
          <w:numId w:val="3"/>
        </w:numPr>
        <w:jc w:val="both"/>
        <w:rPr>
          <w:rFonts w:ascii="Calibri" w:hAnsi="Calibri" w:cs="Calibri"/>
          <w:color w:val="000000" w:themeColor="text1"/>
        </w:rPr>
      </w:pPr>
      <w:r w:rsidRPr="00333FB5">
        <w:rPr>
          <w:rFonts w:ascii="Calibri" w:hAnsi="Calibri" w:cs="Calibri"/>
          <w:color w:val="000000" w:themeColor="text1"/>
        </w:rPr>
        <w:t>La communication est efficace si l’information (les directives) aboutit à un résultat</w:t>
      </w:r>
    </w:p>
    <w:p w14:paraId="7D4AAFBF" w14:textId="77777777" w:rsidR="00E01403" w:rsidRPr="00333FB5" w:rsidRDefault="00E01403" w:rsidP="007A441B">
      <w:pPr>
        <w:pStyle w:val="Pardeliste"/>
        <w:numPr>
          <w:ilvl w:val="2"/>
          <w:numId w:val="3"/>
        </w:numPr>
        <w:jc w:val="both"/>
        <w:rPr>
          <w:rFonts w:ascii="Calibri" w:hAnsi="Calibri" w:cs="Calibri"/>
          <w:color w:val="000000" w:themeColor="text1"/>
        </w:rPr>
      </w:pPr>
      <w:r w:rsidRPr="00333FB5">
        <w:rPr>
          <w:rFonts w:ascii="Calibri" w:hAnsi="Calibri" w:cs="Calibri"/>
          <w:color w:val="000000" w:themeColor="text1"/>
        </w:rPr>
        <w:t xml:space="preserve"> Provoquer une prise de décision </w:t>
      </w:r>
    </w:p>
    <w:p w14:paraId="3545221B" w14:textId="77777777" w:rsidR="007A441B" w:rsidRDefault="00333FB5"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Principes de rédaction de la lettre professionnelle</w:t>
      </w:r>
    </w:p>
    <w:p w14:paraId="383A390E" w14:textId="77777777" w:rsidR="00E01403" w:rsidRPr="007A441B" w:rsidRDefault="00E01403" w:rsidP="007A441B">
      <w:pPr>
        <w:pStyle w:val="Pardeliste"/>
        <w:numPr>
          <w:ilvl w:val="1"/>
          <w:numId w:val="3"/>
        </w:numPr>
        <w:jc w:val="both"/>
        <w:rPr>
          <w:rFonts w:ascii="Calibri" w:hAnsi="Calibri" w:cs="Calibri"/>
          <w:color w:val="000000" w:themeColor="text1"/>
        </w:rPr>
      </w:pPr>
      <w:r w:rsidRPr="007A441B">
        <w:rPr>
          <w:rFonts w:ascii="Calibri" w:hAnsi="Calibri" w:cs="Calibri"/>
          <w:color w:val="000000" w:themeColor="text1"/>
        </w:rPr>
        <w:t xml:space="preserve">Langue : </w:t>
      </w:r>
    </w:p>
    <w:p w14:paraId="2CABA05C" w14:textId="77777777" w:rsidR="007A441B" w:rsidRPr="007A441B" w:rsidRDefault="007A441B" w:rsidP="007A441B">
      <w:pPr>
        <w:pStyle w:val="Pardeliste"/>
        <w:ind w:left="1080"/>
        <w:jc w:val="both"/>
        <w:rPr>
          <w:rFonts w:ascii="Calibri" w:hAnsi="Calibri" w:cs="Calibri"/>
          <w:color w:val="000000" w:themeColor="text1"/>
        </w:rPr>
      </w:pPr>
      <w:r w:rsidRPr="007A441B">
        <w:rPr>
          <w:rFonts w:ascii="Calibri" w:hAnsi="Calibri" w:cs="Calibri"/>
          <w:color w:val="000000" w:themeColor="text1"/>
        </w:rPr>
        <w:t>-Terminologie spécialisée et précise (Cahier p.6-8)</w:t>
      </w:r>
    </w:p>
    <w:p w14:paraId="4F33ADD5" w14:textId="77777777" w:rsidR="00E01403" w:rsidRPr="007A441B" w:rsidRDefault="00E01403" w:rsidP="007A441B">
      <w:pPr>
        <w:pStyle w:val="Pardeliste"/>
        <w:numPr>
          <w:ilvl w:val="1"/>
          <w:numId w:val="3"/>
        </w:numPr>
        <w:jc w:val="both"/>
        <w:rPr>
          <w:rFonts w:ascii="Calibri" w:hAnsi="Calibri" w:cs="Calibri"/>
          <w:color w:val="000000" w:themeColor="text1"/>
        </w:rPr>
      </w:pPr>
      <w:r w:rsidRPr="007A441B">
        <w:rPr>
          <w:rFonts w:ascii="Calibri" w:hAnsi="Calibri" w:cs="Calibri"/>
          <w:color w:val="000000" w:themeColor="text1"/>
        </w:rPr>
        <w:t xml:space="preserve">Concision : </w:t>
      </w:r>
    </w:p>
    <w:p w14:paraId="0CA09801" w14:textId="77777777" w:rsidR="00E01403" w:rsidRPr="007A441B" w:rsidRDefault="00E01403" w:rsidP="007A441B">
      <w:pPr>
        <w:pStyle w:val="Pardeliste"/>
        <w:numPr>
          <w:ilvl w:val="1"/>
          <w:numId w:val="10"/>
        </w:numPr>
        <w:jc w:val="both"/>
        <w:rPr>
          <w:rFonts w:ascii="Calibri" w:hAnsi="Calibri" w:cs="Calibri"/>
          <w:color w:val="000000" w:themeColor="text1"/>
        </w:rPr>
      </w:pPr>
      <w:r w:rsidRPr="007A441B">
        <w:rPr>
          <w:rFonts w:ascii="Calibri" w:hAnsi="Calibri" w:cs="Calibri"/>
          <w:color w:val="000000" w:themeColor="text1"/>
        </w:rPr>
        <w:t xml:space="preserve">Vocabulaire spécialisé et </w:t>
      </w:r>
      <w:r w:rsidR="007A441B" w:rsidRPr="007A441B">
        <w:rPr>
          <w:rFonts w:ascii="Calibri" w:hAnsi="Calibri" w:cs="Calibri"/>
          <w:color w:val="000000" w:themeColor="text1"/>
        </w:rPr>
        <w:t>précis ;</w:t>
      </w:r>
      <w:r w:rsidRPr="007A441B">
        <w:rPr>
          <w:rFonts w:ascii="Calibri" w:hAnsi="Calibri" w:cs="Calibri"/>
          <w:color w:val="000000" w:themeColor="text1"/>
        </w:rPr>
        <w:t xml:space="preserve"> </w:t>
      </w:r>
    </w:p>
    <w:p w14:paraId="07F406C1" w14:textId="77777777" w:rsidR="00E01403" w:rsidRPr="007A441B" w:rsidRDefault="007A441B" w:rsidP="007A441B">
      <w:pPr>
        <w:pStyle w:val="Pardeliste"/>
        <w:numPr>
          <w:ilvl w:val="1"/>
          <w:numId w:val="10"/>
        </w:numPr>
        <w:jc w:val="both"/>
        <w:rPr>
          <w:rFonts w:ascii="Calibri" w:hAnsi="Calibri" w:cs="Calibri"/>
          <w:color w:val="000000" w:themeColor="text1"/>
        </w:rPr>
      </w:pPr>
      <w:r w:rsidRPr="007A441B">
        <w:rPr>
          <w:rFonts w:ascii="Calibri" w:hAnsi="Calibri" w:cs="Calibri"/>
          <w:color w:val="000000" w:themeColor="text1"/>
        </w:rPr>
        <w:t>Courtes phrases ;</w:t>
      </w:r>
    </w:p>
    <w:p w14:paraId="37B3C9EB" w14:textId="77777777" w:rsidR="00E01403" w:rsidRPr="007A441B" w:rsidRDefault="00E01403" w:rsidP="007A441B">
      <w:pPr>
        <w:pStyle w:val="Pardeliste"/>
        <w:numPr>
          <w:ilvl w:val="1"/>
          <w:numId w:val="10"/>
        </w:numPr>
        <w:jc w:val="both"/>
        <w:rPr>
          <w:rFonts w:ascii="Calibri" w:hAnsi="Calibri" w:cs="Calibri"/>
          <w:color w:val="000000" w:themeColor="text1"/>
        </w:rPr>
      </w:pPr>
      <w:r w:rsidRPr="007A441B">
        <w:rPr>
          <w:rFonts w:ascii="Calibri" w:hAnsi="Calibri" w:cs="Calibri"/>
          <w:color w:val="000000" w:themeColor="text1"/>
        </w:rPr>
        <w:t xml:space="preserve">Emploi modéré des </w:t>
      </w:r>
      <w:r w:rsidR="007A441B" w:rsidRPr="007A441B">
        <w:rPr>
          <w:rFonts w:ascii="Calibri" w:hAnsi="Calibri" w:cs="Calibri"/>
          <w:color w:val="000000" w:themeColor="text1"/>
        </w:rPr>
        <w:t>abréviations</w:t>
      </w:r>
      <w:r w:rsidR="007A441B" w:rsidRPr="007A441B">
        <w:rPr>
          <w:rFonts w:ascii="Calibri" w:hAnsi="Calibri" w:cs="Calibri"/>
          <w:i/>
          <w:iCs/>
          <w:color w:val="000000" w:themeColor="text1"/>
        </w:rPr>
        <w:t xml:space="preserve"> (</w:t>
      </w:r>
      <w:r w:rsidRPr="007A441B">
        <w:rPr>
          <w:rFonts w:ascii="Calibri" w:hAnsi="Calibri" w:cs="Calibri"/>
          <w:i/>
          <w:iCs/>
          <w:color w:val="000000" w:themeColor="text1"/>
        </w:rPr>
        <w:t xml:space="preserve">règles </w:t>
      </w:r>
      <w:proofErr w:type="spellStart"/>
      <w:proofErr w:type="gramStart"/>
      <w:r w:rsidRPr="007A441B">
        <w:rPr>
          <w:rFonts w:ascii="Calibri" w:hAnsi="Calibri" w:cs="Calibri"/>
          <w:i/>
          <w:iCs/>
          <w:color w:val="000000" w:themeColor="text1"/>
        </w:rPr>
        <w:t>a</w:t>
      </w:r>
      <w:proofErr w:type="spellEnd"/>
      <w:proofErr w:type="gramEnd"/>
      <w:r w:rsidRPr="007A441B">
        <w:rPr>
          <w:rFonts w:ascii="Calibri" w:hAnsi="Calibri" w:cs="Calibri"/>
          <w:i/>
          <w:iCs/>
          <w:color w:val="000000" w:themeColor="text1"/>
        </w:rPr>
        <w:t xml:space="preserve"> suivre on les met en majuscule ou la première occurrence on le met au long et en parenthèse l’abréviation puis utilisé l’abréviation après) ;</w:t>
      </w:r>
    </w:p>
    <w:p w14:paraId="075611DE" w14:textId="77777777" w:rsidR="00E01403" w:rsidRPr="007A441B" w:rsidRDefault="00E01403" w:rsidP="007A441B">
      <w:pPr>
        <w:pStyle w:val="Pardeliste"/>
        <w:numPr>
          <w:ilvl w:val="1"/>
          <w:numId w:val="10"/>
        </w:numPr>
        <w:jc w:val="both"/>
        <w:rPr>
          <w:rFonts w:ascii="Calibri" w:hAnsi="Calibri" w:cs="Calibri"/>
          <w:color w:val="000000" w:themeColor="text1"/>
        </w:rPr>
      </w:pPr>
      <w:r w:rsidRPr="007A441B">
        <w:rPr>
          <w:rFonts w:ascii="Calibri" w:hAnsi="Calibri" w:cs="Calibri"/>
          <w:color w:val="000000" w:themeColor="text1"/>
        </w:rPr>
        <w:t xml:space="preserve">Utilisation limitée </w:t>
      </w:r>
      <w:r w:rsidR="007A441B" w:rsidRPr="007A441B">
        <w:rPr>
          <w:rFonts w:ascii="Calibri" w:hAnsi="Calibri" w:cs="Calibri"/>
          <w:color w:val="000000" w:themeColor="text1"/>
        </w:rPr>
        <w:t>des participes</w:t>
      </w:r>
      <w:r w:rsidRPr="007A441B">
        <w:rPr>
          <w:rFonts w:ascii="Calibri" w:hAnsi="Calibri" w:cs="Calibri"/>
          <w:color w:val="000000" w:themeColor="text1"/>
        </w:rPr>
        <w:t xml:space="preserve"> présent</w:t>
      </w:r>
    </w:p>
    <w:p w14:paraId="0BF82ECB" w14:textId="77777777" w:rsidR="00E01403" w:rsidRPr="007A441B" w:rsidRDefault="00E01403" w:rsidP="007A441B">
      <w:pPr>
        <w:pStyle w:val="Pardeliste"/>
        <w:numPr>
          <w:ilvl w:val="1"/>
          <w:numId w:val="10"/>
        </w:numPr>
        <w:jc w:val="both"/>
        <w:rPr>
          <w:rFonts w:ascii="Calibri" w:hAnsi="Calibri" w:cs="Calibri"/>
          <w:color w:val="000000" w:themeColor="text1"/>
        </w:rPr>
      </w:pPr>
      <w:r w:rsidRPr="007A441B">
        <w:rPr>
          <w:rFonts w:ascii="Calibri" w:hAnsi="Calibri" w:cs="Calibri"/>
          <w:color w:val="000000" w:themeColor="text1"/>
        </w:rPr>
        <w:t xml:space="preserve">Usage judicieux des pronoms </w:t>
      </w:r>
      <w:r w:rsidR="007A441B" w:rsidRPr="007A441B">
        <w:rPr>
          <w:rFonts w:ascii="Calibri" w:hAnsi="Calibri" w:cs="Calibri"/>
          <w:color w:val="000000" w:themeColor="text1"/>
        </w:rPr>
        <w:t>relatifs ;</w:t>
      </w:r>
    </w:p>
    <w:p w14:paraId="4B27DD9D" w14:textId="77777777" w:rsidR="007A441B" w:rsidRPr="007A441B" w:rsidRDefault="00E01403" w:rsidP="007A441B">
      <w:pPr>
        <w:pStyle w:val="Pardeliste"/>
        <w:numPr>
          <w:ilvl w:val="1"/>
          <w:numId w:val="10"/>
        </w:numPr>
        <w:jc w:val="both"/>
        <w:rPr>
          <w:rFonts w:ascii="Calibri" w:hAnsi="Calibri" w:cs="Calibri"/>
          <w:color w:val="000000" w:themeColor="text1"/>
        </w:rPr>
      </w:pPr>
      <w:r w:rsidRPr="007A441B">
        <w:rPr>
          <w:rFonts w:ascii="Calibri" w:hAnsi="Calibri" w:cs="Calibri"/>
          <w:color w:val="000000" w:themeColor="text1"/>
        </w:rPr>
        <w:t>Différent entre le dont (COI/CI de + que) et que (COD/CD)</w:t>
      </w:r>
    </w:p>
    <w:p w14:paraId="536DAEE5" w14:textId="77777777" w:rsidR="007A441B" w:rsidRDefault="007A441B"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lastRenderedPageBreak/>
        <w:t>Deuxième condition permettant la communication</w:t>
      </w:r>
    </w:p>
    <w:p w14:paraId="31DB5F62" w14:textId="77777777" w:rsidR="00E01403" w:rsidRPr="007A441B" w:rsidRDefault="00E01403" w:rsidP="007A441B">
      <w:pPr>
        <w:pStyle w:val="Pardeliste"/>
        <w:numPr>
          <w:ilvl w:val="1"/>
          <w:numId w:val="3"/>
        </w:numPr>
        <w:jc w:val="both"/>
        <w:rPr>
          <w:rFonts w:ascii="Calibri" w:hAnsi="Calibri" w:cs="Calibri"/>
          <w:color w:val="000000" w:themeColor="text1"/>
          <w:u w:val="single"/>
        </w:rPr>
      </w:pPr>
      <w:r w:rsidRPr="007A441B">
        <w:rPr>
          <w:rFonts w:ascii="Calibri" w:hAnsi="Calibri" w:cs="Calibri"/>
          <w:color w:val="000000" w:themeColor="text1"/>
          <w:u w:val="single"/>
        </w:rPr>
        <w:t>Psychologie :</w:t>
      </w:r>
    </w:p>
    <w:p w14:paraId="47E7046C" w14:textId="77777777" w:rsidR="00E01403" w:rsidRPr="007A441B" w:rsidRDefault="00E01403" w:rsidP="007A441B">
      <w:pPr>
        <w:pStyle w:val="Pardeliste"/>
        <w:numPr>
          <w:ilvl w:val="2"/>
          <w:numId w:val="3"/>
        </w:numPr>
        <w:jc w:val="both"/>
        <w:rPr>
          <w:rFonts w:ascii="Calibri" w:hAnsi="Calibri" w:cs="Calibri"/>
          <w:color w:val="000000" w:themeColor="text1"/>
        </w:rPr>
      </w:pPr>
      <w:r w:rsidRPr="007A441B">
        <w:rPr>
          <w:rFonts w:ascii="Calibri" w:hAnsi="Calibri" w:cs="Calibri"/>
          <w:color w:val="000000" w:themeColor="text1"/>
        </w:rPr>
        <w:t>Bon sens ;</w:t>
      </w:r>
    </w:p>
    <w:p w14:paraId="04A18A90" w14:textId="77777777" w:rsidR="00E01403" w:rsidRPr="007A441B" w:rsidRDefault="00E01403" w:rsidP="007A441B">
      <w:pPr>
        <w:pStyle w:val="Pardeliste"/>
        <w:numPr>
          <w:ilvl w:val="2"/>
          <w:numId w:val="3"/>
        </w:numPr>
        <w:jc w:val="both"/>
        <w:rPr>
          <w:rFonts w:ascii="Calibri" w:hAnsi="Calibri" w:cs="Calibri"/>
          <w:color w:val="000000" w:themeColor="text1"/>
        </w:rPr>
      </w:pPr>
      <w:r w:rsidRPr="007A441B">
        <w:rPr>
          <w:rFonts w:ascii="Calibri" w:hAnsi="Calibri" w:cs="Calibri"/>
          <w:color w:val="000000" w:themeColor="text1"/>
        </w:rPr>
        <w:t xml:space="preserve">Application de quelques principes élémentaire de psychologie </w:t>
      </w:r>
      <w:r w:rsidRPr="007A441B">
        <w:rPr>
          <w:rFonts w:ascii="MS Mincho" w:eastAsia="MS Mincho" w:hAnsi="MS Mincho" w:cs="MS Mincho"/>
          <w:color w:val="000000" w:themeColor="text1"/>
        </w:rPr>
        <w:t>⇢</w:t>
      </w:r>
      <w:r w:rsidRPr="007A441B">
        <w:rPr>
          <w:rFonts w:ascii="Calibri" w:hAnsi="Calibri" w:cs="Calibri"/>
          <w:color w:val="000000" w:themeColor="text1"/>
        </w:rPr>
        <w:t>texte de qualité</w:t>
      </w:r>
    </w:p>
    <w:p w14:paraId="444D7C4C" w14:textId="77777777" w:rsidR="00E01403" w:rsidRPr="007A441B" w:rsidRDefault="00E01403" w:rsidP="007A441B">
      <w:pPr>
        <w:pStyle w:val="Pardeliste"/>
        <w:numPr>
          <w:ilvl w:val="1"/>
          <w:numId w:val="3"/>
        </w:numPr>
        <w:jc w:val="both"/>
        <w:rPr>
          <w:rFonts w:ascii="Calibri" w:hAnsi="Calibri" w:cs="Calibri"/>
          <w:color w:val="000000" w:themeColor="text1"/>
          <w:u w:val="single"/>
        </w:rPr>
      </w:pPr>
      <w:r w:rsidRPr="007A441B">
        <w:rPr>
          <w:rFonts w:ascii="Calibri" w:hAnsi="Calibri" w:cs="Calibri"/>
          <w:color w:val="000000" w:themeColor="text1"/>
          <w:u w:val="single"/>
        </w:rPr>
        <w:t>Courtoisie :</w:t>
      </w:r>
    </w:p>
    <w:p w14:paraId="6BA63C1C" w14:textId="77777777" w:rsidR="00E01403" w:rsidRPr="007A441B" w:rsidRDefault="00E01403" w:rsidP="007A441B">
      <w:pPr>
        <w:pStyle w:val="Pardeliste"/>
        <w:numPr>
          <w:ilvl w:val="2"/>
          <w:numId w:val="3"/>
        </w:numPr>
        <w:jc w:val="both"/>
        <w:rPr>
          <w:rFonts w:ascii="Calibri" w:hAnsi="Calibri" w:cs="Calibri"/>
          <w:color w:val="000000" w:themeColor="text1"/>
        </w:rPr>
      </w:pPr>
      <w:r w:rsidRPr="007A441B">
        <w:rPr>
          <w:rFonts w:ascii="Calibri" w:hAnsi="Calibri" w:cs="Calibri"/>
          <w:color w:val="000000" w:themeColor="text1"/>
        </w:rPr>
        <w:t xml:space="preserve">Adopter un ton neutre : </w:t>
      </w:r>
      <w:r w:rsidRPr="007A441B">
        <w:rPr>
          <w:rFonts w:ascii="Calibri" w:hAnsi="Calibri" w:cs="Calibri"/>
          <w:i/>
          <w:iCs/>
          <w:color w:val="000000" w:themeColor="text1"/>
        </w:rPr>
        <w:t xml:space="preserve">Par conséquent peu </w:t>
      </w:r>
      <w:proofErr w:type="gramStart"/>
      <w:r w:rsidRPr="007A441B">
        <w:rPr>
          <w:rFonts w:ascii="Calibri" w:hAnsi="Calibri" w:cs="Calibri"/>
          <w:i/>
          <w:iCs/>
          <w:color w:val="000000" w:themeColor="text1"/>
        </w:rPr>
        <w:t>voir</w:t>
      </w:r>
      <w:proofErr w:type="gramEnd"/>
      <w:r w:rsidRPr="007A441B">
        <w:rPr>
          <w:rFonts w:ascii="Calibri" w:hAnsi="Calibri" w:cs="Calibri"/>
          <w:i/>
          <w:iCs/>
          <w:color w:val="000000" w:themeColor="text1"/>
        </w:rPr>
        <w:t xml:space="preserve"> pas de point </w:t>
      </w:r>
      <w:r w:rsidR="007A441B" w:rsidRPr="007A441B">
        <w:rPr>
          <w:rFonts w:ascii="Calibri" w:hAnsi="Calibri" w:cs="Calibri"/>
          <w:i/>
          <w:iCs/>
          <w:color w:val="000000" w:themeColor="text1"/>
        </w:rPr>
        <w:t>d’exclamation,</w:t>
      </w:r>
      <w:r w:rsidRPr="007A441B">
        <w:rPr>
          <w:rFonts w:ascii="Calibri" w:hAnsi="Calibri" w:cs="Calibri"/>
          <w:i/>
          <w:iCs/>
          <w:color w:val="000000" w:themeColor="text1"/>
        </w:rPr>
        <w:t xml:space="preserve"> éviter d’écrire en majuscule ou des mots ou des phrases </w:t>
      </w:r>
    </w:p>
    <w:p w14:paraId="635CE978" w14:textId="77777777" w:rsidR="00E01403" w:rsidRPr="007A441B" w:rsidRDefault="00E01403" w:rsidP="007A441B">
      <w:pPr>
        <w:pStyle w:val="Pardeliste"/>
        <w:numPr>
          <w:ilvl w:val="3"/>
          <w:numId w:val="3"/>
        </w:numPr>
        <w:jc w:val="both"/>
        <w:rPr>
          <w:rFonts w:ascii="Calibri" w:hAnsi="Calibri" w:cs="Calibri"/>
          <w:color w:val="000000" w:themeColor="text1"/>
        </w:rPr>
      </w:pPr>
      <w:r w:rsidRPr="007A441B">
        <w:rPr>
          <w:rFonts w:ascii="Calibri" w:hAnsi="Calibri" w:cs="Calibri"/>
          <w:color w:val="000000" w:themeColor="text1"/>
        </w:rPr>
        <w:t xml:space="preserve">Vocabulaire objectif </w:t>
      </w:r>
    </w:p>
    <w:p w14:paraId="7E757EA0" w14:textId="77777777" w:rsidR="00E01403" w:rsidRPr="007A441B" w:rsidRDefault="00E01403" w:rsidP="007A441B">
      <w:pPr>
        <w:pStyle w:val="Pardeliste"/>
        <w:numPr>
          <w:ilvl w:val="3"/>
          <w:numId w:val="3"/>
        </w:numPr>
        <w:jc w:val="both"/>
        <w:rPr>
          <w:rFonts w:ascii="Calibri" w:hAnsi="Calibri" w:cs="Calibri"/>
          <w:color w:val="000000" w:themeColor="text1"/>
        </w:rPr>
      </w:pPr>
      <w:r w:rsidRPr="007A441B">
        <w:rPr>
          <w:rFonts w:ascii="Calibri" w:hAnsi="Calibri" w:cs="Calibri"/>
          <w:color w:val="000000" w:themeColor="text1"/>
        </w:rPr>
        <w:t>Conditionnel (</w:t>
      </w:r>
      <w:r w:rsidRPr="007A441B">
        <w:rPr>
          <w:rFonts w:ascii="Calibri" w:hAnsi="Calibri" w:cs="Calibri"/>
          <w:i/>
          <w:iCs/>
          <w:color w:val="000000" w:themeColor="text1"/>
        </w:rPr>
        <w:t>bénéfice du doute)</w:t>
      </w:r>
    </w:p>
    <w:p w14:paraId="7C87BEC0" w14:textId="77777777" w:rsidR="00E01403" w:rsidRPr="007A441B" w:rsidRDefault="00E01403" w:rsidP="007A441B">
      <w:pPr>
        <w:pStyle w:val="Pardeliste"/>
        <w:numPr>
          <w:ilvl w:val="3"/>
          <w:numId w:val="3"/>
        </w:numPr>
        <w:jc w:val="both"/>
        <w:rPr>
          <w:rFonts w:ascii="Calibri" w:hAnsi="Calibri" w:cs="Calibri"/>
          <w:color w:val="000000" w:themeColor="text1"/>
        </w:rPr>
      </w:pPr>
      <w:r w:rsidRPr="007A441B">
        <w:rPr>
          <w:rFonts w:ascii="Calibri" w:hAnsi="Calibri" w:cs="Calibri"/>
          <w:color w:val="000000" w:themeColor="text1"/>
        </w:rPr>
        <w:t xml:space="preserve">Euphémisme </w:t>
      </w:r>
      <w:r w:rsidRPr="007A441B">
        <w:rPr>
          <w:rFonts w:ascii="Calibri" w:hAnsi="Calibri" w:cs="Calibri"/>
          <w:i/>
          <w:iCs/>
          <w:color w:val="000000" w:themeColor="text1"/>
        </w:rPr>
        <w:t xml:space="preserve">assouplir </w:t>
      </w:r>
      <w:r w:rsidR="007A441B" w:rsidRPr="007A441B">
        <w:rPr>
          <w:rFonts w:ascii="Calibri" w:hAnsi="Calibri" w:cs="Calibri"/>
          <w:i/>
          <w:iCs/>
          <w:color w:val="000000" w:themeColor="text1"/>
        </w:rPr>
        <w:t>le ton</w:t>
      </w:r>
      <w:r w:rsidRPr="007A441B">
        <w:rPr>
          <w:rFonts w:ascii="Calibri" w:hAnsi="Calibri" w:cs="Calibri"/>
          <w:i/>
          <w:iCs/>
          <w:color w:val="000000" w:themeColor="text1"/>
        </w:rPr>
        <w:t xml:space="preserve"> </w:t>
      </w:r>
    </w:p>
    <w:p w14:paraId="7EADCB0D" w14:textId="77777777" w:rsidR="00E01403" w:rsidRPr="007A441B" w:rsidRDefault="00E01403" w:rsidP="007A441B">
      <w:pPr>
        <w:pStyle w:val="Pardeliste"/>
        <w:numPr>
          <w:ilvl w:val="1"/>
          <w:numId w:val="3"/>
        </w:numPr>
        <w:jc w:val="both"/>
        <w:rPr>
          <w:rFonts w:ascii="Calibri" w:hAnsi="Calibri" w:cs="Calibri"/>
          <w:color w:val="000000" w:themeColor="text1"/>
          <w:u w:val="single"/>
        </w:rPr>
      </w:pPr>
      <w:r w:rsidRPr="007A441B">
        <w:rPr>
          <w:rFonts w:ascii="Calibri" w:hAnsi="Calibri" w:cs="Calibri"/>
          <w:color w:val="000000" w:themeColor="text1"/>
          <w:u w:val="single"/>
        </w:rPr>
        <w:t>Substitution au destinataire</w:t>
      </w:r>
    </w:p>
    <w:p w14:paraId="6C53A2F0" w14:textId="77777777" w:rsidR="00E01403" w:rsidRPr="007A441B" w:rsidRDefault="00E01403" w:rsidP="007A441B">
      <w:pPr>
        <w:pStyle w:val="Pardeliste"/>
        <w:numPr>
          <w:ilvl w:val="2"/>
          <w:numId w:val="3"/>
        </w:numPr>
        <w:jc w:val="both"/>
        <w:rPr>
          <w:rFonts w:ascii="Calibri" w:hAnsi="Calibri" w:cs="Calibri"/>
          <w:color w:val="000000" w:themeColor="text1"/>
        </w:rPr>
      </w:pPr>
      <w:r w:rsidRPr="007A441B">
        <w:rPr>
          <w:rFonts w:ascii="Calibri" w:hAnsi="Calibri" w:cs="Calibri"/>
          <w:color w:val="000000" w:themeColor="text1"/>
        </w:rPr>
        <w:t xml:space="preserve">Ordre par le conditionnel et l’interrogation </w:t>
      </w:r>
    </w:p>
    <w:p w14:paraId="5F9EBCB5" w14:textId="77777777" w:rsidR="00E01403" w:rsidRPr="007A441B" w:rsidRDefault="00E01403" w:rsidP="007A441B">
      <w:pPr>
        <w:pStyle w:val="Pardeliste"/>
        <w:numPr>
          <w:ilvl w:val="2"/>
          <w:numId w:val="3"/>
        </w:numPr>
        <w:jc w:val="both"/>
        <w:rPr>
          <w:rFonts w:ascii="Calibri" w:hAnsi="Calibri" w:cs="Calibri"/>
          <w:color w:val="000000" w:themeColor="text1"/>
        </w:rPr>
      </w:pPr>
      <w:r w:rsidRPr="007A441B">
        <w:rPr>
          <w:rFonts w:ascii="Calibri" w:hAnsi="Calibri" w:cs="Calibri"/>
          <w:color w:val="000000" w:themeColor="text1"/>
        </w:rPr>
        <w:t>Vouvoiement</w:t>
      </w:r>
    </w:p>
    <w:p w14:paraId="67BA5EC4" w14:textId="77777777" w:rsidR="00E01403" w:rsidRPr="007A441B" w:rsidRDefault="00E01403" w:rsidP="007A441B">
      <w:pPr>
        <w:pStyle w:val="Pardeliste"/>
        <w:numPr>
          <w:ilvl w:val="2"/>
          <w:numId w:val="3"/>
        </w:numPr>
        <w:jc w:val="both"/>
        <w:rPr>
          <w:rFonts w:ascii="Calibri" w:hAnsi="Calibri" w:cs="Calibri"/>
          <w:color w:val="000000" w:themeColor="text1"/>
        </w:rPr>
      </w:pPr>
      <w:r w:rsidRPr="007A441B">
        <w:rPr>
          <w:rFonts w:ascii="Calibri" w:hAnsi="Calibri" w:cs="Calibri"/>
          <w:color w:val="000000" w:themeColor="text1"/>
        </w:rPr>
        <w:t xml:space="preserve">Explication(s) et raison(s) du refus ; </w:t>
      </w:r>
    </w:p>
    <w:p w14:paraId="73D27E6F" w14:textId="77777777" w:rsidR="00333FB5" w:rsidRPr="007A441B" w:rsidRDefault="00E01403" w:rsidP="00333FB5">
      <w:pPr>
        <w:pStyle w:val="Pardeliste"/>
        <w:numPr>
          <w:ilvl w:val="2"/>
          <w:numId w:val="3"/>
        </w:numPr>
        <w:jc w:val="both"/>
        <w:rPr>
          <w:rFonts w:ascii="Calibri" w:hAnsi="Calibri" w:cs="Calibri"/>
          <w:color w:val="000000" w:themeColor="text1"/>
        </w:rPr>
      </w:pPr>
      <w:r w:rsidRPr="007A441B">
        <w:rPr>
          <w:rFonts w:ascii="Calibri" w:hAnsi="Calibri" w:cs="Calibri"/>
          <w:color w:val="000000" w:themeColor="text1"/>
        </w:rPr>
        <w:t xml:space="preserve">Suppression de la </w:t>
      </w:r>
      <w:r w:rsidR="007A441B" w:rsidRPr="007A441B">
        <w:rPr>
          <w:rFonts w:ascii="Calibri" w:hAnsi="Calibri" w:cs="Calibri"/>
          <w:color w:val="000000" w:themeColor="text1"/>
        </w:rPr>
        <w:t>négation.</w:t>
      </w:r>
    </w:p>
    <w:p w14:paraId="6D49647A" w14:textId="77777777" w:rsidR="007A441B" w:rsidRDefault="007A441B" w:rsidP="007A441B">
      <w:pPr>
        <w:pStyle w:val="Pardeliste"/>
        <w:numPr>
          <w:ilvl w:val="0"/>
          <w:numId w:val="3"/>
        </w:numPr>
        <w:jc w:val="both"/>
        <w:rPr>
          <w:rFonts w:ascii="Calibri" w:hAnsi="Calibri" w:cs="Calibri"/>
          <w:b/>
          <w:color w:val="000000" w:themeColor="text1"/>
          <w:u w:val="single"/>
        </w:rPr>
      </w:pPr>
      <w:r>
        <w:rPr>
          <w:rFonts w:ascii="Calibri" w:hAnsi="Calibri" w:cs="Calibri"/>
          <w:b/>
          <w:color w:val="000000" w:themeColor="text1"/>
          <w:u w:val="single"/>
        </w:rPr>
        <w:t>Lettre de confirmation de mandat</w:t>
      </w:r>
    </w:p>
    <w:p w14:paraId="33A09BC6" w14:textId="77777777" w:rsidR="00E01403" w:rsidRPr="007A441B" w:rsidRDefault="00E01403" w:rsidP="007A441B">
      <w:pPr>
        <w:pStyle w:val="Pardeliste"/>
        <w:numPr>
          <w:ilvl w:val="1"/>
          <w:numId w:val="3"/>
        </w:numPr>
        <w:jc w:val="both"/>
        <w:rPr>
          <w:rFonts w:ascii="Calibri" w:hAnsi="Calibri" w:cs="Calibri"/>
          <w:color w:val="000000" w:themeColor="text1"/>
        </w:rPr>
      </w:pPr>
      <w:r w:rsidRPr="007A441B">
        <w:rPr>
          <w:rFonts w:ascii="Calibri" w:hAnsi="Calibri" w:cs="Calibri"/>
          <w:i/>
          <w:iCs/>
          <w:color w:val="000000" w:themeColor="text1"/>
        </w:rPr>
        <w:t xml:space="preserve">Confirmer la mission qui vous aura été confier dans ce rapport </w:t>
      </w:r>
    </w:p>
    <w:p w14:paraId="3384D3B9" w14:textId="77777777" w:rsidR="00E01403" w:rsidRPr="007A441B" w:rsidRDefault="00E01403" w:rsidP="007A441B">
      <w:pPr>
        <w:pStyle w:val="Pardeliste"/>
        <w:numPr>
          <w:ilvl w:val="1"/>
          <w:numId w:val="3"/>
        </w:numPr>
        <w:jc w:val="both"/>
        <w:rPr>
          <w:rFonts w:ascii="Calibri" w:hAnsi="Calibri" w:cs="Calibri"/>
          <w:color w:val="000000" w:themeColor="text1"/>
          <w:u w:val="single"/>
        </w:rPr>
      </w:pPr>
      <w:r w:rsidRPr="007A441B">
        <w:rPr>
          <w:rFonts w:ascii="Calibri" w:hAnsi="Calibri" w:cs="Calibri"/>
          <w:color w:val="000000" w:themeColor="text1"/>
          <w:u w:val="single"/>
        </w:rPr>
        <w:t xml:space="preserve">Objectif : </w:t>
      </w:r>
    </w:p>
    <w:p w14:paraId="09BB1D0D" w14:textId="77777777" w:rsidR="00E01403" w:rsidRPr="007A441B" w:rsidRDefault="00E01403" w:rsidP="007A441B">
      <w:pPr>
        <w:pStyle w:val="Pardeliste"/>
        <w:numPr>
          <w:ilvl w:val="2"/>
          <w:numId w:val="3"/>
        </w:numPr>
        <w:jc w:val="both"/>
        <w:rPr>
          <w:rFonts w:ascii="Calibri" w:hAnsi="Calibri" w:cs="Calibri"/>
          <w:color w:val="000000" w:themeColor="text1"/>
        </w:rPr>
      </w:pPr>
      <w:r w:rsidRPr="007A441B">
        <w:rPr>
          <w:rFonts w:ascii="Calibri" w:hAnsi="Calibri" w:cs="Calibri"/>
          <w:color w:val="000000" w:themeColor="text1"/>
        </w:rPr>
        <w:t xml:space="preserve">Vise à obtenir l’accord du mandant pour :  </w:t>
      </w:r>
    </w:p>
    <w:p w14:paraId="6A564214" w14:textId="77777777" w:rsidR="00E01403" w:rsidRPr="007A441B" w:rsidRDefault="00E01403" w:rsidP="007A441B">
      <w:pPr>
        <w:pStyle w:val="Pardeliste"/>
        <w:numPr>
          <w:ilvl w:val="3"/>
          <w:numId w:val="3"/>
        </w:numPr>
        <w:jc w:val="both"/>
        <w:rPr>
          <w:rFonts w:ascii="Calibri" w:hAnsi="Calibri" w:cs="Calibri"/>
          <w:color w:val="000000" w:themeColor="text1"/>
        </w:rPr>
      </w:pPr>
      <w:r w:rsidRPr="007A441B">
        <w:rPr>
          <w:rFonts w:ascii="Calibri" w:hAnsi="Calibri" w:cs="Calibri"/>
          <w:color w:val="000000" w:themeColor="text1"/>
        </w:rPr>
        <w:t>Entreprendre le travail de recherche en vue de la rédaction du rapport</w:t>
      </w:r>
    </w:p>
    <w:p w14:paraId="0A31E89D" w14:textId="77777777" w:rsidR="00E01403" w:rsidRPr="007A441B" w:rsidRDefault="00E01403" w:rsidP="007A441B">
      <w:pPr>
        <w:pStyle w:val="Pardeliste"/>
        <w:numPr>
          <w:ilvl w:val="3"/>
          <w:numId w:val="3"/>
        </w:numPr>
        <w:jc w:val="both"/>
        <w:rPr>
          <w:rFonts w:ascii="Calibri" w:hAnsi="Calibri" w:cs="Calibri"/>
          <w:color w:val="000000" w:themeColor="text1"/>
        </w:rPr>
      </w:pPr>
      <w:r w:rsidRPr="007A441B">
        <w:rPr>
          <w:rFonts w:ascii="Calibri" w:hAnsi="Calibri" w:cs="Calibri"/>
          <w:color w:val="000000" w:themeColor="text1"/>
        </w:rPr>
        <w:t>Rédiger le rapport ;</w:t>
      </w:r>
    </w:p>
    <w:p w14:paraId="37B57F5D" w14:textId="77777777" w:rsidR="00E01403" w:rsidRPr="007A441B" w:rsidRDefault="00E01403" w:rsidP="007A441B">
      <w:pPr>
        <w:pStyle w:val="Pardeliste"/>
        <w:numPr>
          <w:ilvl w:val="3"/>
          <w:numId w:val="3"/>
        </w:numPr>
        <w:jc w:val="both"/>
        <w:rPr>
          <w:rFonts w:ascii="Calibri" w:hAnsi="Calibri" w:cs="Calibri"/>
          <w:color w:val="000000" w:themeColor="text1"/>
        </w:rPr>
      </w:pPr>
      <w:r w:rsidRPr="007A441B">
        <w:rPr>
          <w:rFonts w:ascii="Calibri" w:hAnsi="Calibri" w:cs="Calibri"/>
          <w:color w:val="000000" w:themeColor="text1"/>
        </w:rPr>
        <w:t xml:space="preserve">Confirmer le contenu du rapport </w:t>
      </w:r>
    </w:p>
    <w:p w14:paraId="48E3F2B1" w14:textId="77777777" w:rsidR="007A441B" w:rsidRPr="007A441B" w:rsidRDefault="007A441B" w:rsidP="007A441B">
      <w:pPr>
        <w:pStyle w:val="Pardeliste"/>
        <w:numPr>
          <w:ilvl w:val="0"/>
          <w:numId w:val="3"/>
        </w:numPr>
        <w:jc w:val="both"/>
        <w:rPr>
          <w:rFonts w:ascii="Calibri" w:hAnsi="Calibri" w:cs="Calibri"/>
          <w:b/>
          <w:color w:val="000000" w:themeColor="text1"/>
          <w:u w:val="single"/>
        </w:rPr>
      </w:pPr>
      <w:r w:rsidRPr="007A441B">
        <w:rPr>
          <w:rFonts w:ascii="Calibri" w:hAnsi="Calibri" w:cs="Calibri"/>
          <w:b/>
          <w:color w:val="000000" w:themeColor="text1"/>
          <w:u w:val="single"/>
        </w:rPr>
        <w:t>Elément de la lettre de confirmation de mandat</w:t>
      </w:r>
    </w:p>
    <w:p w14:paraId="6BE25D52" w14:textId="77777777" w:rsidR="00E01403" w:rsidRPr="007A441B" w:rsidRDefault="00E01403" w:rsidP="007A441B">
      <w:pPr>
        <w:numPr>
          <w:ilvl w:val="1"/>
          <w:numId w:val="3"/>
        </w:numPr>
        <w:jc w:val="both"/>
        <w:rPr>
          <w:rFonts w:ascii="Calibri" w:hAnsi="Calibri" w:cs="Calibri"/>
          <w:color w:val="000000" w:themeColor="text1"/>
        </w:rPr>
      </w:pPr>
      <w:r w:rsidRPr="007A441B">
        <w:rPr>
          <w:rFonts w:ascii="Calibri" w:hAnsi="Calibri" w:cs="Calibri"/>
          <w:color w:val="000000" w:themeColor="text1"/>
        </w:rPr>
        <w:t>Le problème = Quoi ? Qui ? Fonction ? Lieu ? Qu’est ce qui s’est passée</w:t>
      </w:r>
    </w:p>
    <w:p w14:paraId="6622F7A4" w14:textId="77777777" w:rsidR="00E01403" w:rsidRPr="007A441B" w:rsidRDefault="00E01403" w:rsidP="007A441B">
      <w:pPr>
        <w:numPr>
          <w:ilvl w:val="1"/>
          <w:numId w:val="3"/>
        </w:numPr>
        <w:jc w:val="both"/>
        <w:rPr>
          <w:rFonts w:ascii="Calibri" w:hAnsi="Calibri" w:cs="Calibri"/>
          <w:color w:val="000000" w:themeColor="text1"/>
        </w:rPr>
      </w:pPr>
      <w:r w:rsidRPr="007A441B">
        <w:rPr>
          <w:rFonts w:ascii="Calibri" w:hAnsi="Calibri" w:cs="Calibri"/>
          <w:color w:val="000000" w:themeColor="text1"/>
        </w:rPr>
        <w:t>L’échéance = Quand ?</w:t>
      </w:r>
    </w:p>
    <w:p w14:paraId="66833B4C" w14:textId="77777777" w:rsidR="00E01403" w:rsidRPr="007A441B" w:rsidRDefault="00E01403" w:rsidP="007A441B">
      <w:pPr>
        <w:numPr>
          <w:ilvl w:val="1"/>
          <w:numId w:val="3"/>
        </w:numPr>
        <w:jc w:val="both"/>
        <w:rPr>
          <w:rFonts w:ascii="Calibri" w:hAnsi="Calibri" w:cs="Calibri"/>
          <w:color w:val="000000" w:themeColor="text1"/>
        </w:rPr>
      </w:pPr>
      <w:r w:rsidRPr="007A441B">
        <w:rPr>
          <w:rFonts w:ascii="Calibri" w:hAnsi="Calibri" w:cs="Calibri"/>
          <w:color w:val="000000" w:themeColor="text1"/>
        </w:rPr>
        <w:t>Le contexte et la nature de l’intervention = Pourquoi ?</w:t>
      </w:r>
    </w:p>
    <w:p w14:paraId="5386C1F4" w14:textId="77777777" w:rsidR="00E01403" w:rsidRDefault="00E01403" w:rsidP="007A441B">
      <w:pPr>
        <w:numPr>
          <w:ilvl w:val="1"/>
          <w:numId w:val="3"/>
        </w:numPr>
        <w:jc w:val="both"/>
        <w:rPr>
          <w:rFonts w:ascii="Calibri" w:hAnsi="Calibri" w:cs="Calibri"/>
          <w:color w:val="000000" w:themeColor="text1"/>
        </w:rPr>
      </w:pPr>
      <w:r w:rsidRPr="007A441B">
        <w:rPr>
          <w:rFonts w:ascii="Calibri" w:hAnsi="Calibri" w:cs="Calibri"/>
          <w:color w:val="000000" w:themeColor="text1"/>
        </w:rPr>
        <w:t xml:space="preserve">Les ressources = </w:t>
      </w:r>
      <w:proofErr w:type="gramStart"/>
      <w:r w:rsidRPr="007A441B">
        <w:rPr>
          <w:rFonts w:ascii="Calibri" w:hAnsi="Calibri" w:cs="Calibri"/>
          <w:color w:val="000000" w:themeColor="text1"/>
        </w:rPr>
        <w:t>Ou</w:t>
      </w:r>
      <w:proofErr w:type="gramEnd"/>
      <w:r w:rsidRPr="007A441B">
        <w:rPr>
          <w:rFonts w:ascii="Calibri" w:hAnsi="Calibri" w:cs="Calibri"/>
          <w:color w:val="000000" w:themeColor="text1"/>
        </w:rPr>
        <w:t xml:space="preserve"> ? Comment ? Combien ?</w:t>
      </w:r>
    </w:p>
    <w:p w14:paraId="73CB8454" w14:textId="77777777" w:rsidR="007A441B" w:rsidRDefault="007A441B" w:rsidP="007A441B">
      <w:pPr>
        <w:pStyle w:val="Pardeliste"/>
        <w:numPr>
          <w:ilvl w:val="0"/>
          <w:numId w:val="3"/>
        </w:numPr>
        <w:jc w:val="both"/>
        <w:rPr>
          <w:rFonts w:ascii="Calibri" w:hAnsi="Calibri" w:cs="Calibri"/>
          <w:b/>
          <w:color w:val="000000" w:themeColor="text1"/>
          <w:u w:val="single"/>
        </w:rPr>
      </w:pPr>
      <w:r w:rsidRPr="007A441B">
        <w:rPr>
          <w:rFonts w:ascii="Calibri" w:hAnsi="Calibri" w:cs="Calibri"/>
          <w:b/>
          <w:color w:val="000000" w:themeColor="text1"/>
          <w:u w:val="single"/>
        </w:rPr>
        <w:t>Structure de la lettre</w:t>
      </w:r>
    </w:p>
    <w:p w14:paraId="61A090C9" w14:textId="77777777" w:rsidR="00E01403" w:rsidRPr="007B6D50" w:rsidRDefault="00E01403" w:rsidP="007B6D50">
      <w:pPr>
        <w:pStyle w:val="Pardeliste"/>
        <w:numPr>
          <w:ilvl w:val="1"/>
          <w:numId w:val="3"/>
        </w:numPr>
        <w:jc w:val="both"/>
        <w:rPr>
          <w:rFonts w:ascii="Calibri" w:hAnsi="Calibri" w:cs="Calibri"/>
          <w:color w:val="000000" w:themeColor="text1"/>
          <w:u w:val="single"/>
        </w:rPr>
      </w:pPr>
      <w:r w:rsidRPr="007B6D50">
        <w:rPr>
          <w:rFonts w:ascii="Calibri" w:hAnsi="Calibri" w:cs="Calibri"/>
          <w:color w:val="000000" w:themeColor="text1"/>
          <w:u w:val="single"/>
        </w:rPr>
        <w:t xml:space="preserve">Premier paragraphe </w:t>
      </w:r>
    </w:p>
    <w:p w14:paraId="67DF5C0A" w14:textId="77777777" w:rsidR="00E01403" w:rsidRPr="007B6D50" w:rsidRDefault="00E01403" w:rsidP="007B6D50">
      <w:pPr>
        <w:pStyle w:val="Pardeliste"/>
        <w:numPr>
          <w:ilvl w:val="2"/>
          <w:numId w:val="3"/>
        </w:numPr>
        <w:jc w:val="both"/>
        <w:rPr>
          <w:rFonts w:ascii="Calibri" w:hAnsi="Calibri" w:cs="Calibri"/>
          <w:color w:val="000000" w:themeColor="text1"/>
        </w:rPr>
      </w:pPr>
      <w:r w:rsidRPr="007B6D50">
        <w:rPr>
          <w:rFonts w:ascii="Calibri" w:hAnsi="Calibri" w:cs="Calibri"/>
          <w:color w:val="000000" w:themeColor="text1"/>
        </w:rPr>
        <w:t xml:space="preserve">Enoncé du problème </w:t>
      </w:r>
    </w:p>
    <w:p w14:paraId="7EDAD07C" w14:textId="77777777" w:rsidR="00E01403" w:rsidRPr="007B6D50" w:rsidRDefault="00E01403" w:rsidP="007B6D50">
      <w:pPr>
        <w:pStyle w:val="Pardeliste"/>
        <w:numPr>
          <w:ilvl w:val="3"/>
          <w:numId w:val="3"/>
        </w:numPr>
        <w:jc w:val="both"/>
        <w:rPr>
          <w:rFonts w:ascii="Calibri" w:hAnsi="Calibri" w:cs="Calibri"/>
          <w:color w:val="000000" w:themeColor="text1"/>
        </w:rPr>
      </w:pPr>
      <w:r w:rsidRPr="007B6D50">
        <w:rPr>
          <w:rFonts w:ascii="Calibri" w:hAnsi="Calibri" w:cs="Calibri"/>
          <w:color w:val="000000" w:themeColor="text1"/>
        </w:rPr>
        <w:t xml:space="preserve">Ex : Lors de la réunion du 15 juin </w:t>
      </w:r>
      <w:proofErr w:type="gramStart"/>
      <w:r w:rsidRPr="007B6D50">
        <w:rPr>
          <w:rFonts w:ascii="Calibri" w:hAnsi="Calibri" w:cs="Calibri"/>
          <w:color w:val="000000" w:themeColor="text1"/>
        </w:rPr>
        <w:t>dernier ,</w:t>
      </w:r>
      <w:proofErr w:type="gramEnd"/>
      <w:r w:rsidRPr="007B6D50">
        <w:rPr>
          <w:rFonts w:ascii="Calibri" w:hAnsi="Calibri" w:cs="Calibri"/>
          <w:color w:val="000000" w:themeColor="text1"/>
        </w:rPr>
        <w:t xml:space="preserve"> le conseil de direction du Centre hospitalier de l’Université de Montréal (CHUM) a abordé le problème de communication au sein de l’entreprise .</w:t>
      </w:r>
    </w:p>
    <w:p w14:paraId="2B7D119F" w14:textId="77777777" w:rsidR="00E01403" w:rsidRPr="007B6D50" w:rsidRDefault="00E01403" w:rsidP="007B6D50">
      <w:pPr>
        <w:pStyle w:val="Pardeliste"/>
        <w:numPr>
          <w:ilvl w:val="1"/>
          <w:numId w:val="3"/>
        </w:numPr>
        <w:jc w:val="both"/>
        <w:rPr>
          <w:rFonts w:ascii="Calibri" w:hAnsi="Calibri" w:cs="Calibri"/>
          <w:color w:val="000000" w:themeColor="text1"/>
          <w:u w:val="single"/>
        </w:rPr>
      </w:pPr>
      <w:r w:rsidRPr="007B6D50">
        <w:rPr>
          <w:rFonts w:ascii="Calibri" w:hAnsi="Calibri" w:cs="Calibri"/>
          <w:color w:val="000000" w:themeColor="text1"/>
          <w:u w:val="single"/>
        </w:rPr>
        <w:t>Deuxième paragraphe :</w:t>
      </w:r>
    </w:p>
    <w:p w14:paraId="7819BBE1" w14:textId="77777777" w:rsidR="00E01403" w:rsidRPr="007B6D50" w:rsidRDefault="00E01403" w:rsidP="007B6D50">
      <w:pPr>
        <w:pStyle w:val="Pardeliste"/>
        <w:numPr>
          <w:ilvl w:val="2"/>
          <w:numId w:val="3"/>
        </w:numPr>
        <w:jc w:val="both"/>
        <w:rPr>
          <w:rFonts w:ascii="Calibri" w:hAnsi="Calibri" w:cs="Calibri"/>
          <w:color w:val="000000" w:themeColor="text1"/>
        </w:rPr>
      </w:pPr>
      <w:r w:rsidRPr="007B6D50">
        <w:rPr>
          <w:rFonts w:ascii="Calibri" w:hAnsi="Calibri" w:cs="Calibri"/>
          <w:color w:val="000000" w:themeColor="text1"/>
        </w:rPr>
        <w:t>Limites de l’échéance du mandat</w:t>
      </w:r>
    </w:p>
    <w:p w14:paraId="0E498CA5" w14:textId="77777777" w:rsidR="00E01403" w:rsidRPr="007B6D50" w:rsidRDefault="00E01403" w:rsidP="007B6D50">
      <w:pPr>
        <w:pStyle w:val="Pardeliste"/>
        <w:numPr>
          <w:ilvl w:val="3"/>
          <w:numId w:val="3"/>
        </w:numPr>
        <w:jc w:val="both"/>
        <w:rPr>
          <w:rFonts w:ascii="Calibri" w:hAnsi="Calibri" w:cs="Calibri"/>
          <w:color w:val="000000" w:themeColor="text1"/>
        </w:rPr>
      </w:pPr>
      <w:r w:rsidRPr="007B6D50">
        <w:rPr>
          <w:rFonts w:ascii="Calibri" w:hAnsi="Calibri" w:cs="Calibri"/>
          <w:color w:val="000000" w:themeColor="text1"/>
        </w:rPr>
        <w:t>Ex : A cette occasion, vous nous avez demandé d’entreprendre une étude du système de communication dans l’entreprise. L’étude sera effectuée d’ici le 30 juin prochain et le choix du service relèvera entièrement de votre direction</w:t>
      </w:r>
    </w:p>
    <w:p w14:paraId="36A54A9E" w14:textId="77777777" w:rsidR="00E01403" w:rsidRPr="007B6D50" w:rsidRDefault="00E01403" w:rsidP="007B6D50">
      <w:pPr>
        <w:pStyle w:val="Pardeliste"/>
        <w:numPr>
          <w:ilvl w:val="1"/>
          <w:numId w:val="3"/>
        </w:numPr>
        <w:jc w:val="both"/>
        <w:rPr>
          <w:rFonts w:ascii="Calibri" w:hAnsi="Calibri" w:cs="Calibri"/>
          <w:color w:val="000000" w:themeColor="text1"/>
          <w:u w:val="single"/>
        </w:rPr>
      </w:pPr>
      <w:r w:rsidRPr="007B6D50">
        <w:rPr>
          <w:rFonts w:ascii="Calibri" w:hAnsi="Calibri" w:cs="Calibri"/>
          <w:color w:val="000000" w:themeColor="text1"/>
          <w:u w:val="single"/>
        </w:rPr>
        <w:t xml:space="preserve">Troisième paragraphe </w:t>
      </w:r>
    </w:p>
    <w:p w14:paraId="7E2C5D78" w14:textId="77777777" w:rsidR="00E01403" w:rsidRPr="007B6D50" w:rsidRDefault="00E01403" w:rsidP="007B6D50">
      <w:pPr>
        <w:pStyle w:val="Pardeliste"/>
        <w:numPr>
          <w:ilvl w:val="2"/>
          <w:numId w:val="3"/>
        </w:numPr>
        <w:jc w:val="both"/>
        <w:rPr>
          <w:rFonts w:ascii="Calibri" w:hAnsi="Calibri" w:cs="Calibri"/>
          <w:color w:val="000000" w:themeColor="text1"/>
        </w:rPr>
      </w:pPr>
      <w:r w:rsidRPr="007B6D50">
        <w:rPr>
          <w:rFonts w:ascii="Calibri" w:hAnsi="Calibri" w:cs="Calibri"/>
          <w:color w:val="000000" w:themeColor="text1"/>
        </w:rPr>
        <w:t xml:space="preserve">Remerciement </w:t>
      </w:r>
    </w:p>
    <w:p w14:paraId="070ACF24" w14:textId="77777777" w:rsidR="00E01403" w:rsidRPr="007B6D50" w:rsidRDefault="00E01403" w:rsidP="007B6D50">
      <w:pPr>
        <w:pStyle w:val="Pardeliste"/>
        <w:numPr>
          <w:ilvl w:val="3"/>
          <w:numId w:val="3"/>
        </w:numPr>
        <w:jc w:val="both"/>
        <w:rPr>
          <w:rFonts w:ascii="Calibri" w:hAnsi="Calibri" w:cs="Calibri"/>
          <w:color w:val="000000" w:themeColor="text1"/>
        </w:rPr>
      </w:pPr>
      <w:proofErr w:type="gramStart"/>
      <w:r w:rsidRPr="007B6D50">
        <w:rPr>
          <w:rFonts w:ascii="Calibri" w:hAnsi="Calibri" w:cs="Calibri"/>
          <w:color w:val="000000" w:themeColor="text1"/>
        </w:rPr>
        <w:t>Ex:</w:t>
      </w:r>
      <w:proofErr w:type="gramEnd"/>
      <w:r w:rsidRPr="007B6D50">
        <w:rPr>
          <w:rFonts w:ascii="Calibri" w:hAnsi="Calibri" w:cs="Calibri"/>
          <w:color w:val="000000" w:themeColor="text1"/>
        </w:rPr>
        <w:t xml:space="preserve"> Nous tenons à vous remercier de la confiance que vous nous témoignez.</w:t>
      </w:r>
    </w:p>
    <w:p w14:paraId="44B94602" w14:textId="77777777" w:rsidR="00E01403" w:rsidRPr="007B6D50" w:rsidRDefault="00E01403" w:rsidP="007B6D50">
      <w:pPr>
        <w:pStyle w:val="Pardeliste"/>
        <w:numPr>
          <w:ilvl w:val="1"/>
          <w:numId w:val="3"/>
        </w:numPr>
        <w:jc w:val="both"/>
        <w:rPr>
          <w:rFonts w:ascii="Calibri" w:hAnsi="Calibri" w:cs="Calibri"/>
          <w:color w:val="000000" w:themeColor="text1"/>
          <w:u w:val="single"/>
        </w:rPr>
      </w:pPr>
      <w:r w:rsidRPr="007B6D50">
        <w:rPr>
          <w:rFonts w:ascii="Calibri" w:hAnsi="Calibri" w:cs="Calibri"/>
          <w:color w:val="000000" w:themeColor="text1"/>
          <w:u w:val="single"/>
        </w:rPr>
        <w:t xml:space="preserve">Quatrième paragraphe </w:t>
      </w:r>
    </w:p>
    <w:p w14:paraId="12BFA1D5" w14:textId="77777777" w:rsidR="00E01403" w:rsidRPr="007B6D50" w:rsidRDefault="00E01403" w:rsidP="007B6D50">
      <w:pPr>
        <w:pStyle w:val="Pardeliste"/>
        <w:numPr>
          <w:ilvl w:val="2"/>
          <w:numId w:val="3"/>
        </w:numPr>
        <w:jc w:val="both"/>
        <w:rPr>
          <w:rFonts w:ascii="Calibri" w:hAnsi="Calibri" w:cs="Calibri"/>
          <w:color w:val="000000" w:themeColor="text1"/>
        </w:rPr>
      </w:pPr>
      <w:r w:rsidRPr="007B6D50">
        <w:rPr>
          <w:rFonts w:ascii="Calibri" w:hAnsi="Calibri" w:cs="Calibri"/>
          <w:color w:val="000000" w:themeColor="text1"/>
        </w:rPr>
        <w:t xml:space="preserve">Salutation + type de rapport </w:t>
      </w:r>
    </w:p>
    <w:p w14:paraId="5CB01975" w14:textId="77777777" w:rsidR="007B6D50" w:rsidRDefault="00E01403" w:rsidP="007B6D50">
      <w:pPr>
        <w:pStyle w:val="Pardeliste"/>
        <w:numPr>
          <w:ilvl w:val="3"/>
          <w:numId w:val="3"/>
        </w:numPr>
        <w:jc w:val="both"/>
        <w:rPr>
          <w:rFonts w:ascii="Calibri" w:hAnsi="Calibri" w:cs="Calibri"/>
          <w:color w:val="000000" w:themeColor="text1"/>
        </w:rPr>
      </w:pPr>
      <w:r w:rsidRPr="007B6D50">
        <w:rPr>
          <w:rFonts w:ascii="Calibri" w:hAnsi="Calibri" w:cs="Calibri"/>
          <w:color w:val="000000" w:themeColor="text1"/>
        </w:rPr>
        <w:lastRenderedPageBreak/>
        <w:t xml:space="preserve">Ex : En espérant que les résultats qui se dégageront de ce rapport de recommandations permettront de faire ressortir les lacunes, mais aussi certaines prérogatives du système actuel de communication, nous vous prions </w:t>
      </w:r>
      <w:proofErr w:type="gramStart"/>
      <w:r w:rsidRPr="007B6D50">
        <w:rPr>
          <w:rFonts w:ascii="Calibri" w:hAnsi="Calibri" w:cs="Calibri"/>
          <w:color w:val="000000" w:themeColor="text1"/>
        </w:rPr>
        <w:t>d’agréer ,</w:t>
      </w:r>
      <w:proofErr w:type="gramEnd"/>
      <w:r w:rsidRPr="007B6D50">
        <w:rPr>
          <w:rFonts w:ascii="Calibri" w:hAnsi="Calibri" w:cs="Calibri"/>
          <w:color w:val="000000" w:themeColor="text1"/>
        </w:rPr>
        <w:t xml:space="preserve"> monsieur le Président , l’expression de nos sentiments distingués.</w:t>
      </w:r>
    </w:p>
    <w:p w14:paraId="6ACD765E" w14:textId="77777777" w:rsidR="007B6D50" w:rsidRPr="007B6D50" w:rsidRDefault="007B6D50" w:rsidP="007B6D50">
      <w:pPr>
        <w:pStyle w:val="Pardeliste"/>
        <w:numPr>
          <w:ilvl w:val="0"/>
          <w:numId w:val="3"/>
        </w:numPr>
        <w:jc w:val="both"/>
        <w:rPr>
          <w:rFonts w:ascii="Calibri" w:hAnsi="Calibri" w:cs="Calibri"/>
          <w:b/>
          <w:color w:val="7030A0"/>
          <w:u w:val="single"/>
        </w:rPr>
      </w:pPr>
      <w:r w:rsidRPr="007B6D50">
        <w:rPr>
          <w:rFonts w:ascii="Calibri" w:hAnsi="Calibri" w:cs="Calibri"/>
          <w:b/>
          <w:color w:val="7030A0"/>
          <w:u w:val="single"/>
        </w:rPr>
        <w:t xml:space="preserve">Lettre de confirmation de mandat : </w:t>
      </w:r>
    </w:p>
    <w:p w14:paraId="6742DE52" w14:textId="77777777" w:rsidR="00E01403" w:rsidRPr="007B6D50" w:rsidRDefault="00E01403" w:rsidP="007B6D50">
      <w:pPr>
        <w:pStyle w:val="Pardeliste"/>
        <w:numPr>
          <w:ilvl w:val="1"/>
          <w:numId w:val="3"/>
        </w:numPr>
        <w:jc w:val="both"/>
        <w:rPr>
          <w:rFonts w:ascii="Calibri" w:hAnsi="Calibri" w:cs="Calibri"/>
          <w:color w:val="7030A0"/>
        </w:rPr>
      </w:pPr>
      <w:r w:rsidRPr="007B6D50">
        <w:rPr>
          <w:rFonts w:ascii="Calibri" w:hAnsi="Calibri" w:cs="Calibri"/>
          <w:color w:val="7030A0"/>
        </w:rPr>
        <w:t>5%</w:t>
      </w:r>
    </w:p>
    <w:p w14:paraId="0B57D878" w14:textId="77777777" w:rsidR="00E01403" w:rsidRPr="007B6D50" w:rsidRDefault="00E01403" w:rsidP="007B6D50">
      <w:pPr>
        <w:pStyle w:val="Pardeliste"/>
        <w:numPr>
          <w:ilvl w:val="1"/>
          <w:numId w:val="3"/>
        </w:numPr>
        <w:jc w:val="both"/>
        <w:rPr>
          <w:rFonts w:ascii="Calibri" w:hAnsi="Calibri" w:cs="Calibri"/>
          <w:color w:val="7030A0"/>
        </w:rPr>
      </w:pPr>
      <w:r w:rsidRPr="007B6D50">
        <w:rPr>
          <w:rFonts w:ascii="Calibri" w:hAnsi="Calibri" w:cs="Calibri"/>
          <w:color w:val="7030A0"/>
        </w:rPr>
        <w:t>200 mots (corps de la lettre)</w:t>
      </w:r>
    </w:p>
    <w:p w14:paraId="44181D8E" w14:textId="77777777" w:rsidR="00E01403" w:rsidRPr="007B6D50" w:rsidRDefault="00E01403" w:rsidP="007B6D50">
      <w:pPr>
        <w:pStyle w:val="Pardeliste"/>
        <w:numPr>
          <w:ilvl w:val="1"/>
          <w:numId w:val="3"/>
        </w:numPr>
        <w:jc w:val="both"/>
        <w:rPr>
          <w:rFonts w:ascii="Calibri" w:hAnsi="Calibri" w:cs="Calibri"/>
          <w:color w:val="7030A0"/>
        </w:rPr>
      </w:pPr>
      <w:r w:rsidRPr="007B6D50">
        <w:rPr>
          <w:rFonts w:ascii="Calibri" w:hAnsi="Calibri" w:cs="Calibri"/>
          <w:color w:val="7030A0"/>
        </w:rPr>
        <w:t>Double interligne (corps de la lettre)</w:t>
      </w:r>
    </w:p>
    <w:p w14:paraId="6C329FA2" w14:textId="77777777" w:rsidR="00E01403" w:rsidRPr="007B6D50" w:rsidRDefault="00E01403" w:rsidP="007B6D50">
      <w:pPr>
        <w:pStyle w:val="Pardeliste"/>
        <w:numPr>
          <w:ilvl w:val="1"/>
          <w:numId w:val="3"/>
        </w:numPr>
        <w:jc w:val="both"/>
        <w:rPr>
          <w:rFonts w:ascii="Calibri" w:hAnsi="Calibri" w:cs="Calibri"/>
          <w:color w:val="7030A0"/>
        </w:rPr>
      </w:pPr>
      <w:r w:rsidRPr="007B6D50">
        <w:rPr>
          <w:rFonts w:ascii="Calibri" w:hAnsi="Calibri" w:cs="Calibri"/>
          <w:color w:val="7030A0"/>
        </w:rPr>
        <w:t xml:space="preserve">3 alignement </w:t>
      </w:r>
    </w:p>
    <w:p w14:paraId="6D22FBE4" w14:textId="77777777" w:rsidR="00E01403" w:rsidRPr="007B6D50" w:rsidRDefault="00E01403" w:rsidP="007B6D50">
      <w:pPr>
        <w:pStyle w:val="Pardeliste"/>
        <w:numPr>
          <w:ilvl w:val="1"/>
          <w:numId w:val="3"/>
        </w:numPr>
        <w:jc w:val="both"/>
        <w:rPr>
          <w:rFonts w:ascii="Calibri" w:hAnsi="Calibri" w:cs="Calibri"/>
          <w:color w:val="7030A0"/>
        </w:rPr>
      </w:pPr>
      <w:r w:rsidRPr="007B6D50">
        <w:rPr>
          <w:rFonts w:ascii="Calibri" w:hAnsi="Calibri" w:cs="Calibri"/>
          <w:color w:val="7030A0"/>
        </w:rPr>
        <w:t xml:space="preserve">Ne pas recopier les formules de l’exemple </w:t>
      </w:r>
    </w:p>
    <w:p w14:paraId="72264559" w14:textId="77777777" w:rsidR="00E01403" w:rsidRPr="007B6D50" w:rsidRDefault="00E01403" w:rsidP="007B6D50">
      <w:pPr>
        <w:pStyle w:val="Pardeliste"/>
        <w:numPr>
          <w:ilvl w:val="1"/>
          <w:numId w:val="3"/>
        </w:numPr>
        <w:jc w:val="both"/>
        <w:rPr>
          <w:rFonts w:ascii="Calibri" w:hAnsi="Calibri" w:cs="Calibri"/>
          <w:color w:val="7030A0"/>
        </w:rPr>
      </w:pPr>
      <w:r w:rsidRPr="007B6D50">
        <w:rPr>
          <w:rFonts w:ascii="Calibri" w:hAnsi="Calibri" w:cs="Calibri"/>
          <w:color w:val="7030A0"/>
        </w:rPr>
        <w:t>Joindre la grille de correction (Campus virtuel)</w:t>
      </w:r>
    </w:p>
    <w:p w14:paraId="413F5A59" w14:textId="77777777" w:rsidR="007B6D50" w:rsidRPr="007B6D50" w:rsidRDefault="007B6D50" w:rsidP="007B6D50">
      <w:pPr>
        <w:jc w:val="both"/>
        <w:rPr>
          <w:rFonts w:ascii="Calibri" w:hAnsi="Calibri" w:cs="Calibri"/>
          <w:b/>
          <w:color w:val="000000" w:themeColor="text1"/>
          <w:u w:val="single"/>
        </w:rPr>
      </w:pPr>
    </w:p>
    <w:p w14:paraId="3679DB47" w14:textId="77777777" w:rsidR="007B6D50" w:rsidRPr="00E36FA8" w:rsidRDefault="007B6D50" w:rsidP="007B6D50">
      <w:pPr>
        <w:rPr>
          <w:b/>
          <w:u w:val="single"/>
        </w:rPr>
      </w:pPr>
      <w:r>
        <w:rPr>
          <w:b/>
          <w:u w:val="single"/>
        </w:rPr>
        <w:t>Cours 4</w:t>
      </w:r>
      <w:r w:rsidRPr="00E36FA8">
        <w:rPr>
          <w:b/>
          <w:u w:val="single"/>
        </w:rPr>
        <w:t xml:space="preserve"> : </w:t>
      </w:r>
      <w:r w:rsidRPr="00E36FA8">
        <w:tab/>
      </w:r>
      <w:r w:rsidRPr="00E36FA8">
        <w:tab/>
      </w:r>
      <w:r w:rsidRPr="00E36FA8">
        <w:tab/>
      </w:r>
      <w:r w:rsidRPr="00E36FA8">
        <w:tab/>
      </w:r>
      <w:r w:rsidRPr="00E36FA8">
        <w:tab/>
      </w:r>
      <w:r w:rsidRPr="00E36FA8">
        <w:tab/>
      </w:r>
      <w:r w:rsidRPr="00E36FA8">
        <w:tab/>
      </w:r>
      <w:r w:rsidRPr="00E36FA8">
        <w:tab/>
      </w:r>
      <w:r w:rsidRPr="00E36FA8">
        <w:tab/>
      </w:r>
      <w:r w:rsidRPr="00E36FA8">
        <w:rPr>
          <w:b/>
          <w:u w:val="single"/>
        </w:rPr>
        <w:t>Français 1528</w:t>
      </w:r>
    </w:p>
    <w:p w14:paraId="7BDE0F8D" w14:textId="77777777" w:rsidR="007B6D50" w:rsidRPr="007B6D50" w:rsidRDefault="007B6D50" w:rsidP="007B6D50">
      <w:pPr>
        <w:jc w:val="both"/>
        <w:rPr>
          <w:rFonts w:ascii="Calibri" w:hAnsi="Calibri" w:cs="Calibri"/>
          <w:color w:val="000000" w:themeColor="text1"/>
        </w:rPr>
      </w:pPr>
    </w:p>
    <w:p w14:paraId="11078F7C" w14:textId="77777777" w:rsidR="00333FB5" w:rsidRDefault="007B6D50" w:rsidP="00333FB5">
      <w:pPr>
        <w:jc w:val="both"/>
        <w:rPr>
          <w:rFonts w:ascii="Calibri" w:hAnsi="Calibri" w:cs="Calibri"/>
          <w:b/>
          <w:color w:val="FF0000"/>
          <w:u w:val="single"/>
        </w:rPr>
      </w:pPr>
      <w:r w:rsidRPr="007B6D50">
        <w:rPr>
          <w:rFonts w:ascii="Calibri" w:hAnsi="Calibri" w:cs="Calibri"/>
          <w:b/>
          <w:color w:val="FF0000"/>
          <w:u w:val="single"/>
        </w:rPr>
        <w:t>Anglicismes :</w:t>
      </w:r>
    </w:p>
    <w:p w14:paraId="6A1833E1" w14:textId="77777777" w:rsidR="007B6D50" w:rsidRDefault="007B6D50" w:rsidP="00333FB5">
      <w:pPr>
        <w:jc w:val="both"/>
        <w:rPr>
          <w:rFonts w:ascii="Calibri" w:hAnsi="Calibri" w:cs="Calibri"/>
          <w:color w:val="000000" w:themeColor="text1"/>
        </w:rPr>
      </w:pPr>
      <w:r>
        <w:rPr>
          <w:rFonts w:ascii="Calibri" w:hAnsi="Calibri" w:cs="Calibri"/>
          <w:color w:val="000000" w:themeColor="text1"/>
        </w:rPr>
        <w:t xml:space="preserve">-Les impropriétés linguistiques </w:t>
      </w:r>
    </w:p>
    <w:p w14:paraId="3D8B228B" w14:textId="77777777" w:rsidR="007B6D50" w:rsidRDefault="007B6D50" w:rsidP="007B6D50">
      <w:pPr>
        <w:pStyle w:val="Pardeliste"/>
        <w:numPr>
          <w:ilvl w:val="0"/>
          <w:numId w:val="16"/>
        </w:numPr>
        <w:jc w:val="both"/>
        <w:rPr>
          <w:rFonts w:ascii="Calibri" w:hAnsi="Calibri" w:cs="Calibri"/>
          <w:color w:val="000000" w:themeColor="text1"/>
        </w:rPr>
      </w:pPr>
      <w:r w:rsidRPr="007B6D50">
        <w:rPr>
          <w:rFonts w:ascii="Calibri" w:hAnsi="Calibri" w:cs="Calibri"/>
          <w:color w:val="000000" w:themeColor="text1"/>
        </w:rPr>
        <w:t>Anglicismes :</w:t>
      </w:r>
      <w:r>
        <w:rPr>
          <w:rFonts w:ascii="Calibri" w:hAnsi="Calibri" w:cs="Calibri"/>
          <w:color w:val="000000" w:themeColor="text1"/>
        </w:rPr>
        <w:t xml:space="preserve"> mot ou expression constituant un emprunt à la langue anglaise </w:t>
      </w:r>
    </w:p>
    <w:p w14:paraId="1DB9063D" w14:textId="77777777" w:rsidR="007B6D50" w:rsidRDefault="007B6D50" w:rsidP="007B6D50">
      <w:pPr>
        <w:pStyle w:val="Pardeliste"/>
        <w:numPr>
          <w:ilvl w:val="0"/>
          <w:numId w:val="16"/>
        </w:numPr>
        <w:jc w:val="both"/>
        <w:rPr>
          <w:rFonts w:ascii="Calibri" w:hAnsi="Calibri" w:cs="Calibri"/>
          <w:color w:val="000000" w:themeColor="text1"/>
        </w:rPr>
      </w:pPr>
      <w:r>
        <w:rPr>
          <w:rFonts w:ascii="Calibri" w:hAnsi="Calibri" w:cs="Calibri"/>
          <w:color w:val="000000" w:themeColor="text1"/>
        </w:rPr>
        <w:t>Le colpron : Le dictionnaire des anglicismes</w:t>
      </w:r>
    </w:p>
    <w:p w14:paraId="5E312089" w14:textId="77777777" w:rsidR="007B6D50" w:rsidRDefault="007B6D50" w:rsidP="007B6D50">
      <w:pPr>
        <w:pStyle w:val="Pardeliste"/>
        <w:numPr>
          <w:ilvl w:val="0"/>
          <w:numId w:val="17"/>
        </w:numPr>
        <w:jc w:val="both"/>
        <w:rPr>
          <w:rFonts w:ascii="Calibri" w:hAnsi="Calibri" w:cs="Calibri"/>
          <w:color w:val="000000" w:themeColor="text1"/>
        </w:rPr>
      </w:pPr>
      <w:r>
        <w:rPr>
          <w:rFonts w:ascii="Calibri" w:hAnsi="Calibri" w:cs="Calibri"/>
          <w:color w:val="000000" w:themeColor="text1"/>
        </w:rPr>
        <w:t xml:space="preserve">Certaines expressions latines : </w:t>
      </w:r>
    </w:p>
    <w:p w14:paraId="1DBA0176" w14:textId="77777777" w:rsidR="007B6D50" w:rsidRDefault="007B6D50" w:rsidP="007B6D50">
      <w:pPr>
        <w:pStyle w:val="Pardeliste"/>
        <w:numPr>
          <w:ilvl w:val="1"/>
          <w:numId w:val="17"/>
        </w:numPr>
        <w:jc w:val="both"/>
        <w:rPr>
          <w:rFonts w:ascii="Calibri" w:hAnsi="Calibri" w:cs="Calibri"/>
          <w:color w:val="000000" w:themeColor="text1"/>
        </w:rPr>
      </w:pPr>
      <w:r>
        <w:rPr>
          <w:rFonts w:ascii="Calibri" w:hAnsi="Calibri" w:cs="Calibri"/>
          <w:color w:val="000000" w:themeColor="text1"/>
        </w:rPr>
        <w:t>In memoriam</w:t>
      </w:r>
    </w:p>
    <w:p w14:paraId="03D6CF9B" w14:textId="77777777" w:rsidR="007B6D50" w:rsidRDefault="007B6D50" w:rsidP="007B6D50">
      <w:pPr>
        <w:pStyle w:val="Pardeliste"/>
        <w:numPr>
          <w:ilvl w:val="1"/>
          <w:numId w:val="17"/>
        </w:numPr>
        <w:jc w:val="both"/>
        <w:rPr>
          <w:rFonts w:ascii="Calibri" w:hAnsi="Calibri" w:cs="Calibri"/>
          <w:color w:val="000000" w:themeColor="text1"/>
        </w:rPr>
      </w:pPr>
      <w:r>
        <w:rPr>
          <w:rFonts w:ascii="Calibri" w:hAnsi="Calibri" w:cs="Calibri"/>
          <w:color w:val="000000" w:themeColor="text1"/>
        </w:rPr>
        <w:t>A priori</w:t>
      </w:r>
    </w:p>
    <w:p w14:paraId="62E72893" w14:textId="77777777" w:rsidR="007B6D50" w:rsidRDefault="007B6D50" w:rsidP="007B6D50">
      <w:pPr>
        <w:pStyle w:val="Pardeliste"/>
        <w:numPr>
          <w:ilvl w:val="1"/>
          <w:numId w:val="17"/>
        </w:numPr>
        <w:jc w:val="both"/>
        <w:rPr>
          <w:rFonts w:ascii="Calibri" w:hAnsi="Calibri" w:cs="Calibri"/>
          <w:color w:val="000000" w:themeColor="text1"/>
        </w:rPr>
      </w:pPr>
      <w:r>
        <w:rPr>
          <w:rFonts w:ascii="Calibri" w:hAnsi="Calibri" w:cs="Calibri"/>
          <w:color w:val="000000" w:themeColor="text1"/>
        </w:rPr>
        <w:t>A posteriori</w:t>
      </w:r>
    </w:p>
    <w:p w14:paraId="590C833E" w14:textId="77777777" w:rsidR="007B6D50" w:rsidRDefault="007B6D50" w:rsidP="007B6D50">
      <w:pPr>
        <w:pStyle w:val="Pardeliste"/>
        <w:numPr>
          <w:ilvl w:val="1"/>
          <w:numId w:val="17"/>
        </w:numPr>
        <w:jc w:val="both"/>
        <w:rPr>
          <w:rFonts w:ascii="Calibri" w:hAnsi="Calibri" w:cs="Calibri"/>
          <w:color w:val="000000" w:themeColor="text1"/>
        </w:rPr>
      </w:pPr>
      <w:r>
        <w:rPr>
          <w:rFonts w:ascii="Calibri" w:hAnsi="Calibri" w:cs="Calibri"/>
          <w:color w:val="000000" w:themeColor="text1"/>
        </w:rPr>
        <w:t>Ad vitam aeternam</w:t>
      </w:r>
    </w:p>
    <w:p w14:paraId="5013B452" w14:textId="77777777" w:rsidR="007B6D50" w:rsidRDefault="007B6D50" w:rsidP="007B6D50">
      <w:pPr>
        <w:pStyle w:val="Pardeliste"/>
        <w:numPr>
          <w:ilvl w:val="1"/>
          <w:numId w:val="17"/>
        </w:numPr>
        <w:jc w:val="both"/>
        <w:rPr>
          <w:rFonts w:ascii="Calibri" w:hAnsi="Calibri" w:cs="Calibri"/>
          <w:color w:val="000000" w:themeColor="text1"/>
        </w:rPr>
      </w:pPr>
      <w:r>
        <w:rPr>
          <w:rFonts w:ascii="Calibri" w:hAnsi="Calibri" w:cs="Calibri"/>
          <w:color w:val="000000" w:themeColor="text1"/>
        </w:rPr>
        <w:t>Statu quo</w:t>
      </w:r>
    </w:p>
    <w:p w14:paraId="1EF97C9E" w14:textId="77777777" w:rsidR="00333FB5" w:rsidRDefault="007B6D50" w:rsidP="007B6D50">
      <w:pPr>
        <w:pStyle w:val="Pardeliste"/>
        <w:numPr>
          <w:ilvl w:val="1"/>
          <w:numId w:val="17"/>
        </w:numPr>
        <w:jc w:val="both"/>
        <w:rPr>
          <w:rFonts w:ascii="Calibri" w:hAnsi="Calibri" w:cs="Calibri"/>
          <w:color w:val="000000" w:themeColor="text1"/>
        </w:rPr>
      </w:pPr>
      <w:r>
        <w:rPr>
          <w:rFonts w:ascii="Calibri" w:hAnsi="Calibri" w:cs="Calibri"/>
          <w:color w:val="000000" w:themeColor="text1"/>
        </w:rPr>
        <w:t>In extremis</w:t>
      </w:r>
    </w:p>
    <w:p w14:paraId="642E702B" w14:textId="77777777" w:rsidR="007B6D50" w:rsidRDefault="007B6D50" w:rsidP="007B6D50">
      <w:pPr>
        <w:pStyle w:val="Pardeliste"/>
        <w:numPr>
          <w:ilvl w:val="1"/>
          <w:numId w:val="17"/>
        </w:numPr>
        <w:jc w:val="both"/>
        <w:rPr>
          <w:rFonts w:ascii="Calibri" w:hAnsi="Calibri" w:cs="Calibri"/>
          <w:color w:val="000000" w:themeColor="text1"/>
        </w:rPr>
      </w:pPr>
      <w:r>
        <w:rPr>
          <w:rFonts w:ascii="Calibri" w:hAnsi="Calibri" w:cs="Calibri"/>
          <w:color w:val="000000" w:themeColor="text1"/>
        </w:rPr>
        <w:t>Bis</w:t>
      </w:r>
    </w:p>
    <w:p w14:paraId="6492195B" w14:textId="77777777" w:rsidR="007B6D50" w:rsidRDefault="007B6D50" w:rsidP="007B6D50">
      <w:pPr>
        <w:pStyle w:val="Pardeliste"/>
        <w:numPr>
          <w:ilvl w:val="1"/>
          <w:numId w:val="17"/>
        </w:numPr>
        <w:jc w:val="both"/>
        <w:rPr>
          <w:rFonts w:ascii="Calibri" w:hAnsi="Calibri" w:cs="Calibri"/>
          <w:color w:val="000000" w:themeColor="text1"/>
        </w:rPr>
      </w:pPr>
      <w:r>
        <w:rPr>
          <w:rFonts w:ascii="Calibri" w:hAnsi="Calibri" w:cs="Calibri"/>
          <w:color w:val="000000" w:themeColor="text1"/>
        </w:rPr>
        <w:t>Summum</w:t>
      </w:r>
    </w:p>
    <w:p w14:paraId="53E39BF0" w14:textId="77777777" w:rsidR="007B6D50" w:rsidRDefault="007B6D50" w:rsidP="007B6D50">
      <w:pPr>
        <w:pStyle w:val="Pardeliste"/>
        <w:numPr>
          <w:ilvl w:val="1"/>
          <w:numId w:val="17"/>
        </w:numPr>
        <w:jc w:val="both"/>
        <w:rPr>
          <w:rFonts w:ascii="Calibri" w:hAnsi="Calibri" w:cs="Calibri"/>
          <w:color w:val="000000" w:themeColor="text1"/>
        </w:rPr>
      </w:pPr>
      <w:r>
        <w:rPr>
          <w:rFonts w:ascii="Calibri" w:hAnsi="Calibri" w:cs="Calibri"/>
          <w:color w:val="000000" w:themeColor="text1"/>
        </w:rPr>
        <w:t>Et cetera</w:t>
      </w:r>
    </w:p>
    <w:p w14:paraId="5DE224E5" w14:textId="77777777" w:rsidR="007B6D50" w:rsidRDefault="007B6D50" w:rsidP="007B6D50">
      <w:pPr>
        <w:pStyle w:val="Pardeliste"/>
        <w:numPr>
          <w:ilvl w:val="0"/>
          <w:numId w:val="18"/>
        </w:numPr>
        <w:jc w:val="both"/>
        <w:rPr>
          <w:rFonts w:ascii="Calibri" w:hAnsi="Calibri" w:cs="Calibri"/>
          <w:color w:val="000000" w:themeColor="text1"/>
        </w:rPr>
      </w:pPr>
      <w:r>
        <w:rPr>
          <w:rFonts w:ascii="Calibri" w:hAnsi="Calibri" w:cs="Calibri"/>
          <w:color w:val="000000" w:themeColor="text1"/>
        </w:rPr>
        <w:t>Formes fautives (qui souvent reliées à une pratique régionale de la langue, ne sont pas comprises dans le reste de la francophonie)</w:t>
      </w:r>
    </w:p>
    <w:p w14:paraId="47AE55CF" w14:textId="77777777" w:rsidR="009D2C69" w:rsidRDefault="007B6D50" w:rsidP="009D2C69">
      <w:pPr>
        <w:pStyle w:val="Pardeliste"/>
        <w:numPr>
          <w:ilvl w:val="0"/>
          <w:numId w:val="19"/>
        </w:numPr>
        <w:jc w:val="both"/>
        <w:rPr>
          <w:rFonts w:ascii="Calibri" w:hAnsi="Calibri" w:cs="Calibri"/>
          <w:color w:val="000000" w:themeColor="text1"/>
        </w:rPr>
      </w:pPr>
      <w:r w:rsidRPr="009D2C69">
        <w:rPr>
          <w:rFonts w:ascii="Calibri" w:hAnsi="Calibri" w:cs="Calibri"/>
          <w:color w:val="000000" w:themeColor="text1"/>
        </w:rPr>
        <w:t xml:space="preserve">Anglicismes lexicaux (touchent le vocabulaire). </w:t>
      </w:r>
    </w:p>
    <w:p w14:paraId="061EC044" w14:textId="77777777" w:rsidR="007B6D50" w:rsidRPr="009D2C69" w:rsidRDefault="007B6D50" w:rsidP="009D2C69">
      <w:pPr>
        <w:pStyle w:val="Pardeliste"/>
        <w:numPr>
          <w:ilvl w:val="1"/>
          <w:numId w:val="18"/>
        </w:numPr>
        <w:jc w:val="both"/>
        <w:rPr>
          <w:rFonts w:ascii="Calibri" w:hAnsi="Calibri" w:cs="Calibri"/>
          <w:color w:val="000000" w:themeColor="text1"/>
        </w:rPr>
      </w:pPr>
      <w:r w:rsidRPr="009D2C69">
        <w:rPr>
          <w:rFonts w:ascii="Calibri" w:hAnsi="Calibri" w:cs="Calibri"/>
          <w:color w:val="000000" w:themeColor="text1"/>
        </w:rPr>
        <w:t xml:space="preserve">Met </w:t>
      </w:r>
      <w:r w:rsidR="009D2C69" w:rsidRPr="009D2C69">
        <w:rPr>
          <w:rFonts w:ascii="Calibri" w:hAnsi="Calibri" w:cs="Calibri"/>
          <w:color w:val="000000" w:themeColor="text1"/>
        </w:rPr>
        <w:t>les expressions empruntées</w:t>
      </w:r>
      <w:r w:rsidRPr="009D2C69">
        <w:rPr>
          <w:rFonts w:ascii="Calibri" w:hAnsi="Calibri" w:cs="Calibri"/>
          <w:color w:val="000000" w:themeColor="text1"/>
        </w:rPr>
        <w:t xml:space="preserve"> tels quels de l’anglais ou auxquels on donne </w:t>
      </w:r>
      <w:r w:rsidR="009D2C69" w:rsidRPr="009D2C69">
        <w:rPr>
          <w:rFonts w:ascii="Calibri" w:hAnsi="Calibri" w:cs="Calibri"/>
          <w:color w:val="000000" w:themeColor="text1"/>
        </w:rPr>
        <w:t>une terminaison française</w:t>
      </w:r>
      <w:r w:rsidRPr="009D2C69">
        <w:rPr>
          <w:rFonts w:ascii="Calibri" w:hAnsi="Calibri" w:cs="Calibri"/>
          <w:color w:val="000000" w:themeColor="text1"/>
        </w:rPr>
        <w:t xml:space="preserve"> </w:t>
      </w:r>
    </w:p>
    <w:p w14:paraId="64C2B0EA" w14:textId="77777777" w:rsidR="009D2C69" w:rsidRDefault="009D2C69" w:rsidP="009D2C69">
      <w:pPr>
        <w:pStyle w:val="Pardeliste"/>
        <w:numPr>
          <w:ilvl w:val="2"/>
          <w:numId w:val="18"/>
        </w:numPr>
        <w:jc w:val="both"/>
        <w:rPr>
          <w:rFonts w:ascii="Calibri" w:hAnsi="Calibri" w:cs="Calibri"/>
          <w:color w:val="000000" w:themeColor="text1"/>
        </w:rPr>
      </w:pPr>
      <w:r>
        <w:rPr>
          <w:rFonts w:ascii="Calibri" w:hAnsi="Calibri" w:cs="Calibri"/>
          <w:color w:val="000000" w:themeColor="text1"/>
        </w:rPr>
        <w:t>Bachelor : Garçonnière</w:t>
      </w:r>
    </w:p>
    <w:p w14:paraId="1C09F466" w14:textId="77777777" w:rsidR="009D2C69" w:rsidRDefault="009D2C69" w:rsidP="009D2C69">
      <w:pPr>
        <w:pStyle w:val="Pardeliste"/>
        <w:numPr>
          <w:ilvl w:val="2"/>
          <w:numId w:val="18"/>
        </w:numPr>
        <w:jc w:val="both"/>
        <w:rPr>
          <w:rFonts w:ascii="Calibri" w:hAnsi="Calibri" w:cs="Calibri"/>
          <w:color w:val="000000" w:themeColor="text1"/>
        </w:rPr>
      </w:pPr>
      <w:r>
        <w:rPr>
          <w:rFonts w:ascii="Calibri" w:hAnsi="Calibri" w:cs="Calibri"/>
          <w:color w:val="000000" w:themeColor="text1"/>
        </w:rPr>
        <w:t>Truck : camion</w:t>
      </w:r>
    </w:p>
    <w:p w14:paraId="44F1BC67" w14:textId="77777777" w:rsidR="009D2C69" w:rsidRDefault="009D2C69" w:rsidP="009D2C69">
      <w:pPr>
        <w:pStyle w:val="Pardeliste"/>
        <w:numPr>
          <w:ilvl w:val="2"/>
          <w:numId w:val="18"/>
        </w:numPr>
        <w:jc w:val="both"/>
        <w:rPr>
          <w:rFonts w:ascii="Calibri" w:hAnsi="Calibri" w:cs="Calibri"/>
          <w:color w:val="000000" w:themeColor="text1"/>
        </w:rPr>
      </w:pPr>
      <w:r>
        <w:rPr>
          <w:rFonts w:ascii="Calibri" w:hAnsi="Calibri" w:cs="Calibri"/>
          <w:color w:val="000000" w:themeColor="text1"/>
        </w:rPr>
        <w:t xml:space="preserve">Checker : Vérifier </w:t>
      </w:r>
    </w:p>
    <w:p w14:paraId="08D5A2F9" w14:textId="77777777" w:rsidR="009D2C69" w:rsidRDefault="009D2C69" w:rsidP="009D2C69">
      <w:pPr>
        <w:pStyle w:val="Pardeliste"/>
        <w:numPr>
          <w:ilvl w:val="2"/>
          <w:numId w:val="18"/>
        </w:numPr>
        <w:jc w:val="both"/>
        <w:rPr>
          <w:rFonts w:ascii="Calibri" w:hAnsi="Calibri" w:cs="Calibri"/>
          <w:color w:val="000000" w:themeColor="text1"/>
        </w:rPr>
      </w:pPr>
      <w:r>
        <w:rPr>
          <w:rFonts w:ascii="Calibri" w:hAnsi="Calibri" w:cs="Calibri"/>
          <w:color w:val="000000" w:themeColor="text1"/>
        </w:rPr>
        <w:t xml:space="preserve"> Timer : Chronométrer </w:t>
      </w:r>
    </w:p>
    <w:p w14:paraId="06D9DEFC" w14:textId="77777777" w:rsidR="009D2C69" w:rsidRDefault="009D2C69" w:rsidP="009D2C69">
      <w:pPr>
        <w:pStyle w:val="Pardeliste"/>
        <w:numPr>
          <w:ilvl w:val="0"/>
          <w:numId w:val="19"/>
        </w:numPr>
        <w:jc w:val="both"/>
        <w:rPr>
          <w:rFonts w:ascii="Calibri" w:hAnsi="Calibri" w:cs="Calibri"/>
          <w:color w:val="000000" w:themeColor="text1"/>
        </w:rPr>
      </w:pPr>
      <w:r>
        <w:rPr>
          <w:rFonts w:ascii="Calibri" w:hAnsi="Calibri" w:cs="Calibri"/>
          <w:color w:val="000000" w:themeColor="text1"/>
        </w:rPr>
        <w:t>Anglicismes sémantiques :</w:t>
      </w:r>
    </w:p>
    <w:p w14:paraId="6F4C29AF" w14:textId="77777777" w:rsidR="009D2C69" w:rsidRDefault="009D2C69" w:rsidP="009D2C69">
      <w:pPr>
        <w:pStyle w:val="Pardeliste"/>
        <w:numPr>
          <w:ilvl w:val="1"/>
          <w:numId w:val="18"/>
        </w:numPr>
        <w:jc w:val="both"/>
        <w:rPr>
          <w:rFonts w:ascii="Calibri" w:hAnsi="Calibri" w:cs="Calibri"/>
          <w:color w:val="000000" w:themeColor="text1"/>
        </w:rPr>
      </w:pPr>
      <w:r>
        <w:rPr>
          <w:rFonts w:ascii="Calibri" w:hAnsi="Calibri" w:cs="Calibri"/>
          <w:color w:val="000000" w:themeColor="text1"/>
        </w:rPr>
        <w:t xml:space="preserve">Mot français employé dans un sens propre à un mot anglais lui ressemblant et qui a connu une évolution différente </w:t>
      </w:r>
    </w:p>
    <w:p w14:paraId="57E80AFF" w14:textId="77777777" w:rsidR="009D2C69" w:rsidRDefault="009D2C69" w:rsidP="009D2C69">
      <w:pPr>
        <w:pStyle w:val="Pardeliste"/>
        <w:numPr>
          <w:ilvl w:val="2"/>
          <w:numId w:val="18"/>
        </w:numPr>
        <w:jc w:val="both"/>
        <w:rPr>
          <w:rFonts w:ascii="Calibri" w:hAnsi="Calibri" w:cs="Calibri"/>
          <w:color w:val="000000" w:themeColor="text1"/>
        </w:rPr>
      </w:pPr>
      <w:r>
        <w:rPr>
          <w:rFonts w:ascii="Calibri" w:hAnsi="Calibri" w:cs="Calibri"/>
          <w:color w:val="000000" w:themeColor="text1"/>
        </w:rPr>
        <w:t xml:space="preserve">Exemples : -réaliser </w:t>
      </w:r>
    </w:p>
    <w:p w14:paraId="7BFAAC2E" w14:textId="77777777" w:rsidR="009D2C69" w:rsidRDefault="009D2C69" w:rsidP="009D2C69">
      <w:pPr>
        <w:pStyle w:val="Pardeliste"/>
        <w:ind w:left="2832"/>
        <w:jc w:val="both"/>
        <w:rPr>
          <w:rFonts w:ascii="Calibri" w:hAnsi="Calibri" w:cs="Calibri"/>
          <w:color w:val="000000" w:themeColor="text1"/>
        </w:rPr>
      </w:pPr>
      <w:r>
        <w:rPr>
          <w:rFonts w:ascii="Calibri" w:hAnsi="Calibri" w:cs="Calibri"/>
          <w:color w:val="000000" w:themeColor="text1"/>
        </w:rPr>
        <w:t xml:space="preserve"> Sens correct : réaliser un film, un projet</w:t>
      </w:r>
    </w:p>
    <w:p w14:paraId="5AAC4EDB" w14:textId="77777777" w:rsidR="009D2C69" w:rsidRDefault="009D2C69" w:rsidP="009D2C69">
      <w:pPr>
        <w:pStyle w:val="Pardeliste"/>
        <w:ind w:left="2832"/>
        <w:jc w:val="both"/>
        <w:rPr>
          <w:rFonts w:ascii="Calibri" w:hAnsi="Calibri" w:cs="Calibri"/>
          <w:color w:val="000000" w:themeColor="text1"/>
        </w:rPr>
      </w:pPr>
      <w:r>
        <w:rPr>
          <w:rFonts w:ascii="Calibri" w:hAnsi="Calibri" w:cs="Calibri"/>
          <w:color w:val="000000" w:themeColor="text1"/>
        </w:rPr>
        <w:t>-Pamphlet : publicitaire/ brochure</w:t>
      </w:r>
    </w:p>
    <w:p w14:paraId="1F5A0200" w14:textId="77777777" w:rsidR="009D2C69" w:rsidRDefault="009D2C69" w:rsidP="009D2C69">
      <w:pPr>
        <w:pStyle w:val="Pardeliste"/>
        <w:ind w:left="2832"/>
        <w:jc w:val="both"/>
        <w:rPr>
          <w:rFonts w:ascii="Calibri" w:hAnsi="Calibri" w:cs="Calibri"/>
          <w:color w:val="000000" w:themeColor="text1"/>
        </w:rPr>
      </w:pPr>
      <w:r>
        <w:rPr>
          <w:rFonts w:ascii="Calibri" w:hAnsi="Calibri" w:cs="Calibri"/>
          <w:color w:val="000000" w:themeColor="text1"/>
        </w:rPr>
        <w:t>La parole pamphlétaire : un texte qui critique</w:t>
      </w:r>
    </w:p>
    <w:p w14:paraId="5B0B76B1" w14:textId="77777777" w:rsidR="009D2C69" w:rsidRDefault="009D2C69" w:rsidP="009D2C69">
      <w:pPr>
        <w:pStyle w:val="Pardeliste"/>
        <w:ind w:left="2832"/>
        <w:jc w:val="both"/>
        <w:rPr>
          <w:rFonts w:ascii="Calibri" w:hAnsi="Calibri" w:cs="Calibri"/>
          <w:color w:val="000000" w:themeColor="text1"/>
        </w:rPr>
      </w:pPr>
      <w:r>
        <w:rPr>
          <w:rFonts w:ascii="Calibri" w:hAnsi="Calibri" w:cs="Calibri"/>
          <w:color w:val="000000" w:themeColor="text1"/>
        </w:rPr>
        <w:t>-Introduire (sens ironie : présenter à quelqu’un)</w:t>
      </w:r>
    </w:p>
    <w:p w14:paraId="61D54315" w14:textId="77777777" w:rsidR="009D2C69" w:rsidRDefault="009D2C69" w:rsidP="009D2C69">
      <w:pPr>
        <w:pStyle w:val="Pardeliste"/>
        <w:ind w:left="2832"/>
        <w:jc w:val="both"/>
        <w:rPr>
          <w:rFonts w:ascii="Calibri" w:hAnsi="Calibri" w:cs="Calibri"/>
          <w:color w:val="000000" w:themeColor="text1"/>
        </w:rPr>
      </w:pPr>
      <w:r>
        <w:rPr>
          <w:rFonts w:ascii="Calibri" w:hAnsi="Calibri" w:cs="Calibri"/>
          <w:color w:val="000000" w:themeColor="text1"/>
        </w:rPr>
        <w:t>-Confus (sens correct : perdu)</w:t>
      </w:r>
    </w:p>
    <w:p w14:paraId="4D7B7437" w14:textId="77777777" w:rsidR="009D2C69" w:rsidRDefault="009D2C69" w:rsidP="009D2C69">
      <w:pPr>
        <w:pStyle w:val="Pardeliste"/>
        <w:numPr>
          <w:ilvl w:val="1"/>
          <w:numId w:val="18"/>
        </w:numPr>
        <w:jc w:val="both"/>
        <w:rPr>
          <w:rFonts w:ascii="Calibri" w:hAnsi="Calibri" w:cs="Calibri"/>
          <w:color w:val="000000" w:themeColor="text1"/>
        </w:rPr>
      </w:pPr>
      <w:r>
        <w:rPr>
          <w:rFonts w:ascii="Calibri" w:hAnsi="Calibri" w:cs="Calibri"/>
          <w:color w:val="000000" w:themeColor="text1"/>
        </w:rPr>
        <w:lastRenderedPageBreak/>
        <w:t xml:space="preserve">Expression crée avec des mots français par traduction littérale de l’anglais </w:t>
      </w:r>
    </w:p>
    <w:p w14:paraId="142637ED" w14:textId="77777777" w:rsidR="009D2C69" w:rsidRDefault="009D2C69" w:rsidP="009D2C69">
      <w:pPr>
        <w:pStyle w:val="Pardeliste"/>
        <w:numPr>
          <w:ilvl w:val="2"/>
          <w:numId w:val="18"/>
        </w:numPr>
        <w:jc w:val="both"/>
        <w:rPr>
          <w:rFonts w:ascii="Calibri" w:hAnsi="Calibri" w:cs="Calibri"/>
          <w:color w:val="000000" w:themeColor="text1"/>
        </w:rPr>
      </w:pPr>
      <w:r>
        <w:rPr>
          <w:rFonts w:ascii="Calibri" w:hAnsi="Calibri" w:cs="Calibri"/>
          <w:color w:val="000000" w:themeColor="text1"/>
        </w:rPr>
        <w:t>Être sous l’impression que (avoir l’impression)</w:t>
      </w:r>
    </w:p>
    <w:p w14:paraId="193C3FB0" w14:textId="77777777" w:rsidR="009D2C69" w:rsidRDefault="009D2C69" w:rsidP="009D2C69">
      <w:pPr>
        <w:pStyle w:val="Pardeliste"/>
        <w:numPr>
          <w:ilvl w:val="2"/>
          <w:numId w:val="18"/>
        </w:numPr>
        <w:jc w:val="both"/>
        <w:rPr>
          <w:rFonts w:ascii="Calibri" w:hAnsi="Calibri" w:cs="Calibri"/>
          <w:color w:val="000000" w:themeColor="text1"/>
        </w:rPr>
      </w:pPr>
      <w:r>
        <w:rPr>
          <w:rFonts w:ascii="Calibri" w:hAnsi="Calibri" w:cs="Calibri"/>
          <w:color w:val="000000" w:themeColor="text1"/>
        </w:rPr>
        <w:t xml:space="preserve">Être sur l’autobus </w:t>
      </w:r>
    </w:p>
    <w:p w14:paraId="37640C71" w14:textId="77777777" w:rsidR="009D2C69" w:rsidRDefault="009D2C69" w:rsidP="009D2C69">
      <w:pPr>
        <w:pStyle w:val="Pardeliste"/>
        <w:numPr>
          <w:ilvl w:val="0"/>
          <w:numId w:val="19"/>
        </w:numPr>
        <w:jc w:val="both"/>
        <w:rPr>
          <w:rFonts w:ascii="Calibri" w:hAnsi="Calibri" w:cs="Calibri"/>
          <w:color w:val="000000" w:themeColor="text1"/>
        </w:rPr>
      </w:pPr>
      <w:r>
        <w:rPr>
          <w:rFonts w:ascii="Calibri" w:hAnsi="Calibri" w:cs="Calibri"/>
          <w:color w:val="000000" w:themeColor="text1"/>
        </w:rPr>
        <w:t xml:space="preserve">Anglicismes syntaxiques : </w:t>
      </w:r>
    </w:p>
    <w:p w14:paraId="143E2C29" w14:textId="77777777" w:rsidR="009D2C69" w:rsidRDefault="009D2C69" w:rsidP="009D2C69">
      <w:pPr>
        <w:pStyle w:val="Pardeliste"/>
        <w:numPr>
          <w:ilvl w:val="1"/>
          <w:numId w:val="19"/>
        </w:numPr>
        <w:jc w:val="both"/>
        <w:rPr>
          <w:rFonts w:ascii="Calibri" w:hAnsi="Calibri" w:cs="Calibri"/>
          <w:color w:val="000000" w:themeColor="text1"/>
        </w:rPr>
      </w:pPr>
      <w:r>
        <w:rPr>
          <w:rFonts w:ascii="Calibri" w:hAnsi="Calibri" w:cs="Calibri"/>
          <w:color w:val="000000" w:themeColor="text1"/>
        </w:rPr>
        <w:t>Touchent la syntaxe (l’ordre des mots de la phrase)</w:t>
      </w:r>
    </w:p>
    <w:p w14:paraId="3030E3F5" w14:textId="77777777" w:rsidR="009D2C69" w:rsidRDefault="009D2C69" w:rsidP="009D2C69">
      <w:pPr>
        <w:pStyle w:val="Pardeliste"/>
        <w:numPr>
          <w:ilvl w:val="1"/>
          <w:numId w:val="19"/>
        </w:numPr>
        <w:jc w:val="both"/>
        <w:rPr>
          <w:rFonts w:ascii="Calibri" w:hAnsi="Calibri" w:cs="Calibri"/>
          <w:color w:val="000000" w:themeColor="text1"/>
        </w:rPr>
      </w:pPr>
      <w:r>
        <w:rPr>
          <w:rFonts w:ascii="Calibri" w:hAnsi="Calibri" w:cs="Calibri"/>
          <w:color w:val="000000" w:themeColor="text1"/>
        </w:rPr>
        <w:t>Calque d’une construction propre à l’anglais dans l’emploi des propositions ou de la voix passive</w:t>
      </w:r>
    </w:p>
    <w:p w14:paraId="5EA5F748" w14:textId="77777777" w:rsidR="009D2C69" w:rsidRDefault="009D2C69" w:rsidP="009D2C69">
      <w:pPr>
        <w:pStyle w:val="Pardeliste"/>
        <w:numPr>
          <w:ilvl w:val="2"/>
          <w:numId w:val="19"/>
        </w:numPr>
        <w:jc w:val="both"/>
        <w:rPr>
          <w:rFonts w:ascii="Calibri" w:hAnsi="Calibri" w:cs="Calibri"/>
          <w:color w:val="000000" w:themeColor="text1"/>
        </w:rPr>
      </w:pPr>
      <w:r>
        <w:rPr>
          <w:rFonts w:ascii="Calibri" w:hAnsi="Calibri" w:cs="Calibri"/>
          <w:color w:val="000000" w:themeColor="text1"/>
        </w:rPr>
        <w:t xml:space="preserve">Exemples : -Siéger sur un comité X </w:t>
      </w:r>
    </w:p>
    <w:p w14:paraId="200C77B9" w14:textId="77777777" w:rsidR="009D2C69" w:rsidRDefault="009D2C69" w:rsidP="009D2C69">
      <w:pPr>
        <w:ind w:left="2832"/>
        <w:jc w:val="both"/>
        <w:rPr>
          <w:rFonts w:ascii="Calibri" w:hAnsi="Calibri" w:cs="Calibri"/>
          <w:color w:val="000000" w:themeColor="text1"/>
        </w:rPr>
      </w:pPr>
      <w:r>
        <w:rPr>
          <w:rFonts w:ascii="Calibri" w:hAnsi="Calibri" w:cs="Calibri"/>
          <w:color w:val="000000" w:themeColor="text1"/>
        </w:rPr>
        <w:t xml:space="preserve"> -Siéger au comité </w:t>
      </w:r>
    </w:p>
    <w:p w14:paraId="1959C3A2" w14:textId="77777777" w:rsidR="00E01403" w:rsidRDefault="00E01403" w:rsidP="009D2C69">
      <w:pPr>
        <w:ind w:left="2832"/>
        <w:jc w:val="both"/>
        <w:rPr>
          <w:rFonts w:ascii="Calibri" w:hAnsi="Calibri" w:cs="Calibri"/>
          <w:color w:val="000000" w:themeColor="text1"/>
        </w:rPr>
      </w:pPr>
    </w:p>
    <w:p w14:paraId="23B2E602" w14:textId="77777777" w:rsidR="009D2C69" w:rsidRDefault="009D2C69" w:rsidP="009D2C69">
      <w:pPr>
        <w:ind w:left="2832"/>
        <w:jc w:val="both"/>
        <w:rPr>
          <w:rFonts w:ascii="Calibri" w:hAnsi="Calibri" w:cs="Calibri"/>
          <w:color w:val="000000" w:themeColor="text1"/>
        </w:rPr>
      </w:pPr>
      <w:r>
        <w:rPr>
          <w:rFonts w:ascii="Calibri" w:hAnsi="Calibri" w:cs="Calibri"/>
          <w:color w:val="000000" w:themeColor="text1"/>
        </w:rPr>
        <w:t>-Brochure à être distribuées</w:t>
      </w:r>
    </w:p>
    <w:p w14:paraId="212EB17F" w14:textId="77777777" w:rsidR="009D2C69" w:rsidRDefault="009D2C69" w:rsidP="009D2C69">
      <w:pPr>
        <w:ind w:left="2832"/>
        <w:jc w:val="both"/>
        <w:rPr>
          <w:rFonts w:ascii="Calibri" w:hAnsi="Calibri" w:cs="Calibri"/>
          <w:color w:val="000000" w:themeColor="text1"/>
        </w:rPr>
      </w:pPr>
      <w:r>
        <w:rPr>
          <w:rFonts w:ascii="Calibri" w:hAnsi="Calibri" w:cs="Calibri"/>
          <w:color w:val="000000" w:themeColor="text1"/>
        </w:rPr>
        <w:t>-Brochure à</w:t>
      </w:r>
      <w:r w:rsidR="00E01403">
        <w:rPr>
          <w:rFonts w:ascii="Calibri" w:hAnsi="Calibri" w:cs="Calibri"/>
          <w:color w:val="000000" w:themeColor="text1"/>
        </w:rPr>
        <w:t xml:space="preserve"> distribuer</w:t>
      </w:r>
    </w:p>
    <w:p w14:paraId="175C15A7" w14:textId="77777777" w:rsidR="00E01403" w:rsidRDefault="00E01403" w:rsidP="009D2C69">
      <w:pPr>
        <w:ind w:left="2832"/>
        <w:jc w:val="both"/>
        <w:rPr>
          <w:rFonts w:ascii="Calibri" w:hAnsi="Calibri" w:cs="Calibri"/>
          <w:color w:val="000000" w:themeColor="text1"/>
        </w:rPr>
      </w:pPr>
    </w:p>
    <w:p w14:paraId="42B76A34" w14:textId="77777777" w:rsidR="00E01403" w:rsidRDefault="00E01403" w:rsidP="00E01403">
      <w:pPr>
        <w:ind w:left="2832"/>
        <w:jc w:val="both"/>
        <w:rPr>
          <w:rFonts w:ascii="Calibri" w:hAnsi="Calibri" w:cs="Calibri"/>
          <w:color w:val="000000" w:themeColor="text1"/>
        </w:rPr>
      </w:pPr>
      <w:r>
        <w:rPr>
          <w:rFonts w:ascii="Calibri" w:hAnsi="Calibri" w:cs="Calibri"/>
          <w:color w:val="000000" w:themeColor="text1"/>
        </w:rPr>
        <w:t xml:space="preserve">-Être en temps </w:t>
      </w:r>
    </w:p>
    <w:p w14:paraId="1172321F" w14:textId="77777777" w:rsidR="00E01403" w:rsidRDefault="00E01403" w:rsidP="00E01403">
      <w:pPr>
        <w:ind w:left="2832"/>
        <w:jc w:val="both"/>
        <w:rPr>
          <w:rFonts w:ascii="Calibri" w:hAnsi="Calibri" w:cs="Calibri"/>
          <w:color w:val="000000" w:themeColor="text1"/>
        </w:rPr>
      </w:pPr>
      <w:r>
        <w:rPr>
          <w:rFonts w:ascii="Calibri" w:hAnsi="Calibri" w:cs="Calibri"/>
          <w:color w:val="000000" w:themeColor="text1"/>
        </w:rPr>
        <w:t xml:space="preserve">-Être à temps </w:t>
      </w:r>
    </w:p>
    <w:p w14:paraId="64F991F2" w14:textId="77777777" w:rsidR="00E01403" w:rsidRDefault="00E01403" w:rsidP="00E01403">
      <w:pPr>
        <w:ind w:left="2832"/>
        <w:jc w:val="both"/>
        <w:rPr>
          <w:rFonts w:ascii="Calibri" w:hAnsi="Calibri" w:cs="Calibri"/>
          <w:color w:val="000000" w:themeColor="text1"/>
        </w:rPr>
      </w:pPr>
    </w:p>
    <w:p w14:paraId="5560E414" w14:textId="77777777" w:rsidR="00E01403" w:rsidRDefault="00E01403" w:rsidP="00E01403">
      <w:pPr>
        <w:ind w:left="2832"/>
        <w:jc w:val="both"/>
        <w:rPr>
          <w:rFonts w:ascii="Calibri" w:hAnsi="Calibri" w:cs="Calibri"/>
          <w:color w:val="000000" w:themeColor="text1"/>
        </w:rPr>
      </w:pPr>
      <w:r>
        <w:rPr>
          <w:rFonts w:ascii="Calibri" w:hAnsi="Calibri" w:cs="Calibri"/>
          <w:color w:val="000000" w:themeColor="text1"/>
        </w:rPr>
        <w:t xml:space="preserve">-Être en accord </w:t>
      </w:r>
    </w:p>
    <w:p w14:paraId="011AB414" w14:textId="77777777" w:rsidR="00E01403" w:rsidRDefault="00E01403" w:rsidP="00E01403">
      <w:pPr>
        <w:ind w:left="2832"/>
        <w:jc w:val="both"/>
        <w:rPr>
          <w:rFonts w:ascii="Calibri" w:hAnsi="Calibri" w:cs="Calibri"/>
          <w:color w:val="000000" w:themeColor="text1"/>
        </w:rPr>
      </w:pPr>
      <w:r>
        <w:rPr>
          <w:rFonts w:ascii="Calibri" w:hAnsi="Calibri" w:cs="Calibri"/>
          <w:color w:val="000000" w:themeColor="text1"/>
        </w:rPr>
        <w:t>-D’accord</w:t>
      </w:r>
    </w:p>
    <w:p w14:paraId="787B0A73" w14:textId="77777777" w:rsidR="00E01403" w:rsidRDefault="00E01403" w:rsidP="00E01403">
      <w:pPr>
        <w:pStyle w:val="Pardeliste"/>
        <w:numPr>
          <w:ilvl w:val="0"/>
          <w:numId w:val="19"/>
        </w:numPr>
        <w:jc w:val="both"/>
        <w:rPr>
          <w:rFonts w:ascii="Calibri" w:hAnsi="Calibri" w:cs="Calibri"/>
          <w:color w:val="000000" w:themeColor="text1"/>
        </w:rPr>
      </w:pPr>
      <w:r>
        <w:rPr>
          <w:rFonts w:ascii="Calibri" w:hAnsi="Calibri" w:cs="Calibri"/>
          <w:color w:val="000000" w:themeColor="text1"/>
        </w:rPr>
        <w:t xml:space="preserve">Anglicismes morphologiques : </w:t>
      </w:r>
    </w:p>
    <w:p w14:paraId="234CDDE8" w14:textId="77777777" w:rsidR="00E01403" w:rsidRDefault="00E01403" w:rsidP="00E01403">
      <w:pPr>
        <w:pStyle w:val="Pardeliste"/>
        <w:numPr>
          <w:ilvl w:val="0"/>
          <w:numId w:val="21"/>
        </w:numPr>
        <w:jc w:val="both"/>
        <w:rPr>
          <w:rFonts w:ascii="Calibri" w:hAnsi="Calibri" w:cs="Calibri"/>
          <w:color w:val="000000" w:themeColor="text1"/>
        </w:rPr>
      </w:pPr>
      <w:r>
        <w:rPr>
          <w:rFonts w:ascii="Calibri" w:hAnsi="Calibri" w:cs="Calibri"/>
          <w:color w:val="000000" w:themeColor="text1"/>
        </w:rPr>
        <w:t xml:space="preserve">Erreur due au mauvais emploi du nombre à la formation d’un mot au portant sur la terminaison </w:t>
      </w:r>
    </w:p>
    <w:p w14:paraId="56E9E386" w14:textId="77777777" w:rsidR="00E01403" w:rsidRDefault="00E01403" w:rsidP="00E01403">
      <w:pPr>
        <w:pStyle w:val="Pardeliste"/>
        <w:numPr>
          <w:ilvl w:val="2"/>
          <w:numId w:val="18"/>
        </w:numPr>
        <w:jc w:val="both"/>
        <w:rPr>
          <w:rFonts w:ascii="Calibri" w:hAnsi="Calibri" w:cs="Calibri"/>
          <w:color w:val="000000" w:themeColor="text1"/>
        </w:rPr>
      </w:pPr>
      <w:r>
        <w:rPr>
          <w:rFonts w:ascii="Calibri" w:hAnsi="Calibri" w:cs="Calibri"/>
          <w:color w:val="000000" w:themeColor="text1"/>
        </w:rPr>
        <w:t>Les douanes/ la douane</w:t>
      </w:r>
    </w:p>
    <w:p w14:paraId="65CA6824" w14:textId="77777777" w:rsidR="00E01403" w:rsidRDefault="00E01403" w:rsidP="00E01403">
      <w:pPr>
        <w:pStyle w:val="Pardeliste"/>
        <w:numPr>
          <w:ilvl w:val="2"/>
          <w:numId w:val="18"/>
        </w:numPr>
        <w:jc w:val="both"/>
        <w:rPr>
          <w:rFonts w:ascii="Calibri" w:hAnsi="Calibri" w:cs="Calibri"/>
          <w:color w:val="000000" w:themeColor="text1"/>
        </w:rPr>
      </w:pPr>
      <w:r>
        <w:rPr>
          <w:rFonts w:ascii="Calibri" w:hAnsi="Calibri" w:cs="Calibri"/>
          <w:color w:val="000000" w:themeColor="text1"/>
        </w:rPr>
        <w:t>Complétion (l’achèvement)</w:t>
      </w:r>
    </w:p>
    <w:p w14:paraId="210A0C77" w14:textId="77777777" w:rsidR="00E01403" w:rsidRPr="00E01403" w:rsidRDefault="00E01403" w:rsidP="00E01403">
      <w:pPr>
        <w:jc w:val="both"/>
        <w:rPr>
          <w:rFonts w:ascii="Calibri" w:hAnsi="Calibri" w:cs="Calibri"/>
          <w:color w:val="000000" w:themeColor="text1"/>
        </w:rPr>
      </w:pPr>
    </w:p>
    <w:p w14:paraId="198CED7A" w14:textId="77777777" w:rsidR="009D2C69" w:rsidRDefault="00E01403" w:rsidP="00E01403">
      <w:pPr>
        <w:pStyle w:val="Pardeliste"/>
        <w:numPr>
          <w:ilvl w:val="0"/>
          <w:numId w:val="19"/>
        </w:numPr>
        <w:jc w:val="both"/>
        <w:rPr>
          <w:rFonts w:ascii="Calibri" w:hAnsi="Calibri" w:cs="Calibri"/>
          <w:color w:val="000000" w:themeColor="text1"/>
        </w:rPr>
      </w:pPr>
      <w:r>
        <w:rPr>
          <w:rFonts w:ascii="Calibri" w:hAnsi="Calibri" w:cs="Calibri"/>
          <w:color w:val="000000" w:themeColor="text1"/>
        </w:rPr>
        <w:t xml:space="preserve">Anglicismes phonétiques : </w:t>
      </w:r>
    </w:p>
    <w:p w14:paraId="4E7F164B" w14:textId="77777777" w:rsidR="00E01403" w:rsidRDefault="00E01403" w:rsidP="00E01403">
      <w:pPr>
        <w:pStyle w:val="Pardeliste"/>
        <w:numPr>
          <w:ilvl w:val="1"/>
          <w:numId w:val="19"/>
        </w:numPr>
        <w:jc w:val="both"/>
        <w:rPr>
          <w:rFonts w:ascii="Calibri" w:hAnsi="Calibri" w:cs="Calibri"/>
          <w:color w:val="000000" w:themeColor="text1"/>
        </w:rPr>
      </w:pPr>
      <w:r>
        <w:rPr>
          <w:rFonts w:ascii="Calibri" w:hAnsi="Calibri" w:cs="Calibri"/>
          <w:color w:val="000000" w:themeColor="text1"/>
        </w:rPr>
        <w:t xml:space="preserve">Fautes de prononciation d’un mot </w:t>
      </w:r>
    </w:p>
    <w:p w14:paraId="7C872531" w14:textId="77777777" w:rsidR="00E01403" w:rsidRDefault="00E01403" w:rsidP="00E01403">
      <w:pPr>
        <w:pStyle w:val="Pardeliste"/>
        <w:numPr>
          <w:ilvl w:val="2"/>
          <w:numId w:val="19"/>
        </w:numPr>
        <w:jc w:val="both"/>
        <w:rPr>
          <w:rFonts w:ascii="Calibri" w:hAnsi="Calibri" w:cs="Calibri"/>
          <w:color w:val="000000" w:themeColor="text1"/>
        </w:rPr>
      </w:pPr>
      <w:r>
        <w:rPr>
          <w:rFonts w:ascii="Calibri" w:hAnsi="Calibri" w:cs="Calibri"/>
          <w:color w:val="000000" w:themeColor="text1"/>
        </w:rPr>
        <w:t>Exemples : -Interview (entrevue)</w:t>
      </w:r>
    </w:p>
    <w:p w14:paraId="67AAC2DB" w14:textId="77777777" w:rsidR="00E01403" w:rsidRDefault="00E01403" w:rsidP="00E01403">
      <w:pPr>
        <w:ind w:left="2832"/>
        <w:jc w:val="both"/>
        <w:rPr>
          <w:rFonts w:ascii="Calibri" w:hAnsi="Calibri" w:cs="Calibri"/>
          <w:color w:val="000000" w:themeColor="text1"/>
        </w:rPr>
      </w:pPr>
      <w:r>
        <w:rPr>
          <w:rFonts w:ascii="Calibri" w:hAnsi="Calibri" w:cs="Calibri"/>
          <w:color w:val="000000" w:themeColor="text1"/>
        </w:rPr>
        <w:t>-Parking (stationnement)</w:t>
      </w:r>
    </w:p>
    <w:p w14:paraId="1D0247B8" w14:textId="77777777" w:rsidR="00E01403" w:rsidRDefault="00E01403" w:rsidP="00E01403">
      <w:pPr>
        <w:pStyle w:val="Pardeliste"/>
        <w:numPr>
          <w:ilvl w:val="0"/>
          <w:numId w:val="19"/>
        </w:numPr>
        <w:jc w:val="both"/>
        <w:rPr>
          <w:rFonts w:ascii="Calibri" w:hAnsi="Calibri" w:cs="Calibri"/>
          <w:color w:val="000000" w:themeColor="text1"/>
        </w:rPr>
      </w:pPr>
      <w:r>
        <w:rPr>
          <w:rFonts w:ascii="Calibri" w:hAnsi="Calibri" w:cs="Calibri"/>
          <w:color w:val="000000" w:themeColor="text1"/>
        </w:rPr>
        <w:t xml:space="preserve">Anglicismes graphiques : </w:t>
      </w:r>
    </w:p>
    <w:p w14:paraId="7B86107E" w14:textId="77777777" w:rsidR="00E01403" w:rsidRDefault="00E01403" w:rsidP="00E01403">
      <w:pPr>
        <w:pStyle w:val="Pardeliste"/>
        <w:numPr>
          <w:ilvl w:val="1"/>
          <w:numId w:val="19"/>
        </w:numPr>
        <w:jc w:val="both"/>
        <w:rPr>
          <w:rFonts w:ascii="Calibri" w:hAnsi="Calibri" w:cs="Calibri"/>
          <w:color w:val="000000" w:themeColor="text1"/>
        </w:rPr>
      </w:pPr>
      <w:r>
        <w:rPr>
          <w:rFonts w:ascii="Calibri" w:hAnsi="Calibri" w:cs="Calibri"/>
          <w:color w:val="000000" w:themeColor="text1"/>
        </w:rPr>
        <w:t>Mot orthographié dans une forme apparentée à la forme anglaise ou mot qui ne suit pas les règles françaises de ponctuation et d’abréviation</w:t>
      </w:r>
    </w:p>
    <w:p w14:paraId="6133A9E2" w14:textId="77777777" w:rsidR="00E01403" w:rsidRDefault="00E01403" w:rsidP="00E01403">
      <w:pPr>
        <w:pStyle w:val="Pardeliste"/>
        <w:numPr>
          <w:ilvl w:val="2"/>
          <w:numId w:val="19"/>
        </w:numPr>
        <w:jc w:val="both"/>
        <w:rPr>
          <w:rFonts w:ascii="Calibri" w:hAnsi="Calibri" w:cs="Calibri"/>
          <w:color w:val="000000" w:themeColor="text1"/>
        </w:rPr>
      </w:pPr>
      <w:r>
        <w:rPr>
          <w:rFonts w:ascii="Calibri" w:hAnsi="Calibri" w:cs="Calibri"/>
          <w:color w:val="000000" w:themeColor="text1"/>
        </w:rPr>
        <w:t>Language (langage)</w:t>
      </w:r>
    </w:p>
    <w:p w14:paraId="1609238A" w14:textId="77777777" w:rsidR="00E01403" w:rsidRDefault="00E01403" w:rsidP="00E01403">
      <w:pPr>
        <w:pStyle w:val="Pardeliste"/>
        <w:numPr>
          <w:ilvl w:val="2"/>
          <w:numId w:val="19"/>
        </w:numPr>
        <w:jc w:val="both"/>
        <w:rPr>
          <w:rFonts w:ascii="Calibri" w:hAnsi="Calibri" w:cs="Calibri"/>
          <w:color w:val="000000" w:themeColor="text1"/>
        </w:rPr>
      </w:pPr>
      <w:r>
        <w:rPr>
          <w:rFonts w:ascii="Calibri" w:hAnsi="Calibri" w:cs="Calibri"/>
          <w:color w:val="000000" w:themeColor="text1"/>
        </w:rPr>
        <w:t>Adress (adresse)</w:t>
      </w:r>
    </w:p>
    <w:p w14:paraId="77A50FD7" w14:textId="77777777" w:rsidR="00E01403" w:rsidRDefault="00E01403" w:rsidP="00E01403">
      <w:pPr>
        <w:pStyle w:val="Pardeliste"/>
        <w:numPr>
          <w:ilvl w:val="2"/>
          <w:numId w:val="19"/>
        </w:numPr>
        <w:jc w:val="both"/>
        <w:rPr>
          <w:rFonts w:ascii="Calibri" w:hAnsi="Calibri" w:cs="Calibri"/>
          <w:color w:val="000000" w:themeColor="text1"/>
        </w:rPr>
      </w:pPr>
      <w:proofErr w:type="spellStart"/>
      <w:proofErr w:type="gramStart"/>
      <w:r>
        <w:rPr>
          <w:rFonts w:ascii="Calibri" w:hAnsi="Calibri" w:cs="Calibri"/>
          <w:color w:val="000000" w:themeColor="text1"/>
        </w:rPr>
        <w:t>hrs</w:t>
      </w:r>
      <w:proofErr w:type="spellEnd"/>
      <w:proofErr w:type="gramEnd"/>
      <w:r>
        <w:rPr>
          <w:rFonts w:ascii="Calibri" w:hAnsi="Calibri" w:cs="Calibri"/>
          <w:color w:val="000000" w:themeColor="text1"/>
        </w:rPr>
        <w:t xml:space="preserve"> (h)</w:t>
      </w:r>
    </w:p>
    <w:p w14:paraId="125D997A" w14:textId="77777777" w:rsidR="00E01403" w:rsidRDefault="00E01403" w:rsidP="00E01403">
      <w:pPr>
        <w:pStyle w:val="Pardeliste"/>
        <w:numPr>
          <w:ilvl w:val="2"/>
          <w:numId w:val="19"/>
        </w:numPr>
        <w:jc w:val="both"/>
        <w:rPr>
          <w:rFonts w:ascii="Calibri" w:hAnsi="Calibri" w:cs="Calibri"/>
          <w:color w:val="000000" w:themeColor="text1"/>
        </w:rPr>
      </w:pPr>
      <w:r>
        <w:rPr>
          <w:rFonts w:ascii="Calibri" w:hAnsi="Calibri" w:cs="Calibri"/>
          <w:color w:val="000000" w:themeColor="text1"/>
        </w:rPr>
        <w:t>Dr. (Dr.)</w:t>
      </w:r>
    </w:p>
    <w:p w14:paraId="2BD5A63A" w14:textId="77777777" w:rsidR="00E01403" w:rsidRDefault="00E01403" w:rsidP="00E01403">
      <w:pPr>
        <w:pStyle w:val="Pardeliste"/>
        <w:numPr>
          <w:ilvl w:val="2"/>
          <w:numId w:val="19"/>
        </w:numPr>
        <w:jc w:val="both"/>
        <w:rPr>
          <w:rFonts w:ascii="Calibri" w:hAnsi="Calibri" w:cs="Calibri"/>
          <w:color w:val="000000" w:themeColor="text1"/>
        </w:rPr>
      </w:pPr>
      <w:r>
        <w:rPr>
          <w:rFonts w:ascii="Calibri" w:hAnsi="Calibri" w:cs="Calibri"/>
          <w:color w:val="000000" w:themeColor="text1"/>
        </w:rPr>
        <w:t>Mr. (M.)</w:t>
      </w:r>
    </w:p>
    <w:p w14:paraId="3E56CECB" w14:textId="77777777" w:rsidR="00E01403" w:rsidRDefault="00E01403" w:rsidP="00E01403">
      <w:pPr>
        <w:pStyle w:val="Pardeliste"/>
        <w:numPr>
          <w:ilvl w:val="0"/>
          <w:numId w:val="19"/>
        </w:numPr>
        <w:jc w:val="both"/>
        <w:rPr>
          <w:rFonts w:ascii="Calibri" w:hAnsi="Calibri" w:cs="Calibri"/>
          <w:color w:val="000000" w:themeColor="text1"/>
        </w:rPr>
      </w:pPr>
      <w:r>
        <w:rPr>
          <w:rFonts w:ascii="Calibri" w:hAnsi="Calibri" w:cs="Calibri"/>
          <w:color w:val="000000" w:themeColor="text1"/>
        </w:rPr>
        <w:t xml:space="preserve">Autres impropriétés : </w:t>
      </w:r>
    </w:p>
    <w:p w14:paraId="234825C7" w14:textId="77777777" w:rsidR="00E01403" w:rsidRDefault="004D7FD7" w:rsidP="00E01403">
      <w:pPr>
        <w:pStyle w:val="Pardeliste"/>
        <w:numPr>
          <w:ilvl w:val="1"/>
          <w:numId w:val="19"/>
        </w:numPr>
        <w:jc w:val="both"/>
        <w:rPr>
          <w:rFonts w:ascii="Calibri" w:hAnsi="Calibri" w:cs="Calibri"/>
          <w:color w:val="000000" w:themeColor="text1"/>
        </w:rPr>
      </w:pPr>
      <w:r>
        <w:rPr>
          <w:rFonts w:ascii="Calibri" w:hAnsi="Calibri" w:cs="Calibri"/>
          <w:color w:val="000000" w:themeColor="text1"/>
        </w:rPr>
        <w:t xml:space="preserve">Mots ou expressions qui sans provenance de l’anglais constituent des emplois erronés </w:t>
      </w:r>
    </w:p>
    <w:p w14:paraId="21DE0994" w14:textId="77777777" w:rsidR="004D7FD7" w:rsidRDefault="004D7FD7" w:rsidP="004D7FD7">
      <w:pPr>
        <w:pStyle w:val="Pardeliste"/>
        <w:numPr>
          <w:ilvl w:val="2"/>
          <w:numId w:val="19"/>
        </w:numPr>
        <w:jc w:val="both"/>
        <w:rPr>
          <w:rFonts w:ascii="Calibri" w:hAnsi="Calibri" w:cs="Calibri"/>
          <w:color w:val="000000" w:themeColor="text1"/>
        </w:rPr>
      </w:pPr>
      <w:r>
        <w:rPr>
          <w:rFonts w:ascii="Calibri" w:hAnsi="Calibri" w:cs="Calibri"/>
          <w:color w:val="000000" w:themeColor="text1"/>
        </w:rPr>
        <w:t>Régionalisme</w:t>
      </w:r>
    </w:p>
    <w:p w14:paraId="5E2234C7" w14:textId="77777777" w:rsidR="004D7FD7" w:rsidRDefault="004D7FD7" w:rsidP="004D7FD7">
      <w:pPr>
        <w:pStyle w:val="Pardeliste"/>
        <w:numPr>
          <w:ilvl w:val="2"/>
          <w:numId w:val="19"/>
        </w:numPr>
        <w:jc w:val="both"/>
        <w:rPr>
          <w:rFonts w:ascii="Calibri" w:hAnsi="Calibri" w:cs="Calibri"/>
          <w:color w:val="000000" w:themeColor="text1"/>
        </w:rPr>
      </w:pPr>
      <w:r>
        <w:rPr>
          <w:rFonts w:ascii="Calibri" w:hAnsi="Calibri" w:cs="Calibri"/>
          <w:color w:val="000000" w:themeColor="text1"/>
        </w:rPr>
        <w:t>Barbarisme</w:t>
      </w:r>
    </w:p>
    <w:p w14:paraId="614F911B" w14:textId="77777777" w:rsidR="004D7FD7" w:rsidRDefault="004D7FD7" w:rsidP="004D7FD7">
      <w:pPr>
        <w:pStyle w:val="Pardeliste"/>
        <w:numPr>
          <w:ilvl w:val="2"/>
          <w:numId w:val="19"/>
        </w:numPr>
        <w:jc w:val="both"/>
        <w:rPr>
          <w:rFonts w:ascii="Calibri" w:hAnsi="Calibri" w:cs="Calibri"/>
          <w:color w:val="000000" w:themeColor="text1"/>
        </w:rPr>
      </w:pPr>
      <w:r>
        <w:rPr>
          <w:rFonts w:ascii="Calibri" w:hAnsi="Calibri" w:cs="Calibri"/>
          <w:color w:val="000000" w:themeColor="text1"/>
        </w:rPr>
        <w:t>Archaïsme (mot en ancien français)</w:t>
      </w:r>
    </w:p>
    <w:p w14:paraId="447E9858" w14:textId="77777777" w:rsidR="004D7FD7" w:rsidRPr="00E01403" w:rsidRDefault="004D7FD7" w:rsidP="004D7FD7">
      <w:pPr>
        <w:pStyle w:val="Pardeliste"/>
        <w:numPr>
          <w:ilvl w:val="2"/>
          <w:numId w:val="19"/>
        </w:numPr>
        <w:jc w:val="both"/>
        <w:rPr>
          <w:rFonts w:ascii="Calibri" w:hAnsi="Calibri" w:cs="Calibri"/>
          <w:color w:val="000000" w:themeColor="text1"/>
        </w:rPr>
      </w:pPr>
      <w:r>
        <w:rPr>
          <w:rFonts w:ascii="Calibri" w:hAnsi="Calibri" w:cs="Calibri"/>
          <w:color w:val="000000" w:themeColor="text1"/>
        </w:rPr>
        <w:t>Pléonasme (une expression redondante)</w:t>
      </w:r>
    </w:p>
    <w:p w14:paraId="47A73226" w14:textId="77777777" w:rsidR="00333FB5" w:rsidRPr="00333FB5" w:rsidRDefault="00333FB5" w:rsidP="00333FB5">
      <w:pPr>
        <w:rPr>
          <w:rFonts w:ascii="Calibri" w:hAnsi="Calibri" w:cs="Calibri"/>
          <w:b/>
          <w:color w:val="000000" w:themeColor="text1"/>
          <w:u w:val="single"/>
        </w:rPr>
      </w:pPr>
    </w:p>
    <w:p w14:paraId="743BAEE6" w14:textId="77777777" w:rsidR="001B56AE" w:rsidRPr="001B56AE" w:rsidRDefault="001B56AE" w:rsidP="001B56AE">
      <w:pPr>
        <w:jc w:val="both"/>
        <w:rPr>
          <w:rFonts w:ascii="Calibri" w:hAnsi="Calibri" w:cs="Calibri"/>
          <w:color w:val="000000" w:themeColor="text1"/>
        </w:rPr>
      </w:pPr>
    </w:p>
    <w:p w14:paraId="30B19841" w14:textId="77777777" w:rsidR="001B56AE" w:rsidRDefault="004D7FD7" w:rsidP="004D7FD7">
      <w:pPr>
        <w:pStyle w:val="Pardeliste"/>
        <w:numPr>
          <w:ilvl w:val="0"/>
          <w:numId w:val="22"/>
        </w:numPr>
        <w:jc w:val="both"/>
        <w:rPr>
          <w:rFonts w:ascii="Calibri" w:hAnsi="Calibri" w:cs="Calibri"/>
          <w:color w:val="000000" w:themeColor="text1"/>
          <w:u w:val="single"/>
        </w:rPr>
      </w:pPr>
      <w:r w:rsidRPr="004D7FD7">
        <w:rPr>
          <w:rFonts w:ascii="Calibri" w:hAnsi="Calibri" w:cs="Calibri"/>
          <w:color w:val="000000" w:themeColor="text1"/>
          <w:u w:val="single"/>
        </w:rPr>
        <w:t xml:space="preserve">Régionalisme </w:t>
      </w:r>
    </w:p>
    <w:p w14:paraId="282AC244" w14:textId="77777777" w:rsidR="004D7FD7" w:rsidRPr="004D7FD7" w:rsidRDefault="004D7FD7" w:rsidP="004D7FD7">
      <w:pPr>
        <w:pStyle w:val="Pardeliste"/>
        <w:numPr>
          <w:ilvl w:val="1"/>
          <w:numId w:val="22"/>
        </w:numPr>
        <w:jc w:val="both"/>
        <w:rPr>
          <w:rFonts w:ascii="Calibri" w:hAnsi="Calibri" w:cs="Calibri"/>
          <w:color w:val="000000" w:themeColor="text1"/>
          <w:u w:val="single"/>
        </w:rPr>
      </w:pPr>
      <w:r>
        <w:rPr>
          <w:rFonts w:ascii="Calibri" w:hAnsi="Calibri" w:cs="Calibri"/>
          <w:color w:val="000000" w:themeColor="text1"/>
        </w:rPr>
        <w:t xml:space="preserve">Fait de la langue propre à une région : </w:t>
      </w:r>
    </w:p>
    <w:p w14:paraId="0B6B7D94" w14:textId="77777777" w:rsidR="004D7FD7" w:rsidRPr="004D7FD7" w:rsidRDefault="004D7FD7"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lastRenderedPageBreak/>
        <w:t xml:space="preserve">De France → Francisme </w:t>
      </w:r>
    </w:p>
    <w:p w14:paraId="35BD4632" w14:textId="77777777" w:rsidR="004D7FD7" w:rsidRPr="004D7FD7" w:rsidRDefault="004D7FD7"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De Belgique →Belgicisme</w:t>
      </w:r>
    </w:p>
    <w:p w14:paraId="393AC52E" w14:textId="77777777" w:rsidR="004D7FD7" w:rsidRPr="004D7FD7" w:rsidRDefault="004D7FD7"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De Suisse → Helvétisme</w:t>
      </w:r>
    </w:p>
    <w:p w14:paraId="1EAB4776" w14:textId="77777777" w:rsidR="004D7FD7" w:rsidRPr="004D7FD7" w:rsidRDefault="004D7FD7"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Du Canada → Canadianisme (Québécisme)</w:t>
      </w:r>
    </w:p>
    <w:p w14:paraId="2BE133DD" w14:textId="77777777" w:rsidR="004D7FD7" w:rsidRPr="004D7FD7" w:rsidRDefault="004D7FD7" w:rsidP="004D7FD7">
      <w:pPr>
        <w:pStyle w:val="Pardeliste"/>
        <w:numPr>
          <w:ilvl w:val="3"/>
          <w:numId w:val="22"/>
        </w:numPr>
        <w:jc w:val="both"/>
        <w:rPr>
          <w:rFonts w:ascii="Calibri" w:hAnsi="Calibri" w:cs="Calibri"/>
          <w:color w:val="000000" w:themeColor="text1"/>
          <w:u w:val="single"/>
        </w:rPr>
      </w:pPr>
      <w:r>
        <w:rPr>
          <w:rFonts w:ascii="Calibri" w:hAnsi="Calibri" w:cs="Calibri"/>
          <w:color w:val="000000" w:themeColor="text1"/>
        </w:rPr>
        <w:t>Faire du lèche-vitrine</w:t>
      </w:r>
    </w:p>
    <w:p w14:paraId="798F6F63" w14:textId="77777777" w:rsidR="004D7FD7" w:rsidRPr="004D7FD7" w:rsidRDefault="004D7FD7" w:rsidP="004D7FD7">
      <w:pPr>
        <w:pStyle w:val="Pardeliste"/>
        <w:numPr>
          <w:ilvl w:val="3"/>
          <w:numId w:val="22"/>
        </w:numPr>
        <w:jc w:val="both"/>
        <w:rPr>
          <w:rFonts w:ascii="Calibri" w:hAnsi="Calibri" w:cs="Calibri"/>
          <w:color w:val="000000" w:themeColor="text1"/>
          <w:u w:val="single"/>
        </w:rPr>
      </w:pPr>
      <w:r>
        <w:rPr>
          <w:rFonts w:ascii="Calibri" w:hAnsi="Calibri" w:cs="Calibri"/>
          <w:color w:val="000000" w:themeColor="text1"/>
        </w:rPr>
        <w:t xml:space="preserve">Une sacoche/Sac à main </w:t>
      </w:r>
    </w:p>
    <w:p w14:paraId="0EB11B75" w14:textId="77777777" w:rsidR="004D7FD7" w:rsidRDefault="004D7FD7" w:rsidP="004D7FD7">
      <w:pPr>
        <w:pStyle w:val="Pardeliste"/>
        <w:numPr>
          <w:ilvl w:val="0"/>
          <w:numId w:val="22"/>
        </w:numPr>
        <w:jc w:val="both"/>
        <w:rPr>
          <w:rFonts w:ascii="Calibri" w:hAnsi="Calibri" w:cs="Calibri"/>
          <w:color w:val="000000" w:themeColor="text1"/>
          <w:u w:val="single"/>
        </w:rPr>
      </w:pPr>
      <w:r>
        <w:rPr>
          <w:rFonts w:ascii="Calibri" w:hAnsi="Calibri" w:cs="Calibri"/>
          <w:color w:val="000000" w:themeColor="text1"/>
          <w:u w:val="single"/>
        </w:rPr>
        <w:t xml:space="preserve">Francisme : </w:t>
      </w:r>
    </w:p>
    <w:p w14:paraId="3B771FF6" w14:textId="77777777" w:rsidR="004D7FD7" w:rsidRPr="004D7FD7" w:rsidRDefault="004D7FD7"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Myrtille (bleuet)</w:t>
      </w:r>
    </w:p>
    <w:p w14:paraId="6411ECA4" w14:textId="77777777" w:rsidR="004D7FD7" w:rsidRPr="004D7FD7" w:rsidRDefault="004D7FD7"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Congère (bar de neige)</w:t>
      </w:r>
    </w:p>
    <w:p w14:paraId="1EB04C56" w14:textId="77777777" w:rsidR="004D7FD7" w:rsidRDefault="004D7FD7" w:rsidP="004D7FD7">
      <w:pPr>
        <w:pStyle w:val="Pardeliste"/>
        <w:numPr>
          <w:ilvl w:val="0"/>
          <w:numId w:val="22"/>
        </w:numPr>
        <w:jc w:val="both"/>
        <w:rPr>
          <w:rFonts w:ascii="Calibri" w:hAnsi="Calibri" w:cs="Calibri"/>
          <w:color w:val="000000" w:themeColor="text1"/>
          <w:u w:val="single"/>
        </w:rPr>
      </w:pPr>
      <w:r>
        <w:rPr>
          <w:rFonts w:ascii="Calibri" w:hAnsi="Calibri" w:cs="Calibri"/>
          <w:color w:val="000000" w:themeColor="text1"/>
          <w:u w:val="single"/>
        </w:rPr>
        <w:t>Canadianisme :</w:t>
      </w:r>
    </w:p>
    <w:p w14:paraId="6C6D4346" w14:textId="77777777" w:rsidR="004D7FD7" w:rsidRPr="004D7FD7" w:rsidRDefault="004D7FD7"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Espadrilles (chaussure de sport)</w:t>
      </w:r>
    </w:p>
    <w:p w14:paraId="36BAD1EF" w14:textId="77777777" w:rsidR="004D7FD7" w:rsidRPr="004D7FD7" w:rsidRDefault="004D7FD7"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Vidange (poubelles)</w:t>
      </w:r>
    </w:p>
    <w:p w14:paraId="3814A141" w14:textId="77777777" w:rsidR="004D7FD7" w:rsidRPr="004D7FD7" w:rsidRDefault="004D7FD7"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Enfarger (trébucher)</w:t>
      </w:r>
    </w:p>
    <w:p w14:paraId="0A7B15E1" w14:textId="77777777" w:rsidR="004D7FD7" w:rsidRPr="004D7FD7" w:rsidRDefault="004D7FD7"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Débarbouillette (petite serviette de bain)</w:t>
      </w:r>
    </w:p>
    <w:p w14:paraId="2F03155B" w14:textId="77777777" w:rsidR="004D7FD7" w:rsidRPr="004D7FD7" w:rsidRDefault="004D7FD7"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 xml:space="preserve">Barrer (porte) - verrouiller une porte </w:t>
      </w:r>
    </w:p>
    <w:p w14:paraId="24571BE0" w14:textId="77777777" w:rsidR="004D7FD7" w:rsidRPr="004D7FD7" w:rsidRDefault="004D7FD7"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 xml:space="preserve">Magasiner (faire les </w:t>
      </w:r>
      <w:proofErr w:type="gramStart"/>
      <w:r>
        <w:rPr>
          <w:rFonts w:ascii="Calibri" w:hAnsi="Calibri" w:cs="Calibri"/>
          <w:color w:val="000000" w:themeColor="text1"/>
        </w:rPr>
        <w:t>boutiques ,</w:t>
      </w:r>
      <w:proofErr w:type="gramEnd"/>
      <w:r>
        <w:rPr>
          <w:rFonts w:ascii="Calibri" w:hAnsi="Calibri" w:cs="Calibri"/>
          <w:color w:val="000000" w:themeColor="text1"/>
        </w:rPr>
        <w:t xml:space="preserve"> faires des courses)</w:t>
      </w:r>
    </w:p>
    <w:p w14:paraId="3CD535B8" w14:textId="77777777" w:rsidR="004D7FD7" w:rsidRPr="004D7FD7" w:rsidRDefault="004D7FD7"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 xml:space="preserve">Poutine </w:t>
      </w:r>
    </w:p>
    <w:p w14:paraId="5A7AA969" w14:textId="77777777" w:rsidR="004D7FD7" w:rsidRPr="004D7FD7" w:rsidRDefault="004D7FD7"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Babillard (tableaux d’affichages)</w:t>
      </w:r>
    </w:p>
    <w:p w14:paraId="2EC20B9E" w14:textId="77777777" w:rsidR="004D7FD7" w:rsidRPr="004D7FD7" w:rsidRDefault="004D7FD7"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Tuque (un bonnet)</w:t>
      </w:r>
    </w:p>
    <w:p w14:paraId="65448A82" w14:textId="77777777" w:rsidR="004D7FD7" w:rsidRPr="004D7FD7" w:rsidRDefault="004D7FD7"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Dépanneur (convenience stores)</w:t>
      </w:r>
    </w:p>
    <w:p w14:paraId="11827C77" w14:textId="77777777" w:rsidR="004D7FD7" w:rsidRPr="005D5D8F" w:rsidRDefault="005D5D8F"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Abreuvoir (aller à la fontaine)</w:t>
      </w:r>
    </w:p>
    <w:p w14:paraId="55ED8F89" w14:textId="77777777" w:rsidR="005D5D8F" w:rsidRPr="005D5D8F" w:rsidRDefault="005D5D8F"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Beigne : beignet</w:t>
      </w:r>
    </w:p>
    <w:p w14:paraId="15A85E5A" w14:textId="77777777" w:rsidR="005D5D8F" w:rsidRPr="005D5D8F" w:rsidRDefault="005D5D8F"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 xml:space="preserve">Bébête : insecte </w:t>
      </w:r>
    </w:p>
    <w:p w14:paraId="77386587" w14:textId="77777777" w:rsidR="005D5D8F" w:rsidRPr="005D5D8F" w:rsidRDefault="005D5D8F"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Cadran : réveil</w:t>
      </w:r>
    </w:p>
    <w:p w14:paraId="499BED25" w14:textId="77777777" w:rsidR="005D5D8F" w:rsidRPr="005D5D8F" w:rsidRDefault="005D5D8F"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Chaudière : un sceau</w:t>
      </w:r>
    </w:p>
    <w:p w14:paraId="7DE57D14" w14:textId="77777777" w:rsidR="005D5D8F" w:rsidRPr="005D5D8F" w:rsidRDefault="005D5D8F"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Charrue : déneigeuse</w:t>
      </w:r>
    </w:p>
    <w:p w14:paraId="67FC63E5" w14:textId="77777777" w:rsidR="005D5D8F" w:rsidRPr="008A0E5E" w:rsidRDefault="005D5D8F"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 xml:space="preserve"> Garnotte : gravier</w:t>
      </w:r>
    </w:p>
    <w:p w14:paraId="58913D4E" w14:textId="77777777" w:rsidR="005940FD" w:rsidRPr="005940FD" w:rsidRDefault="005940FD" w:rsidP="005940FD">
      <w:pPr>
        <w:pStyle w:val="Pardeliste"/>
        <w:numPr>
          <w:ilvl w:val="2"/>
          <w:numId w:val="22"/>
        </w:numPr>
        <w:jc w:val="both"/>
        <w:rPr>
          <w:rFonts w:ascii="Calibri" w:hAnsi="Calibri" w:cs="Calibri"/>
          <w:color w:val="000000" w:themeColor="text1"/>
        </w:rPr>
      </w:pPr>
      <w:r w:rsidRPr="005940FD">
        <w:rPr>
          <w:rFonts w:ascii="Calibri" w:hAnsi="Calibri" w:cs="Calibri"/>
          <w:color w:val="000000" w:themeColor="text1"/>
        </w:rPr>
        <w:t>Le maringouin</w:t>
      </w:r>
      <w:r w:rsidR="00F4058F">
        <w:rPr>
          <w:rFonts w:ascii="Calibri" w:hAnsi="Calibri" w:cs="Calibri"/>
          <w:color w:val="000000" w:themeColor="text1"/>
        </w:rPr>
        <w:t> : moustique</w:t>
      </w:r>
    </w:p>
    <w:p w14:paraId="56E9AF81" w14:textId="77777777" w:rsidR="008A0E5E" w:rsidRPr="00F4058F" w:rsidRDefault="00F4058F"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Nettoyeur (laver/nettoyer/ au pressing)</w:t>
      </w:r>
    </w:p>
    <w:p w14:paraId="5DFEBD5B" w14:textId="77777777" w:rsidR="00F4058F" w:rsidRPr="00F4058F" w:rsidRDefault="00F4058F"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Pénitencier (une prison) → Maison d’arrêt en France</w:t>
      </w:r>
    </w:p>
    <w:p w14:paraId="10B32F91" w14:textId="77777777" w:rsidR="00F4058F" w:rsidRPr="00F4058F" w:rsidRDefault="00F4058F" w:rsidP="004D7FD7">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Poudrerie</w:t>
      </w:r>
    </w:p>
    <w:p w14:paraId="4534898B" w14:textId="77777777" w:rsidR="00F4058F" w:rsidRPr="00F4058F" w:rsidRDefault="00F4058F" w:rsidP="00F4058F">
      <w:pPr>
        <w:ind w:left="708"/>
        <w:jc w:val="both"/>
        <w:rPr>
          <w:rFonts w:ascii="Calibri" w:hAnsi="Calibri" w:cs="Calibri"/>
          <w:color w:val="000000" w:themeColor="text1"/>
          <w:u w:val="single"/>
        </w:rPr>
      </w:pPr>
      <w:r>
        <w:rPr>
          <w:rFonts w:ascii="Calibri" w:hAnsi="Calibri" w:cs="Calibri"/>
          <w:color w:val="000000" w:themeColor="text1"/>
          <w:u w:val="single"/>
        </w:rPr>
        <w:t>-Quelques expressions franco-ontariennes :</w:t>
      </w:r>
    </w:p>
    <w:p w14:paraId="0B8D785C" w14:textId="77777777" w:rsidR="00F4058F" w:rsidRDefault="00F4058F" w:rsidP="00F4058F">
      <w:pPr>
        <w:pStyle w:val="Pardeliste"/>
        <w:numPr>
          <w:ilvl w:val="2"/>
          <w:numId w:val="22"/>
        </w:numPr>
        <w:jc w:val="both"/>
        <w:rPr>
          <w:rFonts w:ascii="Calibri" w:hAnsi="Calibri" w:cs="Calibri"/>
          <w:color w:val="000000" w:themeColor="text1"/>
        </w:rPr>
      </w:pPr>
      <w:r w:rsidRPr="00F4058F">
        <w:rPr>
          <w:rFonts w:ascii="Calibri" w:hAnsi="Calibri" w:cs="Calibri"/>
          <w:color w:val="000000" w:themeColor="text1"/>
        </w:rPr>
        <w:t>Moulin</w:t>
      </w:r>
      <w:r>
        <w:rPr>
          <w:rFonts w:ascii="Calibri" w:hAnsi="Calibri" w:cs="Calibri"/>
          <w:color w:val="000000" w:themeColor="text1"/>
        </w:rPr>
        <w:t xml:space="preserve"> à l’herbe (fondeuse)</w:t>
      </w:r>
    </w:p>
    <w:p w14:paraId="4D4F1340" w14:textId="77777777" w:rsidR="00F4058F" w:rsidRDefault="00F4058F" w:rsidP="00F4058F">
      <w:pPr>
        <w:pStyle w:val="Pardeliste"/>
        <w:numPr>
          <w:ilvl w:val="2"/>
          <w:numId w:val="22"/>
        </w:numPr>
        <w:jc w:val="both"/>
        <w:rPr>
          <w:rFonts w:ascii="Calibri" w:hAnsi="Calibri" w:cs="Calibri"/>
          <w:color w:val="000000" w:themeColor="text1"/>
        </w:rPr>
      </w:pPr>
      <w:r>
        <w:rPr>
          <w:rFonts w:ascii="Calibri" w:hAnsi="Calibri" w:cs="Calibri"/>
          <w:color w:val="000000" w:themeColor="text1"/>
        </w:rPr>
        <w:t>Poquer une trail (faire un chemin)</w:t>
      </w:r>
    </w:p>
    <w:p w14:paraId="6DA25012" w14:textId="77777777" w:rsidR="00F4058F" w:rsidRDefault="00F4058F" w:rsidP="00F4058F">
      <w:pPr>
        <w:pStyle w:val="Pardeliste"/>
        <w:numPr>
          <w:ilvl w:val="2"/>
          <w:numId w:val="22"/>
        </w:numPr>
        <w:jc w:val="both"/>
        <w:rPr>
          <w:rFonts w:ascii="Calibri" w:hAnsi="Calibri" w:cs="Calibri"/>
          <w:color w:val="000000" w:themeColor="text1"/>
        </w:rPr>
      </w:pPr>
      <w:r>
        <w:rPr>
          <w:rFonts w:ascii="Calibri" w:hAnsi="Calibri" w:cs="Calibri"/>
          <w:color w:val="000000" w:themeColor="text1"/>
        </w:rPr>
        <w:t xml:space="preserve">Se faire lutter par un char </w:t>
      </w:r>
      <w:r w:rsidRPr="00F4058F">
        <w:rPr>
          <w:rFonts w:ascii="Calibri" w:hAnsi="Calibri" w:cs="Calibri"/>
          <w:i/>
          <w:color w:val="000000" w:themeColor="text1"/>
        </w:rPr>
        <w:t>(carrosse d</w:t>
      </w:r>
      <w:r>
        <w:rPr>
          <w:rFonts w:ascii="Calibri" w:hAnsi="Calibri" w:cs="Calibri"/>
          <w:i/>
          <w:color w:val="000000" w:themeColor="text1"/>
        </w:rPr>
        <w:t xml:space="preserve">u </w:t>
      </w:r>
      <w:proofErr w:type="gramStart"/>
      <w:r>
        <w:rPr>
          <w:rFonts w:ascii="Calibri" w:hAnsi="Calibri" w:cs="Calibri"/>
          <w:i/>
          <w:color w:val="000000" w:themeColor="text1"/>
        </w:rPr>
        <w:t>latin</w:t>
      </w:r>
      <w:r w:rsidRPr="00F4058F">
        <w:rPr>
          <w:rFonts w:ascii="Calibri" w:hAnsi="Calibri" w:cs="Calibri"/>
          <w:i/>
          <w:color w:val="000000" w:themeColor="text1"/>
        </w:rPr>
        <w:t>)(</w:t>
      </w:r>
      <w:proofErr w:type="gramEnd"/>
      <w:r>
        <w:rPr>
          <w:rFonts w:ascii="Calibri" w:hAnsi="Calibri" w:cs="Calibri"/>
          <w:color w:val="000000" w:themeColor="text1"/>
        </w:rPr>
        <w:t>se faire heurter par une voiture)</w:t>
      </w:r>
    </w:p>
    <w:p w14:paraId="06E6A9DE" w14:textId="77777777" w:rsidR="00F4058F" w:rsidRDefault="00F4058F" w:rsidP="00F4058F">
      <w:pPr>
        <w:pStyle w:val="Pardeliste"/>
        <w:numPr>
          <w:ilvl w:val="2"/>
          <w:numId w:val="22"/>
        </w:numPr>
        <w:jc w:val="both"/>
        <w:rPr>
          <w:rFonts w:ascii="Calibri" w:hAnsi="Calibri" w:cs="Calibri"/>
          <w:color w:val="000000" w:themeColor="text1"/>
        </w:rPr>
      </w:pPr>
      <w:r>
        <w:rPr>
          <w:rFonts w:ascii="Calibri" w:hAnsi="Calibri" w:cs="Calibri"/>
          <w:color w:val="000000" w:themeColor="text1"/>
        </w:rPr>
        <w:t>Manger de la poule</w:t>
      </w:r>
    </w:p>
    <w:p w14:paraId="5A0F6FB5" w14:textId="77777777" w:rsidR="00F4058F" w:rsidRDefault="00F4058F" w:rsidP="00F4058F">
      <w:pPr>
        <w:pStyle w:val="Pardeliste"/>
        <w:numPr>
          <w:ilvl w:val="2"/>
          <w:numId w:val="22"/>
        </w:numPr>
        <w:jc w:val="both"/>
        <w:rPr>
          <w:rFonts w:ascii="Calibri" w:hAnsi="Calibri" w:cs="Calibri"/>
          <w:color w:val="000000" w:themeColor="text1"/>
        </w:rPr>
      </w:pPr>
      <w:r>
        <w:rPr>
          <w:rFonts w:ascii="Calibri" w:hAnsi="Calibri" w:cs="Calibri"/>
          <w:color w:val="000000" w:themeColor="text1"/>
        </w:rPr>
        <w:t>Bote de pine (botte de caoutchouc)</w:t>
      </w:r>
    </w:p>
    <w:p w14:paraId="1D3D463A" w14:textId="77777777" w:rsidR="00F4058F" w:rsidRDefault="00F4058F" w:rsidP="00F4058F">
      <w:pPr>
        <w:pStyle w:val="Pardeliste"/>
        <w:numPr>
          <w:ilvl w:val="0"/>
          <w:numId w:val="22"/>
        </w:numPr>
        <w:jc w:val="both"/>
        <w:rPr>
          <w:rFonts w:ascii="Calibri" w:hAnsi="Calibri" w:cs="Calibri"/>
          <w:color w:val="000000" w:themeColor="text1"/>
          <w:u w:val="single"/>
        </w:rPr>
      </w:pPr>
      <w:r>
        <w:rPr>
          <w:rFonts w:ascii="Calibri" w:hAnsi="Calibri" w:cs="Calibri"/>
          <w:color w:val="000000" w:themeColor="text1"/>
          <w:u w:val="single"/>
        </w:rPr>
        <w:t>Barbarisme :</w:t>
      </w:r>
    </w:p>
    <w:p w14:paraId="52BBDFE2" w14:textId="77777777" w:rsidR="00F4058F" w:rsidRPr="00F4058F" w:rsidRDefault="00F4058F" w:rsidP="00F4058F">
      <w:pPr>
        <w:pStyle w:val="Pardeliste"/>
        <w:numPr>
          <w:ilvl w:val="1"/>
          <w:numId w:val="22"/>
        </w:numPr>
        <w:jc w:val="both"/>
        <w:rPr>
          <w:rFonts w:ascii="Calibri" w:hAnsi="Calibri" w:cs="Calibri"/>
          <w:color w:val="000000" w:themeColor="text1"/>
          <w:u w:val="single"/>
        </w:rPr>
      </w:pPr>
      <w:r>
        <w:rPr>
          <w:rFonts w:ascii="Calibri" w:hAnsi="Calibri" w:cs="Calibri"/>
          <w:color w:val="000000" w:themeColor="text1"/>
        </w:rPr>
        <w:t>Faute grossière de langage, emploi de mots forgés ou déformés, utilisation d’un mot dans un sens qu’il n’a pas.</w:t>
      </w:r>
    </w:p>
    <w:p w14:paraId="0C88BF84" w14:textId="77777777" w:rsidR="00F4058F" w:rsidRPr="00F4058F" w:rsidRDefault="00F4058F" w:rsidP="00F4058F">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Aréoport X Aéroport</w:t>
      </w:r>
    </w:p>
    <w:p w14:paraId="7527D955" w14:textId="77777777" w:rsidR="00F4058F" w:rsidRPr="00F4058F" w:rsidRDefault="00F4058F" w:rsidP="00F4058F">
      <w:pPr>
        <w:pStyle w:val="Pardeliste"/>
        <w:numPr>
          <w:ilvl w:val="2"/>
          <w:numId w:val="22"/>
        </w:numPr>
        <w:jc w:val="both"/>
        <w:rPr>
          <w:rFonts w:ascii="Calibri" w:hAnsi="Calibri" w:cs="Calibri"/>
          <w:color w:val="000000" w:themeColor="text1"/>
          <w:u w:val="single"/>
        </w:rPr>
      </w:pPr>
      <w:proofErr w:type="spellStart"/>
      <w:r>
        <w:rPr>
          <w:rFonts w:ascii="Calibri" w:hAnsi="Calibri" w:cs="Calibri"/>
          <w:color w:val="000000" w:themeColor="text1"/>
        </w:rPr>
        <w:t>Infractus</w:t>
      </w:r>
      <w:proofErr w:type="spellEnd"/>
      <w:r>
        <w:rPr>
          <w:rFonts w:ascii="Calibri" w:hAnsi="Calibri" w:cs="Calibri"/>
          <w:color w:val="000000" w:themeColor="text1"/>
        </w:rPr>
        <w:t xml:space="preserve"> X Infarctus</w:t>
      </w:r>
    </w:p>
    <w:p w14:paraId="14C97C6E" w14:textId="77777777" w:rsidR="00F4058F" w:rsidRPr="00F4058F" w:rsidRDefault="00F4058F" w:rsidP="00F4058F">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Epidural x Péridural</w:t>
      </w:r>
    </w:p>
    <w:p w14:paraId="10B746D4" w14:textId="77777777" w:rsidR="00F4058F" w:rsidRPr="00F4058F" w:rsidRDefault="00F4058F" w:rsidP="00F4058F">
      <w:pPr>
        <w:pStyle w:val="Pardeliste"/>
        <w:numPr>
          <w:ilvl w:val="2"/>
          <w:numId w:val="22"/>
        </w:numPr>
        <w:jc w:val="both"/>
        <w:rPr>
          <w:rFonts w:ascii="Calibri" w:hAnsi="Calibri" w:cs="Calibri"/>
          <w:color w:val="000000" w:themeColor="text1"/>
          <w:u w:val="single"/>
        </w:rPr>
      </w:pPr>
      <w:proofErr w:type="spellStart"/>
      <w:r>
        <w:rPr>
          <w:rFonts w:ascii="Calibri" w:hAnsi="Calibri" w:cs="Calibri"/>
          <w:color w:val="000000" w:themeColor="text1"/>
        </w:rPr>
        <w:t>Rénumérer</w:t>
      </w:r>
      <w:proofErr w:type="spellEnd"/>
      <w:r>
        <w:rPr>
          <w:rFonts w:ascii="Calibri" w:hAnsi="Calibri" w:cs="Calibri"/>
          <w:color w:val="000000" w:themeColor="text1"/>
        </w:rPr>
        <w:t xml:space="preserve"> X Rémunérer</w:t>
      </w:r>
    </w:p>
    <w:p w14:paraId="6224F5B3" w14:textId="77777777" w:rsidR="00E20036" w:rsidRPr="00E20036" w:rsidRDefault="00F4058F" w:rsidP="00E20036">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Excessivement (connotation négative) / extrêmement (positif)</w:t>
      </w:r>
    </w:p>
    <w:p w14:paraId="3EF2C731" w14:textId="77777777" w:rsidR="00E20036" w:rsidRPr="00E20036" w:rsidRDefault="00E20036" w:rsidP="00E20036">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A cause de (négatif) / grâce à (positif)</w:t>
      </w:r>
    </w:p>
    <w:p w14:paraId="02D0839D" w14:textId="77777777" w:rsidR="00E20036" w:rsidRDefault="00E20036" w:rsidP="00E20036">
      <w:pPr>
        <w:pStyle w:val="Pardeliste"/>
        <w:numPr>
          <w:ilvl w:val="0"/>
          <w:numId w:val="22"/>
        </w:numPr>
        <w:jc w:val="both"/>
        <w:rPr>
          <w:rFonts w:ascii="Calibri" w:hAnsi="Calibri" w:cs="Calibri"/>
          <w:color w:val="000000" w:themeColor="text1"/>
          <w:u w:val="single"/>
        </w:rPr>
      </w:pPr>
      <w:r>
        <w:rPr>
          <w:rFonts w:ascii="Calibri" w:hAnsi="Calibri" w:cs="Calibri"/>
          <w:color w:val="000000" w:themeColor="text1"/>
          <w:u w:val="single"/>
        </w:rPr>
        <w:lastRenderedPageBreak/>
        <w:t xml:space="preserve">Archaïsme : </w:t>
      </w:r>
    </w:p>
    <w:p w14:paraId="1455C53A" w14:textId="77777777" w:rsidR="00E20036" w:rsidRPr="00E20036" w:rsidRDefault="00E20036" w:rsidP="00E20036">
      <w:pPr>
        <w:pStyle w:val="Pardeliste"/>
        <w:numPr>
          <w:ilvl w:val="1"/>
          <w:numId w:val="22"/>
        </w:numPr>
        <w:jc w:val="both"/>
        <w:rPr>
          <w:rFonts w:ascii="Calibri" w:hAnsi="Calibri" w:cs="Calibri"/>
          <w:color w:val="000000" w:themeColor="text1"/>
          <w:u w:val="single"/>
        </w:rPr>
      </w:pPr>
      <w:r>
        <w:rPr>
          <w:rFonts w:ascii="Calibri" w:hAnsi="Calibri" w:cs="Calibri"/>
          <w:color w:val="000000" w:themeColor="text1"/>
        </w:rPr>
        <w:t xml:space="preserve">Mot ou expression ancien qu’on emploi mais qui n’est plus d’usage </w:t>
      </w:r>
    </w:p>
    <w:p w14:paraId="397BF579" w14:textId="77777777" w:rsidR="00E20036" w:rsidRPr="00E20036" w:rsidRDefault="00E20036" w:rsidP="00E20036">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Maller une lettre (chercher un courrier)</w:t>
      </w:r>
    </w:p>
    <w:p w14:paraId="638504A9" w14:textId="77777777" w:rsidR="00E20036" w:rsidRPr="00E20036" w:rsidRDefault="00E20036" w:rsidP="00E20036">
      <w:pPr>
        <w:pStyle w:val="Pardeliste"/>
        <w:numPr>
          <w:ilvl w:val="2"/>
          <w:numId w:val="22"/>
        </w:numPr>
        <w:jc w:val="both"/>
        <w:rPr>
          <w:rFonts w:ascii="Calibri" w:hAnsi="Calibri" w:cs="Calibri"/>
          <w:color w:val="000000" w:themeColor="text1"/>
          <w:u w:val="single"/>
        </w:rPr>
      </w:pPr>
      <w:r>
        <w:rPr>
          <w:rFonts w:ascii="Calibri" w:hAnsi="Calibri" w:cs="Calibri"/>
          <w:color w:val="000000" w:themeColor="text1"/>
        </w:rPr>
        <w:t>Couverte (couverture)</w:t>
      </w:r>
    </w:p>
    <w:p w14:paraId="0110C235" w14:textId="77777777" w:rsidR="00E20036" w:rsidRDefault="00E20036" w:rsidP="00E20036">
      <w:pPr>
        <w:pStyle w:val="Pardeliste"/>
        <w:numPr>
          <w:ilvl w:val="0"/>
          <w:numId w:val="22"/>
        </w:numPr>
        <w:jc w:val="both"/>
        <w:rPr>
          <w:rFonts w:ascii="Calibri" w:hAnsi="Calibri" w:cs="Calibri"/>
          <w:color w:val="000000" w:themeColor="text1"/>
          <w:u w:val="single"/>
        </w:rPr>
      </w:pPr>
      <w:r>
        <w:rPr>
          <w:rFonts w:ascii="Calibri" w:hAnsi="Calibri" w:cs="Calibri"/>
          <w:color w:val="000000" w:themeColor="text1"/>
          <w:u w:val="single"/>
        </w:rPr>
        <w:t xml:space="preserve">Pléonasme : </w:t>
      </w:r>
    </w:p>
    <w:p w14:paraId="7AF71390" w14:textId="77777777" w:rsidR="00E20036" w:rsidRPr="00E20036" w:rsidRDefault="00E20036" w:rsidP="00E20036">
      <w:pPr>
        <w:pStyle w:val="Pardeliste"/>
        <w:numPr>
          <w:ilvl w:val="1"/>
          <w:numId w:val="22"/>
        </w:numPr>
        <w:jc w:val="both"/>
        <w:rPr>
          <w:rFonts w:ascii="Calibri" w:hAnsi="Calibri" w:cs="Calibri"/>
          <w:color w:val="000000" w:themeColor="text1"/>
          <w:u w:val="single"/>
        </w:rPr>
      </w:pPr>
      <w:r>
        <w:rPr>
          <w:rFonts w:ascii="Calibri" w:hAnsi="Calibri" w:cs="Calibri"/>
          <w:color w:val="000000" w:themeColor="text1"/>
        </w:rPr>
        <w:t xml:space="preserve">Monter en haut </w:t>
      </w:r>
    </w:p>
    <w:p w14:paraId="73B670E0" w14:textId="77777777" w:rsidR="00E20036" w:rsidRPr="00E20036" w:rsidRDefault="00E20036" w:rsidP="00E20036">
      <w:pPr>
        <w:pStyle w:val="Pardeliste"/>
        <w:numPr>
          <w:ilvl w:val="1"/>
          <w:numId w:val="22"/>
        </w:numPr>
        <w:jc w:val="both"/>
        <w:rPr>
          <w:rFonts w:ascii="Calibri" w:hAnsi="Calibri" w:cs="Calibri"/>
          <w:color w:val="000000" w:themeColor="text1"/>
          <w:u w:val="single"/>
        </w:rPr>
      </w:pPr>
      <w:r>
        <w:rPr>
          <w:rFonts w:ascii="Calibri" w:hAnsi="Calibri" w:cs="Calibri"/>
          <w:color w:val="000000" w:themeColor="text1"/>
        </w:rPr>
        <w:t xml:space="preserve">Descendre en bas </w:t>
      </w:r>
    </w:p>
    <w:p w14:paraId="3915269B" w14:textId="77777777" w:rsidR="00E20036" w:rsidRPr="00E20036" w:rsidRDefault="00E20036" w:rsidP="00E20036">
      <w:pPr>
        <w:pStyle w:val="Pardeliste"/>
        <w:numPr>
          <w:ilvl w:val="1"/>
          <w:numId w:val="22"/>
        </w:numPr>
        <w:jc w:val="both"/>
        <w:rPr>
          <w:rFonts w:ascii="Calibri" w:hAnsi="Calibri" w:cs="Calibri"/>
          <w:color w:val="000000" w:themeColor="text1"/>
          <w:u w:val="single"/>
        </w:rPr>
      </w:pPr>
      <w:r>
        <w:rPr>
          <w:rFonts w:ascii="Calibri" w:hAnsi="Calibri" w:cs="Calibri"/>
          <w:color w:val="000000" w:themeColor="text1"/>
        </w:rPr>
        <w:t>Prévoir à l’avance</w:t>
      </w:r>
    </w:p>
    <w:p w14:paraId="7B76CB11" w14:textId="77777777" w:rsidR="00E20036" w:rsidRPr="00E20036" w:rsidRDefault="00E20036" w:rsidP="00E20036">
      <w:pPr>
        <w:pStyle w:val="Pardeliste"/>
        <w:numPr>
          <w:ilvl w:val="1"/>
          <w:numId w:val="22"/>
        </w:numPr>
        <w:jc w:val="both"/>
        <w:rPr>
          <w:rFonts w:ascii="Calibri" w:hAnsi="Calibri" w:cs="Calibri"/>
          <w:color w:val="000000" w:themeColor="text1"/>
          <w:u w:val="single"/>
        </w:rPr>
      </w:pPr>
      <w:r>
        <w:rPr>
          <w:rFonts w:ascii="Calibri" w:hAnsi="Calibri" w:cs="Calibri"/>
          <w:color w:val="000000" w:themeColor="text1"/>
        </w:rPr>
        <w:t xml:space="preserve">Réunir ensemble </w:t>
      </w:r>
    </w:p>
    <w:p w14:paraId="17594550" w14:textId="77777777" w:rsidR="00E20036" w:rsidRPr="00E20036" w:rsidRDefault="00E20036" w:rsidP="00E20036">
      <w:pPr>
        <w:pStyle w:val="Pardeliste"/>
        <w:numPr>
          <w:ilvl w:val="1"/>
          <w:numId w:val="22"/>
        </w:numPr>
        <w:jc w:val="both"/>
        <w:rPr>
          <w:rFonts w:ascii="Calibri" w:hAnsi="Calibri" w:cs="Calibri"/>
          <w:color w:val="000000" w:themeColor="text1"/>
          <w:u w:val="single"/>
        </w:rPr>
      </w:pPr>
      <w:r>
        <w:rPr>
          <w:rFonts w:ascii="Calibri" w:hAnsi="Calibri" w:cs="Calibri"/>
          <w:color w:val="000000" w:themeColor="text1"/>
        </w:rPr>
        <w:t>Il pleut/neige dehors</w:t>
      </w:r>
    </w:p>
    <w:p w14:paraId="56C4C489" w14:textId="77777777" w:rsidR="00E20036" w:rsidRPr="00E20036" w:rsidRDefault="00E20036" w:rsidP="00E20036">
      <w:pPr>
        <w:jc w:val="both"/>
        <w:rPr>
          <w:rFonts w:ascii="Calibri" w:hAnsi="Calibri" w:cs="Calibri"/>
          <w:color w:val="000000" w:themeColor="text1"/>
          <w:u w:val="single"/>
        </w:rPr>
      </w:pPr>
    </w:p>
    <w:p w14:paraId="55B497A1" w14:textId="77777777" w:rsidR="00E20036" w:rsidRDefault="00E20036" w:rsidP="00E20036">
      <w:pPr>
        <w:jc w:val="both"/>
        <w:rPr>
          <w:rFonts w:ascii="Calibri" w:hAnsi="Calibri" w:cs="Calibri"/>
          <w:b/>
          <w:color w:val="FF0000"/>
          <w:u w:val="single"/>
        </w:rPr>
      </w:pPr>
      <w:r>
        <w:rPr>
          <w:rFonts w:ascii="Calibri" w:hAnsi="Calibri" w:cs="Calibri"/>
          <w:b/>
          <w:color w:val="FF0000"/>
          <w:u w:val="single"/>
        </w:rPr>
        <w:t>La lettre de transmission</w:t>
      </w:r>
      <w:r w:rsidRPr="007B6D50">
        <w:rPr>
          <w:rFonts w:ascii="Calibri" w:hAnsi="Calibri" w:cs="Calibri"/>
          <w:b/>
          <w:color w:val="FF0000"/>
          <w:u w:val="single"/>
        </w:rPr>
        <w:t xml:space="preserve"> :</w:t>
      </w:r>
    </w:p>
    <w:p w14:paraId="0C29EFDB" w14:textId="77777777" w:rsidR="00E20036" w:rsidRPr="00E20036" w:rsidRDefault="00E20036" w:rsidP="00E20036">
      <w:pPr>
        <w:pStyle w:val="Pardeliste"/>
        <w:numPr>
          <w:ilvl w:val="0"/>
          <w:numId w:val="27"/>
        </w:numPr>
        <w:jc w:val="both"/>
        <w:rPr>
          <w:rFonts w:ascii="Calibri" w:hAnsi="Calibri" w:cs="Calibri"/>
          <w:b/>
          <w:color w:val="FF0000"/>
          <w:u w:val="single"/>
        </w:rPr>
      </w:pPr>
      <w:r>
        <w:rPr>
          <w:rFonts w:ascii="Calibri" w:hAnsi="Calibri" w:cs="Calibri"/>
          <w:color w:val="000000" w:themeColor="text1"/>
        </w:rPr>
        <w:t>Aussi appelée « lettre de présentation » ou « lettre d’accompagnement »</w:t>
      </w:r>
    </w:p>
    <w:p w14:paraId="3FE35B68" w14:textId="77777777" w:rsidR="00E20036" w:rsidRPr="00E20036" w:rsidRDefault="00E20036" w:rsidP="00E20036">
      <w:pPr>
        <w:pStyle w:val="Pardeliste"/>
        <w:numPr>
          <w:ilvl w:val="0"/>
          <w:numId w:val="27"/>
        </w:numPr>
        <w:jc w:val="both"/>
        <w:rPr>
          <w:rFonts w:ascii="Calibri" w:hAnsi="Calibri" w:cs="Calibri"/>
          <w:b/>
          <w:color w:val="FF0000"/>
          <w:u w:val="single"/>
        </w:rPr>
      </w:pPr>
      <w:r>
        <w:rPr>
          <w:rFonts w:ascii="Calibri" w:hAnsi="Calibri" w:cs="Calibri"/>
          <w:color w:val="000000" w:themeColor="text1"/>
        </w:rPr>
        <w:t>Premier contact que le réducteur établit avec son destinataire</w:t>
      </w:r>
    </w:p>
    <w:p w14:paraId="10367D20" w14:textId="77777777" w:rsidR="00E20036" w:rsidRPr="00E20036" w:rsidRDefault="00E20036" w:rsidP="00E20036">
      <w:pPr>
        <w:pStyle w:val="Pardeliste"/>
        <w:numPr>
          <w:ilvl w:val="0"/>
          <w:numId w:val="27"/>
        </w:numPr>
        <w:jc w:val="both"/>
        <w:rPr>
          <w:rFonts w:ascii="Calibri" w:hAnsi="Calibri" w:cs="Calibri"/>
          <w:b/>
          <w:color w:val="FF0000"/>
          <w:u w:val="single"/>
        </w:rPr>
      </w:pPr>
      <w:r>
        <w:rPr>
          <w:rFonts w:ascii="Calibri" w:hAnsi="Calibri" w:cs="Calibri"/>
          <w:color w:val="000000" w:themeColor="text1"/>
        </w:rPr>
        <w:t>Ton courtois et élégant</w:t>
      </w:r>
    </w:p>
    <w:p w14:paraId="156AEE06" w14:textId="77777777" w:rsidR="00E20036" w:rsidRDefault="00E20036" w:rsidP="00E20036">
      <w:pPr>
        <w:pStyle w:val="Pardeliste"/>
        <w:numPr>
          <w:ilvl w:val="0"/>
          <w:numId w:val="18"/>
        </w:numPr>
        <w:jc w:val="both"/>
        <w:rPr>
          <w:rFonts w:ascii="Calibri" w:hAnsi="Calibri" w:cs="Calibri"/>
          <w:color w:val="000000" w:themeColor="text1"/>
        </w:rPr>
      </w:pPr>
      <w:r>
        <w:rPr>
          <w:rFonts w:ascii="Calibri" w:hAnsi="Calibri" w:cs="Calibri"/>
          <w:color w:val="000000" w:themeColor="text1"/>
        </w:rPr>
        <w:t xml:space="preserve">Objectifs : </w:t>
      </w:r>
    </w:p>
    <w:p w14:paraId="423A14E7" w14:textId="77777777" w:rsidR="00E20036" w:rsidRDefault="00E20036" w:rsidP="00E20036">
      <w:pPr>
        <w:pStyle w:val="Pardeliste"/>
        <w:numPr>
          <w:ilvl w:val="1"/>
          <w:numId w:val="18"/>
        </w:numPr>
        <w:jc w:val="both"/>
        <w:rPr>
          <w:rFonts w:ascii="Calibri" w:hAnsi="Calibri" w:cs="Calibri"/>
          <w:color w:val="000000" w:themeColor="text1"/>
        </w:rPr>
      </w:pPr>
      <w:r>
        <w:rPr>
          <w:rFonts w:ascii="Calibri" w:hAnsi="Calibri" w:cs="Calibri"/>
          <w:color w:val="000000" w:themeColor="text1"/>
        </w:rPr>
        <w:t xml:space="preserve">Présenter le rapport en : </w:t>
      </w:r>
    </w:p>
    <w:p w14:paraId="4940A8A6" w14:textId="77777777" w:rsidR="00E20036" w:rsidRDefault="00E20036" w:rsidP="00E20036">
      <w:pPr>
        <w:pStyle w:val="Pardeliste"/>
        <w:numPr>
          <w:ilvl w:val="2"/>
          <w:numId w:val="18"/>
        </w:numPr>
        <w:jc w:val="both"/>
        <w:rPr>
          <w:rFonts w:ascii="Calibri" w:hAnsi="Calibri" w:cs="Calibri"/>
          <w:color w:val="000000" w:themeColor="text1"/>
        </w:rPr>
      </w:pPr>
      <w:r>
        <w:rPr>
          <w:rFonts w:ascii="Calibri" w:hAnsi="Calibri" w:cs="Calibri"/>
          <w:color w:val="000000" w:themeColor="text1"/>
        </w:rPr>
        <w:t xml:space="preserve">Mettant l’accent sur les points saillants </w:t>
      </w:r>
    </w:p>
    <w:p w14:paraId="5092D420" w14:textId="77777777" w:rsidR="00E20036" w:rsidRDefault="00E20036" w:rsidP="00E20036">
      <w:pPr>
        <w:pStyle w:val="Pardeliste"/>
        <w:numPr>
          <w:ilvl w:val="2"/>
          <w:numId w:val="18"/>
        </w:numPr>
        <w:jc w:val="both"/>
        <w:rPr>
          <w:rFonts w:ascii="Calibri" w:hAnsi="Calibri" w:cs="Calibri"/>
          <w:color w:val="000000" w:themeColor="text1"/>
        </w:rPr>
      </w:pPr>
      <w:r>
        <w:rPr>
          <w:rFonts w:ascii="Calibri" w:hAnsi="Calibri" w:cs="Calibri"/>
          <w:color w:val="000000" w:themeColor="text1"/>
        </w:rPr>
        <w:t xml:space="preserve">Indiquant les erreurs ou les omissions </w:t>
      </w:r>
    </w:p>
    <w:p w14:paraId="2BE0B814" w14:textId="77777777" w:rsidR="00E20036" w:rsidRDefault="00E20036" w:rsidP="00E20036">
      <w:pPr>
        <w:pStyle w:val="Pardeliste"/>
        <w:numPr>
          <w:ilvl w:val="2"/>
          <w:numId w:val="18"/>
        </w:numPr>
        <w:jc w:val="both"/>
        <w:rPr>
          <w:rFonts w:ascii="Calibri" w:hAnsi="Calibri" w:cs="Calibri"/>
          <w:color w:val="000000" w:themeColor="text1"/>
        </w:rPr>
      </w:pPr>
      <w:r>
        <w:rPr>
          <w:rFonts w:ascii="Calibri" w:hAnsi="Calibri" w:cs="Calibri"/>
          <w:color w:val="000000" w:themeColor="text1"/>
        </w:rPr>
        <w:t>Ajoutant des renseignements encore inconnus au moment de la saisie</w:t>
      </w:r>
    </w:p>
    <w:p w14:paraId="670292AF" w14:textId="77777777" w:rsidR="00E20036" w:rsidRDefault="00E20036" w:rsidP="00E20036">
      <w:pPr>
        <w:pStyle w:val="Pardeliste"/>
        <w:numPr>
          <w:ilvl w:val="2"/>
          <w:numId w:val="18"/>
        </w:numPr>
        <w:jc w:val="both"/>
        <w:rPr>
          <w:rFonts w:ascii="Calibri" w:hAnsi="Calibri" w:cs="Calibri"/>
          <w:color w:val="000000" w:themeColor="text1"/>
        </w:rPr>
      </w:pPr>
      <w:r>
        <w:rPr>
          <w:rFonts w:ascii="Calibri" w:hAnsi="Calibri" w:cs="Calibri"/>
          <w:color w:val="000000" w:themeColor="text1"/>
        </w:rPr>
        <w:t>On peut aussi se servir de cette lettre pour :</w:t>
      </w:r>
    </w:p>
    <w:p w14:paraId="68C21EFC" w14:textId="77777777" w:rsidR="00E20036" w:rsidRDefault="00E20036" w:rsidP="00E20036">
      <w:pPr>
        <w:pStyle w:val="Pardeliste"/>
        <w:numPr>
          <w:ilvl w:val="3"/>
          <w:numId w:val="18"/>
        </w:numPr>
        <w:jc w:val="both"/>
        <w:rPr>
          <w:rFonts w:ascii="Calibri" w:hAnsi="Calibri" w:cs="Calibri"/>
          <w:color w:val="000000" w:themeColor="text1"/>
        </w:rPr>
      </w:pPr>
      <w:r>
        <w:rPr>
          <w:rFonts w:ascii="Calibri" w:hAnsi="Calibri" w:cs="Calibri"/>
          <w:color w:val="000000" w:themeColor="text1"/>
        </w:rPr>
        <w:t xml:space="preserve">Remercier un cadre de sa collaboration </w:t>
      </w:r>
    </w:p>
    <w:p w14:paraId="7A2B9A76" w14:textId="77777777" w:rsidR="00E20036" w:rsidRDefault="00E20036" w:rsidP="00E20036">
      <w:pPr>
        <w:pStyle w:val="Pardeliste"/>
        <w:numPr>
          <w:ilvl w:val="3"/>
          <w:numId w:val="18"/>
        </w:numPr>
        <w:jc w:val="both"/>
        <w:rPr>
          <w:rFonts w:ascii="Calibri" w:hAnsi="Calibri" w:cs="Calibri"/>
          <w:color w:val="000000" w:themeColor="text1"/>
        </w:rPr>
      </w:pPr>
      <w:r>
        <w:rPr>
          <w:rFonts w:ascii="Calibri" w:hAnsi="Calibri" w:cs="Calibri"/>
          <w:color w:val="000000" w:themeColor="text1"/>
        </w:rPr>
        <w:t>Signaler qu’un cadre influent partage vos idées</w:t>
      </w:r>
    </w:p>
    <w:p w14:paraId="75D196CD" w14:textId="77777777" w:rsidR="00E20036" w:rsidRDefault="00E20036" w:rsidP="00E20036">
      <w:pPr>
        <w:pStyle w:val="Pardeliste"/>
        <w:numPr>
          <w:ilvl w:val="0"/>
          <w:numId w:val="28"/>
        </w:numPr>
        <w:jc w:val="both"/>
        <w:rPr>
          <w:rFonts w:ascii="Calibri" w:hAnsi="Calibri" w:cs="Calibri"/>
          <w:color w:val="000000" w:themeColor="text1"/>
          <w:u w:val="single"/>
        </w:rPr>
      </w:pPr>
      <w:r w:rsidRPr="00E20036">
        <w:rPr>
          <w:rFonts w:ascii="Calibri" w:hAnsi="Calibri" w:cs="Calibri"/>
          <w:color w:val="000000" w:themeColor="text1"/>
          <w:u w:val="single"/>
        </w:rPr>
        <w:t>Structure de la lettre de transmission :</w:t>
      </w:r>
    </w:p>
    <w:p w14:paraId="04933315" w14:textId="77777777" w:rsidR="00E20036" w:rsidRPr="00E20036" w:rsidRDefault="00E20036" w:rsidP="00E20036">
      <w:pPr>
        <w:pStyle w:val="Pardeliste"/>
        <w:numPr>
          <w:ilvl w:val="1"/>
          <w:numId w:val="28"/>
        </w:numPr>
        <w:jc w:val="both"/>
        <w:rPr>
          <w:rFonts w:ascii="Calibri" w:hAnsi="Calibri" w:cs="Calibri"/>
          <w:color w:val="000000" w:themeColor="text1"/>
          <w:u w:val="single"/>
        </w:rPr>
      </w:pPr>
      <w:r>
        <w:rPr>
          <w:rFonts w:ascii="Calibri" w:hAnsi="Calibri" w:cs="Calibri"/>
          <w:color w:val="000000" w:themeColor="text1"/>
        </w:rPr>
        <w:t>Paragraphe 1 :</w:t>
      </w:r>
      <w:r w:rsidRPr="00E20036">
        <w:rPr>
          <w:rFonts w:ascii="Calibri" w:hAnsi="Calibri" w:cs="Calibri"/>
          <w:color w:val="000000" w:themeColor="text1"/>
        </w:rPr>
        <w:t xml:space="preserve">   -Titre du rapport</w:t>
      </w:r>
    </w:p>
    <w:p w14:paraId="1E1B62CE" w14:textId="77777777" w:rsidR="00E20036" w:rsidRDefault="00E20036" w:rsidP="00E20036">
      <w:pPr>
        <w:pStyle w:val="Pardeliste"/>
        <w:ind w:left="2160"/>
        <w:jc w:val="both"/>
        <w:rPr>
          <w:rFonts w:ascii="Calibri" w:hAnsi="Calibri" w:cs="Calibri"/>
          <w:color w:val="000000" w:themeColor="text1"/>
        </w:rPr>
      </w:pPr>
      <w:r>
        <w:rPr>
          <w:rFonts w:ascii="Calibri" w:hAnsi="Calibri" w:cs="Calibri"/>
          <w:color w:val="000000" w:themeColor="text1"/>
        </w:rPr>
        <w:t xml:space="preserve">         -But du rapport</w:t>
      </w:r>
    </w:p>
    <w:p w14:paraId="1BAA38D4" w14:textId="77777777" w:rsidR="00E20036" w:rsidRDefault="00E20036" w:rsidP="00E20036">
      <w:pPr>
        <w:pStyle w:val="Pardeliste"/>
        <w:ind w:left="2160"/>
        <w:jc w:val="both"/>
        <w:rPr>
          <w:rFonts w:ascii="Calibri" w:hAnsi="Calibri" w:cs="Calibri"/>
          <w:color w:val="000000" w:themeColor="text1"/>
        </w:rPr>
      </w:pPr>
      <w:r>
        <w:rPr>
          <w:rFonts w:ascii="Calibri" w:hAnsi="Calibri" w:cs="Calibri"/>
          <w:color w:val="000000" w:themeColor="text1"/>
        </w:rPr>
        <w:t xml:space="preserve">          -Nom du mandant</w:t>
      </w:r>
    </w:p>
    <w:p w14:paraId="6C52D522" w14:textId="77777777" w:rsidR="00E20036" w:rsidRDefault="00E20036" w:rsidP="00E20036">
      <w:pPr>
        <w:pStyle w:val="Pardeliste"/>
        <w:numPr>
          <w:ilvl w:val="1"/>
          <w:numId w:val="18"/>
        </w:numPr>
        <w:jc w:val="both"/>
        <w:rPr>
          <w:rFonts w:ascii="Calibri" w:hAnsi="Calibri" w:cs="Calibri"/>
          <w:color w:val="000000" w:themeColor="text1"/>
        </w:rPr>
      </w:pPr>
      <w:r>
        <w:rPr>
          <w:rFonts w:ascii="Calibri" w:hAnsi="Calibri" w:cs="Calibri"/>
          <w:color w:val="000000" w:themeColor="text1"/>
        </w:rPr>
        <w:t>P</w:t>
      </w:r>
      <w:r>
        <w:rPr>
          <w:rFonts w:ascii="Calibri" w:hAnsi="Calibri" w:cs="Calibri"/>
          <w:color w:val="000000" w:themeColor="text1"/>
        </w:rPr>
        <w:t>aragraphe 2 : -Méthodologie</w:t>
      </w:r>
    </w:p>
    <w:p w14:paraId="40C77B6D" w14:textId="77777777" w:rsidR="00E20036" w:rsidRDefault="00E20036" w:rsidP="00E20036">
      <w:pPr>
        <w:jc w:val="both"/>
        <w:rPr>
          <w:rFonts w:ascii="Calibri" w:hAnsi="Calibri" w:cs="Calibri"/>
          <w:color w:val="000000" w:themeColor="text1"/>
        </w:rPr>
      </w:pPr>
      <w:r>
        <w:rPr>
          <w:rFonts w:ascii="Calibri" w:hAnsi="Calibri" w:cs="Calibri"/>
          <w:color w:val="000000" w:themeColor="text1"/>
        </w:rPr>
        <w:t xml:space="preserve"> </w:t>
      </w:r>
      <w:r>
        <w:rPr>
          <w:rFonts w:ascii="Calibri" w:hAnsi="Calibri" w:cs="Calibri"/>
          <w:color w:val="000000" w:themeColor="text1"/>
        </w:rPr>
        <w:tab/>
      </w:r>
      <w:r>
        <w:rPr>
          <w:rFonts w:ascii="Calibri" w:hAnsi="Calibri" w:cs="Calibri"/>
          <w:color w:val="000000" w:themeColor="text1"/>
        </w:rPr>
        <w:tab/>
        <w:t xml:space="preserve">                     -Principaux résultats</w:t>
      </w:r>
    </w:p>
    <w:p w14:paraId="3FD6EB06" w14:textId="77777777" w:rsidR="00E20036" w:rsidRDefault="00E20036" w:rsidP="00E20036">
      <w:pPr>
        <w:jc w:val="both"/>
        <w:rPr>
          <w:rFonts w:ascii="Calibri" w:hAnsi="Calibri" w:cs="Calibri"/>
          <w:color w:val="000000" w:themeColor="text1"/>
        </w:rPr>
      </w:pP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t xml:space="preserve">        (Principales recommandations)</w:t>
      </w:r>
    </w:p>
    <w:p w14:paraId="33032AA2" w14:textId="77777777" w:rsidR="00E20036" w:rsidRDefault="00D2050B" w:rsidP="00E20036">
      <w:pPr>
        <w:pStyle w:val="Pardeliste"/>
        <w:numPr>
          <w:ilvl w:val="1"/>
          <w:numId w:val="18"/>
        </w:numPr>
        <w:jc w:val="both"/>
        <w:rPr>
          <w:rFonts w:ascii="Calibri" w:hAnsi="Calibri" w:cs="Calibri"/>
          <w:color w:val="000000" w:themeColor="text1"/>
        </w:rPr>
      </w:pPr>
      <w:r>
        <w:rPr>
          <w:rFonts w:ascii="Calibri" w:hAnsi="Calibri" w:cs="Calibri"/>
          <w:color w:val="000000" w:themeColor="text1"/>
        </w:rPr>
        <w:t>Paragraphe</w:t>
      </w:r>
      <w:r w:rsidR="00E20036">
        <w:rPr>
          <w:rFonts w:ascii="Calibri" w:hAnsi="Calibri" w:cs="Calibri"/>
          <w:color w:val="000000" w:themeColor="text1"/>
        </w:rPr>
        <w:t xml:space="preserve"> 3 :-Offre de service auprès du destinataires</w:t>
      </w:r>
      <w:r w:rsidR="00E20036">
        <w:rPr>
          <w:rFonts w:ascii="Calibri" w:hAnsi="Calibri" w:cs="Calibri"/>
          <w:color w:val="000000" w:themeColor="text1"/>
        </w:rPr>
        <w:t xml:space="preserve"> </w:t>
      </w:r>
      <w:r w:rsidR="00E20036">
        <w:rPr>
          <w:rFonts w:ascii="Calibri" w:hAnsi="Calibri" w:cs="Calibri"/>
          <w:color w:val="000000" w:themeColor="text1"/>
        </w:rPr>
        <w:t xml:space="preserve">pour l’interprétation ou la poursuite de recherches connexes. </w:t>
      </w:r>
    </w:p>
    <w:p w14:paraId="1B876072" w14:textId="77777777" w:rsidR="00D2050B" w:rsidRDefault="00D2050B" w:rsidP="00E20036">
      <w:pPr>
        <w:pStyle w:val="Pardeliste"/>
        <w:numPr>
          <w:ilvl w:val="1"/>
          <w:numId w:val="18"/>
        </w:numPr>
        <w:jc w:val="both"/>
        <w:rPr>
          <w:rFonts w:ascii="Calibri" w:hAnsi="Calibri" w:cs="Calibri"/>
          <w:color w:val="000000" w:themeColor="text1"/>
        </w:rPr>
      </w:pPr>
      <w:r>
        <w:rPr>
          <w:rFonts w:ascii="Calibri" w:hAnsi="Calibri" w:cs="Calibri"/>
          <w:color w:val="000000" w:themeColor="text1"/>
        </w:rPr>
        <w:t xml:space="preserve">Paragraphe 5 : - Salutations </w:t>
      </w:r>
    </w:p>
    <w:p w14:paraId="338BB5DA" w14:textId="77777777" w:rsidR="00D2050B" w:rsidRPr="00D2050B" w:rsidRDefault="00D2050B" w:rsidP="00D2050B">
      <w:pPr>
        <w:jc w:val="both"/>
        <w:rPr>
          <w:rFonts w:ascii="Calibri" w:hAnsi="Calibri" w:cs="Calibri"/>
          <w:color w:val="000000" w:themeColor="text1"/>
        </w:rPr>
      </w:pPr>
    </w:p>
    <w:p w14:paraId="11CC4E21" w14:textId="77777777" w:rsidR="00D2050B" w:rsidRDefault="00E20036" w:rsidP="00D2050B">
      <w:pPr>
        <w:pStyle w:val="Pardeliste"/>
        <w:numPr>
          <w:ilvl w:val="0"/>
          <w:numId w:val="28"/>
        </w:numPr>
        <w:jc w:val="both"/>
        <w:rPr>
          <w:rFonts w:ascii="Calibri" w:hAnsi="Calibri" w:cs="Calibri"/>
          <w:color w:val="000000" w:themeColor="text1"/>
          <w:u w:val="single"/>
        </w:rPr>
      </w:pPr>
      <w:r w:rsidRPr="00E20036">
        <w:rPr>
          <w:rFonts w:ascii="Calibri" w:hAnsi="Calibri" w:cs="Calibri"/>
          <w:color w:val="000000" w:themeColor="text1"/>
        </w:rPr>
        <w:t xml:space="preserve"> </w:t>
      </w:r>
      <w:r w:rsidR="00D2050B">
        <w:rPr>
          <w:rFonts w:ascii="Calibri" w:hAnsi="Calibri" w:cs="Calibri"/>
          <w:color w:val="000000" w:themeColor="text1"/>
          <w:u w:val="single"/>
        </w:rPr>
        <w:t xml:space="preserve">Demande de renseignement : </w:t>
      </w:r>
    </w:p>
    <w:p w14:paraId="65DE0AF9" w14:textId="77777777" w:rsidR="00D2050B" w:rsidRDefault="00D2050B" w:rsidP="00D2050B">
      <w:pPr>
        <w:pStyle w:val="Pardeliste"/>
        <w:numPr>
          <w:ilvl w:val="1"/>
          <w:numId w:val="28"/>
        </w:numPr>
        <w:jc w:val="both"/>
        <w:rPr>
          <w:rFonts w:ascii="Calibri" w:hAnsi="Calibri" w:cs="Calibri"/>
          <w:color w:val="000000" w:themeColor="text1"/>
        </w:rPr>
      </w:pPr>
      <w:r>
        <w:rPr>
          <w:rFonts w:ascii="Calibri" w:hAnsi="Calibri" w:cs="Calibri"/>
          <w:color w:val="000000" w:themeColor="text1"/>
        </w:rPr>
        <w:t xml:space="preserve">Lettre dans laquelle on demande des renseignements de tout genre : </w:t>
      </w:r>
    </w:p>
    <w:p w14:paraId="1257DB23" w14:textId="77777777" w:rsidR="00D2050B" w:rsidRDefault="00D2050B" w:rsidP="00D2050B">
      <w:pPr>
        <w:pStyle w:val="Pardeliste"/>
        <w:numPr>
          <w:ilvl w:val="2"/>
          <w:numId w:val="18"/>
        </w:numPr>
        <w:jc w:val="both"/>
        <w:rPr>
          <w:rFonts w:ascii="Calibri" w:hAnsi="Calibri" w:cs="Calibri"/>
          <w:color w:val="000000" w:themeColor="text1"/>
        </w:rPr>
      </w:pPr>
      <w:r>
        <w:rPr>
          <w:rFonts w:ascii="Calibri" w:hAnsi="Calibri" w:cs="Calibri"/>
          <w:color w:val="000000" w:themeColor="text1"/>
        </w:rPr>
        <w:t xml:space="preserve">Caractéristiques :  </w:t>
      </w:r>
    </w:p>
    <w:p w14:paraId="4F7E77AD" w14:textId="77777777" w:rsidR="00D2050B" w:rsidRDefault="00D2050B" w:rsidP="00D2050B">
      <w:pPr>
        <w:pStyle w:val="Pardeliste"/>
        <w:numPr>
          <w:ilvl w:val="3"/>
          <w:numId w:val="18"/>
        </w:numPr>
        <w:jc w:val="both"/>
        <w:rPr>
          <w:rFonts w:ascii="Calibri" w:hAnsi="Calibri" w:cs="Calibri"/>
          <w:color w:val="000000" w:themeColor="text1"/>
        </w:rPr>
      </w:pPr>
      <w:r>
        <w:rPr>
          <w:rFonts w:ascii="Calibri" w:hAnsi="Calibri" w:cs="Calibri"/>
          <w:color w:val="000000" w:themeColor="text1"/>
        </w:rPr>
        <w:t>Privilégier des questions précises qui reprennent un ordre logique</w:t>
      </w:r>
    </w:p>
    <w:p w14:paraId="41C1F6E6" w14:textId="77777777" w:rsidR="00D2050B" w:rsidRDefault="00D2050B" w:rsidP="00D2050B">
      <w:pPr>
        <w:pStyle w:val="Pardeliste"/>
        <w:numPr>
          <w:ilvl w:val="3"/>
          <w:numId w:val="18"/>
        </w:numPr>
        <w:jc w:val="both"/>
        <w:rPr>
          <w:rFonts w:ascii="Calibri" w:hAnsi="Calibri" w:cs="Calibri"/>
          <w:color w:val="000000" w:themeColor="text1"/>
        </w:rPr>
      </w:pPr>
      <w:r>
        <w:rPr>
          <w:rFonts w:ascii="Calibri" w:hAnsi="Calibri" w:cs="Calibri"/>
          <w:color w:val="000000" w:themeColor="text1"/>
        </w:rPr>
        <w:t xml:space="preserve">Evitez les longueurs et gardez en tête le but de la demande </w:t>
      </w:r>
    </w:p>
    <w:p w14:paraId="4929A13B" w14:textId="77777777" w:rsidR="00D2050B" w:rsidRDefault="00D2050B" w:rsidP="00D2050B">
      <w:pPr>
        <w:pStyle w:val="Pardeliste"/>
        <w:numPr>
          <w:ilvl w:val="4"/>
          <w:numId w:val="18"/>
        </w:numPr>
        <w:jc w:val="both"/>
        <w:rPr>
          <w:rFonts w:ascii="Calibri" w:hAnsi="Calibri" w:cs="Calibri"/>
          <w:color w:val="000000" w:themeColor="text1"/>
        </w:rPr>
      </w:pPr>
      <w:r>
        <w:rPr>
          <w:rFonts w:ascii="Calibri" w:hAnsi="Calibri" w:cs="Calibri"/>
          <w:color w:val="000000" w:themeColor="text1"/>
        </w:rPr>
        <w:t xml:space="preserve">Appel </w:t>
      </w:r>
    </w:p>
    <w:p w14:paraId="5D1B3FCE" w14:textId="77777777" w:rsidR="00D2050B" w:rsidRDefault="00D2050B" w:rsidP="00D2050B">
      <w:pPr>
        <w:pStyle w:val="Pardeliste"/>
        <w:numPr>
          <w:ilvl w:val="4"/>
          <w:numId w:val="18"/>
        </w:numPr>
        <w:jc w:val="both"/>
        <w:rPr>
          <w:rFonts w:ascii="Calibri" w:hAnsi="Calibri" w:cs="Calibri"/>
          <w:color w:val="000000" w:themeColor="text1"/>
        </w:rPr>
      </w:pPr>
      <w:r>
        <w:rPr>
          <w:rFonts w:ascii="Calibri" w:hAnsi="Calibri" w:cs="Calibri"/>
          <w:color w:val="000000" w:themeColor="text1"/>
        </w:rPr>
        <w:t xml:space="preserve">Paragraphe I : Référence ou raison qui ont noté à recourir aux services d’une entreprise ou d’une institution </w:t>
      </w:r>
    </w:p>
    <w:p w14:paraId="796BA6D6" w14:textId="77777777" w:rsidR="00D2050B" w:rsidRDefault="00D2050B" w:rsidP="00D2050B">
      <w:pPr>
        <w:pStyle w:val="Pardeliste"/>
        <w:numPr>
          <w:ilvl w:val="4"/>
          <w:numId w:val="18"/>
        </w:numPr>
        <w:jc w:val="both"/>
        <w:rPr>
          <w:rFonts w:ascii="Calibri" w:hAnsi="Calibri" w:cs="Calibri"/>
          <w:color w:val="000000" w:themeColor="text1"/>
        </w:rPr>
      </w:pPr>
      <w:r>
        <w:rPr>
          <w:rFonts w:ascii="Calibri" w:hAnsi="Calibri" w:cs="Calibri"/>
          <w:color w:val="000000" w:themeColor="text1"/>
        </w:rPr>
        <w:t xml:space="preserve">Paragraphe 2 : Enumération des renseignements désirés </w:t>
      </w:r>
    </w:p>
    <w:p w14:paraId="31EC5A40" w14:textId="77777777" w:rsidR="00D2050B" w:rsidRDefault="00D2050B" w:rsidP="00D2050B">
      <w:pPr>
        <w:pStyle w:val="Pardeliste"/>
        <w:numPr>
          <w:ilvl w:val="4"/>
          <w:numId w:val="18"/>
        </w:numPr>
        <w:jc w:val="both"/>
        <w:rPr>
          <w:rFonts w:ascii="Calibri" w:hAnsi="Calibri" w:cs="Calibri"/>
          <w:color w:val="000000" w:themeColor="text1"/>
        </w:rPr>
      </w:pPr>
      <w:r>
        <w:rPr>
          <w:rFonts w:ascii="Calibri" w:hAnsi="Calibri" w:cs="Calibri"/>
          <w:color w:val="000000" w:themeColor="text1"/>
        </w:rPr>
        <w:t xml:space="preserve">Paragraphe 3 : Demande d’une réponse </w:t>
      </w:r>
    </w:p>
    <w:p w14:paraId="534F227D" w14:textId="77777777" w:rsidR="00D2050B" w:rsidRDefault="00D2050B" w:rsidP="00D2050B">
      <w:pPr>
        <w:pStyle w:val="Pardeliste"/>
        <w:numPr>
          <w:ilvl w:val="4"/>
          <w:numId w:val="18"/>
        </w:numPr>
        <w:jc w:val="both"/>
        <w:rPr>
          <w:rFonts w:ascii="Calibri" w:hAnsi="Calibri" w:cs="Calibri"/>
          <w:color w:val="000000" w:themeColor="text1"/>
        </w:rPr>
      </w:pPr>
      <w:r>
        <w:rPr>
          <w:rFonts w:ascii="Calibri" w:hAnsi="Calibri" w:cs="Calibri"/>
          <w:color w:val="000000" w:themeColor="text1"/>
        </w:rPr>
        <w:t>Paragraphe 4 : Salutation</w:t>
      </w:r>
    </w:p>
    <w:p w14:paraId="1DEAFC10" w14:textId="77777777" w:rsidR="00D2050B" w:rsidRDefault="00D2050B" w:rsidP="00D2050B">
      <w:pPr>
        <w:pStyle w:val="Pardeliste"/>
        <w:numPr>
          <w:ilvl w:val="1"/>
          <w:numId w:val="18"/>
        </w:numPr>
        <w:jc w:val="both"/>
        <w:rPr>
          <w:rFonts w:ascii="Calibri" w:hAnsi="Calibri" w:cs="Calibri"/>
          <w:color w:val="000000" w:themeColor="text1"/>
        </w:rPr>
      </w:pPr>
      <w:r>
        <w:rPr>
          <w:rFonts w:ascii="Calibri" w:hAnsi="Calibri" w:cs="Calibri"/>
          <w:color w:val="000000" w:themeColor="text1"/>
        </w:rPr>
        <w:t xml:space="preserve">Formule d’introduction : </w:t>
      </w:r>
    </w:p>
    <w:p w14:paraId="5AD4C5CE" w14:textId="77777777" w:rsidR="00D2050B" w:rsidRDefault="00D2050B" w:rsidP="00D2050B">
      <w:pPr>
        <w:pStyle w:val="Pardeliste"/>
        <w:numPr>
          <w:ilvl w:val="2"/>
          <w:numId w:val="18"/>
        </w:numPr>
        <w:jc w:val="both"/>
        <w:rPr>
          <w:rFonts w:ascii="Calibri" w:hAnsi="Calibri" w:cs="Calibri"/>
          <w:color w:val="000000" w:themeColor="text1"/>
        </w:rPr>
      </w:pPr>
      <w:r>
        <w:rPr>
          <w:rFonts w:ascii="Calibri" w:hAnsi="Calibri" w:cs="Calibri"/>
          <w:color w:val="000000" w:themeColor="text1"/>
        </w:rPr>
        <w:t xml:space="preserve">Auriez-vous l’obligeance </w:t>
      </w:r>
    </w:p>
    <w:p w14:paraId="2FB5616E" w14:textId="77777777" w:rsidR="00D2050B" w:rsidRDefault="00D2050B" w:rsidP="00D2050B">
      <w:pPr>
        <w:pStyle w:val="Pardeliste"/>
        <w:numPr>
          <w:ilvl w:val="2"/>
          <w:numId w:val="18"/>
        </w:numPr>
        <w:jc w:val="both"/>
        <w:rPr>
          <w:rFonts w:ascii="Calibri" w:hAnsi="Calibri" w:cs="Calibri"/>
          <w:color w:val="000000" w:themeColor="text1"/>
        </w:rPr>
      </w:pPr>
      <w:r>
        <w:rPr>
          <w:rFonts w:ascii="Calibri" w:hAnsi="Calibri" w:cs="Calibri"/>
          <w:color w:val="000000" w:themeColor="text1"/>
        </w:rPr>
        <w:lastRenderedPageBreak/>
        <w:t>Auriez-vous l’amabilité de</w:t>
      </w:r>
    </w:p>
    <w:p w14:paraId="5C677A86" w14:textId="77777777" w:rsidR="00D2050B" w:rsidRDefault="00D2050B" w:rsidP="00D2050B">
      <w:pPr>
        <w:pStyle w:val="Pardeliste"/>
        <w:numPr>
          <w:ilvl w:val="2"/>
          <w:numId w:val="18"/>
        </w:numPr>
        <w:jc w:val="both"/>
        <w:rPr>
          <w:rFonts w:ascii="Calibri" w:hAnsi="Calibri" w:cs="Calibri"/>
          <w:color w:val="000000" w:themeColor="text1"/>
        </w:rPr>
      </w:pPr>
      <w:r>
        <w:rPr>
          <w:rFonts w:ascii="Calibri" w:hAnsi="Calibri" w:cs="Calibri"/>
          <w:color w:val="000000" w:themeColor="text1"/>
        </w:rPr>
        <w:t xml:space="preserve"> </w:t>
      </w:r>
      <w:r>
        <w:rPr>
          <w:rFonts w:ascii="Calibri" w:hAnsi="Calibri" w:cs="Calibri"/>
          <w:color w:val="000000" w:themeColor="text1"/>
        </w:rPr>
        <w:t xml:space="preserve">Je vous saurais gré de </w:t>
      </w:r>
    </w:p>
    <w:p w14:paraId="08D43E0D" w14:textId="77777777" w:rsidR="00D2050B" w:rsidRDefault="00D2050B" w:rsidP="00D2050B">
      <w:pPr>
        <w:pStyle w:val="Pardeliste"/>
        <w:numPr>
          <w:ilvl w:val="2"/>
          <w:numId w:val="18"/>
        </w:numPr>
        <w:jc w:val="both"/>
        <w:rPr>
          <w:rFonts w:ascii="Calibri" w:hAnsi="Calibri" w:cs="Calibri"/>
          <w:color w:val="000000" w:themeColor="text1"/>
        </w:rPr>
      </w:pPr>
      <w:r>
        <w:rPr>
          <w:rFonts w:ascii="Calibri" w:hAnsi="Calibri" w:cs="Calibri"/>
          <w:color w:val="000000" w:themeColor="text1"/>
        </w:rPr>
        <w:t>Pouvez-vous nous faire parvenir</w:t>
      </w:r>
    </w:p>
    <w:p w14:paraId="515D2441" w14:textId="77777777" w:rsidR="00D2050B" w:rsidRDefault="00D2050B" w:rsidP="00D2050B">
      <w:pPr>
        <w:pStyle w:val="Pardeliste"/>
        <w:numPr>
          <w:ilvl w:val="1"/>
          <w:numId w:val="18"/>
        </w:numPr>
        <w:jc w:val="both"/>
        <w:rPr>
          <w:rFonts w:ascii="Calibri" w:hAnsi="Calibri" w:cs="Calibri"/>
          <w:color w:val="000000" w:themeColor="text1"/>
        </w:rPr>
      </w:pPr>
      <w:r>
        <w:rPr>
          <w:rFonts w:ascii="Calibri" w:hAnsi="Calibri" w:cs="Calibri"/>
          <w:color w:val="000000" w:themeColor="text1"/>
        </w:rPr>
        <w:t xml:space="preserve">Formule </w:t>
      </w:r>
      <w:r>
        <w:rPr>
          <w:rFonts w:ascii="Calibri" w:hAnsi="Calibri" w:cs="Calibri"/>
          <w:color w:val="000000" w:themeColor="text1"/>
        </w:rPr>
        <w:t xml:space="preserve">de conclusion : </w:t>
      </w:r>
    </w:p>
    <w:p w14:paraId="7D44BFE8" w14:textId="77777777" w:rsidR="00D2050B" w:rsidRDefault="00D2050B" w:rsidP="00D2050B">
      <w:pPr>
        <w:pStyle w:val="Pardeliste"/>
        <w:numPr>
          <w:ilvl w:val="2"/>
          <w:numId w:val="18"/>
        </w:numPr>
        <w:jc w:val="both"/>
        <w:rPr>
          <w:rFonts w:ascii="Calibri" w:hAnsi="Calibri" w:cs="Calibri"/>
          <w:color w:val="000000" w:themeColor="text1"/>
        </w:rPr>
      </w:pPr>
      <w:r>
        <w:rPr>
          <w:rFonts w:ascii="Calibri" w:hAnsi="Calibri" w:cs="Calibri"/>
          <w:color w:val="000000" w:themeColor="text1"/>
        </w:rPr>
        <w:t xml:space="preserve">Avec nos remerciements </w:t>
      </w:r>
    </w:p>
    <w:p w14:paraId="51830F81" w14:textId="77777777" w:rsidR="00D2050B" w:rsidRDefault="00D2050B" w:rsidP="00D2050B">
      <w:pPr>
        <w:pStyle w:val="Pardeliste"/>
        <w:numPr>
          <w:ilvl w:val="2"/>
          <w:numId w:val="18"/>
        </w:numPr>
        <w:jc w:val="both"/>
        <w:rPr>
          <w:rFonts w:ascii="Calibri" w:hAnsi="Calibri" w:cs="Calibri"/>
          <w:color w:val="000000" w:themeColor="text1"/>
        </w:rPr>
      </w:pPr>
      <w:r>
        <w:rPr>
          <w:rFonts w:ascii="Calibri" w:hAnsi="Calibri" w:cs="Calibri"/>
          <w:color w:val="000000" w:themeColor="text1"/>
        </w:rPr>
        <w:t>Nous vous remercions à l’avance pour votre dévouement</w:t>
      </w:r>
    </w:p>
    <w:p w14:paraId="2BF6BB2E" w14:textId="77777777" w:rsidR="00D2050B" w:rsidRDefault="00D2050B" w:rsidP="00D2050B">
      <w:pPr>
        <w:pStyle w:val="Pardeliste"/>
        <w:numPr>
          <w:ilvl w:val="2"/>
          <w:numId w:val="18"/>
        </w:numPr>
        <w:jc w:val="both"/>
        <w:rPr>
          <w:rFonts w:ascii="Calibri" w:hAnsi="Calibri" w:cs="Calibri"/>
          <w:color w:val="000000" w:themeColor="text1"/>
        </w:rPr>
      </w:pPr>
      <w:r>
        <w:rPr>
          <w:rFonts w:ascii="Calibri" w:hAnsi="Calibri" w:cs="Calibri"/>
          <w:color w:val="000000" w:themeColor="text1"/>
        </w:rPr>
        <w:t>Nous vous serons reconnaissant de nous faire part de ces renseignements le plus tôt possible (dans les plus brefs délais)</w:t>
      </w:r>
      <w:r>
        <w:rPr>
          <w:rFonts w:ascii="Calibri" w:hAnsi="Calibri" w:cs="Calibri"/>
          <w:color w:val="000000" w:themeColor="text1"/>
        </w:rPr>
        <w:t xml:space="preserve"> </w:t>
      </w:r>
    </w:p>
    <w:p w14:paraId="33779C18" w14:textId="77777777" w:rsidR="00D2050B" w:rsidRDefault="00D2050B" w:rsidP="00D2050B">
      <w:pPr>
        <w:pStyle w:val="Pardeliste"/>
        <w:numPr>
          <w:ilvl w:val="0"/>
          <w:numId w:val="18"/>
        </w:numPr>
        <w:jc w:val="both"/>
        <w:rPr>
          <w:rFonts w:ascii="Calibri" w:hAnsi="Calibri" w:cs="Calibri"/>
          <w:color w:val="000000" w:themeColor="text1"/>
        </w:rPr>
      </w:pPr>
      <w:r w:rsidRPr="00D2050B">
        <w:rPr>
          <w:rFonts w:ascii="Calibri" w:hAnsi="Calibri" w:cs="Calibri"/>
          <w:color w:val="000000" w:themeColor="text1"/>
        </w:rPr>
        <w:t xml:space="preserve">Utilisez le même mode de formulation pour énumérer les renseignements désirés </w:t>
      </w:r>
    </w:p>
    <w:p w14:paraId="0EAC0A08" w14:textId="77777777" w:rsidR="00D2050B" w:rsidRDefault="00D2050B" w:rsidP="00D2050B">
      <w:pPr>
        <w:pStyle w:val="Pardeliste"/>
        <w:numPr>
          <w:ilvl w:val="0"/>
          <w:numId w:val="18"/>
        </w:numPr>
        <w:jc w:val="both"/>
        <w:rPr>
          <w:rFonts w:ascii="Calibri" w:hAnsi="Calibri" w:cs="Calibri"/>
          <w:color w:val="000000" w:themeColor="text1"/>
        </w:rPr>
      </w:pPr>
      <w:r>
        <w:rPr>
          <w:rFonts w:ascii="Calibri" w:hAnsi="Calibri" w:cs="Calibri"/>
          <w:color w:val="000000" w:themeColor="text1"/>
        </w:rPr>
        <w:t>Forme interrogative : Ex : Quel … ?  Combien ?  Accordez-vous ?</w:t>
      </w:r>
    </w:p>
    <w:p w14:paraId="7909890E" w14:textId="77777777" w:rsidR="00D2050B" w:rsidRDefault="00D2050B" w:rsidP="00D2050B">
      <w:pPr>
        <w:pStyle w:val="Pardeliste"/>
        <w:numPr>
          <w:ilvl w:val="0"/>
          <w:numId w:val="18"/>
        </w:numPr>
        <w:jc w:val="both"/>
        <w:rPr>
          <w:rFonts w:ascii="Calibri" w:hAnsi="Calibri" w:cs="Calibri"/>
          <w:color w:val="000000" w:themeColor="text1"/>
        </w:rPr>
      </w:pPr>
      <w:r>
        <w:rPr>
          <w:rFonts w:ascii="Calibri" w:hAnsi="Calibri" w:cs="Calibri"/>
          <w:color w:val="000000" w:themeColor="text1"/>
        </w:rPr>
        <w:t>Emploi du substantif : Nous aimerions connaître …</w:t>
      </w:r>
    </w:p>
    <w:p w14:paraId="7DDBC81B" w14:textId="77777777" w:rsidR="00D2050B" w:rsidRDefault="00D2050B" w:rsidP="00D2050B">
      <w:pPr>
        <w:pStyle w:val="Pardeliste"/>
        <w:numPr>
          <w:ilvl w:val="0"/>
          <w:numId w:val="18"/>
        </w:numPr>
        <w:jc w:val="both"/>
        <w:rPr>
          <w:rFonts w:ascii="Calibri" w:hAnsi="Calibri" w:cs="Calibri"/>
          <w:color w:val="000000" w:themeColor="text1"/>
        </w:rPr>
      </w:pPr>
      <w:r>
        <w:rPr>
          <w:rFonts w:ascii="Calibri" w:hAnsi="Calibri" w:cs="Calibri"/>
          <w:color w:val="000000" w:themeColor="text1"/>
        </w:rPr>
        <w:t xml:space="preserve">Les renseignements demandés seront plus apparents s’ils sont placés en retrait dans le corps de la lettre </w:t>
      </w:r>
    </w:p>
    <w:p w14:paraId="7398B4E8" w14:textId="77777777" w:rsidR="00922373" w:rsidRDefault="00D2050B" w:rsidP="00922373">
      <w:pPr>
        <w:pStyle w:val="Pardeliste"/>
        <w:numPr>
          <w:ilvl w:val="0"/>
          <w:numId w:val="18"/>
        </w:numPr>
        <w:jc w:val="both"/>
        <w:rPr>
          <w:rFonts w:ascii="Calibri" w:hAnsi="Calibri" w:cs="Calibri"/>
          <w:color w:val="000000" w:themeColor="text1"/>
        </w:rPr>
      </w:pPr>
      <w:r>
        <w:rPr>
          <w:rFonts w:ascii="Calibri" w:hAnsi="Calibri" w:cs="Calibri"/>
          <w:color w:val="000000" w:themeColor="text1"/>
        </w:rPr>
        <w:t>Dans ce cas, chaque élément est précédé d’un tiret ou d’un chiffre et figure sur une ligne distincte.</w:t>
      </w:r>
    </w:p>
    <w:p w14:paraId="44612749" w14:textId="77777777" w:rsidR="00922373" w:rsidRPr="00922373" w:rsidRDefault="00922373" w:rsidP="00922373">
      <w:pPr>
        <w:jc w:val="both"/>
        <w:rPr>
          <w:rFonts w:ascii="Calibri" w:hAnsi="Calibri" w:cs="Calibri"/>
          <w:color w:val="000000" w:themeColor="text1"/>
        </w:rPr>
      </w:pPr>
      <w:r>
        <w:rPr>
          <w:b/>
          <w:u w:val="single"/>
        </w:rPr>
        <w:t>Cours 5</w:t>
      </w:r>
      <w:bookmarkStart w:id="0" w:name="_GoBack"/>
      <w:bookmarkEnd w:id="0"/>
      <w:r w:rsidRPr="00922373">
        <w:rPr>
          <w:b/>
          <w:u w:val="single"/>
        </w:rPr>
        <w:t xml:space="preserve"> : </w:t>
      </w:r>
      <w:r w:rsidRPr="00E36FA8">
        <w:tab/>
      </w:r>
      <w:r w:rsidRPr="00E36FA8">
        <w:tab/>
      </w:r>
      <w:r w:rsidRPr="00E36FA8">
        <w:tab/>
      </w:r>
      <w:r w:rsidRPr="00E36FA8">
        <w:tab/>
      </w:r>
      <w:r w:rsidRPr="00E36FA8">
        <w:tab/>
      </w:r>
      <w:r w:rsidRPr="00E36FA8">
        <w:tab/>
      </w:r>
      <w:r w:rsidRPr="00E36FA8">
        <w:tab/>
      </w:r>
      <w:r w:rsidRPr="00E36FA8">
        <w:tab/>
      </w:r>
      <w:r w:rsidRPr="00E36FA8">
        <w:tab/>
      </w:r>
      <w:r w:rsidRPr="00922373">
        <w:rPr>
          <w:b/>
          <w:u w:val="single"/>
        </w:rPr>
        <w:t>Français 1528</w:t>
      </w:r>
    </w:p>
    <w:p w14:paraId="5E2CF0DD" w14:textId="77777777" w:rsidR="00922373" w:rsidRPr="00922373" w:rsidRDefault="00922373" w:rsidP="00922373">
      <w:pPr>
        <w:jc w:val="both"/>
        <w:rPr>
          <w:rFonts w:ascii="Calibri" w:hAnsi="Calibri" w:cs="Calibri"/>
          <w:color w:val="000000" w:themeColor="text1"/>
        </w:rPr>
      </w:pPr>
    </w:p>
    <w:p w14:paraId="7D2123DA" w14:textId="77777777" w:rsidR="00D2050B" w:rsidRPr="00D2050B" w:rsidRDefault="00D2050B" w:rsidP="00D2050B">
      <w:pPr>
        <w:ind w:left="1440"/>
        <w:jc w:val="both"/>
        <w:rPr>
          <w:rFonts w:ascii="Calibri" w:hAnsi="Calibri" w:cs="Calibri"/>
          <w:color w:val="000000" w:themeColor="text1"/>
        </w:rPr>
      </w:pPr>
    </w:p>
    <w:p w14:paraId="7B694CAA" w14:textId="77777777" w:rsidR="00D2050B" w:rsidRPr="00D2050B" w:rsidRDefault="00D2050B" w:rsidP="00D2050B">
      <w:pPr>
        <w:jc w:val="both"/>
        <w:rPr>
          <w:rFonts w:ascii="Calibri" w:hAnsi="Calibri" w:cs="Calibri"/>
          <w:color w:val="000000" w:themeColor="text1"/>
        </w:rPr>
      </w:pPr>
    </w:p>
    <w:p w14:paraId="11AF1A4F" w14:textId="77777777" w:rsidR="00D2050B" w:rsidRPr="00D2050B" w:rsidRDefault="00D2050B" w:rsidP="00D2050B">
      <w:pPr>
        <w:jc w:val="both"/>
        <w:rPr>
          <w:rFonts w:ascii="Calibri" w:hAnsi="Calibri" w:cs="Calibri"/>
          <w:color w:val="000000" w:themeColor="text1"/>
        </w:rPr>
      </w:pPr>
    </w:p>
    <w:p w14:paraId="0591089E" w14:textId="77777777" w:rsidR="00D2050B" w:rsidRPr="00D2050B" w:rsidRDefault="00D2050B" w:rsidP="00D2050B">
      <w:pPr>
        <w:ind w:left="2880"/>
        <w:jc w:val="both"/>
        <w:rPr>
          <w:rFonts w:ascii="Calibri" w:hAnsi="Calibri" w:cs="Calibri"/>
          <w:color w:val="000000" w:themeColor="text1"/>
        </w:rPr>
      </w:pPr>
    </w:p>
    <w:p w14:paraId="2804468E" w14:textId="77777777" w:rsidR="00D2050B" w:rsidRPr="00D2050B" w:rsidRDefault="00D2050B" w:rsidP="00D2050B">
      <w:pPr>
        <w:ind w:left="720"/>
        <w:jc w:val="both"/>
        <w:rPr>
          <w:rFonts w:ascii="Calibri" w:hAnsi="Calibri" w:cs="Calibri"/>
          <w:color w:val="000000" w:themeColor="text1"/>
        </w:rPr>
      </w:pPr>
    </w:p>
    <w:p w14:paraId="47136F0E" w14:textId="77777777" w:rsidR="00D2050B" w:rsidRPr="00D2050B" w:rsidRDefault="00D2050B" w:rsidP="00D2050B">
      <w:pPr>
        <w:ind w:left="360"/>
        <w:jc w:val="both"/>
        <w:rPr>
          <w:rFonts w:ascii="Calibri" w:hAnsi="Calibri" w:cs="Calibri"/>
          <w:color w:val="000000" w:themeColor="text1"/>
          <w:u w:val="single"/>
        </w:rPr>
      </w:pPr>
    </w:p>
    <w:p w14:paraId="4F985223" w14:textId="77777777" w:rsidR="00E20036" w:rsidRPr="00E20036" w:rsidRDefault="00E20036" w:rsidP="00E20036">
      <w:pPr>
        <w:jc w:val="both"/>
        <w:rPr>
          <w:rFonts w:ascii="Calibri" w:hAnsi="Calibri" w:cs="Calibri"/>
          <w:color w:val="000000" w:themeColor="text1"/>
        </w:rPr>
      </w:pPr>
    </w:p>
    <w:p w14:paraId="2193F1B1" w14:textId="77777777" w:rsidR="005D5D8F" w:rsidRPr="00F4058F" w:rsidRDefault="005D5D8F" w:rsidP="00F4058F">
      <w:pPr>
        <w:jc w:val="both"/>
        <w:rPr>
          <w:rFonts w:ascii="Calibri" w:hAnsi="Calibri" w:cs="Calibri"/>
          <w:color w:val="000000" w:themeColor="text1"/>
        </w:rPr>
      </w:pPr>
      <w:r w:rsidRPr="00F4058F">
        <w:rPr>
          <w:rFonts w:ascii="Calibri" w:hAnsi="Calibri" w:cs="Calibri"/>
          <w:color w:val="000000" w:themeColor="text1"/>
        </w:rPr>
        <w:fldChar w:fldCharType="begin"/>
      </w:r>
      <w:r w:rsidRPr="00F4058F">
        <w:rPr>
          <w:rFonts w:ascii="Calibri" w:hAnsi="Calibri" w:cs="Calibri"/>
          <w:color w:val="000000" w:themeColor="text1"/>
        </w:rPr>
        <w:instrText xml:space="preserve"> HYPERLINK "https://www.abatextermination.ca/moustique-maringouin-quebec/" </w:instrText>
      </w:r>
      <w:r w:rsidRPr="00F4058F">
        <w:rPr>
          <w:rFonts w:ascii="Calibri" w:hAnsi="Calibri" w:cs="Calibri"/>
          <w:color w:val="000000" w:themeColor="text1"/>
        </w:rPr>
        <w:fldChar w:fldCharType="separate"/>
      </w:r>
    </w:p>
    <w:p w14:paraId="43ABD922" w14:textId="77777777" w:rsidR="005D5D8F" w:rsidRPr="005D5D8F" w:rsidRDefault="005D5D8F" w:rsidP="005D5D8F">
      <w:pPr>
        <w:rPr>
          <w:rFonts w:ascii="Times New Roman" w:eastAsia="Times New Roman" w:hAnsi="Times New Roman" w:cs="Times New Roman"/>
          <w:lang w:eastAsia="fr-FR"/>
        </w:rPr>
      </w:pPr>
      <w:r w:rsidRPr="005D5D8F">
        <w:rPr>
          <w:rFonts w:ascii="Times New Roman" w:eastAsia="Times New Roman" w:hAnsi="Times New Roman" w:cs="Times New Roman"/>
          <w:lang w:eastAsia="fr-FR"/>
        </w:rPr>
        <w:fldChar w:fldCharType="end"/>
      </w:r>
    </w:p>
    <w:p w14:paraId="32B5D248" w14:textId="77777777" w:rsidR="001B56AE" w:rsidRDefault="001B56AE" w:rsidP="001B56AE">
      <w:pPr>
        <w:pStyle w:val="Pardeliste"/>
        <w:ind w:left="360"/>
        <w:jc w:val="both"/>
        <w:rPr>
          <w:rFonts w:ascii="Calibri" w:hAnsi="Calibri" w:cs="Calibri"/>
          <w:b/>
          <w:color w:val="000000" w:themeColor="text1"/>
          <w:u w:val="single"/>
        </w:rPr>
      </w:pPr>
    </w:p>
    <w:p w14:paraId="0450E156" w14:textId="77777777" w:rsidR="00A94B94" w:rsidRPr="001B56AE" w:rsidRDefault="00A94B94" w:rsidP="001B56AE">
      <w:pPr>
        <w:rPr>
          <w:rFonts w:ascii="Calibri" w:hAnsi="Calibri" w:cs="Calibri"/>
          <w:b/>
          <w:color w:val="000000" w:themeColor="text1"/>
          <w:sz w:val="32"/>
          <w:u w:val="single"/>
        </w:rPr>
      </w:pPr>
    </w:p>
    <w:sectPr w:rsidR="00A94B94" w:rsidRPr="001B56AE" w:rsidSect="0026622E">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28F1C1" w14:textId="77777777" w:rsidR="001D7ABC" w:rsidRDefault="001D7ABC" w:rsidP="007A441B">
      <w:r>
        <w:separator/>
      </w:r>
    </w:p>
  </w:endnote>
  <w:endnote w:type="continuationSeparator" w:id="0">
    <w:p w14:paraId="3A217E29" w14:textId="77777777" w:rsidR="001D7ABC" w:rsidRDefault="001D7ABC" w:rsidP="007A4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Apple Color Emoji">
    <w:panose1 w:val="00000000000000000000"/>
    <w:charset w:val="00"/>
    <w:family w:val="auto"/>
    <w:pitch w:val="variable"/>
    <w:sig w:usb0="00000003" w:usb1="18000000" w:usb2="14000000" w:usb3="00000000" w:csb0="00000001" w:csb1="00000000"/>
  </w:font>
  <w:font w:name="Zapfino">
    <w:panose1 w:val="03030300040707070C03"/>
    <w:charset w:val="00"/>
    <w:family w:val="auto"/>
    <w:pitch w:val="variable"/>
    <w:sig w:usb0="80000067" w:usb1="40000041" w:usb2="00000000" w:usb3="00000000" w:csb0="00000093"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0C71A1" w14:textId="77777777" w:rsidR="001D7ABC" w:rsidRDefault="001D7ABC" w:rsidP="007A441B">
      <w:r>
        <w:separator/>
      </w:r>
    </w:p>
  </w:footnote>
  <w:footnote w:type="continuationSeparator" w:id="0">
    <w:p w14:paraId="19597F33" w14:textId="77777777" w:rsidR="001D7ABC" w:rsidRDefault="001D7ABC" w:rsidP="007A441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35395"/>
    <w:multiLevelType w:val="hybridMultilevel"/>
    <w:tmpl w:val="77FC7650"/>
    <w:lvl w:ilvl="0" w:tplc="43243526">
      <w:start w:val="1"/>
      <w:numFmt w:val="bullet"/>
      <w:lvlText w:val="•"/>
      <w:lvlJc w:val="left"/>
      <w:pPr>
        <w:tabs>
          <w:tab w:val="num" w:pos="720"/>
        </w:tabs>
        <w:ind w:left="720" w:hanging="360"/>
      </w:pPr>
      <w:rPr>
        <w:rFonts w:ascii="Arial" w:hAnsi="Arial" w:hint="default"/>
      </w:rPr>
    </w:lvl>
    <w:lvl w:ilvl="1" w:tplc="48B0FAB8" w:tentative="1">
      <w:start w:val="1"/>
      <w:numFmt w:val="bullet"/>
      <w:lvlText w:val="•"/>
      <w:lvlJc w:val="left"/>
      <w:pPr>
        <w:tabs>
          <w:tab w:val="num" w:pos="1440"/>
        </w:tabs>
        <w:ind w:left="1440" w:hanging="360"/>
      </w:pPr>
      <w:rPr>
        <w:rFonts w:ascii="Arial" w:hAnsi="Arial" w:hint="default"/>
      </w:rPr>
    </w:lvl>
    <w:lvl w:ilvl="2" w:tplc="F312B208" w:tentative="1">
      <w:start w:val="1"/>
      <w:numFmt w:val="bullet"/>
      <w:lvlText w:val="•"/>
      <w:lvlJc w:val="left"/>
      <w:pPr>
        <w:tabs>
          <w:tab w:val="num" w:pos="2160"/>
        </w:tabs>
        <w:ind w:left="2160" w:hanging="360"/>
      </w:pPr>
      <w:rPr>
        <w:rFonts w:ascii="Arial" w:hAnsi="Arial" w:hint="default"/>
      </w:rPr>
    </w:lvl>
    <w:lvl w:ilvl="3" w:tplc="82740B56" w:tentative="1">
      <w:start w:val="1"/>
      <w:numFmt w:val="bullet"/>
      <w:lvlText w:val="•"/>
      <w:lvlJc w:val="left"/>
      <w:pPr>
        <w:tabs>
          <w:tab w:val="num" w:pos="2880"/>
        </w:tabs>
        <w:ind w:left="2880" w:hanging="360"/>
      </w:pPr>
      <w:rPr>
        <w:rFonts w:ascii="Arial" w:hAnsi="Arial" w:hint="default"/>
      </w:rPr>
    </w:lvl>
    <w:lvl w:ilvl="4" w:tplc="6576DD40" w:tentative="1">
      <w:start w:val="1"/>
      <w:numFmt w:val="bullet"/>
      <w:lvlText w:val="•"/>
      <w:lvlJc w:val="left"/>
      <w:pPr>
        <w:tabs>
          <w:tab w:val="num" w:pos="3600"/>
        </w:tabs>
        <w:ind w:left="3600" w:hanging="360"/>
      </w:pPr>
      <w:rPr>
        <w:rFonts w:ascii="Arial" w:hAnsi="Arial" w:hint="default"/>
      </w:rPr>
    </w:lvl>
    <w:lvl w:ilvl="5" w:tplc="8650534E" w:tentative="1">
      <w:start w:val="1"/>
      <w:numFmt w:val="bullet"/>
      <w:lvlText w:val="•"/>
      <w:lvlJc w:val="left"/>
      <w:pPr>
        <w:tabs>
          <w:tab w:val="num" w:pos="4320"/>
        </w:tabs>
        <w:ind w:left="4320" w:hanging="360"/>
      </w:pPr>
      <w:rPr>
        <w:rFonts w:ascii="Arial" w:hAnsi="Arial" w:hint="default"/>
      </w:rPr>
    </w:lvl>
    <w:lvl w:ilvl="6" w:tplc="71AC350A" w:tentative="1">
      <w:start w:val="1"/>
      <w:numFmt w:val="bullet"/>
      <w:lvlText w:val="•"/>
      <w:lvlJc w:val="left"/>
      <w:pPr>
        <w:tabs>
          <w:tab w:val="num" w:pos="5040"/>
        </w:tabs>
        <w:ind w:left="5040" w:hanging="360"/>
      </w:pPr>
      <w:rPr>
        <w:rFonts w:ascii="Arial" w:hAnsi="Arial" w:hint="default"/>
      </w:rPr>
    </w:lvl>
    <w:lvl w:ilvl="7" w:tplc="2F88FED4" w:tentative="1">
      <w:start w:val="1"/>
      <w:numFmt w:val="bullet"/>
      <w:lvlText w:val="•"/>
      <w:lvlJc w:val="left"/>
      <w:pPr>
        <w:tabs>
          <w:tab w:val="num" w:pos="5760"/>
        </w:tabs>
        <w:ind w:left="5760" w:hanging="360"/>
      </w:pPr>
      <w:rPr>
        <w:rFonts w:ascii="Arial" w:hAnsi="Arial" w:hint="default"/>
      </w:rPr>
    </w:lvl>
    <w:lvl w:ilvl="8" w:tplc="95E2AB3A" w:tentative="1">
      <w:start w:val="1"/>
      <w:numFmt w:val="bullet"/>
      <w:lvlText w:val="•"/>
      <w:lvlJc w:val="left"/>
      <w:pPr>
        <w:tabs>
          <w:tab w:val="num" w:pos="6480"/>
        </w:tabs>
        <w:ind w:left="6480" w:hanging="360"/>
      </w:pPr>
      <w:rPr>
        <w:rFonts w:ascii="Arial" w:hAnsi="Arial" w:hint="default"/>
      </w:rPr>
    </w:lvl>
  </w:abstractNum>
  <w:abstractNum w:abstractNumId="1">
    <w:nsid w:val="008517C3"/>
    <w:multiLevelType w:val="hybridMultilevel"/>
    <w:tmpl w:val="79D08882"/>
    <w:lvl w:ilvl="0" w:tplc="040C0003">
      <w:start w:val="1"/>
      <w:numFmt w:val="bullet"/>
      <w:lvlText w:val="o"/>
      <w:lvlJc w:val="left"/>
      <w:pPr>
        <w:ind w:left="1080" w:hanging="360"/>
      </w:pPr>
      <w:rPr>
        <w:rFonts w:ascii="Courier New" w:hAnsi="Courier New" w:cs="Courier New" w:hint="default"/>
      </w:rPr>
    </w:lvl>
    <w:lvl w:ilvl="1" w:tplc="040C0005">
      <w:start w:val="1"/>
      <w:numFmt w:val="bullet"/>
      <w:lvlText w:val=""/>
      <w:lvlJc w:val="left"/>
      <w:pPr>
        <w:ind w:left="1800" w:hanging="360"/>
      </w:pPr>
      <w:rPr>
        <w:rFonts w:ascii="Wingdings" w:hAnsi="Wingdings"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024304E9"/>
    <w:multiLevelType w:val="hybridMultilevel"/>
    <w:tmpl w:val="F9CA4962"/>
    <w:lvl w:ilvl="0" w:tplc="040C0005">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
    <w:nsid w:val="069D5DEB"/>
    <w:multiLevelType w:val="hybridMultilevel"/>
    <w:tmpl w:val="4314CFA6"/>
    <w:lvl w:ilvl="0" w:tplc="B7907E0A">
      <w:start w:val="1"/>
      <w:numFmt w:val="decimal"/>
      <w:lvlText w:val="%1."/>
      <w:lvlJc w:val="left"/>
      <w:pPr>
        <w:tabs>
          <w:tab w:val="num" w:pos="720"/>
        </w:tabs>
        <w:ind w:left="720" w:hanging="360"/>
      </w:pPr>
      <w:rPr>
        <w:sz w:val="24"/>
        <w:szCs w:val="24"/>
      </w:rPr>
    </w:lvl>
    <w:lvl w:ilvl="1" w:tplc="0A72308C" w:tentative="1">
      <w:start w:val="1"/>
      <w:numFmt w:val="decimal"/>
      <w:lvlText w:val="%2."/>
      <w:lvlJc w:val="left"/>
      <w:pPr>
        <w:tabs>
          <w:tab w:val="num" w:pos="1440"/>
        </w:tabs>
        <w:ind w:left="1440" w:hanging="360"/>
      </w:pPr>
    </w:lvl>
    <w:lvl w:ilvl="2" w:tplc="C7EE8756" w:tentative="1">
      <w:start w:val="1"/>
      <w:numFmt w:val="decimal"/>
      <w:lvlText w:val="%3."/>
      <w:lvlJc w:val="left"/>
      <w:pPr>
        <w:tabs>
          <w:tab w:val="num" w:pos="2160"/>
        </w:tabs>
        <w:ind w:left="2160" w:hanging="360"/>
      </w:pPr>
    </w:lvl>
    <w:lvl w:ilvl="3" w:tplc="90687540" w:tentative="1">
      <w:start w:val="1"/>
      <w:numFmt w:val="decimal"/>
      <w:lvlText w:val="%4."/>
      <w:lvlJc w:val="left"/>
      <w:pPr>
        <w:tabs>
          <w:tab w:val="num" w:pos="2880"/>
        </w:tabs>
        <w:ind w:left="2880" w:hanging="360"/>
      </w:pPr>
    </w:lvl>
    <w:lvl w:ilvl="4" w:tplc="757EEB1A" w:tentative="1">
      <w:start w:val="1"/>
      <w:numFmt w:val="decimal"/>
      <w:lvlText w:val="%5."/>
      <w:lvlJc w:val="left"/>
      <w:pPr>
        <w:tabs>
          <w:tab w:val="num" w:pos="3600"/>
        </w:tabs>
        <w:ind w:left="3600" w:hanging="360"/>
      </w:pPr>
    </w:lvl>
    <w:lvl w:ilvl="5" w:tplc="D2E2C002" w:tentative="1">
      <w:start w:val="1"/>
      <w:numFmt w:val="decimal"/>
      <w:lvlText w:val="%6."/>
      <w:lvlJc w:val="left"/>
      <w:pPr>
        <w:tabs>
          <w:tab w:val="num" w:pos="4320"/>
        </w:tabs>
        <w:ind w:left="4320" w:hanging="360"/>
      </w:pPr>
    </w:lvl>
    <w:lvl w:ilvl="6" w:tplc="8C5E5FBA" w:tentative="1">
      <w:start w:val="1"/>
      <w:numFmt w:val="decimal"/>
      <w:lvlText w:val="%7."/>
      <w:lvlJc w:val="left"/>
      <w:pPr>
        <w:tabs>
          <w:tab w:val="num" w:pos="5040"/>
        </w:tabs>
        <w:ind w:left="5040" w:hanging="360"/>
      </w:pPr>
    </w:lvl>
    <w:lvl w:ilvl="7" w:tplc="CE0E8E38" w:tentative="1">
      <w:start w:val="1"/>
      <w:numFmt w:val="decimal"/>
      <w:lvlText w:val="%8."/>
      <w:lvlJc w:val="left"/>
      <w:pPr>
        <w:tabs>
          <w:tab w:val="num" w:pos="5760"/>
        </w:tabs>
        <w:ind w:left="5760" w:hanging="360"/>
      </w:pPr>
    </w:lvl>
    <w:lvl w:ilvl="8" w:tplc="9BC67768" w:tentative="1">
      <w:start w:val="1"/>
      <w:numFmt w:val="decimal"/>
      <w:lvlText w:val="%9."/>
      <w:lvlJc w:val="left"/>
      <w:pPr>
        <w:tabs>
          <w:tab w:val="num" w:pos="6480"/>
        </w:tabs>
        <w:ind w:left="6480" w:hanging="360"/>
      </w:pPr>
    </w:lvl>
  </w:abstractNum>
  <w:abstractNum w:abstractNumId="4">
    <w:nsid w:val="12C670E3"/>
    <w:multiLevelType w:val="hybridMultilevel"/>
    <w:tmpl w:val="96965F6E"/>
    <w:lvl w:ilvl="0" w:tplc="D57800A0">
      <w:start w:val="1"/>
      <w:numFmt w:val="decimal"/>
      <w:lvlText w:val="%1."/>
      <w:lvlJc w:val="right"/>
      <w:pPr>
        <w:ind w:left="720" w:hanging="360"/>
      </w:pPr>
      <w:rPr>
        <w:rFont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2DC47F7"/>
    <w:multiLevelType w:val="hybridMultilevel"/>
    <w:tmpl w:val="448AF96A"/>
    <w:lvl w:ilvl="0" w:tplc="D57800A0">
      <w:start w:val="1"/>
      <w:numFmt w:val="decimal"/>
      <w:lvlText w:val="%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BBA63F8"/>
    <w:multiLevelType w:val="hybridMultilevel"/>
    <w:tmpl w:val="DDB4CE42"/>
    <w:lvl w:ilvl="0" w:tplc="DAE88678">
      <w:start w:val="1"/>
      <w:numFmt w:val="bullet"/>
      <w:lvlText w:val=""/>
      <w:lvlJc w:val="left"/>
      <w:pPr>
        <w:ind w:left="785" w:hanging="360"/>
      </w:pPr>
      <w:rPr>
        <w:rFonts w:ascii="Symbol" w:hAnsi="Symbol" w:hint="default"/>
      </w:rPr>
    </w:lvl>
    <w:lvl w:ilvl="1" w:tplc="040C0003" w:tentative="1">
      <w:start w:val="1"/>
      <w:numFmt w:val="bullet"/>
      <w:lvlText w:val="o"/>
      <w:lvlJc w:val="left"/>
      <w:pPr>
        <w:ind w:left="785" w:hanging="360"/>
      </w:pPr>
      <w:rPr>
        <w:rFonts w:ascii="Courier New" w:hAnsi="Courier New" w:cs="Courier New" w:hint="default"/>
      </w:rPr>
    </w:lvl>
    <w:lvl w:ilvl="2" w:tplc="040C0005" w:tentative="1">
      <w:start w:val="1"/>
      <w:numFmt w:val="bullet"/>
      <w:lvlText w:val=""/>
      <w:lvlJc w:val="left"/>
      <w:pPr>
        <w:ind w:left="1505" w:hanging="360"/>
      </w:pPr>
      <w:rPr>
        <w:rFonts w:ascii="Wingdings" w:hAnsi="Wingdings" w:hint="default"/>
      </w:rPr>
    </w:lvl>
    <w:lvl w:ilvl="3" w:tplc="040C0001" w:tentative="1">
      <w:start w:val="1"/>
      <w:numFmt w:val="bullet"/>
      <w:lvlText w:val=""/>
      <w:lvlJc w:val="left"/>
      <w:pPr>
        <w:ind w:left="2225" w:hanging="360"/>
      </w:pPr>
      <w:rPr>
        <w:rFonts w:ascii="Symbol" w:hAnsi="Symbol" w:hint="default"/>
      </w:rPr>
    </w:lvl>
    <w:lvl w:ilvl="4" w:tplc="040C0003" w:tentative="1">
      <w:start w:val="1"/>
      <w:numFmt w:val="bullet"/>
      <w:lvlText w:val="o"/>
      <w:lvlJc w:val="left"/>
      <w:pPr>
        <w:ind w:left="2945" w:hanging="360"/>
      </w:pPr>
      <w:rPr>
        <w:rFonts w:ascii="Courier New" w:hAnsi="Courier New" w:cs="Courier New" w:hint="default"/>
      </w:rPr>
    </w:lvl>
    <w:lvl w:ilvl="5" w:tplc="040C0005" w:tentative="1">
      <w:start w:val="1"/>
      <w:numFmt w:val="bullet"/>
      <w:lvlText w:val=""/>
      <w:lvlJc w:val="left"/>
      <w:pPr>
        <w:ind w:left="3665" w:hanging="360"/>
      </w:pPr>
      <w:rPr>
        <w:rFonts w:ascii="Wingdings" w:hAnsi="Wingdings" w:hint="default"/>
      </w:rPr>
    </w:lvl>
    <w:lvl w:ilvl="6" w:tplc="040C0001" w:tentative="1">
      <w:start w:val="1"/>
      <w:numFmt w:val="bullet"/>
      <w:lvlText w:val=""/>
      <w:lvlJc w:val="left"/>
      <w:pPr>
        <w:ind w:left="4385" w:hanging="360"/>
      </w:pPr>
      <w:rPr>
        <w:rFonts w:ascii="Symbol" w:hAnsi="Symbol" w:hint="default"/>
      </w:rPr>
    </w:lvl>
    <w:lvl w:ilvl="7" w:tplc="040C0003" w:tentative="1">
      <w:start w:val="1"/>
      <w:numFmt w:val="bullet"/>
      <w:lvlText w:val="o"/>
      <w:lvlJc w:val="left"/>
      <w:pPr>
        <w:ind w:left="5105" w:hanging="360"/>
      </w:pPr>
      <w:rPr>
        <w:rFonts w:ascii="Courier New" w:hAnsi="Courier New" w:cs="Courier New" w:hint="default"/>
      </w:rPr>
    </w:lvl>
    <w:lvl w:ilvl="8" w:tplc="040C0005" w:tentative="1">
      <w:start w:val="1"/>
      <w:numFmt w:val="bullet"/>
      <w:lvlText w:val=""/>
      <w:lvlJc w:val="left"/>
      <w:pPr>
        <w:ind w:left="5825" w:hanging="360"/>
      </w:pPr>
      <w:rPr>
        <w:rFonts w:ascii="Wingdings" w:hAnsi="Wingdings" w:hint="default"/>
      </w:rPr>
    </w:lvl>
  </w:abstractNum>
  <w:abstractNum w:abstractNumId="7">
    <w:nsid w:val="1BDE5243"/>
    <w:multiLevelType w:val="hybridMultilevel"/>
    <w:tmpl w:val="16286E86"/>
    <w:lvl w:ilvl="0" w:tplc="AD00749E">
      <w:start w:val="1"/>
      <w:numFmt w:val="bullet"/>
      <w:lvlText w:val="•"/>
      <w:lvlJc w:val="left"/>
      <w:pPr>
        <w:tabs>
          <w:tab w:val="num" w:pos="720"/>
        </w:tabs>
        <w:ind w:left="720" w:hanging="360"/>
      </w:pPr>
      <w:rPr>
        <w:rFonts w:ascii="Arial" w:hAnsi="Arial" w:hint="default"/>
      </w:rPr>
    </w:lvl>
    <w:lvl w:ilvl="1" w:tplc="34EC9534">
      <w:numFmt w:val="bullet"/>
      <w:lvlText w:val="•"/>
      <w:lvlJc w:val="left"/>
      <w:pPr>
        <w:tabs>
          <w:tab w:val="num" w:pos="1440"/>
        </w:tabs>
        <w:ind w:left="1440" w:hanging="360"/>
      </w:pPr>
      <w:rPr>
        <w:rFonts w:ascii="Arial" w:hAnsi="Arial" w:hint="default"/>
      </w:rPr>
    </w:lvl>
    <w:lvl w:ilvl="2" w:tplc="963E537E">
      <w:numFmt w:val="bullet"/>
      <w:lvlText w:val="•"/>
      <w:lvlJc w:val="left"/>
      <w:pPr>
        <w:tabs>
          <w:tab w:val="num" w:pos="2160"/>
        </w:tabs>
        <w:ind w:left="2160" w:hanging="360"/>
      </w:pPr>
      <w:rPr>
        <w:rFonts w:ascii="Arial" w:hAnsi="Arial" w:hint="default"/>
      </w:rPr>
    </w:lvl>
    <w:lvl w:ilvl="3" w:tplc="96967D6C" w:tentative="1">
      <w:start w:val="1"/>
      <w:numFmt w:val="bullet"/>
      <w:lvlText w:val="•"/>
      <w:lvlJc w:val="left"/>
      <w:pPr>
        <w:tabs>
          <w:tab w:val="num" w:pos="2880"/>
        </w:tabs>
        <w:ind w:left="2880" w:hanging="360"/>
      </w:pPr>
      <w:rPr>
        <w:rFonts w:ascii="Arial" w:hAnsi="Arial" w:hint="default"/>
      </w:rPr>
    </w:lvl>
    <w:lvl w:ilvl="4" w:tplc="21F66216" w:tentative="1">
      <w:start w:val="1"/>
      <w:numFmt w:val="bullet"/>
      <w:lvlText w:val="•"/>
      <w:lvlJc w:val="left"/>
      <w:pPr>
        <w:tabs>
          <w:tab w:val="num" w:pos="3600"/>
        </w:tabs>
        <w:ind w:left="3600" w:hanging="360"/>
      </w:pPr>
      <w:rPr>
        <w:rFonts w:ascii="Arial" w:hAnsi="Arial" w:hint="default"/>
      </w:rPr>
    </w:lvl>
    <w:lvl w:ilvl="5" w:tplc="40600E92" w:tentative="1">
      <w:start w:val="1"/>
      <w:numFmt w:val="bullet"/>
      <w:lvlText w:val="•"/>
      <w:lvlJc w:val="left"/>
      <w:pPr>
        <w:tabs>
          <w:tab w:val="num" w:pos="4320"/>
        </w:tabs>
        <w:ind w:left="4320" w:hanging="360"/>
      </w:pPr>
      <w:rPr>
        <w:rFonts w:ascii="Arial" w:hAnsi="Arial" w:hint="default"/>
      </w:rPr>
    </w:lvl>
    <w:lvl w:ilvl="6" w:tplc="4AAC17CA" w:tentative="1">
      <w:start w:val="1"/>
      <w:numFmt w:val="bullet"/>
      <w:lvlText w:val="•"/>
      <w:lvlJc w:val="left"/>
      <w:pPr>
        <w:tabs>
          <w:tab w:val="num" w:pos="5040"/>
        </w:tabs>
        <w:ind w:left="5040" w:hanging="360"/>
      </w:pPr>
      <w:rPr>
        <w:rFonts w:ascii="Arial" w:hAnsi="Arial" w:hint="default"/>
      </w:rPr>
    </w:lvl>
    <w:lvl w:ilvl="7" w:tplc="EE8C03B2" w:tentative="1">
      <w:start w:val="1"/>
      <w:numFmt w:val="bullet"/>
      <w:lvlText w:val="•"/>
      <w:lvlJc w:val="left"/>
      <w:pPr>
        <w:tabs>
          <w:tab w:val="num" w:pos="5760"/>
        </w:tabs>
        <w:ind w:left="5760" w:hanging="360"/>
      </w:pPr>
      <w:rPr>
        <w:rFonts w:ascii="Arial" w:hAnsi="Arial" w:hint="default"/>
      </w:rPr>
    </w:lvl>
    <w:lvl w:ilvl="8" w:tplc="1D24678C" w:tentative="1">
      <w:start w:val="1"/>
      <w:numFmt w:val="bullet"/>
      <w:lvlText w:val="•"/>
      <w:lvlJc w:val="left"/>
      <w:pPr>
        <w:tabs>
          <w:tab w:val="num" w:pos="6480"/>
        </w:tabs>
        <w:ind w:left="6480" w:hanging="360"/>
      </w:pPr>
      <w:rPr>
        <w:rFonts w:ascii="Arial" w:hAnsi="Arial" w:hint="default"/>
      </w:rPr>
    </w:lvl>
  </w:abstractNum>
  <w:abstractNum w:abstractNumId="8">
    <w:nsid w:val="201D3A50"/>
    <w:multiLevelType w:val="hybridMultilevel"/>
    <w:tmpl w:val="37C875CE"/>
    <w:lvl w:ilvl="0" w:tplc="D57800A0">
      <w:start w:val="1"/>
      <w:numFmt w:val="decimal"/>
      <w:lvlText w:val="%1."/>
      <w:lvlJc w:val="right"/>
      <w:pPr>
        <w:ind w:left="720" w:hanging="360"/>
      </w:pPr>
      <w:rPr>
        <w:rFonts w:hint="default"/>
      </w:rPr>
    </w:lvl>
    <w:lvl w:ilvl="1" w:tplc="040C0003">
      <w:start w:val="1"/>
      <w:numFmt w:val="bullet"/>
      <w:lvlText w:val="o"/>
      <w:lvlJc w:val="left"/>
      <w:pPr>
        <w:ind w:left="1080" w:hanging="360"/>
      </w:pPr>
      <w:rPr>
        <w:rFonts w:ascii="Courier New" w:hAnsi="Courier New" w:cs="Courier New" w:hint="default"/>
      </w:rPr>
    </w:lvl>
    <w:lvl w:ilvl="2" w:tplc="A8881640">
      <w:start w:val="1"/>
      <w:numFmt w:val="bullet"/>
      <w:lvlText w:val=""/>
      <w:lvlJc w:val="left"/>
      <w:pPr>
        <w:ind w:left="1800" w:hanging="360"/>
      </w:pPr>
      <w:rPr>
        <w:rFonts w:ascii="Wingdings" w:hAnsi="Wingdings" w:hint="default"/>
        <w:color w:val="000000" w:themeColor="text1"/>
      </w:rPr>
    </w:lvl>
    <w:lvl w:ilvl="3" w:tplc="A5D09B88">
      <w:numFmt w:val="bullet"/>
      <w:lvlText w:val=""/>
      <w:lvlJc w:val="left"/>
      <w:pPr>
        <w:ind w:left="2880" w:hanging="360"/>
      </w:pPr>
      <w:rPr>
        <w:rFonts w:ascii="Symbol" w:eastAsiaTheme="minorHAnsi" w:hAnsi="Symbol" w:cstheme="minorBidi" w:hint="default"/>
      </w:r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19C02D6"/>
    <w:multiLevelType w:val="hybridMultilevel"/>
    <w:tmpl w:val="F640AF62"/>
    <w:lvl w:ilvl="0" w:tplc="3B04759C">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0">
    <w:nsid w:val="293A483D"/>
    <w:multiLevelType w:val="hybridMultilevel"/>
    <w:tmpl w:val="38D6D1FC"/>
    <w:lvl w:ilvl="0" w:tplc="040C0003">
      <w:start w:val="1"/>
      <w:numFmt w:val="bullet"/>
      <w:lvlText w:val="o"/>
      <w:lvlJc w:val="left"/>
      <w:pPr>
        <w:ind w:left="779" w:hanging="360"/>
      </w:pPr>
      <w:rPr>
        <w:rFonts w:ascii="Courier New" w:hAnsi="Courier New" w:cs="Courier New" w:hint="default"/>
      </w:rPr>
    </w:lvl>
    <w:lvl w:ilvl="1" w:tplc="040C0003" w:tentative="1">
      <w:start w:val="1"/>
      <w:numFmt w:val="bullet"/>
      <w:lvlText w:val="o"/>
      <w:lvlJc w:val="left"/>
      <w:pPr>
        <w:ind w:left="1499" w:hanging="360"/>
      </w:pPr>
      <w:rPr>
        <w:rFonts w:ascii="Courier New" w:hAnsi="Courier New" w:cs="Courier New" w:hint="default"/>
      </w:rPr>
    </w:lvl>
    <w:lvl w:ilvl="2" w:tplc="040C0005" w:tentative="1">
      <w:start w:val="1"/>
      <w:numFmt w:val="bullet"/>
      <w:lvlText w:val=""/>
      <w:lvlJc w:val="left"/>
      <w:pPr>
        <w:ind w:left="2219" w:hanging="360"/>
      </w:pPr>
      <w:rPr>
        <w:rFonts w:ascii="Wingdings" w:hAnsi="Wingdings" w:hint="default"/>
      </w:rPr>
    </w:lvl>
    <w:lvl w:ilvl="3" w:tplc="040C0001" w:tentative="1">
      <w:start w:val="1"/>
      <w:numFmt w:val="bullet"/>
      <w:lvlText w:val=""/>
      <w:lvlJc w:val="left"/>
      <w:pPr>
        <w:ind w:left="2939" w:hanging="360"/>
      </w:pPr>
      <w:rPr>
        <w:rFonts w:ascii="Symbol" w:hAnsi="Symbol" w:hint="default"/>
      </w:rPr>
    </w:lvl>
    <w:lvl w:ilvl="4" w:tplc="040C0003" w:tentative="1">
      <w:start w:val="1"/>
      <w:numFmt w:val="bullet"/>
      <w:lvlText w:val="o"/>
      <w:lvlJc w:val="left"/>
      <w:pPr>
        <w:ind w:left="3659" w:hanging="360"/>
      </w:pPr>
      <w:rPr>
        <w:rFonts w:ascii="Courier New" w:hAnsi="Courier New" w:cs="Courier New" w:hint="default"/>
      </w:rPr>
    </w:lvl>
    <w:lvl w:ilvl="5" w:tplc="040C0005" w:tentative="1">
      <w:start w:val="1"/>
      <w:numFmt w:val="bullet"/>
      <w:lvlText w:val=""/>
      <w:lvlJc w:val="left"/>
      <w:pPr>
        <w:ind w:left="4379" w:hanging="360"/>
      </w:pPr>
      <w:rPr>
        <w:rFonts w:ascii="Wingdings" w:hAnsi="Wingdings" w:hint="default"/>
      </w:rPr>
    </w:lvl>
    <w:lvl w:ilvl="6" w:tplc="040C0001" w:tentative="1">
      <w:start w:val="1"/>
      <w:numFmt w:val="bullet"/>
      <w:lvlText w:val=""/>
      <w:lvlJc w:val="left"/>
      <w:pPr>
        <w:ind w:left="5099" w:hanging="360"/>
      </w:pPr>
      <w:rPr>
        <w:rFonts w:ascii="Symbol" w:hAnsi="Symbol" w:hint="default"/>
      </w:rPr>
    </w:lvl>
    <w:lvl w:ilvl="7" w:tplc="040C0003" w:tentative="1">
      <w:start w:val="1"/>
      <w:numFmt w:val="bullet"/>
      <w:lvlText w:val="o"/>
      <w:lvlJc w:val="left"/>
      <w:pPr>
        <w:ind w:left="5819" w:hanging="360"/>
      </w:pPr>
      <w:rPr>
        <w:rFonts w:ascii="Courier New" w:hAnsi="Courier New" w:cs="Courier New" w:hint="default"/>
      </w:rPr>
    </w:lvl>
    <w:lvl w:ilvl="8" w:tplc="040C0005" w:tentative="1">
      <w:start w:val="1"/>
      <w:numFmt w:val="bullet"/>
      <w:lvlText w:val=""/>
      <w:lvlJc w:val="left"/>
      <w:pPr>
        <w:ind w:left="6539" w:hanging="360"/>
      </w:pPr>
      <w:rPr>
        <w:rFonts w:ascii="Wingdings" w:hAnsi="Wingdings" w:hint="default"/>
      </w:rPr>
    </w:lvl>
  </w:abstractNum>
  <w:abstractNum w:abstractNumId="11">
    <w:nsid w:val="2DED1EA0"/>
    <w:multiLevelType w:val="hybridMultilevel"/>
    <w:tmpl w:val="3AA42A2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nsid w:val="35D8627F"/>
    <w:multiLevelType w:val="hybridMultilevel"/>
    <w:tmpl w:val="A3BC072E"/>
    <w:lvl w:ilvl="0" w:tplc="D57800A0">
      <w:start w:val="1"/>
      <w:numFmt w:val="decimal"/>
      <w:lvlText w:val="%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8C464C4"/>
    <w:multiLevelType w:val="hybridMultilevel"/>
    <w:tmpl w:val="CACC771C"/>
    <w:lvl w:ilvl="0" w:tplc="E222B364">
      <w:start w:val="1"/>
      <w:numFmt w:val="bullet"/>
      <w:lvlText w:val="o"/>
      <w:lvlJc w:val="left"/>
      <w:pPr>
        <w:ind w:left="720" w:hanging="360"/>
      </w:pPr>
      <w:rPr>
        <w:rFonts w:ascii="Courier New" w:hAnsi="Courier New" w:cs="Courier New"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BE63179"/>
    <w:multiLevelType w:val="hybridMultilevel"/>
    <w:tmpl w:val="36E8E3A8"/>
    <w:lvl w:ilvl="0" w:tplc="328445B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5296E6D"/>
    <w:multiLevelType w:val="hybridMultilevel"/>
    <w:tmpl w:val="24A07990"/>
    <w:lvl w:ilvl="0" w:tplc="DAE88678">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96A4A9D6">
      <w:start w:val="1"/>
      <w:numFmt w:val="bullet"/>
      <w:lvlText w:val=""/>
      <w:lvlJc w:val="left"/>
      <w:pPr>
        <w:ind w:left="3240" w:hanging="360"/>
      </w:pPr>
      <w:rPr>
        <w:rFonts w:ascii="Wingdings" w:hAnsi="Wingdings" w:hint="default"/>
      </w:rPr>
    </w:lvl>
    <w:lvl w:ilvl="5" w:tplc="040C0005">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4A3761E7"/>
    <w:multiLevelType w:val="hybridMultilevel"/>
    <w:tmpl w:val="653C2864"/>
    <w:lvl w:ilvl="0" w:tplc="F7202FB6">
      <w:start w:val="1"/>
      <w:numFmt w:val="bullet"/>
      <w:lvlText w:val="•"/>
      <w:lvlJc w:val="left"/>
      <w:pPr>
        <w:tabs>
          <w:tab w:val="num" w:pos="720"/>
        </w:tabs>
        <w:ind w:left="720" w:hanging="360"/>
      </w:pPr>
      <w:rPr>
        <w:rFonts w:ascii="Arial" w:hAnsi="Arial" w:hint="default"/>
      </w:rPr>
    </w:lvl>
    <w:lvl w:ilvl="1" w:tplc="DD5A7140">
      <w:numFmt w:val="bullet"/>
      <w:lvlText w:val="•"/>
      <w:lvlJc w:val="left"/>
      <w:pPr>
        <w:tabs>
          <w:tab w:val="num" w:pos="1440"/>
        </w:tabs>
        <w:ind w:left="1440" w:hanging="360"/>
      </w:pPr>
      <w:rPr>
        <w:rFonts w:ascii="Arial" w:hAnsi="Arial" w:hint="default"/>
      </w:rPr>
    </w:lvl>
    <w:lvl w:ilvl="2" w:tplc="3D6EF970">
      <w:numFmt w:val="bullet"/>
      <w:lvlText w:val="•"/>
      <w:lvlJc w:val="left"/>
      <w:pPr>
        <w:tabs>
          <w:tab w:val="num" w:pos="2160"/>
        </w:tabs>
        <w:ind w:left="2160" w:hanging="360"/>
      </w:pPr>
      <w:rPr>
        <w:rFonts w:ascii="Arial" w:hAnsi="Arial" w:hint="default"/>
      </w:rPr>
    </w:lvl>
    <w:lvl w:ilvl="3" w:tplc="DBE0DAEC">
      <w:numFmt w:val="bullet"/>
      <w:lvlText w:val="•"/>
      <w:lvlJc w:val="left"/>
      <w:pPr>
        <w:tabs>
          <w:tab w:val="num" w:pos="2880"/>
        </w:tabs>
        <w:ind w:left="2880" w:hanging="360"/>
      </w:pPr>
      <w:rPr>
        <w:rFonts w:ascii="Arial" w:hAnsi="Arial" w:hint="default"/>
      </w:rPr>
    </w:lvl>
    <w:lvl w:ilvl="4" w:tplc="34ECC994" w:tentative="1">
      <w:start w:val="1"/>
      <w:numFmt w:val="bullet"/>
      <w:lvlText w:val="•"/>
      <w:lvlJc w:val="left"/>
      <w:pPr>
        <w:tabs>
          <w:tab w:val="num" w:pos="3600"/>
        </w:tabs>
        <w:ind w:left="3600" w:hanging="360"/>
      </w:pPr>
      <w:rPr>
        <w:rFonts w:ascii="Arial" w:hAnsi="Arial" w:hint="default"/>
      </w:rPr>
    </w:lvl>
    <w:lvl w:ilvl="5" w:tplc="BD0295C6" w:tentative="1">
      <w:start w:val="1"/>
      <w:numFmt w:val="bullet"/>
      <w:lvlText w:val="•"/>
      <w:lvlJc w:val="left"/>
      <w:pPr>
        <w:tabs>
          <w:tab w:val="num" w:pos="4320"/>
        </w:tabs>
        <w:ind w:left="4320" w:hanging="360"/>
      </w:pPr>
      <w:rPr>
        <w:rFonts w:ascii="Arial" w:hAnsi="Arial" w:hint="default"/>
      </w:rPr>
    </w:lvl>
    <w:lvl w:ilvl="6" w:tplc="33BE7314" w:tentative="1">
      <w:start w:val="1"/>
      <w:numFmt w:val="bullet"/>
      <w:lvlText w:val="•"/>
      <w:lvlJc w:val="left"/>
      <w:pPr>
        <w:tabs>
          <w:tab w:val="num" w:pos="5040"/>
        </w:tabs>
        <w:ind w:left="5040" w:hanging="360"/>
      </w:pPr>
      <w:rPr>
        <w:rFonts w:ascii="Arial" w:hAnsi="Arial" w:hint="default"/>
      </w:rPr>
    </w:lvl>
    <w:lvl w:ilvl="7" w:tplc="38A8D176" w:tentative="1">
      <w:start w:val="1"/>
      <w:numFmt w:val="bullet"/>
      <w:lvlText w:val="•"/>
      <w:lvlJc w:val="left"/>
      <w:pPr>
        <w:tabs>
          <w:tab w:val="num" w:pos="5760"/>
        </w:tabs>
        <w:ind w:left="5760" w:hanging="360"/>
      </w:pPr>
      <w:rPr>
        <w:rFonts w:ascii="Arial" w:hAnsi="Arial" w:hint="default"/>
      </w:rPr>
    </w:lvl>
    <w:lvl w:ilvl="8" w:tplc="437A2EC8" w:tentative="1">
      <w:start w:val="1"/>
      <w:numFmt w:val="bullet"/>
      <w:lvlText w:val="•"/>
      <w:lvlJc w:val="left"/>
      <w:pPr>
        <w:tabs>
          <w:tab w:val="num" w:pos="6480"/>
        </w:tabs>
        <w:ind w:left="6480" w:hanging="360"/>
      </w:pPr>
      <w:rPr>
        <w:rFonts w:ascii="Arial" w:hAnsi="Arial" w:hint="default"/>
      </w:rPr>
    </w:lvl>
  </w:abstractNum>
  <w:abstractNum w:abstractNumId="17">
    <w:nsid w:val="4E264381"/>
    <w:multiLevelType w:val="hybridMultilevel"/>
    <w:tmpl w:val="D7B87076"/>
    <w:lvl w:ilvl="0" w:tplc="040C0009">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52722199"/>
    <w:multiLevelType w:val="hybridMultilevel"/>
    <w:tmpl w:val="2D6E1A44"/>
    <w:lvl w:ilvl="0" w:tplc="DAE88678">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D57800A0">
      <w:start w:val="1"/>
      <w:numFmt w:val="decimal"/>
      <w:lvlText w:val="%3."/>
      <w:lvlJc w:val="right"/>
      <w:pPr>
        <w:ind w:left="1800" w:hanging="360"/>
      </w:pPr>
      <w:rPr>
        <w:rFont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599869AA"/>
    <w:multiLevelType w:val="hybridMultilevel"/>
    <w:tmpl w:val="C6765420"/>
    <w:lvl w:ilvl="0" w:tplc="328445B0">
      <w:start w:val="1"/>
      <w:numFmt w:val="bullet"/>
      <w:lvlText w:val=""/>
      <w:lvlJc w:val="left"/>
      <w:pPr>
        <w:ind w:left="720" w:hanging="360"/>
      </w:pPr>
      <w:rPr>
        <w:rFonts w:ascii="Symbol" w:hAnsi="Symbol" w:hint="default"/>
      </w:rPr>
    </w:lvl>
    <w:lvl w:ilvl="1" w:tplc="F42E16CC">
      <w:numFmt w:val="bullet"/>
      <w:lvlText w:val=""/>
      <w:lvlJc w:val="left"/>
      <w:pPr>
        <w:tabs>
          <w:tab w:val="num" w:pos="1440"/>
        </w:tabs>
        <w:ind w:left="1440" w:hanging="360"/>
      </w:pPr>
      <w:rPr>
        <w:rFonts w:ascii="Wingdings" w:hAnsi="Wingdings" w:hint="default"/>
      </w:rPr>
    </w:lvl>
    <w:lvl w:ilvl="2" w:tplc="0520D5AE" w:tentative="1">
      <w:start w:val="1"/>
      <w:numFmt w:val="bullet"/>
      <w:lvlText w:val=""/>
      <w:lvlJc w:val="left"/>
      <w:pPr>
        <w:tabs>
          <w:tab w:val="num" w:pos="2160"/>
        </w:tabs>
        <w:ind w:left="2160" w:hanging="360"/>
      </w:pPr>
      <w:rPr>
        <w:rFonts w:ascii="Wingdings" w:hAnsi="Wingdings" w:hint="default"/>
      </w:rPr>
    </w:lvl>
    <w:lvl w:ilvl="3" w:tplc="2586E532" w:tentative="1">
      <w:start w:val="1"/>
      <w:numFmt w:val="bullet"/>
      <w:lvlText w:val=""/>
      <w:lvlJc w:val="left"/>
      <w:pPr>
        <w:tabs>
          <w:tab w:val="num" w:pos="2880"/>
        </w:tabs>
        <w:ind w:left="2880" w:hanging="360"/>
      </w:pPr>
      <w:rPr>
        <w:rFonts w:ascii="Wingdings" w:hAnsi="Wingdings" w:hint="default"/>
      </w:rPr>
    </w:lvl>
    <w:lvl w:ilvl="4" w:tplc="4CBEAD9E" w:tentative="1">
      <w:start w:val="1"/>
      <w:numFmt w:val="bullet"/>
      <w:lvlText w:val=""/>
      <w:lvlJc w:val="left"/>
      <w:pPr>
        <w:tabs>
          <w:tab w:val="num" w:pos="3600"/>
        </w:tabs>
        <w:ind w:left="3600" w:hanging="360"/>
      </w:pPr>
      <w:rPr>
        <w:rFonts w:ascii="Wingdings" w:hAnsi="Wingdings" w:hint="default"/>
      </w:rPr>
    </w:lvl>
    <w:lvl w:ilvl="5" w:tplc="F3549A5C" w:tentative="1">
      <w:start w:val="1"/>
      <w:numFmt w:val="bullet"/>
      <w:lvlText w:val=""/>
      <w:lvlJc w:val="left"/>
      <w:pPr>
        <w:tabs>
          <w:tab w:val="num" w:pos="4320"/>
        </w:tabs>
        <w:ind w:left="4320" w:hanging="360"/>
      </w:pPr>
      <w:rPr>
        <w:rFonts w:ascii="Wingdings" w:hAnsi="Wingdings" w:hint="default"/>
      </w:rPr>
    </w:lvl>
    <w:lvl w:ilvl="6" w:tplc="4B66128E" w:tentative="1">
      <w:start w:val="1"/>
      <w:numFmt w:val="bullet"/>
      <w:lvlText w:val=""/>
      <w:lvlJc w:val="left"/>
      <w:pPr>
        <w:tabs>
          <w:tab w:val="num" w:pos="5040"/>
        </w:tabs>
        <w:ind w:left="5040" w:hanging="360"/>
      </w:pPr>
      <w:rPr>
        <w:rFonts w:ascii="Wingdings" w:hAnsi="Wingdings" w:hint="default"/>
      </w:rPr>
    </w:lvl>
    <w:lvl w:ilvl="7" w:tplc="10723764" w:tentative="1">
      <w:start w:val="1"/>
      <w:numFmt w:val="bullet"/>
      <w:lvlText w:val=""/>
      <w:lvlJc w:val="left"/>
      <w:pPr>
        <w:tabs>
          <w:tab w:val="num" w:pos="5760"/>
        </w:tabs>
        <w:ind w:left="5760" w:hanging="360"/>
      </w:pPr>
      <w:rPr>
        <w:rFonts w:ascii="Wingdings" w:hAnsi="Wingdings" w:hint="default"/>
      </w:rPr>
    </w:lvl>
    <w:lvl w:ilvl="8" w:tplc="8544FDA8" w:tentative="1">
      <w:start w:val="1"/>
      <w:numFmt w:val="bullet"/>
      <w:lvlText w:val=""/>
      <w:lvlJc w:val="left"/>
      <w:pPr>
        <w:tabs>
          <w:tab w:val="num" w:pos="6480"/>
        </w:tabs>
        <w:ind w:left="6480" w:hanging="360"/>
      </w:pPr>
      <w:rPr>
        <w:rFonts w:ascii="Wingdings" w:hAnsi="Wingdings" w:hint="default"/>
      </w:rPr>
    </w:lvl>
  </w:abstractNum>
  <w:abstractNum w:abstractNumId="20">
    <w:nsid w:val="5E7B50FF"/>
    <w:multiLevelType w:val="hybridMultilevel"/>
    <w:tmpl w:val="FEA499FE"/>
    <w:lvl w:ilvl="0" w:tplc="DAE88678">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62AE03F0"/>
    <w:multiLevelType w:val="hybridMultilevel"/>
    <w:tmpl w:val="9F6223A0"/>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2">
    <w:nsid w:val="63032ABF"/>
    <w:multiLevelType w:val="hybridMultilevel"/>
    <w:tmpl w:val="253A7B52"/>
    <w:lvl w:ilvl="0" w:tplc="D57800A0">
      <w:start w:val="1"/>
      <w:numFmt w:val="decimal"/>
      <w:lvlText w:val="%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63144F9F"/>
    <w:multiLevelType w:val="hybridMultilevel"/>
    <w:tmpl w:val="8BAA67C8"/>
    <w:lvl w:ilvl="0" w:tplc="BAB42C7E">
      <w:start w:val="1"/>
      <w:numFmt w:val="bullet"/>
      <w:lvlText w:val="•"/>
      <w:lvlJc w:val="left"/>
      <w:pPr>
        <w:tabs>
          <w:tab w:val="num" w:pos="720"/>
        </w:tabs>
        <w:ind w:left="720" w:hanging="360"/>
      </w:pPr>
      <w:rPr>
        <w:rFonts w:ascii="Arial" w:hAnsi="Arial" w:hint="default"/>
      </w:rPr>
    </w:lvl>
    <w:lvl w:ilvl="1" w:tplc="5B7E5858" w:tentative="1">
      <w:start w:val="1"/>
      <w:numFmt w:val="bullet"/>
      <w:lvlText w:val="•"/>
      <w:lvlJc w:val="left"/>
      <w:pPr>
        <w:tabs>
          <w:tab w:val="num" w:pos="1440"/>
        </w:tabs>
        <w:ind w:left="1440" w:hanging="360"/>
      </w:pPr>
      <w:rPr>
        <w:rFonts w:ascii="Arial" w:hAnsi="Arial" w:hint="default"/>
      </w:rPr>
    </w:lvl>
    <w:lvl w:ilvl="2" w:tplc="C1DEE3BA" w:tentative="1">
      <w:start w:val="1"/>
      <w:numFmt w:val="bullet"/>
      <w:lvlText w:val="•"/>
      <w:lvlJc w:val="left"/>
      <w:pPr>
        <w:tabs>
          <w:tab w:val="num" w:pos="2160"/>
        </w:tabs>
        <w:ind w:left="2160" w:hanging="360"/>
      </w:pPr>
      <w:rPr>
        <w:rFonts w:ascii="Arial" w:hAnsi="Arial" w:hint="default"/>
      </w:rPr>
    </w:lvl>
    <w:lvl w:ilvl="3" w:tplc="15F49566" w:tentative="1">
      <w:start w:val="1"/>
      <w:numFmt w:val="bullet"/>
      <w:lvlText w:val="•"/>
      <w:lvlJc w:val="left"/>
      <w:pPr>
        <w:tabs>
          <w:tab w:val="num" w:pos="2880"/>
        </w:tabs>
        <w:ind w:left="2880" w:hanging="360"/>
      </w:pPr>
      <w:rPr>
        <w:rFonts w:ascii="Arial" w:hAnsi="Arial" w:hint="default"/>
      </w:rPr>
    </w:lvl>
    <w:lvl w:ilvl="4" w:tplc="E4EA82A0" w:tentative="1">
      <w:start w:val="1"/>
      <w:numFmt w:val="bullet"/>
      <w:lvlText w:val="•"/>
      <w:lvlJc w:val="left"/>
      <w:pPr>
        <w:tabs>
          <w:tab w:val="num" w:pos="3600"/>
        </w:tabs>
        <w:ind w:left="3600" w:hanging="360"/>
      </w:pPr>
      <w:rPr>
        <w:rFonts w:ascii="Arial" w:hAnsi="Arial" w:hint="default"/>
      </w:rPr>
    </w:lvl>
    <w:lvl w:ilvl="5" w:tplc="D77EA36C" w:tentative="1">
      <w:start w:val="1"/>
      <w:numFmt w:val="bullet"/>
      <w:lvlText w:val="•"/>
      <w:lvlJc w:val="left"/>
      <w:pPr>
        <w:tabs>
          <w:tab w:val="num" w:pos="4320"/>
        </w:tabs>
        <w:ind w:left="4320" w:hanging="360"/>
      </w:pPr>
      <w:rPr>
        <w:rFonts w:ascii="Arial" w:hAnsi="Arial" w:hint="default"/>
      </w:rPr>
    </w:lvl>
    <w:lvl w:ilvl="6" w:tplc="140E9B54" w:tentative="1">
      <w:start w:val="1"/>
      <w:numFmt w:val="bullet"/>
      <w:lvlText w:val="•"/>
      <w:lvlJc w:val="left"/>
      <w:pPr>
        <w:tabs>
          <w:tab w:val="num" w:pos="5040"/>
        </w:tabs>
        <w:ind w:left="5040" w:hanging="360"/>
      </w:pPr>
      <w:rPr>
        <w:rFonts w:ascii="Arial" w:hAnsi="Arial" w:hint="default"/>
      </w:rPr>
    </w:lvl>
    <w:lvl w:ilvl="7" w:tplc="7D9E7666" w:tentative="1">
      <w:start w:val="1"/>
      <w:numFmt w:val="bullet"/>
      <w:lvlText w:val="•"/>
      <w:lvlJc w:val="left"/>
      <w:pPr>
        <w:tabs>
          <w:tab w:val="num" w:pos="5760"/>
        </w:tabs>
        <w:ind w:left="5760" w:hanging="360"/>
      </w:pPr>
      <w:rPr>
        <w:rFonts w:ascii="Arial" w:hAnsi="Arial" w:hint="default"/>
      </w:rPr>
    </w:lvl>
    <w:lvl w:ilvl="8" w:tplc="8634D94C" w:tentative="1">
      <w:start w:val="1"/>
      <w:numFmt w:val="bullet"/>
      <w:lvlText w:val="•"/>
      <w:lvlJc w:val="left"/>
      <w:pPr>
        <w:tabs>
          <w:tab w:val="num" w:pos="6480"/>
        </w:tabs>
        <w:ind w:left="6480" w:hanging="360"/>
      </w:pPr>
      <w:rPr>
        <w:rFonts w:ascii="Arial" w:hAnsi="Arial" w:hint="default"/>
      </w:rPr>
    </w:lvl>
  </w:abstractNum>
  <w:abstractNum w:abstractNumId="24">
    <w:nsid w:val="63A3366B"/>
    <w:multiLevelType w:val="hybridMultilevel"/>
    <w:tmpl w:val="D750C3B4"/>
    <w:lvl w:ilvl="0" w:tplc="328445B0">
      <w:start w:val="1"/>
      <w:numFmt w:val="bullet"/>
      <w:lvlText w:val=""/>
      <w:lvlJc w:val="left"/>
      <w:pPr>
        <w:ind w:left="720" w:hanging="360"/>
      </w:pPr>
      <w:rPr>
        <w:rFonts w:ascii="Symbol" w:hAnsi="Symbol" w:hint="default"/>
      </w:rPr>
    </w:lvl>
    <w:lvl w:ilvl="1" w:tplc="040C0005">
      <w:start w:val="1"/>
      <w:numFmt w:val="bullet"/>
      <w:lvlText w:val=""/>
      <w:lvlJc w:val="left"/>
      <w:pPr>
        <w:ind w:left="180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6BE615EB"/>
    <w:multiLevelType w:val="hybridMultilevel"/>
    <w:tmpl w:val="107840EE"/>
    <w:lvl w:ilvl="0" w:tplc="4D9E0442">
      <w:start w:val="1"/>
      <w:numFmt w:val="bullet"/>
      <w:lvlText w:val="•"/>
      <w:lvlJc w:val="left"/>
      <w:pPr>
        <w:tabs>
          <w:tab w:val="num" w:pos="720"/>
        </w:tabs>
        <w:ind w:left="720" w:hanging="360"/>
      </w:pPr>
      <w:rPr>
        <w:rFonts w:ascii="Arial" w:hAnsi="Arial" w:hint="default"/>
      </w:rPr>
    </w:lvl>
    <w:lvl w:ilvl="1" w:tplc="99DAA6D6">
      <w:numFmt w:val="bullet"/>
      <w:lvlText w:val=""/>
      <w:lvlJc w:val="left"/>
      <w:pPr>
        <w:tabs>
          <w:tab w:val="num" w:pos="1440"/>
        </w:tabs>
        <w:ind w:left="1440" w:hanging="360"/>
      </w:pPr>
      <w:rPr>
        <w:rFonts w:ascii="Wingdings" w:hAnsi="Wingdings" w:hint="default"/>
      </w:rPr>
    </w:lvl>
    <w:lvl w:ilvl="2" w:tplc="04C6672A">
      <w:numFmt w:val="bullet"/>
      <w:lvlText w:val=""/>
      <w:lvlJc w:val="left"/>
      <w:pPr>
        <w:tabs>
          <w:tab w:val="num" w:pos="2160"/>
        </w:tabs>
        <w:ind w:left="2160" w:hanging="360"/>
      </w:pPr>
      <w:rPr>
        <w:rFonts w:ascii="Wingdings" w:hAnsi="Wingdings" w:hint="default"/>
      </w:rPr>
    </w:lvl>
    <w:lvl w:ilvl="3" w:tplc="48068CA0">
      <w:numFmt w:val="bullet"/>
      <w:lvlText w:val="•"/>
      <w:lvlJc w:val="left"/>
      <w:pPr>
        <w:tabs>
          <w:tab w:val="num" w:pos="2880"/>
        </w:tabs>
        <w:ind w:left="2880" w:hanging="360"/>
      </w:pPr>
      <w:rPr>
        <w:rFonts w:ascii="Arial" w:hAnsi="Arial" w:hint="default"/>
      </w:rPr>
    </w:lvl>
    <w:lvl w:ilvl="4" w:tplc="6066A27C">
      <w:numFmt w:val="bullet"/>
      <w:lvlText w:val="•"/>
      <w:lvlJc w:val="left"/>
      <w:pPr>
        <w:tabs>
          <w:tab w:val="num" w:pos="3600"/>
        </w:tabs>
        <w:ind w:left="3600" w:hanging="360"/>
      </w:pPr>
      <w:rPr>
        <w:rFonts w:ascii="Arial" w:hAnsi="Arial" w:hint="default"/>
      </w:rPr>
    </w:lvl>
    <w:lvl w:ilvl="5" w:tplc="031A58A6" w:tentative="1">
      <w:start w:val="1"/>
      <w:numFmt w:val="bullet"/>
      <w:lvlText w:val="•"/>
      <w:lvlJc w:val="left"/>
      <w:pPr>
        <w:tabs>
          <w:tab w:val="num" w:pos="4320"/>
        </w:tabs>
        <w:ind w:left="4320" w:hanging="360"/>
      </w:pPr>
      <w:rPr>
        <w:rFonts w:ascii="Arial" w:hAnsi="Arial" w:hint="default"/>
      </w:rPr>
    </w:lvl>
    <w:lvl w:ilvl="6" w:tplc="4308164C" w:tentative="1">
      <w:start w:val="1"/>
      <w:numFmt w:val="bullet"/>
      <w:lvlText w:val="•"/>
      <w:lvlJc w:val="left"/>
      <w:pPr>
        <w:tabs>
          <w:tab w:val="num" w:pos="5040"/>
        </w:tabs>
        <w:ind w:left="5040" w:hanging="360"/>
      </w:pPr>
      <w:rPr>
        <w:rFonts w:ascii="Arial" w:hAnsi="Arial" w:hint="default"/>
      </w:rPr>
    </w:lvl>
    <w:lvl w:ilvl="7" w:tplc="DDAE20DA" w:tentative="1">
      <w:start w:val="1"/>
      <w:numFmt w:val="bullet"/>
      <w:lvlText w:val="•"/>
      <w:lvlJc w:val="left"/>
      <w:pPr>
        <w:tabs>
          <w:tab w:val="num" w:pos="5760"/>
        </w:tabs>
        <w:ind w:left="5760" w:hanging="360"/>
      </w:pPr>
      <w:rPr>
        <w:rFonts w:ascii="Arial" w:hAnsi="Arial" w:hint="default"/>
      </w:rPr>
    </w:lvl>
    <w:lvl w:ilvl="8" w:tplc="B75CDE3A" w:tentative="1">
      <w:start w:val="1"/>
      <w:numFmt w:val="bullet"/>
      <w:lvlText w:val="•"/>
      <w:lvlJc w:val="left"/>
      <w:pPr>
        <w:tabs>
          <w:tab w:val="num" w:pos="6480"/>
        </w:tabs>
        <w:ind w:left="6480" w:hanging="360"/>
      </w:pPr>
      <w:rPr>
        <w:rFonts w:ascii="Arial" w:hAnsi="Arial" w:hint="default"/>
      </w:rPr>
    </w:lvl>
  </w:abstractNum>
  <w:abstractNum w:abstractNumId="26">
    <w:nsid w:val="6EF457DC"/>
    <w:multiLevelType w:val="hybridMultilevel"/>
    <w:tmpl w:val="9E14EC0A"/>
    <w:lvl w:ilvl="0" w:tplc="040C0013">
      <w:start w:val="1"/>
      <w:numFmt w:val="upperRoman"/>
      <w:lvlText w:val="%1."/>
      <w:lvlJc w:val="right"/>
      <w:pPr>
        <w:ind w:left="720" w:hanging="360"/>
      </w:pPr>
    </w:lvl>
    <w:lvl w:ilvl="1" w:tplc="040C0003">
      <w:start w:val="1"/>
      <w:numFmt w:val="bullet"/>
      <w:lvlText w:val="o"/>
      <w:lvlJc w:val="left"/>
      <w:pPr>
        <w:ind w:left="1080" w:hanging="360"/>
      </w:pPr>
      <w:rPr>
        <w:rFonts w:ascii="Courier New" w:hAnsi="Courier New" w:cs="Courier New" w:hint="default"/>
      </w:r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6F294DE4"/>
    <w:multiLevelType w:val="hybridMultilevel"/>
    <w:tmpl w:val="DE3C2A50"/>
    <w:lvl w:ilvl="0" w:tplc="1484550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7C0B7CDF"/>
    <w:multiLevelType w:val="hybridMultilevel"/>
    <w:tmpl w:val="7FA2C664"/>
    <w:lvl w:ilvl="0" w:tplc="DAE88678">
      <w:start w:val="1"/>
      <w:numFmt w:val="bullet"/>
      <w:lvlText w:val=""/>
      <w:lvlJc w:val="left"/>
      <w:pPr>
        <w:ind w:left="360" w:hanging="360"/>
      </w:pPr>
      <w:rPr>
        <w:rFonts w:ascii="Symbol" w:hAnsi="Symbol" w:hint="default"/>
      </w:rPr>
    </w:lvl>
    <w:lvl w:ilvl="1" w:tplc="040C000F">
      <w:start w:val="1"/>
      <w:numFmt w:val="decimal"/>
      <w:lvlText w:val="%2."/>
      <w:lvlJc w:val="left"/>
      <w:pPr>
        <w:ind w:left="1080" w:hanging="360"/>
      </w:pPr>
      <w:rPr>
        <w:rFonts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7C3F4B34"/>
    <w:multiLevelType w:val="hybridMultilevel"/>
    <w:tmpl w:val="86D6619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4"/>
  </w:num>
  <w:num w:numId="5">
    <w:abstractNumId w:val="9"/>
  </w:num>
  <w:num w:numId="6">
    <w:abstractNumId w:val="18"/>
  </w:num>
  <w:num w:numId="7">
    <w:abstractNumId w:val="19"/>
  </w:num>
  <w:num w:numId="8">
    <w:abstractNumId w:val="3"/>
  </w:num>
  <w:num w:numId="9">
    <w:abstractNumId w:val="28"/>
  </w:num>
  <w:num w:numId="10">
    <w:abstractNumId w:val="24"/>
  </w:num>
  <w:num w:numId="11">
    <w:abstractNumId w:val="16"/>
  </w:num>
  <w:num w:numId="12">
    <w:abstractNumId w:val="7"/>
  </w:num>
  <w:num w:numId="13">
    <w:abstractNumId w:val="23"/>
  </w:num>
  <w:num w:numId="14">
    <w:abstractNumId w:val="25"/>
  </w:num>
  <w:num w:numId="15">
    <w:abstractNumId w:val="0"/>
  </w:num>
  <w:num w:numId="16">
    <w:abstractNumId w:val="27"/>
  </w:num>
  <w:num w:numId="17">
    <w:abstractNumId w:val="17"/>
  </w:num>
  <w:num w:numId="18">
    <w:abstractNumId w:val="15"/>
  </w:num>
  <w:num w:numId="19">
    <w:abstractNumId w:val="4"/>
  </w:num>
  <w:num w:numId="20">
    <w:abstractNumId w:val="12"/>
  </w:num>
  <w:num w:numId="21">
    <w:abstractNumId w:val="1"/>
  </w:num>
  <w:num w:numId="22">
    <w:abstractNumId w:val="8"/>
  </w:num>
  <w:num w:numId="23">
    <w:abstractNumId w:val="22"/>
  </w:num>
  <w:num w:numId="24">
    <w:abstractNumId w:val="29"/>
  </w:num>
  <w:num w:numId="25">
    <w:abstractNumId w:val="2"/>
  </w:num>
  <w:num w:numId="26">
    <w:abstractNumId w:val="5"/>
  </w:num>
  <w:num w:numId="27">
    <w:abstractNumId w:val="13"/>
  </w:num>
  <w:num w:numId="28">
    <w:abstractNumId w:val="26"/>
  </w:num>
  <w:num w:numId="29">
    <w:abstractNumId w:val="10"/>
  </w:num>
  <w:num w:numId="30">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CC9"/>
    <w:rsid w:val="000E272D"/>
    <w:rsid w:val="001B56AE"/>
    <w:rsid w:val="001D50EB"/>
    <w:rsid w:val="001D7ABC"/>
    <w:rsid w:val="00215086"/>
    <w:rsid w:val="00252BD1"/>
    <w:rsid w:val="0026622E"/>
    <w:rsid w:val="002B07F8"/>
    <w:rsid w:val="002F2F92"/>
    <w:rsid w:val="00333FB5"/>
    <w:rsid w:val="003723C3"/>
    <w:rsid w:val="003F0BDA"/>
    <w:rsid w:val="00411AC8"/>
    <w:rsid w:val="004371FE"/>
    <w:rsid w:val="004D7FD7"/>
    <w:rsid w:val="004E55CD"/>
    <w:rsid w:val="00521AE1"/>
    <w:rsid w:val="00582A3C"/>
    <w:rsid w:val="00586E49"/>
    <w:rsid w:val="005940FD"/>
    <w:rsid w:val="005A48C2"/>
    <w:rsid w:val="005B06CE"/>
    <w:rsid w:val="005D5D8F"/>
    <w:rsid w:val="00601C09"/>
    <w:rsid w:val="006857E8"/>
    <w:rsid w:val="006D6239"/>
    <w:rsid w:val="006E1280"/>
    <w:rsid w:val="00703DAA"/>
    <w:rsid w:val="00726E8C"/>
    <w:rsid w:val="00751CE3"/>
    <w:rsid w:val="0076407C"/>
    <w:rsid w:val="007A441B"/>
    <w:rsid w:val="007B6D50"/>
    <w:rsid w:val="007D6D92"/>
    <w:rsid w:val="007E41C7"/>
    <w:rsid w:val="00825088"/>
    <w:rsid w:val="00863283"/>
    <w:rsid w:val="008A0E5E"/>
    <w:rsid w:val="0091731B"/>
    <w:rsid w:val="00922373"/>
    <w:rsid w:val="0097739B"/>
    <w:rsid w:val="009C5453"/>
    <w:rsid w:val="009D2C69"/>
    <w:rsid w:val="00A01E16"/>
    <w:rsid w:val="00A205FD"/>
    <w:rsid w:val="00A86422"/>
    <w:rsid w:val="00A93783"/>
    <w:rsid w:val="00A94B94"/>
    <w:rsid w:val="00B056EA"/>
    <w:rsid w:val="00B81301"/>
    <w:rsid w:val="00B861A6"/>
    <w:rsid w:val="00C128AF"/>
    <w:rsid w:val="00C12CC9"/>
    <w:rsid w:val="00C2209C"/>
    <w:rsid w:val="00C355DC"/>
    <w:rsid w:val="00D2050B"/>
    <w:rsid w:val="00D34797"/>
    <w:rsid w:val="00D45ACC"/>
    <w:rsid w:val="00D5319E"/>
    <w:rsid w:val="00D96261"/>
    <w:rsid w:val="00E01403"/>
    <w:rsid w:val="00E20036"/>
    <w:rsid w:val="00E36FA8"/>
    <w:rsid w:val="00E95229"/>
    <w:rsid w:val="00F4058F"/>
    <w:rsid w:val="00F70523"/>
    <w:rsid w:val="00FC67DA"/>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01D8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B6D50"/>
  </w:style>
  <w:style w:type="paragraph" w:styleId="Titre3">
    <w:name w:val="heading 3"/>
    <w:basedOn w:val="Normal"/>
    <w:link w:val="Titre3Car"/>
    <w:uiPriority w:val="9"/>
    <w:qFormat/>
    <w:rsid w:val="005D5D8F"/>
    <w:pPr>
      <w:spacing w:before="100" w:beforeAutospacing="1" w:after="100" w:afterAutospacing="1"/>
      <w:outlineLvl w:val="2"/>
    </w:pPr>
    <w:rPr>
      <w:rFonts w:ascii="Times New Roman" w:hAnsi="Times New Roman" w:cs="Times New Roman"/>
      <w:b/>
      <w:bCs/>
      <w:sz w:val="27"/>
      <w:szCs w:val="27"/>
      <w:lang w:eastAsia="fr-FR"/>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C12CC9"/>
    <w:pPr>
      <w:ind w:left="720"/>
      <w:contextualSpacing/>
    </w:pPr>
  </w:style>
  <w:style w:type="paragraph" w:styleId="En-tte">
    <w:name w:val="header"/>
    <w:basedOn w:val="Normal"/>
    <w:link w:val="En-tteCar"/>
    <w:uiPriority w:val="99"/>
    <w:unhideWhenUsed/>
    <w:rsid w:val="007A441B"/>
    <w:pPr>
      <w:tabs>
        <w:tab w:val="center" w:pos="4536"/>
        <w:tab w:val="right" w:pos="9072"/>
      </w:tabs>
    </w:pPr>
  </w:style>
  <w:style w:type="character" w:customStyle="1" w:styleId="En-tteCar">
    <w:name w:val="En-tête Car"/>
    <w:basedOn w:val="Policepardfaut"/>
    <w:link w:val="En-tte"/>
    <w:uiPriority w:val="99"/>
    <w:rsid w:val="007A441B"/>
  </w:style>
  <w:style w:type="paragraph" w:styleId="Pieddepage">
    <w:name w:val="footer"/>
    <w:basedOn w:val="Normal"/>
    <w:link w:val="PieddepageCar"/>
    <w:uiPriority w:val="99"/>
    <w:unhideWhenUsed/>
    <w:rsid w:val="007A441B"/>
    <w:pPr>
      <w:tabs>
        <w:tab w:val="center" w:pos="4536"/>
        <w:tab w:val="right" w:pos="9072"/>
      </w:tabs>
    </w:pPr>
  </w:style>
  <w:style w:type="character" w:customStyle="1" w:styleId="PieddepageCar">
    <w:name w:val="Pied de page Car"/>
    <w:basedOn w:val="Policepardfaut"/>
    <w:link w:val="Pieddepage"/>
    <w:uiPriority w:val="99"/>
    <w:rsid w:val="007A441B"/>
  </w:style>
  <w:style w:type="character" w:customStyle="1" w:styleId="Titre3Car">
    <w:name w:val="Titre 3 Car"/>
    <w:basedOn w:val="Policepardfaut"/>
    <w:link w:val="Titre3"/>
    <w:uiPriority w:val="9"/>
    <w:rsid w:val="005D5D8F"/>
    <w:rPr>
      <w:rFonts w:ascii="Times New Roman" w:hAnsi="Times New Roman" w:cs="Times New Roman"/>
      <w:b/>
      <w:bCs/>
      <w:sz w:val="27"/>
      <w:szCs w:val="27"/>
      <w:lang w:eastAsia="fr-FR"/>
    </w:rPr>
  </w:style>
  <w:style w:type="character" w:styleId="Lienhypertexte">
    <w:name w:val="Hyperlink"/>
    <w:basedOn w:val="Policepardfaut"/>
    <w:uiPriority w:val="99"/>
    <w:semiHidden/>
    <w:unhideWhenUsed/>
    <w:rsid w:val="005D5D8F"/>
    <w:rPr>
      <w:color w:val="0000FF"/>
      <w:u w:val="single"/>
    </w:rPr>
  </w:style>
  <w:style w:type="character" w:styleId="Emphase">
    <w:name w:val="Emphasis"/>
    <w:basedOn w:val="Policepardfaut"/>
    <w:uiPriority w:val="20"/>
    <w:qFormat/>
    <w:rsid w:val="008A0E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03123">
      <w:bodyDiv w:val="1"/>
      <w:marLeft w:val="0"/>
      <w:marRight w:val="0"/>
      <w:marTop w:val="0"/>
      <w:marBottom w:val="0"/>
      <w:divBdr>
        <w:top w:val="none" w:sz="0" w:space="0" w:color="auto"/>
        <w:left w:val="none" w:sz="0" w:space="0" w:color="auto"/>
        <w:bottom w:val="none" w:sz="0" w:space="0" w:color="auto"/>
        <w:right w:val="none" w:sz="0" w:space="0" w:color="auto"/>
      </w:divBdr>
      <w:divsChild>
        <w:div w:id="726563521">
          <w:marLeft w:val="360"/>
          <w:marRight w:val="0"/>
          <w:marTop w:val="200"/>
          <w:marBottom w:val="0"/>
          <w:divBdr>
            <w:top w:val="none" w:sz="0" w:space="0" w:color="auto"/>
            <w:left w:val="none" w:sz="0" w:space="0" w:color="auto"/>
            <w:bottom w:val="none" w:sz="0" w:space="0" w:color="auto"/>
            <w:right w:val="none" w:sz="0" w:space="0" w:color="auto"/>
          </w:divBdr>
        </w:div>
        <w:div w:id="247008421">
          <w:marLeft w:val="360"/>
          <w:marRight w:val="0"/>
          <w:marTop w:val="200"/>
          <w:marBottom w:val="0"/>
          <w:divBdr>
            <w:top w:val="none" w:sz="0" w:space="0" w:color="auto"/>
            <w:left w:val="none" w:sz="0" w:space="0" w:color="auto"/>
            <w:bottom w:val="none" w:sz="0" w:space="0" w:color="auto"/>
            <w:right w:val="none" w:sz="0" w:space="0" w:color="auto"/>
          </w:divBdr>
        </w:div>
        <w:div w:id="1903713627">
          <w:marLeft w:val="360"/>
          <w:marRight w:val="0"/>
          <w:marTop w:val="200"/>
          <w:marBottom w:val="0"/>
          <w:divBdr>
            <w:top w:val="none" w:sz="0" w:space="0" w:color="auto"/>
            <w:left w:val="none" w:sz="0" w:space="0" w:color="auto"/>
            <w:bottom w:val="none" w:sz="0" w:space="0" w:color="auto"/>
            <w:right w:val="none" w:sz="0" w:space="0" w:color="auto"/>
          </w:divBdr>
        </w:div>
      </w:divsChild>
    </w:div>
    <w:div w:id="160198229">
      <w:bodyDiv w:val="1"/>
      <w:marLeft w:val="0"/>
      <w:marRight w:val="0"/>
      <w:marTop w:val="0"/>
      <w:marBottom w:val="0"/>
      <w:divBdr>
        <w:top w:val="none" w:sz="0" w:space="0" w:color="auto"/>
        <w:left w:val="none" w:sz="0" w:space="0" w:color="auto"/>
        <w:bottom w:val="none" w:sz="0" w:space="0" w:color="auto"/>
        <w:right w:val="none" w:sz="0" w:space="0" w:color="auto"/>
      </w:divBdr>
    </w:div>
    <w:div w:id="186916210">
      <w:bodyDiv w:val="1"/>
      <w:marLeft w:val="0"/>
      <w:marRight w:val="0"/>
      <w:marTop w:val="0"/>
      <w:marBottom w:val="0"/>
      <w:divBdr>
        <w:top w:val="none" w:sz="0" w:space="0" w:color="auto"/>
        <w:left w:val="none" w:sz="0" w:space="0" w:color="auto"/>
        <w:bottom w:val="none" w:sz="0" w:space="0" w:color="auto"/>
        <w:right w:val="none" w:sz="0" w:space="0" w:color="auto"/>
      </w:divBdr>
    </w:div>
    <w:div w:id="233660748">
      <w:bodyDiv w:val="1"/>
      <w:marLeft w:val="0"/>
      <w:marRight w:val="0"/>
      <w:marTop w:val="0"/>
      <w:marBottom w:val="0"/>
      <w:divBdr>
        <w:top w:val="none" w:sz="0" w:space="0" w:color="auto"/>
        <w:left w:val="none" w:sz="0" w:space="0" w:color="auto"/>
        <w:bottom w:val="none" w:sz="0" w:space="0" w:color="auto"/>
        <w:right w:val="none" w:sz="0" w:space="0" w:color="auto"/>
      </w:divBdr>
      <w:divsChild>
        <w:div w:id="148256381">
          <w:marLeft w:val="806"/>
          <w:marRight w:val="0"/>
          <w:marTop w:val="200"/>
          <w:marBottom w:val="0"/>
          <w:divBdr>
            <w:top w:val="none" w:sz="0" w:space="0" w:color="auto"/>
            <w:left w:val="none" w:sz="0" w:space="0" w:color="auto"/>
            <w:bottom w:val="none" w:sz="0" w:space="0" w:color="auto"/>
            <w:right w:val="none" w:sz="0" w:space="0" w:color="auto"/>
          </w:divBdr>
        </w:div>
        <w:div w:id="1851409133">
          <w:marLeft w:val="1080"/>
          <w:marRight w:val="0"/>
          <w:marTop w:val="100"/>
          <w:marBottom w:val="0"/>
          <w:divBdr>
            <w:top w:val="none" w:sz="0" w:space="0" w:color="auto"/>
            <w:left w:val="none" w:sz="0" w:space="0" w:color="auto"/>
            <w:bottom w:val="none" w:sz="0" w:space="0" w:color="auto"/>
            <w:right w:val="none" w:sz="0" w:space="0" w:color="auto"/>
          </w:divBdr>
        </w:div>
        <w:div w:id="287322132">
          <w:marLeft w:val="1080"/>
          <w:marRight w:val="0"/>
          <w:marTop w:val="100"/>
          <w:marBottom w:val="0"/>
          <w:divBdr>
            <w:top w:val="none" w:sz="0" w:space="0" w:color="auto"/>
            <w:left w:val="none" w:sz="0" w:space="0" w:color="auto"/>
            <w:bottom w:val="none" w:sz="0" w:space="0" w:color="auto"/>
            <w:right w:val="none" w:sz="0" w:space="0" w:color="auto"/>
          </w:divBdr>
        </w:div>
      </w:divsChild>
    </w:div>
    <w:div w:id="388723488">
      <w:bodyDiv w:val="1"/>
      <w:marLeft w:val="0"/>
      <w:marRight w:val="0"/>
      <w:marTop w:val="0"/>
      <w:marBottom w:val="0"/>
      <w:divBdr>
        <w:top w:val="none" w:sz="0" w:space="0" w:color="auto"/>
        <w:left w:val="none" w:sz="0" w:space="0" w:color="auto"/>
        <w:bottom w:val="none" w:sz="0" w:space="0" w:color="auto"/>
        <w:right w:val="none" w:sz="0" w:space="0" w:color="auto"/>
      </w:divBdr>
      <w:divsChild>
        <w:div w:id="1785155327">
          <w:marLeft w:val="360"/>
          <w:marRight w:val="0"/>
          <w:marTop w:val="200"/>
          <w:marBottom w:val="0"/>
          <w:divBdr>
            <w:top w:val="none" w:sz="0" w:space="0" w:color="auto"/>
            <w:left w:val="none" w:sz="0" w:space="0" w:color="auto"/>
            <w:bottom w:val="none" w:sz="0" w:space="0" w:color="auto"/>
            <w:right w:val="none" w:sz="0" w:space="0" w:color="auto"/>
          </w:divBdr>
        </w:div>
        <w:div w:id="997344895">
          <w:marLeft w:val="360"/>
          <w:marRight w:val="0"/>
          <w:marTop w:val="200"/>
          <w:marBottom w:val="0"/>
          <w:divBdr>
            <w:top w:val="none" w:sz="0" w:space="0" w:color="auto"/>
            <w:left w:val="none" w:sz="0" w:space="0" w:color="auto"/>
            <w:bottom w:val="none" w:sz="0" w:space="0" w:color="auto"/>
            <w:right w:val="none" w:sz="0" w:space="0" w:color="auto"/>
          </w:divBdr>
        </w:div>
        <w:div w:id="597371430">
          <w:marLeft w:val="360"/>
          <w:marRight w:val="0"/>
          <w:marTop w:val="200"/>
          <w:marBottom w:val="0"/>
          <w:divBdr>
            <w:top w:val="none" w:sz="0" w:space="0" w:color="auto"/>
            <w:left w:val="none" w:sz="0" w:space="0" w:color="auto"/>
            <w:bottom w:val="none" w:sz="0" w:space="0" w:color="auto"/>
            <w:right w:val="none" w:sz="0" w:space="0" w:color="auto"/>
          </w:divBdr>
        </w:div>
      </w:divsChild>
    </w:div>
    <w:div w:id="391465022">
      <w:bodyDiv w:val="1"/>
      <w:marLeft w:val="0"/>
      <w:marRight w:val="0"/>
      <w:marTop w:val="0"/>
      <w:marBottom w:val="0"/>
      <w:divBdr>
        <w:top w:val="none" w:sz="0" w:space="0" w:color="auto"/>
        <w:left w:val="none" w:sz="0" w:space="0" w:color="auto"/>
        <w:bottom w:val="none" w:sz="0" w:space="0" w:color="auto"/>
        <w:right w:val="none" w:sz="0" w:space="0" w:color="auto"/>
      </w:divBdr>
    </w:div>
    <w:div w:id="588925451">
      <w:bodyDiv w:val="1"/>
      <w:marLeft w:val="0"/>
      <w:marRight w:val="0"/>
      <w:marTop w:val="0"/>
      <w:marBottom w:val="0"/>
      <w:divBdr>
        <w:top w:val="none" w:sz="0" w:space="0" w:color="auto"/>
        <w:left w:val="none" w:sz="0" w:space="0" w:color="auto"/>
        <w:bottom w:val="none" w:sz="0" w:space="0" w:color="auto"/>
        <w:right w:val="none" w:sz="0" w:space="0" w:color="auto"/>
      </w:divBdr>
      <w:divsChild>
        <w:div w:id="667638639">
          <w:marLeft w:val="360"/>
          <w:marRight w:val="0"/>
          <w:marTop w:val="200"/>
          <w:marBottom w:val="0"/>
          <w:divBdr>
            <w:top w:val="none" w:sz="0" w:space="0" w:color="auto"/>
            <w:left w:val="none" w:sz="0" w:space="0" w:color="auto"/>
            <w:bottom w:val="none" w:sz="0" w:space="0" w:color="auto"/>
            <w:right w:val="none" w:sz="0" w:space="0" w:color="auto"/>
          </w:divBdr>
        </w:div>
        <w:div w:id="309480456">
          <w:marLeft w:val="360"/>
          <w:marRight w:val="0"/>
          <w:marTop w:val="200"/>
          <w:marBottom w:val="0"/>
          <w:divBdr>
            <w:top w:val="none" w:sz="0" w:space="0" w:color="auto"/>
            <w:left w:val="none" w:sz="0" w:space="0" w:color="auto"/>
            <w:bottom w:val="none" w:sz="0" w:space="0" w:color="auto"/>
            <w:right w:val="none" w:sz="0" w:space="0" w:color="auto"/>
          </w:divBdr>
        </w:div>
        <w:div w:id="1304236733">
          <w:marLeft w:val="360"/>
          <w:marRight w:val="0"/>
          <w:marTop w:val="200"/>
          <w:marBottom w:val="0"/>
          <w:divBdr>
            <w:top w:val="none" w:sz="0" w:space="0" w:color="auto"/>
            <w:left w:val="none" w:sz="0" w:space="0" w:color="auto"/>
            <w:bottom w:val="none" w:sz="0" w:space="0" w:color="auto"/>
            <w:right w:val="none" w:sz="0" w:space="0" w:color="auto"/>
          </w:divBdr>
        </w:div>
        <w:div w:id="1190752451">
          <w:marLeft w:val="360"/>
          <w:marRight w:val="0"/>
          <w:marTop w:val="200"/>
          <w:marBottom w:val="0"/>
          <w:divBdr>
            <w:top w:val="none" w:sz="0" w:space="0" w:color="auto"/>
            <w:left w:val="none" w:sz="0" w:space="0" w:color="auto"/>
            <w:bottom w:val="none" w:sz="0" w:space="0" w:color="auto"/>
            <w:right w:val="none" w:sz="0" w:space="0" w:color="auto"/>
          </w:divBdr>
        </w:div>
      </w:divsChild>
    </w:div>
    <w:div w:id="611086997">
      <w:bodyDiv w:val="1"/>
      <w:marLeft w:val="0"/>
      <w:marRight w:val="0"/>
      <w:marTop w:val="0"/>
      <w:marBottom w:val="0"/>
      <w:divBdr>
        <w:top w:val="none" w:sz="0" w:space="0" w:color="auto"/>
        <w:left w:val="none" w:sz="0" w:space="0" w:color="auto"/>
        <w:bottom w:val="none" w:sz="0" w:space="0" w:color="auto"/>
        <w:right w:val="none" w:sz="0" w:space="0" w:color="auto"/>
      </w:divBdr>
      <w:divsChild>
        <w:div w:id="900793968">
          <w:marLeft w:val="360"/>
          <w:marRight w:val="0"/>
          <w:marTop w:val="200"/>
          <w:marBottom w:val="0"/>
          <w:divBdr>
            <w:top w:val="none" w:sz="0" w:space="0" w:color="auto"/>
            <w:left w:val="none" w:sz="0" w:space="0" w:color="auto"/>
            <w:bottom w:val="none" w:sz="0" w:space="0" w:color="auto"/>
            <w:right w:val="none" w:sz="0" w:space="0" w:color="auto"/>
          </w:divBdr>
        </w:div>
        <w:div w:id="626816644">
          <w:marLeft w:val="360"/>
          <w:marRight w:val="0"/>
          <w:marTop w:val="200"/>
          <w:marBottom w:val="0"/>
          <w:divBdr>
            <w:top w:val="none" w:sz="0" w:space="0" w:color="auto"/>
            <w:left w:val="none" w:sz="0" w:space="0" w:color="auto"/>
            <w:bottom w:val="none" w:sz="0" w:space="0" w:color="auto"/>
            <w:right w:val="none" w:sz="0" w:space="0" w:color="auto"/>
          </w:divBdr>
        </w:div>
        <w:div w:id="456681517">
          <w:marLeft w:val="360"/>
          <w:marRight w:val="0"/>
          <w:marTop w:val="200"/>
          <w:marBottom w:val="0"/>
          <w:divBdr>
            <w:top w:val="none" w:sz="0" w:space="0" w:color="auto"/>
            <w:left w:val="none" w:sz="0" w:space="0" w:color="auto"/>
            <w:bottom w:val="none" w:sz="0" w:space="0" w:color="auto"/>
            <w:right w:val="none" w:sz="0" w:space="0" w:color="auto"/>
          </w:divBdr>
        </w:div>
        <w:div w:id="2112360349">
          <w:marLeft w:val="360"/>
          <w:marRight w:val="0"/>
          <w:marTop w:val="200"/>
          <w:marBottom w:val="0"/>
          <w:divBdr>
            <w:top w:val="none" w:sz="0" w:space="0" w:color="auto"/>
            <w:left w:val="none" w:sz="0" w:space="0" w:color="auto"/>
            <w:bottom w:val="none" w:sz="0" w:space="0" w:color="auto"/>
            <w:right w:val="none" w:sz="0" w:space="0" w:color="auto"/>
          </w:divBdr>
        </w:div>
        <w:div w:id="263924762">
          <w:marLeft w:val="360"/>
          <w:marRight w:val="0"/>
          <w:marTop w:val="200"/>
          <w:marBottom w:val="0"/>
          <w:divBdr>
            <w:top w:val="none" w:sz="0" w:space="0" w:color="auto"/>
            <w:left w:val="none" w:sz="0" w:space="0" w:color="auto"/>
            <w:bottom w:val="none" w:sz="0" w:space="0" w:color="auto"/>
            <w:right w:val="none" w:sz="0" w:space="0" w:color="auto"/>
          </w:divBdr>
        </w:div>
        <w:div w:id="533883782">
          <w:marLeft w:val="360"/>
          <w:marRight w:val="0"/>
          <w:marTop w:val="200"/>
          <w:marBottom w:val="0"/>
          <w:divBdr>
            <w:top w:val="none" w:sz="0" w:space="0" w:color="auto"/>
            <w:left w:val="none" w:sz="0" w:space="0" w:color="auto"/>
            <w:bottom w:val="none" w:sz="0" w:space="0" w:color="auto"/>
            <w:right w:val="none" w:sz="0" w:space="0" w:color="auto"/>
          </w:divBdr>
        </w:div>
      </w:divsChild>
    </w:div>
    <w:div w:id="629827669">
      <w:bodyDiv w:val="1"/>
      <w:marLeft w:val="0"/>
      <w:marRight w:val="0"/>
      <w:marTop w:val="0"/>
      <w:marBottom w:val="0"/>
      <w:divBdr>
        <w:top w:val="none" w:sz="0" w:space="0" w:color="auto"/>
        <w:left w:val="none" w:sz="0" w:space="0" w:color="auto"/>
        <w:bottom w:val="none" w:sz="0" w:space="0" w:color="auto"/>
        <w:right w:val="none" w:sz="0" w:space="0" w:color="auto"/>
      </w:divBdr>
      <w:divsChild>
        <w:div w:id="279577650">
          <w:marLeft w:val="360"/>
          <w:marRight w:val="0"/>
          <w:marTop w:val="200"/>
          <w:marBottom w:val="0"/>
          <w:divBdr>
            <w:top w:val="none" w:sz="0" w:space="0" w:color="auto"/>
            <w:left w:val="none" w:sz="0" w:space="0" w:color="auto"/>
            <w:bottom w:val="none" w:sz="0" w:space="0" w:color="auto"/>
            <w:right w:val="none" w:sz="0" w:space="0" w:color="auto"/>
          </w:divBdr>
        </w:div>
        <w:div w:id="320501544">
          <w:marLeft w:val="360"/>
          <w:marRight w:val="0"/>
          <w:marTop w:val="200"/>
          <w:marBottom w:val="0"/>
          <w:divBdr>
            <w:top w:val="none" w:sz="0" w:space="0" w:color="auto"/>
            <w:left w:val="none" w:sz="0" w:space="0" w:color="auto"/>
            <w:bottom w:val="none" w:sz="0" w:space="0" w:color="auto"/>
            <w:right w:val="none" w:sz="0" w:space="0" w:color="auto"/>
          </w:divBdr>
        </w:div>
        <w:div w:id="1903516134">
          <w:marLeft w:val="360"/>
          <w:marRight w:val="0"/>
          <w:marTop w:val="200"/>
          <w:marBottom w:val="0"/>
          <w:divBdr>
            <w:top w:val="none" w:sz="0" w:space="0" w:color="auto"/>
            <w:left w:val="none" w:sz="0" w:space="0" w:color="auto"/>
            <w:bottom w:val="none" w:sz="0" w:space="0" w:color="auto"/>
            <w:right w:val="none" w:sz="0" w:space="0" w:color="auto"/>
          </w:divBdr>
        </w:div>
        <w:div w:id="1526094935">
          <w:marLeft w:val="360"/>
          <w:marRight w:val="0"/>
          <w:marTop w:val="200"/>
          <w:marBottom w:val="0"/>
          <w:divBdr>
            <w:top w:val="none" w:sz="0" w:space="0" w:color="auto"/>
            <w:left w:val="none" w:sz="0" w:space="0" w:color="auto"/>
            <w:bottom w:val="none" w:sz="0" w:space="0" w:color="auto"/>
            <w:right w:val="none" w:sz="0" w:space="0" w:color="auto"/>
          </w:divBdr>
        </w:div>
      </w:divsChild>
    </w:div>
    <w:div w:id="707529425">
      <w:bodyDiv w:val="1"/>
      <w:marLeft w:val="0"/>
      <w:marRight w:val="0"/>
      <w:marTop w:val="0"/>
      <w:marBottom w:val="0"/>
      <w:divBdr>
        <w:top w:val="none" w:sz="0" w:space="0" w:color="auto"/>
        <w:left w:val="none" w:sz="0" w:space="0" w:color="auto"/>
        <w:bottom w:val="none" w:sz="0" w:space="0" w:color="auto"/>
        <w:right w:val="none" w:sz="0" w:space="0" w:color="auto"/>
      </w:divBdr>
      <w:divsChild>
        <w:div w:id="938562649">
          <w:marLeft w:val="360"/>
          <w:marRight w:val="0"/>
          <w:marTop w:val="200"/>
          <w:marBottom w:val="0"/>
          <w:divBdr>
            <w:top w:val="none" w:sz="0" w:space="0" w:color="auto"/>
            <w:left w:val="none" w:sz="0" w:space="0" w:color="auto"/>
            <w:bottom w:val="none" w:sz="0" w:space="0" w:color="auto"/>
            <w:right w:val="none" w:sz="0" w:space="0" w:color="auto"/>
          </w:divBdr>
        </w:div>
        <w:div w:id="527064718">
          <w:marLeft w:val="1080"/>
          <w:marRight w:val="0"/>
          <w:marTop w:val="100"/>
          <w:marBottom w:val="0"/>
          <w:divBdr>
            <w:top w:val="none" w:sz="0" w:space="0" w:color="auto"/>
            <w:left w:val="none" w:sz="0" w:space="0" w:color="auto"/>
            <w:bottom w:val="none" w:sz="0" w:space="0" w:color="auto"/>
            <w:right w:val="none" w:sz="0" w:space="0" w:color="auto"/>
          </w:divBdr>
        </w:div>
        <w:div w:id="1138450858">
          <w:marLeft w:val="1080"/>
          <w:marRight w:val="0"/>
          <w:marTop w:val="100"/>
          <w:marBottom w:val="0"/>
          <w:divBdr>
            <w:top w:val="none" w:sz="0" w:space="0" w:color="auto"/>
            <w:left w:val="none" w:sz="0" w:space="0" w:color="auto"/>
            <w:bottom w:val="none" w:sz="0" w:space="0" w:color="auto"/>
            <w:right w:val="none" w:sz="0" w:space="0" w:color="auto"/>
          </w:divBdr>
        </w:div>
        <w:div w:id="1592154818">
          <w:marLeft w:val="1080"/>
          <w:marRight w:val="0"/>
          <w:marTop w:val="100"/>
          <w:marBottom w:val="0"/>
          <w:divBdr>
            <w:top w:val="none" w:sz="0" w:space="0" w:color="auto"/>
            <w:left w:val="none" w:sz="0" w:space="0" w:color="auto"/>
            <w:bottom w:val="none" w:sz="0" w:space="0" w:color="auto"/>
            <w:right w:val="none" w:sz="0" w:space="0" w:color="auto"/>
          </w:divBdr>
        </w:div>
        <w:div w:id="539167707">
          <w:marLeft w:val="360"/>
          <w:marRight w:val="0"/>
          <w:marTop w:val="200"/>
          <w:marBottom w:val="0"/>
          <w:divBdr>
            <w:top w:val="none" w:sz="0" w:space="0" w:color="auto"/>
            <w:left w:val="none" w:sz="0" w:space="0" w:color="auto"/>
            <w:bottom w:val="none" w:sz="0" w:space="0" w:color="auto"/>
            <w:right w:val="none" w:sz="0" w:space="0" w:color="auto"/>
          </w:divBdr>
        </w:div>
        <w:div w:id="1737362851">
          <w:marLeft w:val="1267"/>
          <w:marRight w:val="0"/>
          <w:marTop w:val="200"/>
          <w:marBottom w:val="0"/>
          <w:divBdr>
            <w:top w:val="none" w:sz="0" w:space="0" w:color="auto"/>
            <w:left w:val="none" w:sz="0" w:space="0" w:color="auto"/>
            <w:bottom w:val="none" w:sz="0" w:space="0" w:color="auto"/>
            <w:right w:val="none" w:sz="0" w:space="0" w:color="auto"/>
          </w:divBdr>
        </w:div>
        <w:div w:id="1566525189">
          <w:marLeft w:val="1267"/>
          <w:marRight w:val="0"/>
          <w:marTop w:val="200"/>
          <w:marBottom w:val="0"/>
          <w:divBdr>
            <w:top w:val="none" w:sz="0" w:space="0" w:color="auto"/>
            <w:left w:val="none" w:sz="0" w:space="0" w:color="auto"/>
            <w:bottom w:val="none" w:sz="0" w:space="0" w:color="auto"/>
            <w:right w:val="none" w:sz="0" w:space="0" w:color="auto"/>
          </w:divBdr>
        </w:div>
        <w:div w:id="1893615588">
          <w:marLeft w:val="1267"/>
          <w:marRight w:val="0"/>
          <w:marTop w:val="200"/>
          <w:marBottom w:val="0"/>
          <w:divBdr>
            <w:top w:val="none" w:sz="0" w:space="0" w:color="auto"/>
            <w:left w:val="none" w:sz="0" w:space="0" w:color="auto"/>
            <w:bottom w:val="none" w:sz="0" w:space="0" w:color="auto"/>
            <w:right w:val="none" w:sz="0" w:space="0" w:color="auto"/>
          </w:divBdr>
        </w:div>
        <w:div w:id="1372462863">
          <w:marLeft w:val="1267"/>
          <w:marRight w:val="0"/>
          <w:marTop w:val="200"/>
          <w:marBottom w:val="0"/>
          <w:divBdr>
            <w:top w:val="none" w:sz="0" w:space="0" w:color="auto"/>
            <w:left w:val="none" w:sz="0" w:space="0" w:color="auto"/>
            <w:bottom w:val="none" w:sz="0" w:space="0" w:color="auto"/>
            <w:right w:val="none" w:sz="0" w:space="0" w:color="auto"/>
          </w:divBdr>
        </w:div>
        <w:div w:id="1046635625">
          <w:marLeft w:val="1267"/>
          <w:marRight w:val="0"/>
          <w:marTop w:val="200"/>
          <w:marBottom w:val="0"/>
          <w:divBdr>
            <w:top w:val="none" w:sz="0" w:space="0" w:color="auto"/>
            <w:left w:val="none" w:sz="0" w:space="0" w:color="auto"/>
            <w:bottom w:val="none" w:sz="0" w:space="0" w:color="auto"/>
            <w:right w:val="none" w:sz="0" w:space="0" w:color="auto"/>
          </w:divBdr>
        </w:div>
        <w:div w:id="208032472">
          <w:marLeft w:val="1267"/>
          <w:marRight w:val="0"/>
          <w:marTop w:val="200"/>
          <w:marBottom w:val="0"/>
          <w:divBdr>
            <w:top w:val="none" w:sz="0" w:space="0" w:color="auto"/>
            <w:left w:val="none" w:sz="0" w:space="0" w:color="auto"/>
            <w:bottom w:val="none" w:sz="0" w:space="0" w:color="auto"/>
            <w:right w:val="none" w:sz="0" w:space="0" w:color="auto"/>
          </w:divBdr>
        </w:div>
        <w:div w:id="2135249475">
          <w:marLeft w:val="1267"/>
          <w:marRight w:val="0"/>
          <w:marTop w:val="200"/>
          <w:marBottom w:val="0"/>
          <w:divBdr>
            <w:top w:val="none" w:sz="0" w:space="0" w:color="auto"/>
            <w:left w:val="none" w:sz="0" w:space="0" w:color="auto"/>
            <w:bottom w:val="none" w:sz="0" w:space="0" w:color="auto"/>
            <w:right w:val="none" w:sz="0" w:space="0" w:color="auto"/>
          </w:divBdr>
        </w:div>
        <w:div w:id="571893381">
          <w:marLeft w:val="1267"/>
          <w:marRight w:val="0"/>
          <w:marTop w:val="200"/>
          <w:marBottom w:val="0"/>
          <w:divBdr>
            <w:top w:val="none" w:sz="0" w:space="0" w:color="auto"/>
            <w:left w:val="none" w:sz="0" w:space="0" w:color="auto"/>
            <w:bottom w:val="none" w:sz="0" w:space="0" w:color="auto"/>
            <w:right w:val="none" w:sz="0" w:space="0" w:color="auto"/>
          </w:divBdr>
        </w:div>
      </w:divsChild>
    </w:div>
    <w:div w:id="710107114">
      <w:bodyDiv w:val="1"/>
      <w:marLeft w:val="0"/>
      <w:marRight w:val="0"/>
      <w:marTop w:val="0"/>
      <w:marBottom w:val="0"/>
      <w:divBdr>
        <w:top w:val="none" w:sz="0" w:space="0" w:color="auto"/>
        <w:left w:val="none" w:sz="0" w:space="0" w:color="auto"/>
        <w:bottom w:val="none" w:sz="0" w:space="0" w:color="auto"/>
        <w:right w:val="none" w:sz="0" w:space="0" w:color="auto"/>
      </w:divBdr>
      <w:divsChild>
        <w:div w:id="1812402815">
          <w:marLeft w:val="806"/>
          <w:marRight w:val="0"/>
          <w:marTop w:val="200"/>
          <w:marBottom w:val="0"/>
          <w:divBdr>
            <w:top w:val="none" w:sz="0" w:space="0" w:color="auto"/>
            <w:left w:val="none" w:sz="0" w:space="0" w:color="auto"/>
            <w:bottom w:val="none" w:sz="0" w:space="0" w:color="auto"/>
            <w:right w:val="none" w:sz="0" w:space="0" w:color="auto"/>
          </w:divBdr>
        </w:div>
        <w:div w:id="1286082890">
          <w:marLeft w:val="1080"/>
          <w:marRight w:val="0"/>
          <w:marTop w:val="100"/>
          <w:marBottom w:val="0"/>
          <w:divBdr>
            <w:top w:val="none" w:sz="0" w:space="0" w:color="auto"/>
            <w:left w:val="none" w:sz="0" w:space="0" w:color="auto"/>
            <w:bottom w:val="none" w:sz="0" w:space="0" w:color="auto"/>
            <w:right w:val="none" w:sz="0" w:space="0" w:color="auto"/>
          </w:divBdr>
        </w:div>
        <w:div w:id="1822113908">
          <w:marLeft w:val="1080"/>
          <w:marRight w:val="0"/>
          <w:marTop w:val="100"/>
          <w:marBottom w:val="0"/>
          <w:divBdr>
            <w:top w:val="none" w:sz="0" w:space="0" w:color="auto"/>
            <w:left w:val="none" w:sz="0" w:space="0" w:color="auto"/>
            <w:bottom w:val="none" w:sz="0" w:space="0" w:color="auto"/>
            <w:right w:val="none" w:sz="0" w:space="0" w:color="auto"/>
          </w:divBdr>
        </w:div>
      </w:divsChild>
    </w:div>
    <w:div w:id="742028195">
      <w:bodyDiv w:val="1"/>
      <w:marLeft w:val="0"/>
      <w:marRight w:val="0"/>
      <w:marTop w:val="0"/>
      <w:marBottom w:val="0"/>
      <w:divBdr>
        <w:top w:val="none" w:sz="0" w:space="0" w:color="auto"/>
        <w:left w:val="none" w:sz="0" w:space="0" w:color="auto"/>
        <w:bottom w:val="none" w:sz="0" w:space="0" w:color="auto"/>
        <w:right w:val="none" w:sz="0" w:space="0" w:color="auto"/>
      </w:divBdr>
      <w:divsChild>
        <w:div w:id="808669139">
          <w:marLeft w:val="360"/>
          <w:marRight w:val="0"/>
          <w:marTop w:val="200"/>
          <w:marBottom w:val="0"/>
          <w:divBdr>
            <w:top w:val="none" w:sz="0" w:space="0" w:color="auto"/>
            <w:left w:val="none" w:sz="0" w:space="0" w:color="auto"/>
            <w:bottom w:val="none" w:sz="0" w:space="0" w:color="auto"/>
            <w:right w:val="none" w:sz="0" w:space="0" w:color="auto"/>
          </w:divBdr>
        </w:div>
        <w:div w:id="1153646738">
          <w:marLeft w:val="360"/>
          <w:marRight w:val="0"/>
          <w:marTop w:val="200"/>
          <w:marBottom w:val="0"/>
          <w:divBdr>
            <w:top w:val="none" w:sz="0" w:space="0" w:color="auto"/>
            <w:left w:val="none" w:sz="0" w:space="0" w:color="auto"/>
            <w:bottom w:val="none" w:sz="0" w:space="0" w:color="auto"/>
            <w:right w:val="none" w:sz="0" w:space="0" w:color="auto"/>
          </w:divBdr>
        </w:div>
      </w:divsChild>
    </w:div>
    <w:div w:id="802772458">
      <w:bodyDiv w:val="1"/>
      <w:marLeft w:val="0"/>
      <w:marRight w:val="0"/>
      <w:marTop w:val="0"/>
      <w:marBottom w:val="0"/>
      <w:divBdr>
        <w:top w:val="none" w:sz="0" w:space="0" w:color="auto"/>
        <w:left w:val="none" w:sz="0" w:space="0" w:color="auto"/>
        <w:bottom w:val="none" w:sz="0" w:space="0" w:color="auto"/>
        <w:right w:val="none" w:sz="0" w:space="0" w:color="auto"/>
      </w:divBdr>
    </w:div>
    <w:div w:id="806435790">
      <w:bodyDiv w:val="1"/>
      <w:marLeft w:val="0"/>
      <w:marRight w:val="0"/>
      <w:marTop w:val="0"/>
      <w:marBottom w:val="0"/>
      <w:divBdr>
        <w:top w:val="none" w:sz="0" w:space="0" w:color="auto"/>
        <w:left w:val="none" w:sz="0" w:space="0" w:color="auto"/>
        <w:bottom w:val="none" w:sz="0" w:space="0" w:color="auto"/>
        <w:right w:val="none" w:sz="0" w:space="0" w:color="auto"/>
      </w:divBdr>
      <w:divsChild>
        <w:div w:id="153880603">
          <w:marLeft w:val="360"/>
          <w:marRight w:val="0"/>
          <w:marTop w:val="200"/>
          <w:marBottom w:val="0"/>
          <w:divBdr>
            <w:top w:val="none" w:sz="0" w:space="0" w:color="auto"/>
            <w:left w:val="none" w:sz="0" w:space="0" w:color="auto"/>
            <w:bottom w:val="none" w:sz="0" w:space="0" w:color="auto"/>
            <w:right w:val="none" w:sz="0" w:space="0" w:color="auto"/>
          </w:divBdr>
        </w:div>
        <w:div w:id="654913616">
          <w:marLeft w:val="360"/>
          <w:marRight w:val="0"/>
          <w:marTop w:val="200"/>
          <w:marBottom w:val="0"/>
          <w:divBdr>
            <w:top w:val="none" w:sz="0" w:space="0" w:color="auto"/>
            <w:left w:val="none" w:sz="0" w:space="0" w:color="auto"/>
            <w:bottom w:val="none" w:sz="0" w:space="0" w:color="auto"/>
            <w:right w:val="none" w:sz="0" w:space="0" w:color="auto"/>
          </w:divBdr>
        </w:div>
        <w:div w:id="1465466499">
          <w:marLeft w:val="1080"/>
          <w:marRight w:val="0"/>
          <w:marTop w:val="100"/>
          <w:marBottom w:val="0"/>
          <w:divBdr>
            <w:top w:val="none" w:sz="0" w:space="0" w:color="auto"/>
            <w:left w:val="none" w:sz="0" w:space="0" w:color="auto"/>
            <w:bottom w:val="none" w:sz="0" w:space="0" w:color="auto"/>
            <w:right w:val="none" w:sz="0" w:space="0" w:color="auto"/>
          </w:divBdr>
        </w:div>
        <w:div w:id="1761103772">
          <w:marLeft w:val="1080"/>
          <w:marRight w:val="0"/>
          <w:marTop w:val="100"/>
          <w:marBottom w:val="0"/>
          <w:divBdr>
            <w:top w:val="none" w:sz="0" w:space="0" w:color="auto"/>
            <w:left w:val="none" w:sz="0" w:space="0" w:color="auto"/>
            <w:bottom w:val="none" w:sz="0" w:space="0" w:color="auto"/>
            <w:right w:val="none" w:sz="0" w:space="0" w:color="auto"/>
          </w:divBdr>
        </w:div>
        <w:div w:id="158427722">
          <w:marLeft w:val="1080"/>
          <w:marRight w:val="0"/>
          <w:marTop w:val="100"/>
          <w:marBottom w:val="0"/>
          <w:divBdr>
            <w:top w:val="none" w:sz="0" w:space="0" w:color="auto"/>
            <w:left w:val="none" w:sz="0" w:space="0" w:color="auto"/>
            <w:bottom w:val="none" w:sz="0" w:space="0" w:color="auto"/>
            <w:right w:val="none" w:sz="0" w:space="0" w:color="auto"/>
          </w:divBdr>
        </w:div>
        <w:div w:id="1378702567">
          <w:marLeft w:val="1080"/>
          <w:marRight w:val="0"/>
          <w:marTop w:val="100"/>
          <w:marBottom w:val="0"/>
          <w:divBdr>
            <w:top w:val="none" w:sz="0" w:space="0" w:color="auto"/>
            <w:left w:val="none" w:sz="0" w:space="0" w:color="auto"/>
            <w:bottom w:val="none" w:sz="0" w:space="0" w:color="auto"/>
            <w:right w:val="none" w:sz="0" w:space="0" w:color="auto"/>
          </w:divBdr>
        </w:div>
        <w:div w:id="1309936934">
          <w:marLeft w:val="1080"/>
          <w:marRight w:val="0"/>
          <w:marTop w:val="100"/>
          <w:marBottom w:val="0"/>
          <w:divBdr>
            <w:top w:val="none" w:sz="0" w:space="0" w:color="auto"/>
            <w:left w:val="none" w:sz="0" w:space="0" w:color="auto"/>
            <w:bottom w:val="none" w:sz="0" w:space="0" w:color="auto"/>
            <w:right w:val="none" w:sz="0" w:space="0" w:color="auto"/>
          </w:divBdr>
        </w:div>
        <w:div w:id="282201263">
          <w:marLeft w:val="1800"/>
          <w:marRight w:val="0"/>
          <w:marTop w:val="100"/>
          <w:marBottom w:val="0"/>
          <w:divBdr>
            <w:top w:val="none" w:sz="0" w:space="0" w:color="auto"/>
            <w:left w:val="none" w:sz="0" w:space="0" w:color="auto"/>
            <w:bottom w:val="none" w:sz="0" w:space="0" w:color="auto"/>
            <w:right w:val="none" w:sz="0" w:space="0" w:color="auto"/>
          </w:divBdr>
        </w:div>
      </w:divsChild>
    </w:div>
    <w:div w:id="831601126">
      <w:bodyDiv w:val="1"/>
      <w:marLeft w:val="0"/>
      <w:marRight w:val="0"/>
      <w:marTop w:val="0"/>
      <w:marBottom w:val="0"/>
      <w:divBdr>
        <w:top w:val="none" w:sz="0" w:space="0" w:color="auto"/>
        <w:left w:val="none" w:sz="0" w:space="0" w:color="auto"/>
        <w:bottom w:val="none" w:sz="0" w:space="0" w:color="auto"/>
        <w:right w:val="none" w:sz="0" w:space="0" w:color="auto"/>
      </w:divBdr>
      <w:divsChild>
        <w:div w:id="1318925399">
          <w:marLeft w:val="360"/>
          <w:marRight w:val="0"/>
          <w:marTop w:val="200"/>
          <w:marBottom w:val="0"/>
          <w:divBdr>
            <w:top w:val="none" w:sz="0" w:space="0" w:color="auto"/>
            <w:left w:val="none" w:sz="0" w:space="0" w:color="auto"/>
            <w:bottom w:val="none" w:sz="0" w:space="0" w:color="auto"/>
            <w:right w:val="none" w:sz="0" w:space="0" w:color="auto"/>
          </w:divBdr>
        </w:div>
        <w:div w:id="1892493675">
          <w:marLeft w:val="360"/>
          <w:marRight w:val="0"/>
          <w:marTop w:val="200"/>
          <w:marBottom w:val="0"/>
          <w:divBdr>
            <w:top w:val="none" w:sz="0" w:space="0" w:color="auto"/>
            <w:left w:val="none" w:sz="0" w:space="0" w:color="auto"/>
            <w:bottom w:val="none" w:sz="0" w:space="0" w:color="auto"/>
            <w:right w:val="none" w:sz="0" w:space="0" w:color="auto"/>
          </w:divBdr>
        </w:div>
        <w:div w:id="375815066">
          <w:marLeft w:val="360"/>
          <w:marRight w:val="0"/>
          <w:marTop w:val="200"/>
          <w:marBottom w:val="0"/>
          <w:divBdr>
            <w:top w:val="none" w:sz="0" w:space="0" w:color="auto"/>
            <w:left w:val="none" w:sz="0" w:space="0" w:color="auto"/>
            <w:bottom w:val="none" w:sz="0" w:space="0" w:color="auto"/>
            <w:right w:val="none" w:sz="0" w:space="0" w:color="auto"/>
          </w:divBdr>
        </w:div>
        <w:div w:id="1736077051">
          <w:marLeft w:val="360"/>
          <w:marRight w:val="0"/>
          <w:marTop w:val="200"/>
          <w:marBottom w:val="0"/>
          <w:divBdr>
            <w:top w:val="none" w:sz="0" w:space="0" w:color="auto"/>
            <w:left w:val="none" w:sz="0" w:space="0" w:color="auto"/>
            <w:bottom w:val="none" w:sz="0" w:space="0" w:color="auto"/>
            <w:right w:val="none" w:sz="0" w:space="0" w:color="auto"/>
          </w:divBdr>
        </w:div>
      </w:divsChild>
    </w:div>
    <w:div w:id="872571291">
      <w:bodyDiv w:val="1"/>
      <w:marLeft w:val="0"/>
      <w:marRight w:val="0"/>
      <w:marTop w:val="0"/>
      <w:marBottom w:val="0"/>
      <w:divBdr>
        <w:top w:val="none" w:sz="0" w:space="0" w:color="auto"/>
        <w:left w:val="none" w:sz="0" w:space="0" w:color="auto"/>
        <w:bottom w:val="none" w:sz="0" w:space="0" w:color="auto"/>
        <w:right w:val="none" w:sz="0" w:space="0" w:color="auto"/>
      </w:divBdr>
      <w:divsChild>
        <w:div w:id="1327590063">
          <w:marLeft w:val="360"/>
          <w:marRight w:val="0"/>
          <w:marTop w:val="200"/>
          <w:marBottom w:val="0"/>
          <w:divBdr>
            <w:top w:val="none" w:sz="0" w:space="0" w:color="auto"/>
            <w:left w:val="none" w:sz="0" w:space="0" w:color="auto"/>
            <w:bottom w:val="none" w:sz="0" w:space="0" w:color="auto"/>
            <w:right w:val="none" w:sz="0" w:space="0" w:color="auto"/>
          </w:divBdr>
        </w:div>
        <w:div w:id="791174241">
          <w:marLeft w:val="360"/>
          <w:marRight w:val="0"/>
          <w:marTop w:val="200"/>
          <w:marBottom w:val="0"/>
          <w:divBdr>
            <w:top w:val="none" w:sz="0" w:space="0" w:color="auto"/>
            <w:left w:val="none" w:sz="0" w:space="0" w:color="auto"/>
            <w:bottom w:val="none" w:sz="0" w:space="0" w:color="auto"/>
            <w:right w:val="none" w:sz="0" w:space="0" w:color="auto"/>
          </w:divBdr>
        </w:div>
        <w:div w:id="2005207222">
          <w:marLeft w:val="360"/>
          <w:marRight w:val="0"/>
          <w:marTop w:val="200"/>
          <w:marBottom w:val="0"/>
          <w:divBdr>
            <w:top w:val="none" w:sz="0" w:space="0" w:color="auto"/>
            <w:left w:val="none" w:sz="0" w:space="0" w:color="auto"/>
            <w:bottom w:val="none" w:sz="0" w:space="0" w:color="auto"/>
            <w:right w:val="none" w:sz="0" w:space="0" w:color="auto"/>
          </w:divBdr>
        </w:div>
        <w:div w:id="1969781283">
          <w:marLeft w:val="360"/>
          <w:marRight w:val="0"/>
          <w:marTop w:val="200"/>
          <w:marBottom w:val="0"/>
          <w:divBdr>
            <w:top w:val="none" w:sz="0" w:space="0" w:color="auto"/>
            <w:left w:val="none" w:sz="0" w:space="0" w:color="auto"/>
            <w:bottom w:val="none" w:sz="0" w:space="0" w:color="auto"/>
            <w:right w:val="none" w:sz="0" w:space="0" w:color="auto"/>
          </w:divBdr>
        </w:div>
      </w:divsChild>
    </w:div>
    <w:div w:id="880283132">
      <w:bodyDiv w:val="1"/>
      <w:marLeft w:val="0"/>
      <w:marRight w:val="0"/>
      <w:marTop w:val="0"/>
      <w:marBottom w:val="0"/>
      <w:divBdr>
        <w:top w:val="none" w:sz="0" w:space="0" w:color="auto"/>
        <w:left w:val="none" w:sz="0" w:space="0" w:color="auto"/>
        <w:bottom w:val="none" w:sz="0" w:space="0" w:color="auto"/>
        <w:right w:val="none" w:sz="0" w:space="0" w:color="auto"/>
      </w:divBdr>
      <w:divsChild>
        <w:div w:id="1249850882">
          <w:marLeft w:val="360"/>
          <w:marRight w:val="0"/>
          <w:marTop w:val="200"/>
          <w:marBottom w:val="0"/>
          <w:divBdr>
            <w:top w:val="none" w:sz="0" w:space="0" w:color="auto"/>
            <w:left w:val="none" w:sz="0" w:space="0" w:color="auto"/>
            <w:bottom w:val="none" w:sz="0" w:space="0" w:color="auto"/>
            <w:right w:val="none" w:sz="0" w:space="0" w:color="auto"/>
          </w:divBdr>
        </w:div>
        <w:div w:id="1944605472">
          <w:marLeft w:val="1080"/>
          <w:marRight w:val="0"/>
          <w:marTop w:val="100"/>
          <w:marBottom w:val="0"/>
          <w:divBdr>
            <w:top w:val="none" w:sz="0" w:space="0" w:color="auto"/>
            <w:left w:val="none" w:sz="0" w:space="0" w:color="auto"/>
            <w:bottom w:val="none" w:sz="0" w:space="0" w:color="auto"/>
            <w:right w:val="none" w:sz="0" w:space="0" w:color="auto"/>
          </w:divBdr>
        </w:div>
        <w:div w:id="1485967939">
          <w:marLeft w:val="1800"/>
          <w:marRight w:val="0"/>
          <w:marTop w:val="100"/>
          <w:marBottom w:val="0"/>
          <w:divBdr>
            <w:top w:val="none" w:sz="0" w:space="0" w:color="auto"/>
            <w:left w:val="none" w:sz="0" w:space="0" w:color="auto"/>
            <w:bottom w:val="none" w:sz="0" w:space="0" w:color="auto"/>
            <w:right w:val="none" w:sz="0" w:space="0" w:color="auto"/>
          </w:divBdr>
        </w:div>
        <w:div w:id="115374668">
          <w:marLeft w:val="360"/>
          <w:marRight w:val="0"/>
          <w:marTop w:val="200"/>
          <w:marBottom w:val="0"/>
          <w:divBdr>
            <w:top w:val="none" w:sz="0" w:space="0" w:color="auto"/>
            <w:left w:val="none" w:sz="0" w:space="0" w:color="auto"/>
            <w:bottom w:val="none" w:sz="0" w:space="0" w:color="auto"/>
            <w:right w:val="none" w:sz="0" w:space="0" w:color="auto"/>
          </w:divBdr>
        </w:div>
        <w:div w:id="1101757751">
          <w:marLeft w:val="1080"/>
          <w:marRight w:val="0"/>
          <w:marTop w:val="100"/>
          <w:marBottom w:val="0"/>
          <w:divBdr>
            <w:top w:val="none" w:sz="0" w:space="0" w:color="auto"/>
            <w:left w:val="none" w:sz="0" w:space="0" w:color="auto"/>
            <w:bottom w:val="none" w:sz="0" w:space="0" w:color="auto"/>
            <w:right w:val="none" w:sz="0" w:space="0" w:color="auto"/>
          </w:divBdr>
        </w:div>
        <w:div w:id="104272447">
          <w:marLeft w:val="1800"/>
          <w:marRight w:val="0"/>
          <w:marTop w:val="100"/>
          <w:marBottom w:val="0"/>
          <w:divBdr>
            <w:top w:val="none" w:sz="0" w:space="0" w:color="auto"/>
            <w:left w:val="none" w:sz="0" w:space="0" w:color="auto"/>
            <w:bottom w:val="none" w:sz="0" w:space="0" w:color="auto"/>
            <w:right w:val="none" w:sz="0" w:space="0" w:color="auto"/>
          </w:divBdr>
        </w:div>
        <w:div w:id="1794204880">
          <w:marLeft w:val="360"/>
          <w:marRight w:val="0"/>
          <w:marTop w:val="200"/>
          <w:marBottom w:val="0"/>
          <w:divBdr>
            <w:top w:val="none" w:sz="0" w:space="0" w:color="auto"/>
            <w:left w:val="none" w:sz="0" w:space="0" w:color="auto"/>
            <w:bottom w:val="none" w:sz="0" w:space="0" w:color="auto"/>
            <w:right w:val="none" w:sz="0" w:space="0" w:color="auto"/>
          </w:divBdr>
        </w:div>
        <w:div w:id="65105934">
          <w:marLeft w:val="1080"/>
          <w:marRight w:val="0"/>
          <w:marTop w:val="100"/>
          <w:marBottom w:val="0"/>
          <w:divBdr>
            <w:top w:val="none" w:sz="0" w:space="0" w:color="auto"/>
            <w:left w:val="none" w:sz="0" w:space="0" w:color="auto"/>
            <w:bottom w:val="none" w:sz="0" w:space="0" w:color="auto"/>
            <w:right w:val="none" w:sz="0" w:space="0" w:color="auto"/>
          </w:divBdr>
        </w:div>
        <w:div w:id="31155188">
          <w:marLeft w:val="1800"/>
          <w:marRight w:val="0"/>
          <w:marTop w:val="200"/>
          <w:marBottom w:val="0"/>
          <w:divBdr>
            <w:top w:val="none" w:sz="0" w:space="0" w:color="auto"/>
            <w:left w:val="none" w:sz="0" w:space="0" w:color="auto"/>
            <w:bottom w:val="none" w:sz="0" w:space="0" w:color="auto"/>
            <w:right w:val="none" w:sz="0" w:space="0" w:color="auto"/>
          </w:divBdr>
        </w:div>
        <w:div w:id="909733992">
          <w:marLeft w:val="360"/>
          <w:marRight w:val="0"/>
          <w:marTop w:val="200"/>
          <w:marBottom w:val="0"/>
          <w:divBdr>
            <w:top w:val="none" w:sz="0" w:space="0" w:color="auto"/>
            <w:left w:val="none" w:sz="0" w:space="0" w:color="auto"/>
            <w:bottom w:val="none" w:sz="0" w:space="0" w:color="auto"/>
            <w:right w:val="none" w:sz="0" w:space="0" w:color="auto"/>
          </w:divBdr>
        </w:div>
        <w:div w:id="929851631">
          <w:marLeft w:val="1080"/>
          <w:marRight w:val="0"/>
          <w:marTop w:val="200"/>
          <w:marBottom w:val="0"/>
          <w:divBdr>
            <w:top w:val="none" w:sz="0" w:space="0" w:color="auto"/>
            <w:left w:val="none" w:sz="0" w:space="0" w:color="auto"/>
            <w:bottom w:val="none" w:sz="0" w:space="0" w:color="auto"/>
            <w:right w:val="none" w:sz="0" w:space="0" w:color="auto"/>
          </w:divBdr>
        </w:div>
        <w:div w:id="432627737">
          <w:marLeft w:val="1800"/>
          <w:marRight w:val="0"/>
          <w:marTop w:val="200"/>
          <w:marBottom w:val="0"/>
          <w:divBdr>
            <w:top w:val="none" w:sz="0" w:space="0" w:color="auto"/>
            <w:left w:val="none" w:sz="0" w:space="0" w:color="auto"/>
            <w:bottom w:val="none" w:sz="0" w:space="0" w:color="auto"/>
            <w:right w:val="none" w:sz="0" w:space="0" w:color="auto"/>
          </w:divBdr>
        </w:div>
      </w:divsChild>
    </w:div>
    <w:div w:id="963732565">
      <w:bodyDiv w:val="1"/>
      <w:marLeft w:val="0"/>
      <w:marRight w:val="0"/>
      <w:marTop w:val="0"/>
      <w:marBottom w:val="0"/>
      <w:divBdr>
        <w:top w:val="none" w:sz="0" w:space="0" w:color="auto"/>
        <w:left w:val="none" w:sz="0" w:space="0" w:color="auto"/>
        <w:bottom w:val="none" w:sz="0" w:space="0" w:color="auto"/>
        <w:right w:val="none" w:sz="0" w:space="0" w:color="auto"/>
      </w:divBdr>
    </w:div>
    <w:div w:id="1009139889">
      <w:bodyDiv w:val="1"/>
      <w:marLeft w:val="0"/>
      <w:marRight w:val="0"/>
      <w:marTop w:val="0"/>
      <w:marBottom w:val="0"/>
      <w:divBdr>
        <w:top w:val="none" w:sz="0" w:space="0" w:color="auto"/>
        <w:left w:val="none" w:sz="0" w:space="0" w:color="auto"/>
        <w:bottom w:val="none" w:sz="0" w:space="0" w:color="auto"/>
        <w:right w:val="none" w:sz="0" w:space="0" w:color="auto"/>
      </w:divBdr>
      <w:divsChild>
        <w:div w:id="1128016039">
          <w:marLeft w:val="360"/>
          <w:marRight w:val="0"/>
          <w:marTop w:val="200"/>
          <w:marBottom w:val="0"/>
          <w:divBdr>
            <w:top w:val="none" w:sz="0" w:space="0" w:color="auto"/>
            <w:left w:val="none" w:sz="0" w:space="0" w:color="auto"/>
            <w:bottom w:val="none" w:sz="0" w:space="0" w:color="auto"/>
            <w:right w:val="none" w:sz="0" w:space="0" w:color="auto"/>
          </w:divBdr>
        </w:div>
        <w:div w:id="1100487892">
          <w:marLeft w:val="360"/>
          <w:marRight w:val="0"/>
          <w:marTop w:val="200"/>
          <w:marBottom w:val="0"/>
          <w:divBdr>
            <w:top w:val="none" w:sz="0" w:space="0" w:color="auto"/>
            <w:left w:val="none" w:sz="0" w:space="0" w:color="auto"/>
            <w:bottom w:val="none" w:sz="0" w:space="0" w:color="auto"/>
            <w:right w:val="none" w:sz="0" w:space="0" w:color="auto"/>
          </w:divBdr>
        </w:div>
        <w:div w:id="1741827166">
          <w:marLeft w:val="360"/>
          <w:marRight w:val="0"/>
          <w:marTop w:val="200"/>
          <w:marBottom w:val="0"/>
          <w:divBdr>
            <w:top w:val="none" w:sz="0" w:space="0" w:color="auto"/>
            <w:left w:val="none" w:sz="0" w:space="0" w:color="auto"/>
            <w:bottom w:val="none" w:sz="0" w:space="0" w:color="auto"/>
            <w:right w:val="none" w:sz="0" w:space="0" w:color="auto"/>
          </w:divBdr>
        </w:div>
        <w:div w:id="1231187734">
          <w:marLeft w:val="360"/>
          <w:marRight w:val="0"/>
          <w:marTop w:val="200"/>
          <w:marBottom w:val="0"/>
          <w:divBdr>
            <w:top w:val="none" w:sz="0" w:space="0" w:color="auto"/>
            <w:left w:val="none" w:sz="0" w:space="0" w:color="auto"/>
            <w:bottom w:val="none" w:sz="0" w:space="0" w:color="auto"/>
            <w:right w:val="none" w:sz="0" w:space="0" w:color="auto"/>
          </w:divBdr>
        </w:div>
        <w:div w:id="872308390">
          <w:marLeft w:val="360"/>
          <w:marRight w:val="0"/>
          <w:marTop w:val="200"/>
          <w:marBottom w:val="0"/>
          <w:divBdr>
            <w:top w:val="none" w:sz="0" w:space="0" w:color="auto"/>
            <w:left w:val="none" w:sz="0" w:space="0" w:color="auto"/>
            <w:bottom w:val="none" w:sz="0" w:space="0" w:color="auto"/>
            <w:right w:val="none" w:sz="0" w:space="0" w:color="auto"/>
          </w:divBdr>
        </w:div>
      </w:divsChild>
    </w:div>
    <w:div w:id="1071734579">
      <w:bodyDiv w:val="1"/>
      <w:marLeft w:val="0"/>
      <w:marRight w:val="0"/>
      <w:marTop w:val="0"/>
      <w:marBottom w:val="0"/>
      <w:divBdr>
        <w:top w:val="none" w:sz="0" w:space="0" w:color="auto"/>
        <w:left w:val="none" w:sz="0" w:space="0" w:color="auto"/>
        <w:bottom w:val="none" w:sz="0" w:space="0" w:color="auto"/>
        <w:right w:val="none" w:sz="0" w:space="0" w:color="auto"/>
      </w:divBdr>
      <w:divsChild>
        <w:div w:id="1695308077">
          <w:marLeft w:val="360"/>
          <w:marRight w:val="0"/>
          <w:marTop w:val="200"/>
          <w:marBottom w:val="0"/>
          <w:divBdr>
            <w:top w:val="none" w:sz="0" w:space="0" w:color="auto"/>
            <w:left w:val="none" w:sz="0" w:space="0" w:color="auto"/>
            <w:bottom w:val="none" w:sz="0" w:space="0" w:color="auto"/>
            <w:right w:val="none" w:sz="0" w:space="0" w:color="auto"/>
          </w:divBdr>
        </w:div>
        <w:div w:id="533730624">
          <w:marLeft w:val="360"/>
          <w:marRight w:val="0"/>
          <w:marTop w:val="200"/>
          <w:marBottom w:val="0"/>
          <w:divBdr>
            <w:top w:val="none" w:sz="0" w:space="0" w:color="auto"/>
            <w:left w:val="none" w:sz="0" w:space="0" w:color="auto"/>
            <w:bottom w:val="none" w:sz="0" w:space="0" w:color="auto"/>
            <w:right w:val="none" w:sz="0" w:space="0" w:color="auto"/>
          </w:divBdr>
        </w:div>
        <w:div w:id="287979095">
          <w:marLeft w:val="1080"/>
          <w:marRight w:val="0"/>
          <w:marTop w:val="100"/>
          <w:marBottom w:val="0"/>
          <w:divBdr>
            <w:top w:val="none" w:sz="0" w:space="0" w:color="auto"/>
            <w:left w:val="none" w:sz="0" w:space="0" w:color="auto"/>
            <w:bottom w:val="none" w:sz="0" w:space="0" w:color="auto"/>
            <w:right w:val="none" w:sz="0" w:space="0" w:color="auto"/>
          </w:divBdr>
        </w:div>
        <w:div w:id="281815181">
          <w:marLeft w:val="1080"/>
          <w:marRight w:val="0"/>
          <w:marTop w:val="100"/>
          <w:marBottom w:val="0"/>
          <w:divBdr>
            <w:top w:val="none" w:sz="0" w:space="0" w:color="auto"/>
            <w:left w:val="none" w:sz="0" w:space="0" w:color="auto"/>
            <w:bottom w:val="none" w:sz="0" w:space="0" w:color="auto"/>
            <w:right w:val="none" w:sz="0" w:space="0" w:color="auto"/>
          </w:divBdr>
        </w:div>
      </w:divsChild>
    </w:div>
    <w:div w:id="1101339154">
      <w:bodyDiv w:val="1"/>
      <w:marLeft w:val="0"/>
      <w:marRight w:val="0"/>
      <w:marTop w:val="0"/>
      <w:marBottom w:val="0"/>
      <w:divBdr>
        <w:top w:val="none" w:sz="0" w:space="0" w:color="auto"/>
        <w:left w:val="none" w:sz="0" w:space="0" w:color="auto"/>
        <w:bottom w:val="none" w:sz="0" w:space="0" w:color="auto"/>
        <w:right w:val="none" w:sz="0" w:space="0" w:color="auto"/>
      </w:divBdr>
      <w:divsChild>
        <w:div w:id="1644701338">
          <w:marLeft w:val="806"/>
          <w:marRight w:val="0"/>
          <w:marTop w:val="0"/>
          <w:marBottom w:val="0"/>
          <w:divBdr>
            <w:top w:val="none" w:sz="0" w:space="0" w:color="auto"/>
            <w:left w:val="none" w:sz="0" w:space="0" w:color="auto"/>
            <w:bottom w:val="none" w:sz="0" w:space="0" w:color="auto"/>
            <w:right w:val="none" w:sz="0" w:space="0" w:color="auto"/>
          </w:divBdr>
        </w:div>
        <w:div w:id="994643812">
          <w:marLeft w:val="806"/>
          <w:marRight w:val="0"/>
          <w:marTop w:val="0"/>
          <w:marBottom w:val="0"/>
          <w:divBdr>
            <w:top w:val="none" w:sz="0" w:space="0" w:color="auto"/>
            <w:left w:val="none" w:sz="0" w:space="0" w:color="auto"/>
            <w:bottom w:val="none" w:sz="0" w:space="0" w:color="auto"/>
            <w:right w:val="none" w:sz="0" w:space="0" w:color="auto"/>
          </w:divBdr>
        </w:div>
        <w:div w:id="260526354">
          <w:marLeft w:val="806"/>
          <w:marRight w:val="0"/>
          <w:marTop w:val="0"/>
          <w:marBottom w:val="0"/>
          <w:divBdr>
            <w:top w:val="none" w:sz="0" w:space="0" w:color="auto"/>
            <w:left w:val="none" w:sz="0" w:space="0" w:color="auto"/>
            <w:bottom w:val="none" w:sz="0" w:space="0" w:color="auto"/>
            <w:right w:val="none" w:sz="0" w:space="0" w:color="auto"/>
          </w:divBdr>
        </w:div>
        <w:div w:id="665281024">
          <w:marLeft w:val="806"/>
          <w:marRight w:val="0"/>
          <w:marTop w:val="0"/>
          <w:marBottom w:val="0"/>
          <w:divBdr>
            <w:top w:val="none" w:sz="0" w:space="0" w:color="auto"/>
            <w:left w:val="none" w:sz="0" w:space="0" w:color="auto"/>
            <w:bottom w:val="none" w:sz="0" w:space="0" w:color="auto"/>
            <w:right w:val="none" w:sz="0" w:space="0" w:color="auto"/>
          </w:divBdr>
        </w:div>
        <w:div w:id="739060041">
          <w:marLeft w:val="806"/>
          <w:marRight w:val="0"/>
          <w:marTop w:val="0"/>
          <w:marBottom w:val="0"/>
          <w:divBdr>
            <w:top w:val="none" w:sz="0" w:space="0" w:color="auto"/>
            <w:left w:val="none" w:sz="0" w:space="0" w:color="auto"/>
            <w:bottom w:val="none" w:sz="0" w:space="0" w:color="auto"/>
            <w:right w:val="none" w:sz="0" w:space="0" w:color="auto"/>
          </w:divBdr>
        </w:div>
        <w:div w:id="1019507098">
          <w:marLeft w:val="806"/>
          <w:marRight w:val="0"/>
          <w:marTop w:val="0"/>
          <w:marBottom w:val="0"/>
          <w:divBdr>
            <w:top w:val="none" w:sz="0" w:space="0" w:color="auto"/>
            <w:left w:val="none" w:sz="0" w:space="0" w:color="auto"/>
            <w:bottom w:val="none" w:sz="0" w:space="0" w:color="auto"/>
            <w:right w:val="none" w:sz="0" w:space="0" w:color="auto"/>
          </w:divBdr>
        </w:div>
        <w:div w:id="2124500191">
          <w:marLeft w:val="806"/>
          <w:marRight w:val="0"/>
          <w:marTop w:val="0"/>
          <w:marBottom w:val="0"/>
          <w:divBdr>
            <w:top w:val="none" w:sz="0" w:space="0" w:color="auto"/>
            <w:left w:val="none" w:sz="0" w:space="0" w:color="auto"/>
            <w:bottom w:val="none" w:sz="0" w:space="0" w:color="auto"/>
            <w:right w:val="none" w:sz="0" w:space="0" w:color="auto"/>
          </w:divBdr>
        </w:div>
        <w:div w:id="919830508">
          <w:marLeft w:val="806"/>
          <w:marRight w:val="0"/>
          <w:marTop w:val="0"/>
          <w:marBottom w:val="0"/>
          <w:divBdr>
            <w:top w:val="none" w:sz="0" w:space="0" w:color="auto"/>
            <w:left w:val="none" w:sz="0" w:space="0" w:color="auto"/>
            <w:bottom w:val="none" w:sz="0" w:space="0" w:color="auto"/>
            <w:right w:val="none" w:sz="0" w:space="0" w:color="auto"/>
          </w:divBdr>
        </w:div>
        <w:div w:id="224074654">
          <w:marLeft w:val="806"/>
          <w:marRight w:val="0"/>
          <w:marTop w:val="0"/>
          <w:marBottom w:val="0"/>
          <w:divBdr>
            <w:top w:val="none" w:sz="0" w:space="0" w:color="auto"/>
            <w:left w:val="none" w:sz="0" w:space="0" w:color="auto"/>
            <w:bottom w:val="none" w:sz="0" w:space="0" w:color="auto"/>
            <w:right w:val="none" w:sz="0" w:space="0" w:color="auto"/>
          </w:divBdr>
        </w:div>
        <w:div w:id="327826665">
          <w:marLeft w:val="806"/>
          <w:marRight w:val="0"/>
          <w:marTop w:val="0"/>
          <w:marBottom w:val="0"/>
          <w:divBdr>
            <w:top w:val="none" w:sz="0" w:space="0" w:color="auto"/>
            <w:left w:val="none" w:sz="0" w:space="0" w:color="auto"/>
            <w:bottom w:val="none" w:sz="0" w:space="0" w:color="auto"/>
            <w:right w:val="none" w:sz="0" w:space="0" w:color="auto"/>
          </w:divBdr>
        </w:div>
        <w:div w:id="882794853">
          <w:marLeft w:val="806"/>
          <w:marRight w:val="0"/>
          <w:marTop w:val="0"/>
          <w:marBottom w:val="0"/>
          <w:divBdr>
            <w:top w:val="none" w:sz="0" w:space="0" w:color="auto"/>
            <w:left w:val="none" w:sz="0" w:space="0" w:color="auto"/>
            <w:bottom w:val="none" w:sz="0" w:space="0" w:color="auto"/>
            <w:right w:val="none" w:sz="0" w:space="0" w:color="auto"/>
          </w:divBdr>
        </w:div>
        <w:div w:id="352152100">
          <w:marLeft w:val="806"/>
          <w:marRight w:val="0"/>
          <w:marTop w:val="0"/>
          <w:marBottom w:val="0"/>
          <w:divBdr>
            <w:top w:val="none" w:sz="0" w:space="0" w:color="auto"/>
            <w:left w:val="none" w:sz="0" w:space="0" w:color="auto"/>
            <w:bottom w:val="none" w:sz="0" w:space="0" w:color="auto"/>
            <w:right w:val="none" w:sz="0" w:space="0" w:color="auto"/>
          </w:divBdr>
        </w:div>
        <w:div w:id="901138135">
          <w:marLeft w:val="806"/>
          <w:marRight w:val="0"/>
          <w:marTop w:val="0"/>
          <w:marBottom w:val="0"/>
          <w:divBdr>
            <w:top w:val="none" w:sz="0" w:space="0" w:color="auto"/>
            <w:left w:val="none" w:sz="0" w:space="0" w:color="auto"/>
            <w:bottom w:val="none" w:sz="0" w:space="0" w:color="auto"/>
            <w:right w:val="none" w:sz="0" w:space="0" w:color="auto"/>
          </w:divBdr>
        </w:div>
        <w:div w:id="1014457459">
          <w:marLeft w:val="806"/>
          <w:marRight w:val="0"/>
          <w:marTop w:val="0"/>
          <w:marBottom w:val="0"/>
          <w:divBdr>
            <w:top w:val="none" w:sz="0" w:space="0" w:color="auto"/>
            <w:left w:val="none" w:sz="0" w:space="0" w:color="auto"/>
            <w:bottom w:val="none" w:sz="0" w:space="0" w:color="auto"/>
            <w:right w:val="none" w:sz="0" w:space="0" w:color="auto"/>
          </w:divBdr>
        </w:div>
        <w:div w:id="2121290032">
          <w:marLeft w:val="806"/>
          <w:marRight w:val="0"/>
          <w:marTop w:val="0"/>
          <w:marBottom w:val="0"/>
          <w:divBdr>
            <w:top w:val="none" w:sz="0" w:space="0" w:color="auto"/>
            <w:left w:val="none" w:sz="0" w:space="0" w:color="auto"/>
            <w:bottom w:val="none" w:sz="0" w:space="0" w:color="auto"/>
            <w:right w:val="none" w:sz="0" w:space="0" w:color="auto"/>
          </w:divBdr>
        </w:div>
      </w:divsChild>
    </w:div>
    <w:div w:id="1111776482">
      <w:bodyDiv w:val="1"/>
      <w:marLeft w:val="0"/>
      <w:marRight w:val="0"/>
      <w:marTop w:val="0"/>
      <w:marBottom w:val="0"/>
      <w:divBdr>
        <w:top w:val="none" w:sz="0" w:space="0" w:color="auto"/>
        <w:left w:val="none" w:sz="0" w:space="0" w:color="auto"/>
        <w:bottom w:val="none" w:sz="0" w:space="0" w:color="auto"/>
        <w:right w:val="none" w:sz="0" w:space="0" w:color="auto"/>
      </w:divBdr>
      <w:divsChild>
        <w:div w:id="636254552">
          <w:marLeft w:val="360"/>
          <w:marRight w:val="0"/>
          <w:marTop w:val="200"/>
          <w:marBottom w:val="0"/>
          <w:divBdr>
            <w:top w:val="none" w:sz="0" w:space="0" w:color="auto"/>
            <w:left w:val="none" w:sz="0" w:space="0" w:color="auto"/>
            <w:bottom w:val="none" w:sz="0" w:space="0" w:color="auto"/>
            <w:right w:val="none" w:sz="0" w:space="0" w:color="auto"/>
          </w:divBdr>
        </w:div>
        <w:div w:id="1808472879">
          <w:marLeft w:val="360"/>
          <w:marRight w:val="0"/>
          <w:marTop w:val="200"/>
          <w:marBottom w:val="0"/>
          <w:divBdr>
            <w:top w:val="none" w:sz="0" w:space="0" w:color="auto"/>
            <w:left w:val="none" w:sz="0" w:space="0" w:color="auto"/>
            <w:bottom w:val="none" w:sz="0" w:space="0" w:color="auto"/>
            <w:right w:val="none" w:sz="0" w:space="0" w:color="auto"/>
          </w:divBdr>
        </w:div>
        <w:div w:id="2133742206">
          <w:marLeft w:val="360"/>
          <w:marRight w:val="0"/>
          <w:marTop w:val="200"/>
          <w:marBottom w:val="0"/>
          <w:divBdr>
            <w:top w:val="none" w:sz="0" w:space="0" w:color="auto"/>
            <w:left w:val="none" w:sz="0" w:space="0" w:color="auto"/>
            <w:bottom w:val="none" w:sz="0" w:space="0" w:color="auto"/>
            <w:right w:val="none" w:sz="0" w:space="0" w:color="auto"/>
          </w:divBdr>
        </w:div>
        <w:div w:id="1766999877">
          <w:marLeft w:val="360"/>
          <w:marRight w:val="0"/>
          <w:marTop w:val="200"/>
          <w:marBottom w:val="0"/>
          <w:divBdr>
            <w:top w:val="none" w:sz="0" w:space="0" w:color="auto"/>
            <w:left w:val="none" w:sz="0" w:space="0" w:color="auto"/>
            <w:bottom w:val="none" w:sz="0" w:space="0" w:color="auto"/>
            <w:right w:val="none" w:sz="0" w:space="0" w:color="auto"/>
          </w:divBdr>
        </w:div>
        <w:div w:id="1182859482">
          <w:marLeft w:val="360"/>
          <w:marRight w:val="0"/>
          <w:marTop w:val="200"/>
          <w:marBottom w:val="0"/>
          <w:divBdr>
            <w:top w:val="none" w:sz="0" w:space="0" w:color="auto"/>
            <w:left w:val="none" w:sz="0" w:space="0" w:color="auto"/>
            <w:bottom w:val="none" w:sz="0" w:space="0" w:color="auto"/>
            <w:right w:val="none" w:sz="0" w:space="0" w:color="auto"/>
          </w:divBdr>
        </w:div>
        <w:div w:id="1061290370">
          <w:marLeft w:val="360"/>
          <w:marRight w:val="0"/>
          <w:marTop w:val="200"/>
          <w:marBottom w:val="0"/>
          <w:divBdr>
            <w:top w:val="none" w:sz="0" w:space="0" w:color="auto"/>
            <w:left w:val="none" w:sz="0" w:space="0" w:color="auto"/>
            <w:bottom w:val="none" w:sz="0" w:space="0" w:color="auto"/>
            <w:right w:val="none" w:sz="0" w:space="0" w:color="auto"/>
          </w:divBdr>
        </w:div>
        <w:div w:id="224804980">
          <w:marLeft w:val="360"/>
          <w:marRight w:val="0"/>
          <w:marTop w:val="200"/>
          <w:marBottom w:val="0"/>
          <w:divBdr>
            <w:top w:val="none" w:sz="0" w:space="0" w:color="auto"/>
            <w:left w:val="none" w:sz="0" w:space="0" w:color="auto"/>
            <w:bottom w:val="none" w:sz="0" w:space="0" w:color="auto"/>
            <w:right w:val="none" w:sz="0" w:space="0" w:color="auto"/>
          </w:divBdr>
        </w:div>
      </w:divsChild>
    </w:div>
    <w:div w:id="1120495675">
      <w:bodyDiv w:val="1"/>
      <w:marLeft w:val="0"/>
      <w:marRight w:val="0"/>
      <w:marTop w:val="0"/>
      <w:marBottom w:val="0"/>
      <w:divBdr>
        <w:top w:val="none" w:sz="0" w:space="0" w:color="auto"/>
        <w:left w:val="none" w:sz="0" w:space="0" w:color="auto"/>
        <w:bottom w:val="none" w:sz="0" w:space="0" w:color="auto"/>
        <w:right w:val="none" w:sz="0" w:space="0" w:color="auto"/>
      </w:divBdr>
      <w:divsChild>
        <w:div w:id="292371530">
          <w:marLeft w:val="360"/>
          <w:marRight w:val="0"/>
          <w:marTop w:val="200"/>
          <w:marBottom w:val="0"/>
          <w:divBdr>
            <w:top w:val="none" w:sz="0" w:space="0" w:color="auto"/>
            <w:left w:val="none" w:sz="0" w:space="0" w:color="auto"/>
            <w:bottom w:val="none" w:sz="0" w:space="0" w:color="auto"/>
            <w:right w:val="none" w:sz="0" w:space="0" w:color="auto"/>
          </w:divBdr>
        </w:div>
        <w:div w:id="1559704584">
          <w:marLeft w:val="360"/>
          <w:marRight w:val="0"/>
          <w:marTop w:val="200"/>
          <w:marBottom w:val="0"/>
          <w:divBdr>
            <w:top w:val="none" w:sz="0" w:space="0" w:color="auto"/>
            <w:left w:val="none" w:sz="0" w:space="0" w:color="auto"/>
            <w:bottom w:val="none" w:sz="0" w:space="0" w:color="auto"/>
            <w:right w:val="none" w:sz="0" w:space="0" w:color="auto"/>
          </w:divBdr>
        </w:div>
        <w:div w:id="331497522">
          <w:marLeft w:val="1080"/>
          <w:marRight w:val="0"/>
          <w:marTop w:val="100"/>
          <w:marBottom w:val="0"/>
          <w:divBdr>
            <w:top w:val="none" w:sz="0" w:space="0" w:color="auto"/>
            <w:left w:val="none" w:sz="0" w:space="0" w:color="auto"/>
            <w:bottom w:val="none" w:sz="0" w:space="0" w:color="auto"/>
            <w:right w:val="none" w:sz="0" w:space="0" w:color="auto"/>
          </w:divBdr>
        </w:div>
        <w:div w:id="1278025899">
          <w:marLeft w:val="1080"/>
          <w:marRight w:val="0"/>
          <w:marTop w:val="100"/>
          <w:marBottom w:val="0"/>
          <w:divBdr>
            <w:top w:val="none" w:sz="0" w:space="0" w:color="auto"/>
            <w:left w:val="none" w:sz="0" w:space="0" w:color="auto"/>
            <w:bottom w:val="none" w:sz="0" w:space="0" w:color="auto"/>
            <w:right w:val="none" w:sz="0" w:space="0" w:color="auto"/>
          </w:divBdr>
        </w:div>
      </w:divsChild>
    </w:div>
    <w:div w:id="1128739509">
      <w:bodyDiv w:val="1"/>
      <w:marLeft w:val="0"/>
      <w:marRight w:val="0"/>
      <w:marTop w:val="0"/>
      <w:marBottom w:val="0"/>
      <w:divBdr>
        <w:top w:val="none" w:sz="0" w:space="0" w:color="auto"/>
        <w:left w:val="none" w:sz="0" w:space="0" w:color="auto"/>
        <w:bottom w:val="none" w:sz="0" w:space="0" w:color="auto"/>
        <w:right w:val="none" w:sz="0" w:space="0" w:color="auto"/>
      </w:divBdr>
      <w:divsChild>
        <w:div w:id="382827111">
          <w:marLeft w:val="360"/>
          <w:marRight w:val="0"/>
          <w:marTop w:val="200"/>
          <w:marBottom w:val="0"/>
          <w:divBdr>
            <w:top w:val="none" w:sz="0" w:space="0" w:color="auto"/>
            <w:left w:val="none" w:sz="0" w:space="0" w:color="auto"/>
            <w:bottom w:val="none" w:sz="0" w:space="0" w:color="auto"/>
            <w:right w:val="none" w:sz="0" w:space="0" w:color="auto"/>
          </w:divBdr>
        </w:div>
        <w:div w:id="1677489601">
          <w:marLeft w:val="360"/>
          <w:marRight w:val="0"/>
          <w:marTop w:val="200"/>
          <w:marBottom w:val="0"/>
          <w:divBdr>
            <w:top w:val="none" w:sz="0" w:space="0" w:color="auto"/>
            <w:left w:val="none" w:sz="0" w:space="0" w:color="auto"/>
            <w:bottom w:val="none" w:sz="0" w:space="0" w:color="auto"/>
            <w:right w:val="none" w:sz="0" w:space="0" w:color="auto"/>
          </w:divBdr>
        </w:div>
        <w:div w:id="1825857945">
          <w:marLeft w:val="360"/>
          <w:marRight w:val="0"/>
          <w:marTop w:val="200"/>
          <w:marBottom w:val="0"/>
          <w:divBdr>
            <w:top w:val="none" w:sz="0" w:space="0" w:color="auto"/>
            <w:left w:val="none" w:sz="0" w:space="0" w:color="auto"/>
            <w:bottom w:val="none" w:sz="0" w:space="0" w:color="auto"/>
            <w:right w:val="none" w:sz="0" w:space="0" w:color="auto"/>
          </w:divBdr>
        </w:div>
      </w:divsChild>
    </w:div>
    <w:div w:id="1243371518">
      <w:bodyDiv w:val="1"/>
      <w:marLeft w:val="0"/>
      <w:marRight w:val="0"/>
      <w:marTop w:val="0"/>
      <w:marBottom w:val="0"/>
      <w:divBdr>
        <w:top w:val="none" w:sz="0" w:space="0" w:color="auto"/>
        <w:left w:val="none" w:sz="0" w:space="0" w:color="auto"/>
        <w:bottom w:val="none" w:sz="0" w:space="0" w:color="auto"/>
        <w:right w:val="none" w:sz="0" w:space="0" w:color="auto"/>
      </w:divBdr>
      <w:divsChild>
        <w:div w:id="1669943250">
          <w:marLeft w:val="360"/>
          <w:marRight w:val="0"/>
          <w:marTop w:val="200"/>
          <w:marBottom w:val="0"/>
          <w:divBdr>
            <w:top w:val="none" w:sz="0" w:space="0" w:color="auto"/>
            <w:left w:val="none" w:sz="0" w:space="0" w:color="auto"/>
            <w:bottom w:val="none" w:sz="0" w:space="0" w:color="auto"/>
            <w:right w:val="none" w:sz="0" w:space="0" w:color="auto"/>
          </w:divBdr>
        </w:div>
        <w:div w:id="252906941">
          <w:marLeft w:val="360"/>
          <w:marRight w:val="0"/>
          <w:marTop w:val="200"/>
          <w:marBottom w:val="0"/>
          <w:divBdr>
            <w:top w:val="none" w:sz="0" w:space="0" w:color="auto"/>
            <w:left w:val="none" w:sz="0" w:space="0" w:color="auto"/>
            <w:bottom w:val="none" w:sz="0" w:space="0" w:color="auto"/>
            <w:right w:val="none" w:sz="0" w:space="0" w:color="auto"/>
          </w:divBdr>
        </w:div>
        <w:div w:id="1644234866">
          <w:marLeft w:val="360"/>
          <w:marRight w:val="0"/>
          <w:marTop w:val="200"/>
          <w:marBottom w:val="0"/>
          <w:divBdr>
            <w:top w:val="none" w:sz="0" w:space="0" w:color="auto"/>
            <w:left w:val="none" w:sz="0" w:space="0" w:color="auto"/>
            <w:bottom w:val="none" w:sz="0" w:space="0" w:color="auto"/>
            <w:right w:val="none" w:sz="0" w:space="0" w:color="auto"/>
          </w:divBdr>
        </w:div>
        <w:div w:id="495999041">
          <w:marLeft w:val="360"/>
          <w:marRight w:val="0"/>
          <w:marTop w:val="200"/>
          <w:marBottom w:val="0"/>
          <w:divBdr>
            <w:top w:val="none" w:sz="0" w:space="0" w:color="auto"/>
            <w:left w:val="none" w:sz="0" w:space="0" w:color="auto"/>
            <w:bottom w:val="none" w:sz="0" w:space="0" w:color="auto"/>
            <w:right w:val="none" w:sz="0" w:space="0" w:color="auto"/>
          </w:divBdr>
        </w:div>
        <w:div w:id="103500520">
          <w:marLeft w:val="360"/>
          <w:marRight w:val="0"/>
          <w:marTop w:val="200"/>
          <w:marBottom w:val="0"/>
          <w:divBdr>
            <w:top w:val="none" w:sz="0" w:space="0" w:color="auto"/>
            <w:left w:val="none" w:sz="0" w:space="0" w:color="auto"/>
            <w:bottom w:val="none" w:sz="0" w:space="0" w:color="auto"/>
            <w:right w:val="none" w:sz="0" w:space="0" w:color="auto"/>
          </w:divBdr>
        </w:div>
        <w:div w:id="142351052">
          <w:marLeft w:val="360"/>
          <w:marRight w:val="0"/>
          <w:marTop w:val="200"/>
          <w:marBottom w:val="0"/>
          <w:divBdr>
            <w:top w:val="none" w:sz="0" w:space="0" w:color="auto"/>
            <w:left w:val="none" w:sz="0" w:space="0" w:color="auto"/>
            <w:bottom w:val="none" w:sz="0" w:space="0" w:color="auto"/>
            <w:right w:val="none" w:sz="0" w:space="0" w:color="auto"/>
          </w:divBdr>
        </w:div>
        <w:div w:id="907039281">
          <w:marLeft w:val="360"/>
          <w:marRight w:val="0"/>
          <w:marTop w:val="200"/>
          <w:marBottom w:val="0"/>
          <w:divBdr>
            <w:top w:val="none" w:sz="0" w:space="0" w:color="auto"/>
            <w:left w:val="none" w:sz="0" w:space="0" w:color="auto"/>
            <w:bottom w:val="none" w:sz="0" w:space="0" w:color="auto"/>
            <w:right w:val="none" w:sz="0" w:space="0" w:color="auto"/>
          </w:divBdr>
        </w:div>
      </w:divsChild>
    </w:div>
    <w:div w:id="1292975420">
      <w:bodyDiv w:val="1"/>
      <w:marLeft w:val="0"/>
      <w:marRight w:val="0"/>
      <w:marTop w:val="0"/>
      <w:marBottom w:val="0"/>
      <w:divBdr>
        <w:top w:val="none" w:sz="0" w:space="0" w:color="auto"/>
        <w:left w:val="none" w:sz="0" w:space="0" w:color="auto"/>
        <w:bottom w:val="none" w:sz="0" w:space="0" w:color="auto"/>
        <w:right w:val="none" w:sz="0" w:space="0" w:color="auto"/>
      </w:divBdr>
      <w:divsChild>
        <w:div w:id="792022445">
          <w:marLeft w:val="360"/>
          <w:marRight w:val="0"/>
          <w:marTop w:val="200"/>
          <w:marBottom w:val="0"/>
          <w:divBdr>
            <w:top w:val="none" w:sz="0" w:space="0" w:color="auto"/>
            <w:left w:val="none" w:sz="0" w:space="0" w:color="auto"/>
            <w:bottom w:val="none" w:sz="0" w:space="0" w:color="auto"/>
            <w:right w:val="none" w:sz="0" w:space="0" w:color="auto"/>
          </w:divBdr>
        </w:div>
        <w:div w:id="1326665040">
          <w:marLeft w:val="360"/>
          <w:marRight w:val="0"/>
          <w:marTop w:val="200"/>
          <w:marBottom w:val="0"/>
          <w:divBdr>
            <w:top w:val="none" w:sz="0" w:space="0" w:color="auto"/>
            <w:left w:val="none" w:sz="0" w:space="0" w:color="auto"/>
            <w:bottom w:val="none" w:sz="0" w:space="0" w:color="auto"/>
            <w:right w:val="none" w:sz="0" w:space="0" w:color="auto"/>
          </w:divBdr>
        </w:div>
        <w:div w:id="23605036">
          <w:marLeft w:val="360"/>
          <w:marRight w:val="0"/>
          <w:marTop w:val="200"/>
          <w:marBottom w:val="0"/>
          <w:divBdr>
            <w:top w:val="none" w:sz="0" w:space="0" w:color="auto"/>
            <w:left w:val="none" w:sz="0" w:space="0" w:color="auto"/>
            <w:bottom w:val="none" w:sz="0" w:space="0" w:color="auto"/>
            <w:right w:val="none" w:sz="0" w:space="0" w:color="auto"/>
          </w:divBdr>
        </w:div>
        <w:div w:id="838618675">
          <w:marLeft w:val="360"/>
          <w:marRight w:val="0"/>
          <w:marTop w:val="200"/>
          <w:marBottom w:val="0"/>
          <w:divBdr>
            <w:top w:val="none" w:sz="0" w:space="0" w:color="auto"/>
            <w:left w:val="none" w:sz="0" w:space="0" w:color="auto"/>
            <w:bottom w:val="none" w:sz="0" w:space="0" w:color="auto"/>
            <w:right w:val="none" w:sz="0" w:space="0" w:color="auto"/>
          </w:divBdr>
        </w:div>
        <w:div w:id="95373334">
          <w:marLeft w:val="1080"/>
          <w:marRight w:val="0"/>
          <w:marTop w:val="100"/>
          <w:marBottom w:val="0"/>
          <w:divBdr>
            <w:top w:val="none" w:sz="0" w:space="0" w:color="auto"/>
            <w:left w:val="none" w:sz="0" w:space="0" w:color="auto"/>
            <w:bottom w:val="none" w:sz="0" w:space="0" w:color="auto"/>
            <w:right w:val="none" w:sz="0" w:space="0" w:color="auto"/>
          </w:divBdr>
        </w:div>
        <w:div w:id="479739040">
          <w:marLeft w:val="1080"/>
          <w:marRight w:val="0"/>
          <w:marTop w:val="100"/>
          <w:marBottom w:val="0"/>
          <w:divBdr>
            <w:top w:val="none" w:sz="0" w:space="0" w:color="auto"/>
            <w:left w:val="none" w:sz="0" w:space="0" w:color="auto"/>
            <w:bottom w:val="none" w:sz="0" w:space="0" w:color="auto"/>
            <w:right w:val="none" w:sz="0" w:space="0" w:color="auto"/>
          </w:divBdr>
        </w:div>
      </w:divsChild>
    </w:div>
    <w:div w:id="1326938813">
      <w:bodyDiv w:val="1"/>
      <w:marLeft w:val="0"/>
      <w:marRight w:val="0"/>
      <w:marTop w:val="0"/>
      <w:marBottom w:val="0"/>
      <w:divBdr>
        <w:top w:val="none" w:sz="0" w:space="0" w:color="auto"/>
        <w:left w:val="none" w:sz="0" w:space="0" w:color="auto"/>
        <w:bottom w:val="none" w:sz="0" w:space="0" w:color="auto"/>
        <w:right w:val="none" w:sz="0" w:space="0" w:color="auto"/>
      </w:divBdr>
      <w:divsChild>
        <w:div w:id="685445015">
          <w:marLeft w:val="360"/>
          <w:marRight w:val="0"/>
          <w:marTop w:val="200"/>
          <w:marBottom w:val="0"/>
          <w:divBdr>
            <w:top w:val="none" w:sz="0" w:space="0" w:color="auto"/>
            <w:left w:val="none" w:sz="0" w:space="0" w:color="auto"/>
            <w:bottom w:val="none" w:sz="0" w:space="0" w:color="auto"/>
            <w:right w:val="none" w:sz="0" w:space="0" w:color="auto"/>
          </w:divBdr>
        </w:div>
        <w:div w:id="2047437636">
          <w:marLeft w:val="1080"/>
          <w:marRight w:val="0"/>
          <w:marTop w:val="100"/>
          <w:marBottom w:val="0"/>
          <w:divBdr>
            <w:top w:val="none" w:sz="0" w:space="0" w:color="auto"/>
            <w:left w:val="none" w:sz="0" w:space="0" w:color="auto"/>
            <w:bottom w:val="none" w:sz="0" w:space="0" w:color="auto"/>
            <w:right w:val="none" w:sz="0" w:space="0" w:color="auto"/>
          </w:divBdr>
        </w:div>
        <w:div w:id="1182626828">
          <w:marLeft w:val="1080"/>
          <w:marRight w:val="0"/>
          <w:marTop w:val="100"/>
          <w:marBottom w:val="0"/>
          <w:divBdr>
            <w:top w:val="none" w:sz="0" w:space="0" w:color="auto"/>
            <w:left w:val="none" w:sz="0" w:space="0" w:color="auto"/>
            <w:bottom w:val="none" w:sz="0" w:space="0" w:color="auto"/>
            <w:right w:val="none" w:sz="0" w:space="0" w:color="auto"/>
          </w:divBdr>
        </w:div>
        <w:div w:id="1763994364">
          <w:marLeft w:val="360"/>
          <w:marRight w:val="0"/>
          <w:marTop w:val="200"/>
          <w:marBottom w:val="0"/>
          <w:divBdr>
            <w:top w:val="none" w:sz="0" w:space="0" w:color="auto"/>
            <w:left w:val="none" w:sz="0" w:space="0" w:color="auto"/>
            <w:bottom w:val="none" w:sz="0" w:space="0" w:color="auto"/>
            <w:right w:val="none" w:sz="0" w:space="0" w:color="auto"/>
          </w:divBdr>
        </w:div>
        <w:div w:id="1541942413">
          <w:marLeft w:val="1080"/>
          <w:marRight w:val="0"/>
          <w:marTop w:val="200"/>
          <w:marBottom w:val="0"/>
          <w:divBdr>
            <w:top w:val="none" w:sz="0" w:space="0" w:color="auto"/>
            <w:left w:val="none" w:sz="0" w:space="0" w:color="auto"/>
            <w:bottom w:val="none" w:sz="0" w:space="0" w:color="auto"/>
            <w:right w:val="none" w:sz="0" w:space="0" w:color="auto"/>
          </w:divBdr>
        </w:div>
        <w:div w:id="1186561326">
          <w:marLeft w:val="1800"/>
          <w:marRight w:val="0"/>
          <w:marTop w:val="200"/>
          <w:marBottom w:val="0"/>
          <w:divBdr>
            <w:top w:val="none" w:sz="0" w:space="0" w:color="auto"/>
            <w:left w:val="none" w:sz="0" w:space="0" w:color="auto"/>
            <w:bottom w:val="none" w:sz="0" w:space="0" w:color="auto"/>
            <w:right w:val="none" w:sz="0" w:space="0" w:color="auto"/>
          </w:divBdr>
        </w:div>
        <w:div w:id="2010252909">
          <w:marLeft w:val="1800"/>
          <w:marRight w:val="0"/>
          <w:marTop w:val="200"/>
          <w:marBottom w:val="0"/>
          <w:divBdr>
            <w:top w:val="none" w:sz="0" w:space="0" w:color="auto"/>
            <w:left w:val="none" w:sz="0" w:space="0" w:color="auto"/>
            <w:bottom w:val="none" w:sz="0" w:space="0" w:color="auto"/>
            <w:right w:val="none" w:sz="0" w:space="0" w:color="auto"/>
          </w:divBdr>
        </w:div>
        <w:div w:id="2144036222">
          <w:marLeft w:val="1800"/>
          <w:marRight w:val="0"/>
          <w:marTop w:val="200"/>
          <w:marBottom w:val="0"/>
          <w:divBdr>
            <w:top w:val="none" w:sz="0" w:space="0" w:color="auto"/>
            <w:left w:val="none" w:sz="0" w:space="0" w:color="auto"/>
            <w:bottom w:val="none" w:sz="0" w:space="0" w:color="auto"/>
            <w:right w:val="none" w:sz="0" w:space="0" w:color="auto"/>
          </w:divBdr>
        </w:div>
        <w:div w:id="407121075">
          <w:marLeft w:val="360"/>
          <w:marRight w:val="0"/>
          <w:marTop w:val="200"/>
          <w:marBottom w:val="0"/>
          <w:divBdr>
            <w:top w:val="none" w:sz="0" w:space="0" w:color="auto"/>
            <w:left w:val="none" w:sz="0" w:space="0" w:color="auto"/>
            <w:bottom w:val="none" w:sz="0" w:space="0" w:color="auto"/>
            <w:right w:val="none" w:sz="0" w:space="0" w:color="auto"/>
          </w:divBdr>
        </w:div>
        <w:div w:id="635531520">
          <w:marLeft w:val="1080"/>
          <w:marRight w:val="0"/>
          <w:marTop w:val="200"/>
          <w:marBottom w:val="0"/>
          <w:divBdr>
            <w:top w:val="none" w:sz="0" w:space="0" w:color="auto"/>
            <w:left w:val="none" w:sz="0" w:space="0" w:color="auto"/>
            <w:bottom w:val="none" w:sz="0" w:space="0" w:color="auto"/>
            <w:right w:val="none" w:sz="0" w:space="0" w:color="auto"/>
          </w:divBdr>
        </w:div>
        <w:div w:id="1299728328">
          <w:marLeft w:val="1080"/>
          <w:marRight w:val="0"/>
          <w:marTop w:val="200"/>
          <w:marBottom w:val="0"/>
          <w:divBdr>
            <w:top w:val="none" w:sz="0" w:space="0" w:color="auto"/>
            <w:left w:val="none" w:sz="0" w:space="0" w:color="auto"/>
            <w:bottom w:val="none" w:sz="0" w:space="0" w:color="auto"/>
            <w:right w:val="none" w:sz="0" w:space="0" w:color="auto"/>
          </w:divBdr>
        </w:div>
        <w:div w:id="906064814">
          <w:marLeft w:val="1080"/>
          <w:marRight w:val="0"/>
          <w:marTop w:val="200"/>
          <w:marBottom w:val="0"/>
          <w:divBdr>
            <w:top w:val="none" w:sz="0" w:space="0" w:color="auto"/>
            <w:left w:val="none" w:sz="0" w:space="0" w:color="auto"/>
            <w:bottom w:val="none" w:sz="0" w:space="0" w:color="auto"/>
            <w:right w:val="none" w:sz="0" w:space="0" w:color="auto"/>
          </w:divBdr>
        </w:div>
        <w:div w:id="559947170">
          <w:marLeft w:val="1080"/>
          <w:marRight w:val="0"/>
          <w:marTop w:val="200"/>
          <w:marBottom w:val="0"/>
          <w:divBdr>
            <w:top w:val="none" w:sz="0" w:space="0" w:color="auto"/>
            <w:left w:val="none" w:sz="0" w:space="0" w:color="auto"/>
            <w:bottom w:val="none" w:sz="0" w:space="0" w:color="auto"/>
            <w:right w:val="none" w:sz="0" w:space="0" w:color="auto"/>
          </w:divBdr>
        </w:div>
      </w:divsChild>
    </w:div>
    <w:div w:id="1392539062">
      <w:bodyDiv w:val="1"/>
      <w:marLeft w:val="0"/>
      <w:marRight w:val="0"/>
      <w:marTop w:val="0"/>
      <w:marBottom w:val="0"/>
      <w:divBdr>
        <w:top w:val="none" w:sz="0" w:space="0" w:color="auto"/>
        <w:left w:val="none" w:sz="0" w:space="0" w:color="auto"/>
        <w:bottom w:val="none" w:sz="0" w:space="0" w:color="auto"/>
        <w:right w:val="none" w:sz="0" w:space="0" w:color="auto"/>
      </w:divBdr>
      <w:divsChild>
        <w:div w:id="979964798">
          <w:marLeft w:val="360"/>
          <w:marRight w:val="0"/>
          <w:marTop w:val="200"/>
          <w:marBottom w:val="0"/>
          <w:divBdr>
            <w:top w:val="none" w:sz="0" w:space="0" w:color="auto"/>
            <w:left w:val="none" w:sz="0" w:space="0" w:color="auto"/>
            <w:bottom w:val="none" w:sz="0" w:space="0" w:color="auto"/>
            <w:right w:val="none" w:sz="0" w:space="0" w:color="auto"/>
          </w:divBdr>
        </w:div>
        <w:div w:id="1854100738">
          <w:marLeft w:val="360"/>
          <w:marRight w:val="0"/>
          <w:marTop w:val="200"/>
          <w:marBottom w:val="0"/>
          <w:divBdr>
            <w:top w:val="none" w:sz="0" w:space="0" w:color="auto"/>
            <w:left w:val="none" w:sz="0" w:space="0" w:color="auto"/>
            <w:bottom w:val="none" w:sz="0" w:space="0" w:color="auto"/>
            <w:right w:val="none" w:sz="0" w:space="0" w:color="auto"/>
          </w:divBdr>
        </w:div>
        <w:div w:id="1133715133">
          <w:marLeft w:val="360"/>
          <w:marRight w:val="0"/>
          <w:marTop w:val="200"/>
          <w:marBottom w:val="0"/>
          <w:divBdr>
            <w:top w:val="none" w:sz="0" w:space="0" w:color="auto"/>
            <w:left w:val="none" w:sz="0" w:space="0" w:color="auto"/>
            <w:bottom w:val="none" w:sz="0" w:space="0" w:color="auto"/>
            <w:right w:val="none" w:sz="0" w:space="0" w:color="auto"/>
          </w:divBdr>
        </w:div>
        <w:div w:id="318191162">
          <w:marLeft w:val="360"/>
          <w:marRight w:val="0"/>
          <w:marTop w:val="200"/>
          <w:marBottom w:val="0"/>
          <w:divBdr>
            <w:top w:val="none" w:sz="0" w:space="0" w:color="auto"/>
            <w:left w:val="none" w:sz="0" w:space="0" w:color="auto"/>
            <w:bottom w:val="none" w:sz="0" w:space="0" w:color="auto"/>
            <w:right w:val="none" w:sz="0" w:space="0" w:color="auto"/>
          </w:divBdr>
        </w:div>
        <w:div w:id="960068798">
          <w:marLeft w:val="1080"/>
          <w:marRight w:val="0"/>
          <w:marTop w:val="100"/>
          <w:marBottom w:val="0"/>
          <w:divBdr>
            <w:top w:val="none" w:sz="0" w:space="0" w:color="auto"/>
            <w:left w:val="none" w:sz="0" w:space="0" w:color="auto"/>
            <w:bottom w:val="none" w:sz="0" w:space="0" w:color="auto"/>
            <w:right w:val="none" w:sz="0" w:space="0" w:color="auto"/>
          </w:divBdr>
        </w:div>
        <w:div w:id="1515074552">
          <w:marLeft w:val="1080"/>
          <w:marRight w:val="0"/>
          <w:marTop w:val="100"/>
          <w:marBottom w:val="0"/>
          <w:divBdr>
            <w:top w:val="none" w:sz="0" w:space="0" w:color="auto"/>
            <w:left w:val="none" w:sz="0" w:space="0" w:color="auto"/>
            <w:bottom w:val="none" w:sz="0" w:space="0" w:color="auto"/>
            <w:right w:val="none" w:sz="0" w:space="0" w:color="auto"/>
          </w:divBdr>
        </w:div>
      </w:divsChild>
    </w:div>
    <w:div w:id="1469787049">
      <w:bodyDiv w:val="1"/>
      <w:marLeft w:val="0"/>
      <w:marRight w:val="0"/>
      <w:marTop w:val="0"/>
      <w:marBottom w:val="0"/>
      <w:divBdr>
        <w:top w:val="none" w:sz="0" w:space="0" w:color="auto"/>
        <w:left w:val="none" w:sz="0" w:space="0" w:color="auto"/>
        <w:bottom w:val="none" w:sz="0" w:space="0" w:color="auto"/>
        <w:right w:val="none" w:sz="0" w:space="0" w:color="auto"/>
      </w:divBdr>
      <w:divsChild>
        <w:div w:id="863594604">
          <w:marLeft w:val="360"/>
          <w:marRight w:val="0"/>
          <w:marTop w:val="200"/>
          <w:marBottom w:val="0"/>
          <w:divBdr>
            <w:top w:val="none" w:sz="0" w:space="0" w:color="auto"/>
            <w:left w:val="none" w:sz="0" w:space="0" w:color="auto"/>
            <w:bottom w:val="none" w:sz="0" w:space="0" w:color="auto"/>
            <w:right w:val="none" w:sz="0" w:space="0" w:color="auto"/>
          </w:divBdr>
        </w:div>
        <w:div w:id="536048407">
          <w:marLeft w:val="360"/>
          <w:marRight w:val="0"/>
          <w:marTop w:val="200"/>
          <w:marBottom w:val="0"/>
          <w:divBdr>
            <w:top w:val="none" w:sz="0" w:space="0" w:color="auto"/>
            <w:left w:val="none" w:sz="0" w:space="0" w:color="auto"/>
            <w:bottom w:val="none" w:sz="0" w:space="0" w:color="auto"/>
            <w:right w:val="none" w:sz="0" w:space="0" w:color="auto"/>
          </w:divBdr>
        </w:div>
        <w:div w:id="1655067299">
          <w:marLeft w:val="360"/>
          <w:marRight w:val="0"/>
          <w:marTop w:val="200"/>
          <w:marBottom w:val="0"/>
          <w:divBdr>
            <w:top w:val="none" w:sz="0" w:space="0" w:color="auto"/>
            <w:left w:val="none" w:sz="0" w:space="0" w:color="auto"/>
            <w:bottom w:val="none" w:sz="0" w:space="0" w:color="auto"/>
            <w:right w:val="none" w:sz="0" w:space="0" w:color="auto"/>
          </w:divBdr>
        </w:div>
        <w:div w:id="286589864">
          <w:marLeft w:val="360"/>
          <w:marRight w:val="0"/>
          <w:marTop w:val="200"/>
          <w:marBottom w:val="0"/>
          <w:divBdr>
            <w:top w:val="none" w:sz="0" w:space="0" w:color="auto"/>
            <w:left w:val="none" w:sz="0" w:space="0" w:color="auto"/>
            <w:bottom w:val="none" w:sz="0" w:space="0" w:color="auto"/>
            <w:right w:val="none" w:sz="0" w:space="0" w:color="auto"/>
          </w:divBdr>
        </w:div>
        <w:div w:id="55397174">
          <w:marLeft w:val="360"/>
          <w:marRight w:val="0"/>
          <w:marTop w:val="200"/>
          <w:marBottom w:val="0"/>
          <w:divBdr>
            <w:top w:val="none" w:sz="0" w:space="0" w:color="auto"/>
            <w:left w:val="none" w:sz="0" w:space="0" w:color="auto"/>
            <w:bottom w:val="none" w:sz="0" w:space="0" w:color="auto"/>
            <w:right w:val="none" w:sz="0" w:space="0" w:color="auto"/>
          </w:divBdr>
        </w:div>
        <w:div w:id="62263378">
          <w:marLeft w:val="1080"/>
          <w:marRight w:val="0"/>
          <w:marTop w:val="100"/>
          <w:marBottom w:val="0"/>
          <w:divBdr>
            <w:top w:val="none" w:sz="0" w:space="0" w:color="auto"/>
            <w:left w:val="none" w:sz="0" w:space="0" w:color="auto"/>
            <w:bottom w:val="none" w:sz="0" w:space="0" w:color="auto"/>
            <w:right w:val="none" w:sz="0" w:space="0" w:color="auto"/>
          </w:divBdr>
        </w:div>
        <w:div w:id="112135756">
          <w:marLeft w:val="1080"/>
          <w:marRight w:val="0"/>
          <w:marTop w:val="100"/>
          <w:marBottom w:val="0"/>
          <w:divBdr>
            <w:top w:val="none" w:sz="0" w:space="0" w:color="auto"/>
            <w:left w:val="none" w:sz="0" w:space="0" w:color="auto"/>
            <w:bottom w:val="none" w:sz="0" w:space="0" w:color="auto"/>
            <w:right w:val="none" w:sz="0" w:space="0" w:color="auto"/>
          </w:divBdr>
        </w:div>
        <w:div w:id="1683973736">
          <w:marLeft w:val="1080"/>
          <w:marRight w:val="0"/>
          <w:marTop w:val="100"/>
          <w:marBottom w:val="0"/>
          <w:divBdr>
            <w:top w:val="none" w:sz="0" w:space="0" w:color="auto"/>
            <w:left w:val="none" w:sz="0" w:space="0" w:color="auto"/>
            <w:bottom w:val="none" w:sz="0" w:space="0" w:color="auto"/>
            <w:right w:val="none" w:sz="0" w:space="0" w:color="auto"/>
          </w:divBdr>
        </w:div>
        <w:div w:id="304745624">
          <w:marLeft w:val="1080"/>
          <w:marRight w:val="0"/>
          <w:marTop w:val="100"/>
          <w:marBottom w:val="0"/>
          <w:divBdr>
            <w:top w:val="none" w:sz="0" w:space="0" w:color="auto"/>
            <w:left w:val="none" w:sz="0" w:space="0" w:color="auto"/>
            <w:bottom w:val="none" w:sz="0" w:space="0" w:color="auto"/>
            <w:right w:val="none" w:sz="0" w:space="0" w:color="auto"/>
          </w:divBdr>
        </w:div>
        <w:div w:id="1783260195">
          <w:marLeft w:val="1080"/>
          <w:marRight w:val="0"/>
          <w:marTop w:val="100"/>
          <w:marBottom w:val="0"/>
          <w:divBdr>
            <w:top w:val="none" w:sz="0" w:space="0" w:color="auto"/>
            <w:left w:val="none" w:sz="0" w:space="0" w:color="auto"/>
            <w:bottom w:val="none" w:sz="0" w:space="0" w:color="auto"/>
            <w:right w:val="none" w:sz="0" w:space="0" w:color="auto"/>
          </w:divBdr>
        </w:div>
        <w:div w:id="268659781">
          <w:marLeft w:val="1080"/>
          <w:marRight w:val="0"/>
          <w:marTop w:val="100"/>
          <w:marBottom w:val="0"/>
          <w:divBdr>
            <w:top w:val="none" w:sz="0" w:space="0" w:color="auto"/>
            <w:left w:val="none" w:sz="0" w:space="0" w:color="auto"/>
            <w:bottom w:val="none" w:sz="0" w:space="0" w:color="auto"/>
            <w:right w:val="none" w:sz="0" w:space="0" w:color="auto"/>
          </w:divBdr>
        </w:div>
        <w:div w:id="2029528269">
          <w:marLeft w:val="1080"/>
          <w:marRight w:val="0"/>
          <w:marTop w:val="100"/>
          <w:marBottom w:val="0"/>
          <w:divBdr>
            <w:top w:val="none" w:sz="0" w:space="0" w:color="auto"/>
            <w:left w:val="none" w:sz="0" w:space="0" w:color="auto"/>
            <w:bottom w:val="none" w:sz="0" w:space="0" w:color="auto"/>
            <w:right w:val="none" w:sz="0" w:space="0" w:color="auto"/>
          </w:divBdr>
        </w:div>
      </w:divsChild>
    </w:div>
    <w:div w:id="1532302248">
      <w:bodyDiv w:val="1"/>
      <w:marLeft w:val="0"/>
      <w:marRight w:val="0"/>
      <w:marTop w:val="0"/>
      <w:marBottom w:val="0"/>
      <w:divBdr>
        <w:top w:val="none" w:sz="0" w:space="0" w:color="auto"/>
        <w:left w:val="none" w:sz="0" w:space="0" w:color="auto"/>
        <w:bottom w:val="none" w:sz="0" w:space="0" w:color="auto"/>
        <w:right w:val="none" w:sz="0" w:space="0" w:color="auto"/>
      </w:divBdr>
      <w:divsChild>
        <w:div w:id="1140922211">
          <w:marLeft w:val="360"/>
          <w:marRight w:val="0"/>
          <w:marTop w:val="200"/>
          <w:marBottom w:val="0"/>
          <w:divBdr>
            <w:top w:val="none" w:sz="0" w:space="0" w:color="auto"/>
            <w:left w:val="none" w:sz="0" w:space="0" w:color="auto"/>
            <w:bottom w:val="none" w:sz="0" w:space="0" w:color="auto"/>
            <w:right w:val="none" w:sz="0" w:space="0" w:color="auto"/>
          </w:divBdr>
        </w:div>
        <w:div w:id="1407531282">
          <w:marLeft w:val="360"/>
          <w:marRight w:val="0"/>
          <w:marTop w:val="200"/>
          <w:marBottom w:val="0"/>
          <w:divBdr>
            <w:top w:val="none" w:sz="0" w:space="0" w:color="auto"/>
            <w:left w:val="none" w:sz="0" w:space="0" w:color="auto"/>
            <w:bottom w:val="none" w:sz="0" w:space="0" w:color="auto"/>
            <w:right w:val="none" w:sz="0" w:space="0" w:color="auto"/>
          </w:divBdr>
        </w:div>
        <w:div w:id="94717953">
          <w:marLeft w:val="1080"/>
          <w:marRight w:val="0"/>
          <w:marTop w:val="100"/>
          <w:marBottom w:val="0"/>
          <w:divBdr>
            <w:top w:val="none" w:sz="0" w:space="0" w:color="auto"/>
            <w:left w:val="none" w:sz="0" w:space="0" w:color="auto"/>
            <w:bottom w:val="none" w:sz="0" w:space="0" w:color="auto"/>
            <w:right w:val="none" w:sz="0" w:space="0" w:color="auto"/>
          </w:divBdr>
        </w:div>
        <w:div w:id="1791313711">
          <w:marLeft w:val="1800"/>
          <w:marRight w:val="0"/>
          <w:marTop w:val="100"/>
          <w:marBottom w:val="0"/>
          <w:divBdr>
            <w:top w:val="none" w:sz="0" w:space="0" w:color="auto"/>
            <w:left w:val="none" w:sz="0" w:space="0" w:color="auto"/>
            <w:bottom w:val="none" w:sz="0" w:space="0" w:color="auto"/>
            <w:right w:val="none" w:sz="0" w:space="0" w:color="auto"/>
          </w:divBdr>
        </w:div>
        <w:div w:id="752701184">
          <w:marLeft w:val="1800"/>
          <w:marRight w:val="0"/>
          <w:marTop w:val="100"/>
          <w:marBottom w:val="0"/>
          <w:divBdr>
            <w:top w:val="none" w:sz="0" w:space="0" w:color="auto"/>
            <w:left w:val="none" w:sz="0" w:space="0" w:color="auto"/>
            <w:bottom w:val="none" w:sz="0" w:space="0" w:color="auto"/>
            <w:right w:val="none" w:sz="0" w:space="0" w:color="auto"/>
          </w:divBdr>
        </w:div>
        <w:div w:id="861210527">
          <w:marLeft w:val="1800"/>
          <w:marRight w:val="0"/>
          <w:marTop w:val="100"/>
          <w:marBottom w:val="0"/>
          <w:divBdr>
            <w:top w:val="none" w:sz="0" w:space="0" w:color="auto"/>
            <w:left w:val="none" w:sz="0" w:space="0" w:color="auto"/>
            <w:bottom w:val="none" w:sz="0" w:space="0" w:color="auto"/>
            <w:right w:val="none" w:sz="0" w:space="0" w:color="auto"/>
          </w:divBdr>
        </w:div>
      </w:divsChild>
    </w:div>
    <w:div w:id="1702319434">
      <w:bodyDiv w:val="1"/>
      <w:marLeft w:val="0"/>
      <w:marRight w:val="0"/>
      <w:marTop w:val="0"/>
      <w:marBottom w:val="0"/>
      <w:divBdr>
        <w:top w:val="none" w:sz="0" w:space="0" w:color="auto"/>
        <w:left w:val="none" w:sz="0" w:space="0" w:color="auto"/>
        <w:bottom w:val="none" w:sz="0" w:space="0" w:color="auto"/>
        <w:right w:val="none" w:sz="0" w:space="0" w:color="auto"/>
      </w:divBdr>
      <w:divsChild>
        <w:div w:id="428935951">
          <w:marLeft w:val="360"/>
          <w:marRight w:val="0"/>
          <w:marTop w:val="200"/>
          <w:marBottom w:val="0"/>
          <w:divBdr>
            <w:top w:val="none" w:sz="0" w:space="0" w:color="auto"/>
            <w:left w:val="none" w:sz="0" w:space="0" w:color="auto"/>
            <w:bottom w:val="none" w:sz="0" w:space="0" w:color="auto"/>
            <w:right w:val="none" w:sz="0" w:space="0" w:color="auto"/>
          </w:divBdr>
        </w:div>
        <w:div w:id="1516268123">
          <w:marLeft w:val="360"/>
          <w:marRight w:val="0"/>
          <w:marTop w:val="200"/>
          <w:marBottom w:val="0"/>
          <w:divBdr>
            <w:top w:val="none" w:sz="0" w:space="0" w:color="auto"/>
            <w:left w:val="none" w:sz="0" w:space="0" w:color="auto"/>
            <w:bottom w:val="none" w:sz="0" w:space="0" w:color="auto"/>
            <w:right w:val="none" w:sz="0" w:space="0" w:color="auto"/>
          </w:divBdr>
        </w:div>
        <w:div w:id="250357892">
          <w:marLeft w:val="360"/>
          <w:marRight w:val="0"/>
          <w:marTop w:val="200"/>
          <w:marBottom w:val="0"/>
          <w:divBdr>
            <w:top w:val="none" w:sz="0" w:space="0" w:color="auto"/>
            <w:left w:val="none" w:sz="0" w:space="0" w:color="auto"/>
            <w:bottom w:val="none" w:sz="0" w:space="0" w:color="auto"/>
            <w:right w:val="none" w:sz="0" w:space="0" w:color="auto"/>
          </w:divBdr>
        </w:div>
      </w:divsChild>
    </w:div>
    <w:div w:id="1855072984">
      <w:bodyDiv w:val="1"/>
      <w:marLeft w:val="0"/>
      <w:marRight w:val="0"/>
      <w:marTop w:val="0"/>
      <w:marBottom w:val="0"/>
      <w:divBdr>
        <w:top w:val="none" w:sz="0" w:space="0" w:color="auto"/>
        <w:left w:val="none" w:sz="0" w:space="0" w:color="auto"/>
        <w:bottom w:val="none" w:sz="0" w:space="0" w:color="auto"/>
        <w:right w:val="none" w:sz="0" w:space="0" w:color="auto"/>
      </w:divBdr>
    </w:div>
    <w:div w:id="1862165988">
      <w:bodyDiv w:val="1"/>
      <w:marLeft w:val="0"/>
      <w:marRight w:val="0"/>
      <w:marTop w:val="0"/>
      <w:marBottom w:val="0"/>
      <w:divBdr>
        <w:top w:val="none" w:sz="0" w:space="0" w:color="auto"/>
        <w:left w:val="none" w:sz="0" w:space="0" w:color="auto"/>
        <w:bottom w:val="none" w:sz="0" w:space="0" w:color="auto"/>
        <w:right w:val="none" w:sz="0" w:space="0" w:color="auto"/>
      </w:divBdr>
      <w:divsChild>
        <w:div w:id="1611863684">
          <w:marLeft w:val="360"/>
          <w:marRight w:val="0"/>
          <w:marTop w:val="200"/>
          <w:marBottom w:val="0"/>
          <w:divBdr>
            <w:top w:val="none" w:sz="0" w:space="0" w:color="auto"/>
            <w:left w:val="none" w:sz="0" w:space="0" w:color="auto"/>
            <w:bottom w:val="none" w:sz="0" w:space="0" w:color="auto"/>
            <w:right w:val="none" w:sz="0" w:space="0" w:color="auto"/>
          </w:divBdr>
        </w:div>
        <w:div w:id="740297501">
          <w:marLeft w:val="360"/>
          <w:marRight w:val="0"/>
          <w:marTop w:val="200"/>
          <w:marBottom w:val="0"/>
          <w:divBdr>
            <w:top w:val="none" w:sz="0" w:space="0" w:color="auto"/>
            <w:left w:val="none" w:sz="0" w:space="0" w:color="auto"/>
            <w:bottom w:val="none" w:sz="0" w:space="0" w:color="auto"/>
            <w:right w:val="none" w:sz="0" w:space="0" w:color="auto"/>
          </w:divBdr>
        </w:div>
        <w:div w:id="1333339278">
          <w:marLeft w:val="360"/>
          <w:marRight w:val="0"/>
          <w:marTop w:val="200"/>
          <w:marBottom w:val="0"/>
          <w:divBdr>
            <w:top w:val="none" w:sz="0" w:space="0" w:color="auto"/>
            <w:left w:val="none" w:sz="0" w:space="0" w:color="auto"/>
            <w:bottom w:val="none" w:sz="0" w:space="0" w:color="auto"/>
            <w:right w:val="none" w:sz="0" w:space="0" w:color="auto"/>
          </w:divBdr>
        </w:div>
      </w:divsChild>
    </w:div>
    <w:div w:id="1927497834">
      <w:bodyDiv w:val="1"/>
      <w:marLeft w:val="0"/>
      <w:marRight w:val="0"/>
      <w:marTop w:val="0"/>
      <w:marBottom w:val="0"/>
      <w:divBdr>
        <w:top w:val="none" w:sz="0" w:space="0" w:color="auto"/>
        <w:left w:val="none" w:sz="0" w:space="0" w:color="auto"/>
        <w:bottom w:val="none" w:sz="0" w:space="0" w:color="auto"/>
        <w:right w:val="none" w:sz="0" w:space="0" w:color="auto"/>
      </w:divBdr>
      <w:divsChild>
        <w:div w:id="1865097685">
          <w:marLeft w:val="360"/>
          <w:marRight w:val="0"/>
          <w:marTop w:val="200"/>
          <w:marBottom w:val="0"/>
          <w:divBdr>
            <w:top w:val="none" w:sz="0" w:space="0" w:color="auto"/>
            <w:left w:val="none" w:sz="0" w:space="0" w:color="auto"/>
            <w:bottom w:val="none" w:sz="0" w:space="0" w:color="auto"/>
            <w:right w:val="none" w:sz="0" w:space="0" w:color="auto"/>
          </w:divBdr>
        </w:div>
        <w:div w:id="744038052">
          <w:marLeft w:val="360"/>
          <w:marRight w:val="0"/>
          <w:marTop w:val="200"/>
          <w:marBottom w:val="0"/>
          <w:divBdr>
            <w:top w:val="none" w:sz="0" w:space="0" w:color="auto"/>
            <w:left w:val="none" w:sz="0" w:space="0" w:color="auto"/>
            <w:bottom w:val="none" w:sz="0" w:space="0" w:color="auto"/>
            <w:right w:val="none" w:sz="0" w:space="0" w:color="auto"/>
          </w:divBdr>
        </w:div>
        <w:div w:id="868180963">
          <w:marLeft w:val="360"/>
          <w:marRight w:val="0"/>
          <w:marTop w:val="200"/>
          <w:marBottom w:val="0"/>
          <w:divBdr>
            <w:top w:val="none" w:sz="0" w:space="0" w:color="auto"/>
            <w:left w:val="none" w:sz="0" w:space="0" w:color="auto"/>
            <w:bottom w:val="none" w:sz="0" w:space="0" w:color="auto"/>
            <w:right w:val="none" w:sz="0" w:space="0" w:color="auto"/>
          </w:divBdr>
        </w:div>
        <w:div w:id="472332341">
          <w:marLeft w:val="360"/>
          <w:marRight w:val="0"/>
          <w:marTop w:val="200"/>
          <w:marBottom w:val="0"/>
          <w:divBdr>
            <w:top w:val="none" w:sz="0" w:space="0" w:color="auto"/>
            <w:left w:val="none" w:sz="0" w:space="0" w:color="auto"/>
            <w:bottom w:val="none" w:sz="0" w:space="0" w:color="auto"/>
            <w:right w:val="none" w:sz="0" w:space="0" w:color="auto"/>
          </w:divBdr>
        </w:div>
      </w:divsChild>
    </w:div>
    <w:div w:id="1994793941">
      <w:bodyDiv w:val="1"/>
      <w:marLeft w:val="0"/>
      <w:marRight w:val="0"/>
      <w:marTop w:val="0"/>
      <w:marBottom w:val="0"/>
      <w:divBdr>
        <w:top w:val="none" w:sz="0" w:space="0" w:color="auto"/>
        <w:left w:val="none" w:sz="0" w:space="0" w:color="auto"/>
        <w:bottom w:val="none" w:sz="0" w:space="0" w:color="auto"/>
        <w:right w:val="none" w:sz="0" w:space="0" w:color="auto"/>
      </w:divBdr>
      <w:divsChild>
        <w:div w:id="410464355">
          <w:marLeft w:val="806"/>
          <w:marRight w:val="0"/>
          <w:marTop w:val="0"/>
          <w:marBottom w:val="0"/>
          <w:divBdr>
            <w:top w:val="none" w:sz="0" w:space="0" w:color="auto"/>
            <w:left w:val="none" w:sz="0" w:space="0" w:color="auto"/>
            <w:bottom w:val="none" w:sz="0" w:space="0" w:color="auto"/>
            <w:right w:val="none" w:sz="0" w:space="0" w:color="auto"/>
          </w:divBdr>
        </w:div>
        <w:div w:id="878934890">
          <w:marLeft w:val="806"/>
          <w:marRight w:val="0"/>
          <w:marTop w:val="0"/>
          <w:marBottom w:val="0"/>
          <w:divBdr>
            <w:top w:val="none" w:sz="0" w:space="0" w:color="auto"/>
            <w:left w:val="none" w:sz="0" w:space="0" w:color="auto"/>
            <w:bottom w:val="none" w:sz="0" w:space="0" w:color="auto"/>
            <w:right w:val="none" w:sz="0" w:space="0" w:color="auto"/>
          </w:divBdr>
        </w:div>
        <w:div w:id="1010641812">
          <w:marLeft w:val="806"/>
          <w:marRight w:val="0"/>
          <w:marTop w:val="0"/>
          <w:marBottom w:val="0"/>
          <w:divBdr>
            <w:top w:val="none" w:sz="0" w:space="0" w:color="auto"/>
            <w:left w:val="none" w:sz="0" w:space="0" w:color="auto"/>
            <w:bottom w:val="none" w:sz="0" w:space="0" w:color="auto"/>
            <w:right w:val="none" w:sz="0" w:space="0" w:color="auto"/>
          </w:divBdr>
        </w:div>
        <w:div w:id="1228228798">
          <w:marLeft w:val="806"/>
          <w:marRight w:val="0"/>
          <w:marTop w:val="0"/>
          <w:marBottom w:val="0"/>
          <w:divBdr>
            <w:top w:val="none" w:sz="0" w:space="0" w:color="auto"/>
            <w:left w:val="none" w:sz="0" w:space="0" w:color="auto"/>
            <w:bottom w:val="none" w:sz="0" w:space="0" w:color="auto"/>
            <w:right w:val="none" w:sz="0" w:space="0" w:color="auto"/>
          </w:divBdr>
        </w:div>
        <w:div w:id="445469299">
          <w:marLeft w:val="806"/>
          <w:marRight w:val="0"/>
          <w:marTop w:val="0"/>
          <w:marBottom w:val="0"/>
          <w:divBdr>
            <w:top w:val="none" w:sz="0" w:space="0" w:color="auto"/>
            <w:left w:val="none" w:sz="0" w:space="0" w:color="auto"/>
            <w:bottom w:val="none" w:sz="0" w:space="0" w:color="auto"/>
            <w:right w:val="none" w:sz="0" w:space="0" w:color="auto"/>
          </w:divBdr>
        </w:div>
        <w:div w:id="1760787503">
          <w:marLeft w:val="806"/>
          <w:marRight w:val="0"/>
          <w:marTop w:val="0"/>
          <w:marBottom w:val="0"/>
          <w:divBdr>
            <w:top w:val="none" w:sz="0" w:space="0" w:color="auto"/>
            <w:left w:val="none" w:sz="0" w:space="0" w:color="auto"/>
            <w:bottom w:val="none" w:sz="0" w:space="0" w:color="auto"/>
            <w:right w:val="none" w:sz="0" w:space="0" w:color="auto"/>
          </w:divBdr>
        </w:div>
        <w:div w:id="2096591399">
          <w:marLeft w:val="806"/>
          <w:marRight w:val="0"/>
          <w:marTop w:val="0"/>
          <w:marBottom w:val="0"/>
          <w:divBdr>
            <w:top w:val="none" w:sz="0" w:space="0" w:color="auto"/>
            <w:left w:val="none" w:sz="0" w:space="0" w:color="auto"/>
            <w:bottom w:val="none" w:sz="0" w:space="0" w:color="auto"/>
            <w:right w:val="none" w:sz="0" w:space="0" w:color="auto"/>
          </w:divBdr>
        </w:div>
        <w:div w:id="477108541">
          <w:marLeft w:val="806"/>
          <w:marRight w:val="0"/>
          <w:marTop w:val="0"/>
          <w:marBottom w:val="0"/>
          <w:divBdr>
            <w:top w:val="none" w:sz="0" w:space="0" w:color="auto"/>
            <w:left w:val="none" w:sz="0" w:space="0" w:color="auto"/>
            <w:bottom w:val="none" w:sz="0" w:space="0" w:color="auto"/>
            <w:right w:val="none" w:sz="0" w:space="0" w:color="auto"/>
          </w:divBdr>
        </w:div>
        <w:div w:id="229853606">
          <w:marLeft w:val="806"/>
          <w:marRight w:val="0"/>
          <w:marTop w:val="0"/>
          <w:marBottom w:val="0"/>
          <w:divBdr>
            <w:top w:val="none" w:sz="0" w:space="0" w:color="auto"/>
            <w:left w:val="none" w:sz="0" w:space="0" w:color="auto"/>
            <w:bottom w:val="none" w:sz="0" w:space="0" w:color="auto"/>
            <w:right w:val="none" w:sz="0" w:space="0" w:color="auto"/>
          </w:divBdr>
        </w:div>
        <w:div w:id="1207528927">
          <w:marLeft w:val="806"/>
          <w:marRight w:val="0"/>
          <w:marTop w:val="0"/>
          <w:marBottom w:val="0"/>
          <w:divBdr>
            <w:top w:val="none" w:sz="0" w:space="0" w:color="auto"/>
            <w:left w:val="none" w:sz="0" w:space="0" w:color="auto"/>
            <w:bottom w:val="none" w:sz="0" w:space="0" w:color="auto"/>
            <w:right w:val="none" w:sz="0" w:space="0" w:color="auto"/>
          </w:divBdr>
        </w:div>
        <w:div w:id="1382708604">
          <w:marLeft w:val="806"/>
          <w:marRight w:val="0"/>
          <w:marTop w:val="0"/>
          <w:marBottom w:val="0"/>
          <w:divBdr>
            <w:top w:val="none" w:sz="0" w:space="0" w:color="auto"/>
            <w:left w:val="none" w:sz="0" w:space="0" w:color="auto"/>
            <w:bottom w:val="none" w:sz="0" w:space="0" w:color="auto"/>
            <w:right w:val="none" w:sz="0" w:space="0" w:color="auto"/>
          </w:divBdr>
        </w:div>
        <w:div w:id="1189175236">
          <w:marLeft w:val="806"/>
          <w:marRight w:val="0"/>
          <w:marTop w:val="0"/>
          <w:marBottom w:val="0"/>
          <w:divBdr>
            <w:top w:val="none" w:sz="0" w:space="0" w:color="auto"/>
            <w:left w:val="none" w:sz="0" w:space="0" w:color="auto"/>
            <w:bottom w:val="none" w:sz="0" w:space="0" w:color="auto"/>
            <w:right w:val="none" w:sz="0" w:space="0" w:color="auto"/>
          </w:divBdr>
        </w:div>
        <w:div w:id="1794789419">
          <w:marLeft w:val="806"/>
          <w:marRight w:val="0"/>
          <w:marTop w:val="0"/>
          <w:marBottom w:val="0"/>
          <w:divBdr>
            <w:top w:val="none" w:sz="0" w:space="0" w:color="auto"/>
            <w:left w:val="none" w:sz="0" w:space="0" w:color="auto"/>
            <w:bottom w:val="none" w:sz="0" w:space="0" w:color="auto"/>
            <w:right w:val="none" w:sz="0" w:space="0" w:color="auto"/>
          </w:divBdr>
        </w:div>
        <w:div w:id="1723940966">
          <w:marLeft w:val="806"/>
          <w:marRight w:val="0"/>
          <w:marTop w:val="0"/>
          <w:marBottom w:val="0"/>
          <w:divBdr>
            <w:top w:val="none" w:sz="0" w:space="0" w:color="auto"/>
            <w:left w:val="none" w:sz="0" w:space="0" w:color="auto"/>
            <w:bottom w:val="none" w:sz="0" w:space="0" w:color="auto"/>
            <w:right w:val="none" w:sz="0" w:space="0" w:color="auto"/>
          </w:divBdr>
        </w:div>
        <w:div w:id="1708018413">
          <w:marLeft w:val="806"/>
          <w:marRight w:val="0"/>
          <w:marTop w:val="0"/>
          <w:marBottom w:val="0"/>
          <w:divBdr>
            <w:top w:val="none" w:sz="0" w:space="0" w:color="auto"/>
            <w:left w:val="none" w:sz="0" w:space="0" w:color="auto"/>
            <w:bottom w:val="none" w:sz="0" w:space="0" w:color="auto"/>
            <w:right w:val="none" w:sz="0" w:space="0" w:color="auto"/>
          </w:divBdr>
        </w:div>
      </w:divsChild>
    </w:div>
    <w:div w:id="2034261072">
      <w:bodyDiv w:val="1"/>
      <w:marLeft w:val="0"/>
      <w:marRight w:val="0"/>
      <w:marTop w:val="0"/>
      <w:marBottom w:val="0"/>
      <w:divBdr>
        <w:top w:val="none" w:sz="0" w:space="0" w:color="auto"/>
        <w:left w:val="none" w:sz="0" w:space="0" w:color="auto"/>
        <w:bottom w:val="none" w:sz="0" w:space="0" w:color="auto"/>
        <w:right w:val="none" w:sz="0" w:space="0" w:color="auto"/>
      </w:divBdr>
      <w:divsChild>
        <w:div w:id="1647781570">
          <w:marLeft w:val="360"/>
          <w:marRight w:val="0"/>
          <w:marTop w:val="200"/>
          <w:marBottom w:val="0"/>
          <w:divBdr>
            <w:top w:val="none" w:sz="0" w:space="0" w:color="auto"/>
            <w:left w:val="none" w:sz="0" w:space="0" w:color="auto"/>
            <w:bottom w:val="none" w:sz="0" w:space="0" w:color="auto"/>
            <w:right w:val="none" w:sz="0" w:space="0" w:color="auto"/>
          </w:divBdr>
        </w:div>
        <w:div w:id="296186276">
          <w:marLeft w:val="360"/>
          <w:marRight w:val="0"/>
          <w:marTop w:val="200"/>
          <w:marBottom w:val="0"/>
          <w:divBdr>
            <w:top w:val="none" w:sz="0" w:space="0" w:color="auto"/>
            <w:left w:val="none" w:sz="0" w:space="0" w:color="auto"/>
            <w:bottom w:val="none" w:sz="0" w:space="0" w:color="auto"/>
            <w:right w:val="none" w:sz="0" w:space="0" w:color="auto"/>
          </w:divBdr>
        </w:div>
        <w:div w:id="1993101273">
          <w:marLeft w:val="360"/>
          <w:marRight w:val="0"/>
          <w:marTop w:val="200"/>
          <w:marBottom w:val="0"/>
          <w:divBdr>
            <w:top w:val="none" w:sz="0" w:space="0" w:color="auto"/>
            <w:left w:val="none" w:sz="0" w:space="0" w:color="auto"/>
            <w:bottom w:val="none" w:sz="0" w:space="0" w:color="auto"/>
            <w:right w:val="none" w:sz="0" w:space="0" w:color="auto"/>
          </w:divBdr>
        </w:div>
        <w:div w:id="1010063886">
          <w:marLeft w:val="360"/>
          <w:marRight w:val="0"/>
          <w:marTop w:val="200"/>
          <w:marBottom w:val="0"/>
          <w:divBdr>
            <w:top w:val="none" w:sz="0" w:space="0" w:color="auto"/>
            <w:left w:val="none" w:sz="0" w:space="0" w:color="auto"/>
            <w:bottom w:val="none" w:sz="0" w:space="0" w:color="auto"/>
            <w:right w:val="none" w:sz="0" w:space="0" w:color="auto"/>
          </w:divBdr>
        </w:div>
      </w:divsChild>
    </w:div>
    <w:div w:id="2093235780">
      <w:bodyDiv w:val="1"/>
      <w:marLeft w:val="0"/>
      <w:marRight w:val="0"/>
      <w:marTop w:val="0"/>
      <w:marBottom w:val="0"/>
      <w:divBdr>
        <w:top w:val="none" w:sz="0" w:space="0" w:color="auto"/>
        <w:left w:val="none" w:sz="0" w:space="0" w:color="auto"/>
        <w:bottom w:val="none" w:sz="0" w:space="0" w:color="auto"/>
        <w:right w:val="none" w:sz="0" w:space="0" w:color="auto"/>
      </w:divBdr>
      <w:divsChild>
        <w:div w:id="1764182664">
          <w:marLeft w:val="360"/>
          <w:marRight w:val="0"/>
          <w:marTop w:val="200"/>
          <w:marBottom w:val="0"/>
          <w:divBdr>
            <w:top w:val="none" w:sz="0" w:space="0" w:color="auto"/>
            <w:left w:val="none" w:sz="0" w:space="0" w:color="auto"/>
            <w:bottom w:val="none" w:sz="0" w:space="0" w:color="auto"/>
            <w:right w:val="none" w:sz="0" w:space="0" w:color="auto"/>
          </w:divBdr>
        </w:div>
        <w:div w:id="228350249">
          <w:marLeft w:val="360"/>
          <w:marRight w:val="0"/>
          <w:marTop w:val="200"/>
          <w:marBottom w:val="0"/>
          <w:divBdr>
            <w:top w:val="none" w:sz="0" w:space="0" w:color="auto"/>
            <w:left w:val="none" w:sz="0" w:space="0" w:color="auto"/>
            <w:bottom w:val="none" w:sz="0" w:space="0" w:color="auto"/>
            <w:right w:val="none" w:sz="0" w:space="0" w:color="auto"/>
          </w:divBdr>
        </w:div>
        <w:div w:id="1451435381">
          <w:marLeft w:val="360"/>
          <w:marRight w:val="0"/>
          <w:marTop w:val="200"/>
          <w:marBottom w:val="0"/>
          <w:divBdr>
            <w:top w:val="none" w:sz="0" w:space="0" w:color="auto"/>
            <w:left w:val="none" w:sz="0" w:space="0" w:color="auto"/>
            <w:bottom w:val="none" w:sz="0" w:space="0" w:color="auto"/>
            <w:right w:val="none" w:sz="0" w:space="0" w:color="auto"/>
          </w:divBdr>
        </w:div>
        <w:div w:id="1226405663">
          <w:marLeft w:val="360"/>
          <w:marRight w:val="0"/>
          <w:marTop w:val="200"/>
          <w:marBottom w:val="0"/>
          <w:divBdr>
            <w:top w:val="none" w:sz="0" w:space="0" w:color="auto"/>
            <w:left w:val="none" w:sz="0" w:space="0" w:color="auto"/>
            <w:bottom w:val="none" w:sz="0" w:space="0" w:color="auto"/>
            <w:right w:val="none" w:sz="0" w:space="0" w:color="auto"/>
          </w:divBdr>
        </w:div>
      </w:divsChild>
    </w:div>
    <w:div w:id="2128502080">
      <w:bodyDiv w:val="1"/>
      <w:marLeft w:val="0"/>
      <w:marRight w:val="0"/>
      <w:marTop w:val="0"/>
      <w:marBottom w:val="0"/>
      <w:divBdr>
        <w:top w:val="none" w:sz="0" w:space="0" w:color="auto"/>
        <w:left w:val="none" w:sz="0" w:space="0" w:color="auto"/>
        <w:bottom w:val="none" w:sz="0" w:space="0" w:color="auto"/>
        <w:right w:val="none" w:sz="0" w:space="0" w:color="auto"/>
      </w:divBdr>
      <w:divsChild>
        <w:div w:id="1080492113">
          <w:marLeft w:val="360"/>
          <w:marRight w:val="0"/>
          <w:marTop w:val="200"/>
          <w:marBottom w:val="0"/>
          <w:divBdr>
            <w:top w:val="none" w:sz="0" w:space="0" w:color="auto"/>
            <w:left w:val="none" w:sz="0" w:space="0" w:color="auto"/>
            <w:bottom w:val="none" w:sz="0" w:space="0" w:color="auto"/>
            <w:right w:val="none" w:sz="0" w:space="0" w:color="auto"/>
          </w:divBdr>
        </w:div>
        <w:div w:id="1091973512">
          <w:marLeft w:val="360"/>
          <w:marRight w:val="0"/>
          <w:marTop w:val="200"/>
          <w:marBottom w:val="0"/>
          <w:divBdr>
            <w:top w:val="none" w:sz="0" w:space="0" w:color="auto"/>
            <w:left w:val="none" w:sz="0" w:space="0" w:color="auto"/>
            <w:bottom w:val="none" w:sz="0" w:space="0" w:color="auto"/>
            <w:right w:val="none" w:sz="0" w:space="0" w:color="auto"/>
          </w:divBdr>
        </w:div>
        <w:div w:id="406004980">
          <w:marLeft w:val="360"/>
          <w:marRight w:val="0"/>
          <w:marTop w:val="200"/>
          <w:marBottom w:val="0"/>
          <w:divBdr>
            <w:top w:val="none" w:sz="0" w:space="0" w:color="auto"/>
            <w:left w:val="none" w:sz="0" w:space="0" w:color="auto"/>
            <w:bottom w:val="none" w:sz="0" w:space="0" w:color="auto"/>
            <w:right w:val="none" w:sz="0" w:space="0" w:color="auto"/>
          </w:divBdr>
        </w:div>
        <w:div w:id="618949956">
          <w:marLeft w:val="360"/>
          <w:marRight w:val="0"/>
          <w:marTop w:val="200"/>
          <w:marBottom w:val="0"/>
          <w:divBdr>
            <w:top w:val="none" w:sz="0" w:space="0" w:color="auto"/>
            <w:left w:val="none" w:sz="0" w:space="0" w:color="auto"/>
            <w:bottom w:val="none" w:sz="0" w:space="0" w:color="auto"/>
            <w:right w:val="none" w:sz="0" w:space="0" w:color="auto"/>
          </w:divBdr>
        </w:div>
      </w:divsChild>
    </w:div>
    <w:div w:id="21317003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289</TotalTime>
  <Pages>19</Pages>
  <Words>4196</Words>
  <Characters>23079</Characters>
  <Application>Microsoft Macintosh Word</Application>
  <DocSecurity>0</DocSecurity>
  <Lines>192</Lines>
  <Paragraphs>54</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27221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Utilisateur de Microsoft Office</cp:lastModifiedBy>
  <cp:revision>1</cp:revision>
  <dcterms:created xsi:type="dcterms:W3CDTF">2019-02-18T14:26:00Z</dcterms:created>
  <dcterms:modified xsi:type="dcterms:W3CDTF">2019-02-19T05:57:00Z</dcterms:modified>
</cp:coreProperties>
</file>