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3F8" w:rsidRDefault="00F56027" w:rsidP="00F56027">
      <w:pPr>
        <w:jc w:val="center"/>
      </w:pPr>
      <w:r>
        <w:t>Chapter 13 – Motivation and Emotion</w:t>
      </w:r>
    </w:p>
    <w:p w:rsidR="00F56027" w:rsidRDefault="00F56027" w:rsidP="00F56027">
      <w:pPr>
        <w:pStyle w:val="ListParagraph"/>
        <w:numPr>
          <w:ilvl w:val="0"/>
          <w:numId w:val="1"/>
        </w:numPr>
      </w:pPr>
      <w:r w:rsidRPr="00F56027">
        <w:rPr>
          <w:b/>
        </w:rPr>
        <w:t>Motivation</w:t>
      </w:r>
      <w:r>
        <w:t>: a general term for a group of phenomena that affect the nature of an individual’s behaviour, the strength of the behaviour, and the persistence of the behaviour</w:t>
      </w:r>
    </w:p>
    <w:p w:rsidR="00F56027" w:rsidRDefault="00F56027" w:rsidP="00F56027">
      <w:r>
        <w:t>What is Motivation?</w:t>
      </w:r>
    </w:p>
    <w:p w:rsidR="00F56027" w:rsidRDefault="00F56027" w:rsidP="00F56027">
      <w:pPr>
        <w:pStyle w:val="ListParagraph"/>
        <w:numPr>
          <w:ilvl w:val="0"/>
          <w:numId w:val="1"/>
        </w:numPr>
      </w:pPr>
      <w:r>
        <w:rPr>
          <w:b/>
        </w:rPr>
        <w:t>Regulatory Behaviours</w:t>
      </w:r>
      <w:r>
        <w:t>: bring physiological conditions back to normal</w:t>
      </w:r>
    </w:p>
    <w:p w:rsidR="00F56027" w:rsidRDefault="00F56027" w:rsidP="00F56027">
      <w:pPr>
        <w:pStyle w:val="ListParagraph"/>
        <w:numPr>
          <w:ilvl w:val="0"/>
          <w:numId w:val="1"/>
        </w:numPr>
      </w:pPr>
      <w:r>
        <w:rPr>
          <w:b/>
        </w:rPr>
        <w:t>Homeostasis</w:t>
      </w:r>
      <w:r>
        <w:t>: process of detection and correction, which maintain physiological systems at their optimum value</w:t>
      </w:r>
    </w:p>
    <w:p w:rsidR="00F56027" w:rsidRDefault="00F56027" w:rsidP="00F56027">
      <w:pPr>
        <w:pStyle w:val="ListParagraph"/>
        <w:numPr>
          <w:ilvl w:val="0"/>
          <w:numId w:val="1"/>
        </w:numPr>
      </w:pPr>
      <w:r>
        <w:t>A regulatory system has four essential features:</w:t>
      </w:r>
    </w:p>
    <w:p w:rsidR="00F56027" w:rsidRDefault="00F56027" w:rsidP="00F56027">
      <w:pPr>
        <w:pStyle w:val="ListParagraph"/>
        <w:numPr>
          <w:ilvl w:val="0"/>
          <w:numId w:val="2"/>
        </w:numPr>
      </w:pPr>
      <w:r>
        <w:rPr>
          <w:b/>
        </w:rPr>
        <w:t>System Variable</w:t>
      </w:r>
      <w:r>
        <w:t>: characteristics to be regulated</w:t>
      </w:r>
    </w:p>
    <w:p w:rsidR="00F56027" w:rsidRDefault="00F56027" w:rsidP="00F56027">
      <w:pPr>
        <w:pStyle w:val="ListParagraph"/>
        <w:numPr>
          <w:ilvl w:val="0"/>
          <w:numId w:val="2"/>
        </w:numPr>
      </w:pPr>
      <w:r>
        <w:rPr>
          <w:b/>
        </w:rPr>
        <w:t>Set Point</w:t>
      </w:r>
      <w:r>
        <w:t>: the optimum value of the system variable</w:t>
      </w:r>
    </w:p>
    <w:p w:rsidR="00F56027" w:rsidRDefault="00F56027" w:rsidP="00F56027">
      <w:pPr>
        <w:pStyle w:val="ListParagraph"/>
        <w:numPr>
          <w:ilvl w:val="0"/>
          <w:numId w:val="2"/>
        </w:numPr>
      </w:pPr>
      <w:r>
        <w:rPr>
          <w:b/>
        </w:rPr>
        <w:t>Detector</w:t>
      </w:r>
      <w:r>
        <w:t>: monitors the value of the system variable</w:t>
      </w:r>
    </w:p>
    <w:p w:rsidR="00F56027" w:rsidRDefault="00F56027" w:rsidP="00F56027">
      <w:pPr>
        <w:pStyle w:val="ListParagraph"/>
        <w:numPr>
          <w:ilvl w:val="0"/>
          <w:numId w:val="2"/>
        </w:numPr>
      </w:pPr>
      <w:r>
        <w:rPr>
          <w:b/>
        </w:rPr>
        <w:t>Correctional Mechanism</w:t>
      </w:r>
      <w:r>
        <w:t>: restores the system variable to the set point</w:t>
      </w:r>
    </w:p>
    <w:p w:rsidR="00F56027" w:rsidRDefault="00F56027" w:rsidP="00F56027">
      <w:pPr>
        <w:pStyle w:val="ListParagraph"/>
        <w:numPr>
          <w:ilvl w:val="0"/>
          <w:numId w:val="1"/>
        </w:numPr>
      </w:pPr>
      <w:r>
        <w:rPr>
          <w:b/>
        </w:rPr>
        <w:t>Negative Feedback</w:t>
      </w:r>
      <w:r>
        <w:t>: a process whereby the effect produced by an action serves to diminish or terminate that action</w:t>
      </w:r>
    </w:p>
    <w:p w:rsidR="00F56027" w:rsidRDefault="00F56027" w:rsidP="00F56027">
      <w:pPr>
        <w:pStyle w:val="ListParagraph"/>
        <w:numPr>
          <w:ilvl w:val="0"/>
          <w:numId w:val="1"/>
        </w:numPr>
      </w:pPr>
      <w:r>
        <w:rPr>
          <w:b/>
        </w:rPr>
        <w:t>Drive Reduction Hypothesis</w:t>
      </w:r>
      <w:r>
        <w:t>: the earliest systematic attempt to explain the nature of motivation and reinforcement, this theory stated that biological needs, caused by depriva</w:t>
      </w:r>
      <w:r w:rsidR="006C6C52">
        <w:t>tion of the necessities of life, are unpleasant</w:t>
      </w:r>
    </w:p>
    <w:p w:rsidR="006C6C52" w:rsidRDefault="006C6C52" w:rsidP="00F56027">
      <w:pPr>
        <w:pStyle w:val="ListParagraph"/>
        <w:numPr>
          <w:ilvl w:val="0"/>
          <w:numId w:val="1"/>
        </w:numPr>
      </w:pPr>
      <w:r>
        <w:rPr>
          <w:b/>
        </w:rPr>
        <w:t>Optimum Level Hypothesis</w:t>
      </w:r>
      <w:r>
        <w:t>: the hypothesis that organisms will perform behaviour that restores the level of arousal to an optimum level</w:t>
      </w:r>
    </w:p>
    <w:p w:rsidR="006C6C52" w:rsidRDefault="006C6C52" w:rsidP="00F56027">
      <w:pPr>
        <w:pStyle w:val="ListParagraph"/>
        <w:numPr>
          <w:ilvl w:val="0"/>
          <w:numId w:val="1"/>
        </w:numPr>
      </w:pPr>
      <w:proofErr w:type="spellStart"/>
      <w:r>
        <w:t>Berlyne</w:t>
      </w:r>
      <w:proofErr w:type="spellEnd"/>
      <w:r>
        <w:t xml:space="preserve"> hypothesized two forms of exploration related to arousal:</w:t>
      </w:r>
    </w:p>
    <w:p w:rsidR="006C6C52" w:rsidRDefault="006C6C52" w:rsidP="006C6C52">
      <w:pPr>
        <w:pStyle w:val="ListParagraph"/>
        <w:numPr>
          <w:ilvl w:val="0"/>
          <w:numId w:val="3"/>
        </w:numPr>
      </w:pPr>
      <w:r>
        <w:rPr>
          <w:b/>
        </w:rPr>
        <w:t>Diverse Exploration</w:t>
      </w:r>
      <w:r>
        <w:t>: a response to under stimulation (boredom) that increases the diversity of the stimuli the organism tries to come in contact with</w:t>
      </w:r>
    </w:p>
    <w:p w:rsidR="006C6C52" w:rsidRDefault="006C6C52" w:rsidP="006C6C52">
      <w:pPr>
        <w:pStyle w:val="ListParagraph"/>
        <w:numPr>
          <w:ilvl w:val="0"/>
          <w:numId w:val="3"/>
        </w:numPr>
      </w:pPr>
      <w:r>
        <w:rPr>
          <w:b/>
        </w:rPr>
        <w:t>Specific Exploration</w:t>
      </w:r>
      <w:r>
        <w:t>: a response to over stimulation (usually because of a specific need, such as lack of food or water) that leads to the needed item, thereby decreasing the organism’s drive level</w:t>
      </w:r>
    </w:p>
    <w:p w:rsidR="006C6C52" w:rsidRDefault="006C6C52" w:rsidP="00F56027">
      <w:pPr>
        <w:pStyle w:val="ListParagraph"/>
        <w:numPr>
          <w:ilvl w:val="0"/>
          <w:numId w:val="1"/>
        </w:numPr>
      </w:pPr>
      <w:r>
        <w:rPr>
          <w:b/>
        </w:rPr>
        <w:t>Perseverance</w:t>
      </w:r>
      <w:r>
        <w:t>: when something continues to perform even though their work is not regularly reinforced</w:t>
      </w:r>
    </w:p>
    <w:p w:rsidR="006C6C52" w:rsidRDefault="006C6C52" w:rsidP="00F56027">
      <w:pPr>
        <w:pStyle w:val="ListParagraph"/>
        <w:numPr>
          <w:ilvl w:val="0"/>
          <w:numId w:val="1"/>
        </w:numPr>
      </w:pPr>
      <w:r>
        <w:rPr>
          <w:b/>
        </w:rPr>
        <w:t>Over-Justification Hypothesis</w:t>
      </w:r>
      <w:r>
        <w:t>: superfluous application of extrinsic rewards for behaviour that is intrinsically motivated creates a shift to extrinsic rewards, the net result being a loss of intrinsic motivation</w:t>
      </w:r>
    </w:p>
    <w:p w:rsidR="006C6C52" w:rsidRDefault="006C6C52" w:rsidP="00F56027">
      <w:pPr>
        <w:pStyle w:val="ListParagraph"/>
        <w:numPr>
          <w:ilvl w:val="0"/>
          <w:numId w:val="1"/>
        </w:numPr>
      </w:pPr>
      <w:r>
        <w:rPr>
          <w:b/>
        </w:rPr>
        <w:t>Learned Helplessness</w:t>
      </w:r>
      <w:r>
        <w:t>: involves learning that the consequences of behaviour are independent of one’s behaviour – that an aversive outcome cannot be avoided or escaped or that an appetitive outcome cannot be achieved</w:t>
      </w:r>
    </w:p>
    <w:p w:rsidR="006C6C52" w:rsidRDefault="006C6C52" w:rsidP="006C6C52">
      <w:r>
        <w:t>Eating</w:t>
      </w:r>
    </w:p>
    <w:p w:rsidR="006C6C52" w:rsidRDefault="006C6C52" w:rsidP="006C6C52">
      <w:pPr>
        <w:pStyle w:val="ListParagraph"/>
        <w:numPr>
          <w:ilvl w:val="0"/>
          <w:numId w:val="4"/>
        </w:numPr>
      </w:pPr>
      <w:r>
        <w:rPr>
          <w:b/>
        </w:rPr>
        <w:t>Glycogen</w:t>
      </w:r>
      <w:r>
        <w:t>: an insoluble carbohydrate that can be synthesized from glucose or converted to it; used to store nutrients</w:t>
      </w:r>
    </w:p>
    <w:p w:rsidR="006C6C52" w:rsidRDefault="006C6C52" w:rsidP="006C6C52">
      <w:pPr>
        <w:pStyle w:val="ListParagraph"/>
        <w:numPr>
          <w:ilvl w:val="0"/>
          <w:numId w:val="4"/>
        </w:numPr>
      </w:pPr>
      <w:proofErr w:type="spellStart"/>
      <w:r>
        <w:rPr>
          <w:b/>
        </w:rPr>
        <w:t>Glucostatic</w:t>
      </w:r>
      <w:proofErr w:type="spellEnd"/>
      <w:r>
        <w:rPr>
          <w:b/>
        </w:rPr>
        <w:t xml:space="preserve"> Hypothesis</w:t>
      </w:r>
      <w:r>
        <w:t>: hunger occurs when the level of glucose in the blood falls below a set point, which occurs when the glycogen in the short term reservoir has been depleted</w:t>
      </w:r>
    </w:p>
    <w:p w:rsidR="006C6C52" w:rsidRDefault="006C6C52" w:rsidP="006C6C52">
      <w:pPr>
        <w:pStyle w:val="ListParagraph"/>
        <w:numPr>
          <w:ilvl w:val="0"/>
          <w:numId w:val="4"/>
        </w:numPr>
      </w:pPr>
      <w:r>
        <w:rPr>
          <w:b/>
        </w:rPr>
        <w:lastRenderedPageBreak/>
        <w:t>Anorexia Nervosa</w:t>
      </w:r>
      <w:r>
        <w:t>: a disorder characterized by a severe decrease in eating</w:t>
      </w:r>
    </w:p>
    <w:p w:rsidR="006C6C52" w:rsidRDefault="006C6C52" w:rsidP="006C6C52">
      <w:pPr>
        <w:pStyle w:val="ListParagraph"/>
        <w:numPr>
          <w:ilvl w:val="0"/>
          <w:numId w:val="4"/>
        </w:numPr>
      </w:pPr>
      <w:r>
        <w:rPr>
          <w:b/>
        </w:rPr>
        <w:t>Bulimia nervosa</w:t>
      </w:r>
      <w:r>
        <w:t>: a disorder characterized by a loss of control of food intake</w:t>
      </w:r>
    </w:p>
    <w:p w:rsidR="006C6C52" w:rsidRDefault="006C6C52" w:rsidP="006C6C52">
      <w:r>
        <w:t>Sexual Behaviour</w:t>
      </w:r>
    </w:p>
    <w:p w:rsidR="006C6C52" w:rsidRDefault="00990727" w:rsidP="006C6C52">
      <w:pPr>
        <w:pStyle w:val="ListParagraph"/>
        <w:numPr>
          <w:ilvl w:val="0"/>
          <w:numId w:val="5"/>
        </w:numPr>
      </w:pPr>
      <w:r>
        <w:rPr>
          <w:b/>
        </w:rPr>
        <w:t>Organizational Effects</w:t>
      </w:r>
      <w:r>
        <w:t>: the prenatal effects of sex hormones because they alter the organization of the sex organs and the brain</w:t>
      </w:r>
    </w:p>
    <w:p w:rsidR="00990727" w:rsidRDefault="00990727" w:rsidP="006C6C52">
      <w:pPr>
        <w:pStyle w:val="ListParagraph"/>
        <w:numPr>
          <w:ilvl w:val="0"/>
          <w:numId w:val="5"/>
        </w:numPr>
      </w:pPr>
      <w:proofErr w:type="spellStart"/>
      <w:r>
        <w:rPr>
          <w:b/>
        </w:rPr>
        <w:t>Activational</w:t>
      </w:r>
      <w:proofErr w:type="spellEnd"/>
      <w:r>
        <w:rPr>
          <w:b/>
        </w:rPr>
        <w:t xml:space="preserve"> Effects</w:t>
      </w:r>
      <w:r>
        <w:t>: the effect of a hormone on a physiological system that has already developed</w:t>
      </w:r>
    </w:p>
    <w:p w:rsidR="00990727" w:rsidRDefault="00990727" w:rsidP="006C6C52">
      <w:pPr>
        <w:pStyle w:val="ListParagraph"/>
        <w:numPr>
          <w:ilvl w:val="0"/>
          <w:numId w:val="5"/>
        </w:numPr>
      </w:pPr>
      <w:proofErr w:type="spellStart"/>
      <w:r>
        <w:rPr>
          <w:b/>
        </w:rPr>
        <w:t>Estrous</w:t>
      </w:r>
      <w:proofErr w:type="spellEnd"/>
      <w:r>
        <w:rPr>
          <w:b/>
        </w:rPr>
        <w:t xml:space="preserve"> Cycle</w:t>
      </w:r>
      <w:r>
        <w:t xml:space="preserve">: the </w:t>
      </w:r>
      <w:proofErr w:type="spellStart"/>
      <w:r>
        <w:t>ovulatory</w:t>
      </w:r>
      <w:proofErr w:type="spellEnd"/>
      <w:r>
        <w:t xml:space="preserve"> cycle in mammals other than primates</w:t>
      </w:r>
    </w:p>
    <w:p w:rsidR="00990727" w:rsidRDefault="00990727" w:rsidP="006C6C52">
      <w:pPr>
        <w:pStyle w:val="ListParagraph"/>
        <w:numPr>
          <w:ilvl w:val="0"/>
          <w:numId w:val="5"/>
        </w:numPr>
      </w:pPr>
      <w:proofErr w:type="spellStart"/>
      <w:r>
        <w:t>Estradiol</w:t>
      </w:r>
      <w:proofErr w:type="spellEnd"/>
      <w:r>
        <w:t xml:space="preserve"> and Progesterone hormones have the strongest effects on female sexual behaviour</w:t>
      </w:r>
    </w:p>
    <w:p w:rsidR="00990727" w:rsidRDefault="00990727" w:rsidP="006C6C52">
      <w:pPr>
        <w:pStyle w:val="ListParagraph"/>
        <w:numPr>
          <w:ilvl w:val="0"/>
          <w:numId w:val="5"/>
        </w:numPr>
      </w:pPr>
      <w:r>
        <w:rPr>
          <w:b/>
        </w:rPr>
        <w:t>Transsexual</w:t>
      </w:r>
      <w:r>
        <w:t>: someone who sees themselves as belonging to a sex different than the one they were assigned at birth</w:t>
      </w:r>
    </w:p>
    <w:p w:rsidR="00990727" w:rsidRDefault="00990727" w:rsidP="00990727">
      <w:r>
        <w:t>Aggressive Behaviour</w:t>
      </w:r>
    </w:p>
    <w:p w:rsidR="00990727" w:rsidRDefault="00434F74" w:rsidP="00990727">
      <w:pPr>
        <w:pStyle w:val="ListParagraph"/>
        <w:numPr>
          <w:ilvl w:val="0"/>
          <w:numId w:val="6"/>
        </w:numPr>
      </w:pPr>
      <w:proofErr w:type="spellStart"/>
      <w:r>
        <w:rPr>
          <w:b/>
        </w:rPr>
        <w:t>Intraspecific</w:t>
      </w:r>
      <w:proofErr w:type="spellEnd"/>
      <w:r>
        <w:rPr>
          <w:b/>
        </w:rPr>
        <w:t xml:space="preserve"> Aggression</w:t>
      </w:r>
      <w:r>
        <w:t>: aggression by one animal against a member of its own species</w:t>
      </w:r>
    </w:p>
    <w:p w:rsidR="00434F74" w:rsidRDefault="00434F74" w:rsidP="00990727">
      <w:pPr>
        <w:pStyle w:val="ListParagraph"/>
        <w:numPr>
          <w:ilvl w:val="0"/>
          <w:numId w:val="6"/>
        </w:numPr>
      </w:pPr>
      <w:proofErr w:type="spellStart"/>
      <w:r>
        <w:t>Ethologists</w:t>
      </w:r>
      <w:proofErr w:type="spellEnd"/>
      <w:r>
        <w:t xml:space="preserve"> studying aggression have discovered a related ser of behaviours in many species:</w:t>
      </w:r>
    </w:p>
    <w:p w:rsidR="00434F74" w:rsidRDefault="00434F74" w:rsidP="00434F74">
      <w:pPr>
        <w:pStyle w:val="ListParagraph"/>
        <w:numPr>
          <w:ilvl w:val="0"/>
          <w:numId w:val="7"/>
        </w:numPr>
      </w:pPr>
      <w:r w:rsidRPr="00434F74">
        <w:rPr>
          <w:b/>
        </w:rPr>
        <w:t>Threat Gestures</w:t>
      </w:r>
      <w:r>
        <w:t>: communicate an animal`s aggressive intent to other members of the species before actual violence begins</w:t>
      </w:r>
    </w:p>
    <w:p w:rsidR="00434F74" w:rsidRDefault="00434F74" w:rsidP="00434F74">
      <w:pPr>
        <w:pStyle w:val="ListParagraph"/>
        <w:numPr>
          <w:ilvl w:val="0"/>
          <w:numId w:val="7"/>
        </w:numPr>
      </w:pPr>
      <w:r w:rsidRPr="00434F74">
        <w:rPr>
          <w:b/>
        </w:rPr>
        <w:t>Appeasement Gesture</w:t>
      </w:r>
      <w:r>
        <w:t>: a gesture that shows the animal displaying threat gestures that they submit to them</w:t>
      </w:r>
    </w:p>
    <w:p w:rsidR="00434F74" w:rsidRDefault="00434F74" w:rsidP="00434F74">
      <w:r>
        <w:t>The Nature of Emotion</w:t>
      </w:r>
    </w:p>
    <w:p w:rsidR="00434F74" w:rsidRDefault="00434F74" w:rsidP="00434F74">
      <w:pPr>
        <w:pStyle w:val="ListParagraph"/>
        <w:numPr>
          <w:ilvl w:val="0"/>
          <w:numId w:val="8"/>
        </w:numPr>
      </w:pPr>
      <w:r>
        <w:rPr>
          <w:b/>
        </w:rPr>
        <w:t>Emotion</w:t>
      </w:r>
      <w:r>
        <w:t>: refers to the behaviour, physiological reactions and subjective feelings that accompany motivated behaviour</w:t>
      </w:r>
    </w:p>
    <w:p w:rsidR="00434F74" w:rsidRDefault="00434F74" w:rsidP="00434F74">
      <w:pPr>
        <w:pStyle w:val="ListParagraph"/>
        <w:numPr>
          <w:ilvl w:val="0"/>
          <w:numId w:val="8"/>
        </w:numPr>
      </w:pPr>
      <w:r>
        <w:t>The ultimate reason for the existence of emotions is to provide patterns of behaviour appropriate to particular situations</w:t>
      </w:r>
    </w:p>
    <w:p w:rsidR="00434F74" w:rsidRDefault="00434F74" w:rsidP="00434F74">
      <w:pPr>
        <w:pStyle w:val="ListParagraph"/>
        <w:numPr>
          <w:ilvl w:val="0"/>
          <w:numId w:val="8"/>
        </w:numPr>
      </w:pPr>
      <w:r>
        <w:rPr>
          <w:b/>
        </w:rPr>
        <w:t>Conditional Emotional Response</w:t>
      </w:r>
      <w:r>
        <w:t>: produced when a neutral stimulus is paired with an emotion producing stimulus</w:t>
      </w:r>
    </w:p>
    <w:p w:rsidR="00434F74" w:rsidRDefault="00434F74" w:rsidP="00A70295">
      <w:pPr>
        <w:pStyle w:val="ListParagraph"/>
        <w:numPr>
          <w:ilvl w:val="0"/>
          <w:numId w:val="8"/>
        </w:numPr>
      </w:pPr>
      <w:r>
        <w:rPr>
          <w:b/>
        </w:rPr>
        <w:t>Ventral Prefrontal Cortex</w:t>
      </w:r>
      <w:r>
        <w:t>: located at the base of the anterior frontal lobes.  Its inputs provide it with information about what is happening in the environment and what plans are being made by the rest of the frontal lobes; its outputs permit it o affect a variety of behaviours and physiological responses, including emotional responses organized by the amygdale</w:t>
      </w:r>
    </w:p>
    <w:sectPr w:rsidR="00434F74" w:rsidSect="00AD33F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D90"/>
    <w:multiLevelType w:val="hybridMultilevel"/>
    <w:tmpl w:val="FAC85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9712CB"/>
    <w:multiLevelType w:val="hybridMultilevel"/>
    <w:tmpl w:val="69EC102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387931F1"/>
    <w:multiLevelType w:val="hybridMultilevel"/>
    <w:tmpl w:val="55982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8D175CA"/>
    <w:multiLevelType w:val="hybridMultilevel"/>
    <w:tmpl w:val="50B8F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BF15752"/>
    <w:multiLevelType w:val="hybridMultilevel"/>
    <w:tmpl w:val="5F686D7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73E559F1"/>
    <w:multiLevelType w:val="hybridMultilevel"/>
    <w:tmpl w:val="99560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400700A"/>
    <w:multiLevelType w:val="hybridMultilevel"/>
    <w:tmpl w:val="E762557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7B9B4D3C"/>
    <w:multiLevelType w:val="hybridMultilevel"/>
    <w:tmpl w:val="93BC40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7"/>
  </w:num>
  <w:num w:numId="5">
    <w:abstractNumId w:val="5"/>
  </w:num>
  <w:num w:numId="6">
    <w:abstractNumId w:val="3"/>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56027"/>
    <w:rsid w:val="00434F74"/>
    <w:rsid w:val="006C6C52"/>
    <w:rsid w:val="00990727"/>
    <w:rsid w:val="00A70295"/>
    <w:rsid w:val="00AD33F8"/>
    <w:rsid w:val="00F5602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3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02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2012-01-30T19:31:00Z</dcterms:created>
  <dcterms:modified xsi:type="dcterms:W3CDTF">2012-01-30T20:04:00Z</dcterms:modified>
</cp:coreProperties>
</file>