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2C80" w:rsidRDefault="000C6F3A">
      <w:pPr>
        <w:jc w:val="center"/>
        <w:rPr>
          <w:rFonts w:ascii="Times New Roman" w:eastAsia="Times New Roman" w:hAnsi="Times New Roman" w:cs="Times New Roman"/>
          <w:sz w:val="60"/>
          <w:szCs w:val="60"/>
          <w:u w:val="single"/>
        </w:rPr>
      </w:pPr>
      <w:r>
        <w:rPr>
          <w:rFonts w:ascii="Times New Roman" w:eastAsia="Times New Roman" w:hAnsi="Times New Roman" w:cs="Times New Roman"/>
          <w:sz w:val="60"/>
          <w:szCs w:val="60"/>
          <w:u w:val="single"/>
        </w:rPr>
        <w:t>Equilibria</w:t>
      </w:r>
    </w:p>
    <w:p w:rsidR="009D2C80" w:rsidRDefault="000C6F3A" w:rsidP="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9D2C80" w:rsidRDefault="000C6F3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chemical reaction, </w:t>
      </w:r>
      <w:r>
        <w:rPr>
          <w:rFonts w:ascii="Times New Roman" w:eastAsia="Times New Roman" w:hAnsi="Times New Roman" w:cs="Times New Roman"/>
          <w:b/>
          <w:sz w:val="24"/>
          <w:szCs w:val="24"/>
        </w:rPr>
        <w:t>equilibrium</w:t>
      </w:r>
      <w:r>
        <w:rPr>
          <w:rFonts w:ascii="Times New Roman" w:eastAsia="Times New Roman" w:hAnsi="Times New Roman" w:cs="Times New Roman"/>
          <w:sz w:val="24"/>
          <w:szCs w:val="24"/>
        </w:rPr>
        <w:t xml:space="preserve"> is the dynamic state that occurs when the speeds of the forward and reverse reactions are equal meaning that the concentrations of the reactants and products are equal. The forward reaction is the rate of reactants being transformed into products whereas </w:t>
      </w:r>
      <w:r>
        <w:rPr>
          <w:rFonts w:ascii="Times New Roman" w:eastAsia="Times New Roman" w:hAnsi="Times New Roman" w:cs="Times New Roman"/>
          <w:sz w:val="24"/>
          <w:szCs w:val="24"/>
        </w:rPr>
        <w:t>the reverse reaction is the rate of products being transformed into reactants.  The single arrow in a chemical reaction implies that all of the reactants are converted to products. However, most times chemical reactions fail to go to completion. Equilibriu</w:t>
      </w:r>
      <w:r>
        <w:rPr>
          <w:rFonts w:ascii="Times New Roman" w:eastAsia="Times New Roman" w:hAnsi="Times New Roman" w:cs="Times New Roman"/>
          <w:sz w:val="24"/>
          <w:szCs w:val="24"/>
        </w:rPr>
        <w:t>m is a dynamic process which means that reactions are still occuring. Nonetheless, since they are occuring at an equal rate, there is no significant change in concentrations.</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b/>
          <w:sz w:val="24"/>
          <w:szCs w:val="24"/>
        </w:rPr>
        <w:t>Le Chatelier’s Principle</w:t>
      </w:r>
      <w:r>
        <w:rPr>
          <w:rFonts w:ascii="Times New Roman" w:eastAsia="Times New Roman" w:hAnsi="Times New Roman" w:cs="Times New Roman"/>
          <w:sz w:val="24"/>
          <w:szCs w:val="24"/>
        </w:rPr>
        <w:t xml:space="preserve"> explains how the equilibrium of a reaction will move in</w:t>
      </w:r>
      <w:r>
        <w:rPr>
          <w:rFonts w:ascii="Times New Roman" w:eastAsia="Times New Roman" w:hAnsi="Times New Roman" w:cs="Times New Roman"/>
          <w:sz w:val="24"/>
          <w:szCs w:val="24"/>
        </w:rPr>
        <w:t xml:space="preserve"> order to counteract the effect of any change done on a system.  Examples of changing conditions include pressure, temperature and concentration. Some reactions favour the formation of products, whereas some reactions may favour the reactants. Knowing the </w:t>
      </w:r>
      <w:r>
        <w:rPr>
          <w:rFonts w:ascii="Times New Roman" w:eastAsia="Times New Roman" w:hAnsi="Times New Roman" w:cs="Times New Roman"/>
          <w:sz w:val="24"/>
          <w:szCs w:val="24"/>
        </w:rPr>
        <w:t>equilibrium of chemical reactions can be very important among many industries that rely on these reactions to efficiently and economically create their products. Thus, it is critical to know how to influence the end result of a chemical reaction. (Chemguid</w:t>
      </w:r>
      <w:r>
        <w:rPr>
          <w:rFonts w:ascii="Times New Roman" w:eastAsia="Times New Roman" w:hAnsi="Times New Roman" w:cs="Times New Roman"/>
          <w:sz w:val="24"/>
          <w:szCs w:val="24"/>
        </w:rPr>
        <w:t>e, n.d.)</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equilibrium constant expresses the relationship between reactants and products. It is represented by the following equation based by this reaction : </w:t>
      </w:r>
    </w:p>
    <w:p w:rsidR="009D2C80" w:rsidRDefault="009D2C80">
      <w:pPr>
        <w:rPr>
          <w:rFonts w:ascii="Times New Roman" w:eastAsia="Times New Roman" w:hAnsi="Times New Roman" w:cs="Times New Roman"/>
          <w:color w:val="21242C"/>
          <w:sz w:val="24"/>
          <w:szCs w:val="24"/>
        </w:rPr>
      </w:pPr>
    </w:p>
    <w:p w:rsidR="009D2C80" w:rsidRDefault="000C6F3A">
      <w:pPr>
        <w:jc w:val="center"/>
        <w:rPr>
          <w:rFonts w:ascii="Times New Roman" w:eastAsia="Times New Roman" w:hAnsi="Times New Roman" w:cs="Times New Roman"/>
          <w:sz w:val="24"/>
          <w:szCs w:val="24"/>
        </w:rPr>
      </w:pPr>
      <w:r>
        <w:rPr>
          <w:rFonts w:ascii="Cardo" w:eastAsia="Cardo" w:hAnsi="Cardo" w:cs="Cardo"/>
          <w:color w:val="21242C"/>
          <w:sz w:val="24"/>
          <w:szCs w:val="24"/>
        </w:rPr>
        <w:t>aA+bB⇋cC+dD</w:t>
      </w: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i/>
          <w:sz w:val="24"/>
          <w:szCs w:val="24"/>
        </w:rPr>
        <w:t>K</w:t>
      </w:r>
      <w:r>
        <w:rPr>
          <w:rFonts w:ascii="Times New Roman" w:eastAsia="Times New Roman" w:hAnsi="Times New Roman" w:cs="Times New Roman"/>
          <w:sz w:val="24"/>
          <w:szCs w:val="24"/>
        </w:rPr>
        <w:t>​ = [Products]</w:t>
      </w:r>
      <m:oMath>
        <m:r>
          <w:rPr>
            <w:rFonts w:ascii="Cambria Math" w:hAnsi="Cambria Math"/>
          </w:rPr>
          <m:t>÷</m:t>
        </m:r>
      </m:oMath>
      <w:r>
        <w:rPr>
          <w:rFonts w:ascii="Times New Roman" w:eastAsia="Times New Roman" w:hAnsi="Times New Roman" w:cs="Times New Roman"/>
          <w:color w:val="21242C"/>
          <w:sz w:val="24"/>
          <w:szCs w:val="24"/>
        </w:rPr>
        <w:t>[Reactants]</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i/>
          <w:sz w:val="24"/>
          <w:szCs w:val="24"/>
        </w:rPr>
        <w:t>K</w:t>
      </w:r>
      <w:r>
        <w:rPr>
          <w:rFonts w:ascii="Times New Roman" w:eastAsia="Times New Roman" w:hAnsi="Times New Roman" w:cs="Times New Roman"/>
          <w:sz w:val="24"/>
          <w:szCs w:val="24"/>
        </w:rPr>
        <w:t xml:space="preserve"> =</w:t>
      </w:r>
      <m:oMath>
        <m:r>
          <w:rPr>
            <w:rFonts w:ascii="Times New Roman" w:eastAsia="Times New Roman" w:hAnsi="Times New Roman" w:cs="Times New Roman"/>
            <w:color w:val="21242C"/>
            <w:sz w:val="24"/>
            <w:szCs w:val="24"/>
          </w:rPr>
          <m:t>[</m:t>
        </m:r>
        <m:r>
          <w:rPr>
            <w:rFonts w:ascii="Times New Roman" w:eastAsia="Times New Roman" w:hAnsi="Times New Roman" w:cs="Times New Roman"/>
            <w:color w:val="21242C"/>
            <w:sz w:val="24"/>
            <w:szCs w:val="24"/>
          </w:rPr>
          <m:t>C</m:t>
        </m:r>
        <m:sSup>
          <m:sSupPr>
            <m:ctrlPr>
              <w:rPr>
                <w:rFonts w:ascii="Times New Roman" w:eastAsia="Times New Roman" w:hAnsi="Times New Roman" w:cs="Times New Roman"/>
                <w:color w:val="21242C"/>
                <w:sz w:val="24"/>
                <w:szCs w:val="24"/>
              </w:rPr>
            </m:ctrlPr>
          </m:sSupPr>
          <m:e>
            <m:r>
              <w:rPr>
                <w:rFonts w:ascii="Times New Roman" w:eastAsia="Times New Roman" w:hAnsi="Times New Roman" w:cs="Times New Roman"/>
                <w:color w:val="21242C"/>
                <w:sz w:val="24"/>
                <w:szCs w:val="24"/>
              </w:rPr>
              <m:t>]</m:t>
            </m:r>
          </m:e>
          <m:sup>
            <m:r>
              <w:rPr>
                <w:rFonts w:ascii="Times New Roman" w:eastAsia="Times New Roman" w:hAnsi="Times New Roman" w:cs="Times New Roman"/>
                <w:color w:val="21242C"/>
                <w:sz w:val="24"/>
                <w:szCs w:val="24"/>
              </w:rPr>
              <m:t>c</m:t>
            </m:r>
          </m:sup>
        </m:sSup>
        <m:r>
          <w:rPr>
            <w:rFonts w:ascii="Times New Roman" w:eastAsia="Times New Roman" w:hAnsi="Times New Roman" w:cs="Times New Roman"/>
            <w:color w:val="21242C"/>
            <w:sz w:val="24"/>
            <w:szCs w:val="24"/>
          </w:rPr>
          <m:t>[</m:t>
        </m:r>
        <m:r>
          <w:rPr>
            <w:rFonts w:ascii="Times New Roman" w:eastAsia="Times New Roman" w:hAnsi="Times New Roman" w:cs="Times New Roman"/>
            <w:color w:val="21242C"/>
            <w:sz w:val="24"/>
            <w:szCs w:val="24"/>
          </w:rPr>
          <m:t>D</m:t>
        </m:r>
        <m:sSup>
          <m:sSupPr>
            <m:ctrlPr>
              <w:rPr>
                <w:rFonts w:ascii="Times New Roman" w:eastAsia="Times New Roman" w:hAnsi="Times New Roman" w:cs="Times New Roman"/>
                <w:color w:val="21242C"/>
                <w:sz w:val="24"/>
                <w:szCs w:val="24"/>
              </w:rPr>
            </m:ctrlPr>
          </m:sSupPr>
          <m:e>
            <m:r>
              <w:rPr>
                <w:rFonts w:ascii="Times New Roman" w:eastAsia="Times New Roman" w:hAnsi="Times New Roman" w:cs="Times New Roman"/>
                <w:color w:val="21242C"/>
                <w:sz w:val="24"/>
                <w:szCs w:val="24"/>
              </w:rPr>
              <m:t>]</m:t>
            </m:r>
          </m:e>
          <m:sup>
            <m:r>
              <w:rPr>
                <w:rFonts w:ascii="Times New Roman" w:eastAsia="Times New Roman" w:hAnsi="Times New Roman" w:cs="Times New Roman"/>
                <w:color w:val="21242C"/>
                <w:sz w:val="24"/>
                <w:szCs w:val="24"/>
              </w:rPr>
              <m:t>d</m:t>
            </m:r>
          </m:sup>
        </m:sSup>
        <m:r>
          <w:rPr>
            <w:rFonts w:ascii="Times New Roman" w:eastAsia="Times New Roman" w:hAnsi="Times New Roman" w:cs="Times New Roman"/>
            <w:color w:val="21242C"/>
            <w:sz w:val="24"/>
            <w:szCs w:val="24"/>
          </w:rPr>
          <m:t>÷[</m:t>
        </m:r>
        <m:sSup>
          <m:sSupPr>
            <m:ctrlPr>
              <w:rPr>
                <w:rFonts w:ascii="Times New Roman" w:eastAsia="Times New Roman" w:hAnsi="Times New Roman" w:cs="Times New Roman"/>
                <w:color w:val="21242C"/>
                <w:sz w:val="24"/>
                <w:szCs w:val="24"/>
              </w:rPr>
            </m:ctrlPr>
          </m:sSupPr>
          <m:e>
            <m:sSup>
              <m:sSupPr>
                <m:ctrlPr>
                  <w:rPr>
                    <w:rFonts w:ascii="Times New Roman" w:eastAsia="Times New Roman" w:hAnsi="Times New Roman" w:cs="Times New Roman"/>
                    <w:color w:val="21242C"/>
                    <w:sz w:val="24"/>
                    <w:szCs w:val="24"/>
                  </w:rPr>
                </m:ctrlPr>
              </m:sSupPr>
              <m:e>
                <m:r>
                  <w:rPr>
                    <w:rFonts w:ascii="Times New Roman" w:eastAsia="Times New Roman" w:hAnsi="Times New Roman" w:cs="Times New Roman"/>
                    <w:color w:val="21242C"/>
                    <w:sz w:val="24"/>
                    <w:szCs w:val="24"/>
                  </w:rPr>
                  <m:t>A</m:t>
                </m:r>
                <m:r>
                  <w:rPr>
                    <w:rFonts w:ascii="Times New Roman" w:eastAsia="Times New Roman" w:hAnsi="Times New Roman" w:cs="Times New Roman"/>
                    <w:color w:val="21242C"/>
                    <w:sz w:val="24"/>
                    <w:szCs w:val="24"/>
                  </w:rPr>
                  <m:t>]</m:t>
                </m:r>
              </m:e>
              <m:sup>
                <m:r>
                  <w:rPr>
                    <w:rFonts w:ascii="Times New Roman" w:eastAsia="Times New Roman" w:hAnsi="Times New Roman" w:cs="Times New Roman"/>
                    <w:color w:val="21242C"/>
                    <w:sz w:val="24"/>
                    <w:szCs w:val="24"/>
                  </w:rPr>
                  <m:t>a</m:t>
                </m:r>
              </m:sup>
            </m:sSup>
          </m:e>
          <m:sup/>
        </m:sSup>
        <m:r>
          <w:rPr>
            <w:rFonts w:ascii="Times New Roman" w:eastAsia="Times New Roman" w:hAnsi="Times New Roman" w:cs="Times New Roman"/>
            <w:color w:val="21242C"/>
            <w:sz w:val="24"/>
            <w:szCs w:val="24"/>
          </w:rPr>
          <m:t>[</m:t>
        </m:r>
        <m:r>
          <w:rPr>
            <w:rFonts w:ascii="Times New Roman" w:eastAsia="Times New Roman" w:hAnsi="Times New Roman" w:cs="Times New Roman"/>
            <w:color w:val="21242C"/>
            <w:sz w:val="24"/>
            <w:szCs w:val="24"/>
          </w:rPr>
          <m:t>B</m:t>
        </m:r>
        <m:sSup>
          <m:sSupPr>
            <m:ctrlPr>
              <w:rPr>
                <w:rFonts w:ascii="Times New Roman" w:eastAsia="Times New Roman" w:hAnsi="Times New Roman" w:cs="Times New Roman"/>
                <w:color w:val="21242C"/>
                <w:sz w:val="24"/>
                <w:szCs w:val="24"/>
              </w:rPr>
            </m:ctrlPr>
          </m:sSupPr>
          <m:e>
            <m:r>
              <w:rPr>
                <w:rFonts w:ascii="Times New Roman" w:eastAsia="Times New Roman" w:hAnsi="Times New Roman" w:cs="Times New Roman"/>
                <w:color w:val="21242C"/>
                <w:sz w:val="24"/>
                <w:szCs w:val="24"/>
              </w:rPr>
              <m:t>]</m:t>
            </m:r>
          </m:e>
          <m:sup>
            <m:r>
              <w:rPr>
                <w:rFonts w:ascii="Times New Roman" w:eastAsia="Times New Roman" w:hAnsi="Times New Roman" w:cs="Times New Roman"/>
                <w:color w:val="21242C"/>
                <w:sz w:val="24"/>
                <w:szCs w:val="24"/>
              </w:rPr>
              <m:t>b</m:t>
            </m:r>
          </m:sup>
        </m:sSup>
      </m:oMath>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If the value of K is very small, then there are very little reactants and mostly products. However, if the K value is large, then the reactants are small.</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Common-Ion Effect</w:t>
      </w: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common-ion effect is the effect on equilibrium due to the addition of an i</w:t>
      </w:r>
      <w:r>
        <w:rPr>
          <w:rFonts w:ascii="Times New Roman" w:eastAsia="Times New Roman" w:hAnsi="Times New Roman" w:cs="Times New Roman"/>
          <w:sz w:val="24"/>
          <w:szCs w:val="24"/>
        </w:rPr>
        <w:t>on in a solution. (Libretexts,2018)</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 Acid and Bases</w:t>
      </w: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Bronsted-Lowry theory, an acid is a proton donor and a base is a proton acceptor. </w:t>
      </w:r>
      <w:r>
        <w:rPr>
          <w:rFonts w:ascii="Times New Roman" w:eastAsia="Times New Roman" w:hAnsi="Times New Roman" w:cs="Times New Roman"/>
          <w:sz w:val="24"/>
          <w:szCs w:val="24"/>
        </w:rPr>
        <w:t xml:space="preserve">An acid that dissociates completely is known as a strong acid. Likewise, a base that </w:t>
      </w:r>
      <w:r>
        <w:rPr>
          <w:rFonts w:ascii="Times New Roman" w:eastAsia="Times New Roman" w:hAnsi="Times New Roman" w:cs="Times New Roman"/>
          <w:sz w:val="24"/>
          <w:szCs w:val="24"/>
        </w:rPr>
        <w:lastRenderedPageBreak/>
        <w:t>dissociates completely is known as a strong base. Conversely, a weak acid or base is one that does not dissociate entirely when placed in water.</w:t>
      </w: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acid dissociation cons</w:t>
      </w:r>
      <w:r>
        <w:rPr>
          <w:rFonts w:ascii="Times New Roman" w:eastAsia="Times New Roman" w:hAnsi="Times New Roman" w:cs="Times New Roman"/>
          <w:sz w:val="24"/>
          <w:szCs w:val="24"/>
        </w:rPr>
        <w:t>tant</w:t>
      </w:r>
      <m:oMath>
        <m:sSub>
          <m:sSubPr>
            <m:ctrlPr>
              <w:rPr>
                <w:rFonts w:ascii="Times New Roman" w:eastAsia="Times New Roman" w:hAnsi="Times New Roman" w:cs="Times New Roman"/>
                <w:sz w:val="24"/>
                <w:szCs w:val="24"/>
              </w:rPr>
            </m:ctrlPr>
          </m:sSubPr>
          <m:e>
            <m:r>
              <w:rPr>
                <w:rFonts w:ascii="Times New Roman" w:eastAsia="Times New Roman" w:hAnsi="Times New Roman" w:cs="Times New Roman"/>
                <w:sz w:val="24"/>
                <w:szCs w:val="24"/>
              </w:rPr>
              <m:t>K</m:t>
            </m:r>
          </m:e>
          <m:sub>
            <m:r>
              <w:rPr>
                <w:rFonts w:ascii="Times New Roman" w:eastAsia="Times New Roman" w:hAnsi="Times New Roman" w:cs="Times New Roman"/>
                <w:sz w:val="24"/>
                <w:szCs w:val="24"/>
              </w:rPr>
              <m:t>a</m:t>
            </m:r>
          </m:sub>
        </m:sSub>
      </m:oMath>
      <w:r>
        <w:rPr>
          <w:rFonts w:ascii="Times New Roman" w:eastAsia="Times New Roman" w:hAnsi="Times New Roman" w:cs="Times New Roman"/>
          <w:sz w:val="24"/>
          <w:szCs w:val="24"/>
        </w:rPr>
        <w:t>, measures the strength of the acid in a reaction. K</w:t>
      </w:r>
      <w:r>
        <w:rPr>
          <w:rFonts w:ascii="Times New Roman" w:eastAsia="Times New Roman" w:hAnsi="Times New Roman" w:cs="Times New Roman"/>
          <w:sz w:val="24"/>
          <w:szCs w:val="24"/>
          <w:vertAlign w:val="subscript"/>
        </w:rPr>
        <w:t>b</w:t>
      </w:r>
      <w:r>
        <w:rPr>
          <w:rFonts w:ascii="Times New Roman" w:eastAsia="Times New Roman" w:hAnsi="Times New Roman" w:cs="Times New Roman"/>
          <w:sz w:val="24"/>
          <w:szCs w:val="24"/>
        </w:rPr>
        <w:t xml:space="preserve"> is the constant for a base. Both dissociation constants may be found in in the same fashion as K. </w:t>
      </w:r>
    </w:p>
    <w:p w:rsidR="009D2C80" w:rsidRDefault="009D2C80">
      <w:pPr>
        <w:rPr>
          <w:rFonts w:ascii="Times New Roman" w:eastAsia="Times New Roman" w:hAnsi="Times New Roman" w:cs="Times New Roman"/>
          <w:b/>
          <w:sz w:val="24"/>
          <w:szCs w:val="24"/>
        </w:rPr>
      </w:pPr>
    </w:p>
    <w:p w:rsidR="009D2C80" w:rsidRDefault="000C6F3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Human Body and pH</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pH scale is used in aqueous solutions to measure the concentrations of hydrogen or hydronium and concentrations of hydroxide. A  solution is acidic if its pH reading is less than 7 and a solution is basic if the pH reading is greater than 7.</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 solutio</w:t>
      </w:r>
      <w:r>
        <w:rPr>
          <w:rFonts w:ascii="Times New Roman" w:eastAsia="Times New Roman" w:hAnsi="Times New Roman" w:cs="Times New Roman"/>
          <w:sz w:val="24"/>
          <w:szCs w:val="24"/>
          <w:highlight w:val="white"/>
        </w:rPr>
        <w:t xml:space="preserve">n of a weak acid and its conjugate base or one with a weak base and its conjugate acid is called a buffer solution. Buffer solutions resist a change in pH when small amounts of a strong acid or a strong base are added. </w:t>
      </w:r>
      <w:r>
        <w:rPr>
          <w:rFonts w:ascii="Times New Roman" w:eastAsia="Times New Roman" w:hAnsi="Times New Roman" w:cs="Times New Roman"/>
          <w:sz w:val="24"/>
          <w:szCs w:val="24"/>
        </w:rPr>
        <w:t>(BCcampus, n.d.) The human body urina</w:t>
      </w:r>
      <w:r>
        <w:rPr>
          <w:rFonts w:ascii="Times New Roman" w:eastAsia="Times New Roman" w:hAnsi="Times New Roman" w:cs="Times New Roman"/>
          <w:sz w:val="24"/>
          <w:szCs w:val="24"/>
        </w:rPr>
        <w:t>ry system and respiratory system work together to use a chemical buffer system to regulate the pH of human blood to a level between the normal range of 7.35 and 7.45. Any changes to this pH can lead to severe health problems. If the blood pH falls below 7.</w:t>
      </w:r>
      <w:r>
        <w:rPr>
          <w:rFonts w:ascii="Times New Roman" w:eastAsia="Times New Roman" w:hAnsi="Times New Roman" w:cs="Times New Roman"/>
          <w:sz w:val="24"/>
          <w:szCs w:val="24"/>
        </w:rPr>
        <w:t>35, this state is called acidosis and if the pH rises above 7.45, this state is called alkalosis(Lumen Learning, n.d.).</w:t>
      </w:r>
    </w:p>
    <w:p w:rsidR="009D2C80" w:rsidRDefault="009D2C80">
      <w:pPr>
        <w:rPr>
          <w:rFonts w:ascii="Times New Roman" w:eastAsia="Times New Roman" w:hAnsi="Times New Roman" w:cs="Times New Roman"/>
          <w:sz w:val="24"/>
          <w:szCs w:val="24"/>
        </w:rPr>
      </w:pP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Purpose: </w:t>
      </w:r>
      <w:r>
        <w:rPr>
          <w:rFonts w:ascii="Times New Roman" w:eastAsia="Times New Roman" w:hAnsi="Times New Roman" w:cs="Times New Roman"/>
          <w:sz w:val="24"/>
          <w:szCs w:val="24"/>
        </w:rPr>
        <w:t>The purpose of the lab is to observe equilibrium position shifts, to observe multiple equilibria, and to create a buffer in o</w:t>
      </w:r>
      <w:r>
        <w:rPr>
          <w:rFonts w:ascii="Times New Roman" w:eastAsia="Times New Roman" w:hAnsi="Times New Roman" w:cs="Times New Roman"/>
          <w:sz w:val="24"/>
          <w:szCs w:val="24"/>
        </w:rPr>
        <w:t>rder to see the effects of acids and bases that simulates a metabolic reaction in the human body.</w:t>
      </w:r>
      <w:r>
        <w:rPr>
          <w:rFonts w:ascii="Times New Roman" w:eastAsia="Times New Roman" w:hAnsi="Times New Roman" w:cs="Times New Roman"/>
          <w:b/>
          <w:sz w:val="24"/>
          <w:szCs w:val="24"/>
        </w:rPr>
        <w:t xml:space="preserve"> </w:t>
      </w:r>
    </w:p>
    <w:p w:rsidR="009D2C80" w:rsidRDefault="009D2C80">
      <w:pPr>
        <w:rPr>
          <w:rFonts w:ascii="Times New Roman" w:eastAsia="Times New Roman" w:hAnsi="Times New Roman" w:cs="Times New Roman"/>
          <w:sz w:val="24"/>
          <w:szCs w:val="24"/>
        </w:rPr>
      </w:pP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Materials:</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0.1 M and 1 M HCl</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0.1 M CuSO4</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0.1 M Na2S</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0.01M AgNO3</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0.1 M Na2CO3</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NaHCO3</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NH4Cl </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0.85% lactic acid </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0.1 M KI</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Concentrated 6 M HNO3</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Test tubes</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Tra</w:t>
      </w:r>
      <w:r>
        <w:rPr>
          <w:rFonts w:ascii="Times New Roman" w:eastAsia="Times New Roman" w:hAnsi="Times New Roman" w:cs="Times New Roman"/>
          <w:sz w:val="24"/>
          <w:szCs w:val="24"/>
        </w:rPr>
        <w:t>nsfer pipets spatula</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Stir plate</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pH probe</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Magnet</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Test tube racks</w:t>
      </w:r>
    </w:p>
    <w:p w:rsidR="009D2C80" w:rsidRDefault="000C6F3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150, 250 mL beakers</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Procedure: </w:t>
      </w:r>
      <w:r>
        <w:rPr>
          <w:rFonts w:ascii="Times New Roman" w:eastAsia="Times New Roman" w:hAnsi="Times New Roman" w:cs="Times New Roman"/>
          <w:sz w:val="24"/>
          <w:szCs w:val="24"/>
        </w:rPr>
        <w:t xml:space="preserve">Refer to page 22-23 of “Equilibria” in the laboratory manual. </w:t>
      </w: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b/>
          <w:sz w:val="24"/>
          <w:szCs w:val="24"/>
        </w:rPr>
        <w:t>Part 1 - Equilibrium Shift</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Observations and Analysis:</w:t>
      </w:r>
    </w:p>
    <w:p w:rsidR="009D2C80" w:rsidRDefault="009D2C80">
      <w:pPr>
        <w:rPr>
          <w:rFonts w:ascii="Times New Roman" w:eastAsia="Times New Roman" w:hAnsi="Times New Roman" w:cs="Times New Roman"/>
          <w:b/>
          <w:sz w:val="24"/>
          <w:szCs w:val="24"/>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50"/>
        <w:gridCol w:w="3915"/>
        <w:gridCol w:w="4095"/>
      </w:tblGrid>
      <w:tr w:rsidR="009D2C80">
        <w:tc>
          <w:tcPr>
            <w:tcW w:w="135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Steps</w:t>
            </w:r>
          </w:p>
        </w:tc>
        <w:tc>
          <w:tcPr>
            <w:tcW w:w="391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Observation</w:t>
            </w:r>
          </w:p>
          <w:p w:rsidR="009D2C80" w:rsidRDefault="009D2C80">
            <w:pPr>
              <w:widowControl w:val="0"/>
              <w:spacing w:line="240" w:lineRule="auto"/>
              <w:rPr>
                <w:rFonts w:ascii="Times New Roman" w:eastAsia="Times New Roman" w:hAnsi="Times New Roman" w:cs="Times New Roman"/>
                <w:b/>
                <w:sz w:val="24"/>
                <w:szCs w:val="24"/>
              </w:rPr>
            </w:pPr>
          </w:p>
        </w:tc>
        <w:tc>
          <w:tcPr>
            <w:tcW w:w="409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w:t>
            </w:r>
          </w:p>
        </w:tc>
      </w:tr>
      <w:tr w:rsidR="009D2C80">
        <w:tc>
          <w:tcPr>
            <w:tcW w:w="135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391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CuSO4 is a light blue colour.</w:t>
            </w:r>
          </w:p>
          <w:p w:rsidR="009D2C80" w:rsidRDefault="009D2C80">
            <w:pPr>
              <w:widowControl w:val="0"/>
              <w:spacing w:line="240" w:lineRule="auto"/>
              <w:rPr>
                <w:rFonts w:ascii="Times New Roman" w:eastAsia="Times New Roman" w:hAnsi="Times New Roman" w:cs="Times New Roman"/>
                <w:sz w:val="24"/>
                <w:szCs w:val="24"/>
              </w:rPr>
            </w:pPr>
          </w:p>
        </w:tc>
        <w:tc>
          <w:tcPr>
            <w:tcW w:w="409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light blue colour of CuSO4 is the result of the copper ions in the solution.</w:t>
            </w:r>
          </w:p>
        </w:tc>
      </w:tr>
      <w:tr w:rsidR="009D2C80">
        <w:trPr>
          <w:trHeight w:val="3800"/>
        </w:trPr>
        <w:tc>
          <w:tcPr>
            <w:tcW w:w="135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3915" w:type="dxa"/>
            <w:shd w:val="clear" w:color="auto" w:fill="auto"/>
            <w:tcMar>
              <w:top w:w="100" w:type="dxa"/>
              <w:left w:w="100" w:type="dxa"/>
              <w:bottom w:w="100" w:type="dxa"/>
              <w:right w:w="100" w:type="dxa"/>
            </w:tcMar>
          </w:tcPr>
          <w:p w:rsidR="009D2C80" w:rsidRDefault="000C6F3A">
            <w:pPr>
              <w:widowControl w:val="0"/>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1 drop of NH</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is added and turns the solution into a dark blue.</w:t>
            </w:r>
          </w:p>
          <w:p w:rsidR="009D2C80" w:rsidRDefault="009D2C80">
            <w:pPr>
              <w:widowControl w:val="0"/>
              <w:spacing w:line="240" w:lineRule="auto"/>
              <w:rPr>
                <w:rFonts w:ascii="Times New Roman" w:eastAsia="Times New Roman" w:hAnsi="Times New Roman" w:cs="Times New Roman"/>
                <w:sz w:val="24"/>
                <w:szCs w:val="24"/>
              </w:rPr>
            </w:pPr>
          </w:p>
        </w:tc>
        <w:tc>
          <w:tcPr>
            <w:tcW w:w="409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reaction that occurs during the addition of NH</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is shown by the following equation:</w:t>
            </w:r>
          </w:p>
          <w:p w:rsidR="009D2C80" w:rsidRDefault="009D2C80">
            <w:pPr>
              <w:widowControl w:val="0"/>
              <w:spacing w:line="240" w:lineRule="auto"/>
              <w:rPr>
                <w:rFonts w:ascii="Times New Roman" w:eastAsia="Times New Roman" w:hAnsi="Times New Roman" w:cs="Times New Roman"/>
                <w:sz w:val="24"/>
                <w:szCs w:val="24"/>
              </w:rPr>
            </w:pPr>
          </w:p>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[Cu(H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(aq) + 4NH</w:t>
            </w:r>
            <w:r>
              <w:rPr>
                <w:rFonts w:ascii="Times New Roman" w:eastAsia="Times New Roman" w:hAnsi="Times New Roman" w:cs="Times New Roman"/>
                <w:sz w:val="24"/>
                <w:szCs w:val="24"/>
                <w:vertAlign w:val="subscript"/>
              </w:rPr>
              <w:t>3</w:t>
            </w:r>
            <w:r>
              <w:rPr>
                <w:rFonts w:ascii="Cardo" w:eastAsia="Cardo" w:hAnsi="Cardo" w:cs="Cardo"/>
                <w:sz w:val="24"/>
                <w:szCs w:val="24"/>
              </w:rPr>
              <w:t xml:space="preserve"> (aq) ⇌ [Cu(NH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(aq) + 4H2O (l)</w:t>
            </w:r>
          </w:p>
          <w:p w:rsidR="009D2C80" w:rsidRDefault="009D2C80">
            <w:pPr>
              <w:widowControl w:val="0"/>
              <w:spacing w:line="240" w:lineRule="auto"/>
              <w:rPr>
                <w:rFonts w:ascii="Times New Roman" w:eastAsia="Times New Roman" w:hAnsi="Times New Roman" w:cs="Times New Roman"/>
                <w:sz w:val="24"/>
                <w:szCs w:val="24"/>
              </w:rPr>
            </w:pPr>
          </w:p>
          <w:p w:rsidR="009D2C80" w:rsidRDefault="009D2C80">
            <w:pPr>
              <w:widowControl w:val="0"/>
              <w:spacing w:line="240" w:lineRule="auto"/>
              <w:rPr>
                <w:rFonts w:ascii="Times New Roman" w:eastAsia="Times New Roman" w:hAnsi="Times New Roman" w:cs="Times New Roman"/>
                <w:sz w:val="24"/>
                <w:szCs w:val="24"/>
              </w:rPr>
            </w:pPr>
          </w:p>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the reaction shifted to the right to favour the production of [Cu(NH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which creates the</w:t>
            </w:r>
            <w:r>
              <w:rPr>
                <w:rFonts w:ascii="Times New Roman" w:eastAsia="Times New Roman" w:hAnsi="Times New Roman" w:cs="Times New Roman"/>
                <w:sz w:val="24"/>
                <w:szCs w:val="24"/>
              </w:rPr>
              <w:t xml:space="preserve"> dark blue colour.</w:t>
            </w:r>
          </w:p>
          <w:p w:rsidR="009D2C80" w:rsidRDefault="009D2C80">
            <w:pPr>
              <w:widowControl w:val="0"/>
              <w:spacing w:line="240" w:lineRule="auto"/>
              <w:rPr>
                <w:rFonts w:ascii="Times New Roman" w:eastAsia="Times New Roman" w:hAnsi="Times New Roman" w:cs="Times New Roman"/>
                <w:b/>
                <w:sz w:val="24"/>
                <w:szCs w:val="24"/>
              </w:rPr>
            </w:pPr>
          </w:p>
        </w:tc>
      </w:tr>
      <w:tr w:rsidR="009D2C80">
        <w:tc>
          <w:tcPr>
            <w:tcW w:w="135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391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Adding HCl causes the solution to turn into a cloudy, teal/light blue colour.</w:t>
            </w:r>
          </w:p>
        </w:tc>
        <w:tc>
          <w:tcPr>
            <w:tcW w:w="409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HCl</w:t>
            </w:r>
            <m:oMath>
              <m:r>
                <w:rPr>
                  <w:rFonts w:ascii="Cambria Math" w:hAnsi="Cambria Math"/>
                </w:rPr>
                <m:t>↔</m:t>
              </m:r>
            </m:oMath>
            <w:r>
              <w:rPr>
                <w:rFonts w:ascii="Times New Roman" w:eastAsia="Times New Roman" w:hAnsi="Times New Roman" w:cs="Times New Roman"/>
                <w:sz w:val="24"/>
                <w:szCs w:val="24"/>
              </w:rPr>
              <w:t>H+ +Cl-</w:t>
            </w:r>
          </w:p>
          <w:p w:rsidR="009D2C80" w:rsidRDefault="009D2C80">
            <w:pPr>
              <w:widowControl w:val="0"/>
              <w:spacing w:line="240" w:lineRule="auto"/>
              <w:rPr>
                <w:rFonts w:ascii="Times New Roman" w:eastAsia="Times New Roman" w:hAnsi="Times New Roman" w:cs="Times New Roman"/>
                <w:sz w:val="24"/>
                <w:szCs w:val="24"/>
              </w:rPr>
            </w:pPr>
          </w:p>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HCl dissociates into H</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and Cl-. Since the NH3 in the solution is a base, the 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ions from the HCl act to neutralize the base. By doing so, the equilibrium shifts to the left which favours the products. This causes the solution to become light blue again because the reaction is favouring the CuSO4.</w:t>
            </w:r>
          </w:p>
        </w:tc>
      </w:tr>
      <w:tr w:rsidR="009D2C80">
        <w:tc>
          <w:tcPr>
            <w:tcW w:w="135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391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Adding NH</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again causes the solution to turn dark blue again. However, it took more 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to create a colour change (2 drops instead of 1).</w:t>
            </w:r>
          </w:p>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Adding HCl again causes the solution  to become light blue again, and then clear with a slight blue tint.</w:t>
            </w:r>
          </w:p>
        </w:tc>
        <w:tc>
          <w:tcPr>
            <w:tcW w:w="4095" w:type="dxa"/>
            <w:shd w:val="clear" w:color="auto" w:fill="auto"/>
            <w:tcMar>
              <w:top w:w="100" w:type="dxa"/>
              <w:left w:w="100" w:type="dxa"/>
              <w:bottom w:w="100" w:type="dxa"/>
              <w:right w:w="100" w:type="dxa"/>
            </w:tcMar>
          </w:tcPr>
          <w:p w:rsidR="009D2C80" w:rsidRDefault="000C6F3A">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Repeating the steps, NH</w:t>
            </w:r>
            <w:r>
              <w:rPr>
                <w:rFonts w:ascii="Times New Roman" w:eastAsia="Times New Roman" w:hAnsi="Times New Roman" w:cs="Times New Roman"/>
                <w:sz w:val="24"/>
                <w:szCs w:val="24"/>
              </w:rPr>
              <w:t>3 made the solution dark blue once again and HCl made the solution light blue once again before turning clear and almost colourless. However, it took more drops in order to see a colour change in the test tube due to the increased volume of solution. Thus,</w:t>
            </w:r>
            <w:r>
              <w:rPr>
                <w:rFonts w:ascii="Times New Roman" w:eastAsia="Times New Roman" w:hAnsi="Times New Roman" w:cs="Times New Roman"/>
                <w:sz w:val="24"/>
                <w:szCs w:val="24"/>
              </w:rPr>
              <w:t xml:space="preserve"> a higher concentration </w:t>
            </w:r>
            <w:r>
              <w:rPr>
                <w:rFonts w:ascii="Times New Roman" w:eastAsia="Times New Roman" w:hAnsi="Times New Roman" w:cs="Times New Roman"/>
                <w:sz w:val="24"/>
                <w:szCs w:val="24"/>
              </w:rPr>
              <w:lastRenderedPageBreak/>
              <w:t>of both chemicals were required to have a significant effect on the solution. For instance, we needed to add more  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to the solution due to the presence of HCl in the solution in order to see a colour change. Similarly, more HCl w</w:t>
            </w:r>
            <w:r>
              <w:rPr>
                <w:rFonts w:ascii="Times New Roman" w:eastAsia="Times New Roman" w:hAnsi="Times New Roman" w:cs="Times New Roman"/>
                <w:sz w:val="24"/>
                <w:szCs w:val="24"/>
              </w:rPr>
              <w:t>as needed in the last step because of the higher concentration of NH</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that was added beforehand.</w:t>
            </w:r>
          </w:p>
        </w:tc>
      </w:tr>
    </w:tbl>
    <w:p w:rsidR="009D2C80" w:rsidRDefault="009D2C80">
      <w:pPr>
        <w:rPr>
          <w:rFonts w:ascii="Times New Roman" w:eastAsia="Times New Roman" w:hAnsi="Times New Roman" w:cs="Times New Roman"/>
          <w:b/>
          <w:sz w:val="24"/>
          <w:szCs w:val="24"/>
        </w:rPr>
      </w:pPr>
    </w:p>
    <w:p w:rsidR="009D2C80" w:rsidRDefault="009D2C80">
      <w:pPr>
        <w:rPr>
          <w:rFonts w:ascii="Times New Roman" w:eastAsia="Times New Roman" w:hAnsi="Times New Roman" w:cs="Times New Roman"/>
          <w:b/>
          <w:sz w:val="24"/>
          <w:szCs w:val="24"/>
        </w:rPr>
      </w:pPr>
    </w:p>
    <w:p w:rsidR="009D2C80" w:rsidRDefault="009D2C80">
      <w:pPr>
        <w:rPr>
          <w:rFonts w:ascii="Times New Roman" w:eastAsia="Times New Roman" w:hAnsi="Times New Roman" w:cs="Times New Roman"/>
          <w:sz w:val="24"/>
          <w:szCs w:val="24"/>
        </w:rPr>
      </w:pP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Part 2 - Multiple Equilibria</w:t>
      </w:r>
    </w:p>
    <w:p w:rsidR="009D2C80" w:rsidRDefault="009D2C80">
      <w:pPr>
        <w:rPr>
          <w:rFonts w:ascii="Times New Roman" w:eastAsia="Times New Roman" w:hAnsi="Times New Roman" w:cs="Times New Roman"/>
          <w:b/>
          <w:sz w:val="24"/>
          <w:szCs w:val="24"/>
          <w:u w:val="single"/>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Procedure: </w:t>
      </w:r>
      <w:r>
        <w:rPr>
          <w:rFonts w:ascii="Times New Roman" w:eastAsia="Times New Roman" w:hAnsi="Times New Roman" w:cs="Times New Roman"/>
          <w:sz w:val="24"/>
          <w:szCs w:val="24"/>
        </w:rPr>
        <w:t xml:space="preserve">Refer to page 22-23 of “Equilibria” in the laboratory manual. </w:t>
      </w:r>
    </w:p>
    <w:p w:rsidR="009D2C80" w:rsidRDefault="009D2C80">
      <w:pPr>
        <w:rPr>
          <w:rFonts w:ascii="Times New Roman" w:eastAsia="Times New Roman" w:hAnsi="Times New Roman" w:cs="Times New Roman"/>
          <w:sz w:val="24"/>
          <w:szCs w:val="24"/>
        </w:rPr>
      </w:pPr>
    </w:p>
    <w:p w:rsidR="009D2C80" w:rsidRDefault="009D2C80">
      <w:pPr>
        <w:rPr>
          <w:rFonts w:ascii="Times New Roman" w:eastAsia="Times New Roman" w:hAnsi="Times New Roman" w:cs="Times New Roman"/>
          <w:b/>
          <w:sz w:val="24"/>
          <w:szCs w:val="24"/>
          <w:u w:val="single"/>
        </w:rPr>
      </w:pPr>
    </w:p>
    <w:tbl>
      <w:tblPr>
        <w:tblStyle w:val="a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25"/>
        <w:gridCol w:w="3690"/>
        <w:gridCol w:w="4545"/>
      </w:tblGrid>
      <w:tr w:rsidR="009D2C80">
        <w:tc>
          <w:tcPr>
            <w:tcW w:w="112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Steps</w:t>
            </w:r>
          </w:p>
        </w:tc>
        <w:tc>
          <w:tcPr>
            <w:tcW w:w="369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Observations</w:t>
            </w:r>
          </w:p>
          <w:p w:rsidR="009D2C80" w:rsidRDefault="009D2C80">
            <w:pPr>
              <w:widowControl w:val="0"/>
              <w:spacing w:line="240" w:lineRule="auto"/>
              <w:rPr>
                <w:rFonts w:ascii="Times New Roman" w:eastAsia="Times New Roman" w:hAnsi="Times New Roman" w:cs="Times New Roman"/>
                <w:b/>
                <w:sz w:val="24"/>
                <w:szCs w:val="24"/>
              </w:rPr>
            </w:pPr>
          </w:p>
        </w:tc>
        <w:tc>
          <w:tcPr>
            <w:tcW w:w="45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w:t>
            </w:r>
          </w:p>
        </w:tc>
      </w:tr>
      <w:tr w:rsidR="009D2C80">
        <w:trPr>
          <w:trHeight w:val="3360"/>
        </w:trPr>
        <w:tc>
          <w:tcPr>
            <w:tcW w:w="112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p w:rsidR="009D2C80" w:rsidRDefault="009D2C80">
            <w:pPr>
              <w:widowControl w:val="0"/>
              <w:spacing w:line="240" w:lineRule="auto"/>
              <w:rPr>
                <w:rFonts w:ascii="Times New Roman" w:eastAsia="Times New Roman" w:hAnsi="Times New Roman" w:cs="Times New Roman"/>
                <w:b/>
                <w:sz w:val="24"/>
                <w:szCs w:val="24"/>
              </w:rPr>
            </w:pPr>
          </w:p>
          <w:p w:rsidR="009D2C80" w:rsidRDefault="009D2C80">
            <w:pPr>
              <w:widowControl w:val="0"/>
              <w:spacing w:line="240" w:lineRule="auto"/>
              <w:rPr>
                <w:rFonts w:ascii="Times New Roman" w:eastAsia="Times New Roman" w:hAnsi="Times New Roman" w:cs="Times New Roman"/>
                <w:b/>
                <w:sz w:val="24"/>
                <w:szCs w:val="24"/>
              </w:rPr>
            </w:pPr>
          </w:p>
          <w:p w:rsidR="009D2C80" w:rsidRDefault="009D2C80">
            <w:pPr>
              <w:widowControl w:val="0"/>
              <w:spacing w:line="240" w:lineRule="auto"/>
              <w:rPr>
                <w:rFonts w:ascii="Times New Roman" w:eastAsia="Times New Roman" w:hAnsi="Times New Roman" w:cs="Times New Roman"/>
                <w:b/>
                <w:sz w:val="24"/>
                <w:szCs w:val="24"/>
              </w:rPr>
            </w:pPr>
          </w:p>
        </w:tc>
        <w:tc>
          <w:tcPr>
            <w:tcW w:w="3690" w:type="dxa"/>
            <w:shd w:val="clear" w:color="auto" w:fill="auto"/>
            <w:tcMar>
              <w:top w:w="100" w:type="dxa"/>
              <w:left w:w="100" w:type="dxa"/>
              <w:bottom w:w="100" w:type="dxa"/>
              <w:right w:w="100" w:type="dxa"/>
            </w:tcMar>
          </w:tcPr>
          <w:p w:rsidR="009D2C80" w:rsidRDefault="000C6F3A">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0.5 mL of 0.1 mol/L Na</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is a clear colourless solution.</w:t>
            </w:r>
          </w:p>
          <w:p w:rsidR="009D2C80" w:rsidRDefault="009D2C80">
            <w:pPr>
              <w:widowControl w:val="0"/>
              <w:rPr>
                <w:rFonts w:ascii="Times New Roman" w:eastAsia="Times New Roman" w:hAnsi="Times New Roman" w:cs="Times New Roman"/>
                <w:sz w:val="24"/>
                <w:szCs w:val="24"/>
              </w:rPr>
            </w:pPr>
          </w:p>
          <w:p w:rsidR="009D2C80" w:rsidRDefault="000C6F3A">
            <w:pPr>
              <w:widowControl w:val="0"/>
              <w:rPr>
                <w:rFonts w:ascii="Times New Roman" w:eastAsia="Times New Roman" w:hAnsi="Times New Roman" w:cs="Times New Roman"/>
                <w:b/>
                <w:sz w:val="24"/>
                <w:szCs w:val="24"/>
              </w:rPr>
            </w:pPr>
            <w:r>
              <w:rPr>
                <w:rFonts w:ascii="Times New Roman" w:eastAsia="Times New Roman" w:hAnsi="Times New Roman" w:cs="Times New Roman"/>
                <w:sz w:val="24"/>
                <w:szCs w:val="24"/>
              </w:rPr>
              <w:t>The addition of 0.5 mL of 0.01 mol/L AgNO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changed the colour of the solution from clear to a brownish/sandy colour.</w:t>
            </w:r>
          </w:p>
        </w:tc>
        <w:tc>
          <w:tcPr>
            <w:tcW w:w="45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Cardo" w:eastAsia="Cardo" w:hAnsi="Cardo" w:cs="Cardo"/>
                <w:sz w:val="24"/>
                <w:szCs w:val="24"/>
              </w:rPr>
              <w:t>2AgNO3 (aq) + Na2CO3 (aq) ⇌ Ag2CO3 (s) + 2 NaNO3 (aq)</w:t>
            </w:r>
          </w:p>
          <w:p w:rsidR="009D2C80" w:rsidRDefault="009D2C80">
            <w:pPr>
              <w:widowControl w:val="0"/>
              <w:spacing w:line="240" w:lineRule="auto"/>
              <w:rPr>
                <w:rFonts w:ascii="Times New Roman" w:eastAsia="Times New Roman" w:hAnsi="Times New Roman" w:cs="Times New Roman"/>
                <w:sz w:val="24"/>
                <w:szCs w:val="24"/>
              </w:rPr>
            </w:pPr>
          </w:p>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two chemicals io</w:t>
            </w:r>
            <w:r>
              <w:rPr>
                <w:rFonts w:ascii="Times New Roman" w:eastAsia="Times New Roman" w:hAnsi="Times New Roman" w:cs="Times New Roman"/>
                <w:sz w:val="24"/>
                <w:szCs w:val="24"/>
              </w:rPr>
              <w:t>nize and a double displacement occurs forming NaNO3 and Ag2CO3(s) which is responsible for the precipitate and the sandy colour.Because of the addition of AgNO3, the equilibrium shifts to the right which favours the products and thus the precipitation obse</w:t>
            </w:r>
            <w:r>
              <w:rPr>
                <w:rFonts w:ascii="Times New Roman" w:eastAsia="Times New Roman" w:hAnsi="Times New Roman" w:cs="Times New Roman"/>
                <w:sz w:val="24"/>
                <w:szCs w:val="24"/>
              </w:rPr>
              <w:t>rved in the test tube.</w:t>
            </w:r>
          </w:p>
          <w:p w:rsidR="009D2C80" w:rsidRDefault="009D2C80">
            <w:pPr>
              <w:widowControl w:val="0"/>
              <w:spacing w:line="240" w:lineRule="auto"/>
              <w:rPr>
                <w:rFonts w:ascii="Times New Roman" w:eastAsia="Times New Roman" w:hAnsi="Times New Roman" w:cs="Times New Roman"/>
                <w:b/>
                <w:sz w:val="24"/>
                <w:szCs w:val="24"/>
              </w:rPr>
            </w:pPr>
          </w:p>
        </w:tc>
      </w:tr>
      <w:tr w:rsidR="009D2C80">
        <w:tc>
          <w:tcPr>
            <w:tcW w:w="112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p w:rsidR="009D2C80" w:rsidRDefault="009D2C80">
            <w:pPr>
              <w:widowControl w:val="0"/>
              <w:spacing w:line="240" w:lineRule="auto"/>
              <w:rPr>
                <w:rFonts w:ascii="Times New Roman" w:eastAsia="Times New Roman" w:hAnsi="Times New Roman" w:cs="Times New Roman"/>
                <w:b/>
                <w:sz w:val="24"/>
                <w:szCs w:val="24"/>
              </w:rPr>
            </w:pPr>
          </w:p>
          <w:p w:rsidR="009D2C80" w:rsidRDefault="009D2C80">
            <w:pPr>
              <w:widowControl w:val="0"/>
              <w:spacing w:line="240" w:lineRule="auto"/>
              <w:rPr>
                <w:rFonts w:ascii="Times New Roman" w:eastAsia="Times New Roman" w:hAnsi="Times New Roman" w:cs="Times New Roman"/>
                <w:b/>
                <w:sz w:val="24"/>
                <w:szCs w:val="24"/>
              </w:rPr>
            </w:pPr>
          </w:p>
          <w:p w:rsidR="009D2C80" w:rsidRDefault="009D2C80">
            <w:pPr>
              <w:widowControl w:val="0"/>
              <w:spacing w:line="240" w:lineRule="auto"/>
              <w:rPr>
                <w:rFonts w:ascii="Times New Roman" w:eastAsia="Times New Roman" w:hAnsi="Times New Roman" w:cs="Times New Roman"/>
                <w:b/>
                <w:sz w:val="24"/>
                <w:szCs w:val="24"/>
              </w:rPr>
            </w:pPr>
          </w:p>
        </w:tc>
        <w:tc>
          <w:tcPr>
            <w:tcW w:w="369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Adding 2 drops 6 mol/L HNO3 caused the solution to become clear.</w:t>
            </w:r>
          </w:p>
        </w:tc>
        <w:tc>
          <w:tcPr>
            <w:tcW w:w="4545" w:type="dxa"/>
            <w:shd w:val="clear" w:color="auto" w:fill="auto"/>
            <w:tcMar>
              <w:top w:w="100" w:type="dxa"/>
              <w:left w:w="100" w:type="dxa"/>
              <w:bottom w:w="100" w:type="dxa"/>
              <w:right w:w="100" w:type="dxa"/>
            </w:tcMar>
          </w:tcPr>
          <w:p w:rsidR="009D2C80" w:rsidRDefault="000C6F3A">
            <w:pPr>
              <w:widowControl w:val="0"/>
              <w:spacing w:after="180"/>
              <w:jc w:val="center"/>
              <w:rPr>
                <w:rFonts w:ascii="Times New Roman" w:eastAsia="Times New Roman" w:hAnsi="Times New Roman" w:cs="Times New Roman"/>
                <w:sz w:val="24"/>
                <w:szCs w:val="24"/>
                <w:highlight w:val="white"/>
              </w:rPr>
            </w:pPr>
            <w:r>
              <w:rPr>
                <w:rFonts w:ascii="Cardo" w:eastAsia="Cardo" w:hAnsi="Cardo" w:cs="Cardo"/>
                <w:sz w:val="24"/>
                <w:szCs w:val="24"/>
                <w:highlight w:val="white"/>
              </w:rPr>
              <w:t xml:space="preserve">Ag2CO3(s) + 2NaNO3(aq) + HNO3(aq) → 2AgNO3(aq) + CO2(g) + H2O(aq) + NaNO3 </w:t>
            </w:r>
          </w:p>
          <w:p w:rsidR="009D2C80" w:rsidRDefault="000C6F3A">
            <w:pPr>
              <w:widowControl w:val="0"/>
              <w:spacing w:after="18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precipitate of Ag2CO3  ionizes and reacts with the HNO3 to reform AgNO3. The CO2 gas escapes to the atmosphere and the H2O just forms part of the solution. </w:t>
            </w:r>
          </w:p>
          <w:p w:rsidR="009D2C80" w:rsidRDefault="000C6F3A">
            <w:pPr>
              <w:widowControl w:val="0"/>
              <w:spacing w:after="180"/>
              <w:jc w:val="center"/>
              <w:rPr>
                <w:rFonts w:ascii="Times New Roman" w:eastAsia="Times New Roman" w:hAnsi="Times New Roman" w:cs="Times New Roman"/>
                <w:sz w:val="24"/>
                <w:szCs w:val="24"/>
              </w:rPr>
            </w:pPr>
            <w:r>
              <w:rPr>
                <w:rFonts w:ascii="Cardo" w:eastAsia="Cardo" w:hAnsi="Cardo" w:cs="Cardo"/>
                <w:sz w:val="24"/>
                <w:szCs w:val="24"/>
              </w:rPr>
              <w:lastRenderedPageBreak/>
              <w:t>2H+ (aq) + CO32- (aq) ⇌ H2CO3 (aq) →H2O(l) + CO2 (g)</w:t>
            </w:r>
          </w:p>
          <w:p w:rsidR="009D2C80" w:rsidRDefault="000C6F3A">
            <w:pPr>
              <w:widowControl w:val="0"/>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Adding HNO3 caused the solution to become </w:t>
            </w:r>
            <w:r>
              <w:rPr>
                <w:rFonts w:ascii="Times New Roman" w:eastAsia="Times New Roman" w:hAnsi="Times New Roman" w:cs="Times New Roman"/>
                <w:sz w:val="24"/>
                <w:szCs w:val="24"/>
              </w:rPr>
              <w:t xml:space="preserve">clear. The precipitate was removed and there were a few bubbles from the CO2 (g). Since gas was released, the reaction is most likely not reversible. H+ ions from </w:t>
            </w:r>
            <w:r>
              <w:rPr>
                <w:rFonts w:ascii="Times New Roman" w:eastAsia="Times New Roman" w:hAnsi="Times New Roman" w:cs="Times New Roman"/>
                <w:sz w:val="24"/>
                <w:szCs w:val="24"/>
                <w:highlight w:val="white"/>
              </w:rPr>
              <w:t>HNO3 reacts with the CO3(2-) ion, which produces H2O and CO2. By adding HNO3, some of the CO3</w:t>
            </w:r>
            <w:r>
              <w:rPr>
                <w:rFonts w:ascii="Times New Roman" w:eastAsia="Times New Roman" w:hAnsi="Times New Roman" w:cs="Times New Roman"/>
                <w:sz w:val="24"/>
                <w:szCs w:val="24"/>
                <w:highlight w:val="white"/>
              </w:rPr>
              <w:t xml:space="preserve">(2-) from the solution is removed, causing a shift to the right. </w:t>
            </w:r>
          </w:p>
          <w:p w:rsidR="009D2C80" w:rsidRDefault="009D2C80">
            <w:pPr>
              <w:widowControl w:val="0"/>
              <w:spacing w:line="240" w:lineRule="auto"/>
              <w:rPr>
                <w:rFonts w:ascii="Times New Roman" w:eastAsia="Times New Roman" w:hAnsi="Times New Roman" w:cs="Times New Roman"/>
                <w:b/>
                <w:sz w:val="24"/>
                <w:szCs w:val="24"/>
              </w:rPr>
            </w:pPr>
          </w:p>
          <w:p w:rsidR="009D2C80" w:rsidRDefault="009D2C80">
            <w:pPr>
              <w:widowControl w:val="0"/>
              <w:spacing w:line="240" w:lineRule="auto"/>
              <w:rPr>
                <w:rFonts w:ascii="Times New Roman" w:eastAsia="Times New Roman" w:hAnsi="Times New Roman" w:cs="Times New Roman"/>
                <w:b/>
                <w:sz w:val="24"/>
                <w:szCs w:val="24"/>
              </w:rPr>
            </w:pPr>
          </w:p>
        </w:tc>
      </w:tr>
      <w:tr w:rsidR="009D2C80">
        <w:tc>
          <w:tcPr>
            <w:tcW w:w="112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w:t>
            </w:r>
          </w:p>
          <w:p w:rsidR="009D2C80" w:rsidRDefault="009D2C80">
            <w:pPr>
              <w:widowControl w:val="0"/>
              <w:spacing w:line="240" w:lineRule="auto"/>
              <w:rPr>
                <w:rFonts w:ascii="Times New Roman" w:eastAsia="Times New Roman" w:hAnsi="Times New Roman" w:cs="Times New Roman"/>
                <w:b/>
                <w:sz w:val="24"/>
                <w:szCs w:val="24"/>
              </w:rPr>
            </w:pPr>
          </w:p>
          <w:p w:rsidR="009D2C80" w:rsidRDefault="009D2C80">
            <w:pPr>
              <w:widowControl w:val="0"/>
              <w:spacing w:line="240" w:lineRule="auto"/>
              <w:rPr>
                <w:rFonts w:ascii="Times New Roman" w:eastAsia="Times New Roman" w:hAnsi="Times New Roman" w:cs="Times New Roman"/>
                <w:b/>
                <w:sz w:val="24"/>
                <w:szCs w:val="24"/>
              </w:rPr>
            </w:pPr>
          </w:p>
          <w:p w:rsidR="009D2C80" w:rsidRDefault="009D2C80">
            <w:pPr>
              <w:widowControl w:val="0"/>
              <w:spacing w:line="240" w:lineRule="auto"/>
              <w:rPr>
                <w:rFonts w:ascii="Times New Roman" w:eastAsia="Times New Roman" w:hAnsi="Times New Roman" w:cs="Times New Roman"/>
                <w:b/>
                <w:sz w:val="24"/>
                <w:szCs w:val="24"/>
              </w:rPr>
            </w:pPr>
          </w:p>
        </w:tc>
        <w:tc>
          <w:tcPr>
            <w:tcW w:w="369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addition of 3 drops of  0.1 mol/L of HCl changed the solution to white and opaque.</w:t>
            </w:r>
          </w:p>
        </w:tc>
        <w:tc>
          <w:tcPr>
            <w:tcW w:w="45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Cardo" w:eastAsia="Cardo" w:hAnsi="Cardo" w:cs="Cardo"/>
                <w:sz w:val="24"/>
                <w:szCs w:val="24"/>
              </w:rPr>
              <w:t>Ag+ (aq) + Cl- (aq) ⇌ AgCl (s)</w:t>
            </w:r>
          </w:p>
          <w:p w:rsidR="009D2C80" w:rsidRDefault="009D2C80">
            <w:pPr>
              <w:widowControl w:val="0"/>
              <w:spacing w:line="240" w:lineRule="auto"/>
              <w:rPr>
                <w:rFonts w:ascii="Times New Roman" w:eastAsia="Times New Roman" w:hAnsi="Times New Roman" w:cs="Times New Roman"/>
                <w:sz w:val="24"/>
                <w:szCs w:val="24"/>
              </w:rPr>
            </w:pPr>
          </w:p>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Adding HCl to the solution created a precipitate AgCl (s) which is responsible for the white colour in the solution. It is formed since HCl dissociates into H+ and Cl-. Due to the addition of more HCl(reactant), the equilibrium shifts to the right to favou</w:t>
            </w:r>
            <w:r>
              <w:rPr>
                <w:rFonts w:ascii="Times New Roman" w:eastAsia="Times New Roman" w:hAnsi="Times New Roman" w:cs="Times New Roman"/>
                <w:sz w:val="24"/>
                <w:szCs w:val="24"/>
              </w:rPr>
              <w:t>r products.</w:t>
            </w:r>
          </w:p>
          <w:p w:rsidR="009D2C80" w:rsidRDefault="009D2C80">
            <w:pPr>
              <w:widowControl w:val="0"/>
              <w:spacing w:line="240" w:lineRule="auto"/>
              <w:rPr>
                <w:rFonts w:ascii="Times New Roman" w:eastAsia="Times New Roman" w:hAnsi="Times New Roman" w:cs="Times New Roman"/>
                <w:b/>
                <w:sz w:val="24"/>
                <w:szCs w:val="24"/>
              </w:rPr>
            </w:pPr>
          </w:p>
        </w:tc>
      </w:tr>
      <w:tr w:rsidR="009D2C80">
        <w:tc>
          <w:tcPr>
            <w:tcW w:w="112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p w:rsidR="009D2C80" w:rsidRDefault="009D2C80">
            <w:pPr>
              <w:widowControl w:val="0"/>
              <w:spacing w:line="240" w:lineRule="auto"/>
              <w:rPr>
                <w:rFonts w:ascii="Times New Roman" w:eastAsia="Times New Roman" w:hAnsi="Times New Roman" w:cs="Times New Roman"/>
                <w:b/>
                <w:sz w:val="24"/>
                <w:szCs w:val="24"/>
              </w:rPr>
            </w:pPr>
          </w:p>
          <w:p w:rsidR="009D2C80" w:rsidRDefault="009D2C80">
            <w:pPr>
              <w:widowControl w:val="0"/>
              <w:spacing w:line="240" w:lineRule="auto"/>
              <w:rPr>
                <w:rFonts w:ascii="Times New Roman" w:eastAsia="Times New Roman" w:hAnsi="Times New Roman" w:cs="Times New Roman"/>
                <w:b/>
                <w:sz w:val="24"/>
                <w:szCs w:val="24"/>
              </w:rPr>
            </w:pPr>
          </w:p>
          <w:p w:rsidR="009D2C80" w:rsidRDefault="009D2C80">
            <w:pPr>
              <w:widowControl w:val="0"/>
              <w:spacing w:line="240" w:lineRule="auto"/>
              <w:rPr>
                <w:rFonts w:ascii="Times New Roman" w:eastAsia="Times New Roman" w:hAnsi="Times New Roman" w:cs="Times New Roman"/>
                <w:b/>
                <w:sz w:val="24"/>
                <w:szCs w:val="24"/>
              </w:rPr>
            </w:pPr>
          </w:p>
        </w:tc>
        <w:tc>
          <w:tcPr>
            <w:tcW w:w="369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 drops NH</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 xml:space="preserve">of changed the solution to clear with white residue (precipitation) at the bottom of the test tube. It turned entirely clear upon shaking the test tube. </w:t>
            </w:r>
          </w:p>
        </w:tc>
        <w:tc>
          <w:tcPr>
            <w:tcW w:w="45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Cardo" w:eastAsia="Cardo" w:hAnsi="Cardo" w:cs="Cardo"/>
                <w:sz w:val="24"/>
                <w:szCs w:val="24"/>
              </w:rPr>
              <w:t>Ag+ (aq) + 2NH3 (aq) ⇌ [Ag(NH3)]2+ (aq)</w:t>
            </w:r>
          </w:p>
          <w:p w:rsidR="009D2C80" w:rsidRDefault="009D2C80">
            <w:pPr>
              <w:widowControl w:val="0"/>
              <w:spacing w:line="240" w:lineRule="auto"/>
              <w:rPr>
                <w:rFonts w:ascii="Times New Roman" w:eastAsia="Times New Roman" w:hAnsi="Times New Roman" w:cs="Times New Roman"/>
                <w:b/>
                <w:sz w:val="24"/>
                <w:szCs w:val="24"/>
              </w:rPr>
            </w:pPr>
          </w:p>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solution turned entirely clear when NH3 was added to the solution. AgCl(s) dissociated into its respective ions which is why the precipitate disappeared and Ag combined with NH3 to form [Ag(NH3)]</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which accounts for the clear solution.</w:t>
            </w:r>
          </w:p>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equilibrium</w:t>
            </w:r>
            <w:r>
              <w:rPr>
                <w:rFonts w:ascii="Times New Roman" w:eastAsia="Times New Roman" w:hAnsi="Times New Roman" w:cs="Times New Roman"/>
                <w:sz w:val="24"/>
                <w:szCs w:val="24"/>
              </w:rPr>
              <w:t xml:space="preserve"> shifts left because the concentration of Ag decreases by adding NH3.</w:t>
            </w:r>
          </w:p>
          <w:p w:rsidR="009D2C80" w:rsidRDefault="009D2C80">
            <w:pPr>
              <w:widowControl w:val="0"/>
              <w:spacing w:line="240" w:lineRule="auto"/>
              <w:rPr>
                <w:rFonts w:ascii="Times New Roman" w:eastAsia="Times New Roman" w:hAnsi="Times New Roman" w:cs="Times New Roman"/>
                <w:b/>
                <w:sz w:val="24"/>
                <w:szCs w:val="24"/>
              </w:rPr>
            </w:pPr>
          </w:p>
        </w:tc>
      </w:tr>
      <w:tr w:rsidR="009D2C80">
        <w:tc>
          <w:tcPr>
            <w:tcW w:w="112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tc>
        <w:tc>
          <w:tcPr>
            <w:tcW w:w="369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Repeating step 2: </w:t>
            </w:r>
            <w:r>
              <w:rPr>
                <w:rFonts w:ascii="Times New Roman" w:eastAsia="Times New Roman" w:hAnsi="Times New Roman" w:cs="Times New Roman"/>
                <w:sz w:val="24"/>
                <w:szCs w:val="24"/>
              </w:rPr>
              <w:t>24 drops of HNO3 were required to change the solution to become clear. Then it turned a white opaque colour and released gas. The test tube also became very warm ma</w:t>
            </w:r>
            <w:r>
              <w:rPr>
                <w:rFonts w:ascii="Times New Roman" w:eastAsia="Times New Roman" w:hAnsi="Times New Roman" w:cs="Times New Roman"/>
                <w:sz w:val="24"/>
                <w:szCs w:val="24"/>
              </w:rPr>
              <w:t>king the glass foggy.</w:t>
            </w:r>
          </w:p>
          <w:p w:rsidR="009D2C80" w:rsidRDefault="009D2C80">
            <w:pPr>
              <w:widowControl w:val="0"/>
              <w:spacing w:line="240" w:lineRule="auto"/>
              <w:rPr>
                <w:rFonts w:ascii="Times New Roman" w:eastAsia="Times New Roman" w:hAnsi="Times New Roman" w:cs="Times New Roman"/>
                <w:b/>
                <w:sz w:val="24"/>
                <w:szCs w:val="24"/>
              </w:rPr>
            </w:pPr>
          </w:p>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c>
        <w:tc>
          <w:tcPr>
            <w:tcW w:w="4545" w:type="dxa"/>
            <w:shd w:val="clear" w:color="auto" w:fill="auto"/>
            <w:tcMar>
              <w:top w:w="100" w:type="dxa"/>
              <w:left w:w="100" w:type="dxa"/>
              <w:bottom w:w="100" w:type="dxa"/>
              <w:right w:w="100" w:type="dxa"/>
            </w:tcMar>
          </w:tcPr>
          <w:p w:rsidR="009D2C80" w:rsidRDefault="000C6F3A">
            <w:pPr>
              <w:widowControl w:val="0"/>
              <w:spacing w:after="18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HNO3 released CO2 again. The nitric acid mixed with silver to reform silver nitrate, </w:t>
            </w:r>
            <w:r>
              <w:rPr>
                <w:rFonts w:ascii="Times New Roman" w:eastAsia="Times New Roman" w:hAnsi="Times New Roman" w:cs="Times New Roman"/>
                <w:sz w:val="24"/>
                <w:szCs w:val="24"/>
                <w:highlight w:val="white"/>
              </w:rPr>
              <w:t>AgNO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The warmth is absorbed and released into surroundings.</w:t>
            </w:r>
          </w:p>
          <w:p w:rsidR="009D2C80" w:rsidRDefault="000C6F3A">
            <w:pPr>
              <w:widowControl w:val="0"/>
              <w:spacing w:after="180"/>
              <w:rPr>
                <w:rFonts w:ascii="Times New Roman" w:eastAsia="Times New Roman" w:hAnsi="Times New Roman" w:cs="Times New Roman"/>
                <w:sz w:val="24"/>
                <w:szCs w:val="24"/>
              </w:rPr>
            </w:pPr>
            <w:r>
              <w:rPr>
                <w:rFonts w:ascii="Times New Roman" w:eastAsia="Times New Roman" w:hAnsi="Times New Roman" w:cs="Times New Roman"/>
                <w:sz w:val="24"/>
                <w:szCs w:val="24"/>
              </w:rPr>
              <w:t>HNO3 + [Ag(NH3)]</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xml:space="preserve">  </w:t>
            </w:r>
            <m:oMath>
              <m:r>
                <w:rPr>
                  <w:rFonts w:ascii="Cambria Math" w:hAnsi="Cambria Math"/>
                </w:rPr>
                <m:t>↔</m:t>
              </m:r>
            </m:oMath>
            <w:r>
              <w:rPr>
                <w:rFonts w:ascii="Times New Roman" w:eastAsia="Times New Roman" w:hAnsi="Times New Roman" w:cs="Times New Roman"/>
                <w:sz w:val="24"/>
                <w:szCs w:val="24"/>
              </w:rPr>
              <w:t xml:space="preserve"> AgNO3 + NH4</w:t>
            </w:r>
          </w:p>
          <w:p w:rsidR="009D2C80" w:rsidRDefault="000C6F3A">
            <w:pPr>
              <w:widowControl w:val="0"/>
              <w:spacing w:after="180"/>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They dissociate into respective ions and Ag co</w:t>
            </w:r>
            <w:r>
              <w:rPr>
                <w:rFonts w:ascii="Times New Roman" w:eastAsia="Times New Roman" w:hAnsi="Times New Roman" w:cs="Times New Roman"/>
                <w:sz w:val="24"/>
                <w:szCs w:val="24"/>
              </w:rPr>
              <w:t xml:space="preserve">mbines with NO3 which is what is responsible for the white colour. The equilibrium shifts to the right. In the presence of the H+ ions, NH3 becomes NH4. </w:t>
            </w:r>
          </w:p>
        </w:tc>
      </w:tr>
      <w:tr w:rsidR="009D2C80">
        <w:tc>
          <w:tcPr>
            <w:tcW w:w="112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6</w:t>
            </w:r>
          </w:p>
        </w:tc>
        <w:tc>
          <w:tcPr>
            <w:tcW w:w="369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vertAlign w:val="subscript"/>
              </w:rPr>
            </w:pPr>
            <w:r>
              <w:rPr>
                <w:rFonts w:ascii="Times New Roman" w:eastAsia="Times New Roman" w:hAnsi="Times New Roman" w:cs="Times New Roman"/>
                <w:b/>
                <w:sz w:val="24"/>
                <w:szCs w:val="24"/>
              </w:rPr>
              <w:t xml:space="preserve">Repeat step 3: </w:t>
            </w:r>
            <w:r>
              <w:rPr>
                <w:rFonts w:ascii="Times New Roman" w:eastAsia="Times New Roman" w:hAnsi="Times New Roman" w:cs="Times New Roman"/>
                <w:sz w:val="24"/>
                <w:szCs w:val="24"/>
              </w:rPr>
              <w:t>10 drops of NH</w:t>
            </w:r>
            <w:r>
              <w:rPr>
                <w:rFonts w:ascii="Times New Roman" w:eastAsia="Times New Roman" w:hAnsi="Times New Roman" w:cs="Times New Roman"/>
                <w:sz w:val="24"/>
                <w:szCs w:val="24"/>
                <w:vertAlign w:val="subscript"/>
              </w:rPr>
              <w:t>3</w:t>
            </w:r>
          </w:p>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were added to make the solution clear. The solution also remained warm and gas surrounded the inside of the test tube.</w:t>
            </w:r>
          </w:p>
          <w:p w:rsidR="009D2C80" w:rsidRDefault="009D2C80">
            <w:pPr>
              <w:widowControl w:val="0"/>
              <w:spacing w:line="240" w:lineRule="auto"/>
              <w:rPr>
                <w:rFonts w:ascii="Times New Roman" w:eastAsia="Times New Roman" w:hAnsi="Times New Roman" w:cs="Times New Roman"/>
                <w:b/>
                <w:sz w:val="24"/>
                <w:szCs w:val="24"/>
              </w:rPr>
            </w:pPr>
          </w:p>
          <w:p w:rsidR="009D2C80" w:rsidRDefault="009D2C80">
            <w:pPr>
              <w:widowControl w:val="0"/>
              <w:spacing w:line="240" w:lineRule="auto"/>
              <w:rPr>
                <w:rFonts w:ascii="Times New Roman" w:eastAsia="Times New Roman" w:hAnsi="Times New Roman" w:cs="Times New Roman"/>
                <w:b/>
                <w:sz w:val="24"/>
                <w:szCs w:val="24"/>
              </w:rPr>
            </w:pPr>
          </w:p>
        </w:tc>
        <w:tc>
          <w:tcPr>
            <w:tcW w:w="4545" w:type="dxa"/>
            <w:shd w:val="clear" w:color="auto" w:fill="auto"/>
            <w:tcMar>
              <w:top w:w="100" w:type="dxa"/>
              <w:left w:w="100" w:type="dxa"/>
              <w:bottom w:w="100" w:type="dxa"/>
              <w:right w:w="100" w:type="dxa"/>
            </w:tcMar>
          </w:tcPr>
          <w:p w:rsidR="009D2C80" w:rsidRDefault="009D2C80">
            <w:pPr>
              <w:widowControl w:val="0"/>
              <w:spacing w:line="240" w:lineRule="auto"/>
              <w:rPr>
                <w:rFonts w:ascii="Times New Roman" w:eastAsia="Times New Roman" w:hAnsi="Times New Roman" w:cs="Times New Roman"/>
                <w:sz w:val="24"/>
                <w:szCs w:val="24"/>
              </w:rPr>
            </w:pPr>
          </w:p>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(aq)+ AgNO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(aq)= Ag(NH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xml:space="preserve"> (aq)+ NO</w:t>
            </w:r>
            <w:r>
              <w:rPr>
                <w:rFonts w:ascii="Times New Roman" w:eastAsia="Times New Roman" w:hAnsi="Times New Roman" w:cs="Times New Roman"/>
                <w:sz w:val="24"/>
                <w:szCs w:val="24"/>
                <w:vertAlign w:val="subscript"/>
              </w:rPr>
              <w:t>3</w:t>
            </w:r>
          </w:p>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solution became clear because the ammonia replaced the NO3 and combined with Ag to form silver ammonia. The equilibrium shifts to the left since the concentration of AgNO3 decreases.</w:t>
            </w:r>
          </w:p>
        </w:tc>
      </w:tr>
      <w:tr w:rsidR="009D2C80">
        <w:tc>
          <w:tcPr>
            <w:tcW w:w="112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p>
        </w:tc>
        <w:tc>
          <w:tcPr>
            <w:tcW w:w="369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drops of 0.1 mol/L KI were added and changed the solution to a y</w:t>
            </w:r>
            <w:r>
              <w:rPr>
                <w:rFonts w:ascii="Times New Roman" w:eastAsia="Times New Roman" w:hAnsi="Times New Roman" w:cs="Times New Roman"/>
                <w:sz w:val="24"/>
                <w:szCs w:val="24"/>
              </w:rPr>
              <w:t>ellow/creamy opaque and cloudy colour.</w:t>
            </w:r>
          </w:p>
          <w:p w:rsidR="009D2C80" w:rsidRDefault="009D2C80">
            <w:pPr>
              <w:widowControl w:val="0"/>
              <w:spacing w:line="240" w:lineRule="auto"/>
              <w:rPr>
                <w:rFonts w:ascii="Times New Roman" w:eastAsia="Times New Roman" w:hAnsi="Times New Roman" w:cs="Times New Roman"/>
                <w:b/>
                <w:sz w:val="24"/>
                <w:szCs w:val="24"/>
              </w:rPr>
            </w:pPr>
          </w:p>
          <w:p w:rsidR="009D2C80" w:rsidRDefault="009D2C80">
            <w:pPr>
              <w:widowControl w:val="0"/>
              <w:spacing w:line="240" w:lineRule="auto"/>
              <w:rPr>
                <w:rFonts w:ascii="Times New Roman" w:eastAsia="Times New Roman" w:hAnsi="Times New Roman" w:cs="Times New Roman"/>
                <w:b/>
                <w:sz w:val="24"/>
                <w:szCs w:val="24"/>
              </w:rPr>
            </w:pPr>
          </w:p>
        </w:tc>
        <w:tc>
          <w:tcPr>
            <w:tcW w:w="45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Cardo" w:eastAsia="Cardo" w:hAnsi="Cardo" w:cs="Cardo"/>
                <w:sz w:val="24"/>
                <w:szCs w:val="24"/>
              </w:rPr>
              <w:t>Ag+ (aq) + I- (aq) ⇌ AgI (s)</w:t>
            </w:r>
          </w:p>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KI and Ag(NH3)2 ionize and Ag+ and I- react to form the precipitate AgI(s). This precipitate causes the solution to become a creamy colour.It is the first time KI is introduced to the so</w:t>
            </w:r>
            <w:r>
              <w:rPr>
                <w:rFonts w:ascii="Times New Roman" w:eastAsia="Times New Roman" w:hAnsi="Times New Roman" w:cs="Times New Roman"/>
                <w:sz w:val="24"/>
                <w:szCs w:val="24"/>
              </w:rPr>
              <w:t xml:space="preserve">lution and causes the concentration of Ag to decrease. Therefore, the equilibrium position shifts to the left. </w:t>
            </w:r>
          </w:p>
          <w:p w:rsidR="009D2C80" w:rsidRDefault="009D2C80">
            <w:pPr>
              <w:widowControl w:val="0"/>
              <w:spacing w:line="240" w:lineRule="auto"/>
              <w:rPr>
                <w:rFonts w:ascii="Times New Roman" w:eastAsia="Times New Roman" w:hAnsi="Times New Roman" w:cs="Times New Roman"/>
                <w:sz w:val="24"/>
                <w:szCs w:val="24"/>
              </w:rPr>
            </w:pPr>
          </w:p>
        </w:tc>
      </w:tr>
      <w:tr w:rsidR="009D2C80">
        <w:tc>
          <w:tcPr>
            <w:tcW w:w="112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w:t>
            </w:r>
          </w:p>
        </w:tc>
        <w:tc>
          <w:tcPr>
            <w:tcW w:w="369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drops of 0.1 mol/L Na2S were added to make the solution a grey/dark brown colour.</w:t>
            </w:r>
          </w:p>
          <w:p w:rsidR="009D2C80" w:rsidRDefault="009D2C80">
            <w:pPr>
              <w:widowControl w:val="0"/>
              <w:spacing w:line="240" w:lineRule="auto"/>
              <w:rPr>
                <w:rFonts w:ascii="Times New Roman" w:eastAsia="Times New Roman" w:hAnsi="Times New Roman" w:cs="Times New Roman"/>
                <w:b/>
                <w:sz w:val="24"/>
                <w:szCs w:val="24"/>
              </w:rPr>
            </w:pPr>
          </w:p>
          <w:p w:rsidR="009D2C80" w:rsidRDefault="009D2C80">
            <w:pPr>
              <w:widowControl w:val="0"/>
              <w:spacing w:line="240" w:lineRule="auto"/>
              <w:rPr>
                <w:rFonts w:ascii="Times New Roman" w:eastAsia="Times New Roman" w:hAnsi="Times New Roman" w:cs="Times New Roman"/>
                <w:b/>
                <w:sz w:val="24"/>
                <w:szCs w:val="24"/>
              </w:rPr>
            </w:pPr>
          </w:p>
        </w:tc>
        <w:tc>
          <w:tcPr>
            <w:tcW w:w="45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Cardo" w:eastAsia="Cardo" w:hAnsi="Cardo" w:cs="Cardo"/>
                <w:sz w:val="24"/>
                <w:szCs w:val="24"/>
              </w:rPr>
              <w:t>2Ag+ (aq) + S2- (aq) ⇌ Ag2S (s)</w:t>
            </w:r>
          </w:p>
          <w:p w:rsidR="009D2C80" w:rsidRDefault="009D2C80">
            <w:pPr>
              <w:widowControl w:val="0"/>
              <w:spacing w:line="240" w:lineRule="auto"/>
              <w:rPr>
                <w:rFonts w:ascii="Times New Roman" w:eastAsia="Times New Roman" w:hAnsi="Times New Roman" w:cs="Times New Roman"/>
                <w:sz w:val="24"/>
                <w:szCs w:val="24"/>
              </w:rPr>
            </w:pPr>
          </w:p>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Na2S is ionized into Na+ and S2-. A displacement occurs since iodide is replaced by sulfur. The precipitate Ag2S is responsible for the brown colour of the mixture. The equilibrium shifts to the</w:t>
            </w:r>
            <w:r>
              <w:rPr>
                <w:rFonts w:ascii="Times New Roman" w:eastAsia="Times New Roman" w:hAnsi="Times New Roman" w:cs="Times New Roman"/>
                <w:sz w:val="24"/>
                <w:szCs w:val="24"/>
                <w:u w:val="single"/>
              </w:rPr>
              <w:t xml:space="preserve"> right </w:t>
            </w:r>
            <w:r>
              <w:rPr>
                <w:rFonts w:ascii="Times New Roman" w:eastAsia="Times New Roman" w:hAnsi="Times New Roman" w:cs="Times New Roman"/>
                <w:sz w:val="24"/>
                <w:szCs w:val="24"/>
              </w:rPr>
              <w:t>to favour the products(dark brown colour).</w:t>
            </w:r>
          </w:p>
        </w:tc>
      </w:tr>
    </w:tbl>
    <w:p w:rsidR="009D2C80" w:rsidRDefault="009D2C80">
      <w:pPr>
        <w:rPr>
          <w:rFonts w:ascii="Times New Roman" w:eastAsia="Times New Roman" w:hAnsi="Times New Roman" w:cs="Times New Roman"/>
          <w:b/>
          <w:sz w:val="24"/>
          <w:szCs w:val="24"/>
        </w:rPr>
      </w:pPr>
    </w:p>
    <w:p w:rsidR="009D2C80" w:rsidRDefault="009D2C80">
      <w:pPr>
        <w:rPr>
          <w:rFonts w:ascii="Times New Roman" w:eastAsia="Times New Roman" w:hAnsi="Times New Roman" w:cs="Times New Roman"/>
          <w:b/>
          <w:sz w:val="24"/>
          <w:szCs w:val="24"/>
          <w:u w:val="single"/>
        </w:rPr>
      </w:pPr>
    </w:p>
    <w:p w:rsidR="009D2C80" w:rsidRDefault="009D2C80">
      <w:pPr>
        <w:rPr>
          <w:rFonts w:ascii="Times New Roman" w:eastAsia="Times New Roman" w:hAnsi="Times New Roman" w:cs="Times New Roman"/>
          <w:b/>
          <w:sz w:val="24"/>
          <w:szCs w:val="24"/>
          <w:u w:val="single"/>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Part 3 - Buffer Solution and Blood pH</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Procedure : </w:t>
      </w:r>
      <w:r>
        <w:rPr>
          <w:rFonts w:ascii="Times New Roman" w:eastAsia="Times New Roman" w:hAnsi="Times New Roman" w:cs="Times New Roman"/>
          <w:sz w:val="24"/>
          <w:szCs w:val="24"/>
        </w:rPr>
        <w:t xml:space="preserve">Refer to page 22-23 of “Equilibria” in the laboratory manual. </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Note: the normal blood pH of the human body is in between </w:t>
      </w:r>
      <w:r>
        <w:rPr>
          <w:rFonts w:ascii="Times New Roman" w:eastAsia="Times New Roman" w:hAnsi="Times New Roman" w:cs="Times New Roman"/>
          <w:sz w:val="24"/>
          <w:szCs w:val="24"/>
          <w:highlight w:val="white"/>
        </w:rPr>
        <w:t xml:space="preserve">7.35 and 7.45. If homeostasis is disturbed, then the body will execute measures in </w:t>
      </w:r>
      <w:r>
        <w:rPr>
          <w:rFonts w:ascii="Times New Roman" w:eastAsia="Times New Roman" w:hAnsi="Times New Roman" w:cs="Times New Roman"/>
          <w:sz w:val="24"/>
          <w:szCs w:val="24"/>
          <w:highlight w:val="white"/>
        </w:rPr>
        <w:t>order to maintain normal conditions.</w:t>
      </w:r>
    </w:p>
    <w:tbl>
      <w:tblPr>
        <w:tblStyle w:val="a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0"/>
        <w:gridCol w:w="3645"/>
        <w:gridCol w:w="3945"/>
      </w:tblGrid>
      <w:tr w:rsidR="009D2C80">
        <w:trPr>
          <w:trHeight w:val="860"/>
        </w:trPr>
        <w:tc>
          <w:tcPr>
            <w:tcW w:w="177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Steps</w:t>
            </w:r>
          </w:p>
        </w:tc>
        <w:tc>
          <w:tcPr>
            <w:tcW w:w="36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Observations</w:t>
            </w:r>
          </w:p>
        </w:tc>
        <w:tc>
          <w:tcPr>
            <w:tcW w:w="39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Discussion</w:t>
            </w:r>
          </w:p>
        </w:tc>
      </w:tr>
      <w:tr w:rsidR="009D2C80">
        <w:trPr>
          <w:trHeight w:val="1260"/>
        </w:trPr>
        <w:tc>
          <w:tcPr>
            <w:tcW w:w="177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36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initial pH of 100 mL of distilled water is 4.52.</w:t>
            </w:r>
          </w:p>
        </w:tc>
        <w:tc>
          <w:tcPr>
            <w:tcW w:w="3945" w:type="dxa"/>
            <w:shd w:val="clear" w:color="auto" w:fill="auto"/>
            <w:tcMar>
              <w:top w:w="100" w:type="dxa"/>
              <w:left w:w="100" w:type="dxa"/>
              <w:bottom w:w="100" w:type="dxa"/>
              <w:right w:w="100" w:type="dxa"/>
            </w:tcMar>
          </w:tcPr>
          <w:p w:rsidR="009D2C80" w:rsidRDefault="000C6F3A">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The expected pH of water is approximately 7 since it is expected to be neutral. However, this distilled water was read by the pH reader as more acidic</w:t>
            </w:r>
          </w:p>
        </w:tc>
      </w:tr>
      <w:tr w:rsidR="009D2C80">
        <w:tc>
          <w:tcPr>
            <w:tcW w:w="177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36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Adding 2.50 grams of NaHCO3 caused the pH to increase to 8.5 and then decrease to 8.24.</w:t>
            </w:r>
          </w:p>
        </w:tc>
        <w:tc>
          <w:tcPr>
            <w:tcW w:w="39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Overall, the NaHCO3 caused the pH to increase. When added to water, it dissociates into the weak acid, H2CO3 and the strong base, NaOH. This creates an increase in pH d</w:t>
            </w:r>
            <w:r>
              <w:rPr>
                <w:rFonts w:ascii="Times New Roman" w:eastAsia="Times New Roman" w:hAnsi="Times New Roman" w:cs="Times New Roman"/>
                <w:sz w:val="24"/>
                <w:szCs w:val="24"/>
              </w:rPr>
              <w:t>ue to the strong base.</w:t>
            </w:r>
          </w:p>
          <w:p w:rsidR="009D2C80" w:rsidRDefault="009D2C80">
            <w:pPr>
              <w:widowControl w:val="0"/>
              <w:spacing w:line="240" w:lineRule="auto"/>
              <w:rPr>
                <w:rFonts w:ascii="Times New Roman" w:eastAsia="Times New Roman" w:hAnsi="Times New Roman" w:cs="Times New Roman"/>
                <w:sz w:val="24"/>
                <w:szCs w:val="24"/>
              </w:rPr>
            </w:pPr>
          </w:p>
        </w:tc>
      </w:tr>
      <w:tr w:rsidR="009D2C80">
        <w:tc>
          <w:tcPr>
            <w:tcW w:w="177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36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Adding 30 mL of 0.1 mol HCl caused the pH to decrease to 7.32.</w:t>
            </w:r>
          </w:p>
        </w:tc>
        <w:tc>
          <w:tcPr>
            <w:tcW w:w="39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HCl dissociates into its respective ions, H+ and Cl-. The overall pH decreased because of the H+ ions.</w:t>
            </w:r>
          </w:p>
        </w:tc>
      </w:tr>
      <w:tr w:rsidR="009D2C80">
        <w:tc>
          <w:tcPr>
            <w:tcW w:w="177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c>
          <w:tcPr>
            <w:tcW w:w="3645" w:type="dxa"/>
            <w:shd w:val="clear" w:color="auto" w:fill="auto"/>
            <w:tcMar>
              <w:top w:w="100" w:type="dxa"/>
              <w:left w:w="100" w:type="dxa"/>
              <w:bottom w:w="100" w:type="dxa"/>
              <w:right w:w="100" w:type="dxa"/>
            </w:tcMar>
          </w:tcPr>
          <w:p w:rsidR="009D2C80" w:rsidRDefault="000C6F3A">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10 mL of the 0.85% lactic acid caused the pH to decrease</w:t>
            </w:r>
            <w:r>
              <w:rPr>
                <w:rFonts w:ascii="Times New Roman" w:eastAsia="Times New Roman" w:hAnsi="Times New Roman" w:cs="Times New Roman"/>
                <w:sz w:val="24"/>
                <w:szCs w:val="24"/>
              </w:rPr>
              <w:t xml:space="preserve"> slightly to a pH of 7.18. A few bubbles were formed.</w:t>
            </w:r>
          </w:p>
          <w:p w:rsidR="009D2C80" w:rsidRDefault="009D2C80">
            <w:pPr>
              <w:widowControl w:val="0"/>
              <w:spacing w:line="240" w:lineRule="auto"/>
              <w:rPr>
                <w:rFonts w:ascii="Times New Roman" w:eastAsia="Times New Roman" w:hAnsi="Times New Roman" w:cs="Times New Roman"/>
                <w:sz w:val="24"/>
                <w:szCs w:val="24"/>
              </w:rPr>
            </w:pPr>
          </w:p>
        </w:tc>
        <w:tc>
          <w:tcPr>
            <w:tcW w:w="39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pH further decreases due to the addition of </w:t>
            </w:r>
            <w:r>
              <w:rPr>
                <w:rFonts w:ascii="Times New Roman" w:eastAsia="Times New Roman" w:hAnsi="Times New Roman" w:cs="Times New Roman"/>
                <w:sz w:val="24"/>
                <w:szCs w:val="24"/>
                <w:highlight w:val="white"/>
              </w:rPr>
              <w:t>C</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highlight w:val="white"/>
              </w:rPr>
              <w:t>H</w:t>
            </w:r>
            <w:r>
              <w:rPr>
                <w:rFonts w:ascii="Times New Roman" w:eastAsia="Times New Roman" w:hAnsi="Times New Roman" w:cs="Times New Roman"/>
                <w:sz w:val="24"/>
                <w:szCs w:val="24"/>
                <w:vertAlign w:val="subscript"/>
              </w:rPr>
              <w:t>6</w:t>
            </w:r>
            <w:r>
              <w:rPr>
                <w:rFonts w:ascii="Times New Roman" w:eastAsia="Times New Roman" w:hAnsi="Times New Roman" w:cs="Times New Roman"/>
                <w:sz w:val="24"/>
                <w:szCs w:val="24"/>
                <w:highlight w:val="white"/>
              </w:rPr>
              <w:t>O</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 xml:space="preserve">lactic acid. The bubbles formed are bubbles of CO2. The carbon dioxide decreases the amount of carbonic acid produced. Thus, the equilibrium shifts to the right to favour the H3O+ ions therefore making the solution more acidic. </w:t>
            </w:r>
          </w:p>
          <w:p w:rsidR="009D2C80" w:rsidRDefault="009D2C80">
            <w:pPr>
              <w:widowControl w:val="0"/>
              <w:spacing w:line="240" w:lineRule="auto"/>
              <w:rPr>
                <w:rFonts w:ascii="Times New Roman" w:eastAsia="Times New Roman" w:hAnsi="Times New Roman" w:cs="Times New Roman"/>
                <w:sz w:val="24"/>
                <w:szCs w:val="24"/>
              </w:rPr>
            </w:pPr>
          </w:p>
          <w:p w:rsidR="009D2C80" w:rsidRDefault="000C6F3A">
            <w:pPr>
              <w:widowControl w:val="0"/>
              <w:spacing w:line="240" w:lineRule="auto"/>
              <w:rPr>
                <w:rFonts w:ascii="Times New Roman" w:eastAsia="Times New Roman" w:hAnsi="Times New Roman" w:cs="Times New Roman"/>
                <w:sz w:val="24"/>
                <w:szCs w:val="24"/>
              </w:rPr>
            </w:pPr>
            <w:r>
              <w:rPr>
                <w:rFonts w:ascii="Cardo" w:eastAsia="Cardo" w:hAnsi="Cardo" w:cs="Cardo"/>
                <w:sz w:val="24"/>
                <w:szCs w:val="24"/>
              </w:rPr>
              <w:t>2 H2O (l) + CO2 (g) ⇌ H2CO</w:t>
            </w:r>
            <w:r>
              <w:rPr>
                <w:rFonts w:ascii="Cardo" w:eastAsia="Cardo" w:hAnsi="Cardo" w:cs="Cardo"/>
                <w:sz w:val="24"/>
                <w:szCs w:val="24"/>
              </w:rPr>
              <w:t>3 (aq) + H2O (l) ⇌ HCO3- (aq) + H3O+ (aq)</w:t>
            </w:r>
          </w:p>
          <w:p w:rsidR="009D2C80" w:rsidRDefault="009D2C80">
            <w:pPr>
              <w:widowControl w:val="0"/>
              <w:spacing w:line="240" w:lineRule="auto"/>
              <w:rPr>
                <w:rFonts w:ascii="Times New Roman" w:eastAsia="Times New Roman" w:hAnsi="Times New Roman" w:cs="Times New Roman"/>
                <w:sz w:val="24"/>
                <w:szCs w:val="24"/>
              </w:rPr>
            </w:pPr>
          </w:p>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*acidosis</w:t>
            </w:r>
          </w:p>
        </w:tc>
      </w:tr>
      <w:tr w:rsidR="009D2C80">
        <w:tc>
          <w:tcPr>
            <w:tcW w:w="177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p>
        </w:tc>
        <w:tc>
          <w:tcPr>
            <w:tcW w:w="36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Stirring the solution caused the pH to rise from 7.18 to 7.20.</w:t>
            </w:r>
          </w:p>
        </w:tc>
        <w:tc>
          <w:tcPr>
            <w:tcW w:w="39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Stirring the solution simulated hyperventilating in the human body. </w:t>
            </w:r>
            <w:r>
              <w:rPr>
                <w:rFonts w:ascii="Times New Roman" w:eastAsia="Times New Roman" w:hAnsi="Times New Roman" w:cs="Times New Roman"/>
                <w:sz w:val="24"/>
                <w:szCs w:val="24"/>
                <w:highlight w:val="white"/>
              </w:rPr>
              <w:t>Hyperventilation leads to a increase of the pH level in order to make it less acidic. There is a decrease in the concentration of carbon dioxide so the equilibrium position shifts to the left, which decreases the concentration of H+ ions thereby increasing</w:t>
            </w:r>
            <w:r>
              <w:rPr>
                <w:rFonts w:ascii="Times New Roman" w:eastAsia="Times New Roman" w:hAnsi="Times New Roman" w:cs="Times New Roman"/>
                <w:sz w:val="24"/>
                <w:szCs w:val="24"/>
                <w:highlight w:val="white"/>
              </w:rPr>
              <w:t xml:space="preserve"> the pH. </w:t>
            </w:r>
            <w:r>
              <w:rPr>
                <w:rFonts w:ascii="Times New Roman" w:eastAsia="Times New Roman" w:hAnsi="Times New Roman" w:cs="Times New Roman"/>
                <w:sz w:val="24"/>
                <w:szCs w:val="24"/>
                <w:highlight w:val="white"/>
              </w:rPr>
              <w:lastRenderedPageBreak/>
              <w:t>(Study.com,n.d.)</w:t>
            </w:r>
          </w:p>
        </w:tc>
      </w:tr>
      <w:tr w:rsidR="009D2C80">
        <w:tc>
          <w:tcPr>
            <w:tcW w:w="177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6</w:t>
            </w:r>
          </w:p>
        </w:tc>
        <w:tc>
          <w:tcPr>
            <w:tcW w:w="36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0.5 grams of NaHCO3 caused the pH to increase to 7.30.</w:t>
            </w:r>
          </w:p>
        </w:tc>
        <w:tc>
          <w:tcPr>
            <w:tcW w:w="39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the NaHCO3 caused the pH to increase once again. When added to water, it dissociates into the weak acid, H2CO3 and the strong base, NaOH. This creates an increase </w:t>
            </w:r>
            <w:r>
              <w:rPr>
                <w:rFonts w:ascii="Times New Roman" w:eastAsia="Times New Roman" w:hAnsi="Times New Roman" w:cs="Times New Roman"/>
                <w:sz w:val="24"/>
                <w:szCs w:val="24"/>
              </w:rPr>
              <w:t>in pH due to the strong base.</w:t>
            </w:r>
          </w:p>
          <w:p w:rsidR="009D2C80" w:rsidRDefault="009D2C80">
            <w:pPr>
              <w:widowControl w:val="0"/>
              <w:spacing w:line="240" w:lineRule="auto"/>
              <w:rPr>
                <w:rFonts w:ascii="Times New Roman" w:eastAsia="Times New Roman" w:hAnsi="Times New Roman" w:cs="Times New Roman"/>
                <w:b/>
                <w:sz w:val="24"/>
                <w:szCs w:val="24"/>
              </w:rPr>
            </w:pPr>
          </w:p>
        </w:tc>
      </w:tr>
      <w:tr w:rsidR="009D2C80">
        <w:tc>
          <w:tcPr>
            <w:tcW w:w="177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p>
        </w:tc>
        <w:tc>
          <w:tcPr>
            <w:tcW w:w="36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Adding another 0.5 grams of NaHCO3 made the pH increase to 7.39.</w:t>
            </w:r>
          </w:p>
        </w:tc>
        <w:tc>
          <w:tcPr>
            <w:tcW w:w="39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NaHCO3 further increases the pH. *7.39 is within normal range for blood pH</w:t>
            </w:r>
          </w:p>
        </w:tc>
      </w:tr>
      <w:tr w:rsidR="009D2C80">
        <w:tc>
          <w:tcPr>
            <w:tcW w:w="177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8</w:t>
            </w:r>
          </w:p>
        </w:tc>
        <w:tc>
          <w:tcPr>
            <w:tcW w:w="36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Adding 0.40 grams of NH4Cl caused no change.</w:t>
            </w:r>
          </w:p>
        </w:tc>
        <w:tc>
          <w:tcPr>
            <w:tcW w:w="39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NH4Cl should have dissociated into</w:t>
            </w:r>
            <w:r>
              <w:rPr>
                <w:rFonts w:ascii="Times New Roman" w:eastAsia="Times New Roman" w:hAnsi="Times New Roman" w:cs="Times New Roman"/>
                <w:sz w:val="24"/>
                <w:szCs w:val="24"/>
              </w:rPr>
              <w:t xml:space="preserve"> HCl(strong acid) and NH3(weak base) thereby decreasing the pH due to the H+ ions.</w:t>
            </w:r>
          </w:p>
        </w:tc>
      </w:tr>
      <w:tr w:rsidR="009D2C80">
        <w:tc>
          <w:tcPr>
            <w:tcW w:w="1770"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p>
        </w:tc>
        <w:tc>
          <w:tcPr>
            <w:tcW w:w="36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dry ice (CO</w:t>
            </w:r>
            <w:r>
              <w:rPr>
                <w:rFonts w:ascii="Times New Roman" w:eastAsia="Times New Roman" w:hAnsi="Times New Roman" w:cs="Times New Roman"/>
                <w:sz w:val="24"/>
                <w:szCs w:val="24"/>
                <w:vertAlign w:val="subscript"/>
              </w:rPr>
              <w:t xml:space="preserve">2 </w:t>
            </w:r>
            <w:r>
              <w:rPr>
                <w:rFonts w:ascii="Times New Roman" w:eastAsia="Times New Roman" w:hAnsi="Times New Roman" w:cs="Times New Roman"/>
                <w:sz w:val="24"/>
                <w:szCs w:val="24"/>
              </w:rPr>
              <w:t>(s)) was noted as being quite cold and after being placed into solution, immediately began releasing gas. There was no change in the pH.</w:t>
            </w:r>
          </w:p>
          <w:p w:rsidR="009D2C80" w:rsidRDefault="009D2C80">
            <w:pPr>
              <w:widowControl w:val="0"/>
              <w:spacing w:line="240" w:lineRule="auto"/>
              <w:rPr>
                <w:rFonts w:ascii="Times New Roman" w:eastAsia="Times New Roman" w:hAnsi="Times New Roman" w:cs="Times New Roman"/>
                <w:sz w:val="24"/>
                <w:szCs w:val="24"/>
              </w:rPr>
            </w:pPr>
          </w:p>
          <w:p w:rsidR="009D2C80" w:rsidRDefault="009D2C80">
            <w:pPr>
              <w:widowControl w:val="0"/>
              <w:spacing w:line="240" w:lineRule="auto"/>
              <w:rPr>
                <w:rFonts w:ascii="Times New Roman" w:eastAsia="Times New Roman" w:hAnsi="Times New Roman" w:cs="Times New Roman"/>
                <w:sz w:val="24"/>
                <w:szCs w:val="24"/>
              </w:rPr>
            </w:pPr>
          </w:p>
        </w:tc>
        <w:tc>
          <w:tcPr>
            <w:tcW w:w="3945" w:type="dxa"/>
            <w:shd w:val="clear" w:color="auto" w:fill="auto"/>
            <w:tcMar>
              <w:top w:w="100" w:type="dxa"/>
              <w:left w:w="100" w:type="dxa"/>
              <w:bottom w:w="100" w:type="dxa"/>
              <w:right w:w="100" w:type="dxa"/>
            </w:tcMar>
          </w:tcPr>
          <w:p w:rsidR="009D2C80" w:rsidRDefault="000C6F3A">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addition of the CO2 should have caused the pH to increase because it dissociates into 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and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ions which causes the solution to become more acidic.</w:t>
            </w:r>
          </w:p>
        </w:tc>
      </w:tr>
    </w:tbl>
    <w:p w:rsidR="009D2C80" w:rsidRDefault="009D2C80">
      <w:pPr>
        <w:rPr>
          <w:rFonts w:ascii="Times New Roman" w:eastAsia="Times New Roman" w:hAnsi="Times New Roman" w:cs="Times New Roman"/>
          <w:b/>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*Note: steps 8 and 9 were done in the wrong order. Step 9 was supposed to occur first which influenced our data collection.</w:t>
      </w:r>
    </w:p>
    <w:p w:rsidR="009D2C80" w:rsidRDefault="009D2C80">
      <w:pPr>
        <w:rPr>
          <w:rFonts w:ascii="Times New Roman" w:eastAsia="Times New Roman" w:hAnsi="Times New Roman" w:cs="Times New Roman"/>
          <w:sz w:val="24"/>
          <w:szCs w:val="24"/>
        </w:rPr>
      </w:pPr>
    </w:p>
    <w:p w:rsidR="009D2C80" w:rsidRDefault="009D2C80">
      <w:pPr>
        <w:rPr>
          <w:rFonts w:ascii="Times New Roman" w:eastAsia="Times New Roman" w:hAnsi="Times New Roman" w:cs="Times New Roman"/>
          <w:b/>
          <w:sz w:val="24"/>
          <w:szCs w:val="24"/>
          <w:u w:val="single"/>
        </w:rPr>
      </w:pPr>
    </w:p>
    <w:p w:rsidR="009D2C80" w:rsidRDefault="009D2C80">
      <w:pPr>
        <w:jc w:val="center"/>
        <w:rPr>
          <w:rFonts w:ascii="Times New Roman" w:eastAsia="Times New Roman" w:hAnsi="Times New Roman" w:cs="Times New Roman"/>
          <w:b/>
          <w:sz w:val="24"/>
          <w:szCs w:val="24"/>
          <w:u w:val="single"/>
        </w:rPr>
      </w:pPr>
    </w:p>
    <w:p w:rsidR="009D2C80" w:rsidRDefault="009D2C80">
      <w:pPr>
        <w:jc w:val="center"/>
        <w:rPr>
          <w:rFonts w:ascii="Times New Roman" w:eastAsia="Times New Roman" w:hAnsi="Times New Roman" w:cs="Times New Roman"/>
          <w:b/>
          <w:sz w:val="24"/>
          <w:szCs w:val="24"/>
          <w:u w:val="single"/>
        </w:rPr>
      </w:pPr>
    </w:p>
    <w:p w:rsidR="009D2C80" w:rsidRDefault="009D2C80">
      <w:pPr>
        <w:jc w:val="center"/>
        <w:rPr>
          <w:rFonts w:ascii="Times New Roman" w:eastAsia="Times New Roman" w:hAnsi="Times New Roman" w:cs="Times New Roman"/>
          <w:b/>
          <w:sz w:val="24"/>
          <w:szCs w:val="24"/>
          <w:u w:val="single"/>
        </w:rPr>
      </w:pPr>
    </w:p>
    <w:p w:rsidR="009D2C80" w:rsidRDefault="009D2C80">
      <w:pPr>
        <w:jc w:val="center"/>
        <w:rPr>
          <w:rFonts w:ascii="Times New Roman" w:eastAsia="Times New Roman" w:hAnsi="Times New Roman" w:cs="Times New Roman"/>
          <w:b/>
          <w:sz w:val="24"/>
          <w:szCs w:val="24"/>
          <w:u w:val="single"/>
        </w:rPr>
      </w:pPr>
    </w:p>
    <w:p w:rsidR="009D2C80" w:rsidRDefault="000C6F3A">
      <w:pPr>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Questions to be answered at End of Report</w:t>
      </w:r>
    </w:p>
    <w:p w:rsidR="009D2C80" w:rsidRDefault="009D2C80">
      <w:pPr>
        <w:jc w:val="center"/>
        <w:rPr>
          <w:rFonts w:ascii="Times New Roman" w:eastAsia="Times New Roman" w:hAnsi="Times New Roman" w:cs="Times New Roman"/>
          <w:b/>
          <w:sz w:val="24"/>
          <w:szCs w:val="24"/>
          <w:u w:val="single"/>
        </w:rPr>
      </w:pPr>
    </w:p>
    <w:p w:rsidR="009D2C80" w:rsidRDefault="000C6F3A">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 one step, ammonium chloride (NH4Cl) was added to lower the blood pH. The ammonium ion is what acts as the acid. The chloride ion does not have any acid/base properties.</w:t>
      </w:r>
    </w:p>
    <w:p w:rsidR="009D2C80" w:rsidRDefault="000C6F3A">
      <w:pPr>
        <w:numPr>
          <w:ilvl w:val="1"/>
          <w:numId w:val="2"/>
        </w:numPr>
        <w:rPr>
          <w:rFonts w:ascii="Times New Roman" w:eastAsia="Times New Roman" w:hAnsi="Times New Roman" w:cs="Times New Roman"/>
          <w:b/>
        </w:rPr>
      </w:pPr>
      <w:r>
        <w:rPr>
          <w:rFonts w:ascii="Times New Roman" w:eastAsia="Times New Roman" w:hAnsi="Times New Roman" w:cs="Times New Roman"/>
          <w:b/>
          <w:sz w:val="24"/>
          <w:szCs w:val="24"/>
        </w:rPr>
        <w:t>Why is the ammonium ion used as the acid source instead of HCl?</w:t>
      </w:r>
    </w:p>
    <w:p w:rsidR="009D2C80" w:rsidRDefault="009D2C80">
      <w:pPr>
        <w:ind w:left="1440"/>
        <w:rPr>
          <w:rFonts w:ascii="Times New Roman" w:eastAsia="Times New Roman" w:hAnsi="Times New Roman" w:cs="Times New Roman"/>
          <w:b/>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NH4Cl dissociates i</w:t>
      </w:r>
      <w:r>
        <w:rPr>
          <w:rFonts w:ascii="Times New Roman" w:eastAsia="Times New Roman" w:hAnsi="Times New Roman" w:cs="Times New Roman"/>
          <w:sz w:val="24"/>
          <w:szCs w:val="24"/>
        </w:rPr>
        <w:t xml:space="preserve">nto NH3 and HCl. The ammonium ion is the conjugate acid of NH3 so it will react with water and produce hydronium ions and thus increase the pH. The HCl will dissociate </w:t>
      </w:r>
      <w:r>
        <w:rPr>
          <w:rFonts w:ascii="Times New Roman" w:eastAsia="Times New Roman" w:hAnsi="Times New Roman" w:cs="Times New Roman"/>
          <w:sz w:val="24"/>
          <w:szCs w:val="24"/>
        </w:rPr>
        <w:lastRenderedPageBreak/>
        <w:t>into H</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and Cl. The H atoms will further decrease the pH, however, the Cl- has no acidic</w:t>
      </w:r>
      <w:r>
        <w:rPr>
          <w:rFonts w:ascii="Times New Roman" w:eastAsia="Times New Roman" w:hAnsi="Times New Roman" w:cs="Times New Roman"/>
          <w:sz w:val="24"/>
          <w:szCs w:val="24"/>
        </w:rPr>
        <w:t xml:space="preserve"> or base properties and thus will have no effect on the pH(it will not hydrolyze). </w:t>
      </w:r>
    </w:p>
    <w:p w:rsidR="009D2C80" w:rsidRDefault="009D2C80">
      <w:pPr>
        <w:rPr>
          <w:rFonts w:ascii="Times New Roman" w:eastAsia="Times New Roman" w:hAnsi="Times New Roman" w:cs="Times New Roman"/>
          <w:b/>
          <w:sz w:val="24"/>
          <w:szCs w:val="24"/>
        </w:rPr>
      </w:pPr>
    </w:p>
    <w:p w:rsidR="009D2C80" w:rsidRDefault="000C6F3A">
      <w:pPr>
        <w:numPr>
          <w:ilvl w:val="1"/>
          <w:numId w:val="2"/>
        </w:numPr>
        <w:rPr>
          <w:rFonts w:ascii="Times New Roman" w:eastAsia="Times New Roman" w:hAnsi="Times New Roman" w:cs="Times New Roman"/>
          <w:b/>
        </w:rPr>
      </w:pPr>
      <w:r>
        <w:rPr>
          <w:rFonts w:ascii="Times New Roman" w:eastAsia="Times New Roman" w:hAnsi="Times New Roman" w:cs="Times New Roman"/>
          <w:b/>
          <w:sz w:val="24"/>
          <w:szCs w:val="24"/>
        </w:rPr>
        <w:t>Why is NH4Cl used instead of some other ammonium compound (such as NH4NO3 or NH4I)?</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Other ammonium compounds would form bonds with other substances. For instance, both NO</w:t>
      </w:r>
      <w:r>
        <w:rPr>
          <w:rFonts w:ascii="Times New Roman" w:eastAsia="Times New Roman" w:hAnsi="Times New Roman" w:cs="Times New Roman"/>
          <w:sz w:val="24"/>
          <w:szCs w:val="24"/>
        </w:rPr>
        <w:t>3 and iodide were seen to form ionic bonds with Ag, forming precipitates.</w:t>
      </w:r>
    </w:p>
    <w:p w:rsidR="009D2C80" w:rsidRDefault="009D2C80">
      <w:pPr>
        <w:rPr>
          <w:rFonts w:ascii="Times New Roman" w:eastAsia="Times New Roman" w:hAnsi="Times New Roman" w:cs="Times New Roman"/>
          <w:sz w:val="24"/>
          <w:szCs w:val="24"/>
        </w:rPr>
      </w:pPr>
    </w:p>
    <w:p w:rsidR="009D2C80" w:rsidRDefault="009D2C80">
      <w:pPr>
        <w:rPr>
          <w:rFonts w:ascii="Times New Roman" w:eastAsia="Times New Roman" w:hAnsi="Times New Roman" w:cs="Times New Roman"/>
          <w:b/>
          <w:sz w:val="24"/>
          <w:szCs w:val="24"/>
        </w:rPr>
      </w:pPr>
    </w:p>
    <w:p w:rsidR="009D2C80" w:rsidRDefault="000C6F3A">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observation did you make each time an acidic substance was added to the beaker? Write a general reaction OR use equilibrium arguments to explain this.</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Each time an acidic sub</w:t>
      </w:r>
      <w:r>
        <w:rPr>
          <w:rFonts w:ascii="Times New Roman" w:eastAsia="Times New Roman" w:hAnsi="Times New Roman" w:cs="Times New Roman"/>
          <w:sz w:val="24"/>
          <w:szCs w:val="24"/>
        </w:rPr>
        <w:t>stance was added to the beaker, the pH of the solution decreased since the concentration of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/H</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ions increased. The solution turned clear or a lighter colour. According to Le Chatelier’s principle, there was a shift to the right of the equation produci</w:t>
      </w:r>
      <w:r>
        <w:rPr>
          <w:rFonts w:ascii="Times New Roman" w:eastAsia="Times New Roman" w:hAnsi="Times New Roman" w:cs="Times New Roman"/>
          <w:sz w:val="24"/>
          <w:szCs w:val="24"/>
        </w:rPr>
        <w:t>ng more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ionization of an acid : Acidic substance(aq)  + H2O(l) </w:t>
      </w:r>
      <m:oMath>
        <m:r>
          <w:rPr>
            <w:rFonts w:ascii="Cambria Math" w:hAnsi="Cambria Math"/>
          </w:rPr>
          <m:t>↔</m:t>
        </m:r>
      </m:oMath>
      <w:r>
        <w:rPr>
          <w:rFonts w:ascii="Times New Roman" w:eastAsia="Times New Roman" w:hAnsi="Times New Roman" w:cs="Times New Roman"/>
          <w:sz w:val="24"/>
          <w:szCs w:val="24"/>
        </w:rPr>
        <w:t>Conjugate base(aq) +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(aq) </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Adding more acidic substance causes the equilibrium to shift to the right, thus favouring the presence of hydronium in the solution, which decreases the pH of the solution.</w:t>
      </w:r>
    </w:p>
    <w:p w:rsidR="009D2C80" w:rsidRDefault="009D2C80">
      <w:pPr>
        <w:rPr>
          <w:rFonts w:ascii="Times New Roman" w:eastAsia="Times New Roman" w:hAnsi="Times New Roman" w:cs="Times New Roman"/>
          <w:sz w:val="24"/>
          <w:szCs w:val="24"/>
        </w:rPr>
      </w:pPr>
    </w:p>
    <w:p w:rsidR="009D2C80" w:rsidRDefault="000C6F3A">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Pr>
          <w:rFonts w:ascii="Times New Roman" w:eastAsia="Times New Roman" w:hAnsi="Times New Roman" w:cs="Times New Roman"/>
          <w:b/>
          <w:sz w:val="24"/>
          <w:szCs w:val="24"/>
        </w:rPr>
        <w:t>he ability of hemoglobin (Hb) to carry oxygen throughout the body as oxyhemoglobi</w:t>
      </w:r>
      <w:r>
        <w:rPr>
          <w:rFonts w:ascii="Times New Roman" w:eastAsia="Times New Roman" w:hAnsi="Times New Roman" w:cs="Times New Roman"/>
          <w:b/>
          <w:sz w:val="24"/>
          <w:szCs w:val="24"/>
        </w:rPr>
        <w:t>n (HbO2) is dependent on the pH of the blood. What effect would acidosis have on the ability of a patient to transport oxygen?</w:t>
      </w:r>
    </w:p>
    <w:p w:rsidR="009D2C80" w:rsidRDefault="009D2C80">
      <w:pPr>
        <w:rPr>
          <w:rFonts w:ascii="Times New Roman" w:eastAsia="Times New Roman" w:hAnsi="Times New Roman" w:cs="Times New Roman"/>
          <w:b/>
          <w:sz w:val="24"/>
          <w:szCs w:val="24"/>
        </w:rPr>
      </w:pPr>
    </w:p>
    <w:p w:rsidR="009D2C80" w:rsidRDefault="000C6F3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HbH+ + O2</w:t>
      </w:r>
      <m:oMath>
        <m:r>
          <w:rPr>
            <w:rFonts w:ascii="Cambria Math" w:hAnsi="Cambria Math"/>
          </w:rPr>
          <m:t>↔</m:t>
        </m:r>
      </m:oMath>
      <w:r>
        <w:rPr>
          <w:rFonts w:ascii="Times New Roman" w:eastAsia="Times New Roman" w:hAnsi="Times New Roman" w:cs="Times New Roman"/>
          <w:b/>
          <w:sz w:val="24"/>
          <w:szCs w:val="24"/>
        </w:rPr>
        <w:t xml:space="preserve"> HbO2 + H+</w:t>
      </w:r>
    </w:p>
    <w:p w:rsidR="009D2C80" w:rsidRDefault="009D2C80">
      <w:pPr>
        <w:rPr>
          <w:rFonts w:ascii="Times New Roman" w:eastAsia="Times New Roman" w:hAnsi="Times New Roman" w:cs="Times New Roman"/>
          <w:b/>
          <w:sz w:val="24"/>
          <w:szCs w:val="24"/>
        </w:rPr>
      </w:pPr>
    </w:p>
    <w:p w:rsidR="009D2C80" w:rsidRDefault="000C6F3A">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Acidosis occurs when the pH of blood decreases below the normal range. The effect of acidosis would cause </w:t>
      </w:r>
      <w:r>
        <w:rPr>
          <w:rFonts w:ascii="Times New Roman" w:eastAsia="Times New Roman" w:hAnsi="Times New Roman" w:cs="Times New Roman"/>
          <w:sz w:val="24"/>
          <w:szCs w:val="24"/>
        </w:rPr>
        <w:t>the H+ ions to increase, making the blood more acidic. According to Le Chatelier’s principle, this would mean that the H+ ions would bind to the hemoglobin and the equilibrium position would shift to the left. Since less oxygen can be attached to the hemog</w:t>
      </w:r>
      <w:r>
        <w:rPr>
          <w:rFonts w:ascii="Times New Roman" w:eastAsia="Times New Roman" w:hAnsi="Times New Roman" w:cs="Times New Roman"/>
          <w:sz w:val="24"/>
          <w:szCs w:val="24"/>
        </w:rPr>
        <w:t>lobin due to the hydrogen atoms, there is a decrease in the ability of a patient to transport oxygen through their body.</w:t>
      </w:r>
    </w:p>
    <w:p w:rsidR="009D2C80" w:rsidRDefault="009D2C80">
      <w:pPr>
        <w:rPr>
          <w:rFonts w:ascii="Times New Roman" w:eastAsia="Times New Roman" w:hAnsi="Times New Roman" w:cs="Times New Roman"/>
          <w:b/>
          <w:sz w:val="24"/>
          <w:szCs w:val="24"/>
        </w:rPr>
      </w:pPr>
    </w:p>
    <w:p w:rsidR="009D2C80" w:rsidRDefault="000C6F3A">
      <w:pPr>
        <w:numPr>
          <w:ilvl w:val="0"/>
          <w:numId w:val="2"/>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solution on the left was made by dissolving several drops of blood in some water. The solution on the right was made the same way </w:t>
      </w:r>
      <w:r>
        <w:rPr>
          <w:rFonts w:ascii="Times New Roman" w:eastAsia="Times New Roman" w:hAnsi="Times New Roman" w:cs="Times New Roman"/>
          <w:b/>
          <w:sz w:val="24"/>
          <w:szCs w:val="24"/>
        </w:rPr>
        <w:t>except that a small amount of HCl was also added to this tube. Based on your general knowledge about the color of blood and the information in question 3, propose an explanation for what happened.</w:t>
      </w:r>
    </w:p>
    <w:p w:rsidR="009D2C80" w:rsidRDefault="000C6F3A">
      <w:pPr>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extent cx="1928813" cy="1618059"/>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928813" cy="1618059"/>
                    </a:xfrm>
                    <a:prstGeom prst="rect">
                      <a:avLst/>
                    </a:prstGeom>
                    <a:ln/>
                  </pic:spPr>
                </pic:pic>
              </a:graphicData>
            </a:graphic>
          </wp:inline>
        </w:drawing>
      </w: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solution on the left is simply dissolving blood into </w:t>
      </w:r>
      <w:r>
        <w:rPr>
          <w:rFonts w:ascii="Times New Roman" w:eastAsia="Times New Roman" w:hAnsi="Times New Roman" w:cs="Times New Roman"/>
          <w:sz w:val="24"/>
          <w:szCs w:val="24"/>
        </w:rPr>
        <w:t>water which does not create a change in the equilibrium position. However, adding HCl leads to its dissociation of H+ and Cl- ions. This leads to a decrease of pH. The equilibrium shifts to the left and H+ ions bind to the hemoglobin. The HCl introduced to</w:t>
      </w:r>
      <w:r>
        <w:rPr>
          <w:rFonts w:ascii="Times New Roman" w:eastAsia="Times New Roman" w:hAnsi="Times New Roman" w:cs="Times New Roman"/>
          <w:sz w:val="24"/>
          <w:szCs w:val="24"/>
        </w:rPr>
        <w:t xml:space="preserve"> the blood is the cause for the brown colour since it is disturbing equilibrium.</w:t>
      </w:r>
    </w:p>
    <w:p w:rsidR="009D2C80" w:rsidRDefault="009D2C80">
      <w:pPr>
        <w:rPr>
          <w:rFonts w:ascii="Times New Roman" w:eastAsia="Times New Roman" w:hAnsi="Times New Roman" w:cs="Times New Roman"/>
          <w:sz w:val="24"/>
          <w:szCs w:val="24"/>
        </w:rPr>
      </w:pPr>
    </w:p>
    <w:p w:rsidR="009D2C80" w:rsidRDefault="000C6F3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HbH+ + O2</w:t>
      </w:r>
      <m:oMath>
        <m:r>
          <w:rPr>
            <w:rFonts w:ascii="Cambria Math" w:hAnsi="Cambria Math"/>
          </w:rPr>
          <m:t>↔</m:t>
        </m:r>
      </m:oMath>
      <w:r>
        <w:rPr>
          <w:rFonts w:ascii="Times New Roman" w:eastAsia="Times New Roman" w:hAnsi="Times New Roman" w:cs="Times New Roman"/>
          <w:sz w:val="24"/>
          <w:szCs w:val="24"/>
        </w:rPr>
        <w:t xml:space="preserve"> HbO2 + H+</w:t>
      </w:r>
    </w:p>
    <w:p w:rsidR="009D2C80" w:rsidRDefault="009D2C80">
      <w:pPr>
        <w:rPr>
          <w:rFonts w:ascii="Times New Roman" w:eastAsia="Times New Roman" w:hAnsi="Times New Roman" w:cs="Times New Roman"/>
          <w:b/>
          <w:sz w:val="24"/>
          <w:szCs w:val="24"/>
        </w:rPr>
      </w:pPr>
    </w:p>
    <w:p w:rsidR="009D2C80" w:rsidRDefault="000C6F3A">
      <w:pPr>
        <w:numPr>
          <w:ilvl w:val="0"/>
          <w:numId w:val="1"/>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 fresh sample of soda had a pH of 2.92. The soda was placed on a magnetic stirrer and made to go flat. The pH is measured again. Should the pH of the flat soda be higher, lower or the same as the pH of the fresh soda?</w:t>
      </w:r>
    </w:p>
    <w:p w:rsidR="009D2C80" w:rsidRDefault="009D2C80">
      <w:pPr>
        <w:rPr>
          <w:rFonts w:ascii="Times New Roman" w:eastAsia="Times New Roman" w:hAnsi="Times New Roman" w:cs="Times New Roman"/>
          <w:b/>
          <w:sz w:val="24"/>
          <w:szCs w:val="24"/>
          <w:highlight w:val="white"/>
        </w:rPr>
      </w:pPr>
    </w:p>
    <w:p w:rsidR="009D2C80" w:rsidRDefault="000C6F3A">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overall pH of the soda should in</w:t>
      </w:r>
      <w:r>
        <w:rPr>
          <w:rFonts w:ascii="Times New Roman" w:eastAsia="Times New Roman" w:hAnsi="Times New Roman" w:cs="Times New Roman"/>
          <w:sz w:val="24"/>
          <w:szCs w:val="24"/>
          <w:highlight w:val="white"/>
        </w:rPr>
        <w:t>crease since CO2 is being removed. The soda is stirred by the magnetic stirrer and became flat. This is because there is more CO2 in the soda than in the air which causes the CO2 in the soda to diffuse from an area of higher concentration to an area of low</w:t>
      </w:r>
      <w:r>
        <w:rPr>
          <w:rFonts w:ascii="Times New Roman" w:eastAsia="Times New Roman" w:hAnsi="Times New Roman" w:cs="Times New Roman"/>
          <w:sz w:val="24"/>
          <w:szCs w:val="24"/>
          <w:highlight w:val="white"/>
        </w:rPr>
        <w:t>er concentration of carbon dioxide. Furthermore, CO2 reacts with water and forms carbonic acid which dissociates and releases H</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ions that decrease the pH. Thus, if CO2 is removed, then the pH of the flat soda will be lower than the pH of the fresh soda.</w:t>
      </w:r>
    </w:p>
    <w:p w:rsidR="009D2C80" w:rsidRDefault="009D2C80">
      <w:pPr>
        <w:rPr>
          <w:rFonts w:ascii="Times New Roman" w:eastAsia="Times New Roman" w:hAnsi="Times New Roman" w:cs="Times New Roman"/>
          <w:sz w:val="24"/>
          <w:szCs w:val="24"/>
          <w:highlight w:val="white"/>
        </w:rPr>
      </w:pPr>
    </w:p>
    <w:p w:rsidR="009D2C80" w:rsidRDefault="000C6F3A">
      <w:pPr>
        <w:numPr>
          <w:ilvl w:val="0"/>
          <w:numId w:val="1"/>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bicarbonate/carbonic acid buffer is also present in chickens. However, chickens also combine the carbonate in their blood wit</w:t>
      </w:r>
      <w:r>
        <w:rPr>
          <w:rFonts w:ascii="Times New Roman" w:eastAsia="Times New Roman" w:hAnsi="Times New Roman" w:cs="Times New Roman"/>
          <w:b/>
          <w:sz w:val="24"/>
          <w:szCs w:val="24"/>
        </w:rPr>
        <w:t>h calcium ions to make calcium carbonate for their eggshells. Since chickens do not sweat, they pant in hot weather. What effect would this have on the pH of their blood and the strength of the eggshells they produce?</w:t>
      </w:r>
    </w:p>
    <w:p w:rsidR="009D2C80" w:rsidRDefault="009D2C80">
      <w:pPr>
        <w:rPr>
          <w:rFonts w:ascii="Times New Roman" w:eastAsia="Times New Roman" w:hAnsi="Times New Roman" w:cs="Times New Roman"/>
          <w:sz w:val="24"/>
          <w:szCs w:val="24"/>
        </w:rPr>
      </w:pPr>
    </w:p>
    <w:p w:rsidR="009D2C80" w:rsidRDefault="000C6F3A">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H2O + CO2</w:t>
      </w:r>
      <m:oMath>
        <m:r>
          <w:rPr>
            <w:rFonts w:ascii="Cambria Math" w:hAnsi="Cambria Math"/>
          </w:rPr>
          <m:t>↔</m:t>
        </m:r>
      </m:oMath>
      <w:r>
        <w:rPr>
          <w:rFonts w:ascii="Times New Roman" w:eastAsia="Times New Roman" w:hAnsi="Times New Roman" w:cs="Times New Roman"/>
          <w:sz w:val="24"/>
          <w:szCs w:val="24"/>
        </w:rPr>
        <w:t xml:space="preserve">H2CO3 + H2O </w:t>
      </w:r>
      <m:oMath>
        <m:r>
          <w:rPr>
            <w:rFonts w:ascii="Cambria Math" w:hAnsi="Cambria Math"/>
          </w:rPr>
          <m:t>↔</m:t>
        </m:r>
      </m:oMath>
      <w:r>
        <w:rPr>
          <w:rFonts w:ascii="Times New Roman" w:eastAsia="Times New Roman" w:hAnsi="Times New Roman" w:cs="Times New Roman"/>
          <w:sz w:val="24"/>
          <w:szCs w:val="24"/>
        </w:rPr>
        <w:t>H3O+ + HCO3-</w:t>
      </w:r>
      <w:r>
        <w:rPr>
          <w:rFonts w:ascii="Times New Roman" w:eastAsia="Times New Roman" w:hAnsi="Times New Roman" w:cs="Times New Roman"/>
          <w:sz w:val="24"/>
          <w:szCs w:val="24"/>
        </w:rPr>
        <w:t xml:space="preserve"> </w:t>
      </w:r>
      <m:oMath>
        <m:r>
          <w:rPr>
            <w:rFonts w:ascii="Cambria Math" w:hAnsi="Cambria Math"/>
          </w:rPr>
          <m:t>↔</m:t>
        </m:r>
      </m:oMath>
      <w:r>
        <w:rPr>
          <w:rFonts w:ascii="Times New Roman" w:eastAsia="Times New Roman" w:hAnsi="Times New Roman" w:cs="Times New Roman"/>
          <w:sz w:val="24"/>
          <w:szCs w:val="24"/>
        </w:rPr>
        <w:t>CO3-2  + H3O+</w:t>
      </w:r>
    </w:p>
    <w:p w:rsidR="009D2C80" w:rsidRDefault="009D2C80">
      <w:pPr>
        <w:jc w:val="cente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Since chickens pant in the summer, there is an increase of intake of oxygen into their lungs. This causes a decrease of CO2 in their bodies which consequently leads to an increase in pH of their blood. The result of carbon dioxide combinin</w:t>
      </w:r>
      <w:r>
        <w:rPr>
          <w:rFonts w:ascii="Times New Roman" w:eastAsia="Times New Roman" w:hAnsi="Times New Roman" w:cs="Times New Roman"/>
          <w:sz w:val="24"/>
          <w:szCs w:val="24"/>
        </w:rPr>
        <w:t>g with water in the system leads to carbonate in the blood. Therefore, a decrease of CO2 would lead to a decrease in carbonate. Since their eggshells are composed of calcium carbonate, the strength of the chicken’s eggshells would be weak and fragile. Refe</w:t>
      </w:r>
      <w:r>
        <w:rPr>
          <w:rFonts w:ascii="Times New Roman" w:eastAsia="Times New Roman" w:hAnsi="Times New Roman" w:cs="Times New Roman"/>
          <w:sz w:val="24"/>
          <w:szCs w:val="24"/>
        </w:rPr>
        <w:t xml:space="preserve">rring to Le Chatelier’s principle, the loss of CO2 would cause the equilibrium </w:t>
      </w:r>
      <w:r>
        <w:rPr>
          <w:rFonts w:ascii="Times New Roman" w:eastAsia="Times New Roman" w:hAnsi="Times New Roman" w:cs="Times New Roman"/>
          <w:sz w:val="24"/>
          <w:szCs w:val="24"/>
        </w:rPr>
        <w:lastRenderedPageBreak/>
        <w:t>position to shift to the left(to reactants), which would decrease the amount of product formed, hence why there would be less carbonate and therefore softer shells. (Casiday&amp;Fre</w:t>
      </w:r>
      <w:r>
        <w:rPr>
          <w:rFonts w:ascii="Times New Roman" w:eastAsia="Times New Roman" w:hAnsi="Times New Roman" w:cs="Times New Roman"/>
          <w:sz w:val="24"/>
          <w:szCs w:val="24"/>
        </w:rPr>
        <w:t>y,,n.d)</w:t>
      </w:r>
    </w:p>
    <w:p w:rsidR="009D2C80" w:rsidRDefault="009D2C80">
      <w:pPr>
        <w:rPr>
          <w:rFonts w:ascii="Times New Roman" w:eastAsia="Times New Roman" w:hAnsi="Times New Roman" w:cs="Times New Roman"/>
          <w:b/>
          <w:sz w:val="24"/>
          <w:szCs w:val="24"/>
          <w:u w:val="single"/>
        </w:rPr>
      </w:pPr>
    </w:p>
    <w:p w:rsidR="009D2C80" w:rsidRDefault="000C6F3A">
      <w:pP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Conclusion</w:t>
      </w:r>
    </w:p>
    <w:p w:rsidR="009D2C80" w:rsidRDefault="009D2C80">
      <w:pPr>
        <w:rPr>
          <w:rFonts w:ascii="Times New Roman" w:eastAsia="Times New Roman" w:hAnsi="Times New Roman" w:cs="Times New Roman"/>
          <w:b/>
          <w:sz w:val="24"/>
          <w:szCs w:val="24"/>
          <w:u w:val="single"/>
        </w:rPr>
      </w:pPr>
    </w:p>
    <w:p w:rsidR="009D2C80" w:rsidRDefault="000C6F3A">
      <w:pPr>
        <w:rPr>
          <w:rFonts w:ascii="Times New Roman" w:eastAsia="Times New Roman" w:hAnsi="Times New Roman" w:cs="Times New Roman"/>
          <w:sz w:val="24"/>
          <w:szCs w:val="24"/>
        </w:rPr>
      </w:pPr>
      <w:r>
        <w:rPr>
          <w:rFonts w:ascii="Times New Roman" w:eastAsia="Times New Roman" w:hAnsi="Times New Roman" w:cs="Times New Roman"/>
          <w:sz w:val="24"/>
          <w:szCs w:val="24"/>
        </w:rPr>
        <w:t>Human errors: During part 2, the two last steps were in the wrong order resulting in no change in pH of the solution which impacted the results. In order to correct that mistake next time, it is critical to read the steps carefully and</w:t>
      </w:r>
      <w:r>
        <w:rPr>
          <w:rFonts w:ascii="Times New Roman" w:eastAsia="Times New Roman" w:hAnsi="Times New Roman" w:cs="Times New Roman"/>
          <w:sz w:val="24"/>
          <w:szCs w:val="24"/>
        </w:rPr>
        <w:t xml:space="preserve"> precisely. </w:t>
      </w:r>
    </w:p>
    <w:p w:rsidR="009D2C80" w:rsidRDefault="009D2C80">
      <w:pPr>
        <w:rPr>
          <w:rFonts w:ascii="Times New Roman" w:eastAsia="Times New Roman" w:hAnsi="Times New Roman" w:cs="Times New Roman"/>
          <w:sz w:val="24"/>
          <w:szCs w:val="24"/>
        </w:rPr>
      </w:pPr>
    </w:p>
    <w:p w:rsidR="009D2C80" w:rsidRDefault="000C6F3A">
      <w:pPr>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 xml:space="preserve">Overall, equilibrium was observed during this experiment. Part 1 consisted of a single shift where CuSO4 and NH3 created a shift to the right and HCl cause the equilibrium to shift to the left. Here, the position shifts were based off the H+ </w:t>
      </w:r>
      <w:r>
        <w:rPr>
          <w:rFonts w:ascii="Times New Roman" w:eastAsia="Times New Roman" w:hAnsi="Times New Roman" w:cs="Times New Roman"/>
          <w:sz w:val="24"/>
          <w:szCs w:val="24"/>
        </w:rPr>
        <w:t>ions dissolved in the solution. Conversely, in part 2, there was the observation of multiple equilibria with the silver ion. There was the presence of H+ ions that shifted the equilibrium, but also the presence of other ions such as potassium iodide and so</w:t>
      </w:r>
      <w:r>
        <w:rPr>
          <w:rFonts w:ascii="Times New Roman" w:eastAsia="Times New Roman" w:hAnsi="Times New Roman" w:cs="Times New Roman"/>
          <w:sz w:val="24"/>
          <w:szCs w:val="24"/>
        </w:rPr>
        <w:t xml:space="preserve">dium sulfide which.Finally in part 3, there were multiple equilibrium shifts that affected and fluctuated the pH level of the solution, which mimics the pH of the blood in the human body. </w:t>
      </w:r>
    </w:p>
    <w:p w:rsidR="009D2C80" w:rsidRDefault="009D2C80">
      <w:pPr>
        <w:rPr>
          <w:rFonts w:ascii="Times New Roman" w:eastAsia="Times New Roman" w:hAnsi="Times New Roman" w:cs="Times New Roman"/>
          <w:b/>
          <w:sz w:val="24"/>
          <w:szCs w:val="24"/>
          <w:u w:val="single"/>
        </w:rPr>
      </w:pPr>
      <w:bookmarkStart w:id="0" w:name="_GoBack"/>
      <w:bookmarkEnd w:id="0"/>
    </w:p>
    <w:p w:rsidR="009D2C80" w:rsidRDefault="009D2C80">
      <w:pPr>
        <w:rPr>
          <w:rFonts w:ascii="Times New Roman" w:eastAsia="Times New Roman" w:hAnsi="Times New Roman" w:cs="Times New Roman"/>
          <w:b/>
          <w:sz w:val="24"/>
          <w:szCs w:val="24"/>
          <w:u w:val="single"/>
        </w:rPr>
      </w:pPr>
    </w:p>
    <w:p w:rsidR="009D2C80" w:rsidRDefault="009D2C80">
      <w:pPr>
        <w:rPr>
          <w:rFonts w:ascii="Times New Roman" w:eastAsia="Times New Roman" w:hAnsi="Times New Roman" w:cs="Times New Roman"/>
          <w:b/>
          <w:sz w:val="24"/>
          <w:szCs w:val="24"/>
          <w:u w:val="single"/>
        </w:rPr>
      </w:pPr>
    </w:p>
    <w:p w:rsidR="009D2C80" w:rsidRDefault="009D2C80">
      <w:pPr>
        <w:rPr>
          <w:rFonts w:ascii="Times New Roman" w:eastAsia="Times New Roman" w:hAnsi="Times New Roman" w:cs="Times New Roman"/>
          <w:b/>
          <w:sz w:val="24"/>
          <w:szCs w:val="24"/>
          <w:u w:val="single"/>
        </w:rPr>
      </w:pPr>
    </w:p>
    <w:p w:rsidR="009D2C80" w:rsidRDefault="000C6F3A">
      <w:pPr>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References</w:t>
      </w:r>
    </w:p>
    <w:p w:rsidR="009D2C80" w:rsidRDefault="009D2C80">
      <w:pPr>
        <w:jc w:val="center"/>
        <w:rPr>
          <w:rFonts w:ascii="Times New Roman" w:eastAsia="Times New Roman" w:hAnsi="Times New Roman" w:cs="Times New Roman"/>
          <w:b/>
          <w:sz w:val="24"/>
          <w:szCs w:val="24"/>
          <w:u w:val="single"/>
        </w:rPr>
      </w:pPr>
    </w:p>
    <w:p w:rsidR="009D2C80" w:rsidRDefault="009D2C80">
      <w:pPr>
        <w:jc w:val="center"/>
        <w:rPr>
          <w:rFonts w:ascii="Times New Roman" w:eastAsia="Times New Roman" w:hAnsi="Times New Roman" w:cs="Times New Roman"/>
          <w:b/>
          <w:sz w:val="24"/>
          <w:szCs w:val="24"/>
          <w:u w:val="single"/>
        </w:rPr>
      </w:pPr>
    </w:p>
    <w:p w:rsidR="009D2C80" w:rsidRDefault="000C6F3A">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BCcampus. (n.d.). Buffers. Retrieved from https://opentextbc.ca/chemistry/chapter/14-6-buffers/.</w:t>
      </w:r>
    </w:p>
    <w:p w:rsidR="009D2C80" w:rsidRDefault="009D2C80">
      <w:pPr>
        <w:spacing w:line="360" w:lineRule="auto"/>
        <w:jc w:val="center"/>
        <w:rPr>
          <w:rFonts w:ascii="Times New Roman" w:eastAsia="Times New Roman" w:hAnsi="Times New Roman" w:cs="Times New Roman"/>
          <w:sz w:val="24"/>
          <w:szCs w:val="24"/>
          <w:highlight w:val="white"/>
        </w:rPr>
      </w:pPr>
    </w:p>
    <w:p w:rsidR="009D2C80" w:rsidRDefault="000C6F3A">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Casiday, R., &amp; Frey, R. (n.d.). Blood, Sweat, and Buffers: PH Regulation During Exercise. Retrieved from http://www.chemistry.wustl.edu/~edudev/LabTutorials/B</w:t>
      </w:r>
      <w:r>
        <w:rPr>
          <w:rFonts w:ascii="Times New Roman" w:eastAsia="Times New Roman" w:hAnsi="Times New Roman" w:cs="Times New Roman"/>
          <w:sz w:val="24"/>
          <w:szCs w:val="24"/>
          <w:highlight w:val="white"/>
        </w:rPr>
        <w:t>uffer/Buffer.html</w:t>
      </w:r>
    </w:p>
    <w:p w:rsidR="009D2C80" w:rsidRDefault="009D2C80">
      <w:pPr>
        <w:spacing w:line="360" w:lineRule="auto"/>
        <w:jc w:val="center"/>
        <w:rPr>
          <w:rFonts w:ascii="Times New Roman" w:eastAsia="Times New Roman" w:hAnsi="Times New Roman" w:cs="Times New Roman"/>
          <w:sz w:val="24"/>
          <w:szCs w:val="24"/>
          <w:highlight w:val="white"/>
        </w:rPr>
      </w:pPr>
    </w:p>
    <w:p w:rsidR="009D2C80" w:rsidRDefault="000C6F3A">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Chemguide. (n.d.). Le Chatelier's Principle. Retrieved from https://www.chemguide.co.uk/physical/equilibria/lechatelier.html</w:t>
      </w:r>
    </w:p>
    <w:p w:rsidR="009D2C80" w:rsidRDefault="009D2C80">
      <w:pPr>
        <w:spacing w:line="360" w:lineRule="auto"/>
        <w:jc w:val="center"/>
        <w:rPr>
          <w:rFonts w:ascii="Times New Roman" w:eastAsia="Times New Roman" w:hAnsi="Times New Roman" w:cs="Times New Roman"/>
          <w:sz w:val="24"/>
          <w:szCs w:val="24"/>
          <w:highlight w:val="white"/>
        </w:rPr>
      </w:pPr>
    </w:p>
    <w:p w:rsidR="009D2C80" w:rsidRDefault="000C6F3A">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Libretexts. (2018, January 24). Common Ion Effect. Retrieved from https://chem.libretexts.org/Textbook_Maps/Phy</w:t>
      </w:r>
      <w:r>
        <w:rPr>
          <w:rFonts w:ascii="Times New Roman" w:eastAsia="Times New Roman" w:hAnsi="Times New Roman" w:cs="Times New Roman"/>
          <w:sz w:val="24"/>
          <w:szCs w:val="24"/>
          <w:highlight w:val="white"/>
        </w:rPr>
        <w:t>sical_and_Theoretical_Chemistry_Textbook_Maps/Supplemental_Modules_(Physical_and_Theoretical_Chemistry)/Equilibria/Solubilty/Common_Ion_Effect</w:t>
      </w:r>
    </w:p>
    <w:p w:rsidR="009D2C80" w:rsidRDefault="000C6F3A">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Lumen Learning. (n.d.). Anatomy and Physiology II. Retrieved from https://courses.lumenlearning.com/suny-ap2/chap</w:t>
      </w:r>
      <w:r>
        <w:rPr>
          <w:rFonts w:ascii="Times New Roman" w:eastAsia="Times New Roman" w:hAnsi="Times New Roman" w:cs="Times New Roman"/>
          <w:sz w:val="24"/>
          <w:szCs w:val="24"/>
          <w:highlight w:val="white"/>
        </w:rPr>
        <w:t>ter/disorders-of-acid-base-balance/</w:t>
      </w:r>
    </w:p>
    <w:p w:rsidR="009D2C80" w:rsidRDefault="009D2C80">
      <w:pPr>
        <w:spacing w:line="360" w:lineRule="auto"/>
        <w:jc w:val="center"/>
        <w:rPr>
          <w:rFonts w:ascii="Times New Roman" w:eastAsia="Times New Roman" w:hAnsi="Times New Roman" w:cs="Times New Roman"/>
          <w:sz w:val="24"/>
          <w:szCs w:val="24"/>
          <w:highlight w:val="white"/>
        </w:rPr>
      </w:pPr>
    </w:p>
    <w:p w:rsidR="009D2C80" w:rsidRDefault="000C6F3A">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Study.com. (n.d.). How does hyperventilation affect blood pH? Retrieved from https://study.com/academy/answer/how-does-hyperventilation-affect-blood</w:t>
      </w:r>
    </w:p>
    <w:p w:rsidR="009D2C80" w:rsidRDefault="009D2C80">
      <w:pPr>
        <w:spacing w:line="360" w:lineRule="auto"/>
        <w:jc w:val="center"/>
        <w:rPr>
          <w:rFonts w:ascii="Times New Roman" w:eastAsia="Times New Roman" w:hAnsi="Times New Roman" w:cs="Times New Roman"/>
          <w:sz w:val="24"/>
          <w:szCs w:val="24"/>
          <w:highlight w:val="white"/>
        </w:rPr>
      </w:pPr>
    </w:p>
    <w:p w:rsidR="009D2C80" w:rsidRDefault="009D2C80">
      <w:pPr>
        <w:spacing w:line="360" w:lineRule="auto"/>
        <w:jc w:val="center"/>
        <w:rPr>
          <w:rFonts w:ascii="Times New Roman" w:eastAsia="Times New Roman" w:hAnsi="Times New Roman" w:cs="Times New Roman"/>
          <w:color w:val="333333"/>
          <w:sz w:val="24"/>
          <w:szCs w:val="24"/>
          <w:highlight w:val="white"/>
        </w:rPr>
      </w:pPr>
    </w:p>
    <w:sectPr w:rsidR="009D2C80">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rdo">
    <w:charset w:val="00"/>
    <w:family w:val="auto"/>
    <w:pitch w:val="default"/>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2866DF"/>
    <w:multiLevelType w:val="multilevel"/>
    <w:tmpl w:val="6BECAE22"/>
    <w:lvl w:ilvl="0">
      <w:start w:val="1"/>
      <w:numFmt w:val="decimal"/>
      <w:lvlText w:val="%1."/>
      <w:lvlJc w:val="left"/>
      <w:pPr>
        <w:ind w:left="720" w:hanging="360"/>
      </w:pPr>
      <w:rPr>
        <w:u w:val="none"/>
      </w:rPr>
    </w:lvl>
    <w:lvl w:ilvl="1">
      <w:start w:val="1"/>
      <w:numFmt w:val="bullet"/>
      <w:lvlText w:val="●"/>
      <w:lvlJc w:val="left"/>
      <w:pPr>
        <w:ind w:left="1440" w:hanging="360"/>
      </w:pPr>
      <w:rPr>
        <w:rFonts w:ascii="Georgia" w:eastAsia="Georgia" w:hAnsi="Georgia" w:cs="Georgia"/>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65AC51B5"/>
    <w:multiLevelType w:val="multilevel"/>
    <w:tmpl w:val="C2D2A3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6C181809"/>
    <w:multiLevelType w:val="multilevel"/>
    <w:tmpl w:val="723845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9D2C80"/>
    <w:rsid w:val="000C6F3A"/>
    <w:rsid w:val="009D2C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6BB9A96"/>
  <w15:docId w15:val="{F93A4E0A-CCC2-1F4E-978D-E7B40E084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2934</Words>
  <Characters>16729</Characters>
  <Application>Microsoft Office Word</Application>
  <DocSecurity>0</DocSecurity>
  <Lines>139</Lines>
  <Paragraphs>39</Paragraphs>
  <ScaleCrop>false</ScaleCrop>
  <Company/>
  <LinksUpToDate>false</LinksUpToDate>
  <CharactersWithSpaces>19624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Erica Laurin</cp:lastModifiedBy>
  <cp:revision>2</cp:revision>
  <dcterms:created xsi:type="dcterms:W3CDTF">2019-02-05T13:59:00Z</dcterms:created>
  <dcterms:modified xsi:type="dcterms:W3CDTF">2019-02-05T14:00:00Z</dcterms:modified>
</cp:coreProperties>
</file>