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8A6FC" w14:textId="5505C138" w:rsidR="002478B5" w:rsidRDefault="0060049B" w:rsidP="0060049B">
      <w:pPr>
        <w:jc w:val="center"/>
      </w:pPr>
      <w:r>
        <w:t>ANP 1107</w:t>
      </w:r>
    </w:p>
    <w:p w14:paraId="58D25E41" w14:textId="3487A659" w:rsidR="0060049B" w:rsidRPr="0060049B" w:rsidRDefault="0060049B" w:rsidP="0060049B">
      <w:pPr>
        <w:jc w:val="center"/>
        <w:rPr>
          <w:b/>
        </w:rPr>
      </w:pPr>
      <w:r w:rsidRPr="0060049B">
        <w:rPr>
          <w:b/>
        </w:rPr>
        <w:t>Digestive system</w:t>
      </w:r>
    </w:p>
    <w:p w14:paraId="6B1455B5" w14:textId="77777777" w:rsidR="000F6FE9" w:rsidRPr="000F6FE9" w:rsidRDefault="000F6FE9" w:rsidP="000F6FE9">
      <w:pPr>
        <w:pStyle w:val="ListParagraph"/>
        <w:numPr>
          <w:ilvl w:val="0"/>
          <w:numId w:val="1"/>
        </w:numPr>
      </w:pPr>
      <w:r w:rsidRPr="000F6FE9">
        <w:rPr>
          <w:b/>
        </w:rPr>
        <w:t>Main functions of the digestive system</w:t>
      </w:r>
      <w:r w:rsidRPr="000F6FE9">
        <w:t>:</w:t>
      </w:r>
    </w:p>
    <w:p w14:paraId="0628F951" w14:textId="77777777" w:rsidR="000F6FE9" w:rsidRPr="000F6FE9" w:rsidRDefault="000F6FE9" w:rsidP="000F6FE9">
      <w:pPr>
        <w:pStyle w:val="ListParagraph"/>
        <w:numPr>
          <w:ilvl w:val="1"/>
          <w:numId w:val="1"/>
        </w:numPr>
      </w:pPr>
      <w:r w:rsidRPr="000F6FE9">
        <w:t xml:space="preserve">Mouth takes in food (protein, carbs, lipids NA) </w:t>
      </w:r>
    </w:p>
    <w:p w14:paraId="6CF155F1" w14:textId="77777777" w:rsidR="000F6FE9" w:rsidRPr="000F6FE9" w:rsidRDefault="000F6FE9" w:rsidP="000F6FE9">
      <w:pPr>
        <w:pStyle w:val="ListParagraph"/>
        <w:numPr>
          <w:ilvl w:val="1"/>
          <w:numId w:val="1"/>
        </w:numPr>
      </w:pPr>
      <w:r w:rsidRPr="000F6FE9">
        <w:t>Break it down into nutrient molecules, entire digestive system geared towards creating conditions to break down molecules</w:t>
      </w:r>
    </w:p>
    <w:p w14:paraId="017ADD44" w14:textId="100CE60C" w:rsidR="000F6FE9" w:rsidRPr="000F6FE9" w:rsidRDefault="000F6FE9" w:rsidP="000F6FE9">
      <w:pPr>
        <w:pStyle w:val="ListParagraph"/>
        <w:numPr>
          <w:ilvl w:val="1"/>
          <w:numId w:val="1"/>
        </w:numPr>
      </w:pPr>
      <w:r w:rsidRPr="000F6FE9">
        <w:t>Absorb molecules into the bloodstream, left overs are waste product</w:t>
      </w:r>
    </w:p>
    <w:p w14:paraId="0B9F35B3" w14:textId="03FF9513" w:rsidR="000F6FE9" w:rsidRDefault="000F6FE9" w:rsidP="000F6FE9">
      <w:pPr>
        <w:pStyle w:val="ListParagraph"/>
        <w:numPr>
          <w:ilvl w:val="1"/>
          <w:numId w:val="1"/>
        </w:numPr>
      </w:pPr>
      <w:r w:rsidRPr="000F6FE9">
        <w:t>Rid body of any indigestible remains</w:t>
      </w:r>
    </w:p>
    <w:p w14:paraId="2B989CEA" w14:textId="77777777" w:rsidR="000F6FE9" w:rsidRPr="000F6FE9" w:rsidRDefault="000F6FE9" w:rsidP="000F6FE9">
      <w:pPr>
        <w:pStyle w:val="ListParagraph"/>
        <w:numPr>
          <w:ilvl w:val="0"/>
          <w:numId w:val="1"/>
        </w:numPr>
        <w:rPr>
          <w:b/>
        </w:rPr>
      </w:pPr>
      <w:r w:rsidRPr="000F6FE9">
        <w:rPr>
          <w:b/>
        </w:rPr>
        <w:t xml:space="preserve">Nutrient production </w:t>
      </w:r>
    </w:p>
    <w:p w14:paraId="18C877E7" w14:textId="1BC6F704" w:rsidR="000F6FE9" w:rsidRPr="00B3104C" w:rsidRDefault="000F6FE9" w:rsidP="000F6FE9">
      <w:pPr>
        <w:pStyle w:val="ListParagraph"/>
        <w:numPr>
          <w:ilvl w:val="1"/>
          <w:numId w:val="1"/>
        </w:numPr>
        <w:rPr>
          <w:highlight w:val="yellow"/>
        </w:rPr>
      </w:pPr>
      <w:r w:rsidRPr="00B3104C">
        <w:rPr>
          <w:highlight w:val="yellow"/>
        </w:rPr>
        <w:t>Synthesis of vitamins by bacteria that lives in the intestine</w:t>
      </w:r>
    </w:p>
    <w:p w14:paraId="5DACA9EA" w14:textId="77777777" w:rsidR="000F6FE9" w:rsidRPr="000F6FE9" w:rsidRDefault="000F6FE9" w:rsidP="000F6FE9">
      <w:pPr>
        <w:pStyle w:val="ListParagraph"/>
        <w:numPr>
          <w:ilvl w:val="2"/>
          <w:numId w:val="1"/>
        </w:numPr>
      </w:pPr>
      <w:r w:rsidRPr="000F6FE9">
        <w:t>Examples: Vitamin K, biotin (one of vitamins B) and other B vitamins</w:t>
      </w:r>
    </w:p>
    <w:p w14:paraId="43FF5D69" w14:textId="77777777" w:rsidR="000F6FE9" w:rsidRPr="00B3104C" w:rsidRDefault="000F6FE9" w:rsidP="000F6FE9">
      <w:pPr>
        <w:pStyle w:val="ListParagraph"/>
        <w:numPr>
          <w:ilvl w:val="1"/>
          <w:numId w:val="1"/>
        </w:numPr>
        <w:rPr>
          <w:highlight w:val="yellow"/>
        </w:rPr>
      </w:pPr>
      <w:r w:rsidRPr="00B3104C">
        <w:rPr>
          <w:highlight w:val="yellow"/>
        </w:rPr>
        <w:t xml:space="preserve">Production of neurotransmitters, hormones and hormone-like compounds </w:t>
      </w:r>
    </w:p>
    <w:p w14:paraId="36AF5219" w14:textId="77777777" w:rsidR="000F6FE9" w:rsidRPr="000F6FE9" w:rsidRDefault="000F6FE9" w:rsidP="000F6FE9">
      <w:pPr>
        <w:pStyle w:val="ListParagraph"/>
        <w:numPr>
          <w:ilvl w:val="2"/>
          <w:numId w:val="1"/>
        </w:numPr>
      </w:pPr>
      <w:r w:rsidRPr="000F6FE9">
        <w:t>hormones: Gastrin, ghrelin, cholecystokinin, secretin, VIP, motilin, GIP (gastric inhibitory peptide)</w:t>
      </w:r>
    </w:p>
    <w:p w14:paraId="7F06B684" w14:textId="6A57B708" w:rsidR="000F6FE9" w:rsidRDefault="000F6FE9" w:rsidP="000F6FE9">
      <w:pPr>
        <w:pStyle w:val="ListParagraph"/>
        <w:numPr>
          <w:ilvl w:val="2"/>
          <w:numId w:val="1"/>
        </w:numPr>
      </w:pPr>
      <w:r w:rsidRPr="000F6FE9">
        <w:t>neurotransmitters: acetylcholine, serotonin, histamine, nitric oxide</w:t>
      </w:r>
    </w:p>
    <w:p w14:paraId="4215AB1D" w14:textId="11FFD7B7" w:rsidR="000F6FE9" w:rsidRPr="000F6FE9" w:rsidRDefault="000F6FE9" w:rsidP="000F6FE9">
      <w:pPr>
        <w:pStyle w:val="ListParagraph"/>
        <w:numPr>
          <w:ilvl w:val="0"/>
          <w:numId w:val="2"/>
        </w:numPr>
        <w:rPr>
          <w:b/>
        </w:rPr>
      </w:pPr>
      <w:r>
        <w:rPr>
          <w:b/>
        </w:rPr>
        <w:t>T</w:t>
      </w:r>
      <w:r w:rsidRPr="000F6FE9">
        <w:rPr>
          <w:b/>
        </w:rPr>
        <w:t>wo groups of organs</w:t>
      </w:r>
    </w:p>
    <w:p w14:paraId="1F55167D" w14:textId="25BB4D5F" w:rsidR="00187F9D" w:rsidRDefault="000F6FE9" w:rsidP="00187F9D">
      <w:pPr>
        <w:pStyle w:val="ListParagraph"/>
        <w:numPr>
          <w:ilvl w:val="1"/>
          <w:numId w:val="2"/>
        </w:numPr>
      </w:pPr>
      <w:r w:rsidRPr="00B3104C">
        <w:rPr>
          <w:highlight w:val="yellow"/>
        </w:rPr>
        <w:t>Organs with asterisks are accessory organs</w:t>
      </w:r>
      <w:r w:rsidRPr="000F6FE9">
        <w:t xml:space="preserve">. Those </w:t>
      </w:r>
      <w:r w:rsidRPr="00B3104C">
        <w:rPr>
          <w:highlight w:val="yellow"/>
        </w:rPr>
        <w:t>without asterisks are alimentary canal organs</w:t>
      </w:r>
      <w:r w:rsidRPr="000F6FE9">
        <w:t xml:space="preserve"> (except the spleen, a lymphoid organ)</w:t>
      </w:r>
    </w:p>
    <w:p w14:paraId="1D93EFCF" w14:textId="37D5090C" w:rsidR="00187F9D" w:rsidRPr="00187F9D" w:rsidRDefault="00187F9D" w:rsidP="00187F9D">
      <w:pPr>
        <w:pStyle w:val="ListParagraph"/>
        <w:numPr>
          <w:ilvl w:val="1"/>
          <w:numId w:val="2"/>
        </w:numPr>
        <w:rPr>
          <w:b/>
        </w:rPr>
      </w:pPr>
      <w:r w:rsidRPr="00187F9D">
        <w:rPr>
          <w:b/>
        </w:rPr>
        <w:t>Alimentary Canal (Gastrointestinal or GI tract)</w:t>
      </w:r>
    </w:p>
    <w:p w14:paraId="12FAEC5B" w14:textId="77777777" w:rsidR="00187F9D" w:rsidRPr="00187F9D" w:rsidRDefault="00187F9D" w:rsidP="00187F9D">
      <w:pPr>
        <w:pStyle w:val="ListParagraph"/>
        <w:numPr>
          <w:ilvl w:val="2"/>
          <w:numId w:val="2"/>
        </w:numPr>
      </w:pPr>
      <w:r w:rsidRPr="00187F9D">
        <w:t xml:space="preserve">digests and absorbs food </w:t>
      </w:r>
      <w:r w:rsidRPr="00B3104C">
        <w:rPr>
          <w:highlight w:val="yellow"/>
        </w:rPr>
        <w:t>through lining (muscular tube) into the blood</w:t>
      </w:r>
    </w:p>
    <w:p w14:paraId="3F4A2305" w14:textId="77777777" w:rsidR="00187F9D" w:rsidRPr="00187F9D" w:rsidRDefault="00187F9D" w:rsidP="00187F9D">
      <w:pPr>
        <w:pStyle w:val="ListParagraph"/>
        <w:numPr>
          <w:ilvl w:val="2"/>
          <w:numId w:val="2"/>
        </w:numPr>
      </w:pPr>
      <w:r w:rsidRPr="00187F9D">
        <w:t>Organs: mouth, pharynx, esophagus, stomach, small intestine, large intestine, anus</w:t>
      </w:r>
    </w:p>
    <w:p w14:paraId="1A2E46FE" w14:textId="77777777" w:rsidR="00187F9D" w:rsidRPr="00187F9D" w:rsidRDefault="00187F9D" w:rsidP="00187F9D">
      <w:pPr>
        <w:pStyle w:val="ListParagraph"/>
        <w:numPr>
          <w:ilvl w:val="2"/>
          <w:numId w:val="2"/>
        </w:numPr>
      </w:pPr>
      <w:r w:rsidRPr="00187F9D">
        <w:t>2 openings (mouth and anus)</w:t>
      </w:r>
    </w:p>
    <w:p w14:paraId="7C663F62" w14:textId="77777777" w:rsidR="00187F9D" w:rsidRPr="00B3104C" w:rsidRDefault="00187F9D" w:rsidP="00187F9D">
      <w:pPr>
        <w:pStyle w:val="ListParagraph"/>
        <w:numPr>
          <w:ilvl w:val="2"/>
          <w:numId w:val="2"/>
        </w:numPr>
        <w:rPr>
          <w:highlight w:val="yellow"/>
        </w:rPr>
      </w:pPr>
      <w:r w:rsidRPr="00B3104C">
        <w:rPr>
          <w:highlight w:val="yellow"/>
        </w:rPr>
        <w:t>Terminal opening is the anus</w:t>
      </w:r>
    </w:p>
    <w:p w14:paraId="799A8CE2" w14:textId="77777777" w:rsidR="00187F9D" w:rsidRPr="00B3104C" w:rsidRDefault="00187F9D" w:rsidP="00187F9D">
      <w:pPr>
        <w:pStyle w:val="ListParagraph"/>
        <w:numPr>
          <w:ilvl w:val="2"/>
          <w:numId w:val="2"/>
        </w:numPr>
        <w:rPr>
          <w:highlight w:val="yellow"/>
        </w:rPr>
      </w:pPr>
      <w:r w:rsidRPr="00187F9D">
        <w:t xml:space="preserve">Food material in this tube is outside the body because the canal </w:t>
      </w:r>
      <w:r w:rsidRPr="00B3104C">
        <w:rPr>
          <w:highlight w:val="yellow"/>
        </w:rPr>
        <w:t>(lumen) is open to the external environment at both ends.</w:t>
      </w:r>
    </w:p>
    <w:p w14:paraId="02C8F1CC" w14:textId="68246C70" w:rsidR="00187F9D" w:rsidRDefault="00187F9D" w:rsidP="00187F9D">
      <w:pPr>
        <w:pStyle w:val="ListParagraph"/>
        <w:numPr>
          <w:ilvl w:val="2"/>
          <w:numId w:val="2"/>
        </w:numPr>
      </w:pPr>
      <w:r w:rsidRPr="00B3104C">
        <w:rPr>
          <w:highlight w:val="yellow"/>
        </w:rPr>
        <w:t>Lining of GI tract is mucosa</w:t>
      </w:r>
      <w:r w:rsidRPr="00187F9D">
        <w:t>, breakdown of macromolecules and absorption</w:t>
      </w:r>
    </w:p>
    <w:p w14:paraId="5860F9F3" w14:textId="02EF8E2C" w:rsidR="00187F9D" w:rsidRPr="00187F9D" w:rsidRDefault="00187F9D" w:rsidP="00187F9D">
      <w:pPr>
        <w:pStyle w:val="ListParagraph"/>
        <w:numPr>
          <w:ilvl w:val="1"/>
          <w:numId w:val="2"/>
        </w:numPr>
        <w:rPr>
          <w:b/>
        </w:rPr>
      </w:pPr>
      <w:r w:rsidRPr="00187F9D">
        <w:rPr>
          <w:b/>
        </w:rPr>
        <w:t>Accessory digestive organs</w:t>
      </w:r>
    </w:p>
    <w:p w14:paraId="6070DF49" w14:textId="77777777" w:rsidR="00187F9D" w:rsidRPr="00187F9D" w:rsidRDefault="00187F9D" w:rsidP="00187F9D">
      <w:pPr>
        <w:pStyle w:val="ListParagraph"/>
        <w:numPr>
          <w:ilvl w:val="1"/>
          <w:numId w:val="2"/>
        </w:numPr>
      </w:pPr>
      <w:r w:rsidRPr="00187F9D">
        <w:t xml:space="preserve">Create environment for </w:t>
      </w:r>
      <w:r w:rsidRPr="00B3104C">
        <w:rPr>
          <w:highlight w:val="yellow"/>
        </w:rPr>
        <w:t>mechanical and chemical digestion</w:t>
      </w:r>
      <w:r w:rsidRPr="00187F9D">
        <w:t xml:space="preserve"> of food</w:t>
      </w:r>
    </w:p>
    <w:p w14:paraId="6B7E1740" w14:textId="294CE7D2" w:rsidR="00187F9D" w:rsidRPr="00187F9D" w:rsidRDefault="00187F9D" w:rsidP="00187F9D">
      <w:pPr>
        <w:pStyle w:val="ListParagraph"/>
        <w:numPr>
          <w:ilvl w:val="1"/>
          <w:numId w:val="2"/>
        </w:numPr>
      </w:pPr>
      <w:r w:rsidRPr="00187F9D">
        <w:t>contribute to the digestive process but are not part of the alimentary canal</w:t>
      </w:r>
    </w:p>
    <w:p w14:paraId="5F4EF3B9" w14:textId="77777777" w:rsidR="00187F9D" w:rsidRPr="00187F9D" w:rsidRDefault="00187F9D" w:rsidP="00187F9D">
      <w:pPr>
        <w:pStyle w:val="ListParagraph"/>
        <w:numPr>
          <w:ilvl w:val="2"/>
          <w:numId w:val="2"/>
        </w:numPr>
      </w:pPr>
      <w:r w:rsidRPr="00187F9D">
        <w:t>Teeth</w:t>
      </w:r>
    </w:p>
    <w:p w14:paraId="72E8FB9C" w14:textId="77777777" w:rsidR="00187F9D" w:rsidRPr="00187F9D" w:rsidRDefault="00187F9D" w:rsidP="00187F9D">
      <w:pPr>
        <w:pStyle w:val="ListParagraph"/>
        <w:numPr>
          <w:ilvl w:val="2"/>
          <w:numId w:val="2"/>
        </w:numPr>
      </w:pPr>
      <w:r w:rsidRPr="00187F9D">
        <w:t>Tongue</w:t>
      </w:r>
    </w:p>
    <w:p w14:paraId="6F099617" w14:textId="1641E658" w:rsidR="00187F9D" w:rsidRPr="00187F9D" w:rsidRDefault="00187F9D" w:rsidP="00187F9D">
      <w:pPr>
        <w:pStyle w:val="ListParagraph"/>
        <w:numPr>
          <w:ilvl w:val="2"/>
          <w:numId w:val="2"/>
        </w:numPr>
      </w:pPr>
      <w:r w:rsidRPr="00187F9D">
        <w:t>Gallbladder</w:t>
      </w:r>
    </w:p>
    <w:p w14:paraId="5DCFEB76" w14:textId="77777777" w:rsidR="00187F9D" w:rsidRPr="00187F9D" w:rsidRDefault="00187F9D" w:rsidP="00187F9D">
      <w:pPr>
        <w:pStyle w:val="ListParagraph"/>
        <w:numPr>
          <w:ilvl w:val="1"/>
          <w:numId w:val="2"/>
        </w:numPr>
      </w:pPr>
      <w:r w:rsidRPr="00187F9D">
        <w:t xml:space="preserve">Digestive glands: produce secretions (chemicals and enzymes) that help break down foodstuffs. </w:t>
      </w:r>
      <w:r w:rsidRPr="00B3104C">
        <w:rPr>
          <w:highlight w:val="yellow"/>
        </w:rPr>
        <w:t>Lie outside GI tract and connect to its by ducts</w:t>
      </w:r>
    </w:p>
    <w:p w14:paraId="0C88F87E" w14:textId="77777777" w:rsidR="00187F9D" w:rsidRPr="00187F9D" w:rsidRDefault="00187F9D" w:rsidP="00187F9D">
      <w:pPr>
        <w:pStyle w:val="ListParagraph"/>
        <w:numPr>
          <w:ilvl w:val="2"/>
          <w:numId w:val="2"/>
        </w:numPr>
      </w:pPr>
      <w:r w:rsidRPr="00187F9D">
        <w:t>Salivary glands</w:t>
      </w:r>
    </w:p>
    <w:p w14:paraId="7DB1BF74" w14:textId="77777777" w:rsidR="00187F9D" w:rsidRPr="00187F9D" w:rsidRDefault="00187F9D" w:rsidP="00187F9D">
      <w:pPr>
        <w:pStyle w:val="ListParagraph"/>
        <w:numPr>
          <w:ilvl w:val="2"/>
          <w:numId w:val="2"/>
        </w:numPr>
      </w:pPr>
      <w:r w:rsidRPr="00187F9D">
        <w:t>Liver</w:t>
      </w:r>
    </w:p>
    <w:p w14:paraId="3B2DE548" w14:textId="792E6D8C" w:rsidR="00187F9D" w:rsidRDefault="00187F9D" w:rsidP="00187F9D">
      <w:pPr>
        <w:pStyle w:val="ListParagraph"/>
        <w:numPr>
          <w:ilvl w:val="2"/>
          <w:numId w:val="2"/>
        </w:numPr>
      </w:pPr>
      <w:r w:rsidRPr="00187F9D">
        <w:t>Pancreas</w:t>
      </w:r>
    </w:p>
    <w:p w14:paraId="052D7AD1" w14:textId="65292D00" w:rsidR="00187F9D" w:rsidRPr="00BC0F2B" w:rsidRDefault="00BC0F2B" w:rsidP="00187F9D">
      <w:pPr>
        <w:pStyle w:val="ListParagraph"/>
        <w:numPr>
          <w:ilvl w:val="0"/>
          <w:numId w:val="2"/>
        </w:numPr>
        <w:rPr>
          <w:b/>
        </w:rPr>
      </w:pPr>
      <w:r w:rsidRPr="00BC0F2B">
        <w:rPr>
          <w:b/>
        </w:rPr>
        <w:t>Major digestive processes</w:t>
      </w:r>
    </w:p>
    <w:p w14:paraId="75E9A028" w14:textId="4FB5CDB1" w:rsidR="00D94430" w:rsidRDefault="00D94430" w:rsidP="00D94430">
      <w:pPr>
        <w:pStyle w:val="ListParagraph"/>
        <w:numPr>
          <w:ilvl w:val="1"/>
          <w:numId w:val="2"/>
        </w:numPr>
      </w:pPr>
      <w:r w:rsidRPr="00D94430">
        <w:t>food becomes less complex at each step of processing and its nutrients become available to the body</w:t>
      </w:r>
    </w:p>
    <w:p w14:paraId="0CA0E355" w14:textId="6147C891" w:rsidR="000337F2" w:rsidRDefault="000337F2" w:rsidP="00D94430">
      <w:pPr>
        <w:pStyle w:val="ListParagraph"/>
        <w:numPr>
          <w:ilvl w:val="1"/>
          <w:numId w:val="2"/>
        </w:numPr>
      </w:pPr>
      <w:r w:rsidRPr="000337F2">
        <w:t>sites of digestion produce enzymes or receive enzymes or other secretions made by accessory organs outside the alimentary canal.</w:t>
      </w:r>
    </w:p>
    <w:p w14:paraId="3F273AD1" w14:textId="77777777" w:rsidR="00D94430" w:rsidRPr="00D94430" w:rsidRDefault="00D94430" w:rsidP="00D94430">
      <w:pPr>
        <w:pStyle w:val="ListParagraph"/>
        <w:numPr>
          <w:ilvl w:val="1"/>
          <w:numId w:val="2"/>
        </w:numPr>
      </w:pPr>
      <w:r w:rsidRPr="00D94430">
        <w:rPr>
          <w:b/>
        </w:rPr>
        <w:lastRenderedPageBreak/>
        <w:t>Ingestion</w:t>
      </w:r>
    </w:p>
    <w:p w14:paraId="06805F2C" w14:textId="1F66A07A" w:rsidR="00D94430" w:rsidRPr="00D94430" w:rsidRDefault="00D94430" w:rsidP="00D94430">
      <w:pPr>
        <w:pStyle w:val="ListParagraph"/>
        <w:numPr>
          <w:ilvl w:val="2"/>
          <w:numId w:val="2"/>
        </w:numPr>
      </w:pPr>
      <w:r w:rsidRPr="00D94430">
        <w:t>Taking food in (eating)</w:t>
      </w:r>
    </w:p>
    <w:p w14:paraId="05CFD4E8" w14:textId="6E35DA87" w:rsidR="00D94430" w:rsidRPr="00D94430" w:rsidRDefault="00D94430" w:rsidP="00D94430">
      <w:pPr>
        <w:pStyle w:val="ListParagraph"/>
        <w:numPr>
          <w:ilvl w:val="1"/>
          <w:numId w:val="2"/>
        </w:numPr>
        <w:rPr>
          <w:b/>
        </w:rPr>
      </w:pPr>
      <w:r w:rsidRPr="00D94430">
        <w:rPr>
          <w:b/>
        </w:rPr>
        <w:t>Mechanical breakdown</w:t>
      </w:r>
    </w:p>
    <w:p w14:paraId="351C581F" w14:textId="056D012C" w:rsidR="00D94430" w:rsidRPr="00D94430" w:rsidRDefault="00D94430" w:rsidP="00D94430">
      <w:pPr>
        <w:pStyle w:val="ListParagraph"/>
        <w:numPr>
          <w:ilvl w:val="2"/>
          <w:numId w:val="2"/>
        </w:numPr>
      </w:pPr>
      <w:r w:rsidRPr="00B3104C">
        <w:rPr>
          <w:highlight w:val="yellow"/>
        </w:rPr>
        <w:t>increases the SA of ingested food</w:t>
      </w:r>
      <w:r w:rsidRPr="00D94430">
        <w:t>, physically preparing it for digestion by enzymes.</w:t>
      </w:r>
    </w:p>
    <w:p w14:paraId="1B6D6558" w14:textId="77777777" w:rsidR="00D94430" w:rsidRPr="00D94430" w:rsidRDefault="00D94430" w:rsidP="00D94430">
      <w:pPr>
        <w:pStyle w:val="ListParagraph"/>
        <w:numPr>
          <w:ilvl w:val="2"/>
          <w:numId w:val="2"/>
        </w:numPr>
      </w:pPr>
      <w:r w:rsidRPr="00D94430">
        <w:t>churning, mixing, chewing, segmentation (rhythmic local constrictions of the SI)</w:t>
      </w:r>
    </w:p>
    <w:p w14:paraId="4ED5B0C4" w14:textId="77777777" w:rsidR="00D94430" w:rsidRPr="00D94430" w:rsidRDefault="00D94430" w:rsidP="00D94430">
      <w:pPr>
        <w:pStyle w:val="ListParagraph"/>
        <w:numPr>
          <w:ilvl w:val="2"/>
          <w:numId w:val="2"/>
        </w:numPr>
      </w:pPr>
      <w:r w:rsidRPr="00B3104C">
        <w:rPr>
          <w:highlight w:val="yellow"/>
        </w:rPr>
        <w:t>Segmentation mixes food with digestive</w:t>
      </w:r>
      <w:r w:rsidRPr="00D94430">
        <w:t xml:space="preserve"> juices and makes absorption more efficient by repeatedly moving different parts of the food mass over the intestinal wall.</w:t>
      </w:r>
    </w:p>
    <w:p w14:paraId="76EB3A33" w14:textId="77777777" w:rsidR="00D94430" w:rsidRPr="00D94430" w:rsidRDefault="00D94430" w:rsidP="00D94430">
      <w:pPr>
        <w:pStyle w:val="ListParagraph"/>
        <w:numPr>
          <w:ilvl w:val="2"/>
          <w:numId w:val="2"/>
        </w:numPr>
      </w:pPr>
      <w:r w:rsidRPr="00D94430">
        <w:t>Allows for further breaking down of macromolecules</w:t>
      </w:r>
    </w:p>
    <w:p w14:paraId="39249F0E" w14:textId="1CA1C105" w:rsidR="00D94430" w:rsidRPr="00D94430" w:rsidRDefault="00D94430" w:rsidP="00D94430">
      <w:pPr>
        <w:pStyle w:val="ListParagraph"/>
        <w:numPr>
          <w:ilvl w:val="1"/>
          <w:numId w:val="2"/>
        </w:numPr>
        <w:rPr>
          <w:b/>
        </w:rPr>
      </w:pPr>
      <w:r w:rsidRPr="00D94430">
        <w:rPr>
          <w:b/>
        </w:rPr>
        <w:t xml:space="preserve">Propulsion  </w:t>
      </w:r>
    </w:p>
    <w:p w14:paraId="4CF69E8C" w14:textId="77777777" w:rsidR="00D94430" w:rsidRPr="00D94430" w:rsidRDefault="00D94430" w:rsidP="00D94430">
      <w:pPr>
        <w:pStyle w:val="ListParagraph"/>
        <w:numPr>
          <w:ilvl w:val="2"/>
          <w:numId w:val="2"/>
        </w:numPr>
      </w:pPr>
      <w:r w:rsidRPr="00D94430">
        <w:t xml:space="preserve">moves </w:t>
      </w:r>
      <w:r w:rsidRPr="00B3104C">
        <w:rPr>
          <w:highlight w:val="yellow"/>
        </w:rPr>
        <w:t>food through the alimentary canal</w:t>
      </w:r>
    </w:p>
    <w:p w14:paraId="2C2D3F1F" w14:textId="77777777" w:rsidR="00D94430" w:rsidRPr="00D94430" w:rsidRDefault="00D94430" w:rsidP="00D94430">
      <w:pPr>
        <w:pStyle w:val="ListParagraph"/>
        <w:numPr>
          <w:ilvl w:val="2"/>
          <w:numId w:val="2"/>
        </w:numPr>
      </w:pPr>
      <w:r w:rsidRPr="00D94430">
        <w:t>Swallowing (initiated, voluntary)</w:t>
      </w:r>
    </w:p>
    <w:p w14:paraId="3D7CEFB3" w14:textId="0EEB83F6" w:rsidR="00D94430" w:rsidRDefault="00D94430" w:rsidP="00D94430">
      <w:pPr>
        <w:pStyle w:val="ListParagraph"/>
        <w:numPr>
          <w:ilvl w:val="2"/>
          <w:numId w:val="2"/>
        </w:numPr>
      </w:pPr>
      <w:r w:rsidRPr="00D94430">
        <w:t>Peristalsis (involuntary)</w:t>
      </w:r>
      <w:r>
        <w:t xml:space="preserve"> </w:t>
      </w:r>
      <w:r w:rsidRPr="00D94430">
        <w:t>alternating waves of contraction and relaxation of muscles in the organ walls</w:t>
      </w:r>
    </w:p>
    <w:p w14:paraId="2DBF84B6" w14:textId="65CF097C" w:rsidR="00D94430" w:rsidRPr="00D94430" w:rsidRDefault="00D94430" w:rsidP="00D94430">
      <w:pPr>
        <w:pStyle w:val="ListParagraph"/>
        <w:numPr>
          <w:ilvl w:val="1"/>
          <w:numId w:val="3"/>
        </w:numPr>
        <w:rPr>
          <w:b/>
        </w:rPr>
      </w:pPr>
      <w:r w:rsidRPr="00D94430">
        <w:rPr>
          <w:b/>
        </w:rPr>
        <w:t xml:space="preserve">Digestion </w:t>
      </w:r>
    </w:p>
    <w:p w14:paraId="2753105D" w14:textId="77777777" w:rsidR="00D94430" w:rsidRPr="00D94430" w:rsidRDefault="00D94430" w:rsidP="00D94430">
      <w:pPr>
        <w:pStyle w:val="ListParagraph"/>
        <w:numPr>
          <w:ilvl w:val="2"/>
          <w:numId w:val="3"/>
        </w:numPr>
      </w:pPr>
      <w:r w:rsidRPr="00B3104C">
        <w:rPr>
          <w:highlight w:val="yellow"/>
        </w:rPr>
        <w:t>catabolism: enzymatic breakdown of food</w:t>
      </w:r>
      <w:r w:rsidRPr="00D94430">
        <w:t xml:space="preserve"> into molecules to be absorbed (Chemical digestion)</w:t>
      </w:r>
    </w:p>
    <w:p w14:paraId="38A775E2" w14:textId="77777777" w:rsidR="00D94430" w:rsidRPr="00D94430" w:rsidRDefault="00D94430" w:rsidP="00D94430">
      <w:pPr>
        <w:pStyle w:val="ListParagraph"/>
        <w:numPr>
          <w:ilvl w:val="2"/>
          <w:numId w:val="3"/>
        </w:numPr>
      </w:pPr>
      <w:r w:rsidRPr="00D94430">
        <w:t>enzymes secreted into the lumen (cavity) of the alimentary canal</w:t>
      </w:r>
    </w:p>
    <w:p w14:paraId="0B623E7D" w14:textId="77777777" w:rsidR="00D94430" w:rsidRPr="00D94430" w:rsidRDefault="00D94430" w:rsidP="00D94430">
      <w:pPr>
        <w:pStyle w:val="ListParagraph"/>
        <w:numPr>
          <w:ilvl w:val="1"/>
          <w:numId w:val="3"/>
        </w:numPr>
        <w:rPr>
          <w:b/>
        </w:rPr>
      </w:pPr>
      <w:r w:rsidRPr="00D94430">
        <w:rPr>
          <w:b/>
        </w:rPr>
        <w:t xml:space="preserve">Absorption </w:t>
      </w:r>
    </w:p>
    <w:p w14:paraId="5303FDA7" w14:textId="77777777" w:rsidR="00D94430" w:rsidRPr="00D94430" w:rsidRDefault="00D94430" w:rsidP="00D94430">
      <w:pPr>
        <w:pStyle w:val="ListParagraph"/>
        <w:numPr>
          <w:ilvl w:val="2"/>
          <w:numId w:val="3"/>
        </w:numPr>
      </w:pPr>
      <w:r w:rsidRPr="00D94430">
        <w:t xml:space="preserve"> passage of digested food (plus vitamins, minerals, and water) from the lumen through the mucosal cells by </w:t>
      </w:r>
      <w:r w:rsidRPr="00B3104C">
        <w:rPr>
          <w:highlight w:val="yellow"/>
        </w:rPr>
        <w:t>active or passive transport</w:t>
      </w:r>
      <w:r w:rsidRPr="00D94430">
        <w:t xml:space="preserve"> into the blood and lymph</w:t>
      </w:r>
    </w:p>
    <w:p w14:paraId="5B26CB01" w14:textId="78392DDC" w:rsidR="00D94430" w:rsidRPr="00D94430" w:rsidRDefault="00D94430" w:rsidP="00D94430">
      <w:pPr>
        <w:pStyle w:val="ListParagraph"/>
        <w:numPr>
          <w:ilvl w:val="1"/>
          <w:numId w:val="3"/>
        </w:numPr>
        <w:rPr>
          <w:b/>
        </w:rPr>
      </w:pPr>
      <w:r w:rsidRPr="00D94430">
        <w:rPr>
          <w:b/>
        </w:rPr>
        <w:t>Compaction and defecation</w:t>
      </w:r>
    </w:p>
    <w:p w14:paraId="6F243E62" w14:textId="46249C44" w:rsidR="000337F2" w:rsidRDefault="00D94430" w:rsidP="000337F2">
      <w:pPr>
        <w:pStyle w:val="ListParagraph"/>
        <w:numPr>
          <w:ilvl w:val="2"/>
          <w:numId w:val="3"/>
        </w:numPr>
      </w:pPr>
      <w:r w:rsidRPr="00D94430">
        <w:t>dehydration, compression and elimination of indigestible substances (feces) from the GI tract</w:t>
      </w:r>
    </w:p>
    <w:p w14:paraId="20DD934B" w14:textId="5B9AA6A7" w:rsidR="000337F2" w:rsidRPr="005D67D4" w:rsidRDefault="000337F2" w:rsidP="004749A4">
      <w:pPr>
        <w:pStyle w:val="ListParagraph"/>
        <w:numPr>
          <w:ilvl w:val="0"/>
          <w:numId w:val="4"/>
        </w:numPr>
        <w:rPr>
          <w:b/>
        </w:rPr>
      </w:pPr>
      <w:r w:rsidRPr="005D67D4">
        <w:rPr>
          <w:b/>
        </w:rPr>
        <w:t>Peristalsis vs Segmentation</w:t>
      </w:r>
    </w:p>
    <w:p w14:paraId="16EDE01D" w14:textId="77777777" w:rsidR="000337F2" w:rsidRPr="000337F2" w:rsidRDefault="000337F2" w:rsidP="004749A4">
      <w:pPr>
        <w:pStyle w:val="ListParagraph"/>
        <w:numPr>
          <w:ilvl w:val="1"/>
          <w:numId w:val="4"/>
        </w:numPr>
      </w:pPr>
      <w:r w:rsidRPr="000337F2">
        <w:t xml:space="preserve">Peristalsis: </w:t>
      </w:r>
    </w:p>
    <w:p w14:paraId="3EBB76E0" w14:textId="77777777" w:rsidR="000337F2" w:rsidRPr="000337F2" w:rsidRDefault="000337F2" w:rsidP="004749A4">
      <w:pPr>
        <w:pStyle w:val="ListParagraph"/>
        <w:numPr>
          <w:ilvl w:val="2"/>
          <w:numId w:val="4"/>
        </w:numPr>
      </w:pPr>
      <w:r w:rsidRPr="00B3104C">
        <w:rPr>
          <w:highlight w:val="yellow"/>
        </w:rPr>
        <w:t>Food propelled through GI tract</w:t>
      </w:r>
    </w:p>
    <w:p w14:paraId="38CC4E03" w14:textId="77777777" w:rsidR="000337F2" w:rsidRPr="000337F2" w:rsidRDefault="000337F2" w:rsidP="004749A4">
      <w:pPr>
        <w:pStyle w:val="ListParagraph"/>
        <w:numPr>
          <w:ilvl w:val="2"/>
          <w:numId w:val="4"/>
        </w:numPr>
      </w:pPr>
      <w:r w:rsidRPr="000337F2">
        <w:t>circular, longitudinal muscles</w:t>
      </w:r>
    </w:p>
    <w:p w14:paraId="10D98C61" w14:textId="77777777" w:rsidR="000337F2" w:rsidRPr="000337F2" w:rsidRDefault="000337F2" w:rsidP="004749A4">
      <w:pPr>
        <w:pStyle w:val="ListParagraph"/>
        <w:numPr>
          <w:ilvl w:val="2"/>
          <w:numId w:val="4"/>
        </w:numPr>
      </w:pPr>
      <w:r w:rsidRPr="000337F2">
        <w:t>Adjacent segments of alimentary tract organs alternately contract and relax.</w:t>
      </w:r>
    </w:p>
    <w:p w14:paraId="04EB1D10" w14:textId="3DD69895" w:rsidR="000337F2" w:rsidRPr="000337F2" w:rsidRDefault="007653A5" w:rsidP="004749A4">
      <w:pPr>
        <w:pStyle w:val="ListParagraph"/>
        <w:numPr>
          <w:ilvl w:val="2"/>
          <w:numId w:val="4"/>
        </w:numPr>
      </w:pPr>
      <w:r>
        <w:t>Primarily propulsive; s</w:t>
      </w:r>
      <w:r w:rsidR="000337F2" w:rsidRPr="000337F2">
        <w:t>ome mixing may occur.</w:t>
      </w:r>
    </w:p>
    <w:p w14:paraId="56F83AA5" w14:textId="6CA863CB" w:rsidR="000337F2" w:rsidRDefault="000337F2" w:rsidP="004749A4">
      <w:pPr>
        <w:pStyle w:val="ListParagraph"/>
        <w:numPr>
          <w:ilvl w:val="2"/>
          <w:numId w:val="4"/>
        </w:numPr>
      </w:pPr>
      <w:r w:rsidRPr="00B3104C">
        <w:rPr>
          <w:highlight w:val="yellow"/>
        </w:rPr>
        <w:t>Food is moved forward (distally along the tract</w:t>
      </w:r>
      <w:r w:rsidRPr="000337F2">
        <w:t>).</w:t>
      </w:r>
    </w:p>
    <w:p w14:paraId="4E314D2D" w14:textId="77777777" w:rsidR="007653A5" w:rsidRPr="007653A5" w:rsidRDefault="007653A5" w:rsidP="004749A4">
      <w:pPr>
        <w:pStyle w:val="ListParagraph"/>
        <w:numPr>
          <w:ilvl w:val="1"/>
          <w:numId w:val="4"/>
        </w:numPr>
      </w:pPr>
      <w:r w:rsidRPr="007653A5">
        <w:t xml:space="preserve">Segmentation: </w:t>
      </w:r>
    </w:p>
    <w:p w14:paraId="546A9083" w14:textId="77777777" w:rsidR="007653A5" w:rsidRPr="007653A5" w:rsidRDefault="007653A5" w:rsidP="004749A4">
      <w:pPr>
        <w:pStyle w:val="ListParagraph"/>
        <w:numPr>
          <w:ilvl w:val="2"/>
          <w:numId w:val="4"/>
        </w:numPr>
      </w:pPr>
      <w:r w:rsidRPr="007653A5">
        <w:t xml:space="preserve">Does more with </w:t>
      </w:r>
      <w:r w:rsidRPr="00B3104C">
        <w:rPr>
          <w:highlight w:val="yellow"/>
        </w:rPr>
        <w:t>mixing</w:t>
      </w:r>
    </w:p>
    <w:p w14:paraId="1736D147" w14:textId="77777777" w:rsidR="007653A5" w:rsidRPr="007653A5" w:rsidRDefault="007653A5" w:rsidP="004749A4">
      <w:pPr>
        <w:pStyle w:val="ListParagraph"/>
        <w:numPr>
          <w:ilvl w:val="2"/>
          <w:numId w:val="4"/>
        </w:numPr>
      </w:pPr>
      <w:r w:rsidRPr="007653A5">
        <w:t>Secrete digestive juices to create efficient digestion</w:t>
      </w:r>
    </w:p>
    <w:p w14:paraId="2D07428C" w14:textId="77777777" w:rsidR="007653A5" w:rsidRPr="007653A5" w:rsidRDefault="007653A5" w:rsidP="004749A4">
      <w:pPr>
        <w:pStyle w:val="ListParagraph"/>
        <w:numPr>
          <w:ilvl w:val="2"/>
          <w:numId w:val="4"/>
        </w:numPr>
      </w:pPr>
      <w:r w:rsidRPr="007653A5">
        <w:t>Contraction of circular muscle fibers</w:t>
      </w:r>
    </w:p>
    <w:p w14:paraId="0A90BFB7" w14:textId="77777777" w:rsidR="007653A5" w:rsidRPr="007653A5" w:rsidRDefault="007653A5" w:rsidP="004749A4">
      <w:pPr>
        <w:pStyle w:val="ListParagraph"/>
        <w:numPr>
          <w:ilvl w:val="2"/>
          <w:numId w:val="4"/>
        </w:numPr>
      </w:pPr>
      <w:r w:rsidRPr="007653A5">
        <w:t xml:space="preserve">Nonadjacent segments of alimentary tract organs alternately contract and relax. </w:t>
      </w:r>
    </w:p>
    <w:p w14:paraId="6E179490" w14:textId="0C8D6A2E" w:rsidR="007653A5" w:rsidRPr="007653A5" w:rsidRDefault="007653A5" w:rsidP="004749A4">
      <w:pPr>
        <w:pStyle w:val="ListParagraph"/>
        <w:numPr>
          <w:ilvl w:val="2"/>
          <w:numId w:val="4"/>
        </w:numPr>
      </w:pPr>
      <w:r w:rsidRPr="007653A5">
        <w:t>Food mixing</w:t>
      </w:r>
      <w:r>
        <w:t xml:space="preserve"> and </w:t>
      </w:r>
      <w:r w:rsidRPr="007653A5">
        <w:t>breakdown</w:t>
      </w:r>
      <w:r>
        <w:t xml:space="preserve"> mechanically</w:t>
      </w:r>
      <w:r w:rsidRPr="007653A5">
        <w:t>; slow food propulsion occurs.</w:t>
      </w:r>
    </w:p>
    <w:p w14:paraId="3F03D1CC" w14:textId="2D54AD2D" w:rsidR="007653A5" w:rsidRDefault="007653A5" w:rsidP="004749A4">
      <w:pPr>
        <w:pStyle w:val="ListParagraph"/>
        <w:numPr>
          <w:ilvl w:val="2"/>
          <w:numId w:val="4"/>
        </w:numPr>
      </w:pPr>
      <w:r w:rsidRPr="007653A5">
        <w:t>Food is moved forward and backward</w:t>
      </w:r>
    </w:p>
    <w:p w14:paraId="24845072" w14:textId="448C3CC1" w:rsidR="007653A5" w:rsidRPr="005D67D4" w:rsidRDefault="005D67D4" w:rsidP="004749A4">
      <w:pPr>
        <w:pStyle w:val="ListParagraph"/>
        <w:numPr>
          <w:ilvl w:val="0"/>
          <w:numId w:val="4"/>
        </w:numPr>
        <w:rPr>
          <w:b/>
        </w:rPr>
      </w:pPr>
      <w:r w:rsidRPr="005D67D4">
        <w:rPr>
          <w:b/>
        </w:rPr>
        <w:t>Relationship of the Digestive Organs to the Peritoneum</w:t>
      </w:r>
    </w:p>
    <w:p w14:paraId="5303812B" w14:textId="53F6D234" w:rsidR="005D67D4" w:rsidRDefault="005D67D4" w:rsidP="004749A4">
      <w:pPr>
        <w:pStyle w:val="ListParagraph"/>
        <w:numPr>
          <w:ilvl w:val="1"/>
          <w:numId w:val="4"/>
        </w:numPr>
      </w:pPr>
      <w:r w:rsidRPr="005D67D4">
        <w:t>Most digestive system organs reside in the abdominopelvic cavity.</w:t>
      </w:r>
    </w:p>
    <w:p w14:paraId="6FB5692F" w14:textId="77777777" w:rsidR="005D67D4" w:rsidRPr="005D67D4" w:rsidRDefault="005D67D4" w:rsidP="004749A4">
      <w:pPr>
        <w:pStyle w:val="ListParagraph"/>
        <w:numPr>
          <w:ilvl w:val="1"/>
          <w:numId w:val="4"/>
        </w:numPr>
      </w:pPr>
      <w:r w:rsidRPr="005D67D4">
        <w:t>Peritoneum</w:t>
      </w:r>
    </w:p>
    <w:p w14:paraId="1D9125CA" w14:textId="77777777" w:rsidR="005D67D4" w:rsidRPr="005D67D4" w:rsidRDefault="005D67D4" w:rsidP="004749A4">
      <w:pPr>
        <w:pStyle w:val="ListParagraph"/>
        <w:numPr>
          <w:ilvl w:val="2"/>
          <w:numId w:val="4"/>
        </w:numPr>
      </w:pPr>
      <w:r w:rsidRPr="005D67D4">
        <w:t>Double layer membrane</w:t>
      </w:r>
      <w:bookmarkStart w:id="0" w:name="_GoBack"/>
      <w:bookmarkEnd w:id="0"/>
    </w:p>
    <w:p w14:paraId="646377A5" w14:textId="16A3A6FE" w:rsidR="005D67D4" w:rsidRPr="005D67D4" w:rsidRDefault="005D67D4" w:rsidP="004749A4">
      <w:pPr>
        <w:pStyle w:val="ListParagraph"/>
        <w:numPr>
          <w:ilvl w:val="2"/>
          <w:numId w:val="4"/>
        </w:numPr>
      </w:pPr>
      <w:r w:rsidRPr="005D67D4">
        <w:lastRenderedPageBreak/>
        <w:t>Serous membranes of the interior abdominal cavity and covers the surface of abdominal organs that consists of</w:t>
      </w:r>
    </w:p>
    <w:p w14:paraId="56F1D6CC" w14:textId="77777777" w:rsidR="005D67D4" w:rsidRPr="005D67D4" w:rsidRDefault="005D67D4" w:rsidP="004749A4">
      <w:pPr>
        <w:pStyle w:val="ListParagraph"/>
        <w:numPr>
          <w:ilvl w:val="2"/>
          <w:numId w:val="4"/>
        </w:numPr>
      </w:pPr>
      <w:r w:rsidRPr="005D67D4">
        <w:t xml:space="preserve">Visceral peritoneum: membrane on external surface of most digestive organs. </w:t>
      </w:r>
    </w:p>
    <w:p w14:paraId="3EEAE451" w14:textId="6CF29C92" w:rsidR="005D67D4" w:rsidRDefault="005D67D4" w:rsidP="004749A4">
      <w:pPr>
        <w:pStyle w:val="ListParagraph"/>
        <w:numPr>
          <w:ilvl w:val="2"/>
          <w:numId w:val="4"/>
        </w:numPr>
      </w:pPr>
      <w:r w:rsidRPr="005D67D4">
        <w:t>Parietal peritoneum: membrane that lines body wall (abdominal cavity)</w:t>
      </w:r>
    </w:p>
    <w:p w14:paraId="37D5C950" w14:textId="77777777" w:rsidR="005D67D4" w:rsidRPr="005D67D4" w:rsidRDefault="005D67D4" w:rsidP="004749A4">
      <w:pPr>
        <w:pStyle w:val="ListParagraph"/>
        <w:numPr>
          <w:ilvl w:val="1"/>
          <w:numId w:val="4"/>
        </w:numPr>
      </w:pPr>
      <w:r w:rsidRPr="005D67D4">
        <w:t>Peritoneal cavity</w:t>
      </w:r>
    </w:p>
    <w:p w14:paraId="1F98C9EC" w14:textId="384CE540" w:rsidR="005D67D4" w:rsidRPr="005D67D4" w:rsidRDefault="005D67D4" w:rsidP="004749A4">
      <w:pPr>
        <w:pStyle w:val="ListParagraph"/>
        <w:numPr>
          <w:ilvl w:val="2"/>
          <w:numId w:val="4"/>
        </w:numPr>
      </w:pPr>
      <w:r w:rsidRPr="005D67D4">
        <w:t xml:space="preserve">Fluid-filled space between </w:t>
      </w:r>
      <w:r>
        <w:t xml:space="preserve">the </w:t>
      </w:r>
      <w:r w:rsidRPr="005D67D4">
        <w:t>two peritonea</w:t>
      </w:r>
    </w:p>
    <w:p w14:paraId="43871DA1" w14:textId="77777777" w:rsidR="005D67D4" w:rsidRPr="005D67D4" w:rsidRDefault="005D67D4" w:rsidP="004749A4">
      <w:pPr>
        <w:pStyle w:val="ListParagraph"/>
        <w:numPr>
          <w:ilvl w:val="2"/>
          <w:numId w:val="4"/>
        </w:numPr>
      </w:pPr>
      <w:r w:rsidRPr="005D67D4">
        <w:t xml:space="preserve">Fluid lubricates mobile organs </w:t>
      </w:r>
    </w:p>
    <w:p w14:paraId="326D8334" w14:textId="6C421B95" w:rsidR="005D67D4" w:rsidRDefault="005D67D4" w:rsidP="004749A4">
      <w:pPr>
        <w:pStyle w:val="ListParagraph"/>
        <w:numPr>
          <w:ilvl w:val="2"/>
          <w:numId w:val="4"/>
        </w:numPr>
      </w:pPr>
      <w:r w:rsidRPr="005D67D4">
        <w:t>fluid secreted by the serous membranes</w:t>
      </w:r>
    </w:p>
    <w:p w14:paraId="0804C581" w14:textId="0A53E343" w:rsidR="005D67D4" w:rsidRPr="005D67D4" w:rsidRDefault="005D67D4" w:rsidP="004749A4">
      <w:pPr>
        <w:pStyle w:val="ListParagraph"/>
        <w:numPr>
          <w:ilvl w:val="1"/>
          <w:numId w:val="4"/>
        </w:numPr>
      </w:pPr>
      <w:r w:rsidRPr="005D67D4">
        <w:t>Peritonitis</w:t>
      </w:r>
    </w:p>
    <w:p w14:paraId="3A19A9F9" w14:textId="77777777" w:rsidR="005D67D4" w:rsidRPr="005D67D4" w:rsidRDefault="005D67D4" w:rsidP="004749A4">
      <w:pPr>
        <w:pStyle w:val="ListParagraph"/>
        <w:numPr>
          <w:ilvl w:val="2"/>
          <w:numId w:val="4"/>
        </w:numPr>
      </w:pPr>
      <w:r w:rsidRPr="005D67D4">
        <w:t>Inflammation of the peritoneum. peritoneal coverings tend to stick together around the infection site</w:t>
      </w:r>
    </w:p>
    <w:p w14:paraId="1D03C279" w14:textId="6BFE29DA" w:rsidR="005D67D4" w:rsidRDefault="005D67D4" w:rsidP="004749A4">
      <w:pPr>
        <w:pStyle w:val="ListParagraph"/>
        <w:numPr>
          <w:ilvl w:val="2"/>
          <w:numId w:val="4"/>
        </w:numPr>
      </w:pPr>
      <w:r w:rsidRPr="005D67D4">
        <w:t>Causes: abdominal w</w:t>
      </w:r>
      <w:r>
        <w:t>ound,</w:t>
      </w:r>
      <w:r w:rsidRPr="005D67D4">
        <w:t xml:space="preserve"> ulcers, burst appendix</w:t>
      </w:r>
    </w:p>
    <w:p w14:paraId="5B313516" w14:textId="74684725" w:rsidR="005D67D4" w:rsidRDefault="005D67D4" w:rsidP="004749A4">
      <w:pPr>
        <w:pStyle w:val="ListParagraph"/>
        <w:numPr>
          <w:ilvl w:val="0"/>
          <w:numId w:val="6"/>
        </w:numPr>
      </w:pPr>
      <w:r>
        <w:t>Mesentery</w:t>
      </w:r>
    </w:p>
    <w:p w14:paraId="5DC4E1C7" w14:textId="77777777" w:rsidR="007D6275" w:rsidRPr="007D6275" w:rsidRDefault="007D6275" w:rsidP="004749A4">
      <w:pPr>
        <w:pStyle w:val="ListParagraph"/>
        <w:numPr>
          <w:ilvl w:val="2"/>
          <w:numId w:val="5"/>
        </w:numPr>
      </w:pPr>
      <w:r w:rsidRPr="007D6275">
        <w:t>double layer of peritoneum (serous membranes) fused together that extends to the digestive organs from the body wall (mesentery is dorsal and attaches to the posterior)</w:t>
      </w:r>
    </w:p>
    <w:p w14:paraId="651673FF" w14:textId="19891261" w:rsidR="007D6275" w:rsidRDefault="007D6275" w:rsidP="004749A4">
      <w:pPr>
        <w:pStyle w:val="ListParagraph"/>
        <w:numPr>
          <w:ilvl w:val="2"/>
          <w:numId w:val="5"/>
        </w:numPr>
      </w:pPr>
      <w:r w:rsidRPr="007D6275">
        <w:t>Some ventral mesenteries (extends from the liver to anterior abdominal wall)</w:t>
      </w:r>
    </w:p>
    <w:p w14:paraId="3A92C511" w14:textId="5551F8C9" w:rsidR="007D6275" w:rsidRPr="007D6275" w:rsidRDefault="007D6275" w:rsidP="004749A4">
      <w:pPr>
        <w:pStyle w:val="ListParagraph"/>
        <w:numPr>
          <w:ilvl w:val="2"/>
          <w:numId w:val="5"/>
        </w:numPr>
      </w:pPr>
      <w:r>
        <w:t>Functions of mesentery</w:t>
      </w:r>
    </w:p>
    <w:p w14:paraId="296CDC46" w14:textId="77777777" w:rsidR="007D6275" w:rsidRPr="007D6275" w:rsidRDefault="007D6275" w:rsidP="004749A4">
      <w:pPr>
        <w:pStyle w:val="ListParagraph"/>
        <w:numPr>
          <w:ilvl w:val="3"/>
          <w:numId w:val="5"/>
        </w:numPr>
      </w:pPr>
      <w:r w:rsidRPr="007D6275">
        <w:t>Provides support for the organs; holds them in place</w:t>
      </w:r>
    </w:p>
    <w:p w14:paraId="504B2CB7" w14:textId="77777777" w:rsidR="007D6275" w:rsidRPr="007D6275" w:rsidRDefault="007D6275" w:rsidP="004749A4">
      <w:pPr>
        <w:pStyle w:val="ListParagraph"/>
        <w:numPr>
          <w:ilvl w:val="3"/>
          <w:numId w:val="5"/>
        </w:numPr>
      </w:pPr>
      <w:r w:rsidRPr="007D6275">
        <w:t>Stores fat</w:t>
      </w:r>
    </w:p>
    <w:p w14:paraId="5F7E433C" w14:textId="261D97EE" w:rsidR="005D67D4" w:rsidRDefault="007D6275" w:rsidP="004749A4">
      <w:pPr>
        <w:pStyle w:val="ListParagraph"/>
        <w:numPr>
          <w:ilvl w:val="3"/>
          <w:numId w:val="5"/>
        </w:numPr>
      </w:pPr>
      <w:r w:rsidRPr="007D6275">
        <w:t>They provide routes for blood vessels, lymphatics, and nerves to reach the digestive viscera.</w:t>
      </w:r>
    </w:p>
    <w:p w14:paraId="21F3A86C" w14:textId="77777777" w:rsidR="007D6275" w:rsidRPr="007D6275" w:rsidRDefault="007D6275" w:rsidP="004749A4">
      <w:pPr>
        <w:pStyle w:val="ListParagraph"/>
        <w:numPr>
          <w:ilvl w:val="2"/>
          <w:numId w:val="5"/>
        </w:numPr>
      </w:pPr>
      <w:r w:rsidRPr="007D6275">
        <w:t xml:space="preserve">Not all alimentary canal organs are suspended by a mesentery. </w:t>
      </w:r>
    </w:p>
    <w:p w14:paraId="265A424F" w14:textId="3DC35416" w:rsidR="007D6275" w:rsidRPr="007D6275" w:rsidRDefault="007D6275" w:rsidP="004749A4">
      <w:pPr>
        <w:pStyle w:val="ListParagraph"/>
        <w:numPr>
          <w:ilvl w:val="3"/>
          <w:numId w:val="5"/>
        </w:numPr>
      </w:pPr>
      <w:r w:rsidRPr="007D6275">
        <w:t>EX: during development, some regions of the small intestine adhere to the dorsal abdominal wall. they lose their mesentery and come to lie posterior to the peritoneum.</w:t>
      </w:r>
    </w:p>
    <w:p w14:paraId="6FAEA6DD" w14:textId="77777777" w:rsidR="007D6275" w:rsidRPr="007D6275" w:rsidRDefault="007D6275" w:rsidP="004749A4">
      <w:pPr>
        <w:pStyle w:val="ListParagraph"/>
        <w:numPr>
          <w:ilvl w:val="2"/>
          <w:numId w:val="5"/>
        </w:numPr>
      </w:pPr>
      <w:r w:rsidRPr="007D6275">
        <w:t xml:space="preserve">Intraperitoneal (within) </w:t>
      </w:r>
    </w:p>
    <w:p w14:paraId="1A446825" w14:textId="77777777" w:rsidR="007D6275" w:rsidRPr="007D6275" w:rsidRDefault="007D6275" w:rsidP="004749A4">
      <w:pPr>
        <w:pStyle w:val="ListParagraph"/>
        <w:numPr>
          <w:ilvl w:val="3"/>
          <w:numId w:val="5"/>
        </w:numPr>
      </w:pPr>
      <w:r w:rsidRPr="007D6275">
        <w:t xml:space="preserve"> organs located within the peritoneum (peritoneal organs) </w:t>
      </w:r>
    </w:p>
    <w:p w14:paraId="4D5C10A8" w14:textId="77777777" w:rsidR="007D6275" w:rsidRPr="007D6275" w:rsidRDefault="007D6275" w:rsidP="004749A4">
      <w:pPr>
        <w:pStyle w:val="ListParagraph"/>
        <w:numPr>
          <w:ilvl w:val="2"/>
          <w:numId w:val="5"/>
        </w:numPr>
      </w:pPr>
      <w:r w:rsidRPr="007D6275">
        <w:t xml:space="preserve">Retroperitoneal </w:t>
      </w:r>
    </w:p>
    <w:p w14:paraId="7C1D548B" w14:textId="77777777" w:rsidR="007D6275" w:rsidRDefault="007D6275" w:rsidP="004749A4">
      <w:pPr>
        <w:pStyle w:val="ListParagraph"/>
        <w:numPr>
          <w:ilvl w:val="3"/>
          <w:numId w:val="5"/>
        </w:numPr>
      </w:pPr>
      <w:r w:rsidRPr="007D6275">
        <w:t>located outside of/posterior to the peritoneum</w:t>
      </w:r>
    </w:p>
    <w:p w14:paraId="585A4154" w14:textId="0F47885F" w:rsidR="007D6275" w:rsidRDefault="007D6275" w:rsidP="004749A4">
      <w:pPr>
        <w:pStyle w:val="ListParagraph"/>
        <w:numPr>
          <w:ilvl w:val="3"/>
          <w:numId w:val="5"/>
        </w:numPr>
      </w:pPr>
      <w:r w:rsidRPr="007D6275">
        <w:t>Includes most of pancreas, duodenum, and parts of large intestine</w:t>
      </w:r>
    </w:p>
    <w:p w14:paraId="46476ADF" w14:textId="731DB48B" w:rsidR="00245242" w:rsidRPr="00245242" w:rsidRDefault="00245242" w:rsidP="004749A4">
      <w:pPr>
        <w:pStyle w:val="ListParagraph"/>
        <w:numPr>
          <w:ilvl w:val="0"/>
          <w:numId w:val="7"/>
        </w:numPr>
        <w:rPr>
          <w:b/>
        </w:rPr>
      </w:pPr>
      <w:r w:rsidRPr="00245242">
        <w:rPr>
          <w:b/>
        </w:rPr>
        <w:t>The Alimentary Canal</w:t>
      </w:r>
    </w:p>
    <w:p w14:paraId="187E4F0B" w14:textId="77777777" w:rsidR="00245242" w:rsidRPr="00245242" w:rsidRDefault="00245242" w:rsidP="004749A4">
      <w:pPr>
        <w:pStyle w:val="ListParagraph"/>
        <w:numPr>
          <w:ilvl w:val="1"/>
          <w:numId w:val="7"/>
        </w:numPr>
      </w:pPr>
      <w:r w:rsidRPr="00245242">
        <w:t>The alimentary canal extends from mouth to anus</w:t>
      </w:r>
    </w:p>
    <w:p w14:paraId="40AB1038" w14:textId="77777777" w:rsidR="00245242" w:rsidRPr="00245242" w:rsidRDefault="00245242" w:rsidP="004749A4">
      <w:pPr>
        <w:pStyle w:val="ListParagraph"/>
        <w:numPr>
          <w:ilvl w:val="1"/>
          <w:numId w:val="7"/>
        </w:numPr>
      </w:pPr>
      <w:r w:rsidRPr="00245242">
        <w:t>Most of the length is made up by the small intestine</w:t>
      </w:r>
    </w:p>
    <w:p w14:paraId="00D2C7EB" w14:textId="77777777" w:rsidR="00245242" w:rsidRDefault="00245242" w:rsidP="004749A4">
      <w:pPr>
        <w:pStyle w:val="ListParagraph"/>
        <w:numPr>
          <w:ilvl w:val="1"/>
          <w:numId w:val="7"/>
        </w:numPr>
      </w:pPr>
      <w:r w:rsidRPr="00245242">
        <w:t xml:space="preserve">The walls consist of 4 tissue layers or tunics: </w:t>
      </w:r>
    </w:p>
    <w:p w14:paraId="0C7826FB" w14:textId="6FC56AF0" w:rsidR="00245242" w:rsidRDefault="00245242" w:rsidP="004749A4">
      <w:pPr>
        <w:pStyle w:val="ListParagraph"/>
        <w:numPr>
          <w:ilvl w:val="2"/>
          <w:numId w:val="7"/>
        </w:numPr>
      </w:pPr>
      <w:r w:rsidRPr="00245242">
        <w:t>Mucosa</w:t>
      </w:r>
      <w:r>
        <w:t xml:space="preserve">: </w:t>
      </w:r>
      <w:r w:rsidRPr="00245242">
        <w:t>3 layers (epithelial tissue, lamina propria, muscular layer) avascular</w:t>
      </w:r>
    </w:p>
    <w:p w14:paraId="784FE4A9" w14:textId="1CD8053B" w:rsidR="00245242" w:rsidRDefault="00245242" w:rsidP="004749A4">
      <w:pPr>
        <w:pStyle w:val="ListParagraph"/>
        <w:numPr>
          <w:ilvl w:val="2"/>
          <w:numId w:val="7"/>
        </w:numPr>
      </w:pPr>
      <w:r w:rsidRPr="00245242">
        <w:t>Submucosa</w:t>
      </w:r>
      <w:r>
        <w:t>: glands and vessels</w:t>
      </w:r>
    </w:p>
    <w:p w14:paraId="0B6D22CF" w14:textId="77777777" w:rsidR="00245242" w:rsidRDefault="00245242" w:rsidP="004749A4">
      <w:pPr>
        <w:pStyle w:val="ListParagraph"/>
        <w:numPr>
          <w:ilvl w:val="2"/>
          <w:numId w:val="7"/>
        </w:numPr>
      </w:pPr>
      <w:r w:rsidRPr="00245242">
        <w:t>muscularis externa</w:t>
      </w:r>
    </w:p>
    <w:p w14:paraId="7D9A0929" w14:textId="2E82CDD8" w:rsidR="00245242" w:rsidRPr="00245242" w:rsidRDefault="00245242" w:rsidP="004749A4">
      <w:pPr>
        <w:pStyle w:val="ListParagraph"/>
        <w:numPr>
          <w:ilvl w:val="2"/>
          <w:numId w:val="7"/>
        </w:numPr>
      </w:pPr>
      <w:r w:rsidRPr="00245242">
        <w:t>serosa</w:t>
      </w:r>
      <w:r>
        <w:t>: wraps the whole thing together</w:t>
      </w:r>
    </w:p>
    <w:p w14:paraId="06651AC7" w14:textId="73BFD964" w:rsidR="005A2229" w:rsidRDefault="00245242" w:rsidP="004749A4">
      <w:pPr>
        <w:pStyle w:val="ListParagraph"/>
        <w:numPr>
          <w:ilvl w:val="1"/>
          <w:numId w:val="7"/>
        </w:numPr>
      </w:pPr>
      <w:r w:rsidRPr="00245242">
        <w:t>Each layer contains a predominant tissue type that plays a specific role in food breakdown.</w:t>
      </w:r>
    </w:p>
    <w:p w14:paraId="195FDF38" w14:textId="77777777" w:rsidR="00245242" w:rsidRDefault="00245242" w:rsidP="004749A4">
      <w:pPr>
        <w:pStyle w:val="ListParagraph"/>
        <w:numPr>
          <w:ilvl w:val="1"/>
          <w:numId w:val="7"/>
        </w:numPr>
      </w:pPr>
      <w:r w:rsidRPr="00245242">
        <w:t>As food moves though the canal it is broken down chemically by a variety of juices secreted by the organs of the digestive system</w:t>
      </w:r>
    </w:p>
    <w:p w14:paraId="668EEE92" w14:textId="106F5015" w:rsidR="00245242" w:rsidRPr="00245242" w:rsidRDefault="00245242" w:rsidP="00245242">
      <w:pPr>
        <w:pStyle w:val="ListParagraph"/>
        <w:ind w:left="1440"/>
      </w:pPr>
      <w:r>
        <w:t xml:space="preserve"> </w:t>
      </w:r>
    </w:p>
    <w:p w14:paraId="39077F33" w14:textId="73DC53FC" w:rsidR="00245242" w:rsidRDefault="00245242" w:rsidP="004749A4">
      <w:pPr>
        <w:pStyle w:val="ListParagraph"/>
        <w:numPr>
          <w:ilvl w:val="0"/>
          <w:numId w:val="7"/>
        </w:numPr>
      </w:pPr>
      <w:r w:rsidRPr="00245242">
        <w:rPr>
          <w:b/>
        </w:rPr>
        <w:lastRenderedPageBreak/>
        <w:t>Mucosa</w:t>
      </w:r>
      <w:r w:rsidRPr="00245242">
        <w:t xml:space="preserve"> (lines the lumen</w:t>
      </w:r>
      <w:r>
        <w:t>)</w:t>
      </w:r>
    </w:p>
    <w:p w14:paraId="27E3B5D5" w14:textId="690F9779" w:rsidR="00245242" w:rsidRDefault="00245242" w:rsidP="004749A4">
      <w:pPr>
        <w:pStyle w:val="ListParagraph"/>
        <w:numPr>
          <w:ilvl w:val="1"/>
          <w:numId w:val="7"/>
        </w:numPr>
      </w:pPr>
      <w:r w:rsidRPr="00245242">
        <w:t>form the linings of body cavities open to the exterior (digestive, respiratory, urinary, and reproductive tracts).</w:t>
      </w:r>
    </w:p>
    <w:p w14:paraId="64931989" w14:textId="77777777" w:rsidR="00245242" w:rsidRPr="00245242" w:rsidRDefault="00245242" w:rsidP="004749A4">
      <w:pPr>
        <w:pStyle w:val="ListParagraph"/>
        <w:numPr>
          <w:ilvl w:val="1"/>
          <w:numId w:val="7"/>
        </w:numPr>
      </w:pPr>
      <w:r w:rsidRPr="00245242">
        <w:t xml:space="preserve">3 sublayers: </w:t>
      </w:r>
    </w:p>
    <w:p w14:paraId="3956E006" w14:textId="77777777" w:rsidR="00EB337C" w:rsidRDefault="00245242" w:rsidP="004749A4">
      <w:pPr>
        <w:pStyle w:val="ListParagraph"/>
        <w:numPr>
          <w:ilvl w:val="2"/>
          <w:numId w:val="7"/>
        </w:numPr>
      </w:pPr>
      <w:r w:rsidRPr="00245242">
        <w:t>Epithelium</w:t>
      </w:r>
      <w:r w:rsidR="00EB337C">
        <w:t xml:space="preserve">: </w:t>
      </w:r>
    </w:p>
    <w:p w14:paraId="7A477B1A" w14:textId="585B158E" w:rsidR="00245242" w:rsidRPr="00245242" w:rsidRDefault="00245242" w:rsidP="004749A4">
      <w:pPr>
        <w:pStyle w:val="ListParagraph"/>
        <w:numPr>
          <w:ilvl w:val="3"/>
          <w:numId w:val="7"/>
        </w:numPr>
      </w:pPr>
      <w:r w:rsidRPr="00245242">
        <w:t xml:space="preserve">Simple Columnar Epithelium rich in mucus-secreting (Goblet) cells (anus is stratified squamous) </w:t>
      </w:r>
    </w:p>
    <w:p w14:paraId="234A8896" w14:textId="77777777" w:rsidR="00245242" w:rsidRPr="00245242" w:rsidRDefault="00245242" w:rsidP="004749A4">
      <w:pPr>
        <w:pStyle w:val="ListParagraph"/>
        <w:numPr>
          <w:ilvl w:val="3"/>
          <w:numId w:val="7"/>
        </w:numPr>
      </w:pPr>
      <w:r w:rsidRPr="00245242">
        <w:t>Mucus (protects digestive organs from being digested by enzymes; eases food passage)</w:t>
      </w:r>
    </w:p>
    <w:p w14:paraId="1632E602" w14:textId="4124EE44" w:rsidR="00245242" w:rsidRDefault="00245242" w:rsidP="004749A4">
      <w:pPr>
        <w:pStyle w:val="ListParagraph"/>
        <w:numPr>
          <w:ilvl w:val="3"/>
          <w:numId w:val="7"/>
        </w:numPr>
      </w:pPr>
      <w:r w:rsidRPr="00245242">
        <w:t>May secrete enzymes and hormones (e.g., in stomach and small intestine) In such sites, the mucosa is a diffuse endocrine organ as well as part of the digestive organ</w:t>
      </w:r>
    </w:p>
    <w:p w14:paraId="22D79C98" w14:textId="77777777" w:rsidR="00EB337C" w:rsidRPr="00EB337C" w:rsidRDefault="00EB337C" w:rsidP="004749A4">
      <w:pPr>
        <w:pStyle w:val="ListParagraph"/>
        <w:numPr>
          <w:ilvl w:val="2"/>
          <w:numId w:val="7"/>
        </w:numPr>
      </w:pPr>
      <w:r w:rsidRPr="00EB337C">
        <w:t xml:space="preserve">Lamina propria </w:t>
      </w:r>
    </w:p>
    <w:p w14:paraId="449F408B" w14:textId="77777777" w:rsidR="00EB337C" w:rsidRPr="00EB337C" w:rsidRDefault="00EB337C" w:rsidP="004749A4">
      <w:pPr>
        <w:pStyle w:val="ListParagraph"/>
        <w:numPr>
          <w:ilvl w:val="3"/>
          <w:numId w:val="7"/>
        </w:numPr>
      </w:pPr>
      <w:r w:rsidRPr="00EB337C">
        <w:t>Loose connective tissue supporting an epithelium; part of a mucous membrane (mucosa).</w:t>
      </w:r>
    </w:p>
    <w:p w14:paraId="2C7BFFB8" w14:textId="77777777" w:rsidR="00EB337C" w:rsidRPr="00EB337C" w:rsidRDefault="00EB337C" w:rsidP="004749A4">
      <w:pPr>
        <w:pStyle w:val="ListParagraph"/>
        <w:numPr>
          <w:ilvl w:val="3"/>
          <w:numId w:val="7"/>
        </w:numPr>
      </w:pPr>
      <w:r w:rsidRPr="00EB337C">
        <w:t xml:space="preserve">Moderately dense areolar CT; capillaries for nourishment &amp; absorption </w:t>
      </w:r>
    </w:p>
    <w:p w14:paraId="2C0E0CE9" w14:textId="77777777" w:rsidR="00EB337C" w:rsidRPr="00EB337C" w:rsidRDefault="00EB337C" w:rsidP="004749A4">
      <w:pPr>
        <w:pStyle w:val="ListParagraph"/>
        <w:numPr>
          <w:ilvl w:val="3"/>
          <w:numId w:val="7"/>
        </w:numPr>
      </w:pPr>
      <w:r w:rsidRPr="00EB337C">
        <w:t>Lymphoid follicles (part of MALT) protect against bacteria and other pathogens, which have rather free access to our digestive tract.</w:t>
      </w:r>
    </w:p>
    <w:p w14:paraId="40D577A0" w14:textId="2850D181" w:rsidR="00EB337C" w:rsidRDefault="00EB337C" w:rsidP="004749A4">
      <w:pPr>
        <w:pStyle w:val="ListParagraph"/>
        <w:numPr>
          <w:ilvl w:val="3"/>
          <w:numId w:val="7"/>
        </w:numPr>
      </w:pPr>
      <w:r w:rsidRPr="00EB337C">
        <w:t>lymphoid follicles occur within the pharynx (as the tonsils) and in the appendix.</w:t>
      </w:r>
    </w:p>
    <w:p w14:paraId="7A418A67" w14:textId="77777777" w:rsidR="00EB337C" w:rsidRPr="00EB337C" w:rsidRDefault="00EB337C" w:rsidP="004749A4">
      <w:pPr>
        <w:pStyle w:val="ListParagraph"/>
        <w:numPr>
          <w:ilvl w:val="2"/>
          <w:numId w:val="7"/>
        </w:numPr>
      </w:pPr>
      <w:r w:rsidRPr="00EB337C">
        <w:t>Muscularis mucosae</w:t>
      </w:r>
    </w:p>
    <w:p w14:paraId="3F820573" w14:textId="0163F780" w:rsidR="00EB337C" w:rsidRDefault="00EB337C" w:rsidP="004749A4">
      <w:pPr>
        <w:pStyle w:val="ListParagraph"/>
        <w:numPr>
          <w:ilvl w:val="3"/>
          <w:numId w:val="7"/>
        </w:numPr>
      </w:pPr>
      <w:r w:rsidRPr="00EB337C">
        <w:t>Smooth muscle that produces local movements of mucosa that can enhance absorption and secretion.</w:t>
      </w:r>
    </w:p>
    <w:p w14:paraId="49C24FDF" w14:textId="50BC6913" w:rsidR="00EB337C" w:rsidRPr="00EB337C" w:rsidRDefault="00EB337C" w:rsidP="004749A4">
      <w:pPr>
        <w:pStyle w:val="ListParagraph"/>
        <w:numPr>
          <w:ilvl w:val="1"/>
          <w:numId w:val="7"/>
        </w:numPr>
      </w:pPr>
      <w:r w:rsidRPr="00EB337C">
        <w:t>Functions</w:t>
      </w:r>
      <w:r>
        <w:t xml:space="preserve"> of the mucosa</w:t>
      </w:r>
      <w:r w:rsidRPr="00EB337C">
        <w:t xml:space="preserve">: </w:t>
      </w:r>
    </w:p>
    <w:p w14:paraId="3E7EFC7F" w14:textId="77777777" w:rsidR="00EB337C" w:rsidRPr="00EB337C" w:rsidRDefault="00EB337C" w:rsidP="004749A4">
      <w:pPr>
        <w:pStyle w:val="ListParagraph"/>
        <w:numPr>
          <w:ilvl w:val="2"/>
          <w:numId w:val="7"/>
        </w:numPr>
      </w:pPr>
      <w:r w:rsidRPr="00EB337C">
        <w:t>Secretion:  mucus, digestive enzymes &amp; hormones</w:t>
      </w:r>
    </w:p>
    <w:p w14:paraId="28A96FDA" w14:textId="77777777" w:rsidR="00EB337C" w:rsidRPr="00EB337C" w:rsidRDefault="00EB337C" w:rsidP="004749A4">
      <w:pPr>
        <w:pStyle w:val="ListParagraph"/>
        <w:numPr>
          <w:ilvl w:val="2"/>
          <w:numId w:val="7"/>
        </w:numPr>
      </w:pPr>
      <w:r w:rsidRPr="00EB337C">
        <w:t>Absorption:  end products of digestion into the blood</w:t>
      </w:r>
    </w:p>
    <w:p w14:paraId="0734BE43" w14:textId="77777777" w:rsidR="00EB337C" w:rsidRPr="00EB337C" w:rsidRDefault="00EB337C" w:rsidP="004749A4">
      <w:pPr>
        <w:pStyle w:val="ListParagraph"/>
        <w:numPr>
          <w:ilvl w:val="2"/>
          <w:numId w:val="7"/>
        </w:numPr>
      </w:pPr>
      <w:r w:rsidRPr="00EB337C">
        <w:t>Protection:  against infectious disease</w:t>
      </w:r>
    </w:p>
    <w:p w14:paraId="731AACEF" w14:textId="4B57F841" w:rsidR="00EB337C" w:rsidRDefault="00EB337C" w:rsidP="004749A4">
      <w:pPr>
        <w:pStyle w:val="ListParagraph"/>
        <w:numPr>
          <w:ilvl w:val="1"/>
          <w:numId w:val="7"/>
        </w:numPr>
      </w:pPr>
      <w:r w:rsidRPr="00EB337C">
        <w:t xml:space="preserve">mucosa in a </w:t>
      </w:r>
      <w:proofErr w:type="gramStart"/>
      <w:r w:rsidRPr="00EB337C">
        <w:t>particular region</w:t>
      </w:r>
      <w:proofErr w:type="gramEnd"/>
      <w:r w:rsidRPr="00EB337C">
        <w:t xml:space="preserve"> of the GI tract may perform one or three of the functions.</w:t>
      </w:r>
    </w:p>
    <w:p w14:paraId="08DBC0C4" w14:textId="52E2D971" w:rsidR="00EB337C" w:rsidRPr="00EB337C" w:rsidRDefault="00EB337C" w:rsidP="004749A4">
      <w:pPr>
        <w:pStyle w:val="ListParagraph"/>
        <w:numPr>
          <w:ilvl w:val="0"/>
          <w:numId w:val="8"/>
        </w:numPr>
        <w:rPr>
          <w:b/>
        </w:rPr>
      </w:pPr>
      <w:r w:rsidRPr="00EB337C">
        <w:rPr>
          <w:b/>
        </w:rPr>
        <w:t>Submucosa</w:t>
      </w:r>
    </w:p>
    <w:p w14:paraId="288ED150" w14:textId="77777777" w:rsidR="00A8168A" w:rsidRPr="00A8168A" w:rsidRDefault="00A8168A" w:rsidP="004749A4">
      <w:pPr>
        <w:pStyle w:val="ListParagraph"/>
        <w:numPr>
          <w:ilvl w:val="1"/>
          <w:numId w:val="8"/>
        </w:numPr>
      </w:pPr>
      <w:r w:rsidRPr="00A8168A">
        <w:t>external to the mucosa</w:t>
      </w:r>
    </w:p>
    <w:p w14:paraId="0A00B4B2" w14:textId="77777777" w:rsidR="00A8168A" w:rsidRPr="00A8168A" w:rsidRDefault="00A8168A" w:rsidP="004749A4">
      <w:pPr>
        <w:pStyle w:val="ListParagraph"/>
        <w:numPr>
          <w:ilvl w:val="1"/>
          <w:numId w:val="8"/>
        </w:numPr>
      </w:pPr>
      <w:r w:rsidRPr="00A8168A">
        <w:t>Areolar CT</w:t>
      </w:r>
    </w:p>
    <w:p w14:paraId="5820C0D8" w14:textId="77777777" w:rsidR="00A8168A" w:rsidRPr="00A8168A" w:rsidRDefault="00A8168A" w:rsidP="004749A4">
      <w:pPr>
        <w:pStyle w:val="ListParagraph"/>
        <w:numPr>
          <w:ilvl w:val="1"/>
          <w:numId w:val="8"/>
        </w:numPr>
      </w:pPr>
      <w:r w:rsidRPr="00A8168A">
        <w:t>Blood and lymphatic vessels, lymphoid follicles and nerve fibers that supply GI tract</w:t>
      </w:r>
    </w:p>
    <w:p w14:paraId="7B92F070" w14:textId="77777777" w:rsidR="00A8168A" w:rsidRPr="00A8168A" w:rsidRDefault="00A8168A" w:rsidP="004749A4">
      <w:pPr>
        <w:pStyle w:val="ListParagraph"/>
        <w:numPr>
          <w:ilvl w:val="1"/>
          <w:numId w:val="8"/>
        </w:numPr>
      </w:pPr>
      <w:r w:rsidRPr="00A8168A">
        <w:t>1 branch of submucosal nerve plexus</w:t>
      </w:r>
    </w:p>
    <w:p w14:paraId="63F41AAD" w14:textId="1EDEF090" w:rsidR="00EB337C" w:rsidRDefault="00A8168A" w:rsidP="004749A4">
      <w:pPr>
        <w:pStyle w:val="ListParagraph"/>
        <w:numPr>
          <w:ilvl w:val="1"/>
          <w:numId w:val="8"/>
        </w:numPr>
      </w:pPr>
      <w:r w:rsidRPr="00A8168A">
        <w:t>Abundant in elastic fibers (allows stomach to regain shape after large meal)</w:t>
      </w:r>
    </w:p>
    <w:p w14:paraId="69BF972E" w14:textId="34146CC7" w:rsidR="00A8168A" w:rsidRPr="00A8168A" w:rsidRDefault="00A8168A" w:rsidP="004749A4">
      <w:pPr>
        <w:pStyle w:val="ListParagraph"/>
        <w:numPr>
          <w:ilvl w:val="0"/>
          <w:numId w:val="8"/>
        </w:numPr>
        <w:rPr>
          <w:b/>
        </w:rPr>
      </w:pPr>
      <w:r w:rsidRPr="00A8168A">
        <w:rPr>
          <w:b/>
        </w:rPr>
        <w:t>Muscularis Externa</w:t>
      </w:r>
    </w:p>
    <w:p w14:paraId="6F92EDF3" w14:textId="77777777" w:rsidR="00D747B7" w:rsidRPr="00D747B7" w:rsidRDefault="00D747B7" w:rsidP="004749A4">
      <w:pPr>
        <w:pStyle w:val="ListParagraph"/>
        <w:numPr>
          <w:ilvl w:val="1"/>
          <w:numId w:val="8"/>
        </w:numPr>
      </w:pPr>
      <w:r w:rsidRPr="00D747B7">
        <w:t xml:space="preserve">Segmentation &amp; Peristalsis </w:t>
      </w:r>
    </w:p>
    <w:p w14:paraId="72BF759D" w14:textId="77777777" w:rsidR="00D747B7" w:rsidRPr="00D747B7" w:rsidRDefault="00D747B7" w:rsidP="004749A4">
      <w:pPr>
        <w:pStyle w:val="ListParagraph"/>
        <w:numPr>
          <w:ilvl w:val="1"/>
          <w:numId w:val="8"/>
        </w:numPr>
      </w:pPr>
      <w:r w:rsidRPr="00D747B7">
        <w:t>Inner circular &amp; outer longitudinal layers of smooth muscle cells</w:t>
      </w:r>
    </w:p>
    <w:p w14:paraId="36100F6E" w14:textId="77777777" w:rsidR="00D747B7" w:rsidRPr="00D747B7" w:rsidRDefault="00D747B7" w:rsidP="004749A4">
      <w:pPr>
        <w:pStyle w:val="ListParagraph"/>
        <w:numPr>
          <w:ilvl w:val="1"/>
          <w:numId w:val="8"/>
        </w:numPr>
      </w:pPr>
      <w:r w:rsidRPr="00D747B7">
        <w:t>Myenteric nerve plexus</w:t>
      </w:r>
    </w:p>
    <w:p w14:paraId="212CD17E" w14:textId="77777777" w:rsidR="00D747B7" w:rsidRPr="00D747B7" w:rsidRDefault="00D747B7" w:rsidP="004749A4">
      <w:pPr>
        <w:pStyle w:val="ListParagraph"/>
        <w:numPr>
          <w:ilvl w:val="1"/>
          <w:numId w:val="8"/>
        </w:numPr>
      </w:pPr>
      <w:r w:rsidRPr="00D747B7">
        <w:t>Sphincters in organ-to organ junctions</w:t>
      </w:r>
    </w:p>
    <w:p w14:paraId="0E9DCAC3" w14:textId="09731932" w:rsidR="00A8168A" w:rsidRDefault="00D747B7" w:rsidP="004749A4">
      <w:pPr>
        <w:pStyle w:val="ListParagraph"/>
        <w:numPr>
          <w:ilvl w:val="1"/>
          <w:numId w:val="8"/>
        </w:numPr>
      </w:pPr>
      <w:r w:rsidRPr="00D747B7">
        <w:t>circular layer thickens, forming sphincters that act as valves to control food passage from one organ to the next and prevent backflow.</w:t>
      </w:r>
    </w:p>
    <w:p w14:paraId="1F9A3CD4" w14:textId="1C605472" w:rsidR="00DA430A" w:rsidRPr="00DA430A" w:rsidRDefault="00DA430A" w:rsidP="004749A4">
      <w:pPr>
        <w:pStyle w:val="ListParagraph"/>
        <w:numPr>
          <w:ilvl w:val="0"/>
          <w:numId w:val="9"/>
        </w:numPr>
        <w:rPr>
          <w:b/>
        </w:rPr>
      </w:pPr>
      <w:r w:rsidRPr="00DA430A">
        <w:rPr>
          <w:b/>
        </w:rPr>
        <w:t>Serosa</w:t>
      </w:r>
    </w:p>
    <w:p w14:paraId="20992A0C" w14:textId="167DD080" w:rsidR="00DA430A" w:rsidRDefault="00DA430A" w:rsidP="004749A4">
      <w:pPr>
        <w:pStyle w:val="ListParagraph"/>
        <w:numPr>
          <w:ilvl w:val="1"/>
          <w:numId w:val="9"/>
        </w:numPr>
      </w:pPr>
      <w:r w:rsidRPr="00DA430A">
        <w:t>moist membrane found in closed ventral body cavities.</w:t>
      </w:r>
    </w:p>
    <w:p w14:paraId="75140B6D" w14:textId="77777777" w:rsidR="00DA430A" w:rsidRPr="00DA430A" w:rsidRDefault="00DA430A" w:rsidP="004749A4">
      <w:pPr>
        <w:pStyle w:val="ListParagraph"/>
        <w:numPr>
          <w:ilvl w:val="1"/>
          <w:numId w:val="9"/>
        </w:numPr>
      </w:pPr>
      <w:r w:rsidRPr="00DA430A">
        <w:t>Visceral peritoneum - outermost protective layer of the intraperitoneal organs</w:t>
      </w:r>
    </w:p>
    <w:p w14:paraId="1D0757A6" w14:textId="77777777" w:rsidR="00DA430A" w:rsidRPr="00DA430A" w:rsidRDefault="00DA430A" w:rsidP="004749A4">
      <w:pPr>
        <w:pStyle w:val="ListParagraph"/>
        <w:numPr>
          <w:ilvl w:val="1"/>
          <w:numId w:val="9"/>
        </w:numPr>
      </w:pPr>
      <w:r w:rsidRPr="00DA430A">
        <w:lastRenderedPageBreak/>
        <w:t>Areolar connective tissue (in most alimentary canal organs) covered with mesothelium (single layer of squamous epithelial cells)</w:t>
      </w:r>
    </w:p>
    <w:p w14:paraId="73B46982" w14:textId="6E6CA91D" w:rsidR="00DA430A" w:rsidRDefault="00DA430A" w:rsidP="004749A4">
      <w:pPr>
        <w:pStyle w:val="ListParagraph"/>
        <w:numPr>
          <w:ilvl w:val="1"/>
          <w:numId w:val="9"/>
        </w:numPr>
      </w:pPr>
      <w:r w:rsidRPr="00DA430A">
        <w:t>Replaced by the fibrous adventitia in the esophagus (</w:t>
      </w:r>
      <w:proofErr w:type="spellStart"/>
      <w:r w:rsidRPr="00DA430A">
        <w:t>adventita</w:t>
      </w:r>
      <w:proofErr w:type="spellEnd"/>
      <w:r w:rsidRPr="00DA430A">
        <w:t>: fibrous dense connective tissue that “binds” the esophagus to surrounding tissues)</w:t>
      </w:r>
    </w:p>
    <w:p w14:paraId="33FF6617" w14:textId="77777777" w:rsidR="00DA430A" w:rsidRPr="00DA430A" w:rsidRDefault="00DA430A" w:rsidP="004749A4">
      <w:pPr>
        <w:pStyle w:val="ListParagraph"/>
        <w:numPr>
          <w:ilvl w:val="1"/>
          <w:numId w:val="9"/>
        </w:numPr>
      </w:pPr>
      <w:r w:rsidRPr="00DA430A">
        <w:t xml:space="preserve">Retroperitoneal organs have both an adventitia &amp; serosa </w:t>
      </w:r>
    </w:p>
    <w:p w14:paraId="59A0B053" w14:textId="28D35C0D" w:rsidR="00DA430A" w:rsidRDefault="00DA430A" w:rsidP="004749A4">
      <w:pPr>
        <w:pStyle w:val="ListParagraph"/>
        <w:numPr>
          <w:ilvl w:val="2"/>
          <w:numId w:val="9"/>
        </w:numPr>
      </w:pPr>
      <w:r w:rsidRPr="00DA430A">
        <w:t>serosa on the side facing the peritoneal cavity &amp; an adventitia on the side against the dorsal body wall</w:t>
      </w:r>
    </w:p>
    <w:p w14:paraId="4F7F3976" w14:textId="4168D527" w:rsidR="00DA430A" w:rsidRPr="00DA430A" w:rsidRDefault="00DA430A" w:rsidP="004749A4">
      <w:pPr>
        <w:pStyle w:val="ListParagraph"/>
        <w:numPr>
          <w:ilvl w:val="0"/>
          <w:numId w:val="9"/>
        </w:numPr>
        <w:rPr>
          <w:b/>
        </w:rPr>
      </w:pPr>
      <w:r w:rsidRPr="00DA430A">
        <w:rPr>
          <w:b/>
        </w:rPr>
        <w:t>Blood Supply: Splanchnic Circulation</w:t>
      </w:r>
    </w:p>
    <w:p w14:paraId="6E70FC07" w14:textId="4437E642" w:rsidR="00E63678" w:rsidRPr="00E63678" w:rsidRDefault="00E63678" w:rsidP="004749A4">
      <w:pPr>
        <w:pStyle w:val="ListParagraph"/>
        <w:numPr>
          <w:ilvl w:val="1"/>
          <w:numId w:val="9"/>
        </w:numPr>
      </w:pPr>
      <w:r w:rsidRPr="00E63678">
        <w:t>Arteries that branch off the abdominal aorta to serve the digestive organs</w:t>
      </w:r>
      <w:r>
        <w:t xml:space="preserve"> </w:t>
      </w:r>
      <w:r w:rsidRPr="00E63678">
        <w:t>and the hepatic portal circulation.</w:t>
      </w:r>
    </w:p>
    <w:p w14:paraId="7F818928" w14:textId="77777777" w:rsidR="00E63678" w:rsidRPr="00E63678" w:rsidRDefault="00E63678" w:rsidP="004749A4">
      <w:pPr>
        <w:pStyle w:val="ListParagraph"/>
        <w:numPr>
          <w:ilvl w:val="1"/>
          <w:numId w:val="9"/>
        </w:numPr>
      </w:pPr>
      <w:r w:rsidRPr="00E63678">
        <w:t>Hepatic, splenic, and left gastric of the celiac trunk (serve the liver, spleen and stomach) Inferior and superior mesenteric (serve small and large intestine) normally receives one-quarter of the cardiac output (increases after a meal</w:t>
      </w:r>
    </w:p>
    <w:p w14:paraId="2777C409" w14:textId="77777777" w:rsidR="00E63678" w:rsidRPr="00E63678" w:rsidRDefault="00E63678" w:rsidP="004749A4">
      <w:pPr>
        <w:pStyle w:val="ListParagraph"/>
        <w:numPr>
          <w:ilvl w:val="1"/>
          <w:numId w:val="9"/>
        </w:numPr>
      </w:pPr>
      <w:r w:rsidRPr="00E63678">
        <w:t xml:space="preserve">Venous return from much of the abdominopelvic region is via inferior vena cava.  </w:t>
      </w:r>
    </w:p>
    <w:p w14:paraId="6DC615ED" w14:textId="4FFE12D1" w:rsidR="00DA430A" w:rsidRDefault="00E63678" w:rsidP="004749A4">
      <w:pPr>
        <w:pStyle w:val="ListParagraph"/>
        <w:numPr>
          <w:ilvl w:val="1"/>
          <w:numId w:val="9"/>
        </w:numPr>
      </w:pPr>
      <w:r w:rsidRPr="00E63678">
        <w:t>However, venous return from the digestive viscera is indirect via the hepatic portal circulation.  Why? collects nutrient-rich venous blood draining from the digestive viscera and delivers it to the liver.</w:t>
      </w:r>
      <w:r>
        <w:t xml:space="preserve"> </w:t>
      </w:r>
    </w:p>
    <w:p w14:paraId="6124C5DF" w14:textId="0BBA2F42" w:rsidR="00E63678" w:rsidRPr="00ED7958" w:rsidRDefault="00ED7958" w:rsidP="004749A4">
      <w:pPr>
        <w:pStyle w:val="ListParagraph"/>
        <w:numPr>
          <w:ilvl w:val="0"/>
          <w:numId w:val="10"/>
        </w:numPr>
        <w:rPr>
          <w:b/>
        </w:rPr>
      </w:pPr>
      <w:r w:rsidRPr="00ED7958">
        <w:rPr>
          <w:b/>
        </w:rPr>
        <w:t>Enteric (Gut) Nervous System</w:t>
      </w:r>
    </w:p>
    <w:p w14:paraId="00B3A177" w14:textId="2BE26F36" w:rsidR="00ED7958" w:rsidRDefault="00ED7958" w:rsidP="004749A4">
      <w:pPr>
        <w:pStyle w:val="ListParagraph"/>
        <w:numPr>
          <w:ilvl w:val="1"/>
          <w:numId w:val="10"/>
        </w:numPr>
      </w:pPr>
      <w:r w:rsidRPr="00ED7958">
        <w:t>GI tract has its own NS, referred to as Enteric Nervous System (ENS)</w:t>
      </w:r>
    </w:p>
    <w:p w14:paraId="1609D6B1" w14:textId="77777777" w:rsidR="00ED7958" w:rsidRPr="00ED7958" w:rsidRDefault="00ED7958" w:rsidP="004749A4">
      <w:pPr>
        <w:pStyle w:val="ListParagraph"/>
        <w:numPr>
          <w:ilvl w:val="1"/>
          <w:numId w:val="10"/>
        </w:numPr>
      </w:pPr>
      <w:r w:rsidRPr="00ED7958">
        <w:t>Also called the gut brain; made up of enteric neurons that communicate extensively with each other</w:t>
      </w:r>
    </w:p>
    <w:p w14:paraId="127DF42F" w14:textId="77777777" w:rsidR="00ED7958" w:rsidRPr="00ED7958" w:rsidRDefault="00ED7958" w:rsidP="004749A4">
      <w:pPr>
        <w:pStyle w:val="ListParagraph"/>
        <w:numPr>
          <w:ilvl w:val="1"/>
          <w:numId w:val="10"/>
        </w:numPr>
      </w:pPr>
      <w:r w:rsidRPr="00ED7958">
        <w:t>nerve supply of the alimentary canal</w:t>
      </w:r>
    </w:p>
    <w:p w14:paraId="050D652D" w14:textId="09666ABE" w:rsidR="00ED7958" w:rsidRDefault="00ED7958" w:rsidP="004749A4">
      <w:pPr>
        <w:pStyle w:val="ListParagraph"/>
        <w:numPr>
          <w:ilvl w:val="1"/>
          <w:numId w:val="10"/>
        </w:numPr>
      </w:pPr>
      <w:r w:rsidRPr="00ED7958">
        <w:t>Major nerve supply to GI tract wall that controls motility</w:t>
      </w:r>
    </w:p>
    <w:p w14:paraId="4DA43B85" w14:textId="77777777" w:rsidR="00ED7958" w:rsidRPr="00ED7958" w:rsidRDefault="00ED7958" w:rsidP="004749A4">
      <w:pPr>
        <w:pStyle w:val="ListParagraph"/>
        <w:numPr>
          <w:ilvl w:val="1"/>
          <w:numId w:val="10"/>
        </w:numPr>
      </w:pPr>
      <w:r w:rsidRPr="00ED7958">
        <w:t>Linked to the CNS via:</w:t>
      </w:r>
    </w:p>
    <w:p w14:paraId="308C4924" w14:textId="7032EA2A" w:rsidR="00ED7958" w:rsidRPr="00ED7958" w:rsidRDefault="00ED7958" w:rsidP="004749A4">
      <w:pPr>
        <w:pStyle w:val="ListParagraph"/>
        <w:numPr>
          <w:ilvl w:val="2"/>
          <w:numId w:val="10"/>
        </w:numPr>
      </w:pPr>
      <w:r>
        <w:t>a</w:t>
      </w:r>
      <w:r w:rsidRPr="00ED7958">
        <w:t xml:space="preserve">fferent visceral fibers </w:t>
      </w:r>
    </w:p>
    <w:p w14:paraId="10DEAC2B" w14:textId="77777777" w:rsidR="00ED7958" w:rsidRPr="00ED7958" w:rsidRDefault="00ED7958" w:rsidP="004749A4">
      <w:pPr>
        <w:pStyle w:val="ListParagraph"/>
        <w:numPr>
          <w:ilvl w:val="2"/>
          <w:numId w:val="10"/>
        </w:numPr>
      </w:pPr>
      <w:r w:rsidRPr="00ED7958">
        <w:t>motor fibers of the ANS (synapses with neurons in the enteric plexuses)</w:t>
      </w:r>
    </w:p>
    <w:p w14:paraId="497FA90A" w14:textId="77777777" w:rsidR="00ED7958" w:rsidRPr="00ED7958" w:rsidRDefault="00ED7958" w:rsidP="004749A4">
      <w:pPr>
        <w:pStyle w:val="ListParagraph"/>
        <w:numPr>
          <w:ilvl w:val="3"/>
          <w:numId w:val="10"/>
        </w:numPr>
      </w:pPr>
      <w:r w:rsidRPr="00ED7958">
        <w:t>Sympathetic impulses inhibit secretion and motility</w:t>
      </w:r>
    </w:p>
    <w:p w14:paraId="3919C248" w14:textId="4184C00C" w:rsidR="00ED7958" w:rsidRPr="00ED7958" w:rsidRDefault="00ED7958" w:rsidP="004749A4">
      <w:pPr>
        <w:pStyle w:val="ListParagraph"/>
        <w:numPr>
          <w:ilvl w:val="3"/>
          <w:numId w:val="10"/>
        </w:numPr>
      </w:pPr>
      <w:r w:rsidRPr="00ED7958">
        <w:t>Parasympathetic impulses stimulate secretion and motility (RESTING and DIGESTING!!)</w:t>
      </w:r>
    </w:p>
    <w:p w14:paraId="56DA9FC0" w14:textId="72E65561" w:rsidR="00ED7958" w:rsidRDefault="00ED7958" w:rsidP="004749A4">
      <w:pPr>
        <w:pStyle w:val="ListParagraph"/>
        <w:numPr>
          <w:ilvl w:val="1"/>
          <w:numId w:val="10"/>
        </w:numPr>
      </w:pPr>
      <w:r w:rsidRPr="00ED7958">
        <w:t>semiautonomous enteric neurons constitute the bulk of the two major intrinsic nerve plexuses (ganglia interconnected by unmyelinated fiber tracts) found in the walls of the alimentary canal: the submucosal and myenteric nerve plexuses</w:t>
      </w:r>
    </w:p>
    <w:p w14:paraId="1155221A" w14:textId="7F94CFC2" w:rsidR="00ED7958" w:rsidRDefault="00ED7958" w:rsidP="004749A4">
      <w:pPr>
        <w:pStyle w:val="ListParagraph"/>
        <w:numPr>
          <w:ilvl w:val="1"/>
          <w:numId w:val="10"/>
        </w:numPr>
      </w:pPr>
      <w:r w:rsidRPr="00ED7958">
        <w:t>submucosal nerve plexus occupies the submucosa, and the large myenteric nerve plexus between the circular and longitudinal muscle layers of the muscularis externa.</w:t>
      </w:r>
    </w:p>
    <w:p w14:paraId="293ADCFD" w14:textId="77777777" w:rsidR="00ED7958" w:rsidRPr="00ED7958" w:rsidRDefault="00ED7958" w:rsidP="004749A4">
      <w:pPr>
        <w:pStyle w:val="ListParagraph"/>
        <w:numPr>
          <w:ilvl w:val="2"/>
          <w:numId w:val="10"/>
        </w:numPr>
      </w:pPr>
      <w:r w:rsidRPr="00ED7958">
        <w:t>Contains sensory &amp; motor neurons</w:t>
      </w:r>
    </w:p>
    <w:p w14:paraId="0AF3508C" w14:textId="523C8EB4" w:rsidR="00ED7958" w:rsidRDefault="00ED7958" w:rsidP="004749A4">
      <w:pPr>
        <w:pStyle w:val="ListParagraph"/>
        <w:numPr>
          <w:ilvl w:val="2"/>
          <w:numId w:val="10"/>
        </w:numPr>
      </w:pPr>
      <w:r w:rsidRPr="00ED7958">
        <w:t>Regulates glands &amp; smooth muscle in mucosa</w:t>
      </w:r>
    </w:p>
    <w:p w14:paraId="2887C9B6" w14:textId="3C376F55" w:rsidR="00ED7958" w:rsidRDefault="00ED7958" w:rsidP="004749A4">
      <w:pPr>
        <w:pStyle w:val="ListParagraph"/>
        <w:numPr>
          <w:ilvl w:val="1"/>
          <w:numId w:val="10"/>
        </w:numPr>
      </w:pPr>
      <w:r w:rsidRPr="00ED7958">
        <w:t>Enteric neurons of these plexuses provide the major nerve supply to the GI tract wall and control GI tract motility (motion).</w:t>
      </w:r>
    </w:p>
    <w:p w14:paraId="4B1700B2" w14:textId="77777777" w:rsidR="008C2525" w:rsidRPr="008C2525" w:rsidRDefault="008C2525" w:rsidP="004749A4">
      <w:pPr>
        <w:pStyle w:val="ListParagraph"/>
        <w:numPr>
          <w:ilvl w:val="2"/>
          <w:numId w:val="10"/>
        </w:numPr>
      </w:pPr>
      <w:r w:rsidRPr="008C2525">
        <w:t xml:space="preserve">Located between the circular and longitudinal muscles </w:t>
      </w:r>
    </w:p>
    <w:p w14:paraId="4C8287DA" w14:textId="77777777" w:rsidR="008C2525" w:rsidRPr="008C2525" w:rsidRDefault="008C2525" w:rsidP="004749A4">
      <w:pPr>
        <w:pStyle w:val="ListParagraph"/>
        <w:numPr>
          <w:ilvl w:val="2"/>
          <w:numId w:val="10"/>
        </w:numPr>
      </w:pPr>
      <w:r w:rsidRPr="008C2525">
        <w:t>Provides the major nerve supply to GI</w:t>
      </w:r>
    </w:p>
    <w:p w14:paraId="35B6E7C5" w14:textId="46A29235" w:rsidR="008C2525" w:rsidRDefault="008C2525" w:rsidP="004749A4">
      <w:pPr>
        <w:pStyle w:val="ListParagraph"/>
        <w:numPr>
          <w:ilvl w:val="2"/>
          <w:numId w:val="10"/>
        </w:numPr>
      </w:pPr>
      <w:r w:rsidRPr="008C2525">
        <w:t>Controls GI tract motility (pacemaker cells and local reflex arcs between enteric neurons)</w:t>
      </w:r>
    </w:p>
    <w:p w14:paraId="604CF111" w14:textId="4B934F9A" w:rsidR="00ED7958" w:rsidRDefault="00ED7958" w:rsidP="004749A4">
      <w:pPr>
        <w:pStyle w:val="ListParagraph"/>
        <w:numPr>
          <w:ilvl w:val="2"/>
          <w:numId w:val="10"/>
        </w:numPr>
      </w:pPr>
      <w:r w:rsidRPr="00ED7958">
        <w:t>The enteric nervous system participates in both short and long reflex arcs</w:t>
      </w:r>
    </w:p>
    <w:p w14:paraId="46060A9F" w14:textId="7D639523" w:rsidR="00ED7958" w:rsidRDefault="00ED7958" w:rsidP="004749A4">
      <w:pPr>
        <w:pStyle w:val="ListParagraph"/>
        <w:numPr>
          <w:ilvl w:val="1"/>
          <w:numId w:val="10"/>
        </w:numPr>
      </w:pPr>
      <w:r w:rsidRPr="00ED7958">
        <w:lastRenderedPageBreak/>
        <w:t>Short reflexes are mediated entirely by enteric nervous system plexuses in response to stimuli within the GI tract.</w:t>
      </w:r>
      <w:r w:rsidR="008C2525">
        <w:t xml:space="preserve"> (internal)</w:t>
      </w:r>
    </w:p>
    <w:p w14:paraId="1728DEB2" w14:textId="1E0A35D3" w:rsidR="00ED7958" w:rsidRDefault="00ED7958" w:rsidP="004749A4">
      <w:pPr>
        <w:pStyle w:val="ListParagraph"/>
        <w:numPr>
          <w:ilvl w:val="2"/>
          <w:numId w:val="10"/>
        </w:numPr>
      </w:pPr>
      <w:r w:rsidRPr="00ED7958">
        <w:t>patterns of segmentation and peristalsis is largely automatic</w:t>
      </w:r>
    </w:p>
    <w:p w14:paraId="08BF9E39" w14:textId="5D9BD234" w:rsidR="00ED7958" w:rsidRDefault="00ED7958" w:rsidP="004749A4">
      <w:pPr>
        <w:pStyle w:val="ListParagraph"/>
        <w:numPr>
          <w:ilvl w:val="1"/>
          <w:numId w:val="10"/>
        </w:numPr>
      </w:pPr>
      <w:r w:rsidRPr="00ED7958">
        <w:t>Long reflexes involve CNS integration centers and extrinsic autonomic nerves.</w:t>
      </w:r>
      <w:r w:rsidR="008C2525">
        <w:t xml:space="preserve"> </w:t>
      </w:r>
      <w:r w:rsidR="008C2525" w:rsidRPr="008C2525">
        <w:t>in response to stimuli inside (internal) or outside (external) the GI tract</w:t>
      </w:r>
    </w:p>
    <w:p w14:paraId="3DDC0835" w14:textId="6715CB5E" w:rsidR="008C2525" w:rsidRDefault="008C2525" w:rsidP="004749A4">
      <w:pPr>
        <w:pStyle w:val="ListParagraph"/>
        <w:numPr>
          <w:ilvl w:val="3"/>
          <w:numId w:val="10"/>
        </w:numPr>
      </w:pPr>
      <w:r w:rsidRPr="008C2525">
        <w:t>involve CNS centers and autonomic nerves</w:t>
      </w:r>
    </w:p>
    <w:p w14:paraId="4E89EB1C" w14:textId="77777777" w:rsidR="008C2525" w:rsidRPr="008C2525" w:rsidRDefault="008C2525" w:rsidP="004749A4">
      <w:pPr>
        <w:pStyle w:val="ListParagraph"/>
        <w:numPr>
          <w:ilvl w:val="3"/>
          <w:numId w:val="10"/>
        </w:numPr>
      </w:pPr>
      <w:r w:rsidRPr="008C2525">
        <w:t>CNS influence enteric NS, triggers response from GI tract</w:t>
      </w:r>
    </w:p>
    <w:p w14:paraId="4A27CE75" w14:textId="1C0D63F8" w:rsidR="008C2525" w:rsidRDefault="008C2525" w:rsidP="004749A4">
      <w:pPr>
        <w:pStyle w:val="ListParagraph"/>
        <w:numPr>
          <w:ilvl w:val="3"/>
          <w:numId w:val="10"/>
        </w:numPr>
      </w:pPr>
      <w:r w:rsidRPr="008C2525">
        <w:t>Stimulus is outside GI tract</w:t>
      </w:r>
    </w:p>
    <w:p w14:paraId="68294B26" w14:textId="77F51BF0" w:rsidR="00ED7958" w:rsidRDefault="00ED7958" w:rsidP="004749A4">
      <w:pPr>
        <w:pStyle w:val="ListParagraph"/>
        <w:numPr>
          <w:ilvl w:val="2"/>
          <w:numId w:val="10"/>
        </w:numPr>
      </w:pPr>
      <w:r w:rsidRPr="00ED7958">
        <w:t>enteric nervous system sends information to the central nervous system via visceral sensory fibers.</w:t>
      </w:r>
    </w:p>
    <w:p w14:paraId="113DC365" w14:textId="5A648649" w:rsidR="00ED7958" w:rsidRDefault="00ED7958" w:rsidP="004749A4">
      <w:pPr>
        <w:pStyle w:val="ListParagraph"/>
        <w:numPr>
          <w:ilvl w:val="2"/>
          <w:numId w:val="10"/>
        </w:numPr>
      </w:pPr>
      <w:r w:rsidRPr="00ED7958">
        <w:t>receives sympathetic and parasympathetic motor fibers from the autonomic nervous system.</w:t>
      </w:r>
    </w:p>
    <w:p w14:paraId="5D807A28" w14:textId="66DEE501" w:rsidR="00ED7958" w:rsidRDefault="00ED7958" w:rsidP="004749A4">
      <w:pPr>
        <w:pStyle w:val="ListParagraph"/>
        <w:numPr>
          <w:ilvl w:val="2"/>
          <w:numId w:val="10"/>
        </w:numPr>
      </w:pPr>
      <w:r w:rsidRPr="00ED7958">
        <w:t>enter the intestinal wall to synapse with neurons in the intrinsic plexuses.</w:t>
      </w:r>
    </w:p>
    <w:p w14:paraId="100454B9" w14:textId="68DC3E4D" w:rsidR="00ED7958" w:rsidRDefault="00ED7958" w:rsidP="004749A4">
      <w:pPr>
        <w:pStyle w:val="ListParagraph"/>
        <w:numPr>
          <w:ilvl w:val="2"/>
          <w:numId w:val="10"/>
        </w:numPr>
      </w:pPr>
      <w:r w:rsidRPr="00ED7958">
        <w:t>Long reflexes can be initiated by stimuli arising inside or outside of the GI tract</w:t>
      </w:r>
    </w:p>
    <w:p w14:paraId="644EF247" w14:textId="217423F9" w:rsidR="00ED7958" w:rsidRDefault="00ED7958" w:rsidP="004749A4">
      <w:pPr>
        <w:pStyle w:val="ListParagraph"/>
        <w:numPr>
          <w:ilvl w:val="2"/>
          <w:numId w:val="10"/>
        </w:numPr>
      </w:pPr>
      <w:r w:rsidRPr="00ED7958">
        <w:t>parasympathetic inputs enhance digestive activity and sympathetic impulses inhibit them.</w:t>
      </w:r>
    </w:p>
    <w:p w14:paraId="3A1BEAD8" w14:textId="3EC97A6D" w:rsidR="00ED7958" w:rsidRPr="008C2525" w:rsidRDefault="008C2525" w:rsidP="004749A4">
      <w:pPr>
        <w:pStyle w:val="ListParagraph"/>
        <w:numPr>
          <w:ilvl w:val="0"/>
          <w:numId w:val="11"/>
        </w:numPr>
        <w:rPr>
          <w:b/>
        </w:rPr>
      </w:pPr>
      <w:r w:rsidRPr="008C2525">
        <w:rPr>
          <w:b/>
        </w:rPr>
        <w:t>Basic Concepts of Regulating Digestive Activity</w:t>
      </w:r>
    </w:p>
    <w:p w14:paraId="3EECD353" w14:textId="77777777" w:rsidR="008C2525" w:rsidRPr="008C2525" w:rsidRDefault="008C2525" w:rsidP="004749A4">
      <w:pPr>
        <w:pStyle w:val="ListParagraph"/>
        <w:numPr>
          <w:ilvl w:val="1"/>
          <w:numId w:val="11"/>
        </w:numPr>
      </w:pPr>
      <w:r w:rsidRPr="008C2525">
        <w:t>Three key concepts regulate GI activity</w:t>
      </w:r>
    </w:p>
    <w:p w14:paraId="56304624" w14:textId="7082E428" w:rsidR="008C2525" w:rsidRDefault="008C2525" w:rsidP="004749A4">
      <w:pPr>
        <w:pStyle w:val="ListParagraph"/>
        <w:numPr>
          <w:ilvl w:val="2"/>
          <w:numId w:val="11"/>
        </w:numPr>
      </w:pPr>
      <w:r w:rsidRPr="008C2525">
        <w:t>Digestive activity is provoked by mechanical &amp; chemical stimuli</w:t>
      </w:r>
    </w:p>
    <w:p w14:paraId="56E7F31C" w14:textId="57E6CAED" w:rsidR="008C2525" w:rsidRDefault="008C2525" w:rsidP="004749A4">
      <w:pPr>
        <w:pStyle w:val="ListParagraph"/>
        <w:numPr>
          <w:ilvl w:val="3"/>
          <w:numId w:val="11"/>
        </w:numPr>
      </w:pPr>
      <w:r w:rsidRPr="008C2525">
        <w:t>Mechanical- and chemical- receptors in walls of GI tract organs respond to stretch by food in the lumen, changes in osmolarity and pH, the presence of substrate and end products of digestion</w:t>
      </w:r>
    </w:p>
    <w:p w14:paraId="7A99FDC7" w14:textId="77777777" w:rsidR="008C2525" w:rsidRPr="008C2525" w:rsidRDefault="008C2525" w:rsidP="004749A4">
      <w:pPr>
        <w:pStyle w:val="ListParagraph"/>
        <w:numPr>
          <w:ilvl w:val="2"/>
          <w:numId w:val="12"/>
        </w:numPr>
      </w:pPr>
      <w:r w:rsidRPr="008C2525">
        <w:t>Effectors of digestive activity are smooth muscles and glands</w:t>
      </w:r>
    </w:p>
    <w:p w14:paraId="00A9A7A5" w14:textId="3DCB936D" w:rsidR="008C2525" w:rsidRPr="008C2525" w:rsidRDefault="008C2525" w:rsidP="004749A4">
      <w:pPr>
        <w:pStyle w:val="ListParagraph"/>
        <w:numPr>
          <w:ilvl w:val="3"/>
          <w:numId w:val="12"/>
        </w:numPr>
      </w:pPr>
      <w:r w:rsidRPr="008C2525">
        <w:t xml:space="preserve">Receptors initiate reflexes that stimulate smooth muscles of GI tract walls to mix and move lumen contents </w:t>
      </w:r>
    </w:p>
    <w:p w14:paraId="59A60AC1" w14:textId="45E39756" w:rsidR="008C2525" w:rsidRDefault="008C2525" w:rsidP="004749A4">
      <w:pPr>
        <w:pStyle w:val="ListParagraph"/>
        <w:numPr>
          <w:ilvl w:val="3"/>
          <w:numId w:val="12"/>
        </w:numPr>
      </w:pPr>
      <w:r w:rsidRPr="008C2525">
        <w:t>Reflexes can also activate or inhibit digestive glands that secrete digestive</w:t>
      </w:r>
      <w:r>
        <w:t xml:space="preserve"> j</w:t>
      </w:r>
      <w:r w:rsidRPr="008C2525">
        <w:t>uices or hormones into the lumen</w:t>
      </w:r>
    </w:p>
    <w:p w14:paraId="78CEDB51" w14:textId="77777777" w:rsidR="008C2525" w:rsidRPr="008C2525" w:rsidRDefault="008C2525" w:rsidP="004749A4">
      <w:pPr>
        <w:pStyle w:val="ListParagraph"/>
        <w:numPr>
          <w:ilvl w:val="2"/>
          <w:numId w:val="12"/>
        </w:numPr>
      </w:pPr>
      <w:r w:rsidRPr="008C2525">
        <w:t>NS (intrinsic and extrinsic) &amp; hormone control digestive activity</w:t>
      </w:r>
    </w:p>
    <w:p w14:paraId="32C0B03B" w14:textId="77777777" w:rsidR="008C2525" w:rsidRPr="008C2525" w:rsidRDefault="008C2525" w:rsidP="004749A4">
      <w:pPr>
        <w:pStyle w:val="ListParagraph"/>
        <w:numPr>
          <w:ilvl w:val="3"/>
          <w:numId w:val="12"/>
        </w:numPr>
      </w:pPr>
      <w:r w:rsidRPr="008C2525">
        <w:t>Nervous system control</w:t>
      </w:r>
    </w:p>
    <w:p w14:paraId="2535A060" w14:textId="77777777" w:rsidR="008C2525" w:rsidRPr="008C2525" w:rsidRDefault="008C2525" w:rsidP="004749A4">
      <w:pPr>
        <w:pStyle w:val="ListParagraph"/>
        <w:numPr>
          <w:ilvl w:val="4"/>
          <w:numId w:val="12"/>
        </w:numPr>
      </w:pPr>
      <w:r w:rsidRPr="008C2525">
        <w:t>Intrinsic controls: involve short reflexes (enteric nervous system)</w:t>
      </w:r>
    </w:p>
    <w:p w14:paraId="15564DA8" w14:textId="77777777" w:rsidR="008C2525" w:rsidRPr="008C2525" w:rsidRDefault="008C2525" w:rsidP="004749A4">
      <w:pPr>
        <w:pStyle w:val="ListParagraph"/>
        <w:numPr>
          <w:ilvl w:val="4"/>
          <w:numId w:val="12"/>
        </w:numPr>
      </w:pPr>
      <w:r w:rsidRPr="008C2525">
        <w:t>Extrinsic controls: involve long reflexes (autonomic nervous system)</w:t>
      </w:r>
    </w:p>
    <w:p w14:paraId="2AEDE426" w14:textId="77777777" w:rsidR="008C2525" w:rsidRPr="008C2525" w:rsidRDefault="008C2525" w:rsidP="004749A4">
      <w:pPr>
        <w:pStyle w:val="ListParagraph"/>
        <w:numPr>
          <w:ilvl w:val="3"/>
          <w:numId w:val="12"/>
        </w:numPr>
      </w:pPr>
      <w:r w:rsidRPr="008C2525">
        <w:t>Hormones controls</w:t>
      </w:r>
    </w:p>
    <w:p w14:paraId="473196CF" w14:textId="2D6DE47A" w:rsidR="008C2525" w:rsidRDefault="008C2525" w:rsidP="004749A4">
      <w:pPr>
        <w:pStyle w:val="ListParagraph"/>
        <w:numPr>
          <w:ilvl w:val="4"/>
          <w:numId w:val="12"/>
        </w:numPr>
      </w:pPr>
      <w:r w:rsidRPr="008C2525">
        <w:t>Hormones from cells in stomach and small intestine stimulate to release their products to the interstitial fluid in the extracellular space. Blood and interstitial fluid distribute these hormones to their target cells in the same or different digestive tract organs, where they affect secretion or contraction.</w:t>
      </w:r>
    </w:p>
    <w:p w14:paraId="6BE2F9C1" w14:textId="0DB5593A" w:rsidR="008C2525" w:rsidRPr="008C2525" w:rsidRDefault="008C2525" w:rsidP="004749A4">
      <w:pPr>
        <w:pStyle w:val="ListParagraph"/>
        <w:numPr>
          <w:ilvl w:val="0"/>
          <w:numId w:val="13"/>
        </w:numPr>
        <w:rPr>
          <w:b/>
        </w:rPr>
      </w:pPr>
      <w:r w:rsidRPr="008C2525">
        <w:rPr>
          <w:b/>
        </w:rPr>
        <w:t>Functional Anatomy of the Digestive System</w:t>
      </w:r>
    </w:p>
    <w:p w14:paraId="012CB761" w14:textId="464B8805" w:rsidR="008C2525" w:rsidRDefault="00F50723" w:rsidP="004749A4">
      <w:pPr>
        <w:pStyle w:val="ListParagraph"/>
        <w:numPr>
          <w:ilvl w:val="1"/>
          <w:numId w:val="13"/>
        </w:numPr>
      </w:pPr>
      <w:r w:rsidRPr="00F50723">
        <w:t>Mouth and Associated Structures</w:t>
      </w:r>
    </w:p>
    <w:p w14:paraId="7FAB0076" w14:textId="77777777" w:rsidR="00F50723" w:rsidRPr="00F50723" w:rsidRDefault="00F50723" w:rsidP="004749A4">
      <w:pPr>
        <w:pStyle w:val="ListParagraph"/>
        <w:numPr>
          <w:ilvl w:val="2"/>
          <w:numId w:val="13"/>
        </w:numPr>
      </w:pPr>
      <w:r w:rsidRPr="00F50723">
        <w:t>Beginning of digestion &amp; initiation of swallowing</w:t>
      </w:r>
    </w:p>
    <w:p w14:paraId="5E3DB091" w14:textId="77777777" w:rsidR="00F50723" w:rsidRPr="00F50723" w:rsidRDefault="00F50723" w:rsidP="004749A4">
      <w:pPr>
        <w:pStyle w:val="ListParagraph"/>
        <w:numPr>
          <w:ilvl w:val="2"/>
          <w:numId w:val="13"/>
        </w:numPr>
      </w:pPr>
      <w:r w:rsidRPr="00F50723">
        <w:t>food is chewed &amp; mixed with enzyme-containing saliva</w:t>
      </w:r>
    </w:p>
    <w:p w14:paraId="7FAB94B2" w14:textId="77777777" w:rsidR="00F50723" w:rsidRPr="00F50723" w:rsidRDefault="00F50723" w:rsidP="004749A4">
      <w:pPr>
        <w:pStyle w:val="ListParagraph"/>
        <w:numPr>
          <w:ilvl w:val="1"/>
          <w:numId w:val="13"/>
        </w:numPr>
      </w:pPr>
      <w:r w:rsidRPr="00F50723">
        <w:t>Associated organs include:</w:t>
      </w:r>
    </w:p>
    <w:p w14:paraId="747471B0" w14:textId="77777777" w:rsidR="00F50723" w:rsidRPr="00F50723" w:rsidRDefault="00F50723" w:rsidP="004749A4">
      <w:pPr>
        <w:pStyle w:val="ListParagraph"/>
        <w:numPr>
          <w:ilvl w:val="2"/>
          <w:numId w:val="13"/>
        </w:numPr>
      </w:pPr>
      <w:r w:rsidRPr="00F50723">
        <w:lastRenderedPageBreak/>
        <w:t>Mouth (oral cavity)</w:t>
      </w:r>
    </w:p>
    <w:p w14:paraId="323A650C" w14:textId="77777777" w:rsidR="00F50723" w:rsidRPr="00F50723" w:rsidRDefault="00F50723" w:rsidP="004749A4">
      <w:pPr>
        <w:pStyle w:val="ListParagraph"/>
        <w:numPr>
          <w:ilvl w:val="2"/>
          <w:numId w:val="13"/>
        </w:numPr>
      </w:pPr>
      <w:r w:rsidRPr="00F50723">
        <w:t>Tongue</w:t>
      </w:r>
    </w:p>
    <w:p w14:paraId="05435DCC" w14:textId="77777777" w:rsidR="00F50723" w:rsidRPr="00F50723" w:rsidRDefault="00F50723" w:rsidP="004749A4">
      <w:pPr>
        <w:pStyle w:val="ListParagraph"/>
        <w:numPr>
          <w:ilvl w:val="2"/>
          <w:numId w:val="13"/>
        </w:numPr>
      </w:pPr>
      <w:r w:rsidRPr="00F50723">
        <w:t>Salivary glands</w:t>
      </w:r>
    </w:p>
    <w:p w14:paraId="5AADFC1C" w14:textId="6E5C5346" w:rsidR="00F50723" w:rsidRDefault="00F50723" w:rsidP="004749A4">
      <w:pPr>
        <w:pStyle w:val="ListParagraph"/>
        <w:numPr>
          <w:ilvl w:val="2"/>
          <w:numId w:val="13"/>
        </w:numPr>
      </w:pPr>
      <w:r w:rsidRPr="00F50723">
        <w:t>Teeth</w:t>
      </w:r>
    </w:p>
    <w:p w14:paraId="46E6D221" w14:textId="77777777" w:rsidR="00F50723" w:rsidRPr="00F50723" w:rsidRDefault="00F50723" w:rsidP="004749A4">
      <w:pPr>
        <w:pStyle w:val="ListParagraph"/>
        <w:numPr>
          <w:ilvl w:val="1"/>
          <w:numId w:val="13"/>
        </w:numPr>
      </w:pPr>
      <w:r w:rsidRPr="00F50723">
        <w:t>Oral (buccal) cavity</w:t>
      </w:r>
    </w:p>
    <w:p w14:paraId="20181827" w14:textId="32900E99" w:rsidR="00F50723" w:rsidRPr="00F50723" w:rsidRDefault="00F50723" w:rsidP="004749A4">
      <w:pPr>
        <w:pStyle w:val="ListParagraph"/>
        <w:numPr>
          <w:ilvl w:val="2"/>
          <w:numId w:val="13"/>
        </w:numPr>
      </w:pPr>
      <w:r w:rsidRPr="00F50723">
        <w:t xml:space="preserve">Bounded by lips, cheeks, palate &amp; tongue </w:t>
      </w:r>
    </w:p>
    <w:p w14:paraId="576353AD" w14:textId="77777777" w:rsidR="00F50723" w:rsidRPr="00F50723" w:rsidRDefault="00F50723" w:rsidP="004749A4">
      <w:pPr>
        <w:pStyle w:val="ListParagraph"/>
        <w:numPr>
          <w:ilvl w:val="2"/>
          <w:numId w:val="13"/>
        </w:numPr>
      </w:pPr>
      <w:r w:rsidRPr="00F50723">
        <w:t>Oral orifice is the anterior opening</w:t>
      </w:r>
    </w:p>
    <w:p w14:paraId="188E06F1" w14:textId="77777777" w:rsidR="00F50723" w:rsidRPr="00F50723" w:rsidRDefault="00F50723" w:rsidP="004749A4">
      <w:pPr>
        <w:pStyle w:val="ListParagraph"/>
        <w:numPr>
          <w:ilvl w:val="2"/>
          <w:numId w:val="13"/>
        </w:numPr>
      </w:pPr>
      <w:r w:rsidRPr="00F50723">
        <w:t>Posteriorly, the oral cavity is continuous with the oropharynx.</w:t>
      </w:r>
    </w:p>
    <w:p w14:paraId="1BACFF07" w14:textId="77777777" w:rsidR="00F50723" w:rsidRPr="00F50723" w:rsidRDefault="00F50723" w:rsidP="004749A4">
      <w:pPr>
        <w:pStyle w:val="ListParagraph"/>
        <w:numPr>
          <w:ilvl w:val="2"/>
          <w:numId w:val="13"/>
        </w:numPr>
      </w:pPr>
      <w:r w:rsidRPr="00F50723">
        <w:t>Walls lined with Stratified squamous epithelia (skin) which withstands friction</w:t>
      </w:r>
    </w:p>
    <w:p w14:paraId="428DD2A5" w14:textId="2FFD576B" w:rsidR="00F50723" w:rsidRDefault="00F50723" w:rsidP="004749A4">
      <w:pPr>
        <w:pStyle w:val="ListParagraph"/>
        <w:numPr>
          <w:ilvl w:val="2"/>
          <w:numId w:val="13"/>
        </w:numPr>
      </w:pPr>
      <w:r w:rsidRPr="00F50723">
        <w:t>epithelium on the gums, hard palate, and dorsum of the tongue is slightly keratinized for extra protection against abrasion during eating</w:t>
      </w:r>
    </w:p>
    <w:p w14:paraId="1D2AECDC" w14:textId="77777777" w:rsidR="00F50723" w:rsidRPr="00F50723" w:rsidRDefault="00F50723" w:rsidP="004749A4">
      <w:pPr>
        <w:pStyle w:val="ListParagraph"/>
        <w:numPr>
          <w:ilvl w:val="1"/>
          <w:numId w:val="13"/>
        </w:numPr>
      </w:pPr>
      <w:r w:rsidRPr="00F50723">
        <w:t>Lips and cheeks</w:t>
      </w:r>
    </w:p>
    <w:p w14:paraId="12CD8645" w14:textId="77777777" w:rsidR="00F50723" w:rsidRPr="00F50723" w:rsidRDefault="00F50723" w:rsidP="004749A4">
      <w:pPr>
        <w:pStyle w:val="ListParagraph"/>
        <w:numPr>
          <w:ilvl w:val="2"/>
          <w:numId w:val="13"/>
        </w:numPr>
      </w:pPr>
      <w:r w:rsidRPr="00F50723">
        <w:t xml:space="preserve">Lips (labia): composed of fleshy orbicularis </w:t>
      </w:r>
      <w:proofErr w:type="spellStart"/>
      <w:r w:rsidRPr="00F50723">
        <w:t>oris</w:t>
      </w:r>
      <w:proofErr w:type="spellEnd"/>
      <w:r w:rsidRPr="00F50723">
        <w:t xml:space="preserve"> (skeletal) muscle covered externally by skin</w:t>
      </w:r>
    </w:p>
    <w:p w14:paraId="24DBFB6E" w14:textId="77777777" w:rsidR="00D14F29" w:rsidRDefault="00F50723" w:rsidP="004749A4">
      <w:pPr>
        <w:pStyle w:val="ListParagraph"/>
        <w:numPr>
          <w:ilvl w:val="2"/>
          <w:numId w:val="13"/>
        </w:numPr>
      </w:pPr>
      <w:r w:rsidRPr="00F50723">
        <w:t>Cheeks: composed of buccinator muscles</w:t>
      </w:r>
    </w:p>
    <w:p w14:paraId="5ADD74E9" w14:textId="4A3D1859" w:rsidR="00F50723" w:rsidRPr="00F50723" w:rsidRDefault="00F50723" w:rsidP="004749A4">
      <w:pPr>
        <w:pStyle w:val="ListParagraph"/>
        <w:numPr>
          <w:ilvl w:val="2"/>
          <w:numId w:val="13"/>
        </w:numPr>
      </w:pPr>
      <w:r w:rsidRPr="00F50723">
        <w:t xml:space="preserve">Oral vestibule: recess internal to lips and cheeks, external to teeth and gums </w:t>
      </w:r>
    </w:p>
    <w:p w14:paraId="7CDB0434" w14:textId="77777777" w:rsidR="00F50723" w:rsidRPr="00F50723" w:rsidRDefault="00F50723" w:rsidP="004749A4">
      <w:pPr>
        <w:pStyle w:val="ListParagraph"/>
        <w:numPr>
          <w:ilvl w:val="2"/>
          <w:numId w:val="13"/>
        </w:numPr>
      </w:pPr>
      <w:r w:rsidRPr="00F50723">
        <w:t>Oral cavity proper: lies within teeth and gums</w:t>
      </w:r>
    </w:p>
    <w:p w14:paraId="2CF89F67" w14:textId="2649706C" w:rsidR="00F50723" w:rsidRDefault="00F50723" w:rsidP="004749A4">
      <w:pPr>
        <w:pStyle w:val="ListParagraph"/>
        <w:numPr>
          <w:ilvl w:val="2"/>
          <w:numId w:val="13"/>
        </w:numPr>
      </w:pPr>
      <w:r w:rsidRPr="00F50723">
        <w:t>Labial frenulum: median attachment of each internal lip to gum</w:t>
      </w:r>
    </w:p>
    <w:p w14:paraId="6FCDC37C" w14:textId="77777777" w:rsidR="00D14F29" w:rsidRPr="00D14F29" w:rsidRDefault="00D14F29" w:rsidP="004749A4">
      <w:pPr>
        <w:pStyle w:val="ListParagraph"/>
        <w:numPr>
          <w:ilvl w:val="1"/>
          <w:numId w:val="13"/>
        </w:numPr>
      </w:pPr>
      <w:r w:rsidRPr="00D14F29">
        <w:t>Hard palate: underlain by the palatine bones and palatine processes of the maxillae (upper jaw)</w:t>
      </w:r>
    </w:p>
    <w:p w14:paraId="43D16235" w14:textId="77777777" w:rsidR="00D14F29" w:rsidRPr="00D14F29" w:rsidRDefault="00D14F29" w:rsidP="004749A4">
      <w:pPr>
        <w:pStyle w:val="ListParagraph"/>
        <w:numPr>
          <w:ilvl w:val="2"/>
          <w:numId w:val="13"/>
        </w:numPr>
      </w:pPr>
      <w:r w:rsidRPr="00D14F29">
        <w:t>Mucosa is slightly corrugated to help create friction against the tongue</w:t>
      </w:r>
    </w:p>
    <w:p w14:paraId="52B17653" w14:textId="2BD99F32" w:rsidR="00D14F29" w:rsidRPr="00D14F29" w:rsidRDefault="00D14F29" w:rsidP="004749A4">
      <w:pPr>
        <w:pStyle w:val="ListParagraph"/>
        <w:numPr>
          <w:ilvl w:val="2"/>
          <w:numId w:val="13"/>
        </w:numPr>
      </w:pPr>
      <w:r w:rsidRPr="00D14F29">
        <w:t>Rigid surface</w:t>
      </w:r>
    </w:p>
    <w:p w14:paraId="7D153DA4" w14:textId="77777777" w:rsidR="00D14F29" w:rsidRPr="00D14F29" w:rsidRDefault="00D14F29" w:rsidP="004749A4">
      <w:pPr>
        <w:pStyle w:val="ListParagraph"/>
        <w:numPr>
          <w:ilvl w:val="1"/>
          <w:numId w:val="13"/>
        </w:numPr>
      </w:pPr>
      <w:r w:rsidRPr="00D14F29">
        <w:t>Soft palate: fold formed mostly of skeletal muscle</w:t>
      </w:r>
    </w:p>
    <w:p w14:paraId="32EAC792" w14:textId="77777777" w:rsidR="00D14F29" w:rsidRPr="00D14F29" w:rsidRDefault="00D14F29" w:rsidP="004749A4">
      <w:pPr>
        <w:pStyle w:val="ListParagraph"/>
        <w:numPr>
          <w:ilvl w:val="2"/>
          <w:numId w:val="13"/>
        </w:numPr>
      </w:pPr>
      <w:r w:rsidRPr="00D14F29">
        <w:t>Rises reflexively to close off the nasopharynx during swallowing</w:t>
      </w:r>
    </w:p>
    <w:p w14:paraId="73F703C7" w14:textId="77777777" w:rsidR="00D14F29" w:rsidRPr="00D14F29" w:rsidRDefault="00D14F29" w:rsidP="004749A4">
      <w:pPr>
        <w:pStyle w:val="ListParagraph"/>
        <w:numPr>
          <w:ilvl w:val="2"/>
          <w:numId w:val="13"/>
        </w:numPr>
      </w:pPr>
      <w:r w:rsidRPr="00D14F29">
        <w:t>Uvula projects downward from its free edge</w:t>
      </w:r>
    </w:p>
    <w:p w14:paraId="6658DE07" w14:textId="77777777" w:rsidR="00D14F29" w:rsidRPr="00D14F29" w:rsidRDefault="00D14F29" w:rsidP="004749A4">
      <w:pPr>
        <w:pStyle w:val="ListParagraph"/>
        <w:numPr>
          <w:ilvl w:val="2"/>
          <w:numId w:val="13"/>
        </w:numPr>
      </w:pPr>
      <w:r w:rsidRPr="00D14F29">
        <w:t>anchored to the tongue by the palatoglossal arches and to the wall of the oropharynx by the more posterior palatopharyngeal arches.</w:t>
      </w:r>
    </w:p>
    <w:p w14:paraId="2EE470FF" w14:textId="02C3470F" w:rsidR="00D14F29" w:rsidRDefault="00D14F29" w:rsidP="004749A4">
      <w:pPr>
        <w:pStyle w:val="ListParagraph"/>
        <w:numPr>
          <w:ilvl w:val="2"/>
          <w:numId w:val="13"/>
        </w:numPr>
      </w:pPr>
      <w:r w:rsidRPr="00D14F29">
        <w:t xml:space="preserve">two paired folds form the boundaries of the </w:t>
      </w:r>
      <w:proofErr w:type="spellStart"/>
      <w:r w:rsidRPr="00D14F29">
        <w:t>fauces</w:t>
      </w:r>
      <w:proofErr w:type="spellEnd"/>
      <w:r w:rsidRPr="00D14F29">
        <w:t xml:space="preserve"> the arched area of the oropharynx that contains the palatine tonsils</w:t>
      </w:r>
    </w:p>
    <w:p w14:paraId="324A6D38" w14:textId="408E1489" w:rsidR="00D14F29" w:rsidRDefault="00D14F29" w:rsidP="004749A4">
      <w:pPr>
        <w:pStyle w:val="ListParagraph"/>
        <w:numPr>
          <w:ilvl w:val="1"/>
          <w:numId w:val="13"/>
        </w:numPr>
      </w:pPr>
      <w:r>
        <w:t>tongue</w:t>
      </w:r>
    </w:p>
    <w:p w14:paraId="25B6B38C" w14:textId="2F5ED12B" w:rsidR="00D14F29" w:rsidRDefault="00D14F29" w:rsidP="004749A4">
      <w:pPr>
        <w:pStyle w:val="ListParagraph"/>
        <w:numPr>
          <w:ilvl w:val="2"/>
          <w:numId w:val="13"/>
        </w:numPr>
      </w:pPr>
      <w:r w:rsidRPr="00D14F29">
        <w:t>composed of interlacing bundles of skeletal muscle fibers.</w:t>
      </w:r>
    </w:p>
    <w:p w14:paraId="71B93CA0" w14:textId="77777777" w:rsidR="00D14F29" w:rsidRPr="00D14F29" w:rsidRDefault="00D14F29" w:rsidP="004749A4">
      <w:pPr>
        <w:pStyle w:val="ListParagraph"/>
        <w:numPr>
          <w:ilvl w:val="2"/>
          <w:numId w:val="13"/>
        </w:numPr>
        <w:rPr>
          <w:b/>
        </w:rPr>
      </w:pPr>
      <w:r w:rsidRPr="00D14F29">
        <w:rPr>
          <w:b/>
        </w:rPr>
        <w:t>Functions:</w:t>
      </w:r>
    </w:p>
    <w:p w14:paraId="6A57C354" w14:textId="77777777" w:rsidR="00D14F29" w:rsidRPr="00D14F29" w:rsidRDefault="00D14F29" w:rsidP="004749A4">
      <w:pPr>
        <w:pStyle w:val="ListParagraph"/>
        <w:numPr>
          <w:ilvl w:val="3"/>
          <w:numId w:val="13"/>
        </w:numPr>
      </w:pPr>
      <w:r w:rsidRPr="00D14F29">
        <w:t xml:space="preserve">Repositioning and mixing food during chewing </w:t>
      </w:r>
    </w:p>
    <w:p w14:paraId="43ED5B6F" w14:textId="77777777" w:rsidR="00D14F29" w:rsidRPr="00D14F29" w:rsidRDefault="00D14F29" w:rsidP="004749A4">
      <w:pPr>
        <w:pStyle w:val="ListParagraph"/>
        <w:numPr>
          <w:ilvl w:val="3"/>
          <w:numId w:val="13"/>
        </w:numPr>
      </w:pPr>
      <w:r w:rsidRPr="00D14F29">
        <w:t>Formation of the bolus (food mixing with saliva)</w:t>
      </w:r>
    </w:p>
    <w:p w14:paraId="03D99D13" w14:textId="77777777" w:rsidR="00D14F29" w:rsidRPr="00D14F29" w:rsidRDefault="00D14F29" w:rsidP="004749A4">
      <w:pPr>
        <w:pStyle w:val="ListParagraph"/>
        <w:numPr>
          <w:ilvl w:val="3"/>
          <w:numId w:val="13"/>
        </w:numPr>
      </w:pPr>
      <w:r w:rsidRPr="00D14F29">
        <w:t>Initiation of swallowing (pushing bolus into pharynx), speech, and taste</w:t>
      </w:r>
    </w:p>
    <w:p w14:paraId="4E6B9D05" w14:textId="77777777" w:rsidR="00D14F29" w:rsidRPr="00D14F29" w:rsidRDefault="00D14F29" w:rsidP="004749A4">
      <w:pPr>
        <w:pStyle w:val="ListParagraph"/>
        <w:numPr>
          <w:ilvl w:val="3"/>
          <w:numId w:val="13"/>
        </w:numPr>
      </w:pPr>
      <w:r w:rsidRPr="00D14F29">
        <w:t>Skeletal muscle</w:t>
      </w:r>
    </w:p>
    <w:p w14:paraId="1173AEB9" w14:textId="77777777" w:rsidR="00D14F29" w:rsidRPr="00D14F29" w:rsidRDefault="00D14F29" w:rsidP="004749A4">
      <w:pPr>
        <w:pStyle w:val="ListParagraph"/>
        <w:numPr>
          <w:ilvl w:val="2"/>
          <w:numId w:val="13"/>
        </w:numPr>
      </w:pPr>
      <w:r w:rsidRPr="00D14F29">
        <w:t xml:space="preserve">Intrinsic muscles change the shape of the tongue because of their muscle fibers run in different planes (tongue itself). Not attached to bone. </w:t>
      </w:r>
    </w:p>
    <w:p w14:paraId="6655E32D" w14:textId="5E00859B" w:rsidR="00D14F29" w:rsidRPr="00D14F29" w:rsidRDefault="00D14F29" w:rsidP="004749A4">
      <w:pPr>
        <w:pStyle w:val="ListParagraph"/>
        <w:numPr>
          <w:ilvl w:val="2"/>
          <w:numId w:val="13"/>
        </w:numPr>
      </w:pPr>
      <w:r w:rsidRPr="00D14F29">
        <w:t>Extrinsic muscles extend to the tongue from their points of origin on bones of the skull or the soft palate and alter the tongue’s position</w:t>
      </w:r>
    </w:p>
    <w:p w14:paraId="41E104E3" w14:textId="4958D566" w:rsidR="00B5554D" w:rsidRDefault="00D14F29" w:rsidP="004749A4">
      <w:pPr>
        <w:pStyle w:val="ListParagraph"/>
        <w:numPr>
          <w:ilvl w:val="2"/>
          <w:numId w:val="13"/>
        </w:numPr>
      </w:pPr>
      <w:r w:rsidRPr="00D14F29">
        <w:t>Lingual frenulum: attachment to the floor of the mouth</w:t>
      </w:r>
    </w:p>
    <w:p w14:paraId="4538910E" w14:textId="4413C09B" w:rsidR="00B5554D" w:rsidRDefault="00B5554D" w:rsidP="004749A4">
      <w:pPr>
        <w:pStyle w:val="ListParagraph"/>
        <w:numPr>
          <w:ilvl w:val="2"/>
          <w:numId w:val="14"/>
        </w:numPr>
      </w:pPr>
      <w:r w:rsidRPr="00B5554D">
        <w:t>Ankyloglossia: congenital condition in which children are born with an extremely short lingual frenulum referred to as “tongue-tied” or “fused tongue”</w:t>
      </w:r>
    </w:p>
    <w:p w14:paraId="5A86652E" w14:textId="77777777" w:rsidR="0082433A" w:rsidRPr="0082433A" w:rsidRDefault="0082433A" w:rsidP="004749A4">
      <w:pPr>
        <w:pStyle w:val="ListParagraph"/>
        <w:numPr>
          <w:ilvl w:val="2"/>
          <w:numId w:val="14"/>
        </w:numPr>
        <w:rPr>
          <w:b/>
        </w:rPr>
      </w:pPr>
      <w:r w:rsidRPr="0082433A">
        <w:rPr>
          <w:b/>
        </w:rPr>
        <w:t xml:space="preserve">Terminal sulcus: </w:t>
      </w:r>
    </w:p>
    <w:p w14:paraId="70E48799" w14:textId="77777777" w:rsidR="0082433A" w:rsidRPr="0082433A" w:rsidRDefault="0082433A" w:rsidP="004749A4">
      <w:pPr>
        <w:pStyle w:val="ListParagraph"/>
        <w:numPr>
          <w:ilvl w:val="3"/>
          <w:numId w:val="14"/>
        </w:numPr>
      </w:pPr>
      <w:r w:rsidRPr="0082433A">
        <w:lastRenderedPageBreak/>
        <w:t>posterior to the vallate papillae</w:t>
      </w:r>
    </w:p>
    <w:p w14:paraId="0A32FC62" w14:textId="77777777" w:rsidR="0082433A" w:rsidRPr="0082433A" w:rsidRDefault="0082433A" w:rsidP="004749A4">
      <w:pPr>
        <w:pStyle w:val="ListParagraph"/>
        <w:numPr>
          <w:ilvl w:val="3"/>
          <w:numId w:val="14"/>
        </w:numPr>
      </w:pPr>
      <w:r w:rsidRPr="0082433A">
        <w:t>marks the division between:</w:t>
      </w:r>
    </w:p>
    <w:p w14:paraId="6109028F" w14:textId="77777777" w:rsidR="0082433A" w:rsidRPr="0082433A" w:rsidRDefault="0082433A" w:rsidP="004749A4">
      <w:pPr>
        <w:pStyle w:val="ListParagraph"/>
        <w:numPr>
          <w:ilvl w:val="4"/>
          <w:numId w:val="14"/>
        </w:numPr>
      </w:pPr>
      <w:r w:rsidRPr="0082433A">
        <w:t>Body: anterior 2/3 residing in the oral cavity</w:t>
      </w:r>
    </w:p>
    <w:p w14:paraId="31B40250" w14:textId="77777777" w:rsidR="0082433A" w:rsidRPr="0082433A" w:rsidRDefault="0082433A" w:rsidP="004749A4">
      <w:pPr>
        <w:pStyle w:val="ListParagraph"/>
        <w:numPr>
          <w:ilvl w:val="4"/>
          <w:numId w:val="14"/>
        </w:numPr>
      </w:pPr>
      <w:r w:rsidRPr="0082433A">
        <w:t>Root: posterior third residing in the oropharynx</w:t>
      </w:r>
    </w:p>
    <w:p w14:paraId="0D49D473" w14:textId="41856A60" w:rsidR="00B5554D" w:rsidRDefault="0082433A" w:rsidP="004749A4">
      <w:pPr>
        <w:pStyle w:val="ListParagraph"/>
        <w:numPr>
          <w:ilvl w:val="3"/>
          <w:numId w:val="14"/>
        </w:numPr>
      </w:pPr>
      <w:r w:rsidRPr="0082433A">
        <w:t>mucosa covering the root of the tongue lacks papillae, but it is still bumpy because of the nodular lingual tonsil</w:t>
      </w:r>
    </w:p>
    <w:p w14:paraId="67AEDB18" w14:textId="77777777" w:rsidR="0082433A" w:rsidRPr="00055D26" w:rsidRDefault="0082433A" w:rsidP="004749A4">
      <w:pPr>
        <w:pStyle w:val="ListParagraph"/>
        <w:numPr>
          <w:ilvl w:val="2"/>
          <w:numId w:val="14"/>
        </w:numPr>
        <w:rPr>
          <w:b/>
        </w:rPr>
      </w:pPr>
      <w:r w:rsidRPr="0082433A">
        <w:rPr>
          <w:b/>
        </w:rPr>
        <w:t>Surface papillae</w:t>
      </w:r>
      <w:r w:rsidRPr="00055D26">
        <w:rPr>
          <w:b/>
        </w:rPr>
        <w:t>:</w:t>
      </w:r>
    </w:p>
    <w:p w14:paraId="4C33A614" w14:textId="386F6A74" w:rsidR="0082433A" w:rsidRPr="0082433A" w:rsidRDefault="0082433A" w:rsidP="004749A4">
      <w:pPr>
        <w:pStyle w:val="ListParagraph"/>
        <w:numPr>
          <w:ilvl w:val="3"/>
          <w:numId w:val="14"/>
        </w:numPr>
      </w:pPr>
      <w:r w:rsidRPr="0082433A">
        <w:t>projections of lamina propria covered with epithelium</w:t>
      </w:r>
    </w:p>
    <w:p w14:paraId="747722AE" w14:textId="77777777" w:rsidR="0082433A" w:rsidRPr="0082433A" w:rsidRDefault="0082433A" w:rsidP="004749A4">
      <w:pPr>
        <w:pStyle w:val="ListParagraph"/>
        <w:numPr>
          <w:ilvl w:val="3"/>
          <w:numId w:val="14"/>
        </w:numPr>
      </w:pPr>
      <w:r w:rsidRPr="0082433A">
        <w:t>Foliate: on the lateral aspects of the posterior tongue</w:t>
      </w:r>
    </w:p>
    <w:p w14:paraId="197A701D" w14:textId="77777777" w:rsidR="0082433A" w:rsidRPr="0082433A" w:rsidRDefault="0082433A" w:rsidP="004749A4">
      <w:pPr>
        <w:pStyle w:val="ListParagraph"/>
        <w:numPr>
          <w:ilvl w:val="3"/>
          <w:numId w:val="14"/>
        </w:numPr>
      </w:pPr>
      <w:r w:rsidRPr="0082433A">
        <w:t xml:space="preserve">Filiform: whitish (keratin), give the tongue roughness and provide friction </w:t>
      </w:r>
    </w:p>
    <w:p w14:paraId="092BC89A" w14:textId="77777777" w:rsidR="0082433A" w:rsidRPr="0082433A" w:rsidRDefault="0082433A" w:rsidP="004749A4">
      <w:pPr>
        <w:pStyle w:val="ListParagraph"/>
        <w:numPr>
          <w:ilvl w:val="3"/>
          <w:numId w:val="14"/>
        </w:numPr>
      </w:pPr>
      <w:r w:rsidRPr="0082433A">
        <w:t xml:space="preserve">Fungiform: reddish because of a vascular core, scattered over the tongue </w:t>
      </w:r>
    </w:p>
    <w:p w14:paraId="6FBB7B08" w14:textId="77777777" w:rsidR="0082433A" w:rsidRPr="0082433A" w:rsidRDefault="0082433A" w:rsidP="004749A4">
      <w:pPr>
        <w:pStyle w:val="ListParagraph"/>
        <w:numPr>
          <w:ilvl w:val="3"/>
          <w:numId w:val="14"/>
        </w:numPr>
      </w:pPr>
      <w:r w:rsidRPr="0082433A">
        <w:t xml:space="preserve">Circumvallate (vallate): V-shaped row </w:t>
      </w:r>
      <w:proofErr w:type="gramStart"/>
      <w:r w:rsidRPr="0082433A">
        <w:t>in back of</w:t>
      </w:r>
      <w:proofErr w:type="gramEnd"/>
      <w:r w:rsidRPr="0082433A">
        <w:t xml:space="preserve"> tongue</w:t>
      </w:r>
    </w:p>
    <w:p w14:paraId="364EB98B" w14:textId="1927B24C" w:rsidR="0082433A" w:rsidRDefault="0082433A" w:rsidP="004749A4">
      <w:pPr>
        <w:pStyle w:val="ListParagraph"/>
        <w:numPr>
          <w:ilvl w:val="2"/>
          <w:numId w:val="14"/>
        </w:numPr>
      </w:pPr>
      <w:r>
        <w:t>f</w:t>
      </w:r>
      <w:r w:rsidRPr="0082433A">
        <w:t>ungiform, vallate, and foliate papillae house taste buds</w:t>
      </w:r>
    </w:p>
    <w:p w14:paraId="153A1519" w14:textId="77777777" w:rsidR="0082433A" w:rsidRPr="0082433A" w:rsidRDefault="0082433A" w:rsidP="004749A4">
      <w:pPr>
        <w:pStyle w:val="ListParagraph"/>
        <w:numPr>
          <w:ilvl w:val="3"/>
          <w:numId w:val="14"/>
        </w:numPr>
      </w:pPr>
      <w:r w:rsidRPr="0082433A">
        <w:t>taste qualities are found in all areas of the tongue, some regions are more sensitive than others</w:t>
      </w:r>
    </w:p>
    <w:p w14:paraId="19E2F1C1" w14:textId="1728EA44" w:rsidR="00055D26" w:rsidRDefault="0082433A" w:rsidP="004749A4">
      <w:pPr>
        <w:pStyle w:val="ListParagraph"/>
        <w:numPr>
          <w:ilvl w:val="3"/>
          <w:numId w:val="14"/>
        </w:numPr>
      </w:pPr>
      <w:r w:rsidRPr="0082433A">
        <w:t xml:space="preserve">5 primary taste sensations salty, sour, bitter, sweet &amp; Umami (savory)- </w:t>
      </w:r>
      <w:r w:rsidR="00055D26" w:rsidRPr="0082433A">
        <w:t>recently discovered</w:t>
      </w:r>
      <w:r w:rsidRPr="0082433A">
        <w:t xml:space="preserve"> by Japanese-elicited by the aa Glu (MSG) and Asp.</w:t>
      </w:r>
    </w:p>
    <w:p w14:paraId="608B3E7D" w14:textId="788DE34B" w:rsidR="00055D26" w:rsidRPr="00055D26" w:rsidRDefault="00055D26" w:rsidP="004749A4">
      <w:pPr>
        <w:pStyle w:val="ListParagraph"/>
        <w:numPr>
          <w:ilvl w:val="1"/>
          <w:numId w:val="15"/>
        </w:numPr>
      </w:pPr>
      <w:r w:rsidRPr="00055D26">
        <w:t>Salivary glands</w:t>
      </w:r>
    </w:p>
    <w:p w14:paraId="059896DE" w14:textId="77777777" w:rsidR="00055D26" w:rsidRPr="00055D26" w:rsidRDefault="00055D26" w:rsidP="004749A4">
      <w:pPr>
        <w:pStyle w:val="ListParagraph"/>
        <w:numPr>
          <w:ilvl w:val="2"/>
          <w:numId w:val="15"/>
        </w:numPr>
      </w:pPr>
      <w:r w:rsidRPr="00055D26">
        <w:t>composed of two types of secretory cells</w:t>
      </w:r>
    </w:p>
    <w:p w14:paraId="49E08675" w14:textId="77777777" w:rsidR="00055D26" w:rsidRPr="00055D26" w:rsidRDefault="00055D26" w:rsidP="004749A4">
      <w:pPr>
        <w:pStyle w:val="ListParagraph"/>
        <w:numPr>
          <w:ilvl w:val="3"/>
          <w:numId w:val="15"/>
        </w:numPr>
      </w:pPr>
      <w:r w:rsidRPr="00055D26">
        <w:t>Serous cells: produce watery secretion, enzymes, ions, bit of mucin</w:t>
      </w:r>
    </w:p>
    <w:p w14:paraId="45931F1B" w14:textId="77777777" w:rsidR="00055D26" w:rsidRPr="00055D26" w:rsidRDefault="00055D26" w:rsidP="004749A4">
      <w:pPr>
        <w:pStyle w:val="ListParagraph"/>
        <w:numPr>
          <w:ilvl w:val="3"/>
          <w:numId w:val="15"/>
        </w:numPr>
      </w:pPr>
      <w:r w:rsidRPr="00055D26">
        <w:t>Mucous cells: produce mucus</w:t>
      </w:r>
    </w:p>
    <w:p w14:paraId="381D182A" w14:textId="77777777" w:rsidR="00055D26" w:rsidRPr="00055D26" w:rsidRDefault="00055D26" w:rsidP="004749A4">
      <w:pPr>
        <w:pStyle w:val="ListParagraph"/>
        <w:numPr>
          <w:ilvl w:val="2"/>
          <w:numId w:val="15"/>
        </w:numPr>
      </w:pPr>
      <w:r w:rsidRPr="00055D26">
        <w:t xml:space="preserve">parotid and submandibular glands contain mostly serous cells. </w:t>
      </w:r>
    </w:p>
    <w:p w14:paraId="4F34D66D" w14:textId="77777777" w:rsidR="00055D26" w:rsidRPr="00055D26" w:rsidRDefault="00055D26" w:rsidP="004749A4">
      <w:pPr>
        <w:pStyle w:val="ListParagraph"/>
        <w:numPr>
          <w:ilvl w:val="2"/>
          <w:numId w:val="15"/>
        </w:numPr>
      </w:pPr>
      <w:r w:rsidRPr="00055D26">
        <w:t xml:space="preserve">Buccal glands have approximately equal numbers of serous and mucous cells. </w:t>
      </w:r>
    </w:p>
    <w:p w14:paraId="76559A12" w14:textId="146C8E3E" w:rsidR="00055D26" w:rsidRDefault="00055D26" w:rsidP="004749A4">
      <w:pPr>
        <w:pStyle w:val="ListParagraph"/>
        <w:numPr>
          <w:ilvl w:val="2"/>
          <w:numId w:val="15"/>
        </w:numPr>
      </w:pPr>
      <w:r w:rsidRPr="00055D26">
        <w:t>The sublingual glands contain mostly mucous cells.</w:t>
      </w:r>
    </w:p>
    <w:p w14:paraId="4C80E273" w14:textId="0EB337D5" w:rsidR="00055D26" w:rsidRPr="00055D26" w:rsidRDefault="00055D26" w:rsidP="004749A4">
      <w:pPr>
        <w:pStyle w:val="ListParagraph"/>
        <w:numPr>
          <w:ilvl w:val="2"/>
          <w:numId w:val="15"/>
        </w:numPr>
        <w:rPr>
          <w:b/>
        </w:rPr>
      </w:pPr>
      <w:r w:rsidRPr="00055D26">
        <w:rPr>
          <w:b/>
        </w:rPr>
        <w:t>the fluid produced by the salivary glands</w:t>
      </w:r>
      <w:r w:rsidRPr="00E136A0">
        <w:rPr>
          <w:b/>
        </w:rPr>
        <w:t>:</w:t>
      </w:r>
    </w:p>
    <w:p w14:paraId="077C38B0" w14:textId="77777777" w:rsidR="00055D26" w:rsidRPr="00055D26" w:rsidRDefault="00055D26" w:rsidP="004749A4">
      <w:pPr>
        <w:pStyle w:val="ListParagraph"/>
        <w:numPr>
          <w:ilvl w:val="3"/>
          <w:numId w:val="15"/>
        </w:numPr>
      </w:pPr>
      <w:r w:rsidRPr="00055D26">
        <w:t>It continuously washes and cleanses the mouth/helps to clean the teeth</w:t>
      </w:r>
    </w:p>
    <w:p w14:paraId="4397626C" w14:textId="77777777" w:rsidR="00055D26" w:rsidRPr="00055D26" w:rsidRDefault="00055D26" w:rsidP="004749A4">
      <w:pPr>
        <w:pStyle w:val="ListParagraph"/>
        <w:numPr>
          <w:ilvl w:val="3"/>
          <w:numId w:val="15"/>
        </w:numPr>
      </w:pPr>
      <w:r w:rsidRPr="00055D26">
        <w:t>Moistens the food and helps compact it into a bolus</w:t>
      </w:r>
    </w:p>
    <w:p w14:paraId="21A7A2B3" w14:textId="77777777" w:rsidR="00055D26" w:rsidRPr="00055D26" w:rsidRDefault="00055D26" w:rsidP="004749A4">
      <w:pPr>
        <w:pStyle w:val="ListParagraph"/>
        <w:numPr>
          <w:ilvl w:val="3"/>
          <w:numId w:val="15"/>
        </w:numPr>
      </w:pPr>
      <w:r w:rsidRPr="00055D26">
        <w:t>Starts digestion (enzymatic breakdown of carbohydrates) by the enzyme amylase</w:t>
      </w:r>
    </w:p>
    <w:p w14:paraId="37198239" w14:textId="77777777" w:rsidR="00055D26" w:rsidRPr="00055D26" w:rsidRDefault="00055D26" w:rsidP="004749A4">
      <w:pPr>
        <w:pStyle w:val="ListParagraph"/>
        <w:numPr>
          <w:ilvl w:val="3"/>
          <w:numId w:val="15"/>
        </w:numPr>
      </w:pPr>
      <w:r w:rsidRPr="00055D26">
        <w:t>Protects from bacteria</w:t>
      </w:r>
    </w:p>
    <w:p w14:paraId="68A58C56" w14:textId="77777777" w:rsidR="00055D26" w:rsidRPr="00055D26" w:rsidRDefault="00055D26" w:rsidP="004749A4">
      <w:pPr>
        <w:pStyle w:val="ListParagraph"/>
        <w:numPr>
          <w:ilvl w:val="3"/>
          <w:numId w:val="15"/>
        </w:numPr>
      </w:pPr>
      <w:r w:rsidRPr="00055D26">
        <w:t xml:space="preserve">Secreted by serous and mucous cells </w:t>
      </w:r>
    </w:p>
    <w:p w14:paraId="2399A981" w14:textId="061119FE" w:rsidR="00055D26" w:rsidRDefault="00055D26" w:rsidP="004749A4">
      <w:pPr>
        <w:pStyle w:val="ListParagraph"/>
        <w:numPr>
          <w:ilvl w:val="3"/>
          <w:numId w:val="15"/>
        </w:numPr>
      </w:pPr>
      <w:r w:rsidRPr="00055D26">
        <w:t>pH of saliva varies between 5.6 - 7.9; optimal in adults → 6.35-6.85</w:t>
      </w:r>
    </w:p>
    <w:p w14:paraId="591ED3E1" w14:textId="5D0D2F70" w:rsidR="00055D26" w:rsidRDefault="00E136A0" w:rsidP="004749A4">
      <w:pPr>
        <w:pStyle w:val="ListParagraph"/>
        <w:numPr>
          <w:ilvl w:val="2"/>
          <w:numId w:val="15"/>
        </w:numPr>
      </w:pPr>
      <w:r w:rsidRPr="00E136A0">
        <w:t>Most saliva is produced by the major or extrinsic salivary glands that lie outside the oral cavity and empty their secretions into it.</w:t>
      </w:r>
    </w:p>
    <w:p w14:paraId="5DE1D0B9" w14:textId="62D4102A" w:rsidR="00E136A0" w:rsidRDefault="00E136A0" w:rsidP="004749A4">
      <w:pPr>
        <w:pStyle w:val="ListParagraph"/>
        <w:numPr>
          <w:ilvl w:val="2"/>
          <w:numId w:val="15"/>
        </w:numPr>
      </w:pPr>
      <w:r w:rsidRPr="00E136A0">
        <w:t xml:space="preserve">major salivary glands are paired compound alveolar or </w:t>
      </w:r>
      <w:proofErr w:type="spellStart"/>
      <w:r w:rsidRPr="00E136A0">
        <w:t>tubuloalveolar</w:t>
      </w:r>
      <w:proofErr w:type="spellEnd"/>
      <w:r w:rsidRPr="00E136A0">
        <w:t xml:space="preserve"> glands that develop from the oral mucosa and remain connected to it by ducts</w:t>
      </w:r>
    </w:p>
    <w:p w14:paraId="7C7D1982" w14:textId="27C208EF" w:rsidR="00E136A0" w:rsidRDefault="00E136A0" w:rsidP="004749A4">
      <w:pPr>
        <w:pStyle w:val="ListParagraph"/>
        <w:numPr>
          <w:ilvl w:val="2"/>
          <w:numId w:val="15"/>
        </w:numPr>
      </w:pPr>
      <w:r w:rsidRPr="00E136A0">
        <w:t>submandibular gland lies along the medial aspect of the mandibular body</w:t>
      </w:r>
    </w:p>
    <w:p w14:paraId="59DD8613" w14:textId="3CF3B1D1" w:rsidR="00E136A0" w:rsidRDefault="00E136A0" w:rsidP="004749A4">
      <w:pPr>
        <w:pStyle w:val="ListParagraph"/>
        <w:numPr>
          <w:ilvl w:val="2"/>
          <w:numId w:val="15"/>
        </w:numPr>
      </w:pPr>
      <w:r w:rsidRPr="00E136A0">
        <w:t>sublingual gland lies anterior to the submandibular gland under the tongue and opens via 10–20 ducts into the floor of the mouth</w:t>
      </w:r>
    </w:p>
    <w:p w14:paraId="6BF967AE" w14:textId="43E30546" w:rsidR="00E136A0" w:rsidRPr="00E136A0" w:rsidRDefault="00E136A0" w:rsidP="004749A4">
      <w:pPr>
        <w:pStyle w:val="ListParagraph"/>
        <w:numPr>
          <w:ilvl w:val="2"/>
          <w:numId w:val="15"/>
        </w:numPr>
        <w:rPr>
          <w:b/>
        </w:rPr>
      </w:pPr>
      <w:r w:rsidRPr="00E136A0">
        <w:rPr>
          <w:b/>
        </w:rPr>
        <w:t>composition of saliva:</w:t>
      </w:r>
    </w:p>
    <w:p w14:paraId="774E2F4F" w14:textId="4DA2CACC" w:rsidR="00E136A0" w:rsidRDefault="00E136A0" w:rsidP="004749A4">
      <w:pPr>
        <w:pStyle w:val="ListParagraph"/>
        <w:numPr>
          <w:ilvl w:val="3"/>
          <w:numId w:val="15"/>
        </w:numPr>
      </w:pPr>
      <w:r w:rsidRPr="00E136A0">
        <w:t>largely water—97 to 99.5%—and therefore is hypo-osmotic.</w:t>
      </w:r>
    </w:p>
    <w:p w14:paraId="794ADBFF" w14:textId="5D15682E" w:rsidR="00E136A0" w:rsidRDefault="00E136A0" w:rsidP="004749A4">
      <w:pPr>
        <w:pStyle w:val="ListParagraph"/>
        <w:numPr>
          <w:ilvl w:val="3"/>
          <w:numId w:val="15"/>
        </w:numPr>
      </w:pPr>
      <w:r w:rsidRPr="00E136A0">
        <w:lastRenderedPageBreak/>
        <w:t>osmolarity depends on the specific glands that are active and the stimulus for salivation.</w:t>
      </w:r>
    </w:p>
    <w:p w14:paraId="194A83B5" w14:textId="65EB4C3D" w:rsidR="00E136A0" w:rsidRDefault="00E136A0" w:rsidP="004749A4">
      <w:pPr>
        <w:pStyle w:val="ListParagraph"/>
        <w:numPr>
          <w:ilvl w:val="3"/>
          <w:numId w:val="15"/>
        </w:numPr>
      </w:pPr>
      <w:r>
        <w:t>Its solutes include:</w:t>
      </w:r>
    </w:p>
    <w:p w14:paraId="0ED8AC96" w14:textId="476D47BA" w:rsidR="00E136A0" w:rsidRDefault="00E136A0" w:rsidP="004749A4">
      <w:pPr>
        <w:pStyle w:val="ListParagraph"/>
        <w:numPr>
          <w:ilvl w:val="4"/>
          <w:numId w:val="15"/>
        </w:numPr>
      </w:pPr>
      <w:r w:rsidRPr="00E136A0">
        <w:t>Electrolytes (Na+, K+, Cl−, PO43−, and HCO3−)</w:t>
      </w:r>
    </w:p>
    <w:p w14:paraId="466591AC" w14:textId="60CECF10" w:rsidR="00E136A0" w:rsidRDefault="00E136A0" w:rsidP="004749A4">
      <w:pPr>
        <w:pStyle w:val="ListParagraph"/>
        <w:numPr>
          <w:ilvl w:val="4"/>
          <w:numId w:val="15"/>
        </w:numPr>
      </w:pPr>
      <w:r>
        <w:t>d</w:t>
      </w:r>
      <w:r w:rsidRPr="00E136A0">
        <w:t>igestive enzymes salivary amylase and lingual lipase</w:t>
      </w:r>
    </w:p>
    <w:p w14:paraId="78EA8AA0" w14:textId="61D9B07A" w:rsidR="00E136A0" w:rsidRDefault="00E136A0" w:rsidP="004749A4">
      <w:pPr>
        <w:pStyle w:val="ListParagraph"/>
        <w:numPr>
          <w:ilvl w:val="4"/>
          <w:numId w:val="15"/>
        </w:numPr>
      </w:pPr>
      <w:r w:rsidRPr="00E136A0">
        <w:t>proteins mucin, lysozyme, and IgA</w:t>
      </w:r>
    </w:p>
    <w:p w14:paraId="7754202B" w14:textId="248F9795" w:rsidR="00E136A0" w:rsidRDefault="00E136A0" w:rsidP="004749A4">
      <w:pPr>
        <w:pStyle w:val="ListParagraph"/>
        <w:numPr>
          <w:ilvl w:val="4"/>
          <w:numId w:val="15"/>
        </w:numPr>
      </w:pPr>
      <w:r w:rsidRPr="00E136A0">
        <w:t>Metabolic wastes (urea and uric acid)</w:t>
      </w:r>
    </w:p>
    <w:p w14:paraId="33B6FFAE" w14:textId="1201EAE6" w:rsidR="00E136A0" w:rsidRDefault="00E136A0" w:rsidP="004749A4">
      <w:pPr>
        <w:pStyle w:val="ListParagraph"/>
        <w:numPr>
          <w:ilvl w:val="2"/>
          <w:numId w:val="15"/>
        </w:numPr>
      </w:pPr>
      <w:r w:rsidRPr="00E136A0">
        <w:t>Saliva protects against microorganisms because it contains:</w:t>
      </w:r>
    </w:p>
    <w:p w14:paraId="6E9D23A9" w14:textId="37F550F8" w:rsidR="00E136A0" w:rsidRDefault="00E136A0" w:rsidP="004749A4">
      <w:pPr>
        <w:pStyle w:val="ListParagraph"/>
        <w:numPr>
          <w:ilvl w:val="3"/>
          <w:numId w:val="15"/>
        </w:numPr>
      </w:pPr>
      <w:r w:rsidRPr="00E136A0">
        <w:t>IgA antibodies</w:t>
      </w:r>
    </w:p>
    <w:p w14:paraId="59301B59" w14:textId="11BFDFCB" w:rsidR="00E136A0" w:rsidRDefault="00E136A0" w:rsidP="004749A4">
      <w:pPr>
        <w:pStyle w:val="ListParagraph"/>
        <w:numPr>
          <w:ilvl w:val="3"/>
          <w:numId w:val="15"/>
        </w:numPr>
      </w:pPr>
      <w:r>
        <w:t>Lysozyme</w:t>
      </w:r>
    </w:p>
    <w:p w14:paraId="6C0AC078" w14:textId="63A77298" w:rsidR="00E136A0" w:rsidRDefault="00E136A0" w:rsidP="004749A4">
      <w:pPr>
        <w:pStyle w:val="ListParagraph"/>
        <w:numPr>
          <w:ilvl w:val="3"/>
          <w:numId w:val="15"/>
        </w:numPr>
      </w:pPr>
      <w:r w:rsidRPr="00E136A0">
        <w:t>Defensins</w:t>
      </w:r>
    </w:p>
    <w:p w14:paraId="29E423C9" w14:textId="3A920A19" w:rsidR="00E136A0" w:rsidRPr="00E136A0" w:rsidRDefault="00E136A0" w:rsidP="004749A4">
      <w:pPr>
        <w:pStyle w:val="ListParagraph"/>
        <w:numPr>
          <w:ilvl w:val="2"/>
          <w:numId w:val="15"/>
        </w:numPr>
        <w:rPr>
          <w:b/>
        </w:rPr>
      </w:pPr>
      <w:r w:rsidRPr="00E136A0">
        <w:rPr>
          <w:b/>
        </w:rPr>
        <w:t>Control of salivation:</w:t>
      </w:r>
    </w:p>
    <w:p w14:paraId="17B192EA" w14:textId="77777777" w:rsidR="00E136A0" w:rsidRPr="00E136A0" w:rsidRDefault="00E136A0" w:rsidP="004749A4">
      <w:pPr>
        <w:pStyle w:val="ListParagraph"/>
        <w:numPr>
          <w:ilvl w:val="3"/>
          <w:numId w:val="15"/>
        </w:numPr>
      </w:pPr>
      <w:r w:rsidRPr="00E136A0">
        <w:t>1500 ml/day can be produced</w:t>
      </w:r>
    </w:p>
    <w:p w14:paraId="125DD707" w14:textId="77777777" w:rsidR="00E136A0" w:rsidRPr="00E136A0" w:rsidRDefault="00E136A0" w:rsidP="004749A4">
      <w:pPr>
        <w:pStyle w:val="ListParagraph"/>
        <w:numPr>
          <w:ilvl w:val="3"/>
          <w:numId w:val="15"/>
        </w:numPr>
      </w:pPr>
      <w:r w:rsidRPr="00E136A0">
        <w:t>Minor glands continuously keep mouth moist</w:t>
      </w:r>
    </w:p>
    <w:p w14:paraId="350EEDFA" w14:textId="77777777" w:rsidR="00E136A0" w:rsidRPr="00E136A0" w:rsidRDefault="00E136A0" w:rsidP="004749A4">
      <w:pPr>
        <w:pStyle w:val="ListParagraph"/>
        <w:numPr>
          <w:ilvl w:val="3"/>
          <w:numId w:val="15"/>
        </w:numPr>
      </w:pPr>
      <w:r w:rsidRPr="00E136A0">
        <w:t>Major salivary glands are activated by PNS when:</w:t>
      </w:r>
    </w:p>
    <w:p w14:paraId="0F9A263E" w14:textId="394F4F75" w:rsidR="00E136A0" w:rsidRDefault="00E136A0" w:rsidP="004749A4">
      <w:pPr>
        <w:pStyle w:val="ListParagraph"/>
        <w:numPr>
          <w:ilvl w:val="4"/>
          <w:numId w:val="15"/>
        </w:numPr>
      </w:pPr>
      <w:r w:rsidRPr="00E136A0">
        <w:t>Ingested food stimulates chemo- &amp; mechanoreceptors in mouth, sending signals to:</w:t>
      </w:r>
    </w:p>
    <w:p w14:paraId="54D48460" w14:textId="1BB5C314" w:rsidR="00E136A0" w:rsidRDefault="00E136A0" w:rsidP="004749A4">
      <w:pPr>
        <w:pStyle w:val="ListParagraph"/>
        <w:numPr>
          <w:ilvl w:val="4"/>
          <w:numId w:val="15"/>
        </w:numPr>
      </w:pPr>
      <w:r w:rsidRPr="00E136A0">
        <w:t>Salivatory nuclei in brain stem that stimulate parasympathetic impulses along fibers in cranial nerves (facial) VII and (glossopharyngeal) IX to glands</w:t>
      </w:r>
    </w:p>
    <w:p w14:paraId="7EC7D66A" w14:textId="77777777" w:rsidR="00E136A0" w:rsidRPr="00E136A0" w:rsidRDefault="00E136A0" w:rsidP="004749A4">
      <w:pPr>
        <w:pStyle w:val="ListParagraph"/>
        <w:numPr>
          <w:ilvl w:val="3"/>
          <w:numId w:val="16"/>
        </w:numPr>
      </w:pPr>
      <w:r w:rsidRPr="00E136A0">
        <w:t>Other stimuli:</w:t>
      </w:r>
    </w:p>
    <w:p w14:paraId="485A9FF9" w14:textId="2CC7BC49" w:rsidR="00E136A0" w:rsidRDefault="00E136A0" w:rsidP="004749A4">
      <w:pPr>
        <w:pStyle w:val="ListParagraph"/>
        <w:numPr>
          <w:ilvl w:val="4"/>
          <w:numId w:val="16"/>
        </w:numPr>
      </w:pPr>
      <w:r w:rsidRPr="00E136A0">
        <w:t>Swallowing irritating foods; Nausea; Smell/sight of food or upset GI can act as stimuli</w:t>
      </w:r>
    </w:p>
    <w:p w14:paraId="3188D417" w14:textId="77777777" w:rsidR="003F78C7" w:rsidRDefault="00E136A0" w:rsidP="004749A4">
      <w:pPr>
        <w:pStyle w:val="ListParagraph"/>
        <w:numPr>
          <w:ilvl w:val="3"/>
          <w:numId w:val="16"/>
        </w:numPr>
      </w:pPr>
      <w:r w:rsidRPr="00E136A0">
        <w:t>Strong sympathetic stimulation (specifically fibers in T1–T3) inhibits salivation and results in dry mouth (xerostomia)</w:t>
      </w:r>
    </w:p>
    <w:p w14:paraId="3AC4A718" w14:textId="6971FE98" w:rsidR="007B3C3C" w:rsidRDefault="00E136A0" w:rsidP="004749A4">
      <w:pPr>
        <w:pStyle w:val="ListParagraph"/>
        <w:numPr>
          <w:ilvl w:val="3"/>
          <w:numId w:val="16"/>
        </w:numPr>
      </w:pPr>
      <w:r w:rsidRPr="00E136A0">
        <w:t>Halitosis</w:t>
      </w:r>
    </w:p>
    <w:p w14:paraId="7446552E" w14:textId="61BC0377" w:rsidR="007B3C3C" w:rsidRDefault="00831C92" w:rsidP="004749A4">
      <w:pPr>
        <w:pStyle w:val="ListParagraph"/>
        <w:numPr>
          <w:ilvl w:val="1"/>
          <w:numId w:val="17"/>
        </w:numPr>
      </w:pPr>
      <w:r>
        <w:t>T</w:t>
      </w:r>
      <w:r w:rsidR="007B3C3C">
        <w:t>eeth</w:t>
      </w:r>
    </w:p>
    <w:p w14:paraId="028A1CD6" w14:textId="77777777" w:rsidR="00831C92" w:rsidRPr="00831C92" w:rsidRDefault="00831C92" w:rsidP="004749A4">
      <w:pPr>
        <w:pStyle w:val="ListParagraph"/>
        <w:numPr>
          <w:ilvl w:val="2"/>
          <w:numId w:val="17"/>
        </w:numPr>
      </w:pPr>
      <w:r w:rsidRPr="00831C92">
        <w:t>lie in sockets in gum-covered margins of mandible &amp; maxilla</w:t>
      </w:r>
    </w:p>
    <w:p w14:paraId="39E494F1" w14:textId="7E443A01" w:rsidR="00831C92" w:rsidRDefault="00831C92" w:rsidP="004749A4">
      <w:pPr>
        <w:pStyle w:val="ListParagraph"/>
        <w:numPr>
          <w:ilvl w:val="2"/>
          <w:numId w:val="17"/>
        </w:numPr>
      </w:pPr>
      <w:r w:rsidRPr="00831C92">
        <w:t>Mastication: process of chewing that tears and grinds food into smaller fragments</w:t>
      </w:r>
    </w:p>
    <w:p w14:paraId="1A723533" w14:textId="255255D5" w:rsidR="00831C92" w:rsidRDefault="00831C92" w:rsidP="004749A4">
      <w:pPr>
        <w:pStyle w:val="ListParagraph"/>
        <w:numPr>
          <w:ilvl w:val="2"/>
          <w:numId w:val="17"/>
        </w:numPr>
      </w:pPr>
      <w:r w:rsidRPr="00831C92">
        <w:t>Dentition and the Dental Formula</w:t>
      </w:r>
      <w:r>
        <w:t>:</w:t>
      </w:r>
    </w:p>
    <w:p w14:paraId="62B380D4" w14:textId="01B96D89" w:rsidR="00831C92" w:rsidRDefault="00831C92" w:rsidP="004749A4">
      <w:pPr>
        <w:pStyle w:val="ListParagraph"/>
        <w:numPr>
          <w:ilvl w:val="3"/>
          <w:numId w:val="17"/>
        </w:numPr>
      </w:pPr>
      <w:r w:rsidRPr="00831C92">
        <w:t>by age 21, two sets of teeth, the primary and permanent dentitions, have formed</w:t>
      </w:r>
    </w:p>
    <w:p w14:paraId="41ABC077" w14:textId="250E0F54" w:rsidR="00831C92" w:rsidRDefault="00831C92" w:rsidP="004749A4">
      <w:pPr>
        <w:pStyle w:val="ListParagraph"/>
        <w:numPr>
          <w:ilvl w:val="4"/>
          <w:numId w:val="17"/>
        </w:numPr>
      </w:pPr>
      <w:r>
        <w:t xml:space="preserve">primary: </w:t>
      </w:r>
      <w:r w:rsidRPr="00831C92">
        <w:t>deciduous teeth</w:t>
      </w:r>
      <w:r>
        <w:t xml:space="preserve"> (baby or milk teeth). First teeth to appear are t</w:t>
      </w:r>
      <w:r w:rsidRPr="00831C92">
        <w:t>he lower central incisors.</w:t>
      </w:r>
    </w:p>
    <w:p w14:paraId="70EFC4A7" w14:textId="21981723" w:rsidR="00831C92" w:rsidRDefault="00831C92" w:rsidP="004749A4">
      <w:pPr>
        <w:pStyle w:val="ListParagraph"/>
        <w:numPr>
          <w:ilvl w:val="4"/>
          <w:numId w:val="17"/>
        </w:numPr>
      </w:pPr>
      <w:r>
        <w:t xml:space="preserve">Permanent teeth: </w:t>
      </w:r>
      <w:r w:rsidRPr="00831C92">
        <w:t>roots of the milk teeth are resorbed from below, causing them to loosen and fall out between ages 6 and 12.</w:t>
      </w:r>
      <w:r>
        <w:t xml:space="preserve"> </w:t>
      </w:r>
      <w:r w:rsidRPr="00831C92">
        <w:t xml:space="preserve">all the permanent teeth but the third molars </w:t>
      </w:r>
      <w:r>
        <w:t xml:space="preserve">(wisdom teeth) </w:t>
      </w:r>
      <w:r w:rsidRPr="00831C92">
        <w:t>have erupted by the end of adolescence.</w:t>
      </w:r>
    </w:p>
    <w:p w14:paraId="5C162873" w14:textId="77777777" w:rsidR="00927860" w:rsidRPr="00927860" w:rsidRDefault="00927860" w:rsidP="004749A4">
      <w:pPr>
        <w:pStyle w:val="ListParagraph"/>
        <w:numPr>
          <w:ilvl w:val="2"/>
          <w:numId w:val="17"/>
        </w:numPr>
      </w:pPr>
      <w:r w:rsidRPr="00927860">
        <w:t>Teeth are classified according to shape:</w:t>
      </w:r>
    </w:p>
    <w:p w14:paraId="591ABD16" w14:textId="77777777" w:rsidR="00927860" w:rsidRPr="00927860" w:rsidRDefault="00927860" w:rsidP="004749A4">
      <w:pPr>
        <w:pStyle w:val="ListParagraph"/>
        <w:numPr>
          <w:ilvl w:val="3"/>
          <w:numId w:val="17"/>
        </w:numPr>
      </w:pPr>
      <w:r w:rsidRPr="00927860">
        <w:t xml:space="preserve">Incisors: chisel shaped for cutting </w:t>
      </w:r>
    </w:p>
    <w:p w14:paraId="71D4D1C0" w14:textId="77777777" w:rsidR="00927860" w:rsidRPr="00927860" w:rsidRDefault="00927860" w:rsidP="004749A4">
      <w:pPr>
        <w:pStyle w:val="ListParagraph"/>
        <w:numPr>
          <w:ilvl w:val="3"/>
          <w:numId w:val="17"/>
        </w:numPr>
      </w:pPr>
      <w:r w:rsidRPr="00927860">
        <w:t>Canines: fanglike teeth that tear or pierce</w:t>
      </w:r>
    </w:p>
    <w:p w14:paraId="0C7FAE03" w14:textId="77777777" w:rsidR="00927860" w:rsidRPr="00927860" w:rsidRDefault="00927860" w:rsidP="004749A4">
      <w:pPr>
        <w:pStyle w:val="ListParagraph"/>
        <w:numPr>
          <w:ilvl w:val="3"/>
          <w:numId w:val="17"/>
        </w:numPr>
      </w:pPr>
      <w:r w:rsidRPr="00927860">
        <w:t>Premolars (bicuspids): broad crowns with rounded cusps used to grind or crush</w:t>
      </w:r>
    </w:p>
    <w:p w14:paraId="62BC683D" w14:textId="196FA15B" w:rsidR="00831C92" w:rsidRDefault="00927860" w:rsidP="004749A4">
      <w:pPr>
        <w:pStyle w:val="ListParagraph"/>
        <w:numPr>
          <w:ilvl w:val="3"/>
          <w:numId w:val="17"/>
        </w:numPr>
      </w:pPr>
      <w:r w:rsidRPr="00927860">
        <w:lastRenderedPageBreak/>
        <w:t>Molars: broad crowns, rounded cusps: best grinders</w:t>
      </w:r>
    </w:p>
    <w:p w14:paraId="6A8DD687" w14:textId="09BC2E25" w:rsidR="00650551" w:rsidRDefault="00650551" w:rsidP="004749A4">
      <w:pPr>
        <w:pStyle w:val="ListParagraph"/>
        <w:numPr>
          <w:ilvl w:val="2"/>
          <w:numId w:val="17"/>
        </w:numPr>
      </w:pPr>
      <w:r>
        <w:t>Tooth structure:</w:t>
      </w:r>
    </w:p>
    <w:p w14:paraId="4A923B05" w14:textId="77777777" w:rsidR="00650551" w:rsidRPr="00650551" w:rsidRDefault="00650551" w:rsidP="004749A4">
      <w:pPr>
        <w:pStyle w:val="ListParagraph"/>
        <w:numPr>
          <w:ilvl w:val="3"/>
          <w:numId w:val="17"/>
        </w:numPr>
      </w:pPr>
      <w:r w:rsidRPr="00650551">
        <w:t>Each tooth has two major regions:</w:t>
      </w:r>
    </w:p>
    <w:p w14:paraId="66EF031C" w14:textId="77777777" w:rsidR="00650551" w:rsidRPr="00650551" w:rsidRDefault="00650551" w:rsidP="004749A4">
      <w:pPr>
        <w:pStyle w:val="ListParagraph"/>
        <w:numPr>
          <w:ilvl w:val="4"/>
          <w:numId w:val="17"/>
        </w:numPr>
      </w:pPr>
      <w:r w:rsidRPr="00650551">
        <w:t>Crown: exposed part above gingiva (gum) which surround the tooth</w:t>
      </w:r>
    </w:p>
    <w:p w14:paraId="7A573045" w14:textId="77777777" w:rsidR="00650551" w:rsidRPr="00650551" w:rsidRDefault="00650551" w:rsidP="004749A4">
      <w:pPr>
        <w:pStyle w:val="ListParagraph"/>
        <w:numPr>
          <w:ilvl w:val="5"/>
          <w:numId w:val="17"/>
        </w:numPr>
      </w:pPr>
      <w:r w:rsidRPr="00650551">
        <w:t>Enamel bears the force of chewing. Hardest substance in the body.</w:t>
      </w:r>
    </w:p>
    <w:p w14:paraId="7DE3C4DE" w14:textId="77777777" w:rsidR="00650551" w:rsidRPr="00650551" w:rsidRDefault="00650551" w:rsidP="004749A4">
      <w:pPr>
        <w:pStyle w:val="ListParagraph"/>
        <w:numPr>
          <w:ilvl w:val="4"/>
          <w:numId w:val="17"/>
        </w:numPr>
      </w:pPr>
      <w:r w:rsidRPr="00650551">
        <w:t>Root: portion embedded in jawbone</w:t>
      </w:r>
    </w:p>
    <w:p w14:paraId="260477F4" w14:textId="77777777" w:rsidR="00650551" w:rsidRPr="00650551" w:rsidRDefault="00650551" w:rsidP="004749A4">
      <w:pPr>
        <w:pStyle w:val="ListParagraph"/>
        <w:numPr>
          <w:ilvl w:val="5"/>
          <w:numId w:val="17"/>
        </w:numPr>
      </w:pPr>
      <w:r w:rsidRPr="00650551">
        <w:t>Connected to crown by neck</w:t>
      </w:r>
    </w:p>
    <w:p w14:paraId="204610C3" w14:textId="1645FB41" w:rsidR="00650551" w:rsidRDefault="00650551" w:rsidP="004749A4">
      <w:pPr>
        <w:pStyle w:val="ListParagraph"/>
        <w:numPr>
          <w:ilvl w:val="5"/>
          <w:numId w:val="17"/>
        </w:numPr>
      </w:pPr>
      <w:r w:rsidRPr="00650551">
        <w:t>Cement covers the outer surface of the root and attaches the tooth to the periodontal ligament which anchors in the bony socket (alveolus) of the jaw forming gomphosis</w:t>
      </w:r>
    </w:p>
    <w:p w14:paraId="27CB890A" w14:textId="77777777" w:rsidR="00650551" w:rsidRDefault="00650551" w:rsidP="004749A4">
      <w:pPr>
        <w:pStyle w:val="ListParagraph"/>
        <w:numPr>
          <w:ilvl w:val="2"/>
          <w:numId w:val="18"/>
        </w:numPr>
      </w:pPr>
      <w:r>
        <w:t xml:space="preserve">Dentin: </w:t>
      </w:r>
    </w:p>
    <w:p w14:paraId="49486799" w14:textId="72DE7BEE" w:rsidR="00650551" w:rsidRDefault="00650551" w:rsidP="004749A4">
      <w:pPr>
        <w:pStyle w:val="ListParagraph"/>
        <w:numPr>
          <w:ilvl w:val="3"/>
          <w:numId w:val="18"/>
        </w:numPr>
      </w:pPr>
      <w:r>
        <w:t>P</w:t>
      </w:r>
      <w:r w:rsidRPr="00650551">
        <w:t>rotein-rich bonelike material underlies the enamel cap and forms the bulk of a tooth.</w:t>
      </w:r>
      <w:r>
        <w:t xml:space="preserve"> </w:t>
      </w:r>
    </w:p>
    <w:p w14:paraId="5C45589D" w14:textId="0FEBC2C5" w:rsidR="00650551" w:rsidRDefault="00650551" w:rsidP="004749A4">
      <w:pPr>
        <w:pStyle w:val="ListParagraph"/>
        <w:numPr>
          <w:ilvl w:val="3"/>
          <w:numId w:val="18"/>
        </w:numPr>
      </w:pPr>
      <w:r w:rsidRPr="00650551">
        <w:t>unique radial striations called dentinal tubules</w:t>
      </w:r>
    </w:p>
    <w:p w14:paraId="629BBB22" w14:textId="3010AC61" w:rsidR="00650551" w:rsidRDefault="00650551" w:rsidP="004749A4">
      <w:pPr>
        <w:pStyle w:val="ListParagraph"/>
        <w:numPr>
          <w:ilvl w:val="3"/>
          <w:numId w:val="18"/>
        </w:numPr>
      </w:pPr>
      <w:r>
        <w:t>odontoblast</w:t>
      </w:r>
      <w:r w:rsidR="00C3409C">
        <w:t xml:space="preserve"> maintains dentin. </w:t>
      </w:r>
    </w:p>
    <w:p w14:paraId="6D07FAD6" w14:textId="46551661" w:rsidR="00650551" w:rsidRDefault="00650551" w:rsidP="004749A4">
      <w:pPr>
        <w:pStyle w:val="ListParagraph"/>
        <w:numPr>
          <w:ilvl w:val="3"/>
          <w:numId w:val="18"/>
        </w:numPr>
      </w:pPr>
      <w:r w:rsidRPr="00650551">
        <w:t>shock absorber during biting and chewing</w:t>
      </w:r>
    </w:p>
    <w:p w14:paraId="52E80970" w14:textId="2E2E51CB" w:rsidR="00650551" w:rsidRDefault="00650551" w:rsidP="004749A4">
      <w:pPr>
        <w:pStyle w:val="ListParagraph"/>
        <w:numPr>
          <w:ilvl w:val="3"/>
          <w:numId w:val="18"/>
        </w:numPr>
      </w:pPr>
      <w:r w:rsidRPr="00650551">
        <w:t xml:space="preserve">surrounds a central pulp cavity containing </w:t>
      </w:r>
      <w:proofErr w:type="gramStart"/>
      <w:r w:rsidRPr="00650551">
        <w:t>a number of</w:t>
      </w:r>
      <w:proofErr w:type="gramEnd"/>
      <w:r w:rsidRPr="00650551">
        <w:t xml:space="preserve"> soft tissue structures (connective tissue, blood vessels, and nerve fibers)</w:t>
      </w:r>
    </w:p>
    <w:p w14:paraId="42049823" w14:textId="55DDA30A" w:rsidR="00650551" w:rsidRDefault="00650551" w:rsidP="004749A4">
      <w:pPr>
        <w:pStyle w:val="ListParagraph"/>
        <w:numPr>
          <w:ilvl w:val="3"/>
          <w:numId w:val="18"/>
        </w:numPr>
      </w:pPr>
      <w:r w:rsidRPr="00650551">
        <w:t>pulp cavity extends into the root, it becomes the root canal.</w:t>
      </w:r>
    </w:p>
    <w:p w14:paraId="419FAB72" w14:textId="4BDCA07C" w:rsidR="00650551" w:rsidRDefault="00650551" w:rsidP="004749A4">
      <w:pPr>
        <w:pStyle w:val="ListParagraph"/>
        <w:numPr>
          <w:ilvl w:val="3"/>
          <w:numId w:val="18"/>
        </w:numPr>
      </w:pPr>
      <w:r w:rsidRPr="00650551">
        <w:t>proximal end of each root canal is an apical foramen that allows blood vessels, nerves, and other structures to enter the pulp cavity.</w:t>
      </w:r>
    </w:p>
    <w:p w14:paraId="3FC7A18D" w14:textId="4BB7FF13" w:rsidR="00650551" w:rsidRDefault="00650551" w:rsidP="004749A4">
      <w:pPr>
        <w:pStyle w:val="ListParagraph"/>
        <w:numPr>
          <w:ilvl w:val="2"/>
          <w:numId w:val="19"/>
        </w:numPr>
      </w:pPr>
      <w:r w:rsidRPr="00650551">
        <w:t>teeth are served by the superior and inferior alveolar nerves</w:t>
      </w:r>
    </w:p>
    <w:p w14:paraId="6CC14E2C" w14:textId="020C176D" w:rsidR="00650551" w:rsidRDefault="00650551" w:rsidP="004749A4">
      <w:pPr>
        <w:pStyle w:val="ListParagraph"/>
        <w:numPr>
          <w:ilvl w:val="2"/>
          <w:numId w:val="19"/>
        </w:numPr>
      </w:pPr>
      <w:r>
        <w:t>s</w:t>
      </w:r>
      <w:r w:rsidRPr="00650551">
        <w:t>uperior and inferior alveolar arteries, branches of the maxillary artery</w:t>
      </w:r>
      <w:r>
        <w:t xml:space="preserve"> supply blood</w:t>
      </w:r>
    </w:p>
    <w:p w14:paraId="24EB5311" w14:textId="274FC883" w:rsidR="00650551" w:rsidRPr="00C3409C" w:rsidRDefault="00C3409C" w:rsidP="004749A4">
      <w:pPr>
        <w:pStyle w:val="ListParagraph"/>
        <w:numPr>
          <w:ilvl w:val="0"/>
          <w:numId w:val="20"/>
        </w:numPr>
        <w:rPr>
          <w:b/>
        </w:rPr>
      </w:pPr>
      <w:r w:rsidRPr="00C3409C">
        <w:rPr>
          <w:b/>
        </w:rPr>
        <w:t>tooth and gum disease</w:t>
      </w:r>
    </w:p>
    <w:p w14:paraId="3ACC21C8" w14:textId="3EC50052" w:rsidR="00C3409C" w:rsidRDefault="0029294A" w:rsidP="004749A4">
      <w:pPr>
        <w:pStyle w:val="ListParagraph"/>
        <w:numPr>
          <w:ilvl w:val="1"/>
          <w:numId w:val="20"/>
        </w:numPr>
      </w:pPr>
      <w:r>
        <w:t xml:space="preserve">dental caries (cavities) </w:t>
      </w:r>
      <w:r w:rsidRPr="0029294A">
        <w:t>result from bacterial action that gradually demineralizes enamel and underlying dentin.</w:t>
      </w:r>
      <w:r>
        <w:t xml:space="preserve"> Plaque adheres to the teeth. </w:t>
      </w:r>
    </w:p>
    <w:p w14:paraId="26AA135F" w14:textId="6435641F" w:rsidR="0029294A" w:rsidRDefault="0029294A" w:rsidP="004749A4">
      <w:pPr>
        <w:pStyle w:val="ListParagraph"/>
        <w:numPr>
          <w:ilvl w:val="1"/>
          <w:numId w:val="20"/>
        </w:numPr>
      </w:pPr>
      <w:r>
        <w:t xml:space="preserve">Calculus: unremoved plaque </w:t>
      </w:r>
      <w:r w:rsidRPr="0029294A">
        <w:t>disrupts the seal between gingivae and teeth, deepening the sulcus and putting the gums at risk for infection by pathogenic anaerobic bacteria</w:t>
      </w:r>
    </w:p>
    <w:p w14:paraId="2F820D8B" w14:textId="580CE59F" w:rsidR="0029294A" w:rsidRPr="0029294A" w:rsidRDefault="0029294A" w:rsidP="004749A4">
      <w:pPr>
        <w:pStyle w:val="ListParagraph"/>
        <w:numPr>
          <w:ilvl w:val="0"/>
          <w:numId w:val="20"/>
        </w:numPr>
        <w:rPr>
          <w:b/>
        </w:rPr>
      </w:pPr>
      <w:r w:rsidRPr="0029294A">
        <w:rPr>
          <w:b/>
        </w:rPr>
        <w:t>Digestive processes of the mouth</w:t>
      </w:r>
    </w:p>
    <w:p w14:paraId="7498A14A" w14:textId="77777777" w:rsidR="009E4846" w:rsidRDefault="009E4846" w:rsidP="004749A4">
      <w:pPr>
        <w:pStyle w:val="ListParagraph"/>
        <w:numPr>
          <w:ilvl w:val="1"/>
          <w:numId w:val="20"/>
        </w:numPr>
      </w:pPr>
      <w:r w:rsidRPr="009E4846">
        <w:t xml:space="preserve">mouth and its accessory digestive organs are involved in four of the six digestive processes. </w:t>
      </w:r>
    </w:p>
    <w:p w14:paraId="2E0DD385" w14:textId="1A22B330" w:rsidR="009E4846" w:rsidRDefault="009E4846" w:rsidP="004749A4">
      <w:pPr>
        <w:pStyle w:val="ListParagraph"/>
        <w:numPr>
          <w:ilvl w:val="2"/>
          <w:numId w:val="20"/>
        </w:numPr>
      </w:pPr>
      <w:r w:rsidRPr="009E4846">
        <w:t>Ingests</w:t>
      </w:r>
    </w:p>
    <w:p w14:paraId="571DE6B3" w14:textId="77777777" w:rsidR="009E4846" w:rsidRDefault="009E4846" w:rsidP="004749A4">
      <w:pPr>
        <w:pStyle w:val="ListParagraph"/>
        <w:numPr>
          <w:ilvl w:val="2"/>
          <w:numId w:val="20"/>
        </w:numPr>
      </w:pPr>
      <w:r w:rsidRPr="009E4846">
        <w:t>begins mechanical breakdown by chewing</w:t>
      </w:r>
    </w:p>
    <w:p w14:paraId="257156BD" w14:textId="77777777" w:rsidR="009E4846" w:rsidRDefault="009E4846" w:rsidP="004749A4">
      <w:pPr>
        <w:pStyle w:val="ListParagraph"/>
        <w:numPr>
          <w:ilvl w:val="2"/>
          <w:numId w:val="20"/>
        </w:numPr>
      </w:pPr>
      <w:r w:rsidRPr="009E4846">
        <w:t>initiates propulsion by swallowing</w:t>
      </w:r>
    </w:p>
    <w:p w14:paraId="01D1E8CC" w14:textId="08194DF5" w:rsidR="0029294A" w:rsidRDefault="009E4846" w:rsidP="004749A4">
      <w:pPr>
        <w:pStyle w:val="ListParagraph"/>
        <w:numPr>
          <w:ilvl w:val="2"/>
          <w:numId w:val="20"/>
        </w:numPr>
      </w:pPr>
      <w:r w:rsidRPr="009E4846">
        <w:t>starts the digestion of polysaccharides.</w:t>
      </w:r>
    </w:p>
    <w:p w14:paraId="33569081" w14:textId="77502564" w:rsidR="009E4846" w:rsidRDefault="009E4846" w:rsidP="004749A4">
      <w:pPr>
        <w:pStyle w:val="ListParagraph"/>
        <w:numPr>
          <w:ilvl w:val="1"/>
          <w:numId w:val="20"/>
        </w:numPr>
      </w:pPr>
      <w:r w:rsidRPr="009E4846">
        <w:t>Mastication (chewing)</w:t>
      </w:r>
    </w:p>
    <w:p w14:paraId="4D546706" w14:textId="77777777" w:rsidR="009E4846" w:rsidRPr="009E4846" w:rsidRDefault="009E4846" w:rsidP="004749A4">
      <w:pPr>
        <w:pStyle w:val="ListParagraph"/>
        <w:numPr>
          <w:ilvl w:val="2"/>
          <w:numId w:val="20"/>
        </w:numPr>
      </w:pPr>
      <w:r w:rsidRPr="009E4846">
        <w:t>Production of bolus (lump) easy to swallow</w:t>
      </w:r>
    </w:p>
    <w:p w14:paraId="3A013090" w14:textId="77777777" w:rsidR="009E4846" w:rsidRPr="009E4846" w:rsidRDefault="009E4846" w:rsidP="004749A4">
      <w:pPr>
        <w:pStyle w:val="ListParagraph"/>
        <w:numPr>
          <w:ilvl w:val="2"/>
          <w:numId w:val="20"/>
        </w:numPr>
      </w:pPr>
      <w:r w:rsidRPr="009E4846">
        <w:t>Mastication is partly voluntary and partly reflexive.</w:t>
      </w:r>
    </w:p>
    <w:p w14:paraId="5AB0E6EB" w14:textId="77777777" w:rsidR="009E4846" w:rsidRPr="009E4846" w:rsidRDefault="009E4846" w:rsidP="004749A4">
      <w:pPr>
        <w:pStyle w:val="ListParagraph"/>
        <w:numPr>
          <w:ilvl w:val="1"/>
          <w:numId w:val="20"/>
        </w:numPr>
      </w:pPr>
      <w:r w:rsidRPr="009E4846">
        <w:t xml:space="preserve">Mechanical </w:t>
      </w:r>
    </w:p>
    <w:p w14:paraId="4F97A0B5" w14:textId="77777777" w:rsidR="009E4846" w:rsidRPr="009E4846" w:rsidRDefault="009E4846" w:rsidP="004749A4">
      <w:pPr>
        <w:pStyle w:val="ListParagraph"/>
        <w:numPr>
          <w:ilvl w:val="2"/>
          <w:numId w:val="20"/>
        </w:numPr>
      </w:pPr>
      <w:r w:rsidRPr="009E4846">
        <w:t>Closed lips and cheeks: hold food in cavity</w:t>
      </w:r>
    </w:p>
    <w:p w14:paraId="06FD29B5" w14:textId="77777777" w:rsidR="009E4846" w:rsidRPr="009E4846" w:rsidRDefault="009E4846" w:rsidP="004749A4">
      <w:pPr>
        <w:pStyle w:val="ListParagraph"/>
        <w:numPr>
          <w:ilvl w:val="2"/>
          <w:numId w:val="20"/>
        </w:numPr>
      </w:pPr>
      <w:r w:rsidRPr="009E4846">
        <w:lastRenderedPageBreak/>
        <w:t>Teeth: chew food into smaller pieces</w:t>
      </w:r>
    </w:p>
    <w:p w14:paraId="5BFDCBB5" w14:textId="655AE63D" w:rsidR="009E4846" w:rsidRPr="009E4846" w:rsidRDefault="009E4846" w:rsidP="004749A4">
      <w:pPr>
        <w:pStyle w:val="ListParagraph"/>
        <w:numPr>
          <w:ilvl w:val="2"/>
          <w:numId w:val="20"/>
        </w:numPr>
      </w:pPr>
      <w:r w:rsidRPr="009E4846">
        <w:t>Tongue: mix with saliva, chemical breakdown</w:t>
      </w:r>
    </w:p>
    <w:p w14:paraId="327CD72A" w14:textId="20617B8A" w:rsidR="009E4846" w:rsidRPr="009E4846" w:rsidRDefault="009E4846" w:rsidP="004749A4">
      <w:pPr>
        <w:pStyle w:val="ListParagraph"/>
        <w:numPr>
          <w:ilvl w:val="1"/>
          <w:numId w:val="20"/>
        </w:numPr>
      </w:pPr>
      <w:r w:rsidRPr="009E4846">
        <w:t xml:space="preserve">Chemical </w:t>
      </w:r>
      <w:r w:rsidR="006746A1">
        <w:t>(</w:t>
      </w:r>
      <w:r w:rsidRPr="009E4846">
        <w:t>enzymatic</w:t>
      </w:r>
      <w:r w:rsidR="006746A1">
        <w:t>)</w:t>
      </w:r>
    </w:p>
    <w:p w14:paraId="7A573C1F" w14:textId="77777777" w:rsidR="009E4846" w:rsidRPr="009E4846" w:rsidRDefault="009E4846" w:rsidP="004749A4">
      <w:pPr>
        <w:pStyle w:val="ListParagraph"/>
        <w:numPr>
          <w:ilvl w:val="2"/>
          <w:numId w:val="20"/>
        </w:numPr>
      </w:pPr>
      <w:r w:rsidRPr="009E4846">
        <w:t>breakdown of starch by salivary amylase, amylose is a sugar</w:t>
      </w:r>
    </w:p>
    <w:p w14:paraId="58B77193" w14:textId="56CD2570" w:rsidR="009E4846" w:rsidRDefault="009E4846" w:rsidP="004749A4">
      <w:pPr>
        <w:pStyle w:val="ListParagraph"/>
        <w:numPr>
          <w:ilvl w:val="2"/>
          <w:numId w:val="20"/>
        </w:numPr>
      </w:pPr>
      <w:r w:rsidRPr="009E4846">
        <w:t>breaking of fats by lingual lipase (in the stomach but with the enzyme produced in the mouth)</w:t>
      </w:r>
    </w:p>
    <w:p w14:paraId="17221E65" w14:textId="0570B098" w:rsidR="006746A1" w:rsidRPr="00F120C9" w:rsidRDefault="00F120C9" w:rsidP="004749A4">
      <w:pPr>
        <w:pStyle w:val="ListParagraph"/>
        <w:numPr>
          <w:ilvl w:val="0"/>
          <w:numId w:val="21"/>
        </w:numPr>
        <w:rPr>
          <w:b/>
        </w:rPr>
      </w:pPr>
      <w:r w:rsidRPr="00F120C9">
        <w:rPr>
          <w:b/>
        </w:rPr>
        <w:t>Pharynx and esophagus</w:t>
      </w:r>
    </w:p>
    <w:p w14:paraId="4F336A52" w14:textId="45A7A184" w:rsidR="00F120C9" w:rsidRDefault="00F120C9" w:rsidP="004749A4">
      <w:pPr>
        <w:pStyle w:val="ListParagraph"/>
        <w:numPr>
          <w:ilvl w:val="1"/>
          <w:numId w:val="21"/>
        </w:numPr>
      </w:pPr>
      <w:r>
        <w:t>Pharynx:</w:t>
      </w:r>
    </w:p>
    <w:p w14:paraId="7944967D" w14:textId="77777777" w:rsidR="00F120C9" w:rsidRPr="00F120C9" w:rsidRDefault="00F120C9" w:rsidP="004749A4">
      <w:pPr>
        <w:pStyle w:val="ListParagraph"/>
        <w:numPr>
          <w:ilvl w:val="2"/>
          <w:numId w:val="21"/>
        </w:numPr>
      </w:pPr>
      <w:r w:rsidRPr="00F120C9">
        <w:t>Allow passage of food, fluids, and air</w:t>
      </w:r>
    </w:p>
    <w:p w14:paraId="574E34F7" w14:textId="77777777" w:rsidR="00F120C9" w:rsidRPr="00F120C9" w:rsidRDefault="00F120C9" w:rsidP="004749A4">
      <w:pPr>
        <w:pStyle w:val="ListParagraph"/>
        <w:numPr>
          <w:ilvl w:val="2"/>
          <w:numId w:val="21"/>
        </w:numPr>
      </w:pPr>
      <w:r w:rsidRPr="00F120C9">
        <w:t>Stratified squamous epithelium lining with mucus-producing glands</w:t>
      </w:r>
    </w:p>
    <w:p w14:paraId="6E52D5CC" w14:textId="77777777" w:rsidR="00F120C9" w:rsidRPr="00F120C9" w:rsidRDefault="00F120C9" w:rsidP="004749A4">
      <w:pPr>
        <w:pStyle w:val="ListParagraph"/>
        <w:numPr>
          <w:ilvl w:val="2"/>
          <w:numId w:val="21"/>
        </w:numPr>
      </w:pPr>
      <w:r w:rsidRPr="00F120C9">
        <w:t>Nasopharynx has no digestive hole</w:t>
      </w:r>
    </w:p>
    <w:p w14:paraId="7AE0ECCA" w14:textId="77777777" w:rsidR="00F120C9" w:rsidRPr="00F120C9" w:rsidRDefault="00F120C9" w:rsidP="004749A4">
      <w:pPr>
        <w:pStyle w:val="ListParagraph"/>
        <w:numPr>
          <w:ilvl w:val="2"/>
          <w:numId w:val="21"/>
        </w:numPr>
      </w:pPr>
      <w:r w:rsidRPr="00F120C9">
        <w:t>Food passes from mouth into oropharynx and then into laryngopharynx</w:t>
      </w:r>
    </w:p>
    <w:p w14:paraId="21E900FD" w14:textId="3ECB4714" w:rsidR="00F120C9" w:rsidRPr="00F120C9" w:rsidRDefault="00F120C9" w:rsidP="004749A4">
      <w:pPr>
        <w:pStyle w:val="ListParagraph"/>
        <w:numPr>
          <w:ilvl w:val="2"/>
          <w:numId w:val="21"/>
        </w:numPr>
      </w:pPr>
      <w:r w:rsidRPr="00F120C9">
        <w:t>External muscle layers consist of two skeletal muscle layers</w:t>
      </w:r>
    </w:p>
    <w:p w14:paraId="02D7AA47" w14:textId="77777777" w:rsidR="00F120C9" w:rsidRPr="00F120C9" w:rsidRDefault="00F120C9" w:rsidP="004749A4">
      <w:pPr>
        <w:pStyle w:val="ListParagraph"/>
        <w:numPr>
          <w:ilvl w:val="2"/>
          <w:numId w:val="21"/>
        </w:numPr>
      </w:pPr>
      <w:r w:rsidRPr="00F120C9">
        <w:t>Inner layer of muscles runs longitudinally</w:t>
      </w:r>
    </w:p>
    <w:p w14:paraId="4AEC0F82" w14:textId="429EED98" w:rsidR="00F120C9" w:rsidRDefault="00F120C9" w:rsidP="004749A4">
      <w:pPr>
        <w:pStyle w:val="ListParagraph"/>
        <w:numPr>
          <w:ilvl w:val="2"/>
          <w:numId w:val="21"/>
        </w:numPr>
      </w:pPr>
      <w:r w:rsidRPr="00F120C9">
        <w:t>Outer pharyngeal constrictors encircle wall of pharynx, contractions propel food into the esophagus</w:t>
      </w:r>
    </w:p>
    <w:p w14:paraId="660DC2AC" w14:textId="592DAF96" w:rsidR="00F120C9" w:rsidRDefault="00F120C9" w:rsidP="004749A4">
      <w:pPr>
        <w:pStyle w:val="ListParagraph"/>
        <w:numPr>
          <w:ilvl w:val="1"/>
          <w:numId w:val="21"/>
        </w:numPr>
      </w:pPr>
      <w:r>
        <w:t xml:space="preserve">Esophagus: </w:t>
      </w:r>
    </w:p>
    <w:p w14:paraId="3014C5F3" w14:textId="5CADD234" w:rsidR="00F120C9" w:rsidRPr="00F120C9" w:rsidRDefault="00F120C9" w:rsidP="004749A4">
      <w:pPr>
        <w:pStyle w:val="ListParagraph"/>
        <w:numPr>
          <w:ilvl w:val="2"/>
          <w:numId w:val="21"/>
        </w:numPr>
      </w:pPr>
      <w:r w:rsidRPr="00F120C9">
        <w:t>Flat muscular tube (~25 cm) that runs from laryngopharynx to stomach; collapsed when not involved in food propulsion</w:t>
      </w:r>
    </w:p>
    <w:p w14:paraId="27FACE4D" w14:textId="77777777" w:rsidR="00F120C9" w:rsidRPr="00F120C9" w:rsidRDefault="00F120C9" w:rsidP="004749A4">
      <w:pPr>
        <w:pStyle w:val="ListParagraph"/>
        <w:numPr>
          <w:ilvl w:val="2"/>
          <w:numId w:val="21"/>
        </w:numPr>
      </w:pPr>
      <w:r w:rsidRPr="00F120C9">
        <w:t>epiglottis closes off the larynx and incoming food is routed posteriorly into the esophagus</w:t>
      </w:r>
    </w:p>
    <w:p w14:paraId="5BC91D56" w14:textId="77777777" w:rsidR="00F120C9" w:rsidRPr="00F120C9" w:rsidRDefault="00F120C9" w:rsidP="004749A4">
      <w:pPr>
        <w:pStyle w:val="ListParagraph"/>
        <w:numPr>
          <w:ilvl w:val="2"/>
          <w:numId w:val="21"/>
        </w:numPr>
      </w:pPr>
      <w:r w:rsidRPr="00F120C9">
        <w:t>Pierces diaphragm at esophageal hiatus (opening) to enter the abdomen</w:t>
      </w:r>
    </w:p>
    <w:p w14:paraId="4D776361" w14:textId="77777777" w:rsidR="00F120C9" w:rsidRPr="00F120C9" w:rsidRDefault="00F120C9" w:rsidP="004749A4">
      <w:pPr>
        <w:pStyle w:val="ListParagraph"/>
        <w:numPr>
          <w:ilvl w:val="2"/>
          <w:numId w:val="21"/>
        </w:numPr>
      </w:pPr>
      <w:r w:rsidRPr="00F120C9">
        <w:t xml:space="preserve">Joins stomach at </w:t>
      </w:r>
      <w:proofErr w:type="spellStart"/>
      <w:r w:rsidRPr="00F120C9">
        <w:t>cardial</w:t>
      </w:r>
      <w:proofErr w:type="spellEnd"/>
      <w:r w:rsidRPr="00F120C9">
        <w:t xml:space="preserve"> orifice </w:t>
      </w:r>
    </w:p>
    <w:p w14:paraId="782C52BB" w14:textId="77777777" w:rsidR="00F120C9" w:rsidRPr="00F120C9" w:rsidRDefault="00F120C9" w:rsidP="004749A4">
      <w:pPr>
        <w:pStyle w:val="ListParagraph"/>
        <w:numPr>
          <w:ilvl w:val="2"/>
          <w:numId w:val="21"/>
        </w:numPr>
      </w:pPr>
      <w:r w:rsidRPr="00F120C9">
        <w:t xml:space="preserve">Gastroesophageal (cardiac) sphincter (lower esophageal sphincter) surrounds </w:t>
      </w:r>
      <w:proofErr w:type="spellStart"/>
      <w:r w:rsidRPr="00F120C9">
        <w:t>cardial</w:t>
      </w:r>
      <w:proofErr w:type="spellEnd"/>
      <w:r w:rsidRPr="00F120C9">
        <w:t xml:space="preserve"> orifice</w:t>
      </w:r>
    </w:p>
    <w:p w14:paraId="576ECF9C" w14:textId="77777777" w:rsidR="00F120C9" w:rsidRPr="00F120C9" w:rsidRDefault="00F120C9" w:rsidP="004749A4">
      <w:pPr>
        <w:pStyle w:val="ListParagraph"/>
        <w:numPr>
          <w:ilvl w:val="3"/>
          <w:numId w:val="21"/>
        </w:numPr>
      </w:pPr>
      <w:r w:rsidRPr="00F120C9">
        <w:t xml:space="preserve">Physiological sphincter </w:t>
      </w:r>
    </w:p>
    <w:p w14:paraId="511F814B" w14:textId="77777777" w:rsidR="00F120C9" w:rsidRPr="00F120C9" w:rsidRDefault="00F120C9" w:rsidP="004749A4">
      <w:pPr>
        <w:pStyle w:val="ListParagraph"/>
        <w:numPr>
          <w:ilvl w:val="3"/>
          <w:numId w:val="21"/>
        </w:numPr>
      </w:pPr>
      <w:r w:rsidRPr="00F120C9">
        <w:t>Keeps orifice closed when food is not being swallowed</w:t>
      </w:r>
    </w:p>
    <w:p w14:paraId="4A057C47" w14:textId="091A42BA" w:rsidR="002173D7" w:rsidRDefault="00F120C9" w:rsidP="004749A4">
      <w:pPr>
        <w:pStyle w:val="ListParagraph"/>
        <w:numPr>
          <w:ilvl w:val="3"/>
          <w:numId w:val="21"/>
        </w:numPr>
      </w:pPr>
      <w:r w:rsidRPr="00F120C9">
        <w:t>Mucus cells on both sides of sphincter help protect esophagus from acid reflu</w:t>
      </w:r>
      <w:r w:rsidR="002173D7">
        <w:t>x</w:t>
      </w:r>
    </w:p>
    <w:p w14:paraId="3899268F" w14:textId="77777777" w:rsidR="002173D7" w:rsidRPr="002173D7" w:rsidRDefault="002173D7" w:rsidP="004749A4">
      <w:pPr>
        <w:pStyle w:val="ListParagraph"/>
        <w:numPr>
          <w:ilvl w:val="2"/>
          <w:numId w:val="22"/>
        </w:numPr>
      </w:pPr>
      <w:r w:rsidRPr="002173D7">
        <w:t>has all four alimentary canal layers</w:t>
      </w:r>
    </w:p>
    <w:p w14:paraId="66690A66" w14:textId="77777777" w:rsidR="002173D7" w:rsidRPr="002173D7" w:rsidRDefault="002173D7" w:rsidP="004749A4">
      <w:pPr>
        <w:pStyle w:val="ListParagraph"/>
        <w:numPr>
          <w:ilvl w:val="2"/>
          <w:numId w:val="22"/>
        </w:numPr>
      </w:pPr>
      <w:r w:rsidRPr="002173D7">
        <w:t>Esophageal mucosa contains nonkeratinized stratified squamous epithelium that changes to simple columnar epithelium at the stomach</w:t>
      </w:r>
    </w:p>
    <w:p w14:paraId="66C0CBB6" w14:textId="77777777" w:rsidR="002173D7" w:rsidRPr="002173D7" w:rsidRDefault="002173D7" w:rsidP="004749A4">
      <w:pPr>
        <w:pStyle w:val="ListParagraph"/>
        <w:numPr>
          <w:ilvl w:val="2"/>
          <w:numId w:val="22"/>
        </w:numPr>
      </w:pPr>
      <w:r w:rsidRPr="002173D7">
        <w:t>Esophageal glands in submucosa secrete mucus to aid in bolus movement</w:t>
      </w:r>
    </w:p>
    <w:p w14:paraId="0D72E6D8" w14:textId="77777777" w:rsidR="002173D7" w:rsidRDefault="002173D7" w:rsidP="004749A4">
      <w:pPr>
        <w:pStyle w:val="ListParagraph"/>
        <w:numPr>
          <w:ilvl w:val="2"/>
          <w:numId w:val="22"/>
        </w:numPr>
      </w:pPr>
      <w:r w:rsidRPr="002173D7">
        <w:t xml:space="preserve">Muscularis externa: </w:t>
      </w:r>
    </w:p>
    <w:p w14:paraId="3ABC3E5B" w14:textId="77777777" w:rsidR="002173D7" w:rsidRDefault="002173D7" w:rsidP="004749A4">
      <w:pPr>
        <w:pStyle w:val="ListParagraph"/>
        <w:numPr>
          <w:ilvl w:val="3"/>
          <w:numId w:val="22"/>
        </w:numPr>
      </w:pPr>
      <w:r w:rsidRPr="002173D7">
        <w:t>skeletal muscle superiorly</w:t>
      </w:r>
    </w:p>
    <w:p w14:paraId="7A5906FE" w14:textId="77777777" w:rsidR="002173D7" w:rsidRDefault="002173D7" w:rsidP="004749A4">
      <w:pPr>
        <w:pStyle w:val="ListParagraph"/>
        <w:numPr>
          <w:ilvl w:val="3"/>
          <w:numId w:val="22"/>
        </w:numPr>
      </w:pPr>
      <w:r w:rsidRPr="002173D7">
        <w:t>mixed in middle</w:t>
      </w:r>
    </w:p>
    <w:p w14:paraId="0D53EB19" w14:textId="1C3D6504" w:rsidR="002173D7" w:rsidRPr="002173D7" w:rsidRDefault="002173D7" w:rsidP="004749A4">
      <w:pPr>
        <w:pStyle w:val="ListParagraph"/>
        <w:numPr>
          <w:ilvl w:val="3"/>
          <w:numId w:val="22"/>
        </w:numPr>
      </w:pPr>
      <w:r w:rsidRPr="002173D7">
        <w:t>smooth muscle inferiorly</w:t>
      </w:r>
    </w:p>
    <w:p w14:paraId="08F37D59" w14:textId="446E357C" w:rsidR="002173D7" w:rsidRDefault="002173D7" w:rsidP="004749A4">
      <w:pPr>
        <w:pStyle w:val="ListParagraph"/>
        <w:numPr>
          <w:ilvl w:val="2"/>
          <w:numId w:val="22"/>
        </w:numPr>
      </w:pPr>
      <w:r w:rsidRPr="002173D7">
        <w:t>Has adventitia instead of serosa</w:t>
      </w:r>
    </w:p>
    <w:p w14:paraId="5306AF96" w14:textId="50122F4A" w:rsidR="002173D7" w:rsidRPr="002173D7" w:rsidRDefault="002173D7" w:rsidP="004749A4">
      <w:pPr>
        <w:pStyle w:val="ListParagraph"/>
        <w:numPr>
          <w:ilvl w:val="0"/>
          <w:numId w:val="23"/>
        </w:numPr>
        <w:rPr>
          <w:b/>
        </w:rPr>
      </w:pPr>
      <w:r w:rsidRPr="002173D7">
        <w:rPr>
          <w:b/>
        </w:rPr>
        <w:t>Heartburn</w:t>
      </w:r>
    </w:p>
    <w:p w14:paraId="3282016D" w14:textId="77777777" w:rsidR="002173D7" w:rsidRPr="002173D7" w:rsidRDefault="002173D7" w:rsidP="004749A4">
      <w:pPr>
        <w:pStyle w:val="ListParagraph"/>
        <w:numPr>
          <w:ilvl w:val="1"/>
          <w:numId w:val="23"/>
        </w:numPr>
      </w:pPr>
      <w:r w:rsidRPr="002173D7">
        <w:t>Caused by stomach acid regurgitating into esophagus</w:t>
      </w:r>
    </w:p>
    <w:p w14:paraId="407D707D" w14:textId="77777777" w:rsidR="002173D7" w:rsidRPr="002173D7" w:rsidRDefault="002173D7" w:rsidP="004749A4">
      <w:pPr>
        <w:pStyle w:val="ListParagraph"/>
        <w:numPr>
          <w:ilvl w:val="1"/>
          <w:numId w:val="23"/>
        </w:numPr>
      </w:pPr>
      <w:r w:rsidRPr="002173D7">
        <w:t>First symptom of gastroesophageal reflux disease (GERD)</w:t>
      </w:r>
    </w:p>
    <w:p w14:paraId="2751469A" w14:textId="77777777" w:rsidR="002173D7" w:rsidRPr="002173D7" w:rsidRDefault="002173D7" w:rsidP="004749A4">
      <w:pPr>
        <w:pStyle w:val="ListParagraph"/>
        <w:numPr>
          <w:ilvl w:val="1"/>
          <w:numId w:val="23"/>
        </w:numPr>
      </w:pPr>
      <w:r w:rsidRPr="002173D7">
        <w:t>Signs &amp; symptoms:</w:t>
      </w:r>
    </w:p>
    <w:p w14:paraId="740E3797" w14:textId="77777777" w:rsidR="002173D7" w:rsidRPr="002173D7" w:rsidRDefault="002173D7" w:rsidP="004749A4">
      <w:pPr>
        <w:pStyle w:val="ListParagraph"/>
        <w:numPr>
          <w:ilvl w:val="2"/>
          <w:numId w:val="23"/>
        </w:numPr>
      </w:pPr>
      <w:r w:rsidRPr="002173D7">
        <w:t>pain in the upper chest</w:t>
      </w:r>
    </w:p>
    <w:p w14:paraId="60779E27" w14:textId="77777777" w:rsidR="002173D7" w:rsidRPr="002173D7" w:rsidRDefault="002173D7" w:rsidP="004749A4">
      <w:pPr>
        <w:pStyle w:val="ListParagraph"/>
        <w:numPr>
          <w:ilvl w:val="2"/>
          <w:numId w:val="23"/>
        </w:numPr>
      </w:pPr>
      <w:r w:rsidRPr="002173D7">
        <w:t xml:space="preserve">nausea, gagging, coughing, </w:t>
      </w:r>
    </w:p>
    <w:p w14:paraId="67FB3993" w14:textId="77777777" w:rsidR="002173D7" w:rsidRPr="002173D7" w:rsidRDefault="002173D7" w:rsidP="004749A4">
      <w:pPr>
        <w:pStyle w:val="ListParagraph"/>
        <w:numPr>
          <w:ilvl w:val="2"/>
          <w:numId w:val="23"/>
        </w:numPr>
      </w:pPr>
      <w:r w:rsidRPr="002173D7">
        <w:lastRenderedPageBreak/>
        <w:t>hoarseness</w:t>
      </w:r>
    </w:p>
    <w:p w14:paraId="2BDC9C76" w14:textId="77777777" w:rsidR="002173D7" w:rsidRPr="002173D7" w:rsidRDefault="002173D7" w:rsidP="004749A4">
      <w:pPr>
        <w:pStyle w:val="ListParagraph"/>
        <w:numPr>
          <w:ilvl w:val="1"/>
          <w:numId w:val="23"/>
        </w:numPr>
      </w:pPr>
      <w:r w:rsidRPr="002173D7">
        <w:t>Can be caused by excess food/drink, extreme obesity, pregnancy, running</w:t>
      </w:r>
    </w:p>
    <w:p w14:paraId="496B2F76" w14:textId="654BA9AB" w:rsidR="002173D7" w:rsidRPr="002173D7" w:rsidRDefault="002173D7" w:rsidP="004749A4">
      <w:pPr>
        <w:pStyle w:val="ListParagraph"/>
        <w:numPr>
          <w:ilvl w:val="1"/>
          <w:numId w:val="23"/>
        </w:numPr>
      </w:pPr>
      <w:r w:rsidRPr="002173D7">
        <w:t xml:space="preserve">can be caused by hiatal hernia: structural abnormality where part of stomach protrudes above diaphragm through an opening of the diaphragm called the esophageal hiatus </w:t>
      </w:r>
    </w:p>
    <w:p w14:paraId="1EE58C24" w14:textId="22B8F331" w:rsidR="002173D7" w:rsidRDefault="002173D7" w:rsidP="004749A4">
      <w:pPr>
        <w:pStyle w:val="ListParagraph"/>
        <w:numPr>
          <w:ilvl w:val="2"/>
          <w:numId w:val="23"/>
        </w:numPr>
      </w:pPr>
      <w:r w:rsidRPr="002173D7">
        <w:t>Can lead to esophagitis, esophageal ulcers, or even esophageal cancer</w:t>
      </w:r>
    </w:p>
    <w:p w14:paraId="2C56721F" w14:textId="5BBDC240" w:rsidR="002173D7" w:rsidRPr="002173D7" w:rsidRDefault="002173D7" w:rsidP="004749A4">
      <w:pPr>
        <w:pStyle w:val="ListParagraph"/>
        <w:numPr>
          <w:ilvl w:val="0"/>
          <w:numId w:val="23"/>
        </w:numPr>
        <w:rPr>
          <w:b/>
        </w:rPr>
      </w:pPr>
      <w:r w:rsidRPr="002173D7">
        <w:rPr>
          <w:b/>
        </w:rPr>
        <w:t>Digestive processes: swallowing</w:t>
      </w:r>
    </w:p>
    <w:p w14:paraId="5DA3D52E" w14:textId="77777777" w:rsidR="00FD6D06" w:rsidRPr="00FD6D06" w:rsidRDefault="00FD6D06" w:rsidP="004749A4">
      <w:pPr>
        <w:pStyle w:val="ListParagraph"/>
        <w:numPr>
          <w:ilvl w:val="1"/>
          <w:numId w:val="23"/>
        </w:numPr>
      </w:pPr>
      <w:r w:rsidRPr="00FD6D06">
        <w:t>Pharynx &amp; esophagus: conduits to pass food from mouth to stomach</w:t>
      </w:r>
    </w:p>
    <w:p w14:paraId="19D1F189" w14:textId="3364E0A6" w:rsidR="002173D7" w:rsidRDefault="00FD6D06" w:rsidP="004749A4">
      <w:pPr>
        <w:pStyle w:val="ListParagraph"/>
        <w:numPr>
          <w:ilvl w:val="1"/>
          <w:numId w:val="23"/>
        </w:numPr>
      </w:pPr>
      <w:r w:rsidRPr="00FD6D06">
        <w:t>Major function of both organs is propulsion that starts with deglutition (swallowing)</w:t>
      </w:r>
    </w:p>
    <w:p w14:paraId="67FAE9F4" w14:textId="77777777" w:rsidR="00FD6D06" w:rsidRPr="00FD6D06" w:rsidRDefault="00FD6D06" w:rsidP="004749A4">
      <w:pPr>
        <w:pStyle w:val="ListParagraph"/>
        <w:numPr>
          <w:ilvl w:val="1"/>
          <w:numId w:val="23"/>
        </w:numPr>
      </w:pPr>
      <w:r w:rsidRPr="00FD6D06">
        <w:t>Involves the tongue, soft palate, pharynx, esophagus, 22 muscle groups &amp; 2 phases</w:t>
      </w:r>
    </w:p>
    <w:p w14:paraId="1FEE224A" w14:textId="79543963" w:rsidR="00FD6D06" w:rsidRPr="00FD6D06" w:rsidRDefault="00FD6D06" w:rsidP="004749A4">
      <w:pPr>
        <w:pStyle w:val="ListParagraph"/>
        <w:numPr>
          <w:ilvl w:val="1"/>
          <w:numId w:val="23"/>
        </w:numPr>
      </w:pPr>
      <w:r w:rsidRPr="00FD6D06">
        <w:t>Buccal phase</w:t>
      </w:r>
      <w:r w:rsidR="00BB0434">
        <w:t>:</w:t>
      </w:r>
    </w:p>
    <w:p w14:paraId="3BFB5601" w14:textId="0953377B" w:rsidR="00FD6D06" w:rsidRPr="00FD6D06" w:rsidRDefault="00FD6D06" w:rsidP="004749A4">
      <w:pPr>
        <w:pStyle w:val="ListParagraph"/>
        <w:numPr>
          <w:ilvl w:val="2"/>
          <w:numId w:val="23"/>
        </w:numPr>
      </w:pPr>
      <w:r w:rsidRPr="00FD6D06">
        <w:t>Voluntary contraction of the tongue. Make decision to swallow. ends when a food bolus or a “bit of saliva” leaves the mouth and stimulates tactile receptors in the posterior pharynx</w:t>
      </w:r>
    </w:p>
    <w:p w14:paraId="341F43E6" w14:textId="77777777" w:rsidR="00FD6D06" w:rsidRPr="00FD6D06" w:rsidRDefault="00FD6D06" w:rsidP="004749A4">
      <w:pPr>
        <w:pStyle w:val="ListParagraph"/>
        <w:numPr>
          <w:ilvl w:val="1"/>
          <w:numId w:val="23"/>
        </w:numPr>
      </w:pPr>
      <w:r w:rsidRPr="00FD6D06">
        <w:t>Pharyngeal - esophageal phase</w:t>
      </w:r>
    </w:p>
    <w:p w14:paraId="5E59EB55" w14:textId="7BF87A8D" w:rsidR="00BB0434" w:rsidRDefault="00FD6D06" w:rsidP="004749A4">
      <w:pPr>
        <w:pStyle w:val="ListParagraph"/>
        <w:numPr>
          <w:ilvl w:val="2"/>
          <w:numId w:val="23"/>
        </w:numPr>
      </w:pPr>
      <w:r w:rsidRPr="00FD6D06">
        <w:t xml:space="preserve">Involuntary and is controlled by the swallowing center in the medulla &amp; lower pons. </w:t>
      </w:r>
      <w:proofErr w:type="spellStart"/>
      <w:r w:rsidRPr="00FD6D06">
        <w:t>vagus</w:t>
      </w:r>
      <w:proofErr w:type="spellEnd"/>
      <w:r w:rsidRPr="00FD6D06">
        <w:t xml:space="preserve"> nerves transmit motor impulses from the swallowing center to the muscles of the pharynx and esophagus.</w:t>
      </w:r>
    </w:p>
    <w:p w14:paraId="14EFB8D0" w14:textId="77777777" w:rsidR="00BB0434" w:rsidRPr="00BB0434" w:rsidRDefault="00BB0434" w:rsidP="004749A4">
      <w:pPr>
        <w:pStyle w:val="ListParagraph"/>
        <w:numPr>
          <w:ilvl w:val="1"/>
          <w:numId w:val="24"/>
        </w:numPr>
      </w:pPr>
      <w:r w:rsidRPr="00BB0434">
        <w:t>The passage of food is regulated by:</w:t>
      </w:r>
    </w:p>
    <w:p w14:paraId="4B91B9A9" w14:textId="77777777" w:rsidR="00BB0434" w:rsidRPr="00BB0434" w:rsidRDefault="00BB0434" w:rsidP="004749A4">
      <w:pPr>
        <w:pStyle w:val="ListParagraph"/>
        <w:numPr>
          <w:ilvl w:val="2"/>
          <w:numId w:val="24"/>
        </w:numPr>
      </w:pPr>
      <w:r w:rsidRPr="00BB0434">
        <w:t xml:space="preserve">Two sphincters: upper esophageal and lower esophageal </w:t>
      </w:r>
    </w:p>
    <w:p w14:paraId="2F8BA4C0" w14:textId="55D40D5E" w:rsidR="00BB0434" w:rsidRDefault="00BB0434" w:rsidP="004749A4">
      <w:pPr>
        <w:pStyle w:val="ListParagraph"/>
        <w:numPr>
          <w:ilvl w:val="2"/>
          <w:numId w:val="24"/>
        </w:numPr>
      </w:pPr>
      <w:r w:rsidRPr="00BB0434">
        <w:t>Peristalsis (involuntary muscle movements controlled by medulla oblongata) and facilitated by mucus produced by the submucosal glands</w:t>
      </w:r>
    </w:p>
    <w:p w14:paraId="4311BF51" w14:textId="4C4E29BF" w:rsidR="00BB0434" w:rsidRPr="00BB0434" w:rsidRDefault="00BB0434" w:rsidP="004749A4">
      <w:pPr>
        <w:pStyle w:val="ListParagraph"/>
        <w:numPr>
          <w:ilvl w:val="0"/>
          <w:numId w:val="25"/>
        </w:numPr>
        <w:rPr>
          <w:b/>
        </w:rPr>
      </w:pPr>
      <w:r w:rsidRPr="00BB0434">
        <w:rPr>
          <w:b/>
        </w:rPr>
        <w:t>Gross Anatomy of the Stomach</w:t>
      </w:r>
    </w:p>
    <w:p w14:paraId="520CD7C0" w14:textId="77777777" w:rsidR="00282782" w:rsidRPr="00282782" w:rsidRDefault="00282782" w:rsidP="004749A4">
      <w:pPr>
        <w:pStyle w:val="ListParagraph"/>
        <w:numPr>
          <w:ilvl w:val="1"/>
          <w:numId w:val="25"/>
        </w:numPr>
      </w:pPr>
      <w:r w:rsidRPr="00282782">
        <w:t>Stomach is a temporary storage tank that starts chemical breakdown of protein digestion. lies in the upper left quadrant of the peritoneal cavity</w:t>
      </w:r>
    </w:p>
    <w:p w14:paraId="51BDB5DE" w14:textId="77777777" w:rsidR="00282782" w:rsidRPr="00282782" w:rsidRDefault="00282782" w:rsidP="004749A4">
      <w:pPr>
        <w:pStyle w:val="ListParagraph"/>
        <w:numPr>
          <w:ilvl w:val="1"/>
          <w:numId w:val="25"/>
        </w:numPr>
      </w:pPr>
      <w:r w:rsidRPr="00282782">
        <w:t>Converts bolus of food to paste-like chyme (bolus + gastric juice)</w:t>
      </w:r>
    </w:p>
    <w:p w14:paraId="75F6ECAC" w14:textId="77777777" w:rsidR="00282782" w:rsidRPr="00282782" w:rsidRDefault="00282782" w:rsidP="004749A4">
      <w:pPr>
        <w:pStyle w:val="ListParagraph"/>
        <w:numPr>
          <w:ilvl w:val="1"/>
          <w:numId w:val="25"/>
        </w:numPr>
      </w:pPr>
      <w:r w:rsidRPr="00282782">
        <w:t>Empty stomach has ~50 ml volume but can expand to 4 L</w:t>
      </w:r>
    </w:p>
    <w:p w14:paraId="6DA4663E" w14:textId="253B7DF1" w:rsidR="00BB0434" w:rsidRDefault="00282782" w:rsidP="004749A4">
      <w:pPr>
        <w:pStyle w:val="ListParagraph"/>
        <w:numPr>
          <w:ilvl w:val="1"/>
          <w:numId w:val="25"/>
        </w:numPr>
      </w:pPr>
      <w:r w:rsidRPr="00282782">
        <w:t>When empty, stomach mucosa forms many folds called rugae</w:t>
      </w:r>
    </w:p>
    <w:p w14:paraId="490BB09E" w14:textId="51D4CFA8" w:rsidR="00282782" w:rsidRPr="00282782" w:rsidRDefault="00282782" w:rsidP="004749A4">
      <w:pPr>
        <w:pStyle w:val="ListParagraph"/>
        <w:numPr>
          <w:ilvl w:val="1"/>
          <w:numId w:val="25"/>
        </w:numPr>
      </w:pPr>
      <w:r w:rsidRPr="00282782">
        <w:t>Functions</w:t>
      </w:r>
      <w:r>
        <w:t>:</w:t>
      </w:r>
    </w:p>
    <w:p w14:paraId="608379DC" w14:textId="77777777" w:rsidR="00282782" w:rsidRPr="00282782" w:rsidRDefault="00282782" w:rsidP="004749A4">
      <w:pPr>
        <w:pStyle w:val="ListParagraph"/>
        <w:numPr>
          <w:ilvl w:val="2"/>
          <w:numId w:val="25"/>
        </w:numPr>
      </w:pPr>
      <w:r w:rsidRPr="00282782">
        <w:t>Holding of the food before releasing it to the small intestine</w:t>
      </w:r>
    </w:p>
    <w:p w14:paraId="2EE6CC4F" w14:textId="71DEA964" w:rsidR="00282782" w:rsidRPr="00282782" w:rsidRDefault="00282782" w:rsidP="004749A4">
      <w:pPr>
        <w:pStyle w:val="ListParagraph"/>
        <w:numPr>
          <w:ilvl w:val="2"/>
          <w:numId w:val="25"/>
        </w:numPr>
      </w:pPr>
      <w:r w:rsidRPr="00282782">
        <w:t>Movement &amp; motility (mixing of saliva, food &amp; gastric juice</w:t>
      </w:r>
      <w:r w:rsidR="00C41EBA">
        <w:t xml:space="preserve">, </w:t>
      </w:r>
      <w:r w:rsidRPr="00282782">
        <w:t>chyme</w:t>
      </w:r>
    </w:p>
    <w:p w14:paraId="6738AEF1" w14:textId="77777777" w:rsidR="00282782" w:rsidRPr="00282782" w:rsidRDefault="00282782" w:rsidP="004749A4">
      <w:pPr>
        <w:pStyle w:val="ListParagraph"/>
        <w:numPr>
          <w:ilvl w:val="2"/>
          <w:numId w:val="25"/>
        </w:numPr>
      </w:pPr>
      <w:r w:rsidRPr="00282782">
        <w:t xml:space="preserve">Gastric emptying </w:t>
      </w:r>
    </w:p>
    <w:p w14:paraId="049C2EE4" w14:textId="77777777" w:rsidR="00282782" w:rsidRPr="00282782" w:rsidRDefault="00282782" w:rsidP="004749A4">
      <w:pPr>
        <w:pStyle w:val="ListParagraph"/>
        <w:numPr>
          <w:ilvl w:val="2"/>
          <w:numId w:val="25"/>
        </w:numPr>
      </w:pPr>
      <w:r w:rsidRPr="00282782">
        <w:t>Gastrin causes closing of the lower esophageal sphincter and opening of the pyloric sphincter</w:t>
      </w:r>
    </w:p>
    <w:p w14:paraId="76BFA469" w14:textId="77777777" w:rsidR="00282782" w:rsidRPr="00282782" w:rsidRDefault="00282782" w:rsidP="004749A4">
      <w:pPr>
        <w:pStyle w:val="ListParagraph"/>
        <w:numPr>
          <w:ilvl w:val="2"/>
          <w:numId w:val="25"/>
        </w:numPr>
      </w:pPr>
      <w:r w:rsidRPr="00282782">
        <w:t xml:space="preserve">Secretion of gastric juices </w:t>
      </w:r>
    </w:p>
    <w:p w14:paraId="31134A34" w14:textId="77777777" w:rsidR="00282782" w:rsidRPr="00282782" w:rsidRDefault="00282782" w:rsidP="004749A4">
      <w:pPr>
        <w:pStyle w:val="ListParagraph"/>
        <w:numPr>
          <w:ilvl w:val="2"/>
          <w:numId w:val="25"/>
        </w:numPr>
      </w:pPr>
      <w:r w:rsidRPr="00282782">
        <w:t>HCL, pepsinogen, intrinsic factor, and gastric lipase released into the stomach, as well as secretion of gastrin and ghrelin into the blood</w:t>
      </w:r>
    </w:p>
    <w:p w14:paraId="4C1282AF" w14:textId="77777777" w:rsidR="00282782" w:rsidRPr="00282782" w:rsidRDefault="00282782" w:rsidP="004749A4">
      <w:pPr>
        <w:pStyle w:val="ListParagraph"/>
        <w:numPr>
          <w:ilvl w:val="2"/>
          <w:numId w:val="25"/>
        </w:numPr>
      </w:pPr>
      <w:r w:rsidRPr="00282782">
        <w:t>Digestion of proteins and lipids by pepsin and lipases respectively</w:t>
      </w:r>
    </w:p>
    <w:p w14:paraId="765B46C3" w14:textId="602A611F" w:rsidR="00282782" w:rsidRDefault="00282782" w:rsidP="004749A4">
      <w:pPr>
        <w:pStyle w:val="ListParagraph"/>
        <w:numPr>
          <w:ilvl w:val="2"/>
          <w:numId w:val="25"/>
        </w:numPr>
      </w:pPr>
      <w:r w:rsidRPr="00282782">
        <w:t>Absorption of water, electrolytes, certain drugs (aspirin), short chain fatty acids, alcohol</w:t>
      </w:r>
    </w:p>
    <w:p w14:paraId="427A1AE5" w14:textId="77777777" w:rsidR="00282782" w:rsidRPr="00282782" w:rsidRDefault="00282782" w:rsidP="004749A4">
      <w:pPr>
        <w:pStyle w:val="ListParagraph"/>
        <w:numPr>
          <w:ilvl w:val="1"/>
          <w:numId w:val="25"/>
        </w:numPr>
      </w:pPr>
      <w:r w:rsidRPr="00282782">
        <w:t>Major regions of the stomach</w:t>
      </w:r>
    </w:p>
    <w:p w14:paraId="6166A126" w14:textId="4FB01163" w:rsidR="00282782" w:rsidRPr="00282782" w:rsidRDefault="00282782" w:rsidP="004749A4">
      <w:pPr>
        <w:pStyle w:val="ListParagraph"/>
        <w:numPr>
          <w:ilvl w:val="2"/>
          <w:numId w:val="25"/>
        </w:numPr>
      </w:pPr>
      <w:proofErr w:type="spellStart"/>
      <w:r w:rsidRPr="00282782">
        <w:t>Cardial</w:t>
      </w:r>
      <w:proofErr w:type="spellEnd"/>
      <w:r w:rsidRPr="00282782">
        <w:t xml:space="preserve"> part (cardia): surrounds </w:t>
      </w:r>
      <w:proofErr w:type="spellStart"/>
      <w:r w:rsidRPr="00282782">
        <w:t>cardial</w:t>
      </w:r>
      <w:proofErr w:type="spellEnd"/>
      <w:r w:rsidRPr="00282782">
        <w:t xml:space="preserve"> orifice</w:t>
      </w:r>
      <w:r>
        <w:t xml:space="preserve">. </w:t>
      </w:r>
      <w:r w:rsidRPr="00282782">
        <w:t>food enters the stomach from the esophagus.</w:t>
      </w:r>
    </w:p>
    <w:p w14:paraId="39412677" w14:textId="77777777" w:rsidR="00282782" w:rsidRPr="00282782" w:rsidRDefault="00282782" w:rsidP="004749A4">
      <w:pPr>
        <w:pStyle w:val="ListParagraph"/>
        <w:numPr>
          <w:ilvl w:val="2"/>
          <w:numId w:val="25"/>
        </w:numPr>
      </w:pPr>
      <w:r w:rsidRPr="00282782">
        <w:t>Fundus: dome-shaped region beneath diaphragm</w:t>
      </w:r>
    </w:p>
    <w:p w14:paraId="54DCBA4D" w14:textId="590E639C" w:rsidR="00282782" w:rsidRDefault="00282782" w:rsidP="004749A4">
      <w:pPr>
        <w:pStyle w:val="ListParagraph"/>
        <w:numPr>
          <w:ilvl w:val="2"/>
          <w:numId w:val="25"/>
        </w:numPr>
      </w:pPr>
      <w:r w:rsidRPr="00282782">
        <w:t>Body: midportion</w:t>
      </w:r>
      <w:r>
        <w:t xml:space="preserve"> of stomach</w:t>
      </w:r>
    </w:p>
    <w:p w14:paraId="5D24A0BD" w14:textId="77777777" w:rsidR="00282782" w:rsidRPr="00282782" w:rsidRDefault="00282782" w:rsidP="004749A4">
      <w:pPr>
        <w:pStyle w:val="ListParagraph"/>
        <w:numPr>
          <w:ilvl w:val="2"/>
          <w:numId w:val="25"/>
        </w:numPr>
      </w:pPr>
      <w:r w:rsidRPr="00282782">
        <w:lastRenderedPageBreak/>
        <w:t>Pyloric part: wider and more superior portion of pyloric region, antrum, narrows into pyloric canal that terminates in pylorus</w:t>
      </w:r>
    </w:p>
    <w:p w14:paraId="394B3E57" w14:textId="544E95EB" w:rsidR="00282782" w:rsidRDefault="00282782" w:rsidP="004749A4">
      <w:pPr>
        <w:pStyle w:val="ListParagraph"/>
        <w:numPr>
          <w:ilvl w:val="2"/>
          <w:numId w:val="25"/>
        </w:numPr>
      </w:pPr>
      <w:r w:rsidRPr="00282782">
        <w:t>Pylorus is continuous with duodenum through pyloric valve (sphincter controlling stomach emptying)</w:t>
      </w:r>
    </w:p>
    <w:p w14:paraId="63CB6B7F" w14:textId="77777777" w:rsidR="00282782" w:rsidRPr="00282782" w:rsidRDefault="00282782" w:rsidP="004749A4">
      <w:pPr>
        <w:pStyle w:val="ListParagraph"/>
        <w:numPr>
          <w:ilvl w:val="2"/>
          <w:numId w:val="25"/>
        </w:numPr>
      </w:pPr>
      <w:r w:rsidRPr="00282782">
        <w:t>Greater curvature: convex lateral surface of stomach</w:t>
      </w:r>
    </w:p>
    <w:p w14:paraId="606169F2" w14:textId="7A80DB1F" w:rsidR="00282782" w:rsidRDefault="00282782" w:rsidP="004749A4">
      <w:pPr>
        <w:pStyle w:val="ListParagraph"/>
        <w:numPr>
          <w:ilvl w:val="2"/>
          <w:numId w:val="25"/>
        </w:numPr>
      </w:pPr>
      <w:r w:rsidRPr="00282782">
        <w:t>Lesser curvature: concave medial surface of stomach</w:t>
      </w:r>
    </w:p>
    <w:p w14:paraId="09399ECB" w14:textId="38CC993D" w:rsidR="00282782" w:rsidRDefault="00282782" w:rsidP="004749A4">
      <w:pPr>
        <w:pStyle w:val="ListParagraph"/>
        <w:numPr>
          <w:ilvl w:val="1"/>
          <w:numId w:val="25"/>
        </w:numPr>
      </w:pPr>
      <w:r w:rsidRPr="00282782">
        <w:t>Mesenteries extend from curvatures &amp; tether stomach to other digestive organs</w:t>
      </w:r>
    </w:p>
    <w:p w14:paraId="64E7AE67" w14:textId="4808634B" w:rsidR="00282782" w:rsidRDefault="00282782" w:rsidP="004749A4">
      <w:pPr>
        <w:pStyle w:val="ListParagraph"/>
        <w:numPr>
          <w:ilvl w:val="2"/>
          <w:numId w:val="25"/>
        </w:numPr>
      </w:pPr>
      <w:r w:rsidRPr="00282782">
        <w:t xml:space="preserve">lesser </w:t>
      </w:r>
      <w:proofErr w:type="spellStart"/>
      <w:r w:rsidRPr="00282782">
        <w:t>omentum</w:t>
      </w:r>
      <w:proofErr w:type="spellEnd"/>
      <w:r>
        <w:t xml:space="preserve">: </w:t>
      </w:r>
      <w:r w:rsidRPr="00282782">
        <w:t>runs from liver to lesser curvature, becomes continuous with the visceral peritoneum covering the stomach.</w:t>
      </w:r>
    </w:p>
    <w:p w14:paraId="04D602C6" w14:textId="4C7BAEC9" w:rsidR="00282782" w:rsidRDefault="00282782" w:rsidP="004749A4">
      <w:pPr>
        <w:pStyle w:val="ListParagraph"/>
        <w:numPr>
          <w:ilvl w:val="2"/>
          <w:numId w:val="25"/>
        </w:numPr>
      </w:pPr>
      <w:r w:rsidRPr="00282782">
        <w:t xml:space="preserve">greater </w:t>
      </w:r>
      <w:proofErr w:type="spellStart"/>
      <w:r w:rsidRPr="00282782">
        <w:t>omentum</w:t>
      </w:r>
      <w:proofErr w:type="spellEnd"/>
      <w:r>
        <w:t>:</w:t>
      </w:r>
      <w:r w:rsidRPr="00282782">
        <w:t xml:space="preserve"> drapes inferiorly from the greater curvature to cover the coils of the small intestine</w:t>
      </w:r>
    </w:p>
    <w:p w14:paraId="3FED41D1" w14:textId="74D518A4" w:rsidR="00282782" w:rsidRDefault="00282782" w:rsidP="004749A4">
      <w:pPr>
        <w:pStyle w:val="ListParagraph"/>
        <w:numPr>
          <w:ilvl w:val="3"/>
          <w:numId w:val="25"/>
        </w:numPr>
      </w:pPr>
      <w:r>
        <w:t xml:space="preserve">wrapping the </w:t>
      </w:r>
      <w:r w:rsidRPr="00282782">
        <w:t>spleen, and transverse colon; blends with mesocolon, mesentery that anchors large intestine to abdominal wall</w:t>
      </w:r>
    </w:p>
    <w:p w14:paraId="2E1F53A6" w14:textId="15CFA270" w:rsidR="00282782" w:rsidRDefault="00223456" w:rsidP="004749A4">
      <w:pPr>
        <w:pStyle w:val="ListParagraph"/>
        <w:numPr>
          <w:ilvl w:val="3"/>
          <w:numId w:val="25"/>
        </w:numPr>
      </w:pPr>
      <w:r w:rsidRPr="00223456">
        <w:t>Contains fat deposits and lymph nodes</w:t>
      </w:r>
    </w:p>
    <w:p w14:paraId="7F489F34" w14:textId="77777777" w:rsidR="00223456" w:rsidRPr="00223456" w:rsidRDefault="00223456" w:rsidP="004749A4">
      <w:pPr>
        <w:pStyle w:val="ListParagraph"/>
        <w:numPr>
          <w:ilvl w:val="1"/>
          <w:numId w:val="25"/>
        </w:numPr>
      </w:pPr>
      <w:r w:rsidRPr="00223456">
        <w:t xml:space="preserve">ANS nerve supply </w:t>
      </w:r>
    </w:p>
    <w:p w14:paraId="201093A4" w14:textId="77777777" w:rsidR="00223456" w:rsidRPr="00223456" w:rsidRDefault="00223456" w:rsidP="004749A4">
      <w:pPr>
        <w:pStyle w:val="ListParagraph"/>
        <w:numPr>
          <w:ilvl w:val="2"/>
          <w:numId w:val="25"/>
        </w:numPr>
      </w:pPr>
      <w:r w:rsidRPr="00223456">
        <w:t>Sympathetic fibers via splanchnic nerves are relayed through the celiac ganglion (celiac plexus)</w:t>
      </w:r>
    </w:p>
    <w:p w14:paraId="59976E5D" w14:textId="0FC23701" w:rsidR="00223456" w:rsidRDefault="00223456" w:rsidP="004749A4">
      <w:pPr>
        <w:pStyle w:val="ListParagraph"/>
        <w:numPr>
          <w:ilvl w:val="2"/>
          <w:numId w:val="25"/>
        </w:numPr>
      </w:pPr>
      <w:r w:rsidRPr="00223456">
        <w:t xml:space="preserve">Parasympathetic fibers (resting and digesting) via </w:t>
      </w:r>
      <w:proofErr w:type="spellStart"/>
      <w:r w:rsidRPr="00223456">
        <w:t>vagus</w:t>
      </w:r>
      <w:proofErr w:type="spellEnd"/>
      <w:r w:rsidRPr="00223456">
        <w:t xml:space="preserve"> nerve</w:t>
      </w:r>
    </w:p>
    <w:p w14:paraId="369243F4" w14:textId="77777777" w:rsidR="00223456" w:rsidRPr="00223456" w:rsidRDefault="00223456" w:rsidP="004749A4">
      <w:pPr>
        <w:pStyle w:val="ListParagraph"/>
        <w:numPr>
          <w:ilvl w:val="1"/>
          <w:numId w:val="25"/>
        </w:numPr>
      </w:pPr>
      <w:r w:rsidRPr="00223456">
        <w:t xml:space="preserve">Blood supply </w:t>
      </w:r>
    </w:p>
    <w:p w14:paraId="2445C813" w14:textId="77777777" w:rsidR="00223456" w:rsidRPr="00223456" w:rsidRDefault="00223456" w:rsidP="004749A4">
      <w:pPr>
        <w:pStyle w:val="ListParagraph"/>
        <w:numPr>
          <w:ilvl w:val="2"/>
          <w:numId w:val="25"/>
        </w:numPr>
      </w:pPr>
      <w:r w:rsidRPr="00223456">
        <w:t>Branches (gastric and splenic) of the celiac trunk</w:t>
      </w:r>
    </w:p>
    <w:p w14:paraId="184172BB" w14:textId="7C338DB2" w:rsidR="00223456" w:rsidRDefault="00223456" w:rsidP="004749A4">
      <w:pPr>
        <w:pStyle w:val="ListParagraph"/>
        <w:numPr>
          <w:ilvl w:val="2"/>
          <w:numId w:val="25"/>
        </w:numPr>
      </w:pPr>
      <w:r w:rsidRPr="00223456">
        <w:t>Veins of the hepatic portal system and ultimately drain into the hepatic portal vein</w:t>
      </w:r>
    </w:p>
    <w:p w14:paraId="60CFD5C1" w14:textId="6BC8C2CC" w:rsidR="00223456" w:rsidRPr="00223456" w:rsidRDefault="00223456" w:rsidP="004749A4">
      <w:pPr>
        <w:pStyle w:val="ListParagraph"/>
        <w:numPr>
          <w:ilvl w:val="0"/>
          <w:numId w:val="26"/>
        </w:numPr>
        <w:rPr>
          <w:b/>
        </w:rPr>
      </w:pPr>
      <w:r w:rsidRPr="00223456">
        <w:rPr>
          <w:b/>
        </w:rPr>
        <w:t>Microscopic Anatomy of the Stomach</w:t>
      </w:r>
    </w:p>
    <w:p w14:paraId="5FCE0C9B" w14:textId="77777777" w:rsidR="005546DA" w:rsidRPr="005546DA" w:rsidRDefault="005546DA" w:rsidP="004749A4">
      <w:pPr>
        <w:pStyle w:val="ListParagraph"/>
        <w:numPr>
          <w:ilvl w:val="1"/>
          <w:numId w:val="26"/>
        </w:numPr>
      </w:pPr>
      <w:r w:rsidRPr="005546DA">
        <w:t>Four tunics but the muscularis &amp; mucosa are modified</w:t>
      </w:r>
    </w:p>
    <w:p w14:paraId="7EC67444" w14:textId="566AF407" w:rsidR="005546DA" w:rsidRPr="005546DA" w:rsidRDefault="005546DA" w:rsidP="004749A4">
      <w:pPr>
        <w:pStyle w:val="ListParagraph"/>
        <w:numPr>
          <w:ilvl w:val="1"/>
          <w:numId w:val="26"/>
        </w:numPr>
      </w:pPr>
      <w:r w:rsidRPr="005546DA">
        <w:t>Muscularis externa</w:t>
      </w:r>
      <w:r>
        <w:t>:</w:t>
      </w:r>
    </w:p>
    <w:p w14:paraId="1E674C5E" w14:textId="77777777" w:rsidR="005546DA" w:rsidRPr="005546DA" w:rsidRDefault="005546DA" w:rsidP="004749A4">
      <w:pPr>
        <w:pStyle w:val="ListParagraph"/>
        <w:numPr>
          <w:ilvl w:val="2"/>
          <w:numId w:val="26"/>
        </w:numPr>
      </w:pPr>
      <w:r w:rsidRPr="005546DA">
        <w:t>Three layers of smooth muscle</w:t>
      </w:r>
    </w:p>
    <w:p w14:paraId="7BE968C5" w14:textId="77777777" w:rsidR="005546DA" w:rsidRPr="005546DA" w:rsidRDefault="005546DA" w:rsidP="004749A4">
      <w:pPr>
        <w:pStyle w:val="ListParagraph"/>
        <w:numPr>
          <w:ilvl w:val="2"/>
          <w:numId w:val="26"/>
        </w:numPr>
      </w:pPr>
      <w:r w:rsidRPr="005546DA">
        <w:t>circular and longitudinal layers of smooth muscle</w:t>
      </w:r>
    </w:p>
    <w:p w14:paraId="4465375D" w14:textId="77777777" w:rsidR="005546DA" w:rsidRPr="005546DA" w:rsidRDefault="005546DA" w:rsidP="004749A4">
      <w:pPr>
        <w:pStyle w:val="ListParagraph"/>
        <w:numPr>
          <w:ilvl w:val="2"/>
          <w:numId w:val="26"/>
        </w:numPr>
      </w:pPr>
      <w:r w:rsidRPr="005546DA">
        <w:t>incomplete innermost layer of smooth muscle fibrils that runs obliquely</w:t>
      </w:r>
    </w:p>
    <w:p w14:paraId="0FE5EBCC" w14:textId="602094B8" w:rsidR="00223456" w:rsidRDefault="005546DA" w:rsidP="004749A4">
      <w:pPr>
        <w:pStyle w:val="ListParagraph"/>
        <w:numPr>
          <w:ilvl w:val="2"/>
          <w:numId w:val="26"/>
        </w:numPr>
      </w:pPr>
      <w:r w:rsidRPr="005546DA">
        <w:t>Circular, longitudinal &amp; inner oblique layer allows stomach to churn, mix, move &amp; physically break down food</w:t>
      </w:r>
    </w:p>
    <w:p w14:paraId="56408ADF" w14:textId="77777777" w:rsidR="005546DA" w:rsidRPr="005546DA" w:rsidRDefault="005546DA" w:rsidP="004749A4">
      <w:pPr>
        <w:pStyle w:val="ListParagraph"/>
        <w:numPr>
          <w:ilvl w:val="1"/>
          <w:numId w:val="26"/>
        </w:numPr>
      </w:pPr>
      <w:r w:rsidRPr="005546DA">
        <w:t>Mucosa layer is also modified</w:t>
      </w:r>
    </w:p>
    <w:p w14:paraId="051C795D" w14:textId="77777777" w:rsidR="005546DA" w:rsidRPr="005546DA" w:rsidRDefault="005546DA" w:rsidP="004749A4">
      <w:pPr>
        <w:pStyle w:val="ListParagraph"/>
        <w:numPr>
          <w:ilvl w:val="2"/>
          <w:numId w:val="26"/>
        </w:numPr>
      </w:pPr>
      <w:r w:rsidRPr="005546DA">
        <w:t>Simple columnar epithelium entirely composed of mucous cells</w:t>
      </w:r>
    </w:p>
    <w:p w14:paraId="30688AED" w14:textId="77777777" w:rsidR="005546DA" w:rsidRPr="005546DA" w:rsidRDefault="005546DA" w:rsidP="004749A4">
      <w:pPr>
        <w:pStyle w:val="ListParagraph"/>
        <w:numPr>
          <w:ilvl w:val="2"/>
          <w:numId w:val="26"/>
        </w:numPr>
      </w:pPr>
      <w:r w:rsidRPr="005546DA">
        <w:t>Secrete 2-layer coat of alkaline mucus</w:t>
      </w:r>
    </w:p>
    <w:p w14:paraId="35A66B08" w14:textId="77777777" w:rsidR="005546DA" w:rsidRPr="005546DA" w:rsidRDefault="005546DA" w:rsidP="004749A4">
      <w:pPr>
        <w:pStyle w:val="ListParagraph"/>
        <w:numPr>
          <w:ilvl w:val="2"/>
          <w:numId w:val="26"/>
        </w:numPr>
      </w:pPr>
      <w:r w:rsidRPr="005546DA">
        <w:t>Surface layer traps bicarbonate-rich fluid layer that is beneath it</w:t>
      </w:r>
    </w:p>
    <w:p w14:paraId="5CF6516D" w14:textId="24E548C5" w:rsidR="005546DA" w:rsidRDefault="005546DA" w:rsidP="004749A4">
      <w:pPr>
        <w:pStyle w:val="ListParagraph"/>
        <w:numPr>
          <w:ilvl w:val="2"/>
          <w:numId w:val="26"/>
        </w:numPr>
      </w:pPr>
      <w:r w:rsidRPr="005546DA">
        <w:t>Dotted with gastric pits, which lead into gastric glands that produce gastric juice</w:t>
      </w:r>
    </w:p>
    <w:p w14:paraId="0B25743A" w14:textId="58C95DDD" w:rsidR="005546DA" w:rsidRDefault="00F6453B" w:rsidP="004749A4">
      <w:pPr>
        <w:pStyle w:val="ListParagraph"/>
        <w:numPr>
          <w:ilvl w:val="1"/>
          <w:numId w:val="26"/>
        </w:numPr>
      </w:pPr>
      <w:r w:rsidRPr="00F6453B">
        <w:t>cells forming the walls of the gastric pits are primarily mucous cells, but those composing the gastric glands vary in different stomach regions.</w:t>
      </w:r>
    </w:p>
    <w:p w14:paraId="4022BF2D" w14:textId="27DE3082" w:rsidR="00F6453B" w:rsidRDefault="00F6453B" w:rsidP="004749A4">
      <w:pPr>
        <w:pStyle w:val="ListParagraph"/>
        <w:numPr>
          <w:ilvl w:val="2"/>
          <w:numId w:val="26"/>
        </w:numPr>
      </w:pPr>
      <w:r w:rsidRPr="00F6453B">
        <w:t>cells in the glands of the cardia and pylorus primarily secrete mucus, whereas cells of the pyloric antrum produce mucus and several hormones including most of the stimulatory hormone called gastrin.</w:t>
      </w:r>
    </w:p>
    <w:p w14:paraId="11F7A7EC" w14:textId="3009CA20" w:rsidR="00F6453B" w:rsidRPr="00F6453B" w:rsidRDefault="00F6453B" w:rsidP="004749A4">
      <w:pPr>
        <w:pStyle w:val="ListParagraph"/>
        <w:numPr>
          <w:ilvl w:val="0"/>
          <w:numId w:val="26"/>
        </w:numPr>
        <w:rPr>
          <w:b/>
        </w:rPr>
      </w:pPr>
      <w:r w:rsidRPr="00F6453B">
        <w:rPr>
          <w:b/>
        </w:rPr>
        <w:t>Types of gland cells</w:t>
      </w:r>
    </w:p>
    <w:p w14:paraId="33A0A52E" w14:textId="77777777" w:rsidR="00F6453B" w:rsidRPr="00F6453B" w:rsidRDefault="00F6453B" w:rsidP="004749A4">
      <w:pPr>
        <w:pStyle w:val="ListParagraph"/>
        <w:numPr>
          <w:ilvl w:val="1"/>
          <w:numId w:val="26"/>
        </w:numPr>
      </w:pPr>
      <w:r w:rsidRPr="00F6453B">
        <w:t>Mucous neck cells</w:t>
      </w:r>
    </w:p>
    <w:p w14:paraId="34EDAB48" w14:textId="77777777" w:rsidR="00F6453B" w:rsidRPr="00F6453B" w:rsidRDefault="00F6453B" w:rsidP="004749A4">
      <w:pPr>
        <w:pStyle w:val="ListParagraph"/>
        <w:numPr>
          <w:ilvl w:val="2"/>
          <w:numId w:val="26"/>
        </w:numPr>
      </w:pPr>
      <w:r w:rsidRPr="00F6453B">
        <w:t>Secrete thin, acidic mucus of unknown function</w:t>
      </w:r>
    </w:p>
    <w:p w14:paraId="029BFB54" w14:textId="1E4DF44A" w:rsidR="00F6453B" w:rsidRDefault="00F6453B" w:rsidP="004749A4">
      <w:pPr>
        <w:pStyle w:val="ListParagraph"/>
        <w:numPr>
          <w:ilvl w:val="2"/>
          <w:numId w:val="26"/>
        </w:numPr>
      </w:pPr>
      <w:r w:rsidRPr="00F6453B">
        <w:t>different from mucus of the surface epithelium</w:t>
      </w:r>
    </w:p>
    <w:p w14:paraId="70C0288B" w14:textId="77777777" w:rsidR="00F6453B" w:rsidRPr="00F6453B" w:rsidRDefault="00F6453B" w:rsidP="004749A4">
      <w:pPr>
        <w:pStyle w:val="ListParagraph"/>
        <w:numPr>
          <w:ilvl w:val="1"/>
          <w:numId w:val="26"/>
        </w:numPr>
      </w:pPr>
      <w:r w:rsidRPr="00F6453B">
        <w:lastRenderedPageBreak/>
        <w:t xml:space="preserve">Parietal cells </w:t>
      </w:r>
    </w:p>
    <w:p w14:paraId="16E05E93" w14:textId="77777777" w:rsidR="00F6453B" w:rsidRPr="00F6453B" w:rsidRDefault="00F6453B" w:rsidP="004749A4">
      <w:pPr>
        <w:pStyle w:val="ListParagraph"/>
        <w:numPr>
          <w:ilvl w:val="2"/>
          <w:numId w:val="26"/>
        </w:numPr>
      </w:pPr>
      <w:r w:rsidRPr="00F6453B">
        <w:t>Scattered among chief cells in apical regions</w:t>
      </w:r>
    </w:p>
    <w:p w14:paraId="3898ED78" w14:textId="77777777" w:rsidR="00F6453B" w:rsidRPr="00F6453B" w:rsidRDefault="00F6453B" w:rsidP="004749A4">
      <w:pPr>
        <w:pStyle w:val="ListParagraph"/>
        <w:numPr>
          <w:ilvl w:val="2"/>
          <w:numId w:val="26"/>
        </w:numPr>
      </w:pPr>
      <w:r w:rsidRPr="00F6453B">
        <w:t>Hydrochloric acid (HCl) denatures protein, activates pepsin, breaks down plant cell walls, and kills many bacteria</w:t>
      </w:r>
    </w:p>
    <w:p w14:paraId="2FA1763A" w14:textId="55EFF3D5" w:rsidR="00F6453B" w:rsidRDefault="00F6453B" w:rsidP="004749A4">
      <w:pPr>
        <w:pStyle w:val="ListParagraph"/>
        <w:numPr>
          <w:ilvl w:val="2"/>
          <w:numId w:val="26"/>
        </w:numPr>
      </w:pPr>
      <w:r w:rsidRPr="00F6453B">
        <w:t>Intrinsic factor: Glycoprotein required for absorption of vitamin B12 in small intestine</w:t>
      </w:r>
    </w:p>
    <w:p w14:paraId="37502789" w14:textId="77777777" w:rsidR="00F6453B" w:rsidRPr="00F6453B" w:rsidRDefault="00F6453B" w:rsidP="004749A4">
      <w:pPr>
        <w:pStyle w:val="ListParagraph"/>
        <w:numPr>
          <w:ilvl w:val="1"/>
          <w:numId w:val="26"/>
        </w:numPr>
      </w:pPr>
      <w:r w:rsidRPr="00F6453B">
        <w:t xml:space="preserve">Chief cells </w:t>
      </w:r>
    </w:p>
    <w:p w14:paraId="19099694" w14:textId="77777777" w:rsidR="00F6453B" w:rsidRPr="00F6453B" w:rsidRDefault="00F6453B" w:rsidP="004749A4">
      <w:pPr>
        <w:pStyle w:val="ListParagraph"/>
        <w:numPr>
          <w:ilvl w:val="2"/>
          <w:numId w:val="26"/>
        </w:numPr>
      </w:pPr>
      <w:r w:rsidRPr="00F6453B">
        <w:t>Occur in basal regions of gastric glands</w:t>
      </w:r>
    </w:p>
    <w:p w14:paraId="1FE25D25" w14:textId="77777777" w:rsidR="00F6453B" w:rsidRPr="00F6453B" w:rsidRDefault="00F6453B" w:rsidP="004749A4">
      <w:pPr>
        <w:pStyle w:val="ListParagraph"/>
        <w:numPr>
          <w:ilvl w:val="2"/>
          <w:numId w:val="26"/>
        </w:numPr>
      </w:pPr>
      <w:r w:rsidRPr="00F6453B">
        <w:t>Pepsinogen (activated to pepsin by HCl &amp; by pepsin itself (a +</w:t>
      </w:r>
      <w:proofErr w:type="spellStart"/>
      <w:r w:rsidRPr="00F6453B">
        <w:t>ve</w:t>
      </w:r>
      <w:proofErr w:type="spellEnd"/>
      <w:r w:rsidRPr="00F6453B">
        <w:t xml:space="preserve"> feedback mechanism)</w:t>
      </w:r>
    </w:p>
    <w:p w14:paraId="716A282A" w14:textId="2A2F35A6" w:rsidR="00F6453B" w:rsidRDefault="00F6453B" w:rsidP="004749A4">
      <w:pPr>
        <w:pStyle w:val="ListParagraph"/>
        <w:numPr>
          <w:ilvl w:val="2"/>
          <w:numId w:val="26"/>
        </w:numPr>
      </w:pPr>
      <w:r w:rsidRPr="00F6453B">
        <w:t>Lipases (digests ~15% of lipids)</w:t>
      </w:r>
    </w:p>
    <w:p w14:paraId="6A800F6D" w14:textId="77777777" w:rsidR="00F6453B" w:rsidRPr="00F6453B" w:rsidRDefault="00F6453B" w:rsidP="004749A4">
      <w:pPr>
        <w:pStyle w:val="ListParagraph"/>
        <w:numPr>
          <w:ilvl w:val="1"/>
          <w:numId w:val="26"/>
        </w:numPr>
      </w:pPr>
      <w:r w:rsidRPr="00F6453B">
        <w:t>Enteroendocrine cells</w:t>
      </w:r>
    </w:p>
    <w:p w14:paraId="4DDCA8F4" w14:textId="77777777" w:rsidR="00F6453B" w:rsidRPr="00F6453B" w:rsidRDefault="00F6453B" w:rsidP="004749A4">
      <w:pPr>
        <w:pStyle w:val="ListParagraph"/>
        <w:numPr>
          <w:ilvl w:val="2"/>
          <w:numId w:val="26"/>
        </w:numPr>
      </w:pPr>
      <w:r w:rsidRPr="00F6453B">
        <w:t>release a variety of chemical messengers directly into the interstitial fluid of the lamina propria.</w:t>
      </w:r>
    </w:p>
    <w:p w14:paraId="254A891C" w14:textId="77777777" w:rsidR="00F6453B" w:rsidRPr="00F6453B" w:rsidRDefault="00F6453B" w:rsidP="004749A4">
      <w:pPr>
        <w:pStyle w:val="ListParagraph"/>
        <w:numPr>
          <w:ilvl w:val="2"/>
          <w:numId w:val="26"/>
        </w:numPr>
      </w:pPr>
      <w:r w:rsidRPr="00F6453B">
        <w:t>Hormones</w:t>
      </w:r>
    </w:p>
    <w:p w14:paraId="377AC34D" w14:textId="77777777" w:rsidR="00F6453B" w:rsidRPr="00F6453B" w:rsidRDefault="00F6453B" w:rsidP="004749A4">
      <w:pPr>
        <w:pStyle w:val="ListParagraph"/>
        <w:numPr>
          <w:ilvl w:val="3"/>
          <w:numId w:val="26"/>
        </w:numPr>
      </w:pPr>
      <w:r w:rsidRPr="00F6453B">
        <w:t xml:space="preserve"> gastrin: stomach’s secretion &amp; motility</w:t>
      </w:r>
    </w:p>
    <w:p w14:paraId="7BA3296D" w14:textId="77777777" w:rsidR="00F6453B" w:rsidRPr="00F6453B" w:rsidRDefault="00F6453B" w:rsidP="004749A4">
      <w:pPr>
        <w:pStyle w:val="ListParagraph"/>
        <w:numPr>
          <w:ilvl w:val="3"/>
          <w:numId w:val="26"/>
        </w:numPr>
      </w:pPr>
      <w:r w:rsidRPr="00F6453B">
        <w:t xml:space="preserve"> somatostatin </w:t>
      </w:r>
    </w:p>
    <w:p w14:paraId="3226C2E9" w14:textId="3E584484" w:rsidR="00F6453B" w:rsidRDefault="00F6453B" w:rsidP="004749A4">
      <w:pPr>
        <w:pStyle w:val="ListParagraph"/>
        <w:numPr>
          <w:ilvl w:val="3"/>
          <w:numId w:val="26"/>
        </w:numPr>
      </w:pPr>
      <w:proofErr w:type="spellStart"/>
      <w:r w:rsidRPr="00F6453B">
        <w:t>Paracrines</w:t>
      </w:r>
      <w:proofErr w:type="spellEnd"/>
      <w:r w:rsidRPr="00F6453B">
        <w:t>: histamine and serotonin</w:t>
      </w:r>
    </w:p>
    <w:p w14:paraId="09D350A7" w14:textId="475A45F3" w:rsidR="00F6453B" w:rsidRPr="00F6453B" w:rsidRDefault="00F6453B" w:rsidP="004749A4">
      <w:pPr>
        <w:pStyle w:val="ListParagraph"/>
        <w:numPr>
          <w:ilvl w:val="0"/>
          <w:numId w:val="27"/>
        </w:numPr>
        <w:rPr>
          <w:b/>
        </w:rPr>
      </w:pPr>
      <w:r w:rsidRPr="00F6453B">
        <w:rPr>
          <w:b/>
        </w:rPr>
        <w:t>Mucosal barrier</w:t>
      </w:r>
    </w:p>
    <w:p w14:paraId="617E5E52" w14:textId="77777777" w:rsidR="00F6453B" w:rsidRPr="00F6453B" w:rsidRDefault="00F6453B" w:rsidP="004749A4">
      <w:pPr>
        <w:pStyle w:val="ListParagraph"/>
        <w:numPr>
          <w:ilvl w:val="1"/>
          <w:numId w:val="27"/>
        </w:numPr>
      </w:pPr>
      <w:r w:rsidRPr="00F6453B">
        <w:t>Harsh digestive conditions require stomach to be protected</w:t>
      </w:r>
    </w:p>
    <w:p w14:paraId="6D3A441B" w14:textId="0CF8451F" w:rsidR="00F6453B" w:rsidRDefault="00F6453B" w:rsidP="004749A4">
      <w:pPr>
        <w:pStyle w:val="ListParagraph"/>
        <w:numPr>
          <w:ilvl w:val="1"/>
          <w:numId w:val="27"/>
        </w:numPr>
      </w:pPr>
      <w:r w:rsidRPr="00F6453B">
        <w:t>Mucosal barrier protects stomach and is created by 3 factors</w:t>
      </w:r>
      <w:r>
        <w:t>:</w:t>
      </w:r>
    </w:p>
    <w:p w14:paraId="6569A8D9" w14:textId="77777777" w:rsidR="00F6453B" w:rsidRPr="00F6453B" w:rsidRDefault="00F6453B" w:rsidP="004749A4">
      <w:pPr>
        <w:pStyle w:val="ListParagraph"/>
        <w:numPr>
          <w:ilvl w:val="2"/>
          <w:numId w:val="27"/>
        </w:numPr>
      </w:pPr>
      <w:r w:rsidRPr="00F6453B">
        <w:t>Thick layer of bicarbonate-rich mucus builds up on the stomach wall</w:t>
      </w:r>
    </w:p>
    <w:p w14:paraId="217F706A" w14:textId="77777777" w:rsidR="00F6453B" w:rsidRPr="00F6453B" w:rsidRDefault="00F6453B" w:rsidP="004749A4">
      <w:pPr>
        <w:pStyle w:val="ListParagraph"/>
        <w:numPr>
          <w:ilvl w:val="2"/>
          <w:numId w:val="27"/>
        </w:numPr>
      </w:pPr>
      <w:r w:rsidRPr="00F6453B">
        <w:t>Tight junctions between epithelial cells</w:t>
      </w:r>
    </w:p>
    <w:p w14:paraId="31085558" w14:textId="77777777" w:rsidR="00F6453B" w:rsidRPr="00F6453B" w:rsidRDefault="00F6453B" w:rsidP="004749A4">
      <w:pPr>
        <w:pStyle w:val="ListParagraph"/>
        <w:numPr>
          <w:ilvl w:val="3"/>
          <w:numId w:val="27"/>
        </w:numPr>
      </w:pPr>
      <w:r w:rsidRPr="00F6453B">
        <w:t xml:space="preserve">Prevent juice seeping underneath tissue </w:t>
      </w:r>
    </w:p>
    <w:p w14:paraId="27BEEBB5" w14:textId="77777777" w:rsidR="00F6453B" w:rsidRPr="00F6453B" w:rsidRDefault="00F6453B" w:rsidP="004749A4">
      <w:pPr>
        <w:pStyle w:val="ListParagraph"/>
        <w:numPr>
          <w:ilvl w:val="2"/>
          <w:numId w:val="27"/>
        </w:numPr>
      </w:pPr>
      <w:r w:rsidRPr="00F6453B">
        <w:t>Damaged mucosa epithelial cells are quickly replaced by division of intestinal stem cells that reside where the gastric pits join the gastric glands (ISC)</w:t>
      </w:r>
    </w:p>
    <w:p w14:paraId="09F1668F" w14:textId="5A8CDE2E" w:rsidR="00F6453B" w:rsidRDefault="00F6453B" w:rsidP="004749A4">
      <w:pPr>
        <w:pStyle w:val="ListParagraph"/>
        <w:numPr>
          <w:ilvl w:val="3"/>
          <w:numId w:val="27"/>
        </w:numPr>
      </w:pPr>
      <w:r w:rsidRPr="00F6453B">
        <w:t>Surface cells replaced every 3–6 days</w:t>
      </w:r>
    </w:p>
    <w:p w14:paraId="69347974" w14:textId="26F26941" w:rsidR="00F6453B" w:rsidRPr="00175DC1" w:rsidRDefault="00175DC1" w:rsidP="004749A4">
      <w:pPr>
        <w:pStyle w:val="ListParagraph"/>
        <w:numPr>
          <w:ilvl w:val="0"/>
          <w:numId w:val="28"/>
        </w:numPr>
        <w:rPr>
          <w:b/>
        </w:rPr>
      </w:pPr>
      <w:r w:rsidRPr="00175DC1">
        <w:rPr>
          <w:b/>
        </w:rPr>
        <w:t>Digestive Processes in the Stomach</w:t>
      </w:r>
    </w:p>
    <w:p w14:paraId="3FBBE9BE" w14:textId="77777777" w:rsidR="00C41EBA" w:rsidRPr="00C41EBA" w:rsidRDefault="00C41EBA" w:rsidP="004749A4">
      <w:pPr>
        <w:pStyle w:val="ListParagraph"/>
        <w:numPr>
          <w:ilvl w:val="1"/>
          <w:numId w:val="28"/>
        </w:numPr>
      </w:pPr>
      <w:r w:rsidRPr="00C41EBA">
        <w:t xml:space="preserve">Except for ingestion and defecation, the stomach is involved in everything </w:t>
      </w:r>
    </w:p>
    <w:p w14:paraId="2702EC07" w14:textId="77777777" w:rsidR="00C41EBA" w:rsidRPr="00C41EBA" w:rsidRDefault="00C41EBA" w:rsidP="004749A4">
      <w:pPr>
        <w:pStyle w:val="ListParagraph"/>
        <w:numPr>
          <w:ilvl w:val="1"/>
          <w:numId w:val="28"/>
        </w:numPr>
      </w:pPr>
      <w:r w:rsidRPr="00C41EBA">
        <w:t>Holding area for food</w:t>
      </w:r>
    </w:p>
    <w:p w14:paraId="36257F64" w14:textId="77777777" w:rsidR="00C41EBA" w:rsidRPr="00C41EBA" w:rsidRDefault="00C41EBA" w:rsidP="004749A4">
      <w:pPr>
        <w:pStyle w:val="ListParagraph"/>
        <w:numPr>
          <w:ilvl w:val="1"/>
          <w:numId w:val="28"/>
        </w:numPr>
      </w:pPr>
      <w:r w:rsidRPr="00C41EBA">
        <w:t>Propulsion: exhibits peristalsis</w:t>
      </w:r>
    </w:p>
    <w:p w14:paraId="5794F7AB" w14:textId="77777777" w:rsidR="00C41EBA" w:rsidRPr="00C41EBA" w:rsidRDefault="00C41EBA" w:rsidP="004749A4">
      <w:pPr>
        <w:pStyle w:val="ListParagraph"/>
        <w:numPr>
          <w:ilvl w:val="1"/>
          <w:numId w:val="28"/>
        </w:numPr>
      </w:pPr>
      <w:r w:rsidRPr="00C41EBA">
        <w:t>Secretion of gastric juice</w:t>
      </w:r>
    </w:p>
    <w:p w14:paraId="08EE3AE2" w14:textId="77777777" w:rsidR="00C41EBA" w:rsidRPr="00C41EBA" w:rsidRDefault="00C41EBA" w:rsidP="004749A4">
      <w:pPr>
        <w:pStyle w:val="ListParagraph"/>
        <w:numPr>
          <w:ilvl w:val="1"/>
          <w:numId w:val="28"/>
        </w:numPr>
      </w:pPr>
      <w:r w:rsidRPr="00C41EBA">
        <w:t>Delivers chyme (bolus + gastric juice) to small intestine</w:t>
      </w:r>
    </w:p>
    <w:p w14:paraId="3655A8D3" w14:textId="77777777" w:rsidR="00C41EBA" w:rsidRPr="00C41EBA" w:rsidRDefault="00C41EBA" w:rsidP="004749A4">
      <w:pPr>
        <w:pStyle w:val="ListParagraph"/>
        <w:numPr>
          <w:ilvl w:val="1"/>
          <w:numId w:val="28"/>
        </w:numPr>
      </w:pPr>
      <w:r w:rsidRPr="00C41EBA">
        <w:t>Carries out breakdown of food (digestion)</w:t>
      </w:r>
    </w:p>
    <w:p w14:paraId="0F3A6D63" w14:textId="77777777" w:rsidR="00C41EBA" w:rsidRPr="00C41EBA" w:rsidRDefault="00C41EBA" w:rsidP="004749A4">
      <w:pPr>
        <w:pStyle w:val="ListParagraph"/>
        <w:numPr>
          <w:ilvl w:val="2"/>
          <w:numId w:val="28"/>
        </w:numPr>
      </w:pPr>
      <w:r w:rsidRPr="00C41EBA">
        <w:t>Mechanical breakdown: smooth muscle churns</w:t>
      </w:r>
    </w:p>
    <w:p w14:paraId="4F83346C" w14:textId="77777777" w:rsidR="00C41EBA" w:rsidRPr="00C41EBA" w:rsidRDefault="00C41EBA" w:rsidP="004749A4">
      <w:pPr>
        <w:pStyle w:val="ListParagraph"/>
        <w:numPr>
          <w:ilvl w:val="2"/>
          <w:numId w:val="28"/>
        </w:numPr>
      </w:pPr>
      <w:r w:rsidRPr="00C41EBA">
        <w:t>Denatures proteins by HCl</w:t>
      </w:r>
    </w:p>
    <w:p w14:paraId="777EFBAE" w14:textId="77777777" w:rsidR="00C41EBA" w:rsidRPr="00C41EBA" w:rsidRDefault="00C41EBA" w:rsidP="004749A4">
      <w:pPr>
        <w:pStyle w:val="ListParagraph"/>
        <w:numPr>
          <w:ilvl w:val="2"/>
          <w:numId w:val="28"/>
        </w:numPr>
      </w:pPr>
      <w:r w:rsidRPr="00C41EBA">
        <w:t>Pepsin carries out enzymatic digestion of proteins</w:t>
      </w:r>
    </w:p>
    <w:p w14:paraId="5D8A4A5B" w14:textId="77777777" w:rsidR="00C41EBA" w:rsidRPr="00C41EBA" w:rsidRDefault="00C41EBA" w:rsidP="004749A4">
      <w:pPr>
        <w:pStyle w:val="ListParagraph"/>
        <w:numPr>
          <w:ilvl w:val="3"/>
          <w:numId w:val="28"/>
        </w:numPr>
      </w:pPr>
      <w:r w:rsidRPr="00C41EBA">
        <w:t>Milk protein (casein) is broken down by rennin in infants. Results in curdy substance</w:t>
      </w:r>
    </w:p>
    <w:p w14:paraId="44DD8A1E" w14:textId="77777777" w:rsidR="00850A57" w:rsidRDefault="00C41EBA" w:rsidP="004749A4">
      <w:pPr>
        <w:pStyle w:val="ListParagraph"/>
        <w:numPr>
          <w:ilvl w:val="1"/>
          <w:numId w:val="28"/>
        </w:numPr>
      </w:pPr>
      <w:r w:rsidRPr="00C41EBA">
        <w:t>Lipid-soluble alcohol and aspirin are absorbed into blood</w:t>
      </w:r>
    </w:p>
    <w:p w14:paraId="22ABAC62" w14:textId="0714D289" w:rsidR="00C41EBA" w:rsidRPr="00C41EBA" w:rsidRDefault="00C41EBA" w:rsidP="004749A4">
      <w:pPr>
        <w:pStyle w:val="ListParagraph"/>
        <w:numPr>
          <w:ilvl w:val="1"/>
          <w:numId w:val="28"/>
        </w:numPr>
      </w:pPr>
      <w:r w:rsidRPr="00C41EBA">
        <w:t xml:space="preserve">Only stomach function essential to life is secretion of intrinsic factor for vitamin B12 absorption </w:t>
      </w:r>
    </w:p>
    <w:p w14:paraId="2F00F70E" w14:textId="77777777" w:rsidR="00C41EBA" w:rsidRPr="00C41EBA" w:rsidRDefault="00C41EBA" w:rsidP="004749A4">
      <w:pPr>
        <w:pStyle w:val="ListParagraph"/>
        <w:numPr>
          <w:ilvl w:val="2"/>
          <w:numId w:val="28"/>
        </w:numPr>
      </w:pPr>
      <w:r w:rsidRPr="00C41EBA">
        <w:t>B12 needed for red blood cells to mature (erythrocytes)</w:t>
      </w:r>
    </w:p>
    <w:p w14:paraId="2E562402" w14:textId="4E1E8078" w:rsidR="00850A57" w:rsidRPr="00C41EBA" w:rsidRDefault="00C41EBA" w:rsidP="004749A4">
      <w:pPr>
        <w:pStyle w:val="ListParagraph"/>
        <w:numPr>
          <w:ilvl w:val="2"/>
          <w:numId w:val="28"/>
        </w:numPr>
      </w:pPr>
      <w:r w:rsidRPr="00C41EBA">
        <w:t>Lack of intrinsic factor causes pernicious anemia</w:t>
      </w:r>
    </w:p>
    <w:p w14:paraId="4654E2E0" w14:textId="02086B28" w:rsidR="00175DC1" w:rsidRDefault="00C41EBA" w:rsidP="004749A4">
      <w:pPr>
        <w:pStyle w:val="ListParagraph"/>
        <w:numPr>
          <w:ilvl w:val="2"/>
          <w:numId w:val="28"/>
        </w:numPr>
      </w:pPr>
      <w:r w:rsidRPr="00C41EBA">
        <w:lastRenderedPageBreak/>
        <w:t>Treated with B12 injections</w:t>
      </w:r>
    </w:p>
    <w:p w14:paraId="1803913C" w14:textId="5CEBA781" w:rsidR="00850A57" w:rsidRPr="00850A57" w:rsidRDefault="00850A57" w:rsidP="004749A4">
      <w:pPr>
        <w:pStyle w:val="ListParagraph"/>
        <w:numPr>
          <w:ilvl w:val="0"/>
          <w:numId w:val="29"/>
        </w:numPr>
        <w:rPr>
          <w:b/>
        </w:rPr>
      </w:pPr>
      <w:r w:rsidRPr="00850A57">
        <w:rPr>
          <w:b/>
        </w:rPr>
        <w:t>Regulation of Gastric Secretion</w:t>
      </w:r>
    </w:p>
    <w:p w14:paraId="195DBE62" w14:textId="77777777" w:rsidR="00850A57" w:rsidRPr="00850A57" w:rsidRDefault="00850A57" w:rsidP="004749A4">
      <w:pPr>
        <w:pStyle w:val="ListParagraph"/>
        <w:numPr>
          <w:ilvl w:val="1"/>
          <w:numId w:val="29"/>
        </w:numPr>
      </w:pPr>
      <w:r w:rsidRPr="00850A57">
        <w:t>Both neural and hormonal mechanisms control gastric secretion.</w:t>
      </w:r>
    </w:p>
    <w:p w14:paraId="3C5D6DE0" w14:textId="77777777" w:rsidR="00850A57" w:rsidRPr="00850A57" w:rsidRDefault="00850A57" w:rsidP="004749A4">
      <w:pPr>
        <w:pStyle w:val="ListParagraph"/>
        <w:numPr>
          <w:ilvl w:val="1"/>
          <w:numId w:val="29"/>
        </w:numPr>
      </w:pPr>
      <w:r w:rsidRPr="00850A57">
        <w:t>Gastric mucosa secretes &gt;3 L of gastric juice/day and are regulated by:</w:t>
      </w:r>
    </w:p>
    <w:p w14:paraId="674CEDA9" w14:textId="77777777" w:rsidR="00850A57" w:rsidRPr="00850A57" w:rsidRDefault="00850A57" w:rsidP="004749A4">
      <w:pPr>
        <w:pStyle w:val="ListParagraph"/>
        <w:numPr>
          <w:ilvl w:val="1"/>
          <w:numId w:val="29"/>
        </w:numPr>
      </w:pPr>
      <w:r w:rsidRPr="00850A57">
        <w:t>Neural mechanisms</w:t>
      </w:r>
    </w:p>
    <w:p w14:paraId="0D464A95" w14:textId="77777777" w:rsidR="00850A57" w:rsidRPr="00850A57" w:rsidRDefault="00850A57" w:rsidP="004749A4">
      <w:pPr>
        <w:pStyle w:val="ListParagraph"/>
        <w:numPr>
          <w:ilvl w:val="2"/>
          <w:numId w:val="29"/>
        </w:numPr>
      </w:pPr>
      <w:r w:rsidRPr="00850A57">
        <w:t xml:space="preserve">Long </w:t>
      </w:r>
      <w:proofErr w:type="spellStart"/>
      <w:r w:rsidRPr="00850A57">
        <w:t>vagus</w:t>
      </w:r>
      <w:proofErr w:type="spellEnd"/>
      <w:r w:rsidRPr="00850A57">
        <w:t xml:space="preserve"> nerve (parasympathetic) stimulation increase secretion</w:t>
      </w:r>
    </w:p>
    <w:p w14:paraId="5CA7F5F7" w14:textId="77777777" w:rsidR="00850A57" w:rsidRPr="00850A57" w:rsidRDefault="00850A57" w:rsidP="004749A4">
      <w:pPr>
        <w:pStyle w:val="ListParagraph"/>
        <w:numPr>
          <w:ilvl w:val="2"/>
          <w:numId w:val="29"/>
        </w:numPr>
      </w:pPr>
      <w:r w:rsidRPr="00850A57">
        <w:t xml:space="preserve">short local enteric (sympathetic) stimulation decrease secretion </w:t>
      </w:r>
    </w:p>
    <w:p w14:paraId="3293FBA5" w14:textId="77777777" w:rsidR="00850A57" w:rsidRPr="00850A57" w:rsidRDefault="00850A57" w:rsidP="004749A4">
      <w:pPr>
        <w:pStyle w:val="ListParagraph"/>
        <w:numPr>
          <w:ilvl w:val="1"/>
          <w:numId w:val="29"/>
        </w:numPr>
      </w:pPr>
      <w:r w:rsidRPr="00850A57">
        <w:t>Hormonal mechanisms</w:t>
      </w:r>
    </w:p>
    <w:p w14:paraId="7229A688" w14:textId="77777777" w:rsidR="00850A57" w:rsidRPr="00850A57" w:rsidRDefault="00850A57" w:rsidP="004749A4">
      <w:pPr>
        <w:pStyle w:val="ListParagraph"/>
        <w:numPr>
          <w:ilvl w:val="2"/>
          <w:numId w:val="29"/>
        </w:numPr>
      </w:pPr>
      <w:r w:rsidRPr="00850A57">
        <w:t xml:space="preserve">Gastrin stimulates enzyme and HCl secretion </w:t>
      </w:r>
    </w:p>
    <w:p w14:paraId="22F23334" w14:textId="6F871A0D" w:rsidR="00850A57" w:rsidRPr="00850A57" w:rsidRDefault="00850A57" w:rsidP="004749A4">
      <w:pPr>
        <w:pStyle w:val="ListParagraph"/>
        <w:numPr>
          <w:ilvl w:val="2"/>
          <w:numId w:val="29"/>
        </w:numPr>
      </w:pPr>
      <w:r w:rsidRPr="00850A57">
        <w:t>Gastrin antagonists are secreted by small intestin</w:t>
      </w:r>
      <w:r>
        <w:t>e</w:t>
      </w:r>
    </w:p>
    <w:p w14:paraId="5785EC6F" w14:textId="2CFF4502" w:rsidR="00850A57" w:rsidRDefault="00850A57" w:rsidP="004749A4">
      <w:pPr>
        <w:pStyle w:val="ListParagraph"/>
        <w:numPr>
          <w:ilvl w:val="1"/>
          <w:numId w:val="29"/>
        </w:numPr>
      </w:pPr>
      <w:r w:rsidRPr="00850A57">
        <w:t xml:space="preserve">Control of HCl-secreting parietal cells is multifaceted. It is stimulated by three chemicals: </w:t>
      </w:r>
      <w:proofErr w:type="spellStart"/>
      <w:r w:rsidRPr="00850A57">
        <w:t>ACh</w:t>
      </w:r>
      <w:proofErr w:type="spellEnd"/>
      <w:r w:rsidRPr="00850A57">
        <w:t>, gastrin, and histamine.</w:t>
      </w:r>
    </w:p>
    <w:p w14:paraId="3FBC7A57" w14:textId="77777777" w:rsidR="00850A57" w:rsidRPr="00850A57" w:rsidRDefault="00850A57" w:rsidP="004749A4">
      <w:pPr>
        <w:pStyle w:val="ListParagraph"/>
        <w:numPr>
          <w:ilvl w:val="1"/>
          <w:numId w:val="29"/>
        </w:numPr>
      </w:pPr>
      <w:r w:rsidRPr="00850A57">
        <w:t>Gastric secretions are broken down into three phases</w:t>
      </w:r>
    </w:p>
    <w:p w14:paraId="3CAE2BDB" w14:textId="03F8F63E" w:rsidR="00850A57" w:rsidRPr="00850A57" w:rsidRDefault="00850A57" w:rsidP="004749A4">
      <w:pPr>
        <w:pStyle w:val="ListParagraph"/>
        <w:numPr>
          <w:ilvl w:val="2"/>
          <w:numId w:val="29"/>
        </w:numPr>
      </w:pPr>
      <w:r w:rsidRPr="00850A57">
        <w:t>Cephalic (reflex) phase</w:t>
      </w:r>
    </w:p>
    <w:p w14:paraId="00D538A5" w14:textId="637B33E1" w:rsidR="00850A57" w:rsidRPr="00850A57" w:rsidRDefault="00850A57" w:rsidP="004749A4">
      <w:pPr>
        <w:pStyle w:val="ListParagraph"/>
        <w:numPr>
          <w:ilvl w:val="2"/>
          <w:numId w:val="29"/>
        </w:numPr>
      </w:pPr>
      <w:r w:rsidRPr="00850A57">
        <w:t>Gastric phase</w:t>
      </w:r>
    </w:p>
    <w:p w14:paraId="580720F0" w14:textId="06F92DA9" w:rsidR="00850A57" w:rsidRDefault="00850A57" w:rsidP="004749A4">
      <w:pPr>
        <w:pStyle w:val="ListParagraph"/>
        <w:numPr>
          <w:ilvl w:val="2"/>
          <w:numId w:val="29"/>
        </w:numPr>
      </w:pPr>
      <w:r w:rsidRPr="00850A57">
        <w:t>Intestinal phase</w:t>
      </w:r>
    </w:p>
    <w:p w14:paraId="1C47FCA6" w14:textId="5AA48C22" w:rsidR="00850A57" w:rsidRPr="00850A57" w:rsidRDefault="00850A57" w:rsidP="004749A4">
      <w:pPr>
        <w:pStyle w:val="ListParagraph"/>
        <w:numPr>
          <w:ilvl w:val="0"/>
          <w:numId w:val="29"/>
        </w:numPr>
        <w:rPr>
          <w:b/>
        </w:rPr>
      </w:pPr>
      <w:r w:rsidRPr="00850A57">
        <w:rPr>
          <w:b/>
        </w:rPr>
        <w:t>Cephalic (Reflex) Phase</w:t>
      </w:r>
    </w:p>
    <w:p w14:paraId="7B3DA654" w14:textId="77777777" w:rsidR="003C59CD" w:rsidRPr="003C59CD" w:rsidRDefault="003C59CD" w:rsidP="004749A4">
      <w:pPr>
        <w:pStyle w:val="ListParagraph"/>
        <w:numPr>
          <w:ilvl w:val="1"/>
          <w:numId w:val="29"/>
        </w:numPr>
      </w:pPr>
      <w:r w:rsidRPr="003C59CD">
        <w:t>Occurs before food enters the stomach</w:t>
      </w:r>
    </w:p>
    <w:p w14:paraId="0722D9B5" w14:textId="77777777" w:rsidR="003C59CD" w:rsidRPr="003C59CD" w:rsidRDefault="003C59CD" w:rsidP="004749A4">
      <w:pPr>
        <w:pStyle w:val="ListParagraph"/>
        <w:numPr>
          <w:ilvl w:val="1"/>
          <w:numId w:val="29"/>
        </w:numPr>
      </w:pPr>
      <w:r w:rsidRPr="003C59CD">
        <w:t>reflexes initiated by sensory receptors in the head (sight, smell, taste), or by thought</w:t>
      </w:r>
    </w:p>
    <w:p w14:paraId="75A0D89A" w14:textId="7EBE8781" w:rsidR="00850A57" w:rsidRDefault="003C59CD" w:rsidP="004749A4">
      <w:pPr>
        <w:pStyle w:val="ListParagraph"/>
        <w:numPr>
          <w:ilvl w:val="1"/>
          <w:numId w:val="29"/>
        </w:numPr>
      </w:pPr>
      <w:r w:rsidRPr="003C59CD">
        <w:t xml:space="preserve">triggers act via the </w:t>
      </w:r>
      <w:proofErr w:type="spellStart"/>
      <w:r w:rsidRPr="003C59CD">
        <w:t>vagus</w:t>
      </w:r>
      <w:proofErr w:type="spellEnd"/>
      <w:r w:rsidRPr="003C59CD">
        <w:t xml:space="preserve"> nerve to stimulate gastric glands, getting the stomach ready for digestion</w:t>
      </w:r>
    </w:p>
    <w:p w14:paraId="6E616CCD" w14:textId="62CC408E" w:rsidR="003C59CD" w:rsidRPr="003C59CD" w:rsidRDefault="003C59CD" w:rsidP="004749A4">
      <w:pPr>
        <w:pStyle w:val="ListParagraph"/>
        <w:numPr>
          <w:ilvl w:val="0"/>
          <w:numId w:val="30"/>
        </w:numPr>
        <w:rPr>
          <w:b/>
        </w:rPr>
      </w:pPr>
      <w:r w:rsidRPr="003C59CD">
        <w:rPr>
          <w:b/>
        </w:rPr>
        <w:t>gastric phase</w:t>
      </w:r>
    </w:p>
    <w:p w14:paraId="495F2067" w14:textId="77777777" w:rsidR="003C59CD" w:rsidRPr="003C59CD" w:rsidRDefault="003C59CD" w:rsidP="004749A4">
      <w:pPr>
        <w:pStyle w:val="ListParagraph"/>
        <w:numPr>
          <w:ilvl w:val="1"/>
          <w:numId w:val="30"/>
        </w:numPr>
      </w:pPr>
      <w:r w:rsidRPr="003C59CD">
        <w:t>Lasts 3–4 hours and provides 2/3 of gastric juice released</w:t>
      </w:r>
    </w:p>
    <w:p w14:paraId="616AEC8D" w14:textId="77777777" w:rsidR="003C59CD" w:rsidRPr="003C59CD" w:rsidRDefault="003C59CD" w:rsidP="004749A4">
      <w:pPr>
        <w:pStyle w:val="ListParagraph"/>
        <w:numPr>
          <w:ilvl w:val="1"/>
          <w:numId w:val="30"/>
        </w:numPr>
      </w:pPr>
      <w:r w:rsidRPr="003C59CD">
        <w:t xml:space="preserve">most important secretory stimuli are distension, peptides, and low acidity. </w:t>
      </w:r>
    </w:p>
    <w:p w14:paraId="5E01D4F5" w14:textId="77777777" w:rsidR="003C59CD" w:rsidRPr="003C59CD" w:rsidRDefault="003C59CD" w:rsidP="004749A4">
      <w:pPr>
        <w:pStyle w:val="ListParagraph"/>
        <w:numPr>
          <w:ilvl w:val="1"/>
          <w:numId w:val="30"/>
        </w:numPr>
      </w:pPr>
      <w:r w:rsidRPr="003C59CD">
        <w:t>initiated by sensory receptors in the stomach (stretch &amp; chemoreceptors)</w:t>
      </w:r>
    </w:p>
    <w:p w14:paraId="07539EE3" w14:textId="77777777" w:rsidR="003C59CD" w:rsidRPr="003C59CD" w:rsidRDefault="003C59CD" w:rsidP="004749A4">
      <w:pPr>
        <w:pStyle w:val="ListParagraph"/>
        <w:numPr>
          <w:ilvl w:val="1"/>
          <w:numId w:val="30"/>
        </w:numPr>
      </w:pPr>
      <w:r w:rsidRPr="003C59CD">
        <w:t>stretch receptors – detect distention of stomach</w:t>
      </w:r>
    </w:p>
    <w:p w14:paraId="2E0322D0" w14:textId="3A18C674" w:rsidR="003C59CD" w:rsidRPr="003C59CD" w:rsidRDefault="003C59CD" w:rsidP="004749A4">
      <w:pPr>
        <w:pStyle w:val="ListParagraph"/>
        <w:numPr>
          <w:ilvl w:val="2"/>
          <w:numId w:val="30"/>
        </w:numPr>
      </w:pPr>
      <w:r w:rsidRPr="003C59CD">
        <w:t>initiate neural (both long &amp; short) reflexes</w:t>
      </w:r>
    </w:p>
    <w:p w14:paraId="50D57488" w14:textId="638222B6" w:rsidR="003C59CD" w:rsidRDefault="003C59CD" w:rsidP="004749A4">
      <w:pPr>
        <w:pStyle w:val="ListParagraph"/>
        <w:numPr>
          <w:ilvl w:val="1"/>
          <w:numId w:val="30"/>
        </w:numPr>
      </w:pPr>
      <w:r w:rsidRPr="003C59CD">
        <w:t xml:space="preserve">Chemical stimuli, </w:t>
      </w:r>
      <w:proofErr w:type="spellStart"/>
      <w:r w:rsidRPr="003C59CD">
        <w:t>eg</w:t>
      </w:r>
      <w:proofErr w:type="spellEnd"/>
      <w:r w:rsidRPr="003C59CD">
        <w:t xml:space="preserve"> peptides, caffeine &amp; low acidity activate enteroendocrine (G) cells to secrete gastrin</w:t>
      </w:r>
    </w:p>
    <w:p w14:paraId="279432BC" w14:textId="065C12BA" w:rsidR="0069688B" w:rsidRDefault="0069688B" w:rsidP="004749A4">
      <w:pPr>
        <w:pStyle w:val="ListParagraph"/>
        <w:numPr>
          <w:ilvl w:val="1"/>
          <w:numId w:val="30"/>
        </w:numPr>
      </w:pPr>
      <w:r>
        <w:t>When protein foods are in the stomach, pH rises because proteins act as a buffer for H</w:t>
      </w:r>
    </w:p>
    <w:p w14:paraId="33276364" w14:textId="66CA9E59" w:rsidR="0069688B" w:rsidRPr="0069688B" w:rsidRDefault="0069688B" w:rsidP="004749A4">
      <w:pPr>
        <w:pStyle w:val="ListParagraph"/>
        <w:numPr>
          <w:ilvl w:val="1"/>
          <w:numId w:val="30"/>
        </w:numPr>
      </w:pPr>
      <w:r w:rsidRPr="0069688B">
        <w:t xml:space="preserve">Gastrin </w:t>
      </w:r>
      <w:r>
        <w:t xml:space="preserve">activates </w:t>
      </w:r>
      <w:r w:rsidRPr="0069688B">
        <w:t>HCl release from parietal cells &amp; activates enzyme secretion</w:t>
      </w:r>
      <w:r w:rsidR="00DA2F36">
        <w:t xml:space="preserve"> which activates </w:t>
      </w:r>
      <w:r w:rsidRPr="0069688B">
        <w:t xml:space="preserve">parietal cells to secrete HCl by: </w:t>
      </w:r>
    </w:p>
    <w:p w14:paraId="091CC082" w14:textId="77777777" w:rsidR="0069688B" w:rsidRPr="0069688B" w:rsidRDefault="0069688B" w:rsidP="004749A4">
      <w:pPr>
        <w:pStyle w:val="ListParagraph"/>
        <w:numPr>
          <w:ilvl w:val="2"/>
          <w:numId w:val="30"/>
        </w:numPr>
      </w:pPr>
      <w:r w:rsidRPr="0069688B">
        <w:t xml:space="preserve">Binding to receptors on parietal cells </w:t>
      </w:r>
    </w:p>
    <w:p w14:paraId="2F11F226" w14:textId="77777777" w:rsidR="0069688B" w:rsidRPr="0069688B" w:rsidRDefault="0069688B" w:rsidP="004749A4">
      <w:pPr>
        <w:pStyle w:val="ListParagraph"/>
        <w:numPr>
          <w:ilvl w:val="2"/>
          <w:numId w:val="30"/>
        </w:numPr>
      </w:pPr>
      <w:r w:rsidRPr="0069688B">
        <w:t>Stimulating enteroendocrine cells to release histamine</w:t>
      </w:r>
    </w:p>
    <w:p w14:paraId="15471063" w14:textId="0629BA71" w:rsidR="0069688B" w:rsidRDefault="0069688B" w:rsidP="004749A4">
      <w:pPr>
        <w:pStyle w:val="ListParagraph"/>
        <w:numPr>
          <w:ilvl w:val="1"/>
          <w:numId w:val="30"/>
        </w:numPr>
      </w:pPr>
      <w:r w:rsidRPr="0069688B">
        <w:t>Buffering action of ingested proteins causes pH to rise, which activates more gastrin secretion</w:t>
      </w:r>
    </w:p>
    <w:p w14:paraId="09E22911" w14:textId="2E98C217" w:rsidR="00DA2F36" w:rsidRDefault="00DA2F36" w:rsidP="004749A4">
      <w:pPr>
        <w:pStyle w:val="ListParagraph"/>
        <w:numPr>
          <w:ilvl w:val="1"/>
          <w:numId w:val="30"/>
        </w:numPr>
      </w:pPr>
      <w:r>
        <w:t>Inhibition of gastric phase</w:t>
      </w:r>
    </w:p>
    <w:p w14:paraId="7E560801" w14:textId="77777777" w:rsidR="001711C0" w:rsidRPr="001711C0" w:rsidRDefault="001711C0" w:rsidP="004749A4">
      <w:pPr>
        <w:pStyle w:val="ListParagraph"/>
        <w:numPr>
          <w:ilvl w:val="2"/>
          <w:numId w:val="30"/>
        </w:numPr>
      </w:pPr>
      <w:r w:rsidRPr="001711C0">
        <w:t>Low pH (acidic) inhibits gastrin secretion</w:t>
      </w:r>
    </w:p>
    <w:p w14:paraId="457E001B" w14:textId="77777777" w:rsidR="001711C0" w:rsidRPr="001711C0" w:rsidRDefault="001711C0" w:rsidP="004749A4">
      <w:pPr>
        <w:pStyle w:val="ListParagraph"/>
        <w:numPr>
          <w:ilvl w:val="2"/>
          <w:numId w:val="30"/>
        </w:numPr>
      </w:pPr>
      <w:r w:rsidRPr="001711C0">
        <w:t>Occurs between meals</w:t>
      </w:r>
    </w:p>
    <w:p w14:paraId="0DD6DB76" w14:textId="77777777" w:rsidR="001711C0" w:rsidRPr="001711C0" w:rsidRDefault="001711C0" w:rsidP="004749A4">
      <w:pPr>
        <w:pStyle w:val="ListParagraph"/>
        <w:numPr>
          <w:ilvl w:val="2"/>
          <w:numId w:val="30"/>
        </w:numPr>
      </w:pPr>
      <w:r w:rsidRPr="001711C0">
        <w:t>Occurs during digestion as negative feedback mechanism</w:t>
      </w:r>
    </w:p>
    <w:p w14:paraId="06ADF492" w14:textId="77777777" w:rsidR="001711C0" w:rsidRPr="001711C0" w:rsidRDefault="001711C0" w:rsidP="004749A4">
      <w:pPr>
        <w:pStyle w:val="ListParagraph"/>
        <w:numPr>
          <w:ilvl w:val="3"/>
          <w:numId w:val="30"/>
        </w:numPr>
      </w:pPr>
      <w:r w:rsidRPr="001711C0">
        <w:t>The more protein, the more HCl acid is secreted, causing decline in pH, which inhibits gastrin secretion</w:t>
      </w:r>
    </w:p>
    <w:p w14:paraId="355AAA8C" w14:textId="12DD067C" w:rsidR="00DA2F36" w:rsidRDefault="001711C0" w:rsidP="004749A4">
      <w:pPr>
        <w:pStyle w:val="ListParagraph"/>
        <w:numPr>
          <w:ilvl w:val="2"/>
          <w:numId w:val="30"/>
        </w:numPr>
      </w:pPr>
      <w:r w:rsidRPr="001711C0">
        <w:lastRenderedPageBreak/>
        <w:t>Stress, fear, anxiety, or anything that triggers the fight-or-flight response inhibits gastric secretion because the sympathetic division overrides parasympathetic (vagal) controls of digestion</w:t>
      </w:r>
    </w:p>
    <w:p w14:paraId="444E73D3" w14:textId="5854C917" w:rsidR="001711C0" w:rsidRPr="001711C0" w:rsidRDefault="001711C0" w:rsidP="004749A4">
      <w:pPr>
        <w:pStyle w:val="ListParagraph"/>
        <w:numPr>
          <w:ilvl w:val="0"/>
          <w:numId w:val="31"/>
        </w:numPr>
        <w:rPr>
          <w:b/>
        </w:rPr>
      </w:pPr>
      <w:r w:rsidRPr="001711C0">
        <w:rPr>
          <w:b/>
        </w:rPr>
        <w:t>Intestinal phase</w:t>
      </w:r>
    </w:p>
    <w:p w14:paraId="2BCEA102" w14:textId="77777777" w:rsidR="001711C0" w:rsidRPr="001711C0" w:rsidRDefault="001711C0" w:rsidP="004749A4">
      <w:pPr>
        <w:pStyle w:val="ListParagraph"/>
        <w:numPr>
          <w:ilvl w:val="1"/>
          <w:numId w:val="31"/>
        </w:numPr>
      </w:pPr>
      <w:r w:rsidRPr="001711C0">
        <w:t>Begins with a brief stimulatory component followed by inhibition</w:t>
      </w:r>
    </w:p>
    <w:p w14:paraId="31039A47" w14:textId="77777777" w:rsidR="001711C0" w:rsidRPr="001711C0" w:rsidRDefault="001711C0" w:rsidP="004749A4">
      <w:pPr>
        <w:pStyle w:val="ListParagraph"/>
        <w:numPr>
          <w:ilvl w:val="1"/>
          <w:numId w:val="31"/>
        </w:numPr>
      </w:pPr>
      <w:r w:rsidRPr="001711C0">
        <w:t>Stimulation of intestinal phase</w:t>
      </w:r>
    </w:p>
    <w:p w14:paraId="72425362" w14:textId="77777777" w:rsidR="001711C0" w:rsidRPr="001711C0" w:rsidRDefault="001711C0" w:rsidP="004749A4">
      <w:pPr>
        <w:pStyle w:val="ListParagraph"/>
        <w:numPr>
          <w:ilvl w:val="2"/>
          <w:numId w:val="31"/>
        </w:numPr>
      </w:pPr>
      <w:r w:rsidRPr="001711C0">
        <w:t>Partially digested food enters small intestine, causing a brief release of intestinal (enteric) gastrin by the mucosal cells</w:t>
      </w:r>
    </w:p>
    <w:p w14:paraId="7585BC47" w14:textId="77777777" w:rsidR="001711C0" w:rsidRPr="001711C0" w:rsidRDefault="001711C0" w:rsidP="004749A4">
      <w:pPr>
        <w:pStyle w:val="ListParagraph"/>
        <w:numPr>
          <w:ilvl w:val="3"/>
          <w:numId w:val="31"/>
        </w:numPr>
      </w:pPr>
      <w:r w:rsidRPr="001711C0">
        <w:t>Encourages gastric glands of stomach to continue secretory activities</w:t>
      </w:r>
    </w:p>
    <w:p w14:paraId="47B35311" w14:textId="6EF58D93" w:rsidR="001711C0" w:rsidRDefault="001711C0" w:rsidP="004749A4">
      <w:pPr>
        <w:pStyle w:val="ListParagraph"/>
        <w:numPr>
          <w:ilvl w:val="3"/>
          <w:numId w:val="31"/>
        </w:numPr>
      </w:pPr>
      <w:r w:rsidRPr="001711C0">
        <w:t>Stimulatory effect is brief and overridden by inhibitory stimuli as intestine fills</w:t>
      </w:r>
    </w:p>
    <w:p w14:paraId="098891B7" w14:textId="77777777" w:rsidR="001711C0" w:rsidRPr="001711C0" w:rsidRDefault="001711C0" w:rsidP="004749A4">
      <w:pPr>
        <w:pStyle w:val="ListParagraph"/>
        <w:numPr>
          <w:ilvl w:val="1"/>
          <w:numId w:val="31"/>
        </w:numPr>
      </w:pPr>
      <w:r w:rsidRPr="001711C0">
        <w:t>Inhibition by intestinal phase</w:t>
      </w:r>
    </w:p>
    <w:p w14:paraId="574AC28A" w14:textId="77777777" w:rsidR="001711C0" w:rsidRPr="001711C0" w:rsidRDefault="001711C0" w:rsidP="004749A4">
      <w:pPr>
        <w:pStyle w:val="ListParagraph"/>
        <w:numPr>
          <w:ilvl w:val="2"/>
          <w:numId w:val="31"/>
        </w:numPr>
      </w:pPr>
      <w:r w:rsidRPr="001711C0">
        <w:t xml:space="preserve">Four main factors in duodenum cause inhibition of gastric secretions:  </w:t>
      </w:r>
    </w:p>
    <w:p w14:paraId="6A1616A6" w14:textId="77777777" w:rsidR="001711C0" w:rsidRPr="001711C0" w:rsidRDefault="001711C0" w:rsidP="004749A4">
      <w:pPr>
        <w:pStyle w:val="ListParagraph"/>
        <w:numPr>
          <w:ilvl w:val="3"/>
          <w:numId w:val="31"/>
        </w:numPr>
      </w:pPr>
      <w:r w:rsidRPr="001711C0">
        <w:t>Distension of duodenum due to entry of chime trigger both neuronal and hormonal signals to tell the stomach to stop</w:t>
      </w:r>
    </w:p>
    <w:p w14:paraId="6C6FDB6F" w14:textId="77777777" w:rsidR="001711C0" w:rsidRPr="001711C0" w:rsidRDefault="001711C0" w:rsidP="004749A4">
      <w:pPr>
        <w:pStyle w:val="ListParagraph"/>
        <w:numPr>
          <w:ilvl w:val="3"/>
          <w:numId w:val="31"/>
        </w:numPr>
      </w:pPr>
      <w:r w:rsidRPr="001711C0">
        <w:t>Presence of acidic chime</w:t>
      </w:r>
    </w:p>
    <w:p w14:paraId="1A421834" w14:textId="77777777" w:rsidR="001711C0" w:rsidRPr="001711C0" w:rsidRDefault="001711C0" w:rsidP="004749A4">
      <w:pPr>
        <w:pStyle w:val="ListParagraph"/>
        <w:numPr>
          <w:ilvl w:val="3"/>
          <w:numId w:val="31"/>
        </w:numPr>
      </w:pPr>
      <w:r w:rsidRPr="001711C0">
        <w:t>Presence of fatty chime</w:t>
      </w:r>
    </w:p>
    <w:p w14:paraId="5D453C08" w14:textId="630E98B3" w:rsidR="001711C0" w:rsidRDefault="001711C0" w:rsidP="004749A4">
      <w:pPr>
        <w:pStyle w:val="ListParagraph"/>
        <w:numPr>
          <w:ilvl w:val="3"/>
          <w:numId w:val="31"/>
        </w:numPr>
      </w:pPr>
      <w:r w:rsidRPr="001711C0">
        <w:t>Presence of hypertonic chyme</w:t>
      </w:r>
    </w:p>
    <w:p w14:paraId="5367C1BD" w14:textId="77777777" w:rsidR="001711C0" w:rsidRPr="001711C0" w:rsidRDefault="001711C0" w:rsidP="004749A4">
      <w:pPr>
        <w:pStyle w:val="ListParagraph"/>
        <w:numPr>
          <w:ilvl w:val="2"/>
          <w:numId w:val="31"/>
        </w:numPr>
      </w:pPr>
      <w:r w:rsidRPr="001711C0">
        <w:t xml:space="preserve">Inhibition: protects intestine from being overwhelmed by too much chyme or acidity &amp; is achieved in two ways: </w:t>
      </w:r>
    </w:p>
    <w:p w14:paraId="2931EBF4" w14:textId="6999CF3E" w:rsidR="001711C0" w:rsidRPr="001711C0" w:rsidRDefault="001711C0" w:rsidP="004749A4">
      <w:pPr>
        <w:pStyle w:val="ListParagraph"/>
        <w:numPr>
          <w:ilvl w:val="3"/>
          <w:numId w:val="31"/>
        </w:numPr>
      </w:pPr>
      <w:r w:rsidRPr="001711C0">
        <w:t xml:space="preserve">Enterogastric reflex (Neural): Duodenum inhibits acid secretion in stomach by short reflexes through the enteric nervous system and by long reflexes involving sympathetic and </w:t>
      </w:r>
      <w:proofErr w:type="spellStart"/>
      <w:r w:rsidRPr="001711C0">
        <w:t>vagus</w:t>
      </w:r>
      <w:proofErr w:type="spellEnd"/>
      <w:r w:rsidRPr="001711C0">
        <w:t xml:space="preserve"> nerves</w:t>
      </w:r>
    </w:p>
    <w:p w14:paraId="7B35C402" w14:textId="77777777" w:rsidR="001711C0" w:rsidRPr="001711C0" w:rsidRDefault="001711C0" w:rsidP="004749A4">
      <w:pPr>
        <w:pStyle w:val="ListParagraph"/>
        <w:numPr>
          <w:ilvl w:val="3"/>
          <w:numId w:val="31"/>
        </w:numPr>
      </w:pPr>
      <w:r w:rsidRPr="001711C0">
        <w:t>Enterogastrones (hormonal): Duodenal enteroendocrine cells release two important hormones that inhibit gastric secretion</w:t>
      </w:r>
    </w:p>
    <w:p w14:paraId="420508AF" w14:textId="4CB079D4" w:rsidR="001711C0" w:rsidRDefault="001711C0" w:rsidP="004749A4">
      <w:pPr>
        <w:pStyle w:val="ListParagraph"/>
        <w:numPr>
          <w:ilvl w:val="4"/>
          <w:numId w:val="31"/>
        </w:numPr>
      </w:pPr>
      <w:r w:rsidRPr="001711C0">
        <w:t>Secretin &amp; Cholecystokinin (CCK)</w:t>
      </w:r>
    </w:p>
    <w:p w14:paraId="293EA0F8" w14:textId="2DE41CDD" w:rsidR="001711C0" w:rsidRPr="001711C0" w:rsidRDefault="001711C0" w:rsidP="004749A4">
      <w:pPr>
        <w:pStyle w:val="ListParagraph"/>
        <w:numPr>
          <w:ilvl w:val="0"/>
          <w:numId w:val="32"/>
        </w:numPr>
        <w:rPr>
          <w:b/>
        </w:rPr>
      </w:pPr>
      <w:r w:rsidRPr="001711C0">
        <w:rPr>
          <w:b/>
        </w:rPr>
        <w:t>Mechanism of HCl Secretion</w:t>
      </w:r>
    </w:p>
    <w:p w14:paraId="0B358AA8" w14:textId="77777777" w:rsidR="001711C0" w:rsidRPr="001711C0" w:rsidRDefault="001711C0" w:rsidP="004749A4">
      <w:pPr>
        <w:pStyle w:val="ListParagraph"/>
        <w:numPr>
          <w:ilvl w:val="1"/>
          <w:numId w:val="32"/>
        </w:numPr>
      </w:pPr>
      <w:r w:rsidRPr="001711C0">
        <w:t>Parietal cells pump H+ (from carbonic acid breakdown) into stomach lumen via H+/K+ ATPase (proton pumps)</w:t>
      </w:r>
    </w:p>
    <w:p w14:paraId="20150CED" w14:textId="77777777" w:rsidR="001711C0" w:rsidRPr="001711C0" w:rsidRDefault="001711C0" w:rsidP="004749A4">
      <w:pPr>
        <w:pStyle w:val="ListParagraph"/>
        <w:numPr>
          <w:ilvl w:val="1"/>
          <w:numId w:val="32"/>
        </w:numPr>
      </w:pPr>
      <w:r w:rsidRPr="001711C0">
        <w:t>As H+ acid is pumped into stomach lumen, base HCO3− is exported back to blood via Cl− and HCO3− antiporter</w:t>
      </w:r>
    </w:p>
    <w:p w14:paraId="629D94EC" w14:textId="1D04989F" w:rsidR="001711C0" w:rsidRPr="001711C0" w:rsidRDefault="001711C0" w:rsidP="004749A4">
      <w:pPr>
        <w:pStyle w:val="ListParagraph"/>
        <w:numPr>
          <w:ilvl w:val="2"/>
          <w:numId w:val="32"/>
        </w:numPr>
      </w:pPr>
      <w:r w:rsidRPr="001711C0">
        <w:t>Resulting increase of HCO3− in blood leaving stomach is referred to as alkaline tide</w:t>
      </w:r>
    </w:p>
    <w:p w14:paraId="2334057C" w14:textId="2D01CE15" w:rsidR="001711C0" w:rsidRDefault="001711C0" w:rsidP="004749A4">
      <w:pPr>
        <w:pStyle w:val="ListParagraph"/>
        <w:numPr>
          <w:ilvl w:val="1"/>
          <w:numId w:val="32"/>
        </w:numPr>
      </w:pPr>
      <w:r w:rsidRPr="001711C0">
        <w:t>Cl− is pumped out to lumen to join with H+, forming HCl</w:t>
      </w:r>
    </w:p>
    <w:p w14:paraId="394BC43C" w14:textId="15C72858" w:rsidR="001711C0" w:rsidRPr="00C5209F" w:rsidRDefault="00C5209F" w:rsidP="004749A4">
      <w:pPr>
        <w:pStyle w:val="ListParagraph"/>
        <w:numPr>
          <w:ilvl w:val="0"/>
          <w:numId w:val="32"/>
        </w:numPr>
        <w:rPr>
          <w:b/>
        </w:rPr>
      </w:pPr>
      <w:r w:rsidRPr="00C5209F">
        <w:rPr>
          <w:b/>
        </w:rPr>
        <w:t>Regulation of Gastric Motility and Emptying</w:t>
      </w:r>
    </w:p>
    <w:p w14:paraId="146384C6" w14:textId="180F7408" w:rsidR="00C5209F" w:rsidRDefault="00C5209F" w:rsidP="004749A4">
      <w:pPr>
        <w:pStyle w:val="ListParagraph"/>
        <w:numPr>
          <w:ilvl w:val="1"/>
          <w:numId w:val="32"/>
        </w:numPr>
      </w:pPr>
      <w:r w:rsidRPr="00C5209F">
        <w:t>Response of the Stomach to Filling</w:t>
      </w:r>
    </w:p>
    <w:p w14:paraId="2A9281DD" w14:textId="77777777" w:rsidR="00C5209F" w:rsidRPr="00C5209F" w:rsidRDefault="00C5209F" w:rsidP="004749A4">
      <w:pPr>
        <w:pStyle w:val="ListParagraph"/>
        <w:numPr>
          <w:ilvl w:val="2"/>
          <w:numId w:val="32"/>
        </w:numPr>
      </w:pPr>
      <w:r w:rsidRPr="00C5209F">
        <w:t>Stretches to accommodate incoming food</w:t>
      </w:r>
    </w:p>
    <w:p w14:paraId="518CCEAE" w14:textId="77777777" w:rsidR="00C5209F" w:rsidRPr="00C5209F" w:rsidRDefault="00C5209F" w:rsidP="004749A4">
      <w:pPr>
        <w:pStyle w:val="ListParagraph"/>
        <w:numPr>
          <w:ilvl w:val="2"/>
          <w:numId w:val="32"/>
        </w:numPr>
      </w:pPr>
      <w:r w:rsidRPr="00C5209F">
        <w:t>Two factors cause pressure to remain constant until 1.5 L of food is ingested, after this pressure rises</w:t>
      </w:r>
    </w:p>
    <w:p w14:paraId="21E1C96C" w14:textId="77777777" w:rsidR="00C5209F" w:rsidRPr="00C5209F" w:rsidRDefault="00C5209F" w:rsidP="004749A4">
      <w:pPr>
        <w:pStyle w:val="ListParagraph"/>
        <w:numPr>
          <w:ilvl w:val="3"/>
          <w:numId w:val="32"/>
        </w:numPr>
      </w:pPr>
      <w:r w:rsidRPr="00C5209F">
        <w:t xml:space="preserve">Receptive relaxation: smooth muscle in the stomach fundus and body occurs in anticipation of and in response to food moving through the esophagus into the stomach. The brain stem coordinates this process, which is mediated by the </w:t>
      </w:r>
      <w:proofErr w:type="spellStart"/>
      <w:r w:rsidRPr="00C5209F">
        <w:t>vagus</w:t>
      </w:r>
      <w:proofErr w:type="spellEnd"/>
      <w:r w:rsidRPr="00C5209F">
        <w:t xml:space="preserve"> nerves.</w:t>
      </w:r>
    </w:p>
    <w:p w14:paraId="23E316AC" w14:textId="200D461C" w:rsidR="00C5209F" w:rsidRDefault="00C5209F" w:rsidP="004749A4">
      <w:pPr>
        <w:pStyle w:val="ListParagraph"/>
        <w:numPr>
          <w:ilvl w:val="3"/>
          <w:numId w:val="32"/>
        </w:numPr>
      </w:pPr>
      <w:r w:rsidRPr="00C5209F">
        <w:lastRenderedPageBreak/>
        <w:t>Gastric accommodation: intrinsic ability of visceral smooth muscle to exhibit stress-relaxation response, which enables hollow organs to stretch without increasing tension or contractions</w:t>
      </w:r>
    </w:p>
    <w:p w14:paraId="3847687B" w14:textId="51E3309C" w:rsidR="00C5209F" w:rsidRDefault="00C5209F" w:rsidP="004749A4">
      <w:pPr>
        <w:pStyle w:val="ListParagraph"/>
        <w:numPr>
          <w:ilvl w:val="1"/>
          <w:numId w:val="32"/>
        </w:numPr>
      </w:pPr>
      <w:r w:rsidRPr="00C5209F">
        <w:t>Gastric Contractile Activity</w:t>
      </w:r>
    </w:p>
    <w:p w14:paraId="13CCB57E" w14:textId="78466F63" w:rsidR="00C5209F" w:rsidRDefault="00C5209F" w:rsidP="004749A4">
      <w:pPr>
        <w:pStyle w:val="ListParagraph"/>
        <w:numPr>
          <w:ilvl w:val="2"/>
          <w:numId w:val="32"/>
        </w:numPr>
      </w:pPr>
      <w:r w:rsidRPr="00C5209F">
        <w:t>peristalsis begins near the gastroesophageal sphincter, where it produces gentle rippling movements of the thin stomach wall</w:t>
      </w:r>
    </w:p>
    <w:p w14:paraId="412C1CBB" w14:textId="490F458D" w:rsidR="00C5209F" w:rsidRDefault="00C5209F" w:rsidP="004749A4">
      <w:pPr>
        <w:pStyle w:val="ListParagraph"/>
        <w:numPr>
          <w:ilvl w:val="2"/>
          <w:numId w:val="32"/>
        </w:numPr>
      </w:pPr>
      <w:r w:rsidRPr="00C5209F">
        <w:t>as the contractions approach the pylorus, where the stomach musculature is thicker, they become much more powerful.</w:t>
      </w:r>
    </w:p>
    <w:p w14:paraId="69EC13ED" w14:textId="13F0A13F" w:rsidR="00C5209F" w:rsidRDefault="00C5209F" w:rsidP="004749A4">
      <w:pPr>
        <w:pStyle w:val="ListParagraph"/>
        <w:numPr>
          <w:ilvl w:val="2"/>
          <w:numId w:val="32"/>
        </w:numPr>
      </w:pPr>
      <w:r>
        <w:t>c</w:t>
      </w:r>
      <w:r w:rsidRPr="00C5209F">
        <w:t>ontents of the fundus and body (food storage area) remain relatively undisturbed, while foodstuffs in and around the pyloric antrum receive mixing.</w:t>
      </w:r>
    </w:p>
    <w:p w14:paraId="587ECFA4" w14:textId="72EB87A8" w:rsidR="00C5209F" w:rsidRDefault="00C5209F" w:rsidP="004749A4">
      <w:pPr>
        <w:pStyle w:val="ListParagraph"/>
        <w:numPr>
          <w:ilvl w:val="2"/>
          <w:numId w:val="32"/>
        </w:numPr>
      </w:pPr>
      <w:r>
        <w:t xml:space="preserve">Pyloric holds </w:t>
      </w:r>
      <w:r w:rsidRPr="00C5209F">
        <w:t>30 ml of chyme, acts as a dynamic filter that allows only liquids and small particles to pass through</w:t>
      </w:r>
    </w:p>
    <w:p w14:paraId="50C02AF8" w14:textId="5053D79B" w:rsidR="00C5209F" w:rsidRDefault="00C5209F" w:rsidP="004749A4">
      <w:pPr>
        <w:pStyle w:val="ListParagraph"/>
        <w:numPr>
          <w:ilvl w:val="2"/>
          <w:numId w:val="32"/>
        </w:numPr>
      </w:pPr>
      <w:r w:rsidRPr="00C5209F">
        <w:t>Contractions are most vigorous and powerful near pylorus region which holds ~ 30 ml of chime/delivered in ~3 ml spurts to duodenum &amp; rest (27 ml) forced back into stomach/Only liquids &amp; small particles can pass through small pyloric valve</w:t>
      </w:r>
    </w:p>
    <w:p w14:paraId="1DE9EB28" w14:textId="77777777" w:rsidR="00C5209F" w:rsidRPr="00C5209F" w:rsidRDefault="00C5209F" w:rsidP="004749A4">
      <w:pPr>
        <w:pStyle w:val="ListParagraph"/>
        <w:numPr>
          <w:ilvl w:val="2"/>
          <w:numId w:val="32"/>
        </w:numPr>
      </w:pPr>
      <w:r w:rsidRPr="00C5209F">
        <w:t>Peristaltic waves move toward the pylorus at the rate of 3/minute</w:t>
      </w:r>
    </w:p>
    <w:p w14:paraId="31EF2889" w14:textId="77777777" w:rsidR="00C5209F" w:rsidRPr="00C5209F" w:rsidRDefault="00C5209F" w:rsidP="004749A4">
      <w:pPr>
        <w:pStyle w:val="ListParagraph"/>
        <w:numPr>
          <w:ilvl w:val="2"/>
          <w:numId w:val="32"/>
        </w:numPr>
      </w:pPr>
      <w:r w:rsidRPr="00C5209F">
        <w:t xml:space="preserve">Basic electrical rhythm (BER) initiated by enteric pacemaker cells (formerly interstitial cells of </w:t>
      </w:r>
      <w:proofErr w:type="spellStart"/>
      <w:r w:rsidRPr="00C5209F">
        <w:t>Cajal</w:t>
      </w:r>
      <w:proofErr w:type="spellEnd"/>
      <w:r w:rsidRPr="00C5209F">
        <w:t xml:space="preserve">) / located between SM layer / can depolarize/repolarize spontaneously (3/min) </w:t>
      </w:r>
    </w:p>
    <w:p w14:paraId="3EF2E2CA" w14:textId="77777777" w:rsidR="00C5209F" w:rsidRPr="00C5209F" w:rsidRDefault="00C5209F" w:rsidP="004749A4">
      <w:pPr>
        <w:pStyle w:val="ListParagraph"/>
        <w:numPr>
          <w:ilvl w:val="2"/>
          <w:numId w:val="32"/>
        </w:numPr>
      </w:pPr>
      <w:r w:rsidRPr="00C5209F">
        <w:t>Gap junctions couple the pacemakers electrically to the rest of the smooth muscle sheet, their “beat” is transmitted efficiently and quickly to the entire muscularis.</w:t>
      </w:r>
    </w:p>
    <w:p w14:paraId="4FCD8805" w14:textId="050BA2E7" w:rsidR="00C5209F" w:rsidRDefault="00C5209F" w:rsidP="004749A4">
      <w:pPr>
        <w:pStyle w:val="ListParagraph"/>
        <w:numPr>
          <w:ilvl w:val="2"/>
          <w:numId w:val="32"/>
        </w:numPr>
      </w:pPr>
      <w:r w:rsidRPr="00C5209F">
        <w:t>Distension and gastrin increase gastric motility &amp; force of contraction</w:t>
      </w:r>
    </w:p>
    <w:p w14:paraId="2A751B5C" w14:textId="715FB6D3" w:rsidR="00000B63" w:rsidRDefault="00000B63" w:rsidP="004749A4">
      <w:pPr>
        <w:pStyle w:val="ListParagraph"/>
        <w:numPr>
          <w:ilvl w:val="1"/>
          <w:numId w:val="32"/>
        </w:numPr>
      </w:pPr>
      <w:r w:rsidRPr="00000B63">
        <w:t>Regulation of Gastric Emptying</w:t>
      </w:r>
    </w:p>
    <w:p w14:paraId="200D8003" w14:textId="77777777" w:rsidR="00000B63" w:rsidRPr="00000B63" w:rsidRDefault="00000B63" w:rsidP="004749A4">
      <w:pPr>
        <w:pStyle w:val="ListParagraph"/>
        <w:numPr>
          <w:ilvl w:val="2"/>
          <w:numId w:val="32"/>
        </w:numPr>
      </w:pPr>
      <w:r w:rsidRPr="00000B63">
        <w:t>Duodenum can prevent overfilling by controlling how much chyme enters</w:t>
      </w:r>
    </w:p>
    <w:p w14:paraId="40F4BACC" w14:textId="77777777" w:rsidR="00000B63" w:rsidRPr="00000B63" w:rsidRDefault="00000B63" w:rsidP="004749A4">
      <w:pPr>
        <w:pStyle w:val="ListParagraph"/>
        <w:numPr>
          <w:ilvl w:val="3"/>
          <w:numId w:val="32"/>
        </w:numPr>
      </w:pPr>
      <w:r w:rsidRPr="00000B63">
        <w:t>Duodenal receptors respond to stretch and chemical signals</w:t>
      </w:r>
    </w:p>
    <w:p w14:paraId="07AEF76F" w14:textId="77777777" w:rsidR="00000B63" w:rsidRPr="00000B63" w:rsidRDefault="00000B63" w:rsidP="004749A4">
      <w:pPr>
        <w:pStyle w:val="ListParagraph"/>
        <w:numPr>
          <w:ilvl w:val="3"/>
          <w:numId w:val="32"/>
        </w:numPr>
      </w:pPr>
      <w:r w:rsidRPr="00000B63">
        <w:t>Enterogastric reflex &amp; enterogastrones inhibit gastric secretion &amp; duodenal filling by reducing the force of pyloric contractions</w:t>
      </w:r>
    </w:p>
    <w:p w14:paraId="5E571033" w14:textId="77777777" w:rsidR="00000B63" w:rsidRPr="00000B63" w:rsidRDefault="00000B63" w:rsidP="004749A4">
      <w:pPr>
        <w:pStyle w:val="ListParagraph"/>
        <w:numPr>
          <w:ilvl w:val="2"/>
          <w:numId w:val="32"/>
        </w:numPr>
      </w:pPr>
      <w:r w:rsidRPr="00000B63">
        <w:t>Stomach empties in ~4 hours, but increase in fatty chyme entering duodenum can increase time to 6 hours or more</w:t>
      </w:r>
    </w:p>
    <w:p w14:paraId="7FF5A938" w14:textId="20571EF8" w:rsidR="00000B63" w:rsidRDefault="00000B63" w:rsidP="004749A4">
      <w:pPr>
        <w:pStyle w:val="ListParagraph"/>
        <w:numPr>
          <w:ilvl w:val="3"/>
          <w:numId w:val="32"/>
        </w:numPr>
      </w:pPr>
      <w:r w:rsidRPr="00000B63">
        <w:t>Carbohydrate-rich chyme moves quickly through duodenum</w:t>
      </w:r>
    </w:p>
    <w:p w14:paraId="1BA43C02" w14:textId="77777777" w:rsidR="00000B63" w:rsidRPr="00000B63" w:rsidRDefault="00000B63" w:rsidP="004749A4">
      <w:pPr>
        <w:pStyle w:val="ListParagraph"/>
        <w:numPr>
          <w:ilvl w:val="1"/>
          <w:numId w:val="32"/>
        </w:numPr>
      </w:pPr>
      <w:r w:rsidRPr="00000B63">
        <w:t>Gastritis</w:t>
      </w:r>
    </w:p>
    <w:p w14:paraId="069EE2E9" w14:textId="77777777" w:rsidR="00000B63" w:rsidRPr="00000B63" w:rsidRDefault="00000B63" w:rsidP="004749A4">
      <w:pPr>
        <w:pStyle w:val="ListParagraph"/>
        <w:numPr>
          <w:ilvl w:val="2"/>
          <w:numId w:val="32"/>
        </w:numPr>
      </w:pPr>
      <w:r w:rsidRPr="00000B63">
        <w:t xml:space="preserve">Bug </w:t>
      </w:r>
      <w:proofErr w:type="gramStart"/>
      <w:r w:rsidRPr="00000B63">
        <w:t>has to</w:t>
      </w:r>
      <w:proofErr w:type="gramEnd"/>
      <w:r w:rsidRPr="00000B63">
        <w:t xml:space="preserve"> be strong enough to survive stomach acid</w:t>
      </w:r>
    </w:p>
    <w:p w14:paraId="494BDCF8" w14:textId="0BD2A821" w:rsidR="00000B63" w:rsidRDefault="00000B63" w:rsidP="004749A4">
      <w:pPr>
        <w:pStyle w:val="ListParagraph"/>
        <w:numPr>
          <w:ilvl w:val="2"/>
          <w:numId w:val="32"/>
        </w:numPr>
      </w:pPr>
      <w:r w:rsidRPr="00000B63">
        <w:t>Inflammation caused by anything that breaches stomach’s mucosal barrier</w:t>
      </w:r>
    </w:p>
    <w:p w14:paraId="0C6E2937" w14:textId="77777777" w:rsidR="00000B63" w:rsidRPr="00000B63" w:rsidRDefault="00000B63" w:rsidP="004749A4">
      <w:pPr>
        <w:pStyle w:val="ListParagraph"/>
        <w:numPr>
          <w:ilvl w:val="1"/>
          <w:numId w:val="32"/>
        </w:numPr>
      </w:pPr>
      <w:r w:rsidRPr="00000B63">
        <w:t>Peptic or gastric ulcers</w:t>
      </w:r>
    </w:p>
    <w:p w14:paraId="792FDDB9" w14:textId="77777777" w:rsidR="00000B63" w:rsidRPr="00000B63" w:rsidRDefault="00000B63" w:rsidP="004749A4">
      <w:pPr>
        <w:pStyle w:val="ListParagraph"/>
        <w:numPr>
          <w:ilvl w:val="2"/>
          <w:numId w:val="32"/>
        </w:numPr>
      </w:pPr>
      <w:r w:rsidRPr="00000B63">
        <w:t>Can cause erosions in stomach wall</w:t>
      </w:r>
    </w:p>
    <w:p w14:paraId="3C59EBA2" w14:textId="77777777" w:rsidR="00000B63" w:rsidRPr="00000B63" w:rsidRDefault="00000B63" w:rsidP="004749A4">
      <w:pPr>
        <w:pStyle w:val="ListParagraph"/>
        <w:numPr>
          <w:ilvl w:val="3"/>
          <w:numId w:val="32"/>
        </w:numPr>
      </w:pPr>
      <w:r w:rsidRPr="00000B63">
        <w:t>If erosions perforate wall, can lead to peritonitis and hemorrhage</w:t>
      </w:r>
    </w:p>
    <w:p w14:paraId="60B16F34" w14:textId="77777777" w:rsidR="00000B63" w:rsidRPr="00000B63" w:rsidRDefault="00000B63" w:rsidP="004749A4">
      <w:pPr>
        <w:pStyle w:val="ListParagraph"/>
        <w:numPr>
          <w:ilvl w:val="2"/>
          <w:numId w:val="32"/>
        </w:numPr>
      </w:pPr>
      <w:r w:rsidRPr="00000B63">
        <w:t>Can also be caused by non-steroidal anti-inflammatory drugs (NSAIDs), such as aspirin</w:t>
      </w:r>
    </w:p>
    <w:p w14:paraId="2B88A560" w14:textId="651CEF37" w:rsidR="00000B63" w:rsidRDefault="00000B63" w:rsidP="004749A4">
      <w:pPr>
        <w:pStyle w:val="ListParagraph"/>
        <w:numPr>
          <w:ilvl w:val="2"/>
          <w:numId w:val="32"/>
        </w:numPr>
      </w:pPr>
      <w:r w:rsidRPr="00000B63">
        <w:t>Most ulcers caused by bacterium Helicobacter pylori</w:t>
      </w:r>
    </w:p>
    <w:p w14:paraId="22120D83" w14:textId="5034EC99" w:rsidR="00000B63" w:rsidRPr="00000B63" w:rsidRDefault="00000B63" w:rsidP="004749A4">
      <w:pPr>
        <w:pStyle w:val="ListParagraph"/>
        <w:numPr>
          <w:ilvl w:val="0"/>
          <w:numId w:val="33"/>
        </w:numPr>
        <w:rPr>
          <w:b/>
        </w:rPr>
      </w:pPr>
      <w:r w:rsidRPr="00000B63">
        <w:rPr>
          <w:b/>
        </w:rPr>
        <w:t>Small intestine &amp; its accessory structures</w:t>
      </w:r>
    </w:p>
    <w:p w14:paraId="19659A34" w14:textId="4F3D8BD0" w:rsidR="00000B63" w:rsidRDefault="00000B63" w:rsidP="004749A4">
      <w:pPr>
        <w:pStyle w:val="ListParagraph"/>
        <w:numPr>
          <w:ilvl w:val="1"/>
          <w:numId w:val="33"/>
        </w:numPr>
      </w:pPr>
      <w:r w:rsidRPr="00000B63">
        <w:t>Chemical digestion in the small intestine depends on three accessory structures:</w:t>
      </w:r>
    </w:p>
    <w:p w14:paraId="28111417" w14:textId="77777777" w:rsidR="00000B63" w:rsidRPr="00000B63" w:rsidRDefault="00000B63" w:rsidP="004749A4">
      <w:pPr>
        <w:pStyle w:val="ListParagraph"/>
        <w:numPr>
          <w:ilvl w:val="2"/>
          <w:numId w:val="33"/>
        </w:numPr>
      </w:pPr>
      <w:r w:rsidRPr="00000B63">
        <w:t>Liver- digestive function is the production of bile (fat emulsifier)</w:t>
      </w:r>
    </w:p>
    <w:p w14:paraId="323C8C86" w14:textId="77777777" w:rsidR="00000B63" w:rsidRPr="00000B63" w:rsidRDefault="00000B63" w:rsidP="004749A4">
      <w:pPr>
        <w:pStyle w:val="ListParagraph"/>
        <w:numPr>
          <w:ilvl w:val="2"/>
          <w:numId w:val="33"/>
        </w:numPr>
      </w:pPr>
      <w:r w:rsidRPr="00000B63">
        <w:lastRenderedPageBreak/>
        <w:t>Gallbladder: storage of bile</w:t>
      </w:r>
    </w:p>
    <w:p w14:paraId="07297AD1" w14:textId="6A2D5F73" w:rsidR="00000B63" w:rsidRDefault="00000B63" w:rsidP="004749A4">
      <w:pPr>
        <w:pStyle w:val="ListParagraph"/>
        <w:numPr>
          <w:ilvl w:val="2"/>
          <w:numId w:val="33"/>
        </w:numPr>
      </w:pPr>
      <w:r w:rsidRPr="00000B63">
        <w:t>Pancreas: supplies most of enzymes needed to digest chyme, as well as bicarbonate to neutralize stomach acid</w:t>
      </w:r>
    </w:p>
    <w:p w14:paraId="69B3A67A" w14:textId="7E141732" w:rsidR="00000B63" w:rsidRPr="00000B63" w:rsidRDefault="00000B63" w:rsidP="004749A4">
      <w:pPr>
        <w:pStyle w:val="ListParagraph"/>
        <w:numPr>
          <w:ilvl w:val="0"/>
          <w:numId w:val="33"/>
        </w:numPr>
        <w:rPr>
          <w:b/>
        </w:rPr>
      </w:pPr>
      <w:r w:rsidRPr="00000B63">
        <w:rPr>
          <w:b/>
        </w:rPr>
        <w:t>The liver</w:t>
      </w:r>
    </w:p>
    <w:p w14:paraId="520862D1" w14:textId="2AB3D93B" w:rsidR="00000B63" w:rsidRDefault="00000B63" w:rsidP="004749A4">
      <w:pPr>
        <w:pStyle w:val="ListParagraph"/>
        <w:numPr>
          <w:ilvl w:val="1"/>
          <w:numId w:val="33"/>
        </w:numPr>
      </w:pPr>
      <w:r>
        <w:t>Gross anatomy</w:t>
      </w:r>
    </w:p>
    <w:p w14:paraId="2DAAA3DF" w14:textId="77777777" w:rsidR="006F3DFD" w:rsidRPr="006F3DFD" w:rsidRDefault="006F3DFD" w:rsidP="004749A4">
      <w:pPr>
        <w:pStyle w:val="ListParagraph"/>
        <w:numPr>
          <w:ilvl w:val="2"/>
          <w:numId w:val="33"/>
        </w:numPr>
      </w:pPr>
      <w:r w:rsidRPr="006F3DFD">
        <w:t xml:space="preserve">Largest gland in body; ~3 lbs /four primary lobes. Largest is the right lobe. </w:t>
      </w:r>
    </w:p>
    <w:p w14:paraId="065D7124" w14:textId="77777777" w:rsidR="006F3DFD" w:rsidRPr="006F3DFD" w:rsidRDefault="006F3DFD" w:rsidP="004749A4">
      <w:pPr>
        <w:pStyle w:val="ListParagraph"/>
        <w:numPr>
          <w:ilvl w:val="3"/>
          <w:numId w:val="33"/>
        </w:numPr>
      </w:pPr>
      <w:r w:rsidRPr="006F3DFD">
        <w:t>occupies most of the right hypochondriac and epigastric regions</w:t>
      </w:r>
    </w:p>
    <w:p w14:paraId="49CA1E5C" w14:textId="77777777" w:rsidR="006F3DFD" w:rsidRPr="006F3DFD" w:rsidRDefault="006F3DFD" w:rsidP="004749A4">
      <w:pPr>
        <w:pStyle w:val="ListParagraph"/>
        <w:numPr>
          <w:ilvl w:val="3"/>
          <w:numId w:val="33"/>
        </w:numPr>
      </w:pPr>
      <w:r w:rsidRPr="006F3DFD">
        <w:t>anterior view: larger right &amp; smaller left (back/underside view: caudate &amp; quadrate)</w:t>
      </w:r>
    </w:p>
    <w:p w14:paraId="69FB96AC" w14:textId="77777777" w:rsidR="006F3DFD" w:rsidRPr="006F3DFD" w:rsidRDefault="006F3DFD" w:rsidP="004749A4">
      <w:pPr>
        <w:pStyle w:val="ListParagraph"/>
        <w:numPr>
          <w:ilvl w:val="3"/>
          <w:numId w:val="33"/>
        </w:numPr>
      </w:pPr>
      <w:r w:rsidRPr="006F3DFD">
        <w:t>Second largest organ in the body</w:t>
      </w:r>
    </w:p>
    <w:p w14:paraId="73D029DC" w14:textId="77777777" w:rsidR="006F3DFD" w:rsidRPr="006F3DFD" w:rsidRDefault="006F3DFD" w:rsidP="004749A4">
      <w:pPr>
        <w:pStyle w:val="ListParagraph"/>
        <w:numPr>
          <w:ilvl w:val="2"/>
          <w:numId w:val="33"/>
        </w:numPr>
      </w:pPr>
      <w:r w:rsidRPr="006F3DFD">
        <w:t>Falciform ligament (</w:t>
      </w:r>
      <w:proofErr w:type="spellStart"/>
      <w:r w:rsidRPr="006F3DFD">
        <w:t>mestentery</w:t>
      </w:r>
      <w:proofErr w:type="spellEnd"/>
      <w:r w:rsidRPr="006F3DFD">
        <w:t>)</w:t>
      </w:r>
    </w:p>
    <w:p w14:paraId="13E2D3E9" w14:textId="77777777" w:rsidR="006F3DFD" w:rsidRPr="006F3DFD" w:rsidRDefault="006F3DFD" w:rsidP="004749A4">
      <w:pPr>
        <w:pStyle w:val="ListParagraph"/>
        <w:numPr>
          <w:ilvl w:val="3"/>
          <w:numId w:val="33"/>
        </w:numPr>
      </w:pPr>
      <w:r w:rsidRPr="006F3DFD">
        <w:t>Separates larger right and smaller left lobes anteriorly</w:t>
      </w:r>
    </w:p>
    <w:p w14:paraId="7FE85633" w14:textId="77777777" w:rsidR="006F3DFD" w:rsidRPr="006F3DFD" w:rsidRDefault="006F3DFD" w:rsidP="004749A4">
      <w:pPr>
        <w:pStyle w:val="ListParagraph"/>
        <w:numPr>
          <w:ilvl w:val="3"/>
          <w:numId w:val="33"/>
        </w:numPr>
      </w:pPr>
      <w:r w:rsidRPr="006F3DFD">
        <w:t>Suspends liver from diaphragm and anterior abdominal wall</w:t>
      </w:r>
    </w:p>
    <w:p w14:paraId="0F3FEA73" w14:textId="77777777" w:rsidR="006F3DFD" w:rsidRPr="006F3DFD" w:rsidRDefault="006F3DFD" w:rsidP="004749A4">
      <w:pPr>
        <w:pStyle w:val="ListParagraph"/>
        <w:numPr>
          <w:ilvl w:val="2"/>
          <w:numId w:val="33"/>
        </w:numPr>
      </w:pPr>
      <w:r w:rsidRPr="006F3DFD">
        <w:t>Round ligament (ligamentum teres)</w:t>
      </w:r>
    </w:p>
    <w:p w14:paraId="22120470" w14:textId="77777777" w:rsidR="006F3DFD" w:rsidRPr="006F3DFD" w:rsidRDefault="006F3DFD" w:rsidP="004749A4">
      <w:pPr>
        <w:pStyle w:val="ListParagraph"/>
        <w:numPr>
          <w:ilvl w:val="3"/>
          <w:numId w:val="33"/>
        </w:numPr>
      </w:pPr>
      <w:r w:rsidRPr="006F3DFD">
        <w:t>Remnant of fetal umbilical vein along free edge of falciform ligament</w:t>
      </w:r>
    </w:p>
    <w:p w14:paraId="50A16A40" w14:textId="7A71D6C2" w:rsidR="00000B63" w:rsidRDefault="006F3DFD" w:rsidP="004749A4">
      <w:pPr>
        <w:pStyle w:val="ListParagraph"/>
        <w:numPr>
          <w:ilvl w:val="3"/>
          <w:numId w:val="33"/>
        </w:numPr>
      </w:pPr>
      <w:r w:rsidRPr="006F3DFD">
        <w:t xml:space="preserve">Except for the </w:t>
      </w:r>
      <w:proofErr w:type="spellStart"/>
      <w:r w:rsidRPr="006F3DFD">
        <w:t>superiormost</w:t>
      </w:r>
      <w:proofErr w:type="spellEnd"/>
      <w:r w:rsidRPr="006F3DFD">
        <w:t xml:space="preserve"> liver area (the bare area), which touches the diaphragm, the entire liver is enclosed by the visceral peritoneum.</w:t>
      </w:r>
    </w:p>
    <w:p w14:paraId="1B6BD881" w14:textId="49FAFFFE" w:rsidR="006F3DFD" w:rsidRPr="006F3DFD" w:rsidRDefault="006F3DFD" w:rsidP="004749A4">
      <w:pPr>
        <w:pStyle w:val="ListParagraph"/>
        <w:numPr>
          <w:ilvl w:val="2"/>
          <w:numId w:val="33"/>
        </w:numPr>
      </w:pPr>
      <w:r w:rsidRPr="006F3DFD">
        <w:t>Porta hepatis</w:t>
      </w:r>
    </w:p>
    <w:p w14:paraId="135D9420" w14:textId="3D3B8386" w:rsidR="006F3DFD" w:rsidRPr="006F3DFD" w:rsidRDefault="006F3DFD" w:rsidP="004749A4">
      <w:pPr>
        <w:pStyle w:val="ListParagraph"/>
        <w:numPr>
          <w:ilvl w:val="3"/>
          <w:numId w:val="33"/>
        </w:numPr>
      </w:pPr>
      <w:r w:rsidRPr="006F3DFD">
        <w:t>Hepatic artery enter</w:t>
      </w:r>
      <w:r w:rsidR="00736ED9">
        <w:t>s</w:t>
      </w:r>
      <w:r w:rsidRPr="006F3DFD">
        <w:t xml:space="preserve"> the liver here</w:t>
      </w:r>
    </w:p>
    <w:p w14:paraId="08083924" w14:textId="13548B37" w:rsidR="006F3DFD" w:rsidRPr="006F3DFD" w:rsidRDefault="006F3DFD" w:rsidP="004749A4">
      <w:pPr>
        <w:pStyle w:val="ListParagraph"/>
        <w:numPr>
          <w:ilvl w:val="3"/>
          <w:numId w:val="33"/>
        </w:numPr>
      </w:pPr>
      <w:r w:rsidRPr="006F3DFD">
        <w:t>Hepatic portal vein enter</w:t>
      </w:r>
      <w:r w:rsidR="00736ED9">
        <w:t xml:space="preserve">s </w:t>
      </w:r>
      <w:r w:rsidRPr="006F3DFD">
        <w:t>the liver here</w:t>
      </w:r>
    </w:p>
    <w:p w14:paraId="3FFBC5CE" w14:textId="4C1D1484" w:rsidR="00736ED9" w:rsidRDefault="006F3DFD" w:rsidP="004749A4">
      <w:pPr>
        <w:pStyle w:val="ListParagraph"/>
        <w:numPr>
          <w:ilvl w:val="3"/>
          <w:numId w:val="33"/>
        </w:numPr>
      </w:pPr>
      <w:r w:rsidRPr="006F3DFD">
        <w:t xml:space="preserve">Common hepatic bile duct travel through the lesser </w:t>
      </w:r>
      <w:proofErr w:type="spellStart"/>
      <w:r w:rsidRPr="006F3DFD">
        <w:t>omentum</w:t>
      </w:r>
      <w:proofErr w:type="spellEnd"/>
      <w:r w:rsidRPr="006F3DFD">
        <w:t> </w:t>
      </w:r>
    </w:p>
    <w:p w14:paraId="33EACE6D" w14:textId="44DA76A9" w:rsidR="006F3DFD" w:rsidRDefault="00736ED9" w:rsidP="004749A4">
      <w:pPr>
        <w:pStyle w:val="ListParagraph"/>
        <w:numPr>
          <w:ilvl w:val="2"/>
          <w:numId w:val="33"/>
        </w:numPr>
      </w:pPr>
      <w:r w:rsidRPr="00736ED9">
        <w:t>scheme of defining liver lobes is based on superficial features of the liver</w:t>
      </w:r>
    </w:p>
    <w:p w14:paraId="0C06FA3A" w14:textId="1B7D11AA" w:rsidR="00736ED9" w:rsidRDefault="00736ED9" w:rsidP="004749A4">
      <w:pPr>
        <w:pStyle w:val="ListParagraph"/>
        <w:numPr>
          <w:ilvl w:val="2"/>
          <w:numId w:val="33"/>
        </w:numPr>
      </w:pPr>
      <w:r>
        <w:t>bile ducts</w:t>
      </w:r>
    </w:p>
    <w:p w14:paraId="228DE4DA" w14:textId="77777777" w:rsidR="00736ED9" w:rsidRPr="00736ED9" w:rsidRDefault="00736ED9" w:rsidP="004749A4">
      <w:pPr>
        <w:pStyle w:val="ListParagraph"/>
        <w:numPr>
          <w:ilvl w:val="3"/>
          <w:numId w:val="33"/>
        </w:numPr>
      </w:pPr>
      <w:r w:rsidRPr="00736ED9">
        <w:t>Common hepatic duct: bile leaves liver to duodenum</w:t>
      </w:r>
    </w:p>
    <w:p w14:paraId="38914867" w14:textId="77777777" w:rsidR="00736ED9" w:rsidRPr="00736ED9" w:rsidRDefault="00736ED9" w:rsidP="004749A4">
      <w:pPr>
        <w:pStyle w:val="ListParagraph"/>
        <w:numPr>
          <w:ilvl w:val="3"/>
          <w:numId w:val="33"/>
        </w:numPr>
      </w:pPr>
      <w:r w:rsidRPr="00736ED9">
        <w:t>Cystic duct connects to gallbladder</w:t>
      </w:r>
    </w:p>
    <w:p w14:paraId="281B597C" w14:textId="7C0D47B4" w:rsidR="00736ED9" w:rsidRDefault="00736ED9" w:rsidP="004749A4">
      <w:pPr>
        <w:pStyle w:val="ListParagraph"/>
        <w:numPr>
          <w:ilvl w:val="3"/>
          <w:numId w:val="33"/>
        </w:numPr>
      </w:pPr>
      <w:r w:rsidRPr="00736ED9">
        <w:t>Bile duct formed by union of common hepatic and cystic ducts</w:t>
      </w:r>
    </w:p>
    <w:p w14:paraId="743EBBC8" w14:textId="664581FA" w:rsidR="0067220E" w:rsidRPr="0067220E" w:rsidRDefault="00736ED9" w:rsidP="004749A4">
      <w:pPr>
        <w:pStyle w:val="ListParagraph"/>
        <w:numPr>
          <w:ilvl w:val="0"/>
          <w:numId w:val="34"/>
        </w:numPr>
        <w:rPr>
          <w:b/>
        </w:rPr>
      </w:pPr>
      <w:r w:rsidRPr="0067220E">
        <w:rPr>
          <w:b/>
        </w:rPr>
        <w:t>Microscopic Anatomy of the Liver</w:t>
      </w:r>
    </w:p>
    <w:p w14:paraId="7E9AFA71" w14:textId="77777777" w:rsidR="0067220E" w:rsidRDefault="00736ED9" w:rsidP="004749A4">
      <w:pPr>
        <w:pStyle w:val="ListParagraph"/>
        <w:numPr>
          <w:ilvl w:val="1"/>
          <w:numId w:val="34"/>
        </w:numPr>
      </w:pPr>
      <w:r w:rsidRPr="00736ED9">
        <w:t>Liver lobules</w:t>
      </w:r>
    </w:p>
    <w:p w14:paraId="3229191C" w14:textId="77777777" w:rsidR="0067220E" w:rsidRDefault="00736ED9" w:rsidP="004749A4">
      <w:pPr>
        <w:pStyle w:val="ListParagraph"/>
        <w:numPr>
          <w:ilvl w:val="2"/>
          <w:numId w:val="34"/>
        </w:numPr>
      </w:pPr>
      <w:r w:rsidRPr="00736ED9">
        <w:t>Hexagonal structural and functional units</w:t>
      </w:r>
    </w:p>
    <w:p w14:paraId="02502D4F" w14:textId="77777777" w:rsidR="0067220E" w:rsidRDefault="00736ED9" w:rsidP="004749A4">
      <w:pPr>
        <w:pStyle w:val="ListParagraph"/>
        <w:numPr>
          <w:ilvl w:val="2"/>
          <w:numId w:val="34"/>
        </w:numPr>
      </w:pPr>
      <w:r w:rsidRPr="00736ED9">
        <w:t xml:space="preserve">plates of hepatocytes (liver cells) that filter and process nutrient-rich blood </w:t>
      </w:r>
    </w:p>
    <w:p w14:paraId="46D2947F" w14:textId="53A8460B" w:rsidR="0067220E" w:rsidRDefault="00736ED9" w:rsidP="004749A4">
      <w:pPr>
        <w:pStyle w:val="ListParagraph"/>
        <w:numPr>
          <w:ilvl w:val="2"/>
          <w:numId w:val="34"/>
        </w:numPr>
      </w:pPr>
      <w:r w:rsidRPr="00736ED9">
        <w:t>hepatocyte plates radiate outward from a central vein located in longitudinal axis of the lobule</w:t>
      </w:r>
    </w:p>
    <w:p w14:paraId="1258CA47" w14:textId="77777777" w:rsidR="0067220E" w:rsidRDefault="00763B77" w:rsidP="004749A4">
      <w:pPr>
        <w:pStyle w:val="ListParagraph"/>
        <w:numPr>
          <w:ilvl w:val="1"/>
          <w:numId w:val="34"/>
        </w:numPr>
      </w:pPr>
      <w:r w:rsidRPr="00763B77">
        <w:t xml:space="preserve">Portal triad </w:t>
      </w:r>
    </w:p>
    <w:p w14:paraId="029CAA83" w14:textId="77777777" w:rsidR="0067220E" w:rsidRDefault="00763B77" w:rsidP="004749A4">
      <w:pPr>
        <w:pStyle w:val="ListParagraph"/>
        <w:numPr>
          <w:ilvl w:val="2"/>
          <w:numId w:val="34"/>
        </w:numPr>
      </w:pPr>
      <w:r w:rsidRPr="00763B77">
        <w:t>each corner of lobule contains:</w:t>
      </w:r>
    </w:p>
    <w:p w14:paraId="0734CA85" w14:textId="73A7ACCA" w:rsidR="00763B77" w:rsidRPr="00763B77" w:rsidRDefault="00763B77" w:rsidP="004749A4">
      <w:pPr>
        <w:pStyle w:val="ListParagraph"/>
        <w:numPr>
          <w:ilvl w:val="3"/>
          <w:numId w:val="34"/>
        </w:numPr>
      </w:pPr>
      <w:r w:rsidRPr="00763B77">
        <w:t>Branch of hepatic artery, which supplies oxygen rich blood to the liver</w:t>
      </w:r>
    </w:p>
    <w:p w14:paraId="0F49F629" w14:textId="77777777" w:rsidR="00763B77" w:rsidRPr="00763B77" w:rsidRDefault="00763B77" w:rsidP="004749A4">
      <w:pPr>
        <w:pStyle w:val="ListParagraph"/>
        <w:numPr>
          <w:ilvl w:val="3"/>
          <w:numId w:val="33"/>
        </w:numPr>
      </w:pPr>
      <w:r w:rsidRPr="00763B77">
        <w:t>Branch of hepatic portal vein, which brings nutrient-rich (venous) blood from intestine</w:t>
      </w:r>
    </w:p>
    <w:p w14:paraId="2D4D48BF" w14:textId="1FDDA313" w:rsidR="0067220E" w:rsidRDefault="00763B77" w:rsidP="004749A4">
      <w:pPr>
        <w:pStyle w:val="ListParagraph"/>
        <w:numPr>
          <w:ilvl w:val="3"/>
          <w:numId w:val="33"/>
        </w:numPr>
      </w:pPr>
      <w:r w:rsidRPr="00763B77">
        <w:t>Bile duct, which receives bile from bile canaliculi</w:t>
      </w:r>
    </w:p>
    <w:p w14:paraId="5E10FDED" w14:textId="77777777" w:rsidR="0067220E" w:rsidRDefault="0067220E" w:rsidP="004749A4">
      <w:pPr>
        <w:pStyle w:val="ListParagraph"/>
        <w:numPr>
          <w:ilvl w:val="1"/>
          <w:numId w:val="35"/>
        </w:numPr>
      </w:pPr>
      <w:r>
        <w:t>li</w:t>
      </w:r>
      <w:r w:rsidR="00763B77" w:rsidRPr="00763B77">
        <w:t>ver sinusoids:</w:t>
      </w:r>
    </w:p>
    <w:p w14:paraId="57E5975A" w14:textId="7EDEB152" w:rsidR="0067220E" w:rsidRDefault="00763B77" w:rsidP="004749A4">
      <w:pPr>
        <w:pStyle w:val="ListParagraph"/>
        <w:numPr>
          <w:ilvl w:val="2"/>
          <w:numId w:val="35"/>
        </w:numPr>
      </w:pPr>
      <w:r w:rsidRPr="00763B77">
        <w:t>leaky capillaries (blood) between hepatic plates</w:t>
      </w:r>
    </w:p>
    <w:p w14:paraId="436D7643" w14:textId="77777777" w:rsidR="0067220E" w:rsidRDefault="00763B77" w:rsidP="004749A4">
      <w:pPr>
        <w:pStyle w:val="ListParagraph"/>
        <w:numPr>
          <w:ilvl w:val="1"/>
          <w:numId w:val="36"/>
        </w:numPr>
      </w:pPr>
      <w:r w:rsidRPr="00763B77">
        <w:t xml:space="preserve">Hepatic (stellate) macrophages </w:t>
      </w:r>
    </w:p>
    <w:p w14:paraId="3FD4A1C1" w14:textId="0061CFCC" w:rsidR="00337561" w:rsidRDefault="00763B77" w:rsidP="004749A4">
      <w:pPr>
        <w:pStyle w:val="ListParagraph"/>
        <w:numPr>
          <w:ilvl w:val="2"/>
          <w:numId w:val="36"/>
        </w:numPr>
      </w:pPr>
      <w:r w:rsidRPr="00763B77">
        <w:t>in liver sinusoids/removes debris and old RBCs</w:t>
      </w:r>
    </w:p>
    <w:p w14:paraId="7D278E83" w14:textId="77777777" w:rsidR="00337561" w:rsidRPr="00337561" w:rsidRDefault="00337561" w:rsidP="004749A4">
      <w:pPr>
        <w:pStyle w:val="ListParagraph"/>
        <w:numPr>
          <w:ilvl w:val="1"/>
          <w:numId w:val="33"/>
        </w:numPr>
      </w:pPr>
      <w:r w:rsidRPr="00337561">
        <w:t>Hepatocytes:</w:t>
      </w:r>
    </w:p>
    <w:p w14:paraId="71932BF3" w14:textId="77777777" w:rsidR="00337561" w:rsidRPr="00337561" w:rsidRDefault="00337561" w:rsidP="004749A4">
      <w:pPr>
        <w:pStyle w:val="ListParagraph"/>
        <w:numPr>
          <w:ilvl w:val="2"/>
          <w:numId w:val="33"/>
        </w:numPr>
      </w:pPr>
      <w:r w:rsidRPr="00337561">
        <w:lastRenderedPageBreak/>
        <w:t>have increased rough and smooth ER, Golgi apparatus, peroxisomes &amp; mitochondria</w:t>
      </w:r>
    </w:p>
    <w:p w14:paraId="2D4BBA07" w14:textId="595EC82C" w:rsidR="00763B77" w:rsidRDefault="00337561" w:rsidP="004749A4">
      <w:pPr>
        <w:pStyle w:val="ListParagraph"/>
        <w:numPr>
          <w:ilvl w:val="2"/>
          <w:numId w:val="33"/>
        </w:numPr>
      </w:pPr>
      <w:r w:rsidRPr="00337561">
        <w:t>Produce ~900 ml bile per day (this is their only digestive function</w:t>
      </w:r>
    </w:p>
    <w:p w14:paraId="1B4D4B63" w14:textId="77777777" w:rsidR="0067220E" w:rsidRPr="0067220E" w:rsidRDefault="0067220E" w:rsidP="004749A4">
      <w:pPr>
        <w:pStyle w:val="ListParagraph"/>
        <w:numPr>
          <w:ilvl w:val="2"/>
          <w:numId w:val="33"/>
        </w:numPr>
      </w:pPr>
      <w:r w:rsidRPr="0067220E">
        <w:t>Process blood borne nutrients in various ways: carbohydrates, lipids and proteins</w:t>
      </w:r>
    </w:p>
    <w:p w14:paraId="7F51DE04" w14:textId="77777777" w:rsidR="0067220E" w:rsidRPr="0067220E" w:rsidRDefault="0067220E" w:rsidP="004749A4">
      <w:pPr>
        <w:pStyle w:val="ListParagraph"/>
        <w:numPr>
          <w:ilvl w:val="2"/>
          <w:numId w:val="33"/>
        </w:numPr>
      </w:pPr>
      <w:r w:rsidRPr="0067220E">
        <w:t xml:space="preserve">Storage of: </w:t>
      </w:r>
    </w:p>
    <w:p w14:paraId="02BF437B" w14:textId="77777777" w:rsidR="0067220E" w:rsidRPr="0067220E" w:rsidRDefault="0067220E" w:rsidP="004749A4">
      <w:pPr>
        <w:pStyle w:val="ListParagraph"/>
        <w:numPr>
          <w:ilvl w:val="3"/>
          <w:numId w:val="33"/>
        </w:numPr>
      </w:pPr>
      <w:r w:rsidRPr="0067220E">
        <w:t>carbohydrates (glycogen)</w:t>
      </w:r>
    </w:p>
    <w:p w14:paraId="7E8C7B41" w14:textId="77777777" w:rsidR="0067220E" w:rsidRPr="0067220E" w:rsidRDefault="0067220E" w:rsidP="004749A4">
      <w:pPr>
        <w:pStyle w:val="ListParagraph"/>
        <w:numPr>
          <w:ilvl w:val="3"/>
          <w:numId w:val="33"/>
        </w:numPr>
      </w:pPr>
      <w:r w:rsidRPr="0067220E">
        <w:t xml:space="preserve">vitamins (A, B12, D, E, K) </w:t>
      </w:r>
    </w:p>
    <w:p w14:paraId="6E6167F2" w14:textId="77777777" w:rsidR="0067220E" w:rsidRPr="0067220E" w:rsidRDefault="0067220E" w:rsidP="004749A4">
      <w:pPr>
        <w:pStyle w:val="ListParagraph"/>
        <w:numPr>
          <w:ilvl w:val="3"/>
          <w:numId w:val="33"/>
        </w:numPr>
      </w:pPr>
      <w:r w:rsidRPr="0067220E">
        <w:t>minerals (iron and copper)</w:t>
      </w:r>
    </w:p>
    <w:p w14:paraId="29DD9F15" w14:textId="77777777" w:rsidR="0067220E" w:rsidRPr="0067220E" w:rsidRDefault="0067220E" w:rsidP="004749A4">
      <w:pPr>
        <w:pStyle w:val="ListParagraph"/>
        <w:numPr>
          <w:ilvl w:val="3"/>
          <w:numId w:val="33"/>
        </w:numPr>
      </w:pPr>
      <w:r w:rsidRPr="0067220E">
        <w:t>Use AA to make plasma proteins</w:t>
      </w:r>
    </w:p>
    <w:p w14:paraId="362CBF52" w14:textId="77777777" w:rsidR="0067220E" w:rsidRPr="0067220E" w:rsidRDefault="0067220E" w:rsidP="004749A4">
      <w:pPr>
        <w:pStyle w:val="ListParagraph"/>
        <w:numPr>
          <w:ilvl w:val="2"/>
          <w:numId w:val="33"/>
        </w:numPr>
      </w:pPr>
      <w:r w:rsidRPr="0067220E">
        <w:t xml:space="preserve">Detoxification/deactivation of: </w:t>
      </w:r>
    </w:p>
    <w:p w14:paraId="6DB48CB2" w14:textId="77777777" w:rsidR="0067220E" w:rsidRPr="0067220E" w:rsidRDefault="0067220E" w:rsidP="004749A4">
      <w:pPr>
        <w:pStyle w:val="ListParagraph"/>
        <w:numPr>
          <w:ilvl w:val="3"/>
          <w:numId w:val="33"/>
        </w:numPr>
      </w:pPr>
      <w:r w:rsidRPr="0067220E">
        <w:t>poisons, drugs and hormones</w:t>
      </w:r>
    </w:p>
    <w:p w14:paraId="428675AF" w14:textId="77777777" w:rsidR="0067220E" w:rsidRPr="0067220E" w:rsidRDefault="0067220E" w:rsidP="004749A4">
      <w:pPr>
        <w:pStyle w:val="ListParagraph"/>
        <w:numPr>
          <w:ilvl w:val="3"/>
          <w:numId w:val="33"/>
        </w:numPr>
      </w:pPr>
      <w:proofErr w:type="spellStart"/>
      <w:r w:rsidRPr="0067220E">
        <w:t>eg</w:t>
      </w:r>
      <w:proofErr w:type="spellEnd"/>
      <w:r w:rsidRPr="0067220E">
        <w:t xml:space="preserve"> converting NH3 to urea</w:t>
      </w:r>
    </w:p>
    <w:p w14:paraId="3B5D9F81" w14:textId="77777777" w:rsidR="0067220E" w:rsidRPr="0067220E" w:rsidRDefault="0067220E" w:rsidP="004749A4">
      <w:pPr>
        <w:pStyle w:val="ListParagraph"/>
        <w:numPr>
          <w:ilvl w:val="2"/>
          <w:numId w:val="33"/>
        </w:numPr>
      </w:pPr>
      <w:r w:rsidRPr="0067220E">
        <w:t xml:space="preserve">Excretion of bilirubin to the bile </w:t>
      </w:r>
    </w:p>
    <w:p w14:paraId="11BCE50B" w14:textId="77777777" w:rsidR="0067220E" w:rsidRPr="0067220E" w:rsidRDefault="0067220E" w:rsidP="004749A4">
      <w:pPr>
        <w:pStyle w:val="ListParagraph"/>
        <w:numPr>
          <w:ilvl w:val="2"/>
          <w:numId w:val="33"/>
        </w:numPr>
      </w:pPr>
      <w:r w:rsidRPr="0067220E">
        <w:t>Synthesis of:</w:t>
      </w:r>
    </w:p>
    <w:p w14:paraId="16AB8DEC" w14:textId="77777777" w:rsidR="0067220E" w:rsidRPr="0067220E" w:rsidRDefault="0067220E" w:rsidP="004749A4">
      <w:pPr>
        <w:pStyle w:val="ListParagraph"/>
        <w:numPr>
          <w:ilvl w:val="3"/>
          <w:numId w:val="33"/>
        </w:numPr>
      </w:pPr>
      <w:r w:rsidRPr="0067220E">
        <w:t>most of the clotting factors</w:t>
      </w:r>
    </w:p>
    <w:p w14:paraId="4E704FAE" w14:textId="77777777" w:rsidR="0067220E" w:rsidRPr="0067220E" w:rsidRDefault="0067220E" w:rsidP="004749A4">
      <w:pPr>
        <w:pStyle w:val="ListParagraph"/>
        <w:numPr>
          <w:ilvl w:val="3"/>
          <w:numId w:val="33"/>
        </w:numPr>
      </w:pPr>
      <w:r w:rsidRPr="0067220E">
        <w:t>lipoproteins</w:t>
      </w:r>
    </w:p>
    <w:p w14:paraId="45ADA1D9" w14:textId="77777777" w:rsidR="0067220E" w:rsidRPr="0067220E" w:rsidRDefault="0067220E" w:rsidP="004749A4">
      <w:pPr>
        <w:pStyle w:val="ListParagraph"/>
        <w:numPr>
          <w:ilvl w:val="2"/>
          <w:numId w:val="33"/>
        </w:numPr>
      </w:pPr>
      <w:r w:rsidRPr="0067220E">
        <w:t>Phagocytosis (Stellate macrophages cells)</w:t>
      </w:r>
    </w:p>
    <w:p w14:paraId="7ED9DEDC" w14:textId="012268D6" w:rsidR="0067220E" w:rsidRDefault="0067220E" w:rsidP="004749A4">
      <w:pPr>
        <w:pStyle w:val="ListParagraph"/>
        <w:numPr>
          <w:ilvl w:val="3"/>
          <w:numId w:val="33"/>
        </w:numPr>
      </w:pPr>
      <w:r w:rsidRPr="0067220E">
        <w:t xml:space="preserve"> old RBC, leukocytes and some bacteria</w:t>
      </w:r>
    </w:p>
    <w:p w14:paraId="2C3A6FC6" w14:textId="710FF71D" w:rsidR="0067220E" w:rsidRDefault="0067220E" w:rsidP="004749A4">
      <w:pPr>
        <w:pStyle w:val="ListParagraph"/>
        <w:numPr>
          <w:ilvl w:val="2"/>
          <w:numId w:val="33"/>
        </w:numPr>
      </w:pPr>
      <w:r w:rsidRPr="0067220E">
        <w:t>Secreted bile flows through tiny canals, called bile canaliculi</w:t>
      </w:r>
      <w:r>
        <w:t xml:space="preserve"> </w:t>
      </w:r>
      <w:r w:rsidRPr="0067220E">
        <w:t>that run between adjacent hepatocytes toward the bile duct branches in the portal triad</w:t>
      </w:r>
      <w:r>
        <w:t>s</w:t>
      </w:r>
    </w:p>
    <w:p w14:paraId="0C87FAF1" w14:textId="3F5C1195" w:rsidR="0067220E" w:rsidRDefault="0067220E" w:rsidP="004749A4">
      <w:pPr>
        <w:pStyle w:val="ListParagraph"/>
        <w:numPr>
          <w:ilvl w:val="2"/>
          <w:numId w:val="33"/>
        </w:numPr>
      </w:pPr>
      <w:r w:rsidRPr="0067220E">
        <w:t>blood and bile flow in opposite directions in the liver lobule.</w:t>
      </w:r>
    </w:p>
    <w:p w14:paraId="4A1B5559" w14:textId="429DB19A" w:rsidR="0067220E" w:rsidRDefault="0067220E" w:rsidP="004749A4">
      <w:pPr>
        <w:pStyle w:val="ListParagraph"/>
        <w:numPr>
          <w:ilvl w:val="1"/>
          <w:numId w:val="33"/>
        </w:numPr>
      </w:pPr>
      <w:r w:rsidRPr="0067220E">
        <w:t xml:space="preserve">Bile: Composition </w:t>
      </w:r>
    </w:p>
    <w:p w14:paraId="55FC8DE6" w14:textId="77777777" w:rsidR="0067220E" w:rsidRPr="0067220E" w:rsidRDefault="0067220E" w:rsidP="004749A4">
      <w:pPr>
        <w:pStyle w:val="ListParagraph"/>
        <w:numPr>
          <w:ilvl w:val="2"/>
          <w:numId w:val="33"/>
        </w:numPr>
      </w:pPr>
      <w:r w:rsidRPr="0067220E">
        <w:t>Bile is a bitter yellow- green alkaline solution containing</w:t>
      </w:r>
    </w:p>
    <w:p w14:paraId="733C9103" w14:textId="77777777" w:rsidR="00045BBE" w:rsidRDefault="0067220E" w:rsidP="004749A4">
      <w:pPr>
        <w:pStyle w:val="ListParagraph"/>
        <w:numPr>
          <w:ilvl w:val="2"/>
          <w:numId w:val="33"/>
        </w:numPr>
      </w:pPr>
      <w:r w:rsidRPr="0067220E">
        <w:t>Bile salts</w:t>
      </w:r>
    </w:p>
    <w:p w14:paraId="54DC8AB1" w14:textId="7B43CDD6" w:rsidR="0067220E" w:rsidRPr="0067220E" w:rsidRDefault="0067220E" w:rsidP="004749A4">
      <w:pPr>
        <w:pStyle w:val="ListParagraph"/>
        <w:numPr>
          <w:ilvl w:val="3"/>
          <w:numId w:val="33"/>
        </w:numPr>
      </w:pPr>
      <w:r w:rsidRPr="0067220E">
        <w:t>cholesterol derivatives that function in fat emulsification (break down into small bits) and absorption</w:t>
      </w:r>
    </w:p>
    <w:p w14:paraId="2BC195D9" w14:textId="4BC7D01A" w:rsidR="0067220E" w:rsidRPr="0067220E" w:rsidRDefault="0067220E" w:rsidP="004749A4">
      <w:pPr>
        <w:pStyle w:val="ListParagraph"/>
        <w:numPr>
          <w:ilvl w:val="2"/>
          <w:numId w:val="33"/>
        </w:numPr>
      </w:pPr>
      <w:r w:rsidRPr="0067220E">
        <w:t>Bilirubin</w:t>
      </w:r>
    </w:p>
    <w:p w14:paraId="3C9E6EBD" w14:textId="77777777" w:rsidR="0067220E" w:rsidRPr="0067220E" w:rsidRDefault="0067220E" w:rsidP="004749A4">
      <w:pPr>
        <w:pStyle w:val="ListParagraph"/>
        <w:numPr>
          <w:ilvl w:val="3"/>
          <w:numId w:val="33"/>
        </w:numPr>
      </w:pPr>
      <w:r w:rsidRPr="0067220E">
        <w:t>from heme of hemoglobin formed during the breakdown of worn-out erythrocytes</w:t>
      </w:r>
    </w:p>
    <w:p w14:paraId="250B1863" w14:textId="77777777" w:rsidR="0067220E" w:rsidRPr="0067220E" w:rsidRDefault="0067220E" w:rsidP="004749A4">
      <w:pPr>
        <w:pStyle w:val="ListParagraph"/>
        <w:numPr>
          <w:ilvl w:val="2"/>
          <w:numId w:val="33"/>
        </w:numPr>
      </w:pPr>
      <w:r w:rsidRPr="0067220E">
        <w:t xml:space="preserve">Bacteria break down in intestine to stercobilin that gives brown color of feces </w:t>
      </w:r>
    </w:p>
    <w:p w14:paraId="35B34BA2" w14:textId="77777777" w:rsidR="0067220E" w:rsidRPr="0067220E" w:rsidRDefault="0067220E" w:rsidP="004749A4">
      <w:pPr>
        <w:pStyle w:val="ListParagraph"/>
        <w:numPr>
          <w:ilvl w:val="2"/>
          <w:numId w:val="33"/>
        </w:numPr>
      </w:pPr>
      <w:r w:rsidRPr="0067220E">
        <w:t>Cholesterol, triglycerides, phospholipids, and electrolytes</w:t>
      </w:r>
    </w:p>
    <w:p w14:paraId="1F168AEC" w14:textId="73F87AD5" w:rsidR="00045BBE" w:rsidRDefault="0067220E" w:rsidP="004749A4">
      <w:pPr>
        <w:pStyle w:val="ListParagraph"/>
        <w:numPr>
          <w:ilvl w:val="2"/>
          <w:numId w:val="33"/>
        </w:numPr>
      </w:pPr>
      <w:r w:rsidRPr="0067220E">
        <w:t>only bile salts and phospholipids aid the digestive process.</w:t>
      </w:r>
    </w:p>
    <w:p w14:paraId="0A663ADE" w14:textId="77777777" w:rsidR="00045BBE" w:rsidRPr="00045BBE" w:rsidRDefault="00045BBE" w:rsidP="004749A4">
      <w:pPr>
        <w:pStyle w:val="ListParagraph"/>
        <w:numPr>
          <w:ilvl w:val="1"/>
          <w:numId w:val="37"/>
        </w:numPr>
      </w:pPr>
      <w:r w:rsidRPr="00045BBE">
        <w:t xml:space="preserve">Bile: Enterohepatic circulation </w:t>
      </w:r>
    </w:p>
    <w:p w14:paraId="15DCBDC0" w14:textId="7D093D3C" w:rsidR="00045BBE" w:rsidRDefault="00045BBE" w:rsidP="004749A4">
      <w:pPr>
        <w:pStyle w:val="ListParagraph"/>
        <w:numPr>
          <w:ilvl w:val="2"/>
          <w:numId w:val="37"/>
        </w:numPr>
      </w:pPr>
      <w:r w:rsidRPr="00045BBE">
        <w:t>Recycling mechanism that conserves bile salts</w:t>
      </w:r>
    </w:p>
    <w:p w14:paraId="13B3EBCD" w14:textId="1AED5C5A" w:rsidR="00045BBE" w:rsidRPr="00045BBE" w:rsidRDefault="00045BBE" w:rsidP="004749A4">
      <w:pPr>
        <w:pStyle w:val="ListParagraph"/>
        <w:numPr>
          <w:ilvl w:val="2"/>
          <w:numId w:val="37"/>
        </w:numPr>
      </w:pPr>
      <w:r w:rsidRPr="00045BBE">
        <w:t xml:space="preserve">Bile salts </w:t>
      </w:r>
      <w:r>
        <w:t xml:space="preserve">- </w:t>
      </w:r>
      <w:r w:rsidRPr="00045BBE">
        <w:t xml:space="preserve">released into duodenum </w:t>
      </w:r>
      <w:r>
        <w:t>-</w:t>
      </w:r>
      <w:r w:rsidRPr="00045BBE">
        <w:t xml:space="preserve"> reabsorbed into blood at the ileum </w:t>
      </w:r>
      <w:r>
        <w:t xml:space="preserve">- </w:t>
      </w:r>
      <w:r w:rsidRPr="00045BBE">
        <w:t xml:space="preserve">returned to the liver by hepatic portal blood </w:t>
      </w:r>
      <w:r>
        <w:t xml:space="preserve">- </w:t>
      </w:r>
      <w:r w:rsidRPr="00045BBE">
        <w:t>secreted from the liver in newly formed bile</w:t>
      </w:r>
    </w:p>
    <w:p w14:paraId="7869C40D" w14:textId="77777777" w:rsidR="00045BBE" w:rsidRPr="00045BBE" w:rsidRDefault="00045BBE" w:rsidP="004749A4">
      <w:pPr>
        <w:pStyle w:val="ListParagraph"/>
        <w:numPr>
          <w:ilvl w:val="2"/>
          <w:numId w:val="37"/>
        </w:numPr>
      </w:pPr>
      <w:r w:rsidRPr="00045BBE">
        <w:t>About 95% of secreted bile salts are recycled, so only 5% is newly synthesized each time</w:t>
      </w:r>
    </w:p>
    <w:p w14:paraId="667F20C7" w14:textId="1EFCB0C7" w:rsidR="00045BBE" w:rsidRDefault="00045BBE" w:rsidP="004749A4">
      <w:pPr>
        <w:pStyle w:val="ListParagraph"/>
        <w:numPr>
          <w:ilvl w:val="2"/>
          <w:numId w:val="37"/>
        </w:numPr>
      </w:pPr>
      <w:r w:rsidRPr="00045BBE">
        <w:t>Recycled 4-12 times per day</w:t>
      </w:r>
    </w:p>
    <w:p w14:paraId="5F169217" w14:textId="4EEF25AC" w:rsidR="00045BBE" w:rsidRDefault="00AC27AD" w:rsidP="004749A4">
      <w:pPr>
        <w:pStyle w:val="ListParagraph"/>
        <w:numPr>
          <w:ilvl w:val="1"/>
          <w:numId w:val="37"/>
        </w:numPr>
      </w:pPr>
      <w:r w:rsidRPr="00AC27AD">
        <w:t>Homeostatic imbalances of the liver</w:t>
      </w:r>
    </w:p>
    <w:p w14:paraId="4EA18685" w14:textId="77777777" w:rsidR="00AC27AD" w:rsidRPr="00AC27AD" w:rsidRDefault="00AC27AD" w:rsidP="004749A4">
      <w:pPr>
        <w:pStyle w:val="ListParagraph"/>
        <w:numPr>
          <w:ilvl w:val="2"/>
          <w:numId w:val="37"/>
        </w:numPr>
      </w:pPr>
      <w:r w:rsidRPr="00AC27AD">
        <w:t>Hepatitis</w:t>
      </w:r>
    </w:p>
    <w:p w14:paraId="25B27482" w14:textId="77777777" w:rsidR="00AC27AD" w:rsidRPr="00AC27AD" w:rsidRDefault="00AC27AD" w:rsidP="004749A4">
      <w:pPr>
        <w:pStyle w:val="ListParagraph"/>
        <w:numPr>
          <w:ilvl w:val="3"/>
          <w:numId w:val="37"/>
        </w:numPr>
      </w:pPr>
      <w:r w:rsidRPr="00AC27AD">
        <w:t>Usually viral infection, drug toxicity, wild mushroom poisoning</w:t>
      </w:r>
    </w:p>
    <w:p w14:paraId="4A2C710C" w14:textId="77777777" w:rsidR="00AC27AD" w:rsidRPr="00AC27AD" w:rsidRDefault="00AC27AD" w:rsidP="004749A4">
      <w:pPr>
        <w:pStyle w:val="ListParagraph"/>
        <w:numPr>
          <w:ilvl w:val="2"/>
          <w:numId w:val="37"/>
        </w:numPr>
      </w:pPr>
      <w:r w:rsidRPr="00AC27AD">
        <w:lastRenderedPageBreak/>
        <w:t>Non-alcoholic fatty liver disease (NAFL)</w:t>
      </w:r>
    </w:p>
    <w:p w14:paraId="25F9C0B0" w14:textId="77777777" w:rsidR="00AC27AD" w:rsidRPr="00AC27AD" w:rsidRDefault="00AC27AD" w:rsidP="004749A4">
      <w:pPr>
        <w:pStyle w:val="ListParagraph"/>
        <w:numPr>
          <w:ilvl w:val="3"/>
          <w:numId w:val="37"/>
        </w:numPr>
      </w:pPr>
      <w:r w:rsidRPr="00AC27AD">
        <w:t>Most common liver disease in NA</w:t>
      </w:r>
    </w:p>
    <w:p w14:paraId="7961E5EB" w14:textId="77777777" w:rsidR="00AC27AD" w:rsidRPr="00AC27AD" w:rsidRDefault="00AC27AD" w:rsidP="004749A4">
      <w:pPr>
        <w:pStyle w:val="ListParagraph"/>
        <w:numPr>
          <w:ilvl w:val="3"/>
          <w:numId w:val="37"/>
        </w:numPr>
      </w:pPr>
      <w:r w:rsidRPr="00AC27AD">
        <w:t>Affects 30% of general population &amp; 70% of obese</w:t>
      </w:r>
    </w:p>
    <w:p w14:paraId="3BBE5B3D" w14:textId="77777777" w:rsidR="00AC27AD" w:rsidRPr="00AC27AD" w:rsidRDefault="00AC27AD" w:rsidP="004749A4">
      <w:pPr>
        <w:pStyle w:val="ListParagraph"/>
        <w:numPr>
          <w:ilvl w:val="2"/>
          <w:numId w:val="37"/>
        </w:numPr>
      </w:pPr>
      <w:r w:rsidRPr="00AC27AD">
        <w:t>Cirrhosis</w:t>
      </w:r>
    </w:p>
    <w:p w14:paraId="10BEF82C" w14:textId="77777777" w:rsidR="00AC27AD" w:rsidRPr="00AC27AD" w:rsidRDefault="00AC27AD" w:rsidP="004749A4">
      <w:pPr>
        <w:pStyle w:val="ListParagraph"/>
        <w:numPr>
          <w:ilvl w:val="3"/>
          <w:numId w:val="37"/>
        </w:numPr>
      </w:pPr>
      <w:r w:rsidRPr="00AC27AD">
        <w:t>Progressive, chronic inflammation from chronic hepatitis or alcoholism</w:t>
      </w:r>
    </w:p>
    <w:p w14:paraId="09436EA1" w14:textId="074D35C7" w:rsidR="00AC27AD" w:rsidRPr="00AC27AD" w:rsidRDefault="00AC27AD" w:rsidP="004749A4">
      <w:pPr>
        <w:pStyle w:val="ListParagraph"/>
        <w:numPr>
          <w:ilvl w:val="3"/>
          <w:numId w:val="37"/>
        </w:numPr>
      </w:pPr>
      <w:r w:rsidRPr="00AC27AD">
        <w:t xml:space="preserve">Liver </w:t>
      </w:r>
      <w:r>
        <w:t>-</w:t>
      </w:r>
      <w:r w:rsidRPr="00AC27AD">
        <w:t xml:space="preserve"> fatty, fibrous </w:t>
      </w:r>
      <w:r>
        <w:t>-</w:t>
      </w:r>
      <w:r w:rsidRPr="00AC27AD">
        <w:t xml:space="preserve"> portal hypertension</w:t>
      </w:r>
    </w:p>
    <w:p w14:paraId="7AF7C444" w14:textId="77777777" w:rsidR="00AC27AD" w:rsidRPr="00AC27AD" w:rsidRDefault="00AC27AD" w:rsidP="004749A4">
      <w:pPr>
        <w:pStyle w:val="ListParagraph"/>
        <w:numPr>
          <w:ilvl w:val="4"/>
          <w:numId w:val="37"/>
        </w:numPr>
      </w:pPr>
      <w:r w:rsidRPr="00AC27AD">
        <w:t>Liver transplants successful, but livers are scarce</w:t>
      </w:r>
    </w:p>
    <w:p w14:paraId="47850D5A" w14:textId="3814C2B9" w:rsidR="00AC27AD" w:rsidRDefault="00AC27AD" w:rsidP="004749A4">
      <w:pPr>
        <w:pStyle w:val="ListParagraph"/>
        <w:numPr>
          <w:ilvl w:val="4"/>
          <w:numId w:val="37"/>
        </w:numPr>
      </w:pPr>
      <w:r w:rsidRPr="00AC27AD">
        <w:t>Liver can regenerate to its full size in 6–12 months after 80% removal</w:t>
      </w:r>
    </w:p>
    <w:p w14:paraId="0F7F17BA" w14:textId="4A4686CE" w:rsidR="00AC27AD" w:rsidRPr="00AC27AD" w:rsidRDefault="00AC27AD" w:rsidP="004749A4">
      <w:pPr>
        <w:pStyle w:val="ListParagraph"/>
        <w:numPr>
          <w:ilvl w:val="0"/>
          <w:numId w:val="38"/>
        </w:numPr>
        <w:rPr>
          <w:b/>
        </w:rPr>
      </w:pPr>
      <w:r w:rsidRPr="00AC27AD">
        <w:rPr>
          <w:b/>
        </w:rPr>
        <w:t>The gallbladder</w:t>
      </w:r>
    </w:p>
    <w:p w14:paraId="3BDCF1D0" w14:textId="77777777" w:rsidR="00646AF3" w:rsidRPr="00646AF3" w:rsidRDefault="00646AF3" w:rsidP="004749A4">
      <w:pPr>
        <w:pStyle w:val="ListParagraph"/>
        <w:numPr>
          <w:ilvl w:val="1"/>
          <w:numId w:val="38"/>
        </w:numPr>
      </w:pPr>
      <w:r w:rsidRPr="00646AF3">
        <w:t>Thin-walled muscular sac on the ventral surface of the liver</w:t>
      </w:r>
    </w:p>
    <w:p w14:paraId="26358C42" w14:textId="77777777" w:rsidR="00646AF3" w:rsidRPr="00646AF3" w:rsidRDefault="00646AF3" w:rsidP="004749A4">
      <w:pPr>
        <w:pStyle w:val="ListParagraph"/>
        <w:numPr>
          <w:ilvl w:val="1"/>
          <w:numId w:val="38"/>
        </w:numPr>
      </w:pPr>
      <w:r w:rsidRPr="00646AF3">
        <w:t>Stores and concentrates bile by absorbing its water and ions</w:t>
      </w:r>
    </w:p>
    <w:p w14:paraId="6F5295B1" w14:textId="77777777" w:rsidR="00646AF3" w:rsidRPr="00646AF3" w:rsidRDefault="00646AF3" w:rsidP="004749A4">
      <w:pPr>
        <w:pStyle w:val="ListParagraph"/>
        <w:numPr>
          <w:ilvl w:val="1"/>
          <w:numId w:val="38"/>
        </w:numPr>
      </w:pPr>
      <w:r w:rsidRPr="00646AF3">
        <w:t>Contains many honeycomb folds that allow it to expand as it fills</w:t>
      </w:r>
    </w:p>
    <w:p w14:paraId="0EAE72BE" w14:textId="02B666B1" w:rsidR="00AC27AD" w:rsidRDefault="00646AF3" w:rsidP="004749A4">
      <w:pPr>
        <w:pStyle w:val="ListParagraph"/>
        <w:numPr>
          <w:ilvl w:val="1"/>
          <w:numId w:val="38"/>
        </w:numPr>
      </w:pPr>
      <w:r w:rsidRPr="00646AF3">
        <w:t>Covered in visceral peritoneum</w:t>
      </w:r>
    </w:p>
    <w:p w14:paraId="2A8E3A24" w14:textId="0259BDFE" w:rsidR="00646AF3" w:rsidRDefault="00646AF3" w:rsidP="004749A4">
      <w:pPr>
        <w:pStyle w:val="ListParagraph"/>
        <w:numPr>
          <w:ilvl w:val="1"/>
          <w:numId w:val="38"/>
        </w:numPr>
      </w:pPr>
      <w:r w:rsidRPr="00646AF3">
        <w:t xml:space="preserve">Muscular contraction releases bile via </w:t>
      </w:r>
      <w:r>
        <w:t>c</w:t>
      </w:r>
      <w:r w:rsidRPr="00646AF3">
        <w:t>ystic duct, which flows into common bile duct</w:t>
      </w:r>
    </w:p>
    <w:p w14:paraId="47DA7345" w14:textId="78249222" w:rsidR="00646AF3" w:rsidRPr="00646AF3" w:rsidRDefault="00646AF3" w:rsidP="004749A4">
      <w:pPr>
        <w:pStyle w:val="ListParagraph"/>
        <w:numPr>
          <w:ilvl w:val="0"/>
          <w:numId w:val="38"/>
        </w:numPr>
        <w:rPr>
          <w:b/>
        </w:rPr>
      </w:pPr>
      <w:r w:rsidRPr="00646AF3">
        <w:rPr>
          <w:b/>
        </w:rPr>
        <w:t>Homeostatic Imbalance</w:t>
      </w:r>
    </w:p>
    <w:p w14:paraId="46232DDF" w14:textId="77777777" w:rsidR="00646AF3" w:rsidRPr="00646AF3" w:rsidRDefault="00646AF3" w:rsidP="004749A4">
      <w:pPr>
        <w:pStyle w:val="ListParagraph"/>
        <w:numPr>
          <w:ilvl w:val="1"/>
          <w:numId w:val="38"/>
        </w:numPr>
      </w:pPr>
      <w:r w:rsidRPr="00646AF3">
        <w:t>Gallstones (biliary calculi): caused by too much cholesterol or too few bile salts</w:t>
      </w:r>
    </w:p>
    <w:p w14:paraId="4EA3A292" w14:textId="77777777" w:rsidR="00646AF3" w:rsidRPr="00646AF3" w:rsidRDefault="00646AF3" w:rsidP="004749A4">
      <w:pPr>
        <w:pStyle w:val="ListParagraph"/>
        <w:numPr>
          <w:ilvl w:val="1"/>
          <w:numId w:val="38"/>
        </w:numPr>
      </w:pPr>
      <w:r w:rsidRPr="00646AF3">
        <w:t>Can obstruct flow of bile from gallbladder</w:t>
      </w:r>
    </w:p>
    <w:p w14:paraId="76A09DB7" w14:textId="77777777" w:rsidR="00646AF3" w:rsidRPr="00646AF3" w:rsidRDefault="00646AF3" w:rsidP="004749A4">
      <w:pPr>
        <w:pStyle w:val="ListParagraph"/>
        <w:numPr>
          <w:ilvl w:val="1"/>
          <w:numId w:val="38"/>
        </w:numPr>
      </w:pPr>
      <w:r w:rsidRPr="00646AF3">
        <w:t>Painful when gallbladder contracts against sharp crystals</w:t>
      </w:r>
    </w:p>
    <w:p w14:paraId="0ACF7E27" w14:textId="77777777" w:rsidR="00646AF3" w:rsidRPr="00646AF3" w:rsidRDefault="00646AF3" w:rsidP="004749A4">
      <w:pPr>
        <w:pStyle w:val="ListParagraph"/>
        <w:numPr>
          <w:ilvl w:val="1"/>
          <w:numId w:val="38"/>
        </w:numPr>
      </w:pPr>
      <w:r w:rsidRPr="00646AF3">
        <w:t>Obstructive jaundice: blockage can cause bile salts and pigments to build up in blood, resulting in jaundiced (yellow) skin</w:t>
      </w:r>
    </w:p>
    <w:p w14:paraId="55275DA2" w14:textId="77777777" w:rsidR="00646AF3" w:rsidRPr="00646AF3" w:rsidRDefault="00646AF3" w:rsidP="004749A4">
      <w:pPr>
        <w:pStyle w:val="ListParagraph"/>
        <w:numPr>
          <w:ilvl w:val="2"/>
          <w:numId w:val="38"/>
        </w:numPr>
      </w:pPr>
      <w:r w:rsidRPr="00646AF3">
        <w:t>Jaundice can also be caused by liver failure</w:t>
      </w:r>
    </w:p>
    <w:p w14:paraId="2E071F55" w14:textId="7F01F64E" w:rsidR="00646AF3" w:rsidRDefault="00646AF3" w:rsidP="004749A4">
      <w:pPr>
        <w:pStyle w:val="ListParagraph"/>
        <w:numPr>
          <w:ilvl w:val="1"/>
          <w:numId w:val="38"/>
        </w:numPr>
      </w:pPr>
      <w:r w:rsidRPr="00646AF3">
        <w:t>Gallstone treatment: crystal-dissolving drugs, ultrasound vibrations (lithotripsy), laser vaporization, or surgery</w:t>
      </w:r>
    </w:p>
    <w:p w14:paraId="09530780" w14:textId="7008325C" w:rsidR="00646AF3" w:rsidRPr="00646AF3" w:rsidRDefault="00646AF3" w:rsidP="004749A4">
      <w:pPr>
        <w:pStyle w:val="ListParagraph"/>
        <w:numPr>
          <w:ilvl w:val="0"/>
          <w:numId w:val="39"/>
        </w:numPr>
        <w:rPr>
          <w:b/>
        </w:rPr>
      </w:pPr>
      <w:r w:rsidRPr="00646AF3">
        <w:rPr>
          <w:b/>
        </w:rPr>
        <w:t>The pancreas</w:t>
      </w:r>
    </w:p>
    <w:p w14:paraId="0580DC1A" w14:textId="23C6A54E" w:rsidR="00646AF3" w:rsidRDefault="00646AF3" w:rsidP="004749A4">
      <w:pPr>
        <w:pStyle w:val="ListParagraph"/>
        <w:numPr>
          <w:ilvl w:val="1"/>
          <w:numId w:val="39"/>
        </w:numPr>
      </w:pPr>
      <w:r w:rsidRPr="00646AF3">
        <w:t>produces enzymes that break down all categories of foodstuffs.</w:t>
      </w:r>
    </w:p>
    <w:p w14:paraId="63277769" w14:textId="252065EA" w:rsidR="00646AF3" w:rsidRDefault="00646AF3" w:rsidP="004749A4">
      <w:pPr>
        <w:pStyle w:val="ListParagraph"/>
        <w:numPr>
          <w:ilvl w:val="1"/>
          <w:numId w:val="39"/>
        </w:numPr>
      </w:pPr>
      <w:r w:rsidRPr="00646AF3">
        <w:t>retroperitoneal and lies deep to the greater curvature of the stomach</w:t>
      </w:r>
      <w:r>
        <w:t xml:space="preserve">; </w:t>
      </w:r>
      <w:r w:rsidRPr="00646AF3">
        <w:t>head encircled by duodenum; tail abuts spleen</w:t>
      </w:r>
    </w:p>
    <w:p w14:paraId="42BB33B4" w14:textId="77777777" w:rsidR="00646AF3" w:rsidRPr="00646AF3" w:rsidRDefault="00646AF3" w:rsidP="004749A4">
      <w:pPr>
        <w:pStyle w:val="ListParagraph"/>
        <w:numPr>
          <w:ilvl w:val="1"/>
          <w:numId w:val="39"/>
        </w:numPr>
      </w:pPr>
      <w:r w:rsidRPr="00646AF3">
        <w:t xml:space="preserve">Exocrine function: produce pancreatic juice </w:t>
      </w:r>
    </w:p>
    <w:p w14:paraId="22BB51C4" w14:textId="77777777" w:rsidR="00646AF3" w:rsidRPr="00646AF3" w:rsidRDefault="00646AF3" w:rsidP="004749A4">
      <w:pPr>
        <w:pStyle w:val="ListParagraph"/>
        <w:numPr>
          <w:ilvl w:val="2"/>
          <w:numId w:val="39"/>
        </w:numPr>
      </w:pPr>
      <w:r w:rsidRPr="00646AF3">
        <w:t>Acini: clusters of secretory cells that produce zymogen granules containing proenzymes (inactive digestive enzymes)</w:t>
      </w:r>
    </w:p>
    <w:p w14:paraId="073C89B9" w14:textId="77777777" w:rsidR="00646AF3" w:rsidRPr="00646AF3" w:rsidRDefault="00646AF3" w:rsidP="004749A4">
      <w:pPr>
        <w:pStyle w:val="ListParagraph"/>
        <w:numPr>
          <w:ilvl w:val="2"/>
          <w:numId w:val="39"/>
        </w:numPr>
      </w:pPr>
      <w:r w:rsidRPr="00646AF3">
        <w:t>Ducts: secrete to duodenum via main pancreatic duct; smaller duct cells produce water and bicarbonate that makes the secretion alkaline</w:t>
      </w:r>
    </w:p>
    <w:p w14:paraId="1D34B9A0" w14:textId="1C81DC61" w:rsidR="00646AF3" w:rsidRDefault="00646AF3" w:rsidP="004749A4">
      <w:pPr>
        <w:pStyle w:val="ListParagraph"/>
        <w:numPr>
          <w:ilvl w:val="1"/>
          <w:numId w:val="39"/>
        </w:numPr>
      </w:pPr>
      <w:r w:rsidRPr="00646AF3">
        <w:t>Endocrine function: secretion of insulin and glucagon by pancreatic islet cells</w:t>
      </w:r>
    </w:p>
    <w:p w14:paraId="3CF029EA" w14:textId="40754334" w:rsidR="00646AF3" w:rsidRDefault="00646AF3" w:rsidP="004749A4">
      <w:pPr>
        <w:pStyle w:val="ListParagraph"/>
        <w:numPr>
          <w:ilvl w:val="1"/>
          <w:numId w:val="39"/>
        </w:numPr>
      </w:pPr>
      <w:r>
        <w:t>Pancreatic juice</w:t>
      </w:r>
    </w:p>
    <w:p w14:paraId="50356FCF" w14:textId="77777777" w:rsidR="00AE3C6A" w:rsidRPr="00AE3C6A" w:rsidRDefault="00AE3C6A" w:rsidP="004749A4">
      <w:pPr>
        <w:pStyle w:val="ListParagraph"/>
        <w:numPr>
          <w:ilvl w:val="2"/>
          <w:numId w:val="39"/>
        </w:numPr>
      </w:pPr>
      <w:r w:rsidRPr="00AE3C6A">
        <w:t>1200–1500 ml/day is produced containing:</w:t>
      </w:r>
    </w:p>
    <w:p w14:paraId="2D0F3C88" w14:textId="77777777" w:rsidR="00AE3C6A" w:rsidRPr="00AE3C6A" w:rsidRDefault="00AE3C6A" w:rsidP="004749A4">
      <w:pPr>
        <w:pStyle w:val="ListParagraph"/>
        <w:numPr>
          <w:ilvl w:val="2"/>
          <w:numId w:val="39"/>
        </w:numPr>
      </w:pPr>
      <w:r w:rsidRPr="00AE3C6A">
        <w:t>Watery, alkaline solution (pH 8) to neutralize acidic chyme coming from stomach</w:t>
      </w:r>
    </w:p>
    <w:p w14:paraId="6D9FE8C5" w14:textId="318220D9" w:rsidR="00646AF3" w:rsidRDefault="00AE3C6A" w:rsidP="004749A4">
      <w:pPr>
        <w:pStyle w:val="ListParagraph"/>
        <w:numPr>
          <w:ilvl w:val="2"/>
          <w:numId w:val="39"/>
        </w:numPr>
      </w:pPr>
      <w:r w:rsidRPr="00AE3C6A">
        <w:t>Electrolytes, primarily HCO3−</w:t>
      </w:r>
    </w:p>
    <w:p w14:paraId="2553AA27" w14:textId="77777777" w:rsidR="00AE3C6A" w:rsidRPr="00AE3C6A" w:rsidRDefault="00AE3C6A" w:rsidP="004749A4">
      <w:pPr>
        <w:pStyle w:val="ListParagraph"/>
        <w:numPr>
          <w:ilvl w:val="2"/>
          <w:numId w:val="39"/>
        </w:numPr>
      </w:pPr>
      <w:r w:rsidRPr="00AE3C6A">
        <w:t>Digestive enzymes</w:t>
      </w:r>
    </w:p>
    <w:p w14:paraId="6832EF75" w14:textId="0DEC236D" w:rsidR="00AE3C6A" w:rsidRDefault="00AE3C6A" w:rsidP="004749A4">
      <w:pPr>
        <w:pStyle w:val="ListParagraph"/>
        <w:numPr>
          <w:ilvl w:val="3"/>
          <w:numId w:val="39"/>
        </w:numPr>
      </w:pPr>
      <w:r w:rsidRPr="00AE3C6A">
        <w:t>Proteases (for proteins): secreted in inactive form &amp; require activation. This protects the pancreas from digesting itself</w:t>
      </w:r>
    </w:p>
    <w:p w14:paraId="78D4250E" w14:textId="76F730BA" w:rsidR="00AE3C6A" w:rsidRPr="00AE3C6A" w:rsidRDefault="00AE3C6A" w:rsidP="004749A4">
      <w:pPr>
        <w:pStyle w:val="ListParagraph"/>
        <w:numPr>
          <w:ilvl w:val="3"/>
          <w:numId w:val="39"/>
        </w:numPr>
      </w:pPr>
      <w:r w:rsidRPr="00AE3C6A">
        <w:t>Amylase (for carbohydrates)</w:t>
      </w:r>
    </w:p>
    <w:p w14:paraId="7D9E73BB" w14:textId="77777777" w:rsidR="00AE3C6A" w:rsidRPr="00AE3C6A" w:rsidRDefault="00AE3C6A" w:rsidP="004749A4">
      <w:pPr>
        <w:pStyle w:val="ListParagraph"/>
        <w:numPr>
          <w:ilvl w:val="3"/>
          <w:numId w:val="39"/>
        </w:numPr>
      </w:pPr>
      <w:r w:rsidRPr="00AE3C6A">
        <w:t>Lipases (for lipids)</w:t>
      </w:r>
    </w:p>
    <w:p w14:paraId="3717B5CF" w14:textId="4DB0EBF2" w:rsidR="00AE3C6A" w:rsidRDefault="00AE3C6A" w:rsidP="004749A4">
      <w:pPr>
        <w:pStyle w:val="ListParagraph"/>
        <w:numPr>
          <w:ilvl w:val="3"/>
          <w:numId w:val="39"/>
        </w:numPr>
      </w:pPr>
      <w:r w:rsidRPr="00AE3C6A">
        <w:lastRenderedPageBreak/>
        <w:t>Nucleases (for nucleic acids)</w:t>
      </w:r>
    </w:p>
    <w:p w14:paraId="15CCC31A" w14:textId="77777777" w:rsidR="00AE3C6A" w:rsidRDefault="00AE3C6A" w:rsidP="004749A4">
      <w:pPr>
        <w:pStyle w:val="ListParagraph"/>
        <w:numPr>
          <w:ilvl w:val="1"/>
          <w:numId w:val="39"/>
        </w:numPr>
      </w:pPr>
      <w:proofErr w:type="spellStart"/>
      <w:r w:rsidRPr="00AE3C6A">
        <w:t>Enteropeptidase</w:t>
      </w:r>
      <w:proofErr w:type="spellEnd"/>
      <w:r w:rsidRPr="00AE3C6A">
        <w:t xml:space="preserve">: </w:t>
      </w:r>
    </w:p>
    <w:p w14:paraId="17587BA2" w14:textId="6B657863" w:rsidR="00AE3C6A" w:rsidRDefault="00AE3C6A" w:rsidP="004749A4">
      <w:pPr>
        <w:pStyle w:val="ListParagraph"/>
        <w:numPr>
          <w:ilvl w:val="2"/>
          <w:numId w:val="39"/>
        </w:numPr>
      </w:pPr>
      <w:r w:rsidRPr="00AE3C6A">
        <w:t>enzyme bound to plasma membrane of duodenal epithelial cells, activates pancreatic protease trypsinogen to trypsin</w:t>
      </w:r>
    </w:p>
    <w:p w14:paraId="0C6108B8" w14:textId="77777777" w:rsidR="00AE3C6A" w:rsidRPr="00AE3C6A" w:rsidRDefault="00AE3C6A" w:rsidP="004749A4">
      <w:pPr>
        <w:pStyle w:val="ListParagraph"/>
        <w:numPr>
          <w:ilvl w:val="2"/>
          <w:numId w:val="39"/>
        </w:numPr>
      </w:pPr>
      <w:r w:rsidRPr="00AE3C6A">
        <w:t>Once trypsin is activated, it can then activate:</w:t>
      </w:r>
    </w:p>
    <w:p w14:paraId="598FBB26" w14:textId="77777777" w:rsidR="00AE3C6A" w:rsidRDefault="00AE3C6A" w:rsidP="004749A4">
      <w:pPr>
        <w:pStyle w:val="ListParagraph"/>
        <w:numPr>
          <w:ilvl w:val="3"/>
          <w:numId w:val="39"/>
        </w:numPr>
      </w:pPr>
      <w:r w:rsidRPr="00AE3C6A">
        <w:t>More trypsinogen</w:t>
      </w:r>
    </w:p>
    <w:p w14:paraId="6D61E178" w14:textId="77777777" w:rsidR="00AE3C6A" w:rsidRDefault="00AE3C6A" w:rsidP="004749A4">
      <w:pPr>
        <w:pStyle w:val="ListParagraph"/>
        <w:numPr>
          <w:ilvl w:val="3"/>
          <w:numId w:val="39"/>
        </w:numPr>
      </w:pPr>
      <w:proofErr w:type="spellStart"/>
      <w:r w:rsidRPr="00AE3C6A">
        <w:t>Procarboxypeptidase</w:t>
      </w:r>
      <w:proofErr w:type="spellEnd"/>
      <w:r w:rsidRPr="00AE3C6A">
        <w:t xml:space="preserve"> to active carboxypeptidase</w:t>
      </w:r>
    </w:p>
    <w:p w14:paraId="262D74F3" w14:textId="5F13AE14" w:rsidR="00AE3C6A" w:rsidRDefault="00AE3C6A" w:rsidP="004749A4">
      <w:pPr>
        <w:pStyle w:val="ListParagraph"/>
        <w:numPr>
          <w:ilvl w:val="3"/>
          <w:numId w:val="39"/>
        </w:numPr>
      </w:pPr>
      <w:proofErr w:type="spellStart"/>
      <w:r w:rsidRPr="00AE3C6A">
        <w:t>Chymotrypsinogen</w:t>
      </w:r>
      <w:proofErr w:type="spellEnd"/>
      <w:r w:rsidRPr="00AE3C6A">
        <w:t xml:space="preserve"> to active chymotrypsin</w:t>
      </w:r>
    </w:p>
    <w:p w14:paraId="110A2E47" w14:textId="3A3070E6" w:rsidR="00AE3C6A" w:rsidRPr="00AE3C6A" w:rsidRDefault="00AE3C6A" w:rsidP="004749A4">
      <w:pPr>
        <w:pStyle w:val="ListParagraph"/>
        <w:numPr>
          <w:ilvl w:val="0"/>
          <w:numId w:val="40"/>
        </w:numPr>
        <w:rPr>
          <w:b/>
        </w:rPr>
      </w:pPr>
      <w:r w:rsidRPr="00AE3C6A">
        <w:rPr>
          <w:b/>
        </w:rPr>
        <w:t>Bile and Pancreatic Secretion into the Small Intestine</w:t>
      </w:r>
    </w:p>
    <w:p w14:paraId="079B996D" w14:textId="48D5A502" w:rsidR="00AE3C6A" w:rsidRPr="00AE3C6A" w:rsidRDefault="00AE3C6A" w:rsidP="004749A4">
      <w:pPr>
        <w:pStyle w:val="ListParagraph"/>
        <w:numPr>
          <w:ilvl w:val="1"/>
          <w:numId w:val="40"/>
        </w:numPr>
      </w:pPr>
      <w:r w:rsidRPr="00AE3C6A">
        <w:t xml:space="preserve">Bile duct and pancreatic duct unite in wall of duodenum </w:t>
      </w:r>
      <w:r w:rsidR="00C44BDE">
        <w:t>-</w:t>
      </w:r>
      <w:r w:rsidRPr="00AE3C6A">
        <w:t xml:space="preserve"> fuse together at the hepatopancreatic ampulla </w:t>
      </w:r>
      <w:r w:rsidR="00C44BDE">
        <w:t>-</w:t>
      </w:r>
      <w:r w:rsidRPr="00AE3C6A">
        <w:t xml:space="preserve"> opens into the duodenum via volcano-shaped major duodenal papilla (closed unless digestion is active)</w:t>
      </w:r>
    </w:p>
    <w:p w14:paraId="7759A2DE" w14:textId="77777777" w:rsidR="00AE3C6A" w:rsidRPr="00AE3C6A" w:rsidRDefault="00AE3C6A" w:rsidP="004749A4">
      <w:pPr>
        <w:pStyle w:val="ListParagraph"/>
        <w:numPr>
          <w:ilvl w:val="1"/>
          <w:numId w:val="40"/>
        </w:numPr>
      </w:pPr>
      <w:r w:rsidRPr="00AE3C6A">
        <w:t>Hepatopancreatic sphincter controls entry of bile &amp; pancreatic juice into duodenum</w:t>
      </w:r>
    </w:p>
    <w:p w14:paraId="6F680942" w14:textId="4728182A" w:rsidR="00AE3C6A" w:rsidRDefault="00AE3C6A" w:rsidP="004749A4">
      <w:pPr>
        <w:pStyle w:val="ListParagraph"/>
        <w:numPr>
          <w:ilvl w:val="1"/>
          <w:numId w:val="40"/>
        </w:numPr>
      </w:pPr>
      <w:r w:rsidRPr="00AE3C6A">
        <w:t>Accessory pancreatic duct: smaller duct that empties directly into duodenum</w:t>
      </w:r>
    </w:p>
    <w:p w14:paraId="6833E650" w14:textId="3370DFF5" w:rsidR="00C44BDE" w:rsidRPr="00C44BDE" w:rsidRDefault="00C44BDE" w:rsidP="004749A4">
      <w:pPr>
        <w:pStyle w:val="ListParagraph"/>
        <w:numPr>
          <w:ilvl w:val="0"/>
          <w:numId w:val="40"/>
        </w:numPr>
        <w:rPr>
          <w:b/>
        </w:rPr>
      </w:pPr>
      <w:r w:rsidRPr="00C44BDE">
        <w:rPr>
          <w:b/>
        </w:rPr>
        <w:t>Regulation of Bile and Pancreatic Secretion</w:t>
      </w:r>
    </w:p>
    <w:p w14:paraId="0A092289" w14:textId="77777777" w:rsidR="00C44BDE" w:rsidRPr="00C44BDE" w:rsidRDefault="00C44BDE" w:rsidP="004749A4">
      <w:pPr>
        <w:pStyle w:val="ListParagraph"/>
        <w:numPr>
          <w:ilvl w:val="1"/>
          <w:numId w:val="40"/>
        </w:numPr>
      </w:pPr>
      <w:r w:rsidRPr="00C44BDE">
        <w:t>Bile and pancreatic juice secretions both stimulated by neural (</w:t>
      </w:r>
      <w:proofErr w:type="spellStart"/>
      <w:r w:rsidRPr="00C44BDE">
        <w:t>vagus</w:t>
      </w:r>
      <w:proofErr w:type="spellEnd"/>
      <w:r w:rsidRPr="00C44BDE">
        <w:t xml:space="preserve"> nerve) and hormonal (enterogastrones) controls</w:t>
      </w:r>
    </w:p>
    <w:p w14:paraId="1B7EA296" w14:textId="77777777" w:rsidR="00C44BDE" w:rsidRPr="00C44BDE" w:rsidRDefault="00C44BDE" w:rsidP="004749A4">
      <w:pPr>
        <w:pStyle w:val="ListParagraph"/>
        <w:numPr>
          <w:ilvl w:val="1"/>
          <w:numId w:val="40"/>
        </w:numPr>
      </w:pPr>
      <w:r w:rsidRPr="00C44BDE">
        <w:t>Hormonal controls include two enterogastrones:</w:t>
      </w:r>
    </w:p>
    <w:p w14:paraId="64300C89" w14:textId="77777777" w:rsidR="00C44BDE" w:rsidRPr="00C44BDE" w:rsidRDefault="00C44BDE" w:rsidP="004749A4">
      <w:pPr>
        <w:pStyle w:val="ListParagraph"/>
        <w:numPr>
          <w:ilvl w:val="2"/>
          <w:numId w:val="40"/>
        </w:numPr>
      </w:pPr>
      <w:r w:rsidRPr="00C44BDE">
        <w:t>Cholecystokinin (CCK)</w:t>
      </w:r>
    </w:p>
    <w:p w14:paraId="0C4C7AF8" w14:textId="7B12910E" w:rsidR="00C44BDE" w:rsidRDefault="00C44BDE" w:rsidP="004749A4">
      <w:pPr>
        <w:pStyle w:val="ListParagraph"/>
        <w:numPr>
          <w:ilvl w:val="2"/>
          <w:numId w:val="40"/>
        </w:numPr>
      </w:pPr>
      <w:r w:rsidRPr="00C44BDE">
        <w:t>Secretin</w:t>
      </w:r>
    </w:p>
    <w:p w14:paraId="469EA889" w14:textId="77777777" w:rsidR="00C44BDE" w:rsidRPr="00C44BDE" w:rsidRDefault="00C44BDE" w:rsidP="004749A4">
      <w:pPr>
        <w:pStyle w:val="ListParagraph"/>
        <w:numPr>
          <w:ilvl w:val="1"/>
          <w:numId w:val="40"/>
        </w:numPr>
      </w:pPr>
      <w:r w:rsidRPr="00C44BDE">
        <w:t>Bile secretion is increased when:</w:t>
      </w:r>
    </w:p>
    <w:p w14:paraId="4FB46F9A" w14:textId="77777777" w:rsidR="00C44BDE" w:rsidRPr="00C44BDE" w:rsidRDefault="00C44BDE" w:rsidP="004749A4">
      <w:pPr>
        <w:pStyle w:val="ListParagraph"/>
        <w:numPr>
          <w:ilvl w:val="2"/>
          <w:numId w:val="40"/>
        </w:numPr>
      </w:pPr>
      <w:r w:rsidRPr="00C44BDE">
        <w:t>large amounts of bile salts in enterohepatic circulation</w:t>
      </w:r>
    </w:p>
    <w:p w14:paraId="582A4CFF" w14:textId="77777777" w:rsidR="00C44BDE" w:rsidRPr="00C44BDE" w:rsidRDefault="00C44BDE" w:rsidP="004749A4">
      <w:pPr>
        <w:pStyle w:val="ListParagraph"/>
        <w:numPr>
          <w:ilvl w:val="2"/>
          <w:numId w:val="40"/>
        </w:numPr>
      </w:pPr>
      <w:r w:rsidRPr="00C44BDE">
        <w:t xml:space="preserve">Secretin (from intestinal cells exposed to HCl and fatty chime) </w:t>
      </w:r>
      <w:r w:rsidRPr="00C44BDE">
        <w:t> gallbladder to release bile</w:t>
      </w:r>
    </w:p>
    <w:p w14:paraId="69D8BB9C" w14:textId="77777777" w:rsidR="00C44BDE" w:rsidRPr="00C44BDE" w:rsidRDefault="00C44BDE" w:rsidP="004749A4">
      <w:pPr>
        <w:pStyle w:val="ListParagraph"/>
        <w:numPr>
          <w:ilvl w:val="2"/>
          <w:numId w:val="40"/>
        </w:numPr>
      </w:pPr>
      <w:r w:rsidRPr="00C44BDE">
        <w:t xml:space="preserve">Hepatopancreatic sphincter is closed, unless digestion is active </w:t>
      </w:r>
    </w:p>
    <w:p w14:paraId="4E4CDA2B" w14:textId="2391B06C" w:rsidR="00C44BDE" w:rsidRDefault="00C44BDE" w:rsidP="004749A4">
      <w:pPr>
        <w:pStyle w:val="ListParagraph"/>
        <w:numPr>
          <w:ilvl w:val="3"/>
          <w:numId w:val="40"/>
        </w:numPr>
      </w:pPr>
      <w:r w:rsidRPr="00C44BDE">
        <w:t>Bile is stored in gallbladder and released to small intestine only with contraction</w:t>
      </w:r>
    </w:p>
    <w:p w14:paraId="2387C32E" w14:textId="5C9DAC02" w:rsidR="00CF4F09" w:rsidRPr="00CF4F09" w:rsidRDefault="00CF4F09" w:rsidP="004749A4">
      <w:pPr>
        <w:pStyle w:val="ListParagraph"/>
        <w:numPr>
          <w:ilvl w:val="1"/>
          <w:numId w:val="41"/>
        </w:numPr>
      </w:pPr>
      <w:r w:rsidRPr="00CF4F09">
        <w:t>Chyme entering duodenum causes release of cholecystokinin (CCK – red dots) &amp; secretin (yellow dots) from duodenal enteroendocrine cells.</w:t>
      </w:r>
    </w:p>
    <w:p w14:paraId="2A578E82" w14:textId="77777777" w:rsidR="00CF4F09" w:rsidRPr="00CF4F09" w:rsidRDefault="00CF4F09" w:rsidP="004749A4">
      <w:pPr>
        <w:pStyle w:val="ListParagraph"/>
        <w:numPr>
          <w:ilvl w:val="2"/>
          <w:numId w:val="41"/>
        </w:numPr>
      </w:pPr>
      <w:r w:rsidRPr="00CF4F09">
        <w:t>CCK release stimulated by proteins &amp; fat in chyme</w:t>
      </w:r>
    </w:p>
    <w:p w14:paraId="5B22EC6A" w14:textId="57D1F4B3" w:rsidR="00CF4F09" w:rsidRDefault="00CF4F09" w:rsidP="004749A4">
      <w:pPr>
        <w:pStyle w:val="ListParagraph"/>
        <w:numPr>
          <w:ilvl w:val="2"/>
          <w:numId w:val="41"/>
        </w:numPr>
      </w:pPr>
      <w:r w:rsidRPr="00CF4F09">
        <w:t>Secretin release stimulated by the acidic chyme</w:t>
      </w:r>
    </w:p>
    <w:p w14:paraId="255EDE35" w14:textId="08B8D327" w:rsidR="00CF4F09" w:rsidRPr="00CF4F09" w:rsidRDefault="00CF4F09" w:rsidP="004749A4">
      <w:pPr>
        <w:pStyle w:val="ListParagraph"/>
        <w:numPr>
          <w:ilvl w:val="1"/>
          <w:numId w:val="41"/>
        </w:numPr>
      </w:pPr>
      <w:r w:rsidRPr="00CF4F09">
        <w:t xml:space="preserve">Pancreas </w:t>
      </w:r>
      <w:r>
        <w:t>to</w:t>
      </w:r>
      <w:r w:rsidRPr="00CF4F09">
        <w:t xml:space="preserve"> pancreatic juice</w:t>
      </w:r>
    </w:p>
    <w:p w14:paraId="437F5B5D" w14:textId="6A57A1E6" w:rsidR="00CF4F09" w:rsidRPr="00CF4F09" w:rsidRDefault="00CF4F09" w:rsidP="004749A4">
      <w:pPr>
        <w:pStyle w:val="ListParagraph"/>
        <w:numPr>
          <w:ilvl w:val="2"/>
          <w:numId w:val="41"/>
        </w:numPr>
      </w:pPr>
      <w:r w:rsidRPr="00CF4F09">
        <w:t xml:space="preserve">CCK induces acinar cells </w:t>
      </w:r>
      <w:r>
        <w:t>-</w:t>
      </w:r>
      <w:r w:rsidRPr="00CF4F09">
        <w:t xml:space="preserve"> enzyme rich pancreatic juice</w:t>
      </w:r>
    </w:p>
    <w:p w14:paraId="2CA54D92" w14:textId="3EEAD5D0" w:rsidR="00CF4F09" w:rsidRDefault="00CF4F09" w:rsidP="004749A4">
      <w:pPr>
        <w:pStyle w:val="ListParagraph"/>
        <w:numPr>
          <w:ilvl w:val="2"/>
          <w:numId w:val="41"/>
        </w:numPr>
      </w:pPr>
      <w:r w:rsidRPr="00CF4F09">
        <w:t>Secretin causes secretion by duct cells of HCO3- rich pancreatic juice</w:t>
      </w:r>
    </w:p>
    <w:p w14:paraId="4A9846E7" w14:textId="77777777" w:rsidR="00CF4F09" w:rsidRPr="00CF4F09" w:rsidRDefault="00CF4F09" w:rsidP="004749A4">
      <w:pPr>
        <w:pStyle w:val="ListParagraph"/>
        <w:numPr>
          <w:ilvl w:val="1"/>
          <w:numId w:val="41"/>
        </w:numPr>
      </w:pPr>
      <w:r w:rsidRPr="00CF4F09">
        <w:t>Bile secretion by the liver</w:t>
      </w:r>
    </w:p>
    <w:p w14:paraId="4EE4D9FE" w14:textId="77777777" w:rsidR="00CF4F09" w:rsidRPr="00CF4F09" w:rsidRDefault="00CF4F09" w:rsidP="004749A4">
      <w:pPr>
        <w:pStyle w:val="ListParagraph"/>
        <w:numPr>
          <w:ilvl w:val="2"/>
          <w:numId w:val="41"/>
        </w:numPr>
      </w:pPr>
      <w:r w:rsidRPr="00CF4F09">
        <w:t>Bile salts returning from the enterohepatic circulation are the most powerful stimulus</w:t>
      </w:r>
    </w:p>
    <w:p w14:paraId="52195D8F" w14:textId="54EB3FF1" w:rsidR="00CF4F09" w:rsidRDefault="00CF4F09" w:rsidP="004749A4">
      <w:pPr>
        <w:pStyle w:val="ListParagraph"/>
        <w:numPr>
          <w:ilvl w:val="2"/>
          <w:numId w:val="41"/>
        </w:numPr>
      </w:pPr>
      <w:r w:rsidRPr="00CF4F09">
        <w:t>Secretin is a minor stimulus</w:t>
      </w:r>
    </w:p>
    <w:p w14:paraId="61547E81" w14:textId="77777777" w:rsidR="00CF4F09" w:rsidRPr="00CF4F09" w:rsidRDefault="00CF4F09" w:rsidP="004749A4">
      <w:pPr>
        <w:pStyle w:val="ListParagraph"/>
        <w:numPr>
          <w:ilvl w:val="1"/>
          <w:numId w:val="41"/>
        </w:numPr>
      </w:pPr>
      <w:r w:rsidRPr="00CF4F09">
        <w:t>Gallbladder contraction</w:t>
      </w:r>
    </w:p>
    <w:p w14:paraId="0186106E" w14:textId="77777777" w:rsidR="00CF4F09" w:rsidRPr="00CF4F09" w:rsidRDefault="00CF4F09" w:rsidP="004749A4">
      <w:pPr>
        <w:pStyle w:val="ListParagraph"/>
        <w:numPr>
          <w:ilvl w:val="2"/>
          <w:numId w:val="41"/>
        </w:numPr>
      </w:pPr>
      <w:r w:rsidRPr="00CF4F09">
        <w:t>CCK causes the GB to contract</w:t>
      </w:r>
    </w:p>
    <w:p w14:paraId="6000D764" w14:textId="6960E4B9" w:rsidR="00CF4F09" w:rsidRDefault="00CF4F09" w:rsidP="004749A4">
      <w:pPr>
        <w:pStyle w:val="ListParagraph"/>
        <w:numPr>
          <w:ilvl w:val="2"/>
          <w:numId w:val="41"/>
        </w:numPr>
      </w:pPr>
      <w:proofErr w:type="spellStart"/>
      <w:r w:rsidRPr="00CF4F09">
        <w:t>Vagus</w:t>
      </w:r>
      <w:proofErr w:type="spellEnd"/>
      <w:r w:rsidRPr="00CF4F09">
        <w:t xml:space="preserve"> nerve</w:t>
      </w:r>
      <w:r>
        <w:t xml:space="preserve"> - </w:t>
      </w:r>
      <w:r w:rsidRPr="00CF4F09">
        <w:t>weak GB contraction during cephalic &amp; gastric phase</w:t>
      </w:r>
    </w:p>
    <w:p w14:paraId="10504A9A" w14:textId="77777777" w:rsidR="00CF4F09" w:rsidRPr="00CF4F09" w:rsidRDefault="00CF4F09" w:rsidP="004749A4">
      <w:pPr>
        <w:pStyle w:val="ListParagraph"/>
        <w:numPr>
          <w:ilvl w:val="1"/>
          <w:numId w:val="41"/>
        </w:numPr>
      </w:pPr>
      <w:r w:rsidRPr="00CF4F09">
        <w:t>Hepatopancreatic sphincter relaxation</w:t>
      </w:r>
    </w:p>
    <w:p w14:paraId="11EE45DE" w14:textId="49A09086" w:rsidR="00CF4F09" w:rsidRDefault="00CF4F09" w:rsidP="004749A4">
      <w:pPr>
        <w:pStyle w:val="ListParagraph"/>
        <w:numPr>
          <w:ilvl w:val="2"/>
          <w:numId w:val="41"/>
        </w:numPr>
      </w:pPr>
      <w:r w:rsidRPr="00CF4F09">
        <w:t xml:space="preserve">CCK </w:t>
      </w:r>
      <w:r>
        <w:t>-</w:t>
      </w:r>
      <w:r w:rsidRPr="00CF4F09">
        <w:t xml:space="preserve"> HP sphincter to relax. Bile and pancreatic juice enter duodenum</w:t>
      </w:r>
    </w:p>
    <w:p w14:paraId="2FD5505A" w14:textId="77777777" w:rsidR="00CF4F09" w:rsidRDefault="00CF4F09" w:rsidP="00CF4F09">
      <w:pPr>
        <w:pStyle w:val="ListParagraph"/>
        <w:ind w:left="2160"/>
      </w:pPr>
    </w:p>
    <w:p w14:paraId="1BB2B616" w14:textId="287AEBF9" w:rsidR="00CF4F09" w:rsidRPr="00CF4F09" w:rsidRDefault="00CF4F09" w:rsidP="004749A4">
      <w:pPr>
        <w:pStyle w:val="ListParagraph"/>
        <w:numPr>
          <w:ilvl w:val="0"/>
          <w:numId w:val="42"/>
        </w:numPr>
        <w:rPr>
          <w:b/>
        </w:rPr>
      </w:pPr>
      <w:r w:rsidRPr="00CF4F09">
        <w:rPr>
          <w:b/>
        </w:rPr>
        <w:lastRenderedPageBreak/>
        <w:t>Small intestine</w:t>
      </w:r>
    </w:p>
    <w:p w14:paraId="0EBB7C69" w14:textId="1987102B" w:rsidR="00CF4F09" w:rsidRDefault="00CF4F09" w:rsidP="004749A4">
      <w:pPr>
        <w:pStyle w:val="ListParagraph"/>
        <w:numPr>
          <w:ilvl w:val="1"/>
          <w:numId w:val="42"/>
        </w:numPr>
      </w:pPr>
      <w:r>
        <w:t>Gross anatomy</w:t>
      </w:r>
    </w:p>
    <w:p w14:paraId="5C319A8D" w14:textId="77777777" w:rsidR="00FA3B02" w:rsidRPr="00FA3B02" w:rsidRDefault="00FA3B02" w:rsidP="004749A4">
      <w:pPr>
        <w:pStyle w:val="ListParagraph"/>
        <w:numPr>
          <w:ilvl w:val="2"/>
          <w:numId w:val="42"/>
        </w:numPr>
      </w:pPr>
      <w:r w:rsidRPr="00FA3B02">
        <w:t>The major organ of digestion and absorption</w:t>
      </w:r>
    </w:p>
    <w:p w14:paraId="7602F992" w14:textId="77777777" w:rsidR="00FA3B02" w:rsidRPr="00FA3B02" w:rsidRDefault="00FA3B02" w:rsidP="004749A4">
      <w:pPr>
        <w:pStyle w:val="ListParagraph"/>
        <w:numPr>
          <w:ilvl w:val="2"/>
          <w:numId w:val="42"/>
        </w:numPr>
      </w:pPr>
      <w:r w:rsidRPr="00FA3B02">
        <w:t>2 - 4 m long (7 - 13 ft) from pyloric sphincter to ileocecal valve</w:t>
      </w:r>
    </w:p>
    <w:p w14:paraId="6D83FF6F" w14:textId="507FB02C" w:rsidR="00CF4F09" w:rsidRDefault="00FA3B02" w:rsidP="004749A4">
      <w:pPr>
        <w:pStyle w:val="ListParagraph"/>
        <w:numPr>
          <w:ilvl w:val="2"/>
          <w:numId w:val="42"/>
        </w:numPr>
      </w:pPr>
      <w:r w:rsidRPr="00FA3B02">
        <w:t>Small diameter of 2.5 - 4 cm (1.0 -1.6 inches)</w:t>
      </w:r>
    </w:p>
    <w:p w14:paraId="49791E0C" w14:textId="77777777" w:rsidR="00FA3B02" w:rsidRPr="00FA3B02" w:rsidRDefault="00FA3B02" w:rsidP="004749A4">
      <w:pPr>
        <w:pStyle w:val="ListParagraph"/>
        <w:numPr>
          <w:ilvl w:val="1"/>
          <w:numId w:val="42"/>
        </w:numPr>
      </w:pPr>
      <w:r w:rsidRPr="00FA3B02">
        <w:t xml:space="preserve">3 Subdivisions: </w:t>
      </w:r>
    </w:p>
    <w:p w14:paraId="46827C8A" w14:textId="77777777" w:rsidR="00FA3B02" w:rsidRPr="00FA3B02" w:rsidRDefault="00FA3B02" w:rsidP="004749A4">
      <w:pPr>
        <w:pStyle w:val="ListParagraph"/>
        <w:numPr>
          <w:ilvl w:val="2"/>
          <w:numId w:val="42"/>
        </w:numPr>
      </w:pPr>
      <w:r w:rsidRPr="00FA3B02">
        <w:t>Duodenum</w:t>
      </w:r>
    </w:p>
    <w:p w14:paraId="16F08D3B" w14:textId="77777777" w:rsidR="00FA3B02" w:rsidRPr="00FA3B02" w:rsidRDefault="00FA3B02" w:rsidP="004749A4">
      <w:pPr>
        <w:pStyle w:val="ListParagraph"/>
        <w:numPr>
          <w:ilvl w:val="3"/>
          <w:numId w:val="42"/>
        </w:numPr>
      </w:pPr>
      <w:r w:rsidRPr="00FA3B02">
        <w:t>mostly retroperitoneal</w:t>
      </w:r>
    </w:p>
    <w:p w14:paraId="2566D4C5" w14:textId="77777777" w:rsidR="00FA3B02" w:rsidRPr="00FA3B02" w:rsidRDefault="00FA3B02" w:rsidP="004749A4">
      <w:pPr>
        <w:pStyle w:val="ListParagraph"/>
        <w:numPr>
          <w:ilvl w:val="3"/>
          <w:numId w:val="42"/>
        </w:numPr>
      </w:pPr>
      <w:r w:rsidRPr="00FA3B02">
        <w:t>~ 25.0 cm (10.0 in) long; curves around head of pancreas</w:t>
      </w:r>
    </w:p>
    <w:p w14:paraId="74FD5637" w14:textId="77777777" w:rsidR="00FA3B02" w:rsidRPr="00FA3B02" w:rsidRDefault="00FA3B02" w:rsidP="004749A4">
      <w:pPr>
        <w:pStyle w:val="ListParagraph"/>
        <w:numPr>
          <w:ilvl w:val="3"/>
          <w:numId w:val="42"/>
        </w:numPr>
      </w:pPr>
      <w:r w:rsidRPr="00FA3B02">
        <w:t>Has most features</w:t>
      </w:r>
    </w:p>
    <w:p w14:paraId="35E17537" w14:textId="77777777" w:rsidR="00FA3B02" w:rsidRPr="00FA3B02" w:rsidRDefault="00FA3B02" w:rsidP="004749A4">
      <w:pPr>
        <w:pStyle w:val="ListParagraph"/>
        <w:numPr>
          <w:ilvl w:val="3"/>
          <w:numId w:val="42"/>
        </w:numPr>
      </w:pPr>
      <w:r w:rsidRPr="00FA3B02">
        <w:t>immovable</w:t>
      </w:r>
    </w:p>
    <w:p w14:paraId="255A94ED" w14:textId="77777777" w:rsidR="00FA3B02" w:rsidRPr="00FA3B02" w:rsidRDefault="00FA3B02" w:rsidP="004749A4">
      <w:pPr>
        <w:pStyle w:val="ListParagraph"/>
        <w:numPr>
          <w:ilvl w:val="2"/>
          <w:numId w:val="42"/>
        </w:numPr>
      </w:pPr>
      <w:r w:rsidRPr="00FA3B02">
        <w:t>Jejunum</w:t>
      </w:r>
    </w:p>
    <w:p w14:paraId="1F1008B0" w14:textId="77777777" w:rsidR="00FA3B02" w:rsidRPr="00FA3B02" w:rsidRDefault="00FA3B02" w:rsidP="004749A4">
      <w:pPr>
        <w:pStyle w:val="ListParagraph"/>
        <w:numPr>
          <w:ilvl w:val="3"/>
          <w:numId w:val="42"/>
        </w:numPr>
      </w:pPr>
      <w:proofErr w:type="spellStart"/>
      <w:r w:rsidRPr="00FA3B02">
        <w:t>interperitoneal</w:t>
      </w:r>
      <w:proofErr w:type="spellEnd"/>
    </w:p>
    <w:p w14:paraId="452A1171" w14:textId="77777777" w:rsidR="00FA3B02" w:rsidRPr="00FA3B02" w:rsidRDefault="00FA3B02" w:rsidP="004749A4">
      <w:pPr>
        <w:pStyle w:val="ListParagraph"/>
        <w:numPr>
          <w:ilvl w:val="3"/>
          <w:numId w:val="42"/>
        </w:numPr>
      </w:pPr>
      <w:r w:rsidRPr="00FA3B02">
        <w:t>~ 2.5 m (8 ft); attached posteriorly by mesentery</w:t>
      </w:r>
    </w:p>
    <w:p w14:paraId="79EBFD28" w14:textId="77777777" w:rsidR="00FA3B02" w:rsidRPr="00FA3B02" w:rsidRDefault="00FA3B02" w:rsidP="004749A4">
      <w:pPr>
        <w:pStyle w:val="ListParagraph"/>
        <w:numPr>
          <w:ilvl w:val="2"/>
          <w:numId w:val="42"/>
        </w:numPr>
      </w:pPr>
      <w:r w:rsidRPr="00FA3B02">
        <w:t xml:space="preserve">Ileum </w:t>
      </w:r>
    </w:p>
    <w:p w14:paraId="6D5BD0F4" w14:textId="77777777" w:rsidR="00FA3B02" w:rsidRPr="00FA3B02" w:rsidRDefault="00FA3B02" w:rsidP="004749A4">
      <w:pPr>
        <w:pStyle w:val="ListParagraph"/>
        <w:numPr>
          <w:ilvl w:val="3"/>
          <w:numId w:val="42"/>
        </w:numPr>
      </w:pPr>
      <w:proofErr w:type="spellStart"/>
      <w:r w:rsidRPr="00FA3B02">
        <w:t>interperitoneal</w:t>
      </w:r>
      <w:proofErr w:type="spellEnd"/>
    </w:p>
    <w:p w14:paraId="766C105B" w14:textId="77777777" w:rsidR="00FA3B02" w:rsidRPr="00FA3B02" w:rsidRDefault="00FA3B02" w:rsidP="004749A4">
      <w:pPr>
        <w:pStyle w:val="ListParagraph"/>
        <w:numPr>
          <w:ilvl w:val="3"/>
          <w:numId w:val="42"/>
        </w:numPr>
      </w:pPr>
      <w:r w:rsidRPr="00FA3B02">
        <w:t xml:space="preserve">~3.6 m (12 ft) attached posteriorly by mesentery </w:t>
      </w:r>
    </w:p>
    <w:p w14:paraId="4D967827" w14:textId="4A3F9933" w:rsidR="00FA3B02" w:rsidRDefault="00FA3B02" w:rsidP="004749A4">
      <w:pPr>
        <w:pStyle w:val="ListParagraph"/>
        <w:numPr>
          <w:ilvl w:val="3"/>
          <w:numId w:val="42"/>
        </w:numPr>
      </w:pPr>
      <w:r w:rsidRPr="00FA3B02">
        <w:t>joins large intestine at ileocecal valve</w:t>
      </w:r>
    </w:p>
    <w:p w14:paraId="04E51B9D" w14:textId="5840FBC2" w:rsidR="00FA3B02" w:rsidRDefault="00FA3B02" w:rsidP="004749A4">
      <w:pPr>
        <w:pStyle w:val="ListParagraph"/>
        <w:numPr>
          <w:ilvl w:val="1"/>
          <w:numId w:val="42"/>
        </w:numPr>
      </w:pPr>
      <w:r w:rsidRPr="00FA3B02">
        <w:t>arterial supply of the small intestine is primarily from the superior mesenteric artery</w:t>
      </w:r>
    </w:p>
    <w:p w14:paraId="50071552" w14:textId="7759DD31" w:rsidR="00FA3B02" w:rsidRDefault="00FA3B02" w:rsidP="004749A4">
      <w:pPr>
        <w:pStyle w:val="ListParagraph"/>
        <w:numPr>
          <w:ilvl w:val="1"/>
          <w:numId w:val="42"/>
        </w:numPr>
      </w:pPr>
      <w:r w:rsidRPr="00FA3B02">
        <w:t>nutrient-rich venous blood from the small intestine drains into the hepatic portal vein, which carries it to the liver.</w:t>
      </w:r>
    </w:p>
    <w:p w14:paraId="4D8791B8" w14:textId="7E3DCF2D" w:rsidR="00FA3B02" w:rsidRDefault="00FA3B02" w:rsidP="004749A4">
      <w:pPr>
        <w:pStyle w:val="ListParagraph"/>
        <w:numPr>
          <w:ilvl w:val="1"/>
          <w:numId w:val="42"/>
        </w:numPr>
      </w:pPr>
      <w:r w:rsidRPr="00FA3B02">
        <w:t xml:space="preserve">Nerve fibers serving the small intestine include </w:t>
      </w:r>
      <w:proofErr w:type="spellStart"/>
      <w:r w:rsidRPr="00FA3B02">
        <w:t>parasympathetics</w:t>
      </w:r>
      <w:proofErr w:type="spellEnd"/>
      <w:r w:rsidRPr="00FA3B02">
        <w:t xml:space="preserve"> from the </w:t>
      </w:r>
      <w:proofErr w:type="spellStart"/>
      <w:r w:rsidRPr="00FA3B02">
        <w:t>vagus</w:t>
      </w:r>
      <w:proofErr w:type="spellEnd"/>
      <w:r w:rsidRPr="00FA3B02">
        <w:t xml:space="preserve"> and </w:t>
      </w:r>
      <w:proofErr w:type="spellStart"/>
      <w:r w:rsidRPr="00FA3B02">
        <w:t>sympathetics</w:t>
      </w:r>
      <w:proofErr w:type="spellEnd"/>
      <w:r w:rsidRPr="00FA3B02">
        <w:t xml:space="preserve"> from the thoracic splanchnic nerves</w:t>
      </w:r>
    </w:p>
    <w:p w14:paraId="2441FDD7" w14:textId="1701297B" w:rsidR="00FA3B02" w:rsidRPr="00FA3B02" w:rsidRDefault="00FA3B02" w:rsidP="004749A4">
      <w:pPr>
        <w:pStyle w:val="ListParagraph"/>
        <w:numPr>
          <w:ilvl w:val="0"/>
          <w:numId w:val="43"/>
        </w:numPr>
        <w:rPr>
          <w:b/>
        </w:rPr>
      </w:pPr>
      <w:r w:rsidRPr="00FA3B02">
        <w:rPr>
          <w:b/>
        </w:rPr>
        <w:t>Microscopic anatomy of the small intestine</w:t>
      </w:r>
    </w:p>
    <w:p w14:paraId="3C3A3517" w14:textId="77777777" w:rsidR="00FA3B02" w:rsidRPr="00FA3B02" w:rsidRDefault="00FA3B02" w:rsidP="004749A4">
      <w:pPr>
        <w:pStyle w:val="ListParagraph"/>
        <w:numPr>
          <w:ilvl w:val="1"/>
          <w:numId w:val="43"/>
        </w:numPr>
      </w:pPr>
      <w:r w:rsidRPr="00FA3B02">
        <w:t>Modifications of small intestine for ABSORPTION</w:t>
      </w:r>
    </w:p>
    <w:p w14:paraId="20138ED8" w14:textId="12760CD2" w:rsidR="00FA3B02" w:rsidRPr="00FA3B02" w:rsidRDefault="00FA3B02" w:rsidP="004749A4">
      <w:pPr>
        <w:pStyle w:val="ListParagraph"/>
        <w:numPr>
          <w:ilvl w:val="2"/>
          <w:numId w:val="43"/>
        </w:numPr>
      </w:pPr>
      <w:r w:rsidRPr="00FA3B02">
        <w:t xml:space="preserve">length &amp; other structural modifications equal a huge surface area; </w:t>
      </w:r>
    </w:p>
    <w:p w14:paraId="22A11027" w14:textId="55D68092" w:rsidR="00FA3B02" w:rsidRDefault="00FA3B02" w:rsidP="004749A4">
      <w:pPr>
        <w:pStyle w:val="ListParagraph"/>
        <w:numPr>
          <w:ilvl w:val="2"/>
          <w:numId w:val="43"/>
        </w:numPr>
      </w:pPr>
      <w:r w:rsidRPr="00FA3B02">
        <w:t>Surface area is increased 600</w:t>
      </w:r>
      <w:r w:rsidRPr="00FA3B02">
        <w:t> to ~200 m2 (size of a tennis court)</w:t>
      </w:r>
    </w:p>
    <w:p w14:paraId="17D7CA64" w14:textId="77777777" w:rsidR="00FA3B02" w:rsidRPr="00FA3B02" w:rsidRDefault="00FA3B02" w:rsidP="004749A4">
      <w:pPr>
        <w:pStyle w:val="ListParagraph"/>
        <w:numPr>
          <w:ilvl w:val="1"/>
          <w:numId w:val="43"/>
        </w:numPr>
      </w:pPr>
      <w:r w:rsidRPr="00FA3B02">
        <w:t>Modifications of the wall include:</w:t>
      </w:r>
    </w:p>
    <w:p w14:paraId="4C7C0DAF" w14:textId="77777777" w:rsidR="00FA3B02" w:rsidRPr="00FA3B02" w:rsidRDefault="00FA3B02" w:rsidP="004749A4">
      <w:pPr>
        <w:pStyle w:val="ListParagraph"/>
        <w:numPr>
          <w:ilvl w:val="2"/>
          <w:numId w:val="43"/>
        </w:numPr>
      </w:pPr>
      <w:r w:rsidRPr="00FA3B02">
        <w:t>Circular folds</w:t>
      </w:r>
    </w:p>
    <w:p w14:paraId="4E25C49F" w14:textId="7527CE3B" w:rsidR="00FA3B02" w:rsidRPr="00FA3B02" w:rsidRDefault="00FA3B02" w:rsidP="004749A4">
      <w:pPr>
        <w:pStyle w:val="ListParagraph"/>
        <w:numPr>
          <w:ilvl w:val="3"/>
          <w:numId w:val="43"/>
        </w:numPr>
      </w:pPr>
      <w:r w:rsidRPr="00FA3B02">
        <w:t xml:space="preserve">Permanent folds </w:t>
      </w:r>
      <w:r>
        <w:t xml:space="preserve">of the mucosa and submucosa </w:t>
      </w:r>
      <w:r w:rsidRPr="00FA3B02">
        <w:t>(~1 cm deep) that force chyme to slowly spiral through lumen, allowing more time for nutrient absorption</w:t>
      </w:r>
    </w:p>
    <w:p w14:paraId="19F4DDA2" w14:textId="77777777" w:rsidR="00FA3B02" w:rsidRPr="00FA3B02" w:rsidRDefault="00FA3B02" w:rsidP="004749A4">
      <w:pPr>
        <w:pStyle w:val="ListParagraph"/>
        <w:numPr>
          <w:ilvl w:val="2"/>
          <w:numId w:val="43"/>
        </w:numPr>
      </w:pPr>
      <w:r w:rsidRPr="00FA3B02">
        <w:t>Villi</w:t>
      </w:r>
    </w:p>
    <w:p w14:paraId="210F484B" w14:textId="5A1A4F0F" w:rsidR="00FA3B02" w:rsidRDefault="00FA3B02" w:rsidP="004749A4">
      <w:pPr>
        <w:pStyle w:val="ListParagraph"/>
        <w:numPr>
          <w:ilvl w:val="3"/>
          <w:numId w:val="43"/>
        </w:numPr>
      </w:pPr>
      <w:proofErr w:type="spellStart"/>
      <w:r w:rsidRPr="00FA3B02">
        <w:t>Fingerlike</w:t>
      </w:r>
      <w:proofErr w:type="spellEnd"/>
      <w:r w:rsidRPr="00FA3B02">
        <w:t xml:space="preserve"> projections of mucosa (~1 mm high) with a core that contains dense capillary bed and lymphatic capillary called a lacteal for absorption</w:t>
      </w:r>
    </w:p>
    <w:p w14:paraId="32913CE5" w14:textId="77777777" w:rsidR="00FA3B02" w:rsidRPr="00FA3B02" w:rsidRDefault="00FA3B02" w:rsidP="004749A4">
      <w:pPr>
        <w:pStyle w:val="ListParagraph"/>
        <w:numPr>
          <w:ilvl w:val="2"/>
          <w:numId w:val="43"/>
        </w:numPr>
      </w:pPr>
      <w:r w:rsidRPr="00FA3B02">
        <w:t>Microvilli</w:t>
      </w:r>
    </w:p>
    <w:p w14:paraId="3E57E2EB" w14:textId="0822FA69" w:rsidR="00FA3B02" w:rsidRDefault="00FA3B02" w:rsidP="004749A4">
      <w:pPr>
        <w:pStyle w:val="ListParagraph"/>
        <w:numPr>
          <w:ilvl w:val="3"/>
          <w:numId w:val="43"/>
        </w:numPr>
      </w:pPr>
      <w:r w:rsidRPr="00FA3B02">
        <w:t>Cytoplasmic extensions of mucosal cell that give fuzzy appearance called the brush border; contains membrane-bound enzymes brush border enzymes used for final carbohydrate and protein digestion</w:t>
      </w:r>
    </w:p>
    <w:p w14:paraId="40ED53AE" w14:textId="41A334AC" w:rsidR="00FA3B02" w:rsidRPr="00FA3B02" w:rsidRDefault="00FA3B02" w:rsidP="004749A4">
      <w:pPr>
        <w:pStyle w:val="ListParagraph"/>
        <w:numPr>
          <w:ilvl w:val="0"/>
          <w:numId w:val="43"/>
        </w:numPr>
        <w:rPr>
          <w:b/>
        </w:rPr>
      </w:pPr>
      <w:r w:rsidRPr="00FA3B02">
        <w:rPr>
          <w:b/>
        </w:rPr>
        <w:t>Histology of the Small Intestine Wall</w:t>
      </w:r>
    </w:p>
    <w:p w14:paraId="74A05529" w14:textId="77777777" w:rsidR="00FA3B02" w:rsidRPr="00FA3B02" w:rsidRDefault="00FA3B02" w:rsidP="004749A4">
      <w:pPr>
        <w:pStyle w:val="ListParagraph"/>
        <w:numPr>
          <w:ilvl w:val="1"/>
          <w:numId w:val="43"/>
        </w:numPr>
      </w:pPr>
      <w:r w:rsidRPr="00FA3B02">
        <w:t>Mucosa and submucosa modified to reflect SI function in digestive pathway = ABSORPTION</w:t>
      </w:r>
    </w:p>
    <w:p w14:paraId="2D28847A" w14:textId="2ACECC89" w:rsidR="00FA3B02" w:rsidRDefault="00FA3B02" w:rsidP="004749A4">
      <w:pPr>
        <w:pStyle w:val="ListParagraph"/>
        <w:numPr>
          <w:ilvl w:val="1"/>
          <w:numId w:val="43"/>
        </w:numPr>
      </w:pPr>
      <w:r w:rsidRPr="00FA3B02">
        <w:lastRenderedPageBreak/>
        <w:t>Intestinal crypts: tubular glands scattered between villi; decrease in number along the length of the SI. Produce intestinal juice - watery mixture of mucus that acts as carrier fluid for chyme</w:t>
      </w:r>
    </w:p>
    <w:p w14:paraId="24FC7F7C" w14:textId="77777777" w:rsidR="00FA3B02" w:rsidRPr="00FA3B02" w:rsidRDefault="00FA3B02" w:rsidP="004749A4">
      <w:pPr>
        <w:pStyle w:val="ListParagraph"/>
        <w:numPr>
          <w:ilvl w:val="1"/>
          <w:numId w:val="43"/>
        </w:numPr>
      </w:pPr>
      <w:r w:rsidRPr="00FA3B02">
        <w:t>5 major cell types found in villi and crypts</w:t>
      </w:r>
    </w:p>
    <w:p w14:paraId="40162962" w14:textId="77777777" w:rsidR="00FA3B02" w:rsidRDefault="00FA3B02" w:rsidP="004749A4">
      <w:pPr>
        <w:pStyle w:val="ListParagraph"/>
        <w:numPr>
          <w:ilvl w:val="2"/>
          <w:numId w:val="43"/>
        </w:numPr>
      </w:pPr>
      <w:r w:rsidRPr="00FA3B02">
        <w:t xml:space="preserve">Enterocytes: </w:t>
      </w:r>
    </w:p>
    <w:p w14:paraId="05B37C76" w14:textId="32674D88" w:rsidR="00FA3B02" w:rsidRPr="00FA3B02" w:rsidRDefault="00FA3B02" w:rsidP="004749A4">
      <w:pPr>
        <w:pStyle w:val="ListParagraph"/>
        <w:numPr>
          <w:ilvl w:val="3"/>
          <w:numId w:val="43"/>
        </w:numPr>
      </w:pPr>
      <w:r w:rsidRPr="00FA3B02">
        <w:t>make up bulk of epithelium</w:t>
      </w:r>
    </w:p>
    <w:p w14:paraId="12640832" w14:textId="77777777" w:rsidR="00FA3B02" w:rsidRDefault="00FA3B02" w:rsidP="004749A4">
      <w:pPr>
        <w:pStyle w:val="ListParagraph"/>
        <w:numPr>
          <w:ilvl w:val="3"/>
          <w:numId w:val="43"/>
        </w:numPr>
      </w:pPr>
      <w:r w:rsidRPr="00FA3B02">
        <w:t>Simple columnar absorptive cells bound by tight junctions with many microvilli</w:t>
      </w:r>
    </w:p>
    <w:p w14:paraId="7739625F" w14:textId="3E4FB1C8" w:rsidR="00FA3B02" w:rsidRPr="00FA3B02" w:rsidRDefault="00FA3B02" w:rsidP="004749A4">
      <w:pPr>
        <w:pStyle w:val="ListParagraph"/>
        <w:numPr>
          <w:ilvl w:val="3"/>
          <w:numId w:val="43"/>
        </w:numPr>
      </w:pPr>
      <w:r w:rsidRPr="00FA3B02">
        <w:t>absorb nutrients and electrolytes in the villi.</w:t>
      </w:r>
    </w:p>
    <w:p w14:paraId="5A897391" w14:textId="13F406A8" w:rsidR="00FA3B02" w:rsidRDefault="00FA3B02" w:rsidP="004749A4">
      <w:pPr>
        <w:pStyle w:val="ListParagraph"/>
        <w:numPr>
          <w:ilvl w:val="3"/>
          <w:numId w:val="43"/>
        </w:numPr>
      </w:pPr>
      <w:r w:rsidRPr="00FA3B02">
        <w:t>In the crypts, enterocytes are primarily secretory cells that secrete intestinal juice, a watery mixture that contains mucus and serves as a carrier fluid for absorbing nutrients from chyme.</w:t>
      </w:r>
    </w:p>
    <w:p w14:paraId="4BF51B31" w14:textId="77777777" w:rsidR="00FA3B02" w:rsidRDefault="00FA3B02" w:rsidP="004749A4">
      <w:pPr>
        <w:pStyle w:val="ListParagraph"/>
        <w:numPr>
          <w:ilvl w:val="2"/>
          <w:numId w:val="43"/>
        </w:numPr>
      </w:pPr>
      <w:r w:rsidRPr="00FA3B02">
        <w:t xml:space="preserve">Goblet cells: </w:t>
      </w:r>
    </w:p>
    <w:p w14:paraId="4BDA96F1" w14:textId="2D3E5950" w:rsidR="00FA3B02" w:rsidRPr="00FA3B02" w:rsidRDefault="00FA3B02" w:rsidP="004749A4">
      <w:pPr>
        <w:pStyle w:val="ListParagraph"/>
        <w:numPr>
          <w:ilvl w:val="3"/>
          <w:numId w:val="43"/>
        </w:numPr>
      </w:pPr>
      <w:r w:rsidRPr="00FA3B02">
        <w:t>mucus-secreting cells in epithelia of villi &amp; crypts</w:t>
      </w:r>
    </w:p>
    <w:p w14:paraId="1A6B7C01" w14:textId="77777777" w:rsidR="00FA3B02" w:rsidRDefault="00FA3B02" w:rsidP="004749A4">
      <w:pPr>
        <w:pStyle w:val="ListParagraph"/>
        <w:numPr>
          <w:ilvl w:val="2"/>
          <w:numId w:val="43"/>
        </w:numPr>
      </w:pPr>
      <w:r w:rsidRPr="00FA3B02">
        <w:t xml:space="preserve">Enteroendocrine cells: </w:t>
      </w:r>
    </w:p>
    <w:p w14:paraId="1BDD7C70" w14:textId="4F989DB9" w:rsidR="00FA3B02" w:rsidRPr="00FA3B02" w:rsidRDefault="00FA3B02" w:rsidP="004749A4">
      <w:pPr>
        <w:pStyle w:val="ListParagraph"/>
        <w:numPr>
          <w:ilvl w:val="3"/>
          <w:numId w:val="43"/>
        </w:numPr>
      </w:pPr>
      <w:r w:rsidRPr="00FA3B02">
        <w:t>source of enterogastrones (e.g. CCK &amp; secretin)</w:t>
      </w:r>
    </w:p>
    <w:p w14:paraId="13B00897" w14:textId="2880F5BA" w:rsidR="00FA3B02" w:rsidRDefault="00FA3B02" w:rsidP="004749A4">
      <w:pPr>
        <w:pStyle w:val="ListParagraph"/>
        <w:numPr>
          <w:ilvl w:val="3"/>
          <w:numId w:val="43"/>
        </w:numPr>
      </w:pPr>
      <w:r w:rsidRPr="00FA3B02">
        <w:t>Found scattered in villi but some in crypts</w:t>
      </w:r>
    </w:p>
    <w:p w14:paraId="3736F6A7" w14:textId="77777777" w:rsidR="00FA3B02" w:rsidRDefault="00FA3B02" w:rsidP="004749A4">
      <w:pPr>
        <w:pStyle w:val="ListParagraph"/>
        <w:numPr>
          <w:ilvl w:val="2"/>
          <w:numId w:val="43"/>
        </w:numPr>
      </w:pPr>
      <w:r w:rsidRPr="00FA3B02">
        <w:t xml:space="preserve">Paneth cells: </w:t>
      </w:r>
    </w:p>
    <w:p w14:paraId="6A1A25E7" w14:textId="4FA2E4F9" w:rsidR="00FA3B02" w:rsidRPr="00FA3B02" w:rsidRDefault="00FA3B02" w:rsidP="004749A4">
      <w:pPr>
        <w:pStyle w:val="ListParagraph"/>
        <w:numPr>
          <w:ilvl w:val="3"/>
          <w:numId w:val="43"/>
        </w:numPr>
      </w:pPr>
      <w:r w:rsidRPr="00FA3B02">
        <w:t>deep in crypts, specialized secretory cells that fortify SI’s defenses. Secrete antimicrobial agents (defensins &amp; lysozyme) that can destroy bacteria</w:t>
      </w:r>
    </w:p>
    <w:p w14:paraId="082CEFA7" w14:textId="77777777" w:rsidR="00FA3B02" w:rsidRPr="00FA3B02" w:rsidRDefault="00FA3B02" w:rsidP="004749A4">
      <w:pPr>
        <w:pStyle w:val="ListParagraph"/>
        <w:numPr>
          <w:ilvl w:val="3"/>
          <w:numId w:val="43"/>
        </w:numPr>
      </w:pPr>
      <w:r w:rsidRPr="00FA3B02">
        <w:t>Migrate to bottom of the crypts</w:t>
      </w:r>
    </w:p>
    <w:p w14:paraId="106621B4" w14:textId="77777777" w:rsidR="00FA3B02" w:rsidRDefault="00FA3B02" w:rsidP="004749A4">
      <w:pPr>
        <w:pStyle w:val="ListParagraph"/>
        <w:numPr>
          <w:ilvl w:val="2"/>
          <w:numId w:val="43"/>
        </w:numPr>
      </w:pPr>
      <w:r w:rsidRPr="00FA3B02">
        <w:t xml:space="preserve">Stem cells: </w:t>
      </w:r>
    </w:p>
    <w:p w14:paraId="3EF2A040" w14:textId="52A14879" w:rsidR="00FA3B02" w:rsidRPr="00FA3B02" w:rsidRDefault="00FA3B02" w:rsidP="004749A4">
      <w:pPr>
        <w:pStyle w:val="ListParagraph"/>
        <w:numPr>
          <w:ilvl w:val="3"/>
          <w:numId w:val="43"/>
        </w:numPr>
      </w:pPr>
      <w:r w:rsidRPr="00FA3B02">
        <w:t>that continuously divide to produce other cell types</w:t>
      </w:r>
    </w:p>
    <w:p w14:paraId="7CFA9522" w14:textId="77777777" w:rsidR="00FA3B02" w:rsidRPr="00FA3B02" w:rsidRDefault="00FA3B02" w:rsidP="004749A4">
      <w:pPr>
        <w:pStyle w:val="ListParagraph"/>
        <w:numPr>
          <w:ilvl w:val="3"/>
          <w:numId w:val="43"/>
        </w:numPr>
      </w:pPr>
      <w:r w:rsidRPr="00FA3B02">
        <w:t xml:space="preserve">Their daughter cells differentiate to become </w:t>
      </w:r>
      <w:proofErr w:type="gramStart"/>
      <w:r w:rsidRPr="00FA3B02">
        <w:t>all of</w:t>
      </w:r>
      <w:proofErr w:type="gramEnd"/>
      <w:r w:rsidRPr="00FA3B02">
        <w:t xml:space="preserve"> the other cell types.</w:t>
      </w:r>
    </w:p>
    <w:p w14:paraId="765FADBA" w14:textId="39279E67" w:rsidR="00FA3B02" w:rsidRDefault="00FA3B02" w:rsidP="004749A4">
      <w:pPr>
        <w:pStyle w:val="ListParagraph"/>
        <w:numPr>
          <w:ilvl w:val="3"/>
          <w:numId w:val="43"/>
        </w:numPr>
      </w:pPr>
      <w:r w:rsidRPr="00FA3B02">
        <w:t>Villus epithelium renewed every 2–4 days</w:t>
      </w:r>
    </w:p>
    <w:p w14:paraId="6ACA9421" w14:textId="715FDBF6" w:rsidR="009102FA" w:rsidRPr="009102FA" w:rsidRDefault="009102FA" w:rsidP="004749A4">
      <w:pPr>
        <w:pStyle w:val="ListParagraph"/>
        <w:numPr>
          <w:ilvl w:val="1"/>
          <w:numId w:val="43"/>
        </w:numPr>
      </w:pPr>
      <w:r w:rsidRPr="009102FA">
        <w:t>Mucosa-associated lymphoid tissue (MALT) protects intestine against microorganisms and includes:</w:t>
      </w:r>
    </w:p>
    <w:p w14:paraId="78A19C7D" w14:textId="77777777" w:rsidR="009102FA" w:rsidRPr="009102FA" w:rsidRDefault="009102FA" w:rsidP="004749A4">
      <w:pPr>
        <w:pStyle w:val="ListParagraph"/>
        <w:numPr>
          <w:ilvl w:val="2"/>
          <w:numId w:val="43"/>
        </w:numPr>
      </w:pPr>
      <w:r w:rsidRPr="009102FA">
        <w:t>Individual lymphoid follicles &amp; Peyer’s patches (aggregated lymphoid nodules) in lamina propria and submucosa</w:t>
      </w:r>
    </w:p>
    <w:p w14:paraId="6AFD6AE8" w14:textId="77777777" w:rsidR="009102FA" w:rsidRPr="009102FA" w:rsidRDefault="009102FA" w:rsidP="004749A4">
      <w:pPr>
        <w:pStyle w:val="ListParagraph"/>
        <w:numPr>
          <w:ilvl w:val="2"/>
          <w:numId w:val="43"/>
        </w:numPr>
      </w:pPr>
      <w:r w:rsidRPr="009102FA">
        <w:t>Increase numbers in distal part of small intestine reflects the fact that this region contains huge numbers of bacteria that must be prevented from entering the bloodstream</w:t>
      </w:r>
    </w:p>
    <w:p w14:paraId="0D11DC0E" w14:textId="5FC4FA79" w:rsidR="009102FA" w:rsidRDefault="009102FA" w:rsidP="004749A4">
      <w:pPr>
        <w:pStyle w:val="ListParagraph"/>
        <w:numPr>
          <w:ilvl w:val="2"/>
          <w:numId w:val="43"/>
        </w:numPr>
      </w:pPr>
      <w:r w:rsidRPr="009102FA">
        <w:t>Lamina propria: large numbers of plasma cells that secrete IgA and protect against pathogens</w:t>
      </w:r>
    </w:p>
    <w:p w14:paraId="1C6CDD23" w14:textId="77777777" w:rsidR="00CB6A15" w:rsidRPr="00CB6A15" w:rsidRDefault="00CB6A15" w:rsidP="004749A4">
      <w:pPr>
        <w:pStyle w:val="ListParagraph"/>
        <w:numPr>
          <w:ilvl w:val="1"/>
          <w:numId w:val="43"/>
        </w:numPr>
      </w:pPr>
      <w:r w:rsidRPr="00CB6A15">
        <w:t xml:space="preserve">Submucosa </w:t>
      </w:r>
    </w:p>
    <w:p w14:paraId="176C53B2" w14:textId="77777777" w:rsidR="00CB6A15" w:rsidRPr="00CB6A15" w:rsidRDefault="00CB6A15" w:rsidP="004749A4">
      <w:pPr>
        <w:pStyle w:val="ListParagraph"/>
        <w:numPr>
          <w:ilvl w:val="2"/>
          <w:numId w:val="43"/>
        </w:numPr>
      </w:pPr>
      <w:r w:rsidRPr="00CB6A15">
        <w:t xml:space="preserve">Areolar connective tissue </w:t>
      </w:r>
    </w:p>
    <w:p w14:paraId="22C9EEEB" w14:textId="69731289" w:rsidR="009102FA" w:rsidRDefault="00CB6A15" w:rsidP="004749A4">
      <w:pPr>
        <w:pStyle w:val="ListParagraph"/>
        <w:numPr>
          <w:ilvl w:val="2"/>
          <w:numId w:val="43"/>
        </w:numPr>
      </w:pPr>
      <w:r w:rsidRPr="00CB6A15">
        <w:t>Duodenal glands secrete alkaline mucus to neutralize acidic chyme</w:t>
      </w:r>
    </w:p>
    <w:p w14:paraId="35700922" w14:textId="77777777" w:rsidR="00CB6A15" w:rsidRPr="00CB6A15" w:rsidRDefault="00CB6A15" w:rsidP="004749A4">
      <w:pPr>
        <w:pStyle w:val="ListParagraph"/>
        <w:numPr>
          <w:ilvl w:val="1"/>
          <w:numId w:val="43"/>
        </w:numPr>
      </w:pPr>
      <w:r w:rsidRPr="00CB6A15">
        <w:t xml:space="preserve">Muscularis </w:t>
      </w:r>
    </w:p>
    <w:p w14:paraId="261B3CD0" w14:textId="77777777" w:rsidR="00CB6A15" w:rsidRPr="00CB6A15" w:rsidRDefault="00CB6A15" w:rsidP="004749A4">
      <w:pPr>
        <w:pStyle w:val="ListParagraph"/>
        <w:numPr>
          <w:ilvl w:val="2"/>
          <w:numId w:val="43"/>
        </w:numPr>
      </w:pPr>
      <w:proofErr w:type="spellStart"/>
      <w:r w:rsidRPr="00CB6A15">
        <w:t>bilayered</w:t>
      </w:r>
      <w:proofErr w:type="spellEnd"/>
    </w:p>
    <w:p w14:paraId="7DF8BAC5" w14:textId="77777777" w:rsidR="00CB6A15" w:rsidRPr="00CB6A15" w:rsidRDefault="00CB6A15" w:rsidP="004749A4">
      <w:pPr>
        <w:pStyle w:val="ListParagraph"/>
        <w:numPr>
          <w:ilvl w:val="2"/>
          <w:numId w:val="43"/>
        </w:numPr>
      </w:pPr>
      <w:r w:rsidRPr="00CB6A15">
        <w:t xml:space="preserve">circular &amp; longitudinal muscle  </w:t>
      </w:r>
    </w:p>
    <w:p w14:paraId="4A221525" w14:textId="77777777" w:rsidR="00CB6A15" w:rsidRPr="00CB6A15" w:rsidRDefault="00CB6A15" w:rsidP="004749A4">
      <w:pPr>
        <w:pStyle w:val="ListParagraph"/>
        <w:numPr>
          <w:ilvl w:val="2"/>
          <w:numId w:val="43"/>
        </w:numPr>
      </w:pPr>
      <w:r w:rsidRPr="00CB6A15">
        <w:t>Most of the duodenum (retroperitoneal) and has an adventitia</w:t>
      </w:r>
    </w:p>
    <w:p w14:paraId="7E9B0947" w14:textId="1B538466" w:rsidR="00CB6A15" w:rsidRDefault="00CB6A15" w:rsidP="004749A4">
      <w:pPr>
        <w:pStyle w:val="ListParagraph"/>
        <w:numPr>
          <w:ilvl w:val="2"/>
          <w:numId w:val="43"/>
        </w:numPr>
      </w:pPr>
      <w:r w:rsidRPr="00CB6A15">
        <w:t>Visceral peritoneum (serosa) covers the external intestinal surface</w:t>
      </w:r>
    </w:p>
    <w:p w14:paraId="6E0AF33A" w14:textId="403BBFE3" w:rsidR="00CB6A15" w:rsidRDefault="00CB6A15" w:rsidP="004749A4">
      <w:pPr>
        <w:pStyle w:val="ListParagraph"/>
        <w:numPr>
          <w:ilvl w:val="1"/>
          <w:numId w:val="43"/>
        </w:numPr>
      </w:pPr>
      <w:r>
        <w:t>Intestinal juice</w:t>
      </w:r>
    </w:p>
    <w:p w14:paraId="06093179" w14:textId="77777777" w:rsidR="00CB6A15" w:rsidRPr="00CB6A15" w:rsidRDefault="00CB6A15" w:rsidP="004749A4">
      <w:pPr>
        <w:pStyle w:val="ListParagraph"/>
        <w:numPr>
          <w:ilvl w:val="2"/>
          <w:numId w:val="43"/>
        </w:numPr>
      </w:pPr>
      <w:r w:rsidRPr="00CB6A15">
        <w:lastRenderedPageBreak/>
        <w:t>1–2 L secreted daily by the intestinal glands in response to distension or irritation of mucosa</w:t>
      </w:r>
    </w:p>
    <w:p w14:paraId="29BB971F" w14:textId="77777777" w:rsidR="00CB6A15" w:rsidRPr="00CB6A15" w:rsidRDefault="00CB6A15" w:rsidP="004749A4">
      <w:pPr>
        <w:pStyle w:val="ListParagraph"/>
        <w:numPr>
          <w:ilvl w:val="3"/>
          <w:numId w:val="43"/>
        </w:numPr>
      </w:pPr>
      <w:r w:rsidRPr="00CB6A15">
        <w:t>Major stimulus for production is hypertonic or acidic chyme</w:t>
      </w:r>
    </w:p>
    <w:p w14:paraId="1CA14187" w14:textId="77777777" w:rsidR="00CB6A15" w:rsidRPr="00CB6A15" w:rsidRDefault="00CB6A15" w:rsidP="004749A4">
      <w:pPr>
        <w:pStyle w:val="ListParagraph"/>
        <w:numPr>
          <w:ilvl w:val="2"/>
          <w:numId w:val="43"/>
        </w:numPr>
      </w:pPr>
      <w:r w:rsidRPr="00CB6A15">
        <w:t>Slightly alkaline and isotonic with blood plasma</w:t>
      </w:r>
    </w:p>
    <w:p w14:paraId="715B9389" w14:textId="77777777" w:rsidR="00CB6A15" w:rsidRPr="00CB6A15" w:rsidRDefault="00CB6A15" w:rsidP="004749A4">
      <w:pPr>
        <w:pStyle w:val="ListParagraph"/>
        <w:numPr>
          <w:ilvl w:val="2"/>
          <w:numId w:val="43"/>
        </w:numPr>
      </w:pPr>
      <w:r w:rsidRPr="00CB6A15">
        <w:t>Consists largely of water but also contains mucus and enzymes</w:t>
      </w:r>
    </w:p>
    <w:p w14:paraId="4F3D4B32" w14:textId="3C7B8797" w:rsidR="00CB6A15" w:rsidRDefault="00CB6A15" w:rsidP="004749A4">
      <w:pPr>
        <w:pStyle w:val="ListParagraph"/>
        <w:numPr>
          <w:ilvl w:val="3"/>
          <w:numId w:val="43"/>
        </w:numPr>
      </w:pPr>
      <w:r w:rsidRPr="00CB6A15">
        <w:t>Mucus is secreted by duodenal glands and goblet cells of mucosa</w:t>
      </w:r>
    </w:p>
    <w:p w14:paraId="012458D6" w14:textId="40EEC21C" w:rsidR="00CB6A15" w:rsidRPr="00CB6A15" w:rsidRDefault="00CB6A15" w:rsidP="004749A4">
      <w:pPr>
        <w:pStyle w:val="ListParagraph"/>
        <w:numPr>
          <w:ilvl w:val="0"/>
          <w:numId w:val="44"/>
        </w:numPr>
        <w:rPr>
          <w:b/>
        </w:rPr>
      </w:pPr>
      <w:r>
        <w:t xml:space="preserve"> </w:t>
      </w:r>
      <w:r w:rsidRPr="00CB6A15">
        <w:rPr>
          <w:b/>
        </w:rPr>
        <w:t>Digestive Processes in the Small Intestine</w:t>
      </w:r>
    </w:p>
    <w:p w14:paraId="37C321FD" w14:textId="77777777" w:rsidR="00C10A18" w:rsidRPr="00C10A18" w:rsidRDefault="00C10A18" w:rsidP="004749A4">
      <w:pPr>
        <w:pStyle w:val="ListParagraph"/>
        <w:numPr>
          <w:ilvl w:val="1"/>
          <w:numId w:val="44"/>
        </w:numPr>
      </w:pPr>
      <w:r w:rsidRPr="00C10A18">
        <w:t>Sources of enzymes for digestion in SI</w:t>
      </w:r>
    </w:p>
    <w:p w14:paraId="53FBB223" w14:textId="77777777" w:rsidR="00C10A18" w:rsidRPr="00C10A18" w:rsidRDefault="00C10A18" w:rsidP="004749A4">
      <w:pPr>
        <w:pStyle w:val="ListParagraph"/>
        <w:numPr>
          <w:ilvl w:val="2"/>
          <w:numId w:val="44"/>
        </w:numPr>
      </w:pPr>
      <w:r w:rsidRPr="00C10A18">
        <w:t>Substances such as bile, bicarbonate, digestive enzymes (not brush border enzymes) are imported from liver and pancreas</w:t>
      </w:r>
    </w:p>
    <w:p w14:paraId="2299912D" w14:textId="6ECA7868" w:rsidR="00CB6A15" w:rsidRDefault="00C10A18" w:rsidP="004749A4">
      <w:pPr>
        <w:pStyle w:val="ListParagraph"/>
        <w:numPr>
          <w:ilvl w:val="2"/>
          <w:numId w:val="44"/>
        </w:numPr>
      </w:pPr>
      <w:r w:rsidRPr="00C10A18">
        <w:t>Brush border enzymes bound to plasma membrane perform as a catalyst for the final digestion of chyme that can be absorbed by intestinal cells.</w:t>
      </w:r>
    </w:p>
    <w:p w14:paraId="442CD87A" w14:textId="77777777" w:rsidR="00C10A18" w:rsidRPr="00C10A18" w:rsidRDefault="00C10A18" w:rsidP="004749A4">
      <w:pPr>
        <w:pStyle w:val="ListParagraph"/>
        <w:numPr>
          <w:ilvl w:val="1"/>
          <w:numId w:val="44"/>
        </w:numPr>
      </w:pPr>
      <w:r w:rsidRPr="00C10A18">
        <w:t xml:space="preserve">Regulating chyme entry </w:t>
      </w:r>
    </w:p>
    <w:p w14:paraId="07798CAD" w14:textId="77777777" w:rsidR="00C10A18" w:rsidRPr="00C10A18" w:rsidRDefault="00C10A18" w:rsidP="004749A4">
      <w:pPr>
        <w:pStyle w:val="ListParagraph"/>
        <w:numPr>
          <w:ilvl w:val="2"/>
          <w:numId w:val="44"/>
        </w:numPr>
      </w:pPr>
      <w:r w:rsidRPr="00C10A18">
        <w:t>Chyme entering the duodenum is usually hypertonic.</w:t>
      </w:r>
    </w:p>
    <w:p w14:paraId="5D167FD8" w14:textId="77777777" w:rsidR="00C10A18" w:rsidRPr="00C10A18" w:rsidRDefault="00C10A18" w:rsidP="004749A4">
      <w:pPr>
        <w:pStyle w:val="ListParagraph"/>
        <w:numPr>
          <w:ilvl w:val="3"/>
          <w:numId w:val="44"/>
        </w:numPr>
      </w:pPr>
      <w:r w:rsidRPr="00C10A18">
        <w:t xml:space="preserve">For this reason, if large amounts of chyme rushed into the small intestine, the osmotic water loss from the blood into the intestinal lumen would result in dangerously low blood volume. </w:t>
      </w:r>
    </w:p>
    <w:p w14:paraId="433367BF" w14:textId="77777777" w:rsidR="00C10A18" w:rsidRPr="00C10A18" w:rsidRDefault="00C10A18" w:rsidP="004749A4">
      <w:pPr>
        <w:pStyle w:val="ListParagraph"/>
        <w:numPr>
          <w:ilvl w:val="2"/>
          <w:numId w:val="44"/>
        </w:numPr>
      </w:pPr>
      <w:r w:rsidRPr="00C10A18">
        <w:t xml:space="preserve">low pH because coming from the stomach and </w:t>
      </w:r>
      <w:proofErr w:type="gramStart"/>
      <w:r w:rsidRPr="00C10A18">
        <w:t>has to</w:t>
      </w:r>
      <w:proofErr w:type="gramEnd"/>
      <w:r w:rsidRPr="00C10A18">
        <w:t xml:space="preserve"> be adjusted upward</w:t>
      </w:r>
    </w:p>
    <w:p w14:paraId="261FE1E8" w14:textId="77777777" w:rsidR="00C10A18" w:rsidRPr="00C10A18" w:rsidRDefault="00C10A18" w:rsidP="004749A4">
      <w:pPr>
        <w:pStyle w:val="ListParagraph"/>
        <w:numPr>
          <w:ilvl w:val="2"/>
          <w:numId w:val="44"/>
        </w:numPr>
      </w:pPr>
      <w:proofErr w:type="gramStart"/>
      <w:r w:rsidRPr="00C10A18">
        <w:t>has to</w:t>
      </w:r>
      <w:proofErr w:type="gramEnd"/>
      <w:r w:rsidRPr="00C10A18">
        <w:t xml:space="preserve"> be mixed with bile &amp; pancreatic juice to continue digestion</w:t>
      </w:r>
    </w:p>
    <w:p w14:paraId="302A3AC1" w14:textId="77777777" w:rsidR="00C10A18" w:rsidRPr="00C10A18" w:rsidRDefault="00C10A18" w:rsidP="004749A4">
      <w:pPr>
        <w:pStyle w:val="ListParagraph"/>
        <w:numPr>
          <w:ilvl w:val="2"/>
          <w:numId w:val="44"/>
        </w:numPr>
      </w:pPr>
      <w:r w:rsidRPr="00C10A18">
        <w:t>Enterogastric reflex &amp; enterogastrones control movement of food into duodenum to prevent it from being overwhelmed</w:t>
      </w:r>
    </w:p>
    <w:p w14:paraId="5F1CBDCD" w14:textId="77777777" w:rsidR="00C10A18" w:rsidRPr="00C10A18" w:rsidRDefault="00C10A18" w:rsidP="004749A4">
      <w:pPr>
        <w:pStyle w:val="ListParagraph"/>
        <w:numPr>
          <w:ilvl w:val="3"/>
          <w:numId w:val="44"/>
        </w:numPr>
      </w:pPr>
      <w:r w:rsidRPr="00C10A18">
        <w:t>Takes 3–6 hours in small intestine to absorb all nutrients &amp; H2O</w:t>
      </w:r>
    </w:p>
    <w:p w14:paraId="687A322D" w14:textId="5AC9A9D5" w:rsidR="00C10A18" w:rsidRDefault="00C10A18" w:rsidP="004749A4">
      <w:pPr>
        <w:pStyle w:val="ListParagraph"/>
        <w:numPr>
          <w:ilvl w:val="3"/>
          <w:numId w:val="44"/>
        </w:numPr>
      </w:pPr>
      <w:r w:rsidRPr="00C10A18">
        <w:t>Notice that the feedback mechanisms regulating chyme entry (the enterogastric reflex and enterogastrones) are the same as those that decrease gastric secretion</w:t>
      </w:r>
    </w:p>
    <w:p w14:paraId="058549D7" w14:textId="381C7025" w:rsidR="00C10A18" w:rsidRDefault="00C10A18" w:rsidP="004749A4">
      <w:pPr>
        <w:pStyle w:val="ListParagraph"/>
        <w:numPr>
          <w:ilvl w:val="1"/>
          <w:numId w:val="44"/>
        </w:numPr>
      </w:pPr>
      <w:r w:rsidRPr="00C10A18">
        <w:t>Motility of the small intestine (mixing)</w:t>
      </w:r>
    </w:p>
    <w:p w14:paraId="2A592F12" w14:textId="77777777" w:rsidR="006874C0" w:rsidRPr="006874C0" w:rsidRDefault="006874C0" w:rsidP="004749A4">
      <w:pPr>
        <w:pStyle w:val="ListParagraph"/>
        <w:numPr>
          <w:ilvl w:val="2"/>
          <w:numId w:val="44"/>
        </w:numPr>
      </w:pPr>
      <w:r w:rsidRPr="006874C0">
        <w:t>After a meal</w:t>
      </w:r>
    </w:p>
    <w:p w14:paraId="3A6F8767" w14:textId="77777777" w:rsidR="006874C0" w:rsidRPr="006874C0" w:rsidRDefault="006874C0" w:rsidP="004749A4">
      <w:pPr>
        <w:pStyle w:val="ListParagraph"/>
        <w:numPr>
          <w:ilvl w:val="3"/>
          <w:numId w:val="44"/>
        </w:numPr>
      </w:pPr>
      <w:r w:rsidRPr="006874C0">
        <w:t>Segmentation is most common motion of SI</w:t>
      </w:r>
    </w:p>
    <w:p w14:paraId="63AA474B" w14:textId="77777777" w:rsidR="006874C0" w:rsidRPr="006874C0" w:rsidRDefault="006874C0" w:rsidP="004749A4">
      <w:pPr>
        <w:pStyle w:val="ListParagraph"/>
        <w:numPr>
          <w:ilvl w:val="3"/>
          <w:numId w:val="44"/>
        </w:numPr>
      </w:pPr>
      <w:r w:rsidRPr="006874C0">
        <w:t>Initiated by intrinsic pacemaker cells/Mixes/moves contents toward ileocecal valve</w:t>
      </w:r>
    </w:p>
    <w:p w14:paraId="167DF006" w14:textId="77777777" w:rsidR="006874C0" w:rsidRPr="006874C0" w:rsidRDefault="006874C0" w:rsidP="004749A4">
      <w:pPr>
        <w:pStyle w:val="ListParagraph"/>
        <w:numPr>
          <w:ilvl w:val="3"/>
          <w:numId w:val="44"/>
        </w:numPr>
      </w:pPr>
      <w:r w:rsidRPr="006874C0">
        <w:t>Intensity is altered by long/short reflexes &amp; hormones</w:t>
      </w:r>
    </w:p>
    <w:p w14:paraId="3606FB5B" w14:textId="0983BD91" w:rsidR="00C10A18" w:rsidRDefault="006874C0" w:rsidP="004749A4">
      <w:pPr>
        <w:pStyle w:val="ListParagraph"/>
        <w:numPr>
          <w:ilvl w:val="4"/>
          <w:numId w:val="44"/>
        </w:numPr>
      </w:pPr>
      <w:r w:rsidRPr="006874C0">
        <w:t>Parasympathetic increases motility; sympathetic decreases</w:t>
      </w:r>
    </w:p>
    <w:p w14:paraId="3AE7B54A" w14:textId="77777777" w:rsidR="006874C0" w:rsidRPr="006874C0" w:rsidRDefault="006874C0" w:rsidP="004749A4">
      <w:pPr>
        <w:pStyle w:val="ListParagraph"/>
        <w:numPr>
          <w:ilvl w:val="2"/>
          <w:numId w:val="44"/>
        </w:numPr>
      </w:pPr>
      <w:r w:rsidRPr="006874C0">
        <w:t xml:space="preserve">Between meals </w:t>
      </w:r>
    </w:p>
    <w:p w14:paraId="6622A701" w14:textId="77777777" w:rsidR="006874C0" w:rsidRPr="006874C0" w:rsidRDefault="006874C0" w:rsidP="004749A4">
      <w:pPr>
        <w:pStyle w:val="ListParagraph"/>
        <w:numPr>
          <w:ilvl w:val="3"/>
          <w:numId w:val="44"/>
        </w:numPr>
      </w:pPr>
      <w:r w:rsidRPr="006874C0">
        <w:t>Peristalsis waves increase, initiated by increase in hormone motilin in late intestinal phase (every 90 – 120 min)</w:t>
      </w:r>
    </w:p>
    <w:p w14:paraId="5A6DCA5F" w14:textId="77777777" w:rsidR="006874C0" w:rsidRPr="006874C0" w:rsidRDefault="006874C0" w:rsidP="004749A4">
      <w:pPr>
        <w:pStyle w:val="ListParagraph"/>
        <w:numPr>
          <w:ilvl w:val="3"/>
          <w:numId w:val="44"/>
        </w:numPr>
      </w:pPr>
      <w:r w:rsidRPr="006874C0">
        <w:t>Each wave starts distal to previous one, pattern called Migrating Motor Complex (MMC)</w:t>
      </w:r>
    </w:p>
    <w:p w14:paraId="40F985C3" w14:textId="77777777" w:rsidR="006874C0" w:rsidRPr="006874C0" w:rsidRDefault="006874C0" w:rsidP="004749A4">
      <w:pPr>
        <w:pStyle w:val="ListParagraph"/>
        <w:numPr>
          <w:ilvl w:val="3"/>
          <w:numId w:val="44"/>
        </w:numPr>
      </w:pPr>
      <w:r w:rsidRPr="006874C0">
        <w:t>Meal remnants, bacteria &amp; debris are moved toward large intestine</w:t>
      </w:r>
    </w:p>
    <w:p w14:paraId="1E0C1A00" w14:textId="0EBA12D7" w:rsidR="006874C0" w:rsidRDefault="006874C0" w:rsidP="004749A4">
      <w:pPr>
        <w:pStyle w:val="ListParagraph"/>
        <w:numPr>
          <w:ilvl w:val="3"/>
          <w:numId w:val="44"/>
        </w:numPr>
      </w:pPr>
      <w:r w:rsidRPr="006874C0">
        <w:t>Complete trip from duodenum to ileum: ~2 h</w:t>
      </w:r>
    </w:p>
    <w:p w14:paraId="137181B9" w14:textId="539B14F7" w:rsidR="006874C0" w:rsidRDefault="006874C0" w:rsidP="004749A4">
      <w:pPr>
        <w:pStyle w:val="ListParagraph"/>
        <w:numPr>
          <w:ilvl w:val="1"/>
          <w:numId w:val="44"/>
        </w:numPr>
      </w:pPr>
      <w:r w:rsidRPr="006874C0">
        <w:t>Ileocecal valve control</w:t>
      </w:r>
    </w:p>
    <w:p w14:paraId="22820588" w14:textId="77777777" w:rsidR="00FD2271" w:rsidRPr="00FD2271" w:rsidRDefault="00FD2271" w:rsidP="004749A4">
      <w:pPr>
        <w:pStyle w:val="ListParagraph"/>
        <w:numPr>
          <w:ilvl w:val="2"/>
          <w:numId w:val="44"/>
        </w:numPr>
      </w:pPr>
      <w:r w:rsidRPr="00FD2271">
        <w:t>Ileocecal sphincter (valve) relaxes and admits chyme into large intestine when:</w:t>
      </w:r>
    </w:p>
    <w:p w14:paraId="711B008E" w14:textId="77777777" w:rsidR="00FD2271" w:rsidRPr="00FD2271" w:rsidRDefault="00FD2271" w:rsidP="004749A4">
      <w:pPr>
        <w:pStyle w:val="ListParagraph"/>
        <w:numPr>
          <w:ilvl w:val="3"/>
          <w:numId w:val="44"/>
        </w:numPr>
      </w:pPr>
      <w:proofErr w:type="spellStart"/>
      <w:r w:rsidRPr="00FD2271">
        <w:t>Gastroileal</w:t>
      </w:r>
      <w:proofErr w:type="spellEnd"/>
      <w:r w:rsidRPr="00FD2271">
        <w:t xml:space="preserve"> reflex </w:t>
      </w:r>
    </w:p>
    <w:p w14:paraId="33F132BC" w14:textId="77777777" w:rsidR="00FD2271" w:rsidRPr="00FD2271" w:rsidRDefault="00FD2271" w:rsidP="004749A4">
      <w:pPr>
        <w:pStyle w:val="ListParagraph"/>
        <w:numPr>
          <w:ilvl w:val="4"/>
          <w:numId w:val="44"/>
        </w:numPr>
      </w:pPr>
      <w:r w:rsidRPr="00FD2271">
        <w:lastRenderedPageBreak/>
        <w:t>long neural reflex triggered by stomach activity, increases the force of segmentation in the ileum and relaxes the ileocecal valve.</w:t>
      </w:r>
    </w:p>
    <w:p w14:paraId="5069F2D7" w14:textId="77777777" w:rsidR="00FD2271" w:rsidRDefault="00FD2271" w:rsidP="004749A4">
      <w:pPr>
        <w:pStyle w:val="ListParagraph"/>
        <w:numPr>
          <w:ilvl w:val="3"/>
          <w:numId w:val="44"/>
        </w:numPr>
      </w:pPr>
      <w:r w:rsidRPr="00FD2271">
        <w:t xml:space="preserve">Gastrin </w:t>
      </w:r>
    </w:p>
    <w:p w14:paraId="4734268C" w14:textId="1ADAA147" w:rsidR="00FD2271" w:rsidRPr="00FD2271" w:rsidRDefault="00FD2271" w:rsidP="004749A4">
      <w:pPr>
        <w:pStyle w:val="ListParagraph"/>
        <w:numPr>
          <w:ilvl w:val="4"/>
          <w:numId w:val="44"/>
        </w:numPr>
      </w:pPr>
      <w:r w:rsidRPr="00FD2271">
        <w:t>increases motility of ileum and relaxes the valve</w:t>
      </w:r>
    </w:p>
    <w:p w14:paraId="36B790F1" w14:textId="77777777" w:rsidR="00FD2271" w:rsidRPr="00FD2271" w:rsidRDefault="00FD2271" w:rsidP="004749A4">
      <w:pPr>
        <w:pStyle w:val="ListParagraph"/>
        <w:numPr>
          <w:ilvl w:val="2"/>
          <w:numId w:val="44"/>
        </w:numPr>
      </w:pPr>
      <w:r w:rsidRPr="00FD2271">
        <w:t>Ileocecal valve flaps close when chyme exerts backward pressure</w:t>
      </w:r>
    </w:p>
    <w:p w14:paraId="7F801833" w14:textId="0B95F7FA" w:rsidR="006874C0" w:rsidRDefault="00FD2271" w:rsidP="004749A4">
      <w:pPr>
        <w:pStyle w:val="ListParagraph"/>
        <w:numPr>
          <w:ilvl w:val="2"/>
          <w:numId w:val="44"/>
        </w:numPr>
      </w:pPr>
      <w:r w:rsidRPr="00FD2271">
        <w:t>Prevents regurgitation into ileum</w:t>
      </w:r>
    </w:p>
    <w:p w14:paraId="1356EB71" w14:textId="0C61E2B8" w:rsidR="00FD2271" w:rsidRPr="00F6399B" w:rsidRDefault="00F6399B" w:rsidP="004749A4">
      <w:pPr>
        <w:pStyle w:val="ListParagraph"/>
        <w:numPr>
          <w:ilvl w:val="0"/>
          <w:numId w:val="45"/>
        </w:numPr>
        <w:rPr>
          <w:b/>
        </w:rPr>
      </w:pPr>
      <w:r w:rsidRPr="00F6399B">
        <w:rPr>
          <w:b/>
        </w:rPr>
        <w:t>The Large Intestine (Colon)</w:t>
      </w:r>
    </w:p>
    <w:p w14:paraId="52041DEC" w14:textId="77777777" w:rsidR="00F6399B" w:rsidRPr="00F6399B" w:rsidRDefault="00F6399B" w:rsidP="004749A4">
      <w:pPr>
        <w:pStyle w:val="ListParagraph"/>
        <w:numPr>
          <w:ilvl w:val="1"/>
          <w:numId w:val="45"/>
        </w:numPr>
      </w:pPr>
      <w:r w:rsidRPr="00F6399B">
        <w:t>Gross Anatomy</w:t>
      </w:r>
    </w:p>
    <w:p w14:paraId="02FCC599" w14:textId="77777777" w:rsidR="00F6399B" w:rsidRPr="00F6399B" w:rsidRDefault="00F6399B" w:rsidP="004749A4">
      <w:pPr>
        <w:pStyle w:val="ListParagraph"/>
        <w:numPr>
          <w:ilvl w:val="2"/>
          <w:numId w:val="45"/>
        </w:numPr>
      </w:pPr>
      <w:r w:rsidRPr="00F6399B">
        <w:t>Large intestine has three unique features not seen elsewhere:</w:t>
      </w:r>
    </w:p>
    <w:p w14:paraId="36353069" w14:textId="26215F12" w:rsidR="00F6399B" w:rsidRPr="00F6399B" w:rsidRDefault="00F6399B" w:rsidP="004749A4">
      <w:pPr>
        <w:pStyle w:val="ListParagraph"/>
        <w:numPr>
          <w:ilvl w:val="3"/>
          <w:numId w:val="45"/>
        </w:numPr>
      </w:pPr>
      <w:proofErr w:type="spellStart"/>
      <w:r w:rsidRPr="00F6399B">
        <w:t>Teniae</w:t>
      </w:r>
      <w:proofErr w:type="spellEnd"/>
      <w:r w:rsidRPr="00F6399B">
        <w:t xml:space="preserve"> coli: three bands of longitudinal smooth muscle in muscularis. Cover the entire colon. In a state of partial </w:t>
      </w:r>
      <w:r w:rsidR="00BA1968" w:rsidRPr="00F6399B">
        <w:t>contraction,</w:t>
      </w:r>
      <w:r w:rsidRPr="00F6399B">
        <w:t xml:space="preserve"> they create haustra. </w:t>
      </w:r>
    </w:p>
    <w:p w14:paraId="318EFDF8" w14:textId="77777777" w:rsidR="00F6399B" w:rsidRPr="00F6399B" w:rsidRDefault="00F6399B" w:rsidP="004749A4">
      <w:pPr>
        <w:pStyle w:val="ListParagraph"/>
        <w:numPr>
          <w:ilvl w:val="3"/>
          <w:numId w:val="45"/>
        </w:numPr>
      </w:pPr>
      <w:r w:rsidRPr="00F6399B">
        <w:t xml:space="preserve">Haustra: pocketlike sacs caused by tone of </w:t>
      </w:r>
      <w:proofErr w:type="spellStart"/>
      <w:r w:rsidRPr="00F6399B">
        <w:t>teniae</w:t>
      </w:r>
      <w:proofErr w:type="spellEnd"/>
      <w:r w:rsidRPr="00F6399B">
        <w:t xml:space="preserve"> coli</w:t>
      </w:r>
    </w:p>
    <w:p w14:paraId="22435DED" w14:textId="5E83ADF6" w:rsidR="00F6399B" w:rsidRDefault="00F6399B" w:rsidP="004749A4">
      <w:pPr>
        <w:pStyle w:val="ListParagraph"/>
        <w:numPr>
          <w:ilvl w:val="3"/>
          <w:numId w:val="45"/>
        </w:numPr>
      </w:pPr>
      <w:r w:rsidRPr="00F6399B">
        <w:t>Epiploic appendages: fat-filled pouches of visceral peritoneum</w:t>
      </w:r>
    </w:p>
    <w:p w14:paraId="2B3679A1" w14:textId="77777777" w:rsidR="00BA1968" w:rsidRPr="00BA1968" w:rsidRDefault="00BA1968" w:rsidP="004749A4">
      <w:pPr>
        <w:pStyle w:val="ListParagraph"/>
        <w:numPr>
          <w:ilvl w:val="2"/>
          <w:numId w:val="45"/>
        </w:numPr>
      </w:pPr>
      <w:r w:rsidRPr="00BA1968">
        <w:t>Subdivisions</w:t>
      </w:r>
    </w:p>
    <w:p w14:paraId="63E4DFE4" w14:textId="77777777" w:rsidR="00BA1968" w:rsidRPr="00BA1968" w:rsidRDefault="00BA1968" w:rsidP="004749A4">
      <w:pPr>
        <w:pStyle w:val="ListParagraph"/>
        <w:numPr>
          <w:ilvl w:val="3"/>
          <w:numId w:val="45"/>
        </w:numPr>
      </w:pPr>
      <w:r w:rsidRPr="00BA1968">
        <w:t xml:space="preserve"> Cecum: first part of large intestine</w:t>
      </w:r>
    </w:p>
    <w:p w14:paraId="5E6E2CD4" w14:textId="77777777" w:rsidR="00BA1968" w:rsidRPr="00BA1968" w:rsidRDefault="00BA1968" w:rsidP="004749A4">
      <w:pPr>
        <w:pStyle w:val="ListParagraph"/>
        <w:numPr>
          <w:ilvl w:val="3"/>
          <w:numId w:val="45"/>
        </w:numPr>
      </w:pPr>
      <w:r w:rsidRPr="00BA1968">
        <w:t xml:space="preserve"> Appendix: masses of lymphoid tissue</w:t>
      </w:r>
    </w:p>
    <w:p w14:paraId="43BABCA6" w14:textId="77777777" w:rsidR="00BA1968" w:rsidRPr="00BA1968" w:rsidRDefault="00BA1968" w:rsidP="004749A4">
      <w:pPr>
        <w:pStyle w:val="ListParagraph"/>
        <w:numPr>
          <w:ilvl w:val="4"/>
          <w:numId w:val="45"/>
        </w:numPr>
      </w:pPr>
      <w:r w:rsidRPr="00BA1968">
        <w:t>Part of MALT of immune system</w:t>
      </w:r>
    </w:p>
    <w:p w14:paraId="6DE3FAE7" w14:textId="77777777" w:rsidR="00BA1968" w:rsidRPr="00BA1968" w:rsidRDefault="00BA1968" w:rsidP="004749A4">
      <w:pPr>
        <w:pStyle w:val="ListParagraph"/>
        <w:numPr>
          <w:ilvl w:val="4"/>
          <w:numId w:val="45"/>
        </w:numPr>
      </w:pPr>
      <w:r w:rsidRPr="00BA1968">
        <w:t>Bacterial storehouse capable of recolonizing gut when necessary</w:t>
      </w:r>
    </w:p>
    <w:p w14:paraId="7CB59A05" w14:textId="18BA513C" w:rsidR="00BA1968" w:rsidRDefault="00BA1968" w:rsidP="004749A4">
      <w:pPr>
        <w:pStyle w:val="ListParagraph"/>
        <w:numPr>
          <w:ilvl w:val="4"/>
          <w:numId w:val="45"/>
        </w:numPr>
      </w:pPr>
      <w:r w:rsidRPr="00BA1968">
        <w:t>Twisted shape of appendix makes it susceptible to blockages</w:t>
      </w:r>
    </w:p>
    <w:p w14:paraId="3ECB393F" w14:textId="13DC45B9" w:rsidR="00BA1968" w:rsidRDefault="00BA1968" w:rsidP="004749A4">
      <w:pPr>
        <w:pStyle w:val="ListParagraph"/>
        <w:numPr>
          <w:ilvl w:val="3"/>
          <w:numId w:val="45"/>
        </w:numPr>
      </w:pPr>
      <w:r w:rsidRPr="00BA1968">
        <w:t>Colon: has several regions, most which are retroperitoneal (except for transverse &amp; sigmoid regions)</w:t>
      </w:r>
    </w:p>
    <w:p w14:paraId="6D3F6C82" w14:textId="77777777" w:rsidR="00BA1968" w:rsidRPr="00BA1968" w:rsidRDefault="00BA1968" w:rsidP="004749A4">
      <w:pPr>
        <w:pStyle w:val="ListParagraph"/>
        <w:numPr>
          <w:ilvl w:val="4"/>
          <w:numId w:val="45"/>
        </w:numPr>
      </w:pPr>
      <w:r w:rsidRPr="00BA1968">
        <w:t>Ascending colon: travels up right side of abdominal cavity to level of right kidney</w:t>
      </w:r>
    </w:p>
    <w:p w14:paraId="3532B495" w14:textId="77777777" w:rsidR="00BA1968" w:rsidRPr="00BA1968" w:rsidRDefault="00BA1968" w:rsidP="004749A4">
      <w:pPr>
        <w:pStyle w:val="ListParagraph"/>
        <w:numPr>
          <w:ilvl w:val="5"/>
          <w:numId w:val="45"/>
        </w:numPr>
      </w:pPr>
      <w:r w:rsidRPr="00BA1968">
        <w:t>Ends in right-angle turn - right colic (hepatic) flexure</w:t>
      </w:r>
    </w:p>
    <w:p w14:paraId="75468D9F" w14:textId="77777777" w:rsidR="00BA1968" w:rsidRPr="00BA1968" w:rsidRDefault="00BA1968" w:rsidP="004749A4">
      <w:pPr>
        <w:pStyle w:val="ListParagraph"/>
        <w:numPr>
          <w:ilvl w:val="4"/>
          <w:numId w:val="45"/>
        </w:numPr>
      </w:pPr>
      <w:r w:rsidRPr="00BA1968">
        <w:t>Transverse colon: travels across abdominal cavity</w:t>
      </w:r>
    </w:p>
    <w:p w14:paraId="2EB3F045" w14:textId="77777777" w:rsidR="00BA1968" w:rsidRPr="00BA1968" w:rsidRDefault="00BA1968" w:rsidP="004749A4">
      <w:pPr>
        <w:pStyle w:val="ListParagraph"/>
        <w:numPr>
          <w:ilvl w:val="5"/>
          <w:numId w:val="45"/>
        </w:numPr>
      </w:pPr>
      <w:r w:rsidRPr="00BA1968">
        <w:t>Ends in another right-angle turn, left colic (splenic) flexure</w:t>
      </w:r>
    </w:p>
    <w:p w14:paraId="481542EF" w14:textId="77777777" w:rsidR="00BA1968" w:rsidRPr="00BA1968" w:rsidRDefault="00BA1968" w:rsidP="004749A4">
      <w:pPr>
        <w:pStyle w:val="ListParagraph"/>
        <w:numPr>
          <w:ilvl w:val="4"/>
          <w:numId w:val="45"/>
        </w:numPr>
      </w:pPr>
      <w:r w:rsidRPr="00BA1968">
        <w:t>Descending colon: travels down left side of abdominal cavity</w:t>
      </w:r>
    </w:p>
    <w:p w14:paraId="442D7787" w14:textId="61D1DF61" w:rsidR="00BA1968" w:rsidRDefault="00BA1968" w:rsidP="004749A4">
      <w:pPr>
        <w:pStyle w:val="ListParagraph"/>
        <w:numPr>
          <w:ilvl w:val="4"/>
          <w:numId w:val="45"/>
        </w:numPr>
      </w:pPr>
      <w:r w:rsidRPr="00BA1968">
        <w:t>Sigmoid colon: S-shaped portion that travels through pelvis</w:t>
      </w:r>
    </w:p>
    <w:p w14:paraId="270404EC" w14:textId="20A3BA44" w:rsidR="00BA1968" w:rsidRDefault="00BA1968" w:rsidP="004749A4">
      <w:pPr>
        <w:pStyle w:val="ListParagraph"/>
        <w:numPr>
          <w:ilvl w:val="3"/>
          <w:numId w:val="46"/>
        </w:numPr>
      </w:pPr>
      <w:r w:rsidRPr="00BA1968">
        <w:t>Rectum: three rectal valves stop feces from being passed with gas (flatus)</w:t>
      </w:r>
    </w:p>
    <w:p w14:paraId="7340E366" w14:textId="77777777" w:rsidR="00BA1968" w:rsidRPr="00BA1968" w:rsidRDefault="00BA1968" w:rsidP="004749A4">
      <w:pPr>
        <w:pStyle w:val="ListParagraph"/>
        <w:numPr>
          <w:ilvl w:val="3"/>
          <w:numId w:val="45"/>
        </w:numPr>
      </w:pPr>
      <w:r w:rsidRPr="00BA1968">
        <w:t>Anal canal: last segment of large intestine that opens to body exterior at anus.</w:t>
      </w:r>
    </w:p>
    <w:p w14:paraId="1B60A463" w14:textId="77777777" w:rsidR="00BA1968" w:rsidRPr="00BA1968" w:rsidRDefault="00BA1968" w:rsidP="004749A4">
      <w:pPr>
        <w:pStyle w:val="ListParagraph"/>
        <w:numPr>
          <w:ilvl w:val="4"/>
          <w:numId w:val="45"/>
        </w:numPr>
      </w:pPr>
      <w:r w:rsidRPr="00BA1968">
        <w:t>Mucosa hangs in the folds</w:t>
      </w:r>
    </w:p>
    <w:p w14:paraId="658F25D5" w14:textId="77777777" w:rsidR="00BA1968" w:rsidRPr="00BA1968" w:rsidRDefault="00BA1968" w:rsidP="004749A4">
      <w:pPr>
        <w:pStyle w:val="ListParagraph"/>
        <w:numPr>
          <w:ilvl w:val="4"/>
          <w:numId w:val="45"/>
        </w:numPr>
      </w:pPr>
      <w:r w:rsidRPr="00BA1968">
        <w:t>Has two sphincters</w:t>
      </w:r>
    </w:p>
    <w:p w14:paraId="3FAB3B3D" w14:textId="77777777" w:rsidR="00BA1968" w:rsidRPr="00BA1968" w:rsidRDefault="00BA1968" w:rsidP="004749A4">
      <w:pPr>
        <w:pStyle w:val="ListParagraph"/>
        <w:numPr>
          <w:ilvl w:val="5"/>
          <w:numId w:val="45"/>
        </w:numPr>
      </w:pPr>
      <w:r w:rsidRPr="00BA1968">
        <w:t>Internal anal sphincter: smooth muscle. Controlled by autonomic NS</w:t>
      </w:r>
    </w:p>
    <w:p w14:paraId="73139DDD" w14:textId="703F4219" w:rsidR="00BA1968" w:rsidRDefault="00BA1968" w:rsidP="004749A4">
      <w:pPr>
        <w:pStyle w:val="ListParagraph"/>
        <w:numPr>
          <w:ilvl w:val="5"/>
          <w:numId w:val="45"/>
        </w:numPr>
      </w:pPr>
      <w:r w:rsidRPr="00BA1968">
        <w:t>External anal sphincter: skeletal muscle. You have control over it</w:t>
      </w:r>
    </w:p>
    <w:p w14:paraId="45D79D60" w14:textId="6B8C16B9" w:rsidR="00BA1968" w:rsidRDefault="00C65A11" w:rsidP="004749A4">
      <w:pPr>
        <w:pStyle w:val="ListParagraph"/>
        <w:numPr>
          <w:ilvl w:val="2"/>
          <w:numId w:val="45"/>
        </w:numPr>
      </w:pPr>
      <w:r w:rsidRPr="00C65A11">
        <w:t xml:space="preserve">The rectum and anal canal lack </w:t>
      </w:r>
      <w:proofErr w:type="spellStart"/>
      <w:r w:rsidRPr="00C65A11">
        <w:t>teniae</w:t>
      </w:r>
      <w:proofErr w:type="spellEnd"/>
      <w:r w:rsidRPr="00C65A11">
        <w:t xml:space="preserve"> coli and haustra. However, the rectum’s muscularis muscle layers are complete and well developed</w:t>
      </w:r>
    </w:p>
    <w:p w14:paraId="78509CCF" w14:textId="764B3718" w:rsidR="00C65A11" w:rsidRPr="00C65A11" w:rsidRDefault="00C65A11" w:rsidP="004749A4">
      <w:pPr>
        <w:pStyle w:val="ListParagraph"/>
        <w:numPr>
          <w:ilvl w:val="0"/>
          <w:numId w:val="47"/>
        </w:numPr>
        <w:rPr>
          <w:b/>
        </w:rPr>
      </w:pPr>
      <w:r w:rsidRPr="00C65A11">
        <w:rPr>
          <w:b/>
        </w:rPr>
        <w:lastRenderedPageBreak/>
        <w:t>Relationship of the Large Intestine to the Peritoneum</w:t>
      </w:r>
    </w:p>
    <w:p w14:paraId="60561FC4" w14:textId="77777777" w:rsidR="00C65A11" w:rsidRPr="00C65A11" w:rsidRDefault="00C65A11" w:rsidP="004749A4">
      <w:pPr>
        <w:pStyle w:val="ListParagraph"/>
        <w:numPr>
          <w:ilvl w:val="1"/>
          <w:numId w:val="47"/>
        </w:numPr>
      </w:pPr>
      <w:r w:rsidRPr="00C65A11">
        <w:t>Cecum, appendix, and rectum are all retroperitoneal</w:t>
      </w:r>
    </w:p>
    <w:p w14:paraId="630D9D75" w14:textId="77777777" w:rsidR="00C65A11" w:rsidRPr="00C65A11" w:rsidRDefault="00C65A11" w:rsidP="004749A4">
      <w:pPr>
        <w:pStyle w:val="ListParagraph"/>
        <w:numPr>
          <w:ilvl w:val="1"/>
          <w:numId w:val="47"/>
        </w:numPr>
      </w:pPr>
      <w:r w:rsidRPr="00C65A11">
        <w:t>Colon is also retroperitoneal, except for its transverse and sigmoid parts (intraperitoneal)</w:t>
      </w:r>
    </w:p>
    <w:p w14:paraId="3E8D9904" w14:textId="4D57ADFD" w:rsidR="00C65A11" w:rsidRDefault="00C65A11" w:rsidP="004749A4">
      <w:pPr>
        <w:pStyle w:val="ListParagraph"/>
        <w:numPr>
          <w:ilvl w:val="1"/>
          <w:numId w:val="47"/>
        </w:numPr>
      </w:pPr>
      <w:r w:rsidRPr="00C65A11">
        <w:t>Intraperitoneal regions are anchored to posterior abdominal wall by mesentery sheets called mesocolons</w:t>
      </w:r>
    </w:p>
    <w:p w14:paraId="37BAA36B" w14:textId="355D5994" w:rsidR="00C65A11" w:rsidRPr="00C65A11" w:rsidRDefault="00C65A11" w:rsidP="004749A4">
      <w:pPr>
        <w:pStyle w:val="ListParagraph"/>
        <w:numPr>
          <w:ilvl w:val="0"/>
          <w:numId w:val="47"/>
        </w:numPr>
        <w:rPr>
          <w:b/>
        </w:rPr>
      </w:pPr>
      <w:r w:rsidRPr="00C65A11">
        <w:rPr>
          <w:b/>
        </w:rPr>
        <w:t>Clinical Note</w:t>
      </w:r>
    </w:p>
    <w:p w14:paraId="4FB53372" w14:textId="77777777" w:rsidR="00C65A11" w:rsidRPr="00C65A11" w:rsidRDefault="00C65A11" w:rsidP="004749A4">
      <w:pPr>
        <w:pStyle w:val="ListParagraph"/>
        <w:numPr>
          <w:ilvl w:val="1"/>
          <w:numId w:val="47"/>
        </w:numPr>
      </w:pPr>
      <w:r w:rsidRPr="00C65A11">
        <w:t>Appendicitis: acute inflammation of appendix; usually results from a blockage by feces that traps infectious bacteria</w:t>
      </w:r>
    </w:p>
    <w:p w14:paraId="758373C7" w14:textId="77777777" w:rsidR="00C65A11" w:rsidRPr="00C65A11" w:rsidRDefault="00C65A11" w:rsidP="004749A4">
      <w:pPr>
        <w:pStyle w:val="ListParagraph"/>
        <w:numPr>
          <w:ilvl w:val="1"/>
          <w:numId w:val="47"/>
        </w:numPr>
      </w:pPr>
      <w:r w:rsidRPr="00C65A11">
        <w:t>Venous drainage can be impaired, leading to ischemia and necrosis (tissue death)</w:t>
      </w:r>
    </w:p>
    <w:p w14:paraId="4EFD918D" w14:textId="77777777" w:rsidR="00C65A11" w:rsidRPr="00C65A11" w:rsidRDefault="00C65A11" w:rsidP="004749A4">
      <w:pPr>
        <w:pStyle w:val="ListParagraph"/>
        <w:numPr>
          <w:ilvl w:val="1"/>
          <w:numId w:val="47"/>
        </w:numPr>
      </w:pPr>
      <w:r w:rsidRPr="00C65A11">
        <w:t>Ruptured appendix can cause peritonitis</w:t>
      </w:r>
    </w:p>
    <w:p w14:paraId="70C5BC97" w14:textId="77777777" w:rsidR="00C65A11" w:rsidRPr="00C65A11" w:rsidRDefault="00C65A11" w:rsidP="004749A4">
      <w:pPr>
        <w:pStyle w:val="ListParagraph"/>
        <w:numPr>
          <w:ilvl w:val="1"/>
          <w:numId w:val="47"/>
        </w:numPr>
      </w:pPr>
      <w:r w:rsidRPr="00C65A11">
        <w:t>Symptoms: pain in umbilical region, moving to lower right abdominal quadrant</w:t>
      </w:r>
    </w:p>
    <w:p w14:paraId="6CE0DC0C" w14:textId="77777777" w:rsidR="00C65A11" w:rsidRPr="00C65A11" w:rsidRDefault="00C65A11" w:rsidP="004749A4">
      <w:pPr>
        <w:pStyle w:val="ListParagraph"/>
        <w:numPr>
          <w:ilvl w:val="2"/>
          <w:numId w:val="47"/>
        </w:numPr>
      </w:pPr>
      <w:r w:rsidRPr="00C65A11">
        <w:t>loss of appetite, nausea, and vomiting are also seen</w:t>
      </w:r>
    </w:p>
    <w:p w14:paraId="59424DEB" w14:textId="35C15A02" w:rsidR="00C65A11" w:rsidRDefault="00C65A11" w:rsidP="004749A4">
      <w:pPr>
        <w:pStyle w:val="ListParagraph"/>
        <w:numPr>
          <w:ilvl w:val="1"/>
          <w:numId w:val="47"/>
        </w:numPr>
      </w:pPr>
      <w:r w:rsidRPr="00C65A11">
        <w:t>Treatment: surgical removal (appendectomy)</w:t>
      </w:r>
    </w:p>
    <w:p w14:paraId="55A6BC64" w14:textId="6F016923" w:rsidR="00C65A11" w:rsidRPr="00C65A11" w:rsidRDefault="00C65A11" w:rsidP="004749A4">
      <w:pPr>
        <w:pStyle w:val="ListParagraph"/>
        <w:numPr>
          <w:ilvl w:val="0"/>
          <w:numId w:val="48"/>
        </w:numPr>
        <w:rPr>
          <w:b/>
        </w:rPr>
      </w:pPr>
      <w:r w:rsidRPr="00C65A11">
        <w:rPr>
          <w:b/>
        </w:rPr>
        <w:t>Microscopic Anatomy</w:t>
      </w:r>
    </w:p>
    <w:p w14:paraId="26190A78" w14:textId="77777777" w:rsidR="00C65A11" w:rsidRPr="00C65A11" w:rsidRDefault="00C65A11" w:rsidP="004749A4">
      <w:pPr>
        <w:pStyle w:val="ListParagraph"/>
        <w:numPr>
          <w:ilvl w:val="1"/>
          <w:numId w:val="48"/>
        </w:numPr>
      </w:pPr>
      <w:r w:rsidRPr="00C65A11">
        <w:t>Large intestine contains thicker mucosa made up of simple columnar epithelium except in anal canal, where it becomes stratified squamous epithelium to withstand abrasion</w:t>
      </w:r>
    </w:p>
    <w:p w14:paraId="29B37111" w14:textId="77777777" w:rsidR="00C65A11" w:rsidRPr="00C65A11" w:rsidRDefault="00C65A11" w:rsidP="004749A4">
      <w:pPr>
        <w:pStyle w:val="ListParagraph"/>
        <w:numPr>
          <w:ilvl w:val="1"/>
          <w:numId w:val="48"/>
        </w:numPr>
      </w:pPr>
      <w:r w:rsidRPr="00C65A11">
        <w:t>Does not contain circular folds, villi, or digestive secretions (brush border)</w:t>
      </w:r>
    </w:p>
    <w:p w14:paraId="640559FD" w14:textId="77777777" w:rsidR="00C65A11" w:rsidRPr="00C65A11" w:rsidRDefault="00C65A11" w:rsidP="004749A4">
      <w:pPr>
        <w:pStyle w:val="ListParagraph"/>
        <w:numPr>
          <w:ilvl w:val="1"/>
          <w:numId w:val="48"/>
        </w:numPr>
      </w:pPr>
      <w:r w:rsidRPr="00C65A11">
        <w:t>Contains abundant deep crypts with many mucus-producing goblet cells</w:t>
      </w:r>
    </w:p>
    <w:p w14:paraId="3C5A1D52" w14:textId="77777777" w:rsidR="00C65A11" w:rsidRPr="00C65A11" w:rsidRDefault="00C65A11" w:rsidP="004749A4">
      <w:pPr>
        <w:pStyle w:val="ListParagraph"/>
        <w:numPr>
          <w:ilvl w:val="1"/>
          <w:numId w:val="48"/>
        </w:numPr>
      </w:pPr>
      <w:r w:rsidRPr="00C65A11">
        <w:t>Mucus produced by goblet cells eases the passage of feces and protects the intestinal wall from irritation by acids and gases released by resident bacteria.</w:t>
      </w:r>
    </w:p>
    <w:p w14:paraId="242B59BB" w14:textId="107916EC" w:rsidR="00C65A11" w:rsidRDefault="00C65A11" w:rsidP="004749A4">
      <w:pPr>
        <w:pStyle w:val="ListParagraph"/>
        <w:numPr>
          <w:ilvl w:val="1"/>
          <w:numId w:val="48"/>
        </w:numPr>
      </w:pPr>
      <w:r w:rsidRPr="00C65A11">
        <w:t>Mucosa of anal canal hangs in long ridges or folds referred to as anal columns</w:t>
      </w:r>
    </w:p>
    <w:p w14:paraId="5E4BAFEA" w14:textId="77777777" w:rsidR="00C65A11" w:rsidRPr="00C65A11" w:rsidRDefault="00C65A11" w:rsidP="004749A4">
      <w:pPr>
        <w:pStyle w:val="ListParagraph"/>
        <w:numPr>
          <w:ilvl w:val="1"/>
          <w:numId w:val="48"/>
        </w:numPr>
      </w:pPr>
      <w:r w:rsidRPr="00C65A11">
        <w:t>Anal recesses: located between anal columns; secrete mucus to aid in emptying</w:t>
      </w:r>
    </w:p>
    <w:p w14:paraId="18A879BA" w14:textId="77777777" w:rsidR="00C65A11" w:rsidRPr="00C65A11" w:rsidRDefault="00C65A11" w:rsidP="004749A4">
      <w:pPr>
        <w:pStyle w:val="ListParagraph"/>
        <w:numPr>
          <w:ilvl w:val="1"/>
          <w:numId w:val="48"/>
        </w:numPr>
      </w:pPr>
      <w:r w:rsidRPr="00C65A11">
        <w:t>Pectinate line: horizontal line that parallels anal sinuses</w:t>
      </w:r>
    </w:p>
    <w:p w14:paraId="1252A69F" w14:textId="77777777" w:rsidR="00C65A11" w:rsidRPr="00C65A11" w:rsidRDefault="00C65A11" w:rsidP="004749A4">
      <w:pPr>
        <w:pStyle w:val="ListParagraph"/>
        <w:numPr>
          <w:ilvl w:val="2"/>
          <w:numId w:val="48"/>
        </w:numPr>
      </w:pPr>
      <w:r w:rsidRPr="00C65A11">
        <w:t>Visceral sensory nerves innervate area superior to this line</w:t>
      </w:r>
    </w:p>
    <w:p w14:paraId="07CED145" w14:textId="77777777" w:rsidR="00C65A11" w:rsidRPr="00C65A11" w:rsidRDefault="00C65A11" w:rsidP="004749A4">
      <w:pPr>
        <w:pStyle w:val="ListParagraph"/>
        <w:numPr>
          <w:ilvl w:val="3"/>
          <w:numId w:val="48"/>
        </w:numPr>
      </w:pPr>
      <w:r w:rsidRPr="00C65A11">
        <w:t>Region insensitive to pain</w:t>
      </w:r>
    </w:p>
    <w:p w14:paraId="243EFDB0" w14:textId="77777777" w:rsidR="00C65A11" w:rsidRPr="00C65A11" w:rsidRDefault="00C65A11" w:rsidP="004749A4">
      <w:pPr>
        <w:pStyle w:val="ListParagraph"/>
        <w:numPr>
          <w:ilvl w:val="2"/>
          <w:numId w:val="48"/>
        </w:numPr>
      </w:pPr>
      <w:r w:rsidRPr="00C65A11">
        <w:t>Somatic nerves innervate inferior to this line</w:t>
      </w:r>
    </w:p>
    <w:p w14:paraId="1F971691" w14:textId="77777777" w:rsidR="00C65A11" w:rsidRPr="00C65A11" w:rsidRDefault="00C65A11" w:rsidP="004749A4">
      <w:pPr>
        <w:pStyle w:val="ListParagraph"/>
        <w:numPr>
          <w:ilvl w:val="3"/>
          <w:numId w:val="48"/>
        </w:numPr>
      </w:pPr>
      <w:r w:rsidRPr="00C65A11">
        <w:t>Region sensitive to pain</w:t>
      </w:r>
    </w:p>
    <w:p w14:paraId="1071034D" w14:textId="1B6279DC" w:rsidR="00C65A11" w:rsidRDefault="00C65A11" w:rsidP="004749A4">
      <w:pPr>
        <w:pStyle w:val="ListParagraph"/>
        <w:numPr>
          <w:ilvl w:val="1"/>
          <w:numId w:val="48"/>
        </w:numPr>
      </w:pPr>
      <w:r w:rsidRPr="00C65A11">
        <w:t>Superficial venous plexuses of anal canal form hemorrhoids if inflamed</w:t>
      </w:r>
    </w:p>
    <w:p w14:paraId="2BE9A7D1" w14:textId="3CC277A7" w:rsidR="00C65A11" w:rsidRPr="00C65A11" w:rsidRDefault="00C65A11" w:rsidP="004749A4">
      <w:pPr>
        <w:pStyle w:val="ListParagraph"/>
        <w:numPr>
          <w:ilvl w:val="0"/>
          <w:numId w:val="49"/>
        </w:numPr>
        <w:rPr>
          <w:b/>
        </w:rPr>
      </w:pPr>
      <w:r w:rsidRPr="00C65A11">
        <w:rPr>
          <w:b/>
        </w:rPr>
        <w:t>Hemorrhoids</w:t>
      </w:r>
    </w:p>
    <w:p w14:paraId="0B7506C1" w14:textId="3C42ADF4" w:rsidR="00C65A11" w:rsidRDefault="00C65A11" w:rsidP="004749A4">
      <w:pPr>
        <w:pStyle w:val="ListParagraph"/>
        <w:numPr>
          <w:ilvl w:val="1"/>
          <w:numId w:val="49"/>
        </w:numPr>
      </w:pPr>
      <w:r w:rsidRPr="00C65A11">
        <w:t>are swollen veins of the rectum &amp; anus</w:t>
      </w:r>
    </w:p>
    <w:p w14:paraId="1DED6880" w14:textId="77777777" w:rsidR="00C65A11" w:rsidRPr="00C65A11" w:rsidRDefault="00C65A11" w:rsidP="004749A4">
      <w:pPr>
        <w:pStyle w:val="ListParagraph"/>
        <w:numPr>
          <w:ilvl w:val="1"/>
          <w:numId w:val="49"/>
        </w:numPr>
      </w:pPr>
      <w:r w:rsidRPr="00C65A11">
        <w:t>Main causes:</w:t>
      </w:r>
    </w:p>
    <w:p w14:paraId="37CEBDC2" w14:textId="77777777" w:rsidR="00C65A11" w:rsidRPr="00C65A11" w:rsidRDefault="00C65A11" w:rsidP="004749A4">
      <w:pPr>
        <w:pStyle w:val="ListParagraph"/>
        <w:numPr>
          <w:ilvl w:val="2"/>
          <w:numId w:val="49"/>
        </w:numPr>
      </w:pPr>
      <w:r w:rsidRPr="00C65A11">
        <w:t>Pregnancy</w:t>
      </w:r>
    </w:p>
    <w:p w14:paraId="11528B5A" w14:textId="77777777" w:rsidR="00C65A11" w:rsidRPr="00C65A11" w:rsidRDefault="00C65A11" w:rsidP="004749A4">
      <w:pPr>
        <w:pStyle w:val="ListParagraph"/>
        <w:numPr>
          <w:ilvl w:val="2"/>
          <w:numId w:val="49"/>
        </w:numPr>
      </w:pPr>
      <w:r w:rsidRPr="00C65A11">
        <w:t>Obesity</w:t>
      </w:r>
    </w:p>
    <w:p w14:paraId="26B8C74D" w14:textId="77777777" w:rsidR="00C65A11" w:rsidRPr="00C65A11" w:rsidRDefault="00C65A11" w:rsidP="004749A4">
      <w:pPr>
        <w:pStyle w:val="ListParagraph"/>
        <w:numPr>
          <w:ilvl w:val="2"/>
          <w:numId w:val="49"/>
        </w:numPr>
      </w:pPr>
      <w:r w:rsidRPr="00C65A11">
        <w:t>Sitting for too many hours</w:t>
      </w:r>
    </w:p>
    <w:p w14:paraId="19C29304" w14:textId="77777777" w:rsidR="00C65A11" w:rsidRPr="00C65A11" w:rsidRDefault="00C65A11" w:rsidP="004749A4">
      <w:pPr>
        <w:pStyle w:val="ListParagraph"/>
        <w:numPr>
          <w:ilvl w:val="2"/>
          <w:numId w:val="49"/>
        </w:numPr>
      </w:pPr>
      <w:r w:rsidRPr="00C65A11">
        <w:t>Violent coughing</w:t>
      </w:r>
    </w:p>
    <w:p w14:paraId="588EC337" w14:textId="77777777" w:rsidR="00C65A11" w:rsidRPr="00C65A11" w:rsidRDefault="00C65A11" w:rsidP="004749A4">
      <w:pPr>
        <w:pStyle w:val="ListParagraph"/>
        <w:numPr>
          <w:ilvl w:val="2"/>
          <w:numId w:val="49"/>
        </w:numPr>
      </w:pPr>
      <w:r w:rsidRPr="00C65A11">
        <w:t>Constipation</w:t>
      </w:r>
    </w:p>
    <w:p w14:paraId="77E3E8BF" w14:textId="77777777" w:rsidR="00C65A11" w:rsidRPr="00C65A11" w:rsidRDefault="00C65A11" w:rsidP="004749A4">
      <w:pPr>
        <w:pStyle w:val="ListParagraph"/>
        <w:numPr>
          <w:ilvl w:val="2"/>
          <w:numId w:val="49"/>
        </w:numPr>
      </w:pPr>
      <w:r w:rsidRPr="00C65A11">
        <w:t>Heredity</w:t>
      </w:r>
    </w:p>
    <w:p w14:paraId="65184AAC" w14:textId="62619F8D" w:rsidR="00C65A11" w:rsidRDefault="00C65A11" w:rsidP="004749A4">
      <w:pPr>
        <w:pStyle w:val="ListParagraph"/>
        <w:numPr>
          <w:ilvl w:val="1"/>
          <w:numId w:val="49"/>
        </w:numPr>
      </w:pPr>
      <w:r w:rsidRPr="00C65A11">
        <w:t>A low fiber diet can lead to hemorrhoids!</w:t>
      </w:r>
    </w:p>
    <w:p w14:paraId="17D5D585" w14:textId="77777777" w:rsidR="00C65A11" w:rsidRPr="00C65A11" w:rsidRDefault="00C65A11" w:rsidP="004749A4">
      <w:pPr>
        <w:pStyle w:val="ListParagraph"/>
        <w:numPr>
          <w:ilvl w:val="1"/>
          <w:numId w:val="49"/>
        </w:numPr>
      </w:pPr>
      <w:r w:rsidRPr="00C65A11">
        <w:t>Signs and symptoms:</w:t>
      </w:r>
    </w:p>
    <w:p w14:paraId="016D2051" w14:textId="77777777" w:rsidR="00C65A11" w:rsidRPr="00C65A11" w:rsidRDefault="00C65A11" w:rsidP="004749A4">
      <w:pPr>
        <w:pStyle w:val="ListParagraph"/>
        <w:numPr>
          <w:ilvl w:val="2"/>
          <w:numId w:val="49"/>
        </w:numPr>
      </w:pPr>
      <w:r w:rsidRPr="00C65A11">
        <w:t xml:space="preserve">Itching, swelling or irritation, pain, if present is usually itching and steady, bleeding, sensation of a mass in the anal </w:t>
      </w:r>
      <w:proofErr w:type="gramStart"/>
      <w:r w:rsidRPr="00C65A11">
        <w:t>canal,  even</w:t>
      </w:r>
      <w:proofErr w:type="gramEnd"/>
      <w:r w:rsidRPr="00C65A11">
        <w:t xml:space="preserve"> after a BM</w:t>
      </w:r>
    </w:p>
    <w:p w14:paraId="527D8476" w14:textId="77777777" w:rsidR="00C65A11" w:rsidRPr="00C65A11" w:rsidRDefault="00C65A11" w:rsidP="004749A4">
      <w:pPr>
        <w:pStyle w:val="ListParagraph"/>
        <w:numPr>
          <w:ilvl w:val="1"/>
          <w:numId w:val="49"/>
        </w:numPr>
      </w:pPr>
      <w:r w:rsidRPr="00C65A11">
        <w:t>Treatment/pain reduction:</w:t>
      </w:r>
    </w:p>
    <w:p w14:paraId="344F962F" w14:textId="77777777" w:rsidR="00C65A11" w:rsidRPr="00C65A11" w:rsidRDefault="00C65A11" w:rsidP="004749A4">
      <w:pPr>
        <w:pStyle w:val="ListParagraph"/>
        <w:numPr>
          <w:ilvl w:val="2"/>
          <w:numId w:val="49"/>
        </w:numPr>
      </w:pPr>
      <w:r w:rsidRPr="00C65A11">
        <w:t>Applying warm, soft compress; warm bath for 15-20 min</w:t>
      </w:r>
    </w:p>
    <w:p w14:paraId="5632CBC6" w14:textId="2959CCE6" w:rsidR="00C65A11" w:rsidRDefault="00C65A11" w:rsidP="004749A4">
      <w:pPr>
        <w:pStyle w:val="ListParagraph"/>
        <w:numPr>
          <w:ilvl w:val="2"/>
          <w:numId w:val="49"/>
        </w:numPr>
      </w:pPr>
      <w:r w:rsidRPr="00C65A11">
        <w:lastRenderedPageBreak/>
        <w:t>Dietary recommendations the same as for the constipation</w:t>
      </w:r>
    </w:p>
    <w:p w14:paraId="751649A6" w14:textId="486D5364" w:rsidR="00640E5D" w:rsidRPr="00640E5D" w:rsidRDefault="00640E5D" w:rsidP="004749A4">
      <w:pPr>
        <w:pStyle w:val="ListParagraph"/>
        <w:numPr>
          <w:ilvl w:val="0"/>
          <w:numId w:val="49"/>
        </w:numPr>
        <w:rPr>
          <w:b/>
        </w:rPr>
      </w:pPr>
      <w:r w:rsidRPr="00640E5D">
        <w:rPr>
          <w:b/>
        </w:rPr>
        <w:t>Bacterial Microbiota</w:t>
      </w:r>
      <w:r w:rsidR="004E1AFD">
        <w:rPr>
          <w:b/>
        </w:rPr>
        <w:t xml:space="preserve"> (of the large intestine)</w:t>
      </w:r>
    </w:p>
    <w:p w14:paraId="10703152" w14:textId="25B22E83" w:rsidR="004E1AFD" w:rsidRDefault="004E1AFD" w:rsidP="004749A4">
      <w:pPr>
        <w:pStyle w:val="ListParagraph"/>
        <w:numPr>
          <w:ilvl w:val="1"/>
          <w:numId w:val="49"/>
        </w:numPr>
      </w:pPr>
      <w:r w:rsidRPr="004E1AFD">
        <w:t>(bacterial flora gut microbiota, or GI microbiota)</w:t>
      </w:r>
    </w:p>
    <w:p w14:paraId="04BC9515" w14:textId="4C9F0EC1" w:rsidR="00640E5D" w:rsidRDefault="004E1AFD" w:rsidP="004749A4">
      <w:pPr>
        <w:pStyle w:val="ListParagraph"/>
        <w:numPr>
          <w:ilvl w:val="1"/>
          <w:numId w:val="49"/>
        </w:numPr>
      </w:pPr>
      <w:r w:rsidRPr="004E1AFD">
        <w:t>consist of 1000+ different types of bacteria (outnumber our cells 10:1; enter from small intestine or anus to colonize colon</w:t>
      </w:r>
    </w:p>
    <w:p w14:paraId="0D05EE17" w14:textId="2524F90C" w:rsidR="004E1AFD" w:rsidRDefault="004E1AFD" w:rsidP="004749A4">
      <w:pPr>
        <w:pStyle w:val="ListParagraph"/>
        <w:numPr>
          <w:ilvl w:val="1"/>
          <w:numId w:val="49"/>
        </w:numPr>
      </w:pPr>
      <w:r>
        <w:t>metabolic functions</w:t>
      </w:r>
    </w:p>
    <w:p w14:paraId="40B26FB9" w14:textId="77777777" w:rsidR="004E1AFD" w:rsidRPr="004E1AFD" w:rsidRDefault="004E1AFD" w:rsidP="004749A4">
      <w:pPr>
        <w:pStyle w:val="ListParagraph"/>
        <w:numPr>
          <w:ilvl w:val="2"/>
          <w:numId w:val="49"/>
        </w:numPr>
      </w:pPr>
      <w:r w:rsidRPr="004E1AFD">
        <w:t>Fermentation</w:t>
      </w:r>
    </w:p>
    <w:p w14:paraId="1874D614" w14:textId="77777777" w:rsidR="004E1AFD" w:rsidRPr="004E1AFD" w:rsidRDefault="004E1AFD" w:rsidP="004749A4">
      <w:pPr>
        <w:pStyle w:val="ListParagraph"/>
        <w:numPr>
          <w:ilvl w:val="3"/>
          <w:numId w:val="49"/>
        </w:numPr>
      </w:pPr>
      <w:r w:rsidRPr="004E1AFD">
        <w:t xml:space="preserve">Ferment indigestible carbohydrates and mucin </w:t>
      </w:r>
    </w:p>
    <w:p w14:paraId="55458B91" w14:textId="77777777" w:rsidR="004E1AFD" w:rsidRPr="004E1AFD" w:rsidRDefault="004E1AFD" w:rsidP="004749A4">
      <w:pPr>
        <w:pStyle w:val="ListParagraph"/>
        <w:numPr>
          <w:ilvl w:val="3"/>
          <w:numId w:val="49"/>
        </w:numPr>
      </w:pPr>
      <w:r w:rsidRPr="004E1AFD">
        <w:t>short-chain fatty acids can be absorbed and used for fuel</w:t>
      </w:r>
    </w:p>
    <w:p w14:paraId="16731369" w14:textId="0B58E18B" w:rsidR="004E1AFD" w:rsidRDefault="004E1AFD" w:rsidP="004749A4">
      <w:pPr>
        <w:pStyle w:val="ListParagraph"/>
        <w:numPr>
          <w:ilvl w:val="3"/>
          <w:numId w:val="49"/>
        </w:numPr>
      </w:pPr>
      <w:r w:rsidRPr="004E1AFD">
        <w:t>Release irritating acids and gases (~500 ml/day)</w:t>
      </w:r>
    </w:p>
    <w:p w14:paraId="0DD7E7A8" w14:textId="77777777" w:rsidR="004E1AFD" w:rsidRPr="004E1AFD" w:rsidRDefault="004E1AFD" w:rsidP="004749A4">
      <w:pPr>
        <w:pStyle w:val="ListParagraph"/>
        <w:numPr>
          <w:ilvl w:val="2"/>
          <w:numId w:val="49"/>
        </w:numPr>
      </w:pPr>
      <w:r w:rsidRPr="004E1AFD">
        <w:t>Vitamin synthesis</w:t>
      </w:r>
    </w:p>
    <w:p w14:paraId="6BD13768" w14:textId="73A9D5C6" w:rsidR="004E1AFD" w:rsidRDefault="004E1AFD" w:rsidP="004749A4">
      <w:pPr>
        <w:pStyle w:val="ListParagraph"/>
        <w:numPr>
          <w:ilvl w:val="3"/>
          <w:numId w:val="49"/>
        </w:numPr>
      </w:pPr>
      <w:r w:rsidRPr="004E1AFD">
        <w:t>Synthesize B complex &amp; some vitamin K needed by liver to produce clotting factors</w:t>
      </w:r>
    </w:p>
    <w:p w14:paraId="74BD15B9" w14:textId="77777777" w:rsidR="004E1AFD" w:rsidRPr="004E1AFD" w:rsidRDefault="004E1AFD" w:rsidP="004749A4">
      <w:pPr>
        <w:pStyle w:val="ListParagraph"/>
        <w:numPr>
          <w:ilvl w:val="2"/>
          <w:numId w:val="49"/>
        </w:numPr>
      </w:pPr>
      <w:r w:rsidRPr="004E1AFD">
        <w:t>Keeping pathogenic bacteria in check</w:t>
      </w:r>
    </w:p>
    <w:p w14:paraId="14F74A61" w14:textId="77777777" w:rsidR="004E1AFD" w:rsidRPr="004E1AFD" w:rsidRDefault="004E1AFD" w:rsidP="004749A4">
      <w:pPr>
        <w:pStyle w:val="ListParagraph"/>
        <w:numPr>
          <w:ilvl w:val="3"/>
          <w:numId w:val="49"/>
        </w:numPr>
      </w:pPr>
      <w:r w:rsidRPr="004E1AFD">
        <w:t>Beneficial bacteria outnumber and suppress pathogenic bacteria</w:t>
      </w:r>
    </w:p>
    <w:p w14:paraId="6DED1B91" w14:textId="77777777" w:rsidR="004E1AFD" w:rsidRPr="004E1AFD" w:rsidRDefault="004E1AFD" w:rsidP="004749A4">
      <w:pPr>
        <w:pStyle w:val="ListParagraph"/>
        <w:numPr>
          <w:ilvl w:val="3"/>
          <w:numId w:val="49"/>
        </w:numPr>
      </w:pPr>
      <w:r w:rsidRPr="004E1AFD">
        <w:t>Immune system destroys any bacteria that try to breach mucosal barrier. gut bacteria, on the other hand, instruct the immune system not to overreact to their presence in the lumen.</w:t>
      </w:r>
    </w:p>
    <w:p w14:paraId="557B003E" w14:textId="64CBCCA5" w:rsidR="004E1AFD" w:rsidRDefault="004E1AFD" w:rsidP="004749A4">
      <w:pPr>
        <w:pStyle w:val="ListParagraph"/>
        <w:numPr>
          <w:ilvl w:val="4"/>
          <w:numId w:val="49"/>
        </w:numPr>
      </w:pPr>
      <w:r w:rsidRPr="004E1AFD">
        <w:t>Epithelial cells recruit dendritic cells to mucosa to sample microbial antigens and present to T cells of MALT, triggering production of IgA that restricts microbes</w:t>
      </w:r>
    </w:p>
    <w:p w14:paraId="3573A381" w14:textId="77777777" w:rsidR="004E1AFD" w:rsidRPr="004E1AFD" w:rsidRDefault="004E1AFD" w:rsidP="004749A4">
      <w:pPr>
        <w:pStyle w:val="ListParagraph"/>
        <w:numPr>
          <w:ilvl w:val="1"/>
          <w:numId w:val="49"/>
        </w:numPr>
      </w:pPr>
      <w:r w:rsidRPr="004E1AFD">
        <w:t>Gut bacteria in health and disease</w:t>
      </w:r>
    </w:p>
    <w:p w14:paraId="30545020" w14:textId="77777777" w:rsidR="004E1AFD" w:rsidRPr="004E1AFD" w:rsidRDefault="004E1AFD" w:rsidP="004749A4">
      <w:pPr>
        <w:pStyle w:val="ListParagraph"/>
        <w:numPr>
          <w:ilvl w:val="2"/>
          <w:numId w:val="49"/>
        </w:numPr>
      </w:pPr>
      <w:r w:rsidRPr="004E1AFD">
        <w:t>Mounting evidence supports findings that the types &amp; proportions of gut bacteria can influence:</w:t>
      </w:r>
    </w:p>
    <w:p w14:paraId="2D92A14F" w14:textId="77777777" w:rsidR="004E1AFD" w:rsidRPr="004E1AFD" w:rsidRDefault="004E1AFD" w:rsidP="004749A4">
      <w:pPr>
        <w:pStyle w:val="ListParagraph"/>
        <w:numPr>
          <w:ilvl w:val="3"/>
          <w:numId w:val="49"/>
        </w:numPr>
      </w:pPr>
      <w:r w:rsidRPr="004E1AFD">
        <w:t>Body weight / mood / Susceptibility to various diseases (including BM, atherosclerosis, FLD)</w:t>
      </w:r>
    </w:p>
    <w:p w14:paraId="7976CA01" w14:textId="4802F4B9" w:rsidR="004E1AFD" w:rsidRDefault="004E1AFD" w:rsidP="004749A4">
      <w:pPr>
        <w:pStyle w:val="ListParagraph"/>
        <w:numPr>
          <w:ilvl w:val="1"/>
          <w:numId w:val="49"/>
        </w:numPr>
      </w:pPr>
      <w:r w:rsidRPr="004E1AFD">
        <w:t>Manipulating gut bacteria may become a routine health-care strategy in future</w:t>
      </w:r>
    </w:p>
    <w:p w14:paraId="34733E8A" w14:textId="7474E26F" w:rsidR="004E1AFD" w:rsidRPr="004E1AFD" w:rsidRDefault="004E1AFD" w:rsidP="004749A4">
      <w:pPr>
        <w:pStyle w:val="ListParagraph"/>
        <w:numPr>
          <w:ilvl w:val="0"/>
          <w:numId w:val="50"/>
        </w:numPr>
        <w:rPr>
          <w:b/>
        </w:rPr>
      </w:pPr>
      <w:r w:rsidRPr="004E1AFD">
        <w:rPr>
          <w:b/>
        </w:rPr>
        <w:t>Clinical note</w:t>
      </w:r>
    </w:p>
    <w:p w14:paraId="484ED01E" w14:textId="77777777" w:rsidR="00E71D64" w:rsidRPr="00E71D64" w:rsidRDefault="00E71D64" w:rsidP="004749A4">
      <w:pPr>
        <w:pStyle w:val="ListParagraph"/>
        <w:numPr>
          <w:ilvl w:val="1"/>
          <w:numId w:val="50"/>
        </w:numPr>
      </w:pPr>
      <w:r w:rsidRPr="00E71D64">
        <w:t xml:space="preserve">Antibiotic-associated diarrhea: accounts for 14,000 deaths per year.  Clostridium difficile, an anaerobic bacterium that many </w:t>
      </w:r>
      <w:proofErr w:type="gramStart"/>
      <w:r w:rsidRPr="00E71D64">
        <w:t>carry</w:t>
      </w:r>
      <w:proofErr w:type="gramEnd"/>
      <w:r w:rsidRPr="00E71D64">
        <w:t xml:space="preserve"> in intestine, is most common cause</w:t>
      </w:r>
    </w:p>
    <w:p w14:paraId="1292EFC9" w14:textId="77777777" w:rsidR="00E71D64" w:rsidRPr="00E71D64" w:rsidRDefault="00E71D64" w:rsidP="004749A4">
      <w:pPr>
        <w:pStyle w:val="ListParagraph"/>
        <w:numPr>
          <w:ilvl w:val="2"/>
          <w:numId w:val="50"/>
        </w:numPr>
      </w:pPr>
      <w:r w:rsidRPr="00E71D64">
        <w:t>When other bacteria are wiped out by antibiotics, C. difficile can flourish and cause pseudomembranous colitis (inflammation of colon)</w:t>
      </w:r>
    </w:p>
    <w:p w14:paraId="34DEB3FE" w14:textId="65A22D99" w:rsidR="00E71D64" w:rsidRPr="00E71D64" w:rsidRDefault="00E71D64" w:rsidP="004749A4">
      <w:pPr>
        <w:pStyle w:val="ListParagraph"/>
        <w:numPr>
          <w:ilvl w:val="2"/>
          <w:numId w:val="50"/>
        </w:numPr>
      </w:pPr>
      <w:r w:rsidRPr="00E71D64">
        <w:t>May lead to bowel perforation and sepsis</w:t>
      </w:r>
    </w:p>
    <w:p w14:paraId="5EABE25A" w14:textId="77777777" w:rsidR="00E71D64" w:rsidRPr="00E71D64" w:rsidRDefault="00E71D64" w:rsidP="004749A4">
      <w:pPr>
        <w:pStyle w:val="ListParagraph"/>
        <w:numPr>
          <w:ilvl w:val="1"/>
          <w:numId w:val="50"/>
        </w:numPr>
      </w:pPr>
      <w:r w:rsidRPr="00E71D64">
        <w:t>C. difficile infections are resistant to many antibiotics and difficult to treat</w:t>
      </w:r>
    </w:p>
    <w:p w14:paraId="431FC212" w14:textId="19BC382D" w:rsidR="004E1AFD" w:rsidRDefault="00E71D64" w:rsidP="004749A4">
      <w:pPr>
        <w:pStyle w:val="ListParagraph"/>
        <w:numPr>
          <w:ilvl w:val="2"/>
          <w:numId w:val="50"/>
        </w:numPr>
      </w:pPr>
      <w:r w:rsidRPr="00E71D64">
        <w:t>New treatments include fecal transplants to replace healthy bacteria to suppress C. difficile</w:t>
      </w:r>
    </w:p>
    <w:p w14:paraId="64C3D7E8" w14:textId="4F607413" w:rsidR="00E71D64" w:rsidRPr="00E71D64" w:rsidRDefault="00E71D64" w:rsidP="004749A4">
      <w:pPr>
        <w:pStyle w:val="ListParagraph"/>
        <w:numPr>
          <w:ilvl w:val="0"/>
          <w:numId w:val="50"/>
        </w:numPr>
        <w:rPr>
          <w:b/>
        </w:rPr>
      </w:pPr>
      <w:r w:rsidRPr="00E71D64">
        <w:rPr>
          <w:b/>
        </w:rPr>
        <w:t>Digestive Processes in the Large Intestine</w:t>
      </w:r>
    </w:p>
    <w:p w14:paraId="33FC8604" w14:textId="77777777" w:rsidR="00E71D64" w:rsidRPr="00E71D64" w:rsidRDefault="00E71D64" w:rsidP="004749A4">
      <w:pPr>
        <w:pStyle w:val="ListParagraph"/>
        <w:numPr>
          <w:ilvl w:val="1"/>
          <w:numId w:val="50"/>
        </w:numPr>
      </w:pPr>
      <w:r w:rsidRPr="00E71D64">
        <w:t>Residue remains in large intestine 12–24 hours</w:t>
      </w:r>
    </w:p>
    <w:p w14:paraId="79AE220A" w14:textId="77777777" w:rsidR="00E71D64" w:rsidRPr="00E71D64" w:rsidRDefault="00E71D64" w:rsidP="004749A4">
      <w:pPr>
        <w:pStyle w:val="ListParagraph"/>
        <w:numPr>
          <w:ilvl w:val="1"/>
          <w:numId w:val="50"/>
        </w:numPr>
      </w:pPr>
      <w:r w:rsidRPr="00E71D64">
        <w:t>No food breakdown occurs except what enteric bacteria digest</w:t>
      </w:r>
    </w:p>
    <w:p w14:paraId="285CCAA0" w14:textId="77777777" w:rsidR="00E71D64" w:rsidRPr="00E71D64" w:rsidRDefault="00E71D64" w:rsidP="004749A4">
      <w:pPr>
        <w:pStyle w:val="ListParagraph"/>
        <w:numPr>
          <w:ilvl w:val="1"/>
          <w:numId w:val="50"/>
        </w:numPr>
      </w:pPr>
      <w:r w:rsidRPr="00E71D64">
        <w:t>Vitamins (made by bacterial flora), H2O &amp; electrolytes (especially Na+ and Cl−) are reclaimed</w:t>
      </w:r>
    </w:p>
    <w:p w14:paraId="4251E880" w14:textId="7C58F691" w:rsidR="00E71D64" w:rsidRDefault="00E71D64" w:rsidP="004749A4">
      <w:pPr>
        <w:pStyle w:val="ListParagraph"/>
        <w:numPr>
          <w:ilvl w:val="1"/>
          <w:numId w:val="50"/>
        </w:numPr>
      </w:pPr>
      <w:r w:rsidRPr="00E71D64">
        <w:t>Major functions of large intestine: propulsion of feces to anus &amp; defecation</w:t>
      </w:r>
    </w:p>
    <w:p w14:paraId="7BF81B0C" w14:textId="1A4E5FE6" w:rsidR="00E71D64" w:rsidRPr="00E71D64" w:rsidRDefault="00E71D64" w:rsidP="004749A4">
      <w:pPr>
        <w:pStyle w:val="ListParagraph"/>
        <w:numPr>
          <w:ilvl w:val="0"/>
          <w:numId w:val="51"/>
        </w:numPr>
        <w:rPr>
          <w:b/>
        </w:rPr>
      </w:pPr>
      <w:r w:rsidRPr="00E71D64">
        <w:rPr>
          <w:b/>
        </w:rPr>
        <w:t>Motility of the Large Intestine</w:t>
      </w:r>
    </w:p>
    <w:p w14:paraId="73C7B925" w14:textId="77777777" w:rsidR="00E71D64" w:rsidRPr="00E71D64" w:rsidRDefault="00E71D64" w:rsidP="004749A4">
      <w:pPr>
        <w:pStyle w:val="ListParagraph"/>
        <w:numPr>
          <w:ilvl w:val="1"/>
          <w:numId w:val="51"/>
        </w:numPr>
      </w:pPr>
      <w:r w:rsidRPr="00E71D64">
        <w:lastRenderedPageBreak/>
        <w:t>food residue enters the colon through the ileocecal valve, the colon becomes motile, but its contractions are sluggish or short-lived</w:t>
      </w:r>
    </w:p>
    <w:p w14:paraId="5016ADD6" w14:textId="77777777" w:rsidR="00E71D64" w:rsidRPr="00E71D64" w:rsidRDefault="00E71D64" w:rsidP="004749A4">
      <w:pPr>
        <w:pStyle w:val="ListParagraph"/>
        <w:numPr>
          <w:ilvl w:val="1"/>
          <w:numId w:val="51"/>
        </w:numPr>
      </w:pPr>
      <w:proofErr w:type="spellStart"/>
      <w:r w:rsidRPr="00E71D64">
        <w:t>Haustral</w:t>
      </w:r>
      <w:proofErr w:type="spellEnd"/>
      <w:r w:rsidRPr="00E71D64">
        <w:t xml:space="preserve"> contractions: most contractions of colon, haustra sequentially contract in response to distension</w:t>
      </w:r>
    </w:p>
    <w:p w14:paraId="1117CC14" w14:textId="77777777" w:rsidR="00E71D64" w:rsidRPr="00E71D64" w:rsidRDefault="00E71D64" w:rsidP="004749A4">
      <w:pPr>
        <w:pStyle w:val="ListParagraph"/>
        <w:numPr>
          <w:ilvl w:val="2"/>
          <w:numId w:val="51"/>
        </w:numPr>
      </w:pPr>
      <w:r w:rsidRPr="00E71D64">
        <w:t>Slow segmenting movements, mostly in ascending and transverse colon</w:t>
      </w:r>
    </w:p>
    <w:p w14:paraId="58FCCCDE" w14:textId="77777777" w:rsidR="00E71D64" w:rsidRPr="00E71D64" w:rsidRDefault="00E71D64" w:rsidP="004749A4">
      <w:pPr>
        <w:pStyle w:val="ListParagraph"/>
        <w:numPr>
          <w:ilvl w:val="1"/>
          <w:numId w:val="51"/>
        </w:numPr>
      </w:pPr>
      <w:r w:rsidRPr="00E71D64">
        <w:t xml:space="preserve">Gastrocolic &amp; </w:t>
      </w:r>
      <w:proofErr w:type="spellStart"/>
      <w:r w:rsidRPr="00E71D64">
        <w:t>duodenocolic</w:t>
      </w:r>
      <w:proofErr w:type="spellEnd"/>
      <w:r w:rsidRPr="00E71D64">
        <w:t xml:space="preserve"> reflex: initiated by presence of food in stomach/duodenum</w:t>
      </w:r>
    </w:p>
    <w:p w14:paraId="754C43ED" w14:textId="77777777" w:rsidR="00E71D64" w:rsidRPr="00E71D64" w:rsidRDefault="00E71D64" w:rsidP="004749A4">
      <w:pPr>
        <w:pStyle w:val="ListParagraph"/>
        <w:numPr>
          <w:ilvl w:val="2"/>
          <w:numId w:val="51"/>
        </w:numPr>
      </w:pPr>
      <w:r w:rsidRPr="00E71D64">
        <w:t>Results in mass movements: slow, powerful peristaltic waves that are activated three to four times per day</w:t>
      </w:r>
    </w:p>
    <w:p w14:paraId="4BC1CD0D" w14:textId="698BFEC0" w:rsidR="00E71D64" w:rsidRDefault="00E71D64" w:rsidP="004749A4">
      <w:pPr>
        <w:pStyle w:val="ListParagraph"/>
        <w:numPr>
          <w:ilvl w:val="1"/>
          <w:numId w:val="51"/>
        </w:numPr>
      </w:pPr>
      <w:r w:rsidRPr="00E71D64">
        <w:t>Descending colon &amp; sigmoid colon act as storage reservoir</w:t>
      </w:r>
    </w:p>
    <w:p w14:paraId="62B3F7AB" w14:textId="4C65C6C7" w:rsidR="00FA59BF" w:rsidRDefault="00FA59BF" w:rsidP="004749A4">
      <w:pPr>
        <w:pStyle w:val="ListParagraph"/>
        <w:numPr>
          <w:ilvl w:val="0"/>
          <w:numId w:val="51"/>
        </w:numPr>
        <w:rPr>
          <w:b/>
        </w:rPr>
      </w:pPr>
      <w:r>
        <w:rPr>
          <w:b/>
        </w:rPr>
        <w:t>Clinical note</w:t>
      </w:r>
    </w:p>
    <w:p w14:paraId="6414742F" w14:textId="77777777" w:rsidR="00FA59BF" w:rsidRPr="00FA59BF" w:rsidRDefault="00FA59BF" w:rsidP="004749A4">
      <w:pPr>
        <w:pStyle w:val="ListParagraph"/>
        <w:numPr>
          <w:ilvl w:val="1"/>
          <w:numId w:val="51"/>
        </w:numPr>
      </w:pPr>
      <w:r w:rsidRPr="00FA59BF">
        <w:t xml:space="preserve">Low-fiber diet can cause colon to narrow &amp; cause strong contractions </w:t>
      </w:r>
      <w:r w:rsidRPr="00FA59BF">
        <w:t> increase pressure on walls</w:t>
      </w:r>
    </w:p>
    <w:p w14:paraId="77878FA4" w14:textId="07175330" w:rsidR="00FA59BF" w:rsidRPr="00FA59BF" w:rsidRDefault="00FA59BF" w:rsidP="004749A4">
      <w:pPr>
        <w:pStyle w:val="ListParagraph"/>
        <w:numPr>
          <w:ilvl w:val="2"/>
          <w:numId w:val="51"/>
        </w:numPr>
      </w:pPr>
      <w:r w:rsidRPr="00FA59BF">
        <w:t>Can result in diverticula: herniations of mucosa</w:t>
      </w:r>
    </w:p>
    <w:p w14:paraId="6628CCB4" w14:textId="77777777" w:rsidR="00FA59BF" w:rsidRPr="00FA59BF" w:rsidRDefault="00FA59BF" w:rsidP="004749A4">
      <w:pPr>
        <w:pStyle w:val="ListParagraph"/>
        <w:numPr>
          <w:ilvl w:val="1"/>
          <w:numId w:val="51"/>
        </w:numPr>
      </w:pPr>
      <w:r w:rsidRPr="00FA59BF">
        <w:t xml:space="preserve">Fiber strengthens the walls of your GI tract. People who don’t have a lot of fiber have thinner GI walls and </w:t>
      </w:r>
      <w:proofErr w:type="gramStart"/>
      <w:r w:rsidRPr="00FA59BF">
        <w:t>have to</w:t>
      </w:r>
      <w:proofErr w:type="gramEnd"/>
      <w:r w:rsidRPr="00FA59BF">
        <w:t xml:space="preserve"> work harder</w:t>
      </w:r>
    </w:p>
    <w:p w14:paraId="4641F214" w14:textId="77777777" w:rsidR="00FA59BF" w:rsidRPr="00FA59BF" w:rsidRDefault="00FA59BF" w:rsidP="004749A4">
      <w:pPr>
        <w:pStyle w:val="ListParagraph"/>
        <w:numPr>
          <w:ilvl w:val="1"/>
          <w:numId w:val="51"/>
        </w:numPr>
      </w:pPr>
      <w:r w:rsidRPr="00FA59BF">
        <w:t>Diverticulosis: presence of diverticula</w:t>
      </w:r>
    </w:p>
    <w:p w14:paraId="6AF0B730" w14:textId="77777777" w:rsidR="00FA59BF" w:rsidRPr="00FA59BF" w:rsidRDefault="00FA59BF" w:rsidP="004749A4">
      <w:pPr>
        <w:pStyle w:val="ListParagraph"/>
        <w:numPr>
          <w:ilvl w:val="2"/>
          <w:numId w:val="51"/>
        </w:numPr>
      </w:pPr>
      <w:r w:rsidRPr="00FA59BF">
        <w:t>Common in sigmoid colon</w:t>
      </w:r>
    </w:p>
    <w:p w14:paraId="2FB0A90B" w14:textId="77777777" w:rsidR="00FA59BF" w:rsidRPr="00FA59BF" w:rsidRDefault="00FA59BF" w:rsidP="004749A4">
      <w:pPr>
        <w:pStyle w:val="ListParagraph"/>
        <w:numPr>
          <w:ilvl w:val="2"/>
          <w:numId w:val="51"/>
        </w:numPr>
      </w:pPr>
      <w:r w:rsidRPr="00FA59BF">
        <w:t xml:space="preserve">Affects half of people &gt; 70 </w:t>
      </w:r>
      <w:proofErr w:type="spellStart"/>
      <w:r w:rsidRPr="00FA59BF">
        <w:t>yrs</w:t>
      </w:r>
      <w:proofErr w:type="spellEnd"/>
    </w:p>
    <w:p w14:paraId="2751E789" w14:textId="77777777" w:rsidR="00FA59BF" w:rsidRPr="00FA59BF" w:rsidRDefault="00FA59BF" w:rsidP="004749A4">
      <w:pPr>
        <w:pStyle w:val="ListParagraph"/>
        <w:numPr>
          <w:ilvl w:val="1"/>
          <w:numId w:val="51"/>
        </w:numPr>
      </w:pPr>
      <w:r w:rsidRPr="00FA59BF">
        <w:t>Diverticulitis</w:t>
      </w:r>
    </w:p>
    <w:p w14:paraId="0C2C32C3" w14:textId="77777777" w:rsidR="00FA59BF" w:rsidRPr="00FA59BF" w:rsidRDefault="00FA59BF" w:rsidP="004749A4">
      <w:pPr>
        <w:pStyle w:val="ListParagraph"/>
        <w:numPr>
          <w:ilvl w:val="2"/>
          <w:numId w:val="51"/>
        </w:numPr>
      </w:pPr>
      <w:r w:rsidRPr="00FA59BF">
        <w:t>Inflamed diverticula that may rupture and leak into peritoneal cavity</w:t>
      </w:r>
    </w:p>
    <w:p w14:paraId="24DF0CBD" w14:textId="1A94AF13" w:rsidR="00FA59BF" w:rsidRPr="00FA59BF" w:rsidRDefault="00FA59BF" w:rsidP="004749A4">
      <w:pPr>
        <w:pStyle w:val="ListParagraph"/>
        <w:numPr>
          <w:ilvl w:val="2"/>
          <w:numId w:val="51"/>
        </w:numPr>
      </w:pPr>
      <w:r w:rsidRPr="00FA59BF">
        <w:t>May be life threatening</w:t>
      </w:r>
    </w:p>
    <w:p w14:paraId="2AF1FC44" w14:textId="77777777" w:rsidR="00FA59BF" w:rsidRPr="00FA59BF" w:rsidRDefault="00FA59BF" w:rsidP="004749A4">
      <w:pPr>
        <w:pStyle w:val="ListParagraph"/>
        <w:numPr>
          <w:ilvl w:val="1"/>
          <w:numId w:val="51"/>
        </w:numPr>
      </w:pPr>
      <w:r w:rsidRPr="00FA59BF">
        <w:t>Irritable bowel syndrome</w:t>
      </w:r>
    </w:p>
    <w:p w14:paraId="20677F3E" w14:textId="77777777" w:rsidR="00FA59BF" w:rsidRPr="00FA59BF" w:rsidRDefault="00FA59BF" w:rsidP="004749A4">
      <w:pPr>
        <w:pStyle w:val="ListParagraph"/>
        <w:numPr>
          <w:ilvl w:val="2"/>
          <w:numId w:val="51"/>
        </w:numPr>
      </w:pPr>
      <w:r w:rsidRPr="00FA59BF">
        <w:t>Functional GI disorder</w:t>
      </w:r>
    </w:p>
    <w:p w14:paraId="3D892C64" w14:textId="77777777" w:rsidR="00FA59BF" w:rsidRPr="00FA59BF" w:rsidRDefault="00FA59BF" w:rsidP="004749A4">
      <w:pPr>
        <w:pStyle w:val="ListParagraph"/>
        <w:numPr>
          <w:ilvl w:val="2"/>
          <w:numId w:val="51"/>
        </w:numPr>
      </w:pPr>
      <w:r w:rsidRPr="00FA59BF">
        <w:t>Recurring abdominal pain, stool changes, bloating, flatulence, nausea, depression</w:t>
      </w:r>
    </w:p>
    <w:p w14:paraId="5278BB03" w14:textId="4A439070" w:rsidR="00FA59BF" w:rsidRPr="00FA59BF" w:rsidRDefault="00FA59BF" w:rsidP="004749A4">
      <w:pPr>
        <w:pStyle w:val="ListParagraph"/>
        <w:numPr>
          <w:ilvl w:val="2"/>
          <w:numId w:val="51"/>
        </w:numPr>
      </w:pPr>
      <w:r w:rsidRPr="00FA59BF">
        <w:t>Stress is a common precipitating factor</w:t>
      </w:r>
    </w:p>
    <w:p w14:paraId="550D2658" w14:textId="7CAB5540" w:rsidR="00FA59BF" w:rsidRPr="00FA59BF" w:rsidRDefault="00FA59BF" w:rsidP="004749A4">
      <w:pPr>
        <w:pStyle w:val="ListParagraph"/>
        <w:numPr>
          <w:ilvl w:val="3"/>
          <w:numId w:val="51"/>
        </w:numPr>
      </w:pPr>
      <w:r w:rsidRPr="00FA59BF">
        <w:t>Stress management is important in treatment</w:t>
      </w:r>
    </w:p>
    <w:p w14:paraId="3AB90B0E" w14:textId="3F2AA976" w:rsidR="0026051A" w:rsidRPr="00FA59BF" w:rsidRDefault="00FA59BF" w:rsidP="004749A4">
      <w:pPr>
        <w:pStyle w:val="ListParagraph"/>
        <w:numPr>
          <w:ilvl w:val="0"/>
          <w:numId w:val="51"/>
        </w:numPr>
        <w:rPr>
          <w:b/>
        </w:rPr>
      </w:pPr>
      <w:r w:rsidRPr="00FA59BF">
        <w:rPr>
          <w:b/>
        </w:rPr>
        <w:t>Defecation</w:t>
      </w:r>
    </w:p>
    <w:p w14:paraId="1EBC58A5" w14:textId="77777777" w:rsidR="00FA59BF" w:rsidRPr="00FA59BF" w:rsidRDefault="00FA59BF" w:rsidP="004749A4">
      <w:pPr>
        <w:pStyle w:val="ListParagraph"/>
        <w:numPr>
          <w:ilvl w:val="1"/>
          <w:numId w:val="51"/>
        </w:numPr>
      </w:pPr>
      <w:r w:rsidRPr="00FA59BF">
        <w:t>Mass movements force feces toward rectum</w:t>
      </w:r>
    </w:p>
    <w:p w14:paraId="3AA1863D" w14:textId="77777777" w:rsidR="00FA59BF" w:rsidRPr="00FA59BF" w:rsidRDefault="00FA59BF" w:rsidP="004749A4">
      <w:pPr>
        <w:pStyle w:val="ListParagraph"/>
        <w:numPr>
          <w:ilvl w:val="1"/>
          <w:numId w:val="51"/>
        </w:numPr>
      </w:pPr>
      <w:r w:rsidRPr="00FA59BF">
        <w:t>Distension initiates spinal defecation reflex</w:t>
      </w:r>
    </w:p>
    <w:p w14:paraId="61A792E5" w14:textId="77777777" w:rsidR="00FA59BF" w:rsidRPr="00FA59BF" w:rsidRDefault="00FA59BF" w:rsidP="004749A4">
      <w:pPr>
        <w:pStyle w:val="ListParagraph"/>
        <w:numPr>
          <w:ilvl w:val="1"/>
          <w:numId w:val="51"/>
        </w:numPr>
      </w:pPr>
      <w:r w:rsidRPr="00FA59BF">
        <w:t>Parasympathetic signals</w:t>
      </w:r>
    </w:p>
    <w:p w14:paraId="74BB58FE" w14:textId="4C0553E8" w:rsidR="00FA59BF" w:rsidRPr="00FA59BF" w:rsidRDefault="00FA59BF" w:rsidP="004749A4">
      <w:pPr>
        <w:pStyle w:val="ListParagraph"/>
        <w:numPr>
          <w:ilvl w:val="2"/>
          <w:numId w:val="51"/>
        </w:numPr>
      </w:pPr>
      <w:r w:rsidRPr="00FA59BF">
        <w:t>Stimulate contraction of sigmoid colon and rectum</w:t>
      </w:r>
    </w:p>
    <w:p w14:paraId="52520780" w14:textId="77777777" w:rsidR="00FA59BF" w:rsidRPr="00FA59BF" w:rsidRDefault="00FA59BF" w:rsidP="004749A4">
      <w:pPr>
        <w:pStyle w:val="ListParagraph"/>
        <w:numPr>
          <w:ilvl w:val="2"/>
          <w:numId w:val="51"/>
        </w:numPr>
      </w:pPr>
      <w:r w:rsidRPr="00FA59BF">
        <w:t>Relax internal anal sphincter</w:t>
      </w:r>
    </w:p>
    <w:p w14:paraId="2FF6A3D3" w14:textId="77777777" w:rsidR="00FA59BF" w:rsidRPr="00FA59BF" w:rsidRDefault="00FA59BF" w:rsidP="004749A4">
      <w:pPr>
        <w:pStyle w:val="ListParagraph"/>
        <w:numPr>
          <w:ilvl w:val="2"/>
          <w:numId w:val="51"/>
        </w:numPr>
      </w:pPr>
      <w:r w:rsidRPr="00FA59BF">
        <w:t>Smooth muscle</w:t>
      </w:r>
    </w:p>
    <w:p w14:paraId="23F7A5D4" w14:textId="77777777" w:rsidR="00FA59BF" w:rsidRPr="00FA59BF" w:rsidRDefault="00FA59BF" w:rsidP="004749A4">
      <w:pPr>
        <w:pStyle w:val="ListParagraph"/>
        <w:numPr>
          <w:ilvl w:val="1"/>
          <w:numId w:val="51"/>
        </w:numPr>
      </w:pPr>
      <w:r w:rsidRPr="00FA59BF">
        <w:t>Conscious control allows relaxation of external (voluntary) anal sphincter</w:t>
      </w:r>
    </w:p>
    <w:p w14:paraId="6EA17720" w14:textId="77777777" w:rsidR="00FA59BF" w:rsidRPr="00FA59BF" w:rsidRDefault="00FA59BF" w:rsidP="004749A4">
      <w:pPr>
        <w:pStyle w:val="ListParagraph"/>
        <w:numPr>
          <w:ilvl w:val="1"/>
          <w:numId w:val="51"/>
        </w:numPr>
      </w:pPr>
      <w:r w:rsidRPr="00FA59BF">
        <w:t>Muscles of rectum contract to expel feces, constrict to stop</w:t>
      </w:r>
    </w:p>
    <w:p w14:paraId="436400E8" w14:textId="77777777" w:rsidR="00FA59BF" w:rsidRPr="00FA59BF" w:rsidRDefault="00FA59BF" w:rsidP="004749A4">
      <w:pPr>
        <w:pStyle w:val="ListParagraph"/>
        <w:numPr>
          <w:ilvl w:val="1"/>
          <w:numId w:val="51"/>
        </w:numPr>
      </w:pPr>
      <w:r w:rsidRPr="00FA59BF">
        <w:t>Assisted by Valsalva’s maneuver</w:t>
      </w:r>
    </w:p>
    <w:p w14:paraId="6E83AEE7" w14:textId="77777777" w:rsidR="00FA59BF" w:rsidRPr="00FA59BF" w:rsidRDefault="00FA59BF" w:rsidP="004749A4">
      <w:pPr>
        <w:pStyle w:val="ListParagraph"/>
        <w:numPr>
          <w:ilvl w:val="2"/>
          <w:numId w:val="51"/>
        </w:numPr>
      </w:pPr>
      <w:r w:rsidRPr="00FA59BF">
        <w:t>Closing of glottis, contraction of diaphragm and abdominal wall muscles cause increased intra-abdominal pressure (</w:t>
      </w:r>
      <w:proofErr w:type="spellStart"/>
      <w:r w:rsidRPr="00FA59BF">
        <w:t>valsalva</w:t>
      </w:r>
      <w:proofErr w:type="spellEnd"/>
      <w:r w:rsidRPr="00FA59BF">
        <w:t xml:space="preserve"> maneuver)</w:t>
      </w:r>
    </w:p>
    <w:p w14:paraId="5F1D1798" w14:textId="0370C49A" w:rsidR="00FA59BF" w:rsidRDefault="00FA59BF" w:rsidP="004749A4">
      <w:pPr>
        <w:pStyle w:val="ListParagraph"/>
        <w:numPr>
          <w:ilvl w:val="2"/>
          <w:numId w:val="51"/>
        </w:numPr>
      </w:pPr>
      <w:proofErr w:type="spellStart"/>
      <w:r w:rsidRPr="00FA59BF">
        <w:t>Levator</w:t>
      </w:r>
      <w:proofErr w:type="spellEnd"/>
      <w:r w:rsidRPr="00FA59BF">
        <w:t xml:space="preserve"> ani muscle contracts, causing anal canal to be lifted superiorly (flooring) and allowing feces to leave body</w:t>
      </w:r>
    </w:p>
    <w:p w14:paraId="1832E8D7" w14:textId="2307F735" w:rsidR="00FA59BF" w:rsidRPr="00FA59BF" w:rsidRDefault="00FA59BF" w:rsidP="004749A4">
      <w:pPr>
        <w:pStyle w:val="ListParagraph"/>
        <w:numPr>
          <w:ilvl w:val="0"/>
          <w:numId w:val="52"/>
        </w:numPr>
        <w:rPr>
          <w:b/>
        </w:rPr>
      </w:pPr>
      <w:r w:rsidRPr="00FA59BF">
        <w:rPr>
          <w:b/>
        </w:rPr>
        <w:t>Clinical note</w:t>
      </w:r>
    </w:p>
    <w:p w14:paraId="02564960" w14:textId="77777777" w:rsidR="00FA59BF" w:rsidRPr="00FA59BF" w:rsidRDefault="00FA59BF" w:rsidP="004749A4">
      <w:pPr>
        <w:pStyle w:val="ListParagraph"/>
        <w:numPr>
          <w:ilvl w:val="1"/>
          <w:numId w:val="52"/>
        </w:numPr>
      </w:pPr>
      <w:r w:rsidRPr="00FA59BF">
        <w:t>Ever wonder why we get diarrhea?</w:t>
      </w:r>
    </w:p>
    <w:p w14:paraId="43499B3D" w14:textId="77777777" w:rsidR="00FA59BF" w:rsidRPr="00FA59BF" w:rsidRDefault="00FA59BF" w:rsidP="004749A4">
      <w:pPr>
        <w:pStyle w:val="ListParagraph"/>
        <w:numPr>
          <w:ilvl w:val="1"/>
          <w:numId w:val="52"/>
        </w:numPr>
      </w:pPr>
      <w:r w:rsidRPr="00FA59BF">
        <w:lastRenderedPageBreak/>
        <w:t xml:space="preserve">watery stools results when colon does not have </w:t>
      </w:r>
      <w:proofErr w:type="gramStart"/>
      <w:r w:rsidRPr="00FA59BF">
        <w:t>sufficient</w:t>
      </w:r>
      <w:proofErr w:type="gramEnd"/>
      <w:r w:rsidRPr="00FA59BF">
        <w:t xml:space="preserve"> time to absorb remaining water</w:t>
      </w:r>
    </w:p>
    <w:p w14:paraId="79D54D8F" w14:textId="77777777" w:rsidR="00FA59BF" w:rsidRPr="00FA59BF" w:rsidRDefault="00FA59BF" w:rsidP="004749A4">
      <w:pPr>
        <w:pStyle w:val="ListParagraph"/>
        <w:numPr>
          <w:ilvl w:val="2"/>
          <w:numId w:val="52"/>
        </w:numPr>
      </w:pPr>
      <w:r w:rsidRPr="00FA59BF">
        <w:t>Causes include irritation of colon by bacteria or jostling of digestive viscera (occurs in marathon runners)</w:t>
      </w:r>
    </w:p>
    <w:p w14:paraId="03A3758A" w14:textId="6E45E61F" w:rsidR="00FA59BF" w:rsidRDefault="00FA59BF" w:rsidP="004749A4">
      <w:pPr>
        <w:pStyle w:val="ListParagraph"/>
        <w:numPr>
          <w:ilvl w:val="2"/>
          <w:numId w:val="52"/>
        </w:numPr>
      </w:pPr>
      <w:r w:rsidRPr="00FA59BF">
        <w:t>Prolonged diarrhea</w:t>
      </w:r>
      <w:r w:rsidRPr="00FA59BF">
        <w:t> dehydration &amp; electrolyte imbalance (acidosis and loss of potassium)</w:t>
      </w:r>
    </w:p>
    <w:p w14:paraId="0B3AA5C4" w14:textId="77777777" w:rsidR="00FA59BF" w:rsidRPr="00FA59BF" w:rsidRDefault="00FA59BF" w:rsidP="004749A4">
      <w:pPr>
        <w:pStyle w:val="ListParagraph"/>
        <w:numPr>
          <w:ilvl w:val="1"/>
          <w:numId w:val="52"/>
        </w:numPr>
      </w:pPr>
      <w:r w:rsidRPr="00FA59BF">
        <w:t>Constipation: food remains in colon for extended periods of time and too much water is absorbed</w:t>
      </w:r>
    </w:p>
    <w:p w14:paraId="63F607B9" w14:textId="77777777" w:rsidR="00FA59BF" w:rsidRPr="00FA59BF" w:rsidRDefault="00FA59BF" w:rsidP="004749A4">
      <w:pPr>
        <w:pStyle w:val="ListParagraph"/>
        <w:numPr>
          <w:ilvl w:val="2"/>
          <w:numId w:val="52"/>
        </w:numPr>
      </w:pPr>
      <w:r w:rsidRPr="00FA59BF">
        <w:t>Stool becomes hard and difficult to pass</w:t>
      </w:r>
    </w:p>
    <w:p w14:paraId="164EF627" w14:textId="5CE99CC8" w:rsidR="00FA59BF" w:rsidRDefault="00FA59BF" w:rsidP="004749A4">
      <w:pPr>
        <w:pStyle w:val="ListParagraph"/>
        <w:numPr>
          <w:ilvl w:val="2"/>
          <w:numId w:val="52"/>
        </w:numPr>
      </w:pPr>
      <w:r w:rsidRPr="00FA59BF">
        <w:t>Causes: insufficient fiber or fluid in the diet, improper bowel habits, lack of exercise, or laxative abuse</w:t>
      </w:r>
    </w:p>
    <w:p w14:paraId="09307DE6" w14:textId="6FA81353" w:rsidR="00FA59BF" w:rsidRPr="00FA59BF" w:rsidRDefault="00FA59BF" w:rsidP="004749A4">
      <w:pPr>
        <w:pStyle w:val="ListParagraph"/>
        <w:numPr>
          <w:ilvl w:val="0"/>
          <w:numId w:val="52"/>
        </w:numPr>
        <w:rPr>
          <w:b/>
        </w:rPr>
      </w:pPr>
      <w:r w:rsidRPr="00FA59BF">
        <w:rPr>
          <w:b/>
        </w:rPr>
        <w:t xml:space="preserve">Physiology of </w:t>
      </w:r>
      <w:r>
        <w:rPr>
          <w:b/>
        </w:rPr>
        <w:t xml:space="preserve">Chemical </w:t>
      </w:r>
      <w:r w:rsidRPr="00FA59BF">
        <w:rPr>
          <w:b/>
        </w:rPr>
        <w:t>Digestion and Absorption</w:t>
      </w:r>
    </w:p>
    <w:p w14:paraId="055D60C5" w14:textId="5E0BAF4C" w:rsidR="00FA59BF" w:rsidRDefault="00FA59BF" w:rsidP="004749A4">
      <w:pPr>
        <w:pStyle w:val="ListParagraph"/>
        <w:numPr>
          <w:ilvl w:val="1"/>
          <w:numId w:val="52"/>
        </w:numPr>
      </w:pPr>
      <w:r w:rsidRPr="00FA59BF">
        <w:t>Mechanism of Digestion: Enzymatic Hydrolysis</w:t>
      </w:r>
    </w:p>
    <w:p w14:paraId="0CB8F158" w14:textId="77777777" w:rsidR="00FF5D8D" w:rsidRPr="00FF5D8D" w:rsidRDefault="00FF5D8D" w:rsidP="004749A4">
      <w:pPr>
        <w:pStyle w:val="ListParagraph"/>
        <w:numPr>
          <w:ilvl w:val="2"/>
          <w:numId w:val="52"/>
        </w:numPr>
      </w:pPr>
      <w:r w:rsidRPr="00FF5D8D">
        <w:t>Digestion breaks down ingested foods into their chemical building blocks</w:t>
      </w:r>
    </w:p>
    <w:p w14:paraId="2E0F86A0" w14:textId="77777777" w:rsidR="00FF5D8D" w:rsidRPr="00FF5D8D" w:rsidRDefault="00FF5D8D" w:rsidP="004749A4">
      <w:pPr>
        <w:pStyle w:val="ListParagraph"/>
        <w:numPr>
          <w:ilvl w:val="2"/>
          <w:numId w:val="52"/>
        </w:numPr>
      </w:pPr>
      <w:r w:rsidRPr="00FF5D8D">
        <w:t>catabolic process that breaks macromolecules into monomers small enough for absorption</w:t>
      </w:r>
    </w:p>
    <w:p w14:paraId="24AC70CF" w14:textId="77777777" w:rsidR="00FF5D8D" w:rsidRPr="00FF5D8D" w:rsidRDefault="00FF5D8D" w:rsidP="004749A4">
      <w:pPr>
        <w:pStyle w:val="ListParagraph"/>
        <w:numPr>
          <w:ilvl w:val="2"/>
          <w:numId w:val="52"/>
        </w:numPr>
      </w:pPr>
      <w:r w:rsidRPr="00FF5D8D">
        <w:t>enzymes secreted into the lumen of the alimentary canal by intrinsic and accessory glands.</w:t>
      </w:r>
    </w:p>
    <w:p w14:paraId="06707006" w14:textId="77777777" w:rsidR="00FF5D8D" w:rsidRPr="00FF5D8D" w:rsidRDefault="00FF5D8D" w:rsidP="004749A4">
      <w:pPr>
        <w:pStyle w:val="ListParagraph"/>
        <w:numPr>
          <w:ilvl w:val="2"/>
          <w:numId w:val="52"/>
        </w:numPr>
      </w:pPr>
      <w:r w:rsidRPr="00FF5D8D">
        <w:t>Enzymes carry out hydrolysis -water is added to break chemical bonds</w:t>
      </w:r>
    </w:p>
    <w:p w14:paraId="664BEC31" w14:textId="010FD9B2" w:rsidR="00FA59BF" w:rsidRDefault="00FF5D8D" w:rsidP="004749A4">
      <w:pPr>
        <w:pStyle w:val="ListParagraph"/>
        <w:numPr>
          <w:ilvl w:val="3"/>
          <w:numId w:val="52"/>
        </w:numPr>
      </w:pPr>
      <w:r w:rsidRPr="00FF5D8D">
        <w:t>Only these molecules are small enough to be absorbed across wall of small intestine</w:t>
      </w:r>
    </w:p>
    <w:p w14:paraId="581F26FA" w14:textId="4AEF70D5" w:rsidR="00FF5D8D" w:rsidRPr="00FF5D8D" w:rsidRDefault="00FF5D8D" w:rsidP="004749A4">
      <w:pPr>
        <w:pStyle w:val="ListParagraph"/>
        <w:numPr>
          <w:ilvl w:val="1"/>
          <w:numId w:val="52"/>
        </w:numPr>
        <w:rPr>
          <w:b/>
        </w:rPr>
      </w:pPr>
      <w:r w:rsidRPr="00FF5D8D">
        <w:rPr>
          <w:b/>
        </w:rPr>
        <w:t>Mechanisms of Absorption</w:t>
      </w:r>
    </w:p>
    <w:p w14:paraId="7B997759" w14:textId="77777777" w:rsidR="00FF5D8D" w:rsidRPr="00FF5D8D" w:rsidRDefault="00FF5D8D" w:rsidP="004749A4">
      <w:pPr>
        <w:pStyle w:val="ListParagraph"/>
        <w:numPr>
          <w:ilvl w:val="2"/>
          <w:numId w:val="52"/>
        </w:numPr>
      </w:pPr>
      <w:r w:rsidRPr="00FF5D8D">
        <w:t>Absorption: moving substances from lumen of gut into body</w:t>
      </w:r>
    </w:p>
    <w:p w14:paraId="498482EC" w14:textId="77777777" w:rsidR="00FF5D8D" w:rsidRPr="00FF5D8D" w:rsidRDefault="00FF5D8D" w:rsidP="004749A4">
      <w:pPr>
        <w:pStyle w:val="ListParagraph"/>
        <w:numPr>
          <w:ilvl w:val="2"/>
          <w:numId w:val="52"/>
        </w:numPr>
      </w:pPr>
      <w:r w:rsidRPr="00FF5D8D">
        <w:t>Tight junctions: molecules pass through rather than between cells</w:t>
      </w:r>
    </w:p>
    <w:p w14:paraId="7B9F7FA8" w14:textId="77777777" w:rsidR="00FF5D8D" w:rsidRPr="00FF5D8D" w:rsidRDefault="00FF5D8D" w:rsidP="004749A4">
      <w:pPr>
        <w:pStyle w:val="ListParagraph"/>
        <w:numPr>
          <w:ilvl w:val="2"/>
          <w:numId w:val="52"/>
        </w:numPr>
      </w:pPr>
      <w:r w:rsidRPr="00FF5D8D">
        <w:t>Materials enter cell through apical membrane (lumen side) and exit through basolateral membrane (blood side)</w:t>
      </w:r>
    </w:p>
    <w:p w14:paraId="30F14DC3" w14:textId="77777777" w:rsidR="00FF5D8D" w:rsidRPr="00FF5D8D" w:rsidRDefault="00FF5D8D" w:rsidP="004749A4">
      <w:pPr>
        <w:pStyle w:val="ListParagraph"/>
        <w:numPr>
          <w:ilvl w:val="2"/>
          <w:numId w:val="52"/>
        </w:numPr>
      </w:pPr>
      <w:r w:rsidRPr="00FF5D8D">
        <w:t>substances diffuse into the blood capillaries.</w:t>
      </w:r>
    </w:p>
    <w:p w14:paraId="5EC86602" w14:textId="6C8294AD" w:rsidR="00FF5D8D" w:rsidRDefault="00FF5D8D" w:rsidP="004749A4">
      <w:pPr>
        <w:pStyle w:val="ListParagraph"/>
        <w:numPr>
          <w:ilvl w:val="2"/>
          <w:numId w:val="52"/>
        </w:numPr>
      </w:pPr>
      <w:r w:rsidRPr="00FF5D8D">
        <w:t>in the villus they are transported in the hepatic portal vein to the liver</w:t>
      </w:r>
    </w:p>
    <w:p w14:paraId="16861334" w14:textId="77777777" w:rsidR="00FF5D8D" w:rsidRPr="00FF5D8D" w:rsidRDefault="00FF5D8D" w:rsidP="004749A4">
      <w:pPr>
        <w:pStyle w:val="ListParagraph"/>
        <w:numPr>
          <w:ilvl w:val="2"/>
          <w:numId w:val="52"/>
        </w:numPr>
      </w:pPr>
      <w:r w:rsidRPr="00FF5D8D">
        <w:t>in the villus they are transported in the hepatic portal vein to the liver</w:t>
      </w:r>
    </w:p>
    <w:p w14:paraId="309B7028" w14:textId="77777777" w:rsidR="00FF5D8D" w:rsidRPr="00FF5D8D" w:rsidRDefault="00FF5D8D" w:rsidP="004749A4">
      <w:pPr>
        <w:pStyle w:val="ListParagraph"/>
        <w:numPr>
          <w:ilvl w:val="2"/>
          <w:numId w:val="52"/>
        </w:numPr>
      </w:pPr>
      <w:r w:rsidRPr="00FF5D8D">
        <w:t>Lipid molecules can be absorbed passively through membrane, but other polar molecules are absorbed by active transport</w:t>
      </w:r>
    </w:p>
    <w:p w14:paraId="688E91E1" w14:textId="7AE14489" w:rsidR="00FF5D8D" w:rsidRDefault="00FF5D8D" w:rsidP="004749A4">
      <w:pPr>
        <w:pStyle w:val="ListParagraph"/>
        <w:numPr>
          <w:ilvl w:val="2"/>
          <w:numId w:val="52"/>
        </w:numPr>
      </w:pPr>
      <w:r w:rsidRPr="00FF5D8D">
        <w:t>Most nutrients are absorbed before chyme reaches ileum</w:t>
      </w:r>
    </w:p>
    <w:p w14:paraId="2F0F2F16" w14:textId="4CBD6BAE" w:rsidR="00FF5D8D" w:rsidRDefault="00FF5D8D" w:rsidP="004749A4">
      <w:pPr>
        <w:pStyle w:val="ListParagraph"/>
        <w:numPr>
          <w:ilvl w:val="2"/>
          <w:numId w:val="52"/>
        </w:numPr>
      </w:pPr>
      <w:r w:rsidRPr="00FF5D8D">
        <w:t>role of the ileum is to reclaim bile salts to be recycled back to the liver for re</w:t>
      </w:r>
      <w:r>
        <w:t>-</w:t>
      </w:r>
      <w:r w:rsidRPr="00FF5D8D">
        <w:t>secretion.</w:t>
      </w:r>
    </w:p>
    <w:p w14:paraId="2EF01E0C" w14:textId="7ACF5553" w:rsidR="00FF5D8D" w:rsidRPr="00FF5D8D" w:rsidRDefault="00FF5D8D" w:rsidP="004749A4">
      <w:pPr>
        <w:pStyle w:val="ListParagraph"/>
        <w:numPr>
          <w:ilvl w:val="0"/>
          <w:numId w:val="53"/>
        </w:numPr>
        <w:rPr>
          <w:b/>
        </w:rPr>
      </w:pPr>
      <w:r w:rsidRPr="00FF5D8D">
        <w:rPr>
          <w:b/>
        </w:rPr>
        <w:t>Processing of Nutrients</w:t>
      </w:r>
    </w:p>
    <w:p w14:paraId="7F095074" w14:textId="46811746" w:rsidR="00FF5D8D" w:rsidRDefault="0052764C" w:rsidP="004749A4">
      <w:pPr>
        <w:pStyle w:val="ListParagraph"/>
        <w:numPr>
          <w:ilvl w:val="1"/>
          <w:numId w:val="53"/>
        </w:numPr>
      </w:pPr>
      <w:r w:rsidRPr="0052764C">
        <w:t>Digestion of Carbohydrates (CHO)</w:t>
      </w:r>
    </w:p>
    <w:p w14:paraId="2A600968" w14:textId="77777777" w:rsidR="0052764C" w:rsidRPr="0052764C" w:rsidRDefault="0052764C" w:rsidP="004749A4">
      <w:pPr>
        <w:pStyle w:val="ListParagraph"/>
        <w:numPr>
          <w:ilvl w:val="2"/>
          <w:numId w:val="53"/>
        </w:numPr>
      </w:pPr>
      <w:r w:rsidRPr="0052764C">
        <w:t>Three classes</w:t>
      </w:r>
    </w:p>
    <w:p w14:paraId="4155966D" w14:textId="77777777" w:rsidR="0052764C" w:rsidRPr="0052764C" w:rsidRDefault="0052764C" w:rsidP="004749A4">
      <w:pPr>
        <w:pStyle w:val="ListParagraph"/>
        <w:numPr>
          <w:ilvl w:val="3"/>
          <w:numId w:val="53"/>
        </w:numPr>
      </w:pPr>
      <w:r w:rsidRPr="0052764C">
        <w:t>Monosaccharides: one single sugar (glucose, fructose, and galactose)</w:t>
      </w:r>
    </w:p>
    <w:p w14:paraId="0B789D8E" w14:textId="77777777" w:rsidR="0052764C" w:rsidRPr="0052764C" w:rsidRDefault="0052764C" w:rsidP="004749A4">
      <w:pPr>
        <w:pStyle w:val="ListParagraph"/>
        <w:numPr>
          <w:ilvl w:val="3"/>
          <w:numId w:val="53"/>
        </w:numPr>
      </w:pPr>
      <w:r w:rsidRPr="0052764C">
        <w:t>Disaccharides: two sugars (sucrose, lactose, maltose)</w:t>
      </w:r>
    </w:p>
    <w:p w14:paraId="6166C586" w14:textId="076683B7" w:rsidR="0052764C" w:rsidRDefault="0052764C" w:rsidP="004749A4">
      <w:pPr>
        <w:pStyle w:val="ListParagraph"/>
        <w:numPr>
          <w:ilvl w:val="3"/>
          <w:numId w:val="53"/>
        </w:numPr>
      </w:pPr>
      <w:r w:rsidRPr="0052764C">
        <w:t>Polysaccharides: many sugars (glycogen and starch)</w:t>
      </w:r>
    </w:p>
    <w:p w14:paraId="1ADC14D2" w14:textId="77777777" w:rsidR="0052764C" w:rsidRPr="0052764C" w:rsidRDefault="0052764C" w:rsidP="004749A4">
      <w:pPr>
        <w:pStyle w:val="ListParagraph"/>
        <w:numPr>
          <w:ilvl w:val="2"/>
          <w:numId w:val="53"/>
        </w:numPr>
      </w:pPr>
      <w:r w:rsidRPr="0052764C">
        <w:t>Only monosaccharides can be absorbed</w:t>
      </w:r>
    </w:p>
    <w:p w14:paraId="08177B15" w14:textId="77777777" w:rsidR="0052764C" w:rsidRPr="0052764C" w:rsidRDefault="0052764C" w:rsidP="004749A4">
      <w:pPr>
        <w:pStyle w:val="ListParagraph"/>
        <w:numPr>
          <w:ilvl w:val="2"/>
          <w:numId w:val="53"/>
        </w:numPr>
      </w:pPr>
      <w:r w:rsidRPr="0052764C">
        <w:t>Starch and disaccharides splits into oligosaccharides and disaccharides (smaller fragments of two to eight linked glucose molecules)</w:t>
      </w:r>
    </w:p>
    <w:p w14:paraId="07D9905A" w14:textId="77777777" w:rsidR="0052764C" w:rsidRPr="0052764C" w:rsidRDefault="0052764C" w:rsidP="004749A4">
      <w:pPr>
        <w:pStyle w:val="ListParagraph"/>
        <w:numPr>
          <w:ilvl w:val="3"/>
          <w:numId w:val="53"/>
        </w:numPr>
      </w:pPr>
      <w:r w:rsidRPr="0052764C">
        <w:t>Begins in mouth with salivary amylase</w:t>
      </w:r>
    </w:p>
    <w:p w14:paraId="40837741" w14:textId="77777777" w:rsidR="0052764C" w:rsidRPr="0052764C" w:rsidRDefault="0052764C" w:rsidP="004749A4">
      <w:pPr>
        <w:pStyle w:val="ListParagraph"/>
        <w:numPr>
          <w:ilvl w:val="3"/>
          <w:numId w:val="53"/>
        </w:numPr>
      </w:pPr>
      <w:r w:rsidRPr="0052764C">
        <w:lastRenderedPageBreak/>
        <w:t>continues until salivary amylase is inactivated by stomach acid and broken apart by the stomach’s protein-digesting enzymes</w:t>
      </w:r>
    </w:p>
    <w:p w14:paraId="0E82D90D" w14:textId="77777777" w:rsidR="0052764C" w:rsidRPr="0052764C" w:rsidRDefault="0052764C" w:rsidP="004749A4">
      <w:pPr>
        <w:pStyle w:val="ListParagraph"/>
        <w:numPr>
          <w:ilvl w:val="3"/>
          <w:numId w:val="53"/>
        </w:numPr>
      </w:pPr>
      <w:r w:rsidRPr="0052764C">
        <w:t xml:space="preserve">SI: further broken by pancreatic amylase down </w:t>
      </w:r>
      <w:r w:rsidRPr="0052764C">
        <w:t> lactose, maltose &amp; sucrose</w:t>
      </w:r>
    </w:p>
    <w:p w14:paraId="02D7BE61" w14:textId="70A1D88D" w:rsidR="0052764C" w:rsidRDefault="0052764C" w:rsidP="004749A4">
      <w:pPr>
        <w:pStyle w:val="ListParagraph"/>
        <w:numPr>
          <w:ilvl w:val="2"/>
          <w:numId w:val="53"/>
        </w:numPr>
      </w:pPr>
      <w:r w:rsidRPr="0052764C">
        <w:t xml:space="preserve">Final breakdown into </w:t>
      </w:r>
      <w:proofErr w:type="spellStart"/>
      <w:r w:rsidRPr="0052764C">
        <w:t>monosaccarides</w:t>
      </w:r>
      <w:proofErr w:type="spellEnd"/>
      <w:r w:rsidRPr="0052764C">
        <w:t xml:space="preserve"> (glucose, fructose, galactose) by brush border enzymes (glucoamylase, </w:t>
      </w:r>
      <w:proofErr w:type="spellStart"/>
      <w:r w:rsidRPr="0052764C">
        <w:t>dextrinase</w:t>
      </w:r>
      <w:proofErr w:type="spellEnd"/>
      <w:r w:rsidRPr="0052764C">
        <w:t>, maltase, sucrose)</w:t>
      </w:r>
    </w:p>
    <w:p w14:paraId="2CA671DC" w14:textId="77777777" w:rsidR="0052764C" w:rsidRPr="0052764C" w:rsidRDefault="0052764C" w:rsidP="004749A4">
      <w:pPr>
        <w:pStyle w:val="ListParagraph"/>
        <w:numPr>
          <w:ilvl w:val="2"/>
          <w:numId w:val="53"/>
        </w:numPr>
      </w:pPr>
      <w:r w:rsidRPr="0052764C">
        <w:t xml:space="preserve">Pancreatic amylase </w:t>
      </w:r>
    </w:p>
    <w:p w14:paraId="0BFD977B" w14:textId="318A8878" w:rsidR="0052764C" w:rsidRDefault="0052764C" w:rsidP="004749A4">
      <w:pPr>
        <w:pStyle w:val="ListParagraph"/>
        <w:numPr>
          <w:ilvl w:val="3"/>
          <w:numId w:val="53"/>
        </w:numPr>
      </w:pPr>
      <w:r w:rsidRPr="0052764C">
        <w:t>breaks down starch/glycogen that escaped salivary amylase into oligosaccharides &amp; disaccharides in the SI. Starch is mostly converted to maltose</w:t>
      </w:r>
    </w:p>
    <w:p w14:paraId="0287D364" w14:textId="77777777" w:rsidR="0052764C" w:rsidRPr="0052764C" w:rsidRDefault="0052764C" w:rsidP="004749A4">
      <w:pPr>
        <w:pStyle w:val="ListParagraph"/>
        <w:numPr>
          <w:ilvl w:val="2"/>
          <w:numId w:val="53"/>
        </w:numPr>
      </w:pPr>
      <w:r w:rsidRPr="0052764C">
        <w:t>Brush border enzymes (know where last step takes place)</w:t>
      </w:r>
    </w:p>
    <w:p w14:paraId="2FC54319" w14:textId="77777777" w:rsidR="0052764C" w:rsidRPr="0052764C" w:rsidRDefault="0052764C" w:rsidP="004749A4">
      <w:pPr>
        <w:pStyle w:val="ListParagraph"/>
        <w:numPr>
          <w:ilvl w:val="3"/>
          <w:numId w:val="53"/>
        </w:numPr>
      </w:pPr>
      <w:r w:rsidRPr="0052764C">
        <w:t>(</w:t>
      </w:r>
      <w:proofErr w:type="spellStart"/>
      <w:r w:rsidRPr="0052764C">
        <w:t>dextrinase</w:t>
      </w:r>
      <w:proofErr w:type="spellEnd"/>
      <w:r w:rsidRPr="0052764C">
        <w:t>, lactase, glucoamylase, maltase &amp; sucrase)</w:t>
      </w:r>
    </w:p>
    <w:p w14:paraId="3DABF086" w14:textId="77777777" w:rsidR="0052764C" w:rsidRPr="0052764C" w:rsidRDefault="0052764C" w:rsidP="004749A4">
      <w:pPr>
        <w:pStyle w:val="ListParagraph"/>
        <w:numPr>
          <w:ilvl w:val="3"/>
          <w:numId w:val="53"/>
        </w:numPr>
      </w:pPr>
      <w:r w:rsidRPr="0052764C">
        <w:t xml:space="preserve"> further break these into lactose, maltose &amp; sucrose; and then into monosaccharides (glucose, fructose, galactose)</w:t>
      </w:r>
    </w:p>
    <w:p w14:paraId="08371861" w14:textId="77777777" w:rsidR="0052764C" w:rsidRPr="0052764C" w:rsidRDefault="0052764C" w:rsidP="004749A4">
      <w:pPr>
        <w:pStyle w:val="ListParagraph"/>
        <w:numPr>
          <w:ilvl w:val="3"/>
          <w:numId w:val="53"/>
        </w:numPr>
      </w:pPr>
      <w:proofErr w:type="spellStart"/>
      <w:r w:rsidRPr="0052764C">
        <w:t>dextrinase</w:t>
      </w:r>
      <w:proofErr w:type="spellEnd"/>
      <w:r w:rsidRPr="0052764C">
        <w:t xml:space="preserve"> and glucoamylase act on oligosaccharides composed of more than three simple sugars, and maltase, sucrase, and lactase, which hydrolyze maltose, sucrose, and lactose respectively into their constituent monosaccharides.</w:t>
      </w:r>
    </w:p>
    <w:p w14:paraId="2AA240A8" w14:textId="03F092A7" w:rsidR="0052764C" w:rsidRDefault="0052764C" w:rsidP="004749A4">
      <w:pPr>
        <w:pStyle w:val="ListParagraph"/>
        <w:numPr>
          <w:ilvl w:val="3"/>
          <w:numId w:val="53"/>
        </w:numPr>
      </w:pPr>
      <w:r w:rsidRPr="0052764C">
        <w:t>intestine can absorb only monosaccharides</w:t>
      </w:r>
    </w:p>
    <w:p w14:paraId="6F1AFA6F" w14:textId="77777777" w:rsidR="00437371" w:rsidRDefault="0052764C" w:rsidP="004749A4">
      <w:pPr>
        <w:pStyle w:val="ListParagraph"/>
        <w:numPr>
          <w:ilvl w:val="2"/>
          <w:numId w:val="53"/>
        </w:numPr>
      </w:pPr>
      <w:r w:rsidRPr="0052764C">
        <w:t xml:space="preserve">Monosaccharides are </w:t>
      </w:r>
      <w:proofErr w:type="spellStart"/>
      <w:r w:rsidRPr="0052764C">
        <w:t>cotransported</w:t>
      </w:r>
      <w:proofErr w:type="spellEnd"/>
      <w:r w:rsidRPr="0052764C">
        <w:t xml:space="preserve"> across apical membrane of absorptive epithelial cell (enterocytes)</w:t>
      </w:r>
    </w:p>
    <w:p w14:paraId="035CBC1D" w14:textId="6ABCFBF6" w:rsidR="0052764C" w:rsidRPr="0052764C" w:rsidRDefault="0052764C" w:rsidP="004749A4">
      <w:pPr>
        <w:pStyle w:val="ListParagraph"/>
        <w:numPr>
          <w:ilvl w:val="3"/>
          <w:numId w:val="53"/>
        </w:numPr>
      </w:pPr>
      <w:r w:rsidRPr="0052764C">
        <w:t>mostly by secondary active transport with Na+</w:t>
      </w:r>
    </w:p>
    <w:p w14:paraId="3DAECB0C" w14:textId="03D99816" w:rsidR="00437371" w:rsidRPr="00437371" w:rsidRDefault="0052764C" w:rsidP="004749A4">
      <w:pPr>
        <w:pStyle w:val="ListParagraph"/>
        <w:numPr>
          <w:ilvl w:val="3"/>
          <w:numId w:val="53"/>
        </w:numPr>
      </w:pPr>
      <w:r w:rsidRPr="0052764C">
        <w:t>Fructose</w:t>
      </w:r>
      <w:r w:rsidR="00437371">
        <w:t xml:space="preserve"> </w:t>
      </w:r>
      <w:r w:rsidRPr="0052764C">
        <w:t>enters the cells by facilitated diffusion</w:t>
      </w:r>
    </w:p>
    <w:p w14:paraId="75B054DC" w14:textId="77777777" w:rsidR="00437371" w:rsidRPr="00437371" w:rsidRDefault="00437371" w:rsidP="004749A4">
      <w:pPr>
        <w:pStyle w:val="ListParagraph"/>
        <w:numPr>
          <w:ilvl w:val="2"/>
          <w:numId w:val="53"/>
        </w:numPr>
      </w:pPr>
      <w:r w:rsidRPr="00437371">
        <w:t>Monosaccharides exit across the basolateral membrane by facilitated diffusion</w:t>
      </w:r>
    </w:p>
    <w:p w14:paraId="3353AF94" w14:textId="641C986C" w:rsidR="0052764C" w:rsidRDefault="00437371" w:rsidP="004749A4">
      <w:pPr>
        <w:pStyle w:val="ListParagraph"/>
        <w:numPr>
          <w:ilvl w:val="3"/>
          <w:numId w:val="53"/>
        </w:numPr>
      </w:pPr>
      <w:r w:rsidRPr="00437371">
        <w:t>All monosaccharides move out of the enterocytes by facilitated diffusion and pass into the capillaries via intercellular clefts.</w:t>
      </w:r>
    </w:p>
    <w:p w14:paraId="3810603F" w14:textId="7861962F" w:rsidR="00437371" w:rsidRDefault="00437371" w:rsidP="004749A4">
      <w:pPr>
        <w:pStyle w:val="ListParagraph"/>
        <w:numPr>
          <w:ilvl w:val="2"/>
          <w:numId w:val="53"/>
        </w:numPr>
      </w:pPr>
      <w:r w:rsidRPr="00437371">
        <w:t>Humans lack enzymes capable of breaking down most other polysaccharides, such as cellulose.</w:t>
      </w:r>
    </w:p>
    <w:p w14:paraId="52CB83BB" w14:textId="43F1D17B" w:rsidR="00437371" w:rsidRDefault="00437371" w:rsidP="004749A4">
      <w:pPr>
        <w:pStyle w:val="ListParagraph"/>
        <w:numPr>
          <w:ilvl w:val="3"/>
          <w:numId w:val="53"/>
        </w:numPr>
      </w:pPr>
      <w:r w:rsidRPr="00437371">
        <w:t>help move food along the GI tract by providing fiber.</w:t>
      </w:r>
    </w:p>
    <w:p w14:paraId="2EFE3633" w14:textId="19D3BCDE" w:rsidR="00437371" w:rsidRDefault="00437371" w:rsidP="004749A4">
      <w:pPr>
        <w:pStyle w:val="ListParagraph"/>
        <w:numPr>
          <w:ilvl w:val="3"/>
          <w:numId w:val="53"/>
        </w:numPr>
      </w:pPr>
      <w:r>
        <w:t>Do not nourish us</w:t>
      </w:r>
    </w:p>
    <w:p w14:paraId="6B0142FF" w14:textId="4B9654B1" w:rsidR="00437371" w:rsidRDefault="00437371" w:rsidP="004749A4">
      <w:pPr>
        <w:pStyle w:val="ListParagraph"/>
        <w:numPr>
          <w:ilvl w:val="1"/>
          <w:numId w:val="53"/>
        </w:numPr>
      </w:pPr>
      <w:r w:rsidRPr="00437371">
        <w:t>Lactose intolerance</w:t>
      </w:r>
    </w:p>
    <w:p w14:paraId="6C4609D6" w14:textId="77777777" w:rsidR="00437371" w:rsidRPr="00437371" w:rsidRDefault="00437371" w:rsidP="004749A4">
      <w:pPr>
        <w:pStyle w:val="ListParagraph"/>
        <w:numPr>
          <w:ilvl w:val="2"/>
          <w:numId w:val="53"/>
        </w:numPr>
      </w:pPr>
      <w:r w:rsidRPr="00437371">
        <w:t>People with lactose intolerance have deficient amounts of lactase and cannot consume lactose</w:t>
      </w:r>
    </w:p>
    <w:p w14:paraId="55F44DA7" w14:textId="77777777" w:rsidR="00437371" w:rsidRPr="00437371" w:rsidRDefault="00437371" w:rsidP="004749A4">
      <w:pPr>
        <w:pStyle w:val="ListParagraph"/>
        <w:numPr>
          <w:ilvl w:val="2"/>
          <w:numId w:val="53"/>
        </w:numPr>
      </w:pPr>
      <w:r w:rsidRPr="00437371">
        <w:t>Any lactose eaten remains undigested and creates an osmotic gradient in intestine that prevents water from being absorbed, resulting in diarrhea</w:t>
      </w:r>
    </w:p>
    <w:p w14:paraId="613BEA95" w14:textId="456755B5" w:rsidR="00437371" w:rsidRDefault="00437371" w:rsidP="004749A4">
      <w:pPr>
        <w:pStyle w:val="ListParagraph"/>
        <w:numPr>
          <w:ilvl w:val="3"/>
          <w:numId w:val="53"/>
        </w:numPr>
      </w:pPr>
      <w:r w:rsidRPr="00437371">
        <w:t>Can also can pull water from interstitial space into intestinal lumen</w:t>
      </w:r>
    </w:p>
    <w:p w14:paraId="19BC4634" w14:textId="77777777" w:rsidR="00437371" w:rsidRPr="00437371" w:rsidRDefault="00437371" w:rsidP="004749A4">
      <w:pPr>
        <w:pStyle w:val="ListParagraph"/>
        <w:numPr>
          <w:ilvl w:val="2"/>
          <w:numId w:val="53"/>
        </w:numPr>
      </w:pPr>
      <w:r w:rsidRPr="00437371">
        <w:t xml:space="preserve">Bacterial metabolism of undigested solutes produces large amounts of gas, resulting in bloating, flatulence, and cramping pain </w:t>
      </w:r>
    </w:p>
    <w:p w14:paraId="284FDAD2" w14:textId="2DA2E45A" w:rsidR="00437371" w:rsidRDefault="00437371" w:rsidP="004749A4">
      <w:pPr>
        <w:pStyle w:val="ListParagraph"/>
        <w:numPr>
          <w:ilvl w:val="2"/>
          <w:numId w:val="53"/>
        </w:numPr>
      </w:pPr>
      <w:r w:rsidRPr="00437371">
        <w:t>Treatment: add lactase enzyme “drops” to milk or take a lactase tablet before consuming milk products</w:t>
      </w:r>
    </w:p>
    <w:p w14:paraId="5D1F0A63" w14:textId="1B211664" w:rsidR="00437371" w:rsidRDefault="00437371" w:rsidP="004749A4">
      <w:pPr>
        <w:pStyle w:val="ListParagraph"/>
        <w:numPr>
          <w:ilvl w:val="1"/>
          <w:numId w:val="53"/>
        </w:numPr>
      </w:pPr>
      <w:r>
        <w:t>Digestion of proteins</w:t>
      </w:r>
    </w:p>
    <w:p w14:paraId="5F64B7FE" w14:textId="0568C27D" w:rsidR="00437371" w:rsidRDefault="00437371" w:rsidP="004749A4">
      <w:pPr>
        <w:pStyle w:val="ListParagraph"/>
        <w:numPr>
          <w:ilvl w:val="2"/>
          <w:numId w:val="53"/>
        </w:numPr>
      </w:pPr>
      <w:r w:rsidRPr="00437371">
        <w:t>3D coiled up chain of amino acids (aa) arranged in a precise sequence</w:t>
      </w:r>
    </w:p>
    <w:p w14:paraId="2517C374" w14:textId="77777777" w:rsidR="00437371" w:rsidRPr="00437371" w:rsidRDefault="00437371" w:rsidP="004749A4">
      <w:pPr>
        <w:pStyle w:val="ListParagraph"/>
        <w:numPr>
          <w:ilvl w:val="2"/>
          <w:numId w:val="53"/>
        </w:numPr>
      </w:pPr>
      <w:r w:rsidRPr="00437371">
        <w:t>Source of protein: diet, digestive enzymes &amp; from breakdown of mucosal cells</w:t>
      </w:r>
    </w:p>
    <w:p w14:paraId="1BB2056C" w14:textId="77777777" w:rsidR="00437371" w:rsidRPr="00437371" w:rsidRDefault="00437371" w:rsidP="004749A4">
      <w:pPr>
        <w:pStyle w:val="ListParagraph"/>
        <w:numPr>
          <w:ilvl w:val="2"/>
          <w:numId w:val="53"/>
        </w:numPr>
      </w:pPr>
      <w:r w:rsidRPr="00437371">
        <w:t>Proteins are broken into:</w:t>
      </w:r>
    </w:p>
    <w:p w14:paraId="1786B044" w14:textId="77777777" w:rsidR="00437371" w:rsidRPr="00437371" w:rsidRDefault="00437371" w:rsidP="004749A4">
      <w:pPr>
        <w:pStyle w:val="ListParagraph"/>
        <w:numPr>
          <w:ilvl w:val="3"/>
          <w:numId w:val="53"/>
        </w:numPr>
      </w:pPr>
      <w:r w:rsidRPr="00437371">
        <w:lastRenderedPageBreak/>
        <w:t>Large polypeptides</w:t>
      </w:r>
    </w:p>
    <w:p w14:paraId="2524E4BD" w14:textId="77777777" w:rsidR="00437371" w:rsidRPr="00437371" w:rsidRDefault="00437371" w:rsidP="004749A4">
      <w:pPr>
        <w:pStyle w:val="ListParagraph"/>
        <w:numPr>
          <w:ilvl w:val="3"/>
          <w:numId w:val="53"/>
        </w:numPr>
      </w:pPr>
      <w:r w:rsidRPr="00437371">
        <w:t>Small polypeptides and small peptides</w:t>
      </w:r>
    </w:p>
    <w:p w14:paraId="1367FDCE" w14:textId="6C29EB75" w:rsidR="00437371" w:rsidRPr="00437371" w:rsidRDefault="00437371" w:rsidP="004749A4">
      <w:pPr>
        <w:pStyle w:val="ListParagraph"/>
        <w:numPr>
          <w:ilvl w:val="3"/>
          <w:numId w:val="53"/>
        </w:numPr>
      </w:pPr>
      <w:r w:rsidRPr="00437371">
        <w:t>Finally</w:t>
      </w:r>
      <w:r w:rsidR="001B1D72">
        <w:t xml:space="preserve">, </w:t>
      </w:r>
      <w:r w:rsidRPr="00437371">
        <w:t>into amino acid monomers, with some dipeptides and tripeptides</w:t>
      </w:r>
    </w:p>
    <w:p w14:paraId="178084D5" w14:textId="77777777" w:rsidR="00437371" w:rsidRPr="00437371" w:rsidRDefault="00437371" w:rsidP="004749A4">
      <w:pPr>
        <w:pStyle w:val="ListParagraph"/>
        <w:numPr>
          <w:ilvl w:val="2"/>
          <w:numId w:val="53"/>
        </w:numPr>
      </w:pPr>
      <w:r w:rsidRPr="00437371">
        <w:t>Digestion begins in stomach when pepsinogen is secreted by chief cells is converted (activated) to pepsin at pH 1.5–2.5</w:t>
      </w:r>
    </w:p>
    <w:p w14:paraId="1EF9F28E" w14:textId="4F5BF66E" w:rsidR="00437371" w:rsidRDefault="00437371" w:rsidP="004749A4">
      <w:pPr>
        <w:pStyle w:val="ListParagraph"/>
        <w:numPr>
          <w:ilvl w:val="3"/>
          <w:numId w:val="53"/>
        </w:numPr>
      </w:pPr>
      <w:r w:rsidRPr="00437371">
        <w:t>Becomes inactive in high pH of duodenum</w:t>
      </w:r>
    </w:p>
    <w:p w14:paraId="46648794" w14:textId="70306966" w:rsidR="00437371" w:rsidRDefault="00437371" w:rsidP="004749A4">
      <w:pPr>
        <w:pStyle w:val="ListParagraph"/>
        <w:numPr>
          <w:ilvl w:val="2"/>
          <w:numId w:val="53"/>
        </w:numPr>
      </w:pPr>
      <w:r>
        <w:t>Proteins digested in the GI tract include:</w:t>
      </w:r>
    </w:p>
    <w:p w14:paraId="5F75167F" w14:textId="60CC448F" w:rsidR="00437371" w:rsidRDefault="00437371" w:rsidP="004749A4">
      <w:pPr>
        <w:pStyle w:val="ListParagraph"/>
        <w:numPr>
          <w:ilvl w:val="3"/>
          <w:numId w:val="53"/>
        </w:numPr>
      </w:pPr>
      <w:r>
        <w:t>Dietary proteins (typically about 125 g per day</w:t>
      </w:r>
      <w:r w:rsidR="001B1D72">
        <w:t>)</w:t>
      </w:r>
    </w:p>
    <w:p w14:paraId="01C06FD2" w14:textId="1D80D481" w:rsidR="00437371" w:rsidRDefault="00437371" w:rsidP="004749A4">
      <w:pPr>
        <w:pStyle w:val="ListParagraph"/>
        <w:numPr>
          <w:ilvl w:val="3"/>
          <w:numId w:val="53"/>
        </w:numPr>
      </w:pPr>
      <w:r>
        <w:t>Enzyme proteins secreted in the GI tract by its various glands (15–25 g)</w:t>
      </w:r>
    </w:p>
    <w:p w14:paraId="1609AD36" w14:textId="4BA1F6E0" w:rsidR="00437371" w:rsidRDefault="00437371" w:rsidP="004749A4">
      <w:pPr>
        <w:pStyle w:val="ListParagraph"/>
        <w:numPr>
          <w:ilvl w:val="3"/>
          <w:numId w:val="53"/>
        </w:numPr>
      </w:pPr>
      <w:r>
        <w:t>Protein derived from sloughed and disintegrating mucosal cells</w:t>
      </w:r>
    </w:p>
    <w:p w14:paraId="16656294" w14:textId="77777777" w:rsidR="001B1D72" w:rsidRPr="001B1D72" w:rsidRDefault="001B1D72" w:rsidP="004749A4">
      <w:pPr>
        <w:pStyle w:val="ListParagraph"/>
        <w:numPr>
          <w:ilvl w:val="2"/>
          <w:numId w:val="53"/>
        </w:numPr>
      </w:pPr>
      <w:r w:rsidRPr="001B1D72">
        <w:t xml:space="preserve">Pancreatic proteases </w:t>
      </w:r>
    </w:p>
    <w:p w14:paraId="4A837C24" w14:textId="77777777" w:rsidR="001B1D72" w:rsidRPr="001B1D72" w:rsidRDefault="001B1D72" w:rsidP="004749A4">
      <w:pPr>
        <w:pStyle w:val="ListParagraph"/>
        <w:numPr>
          <w:ilvl w:val="3"/>
          <w:numId w:val="53"/>
        </w:numPr>
      </w:pPr>
      <w:r w:rsidRPr="001B1D72">
        <w:t xml:space="preserve">break down proteins and protein fragments into smaller pieces and some individual amino acids. </w:t>
      </w:r>
    </w:p>
    <w:p w14:paraId="313E49A5" w14:textId="77777777" w:rsidR="001B1D72" w:rsidRPr="001B1D72" w:rsidRDefault="001B1D72" w:rsidP="004749A4">
      <w:pPr>
        <w:pStyle w:val="ListParagraph"/>
        <w:numPr>
          <w:ilvl w:val="3"/>
          <w:numId w:val="53"/>
        </w:numPr>
      </w:pPr>
      <w:r w:rsidRPr="001B1D72">
        <w:t>trypsin &amp; chymotrypsin cleave protein into smaller peptides</w:t>
      </w:r>
    </w:p>
    <w:p w14:paraId="1F88DFC5" w14:textId="3D12D45D" w:rsidR="00437371" w:rsidRDefault="001B1D72" w:rsidP="004749A4">
      <w:pPr>
        <w:pStyle w:val="ListParagraph"/>
        <w:numPr>
          <w:ilvl w:val="3"/>
          <w:numId w:val="53"/>
        </w:numPr>
      </w:pPr>
      <w:r w:rsidRPr="001B1D72">
        <w:t>carboxypeptidase takes off one aa at a time from end and bears to carboxyl group</w:t>
      </w:r>
    </w:p>
    <w:p w14:paraId="0CBA4DB9" w14:textId="77777777" w:rsidR="001B1D72" w:rsidRPr="001B1D72" w:rsidRDefault="001B1D72" w:rsidP="004749A4">
      <w:pPr>
        <w:pStyle w:val="ListParagraph"/>
        <w:numPr>
          <w:ilvl w:val="2"/>
          <w:numId w:val="53"/>
        </w:numPr>
      </w:pPr>
      <w:r w:rsidRPr="001B1D72">
        <w:t xml:space="preserve">Brush border enzymes </w:t>
      </w:r>
    </w:p>
    <w:p w14:paraId="62445C64" w14:textId="77777777" w:rsidR="001B1D72" w:rsidRPr="001B1D72" w:rsidRDefault="001B1D72" w:rsidP="004749A4">
      <w:pPr>
        <w:pStyle w:val="ListParagraph"/>
        <w:numPr>
          <w:ilvl w:val="3"/>
          <w:numId w:val="53"/>
        </w:numPr>
      </w:pPr>
      <w:r w:rsidRPr="001B1D72">
        <w:t xml:space="preserve">aminopeptidases, carboxypeptidases &amp; dipeptidases </w:t>
      </w:r>
    </w:p>
    <w:p w14:paraId="73994C48" w14:textId="77777777" w:rsidR="001B1D72" w:rsidRPr="001B1D72" w:rsidRDefault="001B1D72" w:rsidP="004749A4">
      <w:pPr>
        <w:pStyle w:val="ListParagraph"/>
        <w:numPr>
          <w:ilvl w:val="3"/>
          <w:numId w:val="53"/>
        </w:numPr>
      </w:pPr>
      <w:r w:rsidRPr="001B1D72">
        <w:t>break oligopeptides and dipeptides into amino acids</w:t>
      </w:r>
    </w:p>
    <w:p w14:paraId="1669C3F6" w14:textId="771E1332" w:rsidR="001B1D72" w:rsidRDefault="001B1D72" w:rsidP="004749A4">
      <w:pPr>
        <w:pStyle w:val="ListParagraph"/>
        <w:numPr>
          <w:ilvl w:val="3"/>
          <w:numId w:val="53"/>
        </w:numPr>
      </w:pPr>
      <w:r w:rsidRPr="001B1D72">
        <w:t>trypsin and chymotrypsin, which attack the more internal parts of the protein, speeds up the process tremendously.</w:t>
      </w:r>
    </w:p>
    <w:p w14:paraId="57D36C1C" w14:textId="76DE7949" w:rsidR="001B1D72" w:rsidRDefault="001B1D72" w:rsidP="004749A4">
      <w:pPr>
        <w:pStyle w:val="ListParagraph"/>
        <w:numPr>
          <w:ilvl w:val="2"/>
          <w:numId w:val="53"/>
        </w:numPr>
      </w:pPr>
      <w:r w:rsidRPr="001B1D72">
        <w:t>AAs are co-transported across apical membrane of absorptive epithelial cell via secondary active transport carriers (Na+ or H+)</w:t>
      </w:r>
    </w:p>
    <w:p w14:paraId="6F71947B" w14:textId="77777777" w:rsidR="001B1D72" w:rsidRPr="001B1D72" w:rsidRDefault="001B1D72" w:rsidP="004749A4">
      <w:pPr>
        <w:pStyle w:val="ListParagraph"/>
        <w:numPr>
          <w:ilvl w:val="2"/>
          <w:numId w:val="53"/>
        </w:numPr>
      </w:pPr>
      <w:r w:rsidRPr="001B1D72">
        <w:t>Amino acids exit across basolateral membrane via facilitated diffusion</w:t>
      </w:r>
    </w:p>
    <w:p w14:paraId="4FDFEF16" w14:textId="7A5D4E39" w:rsidR="001B1D72" w:rsidRDefault="001B1D72" w:rsidP="004749A4">
      <w:pPr>
        <w:pStyle w:val="ListParagraph"/>
        <w:numPr>
          <w:ilvl w:val="3"/>
          <w:numId w:val="53"/>
        </w:numPr>
      </w:pPr>
      <w:r w:rsidRPr="001B1D72">
        <w:t>Then enter capillaries</w:t>
      </w:r>
    </w:p>
    <w:p w14:paraId="688EDB71" w14:textId="1B1E3EC5" w:rsidR="001B1D72" w:rsidRPr="001B1D72" w:rsidRDefault="001B1D72" w:rsidP="004749A4">
      <w:pPr>
        <w:pStyle w:val="ListParagraph"/>
        <w:numPr>
          <w:ilvl w:val="1"/>
          <w:numId w:val="53"/>
        </w:numPr>
        <w:rPr>
          <w:b/>
        </w:rPr>
      </w:pPr>
      <w:r w:rsidRPr="001B1D72">
        <w:rPr>
          <w:b/>
        </w:rPr>
        <w:t>Clinical Note</w:t>
      </w:r>
    </w:p>
    <w:p w14:paraId="52C91A17" w14:textId="77777777" w:rsidR="001B1D72" w:rsidRPr="001B1D72" w:rsidRDefault="001B1D72" w:rsidP="004749A4">
      <w:pPr>
        <w:pStyle w:val="ListParagraph"/>
        <w:numPr>
          <w:ilvl w:val="2"/>
          <w:numId w:val="53"/>
        </w:numPr>
      </w:pPr>
      <w:r w:rsidRPr="001B1D72">
        <w:t>In rare cases, intact proteins are taken up by intestinal epithelial cells by endocytosis and are released into body</w:t>
      </w:r>
    </w:p>
    <w:p w14:paraId="07FACA90" w14:textId="77777777" w:rsidR="001B1D72" w:rsidRPr="001B1D72" w:rsidRDefault="001B1D72" w:rsidP="004749A4">
      <w:pPr>
        <w:pStyle w:val="ListParagraph"/>
        <w:numPr>
          <w:ilvl w:val="3"/>
          <w:numId w:val="53"/>
        </w:numPr>
      </w:pPr>
      <w:r w:rsidRPr="001B1D72">
        <w:t xml:space="preserve">Most common in newborn infants because of immaturity of their intestinal mucosa </w:t>
      </w:r>
    </w:p>
    <w:p w14:paraId="3B39A07F" w14:textId="77777777" w:rsidR="001B1D72" w:rsidRPr="001B1D72" w:rsidRDefault="001B1D72" w:rsidP="004749A4">
      <w:pPr>
        <w:pStyle w:val="ListParagraph"/>
        <w:numPr>
          <w:ilvl w:val="2"/>
          <w:numId w:val="53"/>
        </w:numPr>
      </w:pPr>
      <w:r w:rsidRPr="001B1D72">
        <w:t>May result in food allergies as immune system “sees” intact proteins as antigenic and mounts an attack</w:t>
      </w:r>
    </w:p>
    <w:p w14:paraId="725ACB07" w14:textId="6478AE82" w:rsidR="001B1D72" w:rsidRDefault="001B1D72" w:rsidP="004749A4">
      <w:pPr>
        <w:pStyle w:val="ListParagraph"/>
        <w:numPr>
          <w:ilvl w:val="3"/>
          <w:numId w:val="53"/>
        </w:numPr>
      </w:pPr>
      <w:r w:rsidRPr="001B1D72">
        <w:t>Allergies usually disappear as mucosa matures</w:t>
      </w:r>
    </w:p>
    <w:p w14:paraId="04CBAD89" w14:textId="13B8BEB5" w:rsidR="001B1D72" w:rsidRPr="001B1D72" w:rsidRDefault="001B1D72" w:rsidP="004749A4">
      <w:pPr>
        <w:pStyle w:val="ListParagraph"/>
        <w:numPr>
          <w:ilvl w:val="1"/>
          <w:numId w:val="53"/>
        </w:numPr>
        <w:rPr>
          <w:b/>
        </w:rPr>
      </w:pPr>
      <w:r w:rsidRPr="001B1D72">
        <w:rPr>
          <w:b/>
        </w:rPr>
        <w:t>Digestion of lipids</w:t>
      </w:r>
    </w:p>
    <w:p w14:paraId="3D340B6C" w14:textId="77777777" w:rsidR="00F5468C" w:rsidRPr="00F5468C" w:rsidRDefault="00F5468C" w:rsidP="004749A4">
      <w:pPr>
        <w:pStyle w:val="ListParagraph"/>
        <w:numPr>
          <w:ilvl w:val="2"/>
          <w:numId w:val="53"/>
        </w:numPr>
      </w:pPr>
      <w:r w:rsidRPr="00F5468C">
        <w:t>Triglycerides: most abundant fats in diet</w:t>
      </w:r>
    </w:p>
    <w:p w14:paraId="3178DE67" w14:textId="5E9639BB" w:rsidR="001B1D72" w:rsidRDefault="00F5468C" w:rsidP="004749A4">
      <w:pPr>
        <w:pStyle w:val="ListParagraph"/>
        <w:numPr>
          <w:ilvl w:val="2"/>
          <w:numId w:val="53"/>
        </w:numPr>
      </w:pPr>
      <w:r w:rsidRPr="00F5468C">
        <w:t>small intestine is the primary site of lipid digestion because the pancreas is the major source of fat-digesting enzymes, or lipases</w:t>
      </w:r>
    </w:p>
    <w:p w14:paraId="3A7E22BE" w14:textId="77777777" w:rsidR="00F5468C" w:rsidRPr="00F5468C" w:rsidRDefault="00F5468C" w:rsidP="004749A4">
      <w:pPr>
        <w:pStyle w:val="ListParagraph"/>
        <w:numPr>
          <w:ilvl w:val="2"/>
          <w:numId w:val="53"/>
        </w:numPr>
      </w:pPr>
      <w:r w:rsidRPr="00F5468C">
        <w:t xml:space="preserve">emulsification: </w:t>
      </w:r>
    </w:p>
    <w:p w14:paraId="1407B662" w14:textId="77777777" w:rsidR="00F5468C" w:rsidRPr="00F5468C" w:rsidRDefault="00F5468C" w:rsidP="004749A4">
      <w:pPr>
        <w:pStyle w:val="ListParagraph"/>
        <w:numPr>
          <w:ilvl w:val="3"/>
          <w:numId w:val="53"/>
        </w:numPr>
      </w:pPr>
      <w:r w:rsidRPr="00F5468C">
        <w:t>triglycerides and their breakdown products are insoluble in water</w:t>
      </w:r>
    </w:p>
    <w:p w14:paraId="06EC7B89" w14:textId="77777777" w:rsidR="00F5468C" w:rsidRPr="00F5468C" w:rsidRDefault="00F5468C" w:rsidP="004749A4">
      <w:pPr>
        <w:pStyle w:val="ListParagraph"/>
        <w:numPr>
          <w:ilvl w:val="3"/>
          <w:numId w:val="53"/>
        </w:numPr>
      </w:pPr>
      <w:r w:rsidRPr="00F5468C">
        <w:t>need pre-treatment with bile salts that break large fat globules into smaller ones</w:t>
      </w:r>
    </w:p>
    <w:p w14:paraId="4431AF86" w14:textId="6D95E013" w:rsidR="00F5468C" w:rsidRDefault="00F5468C" w:rsidP="004749A4">
      <w:pPr>
        <w:pStyle w:val="ListParagraph"/>
        <w:numPr>
          <w:ilvl w:val="3"/>
          <w:numId w:val="53"/>
        </w:numPr>
      </w:pPr>
      <w:r w:rsidRPr="00F5468C">
        <w:lastRenderedPageBreak/>
        <w:t>In aqueous solutions, triglycerides aggregate to form large fat globules, triglyceride molecules at the surfaces are accessible to the water-soluble lipase enzymes. </w:t>
      </w:r>
    </w:p>
    <w:p w14:paraId="29C2313D" w14:textId="07192A30" w:rsidR="00F5468C" w:rsidRDefault="003D3D45" w:rsidP="004749A4">
      <w:pPr>
        <w:pStyle w:val="ListParagraph"/>
        <w:numPr>
          <w:ilvl w:val="3"/>
          <w:numId w:val="53"/>
        </w:numPr>
      </w:pPr>
      <w:r w:rsidRPr="003D3D45">
        <w:t>bile salts vastly increase the surface area</w:t>
      </w:r>
    </w:p>
    <w:p w14:paraId="6B5FD933" w14:textId="77777777" w:rsidR="003D3D45" w:rsidRDefault="003D3D45" w:rsidP="004749A4">
      <w:pPr>
        <w:pStyle w:val="ListParagraph"/>
        <w:numPr>
          <w:ilvl w:val="3"/>
          <w:numId w:val="53"/>
        </w:numPr>
      </w:pPr>
      <w:r w:rsidRPr="003D3D45">
        <w:t xml:space="preserve">Bile salts have both nonpolar and polar regions. </w:t>
      </w:r>
    </w:p>
    <w:p w14:paraId="75B4DCEA" w14:textId="77777777" w:rsidR="003D3D45" w:rsidRDefault="003D3D45" w:rsidP="004749A4">
      <w:pPr>
        <w:pStyle w:val="ListParagraph"/>
        <w:numPr>
          <w:ilvl w:val="4"/>
          <w:numId w:val="53"/>
        </w:numPr>
      </w:pPr>
      <w:r w:rsidRPr="003D3D45">
        <w:t>Their nonpolar (hydrophobic) parts cling to the fat molecules</w:t>
      </w:r>
    </w:p>
    <w:p w14:paraId="6B741AFF" w14:textId="4AA879C6" w:rsidR="003D3D45" w:rsidRDefault="003D3D45" w:rsidP="004749A4">
      <w:pPr>
        <w:pStyle w:val="ListParagraph"/>
        <w:numPr>
          <w:ilvl w:val="4"/>
          <w:numId w:val="53"/>
        </w:numPr>
      </w:pPr>
      <w:r w:rsidRPr="003D3D45">
        <w:t>their polar (ionized hydrophilic) parts allow them to repel each other and interact with water.</w:t>
      </w:r>
    </w:p>
    <w:p w14:paraId="7A2117F9" w14:textId="77777777" w:rsidR="003D3D45" w:rsidRPr="003D3D45" w:rsidRDefault="003D3D45" w:rsidP="004749A4">
      <w:pPr>
        <w:pStyle w:val="ListParagraph"/>
        <w:numPr>
          <w:ilvl w:val="4"/>
          <w:numId w:val="53"/>
        </w:numPr>
      </w:pPr>
      <w:r w:rsidRPr="003D3D45">
        <w:t xml:space="preserve">The molecules in micelles are clustered together exposing polar ends toward H2O making micelles soluble in water </w:t>
      </w:r>
    </w:p>
    <w:p w14:paraId="3C5472AD" w14:textId="62A1928E" w:rsidR="003D3D45" w:rsidRDefault="003D3D45" w:rsidP="004749A4">
      <w:pPr>
        <w:pStyle w:val="ListParagraph"/>
        <w:numPr>
          <w:ilvl w:val="4"/>
          <w:numId w:val="53"/>
        </w:numPr>
      </w:pPr>
      <w:r w:rsidRPr="003D3D45">
        <w:t>FA &amp; monoglycerides reach the intestinal epithelial cells</w:t>
      </w:r>
    </w:p>
    <w:p w14:paraId="509FFCA2" w14:textId="0E39A0E6" w:rsidR="003D3D45" w:rsidRDefault="003D3D45" w:rsidP="004749A4">
      <w:pPr>
        <w:pStyle w:val="ListParagraph"/>
        <w:numPr>
          <w:ilvl w:val="4"/>
          <w:numId w:val="53"/>
        </w:numPr>
      </w:pPr>
      <w:r w:rsidRPr="003D3D45">
        <w:t>fatty droplets are pulled off the large fat globules, forming a stable emulsion</w:t>
      </w:r>
    </w:p>
    <w:p w14:paraId="53DE5452" w14:textId="1A3A53AB" w:rsidR="003D3D45" w:rsidRDefault="003D3D45" w:rsidP="004749A4">
      <w:pPr>
        <w:pStyle w:val="ListParagraph"/>
        <w:numPr>
          <w:ilvl w:val="3"/>
          <w:numId w:val="53"/>
        </w:numPr>
      </w:pPr>
      <w:r w:rsidRPr="003D3D45">
        <w:t>Emulsification does not break chemical bonds. It just reduces the attraction between fat molecules</w:t>
      </w:r>
    </w:p>
    <w:p w14:paraId="3F6CBCD9" w14:textId="77777777" w:rsidR="003D3D45" w:rsidRDefault="003D3D45" w:rsidP="004749A4">
      <w:pPr>
        <w:pStyle w:val="ListParagraph"/>
        <w:numPr>
          <w:ilvl w:val="2"/>
          <w:numId w:val="53"/>
        </w:numPr>
      </w:pPr>
      <w:r w:rsidRPr="003D3D45">
        <w:t xml:space="preserve">digestion: </w:t>
      </w:r>
    </w:p>
    <w:p w14:paraId="16CA651E" w14:textId="7B2B190B" w:rsidR="00F5468C" w:rsidRDefault="003D3D45" w:rsidP="004749A4">
      <w:pPr>
        <w:pStyle w:val="ListParagraph"/>
        <w:numPr>
          <w:ilvl w:val="3"/>
          <w:numId w:val="53"/>
        </w:numPr>
      </w:pPr>
      <w:r w:rsidRPr="003D3D45">
        <w:t>pancreatic lipases catalyze the breakdown of triglycerides and break down fat into monoglyceride plus two free FAs (all are hydrophobic in H2O)</w:t>
      </w:r>
    </w:p>
    <w:p w14:paraId="409ECF64" w14:textId="77777777" w:rsidR="003D3D45" w:rsidRDefault="003D3D45" w:rsidP="004749A4">
      <w:pPr>
        <w:pStyle w:val="ListParagraph"/>
        <w:numPr>
          <w:ilvl w:val="2"/>
          <w:numId w:val="53"/>
        </w:numPr>
      </w:pPr>
      <w:r w:rsidRPr="003D3D45">
        <w:t xml:space="preserve">micelle formation: </w:t>
      </w:r>
    </w:p>
    <w:p w14:paraId="548E8903" w14:textId="69FA410F" w:rsidR="003D3D45" w:rsidRDefault="003D3D45" w:rsidP="004749A4">
      <w:pPr>
        <w:pStyle w:val="ListParagraph"/>
        <w:numPr>
          <w:ilvl w:val="3"/>
          <w:numId w:val="53"/>
        </w:numPr>
      </w:pPr>
      <w:r w:rsidRPr="003D3D45">
        <w:t>lipid droplets are coated with bile salts &amp; lecithin, forming emulsion droplets (larger surface area leads to digestive action of lipases) that are water soluble</w:t>
      </w:r>
    </w:p>
    <w:p w14:paraId="65063CDA" w14:textId="77777777" w:rsidR="003D3D45" w:rsidRDefault="003D3D45" w:rsidP="004749A4">
      <w:pPr>
        <w:pStyle w:val="ListParagraph"/>
        <w:numPr>
          <w:ilvl w:val="2"/>
          <w:numId w:val="53"/>
        </w:numPr>
      </w:pPr>
      <w:r w:rsidRPr="003D3D45">
        <w:t xml:space="preserve">diffusion: </w:t>
      </w:r>
    </w:p>
    <w:p w14:paraId="5844FF12" w14:textId="3186C1BB" w:rsidR="003D3D45" w:rsidRDefault="003D3D45" w:rsidP="004749A4">
      <w:pPr>
        <w:pStyle w:val="ListParagraph"/>
        <w:numPr>
          <w:ilvl w:val="3"/>
          <w:numId w:val="53"/>
        </w:numPr>
      </w:pPr>
      <w:r w:rsidRPr="003D3D45">
        <w:t xml:space="preserve">lipid products leave micelles and cross </w:t>
      </w:r>
      <w:r>
        <w:t xml:space="preserve">the apical </w:t>
      </w:r>
      <w:r w:rsidRPr="003D3D45">
        <w:t>epithelial membrane via simple</w:t>
      </w:r>
      <w:r>
        <w:t xml:space="preserve"> </w:t>
      </w:r>
      <w:r w:rsidRPr="003D3D45">
        <w:t>diffusion</w:t>
      </w:r>
    </w:p>
    <w:p w14:paraId="13E19B8B" w14:textId="77777777" w:rsidR="003D3D45" w:rsidRDefault="003D3D45" w:rsidP="004749A4">
      <w:pPr>
        <w:pStyle w:val="ListParagraph"/>
        <w:numPr>
          <w:ilvl w:val="2"/>
          <w:numId w:val="53"/>
        </w:numPr>
      </w:pPr>
      <w:r w:rsidRPr="003D3D45">
        <w:t xml:space="preserve">chylomicron formation: </w:t>
      </w:r>
    </w:p>
    <w:p w14:paraId="2751F9F8" w14:textId="41B9E70C" w:rsidR="003D3D45" w:rsidRDefault="003D3D45" w:rsidP="004749A4">
      <w:pPr>
        <w:pStyle w:val="ListParagraph"/>
        <w:numPr>
          <w:ilvl w:val="3"/>
          <w:numId w:val="53"/>
        </w:numPr>
      </w:pPr>
      <w:r w:rsidRPr="003D3D45">
        <w:t>lipid products are converted back into triglycerides by smooth ER &amp; packaged with lecithin and coated with proteins, forming chylomicron (water-soluble lipoprotein)</w:t>
      </w:r>
    </w:p>
    <w:p w14:paraId="138D3B31" w14:textId="77777777" w:rsidR="003D3D45" w:rsidRDefault="003D3D45" w:rsidP="004749A4">
      <w:pPr>
        <w:pStyle w:val="ListParagraph"/>
        <w:numPr>
          <w:ilvl w:val="2"/>
          <w:numId w:val="53"/>
        </w:numPr>
      </w:pPr>
      <w:r w:rsidRPr="003D3D45">
        <w:t xml:space="preserve">chylomicron transport: </w:t>
      </w:r>
    </w:p>
    <w:p w14:paraId="4D4095A6" w14:textId="55BB753B" w:rsidR="003D3D45" w:rsidRDefault="003D3D45" w:rsidP="004749A4">
      <w:pPr>
        <w:pStyle w:val="ListParagraph"/>
        <w:numPr>
          <w:ilvl w:val="3"/>
          <w:numId w:val="53"/>
        </w:numPr>
      </w:pPr>
      <w:r w:rsidRPr="003D3D45">
        <w:t xml:space="preserve">Chylomicron are </w:t>
      </w:r>
      <w:proofErr w:type="spellStart"/>
      <w:r w:rsidRPr="003D3D45">
        <w:t>exocytosed</w:t>
      </w:r>
      <w:proofErr w:type="spellEnd"/>
      <w:r w:rsidRPr="003D3D45">
        <w:t xml:space="preserve"> from basolateral side &amp; enter lymphatic lacteal. eventually emptied into venous blood at thoracic duct</w:t>
      </w:r>
    </w:p>
    <w:p w14:paraId="357E9F8B" w14:textId="31E3CDA2" w:rsidR="003D3D45" w:rsidRDefault="003D3D45" w:rsidP="004749A4">
      <w:pPr>
        <w:pStyle w:val="ListParagraph"/>
        <w:numPr>
          <w:ilvl w:val="2"/>
          <w:numId w:val="53"/>
        </w:numPr>
      </w:pPr>
      <w:r w:rsidRPr="003D3D45">
        <w:t>While in the bloodstream, the triglycerides of the chylomicrons are hydrolyzed to free fatty acids and glycerol by lipoprotein lipase, an enzyme associated with capillary endothelium.</w:t>
      </w:r>
    </w:p>
    <w:p w14:paraId="0B5492A7" w14:textId="1E552A10" w:rsidR="003D3D45" w:rsidRDefault="003D3D45" w:rsidP="004749A4">
      <w:pPr>
        <w:pStyle w:val="ListParagraph"/>
        <w:numPr>
          <w:ilvl w:val="2"/>
          <w:numId w:val="53"/>
        </w:numPr>
      </w:pPr>
      <w:r>
        <w:t>f</w:t>
      </w:r>
      <w:r w:rsidRPr="003D3D45">
        <w:t>atty acids and glycerol can then pass through the capillary walls</w:t>
      </w:r>
    </w:p>
    <w:p w14:paraId="443B67F4" w14:textId="4715D427" w:rsidR="003D3D45" w:rsidRDefault="003D3D45" w:rsidP="004749A4">
      <w:pPr>
        <w:pStyle w:val="ListParagraph"/>
        <w:numPr>
          <w:ilvl w:val="2"/>
          <w:numId w:val="53"/>
        </w:numPr>
      </w:pPr>
      <w:r w:rsidRPr="003D3D45">
        <w:t>Liver cells then endocytose and process the residual chylomicron</w:t>
      </w:r>
    </w:p>
    <w:p w14:paraId="0B7A7158" w14:textId="77777777" w:rsidR="003D3D45" w:rsidRDefault="003D3D45" w:rsidP="004749A4">
      <w:pPr>
        <w:pStyle w:val="ListParagraph"/>
        <w:numPr>
          <w:ilvl w:val="2"/>
          <w:numId w:val="53"/>
        </w:numPr>
      </w:pPr>
      <w:r>
        <w:t xml:space="preserve">Short-chain fatty acids: </w:t>
      </w:r>
    </w:p>
    <w:p w14:paraId="1AAAB68C" w14:textId="77777777" w:rsidR="00FA26B9" w:rsidRDefault="003D3D45" w:rsidP="004749A4">
      <w:pPr>
        <w:pStyle w:val="ListParagraph"/>
        <w:numPr>
          <w:ilvl w:val="3"/>
          <w:numId w:val="53"/>
        </w:numPr>
      </w:pPr>
      <w:r w:rsidRPr="003D3D45">
        <w:t xml:space="preserve">fat breakdown products do not depend on the presence of bile salts or micelles and are not recombined to form triglycerides within the intestinal cells. </w:t>
      </w:r>
    </w:p>
    <w:p w14:paraId="7A97C488" w14:textId="4837AB12" w:rsidR="003D3D45" w:rsidRDefault="003D3D45" w:rsidP="004749A4">
      <w:pPr>
        <w:pStyle w:val="ListParagraph"/>
        <w:numPr>
          <w:ilvl w:val="3"/>
          <w:numId w:val="53"/>
        </w:numPr>
      </w:pPr>
      <w:r w:rsidRPr="003D3D45">
        <w:t>They simply diffuse into the portal blood for distribution.</w:t>
      </w:r>
    </w:p>
    <w:p w14:paraId="762AF276" w14:textId="605BE0D0" w:rsidR="003D3D45" w:rsidRPr="00FA26B9" w:rsidRDefault="00FA26B9" w:rsidP="004749A4">
      <w:pPr>
        <w:pStyle w:val="ListParagraph"/>
        <w:numPr>
          <w:ilvl w:val="1"/>
          <w:numId w:val="53"/>
        </w:numPr>
        <w:rPr>
          <w:b/>
        </w:rPr>
      </w:pPr>
      <w:r w:rsidRPr="00FA26B9">
        <w:rPr>
          <w:b/>
        </w:rPr>
        <w:t>Digestion of nucleic acids</w:t>
      </w:r>
    </w:p>
    <w:p w14:paraId="7C578825" w14:textId="77777777" w:rsidR="00FA26B9" w:rsidRPr="00FA26B9" w:rsidRDefault="00FA26B9" w:rsidP="004749A4">
      <w:pPr>
        <w:pStyle w:val="ListParagraph"/>
        <w:numPr>
          <w:ilvl w:val="2"/>
          <w:numId w:val="53"/>
        </w:numPr>
      </w:pPr>
      <w:r w:rsidRPr="00FA26B9">
        <w:lastRenderedPageBreak/>
        <w:t>coiled up chains of nucleotides linked together in a precise arrangement</w:t>
      </w:r>
    </w:p>
    <w:p w14:paraId="3FCC7CB4" w14:textId="5740BF61" w:rsidR="00FA26B9" w:rsidRDefault="00FA26B9" w:rsidP="004749A4">
      <w:pPr>
        <w:pStyle w:val="ListParagraph"/>
        <w:numPr>
          <w:ilvl w:val="2"/>
          <w:numId w:val="53"/>
        </w:numPr>
      </w:pPr>
      <w:r w:rsidRPr="00FA26B9">
        <w:t>Nuclei of ingested cells in food contain DNA and RNA</w:t>
      </w:r>
    </w:p>
    <w:p w14:paraId="2616416F" w14:textId="77777777" w:rsidR="00FA26B9" w:rsidRPr="00FA26B9" w:rsidRDefault="00FA26B9" w:rsidP="004749A4">
      <w:pPr>
        <w:pStyle w:val="ListParagraph"/>
        <w:numPr>
          <w:ilvl w:val="2"/>
          <w:numId w:val="53"/>
        </w:numPr>
      </w:pPr>
      <w:r w:rsidRPr="00FA26B9">
        <w:t>Pancreatic nucleases</w:t>
      </w:r>
    </w:p>
    <w:p w14:paraId="3ED8F426" w14:textId="77777777" w:rsidR="00FA26B9" w:rsidRPr="00FA26B9" w:rsidRDefault="00FA26B9" w:rsidP="004749A4">
      <w:pPr>
        <w:pStyle w:val="ListParagraph"/>
        <w:numPr>
          <w:ilvl w:val="3"/>
          <w:numId w:val="53"/>
        </w:numPr>
      </w:pPr>
      <w:r w:rsidRPr="00FA26B9">
        <w:t>In pancreatic juice</w:t>
      </w:r>
    </w:p>
    <w:p w14:paraId="69FADFA0" w14:textId="3C3FD10C" w:rsidR="00FA26B9" w:rsidRDefault="00FA26B9" w:rsidP="004749A4">
      <w:pPr>
        <w:pStyle w:val="ListParagraph"/>
        <w:numPr>
          <w:ilvl w:val="3"/>
          <w:numId w:val="53"/>
        </w:numPr>
      </w:pPr>
      <w:r w:rsidRPr="00FA26B9">
        <w:t>hydrolyze nucleic acid to nucleotide monomers</w:t>
      </w:r>
    </w:p>
    <w:p w14:paraId="113A06F5" w14:textId="77777777" w:rsidR="00FA26B9" w:rsidRPr="00FA26B9" w:rsidRDefault="00FA26B9" w:rsidP="004749A4">
      <w:pPr>
        <w:pStyle w:val="ListParagraph"/>
        <w:numPr>
          <w:ilvl w:val="2"/>
          <w:numId w:val="53"/>
        </w:numPr>
      </w:pPr>
      <w:r w:rsidRPr="00FA26B9">
        <w:t xml:space="preserve">Brush border enzymes </w:t>
      </w:r>
    </w:p>
    <w:p w14:paraId="7A29AAD5" w14:textId="77777777" w:rsidR="00FA26B9" w:rsidRPr="00FA26B9" w:rsidRDefault="00FA26B9" w:rsidP="004749A4">
      <w:pPr>
        <w:pStyle w:val="ListParagraph"/>
        <w:numPr>
          <w:ilvl w:val="3"/>
          <w:numId w:val="53"/>
        </w:numPr>
      </w:pPr>
      <w:r w:rsidRPr="00FA26B9">
        <w:t>nucleosidases &amp; phosphatases break nucleotides down into free nitrogenous bases, pentose sugars &amp; phosphate ions</w:t>
      </w:r>
    </w:p>
    <w:p w14:paraId="774383D6" w14:textId="732A9977" w:rsidR="00FA26B9" w:rsidRDefault="00FA26B9" w:rsidP="004749A4">
      <w:pPr>
        <w:pStyle w:val="ListParagraph"/>
        <w:numPr>
          <w:ilvl w:val="3"/>
          <w:numId w:val="53"/>
        </w:numPr>
      </w:pPr>
      <w:r w:rsidRPr="00FA26B9">
        <w:t>Breakdown products are actively transported by special carriers in epithelium of villi</w:t>
      </w:r>
    </w:p>
    <w:p w14:paraId="444E6590" w14:textId="2DE27127" w:rsidR="00FA26B9" w:rsidRPr="00FA26B9" w:rsidRDefault="00FA26B9" w:rsidP="004749A4">
      <w:pPr>
        <w:pStyle w:val="ListParagraph"/>
        <w:numPr>
          <w:ilvl w:val="0"/>
          <w:numId w:val="54"/>
        </w:numPr>
        <w:rPr>
          <w:b/>
        </w:rPr>
      </w:pPr>
      <w:r w:rsidRPr="00FA26B9">
        <w:rPr>
          <w:b/>
        </w:rPr>
        <w:t>Absorption of Vitamins, Electrolytes, and Water</w:t>
      </w:r>
    </w:p>
    <w:p w14:paraId="2D82EF71" w14:textId="1BDDCBE9" w:rsidR="00933CEE" w:rsidRDefault="00933CEE" w:rsidP="004749A4">
      <w:pPr>
        <w:pStyle w:val="ListParagraph"/>
        <w:numPr>
          <w:ilvl w:val="1"/>
          <w:numId w:val="54"/>
        </w:numPr>
      </w:pPr>
      <w:r>
        <w:t>Vitamins</w:t>
      </w:r>
    </w:p>
    <w:p w14:paraId="6D8ECF24" w14:textId="77777777" w:rsidR="00933CEE" w:rsidRPr="00933CEE" w:rsidRDefault="00933CEE" w:rsidP="004749A4">
      <w:pPr>
        <w:pStyle w:val="ListParagraph"/>
        <w:numPr>
          <w:ilvl w:val="2"/>
          <w:numId w:val="54"/>
        </w:numPr>
      </w:pPr>
      <w:r w:rsidRPr="00933CEE">
        <w:t>In small intestine</w:t>
      </w:r>
    </w:p>
    <w:p w14:paraId="1AAD98E2" w14:textId="77777777" w:rsidR="00933CEE" w:rsidRPr="00933CEE" w:rsidRDefault="00933CEE" w:rsidP="004749A4">
      <w:pPr>
        <w:pStyle w:val="ListParagraph"/>
        <w:numPr>
          <w:ilvl w:val="3"/>
          <w:numId w:val="54"/>
        </w:numPr>
      </w:pPr>
      <w:r w:rsidRPr="00933CEE">
        <w:t>Fat-soluble vitamins (A, D, E, and K) are carried by micelles; diffuse into absorptive cells</w:t>
      </w:r>
    </w:p>
    <w:p w14:paraId="10CED2DF" w14:textId="77777777" w:rsidR="00933CEE" w:rsidRPr="00933CEE" w:rsidRDefault="00933CEE" w:rsidP="004749A4">
      <w:pPr>
        <w:pStyle w:val="ListParagraph"/>
        <w:numPr>
          <w:ilvl w:val="4"/>
          <w:numId w:val="54"/>
        </w:numPr>
      </w:pPr>
      <w:r w:rsidRPr="00933CEE">
        <w:t xml:space="preserve">Absorbed when fats are absorbed </w:t>
      </w:r>
    </w:p>
    <w:p w14:paraId="697C7466" w14:textId="77777777" w:rsidR="00933CEE" w:rsidRPr="00933CEE" w:rsidRDefault="00933CEE" w:rsidP="004749A4">
      <w:pPr>
        <w:pStyle w:val="ListParagraph"/>
        <w:numPr>
          <w:ilvl w:val="3"/>
          <w:numId w:val="54"/>
        </w:numPr>
      </w:pPr>
      <w:r w:rsidRPr="00933CEE">
        <w:t>Water-soluble vitamins (C and B) are absorbed by diffusion or by passive or active transporters</w:t>
      </w:r>
    </w:p>
    <w:p w14:paraId="668A6084" w14:textId="77777777" w:rsidR="00933CEE" w:rsidRPr="00933CEE" w:rsidRDefault="00933CEE" w:rsidP="004749A4">
      <w:pPr>
        <w:pStyle w:val="ListParagraph"/>
        <w:numPr>
          <w:ilvl w:val="3"/>
          <w:numId w:val="54"/>
        </w:numPr>
      </w:pPr>
      <w:r w:rsidRPr="00933CEE">
        <w:t xml:space="preserve">Vitamin B12 (large, charged molecule) binds with intrinsic factor (produced in Cells of the stomach, parietal cells.) and is absorbed by endocytosis </w:t>
      </w:r>
    </w:p>
    <w:p w14:paraId="26E46404" w14:textId="7C95EC73" w:rsidR="00933CEE" w:rsidRDefault="00933CEE" w:rsidP="004749A4">
      <w:pPr>
        <w:pStyle w:val="ListParagraph"/>
        <w:numPr>
          <w:ilvl w:val="2"/>
          <w:numId w:val="54"/>
        </w:numPr>
      </w:pPr>
      <w:r w:rsidRPr="00933CEE">
        <w:t>In large intestine: vitamin K and B vitamins from bacterial metabolism are absorbed</w:t>
      </w:r>
    </w:p>
    <w:p w14:paraId="1E9CE8C6" w14:textId="11668670" w:rsidR="00933CEE" w:rsidRDefault="00570995" w:rsidP="004749A4">
      <w:pPr>
        <w:pStyle w:val="ListParagraph"/>
        <w:numPr>
          <w:ilvl w:val="1"/>
          <w:numId w:val="54"/>
        </w:numPr>
      </w:pPr>
      <w:r>
        <w:t>Electrolytes</w:t>
      </w:r>
    </w:p>
    <w:p w14:paraId="655CC2EC" w14:textId="77777777" w:rsidR="00570995" w:rsidRPr="00570995" w:rsidRDefault="00570995" w:rsidP="004749A4">
      <w:pPr>
        <w:pStyle w:val="ListParagraph"/>
        <w:numPr>
          <w:ilvl w:val="2"/>
          <w:numId w:val="54"/>
        </w:numPr>
      </w:pPr>
      <w:r w:rsidRPr="00570995">
        <w:t>Most ions are transported actively along length of small intestine</w:t>
      </w:r>
    </w:p>
    <w:p w14:paraId="32AEC116" w14:textId="77777777" w:rsidR="00570995" w:rsidRPr="00570995" w:rsidRDefault="00570995" w:rsidP="004749A4">
      <w:pPr>
        <w:pStyle w:val="ListParagraph"/>
        <w:numPr>
          <w:ilvl w:val="2"/>
          <w:numId w:val="54"/>
        </w:numPr>
      </w:pPr>
      <w:r w:rsidRPr="00570995">
        <w:t xml:space="preserve">Iron and calcium are absorbed in duodenum </w:t>
      </w:r>
    </w:p>
    <w:p w14:paraId="75322B4D" w14:textId="77777777" w:rsidR="00570995" w:rsidRPr="00570995" w:rsidRDefault="00570995" w:rsidP="004749A4">
      <w:pPr>
        <w:pStyle w:val="ListParagraph"/>
        <w:numPr>
          <w:ilvl w:val="2"/>
          <w:numId w:val="54"/>
        </w:numPr>
      </w:pPr>
      <w:r w:rsidRPr="00570995">
        <w:t>Na+ absorption is coupled with active absorption of glucose &amp; amino acids</w:t>
      </w:r>
    </w:p>
    <w:p w14:paraId="20B41FA9" w14:textId="77777777" w:rsidR="00570995" w:rsidRPr="00570995" w:rsidRDefault="00570995" w:rsidP="004749A4">
      <w:pPr>
        <w:pStyle w:val="ListParagraph"/>
        <w:numPr>
          <w:ilvl w:val="3"/>
          <w:numId w:val="54"/>
        </w:numPr>
      </w:pPr>
      <w:r w:rsidRPr="00570995">
        <w:t>anions passively follow the electrical potential established by sodium transport. In other words, Na+ is actively pumped out of the enterocytes by a Na+-K+ pump after entering those cells</w:t>
      </w:r>
    </w:p>
    <w:p w14:paraId="392F6572" w14:textId="77777777" w:rsidR="00570995" w:rsidRPr="00570995" w:rsidRDefault="00570995" w:rsidP="004749A4">
      <w:pPr>
        <w:pStyle w:val="ListParagraph"/>
        <w:numPr>
          <w:ilvl w:val="2"/>
          <w:numId w:val="54"/>
        </w:numPr>
      </w:pPr>
      <w:r w:rsidRPr="00570995">
        <w:t>Cl- is transported actively. Involved in the alkaline tide</w:t>
      </w:r>
    </w:p>
    <w:p w14:paraId="6A539217" w14:textId="77777777" w:rsidR="00570995" w:rsidRPr="00570995" w:rsidRDefault="00570995" w:rsidP="004749A4">
      <w:pPr>
        <w:pStyle w:val="ListParagraph"/>
        <w:numPr>
          <w:ilvl w:val="2"/>
          <w:numId w:val="54"/>
        </w:numPr>
      </w:pPr>
      <w:r w:rsidRPr="00570995">
        <w:t>K+ diffuses in response to osmotic gradients (diff in concentration separated by a membrane); lost if water absorption is poor</w:t>
      </w:r>
    </w:p>
    <w:p w14:paraId="231867BB" w14:textId="77777777" w:rsidR="00570995" w:rsidRPr="00570995" w:rsidRDefault="00570995" w:rsidP="004749A4">
      <w:pPr>
        <w:pStyle w:val="ListParagraph"/>
        <w:numPr>
          <w:ilvl w:val="3"/>
          <w:numId w:val="54"/>
        </w:numPr>
      </w:pPr>
      <w:r w:rsidRPr="00570995">
        <w:t>passively by facilitated diffusion</w:t>
      </w:r>
    </w:p>
    <w:p w14:paraId="13306025" w14:textId="6860BFC9" w:rsidR="00570995" w:rsidRDefault="00570995" w:rsidP="004749A4">
      <w:pPr>
        <w:pStyle w:val="ListParagraph"/>
        <w:numPr>
          <w:ilvl w:val="2"/>
          <w:numId w:val="54"/>
        </w:numPr>
      </w:pPr>
      <w:r w:rsidRPr="00570995">
        <w:t>Usually amount in intestine is amount absorbed</w:t>
      </w:r>
    </w:p>
    <w:p w14:paraId="6B9BB7A3" w14:textId="77777777" w:rsidR="00570995" w:rsidRPr="00570995" w:rsidRDefault="00570995" w:rsidP="004749A4">
      <w:pPr>
        <w:pStyle w:val="ListParagraph"/>
        <w:numPr>
          <w:ilvl w:val="2"/>
          <w:numId w:val="54"/>
        </w:numPr>
      </w:pPr>
      <w:r w:rsidRPr="00570995">
        <w:t>Fe and Ca2</w:t>
      </w:r>
      <w:proofErr w:type="gramStart"/>
      <w:r w:rsidRPr="00570995">
        <w:t>+ :</w:t>
      </w:r>
      <w:proofErr w:type="gramEnd"/>
      <w:r w:rsidRPr="00570995">
        <w:t xml:space="preserve"> absorption in duodenum is related to need</w:t>
      </w:r>
    </w:p>
    <w:p w14:paraId="4FE0CA4C" w14:textId="77777777" w:rsidR="00570995" w:rsidRPr="00570995" w:rsidRDefault="00570995" w:rsidP="004749A4">
      <w:pPr>
        <w:pStyle w:val="ListParagraph"/>
        <w:numPr>
          <w:ilvl w:val="3"/>
          <w:numId w:val="54"/>
        </w:numPr>
      </w:pPr>
      <w:r w:rsidRPr="00570995">
        <w:t>ionic Fe actively transported into mucosal cells and stored bound to ferritin (local storehouse)</w:t>
      </w:r>
    </w:p>
    <w:p w14:paraId="6D479FB5" w14:textId="4503D0CB" w:rsidR="00570995" w:rsidRPr="00570995" w:rsidRDefault="00570995" w:rsidP="004749A4">
      <w:pPr>
        <w:pStyle w:val="ListParagraph"/>
        <w:numPr>
          <w:ilvl w:val="3"/>
          <w:numId w:val="54"/>
        </w:numPr>
      </w:pPr>
      <w:r w:rsidRPr="00570995">
        <w:t>Fe depleted: increases uptake and release; transported in blood by transferrin</w:t>
      </w:r>
    </w:p>
    <w:p w14:paraId="6FC6D611" w14:textId="77777777" w:rsidR="00570995" w:rsidRPr="00570995" w:rsidRDefault="00570995" w:rsidP="004749A4">
      <w:pPr>
        <w:pStyle w:val="ListParagraph"/>
        <w:numPr>
          <w:ilvl w:val="2"/>
          <w:numId w:val="54"/>
        </w:numPr>
      </w:pPr>
      <w:r w:rsidRPr="00570995">
        <w:t>Ca+ absorption: regulated by vitamin D &amp; parathyroid hormone (PTH)</w:t>
      </w:r>
    </w:p>
    <w:p w14:paraId="4FD9512C" w14:textId="77777777" w:rsidR="00570995" w:rsidRDefault="00570995" w:rsidP="004749A4">
      <w:pPr>
        <w:pStyle w:val="ListParagraph"/>
        <w:numPr>
          <w:ilvl w:val="2"/>
          <w:numId w:val="54"/>
        </w:numPr>
      </w:pPr>
      <w:r w:rsidRPr="00570995">
        <w:t>Activate osteoclast</w:t>
      </w:r>
    </w:p>
    <w:p w14:paraId="750A5AFC" w14:textId="1FBDCFCB" w:rsidR="00570995" w:rsidRPr="00570995" w:rsidRDefault="00570995" w:rsidP="004749A4">
      <w:pPr>
        <w:pStyle w:val="ListParagraph"/>
        <w:numPr>
          <w:ilvl w:val="2"/>
          <w:numId w:val="54"/>
        </w:numPr>
      </w:pPr>
      <w:r w:rsidRPr="00570995">
        <w:t>Vitamin D promotes absorption</w:t>
      </w:r>
    </w:p>
    <w:p w14:paraId="62AA6C91" w14:textId="3E6DD2F7" w:rsidR="00570995" w:rsidRDefault="00570995" w:rsidP="004749A4">
      <w:pPr>
        <w:pStyle w:val="ListParagraph"/>
        <w:numPr>
          <w:ilvl w:val="2"/>
          <w:numId w:val="54"/>
        </w:numPr>
      </w:pPr>
      <w:r w:rsidRPr="00570995">
        <w:t>PTH releases Ca from the bone matrix</w:t>
      </w:r>
    </w:p>
    <w:p w14:paraId="164311B1" w14:textId="28DEDB18" w:rsidR="00570995" w:rsidRDefault="00570995" w:rsidP="004749A4">
      <w:pPr>
        <w:pStyle w:val="ListParagraph"/>
        <w:numPr>
          <w:ilvl w:val="1"/>
          <w:numId w:val="54"/>
        </w:numPr>
      </w:pPr>
      <w:r>
        <w:lastRenderedPageBreak/>
        <w:t>Water</w:t>
      </w:r>
    </w:p>
    <w:p w14:paraId="253C30B4" w14:textId="77777777" w:rsidR="00570995" w:rsidRPr="00570995" w:rsidRDefault="00570995" w:rsidP="004749A4">
      <w:pPr>
        <w:pStyle w:val="ListParagraph"/>
        <w:numPr>
          <w:ilvl w:val="2"/>
          <w:numId w:val="54"/>
        </w:numPr>
      </w:pPr>
      <w:r w:rsidRPr="00570995">
        <w:t>9 L water, most from GI tract secretions, enter small intestine</w:t>
      </w:r>
    </w:p>
    <w:p w14:paraId="11253718" w14:textId="77777777" w:rsidR="00570995" w:rsidRPr="00570995" w:rsidRDefault="00570995" w:rsidP="004749A4">
      <w:pPr>
        <w:pStyle w:val="ListParagraph"/>
        <w:numPr>
          <w:ilvl w:val="3"/>
          <w:numId w:val="54"/>
        </w:numPr>
      </w:pPr>
      <w:r w:rsidRPr="00570995">
        <w:t>95% is absorbed in the small intestine by osmosis</w:t>
      </w:r>
    </w:p>
    <w:p w14:paraId="5BBF550E" w14:textId="77777777" w:rsidR="00570995" w:rsidRPr="00570995" w:rsidRDefault="00570995" w:rsidP="004749A4">
      <w:pPr>
        <w:pStyle w:val="ListParagraph"/>
        <w:numPr>
          <w:ilvl w:val="3"/>
          <w:numId w:val="54"/>
        </w:numPr>
      </w:pPr>
      <w:r w:rsidRPr="00570995">
        <w:t>Most of rest is absorbed in large intestine</w:t>
      </w:r>
    </w:p>
    <w:p w14:paraId="562EE2E9" w14:textId="77777777" w:rsidR="00570995" w:rsidRPr="00570995" w:rsidRDefault="00570995" w:rsidP="004749A4">
      <w:pPr>
        <w:pStyle w:val="ListParagraph"/>
        <w:numPr>
          <w:ilvl w:val="2"/>
          <w:numId w:val="54"/>
        </w:numPr>
      </w:pPr>
      <w:r w:rsidRPr="00570995">
        <w:t>Water moves freely in both directions across the intestinal mucosa</w:t>
      </w:r>
    </w:p>
    <w:p w14:paraId="5FC3E2E7" w14:textId="77777777" w:rsidR="00570995" w:rsidRPr="00570995" w:rsidRDefault="00570995" w:rsidP="004749A4">
      <w:pPr>
        <w:pStyle w:val="ListParagraph"/>
        <w:numPr>
          <w:ilvl w:val="2"/>
          <w:numId w:val="54"/>
        </w:numPr>
      </w:pPr>
      <w:r w:rsidRPr="00570995">
        <w:t>Net osmosis occurs if concentration gradient is established by active transport of solutes (NA)</w:t>
      </w:r>
    </w:p>
    <w:p w14:paraId="080E780D" w14:textId="513DFA2D" w:rsidR="00570995" w:rsidRDefault="00570995" w:rsidP="004749A4">
      <w:pPr>
        <w:pStyle w:val="ListParagraph"/>
        <w:numPr>
          <w:ilvl w:val="2"/>
          <w:numId w:val="54"/>
        </w:numPr>
      </w:pPr>
      <w:r w:rsidRPr="00570995">
        <w:t>Water uptake is coupled with solute uptake</w:t>
      </w:r>
    </w:p>
    <w:p w14:paraId="51B3835D" w14:textId="22C2A7D1" w:rsidR="00570995" w:rsidRPr="00570995" w:rsidRDefault="00570995" w:rsidP="004749A4">
      <w:pPr>
        <w:pStyle w:val="ListParagraph"/>
        <w:numPr>
          <w:ilvl w:val="0"/>
          <w:numId w:val="55"/>
        </w:numPr>
        <w:rPr>
          <w:b/>
        </w:rPr>
      </w:pPr>
      <w:r w:rsidRPr="00570995">
        <w:rPr>
          <w:b/>
        </w:rPr>
        <w:t>Clinical note</w:t>
      </w:r>
    </w:p>
    <w:p w14:paraId="1C402672" w14:textId="77777777" w:rsidR="00570995" w:rsidRPr="00570995" w:rsidRDefault="00570995" w:rsidP="004749A4">
      <w:pPr>
        <w:pStyle w:val="ListParagraph"/>
        <w:numPr>
          <w:ilvl w:val="1"/>
          <w:numId w:val="55"/>
        </w:numPr>
      </w:pPr>
      <w:r w:rsidRPr="00570995">
        <w:t xml:space="preserve">Celiac disease (CD) </w:t>
      </w:r>
    </w:p>
    <w:p w14:paraId="640F9C22" w14:textId="77777777" w:rsidR="00570995" w:rsidRPr="00570995" w:rsidRDefault="00570995" w:rsidP="004749A4">
      <w:pPr>
        <w:pStyle w:val="ListParagraph"/>
        <w:numPr>
          <w:ilvl w:val="2"/>
          <w:numId w:val="55"/>
        </w:numPr>
      </w:pPr>
      <w:r w:rsidRPr="00570995">
        <w:t xml:space="preserve">gluten-sensitive enteropathy caused by an immune reaction to </w:t>
      </w:r>
      <w:proofErr w:type="gramStart"/>
      <w:r w:rsidRPr="00570995">
        <w:t>eating</w:t>
      </w:r>
      <w:proofErr w:type="gramEnd"/>
      <w:r w:rsidRPr="00570995">
        <w:t xml:space="preserve"> gluten, a protein found in wheat, barley and rye.</w:t>
      </w:r>
    </w:p>
    <w:p w14:paraId="45E5B172" w14:textId="3651849D" w:rsidR="00570995" w:rsidRPr="00570995" w:rsidRDefault="00570995" w:rsidP="004749A4">
      <w:pPr>
        <w:pStyle w:val="ListParagraph"/>
        <w:numPr>
          <w:ilvl w:val="2"/>
          <w:numId w:val="55"/>
        </w:numPr>
      </w:pPr>
      <w:r w:rsidRPr="00570995">
        <w:t xml:space="preserve">Gluten </w:t>
      </w:r>
      <w:r w:rsidR="004749A4">
        <w:t>=</w:t>
      </w:r>
      <w:r w:rsidRPr="00570995">
        <w:t xml:space="preserve"> immune response in SI </w:t>
      </w:r>
      <w:r w:rsidR="004749A4">
        <w:t xml:space="preserve">= </w:t>
      </w:r>
      <w:r w:rsidRPr="00570995">
        <w:t xml:space="preserve">damage of SI lining &amp; prevention </w:t>
      </w:r>
      <w:r w:rsidR="004749A4" w:rsidRPr="00570995">
        <w:t>of absorption</w:t>
      </w:r>
      <w:r w:rsidRPr="00570995">
        <w:t xml:space="preserve"> of some nutrients (malabsorption). </w:t>
      </w:r>
    </w:p>
    <w:p w14:paraId="20ACC7C8" w14:textId="2C597B39" w:rsidR="00570995" w:rsidRDefault="00570995" w:rsidP="004749A4">
      <w:pPr>
        <w:pStyle w:val="ListParagraph"/>
        <w:numPr>
          <w:ilvl w:val="2"/>
          <w:numId w:val="55"/>
        </w:numPr>
      </w:pPr>
      <w:r w:rsidRPr="00570995">
        <w:t xml:space="preserve">SI damage </w:t>
      </w:r>
      <w:r w:rsidR="004749A4">
        <w:t>=</w:t>
      </w:r>
      <w:r w:rsidRPr="00570995">
        <w:t xml:space="preserve"> diarrhea, fatigue, weight loss, bloating and anemia, and can lead to serious complications.</w:t>
      </w:r>
    </w:p>
    <w:p w14:paraId="68D380B7" w14:textId="77777777" w:rsidR="004749A4" w:rsidRPr="004749A4" w:rsidRDefault="004749A4" w:rsidP="004749A4">
      <w:pPr>
        <w:pStyle w:val="ListParagraph"/>
        <w:numPr>
          <w:ilvl w:val="1"/>
          <w:numId w:val="55"/>
        </w:numPr>
      </w:pPr>
      <w:r w:rsidRPr="004749A4">
        <w:t xml:space="preserve">Crohn's disease </w:t>
      </w:r>
    </w:p>
    <w:p w14:paraId="14FDCEDD" w14:textId="77777777" w:rsidR="004749A4" w:rsidRPr="004749A4" w:rsidRDefault="004749A4" w:rsidP="004749A4">
      <w:pPr>
        <w:pStyle w:val="ListParagraph"/>
        <w:numPr>
          <w:ilvl w:val="2"/>
          <w:numId w:val="55"/>
        </w:numPr>
      </w:pPr>
      <w:r w:rsidRPr="004749A4">
        <w:t xml:space="preserve">is an inflammatory bowel disease (IBD) causes inflammation of the lining of the GI </w:t>
      </w:r>
      <w:proofErr w:type="gramStart"/>
      <w:r w:rsidRPr="004749A4">
        <w:t>tract</w:t>
      </w:r>
      <w:proofErr w:type="gramEnd"/>
    </w:p>
    <w:p w14:paraId="0AD922A8" w14:textId="199597DD" w:rsidR="00570995" w:rsidRDefault="004749A4" w:rsidP="004749A4">
      <w:pPr>
        <w:pStyle w:val="ListParagraph"/>
        <w:numPr>
          <w:ilvl w:val="2"/>
          <w:numId w:val="55"/>
        </w:numPr>
      </w:pPr>
      <w:r w:rsidRPr="004749A4">
        <w:t>Can lead to abdominal pain, severe diarrhea, fatigue, weight loss and malnutrition.</w:t>
      </w:r>
    </w:p>
    <w:p w14:paraId="1AEFC15E" w14:textId="77777777" w:rsidR="004749A4" w:rsidRDefault="004749A4" w:rsidP="004749A4"/>
    <w:sectPr w:rsidR="004749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187B"/>
    <w:multiLevelType w:val="hybridMultilevel"/>
    <w:tmpl w:val="AB486E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AD3ECD"/>
    <w:multiLevelType w:val="hybridMultilevel"/>
    <w:tmpl w:val="E9BC61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433363"/>
    <w:multiLevelType w:val="hybridMultilevel"/>
    <w:tmpl w:val="F7E821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8710D2B"/>
    <w:multiLevelType w:val="hybridMultilevel"/>
    <w:tmpl w:val="9CBC72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D16A91"/>
    <w:multiLevelType w:val="hybridMultilevel"/>
    <w:tmpl w:val="FC587C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A5A5003"/>
    <w:multiLevelType w:val="hybridMultilevel"/>
    <w:tmpl w:val="D3FCF5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C7B091C"/>
    <w:multiLevelType w:val="hybridMultilevel"/>
    <w:tmpl w:val="086A31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F4D394D"/>
    <w:multiLevelType w:val="hybridMultilevel"/>
    <w:tmpl w:val="548A82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2307107"/>
    <w:multiLevelType w:val="hybridMultilevel"/>
    <w:tmpl w:val="7D688A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4F0680E"/>
    <w:multiLevelType w:val="hybridMultilevel"/>
    <w:tmpl w:val="757455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6C773F4"/>
    <w:multiLevelType w:val="hybridMultilevel"/>
    <w:tmpl w:val="4F2848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6E509A9"/>
    <w:multiLevelType w:val="hybridMultilevel"/>
    <w:tmpl w:val="EE363B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7222409"/>
    <w:multiLevelType w:val="hybridMultilevel"/>
    <w:tmpl w:val="6FE41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D2F574C"/>
    <w:multiLevelType w:val="hybridMultilevel"/>
    <w:tmpl w:val="85DE03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F9F5E1C"/>
    <w:multiLevelType w:val="hybridMultilevel"/>
    <w:tmpl w:val="48704C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FAA6D67"/>
    <w:multiLevelType w:val="hybridMultilevel"/>
    <w:tmpl w:val="730C32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1573642"/>
    <w:multiLevelType w:val="hybridMultilevel"/>
    <w:tmpl w:val="9EFA6E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4726488"/>
    <w:multiLevelType w:val="hybridMultilevel"/>
    <w:tmpl w:val="319467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6CD38F2"/>
    <w:multiLevelType w:val="hybridMultilevel"/>
    <w:tmpl w:val="A56CB3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7F923F6"/>
    <w:multiLevelType w:val="hybridMultilevel"/>
    <w:tmpl w:val="012AE1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F877DF0"/>
    <w:multiLevelType w:val="hybridMultilevel"/>
    <w:tmpl w:val="C420B7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1B10DB7"/>
    <w:multiLevelType w:val="hybridMultilevel"/>
    <w:tmpl w:val="6052BD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357F03DD"/>
    <w:multiLevelType w:val="hybridMultilevel"/>
    <w:tmpl w:val="5F641C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6E93539"/>
    <w:multiLevelType w:val="hybridMultilevel"/>
    <w:tmpl w:val="07FC8E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3AD421A6"/>
    <w:multiLevelType w:val="hybridMultilevel"/>
    <w:tmpl w:val="46DE3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3C3C089B"/>
    <w:multiLevelType w:val="hybridMultilevel"/>
    <w:tmpl w:val="5150D1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D74463E"/>
    <w:multiLevelType w:val="hybridMultilevel"/>
    <w:tmpl w:val="8110AE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E836F87"/>
    <w:multiLevelType w:val="hybridMultilevel"/>
    <w:tmpl w:val="3F32E8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02752C1"/>
    <w:multiLevelType w:val="hybridMultilevel"/>
    <w:tmpl w:val="A2564B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42B724D9"/>
    <w:multiLevelType w:val="hybridMultilevel"/>
    <w:tmpl w:val="641AD6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438C1607"/>
    <w:multiLevelType w:val="hybridMultilevel"/>
    <w:tmpl w:val="1D720E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3D61947"/>
    <w:multiLevelType w:val="hybridMultilevel"/>
    <w:tmpl w:val="050ABC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46340D38"/>
    <w:multiLevelType w:val="hybridMultilevel"/>
    <w:tmpl w:val="243C8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8967182"/>
    <w:multiLevelType w:val="hybridMultilevel"/>
    <w:tmpl w:val="837A55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9AC0B7E"/>
    <w:multiLevelType w:val="hybridMultilevel"/>
    <w:tmpl w:val="D60664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4A2D5A9B"/>
    <w:multiLevelType w:val="hybridMultilevel"/>
    <w:tmpl w:val="79DC72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D1A2753"/>
    <w:multiLevelType w:val="hybridMultilevel"/>
    <w:tmpl w:val="CFC69B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EB07309"/>
    <w:multiLevelType w:val="hybridMultilevel"/>
    <w:tmpl w:val="075A57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4EC77E91"/>
    <w:multiLevelType w:val="hybridMultilevel"/>
    <w:tmpl w:val="C5C0D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F96707D"/>
    <w:multiLevelType w:val="hybridMultilevel"/>
    <w:tmpl w:val="5A7013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5A2781E"/>
    <w:multiLevelType w:val="hybridMultilevel"/>
    <w:tmpl w:val="67C685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5940332C"/>
    <w:multiLevelType w:val="hybridMultilevel"/>
    <w:tmpl w:val="CDA0F1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5E9B2492"/>
    <w:multiLevelType w:val="hybridMultilevel"/>
    <w:tmpl w:val="79B0BC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0AC7365"/>
    <w:multiLevelType w:val="hybridMultilevel"/>
    <w:tmpl w:val="4EE8AE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3493183"/>
    <w:multiLevelType w:val="hybridMultilevel"/>
    <w:tmpl w:val="6B5290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4055F56"/>
    <w:multiLevelType w:val="hybridMultilevel"/>
    <w:tmpl w:val="B7DE66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5B22F79"/>
    <w:multiLevelType w:val="hybridMultilevel"/>
    <w:tmpl w:val="36081C7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83040A5"/>
    <w:multiLevelType w:val="hybridMultilevel"/>
    <w:tmpl w:val="B6D23D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92E511C"/>
    <w:multiLevelType w:val="hybridMultilevel"/>
    <w:tmpl w:val="66EE46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6A9A632A"/>
    <w:multiLevelType w:val="hybridMultilevel"/>
    <w:tmpl w:val="915AB0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6BCE0544"/>
    <w:multiLevelType w:val="hybridMultilevel"/>
    <w:tmpl w:val="5CDE0F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6C9C7ACB"/>
    <w:multiLevelType w:val="hybridMultilevel"/>
    <w:tmpl w:val="B756EE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4B8023C"/>
    <w:multiLevelType w:val="hybridMultilevel"/>
    <w:tmpl w:val="B58C6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826154E"/>
    <w:multiLevelType w:val="hybridMultilevel"/>
    <w:tmpl w:val="DE7828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7A0B3A2F"/>
    <w:multiLevelType w:val="hybridMultilevel"/>
    <w:tmpl w:val="99ACCF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
  </w:num>
  <w:num w:numId="2">
    <w:abstractNumId w:val="51"/>
  </w:num>
  <w:num w:numId="3">
    <w:abstractNumId w:val="24"/>
  </w:num>
  <w:num w:numId="4">
    <w:abstractNumId w:val="44"/>
  </w:num>
  <w:num w:numId="5">
    <w:abstractNumId w:val="46"/>
  </w:num>
  <w:num w:numId="6">
    <w:abstractNumId w:val="4"/>
  </w:num>
  <w:num w:numId="7">
    <w:abstractNumId w:val="18"/>
  </w:num>
  <w:num w:numId="8">
    <w:abstractNumId w:val="19"/>
  </w:num>
  <w:num w:numId="9">
    <w:abstractNumId w:val="31"/>
  </w:num>
  <w:num w:numId="10">
    <w:abstractNumId w:val="49"/>
  </w:num>
  <w:num w:numId="11">
    <w:abstractNumId w:val="11"/>
  </w:num>
  <w:num w:numId="12">
    <w:abstractNumId w:val="21"/>
  </w:num>
  <w:num w:numId="13">
    <w:abstractNumId w:val="27"/>
  </w:num>
  <w:num w:numId="14">
    <w:abstractNumId w:val="6"/>
  </w:num>
  <w:num w:numId="15">
    <w:abstractNumId w:val="25"/>
  </w:num>
  <w:num w:numId="16">
    <w:abstractNumId w:val="7"/>
  </w:num>
  <w:num w:numId="17">
    <w:abstractNumId w:val="43"/>
  </w:num>
  <w:num w:numId="18">
    <w:abstractNumId w:val="37"/>
  </w:num>
  <w:num w:numId="19">
    <w:abstractNumId w:val="29"/>
  </w:num>
  <w:num w:numId="20">
    <w:abstractNumId w:val="8"/>
  </w:num>
  <w:num w:numId="21">
    <w:abstractNumId w:val="12"/>
  </w:num>
  <w:num w:numId="22">
    <w:abstractNumId w:val="48"/>
  </w:num>
  <w:num w:numId="23">
    <w:abstractNumId w:val="5"/>
  </w:num>
  <w:num w:numId="24">
    <w:abstractNumId w:val="16"/>
  </w:num>
  <w:num w:numId="25">
    <w:abstractNumId w:val="34"/>
  </w:num>
  <w:num w:numId="26">
    <w:abstractNumId w:val="15"/>
  </w:num>
  <w:num w:numId="27">
    <w:abstractNumId w:val="23"/>
  </w:num>
  <w:num w:numId="28">
    <w:abstractNumId w:val="22"/>
  </w:num>
  <w:num w:numId="29">
    <w:abstractNumId w:val="45"/>
  </w:num>
  <w:num w:numId="30">
    <w:abstractNumId w:val="40"/>
  </w:num>
  <w:num w:numId="31">
    <w:abstractNumId w:val="0"/>
  </w:num>
  <w:num w:numId="32">
    <w:abstractNumId w:val="30"/>
  </w:num>
  <w:num w:numId="33">
    <w:abstractNumId w:val="13"/>
  </w:num>
  <w:num w:numId="34">
    <w:abstractNumId w:val="47"/>
  </w:num>
  <w:num w:numId="35">
    <w:abstractNumId w:val="26"/>
  </w:num>
  <w:num w:numId="36">
    <w:abstractNumId w:val="36"/>
  </w:num>
  <w:num w:numId="37">
    <w:abstractNumId w:val="10"/>
  </w:num>
  <w:num w:numId="38">
    <w:abstractNumId w:val="39"/>
  </w:num>
  <w:num w:numId="39">
    <w:abstractNumId w:val="9"/>
  </w:num>
  <w:num w:numId="40">
    <w:abstractNumId w:val="53"/>
  </w:num>
  <w:num w:numId="41">
    <w:abstractNumId w:val="33"/>
  </w:num>
  <w:num w:numId="42">
    <w:abstractNumId w:val="3"/>
  </w:num>
  <w:num w:numId="43">
    <w:abstractNumId w:val="14"/>
  </w:num>
  <w:num w:numId="44">
    <w:abstractNumId w:val="28"/>
  </w:num>
  <w:num w:numId="45">
    <w:abstractNumId w:val="17"/>
  </w:num>
  <w:num w:numId="46">
    <w:abstractNumId w:val="41"/>
  </w:num>
  <w:num w:numId="47">
    <w:abstractNumId w:val="20"/>
  </w:num>
  <w:num w:numId="48">
    <w:abstractNumId w:val="52"/>
  </w:num>
  <w:num w:numId="49">
    <w:abstractNumId w:val="42"/>
  </w:num>
  <w:num w:numId="50">
    <w:abstractNumId w:val="35"/>
  </w:num>
  <w:num w:numId="51">
    <w:abstractNumId w:val="50"/>
  </w:num>
  <w:num w:numId="52">
    <w:abstractNumId w:val="32"/>
  </w:num>
  <w:num w:numId="53">
    <w:abstractNumId w:val="54"/>
  </w:num>
  <w:num w:numId="54">
    <w:abstractNumId w:val="2"/>
  </w:num>
  <w:num w:numId="55">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9B"/>
    <w:rsid w:val="00000B63"/>
    <w:rsid w:val="00003697"/>
    <w:rsid w:val="000337F2"/>
    <w:rsid w:val="00045BBE"/>
    <w:rsid w:val="00055D26"/>
    <w:rsid w:val="0009081B"/>
    <w:rsid w:val="000F6FE9"/>
    <w:rsid w:val="001711C0"/>
    <w:rsid w:val="00175DC1"/>
    <w:rsid w:val="00187F9D"/>
    <w:rsid w:val="001B1D72"/>
    <w:rsid w:val="001F55BA"/>
    <w:rsid w:val="002026ED"/>
    <w:rsid w:val="002173D7"/>
    <w:rsid w:val="00223456"/>
    <w:rsid w:val="00245242"/>
    <w:rsid w:val="002478B5"/>
    <w:rsid w:val="0026051A"/>
    <w:rsid w:val="00282782"/>
    <w:rsid w:val="0029294A"/>
    <w:rsid w:val="00337561"/>
    <w:rsid w:val="003C59CD"/>
    <w:rsid w:val="003D3D45"/>
    <w:rsid w:val="003F78C7"/>
    <w:rsid w:val="00437371"/>
    <w:rsid w:val="004749A4"/>
    <w:rsid w:val="004E1AFD"/>
    <w:rsid w:val="0052764C"/>
    <w:rsid w:val="005546DA"/>
    <w:rsid w:val="00570995"/>
    <w:rsid w:val="005A2229"/>
    <w:rsid w:val="005D67D4"/>
    <w:rsid w:val="0060049B"/>
    <w:rsid w:val="00640E5D"/>
    <w:rsid w:val="00646AF3"/>
    <w:rsid w:val="00650551"/>
    <w:rsid w:val="0067220E"/>
    <w:rsid w:val="006746A1"/>
    <w:rsid w:val="006874C0"/>
    <w:rsid w:val="0069688B"/>
    <w:rsid w:val="006F3DFD"/>
    <w:rsid w:val="00736ED9"/>
    <w:rsid w:val="00763B77"/>
    <w:rsid w:val="007653A5"/>
    <w:rsid w:val="007B3C3C"/>
    <w:rsid w:val="007D6275"/>
    <w:rsid w:val="0082433A"/>
    <w:rsid w:val="00831C92"/>
    <w:rsid w:val="00850A57"/>
    <w:rsid w:val="008C2525"/>
    <w:rsid w:val="009102FA"/>
    <w:rsid w:val="00927860"/>
    <w:rsid w:val="00933CEE"/>
    <w:rsid w:val="009E4846"/>
    <w:rsid w:val="00A8168A"/>
    <w:rsid w:val="00AC27AD"/>
    <w:rsid w:val="00AE3C6A"/>
    <w:rsid w:val="00B3104C"/>
    <w:rsid w:val="00B5554D"/>
    <w:rsid w:val="00BA1968"/>
    <w:rsid w:val="00BB0434"/>
    <w:rsid w:val="00BC0F2B"/>
    <w:rsid w:val="00C06CC4"/>
    <w:rsid w:val="00C10A18"/>
    <w:rsid w:val="00C3409C"/>
    <w:rsid w:val="00C41EBA"/>
    <w:rsid w:val="00C44BDE"/>
    <w:rsid w:val="00C5209F"/>
    <w:rsid w:val="00C65A11"/>
    <w:rsid w:val="00CB6A15"/>
    <w:rsid w:val="00CF4F09"/>
    <w:rsid w:val="00D14F29"/>
    <w:rsid w:val="00D747B7"/>
    <w:rsid w:val="00D94430"/>
    <w:rsid w:val="00DA2F36"/>
    <w:rsid w:val="00DA430A"/>
    <w:rsid w:val="00E136A0"/>
    <w:rsid w:val="00E63678"/>
    <w:rsid w:val="00E71D64"/>
    <w:rsid w:val="00EB337C"/>
    <w:rsid w:val="00ED7958"/>
    <w:rsid w:val="00F120C9"/>
    <w:rsid w:val="00F50723"/>
    <w:rsid w:val="00F5468C"/>
    <w:rsid w:val="00F6399B"/>
    <w:rsid w:val="00F6453B"/>
    <w:rsid w:val="00FA26B9"/>
    <w:rsid w:val="00FA3B02"/>
    <w:rsid w:val="00FA59BF"/>
    <w:rsid w:val="00FD2271"/>
    <w:rsid w:val="00FD6D06"/>
    <w:rsid w:val="00FF5D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09BD"/>
  <w15:chartTrackingRefBased/>
  <w15:docId w15:val="{38A117EB-8485-45E0-9222-506A5BD6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4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4444</TotalTime>
  <Pages>34</Pages>
  <Words>10304</Words>
  <Characters>58734</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holmes</dc:creator>
  <cp:keywords/>
  <dc:description/>
  <cp:lastModifiedBy>Gillian holmes</cp:lastModifiedBy>
  <cp:revision>94</cp:revision>
  <dcterms:created xsi:type="dcterms:W3CDTF">2019-01-09T02:58:00Z</dcterms:created>
  <dcterms:modified xsi:type="dcterms:W3CDTF">2019-02-04T19:55:00Z</dcterms:modified>
</cp:coreProperties>
</file>