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6C4F17" w14:textId="77777777" w:rsidR="0008370F" w:rsidRPr="009E4843" w:rsidRDefault="0008370F" w:rsidP="009E4843">
      <w:pPr>
        <w:jc w:val="center"/>
        <w:rPr>
          <w:b/>
          <w:color w:val="000000" w:themeColor="text1"/>
        </w:rPr>
      </w:pPr>
      <w:r w:rsidRPr="009E4843">
        <w:rPr>
          <w:b/>
          <w:color w:val="000000" w:themeColor="text1"/>
        </w:rPr>
        <w:t>Lecture 1.</w:t>
      </w:r>
    </w:p>
    <w:p w14:paraId="3D5B6002" w14:textId="77777777" w:rsidR="00B34997" w:rsidRPr="009E4843" w:rsidRDefault="00B34997" w:rsidP="00B34997">
      <w:pPr>
        <w:pStyle w:val="NoSpacing"/>
      </w:pPr>
      <w:r w:rsidRPr="009E4843">
        <w:t>micro = small</w:t>
      </w:r>
      <w:r w:rsidRPr="009E4843">
        <w:br/>
        <w:t>bio = life</w:t>
      </w:r>
      <w:r w:rsidRPr="009E4843">
        <w:br/>
        <w:t xml:space="preserve">logy = study (of) or science </w:t>
      </w:r>
    </w:p>
    <w:p w14:paraId="7301A7EB" w14:textId="7A237563" w:rsidR="00B34997" w:rsidRPr="009E4843" w:rsidRDefault="00B34997" w:rsidP="00B34997">
      <w:pPr>
        <w:pStyle w:val="NoSpacing"/>
      </w:pPr>
      <w:r w:rsidRPr="009E4843">
        <w:t xml:space="preserve">Immunology = study of our protection from foreign macromolecules or invading organisms and our responses to them </w:t>
      </w:r>
    </w:p>
    <w:p w14:paraId="40D559AC" w14:textId="71DF5093" w:rsidR="00B34997" w:rsidRPr="00B34997" w:rsidRDefault="00B34997" w:rsidP="00B34997">
      <w:pPr>
        <w:spacing w:before="100" w:beforeAutospacing="1" w:after="100" w:afterAutospacing="1"/>
        <w:rPr>
          <w:b/>
          <w:color w:val="000000" w:themeColor="text1"/>
        </w:rPr>
      </w:pPr>
      <w:r w:rsidRPr="00B34997">
        <w:rPr>
          <w:b/>
          <w:color w:val="000000" w:themeColor="text1"/>
        </w:rPr>
        <w:t>Different classes of organisms</w:t>
      </w:r>
    </w:p>
    <w:p w14:paraId="53DDE0DE" w14:textId="77777777" w:rsidR="00B34997" w:rsidRPr="00B34997" w:rsidRDefault="00B34997" w:rsidP="00B34997">
      <w:pPr>
        <w:spacing w:before="100" w:beforeAutospacing="1" w:after="100" w:afterAutospacing="1"/>
        <w:rPr>
          <w:color w:val="000000" w:themeColor="text1"/>
        </w:rPr>
      </w:pPr>
      <w:r w:rsidRPr="00B34997">
        <w:rPr>
          <w:color w:val="000000" w:themeColor="text1"/>
        </w:rPr>
        <w:sym w:font="Wingdings" w:char="F0FC"/>
      </w:r>
      <w:r w:rsidRPr="00B34997">
        <w:rPr>
          <w:color w:val="000000" w:themeColor="text1"/>
        </w:rPr>
        <w:t xml:space="preserve"> Viruses / chlamydia (grow only in living cells) </w:t>
      </w:r>
      <w:r w:rsidRPr="00B34997">
        <w:rPr>
          <w:color w:val="000000" w:themeColor="text1"/>
        </w:rPr>
        <w:sym w:font="Wingdings" w:char="F0FC"/>
      </w:r>
      <w:r w:rsidRPr="00B34997">
        <w:rPr>
          <w:color w:val="000000" w:themeColor="text1"/>
        </w:rPr>
        <w:t xml:space="preserve"> Mycoplasma (grow on non-living media) </w:t>
      </w:r>
      <w:r w:rsidRPr="00B34997">
        <w:rPr>
          <w:color w:val="000000" w:themeColor="text1"/>
        </w:rPr>
        <w:sym w:font="Wingdings" w:char="F0FC"/>
      </w:r>
      <w:r w:rsidRPr="00B34997">
        <w:rPr>
          <w:color w:val="000000" w:themeColor="text1"/>
        </w:rPr>
        <w:t>Bacteria (no separate nucleus; unicellular)</w:t>
      </w:r>
      <w:r w:rsidRPr="00B34997">
        <w:rPr>
          <w:color w:val="000000" w:themeColor="text1"/>
        </w:rPr>
        <w:br/>
      </w:r>
      <w:r w:rsidRPr="00B34997">
        <w:rPr>
          <w:color w:val="000000" w:themeColor="text1"/>
        </w:rPr>
        <w:sym w:font="Wingdings" w:char="F0FC"/>
      </w:r>
      <w:r w:rsidRPr="00B34997">
        <w:rPr>
          <w:color w:val="000000" w:themeColor="text1"/>
        </w:rPr>
        <w:t xml:space="preserve"> Parasites </w:t>
      </w:r>
    </w:p>
    <w:p w14:paraId="1C0E85E5" w14:textId="54200767" w:rsidR="00B34997" w:rsidRPr="009E4843" w:rsidRDefault="00B34997" w:rsidP="00B34997">
      <w:pPr>
        <w:spacing w:before="100" w:beforeAutospacing="1" w:after="100" w:afterAutospacing="1"/>
        <w:rPr>
          <w:color w:val="000000" w:themeColor="text1"/>
        </w:rPr>
      </w:pPr>
      <w:r w:rsidRPr="00B34997">
        <w:rPr>
          <w:color w:val="000000" w:themeColor="text1"/>
        </w:rPr>
        <w:sym w:font="Wingdings" w:char="F0FC"/>
      </w:r>
      <w:r w:rsidRPr="00B34997">
        <w:rPr>
          <w:color w:val="000000" w:themeColor="text1"/>
        </w:rPr>
        <w:t>Small (microscopic)</w:t>
      </w:r>
      <w:r w:rsidRPr="00B34997">
        <w:rPr>
          <w:color w:val="000000" w:themeColor="text1"/>
        </w:rPr>
        <w:br/>
      </w:r>
      <w:r w:rsidRPr="00B34997">
        <w:rPr>
          <w:color w:val="000000" w:themeColor="text1"/>
        </w:rPr>
        <w:sym w:font="Wingdings" w:char="F076"/>
      </w:r>
      <w:r w:rsidRPr="00B34997">
        <w:rPr>
          <w:color w:val="000000" w:themeColor="text1"/>
        </w:rPr>
        <w:t xml:space="preserve"> 1-2 microns (1 mm = 1000 microns)</w:t>
      </w:r>
      <w:r w:rsidRPr="00B34997">
        <w:rPr>
          <w:color w:val="000000" w:themeColor="text1"/>
        </w:rPr>
        <w:br/>
      </w:r>
      <w:r w:rsidRPr="00B34997">
        <w:rPr>
          <w:color w:val="000000" w:themeColor="text1"/>
        </w:rPr>
        <w:sym w:font="Wingdings" w:char="F076"/>
      </w:r>
      <w:r w:rsidRPr="00B34997">
        <w:rPr>
          <w:color w:val="000000" w:themeColor="text1"/>
        </w:rPr>
        <w:t xml:space="preserve"> Address them by th</w:t>
      </w:r>
      <w:bookmarkStart w:id="0" w:name="_GoBack"/>
      <w:bookmarkEnd w:id="0"/>
      <w:r w:rsidRPr="00B34997">
        <w:rPr>
          <w:color w:val="000000" w:themeColor="text1"/>
        </w:rPr>
        <w:t xml:space="preserve">eir proper names!!! - (i.e., not “germs”, “bugs”) </w:t>
      </w:r>
    </w:p>
    <w:p w14:paraId="709867B9" w14:textId="77777777" w:rsidR="00B34997" w:rsidRPr="00B34997" w:rsidRDefault="00B34997" w:rsidP="00B34997">
      <w:pPr>
        <w:spacing w:before="100" w:beforeAutospacing="1" w:after="100" w:afterAutospacing="1"/>
        <w:rPr>
          <w:b/>
          <w:color w:val="000000" w:themeColor="text1"/>
        </w:rPr>
      </w:pPr>
      <w:r w:rsidRPr="00B34997">
        <w:rPr>
          <w:b/>
          <w:color w:val="000000" w:themeColor="text1"/>
        </w:rPr>
        <w:t xml:space="preserve">What are they made of? </w:t>
      </w:r>
    </w:p>
    <w:p w14:paraId="18409839" w14:textId="77777777" w:rsidR="009E4843" w:rsidRPr="009E4843" w:rsidRDefault="00B34997" w:rsidP="009E4843">
      <w:pPr>
        <w:pStyle w:val="NoSpacing"/>
        <w:spacing w:line="276" w:lineRule="auto"/>
      </w:pPr>
      <w:r w:rsidRPr="009E4843">
        <w:t>Viruses</w:t>
      </w:r>
      <w:r w:rsidRPr="009E4843">
        <w:br/>
        <w:t xml:space="preserve">- Nucleic acid (either RNA or DNA...never both!) - Surrounded by protein shell (capsid) </w:t>
      </w:r>
    </w:p>
    <w:p w14:paraId="49455F90" w14:textId="1CB649F9" w:rsidR="00B34997" w:rsidRPr="009E4843" w:rsidRDefault="00B34997" w:rsidP="009E4843">
      <w:pPr>
        <w:pStyle w:val="NoSpacing"/>
        <w:spacing w:line="276" w:lineRule="auto"/>
      </w:pPr>
      <w:r w:rsidRPr="009E4843">
        <w:t xml:space="preserve">- Attach, inject nucleic acid (penetration), highjack synthetic processes inside cells to make more viruses, package, get out while going is good... </w:t>
      </w:r>
    </w:p>
    <w:p w14:paraId="2A515B65" w14:textId="77777777" w:rsidR="009E4843" w:rsidRPr="009E4843" w:rsidRDefault="009E4843" w:rsidP="009E4843">
      <w:pPr>
        <w:pStyle w:val="NoSpacing"/>
        <w:spacing w:line="276" w:lineRule="auto"/>
      </w:pPr>
    </w:p>
    <w:p w14:paraId="2A1A7264" w14:textId="74D0466A" w:rsidR="00B34997" w:rsidRPr="009E4843" w:rsidRDefault="00B34997" w:rsidP="009E4843">
      <w:pPr>
        <w:pStyle w:val="NoSpacing"/>
        <w:spacing w:line="276" w:lineRule="auto"/>
      </w:pPr>
      <w:r w:rsidRPr="009E4843">
        <w:t>Bacteria</w:t>
      </w:r>
      <w:r w:rsidRPr="009E4843">
        <w:br/>
        <w:t>- Rigid cell wall to keep things in place</w:t>
      </w:r>
      <w:r w:rsidRPr="009E4843">
        <w:br/>
        <w:t>- Genetic material – circular chromosome - No nucleus (nucleoid)</w:t>
      </w:r>
      <w:r w:rsidRPr="009E4843">
        <w:br/>
        <w:t>- Both DNA and RNA</w:t>
      </w:r>
      <w:r w:rsidRPr="009E4843">
        <w:br/>
        <w:t xml:space="preserve">- Binary fission </w:t>
      </w:r>
      <w:r w:rsidR="009E4843">
        <w:t>*can reproduce in living cells or non-living material</w:t>
      </w:r>
    </w:p>
    <w:p w14:paraId="19CF6EC7" w14:textId="77777777" w:rsidR="00B34997" w:rsidRPr="009E4843" w:rsidRDefault="00B34997" w:rsidP="009E4843">
      <w:pPr>
        <w:pStyle w:val="NoSpacing"/>
        <w:spacing w:line="276" w:lineRule="auto"/>
      </w:pPr>
      <w:r w:rsidRPr="009E4843">
        <w:t xml:space="preserve">Some </w:t>
      </w:r>
      <w:r w:rsidRPr="009E4843">
        <w:t xml:space="preserve">bacteria do not have a rigid cell wall and are more fragile (i.e., Mycoplasmas) </w:t>
      </w:r>
    </w:p>
    <w:p w14:paraId="08F02F17" w14:textId="6C3789A2" w:rsidR="00B34997" w:rsidRPr="009E4843" w:rsidRDefault="00B34997" w:rsidP="00B34997">
      <w:pPr>
        <w:pStyle w:val="NormalWeb"/>
        <w:rPr>
          <w:color w:val="000000" w:themeColor="text1"/>
        </w:rPr>
      </w:pPr>
      <w:r w:rsidRPr="009E4843">
        <w:rPr>
          <w:color w:val="000000" w:themeColor="text1"/>
        </w:rPr>
        <w:t>Eukaryotes</w:t>
      </w:r>
      <w:r w:rsidRPr="009E4843">
        <w:rPr>
          <w:color w:val="000000" w:themeColor="text1"/>
        </w:rPr>
        <w:br/>
        <w:t xml:space="preserve">- Unicellular and multicellular animals and plants - Genetic material is organized into a nucleus </w:t>
      </w:r>
    </w:p>
    <w:p w14:paraId="3DECD3C2" w14:textId="27D92D86" w:rsidR="00B34997" w:rsidRPr="009E4843" w:rsidRDefault="00B34997" w:rsidP="00B34997">
      <w:pPr>
        <w:pStyle w:val="NormalWeb"/>
        <w:rPr>
          <w:color w:val="000000" w:themeColor="text1"/>
        </w:rPr>
      </w:pPr>
      <w:r w:rsidRPr="009E4843">
        <w:rPr>
          <w:color w:val="000000" w:themeColor="text1"/>
        </w:rPr>
        <w:sym w:font="Wingdings" w:char="F0FC"/>
      </w:r>
      <w:r w:rsidRPr="009E4843">
        <w:rPr>
          <w:color w:val="000000" w:themeColor="text1"/>
        </w:rPr>
        <w:t xml:space="preserve"> Are all bacteria bad?</w:t>
      </w:r>
      <w:r w:rsidRPr="009E4843">
        <w:rPr>
          <w:color w:val="000000" w:themeColor="text1"/>
        </w:rPr>
        <w:br/>
      </w:r>
      <w:r w:rsidRPr="009E4843">
        <w:rPr>
          <w:color w:val="000000" w:themeColor="text1"/>
        </w:rPr>
        <w:sym w:font="Wingdings" w:char="F0FC"/>
      </w:r>
      <w:r w:rsidRPr="009E4843">
        <w:rPr>
          <w:color w:val="000000" w:themeColor="text1"/>
        </w:rPr>
        <w:t xml:space="preserve"> biotechnology, spoilage of foods, bioremediation, functional foods, etc...</w:t>
      </w:r>
      <w:r w:rsidRPr="009E4843">
        <w:rPr>
          <w:color w:val="000000" w:themeColor="text1"/>
        </w:rPr>
        <w:br/>
      </w:r>
      <w:r w:rsidRPr="009E4843">
        <w:rPr>
          <w:color w:val="000000" w:themeColor="text1"/>
        </w:rPr>
        <w:sym w:font="Wingdings" w:char="F0FC"/>
      </w:r>
      <w:r w:rsidRPr="009E4843">
        <w:rPr>
          <w:color w:val="000000" w:themeColor="text1"/>
        </w:rPr>
        <w:t xml:space="preserve"> Can we live without bacteria? </w:t>
      </w:r>
    </w:p>
    <w:p w14:paraId="21DD5370" w14:textId="77777777" w:rsidR="0008370F" w:rsidRPr="009E4843" w:rsidRDefault="0008370F">
      <w:pPr>
        <w:rPr>
          <w:b/>
          <w:color w:val="000000" w:themeColor="text1"/>
        </w:rPr>
      </w:pPr>
    </w:p>
    <w:p w14:paraId="3F219539" w14:textId="38145A80" w:rsidR="0008370F" w:rsidRPr="009E4843" w:rsidRDefault="00B34997">
      <w:pPr>
        <w:rPr>
          <w:b/>
          <w:color w:val="000000" w:themeColor="text1"/>
        </w:rPr>
      </w:pPr>
      <w:r w:rsidRPr="009E4843">
        <w:rPr>
          <w:b/>
          <w:color w:val="000000" w:themeColor="text1"/>
        </w:rPr>
        <w:t>“Normal flora” – the good guys</w:t>
      </w:r>
    </w:p>
    <w:p w14:paraId="1A3A01E0" w14:textId="56834264" w:rsidR="009E4843" w:rsidRPr="009E4843" w:rsidRDefault="00B34997" w:rsidP="00B34997">
      <w:pPr>
        <w:pStyle w:val="NormalWeb"/>
        <w:rPr>
          <w:color w:val="000000" w:themeColor="text1"/>
        </w:rPr>
      </w:pPr>
      <w:r w:rsidRPr="009E4843">
        <w:rPr>
          <w:color w:val="000000" w:themeColor="text1"/>
        </w:rPr>
        <w:sym w:font="Wingdings" w:char="F0FC"/>
      </w:r>
      <w:r w:rsidRPr="009E4843">
        <w:rPr>
          <w:color w:val="000000" w:themeColor="text1"/>
        </w:rPr>
        <w:t xml:space="preserve"> </w:t>
      </w:r>
      <w:r w:rsidR="009E4843" w:rsidRPr="009E4843">
        <w:rPr>
          <w:color w:val="000000" w:themeColor="text1"/>
        </w:rPr>
        <w:t>2 types</w:t>
      </w:r>
      <w:r w:rsidR="009E4843">
        <w:rPr>
          <w:color w:val="000000" w:themeColor="text1"/>
        </w:rPr>
        <w:t>:</w:t>
      </w:r>
      <w:r w:rsidR="009E4843" w:rsidRPr="009E4843">
        <w:rPr>
          <w:color w:val="000000" w:themeColor="text1"/>
        </w:rPr>
        <w:t xml:space="preserve"> </w:t>
      </w:r>
      <w:r w:rsidRPr="009E4843">
        <w:rPr>
          <w:color w:val="000000" w:themeColor="text1"/>
        </w:rPr>
        <w:t>Resident versus Transient</w:t>
      </w:r>
    </w:p>
    <w:p w14:paraId="5A1529DF" w14:textId="365DB5E6" w:rsidR="009E4843" w:rsidRDefault="009E4843" w:rsidP="009E4843">
      <w:pPr>
        <w:shd w:val="clear" w:color="auto" w:fill="FFFFFF"/>
        <w:textAlignment w:val="baseline"/>
        <w:rPr>
          <w:rStyle w:val="t"/>
          <w:color w:val="000000"/>
          <w:bdr w:val="none" w:sz="0" w:space="0" w:color="auto" w:frame="1"/>
        </w:rPr>
      </w:pPr>
      <w:r>
        <w:rPr>
          <w:color w:val="000000" w:themeColor="text1"/>
        </w:rPr>
        <w:t>-</w:t>
      </w:r>
      <w:r w:rsidRPr="009E4843">
        <w:rPr>
          <w:color w:val="000000" w:themeColor="text1"/>
        </w:rPr>
        <w:t xml:space="preserve">Transient: </w:t>
      </w:r>
      <w:r w:rsidRPr="009E4843">
        <w:rPr>
          <w:rStyle w:val="t"/>
          <w:color w:val="000000"/>
          <w:bdr w:val="none" w:sz="0" w:space="0" w:color="auto" w:frame="1"/>
        </w:rPr>
        <w:t xml:space="preserve">found in specific location, displaced from resident flora, via injury/trauma or human behavior (touching doors, </w:t>
      </w:r>
      <w:proofErr w:type="spellStart"/>
      <w:r w:rsidRPr="009E4843">
        <w:rPr>
          <w:rStyle w:val="t"/>
          <w:color w:val="000000"/>
          <w:bdr w:val="none" w:sz="0" w:space="0" w:color="auto" w:frame="1"/>
        </w:rPr>
        <w:t>etc</w:t>
      </w:r>
      <w:proofErr w:type="spellEnd"/>
      <w:r w:rsidRPr="009E4843">
        <w:rPr>
          <w:rStyle w:val="t"/>
          <w:color w:val="000000"/>
          <w:bdr w:val="none" w:sz="0" w:space="0" w:color="auto" w:frame="1"/>
        </w:rPr>
        <w:t>).</w:t>
      </w:r>
    </w:p>
    <w:p w14:paraId="0F61F47D" w14:textId="77777777" w:rsidR="009E4843" w:rsidRDefault="009E4843" w:rsidP="009E4843">
      <w:pPr>
        <w:shd w:val="clear" w:color="auto" w:fill="FFFFFF"/>
        <w:textAlignment w:val="baseline"/>
        <w:rPr>
          <w:rStyle w:val="t"/>
          <w:color w:val="000000"/>
          <w:bdr w:val="none" w:sz="0" w:space="0" w:color="auto" w:frame="1"/>
        </w:rPr>
      </w:pPr>
      <w:r w:rsidRPr="009E4843">
        <w:rPr>
          <w:rStyle w:val="t"/>
          <w:color w:val="000000"/>
          <w:bdr w:val="none" w:sz="0" w:space="0" w:color="auto" w:frame="1"/>
        </w:rPr>
        <w:lastRenderedPageBreak/>
        <w:t xml:space="preserve">-resident: e-coli, bacteria that gets in an ideal environment and </w:t>
      </w:r>
      <w:r w:rsidRPr="00DC5734">
        <w:rPr>
          <w:rStyle w:val="t"/>
          <w:color w:val="000000"/>
          <w:u w:val="single"/>
          <w:bdr w:val="none" w:sz="0" w:space="0" w:color="auto" w:frame="1"/>
        </w:rPr>
        <w:t>never leaves</w:t>
      </w:r>
      <w:r w:rsidRPr="009E4843">
        <w:rPr>
          <w:rStyle w:val="t"/>
          <w:color w:val="000000"/>
          <w:bdr w:val="none" w:sz="0" w:space="0" w:color="auto" w:frame="1"/>
        </w:rPr>
        <w:t>,</w:t>
      </w:r>
      <w:r>
        <w:rPr>
          <w:rStyle w:val="t"/>
          <w:color w:val="000000"/>
          <w:bdr w:val="none" w:sz="0" w:space="0" w:color="auto" w:frame="1"/>
        </w:rPr>
        <w:t xml:space="preserve"> </w:t>
      </w:r>
      <w:r w:rsidRPr="009E4843">
        <w:rPr>
          <w:rStyle w:val="t"/>
          <w:color w:val="000000"/>
          <w:spacing w:val="-2"/>
          <w:bdr w:val="none" w:sz="0" w:space="0" w:color="auto" w:frame="1"/>
        </w:rPr>
        <w:t>harmless</w:t>
      </w:r>
      <w:r w:rsidRPr="009E4843">
        <w:rPr>
          <w:rStyle w:val="t"/>
          <w:color w:val="000000"/>
          <w:bdr w:val="none" w:sz="0" w:space="0" w:color="auto" w:frame="1"/>
        </w:rPr>
        <w:t>-only remain harmless when they stay where they are suppose</w:t>
      </w:r>
      <w:r>
        <w:rPr>
          <w:rStyle w:val="t"/>
          <w:color w:val="000000"/>
          <w:bdr w:val="none" w:sz="0" w:space="0" w:color="auto" w:frame="1"/>
        </w:rPr>
        <w:t>d</w:t>
      </w:r>
      <w:r w:rsidRPr="009E4843">
        <w:rPr>
          <w:rStyle w:val="t"/>
          <w:color w:val="000000"/>
          <w:bdr w:val="none" w:sz="0" w:space="0" w:color="auto" w:frame="1"/>
        </w:rPr>
        <w:t xml:space="preserve"> to be in </w:t>
      </w:r>
      <w:r w:rsidRPr="009E4843">
        <w:rPr>
          <w:rStyle w:val="t"/>
          <w:color w:val="000000"/>
          <w:spacing w:val="2"/>
          <w:bdr w:val="none" w:sz="0" w:space="0" w:color="auto" w:frame="1"/>
        </w:rPr>
        <w:t>body</w:t>
      </w:r>
      <w:r w:rsidRPr="009E4843">
        <w:rPr>
          <w:rStyle w:val="t"/>
          <w:color w:val="000000"/>
          <w:bdr w:val="none" w:sz="0" w:space="0" w:color="auto" w:frame="1"/>
        </w:rPr>
        <w:t xml:space="preserve">-when washing hands, normal flora is in deeper layers of skin, so washing hands removes dead layers-mechanical and immune system = not many infections </w:t>
      </w:r>
    </w:p>
    <w:p w14:paraId="13C61FF0" w14:textId="77777777" w:rsidR="009E4843" w:rsidRDefault="009E4843" w:rsidP="009E4843">
      <w:pPr>
        <w:shd w:val="clear" w:color="auto" w:fill="FFFFFF"/>
        <w:textAlignment w:val="baseline"/>
        <w:rPr>
          <w:rStyle w:val="t"/>
          <w:color w:val="000000"/>
          <w:bdr w:val="none" w:sz="0" w:space="0" w:color="auto" w:frame="1"/>
        </w:rPr>
      </w:pPr>
    </w:p>
    <w:p w14:paraId="1D48A77A" w14:textId="77777777" w:rsidR="009E4843" w:rsidRDefault="009E4843" w:rsidP="009E4843">
      <w:pPr>
        <w:shd w:val="clear" w:color="auto" w:fill="FFFFFF"/>
        <w:textAlignment w:val="baseline"/>
        <w:rPr>
          <w:rStyle w:val="t"/>
          <w:color w:val="000000"/>
          <w:bdr w:val="none" w:sz="0" w:space="0" w:color="auto" w:frame="1"/>
        </w:rPr>
      </w:pPr>
      <w:r w:rsidRPr="009E4843">
        <w:rPr>
          <w:rStyle w:val="t"/>
          <w:color w:val="000000"/>
          <w:bdr w:val="none" w:sz="0" w:space="0" w:color="auto" w:frame="1"/>
        </w:rPr>
        <w:t>Bacteraemia (in blood) maybe t</w:t>
      </w:r>
      <w:r>
        <w:rPr>
          <w:rStyle w:val="t"/>
          <w:color w:val="000000"/>
          <w:bdr w:val="none" w:sz="0" w:space="0" w:color="auto" w:frame="1"/>
        </w:rPr>
        <w:t xml:space="preserve">oo </w:t>
      </w:r>
      <w:r w:rsidRPr="009E4843">
        <w:rPr>
          <w:rStyle w:val="t"/>
          <w:color w:val="000000"/>
          <w:bdr w:val="none" w:sz="0" w:space="0" w:color="auto" w:frame="1"/>
        </w:rPr>
        <w:t>s</w:t>
      </w:r>
      <w:r>
        <w:rPr>
          <w:rStyle w:val="t"/>
          <w:color w:val="000000"/>
          <w:bdr w:val="none" w:sz="0" w:space="0" w:color="auto" w:frame="1"/>
        </w:rPr>
        <w:t>m</w:t>
      </w:r>
      <w:r w:rsidRPr="009E4843">
        <w:rPr>
          <w:rStyle w:val="t"/>
          <w:color w:val="000000"/>
          <w:bdr w:val="none" w:sz="0" w:space="0" w:color="auto" w:frame="1"/>
        </w:rPr>
        <w:t xml:space="preserve">all to detect, septicaemia (harmful bacteria # in blood) </w:t>
      </w:r>
    </w:p>
    <w:p w14:paraId="0B86B20A" w14:textId="77777777" w:rsidR="00DC5734" w:rsidRDefault="009E4843" w:rsidP="00DC5734">
      <w:pPr>
        <w:shd w:val="clear" w:color="auto" w:fill="FFFFFF"/>
        <w:textAlignment w:val="baseline"/>
        <w:rPr>
          <w:rFonts w:ascii="inherit" w:hAnsi="inherit"/>
          <w:color w:val="16192B"/>
          <w:sz w:val="21"/>
          <w:szCs w:val="21"/>
        </w:rPr>
      </w:pPr>
      <w:r w:rsidRPr="009E4843">
        <w:rPr>
          <w:rStyle w:val="t"/>
          <w:color w:val="000000"/>
          <w:bdr w:val="none" w:sz="0" w:space="0" w:color="auto" w:frame="1"/>
        </w:rPr>
        <w:t>Sub-clinical infection= just below ‘clinical disease’, important and contagious</w:t>
      </w:r>
      <w:r>
        <w:rPr>
          <w:rStyle w:val="t"/>
          <w:color w:val="000000"/>
          <w:bdr w:val="none" w:sz="0" w:space="0" w:color="auto" w:frame="1"/>
        </w:rPr>
        <w:t xml:space="preserve"> </w:t>
      </w:r>
      <w:r w:rsidRPr="009E4843">
        <w:rPr>
          <w:rStyle w:val="t"/>
          <w:color w:val="000000"/>
          <w:bdr w:val="none" w:sz="0" w:space="0" w:color="auto" w:frame="1"/>
        </w:rPr>
        <w:t>(high risk for infection control)</w:t>
      </w:r>
      <w:r>
        <w:rPr>
          <w:rFonts w:ascii="inherit" w:hAnsi="inherit"/>
          <w:color w:val="16192B"/>
          <w:sz w:val="21"/>
          <w:szCs w:val="21"/>
        </w:rPr>
        <w:t xml:space="preserve"> </w:t>
      </w:r>
    </w:p>
    <w:p w14:paraId="0E6960F3" w14:textId="4BEE2ED0" w:rsidR="009E4843" w:rsidRPr="00DC5734" w:rsidRDefault="00B34997" w:rsidP="00DC5734">
      <w:pPr>
        <w:shd w:val="clear" w:color="auto" w:fill="FFFFFF"/>
        <w:textAlignment w:val="baseline"/>
        <w:rPr>
          <w:rFonts w:ascii="inherit" w:hAnsi="inherit"/>
          <w:color w:val="16192B"/>
          <w:sz w:val="21"/>
          <w:szCs w:val="21"/>
        </w:rPr>
      </w:pPr>
      <w:r w:rsidRPr="00B34997">
        <w:rPr>
          <w:color w:val="000000" w:themeColor="text1"/>
        </w:rPr>
        <w:br/>
      </w:r>
      <w:r w:rsidRPr="00B34997">
        <w:rPr>
          <w:color w:val="000000" w:themeColor="text1"/>
        </w:rPr>
        <w:sym w:font="Wingdings" w:char="F0FC"/>
      </w:r>
      <w:r w:rsidRPr="00B34997">
        <w:rPr>
          <w:color w:val="000000" w:themeColor="text1"/>
        </w:rPr>
        <w:t xml:space="preserve"> GI-tract: colon is inhabited by anaerobes and coliforms </w:t>
      </w:r>
    </w:p>
    <w:p w14:paraId="56051518" w14:textId="23608803" w:rsidR="00B34997" w:rsidRPr="00B34997" w:rsidRDefault="00B34997" w:rsidP="00B34997">
      <w:pPr>
        <w:pStyle w:val="NormalWeb"/>
        <w:rPr>
          <w:color w:val="000000" w:themeColor="text1"/>
        </w:rPr>
      </w:pPr>
      <w:r w:rsidRPr="00B34997">
        <w:rPr>
          <w:color w:val="000000" w:themeColor="text1"/>
        </w:rPr>
        <w:sym w:font="Wingdings" w:char="F0FC"/>
      </w:r>
      <w:r w:rsidRPr="00B34997">
        <w:rPr>
          <w:color w:val="000000" w:themeColor="text1"/>
        </w:rPr>
        <w:t>Skin: mostly coagulase negative staphylococci</w:t>
      </w:r>
      <w:r w:rsidRPr="00B34997">
        <w:rPr>
          <w:color w:val="000000" w:themeColor="text1"/>
        </w:rPr>
        <w:br/>
      </w:r>
      <w:r w:rsidRPr="00B34997">
        <w:rPr>
          <w:color w:val="000000" w:themeColor="text1"/>
        </w:rPr>
        <w:sym w:font="Wingdings" w:char="F0FC"/>
      </w:r>
      <w:r w:rsidRPr="00B34997">
        <w:rPr>
          <w:color w:val="000000" w:themeColor="text1"/>
        </w:rPr>
        <w:t xml:space="preserve"> Where should there be NO bacteria? </w:t>
      </w:r>
      <w:r w:rsidR="009E4843">
        <w:rPr>
          <w:color w:val="000000" w:themeColor="text1"/>
        </w:rPr>
        <w:t>CNS, lungs, blood, tissues, inside eyes</w:t>
      </w:r>
    </w:p>
    <w:p w14:paraId="1C0726E4" w14:textId="77777777" w:rsidR="00B34997" w:rsidRPr="00B34997" w:rsidRDefault="00B34997" w:rsidP="00B34997">
      <w:pPr>
        <w:pStyle w:val="NormalWeb"/>
        <w:rPr>
          <w:color w:val="000000" w:themeColor="text1"/>
        </w:rPr>
      </w:pPr>
      <w:r w:rsidRPr="009E4843">
        <w:rPr>
          <w:b/>
          <w:color w:val="000000" w:themeColor="text1"/>
        </w:rPr>
        <w:t>What can they do for us?</w:t>
      </w:r>
      <w:r w:rsidRPr="009E4843">
        <w:rPr>
          <w:b/>
          <w:color w:val="000000" w:themeColor="text1"/>
        </w:rPr>
        <w:br/>
      </w:r>
      <w:r w:rsidRPr="00B34997">
        <w:rPr>
          <w:color w:val="000000" w:themeColor="text1"/>
        </w:rPr>
        <w:t>- protection from invasive (bad) bacteria</w:t>
      </w:r>
      <w:r w:rsidRPr="00B34997">
        <w:rPr>
          <w:color w:val="000000" w:themeColor="text1"/>
        </w:rPr>
        <w:br/>
        <w:t xml:space="preserve">- metabolism (vitamin K), immune stimulation </w:t>
      </w:r>
    </w:p>
    <w:p w14:paraId="7FE0C1C1" w14:textId="596BC541" w:rsidR="00B34997" w:rsidRPr="00B34997" w:rsidRDefault="00B34997">
      <w:pPr>
        <w:rPr>
          <w:b/>
          <w:color w:val="000000" w:themeColor="text1"/>
        </w:rPr>
      </w:pPr>
    </w:p>
    <w:p w14:paraId="1E11A58D" w14:textId="77777777" w:rsidR="009E4843" w:rsidRDefault="00B34997" w:rsidP="009E4843">
      <w:pPr>
        <w:rPr>
          <w:b/>
          <w:color w:val="000000" w:themeColor="text1"/>
        </w:rPr>
      </w:pPr>
      <w:r w:rsidRPr="00B34997">
        <w:rPr>
          <w:b/>
          <w:color w:val="000000" w:themeColor="text1"/>
        </w:rPr>
        <w:t>What protects us from the bad guys?</w:t>
      </w:r>
    </w:p>
    <w:p w14:paraId="026902CF" w14:textId="05175EE0" w:rsidR="009E4843" w:rsidRDefault="00B34997" w:rsidP="009E4843">
      <w:pPr>
        <w:rPr>
          <w:color w:val="000000" w:themeColor="text1"/>
        </w:rPr>
      </w:pPr>
      <w:r w:rsidRPr="00B34997">
        <w:rPr>
          <w:color w:val="000000" w:themeColor="text1"/>
        </w:rPr>
        <w:sym w:font="Wingdings" w:char="F0FC"/>
      </w:r>
      <w:r w:rsidRPr="00B34997">
        <w:rPr>
          <w:color w:val="000000" w:themeColor="text1"/>
        </w:rPr>
        <w:t>Mechanical barriers</w:t>
      </w:r>
      <w:r w:rsidRPr="00B34997">
        <w:rPr>
          <w:color w:val="000000" w:themeColor="text1"/>
        </w:rPr>
        <w:br/>
        <w:t xml:space="preserve">- </w:t>
      </w:r>
      <w:r w:rsidR="009E4843">
        <w:rPr>
          <w:b/>
          <w:color w:val="000000" w:themeColor="text1"/>
        </w:rPr>
        <w:t>SKIN</w:t>
      </w:r>
      <w:r w:rsidRPr="00B34997">
        <w:rPr>
          <w:color w:val="000000" w:themeColor="text1"/>
        </w:rPr>
        <w:t>, saliva, mucous, tears, hairs, etc.</w:t>
      </w:r>
    </w:p>
    <w:p w14:paraId="0AF9D08D" w14:textId="77777777" w:rsidR="009E4843" w:rsidRDefault="00B34997" w:rsidP="009E4843">
      <w:pPr>
        <w:rPr>
          <w:color w:val="000000" w:themeColor="text1"/>
        </w:rPr>
      </w:pPr>
      <w:r w:rsidRPr="00B34997">
        <w:rPr>
          <w:color w:val="000000" w:themeColor="text1"/>
        </w:rPr>
        <w:sym w:font="Wingdings" w:char="F0FC"/>
      </w:r>
      <w:r w:rsidRPr="00B34997">
        <w:rPr>
          <w:color w:val="000000" w:themeColor="text1"/>
        </w:rPr>
        <w:t xml:space="preserve"> Other helpers include - antibodies </w:t>
      </w:r>
    </w:p>
    <w:p w14:paraId="44A2CE6B" w14:textId="5A1FE941" w:rsidR="0094325C" w:rsidRDefault="00B34997" w:rsidP="0094325C">
      <w:r w:rsidRPr="00B34997">
        <w:rPr>
          <w:color w:val="000000" w:themeColor="text1"/>
        </w:rPr>
        <w:t>- complement</w:t>
      </w:r>
      <w:r w:rsidR="0094325C">
        <w:rPr>
          <w:color w:val="000000" w:themeColor="text1"/>
        </w:rPr>
        <w:t xml:space="preserve">: </w:t>
      </w:r>
      <w:r w:rsidR="0094325C">
        <w:rPr>
          <w:rStyle w:val="termtext"/>
        </w:rPr>
        <w:t>a complex system of plasma proteins that work together to resist bacterial infection. Some bacteria are killed by complement. Has two roles: one on its own and one to enhance the immune response</w:t>
      </w:r>
      <w:r w:rsidR="0094325C">
        <w:rPr>
          <w:rStyle w:val="termtext"/>
        </w:rPr>
        <w:t>;</w:t>
      </w:r>
      <w:r w:rsidR="0094325C">
        <w:rPr>
          <w:rStyle w:val="termtext"/>
        </w:rPr>
        <w:t xml:space="preserve"> complicated, multi-step, cascade reaction</w:t>
      </w:r>
    </w:p>
    <w:p w14:paraId="3955C8BE" w14:textId="0386CD8A" w:rsidR="00B34997" w:rsidRPr="009E4843" w:rsidRDefault="00B34997" w:rsidP="009E4843">
      <w:pPr>
        <w:rPr>
          <w:b/>
          <w:color w:val="000000" w:themeColor="text1"/>
        </w:rPr>
      </w:pPr>
      <w:r w:rsidRPr="00B34997">
        <w:rPr>
          <w:color w:val="000000" w:themeColor="text1"/>
        </w:rPr>
        <w:t xml:space="preserve">- immune cells (T-cells, NK cells, macrophages) - immune system (cell mediated; </w:t>
      </w:r>
      <w:proofErr w:type="spellStart"/>
      <w:r w:rsidRPr="00B34997">
        <w:rPr>
          <w:color w:val="000000" w:themeColor="text1"/>
        </w:rPr>
        <w:t>humoural</w:t>
      </w:r>
      <w:proofErr w:type="spellEnd"/>
      <w:r w:rsidRPr="00B34997">
        <w:rPr>
          <w:color w:val="000000" w:themeColor="text1"/>
        </w:rPr>
        <w:t xml:space="preserve">) </w:t>
      </w:r>
    </w:p>
    <w:p w14:paraId="366D71EB" w14:textId="77777777" w:rsidR="009E4843" w:rsidRDefault="009E4843">
      <w:pPr>
        <w:rPr>
          <w:b/>
          <w:color w:val="000000" w:themeColor="text1"/>
        </w:rPr>
      </w:pPr>
    </w:p>
    <w:p w14:paraId="750CF38E" w14:textId="77777777" w:rsidR="009E4843" w:rsidRDefault="009E4843">
      <w:pPr>
        <w:rPr>
          <w:b/>
          <w:color w:val="000000" w:themeColor="text1"/>
        </w:rPr>
      </w:pPr>
    </w:p>
    <w:p w14:paraId="1A713DD3" w14:textId="1FB81BBD" w:rsidR="0008370F" w:rsidRPr="00B34997" w:rsidRDefault="00B34997">
      <w:pPr>
        <w:rPr>
          <w:b/>
          <w:color w:val="000000" w:themeColor="text1"/>
        </w:rPr>
      </w:pPr>
      <w:r w:rsidRPr="00B34997">
        <w:rPr>
          <w:b/>
          <w:color w:val="000000" w:themeColor="text1"/>
        </w:rPr>
        <w:t>How do the bad guys get in?</w:t>
      </w:r>
    </w:p>
    <w:p w14:paraId="78FFD014" w14:textId="77777777" w:rsidR="009E4843" w:rsidRDefault="00B34997" w:rsidP="00B34997">
      <w:pPr>
        <w:pStyle w:val="NoSpacing"/>
      </w:pPr>
      <w:r w:rsidRPr="00B34997">
        <w:sym w:font="Wingdings" w:char="F0FC"/>
      </w:r>
      <w:r w:rsidRPr="00B34997">
        <w:t xml:space="preserve"> </w:t>
      </w:r>
      <w:proofErr w:type="gramStart"/>
      <w:r w:rsidRPr="00B34997">
        <w:t>Adherence</w:t>
      </w:r>
      <w:r w:rsidR="009E4843">
        <w:t xml:space="preserve"> :</w:t>
      </w:r>
      <w:proofErr w:type="gramEnd"/>
      <w:r w:rsidR="009E4843">
        <w:t xml:space="preserve"> first thing bacteria has to do = adhere to host via ligands/pili/fimbriae on surface of bacteria, bind the mammalian cell surfaces</w:t>
      </w:r>
      <w:r w:rsidRPr="00B34997">
        <w:br/>
      </w:r>
      <w:r w:rsidRPr="00B34997">
        <w:sym w:font="Wingdings" w:char="F0FC"/>
      </w:r>
      <w:r w:rsidRPr="00B34997">
        <w:t xml:space="preserve"> Toxin production (destroys some of our defenses) </w:t>
      </w:r>
    </w:p>
    <w:p w14:paraId="2A3DF8D6" w14:textId="3B7A436B" w:rsidR="00B34997" w:rsidRDefault="00B34997" w:rsidP="00B34997">
      <w:pPr>
        <w:pStyle w:val="NoSpacing"/>
      </w:pPr>
      <w:r w:rsidRPr="00B34997">
        <w:sym w:font="Wingdings" w:char="F0FC"/>
      </w:r>
      <w:r w:rsidRPr="00B34997">
        <w:t xml:space="preserve"> Opportunism</w:t>
      </w:r>
      <w:r w:rsidRPr="00B34997">
        <w:br/>
      </w:r>
      <w:r w:rsidRPr="00B34997">
        <w:sym w:font="Wingdings" w:char="F0FC"/>
      </w:r>
      <w:r w:rsidRPr="00B34997">
        <w:t xml:space="preserve"> Compromised host (how does this happen</w:t>
      </w:r>
      <w:proofErr w:type="gramStart"/>
      <w:r w:rsidRPr="00B34997">
        <w:t xml:space="preserve">?) </w:t>
      </w:r>
      <w:r w:rsidR="009E4843">
        <w:t xml:space="preserve"> :</w:t>
      </w:r>
      <w:proofErr w:type="gramEnd"/>
      <w:r w:rsidR="009E4843">
        <w:t xml:space="preserve"> suppressed immune </w:t>
      </w:r>
      <w:proofErr w:type="spellStart"/>
      <w:r w:rsidR="009E4843">
        <w:t>sytem</w:t>
      </w:r>
      <w:proofErr w:type="spellEnd"/>
      <w:r w:rsidR="009E4843">
        <w:t>, due to lack of sleep, stress, not eating properly, immunosuppressants, etc.</w:t>
      </w:r>
    </w:p>
    <w:p w14:paraId="5C7929D3" w14:textId="4ECB54ED" w:rsidR="009E4843" w:rsidRDefault="009E4843" w:rsidP="00B34997">
      <w:pPr>
        <w:pStyle w:val="NoSpacing"/>
      </w:pPr>
      <w:r>
        <w:t>-ex: leukemia reduces phagocytic abilities, possible to predict which infection will occur in a patient based on the host mechanism</w:t>
      </w:r>
    </w:p>
    <w:p w14:paraId="43F1C3EB" w14:textId="6985E2E9" w:rsidR="00B34997" w:rsidRDefault="00B34997" w:rsidP="00B34997">
      <w:pPr>
        <w:pStyle w:val="NoSpacing"/>
      </w:pPr>
      <w:r w:rsidRPr="00B34997">
        <w:sym w:font="Wingdings" w:char="F0FC"/>
      </w:r>
      <w:r w:rsidRPr="00B34997">
        <w:t xml:space="preserve"> bacteraemia versus septicaemia? (</w:t>
      </w:r>
      <w:proofErr w:type="spellStart"/>
      <w:r w:rsidRPr="00B34997">
        <w:t>aemia</w:t>
      </w:r>
      <w:proofErr w:type="spellEnd"/>
      <w:r w:rsidRPr="00B34997">
        <w:t xml:space="preserve"> = blood) </w:t>
      </w:r>
    </w:p>
    <w:p w14:paraId="505EE42D" w14:textId="6333243F" w:rsidR="009E4843" w:rsidRDefault="009E4843" w:rsidP="00B34997">
      <w:pPr>
        <w:pStyle w:val="NoSpacing"/>
      </w:pPr>
      <w:r>
        <w:t>Bacteraemia = specific form of septicemia where bacteria infiltrates the blood</w:t>
      </w:r>
    </w:p>
    <w:p w14:paraId="7AAAC5F3" w14:textId="0B40A3F8" w:rsidR="009E4843" w:rsidRPr="00B34997" w:rsidRDefault="009E4843" w:rsidP="00B34997">
      <w:pPr>
        <w:pStyle w:val="NoSpacing"/>
      </w:pPr>
      <w:r>
        <w:t>Septicaemia = blood poisoning</w:t>
      </w:r>
    </w:p>
    <w:p w14:paraId="1053C6AF" w14:textId="2CF5E2AB" w:rsidR="00B34997" w:rsidRPr="00B34997" w:rsidRDefault="00B34997">
      <w:pPr>
        <w:rPr>
          <w:b/>
          <w:color w:val="000000" w:themeColor="text1"/>
        </w:rPr>
      </w:pPr>
    </w:p>
    <w:p w14:paraId="70057ADB" w14:textId="6EFCBF7D" w:rsidR="00B34997" w:rsidRPr="00B34997" w:rsidRDefault="00B34997">
      <w:pPr>
        <w:rPr>
          <w:b/>
          <w:color w:val="000000" w:themeColor="text1"/>
        </w:rPr>
      </w:pPr>
      <w:r w:rsidRPr="00B34997">
        <w:rPr>
          <w:b/>
          <w:color w:val="000000" w:themeColor="text1"/>
        </w:rPr>
        <w:t>Infectious disease and the human (immune response)</w:t>
      </w:r>
    </w:p>
    <w:p w14:paraId="714B0835" w14:textId="6686C560" w:rsidR="00B34997" w:rsidRPr="00B34997" w:rsidRDefault="00B34997">
      <w:pPr>
        <w:rPr>
          <w:b/>
          <w:color w:val="000000" w:themeColor="text1"/>
        </w:rPr>
      </w:pPr>
    </w:p>
    <w:p w14:paraId="0E1D286B" w14:textId="5A8E55E8" w:rsidR="00B34997" w:rsidRPr="00B34997" w:rsidRDefault="00B34997">
      <w:pPr>
        <w:rPr>
          <w:b/>
          <w:color w:val="000000" w:themeColor="text1"/>
        </w:rPr>
      </w:pPr>
      <w:r w:rsidRPr="00B34997">
        <w:rPr>
          <w:b/>
          <w:color w:val="000000" w:themeColor="text1"/>
        </w:rPr>
        <w:t>Microbial disease</w:t>
      </w:r>
    </w:p>
    <w:p w14:paraId="38E80FB6" w14:textId="01ED2540" w:rsidR="00B34997" w:rsidRPr="00B34997" w:rsidRDefault="00B34997" w:rsidP="00B34997">
      <w:pPr>
        <w:pStyle w:val="NoSpacing"/>
        <w:numPr>
          <w:ilvl w:val="0"/>
          <w:numId w:val="28"/>
        </w:numPr>
        <w:spacing w:line="276" w:lineRule="auto"/>
      </w:pPr>
      <w:r w:rsidRPr="00B34997">
        <w:t xml:space="preserve">Interaction between microorganisms and the host (us) is continuous battle </w:t>
      </w:r>
    </w:p>
    <w:p w14:paraId="3462E1DF" w14:textId="77777777" w:rsidR="00B34997" w:rsidRDefault="00B34997" w:rsidP="00B34997">
      <w:pPr>
        <w:pStyle w:val="NoSpacing"/>
        <w:spacing w:line="276" w:lineRule="auto"/>
      </w:pPr>
      <w:r>
        <w:t>-T</w:t>
      </w:r>
      <w:r w:rsidRPr="00B34997">
        <w:t xml:space="preserve">hey need to enter-live-multiply </w:t>
      </w:r>
    </w:p>
    <w:p w14:paraId="068C1EFF" w14:textId="556EB1F6" w:rsidR="00B34997" w:rsidRDefault="00B34997" w:rsidP="00B34997">
      <w:pPr>
        <w:pStyle w:val="NoSpacing"/>
        <w:numPr>
          <w:ilvl w:val="0"/>
          <w:numId w:val="28"/>
        </w:numPr>
        <w:spacing w:line="276" w:lineRule="auto"/>
      </w:pPr>
      <w:r w:rsidRPr="00B34997">
        <w:lastRenderedPageBreak/>
        <w:t xml:space="preserve">In order to enter, they need to colonize (establish and multiply) in/on body; clinical infection (disease) can result when damage occurs to host [contamination = deposition without multiplication] </w:t>
      </w:r>
    </w:p>
    <w:p w14:paraId="237690EA" w14:textId="77777777" w:rsidR="00B34997" w:rsidRDefault="00B34997" w:rsidP="00B34997">
      <w:pPr>
        <w:pStyle w:val="NoSpacing"/>
        <w:numPr>
          <w:ilvl w:val="0"/>
          <w:numId w:val="28"/>
        </w:numPr>
        <w:spacing w:line="276" w:lineRule="auto"/>
      </w:pPr>
      <w:r w:rsidRPr="00B34997">
        <w:t>Clinical disease = easy to recognize</w:t>
      </w:r>
    </w:p>
    <w:p w14:paraId="0679A1AE" w14:textId="4EEE3510" w:rsidR="00B34997" w:rsidRDefault="00B34997" w:rsidP="00B34997">
      <w:pPr>
        <w:pStyle w:val="NoSpacing"/>
        <w:numPr>
          <w:ilvl w:val="0"/>
          <w:numId w:val="28"/>
        </w:numPr>
        <w:spacing w:line="276" w:lineRule="auto"/>
      </w:pPr>
      <w:r w:rsidRPr="00B34997">
        <w:t xml:space="preserve">Sub-clinical infection = hard to diagnose (no symptoms) </w:t>
      </w:r>
    </w:p>
    <w:p w14:paraId="03647AFD" w14:textId="77777777" w:rsidR="00B34997" w:rsidRPr="00B34997" w:rsidRDefault="00B34997" w:rsidP="00B34997">
      <w:pPr>
        <w:pStyle w:val="NoSpacing"/>
        <w:spacing w:line="276" w:lineRule="auto"/>
      </w:pPr>
    </w:p>
    <w:p w14:paraId="708D171B" w14:textId="77777777" w:rsidR="00B34997" w:rsidRDefault="00B34997" w:rsidP="00B34997">
      <w:pPr>
        <w:rPr>
          <w:b/>
          <w:color w:val="000000" w:themeColor="text1"/>
        </w:rPr>
      </w:pPr>
      <w:r w:rsidRPr="00B34997">
        <w:rPr>
          <w:b/>
          <w:color w:val="000000" w:themeColor="text1"/>
        </w:rPr>
        <w:t xml:space="preserve">How do we measure how dangerous a </w:t>
      </w:r>
      <w:proofErr w:type="gramStart"/>
      <w:r w:rsidRPr="00B34997">
        <w:rPr>
          <w:b/>
          <w:color w:val="000000" w:themeColor="text1"/>
        </w:rPr>
        <w:t>parasite/virus/bacteria</w:t>
      </w:r>
      <w:proofErr w:type="gramEnd"/>
      <w:r w:rsidRPr="00B34997">
        <w:rPr>
          <w:b/>
          <w:color w:val="000000" w:themeColor="text1"/>
        </w:rPr>
        <w:t xml:space="preserve"> is?</w:t>
      </w:r>
    </w:p>
    <w:p w14:paraId="319AF3D2" w14:textId="77777777" w:rsidR="00B34997" w:rsidRPr="00B34997" w:rsidRDefault="00B34997" w:rsidP="00B34997">
      <w:pPr>
        <w:pStyle w:val="ListParagraph"/>
        <w:numPr>
          <w:ilvl w:val="0"/>
          <w:numId w:val="29"/>
        </w:numPr>
        <w:rPr>
          <w:b/>
          <w:color w:val="000000" w:themeColor="text1"/>
        </w:rPr>
      </w:pPr>
      <w:r w:rsidRPr="00B34997">
        <w:rPr>
          <w:color w:val="000000" w:themeColor="text1"/>
        </w:rPr>
        <w:t>Pathogenicity = ability to produce disease</w:t>
      </w:r>
    </w:p>
    <w:p w14:paraId="3426159C" w14:textId="77777777" w:rsidR="00B34997" w:rsidRPr="00B34997" w:rsidRDefault="00B34997" w:rsidP="00B34997">
      <w:pPr>
        <w:pStyle w:val="ListParagraph"/>
        <w:numPr>
          <w:ilvl w:val="0"/>
          <w:numId w:val="29"/>
        </w:numPr>
        <w:rPr>
          <w:b/>
          <w:color w:val="000000" w:themeColor="text1"/>
        </w:rPr>
      </w:pPr>
      <w:r w:rsidRPr="00B34997">
        <w:rPr>
          <w:color w:val="000000" w:themeColor="text1"/>
        </w:rPr>
        <w:t xml:space="preserve">Virulence = relative capacity to cause damage (i.e., the degree of pathogenicity) </w:t>
      </w:r>
    </w:p>
    <w:p w14:paraId="36F37105" w14:textId="3417C688" w:rsidR="00B34997" w:rsidRPr="00B34997" w:rsidRDefault="00B34997" w:rsidP="00B34997">
      <w:pPr>
        <w:pStyle w:val="ListParagraph"/>
        <w:numPr>
          <w:ilvl w:val="0"/>
          <w:numId w:val="29"/>
        </w:numPr>
        <w:rPr>
          <w:b/>
          <w:color w:val="000000" w:themeColor="text1"/>
        </w:rPr>
      </w:pPr>
      <w:r w:rsidRPr="00B34997">
        <w:rPr>
          <w:color w:val="000000" w:themeColor="text1"/>
        </w:rPr>
        <w:t xml:space="preserve">Opportunistic = do not normally cause disease but can do so when defense mechanism(s) breached or compromised </w:t>
      </w:r>
    </w:p>
    <w:p w14:paraId="4BC4BCA9" w14:textId="55868DD6" w:rsidR="00B34997" w:rsidRDefault="00B34997" w:rsidP="00B34997">
      <w:pPr>
        <w:rPr>
          <w:b/>
          <w:color w:val="000000" w:themeColor="text1"/>
        </w:rPr>
      </w:pPr>
    </w:p>
    <w:p w14:paraId="25FC40E8" w14:textId="77777777" w:rsidR="00B34997" w:rsidRPr="00B34997" w:rsidRDefault="00B34997" w:rsidP="00B34997">
      <w:pPr>
        <w:rPr>
          <w:b/>
          <w:color w:val="000000" w:themeColor="text1"/>
        </w:rPr>
      </w:pPr>
    </w:p>
    <w:p w14:paraId="7BEE9F57" w14:textId="6326E398" w:rsidR="00B34997" w:rsidRPr="00B34997" w:rsidRDefault="00B34997">
      <w:pPr>
        <w:rPr>
          <w:b/>
          <w:color w:val="000000" w:themeColor="text1"/>
        </w:rPr>
      </w:pPr>
      <w:r w:rsidRPr="00B34997">
        <w:rPr>
          <w:b/>
          <w:color w:val="000000" w:themeColor="text1"/>
        </w:rPr>
        <w:t>Pathogenesis of infectious disease</w:t>
      </w:r>
    </w:p>
    <w:p w14:paraId="35C261AA" w14:textId="03ADA60C" w:rsidR="00B34997" w:rsidRPr="00B34997" w:rsidRDefault="00B34997" w:rsidP="00B34997">
      <w:pPr>
        <w:pStyle w:val="NormalWeb"/>
        <w:numPr>
          <w:ilvl w:val="0"/>
          <w:numId w:val="30"/>
        </w:numPr>
        <w:rPr>
          <w:color w:val="000000" w:themeColor="text1"/>
        </w:rPr>
      </w:pPr>
      <w:r>
        <w:rPr>
          <w:color w:val="000000" w:themeColor="text1"/>
        </w:rPr>
        <w:t>When a</w:t>
      </w:r>
      <w:r w:rsidRPr="00B34997">
        <w:rPr>
          <w:color w:val="000000" w:themeColor="text1"/>
        </w:rPr>
        <w:t xml:space="preserve"> pathogenic microorganism enters your body...two things happen: </w:t>
      </w:r>
    </w:p>
    <w:p w14:paraId="7D299131" w14:textId="4FFC2776" w:rsidR="00B34997" w:rsidRPr="00B34997" w:rsidRDefault="00B34997" w:rsidP="00B34997">
      <w:pPr>
        <w:pStyle w:val="NormalWeb"/>
        <w:rPr>
          <w:color w:val="000000" w:themeColor="text1"/>
        </w:rPr>
      </w:pPr>
      <w:r w:rsidRPr="00B34997">
        <w:rPr>
          <w:color w:val="000000" w:themeColor="text1"/>
        </w:rPr>
        <w:t>1. Microorganism (invader) tries to multiply / invade and cause disease (</w:t>
      </w:r>
      <w:proofErr w:type="gramStart"/>
      <w:r w:rsidRPr="00B34997">
        <w:rPr>
          <w:color w:val="000000" w:themeColor="text1"/>
        </w:rPr>
        <w:t>2</w:t>
      </w:r>
      <w:r>
        <w:rPr>
          <w:color w:val="000000" w:themeColor="text1"/>
        </w:rPr>
        <w:t xml:space="preserve"> degree</w:t>
      </w:r>
      <w:proofErr w:type="gramEnd"/>
      <w:r w:rsidRPr="00B34997">
        <w:rPr>
          <w:color w:val="000000" w:themeColor="text1"/>
        </w:rPr>
        <w:t xml:space="preserve"> event) </w:t>
      </w:r>
    </w:p>
    <w:p w14:paraId="3EB40E38" w14:textId="77777777" w:rsidR="00B34997" w:rsidRPr="00B34997" w:rsidRDefault="00B34997" w:rsidP="00B34997">
      <w:pPr>
        <w:pStyle w:val="NormalWeb"/>
        <w:rPr>
          <w:color w:val="000000" w:themeColor="text1"/>
        </w:rPr>
      </w:pPr>
      <w:r w:rsidRPr="00B34997">
        <w:rPr>
          <w:color w:val="000000" w:themeColor="text1"/>
        </w:rPr>
        <w:t xml:space="preserve">2. Host tries to prevent #1 </w:t>
      </w:r>
    </w:p>
    <w:p w14:paraId="1C925948" w14:textId="1782B55C" w:rsidR="00B34997" w:rsidRPr="00B34997" w:rsidRDefault="00B34997" w:rsidP="00B34997">
      <w:pPr>
        <w:pStyle w:val="NormalWeb"/>
        <w:rPr>
          <w:color w:val="000000" w:themeColor="text1"/>
        </w:rPr>
      </w:pPr>
      <w:r w:rsidRPr="00B34997">
        <w:rPr>
          <w:color w:val="000000" w:themeColor="text1"/>
        </w:rPr>
        <w:sym w:font="Wingdings" w:char="F0FC"/>
      </w:r>
      <w:r w:rsidRPr="00B34997">
        <w:rPr>
          <w:color w:val="000000" w:themeColor="text1"/>
        </w:rPr>
        <w:t xml:space="preserve">Whether the invader wins or not is dependent on several factors </w:t>
      </w:r>
    </w:p>
    <w:p w14:paraId="2C37C1D1" w14:textId="77777777" w:rsidR="00B34997" w:rsidRDefault="00B34997" w:rsidP="00B34997">
      <w:pPr>
        <w:pStyle w:val="NoSpacing"/>
      </w:pPr>
      <w:r w:rsidRPr="00B34997">
        <w:sym w:font="Wingdings" w:char="F0FC"/>
      </w:r>
      <w:r w:rsidRPr="00B34997">
        <w:t xml:space="preserve"> Transmission:</w:t>
      </w:r>
      <w:r w:rsidRPr="00B34997">
        <w:br/>
        <w:t xml:space="preserve">- inhalation, ingestion, break in protective barrier, direct deposit </w:t>
      </w:r>
    </w:p>
    <w:p w14:paraId="3A552C58" w14:textId="77777777" w:rsidR="00B34997" w:rsidRDefault="00B34997" w:rsidP="00B34997">
      <w:pPr>
        <w:pStyle w:val="NoSpacing"/>
      </w:pPr>
      <w:r w:rsidRPr="00B34997">
        <w:t xml:space="preserve">- pathogenicity </w:t>
      </w:r>
    </w:p>
    <w:p w14:paraId="65C9B55E" w14:textId="7092EECD" w:rsidR="00B34997" w:rsidRPr="00B34997" w:rsidRDefault="00B34997" w:rsidP="00B34997">
      <w:pPr>
        <w:pStyle w:val="NoSpacing"/>
      </w:pPr>
      <w:r>
        <w:t>-</w:t>
      </w:r>
      <w:r w:rsidRPr="00B34997">
        <w:t xml:space="preserve">invasiveness (adherence, persistence, avoidance of immune system) </w:t>
      </w:r>
    </w:p>
    <w:p w14:paraId="063FB856" w14:textId="4FE02F93" w:rsidR="00B34997" w:rsidRPr="00B34997" w:rsidRDefault="00B34997" w:rsidP="00B34997">
      <w:pPr>
        <w:pStyle w:val="NoSpacing"/>
      </w:pPr>
      <w:r>
        <w:t>-</w:t>
      </w:r>
      <w:proofErr w:type="spellStart"/>
      <w:r w:rsidRPr="00B34997">
        <w:t>toxigenicity</w:t>
      </w:r>
      <w:proofErr w:type="spellEnd"/>
      <w:r w:rsidRPr="00B34997">
        <w:t xml:space="preserve"> (ability to make toxins) </w:t>
      </w:r>
    </w:p>
    <w:p w14:paraId="7248C49E" w14:textId="77777777" w:rsidR="0008370F" w:rsidRPr="00B34997" w:rsidRDefault="0008370F">
      <w:pPr>
        <w:rPr>
          <w:b/>
          <w:color w:val="000000" w:themeColor="text1"/>
        </w:rPr>
      </w:pPr>
    </w:p>
    <w:p w14:paraId="1784F382" w14:textId="77777777" w:rsidR="0008370F" w:rsidRPr="00B34997" w:rsidRDefault="0008370F">
      <w:pPr>
        <w:rPr>
          <w:b/>
          <w:color w:val="000000" w:themeColor="text1"/>
        </w:rPr>
      </w:pPr>
    </w:p>
    <w:p w14:paraId="293F8303" w14:textId="7FEBA0D3" w:rsidR="0008370F" w:rsidRPr="00B34997" w:rsidRDefault="00B34997">
      <w:pPr>
        <w:rPr>
          <w:b/>
          <w:color w:val="000000" w:themeColor="text1"/>
        </w:rPr>
      </w:pPr>
      <w:r w:rsidRPr="00B34997">
        <w:rPr>
          <w:b/>
          <w:color w:val="000000" w:themeColor="text1"/>
        </w:rPr>
        <w:t>How does a pathogen adhere to us?</w:t>
      </w:r>
    </w:p>
    <w:p w14:paraId="0D85C261" w14:textId="5F7EC34D" w:rsidR="00B34997" w:rsidRPr="00B34997" w:rsidRDefault="00B34997">
      <w:pPr>
        <w:rPr>
          <w:b/>
          <w:color w:val="000000" w:themeColor="text1"/>
        </w:rPr>
      </w:pPr>
    </w:p>
    <w:p w14:paraId="3476794E" w14:textId="77777777" w:rsidR="00B34997" w:rsidRDefault="00B34997" w:rsidP="00B34997">
      <w:pPr>
        <w:pStyle w:val="NoSpacing"/>
      </w:pPr>
      <w:r w:rsidRPr="00B34997">
        <w:sym w:font="Wingdings" w:char="F0FC"/>
      </w:r>
      <w:r w:rsidRPr="00B34997">
        <w:t xml:space="preserve"> A </w:t>
      </w:r>
      <w:proofErr w:type="gramStart"/>
      <w:r w:rsidRPr="00B34997">
        <w:t>bacteria</w:t>
      </w:r>
      <w:proofErr w:type="gramEnd"/>
      <w:r w:rsidRPr="00B34997">
        <w:t xml:space="preserve"> needs to adhere, evade and invade the host </w:t>
      </w:r>
    </w:p>
    <w:p w14:paraId="04331149" w14:textId="77777777" w:rsidR="00B34997" w:rsidRDefault="00B34997" w:rsidP="00B34997">
      <w:pPr>
        <w:pStyle w:val="NoSpacing"/>
      </w:pPr>
      <w:r w:rsidRPr="00B34997">
        <w:sym w:font="Wingdings" w:char="F0FC"/>
      </w:r>
      <w:r w:rsidRPr="00B34997">
        <w:t xml:space="preserve"> Tools used to achieve these huge objectives: </w:t>
      </w:r>
    </w:p>
    <w:p w14:paraId="61C2E156" w14:textId="3206CC89" w:rsidR="00B34997" w:rsidRPr="00B34997" w:rsidRDefault="00B34997" w:rsidP="00B34997">
      <w:pPr>
        <w:pStyle w:val="NoSpacing"/>
      </w:pPr>
      <w:r>
        <w:t>-</w:t>
      </w:r>
      <w:r w:rsidRPr="00B34997">
        <w:t>surface structures (pili, fimbriae)</w:t>
      </w:r>
      <w:r w:rsidRPr="00B34997">
        <w:br/>
      </w:r>
      <w:r>
        <w:t>-c</w:t>
      </w:r>
      <w:r w:rsidRPr="00B34997">
        <w:t>apsules</w:t>
      </w:r>
      <w:r w:rsidRPr="00B34997">
        <w:br/>
      </w:r>
      <w:r>
        <w:t>-</w:t>
      </w:r>
      <w:r w:rsidRPr="00B34997">
        <w:t xml:space="preserve">enzymes </w:t>
      </w:r>
    </w:p>
    <w:p w14:paraId="24589009" w14:textId="77777777" w:rsidR="00B34997" w:rsidRDefault="00B34997">
      <w:pPr>
        <w:rPr>
          <w:b/>
          <w:color w:val="000000" w:themeColor="text1"/>
        </w:rPr>
      </w:pPr>
    </w:p>
    <w:p w14:paraId="7F914735" w14:textId="77777777" w:rsidR="009E4843" w:rsidRDefault="00B34997" w:rsidP="009E4843">
      <w:pPr>
        <w:rPr>
          <w:b/>
          <w:color w:val="000000" w:themeColor="text1"/>
        </w:rPr>
      </w:pPr>
      <w:proofErr w:type="spellStart"/>
      <w:r w:rsidRPr="00B34997">
        <w:rPr>
          <w:b/>
          <w:color w:val="000000" w:themeColor="text1"/>
        </w:rPr>
        <w:t>Toxinogenicity</w:t>
      </w:r>
      <w:proofErr w:type="spellEnd"/>
    </w:p>
    <w:p w14:paraId="5721483D" w14:textId="6DD3EAAA" w:rsidR="00B34997" w:rsidRDefault="009E4843" w:rsidP="009E4843">
      <w:pPr>
        <w:rPr>
          <w:color w:val="000000" w:themeColor="text1"/>
        </w:rPr>
      </w:pPr>
      <w:r>
        <w:rPr>
          <w:b/>
          <w:color w:val="000000" w:themeColor="text1"/>
        </w:rPr>
        <w:t>-</w:t>
      </w:r>
      <w:r w:rsidR="00B34997" w:rsidRPr="00B34997">
        <w:rPr>
          <w:color w:val="000000" w:themeColor="text1"/>
        </w:rPr>
        <w:t xml:space="preserve">Toxins are substances (usually proteins) secreted by bacteria with the hope to cause damage </w:t>
      </w:r>
    </w:p>
    <w:p w14:paraId="75DE6A33" w14:textId="77777777" w:rsidR="009E4843" w:rsidRPr="009E4843" w:rsidRDefault="009E4843" w:rsidP="009E4843">
      <w:pPr>
        <w:rPr>
          <w:b/>
          <w:color w:val="000000" w:themeColor="text1"/>
        </w:rPr>
      </w:pPr>
    </w:p>
    <w:p w14:paraId="58955D18" w14:textId="77777777" w:rsidR="00B34997" w:rsidRDefault="00B34997" w:rsidP="00B34997">
      <w:pPr>
        <w:pStyle w:val="NoSpacing"/>
      </w:pPr>
      <w:r w:rsidRPr="00B34997">
        <w:sym w:font="Wingdings" w:char="F0FC"/>
      </w:r>
      <w:r w:rsidRPr="00B34997">
        <w:t xml:space="preserve"> Two classes: </w:t>
      </w:r>
    </w:p>
    <w:p w14:paraId="32DD3F07" w14:textId="70A5C17A" w:rsidR="00B34997" w:rsidRPr="00B34997" w:rsidRDefault="00B34997" w:rsidP="00B34997">
      <w:pPr>
        <w:pStyle w:val="NoSpacing"/>
      </w:pPr>
      <w:r>
        <w:t xml:space="preserve">1. </w:t>
      </w:r>
      <w:r w:rsidRPr="00B34997">
        <w:t xml:space="preserve">Exotoxins </w:t>
      </w:r>
    </w:p>
    <w:p w14:paraId="195AF314" w14:textId="77777777" w:rsidR="00B34997" w:rsidRDefault="00B34997" w:rsidP="00B34997">
      <w:pPr>
        <w:pStyle w:val="NoSpacing"/>
      </w:pPr>
      <w:r w:rsidRPr="00B34997">
        <w:t xml:space="preserve">- excreted by living cells </w:t>
      </w:r>
    </w:p>
    <w:p w14:paraId="6CC7B479" w14:textId="75214B84" w:rsidR="00B34997" w:rsidRPr="00B34997" w:rsidRDefault="00B34997" w:rsidP="00B34997">
      <w:pPr>
        <w:pStyle w:val="NoSpacing"/>
      </w:pPr>
      <w:r w:rsidRPr="00B34997">
        <w:t>- specific affinities</w:t>
      </w:r>
      <w:r w:rsidRPr="00B34997">
        <w:br/>
        <w:t>- thermolabile</w:t>
      </w:r>
      <w:r w:rsidRPr="00B34997">
        <w:br/>
        <w:t xml:space="preserve">- potent </w:t>
      </w:r>
    </w:p>
    <w:p w14:paraId="4B6625A6" w14:textId="2337717B" w:rsidR="0008370F" w:rsidRPr="00B34997" w:rsidRDefault="00B34997" w:rsidP="00B34997">
      <w:pPr>
        <w:pStyle w:val="NormalWeb"/>
        <w:rPr>
          <w:color w:val="000000" w:themeColor="text1"/>
        </w:rPr>
      </w:pPr>
      <w:r>
        <w:rPr>
          <w:color w:val="000000" w:themeColor="text1"/>
        </w:rPr>
        <w:lastRenderedPageBreak/>
        <w:t xml:space="preserve">2. </w:t>
      </w:r>
      <w:r w:rsidRPr="00B34997">
        <w:rPr>
          <w:color w:val="000000" w:themeColor="text1"/>
        </w:rPr>
        <w:t>Endotoxins</w:t>
      </w:r>
      <w:r w:rsidRPr="00B34997">
        <w:rPr>
          <w:color w:val="000000" w:themeColor="text1"/>
        </w:rPr>
        <w:br/>
        <w:t>- liberated when cell wall disintegrates</w:t>
      </w:r>
      <w:r w:rsidRPr="00B34997">
        <w:rPr>
          <w:color w:val="000000" w:themeColor="text1"/>
        </w:rPr>
        <w:br/>
        <w:t>- less specific, causes fever, malaise, shock - thermostable</w:t>
      </w:r>
      <w:r w:rsidRPr="00B34997">
        <w:rPr>
          <w:color w:val="000000" w:themeColor="text1"/>
        </w:rPr>
        <w:br/>
        <w:t xml:space="preserve">- less potent than exotoxins </w:t>
      </w:r>
    </w:p>
    <w:p w14:paraId="360D20F9" w14:textId="49BF4FD3" w:rsidR="00843B9B" w:rsidRPr="00CC5A01" w:rsidRDefault="00843B9B" w:rsidP="009E4843">
      <w:pPr>
        <w:jc w:val="center"/>
        <w:rPr>
          <w:b/>
          <w:color w:val="000000" w:themeColor="text1"/>
        </w:rPr>
      </w:pPr>
      <w:r w:rsidRPr="00CC5A01">
        <w:rPr>
          <w:b/>
          <w:color w:val="000000" w:themeColor="text1"/>
        </w:rPr>
        <w:t>Lecture 2.</w:t>
      </w:r>
    </w:p>
    <w:p w14:paraId="6CEC34C4" w14:textId="77777777" w:rsidR="00843B9B" w:rsidRPr="00CC5A01" w:rsidRDefault="00843B9B">
      <w:pPr>
        <w:rPr>
          <w:color w:val="000000" w:themeColor="text1"/>
        </w:rPr>
      </w:pPr>
    </w:p>
    <w:p w14:paraId="70070A12" w14:textId="3CB12F7A" w:rsidR="00FB2214" w:rsidRPr="00422C12" w:rsidRDefault="00843B9B">
      <w:pPr>
        <w:rPr>
          <w:b/>
          <w:color w:val="000000" w:themeColor="text1"/>
        </w:rPr>
      </w:pPr>
      <w:r w:rsidRPr="00422C12">
        <w:rPr>
          <w:b/>
          <w:color w:val="000000" w:themeColor="text1"/>
        </w:rPr>
        <w:t>What is immunity?</w:t>
      </w:r>
    </w:p>
    <w:p w14:paraId="1EAA7365" w14:textId="61F74F64" w:rsidR="00843B9B" w:rsidRPr="00CC5A01" w:rsidRDefault="00843B9B">
      <w:pPr>
        <w:rPr>
          <w:color w:val="000000" w:themeColor="text1"/>
        </w:rPr>
      </w:pPr>
      <w:r w:rsidRPr="00CC5A01">
        <w:rPr>
          <w:color w:val="000000" w:themeColor="text1"/>
        </w:rPr>
        <w:t>Immunity = the protection against infectious disease conferred either by the immune response generated by immunizatio</w:t>
      </w:r>
      <w:r w:rsidR="002C6DA2">
        <w:rPr>
          <w:color w:val="000000" w:themeColor="text1"/>
        </w:rPr>
        <w:t>n</w:t>
      </w:r>
      <w:r w:rsidRPr="00CC5A01">
        <w:rPr>
          <w:color w:val="000000" w:themeColor="text1"/>
        </w:rPr>
        <w:t xml:space="preserve"> or previous infection or by other nonimmunologic factors; aka body’s ability to resist infection</w:t>
      </w:r>
    </w:p>
    <w:p w14:paraId="14718B4C" w14:textId="62F98ED1" w:rsidR="00843B9B" w:rsidRPr="00CC5A01" w:rsidRDefault="00843B9B">
      <w:pPr>
        <w:rPr>
          <w:color w:val="000000" w:themeColor="text1"/>
        </w:rPr>
      </w:pPr>
    </w:p>
    <w:p w14:paraId="1AE8C836" w14:textId="6E20F5B7" w:rsidR="00843B9B" w:rsidRPr="00422C12" w:rsidRDefault="00843B9B">
      <w:pPr>
        <w:rPr>
          <w:b/>
          <w:color w:val="000000" w:themeColor="text1"/>
        </w:rPr>
      </w:pPr>
      <w:r w:rsidRPr="00422C12">
        <w:rPr>
          <w:b/>
          <w:color w:val="000000" w:themeColor="text1"/>
        </w:rPr>
        <w:t xml:space="preserve">2 types of immunity </w:t>
      </w:r>
    </w:p>
    <w:p w14:paraId="017F6765" w14:textId="0EA95BD6" w:rsidR="00843B9B" w:rsidRPr="00CC5A01" w:rsidRDefault="00843B9B">
      <w:pPr>
        <w:rPr>
          <w:color w:val="000000" w:themeColor="text1"/>
        </w:rPr>
      </w:pPr>
      <w:r w:rsidRPr="00CC5A01">
        <w:rPr>
          <w:color w:val="000000" w:themeColor="text1"/>
        </w:rPr>
        <w:t>-non-s</w:t>
      </w:r>
      <w:r w:rsidR="00976CEC">
        <w:rPr>
          <w:color w:val="000000" w:themeColor="text1"/>
        </w:rPr>
        <w:t>pe</w:t>
      </w:r>
      <w:r w:rsidRPr="00CC5A01">
        <w:rPr>
          <w:color w:val="000000" w:themeColor="text1"/>
        </w:rPr>
        <w:t>cific (innate)</w:t>
      </w:r>
    </w:p>
    <w:p w14:paraId="2B8CEFA4" w14:textId="09797F67" w:rsidR="00843B9B" w:rsidRPr="00CC5A01" w:rsidRDefault="00843B9B">
      <w:pPr>
        <w:rPr>
          <w:color w:val="000000" w:themeColor="text1"/>
        </w:rPr>
      </w:pPr>
      <w:r w:rsidRPr="00CC5A01">
        <w:rPr>
          <w:color w:val="000000" w:themeColor="text1"/>
        </w:rPr>
        <w:t>-specific (adaptive,</w:t>
      </w:r>
      <w:r w:rsidR="002C6DA2">
        <w:rPr>
          <w:color w:val="000000" w:themeColor="text1"/>
        </w:rPr>
        <w:t xml:space="preserve"> </w:t>
      </w:r>
      <w:r w:rsidRPr="00CC5A01">
        <w:rPr>
          <w:color w:val="000000" w:themeColor="text1"/>
        </w:rPr>
        <w:t>acquired)</w:t>
      </w:r>
    </w:p>
    <w:p w14:paraId="79ACB523" w14:textId="71ADF38D" w:rsidR="00843B9B" w:rsidRPr="00CC5A01" w:rsidRDefault="00843B9B">
      <w:pPr>
        <w:rPr>
          <w:color w:val="000000" w:themeColor="text1"/>
        </w:rPr>
      </w:pPr>
    </w:p>
    <w:p w14:paraId="39656188" w14:textId="366FA023" w:rsidR="00843B9B" w:rsidRPr="00422C12" w:rsidRDefault="00843B9B">
      <w:pPr>
        <w:rPr>
          <w:b/>
          <w:color w:val="000000" w:themeColor="text1"/>
        </w:rPr>
      </w:pPr>
      <w:r w:rsidRPr="00422C12">
        <w:rPr>
          <w:b/>
          <w:color w:val="000000" w:themeColor="text1"/>
        </w:rPr>
        <w:t>Innate Immunity</w:t>
      </w:r>
    </w:p>
    <w:p w14:paraId="735F3687" w14:textId="0FF04F1F" w:rsidR="00843B9B" w:rsidRPr="00422C12" w:rsidRDefault="00422C12" w:rsidP="00422C12">
      <w:pPr>
        <w:rPr>
          <w:color w:val="000000" w:themeColor="text1"/>
        </w:rPr>
      </w:pPr>
      <w:r>
        <w:rPr>
          <w:color w:val="000000" w:themeColor="text1"/>
        </w:rPr>
        <w:t>-</w:t>
      </w:r>
      <w:r w:rsidR="00843B9B" w:rsidRPr="00422C12">
        <w:rPr>
          <w:color w:val="000000" w:themeColor="text1"/>
        </w:rPr>
        <w:t>Skin</w:t>
      </w:r>
    </w:p>
    <w:p w14:paraId="201814B1" w14:textId="69E8D034" w:rsidR="00843B9B" w:rsidRPr="00422C12" w:rsidRDefault="00843B9B" w:rsidP="00422C12">
      <w:pPr>
        <w:rPr>
          <w:color w:val="000000" w:themeColor="text1"/>
        </w:rPr>
      </w:pPr>
      <w:r w:rsidRPr="00422C12">
        <w:rPr>
          <w:color w:val="000000" w:themeColor="text1"/>
        </w:rPr>
        <w:t>-what characteristics of the skin make it an effective mechanical barrier?</w:t>
      </w:r>
    </w:p>
    <w:p w14:paraId="238839FA" w14:textId="3B14EB2E" w:rsidR="00843B9B" w:rsidRPr="00CC5A01" w:rsidRDefault="00843B9B" w:rsidP="00843B9B">
      <w:pPr>
        <w:pStyle w:val="ListParagraph"/>
        <w:numPr>
          <w:ilvl w:val="0"/>
          <w:numId w:val="1"/>
        </w:numPr>
        <w:rPr>
          <w:color w:val="000000" w:themeColor="text1"/>
        </w:rPr>
      </w:pPr>
      <w:r w:rsidRPr="00CC5A01">
        <w:rPr>
          <w:color w:val="000000" w:themeColor="text1"/>
        </w:rPr>
        <w:t>Mucous membranes (mechanical)</w:t>
      </w:r>
    </w:p>
    <w:p w14:paraId="2C8F19A8" w14:textId="5C393BD2" w:rsidR="00843B9B" w:rsidRPr="00CC5A01" w:rsidRDefault="00843B9B" w:rsidP="00843B9B">
      <w:pPr>
        <w:pStyle w:val="ListParagraph"/>
        <w:rPr>
          <w:color w:val="000000" w:themeColor="text1"/>
        </w:rPr>
      </w:pPr>
      <w:r w:rsidRPr="00CC5A01">
        <w:rPr>
          <w:color w:val="000000" w:themeColor="text1"/>
        </w:rPr>
        <w:t>-cilia in respiratory tract</w:t>
      </w:r>
    </w:p>
    <w:p w14:paraId="1AB8DE0E" w14:textId="54350AA7" w:rsidR="00843B9B" w:rsidRPr="00CC5A01" w:rsidRDefault="00843B9B" w:rsidP="00843B9B">
      <w:pPr>
        <w:pStyle w:val="ListParagraph"/>
        <w:rPr>
          <w:color w:val="000000" w:themeColor="text1"/>
        </w:rPr>
      </w:pPr>
      <w:r w:rsidRPr="00CC5A01">
        <w:rPr>
          <w:color w:val="000000" w:themeColor="text1"/>
        </w:rPr>
        <w:t>-</w:t>
      </w:r>
      <w:proofErr w:type="spellStart"/>
      <w:r w:rsidRPr="00CC5A01">
        <w:rPr>
          <w:color w:val="000000" w:themeColor="text1"/>
        </w:rPr>
        <w:t>Lysozyomes</w:t>
      </w:r>
      <w:proofErr w:type="spellEnd"/>
      <w:r w:rsidRPr="00CC5A01">
        <w:rPr>
          <w:color w:val="000000" w:themeColor="text1"/>
        </w:rPr>
        <w:t>, pH</w:t>
      </w:r>
    </w:p>
    <w:p w14:paraId="4B347461" w14:textId="4DD9FA54" w:rsidR="00843B9B" w:rsidRPr="00CC5A01" w:rsidRDefault="00843B9B" w:rsidP="00843B9B">
      <w:pPr>
        <w:pStyle w:val="ListParagraph"/>
        <w:numPr>
          <w:ilvl w:val="0"/>
          <w:numId w:val="1"/>
        </w:numPr>
        <w:rPr>
          <w:color w:val="000000" w:themeColor="text1"/>
        </w:rPr>
      </w:pPr>
      <w:r w:rsidRPr="00CC5A01">
        <w:rPr>
          <w:color w:val="000000" w:themeColor="text1"/>
        </w:rPr>
        <w:t>Iron-binding proteins</w:t>
      </w:r>
    </w:p>
    <w:p w14:paraId="3E654B80" w14:textId="3B9842F6" w:rsidR="00843B9B" w:rsidRPr="00CC5A01" w:rsidRDefault="00843B9B" w:rsidP="00843B9B">
      <w:pPr>
        <w:pStyle w:val="ListParagraph"/>
        <w:rPr>
          <w:color w:val="000000" w:themeColor="text1"/>
        </w:rPr>
      </w:pPr>
      <w:r w:rsidRPr="00CC5A01">
        <w:rPr>
          <w:color w:val="000000" w:themeColor="text1"/>
        </w:rPr>
        <w:t>-some bacteria require iron for growth</w:t>
      </w:r>
    </w:p>
    <w:p w14:paraId="5B4DB4BA" w14:textId="13422CA6" w:rsidR="00843B9B" w:rsidRPr="00CC5A01" w:rsidRDefault="00843B9B" w:rsidP="00843B9B">
      <w:pPr>
        <w:pStyle w:val="ListParagraph"/>
        <w:rPr>
          <w:color w:val="000000" w:themeColor="text1"/>
        </w:rPr>
      </w:pPr>
      <w:r w:rsidRPr="00CC5A01">
        <w:rPr>
          <w:color w:val="000000" w:themeColor="text1"/>
        </w:rPr>
        <w:t>-Transferrin, lactoferrin</w:t>
      </w:r>
    </w:p>
    <w:p w14:paraId="50623AFC" w14:textId="77777777" w:rsidR="00843B9B" w:rsidRPr="00CC5A01" w:rsidRDefault="00843B9B" w:rsidP="00843B9B">
      <w:pPr>
        <w:pStyle w:val="ListParagraph"/>
        <w:numPr>
          <w:ilvl w:val="0"/>
          <w:numId w:val="1"/>
        </w:numPr>
        <w:rPr>
          <w:color w:val="000000" w:themeColor="text1"/>
        </w:rPr>
      </w:pPr>
      <w:r w:rsidRPr="00CC5A01">
        <w:rPr>
          <w:color w:val="000000" w:themeColor="text1"/>
        </w:rPr>
        <w:t>Phagocytosis</w:t>
      </w:r>
    </w:p>
    <w:p w14:paraId="452A34FE" w14:textId="637DAE1C" w:rsidR="00843B9B" w:rsidRPr="00CC5A01" w:rsidRDefault="00843B9B" w:rsidP="00843B9B">
      <w:pPr>
        <w:pStyle w:val="ListParagraph"/>
        <w:rPr>
          <w:color w:val="000000" w:themeColor="text1"/>
        </w:rPr>
      </w:pPr>
      <w:r w:rsidRPr="00CC5A01">
        <w:rPr>
          <w:color w:val="000000" w:themeColor="text1"/>
        </w:rPr>
        <w:t xml:space="preserve">-PMNS, monocytes and macrophages </w:t>
      </w:r>
    </w:p>
    <w:p w14:paraId="7056B1B5" w14:textId="77777777" w:rsidR="00DA1063" w:rsidRDefault="00843B9B" w:rsidP="00DA1063">
      <w:pPr>
        <w:pStyle w:val="ListParagraph"/>
        <w:numPr>
          <w:ilvl w:val="0"/>
          <w:numId w:val="1"/>
        </w:numPr>
        <w:rPr>
          <w:color w:val="000000" w:themeColor="text1"/>
        </w:rPr>
      </w:pPr>
      <w:r w:rsidRPr="00CC5A01">
        <w:rPr>
          <w:color w:val="000000" w:themeColor="text1"/>
        </w:rPr>
        <w:t>Complement</w:t>
      </w:r>
    </w:p>
    <w:p w14:paraId="12820BD8" w14:textId="0BB9C211" w:rsidR="00DA1063" w:rsidRPr="00DA1063" w:rsidRDefault="008154A2" w:rsidP="00DA1063">
      <w:pPr>
        <w:pStyle w:val="ListParagraph"/>
        <w:rPr>
          <w:color w:val="000000" w:themeColor="text1"/>
        </w:rPr>
      </w:pPr>
      <w:r w:rsidRPr="00DA1063">
        <w:rPr>
          <w:color w:val="000000" w:themeColor="text1"/>
        </w:rPr>
        <w:t>-</w:t>
      </w:r>
      <w:r w:rsidRPr="00DA1063">
        <w:rPr>
          <w:color w:val="000000" w:themeColor="text1"/>
          <w:sz w:val="20"/>
          <w:szCs w:val="20"/>
          <w:shd w:val="clear" w:color="auto" w:fill="FFFFFF"/>
        </w:rPr>
        <w:t xml:space="preserve"> </w:t>
      </w:r>
      <w:r w:rsidR="00DA1063" w:rsidRPr="00DA1063">
        <w:rPr>
          <w:rStyle w:val="Emphasis"/>
          <w:b/>
          <w:bCs/>
          <w:i w:val="0"/>
          <w:iCs w:val="0"/>
          <w:color w:val="000000" w:themeColor="text1"/>
        </w:rPr>
        <w:t>Complement</w:t>
      </w:r>
      <w:r w:rsidR="00DA1063" w:rsidRPr="00DA1063">
        <w:rPr>
          <w:rStyle w:val="apple-converted-space"/>
          <w:color w:val="000000" w:themeColor="text1"/>
          <w:shd w:val="clear" w:color="auto" w:fill="FFFFFF"/>
        </w:rPr>
        <w:t> </w:t>
      </w:r>
      <w:r w:rsidR="00DA1063" w:rsidRPr="00DA1063">
        <w:rPr>
          <w:color w:val="000000" w:themeColor="text1"/>
          <w:shd w:val="clear" w:color="auto" w:fill="FFFFFF"/>
        </w:rPr>
        <w:t>is a</w:t>
      </w:r>
      <w:r w:rsidR="00DA1063" w:rsidRPr="00DA1063">
        <w:rPr>
          <w:rStyle w:val="apple-converted-space"/>
          <w:color w:val="000000" w:themeColor="text1"/>
          <w:shd w:val="clear" w:color="auto" w:fill="FFFFFF"/>
        </w:rPr>
        <w:t> </w:t>
      </w:r>
      <w:r w:rsidR="00DA1063" w:rsidRPr="00DA1063">
        <w:rPr>
          <w:rStyle w:val="Emphasis"/>
          <w:bCs/>
          <w:i w:val="0"/>
          <w:iCs w:val="0"/>
          <w:color w:val="000000" w:themeColor="text1"/>
        </w:rPr>
        <w:t>system</w:t>
      </w:r>
      <w:r w:rsidR="00DA1063" w:rsidRPr="00DA1063">
        <w:rPr>
          <w:rStyle w:val="apple-converted-space"/>
          <w:color w:val="000000" w:themeColor="text1"/>
          <w:shd w:val="clear" w:color="auto" w:fill="FFFFFF"/>
        </w:rPr>
        <w:t> </w:t>
      </w:r>
      <w:r w:rsidR="00DA1063" w:rsidRPr="00DA1063">
        <w:rPr>
          <w:color w:val="000000" w:themeColor="text1"/>
          <w:shd w:val="clear" w:color="auto" w:fill="FFFFFF"/>
        </w:rPr>
        <w:t>of plasma proteins that can be activated directly by pathogens or indirectly by pathogen-bound antibody, leading to a cascade of reactions that occurs on the surface of pathogens and generates active components with various effector functions.</w:t>
      </w:r>
    </w:p>
    <w:p w14:paraId="3EEABC4E" w14:textId="7F0F8C30" w:rsidR="008154A2" w:rsidRDefault="008154A2" w:rsidP="008154A2"/>
    <w:p w14:paraId="0345E11D" w14:textId="747720ED" w:rsidR="00843B9B" w:rsidRPr="00422C12" w:rsidRDefault="00843B9B" w:rsidP="00843B9B">
      <w:pPr>
        <w:rPr>
          <w:b/>
          <w:color w:val="000000" w:themeColor="text1"/>
        </w:rPr>
      </w:pPr>
      <w:r w:rsidRPr="00422C12">
        <w:rPr>
          <w:b/>
          <w:color w:val="000000" w:themeColor="text1"/>
        </w:rPr>
        <w:t>Specific Immunity</w:t>
      </w:r>
    </w:p>
    <w:p w14:paraId="10A1A26E" w14:textId="77777777" w:rsidR="00843B9B" w:rsidRPr="00CC5A01" w:rsidRDefault="00843B9B" w:rsidP="00843B9B">
      <w:pPr>
        <w:pStyle w:val="ListParagraph"/>
        <w:numPr>
          <w:ilvl w:val="0"/>
          <w:numId w:val="1"/>
        </w:numPr>
        <w:spacing w:before="100" w:beforeAutospacing="1" w:after="100" w:afterAutospacing="1"/>
        <w:rPr>
          <w:color w:val="000000" w:themeColor="text1"/>
        </w:rPr>
      </w:pPr>
      <w:r w:rsidRPr="00CC5A01">
        <w:rPr>
          <w:color w:val="000000" w:themeColor="text1"/>
        </w:rPr>
        <w:t xml:space="preserve">Humoral and Cell-Mediated (CMI) </w:t>
      </w:r>
    </w:p>
    <w:p w14:paraId="23E108D7" w14:textId="723675FA" w:rsidR="00843B9B" w:rsidRPr="00CC5A01" w:rsidRDefault="00843B9B" w:rsidP="00843B9B">
      <w:pPr>
        <w:pStyle w:val="ListParagraph"/>
        <w:numPr>
          <w:ilvl w:val="0"/>
          <w:numId w:val="1"/>
        </w:numPr>
        <w:spacing w:before="100" w:beforeAutospacing="1" w:after="100" w:afterAutospacing="1"/>
        <w:rPr>
          <w:color w:val="000000" w:themeColor="text1"/>
        </w:rPr>
      </w:pPr>
      <w:r w:rsidRPr="00CC5A01">
        <w:rPr>
          <w:color w:val="000000" w:themeColor="text1"/>
        </w:rPr>
        <w:t xml:space="preserve">What is the difference between innate immunity and adaptive immunity? </w:t>
      </w:r>
    </w:p>
    <w:p w14:paraId="0B1CE066" w14:textId="77777777" w:rsidR="00843B9B" w:rsidRPr="00CC5A01" w:rsidRDefault="00843B9B" w:rsidP="00843B9B">
      <w:pPr>
        <w:pStyle w:val="ListParagraph"/>
        <w:spacing w:before="100" w:beforeAutospacing="1" w:after="100" w:afterAutospacing="1"/>
        <w:rPr>
          <w:color w:val="000000" w:themeColor="text1"/>
        </w:rPr>
      </w:pPr>
      <w:r w:rsidRPr="00CC5A01">
        <w:rPr>
          <w:color w:val="000000" w:themeColor="text1"/>
        </w:rPr>
        <w:t xml:space="preserve">– Innate: protects against ANY invader, does not discriminate </w:t>
      </w:r>
    </w:p>
    <w:p w14:paraId="6DD956AF" w14:textId="673578D1" w:rsidR="00843B9B" w:rsidRPr="00CC5A01" w:rsidRDefault="00843B9B" w:rsidP="00843B9B">
      <w:pPr>
        <w:pStyle w:val="ListParagraph"/>
        <w:spacing w:before="100" w:beforeAutospacing="1" w:after="100" w:afterAutospacing="1"/>
        <w:rPr>
          <w:color w:val="000000" w:themeColor="text1"/>
        </w:rPr>
      </w:pPr>
      <w:r w:rsidRPr="00CC5A01">
        <w:rPr>
          <w:color w:val="000000" w:themeColor="text1"/>
        </w:rPr>
        <w:t xml:space="preserve">– Adaptive: directed against one type of invader, dependant on past exposure </w:t>
      </w:r>
    </w:p>
    <w:p w14:paraId="7676B89D" w14:textId="77777777" w:rsidR="00DA1063" w:rsidRDefault="00843B9B" w:rsidP="00DA1063">
      <w:pPr>
        <w:pStyle w:val="ListParagraph"/>
        <w:numPr>
          <w:ilvl w:val="0"/>
          <w:numId w:val="1"/>
        </w:numPr>
        <w:spacing w:before="100" w:beforeAutospacing="1" w:after="100" w:afterAutospacing="1"/>
        <w:rPr>
          <w:color w:val="000000" w:themeColor="text1"/>
        </w:rPr>
      </w:pPr>
      <w:r w:rsidRPr="00CC5A01">
        <w:rPr>
          <w:color w:val="000000" w:themeColor="text1"/>
        </w:rPr>
        <w:t>Where do immune cells come from?</w:t>
      </w:r>
    </w:p>
    <w:p w14:paraId="141C78D4" w14:textId="3A80B399" w:rsidR="00DA1063" w:rsidRPr="00DA1063" w:rsidRDefault="00843B9B" w:rsidP="00DA1063">
      <w:pPr>
        <w:pStyle w:val="ListParagraph"/>
        <w:spacing w:before="100" w:beforeAutospacing="1" w:after="100" w:afterAutospacing="1"/>
        <w:rPr>
          <w:color w:val="000000" w:themeColor="text1"/>
        </w:rPr>
      </w:pPr>
      <w:r w:rsidRPr="00DA1063">
        <w:rPr>
          <w:color w:val="000000" w:themeColor="text1"/>
        </w:rPr>
        <w:t xml:space="preserve">-Bone </w:t>
      </w:r>
      <w:proofErr w:type="gramStart"/>
      <w:r w:rsidRPr="00DA1063">
        <w:rPr>
          <w:color w:val="000000" w:themeColor="text1"/>
        </w:rPr>
        <w:t>Marrow</w:t>
      </w:r>
      <w:r w:rsidR="00DA1063" w:rsidRPr="00DA1063">
        <w:rPr>
          <w:color w:val="000000" w:themeColor="text1"/>
        </w:rPr>
        <w:t xml:space="preserve"> ;</w:t>
      </w:r>
      <w:proofErr w:type="gramEnd"/>
      <w:r w:rsidR="00DA1063" w:rsidRPr="00DA1063">
        <w:rPr>
          <w:color w:val="000000" w:themeColor="text1"/>
        </w:rPr>
        <w:t xml:space="preserve"> </w:t>
      </w:r>
      <w:r w:rsidR="00DA1063" w:rsidRPr="00DA1063">
        <w:rPr>
          <w:b/>
          <w:bCs/>
          <w:color w:val="222222"/>
        </w:rPr>
        <w:t>T cells</w:t>
      </w:r>
      <w:r w:rsidR="00DA1063" w:rsidRPr="00DA1063">
        <w:rPr>
          <w:rStyle w:val="apple-converted-space"/>
          <w:color w:val="222222"/>
          <w:shd w:val="clear" w:color="auto" w:fill="FFFFFF"/>
        </w:rPr>
        <w:t> </w:t>
      </w:r>
      <w:r w:rsidR="00DA1063" w:rsidRPr="00DA1063">
        <w:rPr>
          <w:color w:val="222222"/>
          <w:shd w:val="clear" w:color="auto" w:fill="FFFFFF"/>
        </w:rPr>
        <w:t>(thymus</w:t>
      </w:r>
      <w:r w:rsidR="00DA1063" w:rsidRPr="00DA1063">
        <w:rPr>
          <w:rStyle w:val="apple-converted-space"/>
          <w:color w:val="222222"/>
          <w:shd w:val="clear" w:color="auto" w:fill="FFFFFF"/>
        </w:rPr>
        <w:t> </w:t>
      </w:r>
      <w:r w:rsidR="00DA1063" w:rsidRPr="00DA1063">
        <w:rPr>
          <w:b/>
          <w:bCs/>
          <w:color w:val="222222"/>
        </w:rPr>
        <w:t>cells</w:t>
      </w:r>
      <w:r w:rsidR="00DA1063" w:rsidRPr="00DA1063">
        <w:rPr>
          <w:color w:val="222222"/>
          <w:shd w:val="clear" w:color="auto" w:fill="FFFFFF"/>
        </w:rPr>
        <w:t>)</w:t>
      </w:r>
      <w:r w:rsidR="00DA1063" w:rsidRPr="00DA1063">
        <w:rPr>
          <w:rStyle w:val="apple-converted-space"/>
          <w:color w:val="222222"/>
          <w:shd w:val="clear" w:color="auto" w:fill="FFFFFF"/>
        </w:rPr>
        <w:t> </w:t>
      </w:r>
      <w:r w:rsidR="00DA1063" w:rsidRPr="00DA1063">
        <w:rPr>
          <w:b/>
          <w:bCs/>
          <w:color w:val="222222"/>
        </w:rPr>
        <w:t>and B cells</w:t>
      </w:r>
      <w:r w:rsidR="00DA1063" w:rsidRPr="00DA1063">
        <w:rPr>
          <w:rStyle w:val="apple-converted-space"/>
          <w:color w:val="222222"/>
          <w:shd w:val="clear" w:color="auto" w:fill="FFFFFF"/>
        </w:rPr>
        <w:t> </w:t>
      </w:r>
      <w:r w:rsidR="00DA1063" w:rsidRPr="00DA1063">
        <w:rPr>
          <w:color w:val="222222"/>
          <w:shd w:val="clear" w:color="auto" w:fill="FFFFFF"/>
        </w:rPr>
        <w:t>(bone marrow- or bursa-derived</w:t>
      </w:r>
      <w:r w:rsidR="00DA1063" w:rsidRPr="00DA1063">
        <w:rPr>
          <w:rStyle w:val="apple-converted-space"/>
          <w:color w:val="222222"/>
          <w:shd w:val="clear" w:color="auto" w:fill="FFFFFF"/>
        </w:rPr>
        <w:t> </w:t>
      </w:r>
      <w:r w:rsidR="00DA1063" w:rsidRPr="00DA1063">
        <w:rPr>
          <w:b/>
          <w:bCs/>
          <w:color w:val="222222"/>
        </w:rPr>
        <w:t>cells</w:t>
      </w:r>
      <w:r w:rsidR="00DA1063" w:rsidRPr="00DA1063">
        <w:rPr>
          <w:color w:val="222222"/>
          <w:shd w:val="clear" w:color="auto" w:fill="FFFFFF"/>
        </w:rPr>
        <w:t>) are the major cellular components of the adaptive immune response.</w:t>
      </w:r>
      <w:r w:rsidR="00DA1063" w:rsidRPr="00DA1063">
        <w:rPr>
          <w:rStyle w:val="apple-converted-space"/>
          <w:color w:val="222222"/>
          <w:shd w:val="clear" w:color="auto" w:fill="FFFFFF"/>
        </w:rPr>
        <w:t> </w:t>
      </w:r>
      <w:r w:rsidR="00DA1063" w:rsidRPr="00DA1063">
        <w:rPr>
          <w:b/>
          <w:bCs/>
          <w:color w:val="222222"/>
        </w:rPr>
        <w:t>T cells</w:t>
      </w:r>
      <w:r w:rsidR="00DA1063" w:rsidRPr="00DA1063">
        <w:rPr>
          <w:rStyle w:val="apple-converted-space"/>
          <w:color w:val="222222"/>
          <w:shd w:val="clear" w:color="auto" w:fill="FFFFFF"/>
        </w:rPr>
        <w:t> </w:t>
      </w:r>
      <w:r w:rsidR="00DA1063" w:rsidRPr="00DA1063">
        <w:rPr>
          <w:color w:val="222222"/>
          <w:shd w:val="clear" w:color="auto" w:fill="FFFFFF"/>
        </w:rPr>
        <w:t>are involved in</w:t>
      </w:r>
      <w:r w:rsidR="00DA1063" w:rsidRPr="00DA1063">
        <w:rPr>
          <w:rStyle w:val="apple-converted-space"/>
          <w:color w:val="222222"/>
          <w:shd w:val="clear" w:color="auto" w:fill="FFFFFF"/>
        </w:rPr>
        <w:t> </w:t>
      </w:r>
      <w:r w:rsidR="00DA1063" w:rsidRPr="00DA1063">
        <w:rPr>
          <w:b/>
          <w:bCs/>
          <w:color w:val="222222"/>
        </w:rPr>
        <w:t>cell</w:t>
      </w:r>
      <w:r w:rsidR="00DA1063" w:rsidRPr="00DA1063">
        <w:rPr>
          <w:color w:val="222222"/>
          <w:shd w:val="clear" w:color="auto" w:fill="FFFFFF"/>
        </w:rPr>
        <w:t>-mediated immunity, whereas</w:t>
      </w:r>
      <w:r w:rsidR="00DA1063" w:rsidRPr="00DA1063">
        <w:rPr>
          <w:rStyle w:val="apple-converted-space"/>
          <w:color w:val="222222"/>
          <w:shd w:val="clear" w:color="auto" w:fill="FFFFFF"/>
        </w:rPr>
        <w:t> </w:t>
      </w:r>
      <w:r w:rsidR="00DA1063" w:rsidRPr="00DA1063">
        <w:rPr>
          <w:b/>
          <w:bCs/>
          <w:color w:val="222222"/>
        </w:rPr>
        <w:t>B cells</w:t>
      </w:r>
      <w:r w:rsidR="00DA1063" w:rsidRPr="00DA1063">
        <w:rPr>
          <w:rStyle w:val="apple-converted-space"/>
          <w:color w:val="222222"/>
          <w:shd w:val="clear" w:color="auto" w:fill="FFFFFF"/>
        </w:rPr>
        <w:t> </w:t>
      </w:r>
      <w:r w:rsidR="00DA1063" w:rsidRPr="00DA1063">
        <w:rPr>
          <w:color w:val="222222"/>
          <w:shd w:val="clear" w:color="auto" w:fill="FFFFFF"/>
        </w:rPr>
        <w:t>are primarily responsible for humoral immunity (relating to antibodies).</w:t>
      </w:r>
    </w:p>
    <w:p w14:paraId="2546FA7B" w14:textId="226A5036" w:rsidR="00843B9B" w:rsidRPr="00CC5A01" w:rsidRDefault="00843B9B" w:rsidP="00843B9B">
      <w:pPr>
        <w:rPr>
          <w:color w:val="000000" w:themeColor="text1"/>
        </w:rPr>
      </w:pPr>
    </w:p>
    <w:p w14:paraId="2824B40A" w14:textId="49B82FC7" w:rsidR="00843B9B" w:rsidRPr="00422C12" w:rsidRDefault="00843B9B" w:rsidP="00843B9B">
      <w:pPr>
        <w:rPr>
          <w:b/>
          <w:color w:val="000000" w:themeColor="text1"/>
        </w:rPr>
      </w:pPr>
      <w:r w:rsidRPr="00422C12">
        <w:rPr>
          <w:b/>
          <w:color w:val="000000" w:themeColor="text1"/>
        </w:rPr>
        <w:t>Humoral Immunity</w:t>
      </w:r>
    </w:p>
    <w:p w14:paraId="790519F7" w14:textId="4A182F18" w:rsidR="00843B9B" w:rsidRPr="00DA1063" w:rsidRDefault="00843B9B" w:rsidP="00DA1063">
      <w:pPr>
        <w:pStyle w:val="ListParagraph"/>
        <w:numPr>
          <w:ilvl w:val="0"/>
          <w:numId w:val="1"/>
        </w:numPr>
        <w:rPr>
          <w:color w:val="000000" w:themeColor="text1"/>
        </w:rPr>
      </w:pPr>
      <w:r w:rsidRPr="00CC5A01">
        <w:rPr>
          <w:color w:val="000000" w:themeColor="text1"/>
        </w:rPr>
        <w:t>Circulating antibodies</w:t>
      </w:r>
      <w:r w:rsidR="00DA1063">
        <w:rPr>
          <w:color w:val="000000" w:themeColor="text1"/>
        </w:rPr>
        <w:t xml:space="preserve">; </w:t>
      </w:r>
      <w:r w:rsidRPr="00DA1063">
        <w:rPr>
          <w:color w:val="000000" w:themeColor="text1"/>
        </w:rPr>
        <w:t>protein</w:t>
      </w:r>
      <w:r w:rsidR="00DA1063">
        <w:rPr>
          <w:color w:val="000000" w:themeColor="text1"/>
        </w:rPr>
        <w:t>s</w:t>
      </w:r>
      <w:r w:rsidRPr="00DA1063">
        <w:rPr>
          <w:color w:val="000000" w:themeColor="text1"/>
        </w:rPr>
        <w:t xml:space="preserve"> that bind specifically to a substance (its antigen)</w:t>
      </w:r>
    </w:p>
    <w:p w14:paraId="1BAE4883" w14:textId="5DE0C248" w:rsidR="00843B9B" w:rsidRPr="00CC5A01" w:rsidRDefault="00843B9B" w:rsidP="00843B9B">
      <w:pPr>
        <w:pStyle w:val="NormalWeb"/>
        <w:numPr>
          <w:ilvl w:val="0"/>
          <w:numId w:val="1"/>
        </w:numPr>
        <w:rPr>
          <w:color w:val="000000" w:themeColor="text1"/>
        </w:rPr>
      </w:pPr>
      <w:r w:rsidRPr="00CC5A01">
        <w:rPr>
          <w:color w:val="000000" w:themeColor="text1"/>
        </w:rPr>
        <w:t xml:space="preserve">Immunoglobulins </w:t>
      </w:r>
      <w:r w:rsidR="00DA1063">
        <w:rPr>
          <w:color w:val="000000" w:themeColor="text1"/>
        </w:rPr>
        <w:t>(</w:t>
      </w:r>
      <w:proofErr w:type="spellStart"/>
      <w:r w:rsidR="00DA1063">
        <w:rPr>
          <w:color w:val="000000" w:themeColor="text1"/>
        </w:rPr>
        <w:t>Igs</w:t>
      </w:r>
      <w:proofErr w:type="spellEnd"/>
      <w:r w:rsidR="00DA1063">
        <w:rPr>
          <w:color w:val="000000" w:themeColor="text1"/>
        </w:rPr>
        <w:t>)</w:t>
      </w:r>
    </w:p>
    <w:p w14:paraId="08208204" w14:textId="2463355B" w:rsidR="00843B9B" w:rsidRPr="00CC5A01" w:rsidRDefault="00843B9B" w:rsidP="00843B9B">
      <w:pPr>
        <w:pStyle w:val="NormalWeb"/>
        <w:numPr>
          <w:ilvl w:val="0"/>
          <w:numId w:val="1"/>
        </w:numPr>
        <w:rPr>
          <w:color w:val="000000" w:themeColor="text1"/>
        </w:rPr>
      </w:pPr>
      <w:r w:rsidRPr="00CC5A01">
        <w:rPr>
          <w:color w:val="000000" w:themeColor="text1"/>
        </w:rPr>
        <w:lastRenderedPageBreak/>
        <w:t xml:space="preserve">Produced by B-lymphocytes upon stimulation from antigen presenting T-cells </w:t>
      </w:r>
    </w:p>
    <w:p w14:paraId="62287E4F" w14:textId="16DED644" w:rsidR="00843B9B" w:rsidRPr="00CC5A01" w:rsidRDefault="00843B9B" w:rsidP="00843B9B">
      <w:pPr>
        <w:pStyle w:val="NormalWeb"/>
        <w:numPr>
          <w:ilvl w:val="0"/>
          <w:numId w:val="1"/>
        </w:numPr>
        <w:rPr>
          <w:color w:val="000000" w:themeColor="text1"/>
        </w:rPr>
      </w:pPr>
      <w:r w:rsidRPr="00CC5A01">
        <w:rPr>
          <w:color w:val="000000" w:themeColor="text1"/>
        </w:rPr>
        <w:t xml:space="preserve">Recognize toxins, capsules, some viral proteins </w:t>
      </w:r>
    </w:p>
    <w:p w14:paraId="6FE4455A" w14:textId="18F958A3" w:rsidR="00843B9B" w:rsidRPr="00CC5A01" w:rsidRDefault="00843B9B" w:rsidP="00CC5A01">
      <w:r w:rsidRPr="00CC5A01">
        <w:t xml:space="preserve">Antigen </w:t>
      </w:r>
    </w:p>
    <w:p w14:paraId="222DF96D" w14:textId="54209664" w:rsidR="00843B9B" w:rsidRPr="00DA1063" w:rsidRDefault="00843B9B" w:rsidP="002E6D88">
      <w:pPr>
        <w:pStyle w:val="ListParagraph"/>
        <w:numPr>
          <w:ilvl w:val="0"/>
          <w:numId w:val="23"/>
        </w:numPr>
      </w:pPr>
      <w:r w:rsidRPr="00CC5A01">
        <w:t>“non-self</w:t>
      </w:r>
      <w:proofErr w:type="gramStart"/>
      <w:r w:rsidRPr="00CC5A01">
        <w:t>”</w:t>
      </w:r>
      <w:r w:rsidR="00DA1063">
        <w:t xml:space="preserve"> ;</w:t>
      </w:r>
      <w:proofErr w:type="gramEnd"/>
      <w:r w:rsidR="00DA1063">
        <w:t xml:space="preserve"> </w:t>
      </w:r>
      <w:r w:rsidR="00DA1063" w:rsidRPr="00DA1063">
        <w:rPr>
          <w:color w:val="222222"/>
          <w:shd w:val="clear" w:color="auto" w:fill="FFFFFF"/>
        </w:rPr>
        <w:t>The</w:t>
      </w:r>
      <w:r w:rsidR="00DA1063" w:rsidRPr="00DA1063">
        <w:rPr>
          <w:rStyle w:val="apple-converted-space"/>
          <w:color w:val="222222"/>
          <w:shd w:val="clear" w:color="auto" w:fill="FFFFFF"/>
        </w:rPr>
        <w:t> </w:t>
      </w:r>
      <w:r w:rsidR="00DA1063" w:rsidRPr="00DA1063">
        <w:rPr>
          <w:bCs/>
          <w:color w:val="222222"/>
        </w:rPr>
        <w:t>antigens</w:t>
      </w:r>
      <w:r w:rsidR="00DA1063" w:rsidRPr="00DA1063">
        <w:rPr>
          <w:rStyle w:val="apple-converted-space"/>
          <w:color w:val="222222"/>
          <w:shd w:val="clear" w:color="auto" w:fill="FFFFFF"/>
        </w:rPr>
        <w:t> </w:t>
      </w:r>
      <w:r w:rsidR="00DA1063" w:rsidRPr="00DA1063">
        <w:rPr>
          <w:color w:val="222222"/>
          <w:shd w:val="clear" w:color="auto" w:fill="FFFFFF"/>
        </w:rPr>
        <w:t>on your own cells are known as</w:t>
      </w:r>
      <w:r w:rsidR="00DA1063" w:rsidRPr="00DA1063">
        <w:rPr>
          <w:rStyle w:val="apple-converted-space"/>
          <w:color w:val="222222"/>
          <w:shd w:val="clear" w:color="auto" w:fill="FFFFFF"/>
        </w:rPr>
        <w:t> </w:t>
      </w:r>
      <w:r w:rsidR="00DA1063" w:rsidRPr="00DA1063">
        <w:rPr>
          <w:bCs/>
          <w:color w:val="222222"/>
        </w:rPr>
        <w:t>self</w:t>
      </w:r>
      <w:r w:rsidR="00DA1063" w:rsidRPr="00DA1063">
        <w:rPr>
          <w:color w:val="222222"/>
          <w:shd w:val="clear" w:color="auto" w:fill="FFFFFF"/>
        </w:rPr>
        <w:t>-</w:t>
      </w:r>
      <w:r w:rsidR="00DA1063" w:rsidRPr="00DA1063">
        <w:rPr>
          <w:bCs/>
          <w:color w:val="222222"/>
        </w:rPr>
        <w:t>antigens</w:t>
      </w:r>
      <w:r w:rsidR="00DA1063" w:rsidRPr="00DA1063">
        <w:rPr>
          <w:color w:val="222222"/>
          <w:shd w:val="clear" w:color="auto" w:fill="FFFFFF"/>
        </w:rPr>
        <w:t>, while those that do not originate in your body are called</w:t>
      </w:r>
      <w:r w:rsidR="00DA1063" w:rsidRPr="00DA1063">
        <w:rPr>
          <w:rStyle w:val="apple-converted-space"/>
          <w:color w:val="222222"/>
          <w:shd w:val="clear" w:color="auto" w:fill="FFFFFF"/>
        </w:rPr>
        <w:t> </w:t>
      </w:r>
      <w:r w:rsidR="00DA1063" w:rsidRPr="00DA1063">
        <w:rPr>
          <w:bCs/>
          <w:color w:val="222222"/>
        </w:rPr>
        <w:t>non</w:t>
      </w:r>
      <w:r w:rsidR="00DA1063" w:rsidRPr="00DA1063">
        <w:rPr>
          <w:color w:val="222222"/>
          <w:shd w:val="clear" w:color="auto" w:fill="FFFFFF"/>
        </w:rPr>
        <w:t>-</w:t>
      </w:r>
      <w:proofErr w:type="spellStart"/>
      <w:r w:rsidR="00DA1063" w:rsidRPr="00DA1063">
        <w:rPr>
          <w:bCs/>
          <w:color w:val="222222"/>
        </w:rPr>
        <w:t>self antigens</w:t>
      </w:r>
      <w:proofErr w:type="spellEnd"/>
      <w:r w:rsidR="00DA1063" w:rsidRPr="00DA1063">
        <w:rPr>
          <w:color w:val="222222"/>
          <w:shd w:val="clear" w:color="auto" w:fill="FFFFFF"/>
        </w:rPr>
        <w:t>.</w:t>
      </w:r>
    </w:p>
    <w:p w14:paraId="4186A7F9" w14:textId="6D3D8517" w:rsidR="00843B9B" w:rsidRPr="00CC5A01" w:rsidRDefault="00DA1063" w:rsidP="002E6D88">
      <w:pPr>
        <w:pStyle w:val="ListParagraph"/>
        <w:numPr>
          <w:ilvl w:val="0"/>
          <w:numId w:val="10"/>
        </w:numPr>
      </w:pPr>
      <w:r>
        <w:t>Including p</w:t>
      </w:r>
      <w:r w:rsidR="00843B9B" w:rsidRPr="00CC5A01">
        <w:t>rotein, glycoprotein, lipoprotein, polysaccharide</w:t>
      </w:r>
    </w:p>
    <w:p w14:paraId="03226F3F" w14:textId="28BF1C89" w:rsidR="00CC5A01" w:rsidRPr="00DC5734" w:rsidRDefault="00843B9B" w:rsidP="002E6D88">
      <w:pPr>
        <w:pStyle w:val="ListParagraph"/>
        <w:numPr>
          <w:ilvl w:val="0"/>
          <w:numId w:val="10"/>
        </w:numPr>
      </w:pPr>
      <w:r w:rsidRPr="00DC5734">
        <w:t xml:space="preserve">What structures could be “antigenic” in a </w:t>
      </w:r>
      <w:proofErr w:type="gramStart"/>
      <w:r w:rsidRPr="00DC5734">
        <w:t>bacteria</w:t>
      </w:r>
      <w:proofErr w:type="gramEnd"/>
      <w:r w:rsidRPr="00DC5734">
        <w:t xml:space="preserve">? Virus? </w:t>
      </w:r>
    </w:p>
    <w:p w14:paraId="46B67555" w14:textId="3D9721A8" w:rsidR="0008370F" w:rsidRPr="0094325C" w:rsidRDefault="00DC5734" w:rsidP="0094325C">
      <w:pPr>
        <w:pStyle w:val="ListParagraph"/>
      </w:pPr>
      <w:r w:rsidRPr="00DC5734">
        <w:rPr>
          <w:rStyle w:val="termtext"/>
        </w:rPr>
        <w:t>Antigens needs to be unique</w:t>
      </w:r>
      <w:r w:rsidRPr="00DC5734">
        <w:rPr>
          <w:rStyle w:val="termtext"/>
        </w:rPr>
        <w:t>/</w:t>
      </w:r>
      <w:r w:rsidRPr="00DC5734">
        <w:rPr>
          <w:rStyle w:val="termtext"/>
        </w:rPr>
        <w:t>specific</w:t>
      </w:r>
    </w:p>
    <w:p w14:paraId="46C6141E" w14:textId="77777777" w:rsidR="0008370F" w:rsidRPr="0008370F" w:rsidRDefault="0008370F" w:rsidP="0008370F">
      <w:pPr>
        <w:rPr>
          <w:highlight w:val="yellow"/>
        </w:rPr>
      </w:pPr>
    </w:p>
    <w:p w14:paraId="517621A6" w14:textId="69F30AFC" w:rsidR="00843B9B" w:rsidRDefault="00843B9B" w:rsidP="002E6D88">
      <w:pPr>
        <w:pStyle w:val="ListParagraph"/>
        <w:numPr>
          <w:ilvl w:val="0"/>
          <w:numId w:val="10"/>
        </w:numPr>
      </w:pPr>
      <w:r w:rsidRPr="0094325C">
        <w:t>Antibody binding; how does this occur?</w:t>
      </w:r>
    </w:p>
    <w:p w14:paraId="2BF96766" w14:textId="77777777" w:rsidR="0094325C" w:rsidRPr="0094325C" w:rsidRDefault="0094325C" w:rsidP="0094325C"/>
    <w:p w14:paraId="3DDB66D1" w14:textId="6DD27F05" w:rsidR="0008370F" w:rsidRDefault="0008370F" w:rsidP="0008370F">
      <w:pPr>
        <w:rPr>
          <w:highlight w:val="yellow"/>
        </w:rPr>
      </w:pPr>
    </w:p>
    <w:p w14:paraId="3F5FC5DF" w14:textId="77777777" w:rsidR="0008370F" w:rsidRPr="0008370F" w:rsidRDefault="0008370F" w:rsidP="0008370F">
      <w:pPr>
        <w:rPr>
          <w:highlight w:val="yellow"/>
        </w:rPr>
      </w:pPr>
    </w:p>
    <w:p w14:paraId="7EC7B0EA" w14:textId="77777777" w:rsidR="00CC5A01" w:rsidRDefault="00CC5A01" w:rsidP="00CC5A01"/>
    <w:p w14:paraId="0CB49437" w14:textId="70DD6F31" w:rsidR="007C7675" w:rsidRDefault="007C7675" w:rsidP="00CC5A01">
      <w:r w:rsidRPr="00CC5A01">
        <w:t>Immunoglobins Aka Antibodies</w:t>
      </w:r>
    </w:p>
    <w:p w14:paraId="79FF9259" w14:textId="77777777" w:rsidR="00DA1063" w:rsidRPr="00CC5A01" w:rsidRDefault="00DA1063" w:rsidP="00CC5A01"/>
    <w:p w14:paraId="44A93939" w14:textId="77777777" w:rsidR="007C7675" w:rsidRPr="00CC5A01" w:rsidRDefault="007C7675" w:rsidP="002E6D88">
      <w:pPr>
        <w:pStyle w:val="ListParagraph"/>
        <w:numPr>
          <w:ilvl w:val="0"/>
          <w:numId w:val="11"/>
        </w:numPr>
      </w:pPr>
      <w:r w:rsidRPr="00CC5A01">
        <w:t xml:space="preserve">Antibody: Ig produced in response to stimulation by an antigen and reacting specifically with it. </w:t>
      </w:r>
    </w:p>
    <w:p w14:paraId="7F1E90E1" w14:textId="2519289A" w:rsidR="007C7675" w:rsidRPr="00CC5A01" w:rsidRDefault="007C7675" w:rsidP="002E6D88">
      <w:pPr>
        <w:pStyle w:val="ListParagraph"/>
        <w:numPr>
          <w:ilvl w:val="0"/>
          <w:numId w:val="11"/>
        </w:numPr>
      </w:pPr>
      <w:r w:rsidRPr="00CC5A01">
        <w:t>Distinguish “non-self” from “self”</w:t>
      </w:r>
    </w:p>
    <w:p w14:paraId="51375231" w14:textId="2045E946" w:rsidR="007C7675" w:rsidRPr="00CC5A01" w:rsidRDefault="007C7675" w:rsidP="002E6D88">
      <w:pPr>
        <w:pStyle w:val="ListParagraph"/>
        <w:numPr>
          <w:ilvl w:val="0"/>
          <w:numId w:val="11"/>
        </w:numPr>
      </w:pPr>
      <w:r w:rsidRPr="00CC5A01">
        <w:t>Constant and variable region</w:t>
      </w:r>
    </w:p>
    <w:p w14:paraId="3512DB73" w14:textId="7986B556" w:rsidR="007C7675" w:rsidRPr="00CC5A01" w:rsidRDefault="00420E21" w:rsidP="002E6D88">
      <w:pPr>
        <w:pStyle w:val="ListParagraph"/>
        <w:numPr>
          <w:ilvl w:val="0"/>
          <w:numId w:val="11"/>
        </w:numPr>
      </w:pPr>
      <w:r w:rsidRPr="00CC5A01">
        <w:t>Variable region is responsible for antigen recognition</w:t>
      </w:r>
      <w:r w:rsidR="00DA1063">
        <w:t>, antigens stimulate the immune system to produce antibodies</w:t>
      </w:r>
    </w:p>
    <w:p w14:paraId="56F9AF77" w14:textId="15886924" w:rsidR="00420E21" w:rsidRPr="00CC5A01" w:rsidRDefault="00420E21" w:rsidP="002C6DA2">
      <w:pPr>
        <w:pStyle w:val="NormalWeb"/>
        <w:rPr>
          <w:color w:val="000000" w:themeColor="text1"/>
        </w:rPr>
      </w:pPr>
      <w:r w:rsidRPr="00CC5A01">
        <w:rPr>
          <w:color w:val="000000" w:themeColor="text1"/>
        </w:rPr>
        <w:t>Classes of Immunoglobins</w:t>
      </w:r>
    </w:p>
    <w:p w14:paraId="4EEF1F65" w14:textId="2BC29E0B" w:rsidR="00420E21" w:rsidRPr="002C6DA2" w:rsidRDefault="00420E21" w:rsidP="002E6D88">
      <w:pPr>
        <w:pStyle w:val="NormalWeb"/>
        <w:numPr>
          <w:ilvl w:val="0"/>
          <w:numId w:val="2"/>
        </w:numPr>
        <w:rPr>
          <w:color w:val="000000" w:themeColor="text1"/>
        </w:rPr>
      </w:pPr>
      <w:r w:rsidRPr="00CC5A01">
        <w:rPr>
          <w:color w:val="000000" w:themeColor="text1"/>
        </w:rPr>
        <w:t>IgG</w:t>
      </w:r>
      <w:r w:rsidR="002C6DA2">
        <w:rPr>
          <w:color w:val="000000" w:themeColor="text1"/>
        </w:rPr>
        <w:t xml:space="preserve">: </w:t>
      </w:r>
      <w:r w:rsidRPr="002C6DA2">
        <w:rPr>
          <w:color w:val="000000" w:themeColor="text1"/>
        </w:rPr>
        <w:t>Host defense</w:t>
      </w:r>
      <w:r w:rsidR="002C6DA2">
        <w:rPr>
          <w:color w:val="000000" w:themeColor="text1"/>
        </w:rPr>
        <w:t>, c</w:t>
      </w:r>
      <w:r w:rsidRPr="002C6DA2">
        <w:rPr>
          <w:color w:val="000000" w:themeColor="text1"/>
        </w:rPr>
        <w:t>rosses placenta and protects newborn</w:t>
      </w:r>
      <w:r w:rsidR="002C6DA2">
        <w:rPr>
          <w:color w:val="000000" w:themeColor="text1"/>
        </w:rPr>
        <w:t>, Y</w:t>
      </w:r>
    </w:p>
    <w:p w14:paraId="44AC1FDD" w14:textId="109B1133" w:rsidR="002C6DA2" w:rsidRDefault="00420E21" w:rsidP="002E6D88">
      <w:pPr>
        <w:pStyle w:val="NormalWeb"/>
        <w:numPr>
          <w:ilvl w:val="0"/>
          <w:numId w:val="2"/>
        </w:numPr>
        <w:rPr>
          <w:color w:val="000000" w:themeColor="text1"/>
        </w:rPr>
      </w:pPr>
      <w:proofErr w:type="spellStart"/>
      <w:r w:rsidRPr="00CC5A01">
        <w:rPr>
          <w:color w:val="000000" w:themeColor="text1"/>
        </w:rPr>
        <w:t>IgD</w:t>
      </w:r>
      <w:proofErr w:type="spellEnd"/>
      <w:r w:rsidR="00422C12">
        <w:rPr>
          <w:color w:val="000000" w:themeColor="text1"/>
        </w:rPr>
        <w:t>:</w:t>
      </w:r>
      <w:r w:rsidR="002C6DA2">
        <w:rPr>
          <w:color w:val="000000" w:themeColor="text1"/>
        </w:rPr>
        <w:t xml:space="preserve"> </w:t>
      </w:r>
      <w:r w:rsidRPr="002C6DA2">
        <w:rPr>
          <w:color w:val="000000" w:themeColor="text1"/>
        </w:rPr>
        <w:t xml:space="preserve">Role is unknown  </w:t>
      </w:r>
    </w:p>
    <w:p w14:paraId="5ADA6A68" w14:textId="3ACB6F4C" w:rsidR="002C6DA2" w:rsidRDefault="00420E21" w:rsidP="002E6D88">
      <w:pPr>
        <w:pStyle w:val="NormalWeb"/>
        <w:numPr>
          <w:ilvl w:val="0"/>
          <w:numId w:val="2"/>
        </w:numPr>
        <w:rPr>
          <w:color w:val="000000" w:themeColor="text1"/>
        </w:rPr>
      </w:pPr>
      <w:r w:rsidRPr="002C6DA2">
        <w:rPr>
          <w:color w:val="000000" w:themeColor="text1"/>
        </w:rPr>
        <w:t>IgA</w:t>
      </w:r>
      <w:r w:rsidR="002C6DA2">
        <w:rPr>
          <w:color w:val="000000" w:themeColor="text1"/>
        </w:rPr>
        <w:t xml:space="preserve">: </w:t>
      </w:r>
      <w:r w:rsidRPr="002C6DA2">
        <w:rPr>
          <w:color w:val="000000" w:themeColor="text1"/>
        </w:rPr>
        <w:t>Host defense</w:t>
      </w:r>
      <w:r w:rsidR="002C6DA2">
        <w:rPr>
          <w:color w:val="000000" w:themeColor="text1"/>
        </w:rPr>
        <w:t>, f</w:t>
      </w:r>
      <w:r w:rsidRPr="002C6DA2">
        <w:rPr>
          <w:color w:val="000000" w:themeColor="text1"/>
        </w:rPr>
        <w:t>ound in secretions</w:t>
      </w:r>
      <w:r w:rsidR="002C6DA2">
        <w:rPr>
          <w:color w:val="000000" w:themeColor="text1"/>
        </w:rPr>
        <w:t>;</w:t>
      </w:r>
      <w:r w:rsidR="00DA1063">
        <w:rPr>
          <w:color w:val="000000" w:themeColor="text1"/>
        </w:rPr>
        <w:t xml:space="preserve"> </w:t>
      </w:r>
      <w:r w:rsidRPr="002C6DA2">
        <w:rPr>
          <w:color w:val="000000" w:themeColor="text1"/>
        </w:rPr>
        <w:t xml:space="preserve">Tears, saliva, milk, respiratory, GI and </w:t>
      </w:r>
      <w:proofErr w:type="spellStart"/>
      <w:r w:rsidRPr="002C6DA2">
        <w:rPr>
          <w:color w:val="000000" w:themeColor="text1"/>
        </w:rPr>
        <w:t>genito</w:t>
      </w:r>
      <w:proofErr w:type="spellEnd"/>
      <w:r w:rsidRPr="002C6DA2">
        <w:rPr>
          <w:color w:val="000000" w:themeColor="text1"/>
        </w:rPr>
        <w:t>- urinary tract</w:t>
      </w:r>
      <w:r w:rsidR="002C6DA2">
        <w:rPr>
          <w:color w:val="000000" w:themeColor="text1"/>
        </w:rPr>
        <w:t xml:space="preserve">; </w:t>
      </w:r>
      <w:r w:rsidRPr="002C6DA2">
        <w:rPr>
          <w:color w:val="000000" w:themeColor="text1"/>
        </w:rPr>
        <w:t xml:space="preserve">Dimer </w:t>
      </w:r>
    </w:p>
    <w:p w14:paraId="12645EB2" w14:textId="240522BA" w:rsidR="002C6DA2" w:rsidRDefault="00420E21" w:rsidP="002E6D88">
      <w:pPr>
        <w:pStyle w:val="NormalWeb"/>
        <w:numPr>
          <w:ilvl w:val="0"/>
          <w:numId w:val="2"/>
        </w:numPr>
        <w:rPr>
          <w:color w:val="000000" w:themeColor="text1"/>
        </w:rPr>
      </w:pPr>
      <w:r w:rsidRPr="002C6DA2">
        <w:rPr>
          <w:color w:val="000000" w:themeColor="text1"/>
        </w:rPr>
        <w:t>IgM</w:t>
      </w:r>
      <w:r w:rsidR="002C6DA2">
        <w:rPr>
          <w:color w:val="000000" w:themeColor="text1"/>
        </w:rPr>
        <w:t>:</w:t>
      </w:r>
      <w:r w:rsidRPr="002C6DA2">
        <w:rPr>
          <w:color w:val="000000" w:themeColor="text1"/>
        </w:rPr>
        <w:t> Host defense</w:t>
      </w:r>
      <w:r w:rsidR="002C6DA2">
        <w:rPr>
          <w:color w:val="000000" w:themeColor="text1"/>
        </w:rPr>
        <w:t>,</w:t>
      </w:r>
      <w:r w:rsidR="00DA1063">
        <w:rPr>
          <w:color w:val="000000" w:themeColor="text1"/>
        </w:rPr>
        <w:t xml:space="preserve"> </w:t>
      </w:r>
      <w:r w:rsidR="002C6DA2">
        <w:rPr>
          <w:color w:val="000000" w:themeColor="text1"/>
        </w:rPr>
        <w:t>e</w:t>
      </w:r>
      <w:r w:rsidRPr="002C6DA2">
        <w:rPr>
          <w:color w:val="000000" w:themeColor="text1"/>
        </w:rPr>
        <w:t>arly immune response</w:t>
      </w:r>
      <w:r w:rsidR="002C6DA2">
        <w:rPr>
          <w:color w:val="000000" w:themeColor="text1"/>
        </w:rPr>
        <w:t>, p</w:t>
      </w:r>
      <w:r w:rsidRPr="002C6DA2">
        <w:rPr>
          <w:color w:val="000000" w:themeColor="text1"/>
        </w:rPr>
        <w:t xml:space="preserve">entamer </w:t>
      </w:r>
      <w:r w:rsidR="002C6DA2">
        <w:rPr>
          <w:color w:val="000000" w:themeColor="text1"/>
        </w:rPr>
        <w:t>(1</w:t>
      </w:r>
      <w:r w:rsidR="002C6DA2" w:rsidRPr="002C6DA2">
        <w:rPr>
          <w:color w:val="000000" w:themeColor="text1"/>
          <w:vertAlign w:val="superscript"/>
        </w:rPr>
        <w:t>st</w:t>
      </w:r>
      <w:r w:rsidR="002C6DA2">
        <w:rPr>
          <w:color w:val="000000" w:themeColor="text1"/>
        </w:rPr>
        <w:t xml:space="preserve"> Ig made)</w:t>
      </w:r>
    </w:p>
    <w:p w14:paraId="474825C8" w14:textId="3E75730C" w:rsidR="00420E21" w:rsidRDefault="00420E21" w:rsidP="002E6D88">
      <w:pPr>
        <w:pStyle w:val="NormalWeb"/>
        <w:numPr>
          <w:ilvl w:val="0"/>
          <w:numId w:val="2"/>
        </w:numPr>
        <w:rPr>
          <w:color w:val="000000" w:themeColor="text1"/>
        </w:rPr>
      </w:pPr>
      <w:proofErr w:type="spellStart"/>
      <w:r w:rsidRPr="002C6DA2">
        <w:rPr>
          <w:color w:val="000000" w:themeColor="text1"/>
        </w:rPr>
        <w:t>IgE</w:t>
      </w:r>
      <w:proofErr w:type="spellEnd"/>
      <w:r w:rsidR="002C6DA2">
        <w:rPr>
          <w:color w:val="000000" w:themeColor="text1"/>
        </w:rPr>
        <w:t>:</w:t>
      </w:r>
      <w:r w:rsidRPr="002C6DA2">
        <w:rPr>
          <w:color w:val="000000" w:themeColor="text1"/>
        </w:rPr>
        <w:t> Hypersensitivity (allergies)</w:t>
      </w:r>
      <w:r w:rsidR="002C6DA2">
        <w:rPr>
          <w:color w:val="000000" w:themeColor="text1"/>
        </w:rPr>
        <w:t>, d</w:t>
      </w:r>
      <w:r w:rsidRPr="002C6DA2">
        <w:rPr>
          <w:color w:val="000000" w:themeColor="text1"/>
        </w:rPr>
        <w:t xml:space="preserve">efends against parasites </w:t>
      </w:r>
    </w:p>
    <w:p w14:paraId="3223941D" w14:textId="27445787" w:rsidR="00843B9B" w:rsidRDefault="00420E21" w:rsidP="002C6DA2">
      <w:pPr>
        <w:rPr>
          <w:b/>
          <w:color w:val="000000" w:themeColor="text1"/>
        </w:rPr>
      </w:pPr>
      <w:r w:rsidRPr="001E4144">
        <w:rPr>
          <w:b/>
          <w:color w:val="000000" w:themeColor="text1"/>
        </w:rPr>
        <w:t>1</w:t>
      </w:r>
      <w:r w:rsidRPr="001E4144">
        <w:rPr>
          <w:b/>
          <w:color w:val="000000" w:themeColor="text1"/>
          <w:shd w:val="clear" w:color="auto" w:fill="FFFFFF"/>
        </w:rPr>
        <w:t xml:space="preserve">° </w:t>
      </w:r>
      <w:r w:rsidRPr="001E4144">
        <w:rPr>
          <w:b/>
          <w:color w:val="000000" w:themeColor="text1"/>
        </w:rPr>
        <w:t>and 2</w:t>
      </w:r>
      <w:r w:rsidRPr="001E4144">
        <w:rPr>
          <w:b/>
          <w:color w:val="000000" w:themeColor="text1"/>
          <w:shd w:val="clear" w:color="auto" w:fill="FFFFFF"/>
        </w:rPr>
        <w:t>°</w:t>
      </w:r>
      <w:r w:rsidRPr="001E4144">
        <w:rPr>
          <w:b/>
          <w:color w:val="000000" w:themeColor="text1"/>
        </w:rPr>
        <w:t xml:space="preserve"> Response</w:t>
      </w:r>
      <w:r w:rsidRPr="002C6DA2">
        <w:rPr>
          <w:b/>
          <w:color w:val="000000" w:themeColor="text1"/>
        </w:rPr>
        <w:t xml:space="preserve"> </w:t>
      </w:r>
    </w:p>
    <w:p w14:paraId="03DE9EA7" w14:textId="77777777" w:rsidR="002C6DA2" w:rsidRPr="002C6DA2" w:rsidRDefault="002C6DA2" w:rsidP="002C6DA2">
      <w:pPr>
        <w:rPr>
          <w:b/>
          <w:color w:val="000000" w:themeColor="text1"/>
        </w:rPr>
      </w:pPr>
    </w:p>
    <w:p w14:paraId="621074AC" w14:textId="6435E05D" w:rsidR="00420E21" w:rsidRPr="00CC5A01" w:rsidRDefault="00420E21" w:rsidP="002C6DA2">
      <w:r w:rsidRPr="00CC5A01">
        <w:t>1</w:t>
      </w:r>
      <w:r w:rsidRPr="00CC5A01">
        <w:rPr>
          <w:shd w:val="clear" w:color="auto" w:fill="FFFFFF"/>
        </w:rPr>
        <w:t xml:space="preserve">° </w:t>
      </w:r>
      <w:r w:rsidRPr="00CC5A01">
        <w:t xml:space="preserve">Response </w:t>
      </w:r>
      <w:r w:rsidR="002C6DA2">
        <w:t>(Primary immune respon</w:t>
      </w:r>
      <w:r w:rsidR="00422C12">
        <w:t>s</w:t>
      </w:r>
      <w:r w:rsidR="002C6DA2">
        <w:t>e)</w:t>
      </w:r>
    </w:p>
    <w:p w14:paraId="2C58CC0B" w14:textId="69B526AD" w:rsidR="00420E21" w:rsidRPr="00420E21" w:rsidRDefault="00420E21" w:rsidP="002C6DA2">
      <w:r w:rsidRPr="00420E21">
        <w:t xml:space="preserve">–  Ab production triggered on first antigen introduction </w:t>
      </w:r>
    </w:p>
    <w:p w14:paraId="65988880" w14:textId="77777777" w:rsidR="00420E21" w:rsidRPr="00420E21" w:rsidRDefault="00420E21" w:rsidP="002C6DA2">
      <w:r w:rsidRPr="00420E21">
        <w:t xml:space="preserve">–  Latent period of several days </w:t>
      </w:r>
    </w:p>
    <w:p w14:paraId="27B993C8" w14:textId="77777777" w:rsidR="00420E21" w:rsidRPr="00420E21" w:rsidRDefault="00420E21" w:rsidP="002C6DA2">
      <w:r w:rsidRPr="00420E21">
        <w:t xml:space="preserve">–  Circulating antibody detectable after 5-10 days </w:t>
      </w:r>
    </w:p>
    <w:p w14:paraId="15672E1C" w14:textId="1C4121B6" w:rsidR="00420E21" w:rsidRDefault="00420E21" w:rsidP="002C6DA2">
      <w:r w:rsidRPr="00420E21">
        <w:t xml:space="preserve">–  Antibody in serum is maximum at ~21 days, then drops to low levels </w:t>
      </w:r>
    </w:p>
    <w:p w14:paraId="09B70043" w14:textId="4C91C635" w:rsidR="002C6DA2" w:rsidRDefault="002C6DA2" w:rsidP="002C6DA2"/>
    <w:p w14:paraId="0F6DBE1E" w14:textId="77777777" w:rsidR="002C6DA2" w:rsidRPr="00420E21" w:rsidRDefault="002C6DA2" w:rsidP="002C6DA2"/>
    <w:p w14:paraId="0C07F1E7" w14:textId="303B7A60" w:rsidR="00843B9B" w:rsidRPr="00CC5A01" w:rsidRDefault="00420E21" w:rsidP="002C6DA2">
      <w:r w:rsidRPr="00CC5A01">
        <w:t>2</w:t>
      </w:r>
      <w:r w:rsidRPr="00CC5A01">
        <w:rPr>
          <w:shd w:val="clear" w:color="auto" w:fill="FFFFFF"/>
        </w:rPr>
        <w:t>° Response</w:t>
      </w:r>
    </w:p>
    <w:p w14:paraId="6D6909FA" w14:textId="77777777" w:rsidR="00422C12" w:rsidRPr="00422C12" w:rsidRDefault="00420E21" w:rsidP="00422C12">
      <w:pPr>
        <w:pStyle w:val="NoSpacing"/>
      </w:pPr>
      <w:r w:rsidRPr="00422C12">
        <w:t xml:space="preserve">–  Basis for Immunizations </w:t>
      </w:r>
    </w:p>
    <w:p w14:paraId="175B4DCD" w14:textId="056ACDE2" w:rsidR="00420E21" w:rsidRPr="00422C12" w:rsidRDefault="00976CEC" w:rsidP="00422C12">
      <w:pPr>
        <w:pStyle w:val="NoSpacing"/>
      </w:pPr>
      <w:r w:rsidRPr="00422C12">
        <w:t xml:space="preserve">– </w:t>
      </w:r>
      <w:r w:rsidR="00420E21" w:rsidRPr="00422C12">
        <w:t xml:space="preserve">Occurs when Ab is introduced 2nd, 3rd,4th ...time </w:t>
      </w:r>
    </w:p>
    <w:p w14:paraId="24C46912" w14:textId="77777777" w:rsidR="00420E21" w:rsidRPr="00422C12" w:rsidRDefault="00420E21" w:rsidP="00422C12">
      <w:pPr>
        <w:pStyle w:val="NoSpacing"/>
      </w:pPr>
      <w:r w:rsidRPr="00422C12">
        <w:t xml:space="preserve">–  Lag, rapid Ab increase (2-3 days), slow decrease </w:t>
      </w:r>
    </w:p>
    <w:p w14:paraId="74D2729D" w14:textId="71B0B977" w:rsidR="00420E21" w:rsidRDefault="00420E21" w:rsidP="00422C12">
      <w:pPr>
        <w:pStyle w:val="NoSpacing"/>
      </w:pPr>
      <w:r w:rsidRPr="00422C12">
        <w:t xml:space="preserve">–  Booster injections to maximize Ab levels </w:t>
      </w:r>
    </w:p>
    <w:p w14:paraId="55EBF351" w14:textId="31207950" w:rsidR="00420E21" w:rsidRPr="00CC5A01" w:rsidRDefault="00420E21" w:rsidP="00420E21">
      <w:pPr>
        <w:spacing w:before="100" w:beforeAutospacing="1" w:after="100" w:afterAutospacing="1"/>
        <w:rPr>
          <w:b/>
          <w:color w:val="000000" w:themeColor="text1"/>
        </w:rPr>
      </w:pPr>
      <w:r w:rsidRPr="002C6DA2">
        <w:rPr>
          <w:b/>
          <w:color w:val="000000" w:themeColor="text1"/>
        </w:rPr>
        <w:lastRenderedPageBreak/>
        <w:t>Antibody Detection</w:t>
      </w:r>
    </w:p>
    <w:p w14:paraId="12E625F5" w14:textId="56DA57F4" w:rsidR="00420E21" w:rsidRPr="002C6DA2" w:rsidRDefault="00420E21" w:rsidP="002E6D88">
      <w:pPr>
        <w:pStyle w:val="NormalWeb"/>
        <w:numPr>
          <w:ilvl w:val="0"/>
          <w:numId w:val="12"/>
        </w:numPr>
        <w:rPr>
          <w:color w:val="000000" w:themeColor="text1"/>
        </w:rPr>
      </w:pPr>
      <w:r w:rsidRPr="002C6DA2">
        <w:rPr>
          <w:color w:val="000000" w:themeColor="text1"/>
        </w:rPr>
        <w:t xml:space="preserve">Serological Reaction </w:t>
      </w:r>
    </w:p>
    <w:p w14:paraId="7B959293" w14:textId="77777777" w:rsidR="00420E21" w:rsidRPr="00CC5A01" w:rsidRDefault="00420E21" w:rsidP="007558CE">
      <w:pPr>
        <w:pStyle w:val="NoSpacing"/>
      </w:pPr>
      <w:r w:rsidRPr="00CC5A01">
        <w:t>– Detects presence of antibodies in serum sample – Antigen and antibody interact; agglutination</w:t>
      </w:r>
      <w:r w:rsidRPr="00CC5A01">
        <w:br/>
        <w:t>– Antibody titration</w:t>
      </w:r>
    </w:p>
    <w:p w14:paraId="1A37E858" w14:textId="2AD7FB46" w:rsidR="00420E21" w:rsidRPr="00DA1063" w:rsidRDefault="00420E21" w:rsidP="00DA1063">
      <w:pPr>
        <w:pStyle w:val="NoSpacing"/>
      </w:pPr>
      <w:r w:rsidRPr="00CC5A01">
        <w:t xml:space="preserve">– Detect unknown microorganisms using known antisera </w:t>
      </w:r>
    </w:p>
    <w:p w14:paraId="60C0EE83" w14:textId="648AF4CC" w:rsidR="00420E21" w:rsidRPr="00CC5A01" w:rsidRDefault="00420E21" w:rsidP="00420E21">
      <w:pPr>
        <w:rPr>
          <w:color w:val="000000" w:themeColor="text1"/>
        </w:rPr>
      </w:pPr>
    </w:p>
    <w:p w14:paraId="41DE34D0" w14:textId="13529252" w:rsidR="00420E21" w:rsidRPr="00CC5A01" w:rsidRDefault="00420E21" w:rsidP="00420E21">
      <w:pPr>
        <w:rPr>
          <w:b/>
          <w:color w:val="000000" w:themeColor="text1"/>
        </w:rPr>
      </w:pPr>
      <w:r w:rsidRPr="00CC5A01">
        <w:rPr>
          <w:b/>
          <w:color w:val="000000" w:themeColor="text1"/>
        </w:rPr>
        <w:t>Cell Mediated Immunity</w:t>
      </w:r>
      <w:r w:rsidR="00976CEC">
        <w:rPr>
          <w:b/>
          <w:color w:val="000000" w:themeColor="text1"/>
        </w:rPr>
        <w:t xml:space="preserve"> (cells trained to attack)</w:t>
      </w:r>
    </w:p>
    <w:p w14:paraId="352F70F8" w14:textId="07838F84" w:rsidR="00420E21" w:rsidRPr="00420E21" w:rsidRDefault="00420E21" w:rsidP="002E6D88">
      <w:pPr>
        <w:numPr>
          <w:ilvl w:val="0"/>
          <w:numId w:val="3"/>
        </w:numPr>
        <w:spacing w:before="100" w:beforeAutospacing="1" w:after="100" w:afterAutospacing="1"/>
        <w:rPr>
          <w:color w:val="000000" w:themeColor="text1"/>
        </w:rPr>
      </w:pPr>
      <w:r w:rsidRPr="00420E21">
        <w:rPr>
          <w:color w:val="000000" w:themeColor="text1"/>
        </w:rPr>
        <w:t>T-cells</w:t>
      </w:r>
      <w:r w:rsidRPr="00CC5A01">
        <w:rPr>
          <w:color w:val="000000" w:themeColor="text1"/>
        </w:rPr>
        <w:t xml:space="preserve">, </w:t>
      </w:r>
      <w:r w:rsidRPr="00420E21">
        <w:rPr>
          <w:color w:val="000000" w:themeColor="text1"/>
        </w:rPr>
        <w:t>NOT antibodies!</w:t>
      </w:r>
      <w:r w:rsidRPr="00420E21">
        <w:rPr>
          <w:color w:val="000000" w:themeColor="text1"/>
        </w:rPr>
        <w:br/>
        <w:t xml:space="preserve">– Helper, suppressive, cytotoxic (killer) generated from memory T- cells </w:t>
      </w:r>
    </w:p>
    <w:p w14:paraId="780DA0D3" w14:textId="02CF1BA8" w:rsidR="00420E21" w:rsidRPr="00420E21" w:rsidRDefault="00420E21" w:rsidP="002E6D88">
      <w:pPr>
        <w:numPr>
          <w:ilvl w:val="0"/>
          <w:numId w:val="3"/>
        </w:numPr>
        <w:spacing w:before="100" w:beforeAutospacing="1" w:after="100" w:afterAutospacing="1"/>
        <w:rPr>
          <w:color w:val="000000" w:themeColor="text1"/>
        </w:rPr>
      </w:pPr>
      <w:r w:rsidRPr="00420E21">
        <w:rPr>
          <w:color w:val="000000" w:themeColor="text1"/>
        </w:rPr>
        <w:t>Exposure to antigen induces response from trained T</w:t>
      </w:r>
      <w:r w:rsidR="007558CE">
        <w:rPr>
          <w:color w:val="000000" w:themeColor="text1"/>
        </w:rPr>
        <w:t>-</w:t>
      </w:r>
      <w:r w:rsidRPr="00420E21">
        <w:rPr>
          <w:color w:val="000000" w:themeColor="text1"/>
        </w:rPr>
        <w:t xml:space="preserve">cells </w:t>
      </w:r>
    </w:p>
    <w:p w14:paraId="3DDFAA7A" w14:textId="77777777" w:rsidR="00420E21" w:rsidRPr="00420E21" w:rsidRDefault="00420E21" w:rsidP="002E6D88">
      <w:pPr>
        <w:numPr>
          <w:ilvl w:val="0"/>
          <w:numId w:val="3"/>
        </w:numPr>
        <w:spacing w:before="100" w:beforeAutospacing="1" w:after="100" w:afterAutospacing="1"/>
        <w:rPr>
          <w:color w:val="000000" w:themeColor="text1"/>
        </w:rPr>
      </w:pPr>
      <w:r w:rsidRPr="00420E21">
        <w:rPr>
          <w:color w:val="000000" w:themeColor="text1"/>
        </w:rPr>
        <w:t xml:space="preserve">Essential for defense against intracellular organisms, parasites, tumors and other foreign cells (i.e., transplants, grafts) </w:t>
      </w:r>
    </w:p>
    <w:p w14:paraId="489BCC7B" w14:textId="77777777" w:rsidR="00420E21" w:rsidRPr="00420E21" w:rsidRDefault="00420E21" w:rsidP="002E6D88">
      <w:pPr>
        <w:numPr>
          <w:ilvl w:val="0"/>
          <w:numId w:val="3"/>
        </w:numPr>
        <w:spacing w:before="100" w:beforeAutospacing="1" w:after="100" w:afterAutospacing="1"/>
        <w:rPr>
          <w:color w:val="000000" w:themeColor="text1"/>
        </w:rPr>
      </w:pPr>
      <w:r w:rsidRPr="00420E21">
        <w:rPr>
          <w:color w:val="000000" w:themeColor="text1"/>
        </w:rPr>
        <w:t xml:space="preserve">Immune-suppressive medication for transplant recipients </w:t>
      </w:r>
    </w:p>
    <w:p w14:paraId="1A39AFCA" w14:textId="77777777" w:rsidR="002C6DA2" w:rsidRDefault="00420E21" w:rsidP="002C6DA2">
      <w:pPr>
        <w:spacing w:before="100" w:beforeAutospacing="1" w:after="100" w:afterAutospacing="1"/>
        <w:rPr>
          <w:b/>
          <w:color w:val="000000" w:themeColor="text1"/>
        </w:rPr>
      </w:pPr>
      <w:r w:rsidRPr="00CC5A01">
        <w:rPr>
          <w:b/>
          <w:color w:val="000000" w:themeColor="text1"/>
        </w:rPr>
        <w:t xml:space="preserve">Disorders of Immunity </w:t>
      </w:r>
    </w:p>
    <w:p w14:paraId="4A984C20" w14:textId="54F6C6E9" w:rsidR="00420E21" w:rsidRPr="002C6DA2" w:rsidRDefault="00420E21" w:rsidP="002C6DA2">
      <w:pPr>
        <w:rPr>
          <w:b/>
        </w:rPr>
      </w:pPr>
      <w:r w:rsidRPr="002C6DA2">
        <w:t xml:space="preserve">Allergy and Hypersensitivity </w:t>
      </w:r>
    </w:p>
    <w:p w14:paraId="4FAD4D9A" w14:textId="77777777" w:rsidR="00420E21" w:rsidRPr="00420E21" w:rsidRDefault="00420E21" w:rsidP="002C6DA2">
      <w:r w:rsidRPr="00420E21">
        <w:t xml:space="preserve">–  OVER-reaction to antigens in absence of true infection </w:t>
      </w:r>
    </w:p>
    <w:p w14:paraId="0B21B510" w14:textId="64C32E4B" w:rsidR="002C6DA2" w:rsidRDefault="00420E21" w:rsidP="002C6DA2">
      <w:r w:rsidRPr="00420E21">
        <w:t>–  Can be fatal...</w:t>
      </w:r>
      <w:r w:rsidRPr="00CC5A01">
        <w:t xml:space="preserve"> </w:t>
      </w:r>
      <w:r w:rsidRPr="00420E21">
        <w:t xml:space="preserve">ANAPHYLAXIS </w:t>
      </w:r>
      <w:r w:rsidR="00976CEC">
        <w:t>= collapsed airway</w:t>
      </w:r>
    </w:p>
    <w:p w14:paraId="2C984EEF" w14:textId="77777777" w:rsidR="002C6DA2" w:rsidRDefault="002C6DA2" w:rsidP="002C6DA2"/>
    <w:p w14:paraId="4189D098" w14:textId="63897D49" w:rsidR="00420E21" w:rsidRPr="00420E21" w:rsidRDefault="00420E21" w:rsidP="002C6DA2">
      <w:r w:rsidRPr="00420E21">
        <w:t xml:space="preserve">Auto-immune diseases </w:t>
      </w:r>
    </w:p>
    <w:p w14:paraId="5F143BC5" w14:textId="77777777" w:rsidR="00420E21" w:rsidRPr="00420E21" w:rsidRDefault="00420E21" w:rsidP="002C6DA2">
      <w:r w:rsidRPr="00420E21">
        <w:t xml:space="preserve">–  Immune system reacts to its own “self” antigens </w:t>
      </w:r>
    </w:p>
    <w:p w14:paraId="2645EBA1" w14:textId="7EB3EC44" w:rsidR="00420E21" w:rsidRPr="00420E21" w:rsidRDefault="00420E21" w:rsidP="002C6DA2">
      <w:proofErr w:type="gramStart"/>
      <w:r w:rsidRPr="00420E21">
        <w:t>–“</w:t>
      </w:r>
      <w:proofErr w:type="gramEnd"/>
      <w:r w:rsidRPr="00420E21">
        <w:t xml:space="preserve">auto-antibodies” </w:t>
      </w:r>
    </w:p>
    <w:p w14:paraId="636D4B04" w14:textId="48F7298C" w:rsidR="00420E21" w:rsidRPr="00420E21" w:rsidRDefault="00420E21" w:rsidP="002C6DA2">
      <w:r w:rsidRPr="00420E21">
        <w:t xml:space="preserve">–Type I diabetes, MS, rheumatoid arthritis, lupus </w:t>
      </w:r>
    </w:p>
    <w:p w14:paraId="778FD273" w14:textId="77777777" w:rsidR="002C6DA2" w:rsidRDefault="002C6DA2" w:rsidP="002C6DA2"/>
    <w:p w14:paraId="72E3B5E3" w14:textId="0CCEE0B9" w:rsidR="00420E21" w:rsidRPr="00420E21" w:rsidRDefault="00420E21" w:rsidP="002C6DA2">
      <w:r w:rsidRPr="00420E21">
        <w:t xml:space="preserve">Immunodeficiency states </w:t>
      </w:r>
    </w:p>
    <w:p w14:paraId="24C5B2B6" w14:textId="5646794F" w:rsidR="00420E21" w:rsidRPr="00420E21" w:rsidRDefault="00420E21" w:rsidP="002C6DA2">
      <w:r w:rsidRPr="00420E21">
        <w:t>–  Inability to produce antibodies and/or d</w:t>
      </w:r>
      <w:r w:rsidRPr="00CC5A01">
        <w:t>y</w:t>
      </w:r>
      <w:r w:rsidRPr="00420E21">
        <w:t xml:space="preserve">sfunctional CMI </w:t>
      </w:r>
    </w:p>
    <w:p w14:paraId="4F65C3A9" w14:textId="47C4F43F" w:rsidR="00420E21" w:rsidRDefault="00420E21" w:rsidP="002C6DA2">
      <w:r w:rsidRPr="00420E21">
        <w:t xml:space="preserve">–  Congenital, disease, AIDS </w:t>
      </w:r>
    </w:p>
    <w:p w14:paraId="69DADFF6" w14:textId="77777777" w:rsidR="002C6DA2" w:rsidRPr="00420E21" w:rsidRDefault="002C6DA2" w:rsidP="002C6DA2"/>
    <w:p w14:paraId="11FA3B63" w14:textId="77777777" w:rsidR="002C6DA2" w:rsidRDefault="00420E21" w:rsidP="002C6DA2">
      <w:r w:rsidRPr="00420E21">
        <w:t xml:space="preserve">Graft rejection </w:t>
      </w:r>
    </w:p>
    <w:p w14:paraId="1A8A406D" w14:textId="523D3A81" w:rsidR="00420E21" w:rsidRPr="00420E21" w:rsidRDefault="00420E21" w:rsidP="002C6DA2">
      <w:r w:rsidRPr="00420E21">
        <w:t xml:space="preserve">–  NORMAL immune reaction to “non-self” </w:t>
      </w:r>
    </w:p>
    <w:p w14:paraId="44D6445A" w14:textId="68A8BF16" w:rsidR="00420E21" w:rsidRPr="00CC5A01" w:rsidRDefault="00420E21" w:rsidP="002C6DA2">
      <w:r w:rsidRPr="00420E21">
        <w:t xml:space="preserve">–  Control by immune-suppressive medication </w:t>
      </w:r>
    </w:p>
    <w:p w14:paraId="2CB7A4B5" w14:textId="5A918416" w:rsidR="00420E21" w:rsidRPr="002C6DA2" w:rsidRDefault="00420E21" w:rsidP="00420E21">
      <w:pPr>
        <w:spacing w:before="100" w:beforeAutospacing="1" w:after="100" w:afterAutospacing="1"/>
        <w:rPr>
          <w:b/>
          <w:color w:val="000000" w:themeColor="text1"/>
        </w:rPr>
      </w:pPr>
      <w:r w:rsidRPr="002C6DA2">
        <w:rPr>
          <w:b/>
          <w:color w:val="000000" w:themeColor="text1"/>
        </w:rPr>
        <w:t>Immunization</w:t>
      </w:r>
    </w:p>
    <w:p w14:paraId="44391991" w14:textId="3A066115" w:rsidR="00420E21" w:rsidRPr="00CC5A01" w:rsidRDefault="00420E21" w:rsidP="002E6D88">
      <w:pPr>
        <w:pStyle w:val="ListParagraph"/>
        <w:numPr>
          <w:ilvl w:val="0"/>
          <w:numId w:val="4"/>
        </w:numPr>
        <w:spacing w:before="100" w:beforeAutospacing="1" w:after="100" w:afterAutospacing="1"/>
        <w:rPr>
          <w:color w:val="000000" w:themeColor="text1"/>
        </w:rPr>
      </w:pPr>
      <w:r w:rsidRPr="00CC5A01">
        <w:rPr>
          <w:color w:val="000000" w:themeColor="text1"/>
        </w:rPr>
        <w:t>Passive Immunization</w:t>
      </w:r>
    </w:p>
    <w:p w14:paraId="21C74815" w14:textId="5E25D104" w:rsidR="00420E21" w:rsidRPr="00CC5A01" w:rsidRDefault="00420E21" w:rsidP="00420E21">
      <w:pPr>
        <w:pStyle w:val="ListParagraph"/>
        <w:spacing w:before="100" w:beforeAutospacing="1" w:after="100" w:afterAutospacing="1"/>
        <w:rPr>
          <w:color w:val="000000" w:themeColor="text1"/>
        </w:rPr>
      </w:pPr>
      <w:r w:rsidRPr="00CC5A01">
        <w:rPr>
          <w:color w:val="000000" w:themeColor="text1"/>
        </w:rPr>
        <w:t>-administration of pre-formed antibody against a specific microbial agent</w:t>
      </w:r>
    </w:p>
    <w:p w14:paraId="6BD07379" w14:textId="5E64B8F2" w:rsidR="00420E21" w:rsidRPr="00CC5A01" w:rsidRDefault="00420E21" w:rsidP="00420E21">
      <w:pPr>
        <w:pStyle w:val="ListParagraph"/>
        <w:spacing w:before="100" w:beforeAutospacing="1" w:after="100" w:afterAutospacing="1"/>
        <w:rPr>
          <w:color w:val="000000" w:themeColor="text1"/>
        </w:rPr>
      </w:pPr>
      <w:r w:rsidRPr="00CC5A01">
        <w:rPr>
          <w:color w:val="000000" w:themeColor="text1"/>
        </w:rPr>
        <w:t>-IgG animal origin: short lived, risk of hypersensitivity reaction</w:t>
      </w:r>
    </w:p>
    <w:p w14:paraId="72D7B8AF" w14:textId="547080E6" w:rsidR="00420E21" w:rsidRPr="00CC5A01" w:rsidRDefault="00420E21" w:rsidP="00420E21">
      <w:pPr>
        <w:pStyle w:val="ListParagraph"/>
        <w:spacing w:before="100" w:beforeAutospacing="1" w:after="100" w:afterAutospacing="1"/>
        <w:rPr>
          <w:color w:val="000000" w:themeColor="text1"/>
        </w:rPr>
      </w:pPr>
      <w:r w:rsidRPr="00CC5A01">
        <w:rPr>
          <w:color w:val="000000" w:themeColor="text1"/>
        </w:rPr>
        <w:t>-IgG human origin: short lived, no risk of reaction</w:t>
      </w:r>
    </w:p>
    <w:p w14:paraId="7B0DD24A" w14:textId="499BC4C7" w:rsidR="00420E21" w:rsidRPr="00CC5A01" w:rsidRDefault="00420E21" w:rsidP="00420E21">
      <w:pPr>
        <w:pStyle w:val="ListParagraph"/>
        <w:spacing w:before="100" w:beforeAutospacing="1" w:after="100" w:afterAutospacing="1"/>
        <w:rPr>
          <w:color w:val="000000" w:themeColor="text1"/>
        </w:rPr>
      </w:pPr>
      <w:r w:rsidRPr="00CC5A01">
        <w:rPr>
          <w:color w:val="000000" w:themeColor="text1"/>
        </w:rPr>
        <w:t xml:space="preserve">-Gamma globulin (IgG): </w:t>
      </w:r>
      <w:proofErr w:type="spellStart"/>
      <w:r w:rsidRPr="00CC5A01">
        <w:rPr>
          <w:color w:val="000000" w:themeColor="text1"/>
        </w:rPr>
        <w:t>popled</w:t>
      </w:r>
      <w:proofErr w:type="spellEnd"/>
      <w:r w:rsidRPr="00CC5A01">
        <w:rPr>
          <w:color w:val="000000" w:themeColor="text1"/>
        </w:rPr>
        <w:t xml:space="preserve"> from large group of blood donors and has antibodies to many common infections</w:t>
      </w:r>
    </w:p>
    <w:p w14:paraId="72E6FA27" w14:textId="4A1074FD" w:rsidR="00420E21" w:rsidRDefault="00420E21" w:rsidP="00420E21">
      <w:pPr>
        <w:pStyle w:val="ListParagraph"/>
        <w:spacing w:before="100" w:beforeAutospacing="1" w:after="100" w:afterAutospacing="1"/>
        <w:rPr>
          <w:color w:val="000000" w:themeColor="text1"/>
        </w:rPr>
      </w:pPr>
      <w:r w:rsidRPr="00CC5A01">
        <w:rPr>
          <w:color w:val="000000" w:themeColor="text1"/>
        </w:rPr>
        <w:t>-Hyperimmune globulins (IgG): specific for a particular microbe</w:t>
      </w:r>
    </w:p>
    <w:p w14:paraId="7464F6F5" w14:textId="77777777" w:rsidR="002C6DA2" w:rsidRPr="00CC5A01" w:rsidRDefault="002C6DA2" w:rsidP="00420E21">
      <w:pPr>
        <w:pStyle w:val="ListParagraph"/>
        <w:spacing w:before="100" w:beforeAutospacing="1" w:after="100" w:afterAutospacing="1"/>
        <w:rPr>
          <w:color w:val="000000" w:themeColor="text1"/>
        </w:rPr>
      </w:pPr>
    </w:p>
    <w:p w14:paraId="7ED663F7" w14:textId="134D6160" w:rsidR="00420E21" w:rsidRPr="00CC5A01" w:rsidRDefault="00420E21" w:rsidP="002E6D88">
      <w:pPr>
        <w:pStyle w:val="ListParagraph"/>
        <w:numPr>
          <w:ilvl w:val="0"/>
          <w:numId w:val="4"/>
        </w:numPr>
        <w:spacing w:before="100" w:beforeAutospacing="1" w:after="100" w:afterAutospacing="1"/>
        <w:rPr>
          <w:color w:val="000000" w:themeColor="text1"/>
        </w:rPr>
      </w:pPr>
      <w:r w:rsidRPr="00CC5A01">
        <w:rPr>
          <w:color w:val="000000" w:themeColor="text1"/>
        </w:rPr>
        <w:t>Active Immunization</w:t>
      </w:r>
    </w:p>
    <w:p w14:paraId="1A9D63EA" w14:textId="473AD398" w:rsidR="00420E21" w:rsidRPr="00CC5A01" w:rsidRDefault="00420E21" w:rsidP="002E6D88">
      <w:pPr>
        <w:pStyle w:val="ListParagraph"/>
        <w:numPr>
          <w:ilvl w:val="0"/>
          <w:numId w:val="5"/>
        </w:numPr>
        <w:spacing w:before="100" w:beforeAutospacing="1" w:after="100" w:afterAutospacing="1"/>
        <w:rPr>
          <w:color w:val="000000" w:themeColor="text1"/>
        </w:rPr>
      </w:pPr>
      <w:r w:rsidRPr="00CC5A01">
        <w:rPr>
          <w:color w:val="000000" w:themeColor="text1"/>
        </w:rPr>
        <w:t>Stimulates the immune system by administration of antigen</w:t>
      </w:r>
    </w:p>
    <w:p w14:paraId="7C2DC7DA" w14:textId="36D43B0F" w:rsidR="00420E21" w:rsidRPr="00CC5A01" w:rsidRDefault="00420E21" w:rsidP="002E6D88">
      <w:pPr>
        <w:pStyle w:val="ListParagraph"/>
        <w:numPr>
          <w:ilvl w:val="0"/>
          <w:numId w:val="5"/>
        </w:numPr>
        <w:spacing w:before="100" w:beforeAutospacing="1" w:after="100" w:afterAutospacing="1"/>
        <w:rPr>
          <w:color w:val="000000" w:themeColor="text1"/>
        </w:rPr>
      </w:pPr>
      <w:r w:rsidRPr="00CC5A01">
        <w:rPr>
          <w:color w:val="000000" w:themeColor="text1"/>
        </w:rPr>
        <w:lastRenderedPageBreak/>
        <w:t>LONGER LASTING</w:t>
      </w:r>
    </w:p>
    <w:p w14:paraId="795AD89D" w14:textId="259FCBC5" w:rsidR="00CC5A01" w:rsidRPr="00CC5A01" w:rsidRDefault="00CC5A01" w:rsidP="002E6D88">
      <w:pPr>
        <w:pStyle w:val="ListParagraph"/>
        <w:numPr>
          <w:ilvl w:val="0"/>
          <w:numId w:val="5"/>
        </w:numPr>
        <w:spacing w:before="100" w:beforeAutospacing="1" w:after="100" w:afterAutospacing="1"/>
        <w:rPr>
          <w:color w:val="000000" w:themeColor="text1"/>
        </w:rPr>
      </w:pPr>
      <w:r w:rsidRPr="00CC5A01">
        <w:rPr>
          <w:color w:val="000000" w:themeColor="text1"/>
        </w:rPr>
        <w:t>l</w:t>
      </w:r>
      <w:r w:rsidR="00420E21" w:rsidRPr="00CC5A01">
        <w:rPr>
          <w:color w:val="000000" w:themeColor="text1"/>
        </w:rPr>
        <w:t>ive-attenuated vaccin</w:t>
      </w:r>
      <w:r w:rsidRPr="00CC5A01">
        <w:rPr>
          <w:color w:val="000000" w:themeColor="text1"/>
        </w:rPr>
        <w:t>e:</w:t>
      </w:r>
    </w:p>
    <w:p w14:paraId="0A2D91B5" w14:textId="77777777" w:rsidR="00CC5A01" w:rsidRPr="00CC5A01" w:rsidRDefault="00CC5A01" w:rsidP="00CC5A01">
      <w:pPr>
        <w:pStyle w:val="ListParagraph"/>
        <w:spacing w:before="100" w:beforeAutospacing="1" w:after="100" w:afterAutospacing="1"/>
        <w:rPr>
          <w:color w:val="000000" w:themeColor="text1"/>
        </w:rPr>
      </w:pPr>
    </w:p>
    <w:p w14:paraId="114368F6" w14:textId="1BC6987A" w:rsidR="00420E21" w:rsidRPr="00CC5A01" w:rsidRDefault="00420E21" w:rsidP="00420E21">
      <w:pPr>
        <w:pStyle w:val="ListParagraph"/>
        <w:spacing w:before="100" w:beforeAutospacing="1" w:after="100" w:afterAutospacing="1"/>
        <w:rPr>
          <w:color w:val="000000" w:themeColor="text1"/>
        </w:rPr>
      </w:pPr>
      <w:r w:rsidRPr="00CC5A01">
        <w:rPr>
          <w:color w:val="000000" w:themeColor="text1"/>
        </w:rPr>
        <w:t>-</w:t>
      </w:r>
      <w:r w:rsidR="002C6DA2">
        <w:rPr>
          <w:color w:val="000000" w:themeColor="text1"/>
        </w:rPr>
        <w:t xml:space="preserve">results in </w:t>
      </w:r>
      <w:r w:rsidR="00CC5A01" w:rsidRPr="00CC5A01">
        <w:rPr>
          <w:color w:val="000000" w:themeColor="text1"/>
        </w:rPr>
        <w:t>sub-clinic</w:t>
      </w:r>
      <w:r w:rsidR="002C6DA2">
        <w:rPr>
          <w:color w:val="000000" w:themeColor="text1"/>
        </w:rPr>
        <w:t>al</w:t>
      </w:r>
      <w:r w:rsidR="00CC5A01" w:rsidRPr="00CC5A01">
        <w:rPr>
          <w:color w:val="000000" w:themeColor="text1"/>
        </w:rPr>
        <w:t xml:space="preserve"> or mild illness mimicking</w:t>
      </w:r>
      <w:r w:rsidR="002C6DA2">
        <w:rPr>
          <w:color w:val="000000" w:themeColor="text1"/>
        </w:rPr>
        <w:t>/duplicates</w:t>
      </w:r>
      <w:r w:rsidR="00CC5A01" w:rsidRPr="00CC5A01">
        <w:rPr>
          <w:color w:val="000000" w:themeColor="text1"/>
        </w:rPr>
        <w:t xml:space="preserve"> the disease</w:t>
      </w:r>
      <w:r w:rsidR="002C6DA2">
        <w:rPr>
          <w:color w:val="000000" w:themeColor="text1"/>
        </w:rPr>
        <w:t xml:space="preserve"> to be prevented</w:t>
      </w:r>
    </w:p>
    <w:p w14:paraId="523B9CA3" w14:textId="3C5B75E5" w:rsidR="00CC5A01" w:rsidRPr="00CC5A01" w:rsidRDefault="00CC5A01" w:rsidP="00420E21">
      <w:pPr>
        <w:pStyle w:val="ListParagraph"/>
        <w:spacing w:before="100" w:beforeAutospacing="1" w:after="100" w:afterAutospacing="1"/>
        <w:rPr>
          <w:color w:val="000000" w:themeColor="text1"/>
        </w:rPr>
      </w:pPr>
      <w:r w:rsidRPr="00CC5A01">
        <w:rPr>
          <w:color w:val="000000" w:themeColor="text1"/>
        </w:rPr>
        <w:t>-</w:t>
      </w:r>
      <w:r w:rsidR="002C6DA2">
        <w:rPr>
          <w:color w:val="000000" w:themeColor="text1"/>
        </w:rPr>
        <w:t>Provide both l</w:t>
      </w:r>
      <w:r w:rsidRPr="00CC5A01">
        <w:rPr>
          <w:color w:val="000000" w:themeColor="text1"/>
        </w:rPr>
        <w:t>ocal (IgA) and humoral (IgG) immunity</w:t>
      </w:r>
    </w:p>
    <w:p w14:paraId="38FBD6EB" w14:textId="0E5A6182" w:rsidR="00CC5A01" w:rsidRPr="00CC5A01" w:rsidRDefault="00CC5A01" w:rsidP="00420E21">
      <w:pPr>
        <w:pStyle w:val="ListParagraph"/>
        <w:spacing w:before="100" w:beforeAutospacing="1" w:after="100" w:afterAutospacing="1"/>
        <w:rPr>
          <w:color w:val="000000" w:themeColor="text1"/>
        </w:rPr>
      </w:pPr>
      <w:r w:rsidRPr="00CC5A01">
        <w:rPr>
          <w:color w:val="000000" w:themeColor="text1"/>
        </w:rPr>
        <w:t>-Rapid immunity development</w:t>
      </w:r>
      <w:r w:rsidR="002C6DA2">
        <w:rPr>
          <w:color w:val="000000" w:themeColor="text1"/>
        </w:rPr>
        <w:t>; develop more rapidly than with killed vaccines</w:t>
      </w:r>
    </w:p>
    <w:p w14:paraId="6A20599B" w14:textId="78FE1389" w:rsidR="00CC5A01" w:rsidRPr="00CC5A01" w:rsidRDefault="00CC5A01" w:rsidP="00420E21">
      <w:pPr>
        <w:pStyle w:val="ListParagraph"/>
        <w:spacing w:before="100" w:beforeAutospacing="1" w:after="100" w:afterAutospacing="1"/>
        <w:rPr>
          <w:color w:val="000000" w:themeColor="text1"/>
        </w:rPr>
      </w:pPr>
      <w:r w:rsidRPr="00CC5A01">
        <w:rPr>
          <w:color w:val="000000" w:themeColor="text1"/>
        </w:rPr>
        <w:t>-Serious illness in immune-compromised individuals</w:t>
      </w:r>
    </w:p>
    <w:p w14:paraId="464066CE" w14:textId="2FB4C660" w:rsidR="00CC5A01" w:rsidRPr="00CC5A01" w:rsidRDefault="00CC5A01" w:rsidP="00420E21">
      <w:pPr>
        <w:pStyle w:val="ListParagraph"/>
        <w:spacing w:before="100" w:beforeAutospacing="1" w:after="100" w:afterAutospacing="1"/>
        <w:rPr>
          <w:color w:val="000000" w:themeColor="text1"/>
        </w:rPr>
      </w:pPr>
    </w:p>
    <w:p w14:paraId="452B2D09" w14:textId="715C0F7E" w:rsidR="00CC5A01" w:rsidRPr="00CC5A01" w:rsidRDefault="00CC5A01" w:rsidP="002E6D88">
      <w:pPr>
        <w:pStyle w:val="ListParagraph"/>
        <w:numPr>
          <w:ilvl w:val="0"/>
          <w:numId w:val="6"/>
        </w:numPr>
        <w:spacing w:before="100" w:beforeAutospacing="1" w:after="100" w:afterAutospacing="1"/>
        <w:rPr>
          <w:color w:val="000000" w:themeColor="text1"/>
        </w:rPr>
      </w:pPr>
      <w:r w:rsidRPr="00CC5A01">
        <w:rPr>
          <w:color w:val="000000" w:themeColor="text1"/>
        </w:rPr>
        <w:t>Killed vaccines, sub-unit vaccines and toxoids</w:t>
      </w:r>
    </w:p>
    <w:p w14:paraId="73CB3A00" w14:textId="7C351EA4" w:rsidR="00CC5A01" w:rsidRPr="00CC5A01" w:rsidRDefault="00CC5A01" w:rsidP="00CC5A01">
      <w:pPr>
        <w:pStyle w:val="ListParagraph"/>
        <w:spacing w:before="100" w:beforeAutospacing="1" w:after="100" w:afterAutospacing="1"/>
        <w:rPr>
          <w:color w:val="000000" w:themeColor="text1"/>
        </w:rPr>
      </w:pPr>
      <w:r w:rsidRPr="00CC5A01">
        <w:rPr>
          <w:color w:val="000000" w:themeColor="text1"/>
        </w:rPr>
        <w:t>-Antigens without infectivity</w:t>
      </w:r>
      <w:r w:rsidR="002C6DA2">
        <w:rPr>
          <w:color w:val="000000" w:themeColor="text1"/>
        </w:rPr>
        <w:t xml:space="preserve"> (dead)</w:t>
      </w:r>
    </w:p>
    <w:p w14:paraId="7085EE63" w14:textId="76927CAE" w:rsidR="00CC5A01" w:rsidRPr="00CC5A01" w:rsidRDefault="00CC5A01" w:rsidP="00CC5A01">
      <w:pPr>
        <w:pStyle w:val="ListParagraph"/>
        <w:spacing w:before="100" w:beforeAutospacing="1" w:after="100" w:afterAutospacing="1"/>
        <w:rPr>
          <w:color w:val="000000" w:themeColor="text1"/>
        </w:rPr>
      </w:pPr>
      <w:r w:rsidRPr="00CC5A01">
        <w:rPr>
          <w:color w:val="000000" w:themeColor="text1"/>
        </w:rPr>
        <w:t>-May require boosters</w:t>
      </w:r>
    </w:p>
    <w:p w14:paraId="6CC60CAE" w14:textId="62817DF2" w:rsidR="00CC5A01" w:rsidRPr="00CC5A01" w:rsidRDefault="00CC5A01" w:rsidP="00CC5A01">
      <w:pPr>
        <w:pStyle w:val="ListParagraph"/>
        <w:spacing w:before="100" w:beforeAutospacing="1" w:after="100" w:afterAutospacing="1"/>
        <w:rPr>
          <w:color w:val="000000" w:themeColor="text1"/>
        </w:rPr>
      </w:pPr>
      <w:r w:rsidRPr="00CC5A01">
        <w:rPr>
          <w:color w:val="000000" w:themeColor="text1"/>
        </w:rPr>
        <w:t>-Adjuvant with toxoids</w:t>
      </w:r>
    </w:p>
    <w:p w14:paraId="1CC98CC0" w14:textId="5E47FA83" w:rsidR="00CC5A01" w:rsidRDefault="00CC5A01" w:rsidP="00CC5A01">
      <w:pPr>
        <w:pStyle w:val="ListParagraph"/>
        <w:spacing w:before="100" w:beforeAutospacing="1" w:after="100" w:afterAutospacing="1"/>
        <w:rPr>
          <w:color w:val="000000" w:themeColor="text1"/>
        </w:rPr>
      </w:pPr>
      <w:r w:rsidRPr="00CC5A01">
        <w:rPr>
          <w:color w:val="000000" w:themeColor="text1"/>
        </w:rPr>
        <w:t>-Polysaccharide vaccines can be conjugated to protein (see conjugate vaccines)</w:t>
      </w:r>
    </w:p>
    <w:p w14:paraId="0A625E37" w14:textId="77777777" w:rsidR="002C6DA2" w:rsidRPr="00CC5A01" w:rsidRDefault="002C6DA2" w:rsidP="00CC5A01">
      <w:pPr>
        <w:pStyle w:val="ListParagraph"/>
        <w:spacing w:before="100" w:beforeAutospacing="1" w:after="100" w:afterAutospacing="1"/>
        <w:rPr>
          <w:color w:val="000000" w:themeColor="text1"/>
        </w:rPr>
      </w:pPr>
    </w:p>
    <w:p w14:paraId="0E25E39D" w14:textId="7BA403C1" w:rsidR="00CC5A01" w:rsidRPr="00CC5A01" w:rsidRDefault="00CC5A01" w:rsidP="002E6D88">
      <w:pPr>
        <w:pStyle w:val="ListParagraph"/>
        <w:numPr>
          <w:ilvl w:val="0"/>
          <w:numId w:val="6"/>
        </w:numPr>
        <w:spacing w:before="100" w:beforeAutospacing="1" w:after="100" w:afterAutospacing="1"/>
        <w:rPr>
          <w:color w:val="000000" w:themeColor="text1"/>
        </w:rPr>
      </w:pPr>
      <w:r w:rsidRPr="00CC5A01">
        <w:rPr>
          <w:color w:val="000000" w:themeColor="text1"/>
        </w:rPr>
        <w:t>Recombinant vaccines</w:t>
      </w:r>
    </w:p>
    <w:p w14:paraId="5E30F0BB" w14:textId="7487B8CD" w:rsidR="00CC5A01" w:rsidRPr="00CC5A01" w:rsidRDefault="00CC5A01" w:rsidP="00CC5A01">
      <w:pPr>
        <w:pStyle w:val="ListParagraph"/>
        <w:spacing w:before="100" w:beforeAutospacing="1" w:after="100" w:afterAutospacing="1"/>
        <w:rPr>
          <w:color w:val="000000" w:themeColor="text1"/>
        </w:rPr>
      </w:pPr>
      <w:r w:rsidRPr="00CC5A01">
        <w:rPr>
          <w:color w:val="000000" w:themeColor="text1"/>
        </w:rPr>
        <w:t>-</w:t>
      </w:r>
      <w:r w:rsidR="002C6DA2">
        <w:rPr>
          <w:color w:val="000000" w:themeColor="text1"/>
        </w:rPr>
        <w:t xml:space="preserve">produced by </w:t>
      </w:r>
      <w:r w:rsidRPr="00CC5A01">
        <w:rPr>
          <w:color w:val="000000" w:themeColor="text1"/>
        </w:rPr>
        <w:t>DNA recombinant technology</w:t>
      </w:r>
    </w:p>
    <w:p w14:paraId="46EF64E6" w14:textId="0DF20D79" w:rsidR="00CC5A01" w:rsidRPr="00CC5A01" w:rsidRDefault="00CC5A01" w:rsidP="00CC5A01">
      <w:pPr>
        <w:pStyle w:val="ListParagraph"/>
        <w:spacing w:before="100" w:beforeAutospacing="1" w:after="100" w:afterAutospacing="1"/>
        <w:rPr>
          <w:color w:val="000000" w:themeColor="text1"/>
        </w:rPr>
      </w:pPr>
      <w:r w:rsidRPr="00CC5A01">
        <w:rPr>
          <w:color w:val="000000" w:themeColor="text1"/>
        </w:rPr>
        <w:t>-Attenuates microorganism</w:t>
      </w:r>
    </w:p>
    <w:p w14:paraId="19FBA391" w14:textId="762A0E70" w:rsidR="00CC5A01" w:rsidRPr="00CC5A01" w:rsidRDefault="00CC5A01" w:rsidP="00CC5A01">
      <w:pPr>
        <w:pStyle w:val="ListParagraph"/>
        <w:spacing w:before="100" w:beforeAutospacing="1" w:after="100" w:afterAutospacing="1"/>
        <w:rPr>
          <w:color w:val="000000" w:themeColor="text1"/>
        </w:rPr>
      </w:pPr>
      <w:r w:rsidRPr="00CC5A01">
        <w:rPr>
          <w:color w:val="000000" w:themeColor="text1"/>
        </w:rPr>
        <w:t>-Hep B vaccine</w:t>
      </w:r>
    </w:p>
    <w:p w14:paraId="4678E209" w14:textId="26845D25" w:rsidR="00CC5A01" w:rsidRPr="00CC5A01" w:rsidRDefault="00CC5A01" w:rsidP="00CC5A01">
      <w:pPr>
        <w:pStyle w:val="ListParagraph"/>
        <w:spacing w:before="100" w:beforeAutospacing="1" w:after="100" w:afterAutospacing="1"/>
        <w:rPr>
          <w:color w:val="000000" w:themeColor="text1"/>
        </w:rPr>
      </w:pPr>
    </w:p>
    <w:p w14:paraId="3EF6212B" w14:textId="46B3795E" w:rsidR="00CC5A01" w:rsidRPr="00CC5A01" w:rsidRDefault="00CC5A01" w:rsidP="002E6D88">
      <w:pPr>
        <w:pStyle w:val="ListParagraph"/>
        <w:numPr>
          <w:ilvl w:val="0"/>
          <w:numId w:val="6"/>
        </w:numPr>
        <w:spacing w:before="100" w:beforeAutospacing="1" w:after="100" w:afterAutospacing="1"/>
        <w:rPr>
          <w:color w:val="000000" w:themeColor="text1"/>
        </w:rPr>
      </w:pPr>
      <w:r w:rsidRPr="00CC5A01">
        <w:rPr>
          <w:color w:val="000000" w:themeColor="text1"/>
        </w:rPr>
        <w:t>Absorbed vaccines</w:t>
      </w:r>
    </w:p>
    <w:p w14:paraId="6E43F4DF" w14:textId="31EB4D28" w:rsidR="00CC5A01" w:rsidRPr="00CC5A01" w:rsidRDefault="00CC5A01" w:rsidP="00CC5A01">
      <w:pPr>
        <w:pStyle w:val="ListParagraph"/>
        <w:spacing w:before="100" w:beforeAutospacing="1" w:after="100" w:afterAutospacing="1"/>
        <w:rPr>
          <w:color w:val="000000" w:themeColor="text1"/>
        </w:rPr>
      </w:pPr>
      <w:r w:rsidRPr="00CC5A01">
        <w:rPr>
          <w:color w:val="000000" w:themeColor="text1"/>
        </w:rPr>
        <w:t>-vaccine mixed with inorganic salt for slower absorption and longer-lasting immunity</w:t>
      </w:r>
    </w:p>
    <w:p w14:paraId="2AFBC11D" w14:textId="1689EFC8" w:rsidR="00CC5A01" w:rsidRDefault="00CC5A01" w:rsidP="00CC5A01">
      <w:pPr>
        <w:pStyle w:val="ListParagraph"/>
        <w:spacing w:before="100" w:beforeAutospacing="1" w:after="100" w:afterAutospacing="1"/>
        <w:rPr>
          <w:color w:val="000000" w:themeColor="text1"/>
        </w:rPr>
      </w:pPr>
      <w:r w:rsidRPr="00CC5A01">
        <w:rPr>
          <w:color w:val="000000" w:themeColor="text1"/>
        </w:rPr>
        <w:t xml:space="preserve">-Ex: tetanus, </w:t>
      </w:r>
      <w:proofErr w:type="spellStart"/>
      <w:r w:rsidRPr="00CC5A01">
        <w:rPr>
          <w:color w:val="000000" w:themeColor="text1"/>
        </w:rPr>
        <w:t>diptheria</w:t>
      </w:r>
      <w:proofErr w:type="spellEnd"/>
    </w:p>
    <w:p w14:paraId="44C08A99" w14:textId="77777777" w:rsidR="002C6DA2" w:rsidRPr="00CC5A01" w:rsidRDefault="002C6DA2" w:rsidP="00CC5A01">
      <w:pPr>
        <w:pStyle w:val="ListParagraph"/>
        <w:spacing w:before="100" w:beforeAutospacing="1" w:after="100" w:afterAutospacing="1"/>
        <w:rPr>
          <w:color w:val="000000" w:themeColor="text1"/>
        </w:rPr>
      </w:pPr>
    </w:p>
    <w:p w14:paraId="6D0F0A3F" w14:textId="77777777" w:rsidR="002C6DA2" w:rsidRDefault="00CC5A01" w:rsidP="002E6D88">
      <w:pPr>
        <w:pStyle w:val="ListParagraph"/>
        <w:numPr>
          <w:ilvl w:val="0"/>
          <w:numId w:val="6"/>
        </w:numPr>
        <w:spacing w:before="100" w:beforeAutospacing="1" w:after="100" w:afterAutospacing="1"/>
        <w:rPr>
          <w:color w:val="000000" w:themeColor="text1"/>
        </w:rPr>
      </w:pPr>
      <w:r w:rsidRPr="00CC5A01">
        <w:rPr>
          <w:color w:val="000000" w:themeColor="text1"/>
        </w:rPr>
        <w:t xml:space="preserve">Conjugate vaccines </w:t>
      </w:r>
    </w:p>
    <w:p w14:paraId="7FE4A5AE" w14:textId="77777777" w:rsidR="007558CE" w:rsidRDefault="002C6DA2" w:rsidP="007558CE">
      <w:pPr>
        <w:pStyle w:val="ListParagraph"/>
        <w:spacing w:before="100" w:beforeAutospacing="1" w:after="100" w:afterAutospacing="1"/>
        <w:rPr>
          <w:color w:val="000000" w:themeColor="text1"/>
        </w:rPr>
      </w:pPr>
      <w:r>
        <w:rPr>
          <w:color w:val="000000" w:themeColor="text1"/>
        </w:rPr>
        <w:t>-</w:t>
      </w:r>
      <w:r w:rsidR="00CC5A01" w:rsidRPr="002C6DA2">
        <w:rPr>
          <w:color w:val="000000" w:themeColor="text1"/>
        </w:rPr>
        <w:t>Designed for poorly antigenic microorganisms</w:t>
      </w:r>
      <w:r w:rsidR="00CC5A01" w:rsidRPr="002C6DA2">
        <w:rPr>
          <w:color w:val="000000" w:themeColor="text1"/>
        </w:rPr>
        <w:br/>
      </w:r>
      <w:r w:rsidR="007558CE">
        <w:rPr>
          <w:color w:val="000000" w:themeColor="text1"/>
        </w:rPr>
        <w:t>-</w:t>
      </w:r>
      <w:r w:rsidR="00CC5A01" w:rsidRPr="002C6DA2">
        <w:rPr>
          <w:color w:val="000000" w:themeColor="text1"/>
        </w:rPr>
        <w:t xml:space="preserve">Conjugate antigen of interest to immunogenic, non-toxic protein – Haemophilus influenzae type b </w:t>
      </w:r>
    </w:p>
    <w:p w14:paraId="19405F34" w14:textId="77777777" w:rsidR="007558CE" w:rsidRDefault="007558CE" w:rsidP="007558CE">
      <w:pPr>
        <w:pStyle w:val="ListParagraph"/>
        <w:spacing w:before="100" w:beforeAutospacing="1" w:after="100" w:afterAutospacing="1"/>
        <w:rPr>
          <w:color w:val="000000" w:themeColor="text1"/>
        </w:rPr>
      </w:pPr>
    </w:p>
    <w:p w14:paraId="4FB772A1" w14:textId="77777777" w:rsidR="007558CE" w:rsidRDefault="00CC5A01" w:rsidP="002E6D88">
      <w:pPr>
        <w:pStyle w:val="ListParagraph"/>
        <w:numPr>
          <w:ilvl w:val="0"/>
          <w:numId w:val="6"/>
        </w:numPr>
        <w:spacing w:before="100" w:beforeAutospacing="1" w:after="100" w:afterAutospacing="1"/>
        <w:rPr>
          <w:color w:val="000000" w:themeColor="text1"/>
        </w:rPr>
      </w:pPr>
      <w:r w:rsidRPr="00CC5A01">
        <w:rPr>
          <w:color w:val="000000" w:themeColor="text1"/>
        </w:rPr>
        <w:t xml:space="preserve">Combined vaccines </w:t>
      </w:r>
    </w:p>
    <w:p w14:paraId="3F50D8CD" w14:textId="1D4A8AB1" w:rsidR="002C6DA2" w:rsidRPr="007558CE" w:rsidRDefault="00CC5A01" w:rsidP="007558CE">
      <w:pPr>
        <w:pStyle w:val="ListParagraph"/>
        <w:spacing w:before="100" w:beforeAutospacing="1" w:after="100" w:afterAutospacing="1"/>
        <w:rPr>
          <w:rStyle w:val="termtext"/>
          <w:color w:val="000000" w:themeColor="text1"/>
        </w:rPr>
      </w:pPr>
      <w:r w:rsidRPr="002C6DA2">
        <w:rPr>
          <w:color w:val="000000" w:themeColor="text1"/>
        </w:rPr>
        <w:t xml:space="preserve">– </w:t>
      </w:r>
      <w:r w:rsidR="002C6DA2">
        <w:rPr>
          <w:rStyle w:val="termtext"/>
        </w:rPr>
        <w:t>some vaccines can be injected together to facilitate/ease their administration</w:t>
      </w:r>
    </w:p>
    <w:p w14:paraId="7D668F27" w14:textId="77777777" w:rsidR="007558CE" w:rsidRPr="007558CE" w:rsidRDefault="007558CE" w:rsidP="007558CE">
      <w:pPr>
        <w:pStyle w:val="ListParagraph"/>
        <w:spacing w:before="100" w:beforeAutospacing="1" w:after="100" w:afterAutospacing="1"/>
        <w:rPr>
          <w:color w:val="000000" w:themeColor="text1"/>
        </w:rPr>
      </w:pPr>
    </w:p>
    <w:p w14:paraId="4DADECA8" w14:textId="77777777" w:rsidR="007558CE" w:rsidRDefault="00CC5A01" w:rsidP="002E6D88">
      <w:pPr>
        <w:pStyle w:val="NoSpacing"/>
        <w:numPr>
          <w:ilvl w:val="0"/>
          <w:numId w:val="6"/>
        </w:numPr>
      </w:pPr>
      <w:r w:rsidRPr="007558CE">
        <w:t xml:space="preserve">Combined Active-Passive Immunization </w:t>
      </w:r>
    </w:p>
    <w:p w14:paraId="1818A6D1" w14:textId="297A236E" w:rsidR="00CC5A01" w:rsidRPr="007558CE" w:rsidRDefault="00CC5A01" w:rsidP="007558CE">
      <w:pPr>
        <w:pStyle w:val="NoSpacing"/>
        <w:ind w:left="720"/>
      </w:pPr>
      <w:r w:rsidRPr="007558CE">
        <w:t>– Immediate protection after possible exposure to microbe</w:t>
      </w:r>
      <w:r w:rsidRPr="007558CE">
        <w:br/>
        <w:t xml:space="preserve">– Hyperimmune </w:t>
      </w:r>
      <w:proofErr w:type="spellStart"/>
      <w:r w:rsidRPr="007558CE">
        <w:t>Igs</w:t>
      </w:r>
      <w:proofErr w:type="spellEnd"/>
      <w:r w:rsidRPr="007558CE">
        <w:t xml:space="preserve"> and vaccine injected at DIFFERENT sites – Tetanus, Rabies, Hep B </w:t>
      </w:r>
    </w:p>
    <w:p w14:paraId="76E38091" w14:textId="77777777" w:rsidR="00976CEC" w:rsidRDefault="00976CEC" w:rsidP="00976CEC"/>
    <w:p w14:paraId="20D1209A" w14:textId="6CE39758" w:rsidR="00CC5A01" w:rsidRPr="00976CEC" w:rsidRDefault="00CC5A01" w:rsidP="00CC5A01">
      <w:pPr>
        <w:spacing w:before="100" w:beforeAutospacing="1" w:after="100" w:afterAutospacing="1"/>
        <w:rPr>
          <w:b/>
          <w:color w:val="000000" w:themeColor="text1"/>
        </w:rPr>
      </w:pPr>
      <w:r w:rsidRPr="00976CEC">
        <w:rPr>
          <w:b/>
          <w:color w:val="000000" w:themeColor="text1"/>
        </w:rPr>
        <w:t>Antibiotic resistance</w:t>
      </w:r>
    </w:p>
    <w:p w14:paraId="4F55ED75" w14:textId="549C6572" w:rsidR="00CC5A01" w:rsidRPr="00CC5A01" w:rsidRDefault="00CC5A01" w:rsidP="00CC5A01">
      <w:pPr>
        <w:spacing w:before="100" w:beforeAutospacing="1" w:after="100" w:afterAutospacing="1"/>
        <w:rPr>
          <w:color w:val="000000" w:themeColor="text1"/>
        </w:rPr>
      </w:pPr>
      <w:r w:rsidRPr="00CC5A01">
        <w:rPr>
          <w:color w:val="000000" w:themeColor="text1"/>
        </w:rPr>
        <w:t>Introduction</w:t>
      </w:r>
    </w:p>
    <w:p w14:paraId="0EECAC9F" w14:textId="5D2D867A" w:rsidR="00CC5A01" w:rsidRPr="00CC5A01" w:rsidRDefault="00CC5A01" w:rsidP="002E6D88">
      <w:pPr>
        <w:pStyle w:val="ListParagraph"/>
        <w:numPr>
          <w:ilvl w:val="0"/>
          <w:numId w:val="6"/>
        </w:numPr>
        <w:spacing w:before="100" w:beforeAutospacing="1" w:after="100" w:afterAutospacing="1"/>
        <w:rPr>
          <w:color w:val="000000" w:themeColor="text1"/>
        </w:rPr>
      </w:pPr>
      <w:r w:rsidRPr="00CC5A01">
        <w:rPr>
          <w:color w:val="000000" w:themeColor="text1"/>
        </w:rPr>
        <w:t>The first antibiotic</w:t>
      </w:r>
    </w:p>
    <w:p w14:paraId="4A7DFC72" w14:textId="34818855" w:rsidR="00CC5A01" w:rsidRPr="00CC5A01" w:rsidRDefault="00CC5A01" w:rsidP="00CC5A01">
      <w:pPr>
        <w:pStyle w:val="ListParagraph"/>
        <w:spacing w:before="100" w:beforeAutospacing="1" w:after="100" w:afterAutospacing="1"/>
        <w:rPr>
          <w:color w:val="000000" w:themeColor="text1"/>
        </w:rPr>
      </w:pPr>
      <w:r w:rsidRPr="00CC5A01">
        <w:rPr>
          <w:color w:val="000000" w:themeColor="text1"/>
        </w:rPr>
        <w:t>-discovered in 1929 by Sir Alexander Fleming</w:t>
      </w:r>
    </w:p>
    <w:p w14:paraId="6857FBDE" w14:textId="7704F6D6" w:rsidR="00CC5A01" w:rsidRPr="00CC5A01" w:rsidRDefault="00CC5A01" w:rsidP="002E6D88">
      <w:pPr>
        <w:pStyle w:val="ListParagraph"/>
        <w:numPr>
          <w:ilvl w:val="0"/>
          <w:numId w:val="6"/>
        </w:numPr>
        <w:spacing w:before="100" w:beforeAutospacing="1" w:after="100" w:afterAutospacing="1"/>
        <w:rPr>
          <w:color w:val="000000" w:themeColor="text1"/>
        </w:rPr>
      </w:pPr>
      <w:r w:rsidRPr="00CC5A01">
        <w:rPr>
          <w:color w:val="000000" w:themeColor="text1"/>
        </w:rPr>
        <w:t>World War II</w:t>
      </w:r>
    </w:p>
    <w:p w14:paraId="147E5EB7" w14:textId="0AE487C5" w:rsidR="00CC5A01" w:rsidRPr="00CC5A01" w:rsidRDefault="00CC5A01" w:rsidP="00CC5A01">
      <w:pPr>
        <w:pStyle w:val="ListParagraph"/>
        <w:spacing w:before="100" w:beforeAutospacing="1" w:after="100" w:afterAutospacing="1"/>
        <w:rPr>
          <w:color w:val="000000" w:themeColor="text1"/>
        </w:rPr>
      </w:pPr>
      <w:r w:rsidRPr="00CC5A01">
        <w:rPr>
          <w:color w:val="000000" w:themeColor="text1"/>
        </w:rPr>
        <w:t>-penicilli</w:t>
      </w:r>
      <w:r w:rsidR="00976CEC">
        <w:rPr>
          <w:color w:val="000000" w:themeColor="text1"/>
        </w:rPr>
        <w:t>n</w:t>
      </w:r>
      <w:r w:rsidRPr="00CC5A01">
        <w:rPr>
          <w:color w:val="000000" w:themeColor="text1"/>
        </w:rPr>
        <w:t xml:space="preserve"> used to treat staphylococci and streptococci</w:t>
      </w:r>
    </w:p>
    <w:p w14:paraId="4AEE2922" w14:textId="098C0D1C" w:rsidR="00CC5A01" w:rsidRPr="00CC5A01" w:rsidRDefault="00CC5A01" w:rsidP="002E6D88">
      <w:pPr>
        <w:pStyle w:val="ListParagraph"/>
        <w:numPr>
          <w:ilvl w:val="0"/>
          <w:numId w:val="6"/>
        </w:numPr>
        <w:spacing w:before="100" w:beforeAutospacing="1" w:after="100" w:afterAutospacing="1"/>
        <w:rPr>
          <w:color w:val="000000" w:themeColor="text1"/>
        </w:rPr>
      </w:pPr>
      <w:r w:rsidRPr="00CC5A01">
        <w:rPr>
          <w:color w:val="000000" w:themeColor="text1"/>
        </w:rPr>
        <w:t>How effective was penicillin?</w:t>
      </w:r>
    </w:p>
    <w:p w14:paraId="7183532C" w14:textId="77777777" w:rsidR="00CC5A01" w:rsidRPr="00CC5A01" w:rsidRDefault="00CC5A01" w:rsidP="002E6D88">
      <w:pPr>
        <w:pStyle w:val="NormalWeb"/>
        <w:numPr>
          <w:ilvl w:val="0"/>
          <w:numId w:val="6"/>
        </w:numPr>
        <w:shd w:val="clear" w:color="auto" w:fill="FFFFFF"/>
        <w:rPr>
          <w:color w:val="000000" w:themeColor="text1"/>
        </w:rPr>
      </w:pPr>
      <w:r w:rsidRPr="00CC5A01">
        <w:rPr>
          <w:color w:val="000000" w:themeColor="text1"/>
        </w:rPr>
        <w:sym w:font="Wingdings" w:char="F0D8"/>
      </w:r>
      <w:r w:rsidRPr="00CC5A01">
        <w:rPr>
          <w:color w:val="000000" w:themeColor="text1"/>
        </w:rPr>
        <w:t xml:space="preserve">Resistance to penicillin recognized almost immediately </w:t>
      </w:r>
    </w:p>
    <w:p w14:paraId="561AA75C" w14:textId="77777777" w:rsidR="00CC5A01" w:rsidRPr="00CC5A01" w:rsidRDefault="00CC5A01" w:rsidP="002E6D88">
      <w:pPr>
        <w:pStyle w:val="NormalWeb"/>
        <w:numPr>
          <w:ilvl w:val="0"/>
          <w:numId w:val="6"/>
        </w:numPr>
        <w:shd w:val="clear" w:color="auto" w:fill="FFFFFF"/>
        <w:rPr>
          <w:color w:val="000000" w:themeColor="text1"/>
        </w:rPr>
      </w:pPr>
      <w:r w:rsidRPr="00CC5A01">
        <w:rPr>
          <w:color w:val="000000" w:themeColor="text1"/>
        </w:rPr>
        <w:sym w:font="Wingdings" w:char="F0D8"/>
      </w:r>
      <w:r w:rsidRPr="00CC5A01">
        <w:rPr>
          <w:color w:val="000000" w:themeColor="text1"/>
        </w:rPr>
        <w:t xml:space="preserve">80% of all strains of Staphylococcus aureus </w:t>
      </w:r>
    </w:p>
    <w:p w14:paraId="57934F4F" w14:textId="77777777" w:rsidR="00CC5A01" w:rsidRPr="007558CE" w:rsidRDefault="00CC5A01" w:rsidP="002E6D88">
      <w:pPr>
        <w:pStyle w:val="NormalWeb"/>
        <w:numPr>
          <w:ilvl w:val="0"/>
          <w:numId w:val="6"/>
        </w:numPr>
        <w:shd w:val="clear" w:color="auto" w:fill="FFFFFF"/>
        <w:rPr>
          <w:color w:val="000000" w:themeColor="text1"/>
        </w:rPr>
      </w:pPr>
      <w:r w:rsidRPr="007558CE">
        <w:rPr>
          <w:color w:val="000000" w:themeColor="text1"/>
        </w:rPr>
        <w:lastRenderedPageBreak/>
        <w:sym w:font="Wingdings" w:char="F0D8"/>
      </w:r>
      <w:r w:rsidRPr="007558CE">
        <w:rPr>
          <w:color w:val="000000" w:themeColor="text1"/>
        </w:rPr>
        <w:t xml:space="preserve"> Streptococcus pyogenes (Group A strep) still treated with penicillin </w:t>
      </w:r>
    </w:p>
    <w:p w14:paraId="49567033" w14:textId="03599A87" w:rsidR="00CC5A01" w:rsidRPr="007558CE" w:rsidRDefault="00CC5A01" w:rsidP="002E6D88">
      <w:pPr>
        <w:pStyle w:val="NormalWeb"/>
        <w:numPr>
          <w:ilvl w:val="0"/>
          <w:numId w:val="6"/>
        </w:numPr>
        <w:shd w:val="clear" w:color="auto" w:fill="FFFFFF"/>
        <w:rPr>
          <w:color w:val="000000" w:themeColor="text1"/>
        </w:rPr>
      </w:pPr>
      <w:r w:rsidRPr="007558CE">
        <w:rPr>
          <w:color w:val="000000" w:themeColor="text1"/>
        </w:rPr>
        <w:sym w:font="Wingdings" w:char="F0D8"/>
      </w:r>
      <w:r w:rsidRPr="007558CE">
        <w:rPr>
          <w:color w:val="000000" w:themeColor="text1"/>
        </w:rPr>
        <w:t xml:space="preserve">Interestingly, penicillin has never been effective against Gm-negatives (Salmonella, Shigella, Bordetella pertussis, Yersinia pestis, Pseudomonas) – why? </w:t>
      </w:r>
      <w:r w:rsidRPr="007558CE">
        <w:rPr>
          <w:color w:val="000000" w:themeColor="text1"/>
        </w:rPr>
        <w:sym w:font="Wingdings" w:char="F04A"/>
      </w:r>
      <w:r w:rsidRPr="007558CE">
        <w:rPr>
          <w:color w:val="000000" w:themeColor="text1"/>
        </w:rPr>
        <w:t xml:space="preserve"> </w:t>
      </w:r>
    </w:p>
    <w:p w14:paraId="2402AF0B" w14:textId="642160E2" w:rsidR="00976CEC" w:rsidRPr="007558CE" w:rsidRDefault="00976CEC" w:rsidP="00976CEC">
      <w:pPr>
        <w:rPr>
          <w:color w:val="000000" w:themeColor="text1"/>
          <w:shd w:val="clear" w:color="auto" w:fill="FFFFFF"/>
        </w:rPr>
      </w:pPr>
      <w:r w:rsidRPr="007558CE">
        <w:rPr>
          <w:color w:val="000000" w:themeColor="text1"/>
        </w:rPr>
        <w:t>*</w:t>
      </w:r>
      <w:r w:rsidRPr="007558CE">
        <w:rPr>
          <w:bCs/>
          <w:color w:val="000000" w:themeColor="text1"/>
        </w:rPr>
        <w:t xml:space="preserve"> Penicillin</w:t>
      </w:r>
      <w:r w:rsidRPr="007558CE">
        <w:rPr>
          <w:rStyle w:val="apple-converted-space"/>
          <w:color w:val="000000" w:themeColor="text1"/>
          <w:shd w:val="clear" w:color="auto" w:fill="FFFFFF"/>
        </w:rPr>
        <w:t> </w:t>
      </w:r>
      <w:r w:rsidRPr="007558CE">
        <w:rPr>
          <w:color w:val="000000" w:themeColor="text1"/>
          <w:shd w:val="clear" w:color="auto" w:fill="FFFFFF"/>
        </w:rPr>
        <w:t>is effective only against</w:t>
      </w:r>
      <w:r w:rsidRPr="007558CE">
        <w:rPr>
          <w:rStyle w:val="apple-converted-space"/>
          <w:color w:val="000000" w:themeColor="text1"/>
          <w:shd w:val="clear" w:color="auto" w:fill="FFFFFF"/>
        </w:rPr>
        <w:t> </w:t>
      </w:r>
      <w:r w:rsidRPr="007558CE">
        <w:rPr>
          <w:bCs/>
          <w:color w:val="000000" w:themeColor="text1"/>
        </w:rPr>
        <w:t>Gram</w:t>
      </w:r>
      <w:r w:rsidRPr="007558CE">
        <w:rPr>
          <w:color w:val="000000" w:themeColor="text1"/>
          <w:shd w:val="clear" w:color="auto" w:fill="FFFFFF"/>
        </w:rPr>
        <w:t>-</w:t>
      </w:r>
      <w:r w:rsidRPr="007558CE">
        <w:rPr>
          <w:bCs/>
          <w:color w:val="000000" w:themeColor="text1"/>
        </w:rPr>
        <w:t>positive bacteria</w:t>
      </w:r>
      <w:r w:rsidRPr="007558CE">
        <w:rPr>
          <w:rStyle w:val="apple-converted-space"/>
          <w:color w:val="000000" w:themeColor="text1"/>
          <w:shd w:val="clear" w:color="auto" w:fill="FFFFFF"/>
        </w:rPr>
        <w:t> </w:t>
      </w:r>
      <w:r w:rsidRPr="007558CE">
        <w:rPr>
          <w:color w:val="000000" w:themeColor="text1"/>
          <w:shd w:val="clear" w:color="auto" w:fill="FFFFFF"/>
        </w:rPr>
        <w:t>because</w:t>
      </w:r>
      <w:r w:rsidRPr="007558CE">
        <w:rPr>
          <w:rStyle w:val="apple-converted-space"/>
          <w:color w:val="000000" w:themeColor="text1"/>
          <w:shd w:val="clear" w:color="auto" w:fill="FFFFFF"/>
        </w:rPr>
        <w:t> </w:t>
      </w:r>
      <w:r w:rsidRPr="007558CE">
        <w:rPr>
          <w:bCs/>
          <w:color w:val="000000" w:themeColor="text1"/>
        </w:rPr>
        <w:t>Gram negative bacteria</w:t>
      </w:r>
      <w:r w:rsidRPr="007558CE">
        <w:rPr>
          <w:rStyle w:val="apple-converted-space"/>
          <w:color w:val="000000" w:themeColor="text1"/>
          <w:shd w:val="clear" w:color="auto" w:fill="FFFFFF"/>
        </w:rPr>
        <w:t> </w:t>
      </w:r>
      <w:r w:rsidRPr="007558CE">
        <w:rPr>
          <w:color w:val="000000" w:themeColor="text1"/>
          <w:shd w:val="clear" w:color="auto" w:fill="FFFFFF"/>
        </w:rPr>
        <w:t xml:space="preserve">have a lipopolysaccharide and protein layer that surrounds the </w:t>
      </w:r>
      <w:proofErr w:type="spellStart"/>
      <w:r w:rsidRPr="007558CE">
        <w:rPr>
          <w:color w:val="000000" w:themeColor="text1"/>
          <w:shd w:val="clear" w:color="auto" w:fill="FFFFFF"/>
        </w:rPr>
        <w:t>peptidoglygan</w:t>
      </w:r>
      <w:proofErr w:type="spellEnd"/>
      <w:r w:rsidRPr="007558CE">
        <w:rPr>
          <w:color w:val="000000" w:themeColor="text1"/>
          <w:shd w:val="clear" w:color="auto" w:fill="FFFFFF"/>
        </w:rPr>
        <w:t xml:space="preserve"> layer of the cell wall, preventing</w:t>
      </w:r>
      <w:r w:rsidRPr="007558CE">
        <w:rPr>
          <w:rStyle w:val="apple-converted-space"/>
          <w:color w:val="000000" w:themeColor="text1"/>
          <w:shd w:val="clear" w:color="auto" w:fill="FFFFFF"/>
        </w:rPr>
        <w:t> </w:t>
      </w:r>
      <w:r w:rsidRPr="007558CE">
        <w:rPr>
          <w:bCs/>
          <w:color w:val="000000" w:themeColor="text1"/>
        </w:rPr>
        <w:t>penicillin</w:t>
      </w:r>
      <w:r w:rsidRPr="007558CE">
        <w:rPr>
          <w:rStyle w:val="apple-converted-space"/>
          <w:color w:val="000000" w:themeColor="text1"/>
          <w:shd w:val="clear" w:color="auto" w:fill="FFFFFF"/>
        </w:rPr>
        <w:t> </w:t>
      </w:r>
      <w:r w:rsidRPr="007558CE">
        <w:rPr>
          <w:color w:val="000000" w:themeColor="text1"/>
          <w:shd w:val="clear" w:color="auto" w:fill="FFFFFF"/>
        </w:rPr>
        <w:t>from attacking.</w:t>
      </w:r>
    </w:p>
    <w:p w14:paraId="15AFD82D" w14:textId="1C7E5291" w:rsidR="00976CEC" w:rsidRPr="007558CE" w:rsidRDefault="00976CEC" w:rsidP="00976CEC">
      <w:pPr>
        <w:rPr>
          <w:color w:val="000000" w:themeColor="text1"/>
        </w:rPr>
      </w:pPr>
      <w:r w:rsidRPr="007558CE">
        <w:rPr>
          <w:bCs/>
          <w:color w:val="000000" w:themeColor="text1"/>
        </w:rPr>
        <w:t>Gram</w:t>
      </w:r>
      <w:r w:rsidRPr="007558CE">
        <w:rPr>
          <w:color w:val="000000" w:themeColor="text1"/>
          <w:shd w:val="clear" w:color="auto" w:fill="FFFFFF"/>
        </w:rPr>
        <w:t>-</w:t>
      </w:r>
      <w:r w:rsidRPr="007558CE">
        <w:rPr>
          <w:bCs/>
          <w:color w:val="000000" w:themeColor="text1"/>
        </w:rPr>
        <w:t>negative</w:t>
      </w:r>
      <w:r w:rsidRPr="007558CE">
        <w:rPr>
          <w:rStyle w:val="apple-converted-space"/>
          <w:color w:val="000000" w:themeColor="text1"/>
          <w:shd w:val="clear" w:color="auto" w:fill="FFFFFF"/>
        </w:rPr>
        <w:t> </w:t>
      </w:r>
      <w:r w:rsidRPr="007558CE">
        <w:rPr>
          <w:color w:val="000000" w:themeColor="text1"/>
          <w:shd w:val="clear" w:color="auto" w:fill="FFFFFF"/>
        </w:rPr>
        <w:t>bacteria are inherently resistant because their vulnerable cell wall</w:t>
      </w:r>
      <w:r w:rsidRPr="007558CE">
        <w:rPr>
          <w:rStyle w:val="apple-converted-space"/>
          <w:color w:val="000000" w:themeColor="text1"/>
          <w:shd w:val="clear" w:color="auto" w:fill="FFFFFF"/>
        </w:rPr>
        <w:t> </w:t>
      </w:r>
      <w:r w:rsidRPr="007558CE">
        <w:rPr>
          <w:bCs/>
          <w:color w:val="000000" w:themeColor="text1"/>
        </w:rPr>
        <w:t>is</w:t>
      </w:r>
      <w:r w:rsidRPr="007558CE">
        <w:rPr>
          <w:rStyle w:val="apple-converted-space"/>
          <w:color w:val="000000" w:themeColor="text1"/>
          <w:shd w:val="clear" w:color="auto" w:fill="FFFFFF"/>
        </w:rPr>
        <w:t> </w:t>
      </w:r>
      <w:r w:rsidRPr="007558CE">
        <w:rPr>
          <w:color w:val="000000" w:themeColor="text1"/>
          <w:shd w:val="clear" w:color="auto" w:fill="FFFFFF"/>
        </w:rPr>
        <w:t>protected by an outer membrane that prevents permeation of the</w:t>
      </w:r>
      <w:r w:rsidRPr="007558CE">
        <w:rPr>
          <w:rStyle w:val="apple-converted-space"/>
          <w:color w:val="000000" w:themeColor="text1"/>
          <w:shd w:val="clear" w:color="auto" w:fill="FFFFFF"/>
        </w:rPr>
        <w:t> </w:t>
      </w:r>
      <w:r w:rsidRPr="007558CE">
        <w:rPr>
          <w:bCs/>
          <w:color w:val="000000" w:themeColor="text1"/>
        </w:rPr>
        <w:t>penicillin</w:t>
      </w:r>
      <w:r w:rsidRPr="007558CE">
        <w:rPr>
          <w:rStyle w:val="apple-converted-space"/>
          <w:color w:val="000000" w:themeColor="text1"/>
          <w:shd w:val="clear" w:color="auto" w:fill="FFFFFF"/>
        </w:rPr>
        <w:t> </w:t>
      </w:r>
      <w:r w:rsidRPr="007558CE">
        <w:rPr>
          <w:color w:val="000000" w:themeColor="text1"/>
          <w:shd w:val="clear" w:color="auto" w:fill="FFFFFF"/>
        </w:rPr>
        <w:t>molecule.</w:t>
      </w:r>
    </w:p>
    <w:p w14:paraId="298A7B6E" w14:textId="7C395738" w:rsidR="00CC5A01" w:rsidRPr="00CC5A01" w:rsidRDefault="00CC5A01" w:rsidP="00CC5A01">
      <w:pPr>
        <w:spacing w:before="100" w:beforeAutospacing="1" w:after="100" w:afterAutospacing="1"/>
        <w:rPr>
          <w:color w:val="000000" w:themeColor="text1"/>
        </w:rPr>
      </w:pPr>
      <w:r w:rsidRPr="00CC5A01">
        <w:rPr>
          <w:color w:val="000000" w:themeColor="text1"/>
        </w:rPr>
        <w:t>Late 1940s and early 1950s?</w:t>
      </w:r>
    </w:p>
    <w:p w14:paraId="6E3786F0" w14:textId="78E43F1E" w:rsidR="00CC5A01" w:rsidRPr="00CC5A01" w:rsidRDefault="00CC5A01" w:rsidP="00CC5A01">
      <w:pPr>
        <w:spacing w:before="100" w:beforeAutospacing="1" w:after="100" w:afterAutospacing="1"/>
        <w:rPr>
          <w:b/>
          <w:color w:val="000000" w:themeColor="text1"/>
        </w:rPr>
      </w:pPr>
      <w:r w:rsidRPr="00CC5A01">
        <w:rPr>
          <w:b/>
          <w:color w:val="000000" w:themeColor="text1"/>
        </w:rPr>
        <w:t>Antibiotic Therapy</w:t>
      </w:r>
    </w:p>
    <w:p w14:paraId="7807E133" w14:textId="77777777" w:rsidR="00CC5A01" w:rsidRPr="00CC5A01" w:rsidRDefault="00CC5A01" w:rsidP="002E6D88">
      <w:pPr>
        <w:pStyle w:val="ListParagraph"/>
        <w:numPr>
          <w:ilvl w:val="0"/>
          <w:numId w:val="7"/>
        </w:numPr>
        <w:spacing w:before="100" w:beforeAutospacing="1" w:after="100" w:afterAutospacing="1"/>
        <w:rPr>
          <w:color w:val="000000" w:themeColor="text1"/>
        </w:rPr>
      </w:pPr>
      <w:r w:rsidRPr="00CC5A01">
        <w:rPr>
          <w:color w:val="000000" w:themeColor="text1"/>
        </w:rPr>
        <w:t>Effective chemotherapy depends on selective toxicity</w:t>
      </w:r>
    </w:p>
    <w:p w14:paraId="2376ADEC" w14:textId="7E33F67D" w:rsidR="00CC5A01" w:rsidRPr="00CC5A01" w:rsidRDefault="00CC5A01" w:rsidP="00CC5A01">
      <w:pPr>
        <w:pStyle w:val="ListParagraph"/>
        <w:spacing w:before="100" w:beforeAutospacing="1" w:after="100" w:afterAutospacing="1"/>
        <w:rPr>
          <w:color w:val="000000" w:themeColor="text1"/>
        </w:rPr>
      </w:pPr>
      <w:r w:rsidRPr="00CC5A01">
        <w:rPr>
          <w:color w:val="000000" w:themeColor="text1"/>
        </w:rPr>
        <w:t>-good against pathogen, does not affect host.</w:t>
      </w:r>
    </w:p>
    <w:p w14:paraId="10B5726F" w14:textId="61EBE9FC" w:rsidR="00CC5A01" w:rsidRPr="00CC5A01" w:rsidRDefault="00CC5A01" w:rsidP="002E6D88">
      <w:pPr>
        <w:pStyle w:val="ListParagraph"/>
        <w:numPr>
          <w:ilvl w:val="0"/>
          <w:numId w:val="7"/>
        </w:numPr>
        <w:spacing w:before="100" w:beforeAutospacing="1" w:after="100" w:afterAutospacing="1"/>
        <w:rPr>
          <w:color w:val="000000" w:themeColor="text1"/>
        </w:rPr>
      </w:pPr>
      <w:r w:rsidRPr="00CC5A01">
        <w:rPr>
          <w:color w:val="000000" w:themeColor="text1"/>
        </w:rPr>
        <w:t>Exploit pathogen processes not see</w:t>
      </w:r>
      <w:r w:rsidR="007558CE">
        <w:rPr>
          <w:color w:val="000000" w:themeColor="text1"/>
        </w:rPr>
        <w:t xml:space="preserve">n </w:t>
      </w:r>
      <w:r w:rsidRPr="00CC5A01">
        <w:rPr>
          <w:color w:val="000000" w:themeColor="text1"/>
        </w:rPr>
        <w:t>in in humans</w:t>
      </w:r>
    </w:p>
    <w:p w14:paraId="25ED1CCF" w14:textId="6904C7CB" w:rsidR="00CC5A01" w:rsidRPr="00CC5A01" w:rsidRDefault="00CC5A01" w:rsidP="00CC5A01">
      <w:pPr>
        <w:pStyle w:val="ListParagraph"/>
        <w:spacing w:before="100" w:beforeAutospacing="1" w:after="100" w:afterAutospacing="1"/>
        <w:rPr>
          <w:color w:val="000000" w:themeColor="text1"/>
        </w:rPr>
      </w:pPr>
      <w:r w:rsidRPr="00CC5A01">
        <w:rPr>
          <w:color w:val="000000" w:themeColor="text1"/>
        </w:rPr>
        <w:t>-cell wall, metabolism, etc.</w:t>
      </w:r>
    </w:p>
    <w:p w14:paraId="7771A2CA" w14:textId="3CA06233" w:rsidR="00CC5A01" w:rsidRPr="00CC5A01" w:rsidRDefault="00CC5A01" w:rsidP="002E6D88">
      <w:pPr>
        <w:pStyle w:val="ListParagraph"/>
        <w:numPr>
          <w:ilvl w:val="0"/>
          <w:numId w:val="7"/>
        </w:numPr>
        <w:spacing w:before="100" w:beforeAutospacing="1" w:after="100" w:afterAutospacing="1"/>
        <w:rPr>
          <w:color w:val="000000" w:themeColor="text1"/>
        </w:rPr>
      </w:pPr>
      <w:r w:rsidRPr="00CC5A01">
        <w:rPr>
          <w:color w:val="000000" w:themeColor="text1"/>
        </w:rPr>
        <w:t>Knowledge of likely microorganism is crucial</w:t>
      </w:r>
    </w:p>
    <w:p w14:paraId="6FE406E8" w14:textId="7E79BCCD" w:rsidR="00CC5A01" w:rsidRPr="00CC5A01" w:rsidRDefault="00CC5A01" w:rsidP="00CC5A01">
      <w:pPr>
        <w:pStyle w:val="ListParagraph"/>
        <w:spacing w:before="100" w:beforeAutospacing="1" w:after="100" w:afterAutospacing="1"/>
        <w:rPr>
          <w:color w:val="000000" w:themeColor="text1"/>
        </w:rPr>
      </w:pPr>
      <w:r w:rsidRPr="00CC5A01">
        <w:rPr>
          <w:color w:val="000000" w:themeColor="text1"/>
        </w:rPr>
        <w:t>-site</w:t>
      </w:r>
    </w:p>
    <w:p w14:paraId="1F4D0EF2" w14:textId="4D1BCF97" w:rsidR="00CC5A01" w:rsidRPr="00CC5A01" w:rsidRDefault="00CC5A01" w:rsidP="00CC5A01">
      <w:pPr>
        <w:pStyle w:val="ListParagraph"/>
        <w:spacing w:before="100" w:beforeAutospacing="1" w:after="100" w:afterAutospacing="1"/>
        <w:rPr>
          <w:color w:val="000000" w:themeColor="text1"/>
        </w:rPr>
      </w:pPr>
      <w:r w:rsidRPr="00CC5A01">
        <w:rPr>
          <w:color w:val="000000" w:themeColor="text1"/>
        </w:rPr>
        <w:t>-organism</w:t>
      </w:r>
    </w:p>
    <w:p w14:paraId="3EF7AA8C" w14:textId="0E955B70" w:rsidR="00CC5A01" w:rsidRPr="00CC5A01" w:rsidRDefault="00CC5A01" w:rsidP="00CC5A01">
      <w:pPr>
        <w:pStyle w:val="ListParagraph"/>
        <w:spacing w:before="100" w:beforeAutospacing="1" w:after="100" w:afterAutospacing="1"/>
        <w:rPr>
          <w:color w:val="000000" w:themeColor="text1"/>
        </w:rPr>
      </w:pPr>
      <w:r w:rsidRPr="00CC5A01">
        <w:rPr>
          <w:color w:val="000000" w:themeColor="text1"/>
        </w:rPr>
        <w:t>-allergy to host?</w:t>
      </w:r>
    </w:p>
    <w:p w14:paraId="12E18D44" w14:textId="0E74B55B" w:rsidR="00CC5A01" w:rsidRPr="00CC5A01" w:rsidRDefault="00CC5A01" w:rsidP="002E6D88">
      <w:pPr>
        <w:pStyle w:val="ListParagraph"/>
        <w:numPr>
          <w:ilvl w:val="0"/>
          <w:numId w:val="7"/>
        </w:numPr>
        <w:spacing w:before="100" w:beforeAutospacing="1" w:after="100" w:afterAutospacing="1"/>
        <w:rPr>
          <w:color w:val="000000" w:themeColor="text1"/>
        </w:rPr>
      </w:pPr>
      <w:r w:rsidRPr="00CC5A01">
        <w:rPr>
          <w:color w:val="000000" w:themeColor="text1"/>
        </w:rPr>
        <w:t>Other considerations</w:t>
      </w:r>
    </w:p>
    <w:p w14:paraId="2E5E0C39" w14:textId="41353985" w:rsidR="00CC5A01" w:rsidRPr="00CC5A01" w:rsidRDefault="00CC5A01" w:rsidP="00CC5A01">
      <w:pPr>
        <w:pStyle w:val="ListParagraph"/>
        <w:spacing w:before="100" w:beforeAutospacing="1" w:after="100" w:afterAutospacing="1"/>
        <w:rPr>
          <w:color w:val="000000" w:themeColor="text1"/>
        </w:rPr>
      </w:pPr>
      <w:r w:rsidRPr="00CC5A01">
        <w:rPr>
          <w:color w:val="000000" w:themeColor="text1"/>
        </w:rPr>
        <w:t>-route of administration</w:t>
      </w:r>
    </w:p>
    <w:p w14:paraId="31EC8A45" w14:textId="20F5B3C1" w:rsidR="00CC5A01" w:rsidRPr="00CC5A01" w:rsidRDefault="00CC5A01" w:rsidP="002E6D88">
      <w:pPr>
        <w:pStyle w:val="ListParagraph"/>
        <w:numPr>
          <w:ilvl w:val="0"/>
          <w:numId w:val="7"/>
        </w:numPr>
        <w:spacing w:before="100" w:beforeAutospacing="1" w:after="100" w:afterAutospacing="1"/>
        <w:rPr>
          <w:color w:val="000000" w:themeColor="text1"/>
        </w:rPr>
      </w:pPr>
      <w:r w:rsidRPr="00CC5A01">
        <w:rPr>
          <w:color w:val="000000" w:themeColor="text1"/>
        </w:rPr>
        <w:t>Monitoring therapy</w:t>
      </w:r>
    </w:p>
    <w:p w14:paraId="0CFDBEF2" w14:textId="566552F1" w:rsidR="00CC5A01" w:rsidRPr="00CC5A01" w:rsidRDefault="00CC5A01" w:rsidP="002E6D88">
      <w:pPr>
        <w:pStyle w:val="ListParagraph"/>
        <w:numPr>
          <w:ilvl w:val="0"/>
          <w:numId w:val="7"/>
        </w:numPr>
        <w:spacing w:before="100" w:beforeAutospacing="1" w:after="100" w:afterAutospacing="1"/>
        <w:rPr>
          <w:color w:val="000000" w:themeColor="text1"/>
        </w:rPr>
      </w:pPr>
      <w:r w:rsidRPr="00CC5A01">
        <w:rPr>
          <w:color w:val="000000" w:themeColor="text1"/>
        </w:rPr>
        <w:t>Adverse effects</w:t>
      </w:r>
    </w:p>
    <w:p w14:paraId="082BBDDF" w14:textId="68640F96" w:rsidR="00CC5A01" w:rsidRPr="00CC5A01" w:rsidRDefault="00CC5A01" w:rsidP="00CC5A01">
      <w:pPr>
        <w:pStyle w:val="ListParagraph"/>
        <w:spacing w:before="100" w:beforeAutospacing="1" w:after="100" w:afterAutospacing="1"/>
        <w:rPr>
          <w:color w:val="000000" w:themeColor="text1"/>
        </w:rPr>
      </w:pPr>
      <w:r w:rsidRPr="00CC5A01">
        <w:rPr>
          <w:color w:val="000000" w:themeColor="text1"/>
        </w:rPr>
        <w:t>-GI-tract,</w:t>
      </w:r>
      <w:r w:rsidR="007558CE">
        <w:rPr>
          <w:color w:val="000000" w:themeColor="text1"/>
        </w:rPr>
        <w:t xml:space="preserve"> </w:t>
      </w:r>
      <w:r w:rsidRPr="00CC5A01">
        <w:rPr>
          <w:color w:val="000000" w:themeColor="text1"/>
        </w:rPr>
        <w:t>skin,</w:t>
      </w:r>
      <w:r w:rsidR="007558CE">
        <w:rPr>
          <w:color w:val="000000" w:themeColor="text1"/>
        </w:rPr>
        <w:t xml:space="preserve"> </w:t>
      </w:r>
      <w:r w:rsidRPr="00CC5A01">
        <w:rPr>
          <w:color w:val="000000" w:themeColor="text1"/>
        </w:rPr>
        <w:t>haemopoietic system, renal system, liver</w:t>
      </w:r>
    </w:p>
    <w:p w14:paraId="1409F63A" w14:textId="4F18EF7B" w:rsidR="00CC5A01" w:rsidRPr="00976CEC" w:rsidRDefault="00CC5A01" w:rsidP="00976CEC">
      <w:pPr>
        <w:rPr>
          <w:b/>
        </w:rPr>
      </w:pPr>
      <w:r w:rsidRPr="00976CEC">
        <w:rPr>
          <w:b/>
        </w:rPr>
        <w:t>Acquired resistance</w:t>
      </w:r>
    </w:p>
    <w:p w14:paraId="223CCE16" w14:textId="484E663F" w:rsidR="0094325C" w:rsidRDefault="00CC5A01" w:rsidP="0094325C">
      <w:r w:rsidRPr="00CC5A01">
        <w:t>Three major mechanisms of resistance</w:t>
      </w:r>
    </w:p>
    <w:p w14:paraId="74C24459" w14:textId="48793771" w:rsidR="00CC5A01" w:rsidRPr="0094325C" w:rsidRDefault="00CC5A01" w:rsidP="0094325C">
      <w:pPr>
        <w:spacing w:line="276" w:lineRule="auto"/>
      </w:pPr>
    </w:p>
    <w:p w14:paraId="72E47E83" w14:textId="77777777" w:rsidR="0094325C" w:rsidRPr="0094325C" w:rsidRDefault="00CC5A01" w:rsidP="0094325C">
      <w:pPr>
        <w:spacing w:line="276" w:lineRule="auto"/>
      </w:pPr>
      <w:r w:rsidRPr="0094325C">
        <w:sym w:font="Wingdings" w:char="F0D8"/>
      </w:r>
      <w:r w:rsidRPr="0094325C">
        <w:t xml:space="preserve"> Alteration in drug </w:t>
      </w:r>
      <w:proofErr w:type="gramStart"/>
      <w:r w:rsidRPr="0094325C">
        <w:t>target</w:t>
      </w:r>
      <w:r w:rsidR="0094325C" w:rsidRPr="0094325C">
        <w:t xml:space="preserve"> :</w:t>
      </w:r>
      <w:proofErr w:type="gramEnd"/>
      <w:r w:rsidR="0094325C" w:rsidRPr="0094325C">
        <w:t xml:space="preserve"> </w:t>
      </w:r>
      <w:r w:rsidR="0094325C" w:rsidRPr="0094325C">
        <w:rPr>
          <w:color w:val="2D3639"/>
          <w:shd w:val="clear" w:color="auto" w:fill="FFFFFF"/>
        </w:rPr>
        <w:t>if the binding site is changed due to mutation then it won't work because the receptor can't bind to the bacteria</w:t>
      </w:r>
    </w:p>
    <w:p w14:paraId="65DB1B76" w14:textId="02B56551" w:rsidR="00976CEC" w:rsidRDefault="00CC5A01" w:rsidP="0094325C">
      <w:pPr>
        <w:pStyle w:val="NoSpacing"/>
        <w:spacing w:line="276" w:lineRule="auto"/>
      </w:pPr>
      <w:r w:rsidRPr="0094325C">
        <w:br/>
      </w:r>
      <w:r w:rsidRPr="0094325C">
        <w:sym w:font="Wingdings" w:char="F0D8"/>
      </w:r>
      <w:r w:rsidRPr="0094325C">
        <w:t xml:space="preserve"> Production of inactivating </w:t>
      </w:r>
      <w:proofErr w:type="gramStart"/>
      <w:r w:rsidRPr="0094325C">
        <w:t xml:space="preserve">enzymes </w:t>
      </w:r>
      <w:r w:rsidR="0094325C" w:rsidRPr="0094325C">
        <w:t>:</w:t>
      </w:r>
      <w:proofErr w:type="gramEnd"/>
      <w:r w:rsidR="0094325C" w:rsidRPr="0094325C">
        <w:t xml:space="preserve"> certain </w:t>
      </w:r>
      <w:proofErr w:type="spellStart"/>
      <w:r w:rsidR="0094325C" w:rsidRPr="0094325C">
        <w:t>bacterias</w:t>
      </w:r>
      <w:proofErr w:type="spellEnd"/>
      <w:r w:rsidR="0094325C" w:rsidRPr="0094325C">
        <w:t xml:space="preserve"> can release enzymes</w:t>
      </w:r>
    </w:p>
    <w:p w14:paraId="03FC9385" w14:textId="77777777" w:rsidR="0094325C" w:rsidRPr="0094325C" w:rsidRDefault="0094325C" w:rsidP="0094325C">
      <w:pPr>
        <w:pStyle w:val="NoSpacing"/>
        <w:spacing w:line="276" w:lineRule="auto"/>
      </w:pPr>
    </w:p>
    <w:p w14:paraId="3DF6D78C" w14:textId="41B7EFD9" w:rsidR="0094325C" w:rsidRPr="0094325C" w:rsidRDefault="00CC5A01" w:rsidP="0094325C">
      <w:pPr>
        <w:spacing w:line="276" w:lineRule="auto"/>
      </w:pPr>
      <w:r w:rsidRPr="0094325C">
        <w:sym w:font="Wingdings" w:char="F0D8"/>
      </w:r>
      <w:r w:rsidRPr="0094325C">
        <w:t xml:space="preserve"> Decreased uptake of </w:t>
      </w:r>
      <w:proofErr w:type="gramStart"/>
      <w:r w:rsidRPr="0094325C">
        <w:t xml:space="preserve">antibiotic </w:t>
      </w:r>
      <w:r w:rsidR="0094325C" w:rsidRPr="0094325C">
        <w:t>:</w:t>
      </w:r>
      <w:proofErr w:type="gramEnd"/>
      <w:r w:rsidR="0094325C" w:rsidRPr="0094325C">
        <w:t xml:space="preserve"> </w:t>
      </w:r>
      <w:r w:rsidR="0094325C" w:rsidRPr="0094325C">
        <w:rPr>
          <w:color w:val="2D3639"/>
          <w:shd w:val="clear" w:color="auto" w:fill="FFFFFF"/>
        </w:rPr>
        <w:t>preventing entry and somehow the bacteria uses energy and pumps out bacteria (efflux-actively pumping out antibiotic).</w:t>
      </w:r>
    </w:p>
    <w:p w14:paraId="63AD8FA4" w14:textId="27882551" w:rsidR="00976CEC" w:rsidRDefault="00976CEC" w:rsidP="007558CE">
      <w:pPr>
        <w:pStyle w:val="NoSpacing"/>
      </w:pPr>
    </w:p>
    <w:p w14:paraId="10137B5A" w14:textId="69E695AE" w:rsidR="00976CEC" w:rsidRPr="00976CEC" w:rsidRDefault="00976CEC" w:rsidP="00CC5A01">
      <w:pPr>
        <w:pStyle w:val="NormalWeb"/>
        <w:rPr>
          <w:b/>
          <w:color w:val="000000" w:themeColor="text1"/>
        </w:rPr>
      </w:pPr>
      <w:r>
        <w:rPr>
          <w:b/>
          <w:color w:val="000000" w:themeColor="text1"/>
        </w:rPr>
        <w:t>Antibiotic resistance</w:t>
      </w:r>
    </w:p>
    <w:p w14:paraId="330D0817" w14:textId="58C11B1F" w:rsidR="00CC5A01" w:rsidRPr="00CC5A01" w:rsidRDefault="00CC5A01" w:rsidP="002E6D88">
      <w:pPr>
        <w:pStyle w:val="NormalWeb"/>
        <w:numPr>
          <w:ilvl w:val="0"/>
          <w:numId w:val="8"/>
        </w:numPr>
        <w:rPr>
          <w:color w:val="000000" w:themeColor="text1"/>
        </w:rPr>
      </w:pPr>
      <w:r w:rsidRPr="00CC5A01">
        <w:rPr>
          <w:color w:val="000000" w:themeColor="text1"/>
        </w:rPr>
        <w:t>Resistance occurs when a susceptible microorganism is no longer inhibite</w:t>
      </w:r>
      <w:r w:rsidR="00976CEC">
        <w:rPr>
          <w:color w:val="000000" w:themeColor="text1"/>
        </w:rPr>
        <w:t>d</w:t>
      </w:r>
      <w:r w:rsidRPr="00CC5A01">
        <w:rPr>
          <w:color w:val="000000" w:themeColor="text1"/>
        </w:rPr>
        <w:t xml:space="preserve"> by an antibiotic agent</w:t>
      </w:r>
    </w:p>
    <w:p w14:paraId="6B4133F8" w14:textId="15D832C2" w:rsidR="00CC5A01" w:rsidRPr="00CC5A01" w:rsidRDefault="00CC5A01" w:rsidP="002E6D88">
      <w:pPr>
        <w:pStyle w:val="NormalWeb"/>
        <w:numPr>
          <w:ilvl w:val="0"/>
          <w:numId w:val="8"/>
        </w:numPr>
        <w:rPr>
          <w:color w:val="000000" w:themeColor="text1"/>
        </w:rPr>
      </w:pPr>
      <w:r w:rsidRPr="00CC5A01">
        <w:rPr>
          <w:color w:val="000000" w:themeColor="text1"/>
        </w:rPr>
        <w:t>Many reasons why this can happen</w:t>
      </w:r>
    </w:p>
    <w:p w14:paraId="3CBF9723" w14:textId="77777777" w:rsidR="00CC5A01" w:rsidRPr="00CC5A01" w:rsidRDefault="00CC5A01" w:rsidP="00976CEC">
      <w:r w:rsidRPr="00CC5A01">
        <w:lastRenderedPageBreak/>
        <w:t xml:space="preserve">-Intrinsic: characteristics of microorganism vis-à-vis antibiotic’s </w:t>
      </w:r>
      <w:proofErr w:type="spellStart"/>
      <w:r w:rsidRPr="00CC5A01">
        <w:t>mecanism</w:t>
      </w:r>
      <w:proofErr w:type="spellEnd"/>
      <w:r w:rsidRPr="00CC5A01">
        <w:t xml:space="preserve"> of action (inherent or “natural” </w:t>
      </w:r>
    </w:p>
    <w:p w14:paraId="07232352" w14:textId="1F9B9970" w:rsidR="00CC5A01" w:rsidRPr="00CC5A01" w:rsidRDefault="00CC5A01" w:rsidP="00976CEC">
      <w:r w:rsidRPr="00CC5A01">
        <w:t>-</w:t>
      </w:r>
      <w:r w:rsidR="00976CEC">
        <w:t>A</w:t>
      </w:r>
      <w:r w:rsidRPr="00CC5A01">
        <w:t xml:space="preserve">cquired - new or added (driven by two genetic processes in bacteria...mutation and selection (vertical evolution); and exchange of genetic material (horizontal evolution) </w:t>
      </w:r>
    </w:p>
    <w:p w14:paraId="7C713EE0" w14:textId="77777777" w:rsidR="007558CE" w:rsidRDefault="007558CE" w:rsidP="007558CE">
      <w:pPr>
        <w:pStyle w:val="NoSpacing"/>
      </w:pPr>
    </w:p>
    <w:p w14:paraId="00FCBA02" w14:textId="7A78841D" w:rsidR="007558CE" w:rsidRPr="007558CE" w:rsidRDefault="00CC5A01" w:rsidP="007558CE">
      <w:pPr>
        <w:pStyle w:val="NoSpacing"/>
        <w:rPr>
          <w:b/>
        </w:rPr>
      </w:pPr>
      <w:r w:rsidRPr="007558CE">
        <w:rPr>
          <w:b/>
        </w:rPr>
        <w:t>The chromosome: role in antibiotic resistance</w:t>
      </w:r>
    </w:p>
    <w:p w14:paraId="045382FB" w14:textId="1A3E110F" w:rsidR="00CC5A01" w:rsidRPr="007558CE" w:rsidRDefault="00CC5A01" w:rsidP="007558CE">
      <w:pPr>
        <w:pStyle w:val="NoSpacing"/>
      </w:pPr>
      <w:r w:rsidRPr="007558CE">
        <w:t>Mutations lead to</w:t>
      </w:r>
      <w:r w:rsidR="007558CE">
        <w:t>…</w:t>
      </w:r>
    </w:p>
    <w:p w14:paraId="341B0A9F" w14:textId="4E5A3056" w:rsidR="00CC5A01" w:rsidRPr="00CC5A01" w:rsidRDefault="00CC5A01" w:rsidP="002E6D88">
      <w:pPr>
        <w:pStyle w:val="ListParagraph"/>
        <w:numPr>
          <w:ilvl w:val="0"/>
          <w:numId w:val="9"/>
        </w:numPr>
        <w:spacing w:before="100" w:beforeAutospacing="1" w:after="100" w:afterAutospacing="1"/>
        <w:rPr>
          <w:color w:val="000000" w:themeColor="text1"/>
        </w:rPr>
      </w:pPr>
      <w:r w:rsidRPr="00CC5A01">
        <w:rPr>
          <w:color w:val="000000" w:themeColor="text1"/>
        </w:rPr>
        <w:t>Change of site of antibiotic target (but protein for bacterial still works fine)</w:t>
      </w:r>
    </w:p>
    <w:p w14:paraId="74FD3DCA" w14:textId="61BBB2D9" w:rsidR="00CC5A01" w:rsidRPr="00CC5A01" w:rsidRDefault="00CC5A01" w:rsidP="002E6D88">
      <w:pPr>
        <w:pStyle w:val="ListParagraph"/>
        <w:numPr>
          <w:ilvl w:val="0"/>
          <w:numId w:val="9"/>
        </w:numPr>
        <w:spacing w:before="100" w:beforeAutospacing="1" w:after="100" w:afterAutospacing="1"/>
        <w:rPr>
          <w:color w:val="000000" w:themeColor="text1"/>
        </w:rPr>
      </w:pPr>
      <w:r w:rsidRPr="00CC5A01">
        <w:rPr>
          <w:color w:val="000000" w:themeColor="text1"/>
        </w:rPr>
        <w:t>Regulatory genes</w:t>
      </w:r>
    </w:p>
    <w:p w14:paraId="78C91508" w14:textId="5016A11A" w:rsidR="00CC5A01" w:rsidRPr="00CC5A01" w:rsidRDefault="00CC5A01" w:rsidP="00CC5A01">
      <w:pPr>
        <w:pStyle w:val="ListParagraph"/>
        <w:spacing w:before="100" w:beforeAutospacing="1" w:after="100" w:afterAutospacing="1"/>
        <w:rPr>
          <w:color w:val="000000" w:themeColor="text1"/>
        </w:rPr>
      </w:pPr>
      <w:r w:rsidRPr="00CC5A01">
        <w:rPr>
          <w:color w:val="000000" w:themeColor="text1"/>
        </w:rPr>
        <w:t>-turn on alternative path</w:t>
      </w:r>
    </w:p>
    <w:p w14:paraId="0F2F4EF2" w14:textId="4958A586" w:rsidR="00CC5A01" w:rsidRPr="00CC5A01" w:rsidRDefault="00CC5A01" w:rsidP="00CC5A01">
      <w:pPr>
        <w:pStyle w:val="ListParagraph"/>
        <w:spacing w:before="100" w:beforeAutospacing="1" w:after="100" w:afterAutospacing="1"/>
        <w:rPr>
          <w:color w:val="000000" w:themeColor="text1"/>
        </w:rPr>
      </w:pPr>
      <w:r w:rsidRPr="00CC5A01">
        <w:rPr>
          <w:color w:val="000000" w:themeColor="text1"/>
        </w:rPr>
        <w:t>-turn on efflux mechanisms</w:t>
      </w:r>
    </w:p>
    <w:p w14:paraId="68D2F279" w14:textId="7ED890C0" w:rsidR="00CC5A01" w:rsidRPr="00CC5A01" w:rsidRDefault="00CC5A01" w:rsidP="002E6D88">
      <w:pPr>
        <w:pStyle w:val="ListParagraph"/>
        <w:numPr>
          <w:ilvl w:val="0"/>
          <w:numId w:val="9"/>
        </w:numPr>
        <w:spacing w:before="100" w:beforeAutospacing="1" w:after="100" w:afterAutospacing="1"/>
        <w:rPr>
          <w:color w:val="000000" w:themeColor="text1"/>
        </w:rPr>
      </w:pPr>
      <w:r w:rsidRPr="00CC5A01">
        <w:rPr>
          <w:color w:val="000000" w:themeColor="text1"/>
        </w:rPr>
        <w:t>Change cell permeability</w:t>
      </w:r>
    </w:p>
    <w:p w14:paraId="71A37693" w14:textId="5A2124DE" w:rsidR="00CC5A01" w:rsidRPr="00CC5A01" w:rsidRDefault="00CC5A01" w:rsidP="00CC5A01">
      <w:pPr>
        <w:spacing w:before="100" w:beforeAutospacing="1" w:after="100" w:afterAutospacing="1"/>
        <w:rPr>
          <w:b/>
          <w:color w:val="000000" w:themeColor="text1"/>
        </w:rPr>
      </w:pPr>
      <w:r w:rsidRPr="00CC5A01">
        <w:rPr>
          <w:b/>
          <w:color w:val="000000" w:themeColor="text1"/>
        </w:rPr>
        <w:t>Post-antibiotic era: is it possible</w:t>
      </w:r>
      <w:r w:rsidR="007558CE">
        <w:rPr>
          <w:b/>
          <w:color w:val="000000" w:themeColor="text1"/>
        </w:rPr>
        <w:t>?</w:t>
      </w:r>
    </w:p>
    <w:p w14:paraId="2FD80B12" w14:textId="001B8A06" w:rsidR="00CC5A01" w:rsidRPr="00CC5A01" w:rsidRDefault="00CC5A01" w:rsidP="00CC5A01">
      <w:pPr>
        <w:pStyle w:val="NormalWeb"/>
        <w:rPr>
          <w:color w:val="000000" w:themeColor="text1"/>
        </w:rPr>
      </w:pPr>
      <w:r w:rsidRPr="00CC5A01">
        <w:rPr>
          <w:color w:val="000000" w:themeColor="text1"/>
        </w:rPr>
        <w:sym w:font="Wingdings" w:char="F0D8"/>
      </w:r>
      <w:r w:rsidRPr="00CC5A01">
        <w:rPr>
          <w:color w:val="000000" w:themeColor="text1"/>
        </w:rPr>
        <w:t xml:space="preserve">With current overuse of antibiotics, we are forcing bacteria to change (evolve) in order to survive </w:t>
      </w:r>
    </w:p>
    <w:p w14:paraId="0E2D6F82" w14:textId="4FD86F7C" w:rsidR="00CC5A01" w:rsidRDefault="00CC5A01" w:rsidP="0094325C">
      <w:pPr>
        <w:rPr>
          <w:rFonts w:ascii="Arial" w:hAnsi="Arial" w:cs="Arial"/>
          <w:color w:val="2D3639"/>
          <w:shd w:val="clear" w:color="auto" w:fill="FFFFFF"/>
        </w:rPr>
      </w:pPr>
      <w:r w:rsidRPr="0094325C">
        <w:rPr>
          <w:color w:val="000000" w:themeColor="text1"/>
        </w:rPr>
        <w:sym w:font="Wingdings" w:char="F0D8"/>
      </w:r>
      <w:r w:rsidRPr="0094325C">
        <w:rPr>
          <w:color w:val="000000" w:themeColor="text1"/>
        </w:rPr>
        <w:t xml:space="preserve"> How is this achieved/helped by us</w:t>
      </w:r>
      <w:proofErr w:type="gramStart"/>
      <w:r w:rsidRPr="0094325C">
        <w:rPr>
          <w:color w:val="000000" w:themeColor="text1"/>
        </w:rPr>
        <w:t>?</w:t>
      </w:r>
      <w:r w:rsidRPr="00CC5A01">
        <w:rPr>
          <w:color w:val="000000" w:themeColor="text1"/>
        </w:rPr>
        <w:t xml:space="preserve"> </w:t>
      </w:r>
      <w:r w:rsidR="0094325C">
        <w:rPr>
          <w:color w:val="000000" w:themeColor="text1"/>
        </w:rPr>
        <w:t>:</w:t>
      </w:r>
      <w:proofErr w:type="gramEnd"/>
      <w:r w:rsidR="0094325C">
        <w:rPr>
          <w:color w:val="000000" w:themeColor="text1"/>
        </w:rPr>
        <w:t xml:space="preserve"> </w:t>
      </w:r>
      <w:r w:rsidR="0094325C">
        <w:rPr>
          <w:rFonts w:ascii="Arial" w:hAnsi="Arial" w:cs="Arial"/>
          <w:color w:val="2D3639"/>
          <w:shd w:val="clear" w:color="auto" w:fill="FFFFFF"/>
        </w:rPr>
        <w:t>-The more carefully we use it the longer we can use it for, before it becomes useless and a new one is needed.</w:t>
      </w:r>
      <w:r w:rsidR="0094325C">
        <w:rPr>
          <w:rFonts w:ascii="Arial" w:hAnsi="Arial" w:cs="Arial"/>
          <w:color w:val="2D3639"/>
        </w:rPr>
        <w:br/>
      </w:r>
      <w:r w:rsidR="0094325C">
        <w:rPr>
          <w:rFonts w:ascii="Arial" w:hAnsi="Arial" w:cs="Arial"/>
          <w:color w:val="2D3639"/>
          <w:shd w:val="clear" w:color="auto" w:fill="FFFFFF"/>
        </w:rPr>
        <w:t>- To prolong the life, make sure you use it properly, THEY ONLY WORK ON BACTERIA</w:t>
      </w:r>
    </w:p>
    <w:p w14:paraId="3D39C4A9" w14:textId="77777777" w:rsidR="0094325C" w:rsidRPr="0094325C" w:rsidRDefault="0094325C" w:rsidP="0094325C"/>
    <w:p w14:paraId="1A5DE7C8" w14:textId="717644CB" w:rsidR="00CC5A01" w:rsidRPr="00976CEC" w:rsidRDefault="00CC5A01" w:rsidP="00CC5A01">
      <w:pPr>
        <w:rPr>
          <w:b/>
          <w:color w:val="000000" w:themeColor="text1"/>
        </w:rPr>
      </w:pPr>
      <w:r w:rsidRPr="00976CEC">
        <w:rPr>
          <w:b/>
          <w:color w:val="000000" w:themeColor="text1"/>
        </w:rPr>
        <w:t>Decreasing antimicrobial resistance?</w:t>
      </w:r>
    </w:p>
    <w:p w14:paraId="23E3C5C1" w14:textId="301FE999" w:rsidR="00CC5A01" w:rsidRPr="00CC5A01" w:rsidRDefault="00CC5A01" w:rsidP="0094325C">
      <w:pPr>
        <w:pStyle w:val="ListParagraph"/>
        <w:numPr>
          <w:ilvl w:val="0"/>
          <w:numId w:val="9"/>
        </w:numPr>
        <w:spacing w:line="276" w:lineRule="auto"/>
        <w:rPr>
          <w:color w:val="000000" w:themeColor="text1"/>
        </w:rPr>
      </w:pPr>
      <w:r w:rsidRPr="00CC5A01">
        <w:rPr>
          <w:color w:val="000000" w:themeColor="text1"/>
        </w:rPr>
        <w:t>Wit</w:t>
      </w:r>
      <w:r w:rsidR="00976CEC">
        <w:rPr>
          <w:color w:val="000000" w:themeColor="text1"/>
        </w:rPr>
        <w:t>h</w:t>
      </w:r>
      <w:r w:rsidRPr="00CC5A01">
        <w:rPr>
          <w:color w:val="000000" w:themeColor="text1"/>
        </w:rPr>
        <w:t>hold antibiotics</w:t>
      </w:r>
    </w:p>
    <w:p w14:paraId="18F55E9F" w14:textId="161294CC" w:rsidR="00CC5A01" w:rsidRPr="00CC5A01" w:rsidRDefault="00CC5A01" w:rsidP="0094325C">
      <w:pPr>
        <w:pStyle w:val="ListParagraph"/>
        <w:numPr>
          <w:ilvl w:val="0"/>
          <w:numId w:val="9"/>
        </w:numPr>
        <w:spacing w:line="276" w:lineRule="auto"/>
        <w:rPr>
          <w:color w:val="000000" w:themeColor="text1"/>
        </w:rPr>
      </w:pPr>
      <w:r w:rsidRPr="00CC5A01">
        <w:rPr>
          <w:color w:val="000000" w:themeColor="text1"/>
        </w:rPr>
        <w:t>-self-limited viral infections (ex: the “common cold”)</w:t>
      </w:r>
    </w:p>
    <w:p w14:paraId="61E31EA3" w14:textId="30315E5C" w:rsidR="00CC5A01" w:rsidRPr="00CC5A01" w:rsidRDefault="00CC5A01" w:rsidP="0094325C">
      <w:pPr>
        <w:pStyle w:val="ListParagraph"/>
        <w:numPr>
          <w:ilvl w:val="0"/>
          <w:numId w:val="9"/>
        </w:numPr>
        <w:spacing w:line="276" w:lineRule="auto"/>
        <w:rPr>
          <w:color w:val="000000" w:themeColor="text1"/>
        </w:rPr>
      </w:pPr>
      <w:r w:rsidRPr="00CC5A01">
        <w:rPr>
          <w:color w:val="000000" w:themeColor="text1"/>
        </w:rPr>
        <w:t>Use narrowest spectrum antimicrobial agents</w:t>
      </w:r>
    </w:p>
    <w:p w14:paraId="70FDC5BD" w14:textId="54AB7CBF" w:rsidR="00CC5A01" w:rsidRPr="00CC5A01" w:rsidRDefault="00CC5A01" w:rsidP="0094325C">
      <w:pPr>
        <w:pStyle w:val="ListParagraph"/>
        <w:numPr>
          <w:ilvl w:val="0"/>
          <w:numId w:val="9"/>
        </w:numPr>
        <w:spacing w:line="276" w:lineRule="auto"/>
        <w:rPr>
          <w:color w:val="000000" w:themeColor="text1"/>
        </w:rPr>
      </w:pPr>
      <w:r w:rsidRPr="00CC5A01">
        <w:rPr>
          <w:color w:val="000000" w:themeColor="text1"/>
        </w:rPr>
        <w:t>Base decision about broadness of empiric antibiotic coverage on severity of illness</w:t>
      </w:r>
    </w:p>
    <w:p w14:paraId="2B056661" w14:textId="40573A7C" w:rsidR="00CC5A01" w:rsidRPr="00CC5A01" w:rsidRDefault="00CC5A01" w:rsidP="0094325C">
      <w:pPr>
        <w:pStyle w:val="ListParagraph"/>
        <w:spacing w:line="276" w:lineRule="auto"/>
        <w:rPr>
          <w:color w:val="000000" w:themeColor="text1"/>
        </w:rPr>
      </w:pPr>
      <w:r w:rsidRPr="00CC5A01">
        <w:rPr>
          <w:color w:val="000000" w:themeColor="text1"/>
        </w:rPr>
        <w:t>-clinically stable and not at risk for significant morbidity… maybe be appropriate to wait culture results and MIC testing</w:t>
      </w:r>
    </w:p>
    <w:p w14:paraId="6D6B8C59" w14:textId="4B36C31F" w:rsidR="00CC5A01" w:rsidRPr="00CC5A01" w:rsidRDefault="00CC5A01" w:rsidP="0094325C">
      <w:pPr>
        <w:pStyle w:val="ListParagraph"/>
        <w:numPr>
          <w:ilvl w:val="0"/>
          <w:numId w:val="9"/>
        </w:numPr>
        <w:spacing w:line="276" w:lineRule="auto"/>
        <w:rPr>
          <w:color w:val="000000" w:themeColor="text1"/>
        </w:rPr>
      </w:pPr>
      <w:r w:rsidRPr="00CC5A01">
        <w:rPr>
          <w:color w:val="000000" w:themeColor="text1"/>
        </w:rPr>
        <w:t>Prevention of infection</w:t>
      </w:r>
    </w:p>
    <w:p w14:paraId="0EE85248" w14:textId="53517184" w:rsidR="00CC5A01" w:rsidRPr="00CC5A01" w:rsidRDefault="00CC5A01" w:rsidP="0094325C">
      <w:pPr>
        <w:pStyle w:val="ListParagraph"/>
        <w:spacing w:line="276" w:lineRule="auto"/>
        <w:rPr>
          <w:color w:val="000000" w:themeColor="text1"/>
        </w:rPr>
      </w:pPr>
      <w:r w:rsidRPr="00CC5A01">
        <w:rPr>
          <w:color w:val="000000" w:themeColor="text1"/>
        </w:rPr>
        <w:t>-Hygiene,</w:t>
      </w:r>
      <w:r w:rsidR="00976CEC">
        <w:rPr>
          <w:color w:val="000000" w:themeColor="text1"/>
        </w:rPr>
        <w:t xml:space="preserve"> </w:t>
      </w:r>
      <w:r w:rsidRPr="00CC5A01">
        <w:rPr>
          <w:color w:val="000000" w:themeColor="text1"/>
        </w:rPr>
        <w:t>handwashing</w:t>
      </w:r>
    </w:p>
    <w:p w14:paraId="3822EB22" w14:textId="74EF0984" w:rsidR="00CC5A01" w:rsidRPr="00CC5A01" w:rsidRDefault="00CC5A01" w:rsidP="0094325C">
      <w:pPr>
        <w:pStyle w:val="ListParagraph"/>
        <w:numPr>
          <w:ilvl w:val="0"/>
          <w:numId w:val="9"/>
        </w:numPr>
        <w:spacing w:line="276" w:lineRule="auto"/>
        <w:rPr>
          <w:color w:val="000000" w:themeColor="text1"/>
        </w:rPr>
      </w:pPr>
      <w:r w:rsidRPr="00CC5A01">
        <w:rPr>
          <w:color w:val="000000" w:themeColor="text1"/>
        </w:rPr>
        <w:t>Education</w:t>
      </w:r>
    </w:p>
    <w:p w14:paraId="114CF7E1" w14:textId="39C739C7" w:rsidR="00CC5A01" w:rsidRPr="00CC5A01" w:rsidRDefault="00CC5A01" w:rsidP="0094325C">
      <w:pPr>
        <w:pStyle w:val="ListParagraph"/>
        <w:spacing w:line="276" w:lineRule="auto"/>
        <w:rPr>
          <w:color w:val="000000" w:themeColor="text1"/>
        </w:rPr>
      </w:pPr>
      <w:r w:rsidRPr="00CC5A01">
        <w:rPr>
          <w:color w:val="000000" w:themeColor="text1"/>
        </w:rPr>
        <w:t>-helps to achieve therapeutic and preventative goals</w:t>
      </w:r>
    </w:p>
    <w:p w14:paraId="2B005C6A" w14:textId="632199E0" w:rsidR="00CC5A01" w:rsidRPr="00CC5A01" w:rsidRDefault="00CC5A01" w:rsidP="0094325C">
      <w:pPr>
        <w:pStyle w:val="ListParagraph"/>
        <w:spacing w:line="276" w:lineRule="auto"/>
        <w:rPr>
          <w:color w:val="000000" w:themeColor="text1"/>
        </w:rPr>
      </w:pPr>
      <w:r w:rsidRPr="00CC5A01">
        <w:rPr>
          <w:color w:val="000000" w:themeColor="text1"/>
        </w:rPr>
        <w:t>-when are antibiotics needed?</w:t>
      </w:r>
    </w:p>
    <w:p w14:paraId="1B19229C" w14:textId="03EC36F7" w:rsidR="00CC5A01" w:rsidRPr="00CC5A01" w:rsidRDefault="00CC5A01" w:rsidP="0094325C">
      <w:pPr>
        <w:pStyle w:val="ListParagraph"/>
        <w:spacing w:line="276" w:lineRule="auto"/>
        <w:rPr>
          <w:color w:val="000000" w:themeColor="text1"/>
        </w:rPr>
      </w:pPr>
      <w:r w:rsidRPr="00CC5A01">
        <w:rPr>
          <w:color w:val="000000" w:themeColor="text1"/>
        </w:rPr>
        <w:t>-how to take them?</w:t>
      </w:r>
    </w:p>
    <w:p w14:paraId="1805580E" w14:textId="781D695C" w:rsidR="00CC5A01" w:rsidRPr="00CC5A01" w:rsidRDefault="00CC5A01" w:rsidP="0094325C">
      <w:pPr>
        <w:pStyle w:val="ListParagraph"/>
        <w:spacing w:line="276" w:lineRule="auto"/>
        <w:rPr>
          <w:color w:val="000000" w:themeColor="text1"/>
        </w:rPr>
      </w:pPr>
      <w:r w:rsidRPr="00CC5A01">
        <w:rPr>
          <w:color w:val="000000" w:themeColor="text1"/>
        </w:rPr>
        <w:t>-proper duration!!!</w:t>
      </w:r>
    </w:p>
    <w:p w14:paraId="1B5FE09D" w14:textId="2E290AE9" w:rsidR="00CC5A01" w:rsidRPr="00CC5A01" w:rsidRDefault="00CC5A01" w:rsidP="0094325C">
      <w:pPr>
        <w:pStyle w:val="ListParagraph"/>
        <w:numPr>
          <w:ilvl w:val="0"/>
          <w:numId w:val="9"/>
        </w:numPr>
        <w:spacing w:line="276" w:lineRule="auto"/>
        <w:rPr>
          <w:color w:val="000000" w:themeColor="text1"/>
        </w:rPr>
      </w:pPr>
      <w:r w:rsidRPr="00CC5A01">
        <w:rPr>
          <w:color w:val="000000" w:themeColor="text1"/>
        </w:rPr>
        <w:t>Earlier detection of therapeutic failure</w:t>
      </w:r>
    </w:p>
    <w:p w14:paraId="77945E2A" w14:textId="396B3849" w:rsidR="00CC5A01" w:rsidRPr="00CC5A01" w:rsidRDefault="00CC5A01" w:rsidP="0094325C">
      <w:pPr>
        <w:pStyle w:val="ListParagraph"/>
        <w:spacing w:line="276" w:lineRule="auto"/>
        <w:rPr>
          <w:color w:val="000000" w:themeColor="text1"/>
        </w:rPr>
      </w:pPr>
      <w:r w:rsidRPr="00CC5A01">
        <w:rPr>
          <w:color w:val="000000" w:themeColor="text1"/>
        </w:rPr>
        <w:t>-good for patients with antibiotic-resistant pathogens</w:t>
      </w:r>
    </w:p>
    <w:p w14:paraId="1AC7260C" w14:textId="4D57EBBD" w:rsidR="00406E01" w:rsidRDefault="00406E01" w:rsidP="00B60F0F">
      <w:pPr>
        <w:rPr>
          <w:b/>
        </w:rPr>
      </w:pPr>
    </w:p>
    <w:p w14:paraId="40FBA161" w14:textId="146C004B" w:rsidR="00B60F0F" w:rsidRPr="00B60F0F" w:rsidRDefault="00B60F0F" w:rsidP="00B60F0F">
      <w:r>
        <w:rPr>
          <w:b/>
        </w:rPr>
        <w:t xml:space="preserve">What’s in the news? </w:t>
      </w:r>
      <w:r w:rsidRPr="00B60F0F">
        <w:t>controversy over vaccine-autism link endures, we have removed most chemical</w:t>
      </w:r>
      <w:r w:rsidR="0094325C">
        <w:t>s</w:t>
      </w:r>
      <w:r w:rsidRPr="00B60F0F">
        <w:t xml:space="preserve"> p</w:t>
      </w:r>
      <w:r>
        <w:t>eop</w:t>
      </w:r>
      <w:r w:rsidR="007558CE">
        <w:t>le</w:t>
      </w:r>
      <w:r w:rsidRPr="00B60F0F">
        <w:t xml:space="preserve"> complain about, cases are going up because we changed definition of autism (broad spectrum)</w:t>
      </w:r>
    </w:p>
    <w:p w14:paraId="562891B6" w14:textId="301C8E59" w:rsidR="00B60F0F" w:rsidRPr="00B60F0F" w:rsidRDefault="00B60F0F" w:rsidP="00B60F0F">
      <w:r w:rsidRPr="007558CE">
        <w:rPr>
          <w:b/>
        </w:rPr>
        <w:t>Current hypotheses</w:t>
      </w:r>
      <w:r w:rsidRPr="00B60F0F">
        <w:t>: the combination measles-mumps rubella vaccine causes autism by damaging the intestinal lining which allows the entrance of encephalopathic proteins</w:t>
      </w:r>
    </w:p>
    <w:p w14:paraId="528DC246" w14:textId="3178228B" w:rsidR="00B60F0F" w:rsidRDefault="00B60F0F" w:rsidP="00B60F0F">
      <w:r w:rsidRPr="00B60F0F">
        <w:lastRenderedPageBreak/>
        <w:t>-</w:t>
      </w:r>
      <w:proofErr w:type="spellStart"/>
      <w:r w:rsidRPr="00B60F0F">
        <w:t>Timerosal</w:t>
      </w:r>
      <w:proofErr w:type="spellEnd"/>
      <w:r w:rsidRPr="00B60F0F">
        <w:t>, an ethyl-mercury-containing preservative in some vaccines, is toxic to the central nervous system</w:t>
      </w:r>
    </w:p>
    <w:p w14:paraId="68D206E9" w14:textId="3671D503" w:rsidR="00B60F0F" w:rsidRDefault="00B60F0F" w:rsidP="00B60F0F">
      <w:r>
        <w:t>-The simultaneous administration of multiple vaccines overwhelms or weakens the immune system.</w:t>
      </w:r>
    </w:p>
    <w:p w14:paraId="4805A5C3" w14:textId="547376B9" w:rsidR="00B60F0F" w:rsidRPr="00B60F0F" w:rsidRDefault="00B60F0F" w:rsidP="00B60F0F">
      <w:r>
        <w:t>-Vaccinations have been linked to autism, inflammatory bowel disease &amp; multiple sclerosis, without any validating scientific evidence.</w:t>
      </w:r>
    </w:p>
    <w:p w14:paraId="3162AC48" w14:textId="0E5406DB" w:rsidR="00B60F0F" w:rsidRPr="0094325C" w:rsidRDefault="0094325C" w:rsidP="00B60F0F">
      <w:r>
        <w:t>-</w:t>
      </w:r>
      <w:r w:rsidR="00B60F0F" w:rsidRPr="0094325C">
        <w:t>Luckily study linking autism to vaccine was retracted</w:t>
      </w:r>
    </w:p>
    <w:p w14:paraId="710C12B5" w14:textId="650B52A1" w:rsidR="0024445B" w:rsidRDefault="005673BF" w:rsidP="00976CEC">
      <w:pPr>
        <w:spacing w:before="100" w:beforeAutospacing="1" w:after="100" w:afterAutospacing="1"/>
        <w:rPr>
          <w:b/>
          <w:color w:val="000000" w:themeColor="text1"/>
        </w:rPr>
      </w:pPr>
      <w:r w:rsidRPr="0024445B">
        <w:rPr>
          <w:b/>
          <w:color w:val="000000" w:themeColor="text1"/>
        </w:rPr>
        <w:t>LECTURE 3</w:t>
      </w:r>
    </w:p>
    <w:p w14:paraId="2EDEF0DC" w14:textId="327CDB67" w:rsidR="00406E01" w:rsidRPr="0094325C" w:rsidRDefault="0024445B" w:rsidP="00976CEC">
      <w:pPr>
        <w:spacing w:before="100" w:beforeAutospacing="1" w:after="100" w:afterAutospacing="1"/>
        <w:rPr>
          <w:b/>
          <w:color w:val="000000" w:themeColor="text1"/>
        </w:rPr>
      </w:pPr>
      <w:r w:rsidRPr="0094325C">
        <w:rPr>
          <w:b/>
          <w:color w:val="000000" w:themeColor="text1"/>
        </w:rPr>
        <w:t>Diagnostic Microbiology</w:t>
      </w:r>
    </w:p>
    <w:p w14:paraId="60B0F724" w14:textId="77777777" w:rsidR="0094325C" w:rsidRPr="0094325C" w:rsidRDefault="0024445B" w:rsidP="0094325C">
      <w:r w:rsidRPr="0094325C">
        <w:sym w:font="Wingdings" w:char="F0D8"/>
      </w:r>
      <w:r w:rsidRPr="0094325C">
        <w:t xml:space="preserve"> Isolation of pure culture from specimen </w:t>
      </w:r>
      <w:r w:rsidRPr="0094325C">
        <w:sym w:font="Wingdings" w:char="F0FC"/>
      </w:r>
      <w:r w:rsidRPr="0094325C">
        <w:t xml:space="preserve"> why?</w:t>
      </w:r>
      <w:r w:rsidR="007E2C93" w:rsidRPr="0094325C">
        <w:t xml:space="preserve"> can evolve overtime, can do an antibiotic profile on it.</w:t>
      </w:r>
      <w:r w:rsidR="0094325C" w:rsidRPr="0094325C">
        <w:t xml:space="preserve"> </w:t>
      </w:r>
      <w:r w:rsidR="0094325C" w:rsidRPr="0094325C">
        <w:rPr>
          <w:shd w:val="clear" w:color="auto" w:fill="FFFFFF"/>
        </w:rPr>
        <w:t>single colonies at the end result, came from a single cell. Then you can take the single cell and transfer it to another plate to identify the one causing the disease.</w:t>
      </w:r>
    </w:p>
    <w:p w14:paraId="524AAAEF" w14:textId="01FAEC92" w:rsidR="0024445B" w:rsidRPr="0094325C" w:rsidRDefault="0024445B" w:rsidP="0024445B"/>
    <w:p w14:paraId="0DCB7242" w14:textId="298332CF" w:rsidR="007E2C93" w:rsidRPr="0094325C" w:rsidRDefault="007E2C93" w:rsidP="0024445B">
      <w:r w:rsidRPr="0094325C">
        <w:t xml:space="preserve">Important thing is </w:t>
      </w:r>
    </w:p>
    <w:p w14:paraId="0A3B7A15" w14:textId="77777777" w:rsidR="0094325C" w:rsidRPr="0094325C" w:rsidRDefault="0024445B" w:rsidP="0094325C">
      <w:r w:rsidRPr="0094325C">
        <w:sym w:font="Wingdings" w:char="F0D8"/>
      </w:r>
      <w:r w:rsidRPr="0094325C">
        <w:t xml:space="preserve"> Culture </w:t>
      </w:r>
      <w:proofErr w:type="gramStart"/>
      <w:r w:rsidRPr="0094325C">
        <w:t xml:space="preserve">media </w:t>
      </w:r>
      <w:r w:rsidR="0094325C" w:rsidRPr="0094325C">
        <w:t xml:space="preserve"> :</w:t>
      </w:r>
      <w:proofErr w:type="gramEnd"/>
      <w:r w:rsidR="0094325C" w:rsidRPr="0094325C">
        <w:t xml:space="preserve"> </w:t>
      </w:r>
      <w:r w:rsidR="0094325C" w:rsidRPr="0094325C">
        <w:rPr>
          <w:shd w:val="clear" w:color="auto" w:fill="FFFFFF"/>
        </w:rPr>
        <w:t>small portion of sample (inoculum) is used to inoculate different media to isolate microorganisms</w:t>
      </w:r>
    </w:p>
    <w:p w14:paraId="3D9786BB" w14:textId="2BC4FAE4" w:rsidR="007E2C93" w:rsidRPr="0094325C" w:rsidRDefault="007E2C93" w:rsidP="0024445B"/>
    <w:p w14:paraId="158C7116" w14:textId="12D57F0E" w:rsidR="0024445B" w:rsidRPr="0094325C" w:rsidRDefault="0024445B" w:rsidP="0024445B">
      <w:r w:rsidRPr="0094325C">
        <w:sym w:font="Wingdings" w:char="F0FC"/>
      </w:r>
      <w:r w:rsidRPr="0094325C">
        <w:t xml:space="preserve"> why? </w:t>
      </w:r>
      <w:r w:rsidR="007E2C93" w:rsidRPr="0094325C">
        <w:t>– most of the time physician is wrong</w:t>
      </w:r>
    </w:p>
    <w:p w14:paraId="20237288" w14:textId="77777777" w:rsidR="00507AC0" w:rsidRPr="0094325C" w:rsidRDefault="00507AC0" w:rsidP="0024445B"/>
    <w:p w14:paraId="178D19C2" w14:textId="3EDF85F9" w:rsidR="007E2C93" w:rsidRDefault="0024445B" w:rsidP="0024445B">
      <w:r w:rsidRPr="0094325C">
        <w:sym w:font="Wingdings" w:char="F0D8"/>
      </w:r>
      <w:r w:rsidRPr="0094325C">
        <w:t xml:space="preserve"> Inoculation methods</w:t>
      </w:r>
      <w:r w:rsidRPr="0024445B">
        <w:t xml:space="preserve"> </w:t>
      </w:r>
    </w:p>
    <w:p w14:paraId="3C5FC7E6" w14:textId="0059FEB5" w:rsidR="0024445B" w:rsidRDefault="0024445B" w:rsidP="0024445B">
      <w:r w:rsidRPr="0024445B">
        <w:sym w:font="Wingdings" w:char="F0FC"/>
      </w:r>
      <w:r w:rsidRPr="0024445B">
        <w:t xml:space="preserve">streak, spread, or pour </w:t>
      </w:r>
    </w:p>
    <w:p w14:paraId="19030E43" w14:textId="2546D1DF" w:rsidR="0024445B" w:rsidRDefault="0024445B" w:rsidP="0024445B"/>
    <w:p w14:paraId="28EE0DF6" w14:textId="143379A3" w:rsidR="0024445B" w:rsidRDefault="007E2C93" w:rsidP="0024445B">
      <w:r>
        <w:t xml:space="preserve">Ex: </w:t>
      </w:r>
      <w:proofErr w:type="spellStart"/>
      <w:r>
        <w:t>css</w:t>
      </w:r>
      <w:proofErr w:type="spellEnd"/>
      <w:r>
        <w:t xml:space="preserve"> sample, </w:t>
      </w:r>
    </w:p>
    <w:p w14:paraId="765E30D2" w14:textId="25290A4C" w:rsidR="0024445B" w:rsidRDefault="007E2C93" w:rsidP="00507AC0">
      <w:r>
        <w:t xml:space="preserve">Most common is the streak method, take </w:t>
      </w:r>
      <w:proofErr w:type="spellStart"/>
      <w:r>
        <w:t>loope</w:t>
      </w:r>
      <w:proofErr w:type="spellEnd"/>
      <w:r>
        <w:t xml:space="preserve"> (plastic disposable) dip it into CSF sample streak back in </w:t>
      </w:r>
      <w:proofErr w:type="gramStart"/>
      <w:r>
        <w:t>forth ;</w:t>
      </w:r>
      <w:proofErr w:type="gramEnd"/>
      <w:r>
        <w:t xml:space="preserve"> by doing first streak spreading out whatever is used, </w:t>
      </w:r>
      <w:proofErr w:type="spellStart"/>
      <w:r>
        <w:t>spreaking</w:t>
      </w:r>
      <w:proofErr w:type="spellEnd"/>
      <w:r>
        <w:t xml:space="preserve"> away =diluting, then </w:t>
      </w:r>
      <w:proofErr w:type="spellStart"/>
      <w:r>
        <w:t>petrie</w:t>
      </w:r>
      <w:proofErr w:type="spellEnd"/>
      <w:r>
        <w:t xml:space="preserve"> dish in incubator and we hope to find isolated colonies necessary to do anything after</w:t>
      </w:r>
    </w:p>
    <w:p w14:paraId="46F61400" w14:textId="60F70764" w:rsidR="007E2C93" w:rsidRDefault="007E2C93" w:rsidP="0024445B">
      <w:pPr>
        <w:pStyle w:val="NormalWeb"/>
      </w:pPr>
      <w:r>
        <w:t xml:space="preserve">A colony is where one bacteria/cell hits the agar and grows and divides to make identical copies </w:t>
      </w:r>
    </w:p>
    <w:p w14:paraId="5A8C31B8" w14:textId="16959257" w:rsidR="0024445B" w:rsidRDefault="007E2C93" w:rsidP="0024445B">
      <w:pPr>
        <w:pStyle w:val="NormalWeb"/>
        <w:rPr>
          <w:b/>
        </w:rPr>
      </w:pPr>
      <w:r>
        <w:rPr>
          <w:b/>
        </w:rPr>
        <w:t>2</w:t>
      </w:r>
      <w:r w:rsidRPr="007E2C93">
        <w:rPr>
          <w:b/>
          <w:vertAlign w:val="superscript"/>
        </w:rPr>
        <w:t>nd</w:t>
      </w:r>
      <w:r>
        <w:rPr>
          <w:b/>
        </w:rPr>
        <w:t xml:space="preserve"> </w:t>
      </w:r>
      <w:proofErr w:type="gramStart"/>
      <w:r>
        <w:rPr>
          <w:b/>
        </w:rPr>
        <w:t>method :</w:t>
      </w:r>
      <w:proofErr w:type="gramEnd"/>
      <w:r>
        <w:rPr>
          <w:b/>
        </w:rPr>
        <w:t xml:space="preserve"> </w:t>
      </w:r>
      <w:r w:rsidR="0024445B" w:rsidRPr="0024445B">
        <w:rPr>
          <w:b/>
        </w:rPr>
        <w:t>Pour plates</w:t>
      </w:r>
    </w:p>
    <w:p w14:paraId="031BD40C" w14:textId="7DF637F6" w:rsidR="007E2C93" w:rsidRPr="007E2C93" w:rsidRDefault="007E2C93" w:rsidP="0024445B">
      <w:pPr>
        <w:pStyle w:val="NormalWeb"/>
      </w:pPr>
      <w:r w:rsidRPr="007E2C93">
        <w:t xml:space="preserve">Put sample in </w:t>
      </w:r>
      <w:proofErr w:type="spellStart"/>
      <w:r w:rsidRPr="007E2C93">
        <w:t>petrie</w:t>
      </w:r>
      <w:proofErr w:type="spellEnd"/>
      <w:r w:rsidR="00507AC0">
        <w:t xml:space="preserve"> </w:t>
      </w:r>
      <w:r w:rsidRPr="007E2C93">
        <w:t>dish and add liquid and agar and swirl</w:t>
      </w:r>
    </w:p>
    <w:p w14:paraId="07FBD5ED" w14:textId="1A6A1A3C" w:rsidR="007E2C93" w:rsidRPr="0024445B" w:rsidRDefault="007E2C93" w:rsidP="0024445B">
      <w:pPr>
        <w:pStyle w:val="NormalWeb"/>
        <w:rPr>
          <w:b/>
        </w:rPr>
      </w:pPr>
      <w:r w:rsidRPr="00507AC0">
        <w:t>Problem</w:t>
      </w:r>
      <w:r>
        <w:rPr>
          <w:b/>
        </w:rPr>
        <w:t xml:space="preserve"> = </w:t>
      </w:r>
      <w:r w:rsidRPr="007E2C93">
        <w:t xml:space="preserve">colonies are imbedded in the agar, have to dig out – can cross contaminate; if the liquid is too hot it can destroy heat sensitive </w:t>
      </w:r>
      <w:proofErr w:type="gramStart"/>
      <w:r w:rsidRPr="007E2C93">
        <w:t>pathogen ;</w:t>
      </w:r>
      <w:proofErr w:type="gramEnd"/>
      <w:r w:rsidRPr="007E2C93">
        <w:t xml:space="preserve"> therefore the pour plate method fell out of use</w:t>
      </w:r>
    </w:p>
    <w:p w14:paraId="51F09BCB" w14:textId="77777777" w:rsidR="007E2C93" w:rsidRDefault="007E2C93" w:rsidP="007E2C93">
      <w:pPr>
        <w:pStyle w:val="NormalWeb"/>
      </w:pPr>
      <w:r w:rsidRPr="0024445B">
        <w:t>•Bacteria grow inside agar</w:t>
      </w:r>
      <w:r w:rsidRPr="0024445B">
        <w:br/>
        <w:t xml:space="preserve">•Used for enumeration of bacteria </w:t>
      </w:r>
    </w:p>
    <w:p w14:paraId="3AA82663" w14:textId="02D779F2" w:rsidR="0024445B" w:rsidRDefault="007E2C93" w:rsidP="0024445B">
      <w:pPr>
        <w:pStyle w:val="NormalWeb"/>
        <w:rPr>
          <w:b/>
        </w:rPr>
      </w:pPr>
      <w:r>
        <w:rPr>
          <w:b/>
        </w:rPr>
        <w:t>3</w:t>
      </w:r>
      <w:r w:rsidRPr="007E2C93">
        <w:rPr>
          <w:b/>
          <w:vertAlign w:val="superscript"/>
        </w:rPr>
        <w:t>rd</w:t>
      </w:r>
      <w:r>
        <w:rPr>
          <w:b/>
        </w:rPr>
        <w:t xml:space="preserve"> </w:t>
      </w:r>
      <w:proofErr w:type="gramStart"/>
      <w:r>
        <w:rPr>
          <w:b/>
        </w:rPr>
        <w:t>method :</w:t>
      </w:r>
      <w:proofErr w:type="gramEnd"/>
      <w:r>
        <w:rPr>
          <w:b/>
        </w:rPr>
        <w:t xml:space="preserve"> Spread plates</w:t>
      </w:r>
    </w:p>
    <w:p w14:paraId="76FA15CC" w14:textId="4FB6B126" w:rsidR="007E2C93" w:rsidRPr="007E2C93" w:rsidRDefault="007E2C93" w:rsidP="0024445B">
      <w:pPr>
        <w:pStyle w:val="NormalWeb"/>
      </w:pPr>
      <w:r w:rsidRPr="007E2C93">
        <w:t>-allows to quanti</w:t>
      </w:r>
      <w:r w:rsidR="00507AC0">
        <w:t>fy</w:t>
      </w:r>
      <w:r w:rsidRPr="007E2C93">
        <w:t xml:space="preserve">, how many cells u have in CSF (sample), use hockey stick to spread agar, after incubator, in one dilution well isolated colonies and can find out how many cells a patient </w:t>
      </w:r>
      <w:proofErr w:type="gramStart"/>
      <w:r w:rsidRPr="007E2C93">
        <w:t>has</w:t>
      </w:r>
      <w:r w:rsidR="00507AC0">
        <w:t xml:space="preserve"> ;</w:t>
      </w:r>
      <w:proofErr w:type="gramEnd"/>
      <w:r w:rsidR="00507AC0">
        <w:t xml:space="preserve"> </w:t>
      </w:r>
      <w:r w:rsidRPr="007E2C93">
        <w:t>isolate = streak, quantify = spread</w:t>
      </w:r>
    </w:p>
    <w:p w14:paraId="1911FE7F" w14:textId="5F5C7B00" w:rsidR="0024445B" w:rsidRPr="0024445B" w:rsidRDefault="0024445B" w:rsidP="0024445B">
      <w:pPr>
        <w:pStyle w:val="NormalWeb"/>
        <w:rPr>
          <w:b/>
        </w:rPr>
      </w:pPr>
      <w:r w:rsidRPr="0024445B">
        <w:rPr>
          <w:b/>
        </w:rPr>
        <w:lastRenderedPageBreak/>
        <w:t>Preservations of Cultures</w:t>
      </w:r>
    </w:p>
    <w:p w14:paraId="5D5E3209" w14:textId="14095211" w:rsidR="0024445B" w:rsidRPr="00FB2214" w:rsidRDefault="0024445B" w:rsidP="0024445B">
      <w:pPr>
        <w:rPr>
          <w:color w:val="000000" w:themeColor="text1"/>
        </w:rPr>
      </w:pPr>
      <w:r w:rsidRPr="00FB2214">
        <w:rPr>
          <w:color w:val="000000" w:themeColor="text1"/>
        </w:rPr>
        <w:sym w:font="Wingdings" w:char="F0D8"/>
      </w:r>
      <w:r w:rsidRPr="00FB2214">
        <w:rPr>
          <w:color w:val="000000" w:themeColor="text1"/>
        </w:rPr>
        <w:t xml:space="preserve"> pure cultures of bacteria are stored: </w:t>
      </w:r>
    </w:p>
    <w:p w14:paraId="01B279E3" w14:textId="77777777" w:rsidR="0024445B" w:rsidRPr="00FB2214" w:rsidRDefault="0024445B" w:rsidP="0024445B">
      <w:pPr>
        <w:rPr>
          <w:color w:val="000000" w:themeColor="text1"/>
        </w:rPr>
      </w:pPr>
      <w:r w:rsidRPr="00FB2214">
        <w:rPr>
          <w:color w:val="000000" w:themeColor="text1"/>
        </w:rPr>
        <w:sym w:font="Wingdings" w:char="F0D8"/>
      </w:r>
      <w:r w:rsidRPr="00FB2214">
        <w:rPr>
          <w:color w:val="000000" w:themeColor="text1"/>
        </w:rPr>
        <w:t xml:space="preserve"> freeze-dried (lyophilized) </w:t>
      </w:r>
    </w:p>
    <w:p w14:paraId="36FA9B2F" w14:textId="472029E0" w:rsidR="0024445B" w:rsidRPr="00FB2214" w:rsidRDefault="0024445B" w:rsidP="0024445B">
      <w:pPr>
        <w:rPr>
          <w:color w:val="000000" w:themeColor="text1"/>
        </w:rPr>
      </w:pPr>
      <w:r w:rsidRPr="00FB2214">
        <w:rPr>
          <w:color w:val="000000" w:themeColor="text1"/>
        </w:rPr>
        <w:sym w:font="Wingdings" w:char="F0D8"/>
      </w:r>
      <w:r w:rsidRPr="00FB2214">
        <w:rPr>
          <w:color w:val="000000" w:themeColor="text1"/>
        </w:rPr>
        <w:t xml:space="preserve"> frozen at-80C </w:t>
      </w:r>
    </w:p>
    <w:p w14:paraId="0171747A" w14:textId="77777777" w:rsidR="0024445B" w:rsidRDefault="0024445B" w:rsidP="0024445B"/>
    <w:p w14:paraId="7F53B4D1" w14:textId="77777777" w:rsidR="0094325C" w:rsidRDefault="0024445B" w:rsidP="0094325C">
      <w:r w:rsidRPr="0094325C">
        <w:t xml:space="preserve">Why would we want to keep a “copy” of a bacteria we isolated from a patient? </w:t>
      </w:r>
      <w:r w:rsidR="0094325C">
        <w:rPr>
          <w:rStyle w:val="termtext"/>
        </w:rPr>
        <w:t>- in case someone gets similar symptoms in the future you could look at the sample and tell if it is the same thing.</w:t>
      </w:r>
      <w:r w:rsidR="0094325C">
        <w:rPr>
          <w:rStyle w:val="apple-converted-space"/>
        </w:rPr>
        <w:t> </w:t>
      </w:r>
      <w:r w:rsidR="0094325C">
        <w:br/>
      </w:r>
      <w:r w:rsidR="0094325C">
        <w:rPr>
          <w:rStyle w:val="termtext"/>
        </w:rPr>
        <w:t xml:space="preserve">For </w:t>
      </w:r>
      <w:proofErr w:type="gramStart"/>
      <w:r w:rsidR="0094325C">
        <w:rPr>
          <w:rStyle w:val="termtext"/>
        </w:rPr>
        <w:t>example</w:t>
      </w:r>
      <w:proofErr w:type="gramEnd"/>
      <w:r w:rsidR="0094325C">
        <w:rPr>
          <w:rStyle w:val="termtext"/>
        </w:rPr>
        <w:t xml:space="preserve"> the swine flu.</w:t>
      </w:r>
    </w:p>
    <w:p w14:paraId="13371238" w14:textId="449E2154" w:rsidR="0024445B" w:rsidRPr="0094325C" w:rsidRDefault="0024445B" w:rsidP="0024445B"/>
    <w:p w14:paraId="42C2B839" w14:textId="77777777" w:rsidR="0024445B" w:rsidRPr="0094325C" w:rsidRDefault="0024445B" w:rsidP="0024445B">
      <w:r w:rsidRPr="0094325C">
        <w:sym w:font="Wingdings" w:char="F0D8"/>
      </w:r>
      <w:r w:rsidRPr="0094325C">
        <w:t xml:space="preserve"> Short term versus long-term </w:t>
      </w:r>
    </w:p>
    <w:p w14:paraId="4322404B" w14:textId="77777777" w:rsidR="0024445B" w:rsidRPr="0094325C" w:rsidRDefault="0024445B" w:rsidP="0024445B">
      <w:r w:rsidRPr="0094325C">
        <w:sym w:font="Wingdings" w:char="F0FC"/>
      </w:r>
      <w:r w:rsidRPr="0094325C">
        <w:t>liquid nitrogen (-195</w:t>
      </w:r>
      <w:r w:rsidRPr="0094325C">
        <w:rPr>
          <w:position w:val="16"/>
        </w:rPr>
        <w:t>o</w:t>
      </w:r>
      <w:r w:rsidRPr="0094325C">
        <w:t>C)</w:t>
      </w:r>
      <w:r w:rsidRPr="0094325C">
        <w:br/>
      </w:r>
      <w:r w:rsidRPr="0094325C">
        <w:sym w:font="Wingdings" w:char="F0FC"/>
      </w:r>
      <w:r w:rsidRPr="0094325C">
        <w:t xml:space="preserve"> freezers</w:t>
      </w:r>
      <w:r w:rsidRPr="0094325C">
        <w:br/>
      </w:r>
      <w:r w:rsidRPr="0094325C">
        <w:sym w:font="Wingdings" w:char="F0FC"/>
      </w:r>
      <w:r w:rsidRPr="0094325C">
        <w:t xml:space="preserve">lyophilization (freeze-drying) </w:t>
      </w:r>
    </w:p>
    <w:p w14:paraId="1416EF15" w14:textId="2DE02E73" w:rsidR="0024445B" w:rsidRPr="0094325C" w:rsidRDefault="0024445B" w:rsidP="00976CEC">
      <w:pPr>
        <w:spacing w:before="100" w:beforeAutospacing="1" w:after="100" w:afterAutospacing="1"/>
        <w:rPr>
          <w:b/>
        </w:rPr>
      </w:pPr>
      <w:r w:rsidRPr="0094325C">
        <w:rPr>
          <w:b/>
        </w:rPr>
        <w:t>Identification</w:t>
      </w:r>
    </w:p>
    <w:p w14:paraId="270C4D4F" w14:textId="77777777" w:rsidR="00FB2214" w:rsidRDefault="0024445B" w:rsidP="00507AC0">
      <w:pPr>
        <w:pStyle w:val="NoSpacing"/>
      </w:pPr>
      <w:r w:rsidRPr="0024445B">
        <w:sym w:font="Wingdings" w:char="F0D8"/>
      </w:r>
      <w:r w:rsidRPr="0024445B">
        <w:t xml:space="preserve"> Now that you have a pure culture... </w:t>
      </w:r>
    </w:p>
    <w:p w14:paraId="7C41D04D" w14:textId="383F258E" w:rsidR="0024445B" w:rsidRPr="0024445B" w:rsidRDefault="0024445B" w:rsidP="002E6D88">
      <w:pPr>
        <w:pStyle w:val="NoSpacing"/>
        <w:numPr>
          <w:ilvl w:val="0"/>
          <w:numId w:val="21"/>
        </w:numPr>
      </w:pPr>
      <w:r w:rsidRPr="0024445B">
        <w:t>colony morphology</w:t>
      </w:r>
      <w:r w:rsidR="0094325C">
        <w:t>: large group</w:t>
      </w:r>
    </w:p>
    <w:p w14:paraId="4A84C9CB" w14:textId="6051ABF8" w:rsidR="00FB2214" w:rsidRDefault="0024445B" w:rsidP="002E6D88">
      <w:pPr>
        <w:pStyle w:val="NoSpacing"/>
        <w:numPr>
          <w:ilvl w:val="0"/>
          <w:numId w:val="21"/>
        </w:numPr>
      </w:pPr>
      <w:r w:rsidRPr="0024445B">
        <w:t xml:space="preserve">cellular </w:t>
      </w:r>
      <w:proofErr w:type="gramStart"/>
      <w:r w:rsidRPr="0024445B">
        <w:t>morphology</w:t>
      </w:r>
      <w:r w:rsidR="0094325C">
        <w:t xml:space="preserve"> :</w:t>
      </w:r>
      <w:proofErr w:type="gramEnd"/>
      <w:r w:rsidR="0094325C">
        <w:t xml:space="preserve"> individual</w:t>
      </w:r>
    </w:p>
    <w:p w14:paraId="03E11263" w14:textId="1DFE941C" w:rsidR="0024445B" w:rsidRPr="0024445B" w:rsidRDefault="0024445B" w:rsidP="00507AC0">
      <w:pPr>
        <w:pStyle w:val="NoSpacing"/>
      </w:pPr>
      <w:r w:rsidRPr="0024445B">
        <w:br/>
      </w:r>
      <w:r w:rsidRPr="0024445B">
        <w:sym w:font="Wingdings" w:char="F0D8"/>
      </w:r>
      <w:r w:rsidRPr="0024445B">
        <w:t xml:space="preserve"> The microscope is your friend </w:t>
      </w:r>
    </w:p>
    <w:p w14:paraId="6C8B0F8B" w14:textId="5C880F6B" w:rsidR="0024445B" w:rsidRDefault="0024445B" w:rsidP="002E6D88">
      <w:pPr>
        <w:pStyle w:val="NoSpacing"/>
        <w:numPr>
          <w:ilvl w:val="0"/>
          <w:numId w:val="22"/>
        </w:numPr>
      </w:pPr>
      <w:r w:rsidRPr="0024445B">
        <w:t xml:space="preserve">resolving power (resolution) = ability to distinguish two closely located objects as separate, distinct entities </w:t>
      </w:r>
    </w:p>
    <w:p w14:paraId="282881CC" w14:textId="045016C1" w:rsidR="0024445B" w:rsidRPr="009E4843" w:rsidRDefault="00FB2214" w:rsidP="009E4843">
      <w:pPr>
        <w:pStyle w:val="NormalWeb"/>
        <w:rPr>
          <w:color w:val="000000" w:themeColor="text1"/>
        </w:rPr>
      </w:pPr>
      <w:r>
        <w:rPr>
          <w:color w:val="000000" w:themeColor="text1"/>
        </w:rPr>
        <w:t xml:space="preserve">Notes: antibody (Y), top =salmonella, bottom = complement, we can tag a molecule that when it is hit with UV </w:t>
      </w:r>
      <w:r w:rsidRPr="009E4843">
        <w:rPr>
          <w:color w:val="000000" w:themeColor="text1"/>
        </w:rPr>
        <w:t>light or with laser it will fluoresce – Immunofluorescent (yellow or green)</w:t>
      </w:r>
    </w:p>
    <w:p w14:paraId="17FD99CF" w14:textId="7D3FBFD7" w:rsidR="0024445B" w:rsidRPr="0024445B" w:rsidRDefault="0024445B" w:rsidP="00976CEC">
      <w:pPr>
        <w:spacing w:before="100" w:beforeAutospacing="1" w:after="100" w:afterAutospacing="1"/>
        <w:rPr>
          <w:b/>
          <w:color w:val="000000" w:themeColor="text1"/>
        </w:rPr>
      </w:pPr>
      <w:r w:rsidRPr="0024445B">
        <w:rPr>
          <w:b/>
          <w:color w:val="000000" w:themeColor="text1"/>
        </w:rPr>
        <w:t>Identification</w:t>
      </w:r>
    </w:p>
    <w:p w14:paraId="11AF9EFB" w14:textId="68436B43" w:rsidR="0024445B" w:rsidRPr="0024445B" w:rsidRDefault="0024445B" w:rsidP="00976CEC">
      <w:pPr>
        <w:spacing w:before="100" w:beforeAutospacing="1" w:after="100" w:afterAutospacing="1"/>
        <w:rPr>
          <w:color w:val="000000" w:themeColor="text1"/>
        </w:rPr>
      </w:pPr>
      <w:r w:rsidRPr="0024445B">
        <w:rPr>
          <w:color w:val="000000" w:themeColor="text1"/>
        </w:rPr>
        <w:t>-Staining Techniques</w:t>
      </w:r>
    </w:p>
    <w:p w14:paraId="7D76D096" w14:textId="71786144" w:rsidR="0024445B" w:rsidRPr="0024445B" w:rsidRDefault="0024445B" w:rsidP="002E6D88">
      <w:pPr>
        <w:pStyle w:val="ListParagraph"/>
        <w:numPr>
          <w:ilvl w:val="0"/>
          <w:numId w:val="9"/>
        </w:numPr>
        <w:spacing w:before="100" w:beforeAutospacing="1" w:after="100" w:afterAutospacing="1"/>
        <w:rPr>
          <w:color w:val="000000" w:themeColor="text1"/>
        </w:rPr>
      </w:pPr>
      <w:r w:rsidRPr="0024445B">
        <w:rPr>
          <w:color w:val="000000" w:themeColor="text1"/>
        </w:rPr>
        <w:t>Generally, three steps.</w:t>
      </w:r>
    </w:p>
    <w:p w14:paraId="32386C55" w14:textId="519C0D8A" w:rsidR="0024445B" w:rsidRPr="0024445B" w:rsidRDefault="0024445B" w:rsidP="002E6D88">
      <w:pPr>
        <w:pStyle w:val="ListParagraph"/>
        <w:numPr>
          <w:ilvl w:val="0"/>
          <w:numId w:val="13"/>
        </w:numPr>
        <w:spacing w:before="100" w:beforeAutospacing="1" w:after="100" w:afterAutospacing="1"/>
        <w:rPr>
          <w:color w:val="000000" w:themeColor="text1"/>
        </w:rPr>
      </w:pPr>
      <w:r w:rsidRPr="0024445B">
        <w:rPr>
          <w:color w:val="000000" w:themeColor="text1"/>
        </w:rPr>
        <w:t xml:space="preserve">Make a </w:t>
      </w:r>
      <w:proofErr w:type="gramStart"/>
      <w:r w:rsidRPr="0024445B">
        <w:rPr>
          <w:color w:val="000000" w:themeColor="text1"/>
        </w:rPr>
        <w:t>smear</w:t>
      </w:r>
      <w:r w:rsidR="00FB2214">
        <w:rPr>
          <w:color w:val="000000" w:themeColor="text1"/>
        </w:rPr>
        <w:t xml:space="preserve"> ;</w:t>
      </w:r>
      <w:proofErr w:type="gramEnd"/>
      <w:r w:rsidR="00FB2214">
        <w:rPr>
          <w:color w:val="000000" w:themeColor="text1"/>
        </w:rPr>
        <w:t xml:space="preserve"> take loop smear then let air dry</w:t>
      </w:r>
    </w:p>
    <w:p w14:paraId="62BD1530" w14:textId="4A165A8F" w:rsidR="0024445B" w:rsidRPr="00DA1063" w:rsidRDefault="0024445B" w:rsidP="002E6D88">
      <w:pPr>
        <w:pStyle w:val="ListParagraph"/>
        <w:numPr>
          <w:ilvl w:val="0"/>
          <w:numId w:val="13"/>
        </w:numPr>
        <w:spacing w:before="100" w:beforeAutospacing="1" w:after="100" w:afterAutospacing="1"/>
        <w:rPr>
          <w:color w:val="000000" w:themeColor="text1"/>
        </w:rPr>
      </w:pPr>
      <w:r w:rsidRPr="0024445B">
        <w:rPr>
          <w:color w:val="000000" w:themeColor="text1"/>
        </w:rPr>
        <w:t xml:space="preserve">Fix dried </w:t>
      </w:r>
      <w:r w:rsidRPr="00DA1063">
        <w:rPr>
          <w:color w:val="000000" w:themeColor="text1"/>
        </w:rPr>
        <w:t xml:space="preserve">smear by </w:t>
      </w:r>
      <w:proofErr w:type="gramStart"/>
      <w:r w:rsidRPr="00DA1063">
        <w:rPr>
          <w:color w:val="000000" w:themeColor="text1"/>
        </w:rPr>
        <w:t>heat</w:t>
      </w:r>
      <w:r w:rsidR="00FB2214" w:rsidRPr="00DA1063">
        <w:rPr>
          <w:color w:val="000000" w:themeColor="text1"/>
        </w:rPr>
        <w:t xml:space="preserve"> ;</w:t>
      </w:r>
      <w:proofErr w:type="gramEnd"/>
      <w:r w:rsidR="00FB2214" w:rsidRPr="00DA1063">
        <w:rPr>
          <w:color w:val="000000" w:themeColor="text1"/>
        </w:rPr>
        <w:t xml:space="preserve"> turn on Bunsen burner and pass the flame under , we are denaturing a bit the protein so the specimen sticks on the glass slide, if you don’t see anything we rule out bacteria fungi parasite, might be a virus (need electron microscope)</w:t>
      </w:r>
    </w:p>
    <w:p w14:paraId="3D81DBC3" w14:textId="23B13AEF" w:rsidR="0024445B" w:rsidRPr="00DA1063" w:rsidRDefault="0024445B" w:rsidP="002E6D88">
      <w:pPr>
        <w:pStyle w:val="ListParagraph"/>
        <w:numPr>
          <w:ilvl w:val="0"/>
          <w:numId w:val="13"/>
        </w:numPr>
        <w:spacing w:before="100" w:beforeAutospacing="1" w:after="100" w:afterAutospacing="1"/>
        <w:rPr>
          <w:color w:val="000000" w:themeColor="text1"/>
        </w:rPr>
      </w:pPr>
      <w:r w:rsidRPr="00DA1063">
        <w:rPr>
          <w:color w:val="000000" w:themeColor="text1"/>
        </w:rPr>
        <w:t>Stain with desired dye</w:t>
      </w:r>
    </w:p>
    <w:p w14:paraId="26475E8A" w14:textId="34CECC8D" w:rsidR="0024445B" w:rsidRPr="009E4843" w:rsidRDefault="0024445B" w:rsidP="0024445B">
      <w:pPr>
        <w:spacing w:before="100" w:beforeAutospacing="1" w:after="100" w:afterAutospacing="1"/>
        <w:rPr>
          <w:color w:val="000000" w:themeColor="text1"/>
        </w:rPr>
      </w:pPr>
      <w:r w:rsidRPr="0024445B">
        <w:rPr>
          <w:color w:val="000000" w:themeColor="text1"/>
        </w:rPr>
        <w:t xml:space="preserve">-Simple vs. </w:t>
      </w:r>
      <w:r w:rsidRPr="009E4843">
        <w:rPr>
          <w:color w:val="000000" w:themeColor="text1"/>
        </w:rPr>
        <w:t>Differential staining</w:t>
      </w:r>
    </w:p>
    <w:p w14:paraId="7C8A0646" w14:textId="52CECAE3" w:rsidR="0024445B" w:rsidRPr="009E4843" w:rsidRDefault="0024445B" w:rsidP="002E6D88">
      <w:pPr>
        <w:pStyle w:val="ListParagraph"/>
        <w:numPr>
          <w:ilvl w:val="0"/>
          <w:numId w:val="9"/>
        </w:numPr>
        <w:spacing w:before="100" w:beforeAutospacing="1" w:after="100" w:afterAutospacing="1"/>
        <w:rPr>
          <w:color w:val="000000" w:themeColor="text1"/>
        </w:rPr>
      </w:pPr>
      <w:r w:rsidRPr="009E4843">
        <w:rPr>
          <w:color w:val="000000" w:themeColor="text1"/>
        </w:rPr>
        <w:t>Simple stain</w:t>
      </w:r>
      <w:r w:rsidR="00FB2214" w:rsidRPr="009E4843">
        <w:rPr>
          <w:color w:val="000000" w:themeColor="text1"/>
        </w:rPr>
        <w:t xml:space="preserve"> (1 dye)</w:t>
      </w:r>
    </w:p>
    <w:p w14:paraId="233DE71D" w14:textId="6E830B9D" w:rsidR="0024445B" w:rsidRPr="009E4843" w:rsidRDefault="0024445B" w:rsidP="0024445B">
      <w:pPr>
        <w:pStyle w:val="ListParagraph"/>
        <w:spacing w:before="100" w:beforeAutospacing="1" w:after="100" w:afterAutospacing="1"/>
        <w:rPr>
          <w:color w:val="000000" w:themeColor="text1"/>
        </w:rPr>
      </w:pPr>
      <w:r w:rsidRPr="009E4843">
        <w:rPr>
          <w:color w:val="000000" w:themeColor="text1"/>
        </w:rPr>
        <w:t>-single dye normally used</w:t>
      </w:r>
    </w:p>
    <w:p w14:paraId="34618A0F" w14:textId="0BD202E6" w:rsidR="0024445B" w:rsidRPr="0024445B" w:rsidRDefault="0024445B" w:rsidP="0024445B">
      <w:pPr>
        <w:pStyle w:val="ListParagraph"/>
        <w:spacing w:before="100" w:beforeAutospacing="1" w:after="100" w:afterAutospacing="1"/>
        <w:rPr>
          <w:color w:val="000000" w:themeColor="text1"/>
        </w:rPr>
      </w:pPr>
      <w:r w:rsidRPr="0024445B">
        <w:rPr>
          <w:color w:val="000000" w:themeColor="text1"/>
        </w:rPr>
        <w:t>-all organisms same colour</w:t>
      </w:r>
    </w:p>
    <w:p w14:paraId="12C5EB41" w14:textId="23F6868F" w:rsidR="0024445B" w:rsidRPr="0024445B" w:rsidRDefault="0024445B" w:rsidP="0024445B">
      <w:pPr>
        <w:pStyle w:val="ListParagraph"/>
        <w:spacing w:before="100" w:beforeAutospacing="1" w:after="100" w:afterAutospacing="1"/>
        <w:rPr>
          <w:color w:val="000000" w:themeColor="text1"/>
        </w:rPr>
      </w:pPr>
      <w:r w:rsidRPr="0024445B">
        <w:rPr>
          <w:color w:val="000000" w:themeColor="text1"/>
        </w:rPr>
        <w:t>-size, shape, number, arrangement, etc.</w:t>
      </w:r>
    </w:p>
    <w:p w14:paraId="4394F005" w14:textId="43C8C203" w:rsidR="0024445B" w:rsidRPr="0024445B" w:rsidRDefault="0024445B" w:rsidP="0024445B">
      <w:pPr>
        <w:pStyle w:val="ListParagraph"/>
        <w:spacing w:before="100" w:beforeAutospacing="1" w:after="100" w:afterAutospacing="1"/>
        <w:rPr>
          <w:color w:val="000000" w:themeColor="text1"/>
        </w:rPr>
      </w:pPr>
    </w:p>
    <w:p w14:paraId="07C7D0E6" w14:textId="624A35AA" w:rsidR="0024445B" w:rsidRPr="0024445B" w:rsidRDefault="0024445B" w:rsidP="002E6D88">
      <w:pPr>
        <w:pStyle w:val="ListParagraph"/>
        <w:numPr>
          <w:ilvl w:val="0"/>
          <w:numId w:val="9"/>
        </w:numPr>
        <w:spacing w:before="100" w:beforeAutospacing="1" w:after="100" w:afterAutospacing="1"/>
        <w:rPr>
          <w:color w:val="000000" w:themeColor="text1"/>
        </w:rPr>
      </w:pPr>
      <w:r w:rsidRPr="0024445B">
        <w:rPr>
          <w:color w:val="000000" w:themeColor="text1"/>
        </w:rPr>
        <w:lastRenderedPageBreak/>
        <w:t>Differential stain</w:t>
      </w:r>
      <w:r w:rsidR="00FB2214">
        <w:rPr>
          <w:color w:val="000000" w:themeColor="text1"/>
        </w:rPr>
        <w:t xml:space="preserve"> </w:t>
      </w:r>
    </w:p>
    <w:p w14:paraId="0E2232CF" w14:textId="7D2CAED3" w:rsidR="0024445B" w:rsidRPr="0024445B" w:rsidRDefault="0024445B" w:rsidP="0024445B">
      <w:pPr>
        <w:pStyle w:val="ListParagraph"/>
        <w:spacing w:before="100" w:beforeAutospacing="1" w:after="100" w:afterAutospacing="1"/>
        <w:rPr>
          <w:color w:val="000000" w:themeColor="text1"/>
        </w:rPr>
      </w:pPr>
      <w:r w:rsidRPr="0024445B">
        <w:rPr>
          <w:color w:val="000000" w:themeColor="text1"/>
        </w:rPr>
        <w:t>-two or more dyes</w:t>
      </w:r>
    </w:p>
    <w:p w14:paraId="363BDF58" w14:textId="33C22080" w:rsidR="0024445B" w:rsidRPr="0024445B" w:rsidRDefault="0024445B" w:rsidP="0024445B">
      <w:pPr>
        <w:pStyle w:val="ListParagraph"/>
        <w:spacing w:before="100" w:beforeAutospacing="1" w:after="100" w:afterAutospacing="1"/>
        <w:rPr>
          <w:color w:val="000000" w:themeColor="text1"/>
        </w:rPr>
      </w:pPr>
      <w:r w:rsidRPr="0024445B">
        <w:rPr>
          <w:color w:val="000000" w:themeColor="text1"/>
        </w:rPr>
        <w:t>-differences between microorganisms or parts of cells</w:t>
      </w:r>
    </w:p>
    <w:p w14:paraId="39658CD7" w14:textId="1F66C2FA" w:rsidR="0024445B" w:rsidRPr="0024445B" w:rsidRDefault="0024445B" w:rsidP="0024445B">
      <w:pPr>
        <w:pStyle w:val="ListParagraph"/>
        <w:spacing w:before="100" w:beforeAutospacing="1" w:after="100" w:afterAutospacing="1"/>
        <w:rPr>
          <w:color w:val="000000" w:themeColor="text1"/>
        </w:rPr>
      </w:pPr>
      <w:r w:rsidRPr="0024445B">
        <w:rPr>
          <w:color w:val="000000" w:themeColor="text1"/>
        </w:rPr>
        <w:t>-acid fast, Gram</w:t>
      </w:r>
    </w:p>
    <w:p w14:paraId="2FC77C46" w14:textId="0AA2D941" w:rsidR="0024445B" w:rsidRDefault="0024445B" w:rsidP="00507AC0">
      <w:pPr>
        <w:pStyle w:val="NoSpacing"/>
      </w:pPr>
      <w:r w:rsidRPr="00507AC0">
        <w:rPr>
          <w:b/>
        </w:rPr>
        <w:t>The Gram Stain (Hans Christian Gram)</w:t>
      </w:r>
      <w:r w:rsidR="00EE2F51">
        <w:t xml:space="preserve"> ****** KNOW</w:t>
      </w:r>
    </w:p>
    <w:p w14:paraId="22BC651D" w14:textId="77777777" w:rsidR="0024445B" w:rsidRPr="0024445B" w:rsidRDefault="0024445B" w:rsidP="00507AC0">
      <w:pPr>
        <w:pStyle w:val="NoSpacing"/>
      </w:pPr>
      <w:r w:rsidRPr="0024445B">
        <w:t xml:space="preserve">1. Flood slide with crystal (or gentian) violet. (Wash with running tap water). </w:t>
      </w:r>
    </w:p>
    <w:p w14:paraId="307FCE78" w14:textId="77777777" w:rsidR="0024445B" w:rsidRPr="0024445B" w:rsidRDefault="0024445B" w:rsidP="00507AC0">
      <w:pPr>
        <w:pStyle w:val="NoSpacing"/>
      </w:pPr>
      <w:r w:rsidRPr="0024445B">
        <w:t xml:space="preserve">2. Flood with Gram's iodine. (Wash with water). </w:t>
      </w:r>
    </w:p>
    <w:p w14:paraId="3220AFA1" w14:textId="5072BDDC" w:rsidR="0024445B" w:rsidRPr="0024445B" w:rsidRDefault="0024445B" w:rsidP="00507AC0">
      <w:pPr>
        <w:pStyle w:val="NoSpacing"/>
      </w:pPr>
      <w:r w:rsidRPr="0024445B">
        <w:t xml:space="preserve">3. Carefully decolorize with 95% ethanol. (Wash with water). </w:t>
      </w:r>
    </w:p>
    <w:p w14:paraId="2AFE8BC1" w14:textId="77777777" w:rsidR="0024445B" w:rsidRPr="0024445B" w:rsidRDefault="0024445B" w:rsidP="00507AC0">
      <w:pPr>
        <w:pStyle w:val="NoSpacing"/>
      </w:pPr>
      <w:r w:rsidRPr="0024445B">
        <w:t xml:space="preserve">This third step is the most critical and also the one most affected by technical variations in timing and reagents. </w:t>
      </w:r>
    </w:p>
    <w:p w14:paraId="53F4BBD6" w14:textId="6B22E7B2" w:rsidR="0024445B" w:rsidRDefault="0024445B" w:rsidP="0094325C">
      <w:pPr>
        <w:pStyle w:val="NoSpacing"/>
      </w:pPr>
      <w:r w:rsidRPr="0024445B">
        <w:t>4. Flood with safranin (pink color). (Wash with water). Air dry, or blot with absorbent pape</w:t>
      </w:r>
      <w:r w:rsidR="00FB2214">
        <w:t>r.</w:t>
      </w:r>
    </w:p>
    <w:p w14:paraId="1BA8290D" w14:textId="7BB9070A" w:rsidR="0024445B" w:rsidRPr="0024445B" w:rsidRDefault="0024445B" w:rsidP="0024445B">
      <w:pPr>
        <w:spacing w:before="100" w:beforeAutospacing="1" w:after="100" w:afterAutospacing="1"/>
        <w:rPr>
          <w:b/>
          <w:color w:val="000000" w:themeColor="text1"/>
        </w:rPr>
      </w:pPr>
      <w:r w:rsidRPr="0024445B">
        <w:rPr>
          <w:b/>
          <w:color w:val="000000" w:themeColor="text1"/>
        </w:rPr>
        <w:t>Cell Wall is the Key!</w:t>
      </w:r>
      <w:r w:rsidR="00EE2F51">
        <w:rPr>
          <w:b/>
          <w:color w:val="000000" w:themeColor="text1"/>
        </w:rPr>
        <w:t xml:space="preserve"> </w:t>
      </w:r>
    </w:p>
    <w:p w14:paraId="37A20B29" w14:textId="41F54118" w:rsidR="0024445B" w:rsidRDefault="0024445B" w:rsidP="0024445B">
      <w:r>
        <w:t>-essential for cell growth and division</w:t>
      </w:r>
    </w:p>
    <w:p w14:paraId="78CF200A" w14:textId="537A3B3C" w:rsidR="0024445B" w:rsidRDefault="0024445B" w:rsidP="0024445B">
      <w:r>
        <w:t>-Shape of bacteria related to peptidoglycan layer</w:t>
      </w:r>
    </w:p>
    <w:p w14:paraId="133F5FE4" w14:textId="17AB8113" w:rsidR="0024445B" w:rsidRDefault="0024445B" w:rsidP="0024445B">
      <w:r>
        <w:t xml:space="preserve">-Gram negative usually </w:t>
      </w:r>
      <w:r w:rsidRPr="0024445B">
        <w:rPr>
          <w:b/>
        </w:rPr>
        <w:t>thinner</w:t>
      </w:r>
      <w:r>
        <w:t xml:space="preserve"> than gram positive</w:t>
      </w:r>
    </w:p>
    <w:p w14:paraId="53E346B9" w14:textId="1514D709" w:rsidR="0024445B" w:rsidRDefault="00EE2F51" w:rsidP="0024445B">
      <w:pPr>
        <w:spacing w:before="100" w:beforeAutospacing="1" w:after="100" w:afterAutospacing="1"/>
        <w:rPr>
          <w:color w:val="000000" w:themeColor="text1"/>
        </w:rPr>
      </w:pPr>
      <w:r>
        <w:rPr>
          <w:color w:val="000000" w:themeColor="text1"/>
        </w:rPr>
        <w:t>Gram negative = 2 cell wall but thin peptidoglycan, ethanol strips colour, and half of gram positive *that’s why is stays purple</w:t>
      </w:r>
    </w:p>
    <w:p w14:paraId="66F5B267" w14:textId="2CAAB6A4" w:rsidR="00EE2F51" w:rsidRPr="00507AC0" w:rsidRDefault="00EE2F51" w:rsidP="00EE2F51">
      <w:pPr>
        <w:rPr>
          <w:b/>
        </w:rPr>
      </w:pPr>
    </w:p>
    <w:p w14:paraId="38518256" w14:textId="010DF024" w:rsidR="0024445B" w:rsidRPr="00507AC0" w:rsidRDefault="0024445B" w:rsidP="00507AC0">
      <w:pPr>
        <w:pStyle w:val="NoSpacing"/>
        <w:rPr>
          <w:b/>
        </w:rPr>
      </w:pPr>
      <w:r w:rsidRPr="00507AC0">
        <w:rPr>
          <w:b/>
        </w:rPr>
        <w:t>Gram Negative Cell Envelope</w:t>
      </w:r>
    </w:p>
    <w:p w14:paraId="6BBF85DE" w14:textId="77777777" w:rsidR="00EE2F51" w:rsidRPr="00EE2F51" w:rsidRDefault="00EE2F51" w:rsidP="00507AC0">
      <w:pPr>
        <w:pStyle w:val="NoSpacing"/>
      </w:pPr>
      <w:r w:rsidRPr="00EE2F51">
        <w:t>-have endotoxins</w:t>
      </w:r>
    </w:p>
    <w:p w14:paraId="3DAC08F2" w14:textId="77777777" w:rsidR="00EE2F51" w:rsidRPr="00EE2F51" w:rsidRDefault="00EE2F51" w:rsidP="00507AC0">
      <w:pPr>
        <w:pStyle w:val="NoSpacing"/>
      </w:pPr>
      <w:r w:rsidRPr="00EE2F51">
        <w:t>-thin peptidoglycan layer</w:t>
      </w:r>
    </w:p>
    <w:p w14:paraId="0EC2372D" w14:textId="1E58098C" w:rsidR="0024445B" w:rsidRPr="00EE2F51" w:rsidRDefault="0024445B" w:rsidP="00507AC0">
      <w:pPr>
        <w:pStyle w:val="NoSpacing"/>
      </w:pPr>
      <w:r w:rsidRPr="00EE2F51">
        <w:t>Gram Positive Cell Envelope</w:t>
      </w:r>
    </w:p>
    <w:p w14:paraId="3E6E7E78" w14:textId="52B94013" w:rsidR="00EE2F51" w:rsidRPr="00EE2F51" w:rsidRDefault="00EE2F51" w:rsidP="00507AC0">
      <w:pPr>
        <w:pStyle w:val="NoSpacing"/>
      </w:pPr>
      <w:r w:rsidRPr="00EE2F51">
        <w:t>-no endotoxins</w:t>
      </w:r>
    </w:p>
    <w:p w14:paraId="7FC65DCE" w14:textId="184B6ED0" w:rsidR="0024445B" w:rsidRDefault="0024445B" w:rsidP="0024445B">
      <w:pPr>
        <w:spacing w:before="100" w:beforeAutospacing="1" w:after="100" w:afterAutospacing="1"/>
        <w:rPr>
          <w:b/>
          <w:color w:val="000000" w:themeColor="text1"/>
        </w:rPr>
      </w:pPr>
      <w:r>
        <w:rPr>
          <w:b/>
          <w:color w:val="000000" w:themeColor="text1"/>
        </w:rPr>
        <w:t>Other stains</w:t>
      </w:r>
    </w:p>
    <w:p w14:paraId="07B3D2C9" w14:textId="77777777" w:rsidR="0024445B" w:rsidRPr="0024445B" w:rsidRDefault="0024445B" w:rsidP="0024445B">
      <w:pPr>
        <w:rPr>
          <w:color w:val="000000" w:themeColor="text1"/>
        </w:rPr>
      </w:pPr>
      <w:r w:rsidRPr="0024445B">
        <w:rPr>
          <w:color w:val="000000" w:themeColor="text1"/>
        </w:rPr>
        <w:sym w:font="Wingdings" w:char="F0D8"/>
      </w:r>
      <w:r w:rsidRPr="0024445B">
        <w:rPr>
          <w:color w:val="000000" w:themeColor="text1"/>
        </w:rPr>
        <w:t xml:space="preserve"> Endospore </w:t>
      </w:r>
    </w:p>
    <w:p w14:paraId="59898AD9" w14:textId="2E459007" w:rsidR="0024445B" w:rsidRPr="0024445B" w:rsidRDefault="0024445B" w:rsidP="0024445B">
      <w:pPr>
        <w:rPr>
          <w:color w:val="000000" w:themeColor="text1"/>
        </w:rPr>
      </w:pPr>
      <w:r w:rsidRPr="0024445B">
        <w:rPr>
          <w:color w:val="000000" w:themeColor="text1"/>
        </w:rPr>
        <w:sym w:font="Wingdings" w:char="F0D8"/>
      </w:r>
      <w:r w:rsidRPr="0024445B">
        <w:rPr>
          <w:color w:val="000000" w:themeColor="text1"/>
        </w:rPr>
        <w:t xml:space="preserve"> Capsule</w:t>
      </w:r>
      <w:r w:rsidRPr="0024445B">
        <w:rPr>
          <w:color w:val="000000" w:themeColor="text1"/>
        </w:rPr>
        <w:br/>
      </w:r>
      <w:r w:rsidRPr="0024445B">
        <w:rPr>
          <w:color w:val="000000" w:themeColor="text1"/>
        </w:rPr>
        <w:sym w:font="Wingdings" w:char="F0D8"/>
      </w:r>
      <w:r w:rsidRPr="0024445B">
        <w:rPr>
          <w:color w:val="000000" w:themeColor="text1"/>
        </w:rPr>
        <w:t xml:space="preserve"> Flagella</w:t>
      </w:r>
    </w:p>
    <w:p w14:paraId="52A750E2" w14:textId="77777777" w:rsidR="0094325C" w:rsidRDefault="0094325C" w:rsidP="0094325C">
      <w:pPr>
        <w:pStyle w:val="NoSpacing"/>
      </w:pPr>
    </w:p>
    <w:p w14:paraId="205CB53A" w14:textId="20E6D5DD" w:rsidR="0024445B" w:rsidRDefault="0024445B" w:rsidP="0094325C">
      <w:pPr>
        <w:pStyle w:val="NoSpacing"/>
      </w:pPr>
      <w:r>
        <w:t>Fluorescence microscopy</w:t>
      </w:r>
    </w:p>
    <w:p w14:paraId="5D64B943" w14:textId="4AB6471B" w:rsidR="0024445B" w:rsidRDefault="0024445B" w:rsidP="0094325C">
      <w:pPr>
        <w:pStyle w:val="NoSpacing"/>
      </w:pPr>
      <w:r>
        <w:t>-dye fluoresces at specific wavelength</w:t>
      </w:r>
      <w:r w:rsidR="0094325C">
        <w:t xml:space="preserve">, </w:t>
      </w:r>
      <w:r>
        <w:t>antibodies tagged with dyes are common (immunofluorescence microscopy)</w:t>
      </w:r>
    </w:p>
    <w:p w14:paraId="1EC44494" w14:textId="192AF81B" w:rsidR="00EE2F51" w:rsidRDefault="00EE2F51" w:rsidP="0024445B">
      <w:pPr>
        <w:spacing w:before="100" w:beforeAutospacing="1" w:after="100" w:afterAutospacing="1"/>
        <w:rPr>
          <w:b/>
          <w:color w:val="000000" w:themeColor="text1"/>
        </w:rPr>
      </w:pPr>
      <w:r>
        <w:rPr>
          <w:b/>
          <w:color w:val="000000" w:themeColor="text1"/>
        </w:rPr>
        <w:t>Electron microscopy</w:t>
      </w:r>
    </w:p>
    <w:p w14:paraId="207CE141" w14:textId="7BA6801A" w:rsidR="00EE2F51" w:rsidRPr="00EE2F51" w:rsidRDefault="00EE2F51" w:rsidP="002E6D88">
      <w:pPr>
        <w:pStyle w:val="ListParagraph"/>
        <w:numPr>
          <w:ilvl w:val="0"/>
          <w:numId w:val="9"/>
        </w:numPr>
        <w:spacing w:before="100" w:beforeAutospacing="1" w:after="100" w:afterAutospacing="1"/>
        <w:rPr>
          <w:color w:val="000000" w:themeColor="text1"/>
        </w:rPr>
      </w:pPr>
      <w:r w:rsidRPr="00EE2F51">
        <w:rPr>
          <w:color w:val="000000" w:themeColor="text1"/>
        </w:rPr>
        <w:t>Electron beam (instead of light)</w:t>
      </w:r>
    </w:p>
    <w:p w14:paraId="7EFB1EC2" w14:textId="77777777" w:rsidR="00EE2F51" w:rsidRDefault="00EE2F51" w:rsidP="002E6D88">
      <w:pPr>
        <w:pStyle w:val="ListParagraph"/>
        <w:numPr>
          <w:ilvl w:val="0"/>
          <w:numId w:val="9"/>
        </w:numPr>
        <w:spacing w:before="100" w:beforeAutospacing="1" w:after="100" w:afterAutospacing="1"/>
        <w:rPr>
          <w:color w:val="000000" w:themeColor="text1"/>
        </w:rPr>
      </w:pPr>
      <w:r w:rsidRPr="00EE2F51">
        <w:rPr>
          <w:color w:val="000000" w:themeColor="text1"/>
        </w:rPr>
        <w:t>Million times magnification possible, higher resolution (0.003 um)</w:t>
      </w:r>
    </w:p>
    <w:p w14:paraId="3D85C16F" w14:textId="450AF163" w:rsidR="00EE2F51" w:rsidRPr="00EE2F51" w:rsidRDefault="00EE2F51" w:rsidP="00EE2F51">
      <w:pPr>
        <w:pStyle w:val="ListParagraph"/>
        <w:spacing w:before="100" w:beforeAutospacing="1" w:after="100" w:afterAutospacing="1"/>
        <w:rPr>
          <w:color w:val="000000" w:themeColor="text1"/>
        </w:rPr>
      </w:pPr>
      <w:r w:rsidRPr="00EE2F51">
        <w:rPr>
          <w:color w:val="000000" w:themeColor="text1"/>
        </w:rPr>
        <w:t>-TEM (stain with heavy metals</w:t>
      </w:r>
      <w:r>
        <w:rPr>
          <w:color w:val="000000" w:themeColor="text1"/>
        </w:rPr>
        <w:t>)</w:t>
      </w:r>
    </w:p>
    <w:p w14:paraId="5B243C5E" w14:textId="331E4720" w:rsidR="00EE2F51" w:rsidRPr="009E4843" w:rsidRDefault="00EE2F51" w:rsidP="00EE2F51">
      <w:pPr>
        <w:pStyle w:val="ListParagraph"/>
        <w:spacing w:before="100" w:beforeAutospacing="1" w:after="100" w:afterAutospacing="1"/>
        <w:rPr>
          <w:color w:val="000000" w:themeColor="text1"/>
        </w:rPr>
      </w:pPr>
      <w:r w:rsidRPr="009E4843">
        <w:rPr>
          <w:color w:val="000000" w:themeColor="text1"/>
        </w:rPr>
        <w:t>-SEM (3D image of cell surface)</w:t>
      </w:r>
    </w:p>
    <w:p w14:paraId="2823033C" w14:textId="32B18E14" w:rsidR="00EE2F51" w:rsidRPr="009E4843" w:rsidRDefault="00EE2F51" w:rsidP="00EE2F51">
      <w:pPr>
        <w:pStyle w:val="ListParagraph"/>
        <w:spacing w:before="100" w:beforeAutospacing="1" w:after="100" w:afterAutospacing="1"/>
        <w:rPr>
          <w:color w:val="000000" w:themeColor="text1"/>
        </w:rPr>
      </w:pPr>
      <w:r w:rsidRPr="009E4843">
        <w:rPr>
          <w:color w:val="000000" w:themeColor="text1"/>
        </w:rPr>
        <w:t>The electron microscope usually for VIRUSES</w:t>
      </w:r>
    </w:p>
    <w:p w14:paraId="66CBC042" w14:textId="6BDA61CF" w:rsidR="00EE2F51" w:rsidRPr="00EE2F51" w:rsidRDefault="00EE2F51" w:rsidP="00EE2F51">
      <w:pPr>
        <w:spacing w:before="100" w:beforeAutospacing="1" w:after="100" w:afterAutospacing="1"/>
        <w:rPr>
          <w:b/>
          <w:color w:val="000000" w:themeColor="text1"/>
        </w:rPr>
      </w:pPr>
      <w:r w:rsidRPr="00EE2F51">
        <w:rPr>
          <w:b/>
          <w:color w:val="000000" w:themeColor="text1"/>
        </w:rPr>
        <w:t>What’s the bottom line</w:t>
      </w:r>
      <w:r w:rsidR="00507AC0">
        <w:rPr>
          <w:b/>
          <w:color w:val="000000" w:themeColor="text1"/>
        </w:rPr>
        <w:t>?</w:t>
      </w:r>
    </w:p>
    <w:p w14:paraId="3757112A" w14:textId="3784A138" w:rsidR="00EE2F51" w:rsidRPr="00507AC0" w:rsidRDefault="00EE2F51" w:rsidP="002E6D88">
      <w:pPr>
        <w:pStyle w:val="NormalWeb"/>
        <w:numPr>
          <w:ilvl w:val="0"/>
          <w:numId w:val="14"/>
        </w:numPr>
        <w:rPr>
          <w:color w:val="000000" w:themeColor="text1"/>
        </w:rPr>
      </w:pPr>
      <w:r w:rsidRPr="00EE2F51">
        <w:rPr>
          <w:color w:val="000000" w:themeColor="text1"/>
        </w:rPr>
        <w:lastRenderedPageBreak/>
        <w:t>Morphology helps to classify and identify</w:t>
      </w:r>
      <w:r w:rsidR="00507AC0">
        <w:rPr>
          <w:color w:val="000000" w:themeColor="text1"/>
        </w:rPr>
        <w:t xml:space="preserve">; </w:t>
      </w:r>
      <w:r w:rsidRPr="00507AC0">
        <w:rPr>
          <w:color w:val="000000" w:themeColor="text1"/>
        </w:rPr>
        <w:t>Gra</w:t>
      </w:r>
      <w:r w:rsidR="00507AC0" w:rsidRPr="00507AC0">
        <w:rPr>
          <w:color w:val="000000" w:themeColor="text1"/>
        </w:rPr>
        <w:t>m</w:t>
      </w:r>
      <w:r w:rsidRPr="00507AC0">
        <w:rPr>
          <w:color w:val="000000" w:themeColor="text1"/>
        </w:rPr>
        <w:t xml:space="preserve"> stain </w:t>
      </w:r>
    </w:p>
    <w:p w14:paraId="223A47FC" w14:textId="7629BCC1" w:rsidR="00EE2F51" w:rsidRPr="00507AC0" w:rsidRDefault="00EE2F51" w:rsidP="002E6D88">
      <w:pPr>
        <w:pStyle w:val="NormalWeb"/>
        <w:numPr>
          <w:ilvl w:val="0"/>
          <w:numId w:val="14"/>
        </w:numPr>
        <w:rPr>
          <w:color w:val="000000" w:themeColor="text1"/>
        </w:rPr>
      </w:pPr>
      <w:r w:rsidRPr="00EE2F51">
        <w:rPr>
          <w:color w:val="000000" w:themeColor="text1"/>
        </w:rPr>
        <w:t>Gives clues to how they behave in environment</w:t>
      </w:r>
      <w:r w:rsidR="00507AC0">
        <w:rPr>
          <w:color w:val="000000" w:themeColor="text1"/>
        </w:rPr>
        <w:t>; c</w:t>
      </w:r>
      <w:r w:rsidRPr="00507AC0">
        <w:rPr>
          <w:color w:val="000000" w:themeColor="text1"/>
        </w:rPr>
        <w:t xml:space="preserve">apsules, endospore </w:t>
      </w:r>
    </w:p>
    <w:p w14:paraId="3E82A157" w14:textId="72043662" w:rsidR="00DE67C1" w:rsidRDefault="00DE67C1" w:rsidP="00DE67C1">
      <w:pPr>
        <w:pStyle w:val="NormalWeb"/>
        <w:rPr>
          <w:b/>
          <w:color w:val="000000" w:themeColor="text1"/>
        </w:rPr>
      </w:pPr>
      <w:r>
        <w:rPr>
          <w:b/>
          <w:color w:val="000000" w:themeColor="text1"/>
        </w:rPr>
        <w:t>Characteristics of bacteria</w:t>
      </w:r>
      <w:r w:rsidR="0094325C">
        <w:rPr>
          <w:b/>
          <w:color w:val="000000" w:themeColor="text1"/>
        </w:rPr>
        <w:t xml:space="preserve"> (ex. Escherichia coli)</w:t>
      </w:r>
    </w:p>
    <w:p w14:paraId="3F9E395E" w14:textId="77777777" w:rsidR="0094325C" w:rsidRDefault="00DE67C1" w:rsidP="0094325C">
      <w:pPr>
        <w:pStyle w:val="NormalWeb"/>
        <w:numPr>
          <w:ilvl w:val="0"/>
          <w:numId w:val="31"/>
        </w:numPr>
        <w:rPr>
          <w:color w:val="000000" w:themeColor="text1"/>
        </w:rPr>
      </w:pPr>
      <w:r>
        <w:rPr>
          <w:color w:val="000000" w:themeColor="text1"/>
        </w:rPr>
        <w:t>Small (0.75-1.25um in diameter/width)</w:t>
      </w:r>
    </w:p>
    <w:p w14:paraId="77F0BB9E" w14:textId="77777777" w:rsidR="0094325C" w:rsidRDefault="00DE67C1" w:rsidP="0094325C">
      <w:pPr>
        <w:pStyle w:val="NormalWeb"/>
        <w:numPr>
          <w:ilvl w:val="0"/>
          <w:numId w:val="31"/>
        </w:numPr>
        <w:rPr>
          <w:color w:val="000000" w:themeColor="text1"/>
        </w:rPr>
      </w:pPr>
      <w:r w:rsidRPr="0094325C">
        <w:rPr>
          <w:color w:val="000000" w:themeColor="text1"/>
        </w:rPr>
        <w:t>Higher surface area/volume ratio</w:t>
      </w:r>
    </w:p>
    <w:p w14:paraId="597659B1" w14:textId="77777777" w:rsidR="0094325C" w:rsidRDefault="00DE67C1" w:rsidP="0094325C">
      <w:pPr>
        <w:pStyle w:val="NormalWeb"/>
        <w:numPr>
          <w:ilvl w:val="0"/>
          <w:numId w:val="31"/>
        </w:numPr>
        <w:rPr>
          <w:color w:val="000000" w:themeColor="text1"/>
        </w:rPr>
      </w:pPr>
      <w:r w:rsidRPr="0094325C">
        <w:rPr>
          <w:color w:val="000000" w:themeColor="text1"/>
        </w:rPr>
        <w:t>Higher metabolism</w:t>
      </w:r>
    </w:p>
    <w:p w14:paraId="0580B070" w14:textId="77777777" w:rsidR="0094325C" w:rsidRDefault="00DE67C1" w:rsidP="0094325C">
      <w:pPr>
        <w:pStyle w:val="NormalWeb"/>
        <w:numPr>
          <w:ilvl w:val="0"/>
          <w:numId w:val="31"/>
        </w:numPr>
        <w:rPr>
          <w:color w:val="000000" w:themeColor="text1"/>
        </w:rPr>
      </w:pPr>
      <w:r w:rsidRPr="0094325C">
        <w:rPr>
          <w:color w:val="000000" w:themeColor="text1"/>
        </w:rPr>
        <w:t>Faster growth</w:t>
      </w:r>
    </w:p>
    <w:p w14:paraId="0A0AB900" w14:textId="77777777" w:rsidR="0094325C" w:rsidRDefault="00DE67C1" w:rsidP="0094325C">
      <w:pPr>
        <w:pStyle w:val="NormalWeb"/>
        <w:numPr>
          <w:ilvl w:val="0"/>
          <w:numId w:val="31"/>
        </w:numPr>
        <w:rPr>
          <w:color w:val="000000" w:themeColor="text1"/>
        </w:rPr>
      </w:pPr>
      <w:r w:rsidRPr="0094325C">
        <w:rPr>
          <w:color w:val="000000" w:themeColor="text1"/>
        </w:rPr>
        <w:t>Replication rate (about 20 minutes)</w:t>
      </w:r>
    </w:p>
    <w:p w14:paraId="4B1F24E7" w14:textId="1FD6AF2B" w:rsidR="00DE67C1" w:rsidRPr="0094325C" w:rsidRDefault="00DE67C1" w:rsidP="0094325C">
      <w:pPr>
        <w:pStyle w:val="NormalWeb"/>
        <w:numPr>
          <w:ilvl w:val="0"/>
          <w:numId w:val="31"/>
        </w:numPr>
        <w:rPr>
          <w:color w:val="000000" w:themeColor="text1"/>
        </w:rPr>
      </w:pPr>
      <w:r w:rsidRPr="0094325C">
        <w:rPr>
          <w:color w:val="000000" w:themeColor="text1"/>
        </w:rPr>
        <w:t>*hopefully with symptoms</w:t>
      </w:r>
    </w:p>
    <w:p w14:paraId="0DC0BFF1" w14:textId="2CF902DA" w:rsidR="00DE67C1" w:rsidRPr="00DE67C1" w:rsidRDefault="00DE67C1" w:rsidP="00DE67C1">
      <w:pPr>
        <w:pStyle w:val="NormalWeb"/>
        <w:rPr>
          <w:b/>
          <w:color w:val="000000" w:themeColor="text1"/>
        </w:rPr>
      </w:pPr>
      <w:r w:rsidRPr="00DE67C1">
        <w:rPr>
          <w:b/>
          <w:color w:val="000000" w:themeColor="text1"/>
        </w:rPr>
        <w:t>Shapes and sizes of bacteria</w:t>
      </w:r>
    </w:p>
    <w:p w14:paraId="67EF30F2" w14:textId="3A3B2908" w:rsidR="00DE67C1" w:rsidRPr="00DE67C1" w:rsidRDefault="00DE67C1" w:rsidP="002E6D88">
      <w:pPr>
        <w:pStyle w:val="NormalWeb"/>
        <w:numPr>
          <w:ilvl w:val="0"/>
          <w:numId w:val="15"/>
        </w:numPr>
        <w:rPr>
          <w:color w:val="000000" w:themeColor="text1"/>
        </w:rPr>
      </w:pPr>
      <w:r>
        <w:rPr>
          <w:color w:val="000000" w:themeColor="text1"/>
        </w:rPr>
        <w:t>General shapes; isolating colonies, when we see how they cluster it will tell you more</w:t>
      </w:r>
    </w:p>
    <w:p w14:paraId="2F0C38B6" w14:textId="4839C3A1" w:rsidR="00DE67C1" w:rsidRDefault="00DE67C1" w:rsidP="00DE67C1">
      <w:pPr>
        <w:rPr>
          <w:color w:val="000000" w:themeColor="text1"/>
        </w:rPr>
      </w:pPr>
      <w:r w:rsidRPr="00507AC0">
        <w:rPr>
          <w:color w:val="000000" w:themeColor="text1"/>
        </w:rPr>
        <w:t xml:space="preserve">Bacteria are usually arranged in specific patterns: </w:t>
      </w:r>
    </w:p>
    <w:p w14:paraId="6B12D8BE" w14:textId="77777777" w:rsidR="0094325C" w:rsidRPr="00507AC0" w:rsidRDefault="0094325C" w:rsidP="00DE67C1">
      <w:pPr>
        <w:rPr>
          <w:color w:val="000000" w:themeColor="text1"/>
        </w:rPr>
      </w:pPr>
    </w:p>
    <w:p w14:paraId="14CA7583" w14:textId="3F8FC994" w:rsidR="0094325C" w:rsidRPr="0094325C" w:rsidRDefault="00DE67C1" w:rsidP="0094325C">
      <w:pPr>
        <w:pStyle w:val="ListParagraph"/>
        <w:numPr>
          <w:ilvl w:val="0"/>
          <w:numId w:val="15"/>
        </w:numPr>
        <w:spacing w:line="360" w:lineRule="auto"/>
        <w:rPr>
          <w:color w:val="000000" w:themeColor="text1"/>
        </w:rPr>
      </w:pPr>
      <w:r w:rsidRPr="0094325C">
        <w:rPr>
          <w:color w:val="000000" w:themeColor="text1"/>
        </w:rPr>
        <w:t xml:space="preserve">single cells (spiral and/or rod shaped) </w:t>
      </w:r>
    </w:p>
    <w:p w14:paraId="27D96B83" w14:textId="79A6F323" w:rsidR="00DE67C1" w:rsidRPr="0094325C" w:rsidRDefault="00DE67C1" w:rsidP="0094325C">
      <w:pPr>
        <w:pStyle w:val="ListParagraph"/>
        <w:numPr>
          <w:ilvl w:val="0"/>
          <w:numId w:val="15"/>
        </w:numPr>
        <w:spacing w:line="360" w:lineRule="auto"/>
        <w:rPr>
          <w:color w:val="000000" w:themeColor="text1"/>
        </w:rPr>
      </w:pPr>
      <w:r w:rsidRPr="0094325C">
        <w:rPr>
          <w:color w:val="000000" w:themeColor="text1"/>
        </w:rPr>
        <w:t xml:space="preserve">diplococci (pairs) – single plane </w:t>
      </w:r>
    </w:p>
    <w:p w14:paraId="658D93EF" w14:textId="0A34F6E1" w:rsidR="00DE67C1" w:rsidRPr="0094325C" w:rsidRDefault="00DE67C1" w:rsidP="0094325C">
      <w:pPr>
        <w:pStyle w:val="ListParagraph"/>
        <w:numPr>
          <w:ilvl w:val="0"/>
          <w:numId w:val="15"/>
        </w:numPr>
        <w:spacing w:line="360" w:lineRule="auto"/>
        <w:rPr>
          <w:color w:val="000000" w:themeColor="text1"/>
        </w:rPr>
      </w:pPr>
      <w:r w:rsidRPr="0094325C">
        <w:rPr>
          <w:color w:val="000000" w:themeColor="text1"/>
        </w:rPr>
        <w:t xml:space="preserve">chain (divide in one plane and remain attached) </w:t>
      </w:r>
    </w:p>
    <w:p w14:paraId="03712B5E" w14:textId="2CEFCD7D" w:rsidR="00DE67C1" w:rsidRPr="0094325C" w:rsidRDefault="00DE67C1" w:rsidP="0094325C">
      <w:pPr>
        <w:pStyle w:val="ListParagraph"/>
        <w:numPr>
          <w:ilvl w:val="0"/>
          <w:numId w:val="15"/>
        </w:numPr>
        <w:spacing w:line="360" w:lineRule="auto"/>
        <w:rPr>
          <w:color w:val="000000" w:themeColor="text1"/>
        </w:rPr>
      </w:pPr>
      <w:r w:rsidRPr="0094325C">
        <w:rPr>
          <w:color w:val="000000" w:themeColor="text1"/>
        </w:rPr>
        <w:t xml:space="preserve">tetrads (cocci dividing at right angle to first </w:t>
      </w:r>
    </w:p>
    <w:p w14:paraId="27996C13" w14:textId="77777777" w:rsidR="00DE67C1" w:rsidRPr="0094325C" w:rsidRDefault="00DE67C1" w:rsidP="0094325C">
      <w:pPr>
        <w:pStyle w:val="ListParagraph"/>
        <w:numPr>
          <w:ilvl w:val="0"/>
          <w:numId w:val="15"/>
        </w:numPr>
        <w:spacing w:line="360" w:lineRule="auto"/>
        <w:rPr>
          <w:color w:val="000000" w:themeColor="text1"/>
        </w:rPr>
      </w:pPr>
      <w:r w:rsidRPr="0094325C">
        <w:rPr>
          <w:color w:val="000000" w:themeColor="text1"/>
        </w:rPr>
        <w:t xml:space="preserve">plane of division) </w:t>
      </w:r>
    </w:p>
    <w:p w14:paraId="43D3CDD9" w14:textId="3461FD3C" w:rsidR="00DE67C1" w:rsidRPr="0094325C" w:rsidRDefault="00DE67C1" w:rsidP="0094325C">
      <w:pPr>
        <w:pStyle w:val="ListParagraph"/>
        <w:numPr>
          <w:ilvl w:val="0"/>
          <w:numId w:val="15"/>
        </w:numPr>
        <w:spacing w:line="360" w:lineRule="auto"/>
        <w:rPr>
          <w:color w:val="000000" w:themeColor="text1"/>
        </w:rPr>
      </w:pPr>
      <w:r w:rsidRPr="0094325C">
        <w:rPr>
          <w:color w:val="000000" w:themeColor="text1"/>
        </w:rPr>
        <w:t xml:space="preserve">division in three planes (grapelike clusters) </w:t>
      </w:r>
    </w:p>
    <w:p w14:paraId="2F8CD978" w14:textId="27EC276C" w:rsidR="00DE67C1" w:rsidRPr="0094325C" w:rsidRDefault="00DE67C1" w:rsidP="0094325C">
      <w:pPr>
        <w:pStyle w:val="ListParagraph"/>
        <w:numPr>
          <w:ilvl w:val="0"/>
          <w:numId w:val="15"/>
        </w:numPr>
        <w:spacing w:line="360" w:lineRule="auto"/>
        <w:rPr>
          <w:color w:val="000000" w:themeColor="text1"/>
        </w:rPr>
      </w:pPr>
      <w:r w:rsidRPr="0094325C">
        <w:rPr>
          <w:color w:val="000000" w:themeColor="text1"/>
        </w:rPr>
        <w:t>cubical packet of 8 cells (</w:t>
      </w:r>
      <w:proofErr w:type="spellStart"/>
      <w:r w:rsidRPr="0094325C">
        <w:rPr>
          <w:color w:val="000000" w:themeColor="text1"/>
        </w:rPr>
        <w:t>sarcinae</w:t>
      </w:r>
      <w:proofErr w:type="spellEnd"/>
      <w:r w:rsidRPr="0094325C">
        <w:rPr>
          <w:color w:val="000000" w:themeColor="text1"/>
        </w:rPr>
        <w:t xml:space="preserve">) </w:t>
      </w:r>
    </w:p>
    <w:p w14:paraId="5BFEF914" w14:textId="5FA66615" w:rsidR="00DE67C1" w:rsidRPr="00DE67C1" w:rsidRDefault="00DE67C1" w:rsidP="00DE67C1">
      <w:pPr>
        <w:rPr>
          <w:color w:val="000000" w:themeColor="text1"/>
        </w:rPr>
      </w:pPr>
    </w:p>
    <w:p w14:paraId="35A01864" w14:textId="15FEDE97" w:rsidR="00EE2F51" w:rsidRPr="00DE67C1" w:rsidRDefault="00DE67C1" w:rsidP="00DE67C1">
      <w:pPr>
        <w:rPr>
          <w:b/>
          <w:color w:val="000000" w:themeColor="text1"/>
        </w:rPr>
      </w:pPr>
      <w:r w:rsidRPr="00DE67C1">
        <w:rPr>
          <w:b/>
          <w:color w:val="000000" w:themeColor="text1"/>
        </w:rPr>
        <w:t>Definitions</w:t>
      </w:r>
    </w:p>
    <w:p w14:paraId="227EC50F" w14:textId="77777777" w:rsidR="00DE67C1" w:rsidRPr="00DE67C1" w:rsidRDefault="00DE67C1" w:rsidP="00DE67C1">
      <w:pPr>
        <w:rPr>
          <w:color w:val="000000" w:themeColor="text1"/>
        </w:rPr>
      </w:pPr>
      <w:r w:rsidRPr="00DE67C1">
        <w:rPr>
          <w:color w:val="000000" w:themeColor="text1"/>
        </w:rPr>
        <w:sym w:font="Wingdings" w:char="F0D8"/>
      </w:r>
      <w:r w:rsidRPr="00DE67C1">
        <w:rPr>
          <w:color w:val="000000" w:themeColor="text1"/>
        </w:rPr>
        <w:t xml:space="preserve">  Chemically defined – exact composition known </w:t>
      </w:r>
    </w:p>
    <w:p w14:paraId="745A942E" w14:textId="77777777" w:rsidR="00DE67C1" w:rsidRPr="00DE67C1" w:rsidRDefault="00DE67C1" w:rsidP="00DE67C1">
      <w:pPr>
        <w:rPr>
          <w:color w:val="000000" w:themeColor="text1"/>
        </w:rPr>
      </w:pPr>
      <w:r w:rsidRPr="00DE67C1">
        <w:rPr>
          <w:color w:val="000000" w:themeColor="text1"/>
        </w:rPr>
        <w:sym w:font="Wingdings" w:char="F0D8"/>
      </w:r>
      <w:r w:rsidRPr="00DE67C1">
        <w:rPr>
          <w:color w:val="000000" w:themeColor="text1"/>
        </w:rPr>
        <w:t xml:space="preserve">  Chemically undefined – some components can’t be controlled (beef extract, blood, etc.) </w:t>
      </w:r>
    </w:p>
    <w:p w14:paraId="51F3B0B4" w14:textId="77777777" w:rsidR="00DE67C1" w:rsidRPr="00DE67C1" w:rsidRDefault="00DE67C1" w:rsidP="00DE67C1">
      <w:pPr>
        <w:rPr>
          <w:color w:val="000000" w:themeColor="text1"/>
        </w:rPr>
      </w:pPr>
      <w:r w:rsidRPr="00DE67C1">
        <w:rPr>
          <w:color w:val="000000" w:themeColor="text1"/>
        </w:rPr>
        <w:sym w:font="Wingdings" w:char="F0D8"/>
      </w:r>
      <w:r w:rsidRPr="00DE67C1">
        <w:rPr>
          <w:color w:val="000000" w:themeColor="text1"/>
        </w:rPr>
        <w:t xml:space="preserve">  If solid (versus liquid) growth – 1.5% agar used </w:t>
      </w:r>
    </w:p>
    <w:p w14:paraId="0CCEDD4F" w14:textId="77777777" w:rsidR="00DE67C1" w:rsidRPr="00DE67C1" w:rsidRDefault="00DE67C1" w:rsidP="00DE67C1">
      <w:pPr>
        <w:rPr>
          <w:color w:val="000000" w:themeColor="text1"/>
        </w:rPr>
      </w:pPr>
      <w:r w:rsidRPr="00DE67C1">
        <w:rPr>
          <w:color w:val="000000" w:themeColor="text1"/>
        </w:rPr>
        <w:sym w:font="Wingdings" w:char="F0D8"/>
      </w:r>
      <w:r w:rsidRPr="00DE67C1">
        <w:rPr>
          <w:color w:val="000000" w:themeColor="text1"/>
        </w:rPr>
        <w:t xml:space="preserve">  Enrichment media – increase # of specific bacteria in sample by </w:t>
      </w:r>
    </w:p>
    <w:p w14:paraId="770CD319" w14:textId="77777777" w:rsidR="00DE67C1" w:rsidRPr="00DE67C1" w:rsidRDefault="00DE67C1" w:rsidP="00DE67C1">
      <w:pPr>
        <w:rPr>
          <w:color w:val="000000" w:themeColor="text1"/>
        </w:rPr>
      </w:pPr>
      <w:r w:rsidRPr="00DE67C1">
        <w:rPr>
          <w:color w:val="000000" w:themeColor="text1"/>
        </w:rPr>
        <w:t xml:space="preserve">favouring growth of interested species </w:t>
      </w:r>
    </w:p>
    <w:p w14:paraId="4F5C7579" w14:textId="430CDF14" w:rsidR="00DE67C1" w:rsidRPr="00DE67C1" w:rsidRDefault="00DE67C1" w:rsidP="00DE67C1">
      <w:pPr>
        <w:rPr>
          <w:color w:val="000000" w:themeColor="text1"/>
        </w:rPr>
      </w:pPr>
      <w:r w:rsidRPr="00DE67C1">
        <w:rPr>
          <w:color w:val="000000" w:themeColor="text1"/>
        </w:rPr>
        <w:sym w:font="Wingdings" w:char="F0D8"/>
      </w:r>
      <w:r w:rsidRPr="00DE67C1">
        <w:rPr>
          <w:color w:val="000000" w:themeColor="text1"/>
        </w:rPr>
        <w:t xml:space="preserve">  Tissue culture media – for cultivating viruses, derived of plant or animal cells</w:t>
      </w:r>
      <w:r w:rsidRPr="00DE67C1">
        <w:rPr>
          <w:b/>
          <w:color w:val="000000" w:themeColor="text1"/>
        </w:rPr>
        <w:t>; viruses need living cell to grow</w:t>
      </w:r>
    </w:p>
    <w:p w14:paraId="4FE3B3B2" w14:textId="77777777" w:rsidR="0094325C" w:rsidRDefault="0094325C" w:rsidP="00EE2F51">
      <w:pPr>
        <w:spacing w:before="100" w:beforeAutospacing="1" w:after="100" w:afterAutospacing="1"/>
        <w:rPr>
          <w:b/>
          <w:color w:val="000000" w:themeColor="text1"/>
        </w:rPr>
      </w:pPr>
    </w:p>
    <w:p w14:paraId="6DAE0857" w14:textId="5FD6D62F" w:rsidR="00DE67C1" w:rsidRPr="00DE67C1" w:rsidRDefault="00DE67C1" w:rsidP="00EE2F51">
      <w:pPr>
        <w:spacing w:before="100" w:beforeAutospacing="1" w:after="100" w:afterAutospacing="1"/>
        <w:rPr>
          <w:b/>
          <w:color w:val="000000" w:themeColor="text1"/>
        </w:rPr>
      </w:pPr>
      <w:r w:rsidRPr="00DE67C1">
        <w:rPr>
          <w:b/>
          <w:color w:val="000000" w:themeColor="text1"/>
        </w:rPr>
        <w:t>General media requirements</w:t>
      </w:r>
    </w:p>
    <w:p w14:paraId="517D4220" w14:textId="24DA6502" w:rsidR="00DE67C1" w:rsidRPr="00DE67C1" w:rsidRDefault="00DE67C1" w:rsidP="00507AC0">
      <w:pPr>
        <w:pStyle w:val="NoSpacing"/>
      </w:pPr>
      <w:r w:rsidRPr="00DE67C1">
        <w:t>Bacteria – requirements vary</w:t>
      </w:r>
    </w:p>
    <w:p w14:paraId="6961BD30" w14:textId="7EF113C9" w:rsidR="00DE67C1" w:rsidRPr="00DE67C1" w:rsidRDefault="00DE67C1" w:rsidP="00507AC0">
      <w:pPr>
        <w:pStyle w:val="NoSpacing"/>
      </w:pPr>
      <w:r w:rsidRPr="00DE67C1">
        <w:t>Yeasts – high sugar and lower pH</w:t>
      </w:r>
    </w:p>
    <w:p w14:paraId="0190FEBC" w14:textId="47E808B6" w:rsidR="00DE67C1" w:rsidRPr="00DE67C1" w:rsidRDefault="00DE67C1" w:rsidP="00507AC0">
      <w:pPr>
        <w:pStyle w:val="NoSpacing"/>
      </w:pPr>
      <w:r w:rsidRPr="00DE67C1">
        <w:t>Anaerobes – must remove oxygen</w:t>
      </w:r>
    </w:p>
    <w:p w14:paraId="3B08E01C" w14:textId="77777777" w:rsidR="0094325C" w:rsidRDefault="0094325C" w:rsidP="00DE67C1">
      <w:pPr>
        <w:spacing w:before="100" w:beforeAutospacing="1" w:after="100" w:afterAutospacing="1"/>
        <w:rPr>
          <w:b/>
          <w:color w:val="000000" w:themeColor="text1"/>
        </w:rPr>
      </w:pPr>
    </w:p>
    <w:p w14:paraId="12B2F178" w14:textId="6D719FB5" w:rsidR="00DE67C1" w:rsidRPr="00507AC0" w:rsidRDefault="00DE67C1" w:rsidP="00DE67C1">
      <w:pPr>
        <w:spacing w:before="100" w:beforeAutospacing="1" w:after="100" w:afterAutospacing="1"/>
        <w:rPr>
          <w:b/>
          <w:color w:val="000000" w:themeColor="text1"/>
        </w:rPr>
      </w:pPr>
      <w:r w:rsidRPr="00507AC0">
        <w:rPr>
          <w:b/>
          <w:color w:val="000000" w:themeColor="text1"/>
        </w:rPr>
        <w:lastRenderedPageBreak/>
        <w:t>Selective, differential or BOTH media (agar)</w:t>
      </w:r>
    </w:p>
    <w:p w14:paraId="0D2605C5" w14:textId="24361779" w:rsidR="00DE67C1" w:rsidRPr="003A6E0F" w:rsidRDefault="00DE67C1" w:rsidP="003A6E0F">
      <w:pPr>
        <w:pStyle w:val="ListParagraph"/>
        <w:numPr>
          <w:ilvl w:val="0"/>
          <w:numId w:val="32"/>
        </w:numPr>
        <w:spacing w:before="100" w:beforeAutospacing="1" w:after="100" w:afterAutospacing="1"/>
        <w:rPr>
          <w:color w:val="000000" w:themeColor="text1"/>
        </w:rPr>
      </w:pPr>
      <w:r w:rsidRPr="003A6E0F">
        <w:rPr>
          <w:color w:val="000000" w:themeColor="text1"/>
        </w:rPr>
        <w:t xml:space="preserve">Selective media – enhance growth of one bacterial species or suppression of another </w:t>
      </w:r>
    </w:p>
    <w:p w14:paraId="06B80926" w14:textId="0691D8C8" w:rsidR="00DE67C1" w:rsidRPr="003A6E0F" w:rsidRDefault="00DE67C1" w:rsidP="003A6E0F">
      <w:pPr>
        <w:pStyle w:val="ListParagraph"/>
        <w:numPr>
          <w:ilvl w:val="0"/>
          <w:numId w:val="32"/>
        </w:numPr>
        <w:spacing w:before="100" w:beforeAutospacing="1" w:after="100" w:afterAutospacing="1"/>
        <w:rPr>
          <w:color w:val="000000" w:themeColor="text1"/>
        </w:rPr>
      </w:pPr>
      <w:r w:rsidRPr="003A6E0F">
        <w:rPr>
          <w:color w:val="000000" w:themeColor="text1"/>
        </w:rPr>
        <w:t xml:space="preserve">Differential media – differentiate bacteria based on their nutritional requirements and phenotypic characteristics </w:t>
      </w:r>
    </w:p>
    <w:p w14:paraId="0EE8CF46" w14:textId="5978B3AD" w:rsidR="00DE67C1" w:rsidRPr="003A6E0F" w:rsidRDefault="00DE67C1" w:rsidP="003A6E0F">
      <w:pPr>
        <w:pStyle w:val="ListParagraph"/>
        <w:numPr>
          <w:ilvl w:val="0"/>
          <w:numId w:val="32"/>
        </w:numPr>
        <w:spacing w:before="100" w:beforeAutospacing="1" w:after="100" w:afterAutospacing="1"/>
        <w:rPr>
          <w:color w:val="000000" w:themeColor="text1"/>
        </w:rPr>
      </w:pPr>
      <w:r w:rsidRPr="003A6E0F">
        <w:rPr>
          <w:color w:val="000000" w:themeColor="text1"/>
        </w:rPr>
        <w:t>Selective / Differential media – very useful in clinical labs (e.g., MacConkey agar) -allows gram positives, and inhibits gram negative, and of the gram positives that grow we can tell them apart from each other</w:t>
      </w:r>
    </w:p>
    <w:p w14:paraId="4D8DC82F" w14:textId="77777777" w:rsidR="003A6E0F" w:rsidRDefault="00DE67C1" w:rsidP="003A6E0F">
      <w:pPr>
        <w:pStyle w:val="NoSpacing"/>
      </w:pPr>
      <w:r w:rsidRPr="00B926E8">
        <w:t>MacConkey agar – is a S/D media</w:t>
      </w:r>
    </w:p>
    <w:p w14:paraId="1132FD08" w14:textId="534581F9" w:rsidR="00DE67C1" w:rsidRDefault="00DE67C1" w:rsidP="003A6E0F">
      <w:pPr>
        <w:pStyle w:val="NoSpacing"/>
      </w:pPr>
      <w:r>
        <w:t>Allows gram negatives to grow and inhibits gram positives</w:t>
      </w:r>
      <w:r w:rsidR="00507AC0">
        <w:t xml:space="preserve"> </w:t>
      </w:r>
      <w:r>
        <w:t xml:space="preserve">(bile salts, crystal violet inhibit Gram </w:t>
      </w:r>
      <w:r w:rsidR="00507AC0">
        <w:t>positives</w:t>
      </w:r>
      <w:r>
        <w:t>)</w:t>
      </w:r>
    </w:p>
    <w:p w14:paraId="2C981190" w14:textId="60E68E90" w:rsidR="003A6E0F" w:rsidRDefault="003A6E0F" w:rsidP="003A6E0F">
      <w:pPr>
        <w:pStyle w:val="NoSpacing"/>
      </w:pPr>
    </w:p>
    <w:p w14:paraId="07F80E92" w14:textId="77777777" w:rsidR="003A6E0F" w:rsidRPr="003A6E0F" w:rsidRDefault="003A6E0F" w:rsidP="003A6E0F">
      <w:pPr>
        <w:pStyle w:val="NoSpacing"/>
      </w:pPr>
    </w:p>
    <w:p w14:paraId="3D6273DB" w14:textId="77777777" w:rsidR="00DE67C1" w:rsidRDefault="00DE67C1" w:rsidP="003A6E0F">
      <w:pPr>
        <w:spacing w:line="276" w:lineRule="auto"/>
        <w:rPr>
          <w:color w:val="000000" w:themeColor="text1"/>
        </w:rPr>
      </w:pPr>
      <w:r>
        <w:rPr>
          <w:color w:val="000000" w:themeColor="text1"/>
        </w:rPr>
        <w:t>With what do we grow bacteria??</w:t>
      </w:r>
    </w:p>
    <w:p w14:paraId="05037360" w14:textId="77777777" w:rsidR="00DE67C1" w:rsidRPr="00B926E8" w:rsidRDefault="00DE67C1" w:rsidP="003A6E0F">
      <w:pPr>
        <w:pStyle w:val="ListParagraph"/>
        <w:numPr>
          <w:ilvl w:val="0"/>
          <w:numId w:val="33"/>
        </w:numPr>
        <w:spacing w:line="276" w:lineRule="auto"/>
      </w:pPr>
      <w:r w:rsidRPr="00B926E8">
        <w:t xml:space="preserve">Salmonella typhimurium </w:t>
      </w:r>
    </w:p>
    <w:p w14:paraId="706DE30B" w14:textId="77777777" w:rsidR="00DE67C1" w:rsidRPr="00B926E8" w:rsidRDefault="00DE67C1" w:rsidP="003A6E0F">
      <w:pPr>
        <w:pStyle w:val="ListParagraph"/>
        <w:numPr>
          <w:ilvl w:val="0"/>
          <w:numId w:val="33"/>
        </w:numPr>
        <w:spacing w:line="276" w:lineRule="auto"/>
      </w:pPr>
      <w:r w:rsidRPr="00B926E8">
        <w:t xml:space="preserve">Gram Negative: growth </w:t>
      </w:r>
    </w:p>
    <w:p w14:paraId="42AC0D8A" w14:textId="77777777" w:rsidR="00DE67C1" w:rsidRPr="00B926E8" w:rsidRDefault="00DE67C1" w:rsidP="003A6E0F">
      <w:pPr>
        <w:pStyle w:val="ListParagraph"/>
        <w:numPr>
          <w:ilvl w:val="0"/>
          <w:numId w:val="33"/>
        </w:numPr>
        <w:spacing w:line="276" w:lineRule="auto"/>
      </w:pPr>
      <w:r w:rsidRPr="00B926E8">
        <w:t xml:space="preserve">Lactose Fermentation: negative (colorless colonies) </w:t>
      </w:r>
    </w:p>
    <w:p w14:paraId="5D903A60" w14:textId="59AB2B76" w:rsidR="00DE67C1" w:rsidRPr="00B926E8" w:rsidRDefault="00DE67C1" w:rsidP="003A6E0F">
      <w:pPr>
        <w:pStyle w:val="ListParagraph"/>
        <w:numPr>
          <w:ilvl w:val="0"/>
          <w:numId w:val="33"/>
        </w:numPr>
        <w:spacing w:line="276" w:lineRule="auto"/>
      </w:pPr>
      <w:r w:rsidRPr="00B926E8">
        <w:t>Escherichia coli (E-coli)</w:t>
      </w:r>
    </w:p>
    <w:p w14:paraId="011C6D84" w14:textId="77777777" w:rsidR="00DE67C1" w:rsidRPr="00B926E8" w:rsidRDefault="00DE67C1" w:rsidP="003A6E0F">
      <w:pPr>
        <w:pStyle w:val="ListParagraph"/>
        <w:numPr>
          <w:ilvl w:val="0"/>
          <w:numId w:val="33"/>
        </w:numPr>
        <w:spacing w:line="276" w:lineRule="auto"/>
      </w:pPr>
      <w:r w:rsidRPr="00B926E8">
        <w:t xml:space="preserve">Gram Negative: growth </w:t>
      </w:r>
    </w:p>
    <w:p w14:paraId="3AA1FF00" w14:textId="0AC44BF8" w:rsidR="00DE67C1" w:rsidRPr="00B926E8" w:rsidRDefault="00DE67C1" w:rsidP="003A6E0F">
      <w:pPr>
        <w:pStyle w:val="ListParagraph"/>
        <w:numPr>
          <w:ilvl w:val="0"/>
          <w:numId w:val="33"/>
        </w:numPr>
        <w:spacing w:line="276" w:lineRule="auto"/>
      </w:pPr>
      <w:r w:rsidRPr="00B926E8">
        <w:t>Lactose Fermentation: positive (pink colonies) – uses lactose causes decrease in p</w:t>
      </w:r>
      <w:r w:rsidR="002E6D88">
        <w:t>H</w:t>
      </w:r>
      <w:r w:rsidRPr="00B926E8">
        <w:t>, interacts with indicator</w:t>
      </w:r>
    </w:p>
    <w:p w14:paraId="4D73542A" w14:textId="77777777" w:rsidR="00507AC0" w:rsidRDefault="00507AC0" w:rsidP="003A6E0F">
      <w:pPr>
        <w:pStyle w:val="NoSpacing"/>
        <w:spacing w:line="276" w:lineRule="auto"/>
      </w:pPr>
    </w:p>
    <w:p w14:paraId="5A570751" w14:textId="4DFF1271" w:rsidR="00B926E8" w:rsidRDefault="00B926E8" w:rsidP="003A6E0F">
      <w:pPr>
        <w:pStyle w:val="NoSpacing"/>
        <w:spacing w:line="276" w:lineRule="auto"/>
      </w:pPr>
      <w:r>
        <w:t>Bacteria in the blood = bacteremia</w:t>
      </w:r>
    </w:p>
    <w:p w14:paraId="0469C278" w14:textId="1878D319" w:rsidR="00B926E8" w:rsidRDefault="00B926E8" w:rsidP="003A6E0F">
      <w:pPr>
        <w:pStyle w:val="NoSpacing"/>
        <w:spacing w:line="276" w:lineRule="auto"/>
      </w:pPr>
      <w:r>
        <w:t>Bacteriuria – bacteria in urine</w:t>
      </w:r>
    </w:p>
    <w:p w14:paraId="4754DBE1" w14:textId="65ACCDFB" w:rsidR="00B926E8" w:rsidRDefault="00B926E8" w:rsidP="00DE67C1">
      <w:pPr>
        <w:pStyle w:val="NormalWeb"/>
        <w:rPr>
          <w:b/>
          <w:color w:val="000000" w:themeColor="text1"/>
        </w:rPr>
      </w:pPr>
      <w:r>
        <w:rPr>
          <w:b/>
          <w:color w:val="000000" w:themeColor="text1"/>
        </w:rPr>
        <w:t>Growth dependent diagnostic methods</w:t>
      </w:r>
    </w:p>
    <w:p w14:paraId="3366A6FF" w14:textId="5CC3E4C9" w:rsidR="00B926E8" w:rsidRDefault="00B926E8" w:rsidP="00507AC0">
      <w:pPr>
        <w:pStyle w:val="NoSpacing"/>
      </w:pPr>
      <w:r>
        <w:t>-stab, put tube in incubatory, bacteria will change colour</w:t>
      </w:r>
    </w:p>
    <w:p w14:paraId="54EDD425" w14:textId="5909C216" w:rsidR="00B926E8" w:rsidRDefault="00B926E8" w:rsidP="00507AC0">
      <w:pPr>
        <w:pStyle w:val="NoSpacing"/>
      </w:pPr>
      <w:r>
        <w:t>Antibio</w:t>
      </w:r>
      <w:r w:rsidR="00507AC0">
        <w:t>t</w:t>
      </w:r>
      <w:r>
        <w:t>ic Susceptibility Testing</w:t>
      </w:r>
      <w:r w:rsidR="00507AC0">
        <w:t>:</w:t>
      </w:r>
      <w:r>
        <w:t xml:space="preserve"> The Disk diffusion test</w:t>
      </w:r>
    </w:p>
    <w:p w14:paraId="3EFD7E2C" w14:textId="2C2D4D80" w:rsidR="00B926E8" w:rsidRDefault="00B926E8" w:rsidP="00507AC0">
      <w:pPr>
        <w:pStyle w:val="NoSpacing"/>
      </w:pPr>
      <w:r>
        <w:t>Streak a plate, and add antibiotic disc (antimicrobial), leach out over</w:t>
      </w:r>
      <w:r w:rsidR="00507AC0">
        <w:t>n</w:t>
      </w:r>
      <w:r>
        <w:t xml:space="preserve">ight and cause zone of inflammation </w:t>
      </w:r>
    </w:p>
    <w:p w14:paraId="57071159" w14:textId="4BC1937E" w:rsidR="00B926E8" w:rsidRDefault="00B926E8" w:rsidP="00507AC0">
      <w:pPr>
        <w:pStyle w:val="NoSpacing"/>
      </w:pPr>
      <w:r>
        <w:t>Phage typing: use of bacteriophage – virus that infects ONLY bacteria</w:t>
      </w:r>
    </w:p>
    <w:p w14:paraId="07BD77B0" w14:textId="28F0C328" w:rsidR="00B926E8" w:rsidRPr="00507AC0" w:rsidRDefault="00B926E8" w:rsidP="00DE67C1">
      <w:pPr>
        <w:pStyle w:val="NormalWeb"/>
        <w:rPr>
          <w:b/>
          <w:color w:val="000000" w:themeColor="text1"/>
        </w:rPr>
      </w:pPr>
      <w:r w:rsidRPr="00507AC0">
        <w:rPr>
          <w:b/>
          <w:color w:val="000000" w:themeColor="text1"/>
        </w:rPr>
        <w:t>All level 4 = viruses</w:t>
      </w:r>
    </w:p>
    <w:p w14:paraId="377B8F27" w14:textId="5AD84DA5" w:rsidR="00B926E8" w:rsidRPr="00507AC0" w:rsidRDefault="00B926E8" w:rsidP="00DE67C1">
      <w:pPr>
        <w:pStyle w:val="NormalWeb"/>
        <w:rPr>
          <w:b/>
          <w:color w:val="000000" w:themeColor="text1"/>
        </w:rPr>
      </w:pPr>
      <w:r w:rsidRPr="00507AC0">
        <w:rPr>
          <w:b/>
          <w:color w:val="000000" w:themeColor="text1"/>
        </w:rPr>
        <w:t>Temperature requirements</w:t>
      </w:r>
      <w:r w:rsidR="00507AC0">
        <w:rPr>
          <w:b/>
          <w:color w:val="000000" w:themeColor="text1"/>
        </w:rPr>
        <w:t>:</w:t>
      </w:r>
    </w:p>
    <w:p w14:paraId="27B45D28" w14:textId="30600092" w:rsidR="00B926E8" w:rsidRPr="00DE67C1" w:rsidRDefault="00B926E8" w:rsidP="003A6E0F">
      <w:pPr>
        <w:pStyle w:val="NormalWeb"/>
        <w:numPr>
          <w:ilvl w:val="0"/>
          <w:numId w:val="34"/>
        </w:numPr>
        <w:rPr>
          <w:color w:val="000000" w:themeColor="text1"/>
        </w:rPr>
      </w:pPr>
      <w:proofErr w:type="spellStart"/>
      <w:r>
        <w:rPr>
          <w:color w:val="000000" w:themeColor="text1"/>
        </w:rPr>
        <w:t>Mesophiles</w:t>
      </w:r>
      <w:proofErr w:type="spellEnd"/>
      <w:r>
        <w:rPr>
          <w:color w:val="000000" w:themeColor="text1"/>
        </w:rPr>
        <w:t xml:space="preserve"> – most common, optimal temp. is 37 (human body temperature)</w:t>
      </w:r>
      <w:r w:rsidRPr="00B926E8">
        <w:rPr>
          <w:color w:val="000000" w:themeColor="text1"/>
        </w:rPr>
        <w:t xml:space="preserve"> </w:t>
      </w:r>
      <w:r>
        <w:rPr>
          <w:color w:val="000000" w:themeColor="text1"/>
        </w:rPr>
        <w:t>25-40, most bacteria belong here</w:t>
      </w:r>
    </w:p>
    <w:p w14:paraId="6F54FEEC" w14:textId="7E7FCF56" w:rsidR="00B926E8" w:rsidRDefault="00B926E8" w:rsidP="003A6E0F">
      <w:pPr>
        <w:pStyle w:val="NormalWeb"/>
        <w:numPr>
          <w:ilvl w:val="0"/>
          <w:numId w:val="34"/>
        </w:numPr>
        <w:rPr>
          <w:color w:val="000000" w:themeColor="text1"/>
        </w:rPr>
      </w:pPr>
      <w:r>
        <w:rPr>
          <w:color w:val="000000" w:themeColor="text1"/>
        </w:rPr>
        <w:t>Thermophiles:</w:t>
      </w:r>
      <w:r w:rsidR="002E6D88">
        <w:rPr>
          <w:color w:val="000000" w:themeColor="text1"/>
        </w:rPr>
        <w:t xml:space="preserve"> </w:t>
      </w:r>
      <w:r>
        <w:rPr>
          <w:color w:val="000000" w:themeColor="text1"/>
        </w:rPr>
        <w:t xml:space="preserve">Listeria is </w:t>
      </w:r>
      <w:proofErr w:type="spellStart"/>
      <w:r>
        <w:rPr>
          <w:color w:val="000000" w:themeColor="text1"/>
        </w:rPr>
        <w:t>psychotrophs</w:t>
      </w:r>
      <w:proofErr w:type="spellEnd"/>
      <w:r>
        <w:rPr>
          <w:color w:val="000000" w:themeColor="text1"/>
        </w:rPr>
        <w:t xml:space="preserve"> or psychrophiles – able to grow and survive in refrigeration temperature ;15-20C</w:t>
      </w:r>
    </w:p>
    <w:p w14:paraId="05AF285B" w14:textId="77777777" w:rsidR="003A6E0F" w:rsidRDefault="003A6E0F" w:rsidP="00B926E8">
      <w:pPr>
        <w:pStyle w:val="NormalWeb"/>
        <w:rPr>
          <w:b/>
          <w:color w:val="000000" w:themeColor="text1"/>
        </w:rPr>
      </w:pPr>
    </w:p>
    <w:p w14:paraId="79E15252" w14:textId="77777777" w:rsidR="003A6E0F" w:rsidRDefault="003A6E0F" w:rsidP="00B926E8">
      <w:pPr>
        <w:pStyle w:val="NormalWeb"/>
        <w:rPr>
          <w:b/>
          <w:color w:val="000000" w:themeColor="text1"/>
        </w:rPr>
      </w:pPr>
    </w:p>
    <w:p w14:paraId="25DAC3CC" w14:textId="2BABD399" w:rsidR="00B926E8" w:rsidRDefault="00B926E8" w:rsidP="00B926E8">
      <w:pPr>
        <w:pStyle w:val="NormalWeb"/>
        <w:rPr>
          <w:color w:val="000000" w:themeColor="text1"/>
        </w:rPr>
      </w:pPr>
      <w:r>
        <w:rPr>
          <w:b/>
          <w:color w:val="000000" w:themeColor="text1"/>
        </w:rPr>
        <w:lastRenderedPageBreak/>
        <w:t>Oxygen Requirements</w:t>
      </w:r>
      <w:r w:rsidR="00507AC0">
        <w:rPr>
          <w:b/>
          <w:color w:val="000000" w:themeColor="text1"/>
        </w:rPr>
        <w:t>:</w:t>
      </w:r>
    </w:p>
    <w:p w14:paraId="0447DAA6" w14:textId="6DF2CF83" w:rsidR="00B926E8" w:rsidRDefault="00B926E8" w:rsidP="00B926E8">
      <w:pPr>
        <w:pStyle w:val="NormalWeb"/>
        <w:rPr>
          <w:color w:val="000000" w:themeColor="text1"/>
        </w:rPr>
      </w:pPr>
      <w:r>
        <w:rPr>
          <w:color w:val="000000" w:themeColor="text1"/>
        </w:rPr>
        <w:t>-Obligate aerobe = on top</w:t>
      </w:r>
    </w:p>
    <w:p w14:paraId="170FCEBA" w14:textId="5AB1CAFB" w:rsidR="00B926E8" w:rsidRDefault="00B926E8" w:rsidP="00B926E8">
      <w:pPr>
        <w:pStyle w:val="NormalWeb"/>
        <w:rPr>
          <w:color w:val="000000" w:themeColor="text1"/>
        </w:rPr>
      </w:pPr>
      <w:r>
        <w:rPr>
          <w:color w:val="000000" w:themeColor="text1"/>
        </w:rPr>
        <w:t>-obligate anaerobes = bottom of the tube</w:t>
      </w:r>
    </w:p>
    <w:p w14:paraId="71C4E888" w14:textId="2318B2C2" w:rsidR="00B926E8" w:rsidRDefault="00B926E8" w:rsidP="00B926E8">
      <w:pPr>
        <w:pStyle w:val="NormalWeb"/>
        <w:rPr>
          <w:color w:val="000000" w:themeColor="text1"/>
        </w:rPr>
      </w:pPr>
      <w:r>
        <w:rPr>
          <w:color w:val="000000" w:themeColor="text1"/>
        </w:rPr>
        <w:t>-</w:t>
      </w:r>
      <w:proofErr w:type="spellStart"/>
      <w:r>
        <w:rPr>
          <w:color w:val="000000" w:themeColor="text1"/>
        </w:rPr>
        <w:t>Aerotolerent</w:t>
      </w:r>
      <w:proofErr w:type="spellEnd"/>
      <w:r>
        <w:rPr>
          <w:color w:val="000000" w:themeColor="text1"/>
        </w:rPr>
        <w:t xml:space="preserve"> anaerobes = prefer less oxygen but can still survive</w:t>
      </w:r>
    </w:p>
    <w:p w14:paraId="44DA9CEB" w14:textId="058E8982" w:rsidR="00B926E8" w:rsidRDefault="00B926E8" w:rsidP="00B926E8">
      <w:pPr>
        <w:pStyle w:val="NormalWeb"/>
        <w:rPr>
          <w:color w:val="000000" w:themeColor="text1"/>
        </w:rPr>
      </w:pPr>
      <w:r>
        <w:rPr>
          <w:color w:val="000000" w:themeColor="text1"/>
        </w:rPr>
        <w:t>-Facultative aerobes = prefer oxygen but can trickle at bottom, still survive</w:t>
      </w:r>
    </w:p>
    <w:p w14:paraId="483DE936" w14:textId="78A8D3CB" w:rsidR="00B926E8" w:rsidRPr="00B926E8" w:rsidRDefault="00B926E8" w:rsidP="00B926E8">
      <w:pPr>
        <w:pStyle w:val="NormalWeb"/>
        <w:rPr>
          <w:color w:val="000000" w:themeColor="text1"/>
        </w:rPr>
      </w:pPr>
      <w:r>
        <w:rPr>
          <w:color w:val="000000" w:themeColor="text1"/>
        </w:rPr>
        <w:t>-Microaerophiles = specific amount of oxygen! Not too much nor too little.</w:t>
      </w:r>
    </w:p>
    <w:p w14:paraId="2D62ABB8" w14:textId="3F858C8C" w:rsidR="00DE67C1" w:rsidRDefault="00B926E8" w:rsidP="00EE2F51">
      <w:pPr>
        <w:spacing w:before="100" w:beforeAutospacing="1" w:after="100" w:afterAutospacing="1"/>
        <w:rPr>
          <w:color w:val="000000" w:themeColor="text1"/>
        </w:rPr>
      </w:pPr>
      <w:r>
        <w:rPr>
          <w:color w:val="000000" w:themeColor="text1"/>
        </w:rPr>
        <w:t xml:space="preserve">Growth of anaerobic bacteria </w:t>
      </w:r>
    </w:p>
    <w:p w14:paraId="016D9BB9" w14:textId="5E8A67AA" w:rsidR="00B926E8" w:rsidRDefault="00B926E8" w:rsidP="00EE2F51">
      <w:pPr>
        <w:spacing w:before="100" w:beforeAutospacing="1" w:after="100" w:afterAutospacing="1"/>
        <w:rPr>
          <w:color w:val="000000" w:themeColor="text1"/>
        </w:rPr>
      </w:pPr>
      <w:r>
        <w:rPr>
          <w:color w:val="000000" w:themeColor="text1"/>
        </w:rPr>
        <w:t xml:space="preserve">-don’t like O2, </w:t>
      </w:r>
    </w:p>
    <w:p w14:paraId="577FF0AF" w14:textId="77777777" w:rsidR="0094325C" w:rsidRDefault="0094325C" w:rsidP="0094325C">
      <w:r>
        <w:rPr>
          <w:rFonts w:ascii="Arial" w:hAnsi="Arial" w:cs="Arial"/>
          <w:color w:val="2D3639"/>
          <w:shd w:val="clear" w:color="auto" w:fill="FFFFFF"/>
        </w:rPr>
        <w:t>1. OBLIGATE AEROBES: need O2 to grow</w:t>
      </w:r>
      <w:r>
        <w:rPr>
          <w:rFonts w:ascii="Arial" w:hAnsi="Arial" w:cs="Arial"/>
          <w:color w:val="2D3639"/>
        </w:rPr>
        <w:br/>
      </w:r>
      <w:r>
        <w:rPr>
          <w:rFonts w:ascii="Arial" w:hAnsi="Arial" w:cs="Arial"/>
          <w:color w:val="2D3639"/>
          <w:shd w:val="clear" w:color="auto" w:fill="FFFFFF"/>
        </w:rPr>
        <w:t>2. OBLIGATE ANAEROBES: prefer no O2 (e.g. wound or cut, rare but bad when it does happen)</w:t>
      </w:r>
      <w:r>
        <w:rPr>
          <w:rFonts w:ascii="Arial" w:hAnsi="Arial" w:cs="Arial"/>
          <w:color w:val="2D3639"/>
        </w:rPr>
        <w:br/>
      </w:r>
      <w:r>
        <w:rPr>
          <w:rFonts w:ascii="Arial" w:hAnsi="Arial" w:cs="Arial"/>
          <w:color w:val="2D3639"/>
          <w:shd w:val="clear" w:color="auto" w:fill="FFFFFF"/>
        </w:rPr>
        <w:t>3. FACULTATIVE AEROBES: prefer oxygen but can adapt and still grow if no O2</w:t>
      </w:r>
      <w:r>
        <w:rPr>
          <w:rFonts w:ascii="Arial" w:hAnsi="Arial" w:cs="Arial"/>
          <w:color w:val="2D3639"/>
        </w:rPr>
        <w:br/>
      </w:r>
      <w:r>
        <w:rPr>
          <w:rFonts w:ascii="Arial" w:hAnsi="Arial" w:cs="Arial"/>
          <w:color w:val="2D3639"/>
          <w:shd w:val="clear" w:color="auto" w:fill="FFFFFF"/>
        </w:rPr>
        <w:t>4. MICROAEROPHILES: difficult to culture, specific O2 levels</w:t>
      </w:r>
      <w:r>
        <w:rPr>
          <w:rFonts w:ascii="Arial" w:hAnsi="Arial" w:cs="Arial"/>
          <w:color w:val="2D3639"/>
        </w:rPr>
        <w:br/>
      </w:r>
      <w:r>
        <w:rPr>
          <w:rFonts w:ascii="Arial" w:hAnsi="Arial" w:cs="Arial"/>
          <w:color w:val="2D3639"/>
          <w:shd w:val="clear" w:color="auto" w:fill="FFFFFF"/>
        </w:rPr>
        <w:t>5. AEROTOLERANT ANAEROBES: Oxygen is not a big factor</w:t>
      </w:r>
    </w:p>
    <w:p w14:paraId="7EB7C842" w14:textId="77777777" w:rsidR="0094325C" w:rsidRDefault="0094325C" w:rsidP="00EE2F51">
      <w:pPr>
        <w:spacing w:before="100" w:beforeAutospacing="1" w:after="100" w:afterAutospacing="1"/>
        <w:rPr>
          <w:color w:val="000000" w:themeColor="text1"/>
        </w:rPr>
      </w:pPr>
    </w:p>
    <w:p w14:paraId="03FF6DBC" w14:textId="7679764F" w:rsidR="009672AE" w:rsidRDefault="009672AE" w:rsidP="00EE2F51">
      <w:pPr>
        <w:spacing w:before="100" w:beforeAutospacing="1" w:after="100" w:afterAutospacing="1"/>
        <w:rPr>
          <w:color w:val="000000" w:themeColor="text1"/>
        </w:rPr>
      </w:pPr>
      <w:r>
        <w:rPr>
          <w:color w:val="000000" w:themeColor="text1"/>
        </w:rPr>
        <w:t>-put in anaerobic jar, soaks up oxygen and indicator, brought to lab where more oxygen is removed, and now use anaerobic sample to streak it or something</w:t>
      </w:r>
    </w:p>
    <w:p w14:paraId="3A89BFB6" w14:textId="1159E76F" w:rsidR="009672AE" w:rsidRDefault="009672AE" w:rsidP="00EE2F51">
      <w:pPr>
        <w:spacing w:before="100" w:beforeAutospacing="1" w:after="100" w:afterAutospacing="1"/>
        <w:rPr>
          <w:b/>
          <w:color w:val="000000" w:themeColor="text1"/>
        </w:rPr>
      </w:pPr>
      <w:r>
        <w:rPr>
          <w:b/>
          <w:color w:val="000000" w:themeColor="text1"/>
        </w:rPr>
        <w:t>pH and Water Requirements</w:t>
      </w:r>
    </w:p>
    <w:p w14:paraId="3FF7E93E" w14:textId="77777777" w:rsidR="009672AE" w:rsidRPr="009672AE" w:rsidRDefault="009672AE" w:rsidP="009672AE">
      <w:pPr>
        <w:rPr>
          <w:color w:val="000000" w:themeColor="text1"/>
        </w:rPr>
      </w:pPr>
      <w:r w:rsidRPr="009672AE">
        <w:rPr>
          <w:color w:val="000000" w:themeColor="text1"/>
        </w:rPr>
        <w:sym w:font="Wingdings" w:char="F0D8"/>
      </w:r>
      <w:r w:rsidRPr="009672AE">
        <w:rPr>
          <w:color w:val="000000" w:themeColor="text1"/>
        </w:rPr>
        <w:t xml:space="preserve"> Optimal pH varies from bacteria to bacteria</w:t>
      </w:r>
      <w:r w:rsidRPr="009672AE">
        <w:rPr>
          <w:color w:val="000000" w:themeColor="text1"/>
        </w:rPr>
        <w:br/>
      </w:r>
      <w:r w:rsidRPr="009672AE">
        <w:rPr>
          <w:color w:val="000000" w:themeColor="text1"/>
        </w:rPr>
        <w:sym w:font="Wingdings" w:char="F0D8"/>
      </w:r>
      <w:r w:rsidRPr="009672AE">
        <w:rPr>
          <w:color w:val="000000" w:themeColor="text1"/>
        </w:rPr>
        <w:t xml:space="preserve"> Intracellular pH must be ~7.5</w:t>
      </w:r>
      <w:r w:rsidRPr="009672AE">
        <w:rPr>
          <w:color w:val="000000" w:themeColor="text1"/>
        </w:rPr>
        <w:br/>
      </w:r>
      <w:r w:rsidRPr="009672AE">
        <w:rPr>
          <w:color w:val="000000" w:themeColor="text1"/>
        </w:rPr>
        <w:sym w:font="Wingdings" w:char="F0D8"/>
      </w:r>
      <w:r w:rsidRPr="009672AE">
        <w:rPr>
          <w:color w:val="000000" w:themeColor="text1"/>
        </w:rPr>
        <w:t xml:space="preserve">Growth observed at pH values of 4-9 (optimum 6-8) </w:t>
      </w:r>
    </w:p>
    <w:p w14:paraId="24BBC0F9" w14:textId="77777777" w:rsidR="009672AE" w:rsidRPr="009672AE" w:rsidRDefault="009672AE" w:rsidP="009672AE">
      <w:pPr>
        <w:rPr>
          <w:color w:val="000000" w:themeColor="text1"/>
        </w:rPr>
      </w:pPr>
      <w:r w:rsidRPr="009672AE">
        <w:rPr>
          <w:color w:val="000000" w:themeColor="text1"/>
        </w:rPr>
        <w:sym w:font="Wingdings" w:char="F0D8"/>
      </w:r>
      <w:r w:rsidRPr="009672AE">
        <w:rPr>
          <w:color w:val="000000" w:themeColor="text1"/>
        </w:rPr>
        <w:t xml:space="preserve"> Water (light) can be important for certain microorganisms </w:t>
      </w:r>
      <w:r w:rsidRPr="009672AE">
        <w:rPr>
          <w:color w:val="000000" w:themeColor="text1"/>
        </w:rPr>
        <w:sym w:font="Wingdings" w:char="F0D8"/>
      </w:r>
      <w:r w:rsidRPr="009672AE">
        <w:rPr>
          <w:color w:val="000000" w:themeColor="text1"/>
        </w:rPr>
        <w:t xml:space="preserve"> Osmotic pressure (hypertonic, hypotonic, isotonic) </w:t>
      </w:r>
    </w:p>
    <w:p w14:paraId="0551DF3A" w14:textId="044ABB15" w:rsidR="009672AE" w:rsidRDefault="009672AE" w:rsidP="00507AC0">
      <w:pPr>
        <w:pStyle w:val="NoSpacing"/>
      </w:pPr>
      <w:r>
        <w:t xml:space="preserve">Hypotonic (lysed/burst) = </w:t>
      </w:r>
      <w:proofErr w:type="spellStart"/>
      <w:r>
        <w:t>turgic</w:t>
      </w:r>
      <w:proofErr w:type="spellEnd"/>
    </w:p>
    <w:p w14:paraId="713E4424" w14:textId="45B972E4" w:rsidR="009672AE" w:rsidRDefault="009672AE" w:rsidP="00507AC0">
      <w:pPr>
        <w:pStyle w:val="NoSpacing"/>
      </w:pPr>
      <w:r>
        <w:t>Isotonic = flacci</w:t>
      </w:r>
      <w:r w:rsidR="00BA409B">
        <w:t>d</w:t>
      </w:r>
    </w:p>
    <w:p w14:paraId="41103F00" w14:textId="3EB90D09" w:rsidR="009672AE" w:rsidRDefault="009672AE" w:rsidP="00507AC0">
      <w:pPr>
        <w:pStyle w:val="NoSpacing"/>
      </w:pPr>
      <w:r>
        <w:t>hypertonic(shriveled) =</w:t>
      </w:r>
      <w:proofErr w:type="spellStart"/>
      <w:r>
        <w:t>plasmolyzed</w:t>
      </w:r>
      <w:proofErr w:type="spellEnd"/>
    </w:p>
    <w:p w14:paraId="73401696" w14:textId="23940DC4" w:rsidR="009672AE" w:rsidRDefault="009672AE" w:rsidP="00EE2F51">
      <w:pPr>
        <w:spacing w:before="100" w:beforeAutospacing="1" w:after="100" w:afterAutospacing="1"/>
        <w:rPr>
          <w:b/>
          <w:color w:val="000000" w:themeColor="text1"/>
        </w:rPr>
      </w:pPr>
      <w:r>
        <w:rPr>
          <w:b/>
          <w:color w:val="000000" w:themeColor="text1"/>
        </w:rPr>
        <w:t>The Power of antibodies</w:t>
      </w:r>
    </w:p>
    <w:p w14:paraId="01E0E981" w14:textId="190488EF" w:rsidR="009672AE" w:rsidRDefault="009672AE" w:rsidP="002E6D88">
      <w:pPr>
        <w:pStyle w:val="ListParagraph"/>
        <w:numPr>
          <w:ilvl w:val="0"/>
          <w:numId w:val="16"/>
        </w:numPr>
        <w:spacing w:before="100" w:beforeAutospacing="1" w:after="100" w:afterAutospacing="1"/>
        <w:rPr>
          <w:color w:val="000000" w:themeColor="text1"/>
        </w:rPr>
      </w:pPr>
      <w:r>
        <w:rPr>
          <w:color w:val="000000" w:themeColor="text1"/>
        </w:rPr>
        <w:t>We can tag them with a molecule that will fluoresce</w:t>
      </w:r>
    </w:p>
    <w:p w14:paraId="413DC66D" w14:textId="68951A0E" w:rsidR="009672AE" w:rsidRDefault="009672AE" w:rsidP="002E6D88">
      <w:pPr>
        <w:pStyle w:val="ListParagraph"/>
        <w:numPr>
          <w:ilvl w:val="0"/>
          <w:numId w:val="16"/>
        </w:numPr>
        <w:spacing w:before="100" w:beforeAutospacing="1" w:after="100" w:afterAutospacing="1"/>
        <w:rPr>
          <w:color w:val="000000" w:themeColor="text1"/>
        </w:rPr>
      </w:pPr>
      <w:r>
        <w:rPr>
          <w:color w:val="000000" w:themeColor="text1"/>
        </w:rPr>
        <w:t xml:space="preserve">Or complements </w:t>
      </w:r>
      <w:proofErr w:type="gramStart"/>
      <w:r>
        <w:rPr>
          <w:color w:val="000000" w:themeColor="text1"/>
        </w:rPr>
        <w:t>makes</w:t>
      </w:r>
      <w:proofErr w:type="gramEnd"/>
      <w:r>
        <w:rPr>
          <w:color w:val="000000" w:themeColor="text1"/>
        </w:rPr>
        <w:t xml:space="preserve"> attractive or op</w:t>
      </w:r>
      <w:r w:rsidR="00026522">
        <w:rPr>
          <w:color w:val="000000" w:themeColor="text1"/>
        </w:rPr>
        <w:t>s</w:t>
      </w:r>
      <w:r w:rsidR="002E6D88">
        <w:rPr>
          <w:color w:val="000000" w:themeColor="text1"/>
        </w:rPr>
        <w:t>o</w:t>
      </w:r>
      <w:r>
        <w:rPr>
          <w:color w:val="000000" w:themeColor="text1"/>
        </w:rPr>
        <w:t xml:space="preserve">nizes </w:t>
      </w:r>
    </w:p>
    <w:p w14:paraId="2F21EEB3" w14:textId="77777777" w:rsidR="009672AE" w:rsidRPr="009672AE" w:rsidRDefault="009672AE" w:rsidP="009672AE">
      <w:pPr>
        <w:pStyle w:val="ListParagraph"/>
        <w:spacing w:before="100" w:beforeAutospacing="1" w:after="100" w:afterAutospacing="1"/>
        <w:rPr>
          <w:color w:val="000000" w:themeColor="text1"/>
        </w:rPr>
      </w:pPr>
    </w:p>
    <w:p w14:paraId="3D09291B" w14:textId="6AD90C75" w:rsidR="009672AE" w:rsidRDefault="009672AE" w:rsidP="002E6D88">
      <w:pPr>
        <w:pStyle w:val="ListParagraph"/>
        <w:numPr>
          <w:ilvl w:val="0"/>
          <w:numId w:val="15"/>
        </w:numPr>
        <w:spacing w:before="100" w:beforeAutospacing="1" w:after="100" w:afterAutospacing="1"/>
        <w:rPr>
          <w:color w:val="000000" w:themeColor="text1"/>
        </w:rPr>
      </w:pPr>
      <w:r w:rsidRPr="009672AE">
        <w:rPr>
          <w:color w:val="000000" w:themeColor="text1"/>
        </w:rPr>
        <w:t>The Direct ELISA tes</w:t>
      </w:r>
      <w:r w:rsidR="003A6E0F">
        <w:rPr>
          <w:color w:val="000000" w:themeColor="text1"/>
        </w:rPr>
        <w:t>t</w:t>
      </w:r>
      <w:r w:rsidRPr="009672AE">
        <w:rPr>
          <w:color w:val="000000" w:themeColor="text1"/>
        </w:rPr>
        <w:t>: DETECTS AN ANTIGEN</w:t>
      </w:r>
    </w:p>
    <w:p w14:paraId="7CFACA7F" w14:textId="5066C2E8" w:rsidR="009672AE" w:rsidRDefault="009672AE" w:rsidP="002E6D88">
      <w:pPr>
        <w:pStyle w:val="ListParagraph"/>
        <w:numPr>
          <w:ilvl w:val="0"/>
          <w:numId w:val="15"/>
        </w:numPr>
        <w:spacing w:before="100" w:beforeAutospacing="1" w:after="100" w:afterAutospacing="1"/>
        <w:rPr>
          <w:color w:val="000000" w:themeColor="text1"/>
        </w:rPr>
      </w:pPr>
      <w:r>
        <w:rPr>
          <w:color w:val="000000" w:themeColor="text1"/>
        </w:rPr>
        <w:lastRenderedPageBreak/>
        <w:t xml:space="preserve">Ex: order a </w:t>
      </w:r>
      <w:r w:rsidR="00507AC0">
        <w:rPr>
          <w:color w:val="000000" w:themeColor="text1"/>
        </w:rPr>
        <w:t>Di</w:t>
      </w:r>
      <w:r>
        <w:rPr>
          <w:color w:val="000000" w:themeColor="text1"/>
        </w:rPr>
        <w:t xml:space="preserve">rect </w:t>
      </w:r>
      <w:r w:rsidR="00507AC0">
        <w:rPr>
          <w:color w:val="000000" w:themeColor="text1"/>
        </w:rPr>
        <w:t>E</w:t>
      </w:r>
      <w:r>
        <w:rPr>
          <w:color w:val="000000" w:themeColor="text1"/>
        </w:rPr>
        <w:t>lisa to test HIV, put it on plastic plate, pass blood sample over and it will bind, then add secondary antibody and its tagged with an enzyme; if patient does not have HIV then nothing binds</w:t>
      </w:r>
    </w:p>
    <w:p w14:paraId="662BABB2" w14:textId="724F4FB1" w:rsidR="009672AE" w:rsidRDefault="009672AE" w:rsidP="002E6D88">
      <w:pPr>
        <w:pStyle w:val="ListParagraph"/>
        <w:numPr>
          <w:ilvl w:val="0"/>
          <w:numId w:val="15"/>
        </w:numPr>
        <w:spacing w:before="100" w:beforeAutospacing="1" w:after="100" w:afterAutospacing="1"/>
        <w:rPr>
          <w:color w:val="000000" w:themeColor="text1"/>
        </w:rPr>
      </w:pPr>
      <w:r>
        <w:rPr>
          <w:color w:val="000000" w:themeColor="text1"/>
        </w:rPr>
        <w:t>If it binds, and to secondary antibody too, then add colourless substrate; if there is color =HIV, how much color is indicative of how much HIV particles</w:t>
      </w:r>
    </w:p>
    <w:p w14:paraId="11CE8D21" w14:textId="16DC2B9E" w:rsidR="009672AE" w:rsidRDefault="009672AE" w:rsidP="002E6D88">
      <w:pPr>
        <w:pStyle w:val="ListParagraph"/>
        <w:numPr>
          <w:ilvl w:val="0"/>
          <w:numId w:val="15"/>
        </w:numPr>
        <w:spacing w:before="100" w:beforeAutospacing="1" w:after="100" w:afterAutospacing="1"/>
        <w:rPr>
          <w:color w:val="000000" w:themeColor="text1"/>
        </w:rPr>
      </w:pPr>
      <w:r>
        <w:rPr>
          <w:color w:val="000000" w:themeColor="text1"/>
        </w:rPr>
        <w:t>If its negative, then we can use an INDIRECT ELISA</w:t>
      </w:r>
    </w:p>
    <w:p w14:paraId="1781FEE7" w14:textId="4C1415C8" w:rsidR="009672AE" w:rsidRDefault="009672AE" w:rsidP="002E6D88">
      <w:pPr>
        <w:pStyle w:val="ListParagraph"/>
        <w:numPr>
          <w:ilvl w:val="0"/>
          <w:numId w:val="15"/>
        </w:numPr>
        <w:spacing w:before="100" w:beforeAutospacing="1" w:after="100" w:afterAutospacing="1"/>
        <w:rPr>
          <w:color w:val="000000" w:themeColor="text1"/>
        </w:rPr>
      </w:pPr>
      <w:r>
        <w:rPr>
          <w:color w:val="000000" w:themeColor="text1"/>
        </w:rPr>
        <w:t>It detects the IMMUNE RESPONSE; HAS FRANCO MADE ANTIBODIES AGAINST HIV?</w:t>
      </w:r>
      <w:r w:rsidR="00F5141C">
        <w:rPr>
          <w:color w:val="000000" w:themeColor="text1"/>
        </w:rPr>
        <w:t xml:space="preserve"> – the hosts response, have you made antibodies?</w:t>
      </w:r>
    </w:p>
    <w:p w14:paraId="3455FED0" w14:textId="7B88F688" w:rsidR="009672AE" w:rsidRDefault="009672AE" w:rsidP="002E6D88">
      <w:pPr>
        <w:pStyle w:val="ListParagraph"/>
        <w:numPr>
          <w:ilvl w:val="0"/>
          <w:numId w:val="15"/>
        </w:numPr>
        <w:spacing w:before="100" w:beforeAutospacing="1" w:after="100" w:afterAutospacing="1"/>
        <w:rPr>
          <w:color w:val="000000" w:themeColor="text1"/>
        </w:rPr>
      </w:pPr>
      <w:proofErr w:type="gramStart"/>
      <w:r>
        <w:rPr>
          <w:color w:val="000000" w:themeColor="text1"/>
        </w:rPr>
        <w:t>How?:</w:t>
      </w:r>
      <w:proofErr w:type="gramEnd"/>
      <w:r>
        <w:rPr>
          <w:color w:val="000000" w:themeColor="text1"/>
        </w:rPr>
        <w:t xml:space="preserve"> instead of coding placid plate with wells, we code it with HIV virus (coat microtiter wells with antigen preparation from disrupted HIV particles), spin blood down and pass it, if he has made anti bodies to </w:t>
      </w:r>
      <w:r w:rsidR="00507AC0">
        <w:rPr>
          <w:color w:val="000000" w:themeColor="text1"/>
        </w:rPr>
        <w:t>HIV</w:t>
      </w:r>
      <w:r>
        <w:rPr>
          <w:color w:val="000000" w:themeColor="text1"/>
        </w:rPr>
        <w:t xml:space="preserve"> it will bind.</w:t>
      </w:r>
    </w:p>
    <w:p w14:paraId="34503DD4" w14:textId="1372E33E" w:rsidR="009672AE" w:rsidRDefault="009672AE" w:rsidP="002E6D88">
      <w:pPr>
        <w:pStyle w:val="ListParagraph"/>
        <w:numPr>
          <w:ilvl w:val="0"/>
          <w:numId w:val="15"/>
        </w:numPr>
        <w:spacing w:before="100" w:beforeAutospacing="1" w:after="100" w:afterAutospacing="1"/>
        <w:rPr>
          <w:color w:val="000000" w:themeColor="text1"/>
        </w:rPr>
      </w:pPr>
      <w:r>
        <w:rPr>
          <w:color w:val="000000" w:themeColor="text1"/>
        </w:rPr>
        <w:t>Then again use colour</w:t>
      </w:r>
    </w:p>
    <w:p w14:paraId="6D232067" w14:textId="77777777" w:rsidR="00BA409B" w:rsidRDefault="00026522" w:rsidP="00507AC0">
      <w:pPr>
        <w:pStyle w:val="NoSpacing"/>
      </w:pPr>
      <w:r>
        <w:t>Primary response = 10-15 days, need time to take anti bodies</w:t>
      </w:r>
    </w:p>
    <w:p w14:paraId="7D6D0A23" w14:textId="77282EB9" w:rsidR="0037568B" w:rsidRDefault="00026522" w:rsidP="00507AC0">
      <w:pPr>
        <w:pStyle w:val="NoSpacing"/>
      </w:pPr>
      <w:r>
        <w:t xml:space="preserve">Pregnancy test </w:t>
      </w:r>
      <w:r w:rsidR="0037568B">
        <w:t>–</w:t>
      </w:r>
      <w:r>
        <w:t xml:space="preserve"> </w:t>
      </w:r>
      <w:r w:rsidR="0037568B">
        <w:t>direct</w:t>
      </w:r>
      <w:r w:rsidR="00BA409B">
        <w:t>, s</w:t>
      </w:r>
      <w:r w:rsidR="0037568B">
        <w:t>teroid – direct</w:t>
      </w:r>
    </w:p>
    <w:p w14:paraId="5E721B0B" w14:textId="4E2514E4" w:rsidR="00402E9E" w:rsidRPr="00507AC0" w:rsidRDefault="00402E9E" w:rsidP="00402E9E">
      <w:pPr>
        <w:spacing w:before="100" w:beforeAutospacing="1" w:after="100" w:afterAutospacing="1"/>
        <w:rPr>
          <w:b/>
          <w:color w:val="000000" w:themeColor="text1"/>
          <w:sz w:val="28"/>
          <w:szCs w:val="28"/>
        </w:rPr>
      </w:pPr>
      <w:r w:rsidRPr="00507AC0">
        <w:rPr>
          <w:b/>
          <w:color w:val="000000" w:themeColor="text1"/>
          <w:sz w:val="28"/>
          <w:szCs w:val="28"/>
        </w:rPr>
        <w:t>Lecture 4</w:t>
      </w:r>
    </w:p>
    <w:p w14:paraId="673E521A" w14:textId="70765838" w:rsidR="00D21EC6" w:rsidRPr="00A53D38" w:rsidRDefault="00BA409B" w:rsidP="00BA409B">
      <w:pPr>
        <w:spacing w:before="100" w:beforeAutospacing="1" w:after="100" w:afterAutospacing="1"/>
        <w:rPr>
          <w:b/>
          <w:color w:val="000000" w:themeColor="text1"/>
        </w:rPr>
      </w:pPr>
      <w:r w:rsidRPr="00A53D38">
        <w:rPr>
          <w:b/>
          <w:color w:val="000000" w:themeColor="text1"/>
        </w:rPr>
        <w:t>Gram Positive Cocci</w:t>
      </w:r>
    </w:p>
    <w:p w14:paraId="2DD15DC1" w14:textId="3B157DBA" w:rsidR="00D21EC6" w:rsidRPr="00A53D38" w:rsidRDefault="00D21EC6" w:rsidP="00D21EC6">
      <w:pPr>
        <w:spacing w:before="100" w:beforeAutospacing="1" w:after="100" w:afterAutospacing="1"/>
        <w:rPr>
          <w:b/>
          <w:color w:val="000000" w:themeColor="text1"/>
        </w:rPr>
      </w:pPr>
      <w:r w:rsidRPr="00A53D38">
        <w:rPr>
          <w:b/>
          <w:color w:val="000000" w:themeColor="text1"/>
        </w:rPr>
        <w:t>Staphylococcus aureus</w:t>
      </w:r>
    </w:p>
    <w:p w14:paraId="499CF0F4" w14:textId="2C0186A7" w:rsidR="00D21EC6" w:rsidRPr="00A53D38" w:rsidRDefault="00BA409B" w:rsidP="002E6D88">
      <w:pPr>
        <w:pStyle w:val="ListParagraph"/>
        <w:numPr>
          <w:ilvl w:val="0"/>
          <w:numId w:val="17"/>
        </w:numPr>
        <w:spacing w:before="100" w:beforeAutospacing="1" w:after="100" w:afterAutospacing="1"/>
        <w:rPr>
          <w:color w:val="000000" w:themeColor="text1"/>
        </w:rPr>
      </w:pPr>
      <w:r w:rsidRPr="00A53D38">
        <w:rPr>
          <w:color w:val="000000" w:themeColor="text1"/>
        </w:rPr>
        <w:t>“</w:t>
      </w:r>
      <w:proofErr w:type="spellStart"/>
      <w:r w:rsidRPr="00A53D38">
        <w:rPr>
          <w:color w:val="000000" w:themeColor="text1"/>
        </w:rPr>
        <w:t>staphule</w:t>
      </w:r>
      <w:proofErr w:type="spellEnd"/>
      <w:r w:rsidRPr="00A53D38">
        <w:rPr>
          <w:color w:val="000000" w:themeColor="text1"/>
        </w:rPr>
        <w:t>” means grape in Greek</w:t>
      </w:r>
    </w:p>
    <w:p w14:paraId="07BC2993" w14:textId="77777777" w:rsidR="00BA409B" w:rsidRPr="00A53D38" w:rsidRDefault="00BA409B" w:rsidP="002E6D88">
      <w:pPr>
        <w:pStyle w:val="ListParagraph"/>
        <w:numPr>
          <w:ilvl w:val="0"/>
          <w:numId w:val="17"/>
        </w:numPr>
        <w:spacing w:before="100" w:beforeAutospacing="1" w:after="100" w:afterAutospacing="1"/>
        <w:rPr>
          <w:color w:val="000000" w:themeColor="text1"/>
        </w:rPr>
      </w:pPr>
      <w:r w:rsidRPr="00A53D38">
        <w:rPr>
          <w:color w:val="000000" w:themeColor="text1"/>
        </w:rPr>
        <w:t>Problem that different stains can produce toxins</w:t>
      </w:r>
    </w:p>
    <w:p w14:paraId="51978225" w14:textId="6D29548E" w:rsidR="00BA409B" w:rsidRPr="00A53D38" w:rsidRDefault="00BA409B" w:rsidP="002E6D88">
      <w:pPr>
        <w:pStyle w:val="ListParagraph"/>
        <w:numPr>
          <w:ilvl w:val="0"/>
          <w:numId w:val="17"/>
        </w:numPr>
        <w:spacing w:before="100" w:beforeAutospacing="1" w:after="100" w:afterAutospacing="1"/>
        <w:rPr>
          <w:color w:val="000000" w:themeColor="text1"/>
        </w:rPr>
      </w:pPr>
      <w:r w:rsidRPr="00A53D38">
        <w:rPr>
          <w:color w:val="000000" w:themeColor="text1"/>
        </w:rPr>
        <w:t>Toxins are quite the proble</w:t>
      </w:r>
      <w:r w:rsidR="002E6D88">
        <w:rPr>
          <w:color w:val="000000" w:themeColor="text1"/>
        </w:rPr>
        <w:t>m</w:t>
      </w:r>
      <w:r w:rsidRPr="00A53D38">
        <w:rPr>
          <w:color w:val="000000" w:themeColor="text1"/>
        </w:rPr>
        <w:t xml:space="preserve">: all exotoxins </w:t>
      </w:r>
      <w:r w:rsidR="0095391A" w:rsidRPr="00A53D38">
        <w:rPr>
          <w:color w:val="000000" w:themeColor="text1"/>
        </w:rPr>
        <w:t xml:space="preserve">specifically </w:t>
      </w:r>
      <w:r w:rsidRPr="00A53D38">
        <w:rPr>
          <w:color w:val="000000" w:themeColor="text1"/>
        </w:rPr>
        <w:t xml:space="preserve">because </w:t>
      </w:r>
      <w:r w:rsidR="0095391A" w:rsidRPr="00A53D38">
        <w:rPr>
          <w:color w:val="000000" w:themeColor="text1"/>
        </w:rPr>
        <w:t>gram positive never</w:t>
      </w:r>
      <w:r w:rsidR="002E6D88">
        <w:rPr>
          <w:color w:val="000000" w:themeColor="text1"/>
        </w:rPr>
        <w:t xml:space="preserve"> l</w:t>
      </w:r>
      <w:r w:rsidR="0095391A" w:rsidRPr="00A53D38">
        <w:rPr>
          <w:color w:val="000000" w:themeColor="text1"/>
        </w:rPr>
        <w:t>iberates endotoxins because of their missing part of cell wall</w:t>
      </w:r>
    </w:p>
    <w:p w14:paraId="455A5775" w14:textId="19E31372" w:rsidR="00BA409B" w:rsidRPr="00A53D38" w:rsidRDefault="00BA409B" w:rsidP="00BA409B">
      <w:pPr>
        <w:pStyle w:val="ListParagraph"/>
        <w:spacing w:before="100" w:beforeAutospacing="1" w:after="100" w:afterAutospacing="1"/>
        <w:rPr>
          <w:color w:val="000000" w:themeColor="text1"/>
        </w:rPr>
      </w:pPr>
      <w:r w:rsidRPr="00A53D38">
        <w:rPr>
          <w:color w:val="000000" w:themeColor="text1"/>
        </w:rPr>
        <w:t>-Cytotoxins</w:t>
      </w:r>
      <w:r w:rsidR="0095391A" w:rsidRPr="00A53D38">
        <w:rPr>
          <w:color w:val="000000" w:themeColor="text1"/>
        </w:rPr>
        <w:t xml:space="preserve"> (destroy cells)</w:t>
      </w:r>
    </w:p>
    <w:p w14:paraId="4B6033F9" w14:textId="6391D787" w:rsidR="00BA409B" w:rsidRPr="00A53D38" w:rsidRDefault="00BA409B" w:rsidP="00BA409B">
      <w:pPr>
        <w:pStyle w:val="ListParagraph"/>
        <w:spacing w:before="100" w:beforeAutospacing="1" w:after="100" w:afterAutospacing="1"/>
        <w:rPr>
          <w:color w:val="000000" w:themeColor="text1"/>
        </w:rPr>
      </w:pPr>
      <w:r w:rsidRPr="00A53D38">
        <w:rPr>
          <w:color w:val="000000" w:themeColor="text1"/>
        </w:rPr>
        <w:t>-Haemolysins</w:t>
      </w:r>
      <w:r w:rsidR="0095391A" w:rsidRPr="00A53D38">
        <w:rPr>
          <w:color w:val="000000" w:themeColor="text1"/>
        </w:rPr>
        <w:t xml:space="preserve"> (affect RBC)</w:t>
      </w:r>
    </w:p>
    <w:p w14:paraId="3C61DF44" w14:textId="5636440E" w:rsidR="00BA409B" w:rsidRPr="00A53D38" w:rsidRDefault="00BA409B" w:rsidP="00BA409B">
      <w:pPr>
        <w:pStyle w:val="ListParagraph"/>
        <w:spacing w:before="100" w:beforeAutospacing="1" w:after="100" w:afterAutospacing="1"/>
        <w:rPr>
          <w:color w:val="000000" w:themeColor="text1"/>
        </w:rPr>
      </w:pPr>
      <w:r w:rsidRPr="00A53D38">
        <w:rPr>
          <w:color w:val="000000" w:themeColor="text1"/>
        </w:rPr>
        <w:t>-Enterotoxin (A-E, G-I)</w:t>
      </w:r>
      <w:r w:rsidR="0095391A" w:rsidRPr="00A53D38">
        <w:rPr>
          <w:color w:val="000000" w:themeColor="text1"/>
        </w:rPr>
        <w:t xml:space="preserve"> – </w:t>
      </w:r>
      <w:proofErr w:type="spellStart"/>
      <w:r w:rsidR="0095391A" w:rsidRPr="00A53D38">
        <w:rPr>
          <w:color w:val="000000" w:themeColor="text1"/>
        </w:rPr>
        <w:t>superantigens</w:t>
      </w:r>
      <w:proofErr w:type="spellEnd"/>
      <w:r w:rsidR="0095391A" w:rsidRPr="00A53D38">
        <w:rPr>
          <w:color w:val="000000" w:themeColor="text1"/>
        </w:rPr>
        <w:t xml:space="preserve"> </w:t>
      </w:r>
    </w:p>
    <w:p w14:paraId="565D629F" w14:textId="0B5A8027" w:rsidR="00BA409B" w:rsidRPr="00A53D38" w:rsidRDefault="00BA409B" w:rsidP="00BA409B">
      <w:pPr>
        <w:pStyle w:val="ListParagraph"/>
        <w:spacing w:before="100" w:beforeAutospacing="1" w:after="100" w:afterAutospacing="1"/>
        <w:rPr>
          <w:color w:val="000000" w:themeColor="text1"/>
        </w:rPr>
      </w:pPr>
      <w:r w:rsidRPr="00A53D38">
        <w:rPr>
          <w:color w:val="000000" w:themeColor="text1"/>
        </w:rPr>
        <w:t>-Exfoliative toxins (ETA, ETB)</w:t>
      </w:r>
      <w:r w:rsidR="0095391A" w:rsidRPr="00A53D38">
        <w:rPr>
          <w:color w:val="000000" w:themeColor="text1"/>
        </w:rPr>
        <w:t xml:space="preserve"> – flakes more easily</w:t>
      </w:r>
    </w:p>
    <w:p w14:paraId="48EFAB0B" w14:textId="4936E8DC" w:rsidR="00BA409B" w:rsidRPr="00A53D38" w:rsidRDefault="00BA409B" w:rsidP="00BA409B">
      <w:pPr>
        <w:pStyle w:val="ListParagraph"/>
        <w:spacing w:before="100" w:beforeAutospacing="1" w:after="100" w:afterAutospacing="1"/>
        <w:rPr>
          <w:color w:val="000000" w:themeColor="text1"/>
        </w:rPr>
      </w:pPr>
      <w:r w:rsidRPr="00A53D38">
        <w:rPr>
          <w:color w:val="000000" w:themeColor="text1"/>
        </w:rPr>
        <w:t>-Toxic shock syndrome toxin 1 (used to be exotoxin C and enterotoxin F)</w:t>
      </w:r>
      <w:r w:rsidR="0095391A" w:rsidRPr="00A53D38">
        <w:rPr>
          <w:color w:val="000000" w:themeColor="text1"/>
        </w:rPr>
        <w:t xml:space="preserve"> – leaving tampon too long</w:t>
      </w:r>
    </w:p>
    <w:p w14:paraId="0E43B97F" w14:textId="77777777" w:rsidR="0095391A" w:rsidRPr="00A53D38" w:rsidRDefault="0095391A" w:rsidP="00BA409B">
      <w:pPr>
        <w:pStyle w:val="ListParagraph"/>
        <w:spacing w:before="100" w:beforeAutospacing="1" w:after="100" w:afterAutospacing="1"/>
        <w:rPr>
          <w:color w:val="000000" w:themeColor="text1"/>
        </w:rPr>
      </w:pPr>
    </w:p>
    <w:p w14:paraId="06ADDF26" w14:textId="3D58CC22" w:rsidR="00BA409B" w:rsidRPr="00A53D38" w:rsidRDefault="00BA409B" w:rsidP="002E6D88">
      <w:pPr>
        <w:pStyle w:val="ListParagraph"/>
        <w:numPr>
          <w:ilvl w:val="0"/>
          <w:numId w:val="17"/>
        </w:numPr>
        <w:spacing w:before="100" w:beforeAutospacing="1" w:after="100" w:afterAutospacing="1"/>
        <w:rPr>
          <w:color w:val="000000" w:themeColor="text1"/>
        </w:rPr>
      </w:pPr>
      <w:r w:rsidRPr="00A53D38">
        <w:rPr>
          <w:color w:val="000000" w:themeColor="text1"/>
        </w:rPr>
        <w:t xml:space="preserve">Enzymes </w:t>
      </w:r>
    </w:p>
    <w:p w14:paraId="129BF637" w14:textId="1E5FDDCF" w:rsidR="00BA409B" w:rsidRPr="00A53D38" w:rsidRDefault="00BA409B" w:rsidP="00BA409B">
      <w:pPr>
        <w:pStyle w:val="ListParagraph"/>
        <w:spacing w:before="100" w:beforeAutospacing="1" w:after="100" w:afterAutospacing="1"/>
        <w:rPr>
          <w:color w:val="000000" w:themeColor="text1"/>
        </w:rPr>
      </w:pPr>
      <w:r w:rsidRPr="00A53D38">
        <w:rPr>
          <w:color w:val="000000" w:themeColor="text1"/>
        </w:rPr>
        <w:t>-Coagulase (coagulation of fibrin)</w:t>
      </w:r>
      <w:r w:rsidR="0095391A" w:rsidRPr="00A53D38">
        <w:rPr>
          <w:color w:val="000000" w:themeColor="text1"/>
        </w:rPr>
        <w:t xml:space="preserve"> – clump = positive </w:t>
      </w:r>
    </w:p>
    <w:p w14:paraId="6254EACE" w14:textId="2888BF87" w:rsidR="00BA409B" w:rsidRPr="00A53D38" w:rsidRDefault="00BA409B" w:rsidP="00BA409B">
      <w:pPr>
        <w:pStyle w:val="ListParagraph"/>
        <w:spacing w:before="100" w:beforeAutospacing="1" w:after="100" w:afterAutospacing="1"/>
        <w:rPr>
          <w:color w:val="000000" w:themeColor="text1"/>
        </w:rPr>
      </w:pPr>
      <w:r w:rsidRPr="00A53D38">
        <w:rPr>
          <w:color w:val="000000" w:themeColor="text1"/>
        </w:rPr>
        <w:t xml:space="preserve">-made </w:t>
      </w:r>
      <w:r w:rsidR="0095391A" w:rsidRPr="00A53D38">
        <w:rPr>
          <w:color w:val="000000" w:themeColor="text1"/>
        </w:rPr>
        <w:t>by almost all pathogenic staphylococci</w:t>
      </w:r>
    </w:p>
    <w:p w14:paraId="6C0E0FDA" w14:textId="6CF24D25" w:rsidR="0095391A" w:rsidRPr="00A53D38" w:rsidRDefault="0095391A" w:rsidP="00BA409B">
      <w:pPr>
        <w:pStyle w:val="ListParagraph"/>
        <w:spacing w:before="100" w:beforeAutospacing="1" w:after="100" w:afterAutospacing="1"/>
        <w:rPr>
          <w:color w:val="000000" w:themeColor="text1"/>
        </w:rPr>
      </w:pPr>
      <w:r w:rsidRPr="00A53D38">
        <w:rPr>
          <w:color w:val="000000" w:themeColor="text1"/>
        </w:rPr>
        <w:t>-used in laboratory test to differentiate from S. epidermis, S. capitis and S. saprophyticus</w:t>
      </w:r>
    </w:p>
    <w:p w14:paraId="268671EA" w14:textId="3F6B0476" w:rsidR="0095391A" w:rsidRPr="00A53D38" w:rsidRDefault="0095391A" w:rsidP="002E6D88">
      <w:pPr>
        <w:pStyle w:val="ListParagraph"/>
        <w:numPr>
          <w:ilvl w:val="0"/>
          <w:numId w:val="17"/>
        </w:numPr>
        <w:spacing w:before="100" w:beforeAutospacing="1" w:after="100" w:afterAutospacing="1"/>
        <w:rPr>
          <w:color w:val="000000" w:themeColor="text1"/>
        </w:rPr>
      </w:pPr>
      <w:r w:rsidRPr="00A53D38">
        <w:rPr>
          <w:color w:val="000000" w:themeColor="text1"/>
        </w:rPr>
        <w:t>Beta-lactamase (penicillinase)</w:t>
      </w:r>
    </w:p>
    <w:p w14:paraId="6AB4EB8A" w14:textId="600E352A" w:rsidR="0095391A" w:rsidRPr="006E080A" w:rsidRDefault="0095391A" w:rsidP="006E080A">
      <w:pPr>
        <w:pStyle w:val="ListParagraph"/>
        <w:spacing w:before="100" w:beforeAutospacing="1" w:after="100" w:afterAutospacing="1"/>
        <w:rPr>
          <w:color w:val="000000" w:themeColor="text1"/>
        </w:rPr>
      </w:pPr>
      <w:r w:rsidRPr="00A53D38">
        <w:rPr>
          <w:color w:val="000000" w:themeColor="text1"/>
        </w:rPr>
        <w:t>-destroys penicillin, picked up a plasmid that had a gene for this protein</w:t>
      </w:r>
    </w:p>
    <w:p w14:paraId="6E52BC26" w14:textId="77777777" w:rsidR="002E6D88" w:rsidRDefault="0095391A" w:rsidP="002E6D88">
      <w:pPr>
        <w:pStyle w:val="NoSpacing"/>
      </w:pPr>
      <w:r w:rsidRPr="00A53D38">
        <w:sym w:font="Wingdings" w:char="F0D8"/>
      </w:r>
      <w:r w:rsidRPr="00A53D38">
        <w:t xml:space="preserve">Many S. aureus strains are found in normal population (~15%) </w:t>
      </w:r>
    </w:p>
    <w:p w14:paraId="1FE5BEFF" w14:textId="659DB5C2" w:rsidR="006E080A" w:rsidRDefault="0095391A" w:rsidP="002E6D88">
      <w:pPr>
        <w:pStyle w:val="NoSpacing"/>
      </w:pPr>
      <w:r w:rsidRPr="00A53D38">
        <w:sym w:font="Wingdings" w:char="F0D8"/>
      </w:r>
      <w:r w:rsidRPr="00A53D38">
        <w:t>Carried in anterior nares, axilla, perineum and hands</w:t>
      </w:r>
    </w:p>
    <w:p w14:paraId="0F545965" w14:textId="6AC84401" w:rsidR="0095391A" w:rsidRPr="00A53D38" w:rsidRDefault="0095391A" w:rsidP="0095391A">
      <w:pPr>
        <w:pStyle w:val="NormalWeb"/>
        <w:rPr>
          <w:color w:val="000000" w:themeColor="text1"/>
        </w:rPr>
      </w:pPr>
      <w:r w:rsidRPr="00A53D38">
        <w:rPr>
          <w:color w:val="000000" w:themeColor="text1"/>
        </w:rPr>
        <w:t xml:space="preserve">Problem: </w:t>
      </w:r>
    </w:p>
    <w:p w14:paraId="290C45A6" w14:textId="77777777" w:rsidR="006E080A" w:rsidRDefault="0095391A" w:rsidP="002E6D88">
      <w:pPr>
        <w:pStyle w:val="NormalWeb"/>
        <w:numPr>
          <w:ilvl w:val="0"/>
          <w:numId w:val="22"/>
        </w:numPr>
        <w:rPr>
          <w:color w:val="000000" w:themeColor="text1"/>
        </w:rPr>
      </w:pPr>
      <w:r w:rsidRPr="00A53D38">
        <w:rPr>
          <w:color w:val="000000" w:themeColor="text1"/>
        </w:rPr>
        <w:t>85-90% of strains isolated in hospital are penicillin resistant!!!</w:t>
      </w:r>
    </w:p>
    <w:p w14:paraId="78A6808F" w14:textId="7708F47D" w:rsidR="006E080A" w:rsidRDefault="0095391A" w:rsidP="002E6D88">
      <w:pPr>
        <w:pStyle w:val="NormalWeb"/>
        <w:numPr>
          <w:ilvl w:val="0"/>
          <w:numId w:val="22"/>
        </w:numPr>
        <w:rPr>
          <w:color w:val="000000" w:themeColor="text1"/>
        </w:rPr>
      </w:pPr>
      <w:r w:rsidRPr="00A53D38">
        <w:rPr>
          <w:color w:val="000000" w:themeColor="text1"/>
        </w:rPr>
        <w:lastRenderedPageBreak/>
        <w:t xml:space="preserve">Localized purulent infections (pustules(pimple), boils (infection hair follicles), </w:t>
      </w:r>
      <w:proofErr w:type="spellStart"/>
      <w:r w:rsidRPr="00A53D38">
        <w:rPr>
          <w:color w:val="000000" w:themeColor="text1"/>
        </w:rPr>
        <w:t>styes</w:t>
      </w:r>
      <w:proofErr w:type="spellEnd"/>
      <w:r w:rsidRPr="00A53D38">
        <w:rPr>
          <w:color w:val="000000" w:themeColor="text1"/>
        </w:rPr>
        <w:t xml:space="preserve"> (eye), conjunctivitis (pink eye), otitis (ear), etc.)</w:t>
      </w:r>
    </w:p>
    <w:p w14:paraId="0FE0439B" w14:textId="77777777" w:rsidR="006E080A" w:rsidRDefault="0095391A" w:rsidP="002E6D88">
      <w:pPr>
        <w:pStyle w:val="NormalWeb"/>
        <w:numPr>
          <w:ilvl w:val="0"/>
          <w:numId w:val="22"/>
        </w:numPr>
        <w:rPr>
          <w:color w:val="000000" w:themeColor="text1"/>
        </w:rPr>
      </w:pPr>
      <w:r w:rsidRPr="00A53D38">
        <w:rPr>
          <w:color w:val="000000" w:themeColor="text1"/>
        </w:rPr>
        <w:t>Pneumonia, osteomyelitis, septicaemia, endocarditis, impetigo (staff aureus predominant cause)</w:t>
      </w:r>
    </w:p>
    <w:p w14:paraId="4AA6B085" w14:textId="6B25B3F1" w:rsidR="0095391A" w:rsidRPr="00A53D38" w:rsidRDefault="0095391A" w:rsidP="002E6D88">
      <w:pPr>
        <w:pStyle w:val="NormalWeb"/>
        <w:numPr>
          <w:ilvl w:val="0"/>
          <w:numId w:val="22"/>
        </w:numPr>
        <w:rPr>
          <w:color w:val="000000" w:themeColor="text1"/>
        </w:rPr>
      </w:pPr>
      <w:r w:rsidRPr="00A53D38">
        <w:rPr>
          <w:color w:val="000000" w:themeColor="text1"/>
        </w:rPr>
        <w:t>Food poisoning (</w:t>
      </w:r>
      <w:proofErr w:type="spellStart"/>
      <w:r w:rsidRPr="00A53D38">
        <w:rPr>
          <w:color w:val="000000" w:themeColor="text1"/>
        </w:rPr>
        <w:t>enderotoxin</w:t>
      </w:r>
      <w:proofErr w:type="spellEnd"/>
      <w:r w:rsidRPr="00A53D38">
        <w:rPr>
          <w:color w:val="000000" w:themeColor="text1"/>
        </w:rPr>
        <w:t>), toxic shock syndrome, scalded skin syndrome(exfoliative)</w:t>
      </w:r>
    </w:p>
    <w:p w14:paraId="522607CC" w14:textId="3605905E" w:rsidR="0095391A" w:rsidRPr="00A53D38" w:rsidRDefault="0095391A" w:rsidP="0095391A">
      <w:pPr>
        <w:pStyle w:val="NormalWeb"/>
        <w:rPr>
          <w:color w:val="000000" w:themeColor="text1"/>
        </w:rPr>
      </w:pPr>
      <w:r w:rsidRPr="00A53D38">
        <w:rPr>
          <w:color w:val="000000" w:themeColor="text1"/>
        </w:rPr>
        <w:t xml:space="preserve">Important cause of hospital acquired nosocomial infection from stitch </w:t>
      </w:r>
      <w:proofErr w:type="spellStart"/>
      <w:r w:rsidRPr="00A53D38">
        <w:rPr>
          <w:color w:val="000000" w:themeColor="text1"/>
        </w:rPr>
        <w:t>abcesses</w:t>
      </w:r>
      <w:proofErr w:type="spellEnd"/>
      <w:r w:rsidRPr="00A53D38">
        <w:rPr>
          <w:color w:val="000000" w:themeColor="text1"/>
        </w:rPr>
        <w:t>, infected wounds or generalized infection</w:t>
      </w:r>
    </w:p>
    <w:p w14:paraId="0E802E88" w14:textId="0B8A23C2" w:rsidR="0095391A" w:rsidRPr="00A53D38" w:rsidRDefault="0095391A" w:rsidP="006E080A">
      <w:pPr>
        <w:pStyle w:val="NoSpacing"/>
      </w:pPr>
      <w:r w:rsidRPr="00A53D38">
        <w:t>Preventative measures include</w:t>
      </w:r>
    </w:p>
    <w:p w14:paraId="4D8A7B9A" w14:textId="6F4754CD" w:rsidR="0095391A" w:rsidRPr="00A53D38" w:rsidRDefault="0095391A" w:rsidP="006E080A">
      <w:pPr>
        <w:pStyle w:val="NoSpacing"/>
      </w:pPr>
      <w:r w:rsidRPr="00A53D38">
        <w:t>-Aseptic technique in ER and OR, wound precaution</w:t>
      </w:r>
    </w:p>
    <w:p w14:paraId="4B09A182" w14:textId="332F8BB9" w:rsidR="0095391A" w:rsidRPr="00A53D38" w:rsidRDefault="0095391A" w:rsidP="006E080A">
      <w:pPr>
        <w:pStyle w:val="NoSpacing"/>
      </w:pPr>
      <w:r w:rsidRPr="00A53D38">
        <w:t>-Education of health personnel</w:t>
      </w:r>
    </w:p>
    <w:p w14:paraId="0F4DF6AC" w14:textId="3A11EB10" w:rsidR="0095391A" w:rsidRPr="00A53D38" w:rsidRDefault="0095391A" w:rsidP="006E080A">
      <w:pPr>
        <w:pStyle w:val="NoSpacing"/>
      </w:pPr>
      <w:r w:rsidRPr="00A53D38">
        <w:t>-Handwashing</w:t>
      </w:r>
    </w:p>
    <w:p w14:paraId="1827988A" w14:textId="207505B2" w:rsidR="00041173" w:rsidRPr="00A53D38" w:rsidRDefault="0095391A" w:rsidP="006E080A">
      <w:pPr>
        <w:pStyle w:val="NoSpacing"/>
      </w:pPr>
      <w:r w:rsidRPr="00A53D38">
        <w:t>-skin condition image: clu</w:t>
      </w:r>
      <w:r w:rsidR="00041173" w:rsidRPr="00A53D38">
        <w:t>s</w:t>
      </w:r>
      <w:r w:rsidRPr="00A53D38">
        <w:t>ter,</w:t>
      </w:r>
      <w:r w:rsidR="00041173" w:rsidRPr="00A53D38">
        <w:t xml:space="preserve"> scalded skin syndrome, </w:t>
      </w:r>
      <w:proofErr w:type="spellStart"/>
      <w:r w:rsidR="00041173" w:rsidRPr="00A53D38">
        <w:t>stye</w:t>
      </w:r>
      <w:proofErr w:type="spellEnd"/>
      <w:r w:rsidR="00041173" w:rsidRPr="00A53D38">
        <w:t xml:space="preserve"> can lead to </w:t>
      </w:r>
      <w:proofErr w:type="spellStart"/>
      <w:r w:rsidR="00041173" w:rsidRPr="00A53D38">
        <w:t>conjuctivities</w:t>
      </w:r>
      <w:proofErr w:type="spellEnd"/>
      <w:r w:rsidR="00041173" w:rsidRPr="00A53D38">
        <w:t xml:space="preserve">, impetigo, </w:t>
      </w:r>
    </w:p>
    <w:p w14:paraId="050BAEE3" w14:textId="4468406D" w:rsidR="00041173" w:rsidRPr="00A53D38" w:rsidRDefault="00041173" w:rsidP="006E080A">
      <w:pPr>
        <w:pStyle w:val="NoSpacing"/>
        <w:rPr>
          <w:color w:val="000000" w:themeColor="text1"/>
        </w:rPr>
      </w:pPr>
      <w:r w:rsidRPr="00A53D38">
        <w:rPr>
          <w:color w:val="000000" w:themeColor="text1"/>
        </w:rPr>
        <w:t>-toxic shock syndrome also appear in boys; when tampon left, creating chemically undefined but nutritious “meal” for bacteria **staph aureus</w:t>
      </w:r>
    </w:p>
    <w:p w14:paraId="0F521A1C" w14:textId="77777777" w:rsidR="00041173" w:rsidRPr="00A53D38" w:rsidRDefault="00041173" w:rsidP="00041173">
      <w:pPr>
        <w:spacing w:before="100" w:beforeAutospacing="1" w:after="100" w:afterAutospacing="1"/>
        <w:rPr>
          <w:color w:val="000000" w:themeColor="text1"/>
        </w:rPr>
      </w:pPr>
      <w:proofErr w:type="spellStart"/>
      <w:r w:rsidRPr="00A53D38">
        <w:rPr>
          <w:b/>
          <w:color w:val="000000" w:themeColor="text1"/>
        </w:rPr>
        <w:t>Staphyloccocus</w:t>
      </w:r>
      <w:proofErr w:type="spellEnd"/>
      <w:r w:rsidRPr="00A53D38">
        <w:rPr>
          <w:b/>
          <w:color w:val="000000" w:themeColor="text1"/>
        </w:rPr>
        <w:t xml:space="preserve"> epidermidis</w:t>
      </w:r>
    </w:p>
    <w:p w14:paraId="5BC05B51" w14:textId="082EA00C" w:rsidR="00041173" w:rsidRPr="00A53D38" w:rsidRDefault="00041173" w:rsidP="002E6D88">
      <w:pPr>
        <w:pStyle w:val="ListParagraph"/>
        <w:numPr>
          <w:ilvl w:val="0"/>
          <w:numId w:val="17"/>
        </w:numPr>
        <w:spacing w:before="100" w:beforeAutospacing="1" w:after="100" w:afterAutospacing="1"/>
        <w:rPr>
          <w:color w:val="000000" w:themeColor="text1"/>
        </w:rPr>
      </w:pPr>
      <w:r w:rsidRPr="00A53D38">
        <w:rPr>
          <w:color w:val="000000" w:themeColor="text1"/>
        </w:rPr>
        <w:t>Part of normal skin/mucous membrane flora</w:t>
      </w:r>
    </w:p>
    <w:p w14:paraId="7D7C26A3" w14:textId="10055FFF" w:rsidR="00041173" w:rsidRPr="00A53D38" w:rsidRDefault="00041173" w:rsidP="002E6D88">
      <w:pPr>
        <w:pStyle w:val="ListParagraph"/>
        <w:numPr>
          <w:ilvl w:val="0"/>
          <w:numId w:val="17"/>
        </w:numPr>
        <w:spacing w:before="100" w:beforeAutospacing="1" w:after="100" w:afterAutospacing="1"/>
        <w:rPr>
          <w:color w:val="000000" w:themeColor="text1"/>
        </w:rPr>
      </w:pPr>
      <w:r w:rsidRPr="00A53D38">
        <w:rPr>
          <w:color w:val="000000" w:themeColor="text1"/>
        </w:rPr>
        <w:t>Non-pathogenic, except in compromised patients where it can cause post-operative infections (brain, open heart, endocarditis, shunt infections)</w:t>
      </w:r>
    </w:p>
    <w:p w14:paraId="1EE330DB" w14:textId="7F0259E1" w:rsidR="00041173" w:rsidRPr="00A53D38" w:rsidRDefault="00041173" w:rsidP="002E6D88">
      <w:pPr>
        <w:pStyle w:val="ListParagraph"/>
        <w:numPr>
          <w:ilvl w:val="0"/>
          <w:numId w:val="17"/>
        </w:numPr>
        <w:spacing w:before="100" w:beforeAutospacing="1" w:after="100" w:afterAutospacing="1"/>
        <w:rPr>
          <w:color w:val="000000" w:themeColor="text1"/>
        </w:rPr>
      </w:pPr>
      <w:r w:rsidRPr="00A53D38">
        <w:rPr>
          <w:color w:val="000000" w:themeColor="text1"/>
        </w:rPr>
        <w:t xml:space="preserve">Considered an opportunistic pathogen, goes where </w:t>
      </w:r>
      <w:proofErr w:type="spellStart"/>
      <w:r w:rsidRPr="00A53D38">
        <w:rPr>
          <w:color w:val="000000" w:themeColor="text1"/>
        </w:rPr>
        <w:t>its</w:t>
      </w:r>
      <w:proofErr w:type="spellEnd"/>
      <w:r w:rsidRPr="00A53D38">
        <w:rPr>
          <w:color w:val="000000" w:themeColor="text1"/>
        </w:rPr>
        <w:t xml:space="preserve"> not supposed to go, ex: giving blood, need to disinfect to get rid of organism otherwise with needle organism is pushed in</w:t>
      </w:r>
    </w:p>
    <w:p w14:paraId="6B56767E" w14:textId="191C2612" w:rsidR="00041173" w:rsidRPr="00A53D38" w:rsidRDefault="00041173" w:rsidP="00041173">
      <w:pPr>
        <w:rPr>
          <w:b/>
          <w:color w:val="000000" w:themeColor="text1"/>
        </w:rPr>
      </w:pPr>
      <w:r w:rsidRPr="00A53D38">
        <w:rPr>
          <w:b/>
          <w:color w:val="000000" w:themeColor="text1"/>
        </w:rPr>
        <w:t>Streptococci</w:t>
      </w:r>
    </w:p>
    <w:p w14:paraId="2F2473B7" w14:textId="352571F3" w:rsidR="00041173" w:rsidRPr="00A53D38" w:rsidRDefault="00041173" w:rsidP="002E6D88">
      <w:pPr>
        <w:pStyle w:val="ListParagraph"/>
        <w:numPr>
          <w:ilvl w:val="0"/>
          <w:numId w:val="17"/>
        </w:numPr>
        <w:rPr>
          <w:color w:val="000000" w:themeColor="text1"/>
        </w:rPr>
      </w:pPr>
      <w:r w:rsidRPr="00A53D38">
        <w:rPr>
          <w:color w:val="000000" w:themeColor="text1"/>
        </w:rPr>
        <w:sym w:font="Wingdings" w:char="F0D8"/>
      </w:r>
      <w:r w:rsidRPr="00A53D38">
        <w:rPr>
          <w:color w:val="000000" w:themeColor="text1"/>
        </w:rPr>
        <w:t>Arranged in pairs or forming chains</w:t>
      </w:r>
      <w:r w:rsidR="001B052C">
        <w:rPr>
          <w:color w:val="000000" w:themeColor="text1"/>
        </w:rPr>
        <w:t>**</w:t>
      </w:r>
    </w:p>
    <w:p w14:paraId="144FD3D7" w14:textId="05FFCDAF" w:rsidR="00041173" w:rsidRPr="00A53D38" w:rsidRDefault="00041173" w:rsidP="002E6D88">
      <w:pPr>
        <w:pStyle w:val="ListParagraph"/>
        <w:numPr>
          <w:ilvl w:val="0"/>
          <w:numId w:val="17"/>
        </w:numPr>
        <w:rPr>
          <w:color w:val="000000" w:themeColor="text1"/>
        </w:rPr>
      </w:pPr>
      <w:r w:rsidRPr="00A53D38">
        <w:rPr>
          <w:color w:val="000000" w:themeColor="text1"/>
        </w:rPr>
        <w:sym w:font="Wingdings" w:char="F0D8"/>
      </w:r>
      <w:r w:rsidRPr="00A53D38">
        <w:rPr>
          <w:color w:val="000000" w:themeColor="text1"/>
        </w:rPr>
        <w:t>“</w:t>
      </w:r>
      <w:proofErr w:type="spellStart"/>
      <w:r w:rsidRPr="00A53D38">
        <w:rPr>
          <w:color w:val="000000" w:themeColor="text1"/>
        </w:rPr>
        <w:t>streptos</w:t>
      </w:r>
      <w:proofErr w:type="spellEnd"/>
      <w:r w:rsidRPr="00A53D38">
        <w:rPr>
          <w:color w:val="000000" w:themeColor="text1"/>
        </w:rPr>
        <w:t>” - Greek word for twisted</w:t>
      </w:r>
    </w:p>
    <w:p w14:paraId="1F683A5B" w14:textId="5D238FCB" w:rsidR="00041173" w:rsidRPr="00A53D38" w:rsidRDefault="00041173" w:rsidP="002E6D88">
      <w:pPr>
        <w:pStyle w:val="ListParagraph"/>
        <w:numPr>
          <w:ilvl w:val="0"/>
          <w:numId w:val="17"/>
        </w:numPr>
        <w:rPr>
          <w:color w:val="000000" w:themeColor="text1"/>
        </w:rPr>
      </w:pPr>
      <w:r w:rsidRPr="00A53D38">
        <w:rPr>
          <w:color w:val="000000" w:themeColor="text1"/>
        </w:rPr>
        <w:sym w:font="Wingdings" w:char="F0D8"/>
      </w:r>
      <w:r w:rsidRPr="00A53D38">
        <w:rPr>
          <w:color w:val="000000" w:themeColor="text1"/>
        </w:rPr>
        <w:t xml:space="preserve"> subdivided into “groups” based on </w:t>
      </w:r>
    </w:p>
    <w:p w14:paraId="38BBA619" w14:textId="77777777" w:rsidR="00041173" w:rsidRPr="00A53D38" w:rsidRDefault="00041173" w:rsidP="002E6D88">
      <w:pPr>
        <w:pStyle w:val="ListParagraph"/>
        <w:numPr>
          <w:ilvl w:val="0"/>
          <w:numId w:val="17"/>
        </w:numPr>
        <w:rPr>
          <w:color w:val="000000" w:themeColor="text1"/>
        </w:rPr>
      </w:pPr>
      <w:r w:rsidRPr="00A53D38">
        <w:rPr>
          <w:color w:val="000000" w:themeColor="text1"/>
        </w:rPr>
        <w:sym w:font="Wingdings" w:char="F0D8"/>
      </w:r>
      <w:r w:rsidRPr="00A53D38">
        <w:rPr>
          <w:color w:val="000000" w:themeColor="text1"/>
        </w:rPr>
        <w:t xml:space="preserve">haemolytic properties (alpha, beta) – like </w:t>
      </w:r>
      <w:proofErr w:type="spellStart"/>
      <w:r w:rsidRPr="00A53D38">
        <w:rPr>
          <w:color w:val="000000" w:themeColor="text1"/>
        </w:rPr>
        <w:t>rbc</w:t>
      </w:r>
      <w:proofErr w:type="spellEnd"/>
      <w:r w:rsidRPr="00A53D38">
        <w:rPr>
          <w:color w:val="000000" w:themeColor="text1"/>
        </w:rPr>
        <w:br/>
      </w:r>
      <w:r w:rsidRPr="00A53D38">
        <w:rPr>
          <w:color w:val="000000" w:themeColor="text1"/>
        </w:rPr>
        <w:sym w:font="Wingdings" w:char="F0D8"/>
      </w:r>
      <w:r w:rsidRPr="00A53D38">
        <w:rPr>
          <w:color w:val="000000" w:themeColor="text1"/>
        </w:rPr>
        <w:t xml:space="preserve"> </w:t>
      </w:r>
      <w:proofErr w:type="spellStart"/>
      <w:r w:rsidRPr="00A53D38">
        <w:rPr>
          <w:color w:val="000000" w:themeColor="text1"/>
        </w:rPr>
        <w:t>carboydrate</w:t>
      </w:r>
      <w:proofErr w:type="spellEnd"/>
      <w:r w:rsidRPr="00A53D38">
        <w:rPr>
          <w:color w:val="000000" w:themeColor="text1"/>
        </w:rPr>
        <w:t xml:space="preserve"> C antigen (Lancefield classification) </w:t>
      </w:r>
    </w:p>
    <w:p w14:paraId="363A1A06" w14:textId="77777777" w:rsidR="00041173" w:rsidRPr="00A53D38" w:rsidRDefault="00041173" w:rsidP="002E6D88">
      <w:pPr>
        <w:pStyle w:val="ListParagraph"/>
        <w:numPr>
          <w:ilvl w:val="0"/>
          <w:numId w:val="17"/>
        </w:numPr>
        <w:rPr>
          <w:color w:val="000000" w:themeColor="text1"/>
        </w:rPr>
      </w:pPr>
      <w:r w:rsidRPr="00A53D38">
        <w:rPr>
          <w:color w:val="000000" w:themeColor="text1"/>
        </w:rPr>
        <w:sym w:font="Wingdings" w:char="F0D8"/>
      </w:r>
      <w:r w:rsidRPr="00A53D38">
        <w:rPr>
          <w:color w:val="000000" w:themeColor="text1"/>
        </w:rPr>
        <w:t xml:space="preserve"> M-protein </w:t>
      </w:r>
    </w:p>
    <w:p w14:paraId="0D588070" w14:textId="77777777" w:rsidR="00041173" w:rsidRPr="00A53D38" w:rsidRDefault="00041173" w:rsidP="002E6D88">
      <w:pPr>
        <w:pStyle w:val="ListParagraph"/>
        <w:numPr>
          <w:ilvl w:val="0"/>
          <w:numId w:val="17"/>
        </w:numPr>
        <w:rPr>
          <w:color w:val="000000" w:themeColor="text1"/>
        </w:rPr>
      </w:pPr>
      <w:r w:rsidRPr="00A53D38">
        <w:rPr>
          <w:color w:val="000000" w:themeColor="text1"/>
        </w:rPr>
        <w:t xml:space="preserve">-divides beta-haemolytic  </w:t>
      </w:r>
    </w:p>
    <w:p w14:paraId="6B025234" w14:textId="1744054F" w:rsidR="00041173" w:rsidRPr="00A53D38" w:rsidRDefault="00041173" w:rsidP="002E6D88">
      <w:pPr>
        <w:pStyle w:val="ListParagraph"/>
        <w:numPr>
          <w:ilvl w:val="0"/>
          <w:numId w:val="17"/>
        </w:numPr>
        <w:rPr>
          <w:color w:val="000000" w:themeColor="text1"/>
        </w:rPr>
      </w:pPr>
      <w:r w:rsidRPr="00A53D38">
        <w:rPr>
          <w:color w:val="000000" w:themeColor="text1"/>
        </w:rPr>
        <w:t xml:space="preserve">-mostly group A </w:t>
      </w:r>
    </w:p>
    <w:p w14:paraId="34C92236" w14:textId="41F163C2" w:rsidR="00041173" w:rsidRPr="00A53D38" w:rsidRDefault="00041173" w:rsidP="002E6D88">
      <w:pPr>
        <w:pStyle w:val="ListParagraph"/>
        <w:numPr>
          <w:ilvl w:val="0"/>
          <w:numId w:val="17"/>
        </w:numPr>
        <w:rPr>
          <w:color w:val="000000" w:themeColor="text1"/>
        </w:rPr>
      </w:pPr>
      <w:r w:rsidRPr="00A53D38">
        <w:rPr>
          <w:color w:val="000000" w:themeColor="text1"/>
        </w:rPr>
        <w:t xml:space="preserve">Rebecca </w:t>
      </w:r>
      <w:proofErr w:type="spellStart"/>
      <w:r w:rsidRPr="00A53D38">
        <w:rPr>
          <w:color w:val="000000" w:themeColor="text1"/>
        </w:rPr>
        <w:t>craighill</w:t>
      </w:r>
      <w:proofErr w:type="spellEnd"/>
      <w:r w:rsidRPr="00A53D38">
        <w:rPr>
          <w:color w:val="000000" w:themeColor="text1"/>
        </w:rPr>
        <w:t xml:space="preserve"> </w:t>
      </w:r>
      <w:proofErr w:type="spellStart"/>
      <w:r w:rsidRPr="00A53D38">
        <w:rPr>
          <w:color w:val="000000" w:themeColor="text1"/>
        </w:rPr>
        <w:t>lancefield</w:t>
      </w:r>
      <w:proofErr w:type="spellEnd"/>
      <w:r w:rsidRPr="00A53D38">
        <w:rPr>
          <w:color w:val="000000" w:themeColor="text1"/>
        </w:rPr>
        <w:t xml:space="preserve"> started classifications</w:t>
      </w:r>
    </w:p>
    <w:p w14:paraId="648CD9F3" w14:textId="71DC4777" w:rsidR="00041173" w:rsidRPr="00A53D38" w:rsidRDefault="00041173" w:rsidP="00041173">
      <w:pPr>
        <w:rPr>
          <w:color w:val="000000" w:themeColor="text1"/>
        </w:rPr>
      </w:pPr>
      <w:r w:rsidRPr="00A53D38">
        <w:rPr>
          <w:color w:val="000000" w:themeColor="text1"/>
        </w:rPr>
        <w:t>Not all streptococci are hemolytic</w:t>
      </w:r>
    </w:p>
    <w:p w14:paraId="2AAE9DA9" w14:textId="65594C52" w:rsidR="00041173" w:rsidRPr="00A53D38" w:rsidRDefault="00041173" w:rsidP="00041173">
      <w:pPr>
        <w:rPr>
          <w:color w:val="000000" w:themeColor="text1"/>
        </w:rPr>
      </w:pPr>
      <w:r w:rsidRPr="00A53D38">
        <w:rPr>
          <w:color w:val="000000" w:themeColor="text1"/>
        </w:rPr>
        <w:t xml:space="preserve">If destroy </w:t>
      </w:r>
      <w:proofErr w:type="spellStart"/>
      <w:r w:rsidRPr="00A53D38">
        <w:rPr>
          <w:color w:val="000000" w:themeColor="text1"/>
        </w:rPr>
        <w:t>rbc</w:t>
      </w:r>
      <w:proofErr w:type="spellEnd"/>
      <w:r w:rsidRPr="00A53D38">
        <w:rPr>
          <w:color w:val="000000" w:themeColor="text1"/>
        </w:rPr>
        <w:t xml:space="preserve"> </w:t>
      </w:r>
      <w:proofErr w:type="gramStart"/>
      <w:r w:rsidRPr="00A53D38">
        <w:rPr>
          <w:color w:val="000000" w:themeColor="text1"/>
        </w:rPr>
        <w:t>=  beta</w:t>
      </w:r>
      <w:proofErr w:type="gramEnd"/>
      <w:r w:rsidRPr="00A53D38">
        <w:rPr>
          <w:color w:val="000000" w:themeColor="text1"/>
        </w:rPr>
        <w:t xml:space="preserve"> hemolytic</w:t>
      </w:r>
    </w:p>
    <w:p w14:paraId="58C4FA8F" w14:textId="2DD1D2F7" w:rsidR="00041173" w:rsidRPr="00A53D38" w:rsidRDefault="00041173" w:rsidP="00041173">
      <w:pPr>
        <w:rPr>
          <w:color w:val="000000" w:themeColor="text1"/>
        </w:rPr>
      </w:pPr>
      <w:r w:rsidRPr="00A53D38">
        <w:rPr>
          <w:color w:val="000000" w:themeColor="text1"/>
        </w:rPr>
        <w:t>Partially destroy = alpha hemolytic, partially oxidize hemoglobin inside</w:t>
      </w:r>
    </w:p>
    <w:p w14:paraId="65970ACC" w14:textId="76180D69" w:rsidR="00041173" w:rsidRPr="00A53D38" w:rsidRDefault="00041173" w:rsidP="00041173">
      <w:pPr>
        <w:rPr>
          <w:color w:val="000000" w:themeColor="text1"/>
        </w:rPr>
      </w:pPr>
      <w:r w:rsidRPr="00A53D38">
        <w:rPr>
          <w:color w:val="000000" w:themeColor="text1"/>
        </w:rPr>
        <w:t xml:space="preserve">Nothing to </w:t>
      </w:r>
      <w:proofErr w:type="spellStart"/>
      <w:r w:rsidRPr="00A53D38">
        <w:rPr>
          <w:color w:val="000000" w:themeColor="text1"/>
        </w:rPr>
        <w:t>rbc</w:t>
      </w:r>
      <w:proofErr w:type="spellEnd"/>
      <w:r w:rsidRPr="00A53D38">
        <w:rPr>
          <w:color w:val="000000" w:themeColor="text1"/>
        </w:rPr>
        <w:t xml:space="preserve"> = gamma hemolytic</w:t>
      </w:r>
    </w:p>
    <w:p w14:paraId="61CC9654" w14:textId="378B4DC8" w:rsidR="009672AE" w:rsidRPr="00A53D38" w:rsidRDefault="00041173" w:rsidP="009672AE">
      <w:pPr>
        <w:spacing w:before="100" w:beforeAutospacing="1" w:after="100" w:afterAutospacing="1"/>
        <w:rPr>
          <w:b/>
          <w:color w:val="000000" w:themeColor="text1"/>
        </w:rPr>
      </w:pPr>
      <w:proofErr w:type="spellStart"/>
      <w:r w:rsidRPr="00A53D38">
        <w:rPr>
          <w:b/>
          <w:color w:val="000000" w:themeColor="text1"/>
        </w:rPr>
        <w:t>Stretococcus</w:t>
      </w:r>
      <w:proofErr w:type="spellEnd"/>
      <w:r w:rsidRPr="00A53D38">
        <w:rPr>
          <w:b/>
          <w:color w:val="000000" w:themeColor="text1"/>
        </w:rPr>
        <w:t xml:space="preserve"> pyogenes</w:t>
      </w:r>
    </w:p>
    <w:p w14:paraId="4BC4EB44" w14:textId="5196123D" w:rsidR="0063576C" w:rsidRPr="00A53D38" w:rsidRDefault="00041173" w:rsidP="00041173">
      <w:pPr>
        <w:rPr>
          <w:color w:val="000000" w:themeColor="text1"/>
        </w:rPr>
      </w:pPr>
      <w:r w:rsidRPr="00A53D38">
        <w:rPr>
          <w:color w:val="000000" w:themeColor="text1"/>
        </w:rPr>
        <w:sym w:font="Wingdings" w:char="F0D8"/>
      </w:r>
      <w:r w:rsidRPr="00A53D38">
        <w:rPr>
          <w:color w:val="000000" w:themeColor="text1"/>
        </w:rPr>
        <w:t>Group A, beta-hemolytic, S. pyogenes causes:</w:t>
      </w:r>
      <w:r w:rsidRPr="00A53D38">
        <w:rPr>
          <w:color w:val="000000" w:themeColor="text1"/>
        </w:rPr>
        <w:br/>
      </w:r>
      <w:r w:rsidRPr="00A53D38">
        <w:rPr>
          <w:color w:val="000000" w:themeColor="text1"/>
        </w:rPr>
        <w:sym w:font="Wingdings" w:char="F0FC"/>
      </w:r>
      <w:r w:rsidRPr="00A53D38">
        <w:rPr>
          <w:color w:val="000000" w:themeColor="text1"/>
        </w:rPr>
        <w:t>acute tonsillitis (</w:t>
      </w:r>
      <w:proofErr w:type="spellStart"/>
      <w:r w:rsidRPr="00A53D38">
        <w:rPr>
          <w:color w:val="000000" w:themeColor="text1"/>
        </w:rPr>
        <w:t>strept</w:t>
      </w:r>
      <w:proofErr w:type="spellEnd"/>
      <w:r w:rsidRPr="00A53D38">
        <w:rPr>
          <w:color w:val="000000" w:themeColor="text1"/>
        </w:rPr>
        <w:t xml:space="preserve"> throat) – can lead to rheumatic heart disease </w:t>
      </w:r>
    </w:p>
    <w:p w14:paraId="1D908052" w14:textId="4EBC0C64" w:rsidR="00041173" w:rsidRPr="00A53D38" w:rsidRDefault="00041173" w:rsidP="00041173">
      <w:pPr>
        <w:rPr>
          <w:color w:val="000000" w:themeColor="text1"/>
        </w:rPr>
      </w:pPr>
      <w:r w:rsidRPr="00A53D38">
        <w:rPr>
          <w:color w:val="000000" w:themeColor="text1"/>
        </w:rPr>
        <w:sym w:font="Wingdings" w:char="F0FC"/>
      </w:r>
      <w:r w:rsidR="0063576C" w:rsidRPr="00A53D38">
        <w:rPr>
          <w:color w:val="000000" w:themeColor="text1"/>
        </w:rPr>
        <w:t xml:space="preserve">group A can also cause </w:t>
      </w:r>
      <w:proofErr w:type="spellStart"/>
      <w:r w:rsidRPr="00A53D38">
        <w:rPr>
          <w:color w:val="000000" w:themeColor="text1"/>
        </w:rPr>
        <w:t>mpetigo</w:t>
      </w:r>
      <w:proofErr w:type="spellEnd"/>
      <w:r w:rsidRPr="00A53D38">
        <w:rPr>
          <w:color w:val="000000" w:themeColor="text1"/>
        </w:rPr>
        <w:t>, cellulitis, etc. (skin infections)</w:t>
      </w:r>
      <w:r w:rsidRPr="00A53D38">
        <w:rPr>
          <w:color w:val="000000" w:themeColor="text1"/>
        </w:rPr>
        <w:br/>
      </w:r>
      <w:r w:rsidRPr="00A53D38">
        <w:rPr>
          <w:color w:val="000000" w:themeColor="text1"/>
        </w:rPr>
        <w:sym w:font="Wingdings" w:char="F0FC"/>
      </w:r>
      <w:r w:rsidRPr="00A53D38">
        <w:rPr>
          <w:color w:val="000000" w:themeColor="text1"/>
        </w:rPr>
        <w:t xml:space="preserve">fever and septicaemia </w:t>
      </w:r>
    </w:p>
    <w:p w14:paraId="21BA2EDD" w14:textId="77777777" w:rsidR="0063576C" w:rsidRPr="00A53D38" w:rsidRDefault="00041173" w:rsidP="00041173">
      <w:pPr>
        <w:rPr>
          <w:color w:val="000000" w:themeColor="text1"/>
        </w:rPr>
      </w:pPr>
      <w:r w:rsidRPr="00A53D38">
        <w:rPr>
          <w:color w:val="000000" w:themeColor="text1"/>
        </w:rPr>
        <w:sym w:font="Wingdings" w:char="F0D8"/>
      </w:r>
      <w:r w:rsidRPr="00A53D38">
        <w:rPr>
          <w:color w:val="000000" w:themeColor="text1"/>
        </w:rPr>
        <w:t xml:space="preserve">Caused by toxins </w:t>
      </w:r>
    </w:p>
    <w:p w14:paraId="4B979265" w14:textId="17CCAA9E" w:rsidR="00041173" w:rsidRPr="00A53D38" w:rsidRDefault="00041173" w:rsidP="00041173">
      <w:pPr>
        <w:rPr>
          <w:color w:val="000000" w:themeColor="text1"/>
        </w:rPr>
      </w:pPr>
      <w:r w:rsidRPr="00A53D38">
        <w:rPr>
          <w:color w:val="000000" w:themeColor="text1"/>
        </w:rPr>
        <w:lastRenderedPageBreak/>
        <w:sym w:font="Wingdings" w:char="F0FC"/>
      </w:r>
      <w:proofErr w:type="spellStart"/>
      <w:r w:rsidRPr="00A53D38">
        <w:rPr>
          <w:color w:val="000000" w:themeColor="text1"/>
        </w:rPr>
        <w:t>streptolysins</w:t>
      </w:r>
      <w:proofErr w:type="spellEnd"/>
      <w:r w:rsidRPr="00A53D38">
        <w:rPr>
          <w:color w:val="000000" w:themeColor="text1"/>
        </w:rPr>
        <w:t xml:space="preserve"> (O and S) </w:t>
      </w:r>
    </w:p>
    <w:p w14:paraId="10D806E9" w14:textId="77777777" w:rsidR="00041173" w:rsidRPr="00A53D38" w:rsidRDefault="00041173" w:rsidP="00041173">
      <w:pPr>
        <w:rPr>
          <w:color w:val="000000" w:themeColor="text1"/>
        </w:rPr>
      </w:pPr>
      <w:r w:rsidRPr="00A53D38">
        <w:rPr>
          <w:color w:val="000000" w:themeColor="text1"/>
        </w:rPr>
        <w:t xml:space="preserve">• neutrophils and macrophages </w:t>
      </w:r>
      <w:r w:rsidRPr="00A53D38">
        <w:rPr>
          <w:color w:val="000000" w:themeColor="text1"/>
        </w:rPr>
        <w:sym w:font="Wingdings" w:char="F0FC"/>
      </w:r>
      <w:r w:rsidRPr="00A53D38">
        <w:rPr>
          <w:color w:val="000000" w:themeColor="text1"/>
        </w:rPr>
        <w:t>streptococcal pyrogenic exotoxins (</w:t>
      </w:r>
      <w:proofErr w:type="spellStart"/>
      <w:r w:rsidRPr="00A53D38">
        <w:rPr>
          <w:color w:val="000000" w:themeColor="text1"/>
        </w:rPr>
        <w:t>Spes</w:t>
      </w:r>
      <w:proofErr w:type="spellEnd"/>
      <w:r w:rsidRPr="00A53D38">
        <w:rPr>
          <w:color w:val="000000" w:themeColor="text1"/>
        </w:rPr>
        <w:t xml:space="preserve">) </w:t>
      </w:r>
    </w:p>
    <w:p w14:paraId="326E157B" w14:textId="7C648E0B" w:rsidR="00041173" w:rsidRPr="00A53D38" w:rsidRDefault="00041173" w:rsidP="00041173">
      <w:pPr>
        <w:rPr>
          <w:color w:val="000000" w:themeColor="text1"/>
        </w:rPr>
      </w:pPr>
      <w:r w:rsidRPr="00A53D38">
        <w:rPr>
          <w:color w:val="000000" w:themeColor="text1"/>
        </w:rPr>
        <w:t xml:space="preserve">• </w:t>
      </w:r>
      <w:r w:rsidR="0063576C" w:rsidRPr="00A53D38">
        <w:rPr>
          <w:color w:val="000000" w:themeColor="text1"/>
        </w:rPr>
        <w:t xml:space="preserve"> can also lead to </w:t>
      </w:r>
      <w:r w:rsidRPr="00A53D38">
        <w:rPr>
          <w:color w:val="000000" w:themeColor="text1"/>
        </w:rPr>
        <w:t>scarlet fever rash</w:t>
      </w:r>
    </w:p>
    <w:p w14:paraId="791EB144" w14:textId="601BDFE9" w:rsidR="0063576C" w:rsidRPr="00A53D38" w:rsidRDefault="0063576C" w:rsidP="00041173">
      <w:pPr>
        <w:rPr>
          <w:color w:val="000000" w:themeColor="text1"/>
        </w:rPr>
      </w:pPr>
    </w:p>
    <w:p w14:paraId="2869E874" w14:textId="6B95213D" w:rsidR="0063576C" w:rsidRPr="00A53D38" w:rsidRDefault="0063576C" w:rsidP="00041173">
      <w:pPr>
        <w:rPr>
          <w:color w:val="000000" w:themeColor="text1"/>
        </w:rPr>
      </w:pPr>
      <w:r w:rsidRPr="00A53D38">
        <w:rPr>
          <w:color w:val="000000" w:themeColor="text1"/>
        </w:rPr>
        <w:t xml:space="preserve">-antibodies against </w:t>
      </w:r>
      <w:proofErr w:type="spellStart"/>
      <w:r w:rsidRPr="00A53D38">
        <w:rPr>
          <w:color w:val="000000" w:themeColor="text1"/>
        </w:rPr>
        <w:t>strept</w:t>
      </w:r>
      <w:proofErr w:type="spellEnd"/>
      <w:r w:rsidRPr="00A53D38">
        <w:rPr>
          <w:color w:val="000000" w:themeColor="text1"/>
        </w:rPr>
        <w:t xml:space="preserve"> will also attack heart </w:t>
      </w:r>
    </w:p>
    <w:p w14:paraId="321DBAA7" w14:textId="398E5510" w:rsidR="0063576C" w:rsidRPr="00A53D38" w:rsidRDefault="0063576C" w:rsidP="00041173">
      <w:pPr>
        <w:rPr>
          <w:color w:val="000000" w:themeColor="text1"/>
        </w:rPr>
      </w:pPr>
    </w:p>
    <w:p w14:paraId="246209BA" w14:textId="77B76225" w:rsidR="0063576C" w:rsidRPr="00A53D38" w:rsidRDefault="0063576C" w:rsidP="00041173">
      <w:pPr>
        <w:rPr>
          <w:color w:val="000000" w:themeColor="text1"/>
        </w:rPr>
      </w:pPr>
      <w:r w:rsidRPr="00A53D38">
        <w:rPr>
          <w:color w:val="000000" w:themeColor="text1"/>
        </w:rPr>
        <w:t xml:space="preserve">Group A </w:t>
      </w:r>
      <w:proofErr w:type="spellStart"/>
      <w:r w:rsidRPr="00A53D38">
        <w:rPr>
          <w:color w:val="000000" w:themeColor="text1"/>
        </w:rPr>
        <w:t>strept</w:t>
      </w:r>
      <w:proofErr w:type="spellEnd"/>
      <w:r w:rsidRPr="00A53D38">
        <w:rPr>
          <w:color w:val="000000" w:themeColor="text1"/>
        </w:rPr>
        <w:t xml:space="preserve"> also produces</w:t>
      </w:r>
    </w:p>
    <w:p w14:paraId="10F675FC" w14:textId="7F5DBD5E" w:rsidR="0063576C" w:rsidRPr="00A53D38" w:rsidRDefault="0063576C" w:rsidP="002E6D88">
      <w:pPr>
        <w:pStyle w:val="ListParagraph"/>
        <w:numPr>
          <w:ilvl w:val="0"/>
          <w:numId w:val="18"/>
        </w:numPr>
        <w:rPr>
          <w:color w:val="000000" w:themeColor="text1"/>
        </w:rPr>
      </w:pPr>
      <w:r w:rsidRPr="00A53D38">
        <w:rPr>
          <w:color w:val="000000" w:themeColor="text1"/>
        </w:rPr>
        <w:t xml:space="preserve">Enzymes: </w:t>
      </w:r>
      <w:proofErr w:type="gramStart"/>
      <w:r w:rsidRPr="00A53D38">
        <w:rPr>
          <w:color w:val="000000" w:themeColor="text1"/>
        </w:rPr>
        <w:t>hyaluronidase(</w:t>
      </w:r>
      <w:proofErr w:type="gramEnd"/>
      <w:r w:rsidRPr="00A53D38">
        <w:rPr>
          <w:color w:val="000000" w:themeColor="text1"/>
        </w:rPr>
        <w:t xml:space="preserve">helps CT) acts on </w:t>
      </w:r>
      <w:proofErr w:type="spellStart"/>
      <w:r w:rsidRPr="00A53D38">
        <w:rPr>
          <w:color w:val="000000" w:themeColor="text1"/>
        </w:rPr>
        <w:t>hyaloronin</w:t>
      </w:r>
      <w:proofErr w:type="spellEnd"/>
      <w:r w:rsidRPr="00A53D38">
        <w:rPr>
          <w:color w:val="000000" w:themeColor="text1"/>
        </w:rPr>
        <w:t xml:space="preserve"> (helps spreading of bacteria)</w:t>
      </w:r>
    </w:p>
    <w:p w14:paraId="542B91C7" w14:textId="65D9AC5E" w:rsidR="0063576C" w:rsidRPr="00A53D38" w:rsidRDefault="0063576C" w:rsidP="002E6D88">
      <w:pPr>
        <w:pStyle w:val="ListParagraph"/>
        <w:numPr>
          <w:ilvl w:val="0"/>
          <w:numId w:val="18"/>
        </w:numPr>
        <w:rPr>
          <w:color w:val="000000" w:themeColor="text1"/>
        </w:rPr>
      </w:pPr>
      <w:r w:rsidRPr="00A53D38">
        <w:rPr>
          <w:color w:val="000000" w:themeColor="text1"/>
        </w:rPr>
        <w:t>Virtual all are penicillin G sensitive (vs. S. aureus)</w:t>
      </w:r>
    </w:p>
    <w:p w14:paraId="3881BE16" w14:textId="47DF7E53" w:rsidR="0063576C" w:rsidRPr="00A53D38" w:rsidRDefault="0063576C" w:rsidP="002E6D88">
      <w:pPr>
        <w:pStyle w:val="ListParagraph"/>
        <w:numPr>
          <w:ilvl w:val="0"/>
          <w:numId w:val="18"/>
        </w:numPr>
        <w:rPr>
          <w:color w:val="000000" w:themeColor="text1"/>
        </w:rPr>
      </w:pPr>
      <w:r w:rsidRPr="00A53D38">
        <w:rPr>
          <w:color w:val="000000" w:themeColor="text1"/>
        </w:rPr>
        <w:t>Education of health personnel</w:t>
      </w:r>
    </w:p>
    <w:p w14:paraId="63FE1C5A" w14:textId="43B12E90" w:rsidR="0063576C" w:rsidRPr="00A53D38" w:rsidRDefault="0063576C" w:rsidP="002E6D88">
      <w:pPr>
        <w:pStyle w:val="ListParagraph"/>
        <w:numPr>
          <w:ilvl w:val="0"/>
          <w:numId w:val="18"/>
        </w:numPr>
        <w:rPr>
          <w:color w:val="000000" w:themeColor="text1"/>
        </w:rPr>
      </w:pPr>
      <w:r w:rsidRPr="00A53D38">
        <w:rPr>
          <w:color w:val="000000" w:themeColor="text1"/>
        </w:rPr>
        <w:t xml:space="preserve">Aseptic </w:t>
      </w:r>
      <w:proofErr w:type="spellStart"/>
      <w:r w:rsidRPr="00A53D38">
        <w:rPr>
          <w:color w:val="000000" w:themeColor="text1"/>
        </w:rPr>
        <w:t>obstretric</w:t>
      </w:r>
      <w:proofErr w:type="spellEnd"/>
      <w:r w:rsidRPr="00A53D38">
        <w:rPr>
          <w:color w:val="000000" w:themeColor="text1"/>
        </w:rPr>
        <w:t xml:space="preserve"> procedures (puerperal fever, aka doctor’s plague, giving birth; mother dies from transmission)</w:t>
      </w:r>
    </w:p>
    <w:p w14:paraId="3EE8FAF6" w14:textId="7F541A08" w:rsidR="0063576C" w:rsidRPr="00A53D38" w:rsidRDefault="0063576C" w:rsidP="002E6D88">
      <w:pPr>
        <w:pStyle w:val="ListParagraph"/>
        <w:numPr>
          <w:ilvl w:val="0"/>
          <w:numId w:val="18"/>
        </w:numPr>
        <w:rPr>
          <w:color w:val="000000" w:themeColor="text1"/>
        </w:rPr>
      </w:pPr>
      <w:r w:rsidRPr="00A53D38">
        <w:rPr>
          <w:color w:val="000000" w:themeColor="text1"/>
        </w:rPr>
        <w:t>Early detection and treatment</w:t>
      </w:r>
    </w:p>
    <w:p w14:paraId="168E015F" w14:textId="77777777" w:rsidR="0063576C" w:rsidRPr="00A53D38" w:rsidRDefault="0063576C" w:rsidP="0063576C">
      <w:pPr>
        <w:rPr>
          <w:color w:val="000000" w:themeColor="text1"/>
        </w:rPr>
      </w:pPr>
    </w:p>
    <w:p w14:paraId="5877AF4C" w14:textId="70DAD799" w:rsidR="0063576C" w:rsidRPr="002E6D88" w:rsidRDefault="0063576C" w:rsidP="0063576C">
      <w:pPr>
        <w:rPr>
          <w:b/>
          <w:color w:val="000000" w:themeColor="text1"/>
        </w:rPr>
      </w:pPr>
      <w:r w:rsidRPr="002E6D88">
        <w:rPr>
          <w:b/>
          <w:color w:val="000000" w:themeColor="text1"/>
        </w:rPr>
        <w:t xml:space="preserve">Flesh eating disease aka </w:t>
      </w:r>
      <w:proofErr w:type="spellStart"/>
      <w:r w:rsidRPr="002E6D88">
        <w:rPr>
          <w:b/>
          <w:color w:val="000000" w:themeColor="text1"/>
        </w:rPr>
        <w:t>Necotizing</w:t>
      </w:r>
      <w:proofErr w:type="spellEnd"/>
      <w:r w:rsidRPr="002E6D88">
        <w:rPr>
          <w:b/>
          <w:color w:val="000000" w:themeColor="text1"/>
        </w:rPr>
        <w:t xml:space="preserve"> fasciitis also caused by strep A</w:t>
      </w:r>
    </w:p>
    <w:p w14:paraId="35E317D6" w14:textId="77777777" w:rsidR="002E6D88" w:rsidRDefault="002E6D88" w:rsidP="002E6D88">
      <w:pPr>
        <w:rPr>
          <w:color w:val="000000" w:themeColor="text1"/>
        </w:rPr>
      </w:pPr>
    </w:p>
    <w:p w14:paraId="5A74EE0A" w14:textId="00F96DBC" w:rsidR="0063576C" w:rsidRDefault="0063576C" w:rsidP="002E6D88">
      <w:pPr>
        <w:rPr>
          <w:color w:val="000000" w:themeColor="text1"/>
        </w:rPr>
      </w:pPr>
      <w:r w:rsidRPr="00A53D38">
        <w:rPr>
          <w:color w:val="000000" w:themeColor="text1"/>
        </w:rPr>
        <w:t>Can lead to rheumatic fever and also this</w:t>
      </w:r>
      <w:r w:rsidR="002E6D88">
        <w:rPr>
          <w:color w:val="000000" w:themeColor="text1"/>
        </w:rPr>
        <w:t>: l</w:t>
      </w:r>
      <w:r w:rsidRPr="00A53D38">
        <w:rPr>
          <w:color w:val="000000" w:themeColor="text1"/>
        </w:rPr>
        <w:t>ooks like flesh is being eaten (necrotizing and dying)</w:t>
      </w:r>
      <w:r w:rsidR="00A53D38" w:rsidRPr="00A53D38">
        <w:rPr>
          <w:color w:val="000000" w:themeColor="text1"/>
        </w:rPr>
        <w:t>, moves about 1 mm an hour, flood topical antibiotics to try to control it, can recover</w:t>
      </w:r>
    </w:p>
    <w:p w14:paraId="7BF36464" w14:textId="77777777" w:rsidR="002E6D88" w:rsidRPr="00A53D38" w:rsidRDefault="002E6D88" w:rsidP="002E6D88">
      <w:pPr>
        <w:rPr>
          <w:color w:val="000000" w:themeColor="text1"/>
        </w:rPr>
      </w:pPr>
    </w:p>
    <w:p w14:paraId="424D9D1F" w14:textId="77777777" w:rsidR="0063576C" w:rsidRPr="00A53D38" w:rsidRDefault="0063576C" w:rsidP="002E6D88">
      <w:pPr>
        <w:pStyle w:val="NoSpacing"/>
        <w:spacing w:line="276" w:lineRule="auto"/>
      </w:pPr>
      <w:r w:rsidRPr="00A53D38">
        <w:sym w:font="Wingdings" w:char="F0D8"/>
      </w:r>
      <w:r w:rsidRPr="00A53D38">
        <w:t xml:space="preserve">Streptococcus pyogenes culprit </w:t>
      </w:r>
    </w:p>
    <w:p w14:paraId="07924575" w14:textId="77777777" w:rsidR="0063576C" w:rsidRPr="00A53D38" w:rsidRDefault="0063576C" w:rsidP="002E6D88">
      <w:pPr>
        <w:pStyle w:val="NoSpacing"/>
        <w:spacing w:line="276" w:lineRule="auto"/>
      </w:pPr>
      <w:r w:rsidRPr="00A53D38">
        <w:sym w:font="Wingdings" w:char="F0D8"/>
      </w:r>
      <w:r w:rsidRPr="00A53D38">
        <w:t xml:space="preserve">Does not actually “eat” anything </w:t>
      </w:r>
    </w:p>
    <w:p w14:paraId="3A4D6DD3" w14:textId="3691846E" w:rsidR="0063576C" w:rsidRPr="00A53D38" w:rsidRDefault="0063576C" w:rsidP="002E6D88">
      <w:pPr>
        <w:pStyle w:val="NoSpacing"/>
        <w:spacing w:line="276" w:lineRule="auto"/>
      </w:pPr>
      <w:r w:rsidRPr="00A53D38">
        <w:sym w:font="Wingdings" w:char="F0D8"/>
      </w:r>
      <w:r w:rsidRPr="00A53D38">
        <w:t xml:space="preserve">Toxin is responsible for damage </w:t>
      </w:r>
    </w:p>
    <w:p w14:paraId="477AF95D" w14:textId="77777777" w:rsidR="0063576C" w:rsidRPr="00A53D38" w:rsidRDefault="0063576C" w:rsidP="002E6D88">
      <w:pPr>
        <w:pStyle w:val="NoSpacing"/>
        <w:spacing w:line="276" w:lineRule="auto"/>
      </w:pPr>
      <w:r w:rsidRPr="00A53D38">
        <w:sym w:font="Wingdings" w:char="F0D8"/>
      </w:r>
      <w:r w:rsidRPr="00A53D38">
        <w:t>Research indicates that</w:t>
      </w:r>
      <w:r w:rsidRPr="00A53D38">
        <w:br/>
      </w:r>
      <w:r w:rsidRPr="00A53D38">
        <w:sym w:font="Wingdings" w:char="F0D8"/>
      </w:r>
      <w:r w:rsidRPr="00A53D38">
        <w:t xml:space="preserve">hijacking human plasminogen from blood, attach to surface and </w:t>
      </w:r>
    </w:p>
    <w:p w14:paraId="53BD4A16" w14:textId="77777777" w:rsidR="0063576C" w:rsidRPr="00A53D38" w:rsidRDefault="0063576C" w:rsidP="002E6D88">
      <w:pPr>
        <w:pStyle w:val="NoSpacing"/>
        <w:spacing w:line="276" w:lineRule="auto"/>
      </w:pPr>
      <w:r w:rsidRPr="00A53D38">
        <w:t xml:space="preserve">activate it into protease...good for spreading... </w:t>
      </w:r>
    </w:p>
    <w:p w14:paraId="1FD01E03" w14:textId="1099DD54" w:rsidR="0063576C" w:rsidRPr="00A53D38" w:rsidRDefault="0063576C" w:rsidP="002E6D88">
      <w:pPr>
        <w:pStyle w:val="NoSpacing"/>
        <w:spacing w:line="276" w:lineRule="auto"/>
      </w:pPr>
      <w:r w:rsidRPr="00A53D38">
        <w:sym w:font="Wingdings" w:char="F0D8"/>
      </w:r>
      <w:r w:rsidRPr="00A53D38">
        <w:t>bacteriophage has gene encoding for enzyme allowing bacteria to escape entrapment and killing by neutrophils (white blood cells) *cell mediated = not useful</w:t>
      </w:r>
    </w:p>
    <w:p w14:paraId="54B7AD9B" w14:textId="022209A0" w:rsidR="0063576C" w:rsidRPr="00A53D38" w:rsidRDefault="0063576C" w:rsidP="0063576C">
      <w:pPr>
        <w:pStyle w:val="NormalWeb"/>
        <w:rPr>
          <w:color w:val="000000" w:themeColor="text1"/>
        </w:rPr>
      </w:pPr>
      <w:proofErr w:type="spellStart"/>
      <w:r w:rsidRPr="00A53D38">
        <w:rPr>
          <w:color w:val="000000" w:themeColor="text1"/>
        </w:rPr>
        <w:t>Bacteropha</w:t>
      </w:r>
      <w:r w:rsidR="00A53D38" w:rsidRPr="00A53D38">
        <w:rPr>
          <w:color w:val="000000" w:themeColor="text1"/>
        </w:rPr>
        <w:t>g</w:t>
      </w:r>
      <w:r w:rsidRPr="00A53D38">
        <w:rPr>
          <w:color w:val="000000" w:themeColor="text1"/>
        </w:rPr>
        <w:t>e</w:t>
      </w:r>
      <w:proofErr w:type="spellEnd"/>
      <w:r w:rsidRPr="00A53D38">
        <w:rPr>
          <w:color w:val="000000" w:themeColor="text1"/>
        </w:rPr>
        <w:t xml:space="preserve"> will enter and inject nucleic acid mostly destroy but sometimes give </w:t>
      </w:r>
      <w:proofErr w:type="spellStart"/>
      <w:r w:rsidRPr="00A53D38">
        <w:rPr>
          <w:color w:val="000000" w:themeColor="text1"/>
        </w:rPr>
        <w:t>smt</w:t>
      </w:r>
      <w:proofErr w:type="spellEnd"/>
      <w:r w:rsidRPr="00A53D38">
        <w:rPr>
          <w:color w:val="000000" w:themeColor="text1"/>
        </w:rPr>
        <w:t xml:space="preserve"> to bacteria which will give ability to make toxin which can lead to worse conditions</w:t>
      </w:r>
    </w:p>
    <w:p w14:paraId="02946DCF" w14:textId="4A40223E" w:rsidR="0063576C" w:rsidRPr="006E080A" w:rsidRDefault="0063576C" w:rsidP="0063576C">
      <w:pPr>
        <w:pStyle w:val="NormalWeb"/>
        <w:rPr>
          <w:b/>
          <w:color w:val="000000" w:themeColor="text1"/>
        </w:rPr>
      </w:pPr>
      <w:r w:rsidRPr="006E080A">
        <w:rPr>
          <w:b/>
          <w:color w:val="000000" w:themeColor="text1"/>
        </w:rPr>
        <w:t>Streptococcus agalactiae</w:t>
      </w:r>
    </w:p>
    <w:p w14:paraId="196E80C3" w14:textId="086902AA" w:rsidR="0063576C" w:rsidRPr="00A53D38" w:rsidRDefault="0063576C" w:rsidP="002E6D88">
      <w:pPr>
        <w:pStyle w:val="NormalWeb"/>
        <w:numPr>
          <w:ilvl w:val="0"/>
          <w:numId w:val="19"/>
        </w:numPr>
        <w:rPr>
          <w:color w:val="000000" w:themeColor="text1"/>
        </w:rPr>
      </w:pPr>
      <w:r w:rsidRPr="00A53D38">
        <w:rPr>
          <w:color w:val="000000" w:themeColor="text1"/>
        </w:rPr>
        <w:t>Group B</w:t>
      </w:r>
    </w:p>
    <w:p w14:paraId="3F97F805" w14:textId="6E476F2B" w:rsidR="0063576C" w:rsidRPr="00A53D38" w:rsidRDefault="0063576C" w:rsidP="002E6D88">
      <w:pPr>
        <w:pStyle w:val="NormalWeb"/>
        <w:numPr>
          <w:ilvl w:val="0"/>
          <w:numId w:val="19"/>
        </w:numPr>
        <w:rPr>
          <w:color w:val="000000" w:themeColor="text1"/>
        </w:rPr>
      </w:pPr>
      <w:r w:rsidRPr="00A53D38">
        <w:rPr>
          <w:color w:val="000000" w:themeColor="text1"/>
        </w:rPr>
        <w:t>Found in vagina of health</w:t>
      </w:r>
      <w:r w:rsidR="00A53D38" w:rsidRPr="00A53D38">
        <w:rPr>
          <w:color w:val="000000" w:themeColor="text1"/>
        </w:rPr>
        <w:t>y</w:t>
      </w:r>
      <w:r w:rsidRPr="00A53D38">
        <w:rPr>
          <w:color w:val="000000" w:themeColor="text1"/>
        </w:rPr>
        <w:t xml:space="preserve"> women (can </w:t>
      </w:r>
      <w:r w:rsidR="00A53D38" w:rsidRPr="00A53D38">
        <w:rPr>
          <w:color w:val="000000" w:themeColor="text1"/>
        </w:rPr>
        <w:t>c</w:t>
      </w:r>
      <w:r w:rsidRPr="00A53D38">
        <w:rPr>
          <w:color w:val="000000" w:themeColor="text1"/>
        </w:rPr>
        <w:t>ause neonatal infections)</w:t>
      </w:r>
    </w:p>
    <w:p w14:paraId="4580B77C" w14:textId="558B4EE5" w:rsidR="00A53D38" w:rsidRPr="00A53D38" w:rsidRDefault="00A53D38" w:rsidP="002E6D88">
      <w:pPr>
        <w:pStyle w:val="NormalWeb"/>
        <w:numPr>
          <w:ilvl w:val="0"/>
          <w:numId w:val="19"/>
        </w:numPr>
        <w:rPr>
          <w:color w:val="000000" w:themeColor="text1"/>
        </w:rPr>
      </w:pPr>
      <w:r w:rsidRPr="00A53D38">
        <w:rPr>
          <w:color w:val="000000" w:themeColor="text1"/>
        </w:rPr>
        <w:t>Early septicaemia</w:t>
      </w:r>
    </w:p>
    <w:p w14:paraId="5C5E7C75" w14:textId="4E90A9F2" w:rsidR="00A53D38" w:rsidRPr="00A53D38" w:rsidRDefault="00A53D38" w:rsidP="006E080A">
      <w:pPr>
        <w:pStyle w:val="NoSpacing"/>
      </w:pPr>
      <w:r w:rsidRPr="00A53D38">
        <w:t>-respiratory distress or shock at birth</w:t>
      </w:r>
    </w:p>
    <w:p w14:paraId="1ED499D5" w14:textId="1AF69220" w:rsidR="00A53D38" w:rsidRPr="00A53D38" w:rsidRDefault="00A53D38" w:rsidP="006E080A">
      <w:pPr>
        <w:pStyle w:val="NoSpacing"/>
      </w:pPr>
      <w:r w:rsidRPr="00A53D38">
        <w:t>-high fatality rate</w:t>
      </w:r>
    </w:p>
    <w:p w14:paraId="0050868F" w14:textId="6EAE37B9" w:rsidR="00A53D38" w:rsidRPr="00A53D38" w:rsidRDefault="00A53D38" w:rsidP="006E080A">
      <w:pPr>
        <w:pStyle w:val="NoSpacing"/>
      </w:pPr>
      <w:r w:rsidRPr="00A53D38">
        <w:t>-delayed meningiti</w:t>
      </w:r>
      <w:r w:rsidR="002E6D88">
        <w:t>s</w:t>
      </w:r>
      <w:r w:rsidRPr="00A53D38">
        <w:t xml:space="preserve"> form in offspring</w:t>
      </w:r>
    </w:p>
    <w:p w14:paraId="4533CBEA" w14:textId="23272F80" w:rsidR="00A53D38" w:rsidRPr="00A53D38" w:rsidRDefault="00A53D38" w:rsidP="006E080A">
      <w:pPr>
        <w:pStyle w:val="NoSpacing"/>
      </w:pPr>
      <w:r w:rsidRPr="00A53D38">
        <w:t>-1-12 weeks postpartum, sequelae (long term consequences)</w:t>
      </w:r>
    </w:p>
    <w:p w14:paraId="22C8A92F" w14:textId="095DD2EF" w:rsidR="00A53D38" w:rsidRPr="006E080A" w:rsidRDefault="00A53D38" w:rsidP="00A53D38">
      <w:pPr>
        <w:pStyle w:val="NormalWeb"/>
        <w:rPr>
          <w:b/>
          <w:color w:val="000000" w:themeColor="text1"/>
        </w:rPr>
      </w:pPr>
      <w:r w:rsidRPr="006E080A">
        <w:rPr>
          <w:b/>
          <w:color w:val="000000" w:themeColor="text1"/>
        </w:rPr>
        <w:t>Other streptococci</w:t>
      </w:r>
    </w:p>
    <w:p w14:paraId="6F71BDE3" w14:textId="036B5D0F" w:rsidR="00A53D38" w:rsidRPr="00A53D38" w:rsidRDefault="00A53D38" w:rsidP="00A53D38">
      <w:pPr>
        <w:pStyle w:val="NormalWeb"/>
        <w:rPr>
          <w:color w:val="000000" w:themeColor="text1"/>
        </w:rPr>
      </w:pPr>
      <w:r w:rsidRPr="00A53D38">
        <w:rPr>
          <w:color w:val="000000" w:themeColor="text1"/>
        </w:rPr>
        <w:t>Know group a, group b, and this one:</w:t>
      </w:r>
    </w:p>
    <w:p w14:paraId="4A77BD5A" w14:textId="25BC20E7" w:rsidR="00A53D38" w:rsidRPr="006E080A" w:rsidRDefault="00A53D38" w:rsidP="00A53D38">
      <w:pPr>
        <w:pStyle w:val="NormalWeb"/>
        <w:rPr>
          <w:b/>
          <w:color w:val="000000" w:themeColor="text1"/>
        </w:rPr>
      </w:pPr>
      <w:proofErr w:type="spellStart"/>
      <w:r w:rsidRPr="006E080A">
        <w:rPr>
          <w:b/>
          <w:color w:val="000000" w:themeColor="text1"/>
        </w:rPr>
        <w:t>Steptococcus</w:t>
      </w:r>
      <w:proofErr w:type="spellEnd"/>
      <w:r w:rsidRPr="006E080A">
        <w:rPr>
          <w:b/>
          <w:color w:val="000000" w:themeColor="text1"/>
        </w:rPr>
        <w:t xml:space="preserve"> pneumoniae </w:t>
      </w:r>
    </w:p>
    <w:p w14:paraId="021005F4" w14:textId="77777777" w:rsidR="00A53D38" w:rsidRPr="00A53D38" w:rsidRDefault="00A53D38" w:rsidP="00A53D38">
      <w:pPr>
        <w:rPr>
          <w:color w:val="000000" w:themeColor="text1"/>
        </w:rPr>
      </w:pPr>
      <w:r w:rsidRPr="00A53D38">
        <w:rPr>
          <w:color w:val="000000" w:themeColor="text1"/>
        </w:rPr>
        <w:lastRenderedPageBreak/>
        <w:sym w:font="Wingdings" w:char="F0D8"/>
      </w:r>
      <w:r w:rsidRPr="00A53D38">
        <w:rPr>
          <w:color w:val="000000" w:themeColor="text1"/>
        </w:rPr>
        <w:t>Also known as pneumococcus</w:t>
      </w:r>
      <w:r w:rsidRPr="00A53D38">
        <w:rPr>
          <w:color w:val="000000" w:themeColor="text1"/>
        </w:rPr>
        <w:br/>
      </w:r>
      <w:r w:rsidRPr="00A53D38">
        <w:rPr>
          <w:color w:val="000000" w:themeColor="text1"/>
        </w:rPr>
        <w:sym w:font="Wingdings" w:char="F0D8"/>
      </w:r>
      <w:r w:rsidRPr="00A53D38">
        <w:rPr>
          <w:color w:val="000000" w:themeColor="text1"/>
        </w:rPr>
        <w:t xml:space="preserve">Polysaccharide capsule has antiphagocytic properties </w:t>
      </w:r>
    </w:p>
    <w:p w14:paraId="27E41097" w14:textId="77777777" w:rsidR="00A53D38" w:rsidRPr="00A53D38" w:rsidRDefault="00A53D38" w:rsidP="00A53D38">
      <w:pPr>
        <w:rPr>
          <w:color w:val="000000" w:themeColor="text1"/>
        </w:rPr>
      </w:pPr>
      <w:r w:rsidRPr="00A53D38">
        <w:rPr>
          <w:color w:val="000000" w:themeColor="text1"/>
        </w:rPr>
        <w:sym w:font="Wingdings" w:char="F0FC"/>
      </w:r>
      <w:r w:rsidRPr="00A53D38">
        <w:rPr>
          <w:color w:val="000000" w:themeColor="text1"/>
        </w:rPr>
        <w:t>~90 distinct capsular serotypes</w:t>
      </w:r>
      <w:r w:rsidRPr="00A53D38">
        <w:rPr>
          <w:color w:val="000000" w:themeColor="text1"/>
        </w:rPr>
        <w:br/>
      </w:r>
      <w:r w:rsidRPr="00A53D38">
        <w:rPr>
          <w:color w:val="000000" w:themeColor="text1"/>
        </w:rPr>
        <w:sym w:font="Wingdings" w:char="F0D8"/>
      </w:r>
      <w:r w:rsidRPr="00A53D38">
        <w:rPr>
          <w:color w:val="000000" w:themeColor="text1"/>
        </w:rPr>
        <w:t xml:space="preserve">Found in </w:t>
      </w:r>
      <w:proofErr w:type="spellStart"/>
      <w:r w:rsidRPr="00A53D38">
        <w:rPr>
          <w:color w:val="000000" w:themeColor="text1"/>
        </w:rPr>
        <w:t>naso</w:t>
      </w:r>
      <w:proofErr w:type="spellEnd"/>
      <w:r w:rsidRPr="00A53D38">
        <w:rPr>
          <w:color w:val="000000" w:themeColor="text1"/>
        </w:rPr>
        <w:t xml:space="preserve">-pharynx of healthy individuals </w:t>
      </w:r>
    </w:p>
    <w:p w14:paraId="3BC108FB" w14:textId="259DE647" w:rsidR="00A53D38" w:rsidRPr="00A53D38" w:rsidRDefault="00A53D38" w:rsidP="00A53D38">
      <w:pPr>
        <w:rPr>
          <w:color w:val="000000" w:themeColor="text1"/>
        </w:rPr>
      </w:pPr>
      <w:r w:rsidRPr="00A53D38">
        <w:rPr>
          <w:color w:val="000000" w:themeColor="text1"/>
        </w:rPr>
        <w:sym w:font="Wingdings" w:char="F0D8"/>
      </w:r>
      <w:r w:rsidRPr="00A53D38">
        <w:rPr>
          <w:color w:val="000000" w:themeColor="text1"/>
        </w:rPr>
        <w:t>Can cause:</w:t>
      </w:r>
    </w:p>
    <w:p w14:paraId="77824685" w14:textId="77777777" w:rsidR="00A53D38" w:rsidRPr="00A53D38" w:rsidRDefault="00A53D38" w:rsidP="00A53D38">
      <w:pPr>
        <w:rPr>
          <w:color w:val="000000" w:themeColor="text1"/>
        </w:rPr>
      </w:pPr>
      <w:r w:rsidRPr="00A53D38">
        <w:rPr>
          <w:color w:val="000000" w:themeColor="text1"/>
        </w:rPr>
        <w:sym w:font="Wingdings" w:char="F0FC"/>
      </w:r>
      <w:r w:rsidRPr="00A53D38">
        <w:rPr>
          <w:color w:val="000000" w:themeColor="text1"/>
        </w:rPr>
        <w:t xml:space="preserve">lobar pneumonia </w:t>
      </w:r>
      <w:r w:rsidRPr="00A53D38">
        <w:rPr>
          <w:color w:val="000000" w:themeColor="text1"/>
        </w:rPr>
        <w:sym w:font="Wingdings" w:char="F0FC"/>
      </w:r>
      <w:r w:rsidRPr="00A53D38">
        <w:rPr>
          <w:color w:val="000000" w:themeColor="text1"/>
        </w:rPr>
        <w:t xml:space="preserve"> meningitis </w:t>
      </w:r>
    </w:p>
    <w:p w14:paraId="5BD85C25" w14:textId="59C5C5D7" w:rsidR="00A53D38" w:rsidRPr="00A53D38" w:rsidRDefault="00A53D38" w:rsidP="00A53D38">
      <w:pPr>
        <w:rPr>
          <w:color w:val="000000" w:themeColor="text1"/>
        </w:rPr>
      </w:pPr>
      <w:r w:rsidRPr="00A53D38">
        <w:rPr>
          <w:color w:val="000000" w:themeColor="text1"/>
        </w:rPr>
        <w:sym w:font="Wingdings" w:char="F0D8"/>
      </w:r>
      <w:r w:rsidRPr="00A53D38">
        <w:rPr>
          <w:color w:val="000000" w:themeColor="text1"/>
        </w:rPr>
        <w:t xml:space="preserve">Prevention strategies (elderly, alcoholics, crowded living, vaccination) </w:t>
      </w:r>
    </w:p>
    <w:p w14:paraId="1343A858" w14:textId="3597EF03" w:rsidR="00A53D38" w:rsidRDefault="00A53D38" w:rsidP="00A53D38">
      <w:pPr>
        <w:rPr>
          <w:color w:val="000000" w:themeColor="text1"/>
        </w:rPr>
      </w:pPr>
    </w:p>
    <w:p w14:paraId="20B908EE" w14:textId="2FCDC608" w:rsidR="00A53D38" w:rsidRPr="00A53D38" w:rsidRDefault="00A53D38" w:rsidP="00A53D38">
      <w:pPr>
        <w:rPr>
          <w:b/>
          <w:color w:val="000000" w:themeColor="text1"/>
        </w:rPr>
      </w:pPr>
      <w:r w:rsidRPr="00A53D38">
        <w:rPr>
          <w:b/>
          <w:color w:val="000000" w:themeColor="text1"/>
        </w:rPr>
        <w:t>Gram Negative Cocci</w:t>
      </w:r>
    </w:p>
    <w:p w14:paraId="154B896F" w14:textId="7EAF2091" w:rsidR="0063576C" w:rsidRDefault="00A53D38" w:rsidP="00A53D38">
      <w:pPr>
        <w:rPr>
          <w:color w:val="000000" w:themeColor="text1"/>
        </w:rPr>
      </w:pPr>
      <w:r>
        <w:rPr>
          <w:color w:val="000000" w:themeColor="text1"/>
        </w:rPr>
        <w:t>-thin peptidoglycan, stain pink, 2</w:t>
      </w:r>
      <w:r w:rsidRPr="00A53D38">
        <w:rPr>
          <w:color w:val="000000" w:themeColor="text1"/>
          <w:vertAlign w:val="superscript"/>
        </w:rPr>
        <w:t>nd</w:t>
      </w:r>
      <w:r>
        <w:rPr>
          <w:color w:val="000000" w:themeColor="text1"/>
        </w:rPr>
        <w:t xml:space="preserve"> cell wall, endotoxins</w:t>
      </w:r>
    </w:p>
    <w:p w14:paraId="1DE5E69C" w14:textId="77777777" w:rsidR="0063576C" w:rsidRPr="0063576C" w:rsidRDefault="0063576C" w:rsidP="0063576C">
      <w:pPr>
        <w:rPr>
          <w:color w:val="000000" w:themeColor="text1"/>
        </w:rPr>
      </w:pPr>
    </w:p>
    <w:p w14:paraId="66123372" w14:textId="77777777" w:rsidR="00A53D38" w:rsidRPr="00A53D38" w:rsidRDefault="00A53D38" w:rsidP="00A53D38">
      <w:r w:rsidRPr="00A53D38">
        <w:t xml:space="preserve">N. meningitidis </w:t>
      </w:r>
    </w:p>
    <w:p w14:paraId="634C8F0D" w14:textId="77777777" w:rsidR="00A53D38" w:rsidRPr="00A53D38" w:rsidRDefault="00A53D38" w:rsidP="00A53D38">
      <w:pPr>
        <w:rPr>
          <w:color w:val="000000" w:themeColor="text1"/>
        </w:rPr>
      </w:pPr>
      <w:r w:rsidRPr="00A53D38">
        <w:sym w:font="Wingdings" w:char="F076"/>
      </w:r>
      <w:r w:rsidRPr="00A53D38">
        <w:t xml:space="preserve"> Gram negative diplococci</w:t>
      </w:r>
      <w:r w:rsidRPr="00A53D38">
        <w:br/>
      </w:r>
      <w:r w:rsidRPr="00A53D38">
        <w:sym w:font="Wingdings" w:char="F076"/>
      </w:r>
      <w:r w:rsidRPr="00A53D38">
        <w:t xml:space="preserve"> La</w:t>
      </w:r>
      <w:r w:rsidRPr="00A53D38">
        <w:rPr>
          <w:color w:val="000000" w:themeColor="text1"/>
        </w:rPr>
        <w:t>boratory isolation using chocolate agar, 5-10% CO</w:t>
      </w:r>
      <w:r w:rsidRPr="00A53D38">
        <w:rPr>
          <w:color w:val="000000" w:themeColor="text1"/>
          <w:position w:val="-10"/>
        </w:rPr>
        <w:t>2</w:t>
      </w:r>
      <w:r w:rsidRPr="00A53D38">
        <w:rPr>
          <w:color w:val="000000" w:themeColor="text1"/>
        </w:rPr>
        <w:t xml:space="preserve">, 37 C </w:t>
      </w:r>
    </w:p>
    <w:p w14:paraId="0B18E27B" w14:textId="3442E4D5" w:rsidR="00A53D38" w:rsidRPr="00A53D38" w:rsidRDefault="00A53D38" w:rsidP="00A53D38">
      <w:pPr>
        <w:rPr>
          <w:color w:val="000000" w:themeColor="text1"/>
        </w:rPr>
      </w:pPr>
      <w:r w:rsidRPr="00A53D38">
        <w:rPr>
          <w:color w:val="000000" w:themeColor="text1"/>
        </w:rPr>
        <w:t xml:space="preserve">• use selective media (i.e., Thayer-Martin) when isolating from nasopharynx </w:t>
      </w:r>
    </w:p>
    <w:p w14:paraId="05519254" w14:textId="77777777" w:rsidR="00A53D38" w:rsidRPr="00A53D38" w:rsidRDefault="00A53D38" w:rsidP="00A53D38">
      <w:pPr>
        <w:rPr>
          <w:color w:val="000000" w:themeColor="text1"/>
        </w:rPr>
      </w:pPr>
    </w:p>
    <w:p w14:paraId="5B5358CD" w14:textId="256756EA" w:rsidR="00A53D38" w:rsidRPr="00A53D38" w:rsidRDefault="00A53D38" w:rsidP="00A53D38">
      <w:pPr>
        <w:rPr>
          <w:color w:val="000000" w:themeColor="text1"/>
        </w:rPr>
      </w:pPr>
      <w:r w:rsidRPr="00A53D38">
        <w:rPr>
          <w:color w:val="000000" w:themeColor="text1"/>
        </w:rPr>
        <w:sym w:font="Wingdings" w:char="F076"/>
      </w:r>
      <w:r w:rsidRPr="00A53D38">
        <w:rPr>
          <w:color w:val="000000" w:themeColor="text1"/>
        </w:rPr>
        <w:t xml:space="preserve"> Frequently found in the nasopharynx of healthy individuals </w:t>
      </w:r>
    </w:p>
    <w:p w14:paraId="54B54CB8" w14:textId="213CCAF5" w:rsidR="00A53D38" w:rsidRPr="00A53D38" w:rsidRDefault="00A53D38" w:rsidP="00A53D38">
      <w:pPr>
        <w:rPr>
          <w:color w:val="000000" w:themeColor="text1"/>
        </w:rPr>
      </w:pPr>
      <w:r w:rsidRPr="00A53D38">
        <w:rPr>
          <w:color w:val="000000" w:themeColor="text1"/>
        </w:rPr>
        <w:sym w:font="Wingdings" w:char="F076"/>
      </w:r>
      <w:r w:rsidRPr="00A53D38">
        <w:rPr>
          <w:color w:val="000000" w:themeColor="text1"/>
        </w:rPr>
        <w:t xml:space="preserve"> Antiphagocytic polysaccharide capsule (step, pneumonia has that too, gram stain to tell them apart)</w:t>
      </w:r>
    </w:p>
    <w:p w14:paraId="4A4D05FC" w14:textId="77777777" w:rsidR="00A53D38" w:rsidRPr="00A53D38" w:rsidRDefault="00A53D38" w:rsidP="00A53D38">
      <w:pPr>
        <w:rPr>
          <w:color w:val="000000" w:themeColor="text1"/>
        </w:rPr>
      </w:pPr>
      <w:r w:rsidRPr="00A53D38">
        <w:rPr>
          <w:color w:val="000000" w:themeColor="text1"/>
        </w:rPr>
        <w:t>• 13 different serogroups</w:t>
      </w:r>
      <w:r w:rsidRPr="00A53D38">
        <w:rPr>
          <w:color w:val="000000" w:themeColor="text1"/>
        </w:rPr>
        <w:br/>
        <w:t xml:space="preserve">• A, B, C, X, Y and W135 most prevalent </w:t>
      </w:r>
    </w:p>
    <w:p w14:paraId="6F63AD36" w14:textId="5DF8D7B8" w:rsidR="00A53D38" w:rsidRPr="00A53D38" w:rsidRDefault="00A53D38" w:rsidP="0063576C">
      <w:pPr>
        <w:rPr>
          <w:color w:val="000000" w:themeColor="text1"/>
        </w:rPr>
      </w:pPr>
    </w:p>
    <w:p w14:paraId="5139E9F9" w14:textId="77777777" w:rsidR="00A53D38" w:rsidRPr="00A53D38" w:rsidRDefault="00A53D38" w:rsidP="00A53D38">
      <w:pPr>
        <w:spacing w:before="100" w:beforeAutospacing="1" w:after="100" w:afterAutospacing="1"/>
        <w:rPr>
          <w:color w:val="000000" w:themeColor="text1"/>
        </w:rPr>
      </w:pPr>
      <w:r w:rsidRPr="00A53D38">
        <w:rPr>
          <w:color w:val="000000" w:themeColor="text1"/>
        </w:rPr>
        <w:t xml:space="preserve">Carriers can occasionally develop infection or pass organism to non- immune individuals who develop infection </w:t>
      </w:r>
    </w:p>
    <w:p w14:paraId="35D1E0AE" w14:textId="77777777" w:rsidR="00A53D38" w:rsidRPr="00A53D38" w:rsidRDefault="00A53D38" w:rsidP="00A53D38">
      <w:pPr>
        <w:spacing w:before="100" w:beforeAutospacing="1" w:after="100" w:afterAutospacing="1"/>
        <w:rPr>
          <w:color w:val="000000" w:themeColor="text1"/>
        </w:rPr>
      </w:pPr>
      <w:r w:rsidRPr="00A53D38">
        <w:rPr>
          <w:color w:val="000000" w:themeColor="text1"/>
        </w:rPr>
        <w:sym w:font="Wingdings" w:char="F076"/>
      </w:r>
      <w:r w:rsidRPr="00A53D38">
        <w:rPr>
          <w:color w:val="000000" w:themeColor="text1"/>
        </w:rPr>
        <w:t xml:space="preserve"> Only infects humans!!!</w:t>
      </w:r>
      <w:r w:rsidRPr="00A53D38">
        <w:rPr>
          <w:color w:val="000000" w:themeColor="text1"/>
        </w:rPr>
        <w:br/>
        <w:t xml:space="preserve">• usually children or those living in crowded living quarters </w:t>
      </w:r>
    </w:p>
    <w:p w14:paraId="4FA54A47" w14:textId="77777777" w:rsidR="00A53D38" w:rsidRPr="00A53D38" w:rsidRDefault="00A53D38" w:rsidP="00A53D38">
      <w:pPr>
        <w:spacing w:before="100" w:beforeAutospacing="1" w:after="100" w:afterAutospacing="1"/>
        <w:rPr>
          <w:color w:val="000000" w:themeColor="text1"/>
        </w:rPr>
      </w:pPr>
      <w:r w:rsidRPr="00A53D38">
        <w:rPr>
          <w:color w:val="000000" w:themeColor="text1"/>
        </w:rPr>
        <w:t xml:space="preserve">• occasional epidemics </w:t>
      </w:r>
    </w:p>
    <w:p w14:paraId="131F622F" w14:textId="77777777" w:rsidR="00A53D38" w:rsidRPr="00A53D38" w:rsidRDefault="00A53D38" w:rsidP="00A53D38">
      <w:pPr>
        <w:spacing w:before="100" w:beforeAutospacing="1" w:after="100" w:afterAutospacing="1"/>
        <w:rPr>
          <w:color w:val="000000" w:themeColor="text1"/>
        </w:rPr>
      </w:pPr>
      <w:r w:rsidRPr="00A53D38">
        <w:rPr>
          <w:color w:val="000000" w:themeColor="text1"/>
        </w:rPr>
        <w:sym w:font="Wingdings" w:char="F076"/>
      </w:r>
      <w:r w:rsidRPr="00A53D38">
        <w:rPr>
          <w:color w:val="000000" w:themeColor="text1"/>
        </w:rPr>
        <w:t xml:space="preserve"> Infection can result in </w:t>
      </w:r>
    </w:p>
    <w:p w14:paraId="36065721" w14:textId="69DC9CC5" w:rsidR="00A53D38" w:rsidRPr="00A53D38" w:rsidRDefault="00A53D38" w:rsidP="002E6D88">
      <w:pPr>
        <w:numPr>
          <w:ilvl w:val="0"/>
          <w:numId w:val="20"/>
        </w:numPr>
        <w:spacing w:before="100" w:beforeAutospacing="1" w:after="100" w:afterAutospacing="1"/>
        <w:rPr>
          <w:color w:val="000000" w:themeColor="text1"/>
        </w:rPr>
      </w:pPr>
      <w:r w:rsidRPr="00A53D38">
        <w:rPr>
          <w:color w:val="000000" w:themeColor="text1"/>
        </w:rPr>
        <w:t>Meningitis = infection of meninge that cover your brain</w:t>
      </w:r>
    </w:p>
    <w:p w14:paraId="2C494D5A" w14:textId="2A4A296A" w:rsidR="00A53D38" w:rsidRPr="00A53D38" w:rsidRDefault="00A53D38" w:rsidP="002E6D88">
      <w:pPr>
        <w:numPr>
          <w:ilvl w:val="0"/>
          <w:numId w:val="20"/>
        </w:numPr>
        <w:spacing w:before="100" w:beforeAutospacing="1" w:after="100" w:afterAutospacing="1"/>
        <w:rPr>
          <w:color w:val="000000" w:themeColor="text1"/>
        </w:rPr>
      </w:pPr>
      <w:r w:rsidRPr="00A53D38">
        <w:rPr>
          <w:color w:val="000000" w:themeColor="text1"/>
        </w:rPr>
        <w:t>Septicaemia (starts as skin rash</w:t>
      </w:r>
      <w:r>
        <w:rPr>
          <w:color w:val="000000" w:themeColor="text1"/>
        </w:rPr>
        <w:t>**</w:t>
      </w:r>
      <w:r w:rsidRPr="00A53D38">
        <w:rPr>
          <w:color w:val="000000" w:themeColor="text1"/>
        </w:rPr>
        <w:t xml:space="preserve">) </w:t>
      </w:r>
    </w:p>
    <w:p w14:paraId="132950A9" w14:textId="3092FFAB" w:rsidR="00A53D38" w:rsidRPr="00A53D38" w:rsidRDefault="00A53D38" w:rsidP="002E6D88">
      <w:pPr>
        <w:numPr>
          <w:ilvl w:val="0"/>
          <w:numId w:val="20"/>
        </w:numPr>
        <w:spacing w:before="100" w:beforeAutospacing="1" w:after="100" w:afterAutospacing="1"/>
        <w:rPr>
          <w:color w:val="000000" w:themeColor="text1"/>
        </w:rPr>
      </w:pPr>
      <w:r>
        <w:rPr>
          <w:color w:val="000000" w:themeColor="text1"/>
        </w:rPr>
        <w:t xml:space="preserve">Will cause </w:t>
      </w:r>
      <w:proofErr w:type="spellStart"/>
      <w:r>
        <w:rPr>
          <w:color w:val="000000" w:themeColor="text1"/>
        </w:rPr>
        <w:t>w</w:t>
      </w:r>
      <w:r w:rsidRPr="00A53D38">
        <w:rPr>
          <w:color w:val="000000" w:themeColor="text1"/>
        </w:rPr>
        <w:t>aterhouse</w:t>
      </w:r>
      <w:proofErr w:type="spellEnd"/>
      <w:r w:rsidR="007921D3">
        <w:rPr>
          <w:color w:val="000000" w:themeColor="text1"/>
        </w:rPr>
        <w:t xml:space="preserve"> </w:t>
      </w:r>
      <w:r w:rsidRPr="00A53D38">
        <w:rPr>
          <w:color w:val="000000" w:themeColor="text1"/>
        </w:rPr>
        <w:t>-</w:t>
      </w:r>
      <w:proofErr w:type="spellStart"/>
      <w:r w:rsidRPr="00A53D38">
        <w:rPr>
          <w:color w:val="000000" w:themeColor="text1"/>
        </w:rPr>
        <w:t>Friderichsen</w:t>
      </w:r>
      <w:proofErr w:type="spellEnd"/>
      <w:r w:rsidRPr="00A53D38">
        <w:rPr>
          <w:color w:val="000000" w:themeColor="text1"/>
        </w:rPr>
        <w:t xml:space="preserve"> Syndrome (complication of septicaemia...most severe form of septicaemia by N. meningitidis) </w:t>
      </w:r>
    </w:p>
    <w:p w14:paraId="2E788549" w14:textId="30A1B2AE" w:rsidR="00A53D38" w:rsidRPr="00A53D38" w:rsidRDefault="00A53D38" w:rsidP="0063576C">
      <w:pPr>
        <w:rPr>
          <w:color w:val="000000" w:themeColor="text1"/>
        </w:rPr>
      </w:pPr>
      <w:r>
        <w:rPr>
          <w:color w:val="000000" w:themeColor="text1"/>
        </w:rPr>
        <w:t xml:space="preserve">Another mess up that was really Waterhouse </w:t>
      </w:r>
      <w:proofErr w:type="spellStart"/>
      <w:r>
        <w:rPr>
          <w:color w:val="000000" w:themeColor="text1"/>
        </w:rPr>
        <w:t>Friderichsen</w:t>
      </w:r>
      <w:proofErr w:type="spellEnd"/>
      <w:r>
        <w:rPr>
          <w:color w:val="000000" w:themeColor="text1"/>
        </w:rPr>
        <w:t xml:space="preserve"> syndrome due to meningitis. </w:t>
      </w:r>
    </w:p>
    <w:p w14:paraId="40F06191" w14:textId="2BA32B61" w:rsidR="00A53D38" w:rsidRPr="00A53D38" w:rsidRDefault="00A53D38" w:rsidP="00A53D38">
      <w:pPr>
        <w:pStyle w:val="NormalWeb"/>
        <w:rPr>
          <w:color w:val="000000" w:themeColor="text1"/>
        </w:rPr>
      </w:pPr>
      <w:r w:rsidRPr="00A53D38">
        <w:rPr>
          <w:color w:val="000000" w:themeColor="text1"/>
        </w:rPr>
        <w:t xml:space="preserve">First described in 1894 by Arthur Francis </w:t>
      </w:r>
      <w:proofErr w:type="spellStart"/>
      <w:r w:rsidRPr="00A53D38">
        <w:rPr>
          <w:color w:val="000000" w:themeColor="text1"/>
        </w:rPr>
        <w:t>Voelcker</w:t>
      </w:r>
      <w:proofErr w:type="spellEnd"/>
      <w:r w:rsidRPr="00A53D38">
        <w:rPr>
          <w:color w:val="000000" w:themeColor="text1"/>
        </w:rPr>
        <w:t xml:space="preserve"> (1861-1946) </w:t>
      </w:r>
    </w:p>
    <w:p w14:paraId="60DBDF9A" w14:textId="77777777" w:rsidR="00A53D38" w:rsidRPr="00A53D38" w:rsidRDefault="00A53D38" w:rsidP="00A53D38">
      <w:pPr>
        <w:pStyle w:val="NormalWeb"/>
        <w:rPr>
          <w:color w:val="000000" w:themeColor="text1"/>
        </w:rPr>
      </w:pPr>
      <w:r w:rsidRPr="00A53D38">
        <w:rPr>
          <w:color w:val="000000" w:themeColor="text1"/>
        </w:rPr>
        <w:t xml:space="preserve">...then in 1901 by the British dermatologist Ernest Gordon Graham Little (1867-1950). </w:t>
      </w:r>
    </w:p>
    <w:p w14:paraId="6E1DEE4F" w14:textId="77777777" w:rsidR="00A53D38" w:rsidRPr="00A53D38" w:rsidRDefault="00A53D38" w:rsidP="00A53D38">
      <w:pPr>
        <w:pStyle w:val="NormalWeb"/>
        <w:rPr>
          <w:color w:val="000000" w:themeColor="text1"/>
        </w:rPr>
      </w:pPr>
      <w:r w:rsidRPr="00A53D38">
        <w:rPr>
          <w:color w:val="000000" w:themeColor="text1"/>
        </w:rPr>
        <w:t xml:space="preserve">It was first reported as an entity by Waterhouse in 1911, and the subject was comprehensively reviewed in 1918 by the Danish paediatrician Carl </w:t>
      </w:r>
      <w:proofErr w:type="spellStart"/>
      <w:r w:rsidRPr="00A53D38">
        <w:rPr>
          <w:color w:val="000000" w:themeColor="text1"/>
        </w:rPr>
        <w:t>Friderichsen</w:t>
      </w:r>
      <w:proofErr w:type="spellEnd"/>
      <w:r w:rsidRPr="00A53D38">
        <w:rPr>
          <w:color w:val="000000" w:themeColor="text1"/>
        </w:rPr>
        <w:t xml:space="preserve"> </w:t>
      </w:r>
    </w:p>
    <w:p w14:paraId="0D4C44F6" w14:textId="77777777" w:rsidR="00A53D38" w:rsidRPr="00A53D38" w:rsidRDefault="00A53D38" w:rsidP="00A53D38">
      <w:pPr>
        <w:pStyle w:val="NormalWeb"/>
        <w:rPr>
          <w:color w:val="000000" w:themeColor="text1"/>
        </w:rPr>
      </w:pPr>
      <w:r w:rsidRPr="00A53D38">
        <w:rPr>
          <w:color w:val="000000" w:themeColor="text1"/>
        </w:rPr>
        <w:lastRenderedPageBreak/>
        <w:t>....</w:t>
      </w:r>
      <w:proofErr w:type="gramStart"/>
      <w:r w:rsidRPr="00A53D38">
        <w:rPr>
          <w:color w:val="000000" w:themeColor="text1"/>
        </w:rPr>
        <w:t>so</w:t>
      </w:r>
      <w:proofErr w:type="gramEnd"/>
      <w:r w:rsidRPr="00A53D38">
        <w:rPr>
          <w:color w:val="000000" w:themeColor="text1"/>
        </w:rPr>
        <w:t xml:space="preserve"> it was called Waterhouse-</w:t>
      </w:r>
      <w:proofErr w:type="spellStart"/>
      <w:r w:rsidRPr="00A53D38">
        <w:rPr>
          <w:color w:val="000000" w:themeColor="text1"/>
        </w:rPr>
        <w:t>Friderichsen</w:t>
      </w:r>
      <w:proofErr w:type="spellEnd"/>
      <w:r w:rsidRPr="00A53D38">
        <w:rPr>
          <w:color w:val="000000" w:themeColor="text1"/>
        </w:rPr>
        <w:t xml:space="preserve"> syndrome... </w:t>
      </w:r>
    </w:p>
    <w:p w14:paraId="7F36DE93" w14:textId="0D6B52C4" w:rsidR="0063576C" w:rsidRDefault="00A53D38" w:rsidP="0063576C">
      <w:pPr>
        <w:rPr>
          <w:color w:val="000000" w:themeColor="text1"/>
        </w:rPr>
      </w:pPr>
      <w:r>
        <w:rPr>
          <w:color w:val="000000" w:themeColor="text1"/>
        </w:rPr>
        <w:t xml:space="preserve">Clinical Manifestations of N. meningitidis </w:t>
      </w:r>
    </w:p>
    <w:p w14:paraId="6952CE5E" w14:textId="73C18176" w:rsidR="00A53D38" w:rsidRDefault="002911FD" w:rsidP="0063576C">
      <w:pPr>
        <w:rPr>
          <w:color w:val="000000" w:themeColor="text1"/>
        </w:rPr>
      </w:pPr>
      <w:r>
        <w:rPr>
          <w:color w:val="000000" w:themeColor="text1"/>
        </w:rPr>
        <w:t xml:space="preserve">-can start as rash leads to </w:t>
      </w:r>
      <w:proofErr w:type="spellStart"/>
      <w:r>
        <w:rPr>
          <w:color w:val="000000" w:themeColor="text1"/>
        </w:rPr>
        <w:t>bacterimia</w:t>
      </w:r>
      <w:proofErr w:type="spellEnd"/>
      <w:r>
        <w:rPr>
          <w:color w:val="000000" w:themeColor="text1"/>
        </w:rPr>
        <w:t xml:space="preserve"> and then WF syndrome which can kill</w:t>
      </w:r>
    </w:p>
    <w:p w14:paraId="61907165" w14:textId="7D5B0E53" w:rsidR="002911FD" w:rsidRPr="006E080A" w:rsidRDefault="002911FD" w:rsidP="0063576C">
      <w:pPr>
        <w:rPr>
          <w:b/>
          <w:color w:val="000000" w:themeColor="text1"/>
        </w:rPr>
      </w:pPr>
    </w:p>
    <w:p w14:paraId="29416FCE" w14:textId="05DC8DCE" w:rsidR="002911FD" w:rsidRPr="006E080A" w:rsidRDefault="002911FD" w:rsidP="0063576C">
      <w:pPr>
        <w:rPr>
          <w:b/>
          <w:color w:val="000000" w:themeColor="text1"/>
        </w:rPr>
      </w:pPr>
      <w:r w:rsidRPr="006E080A">
        <w:rPr>
          <w:b/>
          <w:color w:val="000000" w:themeColor="text1"/>
        </w:rPr>
        <w:t>Prevention and Treatment</w:t>
      </w:r>
    </w:p>
    <w:p w14:paraId="5BA8E6CA" w14:textId="67F64376" w:rsidR="002911FD" w:rsidRPr="002911FD" w:rsidRDefault="002911FD" w:rsidP="002911FD">
      <w:r w:rsidRPr="002911FD">
        <w:t xml:space="preserve">Penicillin is primary antibiotic used </w:t>
      </w:r>
    </w:p>
    <w:p w14:paraId="79AAB84F" w14:textId="77777777" w:rsidR="002911FD" w:rsidRPr="002911FD" w:rsidRDefault="002911FD" w:rsidP="002911FD">
      <w:r w:rsidRPr="002911FD">
        <w:sym w:font="Wingdings" w:char="F076"/>
      </w:r>
      <w:r w:rsidRPr="002911FD">
        <w:t xml:space="preserve">Vaccination is recommended for children (11-12 years), teenagers and college/university students living in dormitories </w:t>
      </w:r>
    </w:p>
    <w:p w14:paraId="256DA23E" w14:textId="77777777" w:rsidR="002911FD" w:rsidRPr="002911FD" w:rsidRDefault="002911FD" w:rsidP="002911FD">
      <w:r w:rsidRPr="002911FD">
        <w:t xml:space="preserve">• Conjugated vaccine for serogroups A, C, Y and W135 </w:t>
      </w:r>
    </w:p>
    <w:p w14:paraId="79F5DB98" w14:textId="6F0F3D12" w:rsidR="002911FD" w:rsidRDefault="002911FD" w:rsidP="002911FD">
      <w:r w:rsidRPr="002911FD">
        <w:t xml:space="preserve">• Now have meningococcus vaccine for infants at 2-5 months (serogroup C) </w:t>
      </w:r>
    </w:p>
    <w:p w14:paraId="36A6DC57" w14:textId="193DF81B" w:rsidR="002911FD" w:rsidRPr="006E080A" w:rsidRDefault="002911FD" w:rsidP="002911FD">
      <w:pPr>
        <w:rPr>
          <w:highlight w:val="yellow"/>
        </w:rPr>
      </w:pPr>
      <w:r w:rsidRPr="006E080A">
        <w:rPr>
          <w:highlight w:val="yellow"/>
        </w:rPr>
        <w:t>**should know if there is a treatment or a vaccine??</w:t>
      </w:r>
    </w:p>
    <w:p w14:paraId="7963D230" w14:textId="08106044" w:rsidR="002911FD" w:rsidRDefault="002911FD" w:rsidP="002911FD">
      <w:r w:rsidRPr="006E080A">
        <w:rPr>
          <w:highlight w:val="yellow"/>
        </w:rPr>
        <w:t>*how to vaccinate??</w:t>
      </w:r>
    </w:p>
    <w:p w14:paraId="740733CC" w14:textId="535B0B4D" w:rsidR="002911FD" w:rsidRDefault="002911FD" w:rsidP="002911FD"/>
    <w:p w14:paraId="37DD91EC" w14:textId="77777777" w:rsidR="002911FD" w:rsidRPr="002911FD" w:rsidRDefault="002911FD" w:rsidP="002911FD">
      <w:pPr>
        <w:rPr>
          <w:b/>
        </w:rPr>
      </w:pPr>
      <w:r w:rsidRPr="002911FD">
        <w:rPr>
          <w:b/>
        </w:rPr>
        <w:t xml:space="preserve">N. gonorrhoeae </w:t>
      </w:r>
    </w:p>
    <w:p w14:paraId="4A33DFB4" w14:textId="77777777" w:rsidR="002911FD" w:rsidRPr="002911FD" w:rsidRDefault="002911FD" w:rsidP="002911FD">
      <w:r w:rsidRPr="002911FD">
        <w:sym w:font="Wingdings" w:char="F076"/>
      </w:r>
      <w:r w:rsidRPr="002911FD">
        <w:t xml:space="preserve"> Gram negative diplococci, 0.6-1μm in diameter</w:t>
      </w:r>
      <w:r w:rsidRPr="002911FD">
        <w:br/>
      </w:r>
      <w:r w:rsidRPr="002911FD">
        <w:sym w:font="Wingdings" w:char="F076"/>
      </w:r>
      <w:r w:rsidRPr="002911FD">
        <w:t xml:space="preserve"> In a clinical lab, grow on Thayer-Martin plates, in damp environment </w:t>
      </w:r>
    </w:p>
    <w:p w14:paraId="4319D57B" w14:textId="77777777" w:rsidR="002911FD" w:rsidRPr="002911FD" w:rsidRDefault="002911FD" w:rsidP="002911FD">
      <w:r w:rsidRPr="002911FD">
        <w:t>with CO</w:t>
      </w:r>
      <w:r w:rsidRPr="002911FD">
        <w:rPr>
          <w:position w:val="-10"/>
        </w:rPr>
        <w:t xml:space="preserve">2 </w:t>
      </w:r>
    </w:p>
    <w:p w14:paraId="7835882C" w14:textId="3F97F69C" w:rsidR="002911FD" w:rsidRDefault="002911FD" w:rsidP="002911FD">
      <w:r w:rsidRPr="002911FD">
        <w:t>• VERY sensitive to drying and changes in temperature</w:t>
      </w:r>
      <w:r>
        <w:t>, need right conditions to grow this in an incubator</w:t>
      </w:r>
    </w:p>
    <w:p w14:paraId="511FA866" w14:textId="1007713F" w:rsidR="002911FD" w:rsidRPr="002911FD" w:rsidRDefault="002911FD" w:rsidP="002911FD">
      <w:pPr>
        <w:rPr>
          <w:color w:val="000000" w:themeColor="text1"/>
        </w:rPr>
      </w:pPr>
      <w:r w:rsidRPr="002911FD">
        <w:rPr>
          <w:color w:val="000000" w:themeColor="text1"/>
        </w:rPr>
        <w:sym w:font="Wingdings" w:char="F076"/>
      </w:r>
      <w:r w:rsidRPr="002911FD">
        <w:rPr>
          <w:color w:val="000000" w:themeColor="text1"/>
        </w:rPr>
        <w:t xml:space="preserve"> Causative agent of STD gonorrhea</w:t>
      </w:r>
    </w:p>
    <w:p w14:paraId="110F75B2" w14:textId="77777777" w:rsidR="002911FD" w:rsidRPr="002911FD" w:rsidRDefault="002911FD" w:rsidP="002911FD">
      <w:pPr>
        <w:rPr>
          <w:color w:val="000000" w:themeColor="text1"/>
        </w:rPr>
      </w:pPr>
      <w:r w:rsidRPr="002911FD">
        <w:rPr>
          <w:color w:val="000000" w:themeColor="text1"/>
        </w:rPr>
        <w:sym w:font="Wingdings" w:char="F076"/>
      </w:r>
      <w:r w:rsidRPr="002911FD">
        <w:rPr>
          <w:color w:val="000000" w:themeColor="text1"/>
        </w:rPr>
        <w:t xml:space="preserve"> In US, it is the second highest reported STD, after chlamydia</w:t>
      </w:r>
      <w:r w:rsidRPr="002911FD">
        <w:rPr>
          <w:color w:val="000000" w:themeColor="text1"/>
        </w:rPr>
        <w:br/>
        <w:t xml:space="preserve">• &gt;350,000 cases/year reported in the US (2001) </w:t>
      </w:r>
    </w:p>
    <w:p w14:paraId="6E00C742" w14:textId="42F78721" w:rsidR="002911FD" w:rsidRPr="002911FD" w:rsidRDefault="002911FD" w:rsidP="002911FD">
      <w:pPr>
        <w:rPr>
          <w:color w:val="000000" w:themeColor="text1"/>
        </w:rPr>
      </w:pPr>
      <w:r w:rsidRPr="002911FD">
        <w:rPr>
          <w:color w:val="000000" w:themeColor="text1"/>
        </w:rPr>
        <w:t xml:space="preserve">• Number of cases is now decreasing every year </w:t>
      </w:r>
    </w:p>
    <w:p w14:paraId="655F9CAB" w14:textId="77777777" w:rsidR="002911FD" w:rsidRPr="002911FD" w:rsidRDefault="002911FD" w:rsidP="002911FD">
      <w:pPr>
        <w:rPr>
          <w:color w:val="000000" w:themeColor="text1"/>
        </w:rPr>
      </w:pPr>
    </w:p>
    <w:p w14:paraId="08480AE1" w14:textId="77777777" w:rsidR="002E6D88" w:rsidRDefault="002911FD" w:rsidP="002911FD">
      <w:pPr>
        <w:rPr>
          <w:b/>
          <w:color w:val="000000" w:themeColor="text1"/>
        </w:rPr>
      </w:pPr>
      <w:r w:rsidRPr="002E6D88">
        <w:rPr>
          <w:color w:val="000000" w:themeColor="text1"/>
        </w:rPr>
        <w:sym w:font="Wingdings" w:char="F076"/>
      </w:r>
      <w:r w:rsidRPr="002911FD">
        <w:rPr>
          <w:b/>
          <w:color w:val="000000" w:themeColor="text1"/>
        </w:rPr>
        <w:t>Clinica</w:t>
      </w:r>
    </w:p>
    <w:p w14:paraId="457B0532" w14:textId="4ED60738" w:rsidR="002911FD" w:rsidRDefault="002E6D88" w:rsidP="002911FD">
      <w:pPr>
        <w:rPr>
          <w:color w:val="000000" w:themeColor="text1"/>
        </w:rPr>
      </w:pPr>
      <w:r>
        <w:rPr>
          <w:b/>
          <w:color w:val="000000" w:themeColor="text1"/>
        </w:rPr>
        <w:t>\</w:t>
      </w:r>
      <w:r w:rsidR="002911FD" w:rsidRPr="002911FD">
        <w:rPr>
          <w:b/>
          <w:color w:val="000000" w:themeColor="text1"/>
        </w:rPr>
        <w:t>l gonorrhea</w:t>
      </w:r>
      <w:r w:rsidR="002911FD" w:rsidRPr="002911FD">
        <w:rPr>
          <w:color w:val="000000" w:themeColor="text1"/>
        </w:rPr>
        <w:br/>
        <w:t xml:space="preserve">• MEN: causes acute infection of urethra (90-95%) </w:t>
      </w:r>
    </w:p>
    <w:p w14:paraId="7E3993C1" w14:textId="200A480E" w:rsidR="002911FD" w:rsidRPr="002911FD" w:rsidRDefault="002911FD" w:rsidP="002911FD">
      <w:pPr>
        <w:rPr>
          <w:color w:val="000000" w:themeColor="text1"/>
        </w:rPr>
      </w:pPr>
      <w:r w:rsidRPr="002911FD">
        <w:rPr>
          <w:color w:val="000000" w:themeColor="text1"/>
        </w:rPr>
        <w:t xml:space="preserve">• WOMEN: 50% are ASYMPTOMATIC!!! </w:t>
      </w:r>
    </w:p>
    <w:p w14:paraId="01E653EB" w14:textId="77777777" w:rsidR="002911FD" w:rsidRPr="002911FD" w:rsidRDefault="002911FD" w:rsidP="002911FD">
      <w:pPr>
        <w:rPr>
          <w:color w:val="000000" w:themeColor="text1"/>
        </w:rPr>
      </w:pPr>
      <w:r w:rsidRPr="002911FD">
        <w:rPr>
          <w:color w:val="000000" w:themeColor="text1"/>
        </w:rPr>
        <w:t>• Cervicitis</w:t>
      </w:r>
      <w:r w:rsidRPr="002911FD">
        <w:rPr>
          <w:color w:val="000000" w:themeColor="text1"/>
        </w:rPr>
        <w:br/>
        <w:t xml:space="preserve">• If untreated can cause PID, sterility </w:t>
      </w:r>
    </w:p>
    <w:p w14:paraId="1F49A862" w14:textId="77777777" w:rsidR="002E6D88" w:rsidRDefault="002911FD" w:rsidP="002911FD">
      <w:pPr>
        <w:rPr>
          <w:color w:val="000000" w:themeColor="text1"/>
        </w:rPr>
      </w:pPr>
      <w:r w:rsidRPr="002911FD">
        <w:rPr>
          <w:color w:val="000000" w:themeColor="text1"/>
        </w:rPr>
        <w:sym w:font="Wingdings" w:char="F076"/>
      </w:r>
      <w:r w:rsidRPr="002911FD">
        <w:rPr>
          <w:color w:val="000000" w:themeColor="text1"/>
        </w:rPr>
        <w:t xml:space="preserve">Disseminated Gonococcal Infection (DGI) </w:t>
      </w:r>
    </w:p>
    <w:p w14:paraId="7C2E1B22" w14:textId="089034E3" w:rsidR="002911FD" w:rsidRPr="002911FD" w:rsidRDefault="002911FD" w:rsidP="002911FD">
      <w:pPr>
        <w:rPr>
          <w:color w:val="000000" w:themeColor="text1"/>
        </w:rPr>
      </w:pPr>
      <w:r w:rsidRPr="002911FD">
        <w:rPr>
          <w:color w:val="000000" w:themeColor="text1"/>
        </w:rPr>
        <w:t xml:space="preserve">• 1-3% cases, usually women </w:t>
      </w:r>
    </w:p>
    <w:p w14:paraId="0FD3F379" w14:textId="77777777" w:rsidR="002911FD" w:rsidRPr="002911FD" w:rsidRDefault="002911FD" w:rsidP="002911FD">
      <w:pPr>
        <w:rPr>
          <w:color w:val="000000" w:themeColor="text1"/>
        </w:rPr>
      </w:pPr>
      <w:r w:rsidRPr="002911FD">
        <w:rPr>
          <w:color w:val="000000" w:themeColor="text1"/>
        </w:rPr>
        <w:t xml:space="preserve">• Fever, skin infection, arthritis </w:t>
      </w:r>
    </w:p>
    <w:p w14:paraId="513026C6" w14:textId="77777777" w:rsidR="002911FD" w:rsidRPr="002911FD" w:rsidRDefault="002911FD" w:rsidP="002911FD">
      <w:pPr>
        <w:rPr>
          <w:color w:val="000000" w:themeColor="text1"/>
        </w:rPr>
      </w:pPr>
      <w:r w:rsidRPr="002911FD">
        <w:rPr>
          <w:color w:val="000000" w:themeColor="text1"/>
        </w:rPr>
        <w:sym w:font="Wingdings" w:char="F076"/>
      </w:r>
      <w:r w:rsidRPr="002911FD">
        <w:rPr>
          <w:color w:val="000000" w:themeColor="text1"/>
        </w:rPr>
        <w:t xml:space="preserve">Neonatal infections </w:t>
      </w:r>
    </w:p>
    <w:p w14:paraId="6D5EE7EF" w14:textId="6F820F6D" w:rsidR="002911FD" w:rsidRPr="002911FD" w:rsidRDefault="002911FD" w:rsidP="002911FD">
      <w:pPr>
        <w:rPr>
          <w:color w:val="000000" w:themeColor="text1"/>
        </w:rPr>
      </w:pPr>
      <w:r w:rsidRPr="002911FD">
        <w:rPr>
          <w:color w:val="000000" w:themeColor="text1"/>
        </w:rPr>
        <w:t xml:space="preserve">Rare, but newborns can acquire infection from mother during birth </w:t>
      </w:r>
    </w:p>
    <w:p w14:paraId="6CF4BDBF" w14:textId="38AA96E3" w:rsidR="002911FD" w:rsidRDefault="002911FD" w:rsidP="002911FD">
      <w:pPr>
        <w:rPr>
          <w:color w:val="000000" w:themeColor="text1"/>
        </w:rPr>
      </w:pPr>
      <w:r w:rsidRPr="002911FD">
        <w:rPr>
          <w:color w:val="000000" w:themeColor="text1"/>
        </w:rPr>
        <w:t>Causes gonococcal ophthalmia neonatorum (acute purulent conjunctivitis)</w:t>
      </w:r>
      <w:r>
        <w:rPr>
          <w:color w:val="000000" w:themeColor="text1"/>
        </w:rPr>
        <w:t xml:space="preserve">; antibiotic drops </w:t>
      </w:r>
    </w:p>
    <w:p w14:paraId="6663EF4A" w14:textId="77777777" w:rsidR="00507AC0" w:rsidRDefault="002911FD" w:rsidP="00507AC0">
      <w:pPr>
        <w:rPr>
          <w:color w:val="000000" w:themeColor="text1"/>
        </w:rPr>
      </w:pPr>
      <w:r>
        <w:rPr>
          <w:color w:val="000000" w:themeColor="text1"/>
        </w:rPr>
        <w:t>*can leave problems elsewhere</w:t>
      </w:r>
    </w:p>
    <w:p w14:paraId="4E3893F2" w14:textId="77777777" w:rsidR="002E6D88" w:rsidRDefault="002E6D88" w:rsidP="006E080A">
      <w:pPr>
        <w:rPr>
          <w:color w:val="000000" w:themeColor="text1"/>
        </w:rPr>
      </w:pPr>
    </w:p>
    <w:p w14:paraId="19DDACA0" w14:textId="67CD68C1" w:rsidR="006E080A" w:rsidRDefault="002911FD" w:rsidP="006E080A">
      <w:pPr>
        <w:rPr>
          <w:color w:val="000000" w:themeColor="text1"/>
        </w:rPr>
      </w:pPr>
      <w:r w:rsidRPr="002911FD">
        <w:rPr>
          <w:color w:val="000000" w:themeColor="text1"/>
        </w:rPr>
        <w:sym w:font="Wingdings" w:char="F076"/>
      </w:r>
      <w:r w:rsidRPr="002911FD">
        <w:rPr>
          <w:color w:val="000000" w:themeColor="text1"/>
        </w:rPr>
        <w:t>DIAGNOSIS</w:t>
      </w:r>
      <w:r w:rsidRPr="002911FD">
        <w:rPr>
          <w:color w:val="000000" w:themeColor="text1"/>
        </w:rPr>
        <w:br/>
        <w:t>• MEN: use microscopy to directly observe swabs of urethral discharge</w:t>
      </w:r>
      <w:r w:rsidRPr="002911FD">
        <w:rPr>
          <w:color w:val="000000" w:themeColor="text1"/>
        </w:rPr>
        <w:br/>
        <w:t xml:space="preserve">• WOMEN: culture is necessary from endocervical, urethral and anal swabs </w:t>
      </w:r>
    </w:p>
    <w:p w14:paraId="6C3AD9D5" w14:textId="27FC6C91" w:rsidR="002911FD" w:rsidRPr="002911FD" w:rsidRDefault="002911FD" w:rsidP="006E080A">
      <w:pPr>
        <w:rPr>
          <w:color w:val="000000" w:themeColor="text1"/>
        </w:rPr>
      </w:pPr>
      <w:r w:rsidRPr="002911FD">
        <w:rPr>
          <w:color w:val="000000" w:themeColor="text1"/>
        </w:rPr>
        <w:t>Urethral smear with intracell</w:t>
      </w:r>
      <w:r w:rsidR="00507AC0">
        <w:rPr>
          <w:color w:val="000000" w:themeColor="text1"/>
        </w:rPr>
        <w:t>ul</w:t>
      </w:r>
      <w:r w:rsidRPr="002911FD">
        <w:rPr>
          <w:color w:val="000000" w:themeColor="text1"/>
        </w:rPr>
        <w:t>ar G-</w:t>
      </w:r>
      <w:proofErr w:type="spellStart"/>
      <w:r w:rsidRPr="002911FD">
        <w:rPr>
          <w:color w:val="000000" w:themeColor="text1"/>
        </w:rPr>
        <w:t>ve</w:t>
      </w:r>
      <w:proofErr w:type="spellEnd"/>
      <w:r w:rsidRPr="002911FD">
        <w:rPr>
          <w:color w:val="000000" w:themeColor="text1"/>
        </w:rPr>
        <w:t xml:space="preserve"> diplococci</w:t>
      </w:r>
    </w:p>
    <w:p w14:paraId="013030B3" w14:textId="77777777" w:rsidR="002911FD" w:rsidRPr="002911FD" w:rsidRDefault="002911FD" w:rsidP="002911FD">
      <w:pPr>
        <w:rPr>
          <w:color w:val="000000" w:themeColor="text1"/>
        </w:rPr>
      </w:pPr>
    </w:p>
    <w:p w14:paraId="3D13CCAE" w14:textId="77777777" w:rsidR="002911FD" w:rsidRPr="002911FD" w:rsidRDefault="002911FD" w:rsidP="002911FD">
      <w:pPr>
        <w:rPr>
          <w:color w:val="000000" w:themeColor="text1"/>
        </w:rPr>
      </w:pPr>
    </w:p>
    <w:p w14:paraId="56A8E63C" w14:textId="06B16C87" w:rsidR="002911FD" w:rsidRPr="002911FD" w:rsidRDefault="002911FD" w:rsidP="002911FD">
      <w:r w:rsidRPr="002911FD">
        <w:sym w:font="Wingdings" w:char="F076"/>
      </w:r>
      <w:r w:rsidRPr="002911FD">
        <w:t xml:space="preserve"> PREVENTION and TREATMENT </w:t>
      </w:r>
    </w:p>
    <w:p w14:paraId="0A5CC25E" w14:textId="3B0055D5" w:rsidR="002911FD" w:rsidRPr="002911FD" w:rsidRDefault="002911FD" w:rsidP="002E6D88">
      <w:pPr>
        <w:pStyle w:val="ListParagraph"/>
        <w:numPr>
          <w:ilvl w:val="0"/>
          <w:numId w:val="22"/>
        </w:numPr>
      </w:pPr>
      <w:r w:rsidRPr="002911FD">
        <w:t>Penicillin resistance is emerging (South-East Asia, West Africa, Canada and US</w:t>
      </w:r>
      <w:r w:rsidR="00507AC0">
        <w:t>)</w:t>
      </w:r>
    </w:p>
    <w:p w14:paraId="23994A5F" w14:textId="77777777" w:rsidR="002911FD" w:rsidRPr="002911FD" w:rsidRDefault="002911FD" w:rsidP="002E6D88">
      <w:pPr>
        <w:pStyle w:val="ListParagraph"/>
        <w:numPr>
          <w:ilvl w:val="0"/>
          <w:numId w:val="22"/>
        </w:numPr>
      </w:pPr>
      <w:r w:rsidRPr="002911FD">
        <w:lastRenderedPageBreak/>
        <w:t xml:space="preserve">Treat using ceftriaxone, cefixime, ciprofloxacin or ofloxacin combined with doxycycline/azithromycin </w:t>
      </w:r>
    </w:p>
    <w:p w14:paraId="4AC6D728" w14:textId="77777777" w:rsidR="002911FD" w:rsidRPr="002911FD" w:rsidRDefault="002911FD" w:rsidP="002E6D88">
      <w:pPr>
        <w:pStyle w:val="ListParagraph"/>
        <w:numPr>
          <w:ilvl w:val="0"/>
          <w:numId w:val="22"/>
        </w:numPr>
      </w:pPr>
      <w:r w:rsidRPr="002911FD">
        <w:t xml:space="preserve">Resistance to </w:t>
      </w:r>
      <w:proofErr w:type="spellStart"/>
      <w:r w:rsidRPr="002911FD">
        <w:t>ciproflaoxacin</w:t>
      </w:r>
      <w:proofErr w:type="spellEnd"/>
      <w:r w:rsidRPr="002911FD">
        <w:t xml:space="preserve"> (quinolones) emerging </w:t>
      </w:r>
    </w:p>
    <w:p w14:paraId="4938FFA9" w14:textId="77777777" w:rsidR="002911FD" w:rsidRPr="002911FD" w:rsidRDefault="002911FD" w:rsidP="002E6D88">
      <w:pPr>
        <w:pStyle w:val="ListParagraph"/>
        <w:numPr>
          <w:ilvl w:val="0"/>
          <w:numId w:val="22"/>
        </w:numPr>
      </w:pPr>
      <w:r w:rsidRPr="002911FD">
        <w:t xml:space="preserve">SIMULTANEOUS treatment of partners is ESSENTIAL </w:t>
      </w:r>
    </w:p>
    <w:p w14:paraId="2AB4BFFA" w14:textId="77777777" w:rsidR="002911FD" w:rsidRPr="002911FD" w:rsidRDefault="002911FD" w:rsidP="002E6D88">
      <w:pPr>
        <w:pStyle w:val="ListParagraph"/>
        <w:numPr>
          <w:ilvl w:val="0"/>
          <w:numId w:val="22"/>
        </w:numPr>
      </w:pPr>
      <w:r w:rsidRPr="002911FD">
        <w:t xml:space="preserve">No vaccine available </w:t>
      </w:r>
    </w:p>
    <w:p w14:paraId="78B6CB04" w14:textId="52408A84" w:rsidR="001B052C" w:rsidRDefault="001B052C" w:rsidP="002911FD"/>
    <w:p w14:paraId="535C82D1" w14:textId="574AE7F6" w:rsidR="0063576C" w:rsidRPr="002911FD" w:rsidRDefault="0063576C" w:rsidP="002911FD">
      <w:pPr>
        <w:tabs>
          <w:tab w:val="left" w:pos="2227"/>
        </w:tabs>
        <w:rPr>
          <w:color w:val="000000" w:themeColor="text1"/>
        </w:rPr>
      </w:pPr>
    </w:p>
    <w:p w14:paraId="7633B9A9" w14:textId="77777777" w:rsidR="00041173" w:rsidRPr="00041173" w:rsidRDefault="00041173" w:rsidP="009672AE">
      <w:pPr>
        <w:spacing w:before="100" w:beforeAutospacing="1" w:after="100" w:afterAutospacing="1"/>
        <w:rPr>
          <w:b/>
          <w:color w:val="000000" w:themeColor="text1"/>
        </w:rPr>
      </w:pPr>
    </w:p>
    <w:sectPr w:rsidR="00041173" w:rsidRPr="00041173" w:rsidSect="00786ED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inherit">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361FFC"/>
    <w:multiLevelType w:val="hybridMultilevel"/>
    <w:tmpl w:val="8AF8C34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DE5E42"/>
    <w:multiLevelType w:val="hybridMultilevel"/>
    <w:tmpl w:val="ECEA5F7C"/>
    <w:lvl w:ilvl="0" w:tplc="872E60B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83B7096"/>
    <w:multiLevelType w:val="multilevel"/>
    <w:tmpl w:val="D24E7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E795999"/>
    <w:multiLevelType w:val="hybridMultilevel"/>
    <w:tmpl w:val="35BA89C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13B31BB"/>
    <w:multiLevelType w:val="hybridMultilevel"/>
    <w:tmpl w:val="2C0E645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117160C9"/>
    <w:multiLevelType w:val="hybridMultilevel"/>
    <w:tmpl w:val="943C431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5FC065C"/>
    <w:multiLevelType w:val="hybridMultilevel"/>
    <w:tmpl w:val="71AAE82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6597DCF"/>
    <w:multiLevelType w:val="multilevel"/>
    <w:tmpl w:val="898C5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9AD3DBF"/>
    <w:multiLevelType w:val="multilevel"/>
    <w:tmpl w:val="D24E7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BBD4870"/>
    <w:multiLevelType w:val="hybridMultilevel"/>
    <w:tmpl w:val="58CA94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F430F3E"/>
    <w:multiLevelType w:val="multilevel"/>
    <w:tmpl w:val="E3A26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0202F1D"/>
    <w:multiLevelType w:val="hybridMultilevel"/>
    <w:tmpl w:val="8798672E"/>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246B4F51"/>
    <w:multiLevelType w:val="hybridMultilevel"/>
    <w:tmpl w:val="DA5239A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24D40D61"/>
    <w:multiLevelType w:val="hybridMultilevel"/>
    <w:tmpl w:val="4F189C8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DA30B6F"/>
    <w:multiLevelType w:val="hybridMultilevel"/>
    <w:tmpl w:val="8442765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FE06281"/>
    <w:multiLevelType w:val="hybridMultilevel"/>
    <w:tmpl w:val="1FA2DF2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F4E4210"/>
    <w:multiLevelType w:val="hybridMultilevel"/>
    <w:tmpl w:val="287EBD3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A2E0FE5"/>
    <w:multiLevelType w:val="hybridMultilevel"/>
    <w:tmpl w:val="1436BC4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DD22496"/>
    <w:multiLevelType w:val="hybridMultilevel"/>
    <w:tmpl w:val="781E922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DDA66E0"/>
    <w:multiLevelType w:val="hybridMultilevel"/>
    <w:tmpl w:val="C94877A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2536EF4"/>
    <w:multiLevelType w:val="hybridMultilevel"/>
    <w:tmpl w:val="97AE8A5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8805F08"/>
    <w:multiLevelType w:val="hybridMultilevel"/>
    <w:tmpl w:val="1312D7B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8D3571A"/>
    <w:multiLevelType w:val="hybridMultilevel"/>
    <w:tmpl w:val="8E8AEA8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95257F1"/>
    <w:multiLevelType w:val="hybridMultilevel"/>
    <w:tmpl w:val="DE56048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BA50D31"/>
    <w:multiLevelType w:val="hybridMultilevel"/>
    <w:tmpl w:val="1E76D46A"/>
    <w:lvl w:ilvl="0" w:tplc="04090003">
      <w:start w:val="1"/>
      <w:numFmt w:val="bullet"/>
      <w:lvlText w:val="o"/>
      <w:lvlJc w:val="left"/>
      <w:pPr>
        <w:ind w:left="844" w:hanging="360"/>
      </w:pPr>
      <w:rPr>
        <w:rFonts w:ascii="Courier New" w:hAnsi="Courier New" w:cs="Courier New" w:hint="default"/>
      </w:rPr>
    </w:lvl>
    <w:lvl w:ilvl="1" w:tplc="04090003" w:tentative="1">
      <w:start w:val="1"/>
      <w:numFmt w:val="bullet"/>
      <w:lvlText w:val="o"/>
      <w:lvlJc w:val="left"/>
      <w:pPr>
        <w:ind w:left="1564" w:hanging="360"/>
      </w:pPr>
      <w:rPr>
        <w:rFonts w:ascii="Courier New" w:hAnsi="Courier New" w:cs="Courier New" w:hint="default"/>
      </w:rPr>
    </w:lvl>
    <w:lvl w:ilvl="2" w:tplc="04090005" w:tentative="1">
      <w:start w:val="1"/>
      <w:numFmt w:val="bullet"/>
      <w:lvlText w:val=""/>
      <w:lvlJc w:val="left"/>
      <w:pPr>
        <w:ind w:left="2284" w:hanging="360"/>
      </w:pPr>
      <w:rPr>
        <w:rFonts w:ascii="Wingdings" w:hAnsi="Wingdings" w:hint="default"/>
      </w:rPr>
    </w:lvl>
    <w:lvl w:ilvl="3" w:tplc="04090001" w:tentative="1">
      <w:start w:val="1"/>
      <w:numFmt w:val="bullet"/>
      <w:lvlText w:val=""/>
      <w:lvlJc w:val="left"/>
      <w:pPr>
        <w:ind w:left="3004" w:hanging="360"/>
      </w:pPr>
      <w:rPr>
        <w:rFonts w:ascii="Symbol" w:hAnsi="Symbol" w:hint="default"/>
      </w:rPr>
    </w:lvl>
    <w:lvl w:ilvl="4" w:tplc="04090003" w:tentative="1">
      <w:start w:val="1"/>
      <w:numFmt w:val="bullet"/>
      <w:lvlText w:val="o"/>
      <w:lvlJc w:val="left"/>
      <w:pPr>
        <w:ind w:left="3724" w:hanging="360"/>
      </w:pPr>
      <w:rPr>
        <w:rFonts w:ascii="Courier New" w:hAnsi="Courier New" w:cs="Courier New" w:hint="default"/>
      </w:rPr>
    </w:lvl>
    <w:lvl w:ilvl="5" w:tplc="04090005" w:tentative="1">
      <w:start w:val="1"/>
      <w:numFmt w:val="bullet"/>
      <w:lvlText w:val=""/>
      <w:lvlJc w:val="left"/>
      <w:pPr>
        <w:ind w:left="4444" w:hanging="360"/>
      </w:pPr>
      <w:rPr>
        <w:rFonts w:ascii="Wingdings" w:hAnsi="Wingdings" w:hint="default"/>
      </w:rPr>
    </w:lvl>
    <w:lvl w:ilvl="6" w:tplc="04090001" w:tentative="1">
      <w:start w:val="1"/>
      <w:numFmt w:val="bullet"/>
      <w:lvlText w:val=""/>
      <w:lvlJc w:val="left"/>
      <w:pPr>
        <w:ind w:left="5164" w:hanging="360"/>
      </w:pPr>
      <w:rPr>
        <w:rFonts w:ascii="Symbol" w:hAnsi="Symbol" w:hint="default"/>
      </w:rPr>
    </w:lvl>
    <w:lvl w:ilvl="7" w:tplc="04090003" w:tentative="1">
      <w:start w:val="1"/>
      <w:numFmt w:val="bullet"/>
      <w:lvlText w:val="o"/>
      <w:lvlJc w:val="left"/>
      <w:pPr>
        <w:ind w:left="5884" w:hanging="360"/>
      </w:pPr>
      <w:rPr>
        <w:rFonts w:ascii="Courier New" w:hAnsi="Courier New" w:cs="Courier New" w:hint="default"/>
      </w:rPr>
    </w:lvl>
    <w:lvl w:ilvl="8" w:tplc="04090005" w:tentative="1">
      <w:start w:val="1"/>
      <w:numFmt w:val="bullet"/>
      <w:lvlText w:val=""/>
      <w:lvlJc w:val="left"/>
      <w:pPr>
        <w:ind w:left="6604" w:hanging="360"/>
      </w:pPr>
      <w:rPr>
        <w:rFonts w:ascii="Wingdings" w:hAnsi="Wingdings" w:hint="default"/>
      </w:rPr>
    </w:lvl>
  </w:abstractNum>
  <w:abstractNum w:abstractNumId="25" w15:restartNumberingAfterBreak="0">
    <w:nsid w:val="5D957805"/>
    <w:multiLevelType w:val="hybridMultilevel"/>
    <w:tmpl w:val="926EE90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1B8204E"/>
    <w:multiLevelType w:val="hybridMultilevel"/>
    <w:tmpl w:val="536018D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5E26ACC"/>
    <w:multiLevelType w:val="hybridMultilevel"/>
    <w:tmpl w:val="7B18E5C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89B4C78"/>
    <w:multiLevelType w:val="hybridMultilevel"/>
    <w:tmpl w:val="AEE879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A342CF3"/>
    <w:multiLevelType w:val="hybridMultilevel"/>
    <w:tmpl w:val="78BA0B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AC30B82"/>
    <w:multiLevelType w:val="hybridMultilevel"/>
    <w:tmpl w:val="765E82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FBB2A46"/>
    <w:multiLevelType w:val="hybridMultilevel"/>
    <w:tmpl w:val="0E50806A"/>
    <w:lvl w:ilvl="0" w:tplc="04090003">
      <w:start w:val="1"/>
      <w:numFmt w:val="bullet"/>
      <w:lvlText w:val="o"/>
      <w:lvlJc w:val="left"/>
      <w:pPr>
        <w:ind w:left="773" w:hanging="360"/>
      </w:pPr>
      <w:rPr>
        <w:rFonts w:ascii="Courier New" w:hAnsi="Courier New" w:cs="Courier New" w:hint="default"/>
      </w:rPr>
    </w:lvl>
    <w:lvl w:ilvl="1" w:tplc="04090003" w:tentative="1">
      <w:start w:val="1"/>
      <w:numFmt w:val="bullet"/>
      <w:lvlText w:val="o"/>
      <w:lvlJc w:val="left"/>
      <w:pPr>
        <w:ind w:left="1493" w:hanging="360"/>
      </w:pPr>
      <w:rPr>
        <w:rFonts w:ascii="Courier New" w:hAnsi="Courier New" w:cs="Courier New" w:hint="default"/>
      </w:rPr>
    </w:lvl>
    <w:lvl w:ilvl="2" w:tplc="04090005" w:tentative="1">
      <w:start w:val="1"/>
      <w:numFmt w:val="bullet"/>
      <w:lvlText w:val=""/>
      <w:lvlJc w:val="left"/>
      <w:pPr>
        <w:ind w:left="2213" w:hanging="360"/>
      </w:pPr>
      <w:rPr>
        <w:rFonts w:ascii="Wingdings" w:hAnsi="Wingdings" w:hint="default"/>
      </w:rPr>
    </w:lvl>
    <w:lvl w:ilvl="3" w:tplc="04090001" w:tentative="1">
      <w:start w:val="1"/>
      <w:numFmt w:val="bullet"/>
      <w:lvlText w:val=""/>
      <w:lvlJc w:val="left"/>
      <w:pPr>
        <w:ind w:left="2933" w:hanging="360"/>
      </w:pPr>
      <w:rPr>
        <w:rFonts w:ascii="Symbol" w:hAnsi="Symbol" w:hint="default"/>
      </w:rPr>
    </w:lvl>
    <w:lvl w:ilvl="4" w:tplc="04090003" w:tentative="1">
      <w:start w:val="1"/>
      <w:numFmt w:val="bullet"/>
      <w:lvlText w:val="o"/>
      <w:lvlJc w:val="left"/>
      <w:pPr>
        <w:ind w:left="3653" w:hanging="360"/>
      </w:pPr>
      <w:rPr>
        <w:rFonts w:ascii="Courier New" w:hAnsi="Courier New" w:cs="Courier New" w:hint="default"/>
      </w:rPr>
    </w:lvl>
    <w:lvl w:ilvl="5" w:tplc="04090005" w:tentative="1">
      <w:start w:val="1"/>
      <w:numFmt w:val="bullet"/>
      <w:lvlText w:val=""/>
      <w:lvlJc w:val="left"/>
      <w:pPr>
        <w:ind w:left="4373" w:hanging="360"/>
      </w:pPr>
      <w:rPr>
        <w:rFonts w:ascii="Wingdings" w:hAnsi="Wingdings" w:hint="default"/>
      </w:rPr>
    </w:lvl>
    <w:lvl w:ilvl="6" w:tplc="04090001" w:tentative="1">
      <w:start w:val="1"/>
      <w:numFmt w:val="bullet"/>
      <w:lvlText w:val=""/>
      <w:lvlJc w:val="left"/>
      <w:pPr>
        <w:ind w:left="5093" w:hanging="360"/>
      </w:pPr>
      <w:rPr>
        <w:rFonts w:ascii="Symbol" w:hAnsi="Symbol" w:hint="default"/>
      </w:rPr>
    </w:lvl>
    <w:lvl w:ilvl="7" w:tplc="04090003" w:tentative="1">
      <w:start w:val="1"/>
      <w:numFmt w:val="bullet"/>
      <w:lvlText w:val="o"/>
      <w:lvlJc w:val="left"/>
      <w:pPr>
        <w:ind w:left="5813" w:hanging="360"/>
      </w:pPr>
      <w:rPr>
        <w:rFonts w:ascii="Courier New" w:hAnsi="Courier New" w:cs="Courier New" w:hint="default"/>
      </w:rPr>
    </w:lvl>
    <w:lvl w:ilvl="8" w:tplc="04090005" w:tentative="1">
      <w:start w:val="1"/>
      <w:numFmt w:val="bullet"/>
      <w:lvlText w:val=""/>
      <w:lvlJc w:val="left"/>
      <w:pPr>
        <w:ind w:left="6533" w:hanging="360"/>
      </w:pPr>
      <w:rPr>
        <w:rFonts w:ascii="Wingdings" w:hAnsi="Wingdings" w:hint="default"/>
      </w:rPr>
    </w:lvl>
  </w:abstractNum>
  <w:abstractNum w:abstractNumId="32" w15:restartNumberingAfterBreak="0">
    <w:nsid w:val="74384884"/>
    <w:multiLevelType w:val="hybridMultilevel"/>
    <w:tmpl w:val="B50057C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4F120EE"/>
    <w:multiLevelType w:val="hybridMultilevel"/>
    <w:tmpl w:val="32FA008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3"/>
  </w:num>
  <w:num w:numId="2">
    <w:abstractNumId w:val="11"/>
  </w:num>
  <w:num w:numId="3">
    <w:abstractNumId w:val="8"/>
  </w:num>
  <w:num w:numId="4">
    <w:abstractNumId w:val="25"/>
  </w:num>
  <w:num w:numId="5">
    <w:abstractNumId w:val="4"/>
  </w:num>
  <w:num w:numId="6">
    <w:abstractNumId w:val="12"/>
  </w:num>
  <w:num w:numId="7">
    <w:abstractNumId w:val="32"/>
  </w:num>
  <w:num w:numId="8">
    <w:abstractNumId w:val="6"/>
  </w:num>
  <w:num w:numId="9">
    <w:abstractNumId w:val="27"/>
  </w:num>
  <w:num w:numId="10">
    <w:abstractNumId w:val="14"/>
  </w:num>
  <w:num w:numId="11">
    <w:abstractNumId w:val="19"/>
  </w:num>
  <w:num w:numId="12">
    <w:abstractNumId w:val="3"/>
  </w:num>
  <w:num w:numId="13">
    <w:abstractNumId w:val="1"/>
  </w:num>
  <w:num w:numId="14">
    <w:abstractNumId w:val="15"/>
  </w:num>
  <w:num w:numId="15">
    <w:abstractNumId w:val="26"/>
  </w:num>
  <w:num w:numId="16">
    <w:abstractNumId w:val="9"/>
  </w:num>
  <w:num w:numId="17">
    <w:abstractNumId w:val="13"/>
  </w:num>
  <w:num w:numId="18">
    <w:abstractNumId w:val="22"/>
  </w:num>
  <w:num w:numId="19">
    <w:abstractNumId w:val="16"/>
  </w:num>
  <w:num w:numId="20">
    <w:abstractNumId w:val="2"/>
  </w:num>
  <w:num w:numId="21">
    <w:abstractNumId w:val="30"/>
  </w:num>
  <w:num w:numId="22">
    <w:abstractNumId w:val="29"/>
  </w:num>
  <w:num w:numId="23">
    <w:abstractNumId w:val="0"/>
  </w:num>
  <w:num w:numId="24">
    <w:abstractNumId w:val="28"/>
  </w:num>
  <w:num w:numId="25">
    <w:abstractNumId w:val="21"/>
  </w:num>
  <w:num w:numId="26">
    <w:abstractNumId w:val="10"/>
  </w:num>
  <w:num w:numId="27">
    <w:abstractNumId w:val="7"/>
  </w:num>
  <w:num w:numId="28">
    <w:abstractNumId w:val="24"/>
  </w:num>
  <w:num w:numId="29">
    <w:abstractNumId w:val="31"/>
  </w:num>
  <w:num w:numId="30">
    <w:abstractNumId w:val="23"/>
  </w:num>
  <w:num w:numId="31">
    <w:abstractNumId w:val="18"/>
  </w:num>
  <w:num w:numId="32">
    <w:abstractNumId w:val="20"/>
  </w:num>
  <w:num w:numId="33">
    <w:abstractNumId w:val="17"/>
  </w:num>
  <w:num w:numId="34">
    <w:abstractNumId w:val="5"/>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3B9B"/>
    <w:rsid w:val="00026522"/>
    <w:rsid w:val="00041173"/>
    <w:rsid w:val="0008370F"/>
    <w:rsid w:val="001B052C"/>
    <w:rsid w:val="001E4144"/>
    <w:rsid w:val="0024445B"/>
    <w:rsid w:val="002911FD"/>
    <w:rsid w:val="002C6DA2"/>
    <w:rsid w:val="002E6D88"/>
    <w:rsid w:val="0037568B"/>
    <w:rsid w:val="003A6E0F"/>
    <w:rsid w:val="00402E9E"/>
    <w:rsid w:val="00406E01"/>
    <w:rsid w:val="004159C3"/>
    <w:rsid w:val="00420E21"/>
    <w:rsid w:val="00422C12"/>
    <w:rsid w:val="004B5FFF"/>
    <w:rsid w:val="00507AC0"/>
    <w:rsid w:val="005673BF"/>
    <w:rsid w:val="0063576C"/>
    <w:rsid w:val="006E080A"/>
    <w:rsid w:val="00726C7A"/>
    <w:rsid w:val="007558CE"/>
    <w:rsid w:val="00786EDA"/>
    <w:rsid w:val="007921D3"/>
    <w:rsid w:val="007C7675"/>
    <w:rsid w:val="007E2C93"/>
    <w:rsid w:val="008154A2"/>
    <w:rsid w:val="00843B9B"/>
    <w:rsid w:val="0094325C"/>
    <w:rsid w:val="0095391A"/>
    <w:rsid w:val="009672AE"/>
    <w:rsid w:val="00976CEC"/>
    <w:rsid w:val="00994091"/>
    <w:rsid w:val="009E4843"/>
    <w:rsid w:val="00A53D38"/>
    <w:rsid w:val="00B34997"/>
    <w:rsid w:val="00B60F0F"/>
    <w:rsid w:val="00B926E8"/>
    <w:rsid w:val="00BA409B"/>
    <w:rsid w:val="00CA5433"/>
    <w:rsid w:val="00CC5A01"/>
    <w:rsid w:val="00D21EC6"/>
    <w:rsid w:val="00DA1063"/>
    <w:rsid w:val="00DC5734"/>
    <w:rsid w:val="00DE67C1"/>
    <w:rsid w:val="00EE2F51"/>
    <w:rsid w:val="00F5141C"/>
    <w:rsid w:val="00FB221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4:docId w14:val="5FCAAA72"/>
  <w15:chartTrackingRefBased/>
  <w15:docId w15:val="{3EB7C367-C132-9F4A-A673-231B4125E5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76CEC"/>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43B9B"/>
    <w:pPr>
      <w:spacing w:before="100" w:beforeAutospacing="1" w:after="100" w:afterAutospacing="1"/>
    </w:pPr>
  </w:style>
  <w:style w:type="paragraph" w:styleId="ListParagraph">
    <w:name w:val="List Paragraph"/>
    <w:basedOn w:val="Normal"/>
    <w:uiPriority w:val="34"/>
    <w:qFormat/>
    <w:rsid w:val="00843B9B"/>
    <w:pPr>
      <w:ind w:left="720"/>
      <w:contextualSpacing/>
    </w:pPr>
  </w:style>
  <w:style w:type="character" w:customStyle="1" w:styleId="termtext">
    <w:name w:val="termtext"/>
    <w:basedOn w:val="DefaultParagraphFont"/>
    <w:rsid w:val="002C6DA2"/>
  </w:style>
  <w:style w:type="character" w:customStyle="1" w:styleId="apple-converted-space">
    <w:name w:val="apple-converted-space"/>
    <w:basedOn w:val="DefaultParagraphFont"/>
    <w:rsid w:val="00976CEC"/>
  </w:style>
  <w:style w:type="paragraph" w:styleId="NoSpacing">
    <w:name w:val="No Spacing"/>
    <w:uiPriority w:val="1"/>
    <w:qFormat/>
    <w:rsid w:val="00422C12"/>
    <w:rPr>
      <w:rFonts w:ascii="Times New Roman" w:eastAsia="Times New Roman" w:hAnsi="Times New Roman" w:cs="Times New Roman"/>
    </w:rPr>
  </w:style>
  <w:style w:type="character" w:styleId="Emphasis">
    <w:name w:val="Emphasis"/>
    <w:basedOn w:val="DefaultParagraphFont"/>
    <w:uiPriority w:val="20"/>
    <w:qFormat/>
    <w:rsid w:val="00DA1063"/>
    <w:rPr>
      <w:i/>
      <w:iCs/>
    </w:rPr>
  </w:style>
  <w:style w:type="character" w:customStyle="1" w:styleId="t">
    <w:name w:val="t"/>
    <w:basedOn w:val="DefaultParagraphFont"/>
    <w:rsid w:val="009E48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917265">
      <w:bodyDiv w:val="1"/>
      <w:marLeft w:val="0"/>
      <w:marRight w:val="0"/>
      <w:marTop w:val="0"/>
      <w:marBottom w:val="0"/>
      <w:divBdr>
        <w:top w:val="none" w:sz="0" w:space="0" w:color="auto"/>
        <w:left w:val="none" w:sz="0" w:space="0" w:color="auto"/>
        <w:bottom w:val="none" w:sz="0" w:space="0" w:color="auto"/>
        <w:right w:val="none" w:sz="0" w:space="0" w:color="auto"/>
      </w:divBdr>
      <w:divsChild>
        <w:div w:id="2109882519">
          <w:marLeft w:val="0"/>
          <w:marRight w:val="0"/>
          <w:marTop w:val="0"/>
          <w:marBottom w:val="0"/>
          <w:divBdr>
            <w:top w:val="none" w:sz="0" w:space="0" w:color="auto"/>
            <w:left w:val="none" w:sz="0" w:space="0" w:color="auto"/>
            <w:bottom w:val="none" w:sz="0" w:space="0" w:color="auto"/>
            <w:right w:val="none" w:sz="0" w:space="0" w:color="auto"/>
          </w:divBdr>
        </w:div>
      </w:divsChild>
    </w:div>
    <w:div w:id="52244537">
      <w:bodyDiv w:val="1"/>
      <w:marLeft w:val="0"/>
      <w:marRight w:val="0"/>
      <w:marTop w:val="0"/>
      <w:marBottom w:val="0"/>
      <w:divBdr>
        <w:top w:val="none" w:sz="0" w:space="0" w:color="auto"/>
        <w:left w:val="none" w:sz="0" w:space="0" w:color="auto"/>
        <w:bottom w:val="none" w:sz="0" w:space="0" w:color="auto"/>
        <w:right w:val="none" w:sz="0" w:space="0" w:color="auto"/>
      </w:divBdr>
      <w:divsChild>
        <w:div w:id="1312522045">
          <w:marLeft w:val="0"/>
          <w:marRight w:val="0"/>
          <w:marTop w:val="0"/>
          <w:marBottom w:val="0"/>
          <w:divBdr>
            <w:top w:val="none" w:sz="0" w:space="0" w:color="auto"/>
            <w:left w:val="none" w:sz="0" w:space="0" w:color="auto"/>
            <w:bottom w:val="none" w:sz="0" w:space="0" w:color="auto"/>
            <w:right w:val="none" w:sz="0" w:space="0" w:color="auto"/>
          </w:divBdr>
          <w:divsChild>
            <w:div w:id="1847668674">
              <w:marLeft w:val="0"/>
              <w:marRight w:val="0"/>
              <w:marTop w:val="0"/>
              <w:marBottom w:val="0"/>
              <w:divBdr>
                <w:top w:val="none" w:sz="0" w:space="0" w:color="auto"/>
                <w:left w:val="none" w:sz="0" w:space="0" w:color="auto"/>
                <w:bottom w:val="none" w:sz="0" w:space="0" w:color="auto"/>
                <w:right w:val="none" w:sz="0" w:space="0" w:color="auto"/>
              </w:divBdr>
              <w:divsChild>
                <w:div w:id="2140412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461154">
      <w:bodyDiv w:val="1"/>
      <w:marLeft w:val="0"/>
      <w:marRight w:val="0"/>
      <w:marTop w:val="0"/>
      <w:marBottom w:val="0"/>
      <w:divBdr>
        <w:top w:val="none" w:sz="0" w:space="0" w:color="auto"/>
        <w:left w:val="none" w:sz="0" w:space="0" w:color="auto"/>
        <w:bottom w:val="none" w:sz="0" w:space="0" w:color="auto"/>
        <w:right w:val="none" w:sz="0" w:space="0" w:color="auto"/>
      </w:divBdr>
      <w:divsChild>
        <w:div w:id="993140538">
          <w:marLeft w:val="0"/>
          <w:marRight w:val="0"/>
          <w:marTop w:val="0"/>
          <w:marBottom w:val="0"/>
          <w:divBdr>
            <w:top w:val="none" w:sz="0" w:space="0" w:color="auto"/>
            <w:left w:val="none" w:sz="0" w:space="0" w:color="auto"/>
            <w:bottom w:val="none" w:sz="0" w:space="0" w:color="auto"/>
            <w:right w:val="none" w:sz="0" w:space="0" w:color="auto"/>
          </w:divBdr>
          <w:divsChild>
            <w:div w:id="1739743721">
              <w:marLeft w:val="0"/>
              <w:marRight w:val="0"/>
              <w:marTop w:val="0"/>
              <w:marBottom w:val="0"/>
              <w:divBdr>
                <w:top w:val="none" w:sz="0" w:space="0" w:color="auto"/>
                <w:left w:val="none" w:sz="0" w:space="0" w:color="auto"/>
                <w:bottom w:val="none" w:sz="0" w:space="0" w:color="auto"/>
                <w:right w:val="none" w:sz="0" w:space="0" w:color="auto"/>
              </w:divBdr>
              <w:divsChild>
                <w:div w:id="1465274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297446">
      <w:bodyDiv w:val="1"/>
      <w:marLeft w:val="0"/>
      <w:marRight w:val="0"/>
      <w:marTop w:val="0"/>
      <w:marBottom w:val="0"/>
      <w:divBdr>
        <w:top w:val="none" w:sz="0" w:space="0" w:color="auto"/>
        <w:left w:val="none" w:sz="0" w:space="0" w:color="auto"/>
        <w:bottom w:val="none" w:sz="0" w:space="0" w:color="auto"/>
        <w:right w:val="none" w:sz="0" w:space="0" w:color="auto"/>
      </w:divBdr>
      <w:divsChild>
        <w:div w:id="755789401">
          <w:marLeft w:val="0"/>
          <w:marRight w:val="0"/>
          <w:marTop w:val="180"/>
          <w:marBottom w:val="270"/>
          <w:divBdr>
            <w:top w:val="single" w:sz="6" w:space="0" w:color="E3E3E3"/>
            <w:left w:val="single" w:sz="6" w:space="0" w:color="E3E3E3"/>
            <w:bottom w:val="single" w:sz="6" w:space="0" w:color="E3E3E3"/>
            <w:right w:val="single" w:sz="6" w:space="0" w:color="E3E3E3"/>
          </w:divBdr>
          <w:divsChild>
            <w:div w:id="820073869">
              <w:marLeft w:val="0"/>
              <w:marRight w:val="0"/>
              <w:marTop w:val="0"/>
              <w:marBottom w:val="0"/>
              <w:divBdr>
                <w:top w:val="none" w:sz="0" w:space="0" w:color="auto"/>
                <w:left w:val="none" w:sz="0" w:space="0" w:color="auto"/>
                <w:bottom w:val="none" w:sz="0" w:space="0" w:color="auto"/>
                <w:right w:val="none" w:sz="0" w:space="0" w:color="auto"/>
              </w:divBdr>
              <w:divsChild>
                <w:div w:id="965164606">
                  <w:marLeft w:val="0"/>
                  <w:marRight w:val="0"/>
                  <w:marTop w:val="0"/>
                  <w:marBottom w:val="0"/>
                  <w:divBdr>
                    <w:top w:val="none" w:sz="0" w:space="0" w:color="auto"/>
                    <w:left w:val="none" w:sz="0" w:space="0" w:color="auto"/>
                    <w:bottom w:val="none" w:sz="0" w:space="0" w:color="auto"/>
                    <w:right w:val="none" w:sz="0" w:space="0" w:color="auto"/>
                  </w:divBdr>
                </w:div>
                <w:div w:id="1521353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494555">
      <w:bodyDiv w:val="1"/>
      <w:marLeft w:val="0"/>
      <w:marRight w:val="0"/>
      <w:marTop w:val="0"/>
      <w:marBottom w:val="0"/>
      <w:divBdr>
        <w:top w:val="none" w:sz="0" w:space="0" w:color="auto"/>
        <w:left w:val="none" w:sz="0" w:space="0" w:color="auto"/>
        <w:bottom w:val="none" w:sz="0" w:space="0" w:color="auto"/>
        <w:right w:val="none" w:sz="0" w:space="0" w:color="auto"/>
      </w:divBdr>
      <w:divsChild>
        <w:div w:id="1590506396">
          <w:marLeft w:val="0"/>
          <w:marRight w:val="0"/>
          <w:marTop w:val="0"/>
          <w:marBottom w:val="0"/>
          <w:divBdr>
            <w:top w:val="none" w:sz="0" w:space="0" w:color="auto"/>
            <w:left w:val="none" w:sz="0" w:space="0" w:color="auto"/>
            <w:bottom w:val="none" w:sz="0" w:space="0" w:color="auto"/>
            <w:right w:val="none" w:sz="0" w:space="0" w:color="auto"/>
          </w:divBdr>
          <w:divsChild>
            <w:div w:id="1710498120">
              <w:marLeft w:val="0"/>
              <w:marRight w:val="0"/>
              <w:marTop w:val="0"/>
              <w:marBottom w:val="0"/>
              <w:divBdr>
                <w:top w:val="none" w:sz="0" w:space="0" w:color="auto"/>
                <w:left w:val="none" w:sz="0" w:space="0" w:color="auto"/>
                <w:bottom w:val="none" w:sz="0" w:space="0" w:color="auto"/>
                <w:right w:val="none" w:sz="0" w:space="0" w:color="auto"/>
              </w:divBdr>
              <w:divsChild>
                <w:div w:id="977341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361286">
      <w:bodyDiv w:val="1"/>
      <w:marLeft w:val="0"/>
      <w:marRight w:val="0"/>
      <w:marTop w:val="0"/>
      <w:marBottom w:val="0"/>
      <w:divBdr>
        <w:top w:val="none" w:sz="0" w:space="0" w:color="auto"/>
        <w:left w:val="none" w:sz="0" w:space="0" w:color="auto"/>
        <w:bottom w:val="none" w:sz="0" w:space="0" w:color="auto"/>
        <w:right w:val="none" w:sz="0" w:space="0" w:color="auto"/>
      </w:divBdr>
      <w:divsChild>
        <w:div w:id="1976518915">
          <w:marLeft w:val="0"/>
          <w:marRight w:val="0"/>
          <w:marTop w:val="0"/>
          <w:marBottom w:val="0"/>
          <w:divBdr>
            <w:top w:val="none" w:sz="0" w:space="0" w:color="auto"/>
            <w:left w:val="none" w:sz="0" w:space="0" w:color="auto"/>
            <w:bottom w:val="none" w:sz="0" w:space="0" w:color="auto"/>
            <w:right w:val="none" w:sz="0" w:space="0" w:color="auto"/>
          </w:divBdr>
          <w:divsChild>
            <w:div w:id="1623338203">
              <w:marLeft w:val="0"/>
              <w:marRight w:val="0"/>
              <w:marTop w:val="0"/>
              <w:marBottom w:val="0"/>
              <w:divBdr>
                <w:top w:val="none" w:sz="0" w:space="0" w:color="auto"/>
                <w:left w:val="none" w:sz="0" w:space="0" w:color="auto"/>
                <w:bottom w:val="none" w:sz="0" w:space="0" w:color="auto"/>
                <w:right w:val="none" w:sz="0" w:space="0" w:color="auto"/>
              </w:divBdr>
              <w:divsChild>
                <w:div w:id="166759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57538">
      <w:bodyDiv w:val="1"/>
      <w:marLeft w:val="0"/>
      <w:marRight w:val="0"/>
      <w:marTop w:val="0"/>
      <w:marBottom w:val="0"/>
      <w:divBdr>
        <w:top w:val="none" w:sz="0" w:space="0" w:color="auto"/>
        <w:left w:val="none" w:sz="0" w:space="0" w:color="auto"/>
        <w:bottom w:val="none" w:sz="0" w:space="0" w:color="auto"/>
        <w:right w:val="none" w:sz="0" w:space="0" w:color="auto"/>
      </w:divBdr>
      <w:divsChild>
        <w:div w:id="553659545">
          <w:marLeft w:val="0"/>
          <w:marRight w:val="0"/>
          <w:marTop w:val="0"/>
          <w:marBottom w:val="0"/>
          <w:divBdr>
            <w:top w:val="none" w:sz="0" w:space="0" w:color="auto"/>
            <w:left w:val="none" w:sz="0" w:space="0" w:color="auto"/>
            <w:bottom w:val="none" w:sz="0" w:space="0" w:color="auto"/>
            <w:right w:val="none" w:sz="0" w:space="0" w:color="auto"/>
          </w:divBdr>
          <w:divsChild>
            <w:div w:id="420416874">
              <w:marLeft w:val="0"/>
              <w:marRight w:val="0"/>
              <w:marTop w:val="0"/>
              <w:marBottom w:val="0"/>
              <w:divBdr>
                <w:top w:val="none" w:sz="0" w:space="0" w:color="auto"/>
                <w:left w:val="none" w:sz="0" w:space="0" w:color="auto"/>
                <w:bottom w:val="none" w:sz="0" w:space="0" w:color="auto"/>
                <w:right w:val="none" w:sz="0" w:space="0" w:color="auto"/>
              </w:divBdr>
              <w:divsChild>
                <w:div w:id="1988316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1548360">
      <w:bodyDiv w:val="1"/>
      <w:marLeft w:val="0"/>
      <w:marRight w:val="0"/>
      <w:marTop w:val="0"/>
      <w:marBottom w:val="0"/>
      <w:divBdr>
        <w:top w:val="none" w:sz="0" w:space="0" w:color="auto"/>
        <w:left w:val="none" w:sz="0" w:space="0" w:color="auto"/>
        <w:bottom w:val="none" w:sz="0" w:space="0" w:color="auto"/>
        <w:right w:val="none" w:sz="0" w:space="0" w:color="auto"/>
      </w:divBdr>
      <w:divsChild>
        <w:div w:id="841361895">
          <w:marLeft w:val="0"/>
          <w:marRight w:val="0"/>
          <w:marTop w:val="0"/>
          <w:marBottom w:val="0"/>
          <w:divBdr>
            <w:top w:val="none" w:sz="0" w:space="0" w:color="auto"/>
            <w:left w:val="none" w:sz="0" w:space="0" w:color="auto"/>
            <w:bottom w:val="none" w:sz="0" w:space="0" w:color="auto"/>
            <w:right w:val="none" w:sz="0" w:space="0" w:color="auto"/>
          </w:divBdr>
          <w:divsChild>
            <w:div w:id="32385055">
              <w:marLeft w:val="0"/>
              <w:marRight w:val="0"/>
              <w:marTop w:val="0"/>
              <w:marBottom w:val="0"/>
              <w:divBdr>
                <w:top w:val="none" w:sz="0" w:space="0" w:color="auto"/>
                <w:left w:val="none" w:sz="0" w:space="0" w:color="auto"/>
                <w:bottom w:val="none" w:sz="0" w:space="0" w:color="auto"/>
                <w:right w:val="none" w:sz="0" w:space="0" w:color="auto"/>
              </w:divBdr>
              <w:divsChild>
                <w:div w:id="914389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1037053">
      <w:bodyDiv w:val="1"/>
      <w:marLeft w:val="0"/>
      <w:marRight w:val="0"/>
      <w:marTop w:val="0"/>
      <w:marBottom w:val="0"/>
      <w:divBdr>
        <w:top w:val="none" w:sz="0" w:space="0" w:color="auto"/>
        <w:left w:val="none" w:sz="0" w:space="0" w:color="auto"/>
        <w:bottom w:val="none" w:sz="0" w:space="0" w:color="auto"/>
        <w:right w:val="none" w:sz="0" w:space="0" w:color="auto"/>
      </w:divBdr>
      <w:divsChild>
        <w:div w:id="631179048">
          <w:marLeft w:val="0"/>
          <w:marRight w:val="0"/>
          <w:marTop w:val="0"/>
          <w:marBottom w:val="0"/>
          <w:divBdr>
            <w:top w:val="none" w:sz="0" w:space="0" w:color="auto"/>
            <w:left w:val="none" w:sz="0" w:space="0" w:color="auto"/>
            <w:bottom w:val="none" w:sz="0" w:space="0" w:color="auto"/>
            <w:right w:val="none" w:sz="0" w:space="0" w:color="auto"/>
          </w:divBdr>
          <w:divsChild>
            <w:div w:id="1494878923">
              <w:marLeft w:val="0"/>
              <w:marRight w:val="0"/>
              <w:marTop w:val="0"/>
              <w:marBottom w:val="0"/>
              <w:divBdr>
                <w:top w:val="none" w:sz="0" w:space="0" w:color="auto"/>
                <w:left w:val="none" w:sz="0" w:space="0" w:color="auto"/>
                <w:bottom w:val="none" w:sz="0" w:space="0" w:color="auto"/>
                <w:right w:val="none" w:sz="0" w:space="0" w:color="auto"/>
              </w:divBdr>
              <w:divsChild>
                <w:div w:id="877357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2442013">
      <w:bodyDiv w:val="1"/>
      <w:marLeft w:val="0"/>
      <w:marRight w:val="0"/>
      <w:marTop w:val="0"/>
      <w:marBottom w:val="0"/>
      <w:divBdr>
        <w:top w:val="none" w:sz="0" w:space="0" w:color="auto"/>
        <w:left w:val="none" w:sz="0" w:space="0" w:color="auto"/>
        <w:bottom w:val="none" w:sz="0" w:space="0" w:color="auto"/>
        <w:right w:val="none" w:sz="0" w:space="0" w:color="auto"/>
      </w:divBdr>
      <w:divsChild>
        <w:div w:id="611786324">
          <w:marLeft w:val="0"/>
          <w:marRight w:val="0"/>
          <w:marTop w:val="0"/>
          <w:marBottom w:val="0"/>
          <w:divBdr>
            <w:top w:val="none" w:sz="0" w:space="0" w:color="auto"/>
            <w:left w:val="none" w:sz="0" w:space="0" w:color="auto"/>
            <w:bottom w:val="none" w:sz="0" w:space="0" w:color="auto"/>
            <w:right w:val="none" w:sz="0" w:space="0" w:color="auto"/>
          </w:divBdr>
          <w:divsChild>
            <w:div w:id="1254701187">
              <w:marLeft w:val="0"/>
              <w:marRight w:val="0"/>
              <w:marTop w:val="0"/>
              <w:marBottom w:val="0"/>
              <w:divBdr>
                <w:top w:val="none" w:sz="0" w:space="0" w:color="auto"/>
                <w:left w:val="none" w:sz="0" w:space="0" w:color="auto"/>
                <w:bottom w:val="none" w:sz="0" w:space="0" w:color="auto"/>
                <w:right w:val="none" w:sz="0" w:space="0" w:color="auto"/>
              </w:divBdr>
              <w:divsChild>
                <w:div w:id="682244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2808258">
      <w:bodyDiv w:val="1"/>
      <w:marLeft w:val="0"/>
      <w:marRight w:val="0"/>
      <w:marTop w:val="0"/>
      <w:marBottom w:val="0"/>
      <w:divBdr>
        <w:top w:val="none" w:sz="0" w:space="0" w:color="auto"/>
        <w:left w:val="none" w:sz="0" w:space="0" w:color="auto"/>
        <w:bottom w:val="none" w:sz="0" w:space="0" w:color="auto"/>
        <w:right w:val="none" w:sz="0" w:space="0" w:color="auto"/>
      </w:divBdr>
      <w:divsChild>
        <w:div w:id="1094008280">
          <w:marLeft w:val="0"/>
          <w:marRight w:val="0"/>
          <w:marTop w:val="0"/>
          <w:marBottom w:val="0"/>
          <w:divBdr>
            <w:top w:val="none" w:sz="0" w:space="0" w:color="auto"/>
            <w:left w:val="none" w:sz="0" w:space="0" w:color="auto"/>
            <w:bottom w:val="none" w:sz="0" w:space="0" w:color="auto"/>
            <w:right w:val="none" w:sz="0" w:space="0" w:color="auto"/>
          </w:divBdr>
          <w:divsChild>
            <w:div w:id="380175435">
              <w:marLeft w:val="0"/>
              <w:marRight w:val="0"/>
              <w:marTop w:val="0"/>
              <w:marBottom w:val="0"/>
              <w:divBdr>
                <w:top w:val="none" w:sz="0" w:space="0" w:color="auto"/>
                <w:left w:val="none" w:sz="0" w:space="0" w:color="auto"/>
                <w:bottom w:val="none" w:sz="0" w:space="0" w:color="auto"/>
                <w:right w:val="none" w:sz="0" w:space="0" w:color="auto"/>
              </w:divBdr>
              <w:divsChild>
                <w:div w:id="181163758">
                  <w:marLeft w:val="0"/>
                  <w:marRight w:val="0"/>
                  <w:marTop w:val="0"/>
                  <w:marBottom w:val="0"/>
                  <w:divBdr>
                    <w:top w:val="none" w:sz="0" w:space="0" w:color="auto"/>
                    <w:left w:val="none" w:sz="0" w:space="0" w:color="auto"/>
                    <w:bottom w:val="none" w:sz="0" w:space="0" w:color="auto"/>
                    <w:right w:val="none" w:sz="0" w:space="0" w:color="auto"/>
                  </w:divBdr>
                  <w:divsChild>
                    <w:div w:id="1701201471">
                      <w:marLeft w:val="0"/>
                      <w:marRight w:val="0"/>
                      <w:marTop w:val="0"/>
                      <w:marBottom w:val="0"/>
                      <w:divBdr>
                        <w:top w:val="none" w:sz="0" w:space="0" w:color="auto"/>
                        <w:left w:val="none" w:sz="0" w:space="0" w:color="auto"/>
                        <w:bottom w:val="none" w:sz="0" w:space="0" w:color="auto"/>
                        <w:right w:val="none" w:sz="0" w:space="0" w:color="auto"/>
                      </w:divBdr>
                    </w:div>
                    <w:div w:id="1951164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8650704">
      <w:bodyDiv w:val="1"/>
      <w:marLeft w:val="0"/>
      <w:marRight w:val="0"/>
      <w:marTop w:val="0"/>
      <w:marBottom w:val="0"/>
      <w:divBdr>
        <w:top w:val="none" w:sz="0" w:space="0" w:color="auto"/>
        <w:left w:val="none" w:sz="0" w:space="0" w:color="auto"/>
        <w:bottom w:val="none" w:sz="0" w:space="0" w:color="auto"/>
        <w:right w:val="none" w:sz="0" w:space="0" w:color="auto"/>
      </w:divBdr>
      <w:divsChild>
        <w:div w:id="34234869">
          <w:marLeft w:val="0"/>
          <w:marRight w:val="0"/>
          <w:marTop w:val="0"/>
          <w:marBottom w:val="0"/>
          <w:divBdr>
            <w:top w:val="none" w:sz="0" w:space="0" w:color="auto"/>
            <w:left w:val="none" w:sz="0" w:space="0" w:color="auto"/>
            <w:bottom w:val="none" w:sz="0" w:space="0" w:color="auto"/>
            <w:right w:val="none" w:sz="0" w:space="0" w:color="auto"/>
          </w:divBdr>
          <w:divsChild>
            <w:div w:id="788357617">
              <w:marLeft w:val="0"/>
              <w:marRight w:val="0"/>
              <w:marTop w:val="0"/>
              <w:marBottom w:val="0"/>
              <w:divBdr>
                <w:top w:val="none" w:sz="0" w:space="0" w:color="auto"/>
                <w:left w:val="none" w:sz="0" w:space="0" w:color="auto"/>
                <w:bottom w:val="none" w:sz="0" w:space="0" w:color="auto"/>
                <w:right w:val="none" w:sz="0" w:space="0" w:color="auto"/>
              </w:divBdr>
              <w:divsChild>
                <w:div w:id="1852403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8267050">
      <w:bodyDiv w:val="1"/>
      <w:marLeft w:val="0"/>
      <w:marRight w:val="0"/>
      <w:marTop w:val="0"/>
      <w:marBottom w:val="0"/>
      <w:divBdr>
        <w:top w:val="none" w:sz="0" w:space="0" w:color="auto"/>
        <w:left w:val="none" w:sz="0" w:space="0" w:color="auto"/>
        <w:bottom w:val="none" w:sz="0" w:space="0" w:color="auto"/>
        <w:right w:val="none" w:sz="0" w:space="0" w:color="auto"/>
      </w:divBdr>
    </w:div>
    <w:div w:id="337276152">
      <w:bodyDiv w:val="1"/>
      <w:marLeft w:val="0"/>
      <w:marRight w:val="0"/>
      <w:marTop w:val="0"/>
      <w:marBottom w:val="0"/>
      <w:divBdr>
        <w:top w:val="none" w:sz="0" w:space="0" w:color="auto"/>
        <w:left w:val="none" w:sz="0" w:space="0" w:color="auto"/>
        <w:bottom w:val="none" w:sz="0" w:space="0" w:color="auto"/>
        <w:right w:val="none" w:sz="0" w:space="0" w:color="auto"/>
      </w:divBdr>
      <w:divsChild>
        <w:div w:id="310528102">
          <w:marLeft w:val="0"/>
          <w:marRight w:val="0"/>
          <w:marTop w:val="0"/>
          <w:marBottom w:val="0"/>
          <w:divBdr>
            <w:top w:val="none" w:sz="0" w:space="0" w:color="auto"/>
            <w:left w:val="none" w:sz="0" w:space="0" w:color="auto"/>
            <w:bottom w:val="none" w:sz="0" w:space="0" w:color="auto"/>
            <w:right w:val="none" w:sz="0" w:space="0" w:color="auto"/>
          </w:divBdr>
          <w:divsChild>
            <w:div w:id="276522195">
              <w:marLeft w:val="0"/>
              <w:marRight w:val="0"/>
              <w:marTop w:val="0"/>
              <w:marBottom w:val="0"/>
              <w:divBdr>
                <w:top w:val="none" w:sz="0" w:space="0" w:color="auto"/>
                <w:left w:val="none" w:sz="0" w:space="0" w:color="auto"/>
                <w:bottom w:val="none" w:sz="0" w:space="0" w:color="auto"/>
                <w:right w:val="none" w:sz="0" w:space="0" w:color="auto"/>
              </w:divBdr>
              <w:divsChild>
                <w:div w:id="1090542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8916085">
      <w:bodyDiv w:val="1"/>
      <w:marLeft w:val="0"/>
      <w:marRight w:val="0"/>
      <w:marTop w:val="0"/>
      <w:marBottom w:val="0"/>
      <w:divBdr>
        <w:top w:val="none" w:sz="0" w:space="0" w:color="auto"/>
        <w:left w:val="none" w:sz="0" w:space="0" w:color="auto"/>
        <w:bottom w:val="none" w:sz="0" w:space="0" w:color="auto"/>
        <w:right w:val="none" w:sz="0" w:space="0" w:color="auto"/>
      </w:divBdr>
      <w:divsChild>
        <w:div w:id="537281304">
          <w:marLeft w:val="0"/>
          <w:marRight w:val="0"/>
          <w:marTop w:val="0"/>
          <w:marBottom w:val="0"/>
          <w:divBdr>
            <w:top w:val="none" w:sz="0" w:space="0" w:color="auto"/>
            <w:left w:val="none" w:sz="0" w:space="0" w:color="auto"/>
            <w:bottom w:val="none" w:sz="0" w:space="0" w:color="auto"/>
            <w:right w:val="none" w:sz="0" w:space="0" w:color="auto"/>
          </w:divBdr>
          <w:divsChild>
            <w:div w:id="1403403883">
              <w:marLeft w:val="0"/>
              <w:marRight w:val="0"/>
              <w:marTop w:val="0"/>
              <w:marBottom w:val="0"/>
              <w:divBdr>
                <w:top w:val="none" w:sz="0" w:space="0" w:color="auto"/>
                <w:left w:val="none" w:sz="0" w:space="0" w:color="auto"/>
                <w:bottom w:val="none" w:sz="0" w:space="0" w:color="auto"/>
                <w:right w:val="none" w:sz="0" w:space="0" w:color="auto"/>
              </w:divBdr>
              <w:divsChild>
                <w:div w:id="878854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1030545">
      <w:bodyDiv w:val="1"/>
      <w:marLeft w:val="0"/>
      <w:marRight w:val="0"/>
      <w:marTop w:val="0"/>
      <w:marBottom w:val="0"/>
      <w:divBdr>
        <w:top w:val="none" w:sz="0" w:space="0" w:color="auto"/>
        <w:left w:val="none" w:sz="0" w:space="0" w:color="auto"/>
        <w:bottom w:val="none" w:sz="0" w:space="0" w:color="auto"/>
        <w:right w:val="none" w:sz="0" w:space="0" w:color="auto"/>
      </w:divBdr>
      <w:divsChild>
        <w:div w:id="1866822121">
          <w:marLeft w:val="0"/>
          <w:marRight w:val="0"/>
          <w:marTop w:val="0"/>
          <w:marBottom w:val="0"/>
          <w:divBdr>
            <w:top w:val="none" w:sz="0" w:space="0" w:color="auto"/>
            <w:left w:val="none" w:sz="0" w:space="0" w:color="auto"/>
            <w:bottom w:val="none" w:sz="0" w:space="0" w:color="auto"/>
            <w:right w:val="none" w:sz="0" w:space="0" w:color="auto"/>
          </w:divBdr>
          <w:divsChild>
            <w:div w:id="1089958930">
              <w:marLeft w:val="0"/>
              <w:marRight w:val="0"/>
              <w:marTop w:val="0"/>
              <w:marBottom w:val="0"/>
              <w:divBdr>
                <w:top w:val="none" w:sz="0" w:space="0" w:color="auto"/>
                <w:left w:val="none" w:sz="0" w:space="0" w:color="auto"/>
                <w:bottom w:val="none" w:sz="0" w:space="0" w:color="auto"/>
                <w:right w:val="none" w:sz="0" w:space="0" w:color="auto"/>
              </w:divBdr>
              <w:divsChild>
                <w:div w:id="1332023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1464753">
      <w:bodyDiv w:val="1"/>
      <w:marLeft w:val="0"/>
      <w:marRight w:val="0"/>
      <w:marTop w:val="0"/>
      <w:marBottom w:val="0"/>
      <w:divBdr>
        <w:top w:val="none" w:sz="0" w:space="0" w:color="auto"/>
        <w:left w:val="none" w:sz="0" w:space="0" w:color="auto"/>
        <w:bottom w:val="none" w:sz="0" w:space="0" w:color="auto"/>
        <w:right w:val="none" w:sz="0" w:space="0" w:color="auto"/>
      </w:divBdr>
      <w:divsChild>
        <w:div w:id="1844585748">
          <w:marLeft w:val="0"/>
          <w:marRight w:val="0"/>
          <w:marTop w:val="0"/>
          <w:marBottom w:val="0"/>
          <w:divBdr>
            <w:top w:val="none" w:sz="0" w:space="0" w:color="auto"/>
            <w:left w:val="none" w:sz="0" w:space="0" w:color="auto"/>
            <w:bottom w:val="none" w:sz="0" w:space="0" w:color="auto"/>
            <w:right w:val="none" w:sz="0" w:space="0" w:color="auto"/>
          </w:divBdr>
          <w:divsChild>
            <w:div w:id="2075353711">
              <w:marLeft w:val="0"/>
              <w:marRight w:val="0"/>
              <w:marTop w:val="0"/>
              <w:marBottom w:val="0"/>
              <w:divBdr>
                <w:top w:val="none" w:sz="0" w:space="0" w:color="auto"/>
                <w:left w:val="none" w:sz="0" w:space="0" w:color="auto"/>
                <w:bottom w:val="none" w:sz="0" w:space="0" w:color="auto"/>
                <w:right w:val="none" w:sz="0" w:space="0" w:color="auto"/>
              </w:divBdr>
              <w:divsChild>
                <w:div w:id="2011710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2119655">
      <w:bodyDiv w:val="1"/>
      <w:marLeft w:val="0"/>
      <w:marRight w:val="0"/>
      <w:marTop w:val="0"/>
      <w:marBottom w:val="0"/>
      <w:divBdr>
        <w:top w:val="none" w:sz="0" w:space="0" w:color="auto"/>
        <w:left w:val="none" w:sz="0" w:space="0" w:color="auto"/>
        <w:bottom w:val="none" w:sz="0" w:space="0" w:color="auto"/>
        <w:right w:val="none" w:sz="0" w:space="0" w:color="auto"/>
      </w:divBdr>
      <w:divsChild>
        <w:div w:id="1976789740">
          <w:marLeft w:val="0"/>
          <w:marRight w:val="0"/>
          <w:marTop w:val="0"/>
          <w:marBottom w:val="0"/>
          <w:divBdr>
            <w:top w:val="none" w:sz="0" w:space="0" w:color="auto"/>
            <w:left w:val="none" w:sz="0" w:space="0" w:color="auto"/>
            <w:bottom w:val="none" w:sz="0" w:space="0" w:color="auto"/>
            <w:right w:val="none" w:sz="0" w:space="0" w:color="auto"/>
          </w:divBdr>
        </w:div>
      </w:divsChild>
    </w:div>
    <w:div w:id="384989335">
      <w:bodyDiv w:val="1"/>
      <w:marLeft w:val="0"/>
      <w:marRight w:val="0"/>
      <w:marTop w:val="0"/>
      <w:marBottom w:val="0"/>
      <w:divBdr>
        <w:top w:val="none" w:sz="0" w:space="0" w:color="auto"/>
        <w:left w:val="none" w:sz="0" w:space="0" w:color="auto"/>
        <w:bottom w:val="none" w:sz="0" w:space="0" w:color="auto"/>
        <w:right w:val="none" w:sz="0" w:space="0" w:color="auto"/>
      </w:divBdr>
      <w:divsChild>
        <w:div w:id="476069312">
          <w:marLeft w:val="0"/>
          <w:marRight w:val="0"/>
          <w:marTop w:val="0"/>
          <w:marBottom w:val="0"/>
          <w:divBdr>
            <w:top w:val="none" w:sz="0" w:space="0" w:color="auto"/>
            <w:left w:val="none" w:sz="0" w:space="0" w:color="auto"/>
            <w:bottom w:val="none" w:sz="0" w:space="0" w:color="auto"/>
            <w:right w:val="none" w:sz="0" w:space="0" w:color="auto"/>
          </w:divBdr>
          <w:divsChild>
            <w:div w:id="1021929633">
              <w:marLeft w:val="0"/>
              <w:marRight w:val="0"/>
              <w:marTop w:val="0"/>
              <w:marBottom w:val="0"/>
              <w:divBdr>
                <w:top w:val="none" w:sz="0" w:space="0" w:color="auto"/>
                <w:left w:val="none" w:sz="0" w:space="0" w:color="auto"/>
                <w:bottom w:val="none" w:sz="0" w:space="0" w:color="auto"/>
                <w:right w:val="none" w:sz="0" w:space="0" w:color="auto"/>
              </w:divBdr>
              <w:divsChild>
                <w:div w:id="1306853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2267071">
      <w:bodyDiv w:val="1"/>
      <w:marLeft w:val="0"/>
      <w:marRight w:val="0"/>
      <w:marTop w:val="0"/>
      <w:marBottom w:val="0"/>
      <w:divBdr>
        <w:top w:val="none" w:sz="0" w:space="0" w:color="auto"/>
        <w:left w:val="none" w:sz="0" w:space="0" w:color="auto"/>
        <w:bottom w:val="none" w:sz="0" w:space="0" w:color="auto"/>
        <w:right w:val="none" w:sz="0" w:space="0" w:color="auto"/>
      </w:divBdr>
    </w:div>
    <w:div w:id="422339758">
      <w:bodyDiv w:val="1"/>
      <w:marLeft w:val="0"/>
      <w:marRight w:val="0"/>
      <w:marTop w:val="0"/>
      <w:marBottom w:val="0"/>
      <w:divBdr>
        <w:top w:val="none" w:sz="0" w:space="0" w:color="auto"/>
        <w:left w:val="none" w:sz="0" w:space="0" w:color="auto"/>
        <w:bottom w:val="none" w:sz="0" w:space="0" w:color="auto"/>
        <w:right w:val="none" w:sz="0" w:space="0" w:color="auto"/>
      </w:divBdr>
      <w:divsChild>
        <w:div w:id="9331986">
          <w:marLeft w:val="0"/>
          <w:marRight w:val="0"/>
          <w:marTop w:val="0"/>
          <w:marBottom w:val="0"/>
          <w:divBdr>
            <w:top w:val="none" w:sz="0" w:space="0" w:color="auto"/>
            <w:left w:val="none" w:sz="0" w:space="0" w:color="auto"/>
            <w:bottom w:val="none" w:sz="0" w:space="0" w:color="auto"/>
            <w:right w:val="none" w:sz="0" w:space="0" w:color="auto"/>
          </w:divBdr>
          <w:divsChild>
            <w:div w:id="39600656">
              <w:marLeft w:val="0"/>
              <w:marRight w:val="0"/>
              <w:marTop w:val="0"/>
              <w:marBottom w:val="0"/>
              <w:divBdr>
                <w:top w:val="none" w:sz="0" w:space="0" w:color="auto"/>
                <w:left w:val="none" w:sz="0" w:space="0" w:color="auto"/>
                <w:bottom w:val="none" w:sz="0" w:space="0" w:color="auto"/>
                <w:right w:val="none" w:sz="0" w:space="0" w:color="auto"/>
              </w:divBdr>
              <w:divsChild>
                <w:div w:id="57324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6169962">
      <w:bodyDiv w:val="1"/>
      <w:marLeft w:val="0"/>
      <w:marRight w:val="0"/>
      <w:marTop w:val="0"/>
      <w:marBottom w:val="0"/>
      <w:divBdr>
        <w:top w:val="none" w:sz="0" w:space="0" w:color="auto"/>
        <w:left w:val="none" w:sz="0" w:space="0" w:color="auto"/>
        <w:bottom w:val="none" w:sz="0" w:space="0" w:color="auto"/>
        <w:right w:val="none" w:sz="0" w:space="0" w:color="auto"/>
      </w:divBdr>
      <w:divsChild>
        <w:div w:id="215900941">
          <w:marLeft w:val="0"/>
          <w:marRight w:val="0"/>
          <w:marTop w:val="0"/>
          <w:marBottom w:val="0"/>
          <w:divBdr>
            <w:top w:val="none" w:sz="0" w:space="0" w:color="auto"/>
            <w:left w:val="none" w:sz="0" w:space="0" w:color="auto"/>
            <w:bottom w:val="none" w:sz="0" w:space="0" w:color="auto"/>
            <w:right w:val="none" w:sz="0" w:space="0" w:color="auto"/>
          </w:divBdr>
          <w:divsChild>
            <w:div w:id="1480656923">
              <w:marLeft w:val="0"/>
              <w:marRight w:val="0"/>
              <w:marTop w:val="0"/>
              <w:marBottom w:val="0"/>
              <w:divBdr>
                <w:top w:val="none" w:sz="0" w:space="0" w:color="auto"/>
                <w:left w:val="none" w:sz="0" w:space="0" w:color="auto"/>
                <w:bottom w:val="none" w:sz="0" w:space="0" w:color="auto"/>
                <w:right w:val="none" w:sz="0" w:space="0" w:color="auto"/>
              </w:divBdr>
              <w:divsChild>
                <w:div w:id="29307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6263163">
      <w:bodyDiv w:val="1"/>
      <w:marLeft w:val="0"/>
      <w:marRight w:val="0"/>
      <w:marTop w:val="0"/>
      <w:marBottom w:val="0"/>
      <w:divBdr>
        <w:top w:val="none" w:sz="0" w:space="0" w:color="auto"/>
        <w:left w:val="none" w:sz="0" w:space="0" w:color="auto"/>
        <w:bottom w:val="none" w:sz="0" w:space="0" w:color="auto"/>
        <w:right w:val="none" w:sz="0" w:space="0" w:color="auto"/>
      </w:divBdr>
      <w:divsChild>
        <w:div w:id="1002440235">
          <w:marLeft w:val="0"/>
          <w:marRight w:val="0"/>
          <w:marTop w:val="0"/>
          <w:marBottom w:val="0"/>
          <w:divBdr>
            <w:top w:val="none" w:sz="0" w:space="0" w:color="auto"/>
            <w:left w:val="none" w:sz="0" w:space="0" w:color="auto"/>
            <w:bottom w:val="none" w:sz="0" w:space="0" w:color="auto"/>
            <w:right w:val="none" w:sz="0" w:space="0" w:color="auto"/>
          </w:divBdr>
        </w:div>
      </w:divsChild>
    </w:div>
    <w:div w:id="498737740">
      <w:bodyDiv w:val="1"/>
      <w:marLeft w:val="0"/>
      <w:marRight w:val="0"/>
      <w:marTop w:val="0"/>
      <w:marBottom w:val="0"/>
      <w:divBdr>
        <w:top w:val="none" w:sz="0" w:space="0" w:color="auto"/>
        <w:left w:val="none" w:sz="0" w:space="0" w:color="auto"/>
        <w:bottom w:val="none" w:sz="0" w:space="0" w:color="auto"/>
        <w:right w:val="none" w:sz="0" w:space="0" w:color="auto"/>
      </w:divBdr>
      <w:divsChild>
        <w:div w:id="1096555212">
          <w:marLeft w:val="0"/>
          <w:marRight w:val="0"/>
          <w:marTop w:val="0"/>
          <w:marBottom w:val="0"/>
          <w:divBdr>
            <w:top w:val="none" w:sz="0" w:space="0" w:color="auto"/>
            <w:left w:val="none" w:sz="0" w:space="0" w:color="auto"/>
            <w:bottom w:val="none" w:sz="0" w:space="0" w:color="auto"/>
            <w:right w:val="none" w:sz="0" w:space="0" w:color="auto"/>
          </w:divBdr>
          <w:divsChild>
            <w:div w:id="14314612">
              <w:marLeft w:val="0"/>
              <w:marRight w:val="0"/>
              <w:marTop w:val="0"/>
              <w:marBottom w:val="0"/>
              <w:divBdr>
                <w:top w:val="none" w:sz="0" w:space="0" w:color="auto"/>
                <w:left w:val="none" w:sz="0" w:space="0" w:color="auto"/>
                <w:bottom w:val="none" w:sz="0" w:space="0" w:color="auto"/>
                <w:right w:val="none" w:sz="0" w:space="0" w:color="auto"/>
              </w:divBdr>
              <w:divsChild>
                <w:div w:id="490217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8130176">
      <w:bodyDiv w:val="1"/>
      <w:marLeft w:val="0"/>
      <w:marRight w:val="0"/>
      <w:marTop w:val="0"/>
      <w:marBottom w:val="0"/>
      <w:divBdr>
        <w:top w:val="none" w:sz="0" w:space="0" w:color="auto"/>
        <w:left w:val="none" w:sz="0" w:space="0" w:color="auto"/>
        <w:bottom w:val="none" w:sz="0" w:space="0" w:color="auto"/>
        <w:right w:val="none" w:sz="0" w:space="0" w:color="auto"/>
      </w:divBdr>
    </w:div>
    <w:div w:id="580329549">
      <w:bodyDiv w:val="1"/>
      <w:marLeft w:val="0"/>
      <w:marRight w:val="0"/>
      <w:marTop w:val="0"/>
      <w:marBottom w:val="0"/>
      <w:divBdr>
        <w:top w:val="none" w:sz="0" w:space="0" w:color="auto"/>
        <w:left w:val="none" w:sz="0" w:space="0" w:color="auto"/>
        <w:bottom w:val="none" w:sz="0" w:space="0" w:color="auto"/>
        <w:right w:val="none" w:sz="0" w:space="0" w:color="auto"/>
      </w:divBdr>
      <w:divsChild>
        <w:div w:id="854003787">
          <w:marLeft w:val="0"/>
          <w:marRight w:val="0"/>
          <w:marTop w:val="0"/>
          <w:marBottom w:val="0"/>
          <w:divBdr>
            <w:top w:val="none" w:sz="0" w:space="0" w:color="auto"/>
            <w:left w:val="none" w:sz="0" w:space="0" w:color="auto"/>
            <w:bottom w:val="none" w:sz="0" w:space="0" w:color="auto"/>
            <w:right w:val="none" w:sz="0" w:space="0" w:color="auto"/>
          </w:divBdr>
          <w:divsChild>
            <w:div w:id="1969312565">
              <w:marLeft w:val="0"/>
              <w:marRight w:val="0"/>
              <w:marTop w:val="0"/>
              <w:marBottom w:val="0"/>
              <w:divBdr>
                <w:top w:val="none" w:sz="0" w:space="0" w:color="auto"/>
                <w:left w:val="none" w:sz="0" w:space="0" w:color="auto"/>
                <w:bottom w:val="none" w:sz="0" w:space="0" w:color="auto"/>
                <w:right w:val="none" w:sz="0" w:space="0" w:color="auto"/>
              </w:divBdr>
              <w:divsChild>
                <w:div w:id="1964001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8924903">
      <w:bodyDiv w:val="1"/>
      <w:marLeft w:val="0"/>
      <w:marRight w:val="0"/>
      <w:marTop w:val="0"/>
      <w:marBottom w:val="0"/>
      <w:divBdr>
        <w:top w:val="none" w:sz="0" w:space="0" w:color="auto"/>
        <w:left w:val="none" w:sz="0" w:space="0" w:color="auto"/>
        <w:bottom w:val="none" w:sz="0" w:space="0" w:color="auto"/>
        <w:right w:val="none" w:sz="0" w:space="0" w:color="auto"/>
      </w:divBdr>
      <w:divsChild>
        <w:div w:id="262566771">
          <w:marLeft w:val="0"/>
          <w:marRight w:val="0"/>
          <w:marTop w:val="0"/>
          <w:marBottom w:val="0"/>
          <w:divBdr>
            <w:top w:val="none" w:sz="0" w:space="0" w:color="auto"/>
            <w:left w:val="none" w:sz="0" w:space="0" w:color="auto"/>
            <w:bottom w:val="none" w:sz="0" w:space="0" w:color="auto"/>
            <w:right w:val="none" w:sz="0" w:space="0" w:color="auto"/>
          </w:divBdr>
          <w:divsChild>
            <w:div w:id="14120008">
              <w:marLeft w:val="0"/>
              <w:marRight w:val="0"/>
              <w:marTop w:val="0"/>
              <w:marBottom w:val="0"/>
              <w:divBdr>
                <w:top w:val="none" w:sz="0" w:space="0" w:color="auto"/>
                <w:left w:val="none" w:sz="0" w:space="0" w:color="auto"/>
                <w:bottom w:val="none" w:sz="0" w:space="0" w:color="auto"/>
                <w:right w:val="none" w:sz="0" w:space="0" w:color="auto"/>
              </w:divBdr>
              <w:divsChild>
                <w:div w:id="93012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1233818">
      <w:bodyDiv w:val="1"/>
      <w:marLeft w:val="0"/>
      <w:marRight w:val="0"/>
      <w:marTop w:val="0"/>
      <w:marBottom w:val="0"/>
      <w:divBdr>
        <w:top w:val="none" w:sz="0" w:space="0" w:color="auto"/>
        <w:left w:val="none" w:sz="0" w:space="0" w:color="auto"/>
        <w:bottom w:val="none" w:sz="0" w:space="0" w:color="auto"/>
        <w:right w:val="none" w:sz="0" w:space="0" w:color="auto"/>
      </w:divBdr>
      <w:divsChild>
        <w:div w:id="1131288815">
          <w:marLeft w:val="0"/>
          <w:marRight w:val="0"/>
          <w:marTop w:val="0"/>
          <w:marBottom w:val="0"/>
          <w:divBdr>
            <w:top w:val="none" w:sz="0" w:space="0" w:color="auto"/>
            <w:left w:val="none" w:sz="0" w:space="0" w:color="auto"/>
            <w:bottom w:val="none" w:sz="0" w:space="0" w:color="auto"/>
            <w:right w:val="none" w:sz="0" w:space="0" w:color="auto"/>
          </w:divBdr>
          <w:divsChild>
            <w:div w:id="190726585">
              <w:marLeft w:val="0"/>
              <w:marRight w:val="0"/>
              <w:marTop w:val="0"/>
              <w:marBottom w:val="0"/>
              <w:divBdr>
                <w:top w:val="none" w:sz="0" w:space="0" w:color="auto"/>
                <w:left w:val="none" w:sz="0" w:space="0" w:color="auto"/>
                <w:bottom w:val="none" w:sz="0" w:space="0" w:color="auto"/>
                <w:right w:val="none" w:sz="0" w:space="0" w:color="auto"/>
              </w:divBdr>
              <w:divsChild>
                <w:div w:id="293802572">
                  <w:marLeft w:val="0"/>
                  <w:marRight w:val="0"/>
                  <w:marTop w:val="0"/>
                  <w:marBottom w:val="0"/>
                  <w:divBdr>
                    <w:top w:val="none" w:sz="0" w:space="0" w:color="auto"/>
                    <w:left w:val="none" w:sz="0" w:space="0" w:color="auto"/>
                    <w:bottom w:val="none" w:sz="0" w:space="0" w:color="auto"/>
                    <w:right w:val="none" w:sz="0" w:space="0" w:color="auto"/>
                  </w:divBdr>
                </w:div>
              </w:divsChild>
            </w:div>
            <w:div w:id="78330616">
              <w:marLeft w:val="0"/>
              <w:marRight w:val="0"/>
              <w:marTop w:val="0"/>
              <w:marBottom w:val="0"/>
              <w:divBdr>
                <w:top w:val="none" w:sz="0" w:space="0" w:color="auto"/>
                <w:left w:val="none" w:sz="0" w:space="0" w:color="auto"/>
                <w:bottom w:val="none" w:sz="0" w:space="0" w:color="auto"/>
                <w:right w:val="none" w:sz="0" w:space="0" w:color="auto"/>
              </w:divBdr>
              <w:divsChild>
                <w:div w:id="1874153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9944225">
      <w:bodyDiv w:val="1"/>
      <w:marLeft w:val="0"/>
      <w:marRight w:val="0"/>
      <w:marTop w:val="0"/>
      <w:marBottom w:val="0"/>
      <w:divBdr>
        <w:top w:val="none" w:sz="0" w:space="0" w:color="auto"/>
        <w:left w:val="none" w:sz="0" w:space="0" w:color="auto"/>
        <w:bottom w:val="none" w:sz="0" w:space="0" w:color="auto"/>
        <w:right w:val="none" w:sz="0" w:space="0" w:color="auto"/>
      </w:divBdr>
      <w:divsChild>
        <w:div w:id="1799568185">
          <w:marLeft w:val="0"/>
          <w:marRight w:val="0"/>
          <w:marTop w:val="0"/>
          <w:marBottom w:val="0"/>
          <w:divBdr>
            <w:top w:val="none" w:sz="0" w:space="0" w:color="auto"/>
            <w:left w:val="none" w:sz="0" w:space="0" w:color="auto"/>
            <w:bottom w:val="none" w:sz="0" w:space="0" w:color="auto"/>
            <w:right w:val="none" w:sz="0" w:space="0" w:color="auto"/>
          </w:divBdr>
          <w:divsChild>
            <w:div w:id="1395621119">
              <w:marLeft w:val="0"/>
              <w:marRight w:val="0"/>
              <w:marTop w:val="0"/>
              <w:marBottom w:val="0"/>
              <w:divBdr>
                <w:top w:val="none" w:sz="0" w:space="0" w:color="auto"/>
                <w:left w:val="none" w:sz="0" w:space="0" w:color="auto"/>
                <w:bottom w:val="none" w:sz="0" w:space="0" w:color="auto"/>
                <w:right w:val="none" w:sz="0" w:space="0" w:color="auto"/>
              </w:divBdr>
              <w:divsChild>
                <w:div w:id="298995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3759265">
      <w:bodyDiv w:val="1"/>
      <w:marLeft w:val="0"/>
      <w:marRight w:val="0"/>
      <w:marTop w:val="0"/>
      <w:marBottom w:val="0"/>
      <w:divBdr>
        <w:top w:val="none" w:sz="0" w:space="0" w:color="auto"/>
        <w:left w:val="none" w:sz="0" w:space="0" w:color="auto"/>
        <w:bottom w:val="none" w:sz="0" w:space="0" w:color="auto"/>
        <w:right w:val="none" w:sz="0" w:space="0" w:color="auto"/>
      </w:divBdr>
      <w:divsChild>
        <w:div w:id="923956283">
          <w:marLeft w:val="0"/>
          <w:marRight w:val="0"/>
          <w:marTop w:val="0"/>
          <w:marBottom w:val="0"/>
          <w:divBdr>
            <w:top w:val="none" w:sz="0" w:space="0" w:color="auto"/>
            <w:left w:val="none" w:sz="0" w:space="0" w:color="auto"/>
            <w:bottom w:val="none" w:sz="0" w:space="0" w:color="auto"/>
            <w:right w:val="none" w:sz="0" w:space="0" w:color="auto"/>
          </w:divBdr>
          <w:divsChild>
            <w:div w:id="9110052">
              <w:marLeft w:val="0"/>
              <w:marRight w:val="0"/>
              <w:marTop w:val="0"/>
              <w:marBottom w:val="0"/>
              <w:divBdr>
                <w:top w:val="none" w:sz="0" w:space="0" w:color="auto"/>
                <w:left w:val="none" w:sz="0" w:space="0" w:color="auto"/>
                <w:bottom w:val="none" w:sz="0" w:space="0" w:color="auto"/>
                <w:right w:val="none" w:sz="0" w:space="0" w:color="auto"/>
              </w:divBdr>
              <w:divsChild>
                <w:div w:id="442384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6958213">
      <w:bodyDiv w:val="1"/>
      <w:marLeft w:val="0"/>
      <w:marRight w:val="0"/>
      <w:marTop w:val="0"/>
      <w:marBottom w:val="0"/>
      <w:divBdr>
        <w:top w:val="none" w:sz="0" w:space="0" w:color="auto"/>
        <w:left w:val="none" w:sz="0" w:space="0" w:color="auto"/>
        <w:bottom w:val="none" w:sz="0" w:space="0" w:color="auto"/>
        <w:right w:val="none" w:sz="0" w:space="0" w:color="auto"/>
      </w:divBdr>
      <w:divsChild>
        <w:div w:id="307828075">
          <w:marLeft w:val="0"/>
          <w:marRight w:val="0"/>
          <w:marTop w:val="0"/>
          <w:marBottom w:val="0"/>
          <w:divBdr>
            <w:top w:val="none" w:sz="0" w:space="0" w:color="auto"/>
            <w:left w:val="none" w:sz="0" w:space="0" w:color="auto"/>
            <w:bottom w:val="none" w:sz="0" w:space="0" w:color="auto"/>
            <w:right w:val="none" w:sz="0" w:space="0" w:color="auto"/>
          </w:divBdr>
          <w:divsChild>
            <w:div w:id="510266833">
              <w:marLeft w:val="0"/>
              <w:marRight w:val="0"/>
              <w:marTop w:val="0"/>
              <w:marBottom w:val="0"/>
              <w:divBdr>
                <w:top w:val="none" w:sz="0" w:space="0" w:color="auto"/>
                <w:left w:val="none" w:sz="0" w:space="0" w:color="auto"/>
                <w:bottom w:val="none" w:sz="0" w:space="0" w:color="auto"/>
                <w:right w:val="none" w:sz="0" w:space="0" w:color="auto"/>
              </w:divBdr>
              <w:divsChild>
                <w:div w:id="561717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4428105">
      <w:bodyDiv w:val="1"/>
      <w:marLeft w:val="0"/>
      <w:marRight w:val="0"/>
      <w:marTop w:val="0"/>
      <w:marBottom w:val="0"/>
      <w:divBdr>
        <w:top w:val="none" w:sz="0" w:space="0" w:color="auto"/>
        <w:left w:val="none" w:sz="0" w:space="0" w:color="auto"/>
        <w:bottom w:val="none" w:sz="0" w:space="0" w:color="auto"/>
        <w:right w:val="none" w:sz="0" w:space="0" w:color="auto"/>
      </w:divBdr>
    </w:div>
    <w:div w:id="677465728">
      <w:bodyDiv w:val="1"/>
      <w:marLeft w:val="0"/>
      <w:marRight w:val="0"/>
      <w:marTop w:val="0"/>
      <w:marBottom w:val="0"/>
      <w:divBdr>
        <w:top w:val="none" w:sz="0" w:space="0" w:color="auto"/>
        <w:left w:val="none" w:sz="0" w:space="0" w:color="auto"/>
        <w:bottom w:val="none" w:sz="0" w:space="0" w:color="auto"/>
        <w:right w:val="none" w:sz="0" w:space="0" w:color="auto"/>
      </w:divBdr>
    </w:div>
    <w:div w:id="712342722">
      <w:bodyDiv w:val="1"/>
      <w:marLeft w:val="0"/>
      <w:marRight w:val="0"/>
      <w:marTop w:val="0"/>
      <w:marBottom w:val="0"/>
      <w:divBdr>
        <w:top w:val="none" w:sz="0" w:space="0" w:color="auto"/>
        <w:left w:val="none" w:sz="0" w:space="0" w:color="auto"/>
        <w:bottom w:val="none" w:sz="0" w:space="0" w:color="auto"/>
        <w:right w:val="none" w:sz="0" w:space="0" w:color="auto"/>
      </w:divBdr>
      <w:divsChild>
        <w:div w:id="2013532609">
          <w:marLeft w:val="0"/>
          <w:marRight w:val="0"/>
          <w:marTop w:val="0"/>
          <w:marBottom w:val="0"/>
          <w:divBdr>
            <w:top w:val="none" w:sz="0" w:space="0" w:color="auto"/>
            <w:left w:val="none" w:sz="0" w:space="0" w:color="auto"/>
            <w:bottom w:val="none" w:sz="0" w:space="0" w:color="auto"/>
            <w:right w:val="none" w:sz="0" w:space="0" w:color="auto"/>
          </w:divBdr>
          <w:divsChild>
            <w:div w:id="881945417">
              <w:marLeft w:val="0"/>
              <w:marRight w:val="0"/>
              <w:marTop w:val="0"/>
              <w:marBottom w:val="0"/>
              <w:divBdr>
                <w:top w:val="none" w:sz="0" w:space="0" w:color="auto"/>
                <w:left w:val="none" w:sz="0" w:space="0" w:color="auto"/>
                <w:bottom w:val="none" w:sz="0" w:space="0" w:color="auto"/>
                <w:right w:val="none" w:sz="0" w:space="0" w:color="auto"/>
              </w:divBdr>
              <w:divsChild>
                <w:div w:id="1081414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1830980">
      <w:bodyDiv w:val="1"/>
      <w:marLeft w:val="0"/>
      <w:marRight w:val="0"/>
      <w:marTop w:val="0"/>
      <w:marBottom w:val="0"/>
      <w:divBdr>
        <w:top w:val="none" w:sz="0" w:space="0" w:color="auto"/>
        <w:left w:val="none" w:sz="0" w:space="0" w:color="auto"/>
        <w:bottom w:val="none" w:sz="0" w:space="0" w:color="auto"/>
        <w:right w:val="none" w:sz="0" w:space="0" w:color="auto"/>
      </w:divBdr>
      <w:divsChild>
        <w:div w:id="313683413">
          <w:marLeft w:val="0"/>
          <w:marRight w:val="0"/>
          <w:marTop w:val="0"/>
          <w:marBottom w:val="0"/>
          <w:divBdr>
            <w:top w:val="none" w:sz="0" w:space="0" w:color="auto"/>
            <w:left w:val="none" w:sz="0" w:space="0" w:color="auto"/>
            <w:bottom w:val="none" w:sz="0" w:space="0" w:color="auto"/>
            <w:right w:val="none" w:sz="0" w:space="0" w:color="auto"/>
          </w:divBdr>
          <w:divsChild>
            <w:div w:id="145821791">
              <w:marLeft w:val="0"/>
              <w:marRight w:val="0"/>
              <w:marTop w:val="0"/>
              <w:marBottom w:val="0"/>
              <w:divBdr>
                <w:top w:val="none" w:sz="0" w:space="0" w:color="auto"/>
                <w:left w:val="none" w:sz="0" w:space="0" w:color="auto"/>
                <w:bottom w:val="none" w:sz="0" w:space="0" w:color="auto"/>
                <w:right w:val="none" w:sz="0" w:space="0" w:color="auto"/>
              </w:divBdr>
              <w:divsChild>
                <w:div w:id="1749811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3264858">
      <w:bodyDiv w:val="1"/>
      <w:marLeft w:val="0"/>
      <w:marRight w:val="0"/>
      <w:marTop w:val="0"/>
      <w:marBottom w:val="0"/>
      <w:divBdr>
        <w:top w:val="none" w:sz="0" w:space="0" w:color="auto"/>
        <w:left w:val="none" w:sz="0" w:space="0" w:color="auto"/>
        <w:bottom w:val="none" w:sz="0" w:space="0" w:color="auto"/>
        <w:right w:val="none" w:sz="0" w:space="0" w:color="auto"/>
      </w:divBdr>
    </w:div>
    <w:div w:id="765733786">
      <w:bodyDiv w:val="1"/>
      <w:marLeft w:val="0"/>
      <w:marRight w:val="0"/>
      <w:marTop w:val="0"/>
      <w:marBottom w:val="0"/>
      <w:divBdr>
        <w:top w:val="none" w:sz="0" w:space="0" w:color="auto"/>
        <w:left w:val="none" w:sz="0" w:space="0" w:color="auto"/>
        <w:bottom w:val="none" w:sz="0" w:space="0" w:color="auto"/>
        <w:right w:val="none" w:sz="0" w:space="0" w:color="auto"/>
      </w:divBdr>
    </w:div>
    <w:div w:id="778795699">
      <w:bodyDiv w:val="1"/>
      <w:marLeft w:val="0"/>
      <w:marRight w:val="0"/>
      <w:marTop w:val="0"/>
      <w:marBottom w:val="0"/>
      <w:divBdr>
        <w:top w:val="none" w:sz="0" w:space="0" w:color="auto"/>
        <w:left w:val="none" w:sz="0" w:space="0" w:color="auto"/>
        <w:bottom w:val="none" w:sz="0" w:space="0" w:color="auto"/>
        <w:right w:val="none" w:sz="0" w:space="0" w:color="auto"/>
      </w:divBdr>
      <w:divsChild>
        <w:div w:id="1165049388">
          <w:marLeft w:val="0"/>
          <w:marRight w:val="0"/>
          <w:marTop w:val="0"/>
          <w:marBottom w:val="0"/>
          <w:divBdr>
            <w:top w:val="none" w:sz="0" w:space="0" w:color="auto"/>
            <w:left w:val="none" w:sz="0" w:space="0" w:color="auto"/>
            <w:bottom w:val="none" w:sz="0" w:space="0" w:color="auto"/>
            <w:right w:val="none" w:sz="0" w:space="0" w:color="auto"/>
          </w:divBdr>
          <w:divsChild>
            <w:div w:id="1501432711">
              <w:marLeft w:val="0"/>
              <w:marRight w:val="0"/>
              <w:marTop w:val="0"/>
              <w:marBottom w:val="0"/>
              <w:divBdr>
                <w:top w:val="none" w:sz="0" w:space="0" w:color="auto"/>
                <w:left w:val="none" w:sz="0" w:space="0" w:color="auto"/>
                <w:bottom w:val="none" w:sz="0" w:space="0" w:color="auto"/>
                <w:right w:val="none" w:sz="0" w:space="0" w:color="auto"/>
              </w:divBdr>
              <w:divsChild>
                <w:div w:id="1386443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1246006">
      <w:bodyDiv w:val="1"/>
      <w:marLeft w:val="0"/>
      <w:marRight w:val="0"/>
      <w:marTop w:val="0"/>
      <w:marBottom w:val="0"/>
      <w:divBdr>
        <w:top w:val="none" w:sz="0" w:space="0" w:color="auto"/>
        <w:left w:val="none" w:sz="0" w:space="0" w:color="auto"/>
        <w:bottom w:val="none" w:sz="0" w:space="0" w:color="auto"/>
        <w:right w:val="none" w:sz="0" w:space="0" w:color="auto"/>
      </w:divBdr>
    </w:div>
    <w:div w:id="808060985">
      <w:bodyDiv w:val="1"/>
      <w:marLeft w:val="0"/>
      <w:marRight w:val="0"/>
      <w:marTop w:val="0"/>
      <w:marBottom w:val="0"/>
      <w:divBdr>
        <w:top w:val="none" w:sz="0" w:space="0" w:color="auto"/>
        <w:left w:val="none" w:sz="0" w:space="0" w:color="auto"/>
        <w:bottom w:val="none" w:sz="0" w:space="0" w:color="auto"/>
        <w:right w:val="none" w:sz="0" w:space="0" w:color="auto"/>
      </w:divBdr>
      <w:divsChild>
        <w:div w:id="561477702">
          <w:marLeft w:val="0"/>
          <w:marRight w:val="0"/>
          <w:marTop w:val="0"/>
          <w:marBottom w:val="0"/>
          <w:divBdr>
            <w:top w:val="none" w:sz="0" w:space="0" w:color="auto"/>
            <w:left w:val="none" w:sz="0" w:space="0" w:color="auto"/>
            <w:bottom w:val="none" w:sz="0" w:space="0" w:color="auto"/>
            <w:right w:val="none" w:sz="0" w:space="0" w:color="auto"/>
          </w:divBdr>
          <w:divsChild>
            <w:div w:id="2021656147">
              <w:marLeft w:val="0"/>
              <w:marRight w:val="0"/>
              <w:marTop w:val="0"/>
              <w:marBottom w:val="0"/>
              <w:divBdr>
                <w:top w:val="none" w:sz="0" w:space="0" w:color="auto"/>
                <w:left w:val="none" w:sz="0" w:space="0" w:color="auto"/>
                <w:bottom w:val="none" w:sz="0" w:space="0" w:color="auto"/>
                <w:right w:val="none" w:sz="0" w:space="0" w:color="auto"/>
              </w:divBdr>
              <w:divsChild>
                <w:div w:id="1465847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5682371">
      <w:bodyDiv w:val="1"/>
      <w:marLeft w:val="0"/>
      <w:marRight w:val="0"/>
      <w:marTop w:val="0"/>
      <w:marBottom w:val="0"/>
      <w:divBdr>
        <w:top w:val="none" w:sz="0" w:space="0" w:color="auto"/>
        <w:left w:val="none" w:sz="0" w:space="0" w:color="auto"/>
        <w:bottom w:val="none" w:sz="0" w:space="0" w:color="auto"/>
        <w:right w:val="none" w:sz="0" w:space="0" w:color="auto"/>
      </w:divBdr>
      <w:divsChild>
        <w:div w:id="1997569871">
          <w:marLeft w:val="0"/>
          <w:marRight w:val="0"/>
          <w:marTop w:val="0"/>
          <w:marBottom w:val="0"/>
          <w:divBdr>
            <w:top w:val="none" w:sz="0" w:space="0" w:color="auto"/>
            <w:left w:val="none" w:sz="0" w:space="0" w:color="auto"/>
            <w:bottom w:val="none" w:sz="0" w:space="0" w:color="auto"/>
            <w:right w:val="none" w:sz="0" w:space="0" w:color="auto"/>
          </w:divBdr>
          <w:divsChild>
            <w:div w:id="141968025">
              <w:marLeft w:val="0"/>
              <w:marRight w:val="0"/>
              <w:marTop w:val="0"/>
              <w:marBottom w:val="0"/>
              <w:divBdr>
                <w:top w:val="none" w:sz="0" w:space="0" w:color="auto"/>
                <w:left w:val="none" w:sz="0" w:space="0" w:color="auto"/>
                <w:bottom w:val="none" w:sz="0" w:space="0" w:color="auto"/>
                <w:right w:val="none" w:sz="0" w:space="0" w:color="auto"/>
              </w:divBdr>
              <w:divsChild>
                <w:div w:id="1975593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2358554">
      <w:bodyDiv w:val="1"/>
      <w:marLeft w:val="0"/>
      <w:marRight w:val="0"/>
      <w:marTop w:val="0"/>
      <w:marBottom w:val="0"/>
      <w:divBdr>
        <w:top w:val="none" w:sz="0" w:space="0" w:color="auto"/>
        <w:left w:val="none" w:sz="0" w:space="0" w:color="auto"/>
        <w:bottom w:val="none" w:sz="0" w:space="0" w:color="auto"/>
        <w:right w:val="none" w:sz="0" w:space="0" w:color="auto"/>
      </w:divBdr>
      <w:divsChild>
        <w:div w:id="2126338626">
          <w:marLeft w:val="0"/>
          <w:marRight w:val="0"/>
          <w:marTop w:val="0"/>
          <w:marBottom w:val="0"/>
          <w:divBdr>
            <w:top w:val="none" w:sz="0" w:space="0" w:color="auto"/>
            <w:left w:val="none" w:sz="0" w:space="0" w:color="auto"/>
            <w:bottom w:val="none" w:sz="0" w:space="0" w:color="auto"/>
            <w:right w:val="none" w:sz="0" w:space="0" w:color="auto"/>
          </w:divBdr>
          <w:divsChild>
            <w:div w:id="1192373855">
              <w:marLeft w:val="0"/>
              <w:marRight w:val="0"/>
              <w:marTop w:val="0"/>
              <w:marBottom w:val="0"/>
              <w:divBdr>
                <w:top w:val="none" w:sz="0" w:space="0" w:color="auto"/>
                <w:left w:val="none" w:sz="0" w:space="0" w:color="auto"/>
                <w:bottom w:val="none" w:sz="0" w:space="0" w:color="auto"/>
                <w:right w:val="none" w:sz="0" w:space="0" w:color="auto"/>
              </w:divBdr>
              <w:divsChild>
                <w:div w:id="92407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0537385">
      <w:bodyDiv w:val="1"/>
      <w:marLeft w:val="0"/>
      <w:marRight w:val="0"/>
      <w:marTop w:val="0"/>
      <w:marBottom w:val="0"/>
      <w:divBdr>
        <w:top w:val="none" w:sz="0" w:space="0" w:color="auto"/>
        <w:left w:val="none" w:sz="0" w:space="0" w:color="auto"/>
        <w:bottom w:val="none" w:sz="0" w:space="0" w:color="auto"/>
        <w:right w:val="none" w:sz="0" w:space="0" w:color="auto"/>
      </w:divBdr>
      <w:divsChild>
        <w:div w:id="1313870070">
          <w:marLeft w:val="0"/>
          <w:marRight w:val="0"/>
          <w:marTop w:val="0"/>
          <w:marBottom w:val="0"/>
          <w:divBdr>
            <w:top w:val="none" w:sz="0" w:space="0" w:color="auto"/>
            <w:left w:val="none" w:sz="0" w:space="0" w:color="auto"/>
            <w:bottom w:val="none" w:sz="0" w:space="0" w:color="auto"/>
            <w:right w:val="none" w:sz="0" w:space="0" w:color="auto"/>
          </w:divBdr>
        </w:div>
      </w:divsChild>
    </w:div>
    <w:div w:id="915168312">
      <w:bodyDiv w:val="1"/>
      <w:marLeft w:val="0"/>
      <w:marRight w:val="0"/>
      <w:marTop w:val="0"/>
      <w:marBottom w:val="0"/>
      <w:divBdr>
        <w:top w:val="none" w:sz="0" w:space="0" w:color="auto"/>
        <w:left w:val="none" w:sz="0" w:space="0" w:color="auto"/>
        <w:bottom w:val="none" w:sz="0" w:space="0" w:color="auto"/>
        <w:right w:val="none" w:sz="0" w:space="0" w:color="auto"/>
      </w:divBdr>
      <w:divsChild>
        <w:div w:id="297878614">
          <w:marLeft w:val="0"/>
          <w:marRight w:val="0"/>
          <w:marTop w:val="0"/>
          <w:marBottom w:val="0"/>
          <w:divBdr>
            <w:top w:val="none" w:sz="0" w:space="0" w:color="auto"/>
            <w:left w:val="none" w:sz="0" w:space="0" w:color="auto"/>
            <w:bottom w:val="none" w:sz="0" w:space="0" w:color="auto"/>
            <w:right w:val="none" w:sz="0" w:space="0" w:color="auto"/>
          </w:divBdr>
          <w:divsChild>
            <w:div w:id="1583833092">
              <w:marLeft w:val="0"/>
              <w:marRight w:val="0"/>
              <w:marTop w:val="0"/>
              <w:marBottom w:val="0"/>
              <w:divBdr>
                <w:top w:val="none" w:sz="0" w:space="0" w:color="auto"/>
                <w:left w:val="none" w:sz="0" w:space="0" w:color="auto"/>
                <w:bottom w:val="none" w:sz="0" w:space="0" w:color="auto"/>
                <w:right w:val="none" w:sz="0" w:space="0" w:color="auto"/>
              </w:divBdr>
              <w:divsChild>
                <w:div w:id="1154564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9599385">
      <w:bodyDiv w:val="1"/>
      <w:marLeft w:val="0"/>
      <w:marRight w:val="0"/>
      <w:marTop w:val="0"/>
      <w:marBottom w:val="0"/>
      <w:divBdr>
        <w:top w:val="none" w:sz="0" w:space="0" w:color="auto"/>
        <w:left w:val="none" w:sz="0" w:space="0" w:color="auto"/>
        <w:bottom w:val="none" w:sz="0" w:space="0" w:color="auto"/>
        <w:right w:val="none" w:sz="0" w:space="0" w:color="auto"/>
      </w:divBdr>
      <w:divsChild>
        <w:div w:id="166410732">
          <w:marLeft w:val="0"/>
          <w:marRight w:val="0"/>
          <w:marTop w:val="0"/>
          <w:marBottom w:val="0"/>
          <w:divBdr>
            <w:top w:val="none" w:sz="0" w:space="0" w:color="auto"/>
            <w:left w:val="none" w:sz="0" w:space="0" w:color="auto"/>
            <w:bottom w:val="none" w:sz="0" w:space="0" w:color="auto"/>
            <w:right w:val="none" w:sz="0" w:space="0" w:color="auto"/>
          </w:divBdr>
          <w:divsChild>
            <w:div w:id="672074262">
              <w:marLeft w:val="0"/>
              <w:marRight w:val="0"/>
              <w:marTop w:val="0"/>
              <w:marBottom w:val="0"/>
              <w:divBdr>
                <w:top w:val="none" w:sz="0" w:space="0" w:color="auto"/>
                <w:left w:val="none" w:sz="0" w:space="0" w:color="auto"/>
                <w:bottom w:val="none" w:sz="0" w:space="0" w:color="auto"/>
                <w:right w:val="none" w:sz="0" w:space="0" w:color="auto"/>
              </w:divBdr>
              <w:divsChild>
                <w:div w:id="302582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1442300">
      <w:bodyDiv w:val="1"/>
      <w:marLeft w:val="0"/>
      <w:marRight w:val="0"/>
      <w:marTop w:val="0"/>
      <w:marBottom w:val="0"/>
      <w:divBdr>
        <w:top w:val="none" w:sz="0" w:space="0" w:color="auto"/>
        <w:left w:val="none" w:sz="0" w:space="0" w:color="auto"/>
        <w:bottom w:val="none" w:sz="0" w:space="0" w:color="auto"/>
        <w:right w:val="none" w:sz="0" w:space="0" w:color="auto"/>
      </w:divBdr>
      <w:divsChild>
        <w:div w:id="1880586964">
          <w:marLeft w:val="0"/>
          <w:marRight w:val="0"/>
          <w:marTop w:val="0"/>
          <w:marBottom w:val="0"/>
          <w:divBdr>
            <w:top w:val="none" w:sz="0" w:space="0" w:color="auto"/>
            <w:left w:val="none" w:sz="0" w:space="0" w:color="auto"/>
            <w:bottom w:val="none" w:sz="0" w:space="0" w:color="auto"/>
            <w:right w:val="none" w:sz="0" w:space="0" w:color="auto"/>
          </w:divBdr>
          <w:divsChild>
            <w:div w:id="1666860186">
              <w:marLeft w:val="0"/>
              <w:marRight w:val="0"/>
              <w:marTop w:val="0"/>
              <w:marBottom w:val="0"/>
              <w:divBdr>
                <w:top w:val="none" w:sz="0" w:space="0" w:color="auto"/>
                <w:left w:val="none" w:sz="0" w:space="0" w:color="auto"/>
                <w:bottom w:val="none" w:sz="0" w:space="0" w:color="auto"/>
                <w:right w:val="none" w:sz="0" w:space="0" w:color="auto"/>
              </w:divBdr>
              <w:divsChild>
                <w:div w:id="1882286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9767621">
      <w:bodyDiv w:val="1"/>
      <w:marLeft w:val="0"/>
      <w:marRight w:val="0"/>
      <w:marTop w:val="0"/>
      <w:marBottom w:val="0"/>
      <w:divBdr>
        <w:top w:val="none" w:sz="0" w:space="0" w:color="auto"/>
        <w:left w:val="none" w:sz="0" w:space="0" w:color="auto"/>
        <w:bottom w:val="none" w:sz="0" w:space="0" w:color="auto"/>
        <w:right w:val="none" w:sz="0" w:space="0" w:color="auto"/>
      </w:divBdr>
      <w:divsChild>
        <w:div w:id="1581677214">
          <w:marLeft w:val="0"/>
          <w:marRight w:val="0"/>
          <w:marTop w:val="0"/>
          <w:marBottom w:val="0"/>
          <w:divBdr>
            <w:top w:val="none" w:sz="0" w:space="0" w:color="auto"/>
            <w:left w:val="none" w:sz="0" w:space="0" w:color="auto"/>
            <w:bottom w:val="none" w:sz="0" w:space="0" w:color="auto"/>
            <w:right w:val="none" w:sz="0" w:space="0" w:color="auto"/>
          </w:divBdr>
          <w:divsChild>
            <w:div w:id="481435262">
              <w:marLeft w:val="0"/>
              <w:marRight w:val="0"/>
              <w:marTop w:val="0"/>
              <w:marBottom w:val="0"/>
              <w:divBdr>
                <w:top w:val="none" w:sz="0" w:space="0" w:color="auto"/>
                <w:left w:val="none" w:sz="0" w:space="0" w:color="auto"/>
                <w:bottom w:val="none" w:sz="0" w:space="0" w:color="auto"/>
                <w:right w:val="none" w:sz="0" w:space="0" w:color="auto"/>
              </w:divBdr>
              <w:divsChild>
                <w:div w:id="683214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6471033">
      <w:bodyDiv w:val="1"/>
      <w:marLeft w:val="0"/>
      <w:marRight w:val="0"/>
      <w:marTop w:val="0"/>
      <w:marBottom w:val="0"/>
      <w:divBdr>
        <w:top w:val="none" w:sz="0" w:space="0" w:color="auto"/>
        <w:left w:val="none" w:sz="0" w:space="0" w:color="auto"/>
        <w:bottom w:val="none" w:sz="0" w:space="0" w:color="auto"/>
        <w:right w:val="none" w:sz="0" w:space="0" w:color="auto"/>
      </w:divBdr>
      <w:divsChild>
        <w:div w:id="1144280221">
          <w:marLeft w:val="0"/>
          <w:marRight w:val="0"/>
          <w:marTop w:val="0"/>
          <w:marBottom w:val="0"/>
          <w:divBdr>
            <w:top w:val="none" w:sz="0" w:space="0" w:color="auto"/>
            <w:left w:val="none" w:sz="0" w:space="0" w:color="auto"/>
            <w:bottom w:val="none" w:sz="0" w:space="0" w:color="auto"/>
            <w:right w:val="none" w:sz="0" w:space="0" w:color="auto"/>
          </w:divBdr>
          <w:divsChild>
            <w:div w:id="1033843927">
              <w:marLeft w:val="0"/>
              <w:marRight w:val="0"/>
              <w:marTop w:val="0"/>
              <w:marBottom w:val="0"/>
              <w:divBdr>
                <w:top w:val="none" w:sz="0" w:space="0" w:color="auto"/>
                <w:left w:val="none" w:sz="0" w:space="0" w:color="auto"/>
                <w:bottom w:val="none" w:sz="0" w:space="0" w:color="auto"/>
                <w:right w:val="none" w:sz="0" w:space="0" w:color="auto"/>
              </w:divBdr>
              <w:divsChild>
                <w:div w:id="1074162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9479403">
      <w:bodyDiv w:val="1"/>
      <w:marLeft w:val="0"/>
      <w:marRight w:val="0"/>
      <w:marTop w:val="0"/>
      <w:marBottom w:val="0"/>
      <w:divBdr>
        <w:top w:val="none" w:sz="0" w:space="0" w:color="auto"/>
        <w:left w:val="none" w:sz="0" w:space="0" w:color="auto"/>
        <w:bottom w:val="none" w:sz="0" w:space="0" w:color="auto"/>
        <w:right w:val="none" w:sz="0" w:space="0" w:color="auto"/>
      </w:divBdr>
    </w:div>
    <w:div w:id="1106659157">
      <w:bodyDiv w:val="1"/>
      <w:marLeft w:val="0"/>
      <w:marRight w:val="0"/>
      <w:marTop w:val="0"/>
      <w:marBottom w:val="0"/>
      <w:divBdr>
        <w:top w:val="none" w:sz="0" w:space="0" w:color="auto"/>
        <w:left w:val="none" w:sz="0" w:space="0" w:color="auto"/>
        <w:bottom w:val="none" w:sz="0" w:space="0" w:color="auto"/>
        <w:right w:val="none" w:sz="0" w:space="0" w:color="auto"/>
      </w:divBdr>
      <w:divsChild>
        <w:div w:id="1868520436">
          <w:marLeft w:val="0"/>
          <w:marRight w:val="0"/>
          <w:marTop w:val="0"/>
          <w:marBottom w:val="0"/>
          <w:divBdr>
            <w:top w:val="none" w:sz="0" w:space="0" w:color="auto"/>
            <w:left w:val="none" w:sz="0" w:space="0" w:color="auto"/>
            <w:bottom w:val="none" w:sz="0" w:space="0" w:color="auto"/>
            <w:right w:val="none" w:sz="0" w:space="0" w:color="auto"/>
          </w:divBdr>
          <w:divsChild>
            <w:div w:id="17003070">
              <w:marLeft w:val="0"/>
              <w:marRight w:val="0"/>
              <w:marTop w:val="0"/>
              <w:marBottom w:val="0"/>
              <w:divBdr>
                <w:top w:val="none" w:sz="0" w:space="0" w:color="auto"/>
                <w:left w:val="none" w:sz="0" w:space="0" w:color="auto"/>
                <w:bottom w:val="none" w:sz="0" w:space="0" w:color="auto"/>
                <w:right w:val="none" w:sz="0" w:space="0" w:color="auto"/>
              </w:divBdr>
              <w:divsChild>
                <w:div w:id="611517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7966845">
      <w:bodyDiv w:val="1"/>
      <w:marLeft w:val="0"/>
      <w:marRight w:val="0"/>
      <w:marTop w:val="0"/>
      <w:marBottom w:val="0"/>
      <w:divBdr>
        <w:top w:val="none" w:sz="0" w:space="0" w:color="auto"/>
        <w:left w:val="none" w:sz="0" w:space="0" w:color="auto"/>
        <w:bottom w:val="none" w:sz="0" w:space="0" w:color="auto"/>
        <w:right w:val="none" w:sz="0" w:space="0" w:color="auto"/>
      </w:divBdr>
    </w:div>
    <w:div w:id="1136794415">
      <w:bodyDiv w:val="1"/>
      <w:marLeft w:val="0"/>
      <w:marRight w:val="0"/>
      <w:marTop w:val="0"/>
      <w:marBottom w:val="0"/>
      <w:divBdr>
        <w:top w:val="none" w:sz="0" w:space="0" w:color="auto"/>
        <w:left w:val="none" w:sz="0" w:space="0" w:color="auto"/>
        <w:bottom w:val="none" w:sz="0" w:space="0" w:color="auto"/>
        <w:right w:val="none" w:sz="0" w:space="0" w:color="auto"/>
      </w:divBdr>
    </w:div>
    <w:div w:id="1148867000">
      <w:bodyDiv w:val="1"/>
      <w:marLeft w:val="0"/>
      <w:marRight w:val="0"/>
      <w:marTop w:val="0"/>
      <w:marBottom w:val="0"/>
      <w:divBdr>
        <w:top w:val="none" w:sz="0" w:space="0" w:color="auto"/>
        <w:left w:val="none" w:sz="0" w:space="0" w:color="auto"/>
        <w:bottom w:val="none" w:sz="0" w:space="0" w:color="auto"/>
        <w:right w:val="none" w:sz="0" w:space="0" w:color="auto"/>
      </w:divBdr>
      <w:divsChild>
        <w:div w:id="1716199808">
          <w:marLeft w:val="0"/>
          <w:marRight w:val="0"/>
          <w:marTop w:val="0"/>
          <w:marBottom w:val="0"/>
          <w:divBdr>
            <w:top w:val="none" w:sz="0" w:space="0" w:color="auto"/>
            <w:left w:val="none" w:sz="0" w:space="0" w:color="auto"/>
            <w:bottom w:val="none" w:sz="0" w:space="0" w:color="auto"/>
            <w:right w:val="none" w:sz="0" w:space="0" w:color="auto"/>
          </w:divBdr>
          <w:divsChild>
            <w:div w:id="1472018335">
              <w:marLeft w:val="0"/>
              <w:marRight w:val="0"/>
              <w:marTop w:val="0"/>
              <w:marBottom w:val="0"/>
              <w:divBdr>
                <w:top w:val="none" w:sz="0" w:space="0" w:color="auto"/>
                <w:left w:val="none" w:sz="0" w:space="0" w:color="auto"/>
                <w:bottom w:val="none" w:sz="0" w:space="0" w:color="auto"/>
                <w:right w:val="none" w:sz="0" w:space="0" w:color="auto"/>
              </w:divBdr>
              <w:divsChild>
                <w:div w:id="65954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2428833">
      <w:bodyDiv w:val="1"/>
      <w:marLeft w:val="0"/>
      <w:marRight w:val="0"/>
      <w:marTop w:val="0"/>
      <w:marBottom w:val="0"/>
      <w:divBdr>
        <w:top w:val="none" w:sz="0" w:space="0" w:color="auto"/>
        <w:left w:val="none" w:sz="0" w:space="0" w:color="auto"/>
        <w:bottom w:val="none" w:sz="0" w:space="0" w:color="auto"/>
        <w:right w:val="none" w:sz="0" w:space="0" w:color="auto"/>
      </w:divBdr>
      <w:divsChild>
        <w:div w:id="1723599771">
          <w:marLeft w:val="0"/>
          <w:marRight w:val="0"/>
          <w:marTop w:val="0"/>
          <w:marBottom w:val="0"/>
          <w:divBdr>
            <w:top w:val="none" w:sz="0" w:space="0" w:color="auto"/>
            <w:left w:val="none" w:sz="0" w:space="0" w:color="auto"/>
            <w:bottom w:val="none" w:sz="0" w:space="0" w:color="auto"/>
            <w:right w:val="none" w:sz="0" w:space="0" w:color="auto"/>
          </w:divBdr>
          <w:divsChild>
            <w:div w:id="516621538">
              <w:marLeft w:val="0"/>
              <w:marRight w:val="0"/>
              <w:marTop w:val="0"/>
              <w:marBottom w:val="0"/>
              <w:divBdr>
                <w:top w:val="none" w:sz="0" w:space="0" w:color="auto"/>
                <w:left w:val="none" w:sz="0" w:space="0" w:color="auto"/>
                <w:bottom w:val="none" w:sz="0" w:space="0" w:color="auto"/>
                <w:right w:val="none" w:sz="0" w:space="0" w:color="auto"/>
              </w:divBdr>
              <w:divsChild>
                <w:div w:id="733508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3273858">
      <w:bodyDiv w:val="1"/>
      <w:marLeft w:val="0"/>
      <w:marRight w:val="0"/>
      <w:marTop w:val="0"/>
      <w:marBottom w:val="0"/>
      <w:divBdr>
        <w:top w:val="none" w:sz="0" w:space="0" w:color="auto"/>
        <w:left w:val="none" w:sz="0" w:space="0" w:color="auto"/>
        <w:bottom w:val="none" w:sz="0" w:space="0" w:color="auto"/>
        <w:right w:val="none" w:sz="0" w:space="0" w:color="auto"/>
      </w:divBdr>
      <w:divsChild>
        <w:div w:id="240065877">
          <w:marLeft w:val="0"/>
          <w:marRight w:val="0"/>
          <w:marTop w:val="0"/>
          <w:marBottom w:val="0"/>
          <w:divBdr>
            <w:top w:val="none" w:sz="0" w:space="0" w:color="auto"/>
            <w:left w:val="none" w:sz="0" w:space="0" w:color="auto"/>
            <w:bottom w:val="none" w:sz="0" w:space="0" w:color="auto"/>
            <w:right w:val="none" w:sz="0" w:space="0" w:color="auto"/>
          </w:divBdr>
          <w:divsChild>
            <w:div w:id="1115445425">
              <w:marLeft w:val="0"/>
              <w:marRight w:val="0"/>
              <w:marTop w:val="0"/>
              <w:marBottom w:val="0"/>
              <w:divBdr>
                <w:top w:val="none" w:sz="0" w:space="0" w:color="auto"/>
                <w:left w:val="none" w:sz="0" w:space="0" w:color="auto"/>
                <w:bottom w:val="none" w:sz="0" w:space="0" w:color="auto"/>
                <w:right w:val="none" w:sz="0" w:space="0" w:color="auto"/>
              </w:divBdr>
              <w:divsChild>
                <w:div w:id="2077167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8353552">
      <w:bodyDiv w:val="1"/>
      <w:marLeft w:val="0"/>
      <w:marRight w:val="0"/>
      <w:marTop w:val="0"/>
      <w:marBottom w:val="0"/>
      <w:divBdr>
        <w:top w:val="none" w:sz="0" w:space="0" w:color="auto"/>
        <w:left w:val="none" w:sz="0" w:space="0" w:color="auto"/>
        <w:bottom w:val="none" w:sz="0" w:space="0" w:color="auto"/>
        <w:right w:val="none" w:sz="0" w:space="0" w:color="auto"/>
      </w:divBdr>
      <w:divsChild>
        <w:div w:id="1562985021">
          <w:marLeft w:val="0"/>
          <w:marRight w:val="0"/>
          <w:marTop w:val="0"/>
          <w:marBottom w:val="0"/>
          <w:divBdr>
            <w:top w:val="none" w:sz="0" w:space="0" w:color="auto"/>
            <w:left w:val="none" w:sz="0" w:space="0" w:color="auto"/>
            <w:bottom w:val="none" w:sz="0" w:space="0" w:color="auto"/>
            <w:right w:val="none" w:sz="0" w:space="0" w:color="auto"/>
          </w:divBdr>
          <w:divsChild>
            <w:div w:id="426585947">
              <w:marLeft w:val="0"/>
              <w:marRight w:val="0"/>
              <w:marTop w:val="0"/>
              <w:marBottom w:val="0"/>
              <w:divBdr>
                <w:top w:val="none" w:sz="0" w:space="0" w:color="auto"/>
                <w:left w:val="none" w:sz="0" w:space="0" w:color="auto"/>
                <w:bottom w:val="none" w:sz="0" w:space="0" w:color="auto"/>
                <w:right w:val="none" w:sz="0" w:space="0" w:color="auto"/>
              </w:divBdr>
              <w:divsChild>
                <w:div w:id="1630355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5558481">
      <w:bodyDiv w:val="1"/>
      <w:marLeft w:val="0"/>
      <w:marRight w:val="0"/>
      <w:marTop w:val="0"/>
      <w:marBottom w:val="0"/>
      <w:divBdr>
        <w:top w:val="none" w:sz="0" w:space="0" w:color="auto"/>
        <w:left w:val="none" w:sz="0" w:space="0" w:color="auto"/>
        <w:bottom w:val="none" w:sz="0" w:space="0" w:color="auto"/>
        <w:right w:val="none" w:sz="0" w:space="0" w:color="auto"/>
      </w:divBdr>
      <w:divsChild>
        <w:div w:id="1430420637">
          <w:marLeft w:val="0"/>
          <w:marRight w:val="0"/>
          <w:marTop w:val="0"/>
          <w:marBottom w:val="0"/>
          <w:divBdr>
            <w:top w:val="none" w:sz="0" w:space="0" w:color="auto"/>
            <w:left w:val="none" w:sz="0" w:space="0" w:color="auto"/>
            <w:bottom w:val="none" w:sz="0" w:space="0" w:color="auto"/>
            <w:right w:val="none" w:sz="0" w:space="0" w:color="auto"/>
          </w:divBdr>
          <w:divsChild>
            <w:div w:id="1296642046">
              <w:marLeft w:val="0"/>
              <w:marRight w:val="0"/>
              <w:marTop w:val="0"/>
              <w:marBottom w:val="0"/>
              <w:divBdr>
                <w:top w:val="none" w:sz="0" w:space="0" w:color="auto"/>
                <w:left w:val="none" w:sz="0" w:space="0" w:color="auto"/>
                <w:bottom w:val="none" w:sz="0" w:space="0" w:color="auto"/>
                <w:right w:val="none" w:sz="0" w:space="0" w:color="auto"/>
              </w:divBdr>
              <w:divsChild>
                <w:div w:id="1973050369">
                  <w:marLeft w:val="0"/>
                  <w:marRight w:val="0"/>
                  <w:marTop w:val="0"/>
                  <w:marBottom w:val="0"/>
                  <w:divBdr>
                    <w:top w:val="none" w:sz="0" w:space="0" w:color="auto"/>
                    <w:left w:val="none" w:sz="0" w:space="0" w:color="auto"/>
                    <w:bottom w:val="none" w:sz="0" w:space="0" w:color="auto"/>
                    <w:right w:val="none" w:sz="0" w:space="0" w:color="auto"/>
                  </w:divBdr>
                </w:div>
                <w:div w:id="699168068">
                  <w:marLeft w:val="0"/>
                  <w:marRight w:val="0"/>
                  <w:marTop w:val="0"/>
                  <w:marBottom w:val="0"/>
                  <w:divBdr>
                    <w:top w:val="none" w:sz="0" w:space="0" w:color="auto"/>
                    <w:left w:val="none" w:sz="0" w:space="0" w:color="auto"/>
                    <w:bottom w:val="none" w:sz="0" w:space="0" w:color="auto"/>
                    <w:right w:val="none" w:sz="0" w:space="0" w:color="auto"/>
                  </w:divBdr>
                </w:div>
              </w:divsChild>
            </w:div>
            <w:div w:id="1320577334">
              <w:marLeft w:val="0"/>
              <w:marRight w:val="0"/>
              <w:marTop w:val="0"/>
              <w:marBottom w:val="0"/>
              <w:divBdr>
                <w:top w:val="none" w:sz="0" w:space="0" w:color="auto"/>
                <w:left w:val="none" w:sz="0" w:space="0" w:color="auto"/>
                <w:bottom w:val="none" w:sz="0" w:space="0" w:color="auto"/>
                <w:right w:val="none" w:sz="0" w:space="0" w:color="auto"/>
              </w:divBdr>
              <w:divsChild>
                <w:div w:id="835925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8299224">
      <w:bodyDiv w:val="1"/>
      <w:marLeft w:val="0"/>
      <w:marRight w:val="0"/>
      <w:marTop w:val="0"/>
      <w:marBottom w:val="0"/>
      <w:divBdr>
        <w:top w:val="none" w:sz="0" w:space="0" w:color="auto"/>
        <w:left w:val="none" w:sz="0" w:space="0" w:color="auto"/>
        <w:bottom w:val="none" w:sz="0" w:space="0" w:color="auto"/>
        <w:right w:val="none" w:sz="0" w:space="0" w:color="auto"/>
      </w:divBdr>
    </w:div>
    <w:div w:id="1188714783">
      <w:bodyDiv w:val="1"/>
      <w:marLeft w:val="0"/>
      <w:marRight w:val="0"/>
      <w:marTop w:val="0"/>
      <w:marBottom w:val="0"/>
      <w:divBdr>
        <w:top w:val="none" w:sz="0" w:space="0" w:color="auto"/>
        <w:left w:val="none" w:sz="0" w:space="0" w:color="auto"/>
        <w:bottom w:val="none" w:sz="0" w:space="0" w:color="auto"/>
        <w:right w:val="none" w:sz="0" w:space="0" w:color="auto"/>
      </w:divBdr>
      <w:divsChild>
        <w:div w:id="217783058">
          <w:marLeft w:val="0"/>
          <w:marRight w:val="0"/>
          <w:marTop w:val="0"/>
          <w:marBottom w:val="0"/>
          <w:divBdr>
            <w:top w:val="none" w:sz="0" w:space="0" w:color="auto"/>
            <w:left w:val="none" w:sz="0" w:space="0" w:color="auto"/>
            <w:bottom w:val="none" w:sz="0" w:space="0" w:color="auto"/>
            <w:right w:val="none" w:sz="0" w:space="0" w:color="auto"/>
          </w:divBdr>
          <w:divsChild>
            <w:div w:id="1854417590">
              <w:marLeft w:val="0"/>
              <w:marRight w:val="0"/>
              <w:marTop w:val="0"/>
              <w:marBottom w:val="0"/>
              <w:divBdr>
                <w:top w:val="none" w:sz="0" w:space="0" w:color="auto"/>
                <w:left w:val="none" w:sz="0" w:space="0" w:color="auto"/>
                <w:bottom w:val="none" w:sz="0" w:space="0" w:color="auto"/>
                <w:right w:val="none" w:sz="0" w:space="0" w:color="auto"/>
              </w:divBdr>
              <w:divsChild>
                <w:div w:id="1925071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6382137">
          <w:marLeft w:val="0"/>
          <w:marRight w:val="0"/>
          <w:marTop w:val="0"/>
          <w:marBottom w:val="0"/>
          <w:divBdr>
            <w:top w:val="none" w:sz="0" w:space="0" w:color="auto"/>
            <w:left w:val="none" w:sz="0" w:space="0" w:color="auto"/>
            <w:bottom w:val="none" w:sz="0" w:space="0" w:color="auto"/>
            <w:right w:val="none" w:sz="0" w:space="0" w:color="auto"/>
          </w:divBdr>
          <w:divsChild>
            <w:div w:id="657613814">
              <w:marLeft w:val="0"/>
              <w:marRight w:val="0"/>
              <w:marTop w:val="0"/>
              <w:marBottom w:val="0"/>
              <w:divBdr>
                <w:top w:val="none" w:sz="0" w:space="0" w:color="auto"/>
                <w:left w:val="none" w:sz="0" w:space="0" w:color="auto"/>
                <w:bottom w:val="none" w:sz="0" w:space="0" w:color="auto"/>
                <w:right w:val="none" w:sz="0" w:space="0" w:color="auto"/>
              </w:divBdr>
              <w:divsChild>
                <w:div w:id="131363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7533821">
          <w:marLeft w:val="0"/>
          <w:marRight w:val="0"/>
          <w:marTop w:val="0"/>
          <w:marBottom w:val="0"/>
          <w:divBdr>
            <w:top w:val="none" w:sz="0" w:space="0" w:color="auto"/>
            <w:left w:val="none" w:sz="0" w:space="0" w:color="auto"/>
            <w:bottom w:val="none" w:sz="0" w:space="0" w:color="auto"/>
            <w:right w:val="none" w:sz="0" w:space="0" w:color="auto"/>
          </w:divBdr>
          <w:divsChild>
            <w:div w:id="76248984">
              <w:marLeft w:val="0"/>
              <w:marRight w:val="0"/>
              <w:marTop w:val="0"/>
              <w:marBottom w:val="0"/>
              <w:divBdr>
                <w:top w:val="none" w:sz="0" w:space="0" w:color="auto"/>
                <w:left w:val="none" w:sz="0" w:space="0" w:color="auto"/>
                <w:bottom w:val="none" w:sz="0" w:space="0" w:color="auto"/>
                <w:right w:val="none" w:sz="0" w:space="0" w:color="auto"/>
              </w:divBdr>
              <w:divsChild>
                <w:div w:id="723798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7449986">
      <w:bodyDiv w:val="1"/>
      <w:marLeft w:val="0"/>
      <w:marRight w:val="0"/>
      <w:marTop w:val="0"/>
      <w:marBottom w:val="0"/>
      <w:divBdr>
        <w:top w:val="none" w:sz="0" w:space="0" w:color="auto"/>
        <w:left w:val="none" w:sz="0" w:space="0" w:color="auto"/>
        <w:bottom w:val="none" w:sz="0" w:space="0" w:color="auto"/>
        <w:right w:val="none" w:sz="0" w:space="0" w:color="auto"/>
      </w:divBdr>
      <w:divsChild>
        <w:div w:id="310256671">
          <w:marLeft w:val="0"/>
          <w:marRight w:val="0"/>
          <w:marTop w:val="0"/>
          <w:marBottom w:val="0"/>
          <w:divBdr>
            <w:top w:val="none" w:sz="0" w:space="0" w:color="auto"/>
            <w:left w:val="none" w:sz="0" w:space="0" w:color="auto"/>
            <w:bottom w:val="none" w:sz="0" w:space="0" w:color="auto"/>
            <w:right w:val="none" w:sz="0" w:space="0" w:color="auto"/>
          </w:divBdr>
          <w:divsChild>
            <w:div w:id="2052535937">
              <w:marLeft w:val="0"/>
              <w:marRight w:val="0"/>
              <w:marTop w:val="0"/>
              <w:marBottom w:val="0"/>
              <w:divBdr>
                <w:top w:val="none" w:sz="0" w:space="0" w:color="auto"/>
                <w:left w:val="none" w:sz="0" w:space="0" w:color="auto"/>
                <w:bottom w:val="none" w:sz="0" w:space="0" w:color="auto"/>
                <w:right w:val="none" w:sz="0" w:space="0" w:color="auto"/>
              </w:divBdr>
              <w:divsChild>
                <w:div w:id="1178041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8202039">
      <w:bodyDiv w:val="1"/>
      <w:marLeft w:val="0"/>
      <w:marRight w:val="0"/>
      <w:marTop w:val="0"/>
      <w:marBottom w:val="0"/>
      <w:divBdr>
        <w:top w:val="none" w:sz="0" w:space="0" w:color="auto"/>
        <w:left w:val="none" w:sz="0" w:space="0" w:color="auto"/>
        <w:bottom w:val="none" w:sz="0" w:space="0" w:color="auto"/>
        <w:right w:val="none" w:sz="0" w:space="0" w:color="auto"/>
      </w:divBdr>
      <w:divsChild>
        <w:div w:id="1982541973">
          <w:marLeft w:val="0"/>
          <w:marRight w:val="0"/>
          <w:marTop w:val="0"/>
          <w:marBottom w:val="0"/>
          <w:divBdr>
            <w:top w:val="none" w:sz="0" w:space="0" w:color="auto"/>
            <w:left w:val="none" w:sz="0" w:space="0" w:color="auto"/>
            <w:bottom w:val="none" w:sz="0" w:space="0" w:color="auto"/>
            <w:right w:val="none" w:sz="0" w:space="0" w:color="auto"/>
          </w:divBdr>
          <w:divsChild>
            <w:div w:id="942960157">
              <w:marLeft w:val="0"/>
              <w:marRight w:val="0"/>
              <w:marTop w:val="0"/>
              <w:marBottom w:val="0"/>
              <w:divBdr>
                <w:top w:val="none" w:sz="0" w:space="0" w:color="auto"/>
                <w:left w:val="none" w:sz="0" w:space="0" w:color="auto"/>
                <w:bottom w:val="none" w:sz="0" w:space="0" w:color="auto"/>
                <w:right w:val="none" w:sz="0" w:space="0" w:color="auto"/>
              </w:divBdr>
              <w:divsChild>
                <w:div w:id="1006978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8606888">
      <w:bodyDiv w:val="1"/>
      <w:marLeft w:val="0"/>
      <w:marRight w:val="0"/>
      <w:marTop w:val="0"/>
      <w:marBottom w:val="0"/>
      <w:divBdr>
        <w:top w:val="none" w:sz="0" w:space="0" w:color="auto"/>
        <w:left w:val="none" w:sz="0" w:space="0" w:color="auto"/>
        <w:bottom w:val="none" w:sz="0" w:space="0" w:color="auto"/>
        <w:right w:val="none" w:sz="0" w:space="0" w:color="auto"/>
      </w:divBdr>
      <w:divsChild>
        <w:div w:id="907420803">
          <w:marLeft w:val="0"/>
          <w:marRight w:val="0"/>
          <w:marTop w:val="0"/>
          <w:marBottom w:val="0"/>
          <w:divBdr>
            <w:top w:val="none" w:sz="0" w:space="0" w:color="auto"/>
            <w:left w:val="none" w:sz="0" w:space="0" w:color="auto"/>
            <w:bottom w:val="none" w:sz="0" w:space="0" w:color="auto"/>
            <w:right w:val="none" w:sz="0" w:space="0" w:color="auto"/>
          </w:divBdr>
        </w:div>
      </w:divsChild>
    </w:div>
    <w:div w:id="1245527804">
      <w:bodyDiv w:val="1"/>
      <w:marLeft w:val="0"/>
      <w:marRight w:val="0"/>
      <w:marTop w:val="0"/>
      <w:marBottom w:val="0"/>
      <w:divBdr>
        <w:top w:val="none" w:sz="0" w:space="0" w:color="auto"/>
        <w:left w:val="none" w:sz="0" w:space="0" w:color="auto"/>
        <w:bottom w:val="none" w:sz="0" w:space="0" w:color="auto"/>
        <w:right w:val="none" w:sz="0" w:space="0" w:color="auto"/>
      </w:divBdr>
    </w:div>
    <w:div w:id="1250961355">
      <w:bodyDiv w:val="1"/>
      <w:marLeft w:val="0"/>
      <w:marRight w:val="0"/>
      <w:marTop w:val="0"/>
      <w:marBottom w:val="0"/>
      <w:divBdr>
        <w:top w:val="none" w:sz="0" w:space="0" w:color="auto"/>
        <w:left w:val="none" w:sz="0" w:space="0" w:color="auto"/>
        <w:bottom w:val="none" w:sz="0" w:space="0" w:color="auto"/>
        <w:right w:val="none" w:sz="0" w:space="0" w:color="auto"/>
      </w:divBdr>
    </w:div>
    <w:div w:id="1251966071">
      <w:bodyDiv w:val="1"/>
      <w:marLeft w:val="0"/>
      <w:marRight w:val="0"/>
      <w:marTop w:val="0"/>
      <w:marBottom w:val="0"/>
      <w:divBdr>
        <w:top w:val="none" w:sz="0" w:space="0" w:color="auto"/>
        <w:left w:val="none" w:sz="0" w:space="0" w:color="auto"/>
        <w:bottom w:val="none" w:sz="0" w:space="0" w:color="auto"/>
        <w:right w:val="none" w:sz="0" w:space="0" w:color="auto"/>
      </w:divBdr>
    </w:div>
    <w:div w:id="1259486432">
      <w:bodyDiv w:val="1"/>
      <w:marLeft w:val="0"/>
      <w:marRight w:val="0"/>
      <w:marTop w:val="0"/>
      <w:marBottom w:val="0"/>
      <w:divBdr>
        <w:top w:val="none" w:sz="0" w:space="0" w:color="auto"/>
        <w:left w:val="none" w:sz="0" w:space="0" w:color="auto"/>
        <w:bottom w:val="none" w:sz="0" w:space="0" w:color="auto"/>
        <w:right w:val="none" w:sz="0" w:space="0" w:color="auto"/>
      </w:divBdr>
      <w:divsChild>
        <w:div w:id="1835754775">
          <w:marLeft w:val="0"/>
          <w:marRight w:val="0"/>
          <w:marTop w:val="0"/>
          <w:marBottom w:val="0"/>
          <w:divBdr>
            <w:top w:val="none" w:sz="0" w:space="0" w:color="auto"/>
            <w:left w:val="none" w:sz="0" w:space="0" w:color="auto"/>
            <w:bottom w:val="none" w:sz="0" w:space="0" w:color="auto"/>
            <w:right w:val="none" w:sz="0" w:space="0" w:color="auto"/>
          </w:divBdr>
          <w:divsChild>
            <w:div w:id="1710571761">
              <w:marLeft w:val="0"/>
              <w:marRight w:val="0"/>
              <w:marTop w:val="0"/>
              <w:marBottom w:val="0"/>
              <w:divBdr>
                <w:top w:val="none" w:sz="0" w:space="0" w:color="auto"/>
                <w:left w:val="none" w:sz="0" w:space="0" w:color="auto"/>
                <w:bottom w:val="none" w:sz="0" w:space="0" w:color="auto"/>
                <w:right w:val="none" w:sz="0" w:space="0" w:color="auto"/>
              </w:divBdr>
              <w:divsChild>
                <w:div w:id="168374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3078508">
      <w:bodyDiv w:val="1"/>
      <w:marLeft w:val="0"/>
      <w:marRight w:val="0"/>
      <w:marTop w:val="0"/>
      <w:marBottom w:val="0"/>
      <w:divBdr>
        <w:top w:val="none" w:sz="0" w:space="0" w:color="auto"/>
        <w:left w:val="none" w:sz="0" w:space="0" w:color="auto"/>
        <w:bottom w:val="none" w:sz="0" w:space="0" w:color="auto"/>
        <w:right w:val="none" w:sz="0" w:space="0" w:color="auto"/>
      </w:divBdr>
      <w:divsChild>
        <w:div w:id="1213153964">
          <w:marLeft w:val="0"/>
          <w:marRight w:val="0"/>
          <w:marTop w:val="0"/>
          <w:marBottom w:val="0"/>
          <w:divBdr>
            <w:top w:val="none" w:sz="0" w:space="0" w:color="auto"/>
            <w:left w:val="none" w:sz="0" w:space="0" w:color="auto"/>
            <w:bottom w:val="none" w:sz="0" w:space="0" w:color="auto"/>
            <w:right w:val="none" w:sz="0" w:space="0" w:color="auto"/>
          </w:divBdr>
          <w:divsChild>
            <w:div w:id="517230980">
              <w:marLeft w:val="0"/>
              <w:marRight w:val="0"/>
              <w:marTop w:val="0"/>
              <w:marBottom w:val="0"/>
              <w:divBdr>
                <w:top w:val="none" w:sz="0" w:space="0" w:color="auto"/>
                <w:left w:val="none" w:sz="0" w:space="0" w:color="auto"/>
                <w:bottom w:val="none" w:sz="0" w:space="0" w:color="auto"/>
                <w:right w:val="none" w:sz="0" w:space="0" w:color="auto"/>
              </w:divBdr>
              <w:divsChild>
                <w:div w:id="1934783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7152641">
      <w:bodyDiv w:val="1"/>
      <w:marLeft w:val="0"/>
      <w:marRight w:val="0"/>
      <w:marTop w:val="0"/>
      <w:marBottom w:val="0"/>
      <w:divBdr>
        <w:top w:val="none" w:sz="0" w:space="0" w:color="auto"/>
        <w:left w:val="none" w:sz="0" w:space="0" w:color="auto"/>
        <w:bottom w:val="none" w:sz="0" w:space="0" w:color="auto"/>
        <w:right w:val="none" w:sz="0" w:space="0" w:color="auto"/>
      </w:divBdr>
      <w:divsChild>
        <w:div w:id="1506819171">
          <w:marLeft w:val="0"/>
          <w:marRight w:val="0"/>
          <w:marTop w:val="0"/>
          <w:marBottom w:val="0"/>
          <w:divBdr>
            <w:top w:val="none" w:sz="0" w:space="0" w:color="auto"/>
            <w:left w:val="none" w:sz="0" w:space="0" w:color="auto"/>
            <w:bottom w:val="none" w:sz="0" w:space="0" w:color="auto"/>
            <w:right w:val="none" w:sz="0" w:space="0" w:color="auto"/>
          </w:divBdr>
          <w:divsChild>
            <w:div w:id="1802843432">
              <w:marLeft w:val="0"/>
              <w:marRight w:val="0"/>
              <w:marTop w:val="0"/>
              <w:marBottom w:val="0"/>
              <w:divBdr>
                <w:top w:val="none" w:sz="0" w:space="0" w:color="auto"/>
                <w:left w:val="none" w:sz="0" w:space="0" w:color="auto"/>
                <w:bottom w:val="none" w:sz="0" w:space="0" w:color="auto"/>
                <w:right w:val="none" w:sz="0" w:space="0" w:color="auto"/>
              </w:divBdr>
              <w:divsChild>
                <w:div w:id="1077285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5915845">
      <w:bodyDiv w:val="1"/>
      <w:marLeft w:val="0"/>
      <w:marRight w:val="0"/>
      <w:marTop w:val="0"/>
      <w:marBottom w:val="0"/>
      <w:divBdr>
        <w:top w:val="none" w:sz="0" w:space="0" w:color="auto"/>
        <w:left w:val="none" w:sz="0" w:space="0" w:color="auto"/>
        <w:bottom w:val="none" w:sz="0" w:space="0" w:color="auto"/>
        <w:right w:val="none" w:sz="0" w:space="0" w:color="auto"/>
      </w:divBdr>
      <w:divsChild>
        <w:div w:id="621150327">
          <w:marLeft w:val="0"/>
          <w:marRight w:val="0"/>
          <w:marTop w:val="0"/>
          <w:marBottom w:val="0"/>
          <w:divBdr>
            <w:top w:val="none" w:sz="0" w:space="0" w:color="auto"/>
            <w:left w:val="none" w:sz="0" w:space="0" w:color="auto"/>
            <w:bottom w:val="none" w:sz="0" w:space="0" w:color="auto"/>
            <w:right w:val="none" w:sz="0" w:space="0" w:color="auto"/>
          </w:divBdr>
          <w:divsChild>
            <w:div w:id="279576960">
              <w:marLeft w:val="0"/>
              <w:marRight w:val="0"/>
              <w:marTop w:val="0"/>
              <w:marBottom w:val="0"/>
              <w:divBdr>
                <w:top w:val="none" w:sz="0" w:space="0" w:color="auto"/>
                <w:left w:val="none" w:sz="0" w:space="0" w:color="auto"/>
                <w:bottom w:val="none" w:sz="0" w:space="0" w:color="auto"/>
                <w:right w:val="none" w:sz="0" w:space="0" w:color="auto"/>
              </w:divBdr>
              <w:divsChild>
                <w:div w:id="602030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5378459">
      <w:bodyDiv w:val="1"/>
      <w:marLeft w:val="0"/>
      <w:marRight w:val="0"/>
      <w:marTop w:val="0"/>
      <w:marBottom w:val="0"/>
      <w:divBdr>
        <w:top w:val="none" w:sz="0" w:space="0" w:color="auto"/>
        <w:left w:val="none" w:sz="0" w:space="0" w:color="auto"/>
        <w:bottom w:val="none" w:sz="0" w:space="0" w:color="auto"/>
        <w:right w:val="none" w:sz="0" w:space="0" w:color="auto"/>
      </w:divBdr>
      <w:divsChild>
        <w:div w:id="950211747">
          <w:marLeft w:val="0"/>
          <w:marRight w:val="0"/>
          <w:marTop w:val="0"/>
          <w:marBottom w:val="0"/>
          <w:divBdr>
            <w:top w:val="none" w:sz="0" w:space="0" w:color="auto"/>
            <w:left w:val="none" w:sz="0" w:space="0" w:color="auto"/>
            <w:bottom w:val="none" w:sz="0" w:space="0" w:color="auto"/>
            <w:right w:val="none" w:sz="0" w:space="0" w:color="auto"/>
          </w:divBdr>
          <w:divsChild>
            <w:div w:id="1941446136">
              <w:marLeft w:val="0"/>
              <w:marRight w:val="0"/>
              <w:marTop w:val="0"/>
              <w:marBottom w:val="0"/>
              <w:divBdr>
                <w:top w:val="none" w:sz="0" w:space="0" w:color="auto"/>
                <w:left w:val="none" w:sz="0" w:space="0" w:color="auto"/>
                <w:bottom w:val="none" w:sz="0" w:space="0" w:color="auto"/>
                <w:right w:val="none" w:sz="0" w:space="0" w:color="auto"/>
              </w:divBdr>
              <w:divsChild>
                <w:div w:id="1842236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1729862">
      <w:bodyDiv w:val="1"/>
      <w:marLeft w:val="0"/>
      <w:marRight w:val="0"/>
      <w:marTop w:val="0"/>
      <w:marBottom w:val="0"/>
      <w:divBdr>
        <w:top w:val="none" w:sz="0" w:space="0" w:color="auto"/>
        <w:left w:val="none" w:sz="0" w:space="0" w:color="auto"/>
        <w:bottom w:val="none" w:sz="0" w:space="0" w:color="auto"/>
        <w:right w:val="none" w:sz="0" w:space="0" w:color="auto"/>
      </w:divBdr>
      <w:divsChild>
        <w:div w:id="1195726072">
          <w:marLeft w:val="0"/>
          <w:marRight w:val="0"/>
          <w:marTop w:val="0"/>
          <w:marBottom w:val="0"/>
          <w:divBdr>
            <w:top w:val="none" w:sz="0" w:space="0" w:color="auto"/>
            <w:left w:val="none" w:sz="0" w:space="0" w:color="auto"/>
            <w:bottom w:val="none" w:sz="0" w:space="0" w:color="auto"/>
            <w:right w:val="none" w:sz="0" w:space="0" w:color="auto"/>
          </w:divBdr>
          <w:divsChild>
            <w:div w:id="2078937678">
              <w:marLeft w:val="0"/>
              <w:marRight w:val="0"/>
              <w:marTop w:val="0"/>
              <w:marBottom w:val="0"/>
              <w:divBdr>
                <w:top w:val="none" w:sz="0" w:space="0" w:color="auto"/>
                <w:left w:val="none" w:sz="0" w:space="0" w:color="auto"/>
                <w:bottom w:val="none" w:sz="0" w:space="0" w:color="auto"/>
                <w:right w:val="none" w:sz="0" w:space="0" w:color="auto"/>
              </w:divBdr>
              <w:divsChild>
                <w:div w:id="1841892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2676267">
      <w:bodyDiv w:val="1"/>
      <w:marLeft w:val="0"/>
      <w:marRight w:val="0"/>
      <w:marTop w:val="0"/>
      <w:marBottom w:val="0"/>
      <w:divBdr>
        <w:top w:val="none" w:sz="0" w:space="0" w:color="auto"/>
        <w:left w:val="none" w:sz="0" w:space="0" w:color="auto"/>
        <w:bottom w:val="none" w:sz="0" w:space="0" w:color="auto"/>
        <w:right w:val="none" w:sz="0" w:space="0" w:color="auto"/>
      </w:divBdr>
    </w:div>
    <w:div w:id="1452279720">
      <w:bodyDiv w:val="1"/>
      <w:marLeft w:val="0"/>
      <w:marRight w:val="0"/>
      <w:marTop w:val="0"/>
      <w:marBottom w:val="0"/>
      <w:divBdr>
        <w:top w:val="none" w:sz="0" w:space="0" w:color="auto"/>
        <w:left w:val="none" w:sz="0" w:space="0" w:color="auto"/>
        <w:bottom w:val="none" w:sz="0" w:space="0" w:color="auto"/>
        <w:right w:val="none" w:sz="0" w:space="0" w:color="auto"/>
      </w:divBdr>
      <w:divsChild>
        <w:div w:id="705905961">
          <w:marLeft w:val="0"/>
          <w:marRight w:val="0"/>
          <w:marTop w:val="0"/>
          <w:marBottom w:val="0"/>
          <w:divBdr>
            <w:top w:val="none" w:sz="0" w:space="0" w:color="auto"/>
            <w:left w:val="none" w:sz="0" w:space="0" w:color="auto"/>
            <w:bottom w:val="none" w:sz="0" w:space="0" w:color="auto"/>
            <w:right w:val="none" w:sz="0" w:space="0" w:color="auto"/>
          </w:divBdr>
          <w:divsChild>
            <w:div w:id="1856768252">
              <w:marLeft w:val="0"/>
              <w:marRight w:val="0"/>
              <w:marTop w:val="0"/>
              <w:marBottom w:val="0"/>
              <w:divBdr>
                <w:top w:val="none" w:sz="0" w:space="0" w:color="auto"/>
                <w:left w:val="none" w:sz="0" w:space="0" w:color="auto"/>
                <w:bottom w:val="none" w:sz="0" w:space="0" w:color="auto"/>
                <w:right w:val="none" w:sz="0" w:space="0" w:color="auto"/>
              </w:divBdr>
              <w:divsChild>
                <w:div w:id="32972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5169527">
      <w:bodyDiv w:val="1"/>
      <w:marLeft w:val="0"/>
      <w:marRight w:val="0"/>
      <w:marTop w:val="0"/>
      <w:marBottom w:val="0"/>
      <w:divBdr>
        <w:top w:val="none" w:sz="0" w:space="0" w:color="auto"/>
        <w:left w:val="none" w:sz="0" w:space="0" w:color="auto"/>
        <w:bottom w:val="none" w:sz="0" w:space="0" w:color="auto"/>
        <w:right w:val="none" w:sz="0" w:space="0" w:color="auto"/>
      </w:divBdr>
      <w:divsChild>
        <w:div w:id="74480911">
          <w:marLeft w:val="0"/>
          <w:marRight w:val="0"/>
          <w:marTop w:val="0"/>
          <w:marBottom w:val="0"/>
          <w:divBdr>
            <w:top w:val="none" w:sz="0" w:space="0" w:color="auto"/>
            <w:left w:val="none" w:sz="0" w:space="0" w:color="auto"/>
            <w:bottom w:val="none" w:sz="0" w:space="0" w:color="auto"/>
            <w:right w:val="none" w:sz="0" w:space="0" w:color="auto"/>
          </w:divBdr>
          <w:divsChild>
            <w:div w:id="1040935250">
              <w:marLeft w:val="0"/>
              <w:marRight w:val="0"/>
              <w:marTop w:val="0"/>
              <w:marBottom w:val="0"/>
              <w:divBdr>
                <w:top w:val="none" w:sz="0" w:space="0" w:color="auto"/>
                <w:left w:val="none" w:sz="0" w:space="0" w:color="auto"/>
                <w:bottom w:val="none" w:sz="0" w:space="0" w:color="auto"/>
                <w:right w:val="none" w:sz="0" w:space="0" w:color="auto"/>
              </w:divBdr>
              <w:divsChild>
                <w:div w:id="1420954086">
                  <w:marLeft w:val="0"/>
                  <w:marRight w:val="0"/>
                  <w:marTop w:val="0"/>
                  <w:marBottom w:val="0"/>
                  <w:divBdr>
                    <w:top w:val="none" w:sz="0" w:space="0" w:color="auto"/>
                    <w:left w:val="none" w:sz="0" w:space="0" w:color="auto"/>
                    <w:bottom w:val="none" w:sz="0" w:space="0" w:color="auto"/>
                    <w:right w:val="none" w:sz="0" w:space="0" w:color="auto"/>
                  </w:divBdr>
                  <w:divsChild>
                    <w:div w:id="140707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0016666">
      <w:bodyDiv w:val="1"/>
      <w:marLeft w:val="0"/>
      <w:marRight w:val="0"/>
      <w:marTop w:val="0"/>
      <w:marBottom w:val="0"/>
      <w:divBdr>
        <w:top w:val="none" w:sz="0" w:space="0" w:color="auto"/>
        <w:left w:val="none" w:sz="0" w:space="0" w:color="auto"/>
        <w:bottom w:val="none" w:sz="0" w:space="0" w:color="auto"/>
        <w:right w:val="none" w:sz="0" w:space="0" w:color="auto"/>
      </w:divBdr>
      <w:divsChild>
        <w:div w:id="858203067">
          <w:marLeft w:val="0"/>
          <w:marRight w:val="0"/>
          <w:marTop w:val="0"/>
          <w:marBottom w:val="0"/>
          <w:divBdr>
            <w:top w:val="none" w:sz="0" w:space="0" w:color="auto"/>
            <w:left w:val="none" w:sz="0" w:space="0" w:color="auto"/>
            <w:bottom w:val="none" w:sz="0" w:space="0" w:color="auto"/>
            <w:right w:val="none" w:sz="0" w:space="0" w:color="auto"/>
          </w:divBdr>
          <w:divsChild>
            <w:div w:id="1832865525">
              <w:marLeft w:val="0"/>
              <w:marRight w:val="0"/>
              <w:marTop w:val="0"/>
              <w:marBottom w:val="0"/>
              <w:divBdr>
                <w:top w:val="none" w:sz="0" w:space="0" w:color="auto"/>
                <w:left w:val="none" w:sz="0" w:space="0" w:color="auto"/>
                <w:bottom w:val="none" w:sz="0" w:space="0" w:color="auto"/>
                <w:right w:val="none" w:sz="0" w:space="0" w:color="auto"/>
              </w:divBdr>
              <w:divsChild>
                <w:div w:id="829296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9748722">
      <w:bodyDiv w:val="1"/>
      <w:marLeft w:val="0"/>
      <w:marRight w:val="0"/>
      <w:marTop w:val="0"/>
      <w:marBottom w:val="0"/>
      <w:divBdr>
        <w:top w:val="none" w:sz="0" w:space="0" w:color="auto"/>
        <w:left w:val="none" w:sz="0" w:space="0" w:color="auto"/>
        <w:bottom w:val="none" w:sz="0" w:space="0" w:color="auto"/>
        <w:right w:val="none" w:sz="0" w:space="0" w:color="auto"/>
      </w:divBdr>
    </w:div>
    <w:div w:id="1669823228">
      <w:bodyDiv w:val="1"/>
      <w:marLeft w:val="0"/>
      <w:marRight w:val="0"/>
      <w:marTop w:val="0"/>
      <w:marBottom w:val="0"/>
      <w:divBdr>
        <w:top w:val="none" w:sz="0" w:space="0" w:color="auto"/>
        <w:left w:val="none" w:sz="0" w:space="0" w:color="auto"/>
        <w:bottom w:val="none" w:sz="0" w:space="0" w:color="auto"/>
        <w:right w:val="none" w:sz="0" w:space="0" w:color="auto"/>
      </w:divBdr>
      <w:divsChild>
        <w:div w:id="570308634">
          <w:marLeft w:val="0"/>
          <w:marRight w:val="0"/>
          <w:marTop w:val="0"/>
          <w:marBottom w:val="0"/>
          <w:divBdr>
            <w:top w:val="none" w:sz="0" w:space="0" w:color="auto"/>
            <w:left w:val="none" w:sz="0" w:space="0" w:color="auto"/>
            <w:bottom w:val="none" w:sz="0" w:space="0" w:color="auto"/>
            <w:right w:val="none" w:sz="0" w:space="0" w:color="auto"/>
          </w:divBdr>
        </w:div>
      </w:divsChild>
    </w:div>
    <w:div w:id="1672683631">
      <w:bodyDiv w:val="1"/>
      <w:marLeft w:val="0"/>
      <w:marRight w:val="0"/>
      <w:marTop w:val="0"/>
      <w:marBottom w:val="0"/>
      <w:divBdr>
        <w:top w:val="none" w:sz="0" w:space="0" w:color="auto"/>
        <w:left w:val="none" w:sz="0" w:space="0" w:color="auto"/>
        <w:bottom w:val="none" w:sz="0" w:space="0" w:color="auto"/>
        <w:right w:val="none" w:sz="0" w:space="0" w:color="auto"/>
      </w:divBdr>
      <w:divsChild>
        <w:div w:id="456145403">
          <w:marLeft w:val="0"/>
          <w:marRight w:val="0"/>
          <w:marTop w:val="0"/>
          <w:marBottom w:val="0"/>
          <w:divBdr>
            <w:top w:val="none" w:sz="0" w:space="0" w:color="auto"/>
            <w:left w:val="none" w:sz="0" w:space="0" w:color="auto"/>
            <w:bottom w:val="none" w:sz="0" w:space="0" w:color="auto"/>
            <w:right w:val="none" w:sz="0" w:space="0" w:color="auto"/>
          </w:divBdr>
          <w:divsChild>
            <w:div w:id="105469318">
              <w:marLeft w:val="0"/>
              <w:marRight w:val="0"/>
              <w:marTop w:val="0"/>
              <w:marBottom w:val="0"/>
              <w:divBdr>
                <w:top w:val="none" w:sz="0" w:space="0" w:color="auto"/>
                <w:left w:val="none" w:sz="0" w:space="0" w:color="auto"/>
                <w:bottom w:val="none" w:sz="0" w:space="0" w:color="auto"/>
                <w:right w:val="none" w:sz="0" w:space="0" w:color="auto"/>
              </w:divBdr>
              <w:divsChild>
                <w:div w:id="914557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3894098">
      <w:bodyDiv w:val="1"/>
      <w:marLeft w:val="0"/>
      <w:marRight w:val="0"/>
      <w:marTop w:val="0"/>
      <w:marBottom w:val="0"/>
      <w:divBdr>
        <w:top w:val="none" w:sz="0" w:space="0" w:color="auto"/>
        <w:left w:val="none" w:sz="0" w:space="0" w:color="auto"/>
        <w:bottom w:val="none" w:sz="0" w:space="0" w:color="auto"/>
        <w:right w:val="none" w:sz="0" w:space="0" w:color="auto"/>
      </w:divBdr>
      <w:divsChild>
        <w:div w:id="2024089769">
          <w:marLeft w:val="0"/>
          <w:marRight w:val="0"/>
          <w:marTop w:val="0"/>
          <w:marBottom w:val="0"/>
          <w:divBdr>
            <w:top w:val="none" w:sz="0" w:space="0" w:color="auto"/>
            <w:left w:val="none" w:sz="0" w:space="0" w:color="auto"/>
            <w:bottom w:val="none" w:sz="0" w:space="0" w:color="auto"/>
            <w:right w:val="none" w:sz="0" w:space="0" w:color="auto"/>
          </w:divBdr>
          <w:divsChild>
            <w:div w:id="1038703752">
              <w:marLeft w:val="0"/>
              <w:marRight w:val="0"/>
              <w:marTop w:val="0"/>
              <w:marBottom w:val="0"/>
              <w:divBdr>
                <w:top w:val="none" w:sz="0" w:space="0" w:color="auto"/>
                <w:left w:val="none" w:sz="0" w:space="0" w:color="auto"/>
                <w:bottom w:val="none" w:sz="0" w:space="0" w:color="auto"/>
                <w:right w:val="none" w:sz="0" w:space="0" w:color="auto"/>
              </w:divBdr>
              <w:divsChild>
                <w:div w:id="1760591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9117378">
      <w:bodyDiv w:val="1"/>
      <w:marLeft w:val="0"/>
      <w:marRight w:val="0"/>
      <w:marTop w:val="0"/>
      <w:marBottom w:val="0"/>
      <w:divBdr>
        <w:top w:val="none" w:sz="0" w:space="0" w:color="auto"/>
        <w:left w:val="none" w:sz="0" w:space="0" w:color="auto"/>
        <w:bottom w:val="none" w:sz="0" w:space="0" w:color="auto"/>
        <w:right w:val="none" w:sz="0" w:space="0" w:color="auto"/>
      </w:divBdr>
      <w:divsChild>
        <w:div w:id="1793861584">
          <w:marLeft w:val="0"/>
          <w:marRight w:val="0"/>
          <w:marTop w:val="0"/>
          <w:marBottom w:val="0"/>
          <w:divBdr>
            <w:top w:val="none" w:sz="0" w:space="0" w:color="auto"/>
            <w:left w:val="none" w:sz="0" w:space="0" w:color="auto"/>
            <w:bottom w:val="none" w:sz="0" w:space="0" w:color="auto"/>
            <w:right w:val="none" w:sz="0" w:space="0" w:color="auto"/>
          </w:divBdr>
          <w:divsChild>
            <w:div w:id="1543135034">
              <w:marLeft w:val="0"/>
              <w:marRight w:val="0"/>
              <w:marTop w:val="0"/>
              <w:marBottom w:val="0"/>
              <w:divBdr>
                <w:top w:val="none" w:sz="0" w:space="0" w:color="auto"/>
                <w:left w:val="none" w:sz="0" w:space="0" w:color="auto"/>
                <w:bottom w:val="none" w:sz="0" w:space="0" w:color="auto"/>
                <w:right w:val="none" w:sz="0" w:space="0" w:color="auto"/>
              </w:divBdr>
              <w:divsChild>
                <w:div w:id="1093163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5321197">
      <w:bodyDiv w:val="1"/>
      <w:marLeft w:val="0"/>
      <w:marRight w:val="0"/>
      <w:marTop w:val="0"/>
      <w:marBottom w:val="0"/>
      <w:divBdr>
        <w:top w:val="none" w:sz="0" w:space="0" w:color="auto"/>
        <w:left w:val="none" w:sz="0" w:space="0" w:color="auto"/>
        <w:bottom w:val="none" w:sz="0" w:space="0" w:color="auto"/>
        <w:right w:val="none" w:sz="0" w:space="0" w:color="auto"/>
      </w:divBdr>
    </w:div>
    <w:div w:id="1781604899">
      <w:bodyDiv w:val="1"/>
      <w:marLeft w:val="0"/>
      <w:marRight w:val="0"/>
      <w:marTop w:val="0"/>
      <w:marBottom w:val="0"/>
      <w:divBdr>
        <w:top w:val="none" w:sz="0" w:space="0" w:color="auto"/>
        <w:left w:val="none" w:sz="0" w:space="0" w:color="auto"/>
        <w:bottom w:val="none" w:sz="0" w:space="0" w:color="auto"/>
        <w:right w:val="none" w:sz="0" w:space="0" w:color="auto"/>
      </w:divBdr>
      <w:divsChild>
        <w:div w:id="1408189571">
          <w:marLeft w:val="0"/>
          <w:marRight w:val="0"/>
          <w:marTop w:val="0"/>
          <w:marBottom w:val="0"/>
          <w:divBdr>
            <w:top w:val="none" w:sz="0" w:space="0" w:color="auto"/>
            <w:left w:val="none" w:sz="0" w:space="0" w:color="auto"/>
            <w:bottom w:val="none" w:sz="0" w:space="0" w:color="auto"/>
            <w:right w:val="none" w:sz="0" w:space="0" w:color="auto"/>
          </w:divBdr>
          <w:divsChild>
            <w:div w:id="1469012140">
              <w:marLeft w:val="0"/>
              <w:marRight w:val="0"/>
              <w:marTop w:val="0"/>
              <w:marBottom w:val="0"/>
              <w:divBdr>
                <w:top w:val="none" w:sz="0" w:space="0" w:color="auto"/>
                <w:left w:val="none" w:sz="0" w:space="0" w:color="auto"/>
                <w:bottom w:val="none" w:sz="0" w:space="0" w:color="auto"/>
                <w:right w:val="none" w:sz="0" w:space="0" w:color="auto"/>
              </w:divBdr>
              <w:divsChild>
                <w:div w:id="1535003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1067247">
      <w:bodyDiv w:val="1"/>
      <w:marLeft w:val="0"/>
      <w:marRight w:val="0"/>
      <w:marTop w:val="0"/>
      <w:marBottom w:val="0"/>
      <w:divBdr>
        <w:top w:val="none" w:sz="0" w:space="0" w:color="auto"/>
        <w:left w:val="none" w:sz="0" w:space="0" w:color="auto"/>
        <w:bottom w:val="none" w:sz="0" w:space="0" w:color="auto"/>
        <w:right w:val="none" w:sz="0" w:space="0" w:color="auto"/>
      </w:divBdr>
    </w:div>
    <w:div w:id="1802452651">
      <w:bodyDiv w:val="1"/>
      <w:marLeft w:val="0"/>
      <w:marRight w:val="0"/>
      <w:marTop w:val="0"/>
      <w:marBottom w:val="0"/>
      <w:divBdr>
        <w:top w:val="none" w:sz="0" w:space="0" w:color="auto"/>
        <w:left w:val="none" w:sz="0" w:space="0" w:color="auto"/>
        <w:bottom w:val="none" w:sz="0" w:space="0" w:color="auto"/>
        <w:right w:val="none" w:sz="0" w:space="0" w:color="auto"/>
      </w:divBdr>
      <w:divsChild>
        <w:div w:id="1265530237">
          <w:marLeft w:val="0"/>
          <w:marRight w:val="0"/>
          <w:marTop w:val="0"/>
          <w:marBottom w:val="0"/>
          <w:divBdr>
            <w:top w:val="none" w:sz="0" w:space="0" w:color="auto"/>
            <w:left w:val="none" w:sz="0" w:space="0" w:color="auto"/>
            <w:bottom w:val="none" w:sz="0" w:space="0" w:color="auto"/>
            <w:right w:val="none" w:sz="0" w:space="0" w:color="auto"/>
          </w:divBdr>
          <w:divsChild>
            <w:div w:id="63139419">
              <w:marLeft w:val="0"/>
              <w:marRight w:val="0"/>
              <w:marTop w:val="0"/>
              <w:marBottom w:val="0"/>
              <w:divBdr>
                <w:top w:val="none" w:sz="0" w:space="0" w:color="auto"/>
                <w:left w:val="none" w:sz="0" w:space="0" w:color="auto"/>
                <w:bottom w:val="none" w:sz="0" w:space="0" w:color="auto"/>
                <w:right w:val="none" w:sz="0" w:space="0" w:color="auto"/>
              </w:divBdr>
              <w:divsChild>
                <w:div w:id="2035614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6899891">
      <w:bodyDiv w:val="1"/>
      <w:marLeft w:val="0"/>
      <w:marRight w:val="0"/>
      <w:marTop w:val="0"/>
      <w:marBottom w:val="0"/>
      <w:divBdr>
        <w:top w:val="none" w:sz="0" w:space="0" w:color="auto"/>
        <w:left w:val="none" w:sz="0" w:space="0" w:color="auto"/>
        <w:bottom w:val="none" w:sz="0" w:space="0" w:color="auto"/>
        <w:right w:val="none" w:sz="0" w:space="0" w:color="auto"/>
      </w:divBdr>
      <w:divsChild>
        <w:div w:id="1179655770">
          <w:marLeft w:val="0"/>
          <w:marRight w:val="0"/>
          <w:marTop w:val="0"/>
          <w:marBottom w:val="0"/>
          <w:divBdr>
            <w:top w:val="none" w:sz="0" w:space="0" w:color="auto"/>
            <w:left w:val="none" w:sz="0" w:space="0" w:color="auto"/>
            <w:bottom w:val="none" w:sz="0" w:space="0" w:color="auto"/>
            <w:right w:val="none" w:sz="0" w:space="0" w:color="auto"/>
          </w:divBdr>
          <w:divsChild>
            <w:div w:id="1158422722">
              <w:marLeft w:val="0"/>
              <w:marRight w:val="0"/>
              <w:marTop w:val="0"/>
              <w:marBottom w:val="0"/>
              <w:divBdr>
                <w:top w:val="none" w:sz="0" w:space="0" w:color="auto"/>
                <w:left w:val="none" w:sz="0" w:space="0" w:color="auto"/>
                <w:bottom w:val="none" w:sz="0" w:space="0" w:color="auto"/>
                <w:right w:val="none" w:sz="0" w:space="0" w:color="auto"/>
              </w:divBdr>
              <w:divsChild>
                <w:div w:id="1641885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6556713">
      <w:bodyDiv w:val="1"/>
      <w:marLeft w:val="0"/>
      <w:marRight w:val="0"/>
      <w:marTop w:val="0"/>
      <w:marBottom w:val="0"/>
      <w:divBdr>
        <w:top w:val="none" w:sz="0" w:space="0" w:color="auto"/>
        <w:left w:val="none" w:sz="0" w:space="0" w:color="auto"/>
        <w:bottom w:val="none" w:sz="0" w:space="0" w:color="auto"/>
        <w:right w:val="none" w:sz="0" w:space="0" w:color="auto"/>
      </w:divBdr>
    </w:div>
    <w:div w:id="1871145389">
      <w:bodyDiv w:val="1"/>
      <w:marLeft w:val="0"/>
      <w:marRight w:val="0"/>
      <w:marTop w:val="0"/>
      <w:marBottom w:val="0"/>
      <w:divBdr>
        <w:top w:val="none" w:sz="0" w:space="0" w:color="auto"/>
        <w:left w:val="none" w:sz="0" w:space="0" w:color="auto"/>
        <w:bottom w:val="none" w:sz="0" w:space="0" w:color="auto"/>
        <w:right w:val="none" w:sz="0" w:space="0" w:color="auto"/>
      </w:divBdr>
    </w:div>
    <w:div w:id="1882743263">
      <w:bodyDiv w:val="1"/>
      <w:marLeft w:val="0"/>
      <w:marRight w:val="0"/>
      <w:marTop w:val="0"/>
      <w:marBottom w:val="0"/>
      <w:divBdr>
        <w:top w:val="none" w:sz="0" w:space="0" w:color="auto"/>
        <w:left w:val="none" w:sz="0" w:space="0" w:color="auto"/>
        <w:bottom w:val="none" w:sz="0" w:space="0" w:color="auto"/>
        <w:right w:val="none" w:sz="0" w:space="0" w:color="auto"/>
      </w:divBdr>
      <w:divsChild>
        <w:div w:id="2142529246">
          <w:marLeft w:val="0"/>
          <w:marRight w:val="0"/>
          <w:marTop w:val="0"/>
          <w:marBottom w:val="0"/>
          <w:divBdr>
            <w:top w:val="none" w:sz="0" w:space="0" w:color="auto"/>
            <w:left w:val="none" w:sz="0" w:space="0" w:color="auto"/>
            <w:bottom w:val="none" w:sz="0" w:space="0" w:color="auto"/>
            <w:right w:val="none" w:sz="0" w:space="0" w:color="auto"/>
          </w:divBdr>
          <w:divsChild>
            <w:div w:id="1493913158">
              <w:marLeft w:val="0"/>
              <w:marRight w:val="0"/>
              <w:marTop w:val="0"/>
              <w:marBottom w:val="0"/>
              <w:divBdr>
                <w:top w:val="none" w:sz="0" w:space="0" w:color="auto"/>
                <w:left w:val="none" w:sz="0" w:space="0" w:color="auto"/>
                <w:bottom w:val="none" w:sz="0" w:space="0" w:color="auto"/>
                <w:right w:val="none" w:sz="0" w:space="0" w:color="auto"/>
              </w:divBdr>
              <w:divsChild>
                <w:div w:id="577132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9609499">
      <w:bodyDiv w:val="1"/>
      <w:marLeft w:val="0"/>
      <w:marRight w:val="0"/>
      <w:marTop w:val="0"/>
      <w:marBottom w:val="0"/>
      <w:divBdr>
        <w:top w:val="none" w:sz="0" w:space="0" w:color="auto"/>
        <w:left w:val="none" w:sz="0" w:space="0" w:color="auto"/>
        <w:bottom w:val="none" w:sz="0" w:space="0" w:color="auto"/>
        <w:right w:val="none" w:sz="0" w:space="0" w:color="auto"/>
      </w:divBdr>
      <w:divsChild>
        <w:div w:id="1700275749">
          <w:marLeft w:val="0"/>
          <w:marRight w:val="0"/>
          <w:marTop w:val="0"/>
          <w:marBottom w:val="0"/>
          <w:divBdr>
            <w:top w:val="none" w:sz="0" w:space="0" w:color="auto"/>
            <w:left w:val="none" w:sz="0" w:space="0" w:color="auto"/>
            <w:bottom w:val="none" w:sz="0" w:space="0" w:color="auto"/>
            <w:right w:val="none" w:sz="0" w:space="0" w:color="auto"/>
          </w:divBdr>
          <w:divsChild>
            <w:div w:id="363020292">
              <w:marLeft w:val="0"/>
              <w:marRight w:val="0"/>
              <w:marTop w:val="0"/>
              <w:marBottom w:val="0"/>
              <w:divBdr>
                <w:top w:val="none" w:sz="0" w:space="0" w:color="auto"/>
                <w:left w:val="none" w:sz="0" w:space="0" w:color="auto"/>
                <w:bottom w:val="none" w:sz="0" w:space="0" w:color="auto"/>
                <w:right w:val="none" w:sz="0" w:space="0" w:color="auto"/>
              </w:divBdr>
              <w:divsChild>
                <w:div w:id="246884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1018440">
      <w:bodyDiv w:val="1"/>
      <w:marLeft w:val="0"/>
      <w:marRight w:val="0"/>
      <w:marTop w:val="0"/>
      <w:marBottom w:val="0"/>
      <w:divBdr>
        <w:top w:val="none" w:sz="0" w:space="0" w:color="auto"/>
        <w:left w:val="none" w:sz="0" w:space="0" w:color="auto"/>
        <w:bottom w:val="none" w:sz="0" w:space="0" w:color="auto"/>
        <w:right w:val="none" w:sz="0" w:space="0" w:color="auto"/>
      </w:divBdr>
      <w:divsChild>
        <w:div w:id="310184373">
          <w:marLeft w:val="0"/>
          <w:marRight w:val="0"/>
          <w:marTop w:val="0"/>
          <w:marBottom w:val="0"/>
          <w:divBdr>
            <w:top w:val="none" w:sz="0" w:space="0" w:color="auto"/>
            <w:left w:val="none" w:sz="0" w:space="0" w:color="auto"/>
            <w:bottom w:val="none" w:sz="0" w:space="0" w:color="auto"/>
            <w:right w:val="none" w:sz="0" w:space="0" w:color="auto"/>
          </w:divBdr>
          <w:divsChild>
            <w:div w:id="675765355">
              <w:marLeft w:val="0"/>
              <w:marRight w:val="0"/>
              <w:marTop w:val="0"/>
              <w:marBottom w:val="0"/>
              <w:divBdr>
                <w:top w:val="none" w:sz="0" w:space="0" w:color="auto"/>
                <w:left w:val="none" w:sz="0" w:space="0" w:color="auto"/>
                <w:bottom w:val="none" w:sz="0" w:space="0" w:color="auto"/>
                <w:right w:val="none" w:sz="0" w:space="0" w:color="auto"/>
              </w:divBdr>
              <w:divsChild>
                <w:div w:id="336079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3637684">
      <w:bodyDiv w:val="1"/>
      <w:marLeft w:val="0"/>
      <w:marRight w:val="0"/>
      <w:marTop w:val="0"/>
      <w:marBottom w:val="0"/>
      <w:divBdr>
        <w:top w:val="none" w:sz="0" w:space="0" w:color="auto"/>
        <w:left w:val="none" w:sz="0" w:space="0" w:color="auto"/>
        <w:bottom w:val="none" w:sz="0" w:space="0" w:color="auto"/>
        <w:right w:val="none" w:sz="0" w:space="0" w:color="auto"/>
      </w:divBdr>
      <w:divsChild>
        <w:div w:id="643966214">
          <w:marLeft w:val="0"/>
          <w:marRight w:val="0"/>
          <w:marTop w:val="0"/>
          <w:marBottom w:val="0"/>
          <w:divBdr>
            <w:top w:val="none" w:sz="0" w:space="0" w:color="auto"/>
            <w:left w:val="none" w:sz="0" w:space="0" w:color="auto"/>
            <w:bottom w:val="none" w:sz="0" w:space="0" w:color="auto"/>
            <w:right w:val="none" w:sz="0" w:space="0" w:color="auto"/>
          </w:divBdr>
          <w:divsChild>
            <w:div w:id="1057901649">
              <w:marLeft w:val="0"/>
              <w:marRight w:val="0"/>
              <w:marTop w:val="0"/>
              <w:marBottom w:val="0"/>
              <w:divBdr>
                <w:top w:val="none" w:sz="0" w:space="0" w:color="auto"/>
                <w:left w:val="none" w:sz="0" w:space="0" w:color="auto"/>
                <w:bottom w:val="none" w:sz="0" w:space="0" w:color="auto"/>
                <w:right w:val="none" w:sz="0" w:space="0" w:color="auto"/>
              </w:divBdr>
              <w:divsChild>
                <w:div w:id="1335497884">
                  <w:marLeft w:val="0"/>
                  <w:marRight w:val="0"/>
                  <w:marTop w:val="0"/>
                  <w:marBottom w:val="0"/>
                  <w:divBdr>
                    <w:top w:val="none" w:sz="0" w:space="0" w:color="auto"/>
                    <w:left w:val="none" w:sz="0" w:space="0" w:color="auto"/>
                    <w:bottom w:val="none" w:sz="0" w:space="0" w:color="auto"/>
                    <w:right w:val="none" w:sz="0" w:space="0" w:color="auto"/>
                  </w:divBdr>
                </w:div>
              </w:divsChild>
            </w:div>
            <w:div w:id="820578045">
              <w:marLeft w:val="0"/>
              <w:marRight w:val="0"/>
              <w:marTop w:val="0"/>
              <w:marBottom w:val="0"/>
              <w:divBdr>
                <w:top w:val="none" w:sz="0" w:space="0" w:color="auto"/>
                <w:left w:val="none" w:sz="0" w:space="0" w:color="auto"/>
                <w:bottom w:val="none" w:sz="0" w:space="0" w:color="auto"/>
                <w:right w:val="none" w:sz="0" w:space="0" w:color="auto"/>
              </w:divBdr>
              <w:divsChild>
                <w:div w:id="1833522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7835033">
      <w:bodyDiv w:val="1"/>
      <w:marLeft w:val="0"/>
      <w:marRight w:val="0"/>
      <w:marTop w:val="0"/>
      <w:marBottom w:val="0"/>
      <w:divBdr>
        <w:top w:val="none" w:sz="0" w:space="0" w:color="auto"/>
        <w:left w:val="none" w:sz="0" w:space="0" w:color="auto"/>
        <w:bottom w:val="none" w:sz="0" w:space="0" w:color="auto"/>
        <w:right w:val="none" w:sz="0" w:space="0" w:color="auto"/>
      </w:divBdr>
      <w:divsChild>
        <w:div w:id="1047920903">
          <w:marLeft w:val="0"/>
          <w:marRight w:val="0"/>
          <w:marTop w:val="0"/>
          <w:marBottom w:val="0"/>
          <w:divBdr>
            <w:top w:val="none" w:sz="0" w:space="0" w:color="auto"/>
            <w:left w:val="none" w:sz="0" w:space="0" w:color="auto"/>
            <w:bottom w:val="none" w:sz="0" w:space="0" w:color="auto"/>
            <w:right w:val="none" w:sz="0" w:space="0" w:color="auto"/>
          </w:divBdr>
        </w:div>
      </w:divsChild>
    </w:div>
    <w:div w:id="1931741728">
      <w:bodyDiv w:val="1"/>
      <w:marLeft w:val="0"/>
      <w:marRight w:val="0"/>
      <w:marTop w:val="0"/>
      <w:marBottom w:val="0"/>
      <w:divBdr>
        <w:top w:val="none" w:sz="0" w:space="0" w:color="auto"/>
        <w:left w:val="none" w:sz="0" w:space="0" w:color="auto"/>
        <w:bottom w:val="none" w:sz="0" w:space="0" w:color="auto"/>
        <w:right w:val="none" w:sz="0" w:space="0" w:color="auto"/>
      </w:divBdr>
      <w:divsChild>
        <w:div w:id="644315468">
          <w:marLeft w:val="0"/>
          <w:marRight w:val="0"/>
          <w:marTop w:val="0"/>
          <w:marBottom w:val="0"/>
          <w:divBdr>
            <w:top w:val="none" w:sz="0" w:space="0" w:color="auto"/>
            <w:left w:val="none" w:sz="0" w:space="0" w:color="auto"/>
            <w:bottom w:val="none" w:sz="0" w:space="0" w:color="auto"/>
            <w:right w:val="none" w:sz="0" w:space="0" w:color="auto"/>
          </w:divBdr>
          <w:divsChild>
            <w:div w:id="1295722633">
              <w:marLeft w:val="0"/>
              <w:marRight w:val="0"/>
              <w:marTop w:val="0"/>
              <w:marBottom w:val="0"/>
              <w:divBdr>
                <w:top w:val="none" w:sz="0" w:space="0" w:color="auto"/>
                <w:left w:val="none" w:sz="0" w:space="0" w:color="auto"/>
                <w:bottom w:val="none" w:sz="0" w:space="0" w:color="auto"/>
                <w:right w:val="none" w:sz="0" w:space="0" w:color="auto"/>
              </w:divBdr>
              <w:divsChild>
                <w:div w:id="1889995795">
                  <w:marLeft w:val="0"/>
                  <w:marRight w:val="0"/>
                  <w:marTop w:val="0"/>
                  <w:marBottom w:val="0"/>
                  <w:divBdr>
                    <w:top w:val="none" w:sz="0" w:space="0" w:color="auto"/>
                    <w:left w:val="none" w:sz="0" w:space="0" w:color="auto"/>
                    <w:bottom w:val="none" w:sz="0" w:space="0" w:color="auto"/>
                    <w:right w:val="none" w:sz="0" w:space="0" w:color="auto"/>
                  </w:divBdr>
                  <w:divsChild>
                    <w:div w:id="2106420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6129975">
      <w:bodyDiv w:val="1"/>
      <w:marLeft w:val="0"/>
      <w:marRight w:val="0"/>
      <w:marTop w:val="0"/>
      <w:marBottom w:val="0"/>
      <w:divBdr>
        <w:top w:val="none" w:sz="0" w:space="0" w:color="auto"/>
        <w:left w:val="none" w:sz="0" w:space="0" w:color="auto"/>
        <w:bottom w:val="none" w:sz="0" w:space="0" w:color="auto"/>
        <w:right w:val="none" w:sz="0" w:space="0" w:color="auto"/>
      </w:divBdr>
      <w:divsChild>
        <w:div w:id="1441296922">
          <w:marLeft w:val="0"/>
          <w:marRight w:val="0"/>
          <w:marTop w:val="0"/>
          <w:marBottom w:val="0"/>
          <w:divBdr>
            <w:top w:val="none" w:sz="0" w:space="0" w:color="auto"/>
            <w:left w:val="none" w:sz="0" w:space="0" w:color="auto"/>
            <w:bottom w:val="none" w:sz="0" w:space="0" w:color="auto"/>
            <w:right w:val="none" w:sz="0" w:space="0" w:color="auto"/>
          </w:divBdr>
          <w:divsChild>
            <w:div w:id="352340969">
              <w:marLeft w:val="0"/>
              <w:marRight w:val="0"/>
              <w:marTop w:val="0"/>
              <w:marBottom w:val="0"/>
              <w:divBdr>
                <w:top w:val="none" w:sz="0" w:space="0" w:color="auto"/>
                <w:left w:val="none" w:sz="0" w:space="0" w:color="auto"/>
                <w:bottom w:val="none" w:sz="0" w:space="0" w:color="auto"/>
                <w:right w:val="none" w:sz="0" w:space="0" w:color="auto"/>
              </w:divBdr>
              <w:divsChild>
                <w:div w:id="954557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9700804">
      <w:bodyDiv w:val="1"/>
      <w:marLeft w:val="0"/>
      <w:marRight w:val="0"/>
      <w:marTop w:val="0"/>
      <w:marBottom w:val="0"/>
      <w:divBdr>
        <w:top w:val="none" w:sz="0" w:space="0" w:color="auto"/>
        <w:left w:val="none" w:sz="0" w:space="0" w:color="auto"/>
        <w:bottom w:val="none" w:sz="0" w:space="0" w:color="auto"/>
        <w:right w:val="none" w:sz="0" w:space="0" w:color="auto"/>
      </w:divBdr>
    </w:div>
    <w:div w:id="1999533005">
      <w:bodyDiv w:val="1"/>
      <w:marLeft w:val="0"/>
      <w:marRight w:val="0"/>
      <w:marTop w:val="0"/>
      <w:marBottom w:val="0"/>
      <w:divBdr>
        <w:top w:val="none" w:sz="0" w:space="0" w:color="auto"/>
        <w:left w:val="none" w:sz="0" w:space="0" w:color="auto"/>
        <w:bottom w:val="none" w:sz="0" w:space="0" w:color="auto"/>
        <w:right w:val="none" w:sz="0" w:space="0" w:color="auto"/>
      </w:divBdr>
      <w:divsChild>
        <w:div w:id="2035232921">
          <w:marLeft w:val="0"/>
          <w:marRight w:val="0"/>
          <w:marTop w:val="0"/>
          <w:marBottom w:val="0"/>
          <w:divBdr>
            <w:top w:val="none" w:sz="0" w:space="0" w:color="auto"/>
            <w:left w:val="none" w:sz="0" w:space="0" w:color="auto"/>
            <w:bottom w:val="none" w:sz="0" w:space="0" w:color="auto"/>
            <w:right w:val="none" w:sz="0" w:space="0" w:color="auto"/>
          </w:divBdr>
          <w:divsChild>
            <w:div w:id="103616104">
              <w:marLeft w:val="0"/>
              <w:marRight w:val="0"/>
              <w:marTop w:val="0"/>
              <w:marBottom w:val="0"/>
              <w:divBdr>
                <w:top w:val="none" w:sz="0" w:space="0" w:color="auto"/>
                <w:left w:val="none" w:sz="0" w:space="0" w:color="auto"/>
                <w:bottom w:val="none" w:sz="0" w:space="0" w:color="auto"/>
                <w:right w:val="none" w:sz="0" w:space="0" w:color="auto"/>
              </w:divBdr>
              <w:divsChild>
                <w:div w:id="1212960580">
                  <w:marLeft w:val="0"/>
                  <w:marRight w:val="0"/>
                  <w:marTop w:val="0"/>
                  <w:marBottom w:val="0"/>
                  <w:divBdr>
                    <w:top w:val="none" w:sz="0" w:space="0" w:color="auto"/>
                    <w:left w:val="none" w:sz="0" w:space="0" w:color="auto"/>
                    <w:bottom w:val="none" w:sz="0" w:space="0" w:color="auto"/>
                    <w:right w:val="none" w:sz="0" w:space="0" w:color="auto"/>
                  </w:divBdr>
                </w:div>
              </w:divsChild>
            </w:div>
            <w:div w:id="666443327">
              <w:marLeft w:val="0"/>
              <w:marRight w:val="0"/>
              <w:marTop w:val="0"/>
              <w:marBottom w:val="0"/>
              <w:divBdr>
                <w:top w:val="none" w:sz="0" w:space="0" w:color="auto"/>
                <w:left w:val="none" w:sz="0" w:space="0" w:color="auto"/>
                <w:bottom w:val="none" w:sz="0" w:space="0" w:color="auto"/>
                <w:right w:val="none" w:sz="0" w:space="0" w:color="auto"/>
              </w:divBdr>
              <w:divsChild>
                <w:div w:id="967246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6083013">
      <w:bodyDiv w:val="1"/>
      <w:marLeft w:val="0"/>
      <w:marRight w:val="0"/>
      <w:marTop w:val="0"/>
      <w:marBottom w:val="0"/>
      <w:divBdr>
        <w:top w:val="none" w:sz="0" w:space="0" w:color="auto"/>
        <w:left w:val="none" w:sz="0" w:space="0" w:color="auto"/>
        <w:bottom w:val="none" w:sz="0" w:space="0" w:color="auto"/>
        <w:right w:val="none" w:sz="0" w:space="0" w:color="auto"/>
      </w:divBdr>
      <w:divsChild>
        <w:div w:id="213548077">
          <w:marLeft w:val="0"/>
          <w:marRight w:val="0"/>
          <w:marTop w:val="0"/>
          <w:marBottom w:val="0"/>
          <w:divBdr>
            <w:top w:val="none" w:sz="0" w:space="0" w:color="auto"/>
            <w:left w:val="none" w:sz="0" w:space="0" w:color="auto"/>
            <w:bottom w:val="none" w:sz="0" w:space="0" w:color="auto"/>
            <w:right w:val="none" w:sz="0" w:space="0" w:color="auto"/>
          </w:divBdr>
          <w:divsChild>
            <w:div w:id="45418887">
              <w:marLeft w:val="0"/>
              <w:marRight w:val="0"/>
              <w:marTop w:val="0"/>
              <w:marBottom w:val="0"/>
              <w:divBdr>
                <w:top w:val="none" w:sz="0" w:space="0" w:color="auto"/>
                <w:left w:val="none" w:sz="0" w:space="0" w:color="auto"/>
                <w:bottom w:val="none" w:sz="0" w:space="0" w:color="auto"/>
                <w:right w:val="none" w:sz="0" w:space="0" w:color="auto"/>
              </w:divBdr>
              <w:divsChild>
                <w:div w:id="1550263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4282859">
      <w:bodyDiv w:val="1"/>
      <w:marLeft w:val="0"/>
      <w:marRight w:val="0"/>
      <w:marTop w:val="0"/>
      <w:marBottom w:val="0"/>
      <w:divBdr>
        <w:top w:val="none" w:sz="0" w:space="0" w:color="auto"/>
        <w:left w:val="none" w:sz="0" w:space="0" w:color="auto"/>
        <w:bottom w:val="none" w:sz="0" w:space="0" w:color="auto"/>
        <w:right w:val="none" w:sz="0" w:space="0" w:color="auto"/>
      </w:divBdr>
    </w:div>
    <w:div w:id="2102407922">
      <w:bodyDiv w:val="1"/>
      <w:marLeft w:val="0"/>
      <w:marRight w:val="0"/>
      <w:marTop w:val="0"/>
      <w:marBottom w:val="0"/>
      <w:divBdr>
        <w:top w:val="none" w:sz="0" w:space="0" w:color="auto"/>
        <w:left w:val="none" w:sz="0" w:space="0" w:color="auto"/>
        <w:bottom w:val="none" w:sz="0" w:space="0" w:color="auto"/>
        <w:right w:val="none" w:sz="0" w:space="0" w:color="auto"/>
      </w:divBdr>
      <w:divsChild>
        <w:div w:id="595287580">
          <w:marLeft w:val="0"/>
          <w:marRight w:val="0"/>
          <w:marTop w:val="0"/>
          <w:marBottom w:val="0"/>
          <w:divBdr>
            <w:top w:val="none" w:sz="0" w:space="0" w:color="auto"/>
            <w:left w:val="none" w:sz="0" w:space="0" w:color="auto"/>
            <w:bottom w:val="none" w:sz="0" w:space="0" w:color="auto"/>
            <w:right w:val="none" w:sz="0" w:space="0" w:color="auto"/>
          </w:divBdr>
          <w:divsChild>
            <w:div w:id="651448827">
              <w:marLeft w:val="0"/>
              <w:marRight w:val="0"/>
              <w:marTop w:val="0"/>
              <w:marBottom w:val="0"/>
              <w:divBdr>
                <w:top w:val="none" w:sz="0" w:space="0" w:color="auto"/>
                <w:left w:val="none" w:sz="0" w:space="0" w:color="auto"/>
                <w:bottom w:val="none" w:sz="0" w:space="0" w:color="auto"/>
                <w:right w:val="none" w:sz="0" w:space="0" w:color="auto"/>
              </w:divBdr>
              <w:divsChild>
                <w:div w:id="169567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0973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TotalTime>
  <Pages>21</Pages>
  <Words>5006</Words>
  <Characters>28536</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Erica Laurin</dc:creator>
  <cp:keywords/>
  <dc:description/>
  <cp:lastModifiedBy>Erica Laurin</cp:lastModifiedBy>
  <cp:revision>3</cp:revision>
  <dcterms:created xsi:type="dcterms:W3CDTF">2019-02-04T18:05:00Z</dcterms:created>
  <dcterms:modified xsi:type="dcterms:W3CDTF">2019-02-04T19:47:00Z</dcterms:modified>
</cp:coreProperties>
</file>