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20F62" w14:textId="77777777" w:rsidR="00AA1FBB" w:rsidRDefault="00AA1FBB">
      <w:pPr>
        <w:rPr>
          <w:b/>
          <w:sz w:val="32"/>
          <w:szCs w:val="32"/>
          <w:u w:val="single"/>
        </w:rPr>
      </w:pPr>
      <w:r w:rsidRPr="00AA1FBB">
        <w:rPr>
          <w:b/>
          <w:sz w:val="32"/>
          <w:szCs w:val="32"/>
          <w:u w:val="single"/>
        </w:rPr>
        <w:t>PSY</w:t>
      </w:r>
    </w:p>
    <w:p w14:paraId="72050342" w14:textId="77777777" w:rsidR="00AA1FBB" w:rsidRDefault="00AA1FBB">
      <w:pPr>
        <w:rPr>
          <w:sz w:val="32"/>
          <w:szCs w:val="32"/>
        </w:rPr>
      </w:pPr>
      <w:r w:rsidRPr="00AA1FBB">
        <w:rPr>
          <w:sz w:val="32"/>
          <w:szCs w:val="32"/>
        </w:rPr>
        <w:t>Le</w:t>
      </w:r>
      <w:r>
        <w:rPr>
          <w:sz w:val="32"/>
          <w:szCs w:val="32"/>
        </w:rPr>
        <w:t xml:space="preserve"> développement de l’ordinateur (RAM) permet de promouvoir la psychologie</w:t>
      </w:r>
    </w:p>
    <w:p w14:paraId="455AE0F4" w14:textId="77777777" w:rsidR="00AA1FBB" w:rsidRDefault="00AA1FBB">
      <w:pPr>
        <w:rPr>
          <w:sz w:val="32"/>
          <w:szCs w:val="32"/>
        </w:rPr>
      </w:pPr>
      <w:r>
        <w:rPr>
          <w:sz w:val="32"/>
          <w:szCs w:val="32"/>
        </w:rPr>
        <w:t>Il n’y a pas de limite à notre capacité</w:t>
      </w:r>
    </w:p>
    <w:p w14:paraId="4A74D2B9" w14:textId="77777777" w:rsidR="00AA1FBB" w:rsidRDefault="00AA1FB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Mémoire</w:t>
      </w:r>
    </w:p>
    <w:p w14:paraId="7EC4D420" w14:textId="77777777" w:rsidR="00AA1FBB" w:rsidRDefault="00AA1FBB">
      <w:pPr>
        <w:rPr>
          <w:sz w:val="32"/>
          <w:szCs w:val="32"/>
        </w:rPr>
      </w:pPr>
      <w:r>
        <w:rPr>
          <w:sz w:val="32"/>
          <w:szCs w:val="32"/>
        </w:rPr>
        <w:t>Propanolol : médicament qui fait disparaitre les souvenirs des évènements traumatisants au risque d’oublier tous les souvenirs de la vie</w:t>
      </w:r>
    </w:p>
    <w:p w14:paraId="600AD66B" w14:textId="77777777" w:rsidR="00AA204C" w:rsidRDefault="00AA1FBB">
      <w:pPr>
        <w:rPr>
          <w:b/>
          <w:sz w:val="32"/>
          <w:szCs w:val="32"/>
          <w:u w:val="single"/>
        </w:rPr>
      </w:pPr>
      <w:r w:rsidRPr="00AA1FBB">
        <w:rPr>
          <w:b/>
          <w:sz w:val="32"/>
          <w:szCs w:val="32"/>
          <w:u w:val="single"/>
        </w:rPr>
        <w:t>D’autres écoles plus modernes</w:t>
      </w:r>
    </w:p>
    <w:p w14:paraId="1AD0BE62" w14:textId="77777777" w:rsidR="00AA204C" w:rsidRDefault="00AA204C">
      <w:pPr>
        <w:rPr>
          <w:sz w:val="32"/>
          <w:szCs w:val="32"/>
        </w:rPr>
      </w:pPr>
      <w:r w:rsidRPr="00AA204C">
        <w:rPr>
          <w:b/>
          <w:sz w:val="32"/>
          <w:szCs w:val="32"/>
        </w:rPr>
        <w:t>Évolutionniste</w:t>
      </w:r>
      <w:r>
        <w:rPr>
          <w:sz w:val="32"/>
          <w:szCs w:val="32"/>
        </w:rPr>
        <w:t xml:space="preserve"> : comment les gens changent à travers le temps </w:t>
      </w:r>
    </w:p>
    <w:p w14:paraId="55248493" w14:textId="77777777" w:rsidR="00AA204C" w:rsidRDefault="00AA204C">
      <w:pPr>
        <w:rPr>
          <w:sz w:val="32"/>
          <w:szCs w:val="32"/>
        </w:rPr>
      </w:pPr>
      <w:r>
        <w:rPr>
          <w:sz w:val="32"/>
          <w:szCs w:val="32"/>
        </w:rPr>
        <w:t>Ex : l’agressivité avant nécessaire pour survivre mais plus le cas</w:t>
      </w:r>
    </w:p>
    <w:p w14:paraId="74FEE679" w14:textId="77777777" w:rsidR="00AA204C" w:rsidRDefault="00AA204C">
      <w:pPr>
        <w:rPr>
          <w:sz w:val="32"/>
          <w:szCs w:val="32"/>
        </w:rPr>
      </w:pPr>
      <w:r w:rsidRPr="00AA204C">
        <w:rPr>
          <w:b/>
          <w:sz w:val="32"/>
          <w:szCs w:val="32"/>
        </w:rPr>
        <w:t>Génétique comportementale</w:t>
      </w:r>
      <w:r>
        <w:rPr>
          <w:sz w:val="32"/>
          <w:szCs w:val="32"/>
        </w:rPr>
        <w:t> : part d’innée et d’acquis</w:t>
      </w:r>
    </w:p>
    <w:p w14:paraId="71DC9F73" w14:textId="77777777" w:rsidR="00AA204C" w:rsidRDefault="00AA204C">
      <w:pPr>
        <w:rPr>
          <w:sz w:val="32"/>
          <w:szCs w:val="32"/>
        </w:rPr>
      </w:pPr>
      <w:r w:rsidRPr="00AA204C">
        <w:rPr>
          <w:b/>
          <w:sz w:val="32"/>
          <w:szCs w:val="32"/>
        </w:rPr>
        <w:t>Psycho dynamique</w:t>
      </w:r>
      <w:r w:rsidR="00FB2B5A">
        <w:rPr>
          <w:b/>
          <w:sz w:val="32"/>
          <w:szCs w:val="32"/>
        </w:rPr>
        <w:t>(EUROPE)</w:t>
      </w:r>
      <w:r>
        <w:rPr>
          <w:sz w:val="32"/>
          <w:szCs w:val="32"/>
        </w:rPr>
        <w:t> : comment nos comportements et réactions émanent de motivation et conflits inconscients</w:t>
      </w:r>
    </w:p>
    <w:p w14:paraId="37DDE368" w14:textId="77777777" w:rsidR="00FB2B5A" w:rsidRDefault="00FB2B5A">
      <w:pPr>
        <w:rPr>
          <w:sz w:val="32"/>
          <w:szCs w:val="32"/>
        </w:rPr>
      </w:pPr>
      <w:r>
        <w:rPr>
          <w:sz w:val="32"/>
          <w:szCs w:val="32"/>
        </w:rPr>
        <w:t xml:space="preserve">Ne </w:t>
      </w:r>
      <w:r w:rsidR="007F7B7A">
        <w:rPr>
          <w:sz w:val="32"/>
          <w:szCs w:val="32"/>
        </w:rPr>
        <w:t>suggère</w:t>
      </w:r>
      <w:r>
        <w:rPr>
          <w:sz w:val="32"/>
          <w:szCs w:val="32"/>
        </w:rPr>
        <w:t xml:space="preserve"> pas de </w:t>
      </w:r>
      <w:r w:rsidR="007F7B7A">
        <w:rPr>
          <w:sz w:val="32"/>
          <w:szCs w:val="32"/>
        </w:rPr>
        <w:t>médications</w:t>
      </w:r>
    </w:p>
    <w:p w14:paraId="5669E485" w14:textId="77777777" w:rsidR="00FB2B5A" w:rsidRDefault="00FB2B5A">
      <w:pPr>
        <w:rPr>
          <w:b/>
          <w:sz w:val="32"/>
          <w:szCs w:val="32"/>
        </w:rPr>
      </w:pPr>
      <w:r>
        <w:rPr>
          <w:b/>
          <w:sz w:val="32"/>
          <w:szCs w:val="32"/>
        </w:rPr>
        <w:t>Socioculturelle</w:t>
      </w:r>
      <w:r w:rsidR="007F7B7A">
        <w:rPr>
          <w:b/>
          <w:sz w:val="32"/>
          <w:szCs w:val="32"/>
        </w:rPr>
        <w:t> :</w:t>
      </w:r>
      <w:r w:rsidR="007F7B7A">
        <w:rPr>
          <w:sz w:val="32"/>
          <w:szCs w:val="32"/>
        </w:rPr>
        <w:t xml:space="preserve"> s’intéressent aux différences culturelles</w:t>
      </w:r>
      <w:r w:rsidR="007F7B7A">
        <w:rPr>
          <w:b/>
          <w:sz w:val="32"/>
          <w:szCs w:val="32"/>
        </w:rPr>
        <w:t xml:space="preserve"> </w:t>
      </w:r>
    </w:p>
    <w:p w14:paraId="3770B70E" w14:textId="77777777" w:rsidR="007F7B7A" w:rsidRDefault="007F7B7A">
      <w:pPr>
        <w:rPr>
          <w:sz w:val="32"/>
          <w:szCs w:val="32"/>
        </w:rPr>
      </w:pPr>
      <w:r w:rsidRPr="007F7B7A">
        <w:rPr>
          <w:b/>
          <w:sz w:val="32"/>
          <w:szCs w:val="32"/>
          <w:u w:val="single"/>
        </w:rPr>
        <w:t>TRAVAIL</w:t>
      </w:r>
      <w:r>
        <w:rPr>
          <w:b/>
          <w:sz w:val="32"/>
          <w:szCs w:val="32"/>
          <w:u w:val="single"/>
        </w:rPr>
        <w:t xml:space="preserve"> : </w:t>
      </w:r>
      <w:r>
        <w:rPr>
          <w:sz w:val="32"/>
          <w:szCs w:val="32"/>
        </w:rPr>
        <w:t xml:space="preserve"> AIDER LES GENS</w:t>
      </w:r>
    </w:p>
    <w:p w14:paraId="7A2B6DC6" w14:textId="77777777" w:rsidR="007F7B7A" w:rsidRPr="007F7B7A" w:rsidRDefault="000F240D">
      <w:pPr>
        <w:rPr>
          <w:sz w:val="32"/>
          <w:szCs w:val="32"/>
        </w:rPr>
      </w:pPr>
      <w:r>
        <w:rPr>
          <w:sz w:val="32"/>
          <w:szCs w:val="32"/>
        </w:rPr>
        <w:t>Tous les psys</w:t>
      </w:r>
      <w:r w:rsidR="007F7B7A">
        <w:rPr>
          <w:sz w:val="32"/>
          <w:szCs w:val="32"/>
        </w:rPr>
        <w:t xml:space="preserve"> possèdent un doctorat </w:t>
      </w:r>
    </w:p>
    <w:p w14:paraId="6F1F2F07" w14:textId="77777777" w:rsidR="007F7B7A" w:rsidRPr="007F7B7A" w:rsidRDefault="007F7B7A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Observation naturelle </w:t>
      </w:r>
      <w:r w:rsidRPr="007F7B7A">
        <w:rPr>
          <w:sz w:val="32"/>
          <w:szCs w:val="32"/>
        </w:rPr>
        <w:t>: réalité plutôt que le biais</w:t>
      </w:r>
    </w:p>
    <w:p w14:paraId="1A5C012D" w14:textId="77777777" w:rsidR="00AA204C" w:rsidRDefault="00104592">
      <w:pPr>
        <w:rPr>
          <w:sz w:val="32"/>
          <w:szCs w:val="32"/>
        </w:rPr>
      </w:pPr>
      <w:r>
        <w:rPr>
          <w:sz w:val="32"/>
          <w:szCs w:val="32"/>
        </w:rPr>
        <w:t xml:space="preserve">*matière examen, </w:t>
      </w:r>
      <w:r w:rsidR="000F240D">
        <w:rPr>
          <w:sz w:val="32"/>
          <w:szCs w:val="32"/>
        </w:rPr>
        <w:t>On choisit la méthode selon le niveau de connaissance que l’on a sur le phénomène</w:t>
      </w:r>
    </w:p>
    <w:p w14:paraId="56A5E8E6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>Gaine de myéline : faciliter la compréhension, au lieu de 1ms=2s</w:t>
      </w:r>
    </w:p>
    <w:p w14:paraId="35E49952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>100 ms=0,02s</w:t>
      </w:r>
    </w:p>
    <w:p w14:paraId="1DDAA97F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lastRenderedPageBreak/>
        <w:t>Terminaisons axonales : petits contenants appelés vésicules synaptiques contenant des neurotransmetteurs</w:t>
      </w:r>
    </w:p>
    <w:p w14:paraId="68A52448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 xml:space="preserve">La synapse : communication entre deux neurones de façon chimique par des neurotransmetteurs (messagers chimiques), ils ont un rôle de clé, a la forme synaptique il va se lier aux 7 récepteurs pour laisser rentrer des ions dans la nouvelle cellule, crée sa dépolarisation et cela crée un influx nerveux et ainsi de suite jusqu’à la zone d’interprétation du signal(cerveau), on a besoin d’un nombre limité d’ions pour dépolariser la synapse (principe de tout ou rien) </w:t>
      </w:r>
    </w:p>
    <w:p w14:paraId="226DD25F" w14:textId="1EDBB9BB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>Antis dépresseurs: ce qui augmente la durée de temps dans lequel le neurotransmetteur demeure plus longtemps dans l’espace synaptique davantage d’io</w:t>
      </w:r>
      <w:r w:rsidR="00887B2C">
        <w:rPr>
          <w:sz w:val="32"/>
          <w:szCs w:val="32"/>
        </w:rPr>
        <w:t xml:space="preserve">ns </w:t>
      </w:r>
      <w:r>
        <w:rPr>
          <w:sz w:val="32"/>
          <w:szCs w:val="32"/>
        </w:rPr>
        <w:t>pourront dépolariser la cellule qui suit</w:t>
      </w:r>
    </w:p>
    <w:p w14:paraId="6A2C55C9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>Psychothérapie : meilleur moyen pour guérir la dépression a court moyen et long terme</w:t>
      </w:r>
    </w:p>
    <w:p w14:paraId="41E3E09A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>Dopamine : récompenses créent la dopamine</w:t>
      </w:r>
    </w:p>
    <w:p w14:paraId="5E2C52F4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>Gamma : réduit l’anxiété (problème d’addiction)</w:t>
      </w:r>
    </w:p>
    <w:p w14:paraId="657740C4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>Anxiété : Réaction avant tout mental, en absence d’une situation</w:t>
      </w:r>
    </w:p>
    <w:p w14:paraId="2AFC8F26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>Toute décision prise est prise dans le système nerveux, c’est pour quoi elle est centrale</w:t>
      </w:r>
    </w:p>
    <w:p w14:paraId="360C6685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>Moelle épinière : reflexe spinale, avantages : rapidité</w:t>
      </w:r>
    </w:p>
    <w:p w14:paraId="14C5BB42" w14:textId="77777777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>Le système nerveux périphérique : somatique qui transforme l’information partout dans le corps, afférant : monte, ressentir, référant : effet, voyage jusqu’au muscle</w:t>
      </w:r>
    </w:p>
    <w:p w14:paraId="00AD9CA3" w14:textId="5BD80189" w:rsidR="00CF3DDF" w:rsidRDefault="00CF3DDF">
      <w:pPr>
        <w:rPr>
          <w:sz w:val="32"/>
          <w:szCs w:val="32"/>
        </w:rPr>
      </w:pPr>
      <w:r>
        <w:rPr>
          <w:sz w:val="32"/>
          <w:szCs w:val="32"/>
        </w:rPr>
        <w:t xml:space="preserve">Le système nerveux sympathique : prépare le corps à l’action avec l’adrénaline </w:t>
      </w:r>
    </w:p>
    <w:p w14:paraId="54E1F416" w14:textId="321127FE" w:rsidR="006B7610" w:rsidRPr="006B7610" w:rsidRDefault="006B7610">
      <w:pPr>
        <w:rPr>
          <w:b/>
          <w:sz w:val="32"/>
          <w:szCs w:val="32"/>
          <w:u w:val="single"/>
        </w:rPr>
      </w:pPr>
      <w:r w:rsidRPr="006B7610">
        <w:rPr>
          <w:b/>
          <w:sz w:val="32"/>
          <w:szCs w:val="32"/>
          <w:u w:val="single"/>
        </w:rPr>
        <w:lastRenderedPageBreak/>
        <w:t>L’ÉTAT DE CONSCIENCE</w:t>
      </w:r>
    </w:p>
    <w:p w14:paraId="08BFDD55" w14:textId="663D8165" w:rsidR="006B7610" w:rsidRDefault="006B7610">
      <w:pPr>
        <w:rPr>
          <w:sz w:val="32"/>
          <w:szCs w:val="32"/>
        </w:rPr>
      </w:pPr>
      <w:r>
        <w:rPr>
          <w:sz w:val="32"/>
          <w:szCs w:val="32"/>
        </w:rPr>
        <w:t xml:space="preserve">On peut ramener à la conscience ce qui est inconscient </w:t>
      </w:r>
    </w:p>
    <w:p w14:paraId="1CABB56D" w14:textId="59B45A3F" w:rsidR="006B7610" w:rsidRDefault="006B7610">
      <w:pPr>
        <w:rPr>
          <w:sz w:val="32"/>
          <w:szCs w:val="32"/>
        </w:rPr>
      </w:pPr>
      <w:r>
        <w:rPr>
          <w:sz w:val="32"/>
          <w:szCs w:val="32"/>
        </w:rPr>
        <w:t>Se concentrer sur un signal en oubliant les autres signaux : effet cocktail-party.</w:t>
      </w:r>
    </w:p>
    <w:p w14:paraId="76F71107" w14:textId="40BE9B11" w:rsidR="006B7610" w:rsidRPr="006B7610" w:rsidRDefault="006B7610" w:rsidP="006B761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6B7610">
        <w:rPr>
          <w:sz w:val="32"/>
          <w:szCs w:val="32"/>
        </w:rPr>
        <w:t xml:space="preserve">Cécité d’inattention </w:t>
      </w:r>
    </w:p>
    <w:p w14:paraId="3D79D8AC" w14:textId="2FEB84AF" w:rsidR="006B7610" w:rsidRDefault="006B7610" w:rsidP="006B761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6B7610">
        <w:rPr>
          <w:sz w:val="32"/>
          <w:szCs w:val="32"/>
        </w:rPr>
        <w:t>Cécité au changement</w:t>
      </w:r>
    </w:p>
    <w:p w14:paraId="794DFDD2" w14:textId="6099FCF8" w:rsidR="006B7610" w:rsidRDefault="006B7610" w:rsidP="006B7610">
      <w:pPr>
        <w:rPr>
          <w:sz w:val="32"/>
          <w:szCs w:val="32"/>
        </w:rPr>
      </w:pPr>
      <w:r>
        <w:rPr>
          <w:sz w:val="32"/>
          <w:szCs w:val="32"/>
        </w:rPr>
        <w:t xml:space="preserve">L’approche contemporaine en psychologie s’intéressant au phénomène de l’attention : approche cognitive </w:t>
      </w:r>
    </w:p>
    <w:p w14:paraId="0E8AAAE9" w14:textId="2F67EB7E" w:rsidR="006B7610" w:rsidRDefault="006B7610" w:rsidP="006B7610">
      <w:pPr>
        <w:rPr>
          <w:b/>
          <w:sz w:val="32"/>
          <w:szCs w:val="32"/>
          <w:u w:val="single"/>
        </w:rPr>
      </w:pPr>
      <w:r w:rsidRPr="006B7610">
        <w:rPr>
          <w:b/>
          <w:sz w:val="32"/>
          <w:szCs w:val="32"/>
          <w:u w:val="single"/>
        </w:rPr>
        <w:t xml:space="preserve">RYTHMES BIOLOGIQUES </w:t>
      </w:r>
    </w:p>
    <w:p w14:paraId="40C20076" w14:textId="6840E7C3" w:rsidR="006B7610" w:rsidRDefault="006B7610" w:rsidP="006B7610">
      <w:pPr>
        <w:rPr>
          <w:sz w:val="32"/>
          <w:szCs w:val="32"/>
        </w:rPr>
      </w:pPr>
      <w:r>
        <w:rPr>
          <w:sz w:val="32"/>
          <w:szCs w:val="32"/>
        </w:rPr>
        <w:t xml:space="preserve">Lorsque le taux de mélatonine baisse, cela crée le réveil </w:t>
      </w:r>
    </w:p>
    <w:p w14:paraId="1D0816EF" w14:textId="738BF717" w:rsidR="006B7610" w:rsidRDefault="006B7610" w:rsidP="006B7610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L’endormissement :15min, niveau de conscience assez élevé avec l’environnement </w:t>
      </w:r>
    </w:p>
    <w:p w14:paraId="51B08400" w14:textId="015D3889" w:rsidR="006B7610" w:rsidRDefault="006B7610" w:rsidP="006B7610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Le sommeil léger : </w:t>
      </w:r>
    </w:p>
    <w:p w14:paraId="21E621CE" w14:textId="197E9609" w:rsidR="006B7610" w:rsidRDefault="006B7610" w:rsidP="006B7610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Et 4. Le sommeil profond : problèmes de </w:t>
      </w:r>
    </w:p>
    <w:p w14:paraId="32355D54" w14:textId="77777777" w:rsidR="006B7610" w:rsidRDefault="006B7610" w:rsidP="006B7610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B7610">
        <w:rPr>
          <w:sz w:val="32"/>
          <w:szCs w:val="32"/>
        </w:rPr>
        <w:t>On revient au stade 2</w:t>
      </w:r>
    </w:p>
    <w:p w14:paraId="34C0CC9C" w14:textId="5A572F94" w:rsidR="006B7610" w:rsidRDefault="006B7610" w:rsidP="006B7610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B7610">
        <w:rPr>
          <w:sz w:val="32"/>
          <w:szCs w:val="32"/>
        </w:rPr>
        <w:t>Phase mor</w:t>
      </w:r>
      <w:r>
        <w:rPr>
          <w:sz w:val="32"/>
          <w:szCs w:val="32"/>
        </w:rPr>
        <w:t> : phase des rêves (sommeil paradoxal)</w:t>
      </w:r>
    </w:p>
    <w:p w14:paraId="7716FCA7" w14:textId="42F2AEA0" w:rsidR="006B7610" w:rsidRDefault="006B7610" w:rsidP="006B761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Une nuit composée en moyenne de 5 cycle de sommeil, plus la nuit avance plus la période de la phase mor augmente, niveau de conscience avec l’environnement augmente  </w:t>
      </w:r>
    </w:p>
    <w:p w14:paraId="7F9B6DCE" w14:textId="77777777" w:rsidR="006B7610" w:rsidRDefault="006B7610" w:rsidP="006B7610">
      <w:pPr>
        <w:ind w:left="360"/>
        <w:rPr>
          <w:sz w:val="32"/>
          <w:szCs w:val="32"/>
        </w:rPr>
      </w:pPr>
      <w:r>
        <w:rPr>
          <w:sz w:val="32"/>
          <w:szCs w:val="32"/>
        </w:rPr>
        <w:t>Le manque de sommeil, va créer un déséquilibre de l’hypophyse</w:t>
      </w:r>
    </w:p>
    <w:p w14:paraId="73220338" w14:textId="1F93F1F6" w:rsidR="006B7610" w:rsidRPr="006B7610" w:rsidRDefault="006B7610" w:rsidP="006B7610">
      <w:pPr>
        <w:ind w:left="360"/>
        <w:rPr>
          <w:b/>
          <w:sz w:val="32"/>
          <w:szCs w:val="32"/>
          <w:u w:val="single"/>
        </w:rPr>
      </w:pPr>
      <w:r w:rsidRPr="006B7610">
        <w:rPr>
          <w:b/>
          <w:sz w:val="32"/>
          <w:szCs w:val="32"/>
          <w:u w:val="single"/>
        </w:rPr>
        <w:t>Troubles du sommeil</w:t>
      </w:r>
    </w:p>
    <w:p w14:paraId="1C637891" w14:textId="08AFBDF3" w:rsidR="006B7610" w:rsidRDefault="006B7610" w:rsidP="006B7610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6B7610">
        <w:rPr>
          <w:sz w:val="32"/>
          <w:szCs w:val="32"/>
        </w:rPr>
        <w:t>Narcolepsie : envie que l’on ne peut pas arrêter</w:t>
      </w:r>
    </w:p>
    <w:p w14:paraId="1004409E" w14:textId="134D3DF8" w:rsidR="006B7610" w:rsidRDefault="006B7610" w:rsidP="006B7610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6B7610">
        <w:rPr>
          <w:sz w:val="32"/>
          <w:szCs w:val="32"/>
        </w:rPr>
        <w:t>Insomnie :</w:t>
      </w:r>
      <w:r>
        <w:rPr>
          <w:sz w:val="32"/>
          <w:szCs w:val="32"/>
        </w:rPr>
        <w:t xml:space="preserve"> difficulté à s’endormir et à rester endormi</w:t>
      </w:r>
    </w:p>
    <w:p w14:paraId="0B8837D0" w14:textId="154EFF9B" w:rsidR="006B7610" w:rsidRDefault="006B7610" w:rsidP="006B7610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Terreurs nocturnes : lorsque l’on vit un cauchemar </w:t>
      </w:r>
    </w:p>
    <w:p w14:paraId="602D8F43" w14:textId="46907E3E" w:rsidR="006B7610" w:rsidRDefault="006B7610" w:rsidP="006B7610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Apnée : trouble respiratoire, se contrôle avec un scyphate</w:t>
      </w:r>
    </w:p>
    <w:p w14:paraId="12B08CBE" w14:textId="59E9A8ED" w:rsidR="006B7610" w:rsidRDefault="006B7610" w:rsidP="006B7610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Somnambulisme : interagir avec l’entourage et ne pas en être conscient  </w:t>
      </w:r>
    </w:p>
    <w:p w14:paraId="7402651C" w14:textId="7B22D1F1" w:rsidR="0028694E" w:rsidRPr="0028694E" w:rsidRDefault="0028694E" w:rsidP="0028694E">
      <w:pPr>
        <w:ind w:left="720"/>
        <w:rPr>
          <w:b/>
          <w:sz w:val="32"/>
          <w:szCs w:val="32"/>
          <w:u w:val="single"/>
        </w:rPr>
      </w:pPr>
      <w:r w:rsidRPr="0028694E">
        <w:rPr>
          <w:b/>
          <w:sz w:val="32"/>
          <w:szCs w:val="32"/>
          <w:u w:val="single"/>
        </w:rPr>
        <w:t>D’autres états de la conscience</w:t>
      </w:r>
    </w:p>
    <w:p w14:paraId="0BDCE6EE" w14:textId="331468C6" w:rsidR="0028694E" w:rsidRDefault="0028694E" w:rsidP="006B761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Rêves : </w:t>
      </w:r>
      <w:r w:rsidR="007751D7">
        <w:rPr>
          <w:sz w:val="32"/>
          <w:szCs w:val="32"/>
        </w:rPr>
        <w:t xml:space="preserve">Se produit pendant la phase de sommeil mor, séquences d’images ni qui ni tête </w:t>
      </w:r>
    </w:p>
    <w:p w14:paraId="6FB6B582" w14:textId="5AF60A78" w:rsidR="006B7610" w:rsidRDefault="0028694E" w:rsidP="006B761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Le 12 </w:t>
      </w:r>
      <w:proofErr w:type="spellStart"/>
      <w:r w:rsidR="007751D7">
        <w:rPr>
          <w:sz w:val="32"/>
          <w:szCs w:val="32"/>
        </w:rPr>
        <w:t>Ième</w:t>
      </w:r>
      <w:proofErr w:type="spellEnd"/>
      <w:r>
        <w:rPr>
          <w:sz w:val="32"/>
          <w:szCs w:val="32"/>
        </w:rPr>
        <w:t xml:space="preserve"> de la vie est passée </w:t>
      </w:r>
      <w:proofErr w:type="gramStart"/>
      <w:r>
        <w:rPr>
          <w:sz w:val="32"/>
          <w:szCs w:val="32"/>
        </w:rPr>
        <w:t>a</w:t>
      </w:r>
      <w:proofErr w:type="gramEnd"/>
      <w:r>
        <w:rPr>
          <w:sz w:val="32"/>
          <w:szCs w:val="32"/>
        </w:rPr>
        <w:t xml:space="preserve"> </w:t>
      </w:r>
      <w:r w:rsidR="007751D7">
        <w:rPr>
          <w:sz w:val="32"/>
          <w:szCs w:val="32"/>
        </w:rPr>
        <w:t>rêver</w:t>
      </w:r>
      <w:r>
        <w:rPr>
          <w:sz w:val="32"/>
          <w:szCs w:val="32"/>
        </w:rPr>
        <w:t xml:space="preserve"> (8.5) </w:t>
      </w:r>
    </w:p>
    <w:p w14:paraId="2BFC970E" w14:textId="4AD9464A" w:rsidR="007751D7" w:rsidRDefault="007751D7" w:rsidP="006B761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4 OU 5 phases de sommeil paradoxale, voila pourquoi il y a 4 ou 5 périodes </w:t>
      </w:r>
    </w:p>
    <w:p w14:paraId="541FA9B4" w14:textId="77777777" w:rsidR="007751D7" w:rsidRDefault="007751D7" w:rsidP="007751D7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7751D7">
        <w:rPr>
          <w:sz w:val="32"/>
          <w:szCs w:val="32"/>
        </w:rPr>
        <w:t>Les animaux rêvent parce qu’ils ont de période de phase mor</w:t>
      </w:r>
    </w:p>
    <w:p w14:paraId="68F55945" w14:textId="7A9D7D3E" w:rsidR="007751D7" w:rsidRDefault="007751D7" w:rsidP="007751D7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7751D7">
        <w:rPr>
          <w:sz w:val="32"/>
          <w:szCs w:val="32"/>
        </w:rPr>
        <w:t xml:space="preserve">C’est par les différents zones cérébrales que le </w:t>
      </w:r>
      <w:proofErr w:type="gramStart"/>
      <w:r w:rsidRPr="007751D7">
        <w:rPr>
          <w:sz w:val="32"/>
          <w:szCs w:val="32"/>
        </w:rPr>
        <w:t>cerveau</w:t>
      </w:r>
      <w:r w:rsidR="00912CD2">
        <w:rPr>
          <w:sz w:val="32"/>
          <w:szCs w:val="32"/>
        </w:rPr>
        <w:t>(</w:t>
      </w:r>
      <w:proofErr w:type="gramEnd"/>
      <w:r w:rsidR="00912CD2">
        <w:rPr>
          <w:sz w:val="32"/>
          <w:szCs w:val="32"/>
        </w:rPr>
        <w:t>Électroencéphalogramme)</w:t>
      </w:r>
    </w:p>
    <w:p w14:paraId="21883D18" w14:textId="0DCF0819" w:rsidR="007751D7" w:rsidRDefault="007751D7" w:rsidP="007751D7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Jusqu’à 80% de nos </w:t>
      </w:r>
      <w:r w:rsidR="00912CD2">
        <w:rPr>
          <w:sz w:val="32"/>
          <w:szCs w:val="32"/>
        </w:rPr>
        <w:t>rêvent</w:t>
      </w:r>
      <w:r>
        <w:rPr>
          <w:sz w:val="32"/>
          <w:szCs w:val="32"/>
        </w:rPr>
        <w:t xml:space="preserve"> sont en couleur</w:t>
      </w:r>
    </w:p>
    <w:p w14:paraId="295DABC1" w14:textId="0B123F64" w:rsidR="007751D7" w:rsidRDefault="007751D7" w:rsidP="007751D7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Les individus sous-civilisés </w:t>
      </w:r>
      <w:r w:rsidR="00912CD2">
        <w:rPr>
          <w:sz w:val="32"/>
          <w:szCs w:val="32"/>
        </w:rPr>
        <w:t>rêvent</w:t>
      </w:r>
      <w:r>
        <w:rPr>
          <w:sz w:val="32"/>
          <w:szCs w:val="32"/>
        </w:rPr>
        <w:t xml:space="preserve"> d’animaux</w:t>
      </w:r>
    </w:p>
    <w:p w14:paraId="3E9AED10" w14:textId="1CBFD3A2" w:rsidR="007751D7" w:rsidRPr="00912CD2" w:rsidRDefault="00912CD2" w:rsidP="00912CD2">
      <w:pPr>
        <w:rPr>
          <w:b/>
          <w:sz w:val="32"/>
          <w:szCs w:val="32"/>
          <w:u w:val="single"/>
        </w:rPr>
      </w:pPr>
      <w:r w:rsidRPr="00912CD2">
        <w:rPr>
          <w:b/>
          <w:sz w:val="32"/>
          <w:szCs w:val="32"/>
          <w:u w:val="single"/>
        </w:rPr>
        <w:t>Théorie des rêves</w:t>
      </w:r>
    </w:p>
    <w:p w14:paraId="23BB29B1" w14:textId="306A9972" w:rsidR="00912CD2" w:rsidRDefault="00912CD2" w:rsidP="00912CD2">
      <w:pPr>
        <w:rPr>
          <w:sz w:val="32"/>
          <w:szCs w:val="32"/>
        </w:rPr>
      </w:pPr>
      <w:r>
        <w:rPr>
          <w:sz w:val="32"/>
          <w:szCs w:val="32"/>
        </w:rPr>
        <w:t xml:space="preserve">Fonction essentielle des rêves selon </w:t>
      </w:r>
      <w:r w:rsidRPr="00912CD2">
        <w:rPr>
          <w:i/>
          <w:sz w:val="32"/>
          <w:szCs w:val="32"/>
        </w:rPr>
        <w:t>FREUD</w:t>
      </w:r>
      <w:r>
        <w:rPr>
          <w:sz w:val="32"/>
          <w:szCs w:val="32"/>
        </w:rPr>
        <w:t>: soupape de sécurité</w:t>
      </w:r>
    </w:p>
    <w:p w14:paraId="048D6C0E" w14:textId="6BCA5FB6" w:rsidR="00912CD2" w:rsidRDefault="00912CD2" w:rsidP="00912CD2">
      <w:pPr>
        <w:rPr>
          <w:sz w:val="32"/>
          <w:szCs w:val="32"/>
        </w:rPr>
      </w:pPr>
      <w:r>
        <w:rPr>
          <w:sz w:val="32"/>
          <w:szCs w:val="32"/>
        </w:rPr>
        <w:t>Ex : permet la réalisation de certains fantasmes, pulsions irréalisables</w:t>
      </w:r>
    </w:p>
    <w:p w14:paraId="4DC6AD12" w14:textId="05F9ECF6" w:rsidR="00912CD2" w:rsidRDefault="009970A0" w:rsidP="00912CD2">
      <w:pPr>
        <w:rPr>
          <w:sz w:val="32"/>
          <w:szCs w:val="32"/>
        </w:rPr>
      </w:pPr>
      <w:r>
        <w:rPr>
          <w:sz w:val="32"/>
          <w:szCs w:val="32"/>
        </w:rPr>
        <w:t>Contenu manifeste : scénario</w:t>
      </w:r>
    </w:p>
    <w:p w14:paraId="600452E9" w14:textId="6036EE73" w:rsidR="009970A0" w:rsidRDefault="009970A0" w:rsidP="00912CD2">
      <w:pPr>
        <w:rPr>
          <w:sz w:val="32"/>
          <w:szCs w:val="32"/>
        </w:rPr>
      </w:pPr>
      <w:r>
        <w:rPr>
          <w:sz w:val="32"/>
          <w:szCs w:val="32"/>
        </w:rPr>
        <w:t>Contenu latent : Fonds du rêve</w:t>
      </w:r>
    </w:p>
    <w:p w14:paraId="0412867C" w14:textId="2D1B329B" w:rsidR="009970A0" w:rsidRDefault="009970A0" w:rsidP="009970A0">
      <w:pPr>
        <w:rPr>
          <w:sz w:val="32"/>
          <w:szCs w:val="32"/>
        </w:rPr>
      </w:pPr>
      <w:r w:rsidRPr="009970A0">
        <w:rPr>
          <w:sz w:val="32"/>
          <w:szCs w:val="32"/>
        </w:rPr>
        <w:t>Rêves servent à :</w:t>
      </w:r>
    </w:p>
    <w:p w14:paraId="36669FD9" w14:textId="66F26ADC" w:rsidR="009970A0" w:rsidRDefault="009970A0" w:rsidP="009970A0">
      <w:pPr>
        <w:pStyle w:val="ListParagraph"/>
        <w:numPr>
          <w:ilvl w:val="0"/>
          <w:numId w:val="7"/>
        </w:numPr>
        <w:rPr>
          <w:sz w:val="32"/>
          <w:szCs w:val="32"/>
        </w:rPr>
      </w:pPr>
      <w:r w:rsidRPr="009970A0">
        <w:rPr>
          <w:sz w:val="32"/>
          <w:szCs w:val="32"/>
        </w:rPr>
        <w:t>Trier nos expériences et consolider notre mémoire</w:t>
      </w:r>
    </w:p>
    <w:p w14:paraId="3D0E4531" w14:textId="31FC5B85" w:rsidR="009970A0" w:rsidRDefault="009970A0" w:rsidP="009970A0">
      <w:pPr>
        <w:pStyle w:val="ListParagraph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Activité neuronale</w:t>
      </w:r>
    </w:p>
    <w:p w14:paraId="394FBA4F" w14:textId="434CF2BC" w:rsidR="009970A0" w:rsidRDefault="009970A0" w:rsidP="009970A0">
      <w:pPr>
        <w:pStyle w:val="ListParagraph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Fonction physiologique</w:t>
      </w:r>
    </w:p>
    <w:p w14:paraId="3DCAA645" w14:textId="77777777" w:rsidR="009970A0" w:rsidRDefault="009970A0" w:rsidP="00912CD2">
      <w:pPr>
        <w:rPr>
          <w:sz w:val="32"/>
          <w:szCs w:val="32"/>
        </w:rPr>
      </w:pPr>
      <w:r>
        <w:rPr>
          <w:sz w:val="32"/>
          <w:szCs w:val="32"/>
        </w:rPr>
        <w:t>90% des informations reçus par le cerveau sont visuelles</w:t>
      </w:r>
    </w:p>
    <w:p w14:paraId="38455B80" w14:textId="22596B20" w:rsidR="009970A0" w:rsidRPr="00A31ED1" w:rsidRDefault="009970A0" w:rsidP="00912CD2">
      <w:pPr>
        <w:rPr>
          <w:b/>
          <w:sz w:val="36"/>
          <w:szCs w:val="36"/>
          <w:u w:val="single"/>
        </w:rPr>
      </w:pPr>
      <w:r w:rsidRPr="00A31ED1">
        <w:rPr>
          <w:b/>
          <w:sz w:val="36"/>
          <w:szCs w:val="36"/>
          <w:u w:val="single"/>
        </w:rPr>
        <w:lastRenderedPageBreak/>
        <w:t>Hypnose</w:t>
      </w:r>
    </w:p>
    <w:p w14:paraId="5B6F7E18" w14:textId="67281F6A" w:rsidR="009970A0" w:rsidRDefault="00A31ED1" w:rsidP="00912CD2">
      <w:pPr>
        <w:rPr>
          <w:sz w:val="32"/>
          <w:szCs w:val="32"/>
        </w:rPr>
      </w:pPr>
      <w:r>
        <w:rPr>
          <w:sz w:val="32"/>
          <w:szCs w:val="32"/>
        </w:rPr>
        <w:t xml:space="preserve">Est-ce que l’hypnose est une forme d’influence sociale exercée normalement ou un </w:t>
      </w:r>
      <w:r w:rsidR="00887B2C">
        <w:rPr>
          <w:sz w:val="32"/>
          <w:szCs w:val="32"/>
        </w:rPr>
        <w:t>état</w:t>
      </w:r>
      <w:r>
        <w:rPr>
          <w:sz w:val="32"/>
          <w:szCs w:val="32"/>
        </w:rPr>
        <w:t xml:space="preserve"> particulier du traitement de l’information appelée dissociation</w:t>
      </w:r>
      <w:r w:rsidR="00887B2C">
        <w:rPr>
          <w:sz w:val="32"/>
          <w:szCs w:val="32"/>
        </w:rPr>
        <w:t xml:space="preserve"> (perte de contact avec la réalité)</w:t>
      </w:r>
      <w:r>
        <w:rPr>
          <w:sz w:val="32"/>
          <w:szCs w:val="32"/>
        </w:rPr>
        <w:t>?</w:t>
      </w:r>
      <w:r w:rsidR="00887B2C">
        <w:rPr>
          <w:sz w:val="32"/>
          <w:szCs w:val="32"/>
        </w:rPr>
        <w:t xml:space="preserve"> </w:t>
      </w:r>
    </w:p>
    <w:p w14:paraId="6656447E" w14:textId="7A4E030A" w:rsidR="00887B2C" w:rsidRDefault="00887B2C" w:rsidP="00912CD2">
      <w:pPr>
        <w:rPr>
          <w:sz w:val="32"/>
          <w:szCs w:val="32"/>
        </w:rPr>
      </w:pPr>
      <w:r>
        <w:rPr>
          <w:sz w:val="32"/>
          <w:szCs w:val="32"/>
        </w:rPr>
        <w:t>= Ils sont habituellement associés</w:t>
      </w:r>
    </w:p>
    <w:p w14:paraId="64102F16" w14:textId="18D00EDE" w:rsidR="00912CD2" w:rsidRDefault="00A31ED1" w:rsidP="00912CD2">
      <w:pPr>
        <w:rPr>
          <w:sz w:val="32"/>
          <w:szCs w:val="32"/>
        </w:rPr>
      </w:pPr>
      <w:r>
        <w:rPr>
          <w:sz w:val="32"/>
          <w:szCs w:val="32"/>
        </w:rPr>
        <w:t xml:space="preserve">Lorsqu’il y a une relation de confiance avec l’individu, l’hypnose peut bien fonctionner </w:t>
      </w:r>
    </w:p>
    <w:p w14:paraId="00D71EFD" w14:textId="77777777" w:rsidR="00887B2C" w:rsidRDefault="00887B2C" w:rsidP="00912CD2">
      <w:pPr>
        <w:rPr>
          <w:sz w:val="32"/>
          <w:szCs w:val="32"/>
        </w:rPr>
      </w:pPr>
    </w:p>
    <w:p w14:paraId="71948F24" w14:textId="6EC74B36" w:rsidR="00887B2C" w:rsidRDefault="00887B2C" w:rsidP="00912CD2">
      <w:pPr>
        <w:rPr>
          <w:i/>
          <w:sz w:val="32"/>
          <w:szCs w:val="32"/>
          <w:u w:val="single"/>
        </w:rPr>
      </w:pPr>
      <w:r w:rsidRPr="00887B2C">
        <w:rPr>
          <w:i/>
          <w:sz w:val="32"/>
          <w:szCs w:val="32"/>
          <w:u w:val="single"/>
        </w:rPr>
        <w:t>Limites et application</w:t>
      </w:r>
    </w:p>
    <w:p w14:paraId="6E9D3613" w14:textId="65231195" w:rsidR="00887B2C" w:rsidRPr="00887B2C" w:rsidRDefault="00887B2C" w:rsidP="00912CD2">
      <w:pPr>
        <w:rPr>
          <w:i/>
          <w:sz w:val="32"/>
          <w:szCs w:val="32"/>
        </w:rPr>
      </w:pPr>
      <w:r w:rsidRPr="00887B2C">
        <w:rPr>
          <w:i/>
          <w:sz w:val="32"/>
          <w:szCs w:val="32"/>
        </w:rPr>
        <w:t>Peut</w:t>
      </w:r>
    </w:p>
    <w:p w14:paraId="7403B727" w14:textId="1D319608" w:rsidR="00887B2C" w:rsidRPr="00887B2C" w:rsidRDefault="00887B2C" w:rsidP="00887B2C">
      <w:pPr>
        <w:pStyle w:val="ListParagraph"/>
        <w:numPr>
          <w:ilvl w:val="0"/>
          <w:numId w:val="8"/>
        </w:numPr>
        <w:rPr>
          <w:i/>
          <w:sz w:val="32"/>
          <w:szCs w:val="32"/>
          <w:u w:val="single"/>
        </w:rPr>
      </w:pPr>
      <w:r>
        <w:rPr>
          <w:i/>
          <w:sz w:val="32"/>
          <w:szCs w:val="32"/>
        </w:rPr>
        <w:t>Diminuer la douleur et l’inconfort (extraction de dents, opération du cœur), si l’on détourne notre attention de la sensation, on ne ressent pas la douleur</w:t>
      </w:r>
    </w:p>
    <w:p w14:paraId="71F3CC05" w14:textId="6E70F72C" w:rsidR="00887B2C" w:rsidRPr="00887B2C" w:rsidRDefault="00887B2C" w:rsidP="00887B2C">
      <w:pPr>
        <w:pStyle w:val="ListParagraph"/>
        <w:numPr>
          <w:ilvl w:val="0"/>
          <w:numId w:val="8"/>
        </w:numPr>
        <w:rPr>
          <w:i/>
          <w:sz w:val="32"/>
          <w:szCs w:val="32"/>
          <w:u w:val="single"/>
        </w:rPr>
      </w:pPr>
      <w:r>
        <w:rPr>
          <w:i/>
          <w:sz w:val="32"/>
          <w:szCs w:val="32"/>
        </w:rPr>
        <w:t xml:space="preserve"> Peut être utile dans le traitement de l’anxiété</w:t>
      </w:r>
    </w:p>
    <w:p w14:paraId="2ADC4C58" w14:textId="2830B6D6" w:rsidR="00887B2C" w:rsidRDefault="00887B2C" w:rsidP="00887B2C">
      <w:pPr>
        <w:pStyle w:val="ListParagraph"/>
        <w:numPr>
          <w:ilvl w:val="0"/>
          <w:numId w:val="8"/>
        </w:numPr>
        <w:rPr>
          <w:i/>
          <w:sz w:val="32"/>
          <w:szCs w:val="32"/>
        </w:rPr>
      </w:pPr>
      <w:r w:rsidRPr="00887B2C">
        <w:rPr>
          <w:i/>
          <w:sz w:val="32"/>
          <w:szCs w:val="32"/>
        </w:rPr>
        <w:t>Peut augmenter la moti</w:t>
      </w:r>
      <w:r>
        <w:rPr>
          <w:i/>
          <w:sz w:val="32"/>
          <w:szCs w:val="32"/>
        </w:rPr>
        <w:t>vation, la performance, et la guérison</w:t>
      </w:r>
    </w:p>
    <w:p w14:paraId="6FE2E790" w14:textId="1F108A62" w:rsidR="00887B2C" w:rsidRPr="00887B2C" w:rsidRDefault="00887B2C" w:rsidP="00887B2C">
      <w:pPr>
        <w:rPr>
          <w:i/>
          <w:sz w:val="32"/>
          <w:szCs w:val="32"/>
        </w:rPr>
      </w:pPr>
      <w:r>
        <w:rPr>
          <w:i/>
          <w:sz w:val="32"/>
          <w:szCs w:val="32"/>
        </w:rPr>
        <w:t>Ne peut pas</w:t>
      </w:r>
    </w:p>
    <w:p w14:paraId="0EB3F0FC" w14:textId="2CDEE62A" w:rsidR="00887B2C" w:rsidRDefault="00887B2C" w:rsidP="00887B2C">
      <w:pPr>
        <w:pStyle w:val="ListParagraph"/>
        <w:numPr>
          <w:ilvl w:val="0"/>
          <w:numId w:val="8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>Forcer les individus à faire des choses contre leur volonté</w:t>
      </w:r>
    </w:p>
    <w:p w14:paraId="4120F199" w14:textId="7E30ACE0" w:rsidR="00887B2C" w:rsidRDefault="00887B2C" w:rsidP="00887B2C">
      <w:pPr>
        <w:pStyle w:val="ListParagraph"/>
        <w:numPr>
          <w:ilvl w:val="0"/>
          <w:numId w:val="8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>Améliorer vos capacités physiques ou vous donner de nouveaux talents</w:t>
      </w:r>
    </w:p>
    <w:p w14:paraId="6E924F2D" w14:textId="25F6AF60" w:rsidR="0039799F" w:rsidRDefault="00887B2C" w:rsidP="0039799F">
      <w:pPr>
        <w:pStyle w:val="ListParagraph"/>
        <w:numPr>
          <w:ilvl w:val="0"/>
          <w:numId w:val="8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Améliorer le rappel de souvenirs </w:t>
      </w:r>
      <w:r w:rsidR="0039799F">
        <w:rPr>
          <w:i/>
          <w:sz w:val="32"/>
          <w:szCs w:val="32"/>
        </w:rPr>
        <w:t>anxieux</w:t>
      </w:r>
    </w:p>
    <w:p w14:paraId="03B2CF58" w14:textId="701829EF" w:rsidR="0039799F" w:rsidRPr="0039799F" w:rsidRDefault="0039799F" w:rsidP="0039799F">
      <w:pPr>
        <w:rPr>
          <w:b/>
          <w:i/>
          <w:sz w:val="32"/>
          <w:szCs w:val="32"/>
          <w:u w:val="single"/>
        </w:rPr>
      </w:pPr>
      <w:r w:rsidRPr="0039799F">
        <w:rPr>
          <w:b/>
          <w:i/>
          <w:sz w:val="32"/>
          <w:szCs w:val="32"/>
          <w:u w:val="single"/>
        </w:rPr>
        <w:t>DROGUE</w:t>
      </w:r>
    </w:p>
    <w:p w14:paraId="288B1C14" w14:textId="37ED7F9A" w:rsidR="00A31ED1" w:rsidRDefault="0039799F" w:rsidP="00912CD2">
      <w:pPr>
        <w:rPr>
          <w:sz w:val="32"/>
          <w:szCs w:val="32"/>
        </w:rPr>
      </w:pPr>
      <w:r>
        <w:rPr>
          <w:sz w:val="32"/>
          <w:szCs w:val="32"/>
        </w:rPr>
        <w:t>Est-ce que toutes les drogues créent la dépendance?</w:t>
      </w:r>
    </w:p>
    <w:p w14:paraId="6CFBE87B" w14:textId="402CFE02" w:rsidR="0039799F" w:rsidRDefault="0039799F" w:rsidP="00912CD2">
      <w:pPr>
        <w:rPr>
          <w:sz w:val="32"/>
          <w:szCs w:val="32"/>
        </w:rPr>
      </w:pPr>
      <w:r>
        <w:rPr>
          <w:sz w:val="32"/>
          <w:szCs w:val="32"/>
        </w:rPr>
        <w:t>Non, seulement à long terme</w:t>
      </w:r>
    </w:p>
    <w:p w14:paraId="25BD7110" w14:textId="40824E79" w:rsidR="0039799F" w:rsidRDefault="0039799F" w:rsidP="00912CD2">
      <w:pPr>
        <w:rPr>
          <w:sz w:val="32"/>
          <w:szCs w:val="32"/>
        </w:rPr>
      </w:pPr>
      <w:r>
        <w:rPr>
          <w:sz w:val="32"/>
          <w:szCs w:val="32"/>
        </w:rPr>
        <w:lastRenderedPageBreak/>
        <w:t>Les dépendances ne peuvent pas être soignées par la simple volonté</w:t>
      </w:r>
    </w:p>
    <w:p w14:paraId="6209595D" w14:textId="635FAFBF" w:rsidR="0039799F" w:rsidRDefault="0039799F" w:rsidP="00912CD2">
      <w:pPr>
        <w:rPr>
          <w:sz w:val="32"/>
          <w:szCs w:val="32"/>
        </w:rPr>
      </w:pPr>
      <w:r>
        <w:rPr>
          <w:sz w:val="32"/>
          <w:szCs w:val="32"/>
        </w:rPr>
        <w:t>Solution : produits de remplacement</w:t>
      </w:r>
    </w:p>
    <w:p w14:paraId="68E6203B" w14:textId="6E604B1F" w:rsidR="0039799F" w:rsidRDefault="0039799F" w:rsidP="00912CD2">
      <w:pPr>
        <w:rPr>
          <w:sz w:val="32"/>
          <w:szCs w:val="32"/>
        </w:rPr>
      </w:pPr>
      <w:r>
        <w:rPr>
          <w:sz w:val="32"/>
          <w:szCs w:val="32"/>
        </w:rPr>
        <w:t>Ex : Drogue remplacée par la dopamine</w:t>
      </w:r>
    </w:p>
    <w:p w14:paraId="7F2EE489" w14:textId="6157808F" w:rsidR="00D86549" w:rsidRDefault="00D86549" w:rsidP="00912CD2">
      <w:pPr>
        <w:rPr>
          <w:b/>
          <w:i/>
          <w:sz w:val="32"/>
          <w:szCs w:val="32"/>
        </w:rPr>
      </w:pPr>
      <w:r w:rsidRPr="00D86549">
        <w:rPr>
          <w:b/>
          <w:i/>
          <w:sz w:val="32"/>
          <w:szCs w:val="32"/>
        </w:rPr>
        <w:t>DREPRESSEURS</w:t>
      </w:r>
    </w:p>
    <w:p w14:paraId="74EBDE90" w14:textId="5A18A0B9" w:rsidR="00F03161" w:rsidRPr="00D86549" w:rsidRDefault="00F03161" w:rsidP="00912CD2">
      <w:pPr>
        <w:rPr>
          <w:b/>
          <w:i/>
          <w:sz w:val="32"/>
          <w:szCs w:val="32"/>
        </w:rPr>
      </w:pPr>
      <w:proofErr w:type="spellStart"/>
      <w:proofErr w:type="gramStart"/>
      <w:r>
        <w:rPr>
          <w:b/>
          <w:i/>
          <w:sz w:val="32"/>
          <w:szCs w:val="32"/>
        </w:rPr>
        <w:t>Alcool,tranquillisants</w:t>
      </w:r>
      <w:proofErr w:type="spellEnd"/>
      <w:proofErr w:type="gramEnd"/>
    </w:p>
    <w:p w14:paraId="496BA364" w14:textId="78A08FD8" w:rsidR="00D86549" w:rsidRDefault="00D86549" w:rsidP="00912CD2">
      <w:pPr>
        <w:rPr>
          <w:sz w:val="32"/>
          <w:szCs w:val="32"/>
        </w:rPr>
      </w:pPr>
      <w:r>
        <w:rPr>
          <w:sz w:val="32"/>
          <w:szCs w:val="32"/>
        </w:rPr>
        <w:t>Drogues légales les plus consommées</w:t>
      </w:r>
    </w:p>
    <w:p w14:paraId="795D298D" w14:textId="77777777" w:rsidR="00F03161" w:rsidRDefault="00D86549" w:rsidP="00912CD2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F03161">
        <w:rPr>
          <w:sz w:val="32"/>
          <w:szCs w:val="32"/>
        </w:rPr>
        <w:t>Cervelet : conduit le mouvement, l’équilibre et la posture</w:t>
      </w:r>
    </w:p>
    <w:p w14:paraId="02A5B47B" w14:textId="77777777" w:rsidR="00F03161" w:rsidRDefault="00F03161" w:rsidP="00912CD2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F03161">
        <w:rPr>
          <w:sz w:val="32"/>
          <w:szCs w:val="32"/>
        </w:rPr>
        <w:t>Cortex Cérébrale</w:t>
      </w:r>
    </w:p>
    <w:p w14:paraId="6C88094D" w14:textId="77777777" w:rsidR="00F03161" w:rsidRDefault="00F03161" w:rsidP="00912CD2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F03161">
        <w:rPr>
          <w:sz w:val="32"/>
          <w:szCs w:val="32"/>
        </w:rPr>
        <w:t>Hypothalamus</w:t>
      </w:r>
    </w:p>
    <w:p w14:paraId="567D288D" w14:textId="39D9C822" w:rsidR="00F03161" w:rsidRDefault="00F03161" w:rsidP="00912CD2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F03161">
        <w:rPr>
          <w:sz w:val="32"/>
          <w:szCs w:val="32"/>
        </w:rPr>
        <w:t>L’</w:t>
      </w:r>
      <w:proofErr w:type="spellStart"/>
      <w:r w:rsidRPr="00F03161">
        <w:rPr>
          <w:sz w:val="32"/>
          <w:szCs w:val="32"/>
        </w:rPr>
        <w:t>amidale</w:t>
      </w:r>
      <w:proofErr w:type="spellEnd"/>
    </w:p>
    <w:p w14:paraId="72DF8F40" w14:textId="56C9544A" w:rsidR="00F03161" w:rsidRDefault="00F03161" w:rsidP="00912CD2">
      <w:pPr>
        <w:pStyle w:val="ListParagraph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Pont varole</w:t>
      </w:r>
    </w:p>
    <w:p w14:paraId="04B3831D" w14:textId="0C8A3A72" w:rsidR="00F03161" w:rsidRDefault="00F03161" w:rsidP="00912CD2">
      <w:pPr>
        <w:pStyle w:val="ListParagraph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Formation réticulaire</w:t>
      </w:r>
    </w:p>
    <w:p w14:paraId="638B4BBD" w14:textId="7DDACDCB" w:rsidR="00F03161" w:rsidRDefault="00F03161" w:rsidP="00912CD2">
      <w:pPr>
        <w:pStyle w:val="ListParagraph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Bulbe Rachidien : respiration, battement cardiaque</w:t>
      </w:r>
    </w:p>
    <w:p w14:paraId="4E15D6DD" w14:textId="76202593" w:rsidR="00F03161" w:rsidRDefault="00F03161" w:rsidP="00F03161">
      <w:pPr>
        <w:ind w:left="360"/>
        <w:rPr>
          <w:sz w:val="32"/>
          <w:szCs w:val="32"/>
        </w:rPr>
      </w:pPr>
      <w:r w:rsidRPr="00F03161">
        <w:rPr>
          <w:b/>
          <w:i/>
          <w:sz w:val="32"/>
          <w:szCs w:val="32"/>
        </w:rPr>
        <w:t>PSYCHOSTIMULANT</w:t>
      </w:r>
      <w:r>
        <w:rPr>
          <w:sz w:val="32"/>
          <w:szCs w:val="32"/>
        </w:rPr>
        <w:t xml:space="preserve">S : rend </w:t>
      </w:r>
      <w:proofErr w:type="spellStart"/>
      <w:r>
        <w:rPr>
          <w:sz w:val="32"/>
          <w:szCs w:val="32"/>
        </w:rPr>
        <w:t>extremement</w:t>
      </w:r>
      <w:proofErr w:type="spellEnd"/>
      <w:r>
        <w:rPr>
          <w:sz w:val="32"/>
          <w:szCs w:val="32"/>
        </w:rPr>
        <w:t xml:space="preserve"> stimulés</w:t>
      </w:r>
    </w:p>
    <w:p w14:paraId="4A4E7648" w14:textId="508DF583" w:rsidR="00F03161" w:rsidRDefault="00F03161" w:rsidP="00F03161">
      <w:pPr>
        <w:ind w:left="360"/>
        <w:rPr>
          <w:b/>
          <w:i/>
          <w:sz w:val="32"/>
          <w:szCs w:val="32"/>
        </w:rPr>
      </w:pPr>
      <w:proofErr w:type="spellStart"/>
      <w:proofErr w:type="gramStart"/>
      <w:r>
        <w:rPr>
          <w:b/>
          <w:i/>
          <w:sz w:val="32"/>
          <w:szCs w:val="32"/>
        </w:rPr>
        <w:t>Caféine,nicotine</w:t>
      </w:r>
      <w:proofErr w:type="spellEnd"/>
      <w:proofErr w:type="gramEnd"/>
      <w:r>
        <w:rPr>
          <w:b/>
          <w:i/>
          <w:sz w:val="32"/>
          <w:szCs w:val="32"/>
        </w:rPr>
        <w:t xml:space="preserve">, amphétamines, </w:t>
      </w:r>
      <w:proofErr w:type="spellStart"/>
      <w:r>
        <w:rPr>
          <w:b/>
          <w:i/>
          <w:sz w:val="32"/>
          <w:szCs w:val="32"/>
        </w:rPr>
        <w:t>cocaine</w:t>
      </w:r>
      <w:proofErr w:type="spellEnd"/>
    </w:p>
    <w:p w14:paraId="71108CB0" w14:textId="066CB4E7" w:rsidR="00F03161" w:rsidRPr="00F03161" w:rsidRDefault="00F03161" w:rsidP="00F03161">
      <w:pPr>
        <w:ind w:left="360"/>
        <w:rPr>
          <w:b/>
          <w:i/>
          <w:sz w:val="32"/>
          <w:szCs w:val="32"/>
        </w:rPr>
      </w:pPr>
      <w:r w:rsidRPr="00F03161">
        <w:rPr>
          <w:b/>
          <w:i/>
          <w:sz w:val="32"/>
          <w:szCs w:val="32"/>
        </w:rPr>
        <w:t>OPIACÉS: ralentit l’activité neuronale e</w:t>
      </w:r>
      <w:r>
        <w:rPr>
          <w:b/>
          <w:i/>
          <w:sz w:val="32"/>
          <w:szCs w:val="32"/>
        </w:rPr>
        <w:t xml:space="preserve">t produit un sentiment de détente </w:t>
      </w:r>
    </w:p>
    <w:p w14:paraId="021A07DF" w14:textId="48C19ABA" w:rsidR="00F03161" w:rsidRDefault="00F03161" w:rsidP="00F03161">
      <w:pPr>
        <w:ind w:left="360"/>
        <w:rPr>
          <w:sz w:val="32"/>
          <w:szCs w:val="32"/>
          <w:lang w:val="en-CA"/>
        </w:rPr>
      </w:pPr>
      <w:proofErr w:type="spellStart"/>
      <w:r w:rsidRPr="00F03161">
        <w:rPr>
          <w:sz w:val="32"/>
          <w:szCs w:val="32"/>
          <w:lang w:val="en-CA"/>
        </w:rPr>
        <w:t>Opiam</w:t>
      </w:r>
      <w:proofErr w:type="spellEnd"/>
      <w:r w:rsidRPr="00F03161">
        <w:rPr>
          <w:sz w:val="32"/>
          <w:szCs w:val="32"/>
          <w:lang w:val="en-CA"/>
        </w:rPr>
        <w:t>, morphine, h</w:t>
      </w:r>
      <w:r>
        <w:rPr>
          <w:sz w:val="32"/>
          <w:szCs w:val="32"/>
          <w:lang w:val="en-CA"/>
        </w:rPr>
        <w:t xml:space="preserve">eroine, methadone, </w:t>
      </w:r>
      <w:proofErr w:type="spellStart"/>
      <w:r>
        <w:rPr>
          <w:sz w:val="32"/>
          <w:szCs w:val="32"/>
          <w:lang w:val="en-CA"/>
        </w:rPr>
        <w:t>etc</w:t>
      </w:r>
      <w:proofErr w:type="spellEnd"/>
      <w:r>
        <w:rPr>
          <w:sz w:val="32"/>
          <w:szCs w:val="32"/>
          <w:lang w:val="en-CA"/>
        </w:rPr>
        <w:t>…</w:t>
      </w:r>
    </w:p>
    <w:p w14:paraId="4659B620" w14:textId="3CD1E56E" w:rsidR="00F03161" w:rsidRDefault="00F03161" w:rsidP="00F03161">
      <w:pPr>
        <w:ind w:left="360"/>
        <w:rPr>
          <w:b/>
          <w:i/>
          <w:sz w:val="32"/>
          <w:szCs w:val="32"/>
          <w:lang w:val="en-CA"/>
        </w:rPr>
      </w:pPr>
      <w:r w:rsidRPr="00F03161">
        <w:rPr>
          <w:b/>
          <w:i/>
          <w:sz w:val="32"/>
          <w:szCs w:val="32"/>
          <w:lang w:val="en-CA"/>
        </w:rPr>
        <w:t>HALLUCINOGENES</w:t>
      </w:r>
    </w:p>
    <w:p w14:paraId="5B5B8454" w14:textId="4C320AEB" w:rsidR="00F03161" w:rsidRDefault="00F03161" w:rsidP="00F03161">
      <w:pPr>
        <w:ind w:left="360"/>
        <w:rPr>
          <w:b/>
          <w:i/>
          <w:sz w:val="32"/>
          <w:szCs w:val="32"/>
          <w:lang w:val="en-CA"/>
        </w:rPr>
      </w:pPr>
      <w:r>
        <w:rPr>
          <w:b/>
          <w:i/>
          <w:sz w:val="32"/>
          <w:szCs w:val="32"/>
          <w:lang w:val="en-CA"/>
        </w:rPr>
        <w:t xml:space="preserve">Marijuana, </w:t>
      </w:r>
      <w:proofErr w:type="spellStart"/>
      <w:r>
        <w:rPr>
          <w:b/>
          <w:i/>
          <w:sz w:val="32"/>
          <w:szCs w:val="32"/>
          <w:lang w:val="en-CA"/>
        </w:rPr>
        <w:t>lsd</w:t>
      </w:r>
      <w:proofErr w:type="spellEnd"/>
      <w:r>
        <w:rPr>
          <w:b/>
          <w:i/>
          <w:sz w:val="32"/>
          <w:szCs w:val="32"/>
          <w:lang w:val="en-CA"/>
        </w:rPr>
        <w:t>, mescaline</w:t>
      </w:r>
    </w:p>
    <w:p w14:paraId="36D9B935" w14:textId="4738D3E9" w:rsidR="00E23880" w:rsidRDefault="00E23880" w:rsidP="00F03161">
      <w:pPr>
        <w:ind w:left="360"/>
        <w:rPr>
          <w:b/>
          <w:sz w:val="32"/>
          <w:szCs w:val="32"/>
        </w:rPr>
      </w:pPr>
      <w:r w:rsidRPr="00E23880">
        <w:rPr>
          <w:b/>
          <w:sz w:val="32"/>
          <w:szCs w:val="32"/>
        </w:rPr>
        <w:t>Pourquoi les individus c</w:t>
      </w:r>
      <w:r>
        <w:rPr>
          <w:b/>
          <w:sz w:val="32"/>
          <w:szCs w:val="32"/>
        </w:rPr>
        <w:t>onsomment-ils?</w:t>
      </w:r>
    </w:p>
    <w:p w14:paraId="6A266D48" w14:textId="10C9FEBA" w:rsidR="00E23880" w:rsidRPr="00E23880" w:rsidRDefault="00E23880" w:rsidP="00E23880">
      <w:pPr>
        <w:pStyle w:val="ListParagraph"/>
        <w:numPr>
          <w:ilvl w:val="0"/>
          <w:numId w:val="11"/>
        </w:numPr>
        <w:rPr>
          <w:b/>
          <w:sz w:val="32"/>
          <w:szCs w:val="32"/>
        </w:rPr>
      </w:pPr>
      <w:r w:rsidRPr="00E23880">
        <w:rPr>
          <w:i/>
          <w:sz w:val="32"/>
          <w:szCs w:val="32"/>
        </w:rPr>
        <w:t xml:space="preserve">Pour des raisons biologiques </w:t>
      </w:r>
    </w:p>
    <w:p w14:paraId="303DCFC2" w14:textId="332A7E7A" w:rsidR="00E23880" w:rsidRPr="00E23880" w:rsidRDefault="00E23880" w:rsidP="00E23880">
      <w:pPr>
        <w:pStyle w:val="ListParagraph"/>
        <w:numPr>
          <w:ilvl w:val="0"/>
          <w:numId w:val="1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Prédispositions </w:t>
      </w:r>
      <w:proofErr w:type="spellStart"/>
      <w:r>
        <w:rPr>
          <w:sz w:val="32"/>
          <w:szCs w:val="32"/>
        </w:rPr>
        <w:t>genetiques</w:t>
      </w:r>
      <w:proofErr w:type="spellEnd"/>
    </w:p>
    <w:p w14:paraId="2BC7CA8C" w14:textId="1808484A" w:rsidR="00E23880" w:rsidRPr="00E23880" w:rsidRDefault="00E23880" w:rsidP="00E23880">
      <w:pPr>
        <w:pStyle w:val="ListParagraph"/>
        <w:numPr>
          <w:ilvl w:val="0"/>
          <w:numId w:val="10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lastRenderedPageBreak/>
        <w:t>Variation dans la neurotransmission (</w:t>
      </w:r>
      <w:proofErr w:type="spellStart"/>
      <w:r w:rsidRPr="00E23880">
        <w:rPr>
          <w:i/>
          <w:sz w:val="32"/>
          <w:szCs w:val="32"/>
        </w:rPr>
        <w:t>Moidifier</w:t>
      </w:r>
      <w:proofErr w:type="spellEnd"/>
      <w:r w:rsidRPr="00E23880">
        <w:rPr>
          <w:i/>
          <w:sz w:val="32"/>
          <w:szCs w:val="32"/>
        </w:rPr>
        <w:t xml:space="preserve"> les </w:t>
      </w:r>
      <w:proofErr w:type="spellStart"/>
      <w:r w:rsidRPr="00E23880">
        <w:rPr>
          <w:i/>
          <w:sz w:val="32"/>
          <w:szCs w:val="32"/>
        </w:rPr>
        <w:t>echanges</w:t>
      </w:r>
      <w:proofErr w:type="spellEnd"/>
      <w:r w:rsidRPr="00E23880">
        <w:rPr>
          <w:i/>
          <w:sz w:val="32"/>
          <w:szCs w:val="32"/>
        </w:rPr>
        <w:t xml:space="preserve"> entre les cellules</w:t>
      </w:r>
      <w:r>
        <w:rPr>
          <w:i/>
          <w:sz w:val="32"/>
          <w:szCs w:val="32"/>
        </w:rPr>
        <w:t>)</w:t>
      </w:r>
      <w:r w:rsidRPr="00E23880">
        <w:rPr>
          <w:i/>
          <w:sz w:val="32"/>
          <w:szCs w:val="32"/>
        </w:rPr>
        <w:t xml:space="preserve"> </w:t>
      </w:r>
    </w:p>
    <w:p w14:paraId="219E5287" w14:textId="6007070F" w:rsidR="00E23880" w:rsidRDefault="00E23880" w:rsidP="00E23880">
      <w:pPr>
        <w:pStyle w:val="ListParagraph"/>
        <w:numPr>
          <w:ilvl w:val="0"/>
          <w:numId w:val="10"/>
        </w:numPr>
        <w:rPr>
          <w:i/>
          <w:sz w:val="32"/>
          <w:szCs w:val="32"/>
        </w:rPr>
      </w:pPr>
      <w:r w:rsidRPr="00E23880">
        <w:rPr>
          <w:i/>
          <w:sz w:val="32"/>
          <w:szCs w:val="32"/>
        </w:rPr>
        <w:t xml:space="preserve">Pas de but dans la vie </w:t>
      </w:r>
      <w:proofErr w:type="gramStart"/>
      <w:r w:rsidRPr="00E23880">
        <w:rPr>
          <w:i/>
          <w:sz w:val="32"/>
          <w:szCs w:val="32"/>
        </w:rPr>
        <w:t>( avoir</w:t>
      </w:r>
      <w:proofErr w:type="gramEnd"/>
      <w:r w:rsidRPr="00E23880">
        <w:rPr>
          <w:i/>
          <w:sz w:val="32"/>
          <w:szCs w:val="32"/>
        </w:rPr>
        <w:t xml:space="preserve"> du plaisir)</w:t>
      </w:r>
    </w:p>
    <w:p w14:paraId="4B607759" w14:textId="5C90406C" w:rsidR="00E23880" w:rsidRDefault="00E23880" w:rsidP="00E23880">
      <w:pPr>
        <w:pStyle w:val="ListParagraph"/>
        <w:numPr>
          <w:ilvl w:val="0"/>
          <w:numId w:val="10"/>
        </w:numPr>
        <w:rPr>
          <w:i/>
          <w:sz w:val="32"/>
          <w:szCs w:val="32"/>
        </w:rPr>
      </w:pPr>
      <w:proofErr w:type="gramStart"/>
      <w:r>
        <w:rPr>
          <w:i/>
          <w:sz w:val="32"/>
          <w:szCs w:val="32"/>
        </w:rPr>
        <w:t xml:space="preserve">Stress( </w:t>
      </w:r>
      <w:proofErr w:type="spellStart"/>
      <w:r>
        <w:rPr>
          <w:i/>
          <w:sz w:val="32"/>
          <w:szCs w:val="32"/>
        </w:rPr>
        <w:t>reduire</w:t>
      </w:r>
      <w:proofErr w:type="spellEnd"/>
      <w:proofErr w:type="gramEnd"/>
      <w:r>
        <w:rPr>
          <w:i/>
          <w:sz w:val="32"/>
          <w:szCs w:val="32"/>
        </w:rPr>
        <w:t xml:space="preserve"> le niveau de stress)</w:t>
      </w:r>
    </w:p>
    <w:p w14:paraId="2504677F" w14:textId="0042E55B" w:rsidR="00E23880" w:rsidRDefault="00E23880" w:rsidP="00E23880">
      <w:pPr>
        <w:pStyle w:val="ListParagraph"/>
        <w:numPr>
          <w:ilvl w:val="0"/>
          <w:numId w:val="10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Troubles psychologiques </w:t>
      </w:r>
      <w:proofErr w:type="gramStart"/>
      <w:r>
        <w:rPr>
          <w:i/>
          <w:sz w:val="32"/>
          <w:szCs w:val="32"/>
        </w:rPr>
        <w:t>( favorise</w:t>
      </w:r>
      <w:proofErr w:type="gramEnd"/>
      <w:r>
        <w:rPr>
          <w:i/>
          <w:sz w:val="32"/>
          <w:szCs w:val="32"/>
        </w:rPr>
        <w:t xml:space="preserve"> l’endormissement, diminuer les troubles d’anxiété)</w:t>
      </w:r>
    </w:p>
    <w:p w14:paraId="2165736B" w14:textId="2BE6DF07" w:rsidR="00E23880" w:rsidRDefault="00E23880" w:rsidP="00E23880">
      <w:pPr>
        <w:pStyle w:val="ListParagraph"/>
        <w:numPr>
          <w:ilvl w:val="0"/>
          <w:numId w:val="10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>Environnement urbain</w:t>
      </w:r>
    </w:p>
    <w:p w14:paraId="5306E350" w14:textId="066B7EBF" w:rsidR="00E23880" w:rsidRDefault="00E23880" w:rsidP="00E23880">
      <w:pPr>
        <w:pStyle w:val="ListParagraph"/>
        <w:numPr>
          <w:ilvl w:val="0"/>
          <w:numId w:val="10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>Influence des pairs</w:t>
      </w:r>
    </w:p>
    <w:p w14:paraId="64EA217A" w14:textId="77777777" w:rsidR="00E23880" w:rsidRPr="00E23880" w:rsidRDefault="00E23880" w:rsidP="00E23880">
      <w:pPr>
        <w:pStyle w:val="ListParagraph"/>
        <w:numPr>
          <w:ilvl w:val="0"/>
          <w:numId w:val="10"/>
        </w:numPr>
        <w:rPr>
          <w:i/>
          <w:sz w:val="32"/>
          <w:szCs w:val="32"/>
        </w:rPr>
      </w:pPr>
    </w:p>
    <w:p w14:paraId="2597A2CA" w14:textId="5C9A204C" w:rsidR="007751D7" w:rsidRPr="00E23880" w:rsidRDefault="00D86549" w:rsidP="006B7610">
      <w:pPr>
        <w:ind w:left="360"/>
        <w:rPr>
          <w:b/>
          <w:sz w:val="32"/>
          <w:szCs w:val="32"/>
          <w:u w:val="single"/>
        </w:rPr>
      </w:pPr>
      <w:proofErr w:type="spellStart"/>
      <w:r w:rsidRPr="00E23880">
        <w:rPr>
          <w:b/>
          <w:sz w:val="32"/>
          <w:szCs w:val="32"/>
          <w:u w:val="single"/>
        </w:rPr>
        <w:t>Revision</w:t>
      </w:r>
      <w:proofErr w:type="spellEnd"/>
    </w:p>
    <w:p w14:paraId="1FD5F68D" w14:textId="6E183A4B" w:rsidR="00D86549" w:rsidRDefault="00E23880" w:rsidP="00E23880">
      <w:pPr>
        <w:pStyle w:val="ListParagraph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La phrénologie a </w:t>
      </w:r>
      <w:proofErr w:type="gramStart"/>
      <w:r>
        <w:rPr>
          <w:b/>
          <w:sz w:val="32"/>
          <w:szCs w:val="32"/>
        </w:rPr>
        <w:t>permet</w:t>
      </w:r>
      <w:proofErr w:type="gramEnd"/>
      <w:r>
        <w:rPr>
          <w:b/>
          <w:sz w:val="32"/>
          <w:szCs w:val="32"/>
        </w:rPr>
        <w:t xml:space="preserve"> d’identifier certaines fonctions dans le cerveau</w:t>
      </w:r>
    </w:p>
    <w:p w14:paraId="32814DF3" w14:textId="273893B6" w:rsidR="00E23880" w:rsidRDefault="00E23880" w:rsidP="00E23880">
      <w:pPr>
        <w:pStyle w:val="ListParagraph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Faux</w:t>
      </w:r>
    </w:p>
    <w:p w14:paraId="17ABBD13" w14:textId="32FE7086" w:rsidR="00092791" w:rsidRDefault="00E23880" w:rsidP="00092791">
      <w:pPr>
        <w:pStyle w:val="ListParagraph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Voulait identifier les différentes structures de la </w:t>
      </w:r>
      <w:proofErr w:type="gramStart"/>
      <w:r>
        <w:rPr>
          <w:b/>
          <w:sz w:val="32"/>
          <w:szCs w:val="32"/>
        </w:rPr>
        <w:t>pensée ,</w:t>
      </w:r>
      <w:proofErr w:type="gramEnd"/>
      <w:r>
        <w:rPr>
          <w:b/>
          <w:sz w:val="32"/>
          <w:szCs w:val="32"/>
        </w:rPr>
        <w:t xml:space="preserve"> </w:t>
      </w:r>
      <w:r w:rsidR="00092791">
        <w:rPr>
          <w:b/>
          <w:sz w:val="32"/>
          <w:szCs w:val="32"/>
        </w:rPr>
        <w:t>l’approche cognitive s’y</w:t>
      </w:r>
      <w:r w:rsidR="00092791" w:rsidRPr="00092791">
        <w:rPr>
          <w:b/>
          <w:sz w:val="32"/>
          <w:szCs w:val="32"/>
        </w:rPr>
        <w:t xml:space="preserve"> rapproch</w:t>
      </w:r>
      <w:r w:rsidR="00092791">
        <w:rPr>
          <w:b/>
          <w:sz w:val="32"/>
          <w:szCs w:val="32"/>
        </w:rPr>
        <w:t>e</w:t>
      </w:r>
    </w:p>
    <w:p w14:paraId="662F9E38" w14:textId="5E618CBC" w:rsidR="00092791" w:rsidRDefault="00092791" w:rsidP="00092791">
      <w:pPr>
        <w:pStyle w:val="ListParagraph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.</w:t>
      </w:r>
    </w:p>
    <w:p w14:paraId="5F60FB63" w14:textId="51A85682" w:rsidR="00092791" w:rsidRDefault="00092791" w:rsidP="00092791">
      <w:pPr>
        <w:pStyle w:val="ListParagraph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.</w:t>
      </w:r>
    </w:p>
    <w:p w14:paraId="216E8900" w14:textId="4F22E6E8" w:rsidR="00092791" w:rsidRDefault="00092791" w:rsidP="00092791">
      <w:pPr>
        <w:pStyle w:val="ListParagraph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Mise en </w:t>
      </w:r>
      <w:proofErr w:type="gramStart"/>
      <w:r>
        <w:rPr>
          <w:b/>
          <w:sz w:val="32"/>
          <w:szCs w:val="32"/>
        </w:rPr>
        <w:t>situation ,</w:t>
      </w:r>
      <w:proofErr w:type="gramEnd"/>
      <w:r>
        <w:rPr>
          <w:b/>
          <w:sz w:val="32"/>
          <w:szCs w:val="32"/>
        </w:rPr>
        <w:t xml:space="preserve"> nommez moi les deux approches modernes qui traitent ( les approches et ce qu’elles impliquent)</w:t>
      </w:r>
    </w:p>
    <w:p w14:paraId="090138B6" w14:textId="29A991D9" w:rsidR="00092791" w:rsidRDefault="00092791" w:rsidP="00092791">
      <w:pPr>
        <w:pStyle w:val="ListParagraph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.</w:t>
      </w:r>
    </w:p>
    <w:p w14:paraId="694CF245" w14:textId="6F0679FC" w:rsidR="00092791" w:rsidRDefault="00092791" w:rsidP="00092791">
      <w:pPr>
        <w:pStyle w:val="ListParagraph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.</w:t>
      </w:r>
    </w:p>
    <w:p w14:paraId="6682A138" w14:textId="7A4E61AA" w:rsidR="00092791" w:rsidRDefault="00092791" w:rsidP="00092791">
      <w:pPr>
        <w:pStyle w:val="ListParagraph"/>
        <w:numPr>
          <w:ilvl w:val="0"/>
          <w:numId w:val="1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L’OBSERVATION S EN MILIEU NATUREL :</w:t>
      </w:r>
    </w:p>
    <w:p w14:paraId="51C33790" w14:textId="6ADAE134" w:rsidR="00092791" w:rsidRDefault="00092791" w:rsidP="0009279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REVISION </w:t>
      </w:r>
    </w:p>
    <w:p w14:paraId="69FE768F" w14:textId="5E71B229" w:rsidR="00092791" w:rsidRDefault="00092791" w:rsidP="00092791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A</w:t>
      </w:r>
    </w:p>
    <w:p w14:paraId="4ACCBB17" w14:textId="16045FA1" w:rsidR="00092791" w:rsidRDefault="00092791" w:rsidP="00092791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B – somatique</w:t>
      </w:r>
    </w:p>
    <w:p w14:paraId="35547764" w14:textId="26BBB6C1" w:rsidR="00092791" w:rsidRDefault="00092791" w:rsidP="00092791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B</w:t>
      </w:r>
    </w:p>
    <w:p w14:paraId="74CF66DB" w14:textId="561727A8" w:rsidR="00092791" w:rsidRDefault="00092791" w:rsidP="00092791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Information gérée directement dans la moelle épinière</w:t>
      </w:r>
    </w:p>
    <w:p w14:paraId="56178D93" w14:textId="5A717D8F" w:rsidR="00092791" w:rsidRDefault="00C1031A" w:rsidP="00092791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Cellules </w:t>
      </w:r>
      <w:proofErr w:type="spellStart"/>
      <w:r>
        <w:rPr>
          <w:b/>
          <w:sz w:val="32"/>
          <w:szCs w:val="32"/>
        </w:rPr>
        <w:t>gliliales</w:t>
      </w:r>
      <w:proofErr w:type="spellEnd"/>
    </w:p>
    <w:p w14:paraId="4EEAC252" w14:textId="1BCE060C" w:rsidR="00C1031A" w:rsidRDefault="00C1031A" w:rsidP="00092791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Fonctions des </w:t>
      </w:r>
      <w:proofErr w:type="spellStart"/>
      <w:r>
        <w:rPr>
          <w:b/>
          <w:sz w:val="32"/>
          <w:szCs w:val="32"/>
        </w:rPr>
        <w:t>differents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systemes</w:t>
      </w:r>
      <w:proofErr w:type="spellEnd"/>
      <w:r>
        <w:rPr>
          <w:b/>
          <w:sz w:val="32"/>
          <w:szCs w:val="32"/>
        </w:rPr>
        <w:t xml:space="preserve"> et sous </w:t>
      </w:r>
      <w:proofErr w:type="spellStart"/>
      <w:r>
        <w:rPr>
          <w:b/>
          <w:sz w:val="32"/>
          <w:szCs w:val="32"/>
        </w:rPr>
        <w:t>systemes</w:t>
      </w:r>
      <w:proofErr w:type="spellEnd"/>
      <w:r>
        <w:rPr>
          <w:b/>
          <w:sz w:val="32"/>
          <w:szCs w:val="32"/>
        </w:rPr>
        <w:t xml:space="preserve"> et fonctions</w:t>
      </w:r>
    </w:p>
    <w:p w14:paraId="7B5A0FC8" w14:textId="4A345517" w:rsidR="00C1031A" w:rsidRDefault="00C1031A" w:rsidP="00C1031A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Fonctionnement de la synapse </w:t>
      </w:r>
      <w:proofErr w:type="gramStart"/>
      <w:r>
        <w:rPr>
          <w:b/>
          <w:sz w:val="32"/>
          <w:szCs w:val="32"/>
        </w:rPr>
        <w:t>( mettre</w:t>
      </w:r>
      <w:proofErr w:type="gramEnd"/>
      <w:r>
        <w:rPr>
          <w:b/>
          <w:sz w:val="32"/>
          <w:szCs w:val="32"/>
        </w:rPr>
        <w:t xml:space="preserve"> en ordre)</w:t>
      </w:r>
    </w:p>
    <w:p w14:paraId="13B19EFB" w14:textId="4628DB7B" w:rsidR="00C1031A" w:rsidRDefault="00C1031A" w:rsidP="00C1031A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.</w:t>
      </w:r>
    </w:p>
    <w:p w14:paraId="47414359" w14:textId="58D3936A" w:rsidR="00C1031A" w:rsidRDefault="00C1031A" w:rsidP="00C1031A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Neurotransmetteurs</w:t>
      </w:r>
    </w:p>
    <w:p w14:paraId="47CB2273" w14:textId="087209A5" w:rsidR="00C1031A" w:rsidRDefault="00C1031A" w:rsidP="00C1031A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L’ENDORPHINE</w:t>
      </w:r>
    </w:p>
    <w:p w14:paraId="04478D6A" w14:textId="418EF44B" w:rsidR="00C1031A" w:rsidRPr="00C1031A" w:rsidRDefault="00C1031A" w:rsidP="00C1031A">
      <w:pPr>
        <w:pStyle w:val="ListParagraph"/>
        <w:numPr>
          <w:ilvl w:val="0"/>
          <w:numId w:val="1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Techniques de cartographie de l’</w:t>
      </w:r>
      <w:proofErr w:type="spellStart"/>
      <w:r>
        <w:rPr>
          <w:b/>
          <w:sz w:val="32"/>
          <w:szCs w:val="32"/>
        </w:rPr>
        <w:t>enceohale</w:t>
      </w:r>
      <w:proofErr w:type="spellEnd"/>
    </w:p>
    <w:p w14:paraId="3A356C6B" w14:textId="66C6799D" w:rsidR="006B7610" w:rsidRDefault="00C1031A" w:rsidP="00C1031A">
      <w:pPr>
        <w:pStyle w:val="ListParagraph"/>
        <w:rPr>
          <w:sz w:val="32"/>
          <w:szCs w:val="32"/>
        </w:rPr>
      </w:pPr>
      <w:proofErr w:type="spellStart"/>
      <w:r>
        <w:rPr>
          <w:sz w:val="32"/>
          <w:szCs w:val="32"/>
        </w:rPr>
        <w:t>Lablation</w:t>
      </w:r>
      <w:proofErr w:type="spellEnd"/>
    </w:p>
    <w:p w14:paraId="4E7F42DD" w14:textId="0358EE30" w:rsidR="00C1031A" w:rsidRDefault="00C1031A" w:rsidP="00C1031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L’ENCEOHALOGRAMME</w:t>
      </w:r>
    </w:p>
    <w:p w14:paraId="05B652AD" w14:textId="11EC234D" w:rsidR="00C1031A" w:rsidRDefault="00C1031A" w:rsidP="00C1031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12.</w:t>
      </w:r>
    </w:p>
    <w:p w14:paraId="2B12F7AC" w14:textId="69205290" w:rsidR="00C1031A" w:rsidRDefault="00C1031A" w:rsidP="00C1031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13</w:t>
      </w:r>
    </w:p>
    <w:p w14:paraId="180C5274" w14:textId="0D36E23A" w:rsidR="00C1031A" w:rsidRDefault="000E03CD" w:rsidP="00C1031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48. Laquelle des approches </w:t>
      </w:r>
      <w:proofErr w:type="spellStart"/>
      <w:r>
        <w:rPr>
          <w:sz w:val="32"/>
          <w:szCs w:val="32"/>
        </w:rPr>
        <w:t>comp</w:t>
      </w:r>
      <w:proofErr w:type="spellEnd"/>
      <w:r>
        <w:rPr>
          <w:sz w:val="32"/>
          <w:szCs w:val="32"/>
        </w:rPr>
        <w:t xml:space="preserve"> suivantes </w:t>
      </w:r>
    </w:p>
    <w:p w14:paraId="4E79953A" w14:textId="71FB8BB9" w:rsidR="000E03CD" w:rsidRDefault="000E03CD" w:rsidP="00C1031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Informations codées et </w:t>
      </w:r>
    </w:p>
    <w:p w14:paraId="5A2C2F1E" w14:textId="7F9B35AD" w:rsidR="000E03CD" w:rsidRDefault="000E03CD" w:rsidP="00C1031A">
      <w:pPr>
        <w:pStyle w:val="ListParagraph"/>
        <w:rPr>
          <w:sz w:val="32"/>
          <w:szCs w:val="32"/>
        </w:rPr>
      </w:pPr>
      <w:proofErr w:type="spellStart"/>
      <w:r>
        <w:rPr>
          <w:sz w:val="32"/>
          <w:szCs w:val="32"/>
        </w:rPr>
        <w:t>Identiufier</w:t>
      </w:r>
      <w:proofErr w:type="spellEnd"/>
      <w:r>
        <w:rPr>
          <w:sz w:val="32"/>
          <w:szCs w:val="32"/>
        </w:rPr>
        <w:t xml:space="preserve"> l’analogie </w:t>
      </w:r>
      <w:proofErr w:type="spellStart"/>
      <w:r>
        <w:rPr>
          <w:sz w:val="32"/>
          <w:szCs w:val="32"/>
        </w:rPr>
        <w:t>appropriee</w:t>
      </w:r>
      <w:proofErr w:type="spellEnd"/>
    </w:p>
    <w:p w14:paraId="00671A7F" w14:textId="4047CC18" w:rsidR="000E03CD" w:rsidRDefault="000E03CD" w:rsidP="00C1031A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Le neuro est au </w:t>
      </w:r>
      <w:proofErr w:type="spellStart"/>
      <w:r>
        <w:rPr>
          <w:sz w:val="32"/>
          <w:szCs w:val="32"/>
        </w:rPr>
        <w:t>recepteur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specialisée</w:t>
      </w:r>
      <w:proofErr w:type="spellEnd"/>
      <w:r>
        <w:rPr>
          <w:sz w:val="32"/>
          <w:szCs w:val="32"/>
        </w:rPr>
        <w:t xml:space="preserve"> sur postsynaptique </w:t>
      </w:r>
    </w:p>
    <w:p w14:paraId="62DC6448" w14:textId="0EA9B9A2" w:rsidR="000E03CD" w:rsidRDefault="000E03CD" w:rsidP="00C1031A">
      <w:pPr>
        <w:pStyle w:val="ListParagraph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a.Gant</w:t>
      </w:r>
      <w:proofErr w:type="spellEnd"/>
      <w:proofErr w:type="gramEnd"/>
      <w:r>
        <w:rPr>
          <w:sz w:val="32"/>
          <w:szCs w:val="32"/>
        </w:rPr>
        <w:t xml:space="preserve"> a une main</w:t>
      </w:r>
    </w:p>
    <w:p w14:paraId="74E9D3AE" w14:textId="4E50061B" w:rsidR="000E03CD" w:rsidRDefault="000E03CD" w:rsidP="00C1031A">
      <w:pPr>
        <w:pStyle w:val="ListParagraph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b.Cle</w:t>
      </w:r>
      <w:proofErr w:type="spellEnd"/>
      <w:proofErr w:type="gramEnd"/>
      <w:r>
        <w:rPr>
          <w:sz w:val="32"/>
          <w:szCs w:val="32"/>
        </w:rPr>
        <w:t xml:space="preserve"> a une serrure </w:t>
      </w:r>
    </w:p>
    <w:p w14:paraId="58172090" w14:textId="0049D94C" w:rsidR="000E03CD" w:rsidRDefault="000E03CD" w:rsidP="00C1031A">
      <w:pPr>
        <w:pStyle w:val="ListParagraph"/>
        <w:rPr>
          <w:sz w:val="32"/>
          <w:szCs w:val="32"/>
        </w:rPr>
      </w:pPr>
      <w:proofErr w:type="spellStart"/>
      <w:r>
        <w:rPr>
          <w:sz w:val="32"/>
          <w:szCs w:val="32"/>
        </w:rPr>
        <w:t>c.Compte</w:t>
      </w:r>
      <w:proofErr w:type="spellEnd"/>
      <w:r>
        <w:rPr>
          <w:sz w:val="32"/>
          <w:szCs w:val="32"/>
        </w:rPr>
        <w:t xml:space="preserve"> a mot de passe</w:t>
      </w:r>
    </w:p>
    <w:p w14:paraId="271E11DB" w14:textId="3BF7B8E7" w:rsidR="000E03CD" w:rsidRDefault="000E03CD" w:rsidP="00C1031A">
      <w:pPr>
        <w:pStyle w:val="ListParagraph"/>
        <w:rPr>
          <w:sz w:val="32"/>
          <w:szCs w:val="32"/>
        </w:rPr>
      </w:pPr>
      <w:proofErr w:type="spellStart"/>
      <w:r>
        <w:rPr>
          <w:sz w:val="32"/>
          <w:szCs w:val="32"/>
        </w:rPr>
        <w:t>d.Serrure</w:t>
      </w:r>
      <w:proofErr w:type="spellEnd"/>
      <w:r>
        <w:rPr>
          <w:sz w:val="32"/>
          <w:szCs w:val="32"/>
        </w:rPr>
        <w:t xml:space="preserve"> a une </w:t>
      </w:r>
      <w:proofErr w:type="spellStart"/>
      <w:r>
        <w:rPr>
          <w:sz w:val="32"/>
          <w:szCs w:val="32"/>
        </w:rPr>
        <w:t>cle</w:t>
      </w:r>
      <w:proofErr w:type="spellEnd"/>
    </w:p>
    <w:p w14:paraId="297D4D23" w14:textId="3A9F484A" w:rsidR="000E03CD" w:rsidRDefault="000E03CD" w:rsidP="00C1031A">
      <w:pPr>
        <w:pStyle w:val="ListParagraph"/>
        <w:rPr>
          <w:b/>
          <w:sz w:val="32"/>
          <w:szCs w:val="32"/>
        </w:rPr>
      </w:pPr>
      <w:r w:rsidRPr="000E03CD">
        <w:rPr>
          <w:b/>
          <w:sz w:val="32"/>
          <w:szCs w:val="32"/>
        </w:rPr>
        <w:t xml:space="preserve">La </w:t>
      </w:r>
      <w:proofErr w:type="spellStart"/>
      <w:r w:rsidRPr="000E03CD">
        <w:rPr>
          <w:b/>
          <w:sz w:val="32"/>
          <w:szCs w:val="32"/>
        </w:rPr>
        <w:t>melatonine</w:t>
      </w:r>
      <w:proofErr w:type="spellEnd"/>
    </w:p>
    <w:p w14:paraId="0BA51D7C" w14:textId="7ACADD5E" w:rsidR="000E03CD" w:rsidRDefault="000E03CD" w:rsidP="00C1031A">
      <w:pPr>
        <w:pStyle w:val="ListParagraph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Cest</w:t>
      </w:r>
      <w:proofErr w:type="spellEnd"/>
      <w:r>
        <w:rPr>
          <w:b/>
          <w:sz w:val="32"/>
          <w:szCs w:val="32"/>
        </w:rPr>
        <w:t xml:space="preserve"> lors du que </w:t>
      </w:r>
      <w:proofErr w:type="spellStart"/>
      <w:r>
        <w:rPr>
          <w:b/>
          <w:sz w:val="32"/>
          <w:szCs w:val="32"/>
        </w:rPr>
        <w:t>lon</w:t>
      </w:r>
      <w:proofErr w:type="spellEnd"/>
      <w:r>
        <w:rPr>
          <w:b/>
          <w:sz w:val="32"/>
          <w:szCs w:val="32"/>
        </w:rPr>
        <w:t xml:space="preserve"> observe une augmentation significative comparée aux lunidi</w:t>
      </w:r>
      <w:bookmarkStart w:id="0" w:name="_GoBack"/>
      <w:bookmarkEnd w:id="0"/>
    </w:p>
    <w:p w14:paraId="2E52D417" w14:textId="77777777" w:rsidR="000E03CD" w:rsidRPr="000E03CD" w:rsidRDefault="000E03CD" w:rsidP="00C1031A">
      <w:pPr>
        <w:pStyle w:val="ListParagraph"/>
        <w:rPr>
          <w:b/>
          <w:sz w:val="32"/>
          <w:szCs w:val="32"/>
        </w:rPr>
      </w:pPr>
    </w:p>
    <w:p w14:paraId="646CEAC2" w14:textId="77777777" w:rsidR="00C1031A" w:rsidRPr="00C1031A" w:rsidRDefault="00C1031A" w:rsidP="00C1031A">
      <w:pPr>
        <w:rPr>
          <w:sz w:val="32"/>
          <w:szCs w:val="32"/>
        </w:rPr>
      </w:pPr>
    </w:p>
    <w:p w14:paraId="48A10696" w14:textId="6B7F189F" w:rsidR="006B7610" w:rsidRPr="00E23880" w:rsidRDefault="006B7610" w:rsidP="006B7610">
      <w:pPr>
        <w:ind w:left="360"/>
        <w:rPr>
          <w:sz w:val="32"/>
          <w:szCs w:val="32"/>
        </w:rPr>
      </w:pPr>
    </w:p>
    <w:p w14:paraId="6C9543FA" w14:textId="77777777" w:rsidR="006B7610" w:rsidRPr="00E23880" w:rsidRDefault="006B7610" w:rsidP="006B7610">
      <w:pPr>
        <w:rPr>
          <w:sz w:val="32"/>
          <w:szCs w:val="32"/>
        </w:rPr>
      </w:pPr>
    </w:p>
    <w:p w14:paraId="1F5EBB89" w14:textId="77777777" w:rsidR="00CF3DDF" w:rsidRPr="00E23880" w:rsidRDefault="00CF3DDF">
      <w:pPr>
        <w:rPr>
          <w:sz w:val="32"/>
          <w:szCs w:val="32"/>
        </w:rPr>
      </w:pPr>
    </w:p>
    <w:p w14:paraId="104D3198" w14:textId="77777777" w:rsidR="00CF3DDF" w:rsidRPr="00E23880" w:rsidRDefault="00CF3DDF">
      <w:pPr>
        <w:rPr>
          <w:sz w:val="32"/>
          <w:szCs w:val="32"/>
        </w:rPr>
      </w:pPr>
    </w:p>
    <w:p w14:paraId="7C744362" w14:textId="77777777" w:rsidR="00CF3DDF" w:rsidRPr="00E23880" w:rsidRDefault="00CF3DDF">
      <w:pPr>
        <w:rPr>
          <w:sz w:val="32"/>
          <w:szCs w:val="32"/>
        </w:rPr>
      </w:pPr>
    </w:p>
    <w:p w14:paraId="134A00C6" w14:textId="77777777" w:rsidR="00CF3DDF" w:rsidRPr="00E23880" w:rsidRDefault="00CF3DDF">
      <w:pPr>
        <w:rPr>
          <w:sz w:val="32"/>
          <w:szCs w:val="32"/>
        </w:rPr>
      </w:pPr>
    </w:p>
    <w:p w14:paraId="190C7909" w14:textId="77777777" w:rsidR="00CF3DDF" w:rsidRPr="00E23880" w:rsidRDefault="00CF3DDF">
      <w:pPr>
        <w:rPr>
          <w:sz w:val="32"/>
          <w:szCs w:val="32"/>
        </w:rPr>
      </w:pPr>
      <w:r w:rsidRPr="00E23880">
        <w:rPr>
          <w:sz w:val="32"/>
          <w:szCs w:val="32"/>
        </w:rPr>
        <w:t xml:space="preserve"> </w:t>
      </w:r>
    </w:p>
    <w:p w14:paraId="0E8BFE3A" w14:textId="77777777" w:rsidR="00CF3DDF" w:rsidRPr="00E23880" w:rsidRDefault="00CF3DDF">
      <w:pPr>
        <w:rPr>
          <w:sz w:val="32"/>
          <w:szCs w:val="32"/>
        </w:rPr>
      </w:pPr>
    </w:p>
    <w:p w14:paraId="2BA4B423" w14:textId="77777777" w:rsidR="00CF3DDF" w:rsidRPr="00E23880" w:rsidRDefault="00CF3DDF">
      <w:pPr>
        <w:rPr>
          <w:sz w:val="32"/>
          <w:szCs w:val="32"/>
        </w:rPr>
      </w:pPr>
      <w:r w:rsidRPr="00E23880">
        <w:rPr>
          <w:sz w:val="32"/>
          <w:szCs w:val="32"/>
        </w:rPr>
        <w:t xml:space="preserve">  </w:t>
      </w:r>
    </w:p>
    <w:p w14:paraId="689F7DFA" w14:textId="77777777" w:rsidR="00CF3DDF" w:rsidRPr="00E23880" w:rsidRDefault="00CF3DDF">
      <w:pPr>
        <w:rPr>
          <w:sz w:val="32"/>
          <w:szCs w:val="32"/>
        </w:rPr>
      </w:pPr>
    </w:p>
    <w:p w14:paraId="49B0C2CD" w14:textId="77777777" w:rsidR="00CF3DDF" w:rsidRPr="00E23880" w:rsidRDefault="00CF3DDF">
      <w:pPr>
        <w:rPr>
          <w:sz w:val="32"/>
          <w:szCs w:val="32"/>
        </w:rPr>
      </w:pPr>
    </w:p>
    <w:p w14:paraId="1D2E0A4B" w14:textId="77777777" w:rsidR="00CF3DDF" w:rsidRPr="00E23880" w:rsidRDefault="00CF3DDF">
      <w:pPr>
        <w:rPr>
          <w:sz w:val="32"/>
          <w:szCs w:val="32"/>
        </w:rPr>
      </w:pPr>
    </w:p>
    <w:p w14:paraId="0A4D8E3B" w14:textId="77777777" w:rsidR="00AA204C" w:rsidRPr="00E23880" w:rsidRDefault="00AA204C">
      <w:pPr>
        <w:rPr>
          <w:sz w:val="32"/>
          <w:szCs w:val="32"/>
        </w:rPr>
      </w:pPr>
    </w:p>
    <w:p w14:paraId="5C561CA3" w14:textId="77777777" w:rsidR="00AA1FBB" w:rsidRPr="00E23880" w:rsidRDefault="00AA1FBB">
      <w:pPr>
        <w:rPr>
          <w:sz w:val="32"/>
          <w:szCs w:val="32"/>
        </w:rPr>
      </w:pPr>
    </w:p>
    <w:p w14:paraId="6E9583AF" w14:textId="77777777" w:rsidR="00AA1FBB" w:rsidRPr="00E23880" w:rsidRDefault="00AA1FBB">
      <w:pPr>
        <w:rPr>
          <w:sz w:val="32"/>
          <w:szCs w:val="32"/>
        </w:rPr>
      </w:pPr>
    </w:p>
    <w:p w14:paraId="78E9D50B" w14:textId="77777777" w:rsidR="00AA1FBB" w:rsidRPr="00E23880" w:rsidRDefault="00AA1FBB">
      <w:pPr>
        <w:rPr>
          <w:b/>
          <w:sz w:val="32"/>
          <w:szCs w:val="32"/>
          <w:u w:val="single"/>
        </w:rPr>
      </w:pPr>
    </w:p>
    <w:sectPr w:rsidR="00AA1FBB" w:rsidRPr="00E2388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62D66"/>
    <w:multiLevelType w:val="hybridMultilevel"/>
    <w:tmpl w:val="BB5664D2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8C7C86"/>
    <w:multiLevelType w:val="hybridMultilevel"/>
    <w:tmpl w:val="E67A7B58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7E74D3"/>
    <w:multiLevelType w:val="hybridMultilevel"/>
    <w:tmpl w:val="A3B272B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951FC"/>
    <w:multiLevelType w:val="hybridMultilevel"/>
    <w:tmpl w:val="053E701C"/>
    <w:lvl w:ilvl="0" w:tplc="36C8EFC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00"/>
    <w:multiLevelType w:val="hybridMultilevel"/>
    <w:tmpl w:val="0E46EDB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D600C"/>
    <w:multiLevelType w:val="hybridMultilevel"/>
    <w:tmpl w:val="F16C720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57C8C"/>
    <w:multiLevelType w:val="hybridMultilevel"/>
    <w:tmpl w:val="DB28145E"/>
    <w:lvl w:ilvl="0" w:tplc="36C8EFC6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9166FA"/>
    <w:multiLevelType w:val="hybridMultilevel"/>
    <w:tmpl w:val="A4B40C2A"/>
    <w:lvl w:ilvl="0" w:tplc="36C8EFC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5636D8"/>
    <w:multiLevelType w:val="hybridMultilevel"/>
    <w:tmpl w:val="6C2A0426"/>
    <w:lvl w:ilvl="0" w:tplc="0C0C001B">
      <w:start w:val="1"/>
      <w:numFmt w:val="lowerRoman"/>
      <w:lvlText w:val="%1."/>
      <w:lvlJc w:val="right"/>
      <w:pPr>
        <w:ind w:left="1080" w:hanging="360"/>
      </w:p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BD740D"/>
    <w:multiLevelType w:val="hybridMultilevel"/>
    <w:tmpl w:val="E9B8B55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3B77CF"/>
    <w:multiLevelType w:val="hybridMultilevel"/>
    <w:tmpl w:val="C2B2A894"/>
    <w:lvl w:ilvl="0" w:tplc="36C8EFC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35CE6"/>
    <w:multiLevelType w:val="hybridMultilevel"/>
    <w:tmpl w:val="76C842C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68702D"/>
    <w:multiLevelType w:val="hybridMultilevel"/>
    <w:tmpl w:val="63EA6AE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3A7F76"/>
    <w:multiLevelType w:val="hybridMultilevel"/>
    <w:tmpl w:val="46825708"/>
    <w:lvl w:ilvl="0" w:tplc="36C8EFC6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A5D3215"/>
    <w:multiLevelType w:val="hybridMultilevel"/>
    <w:tmpl w:val="5666E75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9"/>
  </w:num>
  <w:num w:numId="8">
    <w:abstractNumId w:val="3"/>
  </w:num>
  <w:num w:numId="9">
    <w:abstractNumId w:val="7"/>
  </w:num>
  <w:num w:numId="10">
    <w:abstractNumId w:val="13"/>
  </w:num>
  <w:num w:numId="11">
    <w:abstractNumId w:val="10"/>
  </w:num>
  <w:num w:numId="12">
    <w:abstractNumId w:val="14"/>
  </w:num>
  <w:num w:numId="13">
    <w:abstractNumId w:val="6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FBB"/>
    <w:rsid w:val="00092791"/>
    <w:rsid w:val="000E03CD"/>
    <w:rsid w:val="000F240D"/>
    <w:rsid w:val="00104592"/>
    <w:rsid w:val="0028694E"/>
    <w:rsid w:val="0039799F"/>
    <w:rsid w:val="006B7610"/>
    <w:rsid w:val="007751D7"/>
    <w:rsid w:val="007F7B7A"/>
    <w:rsid w:val="00887B2C"/>
    <w:rsid w:val="00912CD2"/>
    <w:rsid w:val="009970A0"/>
    <w:rsid w:val="00A31ED1"/>
    <w:rsid w:val="00AA1FBB"/>
    <w:rsid w:val="00AA204C"/>
    <w:rsid w:val="00C1031A"/>
    <w:rsid w:val="00CF3DDF"/>
    <w:rsid w:val="00D86549"/>
    <w:rsid w:val="00E23880"/>
    <w:rsid w:val="00F03161"/>
    <w:rsid w:val="00FB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2E00F"/>
  <w15:chartTrackingRefBased/>
  <w15:docId w15:val="{64020730-B7BB-4AE1-93DE-FDB01ED5A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F3D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3D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3D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3D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3D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3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DD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B7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1679</TotalTime>
  <Pages>9</Pages>
  <Words>1121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Laya</dc:creator>
  <cp:keywords/>
  <dc:description/>
  <cp:lastModifiedBy>Naomi Laya</cp:lastModifiedBy>
  <cp:revision>3</cp:revision>
  <dcterms:created xsi:type="dcterms:W3CDTF">2019-01-15T21:07:00Z</dcterms:created>
  <dcterms:modified xsi:type="dcterms:W3CDTF">2019-01-31T20:34:00Z</dcterms:modified>
</cp:coreProperties>
</file>