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jc w:val="center"/>
        <w:rPr>
          <w:rFonts w:ascii="Georgia" w:cs="Georgia" w:eastAsia="Georgia" w:hAnsi="Georgia"/>
          <w:b w:val="1"/>
          <w:sz w:val="24"/>
          <w:szCs w:val="24"/>
          <w:u w:val="single"/>
        </w:rPr>
      </w:pPr>
      <w:r w:rsidDel="00000000" w:rsidR="00000000" w:rsidRPr="00000000">
        <w:rPr>
          <w:rFonts w:ascii="Georgia" w:cs="Georgia" w:eastAsia="Georgia" w:hAnsi="Georgia"/>
          <w:b w:val="1"/>
          <w:sz w:val="24"/>
          <w:szCs w:val="24"/>
          <w:u w:val="single"/>
          <w:rtl w:val="0"/>
        </w:rPr>
        <w:t xml:space="preserve">Le Classicisme</w:t>
      </w:r>
    </w:p>
    <w:p w:rsidR="00000000" w:rsidDel="00000000" w:rsidP="00000000" w:rsidRDefault="00000000" w:rsidRPr="00000000" w14:paraId="00000001">
      <w:pPr>
        <w:rPr>
          <w:rFonts w:ascii="Georgia" w:cs="Georgia" w:eastAsia="Georgia" w:hAnsi="Georgia"/>
        </w:rPr>
      </w:pPr>
      <w:r w:rsidDel="00000000" w:rsidR="00000000" w:rsidRPr="00000000">
        <w:rPr>
          <w:rtl w:val="0"/>
        </w:rPr>
      </w:r>
    </w:p>
    <w:p w:rsidR="00000000" w:rsidDel="00000000" w:rsidP="00000000" w:rsidRDefault="00000000" w:rsidRPr="00000000" w14:paraId="00000002">
      <w:pPr>
        <w:rPr>
          <w:rFonts w:ascii="Georgia" w:cs="Georgia" w:eastAsia="Georgia" w:hAnsi="Georgia"/>
        </w:rPr>
      </w:pPr>
      <w:r w:rsidDel="00000000" w:rsidR="00000000" w:rsidRPr="00000000">
        <w:rPr>
          <w:rFonts w:ascii="Georgia" w:cs="Georgia" w:eastAsia="Georgia" w:hAnsi="Georgia"/>
          <w:rtl w:val="0"/>
        </w:rPr>
        <w:t xml:space="preserve">Les modèles “classiques” français </w:t>
      </w:r>
    </w:p>
    <w:p w:rsidR="00000000" w:rsidDel="00000000" w:rsidP="00000000" w:rsidRDefault="00000000" w:rsidRPr="00000000" w14:paraId="00000003">
      <w:pPr>
        <w:numPr>
          <w:ilvl w:val="0"/>
          <w:numId w:val="21"/>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Joachim Du Bellay, </w:t>
      </w:r>
      <w:r w:rsidDel="00000000" w:rsidR="00000000" w:rsidRPr="00000000">
        <w:rPr>
          <w:rFonts w:ascii="Georgia" w:cs="Georgia" w:eastAsia="Georgia" w:hAnsi="Georgia"/>
          <w:i w:val="1"/>
          <w:rtl w:val="0"/>
        </w:rPr>
        <w:t xml:space="preserve">Défense et illustration de la langue française</w:t>
      </w:r>
      <w:r w:rsidDel="00000000" w:rsidR="00000000" w:rsidRPr="00000000">
        <w:rPr>
          <w:rFonts w:ascii="Georgia" w:cs="Georgia" w:eastAsia="Georgia" w:hAnsi="Georgia"/>
          <w:rtl w:val="0"/>
        </w:rPr>
        <w:t xml:space="preserve"> (1549) </w:t>
      </w:r>
    </w:p>
    <w:p w:rsidR="00000000" w:rsidDel="00000000" w:rsidP="00000000" w:rsidRDefault="00000000" w:rsidRPr="00000000" w14:paraId="00000004">
      <w:pPr>
        <w:numPr>
          <w:ilvl w:val="1"/>
          <w:numId w:val="21"/>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Humanistes du début du siècle s’opposent à l’infériorité du français aux langues de l’Antiquité </w:t>
      </w:r>
    </w:p>
    <w:p w:rsidR="00000000" w:rsidDel="00000000" w:rsidP="00000000" w:rsidRDefault="00000000" w:rsidRPr="00000000" w14:paraId="00000005">
      <w:pPr>
        <w:numPr>
          <w:ilvl w:val="1"/>
          <w:numId w:val="21"/>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S’inspire des grand auteurs de l’Antiquité grecque (qui avaient écrit dans leur langue), afin de développer la langue française. </w:t>
      </w:r>
    </w:p>
    <w:p w:rsidR="00000000" w:rsidDel="00000000" w:rsidP="00000000" w:rsidRDefault="00000000" w:rsidRPr="00000000" w14:paraId="00000006">
      <w:pPr>
        <w:numPr>
          <w:ilvl w:val="0"/>
          <w:numId w:val="21"/>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Académie de la langue française (1635)</w:t>
      </w:r>
    </w:p>
    <w:p w:rsidR="00000000" w:rsidDel="00000000" w:rsidP="00000000" w:rsidRDefault="00000000" w:rsidRPr="00000000" w14:paraId="00000007">
      <w:pPr>
        <w:numPr>
          <w:ilvl w:val="1"/>
          <w:numId w:val="21"/>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Pour la première fois, les débats d’une assemblée de lettrés ont été considérés comme pouvant jouer un rôle éminent dans le devenir de la société et de la nation. La principale fonction de l’Académie sera de donner des règles certaines à la langue française et à la rendre pure, éloquente et capable de traiter les arts et les sciences.</w:t>
      </w:r>
    </w:p>
    <w:p w:rsidR="00000000" w:rsidDel="00000000" w:rsidP="00000000" w:rsidRDefault="00000000" w:rsidRPr="00000000" w14:paraId="00000008">
      <w:pPr>
        <w:numPr>
          <w:ilvl w:val="0"/>
          <w:numId w:val="21"/>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Querelle des Anciens et des Modernes </w:t>
      </w:r>
    </w:p>
    <w:p w:rsidR="00000000" w:rsidDel="00000000" w:rsidP="00000000" w:rsidRDefault="00000000" w:rsidRPr="00000000" w14:paraId="00000009">
      <w:pPr>
        <w:numPr>
          <w:ilvl w:val="1"/>
          <w:numId w:val="21"/>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(1687) Charles Perrault présente à l’Académie française son poème </w:t>
      </w:r>
      <w:r w:rsidDel="00000000" w:rsidR="00000000" w:rsidRPr="00000000">
        <w:rPr>
          <w:rFonts w:ascii="Georgia" w:cs="Georgia" w:eastAsia="Georgia" w:hAnsi="Georgia"/>
          <w:i w:val="1"/>
          <w:rtl w:val="0"/>
        </w:rPr>
        <w:t xml:space="preserve">Le siècle de Louis le Grand</w:t>
      </w:r>
      <w:r w:rsidDel="00000000" w:rsidR="00000000" w:rsidRPr="00000000">
        <w:rPr>
          <w:rFonts w:ascii="Georgia" w:cs="Georgia" w:eastAsia="Georgia" w:hAnsi="Georgia"/>
          <w:rtl w:val="0"/>
        </w:rPr>
        <w:t xml:space="preserve">, qui déclenche une polémique dans le domaine littéraire. Deux groupes d’écrivains s’opposent sur la direction à prendre dans ce domaine. Les Anciens, dont font partie La Fontaine, Boileau ou encore Racine, prônent l’imitation et l’adaptation d’oeuvres antique dans leurs ouvrages. Les Modernes, emmenés par Perrault, soutiennent que les oeuvres de l’Antiquité grecque et romaine peuvent être dépassées en qualité par des formes artistiques nouvelles. </w:t>
      </w:r>
    </w:p>
    <w:p w:rsidR="00000000" w:rsidDel="00000000" w:rsidP="00000000" w:rsidRDefault="00000000" w:rsidRPr="00000000" w14:paraId="0000000A">
      <w:pPr>
        <w:ind w:left="720" w:firstLine="0"/>
        <w:rPr>
          <w:rFonts w:ascii="Georgia" w:cs="Georgia" w:eastAsia="Georgia" w:hAnsi="Georgia"/>
        </w:rPr>
      </w:pPr>
      <w:r w:rsidDel="00000000" w:rsidR="00000000" w:rsidRPr="00000000">
        <w:rPr>
          <w:rtl w:val="0"/>
        </w:rPr>
      </w:r>
    </w:p>
    <w:p w:rsidR="00000000" w:rsidDel="00000000" w:rsidP="00000000" w:rsidRDefault="00000000" w:rsidRPr="00000000" w14:paraId="0000000B">
      <w:pPr>
        <w:rPr>
          <w:rFonts w:ascii="Georgia" w:cs="Georgia" w:eastAsia="Georgia" w:hAnsi="Georgia"/>
        </w:rPr>
      </w:pPr>
      <w:r w:rsidDel="00000000" w:rsidR="00000000" w:rsidRPr="00000000">
        <w:rPr>
          <w:rFonts w:ascii="Georgia" w:cs="Georgia" w:eastAsia="Georgia" w:hAnsi="Georgia"/>
          <w:rtl w:val="0"/>
        </w:rPr>
        <w:t xml:space="preserve">Définition d’une “classique” de Patrick Dandrey </w:t>
      </w:r>
    </w:p>
    <w:p w:rsidR="00000000" w:rsidDel="00000000" w:rsidP="00000000" w:rsidRDefault="00000000" w:rsidRPr="00000000" w14:paraId="0000000C">
      <w:pPr>
        <w:numPr>
          <w:ilvl w:val="0"/>
          <w:numId w:val="11"/>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Terme générique et normatif</w:t>
      </w:r>
    </w:p>
    <w:p w:rsidR="00000000" w:rsidDel="00000000" w:rsidP="00000000" w:rsidRDefault="00000000" w:rsidRPr="00000000" w14:paraId="0000000D">
      <w:pPr>
        <w:numPr>
          <w:ilvl w:val="0"/>
          <w:numId w:val="11"/>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Toute production artistique devenu canonique (l’idéal bienveillant de l’époque) </w:t>
      </w:r>
    </w:p>
    <w:p w:rsidR="00000000" w:rsidDel="00000000" w:rsidP="00000000" w:rsidRDefault="00000000" w:rsidRPr="00000000" w14:paraId="0000000E">
      <w:pPr>
        <w:numPr>
          <w:ilvl w:val="0"/>
          <w:numId w:val="11"/>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Imitatif  </w:t>
        <w:br w:type="textWrapping"/>
      </w:r>
    </w:p>
    <w:p w:rsidR="00000000" w:rsidDel="00000000" w:rsidP="00000000" w:rsidRDefault="00000000" w:rsidRPr="00000000" w14:paraId="0000000F">
      <w:pPr>
        <w:ind w:left="0" w:firstLine="0"/>
        <w:rPr>
          <w:rFonts w:ascii="Georgia" w:cs="Georgia" w:eastAsia="Georgia" w:hAnsi="Georgia"/>
        </w:rPr>
      </w:pPr>
      <w:r w:rsidDel="00000000" w:rsidR="00000000" w:rsidRPr="00000000">
        <w:rPr>
          <w:rFonts w:ascii="Georgia" w:cs="Georgia" w:eastAsia="Georgia" w:hAnsi="Georgia"/>
          <w:rtl w:val="0"/>
        </w:rPr>
        <w:t xml:space="preserve">Genres importants du XVIIe siècle </w:t>
      </w:r>
    </w:p>
    <w:p w:rsidR="00000000" w:rsidDel="00000000" w:rsidP="00000000" w:rsidRDefault="00000000" w:rsidRPr="00000000" w14:paraId="00000010">
      <w:pPr>
        <w:numPr>
          <w:ilvl w:val="0"/>
          <w:numId w:val="4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Comédie- Molière</w:t>
      </w:r>
    </w:p>
    <w:p w:rsidR="00000000" w:rsidDel="00000000" w:rsidP="00000000" w:rsidRDefault="00000000" w:rsidRPr="00000000" w14:paraId="00000011">
      <w:pPr>
        <w:numPr>
          <w:ilvl w:val="0"/>
          <w:numId w:val="4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Tragédie- Corneille et Racine </w:t>
      </w:r>
    </w:p>
    <w:p w:rsidR="00000000" w:rsidDel="00000000" w:rsidP="00000000" w:rsidRDefault="00000000" w:rsidRPr="00000000" w14:paraId="00000012">
      <w:pPr>
        <w:numPr>
          <w:ilvl w:val="0"/>
          <w:numId w:val="4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Fable- Jean de La Fontaine </w:t>
      </w:r>
    </w:p>
    <w:p w:rsidR="00000000" w:rsidDel="00000000" w:rsidP="00000000" w:rsidRDefault="00000000" w:rsidRPr="00000000" w14:paraId="00000013">
      <w:pPr>
        <w:numPr>
          <w:ilvl w:val="0"/>
          <w:numId w:val="4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Maxime (pensée brève)- La Rochefoucauld </w:t>
      </w:r>
    </w:p>
    <w:p w:rsidR="00000000" w:rsidDel="00000000" w:rsidP="00000000" w:rsidRDefault="00000000" w:rsidRPr="00000000" w14:paraId="00000014">
      <w:pPr>
        <w:numPr>
          <w:ilvl w:val="0"/>
          <w:numId w:val="4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Satire (poésie critique qui dénonce caractéristiques humaines)- Nicolas Boileau </w:t>
      </w:r>
    </w:p>
    <w:p w:rsidR="00000000" w:rsidDel="00000000" w:rsidP="00000000" w:rsidRDefault="00000000" w:rsidRPr="00000000" w14:paraId="00000015">
      <w:pPr>
        <w:numPr>
          <w:ilvl w:val="0"/>
          <w:numId w:val="4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Lettre- Madame de Sévigné</w:t>
      </w:r>
    </w:p>
    <w:p w:rsidR="00000000" w:rsidDel="00000000" w:rsidP="00000000" w:rsidRDefault="00000000" w:rsidRPr="00000000" w14:paraId="00000016">
      <w:pPr>
        <w:numPr>
          <w:ilvl w:val="0"/>
          <w:numId w:val="4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Conte des fées- Charles Perrault </w:t>
      </w:r>
    </w:p>
    <w:p w:rsidR="00000000" w:rsidDel="00000000" w:rsidP="00000000" w:rsidRDefault="00000000" w:rsidRPr="00000000" w14:paraId="00000017">
      <w:pPr>
        <w:numPr>
          <w:ilvl w:val="0"/>
          <w:numId w:val="4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Sermon- Bossuet </w:t>
      </w:r>
    </w:p>
    <w:p w:rsidR="00000000" w:rsidDel="00000000" w:rsidP="00000000" w:rsidRDefault="00000000" w:rsidRPr="00000000" w14:paraId="00000018">
      <w:pPr>
        <w:rPr>
          <w:rFonts w:ascii="Georgia" w:cs="Georgia" w:eastAsia="Georgia" w:hAnsi="Georgia"/>
        </w:rPr>
      </w:pPr>
      <w:r w:rsidDel="00000000" w:rsidR="00000000" w:rsidRPr="00000000">
        <w:rPr>
          <w:rtl w:val="0"/>
        </w:rPr>
      </w:r>
    </w:p>
    <w:p w:rsidR="00000000" w:rsidDel="00000000" w:rsidP="00000000" w:rsidRDefault="00000000" w:rsidRPr="00000000" w14:paraId="00000019">
      <w:pPr>
        <w:rPr>
          <w:rFonts w:ascii="Georgia" w:cs="Georgia" w:eastAsia="Georgia" w:hAnsi="Georgia"/>
          <w:b w:val="1"/>
        </w:rPr>
      </w:pPr>
      <w:r w:rsidDel="00000000" w:rsidR="00000000" w:rsidRPr="00000000">
        <w:rPr>
          <w:rFonts w:ascii="Georgia" w:cs="Georgia" w:eastAsia="Georgia" w:hAnsi="Georgia"/>
          <w:b w:val="1"/>
          <w:rtl w:val="0"/>
        </w:rPr>
        <w:t xml:space="preserve">L’esthétique classique </w:t>
      </w:r>
    </w:p>
    <w:p w:rsidR="00000000" w:rsidDel="00000000" w:rsidP="00000000" w:rsidRDefault="00000000" w:rsidRPr="00000000" w14:paraId="0000001A">
      <w:pPr>
        <w:ind w:left="0" w:firstLine="0"/>
        <w:rPr>
          <w:rFonts w:ascii="Georgia" w:cs="Georgia" w:eastAsia="Georgia" w:hAnsi="Georgia"/>
        </w:rPr>
      </w:pPr>
      <w:r w:rsidDel="00000000" w:rsidR="00000000" w:rsidRPr="00000000">
        <w:rPr>
          <w:rtl w:val="0"/>
        </w:rPr>
      </w:r>
    </w:p>
    <w:p w:rsidR="00000000" w:rsidDel="00000000" w:rsidP="00000000" w:rsidRDefault="00000000" w:rsidRPr="00000000" w14:paraId="0000001B">
      <w:pPr>
        <w:numPr>
          <w:ilvl w:val="0"/>
          <w:numId w:val="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Courant littéraire et esthétique</w:t>
      </w:r>
    </w:p>
    <w:p w:rsidR="00000000" w:rsidDel="00000000" w:rsidP="00000000" w:rsidRDefault="00000000" w:rsidRPr="00000000" w14:paraId="0000001C">
      <w:pPr>
        <w:numPr>
          <w:ilvl w:val="0"/>
          <w:numId w:val="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Esthétiquement, c’est la recherche de l’ordre et de la régularité dans la structure des oeuvres et dans leur style. Le but du classicisme, c’est l’oeuvre parfaite tandis que le rôle, c’est d’instruire et de plaire.  </w:t>
      </w:r>
    </w:p>
    <w:p w:rsidR="00000000" w:rsidDel="00000000" w:rsidP="00000000" w:rsidRDefault="00000000" w:rsidRPr="00000000" w14:paraId="0000001D">
      <w:pPr>
        <w:numPr>
          <w:ilvl w:val="0"/>
          <w:numId w:val="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Le classicisme est un horizon culturel qui définit les frontières et la fonction de l’expérience fictionnelle. La formule classique affirme que l’utile doit se joindre à l’agréable. La notion de bienséance constitue aussi une exigence externe de rationalité. </w:t>
      </w:r>
    </w:p>
    <w:p w:rsidR="00000000" w:rsidDel="00000000" w:rsidP="00000000" w:rsidRDefault="00000000" w:rsidRPr="00000000" w14:paraId="0000001E">
      <w:pPr>
        <w:numPr>
          <w:ilvl w:val="0"/>
          <w:numId w:val="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Les grands principes de la création littéraire classique:</w:t>
      </w:r>
    </w:p>
    <w:p w:rsidR="00000000" w:rsidDel="00000000" w:rsidP="00000000" w:rsidRDefault="00000000" w:rsidRPr="00000000" w14:paraId="0000001F">
      <w:pPr>
        <w:numPr>
          <w:ilvl w:val="1"/>
          <w:numId w:val="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La distinction des genres</w:t>
      </w:r>
    </w:p>
    <w:p w:rsidR="00000000" w:rsidDel="00000000" w:rsidP="00000000" w:rsidRDefault="00000000" w:rsidRPr="00000000" w14:paraId="00000020">
      <w:pPr>
        <w:numPr>
          <w:ilvl w:val="1"/>
          <w:numId w:val="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La formulation des règles propres à chaque genre et à chaque mode d’expression </w:t>
      </w:r>
    </w:p>
    <w:p w:rsidR="00000000" w:rsidDel="00000000" w:rsidP="00000000" w:rsidRDefault="00000000" w:rsidRPr="00000000" w14:paraId="00000021">
      <w:pPr>
        <w:numPr>
          <w:ilvl w:val="1"/>
          <w:numId w:val="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La technique de l’imitation originale des modèles anciens </w:t>
      </w:r>
    </w:p>
    <w:p w:rsidR="00000000" w:rsidDel="00000000" w:rsidP="00000000" w:rsidRDefault="00000000" w:rsidRPr="00000000" w14:paraId="00000022">
      <w:pPr>
        <w:numPr>
          <w:ilvl w:val="1"/>
          <w:numId w:val="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La référence à la nature, à la raison et à la vraisemblance </w:t>
      </w:r>
    </w:p>
    <w:p w:rsidR="00000000" w:rsidDel="00000000" w:rsidP="00000000" w:rsidRDefault="00000000" w:rsidRPr="00000000" w14:paraId="00000023">
      <w:pPr>
        <w:numPr>
          <w:ilvl w:val="0"/>
          <w:numId w:val="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Si le baroque est une esthétique de l’incertain, du flou et de la surabondance, le classicisme est une esthétique de la tension faite de retenue, d’ordre et d’ambition morale. </w:t>
      </w:r>
    </w:p>
    <w:p w:rsidR="00000000" w:rsidDel="00000000" w:rsidP="00000000" w:rsidRDefault="00000000" w:rsidRPr="00000000" w14:paraId="00000024">
      <w:pPr>
        <w:ind w:left="0" w:firstLine="0"/>
        <w:rPr>
          <w:rFonts w:ascii="Georgia" w:cs="Georgia" w:eastAsia="Georgia" w:hAnsi="Georgia"/>
        </w:rPr>
      </w:pPr>
      <w:r w:rsidDel="00000000" w:rsidR="00000000" w:rsidRPr="00000000">
        <w:rPr>
          <w:rtl w:val="0"/>
        </w:rPr>
      </w:r>
    </w:p>
    <w:p w:rsidR="00000000" w:rsidDel="00000000" w:rsidP="00000000" w:rsidRDefault="00000000" w:rsidRPr="00000000" w14:paraId="00000025">
      <w:pPr>
        <w:ind w:left="0" w:firstLine="0"/>
        <w:jc w:val="center"/>
        <w:rPr>
          <w:rFonts w:ascii="Georgia" w:cs="Georgia" w:eastAsia="Georgia" w:hAnsi="Georgia"/>
          <w:b w:val="1"/>
        </w:rPr>
      </w:pPr>
      <w:r w:rsidDel="00000000" w:rsidR="00000000" w:rsidRPr="00000000">
        <w:rPr>
          <w:rFonts w:ascii="Georgia" w:cs="Georgia" w:eastAsia="Georgia" w:hAnsi="Georgia"/>
          <w:b w:val="1"/>
          <w:rtl w:val="0"/>
        </w:rPr>
        <w:t xml:space="preserve">Les règles du théâtre classique</w:t>
      </w:r>
    </w:p>
    <w:p w:rsidR="00000000" w:rsidDel="00000000" w:rsidP="00000000" w:rsidRDefault="00000000" w:rsidRPr="00000000" w14:paraId="00000026">
      <w:pPr>
        <w:ind w:left="0" w:firstLine="0"/>
        <w:jc w:val="center"/>
        <w:rPr>
          <w:rFonts w:ascii="Georgia" w:cs="Georgia" w:eastAsia="Georgia" w:hAnsi="Georgia"/>
        </w:rPr>
      </w:pPr>
      <w:r w:rsidDel="00000000" w:rsidR="00000000" w:rsidRPr="00000000">
        <w:rPr>
          <w:rFonts w:ascii="Georgia" w:cs="Georgia" w:eastAsia="Georgia" w:hAnsi="Georgia"/>
          <w:rtl w:val="0"/>
        </w:rPr>
        <w:t xml:space="preserve"> </w:t>
      </w:r>
    </w:p>
    <w:p w:rsidR="00000000" w:rsidDel="00000000" w:rsidP="00000000" w:rsidRDefault="00000000" w:rsidRPr="00000000" w14:paraId="00000027">
      <w:pPr>
        <w:rPr>
          <w:rFonts w:ascii="Georgia" w:cs="Georgia" w:eastAsia="Georgia" w:hAnsi="Georgia"/>
        </w:rPr>
      </w:pPr>
      <w:r w:rsidDel="00000000" w:rsidR="00000000" w:rsidRPr="00000000">
        <w:rPr>
          <w:rFonts w:ascii="Georgia" w:cs="Georgia" w:eastAsia="Georgia" w:hAnsi="Georgia"/>
          <w:b w:val="1"/>
          <w:rtl w:val="0"/>
        </w:rPr>
        <w:t xml:space="preserve">La période du théâtre classique</w:t>
      </w:r>
      <w:r w:rsidDel="00000000" w:rsidR="00000000" w:rsidRPr="00000000">
        <w:rPr>
          <w:rFonts w:ascii="Georgia" w:cs="Georgia" w:eastAsia="Georgia" w:hAnsi="Georgia"/>
          <w:rtl w:val="0"/>
        </w:rPr>
        <w:t xml:space="preserve"> </w:t>
      </w:r>
    </w:p>
    <w:p w:rsidR="00000000" w:rsidDel="00000000" w:rsidP="00000000" w:rsidRDefault="00000000" w:rsidRPr="00000000" w14:paraId="00000028">
      <w:pPr>
        <w:rPr>
          <w:rFonts w:ascii="Georgia" w:cs="Georgia" w:eastAsia="Georgia" w:hAnsi="Georgia"/>
        </w:rPr>
      </w:pPr>
      <w:r w:rsidDel="00000000" w:rsidR="00000000" w:rsidRPr="00000000">
        <w:rPr>
          <w:rFonts w:ascii="Georgia" w:cs="Georgia" w:eastAsia="Georgia" w:hAnsi="Georgia"/>
          <w:rtl w:val="0"/>
        </w:rPr>
        <w:t xml:space="preserve">Au 17ème, cette période connaît son apogé en France, durant la première moitié du règne de Louis XIV (environ 1661-1685)</w:t>
      </w:r>
    </w:p>
    <w:p w:rsidR="00000000" w:rsidDel="00000000" w:rsidP="00000000" w:rsidRDefault="00000000" w:rsidRPr="00000000" w14:paraId="00000029">
      <w:pPr>
        <w:numPr>
          <w:ilvl w:val="0"/>
          <w:numId w:val="18"/>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Correspond à la période où Louis XIV règne en monarque absolu</w:t>
      </w:r>
    </w:p>
    <w:p w:rsidR="00000000" w:rsidDel="00000000" w:rsidP="00000000" w:rsidRDefault="00000000" w:rsidRPr="00000000" w14:paraId="0000002A">
      <w:pPr>
        <w:numPr>
          <w:ilvl w:val="1"/>
          <w:numId w:val="18"/>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Les règles classiques sont un reflet de la </w:t>
      </w:r>
      <w:r w:rsidDel="00000000" w:rsidR="00000000" w:rsidRPr="00000000">
        <w:rPr>
          <w:rFonts w:ascii="Georgia" w:cs="Georgia" w:eastAsia="Georgia" w:hAnsi="Georgia"/>
          <w:u w:val="single"/>
          <w:rtl w:val="0"/>
        </w:rPr>
        <w:t xml:space="preserve">stabilité </w:t>
      </w:r>
      <w:r w:rsidDel="00000000" w:rsidR="00000000" w:rsidRPr="00000000">
        <w:rPr>
          <w:rFonts w:ascii="Georgia" w:cs="Georgia" w:eastAsia="Georgia" w:hAnsi="Georgia"/>
          <w:rtl w:val="0"/>
        </w:rPr>
        <w:t xml:space="preserve">et de </w:t>
      </w:r>
      <w:r w:rsidDel="00000000" w:rsidR="00000000" w:rsidRPr="00000000">
        <w:rPr>
          <w:rFonts w:ascii="Georgia" w:cs="Georgia" w:eastAsia="Georgia" w:hAnsi="Georgia"/>
          <w:u w:val="single"/>
          <w:rtl w:val="0"/>
        </w:rPr>
        <w:t xml:space="preserve">l’ordre</w:t>
      </w:r>
      <w:r w:rsidDel="00000000" w:rsidR="00000000" w:rsidRPr="00000000">
        <w:rPr>
          <w:rFonts w:ascii="Georgia" w:cs="Georgia" w:eastAsia="Georgia" w:hAnsi="Georgia"/>
          <w:rtl w:val="0"/>
        </w:rPr>
        <w:t xml:space="preserve"> de cette époque </w:t>
        <w:br w:type="textWrapping"/>
      </w:r>
    </w:p>
    <w:p w:rsidR="00000000" w:rsidDel="00000000" w:rsidP="00000000" w:rsidRDefault="00000000" w:rsidRPr="00000000" w14:paraId="0000002B">
      <w:pPr>
        <w:rPr>
          <w:rFonts w:ascii="Georgia" w:cs="Georgia" w:eastAsia="Georgia" w:hAnsi="Georgia"/>
          <w:b w:val="1"/>
        </w:rPr>
      </w:pPr>
      <w:r w:rsidDel="00000000" w:rsidR="00000000" w:rsidRPr="00000000">
        <w:rPr>
          <w:rFonts w:ascii="Georgia" w:cs="Georgia" w:eastAsia="Georgia" w:hAnsi="Georgia"/>
          <w:b w:val="1"/>
          <w:rtl w:val="0"/>
        </w:rPr>
        <w:t xml:space="preserve">2 genres </w:t>
      </w:r>
    </w:p>
    <w:p w:rsidR="00000000" w:rsidDel="00000000" w:rsidP="00000000" w:rsidRDefault="00000000" w:rsidRPr="00000000" w14:paraId="0000002C">
      <w:pPr>
        <w:numPr>
          <w:ilvl w:val="0"/>
          <w:numId w:val="1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Comédie </w:t>
      </w:r>
    </w:p>
    <w:p w:rsidR="00000000" w:rsidDel="00000000" w:rsidP="00000000" w:rsidRDefault="00000000" w:rsidRPr="00000000" w14:paraId="0000002D">
      <w:pPr>
        <w:numPr>
          <w:ilvl w:val="0"/>
          <w:numId w:val="1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Tragédie </w:t>
      </w:r>
    </w:p>
    <w:p w:rsidR="00000000" w:rsidDel="00000000" w:rsidP="00000000" w:rsidRDefault="00000000" w:rsidRPr="00000000" w14:paraId="0000002E">
      <w:pPr>
        <w:rPr>
          <w:rFonts w:ascii="Georgia" w:cs="Georgia" w:eastAsia="Georgia" w:hAnsi="Georgia"/>
        </w:rPr>
      </w:pPr>
      <w:r w:rsidDel="00000000" w:rsidR="00000000" w:rsidRPr="00000000">
        <w:rPr>
          <w:rtl w:val="0"/>
        </w:rPr>
      </w:r>
    </w:p>
    <w:p w:rsidR="00000000" w:rsidDel="00000000" w:rsidP="00000000" w:rsidRDefault="00000000" w:rsidRPr="00000000" w14:paraId="0000002F">
      <w:pPr>
        <w:rPr>
          <w:rFonts w:ascii="Georgia" w:cs="Georgia" w:eastAsia="Georgia" w:hAnsi="Georgia"/>
          <w:b w:val="1"/>
        </w:rPr>
      </w:pPr>
      <w:r w:rsidDel="00000000" w:rsidR="00000000" w:rsidRPr="00000000">
        <w:rPr>
          <w:rFonts w:ascii="Georgia" w:cs="Georgia" w:eastAsia="Georgia" w:hAnsi="Georgia"/>
          <w:b w:val="1"/>
          <w:rtl w:val="0"/>
        </w:rPr>
        <w:t xml:space="preserve">La règle essentielle </w:t>
      </w:r>
    </w:p>
    <w:p w:rsidR="00000000" w:rsidDel="00000000" w:rsidP="00000000" w:rsidRDefault="00000000" w:rsidRPr="00000000" w14:paraId="00000030">
      <w:pPr>
        <w:numPr>
          <w:ilvl w:val="0"/>
          <w:numId w:val="79"/>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La vraisemblance </w:t>
      </w:r>
    </w:p>
    <w:p w:rsidR="00000000" w:rsidDel="00000000" w:rsidP="00000000" w:rsidRDefault="00000000" w:rsidRPr="00000000" w14:paraId="00000031">
      <w:pPr>
        <w:numPr>
          <w:ilvl w:val="1"/>
          <w:numId w:val="79"/>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Créer </w:t>
      </w:r>
      <w:r w:rsidDel="00000000" w:rsidR="00000000" w:rsidRPr="00000000">
        <w:rPr>
          <w:rFonts w:ascii="Georgia" w:cs="Georgia" w:eastAsia="Georgia" w:hAnsi="Georgia"/>
          <w:u w:val="single"/>
          <w:rtl w:val="0"/>
        </w:rPr>
        <w:t xml:space="preserve">l’illusion de la vérité</w:t>
      </w:r>
    </w:p>
    <w:p w:rsidR="00000000" w:rsidDel="00000000" w:rsidP="00000000" w:rsidRDefault="00000000" w:rsidRPr="00000000" w14:paraId="00000032">
      <w:pPr>
        <w:numPr>
          <w:ilvl w:val="1"/>
          <w:numId w:val="79"/>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Pour parvenir à cette vraisemblance, les dramaturges s’imposent des règles</w:t>
        <w:br w:type="textWrapping"/>
      </w:r>
    </w:p>
    <w:p w:rsidR="00000000" w:rsidDel="00000000" w:rsidP="00000000" w:rsidRDefault="00000000" w:rsidRPr="00000000" w14:paraId="00000033">
      <w:pPr>
        <w:numPr>
          <w:ilvl w:val="1"/>
          <w:numId w:val="79"/>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La règle des trois unités </w:t>
      </w:r>
    </w:p>
    <w:p w:rsidR="00000000" w:rsidDel="00000000" w:rsidP="00000000" w:rsidRDefault="00000000" w:rsidRPr="00000000" w14:paraId="00000034">
      <w:pPr>
        <w:numPr>
          <w:ilvl w:val="2"/>
          <w:numId w:val="7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L’unité d’action:</w:t>
      </w:r>
    </w:p>
    <w:p w:rsidR="00000000" w:rsidDel="00000000" w:rsidP="00000000" w:rsidRDefault="00000000" w:rsidRPr="00000000" w14:paraId="00000035">
      <w:pPr>
        <w:numPr>
          <w:ilvl w:val="3"/>
          <w:numId w:val="7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Une </w:t>
      </w:r>
      <w:r w:rsidDel="00000000" w:rsidR="00000000" w:rsidRPr="00000000">
        <w:rPr>
          <w:rFonts w:ascii="Georgia" w:cs="Georgia" w:eastAsia="Georgia" w:hAnsi="Georgia"/>
          <w:u w:val="single"/>
          <w:rtl w:val="0"/>
        </w:rPr>
        <w:t xml:space="preserve">action unique </w:t>
      </w:r>
    </w:p>
    <w:p w:rsidR="00000000" w:rsidDel="00000000" w:rsidP="00000000" w:rsidRDefault="00000000" w:rsidRPr="00000000" w14:paraId="00000036">
      <w:pPr>
        <w:numPr>
          <w:ilvl w:val="3"/>
          <w:numId w:val="7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Les intrigues secondaires sont interdites (discours ou monologue) </w:t>
      </w:r>
    </w:p>
    <w:p w:rsidR="00000000" w:rsidDel="00000000" w:rsidP="00000000" w:rsidRDefault="00000000" w:rsidRPr="00000000" w14:paraId="00000037">
      <w:pPr>
        <w:numPr>
          <w:ilvl w:val="2"/>
          <w:numId w:val="7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L’unité de temps: </w:t>
      </w:r>
    </w:p>
    <w:p w:rsidR="00000000" w:rsidDel="00000000" w:rsidP="00000000" w:rsidRDefault="00000000" w:rsidRPr="00000000" w14:paraId="00000038">
      <w:pPr>
        <w:numPr>
          <w:ilvl w:val="3"/>
          <w:numId w:val="7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L’action n’excède pas 24 heures</w:t>
      </w:r>
    </w:p>
    <w:p w:rsidR="00000000" w:rsidDel="00000000" w:rsidP="00000000" w:rsidRDefault="00000000" w:rsidRPr="00000000" w14:paraId="00000039">
      <w:pPr>
        <w:numPr>
          <w:ilvl w:val="3"/>
          <w:numId w:val="7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L’impression que la représentation théâtrale coïncide avec la durée réelle des événements</w:t>
      </w:r>
    </w:p>
    <w:p w:rsidR="00000000" w:rsidDel="00000000" w:rsidP="00000000" w:rsidRDefault="00000000" w:rsidRPr="00000000" w14:paraId="0000003A">
      <w:pPr>
        <w:numPr>
          <w:ilvl w:val="2"/>
          <w:numId w:val="7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L’unité de lieu:</w:t>
      </w:r>
    </w:p>
    <w:p w:rsidR="00000000" w:rsidDel="00000000" w:rsidP="00000000" w:rsidRDefault="00000000" w:rsidRPr="00000000" w14:paraId="0000003B">
      <w:pPr>
        <w:numPr>
          <w:ilvl w:val="3"/>
          <w:numId w:val="7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Un lieu unique </w:t>
      </w:r>
    </w:p>
    <w:p w:rsidR="00000000" w:rsidDel="00000000" w:rsidP="00000000" w:rsidRDefault="00000000" w:rsidRPr="00000000" w14:paraId="0000003C">
      <w:pPr>
        <w:numPr>
          <w:ilvl w:val="3"/>
          <w:numId w:val="7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Pour renforcer l’illusion du réel </w:t>
        <w:br w:type="textWrapping"/>
      </w:r>
    </w:p>
    <w:p w:rsidR="00000000" w:rsidDel="00000000" w:rsidP="00000000" w:rsidRDefault="00000000" w:rsidRPr="00000000" w14:paraId="0000003D">
      <w:pPr>
        <w:numPr>
          <w:ilvl w:val="0"/>
          <w:numId w:val="79"/>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La bienséance </w:t>
      </w:r>
    </w:p>
    <w:p w:rsidR="00000000" w:rsidDel="00000000" w:rsidP="00000000" w:rsidRDefault="00000000" w:rsidRPr="00000000" w14:paraId="0000003E">
      <w:pPr>
        <w:numPr>
          <w:ilvl w:val="1"/>
          <w:numId w:val="79"/>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Montrer sur scène uniquement ce qui est conforme à l’opinion publique </w:t>
      </w:r>
    </w:p>
    <w:p w:rsidR="00000000" w:rsidDel="00000000" w:rsidP="00000000" w:rsidRDefault="00000000" w:rsidRPr="00000000" w14:paraId="0000003F">
      <w:pPr>
        <w:numPr>
          <w:ilvl w:val="2"/>
          <w:numId w:val="7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La bienséance externe:</w:t>
      </w:r>
    </w:p>
    <w:p w:rsidR="00000000" w:rsidDel="00000000" w:rsidP="00000000" w:rsidRDefault="00000000" w:rsidRPr="00000000" w14:paraId="00000040">
      <w:pPr>
        <w:numPr>
          <w:ilvl w:val="3"/>
          <w:numId w:val="7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Ne pas représenter des actes violents ou choquants</w:t>
      </w:r>
    </w:p>
    <w:p w:rsidR="00000000" w:rsidDel="00000000" w:rsidP="00000000" w:rsidRDefault="00000000" w:rsidRPr="00000000" w14:paraId="00000041">
      <w:pPr>
        <w:numPr>
          <w:ilvl w:val="4"/>
          <w:numId w:val="79"/>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Combats </w:t>
      </w:r>
    </w:p>
    <w:p w:rsidR="00000000" w:rsidDel="00000000" w:rsidP="00000000" w:rsidRDefault="00000000" w:rsidRPr="00000000" w14:paraId="00000042">
      <w:pPr>
        <w:numPr>
          <w:ilvl w:val="4"/>
          <w:numId w:val="79"/>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Mort d’un personnage </w:t>
      </w:r>
    </w:p>
    <w:p w:rsidR="00000000" w:rsidDel="00000000" w:rsidP="00000000" w:rsidRDefault="00000000" w:rsidRPr="00000000" w14:paraId="00000043">
      <w:pPr>
        <w:numPr>
          <w:ilvl w:val="4"/>
          <w:numId w:val="79"/>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Relations charnelles </w:t>
      </w:r>
    </w:p>
    <w:p w:rsidR="00000000" w:rsidDel="00000000" w:rsidP="00000000" w:rsidRDefault="00000000" w:rsidRPr="00000000" w14:paraId="00000044">
      <w:pPr>
        <w:numPr>
          <w:ilvl w:val="3"/>
          <w:numId w:val="7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Ces événements ne sont pas montrés mais sont souvent rapportés </w:t>
      </w:r>
    </w:p>
    <w:p w:rsidR="00000000" w:rsidDel="00000000" w:rsidP="00000000" w:rsidRDefault="00000000" w:rsidRPr="00000000" w14:paraId="00000045">
      <w:pPr>
        <w:numPr>
          <w:ilvl w:val="2"/>
          <w:numId w:val="7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La bienséance interne: </w:t>
      </w:r>
    </w:p>
    <w:p w:rsidR="00000000" w:rsidDel="00000000" w:rsidP="00000000" w:rsidRDefault="00000000" w:rsidRPr="00000000" w14:paraId="00000046">
      <w:pPr>
        <w:numPr>
          <w:ilvl w:val="3"/>
          <w:numId w:val="7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Respecter la cohérence des caractères </w:t>
      </w:r>
    </w:p>
    <w:p w:rsidR="00000000" w:rsidDel="00000000" w:rsidP="00000000" w:rsidRDefault="00000000" w:rsidRPr="00000000" w14:paraId="00000047">
      <w:pPr>
        <w:numPr>
          <w:ilvl w:val="4"/>
          <w:numId w:val="79"/>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“Un prince avec un coeur libéral, un soldat fier, insolent et farouche, une femme vaine, timide et volage et un vieillard avare et soupçonneux.”</w:t>
        <w:br w:type="textWrapping"/>
      </w:r>
    </w:p>
    <w:p w:rsidR="00000000" w:rsidDel="00000000" w:rsidP="00000000" w:rsidRDefault="00000000" w:rsidRPr="00000000" w14:paraId="00000048">
      <w:pPr>
        <w:numPr>
          <w:ilvl w:val="0"/>
          <w:numId w:val="79"/>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L’unité de ton </w:t>
      </w:r>
    </w:p>
    <w:p w:rsidR="00000000" w:rsidDel="00000000" w:rsidP="00000000" w:rsidRDefault="00000000" w:rsidRPr="00000000" w14:paraId="00000049">
      <w:pPr>
        <w:numPr>
          <w:ilvl w:val="1"/>
          <w:numId w:val="79"/>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Une pièce ne mélange pas les registres</w:t>
      </w:r>
    </w:p>
    <w:p w:rsidR="00000000" w:rsidDel="00000000" w:rsidP="00000000" w:rsidRDefault="00000000" w:rsidRPr="00000000" w14:paraId="0000004A">
      <w:pPr>
        <w:numPr>
          <w:ilvl w:val="2"/>
          <w:numId w:val="7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Soit comédie, soit tragédie </w:t>
        <w:br w:type="textWrapping"/>
      </w:r>
    </w:p>
    <w:p w:rsidR="00000000" w:rsidDel="00000000" w:rsidP="00000000" w:rsidRDefault="00000000" w:rsidRPr="00000000" w14:paraId="0000004B">
      <w:pPr>
        <w:numPr>
          <w:ilvl w:val="0"/>
          <w:numId w:val="79"/>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La visée morale </w:t>
      </w:r>
    </w:p>
    <w:p w:rsidR="00000000" w:rsidDel="00000000" w:rsidP="00000000" w:rsidRDefault="00000000" w:rsidRPr="00000000" w14:paraId="0000004C">
      <w:pPr>
        <w:numPr>
          <w:ilvl w:val="1"/>
          <w:numId w:val="79"/>
        </w:numPr>
        <w:ind w:left="1440" w:hanging="360"/>
        <w:rPr>
          <w:rFonts w:ascii="Georgia" w:cs="Georgia" w:eastAsia="Georgia" w:hAnsi="Georgia"/>
          <w:u w:val="none"/>
        </w:rPr>
      </w:pPr>
      <w:r w:rsidDel="00000000" w:rsidR="00000000" w:rsidRPr="00000000">
        <w:rPr>
          <w:rFonts w:ascii="Georgia" w:cs="Georgia" w:eastAsia="Georgia" w:hAnsi="Georgia"/>
          <w:u w:val="single"/>
          <w:rtl w:val="0"/>
        </w:rPr>
        <w:t xml:space="preserve">Plaire</w:t>
      </w:r>
      <w:r w:rsidDel="00000000" w:rsidR="00000000" w:rsidRPr="00000000">
        <w:rPr>
          <w:rFonts w:ascii="Georgia" w:cs="Georgia" w:eastAsia="Georgia" w:hAnsi="Georgia"/>
          <w:rtl w:val="0"/>
        </w:rPr>
        <w:t xml:space="preserve"> et </w:t>
      </w:r>
      <w:r w:rsidDel="00000000" w:rsidR="00000000" w:rsidRPr="00000000">
        <w:rPr>
          <w:rFonts w:ascii="Georgia" w:cs="Georgia" w:eastAsia="Georgia" w:hAnsi="Georgia"/>
          <w:u w:val="single"/>
          <w:rtl w:val="0"/>
        </w:rPr>
        <w:t xml:space="preserve">instruire</w:t>
      </w:r>
      <w:r w:rsidDel="00000000" w:rsidR="00000000" w:rsidRPr="00000000">
        <w:rPr>
          <w:rFonts w:ascii="Georgia" w:cs="Georgia" w:eastAsia="Georgia" w:hAnsi="Georgia"/>
          <w:rtl w:val="0"/>
        </w:rPr>
        <w:t xml:space="preserve"> à la fois </w:t>
      </w:r>
    </w:p>
    <w:p w:rsidR="00000000" w:rsidDel="00000000" w:rsidP="00000000" w:rsidRDefault="00000000" w:rsidRPr="00000000" w14:paraId="0000004D">
      <w:pPr>
        <w:numPr>
          <w:ilvl w:val="1"/>
          <w:numId w:val="79"/>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La </w:t>
      </w:r>
      <w:r w:rsidDel="00000000" w:rsidR="00000000" w:rsidRPr="00000000">
        <w:rPr>
          <w:rFonts w:ascii="Georgia" w:cs="Georgia" w:eastAsia="Georgia" w:hAnsi="Georgia"/>
          <w:u w:val="single"/>
          <w:rtl w:val="0"/>
        </w:rPr>
        <w:t xml:space="preserve">tragédie</w:t>
      </w:r>
      <w:r w:rsidDel="00000000" w:rsidR="00000000" w:rsidRPr="00000000">
        <w:rPr>
          <w:rFonts w:ascii="Georgia" w:cs="Georgia" w:eastAsia="Georgia" w:hAnsi="Georgia"/>
          <w:rtl w:val="0"/>
        </w:rPr>
        <w:t xml:space="preserve">: la </w:t>
      </w:r>
      <w:r w:rsidDel="00000000" w:rsidR="00000000" w:rsidRPr="00000000">
        <w:rPr>
          <w:rFonts w:ascii="Georgia" w:cs="Georgia" w:eastAsia="Georgia" w:hAnsi="Georgia"/>
          <w:u w:val="single"/>
          <w:rtl w:val="0"/>
        </w:rPr>
        <w:t xml:space="preserve">catharsis</w:t>
      </w:r>
      <w:r w:rsidDel="00000000" w:rsidR="00000000" w:rsidRPr="00000000">
        <w:rPr>
          <w:rFonts w:ascii="Georgia" w:cs="Georgia" w:eastAsia="Georgia" w:hAnsi="Georgia"/>
          <w:rtl w:val="0"/>
        </w:rPr>
        <w:t xml:space="preserve"> purifie le spectateur de ses passions  </w:t>
      </w:r>
    </w:p>
    <w:p w:rsidR="00000000" w:rsidDel="00000000" w:rsidP="00000000" w:rsidRDefault="00000000" w:rsidRPr="00000000" w14:paraId="0000004E">
      <w:pPr>
        <w:numPr>
          <w:ilvl w:val="1"/>
          <w:numId w:val="79"/>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La </w:t>
      </w:r>
      <w:r w:rsidDel="00000000" w:rsidR="00000000" w:rsidRPr="00000000">
        <w:rPr>
          <w:rFonts w:ascii="Georgia" w:cs="Georgia" w:eastAsia="Georgia" w:hAnsi="Georgia"/>
          <w:u w:val="single"/>
          <w:rtl w:val="0"/>
        </w:rPr>
        <w:t xml:space="preserve">comédie</w:t>
      </w:r>
      <w:r w:rsidDel="00000000" w:rsidR="00000000" w:rsidRPr="00000000">
        <w:rPr>
          <w:rFonts w:ascii="Georgia" w:cs="Georgia" w:eastAsia="Georgia" w:hAnsi="Georgia"/>
          <w:rtl w:val="0"/>
        </w:rPr>
        <w:t xml:space="preserve">: la représentation des défauts humains permet de </w:t>
      </w:r>
      <w:r w:rsidDel="00000000" w:rsidR="00000000" w:rsidRPr="00000000">
        <w:rPr>
          <w:rFonts w:ascii="Georgia" w:cs="Georgia" w:eastAsia="Georgia" w:hAnsi="Georgia"/>
          <w:u w:val="single"/>
          <w:rtl w:val="0"/>
        </w:rPr>
        <w:t xml:space="preserve">se corriger</w:t>
      </w:r>
      <w:r w:rsidDel="00000000" w:rsidR="00000000" w:rsidRPr="00000000">
        <w:rPr>
          <w:rFonts w:ascii="Georgia" w:cs="Georgia" w:eastAsia="Georgia" w:hAnsi="Georgia"/>
          <w:rtl w:val="0"/>
        </w:rPr>
        <w:t xml:space="preserve"> </w:t>
      </w:r>
    </w:p>
    <w:p w:rsidR="00000000" w:rsidDel="00000000" w:rsidP="00000000" w:rsidRDefault="00000000" w:rsidRPr="00000000" w14:paraId="0000004F">
      <w:pPr>
        <w:rPr>
          <w:rFonts w:ascii="Georgia" w:cs="Georgia" w:eastAsia="Georgia" w:hAnsi="Georgia"/>
        </w:rPr>
      </w:pPr>
      <w:r w:rsidDel="00000000" w:rsidR="00000000" w:rsidRPr="00000000">
        <w:rPr>
          <w:rtl w:val="0"/>
        </w:rPr>
      </w:r>
    </w:p>
    <w:p w:rsidR="00000000" w:rsidDel="00000000" w:rsidP="00000000" w:rsidRDefault="00000000" w:rsidRPr="00000000" w14:paraId="00000050">
      <w:pPr>
        <w:rPr>
          <w:rFonts w:ascii="Georgia" w:cs="Georgia" w:eastAsia="Georgia" w:hAnsi="Georgia"/>
          <w:u w:val="single"/>
        </w:rPr>
      </w:pPr>
      <w:r w:rsidDel="00000000" w:rsidR="00000000" w:rsidRPr="00000000">
        <w:rPr>
          <w:rFonts w:ascii="Georgia" w:cs="Georgia" w:eastAsia="Georgia" w:hAnsi="Georgia"/>
          <w:rtl w:val="0"/>
        </w:rPr>
        <w:t xml:space="preserve">Ces règles reflètent les </w:t>
      </w:r>
      <w:r w:rsidDel="00000000" w:rsidR="00000000" w:rsidRPr="00000000">
        <w:rPr>
          <w:rFonts w:ascii="Georgia" w:cs="Georgia" w:eastAsia="Georgia" w:hAnsi="Georgia"/>
          <w:u w:val="single"/>
          <w:rtl w:val="0"/>
        </w:rPr>
        <w:t xml:space="preserve">goûts</w:t>
      </w:r>
      <w:r w:rsidDel="00000000" w:rsidR="00000000" w:rsidRPr="00000000">
        <w:rPr>
          <w:rFonts w:ascii="Georgia" w:cs="Georgia" w:eastAsia="Georgia" w:hAnsi="Georgia"/>
          <w:rtl w:val="0"/>
        </w:rPr>
        <w:t xml:space="preserve"> et les aspirations de l’</w:t>
      </w:r>
      <w:r w:rsidDel="00000000" w:rsidR="00000000" w:rsidRPr="00000000">
        <w:rPr>
          <w:rFonts w:ascii="Georgia" w:cs="Georgia" w:eastAsia="Georgia" w:hAnsi="Georgia"/>
          <w:u w:val="single"/>
          <w:rtl w:val="0"/>
        </w:rPr>
        <w:t xml:space="preserve">époque</w:t>
      </w:r>
    </w:p>
    <w:p w:rsidR="00000000" w:rsidDel="00000000" w:rsidP="00000000" w:rsidRDefault="00000000" w:rsidRPr="00000000" w14:paraId="00000051">
      <w:pPr>
        <w:numPr>
          <w:ilvl w:val="0"/>
          <w:numId w:val="4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Les auteurs trouvaient ces règles légitimes </w:t>
      </w:r>
    </w:p>
    <w:p w:rsidR="00000000" w:rsidDel="00000000" w:rsidP="00000000" w:rsidRDefault="00000000" w:rsidRPr="00000000" w14:paraId="00000052">
      <w:pPr>
        <w:numPr>
          <w:ilvl w:val="0"/>
          <w:numId w:val="4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Elles renforçaient l’</w:t>
      </w:r>
      <w:r w:rsidDel="00000000" w:rsidR="00000000" w:rsidRPr="00000000">
        <w:rPr>
          <w:rFonts w:ascii="Georgia" w:cs="Georgia" w:eastAsia="Georgia" w:hAnsi="Georgia"/>
          <w:u w:val="single"/>
          <w:rtl w:val="0"/>
        </w:rPr>
        <w:t xml:space="preserve">efficacité théâtrale</w:t>
      </w:r>
      <w:r w:rsidDel="00000000" w:rsidR="00000000" w:rsidRPr="00000000">
        <w:rPr>
          <w:rFonts w:ascii="Georgia" w:cs="Georgia" w:eastAsia="Georgia" w:hAnsi="Georgia"/>
          <w:rtl w:val="0"/>
        </w:rPr>
        <w:t xml:space="preserve"> et l’</w:t>
      </w:r>
      <w:r w:rsidDel="00000000" w:rsidR="00000000" w:rsidRPr="00000000">
        <w:rPr>
          <w:rFonts w:ascii="Georgia" w:cs="Georgia" w:eastAsia="Georgia" w:hAnsi="Georgia"/>
          <w:u w:val="single"/>
          <w:rtl w:val="0"/>
        </w:rPr>
        <w:t xml:space="preserve">intensité dramatique</w:t>
      </w:r>
      <w:r w:rsidDel="00000000" w:rsidR="00000000" w:rsidRPr="00000000">
        <w:rPr>
          <w:rFonts w:ascii="Georgia" w:cs="Georgia" w:eastAsia="Georgia" w:hAnsi="Georgia"/>
          <w:rtl w:val="0"/>
        </w:rPr>
        <w:t xml:space="preserve"> des pièces </w:t>
      </w:r>
    </w:p>
    <w:p w:rsidR="00000000" w:rsidDel="00000000" w:rsidP="00000000" w:rsidRDefault="00000000" w:rsidRPr="00000000" w14:paraId="00000053">
      <w:pPr>
        <w:ind w:left="0" w:firstLine="0"/>
        <w:rPr>
          <w:rFonts w:ascii="Georgia" w:cs="Georgia" w:eastAsia="Georgia" w:hAnsi="Georgia"/>
        </w:rPr>
      </w:pPr>
      <w:r w:rsidDel="00000000" w:rsidR="00000000" w:rsidRPr="00000000">
        <w:rPr>
          <w:rtl w:val="0"/>
        </w:rPr>
      </w:r>
    </w:p>
    <w:p w:rsidR="00000000" w:rsidDel="00000000" w:rsidP="00000000" w:rsidRDefault="00000000" w:rsidRPr="00000000" w14:paraId="00000054">
      <w:pPr>
        <w:rPr>
          <w:rFonts w:ascii="Georgia" w:cs="Georgia" w:eastAsia="Georgia" w:hAnsi="Georgia"/>
          <w:b w:val="1"/>
        </w:rPr>
      </w:pPr>
      <w:r w:rsidDel="00000000" w:rsidR="00000000" w:rsidRPr="00000000">
        <w:rPr>
          <w:rFonts w:ascii="Georgia" w:cs="Georgia" w:eastAsia="Georgia" w:hAnsi="Georgia"/>
          <w:b w:val="1"/>
          <w:rtl w:val="0"/>
        </w:rPr>
        <w:t xml:space="preserve">Histoire </w:t>
      </w:r>
    </w:p>
    <w:p w:rsidR="00000000" w:rsidDel="00000000" w:rsidP="00000000" w:rsidRDefault="00000000" w:rsidRPr="00000000" w14:paraId="00000055">
      <w:pPr>
        <w:rPr>
          <w:rFonts w:ascii="Georgia" w:cs="Georgia" w:eastAsia="Georgia" w:hAnsi="Georgia"/>
        </w:rPr>
      </w:pPr>
      <w:r w:rsidDel="00000000" w:rsidR="00000000" w:rsidRPr="00000000">
        <w:rPr>
          <w:rFonts w:ascii="Georgia" w:cs="Georgia" w:eastAsia="Georgia" w:hAnsi="Georgia"/>
          <w:rtl w:val="0"/>
        </w:rPr>
        <w:t xml:space="preserve">Histoire de la ‘doctrine classique’ </w:t>
      </w:r>
    </w:p>
    <w:p w:rsidR="00000000" w:rsidDel="00000000" w:rsidP="00000000" w:rsidRDefault="00000000" w:rsidRPr="00000000" w14:paraId="00000056">
      <w:pPr>
        <w:numPr>
          <w:ilvl w:val="0"/>
          <w:numId w:val="24"/>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René Bray, la formation de la doctrine classique  (1924)</w:t>
      </w:r>
    </w:p>
    <w:p w:rsidR="00000000" w:rsidDel="00000000" w:rsidP="00000000" w:rsidRDefault="00000000" w:rsidRPr="00000000" w14:paraId="00000057">
      <w:pPr>
        <w:numPr>
          <w:ilvl w:val="1"/>
          <w:numId w:val="24"/>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Rassemble règles </w:t>
      </w:r>
    </w:p>
    <w:p w:rsidR="00000000" w:rsidDel="00000000" w:rsidP="00000000" w:rsidRDefault="00000000" w:rsidRPr="00000000" w14:paraId="00000058">
      <w:pPr>
        <w:numPr>
          <w:ilvl w:val="0"/>
          <w:numId w:val="24"/>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Développement de la réflexion: </w:t>
      </w:r>
    </w:p>
    <w:p w:rsidR="00000000" w:rsidDel="00000000" w:rsidP="00000000" w:rsidRDefault="00000000" w:rsidRPr="00000000" w14:paraId="00000059">
      <w:pPr>
        <w:numPr>
          <w:ilvl w:val="1"/>
          <w:numId w:val="24"/>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Relecture d’Aristote et d’Horace </w:t>
      </w:r>
    </w:p>
    <w:p w:rsidR="00000000" w:rsidDel="00000000" w:rsidP="00000000" w:rsidRDefault="00000000" w:rsidRPr="00000000" w14:paraId="0000005A">
      <w:pPr>
        <w:numPr>
          <w:ilvl w:val="1"/>
          <w:numId w:val="24"/>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Héritage de la réflexion </w:t>
      </w:r>
    </w:p>
    <w:p w:rsidR="00000000" w:rsidDel="00000000" w:rsidP="00000000" w:rsidRDefault="00000000" w:rsidRPr="00000000" w14:paraId="0000005B">
      <w:pPr>
        <w:numPr>
          <w:ilvl w:val="0"/>
          <w:numId w:val="24"/>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Jean Chapelain </w:t>
      </w:r>
    </w:p>
    <w:p w:rsidR="00000000" w:rsidDel="00000000" w:rsidP="00000000" w:rsidRDefault="00000000" w:rsidRPr="00000000" w14:paraId="0000005C">
      <w:pPr>
        <w:numPr>
          <w:ilvl w:val="1"/>
          <w:numId w:val="24"/>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Il élabore les premières règles poétiques classiques</w:t>
      </w:r>
    </w:p>
    <w:p w:rsidR="00000000" w:rsidDel="00000000" w:rsidP="00000000" w:rsidRDefault="00000000" w:rsidRPr="00000000" w14:paraId="0000005D">
      <w:pPr>
        <w:numPr>
          <w:ilvl w:val="1"/>
          <w:numId w:val="24"/>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Il pense qu’il suffit de posséder les règles pour composer une oeuvre parfaite </w:t>
      </w:r>
    </w:p>
    <w:p w:rsidR="00000000" w:rsidDel="00000000" w:rsidP="00000000" w:rsidRDefault="00000000" w:rsidRPr="00000000" w14:paraId="0000005E">
      <w:pPr>
        <w:numPr>
          <w:ilvl w:val="0"/>
          <w:numId w:val="24"/>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Grands résultats: années 1660 et 1670 </w:t>
      </w:r>
    </w:p>
    <w:p w:rsidR="00000000" w:rsidDel="00000000" w:rsidP="00000000" w:rsidRDefault="00000000" w:rsidRPr="00000000" w14:paraId="0000005F">
      <w:pPr>
        <w:numPr>
          <w:ilvl w:val="1"/>
          <w:numId w:val="24"/>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Molière: Comédies de moeurs. Son but est de plaire. </w:t>
      </w:r>
    </w:p>
    <w:p w:rsidR="00000000" w:rsidDel="00000000" w:rsidP="00000000" w:rsidRDefault="00000000" w:rsidRPr="00000000" w14:paraId="00000060">
      <w:pPr>
        <w:numPr>
          <w:ilvl w:val="1"/>
          <w:numId w:val="24"/>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Racine: </w:t>
      </w:r>
      <w:r w:rsidDel="00000000" w:rsidR="00000000" w:rsidRPr="00000000">
        <w:rPr>
          <w:rFonts w:ascii="Georgia" w:cs="Georgia" w:eastAsia="Georgia" w:hAnsi="Georgia"/>
          <w:i w:val="1"/>
          <w:rtl w:val="0"/>
        </w:rPr>
        <w:t xml:space="preserve">Phèdre</w:t>
      </w:r>
      <w:r w:rsidDel="00000000" w:rsidR="00000000" w:rsidRPr="00000000">
        <w:rPr>
          <w:rFonts w:ascii="Georgia" w:cs="Georgia" w:eastAsia="Georgia" w:hAnsi="Georgia"/>
          <w:rtl w:val="0"/>
        </w:rPr>
        <w:t xml:space="preserve">- L’oeuvre par excellence du classicisme. Son but est de toucher.  </w:t>
      </w:r>
    </w:p>
    <w:p w:rsidR="00000000" w:rsidDel="00000000" w:rsidP="00000000" w:rsidRDefault="00000000" w:rsidRPr="00000000" w14:paraId="00000061">
      <w:pPr>
        <w:numPr>
          <w:ilvl w:val="1"/>
          <w:numId w:val="24"/>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La Fontaine- Ses fables enseignent sur la sagesse et la prudence.  </w:t>
      </w:r>
    </w:p>
    <w:p w:rsidR="00000000" w:rsidDel="00000000" w:rsidP="00000000" w:rsidRDefault="00000000" w:rsidRPr="00000000" w14:paraId="00000062">
      <w:pPr>
        <w:rPr>
          <w:rFonts w:ascii="Georgia" w:cs="Georgia" w:eastAsia="Georgia" w:hAnsi="Georgia"/>
        </w:rPr>
      </w:pPr>
      <w:r w:rsidDel="00000000" w:rsidR="00000000" w:rsidRPr="00000000">
        <w:rPr>
          <w:rtl w:val="0"/>
        </w:rPr>
      </w:r>
    </w:p>
    <w:p w:rsidR="00000000" w:rsidDel="00000000" w:rsidP="00000000" w:rsidRDefault="00000000" w:rsidRPr="00000000" w14:paraId="00000063">
      <w:pPr>
        <w:rPr>
          <w:rFonts w:ascii="Georgia" w:cs="Georgia" w:eastAsia="Georgia" w:hAnsi="Georgia"/>
        </w:rPr>
      </w:pPr>
      <w:r w:rsidDel="00000000" w:rsidR="00000000" w:rsidRPr="00000000">
        <w:rPr>
          <w:rFonts w:ascii="Georgia" w:cs="Georgia" w:eastAsia="Georgia" w:hAnsi="Georgia"/>
          <w:rtl w:val="0"/>
        </w:rPr>
        <w:t xml:space="preserve">XVIIIe siècle </w:t>
      </w:r>
    </w:p>
    <w:p w:rsidR="00000000" w:rsidDel="00000000" w:rsidP="00000000" w:rsidRDefault="00000000" w:rsidRPr="00000000" w14:paraId="00000064">
      <w:pPr>
        <w:numPr>
          <w:ilvl w:val="0"/>
          <w:numId w:val="5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Consolidation ‘doctrine classique’ </w:t>
      </w:r>
    </w:p>
    <w:p w:rsidR="00000000" w:rsidDel="00000000" w:rsidP="00000000" w:rsidRDefault="00000000" w:rsidRPr="00000000" w14:paraId="00000065">
      <w:pPr>
        <w:numPr>
          <w:ilvl w:val="0"/>
          <w:numId w:val="5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Cours de belles-lettres (modèles, normes) </w:t>
      </w:r>
    </w:p>
    <w:p w:rsidR="00000000" w:rsidDel="00000000" w:rsidP="00000000" w:rsidRDefault="00000000" w:rsidRPr="00000000" w14:paraId="00000066">
      <w:pPr>
        <w:numPr>
          <w:ilvl w:val="0"/>
          <w:numId w:val="5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Victor Hugo, </w:t>
      </w:r>
      <w:r w:rsidDel="00000000" w:rsidR="00000000" w:rsidRPr="00000000">
        <w:rPr>
          <w:rFonts w:ascii="Georgia" w:cs="Georgia" w:eastAsia="Georgia" w:hAnsi="Georgia"/>
          <w:i w:val="1"/>
          <w:rtl w:val="0"/>
        </w:rPr>
        <w:t xml:space="preserve">Préface de Cromwell</w:t>
      </w:r>
      <w:r w:rsidDel="00000000" w:rsidR="00000000" w:rsidRPr="00000000">
        <w:rPr>
          <w:rFonts w:ascii="Georgia" w:cs="Georgia" w:eastAsia="Georgia" w:hAnsi="Georgia"/>
          <w:rtl w:val="0"/>
        </w:rPr>
        <w:t xml:space="preserve"> (1827)</w:t>
      </w:r>
    </w:p>
    <w:p w:rsidR="00000000" w:rsidDel="00000000" w:rsidP="00000000" w:rsidRDefault="00000000" w:rsidRPr="00000000" w14:paraId="00000067">
      <w:pPr>
        <w:numPr>
          <w:ilvl w:val="1"/>
          <w:numId w:val="5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Défense et une illustration du drame romantique. Remet en question les préceptes dont la tragédie est dotée depuis le Grand Siècle, notamment la règle fondamentale des 3 unités. </w:t>
      </w:r>
    </w:p>
    <w:p w:rsidR="00000000" w:rsidDel="00000000" w:rsidP="00000000" w:rsidRDefault="00000000" w:rsidRPr="00000000" w14:paraId="00000068">
      <w:pPr>
        <w:rPr>
          <w:rFonts w:ascii="Georgia" w:cs="Georgia" w:eastAsia="Georgia" w:hAnsi="Georgia"/>
        </w:rPr>
      </w:pPr>
      <w:r w:rsidDel="00000000" w:rsidR="00000000" w:rsidRPr="00000000">
        <w:rPr>
          <w:rtl w:val="0"/>
        </w:rPr>
      </w:r>
    </w:p>
    <w:p w:rsidR="00000000" w:rsidDel="00000000" w:rsidP="00000000" w:rsidRDefault="00000000" w:rsidRPr="00000000" w14:paraId="00000069">
      <w:pPr>
        <w:rPr>
          <w:rFonts w:ascii="Georgia" w:cs="Georgia" w:eastAsia="Georgia" w:hAnsi="Georgia"/>
        </w:rPr>
      </w:pPr>
      <w:r w:rsidDel="00000000" w:rsidR="00000000" w:rsidRPr="00000000">
        <w:rPr>
          <w:rFonts w:ascii="Georgia" w:cs="Georgia" w:eastAsia="Georgia" w:hAnsi="Georgia"/>
          <w:rtl w:val="0"/>
        </w:rPr>
        <w:t xml:space="preserve">XIXe siècle </w:t>
      </w:r>
    </w:p>
    <w:p w:rsidR="00000000" w:rsidDel="00000000" w:rsidP="00000000" w:rsidRDefault="00000000" w:rsidRPr="00000000" w14:paraId="0000006A">
      <w:pPr>
        <w:numPr>
          <w:ilvl w:val="0"/>
          <w:numId w:val="81"/>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Dictionnaire de l’Académie française (1835) </w:t>
      </w:r>
    </w:p>
    <w:p w:rsidR="00000000" w:rsidDel="00000000" w:rsidP="00000000" w:rsidRDefault="00000000" w:rsidRPr="00000000" w14:paraId="0000006B">
      <w:pPr>
        <w:numPr>
          <w:ilvl w:val="1"/>
          <w:numId w:val="81"/>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Se dit par opposition au Romantisme </w:t>
      </w:r>
    </w:p>
    <w:p w:rsidR="00000000" w:rsidDel="00000000" w:rsidP="00000000" w:rsidRDefault="00000000" w:rsidRPr="00000000" w14:paraId="0000006C">
      <w:pPr>
        <w:numPr>
          <w:ilvl w:val="1"/>
          <w:numId w:val="81"/>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Le romantisme, apparu en Allemagne à la fin du XVIIIe et en France au début du XIXe, s’oppose à la tradition classique et au rationalisme des Lumières. Il vise une libération de l’imagination et de la langue. Le romantisme privilégie notamment l’expression du moi et les thèmes de la nature et de l’amour. </w:t>
      </w:r>
    </w:p>
    <w:p w:rsidR="00000000" w:rsidDel="00000000" w:rsidP="00000000" w:rsidRDefault="00000000" w:rsidRPr="00000000" w14:paraId="0000006D">
      <w:pPr>
        <w:ind w:left="1440" w:firstLine="0"/>
        <w:rPr>
          <w:rFonts w:ascii="Georgia" w:cs="Georgia" w:eastAsia="Georgia" w:hAnsi="Georgia"/>
        </w:rPr>
      </w:pPr>
      <w:r w:rsidDel="00000000" w:rsidR="00000000" w:rsidRPr="00000000">
        <w:rPr>
          <w:rtl w:val="0"/>
        </w:rPr>
      </w:r>
    </w:p>
    <w:p w:rsidR="00000000" w:rsidDel="00000000" w:rsidP="00000000" w:rsidRDefault="00000000" w:rsidRPr="00000000" w14:paraId="0000006E">
      <w:pPr>
        <w:ind w:left="0" w:firstLine="0"/>
        <w:rPr>
          <w:rFonts w:ascii="Georgia" w:cs="Georgia" w:eastAsia="Georgia" w:hAnsi="Georgia"/>
        </w:rPr>
      </w:pPr>
      <w:r w:rsidDel="00000000" w:rsidR="00000000" w:rsidRPr="00000000">
        <w:rPr>
          <w:rFonts w:ascii="Georgia" w:cs="Georgia" w:eastAsia="Georgia" w:hAnsi="Georgia"/>
          <w:rtl w:val="0"/>
        </w:rPr>
        <w:t xml:space="preserve">Raisons idéologiques </w:t>
      </w:r>
    </w:p>
    <w:p w:rsidR="00000000" w:rsidDel="00000000" w:rsidP="00000000" w:rsidRDefault="00000000" w:rsidRPr="00000000" w14:paraId="0000006F">
      <w:pPr>
        <w:numPr>
          <w:ilvl w:val="0"/>
          <w:numId w:val="38"/>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Patriotisme du XVII: Période de gloire de la France </w:t>
      </w:r>
    </w:p>
    <w:p w:rsidR="00000000" w:rsidDel="00000000" w:rsidP="00000000" w:rsidRDefault="00000000" w:rsidRPr="00000000" w14:paraId="00000070">
      <w:pPr>
        <w:numPr>
          <w:ilvl w:val="1"/>
          <w:numId w:val="38"/>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Le terme ‘classicisme’ a une définition esthétique mais aussi historique, puisqu’en France, ‘l’époque classique’ est la période de création littéraire et artistique correspondant à ce que Voltaire appelait “le siècle de Louis XIV”; il s’agit essentiellement des années 1660-1680, mais en réalité elle s’étend jusqu’au siècle suivant. Le classicisme en France est un cas singulier : cette période a été appelée classique parce qu’elle se donnait comme idéal l’imitation des Anciens, mais aussi parce qu’elle est devenue une période de référence de la culture nationale. </w:t>
      </w:r>
    </w:p>
    <w:p w:rsidR="00000000" w:rsidDel="00000000" w:rsidP="00000000" w:rsidRDefault="00000000" w:rsidRPr="00000000" w14:paraId="00000071">
      <w:pPr>
        <w:numPr>
          <w:ilvl w:val="0"/>
          <w:numId w:val="38"/>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Idéologie conservatrice, forgée à Versailles vers 1660. L’idéal de ‘l’honnête homme’ qui se caractérise par une élégance à la fois extérieure et intérieure, signe distinctif d’une société qui a érigé la discipline et l’urbanité en principes de vie.  </w:t>
      </w:r>
    </w:p>
    <w:p w:rsidR="00000000" w:rsidDel="00000000" w:rsidP="00000000" w:rsidRDefault="00000000" w:rsidRPr="00000000" w14:paraId="00000072">
      <w:pPr>
        <w:numPr>
          <w:ilvl w:val="0"/>
          <w:numId w:val="38"/>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Ordre; raison; morale </w:t>
      </w:r>
    </w:p>
    <w:p w:rsidR="00000000" w:rsidDel="00000000" w:rsidP="00000000" w:rsidRDefault="00000000" w:rsidRPr="00000000" w14:paraId="00000073">
      <w:pPr>
        <w:rPr>
          <w:rFonts w:ascii="Georgia" w:cs="Georgia" w:eastAsia="Georgia" w:hAnsi="Georgia"/>
        </w:rPr>
      </w:pPr>
      <w:r w:rsidDel="00000000" w:rsidR="00000000" w:rsidRPr="00000000">
        <w:rPr>
          <w:rtl w:val="0"/>
        </w:rPr>
      </w:r>
    </w:p>
    <w:p w:rsidR="00000000" w:rsidDel="00000000" w:rsidP="00000000" w:rsidRDefault="00000000" w:rsidRPr="00000000" w14:paraId="00000074">
      <w:pPr>
        <w:jc w:val="center"/>
        <w:rPr>
          <w:rFonts w:ascii="Georgia" w:cs="Georgia" w:eastAsia="Georgia" w:hAnsi="Georgia"/>
          <w:b w:val="1"/>
        </w:rPr>
      </w:pPr>
      <w:r w:rsidDel="00000000" w:rsidR="00000000" w:rsidRPr="00000000">
        <w:rPr>
          <w:rFonts w:ascii="Georgia" w:cs="Georgia" w:eastAsia="Georgia" w:hAnsi="Georgia"/>
          <w:b w:val="1"/>
          <w:rtl w:val="0"/>
        </w:rPr>
        <w:t xml:space="preserve">Canada</w:t>
      </w:r>
    </w:p>
    <w:p w:rsidR="00000000" w:rsidDel="00000000" w:rsidP="00000000" w:rsidRDefault="00000000" w:rsidRPr="00000000" w14:paraId="00000075">
      <w:pPr>
        <w:jc w:val="center"/>
        <w:rPr>
          <w:rFonts w:ascii="Georgia" w:cs="Georgia" w:eastAsia="Georgia" w:hAnsi="Georgia"/>
          <w:b w:val="1"/>
        </w:rPr>
      </w:pPr>
      <w:r w:rsidDel="00000000" w:rsidR="00000000" w:rsidRPr="00000000">
        <w:rPr>
          <w:rtl w:val="0"/>
        </w:rPr>
      </w:r>
    </w:p>
    <w:p w:rsidR="00000000" w:rsidDel="00000000" w:rsidP="00000000" w:rsidRDefault="00000000" w:rsidRPr="00000000" w14:paraId="00000076">
      <w:pPr>
        <w:rPr>
          <w:rFonts w:ascii="Georgia" w:cs="Georgia" w:eastAsia="Georgia" w:hAnsi="Georgia"/>
          <w:b w:val="1"/>
        </w:rPr>
      </w:pPr>
      <w:r w:rsidDel="00000000" w:rsidR="00000000" w:rsidRPr="00000000">
        <w:rPr>
          <w:rFonts w:ascii="Georgia" w:cs="Georgia" w:eastAsia="Georgia" w:hAnsi="Georgia"/>
          <w:rtl w:val="0"/>
        </w:rPr>
        <w:t xml:space="preserve">Lionel Groulx</w:t>
      </w:r>
      <w:r w:rsidDel="00000000" w:rsidR="00000000" w:rsidRPr="00000000">
        <w:rPr>
          <w:rFonts w:ascii="Georgia" w:cs="Georgia" w:eastAsia="Georgia" w:hAnsi="Georgia"/>
          <w:b w:val="1"/>
          <w:rtl w:val="0"/>
        </w:rPr>
        <w:t xml:space="preserve"> </w:t>
      </w:r>
    </w:p>
    <w:p w:rsidR="00000000" w:rsidDel="00000000" w:rsidP="00000000" w:rsidRDefault="00000000" w:rsidRPr="00000000" w14:paraId="00000077">
      <w:pPr>
        <w:numPr>
          <w:ilvl w:val="0"/>
          <w:numId w:val="19"/>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Premier Congrès de la langue française au Canada (1912)</w:t>
      </w:r>
    </w:p>
    <w:p w:rsidR="00000000" w:rsidDel="00000000" w:rsidP="00000000" w:rsidRDefault="00000000" w:rsidRPr="00000000" w14:paraId="00000078">
      <w:pPr>
        <w:rPr>
          <w:rFonts w:ascii="Georgia" w:cs="Georgia" w:eastAsia="Georgia" w:hAnsi="Georgia"/>
        </w:rPr>
      </w:pPr>
      <w:r w:rsidDel="00000000" w:rsidR="00000000" w:rsidRPr="00000000">
        <w:rPr>
          <w:rtl w:val="0"/>
        </w:rPr>
      </w:r>
    </w:p>
    <w:p w:rsidR="00000000" w:rsidDel="00000000" w:rsidP="00000000" w:rsidRDefault="00000000" w:rsidRPr="00000000" w14:paraId="00000079">
      <w:pPr>
        <w:rPr>
          <w:rFonts w:ascii="Georgia" w:cs="Georgia" w:eastAsia="Georgia" w:hAnsi="Georgia"/>
        </w:rPr>
      </w:pPr>
      <w:r w:rsidDel="00000000" w:rsidR="00000000" w:rsidRPr="00000000">
        <w:rPr>
          <w:rFonts w:ascii="Georgia" w:cs="Georgia" w:eastAsia="Georgia" w:hAnsi="Georgia"/>
          <w:rtl w:val="0"/>
        </w:rPr>
        <w:t xml:space="preserve">Raisons ‘pédagogiques’</w:t>
      </w:r>
    </w:p>
    <w:p w:rsidR="00000000" w:rsidDel="00000000" w:rsidP="00000000" w:rsidRDefault="00000000" w:rsidRPr="00000000" w14:paraId="0000007A">
      <w:pPr>
        <w:numPr>
          <w:ilvl w:val="0"/>
          <w:numId w:val="6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Soit, les raisons esthétiques, idéologiques et pédagogiques </w:t>
      </w:r>
    </w:p>
    <w:p w:rsidR="00000000" w:rsidDel="00000000" w:rsidP="00000000" w:rsidRDefault="00000000" w:rsidRPr="00000000" w14:paraId="0000007B">
      <w:pPr>
        <w:numPr>
          <w:ilvl w:val="0"/>
          <w:numId w:val="6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Transmission des normes linguistiques et morales </w:t>
      </w:r>
    </w:p>
    <w:p w:rsidR="00000000" w:rsidDel="00000000" w:rsidP="00000000" w:rsidRDefault="00000000" w:rsidRPr="00000000" w14:paraId="0000007C">
      <w:pPr>
        <w:numPr>
          <w:ilvl w:val="0"/>
          <w:numId w:val="6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Boileau, </w:t>
      </w:r>
      <w:r w:rsidDel="00000000" w:rsidR="00000000" w:rsidRPr="00000000">
        <w:rPr>
          <w:rFonts w:ascii="Georgia" w:cs="Georgia" w:eastAsia="Georgia" w:hAnsi="Georgia"/>
          <w:i w:val="1"/>
          <w:rtl w:val="0"/>
        </w:rPr>
        <w:t xml:space="preserve">Art poétique</w:t>
      </w:r>
      <w:r w:rsidDel="00000000" w:rsidR="00000000" w:rsidRPr="00000000">
        <w:rPr>
          <w:rFonts w:ascii="Georgia" w:cs="Georgia" w:eastAsia="Georgia" w:hAnsi="Georgia"/>
          <w:rtl w:val="0"/>
        </w:rPr>
        <w:t xml:space="preserve">: conception de l’écriture en général </w:t>
      </w:r>
    </w:p>
    <w:p w:rsidR="00000000" w:rsidDel="00000000" w:rsidP="00000000" w:rsidRDefault="00000000" w:rsidRPr="00000000" w14:paraId="0000007D">
      <w:pPr>
        <w:numPr>
          <w:ilvl w:val="1"/>
          <w:numId w:val="6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Le 1er des critiques de la littérature française </w:t>
      </w:r>
    </w:p>
    <w:p w:rsidR="00000000" w:rsidDel="00000000" w:rsidP="00000000" w:rsidRDefault="00000000" w:rsidRPr="00000000" w14:paraId="0000007E">
      <w:pPr>
        <w:numPr>
          <w:ilvl w:val="1"/>
          <w:numId w:val="6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Poème où il résume la théorie et la pratique du classicisme </w:t>
      </w:r>
    </w:p>
    <w:p w:rsidR="00000000" w:rsidDel="00000000" w:rsidP="00000000" w:rsidRDefault="00000000" w:rsidRPr="00000000" w14:paraId="0000007F">
      <w:pPr>
        <w:numPr>
          <w:ilvl w:val="2"/>
          <w:numId w:val="63"/>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Pour créer de la poésie, il faut du </w:t>
      </w:r>
      <w:r w:rsidDel="00000000" w:rsidR="00000000" w:rsidRPr="00000000">
        <w:rPr>
          <w:rFonts w:ascii="Georgia" w:cs="Georgia" w:eastAsia="Georgia" w:hAnsi="Georgia"/>
          <w:u w:val="single"/>
          <w:rtl w:val="0"/>
        </w:rPr>
        <w:t xml:space="preserve">talent</w:t>
      </w:r>
      <w:r w:rsidDel="00000000" w:rsidR="00000000" w:rsidRPr="00000000">
        <w:rPr>
          <w:rFonts w:ascii="Georgia" w:cs="Georgia" w:eastAsia="Georgia" w:hAnsi="Georgia"/>
          <w:rtl w:val="0"/>
        </w:rPr>
        <w:t xml:space="preserve">, mais il faut aussi observer des </w:t>
      </w:r>
      <w:r w:rsidDel="00000000" w:rsidR="00000000" w:rsidRPr="00000000">
        <w:rPr>
          <w:rFonts w:ascii="Georgia" w:cs="Georgia" w:eastAsia="Georgia" w:hAnsi="Georgia"/>
          <w:u w:val="single"/>
          <w:rtl w:val="0"/>
        </w:rPr>
        <w:t xml:space="preserve">règles</w:t>
      </w:r>
      <w:r w:rsidDel="00000000" w:rsidR="00000000" w:rsidRPr="00000000">
        <w:rPr>
          <w:rFonts w:ascii="Georgia" w:cs="Georgia" w:eastAsia="Georgia" w:hAnsi="Georgia"/>
          <w:rtl w:val="0"/>
        </w:rPr>
        <w:t xml:space="preserve">.</w:t>
      </w:r>
    </w:p>
    <w:p w:rsidR="00000000" w:rsidDel="00000000" w:rsidP="00000000" w:rsidRDefault="00000000" w:rsidRPr="00000000" w14:paraId="00000080">
      <w:pPr>
        <w:numPr>
          <w:ilvl w:val="2"/>
          <w:numId w:val="63"/>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Le théoricien présente un système rigoureux de règles </w:t>
      </w:r>
    </w:p>
    <w:p w:rsidR="00000000" w:rsidDel="00000000" w:rsidP="00000000" w:rsidRDefault="00000000" w:rsidRPr="00000000" w14:paraId="00000081">
      <w:pPr>
        <w:numPr>
          <w:ilvl w:val="2"/>
          <w:numId w:val="63"/>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Le poème a 4 champs: règles littéraires en général; petits genres; grands genres, questions pratiques </w:t>
      </w:r>
    </w:p>
    <w:p w:rsidR="00000000" w:rsidDel="00000000" w:rsidP="00000000" w:rsidRDefault="00000000" w:rsidRPr="00000000" w14:paraId="00000082">
      <w:pPr>
        <w:rPr>
          <w:rFonts w:ascii="Georgia" w:cs="Georgia" w:eastAsia="Georgia" w:hAnsi="Georgia"/>
        </w:rPr>
      </w:pPr>
      <w:r w:rsidDel="00000000" w:rsidR="00000000" w:rsidRPr="00000000">
        <w:rPr>
          <w:rtl w:val="0"/>
        </w:rPr>
      </w:r>
    </w:p>
    <w:p w:rsidR="00000000" w:rsidDel="00000000" w:rsidP="00000000" w:rsidRDefault="00000000" w:rsidRPr="00000000" w14:paraId="00000083">
      <w:pPr>
        <w:rPr>
          <w:rFonts w:ascii="Georgia" w:cs="Georgia" w:eastAsia="Georgia" w:hAnsi="Georgia"/>
        </w:rPr>
      </w:pPr>
      <w:r w:rsidDel="00000000" w:rsidR="00000000" w:rsidRPr="00000000">
        <w:rPr>
          <w:rFonts w:ascii="Georgia" w:cs="Georgia" w:eastAsia="Georgia" w:hAnsi="Georgia"/>
          <w:rtl w:val="0"/>
        </w:rPr>
        <w:t xml:space="preserve">Intégration dans littérature pour jeunesse </w:t>
      </w:r>
    </w:p>
    <w:p w:rsidR="00000000" w:rsidDel="00000000" w:rsidP="00000000" w:rsidRDefault="00000000" w:rsidRPr="00000000" w14:paraId="00000084">
      <w:pPr>
        <w:numPr>
          <w:ilvl w:val="0"/>
          <w:numId w:val="14"/>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Fables de La Fontaine </w:t>
      </w:r>
    </w:p>
    <w:p w:rsidR="00000000" w:rsidDel="00000000" w:rsidP="00000000" w:rsidRDefault="00000000" w:rsidRPr="00000000" w14:paraId="00000085">
      <w:pPr>
        <w:numPr>
          <w:ilvl w:val="0"/>
          <w:numId w:val="14"/>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Contes de Perrault </w:t>
      </w:r>
    </w:p>
    <w:p w:rsidR="00000000" w:rsidDel="00000000" w:rsidP="00000000" w:rsidRDefault="00000000" w:rsidRPr="00000000" w14:paraId="00000086">
      <w:pPr>
        <w:numPr>
          <w:ilvl w:val="0"/>
          <w:numId w:val="14"/>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Fénelon, </w:t>
      </w:r>
      <w:r w:rsidDel="00000000" w:rsidR="00000000" w:rsidRPr="00000000">
        <w:rPr>
          <w:rFonts w:ascii="Georgia" w:cs="Georgia" w:eastAsia="Georgia" w:hAnsi="Georgia"/>
          <w:i w:val="1"/>
          <w:rtl w:val="0"/>
        </w:rPr>
        <w:t xml:space="preserve">Les Aventures de Télémaque</w:t>
      </w:r>
      <w:r w:rsidDel="00000000" w:rsidR="00000000" w:rsidRPr="00000000">
        <w:rPr>
          <w:rFonts w:ascii="Georgia" w:cs="Georgia" w:eastAsia="Georgia" w:hAnsi="Georgia"/>
          <w:rtl w:val="0"/>
        </w:rPr>
        <w:t xml:space="preserve">; </w:t>
      </w:r>
      <w:r w:rsidDel="00000000" w:rsidR="00000000" w:rsidRPr="00000000">
        <w:rPr>
          <w:rFonts w:ascii="Georgia" w:cs="Georgia" w:eastAsia="Georgia" w:hAnsi="Georgia"/>
          <w:i w:val="1"/>
          <w:rtl w:val="0"/>
        </w:rPr>
        <w:t xml:space="preserve">Traité de l’éducation des filles</w:t>
      </w:r>
      <w:r w:rsidDel="00000000" w:rsidR="00000000" w:rsidRPr="00000000">
        <w:rPr>
          <w:rFonts w:ascii="Georgia" w:cs="Georgia" w:eastAsia="Georgia" w:hAnsi="Georgia"/>
          <w:rtl w:val="0"/>
        </w:rPr>
        <w:t xml:space="preserve"> (1687)</w:t>
      </w:r>
    </w:p>
    <w:p w:rsidR="00000000" w:rsidDel="00000000" w:rsidP="00000000" w:rsidRDefault="00000000" w:rsidRPr="00000000" w14:paraId="00000087">
      <w:pPr>
        <w:numPr>
          <w:ilvl w:val="0"/>
          <w:numId w:val="14"/>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Adaptations: ‘classiques’ pour la jeunesse </w:t>
      </w:r>
    </w:p>
    <w:p w:rsidR="00000000" w:rsidDel="00000000" w:rsidP="00000000" w:rsidRDefault="00000000" w:rsidRPr="00000000" w14:paraId="00000088">
      <w:pPr>
        <w:rPr>
          <w:rFonts w:ascii="Georgia" w:cs="Georgia" w:eastAsia="Georgia" w:hAnsi="Georgia"/>
        </w:rPr>
      </w:pPr>
      <w:r w:rsidDel="00000000" w:rsidR="00000000" w:rsidRPr="00000000">
        <w:rPr>
          <w:rtl w:val="0"/>
        </w:rPr>
      </w:r>
    </w:p>
    <w:p w:rsidR="00000000" w:rsidDel="00000000" w:rsidP="00000000" w:rsidRDefault="00000000" w:rsidRPr="00000000" w14:paraId="00000089">
      <w:pPr>
        <w:rPr>
          <w:rFonts w:ascii="Georgia" w:cs="Georgia" w:eastAsia="Georgia" w:hAnsi="Georgia"/>
        </w:rPr>
      </w:pPr>
      <w:r w:rsidDel="00000000" w:rsidR="00000000" w:rsidRPr="00000000">
        <w:rPr>
          <w:rFonts w:ascii="Georgia" w:cs="Georgia" w:eastAsia="Georgia" w:hAnsi="Georgia"/>
          <w:rtl w:val="0"/>
        </w:rPr>
        <w:t xml:space="preserve">XVIIe siècle imaginaire</w:t>
      </w:r>
    </w:p>
    <w:p w:rsidR="00000000" w:rsidDel="00000000" w:rsidP="00000000" w:rsidRDefault="00000000" w:rsidRPr="00000000" w14:paraId="0000008A">
      <w:pPr>
        <w:numPr>
          <w:ilvl w:val="0"/>
          <w:numId w:val="6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Alexandre Dumas- </w:t>
      </w:r>
      <w:r w:rsidDel="00000000" w:rsidR="00000000" w:rsidRPr="00000000">
        <w:rPr>
          <w:rFonts w:ascii="Georgia" w:cs="Georgia" w:eastAsia="Georgia" w:hAnsi="Georgia"/>
          <w:i w:val="1"/>
          <w:rtl w:val="0"/>
        </w:rPr>
        <w:t xml:space="preserve">Les trois mousquetaires</w:t>
      </w:r>
      <w:r w:rsidDel="00000000" w:rsidR="00000000" w:rsidRPr="00000000">
        <w:rPr>
          <w:rFonts w:ascii="Georgia" w:cs="Georgia" w:eastAsia="Georgia" w:hAnsi="Georgia"/>
          <w:rtl w:val="0"/>
        </w:rPr>
        <w:t xml:space="preserve"> </w:t>
      </w:r>
    </w:p>
    <w:p w:rsidR="00000000" w:rsidDel="00000000" w:rsidP="00000000" w:rsidRDefault="00000000" w:rsidRPr="00000000" w14:paraId="0000008B">
      <w:pPr>
        <w:numPr>
          <w:ilvl w:val="0"/>
          <w:numId w:val="6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Edmond Rostand- </w:t>
      </w:r>
      <w:r w:rsidDel="00000000" w:rsidR="00000000" w:rsidRPr="00000000">
        <w:rPr>
          <w:rFonts w:ascii="Georgia" w:cs="Georgia" w:eastAsia="Georgia" w:hAnsi="Georgia"/>
          <w:i w:val="1"/>
          <w:rtl w:val="0"/>
        </w:rPr>
        <w:t xml:space="preserve">Cyrano de Bergerac</w:t>
      </w:r>
      <w:r w:rsidDel="00000000" w:rsidR="00000000" w:rsidRPr="00000000">
        <w:rPr>
          <w:rFonts w:ascii="Georgia" w:cs="Georgia" w:eastAsia="Georgia" w:hAnsi="Georgia"/>
          <w:rtl w:val="0"/>
        </w:rPr>
        <w:t xml:space="preserve"> </w:t>
      </w:r>
    </w:p>
    <w:p w:rsidR="00000000" w:rsidDel="00000000" w:rsidP="00000000" w:rsidRDefault="00000000" w:rsidRPr="00000000" w14:paraId="0000008C">
      <w:pPr>
        <w:rPr>
          <w:rFonts w:ascii="Georgia" w:cs="Georgia" w:eastAsia="Georgia" w:hAnsi="Georgia"/>
        </w:rPr>
      </w:pPr>
      <w:r w:rsidDel="00000000" w:rsidR="00000000" w:rsidRPr="00000000">
        <w:rPr>
          <w:rtl w:val="0"/>
        </w:rPr>
      </w:r>
    </w:p>
    <w:p w:rsidR="00000000" w:rsidDel="00000000" w:rsidP="00000000" w:rsidRDefault="00000000" w:rsidRPr="00000000" w14:paraId="0000008D">
      <w:pPr>
        <w:jc w:val="center"/>
        <w:rPr>
          <w:rFonts w:ascii="Georgia" w:cs="Georgia" w:eastAsia="Georgia" w:hAnsi="Georgia"/>
          <w:b w:val="1"/>
        </w:rPr>
      </w:pPr>
      <w:r w:rsidDel="00000000" w:rsidR="00000000" w:rsidRPr="00000000">
        <w:rPr>
          <w:rFonts w:ascii="Georgia" w:cs="Georgia" w:eastAsia="Georgia" w:hAnsi="Georgia"/>
          <w:b w:val="1"/>
          <w:rtl w:val="0"/>
        </w:rPr>
        <w:t xml:space="preserve">XXe siècle - XXIe siècle </w:t>
      </w:r>
    </w:p>
    <w:p w:rsidR="00000000" w:rsidDel="00000000" w:rsidP="00000000" w:rsidRDefault="00000000" w:rsidRPr="00000000" w14:paraId="0000008E">
      <w:pPr>
        <w:jc w:val="center"/>
        <w:rPr>
          <w:rFonts w:ascii="Georgia" w:cs="Georgia" w:eastAsia="Georgia" w:hAnsi="Georgia"/>
          <w:b w:val="1"/>
        </w:rPr>
      </w:pPr>
      <w:r w:rsidDel="00000000" w:rsidR="00000000" w:rsidRPr="00000000">
        <w:rPr>
          <w:rtl w:val="0"/>
        </w:rPr>
      </w:r>
    </w:p>
    <w:p w:rsidR="00000000" w:rsidDel="00000000" w:rsidP="00000000" w:rsidRDefault="00000000" w:rsidRPr="00000000" w14:paraId="0000008F">
      <w:pPr>
        <w:rPr>
          <w:rFonts w:ascii="Georgia" w:cs="Georgia" w:eastAsia="Georgia" w:hAnsi="Georgia"/>
        </w:rPr>
      </w:pPr>
      <w:r w:rsidDel="00000000" w:rsidR="00000000" w:rsidRPr="00000000">
        <w:rPr>
          <w:rFonts w:ascii="Georgia" w:cs="Georgia" w:eastAsia="Georgia" w:hAnsi="Georgia"/>
          <w:rtl w:val="0"/>
        </w:rPr>
        <w:t xml:space="preserve">Années 1960 et 1970: Opposition </w:t>
      </w:r>
    </w:p>
    <w:p w:rsidR="00000000" w:rsidDel="00000000" w:rsidP="00000000" w:rsidRDefault="00000000" w:rsidRPr="00000000" w14:paraId="00000090">
      <w:pPr>
        <w:rPr>
          <w:rFonts w:ascii="Georgia" w:cs="Georgia" w:eastAsia="Georgia" w:hAnsi="Georgia"/>
        </w:rPr>
      </w:pPr>
      <w:r w:rsidDel="00000000" w:rsidR="00000000" w:rsidRPr="00000000">
        <w:rPr>
          <w:rFonts w:ascii="Georgia" w:cs="Georgia" w:eastAsia="Georgia" w:hAnsi="Georgia"/>
          <w:rtl w:val="0"/>
        </w:rPr>
        <w:t xml:space="preserve">Années 1990 et 2000: Redéfinition </w:t>
      </w:r>
    </w:p>
    <w:p w:rsidR="00000000" w:rsidDel="00000000" w:rsidP="00000000" w:rsidRDefault="00000000" w:rsidRPr="00000000" w14:paraId="00000091">
      <w:pPr>
        <w:rPr>
          <w:rFonts w:ascii="Georgia" w:cs="Georgia" w:eastAsia="Georgia" w:hAnsi="Georgia"/>
        </w:rPr>
      </w:pPr>
      <w:r w:rsidDel="00000000" w:rsidR="00000000" w:rsidRPr="00000000">
        <w:rPr>
          <w:rtl w:val="0"/>
        </w:rPr>
      </w:r>
    </w:p>
    <w:p w:rsidR="00000000" w:rsidDel="00000000" w:rsidP="00000000" w:rsidRDefault="00000000" w:rsidRPr="00000000" w14:paraId="00000092">
      <w:pPr>
        <w:rPr>
          <w:rFonts w:ascii="Georgia" w:cs="Georgia" w:eastAsia="Georgia" w:hAnsi="Georgia"/>
        </w:rPr>
      </w:pPr>
      <w:r w:rsidDel="00000000" w:rsidR="00000000" w:rsidRPr="00000000">
        <w:rPr>
          <w:rFonts w:ascii="Georgia" w:cs="Georgia" w:eastAsia="Georgia" w:hAnsi="Georgia"/>
          <w:rtl w:val="0"/>
        </w:rPr>
        <w:t xml:space="preserve">Opposition et rejet </w:t>
      </w:r>
    </w:p>
    <w:p w:rsidR="00000000" w:rsidDel="00000000" w:rsidP="00000000" w:rsidRDefault="00000000" w:rsidRPr="00000000" w14:paraId="00000093">
      <w:pPr>
        <w:numPr>
          <w:ilvl w:val="0"/>
          <w:numId w:val="4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Années 1960-1970-1980</w:t>
      </w:r>
    </w:p>
    <w:p w:rsidR="00000000" w:rsidDel="00000000" w:rsidP="00000000" w:rsidRDefault="00000000" w:rsidRPr="00000000" w14:paraId="00000094">
      <w:pPr>
        <w:numPr>
          <w:ilvl w:val="0"/>
          <w:numId w:val="4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Canada: Déconstruction et moquerie des textes </w:t>
      </w:r>
    </w:p>
    <w:p w:rsidR="00000000" w:rsidDel="00000000" w:rsidP="00000000" w:rsidRDefault="00000000" w:rsidRPr="00000000" w14:paraId="00000095">
      <w:pPr>
        <w:numPr>
          <w:ilvl w:val="1"/>
          <w:numId w:val="40"/>
        </w:numPr>
        <w:ind w:left="1440" w:hanging="360"/>
        <w:rPr>
          <w:rFonts w:ascii="Georgia" w:cs="Georgia" w:eastAsia="Georgia" w:hAnsi="Georgia"/>
          <w:u w:val="none"/>
        </w:rPr>
      </w:pPr>
      <w:r w:rsidDel="00000000" w:rsidR="00000000" w:rsidRPr="00000000">
        <w:rPr>
          <w:rFonts w:ascii="Georgia" w:cs="Georgia" w:eastAsia="Georgia" w:hAnsi="Georgia"/>
          <w:i w:val="1"/>
          <w:rtl w:val="0"/>
        </w:rPr>
        <w:t xml:space="preserve">Le Corbeau et le renard</w:t>
      </w:r>
      <w:r w:rsidDel="00000000" w:rsidR="00000000" w:rsidRPr="00000000">
        <w:rPr>
          <w:rFonts w:ascii="Georgia" w:cs="Georgia" w:eastAsia="Georgia" w:hAnsi="Georgia"/>
          <w:rtl w:val="0"/>
        </w:rPr>
        <w:t xml:space="preserve"> de l’ONF </w:t>
      </w:r>
    </w:p>
    <w:p w:rsidR="00000000" w:rsidDel="00000000" w:rsidP="00000000" w:rsidRDefault="00000000" w:rsidRPr="00000000" w14:paraId="00000096">
      <w:pPr>
        <w:numPr>
          <w:ilvl w:val="1"/>
          <w:numId w:val="40"/>
        </w:numPr>
        <w:ind w:left="1440" w:hanging="360"/>
        <w:rPr>
          <w:rFonts w:ascii="Georgia" w:cs="Georgia" w:eastAsia="Georgia" w:hAnsi="Georgia"/>
          <w:i w:val="1"/>
        </w:rPr>
      </w:pPr>
      <w:r w:rsidDel="00000000" w:rsidR="00000000" w:rsidRPr="00000000">
        <w:rPr>
          <w:rFonts w:ascii="Georgia" w:cs="Georgia" w:eastAsia="Georgia" w:hAnsi="Georgia"/>
          <w:i w:val="1"/>
          <w:rtl w:val="0"/>
        </w:rPr>
        <w:t xml:space="preserve">Molière Go Home </w:t>
      </w:r>
    </w:p>
    <w:p w:rsidR="00000000" w:rsidDel="00000000" w:rsidP="00000000" w:rsidRDefault="00000000" w:rsidRPr="00000000" w14:paraId="00000097">
      <w:pPr>
        <w:numPr>
          <w:ilvl w:val="0"/>
          <w:numId w:val="40"/>
        </w:numPr>
        <w:ind w:left="720" w:hanging="360"/>
        <w:rPr>
          <w:rFonts w:ascii="Georgia" w:cs="Georgia" w:eastAsia="Georgia" w:hAnsi="Georgia"/>
        </w:rPr>
      </w:pPr>
      <w:r w:rsidDel="00000000" w:rsidR="00000000" w:rsidRPr="00000000">
        <w:rPr>
          <w:rFonts w:ascii="Georgia" w:cs="Georgia" w:eastAsia="Georgia" w:hAnsi="Georgia"/>
          <w:rtl w:val="0"/>
        </w:rPr>
        <w:t xml:space="preserve">Redécouverte (années 1990 et 2000) </w:t>
      </w:r>
    </w:p>
    <w:p w:rsidR="00000000" w:rsidDel="00000000" w:rsidP="00000000" w:rsidRDefault="00000000" w:rsidRPr="00000000" w14:paraId="00000098">
      <w:pPr>
        <w:numPr>
          <w:ilvl w:val="0"/>
          <w:numId w:val="4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Redéfinition de la culture </w:t>
      </w:r>
    </w:p>
    <w:p w:rsidR="00000000" w:rsidDel="00000000" w:rsidP="00000000" w:rsidRDefault="00000000" w:rsidRPr="00000000" w14:paraId="00000099">
      <w:pPr>
        <w:ind w:left="0" w:firstLine="0"/>
        <w:rPr>
          <w:rFonts w:ascii="Georgia" w:cs="Georgia" w:eastAsia="Georgia" w:hAnsi="Georgia"/>
        </w:rPr>
      </w:pPr>
      <w:r w:rsidDel="00000000" w:rsidR="00000000" w:rsidRPr="00000000">
        <w:rPr>
          <w:rtl w:val="0"/>
        </w:rPr>
      </w:r>
    </w:p>
    <w:p w:rsidR="00000000" w:rsidDel="00000000" w:rsidP="00000000" w:rsidRDefault="00000000" w:rsidRPr="00000000" w14:paraId="0000009A">
      <w:pPr>
        <w:rPr>
          <w:rFonts w:ascii="Georgia" w:cs="Georgia" w:eastAsia="Georgia" w:hAnsi="Georgia"/>
        </w:rPr>
      </w:pPr>
      <w:r w:rsidDel="00000000" w:rsidR="00000000" w:rsidRPr="00000000">
        <w:rPr>
          <w:rtl w:val="0"/>
        </w:rPr>
      </w:r>
    </w:p>
    <w:p w:rsidR="00000000" w:rsidDel="00000000" w:rsidP="00000000" w:rsidRDefault="00000000" w:rsidRPr="00000000" w14:paraId="0000009B">
      <w:pPr>
        <w:jc w:val="center"/>
        <w:rPr>
          <w:rFonts w:ascii="Georgia" w:cs="Georgia" w:eastAsia="Georgia" w:hAnsi="Georgia"/>
          <w:sz w:val="24"/>
          <w:szCs w:val="24"/>
          <w:u w:val="single"/>
        </w:rPr>
      </w:pPr>
      <w:r w:rsidDel="00000000" w:rsidR="00000000" w:rsidRPr="00000000">
        <w:rPr>
          <w:rFonts w:ascii="Georgia" w:cs="Georgia" w:eastAsia="Georgia" w:hAnsi="Georgia"/>
          <w:b w:val="1"/>
          <w:sz w:val="24"/>
          <w:szCs w:val="24"/>
          <w:u w:val="single"/>
          <w:rtl w:val="0"/>
        </w:rPr>
        <w:t xml:space="preserve">Le Baroque</w:t>
      </w:r>
      <w:r w:rsidDel="00000000" w:rsidR="00000000" w:rsidRPr="00000000">
        <w:rPr>
          <w:rFonts w:ascii="Georgia" w:cs="Georgia" w:eastAsia="Georgia" w:hAnsi="Georgia"/>
          <w:sz w:val="24"/>
          <w:szCs w:val="24"/>
          <w:u w:val="single"/>
          <w:rtl w:val="0"/>
        </w:rPr>
        <w:t xml:space="preserve"> </w:t>
      </w:r>
    </w:p>
    <w:p w:rsidR="00000000" w:rsidDel="00000000" w:rsidP="00000000" w:rsidRDefault="00000000" w:rsidRPr="00000000" w14:paraId="0000009C">
      <w:pPr>
        <w:jc w:val="center"/>
        <w:rPr>
          <w:rFonts w:ascii="Georgia" w:cs="Georgia" w:eastAsia="Georgia" w:hAnsi="Georgia"/>
        </w:rPr>
      </w:pPr>
      <w:r w:rsidDel="00000000" w:rsidR="00000000" w:rsidRPr="00000000">
        <w:rPr>
          <w:rtl w:val="0"/>
        </w:rPr>
      </w:r>
    </w:p>
    <w:p w:rsidR="00000000" w:rsidDel="00000000" w:rsidP="00000000" w:rsidRDefault="00000000" w:rsidRPr="00000000" w14:paraId="0000009D">
      <w:pPr>
        <w:rPr>
          <w:rFonts w:ascii="Georgia" w:cs="Georgia" w:eastAsia="Georgia" w:hAnsi="Georgia"/>
          <w:b w:val="1"/>
        </w:rPr>
      </w:pPr>
      <w:r w:rsidDel="00000000" w:rsidR="00000000" w:rsidRPr="00000000">
        <w:rPr>
          <w:rFonts w:ascii="Georgia" w:cs="Georgia" w:eastAsia="Georgia" w:hAnsi="Georgia"/>
          <w:b w:val="1"/>
          <w:rtl w:val="0"/>
        </w:rPr>
        <w:t xml:space="preserve">Mouvement littéraire </w:t>
      </w:r>
    </w:p>
    <w:p w:rsidR="00000000" w:rsidDel="00000000" w:rsidP="00000000" w:rsidRDefault="00000000" w:rsidRPr="00000000" w14:paraId="0000009E">
      <w:pPr>
        <w:rPr>
          <w:rFonts w:ascii="Georgia" w:cs="Georgia" w:eastAsia="Georgia" w:hAnsi="Georgia"/>
        </w:rPr>
      </w:pPr>
      <w:r w:rsidDel="00000000" w:rsidR="00000000" w:rsidRPr="00000000">
        <w:rPr>
          <w:rFonts w:ascii="Georgia" w:cs="Georgia" w:eastAsia="Georgia" w:hAnsi="Georgia"/>
          <w:rtl w:val="0"/>
        </w:rPr>
        <w:t xml:space="preserve">Mouvement littéraire qui commence à la fin du 16ème siècle (vers 1580). Le baroque va être supplanté à partir de 1660 par le classicisme. Le baroque et le classicisme sont des mouvements littéraires qui sont complètement opposés.</w:t>
      </w:r>
    </w:p>
    <w:p w:rsidR="00000000" w:rsidDel="00000000" w:rsidP="00000000" w:rsidRDefault="00000000" w:rsidRPr="00000000" w14:paraId="0000009F">
      <w:pPr>
        <w:rPr>
          <w:rFonts w:ascii="Georgia" w:cs="Georgia" w:eastAsia="Georgia" w:hAnsi="Georgia"/>
        </w:rPr>
      </w:pPr>
      <w:r w:rsidDel="00000000" w:rsidR="00000000" w:rsidRPr="00000000">
        <w:rPr>
          <w:rtl w:val="0"/>
        </w:rPr>
      </w:r>
    </w:p>
    <w:p w:rsidR="00000000" w:rsidDel="00000000" w:rsidP="00000000" w:rsidRDefault="00000000" w:rsidRPr="00000000" w14:paraId="000000A0">
      <w:pPr>
        <w:rPr>
          <w:rFonts w:ascii="Georgia" w:cs="Georgia" w:eastAsia="Georgia" w:hAnsi="Georgia"/>
          <w:b w:val="1"/>
        </w:rPr>
      </w:pPr>
      <w:r w:rsidDel="00000000" w:rsidR="00000000" w:rsidRPr="00000000">
        <w:rPr>
          <w:rFonts w:ascii="Georgia" w:cs="Georgia" w:eastAsia="Georgia" w:hAnsi="Georgia"/>
          <w:b w:val="1"/>
          <w:rtl w:val="0"/>
        </w:rPr>
        <w:t xml:space="preserve">Thèmes de prédilection:</w:t>
      </w:r>
    </w:p>
    <w:p w:rsidR="00000000" w:rsidDel="00000000" w:rsidP="00000000" w:rsidRDefault="00000000" w:rsidRPr="00000000" w14:paraId="000000A1">
      <w:pPr>
        <w:numPr>
          <w:ilvl w:val="0"/>
          <w:numId w:val="1"/>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L’illusion </w:t>
      </w:r>
    </w:p>
    <w:p w:rsidR="00000000" w:rsidDel="00000000" w:rsidP="00000000" w:rsidRDefault="00000000" w:rsidRPr="00000000" w14:paraId="000000A2">
      <w:pPr>
        <w:numPr>
          <w:ilvl w:val="0"/>
          <w:numId w:val="1"/>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Le rêve</w:t>
      </w:r>
    </w:p>
    <w:p w:rsidR="00000000" w:rsidDel="00000000" w:rsidP="00000000" w:rsidRDefault="00000000" w:rsidRPr="00000000" w14:paraId="000000A3">
      <w:pPr>
        <w:numPr>
          <w:ilvl w:val="0"/>
          <w:numId w:val="1"/>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Le changement </w:t>
      </w:r>
    </w:p>
    <w:p w:rsidR="00000000" w:rsidDel="00000000" w:rsidP="00000000" w:rsidRDefault="00000000" w:rsidRPr="00000000" w14:paraId="000000A4">
      <w:pPr>
        <w:numPr>
          <w:ilvl w:val="0"/>
          <w:numId w:val="1"/>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La métamorphose </w:t>
      </w:r>
    </w:p>
    <w:p w:rsidR="00000000" w:rsidDel="00000000" w:rsidP="00000000" w:rsidRDefault="00000000" w:rsidRPr="00000000" w14:paraId="000000A5">
      <w:pPr>
        <w:numPr>
          <w:ilvl w:val="0"/>
          <w:numId w:val="1"/>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Le mouvement </w:t>
      </w:r>
    </w:p>
    <w:p w:rsidR="00000000" w:rsidDel="00000000" w:rsidP="00000000" w:rsidRDefault="00000000" w:rsidRPr="00000000" w14:paraId="000000A6">
      <w:pPr>
        <w:numPr>
          <w:ilvl w:val="0"/>
          <w:numId w:val="1"/>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Le grandiose </w:t>
        <w:br w:type="textWrapping"/>
      </w:r>
    </w:p>
    <w:p w:rsidR="00000000" w:rsidDel="00000000" w:rsidP="00000000" w:rsidRDefault="00000000" w:rsidRPr="00000000" w14:paraId="000000A7">
      <w:pPr>
        <w:numPr>
          <w:ilvl w:val="0"/>
          <w:numId w:val="1"/>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On nous présente un monde changeant, chaotique</w:t>
      </w:r>
    </w:p>
    <w:p w:rsidR="00000000" w:rsidDel="00000000" w:rsidP="00000000" w:rsidRDefault="00000000" w:rsidRPr="00000000" w14:paraId="000000A8">
      <w:pPr>
        <w:numPr>
          <w:ilvl w:val="0"/>
          <w:numId w:val="1"/>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Il faut noter que généralement, le héros baroque est celui qui apporte de l’ordre dans ce monde chaotique </w:t>
      </w:r>
    </w:p>
    <w:p w:rsidR="00000000" w:rsidDel="00000000" w:rsidP="00000000" w:rsidRDefault="00000000" w:rsidRPr="00000000" w14:paraId="000000A9">
      <w:pPr>
        <w:numPr>
          <w:ilvl w:val="0"/>
          <w:numId w:val="1"/>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Ces thèmes vont se traduire par une écriture hyperbolique, avec un vocabulaire surchargé et complexe</w:t>
      </w:r>
    </w:p>
    <w:p w:rsidR="00000000" w:rsidDel="00000000" w:rsidP="00000000" w:rsidRDefault="00000000" w:rsidRPr="00000000" w14:paraId="000000AA">
      <w:pPr>
        <w:numPr>
          <w:ilvl w:val="1"/>
          <w:numId w:val="1"/>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Ex. </w:t>
      </w:r>
      <w:r w:rsidDel="00000000" w:rsidR="00000000" w:rsidRPr="00000000">
        <w:rPr>
          <w:rFonts w:ascii="Georgia" w:cs="Georgia" w:eastAsia="Georgia" w:hAnsi="Georgia"/>
          <w:i w:val="1"/>
          <w:rtl w:val="0"/>
        </w:rPr>
        <w:t xml:space="preserve">Les Tragiques</w:t>
      </w:r>
      <w:r w:rsidDel="00000000" w:rsidR="00000000" w:rsidRPr="00000000">
        <w:rPr>
          <w:rFonts w:ascii="Georgia" w:cs="Georgia" w:eastAsia="Georgia" w:hAnsi="Georgia"/>
          <w:rtl w:val="0"/>
        </w:rPr>
        <w:t xml:space="preserve"> d’Agrippa d’Aubigné</w:t>
      </w:r>
    </w:p>
    <w:p w:rsidR="00000000" w:rsidDel="00000000" w:rsidP="00000000" w:rsidRDefault="00000000" w:rsidRPr="00000000" w14:paraId="000000AB">
      <w:pPr>
        <w:numPr>
          <w:ilvl w:val="1"/>
          <w:numId w:val="1"/>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Ex.</w:t>
      </w:r>
      <w:r w:rsidDel="00000000" w:rsidR="00000000" w:rsidRPr="00000000">
        <w:rPr>
          <w:rFonts w:ascii="Georgia" w:cs="Georgia" w:eastAsia="Georgia" w:hAnsi="Georgia"/>
          <w:i w:val="1"/>
          <w:rtl w:val="0"/>
        </w:rPr>
        <w:t xml:space="preserve"> Stances</w:t>
      </w:r>
      <w:r w:rsidDel="00000000" w:rsidR="00000000" w:rsidRPr="00000000">
        <w:rPr>
          <w:rFonts w:ascii="Georgia" w:cs="Georgia" w:eastAsia="Georgia" w:hAnsi="Georgia"/>
          <w:rtl w:val="0"/>
        </w:rPr>
        <w:t xml:space="preserve">, Théophile de Viau (antithèse)</w:t>
      </w:r>
    </w:p>
    <w:p w:rsidR="00000000" w:rsidDel="00000000" w:rsidP="00000000" w:rsidRDefault="00000000" w:rsidRPr="00000000" w14:paraId="000000AC">
      <w:pPr>
        <w:rPr>
          <w:rFonts w:ascii="Georgia" w:cs="Georgia" w:eastAsia="Georgia" w:hAnsi="Georgia"/>
        </w:rPr>
      </w:pPr>
      <w:r w:rsidDel="00000000" w:rsidR="00000000" w:rsidRPr="00000000">
        <w:rPr>
          <w:rtl w:val="0"/>
        </w:rPr>
      </w:r>
    </w:p>
    <w:p w:rsidR="00000000" w:rsidDel="00000000" w:rsidP="00000000" w:rsidRDefault="00000000" w:rsidRPr="00000000" w14:paraId="000000AD">
      <w:pPr>
        <w:rPr>
          <w:rFonts w:ascii="Georgia" w:cs="Georgia" w:eastAsia="Georgia" w:hAnsi="Georgia"/>
          <w:b w:val="1"/>
        </w:rPr>
      </w:pPr>
      <w:r w:rsidDel="00000000" w:rsidR="00000000" w:rsidRPr="00000000">
        <w:rPr>
          <w:rFonts w:ascii="Georgia" w:cs="Georgia" w:eastAsia="Georgia" w:hAnsi="Georgia"/>
          <w:b w:val="1"/>
          <w:rtl w:val="0"/>
        </w:rPr>
        <w:t xml:space="preserve">L’écriture baroque </w:t>
      </w:r>
    </w:p>
    <w:p w:rsidR="00000000" w:rsidDel="00000000" w:rsidP="00000000" w:rsidRDefault="00000000" w:rsidRPr="00000000" w14:paraId="000000AE">
      <w:pPr>
        <w:numPr>
          <w:ilvl w:val="0"/>
          <w:numId w:val="8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Abondance de métaphores </w:t>
      </w:r>
    </w:p>
    <w:p w:rsidR="00000000" w:rsidDel="00000000" w:rsidP="00000000" w:rsidRDefault="00000000" w:rsidRPr="00000000" w14:paraId="000000AF">
      <w:pPr>
        <w:numPr>
          <w:ilvl w:val="0"/>
          <w:numId w:val="8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Hyperboles</w:t>
      </w:r>
    </w:p>
    <w:p w:rsidR="00000000" w:rsidDel="00000000" w:rsidP="00000000" w:rsidRDefault="00000000" w:rsidRPr="00000000" w14:paraId="000000B0">
      <w:pPr>
        <w:numPr>
          <w:ilvl w:val="0"/>
          <w:numId w:val="8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Antithèses</w:t>
      </w:r>
    </w:p>
    <w:p w:rsidR="00000000" w:rsidDel="00000000" w:rsidP="00000000" w:rsidRDefault="00000000" w:rsidRPr="00000000" w14:paraId="000000B1">
      <w:pPr>
        <w:numPr>
          <w:ilvl w:val="0"/>
          <w:numId w:val="8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Abondance d’adjectifs, d’adverbes </w:t>
      </w:r>
    </w:p>
    <w:p w:rsidR="00000000" w:rsidDel="00000000" w:rsidP="00000000" w:rsidRDefault="00000000" w:rsidRPr="00000000" w14:paraId="000000B2">
      <w:pPr>
        <w:numPr>
          <w:ilvl w:val="0"/>
          <w:numId w:val="8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Mélange des genres (ex. une pièce va mélanger la tragédie et la comédie) </w:t>
        <w:br w:type="textWrapping"/>
      </w:r>
    </w:p>
    <w:p w:rsidR="00000000" w:rsidDel="00000000" w:rsidP="00000000" w:rsidRDefault="00000000" w:rsidRPr="00000000" w14:paraId="000000B3">
      <w:pPr>
        <w:numPr>
          <w:ilvl w:val="0"/>
          <w:numId w:val="8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Une littérature d’excès </w:t>
      </w:r>
    </w:p>
    <w:p w:rsidR="00000000" w:rsidDel="00000000" w:rsidP="00000000" w:rsidRDefault="00000000" w:rsidRPr="00000000" w14:paraId="000000B4">
      <w:pPr>
        <w:rPr>
          <w:rFonts w:ascii="Georgia" w:cs="Georgia" w:eastAsia="Georgia" w:hAnsi="Georgia"/>
        </w:rPr>
      </w:pPr>
      <w:r w:rsidDel="00000000" w:rsidR="00000000" w:rsidRPr="00000000">
        <w:rPr>
          <w:rtl w:val="0"/>
        </w:rPr>
      </w:r>
    </w:p>
    <w:p w:rsidR="00000000" w:rsidDel="00000000" w:rsidP="00000000" w:rsidRDefault="00000000" w:rsidRPr="00000000" w14:paraId="000000B5">
      <w:pPr>
        <w:rPr>
          <w:rFonts w:ascii="Georgia" w:cs="Georgia" w:eastAsia="Georgia" w:hAnsi="Georgia"/>
          <w:b w:val="1"/>
        </w:rPr>
      </w:pPr>
      <w:r w:rsidDel="00000000" w:rsidR="00000000" w:rsidRPr="00000000">
        <w:rPr>
          <w:rFonts w:ascii="Georgia" w:cs="Georgia" w:eastAsia="Georgia" w:hAnsi="Georgia"/>
          <w:b w:val="1"/>
          <w:rtl w:val="0"/>
        </w:rPr>
        <w:t xml:space="preserve">Contexte historique </w:t>
      </w:r>
    </w:p>
    <w:p w:rsidR="00000000" w:rsidDel="00000000" w:rsidP="00000000" w:rsidRDefault="00000000" w:rsidRPr="00000000" w14:paraId="000000B6">
      <w:pPr>
        <w:numPr>
          <w:ilvl w:val="0"/>
          <w:numId w:val="44"/>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Au 16ème siècle en France a lieu la </w:t>
      </w:r>
      <w:r w:rsidDel="00000000" w:rsidR="00000000" w:rsidRPr="00000000">
        <w:rPr>
          <w:rFonts w:ascii="Georgia" w:cs="Georgia" w:eastAsia="Georgia" w:hAnsi="Georgia"/>
          <w:u w:val="single"/>
          <w:rtl w:val="0"/>
        </w:rPr>
        <w:t xml:space="preserve">Réforme protestante</w:t>
      </w:r>
    </w:p>
    <w:p w:rsidR="00000000" w:rsidDel="00000000" w:rsidP="00000000" w:rsidRDefault="00000000" w:rsidRPr="00000000" w14:paraId="000000B7">
      <w:pPr>
        <w:numPr>
          <w:ilvl w:val="1"/>
          <w:numId w:val="44"/>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Terribles </w:t>
      </w:r>
      <w:r w:rsidDel="00000000" w:rsidR="00000000" w:rsidRPr="00000000">
        <w:rPr>
          <w:rFonts w:ascii="Georgia" w:cs="Georgia" w:eastAsia="Georgia" w:hAnsi="Georgia"/>
          <w:u w:val="single"/>
          <w:rtl w:val="0"/>
        </w:rPr>
        <w:t xml:space="preserve">guerres de religion</w:t>
      </w:r>
      <w:r w:rsidDel="00000000" w:rsidR="00000000" w:rsidRPr="00000000">
        <w:rPr>
          <w:rFonts w:ascii="Georgia" w:cs="Georgia" w:eastAsia="Georgia" w:hAnsi="Georgia"/>
          <w:rtl w:val="0"/>
        </w:rPr>
        <w:t xml:space="preserve"> durant toute la seconde moitié du 16ème siècle </w:t>
      </w:r>
    </w:p>
    <w:p w:rsidR="00000000" w:rsidDel="00000000" w:rsidP="00000000" w:rsidRDefault="00000000" w:rsidRPr="00000000" w14:paraId="000000B8">
      <w:pPr>
        <w:numPr>
          <w:ilvl w:val="1"/>
          <w:numId w:val="44"/>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w:t>
      </w:r>
      <w:r w:rsidDel="00000000" w:rsidR="00000000" w:rsidRPr="00000000">
        <w:rPr>
          <w:rFonts w:ascii="Georgia" w:cs="Georgia" w:eastAsia="Georgia" w:hAnsi="Georgia"/>
          <w:u w:val="single"/>
          <w:rtl w:val="0"/>
        </w:rPr>
        <w:t xml:space="preserve">Église catholique</w:t>
      </w:r>
      <w:r w:rsidDel="00000000" w:rsidR="00000000" w:rsidRPr="00000000">
        <w:rPr>
          <w:rFonts w:ascii="Georgia" w:cs="Georgia" w:eastAsia="Georgia" w:hAnsi="Georgia"/>
          <w:rtl w:val="0"/>
        </w:rPr>
        <w:t xml:space="preserve"> ne veut pas que la réforme protestante s’étende </w:t>
      </w:r>
    </w:p>
    <w:p w:rsidR="00000000" w:rsidDel="00000000" w:rsidP="00000000" w:rsidRDefault="00000000" w:rsidRPr="00000000" w14:paraId="000000B9">
      <w:pPr>
        <w:numPr>
          <w:ilvl w:val="2"/>
          <w:numId w:val="44"/>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La contre-réforme catholique: se diffuse grâce à l’art baroque </w:t>
      </w:r>
    </w:p>
    <w:p w:rsidR="00000000" w:rsidDel="00000000" w:rsidP="00000000" w:rsidRDefault="00000000" w:rsidRPr="00000000" w14:paraId="000000BA">
      <w:pPr>
        <w:numPr>
          <w:ilvl w:val="3"/>
          <w:numId w:val="44"/>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L’Église catholique va impressionner le pratiquant par un culte splendide, par des formes exubérantes, par une profusion de détails. Elle fait appel à l’émotion, au coeur pour essayer de susciter la dévotion. </w:t>
      </w:r>
    </w:p>
    <w:p w:rsidR="00000000" w:rsidDel="00000000" w:rsidP="00000000" w:rsidRDefault="00000000" w:rsidRPr="00000000" w14:paraId="000000BB">
      <w:pPr>
        <w:numPr>
          <w:ilvl w:val="0"/>
          <w:numId w:val="44"/>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Les grandes découvertes bouleversent les consciences </w:t>
      </w:r>
    </w:p>
    <w:p w:rsidR="00000000" w:rsidDel="00000000" w:rsidP="00000000" w:rsidRDefault="00000000" w:rsidRPr="00000000" w14:paraId="000000BC">
      <w:pPr>
        <w:numPr>
          <w:ilvl w:val="1"/>
          <w:numId w:val="44"/>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La </w:t>
      </w:r>
      <w:r w:rsidDel="00000000" w:rsidR="00000000" w:rsidRPr="00000000">
        <w:rPr>
          <w:rFonts w:ascii="Georgia" w:cs="Georgia" w:eastAsia="Georgia" w:hAnsi="Georgia"/>
          <w:u w:val="single"/>
          <w:rtl w:val="0"/>
        </w:rPr>
        <w:t xml:space="preserve">découverte </w:t>
      </w:r>
      <w:r w:rsidDel="00000000" w:rsidR="00000000" w:rsidRPr="00000000">
        <w:rPr>
          <w:rFonts w:ascii="Georgia" w:cs="Georgia" w:eastAsia="Georgia" w:hAnsi="Georgia"/>
          <w:rtl w:val="0"/>
        </w:rPr>
        <w:t xml:space="preserve">par </w:t>
      </w:r>
      <w:r w:rsidDel="00000000" w:rsidR="00000000" w:rsidRPr="00000000">
        <w:rPr>
          <w:rFonts w:ascii="Georgia" w:cs="Georgia" w:eastAsia="Georgia" w:hAnsi="Georgia"/>
          <w:u w:val="single"/>
          <w:rtl w:val="0"/>
        </w:rPr>
        <w:t xml:space="preserve">Copernic</w:t>
      </w:r>
      <w:r w:rsidDel="00000000" w:rsidR="00000000" w:rsidRPr="00000000">
        <w:rPr>
          <w:rFonts w:ascii="Georgia" w:cs="Georgia" w:eastAsia="Georgia" w:hAnsi="Georgia"/>
          <w:rtl w:val="0"/>
        </w:rPr>
        <w:t xml:space="preserve"> en 1543 que la Terre tourne autour du soleil et non l’inverse. </w:t>
      </w:r>
    </w:p>
    <w:p w:rsidR="00000000" w:rsidDel="00000000" w:rsidP="00000000" w:rsidRDefault="00000000" w:rsidRPr="00000000" w14:paraId="000000BD">
      <w:pPr>
        <w:numPr>
          <w:ilvl w:val="2"/>
          <w:numId w:val="44"/>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Impression de vivre dans un monde instable, où les sens sont trompeurs. </w:t>
      </w:r>
    </w:p>
    <w:p w:rsidR="00000000" w:rsidDel="00000000" w:rsidP="00000000" w:rsidRDefault="00000000" w:rsidRPr="00000000" w14:paraId="000000BE">
      <w:pPr>
        <w:numPr>
          <w:ilvl w:val="2"/>
          <w:numId w:val="44"/>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Ex. </w:t>
      </w:r>
      <w:r w:rsidDel="00000000" w:rsidR="00000000" w:rsidRPr="00000000">
        <w:rPr>
          <w:rFonts w:ascii="Georgia" w:cs="Georgia" w:eastAsia="Georgia" w:hAnsi="Georgia"/>
          <w:i w:val="1"/>
          <w:rtl w:val="0"/>
        </w:rPr>
        <w:t xml:space="preserve">Histoire comique des Etats et Empires de la Lune</w:t>
      </w:r>
      <w:r w:rsidDel="00000000" w:rsidR="00000000" w:rsidRPr="00000000">
        <w:rPr>
          <w:rFonts w:ascii="Georgia" w:cs="Georgia" w:eastAsia="Georgia" w:hAnsi="Georgia"/>
          <w:rtl w:val="0"/>
        </w:rPr>
        <w:t xml:space="preserve">, Cyrano de Bergerac</w:t>
      </w:r>
    </w:p>
    <w:p w:rsidR="00000000" w:rsidDel="00000000" w:rsidP="00000000" w:rsidRDefault="00000000" w:rsidRPr="00000000" w14:paraId="000000BF">
      <w:pPr>
        <w:numPr>
          <w:ilvl w:val="3"/>
          <w:numId w:val="44"/>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Discussion autour de l’</w:t>
      </w:r>
      <w:r w:rsidDel="00000000" w:rsidR="00000000" w:rsidRPr="00000000">
        <w:rPr>
          <w:rFonts w:ascii="Georgia" w:cs="Georgia" w:eastAsia="Georgia" w:hAnsi="Georgia"/>
          <w:u w:val="single"/>
          <w:rtl w:val="0"/>
        </w:rPr>
        <w:t xml:space="preserve">héliocentrisme</w:t>
      </w:r>
      <w:r w:rsidDel="00000000" w:rsidR="00000000" w:rsidRPr="00000000">
        <w:rPr>
          <w:rFonts w:ascii="Georgia" w:cs="Georgia" w:eastAsia="Georgia" w:hAnsi="Georgia"/>
          <w:rtl w:val="0"/>
        </w:rPr>
        <w:t xml:space="preserve"> </w:t>
      </w:r>
    </w:p>
    <w:p w:rsidR="00000000" w:rsidDel="00000000" w:rsidP="00000000" w:rsidRDefault="00000000" w:rsidRPr="00000000" w14:paraId="000000C0">
      <w:pPr>
        <w:rPr>
          <w:rFonts w:ascii="Georgia" w:cs="Georgia" w:eastAsia="Georgia" w:hAnsi="Georgia"/>
        </w:rPr>
      </w:pPr>
      <w:r w:rsidDel="00000000" w:rsidR="00000000" w:rsidRPr="00000000">
        <w:rPr>
          <w:rtl w:val="0"/>
        </w:rPr>
      </w:r>
    </w:p>
    <w:p w:rsidR="00000000" w:rsidDel="00000000" w:rsidP="00000000" w:rsidRDefault="00000000" w:rsidRPr="00000000" w14:paraId="000000C1">
      <w:pPr>
        <w:rPr>
          <w:rFonts w:ascii="Georgia" w:cs="Georgia" w:eastAsia="Georgia" w:hAnsi="Georgia"/>
          <w:b w:val="1"/>
        </w:rPr>
      </w:pPr>
      <w:r w:rsidDel="00000000" w:rsidR="00000000" w:rsidRPr="00000000">
        <w:rPr>
          <w:rFonts w:ascii="Georgia" w:cs="Georgia" w:eastAsia="Georgia" w:hAnsi="Georgia"/>
          <w:b w:val="1"/>
          <w:rtl w:val="0"/>
        </w:rPr>
        <w:t xml:space="preserve">Le mouvement </w:t>
      </w:r>
    </w:p>
    <w:p w:rsidR="00000000" w:rsidDel="00000000" w:rsidP="00000000" w:rsidRDefault="00000000" w:rsidRPr="00000000" w14:paraId="000000C2">
      <w:pPr>
        <w:numPr>
          <w:ilvl w:val="0"/>
          <w:numId w:val="7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Nombreux verbes de mouvement </w:t>
      </w:r>
    </w:p>
    <w:p w:rsidR="00000000" w:rsidDel="00000000" w:rsidP="00000000" w:rsidRDefault="00000000" w:rsidRPr="00000000" w14:paraId="000000C3">
      <w:pPr>
        <w:numPr>
          <w:ilvl w:val="0"/>
          <w:numId w:val="7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Mouvement circulaire </w:t>
      </w:r>
    </w:p>
    <w:p w:rsidR="00000000" w:rsidDel="00000000" w:rsidP="00000000" w:rsidRDefault="00000000" w:rsidRPr="00000000" w14:paraId="000000C4">
      <w:pPr>
        <w:numPr>
          <w:ilvl w:val="0"/>
          <w:numId w:val="7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Courbes </w:t>
      </w:r>
    </w:p>
    <w:p w:rsidR="00000000" w:rsidDel="00000000" w:rsidP="00000000" w:rsidRDefault="00000000" w:rsidRPr="00000000" w14:paraId="000000C5">
      <w:pPr>
        <w:rPr>
          <w:rFonts w:ascii="Georgia" w:cs="Georgia" w:eastAsia="Georgia" w:hAnsi="Georgia"/>
        </w:rPr>
      </w:pPr>
      <w:r w:rsidDel="00000000" w:rsidR="00000000" w:rsidRPr="00000000">
        <w:rPr>
          <w:rtl w:val="0"/>
        </w:rPr>
      </w:r>
    </w:p>
    <w:p w:rsidR="00000000" w:rsidDel="00000000" w:rsidP="00000000" w:rsidRDefault="00000000" w:rsidRPr="00000000" w14:paraId="000000C6">
      <w:pPr>
        <w:rPr>
          <w:rFonts w:ascii="Georgia" w:cs="Georgia" w:eastAsia="Georgia" w:hAnsi="Georgia"/>
        </w:rPr>
      </w:pPr>
      <w:r w:rsidDel="00000000" w:rsidR="00000000" w:rsidRPr="00000000">
        <w:rPr>
          <w:rFonts w:ascii="Georgia" w:cs="Georgia" w:eastAsia="Georgia" w:hAnsi="Georgia"/>
          <w:b w:val="1"/>
          <w:rtl w:val="0"/>
        </w:rPr>
        <w:t xml:space="preserve">Le sensible</w:t>
      </w:r>
      <w:r w:rsidDel="00000000" w:rsidR="00000000" w:rsidRPr="00000000">
        <w:rPr>
          <w:rFonts w:ascii="Georgia" w:cs="Georgia" w:eastAsia="Georgia" w:hAnsi="Georgia"/>
          <w:rtl w:val="0"/>
        </w:rPr>
        <w:t xml:space="preserve"> </w:t>
      </w:r>
    </w:p>
    <w:p w:rsidR="00000000" w:rsidDel="00000000" w:rsidP="00000000" w:rsidRDefault="00000000" w:rsidRPr="00000000" w14:paraId="000000C7">
      <w:pPr>
        <w:numPr>
          <w:ilvl w:val="0"/>
          <w:numId w:val="31"/>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L’émotion </w:t>
      </w:r>
    </w:p>
    <w:p w:rsidR="00000000" w:rsidDel="00000000" w:rsidP="00000000" w:rsidRDefault="00000000" w:rsidRPr="00000000" w14:paraId="000000C8">
      <w:pPr>
        <w:numPr>
          <w:ilvl w:val="0"/>
          <w:numId w:val="31"/>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Le lyrisme </w:t>
        <w:br w:type="textWrapping"/>
      </w:r>
    </w:p>
    <w:p w:rsidR="00000000" w:rsidDel="00000000" w:rsidP="00000000" w:rsidRDefault="00000000" w:rsidRPr="00000000" w14:paraId="000000C9">
      <w:pPr>
        <w:rPr>
          <w:rFonts w:ascii="Georgia" w:cs="Georgia" w:eastAsia="Georgia" w:hAnsi="Georgia"/>
        </w:rPr>
      </w:pPr>
      <w:r w:rsidDel="00000000" w:rsidR="00000000" w:rsidRPr="00000000">
        <w:rPr>
          <w:rFonts w:ascii="Georgia" w:cs="Georgia" w:eastAsia="Georgia" w:hAnsi="Georgia"/>
          <w:b w:val="1"/>
          <w:rtl w:val="0"/>
        </w:rPr>
        <w:t xml:space="preserve">Le mélange des contraires</w:t>
      </w:r>
      <w:r w:rsidDel="00000000" w:rsidR="00000000" w:rsidRPr="00000000">
        <w:rPr>
          <w:rFonts w:ascii="Georgia" w:cs="Georgia" w:eastAsia="Georgia" w:hAnsi="Georgia"/>
          <w:rtl w:val="0"/>
        </w:rPr>
        <w:t xml:space="preserve"> </w:t>
      </w:r>
    </w:p>
    <w:p w:rsidR="00000000" w:rsidDel="00000000" w:rsidP="00000000" w:rsidRDefault="00000000" w:rsidRPr="00000000" w14:paraId="000000CA">
      <w:pPr>
        <w:numPr>
          <w:ilvl w:val="0"/>
          <w:numId w:val="42"/>
        </w:numPr>
        <w:ind w:left="720" w:hanging="360"/>
        <w:rPr>
          <w:rFonts w:ascii="Georgia" w:cs="Georgia" w:eastAsia="Georgia" w:hAnsi="Georgia"/>
        </w:rPr>
      </w:pPr>
      <w:r w:rsidDel="00000000" w:rsidR="00000000" w:rsidRPr="00000000">
        <w:rPr>
          <w:rFonts w:ascii="Georgia" w:cs="Georgia" w:eastAsia="Georgia" w:hAnsi="Georgia"/>
          <w:u w:val="single"/>
          <w:rtl w:val="0"/>
        </w:rPr>
        <w:t xml:space="preserve">L’antithèse </w:t>
      </w:r>
    </w:p>
    <w:p w:rsidR="00000000" w:rsidDel="00000000" w:rsidP="00000000" w:rsidRDefault="00000000" w:rsidRPr="00000000" w14:paraId="000000CB">
      <w:pPr>
        <w:numPr>
          <w:ilvl w:val="0"/>
          <w:numId w:val="42"/>
        </w:numPr>
        <w:ind w:left="720" w:hanging="360"/>
        <w:rPr>
          <w:rFonts w:ascii="Georgia" w:cs="Georgia" w:eastAsia="Georgia" w:hAnsi="Georgia"/>
          <w:u w:val="none"/>
        </w:rPr>
      </w:pPr>
      <w:r w:rsidDel="00000000" w:rsidR="00000000" w:rsidRPr="00000000">
        <w:rPr>
          <w:rFonts w:ascii="Georgia" w:cs="Georgia" w:eastAsia="Georgia" w:hAnsi="Georgia"/>
          <w:u w:val="single"/>
          <w:rtl w:val="0"/>
        </w:rPr>
        <w:t xml:space="preserve">Le chiasme</w:t>
      </w:r>
      <w:r w:rsidDel="00000000" w:rsidR="00000000" w:rsidRPr="00000000">
        <w:rPr>
          <w:rFonts w:ascii="Georgia" w:cs="Georgia" w:eastAsia="Georgia" w:hAnsi="Georgia"/>
          <w:rtl w:val="0"/>
        </w:rPr>
        <w:t xml:space="preserve"> (ABBA)</w:t>
      </w:r>
    </w:p>
    <w:p w:rsidR="00000000" w:rsidDel="00000000" w:rsidP="00000000" w:rsidRDefault="00000000" w:rsidRPr="00000000" w14:paraId="000000CC">
      <w:pPr>
        <w:numPr>
          <w:ilvl w:val="0"/>
          <w:numId w:val="42"/>
        </w:numPr>
        <w:ind w:left="720" w:hanging="360"/>
        <w:rPr>
          <w:rFonts w:ascii="Georgia" w:cs="Georgia" w:eastAsia="Georgia" w:hAnsi="Georgia"/>
          <w:u w:val="none"/>
        </w:rPr>
      </w:pPr>
      <w:r w:rsidDel="00000000" w:rsidR="00000000" w:rsidRPr="00000000">
        <w:rPr>
          <w:rFonts w:ascii="Georgia" w:cs="Georgia" w:eastAsia="Georgia" w:hAnsi="Georgia"/>
          <w:u w:val="single"/>
          <w:rtl w:val="0"/>
        </w:rPr>
        <w:t xml:space="preserve">Mélange des genres</w:t>
      </w:r>
      <w:r w:rsidDel="00000000" w:rsidR="00000000" w:rsidRPr="00000000">
        <w:rPr>
          <w:rFonts w:ascii="Georgia" w:cs="Georgia" w:eastAsia="Georgia" w:hAnsi="Georgia"/>
          <w:rtl w:val="0"/>
        </w:rPr>
        <w:t xml:space="preserve"> et des </w:t>
      </w:r>
      <w:r w:rsidDel="00000000" w:rsidR="00000000" w:rsidRPr="00000000">
        <w:rPr>
          <w:rFonts w:ascii="Georgia" w:cs="Georgia" w:eastAsia="Georgia" w:hAnsi="Georgia"/>
          <w:u w:val="single"/>
          <w:rtl w:val="0"/>
        </w:rPr>
        <w:t xml:space="preserve">registres</w:t>
      </w:r>
    </w:p>
    <w:p w:rsidR="00000000" w:rsidDel="00000000" w:rsidP="00000000" w:rsidRDefault="00000000" w:rsidRPr="00000000" w14:paraId="000000CD">
      <w:pPr>
        <w:jc w:val="center"/>
        <w:rPr>
          <w:rFonts w:ascii="Georgia" w:cs="Georgia" w:eastAsia="Georgia" w:hAnsi="Georgia"/>
        </w:rPr>
      </w:pPr>
      <w:r w:rsidDel="00000000" w:rsidR="00000000" w:rsidRPr="00000000">
        <w:rPr>
          <w:rtl w:val="0"/>
        </w:rPr>
      </w:r>
    </w:p>
    <w:p w:rsidR="00000000" w:rsidDel="00000000" w:rsidP="00000000" w:rsidRDefault="00000000" w:rsidRPr="00000000" w14:paraId="000000CE">
      <w:pPr>
        <w:rPr>
          <w:rFonts w:ascii="Georgia" w:cs="Georgia" w:eastAsia="Georgia" w:hAnsi="Georgia"/>
        </w:rPr>
      </w:pPr>
      <w:r w:rsidDel="00000000" w:rsidR="00000000" w:rsidRPr="00000000">
        <w:rPr>
          <w:rFonts w:ascii="Georgia" w:cs="Georgia" w:eastAsia="Georgia" w:hAnsi="Georgia"/>
          <w:rtl w:val="0"/>
        </w:rPr>
        <w:t xml:space="preserve">Baroque </w:t>
      </w:r>
    </w:p>
    <w:p w:rsidR="00000000" w:rsidDel="00000000" w:rsidP="00000000" w:rsidRDefault="00000000" w:rsidRPr="00000000" w14:paraId="000000CF">
      <w:pPr>
        <w:numPr>
          <w:ilvl w:val="0"/>
          <w:numId w:val="68"/>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Diversité; complexité</w:t>
      </w:r>
    </w:p>
    <w:p w:rsidR="00000000" w:rsidDel="00000000" w:rsidP="00000000" w:rsidRDefault="00000000" w:rsidRPr="00000000" w14:paraId="000000D0">
      <w:pPr>
        <w:numPr>
          <w:ilvl w:val="0"/>
          <w:numId w:val="68"/>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Mouvement; métamorphose </w:t>
      </w:r>
    </w:p>
    <w:p w:rsidR="00000000" w:rsidDel="00000000" w:rsidP="00000000" w:rsidRDefault="00000000" w:rsidRPr="00000000" w14:paraId="000000D1">
      <w:pPr>
        <w:numPr>
          <w:ilvl w:val="0"/>
          <w:numId w:val="68"/>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Illusion </w:t>
      </w:r>
    </w:p>
    <w:p w:rsidR="00000000" w:rsidDel="00000000" w:rsidP="00000000" w:rsidRDefault="00000000" w:rsidRPr="00000000" w14:paraId="000000D2">
      <w:pPr>
        <w:numPr>
          <w:ilvl w:val="0"/>
          <w:numId w:val="68"/>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Imagination </w:t>
      </w:r>
    </w:p>
    <w:p w:rsidR="00000000" w:rsidDel="00000000" w:rsidP="00000000" w:rsidRDefault="00000000" w:rsidRPr="00000000" w14:paraId="000000D3">
      <w:pPr>
        <w:numPr>
          <w:ilvl w:val="0"/>
          <w:numId w:val="68"/>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Ostentation </w:t>
      </w:r>
    </w:p>
    <w:p w:rsidR="00000000" w:rsidDel="00000000" w:rsidP="00000000" w:rsidRDefault="00000000" w:rsidRPr="00000000" w14:paraId="000000D4">
      <w:pPr>
        <w:numPr>
          <w:ilvl w:val="0"/>
          <w:numId w:val="68"/>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Ravissement (force des passions) </w:t>
      </w:r>
    </w:p>
    <w:p w:rsidR="00000000" w:rsidDel="00000000" w:rsidP="00000000" w:rsidRDefault="00000000" w:rsidRPr="00000000" w14:paraId="000000D5">
      <w:pPr>
        <w:rPr>
          <w:rFonts w:ascii="Georgia" w:cs="Georgia" w:eastAsia="Georgia" w:hAnsi="Georgia"/>
        </w:rPr>
      </w:pPr>
      <w:r w:rsidDel="00000000" w:rsidR="00000000" w:rsidRPr="00000000">
        <w:rPr>
          <w:rtl w:val="0"/>
        </w:rPr>
      </w:r>
    </w:p>
    <w:p w:rsidR="00000000" w:rsidDel="00000000" w:rsidP="00000000" w:rsidRDefault="00000000" w:rsidRPr="00000000" w14:paraId="000000D6">
      <w:pPr>
        <w:rPr>
          <w:rFonts w:ascii="Georgia" w:cs="Georgia" w:eastAsia="Georgia" w:hAnsi="Georgia"/>
        </w:rPr>
      </w:pPr>
      <w:r w:rsidDel="00000000" w:rsidR="00000000" w:rsidRPr="00000000">
        <w:rPr>
          <w:rFonts w:ascii="Georgia" w:cs="Georgia" w:eastAsia="Georgia" w:hAnsi="Georgia"/>
          <w:rtl w:val="0"/>
        </w:rPr>
        <w:t xml:space="preserve">Périodisation: XVIIe </w:t>
      </w:r>
    </w:p>
    <w:p w:rsidR="00000000" w:rsidDel="00000000" w:rsidP="00000000" w:rsidRDefault="00000000" w:rsidRPr="00000000" w14:paraId="000000D7">
      <w:pPr>
        <w:numPr>
          <w:ilvl w:val="0"/>
          <w:numId w:val="82"/>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1580-1630: baroque </w:t>
      </w:r>
    </w:p>
    <w:p w:rsidR="00000000" w:rsidDel="00000000" w:rsidP="00000000" w:rsidRDefault="00000000" w:rsidRPr="00000000" w14:paraId="000000D8">
      <w:pPr>
        <w:numPr>
          <w:ilvl w:val="0"/>
          <w:numId w:val="82"/>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1630-1660: du baroque au classicisme/ préclassicisme/ classicisme de Louis XIII </w:t>
      </w:r>
    </w:p>
    <w:p w:rsidR="00000000" w:rsidDel="00000000" w:rsidP="00000000" w:rsidRDefault="00000000" w:rsidRPr="00000000" w14:paraId="000000D9">
      <w:pPr>
        <w:numPr>
          <w:ilvl w:val="0"/>
          <w:numId w:val="82"/>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1660-1685: Classicisme </w:t>
      </w:r>
    </w:p>
    <w:p w:rsidR="00000000" w:rsidDel="00000000" w:rsidP="00000000" w:rsidRDefault="00000000" w:rsidRPr="00000000" w14:paraId="000000DA">
      <w:pPr>
        <w:rPr>
          <w:rFonts w:ascii="Georgia" w:cs="Georgia" w:eastAsia="Georgia" w:hAnsi="Georgia"/>
        </w:rPr>
      </w:pPr>
      <w:r w:rsidDel="00000000" w:rsidR="00000000" w:rsidRPr="00000000">
        <w:rPr>
          <w:rtl w:val="0"/>
        </w:rPr>
      </w:r>
    </w:p>
    <w:p w:rsidR="00000000" w:rsidDel="00000000" w:rsidP="00000000" w:rsidRDefault="00000000" w:rsidRPr="00000000" w14:paraId="000000DB">
      <w:pPr>
        <w:rPr>
          <w:rFonts w:ascii="Georgia" w:cs="Georgia" w:eastAsia="Georgia" w:hAnsi="Georgia"/>
        </w:rPr>
      </w:pPr>
      <w:r w:rsidDel="00000000" w:rsidR="00000000" w:rsidRPr="00000000">
        <w:rPr>
          <w:rFonts w:ascii="Georgia" w:cs="Georgia" w:eastAsia="Georgia" w:hAnsi="Georgia"/>
          <w:rtl w:val="0"/>
        </w:rPr>
        <w:t xml:space="preserve">Contexte historique </w:t>
      </w:r>
    </w:p>
    <w:p w:rsidR="00000000" w:rsidDel="00000000" w:rsidP="00000000" w:rsidRDefault="00000000" w:rsidRPr="00000000" w14:paraId="000000DC">
      <w:pPr>
        <w:numPr>
          <w:ilvl w:val="0"/>
          <w:numId w:val="5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Ombre des guerres de religion </w:t>
      </w:r>
    </w:p>
    <w:p w:rsidR="00000000" w:rsidDel="00000000" w:rsidP="00000000" w:rsidRDefault="00000000" w:rsidRPr="00000000" w14:paraId="000000DD">
      <w:pPr>
        <w:numPr>
          <w:ilvl w:val="1"/>
          <w:numId w:val="5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1562-1598</w:t>
      </w:r>
    </w:p>
    <w:p w:rsidR="00000000" w:rsidDel="00000000" w:rsidP="00000000" w:rsidRDefault="00000000" w:rsidRPr="00000000" w14:paraId="000000DE">
      <w:pPr>
        <w:numPr>
          <w:ilvl w:val="1"/>
          <w:numId w:val="5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Le massacre de la Saint Barthélémy (1572) </w:t>
      </w:r>
    </w:p>
    <w:p w:rsidR="00000000" w:rsidDel="00000000" w:rsidP="00000000" w:rsidRDefault="00000000" w:rsidRPr="00000000" w14:paraId="000000DF">
      <w:pPr>
        <w:numPr>
          <w:ilvl w:val="1"/>
          <w:numId w:val="5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Mort de Charles IX (1574) </w:t>
      </w:r>
    </w:p>
    <w:p w:rsidR="00000000" w:rsidDel="00000000" w:rsidP="00000000" w:rsidRDefault="00000000" w:rsidRPr="00000000" w14:paraId="000000E0">
      <w:pPr>
        <w:numPr>
          <w:ilvl w:val="1"/>
          <w:numId w:val="5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Assassinat Henri IV</w:t>
      </w:r>
    </w:p>
    <w:p w:rsidR="00000000" w:rsidDel="00000000" w:rsidP="00000000" w:rsidRDefault="00000000" w:rsidRPr="00000000" w14:paraId="000000E1">
      <w:pPr>
        <w:numPr>
          <w:ilvl w:val="1"/>
          <w:numId w:val="5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Édit de Nantes (1598) </w:t>
      </w:r>
    </w:p>
    <w:p w:rsidR="00000000" w:rsidDel="00000000" w:rsidP="00000000" w:rsidRDefault="00000000" w:rsidRPr="00000000" w14:paraId="000000E2">
      <w:pPr>
        <w:numPr>
          <w:ilvl w:val="0"/>
          <w:numId w:val="5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Début du XVIIe siècle: Crise </w:t>
      </w:r>
    </w:p>
    <w:p w:rsidR="00000000" w:rsidDel="00000000" w:rsidP="00000000" w:rsidRDefault="00000000" w:rsidRPr="00000000" w14:paraId="000000E3">
      <w:pPr>
        <w:numPr>
          <w:ilvl w:val="1"/>
          <w:numId w:val="5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Religieuse </w:t>
      </w:r>
    </w:p>
    <w:p w:rsidR="00000000" w:rsidDel="00000000" w:rsidP="00000000" w:rsidRDefault="00000000" w:rsidRPr="00000000" w14:paraId="000000E4">
      <w:pPr>
        <w:numPr>
          <w:ilvl w:val="1"/>
          <w:numId w:val="5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Politique </w:t>
      </w:r>
    </w:p>
    <w:p w:rsidR="00000000" w:rsidDel="00000000" w:rsidP="00000000" w:rsidRDefault="00000000" w:rsidRPr="00000000" w14:paraId="000000E5">
      <w:pPr>
        <w:numPr>
          <w:ilvl w:val="1"/>
          <w:numId w:val="5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Épistémologique </w:t>
        <w:br w:type="textWrapping"/>
      </w:r>
    </w:p>
    <w:p w:rsidR="00000000" w:rsidDel="00000000" w:rsidP="00000000" w:rsidRDefault="00000000" w:rsidRPr="00000000" w14:paraId="000000E6">
      <w:pPr>
        <w:numPr>
          <w:ilvl w:val="0"/>
          <w:numId w:val="8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Raison/ Imaginations; passions; enthousiasme </w:t>
      </w:r>
    </w:p>
    <w:p w:rsidR="00000000" w:rsidDel="00000000" w:rsidP="00000000" w:rsidRDefault="00000000" w:rsidRPr="00000000" w14:paraId="000000E7">
      <w:pPr>
        <w:numPr>
          <w:ilvl w:val="0"/>
          <w:numId w:val="8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Règles/ Liberté; imagination </w:t>
      </w:r>
    </w:p>
    <w:p w:rsidR="00000000" w:rsidDel="00000000" w:rsidP="00000000" w:rsidRDefault="00000000" w:rsidRPr="00000000" w14:paraId="000000E8">
      <w:pPr>
        <w:numPr>
          <w:ilvl w:val="0"/>
          <w:numId w:val="8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Imitation/ Génie; création </w:t>
      </w:r>
    </w:p>
    <w:p w:rsidR="00000000" w:rsidDel="00000000" w:rsidP="00000000" w:rsidRDefault="00000000" w:rsidRPr="00000000" w14:paraId="000000E9">
      <w:pPr>
        <w:numPr>
          <w:ilvl w:val="0"/>
          <w:numId w:val="8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Morale/ L’art pour l’art; remise en question des normes, les idées reçues </w:t>
      </w:r>
    </w:p>
    <w:p w:rsidR="00000000" w:rsidDel="00000000" w:rsidP="00000000" w:rsidRDefault="00000000" w:rsidRPr="00000000" w14:paraId="000000EA">
      <w:pPr>
        <w:numPr>
          <w:ilvl w:val="0"/>
          <w:numId w:val="8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Modération/ Intensité; excès </w:t>
      </w:r>
    </w:p>
    <w:p w:rsidR="00000000" w:rsidDel="00000000" w:rsidP="00000000" w:rsidRDefault="00000000" w:rsidRPr="00000000" w14:paraId="000000EB">
      <w:pPr>
        <w:ind w:left="720" w:firstLine="0"/>
        <w:rPr>
          <w:rFonts w:ascii="Georgia" w:cs="Georgia" w:eastAsia="Georgia" w:hAnsi="Georgia"/>
        </w:rPr>
      </w:pPr>
      <w:r w:rsidDel="00000000" w:rsidR="00000000" w:rsidRPr="00000000">
        <w:rPr>
          <w:rtl w:val="0"/>
        </w:rPr>
      </w:r>
    </w:p>
    <w:p w:rsidR="00000000" w:rsidDel="00000000" w:rsidP="00000000" w:rsidRDefault="00000000" w:rsidRPr="00000000" w14:paraId="000000EC">
      <w:pPr>
        <w:ind w:left="0" w:firstLine="0"/>
        <w:rPr>
          <w:rFonts w:ascii="Georgia" w:cs="Georgia" w:eastAsia="Georgia" w:hAnsi="Georgia"/>
        </w:rPr>
      </w:pPr>
      <w:r w:rsidDel="00000000" w:rsidR="00000000" w:rsidRPr="00000000">
        <w:rPr>
          <w:rFonts w:ascii="Georgia" w:cs="Georgia" w:eastAsia="Georgia" w:hAnsi="Georgia"/>
          <w:rtl w:val="0"/>
        </w:rPr>
        <w:t xml:space="preserve">Le mot ‘baroque’: </w:t>
      </w:r>
    </w:p>
    <w:p w:rsidR="00000000" w:rsidDel="00000000" w:rsidP="00000000" w:rsidRDefault="00000000" w:rsidRPr="00000000" w14:paraId="000000ED">
      <w:pPr>
        <w:numPr>
          <w:ilvl w:val="0"/>
          <w:numId w:val="9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Du portugais, </w:t>
      </w:r>
      <w:r w:rsidDel="00000000" w:rsidR="00000000" w:rsidRPr="00000000">
        <w:rPr>
          <w:rFonts w:ascii="Georgia" w:cs="Georgia" w:eastAsia="Georgia" w:hAnsi="Georgia"/>
          <w:i w:val="1"/>
          <w:rtl w:val="0"/>
        </w:rPr>
        <w:t xml:space="preserve">barroco</w:t>
      </w:r>
      <w:r w:rsidDel="00000000" w:rsidR="00000000" w:rsidRPr="00000000">
        <w:rPr>
          <w:rFonts w:ascii="Georgia" w:cs="Georgia" w:eastAsia="Georgia" w:hAnsi="Georgia"/>
          <w:rtl w:val="0"/>
        </w:rPr>
        <w:t xml:space="preserve"> </w:t>
      </w:r>
    </w:p>
    <w:p w:rsidR="00000000" w:rsidDel="00000000" w:rsidP="00000000" w:rsidRDefault="00000000" w:rsidRPr="00000000" w14:paraId="000000EE">
      <w:pPr>
        <w:numPr>
          <w:ilvl w:val="1"/>
          <w:numId w:val="9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Signifie ‘perle irrégulière’</w:t>
      </w:r>
    </w:p>
    <w:p w:rsidR="00000000" w:rsidDel="00000000" w:rsidP="00000000" w:rsidRDefault="00000000" w:rsidRPr="00000000" w14:paraId="000000EF">
      <w:pPr>
        <w:numPr>
          <w:ilvl w:val="0"/>
          <w:numId w:val="9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Le terme baroque désigne un style artistique, née en Italie, qui s’épanouit entre la fin de la Renaissance et le retour au classicisme. Dominant l’art et l'architecture de l’Europe au XVII et dans la première moitié du XVIII, son influence se poursuit en Amérique latine jusqu’à l’aube du XIX. Contraire aux règles classiques et jugé extravagant, voire de mauvais goût. Il faudra attendre la fin de l’emprise du classicisme pour que le ‘baroque’ perde son sens péjoratif et que soit reconnue sa contribution positive et originale. </w:t>
      </w:r>
    </w:p>
    <w:p w:rsidR="00000000" w:rsidDel="00000000" w:rsidP="00000000" w:rsidRDefault="00000000" w:rsidRPr="00000000" w14:paraId="000000F0">
      <w:pPr>
        <w:rPr>
          <w:rFonts w:ascii="Georgia" w:cs="Georgia" w:eastAsia="Georgia" w:hAnsi="Georgia"/>
        </w:rPr>
      </w:pPr>
      <w:r w:rsidDel="00000000" w:rsidR="00000000" w:rsidRPr="00000000">
        <w:rPr>
          <w:rtl w:val="0"/>
        </w:rPr>
      </w:r>
    </w:p>
    <w:p w:rsidR="00000000" w:rsidDel="00000000" w:rsidP="00000000" w:rsidRDefault="00000000" w:rsidRPr="00000000" w14:paraId="000000F1">
      <w:pPr>
        <w:rPr>
          <w:rFonts w:ascii="Georgia" w:cs="Georgia" w:eastAsia="Georgia" w:hAnsi="Georgia"/>
        </w:rPr>
      </w:pPr>
      <w:r w:rsidDel="00000000" w:rsidR="00000000" w:rsidRPr="00000000">
        <w:rPr>
          <w:rFonts w:ascii="Georgia" w:cs="Georgia" w:eastAsia="Georgia" w:hAnsi="Georgia"/>
          <w:rtl w:val="0"/>
        </w:rPr>
        <w:t xml:space="preserve">Le Baroque en 1607-1627 </w:t>
      </w:r>
    </w:p>
    <w:p w:rsidR="00000000" w:rsidDel="00000000" w:rsidP="00000000" w:rsidRDefault="00000000" w:rsidRPr="00000000" w14:paraId="000000F2">
      <w:pPr>
        <w:numPr>
          <w:ilvl w:val="0"/>
          <w:numId w:val="3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Quelques caractéristiques: </w:t>
      </w:r>
    </w:p>
    <w:p w:rsidR="00000000" w:rsidDel="00000000" w:rsidP="00000000" w:rsidRDefault="00000000" w:rsidRPr="00000000" w14:paraId="000000F3">
      <w:pPr>
        <w:numPr>
          <w:ilvl w:val="1"/>
          <w:numId w:val="3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Sensibilité, soit le spectacle de la nature OU la force des passions </w:t>
      </w:r>
    </w:p>
    <w:p w:rsidR="00000000" w:rsidDel="00000000" w:rsidP="00000000" w:rsidRDefault="00000000" w:rsidRPr="00000000" w14:paraId="000000F4">
      <w:pPr>
        <w:numPr>
          <w:ilvl w:val="1"/>
          <w:numId w:val="3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Ostentation, soit l’affirmation de l’artiste comme individu </w:t>
      </w:r>
    </w:p>
    <w:p w:rsidR="00000000" w:rsidDel="00000000" w:rsidP="00000000" w:rsidRDefault="00000000" w:rsidRPr="00000000" w14:paraId="000000F5">
      <w:pPr>
        <w:numPr>
          <w:ilvl w:val="1"/>
          <w:numId w:val="3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Relation passionnée au monde </w:t>
      </w:r>
    </w:p>
    <w:p w:rsidR="00000000" w:rsidDel="00000000" w:rsidP="00000000" w:rsidRDefault="00000000" w:rsidRPr="00000000" w14:paraId="000000F6">
      <w:pPr>
        <w:numPr>
          <w:ilvl w:val="1"/>
          <w:numId w:val="3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Produire des passions fortes </w:t>
      </w:r>
    </w:p>
    <w:p w:rsidR="00000000" w:rsidDel="00000000" w:rsidP="00000000" w:rsidRDefault="00000000" w:rsidRPr="00000000" w14:paraId="000000F7">
      <w:pPr>
        <w:numPr>
          <w:ilvl w:val="2"/>
          <w:numId w:val="35"/>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Ex. 1: Le Caravage, </w:t>
      </w:r>
      <w:r w:rsidDel="00000000" w:rsidR="00000000" w:rsidRPr="00000000">
        <w:rPr>
          <w:rFonts w:ascii="Georgia" w:cs="Georgia" w:eastAsia="Georgia" w:hAnsi="Georgia"/>
          <w:i w:val="1"/>
          <w:rtl w:val="0"/>
        </w:rPr>
        <w:t xml:space="preserve">Judith décpaitant Holopherne</w:t>
      </w:r>
      <w:r w:rsidDel="00000000" w:rsidR="00000000" w:rsidRPr="00000000">
        <w:rPr>
          <w:rFonts w:ascii="Georgia" w:cs="Georgia" w:eastAsia="Georgia" w:hAnsi="Georgia"/>
          <w:rtl w:val="0"/>
        </w:rPr>
        <w:t xml:space="preserve"> </w:t>
      </w:r>
    </w:p>
    <w:p w:rsidR="00000000" w:rsidDel="00000000" w:rsidP="00000000" w:rsidRDefault="00000000" w:rsidRPr="00000000" w14:paraId="000000F8">
      <w:pPr>
        <w:numPr>
          <w:ilvl w:val="2"/>
          <w:numId w:val="35"/>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Ex. 2: Pierre Paul Rubens, </w:t>
      </w:r>
      <w:r w:rsidDel="00000000" w:rsidR="00000000" w:rsidRPr="00000000">
        <w:rPr>
          <w:rFonts w:ascii="Georgia" w:cs="Georgia" w:eastAsia="Georgia" w:hAnsi="Georgia"/>
          <w:i w:val="1"/>
          <w:rtl w:val="0"/>
        </w:rPr>
        <w:t xml:space="preserve">Le Massacre des innocents </w:t>
      </w:r>
      <w:r w:rsidDel="00000000" w:rsidR="00000000" w:rsidRPr="00000000">
        <w:rPr>
          <w:rFonts w:ascii="Georgia" w:cs="Georgia" w:eastAsia="Georgia" w:hAnsi="Georgia"/>
          <w:rtl w:val="0"/>
        </w:rPr>
        <w:br w:type="textWrapping"/>
      </w:r>
    </w:p>
    <w:p w:rsidR="00000000" w:rsidDel="00000000" w:rsidP="00000000" w:rsidRDefault="00000000" w:rsidRPr="00000000" w14:paraId="000000F9">
      <w:pPr>
        <w:numPr>
          <w:ilvl w:val="0"/>
          <w:numId w:val="35"/>
        </w:numPr>
        <w:ind w:left="720" w:hanging="360"/>
        <w:rPr>
          <w:rFonts w:ascii="Georgia" w:cs="Georgia" w:eastAsia="Georgia" w:hAnsi="Georgia"/>
          <w:u w:val="none"/>
        </w:rPr>
      </w:pPr>
      <w:r w:rsidDel="00000000" w:rsidR="00000000" w:rsidRPr="00000000">
        <w:rPr>
          <w:rFonts w:ascii="Georgia" w:cs="Georgia" w:eastAsia="Georgia" w:hAnsi="Georgia"/>
          <w:i w:val="1"/>
          <w:rtl w:val="0"/>
        </w:rPr>
        <w:t xml:space="preserve">L’Astrée</w:t>
      </w:r>
      <w:r w:rsidDel="00000000" w:rsidR="00000000" w:rsidRPr="00000000">
        <w:rPr>
          <w:rFonts w:ascii="Georgia" w:cs="Georgia" w:eastAsia="Georgia" w:hAnsi="Georgia"/>
          <w:rtl w:val="0"/>
        </w:rPr>
        <w:t xml:space="preserve"> de Honoré d’Urfé </w:t>
      </w:r>
    </w:p>
    <w:p w:rsidR="00000000" w:rsidDel="00000000" w:rsidP="00000000" w:rsidRDefault="00000000" w:rsidRPr="00000000" w14:paraId="000000FA">
      <w:pPr>
        <w:numPr>
          <w:ilvl w:val="0"/>
          <w:numId w:val="35"/>
        </w:numPr>
        <w:ind w:left="720" w:hanging="360"/>
        <w:rPr>
          <w:rFonts w:ascii="Georgia" w:cs="Georgia" w:eastAsia="Georgia" w:hAnsi="Georgia"/>
          <w:u w:val="none"/>
        </w:rPr>
      </w:pPr>
      <w:r w:rsidDel="00000000" w:rsidR="00000000" w:rsidRPr="00000000">
        <w:rPr>
          <w:rFonts w:ascii="Georgia" w:cs="Georgia" w:eastAsia="Georgia" w:hAnsi="Georgia"/>
          <w:i w:val="1"/>
          <w:rtl w:val="0"/>
        </w:rPr>
        <w:t xml:space="preserve">L’Extase de sainte Thérèse</w:t>
      </w:r>
      <w:r w:rsidDel="00000000" w:rsidR="00000000" w:rsidRPr="00000000">
        <w:rPr>
          <w:rFonts w:ascii="Georgia" w:cs="Georgia" w:eastAsia="Georgia" w:hAnsi="Georgia"/>
          <w:rtl w:val="0"/>
        </w:rPr>
        <w:t xml:space="preserve"> </w:t>
      </w:r>
    </w:p>
    <w:p w:rsidR="00000000" w:rsidDel="00000000" w:rsidP="00000000" w:rsidRDefault="00000000" w:rsidRPr="00000000" w14:paraId="000000FB">
      <w:pPr>
        <w:numPr>
          <w:ilvl w:val="1"/>
          <w:numId w:val="3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Flèche de Cupidon </w:t>
      </w:r>
    </w:p>
    <w:p w:rsidR="00000000" w:rsidDel="00000000" w:rsidP="00000000" w:rsidRDefault="00000000" w:rsidRPr="00000000" w14:paraId="000000FC">
      <w:pPr>
        <w:numPr>
          <w:ilvl w:val="1"/>
          <w:numId w:val="3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Image du baroque: diversité, complexité, contraste, exceptionnel</w:t>
      </w:r>
    </w:p>
    <w:p w:rsidR="00000000" w:rsidDel="00000000" w:rsidP="00000000" w:rsidRDefault="00000000" w:rsidRPr="00000000" w14:paraId="000000FD">
      <w:pPr>
        <w:numPr>
          <w:ilvl w:val="1"/>
          <w:numId w:val="3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Exceptionnel: merveilles de la nature, phénomènes rares, le surnaturel </w:t>
      </w:r>
    </w:p>
    <w:p w:rsidR="00000000" w:rsidDel="00000000" w:rsidP="00000000" w:rsidRDefault="00000000" w:rsidRPr="00000000" w14:paraId="000000FE">
      <w:pPr>
        <w:numPr>
          <w:ilvl w:val="0"/>
          <w:numId w:val="3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Pierre Paul Rubens</w:t>
      </w:r>
    </w:p>
    <w:p w:rsidR="00000000" w:rsidDel="00000000" w:rsidP="00000000" w:rsidRDefault="00000000" w:rsidRPr="00000000" w14:paraId="000000FF">
      <w:pPr>
        <w:numPr>
          <w:ilvl w:val="1"/>
          <w:numId w:val="35"/>
        </w:numPr>
        <w:ind w:left="1440" w:hanging="360"/>
        <w:rPr>
          <w:rFonts w:ascii="Georgia" w:cs="Georgia" w:eastAsia="Georgia" w:hAnsi="Georgia"/>
          <w:i w:val="1"/>
        </w:rPr>
      </w:pPr>
      <w:r w:rsidDel="00000000" w:rsidR="00000000" w:rsidRPr="00000000">
        <w:rPr>
          <w:rFonts w:ascii="Georgia" w:cs="Georgia" w:eastAsia="Georgia" w:hAnsi="Georgia"/>
          <w:i w:val="1"/>
          <w:rtl w:val="0"/>
        </w:rPr>
        <w:t xml:space="preserve">Débarquement de la reine à Marseille </w:t>
      </w:r>
    </w:p>
    <w:p w:rsidR="00000000" w:rsidDel="00000000" w:rsidP="00000000" w:rsidRDefault="00000000" w:rsidRPr="00000000" w14:paraId="00000100">
      <w:pPr>
        <w:numPr>
          <w:ilvl w:val="1"/>
          <w:numId w:val="35"/>
        </w:numPr>
        <w:ind w:left="1440" w:hanging="360"/>
        <w:rPr>
          <w:rFonts w:ascii="Georgia" w:cs="Georgia" w:eastAsia="Georgia" w:hAnsi="Georgia"/>
          <w:u w:val="none"/>
        </w:rPr>
      </w:pPr>
      <w:r w:rsidDel="00000000" w:rsidR="00000000" w:rsidRPr="00000000">
        <w:rPr>
          <w:rFonts w:ascii="Georgia" w:cs="Georgia" w:eastAsia="Georgia" w:hAnsi="Georgia"/>
          <w:i w:val="1"/>
          <w:rtl w:val="0"/>
        </w:rPr>
        <w:t xml:space="preserve">Chasse au tigre</w:t>
      </w:r>
      <w:r w:rsidDel="00000000" w:rsidR="00000000" w:rsidRPr="00000000">
        <w:rPr>
          <w:rFonts w:ascii="Georgia" w:cs="Georgia" w:eastAsia="Georgia" w:hAnsi="Georgia"/>
          <w:rtl w:val="0"/>
        </w:rPr>
        <w:t xml:space="preserve"> </w:t>
      </w:r>
    </w:p>
    <w:p w:rsidR="00000000" w:rsidDel="00000000" w:rsidP="00000000" w:rsidRDefault="00000000" w:rsidRPr="00000000" w14:paraId="00000101">
      <w:pPr>
        <w:numPr>
          <w:ilvl w:val="1"/>
          <w:numId w:val="35"/>
        </w:numPr>
        <w:ind w:left="1440" w:hanging="360"/>
        <w:rPr>
          <w:rFonts w:ascii="Georgia" w:cs="Georgia" w:eastAsia="Georgia" w:hAnsi="Georgia"/>
          <w:i w:val="1"/>
        </w:rPr>
      </w:pPr>
      <w:r w:rsidDel="00000000" w:rsidR="00000000" w:rsidRPr="00000000">
        <w:rPr>
          <w:rFonts w:ascii="Georgia" w:cs="Georgia" w:eastAsia="Georgia" w:hAnsi="Georgia"/>
          <w:i w:val="1"/>
          <w:rtl w:val="0"/>
        </w:rPr>
        <w:t xml:space="preserve">La Chute de Phaeton </w:t>
      </w:r>
    </w:p>
    <w:p w:rsidR="00000000" w:rsidDel="00000000" w:rsidP="00000000" w:rsidRDefault="00000000" w:rsidRPr="00000000" w14:paraId="00000102">
      <w:pPr>
        <w:numPr>
          <w:ilvl w:val="2"/>
          <w:numId w:val="35"/>
        </w:numPr>
        <w:ind w:left="2160" w:hanging="360"/>
        <w:rPr>
          <w:rFonts w:ascii="Georgia" w:cs="Georgia" w:eastAsia="Georgia" w:hAnsi="Georgia"/>
        </w:rPr>
      </w:pPr>
      <w:r w:rsidDel="00000000" w:rsidR="00000000" w:rsidRPr="00000000">
        <w:rPr>
          <w:rFonts w:ascii="Georgia" w:cs="Georgia" w:eastAsia="Georgia" w:hAnsi="Georgia"/>
          <w:rtl w:val="0"/>
        </w:rPr>
        <w:t xml:space="preserve">Mouvement, inconstance, métamorphose, transformation </w:t>
      </w:r>
    </w:p>
    <w:p w:rsidR="00000000" w:rsidDel="00000000" w:rsidP="00000000" w:rsidRDefault="00000000" w:rsidRPr="00000000" w14:paraId="00000103">
      <w:pPr>
        <w:numPr>
          <w:ilvl w:val="1"/>
          <w:numId w:val="35"/>
        </w:numPr>
        <w:ind w:left="1440" w:hanging="360"/>
        <w:rPr>
          <w:rFonts w:ascii="Georgia" w:cs="Georgia" w:eastAsia="Georgia" w:hAnsi="Georgia"/>
          <w:u w:val="none"/>
        </w:rPr>
      </w:pPr>
      <w:r w:rsidDel="00000000" w:rsidR="00000000" w:rsidRPr="00000000">
        <w:rPr>
          <w:rFonts w:ascii="Georgia" w:cs="Georgia" w:eastAsia="Georgia" w:hAnsi="Georgia"/>
          <w:i w:val="1"/>
          <w:rtl w:val="0"/>
        </w:rPr>
        <w:t xml:space="preserve">Le Massacre des innocents</w:t>
      </w:r>
      <w:r w:rsidDel="00000000" w:rsidR="00000000" w:rsidRPr="00000000">
        <w:rPr>
          <w:rFonts w:ascii="Georgia" w:cs="Georgia" w:eastAsia="Georgia" w:hAnsi="Georgia"/>
          <w:rtl w:val="0"/>
        </w:rPr>
        <w:t xml:space="preserve"> </w:t>
      </w:r>
    </w:p>
    <w:p w:rsidR="00000000" w:rsidDel="00000000" w:rsidP="00000000" w:rsidRDefault="00000000" w:rsidRPr="00000000" w14:paraId="00000104">
      <w:pPr>
        <w:numPr>
          <w:ilvl w:val="0"/>
          <w:numId w:val="3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Le Caravage </w:t>
      </w:r>
    </w:p>
    <w:p w:rsidR="00000000" w:rsidDel="00000000" w:rsidP="00000000" w:rsidRDefault="00000000" w:rsidRPr="00000000" w14:paraId="00000105">
      <w:pPr>
        <w:numPr>
          <w:ilvl w:val="1"/>
          <w:numId w:val="35"/>
        </w:numPr>
        <w:ind w:left="1440" w:hanging="360"/>
        <w:rPr>
          <w:rFonts w:ascii="Georgia" w:cs="Georgia" w:eastAsia="Georgia" w:hAnsi="Georgia"/>
          <w:i w:val="1"/>
        </w:rPr>
      </w:pPr>
      <w:r w:rsidDel="00000000" w:rsidR="00000000" w:rsidRPr="00000000">
        <w:rPr>
          <w:rFonts w:ascii="Georgia" w:cs="Georgia" w:eastAsia="Georgia" w:hAnsi="Georgia"/>
          <w:i w:val="1"/>
          <w:rtl w:val="0"/>
        </w:rPr>
        <w:t xml:space="preserve">La Vocation de Saint Matthieu</w:t>
      </w:r>
    </w:p>
    <w:p w:rsidR="00000000" w:rsidDel="00000000" w:rsidP="00000000" w:rsidRDefault="00000000" w:rsidRPr="00000000" w14:paraId="00000106">
      <w:pPr>
        <w:numPr>
          <w:ilvl w:val="1"/>
          <w:numId w:val="35"/>
        </w:numPr>
        <w:ind w:left="1440" w:hanging="360"/>
        <w:rPr>
          <w:rFonts w:ascii="Georgia" w:cs="Georgia" w:eastAsia="Georgia" w:hAnsi="Georgia"/>
          <w:u w:val="none"/>
        </w:rPr>
      </w:pPr>
      <w:r w:rsidDel="00000000" w:rsidR="00000000" w:rsidRPr="00000000">
        <w:rPr>
          <w:rFonts w:ascii="Georgia" w:cs="Georgia" w:eastAsia="Georgia" w:hAnsi="Georgia"/>
          <w:i w:val="1"/>
          <w:rtl w:val="0"/>
        </w:rPr>
        <w:t xml:space="preserve">Narcisse</w:t>
      </w:r>
      <w:r w:rsidDel="00000000" w:rsidR="00000000" w:rsidRPr="00000000">
        <w:rPr>
          <w:rFonts w:ascii="Georgia" w:cs="Georgia" w:eastAsia="Georgia" w:hAnsi="Georgia"/>
          <w:rtl w:val="0"/>
        </w:rPr>
        <w:t xml:space="preserve">  </w:t>
      </w:r>
    </w:p>
    <w:p w:rsidR="00000000" w:rsidDel="00000000" w:rsidP="00000000" w:rsidRDefault="00000000" w:rsidRPr="00000000" w14:paraId="00000107">
      <w:pPr>
        <w:numPr>
          <w:ilvl w:val="2"/>
          <w:numId w:val="35"/>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Illusion, imagination, rêve</w:t>
      </w:r>
    </w:p>
    <w:p w:rsidR="00000000" w:rsidDel="00000000" w:rsidP="00000000" w:rsidRDefault="00000000" w:rsidRPr="00000000" w14:paraId="00000108">
      <w:pPr>
        <w:numPr>
          <w:ilvl w:val="2"/>
          <w:numId w:val="35"/>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Autre oeuvre associé à ‘l’imagination’- Michel de Montaigne, </w:t>
      </w:r>
      <w:r w:rsidDel="00000000" w:rsidR="00000000" w:rsidRPr="00000000">
        <w:rPr>
          <w:rFonts w:ascii="Georgia" w:cs="Georgia" w:eastAsia="Georgia" w:hAnsi="Georgia"/>
          <w:i w:val="1"/>
          <w:rtl w:val="0"/>
        </w:rPr>
        <w:t xml:space="preserve">Essais</w:t>
      </w:r>
      <w:r w:rsidDel="00000000" w:rsidR="00000000" w:rsidRPr="00000000">
        <w:rPr>
          <w:rFonts w:ascii="Georgia" w:cs="Georgia" w:eastAsia="Georgia" w:hAnsi="Georgia"/>
          <w:rtl w:val="0"/>
        </w:rPr>
        <w:t xml:space="preserve">, I, chapitre 21. </w:t>
      </w:r>
    </w:p>
    <w:p w:rsidR="00000000" w:rsidDel="00000000" w:rsidP="00000000" w:rsidRDefault="00000000" w:rsidRPr="00000000" w14:paraId="00000109">
      <w:pPr>
        <w:numPr>
          <w:ilvl w:val="2"/>
          <w:numId w:val="35"/>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Autre oeuvre associé au ‘rêve’- Blaise Pascal, </w:t>
      </w:r>
      <w:r w:rsidDel="00000000" w:rsidR="00000000" w:rsidRPr="00000000">
        <w:rPr>
          <w:rFonts w:ascii="Georgia" w:cs="Georgia" w:eastAsia="Georgia" w:hAnsi="Georgia"/>
          <w:i w:val="1"/>
          <w:rtl w:val="0"/>
        </w:rPr>
        <w:t xml:space="preserve">Pensées</w:t>
      </w:r>
    </w:p>
    <w:p w:rsidR="00000000" w:rsidDel="00000000" w:rsidP="00000000" w:rsidRDefault="00000000" w:rsidRPr="00000000" w14:paraId="0000010A">
      <w:pPr>
        <w:numPr>
          <w:ilvl w:val="0"/>
          <w:numId w:val="3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Hans Holbein</w:t>
      </w:r>
    </w:p>
    <w:p w:rsidR="00000000" w:rsidDel="00000000" w:rsidP="00000000" w:rsidRDefault="00000000" w:rsidRPr="00000000" w14:paraId="0000010B">
      <w:pPr>
        <w:numPr>
          <w:ilvl w:val="1"/>
          <w:numId w:val="35"/>
        </w:numPr>
        <w:ind w:left="1440" w:hanging="360"/>
        <w:rPr>
          <w:rFonts w:ascii="Georgia" w:cs="Georgia" w:eastAsia="Georgia" w:hAnsi="Georgia"/>
          <w:i w:val="1"/>
        </w:rPr>
      </w:pPr>
      <w:r w:rsidDel="00000000" w:rsidR="00000000" w:rsidRPr="00000000">
        <w:rPr>
          <w:rFonts w:ascii="Georgia" w:cs="Georgia" w:eastAsia="Georgia" w:hAnsi="Georgia"/>
          <w:i w:val="1"/>
          <w:rtl w:val="0"/>
        </w:rPr>
        <w:t xml:space="preserve">Les Ambassadeurs </w:t>
      </w:r>
    </w:p>
    <w:p w:rsidR="00000000" w:rsidDel="00000000" w:rsidP="00000000" w:rsidRDefault="00000000" w:rsidRPr="00000000" w14:paraId="0000010C">
      <w:pPr>
        <w:numPr>
          <w:ilvl w:val="2"/>
          <w:numId w:val="35"/>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Anamorphose </w:t>
      </w:r>
    </w:p>
    <w:p w:rsidR="00000000" w:rsidDel="00000000" w:rsidP="00000000" w:rsidRDefault="00000000" w:rsidRPr="00000000" w14:paraId="0000010D">
      <w:pPr>
        <w:numPr>
          <w:ilvl w:val="2"/>
          <w:numId w:val="35"/>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Effet optique du crâne: le monde est une illusion, la vérité est la mort; tous les plaisirs et les connaissances finissent avec la mort </w:t>
      </w:r>
    </w:p>
    <w:p w:rsidR="00000000" w:rsidDel="00000000" w:rsidP="00000000" w:rsidRDefault="00000000" w:rsidRPr="00000000" w14:paraId="0000010E">
      <w:pPr>
        <w:numPr>
          <w:ilvl w:val="0"/>
          <w:numId w:val="3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Littérature baroque: </w:t>
      </w:r>
    </w:p>
    <w:p w:rsidR="00000000" w:rsidDel="00000000" w:rsidP="00000000" w:rsidRDefault="00000000" w:rsidRPr="00000000" w14:paraId="0000010F">
      <w:pPr>
        <w:numPr>
          <w:ilvl w:val="1"/>
          <w:numId w:val="3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“La vie est un songe” </w:t>
      </w:r>
    </w:p>
    <w:p w:rsidR="00000000" w:rsidDel="00000000" w:rsidP="00000000" w:rsidRDefault="00000000" w:rsidRPr="00000000" w14:paraId="00000110">
      <w:pPr>
        <w:numPr>
          <w:ilvl w:val="1"/>
          <w:numId w:val="3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“Le monde est un théâtre” </w:t>
      </w:r>
    </w:p>
    <w:p w:rsidR="00000000" w:rsidDel="00000000" w:rsidP="00000000" w:rsidRDefault="00000000" w:rsidRPr="00000000" w14:paraId="00000111">
      <w:pPr>
        <w:numPr>
          <w:ilvl w:val="1"/>
          <w:numId w:val="3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Corneille- </w:t>
      </w:r>
      <w:r w:rsidDel="00000000" w:rsidR="00000000" w:rsidRPr="00000000">
        <w:rPr>
          <w:rFonts w:ascii="Georgia" w:cs="Georgia" w:eastAsia="Georgia" w:hAnsi="Georgia"/>
          <w:i w:val="1"/>
          <w:rtl w:val="0"/>
        </w:rPr>
        <w:t xml:space="preserve">L’Illusion comique</w:t>
      </w:r>
      <w:r w:rsidDel="00000000" w:rsidR="00000000" w:rsidRPr="00000000">
        <w:rPr>
          <w:rFonts w:ascii="Georgia" w:cs="Georgia" w:eastAsia="Georgia" w:hAnsi="Georgia"/>
          <w:rtl w:val="0"/>
        </w:rPr>
        <w:t xml:space="preserve"> </w:t>
      </w:r>
    </w:p>
    <w:p w:rsidR="00000000" w:rsidDel="00000000" w:rsidP="00000000" w:rsidRDefault="00000000" w:rsidRPr="00000000" w14:paraId="00000112">
      <w:pPr>
        <w:numPr>
          <w:ilvl w:val="1"/>
          <w:numId w:val="3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Philippe de Champaigne- </w:t>
      </w:r>
      <w:r w:rsidDel="00000000" w:rsidR="00000000" w:rsidRPr="00000000">
        <w:rPr>
          <w:rFonts w:ascii="Georgia" w:cs="Georgia" w:eastAsia="Georgia" w:hAnsi="Georgia"/>
          <w:i w:val="1"/>
          <w:rtl w:val="0"/>
        </w:rPr>
        <w:t xml:space="preserve">La Vanité, ou allégorie de la vie humaine</w:t>
      </w:r>
    </w:p>
    <w:p w:rsidR="00000000" w:rsidDel="00000000" w:rsidP="00000000" w:rsidRDefault="00000000" w:rsidRPr="00000000" w14:paraId="00000113">
      <w:pPr>
        <w:rPr>
          <w:rFonts w:ascii="Georgia" w:cs="Georgia" w:eastAsia="Georgia" w:hAnsi="Georgia"/>
          <w:i w:val="1"/>
        </w:rPr>
      </w:pPr>
      <w:r w:rsidDel="00000000" w:rsidR="00000000" w:rsidRPr="00000000">
        <w:rPr>
          <w:rtl w:val="0"/>
        </w:rPr>
      </w:r>
    </w:p>
    <w:p w:rsidR="00000000" w:rsidDel="00000000" w:rsidP="00000000" w:rsidRDefault="00000000" w:rsidRPr="00000000" w14:paraId="00000114">
      <w:pPr>
        <w:rPr>
          <w:rFonts w:ascii="Georgia" w:cs="Georgia" w:eastAsia="Georgia" w:hAnsi="Georgia"/>
        </w:rPr>
      </w:pPr>
      <w:r w:rsidDel="00000000" w:rsidR="00000000" w:rsidRPr="00000000">
        <w:rPr>
          <w:rFonts w:ascii="Georgia" w:cs="Georgia" w:eastAsia="Georgia" w:hAnsi="Georgia"/>
          <w:rtl w:val="0"/>
        </w:rPr>
        <w:t xml:space="preserve">2 versants du baroque </w:t>
      </w:r>
    </w:p>
    <w:p w:rsidR="00000000" w:rsidDel="00000000" w:rsidP="00000000" w:rsidRDefault="00000000" w:rsidRPr="00000000" w14:paraId="00000115">
      <w:pPr>
        <w:numPr>
          <w:ilvl w:val="0"/>
          <w:numId w:val="49"/>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Positif: Célébration du mouvement et du renouveau / tout se transforme  </w:t>
      </w:r>
    </w:p>
    <w:p w:rsidR="00000000" w:rsidDel="00000000" w:rsidP="00000000" w:rsidRDefault="00000000" w:rsidRPr="00000000" w14:paraId="00000116">
      <w:pPr>
        <w:numPr>
          <w:ilvl w:val="0"/>
          <w:numId w:val="49"/>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Négatif: Angoisse face à l'instabilité des choses, face au réel en constante métamorphose / rien n’est certain </w:t>
      </w:r>
    </w:p>
    <w:p w:rsidR="00000000" w:rsidDel="00000000" w:rsidP="00000000" w:rsidRDefault="00000000" w:rsidRPr="00000000" w14:paraId="00000117">
      <w:pPr>
        <w:rPr>
          <w:rFonts w:ascii="Georgia" w:cs="Georgia" w:eastAsia="Georgia" w:hAnsi="Georgia"/>
        </w:rPr>
      </w:pPr>
      <w:r w:rsidDel="00000000" w:rsidR="00000000" w:rsidRPr="00000000">
        <w:rPr>
          <w:rtl w:val="0"/>
        </w:rPr>
      </w:r>
    </w:p>
    <w:p w:rsidR="00000000" w:rsidDel="00000000" w:rsidP="00000000" w:rsidRDefault="00000000" w:rsidRPr="00000000" w14:paraId="00000118">
      <w:pPr>
        <w:rPr>
          <w:rFonts w:ascii="Georgia" w:cs="Georgia" w:eastAsia="Georgia" w:hAnsi="Georgia"/>
        </w:rPr>
      </w:pPr>
      <w:r w:rsidDel="00000000" w:rsidR="00000000" w:rsidRPr="00000000">
        <w:rPr>
          <w:rFonts w:ascii="Georgia" w:cs="Georgia" w:eastAsia="Georgia" w:hAnsi="Georgia"/>
          <w:rtl w:val="0"/>
        </w:rPr>
        <w:t xml:space="preserve">Contexte historique</w:t>
      </w:r>
    </w:p>
    <w:p w:rsidR="00000000" w:rsidDel="00000000" w:rsidP="00000000" w:rsidRDefault="00000000" w:rsidRPr="00000000" w14:paraId="00000119">
      <w:pPr>
        <w:numPr>
          <w:ilvl w:val="0"/>
          <w:numId w:val="64"/>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Renaissance: esprit de renouveau </w:t>
      </w:r>
    </w:p>
    <w:p w:rsidR="00000000" w:rsidDel="00000000" w:rsidP="00000000" w:rsidRDefault="00000000" w:rsidRPr="00000000" w14:paraId="0000011A">
      <w:pPr>
        <w:numPr>
          <w:ilvl w:val="0"/>
          <w:numId w:val="64"/>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Amérique: bouleversement de la vision du monde en Europe </w:t>
      </w:r>
    </w:p>
    <w:p w:rsidR="00000000" w:rsidDel="00000000" w:rsidP="00000000" w:rsidRDefault="00000000" w:rsidRPr="00000000" w14:paraId="0000011B">
      <w:pPr>
        <w:numPr>
          <w:ilvl w:val="0"/>
          <w:numId w:val="64"/>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Antiquité renouvelée: l’imprimerie moderne </w:t>
      </w:r>
    </w:p>
    <w:p w:rsidR="00000000" w:rsidDel="00000000" w:rsidP="00000000" w:rsidRDefault="00000000" w:rsidRPr="00000000" w14:paraId="0000011C">
      <w:pPr>
        <w:numPr>
          <w:ilvl w:val="0"/>
          <w:numId w:val="64"/>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Remise en question de l’ancienne vision du monde (au M-Â)</w:t>
      </w:r>
    </w:p>
    <w:p w:rsidR="00000000" w:rsidDel="00000000" w:rsidP="00000000" w:rsidRDefault="00000000" w:rsidRPr="00000000" w14:paraId="0000011D">
      <w:pPr>
        <w:numPr>
          <w:ilvl w:val="0"/>
          <w:numId w:val="64"/>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Débats philosophique et ‘scientifique’ </w:t>
      </w:r>
    </w:p>
    <w:p w:rsidR="00000000" w:rsidDel="00000000" w:rsidP="00000000" w:rsidRDefault="00000000" w:rsidRPr="00000000" w14:paraId="0000011E">
      <w:pPr>
        <w:numPr>
          <w:ilvl w:val="0"/>
          <w:numId w:val="64"/>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Débats religieux </w:t>
      </w:r>
    </w:p>
    <w:p w:rsidR="00000000" w:rsidDel="00000000" w:rsidP="00000000" w:rsidRDefault="00000000" w:rsidRPr="00000000" w14:paraId="0000011F">
      <w:pPr>
        <w:numPr>
          <w:ilvl w:val="0"/>
          <w:numId w:val="64"/>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*Période de crise (fin XVI-début XVII) </w:t>
      </w:r>
    </w:p>
    <w:p w:rsidR="00000000" w:rsidDel="00000000" w:rsidP="00000000" w:rsidRDefault="00000000" w:rsidRPr="00000000" w14:paraId="00000120">
      <w:pPr>
        <w:numPr>
          <w:ilvl w:val="1"/>
          <w:numId w:val="64"/>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Religieuse: catholique vs. protestants en France (1562-1598)</w:t>
      </w:r>
    </w:p>
    <w:p w:rsidR="00000000" w:rsidDel="00000000" w:rsidP="00000000" w:rsidRDefault="00000000" w:rsidRPr="00000000" w14:paraId="00000121">
      <w:pPr>
        <w:numPr>
          <w:ilvl w:val="2"/>
          <w:numId w:val="64"/>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Saint Bathélémy (1572)</w:t>
      </w:r>
    </w:p>
    <w:p w:rsidR="00000000" w:rsidDel="00000000" w:rsidP="00000000" w:rsidRDefault="00000000" w:rsidRPr="00000000" w14:paraId="00000122">
      <w:pPr>
        <w:numPr>
          <w:ilvl w:val="1"/>
          <w:numId w:val="64"/>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Politique:</w:t>
      </w:r>
    </w:p>
    <w:p w:rsidR="00000000" w:rsidDel="00000000" w:rsidP="00000000" w:rsidRDefault="00000000" w:rsidRPr="00000000" w14:paraId="00000123">
      <w:pPr>
        <w:numPr>
          <w:ilvl w:val="2"/>
          <w:numId w:val="64"/>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Mort de Charles IX (1574)</w:t>
      </w:r>
    </w:p>
    <w:p w:rsidR="00000000" w:rsidDel="00000000" w:rsidP="00000000" w:rsidRDefault="00000000" w:rsidRPr="00000000" w14:paraId="00000124">
      <w:pPr>
        <w:numPr>
          <w:ilvl w:val="2"/>
          <w:numId w:val="64"/>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Assassinat Henri III</w:t>
      </w:r>
    </w:p>
    <w:p w:rsidR="00000000" w:rsidDel="00000000" w:rsidP="00000000" w:rsidRDefault="00000000" w:rsidRPr="00000000" w14:paraId="00000125">
      <w:pPr>
        <w:numPr>
          <w:ilvl w:val="2"/>
          <w:numId w:val="64"/>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Assassinat Henri IV (1610)</w:t>
      </w:r>
    </w:p>
    <w:p w:rsidR="00000000" w:rsidDel="00000000" w:rsidP="00000000" w:rsidRDefault="00000000" w:rsidRPr="00000000" w14:paraId="00000126">
      <w:pPr>
        <w:numPr>
          <w:ilvl w:val="1"/>
          <w:numId w:val="64"/>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Épistémologique </w:t>
      </w:r>
    </w:p>
    <w:p w:rsidR="00000000" w:rsidDel="00000000" w:rsidP="00000000" w:rsidRDefault="00000000" w:rsidRPr="00000000" w14:paraId="00000127">
      <w:pPr>
        <w:numPr>
          <w:ilvl w:val="2"/>
          <w:numId w:val="64"/>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Fondement des connaissances</w:t>
      </w:r>
    </w:p>
    <w:p w:rsidR="00000000" w:rsidDel="00000000" w:rsidP="00000000" w:rsidRDefault="00000000" w:rsidRPr="00000000" w14:paraId="00000128">
      <w:pPr>
        <w:rPr>
          <w:rFonts w:ascii="Georgia" w:cs="Georgia" w:eastAsia="Georgia" w:hAnsi="Georgia"/>
        </w:rPr>
      </w:pPr>
      <w:r w:rsidDel="00000000" w:rsidR="00000000" w:rsidRPr="00000000">
        <w:rPr>
          <w:rtl w:val="0"/>
        </w:rPr>
      </w:r>
    </w:p>
    <w:p w:rsidR="00000000" w:rsidDel="00000000" w:rsidP="00000000" w:rsidRDefault="00000000" w:rsidRPr="00000000" w14:paraId="00000129">
      <w:pPr>
        <w:rPr>
          <w:rFonts w:ascii="Georgia" w:cs="Georgia" w:eastAsia="Georgia" w:hAnsi="Georgia"/>
        </w:rPr>
      </w:pPr>
      <w:r w:rsidDel="00000000" w:rsidR="00000000" w:rsidRPr="00000000">
        <w:rPr>
          <w:rFonts w:ascii="Georgia" w:cs="Georgia" w:eastAsia="Georgia" w:hAnsi="Georgia"/>
          <w:rtl w:val="0"/>
        </w:rPr>
        <w:t xml:space="preserve">Sorcellerie </w:t>
      </w:r>
    </w:p>
    <w:p w:rsidR="00000000" w:rsidDel="00000000" w:rsidP="00000000" w:rsidRDefault="00000000" w:rsidRPr="00000000" w14:paraId="0000012A">
      <w:pPr>
        <w:numPr>
          <w:ilvl w:val="0"/>
          <w:numId w:val="28"/>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Grande période des procès pour sorcellerie (1580-1630)</w:t>
      </w:r>
    </w:p>
    <w:p w:rsidR="00000000" w:rsidDel="00000000" w:rsidP="00000000" w:rsidRDefault="00000000" w:rsidRPr="00000000" w14:paraId="0000012B">
      <w:pPr>
        <w:numPr>
          <w:ilvl w:val="0"/>
          <w:numId w:val="28"/>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Associé au développement du baroque </w:t>
      </w:r>
    </w:p>
    <w:p w:rsidR="00000000" w:rsidDel="00000000" w:rsidP="00000000" w:rsidRDefault="00000000" w:rsidRPr="00000000" w14:paraId="0000012C">
      <w:pPr>
        <w:numPr>
          <w:ilvl w:val="1"/>
          <w:numId w:val="28"/>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Ex. 1: Jean Bodin- Auteur qui défend les libertés religieuses et qui adhère aux croyances de l’existence de la sorcellerie, a écrit le traité </w:t>
      </w:r>
      <w:r w:rsidDel="00000000" w:rsidR="00000000" w:rsidRPr="00000000">
        <w:rPr>
          <w:rFonts w:ascii="Georgia" w:cs="Georgia" w:eastAsia="Georgia" w:hAnsi="Georgia"/>
          <w:i w:val="1"/>
          <w:rtl w:val="0"/>
        </w:rPr>
        <w:t xml:space="preserve">Demonomanie des sorciers</w:t>
      </w:r>
    </w:p>
    <w:p w:rsidR="00000000" w:rsidDel="00000000" w:rsidP="00000000" w:rsidRDefault="00000000" w:rsidRPr="00000000" w14:paraId="0000012D">
      <w:pPr>
        <w:numPr>
          <w:ilvl w:val="1"/>
          <w:numId w:val="28"/>
        </w:numPr>
        <w:ind w:left="1440" w:hanging="360"/>
        <w:rPr>
          <w:rFonts w:ascii="Georgia" w:cs="Georgia" w:eastAsia="Georgia" w:hAnsi="Georgia"/>
        </w:rPr>
      </w:pPr>
      <w:r w:rsidDel="00000000" w:rsidR="00000000" w:rsidRPr="00000000">
        <w:rPr>
          <w:rFonts w:ascii="Georgia" w:cs="Georgia" w:eastAsia="Georgia" w:hAnsi="Georgia"/>
          <w:rtl w:val="0"/>
        </w:rPr>
        <w:t xml:space="preserve">Pierre de Lancre- Magistrat français, surtout connu pour avoir participé à une épisode de chasse aux sorcières </w:t>
      </w:r>
    </w:p>
    <w:p w:rsidR="00000000" w:rsidDel="00000000" w:rsidP="00000000" w:rsidRDefault="00000000" w:rsidRPr="00000000" w14:paraId="0000012E">
      <w:pPr>
        <w:numPr>
          <w:ilvl w:val="0"/>
          <w:numId w:val="28"/>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Parlem de Paris met fin aux procès sur la dénonciation (1640)</w:t>
      </w:r>
    </w:p>
    <w:p w:rsidR="00000000" w:rsidDel="00000000" w:rsidP="00000000" w:rsidRDefault="00000000" w:rsidRPr="00000000" w14:paraId="0000012F">
      <w:pPr>
        <w:numPr>
          <w:ilvl w:val="0"/>
          <w:numId w:val="28"/>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Édit du roi met fin aux procès en France (1682)</w:t>
      </w:r>
    </w:p>
    <w:p w:rsidR="00000000" w:rsidDel="00000000" w:rsidP="00000000" w:rsidRDefault="00000000" w:rsidRPr="00000000" w14:paraId="00000130">
      <w:pPr>
        <w:numPr>
          <w:ilvl w:val="1"/>
          <w:numId w:val="28"/>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Réponse au scandal de l’affaire des poisons </w:t>
      </w:r>
    </w:p>
    <w:p w:rsidR="00000000" w:rsidDel="00000000" w:rsidP="00000000" w:rsidRDefault="00000000" w:rsidRPr="00000000" w14:paraId="00000131">
      <w:pPr>
        <w:numPr>
          <w:ilvl w:val="0"/>
          <w:numId w:val="28"/>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Résumé: </w:t>
      </w:r>
    </w:p>
    <w:p w:rsidR="00000000" w:rsidDel="00000000" w:rsidP="00000000" w:rsidRDefault="00000000" w:rsidRPr="00000000" w14:paraId="00000132">
      <w:pPr>
        <w:numPr>
          <w:ilvl w:val="1"/>
          <w:numId w:val="28"/>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Les croyances sont dangereuses</w:t>
      </w:r>
    </w:p>
    <w:p w:rsidR="00000000" w:rsidDel="00000000" w:rsidP="00000000" w:rsidRDefault="00000000" w:rsidRPr="00000000" w14:paraId="00000133">
      <w:pPr>
        <w:numPr>
          <w:ilvl w:val="1"/>
          <w:numId w:val="28"/>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L’imagination et la force des passions </w:t>
      </w:r>
    </w:p>
    <w:p w:rsidR="00000000" w:rsidDel="00000000" w:rsidP="00000000" w:rsidRDefault="00000000" w:rsidRPr="00000000" w14:paraId="00000134">
      <w:pPr>
        <w:ind w:left="0" w:firstLine="0"/>
        <w:rPr>
          <w:rFonts w:ascii="Georgia" w:cs="Georgia" w:eastAsia="Georgia" w:hAnsi="Georgia"/>
        </w:rPr>
      </w:pPr>
      <w:r w:rsidDel="00000000" w:rsidR="00000000" w:rsidRPr="00000000">
        <w:rPr>
          <w:rtl w:val="0"/>
        </w:rPr>
      </w:r>
    </w:p>
    <w:p w:rsidR="00000000" w:rsidDel="00000000" w:rsidP="00000000" w:rsidRDefault="00000000" w:rsidRPr="00000000" w14:paraId="00000135">
      <w:pPr>
        <w:ind w:left="0" w:firstLine="0"/>
        <w:rPr>
          <w:rFonts w:ascii="Georgia" w:cs="Georgia" w:eastAsia="Georgia" w:hAnsi="Georgia"/>
        </w:rPr>
      </w:pPr>
      <w:r w:rsidDel="00000000" w:rsidR="00000000" w:rsidRPr="00000000">
        <w:rPr>
          <w:rFonts w:ascii="Georgia" w:cs="Georgia" w:eastAsia="Georgia" w:hAnsi="Georgia"/>
          <w:rtl w:val="0"/>
        </w:rPr>
        <w:t xml:space="preserve">Auteurs baroques</w:t>
      </w:r>
    </w:p>
    <w:p w:rsidR="00000000" w:rsidDel="00000000" w:rsidP="00000000" w:rsidRDefault="00000000" w:rsidRPr="00000000" w14:paraId="00000136">
      <w:pPr>
        <w:numPr>
          <w:ilvl w:val="0"/>
          <w:numId w:val="1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Théophile de Viau (1590-1626)</w:t>
      </w:r>
    </w:p>
    <w:p w:rsidR="00000000" w:rsidDel="00000000" w:rsidP="00000000" w:rsidRDefault="00000000" w:rsidRPr="00000000" w14:paraId="00000137">
      <w:pPr>
        <w:numPr>
          <w:ilvl w:val="1"/>
          <w:numId w:val="16"/>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Poète libertin </w:t>
      </w:r>
    </w:p>
    <w:p w:rsidR="00000000" w:rsidDel="00000000" w:rsidP="00000000" w:rsidRDefault="00000000" w:rsidRPr="00000000" w14:paraId="00000138">
      <w:pPr>
        <w:numPr>
          <w:ilvl w:val="1"/>
          <w:numId w:val="16"/>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Scandales (1619, 1621) </w:t>
      </w:r>
    </w:p>
    <w:p w:rsidR="00000000" w:rsidDel="00000000" w:rsidP="00000000" w:rsidRDefault="00000000" w:rsidRPr="00000000" w14:paraId="00000139">
      <w:pPr>
        <w:numPr>
          <w:ilvl w:val="2"/>
          <w:numId w:val="16"/>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Poésie satirique: attaque aux défauts de la société et de personnes  </w:t>
      </w:r>
    </w:p>
    <w:p w:rsidR="00000000" w:rsidDel="00000000" w:rsidP="00000000" w:rsidRDefault="00000000" w:rsidRPr="00000000" w14:paraId="0000013A">
      <w:pPr>
        <w:numPr>
          <w:ilvl w:val="2"/>
          <w:numId w:val="16"/>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Poésie ‘gauloise’: érotique  </w:t>
      </w:r>
    </w:p>
    <w:p w:rsidR="00000000" w:rsidDel="00000000" w:rsidP="00000000" w:rsidRDefault="00000000" w:rsidRPr="00000000" w14:paraId="0000013B">
      <w:pPr>
        <w:numPr>
          <w:ilvl w:val="0"/>
          <w:numId w:val="1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Savinien de Cyrano de Bergerac </w:t>
      </w:r>
    </w:p>
    <w:p w:rsidR="00000000" w:rsidDel="00000000" w:rsidP="00000000" w:rsidRDefault="00000000" w:rsidRPr="00000000" w14:paraId="0000013C">
      <w:pPr>
        <w:numPr>
          <w:ilvl w:val="1"/>
          <w:numId w:val="16"/>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Écrivain français, s’inscrit dans le courant libertin  </w:t>
      </w:r>
    </w:p>
    <w:p w:rsidR="00000000" w:rsidDel="00000000" w:rsidP="00000000" w:rsidRDefault="00000000" w:rsidRPr="00000000" w14:paraId="0000013D">
      <w:pPr>
        <w:numPr>
          <w:ilvl w:val="1"/>
          <w:numId w:val="16"/>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L’Autre Monde (en 2 parties)</w:t>
      </w:r>
    </w:p>
    <w:p w:rsidR="00000000" w:rsidDel="00000000" w:rsidP="00000000" w:rsidRDefault="00000000" w:rsidRPr="00000000" w14:paraId="0000013E">
      <w:pPr>
        <w:numPr>
          <w:ilvl w:val="2"/>
          <w:numId w:val="16"/>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1: </w:t>
      </w:r>
      <w:r w:rsidDel="00000000" w:rsidR="00000000" w:rsidRPr="00000000">
        <w:rPr>
          <w:rFonts w:ascii="Georgia" w:cs="Georgia" w:eastAsia="Georgia" w:hAnsi="Georgia"/>
          <w:i w:val="1"/>
          <w:rtl w:val="0"/>
        </w:rPr>
        <w:t xml:space="preserve">Les États et empires de la lune</w:t>
      </w:r>
    </w:p>
    <w:p w:rsidR="00000000" w:rsidDel="00000000" w:rsidP="00000000" w:rsidRDefault="00000000" w:rsidRPr="00000000" w14:paraId="0000013F">
      <w:pPr>
        <w:numPr>
          <w:ilvl w:val="2"/>
          <w:numId w:val="16"/>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2: </w:t>
      </w:r>
      <w:r w:rsidDel="00000000" w:rsidR="00000000" w:rsidRPr="00000000">
        <w:rPr>
          <w:rFonts w:ascii="Georgia" w:cs="Georgia" w:eastAsia="Georgia" w:hAnsi="Georgia"/>
          <w:i w:val="1"/>
          <w:rtl w:val="0"/>
        </w:rPr>
        <w:t xml:space="preserve">Les États et empires du soleil </w:t>
      </w:r>
    </w:p>
    <w:p w:rsidR="00000000" w:rsidDel="00000000" w:rsidP="00000000" w:rsidRDefault="00000000" w:rsidRPr="00000000" w14:paraId="00000140">
      <w:pPr>
        <w:numPr>
          <w:ilvl w:val="1"/>
          <w:numId w:val="16"/>
        </w:numPr>
        <w:ind w:left="1440" w:hanging="360"/>
        <w:rPr>
          <w:rFonts w:ascii="Georgia" w:cs="Georgia" w:eastAsia="Georgia" w:hAnsi="Georgia"/>
        </w:rPr>
      </w:pPr>
      <w:r w:rsidDel="00000000" w:rsidR="00000000" w:rsidRPr="00000000">
        <w:rPr>
          <w:rFonts w:ascii="Georgia" w:cs="Georgia" w:eastAsia="Georgia" w:hAnsi="Georgia"/>
          <w:rtl w:val="0"/>
        </w:rPr>
        <w:t xml:space="preserve">Oeuvres satiriques et amoureuses à l’époque</w:t>
      </w:r>
    </w:p>
    <w:p w:rsidR="00000000" w:rsidDel="00000000" w:rsidP="00000000" w:rsidRDefault="00000000" w:rsidRPr="00000000" w14:paraId="00000141">
      <w:pPr>
        <w:numPr>
          <w:ilvl w:val="2"/>
          <w:numId w:val="16"/>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Lettre contre les sorciers: </w:t>
      </w:r>
      <w:r w:rsidDel="00000000" w:rsidR="00000000" w:rsidRPr="00000000">
        <w:rPr>
          <w:rFonts w:ascii="Georgia" w:cs="Georgia" w:eastAsia="Georgia" w:hAnsi="Georgia"/>
          <w:i w:val="1"/>
          <w:rtl w:val="0"/>
        </w:rPr>
        <w:t xml:space="preserve">Sur l’ombre que faisaient des arbres dans l’eau</w:t>
      </w:r>
      <w:r w:rsidDel="00000000" w:rsidR="00000000" w:rsidRPr="00000000">
        <w:rPr>
          <w:rFonts w:ascii="Georgia" w:cs="Georgia" w:eastAsia="Georgia" w:hAnsi="Georgia"/>
          <w:rtl w:val="0"/>
        </w:rPr>
        <w:t xml:space="preserve"> </w:t>
      </w:r>
    </w:p>
    <w:p w:rsidR="00000000" w:rsidDel="00000000" w:rsidP="00000000" w:rsidRDefault="00000000" w:rsidRPr="00000000" w14:paraId="00000142">
      <w:pPr>
        <w:ind w:left="0" w:firstLine="0"/>
        <w:rPr>
          <w:rFonts w:ascii="Georgia" w:cs="Georgia" w:eastAsia="Georgia" w:hAnsi="Georgia"/>
        </w:rPr>
      </w:pPr>
      <w:r w:rsidDel="00000000" w:rsidR="00000000" w:rsidRPr="00000000">
        <w:rPr>
          <w:rtl w:val="0"/>
        </w:rPr>
      </w:r>
    </w:p>
    <w:p w:rsidR="00000000" w:rsidDel="00000000" w:rsidP="00000000" w:rsidRDefault="00000000" w:rsidRPr="00000000" w14:paraId="00000143">
      <w:pPr>
        <w:rPr>
          <w:rFonts w:ascii="Georgia" w:cs="Georgia" w:eastAsia="Georgia" w:hAnsi="Georgia"/>
        </w:rPr>
      </w:pPr>
      <w:r w:rsidDel="00000000" w:rsidR="00000000" w:rsidRPr="00000000">
        <w:rPr>
          <w:rFonts w:ascii="Georgia" w:cs="Georgia" w:eastAsia="Georgia" w:hAnsi="Georgia"/>
          <w:rtl w:val="0"/>
        </w:rPr>
        <w:t xml:space="preserve">2 versants du baroque:</w:t>
      </w:r>
    </w:p>
    <w:p w:rsidR="00000000" w:rsidDel="00000000" w:rsidP="00000000" w:rsidRDefault="00000000" w:rsidRPr="00000000" w14:paraId="00000144">
      <w:pPr>
        <w:numPr>
          <w:ilvl w:val="0"/>
          <w:numId w:val="84"/>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Négatif: rêve, désordre, contraste, monde renversé, apocalypse </w:t>
      </w:r>
    </w:p>
    <w:p w:rsidR="00000000" w:rsidDel="00000000" w:rsidP="00000000" w:rsidRDefault="00000000" w:rsidRPr="00000000" w14:paraId="00000145">
      <w:pPr>
        <w:numPr>
          <w:ilvl w:val="0"/>
          <w:numId w:val="84"/>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Positif: diversité, comprendre, contraste; vision du désordre; monde renversé; imagination, illusion, cauchemar  </w:t>
      </w:r>
    </w:p>
    <w:p w:rsidR="00000000" w:rsidDel="00000000" w:rsidP="00000000" w:rsidRDefault="00000000" w:rsidRPr="00000000" w14:paraId="00000146">
      <w:pPr>
        <w:rPr>
          <w:rFonts w:ascii="Georgia" w:cs="Georgia" w:eastAsia="Georgia" w:hAnsi="Georgia"/>
        </w:rPr>
      </w:pPr>
      <w:r w:rsidDel="00000000" w:rsidR="00000000" w:rsidRPr="00000000">
        <w:rPr>
          <w:rtl w:val="0"/>
        </w:rPr>
      </w:r>
    </w:p>
    <w:p w:rsidR="00000000" w:rsidDel="00000000" w:rsidP="00000000" w:rsidRDefault="00000000" w:rsidRPr="00000000" w14:paraId="00000147">
      <w:pPr>
        <w:rPr>
          <w:rFonts w:ascii="Georgia" w:cs="Georgia" w:eastAsia="Georgia" w:hAnsi="Georgia"/>
        </w:rPr>
      </w:pPr>
      <w:r w:rsidDel="00000000" w:rsidR="00000000" w:rsidRPr="00000000">
        <w:rPr>
          <w:rFonts w:ascii="Georgia" w:cs="Georgia" w:eastAsia="Georgia" w:hAnsi="Georgia"/>
          <w:rtl w:val="0"/>
        </w:rPr>
        <w:t xml:space="preserve">L’expression du baroque </w:t>
      </w:r>
    </w:p>
    <w:p w:rsidR="00000000" w:rsidDel="00000000" w:rsidP="00000000" w:rsidRDefault="00000000" w:rsidRPr="00000000" w14:paraId="00000148">
      <w:pPr>
        <w:numPr>
          <w:ilvl w:val="0"/>
          <w:numId w:val="5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Figures de contraste </w:t>
      </w:r>
    </w:p>
    <w:p w:rsidR="00000000" w:rsidDel="00000000" w:rsidP="00000000" w:rsidRDefault="00000000" w:rsidRPr="00000000" w14:paraId="00000149">
      <w:pPr>
        <w:numPr>
          <w:ilvl w:val="1"/>
          <w:numId w:val="5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Antithèse, oxymore </w:t>
      </w:r>
    </w:p>
    <w:p w:rsidR="00000000" w:rsidDel="00000000" w:rsidP="00000000" w:rsidRDefault="00000000" w:rsidRPr="00000000" w14:paraId="0000014A">
      <w:pPr>
        <w:numPr>
          <w:ilvl w:val="2"/>
          <w:numId w:val="53"/>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Ex. “L’obscure clarté” de Corneille </w:t>
      </w:r>
    </w:p>
    <w:p w:rsidR="00000000" w:rsidDel="00000000" w:rsidP="00000000" w:rsidRDefault="00000000" w:rsidRPr="00000000" w14:paraId="0000014B">
      <w:pPr>
        <w:numPr>
          <w:ilvl w:val="2"/>
          <w:numId w:val="53"/>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Ex. “Baissez les yeux au ciel” de Savinien de Cyrano de Bergerac</w:t>
      </w:r>
    </w:p>
    <w:p w:rsidR="00000000" w:rsidDel="00000000" w:rsidP="00000000" w:rsidRDefault="00000000" w:rsidRPr="00000000" w14:paraId="0000014C">
      <w:pPr>
        <w:numPr>
          <w:ilvl w:val="1"/>
          <w:numId w:val="5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Métaphore recherchée</w:t>
      </w:r>
    </w:p>
    <w:p w:rsidR="00000000" w:rsidDel="00000000" w:rsidP="00000000" w:rsidRDefault="00000000" w:rsidRPr="00000000" w14:paraId="0000014D">
      <w:pPr>
        <w:numPr>
          <w:ilvl w:val="2"/>
          <w:numId w:val="53"/>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Comparaison inattendue </w:t>
      </w:r>
    </w:p>
    <w:p w:rsidR="00000000" w:rsidDel="00000000" w:rsidP="00000000" w:rsidRDefault="00000000" w:rsidRPr="00000000" w14:paraId="0000014E">
      <w:pPr>
        <w:numPr>
          <w:ilvl w:val="2"/>
          <w:numId w:val="53"/>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Expression surprenante </w:t>
      </w:r>
    </w:p>
    <w:p w:rsidR="00000000" w:rsidDel="00000000" w:rsidP="00000000" w:rsidRDefault="00000000" w:rsidRPr="00000000" w14:paraId="0000014F">
      <w:pPr>
        <w:numPr>
          <w:ilvl w:val="0"/>
          <w:numId w:val="5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Figures traduisant les passions (effet d’amplification: provoquer les passions et l’admiration) </w:t>
      </w:r>
    </w:p>
    <w:p w:rsidR="00000000" w:rsidDel="00000000" w:rsidP="00000000" w:rsidRDefault="00000000" w:rsidRPr="00000000" w14:paraId="00000150">
      <w:pPr>
        <w:numPr>
          <w:ilvl w:val="1"/>
          <w:numId w:val="5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Exclamation(s) </w:t>
      </w:r>
    </w:p>
    <w:p w:rsidR="00000000" w:rsidDel="00000000" w:rsidP="00000000" w:rsidRDefault="00000000" w:rsidRPr="00000000" w14:paraId="00000151">
      <w:pPr>
        <w:numPr>
          <w:ilvl w:val="1"/>
          <w:numId w:val="5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Interrogation(s)</w:t>
      </w:r>
    </w:p>
    <w:p w:rsidR="00000000" w:rsidDel="00000000" w:rsidP="00000000" w:rsidRDefault="00000000" w:rsidRPr="00000000" w14:paraId="00000152">
      <w:pPr>
        <w:numPr>
          <w:ilvl w:val="0"/>
          <w:numId w:val="5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Figures de l’excès (effet d’amplification: provoquer les passions et l’admiration) </w:t>
      </w:r>
    </w:p>
    <w:p w:rsidR="00000000" w:rsidDel="00000000" w:rsidP="00000000" w:rsidRDefault="00000000" w:rsidRPr="00000000" w14:paraId="00000153">
      <w:pPr>
        <w:numPr>
          <w:ilvl w:val="1"/>
          <w:numId w:val="5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Hyperbole </w:t>
      </w:r>
    </w:p>
    <w:p w:rsidR="00000000" w:rsidDel="00000000" w:rsidP="00000000" w:rsidRDefault="00000000" w:rsidRPr="00000000" w14:paraId="00000154">
      <w:pPr>
        <w:numPr>
          <w:ilvl w:val="1"/>
          <w:numId w:val="5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Accumulation </w:t>
      </w:r>
    </w:p>
    <w:p w:rsidR="00000000" w:rsidDel="00000000" w:rsidP="00000000" w:rsidRDefault="00000000" w:rsidRPr="00000000" w14:paraId="00000155">
      <w:pPr>
        <w:numPr>
          <w:ilvl w:val="1"/>
          <w:numId w:val="5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Amplification: provoquer les passions et l’admiration </w:t>
      </w:r>
    </w:p>
    <w:p w:rsidR="00000000" w:rsidDel="00000000" w:rsidP="00000000" w:rsidRDefault="00000000" w:rsidRPr="00000000" w14:paraId="00000156">
      <w:pPr>
        <w:rPr>
          <w:rFonts w:ascii="Georgia" w:cs="Georgia" w:eastAsia="Georgia" w:hAnsi="Georgia"/>
        </w:rPr>
      </w:pPr>
      <w:r w:rsidDel="00000000" w:rsidR="00000000" w:rsidRPr="00000000">
        <w:rPr>
          <w:rtl w:val="0"/>
        </w:rPr>
      </w:r>
    </w:p>
    <w:p w:rsidR="00000000" w:rsidDel="00000000" w:rsidP="00000000" w:rsidRDefault="00000000" w:rsidRPr="00000000" w14:paraId="00000157">
      <w:pPr>
        <w:rPr>
          <w:rFonts w:ascii="Georgia" w:cs="Georgia" w:eastAsia="Georgia" w:hAnsi="Georgia"/>
          <w:u w:val="single"/>
        </w:rPr>
      </w:pPr>
      <w:r w:rsidDel="00000000" w:rsidR="00000000" w:rsidRPr="00000000">
        <w:rPr>
          <w:rFonts w:ascii="Georgia" w:cs="Georgia" w:eastAsia="Georgia" w:hAnsi="Georgia"/>
          <w:u w:val="single"/>
          <w:rtl w:val="0"/>
        </w:rPr>
        <w:t xml:space="preserve">Les histoires tragiques</w:t>
      </w:r>
    </w:p>
    <w:p w:rsidR="00000000" w:rsidDel="00000000" w:rsidP="00000000" w:rsidRDefault="00000000" w:rsidRPr="00000000" w14:paraId="00000158">
      <w:pPr>
        <w:rPr>
          <w:rFonts w:ascii="Georgia" w:cs="Georgia" w:eastAsia="Georgia" w:hAnsi="Georgia"/>
        </w:rPr>
      </w:pPr>
      <w:r w:rsidDel="00000000" w:rsidR="00000000" w:rsidRPr="00000000">
        <w:rPr>
          <w:rFonts w:ascii="Georgia" w:cs="Georgia" w:eastAsia="Georgia" w:hAnsi="Georgia"/>
          <w:rtl w:val="0"/>
        </w:rPr>
        <w:t xml:space="preserve">Le courant et le genre (des histoires tragiques)</w:t>
      </w:r>
    </w:p>
    <w:p w:rsidR="00000000" w:rsidDel="00000000" w:rsidP="00000000" w:rsidRDefault="00000000" w:rsidRPr="00000000" w14:paraId="00000159">
      <w:pPr>
        <w:numPr>
          <w:ilvl w:val="0"/>
          <w:numId w:val="71"/>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Histoires surprenantes, mémorables, exceptionnelles </w:t>
      </w:r>
    </w:p>
    <w:p w:rsidR="00000000" w:rsidDel="00000000" w:rsidP="00000000" w:rsidRDefault="00000000" w:rsidRPr="00000000" w14:paraId="0000015A">
      <w:pPr>
        <w:numPr>
          <w:ilvl w:val="0"/>
          <w:numId w:val="71"/>
        </w:numPr>
        <w:ind w:left="720" w:hanging="360"/>
        <w:rPr>
          <w:rFonts w:ascii="Georgia" w:cs="Georgia" w:eastAsia="Georgia" w:hAnsi="Georgia"/>
        </w:rPr>
      </w:pPr>
      <w:r w:rsidDel="00000000" w:rsidR="00000000" w:rsidRPr="00000000">
        <w:rPr>
          <w:rFonts w:ascii="Georgia" w:cs="Georgia" w:eastAsia="Georgia" w:hAnsi="Georgia"/>
          <w:rtl w:val="0"/>
        </w:rPr>
        <w:t xml:space="preserve">Histoires qui proviennent de l’actualité </w:t>
      </w:r>
    </w:p>
    <w:p w:rsidR="00000000" w:rsidDel="00000000" w:rsidP="00000000" w:rsidRDefault="00000000" w:rsidRPr="00000000" w14:paraId="0000015B">
      <w:pPr>
        <w:numPr>
          <w:ilvl w:val="0"/>
          <w:numId w:val="71"/>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Affirmation de la culture écrite commune </w:t>
      </w:r>
    </w:p>
    <w:p w:rsidR="00000000" w:rsidDel="00000000" w:rsidP="00000000" w:rsidRDefault="00000000" w:rsidRPr="00000000" w14:paraId="0000015C">
      <w:pPr>
        <w:numPr>
          <w:ilvl w:val="1"/>
          <w:numId w:val="71"/>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1488: ‘occasionnels’</w:t>
      </w:r>
    </w:p>
    <w:p w:rsidR="00000000" w:rsidDel="00000000" w:rsidP="00000000" w:rsidRDefault="00000000" w:rsidRPr="00000000" w14:paraId="0000015D">
      <w:pPr>
        <w:numPr>
          <w:ilvl w:val="1"/>
          <w:numId w:val="71"/>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1529: le début des canards </w:t>
      </w:r>
    </w:p>
    <w:p w:rsidR="00000000" w:rsidDel="00000000" w:rsidP="00000000" w:rsidRDefault="00000000" w:rsidRPr="00000000" w14:paraId="0000015E">
      <w:pPr>
        <w:numPr>
          <w:ilvl w:val="1"/>
          <w:numId w:val="71"/>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1631: </w:t>
      </w:r>
      <w:r w:rsidDel="00000000" w:rsidR="00000000" w:rsidRPr="00000000">
        <w:rPr>
          <w:rFonts w:ascii="Georgia" w:cs="Georgia" w:eastAsia="Georgia" w:hAnsi="Georgia"/>
          <w:i w:val="1"/>
          <w:rtl w:val="0"/>
        </w:rPr>
        <w:t xml:space="preserve">La Gazette</w:t>
      </w:r>
      <w:r w:rsidDel="00000000" w:rsidR="00000000" w:rsidRPr="00000000">
        <w:rPr>
          <w:rFonts w:ascii="Georgia" w:cs="Georgia" w:eastAsia="Georgia" w:hAnsi="Georgia"/>
          <w:rtl w:val="0"/>
        </w:rPr>
        <w:t xml:space="preserve"> de Théophraste Renaudot </w:t>
      </w:r>
    </w:p>
    <w:p w:rsidR="00000000" w:rsidDel="00000000" w:rsidP="00000000" w:rsidRDefault="00000000" w:rsidRPr="00000000" w14:paraId="0000015F">
      <w:pPr>
        <w:rPr>
          <w:rFonts w:ascii="Georgia" w:cs="Georgia" w:eastAsia="Georgia" w:hAnsi="Georgia"/>
        </w:rPr>
      </w:pPr>
      <w:r w:rsidDel="00000000" w:rsidR="00000000" w:rsidRPr="00000000">
        <w:rPr>
          <w:rtl w:val="0"/>
        </w:rPr>
      </w:r>
    </w:p>
    <w:p w:rsidR="00000000" w:rsidDel="00000000" w:rsidP="00000000" w:rsidRDefault="00000000" w:rsidRPr="00000000" w14:paraId="00000160">
      <w:pPr>
        <w:rPr>
          <w:rFonts w:ascii="Georgia" w:cs="Georgia" w:eastAsia="Georgia" w:hAnsi="Georgia"/>
        </w:rPr>
      </w:pPr>
      <w:r w:rsidDel="00000000" w:rsidR="00000000" w:rsidRPr="00000000">
        <w:rPr>
          <w:rFonts w:ascii="Georgia" w:cs="Georgia" w:eastAsia="Georgia" w:hAnsi="Georgia"/>
          <w:rtl w:val="0"/>
        </w:rPr>
        <w:t xml:space="preserve">Les canards </w:t>
      </w:r>
    </w:p>
    <w:p w:rsidR="00000000" w:rsidDel="00000000" w:rsidP="00000000" w:rsidRDefault="00000000" w:rsidRPr="00000000" w14:paraId="00000161">
      <w:pPr>
        <w:numPr>
          <w:ilvl w:val="0"/>
          <w:numId w:val="1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Textes sensationnalistes évoquant des événements récents</w:t>
      </w:r>
    </w:p>
    <w:p w:rsidR="00000000" w:rsidDel="00000000" w:rsidP="00000000" w:rsidRDefault="00000000" w:rsidRPr="00000000" w14:paraId="00000162">
      <w:pPr>
        <w:numPr>
          <w:ilvl w:val="1"/>
          <w:numId w:val="1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Crimes: meurtres, parricides, infanticides </w:t>
      </w:r>
    </w:p>
    <w:p w:rsidR="00000000" w:rsidDel="00000000" w:rsidP="00000000" w:rsidRDefault="00000000" w:rsidRPr="00000000" w14:paraId="00000163">
      <w:pPr>
        <w:numPr>
          <w:ilvl w:val="1"/>
          <w:numId w:val="1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Monstres </w:t>
      </w:r>
    </w:p>
    <w:p w:rsidR="00000000" w:rsidDel="00000000" w:rsidP="00000000" w:rsidRDefault="00000000" w:rsidRPr="00000000" w14:paraId="00000164">
      <w:pPr>
        <w:numPr>
          <w:ilvl w:val="1"/>
          <w:numId w:val="1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Prodigues, visions et signes annonciateurs </w:t>
      </w:r>
    </w:p>
    <w:p w:rsidR="00000000" w:rsidDel="00000000" w:rsidP="00000000" w:rsidRDefault="00000000" w:rsidRPr="00000000" w14:paraId="00000165">
      <w:pPr>
        <w:numPr>
          <w:ilvl w:val="1"/>
          <w:numId w:val="1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Surnaturel: démons, sorcellerie, possession, apparition </w:t>
      </w:r>
    </w:p>
    <w:p w:rsidR="00000000" w:rsidDel="00000000" w:rsidP="00000000" w:rsidRDefault="00000000" w:rsidRPr="00000000" w14:paraId="00000166">
      <w:pPr>
        <w:rPr>
          <w:rFonts w:ascii="Georgia" w:cs="Georgia" w:eastAsia="Georgia" w:hAnsi="Georgia"/>
        </w:rPr>
      </w:pPr>
      <w:r w:rsidDel="00000000" w:rsidR="00000000" w:rsidRPr="00000000">
        <w:rPr>
          <w:rtl w:val="0"/>
        </w:rPr>
      </w:r>
    </w:p>
    <w:p w:rsidR="00000000" w:rsidDel="00000000" w:rsidP="00000000" w:rsidRDefault="00000000" w:rsidRPr="00000000" w14:paraId="00000167">
      <w:pPr>
        <w:rPr>
          <w:rFonts w:ascii="Georgia" w:cs="Georgia" w:eastAsia="Georgia" w:hAnsi="Georgia"/>
        </w:rPr>
      </w:pPr>
      <w:r w:rsidDel="00000000" w:rsidR="00000000" w:rsidRPr="00000000">
        <w:rPr>
          <w:rFonts w:ascii="Georgia" w:cs="Georgia" w:eastAsia="Georgia" w:hAnsi="Georgia"/>
          <w:rtl w:val="0"/>
        </w:rPr>
        <w:t xml:space="preserve">L’historique (des histoires tragiques)</w:t>
      </w:r>
    </w:p>
    <w:p w:rsidR="00000000" w:rsidDel="00000000" w:rsidP="00000000" w:rsidRDefault="00000000" w:rsidRPr="00000000" w14:paraId="00000168">
      <w:pPr>
        <w:numPr>
          <w:ilvl w:val="0"/>
          <w:numId w:val="9"/>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Développé en Italie </w:t>
      </w:r>
    </w:p>
    <w:p w:rsidR="00000000" w:rsidDel="00000000" w:rsidP="00000000" w:rsidRDefault="00000000" w:rsidRPr="00000000" w14:paraId="00000169">
      <w:pPr>
        <w:numPr>
          <w:ilvl w:val="0"/>
          <w:numId w:val="9"/>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Matteo Bandello, </w:t>
      </w:r>
      <w:r w:rsidDel="00000000" w:rsidR="00000000" w:rsidRPr="00000000">
        <w:rPr>
          <w:rFonts w:ascii="Georgia" w:cs="Georgia" w:eastAsia="Georgia" w:hAnsi="Georgia"/>
          <w:i w:val="1"/>
          <w:rtl w:val="0"/>
        </w:rPr>
        <w:t xml:space="preserve">Nouvelles</w:t>
      </w:r>
      <w:r w:rsidDel="00000000" w:rsidR="00000000" w:rsidRPr="00000000">
        <w:rPr>
          <w:rFonts w:ascii="Georgia" w:cs="Georgia" w:eastAsia="Georgia" w:hAnsi="Georgia"/>
          <w:rtl w:val="0"/>
        </w:rPr>
        <w:t xml:space="preserve"> </w:t>
      </w:r>
    </w:p>
    <w:p w:rsidR="00000000" w:rsidDel="00000000" w:rsidP="00000000" w:rsidRDefault="00000000" w:rsidRPr="00000000" w14:paraId="0000016A">
      <w:pPr>
        <w:numPr>
          <w:ilvl w:val="1"/>
          <w:numId w:val="9"/>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Écrivain italien </w:t>
      </w:r>
    </w:p>
    <w:p w:rsidR="00000000" w:rsidDel="00000000" w:rsidP="00000000" w:rsidRDefault="00000000" w:rsidRPr="00000000" w14:paraId="0000016B">
      <w:pPr>
        <w:numPr>
          <w:ilvl w:val="0"/>
          <w:numId w:val="9"/>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Les histoires de Clémence Rosset </w:t>
      </w:r>
    </w:p>
    <w:p w:rsidR="00000000" w:rsidDel="00000000" w:rsidP="00000000" w:rsidRDefault="00000000" w:rsidRPr="00000000" w14:paraId="0000016C">
      <w:pPr>
        <w:numPr>
          <w:ilvl w:val="1"/>
          <w:numId w:val="9"/>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Ses histoires ont renouvelé le genre de l’histoire tragique</w:t>
      </w:r>
    </w:p>
    <w:p w:rsidR="00000000" w:rsidDel="00000000" w:rsidP="00000000" w:rsidRDefault="00000000" w:rsidRPr="00000000" w14:paraId="0000016D">
      <w:pPr>
        <w:numPr>
          <w:ilvl w:val="2"/>
          <w:numId w:val="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La forme, l’écriture, façon de réaliser ses projets </w:t>
      </w:r>
    </w:p>
    <w:p w:rsidR="00000000" w:rsidDel="00000000" w:rsidP="00000000" w:rsidRDefault="00000000" w:rsidRPr="00000000" w14:paraId="0000016E">
      <w:pPr>
        <w:numPr>
          <w:ilvl w:val="1"/>
          <w:numId w:val="9"/>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Esthétique du baroque </w:t>
      </w:r>
    </w:p>
    <w:p w:rsidR="00000000" w:rsidDel="00000000" w:rsidP="00000000" w:rsidRDefault="00000000" w:rsidRPr="00000000" w14:paraId="0000016F">
      <w:pPr>
        <w:numPr>
          <w:ilvl w:val="1"/>
          <w:numId w:val="9"/>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Versant positif ou négatif du baroque? </w:t>
      </w:r>
    </w:p>
    <w:p w:rsidR="00000000" w:rsidDel="00000000" w:rsidP="00000000" w:rsidRDefault="00000000" w:rsidRPr="00000000" w14:paraId="00000170">
      <w:pPr>
        <w:numPr>
          <w:ilvl w:val="2"/>
          <w:numId w:val="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Illustre angoisses face à l’incertitude </w:t>
      </w:r>
    </w:p>
    <w:p w:rsidR="00000000" w:rsidDel="00000000" w:rsidP="00000000" w:rsidRDefault="00000000" w:rsidRPr="00000000" w14:paraId="00000171">
      <w:pPr>
        <w:numPr>
          <w:ilvl w:val="2"/>
          <w:numId w:val="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Selon lui, on vit des période de crise</w:t>
      </w:r>
    </w:p>
    <w:p w:rsidR="00000000" w:rsidDel="00000000" w:rsidP="00000000" w:rsidRDefault="00000000" w:rsidRPr="00000000" w14:paraId="00000172">
      <w:pPr>
        <w:numPr>
          <w:ilvl w:val="2"/>
          <w:numId w:val="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Histoire IX: </w:t>
      </w:r>
      <w:r w:rsidDel="00000000" w:rsidR="00000000" w:rsidRPr="00000000">
        <w:rPr>
          <w:rFonts w:ascii="Georgia" w:cs="Georgia" w:eastAsia="Georgia" w:hAnsi="Georgia"/>
          <w:i w:val="1"/>
          <w:rtl w:val="0"/>
        </w:rPr>
        <w:t xml:space="preserve">De la cruauté d’une frère</w:t>
      </w:r>
      <w:r w:rsidDel="00000000" w:rsidR="00000000" w:rsidRPr="00000000">
        <w:rPr>
          <w:rFonts w:ascii="Georgia" w:cs="Georgia" w:eastAsia="Georgia" w:hAnsi="Georgia"/>
          <w:rtl w:val="0"/>
        </w:rPr>
        <w:t xml:space="preserve"> (vengeance) </w:t>
      </w:r>
    </w:p>
    <w:p w:rsidR="00000000" w:rsidDel="00000000" w:rsidP="00000000" w:rsidRDefault="00000000" w:rsidRPr="00000000" w14:paraId="00000173">
      <w:pPr>
        <w:numPr>
          <w:ilvl w:val="2"/>
          <w:numId w:val="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Histoire X: </w:t>
      </w:r>
      <w:r w:rsidDel="00000000" w:rsidR="00000000" w:rsidRPr="00000000">
        <w:rPr>
          <w:rFonts w:ascii="Georgia" w:cs="Georgia" w:eastAsia="Georgia" w:hAnsi="Georgia"/>
          <w:i w:val="1"/>
          <w:rtl w:val="0"/>
        </w:rPr>
        <w:t xml:space="preserve">D’un démon qui apparaissait…</w:t>
      </w:r>
    </w:p>
    <w:p w:rsidR="00000000" w:rsidDel="00000000" w:rsidP="00000000" w:rsidRDefault="00000000" w:rsidRPr="00000000" w14:paraId="00000174">
      <w:pPr>
        <w:numPr>
          <w:ilvl w:val="0"/>
          <w:numId w:val="9"/>
        </w:numPr>
        <w:ind w:left="720" w:hanging="360"/>
        <w:rPr>
          <w:rFonts w:ascii="Georgia" w:cs="Georgia" w:eastAsia="Georgia" w:hAnsi="Georgia"/>
        </w:rPr>
      </w:pPr>
      <w:r w:rsidDel="00000000" w:rsidR="00000000" w:rsidRPr="00000000">
        <w:rPr>
          <w:rFonts w:ascii="Georgia" w:cs="Georgia" w:eastAsia="Georgia" w:hAnsi="Georgia"/>
          <w:rtl w:val="0"/>
        </w:rPr>
        <w:t xml:space="preserve">Quels sont les éléments dans les 2 textes de l’esthétique baroque? </w:t>
      </w:r>
    </w:p>
    <w:p w:rsidR="00000000" w:rsidDel="00000000" w:rsidP="00000000" w:rsidRDefault="00000000" w:rsidRPr="00000000" w14:paraId="00000175">
      <w:pPr>
        <w:numPr>
          <w:ilvl w:val="1"/>
          <w:numId w:val="9"/>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La diversité: le goût pour l’exceptionnel, le surnaturel </w:t>
      </w:r>
    </w:p>
    <w:p w:rsidR="00000000" w:rsidDel="00000000" w:rsidP="00000000" w:rsidRDefault="00000000" w:rsidRPr="00000000" w14:paraId="00000176">
      <w:pPr>
        <w:numPr>
          <w:ilvl w:val="2"/>
          <w:numId w:val="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Le recueil rassemble diverses histoires</w:t>
      </w:r>
    </w:p>
    <w:p w:rsidR="00000000" w:rsidDel="00000000" w:rsidP="00000000" w:rsidRDefault="00000000" w:rsidRPr="00000000" w14:paraId="00000177">
      <w:pPr>
        <w:numPr>
          <w:ilvl w:val="1"/>
          <w:numId w:val="9"/>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Le mouvement: incorporation </w:t>
      </w:r>
    </w:p>
    <w:p w:rsidR="00000000" w:rsidDel="00000000" w:rsidP="00000000" w:rsidRDefault="00000000" w:rsidRPr="00000000" w14:paraId="00000178">
      <w:pPr>
        <w:ind w:left="0" w:firstLine="0"/>
        <w:rPr>
          <w:rFonts w:ascii="Georgia" w:cs="Georgia" w:eastAsia="Georgia" w:hAnsi="Georgia"/>
        </w:rPr>
      </w:pPr>
      <w:r w:rsidDel="00000000" w:rsidR="00000000" w:rsidRPr="00000000">
        <w:rPr>
          <w:rtl w:val="0"/>
        </w:rPr>
      </w:r>
    </w:p>
    <w:p w:rsidR="00000000" w:rsidDel="00000000" w:rsidP="00000000" w:rsidRDefault="00000000" w:rsidRPr="00000000" w14:paraId="00000179">
      <w:pPr>
        <w:ind w:left="0" w:firstLine="0"/>
        <w:rPr>
          <w:rFonts w:ascii="Georgia" w:cs="Georgia" w:eastAsia="Georgia" w:hAnsi="Georgia"/>
        </w:rPr>
      </w:pPr>
      <w:r w:rsidDel="00000000" w:rsidR="00000000" w:rsidRPr="00000000">
        <w:rPr>
          <w:rFonts w:ascii="Georgia" w:cs="Georgia" w:eastAsia="Georgia" w:hAnsi="Georgia"/>
          <w:rtl w:val="0"/>
        </w:rPr>
        <w:t xml:space="preserve">Culture rhétorique </w:t>
      </w:r>
    </w:p>
    <w:p w:rsidR="00000000" w:rsidDel="00000000" w:rsidP="00000000" w:rsidRDefault="00000000" w:rsidRPr="00000000" w14:paraId="0000017A">
      <w:pPr>
        <w:numPr>
          <w:ilvl w:val="0"/>
          <w:numId w:val="7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Art de persuader </w:t>
      </w:r>
    </w:p>
    <w:p w:rsidR="00000000" w:rsidDel="00000000" w:rsidP="00000000" w:rsidRDefault="00000000" w:rsidRPr="00000000" w14:paraId="0000017B">
      <w:pPr>
        <w:numPr>
          <w:ilvl w:val="1"/>
          <w:numId w:val="7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Domaines: religieux, politique, juridique, militaire, et mondain</w:t>
      </w:r>
    </w:p>
    <w:p w:rsidR="00000000" w:rsidDel="00000000" w:rsidP="00000000" w:rsidRDefault="00000000" w:rsidRPr="00000000" w14:paraId="0000017C">
      <w:pPr>
        <w:numPr>
          <w:ilvl w:val="1"/>
          <w:numId w:val="7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Textes persuasifs: plaidoyers, sermons, lettres, pamphlets </w:t>
      </w:r>
    </w:p>
    <w:p w:rsidR="00000000" w:rsidDel="00000000" w:rsidP="00000000" w:rsidRDefault="00000000" w:rsidRPr="00000000" w14:paraId="0000017D">
      <w:pPr>
        <w:numPr>
          <w:ilvl w:val="1"/>
          <w:numId w:val="7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Textes fictionnels: littéraires </w:t>
        <w:br w:type="textWrapping"/>
      </w:r>
    </w:p>
    <w:p w:rsidR="00000000" w:rsidDel="00000000" w:rsidP="00000000" w:rsidRDefault="00000000" w:rsidRPr="00000000" w14:paraId="0000017E">
      <w:pPr>
        <w:numPr>
          <w:ilvl w:val="0"/>
          <w:numId w:val="7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*Projet de Rosset: Instruction du lecteur </w:t>
      </w:r>
    </w:p>
    <w:p w:rsidR="00000000" w:rsidDel="00000000" w:rsidP="00000000" w:rsidRDefault="00000000" w:rsidRPr="00000000" w14:paraId="0000017F">
      <w:pPr>
        <w:numPr>
          <w:ilvl w:val="1"/>
          <w:numId w:val="7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Avis au lecteur</w:t>
      </w:r>
    </w:p>
    <w:p w:rsidR="00000000" w:rsidDel="00000000" w:rsidP="00000000" w:rsidRDefault="00000000" w:rsidRPr="00000000" w14:paraId="00000180">
      <w:pPr>
        <w:numPr>
          <w:ilvl w:val="2"/>
          <w:numId w:val="70"/>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Exemples, imitation </w:t>
      </w:r>
    </w:p>
    <w:p w:rsidR="00000000" w:rsidDel="00000000" w:rsidP="00000000" w:rsidRDefault="00000000" w:rsidRPr="00000000" w14:paraId="00000181">
      <w:pPr>
        <w:numPr>
          <w:ilvl w:val="2"/>
          <w:numId w:val="70"/>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Défauts; il évoque déjà une transformation qu’il a déjà réalisé</w:t>
      </w:r>
    </w:p>
    <w:p w:rsidR="00000000" w:rsidDel="00000000" w:rsidP="00000000" w:rsidRDefault="00000000" w:rsidRPr="00000000" w14:paraId="00000182">
      <w:pPr>
        <w:numPr>
          <w:ilvl w:val="1"/>
          <w:numId w:val="7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Montrer le vice puni et la vertu récompensée </w:t>
      </w:r>
    </w:p>
    <w:p w:rsidR="00000000" w:rsidDel="00000000" w:rsidP="00000000" w:rsidRDefault="00000000" w:rsidRPr="00000000" w14:paraId="00000183">
      <w:pPr>
        <w:rPr>
          <w:rFonts w:ascii="Georgia" w:cs="Georgia" w:eastAsia="Georgia" w:hAnsi="Georgia"/>
        </w:rPr>
      </w:pPr>
      <w:r w:rsidDel="00000000" w:rsidR="00000000" w:rsidRPr="00000000">
        <w:rPr>
          <w:rtl w:val="0"/>
        </w:rPr>
      </w:r>
    </w:p>
    <w:p w:rsidR="00000000" w:rsidDel="00000000" w:rsidP="00000000" w:rsidRDefault="00000000" w:rsidRPr="00000000" w14:paraId="00000184">
      <w:pPr>
        <w:rPr>
          <w:rFonts w:ascii="Georgia" w:cs="Georgia" w:eastAsia="Georgia" w:hAnsi="Georgia"/>
        </w:rPr>
      </w:pPr>
      <w:r w:rsidDel="00000000" w:rsidR="00000000" w:rsidRPr="00000000">
        <w:rPr>
          <w:rFonts w:ascii="Georgia" w:cs="Georgia" w:eastAsia="Georgia" w:hAnsi="Georgia"/>
          <w:rtl w:val="0"/>
        </w:rPr>
        <w:t xml:space="preserve">‘Forme’ de l’histoire tragique </w:t>
      </w:r>
    </w:p>
    <w:p w:rsidR="00000000" w:rsidDel="00000000" w:rsidP="00000000" w:rsidRDefault="00000000" w:rsidRPr="00000000" w14:paraId="00000185">
      <w:pPr>
        <w:numPr>
          <w:ilvl w:val="0"/>
          <w:numId w:val="22"/>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Particularités </w:t>
      </w:r>
    </w:p>
    <w:p w:rsidR="00000000" w:rsidDel="00000000" w:rsidP="00000000" w:rsidRDefault="00000000" w:rsidRPr="00000000" w14:paraId="00000186">
      <w:pPr>
        <w:numPr>
          <w:ilvl w:val="1"/>
          <w:numId w:val="2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Intervention du narrateur </w:t>
      </w:r>
    </w:p>
    <w:p w:rsidR="00000000" w:rsidDel="00000000" w:rsidP="00000000" w:rsidRDefault="00000000" w:rsidRPr="00000000" w14:paraId="00000187">
      <w:pPr>
        <w:numPr>
          <w:ilvl w:val="1"/>
          <w:numId w:val="2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Histoire et commentaire </w:t>
      </w:r>
    </w:p>
    <w:p w:rsidR="00000000" w:rsidDel="00000000" w:rsidP="00000000" w:rsidRDefault="00000000" w:rsidRPr="00000000" w14:paraId="00000188">
      <w:pPr>
        <w:numPr>
          <w:ilvl w:val="2"/>
          <w:numId w:val="2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Volonté d’instruire </w:t>
      </w:r>
    </w:p>
    <w:p w:rsidR="00000000" w:rsidDel="00000000" w:rsidP="00000000" w:rsidRDefault="00000000" w:rsidRPr="00000000" w14:paraId="00000189">
      <w:pPr>
        <w:numPr>
          <w:ilvl w:val="2"/>
          <w:numId w:val="2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Inquiétude de compréhension du message </w:t>
      </w:r>
    </w:p>
    <w:p w:rsidR="00000000" w:rsidDel="00000000" w:rsidP="00000000" w:rsidRDefault="00000000" w:rsidRPr="00000000" w14:paraId="0000018A">
      <w:pPr>
        <w:numPr>
          <w:ilvl w:val="2"/>
          <w:numId w:val="2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Tableau du vice est présenté </w:t>
      </w:r>
    </w:p>
    <w:p w:rsidR="00000000" w:rsidDel="00000000" w:rsidP="00000000" w:rsidRDefault="00000000" w:rsidRPr="00000000" w14:paraId="0000018B">
      <w:pPr>
        <w:numPr>
          <w:ilvl w:val="1"/>
          <w:numId w:val="2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Commentaire: interventions du narrateur-auteur </w:t>
      </w:r>
    </w:p>
    <w:p w:rsidR="00000000" w:rsidDel="00000000" w:rsidP="00000000" w:rsidRDefault="00000000" w:rsidRPr="00000000" w14:paraId="0000018C">
      <w:pPr>
        <w:numPr>
          <w:ilvl w:val="2"/>
          <w:numId w:val="2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Mettre devant la morale </w:t>
      </w:r>
    </w:p>
    <w:p w:rsidR="00000000" w:rsidDel="00000000" w:rsidP="00000000" w:rsidRDefault="00000000" w:rsidRPr="00000000" w14:paraId="0000018D">
      <w:pPr>
        <w:numPr>
          <w:ilvl w:val="2"/>
          <w:numId w:val="2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Ex. Morale de l'histoire IX: le danger des passions (p.248-250)</w:t>
      </w:r>
    </w:p>
    <w:p w:rsidR="00000000" w:rsidDel="00000000" w:rsidP="00000000" w:rsidRDefault="00000000" w:rsidRPr="00000000" w14:paraId="0000018E">
      <w:pPr>
        <w:numPr>
          <w:ilvl w:val="3"/>
          <w:numId w:val="22"/>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Début de la passion (p. 239; 241)</w:t>
      </w:r>
    </w:p>
    <w:p w:rsidR="00000000" w:rsidDel="00000000" w:rsidP="00000000" w:rsidRDefault="00000000" w:rsidRPr="00000000" w14:paraId="0000018F">
      <w:pPr>
        <w:numPr>
          <w:ilvl w:val="2"/>
          <w:numId w:val="2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Morale de l’histoire X: les démons existent (p.251-253)</w:t>
      </w:r>
    </w:p>
    <w:p w:rsidR="00000000" w:rsidDel="00000000" w:rsidP="00000000" w:rsidRDefault="00000000" w:rsidRPr="00000000" w14:paraId="00000190">
      <w:pPr>
        <w:numPr>
          <w:ilvl w:val="1"/>
          <w:numId w:val="2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Instruction du lecteur </w:t>
      </w:r>
    </w:p>
    <w:p w:rsidR="00000000" w:rsidDel="00000000" w:rsidP="00000000" w:rsidRDefault="00000000" w:rsidRPr="00000000" w14:paraId="00000191">
      <w:pPr>
        <w:numPr>
          <w:ilvl w:val="2"/>
          <w:numId w:val="2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Dénoncer les sources du désordre (l'histoire IX, p. 245)</w:t>
      </w:r>
    </w:p>
    <w:p w:rsidR="00000000" w:rsidDel="00000000" w:rsidP="00000000" w:rsidRDefault="00000000" w:rsidRPr="00000000" w14:paraId="00000192">
      <w:pPr>
        <w:numPr>
          <w:ilvl w:val="3"/>
          <w:numId w:val="22"/>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Diable (et ses agents): sorciers et athés</w:t>
      </w:r>
    </w:p>
    <w:p w:rsidR="00000000" w:rsidDel="00000000" w:rsidP="00000000" w:rsidRDefault="00000000" w:rsidRPr="00000000" w14:paraId="00000193">
      <w:pPr>
        <w:numPr>
          <w:ilvl w:val="3"/>
          <w:numId w:val="22"/>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Passions </w:t>
      </w:r>
    </w:p>
    <w:p w:rsidR="00000000" w:rsidDel="00000000" w:rsidP="00000000" w:rsidRDefault="00000000" w:rsidRPr="00000000" w14:paraId="00000194">
      <w:pPr>
        <w:numPr>
          <w:ilvl w:val="2"/>
          <w:numId w:val="2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Sources de l’ordre </w:t>
      </w:r>
    </w:p>
    <w:p w:rsidR="00000000" w:rsidDel="00000000" w:rsidP="00000000" w:rsidRDefault="00000000" w:rsidRPr="00000000" w14:paraId="00000195">
      <w:pPr>
        <w:numPr>
          <w:ilvl w:val="3"/>
          <w:numId w:val="22"/>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Religion; raison; morale; les lois </w:t>
        <w:br w:type="textWrapping"/>
      </w:r>
    </w:p>
    <w:p w:rsidR="00000000" w:rsidDel="00000000" w:rsidP="00000000" w:rsidRDefault="00000000" w:rsidRPr="00000000" w14:paraId="00000196">
      <w:pPr>
        <w:numPr>
          <w:ilvl w:val="0"/>
          <w:numId w:val="22"/>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Comment Rosset cherche-t-il à convaincre son lecteur? </w:t>
      </w:r>
    </w:p>
    <w:p w:rsidR="00000000" w:rsidDel="00000000" w:rsidP="00000000" w:rsidRDefault="00000000" w:rsidRPr="00000000" w14:paraId="00000197">
      <w:pPr>
        <w:numPr>
          <w:ilvl w:val="1"/>
          <w:numId w:val="2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Raison </w:t>
      </w:r>
    </w:p>
    <w:p w:rsidR="00000000" w:rsidDel="00000000" w:rsidP="00000000" w:rsidRDefault="00000000" w:rsidRPr="00000000" w14:paraId="00000198">
      <w:pPr>
        <w:numPr>
          <w:ilvl w:val="1"/>
          <w:numId w:val="2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Argumentation </w:t>
      </w:r>
    </w:p>
    <w:p w:rsidR="00000000" w:rsidDel="00000000" w:rsidP="00000000" w:rsidRDefault="00000000" w:rsidRPr="00000000" w14:paraId="00000199">
      <w:pPr>
        <w:numPr>
          <w:ilvl w:val="1"/>
          <w:numId w:val="2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Sentiments nuancés </w:t>
        <w:br w:type="textWrapping"/>
      </w:r>
    </w:p>
    <w:p w:rsidR="00000000" w:rsidDel="00000000" w:rsidP="00000000" w:rsidRDefault="00000000" w:rsidRPr="00000000" w14:paraId="0000019A">
      <w:pPr>
        <w:numPr>
          <w:ilvl w:val="1"/>
          <w:numId w:val="2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Paradox: il nous met en garde des passions en cherchant à frapper l’imagination et en créant des passions </w:t>
        <w:br w:type="textWrapping"/>
      </w:r>
    </w:p>
    <w:p w:rsidR="00000000" w:rsidDel="00000000" w:rsidP="00000000" w:rsidRDefault="00000000" w:rsidRPr="00000000" w14:paraId="0000019B">
      <w:pPr>
        <w:numPr>
          <w:ilvl w:val="1"/>
          <w:numId w:val="2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Écriture qui produit les passions: </w:t>
      </w:r>
    </w:p>
    <w:p w:rsidR="00000000" w:rsidDel="00000000" w:rsidP="00000000" w:rsidRDefault="00000000" w:rsidRPr="00000000" w14:paraId="0000019C">
      <w:pPr>
        <w:numPr>
          <w:ilvl w:val="2"/>
          <w:numId w:val="2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Tableaux; images pour frapper l’imagination du lecteur </w:t>
      </w:r>
    </w:p>
    <w:p w:rsidR="00000000" w:rsidDel="00000000" w:rsidP="00000000" w:rsidRDefault="00000000" w:rsidRPr="00000000" w14:paraId="0000019D">
      <w:pPr>
        <w:numPr>
          <w:ilvl w:val="3"/>
          <w:numId w:val="22"/>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Ex. l'histoire IX:  Scène du meurtre d’Isabelle +  grossesse qui accentue l’horreur du meurtre + présente réaction des personnages à la découverte du meurtre + moment en prison ou il recouvre la raison </w:t>
      </w:r>
    </w:p>
    <w:p w:rsidR="00000000" w:rsidDel="00000000" w:rsidP="00000000" w:rsidRDefault="00000000" w:rsidRPr="00000000" w14:paraId="0000019E">
      <w:pPr>
        <w:numPr>
          <w:ilvl w:val="3"/>
          <w:numId w:val="22"/>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Ex. l’histoire X: Moment où la dame révèle son identité + tonnerre + maison qui disparaît</w:t>
        <w:br w:type="textWrapping"/>
      </w:r>
    </w:p>
    <w:p w:rsidR="00000000" w:rsidDel="00000000" w:rsidP="00000000" w:rsidRDefault="00000000" w:rsidRPr="00000000" w14:paraId="0000019F">
      <w:pPr>
        <w:numPr>
          <w:ilvl w:val="0"/>
          <w:numId w:val="22"/>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Résumé: Rosset et ses histoires tragiques (</w:t>
      </w:r>
      <w:hyperlink r:id="rId6">
        <w:r w:rsidDel="00000000" w:rsidR="00000000" w:rsidRPr="00000000">
          <w:rPr>
            <w:rFonts w:ascii="Georgia" w:cs="Georgia" w:eastAsia="Georgia" w:hAnsi="Georgia"/>
            <w:color w:val="1155cc"/>
            <w:u w:val="single"/>
            <w:rtl w:val="0"/>
          </w:rPr>
          <w:t xml:space="preserve">https://www.erudit.org/en/journals/tce/2011-n96-tce071/1008849ar/</w:t>
        </w:r>
      </w:hyperlink>
      <w:r w:rsidDel="00000000" w:rsidR="00000000" w:rsidRPr="00000000">
        <w:rPr>
          <w:rFonts w:ascii="Georgia" w:cs="Georgia" w:eastAsia="Georgia" w:hAnsi="Georgia"/>
          <w:rtl w:val="0"/>
        </w:rPr>
        <w:t xml:space="preserve">) </w:t>
      </w:r>
    </w:p>
    <w:p w:rsidR="00000000" w:rsidDel="00000000" w:rsidP="00000000" w:rsidRDefault="00000000" w:rsidRPr="00000000" w14:paraId="000001A0">
      <w:pPr>
        <w:numPr>
          <w:ilvl w:val="1"/>
          <w:numId w:val="2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Esthétique baroque: inconstance, illusion, force des passions </w:t>
      </w:r>
    </w:p>
    <w:p w:rsidR="00000000" w:rsidDel="00000000" w:rsidP="00000000" w:rsidRDefault="00000000" w:rsidRPr="00000000" w14:paraId="000001A1">
      <w:pPr>
        <w:numPr>
          <w:ilvl w:val="1"/>
          <w:numId w:val="2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Projet: instruction des lecteurs; danger du diable et des passions </w:t>
      </w:r>
    </w:p>
    <w:p w:rsidR="00000000" w:rsidDel="00000000" w:rsidP="00000000" w:rsidRDefault="00000000" w:rsidRPr="00000000" w14:paraId="000001A2">
      <w:pPr>
        <w:numPr>
          <w:ilvl w:val="1"/>
          <w:numId w:val="2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Histoire/commentaire: morale </w:t>
      </w:r>
    </w:p>
    <w:p w:rsidR="00000000" w:rsidDel="00000000" w:rsidP="00000000" w:rsidRDefault="00000000" w:rsidRPr="00000000" w14:paraId="000001A3">
      <w:pPr>
        <w:numPr>
          <w:ilvl w:val="1"/>
          <w:numId w:val="2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Écriture qui produit les passions </w:t>
      </w:r>
    </w:p>
    <w:p w:rsidR="00000000" w:rsidDel="00000000" w:rsidP="00000000" w:rsidRDefault="00000000" w:rsidRPr="00000000" w14:paraId="000001A4">
      <w:pPr>
        <w:numPr>
          <w:ilvl w:val="1"/>
          <w:numId w:val="2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Problématique de l’imagination: à l’époque on affirme que le diable utilise l’imagination pour atteindre les individus.</w:t>
      </w:r>
    </w:p>
    <w:p w:rsidR="00000000" w:rsidDel="00000000" w:rsidP="00000000" w:rsidRDefault="00000000" w:rsidRPr="00000000" w14:paraId="000001A5">
      <w:pPr>
        <w:ind w:left="0" w:firstLine="0"/>
        <w:rPr>
          <w:rFonts w:ascii="Georgia" w:cs="Georgia" w:eastAsia="Georgia" w:hAnsi="Georgia"/>
        </w:rPr>
      </w:pPr>
      <w:r w:rsidDel="00000000" w:rsidR="00000000" w:rsidRPr="00000000">
        <w:rPr>
          <w:rtl w:val="0"/>
        </w:rPr>
      </w:r>
    </w:p>
    <w:p w:rsidR="00000000" w:rsidDel="00000000" w:rsidP="00000000" w:rsidRDefault="00000000" w:rsidRPr="00000000" w14:paraId="000001A6">
      <w:pPr>
        <w:ind w:left="0" w:firstLine="0"/>
        <w:jc w:val="center"/>
        <w:rPr>
          <w:rFonts w:ascii="Georgia" w:cs="Georgia" w:eastAsia="Georgia" w:hAnsi="Georgia"/>
        </w:rPr>
      </w:pPr>
      <w:r w:rsidDel="00000000" w:rsidR="00000000" w:rsidRPr="00000000">
        <w:rPr>
          <w:rFonts w:ascii="Georgia" w:cs="Georgia" w:eastAsia="Georgia" w:hAnsi="Georgia"/>
          <w:b w:val="1"/>
          <w:sz w:val="24"/>
          <w:szCs w:val="24"/>
          <w:u w:val="single"/>
          <w:rtl w:val="0"/>
        </w:rPr>
        <w:t xml:space="preserve">Théâtre</w:t>
      </w:r>
      <w:r w:rsidDel="00000000" w:rsidR="00000000" w:rsidRPr="00000000">
        <w:rPr>
          <w:rtl w:val="0"/>
        </w:rPr>
      </w:r>
    </w:p>
    <w:p w:rsidR="00000000" w:rsidDel="00000000" w:rsidP="00000000" w:rsidRDefault="00000000" w:rsidRPr="00000000" w14:paraId="000001A7">
      <w:pPr>
        <w:rPr>
          <w:rFonts w:ascii="Georgia" w:cs="Georgia" w:eastAsia="Georgia" w:hAnsi="Georgia"/>
        </w:rPr>
      </w:pPr>
      <w:r w:rsidDel="00000000" w:rsidR="00000000" w:rsidRPr="00000000">
        <w:rPr>
          <w:rtl w:val="0"/>
        </w:rPr>
      </w:r>
    </w:p>
    <w:p w:rsidR="00000000" w:rsidDel="00000000" w:rsidP="00000000" w:rsidRDefault="00000000" w:rsidRPr="00000000" w14:paraId="000001A8">
      <w:pPr>
        <w:rPr>
          <w:rFonts w:ascii="Georgia" w:cs="Georgia" w:eastAsia="Georgia" w:hAnsi="Georgia"/>
        </w:rPr>
      </w:pPr>
      <w:r w:rsidDel="00000000" w:rsidR="00000000" w:rsidRPr="00000000">
        <w:rPr>
          <w:rFonts w:ascii="Georgia" w:cs="Georgia" w:eastAsia="Georgia" w:hAnsi="Georgia"/>
          <w:rtl w:val="0"/>
        </w:rPr>
        <w:t xml:space="preserve">Les Grands noms du XVII</w:t>
      </w:r>
    </w:p>
    <w:p w:rsidR="00000000" w:rsidDel="00000000" w:rsidP="00000000" w:rsidRDefault="00000000" w:rsidRPr="00000000" w14:paraId="000001A9">
      <w:pPr>
        <w:numPr>
          <w:ilvl w:val="0"/>
          <w:numId w:val="12"/>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Corneille </w:t>
      </w:r>
    </w:p>
    <w:p w:rsidR="00000000" w:rsidDel="00000000" w:rsidP="00000000" w:rsidRDefault="00000000" w:rsidRPr="00000000" w14:paraId="000001AA">
      <w:pPr>
        <w:numPr>
          <w:ilvl w:val="0"/>
          <w:numId w:val="12"/>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Racine </w:t>
      </w:r>
    </w:p>
    <w:p w:rsidR="00000000" w:rsidDel="00000000" w:rsidP="00000000" w:rsidRDefault="00000000" w:rsidRPr="00000000" w14:paraId="000001AB">
      <w:pPr>
        <w:numPr>
          <w:ilvl w:val="0"/>
          <w:numId w:val="12"/>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Molière </w:t>
      </w:r>
    </w:p>
    <w:p w:rsidR="00000000" w:rsidDel="00000000" w:rsidP="00000000" w:rsidRDefault="00000000" w:rsidRPr="00000000" w14:paraId="000001AC">
      <w:pPr>
        <w:rPr>
          <w:rFonts w:ascii="Georgia" w:cs="Georgia" w:eastAsia="Georgia" w:hAnsi="Georgia"/>
        </w:rPr>
      </w:pPr>
      <w:r w:rsidDel="00000000" w:rsidR="00000000" w:rsidRPr="00000000">
        <w:rPr>
          <w:rtl w:val="0"/>
        </w:rPr>
      </w:r>
    </w:p>
    <w:p w:rsidR="00000000" w:rsidDel="00000000" w:rsidP="00000000" w:rsidRDefault="00000000" w:rsidRPr="00000000" w14:paraId="000001AD">
      <w:pPr>
        <w:rPr>
          <w:rFonts w:ascii="Georgia" w:cs="Georgia" w:eastAsia="Georgia" w:hAnsi="Georgia"/>
        </w:rPr>
      </w:pPr>
      <w:r w:rsidDel="00000000" w:rsidR="00000000" w:rsidRPr="00000000">
        <w:rPr>
          <w:rFonts w:ascii="Georgia" w:cs="Georgia" w:eastAsia="Georgia" w:hAnsi="Georgia"/>
          <w:rtl w:val="0"/>
        </w:rPr>
        <w:t xml:space="preserve">Renaissance</w:t>
      </w:r>
    </w:p>
    <w:p w:rsidR="00000000" w:rsidDel="00000000" w:rsidP="00000000" w:rsidRDefault="00000000" w:rsidRPr="00000000" w14:paraId="000001AE">
      <w:pPr>
        <w:numPr>
          <w:ilvl w:val="0"/>
          <w:numId w:val="2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Héritage médiéval: mystères / farces </w:t>
      </w:r>
    </w:p>
    <w:p w:rsidR="00000000" w:rsidDel="00000000" w:rsidP="00000000" w:rsidRDefault="00000000" w:rsidRPr="00000000" w14:paraId="000001AF">
      <w:pPr>
        <w:numPr>
          <w:ilvl w:val="0"/>
          <w:numId w:val="2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Interdiction des mystères à Paris: 1548 </w:t>
      </w:r>
    </w:p>
    <w:p w:rsidR="00000000" w:rsidDel="00000000" w:rsidP="00000000" w:rsidRDefault="00000000" w:rsidRPr="00000000" w14:paraId="000001B0">
      <w:pPr>
        <w:numPr>
          <w:ilvl w:val="0"/>
          <w:numId w:val="2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Tragédie humaniste: 2e ½ XVIe siècle </w:t>
      </w:r>
    </w:p>
    <w:p w:rsidR="00000000" w:rsidDel="00000000" w:rsidP="00000000" w:rsidRDefault="00000000" w:rsidRPr="00000000" w14:paraId="000001B1">
      <w:pPr>
        <w:rPr>
          <w:rFonts w:ascii="Georgia" w:cs="Georgia" w:eastAsia="Georgia" w:hAnsi="Georgia"/>
        </w:rPr>
      </w:pPr>
      <w:r w:rsidDel="00000000" w:rsidR="00000000" w:rsidRPr="00000000">
        <w:rPr>
          <w:rtl w:val="0"/>
        </w:rPr>
      </w:r>
    </w:p>
    <w:p w:rsidR="00000000" w:rsidDel="00000000" w:rsidP="00000000" w:rsidRDefault="00000000" w:rsidRPr="00000000" w14:paraId="000001B2">
      <w:pPr>
        <w:rPr>
          <w:rFonts w:ascii="Georgia" w:cs="Georgia" w:eastAsia="Georgia" w:hAnsi="Georgia"/>
        </w:rPr>
      </w:pPr>
      <w:r w:rsidDel="00000000" w:rsidR="00000000" w:rsidRPr="00000000">
        <w:rPr>
          <w:rFonts w:ascii="Georgia" w:cs="Georgia" w:eastAsia="Georgia" w:hAnsi="Georgia"/>
          <w:rtl w:val="0"/>
        </w:rPr>
        <w:t xml:space="preserve">Âge baroque / Esthétique du spectacle </w:t>
      </w:r>
    </w:p>
    <w:p w:rsidR="00000000" w:rsidDel="00000000" w:rsidP="00000000" w:rsidRDefault="00000000" w:rsidRPr="00000000" w14:paraId="000001B3">
      <w:pPr>
        <w:numPr>
          <w:ilvl w:val="0"/>
          <w:numId w:val="9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Un théâtre en pleine révolution </w:t>
      </w:r>
    </w:p>
    <w:p w:rsidR="00000000" w:rsidDel="00000000" w:rsidP="00000000" w:rsidRDefault="00000000" w:rsidRPr="00000000" w14:paraId="000001B4">
      <w:pPr>
        <w:numPr>
          <w:ilvl w:val="0"/>
          <w:numId w:val="9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Courant 1: Farce; </w:t>
      </w:r>
      <w:r w:rsidDel="00000000" w:rsidR="00000000" w:rsidRPr="00000000">
        <w:rPr>
          <w:rFonts w:ascii="Georgia" w:cs="Georgia" w:eastAsia="Georgia" w:hAnsi="Georgia"/>
          <w:i w:val="1"/>
          <w:rtl w:val="0"/>
        </w:rPr>
        <w:t xml:space="preserve">Commedia dell’arte</w:t>
      </w:r>
      <w:r w:rsidDel="00000000" w:rsidR="00000000" w:rsidRPr="00000000">
        <w:rPr>
          <w:rFonts w:ascii="Georgia" w:cs="Georgia" w:eastAsia="Georgia" w:hAnsi="Georgia"/>
          <w:rtl w:val="0"/>
        </w:rPr>
        <w:t xml:space="preserve"> </w:t>
      </w:r>
    </w:p>
    <w:p w:rsidR="00000000" w:rsidDel="00000000" w:rsidP="00000000" w:rsidRDefault="00000000" w:rsidRPr="00000000" w14:paraId="000001B5">
      <w:pPr>
        <w:numPr>
          <w:ilvl w:val="1"/>
          <w:numId w:val="9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Met en scène des personnages typiques, qui reviennent de pièce en pièce </w:t>
      </w:r>
    </w:p>
    <w:p w:rsidR="00000000" w:rsidDel="00000000" w:rsidP="00000000" w:rsidRDefault="00000000" w:rsidRPr="00000000" w14:paraId="000001B6">
      <w:pPr>
        <w:numPr>
          <w:ilvl w:val="1"/>
          <w:numId w:val="9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Ex. personnage d'arlequin </w:t>
      </w:r>
    </w:p>
    <w:p w:rsidR="00000000" w:rsidDel="00000000" w:rsidP="00000000" w:rsidRDefault="00000000" w:rsidRPr="00000000" w14:paraId="000001B7">
      <w:pPr>
        <w:numPr>
          <w:ilvl w:val="1"/>
          <w:numId w:val="9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Ex. Molière</w:t>
      </w:r>
    </w:p>
    <w:p w:rsidR="00000000" w:rsidDel="00000000" w:rsidP="00000000" w:rsidRDefault="00000000" w:rsidRPr="00000000" w14:paraId="000001B8">
      <w:pPr>
        <w:numPr>
          <w:ilvl w:val="0"/>
          <w:numId w:val="9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Courant 2: Tragédie sanglante</w:t>
      </w:r>
    </w:p>
    <w:p w:rsidR="00000000" w:rsidDel="00000000" w:rsidP="00000000" w:rsidRDefault="00000000" w:rsidRPr="00000000" w14:paraId="000001B9">
      <w:pPr>
        <w:numPr>
          <w:ilvl w:val="1"/>
          <w:numId w:val="9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Violence, passions </w:t>
      </w:r>
    </w:p>
    <w:p w:rsidR="00000000" w:rsidDel="00000000" w:rsidP="00000000" w:rsidRDefault="00000000" w:rsidRPr="00000000" w14:paraId="000001BA">
      <w:pPr>
        <w:numPr>
          <w:ilvl w:val="1"/>
          <w:numId w:val="9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Ex. François de Rosset, </w:t>
      </w:r>
      <w:r w:rsidDel="00000000" w:rsidR="00000000" w:rsidRPr="00000000">
        <w:rPr>
          <w:rFonts w:ascii="Georgia" w:cs="Georgia" w:eastAsia="Georgia" w:hAnsi="Georgia"/>
          <w:i w:val="1"/>
          <w:rtl w:val="0"/>
        </w:rPr>
        <w:t xml:space="preserve">Histoires tragiques</w:t>
      </w:r>
      <w:r w:rsidDel="00000000" w:rsidR="00000000" w:rsidRPr="00000000">
        <w:rPr>
          <w:rFonts w:ascii="Georgia" w:cs="Georgia" w:eastAsia="Georgia" w:hAnsi="Georgia"/>
          <w:rtl w:val="0"/>
        </w:rPr>
        <w:t xml:space="preserve"> </w:t>
      </w:r>
    </w:p>
    <w:p w:rsidR="00000000" w:rsidDel="00000000" w:rsidP="00000000" w:rsidRDefault="00000000" w:rsidRPr="00000000" w14:paraId="000001BB">
      <w:pPr>
        <w:numPr>
          <w:ilvl w:val="1"/>
          <w:numId w:val="9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Ex. Alexandre Hardy </w:t>
      </w:r>
    </w:p>
    <w:p w:rsidR="00000000" w:rsidDel="00000000" w:rsidP="00000000" w:rsidRDefault="00000000" w:rsidRPr="00000000" w14:paraId="000001BC">
      <w:pPr>
        <w:numPr>
          <w:ilvl w:val="0"/>
          <w:numId w:val="9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Courant 3: La tragi-comédie</w:t>
      </w:r>
    </w:p>
    <w:p w:rsidR="00000000" w:rsidDel="00000000" w:rsidP="00000000" w:rsidRDefault="00000000" w:rsidRPr="00000000" w14:paraId="000001BD">
      <w:pPr>
        <w:numPr>
          <w:ilvl w:val="1"/>
          <w:numId w:val="9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Genre ou pièce marquée par la liberté</w:t>
      </w:r>
    </w:p>
    <w:p w:rsidR="00000000" w:rsidDel="00000000" w:rsidP="00000000" w:rsidRDefault="00000000" w:rsidRPr="00000000" w14:paraId="000001BE">
      <w:pPr>
        <w:numPr>
          <w:ilvl w:val="1"/>
          <w:numId w:val="9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Fin heureuse marquée par la reconnaissance </w:t>
      </w:r>
    </w:p>
    <w:p w:rsidR="00000000" w:rsidDel="00000000" w:rsidP="00000000" w:rsidRDefault="00000000" w:rsidRPr="00000000" w14:paraId="000001BF">
      <w:pPr>
        <w:numPr>
          <w:ilvl w:val="1"/>
          <w:numId w:val="9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Intrigue complexe </w:t>
      </w:r>
    </w:p>
    <w:p w:rsidR="00000000" w:rsidDel="00000000" w:rsidP="00000000" w:rsidRDefault="00000000" w:rsidRPr="00000000" w14:paraId="000001C0">
      <w:pPr>
        <w:numPr>
          <w:ilvl w:val="2"/>
          <w:numId w:val="90"/>
        </w:numPr>
        <w:ind w:left="2160" w:hanging="360"/>
        <w:rPr>
          <w:rFonts w:ascii="Georgia" w:cs="Georgia" w:eastAsia="Georgia" w:hAnsi="Georgia"/>
        </w:rPr>
      </w:pPr>
      <w:r w:rsidDel="00000000" w:rsidR="00000000" w:rsidRPr="00000000">
        <w:rPr>
          <w:rFonts w:ascii="Georgia" w:cs="Georgia" w:eastAsia="Georgia" w:hAnsi="Georgia"/>
          <w:rtl w:val="0"/>
        </w:rPr>
        <w:t xml:space="preserve">Ex. Histoires de travestissement, de double, de malentendu  </w:t>
      </w:r>
    </w:p>
    <w:p w:rsidR="00000000" w:rsidDel="00000000" w:rsidP="00000000" w:rsidRDefault="00000000" w:rsidRPr="00000000" w14:paraId="000001C1">
      <w:pPr>
        <w:numPr>
          <w:ilvl w:val="1"/>
          <w:numId w:val="9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Sujet “romanesque” = plus ou moins vraisemblable</w:t>
      </w:r>
    </w:p>
    <w:p w:rsidR="00000000" w:rsidDel="00000000" w:rsidP="00000000" w:rsidRDefault="00000000" w:rsidRPr="00000000" w14:paraId="000001C2">
      <w:pPr>
        <w:numPr>
          <w:ilvl w:val="0"/>
          <w:numId w:val="9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Courant 4: Pastorale dramatique </w:t>
      </w:r>
    </w:p>
    <w:p w:rsidR="00000000" w:rsidDel="00000000" w:rsidP="00000000" w:rsidRDefault="00000000" w:rsidRPr="00000000" w14:paraId="000001C3">
      <w:pPr>
        <w:numPr>
          <w:ilvl w:val="2"/>
          <w:numId w:val="90"/>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Met en scène vergers et vergères, nobles qui décident de vivre en campagne pour s'éloigner de la cour </w:t>
      </w:r>
    </w:p>
    <w:p w:rsidR="00000000" w:rsidDel="00000000" w:rsidP="00000000" w:rsidRDefault="00000000" w:rsidRPr="00000000" w14:paraId="000001C4">
      <w:pPr>
        <w:numPr>
          <w:ilvl w:val="2"/>
          <w:numId w:val="90"/>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Ex. </w:t>
      </w:r>
      <w:r w:rsidDel="00000000" w:rsidR="00000000" w:rsidRPr="00000000">
        <w:rPr>
          <w:rFonts w:ascii="Georgia" w:cs="Georgia" w:eastAsia="Georgia" w:hAnsi="Georgia"/>
          <w:i w:val="1"/>
          <w:rtl w:val="0"/>
        </w:rPr>
        <w:t xml:space="preserve">L’Astrée</w:t>
      </w:r>
      <w:r w:rsidDel="00000000" w:rsidR="00000000" w:rsidRPr="00000000">
        <w:rPr>
          <w:rFonts w:ascii="Georgia" w:cs="Georgia" w:eastAsia="Georgia" w:hAnsi="Georgia"/>
          <w:rtl w:val="0"/>
        </w:rPr>
        <w:t xml:space="preserve"> d’Honoré d’Urfé </w:t>
      </w:r>
    </w:p>
    <w:p w:rsidR="00000000" w:rsidDel="00000000" w:rsidP="00000000" w:rsidRDefault="00000000" w:rsidRPr="00000000" w14:paraId="000001C5">
      <w:pPr>
        <w:numPr>
          <w:ilvl w:val="0"/>
          <w:numId w:val="9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Fureur du théâtre; passion du public </w:t>
      </w:r>
    </w:p>
    <w:p w:rsidR="00000000" w:rsidDel="00000000" w:rsidP="00000000" w:rsidRDefault="00000000" w:rsidRPr="00000000" w14:paraId="000001C6">
      <w:pPr>
        <w:numPr>
          <w:ilvl w:val="1"/>
          <w:numId w:val="9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Élément favorable au théâtre, qui fait que le théâtre peut être très populaire au début du XVIIe: L’accès au théâtre est toujours limité $</w:t>
      </w:r>
    </w:p>
    <w:p w:rsidR="00000000" w:rsidDel="00000000" w:rsidP="00000000" w:rsidRDefault="00000000" w:rsidRPr="00000000" w14:paraId="000001C7">
      <w:pPr>
        <w:numPr>
          <w:ilvl w:val="1"/>
          <w:numId w:val="9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Société en voie d’alphabétisation </w:t>
      </w:r>
    </w:p>
    <w:p w:rsidR="00000000" w:rsidDel="00000000" w:rsidP="00000000" w:rsidRDefault="00000000" w:rsidRPr="00000000" w14:paraId="000001C8">
      <w:pPr>
        <w:numPr>
          <w:ilvl w:val="1"/>
          <w:numId w:val="9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Réflexion théorique / pratique: on cherche à trouver des façons de rendre le théâtre plus efficace </w:t>
      </w:r>
    </w:p>
    <w:p w:rsidR="00000000" w:rsidDel="00000000" w:rsidP="00000000" w:rsidRDefault="00000000" w:rsidRPr="00000000" w14:paraId="000001C9">
      <w:pPr>
        <w:numPr>
          <w:ilvl w:val="1"/>
          <w:numId w:val="9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“Politique culturelle” du théâtre </w:t>
      </w:r>
    </w:p>
    <w:p w:rsidR="00000000" w:rsidDel="00000000" w:rsidP="00000000" w:rsidRDefault="00000000" w:rsidRPr="00000000" w14:paraId="000001CA">
      <w:pPr>
        <w:numPr>
          <w:ilvl w:val="2"/>
          <w:numId w:val="90"/>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Roi intervient </w:t>
      </w:r>
    </w:p>
    <w:p w:rsidR="00000000" w:rsidDel="00000000" w:rsidP="00000000" w:rsidRDefault="00000000" w:rsidRPr="00000000" w14:paraId="000001CB">
      <w:pPr>
        <w:numPr>
          <w:ilvl w:val="1"/>
          <w:numId w:val="9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Institution théâtrale moderne </w:t>
      </w:r>
    </w:p>
    <w:p w:rsidR="00000000" w:rsidDel="00000000" w:rsidP="00000000" w:rsidRDefault="00000000" w:rsidRPr="00000000" w14:paraId="000001CC">
      <w:pPr>
        <w:rPr>
          <w:rFonts w:ascii="Georgia" w:cs="Georgia" w:eastAsia="Georgia" w:hAnsi="Georgia"/>
        </w:rPr>
      </w:pPr>
      <w:r w:rsidDel="00000000" w:rsidR="00000000" w:rsidRPr="00000000">
        <w:rPr>
          <w:rtl w:val="0"/>
        </w:rPr>
      </w:r>
    </w:p>
    <w:p w:rsidR="00000000" w:rsidDel="00000000" w:rsidP="00000000" w:rsidRDefault="00000000" w:rsidRPr="00000000" w14:paraId="000001CD">
      <w:pPr>
        <w:rPr>
          <w:rFonts w:ascii="Georgia" w:cs="Georgia" w:eastAsia="Georgia" w:hAnsi="Georgia"/>
        </w:rPr>
      </w:pPr>
      <w:r w:rsidDel="00000000" w:rsidR="00000000" w:rsidRPr="00000000">
        <w:rPr>
          <w:rFonts w:ascii="Georgia" w:cs="Georgia" w:eastAsia="Georgia" w:hAnsi="Georgia"/>
          <w:rtl w:val="0"/>
        </w:rPr>
        <w:t xml:space="preserve">Théâtre au XVIIe siècle</w:t>
      </w:r>
    </w:p>
    <w:p w:rsidR="00000000" w:rsidDel="00000000" w:rsidP="00000000" w:rsidRDefault="00000000" w:rsidRPr="00000000" w14:paraId="000001CE">
      <w:pPr>
        <w:numPr>
          <w:ilvl w:val="0"/>
          <w:numId w:val="59"/>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Théâtre “privé” </w:t>
      </w:r>
    </w:p>
    <w:p w:rsidR="00000000" w:rsidDel="00000000" w:rsidP="00000000" w:rsidRDefault="00000000" w:rsidRPr="00000000" w14:paraId="000001CF">
      <w:pPr>
        <w:numPr>
          <w:ilvl w:val="0"/>
          <w:numId w:val="59"/>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Joué à la cour, pour les nobles </w:t>
        <w:br w:type="textWrapping"/>
      </w:r>
    </w:p>
    <w:p w:rsidR="00000000" w:rsidDel="00000000" w:rsidP="00000000" w:rsidRDefault="00000000" w:rsidRPr="00000000" w14:paraId="000001D0">
      <w:pPr>
        <w:numPr>
          <w:ilvl w:val="0"/>
          <w:numId w:val="59"/>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Théâtre scolaires</w:t>
      </w:r>
    </w:p>
    <w:p w:rsidR="00000000" w:rsidDel="00000000" w:rsidP="00000000" w:rsidRDefault="00000000" w:rsidRPr="00000000" w14:paraId="000001D1">
      <w:pPr>
        <w:numPr>
          <w:ilvl w:val="0"/>
          <w:numId w:val="59"/>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Joué aux collèges jésuites </w:t>
      </w:r>
    </w:p>
    <w:p w:rsidR="00000000" w:rsidDel="00000000" w:rsidP="00000000" w:rsidRDefault="00000000" w:rsidRPr="00000000" w14:paraId="000001D2">
      <w:pPr>
        <w:numPr>
          <w:ilvl w:val="0"/>
          <w:numId w:val="59"/>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Pièces avec thématiques religieuses </w:t>
      </w:r>
    </w:p>
    <w:p w:rsidR="00000000" w:rsidDel="00000000" w:rsidP="00000000" w:rsidRDefault="00000000" w:rsidRPr="00000000" w14:paraId="000001D3">
      <w:pPr>
        <w:numPr>
          <w:ilvl w:val="0"/>
          <w:numId w:val="59"/>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Aide à l’apprentissage de l’art oratoire </w:t>
        <w:br w:type="textWrapping"/>
      </w:r>
    </w:p>
    <w:p w:rsidR="00000000" w:rsidDel="00000000" w:rsidP="00000000" w:rsidRDefault="00000000" w:rsidRPr="00000000" w14:paraId="000001D4">
      <w:pPr>
        <w:numPr>
          <w:ilvl w:val="0"/>
          <w:numId w:val="59"/>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Consolidation du théâtre public: “politique culturelle” </w:t>
        <w:br w:type="textWrapping"/>
      </w:r>
    </w:p>
    <w:p w:rsidR="00000000" w:rsidDel="00000000" w:rsidP="00000000" w:rsidRDefault="00000000" w:rsidRPr="00000000" w14:paraId="000001D5">
      <w:pPr>
        <w:ind w:left="0" w:firstLine="0"/>
        <w:rPr>
          <w:rFonts w:ascii="Georgia" w:cs="Georgia" w:eastAsia="Georgia" w:hAnsi="Georgia"/>
        </w:rPr>
      </w:pPr>
      <w:r w:rsidDel="00000000" w:rsidR="00000000" w:rsidRPr="00000000">
        <w:rPr>
          <w:rFonts w:ascii="Georgia" w:cs="Georgia" w:eastAsia="Georgia" w:hAnsi="Georgia"/>
          <w:rtl w:val="0"/>
        </w:rPr>
        <w:t xml:space="preserve">Théâtre public </w:t>
      </w:r>
    </w:p>
    <w:p w:rsidR="00000000" w:rsidDel="00000000" w:rsidP="00000000" w:rsidRDefault="00000000" w:rsidRPr="00000000" w14:paraId="000001D6">
      <w:pPr>
        <w:numPr>
          <w:ilvl w:val="0"/>
          <w:numId w:val="8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Théâtre de la foire</w:t>
        <w:br w:type="textWrapping"/>
      </w:r>
    </w:p>
    <w:p w:rsidR="00000000" w:rsidDel="00000000" w:rsidP="00000000" w:rsidRDefault="00000000" w:rsidRPr="00000000" w14:paraId="000001D7">
      <w:pPr>
        <w:numPr>
          <w:ilvl w:val="0"/>
          <w:numId w:val="8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XVIe siècle au début XVIIe siècle</w:t>
      </w:r>
    </w:p>
    <w:p w:rsidR="00000000" w:rsidDel="00000000" w:rsidP="00000000" w:rsidRDefault="00000000" w:rsidRPr="00000000" w14:paraId="000001D8">
      <w:pPr>
        <w:numPr>
          <w:ilvl w:val="0"/>
          <w:numId w:val="8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Troupes itinérantes: ? </w:t>
        <w:br w:type="textWrapping"/>
      </w:r>
    </w:p>
    <w:p w:rsidR="00000000" w:rsidDel="00000000" w:rsidP="00000000" w:rsidRDefault="00000000" w:rsidRPr="00000000" w14:paraId="000001D9">
      <w:pPr>
        <w:numPr>
          <w:ilvl w:val="0"/>
          <w:numId w:val="8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XVIIe s: troupes sédentaires </w:t>
      </w:r>
    </w:p>
    <w:p w:rsidR="00000000" w:rsidDel="00000000" w:rsidP="00000000" w:rsidRDefault="00000000" w:rsidRPr="00000000" w14:paraId="000001DA">
      <w:pPr>
        <w:numPr>
          <w:ilvl w:val="1"/>
          <w:numId w:val="8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Lié à la volonté de Louis XIII et de Richelieu </w:t>
      </w:r>
    </w:p>
    <w:p w:rsidR="00000000" w:rsidDel="00000000" w:rsidP="00000000" w:rsidRDefault="00000000" w:rsidRPr="00000000" w14:paraId="000001DB">
      <w:pPr>
        <w:numPr>
          <w:ilvl w:val="1"/>
          <w:numId w:val="8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1629: “Troupe royale” / Hôtel de BOurgogne (location depuis 1578)</w:t>
      </w:r>
    </w:p>
    <w:p w:rsidR="00000000" w:rsidDel="00000000" w:rsidP="00000000" w:rsidRDefault="00000000" w:rsidRPr="00000000" w14:paraId="000001DC">
      <w:pPr>
        <w:numPr>
          <w:ilvl w:val="1"/>
          <w:numId w:val="8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1634: “Troupe du roi au Marais” / Théâtre du Marais </w:t>
      </w:r>
    </w:p>
    <w:p w:rsidR="00000000" w:rsidDel="00000000" w:rsidP="00000000" w:rsidRDefault="00000000" w:rsidRPr="00000000" w14:paraId="000001DD">
      <w:pPr>
        <w:rPr>
          <w:rFonts w:ascii="Georgia" w:cs="Georgia" w:eastAsia="Georgia" w:hAnsi="Georgia"/>
        </w:rPr>
      </w:pPr>
      <w:r w:rsidDel="00000000" w:rsidR="00000000" w:rsidRPr="00000000">
        <w:rPr>
          <w:rtl w:val="0"/>
        </w:rPr>
      </w:r>
    </w:p>
    <w:p w:rsidR="00000000" w:rsidDel="00000000" w:rsidP="00000000" w:rsidRDefault="00000000" w:rsidRPr="00000000" w14:paraId="000001DE">
      <w:pPr>
        <w:rPr>
          <w:rFonts w:ascii="Georgia" w:cs="Georgia" w:eastAsia="Georgia" w:hAnsi="Georgia"/>
        </w:rPr>
      </w:pPr>
      <w:r w:rsidDel="00000000" w:rsidR="00000000" w:rsidRPr="00000000">
        <w:rPr>
          <w:rFonts w:ascii="Georgia" w:cs="Georgia" w:eastAsia="Georgia" w:hAnsi="Georgia"/>
          <w:rtl w:val="0"/>
        </w:rPr>
        <w:t xml:space="preserve">Théâtre en province </w:t>
      </w:r>
    </w:p>
    <w:p w:rsidR="00000000" w:rsidDel="00000000" w:rsidP="00000000" w:rsidRDefault="00000000" w:rsidRPr="00000000" w14:paraId="000001DF">
      <w:pPr>
        <w:numPr>
          <w:ilvl w:val="0"/>
          <w:numId w:val="8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Troupes itinérantes </w:t>
      </w:r>
    </w:p>
    <w:p w:rsidR="00000000" w:rsidDel="00000000" w:rsidP="00000000" w:rsidRDefault="00000000" w:rsidRPr="00000000" w14:paraId="000001E0">
      <w:pPr>
        <w:rPr>
          <w:rFonts w:ascii="Georgia" w:cs="Georgia" w:eastAsia="Georgia" w:hAnsi="Georgia"/>
        </w:rPr>
      </w:pPr>
      <w:r w:rsidDel="00000000" w:rsidR="00000000" w:rsidRPr="00000000">
        <w:rPr>
          <w:rtl w:val="0"/>
        </w:rPr>
      </w:r>
    </w:p>
    <w:p w:rsidR="00000000" w:rsidDel="00000000" w:rsidP="00000000" w:rsidRDefault="00000000" w:rsidRPr="00000000" w14:paraId="000001E1">
      <w:pPr>
        <w:rPr>
          <w:rFonts w:ascii="Georgia" w:cs="Georgia" w:eastAsia="Georgia" w:hAnsi="Georgia"/>
        </w:rPr>
      </w:pPr>
      <w:r w:rsidDel="00000000" w:rsidR="00000000" w:rsidRPr="00000000">
        <w:rPr>
          <w:rFonts w:ascii="Georgia" w:cs="Georgia" w:eastAsia="Georgia" w:hAnsi="Georgia"/>
          <w:rtl w:val="0"/>
        </w:rPr>
        <w:t xml:space="preserve">Conditions de la représentation </w:t>
      </w:r>
    </w:p>
    <w:p w:rsidR="00000000" w:rsidDel="00000000" w:rsidP="00000000" w:rsidRDefault="00000000" w:rsidRPr="00000000" w14:paraId="000001E2">
      <w:pPr>
        <w:numPr>
          <w:ilvl w:val="0"/>
          <w:numId w:val="1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Moment</w:t>
      </w:r>
    </w:p>
    <w:p w:rsidR="00000000" w:rsidDel="00000000" w:rsidP="00000000" w:rsidRDefault="00000000" w:rsidRPr="00000000" w14:paraId="000001E3">
      <w:pPr>
        <w:numPr>
          <w:ilvl w:val="1"/>
          <w:numId w:val="1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Théâtre à l’après-midi </w:t>
      </w:r>
    </w:p>
    <w:p w:rsidR="00000000" w:rsidDel="00000000" w:rsidP="00000000" w:rsidRDefault="00000000" w:rsidRPr="00000000" w14:paraId="000001E4">
      <w:pPr>
        <w:numPr>
          <w:ilvl w:val="1"/>
          <w:numId w:val="1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La ville est trop dangereuse la nuit, manque d’éclairage et police </w:t>
      </w:r>
    </w:p>
    <w:p w:rsidR="00000000" w:rsidDel="00000000" w:rsidP="00000000" w:rsidRDefault="00000000" w:rsidRPr="00000000" w14:paraId="000001E5">
      <w:pPr>
        <w:numPr>
          <w:ilvl w:val="0"/>
          <w:numId w:val="1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Jeu </w:t>
      </w:r>
    </w:p>
    <w:p w:rsidR="00000000" w:rsidDel="00000000" w:rsidP="00000000" w:rsidRDefault="00000000" w:rsidRPr="00000000" w14:paraId="000001E6">
      <w:pPr>
        <w:numPr>
          <w:ilvl w:val="1"/>
          <w:numId w:val="1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Récitation </w:t>
      </w:r>
    </w:p>
    <w:p w:rsidR="00000000" w:rsidDel="00000000" w:rsidP="00000000" w:rsidRDefault="00000000" w:rsidRPr="00000000" w14:paraId="000001E7">
      <w:pPr>
        <w:numPr>
          <w:ilvl w:val="0"/>
          <w:numId w:val="1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Scène </w:t>
      </w:r>
    </w:p>
    <w:p w:rsidR="00000000" w:rsidDel="00000000" w:rsidP="00000000" w:rsidRDefault="00000000" w:rsidRPr="00000000" w14:paraId="000001E8">
      <w:pPr>
        <w:numPr>
          <w:ilvl w:val="0"/>
          <w:numId w:val="1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Public </w:t>
      </w:r>
    </w:p>
    <w:p w:rsidR="00000000" w:rsidDel="00000000" w:rsidP="00000000" w:rsidRDefault="00000000" w:rsidRPr="00000000" w14:paraId="000001E9">
      <w:pPr>
        <w:numPr>
          <w:ilvl w:val="1"/>
          <w:numId w:val="1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Public indiscipliné (au parterre et non les bancs) qui réagit beaucoup et manifeste son mécontentement, applaudissements, etc. </w:t>
      </w:r>
    </w:p>
    <w:p w:rsidR="00000000" w:rsidDel="00000000" w:rsidP="00000000" w:rsidRDefault="00000000" w:rsidRPr="00000000" w14:paraId="000001EA">
      <w:pPr>
        <w:numPr>
          <w:ilvl w:val="1"/>
          <w:numId w:val="1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Activité mondaine: pour être vu </w:t>
      </w:r>
    </w:p>
    <w:p w:rsidR="00000000" w:rsidDel="00000000" w:rsidP="00000000" w:rsidRDefault="00000000" w:rsidRPr="00000000" w14:paraId="000001EB">
      <w:pPr>
        <w:numPr>
          <w:ilvl w:val="0"/>
          <w:numId w:val="1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Scénographie </w:t>
      </w:r>
    </w:p>
    <w:p w:rsidR="00000000" w:rsidDel="00000000" w:rsidP="00000000" w:rsidRDefault="00000000" w:rsidRPr="00000000" w14:paraId="000001EC">
      <w:pPr>
        <w:numPr>
          <w:ilvl w:val="1"/>
          <w:numId w:val="1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Tragi-comédie: </w:t>
      </w:r>
    </w:p>
    <w:p w:rsidR="00000000" w:rsidDel="00000000" w:rsidP="00000000" w:rsidRDefault="00000000" w:rsidRPr="00000000" w14:paraId="000001ED">
      <w:pPr>
        <w:numPr>
          <w:ilvl w:val="2"/>
          <w:numId w:val="15"/>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décor simultané </w:t>
      </w:r>
    </w:p>
    <w:p w:rsidR="00000000" w:rsidDel="00000000" w:rsidP="00000000" w:rsidRDefault="00000000" w:rsidRPr="00000000" w14:paraId="000001EE">
      <w:pPr>
        <w:numPr>
          <w:ilvl w:val="2"/>
          <w:numId w:val="15"/>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compartiments </w:t>
      </w:r>
    </w:p>
    <w:p w:rsidR="00000000" w:rsidDel="00000000" w:rsidP="00000000" w:rsidRDefault="00000000" w:rsidRPr="00000000" w14:paraId="000001EF">
      <w:pPr>
        <w:rPr>
          <w:rFonts w:ascii="Georgia" w:cs="Georgia" w:eastAsia="Georgia" w:hAnsi="Georgia"/>
        </w:rPr>
      </w:pPr>
      <w:r w:rsidDel="00000000" w:rsidR="00000000" w:rsidRPr="00000000">
        <w:rPr>
          <w:rtl w:val="0"/>
        </w:rPr>
      </w:r>
    </w:p>
    <w:p w:rsidR="00000000" w:rsidDel="00000000" w:rsidP="00000000" w:rsidRDefault="00000000" w:rsidRPr="00000000" w14:paraId="000001F0">
      <w:pPr>
        <w:rPr>
          <w:rFonts w:ascii="Georgia" w:cs="Georgia" w:eastAsia="Georgia" w:hAnsi="Georgia"/>
        </w:rPr>
      </w:pPr>
      <w:r w:rsidDel="00000000" w:rsidR="00000000" w:rsidRPr="00000000">
        <w:rPr>
          <w:rFonts w:ascii="Georgia" w:cs="Georgia" w:eastAsia="Georgia" w:hAnsi="Georgia"/>
          <w:rtl w:val="0"/>
        </w:rPr>
        <w:t xml:space="preserve">Dénonciation / défense du théâtre </w:t>
      </w:r>
    </w:p>
    <w:p w:rsidR="00000000" w:rsidDel="00000000" w:rsidP="00000000" w:rsidRDefault="00000000" w:rsidRPr="00000000" w14:paraId="000001F1">
      <w:pPr>
        <w:numPr>
          <w:ilvl w:val="0"/>
          <w:numId w:val="5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Théâtre dénoncé par l’Église </w:t>
      </w:r>
    </w:p>
    <w:p w:rsidR="00000000" w:rsidDel="00000000" w:rsidP="00000000" w:rsidRDefault="00000000" w:rsidRPr="00000000" w14:paraId="000001F2">
      <w:pPr>
        <w:numPr>
          <w:ilvl w:val="1"/>
          <w:numId w:val="5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Rivalité</w:t>
      </w:r>
    </w:p>
    <w:p w:rsidR="00000000" w:rsidDel="00000000" w:rsidP="00000000" w:rsidRDefault="00000000" w:rsidRPr="00000000" w14:paraId="000001F3">
      <w:pPr>
        <w:numPr>
          <w:ilvl w:val="2"/>
          <w:numId w:val="55"/>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Ex. Comédies sont interdites durant périodes religieuses </w:t>
      </w:r>
    </w:p>
    <w:p w:rsidR="00000000" w:rsidDel="00000000" w:rsidP="00000000" w:rsidRDefault="00000000" w:rsidRPr="00000000" w14:paraId="000001F4">
      <w:pPr>
        <w:numPr>
          <w:ilvl w:val="1"/>
          <w:numId w:val="5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Contenu immoral, histoires inventées qui pourrait contrarier la vérité </w:t>
      </w:r>
    </w:p>
    <w:p w:rsidR="00000000" w:rsidDel="00000000" w:rsidP="00000000" w:rsidRDefault="00000000" w:rsidRPr="00000000" w14:paraId="000001F5">
      <w:pPr>
        <w:numPr>
          <w:ilvl w:val="2"/>
          <w:numId w:val="55"/>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Mensonge </w:t>
      </w:r>
    </w:p>
    <w:p w:rsidR="00000000" w:rsidDel="00000000" w:rsidP="00000000" w:rsidRDefault="00000000" w:rsidRPr="00000000" w14:paraId="000001F6">
      <w:pPr>
        <w:numPr>
          <w:ilvl w:val="2"/>
          <w:numId w:val="55"/>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Illusion </w:t>
      </w:r>
    </w:p>
    <w:p w:rsidR="00000000" w:rsidDel="00000000" w:rsidP="00000000" w:rsidRDefault="00000000" w:rsidRPr="00000000" w14:paraId="000001F7">
      <w:pPr>
        <w:numPr>
          <w:ilvl w:val="2"/>
          <w:numId w:val="55"/>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Théâtre nourrit les passions</w:t>
      </w:r>
    </w:p>
    <w:p w:rsidR="00000000" w:rsidDel="00000000" w:rsidP="00000000" w:rsidRDefault="00000000" w:rsidRPr="00000000" w14:paraId="000001F8">
      <w:pPr>
        <w:numPr>
          <w:ilvl w:val="1"/>
          <w:numId w:val="5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On condamne le théâtre puisqu’on reconnaît qu’il exerce un puissante influence </w:t>
      </w:r>
    </w:p>
    <w:p w:rsidR="00000000" w:rsidDel="00000000" w:rsidP="00000000" w:rsidRDefault="00000000" w:rsidRPr="00000000" w14:paraId="000001F9">
      <w:pPr>
        <w:rPr>
          <w:rFonts w:ascii="Georgia" w:cs="Georgia" w:eastAsia="Georgia" w:hAnsi="Georgia"/>
        </w:rPr>
      </w:pPr>
      <w:r w:rsidDel="00000000" w:rsidR="00000000" w:rsidRPr="00000000">
        <w:rPr>
          <w:rtl w:val="0"/>
        </w:rPr>
      </w:r>
    </w:p>
    <w:p w:rsidR="00000000" w:rsidDel="00000000" w:rsidP="00000000" w:rsidRDefault="00000000" w:rsidRPr="00000000" w14:paraId="000001FA">
      <w:pPr>
        <w:numPr>
          <w:ilvl w:val="0"/>
          <w:numId w:val="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Défense “baroque” du théâtre </w:t>
      </w:r>
    </w:p>
    <w:p w:rsidR="00000000" w:rsidDel="00000000" w:rsidP="00000000" w:rsidRDefault="00000000" w:rsidRPr="00000000" w14:paraId="000001FB">
      <w:pPr>
        <w:numPr>
          <w:ilvl w:val="1"/>
          <w:numId w:val="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Divertissement </w:t>
      </w:r>
    </w:p>
    <w:p w:rsidR="00000000" w:rsidDel="00000000" w:rsidP="00000000" w:rsidRDefault="00000000" w:rsidRPr="00000000" w14:paraId="000001FC">
      <w:pPr>
        <w:numPr>
          <w:ilvl w:val="1"/>
          <w:numId w:val="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Puissance de l’illusion </w:t>
      </w:r>
    </w:p>
    <w:p w:rsidR="00000000" w:rsidDel="00000000" w:rsidP="00000000" w:rsidRDefault="00000000" w:rsidRPr="00000000" w14:paraId="000001FD">
      <w:pPr>
        <w:numPr>
          <w:ilvl w:val="1"/>
          <w:numId w:val="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Plaisir de l’illusion </w:t>
      </w:r>
    </w:p>
    <w:p w:rsidR="00000000" w:rsidDel="00000000" w:rsidP="00000000" w:rsidRDefault="00000000" w:rsidRPr="00000000" w14:paraId="000001FE">
      <w:pPr>
        <w:numPr>
          <w:ilvl w:val="1"/>
          <w:numId w:val="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Éloge “baroque” du théâtre</w:t>
      </w:r>
    </w:p>
    <w:p w:rsidR="00000000" w:rsidDel="00000000" w:rsidP="00000000" w:rsidRDefault="00000000" w:rsidRPr="00000000" w14:paraId="000001FF">
      <w:pPr>
        <w:numPr>
          <w:ilvl w:val="2"/>
          <w:numId w:val="7"/>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Illusion au service de la vérité et de la morale </w:t>
      </w:r>
    </w:p>
    <w:p w:rsidR="00000000" w:rsidDel="00000000" w:rsidP="00000000" w:rsidRDefault="00000000" w:rsidRPr="00000000" w14:paraId="00000200">
      <w:pPr>
        <w:numPr>
          <w:ilvl w:val="2"/>
          <w:numId w:val="7"/>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Ex. </w:t>
      </w:r>
      <w:r w:rsidDel="00000000" w:rsidR="00000000" w:rsidRPr="00000000">
        <w:rPr>
          <w:rFonts w:ascii="Georgia" w:cs="Georgia" w:eastAsia="Georgia" w:hAnsi="Georgia"/>
          <w:i w:val="1"/>
          <w:rtl w:val="0"/>
        </w:rPr>
        <w:t xml:space="preserve">La vie est un songe</w:t>
      </w:r>
      <w:r w:rsidDel="00000000" w:rsidR="00000000" w:rsidRPr="00000000">
        <w:rPr>
          <w:rFonts w:ascii="Georgia" w:cs="Georgia" w:eastAsia="Georgia" w:hAnsi="Georgia"/>
          <w:rtl w:val="0"/>
        </w:rPr>
        <w:t xml:space="preserve"> de Calderon</w:t>
      </w:r>
    </w:p>
    <w:p w:rsidR="00000000" w:rsidDel="00000000" w:rsidP="00000000" w:rsidRDefault="00000000" w:rsidRPr="00000000" w14:paraId="00000201">
      <w:pPr>
        <w:numPr>
          <w:ilvl w:val="3"/>
          <w:numId w:val="7"/>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Morale d’apprentissage </w:t>
      </w:r>
    </w:p>
    <w:p w:rsidR="00000000" w:rsidDel="00000000" w:rsidP="00000000" w:rsidRDefault="00000000" w:rsidRPr="00000000" w14:paraId="00000202">
      <w:pPr>
        <w:numPr>
          <w:ilvl w:val="0"/>
          <w:numId w:val="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Défense “classique” du théâtre </w:t>
      </w:r>
    </w:p>
    <w:p w:rsidR="00000000" w:rsidDel="00000000" w:rsidP="00000000" w:rsidRDefault="00000000" w:rsidRPr="00000000" w14:paraId="00000203">
      <w:pPr>
        <w:numPr>
          <w:ilvl w:val="1"/>
          <w:numId w:val="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“Politique culturelle” </w:t>
      </w:r>
    </w:p>
    <w:p w:rsidR="00000000" w:rsidDel="00000000" w:rsidP="00000000" w:rsidRDefault="00000000" w:rsidRPr="00000000" w14:paraId="00000204">
      <w:pPr>
        <w:numPr>
          <w:ilvl w:val="1"/>
          <w:numId w:val="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Proclamation royale de 1641 </w:t>
      </w:r>
    </w:p>
    <w:p w:rsidR="00000000" w:rsidDel="00000000" w:rsidP="00000000" w:rsidRDefault="00000000" w:rsidRPr="00000000" w14:paraId="00000205">
      <w:pPr>
        <w:numPr>
          <w:ilvl w:val="2"/>
          <w:numId w:val="7"/>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Aucune action malhonnête ou parole lascive</w:t>
      </w:r>
    </w:p>
    <w:p w:rsidR="00000000" w:rsidDel="00000000" w:rsidP="00000000" w:rsidRDefault="00000000" w:rsidRPr="00000000" w14:paraId="00000206">
      <w:pPr>
        <w:numPr>
          <w:ilvl w:val="2"/>
          <w:numId w:val="7"/>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On peut divertir les spectateurs et les empêcher de livrer aux mauvaises pratiques  </w:t>
      </w:r>
    </w:p>
    <w:p w:rsidR="00000000" w:rsidDel="00000000" w:rsidP="00000000" w:rsidRDefault="00000000" w:rsidRPr="00000000" w14:paraId="00000207">
      <w:pPr>
        <w:numPr>
          <w:ilvl w:val="3"/>
          <w:numId w:val="7"/>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Ex. Le jeu </w:t>
      </w:r>
    </w:p>
    <w:p w:rsidR="00000000" w:rsidDel="00000000" w:rsidP="00000000" w:rsidRDefault="00000000" w:rsidRPr="00000000" w14:paraId="00000208">
      <w:pPr>
        <w:rPr>
          <w:rFonts w:ascii="Georgia" w:cs="Georgia" w:eastAsia="Georgia" w:hAnsi="Georgia"/>
        </w:rPr>
      </w:pPr>
      <w:r w:rsidDel="00000000" w:rsidR="00000000" w:rsidRPr="00000000">
        <w:rPr>
          <w:rtl w:val="0"/>
        </w:rPr>
      </w:r>
    </w:p>
    <w:p w:rsidR="00000000" w:rsidDel="00000000" w:rsidP="00000000" w:rsidRDefault="00000000" w:rsidRPr="00000000" w14:paraId="00000209">
      <w:pPr>
        <w:jc w:val="center"/>
        <w:rPr>
          <w:rFonts w:ascii="Georgia" w:cs="Georgia" w:eastAsia="Georgia" w:hAnsi="Georgia"/>
          <w:b w:val="1"/>
          <w:sz w:val="24"/>
          <w:szCs w:val="24"/>
          <w:u w:val="single"/>
        </w:rPr>
      </w:pPr>
      <w:r w:rsidDel="00000000" w:rsidR="00000000" w:rsidRPr="00000000">
        <w:rPr>
          <w:rFonts w:ascii="Georgia" w:cs="Georgia" w:eastAsia="Georgia" w:hAnsi="Georgia"/>
          <w:b w:val="1"/>
          <w:sz w:val="24"/>
          <w:szCs w:val="24"/>
          <w:u w:val="single"/>
          <w:rtl w:val="0"/>
        </w:rPr>
        <w:t xml:space="preserve">Jean de Rotrou </w:t>
      </w:r>
    </w:p>
    <w:p w:rsidR="00000000" w:rsidDel="00000000" w:rsidP="00000000" w:rsidRDefault="00000000" w:rsidRPr="00000000" w14:paraId="0000020A">
      <w:pPr>
        <w:jc w:val="center"/>
        <w:rPr>
          <w:rFonts w:ascii="Georgia" w:cs="Georgia" w:eastAsia="Georgia" w:hAnsi="Georgia"/>
          <w:b w:val="1"/>
          <w:sz w:val="24"/>
          <w:szCs w:val="24"/>
          <w:u w:val="single"/>
        </w:rPr>
      </w:pPr>
      <w:r w:rsidDel="00000000" w:rsidR="00000000" w:rsidRPr="00000000">
        <w:rPr>
          <w:rtl w:val="0"/>
        </w:rPr>
      </w:r>
    </w:p>
    <w:p w:rsidR="00000000" w:rsidDel="00000000" w:rsidP="00000000" w:rsidRDefault="00000000" w:rsidRPr="00000000" w14:paraId="0000020B">
      <w:pPr>
        <w:rPr>
          <w:rFonts w:ascii="Georgia" w:cs="Georgia" w:eastAsia="Georgia" w:hAnsi="Georgia"/>
        </w:rPr>
      </w:pPr>
      <w:r w:rsidDel="00000000" w:rsidR="00000000" w:rsidRPr="00000000">
        <w:rPr>
          <w:rFonts w:ascii="Georgia" w:cs="Georgia" w:eastAsia="Georgia" w:hAnsi="Georgia"/>
          <w:rtl w:val="0"/>
        </w:rPr>
        <w:t xml:space="preserve">Biographie </w:t>
      </w:r>
    </w:p>
    <w:p w:rsidR="00000000" w:rsidDel="00000000" w:rsidP="00000000" w:rsidRDefault="00000000" w:rsidRPr="00000000" w14:paraId="0000020C">
      <w:pPr>
        <w:numPr>
          <w:ilvl w:val="0"/>
          <w:numId w:val="54"/>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Carrière dans l'administration publique </w:t>
      </w:r>
    </w:p>
    <w:p w:rsidR="00000000" w:rsidDel="00000000" w:rsidP="00000000" w:rsidRDefault="00000000" w:rsidRPr="00000000" w14:paraId="0000020D">
      <w:pPr>
        <w:numPr>
          <w:ilvl w:val="0"/>
          <w:numId w:val="54"/>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1629- Troupe de l’Hôtel de Bourgogne </w:t>
      </w:r>
    </w:p>
    <w:p w:rsidR="00000000" w:rsidDel="00000000" w:rsidP="00000000" w:rsidRDefault="00000000" w:rsidRPr="00000000" w14:paraId="0000020E">
      <w:pPr>
        <w:numPr>
          <w:ilvl w:val="0"/>
          <w:numId w:val="54"/>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Dramaturges rassemblés par Richelieu</w:t>
      </w:r>
    </w:p>
    <w:p w:rsidR="00000000" w:rsidDel="00000000" w:rsidP="00000000" w:rsidRDefault="00000000" w:rsidRPr="00000000" w14:paraId="0000020F">
      <w:pPr>
        <w:ind w:left="0" w:firstLine="0"/>
        <w:rPr>
          <w:rFonts w:ascii="Georgia" w:cs="Georgia" w:eastAsia="Georgia" w:hAnsi="Georgia"/>
        </w:rPr>
      </w:pPr>
      <w:r w:rsidDel="00000000" w:rsidR="00000000" w:rsidRPr="00000000">
        <w:rPr>
          <w:rtl w:val="0"/>
        </w:rPr>
      </w:r>
    </w:p>
    <w:p w:rsidR="00000000" w:rsidDel="00000000" w:rsidP="00000000" w:rsidRDefault="00000000" w:rsidRPr="00000000" w14:paraId="00000210">
      <w:pPr>
        <w:ind w:left="0" w:firstLine="0"/>
        <w:rPr>
          <w:rFonts w:ascii="Georgia" w:cs="Georgia" w:eastAsia="Georgia" w:hAnsi="Georgia"/>
        </w:rPr>
      </w:pPr>
      <w:r w:rsidDel="00000000" w:rsidR="00000000" w:rsidRPr="00000000">
        <w:rPr>
          <w:rFonts w:ascii="Georgia" w:cs="Georgia" w:eastAsia="Georgia" w:hAnsi="Georgia"/>
          <w:i w:val="1"/>
          <w:rtl w:val="0"/>
        </w:rPr>
        <w:t xml:space="preserve">Le Véritable Saint Genest</w:t>
      </w:r>
      <w:r w:rsidDel="00000000" w:rsidR="00000000" w:rsidRPr="00000000">
        <w:rPr>
          <w:rFonts w:ascii="Georgia" w:cs="Georgia" w:eastAsia="Georgia" w:hAnsi="Georgia"/>
          <w:rtl w:val="0"/>
        </w:rPr>
        <w:t xml:space="preserve"> (1647)</w:t>
      </w:r>
    </w:p>
    <w:p w:rsidR="00000000" w:rsidDel="00000000" w:rsidP="00000000" w:rsidRDefault="00000000" w:rsidRPr="00000000" w14:paraId="00000211">
      <w:pPr>
        <w:numPr>
          <w:ilvl w:val="0"/>
          <w:numId w:val="29"/>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Tragédie de dévotion </w:t>
      </w:r>
    </w:p>
    <w:p w:rsidR="00000000" w:rsidDel="00000000" w:rsidP="00000000" w:rsidRDefault="00000000" w:rsidRPr="00000000" w14:paraId="00000212">
      <w:pPr>
        <w:numPr>
          <w:ilvl w:val="0"/>
          <w:numId w:val="29"/>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Théâtre religieux, d’inspiration biblique </w:t>
      </w:r>
    </w:p>
    <w:p w:rsidR="00000000" w:rsidDel="00000000" w:rsidP="00000000" w:rsidRDefault="00000000" w:rsidRPr="00000000" w14:paraId="00000213">
      <w:pPr>
        <w:numPr>
          <w:ilvl w:val="1"/>
          <w:numId w:val="29"/>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Courant qui appui ce genre de théâtre = collèges jésuite</w:t>
      </w:r>
    </w:p>
    <w:p w:rsidR="00000000" w:rsidDel="00000000" w:rsidP="00000000" w:rsidRDefault="00000000" w:rsidRPr="00000000" w14:paraId="00000214">
      <w:pPr>
        <w:numPr>
          <w:ilvl w:val="0"/>
          <w:numId w:val="29"/>
        </w:numPr>
        <w:ind w:left="720" w:hanging="360"/>
        <w:rPr>
          <w:rFonts w:ascii="Georgia" w:cs="Georgia" w:eastAsia="Georgia" w:hAnsi="Georgia"/>
        </w:rPr>
      </w:pPr>
      <w:r w:rsidDel="00000000" w:rsidR="00000000" w:rsidRPr="00000000">
        <w:rPr>
          <w:rFonts w:ascii="Georgia" w:cs="Georgia" w:eastAsia="Georgia" w:hAnsi="Georgia"/>
          <w:u w:val="single"/>
          <w:rtl w:val="0"/>
        </w:rPr>
        <w:t xml:space="preserve">Esthétique baroque </w:t>
      </w:r>
    </w:p>
    <w:p w:rsidR="00000000" w:rsidDel="00000000" w:rsidP="00000000" w:rsidRDefault="00000000" w:rsidRPr="00000000" w14:paraId="00000215">
      <w:pPr>
        <w:numPr>
          <w:ilvl w:val="1"/>
          <w:numId w:val="29"/>
        </w:numPr>
        <w:ind w:left="1440" w:hanging="360"/>
        <w:rPr>
          <w:rFonts w:ascii="Georgia" w:cs="Georgia" w:eastAsia="Georgia" w:hAnsi="Georgia"/>
        </w:rPr>
      </w:pPr>
      <w:r w:rsidDel="00000000" w:rsidR="00000000" w:rsidRPr="00000000">
        <w:rPr>
          <w:rFonts w:ascii="Georgia" w:cs="Georgia" w:eastAsia="Georgia" w:hAnsi="Georgia"/>
          <w:u w:val="single"/>
          <w:rtl w:val="0"/>
        </w:rPr>
        <w:t xml:space="preserve">Diversité, complexité, contraste </w:t>
      </w:r>
    </w:p>
    <w:p w:rsidR="00000000" w:rsidDel="00000000" w:rsidP="00000000" w:rsidRDefault="00000000" w:rsidRPr="00000000" w14:paraId="00000216">
      <w:pPr>
        <w:numPr>
          <w:ilvl w:val="2"/>
          <w:numId w:val="2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*Théâtre dans le théâtre</w:t>
      </w:r>
    </w:p>
    <w:p w:rsidR="00000000" w:rsidDel="00000000" w:rsidP="00000000" w:rsidRDefault="00000000" w:rsidRPr="00000000" w14:paraId="00000217">
      <w:pPr>
        <w:numPr>
          <w:ilvl w:val="3"/>
          <w:numId w:val="2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Formes diverses: </w:t>
      </w:r>
    </w:p>
    <w:p w:rsidR="00000000" w:rsidDel="00000000" w:rsidP="00000000" w:rsidRDefault="00000000" w:rsidRPr="00000000" w14:paraId="00000218">
      <w:pPr>
        <w:numPr>
          <w:ilvl w:val="4"/>
          <w:numId w:val="29"/>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Récit cadre </w:t>
      </w:r>
    </w:p>
    <w:p w:rsidR="00000000" w:rsidDel="00000000" w:rsidP="00000000" w:rsidRDefault="00000000" w:rsidRPr="00000000" w14:paraId="00000219">
      <w:pPr>
        <w:numPr>
          <w:ilvl w:val="4"/>
          <w:numId w:val="29"/>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Histoire enchâssée</w:t>
      </w:r>
    </w:p>
    <w:p w:rsidR="00000000" w:rsidDel="00000000" w:rsidP="00000000" w:rsidRDefault="00000000" w:rsidRPr="00000000" w14:paraId="0000021A">
      <w:pPr>
        <w:numPr>
          <w:ilvl w:val="2"/>
          <w:numId w:val="2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Autoréflexivité</w:t>
      </w:r>
    </w:p>
    <w:p w:rsidR="00000000" w:rsidDel="00000000" w:rsidP="00000000" w:rsidRDefault="00000000" w:rsidRPr="00000000" w14:paraId="0000021B">
      <w:pPr>
        <w:numPr>
          <w:ilvl w:val="3"/>
          <w:numId w:val="2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Récit </w:t>
      </w:r>
    </w:p>
    <w:p w:rsidR="00000000" w:rsidDel="00000000" w:rsidP="00000000" w:rsidRDefault="00000000" w:rsidRPr="00000000" w14:paraId="0000021C">
      <w:pPr>
        <w:numPr>
          <w:ilvl w:val="3"/>
          <w:numId w:val="2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Art</w:t>
      </w:r>
    </w:p>
    <w:p w:rsidR="00000000" w:rsidDel="00000000" w:rsidP="00000000" w:rsidRDefault="00000000" w:rsidRPr="00000000" w14:paraId="0000021D">
      <w:pPr>
        <w:numPr>
          <w:ilvl w:val="3"/>
          <w:numId w:val="2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Vérité / Mensonge </w:t>
      </w:r>
    </w:p>
    <w:p w:rsidR="00000000" w:rsidDel="00000000" w:rsidP="00000000" w:rsidRDefault="00000000" w:rsidRPr="00000000" w14:paraId="0000021E">
      <w:pPr>
        <w:numPr>
          <w:ilvl w:val="3"/>
          <w:numId w:val="2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Croyances / Fiction </w:t>
      </w:r>
    </w:p>
    <w:p w:rsidR="00000000" w:rsidDel="00000000" w:rsidP="00000000" w:rsidRDefault="00000000" w:rsidRPr="00000000" w14:paraId="0000021F">
      <w:pPr>
        <w:numPr>
          <w:ilvl w:val="2"/>
          <w:numId w:val="2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Mise en abyme </w:t>
      </w:r>
    </w:p>
    <w:p w:rsidR="00000000" w:rsidDel="00000000" w:rsidP="00000000" w:rsidRDefault="00000000" w:rsidRPr="00000000" w14:paraId="00000220">
      <w:pPr>
        <w:numPr>
          <w:ilvl w:val="3"/>
          <w:numId w:val="2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Maximien est spectateur et acteur </w:t>
        <w:br w:type="textWrapping"/>
      </w:r>
    </w:p>
    <w:p w:rsidR="00000000" w:rsidDel="00000000" w:rsidP="00000000" w:rsidRDefault="00000000" w:rsidRPr="00000000" w14:paraId="00000221">
      <w:pPr>
        <w:numPr>
          <w:ilvl w:val="1"/>
          <w:numId w:val="29"/>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Double intrigue:</w:t>
      </w:r>
    </w:p>
    <w:p w:rsidR="00000000" w:rsidDel="00000000" w:rsidP="00000000" w:rsidRDefault="00000000" w:rsidRPr="00000000" w14:paraId="00000222">
      <w:pPr>
        <w:numPr>
          <w:ilvl w:val="2"/>
          <w:numId w:val="2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Conversion de Genest </w:t>
      </w:r>
    </w:p>
    <w:p w:rsidR="00000000" w:rsidDel="00000000" w:rsidP="00000000" w:rsidRDefault="00000000" w:rsidRPr="00000000" w14:paraId="00000223">
      <w:pPr>
        <w:numPr>
          <w:ilvl w:val="2"/>
          <w:numId w:val="2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Martyre d’Adrian </w:t>
      </w:r>
    </w:p>
    <w:p w:rsidR="00000000" w:rsidDel="00000000" w:rsidP="00000000" w:rsidRDefault="00000000" w:rsidRPr="00000000" w14:paraId="00000224">
      <w:pPr>
        <w:numPr>
          <w:ilvl w:val="2"/>
          <w:numId w:val="2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P. 120-121</w:t>
        <w:br w:type="textWrapping"/>
      </w:r>
    </w:p>
    <w:p w:rsidR="00000000" w:rsidDel="00000000" w:rsidP="00000000" w:rsidRDefault="00000000" w:rsidRPr="00000000" w14:paraId="00000225">
      <w:pPr>
        <w:numPr>
          <w:ilvl w:val="1"/>
          <w:numId w:val="29"/>
        </w:numPr>
        <w:ind w:left="1440" w:hanging="360"/>
        <w:rPr>
          <w:rFonts w:ascii="Georgia" w:cs="Georgia" w:eastAsia="Georgia" w:hAnsi="Georgia"/>
        </w:rPr>
      </w:pPr>
      <w:r w:rsidDel="00000000" w:rsidR="00000000" w:rsidRPr="00000000">
        <w:rPr>
          <w:rFonts w:ascii="Georgia" w:cs="Georgia" w:eastAsia="Georgia" w:hAnsi="Georgia"/>
          <w:u w:val="single"/>
          <w:rtl w:val="0"/>
        </w:rPr>
        <w:t xml:space="preserve">Mouvement, inconstance et métamorphose </w:t>
      </w:r>
    </w:p>
    <w:p w:rsidR="00000000" w:rsidDel="00000000" w:rsidP="00000000" w:rsidRDefault="00000000" w:rsidRPr="00000000" w14:paraId="00000226">
      <w:pPr>
        <w:numPr>
          <w:ilvl w:val="2"/>
          <w:numId w:val="2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Genest: théâtre / religion </w:t>
      </w:r>
    </w:p>
    <w:p w:rsidR="00000000" w:rsidDel="00000000" w:rsidP="00000000" w:rsidRDefault="00000000" w:rsidRPr="00000000" w14:paraId="00000227">
      <w:pPr>
        <w:numPr>
          <w:ilvl w:val="2"/>
          <w:numId w:val="2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Adrian: persécution / conversion (martyre) </w:t>
      </w:r>
    </w:p>
    <w:p w:rsidR="00000000" w:rsidDel="00000000" w:rsidP="00000000" w:rsidRDefault="00000000" w:rsidRPr="00000000" w14:paraId="00000228">
      <w:pPr>
        <w:numPr>
          <w:ilvl w:val="2"/>
          <w:numId w:val="2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Discours Adrian (III, 2) (p. 52) </w:t>
      </w:r>
    </w:p>
    <w:p w:rsidR="00000000" w:rsidDel="00000000" w:rsidP="00000000" w:rsidRDefault="00000000" w:rsidRPr="00000000" w14:paraId="00000229">
      <w:pPr>
        <w:numPr>
          <w:ilvl w:val="2"/>
          <w:numId w:val="2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“Berger” devenu roi: Maximin (I, 3) (p.19-20)</w:t>
      </w:r>
    </w:p>
    <w:p w:rsidR="00000000" w:rsidDel="00000000" w:rsidP="00000000" w:rsidRDefault="00000000" w:rsidRPr="00000000" w14:paraId="0000022A">
      <w:pPr>
        <w:numPr>
          <w:ilvl w:val="3"/>
          <w:numId w:val="2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Destin exceptionnel </w:t>
      </w:r>
    </w:p>
    <w:p w:rsidR="00000000" w:rsidDel="00000000" w:rsidP="00000000" w:rsidRDefault="00000000" w:rsidRPr="00000000" w14:paraId="0000022B">
      <w:pPr>
        <w:numPr>
          <w:ilvl w:val="2"/>
          <w:numId w:val="29"/>
        </w:numPr>
        <w:ind w:left="2160" w:hanging="360"/>
        <w:rPr>
          <w:rFonts w:ascii="Georgia" w:cs="Georgia" w:eastAsia="Georgia" w:hAnsi="Georgia"/>
        </w:rPr>
      </w:pPr>
      <w:r w:rsidDel="00000000" w:rsidR="00000000" w:rsidRPr="00000000">
        <w:rPr>
          <w:rFonts w:ascii="Georgia" w:cs="Georgia" w:eastAsia="Georgia" w:hAnsi="Georgia"/>
          <w:rtl w:val="0"/>
        </w:rPr>
        <w:t xml:space="preserve">“Sort”; Fortune</w:t>
      </w:r>
    </w:p>
    <w:p w:rsidR="00000000" w:rsidDel="00000000" w:rsidP="00000000" w:rsidRDefault="00000000" w:rsidRPr="00000000" w14:paraId="0000022C">
      <w:pPr>
        <w:numPr>
          <w:ilvl w:val="2"/>
          <w:numId w:val="29"/>
        </w:numPr>
        <w:ind w:left="2160" w:hanging="360"/>
        <w:rPr>
          <w:rFonts w:ascii="Georgia" w:cs="Georgia" w:eastAsia="Georgia" w:hAnsi="Georgia"/>
        </w:rPr>
      </w:pPr>
      <w:r w:rsidDel="00000000" w:rsidR="00000000" w:rsidRPr="00000000">
        <w:rPr>
          <w:rFonts w:ascii="Georgia" w:cs="Georgia" w:eastAsia="Georgia" w:hAnsi="Georgia"/>
          <w:rtl w:val="0"/>
        </w:rPr>
        <w:t xml:space="preserve">Discours de Valérie (I, 1) (p. 14) </w:t>
        <w:br w:type="textWrapping"/>
      </w:r>
    </w:p>
    <w:p w:rsidR="00000000" w:rsidDel="00000000" w:rsidP="00000000" w:rsidRDefault="00000000" w:rsidRPr="00000000" w14:paraId="0000022D">
      <w:pPr>
        <w:numPr>
          <w:ilvl w:val="2"/>
          <w:numId w:val="2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Inconstance: </w:t>
      </w:r>
    </w:p>
    <w:p w:rsidR="00000000" w:rsidDel="00000000" w:rsidP="00000000" w:rsidRDefault="00000000" w:rsidRPr="00000000" w14:paraId="0000022E">
      <w:pPr>
        <w:numPr>
          <w:ilvl w:val="3"/>
          <w:numId w:val="2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Discours de Genest (V, 2) (p.101) </w:t>
        <w:br w:type="textWrapping"/>
      </w:r>
    </w:p>
    <w:p w:rsidR="00000000" w:rsidDel="00000000" w:rsidP="00000000" w:rsidRDefault="00000000" w:rsidRPr="00000000" w14:paraId="0000022F">
      <w:pPr>
        <w:numPr>
          <w:ilvl w:val="1"/>
          <w:numId w:val="29"/>
        </w:numPr>
        <w:ind w:left="1440" w:hanging="360"/>
        <w:rPr>
          <w:rFonts w:ascii="Georgia" w:cs="Georgia" w:eastAsia="Georgia" w:hAnsi="Georgia"/>
        </w:rPr>
      </w:pPr>
      <w:r w:rsidDel="00000000" w:rsidR="00000000" w:rsidRPr="00000000">
        <w:rPr>
          <w:rFonts w:ascii="Georgia" w:cs="Georgia" w:eastAsia="Georgia" w:hAnsi="Georgia"/>
          <w:u w:val="single"/>
          <w:rtl w:val="0"/>
        </w:rPr>
        <w:t xml:space="preserve">Illusion, imagination, rêve </w:t>
      </w:r>
    </w:p>
    <w:p w:rsidR="00000000" w:rsidDel="00000000" w:rsidP="00000000" w:rsidRDefault="00000000" w:rsidRPr="00000000" w14:paraId="00000230">
      <w:pPr>
        <w:numPr>
          <w:ilvl w:val="2"/>
          <w:numId w:val="2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Songe de Valérie (I, 1) (p.11 + 21)</w:t>
      </w:r>
    </w:p>
    <w:p w:rsidR="00000000" w:rsidDel="00000000" w:rsidP="00000000" w:rsidRDefault="00000000" w:rsidRPr="00000000" w14:paraId="00000231">
      <w:pPr>
        <w:numPr>
          <w:ilvl w:val="3"/>
          <w:numId w:val="2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Songe prédit l’avenir</w:t>
      </w:r>
    </w:p>
    <w:p w:rsidR="00000000" w:rsidDel="00000000" w:rsidP="00000000" w:rsidRDefault="00000000" w:rsidRPr="00000000" w14:paraId="00000232">
      <w:pPr>
        <w:numPr>
          <w:ilvl w:val="2"/>
          <w:numId w:val="2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Vision, oracle </w:t>
      </w:r>
    </w:p>
    <w:p w:rsidR="00000000" w:rsidDel="00000000" w:rsidP="00000000" w:rsidRDefault="00000000" w:rsidRPr="00000000" w14:paraId="00000233">
      <w:pPr>
        <w:numPr>
          <w:ilvl w:val="2"/>
          <w:numId w:val="2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Puissance du théâtre: illusion, imagination (I, 5) (p. 23-24) </w:t>
      </w:r>
    </w:p>
    <w:p w:rsidR="00000000" w:rsidDel="00000000" w:rsidP="00000000" w:rsidRDefault="00000000" w:rsidRPr="00000000" w14:paraId="00000234">
      <w:pPr>
        <w:numPr>
          <w:ilvl w:val="3"/>
          <w:numId w:val="2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Ex. v. 229-239</w:t>
      </w:r>
    </w:p>
    <w:p w:rsidR="00000000" w:rsidDel="00000000" w:rsidP="00000000" w:rsidRDefault="00000000" w:rsidRPr="00000000" w14:paraId="00000235">
      <w:pPr>
        <w:numPr>
          <w:ilvl w:val="3"/>
          <w:numId w:val="2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Pendant la pièce Genest croit imiter Adrian, mais se convertit </w:t>
      </w:r>
    </w:p>
    <w:p w:rsidR="00000000" w:rsidDel="00000000" w:rsidP="00000000" w:rsidRDefault="00000000" w:rsidRPr="00000000" w14:paraId="00000236">
      <w:pPr>
        <w:numPr>
          <w:ilvl w:val="2"/>
          <w:numId w:val="2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Puissance du théâtre: “Charme” (II, 3) (p.33) ; (II, 8) (p. 8) </w:t>
      </w:r>
    </w:p>
    <w:p w:rsidR="00000000" w:rsidDel="00000000" w:rsidP="00000000" w:rsidRDefault="00000000" w:rsidRPr="00000000" w14:paraId="00000237">
      <w:pPr>
        <w:numPr>
          <w:ilvl w:val="3"/>
          <w:numId w:val="2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Au sens fort d'envoûter (magie)</w:t>
      </w:r>
    </w:p>
    <w:p w:rsidR="00000000" w:rsidDel="00000000" w:rsidP="00000000" w:rsidRDefault="00000000" w:rsidRPr="00000000" w14:paraId="00000238">
      <w:pPr>
        <w:numPr>
          <w:ilvl w:val="2"/>
          <w:numId w:val="2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Monde du théâtre </w:t>
      </w:r>
    </w:p>
    <w:p w:rsidR="00000000" w:rsidDel="00000000" w:rsidP="00000000" w:rsidRDefault="00000000" w:rsidRPr="00000000" w14:paraId="00000239">
      <w:pPr>
        <w:numPr>
          <w:ilvl w:val="3"/>
          <w:numId w:val="2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Le luxe du décor + Le personnage du décorateur (II, 1) (p. 29)</w:t>
      </w:r>
    </w:p>
    <w:p w:rsidR="00000000" w:rsidDel="00000000" w:rsidP="00000000" w:rsidRDefault="00000000" w:rsidRPr="00000000" w14:paraId="0000023A">
      <w:pPr>
        <w:numPr>
          <w:ilvl w:val="3"/>
          <w:numId w:val="2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Univers des comédiens: Marcelle se plaint d’avoir trop d’admirateurs (III, 3) (p. 31-32)</w:t>
      </w:r>
    </w:p>
    <w:p w:rsidR="00000000" w:rsidDel="00000000" w:rsidP="00000000" w:rsidRDefault="00000000" w:rsidRPr="00000000" w14:paraId="0000023B">
      <w:pPr>
        <w:numPr>
          <w:ilvl w:val="3"/>
          <w:numId w:val="2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La nouveauté: On demande à Genest de produire une pièce nouvelle (I, 5) (p. 26)</w:t>
      </w:r>
    </w:p>
    <w:p w:rsidR="00000000" w:rsidDel="00000000" w:rsidP="00000000" w:rsidRDefault="00000000" w:rsidRPr="00000000" w14:paraId="0000023C">
      <w:pPr>
        <w:numPr>
          <w:ilvl w:val="3"/>
          <w:numId w:val="2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Discussion sur le théâtre: Spectateurs qui discutent de la forme de théâtre qu’ils préfèrent (II, 6) (p. 37)</w:t>
      </w:r>
    </w:p>
    <w:p w:rsidR="00000000" w:rsidDel="00000000" w:rsidP="00000000" w:rsidRDefault="00000000" w:rsidRPr="00000000" w14:paraId="0000023D">
      <w:pPr>
        <w:numPr>
          <w:ilvl w:val="3"/>
          <w:numId w:val="2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Foule (III, 8) (p. 68)</w:t>
      </w:r>
    </w:p>
    <w:p w:rsidR="00000000" w:rsidDel="00000000" w:rsidP="00000000" w:rsidRDefault="00000000" w:rsidRPr="00000000" w14:paraId="0000023E">
      <w:pPr>
        <w:numPr>
          <w:ilvl w:val="2"/>
          <w:numId w:val="2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Illusion au service de la vérité et de la morale </w:t>
      </w:r>
    </w:p>
    <w:p w:rsidR="00000000" w:rsidDel="00000000" w:rsidP="00000000" w:rsidRDefault="00000000" w:rsidRPr="00000000" w14:paraId="0000023F">
      <w:pPr>
        <w:numPr>
          <w:ilvl w:val="3"/>
          <w:numId w:val="2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Genest et la voix (II, 4) (p.34-35) </w:t>
      </w:r>
    </w:p>
    <w:p w:rsidR="00000000" w:rsidDel="00000000" w:rsidP="00000000" w:rsidRDefault="00000000" w:rsidRPr="00000000" w14:paraId="00000240">
      <w:pPr>
        <w:numPr>
          <w:ilvl w:val="3"/>
          <w:numId w:val="2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Conversion (IV, 6) (p. 80-81)</w:t>
      </w:r>
    </w:p>
    <w:p w:rsidR="00000000" w:rsidDel="00000000" w:rsidP="00000000" w:rsidRDefault="00000000" w:rsidRPr="00000000" w14:paraId="00000241">
      <w:pPr>
        <w:numPr>
          <w:ilvl w:val="2"/>
          <w:numId w:val="2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Enseignement de l’art: par l’exemple et l’imitation </w:t>
      </w:r>
    </w:p>
    <w:p w:rsidR="00000000" w:rsidDel="00000000" w:rsidP="00000000" w:rsidRDefault="00000000" w:rsidRPr="00000000" w14:paraId="00000242">
      <w:pPr>
        <w:numPr>
          <w:ilvl w:val="2"/>
          <w:numId w:val="2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Mauvais théâtre: spectateurs “païens” </w:t>
      </w:r>
    </w:p>
    <w:p w:rsidR="00000000" w:rsidDel="00000000" w:rsidP="00000000" w:rsidRDefault="00000000" w:rsidRPr="00000000" w14:paraId="00000243">
      <w:pPr>
        <w:numPr>
          <w:ilvl w:val="2"/>
          <w:numId w:val="2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Bon théâtre: public du XVIIe siècle </w:t>
      </w:r>
    </w:p>
    <w:p w:rsidR="00000000" w:rsidDel="00000000" w:rsidP="00000000" w:rsidRDefault="00000000" w:rsidRPr="00000000" w14:paraId="00000244">
      <w:pPr>
        <w:numPr>
          <w:ilvl w:val="3"/>
          <w:numId w:val="2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Spectateurs n’ont pas la chance de réjouir la mort d’Adrian </w:t>
      </w:r>
    </w:p>
    <w:p w:rsidR="00000000" w:rsidDel="00000000" w:rsidP="00000000" w:rsidRDefault="00000000" w:rsidRPr="00000000" w14:paraId="00000245">
      <w:pPr>
        <w:numPr>
          <w:ilvl w:val="2"/>
          <w:numId w:val="2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“Scène” du théâtre</w:t>
      </w:r>
    </w:p>
    <w:p w:rsidR="00000000" w:rsidDel="00000000" w:rsidP="00000000" w:rsidRDefault="00000000" w:rsidRPr="00000000" w14:paraId="00000246">
      <w:pPr>
        <w:numPr>
          <w:ilvl w:val="2"/>
          <w:numId w:val="2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w:t>
      </w:r>
      <w:r w:rsidDel="00000000" w:rsidR="00000000" w:rsidRPr="00000000">
        <w:rPr>
          <w:rFonts w:ascii="Georgia" w:cs="Georgia" w:eastAsia="Georgia" w:hAnsi="Georgia"/>
          <w:i w:val="1"/>
          <w:rtl w:val="0"/>
        </w:rPr>
        <w:t xml:space="preserve">Theatrum mundi</w:t>
      </w:r>
      <w:r w:rsidDel="00000000" w:rsidR="00000000" w:rsidRPr="00000000">
        <w:rPr>
          <w:rFonts w:ascii="Georgia" w:cs="Georgia" w:eastAsia="Georgia" w:hAnsi="Georgia"/>
          <w:rtl w:val="0"/>
        </w:rPr>
        <w:t xml:space="preserve">” - Le théâtre du monde </w:t>
      </w:r>
    </w:p>
    <w:p w:rsidR="00000000" w:rsidDel="00000000" w:rsidP="00000000" w:rsidRDefault="00000000" w:rsidRPr="00000000" w14:paraId="00000247">
      <w:pPr>
        <w:numPr>
          <w:ilvl w:val="3"/>
          <w:numId w:val="2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Le monde dans lequel on vit, est comme un théâtre </w:t>
      </w:r>
    </w:p>
    <w:p w:rsidR="00000000" w:rsidDel="00000000" w:rsidP="00000000" w:rsidRDefault="00000000" w:rsidRPr="00000000" w14:paraId="00000248">
      <w:pPr>
        <w:numPr>
          <w:ilvl w:val="3"/>
          <w:numId w:val="2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La vie est un songe </w:t>
      </w:r>
    </w:p>
    <w:p w:rsidR="00000000" w:rsidDel="00000000" w:rsidP="00000000" w:rsidRDefault="00000000" w:rsidRPr="00000000" w14:paraId="00000249">
      <w:pPr>
        <w:numPr>
          <w:ilvl w:val="3"/>
          <w:numId w:val="2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Questionnement et la complexité de l’existence humaine </w:t>
      </w:r>
    </w:p>
    <w:p w:rsidR="00000000" w:rsidDel="00000000" w:rsidP="00000000" w:rsidRDefault="00000000" w:rsidRPr="00000000" w14:paraId="0000024A">
      <w:pPr>
        <w:numPr>
          <w:ilvl w:val="3"/>
          <w:numId w:val="2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Mort et vie (III, 5) (p. 59)</w:t>
      </w:r>
    </w:p>
    <w:p w:rsidR="00000000" w:rsidDel="00000000" w:rsidP="00000000" w:rsidRDefault="00000000" w:rsidRPr="00000000" w14:paraId="0000024B">
      <w:pPr>
        <w:numPr>
          <w:ilvl w:val="4"/>
          <w:numId w:val="29"/>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Discours de Genest (V, 1) (. 93-94) v.1441</w:t>
      </w:r>
    </w:p>
    <w:p w:rsidR="00000000" w:rsidDel="00000000" w:rsidP="00000000" w:rsidRDefault="00000000" w:rsidRPr="00000000" w14:paraId="0000024C">
      <w:pPr>
        <w:numPr>
          <w:ilvl w:val="4"/>
          <w:numId w:val="29"/>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Discours de Genest (IV, 7) (p. 84) v.1303</w:t>
      </w:r>
    </w:p>
    <w:p w:rsidR="00000000" w:rsidDel="00000000" w:rsidP="00000000" w:rsidRDefault="00000000" w:rsidRPr="00000000" w14:paraId="0000024D">
      <w:pPr>
        <w:numPr>
          <w:ilvl w:val="2"/>
          <w:numId w:val="2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Aveuglement de Dioclétian et Maximin (II, 9) (p. 49) </w:t>
      </w:r>
    </w:p>
    <w:p w:rsidR="00000000" w:rsidDel="00000000" w:rsidP="00000000" w:rsidRDefault="00000000" w:rsidRPr="00000000" w14:paraId="0000024E">
      <w:pPr>
        <w:numPr>
          <w:ilvl w:val="3"/>
          <w:numId w:val="2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Ils croient que Max. joue encore son rôle </w:t>
      </w:r>
    </w:p>
    <w:p w:rsidR="00000000" w:rsidDel="00000000" w:rsidP="00000000" w:rsidRDefault="00000000" w:rsidRPr="00000000" w14:paraId="0000024F">
      <w:pPr>
        <w:numPr>
          <w:ilvl w:val="3"/>
          <w:numId w:val="2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Personnages avec haut statut (empereurs) sont dans l’illusion, ils ne sont pas croyants </w:t>
      </w:r>
    </w:p>
    <w:p w:rsidR="00000000" w:rsidDel="00000000" w:rsidP="00000000" w:rsidRDefault="00000000" w:rsidRPr="00000000" w14:paraId="00000250">
      <w:pPr>
        <w:numPr>
          <w:ilvl w:val="2"/>
          <w:numId w:val="2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Illusion: critique du pouvoir </w:t>
      </w:r>
    </w:p>
    <w:p w:rsidR="00000000" w:rsidDel="00000000" w:rsidP="00000000" w:rsidRDefault="00000000" w:rsidRPr="00000000" w14:paraId="00000251">
      <w:pPr>
        <w:numPr>
          <w:ilvl w:val="3"/>
          <w:numId w:val="2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Discours d’Adrian (IV, 2) (p. 70-71)</w:t>
      </w:r>
    </w:p>
    <w:p w:rsidR="00000000" w:rsidDel="00000000" w:rsidP="00000000" w:rsidRDefault="00000000" w:rsidRPr="00000000" w14:paraId="00000252">
      <w:pPr>
        <w:numPr>
          <w:ilvl w:val="3"/>
          <w:numId w:val="2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Discours de Genest (IV, 7) (p. 85) </w:t>
      </w:r>
    </w:p>
    <w:p w:rsidR="00000000" w:rsidDel="00000000" w:rsidP="00000000" w:rsidRDefault="00000000" w:rsidRPr="00000000" w14:paraId="00000253">
      <w:pPr>
        <w:numPr>
          <w:ilvl w:val="3"/>
          <w:numId w:val="2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Dioclétian et Maximin (V, 5) (p. 103-104) </w:t>
        <w:br w:type="textWrapping"/>
      </w:r>
    </w:p>
    <w:p w:rsidR="00000000" w:rsidDel="00000000" w:rsidP="00000000" w:rsidRDefault="00000000" w:rsidRPr="00000000" w14:paraId="00000254">
      <w:pPr>
        <w:numPr>
          <w:ilvl w:val="1"/>
          <w:numId w:val="29"/>
        </w:numPr>
        <w:ind w:left="1440" w:hanging="360"/>
        <w:rPr>
          <w:rFonts w:ascii="Georgia" w:cs="Georgia" w:eastAsia="Georgia" w:hAnsi="Georgia"/>
          <w:u w:val="none"/>
        </w:rPr>
      </w:pPr>
      <w:r w:rsidDel="00000000" w:rsidR="00000000" w:rsidRPr="00000000">
        <w:rPr>
          <w:rFonts w:ascii="Georgia" w:cs="Georgia" w:eastAsia="Georgia" w:hAnsi="Georgia"/>
          <w:u w:val="single"/>
          <w:rtl w:val="0"/>
        </w:rPr>
        <w:t xml:space="preserve">Sensibilité et fortes passions</w:t>
      </w:r>
      <w:r w:rsidDel="00000000" w:rsidR="00000000" w:rsidRPr="00000000">
        <w:rPr>
          <w:rFonts w:ascii="Georgia" w:cs="Georgia" w:eastAsia="Georgia" w:hAnsi="Georgia"/>
          <w:rtl w:val="0"/>
        </w:rPr>
        <w:t xml:space="preserve"> </w:t>
      </w:r>
    </w:p>
    <w:p w:rsidR="00000000" w:rsidDel="00000000" w:rsidP="00000000" w:rsidRDefault="00000000" w:rsidRPr="00000000" w14:paraId="00000255">
      <w:pPr>
        <w:numPr>
          <w:ilvl w:val="2"/>
          <w:numId w:val="2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Témoignage d’Adrian: “J’ai vu” (II, 7) (p.39-40) v.495</w:t>
      </w:r>
    </w:p>
    <w:p w:rsidR="00000000" w:rsidDel="00000000" w:rsidP="00000000" w:rsidRDefault="00000000" w:rsidRPr="00000000" w14:paraId="00000256">
      <w:pPr>
        <w:numPr>
          <w:ilvl w:val="3"/>
          <w:numId w:val="2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Massacre des innocents </w:t>
      </w:r>
    </w:p>
    <w:p w:rsidR="00000000" w:rsidDel="00000000" w:rsidP="00000000" w:rsidRDefault="00000000" w:rsidRPr="00000000" w14:paraId="00000257">
      <w:pPr>
        <w:numPr>
          <w:ilvl w:val="3"/>
          <w:numId w:val="2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Création d’un tableau avec “j’ai vu; j’ai vu, etc.”</w:t>
      </w:r>
    </w:p>
    <w:p w:rsidR="00000000" w:rsidDel="00000000" w:rsidP="00000000" w:rsidRDefault="00000000" w:rsidRPr="00000000" w14:paraId="00000258">
      <w:pPr>
        <w:numPr>
          <w:ilvl w:val="2"/>
          <w:numId w:val="2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Discours d’Adrian (IV, 4) (p. 77) </w:t>
      </w:r>
    </w:p>
    <w:p w:rsidR="00000000" w:rsidDel="00000000" w:rsidP="00000000" w:rsidRDefault="00000000" w:rsidRPr="00000000" w14:paraId="00000259">
      <w:pPr>
        <w:numPr>
          <w:ilvl w:val="2"/>
          <w:numId w:val="2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Discours de Genest (IV, 7) (p.86)</w:t>
      </w:r>
    </w:p>
    <w:p w:rsidR="00000000" w:rsidDel="00000000" w:rsidP="00000000" w:rsidRDefault="00000000" w:rsidRPr="00000000" w14:paraId="0000025A">
      <w:pPr>
        <w:numPr>
          <w:ilvl w:val="2"/>
          <w:numId w:val="2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Mort de Genest (V, 7) (p. 109) </w:t>
      </w:r>
    </w:p>
    <w:p w:rsidR="00000000" w:rsidDel="00000000" w:rsidP="00000000" w:rsidRDefault="00000000" w:rsidRPr="00000000" w14:paraId="0000025B">
      <w:pPr>
        <w:numPr>
          <w:ilvl w:val="3"/>
          <w:numId w:val="2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Vers le classicisme? On ne voit pas la mort de Genest, il y propose un récit </w:t>
      </w:r>
    </w:p>
    <w:p w:rsidR="00000000" w:rsidDel="00000000" w:rsidP="00000000" w:rsidRDefault="00000000" w:rsidRPr="00000000" w14:paraId="0000025C">
      <w:pPr>
        <w:numPr>
          <w:ilvl w:val="2"/>
          <w:numId w:val="2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Illusion au service de la vérité </w:t>
      </w:r>
    </w:p>
    <w:p w:rsidR="00000000" w:rsidDel="00000000" w:rsidP="00000000" w:rsidRDefault="00000000" w:rsidRPr="00000000" w14:paraId="0000025D">
      <w:pPr>
        <w:ind w:left="0" w:firstLine="0"/>
        <w:rPr>
          <w:rFonts w:ascii="Georgia" w:cs="Georgia" w:eastAsia="Georgia" w:hAnsi="Georgia"/>
        </w:rPr>
      </w:pPr>
      <w:r w:rsidDel="00000000" w:rsidR="00000000" w:rsidRPr="00000000">
        <w:rPr>
          <w:rtl w:val="0"/>
        </w:rPr>
      </w:r>
    </w:p>
    <w:p w:rsidR="00000000" w:rsidDel="00000000" w:rsidP="00000000" w:rsidRDefault="00000000" w:rsidRPr="00000000" w14:paraId="0000025E">
      <w:pPr>
        <w:ind w:left="0" w:firstLine="0"/>
        <w:rPr>
          <w:rFonts w:ascii="Georgia" w:cs="Georgia" w:eastAsia="Georgia" w:hAnsi="Georgia"/>
        </w:rPr>
      </w:pPr>
      <w:r w:rsidDel="00000000" w:rsidR="00000000" w:rsidRPr="00000000">
        <w:rPr>
          <w:rFonts w:ascii="Georgia" w:cs="Georgia" w:eastAsia="Georgia" w:hAnsi="Georgia"/>
          <w:rtl w:val="0"/>
        </w:rPr>
        <w:t xml:space="preserve">Défense baroque du théâtre </w:t>
      </w:r>
    </w:p>
    <w:p w:rsidR="00000000" w:rsidDel="00000000" w:rsidP="00000000" w:rsidRDefault="00000000" w:rsidRPr="00000000" w14:paraId="0000025F">
      <w:pPr>
        <w:numPr>
          <w:ilvl w:val="0"/>
          <w:numId w:val="29"/>
        </w:numPr>
        <w:ind w:left="720" w:hanging="360"/>
        <w:rPr>
          <w:rFonts w:ascii="Georgia" w:cs="Georgia" w:eastAsia="Georgia" w:hAnsi="Georgia"/>
        </w:rPr>
      </w:pPr>
      <w:r w:rsidDel="00000000" w:rsidR="00000000" w:rsidRPr="00000000">
        <w:rPr>
          <w:rFonts w:ascii="Georgia" w:cs="Georgia" w:eastAsia="Georgia" w:hAnsi="Georgia"/>
          <w:rtl w:val="0"/>
        </w:rPr>
        <w:t xml:space="preserve">Illusion au service de la vérité </w:t>
      </w:r>
    </w:p>
    <w:p w:rsidR="00000000" w:rsidDel="00000000" w:rsidP="00000000" w:rsidRDefault="00000000" w:rsidRPr="00000000" w14:paraId="00000260">
      <w:pPr>
        <w:rPr>
          <w:rFonts w:ascii="Georgia" w:cs="Georgia" w:eastAsia="Georgia" w:hAnsi="Georgia"/>
        </w:rPr>
      </w:pPr>
      <w:r w:rsidDel="00000000" w:rsidR="00000000" w:rsidRPr="00000000">
        <w:rPr>
          <w:rtl w:val="0"/>
        </w:rPr>
      </w:r>
    </w:p>
    <w:p w:rsidR="00000000" w:rsidDel="00000000" w:rsidP="00000000" w:rsidRDefault="00000000" w:rsidRPr="00000000" w14:paraId="00000261">
      <w:pPr>
        <w:rPr>
          <w:rFonts w:ascii="Georgia" w:cs="Georgia" w:eastAsia="Georgia" w:hAnsi="Georgia"/>
        </w:rPr>
      </w:pPr>
      <w:r w:rsidDel="00000000" w:rsidR="00000000" w:rsidRPr="00000000">
        <w:rPr>
          <w:rFonts w:ascii="Georgia" w:cs="Georgia" w:eastAsia="Georgia" w:hAnsi="Georgia"/>
          <w:rtl w:val="0"/>
        </w:rPr>
        <w:t xml:space="preserve">Défense classique du théâtre</w:t>
      </w:r>
    </w:p>
    <w:p w:rsidR="00000000" w:rsidDel="00000000" w:rsidP="00000000" w:rsidRDefault="00000000" w:rsidRPr="00000000" w14:paraId="00000262">
      <w:pPr>
        <w:numPr>
          <w:ilvl w:val="0"/>
          <w:numId w:val="72"/>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Politique culturelle </w:t>
      </w:r>
    </w:p>
    <w:p w:rsidR="00000000" w:rsidDel="00000000" w:rsidP="00000000" w:rsidRDefault="00000000" w:rsidRPr="00000000" w14:paraId="00000263">
      <w:pPr>
        <w:numPr>
          <w:ilvl w:val="0"/>
          <w:numId w:val="72"/>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Proclamation royale de 1641 </w:t>
      </w:r>
    </w:p>
    <w:p w:rsidR="00000000" w:rsidDel="00000000" w:rsidP="00000000" w:rsidRDefault="00000000" w:rsidRPr="00000000" w14:paraId="00000264">
      <w:pPr>
        <w:numPr>
          <w:ilvl w:val="1"/>
          <w:numId w:val="7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Il faut éviter tout ce qui est immoral, il ne faut pas choquer les spectateurs. De ce fait, on adhère à la bienveillance et le théâtre peut détourner les habitants du royaumes du péché et des occupations dangereuses (ex. Le jeu) </w:t>
      </w:r>
    </w:p>
    <w:p w:rsidR="00000000" w:rsidDel="00000000" w:rsidP="00000000" w:rsidRDefault="00000000" w:rsidRPr="00000000" w14:paraId="00000265">
      <w:pPr>
        <w:numPr>
          <w:ilvl w:val="0"/>
          <w:numId w:val="72"/>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Condamnation du “mauvais” théâtre </w:t>
      </w:r>
    </w:p>
    <w:p w:rsidR="00000000" w:rsidDel="00000000" w:rsidP="00000000" w:rsidRDefault="00000000" w:rsidRPr="00000000" w14:paraId="00000266">
      <w:pPr>
        <w:numPr>
          <w:ilvl w:val="0"/>
          <w:numId w:val="72"/>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Défense d’un “bon” théâtre</w:t>
      </w:r>
    </w:p>
    <w:p w:rsidR="00000000" w:rsidDel="00000000" w:rsidP="00000000" w:rsidRDefault="00000000" w:rsidRPr="00000000" w14:paraId="00000267">
      <w:pPr>
        <w:numPr>
          <w:ilvl w:val="1"/>
          <w:numId w:val="7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Théâtre “moral” (respect à la moralité) </w:t>
      </w:r>
    </w:p>
    <w:p w:rsidR="00000000" w:rsidDel="00000000" w:rsidP="00000000" w:rsidRDefault="00000000" w:rsidRPr="00000000" w14:paraId="00000268">
      <w:pPr>
        <w:numPr>
          <w:ilvl w:val="1"/>
          <w:numId w:val="7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Théâtre “régulier” (qui suit les règles) </w:t>
      </w:r>
    </w:p>
    <w:p w:rsidR="00000000" w:rsidDel="00000000" w:rsidP="00000000" w:rsidRDefault="00000000" w:rsidRPr="00000000" w14:paraId="00000269">
      <w:pPr>
        <w:numPr>
          <w:ilvl w:val="0"/>
          <w:numId w:val="72"/>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Réflexions sur le théâtre à travers les préfaces </w:t>
      </w:r>
    </w:p>
    <w:p w:rsidR="00000000" w:rsidDel="00000000" w:rsidP="00000000" w:rsidRDefault="00000000" w:rsidRPr="00000000" w14:paraId="0000026A">
      <w:pPr>
        <w:numPr>
          <w:ilvl w:val="1"/>
          <w:numId w:val="7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Moment important dans la réflexion du théâtre: La </w:t>
      </w:r>
      <w:r w:rsidDel="00000000" w:rsidR="00000000" w:rsidRPr="00000000">
        <w:rPr>
          <w:rFonts w:ascii="Georgia" w:cs="Georgia" w:eastAsia="Georgia" w:hAnsi="Georgia"/>
          <w:i w:val="1"/>
          <w:rtl w:val="0"/>
        </w:rPr>
        <w:t xml:space="preserve">Querelle du Cid</w:t>
      </w:r>
      <w:r w:rsidDel="00000000" w:rsidR="00000000" w:rsidRPr="00000000">
        <w:rPr>
          <w:rFonts w:ascii="Georgia" w:cs="Georgia" w:eastAsia="Georgia" w:hAnsi="Georgia"/>
          <w:rtl w:val="0"/>
        </w:rPr>
        <w:t xml:space="preserve"> (1637)</w:t>
      </w:r>
    </w:p>
    <w:p w:rsidR="00000000" w:rsidDel="00000000" w:rsidP="00000000" w:rsidRDefault="00000000" w:rsidRPr="00000000" w14:paraId="0000026B">
      <w:pPr>
        <w:numPr>
          <w:ilvl w:val="1"/>
          <w:numId w:val="72"/>
        </w:numPr>
        <w:ind w:left="1440" w:hanging="360"/>
        <w:rPr>
          <w:rFonts w:ascii="Georgia" w:cs="Georgia" w:eastAsia="Georgia" w:hAnsi="Georgia"/>
          <w:u w:val="none"/>
        </w:rPr>
      </w:pPr>
      <w:r w:rsidDel="00000000" w:rsidR="00000000" w:rsidRPr="00000000">
        <w:rPr>
          <w:rFonts w:ascii="Georgia" w:cs="Georgia" w:eastAsia="Georgia" w:hAnsi="Georgia"/>
          <w:i w:val="1"/>
          <w:rtl w:val="0"/>
        </w:rPr>
        <w:t xml:space="preserve">Sentiments de l’Académie sur</w:t>
      </w:r>
      <w:r w:rsidDel="00000000" w:rsidR="00000000" w:rsidRPr="00000000">
        <w:rPr>
          <w:rFonts w:ascii="Georgia" w:cs="Georgia" w:eastAsia="Georgia" w:hAnsi="Georgia"/>
          <w:rtl w:val="0"/>
        </w:rPr>
        <w:t xml:space="preserve"> Le Cid </w:t>
      </w:r>
    </w:p>
    <w:p w:rsidR="00000000" w:rsidDel="00000000" w:rsidP="00000000" w:rsidRDefault="00000000" w:rsidRPr="00000000" w14:paraId="0000026C">
      <w:pPr>
        <w:rPr>
          <w:rFonts w:ascii="Georgia" w:cs="Georgia" w:eastAsia="Georgia" w:hAnsi="Georgia"/>
        </w:rPr>
      </w:pPr>
      <w:r w:rsidDel="00000000" w:rsidR="00000000" w:rsidRPr="00000000">
        <w:rPr>
          <w:rtl w:val="0"/>
        </w:rPr>
      </w:r>
    </w:p>
    <w:p w:rsidR="00000000" w:rsidDel="00000000" w:rsidP="00000000" w:rsidRDefault="00000000" w:rsidRPr="00000000" w14:paraId="0000026D">
      <w:pPr>
        <w:rPr>
          <w:rFonts w:ascii="Georgia" w:cs="Georgia" w:eastAsia="Georgia" w:hAnsi="Georgia"/>
        </w:rPr>
      </w:pPr>
      <w:r w:rsidDel="00000000" w:rsidR="00000000" w:rsidRPr="00000000">
        <w:rPr>
          <w:rFonts w:ascii="Georgia" w:cs="Georgia" w:eastAsia="Georgia" w:hAnsi="Georgia"/>
          <w:rtl w:val="0"/>
        </w:rPr>
        <w:t xml:space="preserve">Théâtre “régulier” </w:t>
      </w:r>
    </w:p>
    <w:p w:rsidR="00000000" w:rsidDel="00000000" w:rsidP="00000000" w:rsidRDefault="00000000" w:rsidRPr="00000000" w14:paraId="0000026E">
      <w:pPr>
        <w:numPr>
          <w:ilvl w:val="0"/>
          <w:numId w:val="6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Définit à travers cette réflexion </w:t>
      </w:r>
    </w:p>
    <w:p w:rsidR="00000000" w:rsidDel="00000000" w:rsidP="00000000" w:rsidRDefault="00000000" w:rsidRPr="00000000" w14:paraId="0000026F">
      <w:pPr>
        <w:numPr>
          <w:ilvl w:val="0"/>
          <w:numId w:val="6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Le modèle du théâtre régulier= Tragédie </w:t>
      </w:r>
    </w:p>
    <w:p w:rsidR="00000000" w:rsidDel="00000000" w:rsidP="00000000" w:rsidRDefault="00000000" w:rsidRPr="00000000" w14:paraId="00000270">
      <w:pPr>
        <w:numPr>
          <w:ilvl w:val="1"/>
          <w:numId w:val="6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Ex. </w:t>
      </w:r>
      <w:r w:rsidDel="00000000" w:rsidR="00000000" w:rsidRPr="00000000">
        <w:rPr>
          <w:rFonts w:ascii="Georgia" w:cs="Georgia" w:eastAsia="Georgia" w:hAnsi="Georgia"/>
          <w:i w:val="1"/>
          <w:rtl w:val="0"/>
        </w:rPr>
        <w:t xml:space="preserve">Le Cid </w:t>
      </w:r>
      <w:r w:rsidDel="00000000" w:rsidR="00000000" w:rsidRPr="00000000">
        <w:rPr>
          <w:rFonts w:ascii="Georgia" w:cs="Georgia" w:eastAsia="Georgia" w:hAnsi="Georgia"/>
          <w:rtl w:val="0"/>
        </w:rPr>
        <w:t xml:space="preserve">de Corneille </w:t>
      </w:r>
    </w:p>
    <w:p w:rsidR="00000000" w:rsidDel="00000000" w:rsidP="00000000" w:rsidRDefault="00000000" w:rsidRPr="00000000" w14:paraId="00000271">
      <w:pPr>
        <w:numPr>
          <w:ilvl w:val="0"/>
          <w:numId w:val="6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Effet visé= crainte et pitié </w:t>
      </w:r>
    </w:p>
    <w:p w:rsidR="00000000" w:rsidDel="00000000" w:rsidP="00000000" w:rsidRDefault="00000000" w:rsidRPr="00000000" w14:paraId="00000272">
      <w:pPr>
        <w:numPr>
          <w:ilvl w:val="1"/>
          <w:numId w:val="6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Émotions qui peuvent produire catharsis, peuvent traduire un enseignement </w:t>
      </w:r>
    </w:p>
    <w:p w:rsidR="00000000" w:rsidDel="00000000" w:rsidP="00000000" w:rsidRDefault="00000000" w:rsidRPr="00000000" w14:paraId="00000273">
      <w:pPr>
        <w:numPr>
          <w:ilvl w:val="0"/>
          <w:numId w:val="6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Catharsis </w:t>
      </w:r>
    </w:p>
    <w:p w:rsidR="00000000" w:rsidDel="00000000" w:rsidP="00000000" w:rsidRDefault="00000000" w:rsidRPr="00000000" w14:paraId="00000274">
      <w:pPr>
        <w:numPr>
          <w:ilvl w:val="0"/>
          <w:numId w:val="6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“Purgation des passions” </w:t>
      </w:r>
    </w:p>
    <w:p w:rsidR="00000000" w:rsidDel="00000000" w:rsidP="00000000" w:rsidRDefault="00000000" w:rsidRPr="00000000" w14:paraId="00000275">
      <w:pPr>
        <w:numPr>
          <w:ilvl w:val="0"/>
          <w:numId w:val="6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Unités </w:t>
      </w:r>
    </w:p>
    <w:p w:rsidR="00000000" w:rsidDel="00000000" w:rsidP="00000000" w:rsidRDefault="00000000" w:rsidRPr="00000000" w14:paraId="00000276">
      <w:pPr>
        <w:numPr>
          <w:ilvl w:val="1"/>
          <w:numId w:val="6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Action (récits + personnages) </w:t>
      </w:r>
    </w:p>
    <w:p w:rsidR="00000000" w:rsidDel="00000000" w:rsidP="00000000" w:rsidRDefault="00000000" w:rsidRPr="00000000" w14:paraId="00000277">
      <w:pPr>
        <w:numPr>
          <w:ilvl w:val="1"/>
          <w:numId w:val="6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Temps (24hrs- vraisemblance) </w:t>
      </w:r>
    </w:p>
    <w:p w:rsidR="00000000" w:rsidDel="00000000" w:rsidP="00000000" w:rsidRDefault="00000000" w:rsidRPr="00000000" w14:paraId="00000278">
      <w:pPr>
        <w:numPr>
          <w:ilvl w:val="1"/>
          <w:numId w:val="6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Lieu (1) (scénographie) </w:t>
      </w:r>
    </w:p>
    <w:p w:rsidR="00000000" w:rsidDel="00000000" w:rsidP="00000000" w:rsidRDefault="00000000" w:rsidRPr="00000000" w14:paraId="00000279">
      <w:pPr>
        <w:numPr>
          <w:ilvl w:val="2"/>
          <w:numId w:val="60"/>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Tragédie: “Palais à volonté”</w:t>
      </w:r>
    </w:p>
    <w:p w:rsidR="00000000" w:rsidDel="00000000" w:rsidP="00000000" w:rsidRDefault="00000000" w:rsidRPr="00000000" w14:paraId="0000027A">
      <w:pPr>
        <w:ind w:left="2880" w:firstLine="0"/>
        <w:rPr>
          <w:rFonts w:ascii="Georgia" w:cs="Georgia" w:eastAsia="Georgia" w:hAnsi="Georgia"/>
        </w:rPr>
      </w:pPr>
      <w:r w:rsidDel="00000000" w:rsidR="00000000" w:rsidRPr="00000000">
        <w:rPr>
          <w:rtl w:val="0"/>
        </w:rPr>
      </w:r>
    </w:p>
    <w:p w:rsidR="00000000" w:rsidDel="00000000" w:rsidP="00000000" w:rsidRDefault="00000000" w:rsidRPr="00000000" w14:paraId="0000027B">
      <w:pPr>
        <w:jc w:val="center"/>
        <w:rPr>
          <w:rFonts w:ascii="Georgia" w:cs="Georgia" w:eastAsia="Georgia" w:hAnsi="Georgia"/>
          <w:b w:val="1"/>
          <w:u w:val="single"/>
        </w:rPr>
      </w:pPr>
      <w:r w:rsidDel="00000000" w:rsidR="00000000" w:rsidRPr="00000000">
        <w:rPr>
          <w:rFonts w:ascii="Georgia" w:cs="Georgia" w:eastAsia="Georgia" w:hAnsi="Georgia"/>
          <w:b w:val="1"/>
          <w:u w:val="single"/>
          <w:rtl w:val="0"/>
        </w:rPr>
        <w:t xml:space="preserve">Cours 4: </w:t>
      </w:r>
    </w:p>
    <w:p w:rsidR="00000000" w:rsidDel="00000000" w:rsidP="00000000" w:rsidRDefault="00000000" w:rsidRPr="00000000" w14:paraId="0000027C">
      <w:pPr>
        <w:jc w:val="center"/>
        <w:rPr>
          <w:rFonts w:ascii="Georgia" w:cs="Georgia" w:eastAsia="Georgia" w:hAnsi="Georgia"/>
          <w:b w:val="1"/>
          <w:u w:val="single"/>
        </w:rPr>
      </w:pPr>
      <w:r w:rsidDel="00000000" w:rsidR="00000000" w:rsidRPr="00000000">
        <w:rPr>
          <w:rtl w:val="0"/>
        </w:rPr>
      </w:r>
    </w:p>
    <w:p w:rsidR="00000000" w:rsidDel="00000000" w:rsidP="00000000" w:rsidRDefault="00000000" w:rsidRPr="00000000" w14:paraId="0000027D">
      <w:pPr>
        <w:rPr>
          <w:rFonts w:ascii="Georgia" w:cs="Georgia" w:eastAsia="Georgia" w:hAnsi="Georgia"/>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2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Georgia" w:cs="Georgia" w:eastAsia="Georgia" w:hAnsi="Georgia"/>
                <w:b w:val="1"/>
              </w:rPr>
            </w:pPr>
            <w:r w:rsidDel="00000000" w:rsidR="00000000" w:rsidRPr="00000000">
              <w:rPr>
                <w:rFonts w:ascii="Georgia" w:cs="Georgia" w:eastAsia="Georgia" w:hAnsi="Georgia"/>
                <w:b w:val="1"/>
                <w:rtl w:val="0"/>
              </w:rPr>
              <w:t xml:space="preserve">Défense “baroque”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Georgia" w:cs="Georgia" w:eastAsia="Georgia" w:hAnsi="Georgia"/>
                <w:b w:val="1"/>
              </w:rPr>
            </w:pPr>
            <w:r w:rsidDel="00000000" w:rsidR="00000000" w:rsidRPr="00000000">
              <w:rPr>
                <w:rFonts w:ascii="Georgia" w:cs="Georgia" w:eastAsia="Georgia" w:hAnsi="Georgia"/>
                <w:b w:val="1"/>
                <w:rtl w:val="0"/>
              </w:rPr>
              <w:t xml:space="preserve">Défense “classique”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rPr>
            </w:pPr>
            <w:r w:rsidDel="00000000" w:rsidR="00000000" w:rsidRPr="00000000">
              <w:rPr>
                <w:rFonts w:ascii="Georgia" w:cs="Georgia" w:eastAsia="Georgia" w:hAnsi="Georgia"/>
                <w:rtl w:val="0"/>
              </w:rPr>
              <w:t xml:space="preserve">Puissance et charme de l’illusion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2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rPr>
            </w:pPr>
            <w:r w:rsidDel="00000000" w:rsidR="00000000" w:rsidRPr="00000000">
              <w:rPr>
                <w:rFonts w:ascii="Georgia" w:cs="Georgia" w:eastAsia="Georgia" w:hAnsi="Georgia"/>
                <w:rtl w:val="0"/>
              </w:rPr>
              <w:t xml:space="preserve">“Bon” théâtre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rPr>
            </w:pPr>
            <w:r w:rsidDel="00000000" w:rsidR="00000000" w:rsidRPr="00000000">
              <w:rPr>
                <w:rFonts w:ascii="Georgia" w:cs="Georgia" w:eastAsia="Georgia" w:hAnsi="Georgia"/>
                <w:rtl w:val="0"/>
              </w:rPr>
              <w:t xml:space="preserve">Illusion au service de la vérité </w:t>
            </w:r>
          </w:p>
        </w:tc>
        <w:tc>
          <w:tcPr>
            <w:shd w:fill="auto" w:val="clear"/>
            <w:tcMar>
              <w:top w:w="100.0" w:type="dxa"/>
              <w:left w:w="100.0" w:type="dxa"/>
              <w:bottom w:w="100.0" w:type="dxa"/>
              <w:right w:w="100.0" w:type="dxa"/>
            </w:tcMar>
            <w:vAlign w:val="top"/>
          </w:tcPr>
          <w:p w:rsidR="00000000" w:rsidDel="00000000" w:rsidP="00000000" w:rsidRDefault="00000000" w:rsidRPr="00000000" w14:paraId="000002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rPr>
            </w:pPr>
            <w:r w:rsidDel="00000000" w:rsidR="00000000" w:rsidRPr="00000000">
              <w:rPr>
                <w:rFonts w:ascii="Georgia" w:cs="Georgia" w:eastAsia="Georgia" w:hAnsi="Georgia"/>
                <w:rtl w:val="0"/>
              </w:rPr>
              <w:t xml:space="preserve">Théâtre moral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5">
            <w:pPr>
              <w:widowControl w:val="0"/>
              <w:spacing w:line="240" w:lineRule="auto"/>
              <w:rPr>
                <w:rFonts w:ascii="Georgia" w:cs="Georgia" w:eastAsia="Georgia" w:hAnsi="Georgia"/>
              </w:rPr>
            </w:pPr>
            <w:r w:rsidDel="00000000" w:rsidR="00000000" w:rsidRPr="00000000">
              <w:rPr>
                <w:rFonts w:ascii="Georgia" w:cs="Georgia" w:eastAsia="Georgia" w:hAnsi="Georgia"/>
                <w:rtl w:val="0"/>
              </w:rPr>
              <w:t xml:space="preserve">Théâtre “régulier” (qui suit des règles) </w:t>
            </w:r>
          </w:p>
          <w:p w:rsidR="00000000" w:rsidDel="00000000" w:rsidP="00000000" w:rsidRDefault="00000000" w:rsidRPr="00000000" w14:paraId="00000286">
            <w:pPr>
              <w:widowControl w:val="0"/>
              <w:numPr>
                <w:ilvl w:val="0"/>
                <w:numId w:val="34"/>
              </w:numPr>
              <w:spacing w:line="240" w:lineRule="auto"/>
              <w:ind w:left="720" w:hanging="360"/>
              <w:rPr>
                <w:rFonts w:ascii="Georgia" w:cs="Georgia" w:eastAsia="Georgia" w:hAnsi="Georgia"/>
                <w:u w:val="none"/>
              </w:rPr>
            </w:pPr>
            <w:r w:rsidDel="00000000" w:rsidR="00000000" w:rsidRPr="00000000">
              <w:rPr>
                <w:rFonts w:ascii="Georgia" w:cs="Georgia" w:eastAsia="Georgia" w:hAnsi="Georgia"/>
                <w:rtl w:val="0"/>
              </w:rPr>
              <w:t xml:space="preserve">Unités: action-temps-lieu </w:t>
            </w:r>
          </w:p>
          <w:p w:rsidR="00000000" w:rsidDel="00000000" w:rsidP="00000000" w:rsidRDefault="00000000" w:rsidRPr="00000000" w14:paraId="00000287">
            <w:pPr>
              <w:widowControl w:val="0"/>
              <w:numPr>
                <w:ilvl w:val="0"/>
                <w:numId w:val="34"/>
              </w:numPr>
              <w:spacing w:line="240" w:lineRule="auto"/>
              <w:ind w:left="720" w:hanging="360"/>
              <w:rPr>
                <w:rFonts w:ascii="Georgia" w:cs="Georgia" w:eastAsia="Georgia" w:hAnsi="Georgia"/>
                <w:u w:val="none"/>
              </w:rPr>
            </w:pPr>
            <w:r w:rsidDel="00000000" w:rsidR="00000000" w:rsidRPr="00000000">
              <w:rPr>
                <w:rFonts w:ascii="Georgia" w:cs="Georgia" w:eastAsia="Georgia" w:hAnsi="Georgia"/>
                <w:rtl w:val="0"/>
              </w:rPr>
              <w:t xml:space="preserve">Vraisemblance</w:t>
            </w:r>
          </w:p>
          <w:p w:rsidR="00000000" w:rsidDel="00000000" w:rsidP="00000000" w:rsidRDefault="00000000" w:rsidRPr="00000000" w14:paraId="00000288">
            <w:pPr>
              <w:widowControl w:val="0"/>
              <w:numPr>
                <w:ilvl w:val="0"/>
                <w:numId w:val="34"/>
              </w:numPr>
              <w:spacing w:line="240" w:lineRule="auto"/>
              <w:ind w:left="720" w:hanging="360"/>
              <w:rPr>
                <w:rFonts w:ascii="Georgia" w:cs="Georgia" w:eastAsia="Georgia" w:hAnsi="Georgia"/>
                <w:u w:val="none"/>
              </w:rPr>
            </w:pPr>
            <w:r w:rsidDel="00000000" w:rsidR="00000000" w:rsidRPr="00000000">
              <w:rPr>
                <w:rFonts w:ascii="Georgia" w:cs="Georgia" w:eastAsia="Georgia" w:hAnsi="Georgia"/>
                <w:rtl w:val="0"/>
              </w:rPr>
              <w:t xml:space="preserve">Bienséance(s) </w:t>
            </w:r>
          </w:p>
          <w:p w:rsidR="00000000" w:rsidDel="00000000" w:rsidP="00000000" w:rsidRDefault="00000000" w:rsidRPr="00000000" w14:paraId="00000289">
            <w:pPr>
              <w:widowControl w:val="0"/>
              <w:numPr>
                <w:ilvl w:val="0"/>
                <w:numId w:val="34"/>
              </w:numPr>
              <w:spacing w:line="240" w:lineRule="auto"/>
              <w:ind w:left="720" w:hanging="360"/>
              <w:rPr>
                <w:rFonts w:ascii="Georgia" w:cs="Georgia" w:eastAsia="Georgia" w:hAnsi="Georgia"/>
                <w:u w:val="none"/>
              </w:rPr>
            </w:pPr>
            <w:r w:rsidDel="00000000" w:rsidR="00000000" w:rsidRPr="00000000">
              <w:rPr>
                <w:rFonts w:ascii="Georgia" w:cs="Georgia" w:eastAsia="Georgia" w:hAnsi="Georgia"/>
                <w:rtl w:val="0"/>
              </w:rPr>
              <w:t xml:space="preserve">Plaire et instruire </w:t>
            </w:r>
          </w:p>
        </w:tc>
      </w:tr>
    </w:tbl>
    <w:p w:rsidR="00000000" w:rsidDel="00000000" w:rsidP="00000000" w:rsidRDefault="00000000" w:rsidRPr="00000000" w14:paraId="0000028A">
      <w:pPr>
        <w:ind w:left="0" w:firstLine="0"/>
        <w:rPr>
          <w:rFonts w:ascii="Georgia" w:cs="Georgia" w:eastAsia="Georgia" w:hAnsi="Georgia"/>
        </w:rPr>
      </w:pPr>
      <w:r w:rsidDel="00000000" w:rsidR="00000000" w:rsidRPr="00000000">
        <w:rPr>
          <w:rtl w:val="0"/>
        </w:rPr>
      </w:r>
    </w:p>
    <w:p w:rsidR="00000000" w:rsidDel="00000000" w:rsidP="00000000" w:rsidRDefault="00000000" w:rsidRPr="00000000" w14:paraId="0000028B">
      <w:pPr>
        <w:ind w:left="0" w:firstLine="0"/>
        <w:rPr>
          <w:rFonts w:ascii="Georgia" w:cs="Georgia" w:eastAsia="Georgia" w:hAnsi="Georgia"/>
        </w:rPr>
      </w:pPr>
      <w:r w:rsidDel="00000000" w:rsidR="00000000" w:rsidRPr="00000000">
        <w:rPr>
          <w:rFonts w:ascii="Georgia" w:cs="Georgia" w:eastAsia="Georgia" w:hAnsi="Georgia"/>
          <w:rtl w:val="0"/>
        </w:rPr>
        <w:t xml:space="preserve">Défense “classique” du théâtre: encadrement culturel du théâtre </w:t>
      </w:r>
    </w:p>
    <w:p w:rsidR="00000000" w:rsidDel="00000000" w:rsidP="00000000" w:rsidRDefault="00000000" w:rsidRPr="00000000" w14:paraId="0000028C">
      <w:pPr>
        <w:numPr>
          <w:ilvl w:val="0"/>
          <w:numId w:val="3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Morale </w:t>
      </w:r>
    </w:p>
    <w:p w:rsidR="00000000" w:rsidDel="00000000" w:rsidP="00000000" w:rsidRDefault="00000000" w:rsidRPr="00000000" w14:paraId="0000028D">
      <w:pPr>
        <w:numPr>
          <w:ilvl w:val="0"/>
          <w:numId w:val="3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Divertissement acceptable (le jeu est condamné) </w:t>
      </w:r>
    </w:p>
    <w:p w:rsidR="00000000" w:rsidDel="00000000" w:rsidP="00000000" w:rsidRDefault="00000000" w:rsidRPr="00000000" w14:paraId="0000028E">
      <w:pPr>
        <w:numPr>
          <w:ilvl w:val="0"/>
          <w:numId w:val="3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Le théâtre= espace d’enseignement </w:t>
      </w:r>
    </w:p>
    <w:p w:rsidR="00000000" w:rsidDel="00000000" w:rsidP="00000000" w:rsidRDefault="00000000" w:rsidRPr="00000000" w14:paraId="0000028F">
      <w:pPr>
        <w:numPr>
          <w:ilvl w:val="0"/>
          <w:numId w:val="3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Art (fait grâce aux règles) : à travers les règles, on donne jugement sur les oeuvres </w:t>
      </w:r>
    </w:p>
    <w:p w:rsidR="00000000" w:rsidDel="00000000" w:rsidP="00000000" w:rsidRDefault="00000000" w:rsidRPr="00000000" w14:paraId="00000290">
      <w:pPr>
        <w:numPr>
          <w:ilvl w:val="0"/>
          <w:numId w:val="3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Activité mondaine </w:t>
      </w:r>
    </w:p>
    <w:p w:rsidR="00000000" w:rsidDel="00000000" w:rsidP="00000000" w:rsidRDefault="00000000" w:rsidRPr="00000000" w14:paraId="00000291">
      <w:pPr>
        <w:ind w:left="720" w:firstLine="0"/>
        <w:rPr>
          <w:rFonts w:ascii="Georgia" w:cs="Georgia" w:eastAsia="Georgia" w:hAnsi="Georgia"/>
        </w:rPr>
      </w:pPr>
      <w:r w:rsidDel="00000000" w:rsidR="00000000" w:rsidRPr="00000000">
        <w:rPr>
          <w:rtl w:val="0"/>
        </w:rPr>
      </w:r>
    </w:p>
    <w:p w:rsidR="00000000" w:rsidDel="00000000" w:rsidP="00000000" w:rsidRDefault="00000000" w:rsidRPr="00000000" w14:paraId="00000292">
      <w:pPr>
        <w:rPr>
          <w:rFonts w:ascii="Georgia" w:cs="Georgia" w:eastAsia="Georgia" w:hAnsi="Georgia"/>
        </w:rPr>
      </w:pPr>
      <w:r w:rsidDel="00000000" w:rsidR="00000000" w:rsidRPr="00000000">
        <w:rPr>
          <w:rtl w:val="0"/>
        </w:rPr>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2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Georgia" w:cs="Georgia" w:eastAsia="Georgia" w:hAnsi="Georgia"/>
                <w:b w:val="1"/>
              </w:rPr>
            </w:pPr>
            <w:r w:rsidDel="00000000" w:rsidR="00000000" w:rsidRPr="00000000">
              <w:rPr>
                <w:rFonts w:ascii="Georgia" w:cs="Georgia" w:eastAsia="Georgia" w:hAnsi="Georgia"/>
                <w:b w:val="1"/>
                <w:rtl w:val="0"/>
              </w:rPr>
              <w:t xml:space="preserve">Esthétique baroque</w:t>
            </w:r>
          </w:p>
        </w:tc>
        <w:tc>
          <w:tcPr>
            <w:shd w:fill="auto" w:val="clear"/>
            <w:tcMar>
              <w:top w:w="100.0" w:type="dxa"/>
              <w:left w:w="100.0" w:type="dxa"/>
              <w:bottom w:w="100.0" w:type="dxa"/>
              <w:right w:w="100.0" w:type="dxa"/>
            </w:tcMar>
            <w:vAlign w:val="top"/>
          </w:tcPr>
          <w:p w:rsidR="00000000" w:rsidDel="00000000" w:rsidP="00000000" w:rsidRDefault="00000000" w:rsidRPr="00000000" w14:paraId="000002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Georgia" w:cs="Georgia" w:eastAsia="Georgia" w:hAnsi="Georgia"/>
                <w:b w:val="1"/>
              </w:rPr>
            </w:pPr>
            <w:r w:rsidDel="00000000" w:rsidR="00000000" w:rsidRPr="00000000">
              <w:rPr>
                <w:rFonts w:ascii="Georgia" w:cs="Georgia" w:eastAsia="Georgia" w:hAnsi="Georgia"/>
                <w:b w:val="1"/>
                <w:rtl w:val="0"/>
              </w:rPr>
              <w:t xml:space="preserve">Esthétique classique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Georgia" w:cs="Georgia" w:eastAsia="Georgia" w:hAnsi="Georgia"/>
              </w:rPr>
            </w:pPr>
            <w:r w:rsidDel="00000000" w:rsidR="00000000" w:rsidRPr="00000000">
              <w:rPr>
                <w:rFonts w:ascii="Georgia" w:cs="Georgia" w:eastAsia="Georgia" w:hAnsi="Georgia"/>
                <w:rtl w:val="0"/>
              </w:rPr>
              <w:t xml:space="preserve">Passion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2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Georgia" w:cs="Georgia" w:eastAsia="Georgia" w:hAnsi="Georgia"/>
              </w:rPr>
            </w:pPr>
            <w:r w:rsidDel="00000000" w:rsidR="00000000" w:rsidRPr="00000000">
              <w:rPr>
                <w:rFonts w:ascii="Georgia" w:cs="Georgia" w:eastAsia="Georgia" w:hAnsi="Georgia"/>
                <w:rtl w:val="0"/>
              </w:rPr>
              <w:t xml:space="preserve">Raison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Georgia" w:cs="Georgia" w:eastAsia="Georgia" w:hAnsi="Georgia"/>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Georgia" w:cs="Georgia" w:eastAsia="Georgia" w:hAnsi="Georgia"/>
              </w:rPr>
            </w:pPr>
            <w:r w:rsidDel="00000000" w:rsidR="00000000" w:rsidRPr="00000000">
              <w:rPr>
                <w:rFonts w:ascii="Georgia" w:cs="Georgia" w:eastAsia="Georgia" w:hAnsi="Georgia"/>
                <w:rtl w:val="0"/>
              </w:rPr>
              <w:t xml:space="preserve">Clarté</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9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Georgia" w:cs="Georgia" w:eastAsia="Georgia" w:hAnsi="Georgia"/>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Georgia" w:cs="Georgia" w:eastAsia="Georgia" w:hAnsi="Georgia"/>
              </w:rPr>
            </w:pPr>
            <w:r w:rsidDel="00000000" w:rsidR="00000000" w:rsidRPr="00000000">
              <w:rPr>
                <w:rFonts w:ascii="Georgia" w:cs="Georgia" w:eastAsia="Georgia" w:hAnsi="Georgia"/>
                <w:rtl w:val="0"/>
              </w:rPr>
              <w:t xml:space="preserve">Maîtrise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9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Georgia" w:cs="Georgia" w:eastAsia="Georgia" w:hAnsi="Georgia"/>
              </w:rPr>
            </w:pPr>
            <w:r w:rsidDel="00000000" w:rsidR="00000000" w:rsidRPr="00000000">
              <w:rPr>
                <w:rFonts w:ascii="Georgia" w:cs="Georgia" w:eastAsia="Georgia" w:hAnsi="Georgia"/>
                <w:rtl w:val="0"/>
              </w:rPr>
              <w:t xml:space="preserve">Imagination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29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Georgia" w:cs="Georgia" w:eastAsia="Georgia" w:hAnsi="Georgia"/>
              </w:rPr>
            </w:pPr>
            <w:r w:rsidDel="00000000" w:rsidR="00000000" w:rsidRPr="00000000">
              <w:rPr>
                <w:rFonts w:ascii="Georgia" w:cs="Georgia" w:eastAsia="Georgia" w:hAnsi="Georgia"/>
                <w:rtl w:val="0"/>
              </w:rPr>
              <w:t xml:space="preserve">Règles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9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Georgia" w:cs="Georgia" w:eastAsia="Georgia" w:hAnsi="Georgia"/>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Georgia" w:cs="Georgia" w:eastAsia="Georgia" w:hAnsi="Georgia"/>
              </w:rPr>
            </w:pPr>
            <w:r w:rsidDel="00000000" w:rsidR="00000000" w:rsidRPr="00000000">
              <w:rPr>
                <w:rFonts w:ascii="Georgia" w:cs="Georgia" w:eastAsia="Georgia" w:hAnsi="Georgia"/>
                <w:rtl w:val="0"/>
              </w:rPr>
              <w:t xml:space="preserve">Ordre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9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Georgia" w:cs="Georgia" w:eastAsia="Georgia" w:hAnsi="Georgia"/>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Georgia" w:cs="Georgia" w:eastAsia="Georgia" w:hAnsi="Georgia"/>
              </w:rPr>
            </w:pPr>
            <w:r w:rsidDel="00000000" w:rsidR="00000000" w:rsidRPr="00000000">
              <w:rPr>
                <w:rFonts w:ascii="Georgia" w:cs="Georgia" w:eastAsia="Georgia" w:hAnsi="Georgia"/>
                <w:rtl w:val="0"/>
              </w:rPr>
              <w:t xml:space="preserve">Unité</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A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Georgia" w:cs="Georgia" w:eastAsia="Georgia" w:hAnsi="Georgia"/>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A2">
            <w:pPr>
              <w:widowControl w:val="0"/>
              <w:spacing w:line="240" w:lineRule="auto"/>
              <w:jc w:val="center"/>
              <w:rPr>
                <w:rFonts w:ascii="Georgia" w:cs="Georgia" w:eastAsia="Georgia" w:hAnsi="Georgia"/>
              </w:rPr>
            </w:pPr>
            <w:r w:rsidDel="00000000" w:rsidR="00000000" w:rsidRPr="00000000">
              <w:rPr>
                <w:rFonts w:ascii="Georgia" w:cs="Georgia" w:eastAsia="Georgia" w:hAnsi="Georgia"/>
                <w:rtl w:val="0"/>
              </w:rPr>
              <w:t xml:space="preserve">Modération </w:t>
            </w:r>
          </w:p>
        </w:tc>
      </w:tr>
    </w:tbl>
    <w:p w:rsidR="00000000" w:rsidDel="00000000" w:rsidP="00000000" w:rsidRDefault="00000000" w:rsidRPr="00000000" w14:paraId="000002A3">
      <w:pPr>
        <w:rPr>
          <w:rFonts w:ascii="Georgia" w:cs="Georgia" w:eastAsia="Georgia" w:hAnsi="Georgia"/>
        </w:rPr>
      </w:pPr>
      <w:r w:rsidDel="00000000" w:rsidR="00000000" w:rsidRPr="00000000">
        <w:rPr>
          <w:rtl w:val="0"/>
        </w:rPr>
      </w:r>
    </w:p>
    <w:p w:rsidR="00000000" w:rsidDel="00000000" w:rsidP="00000000" w:rsidRDefault="00000000" w:rsidRPr="00000000" w14:paraId="000002A4">
      <w:pPr>
        <w:ind w:left="0" w:firstLine="0"/>
        <w:rPr>
          <w:rFonts w:ascii="Georgia" w:cs="Georgia" w:eastAsia="Georgia" w:hAnsi="Georgia"/>
        </w:rPr>
      </w:pPr>
      <w:r w:rsidDel="00000000" w:rsidR="00000000" w:rsidRPr="00000000">
        <w:rPr>
          <w:rtl w:val="0"/>
        </w:rPr>
      </w:r>
    </w:p>
    <w:p w:rsidR="00000000" w:rsidDel="00000000" w:rsidP="00000000" w:rsidRDefault="00000000" w:rsidRPr="00000000" w14:paraId="000002A5">
      <w:pPr>
        <w:rPr>
          <w:rFonts w:ascii="Georgia" w:cs="Georgia" w:eastAsia="Georgia" w:hAnsi="Georgia"/>
        </w:rPr>
      </w:pPr>
      <w:r w:rsidDel="00000000" w:rsidR="00000000" w:rsidRPr="00000000">
        <w:rPr>
          <w:rtl w:val="0"/>
        </w:rPr>
      </w:r>
    </w:p>
    <w:p w:rsidR="00000000" w:rsidDel="00000000" w:rsidP="00000000" w:rsidRDefault="00000000" w:rsidRPr="00000000" w14:paraId="000002A6">
      <w:pPr>
        <w:rPr>
          <w:rFonts w:ascii="Georgia" w:cs="Georgia" w:eastAsia="Georgia" w:hAnsi="Georgia"/>
        </w:rPr>
      </w:pPr>
      <w:r w:rsidDel="00000000" w:rsidR="00000000" w:rsidRPr="00000000">
        <w:rPr>
          <w:rFonts w:ascii="Georgia" w:cs="Georgia" w:eastAsia="Georgia" w:hAnsi="Georgia"/>
          <w:rtl w:val="0"/>
        </w:rPr>
        <w:t xml:space="preserve">XVIIe siècle </w:t>
      </w:r>
    </w:p>
    <w:p w:rsidR="00000000" w:rsidDel="00000000" w:rsidP="00000000" w:rsidRDefault="00000000" w:rsidRPr="00000000" w14:paraId="000002A7">
      <w:pPr>
        <w:numPr>
          <w:ilvl w:val="0"/>
          <w:numId w:val="9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1620-1660: du baroque au classicisme </w:t>
      </w:r>
    </w:p>
    <w:p w:rsidR="00000000" w:rsidDel="00000000" w:rsidP="00000000" w:rsidRDefault="00000000" w:rsidRPr="00000000" w14:paraId="000002A8">
      <w:pPr>
        <w:numPr>
          <w:ilvl w:val="0"/>
          <w:numId w:val="9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Courant qui se situe entre les deux ci-dessus: la Préciosité </w:t>
      </w:r>
    </w:p>
    <w:p w:rsidR="00000000" w:rsidDel="00000000" w:rsidP="00000000" w:rsidRDefault="00000000" w:rsidRPr="00000000" w14:paraId="000002A9">
      <w:pPr>
        <w:rPr>
          <w:rFonts w:ascii="Georgia" w:cs="Georgia" w:eastAsia="Georgia" w:hAnsi="Georgia"/>
        </w:rPr>
      </w:pPr>
      <w:r w:rsidDel="00000000" w:rsidR="00000000" w:rsidRPr="00000000">
        <w:rPr>
          <w:rtl w:val="0"/>
        </w:rPr>
      </w:r>
    </w:p>
    <w:p w:rsidR="00000000" w:rsidDel="00000000" w:rsidP="00000000" w:rsidRDefault="00000000" w:rsidRPr="00000000" w14:paraId="000002AA">
      <w:pPr>
        <w:rPr>
          <w:rFonts w:ascii="Georgia" w:cs="Georgia" w:eastAsia="Georgia" w:hAnsi="Georgia"/>
        </w:rPr>
      </w:pPr>
      <w:r w:rsidDel="00000000" w:rsidR="00000000" w:rsidRPr="00000000">
        <w:rPr>
          <w:rFonts w:ascii="Georgia" w:cs="Georgia" w:eastAsia="Georgia" w:hAnsi="Georgia"/>
          <w:rtl w:val="0"/>
        </w:rPr>
        <w:t xml:space="preserve">Préciosité: définitions qui font référence au XVIIe </w:t>
      </w:r>
    </w:p>
    <w:p w:rsidR="00000000" w:rsidDel="00000000" w:rsidP="00000000" w:rsidRDefault="00000000" w:rsidRPr="00000000" w14:paraId="000002AB">
      <w:pPr>
        <w:numPr>
          <w:ilvl w:val="0"/>
          <w:numId w:val="6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Qui manifeste de l’affectation: des gestes précieux </w:t>
      </w:r>
    </w:p>
    <w:p w:rsidR="00000000" w:rsidDel="00000000" w:rsidP="00000000" w:rsidRDefault="00000000" w:rsidRPr="00000000" w14:paraId="000002AC">
      <w:pPr>
        <w:numPr>
          <w:ilvl w:val="0"/>
          <w:numId w:val="6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Littéraire; relatif à la préciosité; salon précieux</w:t>
        <w:br w:type="textWrapping"/>
      </w:r>
    </w:p>
    <w:p w:rsidR="00000000" w:rsidDel="00000000" w:rsidP="00000000" w:rsidRDefault="00000000" w:rsidRPr="00000000" w14:paraId="000002AD">
      <w:pPr>
        <w:numPr>
          <w:ilvl w:val="0"/>
          <w:numId w:val="6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Idéal de raffinement </w:t>
      </w:r>
    </w:p>
    <w:p w:rsidR="00000000" w:rsidDel="00000000" w:rsidP="00000000" w:rsidRDefault="00000000" w:rsidRPr="00000000" w14:paraId="000002AE">
      <w:pPr>
        <w:numPr>
          <w:ilvl w:val="0"/>
          <w:numId w:val="6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Idéal de raffinement qui se développe dans les “salons”</w:t>
      </w:r>
    </w:p>
    <w:p w:rsidR="00000000" w:rsidDel="00000000" w:rsidP="00000000" w:rsidRDefault="00000000" w:rsidRPr="00000000" w14:paraId="000002AF">
      <w:pPr>
        <w:numPr>
          <w:ilvl w:val="0"/>
          <w:numId w:val="6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Les salons sont un univers féminin; ils sont animés par les femmes </w:t>
        <w:br w:type="textWrapping"/>
      </w:r>
      <w:hyperlink r:id="rId7">
        <w:r w:rsidDel="00000000" w:rsidR="00000000" w:rsidRPr="00000000">
          <w:rPr>
            <w:rFonts w:ascii="Georgia" w:cs="Georgia" w:eastAsia="Georgia" w:hAnsi="Georgia"/>
            <w:color w:val="1155cc"/>
            <w:u w:val="single"/>
            <w:rtl w:val="0"/>
          </w:rPr>
          <w:t xml:space="preserve">https://www.erudit.org/fr/revues/spirale/2003-n193-spirale1206958/18691ac.pdf</w:t>
        </w:r>
      </w:hyperlink>
      <w:r w:rsidDel="00000000" w:rsidR="00000000" w:rsidRPr="00000000">
        <w:rPr>
          <w:rFonts w:ascii="Georgia" w:cs="Georgia" w:eastAsia="Georgia" w:hAnsi="Georgia"/>
          <w:rtl w:val="0"/>
        </w:rPr>
        <w:t xml:space="preserve"> </w:t>
      </w:r>
    </w:p>
    <w:p w:rsidR="00000000" w:rsidDel="00000000" w:rsidP="00000000" w:rsidRDefault="00000000" w:rsidRPr="00000000" w14:paraId="000002B0">
      <w:pPr>
        <w:numPr>
          <w:ilvl w:val="0"/>
          <w:numId w:val="6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La préciosité est représentée négativement (e.g. Molière, </w:t>
      </w:r>
      <w:r w:rsidDel="00000000" w:rsidR="00000000" w:rsidRPr="00000000">
        <w:rPr>
          <w:rFonts w:ascii="Georgia" w:cs="Georgia" w:eastAsia="Georgia" w:hAnsi="Georgia"/>
          <w:i w:val="1"/>
          <w:rtl w:val="0"/>
        </w:rPr>
        <w:t xml:space="preserve">Les Précieuses ridicules</w:t>
      </w:r>
      <w:r w:rsidDel="00000000" w:rsidR="00000000" w:rsidRPr="00000000">
        <w:rPr>
          <w:rFonts w:ascii="Georgia" w:cs="Georgia" w:eastAsia="Georgia" w:hAnsi="Georgia"/>
          <w:rtl w:val="0"/>
        </w:rPr>
        <w:t xml:space="preserve"> (1659))</w:t>
      </w:r>
    </w:p>
    <w:p w:rsidR="00000000" w:rsidDel="00000000" w:rsidP="00000000" w:rsidRDefault="00000000" w:rsidRPr="00000000" w14:paraId="000002B1">
      <w:pPr>
        <w:numPr>
          <w:ilvl w:val="1"/>
          <w:numId w:val="6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XVIIe-XXe, connotations négatives sont toujours présentes </w:t>
      </w:r>
    </w:p>
    <w:p w:rsidR="00000000" w:rsidDel="00000000" w:rsidP="00000000" w:rsidRDefault="00000000" w:rsidRPr="00000000" w14:paraId="000002B2">
      <w:pPr>
        <w:numPr>
          <w:ilvl w:val="1"/>
          <w:numId w:val="6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La préciosité est associée à l’excès baroque </w:t>
      </w:r>
    </w:p>
    <w:p w:rsidR="00000000" w:rsidDel="00000000" w:rsidP="00000000" w:rsidRDefault="00000000" w:rsidRPr="00000000" w14:paraId="000002B3">
      <w:pPr>
        <w:numPr>
          <w:ilvl w:val="1"/>
          <w:numId w:val="6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Préciosité= excès de “raffinement” </w:t>
        <w:br w:type="textWrapping"/>
      </w:r>
    </w:p>
    <w:p w:rsidR="00000000" w:rsidDel="00000000" w:rsidP="00000000" w:rsidRDefault="00000000" w:rsidRPr="00000000" w14:paraId="000002B4">
      <w:pPr>
        <w:numPr>
          <w:ilvl w:val="1"/>
          <w:numId w:val="6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XXe-XXIe</w:t>
      </w:r>
    </w:p>
    <w:p w:rsidR="00000000" w:rsidDel="00000000" w:rsidP="00000000" w:rsidRDefault="00000000" w:rsidRPr="00000000" w14:paraId="000002B5">
      <w:pPr>
        <w:numPr>
          <w:ilvl w:val="1"/>
          <w:numId w:val="6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Vaste mouvement de redéfinition du classicisme= retour des connotations positives de la préciosité </w:t>
      </w:r>
    </w:p>
    <w:p w:rsidR="00000000" w:rsidDel="00000000" w:rsidP="00000000" w:rsidRDefault="00000000" w:rsidRPr="00000000" w14:paraId="000002B6">
      <w:pPr>
        <w:numPr>
          <w:ilvl w:val="1"/>
          <w:numId w:val="6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Esthétique galante, affirmation féminine (forme de féminisme)... qui donne lieu à une réaction misogyne (retour des connotations négatives, de la précieuse ridicule) </w:t>
      </w:r>
    </w:p>
    <w:p w:rsidR="00000000" w:rsidDel="00000000" w:rsidP="00000000" w:rsidRDefault="00000000" w:rsidRPr="00000000" w14:paraId="000002B7">
      <w:pPr>
        <w:numPr>
          <w:ilvl w:val="2"/>
          <w:numId w:val="65"/>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Molière? Critique des précieuses ou seulement des “ridicules”? </w:t>
      </w:r>
    </w:p>
    <w:p w:rsidR="00000000" w:rsidDel="00000000" w:rsidP="00000000" w:rsidRDefault="00000000" w:rsidRPr="00000000" w14:paraId="000002B8">
      <w:pPr>
        <w:ind w:left="0" w:firstLine="0"/>
        <w:rPr>
          <w:rFonts w:ascii="Georgia" w:cs="Georgia" w:eastAsia="Georgia" w:hAnsi="Georgia"/>
        </w:rPr>
      </w:pPr>
      <w:r w:rsidDel="00000000" w:rsidR="00000000" w:rsidRPr="00000000">
        <w:rPr>
          <w:rtl w:val="0"/>
        </w:rPr>
      </w:r>
    </w:p>
    <w:p w:rsidR="00000000" w:rsidDel="00000000" w:rsidP="00000000" w:rsidRDefault="00000000" w:rsidRPr="00000000" w14:paraId="000002B9">
      <w:pPr>
        <w:ind w:left="0" w:firstLine="0"/>
        <w:rPr>
          <w:rFonts w:ascii="Georgia" w:cs="Georgia" w:eastAsia="Georgia" w:hAnsi="Georgia"/>
        </w:rPr>
      </w:pPr>
      <w:r w:rsidDel="00000000" w:rsidR="00000000" w:rsidRPr="00000000">
        <w:rPr>
          <w:rFonts w:ascii="Georgia" w:cs="Georgia" w:eastAsia="Georgia" w:hAnsi="Georgia"/>
          <w:rtl w:val="0"/>
        </w:rPr>
        <w:t xml:space="preserve">Histoire </w:t>
      </w:r>
    </w:p>
    <w:p w:rsidR="00000000" w:rsidDel="00000000" w:rsidP="00000000" w:rsidRDefault="00000000" w:rsidRPr="00000000" w14:paraId="000002BA">
      <w:pPr>
        <w:numPr>
          <w:ilvl w:val="0"/>
          <w:numId w:val="89"/>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Depuis la Renaissance, on cherche à définir une société plus noble, et moins guerrière. La norme de la civilité (de la société de cour), incarnée par la figure du diplomate, souligne la maîtrise des passions.  </w:t>
      </w:r>
    </w:p>
    <w:p w:rsidR="00000000" w:rsidDel="00000000" w:rsidP="00000000" w:rsidRDefault="00000000" w:rsidRPr="00000000" w14:paraId="000002BB">
      <w:pPr>
        <w:numPr>
          <w:ilvl w:val="0"/>
          <w:numId w:val="89"/>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 Le phénomène donne lieu à de nombreuses réflexions </w:t>
      </w:r>
    </w:p>
    <w:p w:rsidR="00000000" w:rsidDel="00000000" w:rsidP="00000000" w:rsidRDefault="00000000" w:rsidRPr="00000000" w14:paraId="000002BC">
      <w:pPr>
        <w:numPr>
          <w:ilvl w:val="1"/>
          <w:numId w:val="89"/>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Baldassare Castiglione, </w:t>
      </w:r>
      <w:r w:rsidDel="00000000" w:rsidR="00000000" w:rsidRPr="00000000">
        <w:rPr>
          <w:rFonts w:ascii="Georgia" w:cs="Georgia" w:eastAsia="Georgia" w:hAnsi="Georgia"/>
          <w:i w:val="1"/>
          <w:rtl w:val="0"/>
        </w:rPr>
        <w:t xml:space="preserve">Le livre du courtisan</w:t>
      </w:r>
      <w:r w:rsidDel="00000000" w:rsidR="00000000" w:rsidRPr="00000000">
        <w:rPr>
          <w:rFonts w:ascii="Georgia" w:cs="Georgia" w:eastAsia="Georgia" w:hAnsi="Georgia"/>
          <w:rtl w:val="0"/>
        </w:rPr>
        <w:t xml:space="preserve"> (1528) -&gt; le modèle du courtisan </w:t>
      </w:r>
    </w:p>
    <w:p w:rsidR="00000000" w:rsidDel="00000000" w:rsidP="00000000" w:rsidRDefault="00000000" w:rsidRPr="00000000" w14:paraId="000002BD">
      <w:pPr>
        <w:numPr>
          <w:ilvl w:val="2"/>
          <w:numId w:val="8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Art de plaire à la cour</w:t>
      </w:r>
    </w:p>
    <w:p w:rsidR="00000000" w:rsidDel="00000000" w:rsidP="00000000" w:rsidRDefault="00000000" w:rsidRPr="00000000" w14:paraId="000002BE">
      <w:pPr>
        <w:numPr>
          <w:ilvl w:val="2"/>
          <w:numId w:val="8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Culture lettrée</w:t>
      </w:r>
    </w:p>
    <w:p w:rsidR="00000000" w:rsidDel="00000000" w:rsidP="00000000" w:rsidRDefault="00000000" w:rsidRPr="00000000" w14:paraId="000002BF">
      <w:pPr>
        <w:numPr>
          <w:ilvl w:val="2"/>
          <w:numId w:val="8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Arts (musique et danse) </w:t>
      </w:r>
    </w:p>
    <w:p w:rsidR="00000000" w:rsidDel="00000000" w:rsidP="00000000" w:rsidRDefault="00000000" w:rsidRPr="00000000" w14:paraId="000002C0">
      <w:pPr>
        <w:numPr>
          <w:ilvl w:val="2"/>
          <w:numId w:val="8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Femmes </w:t>
      </w:r>
    </w:p>
    <w:p w:rsidR="00000000" w:rsidDel="00000000" w:rsidP="00000000" w:rsidRDefault="00000000" w:rsidRPr="00000000" w14:paraId="000002C1">
      <w:pPr>
        <w:numPr>
          <w:ilvl w:val="2"/>
          <w:numId w:val="8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Conversation et raillerie (humour mordante) </w:t>
      </w:r>
    </w:p>
    <w:p w:rsidR="00000000" w:rsidDel="00000000" w:rsidP="00000000" w:rsidRDefault="00000000" w:rsidRPr="00000000" w14:paraId="000002C2">
      <w:pPr>
        <w:numPr>
          <w:ilvl w:val="1"/>
          <w:numId w:val="89"/>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Ces idées trouvent un écho dans la littérature </w:t>
      </w:r>
    </w:p>
    <w:p w:rsidR="00000000" w:rsidDel="00000000" w:rsidP="00000000" w:rsidRDefault="00000000" w:rsidRPr="00000000" w14:paraId="000002C3">
      <w:pPr>
        <w:numPr>
          <w:ilvl w:val="2"/>
          <w:numId w:val="8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Honoré d’Urfé, </w:t>
      </w:r>
      <w:r w:rsidDel="00000000" w:rsidR="00000000" w:rsidRPr="00000000">
        <w:rPr>
          <w:rFonts w:ascii="Georgia" w:cs="Georgia" w:eastAsia="Georgia" w:hAnsi="Georgia"/>
          <w:i w:val="1"/>
          <w:rtl w:val="0"/>
        </w:rPr>
        <w:t xml:space="preserve">L’Astrée</w:t>
      </w:r>
    </w:p>
    <w:p w:rsidR="00000000" w:rsidDel="00000000" w:rsidP="00000000" w:rsidRDefault="00000000" w:rsidRPr="00000000" w14:paraId="000002C4">
      <w:pPr>
        <w:numPr>
          <w:ilvl w:val="1"/>
          <w:numId w:val="89"/>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Les civilités trouvent un écho dans les salons </w:t>
      </w:r>
    </w:p>
    <w:p w:rsidR="00000000" w:rsidDel="00000000" w:rsidP="00000000" w:rsidRDefault="00000000" w:rsidRPr="00000000" w14:paraId="000002C5">
      <w:pPr>
        <w:numPr>
          <w:ilvl w:val="2"/>
          <w:numId w:val="8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Univers d’un salon: </w:t>
      </w:r>
    </w:p>
    <w:p w:rsidR="00000000" w:rsidDel="00000000" w:rsidP="00000000" w:rsidRDefault="00000000" w:rsidRPr="00000000" w14:paraId="000002C6">
      <w:pPr>
        <w:numPr>
          <w:ilvl w:val="3"/>
          <w:numId w:val="8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Univers privé </w:t>
      </w:r>
    </w:p>
    <w:p w:rsidR="00000000" w:rsidDel="00000000" w:rsidP="00000000" w:rsidRDefault="00000000" w:rsidRPr="00000000" w14:paraId="000002C7">
      <w:pPr>
        <w:numPr>
          <w:ilvl w:val="3"/>
          <w:numId w:val="8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Lieux savants </w:t>
      </w:r>
    </w:p>
    <w:p w:rsidR="00000000" w:rsidDel="00000000" w:rsidP="00000000" w:rsidRDefault="00000000" w:rsidRPr="00000000" w14:paraId="000002C8">
      <w:pPr>
        <w:numPr>
          <w:ilvl w:val="3"/>
          <w:numId w:val="8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Espaces mondains (intérêt à l’actualité)</w:t>
      </w:r>
    </w:p>
    <w:p w:rsidR="00000000" w:rsidDel="00000000" w:rsidP="00000000" w:rsidRDefault="00000000" w:rsidRPr="00000000" w14:paraId="000002C9">
      <w:pPr>
        <w:numPr>
          <w:ilvl w:val="3"/>
          <w:numId w:val="8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Idéal pour le discours au XVIIe siècle </w:t>
      </w:r>
    </w:p>
    <w:p w:rsidR="00000000" w:rsidDel="00000000" w:rsidP="00000000" w:rsidRDefault="00000000" w:rsidRPr="00000000" w14:paraId="000002CA">
      <w:pPr>
        <w:numPr>
          <w:ilvl w:val="3"/>
          <w:numId w:val="8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Espace féminin (femmes sont majoritaires dans les salons) </w:t>
      </w:r>
    </w:p>
    <w:p w:rsidR="00000000" w:rsidDel="00000000" w:rsidP="00000000" w:rsidRDefault="00000000" w:rsidRPr="00000000" w14:paraId="000002CB">
      <w:pPr>
        <w:numPr>
          <w:ilvl w:val="2"/>
          <w:numId w:val="8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Un salon fameux: le salon de la Marquise de Rambouillet (sous le pseudonyme Arthénice)</w:t>
      </w:r>
    </w:p>
    <w:p w:rsidR="00000000" w:rsidDel="00000000" w:rsidP="00000000" w:rsidRDefault="00000000" w:rsidRPr="00000000" w14:paraId="000002CC">
      <w:pPr>
        <w:numPr>
          <w:ilvl w:val="3"/>
          <w:numId w:val="8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Arthénice= Catherine (anagramme) </w:t>
      </w:r>
    </w:p>
    <w:p w:rsidR="00000000" w:rsidDel="00000000" w:rsidP="00000000" w:rsidRDefault="00000000" w:rsidRPr="00000000" w14:paraId="000002CD">
      <w:pPr>
        <w:numPr>
          <w:ilvl w:val="3"/>
          <w:numId w:val="8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Elle accueille des artistes et nobles: Racan, Vincent Voiture, Jean Chapelain, Jean-Louis Guez de Balzac.</w:t>
      </w:r>
    </w:p>
    <w:p w:rsidR="00000000" w:rsidDel="00000000" w:rsidP="00000000" w:rsidRDefault="00000000" w:rsidRPr="00000000" w14:paraId="000002CE">
      <w:pPr>
        <w:numPr>
          <w:ilvl w:val="3"/>
          <w:numId w:val="8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On y pratique une poésie galante, amoureuse, et badine (badine= équivalent de la chanson populaire de l’époque) </w:t>
      </w:r>
    </w:p>
    <w:p w:rsidR="00000000" w:rsidDel="00000000" w:rsidP="00000000" w:rsidRDefault="00000000" w:rsidRPr="00000000" w14:paraId="000002CF">
      <w:pPr>
        <w:numPr>
          <w:ilvl w:val="3"/>
          <w:numId w:val="8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On fait un portrait écrit des personnes (c’est un jeu, on réalise des énigmes) </w:t>
      </w:r>
    </w:p>
    <w:p w:rsidR="00000000" w:rsidDel="00000000" w:rsidP="00000000" w:rsidRDefault="00000000" w:rsidRPr="00000000" w14:paraId="000002D0">
      <w:pPr>
        <w:numPr>
          <w:ilvl w:val="1"/>
          <w:numId w:val="89"/>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Lorsque les nobles reviennent de la guerre, il leurs faut une forme de divertissement acceptable </w:t>
      </w:r>
    </w:p>
    <w:p w:rsidR="00000000" w:rsidDel="00000000" w:rsidP="00000000" w:rsidRDefault="00000000" w:rsidRPr="00000000" w14:paraId="000002D1">
      <w:pPr>
        <w:numPr>
          <w:ilvl w:val="2"/>
          <w:numId w:val="8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Divertissement lié à l’art de la conversation </w:t>
      </w:r>
    </w:p>
    <w:p w:rsidR="00000000" w:rsidDel="00000000" w:rsidP="00000000" w:rsidRDefault="00000000" w:rsidRPr="00000000" w14:paraId="000002D2">
      <w:pPr>
        <w:numPr>
          <w:ilvl w:val="2"/>
          <w:numId w:val="8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Guez de Balzac et “l’urbanité”</w:t>
      </w:r>
    </w:p>
    <w:p w:rsidR="00000000" w:rsidDel="00000000" w:rsidP="00000000" w:rsidRDefault="00000000" w:rsidRPr="00000000" w14:paraId="000002D3">
      <w:pPr>
        <w:numPr>
          <w:ilvl w:val="3"/>
          <w:numId w:val="8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Associé à 3 grandes vertus guidées par la morale de la modération</w:t>
      </w:r>
    </w:p>
    <w:p w:rsidR="00000000" w:rsidDel="00000000" w:rsidP="00000000" w:rsidRDefault="00000000" w:rsidRPr="00000000" w14:paraId="000002D4">
      <w:pPr>
        <w:numPr>
          <w:ilvl w:val="3"/>
          <w:numId w:val="89"/>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L’honnête homme, une notion (ou un modèle) qui reprend les idées du siècle </w:t>
      </w:r>
    </w:p>
    <w:p w:rsidR="00000000" w:rsidDel="00000000" w:rsidP="00000000" w:rsidRDefault="00000000" w:rsidRPr="00000000" w14:paraId="000002D5">
      <w:pPr>
        <w:numPr>
          <w:ilvl w:val="4"/>
          <w:numId w:val="89"/>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Idéal de vertu </w:t>
      </w:r>
    </w:p>
    <w:p w:rsidR="00000000" w:rsidDel="00000000" w:rsidP="00000000" w:rsidRDefault="00000000" w:rsidRPr="00000000" w14:paraId="000002D6">
      <w:pPr>
        <w:numPr>
          <w:ilvl w:val="4"/>
          <w:numId w:val="89"/>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L’érudition des langues modernes </w:t>
      </w:r>
    </w:p>
    <w:p w:rsidR="00000000" w:rsidDel="00000000" w:rsidP="00000000" w:rsidRDefault="00000000" w:rsidRPr="00000000" w14:paraId="000002D7">
      <w:pPr>
        <w:numPr>
          <w:ilvl w:val="4"/>
          <w:numId w:val="89"/>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Maîtrise de l’art de la politesse </w:t>
      </w:r>
    </w:p>
    <w:p w:rsidR="00000000" w:rsidDel="00000000" w:rsidP="00000000" w:rsidRDefault="00000000" w:rsidRPr="00000000" w14:paraId="000002D8">
      <w:pPr>
        <w:numPr>
          <w:ilvl w:val="4"/>
          <w:numId w:val="89"/>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Il est au courant de la mode (vêtements et divertissements)</w:t>
      </w:r>
    </w:p>
    <w:p w:rsidR="00000000" w:rsidDel="00000000" w:rsidP="00000000" w:rsidRDefault="00000000" w:rsidRPr="00000000" w14:paraId="000002D9">
      <w:pPr>
        <w:numPr>
          <w:ilvl w:val="4"/>
          <w:numId w:val="89"/>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Maniement de l’art de la conversation </w:t>
      </w:r>
    </w:p>
    <w:p w:rsidR="00000000" w:rsidDel="00000000" w:rsidP="00000000" w:rsidRDefault="00000000" w:rsidRPr="00000000" w14:paraId="000002DA">
      <w:pPr>
        <w:rPr>
          <w:rFonts w:ascii="Georgia" w:cs="Georgia" w:eastAsia="Georgia" w:hAnsi="Georgia"/>
        </w:rPr>
      </w:pPr>
      <w:r w:rsidDel="00000000" w:rsidR="00000000" w:rsidRPr="00000000">
        <w:rPr>
          <w:rtl w:val="0"/>
        </w:rPr>
      </w:r>
    </w:p>
    <w:p w:rsidR="00000000" w:rsidDel="00000000" w:rsidP="00000000" w:rsidRDefault="00000000" w:rsidRPr="00000000" w14:paraId="000002DB">
      <w:pPr>
        <w:rPr>
          <w:rFonts w:ascii="Georgia" w:cs="Georgia" w:eastAsia="Georgia" w:hAnsi="Georgia"/>
          <w:b w:val="1"/>
        </w:rPr>
      </w:pPr>
      <w:r w:rsidDel="00000000" w:rsidR="00000000" w:rsidRPr="00000000">
        <w:rPr>
          <w:rFonts w:ascii="Georgia" w:cs="Georgia" w:eastAsia="Georgia" w:hAnsi="Georgia"/>
          <w:b w:val="1"/>
          <w:rtl w:val="0"/>
        </w:rPr>
        <w:t xml:space="preserve">Madeleine de Scudéry (1607-1701) </w:t>
      </w:r>
    </w:p>
    <w:p w:rsidR="00000000" w:rsidDel="00000000" w:rsidP="00000000" w:rsidRDefault="00000000" w:rsidRPr="00000000" w14:paraId="000002DC">
      <w:pPr>
        <w:numPr>
          <w:ilvl w:val="0"/>
          <w:numId w:val="39"/>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On retrouve au salon de Madeleine de Scudéry beaucoup de noblesse, soit la Duchesse de Longueville, de Montpensier, etc. </w:t>
      </w:r>
    </w:p>
    <w:p w:rsidR="00000000" w:rsidDel="00000000" w:rsidP="00000000" w:rsidRDefault="00000000" w:rsidRPr="00000000" w14:paraId="000002DD">
      <w:pPr>
        <w:numPr>
          <w:ilvl w:val="0"/>
          <w:numId w:val="39"/>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Pseudonyme, “Sapho” </w:t>
      </w:r>
    </w:p>
    <w:p w:rsidR="00000000" w:rsidDel="00000000" w:rsidP="00000000" w:rsidRDefault="00000000" w:rsidRPr="00000000" w14:paraId="000002DE">
      <w:pPr>
        <w:numPr>
          <w:ilvl w:val="0"/>
          <w:numId w:val="39"/>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La Carte de Tendre</w:t>
      </w:r>
    </w:p>
    <w:p w:rsidR="00000000" w:rsidDel="00000000" w:rsidP="00000000" w:rsidRDefault="00000000" w:rsidRPr="00000000" w14:paraId="000002DF">
      <w:pPr>
        <w:numPr>
          <w:ilvl w:val="0"/>
          <w:numId w:val="39"/>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Les romans de Scudéry sont des romans baroques et héroïques, des romans qui s’inspirent de la matière historique (qui ont des caractéristiques du roman d’aventure) </w:t>
      </w:r>
    </w:p>
    <w:p w:rsidR="00000000" w:rsidDel="00000000" w:rsidP="00000000" w:rsidRDefault="00000000" w:rsidRPr="00000000" w14:paraId="000002E0">
      <w:pPr>
        <w:numPr>
          <w:ilvl w:val="1"/>
          <w:numId w:val="39"/>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Met de l’avant l’action et le combat </w:t>
      </w:r>
    </w:p>
    <w:p w:rsidR="00000000" w:rsidDel="00000000" w:rsidP="00000000" w:rsidRDefault="00000000" w:rsidRPr="00000000" w14:paraId="000002E1">
      <w:pPr>
        <w:numPr>
          <w:ilvl w:val="1"/>
          <w:numId w:val="39"/>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Mise en scène d’un univers imaginaire qui s’inspire des salons. On y fait les portraits et des conversations idéalisés. (e.g. recueils de conversation) </w:t>
      </w:r>
    </w:p>
    <w:p w:rsidR="00000000" w:rsidDel="00000000" w:rsidP="00000000" w:rsidRDefault="00000000" w:rsidRPr="00000000" w14:paraId="000002E2">
      <w:pPr>
        <w:numPr>
          <w:ilvl w:val="1"/>
          <w:numId w:val="39"/>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Cette double dimension est le succès et la réception de ces genres de romans </w:t>
      </w:r>
    </w:p>
    <w:p w:rsidR="00000000" w:rsidDel="00000000" w:rsidP="00000000" w:rsidRDefault="00000000" w:rsidRPr="00000000" w14:paraId="000002E3">
      <w:pPr>
        <w:numPr>
          <w:ilvl w:val="2"/>
          <w:numId w:val="3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Les romans de Madeleine de Scudéry n’échappent pas à la moquerie misogyne de l’époque </w:t>
      </w:r>
    </w:p>
    <w:p w:rsidR="00000000" w:rsidDel="00000000" w:rsidP="00000000" w:rsidRDefault="00000000" w:rsidRPr="00000000" w14:paraId="000002E4">
      <w:pPr>
        <w:rPr>
          <w:rFonts w:ascii="Georgia" w:cs="Georgia" w:eastAsia="Georgia" w:hAnsi="Georgia"/>
        </w:rPr>
      </w:pPr>
      <w:r w:rsidDel="00000000" w:rsidR="00000000" w:rsidRPr="00000000">
        <w:rPr>
          <w:rtl w:val="0"/>
        </w:rPr>
      </w:r>
    </w:p>
    <w:p w:rsidR="00000000" w:rsidDel="00000000" w:rsidP="00000000" w:rsidRDefault="00000000" w:rsidRPr="00000000" w14:paraId="000002E5">
      <w:pPr>
        <w:rPr>
          <w:rFonts w:ascii="Georgia" w:cs="Georgia" w:eastAsia="Georgia" w:hAnsi="Georgia"/>
        </w:rPr>
      </w:pPr>
      <w:r w:rsidDel="00000000" w:rsidR="00000000" w:rsidRPr="00000000">
        <w:rPr>
          <w:rFonts w:ascii="Georgia" w:cs="Georgia" w:eastAsia="Georgia" w:hAnsi="Georgia"/>
          <w:rtl w:val="0"/>
        </w:rPr>
        <w:t xml:space="preserve">*Au coeur de l’idéal du raffinement </w:t>
      </w:r>
    </w:p>
    <w:p w:rsidR="00000000" w:rsidDel="00000000" w:rsidP="00000000" w:rsidRDefault="00000000" w:rsidRPr="00000000" w14:paraId="000002E6">
      <w:pPr>
        <w:numPr>
          <w:ilvl w:val="0"/>
          <w:numId w:val="9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Mode: divertissement et vêtements </w:t>
      </w:r>
    </w:p>
    <w:p w:rsidR="00000000" w:rsidDel="00000000" w:rsidP="00000000" w:rsidRDefault="00000000" w:rsidRPr="00000000" w14:paraId="000002E7">
      <w:pPr>
        <w:numPr>
          <w:ilvl w:val="0"/>
          <w:numId w:val="9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Langue: langage recherché et maîtrisée </w:t>
      </w:r>
    </w:p>
    <w:p w:rsidR="00000000" w:rsidDel="00000000" w:rsidP="00000000" w:rsidRDefault="00000000" w:rsidRPr="00000000" w14:paraId="000002E8">
      <w:pPr>
        <w:numPr>
          <w:ilvl w:val="1"/>
          <w:numId w:val="9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La maîtrise du discours est associé à la maîtrise des passions </w:t>
      </w:r>
    </w:p>
    <w:p w:rsidR="00000000" w:rsidDel="00000000" w:rsidP="00000000" w:rsidRDefault="00000000" w:rsidRPr="00000000" w14:paraId="000002E9">
      <w:pPr>
        <w:numPr>
          <w:ilvl w:val="0"/>
          <w:numId w:val="9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Comportements: moeurs</w:t>
      </w:r>
    </w:p>
    <w:p w:rsidR="00000000" w:rsidDel="00000000" w:rsidP="00000000" w:rsidRDefault="00000000" w:rsidRPr="00000000" w14:paraId="000002EA">
      <w:pPr>
        <w:numPr>
          <w:ilvl w:val="1"/>
          <w:numId w:val="9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Politesse (urbanité) </w:t>
      </w:r>
    </w:p>
    <w:p w:rsidR="00000000" w:rsidDel="00000000" w:rsidP="00000000" w:rsidRDefault="00000000" w:rsidRPr="00000000" w14:paraId="000002EB">
      <w:pPr>
        <w:numPr>
          <w:ilvl w:val="0"/>
          <w:numId w:val="9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Sentiments (comportements amoureux) </w:t>
      </w:r>
    </w:p>
    <w:p w:rsidR="00000000" w:rsidDel="00000000" w:rsidP="00000000" w:rsidRDefault="00000000" w:rsidRPr="00000000" w14:paraId="000002EC">
      <w:pPr>
        <w:numPr>
          <w:ilvl w:val="1"/>
          <w:numId w:val="9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[Modération des] Passions</w:t>
      </w:r>
    </w:p>
    <w:p w:rsidR="00000000" w:rsidDel="00000000" w:rsidP="00000000" w:rsidRDefault="00000000" w:rsidRPr="00000000" w14:paraId="000002ED">
      <w:pPr>
        <w:numPr>
          <w:ilvl w:val="1"/>
          <w:numId w:val="9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Carte de Tendre est liée au rapport des passions: elle décrit le parcours à la tendre amitié. La carte est la volonté d’établir un modèle à suivre. </w:t>
      </w:r>
    </w:p>
    <w:p w:rsidR="00000000" w:rsidDel="00000000" w:rsidP="00000000" w:rsidRDefault="00000000" w:rsidRPr="00000000" w14:paraId="000002EE">
      <w:pPr>
        <w:numPr>
          <w:ilvl w:val="1"/>
          <w:numId w:val="9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Modèle développé dans </w:t>
      </w:r>
      <w:r w:rsidDel="00000000" w:rsidR="00000000" w:rsidRPr="00000000">
        <w:rPr>
          <w:rFonts w:ascii="Georgia" w:cs="Georgia" w:eastAsia="Georgia" w:hAnsi="Georgia"/>
          <w:i w:val="1"/>
          <w:rtl w:val="0"/>
        </w:rPr>
        <w:t xml:space="preserve">L’Astrée </w:t>
      </w:r>
      <w:r w:rsidDel="00000000" w:rsidR="00000000" w:rsidRPr="00000000">
        <w:rPr>
          <w:rFonts w:ascii="Georgia" w:cs="Georgia" w:eastAsia="Georgia" w:hAnsi="Georgia"/>
          <w:rtl w:val="0"/>
        </w:rPr>
        <w:t xml:space="preserve">(une religion d’amour) </w:t>
      </w:r>
    </w:p>
    <w:p w:rsidR="00000000" w:rsidDel="00000000" w:rsidP="00000000" w:rsidRDefault="00000000" w:rsidRPr="00000000" w14:paraId="000002EF">
      <w:pPr>
        <w:numPr>
          <w:ilvl w:val="1"/>
          <w:numId w:val="9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Amour idéalisé (la tendre amitié) </w:t>
      </w:r>
    </w:p>
    <w:p w:rsidR="00000000" w:rsidDel="00000000" w:rsidP="00000000" w:rsidRDefault="00000000" w:rsidRPr="00000000" w14:paraId="000002F0">
      <w:pPr>
        <w:numPr>
          <w:ilvl w:val="2"/>
          <w:numId w:val="93"/>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Carte de Tendre </w:t>
      </w:r>
    </w:p>
    <w:p w:rsidR="00000000" w:rsidDel="00000000" w:rsidP="00000000" w:rsidRDefault="00000000" w:rsidRPr="00000000" w14:paraId="000002F1">
      <w:pPr>
        <w:numPr>
          <w:ilvl w:val="1"/>
          <w:numId w:val="9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Critique du mariage (à l’époque le mariage est une alliance) </w:t>
      </w:r>
    </w:p>
    <w:p w:rsidR="00000000" w:rsidDel="00000000" w:rsidP="00000000" w:rsidRDefault="00000000" w:rsidRPr="00000000" w14:paraId="000002F2">
      <w:pPr>
        <w:numPr>
          <w:ilvl w:val="0"/>
          <w:numId w:val="9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Conversation </w:t>
      </w:r>
    </w:p>
    <w:p w:rsidR="00000000" w:rsidDel="00000000" w:rsidP="00000000" w:rsidRDefault="00000000" w:rsidRPr="00000000" w14:paraId="000002F3">
      <w:pPr>
        <w:numPr>
          <w:ilvl w:val="1"/>
          <w:numId w:val="9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Maintien d’une harmonie sociale, il faut éviter la vulgarité (bienséance)</w:t>
      </w:r>
    </w:p>
    <w:p w:rsidR="00000000" w:rsidDel="00000000" w:rsidP="00000000" w:rsidRDefault="00000000" w:rsidRPr="00000000" w14:paraId="000002F4">
      <w:pPr>
        <w:numPr>
          <w:ilvl w:val="1"/>
          <w:numId w:val="9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Diversité des sujet </w:t>
      </w:r>
    </w:p>
    <w:p w:rsidR="00000000" w:rsidDel="00000000" w:rsidP="00000000" w:rsidRDefault="00000000" w:rsidRPr="00000000" w14:paraId="000002F5">
      <w:pPr>
        <w:numPr>
          <w:ilvl w:val="1"/>
          <w:numId w:val="9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Tenir compte de son interlocuteur (choix des sujets et critiques trop marquées)</w:t>
      </w:r>
    </w:p>
    <w:p w:rsidR="00000000" w:rsidDel="00000000" w:rsidP="00000000" w:rsidRDefault="00000000" w:rsidRPr="00000000" w14:paraId="000002F6">
      <w:pPr>
        <w:numPr>
          <w:ilvl w:val="0"/>
          <w:numId w:val="9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Littérature </w:t>
      </w:r>
    </w:p>
    <w:p w:rsidR="00000000" w:rsidDel="00000000" w:rsidP="00000000" w:rsidRDefault="00000000" w:rsidRPr="00000000" w14:paraId="000002F7">
      <w:pPr>
        <w:numPr>
          <w:ilvl w:val="1"/>
          <w:numId w:val="9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Lieu de diffusion de l’idéal de comportement </w:t>
      </w:r>
    </w:p>
    <w:p w:rsidR="00000000" w:rsidDel="00000000" w:rsidP="00000000" w:rsidRDefault="00000000" w:rsidRPr="00000000" w14:paraId="000002F8">
      <w:pPr>
        <w:rPr>
          <w:rFonts w:ascii="Georgia" w:cs="Georgia" w:eastAsia="Georgia" w:hAnsi="Georgia"/>
        </w:rPr>
      </w:pPr>
      <w:r w:rsidDel="00000000" w:rsidR="00000000" w:rsidRPr="00000000">
        <w:rPr>
          <w:rtl w:val="0"/>
        </w:rPr>
      </w:r>
    </w:p>
    <w:p w:rsidR="00000000" w:rsidDel="00000000" w:rsidP="00000000" w:rsidRDefault="00000000" w:rsidRPr="00000000" w14:paraId="000002F9">
      <w:pPr>
        <w:rPr>
          <w:rFonts w:ascii="Georgia" w:cs="Georgia" w:eastAsia="Georgia" w:hAnsi="Georgia"/>
        </w:rPr>
      </w:pPr>
      <w:r w:rsidDel="00000000" w:rsidR="00000000" w:rsidRPr="00000000">
        <w:rPr>
          <w:rFonts w:ascii="Georgia" w:cs="Georgia" w:eastAsia="Georgia" w:hAnsi="Georgia"/>
          <w:rtl w:val="0"/>
        </w:rPr>
        <w:t xml:space="preserve">La préciosité: projet de l’ordre féministe</w:t>
      </w:r>
    </w:p>
    <w:p w:rsidR="00000000" w:rsidDel="00000000" w:rsidP="00000000" w:rsidRDefault="00000000" w:rsidRPr="00000000" w14:paraId="000002FA">
      <w:pPr>
        <w:numPr>
          <w:ilvl w:val="0"/>
          <w:numId w:val="3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Accès des femmes à la culture </w:t>
      </w:r>
    </w:p>
    <w:p w:rsidR="00000000" w:rsidDel="00000000" w:rsidP="00000000" w:rsidRDefault="00000000" w:rsidRPr="00000000" w14:paraId="000002FB">
      <w:pPr>
        <w:numPr>
          <w:ilvl w:val="1"/>
          <w:numId w:val="3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Les personnages dans les roman de Madame de Scudéry on accès à la culture</w:t>
      </w:r>
    </w:p>
    <w:p w:rsidR="00000000" w:rsidDel="00000000" w:rsidP="00000000" w:rsidRDefault="00000000" w:rsidRPr="00000000" w14:paraId="000002FC">
      <w:pPr>
        <w:numPr>
          <w:ilvl w:val="1"/>
          <w:numId w:val="3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Critique de la définition patriarcale de la beauté (p. 127-128) </w:t>
      </w:r>
    </w:p>
    <w:p w:rsidR="00000000" w:rsidDel="00000000" w:rsidP="00000000" w:rsidRDefault="00000000" w:rsidRPr="00000000" w14:paraId="000002FD">
      <w:pPr>
        <w:numPr>
          <w:ilvl w:val="1"/>
          <w:numId w:val="3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Critique de l'institution du mariage </w:t>
      </w:r>
    </w:p>
    <w:p w:rsidR="00000000" w:rsidDel="00000000" w:rsidP="00000000" w:rsidRDefault="00000000" w:rsidRPr="00000000" w14:paraId="000002FE">
      <w:pPr>
        <w:numPr>
          <w:ilvl w:val="1"/>
          <w:numId w:val="3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Transformation de l’identité masculine (p. 55 / 56-57)</w:t>
      </w:r>
    </w:p>
    <w:p w:rsidR="00000000" w:rsidDel="00000000" w:rsidP="00000000" w:rsidRDefault="00000000" w:rsidRPr="00000000" w14:paraId="000002FF">
      <w:pPr>
        <w:numPr>
          <w:ilvl w:val="2"/>
          <w:numId w:val="33"/>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La mauvaise galanterie des hommes peut être transformée par les femmes, elles peuvent imposer le bon modèle. </w:t>
      </w:r>
    </w:p>
    <w:p w:rsidR="00000000" w:rsidDel="00000000" w:rsidP="00000000" w:rsidRDefault="00000000" w:rsidRPr="00000000" w14:paraId="00000300">
      <w:pPr>
        <w:numPr>
          <w:ilvl w:val="1"/>
          <w:numId w:val="3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Les salons sont un véritable laboratoire pour les femmes (la formation des écrivaines). Dans les salons, elles réfléchissent et discutent avant de proposer des histoires. </w:t>
      </w:r>
    </w:p>
    <w:p w:rsidR="00000000" w:rsidDel="00000000" w:rsidP="00000000" w:rsidRDefault="00000000" w:rsidRPr="00000000" w14:paraId="00000301">
      <w:pPr>
        <w:numPr>
          <w:ilvl w:val="1"/>
          <w:numId w:val="3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Les salons vont reprendre l’héritage de la préciosité. C’est là que ce fait l'affirmation de la </w:t>
      </w:r>
      <w:r w:rsidDel="00000000" w:rsidR="00000000" w:rsidRPr="00000000">
        <w:rPr>
          <w:rFonts w:ascii="Georgia" w:cs="Georgia" w:eastAsia="Georgia" w:hAnsi="Georgia"/>
          <w:u w:val="single"/>
          <w:rtl w:val="0"/>
        </w:rPr>
        <w:t xml:space="preserve">culture philosophique</w:t>
      </w:r>
      <w:r w:rsidDel="00000000" w:rsidR="00000000" w:rsidRPr="00000000">
        <w:rPr>
          <w:rFonts w:ascii="Georgia" w:cs="Georgia" w:eastAsia="Georgia" w:hAnsi="Georgia"/>
          <w:rtl w:val="0"/>
        </w:rPr>
        <w:t xml:space="preserve"> des Lumières. </w:t>
      </w:r>
    </w:p>
    <w:p w:rsidR="00000000" w:rsidDel="00000000" w:rsidP="00000000" w:rsidRDefault="00000000" w:rsidRPr="00000000" w14:paraId="00000302">
      <w:pPr>
        <w:rPr>
          <w:rFonts w:ascii="Georgia" w:cs="Georgia" w:eastAsia="Georgia" w:hAnsi="Georgia"/>
        </w:rPr>
      </w:pPr>
      <w:r w:rsidDel="00000000" w:rsidR="00000000" w:rsidRPr="00000000">
        <w:rPr>
          <w:rtl w:val="0"/>
        </w:rPr>
      </w:r>
    </w:p>
    <w:p w:rsidR="00000000" w:rsidDel="00000000" w:rsidP="00000000" w:rsidRDefault="00000000" w:rsidRPr="00000000" w14:paraId="00000303">
      <w:pPr>
        <w:jc w:val="center"/>
        <w:rPr>
          <w:rFonts w:ascii="Georgia" w:cs="Georgia" w:eastAsia="Georgia" w:hAnsi="Georgia"/>
          <w:b w:val="1"/>
          <w:u w:val="single"/>
        </w:rPr>
      </w:pPr>
      <w:r w:rsidDel="00000000" w:rsidR="00000000" w:rsidRPr="00000000">
        <w:rPr>
          <w:rFonts w:ascii="Georgia" w:cs="Georgia" w:eastAsia="Georgia" w:hAnsi="Georgia"/>
          <w:b w:val="1"/>
          <w:u w:val="single"/>
          <w:rtl w:val="0"/>
        </w:rPr>
        <w:t xml:space="preserve">Cours 5:</w:t>
      </w:r>
    </w:p>
    <w:p w:rsidR="00000000" w:rsidDel="00000000" w:rsidP="00000000" w:rsidRDefault="00000000" w:rsidRPr="00000000" w14:paraId="00000304">
      <w:pPr>
        <w:rPr>
          <w:rFonts w:ascii="Georgia" w:cs="Georgia" w:eastAsia="Georgia" w:hAnsi="Georgia"/>
        </w:rPr>
      </w:pPr>
      <w:r w:rsidDel="00000000" w:rsidR="00000000" w:rsidRPr="00000000">
        <w:rPr>
          <w:rtl w:val="0"/>
        </w:rPr>
      </w:r>
    </w:p>
    <w:p w:rsidR="00000000" w:rsidDel="00000000" w:rsidP="00000000" w:rsidRDefault="00000000" w:rsidRPr="00000000" w14:paraId="00000305">
      <w:pPr>
        <w:rPr>
          <w:rFonts w:ascii="Georgia" w:cs="Georgia" w:eastAsia="Georgia" w:hAnsi="Georgia"/>
        </w:rPr>
      </w:pPr>
      <w:r w:rsidDel="00000000" w:rsidR="00000000" w:rsidRPr="00000000">
        <w:rPr>
          <w:rFonts w:ascii="Georgia" w:cs="Georgia" w:eastAsia="Georgia" w:hAnsi="Georgia"/>
          <w:rtl w:val="0"/>
        </w:rPr>
        <w:t xml:space="preserve">Dramaturgie classique</w:t>
      </w:r>
    </w:p>
    <w:p w:rsidR="00000000" w:rsidDel="00000000" w:rsidP="00000000" w:rsidRDefault="00000000" w:rsidRPr="00000000" w14:paraId="00000306">
      <w:pPr>
        <w:numPr>
          <w:ilvl w:val="0"/>
          <w:numId w:val="8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Unités d’action: importance de l’action </w:t>
      </w:r>
    </w:p>
    <w:p w:rsidR="00000000" w:rsidDel="00000000" w:rsidP="00000000" w:rsidRDefault="00000000" w:rsidRPr="00000000" w14:paraId="00000307">
      <w:pPr>
        <w:numPr>
          <w:ilvl w:val="1"/>
          <w:numId w:val="8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Tragédie humaniste: dialogues </w:t>
      </w:r>
    </w:p>
    <w:p w:rsidR="00000000" w:rsidDel="00000000" w:rsidP="00000000" w:rsidRDefault="00000000" w:rsidRPr="00000000" w14:paraId="00000308">
      <w:pPr>
        <w:numPr>
          <w:ilvl w:val="1"/>
          <w:numId w:val="8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Tragi-comédie: action complexe </w:t>
        <w:br w:type="textWrapping"/>
      </w:r>
    </w:p>
    <w:p w:rsidR="00000000" w:rsidDel="00000000" w:rsidP="00000000" w:rsidRDefault="00000000" w:rsidRPr="00000000" w14:paraId="00000309">
      <w:pPr>
        <w:numPr>
          <w:ilvl w:val="1"/>
          <w:numId w:val="8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Action / récits (personnages) </w:t>
        <w:br w:type="textWrapping"/>
      </w:r>
    </w:p>
    <w:p w:rsidR="00000000" w:rsidDel="00000000" w:rsidP="00000000" w:rsidRDefault="00000000" w:rsidRPr="00000000" w14:paraId="0000030A">
      <w:pPr>
        <w:numPr>
          <w:ilvl w:val="0"/>
          <w:numId w:val="8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Unité de lieu: scénographie </w:t>
      </w:r>
    </w:p>
    <w:p w:rsidR="00000000" w:rsidDel="00000000" w:rsidP="00000000" w:rsidRDefault="00000000" w:rsidRPr="00000000" w14:paraId="0000030B">
      <w:pPr>
        <w:numPr>
          <w:ilvl w:val="1"/>
          <w:numId w:val="8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Tragédie: “Palais à volonté” </w:t>
      </w:r>
    </w:p>
    <w:p w:rsidR="00000000" w:rsidDel="00000000" w:rsidP="00000000" w:rsidRDefault="00000000" w:rsidRPr="00000000" w14:paraId="0000030C">
      <w:pPr>
        <w:numPr>
          <w:ilvl w:val="2"/>
          <w:numId w:val="83"/>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Page avant acte 1, avec les personnages et mise en lieu </w:t>
        <w:br w:type="textWrapping"/>
      </w:r>
    </w:p>
    <w:p w:rsidR="00000000" w:rsidDel="00000000" w:rsidP="00000000" w:rsidRDefault="00000000" w:rsidRPr="00000000" w14:paraId="0000030D">
      <w:pPr>
        <w:numPr>
          <w:ilvl w:val="0"/>
          <w:numId w:val="8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Les unités donnent: </w:t>
      </w:r>
    </w:p>
    <w:p w:rsidR="00000000" w:rsidDel="00000000" w:rsidP="00000000" w:rsidRDefault="00000000" w:rsidRPr="00000000" w14:paraId="0000030E">
      <w:pPr>
        <w:numPr>
          <w:ilvl w:val="1"/>
          <w:numId w:val="8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Vraisemblance </w:t>
      </w:r>
    </w:p>
    <w:p w:rsidR="00000000" w:rsidDel="00000000" w:rsidP="00000000" w:rsidRDefault="00000000" w:rsidRPr="00000000" w14:paraId="0000030F">
      <w:pPr>
        <w:numPr>
          <w:ilvl w:val="2"/>
          <w:numId w:val="83"/>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La vraisemblance peut créer des défis puisqu'elle varie d’époque en époque, elle dépend des attentes du public</w:t>
      </w:r>
    </w:p>
    <w:p w:rsidR="00000000" w:rsidDel="00000000" w:rsidP="00000000" w:rsidRDefault="00000000" w:rsidRPr="00000000" w14:paraId="00000310">
      <w:pPr>
        <w:numPr>
          <w:ilvl w:val="2"/>
          <w:numId w:val="83"/>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Les confidents sont présents pour remplacer le monologue (qui n’est pas vraisemblable, c’est un procédé utilisé dans le baroque) </w:t>
      </w:r>
    </w:p>
    <w:p w:rsidR="00000000" w:rsidDel="00000000" w:rsidP="00000000" w:rsidRDefault="00000000" w:rsidRPr="00000000" w14:paraId="00000311">
      <w:pPr>
        <w:numPr>
          <w:ilvl w:val="3"/>
          <w:numId w:val="83"/>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Utilisation d’un confident pour faire le </w:t>
      </w:r>
      <w:r w:rsidDel="00000000" w:rsidR="00000000" w:rsidRPr="00000000">
        <w:rPr>
          <w:rFonts w:ascii="Georgia" w:cs="Georgia" w:eastAsia="Georgia" w:hAnsi="Georgia"/>
          <w:i w:val="1"/>
          <w:rtl w:val="0"/>
        </w:rPr>
        <w:t xml:space="preserve">récit</w:t>
      </w:r>
      <w:r w:rsidDel="00000000" w:rsidR="00000000" w:rsidRPr="00000000">
        <w:rPr>
          <w:rFonts w:ascii="Georgia" w:cs="Georgia" w:eastAsia="Georgia" w:hAnsi="Georgia"/>
          <w:rtl w:val="0"/>
        </w:rPr>
        <w:t xml:space="preserve"> de l’assassinat de Pyrrhus. (V 2-3, p. 104-109)  </w:t>
      </w:r>
    </w:p>
    <w:p w:rsidR="00000000" w:rsidDel="00000000" w:rsidP="00000000" w:rsidRDefault="00000000" w:rsidRPr="00000000" w14:paraId="00000312">
      <w:pPr>
        <w:numPr>
          <w:ilvl w:val="4"/>
          <w:numId w:val="83"/>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Utilisation du point de vu du personnage pour amplifier le récit </w:t>
      </w:r>
    </w:p>
    <w:p w:rsidR="00000000" w:rsidDel="00000000" w:rsidP="00000000" w:rsidRDefault="00000000" w:rsidRPr="00000000" w14:paraId="00000313">
      <w:pPr>
        <w:numPr>
          <w:ilvl w:val="4"/>
          <w:numId w:val="83"/>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Aborder sujets inappropriés (régicide) </w:t>
      </w:r>
    </w:p>
    <w:p w:rsidR="00000000" w:rsidDel="00000000" w:rsidP="00000000" w:rsidRDefault="00000000" w:rsidRPr="00000000" w14:paraId="00000314">
      <w:pPr>
        <w:numPr>
          <w:ilvl w:val="1"/>
          <w:numId w:val="8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Bienséance(s)</w:t>
        <w:br w:type="textWrapping"/>
      </w:r>
    </w:p>
    <w:p w:rsidR="00000000" w:rsidDel="00000000" w:rsidP="00000000" w:rsidRDefault="00000000" w:rsidRPr="00000000" w14:paraId="00000315">
      <w:pPr>
        <w:numPr>
          <w:ilvl w:val="0"/>
          <w:numId w:val="8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Tragédie régulière: plaire et instruire </w:t>
        <w:br w:type="textWrapping"/>
      </w:r>
    </w:p>
    <w:p w:rsidR="00000000" w:rsidDel="00000000" w:rsidP="00000000" w:rsidRDefault="00000000" w:rsidRPr="00000000" w14:paraId="00000316">
      <w:pPr>
        <w:numPr>
          <w:ilvl w:val="0"/>
          <w:numId w:val="8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Lecture du théâtre</w:t>
      </w:r>
    </w:p>
    <w:p w:rsidR="00000000" w:rsidDel="00000000" w:rsidP="00000000" w:rsidRDefault="00000000" w:rsidRPr="00000000" w14:paraId="00000317">
      <w:pPr>
        <w:numPr>
          <w:ilvl w:val="1"/>
          <w:numId w:val="8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Le théâtre doit rejoindre le spectateur ET le lecteur</w:t>
      </w:r>
    </w:p>
    <w:p w:rsidR="00000000" w:rsidDel="00000000" w:rsidP="00000000" w:rsidRDefault="00000000" w:rsidRPr="00000000" w14:paraId="00000318">
      <w:pPr>
        <w:numPr>
          <w:ilvl w:val="1"/>
          <w:numId w:val="8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C’est un genre de “poésie dramatique” </w:t>
      </w:r>
    </w:p>
    <w:p w:rsidR="00000000" w:rsidDel="00000000" w:rsidP="00000000" w:rsidRDefault="00000000" w:rsidRPr="00000000" w14:paraId="00000319">
      <w:pPr>
        <w:numPr>
          <w:ilvl w:val="1"/>
          <w:numId w:val="8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Reprise d’une idée d’Aristote </w:t>
      </w:r>
    </w:p>
    <w:p w:rsidR="00000000" w:rsidDel="00000000" w:rsidP="00000000" w:rsidRDefault="00000000" w:rsidRPr="00000000" w14:paraId="0000031A">
      <w:pPr>
        <w:numPr>
          <w:ilvl w:val="1"/>
          <w:numId w:val="8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Lecture du théâtre se fait comme la lecture de la poésie </w:t>
      </w:r>
    </w:p>
    <w:p w:rsidR="00000000" w:rsidDel="00000000" w:rsidP="00000000" w:rsidRDefault="00000000" w:rsidRPr="00000000" w14:paraId="0000031B">
      <w:pPr>
        <w:numPr>
          <w:ilvl w:val="2"/>
          <w:numId w:val="83"/>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Attention à la versification</w:t>
        <w:br w:type="textWrapping"/>
      </w:r>
    </w:p>
    <w:p w:rsidR="00000000" w:rsidDel="00000000" w:rsidP="00000000" w:rsidRDefault="00000000" w:rsidRPr="00000000" w14:paraId="0000031C">
      <w:pPr>
        <w:numPr>
          <w:ilvl w:val="1"/>
          <w:numId w:val="8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“Classiques” du théâtre </w:t>
      </w:r>
    </w:p>
    <w:p w:rsidR="00000000" w:rsidDel="00000000" w:rsidP="00000000" w:rsidRDefault="00000000" w:rsidRPr="00000000" w14:paraId="0000031D">
      <w:pPr>
        <w:numPr>
          <w:ilvl w:val="2"/>
          <w:numId w:val="83"/>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Écriture permet à rejoindre ceux qui n’ont pas accès au théâtre</w:t>
      </w:r>
    </w:p>
    <w:p w:rsidR="00000000" w:rsidDel="00000000" w:rsidP="00000000" w:rsidRDefault="00000000" w:rsidRPr="00000000" w14:paraId="0000031E">
      <w:pPr>
        <w:rPr>
          <w:rFonts w:ascii="Georgia" w:cs="Georgia" w:eastAsia="Georgia" w:hAnsi="Georgia"/>
        </w:rPr>
      </w:pPr>
      <w:r w:rsidDel="00000000" w:rsidR="00000000" w:rsidRPr="00000000">
        <w:rPr>
          <w:rtl w:val="0"/>
        </w:rPr>
      </w:r>
    </w:p>
    <w:p w:rsidR="00000000" w:rsidDel="00000000" w:rsidP="00000000" w:rsidRDefault="00000000" w:rsidRPr="00000000" w14:paraId="0000031F">
      <w:pPr>
        <w:rPr>
          <w:rFonts w:ascii="Georgia" w:cs="Georgia" w:eastAsia="Georgia" w:hAnsi="Georgia"/>
        </w:rPr>
      </w:pPr>
      <w:r w:rsidDel="00000000" w:rsidR="00000000" w:rsidRPr="00000000">
        <w:rPr>
          <w:rFonts w:ascii="Georgia" w:cs="Georgia" w:eastAsia="Georgia" w:hAnsi="Georgia"/>
          <w:rtl w:val="0"/>
        </w:rPr>
        <w:t xml:space="preserve">Jean Racine (1639-1699) </w:t>
      </w:r>
    </w:p>
    <w:p w:rsidR="00000000" w:rsidDel="00000000" w:rsidP="00000000" w:rsidRDefault="00000000" w:rsidRPr="00000000" w14:paraId="00000320">
      <w:pPr>
        <w:numPr>
          <w:ilvl w:val="0"/>
          <w:numId w:val="2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Au moment de sa gloire, Racine renonce au théâtre (1678) </w:t>
      </w:r>
    </w:p>
    <w:p w:rsidR="00000000" w:rsidDel="00000000" w:rsidP="00000000" w:rsidRDefault="00000000" w:rsidRPr="00000000" w14:paraId="00000321">
      <w:pPr>
        <w:numPr>
          <w:ilvl w:val="1"/>
          <w:numId w:val="2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Historiographie du roi</w:t>
      </w:r>
    </w:p>
    <w:p w:rsidR="00000000" w:rsidDel="00000000" w:rsidP="00000000" w:rsidRDefault="00000000" w:rsidRPr="00000000" w14:paraId="00000322">
      <w:pPr>
        <w:numPr>
          <w:ilvl w:val="1"/>
          <w:numId w:val="2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Lui permet de vivre parmi les plus nobles</w:t>
        <w:br w:type="textWrapping"/>
      </w:r>
    </w:p>
    <w:p w:rsidR="00000000" w:rsidDel="00000000" w:rsidP="00000000" w:rsidRDefault="00000000" w:rsidRPr="00000000" w14:paraId="00000323">
      <w:pPr>
        <w:numPr>
          <w:ilvl w:val="0"/>
          <w:numId w:val="2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Maîtrise de la langue et du style </w:t>
        <w:br w:type="textWrapping"/>
      </w:r>
    </w:p>
    <w:p w:rsidR="00000000" w:rsidDel="00000000" w:rsidP="00000000" w:rsidRDefault="00000000" w:rsidRPr="00000000" w14:paraId="00000324">
      <w:pPr>
        <w:numPr>
          <w:ilvl w:val="0"/>
          <w:numId w:val="23"/>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Pierre Corneille </w:t>
      </w:r>
    </w:p>
    <w:p w:rsidR="00000000" w:rsidDel="00000000" w:rsidP="00000000" w:rsidRDefault="00000000" w:rsidRPr="00000000" w14:paraId="00000325">
      <w:pPr>
        <w:numPr>
          <w:ilvl w:val="1"/>
          <w:numId w:val="2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Rivalité entre les deux écrivains</w:t>
      </w:r>
    </w:p>
    <w:p w:rsidR="00000000" w:rsidDel="00000000" w:rsidP="00000000" w:rsidRDefault="00000000" w:rsidRPr="00000000" w14:paraId="00000326">
      <w:pPr>
        <w:numPr>
          <w:ilvl w:val="1"/>
          <w:numId w:val="2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Racine devient le modèle classique</w:t>
      </w:r>
    </w:p>
    <w:p w:rsidR="00000000" w:rsidDel="00000000" w:rsidP="00000000" w:rsidRDefault="00000000" w:rsidRPr="00000000" w14:paraId="00000327">
      <w:pPr>
        <w:numPr>
          <w:ilvl w:val="1"/>
          <w:numId w:val="2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Opposition: classicisme et romantisme </w:t>
      </w:r>
    </w:p>
    <w:p w:rsidR="00000000" w:rsidDel="00000000" w:rsidP="00000000" w:rsidRDefault="00000000" w:rsidRPr="00000000" w14:paraId="00000328">
      <w:pPr>
        <w:numPr>
          <w:ilvl w:val="1"/>
          <w:numId w:val="23"/>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Stendhal, Racine et Shakespeare</w:t>
      </w:r>
    </w:p>
    <w:p w:rsidR="00000000" w:rsidDel="00000000" w:rsidP="00000000" w:rsidRDefault="00000000" w:rsidRPr="00000000" w14:paraId="00000329">
      <w:pPr>
        <w:rPr>
          <w:rFonts w:ascii="Georgia" w:cs="Georgia" w:eastAsia="Georgia" w:hAnsi="Georgia"/>
        </w:rPr>
      </w:pPr>
      <w:r w:rsidDel="00000000" w:rsidR="00000000" w:rsidRPr="00000000">
        <w:rPr>
          <w:rtl w:val="0"/>
        </w:rPr>
      </w:r>
    </w:p>
    <w:p w:rsidR="00000000" w:rsidDel="00000000" w:rsidP="00000000" w:rsidRDefault="00000000" w:rsidRPr="00000000" w14:paraId="0000032A">
      <w:pPr>
        <w:rPr>
          <w:rFonts w:ascii="Georgia" w:cs="Georgia" w:eastAsia="Georgia" w:hAnsi="Georgia"/>
        </w:rPr>
      </w:pPr>
      <w:r w:rsidDel="00000000" w:rsidR="00000000" w:rsidRPr="00000000">
        <w:rPr>
          <w:rFonts w:ascii="Georgia" w:cs="Georgia" w:eastAsia="Georgia" w:hAnsi="Georgia"/>
          <w:i w:val="1"/>
          <w:rtl w:val="0"/>
        </w:rPr>
        <w:t xml:space="preserve">Andromaque</w:t>
      </w:r>
      <w:r w:rsidDel="00000000" w:rsidR="00000000" w:rsidRPr="00000000">
        <w:rPr>
          <w:rFonts w:ascii="Georgia" w:cs="Georgia" w:eastAsia="Georgia" w:hAnsi="Georgia"/>
          <w:rtl w:val="0"/>
        </w:rPr>
        <w:t xml:space="preserve">: Tragédie régulière</w:t>
      </w:r>
    </w:p>
    <w:p w:rsidR="00000000" w:rsidDel="00000000" w:rsidP="00000000" w:rsidRDefault="00000000" w:rsidRPr="00000000" w14:paraId="0000032B">
      <w:pPr>
        <w:numPr>
          <w:ilvl w:val="0"/>
          <w:numId w:val="61"/>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Régularité: </w:t>
        <w:tab/>
      </w:r>
    </w:p>
    <w:p w:rsidR="00000000" w:rsidDel="00000000" w:rsidP="00000000" w:rsidRDefault="00000000" w:rsidRPr="00000000" w14:paraId="0000032C">
      <w:pPr>
        <w:numPr>
          <w:ilvl w:val="1"/>
          <w:numId w:val="61"/>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Action: </w:t>
      </w:r>
    </w:p>
    <w:p w:rsidR="00000000" w:rsidDel="00000000" w:rsidP="00000000" w:rsidRDefault="00000000" w:rsidRPr="00000000" w14:paraId="0000032D">
      <w:pPr>
        <w:numPr>
          <w:ilvl w:val="2"/>
          <w:numId w:val="61"/>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La tragédie est très dense </w:t>
      </w:r>
    </w:p>
    <w:p w:rsidR="00000000" w:rsidDel="00000000" w:rsidP="00000000" w:rsidRDefault="00000000" w:rsidRPr="00000000" w14:paraId="0000032E">
      <w:pPr>
        <w:numPr>
          <w:ilvl w:val="1"/>
          <w:numId w:val="61"/>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Temps</w:t>
      </w:r>
    </w:p>
    <w:p w:rsidR="00000000" w:rsidDel="00000000" w:rsidP="00000000" w:rsidRDefault="00000000" w:rsidRPr="00000000" w14:paraId="0000032F">
      <w:pPr>
        <w:numPr>
          <w:ilvl w:val="1"/>
          <w:numId w:val="61"/>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Lieu </w:t>
      </w:r>
    </w:p>
    <w:p w:rsidR="00000000" w:rsidDel="00000000" w:rsidP="00000000" w:rsidRDefault="00000000" w:rsidRPr="00000000" w14:paraId="00000330">
      <w:pPr>
        <w:numPr>
          <w:ilvl w:val="2"/>
          <w:numId w:val="61"/>
        </w:numPr>
        <w:ind w:left="2160" w:hanging="360"/>
        <w:rPr>
          <w:rFonts w:ascii="Georgia" w:cs="Georgia" w:eastAsia="Georgia" w:hAnsi="Georgia"/>
        </w:rPr>
      </w:pPr>
      <w:r w:rsidDel="00000000" w:rsidR="00000000" w:rsidRPr="00000000">
        <w:rPr>
          <w:rFonts w:ascii="Georgia" w:cs="Georgia" w:eastAsia="Georgia" w:hAnsi="Georgia"/>
          <w:rtl w:val="0"/>
        </w:rPr>
        <w:t xml:space="preserve">Guerre de Troie, expliquée par Oreste et Pylade dans l’acte I, scène I </w:t>
      </w:r>
    </w:p>
    <w:p w:rsidR="00000000" w:rsidDel="00000000" w:rsidP="00000000" w:rsidRDefault="00000000" w:rsidRPr="00000000" w14:paraId="00000331">
      <w:pPr>
        <w:numPr>
          <w:ilvl w:val="2"/>
          <w:numId w:val="61"/>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Effets de “liaisons” </w:t>
      </w:r>
    </w:p>
    <w:p w:rsidR="00000000" w:rsidDel="00000000" w:rsidP="00000000" w:rsidRDefault="00000000" w:rsidRPr="00000000" w14:paraId="00000332">
      <w:pPr>
        <w:rPr>
          <w:rFonts w:ascii="Georgia" w:cs="Georgia" w:eastAsia="Georgia" w:hAnsi="Georgia"/>
        </w:rPr>
      </w:pPr>
      <w:r w:rsidDel="00000000" w:rsidR="00000000" w:rsidRPr="00000000">
        <w:rPr>
          <w:rtl w:val="0"/>
        </w:rPr>
      </w:r>
    </w:p>
    <w:p w:rsidR="00000000" w:rsidDel="00000000" w:rsidP="00000000" w:rsidRDefault="00000000" w:rsidRPr="00000000" w14:paraId="00000333">
      <w:pPr>
        <w:rPr>
          <w:rFonts w:ascii="Georgia" w:cs="Georgia" w:eastAsia="Georgia" w:hAnsi="Georgia"/>
        </w:rPr>
      </w:pPr>
      <w:r w:rsidDel="00000000" w:rsidR="00000000" w:rsidRPr="00000000">
        <w:rPr>
          <w:rFonts w:ascii="Georgia" w:cs="Georgia" w:eastAsia="Georgia" w:hAnsi="Georgia"/>
          <w:rtl w:val="0"/>
        </w:rPr>
        <w:t xml:space="preserve">Imitation des Anciens (auteurs de l’Antiquité)</w:t>
      </w:r>
    </w:p>
    <w:p w:rsidR="00000000" w:rsidDel="00000000" w:rsidP="00000000" w:rsidRDefault="00000000" w:rsidRPr="00000000" w14:paraId="00000334">
      <w:pPr>
        <w:numPr>
          <w:ilvl w:val="0"/>
          <w:numId w:val="7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Première préface (p. 22) </w:t>
      </w:r>
    </w:p>
    <w:p w:rsidR="00000000" w:rsidDel="00000000" w:rsidP="00000000" w:rsidRDefault="00000000" w:rsidRPr="00000000" w14:paraId="00000335">
      <w:pPr>
        <w:numPr>
          <w:ilvl w:val="1"/>
          <w:numId w:val="76"/>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Les sources de Racine sont Virgile et Sénèque </w:t>
      </w:r>
    </w:p>
    <w:p w:rsidR="00000000" w:rsidDel="00000000" w:rsidP="00000000" w:rsidRDefault="00000000" w:rsidRPr="00000000" w14:paraId="00000336">
      <w:pPr>
        <w:numPr>
          <w:ilvl w:val="0"/>
          <w:numId w:val="7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Seconde préface (p. 26) </w:t>
      </w:r>
    </w:p>
    <w:p w:rsidR="00000000" w:rsidDel="00000000" w:rsidP="00000000" w:rsidRDefault="00000000" w:rsidRPr="00000000" w14:paraId="00000337">
      <w:pPr>
        <w:numPr>
          <w:ilvl w:val="1"/>
          <w:numId w:val="76"/>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Les sources de Racine sont Sénèque et Euripide </w:t>
      </w:r>
    </w:p>
    <w:p w:rsidR="00000000" w:rsidDel="00000000" w:rsidP="00000000" w:rsidRDefault="00000000" w:rsidRPr="00000000" w14:paraId="00000338">
      <w:pPr>
        <w:numPr>
          <w:ilvl w:val="1"/>
          <w:numId w:val="76"/>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Adaptation: pour que la bienséance soit davantage respectée et que la vraisemblance soit plus grande. </w:t>
      </w:r>
    </w:p>
    <w:p w:rsidR="00000000" w:rsidDel="00000000" w:rsidP="00000000" w:rsidRDefault="00000000" w:rsidRPr="00000000" w14:paraId="00000339">
      <w:pPr>
        <w:numPr>
          <w:ilvl w:val="2"/>
          <w:numId w:val="76"/>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Boileau: le vrai n’est pas toujours vraisemblable </w:t>
      </w:r>
    </w:p>
    <w:p w:rsidR="00000000" w:rsidDel="00000000" w:rsidP="00000000" w:rsidRDefault="00000000" w:rsidRPr="00000000" w14:paraId="0000033A">
      <w:pPr>
        <w:numPr>
          <w:ilvl w:val="1"/>
          <w:numId w:val="76"/>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Racine puisse l’assassinat d’Astyanax dans l’Histoire (I, 1 : v. 73) (p. 34) </w:t>
      </w:r>
    </w:p>
    <w:p w:rsidR="00000000" w:rsidDel="00000000" w:rsidP="00000000" w:rsidRDefault="00000000" w:rsidRPr="00000000" w14:paraId="0000033B">
      <w:pPr>
        <w:ind w:left="0" w:firstLine="0"/>
        <w:rPr>
          <w:rFonts w:ascii="Georgia" w:cs="Georgia" w:eastAsia="Georgia" w:hAnsi="Georgia"/>
        </w:rPr>
      </w:pPr>
      <w:r w:rsidDel="00000000" w:rsidR="00000000" w:rsidRPr="00000000">
        <w:rPr>
          <w:rFonts w:ascii="Georgia" w:cs="Georgia" w:eastAsia="Georgia" w:hAnsi="Georgia"/>
          <w:rtl w:val="0"/>
        </w:rPr>
        <w:br w:type="textWrapping"/>
        <w:t xml:space="preserve">Adaptations </w:t>
      </w:r>
    </w:p>
    <w:p w:rsidR="00000000" w:rsidDel="00000000" w:rsidP="00000000" w:rsidRDefault="00000000" w:rsidRPr="00000000" w14:paraId="0000033C">
      <w:pPr>
        <w:numPr>
          <w:ilvl w:val="0"/>
          <w:numId w:val="7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Racine se permet d’autres modifications: Andromaque aurait eu un deuxième époux, mais il l’élimine pour s’assurer qu’elle pleure encore Hector </w:t>
      </w:r>
    </w:p>
    <w:p w:rsidR="00000000" w:rsidDel="00000000" w:rsidP="00000000" w:rsidRDefault="00000000" w:rsidRPr="00000000" w14:paraId="0000033D">
      <w:pPr>
        <w:numPr>
          <w:ilvl w:val="0"/>
          <w:numId w:val="7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Reprendre l’imaginaire antique </w:t>
      </w:r>
    </w:p>
    <w:p w:rsidR="00000000" w:rsidDel="00000000" w:rsidP="00000000" w:rsidRDefault="00000000" w:rsidRPr="00000000" w14:paraId="0000033E">
      <w:pPr>
        <w:numPr>
          <w:ilvl w:val="1"/>
          <w:numId w:val="76"/>
        </w:numPr>
        <w:ind w:left="1440" w:hanging="360"/>
        <w:rPr>
          <w:rFonts w:ascii="Georgia" w:cs="Georgia" w:eastAsia="Georgia" w:hAnsi="Georgia"/>
        </w:rPr>
      </w:pPr>
      <w:r w:rsidDel="00000000" w:rsidR="00000000" w:rsidRPr="00000000">
        <w:rPr>
          <w:rFonts w:ascii="Georgia" w:cs="Georgia" w:eastAsia="Georgia" w:hAnsi="Georgia"/>
          <w:rtl w:val="0"/>
        </w:rPr>
        <w:t xml:space="preserve">Guerre de Troie </w:t>
      </w:r>
    </w:p>
    <w:p w:rsidR="00000000" w:rsidDel="00000000" w:rsidP="00000000" w:rsidRDefault="00000000" w:rsidRPr="00000000" w14:paraId="0000033F">
      <w:pPr>
        <w:numPr>
          <w:ilvl w:val="1"/>
          <w:numId w:val="76"/>
        </w:numPr>
        <w:ind w:left="1440" w:hanging="360"/>
        <w:rPr>
          <w:rFonts w:ascii="Georgia" w:cs="Georgia" w:eastAsia="Georgia" w:hAnsi="Georgia"/>
        </w:rPr>
      </w:pPr>
      <w:r w:rsidDel="00000000" w:rsidR="00000000" w:rsidRPr="00000000">
        <w:rPr>
          <w:rFonts w:ascii="Georgia" w:cs="Georgia" w:eastAsia="Georgia" w:hAnsi="Georgia"/>
          <w:rtl w:val="0"/>
        </w:rPr>
        <w:t xml:space="preserve">Homère, </w:t>
      </w:r>
      <w:r w:rsidDel="00000000" w:rsidR="00000000" w:rsidRPr="00000000">
        <w:rPr>
          <w:rFonts w:ascii="Georgia" w:cs="Georgia" w:eastAsia="Georgia" w:hAnsi="Georgia"/>
          <w:i w:val="1"/>
          <w:rtl w:val="0"/>
        </w:rPr>
        <w:t xml:space="preserve">Iliade</w:t>
      </w:r>
    </w:p>
    <w:p w:rsidR="00000000" w:rsidDel="00000000" w:rsidP="00000000" w:rsidRDefault="00000000" w:rsidRPr="00000000" w14:paraId="00000340">
      <w:pPr>
        <w:numPr>
          <w:ilvl w:val="1"/>
          <w:numId w:val="76"/>
        </w:numPr>
        <w:ind w:left="1440" w:hanging="360"/>
        <w:rPr>
          <w:rFonts w:ascii="Georgia" w:cs="Georgia" w:eastAsia="Georgia" w:hAnsi="Georgia"/>
        </w:rPr>
      </w:pPr>
      <w:r w:rsidDel="00000000" w:rsidR="00000000" w:rsidRPr="00000000">
        <w:rPr>
          <w:rFonts w:ascii="Georgia" w:cs="Georgia" w:eastAsia="Georgia" w:hAnsi="Georgia"/>
          <w:rtl w:val="0"/>
        </w:rPr>
        <w:t xml:space="preserve">Ovide, </w:t>
      </w:r>
      <w:r w:rsidDel="00000000" w:rsidR="00000000" w:rsidRPr="00000000">
        <w:rPr>
          <w:rFonts w:ascii="Georgia" w:cs="Georgia" w:eastAsia="Georgia" w:hAnsi="Georgia"/>
          <w:i w:val="1"/>
          <w:rtl w:val="0"/>
        </w:rPr>
        <w:t xml:space="preserve">Métamorphoses</w:t>
      </w:r>
      <w:r w:rsidDel="00000000" w:rsidR="00000000" w:rsidRPr="00000000">
        <w:rPr>
          <w:rFonts w:ascii="Georgia" w:cs="Georgia" w:eastAsia="Georgia" w:hAnsi="Georgia"/>
          <w:rtl w:val="0"/>
        </w:rPr>
        <w:t xml:space="preserve"> </w:t>
      </w:r>
    </w:p>
    <w:p w:rsidR="00000000" w:rsidDel="00000000" w:rsidP="00000000" w:rsidRDefault="00000000" w:rsidRPr="00000000" w14:paraId="00000341">
      <w:pPr>
        <w:numPr>
          <w:ilvl w:val="1"/>
          <w:numId w:val="76"/>
        </w:numPr>
        <w:ind w:left="1440" w:hanging="360"/>
        <w:rPr>
          <w:rFonts w:ascii="Georgia" w:cs="Georgia" w:eastAsia="Georgia" w:hAnsi="Georgia"/>
        </w:rPr>
      </w:pPr>
      <w:r w:rsidDel="00000000" w:rsidR="00000000" w:rsidRPr="00000000">
        <w:rPr>
          <w:rFonts w:ascii="Georgia" w:cs="Georgia" w:eastAsia="Georgia" w:hAnsi="Georgia"/>
          <w:rtl w:val="0"/>
        </w:rPr>
        <w:t xml:space="preserve">Virgile, </w:t>
      </w:r>
      <w:r w:rsidDel="00000000" w:rsidR="00000000" w:rsidRPr="00000000">
        <w:rPr>
          <w:rFonts w:ascii="Georgia" w:cs="Georgia" w:eastAsia="Georgia" w:hAnsi="Georgia"/>
          <w:i w:val="1"/>
          <w:rtl w:val="0"/>
        </w:rPr>
        <w:t xml:space="preserve">Énéide</w:t>
      </w:r>
    </w:p>
    <w:p w:rsidR="00000000" w:rsidDel="00000000" w:rsidP="00000000" w:rsidRDefault="00000000" w:rsidRPr="00000000" w14:paraId="00000342">
      <w:pPr>
        <w:ind w:left="0" w:firstLine="0"/>
        <w:rPr>
          <w:rFonts w:ascii="Georgia" w:cs="Georgia" w:eastAsia="Georgia" w:hAnsi="Georgia"/>
        </w:rPr>
      </w:pPr>
      <w:r w:rsidDel="00000000" w:rsidR="00000000" w:rsidRPr="00000000">
        <w:rPr>
          <w:rFonts w:ascii="Georgia" w:cs="Georgia" w:eastAsia="Georgia" w:hAnsi="Georgia"/>
          <w:rtl w:val="0"/>
        </w:rPr>
        <w:br w:type="textWrapping"/>
      </w:r>
    </w:p>
    <w:p w:rsidR="00000000" w:rsidDel="00000000" w:rsidP="00000000" w:rsidRDefault="00000000" w:rsidRPr="00000000" w14:paraId="00000343">
      <w:pPr>
        <w:rPr>
          <w:rFonts w:ascii="Georgia" w:cs="Georgia" w:eastAsia="Georgia" w:hAnsi="Georgia"/>
        </w:rPr>
      </w:pPr>
      <w:r w:rsidDel="00000000" w:rsidR="00000000" w:rsidRPr="00000000">
        <w:rPr>
          <w:rFonts w:ascii="Georgia" w:cs="Georgia" w:eastAsia="Georgia" w:hAnsi="Georgia"/>
          <w:rtl w:val="0"/>
        </w:rPr>
        <w:t xml:space="preserve">L’imaginaire Antique </w:t>
      </w:r>
    </w:p>
    <w:p w:rsidR="00000000" w:rsidDel="00000000" w:rsidP="00000000" w:rsidRDefault="00000000" w:rsidRPr="00000000" w14:paraId="00000344">
      <w:pPr>
        <w:numPr>
          <w:ilvl w:val="0"/>
          <w:numId w:val="7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Permet de créer un effet de distance </w:t>
      </w:r>
    </w:p>
    <w:p w:rsidR="00000000" w:rsidDel="00000000" w:rsidP="00000000" w:rsidRDefault="00000000" w:rsidRPr="00000000" w14:paraId="00000345">
      <w:pPr>
        <w:numPr>
          <w:ilvl w:val="1"/>
          <w:numId w:val="76"/>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Avec le décalage, il est plus facile à reconnaître les défauts de caractère </w:t>
      </w:r>
    </w:p>
    <w:p w:rsidR="00000000" w:rsidDel="00000000" w:rsidP="00000000" w:rsidRDefault="00000000" w:rsidRPr="00000000" w14:paraId="00000346">
      <w:pPr>
        <w:numPr>
          <w:ilvl w:val="1"/>
          <w:numId w:val="76"/>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On met en scène des grands personnages, qui n’est pas la réalité de tous les spectateurs</w:t>
      </w:r>
    </w:p>
    <w:p w:rsidR="00000000" w:rsidDel="00000000" w:rsidP="00000000" w:rsidRDefault="00000000" w:rsidRPr="00000000" w14:paraId="00000347">
      <w:pPr>
        <w:numPr>
          <w:ilvl w:val="0"/>
          <w:numId w:val="76"/>
        </w:numPr>
        <w:ind w:left="720" w:hanging="360"/>
        <w:rPr>
          <w:rFonts w:ascii="Georgia" w:cs="Georgia" w:eastAsia="Georgia" w:hAnsi="Georgia"/>
        </w:rPr>
      </w:pPr>
      <w:r w:rsidDel="00000000" w:rsidR="00000000" w:rsidRPr="00000000">
        <w:rPr>
          <w:rFonts w:ascii="Georgia" w:cs="Georgia" w:eastAsia="Georgia" w:hAnsi="Georgia"/>
          <w:rtl w:val="0"/>
        </w:rPr>
        <w:t xml:space="preserve">À l’époque il existe des dictionnaires mythologiques </w:t>
      </w:r>
    </w:p>
    <w:p w:rsidR="00000000" w:rsidDel="00000000" w:rsidP="00000000" w:rsidRDefault="00000000" w:rsidRPr="00000000" w14:paraId="00000348">
      <w:pPr>
        <w:numPr>
          <w:ilvl w:val="0"/>
          <w:numId w:val="7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L’Histoire Antique est souvent utilisée dans l’éducation des individus (modèles et contre-modèles de comportement) </w:t>
      </w:r>
    </w:p>
    <w:p w:rsidR="00000000" w:rsidDel="00000000" w:rsidP="00000000" w:rsidRDefault="00000000" w:rsidRPr="00000000" w14:paraId="00000349">
      <w:pPr>
        <w:numPr>
          <w:ilvl w:val="1"/>
          <w:numId w:val="76"/>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Achille= modèle de la force (défaut=colère)</w:t>
      </w:r>
    </w:p>
    <w:p w:rsidR="00000000" w:rsidDel="00000000" w:rsidP="00000000" w:rsidRDefault="00000000" w:rsidRPr="00000000" w14:paraId="0000034A">
      <w:pPr>
        <w:numPr>
          <w:ilvl w:val="1"/>
          <w:numId w:val="76"/>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Ulysse= modèle de la ruse </w:t>
      </w:r>
    </w:p>
    <w:p w:rsidR="00000000" w:rsidDel="00000000" w:rsidP="00000000" w:rsidRDefault="00000000" w:rsidRPr="00000000" w14:paraId="0000034B">
      <w:pPr>
        <w:numPr>
          <w:ilvl w:val="1"/>
          <w:numId w:val="76"/>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Agamemnon </w:t>
        <w:br w:type="textWrapping"/>
      </w:r>
    </w:p>
    <w:p w:rsidR="00000000" w:rsidDel="00000000" w:rsidP="00000000" w:rsidRDefault="00000000" w:rsidRPr="00000000" w14:paraId="0000034C">
      <w:pPr>
        <w:numPr>
          <w:ilvl w:val="0"/>
          <w:numId w:val="76"/>
        </w:numPr>
        <w:ind w:left="720" w:hanging="360"/>
        <w:rPr>
          <w:rFonts w:ascii="Georgia" w:cs="Georgia" w:eastAsia="Georgia" w:hAnsi="Georgia"/>
        </w:rPr>
      </w:pPr>
      <w:r w:rsidDel="00000000" w:rsidR="00000000" w:rsidRPr="00000000">
        <w:rPr>
          <w:rFonts w:ascii="Georgia" w:cs="Georgia" w:eastAsia="Georgia" w:hAnsi="Georgia"/>
          <w:rtl w:val="0"/>
        </w:rPr>
        <w:t xml:space="preserve">Première préface (p.23) et les </w:t>
      </w:r>
      <w:r w:rsidDel="00000000" w:rsidR="00000000" w:rsidRPr="00000000">
        <w:rPr>
          <w:rFonts w:ascii="Georgia" w:cs="Georgia" w:eastAsia="Georgia" w:hAnsi="Georgia"/>
          <w:i w:val="1"/>
          <w:rtl w:val="0"/>
        </w:rPr>
        <w:t xml:space="preserve">héros parfaits</w:t>
      </w:r>
      <w:r w:rsidDel="00000000" w:rsidR="00000000" w:rsidRPr="00000000">
        <w:rPr>
          <w:rFonts w:ascii="Georgia" w:cs="Georgia" w:eastAsia="Georgia" w:hAnsi="Georgia"/>
          <w:rtl w:val="0"/>
        </w:rPr>
        <w:t xml:space="preserve"> </w:t>
      </w:r>
    </w:p>
    <w:p w:rsidR="00000000" w:rsidDel="00000000" w:rsidP="00000000" w:rsidRDefault="00000000" w:rsidRPr="00000000" w14:paraId="0000034D">
      <w:pPr>
        <w:numPr>
          <w:ilvl w:val="1"/>
          <w:numId w:val="76"/>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Tandis que Corneille idéalise ses héros, Racine a tendance de les humanisés</w:t>
      </w:r>
    </w:p>
    <w:p w:rsidR="00000000" w:rsidDel="00000000" w:rsidP="00000000" w:rsidRDefault="00000000" w:rsidRPr="00000000" w14:paraId="0000034E">
      <w:pPr>
        <w:numPr>
          <w:ilvl w:val="1"/>
          <w:numId w:val="76"/>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Héros (parents VS. leurs enfants) de la Guerre de Troie: Achille et Pyrrhus; Agamemnon et Oreste; Ménélas+Hélène et Hermione </w:t>
      </w:r>
    </w:p>
    <w:p w:rsidR="00000000" w:rsidDel="00000000" w:rsidP="00000000" w:rsidRDefault="00000000" w:rsidRPr="00000000" w14:paraId="0000034F">
      <w:pPr>
        <w:numPr>
          <w:ilvl w:val="0"/>
          <w:numId w:val="7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Fable est aussi utilitsée (mythologie) </w:t>
      </w:r>
    </w:p>
    <w:p w:rsidR="00000000" w:rsidDel="00000000" w:rsidP="00000000" w:rsidRDefault="00000000" w:rsidRPr="00000000" w14:paraId="00000350">
      <w:pPr>
        <w:numPr>
          <w:ilvl w:val="1"/>
          <w:numId w:val="76"/>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Histoire légendaire mythique </w:t>
      </w:r>
    </w:p>
    <w:p w:rsidR="00000000" w:rsidDel="00000000" w:rsidP="00000000" w:rsidRDefault="00000000" w:rsidRPr="00000000" w14:paraId="00000351">
      <w:pPr>
        <w:rPr>
          <w:rFonts w:ascii="Georgia" w:cs="Georgia" w:eastAsia="Georgia" w:hAnsi="Georgia"/>
        </w:rPr>
      </w:pPr>
      <w:r w:rsidDel="00000000" w:rsidR="00000000" w:rsidRPr="00000000">
        <w:rPr>
          <w:rtl w:val="0"/>
        </w:rPr>
      </w:r>
    </w:p>
    <w:p w:rsidR="00000000" w:rsidDel="00000000" w:rsidP="00000000" w:rsidRDefault="00000000" w:rsidRPr="00000000" w14:paraId="00000352">
      <w:pPr>
        <w:rPr>
          <w:rFonts w:ascii="Georgia" w:cs="Georgia" w:eastAsia="Georgia" w:hAnsi="Georgia"/>
        </w:rPr>
      </w:pPr>
      <w:r w:rsidDel="00000000" w:rsidR="00000000" w:rsidRPr="00000000">
        <w:rPr>
          <w:rFonts w:ascii="Georgia" w:cs="Georgia" w:eastAsia="Georgia" w:hAnsi="Georgia"/>
          <w:rtl w:val="0"/>
        </w:rPr>
        <w:t xml:space="preserve">Réflexion sur la </w:t>
      </w:r>
      <w:r w:rsidDel="00000000" w:rsidR="00000000" w:rsidRPr="00000000">
        <w:rPr>
          <w:rFonts w:ascii="Georgia" w:cs="Georgia" w:eastAsia="Georgia" w:hAnsi="Georgia"/>
          <w:i w:val="1"/>
          <w:rtl w:val="0"/>
        </w:rPr>
        <w:t xml:space="preserve">nature humaine</w:t>
      </w:r>
      <w:r w:rsidDel="00000000" w:rsidR="00000000" w:rsidRPr="00000000">
        <w:rPr>
          <w:rFonts w:ascii="Georgia" w:cs="Georgia" w:eastAsia="Georgia" w:hAnsi="Georgia"/>
          <w:rtl w:val="0"/>
        </w:rPr>
        <w:t xml:space="preserve"> et la </w:t>
      </w:r>
      <w:r w:rsidDel="00000000" w:rsidR="00000000" w:rsidRPr="00000000">
        <w:rPr>
          <w:rFonts w:ascii="Georgia" w:cs="Georgia" w:eastAsia="Georgia" w:hAnsi="Georgia"/>
          <w:i w:val="1"/>
          <w:rtl w:val="0"/>
        </w:rPr>
        <w:t xml:space="preserve">condition humaine</w:t>
      </w:r>
      <w:r w:rsidDel="00000000" w:rsidR="00000000" w:rsidRPr="00000000">
        <w:rPr>
          <w:rFonts w:ascii="Georgia" w:cs="Georgia" w:eastAsia="Georgia" w:hAnsi="Georgia"/>
          <w:rtl w:val="0"/>
        </w:rPr>
        <w:t xml:space="preserve"> </w:t>
      </w:r>
    </w:p>
    <w:p w:rsidR="00000000" w:rsidDel="00000000" w:rsidP="00000000" w:rsidRDefault="00000000" w:rsidRPr="00000000" w14:paraId="00000353">
      <w:pPr>
        <w:numPr>
          <w:ilvl w:val="0"/>
          <w:numId w:val="4"/>
        </w:numPr>
        <w:ind w:left="720" w:hanging="360"/>
        <w:rPr>
          <w:rFonts w:ascii="Georgia" w:cs="Georgia" w:eastAsia="Georgia" w:hAnsi="Georgia"/>
        </w:rPr>
      </w:pPr>
      <w:r w:rsidDel="00000000" w:rsidR="00000000" w:rsidRPr="00000000">
        <w:rPr>
          <w:rFonts w:ascii="Georgia" w:cs="Georgia" w:eastAsia="Georgia" w:hAnsi="Georgia"/>
          <w:rtl w:val="0"/>
        </w:rPr>
        <w:t xml:space="preserve">Le classicisme prétend à l’universalité et l’humain en général pour intéresser les spectateurs </w:t>
      </w:r>
    </w:p>
    <w:p w:rsidR="00000000" w:rsidDel="00000000" w:rsidP="00000000" w:rsidRDefault="00000000" w:rsidRPr="00000000" w14:paraId="00000354">
      <w:pPr>
        <w:numPr>
          <w:ilvl w:val="0"/>
          <w:numId w:val="4"/>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La condition humaine passe par l’idée du tragique </w:t>
      </w:r>
    </w:p>
    <w:p w:rsidR="00000000" w:rsidDel="00000000" w:rsidP="00000000" w:rsidRDefault="00000000" w:rsidRPr="00000000" w14:paraId="00000355">
      <w:pPr>
        <w:numPr>
          <w:ilvl w:val="1"/>
          <w:numId w:val="4"/>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À l’époque, on peut associer le tragique au </w:t>
      </w:r>
      <w:r w:rsidDel="00000000" w:rsidR="00000000" w:rsidRPr="00000000">
        <w:rPr>
          <w:rFonts w:ascii="Georgia" w:cs="Georgia" w:eastAsia="Georgia" w:hAnsi="Georgia"/>
          <w:i w:val="1"/>
          <w:rtl w:val="0"/>
        </w:rPr>
        <w:t xml:space="preserve">problème du mal et du malheur</w:t>
      </w:r>
      <w:r w:rsidDel="00000000" w:rsidR="00000000" w:rsidRPr="00000000">
        <w:rPr>
          <w:rFonts w:ascii="Georgia" w:cs="Georgia" w:eastAsia="Georgia" w:hAnsi="Georgia"/>
          <w:rtl w:val="0"/>
        </w:rPr>
        <w:t xml:space="preserve"> qui frappe les individus </w:t>
      </w:r>
    </w:p>
    <w:p w:rsidR="00000000" w:rsidDel="00000000" w:rsidP="00000000" w:rsidRDefault="00000000" w:rsidRPr="00000000" w14:paraId="00000356">
      <w:pPr>
        <w:numPr>
          <w:ilvl w:val="0"/>
          <w:numId w:val="4"/>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Dans l’univers tragique inspiré de l’Antiquité, le malheur est associé aux forces du </w:t>
      </w:r>
      <w:r w:rsidDel="00000000" w:rsidR="00000000" w:rsidRPr="00000000">
        <w:rPr>
          <w:rFonts w:ascii="Georgia" w:cs="Georgia" w:eastAsia="Georgia" w:hAnsi="Georgia"/>
          <w:i w:val="1"/>
          <w:rtl w:val="0"/>
        </w:rPr>
        <w:t xml:space="preserve">destin</w:t>
      </w:r>
      <w:r w:rsidDel="00000000" w:rsidR="00000000" w:rsidRPr="00000000">
        <w:rPr>
          <w:rFonts w:ascii="Georgia" w:cs="Georgia" w:eastAsia="Georgia" w:hAnsi="Georgia"/>
          <w:rtl w:val="0"/>
        </w:rPr>
        <w:t xml:space="preserve">, de la </w:t>
      </w:r>
      <w:r w:rsidDel="00000000" w:rsidR="00000000" w:rsidRPr="00000000">
        <w:rPr>
          <w:rFonts w:ascii="Georgia" w:cs="Georgia" w:eastAsia="Georgia" w:hAnsi="Georgia"/>
          <w:i w:val="1"/>
          <w:rtl w:val="0"/>
        </w:rPr>
        <w:t xml:space="preserve">fortune</w:t>
      </w:r>
      <w:r w:rsidDel="00000000" w:rsidR="00000000" w:rsidRPr="00000000">
        <w:rPr>
          <w:rFonts w:ascii="Georgia" w:cs="Georgia" w:eastAsia="Georgia" w:hAnsi="Georgia"/>
          <w:rtl w:val="0"/>
        </w:rPr>
        <w:t xml:space="preserve"> et des </w:t>
      </w:r>
      <w:r w:rsidDel="00000000" w:rsidR="00000000" w:rsidRPr="00000000">
        <w:rPr>
          <w:rFonts w:ascii="Georgia" w:cs="Georgia" w:eastAsia="Georgia" w:hAnsi="Georgia"/>
          <w:i w:val="1"/>
          <w:rtl w:val="0"/>
        </w:rPr>
        <w:t xml:space="preserve">dieux vengeurs </w:t>
      </w:r>
      <w:r w:rsidDel="00000000" w:rsidR="00000000" w:rsidRPr="00000000">
        <w:rPr>
          <w:rFonts w:ascii="Georgia" w:cs="Georgia" w:eastAsia="Georgia" w:hAnsi="Georgia"/>
          <w:rtl w:val="0"/>
        </w:rPr>
        <w:t xml:space="preserve">(faute et punition) </w:t>
      </w:r>
    </w:p>
    <w:p w:rsidR="00000000" w:rsidDel="00000000" w:rsidP="00000000" w:rsidRDefault="00000000" w:rsidRPr="00000000" w14:paraId="00000357">
      <w:pPr>
        <w:ind w:left="0" w:firstLine="0"/>
        <w:rPr>
          <w:rFonts w:ascii="Georgia" w:cs="Georgia" w:eastAsia="Georgia" w:hAnsi="Georgia"/>
        </w:rPr>
      </w:pPr>
      <w:r w:rsidDel="00000000" w:rsidR="00000000" w:rsidRPr="00000000">
        <w:rPr>
          <w:rtl w:val="0"/>
        </w:rPr>
      </w:r>
    </w:p>
    <w:p w:rsidR="00000000" w:rsidDel="00000000" w:rsidP="00000000" w:rsidRDefault="00000000" w:rsidRPr="00000000" w14:paraId="00000358">
      <w:pPr>
        <w:ind w:left="0" w:firstLine="0"/>
        <w:rPr>
          <w:rFonts w:ascii="Georgia" w:cs="Georgia" w:eastAsia="Georgia" w:hAnsi="Georgia"/>
        </w:rPr>
      </w:pPr>
      <w:r w:rsidDel="00000000" w:rsidR="00000000" w:rsidRPr="00000000">
        <w:rPr>
          <w:rFonts w:ascii="Georgia" w:cs="Georgia" w:eastAsia="Georgia" w:hAnsi="Georgia"/>
          <w:rtl w:val="0"/>
        </w:rPr>
        <w:t xml:space="preserve">Tragique racinien (</w:t>
      </w:r>
      <w:r w:rsidDel="00000000" w:rsidR="00000000" w:rsidRPr="00000000">
        <w:rPr>
          <w:rFonts w:ascii="Georgia" w:cs="Georgia" w:eastAsia="Georgia" w:hAnsi="Georgia"/>
          <w:i w:val="1"/>
          <w:rtl w:val="0"/>
        </w:rPr>
        <w:t xml:space="preserve">Andromaque</w:t>
      </w:r>
      <w:r w:rsidDel="00000000" w:rsidR="00000000" w:rsidRPr="00000000">
        <w:rPr>
          <w:rFonts w:ascii="Georgia" w:cs="Georgia" w:eastAsia="Georgia" w:hAnsi="Georgia"/>
          <w:rtl w:val="0"/>
        </w:rPr>
        <w:t xml:space="preserve">)</w:t>
      </w:r>
    </w:p>
    <w:p w:rsidR="00000000" w:rsidDel="00000000" w:rsidP="00000000" w:rsidRDefault="00000000" w:rsidRPr="00000000" w14:paraId="00000359">
      <w:pPr>
        <w:numPr>
          <w:ilvl w:val="0"/>
          <w:numId w:val="52"/>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On retrouve idées classiques: fortune, destin, vengeance des dieux </w:t>
      </w:r>
    </w:p>
    <w:p w:rsidR="00000000" w:rsidDel="00000000" w:rsidP="00000000" w:rsidRDefault="00000000" w:rsidRPr="00000000" w14:paraId="0000035A">
      <w:pPr>
        <w:numPr>
          <w:ilvl w:val="1"/>
          <w:numId w:val="5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Ex. Renversement de la fortune (II, 4) </w:t>
      </w:r>
    </w:p>
    <w:p w:rsidR="00000000" w:rsidDel="00000000" w:rsidP="00000000" w:rsidRDefault="00000000" w:rsidRPr="00000000" w14:paraId="0000035B">
      <w:pPr>
        <w:numPr>
          <w:ilvl w:val="2"/>
          <w:numId w:val="5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Les personnages se perçoivent comme des victimes de force qui les dépassent</w:t>
      </w:r>
    </w:p>
    <w:p w:rsidR="00000000" w:rsidDel="00000000" w:rsidP="00000000" w:rsidRDefault="00000000" w:rsidRPr="00000000" w14:paraId="0000035C">
      <w:pPr>
        <w:numPr>
          <w:ilvl w:val="2"/>
          <w:numId w:val="5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Lexique d’</w:t>
      </w:r>
      <w:r w:rsidDel="00000000" w:rsidR="00000000" w:rsidRPr="00000000">
        <w:rPr>
          <w:rFonts w:ascii="Georgia" w:cs="Georgia" w:eastAsia="Georgia" w:hAnsi="Georgia"/>
          <w:i w:val="1"/>
          <w:rtl w:val="0"/>
        </w:rPr>
        <w:t xml:space="preserve">Andromaque </w:t>
      </w:r>
      <w:r w:rsidDel="00000000" w:rsidR="00000000" w:rsidRPr="00000000">
        <w:rPr>
          <w:rFonts w:ascii="Georgia" w:cs="Georgia" w:eastAsia="Georgia" w:hAnsi="Georgia"/>
          <w:rtl w:val="0"/>
        </w:rPr>
        <w:t xml:space="preserve">(32, 33, 35) : </w:t>
      </w:r>
      <w:r w:rsidDel="00000000" w:rsidR="00000000" w:rsidRPr="00000000">
        <w:rPr>
          <w:rFonts w:ascii="Georgia" w:cs="Georgia" w:eastAsia="Georgia" w:hAnsi="Georgia"/>
          <w:i w:val="1"/>
          <w:rtl w:val="0"/>
        </w:rPr>
        <w:t xml:space="preserve">destin, sort, fortune, volonté des dieux</w:t>
      </w:r>
    </w:p>
    <w:p w:rsidR="00000000" w:rsidDel="00000000" w:rsidP="00000000" w:rsidRDefault="00000000" w:rsidRPr="00000000" w14:paraId="0000035D">
      <w:pPr>
        <w:numPr>
          <w:ilvl w:val="2"/>
          <w:numId w:val="52"/>
        </w:numPr>
        <w:ind w:left="2160" w:hanging="360"/>
        <w:rPr>
          <w:rFonts w:ascii="Georgia" w:cs="Georgia" w:eastAsia="Georgia" w:hAnsi="Georgia"/>
        </w:rPr>
      </w:pPr>
      <w:r w:rsidDel="00000000" w:rsidR="00000000" w:rsidRPr="00000000">
        <w:rPr>
          <w:rFonts w:ascii="Georgia" w:cs="Georgia" w:eastAsia="Georgia" w:hAnsi="Georgia"/>
          <w:rtl w:val="0"/>
        </w:rPr>
        <w:t xml:space="preserve">Absence de l’intervention de Dieu: </w:t>
      </w:r>
    </w:p>
    <w:p w:rsidR="00000000" w:rsidDel="00000000" w:rsidP="00000000" w:rsidRDefault="00000000" w:rsidRPr="00000000" w14:paraId="0000035E">
      <w:pPr>
        <w:numPr>
          <w:ilvl w:val="3"/>
          <w:numId w:val="52"/>
        </w:numPr>
        <w:ind w:left="2880" w:hanging="360"/>
        <w:rPr>
          <w:rFonts w:ascii="Georgia" w:cs="Georgia" w:eastAsia="Georgia" w:hAnsi="Georgia"/>
        </w:rPr>
      </w:pPr>
      <w:r w:rsidDel="00000000" w:rsidR="00000000" w:rsidRPr="00000000">
        <w:rPr>
          <w:rFonts w:ascii="Georgia" w:cs="Georgia" w:eastAsia="Georgia" w:hAnsi="Georgia"/>
          <w:rtl w:val="0"/>
        </w:rPr>
        <w:t xml:space="preserve">Pas de voix de Dieu</w:t>
      </w:r>
    </w:p>
    <w:p w:rsidR="00000000" w:rsidDel="00000000" w:rsidP="00000000" w:rsidRDefault="00000000" w:rsidRPr="00000000" w14:paraId="0000035F">
      <w:pPr>
        <w:numPr>
          <w:ilvl w:val="3"/>
          <w:numId w:val="52"/>
        </w:numPr>
        <w:ind w:left="2880" w:hanging="360"/>
        <w:rPr>
          <w:rFonts w:ascii="Georgia" w:cs="Georgia" w:eastAsia="Georgia" w:hAnsi="Georgia"/>
        </w:rPr>
      </w:pPr>
      <w:r w:rsidDel="00000000" w:rsidR="00000000" w:rsidRPr="00000000">
        <w:rPr>
          <w:rFonts w:ascii="Georgia" w:cs="Georgia" w:eastAsia="Georgia" w:hAnsi="Georgia"/>
          <w:rtl w:val="0"/>
        </w:rPr>
        <w:t xml:space="preserve">Pas de récit de la vision</w:t>
      </w:r>
    </w:p>
    <w:p w:rsidR="00000000" w:rsidDel="00000000" w:rsidP="00000000" w:rsidRDefault="00000000" w:rsidRPr="00000000" w14:paraId="00000360">
      <w:pPr>
        <w:numPr>
          <w:ilvl w:val="3"/>
          <w:numId w:val="52"/>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Aucune mention du diable </w:t>
      </w:r>
    </w:p>
    <w:p w:rsidR="00000000" w:rsidDel="00000000" w:rsidP="00000000" w:rsidRDefault="00000000" w:rsidRPr="00000000" w14:paraId="00000361">
      <w:pPr>
        <w:numPr>
          <w:ilvl w:val="0"/>
          <w:numId w:val="52"/>
        </w:numPr>
        <w:ind w:left="720" w:hanging="360"/>
        <w:rPr>
          <w:rFonts w:ascii="Georgia" w:cs="Georgia" w:eastAsia="Georgia" w:hAnsi="Georgia"/>
          <w:u w:val="none"/>
        </w:rPr>
      </w:pPr>
      <w:r w:rsidDel="00000000" w:rsidR="00000000" w:rsidRPr="00000000">
        <w:rPr>
          <w:rFonts w:ascii="Georgia" w:cs="Georgia" w:eastAsia="Georgia" w:hAnsi="Georgia"/>
          <w:i w:val="1"/>
          <w:rtl w:val="0"/>
        </w:rPr>
        <w:t xml:space="preserve">Horizon chrétien</w:t>
      </w:r>
      <w:r w:rsidDel="00000000" w:rsidR="00000000" w:rsidRPr="00000000">
        <w:rPr>
          <w:rFonts w:ascii="Georgia" w:cs="Georgia" w:eastAsia="Georgia" w:hAnsi="Georgia"/>
          <w:rtl w:val="0"/>
        </w:rPr>
        <w:t xml:space="preserve">: la religion est au coeur de tous les aspects de la vie</w:t>
      </w:r>
    </w:p>
    <w:p w:rsidR="00000000" w:rsidDel="00000000" w:rsidP="00000000" w:rsidRDefault="00000000" w:rsidRPr="00000000" w14:paraId="00000362">
      <w:pPr>
        <w:numPr>
          <w:ilvl w:val="1"/>
          <w:numId w:val="5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Rapport au jansénisme: Racine fut élevé dans un courant religieux catholique étant donné qu’il fut orphelin dès un jeune âge (courant très important au 17e)</w:t>
      </w:r>
    </w:p>
    <w:p w:rsidR="00000000" w:rsidDel="00000000" w:rsidP="00000000" w:rsidRDefault="00000000" w:rsidRPr="00000000" w14:paraId="00000363">
      <w:pPr>
        <w:numPr>
          <w:ilvl w:val="2"/>
          <w:numId w:val="5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Le jansénisme propose une vision très stricte et d’une critique très sévère de la société et de la Cour </w:t>
      </w:r>
    </w:p>
    <w:p w:rsidR="00000000" w:rsidDel="00000000" w:rsidP="00000000" w:rsidRDefault="00000000" w:rsidRPr="00000000" w14:paraId="00000364">
      <w:pPr>
        <w:numPr>
          <w:ilvl w:val="2"/>
          <w:numId w:val="5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Cette vision très pessimiste et austère suppose que seuls certains élus obtiennent la Grâce et la plupart n'accèdent pas à la vie éternelle à cause de la corruption et la nature humaine </w:t>
      </w:r>
    </w:p>
    <w:p w:rsidR="00000000" w:rsidDel="00000000" w:rsidP="00000000" w:rsidRDefault="00000000" w:rsidRPr="00000000" w14:paraId="00000365">
      <w:pPr>
        <w:numPr>
          <w:ilvl w:val="1"/>
          <w:numId w:val="5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Les causes du chaos et de l’infortune des personnages relèvent du conflit des passions. Les personnages peuvent aussi subir les conséquences des passions des autres. </w:t>
      </w:r>
    </w:p>
    <w:p w:rsidR="00000000" w:rsidDel="00000000" w:rsidP="00000000" w:rsidRDefault="00000000" w:rsidRPr="00000000" w14:paraId="00000366">
      <w:pPr>
        <w:numPr>
          <w:ilvl w:val="2"/>
          <w:numId w:val="5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Lexique de la </w:t>
      </w:r>
      <w:r w:rsidDel="00000000" w:rsidR="00000000" w:rsidRPr="00000000">
        <w:rPr>
          <w:rFonts w:ascii="Georgia" w:cs="Georgia" w:eastAsia="Georgia" w:hAnsi="Georgia"/>
          <w:i w:val="1"/>
          <w:rtl w:val="0"/>
        </w:rPr>
        <w:t xml:space="preserve">puissance des passions</w:t>
      </w:r>
      <w:r w:rsidDel="00000000" w:rsidR="00000000" w:rsidRPr="00000000">
        <w:rPr>
          <w:rFonts w:ascii="Georgia" w:cs="Georgia" w:eastAsia="Georgia" w:hAnsi="Georgia"/>
          <w:rtl w:val="0"/>
        </w:rPr>
        <w:t xml:space="preserve">: </w:t>
      </w:r>
      <w:r w:rsidDel="00000000" w:rsidR="00000000" w:rsidRPr="00000000">
        <w:rPr>
          <w:rFonts w:ascii="Georgia" w:cs="Georgia" w:eastAsia="Georgia" w:hAnsi="Georgia"/>
          <w:i w:val="1"/>
          <w:rtl w:val="0"/>
        </w:rPr>
        <w:t xml:space="preserve">charme </w:t>
      </w:r>
      <w:r w:rsidDel="00000000" w:rsidR="00000000" w:rsidRPr="00000000">
        <w:rPr>
          <w:rFonts w:ascii="Georgia" w:cs="Georgia" w:eastAsia="Georgia" w:hAnsi="Georgia"/>
          <w:rtl w:val="0"/>
        </w:rPr>
        <w:t xml:space="preserve">(au sens de la magie) </w:t>
      </w:r>
    </w:p>
    <w:p w:rsidR="00000000" w:rsidDel="00000000" w:rsidP="00000000" w:rsidRDefault="00000000" w:rsidRPr="00000000" w14:paraId="00000367">
      <w:pPr>
        <w:numPr>
          <w:ilvl w:val="1"/>
          <w:numId w:val="52"/>
        </w:numPr>
        <w:ind w:left="1440" w:hanging="360"/>
        <w:rPr>
          <w:rFonts w:ascii="Georgia" w:cs="Georgia" w:eastAsia="Georgia" w:hAnsi="Georgia"/>
        </w:rPr>
      </w:pPr>
      <w:r w:rsidDel="00000000" w:rsidR="00000000" w:rsidRPr="00000000">
        <w:rPr>
          <w:rFonts w:ascii="Georgia" w:cs="Georgia" w:eastAsia="Georgia" w:hAnsi="Georgia"/>
          <w:rtl w:val="0"/>
        </w:rPr>
        <w:t xml:space="preserve">Les passions sont des véritables forces (</w:t>
      </w:r>
      <w:r w:rsidDel="00000000" w:rsidR="00000000" w:rsidRPr="00000000">
        <w:rPr>
          <w:rFonts w:ascii="Georgia" w:cs="Georgia" w:eastAsia="Georgia" w:hAnsi="Georgia"/>
          <w:i w:val="1"/>
          <w:rtl w:val="0"/>
        </w:rPr>
        <w:t xml:space="preserve">complexes</w:t>
      </w:r>
      <w:r w:rsidDel="00000000" w:rsidR="00000000" w:rsidRPr="00000000">
        <w:rPr>
          <w:rFonts w:ascii="Georgia" w:cs="Georgia" w:eastAsia="Georgia" w:hAnsi="Georgia"/>
          <w:rtl w:val="0"/>
        </w:rPr>
        <w:t xml:space="preserve">) qui guident les actions. La leçon qu’on en ressort est la maîtrise des passions afin d’éviter l’excès. </w:t>
      </w:r>
    </w:p>
    <w:p w:rsidR="00000000" w:rsidDel="00000000" w:rsidP="00000000" w:rsidRDefault="00000000" w:rsidRPr="00000000" w14:paraId="00000368">
      <w:pPr>
        <w:numPr>
          <w:ilvl w:val="2"/>
          <w:numId w:val="5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Ex. Oreste accepte sa mission comme prétexte de revoir Hermione. Hermione nomme le prix de son amour et Oreste se laisse emporter par ses passions (assassinat de Pyrrhus). Vers la fin de la pièce il est mené à la folie. </w:t>
      </w:r>
    </w:p>
    <w:p w:rsidR="00000000" w:rsidDel="00000000" w:rsidP="00000000" w:rsidRDefault="00000000" w:rsidRPr="00000000" w14:paraId="00000369">
      <w:pPr>
        <w:numPr>
          <w:ilvl w:val="2"/>
          <w:numId w:val="5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Ex. Hermione a un discours très passionné (ex. p. 103). Sa demande de la mort de Pyrrhus. </w:t>
      </w:r>
    </w:p>
    <w:p w:rsidR="00000000" w:rsidDel="00000000" w:rsidP="00000000" w:rsidRDefault="00000000" w:rsidRPr="00000000" w14:paraId="0000036A">
      <w:pPr>
        <w:numPr>
          <w:ilvl w:val="2"/>
          <w:numId w:val="5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Ex. Le conflit qui habite Andromaque. </w:t>
      </w:r>
    </w:p>
    <w:p w:rsidR="00000000" w:rsidDel="00000000" w:rsidP="00000000" w:rsidRDefault="00000000" w:rsidRPr="00000000" w14:paraId="0000036B">
      <w:pPr>
        <w:numPr>
          <w:ilvl w:val="1"/>
          <w:numId w:val="5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La présence du conflit (interne ou externe) pour développer l’action</w:t>
      </w:r>
    </w:p>
    <w:p w:rsidR="00000000" w:rsidDel="00000000" w:rsidP="00000000" w:rsidRDefault="00000000" w:rsidRPr="00000000" w14:paraId="0000036C">
      <w:pPr>
        <w:numPr>
          <w:ilvl w:val="1"/>
          <w:numId w:val="5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Le dilemme “racinien”= le conflit interne que vit un personnage </w:t>
      </w:r>
    </w:p>
    <w:p w:rsidR="00000000" w:rsidDel="00000000" w:rsidP="00000000" w:rsidRDefault="00000000" w:rsidRPr="00000000" w14:paraId="0000036D">
      <w:pPr>
        <w:numPr>
          <w:ilvl w:val="2"/>
          <w:numId w:val="5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Pyrrhus= son devoir (Hermione) et sa passion (Andromaque) </w:t>
      </w:r>
    </w:p>
    <w:p w:rsidR="00000000" w:rsidDel="00000000" w:rsidP="00000000" w:rsidRDefault="00000000" w:rsidRPr="00000000" w14:paraId="0000036E">
      <w:pPr>
        <w:numPr>
          <w:ilvl w:val="2"/>
          <w:numId w:val="5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Andromaque= rester fidèle à la mémoire d’Hector ou sauver Astyanax </w:t>
      </w:r>
    </w:p>
    <w:p w:rsidR="00000000" w:rsidDel="00000000" w:rsidP="00000000" w:rsidRDefault="00000000" w:rsidRPr="00000000" w14:paraId="0000036F">
      <w:pPr>
        <w:numPr>
          <w:ilvl w:val="3"/>
          <w:numId w:val="52"/>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Solution= mariage et le suicide (et par la suite son destin) </w:t>
      </w:r>
    </w:p>
    <w:p w:rsidR="00000000" w:rsidDel="00000000" w:rsidP="00000000" w:rsidRDefault="00000000" w:rsidRPr="00000000" w14:paraId="00000370">
      <w:pPr>
        <w:ind w:left="0" w:firstLine="0"/>
        <w:rPr>
          <w:rFonts w:ascii="Georgia" w:cs="Georgia" w:eastAsia="Georgia" w:hAnsi="Georgia"/>
        </w:rPr>
      </w:pPr>
      <w:r w:rsidDel="00000000" w:rsidR="00000000" w:rsidRPr="00000000">
        <w:rPr>
          <w:rtl w:val="0"/>
        </w:rPr>
      </w:r>
    </w:p>
    <w:p w:rsidR="00000000" w:rsidDel="00000000" w:rsidP="00000000" w:rsidRDefault="00000000" w:rsidRPr="00000000" w14:paraId="00000371">
      <w:pPr>
        <w:ind w:left="0" w:firstLine="0"/>
        <w:rPr>
          <w:rFonts w:ascii="Georgia" w:cs="Georgia" w:eastAsia="Georgia" w:hAnsi="Georgia"/>
        </w:rPr>
      </w:pPr>
      <w:r w:rsidDel="00000000" w:rsidR="00000000" w:rsidRPr="00000000">
        <w:rPr>
          <w:rFonts w:ascii="Georgia" w:cs="Georgia" w:eastAsia="Georgia" w:hAnsi="Georgia"/>
          <w:rtl w:val="0"/>
        </w:rPr>
        <w:t xml:space="preserve">Analyse des passions </w:t>
      </w:r>
    </w:p>
    <w:p w:rsidR="00000000" w:rsidDel="00000000" w:rsidP="00000000" w:rsidRDefault="00000000" w:rsidRPr="00000000" w14:paraId="00000372">
      <w:pPr>
        <w:numPr>
          <w:ilvl w:val="0"/>
          <w:numId w:val="4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L’inconstance des passions </w:t>
      </w:r>
    </w:p>
    <w:p w:rsidR="00000000" w:rsidDel="00000000" w:rsidP="00000000" w:rsidRDefault="00000000" w:rsidRPr="00000000" w14:paraId="00000373">
      <w:pPr>
        <w:numPr>
          <w:ilvl w:val="1"/>
          <w:numId w:val="46"/>
        </w:numPr>
        <w:ind w:left="1440" w:hanging="360"/>
        <w:rPr>
          <w:rFonts w:ascii="Georgia" w:cs="Georgia" w:eastAsia="Georgia" w:hAnsi="Georgia"/>
        </w:rPr>
      </w:pPr>
      <w:r w:rsidDel="00000000" w:rsidR="00000000" w:rsidRPr="00000000">
        <w:rPr>
          <w:rFonts w:ascii="Georgia" w:cs="Georgia" w:eastAsia="Georgia" w:hAnsi="Georgia"/>
          <w:rtl w:val="0"/>
        </w:rPr>
        <w:t xml:space="preserve">Les humains sont souvent inconscient des passions qu’ils vivent, dans la conscience de leur impuissance ils croient que ce sont des forces qui leur conduis.  </w:t>
      </w:r>
    </w:p>
    <w:p w:rsidR="00000000" w:rsidDel="00000000" w:rsidP="00000000" w:rsidRDefault="00000000" w:rsidRPr="00000000" w14:paraId="00000374">
      <w:pPr>
        <w:numPr>
          <w:ilvl w:val="1"/>
          <w:numId w:val="46"/>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Extrêmes: amour et haine </w:t>
      </w:r>
    </w:p>
    <w:p w:rsidR="00000000" w:rsidDel="00000000" w:rsidP="00000000" w:rsidRDefault="00000000" w:rsidRPr="00000000" w14:paraId="00000375">
      <w:pPr>
        <w:numPr>
          <w:ilvl w:val="2"/>
          <w:numId w:val="46"/>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Ex. Oreste affirme qu’il déteste Hermione (p. 69), lorsque Hermione l'accueille gentiment, il l’aime encore. </w:t>
      </w:r>
    </w:p>
    <w:p w:rsidR="00000000" w:rsidDel="00000000" w:rsidP="00000000" w:rsidRDefault="00000000" w:rsidRPr="00000000" w14:paraId="00000376">
      <w:pPr>
        <w:numPr>
          <w:ilvl w:val="1"/>
          <w:numId w:val="46"/>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L’humain est surpris de vivre l’amour alors qu’il croyait détester un autre. </w:t>
      </w:r>
    </w:p>
    <w:p w:rsidR="00000000" w:rsidDel="00000000" w:rsidP="00000000" w:rsidRDefault="00000000" w:rsidRPr="00000000" w14:paraId="00000377">
      <w:pPr>
        <w:numPr>
          <w:ilvl w:val="2"/>
          <w:numId w:val="46"/>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Liaison à la mortalité (il n’y a qu’une certitude= la mort) </w:t>
      </w:r>
    </w:p>
    <w:p w:rsidR="00000000" w:rsidDel="00000000" w:rsidP="00000000" w:rsidRDefault="00000000" w:rsidRPr="00000000" w14:paraId="00000378">
      <w:pPr>
        <w:numPr>
          <w:ilvl w:val="2"/>
          <w:numId w:val="46"/>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Liaison à l’illusion (les passions produisent les mensonges et l’illusion) </w:t>
      </w:r>
    </w:p>
    <w:p w:rsidR="00000000" w:rsidDel="00000000" w:rsidP="00000000" w:rsidRDefault="00000000" w:rsidRPr="00000000" w14:paraId="00000379">
      <w:pPr>
        <w:numPr>
          <w:ilvl w:val="2"/>
          <w:numId w:val="46"/>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Ex. Hermione et l’aveuglement: lorsque Hermione croit que Pyrrhus l’a abandonné, elle le déteste et affirme à Oreste qu’elle ne jamais cessé de l’aimer. Dès qu’Hermione dit à Oreste qu’elle l’aime, il revit ses passions. (57)</w:t>
      </w:r>
    </w:p>
    <w:p w:rsidR="00000000" w:rsidDel="00000000" w:rsidP="00000000" w:rsidRDefault="00000000" w:rsidRPr="00000000" w14:paraId="0000037A">
      <w:pPr>
        <w:numPr>
          <w:ilvl w:val="2"/>
          <w:numId w:val="46"/>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Ex. Pyrrhus et Andromaque (II, 4) </w:t>
      </w:r>
    </w:p>
    <w:p w:rsidR="00000000" w:rsidDel="00000000" w:rsidP="00000000" w:rsidRDefault="00000000" w:rsidRPr="00000000" w14:paraId="0000037B">
      <w:pPr>
        <w:numPr>
          <w:ilvl w:val="2"/>
          <w:numId w:val="46"/>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Ex. Demande d’Andromaque et réponse d’Hermione III, 3</w:t>
      </w:r>
    </w:p>
    <w:p w:rsidR="00000000" w:rsidDel="00000000" w:rsidP="00000000" w:rsidRDefault="00000000" w:rsidRPr="00000000" w14:paraId="0000037C">
      <w:pPr>
        <w:rPr>
          <w:rFonts w:ascii="Georgia" w:cs="Georgia" w:eastAsia="Georgia" w:hAnsi="Georgia"/>
        </w:rPr>
      </w:pPr>
      <w:r w:rsidDel="00000000" w:rsidR="00000000" w:rsidRPr="00000000">
        <w:rPr>
          <w:rtl w:val="0"/>
        </w:rPr>
      </w:r>
    </w:p>
    <w:p w:rsidR="00000000" w:rsidDel="00000000" w:rsidP="00000000" w:rsidRDefault="00000000" w:rsidRPr="00000000" w14:paraId="0000037D">
      <w:pPr>
        <w:rPr>
          <w:rFonts w:ascii="Georgia" w:cs="Georgia" w:eastAsia="Georgia" w:hAnsi="Georgia"/>
        </w:rPr>
      </w:pPr>
      <w:r w:rsidDel="00000000" w:rsidR="00000000" w:rsidRPr="00000000">
        <w:rPr>
          <w:rFonts w:ascii="Georgia" w:cs="Georgia" w:eastAsia="Georgia" w:hAnsi="Georgia"/>
          <w:rtl w:val="0"/>
        </w:rPr>
        <w:t xml:space="preserve">Acte 5</w:t>
      </w:r>
    </w:p>
    <w:p w:rsidR="00000000" w:rsidDel="00000000" w:rsidP="00000000" w:rsidRDefault="00000000" w:rsidRPr="00000000" w14:paraId="0000037E">
      <w:pPr>
        <w:numPr>
          <w:ilvl w:val="0"/>
          <w:numId w:val="74"/>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Un condensé des actes de passions </w:t>
      </w:r>
    </w:p>
    <w:p w:rsidR="00000000" w:rsidDel="00000000" w:rsidP="00000000" w:rsidRDefault="00000000" w:rsidRPr="00000000" w14:paraId="0000037F">
      <w:pPr>
        <w:numPr>
          <w:ilvl w:val="1"/>
          <w:numId w:val="74"/>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Le conflit d’Oreste (p. 106, v. 1462) </w:t>
      </w:r>
    </w:p>
    <w:p w:rsidR="00000000" w:rsidDel="00000000" w:rsidP="00000000" w:rsidRDefault="00000000" w:rsidRPr="00000000" w14:paraId="00000380">
      <w:pPr>
        <w:numPr>
          <w:ilvl w:val="2"/>
          <w:numId w:val="74"/>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Récit d’Oreste (scène 3) </w:t>
      </w:r>
    </w:p>
    <w:p w:rsidR="00000000" w:rsidDel="00000000" w:rsidP="00000000" w:rsidRDefault="00000000" w:rsidRPr="00000000" w14:paraId="00000381">
      <w:pPr>
        <w:numPr>
          <w:ilvl w:val="1"/>
          <w:numId w:val="74"/>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Récit de Cléone </w:t>
      </w:r>
    </w:p>
    <w:p w:rsidR="00000000" w:rsidDel="00000000" w:rsidP="00000000" w:rsidRDefault="00000000" w:rsidRPr="00000000" w14:paraId="00000382">
      <w:pPr>
        <w:numPr>
          <w:ilvl w:val="2"/>
          <w:numId w:val="74"/>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La mort </w:t>
      </w:r>
      <w:r w:rsidDel="00000000" w:rsidR="00000000" w:rsidRPr="00000000">
        <w:rPr>
          <w:rFonts w:ascii="Georgia" w:cs="Georgia" w:eastAsia="Georgia" w:hAnsi="Georgia"/>
          <w:i w:val="1"/>
          <w:rtl w:val="0"/>
        </w:rPr>
        <w:t xml:space="preserve">préparée</w:t>
      </w:r>
      <w:r w:rsidDel="00000000" w:rsidR="00000000" w:rsidRPr="00000000">
        <w:rPr>
          <w:rFonts w:ascii="Georgia" w:cs="Georgia" w:eastAsia="Georgia" w:hAnsi="Georgia"/>
          <w:rtl w:val="0"/>
        </w:rPr>
        <w:t xml:space="preserve"> </w:t>
      </w:r>
    </w:p>
    <w:p w:rsidR="00000000" w:rsidDel="00000000" w:rsidP="00000000" w:rsidRDefault="00000000" w:rsidRPr="00000000" w14:paraId="00000383">
      <w:pPr>
        <w:numPr>
          <w:ilvl w:val="1"/>
          <w:numId w:val="74"/>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Mort de Pyrrhus (scène 3) </w:t>
      </w:r>
    </w:p>
    <w:p w:rsidR="00000000" w:rsidDel="00000000" w:rsidP="00000000" w:rsidRDefault="00000000" w:rsidRPr="00000000" w14:paraId="00000384">
      <w:pPr>
        <w:numPr>
          <w:ilvl w:val="2"/>
          <w:numId w:val="74"/>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Réaction très forte d’Hermione à la mort de Pyrrhus (V, 3)</w:t>
      </w:r>
    </w:p>
    <w:p w:rsidR="00000000" w:rsidDel="00000000" w:rsidP="00000000" w:rsidRDefault="00000000" w:rsidRPr="00000000" w14:paraId="00000385">
      <w:pPr>
        <w:numPr>
          <w:ilvl w:val="2"/>
          <w:numId w:val="74"/>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Monologue d’Oreste (p. 111, 113)</w:t>
      </w:r>
    </w:p>
    <w:p w:rsidR="00000000" w:rsidDel="00000000" w:rsidP="00000000" w:rsidRDefault="00000000" w:rsidRPr="00000000" w14:paraId="00000386">
      <w:pPr>
        <w:rPr>
          <w:rFonts w:ascii="Georgia" w:cs="Georgia" w:eastAsia="Georgia" w:hAnsi="Georgia"/>
        </w:rPr>
      </w:pPr>
      <w:r w:rsidDel="00000000" w:rsidR="00000000" w:rsidRPr="00000000">
        <w:rPr>
          <w:rtl w:val="0"/>
        </w:rPr>
      </w:r>
    </w:p>
    <w:p w:rsidR="00000000" w:rsidDel="00000000" w:rsidP="00000000" w:rsidRDefault="00000000" w:rsidRPr="00000000" w14:paraId="00000387">
      <w:pPr>
        <w:rPr>
          <w:rFonts w:ascii="Georgia" w:cs="Georgia" w:eastAsia="Georgia" w:hAnsi="Georgia"/>
        </w:rPr>
      </w:pPr>
      <w:r w:rsidDel="00000000" w:rsidR="00000000" w:rsidRPr="00000000">
        <w:rPr>
          <w:rFonts w:ascii="Georgia" w:cs="Georgia" w:eastAsia="Georgia" w:hAnsi="Georgia"/>
          <w:rtl w:val="0"/>
        </w:rPr>
        <w:t xml:space="preserve">Résumé du cours </w:t>
      </w:r>
    </w:p>
    <w:p w:rsidR="00000000" w:rsidDel="00000000" w:rsidP="00000000" w:rsidRDefault="00000000" w:rsidRPr="00000000" w14:paraId="00000388">
      <w:pPr>
        <w:numPr>
          <w:ilvl w:val="0"/>
          <w:numId w:val="8"/>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Échos du baroque </w:t>
      </w:r>
    </w:p>
    <w:p w:rsidR="00000000" w:rsidDel="00000000" w:rsidP="00000000" w:rsidRDefault="00000000" w:rsidRPr="00000000" w14:paraId="00000389">
      <w:pPr>
        <w:numPr>
          <w:ilvl w:val="1"/>
          <w:numId w:val="8"/>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Monologues </w:t>
      </w:r>
    </w:p>
    <w:p w:rsidR="00000000" w:rsidDel="00000000" w:rsidP="00000000" w:rsidRDefault="00000000" w:rsidRPr="00000000" w14:paraId="0000038A">
      <w:pPr>
        <w:numPr>
          <w:ilvl w:val="2"/>
          <w:numId w:val="8"/>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Hermione (103)</w:t>
      </w:r>
    </w:p>
    <w:p w:rsidR="00000000" w:rsidDel="00000000" w:rsidP="00000000" w:rsidRDefault="00000000" w:rsidRPr="00000000" w14:paraId="0000038B">
      <w:pPr>
        <w:numPr>
          <w:ilvl w:val="2"/>
          <w:numId w:val="8"/>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Folie d’Oreste </w:t>
      </w:r>
    </w:p>
    <w:p w:rsidR="00000000" w:rsidDel="00000000" w:rsidP="00000000" w:rsidRDefault="00000000" w:rsidRPr="00000000" w14:paraId="0000038C">
      <w:pPr>
        <w:numPr>
          <w:ilvl w:val="1"/>
          <w:numId w:val="8"/>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Comparaison entre l’esthétique de Rosset et Racine </w:t>
      </w:r>
    </w:p>
    <w:p w:rsidR="00000000" w:rsidDel="00000000" w:rsidP="00000000" w:rsidRDefault="00000000" w:rsidRPr="00000000" w14:paraId="0000038D">
      <w:pPr>
        <w:numPr>
          <w:ilvl w:val="2"/>
          <w:numId w:val="8"/>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Ex. L’esthétique de la tension (illustrée par l’esthétique baroque de Rubens vs. l’esthétique classique de Poussin. </w:t>
      </w:r>
    </w:p>
    <w:p w:rsidR="00000000" w:rsidDel="00000000" w:rsidP="00000000" w:rsidRDefault="00000000" w:rsidRPr="00000000" w14:paraId="0000038E">
      <w:pPr>
        <w:numPr>
          <w:ilvl w:val="0"/>
          <w:numId w:val="8"/>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Illusion </w:t>
      </w:r>
    </w:p>
    <w:p w:rsidR="00000000" w:rsidDel="00000000" w:rsidP="00000000" w:rsidRDefault="00000000" w:rsidRPr="00000000" w14:paraId="0000038F">
      <w:pPr>
        <w:numPr>
          <w:ilvl w:val="0"/>
          <w:numId w:val="8"/>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Inconstance </w:t>
      </w:r>
    </w:p>
    <w:p w:rsidR="00000000" w:rsidDel="00000000" w:rsidP="00000000" w:rsidRDefault="00000000" w:rsidRPr="00000000" w14:paraId="00000390">
      <w:pPr>
        <w:numPr>
          <w:ilvl w:val="0"/>
          <w:numId w:val="8"/>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Puissance des passions</w:t>
      </w:r>
    </w:p>
    <w:p w:rsidR="00000000" w:rsidDel="00000000" w:rsidP="00000000" w:rsidRDefault="00000000" w:rsidRPr="00000000" w14:paraId="00000391">
      <w:pPr>
        <w:numPr>
          <w:ilvl w:val="0"/>
          <w:numId w:val="8"/>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Tragédie classique, </w:t>
      </w:r>
      <w:r w:rsidDel="00000000" w:rsidR="00000000" w:rsidRPr="00000000">
        <w:rPr>
          <w:rFonts w:ascii="Georgia" w:cs="Georgia" w:eastAsia="Georgia" w:hAnsi="Georgia"/>
          <w:i w:val="1"/>
          <w:rtl w:val="0"/>
        </w:rPr>
        <w:t xml:space="preserve">Andromaque</w:t>
      </w:r>
      <w:r w:rsidDel="00000000" w:rsidR="00000000" w:rsidRPr="00000000">
        <w:rPr>
          <w:rFonts w:ascii="Georgia" w:cs="Georgia" w:eastAsia="Georgia" w:hAnsi="Georgia"/>
          <w:rtl w:val="0"/>
        </w:rPr>
        <w:t xml:space="preserve">  </w:t>
      </w:r>
    </w:p>
    <w:p w:rsidR="00000000" w:rsidDel="00000000" w:rsidP="00000000" w:rsidRDefault="00000000" w:rsidRPr="00000000" w14:paraId="00000392">
      <w:pPr>
        <w:numPr>
          <w:ilvl w:val="1"/>
          <w:numId w:val="8"/>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Tragédie régulière (règles- plaire et instruire) </w:t>
      </w:r>
    </w:p>
    <w:p w:rsidR="00000000" w:rsidDel="00000000" w:rsidP="00000000" w:rsidRDefault="00000000" w:rsidRPr="00000000" w14:paraId="00000393">
      <w:pPr>
        <w:numPr>
          <w:ilvl w:val="1"/>
          <w:numId w:val="8"/>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Imitation des Anciens (imaginaire antique) </w:t>
      </w:r>
    </w:p>
    <w:p w:rsidR="00000000" w:rsidDel="00000000" w:rsidP="00000000" w:rsidRDefault="00000000" w:rsidRPr="00000000" w14:paraId="00000394">
      <w:pPr>
        <w:numPr>
          <w:ilvl w:val="1"/>
          <w:numId w:val="8"/>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Réflexion sur la condition humaine (tragique) </w:t>
      </w:r>
    </w:p>
    <w:p w:rsidR="00000000" w:rsidDel="00000000" w:rsidP="00000000" w:rsidRDefault="00000000" w:rsidRPr="00000000" w14:paraId="00000395">
      <w:pPr>
        <w:numPr>
          <w:ilvl w:val="1"/>
          <w:numId w:val="8"/>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Puissance des passions </w:t>
      </w:r>
    </w:p>
    <w:p w:rsidR="00000000" w:rsidDel="00000000" w:rsidP="00000000" w:rsidRDefault="00000000" w:rsidRPr="00000000" w14:paraId="00000396">
      <w:pPr>
        <w:numPr>
          <w:ilvl w:val="1"/>
          <w:numId w:val="8"/>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Analyse des passions (amour et haine / illusion) </w:t>
      </w:r>
    </w:p>
    <w:p w:rsidR="00000000" w:rsidDel="00000000" w:rsidP="00000000" w:rsidRDefault="00000000" w:rsidRPr="00000000" w14:paraId="00000397">
      <w:pPr>
        <w:rPr>
          <w:rFonts w:ascii="Georgia" w:cs="Georgia" w:eastAsia="Georgia" w:hAnsi="Georgia"/>
        </w:rPr>
      </w:pPr>
      <w:r w:rsidDel="00000000" w:rsidR="00000000" w:rsidRPr="00000000">
        <w:rPr>
          <w:rtl w:val="0"/>
        </w:rPr>
      </w:r>
    </w:p>
    <w:p w:rsidR="00000000" w:rsidDel="00000000" w:rsidP="00000000" w:rsidRDefault="00000000" w:rsidRPr="00000000" w14:paraId="00000398">
      <w:pPr>
        <w:rPr>
          <w:rFonts w:ascii="Georgia" w:cs="Georgia" w:eastAsia="Georgia" w:hAnsi="Georgia"/>
        </w:rPr>
      </w:pPr>
      <w:r w:rsidDel="00000000" w:rsidR="00000000" w:rsidRPr="00000000">
        <w:rPr>
          <w:rFonts w:ascii="Georgia" w:cs="Georgia" w:eastAsia="Georgia" w:hAnsi="Georgia"/>
          <w:rtl w:val="0"/>
        </w:rPr>
        <w:t xml:space="preserve">Révision </w:t>
      </w:r>
    </w:p>
    <w:p w:rsidR="00000000" w:rsidDel="00000000" w:rsidP="00000000" w:rsidRDefault="00000000" w:rsidRPr="00000000" w14:paraId="00000399">
      <w:pPr>
        <w:numPr>
          <w:ilvl w:val="0"/>
          <w:numId w:val="2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Pas de livres, seulement dictionnaire</w:t>
      </w:r>
    </w:p>
    <w:p w:rsidR="00000000" w:rsidDel="00000000" w:rsidP="00000000" w:rsidRDefault="00000000" w:rsidRPr="00000000" w14:paraId="0000039A">
      <w:pPr>
        <w:numPr>
          <w:ilvl w:val="0"/>
          <w:numId w:val="2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Choix d’une question </w:t>
      </w:r>
    </w:p>
    <w:p w:rsidR="00000000" w:rsidDel="00000000" w:rsidP="00000000" w:rsidRDefault="00000000" w:rsidRPr="00000000" w14:paraId="0000039B">
      <w:pPr>
        <w:numPr>
          <w:ilvl w:val="0"/>
          <w:numId w:val="2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Il ne faut pas connaître les dates </w:t>
      </w:r>
    </w:p>
    <w:p w:rsidR="00000000" w:rsidDel="00000000" w:rsidP="00000000" w:rsidRDefault="00000000" w:rsidRPr="00000000" w14:paraId="0000039C">
      <w:pPr>
        <w:numPr>
          <w:ilvl w:val="0"/>
          <w:numId w:val="2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Il faut donner bcp d’exemples </w:t>
        <w:br w:type="textWrapping"/>
      </w:r>
    </w:p>
    <w:p w:rsidR="00000000" w:rsidDel="00000000" w:rsidP="00000000" w:rsidRDefault="00000000" w:rsidRPr="00000000" w14:paraId="0000039D">
      <w:pPr>
        <w:numPr>
          <w:ilvl w:val="0"/>
          <w:numId w:val="2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Questions à élaborer </w:t>
      </w:r>
    </w:p>
    <w:p w:rsidR="00000000" w:rsidDel="00000000" w:rsidP="00000000" w:rsidRDefault="00000000" w:rsidRPr="00000000" w14:paraId="0000039E">
      <w:pPr>
        <w:numPr>
          <w:ilvl w:val="1"/>
          <w:numId w:val="2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Classicisme/ baroque </w:t>
      </w:r>
    </w:p>
    <w:p w:rsidR="00000000" w:rsidDel="00000000" w:rsidP="00000000" w:rsidRDefault="00000000" w:rsidRPr="00000000" w14:paraId="0000039F">
      <w:pPr>
        <w:numPr>
          <w:ilvl w:val="1"/>
          <w:numId w:val="2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Histoire tragiques, Rosset</w:t>
      </w:r>
    </w:p>
    <w:p w:rsidR="00000000" w:rsidDel="00000000" w:rsidP="00000000" w:rsidRDefault="00000000" w:rsidRPr="00000000" w14:paraId="000003A0">
      <w:pPr>
        <w:numPr>
          <w:ilvl w:val="1"/>
          <w:numId w:val="2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Théâtre baroque : Rotrou </w:t>
      </w:r>
    </w:p>
    <w:p w:rsidR="00000000" w:rsidDel="00000000" w:rsidP="00000000" w:rsidRDefault="00000000" w:rsidRPr="00000000" w14:paraId="000003A1">
      <w:pPr>
        <w:numPr>
          <w:ilvl w:val="1"/>
          <w:numId w:val="2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Préciosité: Scudéry </w:t>
      </w:r>
    </w:p>
    <w:p w:rsidR="00000000" w:rsidDel="00000000" w:rsidP="00000000" w:rsidRDefault="00000000" w:rsidRPr="00000000" w14:paraId="000003A2">
      <w:pPr>
        <w:numPr>
          <w:ilvl w:val="2"/>
          <w:numId w:val="25"/>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Courant qui fait la transition au classicisme </w:t>
      </w:r>
    </w:p>
    <w:p w:rsidR="00000000" w:rsidDel="00000000" w:rsidP="00000000" w:rsidRDefault="00000000" w:rsidRPr="00000000" w14:paraId="000003A3">
      <w:pPr>
        <w:numPr>
          <w:ilvl w:val="1"/>
          <w:numId w:val="2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Tragédie classique: Racine </w:t>
      </w:r>
    </w:p>
    <w:p w:rsidR="00000000" w:rsidDel="00000000" w:rsidP="00000000" w:rsidRDefault="00000000" w:rsidRPr="00000000" w14:paraId="000003A4">
      <w:pPr>
        <w:ind w:left="1440" w:firstLine="0"/>
        <w:rPr>
          <w:rFonts w:ascii="Georgia" w:cs="Georgia" w:eastAsia="Georgia" w:hAnsi="Georgia"/>
        </w:rPr>
      </w:pPr>
      <w:r w:rsidDel="00000000" w:rsidR="00000000" w:rsidRPr="00000000">
        <w:rPr>
          <w:rtl w:val="0"/>
        </w:rPr>
      </w:r>
    </w:p>
    <w:p w:rsidR="00000000" w:rsidDel="00000000" w:rsidP="00000000" w:rsidRDefault="00000000" w:rsidRPr="00000000" w14:paraId="000003A5">
      <w:pPr>
        <w:jc w:val="center"/>
        <w:rPr>
          <w:rFonts w:ascii="Georgia" w:cs="Georgia" w:eastAsia="Georgia" w:hAnsi="Georgia"/>
          <w:b w:val="1"/>
          <w:u w:val="single"/>
        </w:rPr>
      </w:pPr>
      <w:r w:rsidDel="00000000" w:rsidR="00000000" w:rsidRPr="00000000">
        <w:rPr>
          <w:rFonts w:ascii="Georgia" w:cs="Georgia" w:eastAsia="Georgia" w:hAnsi="Georgia"/>
          <w:b w:val="1"/>
          <w:u w:val="single"/>
          <w:rtl w:val="0"/>
        </w:rPr>
        <w:t xml:space="preserve">Cours 6: </w:t>
      </w:r>
    </w:p>
    <w:p w:rsidR="00000000" w:rsidDel="00000000" w:rsidP="00000000" w:rsidRDefault="00000000" w:rsidRPr="00000000" w14:paraId="000003A6">
      <w:pPr>
        <w:jc w:val="center"/>
        <w:rPr>
          <w:rFonts w:ascii="Georgia" w:cs="Georgia" w:eastAsia="Georgia" w:hAnsi="Georgia"/>
          <w:b w:val="1"/>
          <w:u w:val="single"/>
        </w:rPr>
      </w:pPr>
      <w:r w:rsidDel="00000000" w:rsidR="00000000" w:rsidRPr="00000000">
        <w:rPr>
          <w:rtl w:val="0"/>
        </w:rPr>
      </w:r>
    </w:p>
    <w:p w:rsidR="00000000" w:rsidDel="00000000" w:rsidP="00000000" w:rsidRDefault="00000000" w:rsidRPr="00000000" w14:paraId="000003A7">
      <w:pPr>
        <w:rPr>
          <w:rFonts w:ascii="Georgia" w:cs="Georgia" w:eastAsia="Georgia" w:hAnsi="Georgia"/>
        </w:rPr>
      </w:pPr>
      <w:r w:rsidDel="00000000" w:rsidR="00000000" w:rsidRPr="00000000">
        <w:rPr>
          <w:rFonts w:ascii="Georgia" w:cs="Georgia" w:eastAsia="Georgia" w:hAnsi="Georgia"/>
          <w:rtl w:val="0"/>
        </w:rPr>
        <w:t xml:space="preserve">Politique culturelle </w:t>
      </w:r>
    </w:p>
    <w:p w:rsidR="00000000" w:rsidDel="00000000" w:rsidP="00000000" w:rsidRDefault="00000000" w:rsidRPr="00000000" w14:paraId="000003A8">
      <w:pPr>
        <w:numPr>
          <w:ilvl w:val="0"/>
          <w:numId w:val="48"/>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Molière, la troupe du roi (1665) </w:t>
      </w:r>
    </w:p>
    <w:p w:rsidR="00000000" w:rsidDel="00000000" w:rsidP="00000000" w:rsidRDefault="00000000" w:rsidRPr="00000000" w14:paraId="000003A9">
      <w:pPr>
        <w:ind w:left="0" w:firstLine="0"/>
        <w:rPr>
          <w:rFonts w:ascii="Georgia" w:cs="Georgia" w:eastAsia="Georgia" w:hAnsi="Georgia"/>
        </w:rPr>
      </w:pPr>
      <w:r w:rsidDel="00000000" w:rsidR="00000000" w:rsidRPr="00000000">
        <w:rPr>
          <w:rtl w:val="0"/>
        </w:rPr>
      </w:r>
    </w:p>
    <w:p w:rsidR="00000000" w:rsidDel="00000000" w:rsidP="00000000" w:rsidRDefault="00000000" w:rsidRPr="00000000" w14:paraId="000003AA">
      <w:pPr>
        <w:ind w:left="0" w:firstLine="0"/>
        <w:rPr>
          <w:rFonts w:ascii="Georgia" w:cs="Georgia" w:eastAsia="Georgia" w:hAnsi="Georgia"/>
          <w:i w:val="1"/>
        </w:rPr>
      </w:pPr>
      <w:r w:rsidDel="00000000" w:rsidR="00000000" w:rsidRPr="00000000">
        <w:rPr>
          <w:rFonts w:ascii="Georgia" w:cs="Georgia" w:eastAsia="Georgia" w:hAnsi="Georgia"/>
          <w:rtl w:val="0"/>
        </w:rPr>
        <w:t xml:space="preserve">Roger Guichemerre, </w:t>
      </w:r>
      <w:r w:rsidDel="00000000" w:rsidR="00000000" w:rsidRPr="00000000">
        <w:rPr>
          <w:rFonts w:ascii="Georgia" w:cs="Georgia" w:eastAsia="Georgia" w:hAnsi="Georgia"/>
          <w:i w:val="1"/>
          <w:rtl w:val="0"/>
        </w:rPr>
        <w:t xml:space="preserve">La comédie classique</w:t>
      </w:r>
    </w:p>
    <w:p w:rsidR="00000000" w:rsidDel="00000000" w:rsidP="00000000" w:rsidRDefault="00000000" w:rsidRPr="00000000" w14:paraId="000003AB">
      <w:pPr>
        <w:ind w:left="0" w:firstLine="0"/>
        <w:rPr>
          <w:rFonts w:ascii="Georgia" w:cs="Georgia" w:eastAsia="Georgia" w:hAnsi="Georgia"/>
          <w:i w:val="1"/>
        </w:rPr>
      </w:pPr>
      <w:r w:rsidDel="00000000" w:rsidR="00000000" w:rsidRPr="00000000">
        <w:rPr>
          <w:rFonts w:ascii="Georgia" w:cs="Georgia" w:eastAsia="Georgia" w:hAnsi="Georgia"/>
          <w:rtl w:val="0"/>
        </w:rPr>
        <w:t xml:space="preserve">Jean Serroy, </w:t>
      </w:r>
      <w:r w:rsidDel="00000000" w:rsidR="00000000" w:rsidRPr="00000000">
        <w:rPr>
          <w:rFonts w:ascii="Georgia" w:cs="Georgia" w:eastAsia="Georgia" w:hAnsi="Georgia"/>
          <w:i w:val="1"/>
          <w:rtl w:val="0"/>
        </w:rPr>
        <w:t xml:space="preserve">Préface</w:t>
      </w:r>
    </w:p>
    <w:p w:rsidR="00000000" w:rsidDel="00000000" w:rsidP="00000000" w:rsidRDefault="00000000" w:rsidRPr="00000000" w14:paraId="000003AC">
      <w:pPr>
        <w:ind w:left="0" w:firstLine="0"/>
        <w:rPr>
          <w:rFonts w:ascii="Georgia" w:cs="Georgia" w:eastAsia="Georgia" w:hAnsi="Georgia"/>
        </w:rPr>
      </w:pPr>
      <w:r w:rsidDel="00000000" w:rsidR="00000000" w:rsidRPr="00000000">
        <w:rPr>
          <w:rFonts w:ascii="Georgia" w:cs="Georgia" w:eastAsia="Georgia" w:hAnsi="Georgia"/>
          <w:rtl w:val="0"/>
        </w:rPr>
        <w:t xml:space="preserve">Paul Bénichou, </w:t>
      </w:r>
      <w:r w:rsidDel="00000000" w:rsidR="00000000" w:rsidRPr="00000000">
        <w:rPr>
          <w:rFonts w:ascii="Georgia" w:cs="Georgia" w:eastAsia="Georgia" w:hAnsi="Georgia"/>
          <w:i w:val="1"/>
          <w:rtl w:val="0"/>
        </w:rPr>
        <w:t xml:space="preserve">Morales du Grand Siècle</w:t>
      </w:r>
      <w:r w:rsidDel="00000000" w:rsidR="00000000" w:rsidRPr="00000000">
        <w:rPr>
          <w:rFonts w:ascii="Georgia" w:cs="Georgia" w:eastAsia="Georgia" w:hAnsi="Georgia"/>
          <w:rtl w:val="0"/>
        </w:rPr>
        <w:t xml:space="preserve"> </w:t>
      </w:r>
    </w:p>
    <w:p w:rsidR="00000000" w:rsidDel="00000000" w:rsidP="00000000" w:rsidRDefault="00000000" w:rsidRPr="00000000" w14:paraId="000003AD">
      <w:pPr>
        <w:ind w:left="0" w:firstLine="0"/>
        <w:rPr>
          <w:rFonts w:ascii="Georgia" w:cs="Georgia" w:eastAsia="Georgia" w:hAnsi="Georgia"/>
        </w:rPr>
      </w:pPr>
      <w:r w:rsidDel="00000000" w:rsidR="00000000" w:rsidRPr="00000000">
        <w:rPr>
          <w:rtl w:val="0"/>
        </w:rPr>
      </w:r>
    </w:p>
    <w:p w:rsidR="00000000" w:rsidDel="00000000" w:rsidP="00000000" w:rsidRDefault="00000000" w:rsidRPr="00000000" w14:paraId="000003AE">
      <w:pPr>
        <w:ind w:left="0" w:firstLine="0"/>
        <w:rPr>
          <w:rFonts w:ascii="Georgia" w:cs="Georgia" w:eastAsia="Georgia" w:hAnsi="Georgia"/>
        </w:rPr>
      </w:pPr>
      <w:r w:rsidDel="00000000" w:rsidR="00000000" w:rsidRPr="00000000">
        <w:rPr>
          <w:rFonts w:ascii="Georgia" w:cs="Georgia" w:eastAsia="Georgia" w:hAnsi="Georgia"/>
          <w:rtl w:val="0"/>
        </w:rPr>
        <w:t xml:space="preserve">Apport de Molière à la comédie </w:t>
      </w:r>
    </w:p>
    <w:p w:rsidR="00000000" w:rsidDel="00000000" w:rsidP="00000000" w:rsidRDefault="00000000" w:rsidRPr="00000000" w14:paraId="000003AF">
      <w:pPr>
        <w:numPr>
          <w:ilvl w:val="0"/>
          <w:numId w:val="58"/>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Il existe 3 grands courants de comédies à l’époque </w:t>
      </w:r>
    </w:p>
    <w:p w:rsidR="00000000" w:rsidDel="00000000" w:rsidP="00000000" w:rsidRDefault="00000000" w:rsidRPr="00000000" w14:paraId="000003B0">
      <w:pPr>
        <w:numPr>
          <w:ilvl w:val="1"/>
          <w:numId w:val="58"/>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Farce</w:t>
      </w:r>
    </w:p>
    <w:p w:rsidR="00000000" w:rsidDel="00000000" w:rsidP="00000000" w:rsidRDefault="00000000" w:rsidRPr="00000000" w14:paraId="000003B1">
      <w:pPr>
        <w:numPr>
          <w:ilvl w:val="2"/>
          <w:numId w:val="58"/>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Ex. </w:t>
      </w:r>
      <w:r w:rsidDel="00000000" w:rsidR="00000000" w:rsidRPr="00000000">
        <w:rPr>
          <w:rFonts w:ascii="Georgia" w:cs="Georgia" w:eastAsia="Georgia" w:hAnsi="Georgia"/>
          <w:i w:val="1"/>
          <w:rtl w:val="0"/>
        </w:rPr>
        <w:t xml:space="preserve">La farce du Cuvier</w:t>
      </w:r>
      <w:r w:rsidDel="00000000" w:rsidR="00000000" w:rsidRPr="00000000">
        <w:rPr>
          <w:rFonts w:ascii="Georgia" w:cs="Georgia" w:eastAsia="Georgia" w:hAnsi="Georgia"/>
          <w:rtl w:val="0"/>
        </w:rPr>
        <w:t xml:space="preserve"> </w:t>
      </w:r>
    </w:p>
    <w:p w:rsidR="00000000" w:rsidDel="00000000" w:rsidP="00000000" w:rsidRDefault="00000000" w:rsidRPr="00000000" w14:paraId="000003B2">
      <w:pPr>
        <w:numPr>
          <w:ilvl w:val="2"/>
          <w:numId w:val="58"/>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Exagération comique et caricaturale </w:t>
      </w:r>
    </w:p>
    <w:p w:rsidR="00000000" w:rsidDel="00000000" w:rsidP="00000000" w:rsidRDefault="00000000" w:rsidRPr="00000000" w14:paraId="000003B3">
      <w:pPr>
        <w:numPr>
          <w:ilvl w:val="2"/>
          <w:numId w:val="58"/>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Comique irrévérencieux </w:t>
      </w:r>
    </w:p>
    <w:p w:rsidR="00000000" w:rsidDel="00000000" w:rsidP="00000000" w:rsidRDefault="00000000" w:rsidRPr="00000000" w14:paraId="000003B4">
      <w:pPr>
        <w:numPr>
          <w:ilvl w:val="2"/>
          <w:numId w:val="58"/>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Jeu physique</w:t>
      </w:r>
    </w:p>
    <w:p w:rsidR="00000000" w:rsidDel="00000000" w:rsidP="00000000" w:rsidRDefault="00000000" w:rsidRPr="00000000" w14:paraId="000003B5">
      <w:pPr>
        <w:numPr>
          <w:ilvl w:val="2"/>
          <w:numId w:val="58"/>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Ridicule </w:t>
      </w:r>
    </w:p>
    <w:p w:rsidR="00000000" w:rsidDel="00000000" w:rsidP="00000000" w:rsidRDefault="00000000" w:rsidRPr="00000000" w14:paraId="000003B6">
      <w:pPr>
        <w:numPr>
          <w:ilvl w:val="1"/>
          <w:numId w:val="58"/>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Commedia dell’ arte </w:t>
      </w:r>
    </w:p>
    <w:p w:rsidR="00000000" w:rsidDel="00000000" w:rsidP="00000000" w:rsidRDefault="00000000" w:rsidRPr="00000000" w14:paraId="000003B7">
      <w:pPr>
        <w:numPr>
          <w:ilvl w:val="2"/>
          <w:numId w:val="58"/>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Personnages très typés </w:t>
      </w:r>
    </w:p>
    <w:p w:rsidR="00000000" w:rsidDel="00000000" w:rsidP="00000000" w:rsidRDefault="00000000" w:rsidRPr="00000000" w14:paraId="000003B8">
      <w:pPr>
        <w:numPr>
          <w:ilvl w:val="1"/>
          <w:numId w:val="58"/>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Comédie espagnole</w:t>
      </w:r>
    </w:p>
    <w:p w:rsidR="00000000" w:rsidDel="00000000" w:rsidP="00000000" w:rsidRDefault="00000000" w:rsidRPr="00000000" w14:paraId="000003B9">
      <w:pPr>
        <w:numPr>
          <w:ilvl w:val="2"/>
          <w:numId w:val="58"/>
        </w:numPr>
        <w:ind w:left="2160" w:hanging="360"/>
        <w:rPr>
          <w:rFonts w:ascii="Georgia" w:cs="Georgia" w:eastAsia="Georgia" w:hAnsi="Georgia"/>
          <w:u w:val="none"/>
        </w:rPr>
      </w:pPr>
      <w:r w:rsidDel="00000000" w:rsidR="00000000" w:rsidRPr="00000000">
        <w:rPr>
          <w:rFonts w:ascii="Georgia" w:cs="Georgia" w:eastAsia="Georgia" w:hAnsi="Georgia"/>
          <w:i w:val="1"/>
          <w:rtl w:val="0"/>
        </w:rPr>
        <w:t xml:space="preserve">Le Menteur</w:t>
      </w:r>
      <w:r w:rsidDel="00000000" w:rsidR="00000000" w:rsidRPr="00000000">
        <w:rPr>
          <w:rFonts w:ascii="Georgia" w:cs="Georgia" w:eastAsia="Georgia" w:hAnsi="Georgia"/>
          <w:rtl w:val="0"/>
        </w:rPr>
        <w:t xml:space="preserve">, Corneille </w:t>
      </w:r>
    </w:p>
    <w:p w:rsidR="00000000" w:rsidDel="00000000" w:rsidP="00000000" w:rsidRDefault="00000000" w:rsidRPr="00000000" w14:paraId="000003BA">
      <w:pPr>
        <w:numPr>
          <w:ilvl w:val="2"/>
          <w:numId w:val="58"/>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Paul Scarron</w:t>
      </w:r>
    </w:p>
    <w:p w:rsidR="00000000" w:rsidDel="00000000" w:rsidP="00000000" w:rsidRDefault="00000000" w:rsidRPr="00000000" w14:paraId="000003BB">
      <w:pPr>
        <w:numPr>
          <w:ilvl w:val="2"/>
          <w:numId w:val="58"/>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Situations comiques </w:t>
      </w:r>
    </w:p>
    <w:p w:rsidR="00000000" w:rsidDel="00000000" w:rsidP="00000000" w:rsidRDefault="00000000" w:rsidRPr="00000000" w14:paraId="000003BC">
      <w:pPr>
        <w:numPr>
          <w:ilvl w:val="2"/>
          <w:numId w:val="58"/>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Humour plus intellectuel</w:t>
      </w:r>
    </w:p>
    <w:p w:rsidR="00000000" w:rsidDel="00000000" w:rsidP="00000000" w:rsidRDefault="00000000" w:rsidRPr="00000000" w14:paraId="000003BD">
      <w:pPr>
        <w:numPr>
          <w:ilvl w:val="2"/>
          <w:numId w:val="58"/>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Répliques et beaucoup d’esprit chez les personnages </w:t>
      </w:r>
    </w:p>
    <w:p w:rsidR="00000000" w:rsidDel="00000000" w:rsidP="00000000" w:rsidRDefault="00000000" w:rsidRPr="00000000" w14:paraId="000003BE">
      <w:pPr>
        <w:rPr>
          <w:rFonts w:ascii="Georgia" w:cs="Georgia" w:eastAsia="Georgia" w:hAnsi="Georgia"/>
        </w:rPr>
      </w:pPr>
      <w:r w:rsidDel="00000000" w:rsidR="00000000" w:rsidRPr="00000000">
        <w:rPr>
          <w:rtl w:val="0"/>
        </w:rPr>
      </w:r>
    </w:p>
    <w:p w:rsidR="00000000" w:rsidDel="00000000" w:rsidP="00000000" w:rsidRDefault="00000000" w:rsidRPr="00000000" w14:paraId="000003BF">
      <w:pPr>
        <w:rPr>
          <w:rFonts w:ascii="Georgia" w:cs="Georgia" w:eastAsia="Georgia" w:hAnsi="Georgia"/>
        </w:rPr>
      </w:pPr>
      <w:r w:rsidDel="00000000" w:rsidR="00000000" w:rsidRPr="00000000">
        <w:rPr>
          <w:rFonts w:ascii="Georgia" w:cs="Georgia" w:eastAsia="Georgia" w:hAnsi="Georgia"/>
          <w:rtl w:val="0"/>
        </w:rPr>
        <w:t xml:space="preserve">Comédie classique </w:t>
      </w:r>
    </w:p>
    <w:p w:rsidR="00000000" w:rsidDel="00000000" w:rsidP="00000000" w:rsidRDefault="00000000" w:rsidRPr="00000000" w14:paraId="000003C0">
      <w:pPr>
        <w:numPr>
          <w:ilvl w:val="0"/>
          <w:numId w:val="7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Modèles antiques </w:t>
      </w:r>
    </w:p>
    <w:p w:rsidR="00000000" w:rsidDel="00000000" w:rsidP="00000000" w:rsidRDefault="00000000" w:rsidRPr="00000000" w14:paraId="000003C1">
      <w:pPr>
        <w:numPr>
          <w:ilvl w:val="1"/>
          <w:numId w:val="7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Aristophane </w:t>
      </w:r>
    </w:p>
    <w:p w:rsidR="00000000" w:rsidDel="00000000" w:rsidP="00000000" w:rsidRDefault="00000000" w:rsidRPr="00000000" w14:paraId="000003C2">
      <w:pPr>
        <w:numPr>
          <w:ilvl w:val="1"/>
          <w:numId w:val="7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Plaute </w:t>
      </w:r>
    </w:p>
    <w:p w:rsidR="00000000" w:rsidDel="00000000" w:rsidP="00000000" w:rsidRDefault="00000000" w:rsidRPr="00000000" w14:paraId="000003C3">
      <w:pPr>
        <w:numPr>
          <w:ilvl w:val="1"/>
          <w:numId w:val="7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Térence </w:t>
      </w:r>
    </w:p>
    <w:p w:rsidR="00000000" w:rsidDel="00000000" w:rsidP="00000000" w:rsidRDefault="00000000" w:rsidRPr="00000000" w14:paraId="000003C4">
      <w:pPr>
        <w:numPr>
          <w:ilvl w:val="0"/>
          <w:numId w:val="7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Caractères (personnages) types </w:t>
      </w:r>
    </w:p>
    <w:p w:rsidR="00000000" w:rsidDel="00000000" w:rsidP="00000000" w:rsidRDefault="00000000" w:rsidRPr="00000000" w14:paraId="000003C5">
      <w:pPr>
        <w:numPr>
          <w:ilvl w:val="1"/>
          <w:numId w:val="7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L’avare de Molière </w:t>
      </w:r>
    </w:p>
    <w:p w:rsidR="00000000" w:rsidDel="00000000" w:rsidP="00000000" w:rsidRDefault="00000000" w:rsidRPr="00000000" w14:paraId="000003C6">
      <w:pPr>
        <w:numPr>
          <w:ilvl w:val="1"/>
          <w:numId w:val="7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Le bourgeois gentil de Molière </w:t>
      </w:r>
    </w:p>
    <w:p w:rsidR="00000000" w:rsidDel="00000000" w:rsidP="00000000" w:rsidRDefault="00000000" w:rsidRPr="00000000" w14:paraId="000003C7">
      <w:pPr>
        <w:numPr>
          <w:ilvl w:val="1"/>
          <w:numId w:val="7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Tartuffe de Molière </w:t>
      </w:r>
    </w:p>
    <w:p w:rsidR="00000000" w:rsidDel="00000000" w:rsidP="00000000" w:rsidRDefault="00000000" w:rsidRPr="00000000" w14:paraId="000003C8">
      <w:pPr>
        <w:numPr>
          <w:ilvl w:val="2"/>
          <w:numId w:val="75"/>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Incarne les faux dévots </w:t>
      </w:r>
    </w:p>
    <w:p w:rsidR="00000000" w:rsidDel="00000000" w:rsidP="00000000" w:rsidRDefault="00000000" w:rsidRPr="00000000" w14:paraId="000003C9">
      <w:pPr>
        <w:numPr>
          <w:ilvl w:val="1"/>
          <w:numId w:val="7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Défauts et vices critiqués</w:t>
      </w:r>
    </w:p>
    <w:p w:rsidR="00000000" w:rsidDel="00000000" w:rsidP="00000000" w:rsidRDefault="00000000" w:rsidRPr="00000000" w14:paraId="000003CA">
      <w:pPr>
        <w:rPr>
          <w:rFonts w:ascii="Georgia" w:cs="Georgia" w:eastAsia="Georgia" w:hAnsi="Georgia"/>
        </w:rPr>
      </w:pPr>
      <w:r w:rsidDel="00000000" w:rsidR="00000000" w:rsidRPr="00000000">
        <w:rPr>
          <w:rtl w:val="0"/>
        </w:rPr>
      </w:r>
    </w:p>
    <w:p w:rsidR="00000000" w:rsidDel="00000000" w:rsidP="00000000" w:rsidRDefault="00000000" w:rsidRPr="00000000" w14:paraId="000003CB">
      <w:pPr>
        <w:rPr>
          <w:rFonts w:ascii="Georgia" w:cs="Georgia" w:eastAsia="Georgia" w:hAnsi="Georgia"/>
        </w:rPr>
      </w:pPr>
      <w:r w:rsidDel="00000000" w:rsidR="00000000" w:rsidRPr="00000000">
        <w:rPr>
          <w:rFonts w:ascii="Georgia" w:cs="Georgia" w:eastAsia="Georgia" w:hAnsi="Georgia"/>
          <w:rtl w:val="0"/>
        </w:rPr>
        <w:t xml:space="preserve">Le Tartuffe </w:t>
      </w:r>
    </w:p>
    <w:p w:rsidR="00000000" w:rsidDel="00000000" w:rsidP="00000000" w:rsidRDefault="00000000" w:rsidRPr="00000000" w14:paraId="000003CC">
      <w:pPr>
        <w:numPr>
          <w:ilvl w:val="0"/>
          <w:numId w:val="1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Pièce controversée, la cabale des dévots </w:t>
      </w:r>
    </w:p>
    <w:p w:rsidR="00000000" w:rsidDel="00000000" w:rsidP="00000000" w:rsidRDefault="00000000" w:rsidRPr="00000000" w14:paraId="000003CD">
      <w:pPr>
        <w:numPr>
          <w:ilvl w:val="1"/>
          <w:numId w:val="17"/>
        </w:numPr>
        <w:ind w:left="1440" w:hanging="360"/>
        <w:rPr>
          <w:rFonts w:ascii="Georgia" w:cs="Georgia" w:eastAsia="Georgia" w:hAnsi="Georgia"/>
        </w:rPr>
      </w:pPr>
      <w:r w:rsidDel="00000000" w:rsidR="00000000" w:rsidRPr="00000000">
        <w:rPr>
          <w:rFonts w:ascii="Georgia" w:cs="Georgia" w:eastAsia="Georgia" w:hAnsi="Georgia"/>
          <w:rtl w:val="0"/>
        </w:rPr>
        <w:t xml:space="preserve">Contre les dévots qui s’opposent au théâtre </w:t>
      </w:r>
    </w:p>
    <w:p w:rsidR="00000000" w:rsidDel="00000000" w:rsidP="00000000" w:rsidRDefault="00000000" w:rsidRPr="00000000" w14:paraId="000003CE">
      <w:pPr>
        <w:numPr>
          <w:ilvl w:val="2"/>
          <w:numId w:val="17"/>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Molière remet en question du mariage </w:t>
      </w:r>
    </w:p>
    <w:p w:rsidR="00000000" w:rsidDel="00000000" w:rsidP="00000000" w:rsidRDefault="00000000" w:rsidRPr="00000000" w14:paraId="000003CF">
      <w:pPr>
        <w:numPr>
          <w:ilvl w:val="2"/>
          <w:numId w:val="17"/>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Molière s’amuse des valeurs sociétales </w:t>
      </w:r>
    </w:p>
    <w:p w:rsidR="00000000" w:rsidDel="00000000" w:rsidP="00000000" w:rsidRDefault="00000000" w:rsidRPr="00000000" w14:paraId="000003D0">
      <w:pPr>
        <w:numPr>
          <w:ilvl w:val="2"/>
          <w:numId w:val="17"/>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Le rire est perçue comme une réaction incontrôlable et problématique. Lorsqu’on est emporté par le rire on risque de perdre la maîtrise de nos passions.  </w:t>
      </w:r>
    </w:p>
    <w:p w:rsidR="00000000" w:rsidDel="00000000" w:rsidP="00000000" w:rsidRDefault="00000000" w:rsidRPr="00000000" w14:paraId="000003D1">
      <w:pPr>
        <w:numPr>
          <w:ilvl w:val="0"/>
          <w:numId w:val="1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Définition désigne: </w:t>
      </w:r>
    </w:p>
    <w:p w:rsidR="00000000" w:rsidDel="00000000" w:rsidP="00000000" w:rsidRDefault="00000000" w:rsidRPr="00000000" w14:paraId="000003D2">
      <w:pPr>
        <w:numPr>
          <w:ilvl w:val="1"/>
          <w:numId w:val="1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Un faux dévot</w:t>
      </w:r>
    </w:p>
    <w:p w:rsidR="00000000" w:rsidDel="00000000" w:rsidP="00000000" w:rsidRDefault="00000000" w:rsidRPr="00000000" w14:paraId="000003D3">
      <w:pPr>
        <w:numPr>
          <w:ilvl w:val="1"/>
          <w:numId w:val="1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Personne fourbe, hypocrite </w:t>
      </w:r>
    </w:p>
    <w:p w:rsidR="00000000" w:rsidDel="00000000" w:rsidP="00000000" w:rsidRDefault="00000000" w:rsidRPr="00000000" w14:paraId="000003D4">
      <w:pPr>
        <w:numPr>
          <w:ilvl w:val="0"/>
          <w:numId w:val="17"/>
        </w:numPr>
        <w:ind w:left="720" w:hanging="360"/>
        <w:rPr>
          <w:rFonts w:ascii="Georgia" w:cs="Georgia" w:eastAsia="Georgia" w:hAnsi="Georgia"/>
        </w:rPr>
      </w:pPr>
      <w:r w:rsidDel="00000000" w:rsidR="00000000" w:rsidRPr="00000000">
        <w:rPr>
          <w:rFonts w:ascii="Georgia" w:cs="Georgia" w:eastAsia="Georgia" w:hAnsi="Georgia"/>
          <w:rtl w:val="0"/>
        </w:rPr>
        <w:t xml:space="preserve">Défauts et vices critiqués </w:t>
      </w:r>
    </w:p>
    <w:p w:rsidR="00000000" w:rsidDel="00000000" w:rsidP="00000000" w:rsidRDefault="00000000" w:rsidRPr="00000000" w14:paraId="000003D5">
      <w:pPr>
        <w:numPr>
          <w:ilvl w:val="1"/>
          <w:numId w:val="17"/>
        </w:numPr>
        <w:ind w:left="1440" w:hanging="360"/>
        <w:rPr>
          <w:rFonts w:ascii="Georgia" w:cs="Georgia" w:eastAsia="Georgia" w:hAnsi="Georgia"/>
        </w:rPr>
      </w:pPr>
      <w:r w:rsidDel="00000000" w:rsidR="00000000" w:rsidRPr="00000000">
        <w:rPr>
          <w:rFonts w:ascii="Georgia" w:cs="Georgia" w:eastAsia="Georgia" w:hAnsi="Georgia"/>
          <w:rtl w:val="0"/>
        </w:rPr>
        <w:t xml:space="preserve">Hypocrisie </w:t>
      </w:r>
    </w:p>
    <w:p w:rsidR="00000000" w:rsidDel="00000000" w:rsidP="00000000" w:rsidRDefault="00000000" w:rsidRPr="00000000" w14:paraId="000003D6">
      <w:pPr>
        <w:numPr>
          <w:ilvl w:val="2"/>
          <w:numId w:val="17"/>
        </w:numPr>
        <w:ind w:left="2160" w:hanging="360"/>
        <w:rPr>
          <w:rFonts w:ascii="Georgia" w:cs="Georgia" w:eastAsia="Georgia" w:hAnsi="Georgia"/>
        </w:rPr>
      </w:pPr>
      <w:r w:rsidDel="00000000" w:rsidR="00000000" w:rsidRPr="00000000">
        <w:rPr>
          <w:rFonts w:ascii="Georgia" w:cs="Georgia" w:eastAsia="Georgia" w:hAnsi="Georgia"/>
          <w:rtl w:val="0"/>
        </w:rPr>
        <w:t xml:space="preserve">La société est marquée par le règne des apparences </w:t>
      </w:r>
    </w:p>
    <w:p w:rsidR="00000000" w:rsidDel="00000000" w:rsidP="00000000" w:rsidRDefault="00000000" w:rsidRPr="00000000" w14:paraId="000003D7">
      <w:pPr>
        <w:numPr>
          <w:ilvl w:val="3"/>
          <w:numId w:val="17"/>
        </w:numPr>
        <w:ind w:left="2880" w:hanging="360"/>
        <w:rPr>
          <w:rFonts w:ascii="Georgia" w:cs="Georgia" w:eastAsia="Georgia" w:hAnsi="Georgia"/>
        </w:rPr>
      </w:pPr>
      <w:r w:rsidDel="00000000" w:rsidR="00000000" w:rsidRPr="00000000">
        <w:rPr>
          <w:rFonts w:ascii="Georgia" w:cs="Georgia" w:eastAsia="Georgia" w:hAnsi="Georgia"/>
          <w:rtl w:val="0"/>
        </w:rPr>
        <w:t xml:space="preserve">Il y a de nombreuses intrigues à la Cour, il faut se méfier des individus qui peuvent porter des masques </w:t>
      </w:r>
    </w:p>
    <w:p w:rsidR="00000000" w:rsidDel="00000000" w:rsidP="00000000" w:rsidRDefault="00000000" w:rsidRPr="00000000" w14:paraId="000003D8">
      <w:pPr>
        <w:numPr>
          <w:ilvl w:val="3"/>
          <w:numId w:val="17"/>
        </w:numPr>
        <w:ind w:left="2880" w:hanging="360"/>
        <w:rPr>
          <w:rFonts w:ascii="Georgia" w:cs="Georgia" w:eastAsia="Georgia" w:hAnsi="Georgia"/>
        </w:rPr>
      </w:pPr>
      <w:r w:rsidDel="00000000" w:rsidR="00000000" w:rsidRPr="00000000">
        <w:rPr>
          <w:rFonts w:ascii="Georgia" w:cs="Georgia" w:eastAsia="Georgia" w:hAnsi="Georgia"/>
          <w:rtl w:val="0"/>
        </w:rPr>
        <w:t xml:space="preserve">Illusion baroque, se faire emporter par la force de la passion</w:t>
      </w:r>
    </w:p>
    <w:p w:rsidR="00000000" w:rsidDel="00000000" w:rsidP="00000000" w:rsidRDefault="00000000" w:rsidRPr="00000000" w14:paraId="000003D9">
      <w:pPr>
        <w:numPr>
          <w:ilvl w:val="3"/>
          <w:numId w:val="17"/>
        </w:numPr>
        <w:ind w:left="2880" w:hanging="360"/>
        <w:rPr>
          <w:rFonts w:ascii="Georgia" w:cs="Georgia" w:eastAsia="Georgia" w:hAnsi="Georgia"/>
        </w:rPr>
      </w:pPr>
      <w:r w:rsidDel="00000000" w:rsidR="00000000" w:rsidRPr="00000000">
        <w:rPr>
          <w:rFonts w:ascii="Georgia" w:cs="Georgia" w:eastAsia="Georgia" w:hAnsi="Georgia"/>
          <w:rtl w:val="0"/>
        </w:rPr>
        <w:t xml:space="preserve">Société de cour= société de masques</w:t>
      </w:r>
    </w:p>
    <w:p w:rsidR="00000000" w:rsidDel="00000000" w:rsidP="00000000" w:rsidRDefault="00000000" w:rsidRPr="00000000" w14:paraId="000003DA">
      <w:pPr>
        <w:numPr>
          <w:ilvl w:val="0"/>
          <w:numId w:val="1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Le Tartuffe de Molière</w:t>
      </w:r>
    </w:p>
    <w:p w:rsidR="00000000" w:rsidDel="00000000" w:rsidP="00000000" w:rsidRDefault="00000000" w:rsidRPr="00000000" w14:paraId="000003DB">
      <w:pPr>
        <w:numPr>
          <w:ilvl w:val="1"/>
          <w:numId w:val="1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Personnage éponyme </w:t>
      </w:r>
    </w:p>
    <w:p w:rsidR="00000000" w:rsidDel="00000000" w:rsidP="00000000" w:rsidRDefault="00000000" w:rsidRPr="00000000" w14:paraId="000003DC">
      <w:pPr>
        <w:numPr>
          <w:ilvl w:val="1"/>
          <w:numId w:val="1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Trompeur </w:t>
      </w:r>
    </w:p>
    <w:p w:rsidR="00000000" w:rsidDel="00000000" w:rsidP="00000000" w:rsidRDefault="00000000" w:rsidRPr="00000000" w14:paraId="000003DD">
      <w:pPr>
        <w:numPr>
          <w:ilvl w:val="1"/>
          <w:numId w:val="1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Il n'apparaît qu’au 3ème acte </w:t>
      </w:r>
    </w:p>
    <w:p w:rsidR="00000000" w:rsidDel="00000000" w:rsidP="00000000" w:rsidRDefault="00000000" w:rsidRPr="00000000" w14:paraId="000003DE">
      <w:pPr>
        <w:numPr>
          <w:ilvl w:val="2"/>
          <w:numId w:val="17"/>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La vision qu’on les personnages de Tartuffe sont très complexes et diverses</w:t>
      </w:r>
    </w:p>
    <w:p w:rsidR="00000000" w:rsidDel="00000000" w:rsidP="00000000" w:rsidRDefault="00000000" w:rsidRPr="00000000" w14:paraId="000003DF">
      <w:pPr>
        <w:numPr>
          <w:ilvl w:val="0"/>
          <w:numId w:val="1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Orgon </w:t>
      </w:r>
    </w:p>
    <w:p w:rsidR="00000000" w:rsidDel="00000000" w:rsidP="00000000" w:rsidRDefault="00000000" w:rsidRPr="00000000" w14:paraId="000003E0">
      <w:pPr>
        <w:numPr>
          <w:ilvl w:val="1"/>
          <w:numId w:val="1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Autre personnage très important </w:t>
      </w:r>
    </w:p>
    <w:p w:rsidR="00000000" w:rsidDel="00000000" w:rsidP="00000000" w:rsidRDefault="00000000" w:rsidRPr="00000000" w14:paraId="000003E1">
      <w:pPr>
        <w:numPr>
          <w:ilvl w:val="1"/>
          <w:numId w:val="1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Met en garde, il faut se méfier du Tartufe ainsi que nous même</w:t>
      </w:r>
    </w:p>
    <w:p w:rsidR="00000000" w:rsidDel="00000000" w:rsidP="00000000" w:rsidRDefault="00000000" w:rsidRPr="00000000" w14:paraId="000003E2">
      <w:pPr>
        <w:numPr>
          <w:ilvl w:val="1"/>
          <w:numId w:val="1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Naïveté et crédulité, il cultive l’ignorance </w:t>
      </w:r>
    </w:p>
    <w:p w:rsidR="00000000" w:rsidDel="00000000" w:rsidP="00000000" w:rsidRDefault="00000000" w:rsidRPr="00000000" w14:paraId="000003E3">
      <w:pPr>
        <w:numPr>
          <w:ilvl w:val="1"/>
          <w:numId w:val="1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Entêtement, il a tendance à s’emporter </w:t>
      </w:r>
    </w:p>
    <w:p w:rsidR="00000000" w:rsidDel="00000000" w:rsidP="00000000" w:rsidRDefault="00000000" w:rsidRPr="00000000" w14:paraId="000003E4">
      <w:pPr>
        <w:numPr>
          <w:ilvl w:val="2"/>
          <w:numId w:val="17"/>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Il n’écoute pas les conseils de sa famille </w:t>
      </w:r>
    </w:p>
    <w:p w:rsidR="00000000" w:rsidDel="00000000" w:rsidP="00000000" w:rsidRDefault="00000000" w:rsidRPr="00000000" w14:paraId="000003E5">
      <w:pPr>
        <w:numPr>
          <w:ilvl w:val="1"/>
          <w:numId w:val="1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Molière présente Orgon comme un “homme valeureux” (p. 59) </w:t>
      </w:r>
    </w:p>
    <w:p w:rsidR="00000000" w:rsidDel="00000000" w:rsidP="00000000" w:rsidRDefault="00000000" w:rsidRPr="00000000" w14:paraId="000003E6">
      <w:pPr>
        <w:numPr>
          <w:ilvl w:val="2"/>
          <w:numId w:val="17"/>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Met en garde contre l’excès des passions et défauts </w:t>
      </w:r>
    </w:p>
    <w:p w:rsidR="00000000" w:rsidDel="00000000" w:rsidP="00000000" w:rsidRDefault="00000000" w:rsidRPr="00000000" w14:paraId="000003E7">
      <w:pPr>
        <w:numPr>
          <w:ilvl w:val="3"/>
          <w:numId w:val="17"/>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Il est très malheureux lorsqu’il n’est pas emporté par ses passions</w:t>
      </w:r>
    </w:p>
    <w:p w:rsidR="00000000" w:rsidDel="00000000" w:rsidP="00000000" w:rsidRDefault="00000000" w:rsidRPr="00000000" w14:paraId="000003E8">
      <w:pPr>
        <w:numPr>
          <w:ilvl w:val="2"/>
          <w:numId w:val="17"/>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Universalité</w:t>
      </w:r>
    </w:p>
    <w:p w:rsidR="00000000" w:rsidDel="00000000" w:rsidP="00000000" w:rsidRDefault="00000000" w:rsidRPr="00000000" w14:paraId="000003E9">
      <w:pPr>
        <w:numPr>
          <w:ilvl w:val="0"/>
          <w:numId w:val="1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Autres personnages, valeurs négatives </w:t>
      </w:r>
    </w:p>
    <w:p w:rsidR="00000000" w:rsidDel="00000000" w:rsidP="00000000" w:rsidRDefault="00000000" w:rsidRPr="00000000" w14:paraId="000003EA">
      <w:pPr>
        <w:numPr>
          <w:ilvl w:val="1"/>
          <w:numId w:val="1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Madame Pernelle </w:t>
      </w:r>
    </w:p>
    <w:p w:rsidR="00000000" w:rsidDel="00000000" w:rsidP="00000000" w:rsidRDefault="00000000" w:rsidRPr="00000000" w14:paraId="000003EB">
      <w:pPr>
        <w:numPr>
          <w:ilvl w:val="1"/>
          <w:numId w:val="1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Mariane et Valère</w:t>
      </w:r>
    </w:p>
    <w:p w:rsidR="00000000" w:rsidDel="00000000" w:rsidP="00000000" w:rsidRDefault="00000000" w:rsidRPr="00000000" w14:paraId="000003EC">
      <w:pPr>
        <w:numPr>
          <w:ilvl w:val="1"/>
          <w:numId w:val="1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Damis </w:t>
      </w:r>
    </w:p>
    <w:p w:rsidR="00000000" w:rsidDel="00000000" w:rsidP="00000000" w:rsidRDefault="00000000" w:rsidRPr="00000000" w14:paraId="000003ED">
      <w:pPr>
        <w:numPr>
          <w:ilvl w:val="2"/>
          <w:numId w:val="17"/>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Au lieu d’être prudent, il se laisse emporter par ses passions et impulsivité et se fait déshérité </w:t>
      </w:r>
    </w:p>
    <w:p w:rsidR="00000000" w:rsidDel="00000000" w:rsidP="00000000" w:rsidRDefault="00000000" w:rsidRPr="00000000" w14:paraId="000003EE">
      <w:pPr>
        <w:numPr>
          <w:ilvl w:val="0"/>
          <w:numId w:val="1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Autres personnages, valeurs positives </w:t>
      </w:r>
    </w:p>
    <w:p w:rsidR="00000000" w:rsidDel="00000000" w:rsidP="00000000" w:rsidRDefault="00000000" w:rsidRPr="00000000" w14:paraId="000003EF">
      <w:pPr>
        <w:numPr>
          <w:ilvl w:val="1"/>
          <w:numId w:val="1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Cléante </w:t>
      </w:r>
    </w:p>
    <w:p w:rsidR="00000000" w:rsidDel="00000000" w:rsidP="00000000" w:rsidRDefault="00000000" w:rsidRPr="00000000" w14:paraId="000003F0">
      <w:pPr>
        <w:numPr>
          <w:ilvl w:val="2"/>
          <w:numId w:val="17"/>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Voix de la raison</w:t>
      </w:r>
    </w:p>
    <w:p w:rsidR="00000000" w:rsidDel="00000000" w:rsidP="00000000" w:rsidRDefault="00000000" w:rsidRPr="00000000" w14:paraId="000003F1">
      <w:pPr>
        <w:numPr>
          <w:ilvl w:val="1"/>
          <w:numId w:val="1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Elmire </w:t>
      </w:r>
    </w:p>
    <w:p w:rsidR="00000000" w:rsidDel="00000000" w:rsidP="00000000" w:rsidRDefault="00000000" w:rsidRPr="00000000" w14:paraId="000003F2">
      <w:pPr>
        <w:numPr>
          <w:ilvl w:val="2"/>
          <w:numId w:val="17"/>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Femme moderne </w:t>
      </w:r>
    </w:p>
    <w:p w:rsidR="00000000" w:rsidDel="00000000" w:rsidP="00000000" w:rsidRDefault="00000000" w:rsidRPr="00000000" w14:paraId="000003F3">
      <w:pPr>
        <w:numPr>
          <w:ilvl w:val="1"/>
          <w:numId w:val="1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Dorine </w:t>
      </w:r>
    </w:p>
    <w:p w:rsidR="00000000" w:rsidDel="00000000" w:rsidP="00000000" w:rsidRDefault="00000000" w:rsidRPr="00000000" w14:paraId="000003F4">
      <w:pPr>
        <w:numPr>
          <w:ilvl w:val="2"/>
          <w:numId w:val="17"/>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Voix de la raison, associée à la dérision</w:t>
      </w:r>
    </w:p>
    <w:p w:rsidR="00000000" w:rsidDel="00000000" w:rsidP="00000000" w:rsidRDefault="00000000" w:rsidRPr="00000000" w14:paraId="000003F5">
      <w:pPr>
        <w:numPr>
          <w:ilvl w:val="2"/>
          <w:numId w:val="17"/>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Farce et comédie moderne (rire et réflexion)</w:t>
      </w:r>
    </w:p>
    <w:p w:rsidR="00000000" w:rsidDel="00000000" w:rsidP="00000000" w:rsidRDefault="00000000" w:rsidRPr="00000000" w14:paraId="000003F6">
      <w:pPr>
        <w:rPr>
          <w:rFonts w:ascii="Georgia" w:cs="Georgia" w:eastAsia="Georgia" w:hAnsi="Georgia"/>
        </w:rPr>
      </w:pPr>
      <w:r w:rsidDel="00000000" w:rsidR="00000000" w:rsidRPr="00000000">
        <w:rPr>
          <w:rtl w:val="0"/>
        </w:rPr>
      </w:r>
    </w:p>
    <w:p w:rsidR="00000000" w:rsidDel="00000000" w:rsidP="00000000" w:rsidRDefault="00000000" w:rsidRPr="00000000" w14:paraId="000003F7">
      <w:pPr>
        <w:rPr>
          <w:rFonts w:ascii="Georgia" w:cs="Georgia" w:eastAsia="Georgia" w:hAnsi="Georgia"/>
        </w:rPr>
      </w:pPr>
      <w:r w:rsidDel="00000000" w:rsidR="00000000" w:rsidRPr="00000000">
        <w:rPr>
          <w:rFonts w:ascii="Georgia" w:cs="Georgia" w:eastAsia="Georgia" w:hAnsi="Georgia"/>
          <w:rtl w:val="0"/>
        </w:rPr>
        <w:t xml:space="preserve">Défense du </w:t>
      </w:r>
      <w:r w:rsidDel="00000000" w:rsidR="00000000" w:rsidRPr="00000000">
        <w:rPr>
          <w:rFonts w:ascii="Georgia" w:cs="Georgia" w:eastAsia="Georgia" w:hAnsi="Georgia"/>
          <w:i w:val="1"/>
          <w:rtl w:val="0"/>
        </w:rPr>
        <w:t xml:space="preserve">Tartuffe </w:t>
      </w:r>
      <w:r w:rsidDel="00000000" w:rsidR="00000000" w:rsidRPr="00000000">
        <w:rPr>
          <w:rtl w:val="0"/>
        </w:rPr>
      </w:r>
    </w:p>
    <w:p w:rsidR="00000000" w:rsidDel="00000000" w:rsidP="00000000" w:rsidRDefault="00000000" w:rsidRPr="00000000" w14:paraId="000003F8">
      <w:pPr>
        <w:numPr>
          <w:ilvl w:val="0"/>
          <w:numId w:val="78"/>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Distinction entre faux et vrais dévots, p. 36 </w:t>
      </w:r>
    </w:p>
    <w:p w:rsidR="00000000" w:rsidDel="00000000" w:rsidP="00000000" w:rsidRDefault="00000000" w:rsidRPr="00000000" w14:paraId="000003F9">
      <w:pPr>
        <w:numPr>
          <w:ilvl w:val="1"/>
          <w:numId w:val="78"/>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“Mais les hypocrites n‘ont point entendu raillerie” </w:t>
      </w:r>
    </w:p>
    <w:p w:rsidR="00000000" w:rsidDel="00000000" w:rsidP="00000000" w:rsidRDefault="00000000" w:rsidRPr="00000000" w14:paraId="000003FA">
      <w:pPr>
        <w:numPr>
          <w:ilvl w:val="1"/>
          <w:numId w:val="78"/>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Véritable projet ou dissimulation? </w:t>
      </w:r>
    </w:p>
    <w:p w:rsidR="00000000" w:rsidDel="00000000" w:rsidP="00000000" w:rsidRDefault="00000000" w:rsidRPr="00000000" w14:paraId="000003FB">
      <w:pPr>
        <w:numPr>
          <w:ilvl w:val="2"/>
          <w:numId w:val="78"/>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Le public se range des deux côtés du débat  </w:t>
      </w:r>
    </w:p>
    <w:p w:rsidR="00000000" w:rsidDel="00000000" w:rsidP="00000000" w:rsidRDefault="00000000" w:rsidRPr="00000000" w14:paraId="000003FC">
      <w:pPr>
        <w:numPr>
          <w:ilvl w:val="2"/>
          <w:numId w:val="78"/>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La modération chez Molière et l’excès de dévotion </w:t>
      </w:r>
    </w:p>
    <w:p w:rsidR="00000000" w:rsidDel="00000000" w:rsidP="00000000" w:rsidRDefault="00000000" w:rsidRPr="00000000" w14:paraId="000003FD">
      <w:pPr>
        <w:numPr>
          <w:ilvl w:val="0"/>
          <w:numId w:val="78"/>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Certains caractérise Molière comme un libertin </w:t>
      </w:r>
    </w:p>
    <w:p w:rsidR="00000000" w:rsidDel="00000000" w:rsidP="00000000" w:rsidRDefault="00000000" w:rsidRPr="00000000" w14:paraId="000003FE">
      <w:pPr>
        <w:numPr>
          <w:ilvl w:val="1"/>
          <w:numId w:val="78"/>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Thème employé pour désigner les érudits et la libre pensée, sans nécessairement s’opposer aux moeurs religieuses </w:t>
      </w:r>
    </w:p>
    <w:p w:rsidR="00000000" w:rsidDel="00000000" w:rsidP="00000000" w:rsidRDefault="00000000" w:rsidRPr="00000000" w14:paraId="000003FF">
      <w:pPr>
        <w:numPr>
          <w:ilvl w:val="0"/>
          <w:numId w:val="78"/>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Selon Molière, si l’emploi de la comédie est de corriger les vices des hommes </w:t>
      </w:r>
    </w:p>
    <w:p w:rsidR="00000000" w:rsidDel="00000000" w:rsidP="00000000" w:rsidRDefault="00000000" w:rsidRPr="00000000" w14:paraId="00000400">
      <w:pPr>
        <w:numPr>
          <w:ilvl w:val="1"/>
          <w:numId w:val="78"/>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La comédie peut être plus efficace que le discours moral </w:t>
      </w:r>
    </w:p>
    <w:p w:rsidR="00000000" w:rsidDel="00000000" w:rsidP="00000000" w:rsidRDefault="00000000" w:rsidRPr="00000000" w14:paraId="00000401">
      <w:pPr>
        <w:numPr>
          <w:ilvl w:val="2"/>
          <w:numId w:val="78"/>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“Les plus beaux traits d’une sérieuse morale sont moins puissants, le plus souvent, que ceux de la satire; et rien ne reprend mieux la plupart des hommes que la peinture de leurs défauts.”</w:t>
      </w:r>
    </w:p>
    <w:p w:rsidR="00000000" w:rsidDel="00000000" w:rsidP="00000000" w:rsidRDefault="00000000" w:rsidRPr="00000000" w14:paraId="00000402">
      <w:pPr>
        <w:numPr>
          <w:ilvl w:val="0"/>
          <w:numId w:val="78"/>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Bonne comédie (vs. la mauvaise comédie) p. 39-40 </w:t>
      </w:r>
    </w:p>
    <w:p w:rsidR="00000000" w:rsidDel="00000000" w:rsidP="00000000" w:rsidRDefault="00000000" w:rsidRPr="00000000" w14:paraId="00000403">
      <w:pPr>
        <w:numPr>
          <w:ilvl w:val="1"/>
          <w:numId w:val="78"/>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Divertissement honnête, p. 41 </w:t>
      </w:r>
    </w:p>
    <w:p w:rsidR="00000000" w:rsidDel="00000000" w:rsidP="00000000" w:rsidRDefault="00000000" w:rsidRPr="00000000" w14:paraId="00000404">
      <w:pPr>
        <w:numPr>
          <w:ilvl w:val="1"/>
          <w:numId w:val="78"/>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Fonction: corriger les vices </w:t>
      </w:r>
    </w:p>
    <w:p w:rsidR="00000000" w:rsidDel="00000000" w:rsidP="00000000" w:rsidRDefault="00000000" w:rsidRPr="00000000" w14:paraId="00000405">
      <w:pPr>
        <w:rPr>
          <w:rFonts w:ascii="Georgia" w:cs="Georgia" w:eastAsia="Georgia" w:hAnsi="Georgia"/>
        </w:rPr>
      </w:pPr>
      <w:r w:rsidDel="00000000" w:rsidR="00000000" w:rsidRPr="00000000">
        <w:rPr>
          <w:rtl w:val="0"/>
        </w:rPr>
      </w:r>
    </w:p>
    <w:p w:rsidR="00000000" w:rsidDel="00000000" w:rsidP="00000000" w:rsidRDefault="00000000" w:rsidRPr="00000000" w14:paraId="00000406">
      <w:pPr>
        <w:rPr>
          <w:rFonts w:ascii="Georgia" w:cs="Georgia" w:eastAsia="Georgia" w:hAnsi="Georgia"/>
        </w:rPr>
      </w:pPr>
      <w:r w:rsidDel="00000000" w:rsidR="00000000" w:rsidRPr="00000000">
        <w:rPr>
          <w:rFonts w:ascii="Georgia" w:cs="Georgia" w:eastAsia="Georgia" w:hAnsi="Georgia"/>
          <w:rtl w:val="0"/>
        </w:rPr>
        <w:t xml:space="preserve">La dévotion et le dévot</w:t>
      </w:r>
    </w:p>
    <w:p w:rsidR="00000000" w:rsidDel="00000000" w:rsidP="00000000" w:rsidRDefault="00000000" w:rsidRPr="00000000" w14:paraId="00000407">
      <w:pPr>
        <w:numPr>
          <w:ilvl w:val="0"/>
          <w:numId w:val="2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Qui marque ou manifeste la dévotion </w:t>
      </w:r>
    </w:p>
    <w:p w:rsidR="00000000" w:rsidDel="00000000" w:rsidP="00000000" w:rsidRDefault="00000000" w:rsidRPr="00000000" w14:paraId="00000408">
      <w:pPr>
        <w:numPr>
          <w:ilvl w:val="1"/>
          <w:numId w:val="2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Piété, attachement à la religion ou aux pratiques religieuses </w:t>
      </w:r>
    </w:p>
    <w:p w:rsidR="00000000" w:rsidDel="00000000" w:rsidP="00000000" w:rsidRDefault="00000000" w:rsidRPr="00000000" w14:paraId="00000409">
      <w:pPr>
        <w:numPr>
          <w:ilvl w:val="1"/>
          <w:numId w:val="2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Péjoratif</w:t>
      </w:r>
    </w:p>
    <w:p w:rsidR="00000000" w:rsidDel="00000000" w:rsidP="00000000" w:rsidRDefault="00000000" w:rsidRPr="00000000" w14:paraId="0000040A">
      <w:pPr>
        <w:numPr>
          <w:ilvl w:val="2"/>
          <w:numId w:val="20"/>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Zèle ostentatoire ou hypocrite pour la religion </w:t>
      </w:r>
    </w:p>
    <w:p w:rsidR="00000000" w:rsidDel="00000000" w:rsidP="00000000" w:rsidRDefault="00000000" w:rsidRPr="00000000" w14:paraId="0000040B">
      <w:pPr>
        <w:numPr>
          <w:ilvl w:val="0"/>
          <w:numId w:val="2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La fausse dévotion et l'excès </w:t>
      </w:r>
    </w:p>
    <w:p w:rsidR="00000000" w:rsidDel="00000000" w:rsidP="00000000" w:rsidRDefault="00000000" w:rsidRPr="00000000" w14:paraId="0000040C">
      <w:pPr>
        <w:numPr>
          <w:ilvl w:val="1"/>
          <w:numId w:val="2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Tromperie </w:t>
      </w:r>
    </w:p>
    <w:p w:rsidR="00000000" w:rsidDel="00000000" w:rsidP="00000000" w:rsidRDefault="00000000" w:rsidRPr="00000000" w14:paraId="0000040D">
      <w:pPr>
        <w:numPr>
          <w:ilvl w:val="1"/>
          <w:numId w:val="2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Fanatisme </w:t>
      </w:r>
    </w:p>
    <w:p w:rsidR="00000000" w:rsidDel="00000000" w:rsidP="00000000" w:rsidRDefault="00000000" w:rsidRPr="00000000" w14:paraId="0000040E">
      <w:pPr>
        <w:numPr>
          <w:ilvl w:val="0"/>
          <w:numId w:val="2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Défense d’une vision modérée de la foi </w:t>
      </w:r>
    </w:p>
    <w:p w:rsidR="00000000" w:rsidDel="00000000" w:rsidP="00000000" w:rsidRDefault="00000000" w:rsidRPr="00000000" w14:paraId="0000040F">
      <w:pPr>
        <w:numPr>
          <w:ilvl w:val="0"/>
          <w:numId w:val="2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Querelle du Tartuffe</w:t>
      </w:r>
    </w:p>
    <w:p w:rsidR="00000000" w:rsidDel="00000000" w:rsidP="00000000" w:rsidRDefault="00000000" w:rsidRPr="00000000" w14:paraId="00000410">
      <w:pPr>
        <w:numPr>
          <w:ilvl w:val="0"/>
          <w:numId w:val="67"/>
        </w:numPr>
        <w:ind w:left="1440" w:hanging="360"/>
        <w:rPr>
          <w:rFonts w:ascii="Georgia" w:cs="Georgia" w:eastAsia="Georgia" w:hAnsi="Georgia"/>
        </w:rPr>
      </w:pPr>
      <w:r w:rsidDel="00000000" w:rsidR="00000000" w:rsidRPr="00000000">
        <w:rPr>
          <w:rFonts w:ascii="Georgia" w:cs="Georgia" w:eastAsia="Georgia" w:hAnsi="Georgia"/>
          <w:rtl w:val="0"/>
        </w:rPr>
        <w:t xml:space="preserve">Pierre Nicol</w:t>
      </w:r>
    </w:p>
    <w:p w:rsidR="00000000" w:rsidDel="00000000" w:rsidP="00000000" w:rsidRDefault="00000000" w:rsidRPr="00000000" w14:paraId="00000411">
      <w:pPr>
        <w:numPr>
          <w:ilvl w:val="1"/>
          <w:numId w:val="67"/>
        </w:numPr>
        <w:ind w:left="2160" w:hanging="360"/>
        <w:rPr>
          <w:rFonts w:ascii="Georgia" w:cs="Georgia" w:eastAsia="Georgia" w:hAnsi="Georgia"/>
        </w:rPr>
      </w:pPr>
      <w:r w:rsidDel="00000000" w:rsidR="00000000" w:rsidRPr="00000000">
        <w:rPr>
          <w:rFonts w:ascii="Georgia" w:cs="Georgia" w:eastAsia="Georgia" w:hAnsi="Georgia"/>
          <w:rtl w:val="0"/>
        </w:rPr>
        <w:t xml:space="preserve">Auteur austère, marqué par la pensée janséniste  </w:t>
      </w:r>
    </w:p>
    <w:p w:rsidR="00000000" w:rsidDel="00000000" w:rsidP="00000000" w:rsidRDefault="00000000" w:rsidRPr="00000000" w14:paraId="00000412">
      <w:pPr>
        <w:numPr>
          <w:ilvl w:val="1"/>
          <w:numId w:val="2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Jansénisme </w:t>
      </w:r>
    </w:p>
    <w:p w:rsidR="00000000" w:rsidDel="00000000" w:rsidP="00000000" w:rsidRDefault="00000000" w:rsidRPr="00000000" w14:paraId="00000413">
      <w:pPr>
        <w:numPr>
          <w:ilvl w:val="2"/>
          <w:numId w:val="20"/>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Saint Augustin, augustinisme </w:t>
      </w:r>
    </w:p>
    <w:p w:rsidR="00000000" w:rsidDel="00000000" w:rsidP="00000000" w:rsidRDefault="00000000" w:rsidRPr="00000000" w14:paraId="00000414">
      <w:pPr>
        <w:numPr>
          <w:ilvl w:val="2"/>
          <w:numId w:val="20"/>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Cornelius Jansen, Jansénius </w:t>
      </w:r>
    </w:p>
    <w:p w:rsidR="00000000" w:rsidDel="00000000" w:rsidP="00000000" w:rsidRDefault="00000000" w:rsidRPr="00000000" w14:paraId="00000415">
      <w:pPr>
        <w:numPr>
          <w:ilvl w:val="2"/>
          <w:numId w:val="20"/>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Port-Royal </w:t>
      </w:r>
    </w:p>
    <w:p w:rsidR="00000000" w:rsidDel="00000000" w:rsidP="00000000" w:rsidRDefault="00000000" w:rsidRPr="00000000" w14:paraId="00000416">
      <w:pPr>
        <w:numPr>
          <w:ilvl w:val="0"/>
          <w:numId w:val="2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Acte I </w:t>
      </w:r>
    </w:p>
    <w:p w:rsidR="00000000" w:rsidDel="00000000" w:rsidP="00000000" w:rsidRDefault="00000000" w:rsidRPr="00000000" w14:paraId="00000417">
      <w:pPr>
        <w:numPr>
          <w:ilvl w:val="1"/>
          <w:numId w:val="2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Madame Pernelle </w:t>
      </w:r>
    </w:p>
    <w:p w:rsidR="00000000" w:rsidDel="00000000" w:rsidP="00000000" w:rsidRDefault="00000000" w:rsidRPr="00000000" w14:paraId="00000418">
      <w:pPr>
        <w:numPr>
          <w:ilvl w:val="2"/>
          <w:numId w:val="20"/>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Dévotion austère et excessive, elle condamne la vie mondaine, les divertissements et la mode </w:t>
      </w:r>
    </w:p>
    <w:p w:rsidR="00000000" w:rsidDel="00000000" w:rsidP="00000000" w:rsidRDefault="00000000" w:rsidRPr="00000000" w14:paraId="00000419">
      <w:pPr>
        <w:numPr>
          <w:ilvl w:val="2"/>
          <w:numId w:val="20"/>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Elle accorde une grande importance à l’apparence et la réputation (55-56)</w:t>
      </w:r>
    </w:p>
    <w:p w:rsidR="00000000" w:rsidDel="00000000" w:rsidP="00000000" w:rsidRDefault="00000000" w:rsidRPr="00000000" w14:paraId="0000041A">
      <w:pPr>
        <w:numPr>
          <w:ilvl w:val="3"/>
          <w:numId w:val="20"/>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Voisine et Dorine (57) </w:t>
      </w:r>
    </w:p>
    <w:p w:rsidR="00000000" w:rsidDel="00000000" w:rsidP="00000000" w:rsidRDefault="00000000" w:rsidRPr="00000000" w14:paraId="0000041B">
      <w:pPr>
        <w:numPr>
          <w:ilvl w:val="1"/>
          <w:numId w:val="2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Scène 4</w:t>
      </w:r>
    </w:p>
    <w:p w:rsidR="00000000" w:rsidDel="00000000" w:rsidP="00000000" w:rsidRDefault="00000000" w:rsidRPr="00000000" w14:paraId="0000041C">
      <w:pPr>
        <w:numPr>
          <w:ilvl w:val="2"/>
          <w:numId w:val="20"/>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Obsession d’Orgon et Dorine (61-63)</w:t>
      </w:r>
    </w:p>
    <w:p w:rsidR="00000000" w:rsidDel="00000000" w:rsidP="00000000" w:rsidRDefault="00000000" w:rsidRPr="00000000" w14:paraId="0000041D">
      <w:pPr>
        <w:numPr>
          <w:ilvl w:val="3"/>
          <w:numId w:val="20"/>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Il est idolatre de Tartuffe</w:t>
      </w:r>
    </w:p>
    <w:p w:rsidR="00000000" w:rsidDel="00000000" w:rsidP="00000000" w:rsidRDefault="00000000" w:rsidRPr="00000000" w14:paraId="0000041E">
      <w:pPr>
        <w:numPr>
          <w:ilvl w:val="3"/>
          <w:numId w:val="20"/>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Répétition comique </w:t>
      </w:r>
    </w:p>
    <w:p w:rsidR="00000000" w:rsidDel="00000000" w:rsidP="00000000" w:rsidRDefault="00000000" w:rsidRPr="00000000" w14:paraId="0000041F">
      <w:pPr>
        <w:numPr>
          <w:ilvl w:val="1"/>
          <w:numId w:val="2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Scène 5</w:t>
      </w:r>
    </w:p>
    <w:p w:rsidR="00000000" w:rsidDel="00000000" w:rsidP="00000000" w:rsidRDefault="00000000" w:rsidRPr="00000000" w14:paraId="00000420">
      <w:pPr>
        <w:numPr>
          <w:ilvl w:val="2"/>
          <w:numId w:val="20"/>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Puissance de Tartuffe</w:t>
      </w:r>
    </w:p>
    <w:p w:rsidR="00000000" w:rsidDel="00000000" w:rsidP="00000000" w:rsidRDefault="00000000" w:rsidRPr="00000000" w14:paraId="00000421">
      <w:pPr>
        <w:numPr>
          <w:ilvl w:val="3"/>
          <w:numId w:val="20"/>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Acte 1, scène 2 (59) </w:t>
      </w:r>
    </w:p>
    <w:p w:rsidR="00000000" w:rsidDel="00000000" w:rsidP="00000000" w:rsidRDefault="00000000" w:rsidRPr="00000000" w14:paraId="00000422">
      <w:pPr>
        <w:numPr>
          <w:ilvl w:val="3"/>
          <w:numId w:val="20"/>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Acte 1, scène 5 (63)</w:t>
      </w:r>
    </w:p>
    <w:p w:rsidR="00000000" w:rsidDel="00000000" w:rsidP="00000000" w:rsidRDefault="00000000" w:rsidRPr="00000000" w14:paraId="00000423">
      <w:pPr>
        <w:numPr>
          <w:ilvl w:val="2"/>
          <w:numId w:val="20"/>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Le charme de Tartuffe</w:t>
      </w:r>
    </w:p>
    <w:p w:rsidR="00000000" w:rsidDel="00000000" w:rsidP="00000000" w:rsidRDefault="00000000" w:rsidRPr="00000000" w14:paraId="00000424">
      <w:pPr>
        <w:numPr>
          <w:ilvl w:val="3"/>
          <w:numId w:val="20"/>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Page 64 </w:t>
      </w:r>
    </w:p>
    <w:p w:rsidR="00000000" w:rsidDel="00000000" w:rsidP="00000000" w:rsidRDefault="00000000" w:rsidRPr="00000000" w14:paraId="00000425">
      <w:pPr>
        <w:numPr>
          <w:ilvl w:val="2"/>
          <w:numId w:val="20"/>
        </w:numPr>
        <w:ind w:left="2160" w:hanging="360"/>
        <w:rPr>
          <w:rFonts w:ascii="Georgia" w:cs="Georgia" w:eastAsia="Georgia" w:hAnsi="Georgia"/>
        </w:rPr>
      </w:pPr>
      <w:r w:rsidDel="00000000" w:rsidR="00000000" w:rsidRPr="00000000">
        <w:rPr>
          <w:rFonts w:ascii="Georgia" w:cs="Georgia" w:eastAsia="Georgia" w:hAnsi="Georgia"/>
          <w:rtl w:val="0"/>
        </w:rPr>
        <w:t xml:space="preserve">Libertinage </w:t>
      </w:r>
    </w:p>
    <w:p w:rsidR="00000000" w:rsidDel="00000000" w:rsidP="00000000" w:rsidRDefault="00000000" w:rsidRPr="00000000" w14:paraId="00000426">
      <w:pPr>
        <w:numPr>
          <w:ilvl w:val="3"/>
          <w:numId w:val="20"/>
        </w:numPr>
        <w:ind w:left="2880" w:hanging="360"/>
        <w:rPr>
          <w:rFonts w:ascii="Georgia" w:cs="Georgia" w:eastAsia="Georgia" w:hAnsi="Georgia"/>
        </w:rPr>
      </w:pPr>
      <w:r w:rsidDel="00000000" w:rsidR="00000000" w:rsidRPr="00000000">
        <w:rPr>
          <w:rFonts w:ascii="Georgia" w:cs="Georgia" w:eastAsia="Georgia" w:hAnsi="Georgia"/>
          <w:rtl w:val="0"/>
        </w:rPr>
        <w:t xml:space="preserve">Discours de Cléante (65-67)</w:t>
      </w:r>
    </w:p>
    <w:p w:rsidR="00000000" w:rsidDel="00000000" w:rsidP="00000000" w:rsidRDefault="00000000" w:rsidRPr="00000000" w14:paraId="00000427">
      <w:pPr>
        <w:numPr>
          <w:ilvl w:val="4"/>
          <w:numId w:val="20"/>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Idée importante revient dans le discours: la raison</w:t>
      </w:r>
    </w:p>
    <w:p w:rsidR="00000000" w:rsidDel="00000000" w:rsidP="00000000" w:rsidRDefault="00000000" w:rsidRPr="00000000" w14:paraId="00000428">
      <w:pPr>
        <w:numPr>
          <w:ilvl w:val="0"/>
          <w:numId w:val="2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Acte II</w:t>
      </w:r>
    </w:p>
    <w:p w:rsidR="00000000" w:rsidDel="00000000" w:rsidP="00000000" w:rsidRDefault="00000000" w:rsidRPr="00000000" w14:paraId="00000429">
      <w:pPr>
        <w:numPr>
          <w:ilvl w:val="1"/>
          <w:numId w:val="2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Dimension critique et subversive </w:t>
      </w:r>
    </w:p>
    <w:p w:rsidR="00000000" w:rsidDel="00000000" w:rsidP="00000000" w:rsidRDefault="00000000" w:rsidRPr="00000000" w14:paraId="0000042A">
      <w:pPr>
        <w:numPr>
          <w:ilvl w:val="1"/>
          <w:numId w:val="2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Acte 2, scène 1</w:t>
      </w:r>
    </w:p>
    <w:p w:rsidR="00000000" w:rsidDel="00000000" w:rsidP="00000000" w:rsidRDefault="00000000" w:rsidRPr="00000000" w14:paraId="0000042B">
      <w:pPr>
        <w:numPr>
          <w:ilvl w:val="2"/>
          <w:numId w:val="20"/>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Le mariage et autorité paternelle </w:t>
      </w:r>
    </w:p>
    <w:p w:rsidR="00000000" w:rsidDel="00000000" w:rsidP="00000000" w:rsidRDefault="00000000" w:rsidRPr="00000000" w14:paraId="0000042C">
      <w:pPr>
        <w:numPr>
          <w:ilvl w:val="3"/>
          <w:numId w:val="20"/>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Scène 2: Dorine se moque des excès d’Orgon avec dérision (76-77)</w:t>
      </w:r>
    </w:p>
    <w:p w:rsidR="00000000" w:rsidDel="00000000" w:rsidP="00000000" w:rsidRDefault="00000000" w:rsidRPr="00000000" w14:paraId="0000042D">
      <w:pPr>
        <w:numPr>
          <w:ilvl w:val="4"/>
          <w:numId w:val="20"/>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Son discours est aussi très raisonnable </w:t>
      </w:r>
    </w:p>
    <w:p w:rsidR="00000000" w:rsidDel="00000000" w:rsidP="00000000" w:rsidRDefault="00000000" w:rsidRPr="00000000" w14:paraId="0000042E">
      <w:pPr>
        <w:numPr>
          <w:ilvl w:val="3"/>
          <w:numId w:val="20"/>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Acte 2, scène 3</w:t>
      </w:r>
    </w:p>
    <w:p w:rsidR="00000000" w:rsidDel="00000000" w:rsidP="00000000" w:rsidRDefault="00000000" w:rsidRPr="00000000" w14:paraId="0000042F">
      <w:pPr>
        <w:numPr>
          <w:ilvl w:val="4"/>
          <w:numId w:val="20"/>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Discours de Mariane (84)</w:t>
      </w:r>
    </w:p>
    <w:p w:rsidR="00000000" w:rsidDel="00000000" w:rsidP="00000000" w:rsidRDefault="00000000" w:rsidRPr="00000000" w14:paraId="00000430">
      <w:pPr>
        <w:numPr>
          <w:ilvl w:val="5"/>
          <w:numId w:val="20"/>
        </w:numPr>
        <w:ind w:left="4320" w:hanging="360"/>
        <w:rPr>
          <w:rFonts w:ascii="Georgia" w:cs="Georgia" w:eastAsia="Georgia" w:hAnsi="Georgia"/>
          <w:u w:val="none"/>
        </w:rPr>
      </w:pPr>
      <w:r w:rsidDel="00000000" w:rsidR="00000000" w:rsidRPr="00000000">
        <w:rPr>
          <w:rFonts w:ascii="Georgia" w:cs="Georgia" w:eastAsia="Georgia" w:hAnsi="Georgia"/>
          <w:rtl w:val="0"/>
        </w:rPr>
        <w:t xml:space="preserve">Acte II, scène 4: excès de passion, elle envisage de s’enlever la vie </w:t>
      </w:r>
    </w:p>
    <w:p w:rsidR="00000000" w:rsidDel="00000000" w:rsidP="00000000" w:rsidRDefault="00000000" w:rsidRPr="00000000" w14:paraId="00000431">
      <w:pPr>
        <w:numPr>
          <w:ilvl w:val="0"/>
          <w:numId w:val="2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Acte III</w:t>
      </w:r>
    </w:p>
    <w:p w:rsidR="00000000" w:rsidDel="00000000" w:rsidP="00000000" w:rsidRDefault="00000000" w:rsidRPr="00000000" w14:paraId="00000432">
      <w:pPr>
        <w:numPr>
          <w:ilvl w:val="1"/>
          <w:numId w:val="2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Arrivée de Tartuffe et Dorine (101)</w:t>
      </w:r>
    </w:p>
    <w:p w:rsidR="00000000" w:rsidDel="00000000" w:rsidP="00000000" w:rsidRDefault="00000000" w:rsidRPr="00000000" w14:paraId="00000433">
      <w:pPr>
        <w:numPr>
          <w:ilvl w:val="1"/>
          <w:numId w:val="2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Scène III</w:t>
      </w:r>
    </w:p>
    <w:p w:rsidR="00000000" w:rsidDel="00000000" w:rsidP="00000000" w:rsidRDefault="00000000" w:rsidRPr="00000000" w14:paraId="00000434">
      <w:pPr>
        <w:numPr>
          <w:ilvl w:val="2"/>
          <w:numId w:val="20"/>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Tartuffe et Elmire (104-105) </w:t>
      </w:r>
    </w:p>
    <w:p w:rsidR="00000000" w:rsidDel="00000000" w:rsidP="00000000" w:rsidRDefault="00000000" w:rsidRPr="00000000" w14:paraId="00000435">
      <w:pPr>
        <w:numPr>
          <w:ilvl w:val="2"/>
          <w:numId w:val="20"/>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Discours amoureux (106-108)</w:t>
      </w:r>
    </w:p>
    <w:p w:rsidR="00000000" w:rsidDel="00000000" w:rsidP="00000000" w:rsidRDefault="00000000" w:rsidRPr="00000000" w14:paraId="00000436">
      <w:pPr>
        <w:numPr>
          <w:ilvl w:val="1"/>
          <w:numId w:val="2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Molière développent des stratégies au coeur de la littérature</w:t>
      </w:r>
    </w:p>
    <w:p w:rsidR="00000000" w:rsidDel="00000000" w:rsidP="00000000" w:rsidRDefault="00000000" w:rsidRPr="00000000" w14:paraId="00000437">
      <w:pPr>
        <w:numPr>
          <w:ilvl w:val="2"/>
          <w:numId w:val="20"/>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Le discours: révèle la vraie ou la fausse dévotion des personnages sans employer des actions </w:t>
      </w:r>
    </w:p>
    <w:p w:rsidR="00000000" w:rsidDel="00000000" w:rsidP="00000000" w:rsidRDefault="00000000" w:rsidRPr="00000000" w14:paraId="00000438">
      <w:pPr>
        <w:numPr>
          <w:ilvl w:val="2"/>
          <w:numId w:val="20"/>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Scène 4, Damis et les passions de la jeunesse</w:t>
      </w:r>
    </w:p>
    <w:p w:rsidR="00000000" w:rsidDel="00000000" w:rsidP="00000000" w:rsidRDefault="00000000" w:rsidRPr="00000000" w14:paraId="00000439">
      <w:pPr>
        <w:numPr>
          <w:ilvl w:val="3"/>
          <w:numId w:val="20"/>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Modération et maîtrise des passions</w:t>
      </w:r>
    </w:p>
    <w:p w:rsidR="00000000" w:rsidDel="00000000" w:rsidP="00000000" w:rsidRDefault="00000000" w:rsidRPr="00000000" w14:paraId="0000043A">
      <w:pPr>
        <w:numPr>
          <w:ilvl w:val="2"/>
          <w:numId w:val="20"/>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Scène 5, Dénonciation de Tartuffe, il être marqué par tous les défauts du monde </w:t>
      </w:r>
    </w:p>
    <w:p w:rsidR="00000000" w:rsidDel="00000000" w:rsidP="00000000" w:rsidRDefault="00000000" w:rsidRPr="00000000" w14:paraId="0000043B">
      <w:pPr>
        <w:numPr>
          <w:ilvl w:val="3"/>
          <w:numId w:val="20"/>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Damis déshérité </w:t>
      </w:r>
    </w:p>
    <w:p w:rsidR="00000000" w:rsidDel="00000000" w:rsidP="00000000" w:rsidRDefault="00000000" w:rsidRPr="00000000" w14:paraId="0000043C">
      <w:pPr>
        <w:numPr>
          <w:ilvl w:val="3"/>
          <w:numId w:val="20"/>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Mariage de Mariane </w:t>
      </w:r>
    </w:p>
    <w:p w:rsidR="00000000" w:rsidDel="00000000" w:rsidP="00000000" w:rsidRDefault="00000000" w:rsidRPr="00000000" w14:paraId="0000043D">
      <w:pPr>
        <w:numPr>
          <w:ilvl w:val="3"/>
          <w:numId w:val="20"/>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Donation de l’héritage de Orgon à Tartuffe</w:t>
      </w:r>
    </w:p>
    <w:p w:rsidR="00000000" w:rsidDel="00000000" w:rsidP="00000000" w:rsidRDefault="00000000" w:rsidRPr="00000000" w14:paraId="0000043E">
      <w:pPr>
        <w:numPr>
          <w:ilvl w:val="0"/>
          <w:numId w:val="2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Acte IV</w:t>
      </w:r>
    </w:p>
    <w:p w:rsidR="00000000" w:rsidDel="00000000" w:rsidP="00000000" w:rsidRDefault="00000000" w:rsidRPr="00000000" w14:paraId="0000043F">
      <w:pPr>
        <w:numPr>
          <w:ilvl w:val="1"/>
          <w:numId w:val="2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Défense du théâtre</w:t>
      </w:r>
    </w:p>
    <w:p w:rsidR="00000000" w:rsidDel="00000000" w:rsidP="00000000" w:rsidRDefault="00000000" w:rsidRPr="00000000" w14:paraId="00000440">
      <w:pPr>
        <w:numPr>
          <w:ilvl w:val="2"/>
          <w:numId w:val="20"/>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Théâtre dans le théâtre</w:t>
      </w:r>
    </w:p>
    <w:p w:rsidR="00000000" w:rsidDel="00000000" w:rsidP="00000000" w:rsidRDefault="00000000" w:rsidRPr="00000000" w14:paraId="00000441">
      <w:pPr>
        <w:numPr>
          <w:ilvl w:val="2"/>
          <w:numId w:val="20"/>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La feinte: une référence à l’autoréflexivité et le théâtre dans le théâtre</w:t>
      </w:r>
    </w:p>
    <w:p w:rsidR="00000000" w:rsidDel="00000000" w:rsidP="00000000" w:rsidRDefault="00000000" w:rsidRPr="00000000" w14:paraId="00000442">
      <w:pPr>
        <w:numPr>
          <w:ilvl w:val="3"/>
          <w:numId w:val="20"/>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Scène 4: Elmire joue un rôle, utilise la feinte. Orgon caché, est spectateur qui assiste à la scène. Molière fait appelle à l’expérience. </w:t>
      </w:r>
    </w:p>
    <w:p w:rsidR="00000000" w:rsidDel="00000000" w:rsidP="00000000" w:rsidRDefault="00000000" w:rsidRPr="00000000" w14:paraId="00000443">
      <w:pPr>
        <w:numPr>
          <w:ilvl w:val="2"/>
          <w:numId w:val="20"/>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Scène 4: Tentative de Cléante à Tartuffe (119)</w:t>
      </w:r>
    </w:p>
    <w:p w:rsidR="00000000" w:rsidDel="00000000" w:rsidP="00000000" w:rsidRDefault="00000000" w:rsidRPr="00000000" w14:paraId="00000444">
      <w:pPr>
        <w:numPr>
          <w:ilvl w:val="2"/>
          <w:numId w:val="20"/>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Scène 2: Tentative de Mariane à Orgon - et la réponse d’Orgon (123)  </w:t>
      </w:r>
    </w:p>
    <w:p w:rsidR="00000000" w:rsidDel="00000000" w:rsidP="00000000" w:rsidRDefault="00000000" w:rsidRPr="00000000" w14:paraId="00000445">
      <w:pPr>
        <w:numPr>
          <w:ilvl w:val="3"/>
          <w:numId w:val="20"/>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“Faiblesse humaine” </w:t>
      </w:r>
    </w:p>
    <w:p w:rsidR="00000000" w:rsidDel="00000000" w:rsidP="00000000" w:rsidRDefault="00000000" w:rsidRPr="00000000" w14:paraId="00000446">
      <w:pPr>
        <w:numPr>
          <w:ilvl w:val="2"/>
          <w:numId w:val="20"/>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Scène 3: Projet d’Elmire est réussi (128)</w:t>
      </w:r>
    </w:p>
    <w:p w:rsidR="00000000" w:rsidDel="00000000" w:rsidP="00000000" w:rsidRDefault="00000000" w:rsidRPr="00000000" w14:paraId="00000447">
      <w:pPr>
        <w:numPr>
          <w:ilvl w:val="2"/>
          <w:numId w:val="20"/>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Scène 5: Révélation de Tartuffe</w:t>
      </w:r>
    </w:p>
    <w:p w:rsidR="00000000" w:rsidDel="00000000" w:rsidP="00000000" w:rsidRDefault="00000000" w:rsidRPr="00000000" w14:paraId="00000448">
      <w:pPr>
        <w:numPr>
          <w:ilvl w:val="3"/>
          <w:numId w:val="20"/>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Scène comique: Orgon ne sort pas d’en dessous la table</w:t>
      </w:r>
    </w:p>
    <w:p w:rsidR="00000000" w:rsidDel="00000000" w:rsidP="00000000" w:rsidRDefault="00000000" w:rsidRPr="00000000" w14:paraId="00000449">
      <w:pPr>
        <w:numPr>
          <w:ilvl w:val="3"/>
          <w:numId w:val="20"/>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Aveu de l’impiété de Tartuffe (132-133)</w:t>
      </w:r>
    </w:p>
    <w:p w:rsidR="00000000" w:rsidDel="00000000" w:rsidP="00000000" w:rsidRDefault="00000000" w:rsidRPr="00000000" w14:paraId="0000044A">
      <w:pPr>
        <w:numPr>
          <w:ilvl w:val="4"/>
          <w:numId w:val="20"/>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Apparences</w:t>
      </w:r>
    </w:p>
    <w:p w:rsidR="00000000" w:rsidDel="00000000" w:rsidP="00000000" w:rsidRDefault="00000000" w:rsidRPr="00000000" w14:paraId="0000044B">
      <w:pPr>
        <w:numPr>
          <w:ilvl w:val="4"/>
          <w:numId w:val="20"/>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“(C’est un scélérat qui parle)” </w:t>
      </w:r>
    </w:p>
    <w:p w:rsidR="00000000" w:rsidDel="00000000" w:rsidP="00000000" w:rsidRDefault="00000000" w:rsidRPr="00000000" w14:paraId="0000044C">
      <w:pPr>
        <w:numPr>
          <w:ilvl w:val="5"/>
          <w:numId w:val="20"/>
        </w:numPr>
        <w:ind w:left="4320" w:hanging="360"/>
        <w:rPr>
          <w:rFonts w:ascii="Georgia" w:cs="Georgia" w:eastAsia="Georgia" w:hAnsi="Georgia"/>
          <w:u w:val="none"/>
        </w:rPr>
      </w:pPr>
      <w:r w:rsidDel="00000000" w:rsidR="00000000" w:rsidRPr="00000000">
        <w:rPr>
          <w:rFonts w:ascii="Georgia" w:cs="Georgia" w:eastAsia="Georgia" w:hAnsi="Georgia"/>
          <w:rtl w:val="0"/>
        </w:rPr>
        <w:t xml:space="preserve">Molière aborde des enjeux extrêmement complexes</w:t>
      </w:r>
    </w:p>
    <w:p w:rsidR="00000000" w:rsidDel="00000000" w:rsidP="00000000" w:rsidRDefault="00000000" w:rsidRPr="00000000" w14:paraId="0000044D">
      <w:pPr>
        <w:numPr>
          <w:ilvl w:val="3"/>
          <w:numId w:val="20"/>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Référence à la discipline casuistique. Les Jésuites vont développer une vision trop flexible sur la réflexion des cas de conscience. </w:t>
      </w:r>
    </w:p>
    <w:p w:rsidR="00000000" w:rsidDel="00000000" w:rsidP="00000000" w:rsidRDefault="00000000" w:rsidRPr="00000000" w14:paraId="0000044E">
      <w:pPr>
        <w:numPr>
          <w:ilvl w:val="3"/>
          <w:numId w:val="20"/>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Aveu du mépris envers Orgon (134)</w:t>
      </w:r>
    </w:p>
    <w:p w:rsidR="00000000" w:rsidDel="00000000" w:rsidP="00000000" w:rsidRDefault="00000000" w:rsidRPr="00000000" w14:paraId="0000044F">
      <w:pPr>
        <w:numPr>
          <w:ilvl w:val="4"/>
          <w:numId w:val="20"/>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On ne supporte pas à se voir ridicule</w:t>
      </w:r>
    </w:p>
    <w:p w:rsidR="00000000" w:rsidDel="00000000" w:rsidP="00000000" w:rsidRDefault="00000000" w:rsidRPr="00000000" w14:paraId="00000450">
      <w:pPr>
        <w:numPr>
          <w:ilvl w:val="4"/>
          <w:numId w:val="20"/>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Orgon se laisse emporter par ses passions, il tente de chasser Tartuffe. </w:t>
      </w:r>
    </w:p>
    <w:p w:rsidR="00000000" w:rsidDel="00000000" w:rsidP="00000000" w:rsidRDefault="00000000" w:rsidRPr="00000000" w14:paraId="00000451">
      <w:pPr>
        <w:numPr>
          <w:ilvl w:val="0"/>
          <w:numId w:val="2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Acte V</w:t>
      </w:r>
    </w:p>
    <w:p w:rsidR="00000000" w:rsidDel="00000000" w:rsidP="00000000" w:rsidRDefault="00000000" w:rsidRPr="00000000" w14:paraId="00000452">
      <w:pPr>
        <w:numPr>
          <w:ilvl w:val="1"/>
          <w:numId w:val="2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Scène 1, la cassette (139)</w:t>
      </w:r>
    </w:p>
    <w:p w:rsidR="00000000" w:rsidDel="00000000" w:rsidP="00000000" w:rsidRDefault="00000000" w:rsidRPr="00000000" w14:paraId="00000453">
      <w:pPr>
        <w:numPr>
          <w:ilvl w:val="1"/>
          <w:numId w:val="2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Scène 2, discours de Cléante (140) </w:t>
      </w:r>
    </w:p>
    <w:p w:rsidR="00000000" w:rsidDel="00000000" w:rsidP="00000000" w:rsidRDefault="00000000" w:rsidRPr="00000000" w14:paraId="00000454">
      <w:pPr>
        <w:numPr>
          <w:ilvl w:val="1"/>
          <w:numId w:val="2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Scène 3, Madame Pernelle (142-143)</w:t>
        <w:tab/>
      </w:r>
    </w:p>
    <w:p w:rsidR="00000000" w:rsidDel="00000000" w:rsidP="00000000" w:rsidRDefault="00000000" w:rsidRPr="00000000" w14:paraId="00000455">
      <w:pPr>
        <w:numPr>
          <w:ilvl w:val="2"/>
          <w:numId w:val="20"/>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Maximes et expérience sont utilisées pour justifier son entêtement  </w:t>
      </w:r>
    </w:p>
    <w:p w:rsidR="00000000" w:rsidDel="00000000" w:rsidP="00000000" w:rsidRDefault="00000000" w:rsidRPr="00000000" w14:paraId="00000456">
      <w:pPr>
        <w:numPr>
          <w:ilvl w:val="1"/>
          <w:numId w:val="2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Scène 4, Monsieur Loyal</w:t>
      </w:r>
    </w:p>
    <w:p w:rsidR="00000000" w:rsidDel="00000000" w:rsidP="00000000" w:rsidRDefault="00000000" w:rsidRPr="00000000" w14:paraId="00000457">
      <w:pPr>
        <w:numPr>
          <w:ilvl w:val="2"/>
          <w:numId w:val="20"/>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Comique: apparaît dans le contraste</w:t>
      </w:r>
    </w:p>
    <w:p w:rsidR="00000000" w:rsidDel="00000000" w:rsidP="00000000" w:rsidRDefault="00000000" w:rsidRPr="00000000" w14:paraId="00000458">
      <w:pPr>
        <w:numPr>
          <w:ilvl w:val="2"/>
          <w:numId w:val="20"/>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Dorine et l’ironie </w:t>
      </w:r>
    </w:p>
    <w:p w:rsidR="00000000" w:rsidDel="00000000" w:rsidP="00000000" w:rsidRDefault="00000000" w:rsidRPr="00000000" w14:paraId="00000459">
      <w:pPr>
        <w:numPr>
          <w:ilvl w:val="1"/>
          <w:numId w:val="2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Scène 6, Valère révèle son véritable identité </w:t>
      </w:r>
    </w:p>
    <w:p w:rsidR="00000000" w:rsidDel="00000000" w:rsidP="00000000" w:rsidRDefault="00000000" w:rsidRPr="00000000" w14:paraId="0000045A">
      <w:pPr>
        <w:numPr>
          <w:ilvl w:val="2"/>
          <w:numId w:val="20"/>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Il propose d’aider Orgon à s’enfuir </w:t>
      </w:r>
    </w:p>
    <w:p w:rsidR="00000000" w:rsidDel="00000000" w:rsidP="00000000" w:rsidRDefault="00000000" w:rsidRPr="00000000" w14:paraId="0000045B">
      <w:pPr>
        <w:numPr>
          <w:ilvl w:val="1"/>
          <w:numId w:val="2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Scène 7 </w:t>
      </w:r>
    </w:p>
    <w:p w:rsidR="00000000" w:rsidDel="00000000" w:rsidP="00000000" w:rsidRDefault="00000000" w:rsidRPr="00000000" w14:paraId="0000045C">
      <w:pPr>
        <w:numPr>
          <w:ilvl w:val="2"/>
          <w:numId w:val="20"/>
        </w:numPr>
        <w:ind w:left="2160" w:hanging="360"/>
        <w:rPr>
          <w:rFonts w:ascii="Georgia" w:cs="Georgia" w:eastAsia="Georgia" w:hAnsi="Georgia"/>
          <w:i w:val="1"/>
        </w:rPr>
      </w:pPr>
      <w:r w:rsidDel="00000000" w:rsidR="00000000" w:rsidRPr="00000000">
        <w:rPr>
          <w:rFonts w:ascii="Georgia" w:cs="Georgia" w:eastAsia="Georgia" w:hAnsi="Georgia"/>
          <w:i w:val="1"/>
          <w:rtl w:val="0"/>
        </w:rPr>
        <w:t xml:space="preserve">Deus es machina</w:t>
      </w:r>
    </w:p>
    <w:p w:rsidR="00000000" w:rsidDel="00000000" w:rsidP="00000000" w:rsidRDefault="00000000" w:rsidRPr="00000000" w14:paraId="0000045D">
      <w:pPr>
        <w:numPr>
          <w:ilvl w:val="3"/>
          <w:numId w:val="20"/>
        </w:numPr>
        <w:ind w:left="2880" w:hanging="360"/>
        <w:rPr>
          <w:rFonts w:ascii="Georgia" w:cs="Georgia" w:eastAsia="Georgia" w:hAnsi="Georgia"/>
        </w:rPr>
      </w:pPr>
      <w:r w:rsidDel="00000000" w:rsidR="00000000" w:rsidRPr="00000000">
        <w:rPr>
          <w:rFonts w:ascii="Georgia" w:cs="Georgia" w:eastAsia="Georgia" w:hAnsi="Georgia"/>
          <w:rtl w:val="0"/>
        </w:rPr>
        <w:t xml:space="preserve">Fin extérieure: le roi à travers la figure de l’exempt mène à une conclusion heureuse</w:t>
      </w:r>
    </w:p>
    <w:p w:rsidR="00000000" w:rsidDel="00000000" w:rsidP="00000000" w:rsidRDefault="00000000" w:rsidRPr="00000000" w14:paraId="0000045E">
      <w:pPr>
        <w:numPr>
          <w:ilvl w:val="3"/>
          <w:numId w:val="20"/>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Le roi punit le vice, récompense la vertu</w:t>
      </w:r>
    </w:p>
    <w:p w:rsidR="00000000" w:rsidDel="00000000" w:rsidP="00000000" w:rsidRDefault="00000000" w:rsidRPr="00000000" w14:paraId="0000045F">
      <w:pPr>
        <w:numPr>
          <w:ilvl w:val="3"/>
          <w:numId w:val="20"/>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Le roi sait la différence entre les faux individus </w:t>
      </w:r>
    </w:p>
    <w:p w:rsidR="00000000" w:rsidDel="00000000" w:rsidP="00000000" w:rsidRDefault="00000000" w:rsidRPr="00000000" w14:paraId="00000460">
      <w:pPr>
        <w:numPr>
          <w:ilvl w:val="3"/>
          <w:numId w:val="20"/>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Les écrivains veulent renforcer les bons comportements</w:t>
      </w:r>
    </w:p>
    <w:p w:rsidR="00000000" w:rsidDel="00000000" w:rsidP="00000000" w:rsidRDefault="00000000" w:rsidRPr="00000000" w14:paraId="00000461">
      <w:pPr>
        <w:numPr>
          <w:ilvl w:val="0"/>
          <w:numId w:val="2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Toutmolière.net </w:t>
      </w:r>
    </w:p>
    <w:p w:rsidR="00000000" w:rsidDel="00000000" w:rsidP="00000000" w:rsidRDefault="00000000" w:rsidRPr="00000000" w14:paraId="00000462">
      <w:pPr>
        <w:ind w:left="0" w:firstLine="0"/>
        <w:rPr>
          <w:rFonts w:ascii="Georgia" w:cs="Georgia" w:eastAsia="Georgia" w:hAnsi="Georgia"/>
        </w:rPr>
      </w:pPr>
      <w:r w:rsidDel="00000000" w:rsidR="00000000" w:rsidRPr="00000000">
        <w:rPr>
          <w:rtl w:val="0"/>
        </w:rPr>
      </w:r>
    </w:p>
    <w:p w:rsidR="00000000" w:rsidDel="00000000" w:rsidP="00000000" w:rsidRDefault="00000000" w:rsidRPr="00000000" w14:paraId="00000463">
      <w:pPr>
        <w:ind w:left="0" w:firstLine="0"/>
        <w:jc w:val="center"/>
        <w:rPr>
          <w:rFonts w:ascii="Georgia" w:cs="Georgia" w:eastAsia="Georgia" w:hAnsi="Georgia"/>
          <w:b w:val="1"/>
          <w:u w:val="single"/>
        </w:rPr>
      </w:pPr>
      <w:r w:rsidDel="00000000" w:rsidR="00000000" w:rsidRPr="00000000">
        <w:rPr>
          <w:rFonts w:ascii="Georgia" w:cs="Georgia" w:eastAsia="Georgia" w:hAnsi="Georgia"/>
          <w:b w:val="1"/>
          <w:u w:val="single"/>
          <w:rtl w:val="0"/>
        </w:rPr>
        <w:t xml:space="preserve">Contes de fées</w:t>
      </w:r>
    </w:p>
    <w:p w:rsidR="00000000" w:rsidDel="00000000" w:rsidP="00000000" w:rsidRDefault="00000000" w:rsidRPr="00000000" w14:paraId="00000464">
      <w:pPr>
        <w:ind w:left="0" w:firstLine="0"/>
        <w:jc w:val="center"/>
        <w:rPr>
          <w:rFonts w:ascii="Georgia" w:cs="Georgia" w:eastAsia="Georgia" w:hAnsi="Georgia"/>
          <w:b w:val="1"/>
          <w:u w:val="single"/>
        </w:rPr>
      </w:pPr>
      <w:r w:rsidDel="00000000" w:rsidR="00000000" w:rsidRPr="00000000">
        <w:rPr>
          <w:rtl w:val="0"/>
        </w:rPr>
      </w:r>
    </w:p>
    <w:p w:rsidR="00000000" w:rsidDel="00000000" w:rsidP="00000000" w:rsidRDefault="00000000" w:rsidRPr="00000000" w14:paraId="00000465">
      <w:pPr>
        <w:ind w:left="0" w:firstLine="0"/>
        <w:rPr>
          <w:rFonts w:ascii="Georgia" w:cs="Georgia" w:eastAsia="Georgia" w:hAnsi="Georgia"/>
        </w:rPr>
      </w:pPr>
      <w:r w:rsidDel="00000000" w:rsidR="00000000" w:rsidRPr="00000000">
        <w:rPr>
          <w:rFonts w:ascii="Georgia" w:cs="Georgia" w:eastAsia="Georgia" w:hAnsi="Georgia"/>
          <w:rtl w:val="0"/>
        </w:rPr>
        <w:t xml:space="preserve">Charles Perrault (1628-1703) </w:t>
      </w:r>
    </w:p>
    <w:p w:rsidR="00000000" w:rsidDel="00000000" w:rsidP="00000000" w:rsidRDefault="00000000" w:rsidRPr="00000000" w14:paraId="00000466">
      <w:pPr>
        <w:numPr>
          <w:ilvl w:val="0"/>
          <w:numId w:val="62"/>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Carrière de savant: admis à l’Académie française (1671) </w:t>
      </w:r>
    </w:p>
    <w:p w:rsidR="00000000" w:rsidDel="00000000" w:rsidP="00000000" w:rsidRDefault="00000000" w:rsidRPr="00000000" w14:paraId="00000467">
      <w:pPr>
        <w:numPr>
          <w:ilvl w:val="0"/>
          <w:numId w:val="62"/>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Le Siècle de Louis le Grand (1687)</w:t>
      </w:r>
    </w:p>
    <w:p w:rsidR="00000000" w:rsidDel="00000000" w:rsidP="00000000" w:rsidRDefault="00000000" w:rsidRPr="00000000" w14:paraId="00000468">
      <w:pPr>
        <w:numPr>
          <w:ilvl w:val="1"/>
          <w:numId w:val="62"/>
        </w:numPr>
        <w:ind w:left="1440" w:hanging="360"/>
        <w:rPr>
          <w:rFonts w:ascii="Georgia" w:cs="Georgia" w:eastAsia="Georgia" w:hAnsi="Georgia"/>
        </w:rPr>
      </w:pPr>
      <w:r w:rsidDel="00000000" w:rsidR="00000000" w:rsidRPr="00000000">
        <w:rPr>
          <w:rFonts w:ascii="Georgia" w:cs="Georgia" w:eastAsia="Georgia" w:hAnsi="Georgia"/>
          <w:rtl w:val="0"/>
        </w:rPr>
        <w:t xml:space="preserve">Création de nouveaux modèles de la littérature française</w:t>
      </w:r>
    </w:p>
    <w:p w:rsidR="00000000" w:rsidDel="00000000" w:rsidP="00000000" w:rsidRDefault="00000000" w:rsidRPr="00000000" w14:paraId="00000469">
      <w:pPr>
        <w:numPr>
          <w:ilvl w:val="0"/>
          <w:numId w:val="62"/>
        </w:numPr>
        <w:ind w:left="720" w:hanging="360"/>
        <w:rPr>
          <w:rFonts w:ascii="Georgia" w:cs="Georgia" w:eastAsia="Georgia" w:hAnsi="Georgia"/>
          <w:u w:val="none"/>
        </w:rPr>
      </w:pPr>
      <w:r w:rsidDel="00000000" w:rsidR="00000000" w:rsidRPr="00000000">
        <w:rPr>
          <w:rFonts w:ascii="Georgia" w:cs="Georgia" w:eastAsia="Georgia" w:hAnsi="Georgia"/>
          <w:i w:val="1"/>
          <w:rtl w:val="0"/>
        </w:rPr>
        <w:t xml:space="preserve">Parallèle des Anciens et des Modernes</w:t>
      </w:r>
      <w:r w:rsidDel="00000000" w:rsidR="00000000" w:rsidRPr="00000000">
        <w:rPr>
          <w:rFonts w:ascii="Georgia" w:cs="Georgia" w:eastAsia="Georgia" w:hAnsi="Georgia"/>
          <w:rtl w:val="0"/>
        </w:rPr>
        <w:t xml:space="preserve"> (1688-1697) </w:t>
      </w:r>
    </w:p>
    <w:p w:rsidR="00000000" w:rsidDel="00000000" w:rsidP="00000000" w:rsidRDefault="00000000" w:rsidRPr="00000000" w14:paraId="0000046A">
      <w:pPr>
        <w:ind w:left="0" w:firstLine="0"/>
        <w:rPr>
          <w:rFonts w:ascii="Georgia" w:cs="Georgia" w:eastAsia="Georgia" w:hAnsi="Georgia"/>
        </w:rPr>
      </w:pPr>
      <w:r w:rsidDel="00000000" w:rsidR="00000000" w:rsidRPr="00000000">
        <w:rPr>
          <w:rtl w:val="0"/>
        </w:rPr>
      </w:r>
    </w:p>
    <w:p w:rsidR="00000000" w:rsidDel="00000000" w:rsidP="00000000" w:rsidRDefault="00000000" w:rsidRPr="00000000" w14:paraId="0000046B">
      <w:pPr>
        <w:rPr>
          <w:rFonts w:ascii="Georgia" w:cs="Georgia" w:eastAsia="Georgia" w:hAnsi="Georgia"/>
        </w:rPr>
      </w:pPr>
      <w:r w:rsidDel="00000000" w:rsidR="00000000" w:rsidRPr="00000000">
        <w:rPr>
          <w:rFonts w:ascii="Georgia" w:cs="Georgia" w:eastAsia="Georgia" w:hAnsi="Georgia"/>
          <w:rtl w:val="0"/>
        </w:rPr>
        <w:t xml:space="preserve">Charles Perrault: Contes </w:t>
      </w:r>
    </w:p>
    <w:p w:rsidR="00000000" w:rsidDel="00000000" w:rsidP="00000000" w:rsidRDefault="00000000" w:rsidRPr="00000000" w14:paraId="0000046C">
      <w:pPr>
        <w:numPr>
          <w:ilvl w:val="0"/>
          <w:numId w:val="88"/>
        </w:numPr>
        <w:ind w:left="720" w:hanging="360"/>
        <w:rPr>
          <w:rFonts w:ascii="Georgia" w:cs="Georgia" w:eastAsia="Georgia" w:hAnsi="Georgia"/>
          <w:u w:val="none"/>
        </w:rPr>
      </w:pPr>
      <w:r w:rsidDel="00000000" w:rsidR="00000000" w:rsidRPr="00000000">
        <w:rPr>
          <w:rFonts w:ascii="Georgia" w:cs="Georgia" w:eastAsia="Georgia" w:hAnsi="Georgia"/>
          <w:i w:val="1"/>
          <w:rtl w:val="0"/>
        </w:rPr>
        <w:t xml:space="preserve">Griselidis </w:t>
      </w:r>
      <w:r w:rsidDel="00000000" w:rsidR="00000000" w:rsidRPr="00000000">
        <w:rPr>
          <w:rFonts w:ascii="Georgia" w:cs="Georgia" w:eastAsia="Georgia" w:hAnsi="Georgia"/>
          <w:rtl w:val="0"/>
        </w:rPr>
        <w:t xml:space="preserve">(1691)</w:t>
      </w:r>
    </w:p>
    <w:p w:rsidR="00000000" w:rsidDel="00000000" w:rsidP="00000000" w:rsidRDefault="00000000" w:rsidRPr="00000000" w14:paraId="0000046D">
      <w:pPr>
        <w:numPr>
          <w:ilvl w:val="0"/>
          <w:numId w:val="88"/>
        </w:numPr>
        <w:ind w:left="720" w:hanging="360"/>
        <w:rPr>
          <w:rFonts w:ascii="Georgia" w:cs="Georgia" w:eastAsia="Georgia" w:hAnsi="Georgia"/>
          <w:u w:val="none"/>
        </w:rPr>
      </w:pPr>
      <w:r w:rsidDel="00000000" w:rsidR="00000000" w:rsidRPr="00000000">
        <w:rPr>
          <w:rFonts w:ascii="Georgia" w:cs="Georgia" w:eastAsia="Georgia" w:hAnsi="Georgia"/>
          <w:i w:val="1"/>
          <w:rtl w:val="0"/>
        </w:rPr>
        <w:t xml:space="preserve">Souhaits ridicules, </w:t>
      </w:r>
      <w:r w:rsidDel="00000000" w:rsidR="00000000" w:rsidRPr="00000000">
        <w:rPr>
          <w:rFonts w:ascii="Georgia" w:cs="Georgia" w:eastAsia="Georgia" w:hAnsi="Georgia"/>
          <w:rtl w:val="0"/>
        </w:rPr>
        <w:t xml:space="preserve">dans </w:t>
      </w:r>
      <w:r w:rsidDel="00000000" w:rsidR="00000000" w:rsidRPr="00000000">
        <w:rPr>
          <w:rFonts w:ascii="Georgia" w:cs="Georgia" w:eastAsia="Georgia" w:hAnsi="Georgia"/>
          <w:i w:val="1"/>
          <w:rtl w:val="0"/>
        </w:rPr>
        <w:t xml:space="preserve">Mercure galant </w:t>
      </w:r>
      <w:r w:rsidDel="00000000" w:rsidR="00000000" w:rsidRPr="00000000">
        <w:rPr>
          <w:rFonts w:ascii="Georgia" w:cs="Georgia" w:eastAsia="Georgia" w:hAnsi="Georgia"/>
          <w:rtl w:val="0"/>
        </w:rPr>
        <w:t xml:space="preserve">(1693) </w:t>
      </w:r>
    </w:p>
    <w:p w:rsidR="00000000" w:rsidDel="00000000" w:rsidP="00000000" w:rsidRDefault="00000000" w:rsidRPr="00000000" w14:paraId="0000046E">
      <w:pPr>
        <w:numPr>
          <w:ilvl w:val="0"/>
          <w:numId w:val="88"/>
        </w:numPr>
        <w:ind w:left="720" w:hanging="360"/>
        <w:rPr>
          <w:rFonts w:ascii="Georgia" w:cs="Georgia" w:eastAsia="Georgia" w:hAnsi="Georgia"/>
          <w:u w:val="none"/>
        </w:rPr>
      </w:pPr>
      <w:r w:rsidDel="00000000" w:rsidR="00000000" w:rsidRPr="00000000">
        <w:rPr>
          <w:rFonts w:ascii="Georgia" w:cs="Georgia" w:eastAsia="Georgia" w:hAnsi="Georgia"/>
          <w:i w:val="1"/>
          <w:rtl w:val="0"/>
        </w:rPr>
        <w:t xml:space="preserve">Conte en vers</w:t>
      </w:r>
      <w:r w:rsidDel="00000000" w:rsidR="00000000" w:rsidRPr="00000000">
        <w:rPr>
          <w:rFonts w:ascii="Georgia" w:cs="Georgia" w:eastAsia="Georgia" w:hAnsi="Georgia"/>
          <w:rtl w:val="0"/>
        </w:rPr>
        <w:t xml:space="preserve"> (1695) </w:t>
      </w:r>
    </w:p>
    <w:p w:rsidR="00000000" w:rsidDel="00000000" w:rsidP="00000000" w:rsidRDefault="00000000" w:rsidRPr="00000000" w14:paraId="0000046F">
      <w:pPr>
        <w:numPr>
          <w:ilvl w:val="0"/>
          <w:numId w:val="88"/>
        </w:numPr>
        <w:ind w:left="720" w:hanging="360"/>
        <w:rPr>
          <w:rFonts w:ascii="Georgia" w:cs="Georgia" w:eastAsia="Georgia" w:hAnsi="Georgia"/>
          <w:i w:val="1"/>
        </w:rPr>
      </w:pPr>
      <w:r w:rsidDel="00000000" w:rsidR="00000000" w:rsidRPr="00000000">
        <w:rPr>
          <w:rFonts w:ascii="Georgia" w:cs="Georgia" w:eastAsia="Georgia" w:hAnsi="Georgia"/>
          <w:i w:val="1"/>
          <w:rtl w:val="0"/>
        </w:rPr>
        <w:t xml:space="preserve">Belle au bois dormant, </w:t>
      </w:r>
      <w:r w:rsidDel="00000000" w:rsidR="00000000" w:rsidRPr="00000000">
        <w:rPr>
          <w:rFonts w:ascii="Georgia" w:cs="Georgia" w:eastAsia="Georgia" w:hAnsi="Georgia"/>
          <w:rtl w:val="0"/>
        </w:rPr>
        <w:t xml:space="preserve">dans </w:t>
      </w:r>
      <w:r w:rsidDel="00000000" w:rsidR="00000000" w:rsidRPr="00000000">
        <w:rPr>
          <w:rFonts w:ascii="Georgia" w:cs="Georgia" w:eastAsia="Georgia" w:hAnsi="Georgia"/>
          <w:i w:val="1"/>
          <w:rtl w:val="0"/>
        </w:rPr>
        <w:t xml:space="preserve">Mercure galant</w:t>
      </w:r>
    </w:p>
    <w:p w:rsidR="00000000" w:rsidDel="00000000" w:rsidP="00000000" w:rsidRDefault="00000000" w:rsidRPr="00000000" w14:paraId="00000470">
      <w:pPr>
        <w:numPr>
          <w:ilvl w:val="0"/>
          <w:numId w:val="88"/>
        </w:numPr>
        <w:ind w:left="720" w:hanging="360"/>
        <w:rPr>
          <w:rFonts w:ascii="Georgia" w:cs="Georgia" w:eastAsia="Georgia" w:hAnsi="Georgia"/>
          <w:i w:val="1"/>
        </w:rPr>
      </w:pPr>
      <w:r w:rsidDel="00000000" w:rsidR="00000000" w:rsidRPr="00000000">
        <w:rPr>
          <w:rFonts w:ascii="Georgia" w:cs="Georgia" w:eastAsia="Georgia" w:hAnsi="Georgia"/>
          <w:i w:val="1"/>
          <w:rtl w:val="0"/>
        </w:rPr>
        <w:t xml:space="preserve">Histoires ou contes du temps passé, avec des moralités. </w:t>
      </w:r>
    </w:p>
    <w:p w:rsidR="00000000" w:rsidDel="00000000" w:rsidP="00000000" w:rsidRDefault="00000000" w:rsidRPr="00000000" w14:paraId="00000471">
      <w:pPr>
        <w:numPr>
          <w:ilvl w:val="1"/>
          <w:numId w:val="88"/>
        </w:numPr>
        <w:ind w:left="1440" w:hanging="360"/>
        <w:rPr>
          <w:rFonts w:ascii="Georgia" w:cs="Georgia" w:eastAsia="Georgia" w:hAnsi="Georgia"/>
          <w:u w:val="none"/>
        </w:rPr>
      </w:pPr>
      <w:r w:rsidDel="00000000" w:rsidR="00000000" w:rsidRPr="00000000">
        <w:rPr>
          <w:rFonts w:ascii="Georgia" w:cs="Georgia" w:eastAsia="Georgia" w:hAnsi="Georgia"/>
          <w:i w:val="1"/>
          <w:rtl w:val="0"/>
        </w:rPr>
        <w:t xml:space="preserve">Contes de ma Mère l’Oye</w:t>
      </w:r>
    </w:p>
    <w:p w:rsidR="00000000" w:rsidDel="00000000" w:rsidP="00000000" w:rsidRDefault="00000000" w:rsidRPr="00000000" w14:paraId="00000472">
      <w:pPr>
        <w:numPr>
          <w:ilvl w:val="0"/>
          <w:numId w:val="88"/>
        </w:numPr>
        <w:ind w:left="720" w:hanging="360"/>
        <w:rPr>
          <w:rFonts w:ascii="Georgia" w:cs="Georgia" w:eastAsia="Georgia" w:hAnsi="Georgia"/>
          <w:i w:val="1"/>
        </w:rPr>
      </w:pPr>
      <w:r w:rsidDel="00000000" w:rsidR="00000000" w:rsidRPr="00000000">
        <w:rPr>
          <w:rFonts w:ascii="Georgia" w:cs="Georgia" w:eastAsia="Georgia" w:hAnsi="Georgia"/>
          <w:i w:val="1"/>
          <w:rtl w:val="0"/>
        </w:rPr>
        <w:t xml:space="preserve">Cendrillon </w:t>
      </w:r>
    </w:p>
    <w:p w:rsidR="00000000" w:rsidDel="00000000" w:rsidP="00000000" w:rsidRDefault="00000000" w:rsidRPr="00000000" w14:paraId="00000473">
      <w:pPr>
        <w:numPr>
          <w:ilvl w:val="0"/>
          <w:numId w:val="88"/>
        </w:numPr>
        <w:ind w:left="720" w:hanging="360"/>
        <w:rPr>
          <w:rFonts w:ascii="Georgia" w:cs="Georgia" w:eastAsia="Georgia" w:hAnsi="Georgia"/>
          <w:i w:val="1"/>
        </w:rPr>
      </w:pPr>
      <w:r w:rsidDel="00000000" w:rsidR="00000000" w:rsidRPr="00000000">
        <w:rPr>
          <w:rFonts w:ascii="Georgia" w:cs="Georgia" w:eastAsia="Georgia" w:hAnsi="Georgia"/>
          <w:i w:val="1"/>
          <w:rtl w:val="0"/>
        </w:rPr>
        <w:t xml:space="preserve">Le Petit Chaperon Rouge </w:t>
      </w:r>
    </w:p>
    <w:p w:rsidR="00000000" w:rsidDel="00000000" w:rsidP="00000000" w:rsidRDefault="00000000" w:rsidRPr="00000000" w14:paraId="00000474">
      <w:pPr>
        <w:numPr>
          <w:ilvl w:val="0"/>
          <w:numId w:val="88"/>
        </w:numPr>
        <w:ind w:left="720" w:hanging="360"/>
        <w:rPr>
          <w:rFonts w:ascii="Georgia" w:cs="Georgia" w:eastAsia="Georgia" w:hAnsi="Georgia"/>
          <w:i w:val="1"/>
        </w:rPr>
      </w:pPr>
      <w:r w:rsidDel="00000000" w:rsidR="00000000" w:rsidRPr="00000000">
        <w:rPr>
          <w:rFonts w:ascii="Georgia" w:cs="Georgia" w:eastAsia="Georgia" w:hAnsi="Georgia"/>
          <w:i w:val="1"/>
          <w:rtl w:val="0"/>
        </w:rPr>
        <w:t xml:space="preserve">Le Petit Poucet </w:t>
      </w:r>
    </w:p>
    <w:p w:rsidR="00000000" w:rsidDel="00000000" w:rsidP="00000000" w:rsidRDefault="00000000" w:rsidRPr="00000000" w14:paraId="00000475">
      <w:pPr>
        <w:numPr>
          <w:ilvl w:val="0"/>
          <w:numId w:val="88"/>
        </w:numPr>
        <w:ind w:left="720" w:hanging="360"/>
        <w:rPr>
          <w:rFonts w:ascii="Georgia" w:cs="Georgia" w:eastAsia="Georgia" w:hAnsi="Georgia"/>
          <w:i w:val="1"/>
        </w:rPr>
      </w:pPr>
      <w:r w:rsidDel="00000000" w:rsidR="00000000" w:rsidRPr="00000000">
        <w:rPr>
          <w:rFonts w:ascii="Georgia" w:cs="Georgia" w:eastAsia="Georgia" w:hAnsi="Georgia"/>
          <w:i w:val="1"/>
          <w:rtl w:val="0"/>
        </w:rPr>
        <w:t xml:space="preserve">Peau d’Âne</w:t>
      </w:r>
    </w:p>
    <w:p w:rsidR="00000000" w:rsidDel="00000000" w:rsidP="00000000" w:rsidRDefault="00000000" w:rsidRPr="00000000" w14:paraId="00000476">
      <w:pPr>
        <w:numPr>
          <w:ilvl w:val="0"/>
          <w:numId w:val="88"/>
        </w:numPr>
        <w:ind w:left="720" w:hanging="360"/>
        <w:rPr>
          <w:rFonts w:ascii="Georgia" w:cs="Georgia" w:eastAsia="Georgia" w:hAnsi="Georgia"/>
          <w:i w:val="1"/>
        </w:rPr>
      </w:pPr>
      <w:r w:rsidDel="00000000" w:rsidR="00000000" w:rsidRPr="00000000">
        <w:rPr>
          <w:rFonts w:ascii="Georgia" w:cs="Georgia" w:eastAsia="Georgia" w:hAnsi="Georgia"/>
          <w:i w:val="1"/>
          <w:rtl w:val="0"/>
        </w:rPr>
        <w:t xml:space="preserve">Le Chat Botté </w:t>
      </w:r>
    </w:p>
    <w:p w:rsidR="00000000" w:rsidDel="00000000" w:rsidP="00000000" w:rsidRDefault="00000000" w:rsidRPr="00000000" w14:paraId="00000477">
      <w:pPr>
        <w:numPr>
          <w:ilvl w:val="0"/>
          <w:numId w:val="88"/>
        </w:numPr>
        <w:ind w:left="720" w:hanging="360"/>
        <w:rPr>
          <w:rFonts w:ascii="Georgia" w:cs="Georgia" w:eastAsia="Georgia" w:hAnsi="Georgia"/>
          <w:i w:val="1"/>
        </w:rPr>
      </w:pPr>
      <w:r w:rsidDel="00000000" w:rsidR="00000000" w:rsidRPr="00000000">
        <w:rPr>
          <w:rFonts w:ascii="Georgia" w:cs="Georgia" w:eastAsia="Georgia" w:hAnsi="Georgia"/>
          <w:i w:val="1"/>
          <w:rtl w:val="0"/>
        </w:rPr>
        <w:t xml:space="preserve">Barbe bleue</w:t>
      </w:r>
    </w:p>
    <w:p w:rsidR="00000000" w:rsidDel="00000000" w:rsidP="00000000" w:rsidRDefault="00000000" w:rsidRPr="00000000" w14:paraId="00000478">
      <w:pPr>
        <w:numPr>
          <w:ilvl w:val="0"/>
          <w:numId w:val="88"/>
        </w:numPr>
        <w:ind w:left="720" w:hanging="360"/>
        <w:rPr>
          <w:rFonts w:ascii="Georgia" w:cs="Georgia" w:eastAsia="Georgia" w:hAnsi="Georgia"/>
          <w:i w:val="1"/>
        </w:rPr>
      </w:pPr>
      <w:r w:rsidDel="00000000" w:rsidR="00000000" w:rsidRPr="00000000">
        <w:rPr>
          <w:rFonts w:ascii="Georgia" w:cs="Georgia" w:eastAsia="Georgia" w:hAnsi="Georgia"/>
          <w:i w:val="1"/>
          <w:rtl w:val="0"/>
        </w:rPr>
        <w:t xml:space="preserve">Les Fées</w:t>
      </w:r>
    </w:p>
    <w:p w:rsidR="00000000" w:rsidDel="00000000" w:rsidP="00000000" w:rsidRDefault="00000000" w:rsidRPr="00000000" w14:paraId="00000479">
      <w:pPr>
        <w:ind w:left="0" w:firstLine="0"/>
        <w:rPr>
          <w:rFonts w:ascii="Georgia" w:cs="Georgia" w:eastAsia="Georgia" w:hAnsi="Georgia"/>
        </w:rPr>
      </w:pPr>
      <w:r w:rsidDel="00000000" w:rsidR="00000000" w:rsidRPr="00000000">
        <w:rPr>
          <w:rFonts w:ascii="Georgia" w:cs="Georgia" w:eastAsia="Georgia" w:hAnsi="Georgia"/>
          <w:rtl w:val="0"/>
        </w:rPr>
        <w:br w:type="textWrapping"/>
      </w:r>
    </w:p>
    <w:p w:rsidR="00000000" w:rsidDel="00000000" w:rsidP="00000000" w:rsidRDefault="00000000" w:rsidRPr="00000000" w14:paraId="0000047A">
      <w:pPr>
        <w:numPr>
          <w:ilvl w:val="0"/>
          <w:numId w:val="88"/>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Perrault est considéré le classique de l’enfance </w:t>
      </w:r>
    </w:p>
    <w:p w:rsidR="00000000" w:rsidDel="00000000" w:rsidP="00000000" w:rsidRDefault="00000000" w:rsidRPr="00000000" w14:paraId="0000047B">
      <w:pPr>
        <w:numPr>
          <w:ilvl w:val="1"/>
          <w:numId w:val="88"/>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On connaît ses récits, sans l’avoir lu</w:t>
      </w:r>
    </w:p>
    <w:p w:rsidR="00000000" w:rsidDel="00000000" w:rsidP="00000000" w:rsidRDefault="00000000" w:rsidRPr="00000000" w14:paraId="0000047C">
      <w:pPr>
        <w:numPr>
          <w:ilvl w:val="0"/>
          <w:numId w:val="88"/>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Marc Soriano, </w:t>
      </w:r>
      <w:r w:rsidDel="00000000" w:rsidR="00000000" w:rsidRPr="00000000">
        <w:rPr>
          <w:rFonts w:ascii="Georgia" w:cs="Georgia" w:eastAsia="Georgia" w:hAnsi="Georgia"/>
          <w:i w:val="1"/>
          <w:rtl w:val="0"/>
        </w:rPr>
        <w:t xml:space="preserve">Les contes de Perrault, culture savante et tradition populaire</w:t>
      </w:r>
      <w:r w:rsidDel="00000000" w:rsidR="00000000" w:rsidRPr="00000000">
        <w:rPr>
          <w:rFonts w:ascii="Georgia" w:cs="Georgia" w:eastAsia="Georgia" w:hAnsi="Georgia"/>
          <w:rtl w:val="0"/>
        </w:rPr>
        <w:t xml:space="preserve"> </w:t>
      </w:r>
    </w:p>
    <w:p w:rsidR="00000000" w:rsidDel="00000000" w:rsidP="00000000" w:rsidRDefault="00000000" w:rsidRPr="00000000" w14:paraId="0000047D">
      <w:pPr>
        <w:numPr>
          <w:ilvl w:val="1"/>
          <w:numId w:val="88"/>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Occupe une place importante dans la tradition orale</w:t>
      </w:r>
    </w:p>
    <w:p w:rsidR="00000000" w:rsidDel="00000000" w:rsidP="00000000" w:rsidRDefault="00000000" w:rsidRPr="00000000" w14:paraId="0000047E">
      <w:pPr>
        <w:numPr>
          <w:ilvl w:val="1"/>
          <w:numId w:val="88"/>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Folklore et culture commune </w:t>
      </w:r>
    </w:p>
    <w:p w:rsidR="00000000" w:rsidDel="00000000" w:rsidP="00000000" w:rsidRDefault="00000000" w:rsidRPr="00000000" w14:paraId="0000047F">
      <w:pPr>
        <w:rPr>
          <w:rFonts w:ascii="Georgia" w:cs="Georgia" w:eastAsia="Georgia" w:hAnsi="Georgia"/>
        </w:rPr>
      </w:pPr>
      <w:r w:rsidDel="00000000" w:rsidR="00000000" w:rsidRPr="00000000">
        <w:rPr>
          <w:rtl w:val="0"/>
        </w:rPr>
      </w:r>
    </w:p>
    <w:p w:rsidR="00000000" w:rsidDel="00000000" w:rsidP="00000000" w:rsidRDefault="00000000" w:rsidRPr="00000000" w14:paraId="00000480">
      <w:pPr>
        <w:ind w:left="0" w:firstLine="0"/>
        <w:rPr>
          <w:rFonts w:ascii="Georgia" w:cs="Georgia" w:eastAsia="Georgia" w:hAnsi="Georgia"/>
        </w:rPr>
      </w:pPr>
      <w:r w:rsidDel="00000000" w:rsidR="00000000" w:rsidRPr="00000000">
        <w:rPr>
          <w:rFonts w:ascii="Georgia" w:cs="Georgia" w:eastAsia="Georgia" w:hAnsi="Georgia"/>
          <w:rtl w:val="0"/>
        </w:rPr>
        <w:t xml:space="preserve">Charles Perrault: Modèles </w:t>
      </w:r>
    </w:p>
    <w:p w:rsidR="00000000" w:rsidDel="00000000" w:rsidP="00000000" w:rsidRDefault="00000000" w:rsidRPr="00000000" w14:paraId="00000481">
      <w:pPr>
        <w:numPr>
          <w:ilvl w:val="0"/>
          <w:numId w:val="3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Perrault s’inspire des vieux romans (romans de chevalerie et Moyen-Âge)</w:t>
      </w:r>
    </w:p>
    <w:p w:rsidR="00000000" w:rsidDel="00000000" w:rsidP="00000000" w:rsidRDefault="00000000" w:rsidRPr="00000000" w14:paraId="00000482">
      <w:pPr>
        <w:numPr>
          <w:ilvl w:val="0"/>
          <w:numId w:val="3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Perrault s’inspire d’auteurs italiens </w:t>
      </w:r>
    </w:p>
    <w:p w:rsidR="00000000" w:rsidDel="00000000" w:rsidP="00000000" w:rsidRDefault="00000000" w:rsidRPr="00000000" w14:paraId="00000483">
      <w:pPr>
        <w:numPr>
          <w:ilvl w:val="1"/>
          <w:numId w:val="3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Giovanni Francesco Strapole </w:t>
      </w:r>
    </w:p>
    <w:p w:rsidR="00000000" w:rsidDel="00000000" w:rsidP="00000000" w:rsidRDefault="00000000" w:rsidRPr="00000000" w14:paraId="00000484">
      <w:pPr>
        <w:numPr>
          <w:ilvl w:val="1"/>
          <w:numId w:val="3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Giambattista Basile  </w:t>
        <w:br w:type="textWrapping"/>
      </w:r>
    </w:p>
    <w:p w:rsidR="00000000" w:rsidDel="00000000" w:rsidP="00000000" w:rsidRDefault="00000000" w:rsidRPr="00000000" w14:paraId="00000485">
      <w:pPr>
        <w:numPr>
          <w:ilvl w:val="0"/>
          <w:numId w:val="3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Mode des contes de fées (1695-1730)</w:t>
      </w:r>
    </w:p>
    <w:p w:rsidR="00000000" w:rsidDel="00000000" w:rsidP="00000000" w:rsidRDefault="00000000" w:rsidRPr="00000000" w14:paraId="00000486">
      <w:pPr>
        <w:numPr>
          <w:ilvl w:val="1"/>
          <w:numId w:val="3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Raymond Robert</w:t>
      </w:r>
    </w:p>
    <w:p w:rsidR="00000000" w:rsidDel="00000000" w:rsidP="00000000" w:rsidRDefault="00000000" w:rsidRPr="00000000" w14:paraId="00000487">
      <w:pPr>
        <w:numPr>
          <w:ilvl w:val="1"/>
          <w:numId w:val="3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Jean-Paul Sermain</w:t>
      </w:r>
    </w:p>
    <w:p w:rsidR="00000000" w:rsidDel="00000000" w:rsidP="00000000" w:rsidRDefault="00000000" w:rsidRPr="00000000" w14:paraId="00000488">
      <w:pPr>
        <w:numPr>
          <w:ilvl w:val="1"/>
          <w:numId w:val="3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Pierre de Villers, </w:t>
      </w:r>
      <w:r w:rsidDel="00000000" w:rsidR="00000000" w:rsidRPr="00000000">
        <w:rPr>
          <w:rFonts w:ascii="Georgia" w:cs="Georgia" w:eastAsia="Georgia" w:hAnsi="Georgia"/>
          <w:i w:val="1"/>
          <w:rtl w:val="0"/>
        </w:rPr>
        <w:t xml:space="preserve">Entretiens sur les contes de fées et quelques autres ouvrages de ce temps </w:t>
      </w:r>
      <w:r w:rsidDel="00000000" w:rsidR="00000000" w:rsidRPr="00000000">
        <w:rPr>
          <w:rFonts w:ascii="Georgia" w:cs="Georgia" w:eastAsia="Georgia" w:hAnsi="Georgia"/>
          <w:rtl w:val="0"/>
        </w:rPr>
        <w:t xml:space="preserve">(1699)</w:t>
      </w:r>
    </w:p>
    <w:p w:rsidR="00000000" w:rsidDel="00000000" w:rsidP="00000000" w:rsidRDefault="00000000" w:rsidRPr="00000000" w14:paraId="00000489">
      <w:pPr>
        <w:numPr>
          <w:ilvl w:val="2"/>
          <w:numId w:val="37"/>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Réflexions montrent l’importance de cette mode </w:t>
        <w:br w:type="textWrapping"/>
      </w:r>
    </w:p>
    <w:p w:rsidR="00000000" w:rsidDel="00000000" w:rsidP="00000000" w:rsidRDefault="00000000" w:rsidRPr="00000000" w14:paraId="0000048A">
      <w:pPr>
        <w:numPr>
          <w:ilvl w:val="0"/>
          <w:numId w:val="3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Marie-Catherine d’Aulnoy (1650-1705)</w:t>
      </w:r>
    </w:p>
    <w:p w:rsidR="00000000" w:rsidDel="00000000" w:rsidP="00000000" w:rsidRDefault="00000000" w:rsidRPr="00000000" w14:paraId="0000048B">
      <w:pPr>
        <w:numPr>
          <w:ilvl w:val="1"/>
          <w:numId w:val="3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Elle fait paraître </w:t>
      </w:r>
      <w:r w:rsidDel="00000000" w:rsidR="00000000" w:rsidRPr="00000000">
        <w:rPr>
          <w:rFonts w:ascii="Georgia" w:cs="Georgia" w:eastAsia="Georgia" w:hAnsi="Georgia"/>
          <w:i w:val="1"/>
          <w:rtl w:val="0"/>
        </w:rPr>
        <w:t xml:space="preserve">L’île de la félicité</w:t>
      </w:r>
      <w:r w:rsidDel="00000000" w:rsidR="00000000" w:rsidRPr="00000000">
        <w:rPr>
          <w:rFonts w:ascii="Georgia" w:cs="Georgia" w:eastAsia="Georgia" w:hAnsi="Georgia"/>
          <w:rtl w:val="0"/>
        </w:rPr>
        <w:t xml:space="preserve">, avant Perrault </w:t>
      </w:r>
    </w:p>
    <w:p w:rsidR="00000000" w:rsidDel="00000000" w:rsidP="00000000" w:rsidRDefault="00000000" w:rsidRPr="00000000" w14:paraId="0000048C">
      <w:pPr>
        <w:numPr>
          <w:ilvl w:val="1"/>
          <w:numId w:val="37"/>
        </w:numPr>
        <w:ind w:left="1440" w:hanging="360"/>
        <w:rPr>
          <w:rFonts w:ascii="Georgia" w:cs="Georgia" w:eastAsia="Georgia" w:hAnsi="Georgia"/>
          <w:i w:val="1"/>
        </w:rPr>
      </w:pPr>
      <w:r w:rsidDel="00000000" w:rsidR="00000000" w:rsidRPr="00000000">
        <w:rPr>
          <w:rFonts w:ascii="Georgia" w:cs="Georgia" w:eastAsia="Georgia" w:hAnsi="Georgia"/>
          <w:i w:val="1"/>
          <w:rtl w:val="0"/>
        </w:rPr>
        <w:t xml:space="preserve">L’oiseau bleu</w:t>
      </w:r>
    </w:p>
    <w:p w:rsidR="00000000" w:rsidDel="00000000" w:rsidP="00000000" w:rsidRDefault="00000000" w:rsidRPr="00000000" w14:paraId="0000048D">
      <w:pPr>
        <w:numPr>
          <w:ilvl w:val="1"/>
          <w:numId w:val="37"/>
        </w:numPr>
        <w:ind w:left="1440" w:hanging="360"/>
        <w:rPr>
          <w:rFonts w:ascii="Georgia" w:cs="Georgia" w:eastAsia="Georgia" w:hAnsi="Georgia"/>
          <w:u w:val="none"/>
        </w:rPr>
      </w:pPr>
      <w:r w:rsidDel="00000000" w:rsidR="00000000" w:rsidRPr="00000000">
        <w:rPr>
          <w:rFonts w:ascii="Georgia" w:cs="Georgia" w:eastAsia="Georgia" w:hAnsi="Georgia"/>
          <w:i w:val="1"/>
          <w:rtl w:val="0"/>
        </w:rPr>
        <w:t xml:space="preserve">La Chatte blanche</w:t>
      </w:r>
      <w:r w:rsidDel="00000000" w:rsidR="00000000" w:rsidRPr="00000000">
        <w:rPr>
          <w:rFonts w:ascii="Georgia" w:cs="Georgia" w:eastAsia="Georgia" w:hAnsi="Georgia"/>
          <w:rtl w:val="0"/>
        </w:rPr>
        <w:t xml:space="preserve"> </w:t>
      </w:r>
    </w:p>
    <w:p w:rsidR="00000000" w:rsidDel="00000000" w:rsidP="00000000" w:rsidRDefault="00000000" w:rsidRPr="00000000" w14:paraId="0000048E">
      <w:pPr>
        <w:numPr>
          <w:ilvl w:val="1"/>
          <w:numId w:val="37"/>
        </w:numPr>
        <w:ind w:left="1440" w:hanging="360"/>
        <w:rPr>
          <w:rFonts w:ascii="Georgia" w:cs="Georgia" w:eastAsia="Georgia" w:hAnsi="Georgia"/>
          <w:i w:val="1"/>
        </w:rPr>
      </w:pPr>
      <w:r w:rsidDel="00000000" w:rsidR="00000000" w:rsidRPr="00000000">
        <w:rPr>
          <w:rFonts w:ascii="Georgia" w:cs="Georgia" w:eastAsia="Georgia" w:hAnsi="Georgia"/>
          <w:i w:val="1"/>
          <w:rtl w:val="0"/>
        </w:rPr>
        <w:t xml:space="preserve">La Princesse Belle Étoile et le prince Chéri </w:t>
      </w:r>
    </w:p>
    <w:p w:rsidR="00000000" w:rsidDel="00000000" w:rsidP="00000000" w:rsidRDefault="00000000" w:rsidRPr="00000000" w14:paraId="0000048F">
      <w:pPr>
        <w:numPr>
          <w:ilvl w:val="2"/>
          <w:numId w:val="37"/>
        </w:numPr>
        <w:ind w:left="2160" w:hanging="360"/>
        <w:rPr>
          <w:rFonts w:ascii="Georgia" w:cs="Georgia" w:eastAsia="Georgia" w:hAnsi="Georgia"/>
          <w:u w:val="none"/>
        </w:rPr>
      </w:pPr>
      <w:r w:rsidDel="00000000" w:rsidR="00000000" w:rsidRPr="00000000">
        <w:rPr>
          <w:rFonts w:ascii="Georgia" w:cs="Georgia" w:eastAsia="Georgia" w:hAnsi="Georgia"/>
          <w:i w:val="1"/>
          <w:rtl w:val="0"/>
        </w:rPr>
        <w:t xml:space="preserve">L’eau qui danse, l’arbre qui chante et l’oiseau de vérité </w:t>
      </w:r>
      <w:r w:rsidDel="00000000" w:rsidR="00000000" w:rsidRPr="00000000">
        <w:rPr>
          <w:rFonts w:ascii="Georgia" w:cs="Georgia" w:eastAsia="Georgia" w:hAnsi="Georgia"/>
          <w:rtl w:val="0"/>
        </w:rPr>
        <w:br w:type="textWrapping"/>
      </w:r>
    </w:p>
    <w:p w:rsidR="00000000" w:rsidDel="00000000" w:rsidP="00000000" w:rsidRDefault="00000000" w:rsidRPr="00000000" w14:paraId="00000490">
      <w:pPr>
        <w:numPr>
          <w:ilvl w:val="1"/>
          <w:numId w:val="3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Perrault se sert de d’Aulnoy comme modèle </w:t>
      </w:r>
    </w:p>
    <w:p w:rsidR="00000000" w:rsidDel="00000000" w:rsidP="00000000" w:rsidRDefault="00000000" w:rsidRPr="00000000" w14:paraId="00000491">
      <w:pPr>
        <w:numPr>
          <w:ilvl w:val="2"/>
          <w:numId w:val="37"/>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Les contes de d’Aulnoy sont plus longs </w:t>
      </w:r>
    </w:p>
    <w:p w:rsidR="00000000" w:rsidDel="00000000" w:rsidP="00000000" w:rsidRDefault="00000000" w:rsidRPr="00000000" w14:paraId="00000492">
      <w:pPr>
        <w:numPr>
          <w:ilvl w:val="1"/>
          <w:numId w:val="3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Succès de l’héritage des contes de Perrault</w:t>
      </w:r>
      <w:r w:rsidDel="00000000" w:rsidR="00000000" w:rsidRPr="00000000">
        <w:rPr>
          <w:rFonts w:ascii="Georgia" w:cs="Georgia" w:eastAsia="Georgia" w:hAnsi="Georgia"/>
          <w:i w:val="1"/>
          <w:rtl w:val="0"/>
        </w:rPr>
        <w:t xml:space="preserve"> Préface</w:t>
      </w:r>
      <w:r w:rsidDel="00000000" w:rsidR="00000000" w:rsidRPr="00000000">
        <w:rPr>
          <w:rFonts w:ascii="Georgia" w:cs="Georgia" w:eastAsia="Georgia" w:hAnsi="Georgia"/>
          <w:rtl w:val="0"/>
        </w:rPr>
        <w:t xml:space="preserve">, </w:t>
      </w:r>
      <w:r w:rsidDel="00000000" w:rsidR="00000000" w:rsidRPr="00000000">
        <w:rPr>
          <w:rFonts w:ascii="Georgia" w:cs="Georgia" w:eastAsia="Georgia" w:hAnsi="Georgia"/>
          <w:i w:val="1"/>
          <w:rtl w:val="0"/>
        </w:rPr>
        <w:t xml:space="preserve">Contes en vers et Histoires</w:t>
      </w:r>
      <w:r w:rsidDel="00000000" w:rsidR="00000000" w:rsidRPr="00000000">
        <w:rPr>
          <w:rFonts w:ascii="Georgia" w:cs="Georgia" w:eastAsia="Georgia" w:hAnsi="Georgia"/>
          <w:rtl w:val="0"/>
        </w:rPr>
        <w:t xml:space="preserve"> ou </w:t>
      </w:r>
      <w:r w:rsidDel="00000000" w:rsidR="00000000" w:rsidRPr="00000000">
        <w:rPr>
          <w:rFonts w:ascii="Georgia" w:cs="Georgia" w:eastAsia="Georgia" w:hAnsi="Georgia"/>
          <w:i w:val="1"/>
          <w:rtl w:val="0"/>
        </w:rPr>
        <w:t xml:space="preserve">Contes du temps passé</w:t>
      </w:r>
    </w:p>
    <w:p w:rsidR="00000000" w:rsidDel="00000000" w:rsidP="00000000" w:rsidRDefault="00000000" w:rsidRPr="00000000" w14:paraId="00000493">
      <w:pPr>
        <w:numPr>
          <w:ilvl w:val="2"/>
          <w:numId w:val="37"/>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Représentation du conte de fée</w:t>
        <w:br w:type="textWrapping"/>
      </w:r>
    </w:p>
    <w:p w:rsidR="00000000" w:rsidDel="00000000" w:rsidP="00000000" w:rsidRDefault="00000000" w:rsidRPr="00000000" w14:paraId="00000494">
      <w:pPr>
        <w:numPr>
          <w:ilvl w:val="0"/>
          <w:numId w:val="37"/>
        </w:numPr>
        <w:ind w:left="720" w:hanging="360"/>
        <w:rPr>
          <w:rFonts w:ascii="Georgia" w:cs="Georgia" w:eastAsia="Georgia" w:hAnsi="Georgia"/>
        </w:rPr>
      </w:pPr>
      <w:r w:rsidDel="00000000" w:rsidR="00000000" w:rsidRPr="00000000">
        <w:rPr>
          <w:rFonts w:ascii="Georgia" w:cs="Georgia" w:eastAsia="Georgia" w:hAnsi="Georgia"/>
          <w:rtl w:val="0"/>
        </w:rPr>
        <w:t xml:space="preserve">Antoine Galland, </w:t>
      </w:r>
      <w:r w:rsidDel="00000000" w:rsidR="00000000" w:rsidRPr="00000000">
        <w:rPr>
          <w:rFonts w:ascii="Georgia" w:cs="Georgia" w:eastAsia="Georgia" w:hAnsi="Georgia"/>
          <w:i w:val="1"/>
          <w:rtl w:val="0"/>
        </w:rPr>
        <w:t xml:space="preserve">Les Contes de Mille et Une Nuits </w:t>
      </w:r>
    </w:p>
    <w:p w:rsidR="00000000" w:rsidDel="00000000" w:rsidP="00000000" w:rsidRDefault="00000000" w:rsidRPr="00000000" w14:paraId="00000495">
      <w:pPr>
        <w:numPr>
          <w:ilvl w:val="0"/>
          <w:numId w:val="37"/>
        </w:numPr>
        <w:ind w:left="720" w:hanging="360"/>
        <w:rPr>
          <w:rFonts w:ascii="Georgia" w:cs="Georgia" w:eastAsia="Georgia" w:hAnsi="Georgia"/>
        </w:rPr>
      </w:pPr>
      <w:r w:rsidDel="00000000" w:rsidR="00000000" w:rsidRPr="00000000">
        <w:rPr>
          <w:rFonts w:ascii="Georgia" w:cs="Georgia" w:eastAsia="Georgia" w:hAnsi="Georgia"/>
          <w:rtl w:val="0"/>
        </w:rPr>
        <w:t xml:space="preserve">Mme Leprince de Beaumont, </w:t>
      </w:r>
      <w:r w:rsidDel="00000000" w:rsidR="00000000" w:rsidRPr="00000000">
        <w:rPr>
          <w:rFonts w:ascii="Georgia" w:cs="Georgia" w:eastAsia="Georgia" w:hAnsi="Georgia"/>
          <w:i w:val="1"/>
          <w:rtl w:val="0"/>
        </w:rPr>
        <w:t xml:space="preserve">La Belle et la Bête</w:t>
      </w:r>
      <w:r w:rsidDel="00000000" w:rsidR="00000000" w:rsidRPr="00000000">
        <w:rPr>
          <w:rFonts w:ascii="Georgia" w:cs="Georgia" w:eastAsia="Georgia" w:hAnsi="Georgia"/>
          <w:rtl w:val="0"/>
        </w:rPr>
        <w:t xml:space="preserve"> dans </w:t>
      </w:r>
      <w:r w:rsidDel="00000000" w:rsidR="00000000" w:rsidRPr="00000000">
        <w:rPr>
          <w:rFonts w:ascii="Georgia" w:cs="Georgia" w:eastAsia="Georgia" w:hAnsi="Georgia"/>
          <w:i w:val="1"/>
          <w:rtl w:val="0"/>
        </w:rPr>
        <w:t xml:space="preserve">Le magasin des enfants</w:t>
      </w:r>
      <w:r w:rsidDel="00000000" w:rsidR="00000000" w:rsidRPr="00000000">
        <w:rPr>
          <w:rFonts w:ascii="Georgia" w:cs="Georgia" w:eastAsia="Georgia" w:hAnsi="Georgia"/>
          <w:rtl w:val="0"/>
        </w:rPr>
        <w:t xml:space="preserve"> </w:t>
      </w:r>
    </w:p>
    <w:p w:rsidR="00000000" w:rsidDel="00000000" w:rsidP="00000000" w:rsidRDefault="00000000" w:rsidRPr="00000000" w14:paraId="00000496">
      <w:pPr>
        <w:numPr>
          <w:ilvl w:val="0"/>
          <w:numId w:val="37"/>
        </w:numPr>
        <w:ind w:left="720" w:hanging="360"/>
        <w:rPr>
          <w:rFonts w:ascii="Georgia" w:cs="Georgia" w:eastAsia="Georgia" w:hAnsi="Georgia"/>
        </w:rPr>
      </w:pPr>
      <w:r w:rsidDel="00000000" w:rsidR="00000000" w:rsidRPr="00000000">
        <w:rPr>
          <w:rFonts w:ascii="Georgia" w:cs="Georgia" w:eastAsia="Georgia" w:hAnsi="Georgia"/>
          <w:rtl w:val="0"/>
        </w:rPr>
        <w:t xml:space="preserve">Collection, </w:t>
      </w:r>
      <w:r w:rsidDel="00000000" w:rsidR="00000000" w:rsidRPr="00000000">
        <w:rPr>
          <w:rFonts w:ascii="Georgia" w:cs="Georgia" w:eastAsia="Georgia" w:hAnsi="Georgia"/>
          <w:i w:val="1"/>
          <w:rtl w:val="0"/>
        </w:rPr>
        <w:t xml:space="preserve">Le Cabinet des fées</w:t>
      </w:r>
      <w:r w:rsidDel="00000000" w:rsidR="00000000" w:rsidRPr="00000000">
        <w:rPr>
          <w:rtl w:val="0"/>
        </w:rPr>
      </w:r>
    </w:p>
    <w:p w:rsidR="00000000" w:rsidDel="00000000" w:rsidP="00000000" w:rsidRDefault="00000000" w:rsidRPr="00000000" w14:paraId="00000497">
      <w:pPr>
        <w:ind w:left="0" w:firstLine="0"/>
        <w:rPr>
          <w:rFonts w:ascii="Georgia" w:cs="Georgia" w:eastAsia="Georgia" w:hAnsi="Georgia"/>
        </w:rPr>
      </w:pPr>
      <w:r w:rsidDel="00000000" w:rsidR="00000000" w:rsidRPr="00000000">
        <w:rPr>
          <w:rtl w:val="0"/>
        </w:rPr>
      </w:r>
    </w:p>
    <w:p w:rsidR="00000000" w:rsidDel="00000000" w:rsidP="00000000" w:rsidRDefault="00000000" w:rsidRPr="00000000" w14:paraId="00000498">
      <w:pPr>
        <w:ind w:left="0" w:firstLine="0"/>
        <w:rPr>
          <w:rFonts w:ascii="Georgia" w:cs="Georgia" w:eastAsia="Georgia" w:hAnsi="Georgia"/>
        </w:rPr>
      </w:pPr>
      <w:r w:rsidDel="00000000" w:rsidR="00000000" w:rsidRPr="00000000">
        <w:rPr>
          <w:rFonts w:ascii="Georgia" w:cs="Georgia" w:eastAsia="Georgia" w:hAnsi="Georgia"/>
          <w:rtl w:val="0"/>
        </w:rPr>
        <w:t xml:space="preserve">Perrault: la préface</w:t>
      </w:r>
    </w:p>
    <w:p w:rsidR="00000000" w:rsidDel="00000000" w:rsidP="00000000" w:rsidRDefault="00000000" w:rsidRPr="00000000" w14:paraId="00000499">
      <w:pPr>
        <w:numPr>
          <w:ilvl w:val="0"/>
          <w:numId w:val="3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Préface= une réponse à ceux qui dénigrent les contes de fées </w:t>
      </w:r>
    </w:p>
    <w:p w:rsidR="00000000" w:rsidDel="00000000" w:rsidP="00000000" w:rsidRDefault="00000000" w:rsidRPr="00000000" w14:paraId="0000049A">
      <w:pPr>
        <w:numPr>
          <w:ilvl w:val="0"/>
          <w:numId w:val="3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Il compare les gens du goût (pour) au public savant (contre)  </w:t>
      </w:r>
    </w:p>
    <w:p w:rsidR="00000000" w:rsidDel="00000000" w:rsidP="00000000" w:rsidRDefault="00000000" w:rsidRPr="00000000" w14:paraId="0000049B">
      <w:pPr>
        <w:numPr>
          <w:ilvl w:val="0"/>
          <w:numId w:val="3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Morale utile</w:t>
      </w:r>
    </w:p>
    <w:p w:rsidR="00000000" w:rsidDel="00000000" w:rsidP="00000000" w:rsidRDefault="00000000" w:rsidRPr="00000000" w14:paraId="0000049C">
      <w:pPr>
        <w:numPr>
          <w:ilvl w:val="0"/>
          <w:numId w:val="3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Écrit enjoué</w:t>
      </w:r>
    </w:p>
    <w:p w:rsidR="00000000" w:rsidDel="00000000" w:rsidP="00000000" w:rsidRDefault="00000000" w:rsidRPr="00000000" w14:paraId="0000049D">
      <w:pPr>
        <w:numPr>
          <w:ilvl w:val="0"/>
          <w:numId w:val="3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Instruit </w:t>
      </w:r>
    </w:p>
    <w:p w:rsidR="00000000" w:rsidDel="00000000" w:rsidP="00000000" w:rsidRDefault="00000000" w:rsidRPr="00000000" w14:paraId="0000049E">
      <w:pPr>
        <w:numPr>
          <w:ilvl w:val="1"/>
          <w:numId w:val="3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S’inscrit dans l’idéal classique </w:t>
      </w:r>
    </w:p>
    <w:p w:rsidR="00000000" w:rsidDel="00000000" w:rsidP="00000000" w:rsidRDefault="00000000" w:rsidRPr="00000000" w14:paraId="0000049F">
      <w:pPr>
        <w:numPr>
          <w:ilvl w:val="0"/>
          <w:numId w:val="3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L’autorité et par l'exemple des Anciens</w:t>
      </w:r>
    </w:p>
    <w:p w:rsidR="00000000" w:rsidDel="00000000" w:rsidP="00000000" w:rsidRDefault="00000000" w:rsidRPr="00000000" w14:paraId="000004A0">
      <w:pPr>
        <w:numPr>
          <w:ilvl w:val="1"/>
          <w:numId w:val="37"/>
        </w:numPr>
        <w:ind w:left="1440" w:hanging="360"/>
        <w:rPr>
          <w:rFonts w:ascii="Georgia" w:cs="Georgia" w:eastAsia="Georgia" w:hAnsi="Georgia"/>
          <w:u w:val="none"/>
        </w:rPr>
      </w:pPr>
      <w:r w:rsidDel="00000000" w:rsidR="00000000" w:rsidRPr="00000000">
        <w:rPr>
          <w:rFonts w:ascii="Georgia" w:cs="Georgia" w:eastAsia="Georgia" w:hAnsi="Georgia"/>
          <w:i w:val="1"/>
          <w:rtl w:val="0"/>
        </w:rPr>
        <w:t xml:space="preserve">Histoire de la Matrone d’Ephèse</w:t>
      </w:r>
      <w:r w:rsidDel="00000000" w:rsidR="00000000" w:rsidRPr="00000000">
        <w:rPr>
          <w:rFonts w:ascii="Georgia" w:cs="Georgia" w:eastAsia="Georgia" w:hAnsi="Georgia"/>
          <w:rtl w:val="0"/>
        </w:rPr>
        <w:t xml:space="preserve"> vs. </w:t>
      </w:r>
      <w:r w:rsidDel="00000000" w:rsidR="00000000" w:rsidRPr="00000000">
        <w:rPr>
          <w:rFonts w:ascii="Georgia" w:cs="Georgia" w:eastAsia="Georgia" w:hAnsi="Georgia"/>
          <w:i w:val="1"/>
          <w:rtl w:val="0"/>
        </w:rPr>
        <w:t xml:space="preserve">Griselidis</w:t>
      </w:r>
    </w:p>
    <w:p w:rsidR="00000000" w:rsidDel="00000000" w:rsidP="00000000" w:rsidRDefault="00000000" w:rsidRPr="00000000" w14:paraId="000004A1">
      <w:pPr>
        <w:numPr>
          <w:ilvl w:val="1"/>
          <w:numId w:val="37"/>
        </w:numPr>
        <w:ind w:left="1440" w:hanging="360"/>
        <w:rPr>
          <w:rFonts w:ascii="Georgia" w:cs="Georgia" w:eastAsia="Georgia" w:hAnsi="Georgia"/>
          <w:u w:val="none"/>
        </w:rPr>
      </w:pPr>
      <w:r w:rsidDel="00000000" w:rsidR="00000000" w:rsidRPr="00000000">
        <w:rPr>
          <w:rFonts w:ascii="Georgia" w:cs="Georgia" w:eastAsia="Georgia" w:hAnsi="Georgia"/>
          <w:i w:val="1"/>
          <w:rtl w:val="0"/>
        </w:rPr>
        <w:t xml:space="preserve">Le fable de Psyché</w:t>
      </w:r>
      <w:r w:rsidDel="00000000" w:rsidR="00000000" w:rsidRPr="00000000">
        <w:rPr>
          <w:rFonts w:ascii="Georgia" w:cs="Georgia" w:eastAsia="Georgia" w:hAnsi="Georgia"/>
          <w:rtl w:val="0"/>
        </w:rPr>
        <w:t xml:space="preserve"> vs. </w:t>
      </w:r>
      <w:r w:rsidDel="00000000" w:rsidR="00000000" w:rsidRPr="00000000">
        <w:rPr>
          <w:rFonts w:ascii="Georgia" w:cs="Georgia" w:eastAsia="Georgia" w:hAnsi="Georgia"/>
          <w:i w:val="1"/>
          <w:rtl w:val="0"/>
        </w:rPr>
        <w:t xml:space="preserve">Peau d’Âne</w:t>
      </w:r>
      <w:r w:rsidDel="00000000" w:rsidR="00000000" w:rsidRPr="00000000">
        <w:rPr>
          <w:rFonts w:ascii="Georgia" w:cs="Georgia" w:eastAsia="Georgia" w:hAnsi="Georgia"/>
          <w:rtl w:val="0"/>
        </w:rPr>
        <w:t xml:space="preserve"> </w:t>
      </w:r>
    </w:p>
    <w:p w:rsidR="00000000" w:rsidDel="00000000" w:rsidP="00000000" w:rsidRDefault="00000000" w:rsidRPr="00000000" w14:paraId="000004A2">
      <w:pPr>
        <w:numPr>
          <w:ilvl w:val="1"/>
          <w:numId w:val="3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Dans Psyché, il y a des passages contraires à la bienséance. Donc, les Anciens cherchent à plaire sans égard aux bonnes moeurs . Ils ont écrit des contes pour leurs enfants. Les contes de Perrault sont plus élégants et agréables à lire que les contes anciens.  </w:t>
        <w:tab/>
      </w:r>
    </w:p>
    <w:p w:rsidR="00000000" w:rsidDel="00000000" w:rsidP="00000000" w:rsidRDefault="00000000" w:rsidRPr="00000000" w14:paraId="000004A3">
      <w:pPr>
        <w:numPr>
          <w:ilvl w:val="0"/>
          <w:numId w:val="3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Tradition nationale </w:t>
      </w:r>
    </w:p>
    <w:p w:rsidR="00000000" w:rsidDel="00000000" w:rsidP="00000000" w:rsidRDefault="00000000" w:rsidRPr="00000000" w14:paraId="000004A4">
      <w:pPr>
        <w:numPr>
          <w:ilvl w:val="0"/>
          <w:numId w:val="3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Perrault veut conserver la moralité des contes lors de l’écriture ou de la réécriture des contes. Il laisse de côté ce qui peut blesser, et ce qui n’a pas de pudeur ou bienséance. </w:t>
      </w:r>
    </w:p>
    <w:p w:rsidR="00000000" w:rsidDel="00000000" w:rsidP="00000000" w:rsidRDefault="00000000" w:rsidRPr="00000000" w14:paraId="000004A5">
      <w:pPr>
        <w:numPr>
          <w:ilvl w:val="0"/>
          <w:numId w:val="3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La bienséance se traduit par l’atténuation (violence, cruauté, grivoiserie, art de la ruse; e.g. </w:t>
      </w:r>
      <w:r w:rsidDel="00000000" w:rsidR="00000000" w:rsidRPr="00000000">
        <w:rPr>
          <w:rFonts w:ascii="Georgia" w:cs="Georgia" w:eastAsia="Georgia" w:hAnsi="Georgia"/>
          <w:i w:val="1"/>
          <w:rtl w:val="0"/>
        </w:rPr>
        <w:t xml:space="preserve">La Belle au Bois dormant, Cendrillon</w:t>
      </w:r>
      <w:r w:rsidDel="00000000" w:rsidR="00000000" w:rsidRPr="00000000">
        <w:rPr>
          <w:rFonts w:ascii="Georgia" w:cs="Georgia" w:eastAsia="Georgia" w:hAnsi="Georgia"/>
          <w:rtl w:val="0"/>
        </w:rPr>
        <w:t xml:space="preserve">) vs. Les frères Grimm</w:t>
      </w:r>
    </w:p>
    <w:p w:rsidR="00000000" w:rsidDel="00000000" w:rsidP="00000000" w:rsidRDefault="00000000" w:rsidRPr="00000000" w14:paraId="000004A6">
      <w:pPr>
        <w:numPr>
          <w:ilvl w:val="0"/>
          <w:numId w:val="3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Perrault et d’Aulnoy écrivent pour un public adulte, leurs contes font des échos de l’enfance à ce public</w:t>
      </w:r>
    </w:p>
    <w:p w:rsidR="00000000" w:rsidDel="00000000" w:rsidP="00000000" w:rsidRDefault="00000000" w:rsidRPr="00000000" w14:paraId="000004A7">
      <w:pPr>
        <w:numPr>
          <w:ilvl w:val="1"/>
          <w:numId w:val="3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Aujourd’hui les contes sont destinés aux enfants </w:t>
      </w:r>
    </w:p>
    <w:p w:rsidR="00000000" w:rsidDel="00000000" w:rsidP="00000000" w:rsidRDefault="00000000" w:rsidRPr="00000000" w14:paraId="000004A8">
      <w:pPr>
        <w:ind w:left="0" w:firstLine="0"/>
        <w:rPr>
          <w:rFonts w:ascii="Georgia" w:cs="Georgia" w:eastAsia="Georgia" w:hAnsi="Georgia"/>
          <w:i w:val="1"/>
        </w:rPr>
      </w:pPr>
      <w:r w:rsidDel="00000000" w:rsidR="00000000" w:rsidRPr="00000000">
        <w:rPr>
          <w:rtl w:val="0"/>
        </w:rPr>
      </w:r>
    </w:p>
    <w:p w:rsidR="00000000" w:rsidDel="00000000" w:rsidP="00000000" w:rsidRDefault="00000000" w:rsidRPr="00000000" w14:paraId="000004A9">
      <w:pPr>
        <w:ind w:left="0" w:firstLine="0"/>
        <w:rPr>
          <w:rFonts w:ascii="Georgia" w:cs="Georgia" w:eastAsia="Georgia" w:hAnsi="Georgia"/>
        </w:rPr>
      </w:pPr>
      <w:r w:rsidDel="00000000" w:rsidR="00000000" w:rsidRPr="00000000">
        <w:rPr>
          <w:rFonts w:ascii="Georgia" w:cs="Georgia" w:eastAsia="Georgia" w:hAnsi="Georgia"/>
          <w:rtl w:val="0"/>
        </w:rPr>
        <w:t xml:space="preserve">Diffusion des contes</w:t>
      </w:r>
    </w:p>
    <w:p w:rsidR="00000000" w:rsidDel="00000000" w:rsidP="00000000" w:rsidRDefault="00000000" w:rsidRPr="00000000" w14:paraId="000004AA">
      <w:pPr>
        <w:numPr>
          <w:ilvl w:val="0"/>
          <w:numId w:val="5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Versions abrégées (des contes de d’Aulnoy plus adaptés aux jeunes lecteurs)</w:t>
      </w:r>
    </w:p>
    <w:p w:rsidR="00000000" w:rsidDel="00000000" w:rsidP="00000000" w:rsidRDefault="00000000" w:rsidRPr="00000000" w14:paraId="000004AB">
      <w:pPr>
        <w:numPr>
          <w:ilvl w:val="0"/>
          <w:numId w:val="5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Versions illustrées </w:t>
      </w:r>
    </w:p>
    <w:p w:rsidR="00000000" w:rsidDel="00000000" w:rsidP="00000000" w:rsidRDefault="00000000" w:rsidRPr="00000000" w14:paraId="000004AC">
      <w:pPr>
        <w:numPr>
          <w:ilvl w:val="0"/>
          <w:numId w:val="5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Etc. </w:t>
      </w:r>
    </w:p>
    <w:p w:rsidR="00000000" w:rsidDel="00000000" w:rsidP="00000000" w:rsidRDefault="00000000" w:rsidRPr="00000000" w14:paraId="000004AD">
      <w:pPr>
        <w:rPr>
          <w:rFonts w:ascii="Georgia" w:cs="Georgia" w:eastAsia="Georgia" w:hAnsi="Georgia"/>
        </w:rPr>
      </w:pPr>
      <w:r w:rsidDel="00000000" w:rsidR="00000000" w:rsidRPr="00000000">
        <w:rPr>
          <w:rtl w:val="0"/>
        </w:rPr>
      </w:r>
    </w:p>
    <w:p w:rsidR="00000000" w:rsidDel="00000000" w:rsidP="00000000" w:rsidRDefault="00000000" w:rsidRPr="00000000" w14:paraId="000004AE">
      <w:pPr>
        <w:jc w:val="center"/>
        <w:rPr>
          <w:rFonts w:ascii="Georgia" w:cs="Georgia" w:eastAsia="Georgia" w:hAnsi="Georgia"/>
        </w:rPr>
      </w:pPr>
      <w:r w:rsidDel="00000000" w:rsidR="00000000" w:rsidRPr="00000000">
        <w:rPr>
          <w:rFonts w:ascii="Georgia" w:cs="Georgia" w:eastAsia="Georgia" w:hAnsi="Georgia"/>
          <w:b w:val="1"/>
          <w:rtl w:val="0"/>
        </w:rPr>
        <w:t xml:space="preserve">Poétique du conte de fées</w:t>
      </w:r>
      <w:r w:rsidDel="00000000" w:rsidR="00000000" w:rsidRPr="00000000">
        <w:rPr>
          <w:rFonts w:ascii="Georgia" w:cs="Georgia" w:eastAsia="Georgia" w:hAnsi="Georgia"/>
          <w:rtl w:val="0"/>
        </w:rPr>
        <w:t xml:space="preserve"> </w:t>
      </w:r>
    </w:p>
    <w:p w:rsidR="00000000" w:rsidDel="00000000" w:rsidP="00000000" w:rsidRDefault="00000000" w:rsidRPr="00000000" w14:paraId="000004AF">
      <w:pPr>
        <w:jc w:val="center"/>
        <w:rPr>
          <w:rFonts w:ascii="Georgia" w:cs="Georgia" w:eastAsia="Georgia" w:hAnsi="Georgia"/>
        </w:rPr>
      </w:pPr>
      <w:r w:rsidDel="00000000" w:rsidR="00000000" w:rsidRPr="00000000">
        <w:rPr>
          <w:rtl w:val="0"/>
        </w:rPr>
      </w:r>
    </w:p>
    <w:p w:rsidR="00000000" w:rsidDel="00000000" w:rsidP="00000000" w:rsidRDefault="00000000" w:rsidRPr="00000000" w14:paraId="000004B0">
      <w:pPr>
        <w:jc w:val="left"/>
        <w:rPr>
          <w:rFonts w:ascii="Georgia" w:cs="Georgia" w:eastAsia="Georgia" w:hAnsi="Georgia"/>
        </w:rPr>
      </w:pPr>
      <w:r w:rsidDel="00000000" w:rsidR="00000000" w:rsidRPr="00000000">
        <w:rPr>
          <w:rFonts w:ascii="Georgia" w:cs="Georgia" w:eastAsia="Georgia" w:hAnsi="Georgia"/>
          <w:rtl w:val="0"/>
        </w:rPr>
        <w:t xml:space="preserve">Caractéristiques du conte de fées </w:t>
      </w:r>
    </w:p>
    <w:p w:rsidR="00000000" w:rsidDel="00000000" w:rsidP="00000000" w:rsidRDefault="00000000" w:rsidRPr="00000000" w14:paraId="000004B1">
      <w:pPr>
        <w:numPr>
          <w:ilvl w:val="0"/>
          <w:numId w:val="51"/>
        </w:numPr>
        <w:ind w:left="720" w:hanging="360"/>
        <w:jc w:val="left"/>
        <w:rPr>
          <w:rFonts w:ascii="Georgia" w:cs="Georgia" w:eastAsia="Georgia" w:hAnsi="Georgia"/>
          <w:u w:val="none"/>
        </w:rPr>
      </w:pPr>
      <w:r w:rsidDel="00000000" w:rsidR="00000000" w:rsidRPr="00000000">
        <w:rPr>
          <w:rFonts w:ascii="Georgia" w:cs="Georgia" w:eastAsia="Georgia" w:hAnsi="Georgia"/>
          <w:rtl w:val="0"/>
        </w:rPr>
        <w:t xml:space="preserve">Narration et style simple</w:t>
      </w:r>
    </w:p>
    <w:p w:rsidR="00000000" w:rsidDel="00000000" w:rsidP="00000000" w:rsidRDefault="00000000" w:rsidRPr="00000000" w14:paraId="000004B2">
      <w:pPr>
        <w:numPr>
          <w:ilvl w:val="1"/>
          <w:numId w:val="51"/>
        </w:numPr>
        <w:ind w:left="1440" w:hanging="360"/>
        <w:jc w:val="left"/>
        <w:rPr>
          <w:rFonts w:ascii="Georgia" w:cs="Georgia" w:eastAsia="Georgia" w:hAnsi="Georgia"/>
          <w:u w:val="none"/>
        </w:rPr>
      </w:pPr>
      <w:r w:rsidDel="00000000" w:rsidR="00000000" w:rsidRPr="00000000">
        <w:rPr>
          <w:rFonts w:ascii="Georgia" w:cs="Georgia" w:eastAsia="Georgia" w:hAnsi="Georgia"/>
          <w:rtl w:val="0"/>
        </w:rPr>
        <w:t xml:space="preserve">Chez Perrault cette simplicité est liée à la brièveté</w:t>
      </w:r>
    </w:p>
    <w:p w:rsidR="00000000" w:rsidDel="00000000" w:rsidP="00000000" w:rsidRDefault="00000000" w:rsidRPr="00000000" w14:paraId="000004B3">
      <w:pPr>
        <w:numPr>
          <w:ilvl w:val="0"/>
          <w:numId w:val="51"/>
        </w:numPr>
        <w:ind w:left="720" w:hanging="360"/>
        <w:jc w:val="left"/>
        <w:rPr>
          <w:rFonts w:ascii="Georgia" w:cs="Georgia" w:eastAsia="Georgia" w:hAnsi="Georgia"/>
          <w:u w:val="none"/>
        </w:rPr>
      </w:pPr>
      <w:r w:rsidDel="00000000" w:rsidR="00000000" w:rsidRPr="00000000">
        <w:rPr>
          <w:rFonts w:ascii="Georgia" w:cs="Georgia" w:eastAsia="Georgia" w:hAnsi="Georgia"/>
          <w:rtl w:val="0"/>
        </w:rPr>
        <w:t xml:space="preserve">Merveilleux (magie, fées, animaux qui parlent) </w:t>
      </w:r>
    </w:p>
    <w:p w:rsidR="00000000" w:rsidDel="00000000" w:rsidP="00000000" w:rsidRDefault="00000000" w:rsidRPr="00000000" w14:paraId="000004B4">
      <w:pPr>
        <w:numPr>
          <w:ilvl w:val="0"/>
          <w:numId w:val="51"/>
        </w:numPr>
        <w:ind w:left="720" w:hanging="360"/>
        <w:jc w:val="left"/>
        <w:rPr>
          <w:rFonts w:ascii="Georgia" w:cs="Georgia" w:eastAsia="Georgia" w:hAnsi="Georgia"/>
          <w:u w:val="none"/>
        </w:rPr>
      </w:pPr>
      <w:r w:rsidDel="00000000" w:rsidR="00000000" w:rsidRPr="00000000">
        <w:rPr>
          <w:rFonts w:ascii="Georgia" w:cs="Georgia" w:eastAsia="Georgia" w:hAnsi="Georgia"/>
          <w:rtl w:val="0"/>
        </w:rPr>
        <w:t xml:space="preserve">Micro-univers (lieu et moment indéterminé, dans un autre monde)</w:t>
      </w:r>
    </w:p>
    <w:p w:rsidR="00000000" w:rsidDel="00000000" w:rsidP="00000000" w:rsidRDefault="00000000" w:rsidRPr="00000000" w14:paraId="000004B5">
      <w:pPr>
        <w:numPr>
          <w:ilvl w:val="1"/>
          <w:numId w:val="51"/>
        </w:numPr>
        <w:ind w:left="1440" w:hanging="360"/>
        <w:jc w:val="left"/>
        <w:rPr>
          <w:rFonts w:ascii="Georgia" w:cs="Georgia" w:eastAsia="Georgia" w:hAnsi="Georgia"/>
          <w:u w:val="none"/>
        </w:rPr>
      </w:pPr>
      <w:r w:rsidDel="00000000" w:rsidR="00000000" w:rsidRPr="00000000">
        <w:rPr>
          <w:rFonts w:ascii="Georgia" w:cs="Georgia" w:eastAsia="Georgia" w:hAnsi="Georgia"/>
          <w:rtl w:val="0"/>
        </w:rPr>
        <w:t xml:space="preserve">Voyage au pays des contes </w:t>
      </w:r>
    </w:p>
    <w:p w:rsidR="00000000" w:rsidDel="00000000" w:rsidP="00000000" w:rsidRDefault="00000000" w:rsidRPr="00000000" w14:paraId="000004B6">
      <w:pPr>
        <w:numPr>
          <w:ilvl w:val="0"/>
          <w:numId w:val="51"/>
        </w:numPr>
        <w:ind w:left="720" w:hanging="360"/>
        <w:jc w:val="left"/>
        <w:rPr>
          <w:rFonts w:ascii="Georgia" w:cs="Georgia" w:eastAsia="Georgia" w:hAnsi="Georgia"/>
          <w:u w:val="none"/>
        </w:rPr>
      </w:pPr>
      <w:r w:rsidDel="00000000" w:rsidR="00000000" w:rsidRPr="00000000">
        <w:rPr>
          <w:rFonts w:ascii="Georgia" w:cs="Georgia" w:eastAsia="Georgia" w:hAnsi="Georgia"/>
          <w:rtl w:val="0"/>
        </w:rPr>
        <w:t xml:space="preserve">Héros exemplaire (on peut se projeter dans ce personnage, car sa personnalité n’est pas précise)  </w:t>
      </w:r>
    </w:p>
    <w:p w:rsidR="00000000" w:rsidDel="00000000" w:rsidP="00000000" w:rsidRDefault="00000000" w:rsidRPr="00000000" w14:paraId="000004B7">
      <w:pPr>
        <w:numPr>
          <w:ilvl w:val="0"/>
          <w:numId w:val="51"/>
        </w:numPr>
        <w:ind w:left="720" w:hanging="360"/>
        <w:jc w:val="left"/>
        <w:rPr>
          <w:rFonts w:ascii="Georgia" w:cs="Georgia" w:eastAsia="Georgia" w:hAnsi="Georgia"/>
          <w:u w:val="none"/>
        </w:rPr>
      </w:pPr>
      <w:r w:rsidDel="00000000" w:rsidR="00000000" w:rsidRPr="00000000">
        <w:rPr>
          <w:rFonts w:ascii="Georgia" w:cs="Georgia" w:eastAsia="Georgia" w:hAnsi="Georgia"/>
          <w:rtl w:val="0"/>
        </w:rPr>
        <w:t xml:space="preserve">Opposition entre bien et mal </w:t>
      </w:r>
    </w:p>
    <w:p w:rsidR="00000000" w:rsidDel="00000000" w:rsidP="00000000" w:rsidRDefault="00000000" w:rsidRPr="00000000" w14:paraId="000004B8">
      <w:pPr>
        <w:numPr>
          <w:ilvl w:val="0"/>
          <w:numId w:val="51"/>
        </w:numPr>
        <w:ind w:left="720" w:hanging="360"/>
        <w:jc w:val="left"/>
        <w:rPr>
          <w:rFonts w:ascii="Georgia" w:cs="Georgia" w:eastAsia="Georgia" w:hAnsi="Georgia"/>
          <w:u w:val="none"/>
        </w:rPr>
      </w:pPr>
      <w:r w:rsidDel="00000000" w:rsidR="00000000" w:rsidRPr="00000000">
        <w:rPr>
          <w:rFonts w:ascii="Georgia" w:cs="Georgia" w:eastAsia="Georgia" w:hAnsi="Georgia"/>
          <w:rtl w:val="0"/>
        </w:rPr>
        <w:t xml:space="preserve">Conclusion heureuse (la plupart des contes)</w:t>
      </w:r>
    </w:p>
    <w:p w:rsidR="00000000" w:rsidDel="00000000" w:rsidP="00000000" w:rsidRDefault="00000000" w:rsidRPr="00000000" w14:paraId="000004B9">
      <w:pPr>
        <w:jc w:val="left"/>
        <w:rPr>
          <w:rFonts w:ascii="Georgia" w:cs="Georgia" w:eastAsia="Georgia" w:hAnsi="Georgia"/>
        </w:rPr>
      </w:pPr>
      <w:r w:rsidDel="00000000" w:rsidR="00000000" w:rsidRPr="00000000">
        <w:rPr>
          <w:rtl w:val="0"/>
        </w:rPr>
      </w:r>
    </w:p>
    <w:p w:rsidR="00000000" w:rsidDel="00000000" w:rsidP="00000000" w:rsidRDefault="00000000" w:rsidRPr="00000000" w14:paraId="000004BA">
      <w:pPr>
        <w:jc w:val="left"/>
        <w:rPr>
          <w:rFonts w:ascii="Georgia" w:cs="Georgia" w:eastAsia="Georgia" w:hAnsi="Georgia"/>
        </w:rPr>
      </w:pPr>
      <w:r w:rsidDel="00000000" w:rsidR="00000000" w:rsidRPr="00000000">
        <w:rPr>
          <w:rFonts w:ascii="Georgia" w:cs="Georgia" w:eastAsia="Georgia" w:hAnsi="Georgia"/>
          <w:rtl w:val="0"/>
        </w:rPr>
        <w:t xml:space="preserve">La place des contes de fées dans le classicisme </w:t>
      </w:r>
    </w:p>
    <w:p w:rsidR="00000000" w:rsidDel="00000000" w:rsidP="00000000" w:rsidRDefault="00000000" w:rsidRPr="00000000" w14:paraId="000004BB">
      <w:pPr>
        <w:numPr>
          <w:ilvl w:val="0"/>
          <w:numId w:val="2"/>
        </w:numPr>
        <w:ind w:left="720" w:hanging="360"/>
        <w:jc w:val="left"/>
        <w:rPr>
          <w:rFonts w:ascii="Georgia" w:cs="Georgia" w:eastAsia="Georgia" w:hAnsi="Georgia"/>
          <w:u w:val="none"/>
        </w:rPr>
      </w:pPr>
      <w:r w:rsidDel="00000000" w:rsidR="00000000" w:rsidRPr="00000000">
        <w:rPr>
          <w:rFonts w:ascii="Georgia" w:cs="Georgia" w:eastAsia="Georgia" w:hAnsi="Georgia"/>
          <w:rtl w:val="0"/>
        </w:rPr>
        <w:t xml:space="preserve">Prolongement de la mentalité classique   </w:t>
      </w:r>
    </w:p>
    <w:p w:rsidR="00000000" w:rsidDel="00000000" w:rsidP="00000000" w:rsidRDefault="00000000" w:rsidRPr="00000000" w14:paraId="000004BC">
      <w:pPr>
        <w:numPr>
          <w:ilvl w:val="0"/>
          <w:numId w:val="2"/>
        </w:numPr>
        <w:ind w:left="720" w:hanging="360"/>
        <w:jc w:val="left"/>
        <w:rPr>
          <w:rFonts w:ascii="Georgia" w:cs="Georgia" w:eastAsia="Georgia" w:hAnsi="Georgia"/>
          <w:u w:val="none"/>
        </w:rPr>
      </w:pPr>
      <w:r w:rsidDel="00000000" w:rsidR="00000000" w:rsidRPr="00000000">
        <w:rPr>
          <w:rFonts w:ascii="Georgia" w:cs="Georgia" w:eastAsia="Georgia" w:hAnsi="Georgia"/>
          <w:rtl w:val="0"/>
        </w:rPr>
        <w:t xml:space="preserve">Pour Perrault, les contes sont un héritage du classicisme</w:t>
      </w:r>
    </w:p>
    <w:p w:rsidR="00000000" w:rsidDel="00000000" w:rsidP="00000000" w:rsidRDefault="00000000" w:rsidRPr="00000000" w14:paraId="000004BD">
      <w:pPr>
        <w:numPr>
          <w:ilvl w:val="0"/>
          <w:numId w:val="2"/>
        </w:numPr>
        <w:ind w:left="720" w:hanging="360"/>
        <w:jc w:val="left"/>
        <w:rPr>
          <w:rFonts w:ascii="Georgia" w:cs="Georgia" w:eastAsia="Georgia" w:hAnsi="Georgia"/>
          <w:u w:val="none"/>
        </w:rPr>
      </w:pPr>
      <w:r w:rsidDel="00000000" w:rsidR="00000000" w:rsidRPr="00000000">
        <w:rPr>
          <w:rFonts w:ascii="Georgia" w:cs="Georgia" w:eastAsia="Georgia" w:hAnsi="Georgia"/>
          <w:rtl w:val="0"/>
        </w:rPr>
        <w:t xml:space="preserve">Contre le classicisme </w:t>
      </w:r>
    </w:p>
    <w:p w:rsidR="00000000" w:rsidDel="00000000" w:rsidP="00000000" w:rsidRDefault="00000000" w:rsidRPr="00000000" w14:paraId="000004BE">
      <w:pPr>
        <w:numPr>
          <w:ilvl w:val="1"/>
          <w:numId w:val="2"/>
        </w:numPr>
        <w:ind w:left="1440" w:hanging="360"/>
        <w:jc w:val="left"/>
        <w:rPr>
          <w:rFonts w:ascii="Georgia" w:cs="Georgia" w:eastAsia="Georgia" w:hAnsi="Georgia"/>
          <w:u w:val="none"/>
        </w:rPr>
      </w:pPr>
      <w:r w:rsidDel="00000000" w:rsidR="00000000" w:rsidRPr="00000000">
        <w:rPr>
          <w:rFonts w:ascii="Georgia" w:cs="Georgia" w:eastAsia="Georgia" w:hAnsi="Georgia"/>
          <w:rtl w:val="0"/>
        </w:rPr>
        <w:t xml:space="preserve">Pas de vraisemblance </w:t>
      </w:r>
    </w:p>
    <w:p w:rsidR="00000000" w:rsidDel="00000000" w:rsidP="00000000" w:rsidRDefault="00000000" w:rsidRPr="00000000" w14:paraId="000004BF">
      <w:pPr>
        <w:numPr>
          <w:ilvl w:val="1"/>
          <w:numId w:val="2"/>
        </w:numPr>
        <w:ind w:left="1440" w:hanging="360"/>
        <w:jc w:val="left"/>
        <w:rPr>
          <w:rFonts w:ascii="Georgia" w:cs="Georgia" w:eastAsia="Georgia" w:hAnsi="Georgia"/>
          <w:u w:val="none"/>
        </w:rPr>
      </w:pPr>
      <w:r w:rsidDel="00000000" w:rsidR="00000000" w:rsidRPr="00000000">
        <w:rPr>
          <w:rFonts w:ascii="Georgia" w:cs="Georgia" w:eastAsia="Georgia" w:hAnsi="Georgia"/>
          <w:rtl w:val="0"/>
        </w:rPr>
        <w:t xml:space="preserve">Pas raisonnable (merveilleux, monde gouverné par l’imaginaire) </w:t>
        <w:br w:type="textWrapping"/>
      </w:r>
    </w:p>
    <w:p w:rsidR="00000000" w:rsidDel="00000000" w:rsidP="00000000" w:rsidRDefault="00000000" w:rsidRPr="00000000" w14:paraId="000004C0">
      <w:pPr>
        <w:numPr>
          <w:ilvl w:val="0"/>
          <w:numId w:val="2"/>
        </w:numPr>
        <w:ind w:left="720" w:hanging="360"/>
        <w:jc w:val="left"/>
        <w:rPr>
          <w:rFonts w:ascii="Georgia" w:cs="Georgia" w:eastAsia="Georgia" w:hAnsi="Georgia"/>
          <w:u w:val="none"/>
        </w:rPr>
      </w:pPr>
      <w:r w:rsidDel="00000000" w:rsidR="00000000" w:rsidRPr="00000000">
        <w:rPr>
          <w:rFonts w:ascii="Georgia" w:cs="Georgia" w:eastAsia="Georgia" w:hAnsi="Georgia"/>
          <w:rtl w:val="0"/>
        </w:rPr>
        <w:t xml:space="preserve">Univers imaginaire (univers des croyances) </w:t>
      </w:r>
    </w:p>
    <w:p w:rsidR="00000000" w:rsidDel="00000000" w:rsidP="00000000" w:rsidRDefault="00000000" w:rsidRPr="00000000" w14:paraId="000004C1">
      <w:pPr>
        <w:numPr>
          <w:ilvl w:val="1"/>
          <w:numId w:val="2"/>
        </w:numPr>
        <w:ind w:left="1440" w:hanging="360"/>
        <w:jc w:val="left"/>
        <w:rPr>
          <w:rFonts w:ascii="Georgia" w:cs="Georgia" w:eastAsia="Georgia" w:hAnsi="Georgia"/>
          <w:u w:val="none"/>
        </w:rPr>
      </w:pPr>
      <w:r w:rsidDel="00000000" w:rsidR="00000000" w:rsidRPr="00000000">
        <w:rPr>
          <w:rFonts w:ascii="Georgia" w:cs="Georgia" w:eastAsia="Georgia" w:hAnsi="Georgia"/>
          <w:rtl w:val="0"/>
        </w:rPr>
        <w:t xml:space="preserve">Âge baroque </w:t>
      </w:r>
    </w:p>
    <w:p w:rsidR="00000000" w:rsidDel="00000000" w:rsidP="00000000" w:rsidRDefault="00000000" w:rsidRPr="00000000" w14:paraId="000004C2">
      <w:pPr>
        <w:numPr>
          <w:ilvl w:val="2"/>
          <w:numId w:val="2"/>
        </w:numPr>
        <w:ind w:left="2160" w:hanging="360"/>
        <w:jc w:val="left"/>
        <w:rPr>
          <w:rFonts w:ascii="Georgia" w:cs="Georgia" w:eastAsia="Georgia" w:hAnsi="Georgia"/>
          <w:u w:val="none"/>
        </w:rPr>
      </w:pPr>
      <w:r w:rsidDel="00000000" w:rsidR="00000000" w:rsidRPr="00000000">
        <w:rPr>
          <w:rFonts w:ascii="Georgia" w:cs="Georgia" w:eastAsia="Georgia" w:hAnsi="Georgia"/>
          <w:rtl w:val="0"/>
        </w:rPr>
        <w:t xml:space="preserve">Surnaturel: sorcellerie, magie, oracles (prédiction de l’avenir)  </w:t>
      </w:r>
    </w:p>
    <w:p w:rsidR="00000000" w:rsidDel="00000000" w:rsidP="00000000" w:rsidRDefault="00000000" w:rsidRPr="00000000" w14:paraId="000004C3">
      <w:pPr>
        <w:numPr>
          <w:ilvl w:val="1"/>
          <w:numId w:val="2"/>
        </w:numPr>
        <w:ind w:left="1440" w:hanging="360"/>
        <w:jc w:val="left"/>
        <w:rPr>
          <w:rFonts w:ascii="Georgia" w:cs="Georgia" w:eastAsia="Georgia" w:hAnsi="Georgia"/>
          <w:u w:val="none"/>
        </w:rPr>
      </w:pPr>
      <w:r w:rsidDel="00000000" w:rsidR="00000000" w:rsidRPr="00000000">
        <w:rPr>
          <w:rFonts w:ascii="Georgia" w:cs="Georgia" w:eastAsia="Georgia" w:hAnsi="Georgia"/>
          <w:rtl w:val="0"/>
        </w:rPr>
        <w:t xml:space="preserve">Le lieu de l’expression de l’imaginaire </w:t>
      </w:r>
    </w:p>
    <w:p w:rsidR="00000000" w:rsidDel="00000000" w:rsidP="00000000" w:rsidRDefault="00000000" w:rsidRPr="00000000" w14:paraId="000004C4">
      <w:pPr>
        <w:numPr>
          <w:ilvl w:val="1"/>
          <w:numId w:val="2"/>
        </w:numPr>
        <w:ind w:left="1440" w:hanging="360"/>
        <w:jc w:val="left"/>
        <w:rPr>
          <w:rFonts w:ascii="Georgia" w:cs="Georgia" w:eastAsia="Georgia" w:hAnsi="Georgia"/>
          <w:u w:val="none"/>
        </w:rPr>
      </w:pPr>
      <w:r w:rsidDel="00000000" w:rsidR="00000000" w:rsidRPr="00000000">
        <w:rPr>
          <w:rFonts w:ascii="Georgia" w:cs="Georgia" w:eastAsia="Georgia" w:hAnsi="Georgia"/>
          <w:rtl w:val="0"/>
        </w:rPr>
        <w:t xml:space="preserve">Le lieu de l’expression de l’irrationnel (croyances, peurs, angoisses, désirs) </w:t>
      </w:r>
    </w:p>
    <w:p w:rsidR="00000000" w:rsidDel="00000000" w:rsidP="00000000" w:rsidRDefault="00000000" w:rsidRPr="00000000" w14:paraId="000004C5">
      <w:pPr>
        <w:numPr>
          <w:ilvl w:val="2"/>
          <w:numId w:val="2"/>
        </w:numPr>
        <w:ind w:left="2160" w:hanging="360"/>
        <w:jc w:val="left"/>
        <w:rPr>
          <w:rFonts w:ascii="Georgia" w:cs="Georgia" w:eastAsia="Georgia" w:hAnsi="Georgia"/>
          <w:u w:val="none"/>
        </w:rPr>
      </w:pPr>
      <w:r w:rsidDel="00000000" w:rsidR="00000000" w:rsidRPr="00000000">
        <w:rPr>
          <w:rFonts w:ascii="Georgia" w:cs="Georgia" w:eastAsia="Georgia" w:hAnsi="Georgia"/>
          <w:rtl w:val="0"/>
        </w:rPr>
        <w:t xml:space="preserve">Permet l’encadrement</w:t>
      </w:r>
    </w:p>
    <w:p w:rsidR="00000000" w:rsidDel="00000000" w:rsidP="00000000" w:rsidRDefault="00000000" w:rsidRPr="00000000" w14:paraId="000004C6">
      <w:pPr>
        <w:numPr>
          <w:ilvl w:val="2"/>
          <w:numId w:val="2"/>
        </w:numPr>
        <w:ind w:left="2160" w:hanging="360"/>
        <w:jc w:val="left"/>
        <w:rPr>
          <w:rFonts w:ascii="Georgia" w:cs="Georgia" w:eastAsia="Georgia" w:hAnsi="Georgia"/>
          <w:u w:val="none"/>
        </w:rPr>
      </w:pPr>
      <w:r w:rsidDel="00000000" w:rsidR="00000000" w:rsidRPr="00000000">
        <w:rPr>
          <w:rFonts w:ascii="Georgia" w:cs="Georgia" w:eastAsia="Georgia" w:hAnsi="Georgia"/>
          <w:rtl w:val="0"/>
        </w:rPr>
        <w:t xml:space="preserve">L’univers imaginaire passe par le merveilleux féerique </w:t>
      </w:r>
    </w:p>
    <w:p w:rsidR="00000000" w:rsidDel="00000000" w:rsidP="00000000" w:rsidRDefault="00000000" w:rsidRPr="00000000" w14:paraId="000004C7">
      <w:pPr>
        <w:numPr>
          <w:ilvl w:val="2"/>
          <w:numId w:val="2"/>
        </w:numPr>
        <w:ind w:left="2160" w:hanging="360"/>
        <w:jc w:val="left"/>
        <w:rPr>
          <w:rFonts w:ascii="Georgia" w:cs="Georgia" w:eastAsia="Georgia" w:hAnsi="Georgia"/>
          <w:u w:val="none"/>
        </w:rPr>
      </w:pPr>
      <w:r w:rsidDel="00000000" w:rsidR="00000000" w:rsidRPr="00000000">
        <w:rPr>
          <w:rFonts w:ascii="Georgia" w:cs="Georgia" w:eastAsia="Georgia" w:hAnsi="Georgia"/>
          <w:rtl w:val="0"/>
        </w:rPr>
        <w:t xml:space="preserve">Le conte propose un compromis entre l’imaginaire et la raison </w:t>
      </w:r>
    </w:p>
    <w:p w:rsidR="00000000" w:rsidDel="00000000" w:rsidP="00000000" w:rsidRDefault="00000000" w:rsidRPr="00000000" w14:paraId="000004C8">
      <w:pPr>
        <w:numPr>
          <w:ilvl w:val="3"/>
          <w:numId w:val="2"/>
        </w:numPr>
        <w:ind w:left="2880" w:hanging="360"/>
        <w:jc w:val="left"/>
        <w:rPr>
          <w:rFonts w:ascii="Georgia" w:cs="Georgia" w:eastAsia="Georgia" w:hAnsi="Georgia"/>
          <w:u w:val="none"/>
        </w:rPr>
      </w:pPr>
      <w:r w:rsidDel="00000000" w:rsidR="00000000" w:rsidRPr="00000000">
        <w:rPr>
          <w:rFonts w:ascii="Georgia" w:cs="Georgia" w:eastAsia="Georgia" w:hAnsi="Georgia"/>
          <w:rtl w:val="0"/>
        </w:rPr>
        <w:t xml:space="preserve">L’imaginaire ne menacent pas la raison, ils sont en accord (contrairement à la menace des forces des passions dans la tragédie baroque) </w:t>
      </w:r>
    </w:p>
    <w:p w:rsidR="00000000" w:rsidDel="00000000" w:rsidP="00000000" w:rsidRDefault="00000000" w:rsidRPr="00000000" w14:paraId="000004C9">
      <w:pPr>
        <w:jc w:val="left"/>
        <w:rPr>
          <w:rFonts w:ascii="Georgia" w:cs="Georgia" w:eastAsia="Georgia" w:hAnsi="Georgia"/>
        </w:rPr>
      </w:pPr>
      <w:r w:rsidDel="00000000" w:rsidR="00000000" w:rsidRPr="00000000">
        <w:rPr>
          <w:rtl w:val="0"/>
        </w:rPr>
      </w:r>
    </w:p>
    <w:p w:rsidR="00000000" w:rsidDel="00000000" w:rsidP="00000000" w:rsidRDefault="00000000" w:rsidRPr="00000000" w14:paraId="000004CA">
      <w:pPr>
        <w:rPr>
          <w:rFonts w:ascii="Georgia" w:cs="Georgia" w:eastAsia="Georgia" w:hAnsi="Georgia"/>
        </w:rPr>
      </w:pPr>
      <w:r w:rsidDel="00000000" w:rsidR="00000000" w:rsidRPr="00000000">
        <w:rPr>
          <w:rFonts w:ascii="Georgia" w:cs="Georgia" w:eastAsia="Georgia" w:hAnsi="Georgia"/>
          <w:rtl w:val="0"/>
        </w:rPr>
        <w:t xml:space="preserve">L’encadrement dans le conte </w:t>
      </w:r>
    </w:p>
    <w:p w:rsidR="00000000" w:rsidDel="00000000" w:rsidP="00000000" w:rsidRDefault="00000000" w:rsidRPr="00000000" w14:paraId="000004CB">
      <w:pPr>
        <w:numPr>
          <w:ilvl w:val="0"/>
          <w:numId w:val="2"/>
        </w:numPr>
        <w:ind w:left="720" w:hanging="360"/>
        <w:rPr>
          <w:rFonts w:ascii="Georgia" w:cs="Georgia" w:eastAsia="Georgia" w:hAnsi="Georgia"/>
        </w:rPr>
      </w:pPr>
      <w:r w:rsidDel="00000000" w:rsidR="00000000" w:rsidRPr="00000000">
        <w:rPr>
          <w:rFonts w:ascii="Georgia" w:cs="Georgia" w:eastAsia="Georgia" w:hAnsi="Georgia"/>
          <w:rtl w:val="0"/>
        </w:rPr>
        <w:t xml:space="preserve">Le lieu de l’expression de l’irrationnel (croyances, peurs, angoisses, désirs) permet l’encadrement  </w:t>
      </w:r>
    </w:p>
    <w:p w:rsidR="00000000" w:rsidDel="00000000" w:rsidP="00000000" w:rsidRDefault="00000000" w:rsidRPr="00000000" w14:paraId="000004CC">
      <w:pPr>
        <w:numPr>
          <w:ilvl w:val="1"/>
          <w:numId w:val="2"/>
        </w:numPr>
        <w:ind w:left="1440" w:hanging="360"/>
        <w:rPr>
          <w:rFonts w:ascii="Georgia" w:cs="Georgia" w:eastAsia="Georgia" w:hAnsi="Georgia"/>
        </w:rPr>
      </w:pPr>
      <w:r w:rsidDel="00000000" w:rsidR="00000000" w:rsidRPr="00000000">
        <w:rPr>
          <w:rFonts w:ascii="Georgia" w:cs="Georgia" w:eastAsia="Georgia" w:hAnsi="Georgia"/>
          <w:rtl w:val="0"/>
        </w:rPr>
        <w:t xml:space="preserve">Explorer les peurs dans un contexte moins intense, puisque le moment effrayant est momentané. </w:t>
      </w:r>
    </w:p>
    <w:p w:rsidR="00000000" w:rsidDel="00000000" w:rsidP="00000000" w:rsidRDefault="00000000" w:rsidRPr="00000000" w14:paraId="000004CD">
      <w:pPr>
        <w:numPr>
          <w:ilvl w:val="1"/>
          <w:numId w:val="2"/>
        </w:numPr>
        <w:ind w:left="1440" w:hanging="360"/>
        <w:rPr>
          <w:rFonts w:ascii="Georgia" w:cs="Georgia" w:eastAsia="Georgia" w:hAnsi="Georgia"/>
        </w:rPr>
      </w:pPr>
      <w:r w:rsidDel="00000000" w:rsidR="00000000" w:rsidRPr="00000000">
        <w:rPr>
          <w:rFonts w:ascii="Georgia" w:cs="Georgia" w:eastAsia="Georgia" w:hAnsi="Georgia"/>
          <w:rtl w:val="0"/>
        </w:rPr>
        <w:t xml:space="preserve">Le micro-univers décrit cette momentanéité. </w:t>
      </w:r>
    </w:p>
    <w:p w:rsidR="00000000" w:rsidDel="00000000" w:rsidP="00000000" w:rsidRDefault="00000000" w:rsidRPr="00000000" w14:paraId="000004CE">
      <w:pPr>
        <w:numPr>
          <w:ilvl w:val="1"/>
          <w:numId w:val="2"/>
        </w:numPr>
        <w:ind w:left="1440" w:hanging="360"/>
        <w:rPr>
          <w:rFonts w:ascii="Georgia" w:cs="Georgia" w:eastAsia="Georgia" w:hAnsi="Georgia"/>
        </w:rPr>
      </w:pPr>
      <w:r w:rsidDel="00000000" w:rsidR="00000000" w:rsidRPr="00000000">
        <w:rPr>
          <w:rFonts w:ascii="Georgia" w:cs="Georgia" w:eastAsia="Georgia" w:hAnsi="Georgia"/>
          <w:rtl w:val="0"/>
        </w:rPr>
        <w:t xml:space="preserve">Le texte est présenté comme irréel, il ne risque pas de véhiculer à des croyances   </w:t>
      </w:r>
    </w:p>
    <w:p w:rsidR="00000000" w:rsidDel="00000000" w:rsidP="00000000" w:rsidRDefault="00000000" w:rsidRPr="00000000" w14:paraId="000004CF">
      <w:pPr>
        <w:numPr>
          <w:ilvl w:val="0"/>
          <w:numId w:val="2"/>
        </w:numPr>
        <w:ind w:left="720" w:hanging="360"/>
        <w:rPr>
          <w:rFonts w:ascii="Georgia" w:cs="Georgia" w:eastAsia="Georgia" w:hAnsi="Georgia"/>
        </w:rPr>
      </w:pPr>
      <w:r w:rsidDel="00000000" w:rsidR="00000000" w:rsidRPr="00000000">
        <w:rPr>
          <w:rFonts w:ascii="Georgia" w:cs="Georgia" w:eastAsia="Georgia" w:hAnsi="Georgia"/>
          <w:rtl w:val="0"/>
        </w:rPr>
        <w:t xml:space="preserve">Discours et réflexion moraux (propose au lecteur que les événements surréels proposés ne sont à prendre légèrement)   </w:t>
      </w:r>
    </w:p>
    <w:p w:rsidR="00000000" w:rsidDel="00000000" w:rsidP="00000000" w:rsidRDefault="00000000" w:rsidRPr="00000000" w14:paraId="000004D0">
      <w:pPr>
        <w:numPr>
          <w:ilvl w:val="0"/>
          <w:numId w:val="2"/>
        </w:numPr>
        <w:ind w:left="720" w:hanging="360"/>
        <w:rPr>
          <w:rFonts w:ascii="Georgia" w:cs="Georgia" w:eastAsia="Georgia" w:hAnsi="Georgia"/>
        </w:rPr>
      </w:pPr>
      <w:r w:rsidDel="00000000" w:rsidR="00000000" w:rsidRPr="00000000">
        <w:rPr>
          <w:rFonts w:ascii="Georgia" w:cs="Georgia" w:eastAsia="Georgia" w:hAnsi="Georgia"/>
          <w:rtl w:val="0"/>
        </w:rPr>
        <w:t xml:space="preserve">Esthétique classique (style et bienséance). L’histoire présentée ne bouleverse pas intensément. </w:t>
      </w:r>
    </w:p>
    <w:p w:rsidR="00000000" w:rsidDel="00000000" w:rsidP="00000000" w:rsidRDefault="00000000" w:rsidRPr="00000000" w14:paraId="000004D1">
      <w:pPr>
        <w:numPr>
          <w:ilvl w:val="0"/>
          <w:numId w:val="2"/>
        </w:numPr>
        <w:ind w:left="720" w:hanging="360"/>
        <w:rPr>
          <w:rFonts w:ascii="Georgia" w:cs="Georgia" w:eastAsia="Georgia" w:hAnsi="Georgia"/>
        </w:rPr>
      </w:pPr>
      <w:r w:rsidDel="00000000" w:rsidR="00000000" w:rsidRPr="00000000">
        <w:rPr>
          <w:rFonts w:ascii="Georgia" w:cs="Georgia" w:eastAsia="Georgia" w:hAnsi="Georgia"/>
          <w:rtl w:val="0"/>
        </w:rPr>
        <w:t xml:space="preserve">Rapport à la culture galante</w:t>
        <w:br w:type="textWrapping"/>
      </w:r>
    </w:p>
    <w:p w:rsidR="00000000" w:rsidDel="00000000" w:rsidP="00000000" w:rsidRDefault="00000000" w:rsidRPr="00000000" w14:paraId="000004D2">
      <w:pPr>
        <w:numPr>
          <w:ilvl w:val="0"/>
          <w:numId w:val="2"/>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Encadrement dans La Princesse Belle Étoile et le prince Chéri </w:t>
      </w:r>
    </w:p>
    <w:p w:rsidR="00000000" w:rsidDel="00000000" w:rsidP="00000000" w:rsidRDefault="00000000" w:rsidRPr="00000000" w14:paraId="000004D3">
      <w:pPr>
        <w:numPr>
          <w:ilvl w:val="1"/>
          <w:numId w:val="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Poétique du conte de fées </w:t>
      </w:r>
    </w:p>
    <w:p w:rsidR="00000000" w:rsidDel="00000000" w:rsidP="00000000" w:rsidRDefault="00000000" w:rsidRPr="00000000" w14:paraId="000004D4">
      <w:pPr>
        <w:numPr>
          <w:ilvl w:val="2"/>
          <w:numId w:val="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Elle n’a pas la brièveté des contes de Perrault </w:t>
      </w:r>
    </w:p>
    <w:p w:rsidR="00000000" w:rsidDel="00000000" w:rsidP="00000000" w:rsidRDefault="00000000" w:rsidRPr="00000000" w14:paraId="000004D5">
      <w:pPr>
        <w:numPr>
          <w:ilvl w:val="2"/>
          <w:numId w:val="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Un micro-univers (royaume) inconnu nous est proposé</w:t>
      </w:r>
    </w:p>
    <w:p w:rsidR="00000000" w:rsidDel="00000000" w:rsidP="00000000" w:rsidRDefault="00000000" w:rsidRPr="00000000" w14:paraId="000004D6">
      <w:pPr>
        <w:numPr>
          <w:ilvl w:val="2"/>
          <w:numId w:val="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Personnages positifs et négatifs (bien et mal) sont évidents </w:t>
      </w:r>
    </w:p>
    <w:p w:rsidR="00000000" w:rsidDel="00000000" w:rsidP="00000000" w:rsidRDefault="00000000" w:rsidRPr="00000000" w14:paraId="000004D7">
      <w:pPr>
        <w:numPr>
          <w:ilvl w:val="2"/>
          <w:numId w:val="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Fin heureuse </w:t>
      </w:r>
    </w:p>
    <w:p w:rsidR="00000000" w:rsidDel="00000000" w:rsidP="00000000" w:rsidRDefault="00000000" w:rsidRPr="00000000" w14:paraId="000004D8">
      <w:pPr>
        <w:numPr>
          <w:ilvl w:val="2"/>
          <w:numId w:val="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Le merveilleux entre en dialogue avec l’imaginaire </w:t>
      </w:r>
    </w:p>
    <w:p w:rsidR="00000000" w:rsidDel="00000000" w:rsidP="00000000" w:rsidRDefault="00000000" w:rsidRPr="00000000" w14:paraId="000004D9">
      <w:pPr>
        <w:numPr>
          <w:ilvl w:val="2"/>
          <w:numId w:val="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Le héros exemplaire= le prince Chéri </w:t>
      </w:r>
    </w:p>
    <w:p w:rsidR="00000000" w:rsidDel="00000000" w:rsidP="00000000" w:rsidRDefault="00000000" w:rsidRPr="00000000" w14:paraId="000004DA">
      <w:pPr>
        <w:numPr>
          <w:ilvl w:val="2"/>
          <w:numId w:val="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La princesse Belle Étoile est vertueuse </w:t>
      </w:r>
    </w:p>
    <w:p w:rsidR="00000000" w:rsidDel="00000000" w:rsidP="00000000" w:rsidRDefault="00000000" w:rsidRPr="00000000" w14:paraId="000004DB">
      <w:pPr>
        <w:numPr>
          <w:ilvl w:val="1"/>
          <w:numId w:val="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Pour les lecteurs du 17ème siècle, la royauté est un lien d’identification (inscription dans la culture, mais avec distance) </w:t>
      </w:r>
    </w:p>
    <w:p w:rsidR="00000000" w:rsidDel="00000000" w:rsidP="00000000" w:rsidRDefault="00000000" w:rsidRPr="00000000" w14:paraId="000004DC">
      <w:pPr>
        <w:numPr>
          <w:ilvl w:val="1"/>
          <w:numId w:val="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Discours moral</w:t>
      </w:r>
    </w:p>
    <w:p w:rsidR="00000000" w:rsidDel="00000000" w:rsidP="00000000" w:rsidRDefault="00000000" w:rsidRPr="00000000" w14:paraId="000004DD">
      <w:pPr>
        <w:numPr>
          <w:ilvl w:val="2"/>
          <w:numId w:val="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Moralité explicite= un bienfait n’est jamais perdu (p. 107)</w:t>
      </w:r>
    </w:p>
    <w:p w:rsidR="00000000" w:rsidDel="00000000" w:rsidP="00000000" w:rsidRDefault="00000000" w:rsidRPr="00000000" w14:paraId="000004DE">
      <w:pPr>
        <w:numPr>
          <w:ilvl w:val="2"/>
          <w:numId w:val="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Valeurs: les personnages positifs vont incarner les valeurs </w:t>
      </w:r>
    </w:p>
    <w:p w:rsidR="00000000" w:rsidDel="00000000" w:rsidP="00000000" w:rsidRDefault="00000000" w:rsidRPr="00000000" w14:paraId="000004DF">
      <w:pPr>
        <w:numPr>
          <w:ilvl w:val="3"/>
          <w:numId w:val="2"/>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Générosité, altruisme, charité (l’ancienne reine) </w:t>
      </w:r>
    </w:p>
    <w:p w:rsidR="00000000" w:rsidDel="00000000" w:rsidP="00000000" w:rsidRDefault="00000000" w:rsidRPr="00000000" w14:paraId="000004E0">
      <w:pPr>
        <w:numPr>
          <w:ilvl w:val="3"/>
          <w:numId w:val="2"/>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Courage (prince Chéri et Belle Étoile)  </w:t>
      </w:r>
    </w:p>
    <w:p w:rsidR="00000000" w:rsidDel="00000000" w:rsidP="00000000" w:rsidRDefault="00000000" w:rsidRPr="00000000" w14:paraId="000004E1">
      <w:pPr>
        <w:numPr>
          <w:ilvl w:val="3"/>
          <w:numId w:val="2"/>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Les défauts sont punis (Feintise et le mensonge) </w:t>
      </w:r>
    </w:p>
    <w:p w:rsidR="00000000" w:rsidDel="00000000" w:rsidP="00000000" w:rsidRDefault="00000000" w:rsidRPr="00000000" w14:paraId="000004E2">
      <w:pPr>
        <w:numPr>
          <w:ilvl w:val="1"/>
          <w:numId w:val="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Réflexion morale </w:t>
      </w:r>
    </w:p>
    <w:p w:rsidR="00000000" w:rsidDel="00000000" w:rsidP="00000000" w:rsidRDefault="00000000" w:rsidRPr="00000000" w14:paraId="000004E3">
      <w:pPr>
        <w:numPr>
          <w:ilvl w:val="2"/>
          <w:numId w:val="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Dépasse la simple la transmission de la morale </w:t>
      </w:r>
    </w:p>
    <w:p w:rsidR="00000000" w:rsidDel="00000000" w:rsidP="00000000" w:rsidRDefault="00000000" w:rsidRPr="00000000" w14:paraId="000004E4">
      <w:pPr>
        <w:numPr>
          <w:ilvl w:val="2"/>
          <w:numId w:val="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La Princesse Belle Étoile tombe au piège de Feintise (elle veut toujours plus d’objets non essentiels) met en péril la vie de Chéri </w:t>
      </w:r>
    </w:p>
    <w:p w:rsidR="00000000" w:rsidDel="00000000" w:rsidP="00000000" w:rsidRDefault="00000000" w:rsidRPr="00000000" w14:paraId="000004E5">
      <w:pPr>
        <w:numPr>
          <w:ilvl w:val="3"/>
          <w:numId w:val="2"/>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Vanité, convoitise, orgueil amour-propre </w:t>
      </w:r>
    </w:p>
    <w:p w:rsidR="00000000" w:rsidDel="00000000" w:rsidP="00000000" w:rsidRDefault="00000000" w:rsidRPr="00000000" w14:paraId="000004E6">
      <w:pPr>
        <w:numPr>
          <w:ilvl w:val="3"/>
          <w:numId w:val="2"/>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Critique de l’univers de la cour marquée par la duplicité (être vont projeter des fausses apparences, e.g. la reine est maîtrisé la dissimulation, feintise, etc.)</w:t>
      </w:r>
    </w:p>
    <w:p w:rsidR="00000000" w:rsidDel="00000000" w:rsidP="00000000" w:rsidRDefault="00000000" w:rsidRPr="00000000" w14:paraId="000004E7">
      <w:pPr>
        <w:numPr>
          <w:ilvl w:val="4"/>
          <w:numId w:val="2"/>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Par opposition, la mère veut rester à la campagne lorsque le roi propose de s’installer à la cour</w:t>
      </w:r>
    </w:p>
    <w:p w:rsidR="00000000" w:rsidDel="00000000" w:rsidP="00000000" w:rsidRDefault="00000000" w:rsidRPr="00000000" w14:paraId="000004E8">
      <w:pPr>
        <w:numPr>
          <w:ilvl w:val="5"/>
          <w:numId w:val="2"/>
        </w:numPr>
        <w:ind w:left="4320" w:hanging="360"/>
        <w:rPr>
          <w:rFonts w:ascii="Georgia" w:cs="Georgia" w:eastAsia="Georgia" w:hAnsi="Georgia"/>
          <w:u w:val="none"/>
        </w:rPr>
      </w:pPr>
      <w:r w:rsidDel="00000000" w:rsidR="00000000" w:rsidRPr="00000000">
        <w:rPr>
          <w:rFonts w:ascii="Georgia" w:cs="Georgia" w:eastAsia="Georgia" w:hAnsi="Georgia"/>
          <w:rtl w:val="0"/>
        </w:rPr>
        <w:t xml:space="preserve">Repos et simplicité</w:t>
      </w:r>
    </w:p>
    <w:p w:rsidR="00000000" w:rsidDel="00000000" w:rsidP="00000000" w:rsidRDefault="00000000" w:rsidRPr="00000000" w14:paraId="000004E9">
      <w:pPr>
        <w:numPr>
          <w:ilvl w:val="1"/>
          <w:numId w:val="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Esthétique classique </w:t>
      </w:r>
    </w:p>
    <w:p w:rsidR="00000000" w:rsidDel="00000000" w:rsidP="00000000" w:rsidRDefault="00000000" w:rsidRPr="00000000" w14:paraId="000004EA">
      <w:pPr>
        <w:numPr>
          <w:ilvl w:val="2"/>
          <w:numId w:val="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Bienséance préservée </w:t>
      </w:r>
    </w:p>
    <w:p w:rsidR="00000000" w:rsidDel="00000000" w:rsidP="00000000" w:rsidRDefault="00000000" w:rsidRPr="00000000" w14:paraId="000004EB">
      <w:pPr>
        <w:numPr>
          <w:ilvl w:val="2"/>
          <w:numId w:val="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La reine-mère est emprisonnée (son rang est respecté) </w:t>
      </w:r>
    </w:p>
    <w:p w:rsidR="00000000" w:rsidDel="00000000" w:rsidP="00000000" w:rsidRDefault="00000000" w:rsidRPr="00000000" w14:paraId="000004EC">
      <w:pPr>
        <w:numPr>
          <w:ilvl w:val="2"/>
          <w:numId w:val="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Morale utile </w:t>
      </w:r>
    </w:p>
    <w:p w:rsidR="00000000" w:rsidDel="00000000" w:rsidP="00000000" w:rsidRDefault="00000000" w:rsidRPr="00000000" w14:paraId="000004ED">
      <w:pPr>
        <w:numPr>
          <w:ilvl w:val="2"/>
          <w:numId w:val="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Universalité (le conte porte la même marque que les contes d’aujourd’hui) </w:t>
      </w:r>
    </w:p>
    <w:p w:rsidR="00000000" w:rsidDel="00000000" w:rsidP="00000000" w:rsidRDefault="00000000" w:rsidRPr="00000000" w14:paraId="000004EE">
      <w:pPr>
        <w:numPr>
          <w:ilvl w:val="2"/>
          <w:numId w:val="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Modération </w:t>
      </w:r>
    </w:p>
    <w:p w:rsidR="00000000" w:rsidDel="00000000" w:rsidP="00000000" w:rsidRDefault="00000000" w:rsidRPr="00000000" w14:paraId="000004EF">
      <w:pPr>
        <w:numPr>
          <w:ilvl w:val="1"/>
          <w:numId w:val="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Culture galante </w:t>
      </w:r>
    </w:p>
    <w:p w:rsidR="00000000" w:rsidDel="00000000" w:rsidP="00000000" w:rsidRDefault="00000000" w:rsidRPr="00000000" w14:paraId="000004F0">
      <w:pPr>
        <w:numPr>
          <w:ilvl w:val="2"/>
          <w:numId w:val="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Politesse </w:t>
      </w:r>
    </w:p>
    <w:p w:rsidR="00000000" w:rsidDel="00000000" w:rsidP="00000000" w:rsidRDefault="00000000" w:rsidRPr="00000000" w14:paraId="000004F1">
      <w:pPr>
        <w:numPr>
          <w:ilvl w:val="3"/>
          <w:numId w:val="2"/>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Corsaire (pirate): a eu une très bonne éducation</w:t>
      </w:r>
    </w:p>
    <w:p w:rsidR="00000000" w:rsidDel="00000000" w:rsidP="00000000" w:rsidRDefault="00000000" w:rsidRPr="00000000" w14:paraId="000004F2">
      <w:pPr>
        <w:numPr>
          <w:ilvl w:val="2"/>
          <w:numId w:val="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Galanterie (l’air gallant) </w:t>
      </w:r>
    </w:p>
    <w:p w:rsidR="00000000" w:rsidDel="00000000" w:rsidP="00000000" w:rsidRDefault="00000000" w:rsidRPr="00000000" w14:paraId="000004F3">
      <w:pPr>
        <w:numPr>
          <w:ilvl w:val="3"/>
          <w:numId w:val="2"/>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Les princes et princesses sont l’incarnation de ce modèle</w:t>
      </w:r>
    </w:p>
    <w:p w:rsidR="00000000" w:rsidDel="00000000" w:rsidP="00000000" w:rsidRDefault="00000000" w:rsidRPr="00000000" w14:paraId="000004F4">
      <w:pPr>
        <w:numPr>
          <w:ilvl w:val="4"/>
          <w:numId w:val="2"/>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La princesse B-E: la lecture des romans </w:t>
      </w:r>
    </w:p>
    <w:p w:rsidR="00000000" w:rsidDel="00000000" w:rsidP="00000000" w:rsidRDefault="00000000" w:rsidRPr="00000000" w14:paraId="000004F5">
      <w:pPr>
        <w:numPr>
          <w:ilvl w:val="4"/>
          <w:numId w:val="2"/>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Habits magnifiques</w:t>
      </w:r>
    </w:p>
    <w:p w:rsidR="00000000" w:rsidDel="00000000" w:rsidP="00000000" w:rsidRDefault="00000000" w:rsidRPr="00000000" w14:paraId="000004F6">
      <w:pPr>
        <w:numPr>
          <w:ilvl w:val="2"/>
          <w:numId w:val="2"/>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L’idéal amoureux, la fidélité, la volonté à plaire à celle qui est aimée (prince Chéri) (107-108) </w:t>
      </w:r>
    </w:p>
    <w:p w:rsidR="00000000" w:rsidDel="00000000" w:rsidP="00000000" w:rsidRDefault="00000000" w:rsidRPr="00000000" w14:paraId="000004F7">
      <w:pPr>
        <w:numPr>
          <w:ilvl w:val="3"/>
          <w:numId w:val="2"/>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Vision allégorique de la Carte de Tendre </w:t>
      </w:r>
    </w:p>
    <w:p w:rsidR="00000000" w:rsidDel="00000000" w:rsidP="00000000" w:rsidRDefault="00000000" w:rsidRPr="00000000" w14:paraId="000004F8">
      <w:pPr>
        <w:numPr>
          <w:ilvl w:val="3"/>
          <w:numId w:val="2"/>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Échos des vieux romans (idéal chevaleresque)</w:t>
      </w:r>
    </w:p>
    <w:p w:rsidR="00000000" w:rsidDel="00000000" w:rsidP="00000000" w:rsidRDefault="00000000" w:rsidRPr="00000000" w14:paraId="000004F9">
      <w:pPr>
        <w:numPr>
          <w:ilvl w:val="3"/>
          <w:numId w:val="2"/>
        </w:numPr>
        <w:ind w:left="2880" w:hanging="360"/>
        <w:rPr>
          <w:rFonts w:ascii="Georgia" w:cs="Georgia" w:eastAsia="Georgia" w:hAnsi="Georgia"/>
          <w:u w:val="none"/>
        </w:rPr>
      </w:pPr>
      <w:r w:rsidDel="00000000" w:rsidR="00000000" w:rsidRPr="00000000">
        <w:rPr>
          <w:rFonts w:ascii="Georgia" w:cs="Georgia" w:eastAsia="Georgia" w:hAnsi="Georgia"/>
          <w:i w:val="1"/>
          <w:rtl w:val="0"/>
        </w:rPr>
        <w:t xml:space="preserve">Yvain ou le chevalier de loi</w:t>
      </w:r>
      <w:r w:rsidDel="00000000" w:rsidR="00000000" w:rsidRPr="00000000">
        <w:rPr>
          <w:rFonts w:ascii="Georgia" w:cs="Georgia" w:eastAsia="Georgia" w:hAnsi="Georgia"/>
          <w:rtl w:val="0"/>
        </w:rPr>
        <w:t xml:space="preserve"> de Chrétien de Troyes</w:t>
      </w:r>
    </w:p>
    <w:p w:rsidR="00000000" w:rsidDel="00000000" w:rsidP="00000000" w:rsidRDefault="00000000" w:rsidRPr="00000000" w14:paraId="000004FA">
      <w:pPr>
        <w:numPr>
          <w:ilvl w:val="3"/>
          <w:numId w:val="2"/>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Deuxième morale: référence à la culture galante</w:t>
      </w:r>
    </w:p>
    <w:p w:rsidR="00000000" w:rsidDel="00000000" w:rsidP="00000000" w:rsidRDefault="00000000" w:rsidRPr="00000000" w14:paraId="000004FB">
      <w:pPr>
        <w:numPr>
          <w:ilvl w:val="4"/>
          <w:numId w:val="2"/>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“L’amour ne déplaise…”  (107-108) </w:t>
      </w:r>
    </w:p>
    <w:p w:rsidR="00000000" w:rsidDel="00000000" w:rsidP="00000000" w:rsidRDefault="00000000" w:rsidRPr="00000000" w14:paraId="000004FC">
      <w:pPr>
        <w:numPr>
          <w:ilvl w:val="4"/>
          <w:numId w:val="2"/>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Référence à l’univers des lecteurs (éléments qui intéressent les lecteurs de l’époque) </w:t>
      </w:r>
    </w:p>
    <w:p w:rsidR="00000000" w:rsidDel="00000000" w:rsidP="00000000" w:rsidRDefault="00000000" w:rsidRPr="00000000" w14:paraId="000004FD">
      <w:pPr>
        <w:numPr>
          <w:ilvl w:val="5"/>
          <w:numId w:val="2"/>
        </w:numPr>
        <w:ind w:left="4320" w:hanging="360"/>
        <w:rPr>
          <w:rFonts w:ascii="Georgia" w:cs="Georgia" w:eastAsia="Georgia" w:hAnsi="Georgia"/>
          <w:u w:val="none"/>
        </w:rPr>
      </w:pPr>
      <w:r w:rsidDel="00000000" w:rsidR="00000000" w:rsidRPr="00000000">
        <w:rPr>
          <w:rFonts w:ascii="Georgia" w:cs="Georgia" w:eastAsia="Georgia" w:hAnsi="Georgia"/>
          <w:rtl w:val="0"/>
        </w:rPr>
        <w:t xml:space="preserve">E.g. Description des fêtes à la Cour </w:t>
      </w:r>
    </w:p>
    <w:p w:rsidR="00000000" w:rsidDel="00000000" w:rsidP="00000000" w:rsidRDefault="00000000" w:rsidRPr="00000000" w14:paraId="000004FE">
      <w:pPr>
        <w:numPr>
          <w:ilvl w:val="5"/>
          <w:numId w:val="2"/>
        </w:numPr>
        <w:ind w:left="4320" w:hanging="360"/>
        <w:rPr>
          <w:rFonts w:ascii="Georgia" w:cs="Georgia" w:eastAsia="Georgia" w:hAnsi="Georgia"/>
          <w:u w:val="none"/>
        </w:rPr>
      </w:pPr>
      <w:r w:rsidDel="00000000" w:rsidR="00000000" w:rsidRPr="00000000">
        <w:rPr>
          <w:rFonts w:ascii="Georgia" w:cs="Georgia" w:eastAsia="Georgia" w:hAnsi="Georgia"/>
          <w:rtl w:val="0"/>
        </w:rPr>
        <w:t xml:space="preserve">E.g. Exemple de textes décrits dans </w:t>
      </w:r>
      <w:r w:rsidDel="00000000" w:rsidR="00000000" w:rsidRPr="00000000">
        <w:rPr>
          <w:rFonts w:ascii="Georgia" w:cs="Georgia" w:eastAsia="Georgia" w:hAnsi="Georgia"/>
          <w:i w:val="1"/>
          <w:rtl w:val="0"/>
        </w:rPr>
        <w:t xml:space="preserve">Mercure</w:t>
      </w:r>
    </w:p>
    <w:p w:rsidR="00000000" w:rsidDel="00000000" w:rsidP="00000000" w:rsidRDefault="00000000" w:rsidRPr="00000000" w14:paraId="000004FF">
      <w:pPr>
        <w:rPr>
          <w:rFonts w:ascii="Georgia" w:cs="Georgia" w:eastAsia="Georgia" w:hAnsi="Georgia"/>
          <w:i w:val="1"/>
        </w:rPr>
      </w:pPr>
      <w:r w:rsidDel="00000000" w:rsidR="00000000" w:rsidRPr="00000000">
        <w:rPr>
          <w:rtl w:val="0"/>
        </w:rPr>
      </w:r>
    </w:p>
    <w:p w:rsidR="00000000" w:rsidDel="00000000" w:rsidP="00000000" w:rsidRDefault="00000000" w:rsidRPr="00000000" w14:paraId="00000500">
      <w:pPr>
        <w:jc w:val="center"/>
        <w:rPr>
          <w:rFonts w:ascii="Georgia" w:cs="Georgia" w:eastAsia="Georgia" w:hAnsi="Georgia"/>
          <w:b w:val="1"/>
          <w:i w:val="1"/>
        </w:rPr>
      </w:pPr>
      <w:r w:rsidDel="00000000" w:rsidR="00000000" w:rsidRPr="00000000">
        <w:rPr>
          <w:rFonts w:ascii="Georgia" w:cs="Georgia" w:eastAsia="Georgia" w:hAnsi="Georgia"/>
          <w:b w:val="1"/>
          <w:i w:val="1"/>
          <w:rtl w:val="0"/>
        </w:rPr>
        <w:t xml:space="preserve">La Princesse Belle Étoile et le Prince Chéri </w:t>
      </w:r>
    </w:p>
    <w:p w:rsidR="00000000" w:rsidDel="00000000" w:rsidP="00000000" w:rsidRDefault="00000000" w:rsidRPr="00000000" w14:paraId="00000501">
      <w:pPr>
        <w:rPr>
          <w:rFonts w:ascii="Georgia" w:cs="Georgia" w:eastAsia="Georgia" w:hAnsi="Georgia"/>
          <w:i w:val="1"/>
        </w:rPr>
      </w:pPr>
      <w:r w:rsidDel="00000000" w:rsidR="00000000" w:rsidRPr="00000000">
        <w:rPr>
          <w:rtl w:val="0"/>
        </w:rPr>
      </w:r>
    </w:p>
    <w:p w:rsidR="00000000" w:rsidDel="00000000" w:rsidP="00000000" w:rsidRDefault="00000000" w:rsidRPr="00000000" w14:paraId="00000502">
      <w:pPr>
        <w:rPr>
          <w:rFonts w:ascii="Georgia" w:cs="Georgia" w:eastAsia="Georgia" w:hAnsi="Georgia"/>
        </w:rPr>
      </w:pPr>
      <w:r w:rsidDel="00000000" w:rsidR="00000000" w:rsidRPr="00000000">
        <w:rPr>
          <w:rFonts w:ascii="Georgia" w:cs="Georgia" w:eastAsia="Georgia" w:hAnsi="Georgia"/>
          <w:rtl w:val="0"/>
        </w:rPr>
        <w:t xml:space="preserve">L’histoire </w:t>
      </w:r>
    </w:p>
    <w:p w:rsidR="00000000" w:rsidDel="00000000" w:rsidP="00000000" w:rsidRDefault="00000000" w:rsidRPr="00000000" w14:paraId="00000503">
      <w:pPr>
        <w:numPr>
          <w:ilvl w:val="0"/>
          <w:numId w:val="41"/>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Mère de Blondine (20) </w:t>
      </w:r>
    </w:p>
    <w:p w:rsidR="00000000" w:rsidDel="00000000" w:rsidP="00000000" w:rsidRDefault="00000000" w:rsidRPr="00000000" w14:paraId="00000504">
      <w:pPr>
        <w:numPr>
          <w:ilvl w:val="1"/>
          <w:numId w:val="41"/>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3 filles </w:t>
      </w:r>
    </w:p>
    <w:p w:rsidR="00000000" w:rsidDel="00000000" w:rsidP="00000000" w:rsidRDefault="00000000" w:rsidRPr="00000000" w14:paraId="00000505">
      <w:pPr>
        <w:numPr>
          <w:ilvl w:val="1"/>
          <w:numId w:val="41"/>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Cour (29-30)</w:t>
      </w:r>
    </w:p>
    <w:p w:rsidR="00000000" w:rsidDel="00000000" w:rsidP="00000000" w:rsidRDefault="00000000" w:rsidRPr="00000000" w14:paraId="00000506">
      <w:pPr>
        <w:numPr>
          <w:ilvl w:val="0"/>
          <w:numId w:val="41"/>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Vieille dame </w:t>
      </w:r>
    </w:p>
    <w:p w:rsidR="00000000" w:rsidDel="00000000" w:rsidP="00000000" w:rsidRDefault="00000000" w:rsidRPr="00000000" w14:paraId="00000507">
      <w:pPr>
        <w:numPr>
          <w:ilvl w:val="0"/>
          <w:numId w:val="41"/>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Le Roi (27) </w:t>
      </w:r>
    </w:p>
    <w:p w:rsidR="00000000" w:rsidDel="00000000" w:rsidP="00000000" w:rsidRDefault="00000000" w:rsidRPr="00000000" w14:paraId="00000508">
      <w:pPr>
        <w:numPr>
          <w:ilvl w:val="1"/>
          <w:numId w:val="41"/>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Rapport à l’imaginaire:</w:t>
      </w:r>
    </w:p>
    <w:p w:rsidR="00000000" w:rsidDel="00000000" w:rsidP="00000000" w:rsidRDefault="00000000" w:rsidRPr="00000000" w14:paraId="00000509">
      <w:pPr>
        <w:numPr>
          <w:ilvl w:val="2"/>
          <w:numId w:val="41"/>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Les viandes du sabbat </w:t>
      </w:r>
    </w:p>
    <w:p w:rsidR="00000000" w:rsidDel="00000000" w:rsidP="00000000" w:rsidRDefault="00000000" w:rsidRPr="00000000" w14:paraId="0000050A">
      <w:pPr>
        <w:numPr>
          <w:ilvl w:val="3"/>
          <w:numId w:val="41"/>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Référence au surnaturel et sorcellerie </w:t>
      </w:r>
    </w:p>
    <w:p w:rsidR="00000000" w:rsidDel="00000000" w:rsidP="00000000" w:rsidRDefault="00000000" w:rsidRPr="00000000" w14:paraId="0000050B">
      <w:pPr>
        <w:numPr>
          <w:ilvl w:val="3"/>
          <w:numId w:val="41"/>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Contexte qui n’est pas menaçant au lecteur  </w:t>
      </w:r>
    </w:p>
    <w:p w:rsidR="00000000" w:rsidDel="00000000" w:rsidP="00000000" w:rsidRDefault="00000000" w:rsidRPr="00000000" w14:paraId="0000050C">
      <w:pPr>
        <w:numPr>
          <w:ilvl w:val="0"/>
          <w:numId w:val="41"/>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Vengeance de la reine mère (28) </w:t>
      </w:r>
    </w:p>
    <w:p w:rsidR="00000000" w:rsidDel="00000000" w:rsidP="00000000" w:rsidRDefault="00000000" w:rsidRPr="00000000" w14:paraId="0000050D">
      <w:pPr>
        <w:numPr>
          <w:ilvl w:val="1"/>
          <w:numId w:val="41"/>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Rivalité et convoi du pouvoir </w:t>
      </w:r>
    </w:p>
    <w:p w:rsidR="00000000" w:rsidDel="00000000" w:rsidP="00000000" w:rsidRDefault="00000000" w:rsidRPr="00000000" w14:paraId="0000050E">
      <w:pPr>
        <w:numPr>
          <w:ilvl w:val="1"/>
          <w:numId w:val="41"/>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Critique de la cour est développé à partir de l’idée de la vengeance de la reine mère</w:t>
      </w:r>
    </w:p>
    <w:p w:rsidR="00000000" w:rsidDel="00000000" w:rsidP="00000000" w:rsidRDefault="00000000" w:rsidRPr="00000000" w14:paraId="0000050F">
      <w:pPr>
        <w:numPr>
          <w:ilvl w:val="1"/>
          <w:numId w:val="41"/>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Roussette veut se venger de ses soeurs (convoitise) </w:t>
      </w:r>
    </w:p>
    <w:p w:rsidR="00000000" w:rsidDel="00000000" w:rsidP="00000000" w:rsidRDefault="00000000" w:rsidRPr="00000000" w14:paraId="00000510">
      <w:pPr>
        <w:numPr>
          <w:ilvl w:val="1"/>
          <w:numId w:val="41"/>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Feintise </w:t>
      </w:r>
    </w:p>
    <w:p w:rsidR="00000000" w:rsidDel="00000000" w:rsidP="00000000" w:rsidRDefault="00000000" w:rsidRPr="00000000" w14:paraId="00000511">
      <w:pPr>
        <w:numPr>
          <w:ilvl w:val="2"/>
          <w:numId w:val="41"/>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Enfants (33, 36) </w:t>
      </w:r>
    </w:p>
    <w:p w:rsidR="00000000" w:rsidDel="00000000" w:rsidP="00000000" w:rsidRDefault="00000000" w:rsidRPr="00000000" w14:paraId="00000512">
      <w:pPr>
        <w:numPr>
          <w:ilvl w:val="3"/>
          <w:numId w:val="41"/>
        </w:numPr>
        <w:ind w:left="2880" w:hanging="360"/>
        <w:rPr>
          <w:rFonts w:ascii="Georgia" w:cs="Georgia" w:eastAsia="Georgia" w:hAnsi="Georgia"/>
        </w:rPr>
      </w:pPr>
      <w:r w:rsidDel="00000000" w:rsidR="00000000" w:rsidRPr="00000000">
        <w:rPr>
          <w:rFonts w:ascii="Georgia" w:cs="Georgia" w:eastAsia="Georgia" w:hAnsi="Georgia"/>
          <w:rtl w:val="0"/>
        </w:rPr>
        <w:t xml:space="preserve">Propose de remplacer les enfants par 3 chiots </w:t>
      </w:r>
    </w:p>
    <w:p w:rsidR="00000000" w:rsidDel="00000000" w:rsidP="00000000" w:rsidRDefault="00000000" w:rsidRPr="00000000" w14:paraId="00000513">
      <w:pPr>
        <w:numPr>
          <w:ilvl w:val="2"/>
          <w:numId w:val="41"/>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Exil de Blondine (37)</w:t>
      </w:r>
    </w:p>
    <w:p w:rsidR="00000000" w:rsidDel="00000000" w:rsidP="00000000" w:rsidRDefault="00000000" w:rsidRPr="00000000" w14:paraId="00000514">
      <w:pPr>
        <w:numPr>
          <w:ilvl w:val="0"/>
          <w:numId w:val="41"/>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Les enfants </w:t>
      </w:r>
    </w:p>
    <w:p w:rsidR="00000000" w:rsidDel="00000000" w:rsidP="00000000" w:rsidRDefault="00000000" w:rsidRPr="00000000" w14:paraId="00000515">
      <w:pPr>
        <w:numPr>
          <w:ilvl w:val="1"/>
          <w:numId w:val="41"/>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Corsaire et Corsine (37)</w:t>
      </w:r>
    </w:p>
    <w:p w:rsidR="00000000" w:rsidDel="00000000" w:rsidP="00000000" w:rsidRDefault="00000000" w:rsidRPr="00000000" w14:paraId="00000516">
      <w:pPr>
        <w:numPr>
          <w:ilvl w:val="2"/>
          <w:numId w:val="41"/>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Personnages ne sont pas développés (identité)</w:t>
      </w:r>
    </w:p>
    <w:p w:rsidR="00000000" w:rsidDel="00000000" w:rsidP="00000000" w:rsidRDefault="00000000" w:rsidRPr="00000000" w14:paraId="00000517">
      <w:pPr>
        <w:numPr>
          <w:ilvl w:val="2"/>
          <w:numId w:val="41"/>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Culture galante (39, 41-42)</w:t>
      </w:r>
    </w:p>
    <w:p w:rsidR="00000000" w:rsidDel="00000000" w:rsidP="00000000" w:rsidRDefault="00000000" w:rsidRPr="00000000" w14:paraId="00000518">
      <w:pPr>
        <w:numPr>
          <w:ilvl w:val="2"/>
          <w:numId w:val="41"/>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Romans (43-44) </w:t>
      </w:r>
    </w:p>
    <w:p w:rsidR="00000000" w:rsidDel="00000000" w:rsidP="00000000" w:rsidRDefault="00000000" w:rsidRPr="00000000" w14:paraId="00000519">
      <w:pPr>
        <w:numPr>
          <w:ilvl w:val="3"/>
          <w:numId w:val="41"/>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Chéri et B-E découvre leur amour lors de la lecture d’un roman. C’est alors qu’ils découvrent aussi qu’ils ne sont pas frère/soeur)</w:t>
      </w:r>
    </w:p>
    <w:p w:rsidR="00000000" w:rsidDel="00000000" w:rsidP="00000000" w:rsidRDefault="00000000" w:rsidRPr="00000000" w14:paraId="0000051A">
      <w:pPr>
        <w:numPr>
          <w:ilvl w:val="1"/>
          <w:numId w:val="41"/>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Révélation </w:t>
      </w:r>
    </w:p>
    <w:p w:rsidR="00000000" w:rsidDel="00000000" w:rsidP="00000000" w:rsidRDefault="00000000" w:rsidRPr="00000000" w14:paraId="0000051B">
      <w:pPr>
        <w:numPr>
          <w:ilvl w:val="2"/>
          <w:numId w:val="41"/>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B-E</w:t>
      </w:r>
    </w:p>
    <w:p w:rsidR="00000000" w:rsidDel="00000000" w:rsidP="00000000" w:rsidRDefault="00000000" w:rsidRPr="00000000" w14:paraId="0000051C">
      <w:pPr>
        <w:numPr>
          <w:ilvl w:val="1"/>
          <w:numId w:val="41"/>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Pressentiment (48) </w:t>
      </w:r>
    </w:p>
    <w:p w:rsidR="00000000" w:rsidDel="00000000" w:rsidP="00000000" w:rsidRDefault="00000000" w:rsidRPr="00000000" w14:paraId="0000051D">
      <w:pPr>
        <w:numPr>
          <w:ilvl w:val="2"/>
          <w:numId w:val="41"/>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Chéri a la conviction qu’il n’est pas le frère de B-E</w:t>
      </w:r>
    </w:p>
    <w:p w:rsidR="00000000" w:rsidDel="00000000" w:rsidP="00000000" w:rsidRDefault="00000000" w:rsidRPr="00000000" w14:paraId="0000051E">
      <w:pPr>
        <w:numPr>
          <w:ilvl w:val="2"/>
          <w:numId w:val="41"/>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Galanterie </w:t>
      </w:r>
    </w:p>
    <w:p w:rsidR="00000000" w:rsidDel="00000000" w:rsidP="00000000" w:rsidRDefault="00000000" w:rsidRPr="00000000" w14:paraId="0000051F">
      <w:pPr>
        <w:numPr>
          <w:ilvl w:val="1"/>
          <w:numId w:val="41"/>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Voyage des enfants </w:t>
      </w:r>
    </w:p>
    <w:p w:rsidR="00000000" w:rsidDel="00000000" w:rsidP="00000000" w:rsidRDefault="00000000" w:rsidRPr="00000000" w14:paraId="00000520">
      <w:pPr>
        <w:numPr>
          <w:ilvl w:val="2"/>
          <w:numId w:val="41"/>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Tourterelle </w:t>
      </w:r>
    </w:p>
    <w:p w:rsidR="00000000" w:rsidDel="00000000" w:rsidP="00000000" w:rsidRDefault="00000000" w:rsidRPr="00000000" w14:paraId="00000521">
      <w:pPr>
        <w:numPr>
          <w:ilvl w:val="2"/>
          <w:numId w:val="41"/>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Sirène (53) </w:t>
      </w:r>
    </w:p>
    <w:p w:rsidR="00000000" w:rsidDel="00000000" w:rsidP="00000000" w:rsidRDefault="00000000" w:rsidRPr="00000000" w14:paraId="00000522">
      <w:pPr>
        <w:numPr>
          <w:ilvl w:val="2"/>
          <w:numId w:val="41"/>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Oracle </w:t>
      </w:r>
    </w:p>
    <w:p w:rsidR="00000000" w:rsidDel="00000000" w:rsidP="00000000" w:rsidRDefault="00000000" w:rsidRPr="00000000" w14:paraId="00000523">
      <w:pPr>
        <w:numPr>
          <w:ilvl w:val="1"/>
          <w:numId w:val="41"/>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Cour du roi </w:t>
      </w:r>
    </w:p>
    <w:p w:rsidR="00000000" w:rsidDel="00000000" w:rsidP="00000000" w:rsidRDefault="00000000" w:rsidRPr="00000000" w14:paraId="00000524">
      <w:pPr>
        <w:numPr>
          <w:ilvl w:val="2"/>
          <w:numId w:val="41"/>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Le roi a un pressentiment </w:t>
      </w:r>
    </w:p>
    <w:p w:rsidR="00000000" w:rsidDel="00000000" w:rsidP="00000000" w:rsidRDefault="00000000" w:rsidRPr="00000000" w14:paraId="00000525">
      <w:pPr>
        <w:numPr>
          <w:ilvl w:val="1"/>
          <w:numId w:val="41"/>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Ils sont éblouis par la Ville </w:t>
      </w:r>
    </w:p>
    <w:p w:rsidR="00000000" w:rsidDel="00000000" w:rsidP="00000000" w:rsidRDefault="00000000" w:rsidRPr="00000000" w14:paraId="00000526">
      <w:pPr>
        <w:numPr>
          <w:ilvl w:val="1"/>
          <w:numId w:val="41"/>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Reine mère </w:t>
      </w:r>
    </w:p>
    <w:p w:rsidR="00000000" w:rsidDel="00000000" w:rsidP="00000000" w:rsidRDefault="00000000" w:rsidRPr="00000000" w14:paraId="00000527">
      <w:pPr>
        <w:numPr>
          <w:ilvl w:val="0"/>
          <w:numId w:val="41"/>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Objets magiques </w:t>
      </w:r>
    </w:p>
    <w:p w:rsidR="00000000" w:rsidDel="00000000" w:rsidP="00000000" w:rsidRDefault="00000000" w:rsidRPr="00000000" w14:paraId="00000528">
      <w:pPr>
        <w:numPr>
          <w:ilvl w:val="1"/>
          <w:numId w:val="41"/>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Feintise et les épreuves de Chéri </w:t>
      </w:r>
    </w:p>
    <w:p w:rsidR="00000000" w:rsidDel="00000000" w:rsidP="00000000" w:rsidRDefault="00000000" w:rsidRPr="00000000" w14:paraId="00000529">
      <w:pPr>
        <w:numPr>
          <w:ilvl w:val="1"/>
          <w:numId w:val="41"/>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Souhaits et désirs conduisent aux croyances iréelles (auquel la magie répond) </w:t>
      </w:r>
    </w:p>
    <w:p w:rsidR="00000000" w:rsidDel="00000000" w:rsidP="00000000" w:rsidRDefault="00000000" w:rsidRPr="00000000" w14:paraId="0000052A">
      <w:pPr>
        <w:numPr>
          <w:ilvl w:val="2"/>
          <w:numId w:val="41"/>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Ces idées apparaissent dans la réalité</w:t>
      </w:r>
    </w:p>
    <w:p w:rsidR="00000000" w:rsidDel="00000000" w:rsidP="00000000" w:rsidRDefault="00000000" w:rsidRPr="00000000" w14:paraId="0000052B">
      <w:pPr>
        <w:numPr>
          <w:ilvl w:val="3"/>
          <w:numId w:val="41"/>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E.g. Affaire des poisons (1679-1682)</w:t>
      </w:r>
    </w:p>
    <w:p w:rsidR="00000000" w:rsidDel="00000000" w:rsidP="00000000" w:rsidRDefault="00000000" w:rsidRPr="00000000" w14:paraId="0000052C">
      <w:pPr>
        <w:numPr>
          <w:ilvl w:val="4"/>
          <w:numId w:val="41"/>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Faux sorciers, véritables marchands de poison</w:t>
      </w:r>
    </w:p>
    <w:p w:rsidR="00000000" w:rsidDel="00000000" w:rsidP="00000000" w:rsidRDefault="00000000" w:rsidRPr="00000000" w14:paraId="0000052D">
      <w:pPr>
        <w:numPr>
          <w:ilvl w:val="4"/>
          <w:numId w:val="41"/>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Véritable préoccupation à l’époque  </w:t>
      </w:r>
    </w:p>
    <w:p w:rsidR="00000000" w:rsidDel="00000000" w:rsidP="00000000" w:rsidRDefault="00000000" w:rsidRPr="00000000" w14:paraId="0000052E">
      <w:pPr>
        <w:numPr>
          <w:ilvl w:val="4"/>
          <w:numId w:val="41"/>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E.g. Corneille, </w:t>
      </w:r>
      <w:r w:rsidDel="00000000" w:rsidR="00000000" w:rsidRPr="00000000">
        <w:rPr>
          <w:rFonts w:ascii="Georgia" w:cs="Georgia" w:eastAsia="Georgia" w:hAnsi="Georgia"/>
          <w:i w:val="1"/>
          <w:rtl w:val="0"/>
        </w:rPr>
        <w:t xml:space="preserve">La Devineresse</w:t>
      </w:r>
    </w:p>
    <w:p w:rsidR="00000000" w:rsidDel="00000000" w:rsidP="00000000" w:rsidRDefault="00000000" w:rsidRPr="00000000" w14:paraId="0000052F">
      <w:pPr>
        <w:numPr>
          <w:ilvl w:val="1"/>
          <w:numId w:val="41"/>
        </w:numPr>
        <w:ind w:left="1440" w:hanging="360"/>
        <w:rPr>
          <w:rFonts w:ascii="Georgia" w:cs="Georgia" w:eastAsia="Georgia" w:hAnsi="Georgia"/>
        </w:rPr>
      </w:pPr>
      <w:r w:rsidDel="00000000" w:rsidR="00000000" w:rsidRPr="00000000">
        <w:rPr>
          <w:rFonts w:ascii="Georgia" w:cs="Georgia" w:eastAsia="Georgia" w:hAnsi="Georgia"/>
          <w:rtl w:val="0"/>
        </w:rPr>
        <w:t xml:space="preserve">L’eau qui danse: beauté et jeunesse (62-63)</w:t>
      </w:r>
    </w:p>
    <w:p w:rsidR="00000000" w:rsidDel="00000000" w:rsidP="00000000" w:rsidRDefault="00000000" w:rsidRPr="00000000" w14:paraId="00000530">
      <w:pPr>
        <w:numPr>
          <w:ilvl w:val="2"/>
          <w:numId w:val="41"/>
        </w:numPr>
        <w:ind w:left="2160" w:hanging="360"/>
        <w:rPr>
          <w:rFonts w:ascii="Georgia" w:cs="Georgia" w:eastAsia="Georgia" w:hAnsi="Georgia"/>
        </w:rPr>
      </w:pPr>
      <w:r w:rsidDel="00000000" w:rsidR="00000000" w:rsidRPr="00000000">
        <w:rPr>
          <w:rFonts w:ascii="Georgia" w:cs="Georgia" w:eastAsia="Georgia" w:hAnsi="Georgia"/>
          <w:rtl w:val="0"/>
        </w:rPr>
        <w:t xml:space="preserve">Écho galants et désirs ou préoccupations de l’époque</w:t>
      </w:r>
    </w:p>
    <w:p w:rsidR="00000000" w:rsidDel="00000000" w:rsidP="00000000" w:rsidRDefault="00000000" w:rsidRPr="00000000" w14:paraId="00000531">
      <w:pPr>
        <w:numPr>
          <w:ilvl w:val="2"/>
          <w:numId w:val="41"/>
        </w:numPr>
        <w:ind w:left="2160" w:hanging="360"/>
        <w:rPr>
          <w:rFonts w:ascii="Georgia" w:cs="Georgia" w:eastAsia="Georgia" w:hAnsi="Georgia"/>
        </w:rPr>
      </w:pPr>
      <w:r w:rsidDel="00000000" w:rsidR="00000000" w:rsidRPr="00000000">
        <w:rPr>
          <w:rFonts w:ascii="Georgia" w:cs="Georgia" w:eastAsia="Georgia" w:hAnsi="Georgia"/>
          <w:rtl w:val="0"/>
        </w:rPr>
        <w:t xml:space="preserve">Après l’avoir aidé, la Tourterelle renseigne à Chéri le lieu de l’eau qui danse (tunnel) (69) </w:t>
      </w:r>
    </w:p>
    <w:p w:rsidR="00000000" w:rsidDel="00000000" w:rsidP="00000000" w:rsidRDefault="00000000" w:rsidRPr="00000000" w14:paraId="00000532">
      <w:pPr>
        <w:numPr>
          <w:ilvl w:val="1"/>
          <w:numId w:val="41"/>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La pomme qui chante (74-75)</w:t>
      </w:r>
    </w:p>
    <w:p w:rsidR="00000000" w:rsidDel="00000000" w:rsidP="00000000" w:rsidRDefault="00000000" w:rsidRPr="00000000" w14:paraId="00000533">
      <w:pPr>
        <w:numPr>
          <w:ilvl w:val="2"/>
          <w:numId w:val="41"/>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Maîtriser l’art de la conversation galante (discussion)</w:t>
      </w:r>
    </w:p>
    <w:p w:rsidR="00000000" w:rsidDel="00000000" w:rsidP="00000000" w:rsidRDefault="00000000" w:rsidRPr="00000000" w14:paraId="00000534">
      <w:pPr>
        <w:numPr>
          <w:ilvl w:val="2"/>
          <w:numId w:val="41"/>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Maîtrise de l’art, musique, etc. </w:t>
      </w:r>
    </w:p>
    <w:p w:rsidR="00000000" w:rsidDel="00000000" w:rsidP="00000000" w:rsidRDefault="00000000" w:rsidRPr="00000000" w14:paraId="00000535">
      <w:pPr>
        <w:numPr>
          <w:ilvl w:val="2"/>
          <w:numId w:val="41"/>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Tourterelle (79) </w:t>
      </w:r>
    </w:p>
    <w:p w:rsidR="00000000" w:rsidDel="00000000" w:rsidP="00000000" w:rsidRDefault="00000000" w:rsidRPr="00000000" w14:paraId="00000536">
      <w:pPr>
        <w:numPr>
          <w:ilvl w:val="3"/>
          <w:numId w:val="41"/>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L’art de la ruse </w:t>
      </w:r>
    </w:p>
    <w:p w:rsidR="00000000" w:rsidDel="00000000" w:rsidP="00000000" w:rsidRDefault="00000000" w:rsidRPr="00000000" w14:paraId="00000537">
      <w:pPr>
        <w:numPr>
          <w:ilvl w:val="3"/>
          <w:numId w:val="41"/>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Le dragon est effrayé de son reflet </w:t>
      </w:r>
    </w:p>
    <w:p w:rsidR="00000000" w:rsidDel="00000000" w:rsidP="00000000" w:rsidRDefault="00000000" w:rsidRPr="00000000" w14:paraId="00000538">
      <w:pPr>
        <w:numPr>
          <w:ilvl w:val="2"/>
          <w:numId w:val="41"/>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Pomme et oracle (81) </w:t>
      </w:r>
    </w:p>
    <w:p w:rsidR="00000000" w:rsidDel="00000000" w:rsidP="00000000" w:rsidRDefault="00000000" w:rsidRPr="00000000" w14:paraId="00000539">
      <w:pPr>
        <w:numPr>
          <w:ilvl w:val="3"/>
          <w:numId w:val="41"/>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Ceux qui s’aiment vont être réunis </w:t>
      </w:r>
    </w:p>
    <w:p w:rsidR="00000000" w:rsidDel="00000000" w:rsidP="00000000" w:rsidRDefault="00000000" w:rsidRPr="00000000" w14:paraId="0000053A">
      <w:pPr>
        <w:numPr>
          <w:ilvl w:val="1"/>
          <w:numId w:val="41"/>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Morale (75-76, 83)</w:t>
      </w:r>
    </w:p>
    <w:p w:rsidR="00000000" w:rsidDel="00000000" w:rsidP="00000000" w:rsidRDefault="00000000" w:rsidRPr="00000000" w14:paraId="0000053B">
      <w:pPr>
        <w:numPr>
          <w:ilvl w:val="2"/>
          <w:numId w:val="41"/>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Apprentissage </w:t>
      </w:r>
    </w:p>
    <w:p w:rsidR="00000000" w:rsidDel="00000000" w:rsidP="00000000" w:rsidRDefault="00000000" w:rsidRPr="00000000" w14:paraId="0000053C">
      <w:pPr>
        <w:numPr>
          <w:ilvl w:val="2"/>
          <w:numId w:val="41"/>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Réflexion et culpabilité de B-E</w:t>
      </w:r>
    </w:p>
    <w:p w:rsidR="00000000" w:rsidDel="00000000" w:rsidP="00000000" w:rsidRDefault="00000000" w:rsidRPr="00000000" w14:paraId="0000053D">
      <w:pPr>
        <w:numPr>
          <w:ilvl w:val="3"/>
          <w:numId w:val="41"/>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L’oiseau vert qui dit la vérité (dernier objet) (87)</w:t>
      </w:r>
    </w:p>
    <w:p w:rsidR="00000000" w:rsidDel="00000000" w:rsidP="00000000" w:rsidRDefault="00000000" w:rsidRPr="00000000" w14:paraId="0000053E">
      <w:pPr>
        <w:numPr>
          <w:ilvl w:val="4"/>
          <w:numId w:val="41"/>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Les personnages sauront leur origine </w:t>
      </w:r>
    </w:p>
    <w:p w:rsidR="00000000" w:rsidDel="00000000" w:rsidP="00000000" w:rsidRDefault="00000000" w:rsidRPr="00000000" w14:paraId="0000053F">
      <w:pPr>
        <w:numPr>
          <w:ilvl w:val="4"/>
          <w:numId w:val="41"/>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B-E vit conflit intérieur: elle devient mélancolique (90-91) </w:t>
      </w:r>
    </w:p>
    <w:p w:rsidR="00000000" w:rsidDel="00000000" w:rsidP="00000000" w:rsidRDefault="00000000" w:rsidRPr="00000000" w14:paraId="00000540">
      <w:pPr>
        <w:numPr>
          <w:ilvl w:val="5"/>
          <w:numId w:val="41"/>
        </w:numPr>
        <w:ind w:left="4320" w:hanging="360"/>
        <w:rPr>
          <w:rFonts w:ascii="Georgia" w:cs="Georgia" w:eastAsia="Georgia" w:hAnsi="Georgia"/>
          <w:u w:val="none"/>
        </w:rPr>
      </w:pPr>
      <w:r w:rsidDel="00000000" w:rsidR="00000000" w:rsidRPr="00000000">
        <w:rPr>
          <w:rFonts w:ascii="Georgia" w:cs="Georgia" w:eastAsia="Georgia" w:hAnsi="Georgia"/>
          <w:rtl w:val="0"/>
        </w:rPr>
        <w:t xml:space="preserve">Elle veut l’oiseau vert mais ne veut pas risquer la vie de Chéri </w:t>
      </w:r>
    </w:p>
    <w:p w:rsidR="00000000" w:rsidDel="00000000" w:rsidP="00000000" w:rsidRDefault="00000000" w:rsidRPr="00000000" w14:paraId="00000541">
      <w:pPr>
        <w:numPr>
          <w:ilvl w:val="4"/>
          <w:numId w:val="41"/>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Stéréotypes véhiculés par les contes (92) </w:t>
      </w:r>
    </w:p>
    <w:p w:rsidR="00000000" w:rsidDel="00000000" w:rsidP="00000000" w:rsidRDefault="00000000" w:rsidRPr="00000000" w14:paraId="00000542">
      <w:pPr>
        <w:numPr>
          <w:ilvl w:val="5"/>
          <w:numId w:val="41"/>
        </w:numPr>
        <w:ind w:left="4320" w:hanging="360"/>
        <w:rPr>
          <w:rFonts w:ascii="Georgia" w:cs="Georgia" w:eastAsia="Georgia" w:hAnsi="Georgia"/>
          <w:u w:val="none"/>
        </w:rPr>
      </w:pPr>
      <w:r w:rsidDel="00000000" w:rsidR="00000000" w:rsidRPr="00000000">
        <w:rPr>
          <w:rFonts w:ascii="Georgia" w:cs="Georgia" w:eastAsia="Georgia" w:hAnsi="Georgia"/>
          <w:rtl w:val="0"/>
        </w:rPr>
        <w:t xml:space="preserve">B-E s’habille en chevalier  </w:t>
      </w:r>
    </w:p>
    <w:p w:rsidR="00000000" w:rsidDel="00000000" w:rsidP="00000000" w:rsidRDefault="00000000" w:rsidRPr="00000000" w14:paraId="00000543">
      <w:pPr>
        <w:numPr>
          <w:ilvl w:val="5"/>
          <w:numId w:val="41"/>
        </w:numPr>
        <w:ind w:left="4320" w:hanging="360"/>
        <w:rPr>
          <w:rFonts w:ascii="Georgia" w:cs="Georgia" w:eastAsia="Georgia" w:hAnsi="Georgia"/>
          <w:u w:val="none"/>
        </w:rPr>
      </w:pPr>
      <w:r w:rsidDel="00000000" w:rsidR="00000000" w:rsidRPr="00000000">
        <w:rPr>
          <w:rFonts w:ascii="Georgia" w:cs="Georgia" w:eastAsia="Georgia" w:hAnsi="Georgia"/>
          <w:rtl w:val="0"/>
        </w:rPr>
        <w:t xml:space="preserve">Tourterelle (93) </w:t>
      </w:r>
    </w:p>
    <w:p w:rsidR="00000000" w:rsidDel="00000000" w:rsidP="00000000" w:rsidRDefault="00000000" w:rsidRPr="00000000" w14:paraId="00000544">
      <w:pPr>
        <w:numPr>
          <w:ilvl w:val="6"/>
          <w:numId w:val="41"/>
        </w:numPr>
        <w:ind w:left="5040" w:hanging="360"/>
        <w:rPr>
          <w:rFonts w:ascii="Georgia" w:cs="Georgia" w:eastAsia="Georgia" w:hAnsi="Georgia"/>
          <w:u w:val="none"/>
        </w:rPr>
      </w:pPr>
      <w:r w:rsidDel="00000000" w:rsidR="00000000" w:rsidRPr="00000000">
        <w:rPr>
          <w:rFonts w:ascii="Georgia" w:cs="Georgia" w:eastAsia="Georgia" w:hAnsi="Georgia"/>
          <w:rtl w:val="0"/>
        </w:rPr>
        <w:t xml:space="preserve">La ruse et le chant </w:t>
      </w:r>
    </w:p>
    <w:p w:rsidR="00000000" w:rsidDel="00000000" w:rsidP="00000000" w:rsidRDefault="00000000" w:rsidRPr="00000000" w14:paraId="00000545">
      <w:pPr>
        <w:numPr>
          <w:ilvl w:val="1"/>
          <w:numId w:val="41"/>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La reine mère a réussi à convaincre le roi de se remarier </w:t>
      </w:r>
    </w:p>
    <w:p w:rsidR="00000000" w:rsidDel="00000000" w:rsidP="00000000" w:rsidRDefault="00000000" w:rsidRPr="00000000" w14:paraId="00000546">
      <w:pPr>
        <w:numPr>
          <w:ilvl w:val="2"/>
          <w:numId w:val="41"/>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Mariage du roi (97)</w:t>
      </w:r>
    </w:p>
    <w:p w:rsidR="00000000" w:rsidDel="00000000" w:rsidP="00000000" w:rsidRDefault="00000000" w:rsidRPr="00000000" w14:paraId="00000547">
      <w:pPr>
        <w:numPr>
          <w:ilvl w:val="2"/>
          <w:numId w:val="41"/>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Blondine, malheureuse (100) </w:t>
      </w:r>
    </w:p>
    <w:p w:rsidR="00000000" w:rsidDel="00000000" w:rsidP="00000000" w:rsidRDefault="00000000" w:rsidRPr="00000000" w14:paraId="00000548">
      <w:pPr>
        <w:numPr>
          <w:ilvl w:val="2"/>
          <w:numId w:val="41"/>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Révélation (105) </w:t>
      </w:r>
    </w:p>
    <w:p w:rsidR="00000000" w:rsidDel="00000000" w:rsidP="00000000" w:rsidRDefault="00000000" w:rsidRPr="00000000" w14:paraId="00000549">
      <w:pPr>
        <w:numPr>
          <w:ilvl w:val="1"/>
          <w:numId w:val="41"/>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Conclusion </w:t>
      </w:r>
    </w:p>
    <w:p w:rsidR="00000000" w:rsidDel="00000000" w:rsidP="00000000" w:rsidRDefault="00000000" w:rsidRPr="00000000" w14:paraId="0000054A">
      <w:pPr>
        <w:numPr>
          <w:ilvl w:val="2"/>
          <w:numId w:val="41"/>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Vices sont punis, et vertus récompensés </w:t>
      </w:r>
    </w:p>
    <w:p w:rsidR="00000000" w:rsidDel="00000000" w:rsidP="00000000" w:rsidRDefault="00000000" w:rsidRPr="00000000" w14:paraId="0000054B">
      <w:pPr>
        <w:numPr>
          <w:ilvl w:val="2"/>
          <w:numId w:val="41"/>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Punition (105) </w:t>
      </w:r>
    </w:p>
    <w:p w:rsidR="00000000" w:rsidDel="00000000" w:rsidP="00000000" w:rsidRDefault="00000000" w:rsidRPr="00000000" w14:paraId="0000054C">
      <w:pPr>
        <w:numPr>
          <w:ilvl w:val="3"/>
          <w:numId w:val="41"/>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Emprisonnement de la reine Mère </w:t>
      </w:r>
    </w:p>
    <w:p w:rsidR="00000000" w:rsidDel="00000000" w:rsidP="00000000" w:rsidRDefault="00000000" w:rsidRPr="00000000" w14:paraId="0000054D">
      <w:pPr>
        <w:numPr>
          <w:ilvl w:val="3"/>
          <w:numId w:val="41"/>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Feintise et Roussette </w:t>
      </w:r>
    </w:p>
    <w:p w:rsidR="00000000" w:rsidDel="00000000" w:rsidP="00000000" w:rsidRDefault="00000000" w:rsidRPr="00000000" w14:paraId="0000054E">
      <w:pPr>
        <w:numPr>
          <w:ilvl w:val="4"/>
          <w:numId w:val="41"/>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Donjon et chiens qui mordent </w:t>
      </w:r>
    </w:p>
    <w:p w:rsidR="00000000" w:rsidDel="00000000" w:rsidP="00000000" w:rsidRDefault="00000000" w:rsidRPr="00000000" w14:paraId="0000054F">
      <w:pPr>
        <w:numPr>
          <w:ilvl w:val="4"/>
          <w:numId w:val="41"/>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Courage de B-E et CHéri sont récompensés</w:t>
      </w:r>
    </w:p>
    <w:p w:rsidR="00000000" w:rsidDel="00000000" w:rsidP="00000000" w:rsidRDefault="00000000" w:rsidRPr="00000000" w14:paraId="00000550">
      <w:pPr>
        <w:numPr>
          <w:ilvl w:val="5"/>
          <w:numId w:val="41"/>
        </w:numPr>
        <w:ind w:left="4320" w:hanging="360"/>
        <w:rPr>
          <w:rFonts w:ascii="Georgia" w:cs="Georgia" w:eastAsia="Georgia" w:hAnsi="Georgia"/>
          <w:u w:val="none"/>
        </w:rPr>
      </w:pPr>
      <w:r w:rsidDel="00000000" w:rsidR="00000000" w:rsidRPr="00000000">
        <w:rPr>
          <w:rFonts w:ascii="Georgia" w:cs="Georgia" w:eastAsia="Georgia" w:hAnsi="Georgia"/>
          <w:rtl w:val="0"/>
        </w:rPr>
        <w:t xml:space="preserve">Leur mariage </w:t>
      </w:r>
    </w:p>
    <w:p w:rsidR="00000000" w:rsidDel="00000000" w:rsidP="00000000" w:rsidRDefault="00000000" w:rsidRPr="00000000" w14:paraId="00000551">
      <w:pPr>
        <w:numPr>
          <w:ilvl w:val="2"/>
          <w:numId w:val="41"/>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Morale (107-108)</w:t>
      </w:r>
    </w:p>
    <w:p w:rsidR="00000000" w:rsidDel="00000000" w:rsidP="00000000" w:rsidRDefault="00000000" w:rsidRPr="00000000" w14:paraId="00000552">
      <w:pPr>
        <w:numPr>
          <w:ilvl w:val="3"/>
          <w:numId w:val="41"/>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Il faut respecter idéal de galanterie pour prouver amour </w:t>
      </w:r>
    </w:p>
    <w:p w:rsidR="00000000" w:rsidDel="00000000" w:rsidP="00000000" w:rsidRDefault="00000000" w:rsidRPr="00000000" w14:paraId="00000553">
      <w:pPr>
        <w:rPr>
          <w:rFonts w:ascii="Georgia" w:cs="Georgia" w:eastAsia="Georgia" w:hAnsi="Georgia"/>
        </w:rPr>
      </w:pPr>
      <w:r w:rsidDel="00000000" w:rsidR="00000000" w:rsidRPr="00000000">
        <w:rPr>
          <w:rtl w:val="0"/>
        </w:rPr>
      </w:r>
    </w:p>
    <w:p w:rsidR="00000000" w:rsidDel="00000000" w:rsidP="00000000" w:rsidRDefault="00000000" w:rsidRPr="00000000" w14:paraId="00000554">
      <w:pPr>
        <w:rPr>
          <w:rFonts w:ascii="Georgia" w:cs="Georgia" w:eastAsia="Georgia" w:hAnsi="Georgia"/>
        </w:rPr>
      </w:pPr>
      <w:r w:rsidDel="00000000" w:rsidR="00000000" w:rsidRPr="00000000">
        <w:rPr>
          <w:rFonts w:ascii="Georgia" w:cs="Georgia" w:eastAsia="Georgia" w:hAnsi="Georgia"/>
          <w:rtl w:val="0"/>
        </w:rPr>
        <w:t xml:space="preserve">Contexte historique et parcours dans le temps</w:t>
      </w:r>
    </w:p>
    <w:p w:rsidR="00000000" w:rsidDel="00000000" w:rsidP="00000000" w:rsidRDefault="00000000" w:rsidRPr="00000000" w14:paraId="00000555">
      <w:pPr>
        <w:numPr>
          <w:ilvl w:val="0"/>
          <w:numId w:val="30"/>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Merveilleux plus adapté à l’esthétique </w:t>
      </w:r>
    </w:p>
    <w:p w:rsidR="00000000" w:rsidDel="00000000" w:rsidP="00000000" w:rsidRDefault="00000000" w:rsidRPr="00000000" w14:paraId="00000556">
      <w:pPr>
        <w:numPr>
          <w:ilvl w:val="1"/>
          <w:numId w:val="30"/>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Ne choque pas </w:t>
      </w:r>
    </w:p>
    <w:p w:rsidR="00000000" w:rsidDel="00000000" w:rsidP="00000000" w:rsidRDefault="00000000" w:rsidRPr="00000000" w14:paraId="00000557">
      <w:pPr>
        <w:ind w:left="0" w:firstLine="0"/>
        <w:rPr>
          <w:rFonts w:ascii="Georgia" w:cs="Georgia" w:eastAsia="Georgia" w:hAnsi="Georgia"/>
        </w:rPr>
      </w:pPr>
      <w:r w:rsidDel="00000000" w:rsidR="00000000" w:rsidRPr="00000000">
        <w:rPr>
          <w:rtl w:val="0"/>
        </w:rPr>
      </w:r>
    </w:p>
    <w:p w:rsidR="00000000" w:rsidDel="00000000" w:rsidP="00000000" w:rsidRDefault="00000000" w:rsidRPr="00000000" w14:paraId="00000558">
      <w:pPr>
        <w:ind w:left="720" w:firstLine="0"/>
        <w:jc w:val="center"/>
        <w:rPr>
          <w:rFonts w:ascii="Georgia" w:cs="Georgia" w:eastAsia="Georgia" w:hAnsi="Georgia"/>
          <w:b w:val="1"/>
        </w:rPr>
      </w:pPr>
      <w:r w:rsidDel="00000000" w:rsidR="00000000" w:rsidRPr="00000000">
        <w:rPr>
          <w:rFonts w:ascii="Georgia" w:cs="Georgia" w:eastAsia="Georgia" w:hAnsi="Georgia"/>
          <w:b w:val="1"/>
          <w:rtl w:val="0"/>
        </w:rPr>
        <w:t xml:space="preserve">Moralistes</w:t>
      </w:r>
    </w:p>
    <w:p w:rsidR="00000000" w:rsidDel="00000000" w:rsidP="00000000" w:rsidRDefault="00000000" w:rsidRPr="00000000" w14:paraId="00000559">
      <w:pPr>
        <w:ind w:left="720" w:firstLine="0"/>
        <w:jc w:val="center"/>
        <w:rPr>
          <w:rFonts w:ascii="Georgia" w:cs="Georgia" w:eastAsia="Georgia" w:hAnsi="Georgia"/>
          <w:b w:val="1"/>
        </w:rPr>
      </w:pPr>
      <w:r w:rsidDel="00000000" w:rsidR="00000000" w:rsidRPr="00000000">
        <w:rPr>
          <w:rtl w:val="0"/>
        </w:rPr>
      </w:r>
    </w:p>
    <w:p w:rsidR="00000000" w:rsidDel="00000000" w:rsidP="00000000" w:rsidRDefault="00000000" w:rsidRPr="00000000" w14:paraId="0000055A">
      <w:pPr>
        <w:numPr>
          <w:ilvl w:val="0"/>
          <w:numId w:val="26"/>
        </w:numPr>
        <w:ind w:left="720" w:hanging="360"/>
        <w:rPr>
          <w:rFonts w:ascii="Georgia" w:cs="Georgia" w:eastAsia="Georgia" w:hAnsi="Georgia"/>
        </w:rPr>
      </w:pPr>
      <w:r w:rsidDel="00000000" w:rsidR="00000000" w:rsidRPr="00000000">
        <w:rPr>
          <w:rFonts w:ascii="Georgia" w:cs="Georgia" w:eastAsia="Georgia" w:hAnsi="Georgia"/>
          <w:rtl w:val="0"/>
        </w:rPr>
        <w:t xml:space="preserve">Morale </w:t>
      </w:r>
    </w:p>
    <w:p w:rsidR="00000000" w:rsidDel="00000000" w:rsidP="00000000" w:rsidRDefault="00000000" w:rsidRPr="00000000" w14:paraId="0000055B">
      <w:pPr>
        <w:numPr>
          <w:ilvl w:val="0"/>
          <w:numId w:val="2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Discours moralisateur </w:t>
      </w:r>
    </w:p>
    <w:p w:rsidR="00000000" w:rsidDel="00000000" w:rsidP="00000000" w:rsidRDefault="00000000" w:rsidRPr="00000000" w14:paraId="0000055C">
      <w:pPr>
        <w:numPr>
          <w:ilvl w:val="0"/>
          <w:numId w:val="2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Moeurs et comportements (réflexion, explications, sources) </w:t>
      </w:r>
    </w:p>
    <w:p w:rsidR="00000000" w:rsidDel="00000000" w:rsidP="00000000" w:rsidRDefault="00000000" w:rsidRPr="00000000" w14:paraId="0000055D">
      <w:pPr>
        <w:numPr>
          <w:ilvl w:val="0"/>
          <w:numId w:val="2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Michel de Montaigne (1533-1592)</w:t>
      </w:r>
    </w:p>
    <w:p w:rsidR="00000000" w:rsidDel="00000000" w:rsidP="00000000" w:rsidRDefault="00000000" w:rsidRPr="00000000" w14:paraId="0000055E">
      <w:pPr>
        <w:numPr>
          <w:ilvl w:val="1"/>
          <w:numId w:val="26"/>
        </w:numPr>
        <w:ind w:left="1440" w:hanging="360"/>
        <w:rPr>
          <w:rFonts w:ascii="Georgia" w:cs="Georgia" w:eastAsia="Georgia" w:hAnsi="Georgia"/>
          <w:u w:val="none"/>
        </w:rPr>
      </w:pPr>
      <w:r w:rsidDel="00000000" w:rsidR="00000000" w:rsidRPr="00000000">
        <w:rPr>
          <w:rFonts w:ascii="Georgia" w:cs="Georgia" w:eastAsia="Georgia" w:hAnsi="Georgia"/>
          <w:i w:val="1"/>
          <w:rtl w:val="0"/>
        </w:rPr>
        <w:t xml:space="preserve">Les Essais</w:t>
      </w:r>
      <w:r w:rsidDel="00000000" w:rsidR="00000000" w:rsidRPr="00000000">
        <w:rPr>
          <w:rFonts w:ascii="Georgia" w:cs="Georgia" w:eastAsia="Georgia" w:hAnsi="Georgia"/>
          <w:rtl w:val="0"/>
        </w:rPr>
        <w:t xml:space="preserve"> de Montaigne </w:t>
      </w:r>
    </w:p>
    <w:p w:rsidR="00000000" w:rsidDel="00000000" w:rsidP="00000000" w:rsidRDefault="00000000" w:rsidRPr="00000000" w14:paraId="0000055F">
      <w:pPr>
        <w:numPr>
          <w:ilvl w:val="0"/>
          <w:numId w:val="2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François de La Rochefoucauld (1613-1860)</w:t>
      </w:r>
    </w:p>
    <w:p w:rsidR="00000000" w:rsidDel="00000000" w:rsidP="00000000" w:rsidRDefault="00000000" w:rsidRPr="00000000" w14:paraId="00000560">
      <w:pPr>
        <w:numPr>
          <w:ilvl w:val="0"/>
          <w:numId w:val="2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Jean de La Bruyère (1645-1696)</w:t>
      </w:r>
    </w:p>
    <w:p w:rsidR="00000000" w:rsidDel="00000000" w:rsidP="00000000" w:rsidRDefault="00000000" w:rsidRPr="00000000" w14:paraId="00000561">
      <w:pPr>
        <w:numPr>
          <w:ilvl w:val="0"/>
          <w:numId w:val="2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Blaise Pascal (1623-1662)</w:t>
      </w:r>
    </w:p>
    <w:p w:rsidR="00000000" w:rsidDel="00000000" w:rsidP="00000000" w:rsidRDefault="00000000" w:rsidRPr="00000000" w14:paraId="00000562">
      <w:pPr>
        <w:numPr>
          <w:ilvl w:val="0"/>
          <w:numId w:val="2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Jean de La Fontaine (1621-1695)</w:t>
      </w:r>
    </w:p>
    <w:p w:rsidR="00000000" w:rsidDel="00000000" w:rsidP="00000000" w:rsidRDefault="00000000" w:rsidRPr="00000000" w14:paraId="00000563">
      <w:pPr>
        <w:rPr>
          <w:rFonts w:ascii="Georgia" w:cs="Georgia" w:eastAsia="Georgia" w:hAnsi="Georgia"/>
        </w:rPr>
      </w:pPr>
      <w:r w:rsidDel="00000000" w:rsidR="00000000" w:rsidRPr="00000000">
        <w:rPr>
          <w:rtl w:val="0"/>
        </w:rPr>
      </w:r>
    </w:p>
    <w:p w:rsidR="00000000" w:rsidDel="00000000" w:rsidP="00000000" w:rsidRDefault="00000000" w:rsidRPr="00000000" w14:paraId="00000564">
      <w:pPr>
        <w:rPr>
          <w:rFonts w:ascii="Georgia" w:cs="Georgia" w:eastAsia="Georgia" w:hAnsi="Georgia"/>
        </w:rPr>
      </w:pPr>
      <w:r w:rsidDel="00000000" w:rsidR="00000000" w:rsidRPr="00000000">
        <w:rPr>
          <w:rFonts w:ascii="Georgia" w:cs="Georgia" w:eastAsia="Georgia" w:hAnsi="Georgia"/>
          <w:rtl w:val="0"/>
        </w:rPr>
        <w:t xml:space="preserve">Moralistes illustrent plusieurs caractéristiques du classicisme</w:t>
      </w:r>
    </w:p>
    <w:p w:rsidR="00000000" w:rsidDel="00000000" w:rsidP="00000000" w:rsidRDefault="00000000" w:rsidRPr="00000000" w14:paraId="00000565">
      <w:pPr>
        <w:numPr>
          <w:ilvl w:val="0"/>
          <w:numId w:val="69"/>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Raison et clarté</w:t>
      </w:r>
    </w:p>
    <w:p w:rsidR="00000000" w:rsidDel="00000000" w:rsidP="00000000" w:rsidRDefault="00000000" w:rsidRPr="00000000" w14:paraId="00000566">
      <w:pPr>
        <w:numPr>
          <w:ilvl w:val="0"/>
          <w:numId w:val="69"/>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Imitation des Anciens </w:t>
      </w:r>
    </w:p>
    <w:p w:rsidR="00000000" w:rsidDel="00000000" w:rsidP="00000000" w:rsidRDefault="00000000" w:rsidRPr="00000000" w14:paraId="00000567">
      <w:pPr>
        <w:numPr>
          <w:ilvl w:val="1"/>
          <w:numId w:val="69"/>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Stoïcisme </w:t>
      </w:r>
    </w:p>
    <w:p w:rsidR="00000000" w:rsidDel="00000000" w:rsidP="00000000" w:rsidRDefault="00000000" w:rsidRPr="00000000" w14:paraId="00000568">
      <w:pPr>
        <w:numPr>
          <w:ilvl w:val="1"/>
          <w:numId w:val="69"/>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Epictète </w:t>
      </w:r>
    </w:p>
    <w:p w:rsidR="00000000" w:rsidDel="00000000" w:rsidP="00000000" w:rsidRDefault="00000000" w:rsidRPr="00000000" w14:paraId="00000569">
      <w:pPr>
        <w:numPr>
          <w:ilvl w:val="1"/>
          <w:numId w:val="69"/>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Sénèque </w:t>
      </w:r>
    </w:p>
    <w:p w:rsidR="00000000" w:rsidDel="00000000" w:rsidP="00000000" w:rsidRDefault="00000000" w:rsidRPr="00000000" w14:paraId="0000056A">
      <w:pPr>
        <w:numPr>
          <w:ilvl w:val="0"/>
          <w:numId w:val="69"/>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Plaire et instruire </w:t>
      </w:r>
    </w:p>
    <w:p w:rsidR="00000000" w:rsidDel="00000000" w:rsidP="00000000" w:rsidRDefault="00000000" w:rsidRPr="00000000" w14:paraId="0000056B">
      <w:pPr>
        <w:numPr>
          <w:ilvl w:val="1"/>
          <w:numId w:val="69"/>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Univers des salons</w:t>
      </w:r>
    </w:p>
    <w:p w:rsidR="00000000" w:rsidDel="00000000" w:rsidP="00000000" w:rsidRDefault="00000000" w:rsidRPr="00000000" w14:paraId="0000056C">
      <w:pPr>
        <w:numPr>
          <w:ilvl w:val="1"/>
          <w:numId w:val="69"/>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Jeux mondains </w:t>
      </w:r>
    </w:p>
    <w:p w:rsidR="00000000" w:rsidDel="00000000" w:rsidP="00000000" w:rsidRDefault="00000000" w:rsidRPr="00000000" w14:paraId="0000056D">
      <w:pPr>
        <w:numPr>
          <w:ilvl w:val="1"/>
          <w:numId w:val="69"/>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Formes brèves </w:t>
      </w:r>
    </w:p>
    <w:p w:rsidR="00000000" w:rsidDel="00000000" w:rsidP="00000000" w:rsidRDefault="00000000" w:rsidRPr="00000000" w14:paraId="0000056E">
      <w:pPr>
        <w:numPr>
          <w:ilvl w:val="2"/>
          <w:numId w:val="6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Lecture continue </w:t>
      </w:r>
    </w:p>
    <w:p w:rsidR="00000000" w:rsidDel="00000000" w:rsidP="00000000" w:rsidRDefault="00000000" w:rsidRPr="00000000" w14:paraId="0000056F">
      <w:pPr>
        <w:numPr>
          <w:ilvl w:val="2"/>
          <w:numId w:val="69"/>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Lecture fragmentéé</w:t>
      </w:r>
    </w:p>
    <w:p w:rsidR="00000000" w:rsidDel="00000000" w:rsidP="00000000" w:rsidRDefault="00000000" w:rsidRPr="00000000" w14:paraId="00000570">
      <w:pPr>
        <w:numPr>
          <w:ilvl w:val="3"/>
          <w:numId w:val="69"/>
        </w:numPr>
        <w:ind w:left="2880" w:hanging="360"/>
        <w:rPr>
          <w:rFonts w:ascii="Georgia" w:cs="Georgia" w:eastAsia="Georgia" w:hAnsi="Georgia"/>
          <w:u w:val="none"/>
        </w:rPr>
      </w:pPr>
      <w:r w:rsidDel="00000000" w:rsidR="00000000" w:rsidRPr="00000000">
        <w:rPr>
          <w:rFonts w:ascii="Georgia" w:cs="Georgia" w:eastAsia="Georgia" w:hAnsi="Georgia"/>
          <w:i w:val="1"/>
          <w:rtl w:val="0"/>
        </w:rPr>
        <w:t xml:space="preserve">Nouveaux essais critiques, </w:t>
      </w:r>
      <w:r w:rsidDel="00000000" w:rsidR="00000000" w:rsidRPr="00000000">
        <w:rPr>
          <w:rFonts w:ascii="Georgia" w:cs="Georgia" w:eastAsia="Georgia" w:hAnsi="Georgia"/>
          <w:rtl w:val="0"/>
        </w:rPr>
        <w:t xml:space="preserve">Roland Barthes  </w:t>
      </w:r>
    </w:p>
    <w:p w:rsidR="00000000" w:rsidDel="00000000" w:rsidP="00000000" w:rsidRDefault="00000000" w:rsidRPr="00000000" w14:paraId="00000571">
      <w:pPr>
        <w:numPr>
          <w:ilvl w:val="0"/>
          <w:numId w:val="69"/>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Moral </w:t>
      </w:r>
    </w:p>
    <w:p w:rsidR="00000000" w:rsidDel="00000000" w:rsidP="00000000" w:rsidRDefault="00000000" w:rsidRPr="00000000" w14:paraId="00000572">
      <w:pPr>
        <w:numPr>
          <w:ilvl w:val="0"/>
          <w:numId w:val="69"/>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Universalité</w:t>
      </w:r>
    </w:p>
    <w:p w:rsidR="00000000" w:rsidDel="00000000" w:rsidP="00000000" w:rsidRDefault="00000000" w:rsidRPr="00000000" w14:paraId="00000573">
      <w:pPr>
        <w:rPr>
          <w:rFonts w:ascii="Georgia" w:cs="Georgia" w:eastAsia="Georgia" w:hAnsi="Georgia"/>
        </w:rPr>
      </w:pPr>
      <w:r w:rsidDel="00000000" w:rsidR="00000000" w:rsidRPr="00000000">
        <w:rPr>
          <w:rtl w:val="0"/>
        </w:rPr>
      </w:r>
    </w:p>
    <w:p w:rsidR="00000000" w:rsidDel="00000000" w:rsidP="00000000" w:rsidRDefault="00000000" w:rsidRPr="00000000" w14:paraId="00000574">
      <w:pPr>
        <w:rPr>
          <w:rFonts w:ascii="Georgia" w:cs="Georgia" w:eastAsia="Georgia" w:hAnsi="Georgia"/>
        </w:rPr>
      </w:pPr>
      <w:r w:rsidDel="00000000" w:rsidR="00000000" w:rsidRPr="00000000">
        <w:rPr>
          <w:rFonts w:ascii="Georgia" w:cs="Georgia" w:eastAsia="Georgia" w:hAnsi="Georgia"/>
          <w:rtl w:val="0"/>
        </w:rPr>
        <w:t xml:space="preserve">Littérature classifiée comme une “littérature d’idées”</w:t>
      </w:r>
    </w:p>
    <w:p w:rsidR="00000000" w:rsidDel="00000000" w:rsidP="00000000" w:rsidRDefault="00000000" w:rsidRPr="00000000" w14:paraId="00000575">
      <w:pPr>
        <w:numPr>
          <w:ilvl w:val="0"/>
          <w:numId w:val="94"/>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Prose d’idées</w:t>
      </w:r>
    </w:p>
    <w:p w:rsidR="00000000" w:rsidDel="00000000" w:rsidP="00000000" w:rsidRDefault="00000000" w:rsidRPr="00000000" w14:paraId="00000576">
      <w:pPr>
        <w:numPr>
          <w:ilvl w:val="0"/>
          <w:numId w:val="94"/>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Développement de la forme de </w:t>
      </w:r>
      <w:r w:rsidDel="00000000" w:rsidR="00000000" w:rsidRPr="00000000">
        <w:rPr>
          <w:rFonts w:ascii="Georgia" w:cs="Georgia" w:eastAsia="Georgia" w:hAnsi="Georgia"/>
          <w:u w:val="single"/>
          <w:rtl w:val="0"/>
        </w:rPr>
        <w:t xml:space="preserve">l’essai(s)</w:t>
      </w:r>
      <w:r w:rsidDel="00000000" w:rsidR="00000000" w:rsidRPr="00000000">
        <w:rPr>
          <w:rFonts w:ascii="Georgia" w:cs="Georgia" w:eastAsia="Georgia" w:hAnsi="Georgia"/>
          <w:rtl w:val="0"/>
        </w:rPr>
        <w:t xml:space="preserve"> </w:t>
      </w:r>
    </w:p>
    <w:p w:rsidR="00000000" w:rsidDel="00000000" w:rsidP="00000000" w:rsidRDefault="00000000" w:rsidRPr="00000000" w14:paraId="00000577">
      <w:pPr>
        <w:numPr>
          <w:ilvl w:val="0"/>
          <w:numId w:val="94"/>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Formes brèves</w:t>
      </w:r>
    </w:p>
    <w:p w:rsidR="00000000" w:rsidDel="00000000" w:rsidP="00000000" w:rsidRDefault="00000000" w:rsidRPr="00000000" w14:paraId="00000578">
      <w:pPr>
        <w:numPr>
          <w:ilvl w:val="1"/>
          <w:numId w:val="94"/>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Pensées (lecture fragmentaire) </w:t>
      </w:r>
    </w:p>
    <w:p w:rsidR="00000000" w:rsidDel="00000000" w:rsidP="00000000" w:rsidRDefault="00000000" w:rsidRPr="00000000" w14:paraId="00000579">
      <w:pPr>
        <w:numPr>
          <w:ilvl w:val="1"/>
          <w:numId w:val="94"/>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Maximes </w:t>
      </w:r>
    </w:p>
    <w:p w:rsidR="00000000" w:rsidDel="00000000" w:rsidP="00000000" w:rsidRDefault="00000000" w:rsidRPr="00000000" w14:paraId="0000057A">
      <w:pPr>
        <w:numPr>
          <w:ilvl w:val="1"/>
          <w:numId w:val="94"/>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Caractères (genre associé à La Bruyère) </w:t>
      </w:r>
    </w:p>
    <w:p w:rsidR="00000000" w:rsidDel="00000000" w:rsidP="00000000" w:rsidRDefault="00000000" w:rsidRPr="00000000" w14:paraId="0000057B">
      <w:pPr>
        <w:numPr>
          <w:ilvl w:val="1"/>
          <w:numId w:val="94"/>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Fables </w:t>
      </w:r>
    </w:p>
    <w:p w:rsidR="00000000" w:rsidDel="00000000" w:rsidP="00000000" w:rsidRDefault="00000000" w:rsidRPr="00000000" w14:paraId="0000057C">
      <w:pPr>
        <w:rPr>
          <w:rFonts w:ascii="Georgia" w:cs="Georgia" w:eastAsia="Georgia" w:hAnsi="Georgia"/>
        </w:rPr>
      </w:pPr>
      <w:r w:rsidDel="00000000" w:rsidR="00000000" w:rsidRPr="00000000">
        <w:rPr>
          <w:rtl w:val="0"/>
        </w:rPr>
      </w:r>
    </w:p>
    <w:p w:rsidR="00000000" w:rsidDel="00000000" w:rsidP="00000000" w:rsidRDefault="00000000" w:rsidRPr="00000000" w14:paraId="0000057D">
      <w:pPr>
        <w:rPr>
          <w:rFonts w:ascii="Georgia" w:cs="Georgia" w:eastAsia="Georgia" w:hAnsi="Georgia"/>
        </w:rPr>
      </w:pPr>
      <w:r w:rsidDel="00000000" w:rsidR="00000000" w:rsidRPr="00000000">
        <w:rPr>
          <w:rFonts w:ascii="Georgia" w:cs="Georgia" w:eastAsia="Georgia" w:hAnsi="Georgia"/>
          <w:rtl w:val="0"/>
        </w:rPr>
        <w:t xml:space="preserve">François de La Rochefoucauld (1613-1680) </w:t>
      </w:r>
    </w:p>
    <w:p w:rsidR="00000000" w:rsidDel="00000000" w:rsidP="00000000" w:rsidRDefault="00000000" w:rsidRPr="00000000" w14:paraId="0000057E">
      <w:pPr>
        <w:numPr>
          <w:ilvl w:val="0"/>
          <w:numId w:val="7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Ancienne noblesse</w:t>
      </w:r>
    </w:p>
    <w:p w:rsidR="00000000" w:rsidDel="00000000" w:rsidP="00000000" w:rsidRDefault="00000000" w:rsidRPr="00000000" w14:paraId="0000057F">
      <w:pPr>
        <w:numPr>
          <w:ilvl w:val="0"/>
          <w:numId w:val="7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Fronde (1648-1653)</w:t>
      </w:r>
    </w:p>
    <w:p w:rsidR="00000000" w:rsidDel="00000000" w:rsidP="00000000" w:rsidRDefault="00000000" w:rsidRPr="00000000" w14:paraId="00000580">
      <w:pPr>
        <w:numPr>
          <w:ilvl w:val="0"/>
          <w:numId w:val="7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Vie mondaine (et entourage) </w:t>
      </w:r>
    </w:p>
    <w:p w:rsidR="00000000" w:rsidDel="00000000" w:rsidP="00000000" w:rsidRDefault="00000000" w:rsidRPr="00000000" w14:paraId="00000581">
      <w:pPr>
        <w:numPr>
          <w:ilvl w:val="1"/>
          <w:numId w:val="7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Madame de Lafayette </w:t>
      </w:r>
    </w:p>
    <w:p w:rsidR="00000000" w:rsidDel="00000000" w:rsidP="00000000" w:rsidRDefault="00000000" w:rsidRPr="00000000" w14:paraId="00000582">
      <w:pPr>
        <w:numPr>
          <w:ilvl w:val="1"/>
          <w:numId w:val="7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Madame de Sévigné </w:t>
      </w:r>
    </w:p>
    <w:p w:rsidR="00000000" w:rsidDel="00000000" w:rsidP="00000000" w:rsidRDefault="00000000" w:rsidRPr="00000000" w14:paraId="00000583">
      <w:pPr>
        <w:numPr>
          <w:ilvl w:val="0"/>
          <w:numId w:val="77"/>
        </w:numPr>
        <w:ind w:left="720" w:hanging="360"/>
        <w:rPr>
          <w:rFonts w:ascii="Georgia" w:cs="Georgia" w:eastAsia="Georgia" w:hAnsi="Georgia"/>
          <w:u w:val="none"/>
        </w:rPr>
      </w:pPr>
      <w:r w:rsidDel="00000000" w:rsidR="00000000" w:rsidRPr="00000000">
        <w:rPr>
          <w:rFonts w:ascii="Georgia" w:cs="Georgia" w:eastAsia="Georgia" w:hAnsi="Georgia"/>
          <w:i w:val="1"/>
          <w:rtl w:val="0"/>
        </w:rPr>
        <w:t xml:space="preserve">Mémoires</w:t>
      </w:r>
      <w:r w:rsidDel="00000000" w:rsidR="00000000" w:rsidRPr="00000000">
        <w:rPr>
          <w:rFonts w:ascii="Georgia" w:cs="Georgia" w:eastAsia="Georgia" w:hAnsi="Georgia"/>
          <w:rtl w:val="0"/>
        </w:rPr>
        <w:t xml:space="preserve">, 1662 </w:t>
      </w:r>
    </w:p>
    <w:p w:rsidR="00000000" w:rsidDel="00000000" w:rsidP="00000000" w:rsidRDefault="00000000" w:rsidRPr="00000000" w14:paraId="00000584">
      <w:pPr>
        <w:numPr>
          <w:ilvl w:val="0"/>
          <w:numId w:val="77"/>
        </w:numPr>
        <w:ind w:left="720" w:hanging="360"/>
        <w:rPr>
          <w:rFonts w:ascii="Georgia" w:cs="Georgia" w:eastAsia="Georgia" w:hAnsi="Georgia"/>
          <w:u w:val="none"/>
        </w:rPr>
      </w:pPr>
      <w:r w:rsidDel="00000000" w:rsidR="00000000" w:rsidRPr="00000000">
        <w:rPr>
          <w:rFonts w:ascii="Georgia" w:cs="Georgia" w:eastAsia="Georgia" w:hAnsi="Georgia"/>
          <w:i w:val="1"/>
          <w:rtl w:val="0"/>
        </w:rPr>
        <w:t xml:space="preserve">Maximes</w:t>
      </w:r>
      <w:r w:rsidDel="00000000" w:rsidR="00000000" w:rsidRPr="00000000">
        <w:rPr>
          <w:rFonts w:ascii="Georgia" w:cs="Georgia" w:eastAsia="Georgia" w:hAnsi="Georgia"/>
          <w:rtl w:val="0"/>
        </w:rPr>
        <w:t xml:space="preserve"> (1664), 1665</w:t>
      </w:r>
    </w:p>
    <w:p w:rsidR="00000000" w:rsidDel="00000000" w:rsidP="00000000" w:rsidRDefault="00000000" w:rsidRPr="00000000" w14:paraId="00000585">
      <w:pPr>
        <w:numPr>
          <w:ilvl w:val="0"/>
          <w:numId w:val="7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Art de la maxime </w:t>
      </w:r>
    </w:p>
    <w:p w:rsidR="00000000" w:rsidDel="00000000" w:rsidP="00000000" w:rsidRDefault="00000000" w:rsidRPr="00000000" w14:paraId="00000586">
      <w:pPr>
        <w:numPr>
          <w:ilvl w:val="0"/>
          <w:numId w:val="7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Morale </w:t>
      </w:r>
    </w:p>
    <w:p w:rsidR="00000000" w:rsidDel="00000000" w:rsidP="00000000" w:rsidRDefault="00000000" w:rsidRPr="00000000" w14:paraId="00000587">
      <w:pPr>
        <w:numPr>
          <w:ilvl w:val="1"/>
          <w:numId w:val="7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Prescription </w:t>
      </w:r>
    </w:p>
    <w:p w:rsidR="00000000" w:rsidDel="00000000" w:rsidP="00000000" w:rsidRDefault="00000000" w:rsidRPr="00000000" w14:paraId="00000588">
      <w:pPr>
        <w:numPr>
          <w:ilvl w:val="1"/>
          <w:numId w:val="7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Maximes qui ont davantage description</w:t>
      </w:r>
    </w:p>
    <w:p w:rsidR="00000000" w:rsidDel="00000000" w:rsidP="00000000" w:rsidRDefault="00000000" w:rsidRPr="00000000" w14:paraId="00000589">
      <w:pPr>
        <w:numPr>
          <w:ilvl w:val="1"/>
          <w:numId w:val="7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Paradoxe: remise en question de la sagesse commune </w:t>
      </w:r>
    </w:p>
    <w:p w:rsidR="00000000" w:rsidDel="00000000" w:rsidP="00000000" w:rsidRDefault="00000000" w:rsidRPr="00000000" w14:paraId="0000058A">
      <w:pPr>
        <w:numPr>
          <w:ilvl w:val="2"/>
          <w:numId w:val="77"/>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Il s’éloigne de la doxa </w:t>
      </w:r>
    </w:p>
    <w:p w:rsidR="00000000" w:rsidDel="00000000" w:rsidP="00000000" w:rsidRDefault="00000000" w:rsidRPr="00000000" w14:paraId="0000058B">
      <w:pPr>
        <w:numPr>
          <w:ilvl w:val="2"/>
          <w:numId w:val="77"/>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Philosophie</w:t>
      </w:r>
    </w:p>
    <w:p w:rsidR="00000000" w:rsidDel="00000000" w:rsidP="00000000" w:rsidRDefault="00000000" w:rsidRPr="00000000" w14:paraId="0000058C">
      <w:pPr>
        <w:numPr>
          <w:ilvl w:val="2"/>
          <w:numId w:val="77"/>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“Nos vertus ne sont, le plus souvent, que des vices déguisés.”</w:t>
      </w:r>
    </w:p>
    <w:p w:rsidR="00000000" w:rsidDel="00000000" w:rsidP="00000000" w:rsidRDefault="00000000" w:rsidRPr="00000000" w14:paraId="0000058D">
      <w:pPr>
        <w:numPr>
          <w:ilvl w:val="3"/>
          <w:numId w:val="77"/>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Universalité: Réflexion sur l’être humain, la nature humaine</w:t>
      </w:r>
    </w:p>
    <w:p w:rsidR="00000000" w:rsidDel="00000000" w:rsidP="00000000" w:rsidRDefault="00000000" w:rsidRPr="00000000" w14:paraId="0000058E">
      <w:pPr>
        <w:numPr>
          <w:ilvl w:val="3"/>
          <w:numId w:val="77"/>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Pessimisme </w:t>
      </w:r>
    </w:p>
    <w:p w:rsidR="00000000" w:rsidDel="00000000" w:rsidP="00000000" w:rsidRDefault="00000000" w:rsidRPr="00000000" w14:paraId="0000058F">
      <w:pPr>
        <w:numPr>
          <w:ilvl w:val="3"/>
          <w:numId w:val="77"/>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Augustinisme </w:t>
      </w:r>
    </w:p>
    <w:p w:rsidR="00000000" w:rsidDel="00000000" w:rsidP="00000000" w:rsidRDefault="00000000" w:rsidRPr="00000000" w14:paraId="00000590">
      <w:pPr>
        <w:numPr>
          <w:ilvl w:val="4"/>
          <w:numId w:val="77"/>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Saint Augustin </w:t>
      </w:r>
    </w:p>
    <w:p w:rsidR="00000000" w:rsidDel="00000000" w:rsidP="00000000" w:rsidRDefault="00000000" w:rsidRPr="00000000" w14:paraId="00000591">
      <w:pPr>
        <w:numPr>
          <w:ilvl w:val="4"/>
          <w:numId w:val="77"/>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Cornélius Jansénius- Jansénisme </w:t>
      </w:r>
    </w:p>
    <w:p w:rsidR="00000000" w:rsidDel="00000000" w:rsidP="00000000" w:rsidRDefault="00000000" w:rsidRPr="00000000" w14:paraId="00000592">
      <w:pPr>
        <w:numPr>
          <w:ilvl w:val="5"/>
          <w:numId w:val="77"/>
        </w:numPr>
        <w:ind w:left="4320" w:hanging="360"/>
        <w:rPr>
          <w:rFonts w:ascii="Georgia" w:cs="Georgia" w:eastAsia="Georgia" w:hAnsi="Georgia"/>
          <w:u w:val="none"/>
        </w:rPr>
      </w:pPr>
      <w:r w:rsidDel="00000000" w:rsidR="00000000" w:rsidRPr="00000000">
        <w:rPr>
          <w:rFonts w:ascii="Georgia" w:cs="Georgia" w:eastAsia="Georgia" w:hAnsi="Georgia"/>
          <w:rtl w:val="0"/>
        </w:rPr>
        <w:t xml:space="preserve">Pierre Nicol </w:t>
      </w:r>
    </w:p>
    <w:p w:rsidR="00000000" w:rsidDel="00000000" w:rsidP="00000000" w:rsidRDefault="00000000" w:rsidRPr="00000000" w14:paraId="00000593">
      <w:pPr>
        <w:numPr>
          <w:ilvl w:val="5"/>
          <w:numId w:val="77"/>
        </w:numPr>
        <w:ind w:left="4320" w:hanging="360"/>
        <w:rPr>
          <w:rFonts w:ascii="Georgia" w:cs="Georgia" w:eastAsia="Georgia" w:hAnsi="Georgia"/>
          <w:u w:val="none"/>
        </w:rPr>
      </w:pPr>
      <w:r w:rsidDel="00000000" w:rsidR="00000000" w:rsidRPr="00000000">
        <w:rPr>
          <w:rFonts w:ascii="Georgia" w:cs="Georgia" w:eastAsia="Georgia" w:hAnsi="Georgia"/>
          <w:rtl w:val="0"/>
        </w:rPr>
        <w:t xml:space="preserve">Échos dans les tragédies de Racine </w:t>
      </w:r>
    </w:p>
    <w:p w:rsidR="00000000" w:rsidDel="00000000" w:rsidP="00000000" w:rsidRDefault="00000000" w:rsidRPr="00000000" w14:paraId="00000594">
      <w:pPr>
        <w:numPr>
          <w:ilvl w:val="5"/>
          <w:numId w:val="77"/>
        </w:numPr>
        <w:ind w:left="4320" w:hanging="360"/>
        <w:rPr>
          <w:rFonts w:ascii="Georgia" w:cs="Georgia" w:eastAsia="Georgia" w:hAnsi="Georgia"/>
          <w:u w:val="none"/>
        </w:rPr>
      </w:pPr>
      <w:r w:rsidDel="00000000" w:rsidR="00000000" w:rsidRPr="00000000">
        <w:rPr>
          <w:rFonts w:ascii="Georgia" w:cs="Georgia" w:eastAsia="Georgia" w:hAnsi="Georgia"/>
          <w:rtl w:val="0"/>
        </w:rPr>
        <w:t xml:space="preserve">Vanité qui marque la culture du siècle </w:t>
      </w:r>
    </w:p>
    <w:p w:rsidR="00000000" w:rsidDel="00000000" w:rsidP="00000000" w:rsidRDefault="00000000" w:rsidRPr="00000000" w14:paraId="00000595">
      <w:pPr>
        <w:numPr>
          <w:ilvl w:val="5"/>
          <w:numId w:val="77"/>
        </w:numPr>
        <w:ind w:left="4320" w:hanging="360"/>
        <w:rPr>
          <w:rFonts w:ascii="Georgia" w:cs="Georgia" w:eastAsia="Georgia" w:hAnsi="Georgia"/>
          <w:u w:val="none"/>
        </w:rPr>
      </w:pPr>
      <w:r w:rsidDel="00000000" w:rsidR="00000000" w:rsidRPr="00000000">
        <w:rPr>
          <w:rFonts w:ascii="Georgia" w:cs="Georgia" w:eastAsia="Georgia" w:hAnsi="Georgia"/>
          <w:i w:val="1"/>
          <w:rtl w:val="0"/>
        </w:rPr>
        <w:t xml:space="preserve">Les Provinciales</w:t>
      </w:r>
      <w:r w:rsidDel="00000000" w:rsidR="00000000" w:rsidRPr="00000000">
        <w:rPr>
          <w:rFonts w:ascii="Georgia" w:cs="Georgia" w:eastAsia="Georgia" w:hAnsi="Georgia"/>
          <w:rtl w:val="0"/>
        </w:rPr>
        <w:t xml:space="preserve">, Blaise Pascal </w:t>
      </w:r>
    </w:p>
    <w:p w:rsidR="00000000" w:rsidDel="00000000" w:rsidP="00000000" w:rsidRDefault="00000000" w:rsidRPr="00000000" w14:paraId="00000596">
      <w:pPr>
        <w:numPr>
          <w:ilvl w:val="4"/>
          <w:numId w:val="77"/>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Port-Royal  </w:t>
      </w:r>
    </w:p>
    <w:p w:rsidR="00000000" w:rsidDel="00000000" w:rsidP="00000000" w:rsidRDefault="00000000" w:rsidRPr="00000000" w14:paraId="00000597">
      <w:pPr>
        <w:numPr>
          <w:ilvl w:val="1"/>
          <w:numId w:val="7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Étude des moeurs et des comportements</w:t>
      </w:r>
    </w:p>
    <w:p w:rsidR="00000000" w:rsidDel="00000000" w:rsidP="00000000" w:rsidRDefault="00000000" w:rsidRPr="00000000" w14:paraId="00000598">
      <w:pPr>
        <w:numPr>
          <w:ilvl w:val="2"/>
          <w:numId w:val="77"/>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Prescription</w:t>
      </w:r>
    </w:p>
    <w:p w:rsidR="00000000" w:rsidDel="00000000" w:rsidP="00000000" w:rsidRDefault="00000000" w:rsidRPr="00000000" w14:paraId="00000599">
      <w:pPr>
        <w:numPr>
          <w:ilvl w:val="2"/>
          <w:numId w:val="77"/>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Description </w:t>
      </w:r>
    </w:p>
    <w:p w:rsidR="00000000" w:rsidDel="00000000" w:rsidP="00000000" w:rsidRDefault="00000000" w:rsidRPr="00000000" w14:paraId="0000059A">
      <w:pPr>
        <w:numPr>
          <w:ilvl w:val="2"/>
          <w:numId w:val="77"/>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Analyse </w:t>
      </w:r>
    </w:p>
    <w:p w:rsidR="00000000" w:rsidDel="00000000" w:rsidP="00000000" w:rsidRDefault="00000000" w:rsidRPr="00000000" w14:paraId="0000059B">
      <w:pPr>
        <w:numPr>
          <w:ilvl w:val="0"/>
          <w:numId w:val="7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Maximes et développement de stratégies (plaire et instruire) </w:t>
      </w:r>
    </w:p>
    <w:p w:rsidR="00000000" w:rsidDel="00000000" w:rsidP="00000000" w:rsidRDefault="00000000" w:rsidRPr="00000000" w14:paraId="0000059C">
      <w:pPr>
        <w:numPr>
          <w:ilvl w:val="1"/>
          <w:numId w:val="7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Humour </w:t>
      </w:r>
    </w:p>
    <w:p w:rsidR="00000000" w:rsidDel="00000000" w:rsidP="00000000" w:rsidRDefault="00000000" w:rsidRPr="00000000" w14:paraId="0000059D">
      <w:pPr>
        <w:numPr>
          <w:ilvl w:val="1"/>
          <w:numId w:val="7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Esprit </w:t>
      </w:r>
    </w:p>
    <w:p w:rsidR="00000000" w:rsidDel="00000000" w:rsidP="00000000" w:rsidRDefault="00000000" w:rsidRPr="00000000" w14:paraId="0000059E">
      <w:pPr>
        <w:numPr>
          <w:ilvl w:val="2"/>
          <w:numId w:val="77"/>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93 “Les vieillards… mauvais exemples” </w:t>
      </w:r>
    </w:p>
    <w:p w:rsidR="00000000" w:rsidDel="00000000" w:rsidP="00000000" w:rsidRDefault="00000000" w:rsidRPr="00000000" w14:paraId="0000059F">
      <w:pPr>
        <w:numPr>
          <w:ilvl w:val="2"/>
          <w:numId w:val="77"/>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110 “On ne donne… ses conseils” </w:t>
      </w:r>
    </w:p>
    <w:p w:rsidR="00000000" w:rsidDel="00000000" w:rsidP="00000000" w:rsidRDefault="00000000" w:rsidRPr="00000000" w14:paraId="000005A0">
      <w:pPr>
        <w:numPr>
          <w:ilvl w:val="1"/>
          <w:numId w:val="7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Satire </w:t>
      </w:r>
    </w:p>
    <w:p w:rsidR="00000000" w:rsidDel="00000000" w:rsidP="00000000" w:rsidRDefault="00000000" w:rsidRPr="00000000" w14:paraId="000005A1">
      <w:pPr>
        <w:numPr>
          <w:ilvl w:val="2"/>
          <w:numId w:val="77"/>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Critique des défauts</w:t>
      </w:r>
    </w:p>
    <w:p w:rsidR="00000000" w:rsidDel="00000000" w:rsidP="00000000" w:rsidRDefault="00000000" w:rsidRPr="00000000" w14:paraId="000005A2">
      <w:pPr>
        <w:numPr>
          <w:ilvl w:val="3"/>
          <w:numId w:val="77"/>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271: jeunes</w:t>
      </w:r>
    </w:p>
    <w:p w:rsidR="00000000" w:rsidDel="00000000" w:rsidP="00000000" w:rsidRDefault="00000000" w:rsidRPr="00000000" w14:paraId="000005A3">
      <w:pPr>
        <w:numPr>
          <w:ilvl w:val="4"/>
          <w:numId w:val="77"/>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“La jeunesse… de la raison”</w:t>
      </w:r>
    </w:p>
    <w:p w:rsidR="00000000" w:rsidDel="00000000" w:rsidP="00000000" w:rsidRDefault="00000000" w:rsidRPr="00000000" w14:paraId="000005A4">
      <w:pPr>
        <w:numPr>
          <w:ilvl w:val="3"/>
          <w:numId w:val="77"/>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214: Femmes</w:t>
      </w:r>
    </w:p>
    <w:p w:rsidR="00000000" w:rsidDel="00000000" w:rsidP="00000000" w:rsidRDefault="00000000" w:rsidRPr="00000000" w14:paraId="000005A5">
      <w:pPr>
        <w:numPr>
          <w:ilvl w:val="3"/>
          <w:numId w:val="77"/>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93, 423: Vieillards</w:t>
      </w:r>
    </w:p>
    <w:p w:rsidR="00000000" w:rsidDel="00000000" w:rsidP="00000000" w:rsidRDefault="00000000" w:rsidRPr="00000000" w14:paraId="000005A6">
      <w:pPr>
        <w:numPr>
          <w:ilvl w:val="1"/>
          <w:numId w:val="7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Culture galante</w:t>
        <w:tab/>
      </w:r>
    </w:p>
    <w:p w:rsidR="00000000" w:rsidDel="00000000" w:rsidP="00000000" w:rsidRDefault="00000000" w:rsidRPr="00000000" w14:paraId="000005A7">
      <w:pPr>
        <w:numPr>
          <w:ilvl w:val="2"/>
          <w:numId w:val="77"/>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99: “La politesse… honnêtes et délicates”</w:t>
      </w:r>
    </w:p>
    <w:p w:rsidR="00000000" w:rsidDel="00000000" w:rsidP="00000000" w:rsidRDefault="00000000" w:rsidRPr="00000000" w14:paraId="000005A8">
      <w:pPr>
        <w:numPr>
          <w:ilvl w:val="2"/>
          <w:numId w:val="77"/>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100: “La galanterie… agréable” </w:t>
      </w:r>
    </w:p>
    <w:p w:rsidR="00000000" w:rsidDel="00000000" w:rsidP="00000000" w:rsidRDefault="00000000" w:rsidRPr="00000000" w14:paraId="000005A9">
      <w:pPr>
        <w:numPr>
          <w:ilvl w:val="2"/>
          <w:numId w:val="77"/>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134: “On n’est jamais… affecte d’avoir” </w:t>
      </w:r>
    </w:p>
    <w:p w:rsidR="00000000" w:rsidDel="00000000" w:rsidP="00000000" w:rsidRDefault="00000000" w:rsidRPr="00000000" w14:paraId="000005AA">
      <w:pPr>
        <w:numPr>
          <w:ilvl w:val="3"/>
          <w:numId w:val="77"/>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Affectation </w:t>
      </w:r>
    </w:p>
    <w:p w:rsidR="00000000" w:rsidDel="00000000" w:rsidP="00000000" w:rsidRDefault="00000000" w:rsidRPr="00000000" w14:paraId="000005AB">
      <w:pPr>
        <w:numPr>
          <w:ilvl w:val="4"/>
          <w:numId w:val="77"/>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E.g. </w:t>
      </w:r>
      <w:r w:rsidDel="00000000" w:rsidR="00000000" w:rsidRPr="00000000">
        <w:rPr>
          <w:rFonts w:ascii="Georgia" w:cs="Georgia" w:eastAsia="Georgia" w:hAnsi="Georgia"/>
          <w:i w:val="1"/>
          <w:rtl w:val="0"/>
        </w:rPr>
        <w:t xml:space="preserve">Le Bourgeois gentilhomme</w:t>
      </w:r>
      <w:r w:rsidDel="00000000" w:rsidR="00000000" w:rsidRPr="00000000">
        <w:rPr>
          <w:rFonts w:ascii="Georgia" w:cs="Georgia" w:eastAsia="Georgia" w:hAnsi="Georgia"/>
          <w:rtl w:val="0"/>
        </w:rPr>
        <w:t xml:space="preserve"> de Molière</w:t>
      </w:r>
    </w:p>
    <w:p w:rsidR="00000000" w:rsidDel="00000000" w:rsidP="00000000" w:rsidRDefault="00000000" w:rsidRPr="00000000" w14:paraId="000005AC">
      <w:pPr>
        <w:numPr>
          <w:ilvl w:val="2"/>
          <w:numId w:val="77"/>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L’art de la conversation </w:t>
      </w:r>
    </w:p>
    <w:p w:rsidR="00000000" w:rsidDel="00000000" w:rsidP="00000000" w:rsidRDefault="00000000" w:rsidRPr="00000000" w14:paraId="000005AD">
      <w:pPr>
        <w:numPr>
          <w:ilvl w:val="3"/>
          <w:numId w:val="77"/>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139: “Une des choses… qu’on lui dit” </w:t>
      </w:r>
    </w:p>
    <w:p w:rsidR="00000000" w:rsidDel="00000000" w:rsidP="00000000" w:rsidRDefault="00000000" w:rsidRPr="00000000" w14:paraId="000005AE">
      <w:pPr>
        <w:numPr>
          <w:ilvl w:val="3"/>
          <w:numId w:val="77"/>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250: “La véritable ce qu’il faut” </w:t>
      </w:r>
    </w:p>
    <w:p w:rsidR="00000000" w:rsidDel="00000000" w:rsidP="00000000" w:rsidRDefault="00000000" w:rsidRPr="00000000" w14:paraId="000005AF">
      <w:pPr>
        <w:numPr>
          <w:ilvl w:val="2"/>
          <w:numId w:val="77"/>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Amour </w:t>
      </w:r>
    </w:p>
    <w:p w:rsidR="00000000" w:rsidDel="00000000" w:rsidP="00000000" w:rsidRDefault="00000000" w:rsidRPr="00000000" w14:paraId="000005B0">
      <w:pPr>
        <w:numPr>
          <w:ilvl w:val="3"/>
          <w:numId w:val="77"/>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175:</w:t>
      </w:r>
    </w:p>
    <w:p w:rsidR="00000000" w:rsidDel="00000000" w:rsidP="00000000" w:rsidRDefault="00000000" w:rsidRPr="00000000" w14:paraId="000005B1">
      <w:pPr>
        <w:numPr>
          <w:ilvl w:val="3"/>
          <w:numId w:val="77"/>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68:</w:t>
      </w:r>
    </w:p>
    <w:p w:rsidR="00000000" w:rsidDel="00000000" w:rsidP="00000000" w:rsidRDefault="00000000" w:rsidRPr="00000000" w14:paraId="000005B2">
      <w:pPr>
        <w:numPr>
          <w:ilvl w:val="3"/>
          <w:numId w:val="77"/>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70: “Il n’y a … il n’est pas” </w:t>
      </w:r>
    </w:p>
    <w:p w:rsidR="00000000" w:rsidDel="00000000" w:rsidP="00000000" w:rsidRDefault="00000000" w:rsidRPr="00000000" w14:paraId="000005B3">
      <w:pPr>
        <w:numPr>
          <w:ilvl w:val="3"/>
          <w:numId w:val="77"/>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76: “Il est du… ont vu”</w:t>
      </w:r>
    </w:p>
    <w:p w:rsidR="00000000" w:rsidDel="00000000" w:rsidP="00000000" w:rsidRDefault="00000000" w:rsidRPr="00000000" w14:paraId="000005B4">
      <w:pPr>
        <w:numPr>
          <w:ilvl w:val="3"/>
          <w:numId w:val="77"/>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136: “Il y a… de l’amour” </w:t>
      </w:r>
    </w:p>
    <w:p w:rsidR="00000000" w:rsidDel="00000000" w:rsidP="00000000" w:rsidRDefault="00000000" w:rsidRPr="00000000" w14:paraId="000005B5">
      <w:pPr>
        <w:numPr>
          <w:ilvl w:val="2"/>
          <w:numId w:val="77"/>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Art du courtisan</w:t>
      </w:r>
    </w:p>
    <w:p w:rsidR="00000000" w:rsidDel="00000000" w:rsidP="00000000" w:rsidRDefault="00000000" w:rsidRPr="00000000" w14:paraId="000005B6">
      <w:pPr>
        <w:numPr>
          <w:ilvl w:val="3"/>
          <w:numId w:val="77"/>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56: “Pour s’établir...établi”</w:t>
      </w:r>
    </w:p>
    <w:p w:rsidR="00000000" w:rsidDel="00000000" w:rsidP="00000000" w:rsidRDefault="00000000" w:rsidRPr="00000000" w14:paraId="000005B7">
      <w:pPr>
        <w:numPr>
          <w:ilvl w:val="3"/>
          <w:numId w:val="77"/>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117: “La plus subtile...tromper les autres” </w:t>
      </w:r>
    </w:p>
    <w:p w:rsidR="00000000" w:rsidDel="00000000" w:rsidP="00000000" w:rsidRDefault="00000000" w:rsidRPr="00000000" w14:paraId="000005B8">
      <w:pPr>
        <w:numPr>
          <w:ilvl w:val="1"/>
          <w:numId w:val="7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Style et écriture </w:t>
      </w:r>
    </w:p>
    <w:p w:rsidR="00000000" w:rsidDel="00000000" w:rsidP="00000000" w:rsidRDefault="00000000" w:rsidRPr="00000000" w14:paraId="000005B9">
      <w:pPr>
        <w:numPr>
          <w:ilvl w:val="2"/>
          <w:numId w:val="77"/>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Idéal de clarté </w:t>
      </w:r>
    </w:p>
    <w:p w:rsidR="00000000" w:rsidDel="00000000" w:rsidP="00000000" w:rsidRDefault="00000000" w:rsidRPr="00000000" w14:paraId="000005BA">
      <w:pPr>
        <w:numPr>
          <w:ilvl w:val="3"/>
          <w:numId w:val="77"/>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Forme de la définition</w:t>
      </w:r>
    </w:p>
    <w:p w:rsidR="00000000" w:rsidDel="00000000" w:rsidP="00000000" w:rsidRDefault="00000000" w:rsidRPr="00000000" w14:paraId="000005BB">
      <w:pPr>
        <w:numPr>
          <w:ilvl w:val="4"/>
          <w:numId w:val="77"/>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158: “La flatterie...vanité”</w:t>
      </w:r>
    </w:p>
    <w:p w:rsidR="00000000" w:rsidDel="00000000" w:rsidP="00000000" w:rsidRDefault="00000000" w:rsidRPr="00000000" w14:paraId="000005BC">
      <w:pPr>
        <w:numPr>
          <w:ilvl w:val="3"/>
          <w:numId w:val="77"/>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Négation </w:t>
      </w:r>
    </w:p>
    <w:p w:rsidR="00000000" w:rsidDel="00000000" w:rsidP="00000000" w:rsidRDefault="00000000" w:rsidRPr="00000000" w14:paraId="000005BD">
      <w:pPr>
        <w:numPr>
          <w:ilvl w:val="4"/>
          <w:numId w:val="77"/>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246: ” “Ce qui paraît..plus grands” </w:t>
      </w:r>
    </w:p>
    <w:p w:rsidR="00000000" w:rsidDel="00000000" w:rsidP="00000000" w:rsidRDefault="00000000" w:rsidRPr="00000000" w14:paraId="000005BE">
      <w:pPr>
        <w:numPr>
          <w:ilvl w:val="4"/>
          <w:numId w:val="77"/>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263: “Ce qu’on nomme...donnons” </w:t>
      </w:r>
    </w:p>
    <w:p w:rsidR="00000000" w:rsidDel="00000000" w:rsidP="00000000" w:rsidRDefault="00000000" w:rsidRPr="00000000" w14:paraId="000005BF">
      <w:pPr>
        <w:numPr>
          <w:ilvl w:val="4"/>
          <w:numId w:val="77"/>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Construction, chiasme, préposition</w:t>
      </w:r>
    </w:p>
    <w:p w:rsidR="00000000" w:rsidDel="00000000" w:rsidP="00000000" w:rsidRDefault="00000000" w:rsidRPr="00000000" w14:paraId="000005C0">
      <w:pPr>
        <w:numPr>
          <w:ilvl w:val="5"/>
          <w:numId w:val="77"/>
        </w:numPr>
        <w:ind w:left="4320" w:hanging="360"/>
        <w:rPr>
          <w:rFonts w:ascii="Georgia" w:cs="Georgia" w:eastAsia="Georgia" w:hAnsi="Georgia"/>
          <w:u w:val="none"/>
        </w:rPr>
      </w:pPr>
      <w:r w:rsidDel="00000000" w:rsidR="00000000" w:rsidRPr="00000000">
        <w:rPr>
          <w:rFonts w:ascii="Georgia" w:cs="Georgia" w:eastAsia="Georgia" w:hAnsi="Georgia"/>
          <w:rtl w:val="0"/>
        </w:rPr>
        <w:t xml:space="preserve">Chiasme= 294: “Nous aimons...admirons” </w:t>
      </w:r>
    </w:p>
    <w:p w:rsidR="00000000" w:rsidDel="00000000" w:rsidP="00000000" w:rsidRDefault="00000000" w:rsidRPr="00000000" w14:paraId="000005C1">
      <w:pPr>
        <w:numPr>
          <w:ilvl w:val="5"/>
          <w:numId w:val="77"/>
        </w:numPr>
        <w:ind w:left="4320" w:hanging="360"/>
        <w:rPr>
          <w:rFonts w:ascii="Georgia" w:cs="Georgia" w:eastAsia="Georgia" w:hAnsi="Georgia"/>
          <w:u w:val="none"/>
        </w:rPr>
      </w:pPr>
      <w:r w:rsidDel="00000000" w:rsidR="00000000" w:rsidRPr="00000000">
        <w:rPr>
          <w:rFonts w:ascii="Georgia" w:cs="Georgia" w:eastAsia="Georgia" w:hAnsi="Georgia"/>
          <w:rtl w:val="0"/>
        </w:rPr>
        <w:t xml:space="preserve">Répétition= 245: “C’est une grande… habileté”</w:t>
      </w:r>
    </w:p>
    <w:p w:rsidR="00000000" w:rsidDel="00000000" w:rsidP="00000000" w:rsidRDefault="00000000" w:rsidRPr="00000000" w14:paraId="000005C2">
      <w:pPr>
        <w:numPr>
          <w:ilvl w:val="3"/>
          <w:numId w:val="77"/>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Formule question-réponse </w:t>
      </w:r>
    </w:p>
    <w:p w:rsidR="00000000" w:rsidDel="00000000" w:rsidP="00000000" w:rsidRDefault="00000000" w:rsidRPr="00000000" w14:paraId="000005C3">
      <w:pPr>
        <w:numPr>
          <w:ilvl w:val="4"/>
          <w:numId w:val="77"/>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312: “Ce qui fait… d’eux-mêmes”</w:t>
      </w:r>
    </w:p>
    <w:p w:rsidR="00000000" w:rsidDel="00000000" w:rsidP="00000000" w:rsidRDefault="00000000" w:rsidRPr="00000000" w14:paraId="000005C4">
      <w:pPr>
        <w:numPr>
          <w:ilvl w:val="4"/>
          <w:numId w:val="77"/>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127: ”Le vrai… les autres” </w:t>
      </w:r>
    </w:p>
    <w:p w:rsidR="00000000" w:rsidDel="00000000" w:rsidP="00000000" w:rsidRDefault="00000000" w:rsidRPr="00000000" w14:paraId="000005C5">
      <w:pPr>
        <w:numPr>
          <w:ilvl w:val="3"/>
          <w:numId w:val="77"/>
        </w:numPr>
        <w:ind w:left="2880" w:hanging="360"/>
        <w:rPr>
          <w:rFonts w:ascii="Georgia" w:cs="Georgia" w:eastAsia="Georgia" w:hAnsi="Georgia"/>
          <w:u w:val="none"/>
        </w:rPr>
      </w:pPr>
      <w:r w:rsidDel="00000000" w:rsidR="00000000" w:rsidRPr="00000000">
        <w:rPr>
          <w:rFonts w:ascii="Georgia" w:cs="Georgia" w:eastAsia="Georgia" w:hAnsi="Georgia"/>
          <w:rtl w:val="0"/>
        </w:rPr>
        <w:t xml:space="preserve">L’art de la chute (surprendre, amusement, réflexion)</w:t>
      </w:r>
    </w:p>
    <w:p w:rsidR="00000000" w:rsidDel="00000000" w:rsidP="00000000" w:rsidRDefault="00000000" w:rsidRPr="00000000" w14:paraId="000005C6">
      <w:pPr>
        <w:numPr>
          <w:ilvl w:val="4"/>
          <w:numId w:val="77"/>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93: “Les vieillards… exemples” </w:t>
      </w:r>
    </w:p>
    <w:p w:rsidR="00000000" w:rsidDel="00000000" w:rsidP="00000000" w:rsidRDefault="00000000" w:rsidRPr="00000000" w14:paraId="000005C7">
      <w:pPr>
        <w:numPr>
          <w:ilvl w:val="4"/>
          <w:numId w:val="77"/>
        </w:numPr>
        <w:ind w:left="3600" w:hanging="360"/>
        <w:rPr>
          <w:rFonts w:ascii="Georgia" w:cs="Georgia" w:eastAsia="Georgia" w:hAnsi="Georgia"/>
          <w:u w:val="none"/>
        </w:rPr>
      </w:pPr>
      <w:r w:rsidDel="00000000" w:rsidR="00000000" w:rsidRPr="00000000">
        <w:rPr>
          <w:rFonts w:ascii="Georgia" w:cs="Georgia" w:eastAsia="Georgia" w:hAnsi="Georgia"/>
          <w:rtl w:val="0"/>
        </w:rPr>
        <w:t xml:space="preserve">89: “Tout le monde… jugement” </w:t>
      </w:r>
    </w:p>
    <w:p w:rsidR="00000000" w:rsidDel="00000000" w:rsidP="00000000" w:rsidRDefault="00000000" w:rsidRPr="00000000" w14:paraId="000005C8">
      <w:pPr>
        <w:numPr>
          <w:ilvl w:val="1"/>
          <w:numId w:val="77"/>
        </w:numPr>
        <w:ind w:left="1440" w:hanging="360"/>
        <w:rPr>
          <w:rFonts w:ascii="Georgia" w:cs="Georgia" w:eastAsia="Georgia" w:hAnsi="Georgia"/>
          <w:u w:val="none"/>
        </w:rPr>
      </w:pPr>
      <w:r w:rsidDel="00000000" w:rsidR="00000000" w:rsidRPr="00000000">
        <w:rPr>
          <w:rtl w:val="0"/>
        </w:rPr>
      </w:r>
    </w:p>
    <w:p w:rsidR="00000000" w:rsidDel="00000000" w:rsidP="00000000" w:rsidRDefault="00000000" w:rsidRPr="00000000" w14:paraId="000005C9">
      <w:pPr>
        <w:rPr>
          <w:rFonts w:ascii="Georgia" w:cs="Georgia" w:eastAsia="Georgia" w:hAnsi="Georgia"/>
        </w:rPr>
      </w:pPr>
      <w:r w:rsidDel="00000000" w:rsidR="00000000" w:rsidRPr="00000000">
        <w:rPr>
          <w:rtl w:val="0"/>
        </w:rPr>
      </w:r>
    </w:p>
    <w:p w:rsidR="00000000" w:rsidDel="00000000" w:rsidP="00000000" w:rsidRDefault="00000000" w:rsidRPr="00000000" w14:paraId="000005CA">
      <w:pPr>
        <w:rPr>
          <w:rFonts w:ascii="Georgia" w:cs="Georgia" w:eastAsia="Georgia" w:hAnsi="Georgia"/>
        </w:rPr>
      </w:pPr>
      <w:r w:rsidDel="00000000" w:rsidR="00000000" w:rsidRPr="00000000">
        <w:rPr>
          <w:rFonts w:ascii="Georgia" w:cs="Georgia" w:eastAsia="Georgia" w:hAnsi="Georgia"/>
          <w:rtl w:val="0"/>
        </w:rPr>
        <w:t xml:space="preserve">Maxime </w:t>
      </w:r>
    </w:p>
    <w:p w:rsidR="00000000" w:rsidDel="00000000" w:rsidP="00000000" w:rsidRDefault="00000000" w:rsidRPr="00000000" w14:paraId="000005CB">
      <w:pPr>
        <w:numPr>
          <w:ilvl w:val="0"/>
          <w:numId w:val="4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Larousse: “Formule qui résume un principe de morale, une règle de conduire ou un jugement d’ordre générale”</w:t>
      </w:r>
    </w:p>
    <w:p w:rsidR="00000000" w:rsidDel="00000000" w:rsidP="00000000" w:rsidRDefault="00000000" w:rsidRPr="00000000" w14:paraId="000005CC">
      <w:pPr>
        <w:numPr>
          <w:ilvl w:val="0"/>
          <w:numId w:val="4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Petit Robert: “Formule lapidaire énonçant une règle de morale ou une vérité générale”</w:t>
      </w:r>
    </w:p>
    <w:p w:rsidR="00000000" w:rsidDel="00000000" w:rsidP="00000000" w:rsidRDefault="00000000" w:rsidRPr="00000000" w14:paraId="000005CD">
      <w:pPr>
        <w:numPr>
          <w:ilvl w:val="0"/>
          <w:numId w:val="4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Sentence: </w:t>
      </w:r>
    </w:p>
    <w:p w:rsidR="00000000" w:rsidDel="00000000" w:rsidP="00000000" w:rsidRDefault="00000000" w:rsidRPr="00000000" w14:paraId="000005CE">
      <w:pPr>
        <w:numPr>
          <w:ilvl w:val="1"/>
          <w:numId w:val="4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Citations</w:t>
      </w:r>
    </w:p>
    <w:p w:rsidR="00000000" w:rsidDel="00000000" w:rsidP="00000000" w:rsidRDefault="00000000" w:rsidRPr="00000000" w14:paraId="000005CF">
      <w:pPr>
        <w:numPr>
          <w:ilvl w:val="1"/>
          <w:numId w:val="4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Épicure </w:t>
      </w:r>
    </w:p>
    <w:p w:rsidR="00000000" w:rsidDel="00000000" w:rsidP="00000000" w:rsidRDefault="00000000" w:rsidRPr="00000000" w14:paraId="000005D0">
      <w:pPr>
        <w:numPr>
          <w:ilvl w:val="0"/>
          <w:numId w:val="4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Précepte: </w:t>
      </w:r>
    </w:p>
    <w:p w:rsidR="00000000" w:rsidDel="00000000" w:rsidP="00000000" w:rsidRDefault="00000000" w:rsidRPr="00000000" w14:paraId="000005D1">
      <w:pPr>
        <w:numPr>
          <w:ilvl w:val="0"/>
          <w:numId w:val="47"/>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Proverbe</w:t>
      </w:r>
    </w:p>
    <w:p w:rsidR="00000000" w:rsidDel="00000000" w:rsidP="00000000" w:rsidRDefault="00000000" w:rsidRPr="00000000" w14:paraId="000005D2">
      <w:pPr>
        <w:numPr>
          <w:ilvl w:val="1"/>
          <w:numId w:val="47"/>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La Rochefoucauld: “Le vrai moyen d’être trompé, c’est de se croire plus fun que les autres.” (127)</w:t>
      </w:r>
    </w:p>
    <w:p w:rsidR="00000000" w:rsidDel="00000000" w:rsidP="00000000" w:rsidRDefault="00000000" w:rsidRPr="00000000" w14:paraId="000005D3">
      <w:pPr>
        <w:numPr>
          <w:ilvl w:val="2"/>
          <w:numId w:val="47"/>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Forme, expression, style </w:t>
      </w:r>
    </w:p>
    <w:p w:rsidR="00000000" w:rsidDel="00000000" w:rsidP="00000000" w:rsidRDefault="00000000" w:rsidRPr="00000000" w14:paraId="000005D4">
      <w:pPr>
        <w:numPr>
          <w:ilvl w:val="2"/>
          <w:numId w:val="47"/>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Formule </w:t>
      </w:r>
    </w:p>
    <w:p w:rsidR="00000000" w:rsidDel="00000000" w:rsidP="00000000" w:rsidRDefault="00000000" w:rsidRPr="00000000" w14:paraId="000005D5">
      <w:pPr>
        <w:rPr>
          <w:rFonts w:ascii="Georgia" w:cs="Georgia" w:eastAsia="Georgia" w:hAnsi="Georgia"/>
        </w:rPr>
      </w:pPr>
      <w:r w:rsidDel="00000000" w:rsidR="00000000" w:rsidRPr="00000000">
        <w:rPr>
          <w:rtl w:val="0"/>
        </w:rPr>
      </w:r>
    </w:p>
    <w:p w:rsidR="00000000" w:rsidDel="00000000" w:rsidP="00000000" w:rsidRDefault="00000000" w:rsidRPr="00000000" w14:paraId="000005D6">
      <w:pPr>
        <w:rPr>
          <w:rFonts w:ascii="Georgia" w:cs="Georgia" w:eastAsia="Georgia" w:hAnsi="Georgia"/>
        </w:rPr>
      </w:pPr>
      <w:r w:rsidDel="00000000" w:rsidR="00000000" w:rsidRPr="00000000">
        <w:rPr>
          <w:rFonts w:ascii="Georgia" w:cs="Georgia" w:eastAsia="Georgia" w:hAnsi="Georgia"/>
          <w:rtl w:val="0"/>
        </w:rPr>
        <w:t xml:space="preserve">Stoïcisme </w:t>
      </w:r>
    </w:p>
    <w:p w:rsidR="00000000" w:rsidDel="00000000" w:rsidP="00000000" w:rsidRDefault="00000000" w:rsidRPr="00000000" w14:paraId="000005D7">
      <w:pPr>
        <w:numPr>
          <w:ilvl w:val="0"/>
          <w:numId w:val="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Épictète</w:t>
      </w:r>
    </w:p>
    <w:p w:rsidR="00000000" w:rsidDel="00000000" w:rsidP="00000000" w:rsidRDefault="00000000" w:rsidRPr="00000000" w14:paraId="000005D8">
      <w:pPr>
        <w:numPr>
          <w:ilvl w:val="0"/>
          <w:numId w:val="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Sénèque </w:t>
      </w:r>
    </w:p>
    <w:p w:rsidR="00000000" w:rsidDel="00000000" w:rsidP="00000000" w:rsidRDefault="00000000" w:rsidRPr="00000000" w14:paraId="000005D9">
      <w:pPr>
        <w:numPr>
          <w:ilvl w:val="0"/>
          <w:numId w:val="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Michel de Montaigne </w:t>
      </w:r>
    </w:p>
    <w:p w:rsidR="00000000" w:rsidDel="00000000" w:rsidP="00000000" w:rsidRDefault="00000000" w:rsidRPr="00000000" w14:paraId="000005DA">
      <w:pPr>
        <w:numPr>
          <w:ilvl w:val="0"/>
          <w:numId w:val="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20 “La constance… coeur”</w:t>
      </w:r>
    </w:p>
    <w:p w:rsidR="00000000" w:rsidDel="00000000" w:rsidP="00000000" w:rsidRDefault="00000000" w:rsidRPr="00000000" w14:paraId="000005DB">
      <w:pPr>
        <w:numPr>
          <w:ilvl w:val="0"/>
          <w:numId w:val="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22 “La philosophie… d’elle”</w:t>
      </w:r>
    </w:p>
    <w:p w:rsidR="00000000" w:rsidDel="00000000" w:rsidP="00000000" w:rsidRDefault="00000000" w:rsidRPr="00000000" w14:paraId="000005DC">
      <w:pPr>
        <w:numPr>
          <w:ilvl w:val="0"/>
          <w:numId w:val="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54</w:t>
      </w:r>
    </w:p>
    <w:p w:rsidR="00000000" w:rsidDel="00000000" w:rsidP="00000000" w:rsidRDefault="00000000" w:rsidRPr="00000000" w14:paraId="000005DD">
      <w:pPr>
        <w:numPr>
          <w:ilvl w:val="0"/>
          <w:numId w:val="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420</w:t>
      </w:r>
    </w:p>
    <w:p w:rsidR="00000000" w:rsidDel="00000000" w:rsidP="00000000" w:rsidRDefault="00000000" w:rsidRPr="00000000" w14:paraId="000005DE">
      <w:pPr>
        <w:rPr>
          <w:rFonts w:ascii="Georgia" w:cs="Georgia" w:eastAsia="Georgia" w:hAnsi="Georgia"/>
        </w:rPr>
      </w:pPr>
      <w:r w:rsidDel="00000000" w:rsidR="00000000" w:rsidRPr="00000000">
        <w:rPr>
          <w:rtl w:val="0"/>
        </w:rPr>
      </w:r>
    </w:p>
    <w:p w:rsidR="00000000" w:rsidDel="00000000" w:rsidP="00000000" w:rsidRDefault="00000000" w:rsidRPr="00000000" w14:paraId="000005DF">
      <w:pPr>
        <w:rPr>
          <w:rFonts w:ascii="Georgia" w:cs="Georgia" w:eastAsia="Georgia" w:hAnsi="Georgia"/>
          <w:u w:val="single"/>
        </w:rPr>
      </w:pPr>
      <w:r w:rsidDel="00000000" w:rsidR="00000000" w:rsidRPr="00000000">
        <w:rPr>
          <w:rFonts w:ascii="Georgia" w:cs="Georgia" w:eastAsia="Georgia" w:hAnsi="Georgia"/>
          <w:rtl w:val="0"/>
        </w:rPr>
        <w:t xml:space="preserve">Rochefoucauld et remise en question des </w:t>
      </w:r>
      <w:r w:rsidDel="00000000" w:rsidR="00000000" w:rsidRPr="00000000">
        <w:rPr>
          <w:rFonts w:ascii="Georgia" w:cs="Georgia" w:eastAsia="Georgia" w:hAnsi="Georgia"/>
          <w:u w:val="single"/>
          <w:rtl w:val="0"/>
        </w:rPr>
        <w:t xml:space="preserve">idéaux</w:t>
      </w:r>
    </w:p>
    <w:p w:rsidR="00000000" w:rsidDel="00000000" w:rsidP="00000000" w:rsidRDefault="00000000" w:rsidRPr="00000000" w14:paraId="000005E0">
      <w:pPr>
        <w:numPr>
          <w:ilvl w:val="0"/>
          <w:numId w:val="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Raison (porte de sortie de désordre baroque) </w:t>
      </w:r>
    </w:p>
    <w:p w:rsidR="00000000" w:rsidDel="00000000" w:rsidP="00000000" w:rsidRDefault="00000000" w:rsidRPr="00000000" w14:paraId="000005E1">
      <w:pPr>
        <w:numPr>
          <w:ilvl w:val="0"/>
          <w:numId w:val="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Héroïsme et honneur (Corneille) </w:t>
      </w:r>
    </w:p>
    <w:p w:rsidR="00000000" w:rsidDel="00000000" w:rsidP="00000000" w:rsidRDefault="00000000" w:rsidRPr="00000000" w14:paraId="000005E2">
      <w:pPr>
        <w:numPr>
          <w:ilvl w:val="0"/>
          <w:numId w:val="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Politesse </w:t>
        <w:br w:type="textWrapping"/>
      </w:r>
    </w:p>
    <w:p w:rsidR="00000000" w:rsidDel="00000000" w:rsidP="00000000" w:rsidRDefault="00000000" w:rsidRPr="00000000" w14:paraId="000005E3">
      <w:pPr>
        <w:ind w:left="0" w:firstLine="0"/>
        <w:rPr>
          <w:rFonts w:ascii="Georgia" w:cs="Georgia" w:eastAsia="Georgia" w:hAnsi="Georgia"/>
        </w:rPr>
      </w:pPr>
      <w:r w:rsidDel="00000000" w:rsidR="00000000" w:rsidRPr="00000000">
        <w:rPr>
          <w:rFonts w:ascii="Georgia" w:cs="Georgia" w:eastAsia="Georgia" w:hAnsi="Georgia"/>
          <w:b w:val="1"/>
          <w:rtl w:val="0"/>
        </w:rPr>
        <w:t xml:space="preserve">Idéaux</w:t>
      </w:r>
      <w:r w:rsidDel="00000000" w:rsidR="00000000" w:rsidRPr="00000000">
        <w:rPr>
          <w:rFonts w:ascii="Georgia" w:cs="Georgia" w:eastAsia="Georgia" w:hAnsi="Georgia"/>
          <w:rtl w:val="0"/>
        </w:rPr>
        <w:t xml:space="preserve"> </w:t>
      </w:r>
    </w:p>
    <w:p w:rsidR="00000000" w:rsidDel="00000000" w:rsidP="00000000" w:rsidRDefault="00000000" w:rsidRPr="00000000" w14:paraId="000005E4">
      <w:pPr>
        <w:numPr>
          <w:ilvl w:val="0"/>
          <w:numId w:val="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Idéaux proviennent de:</w:t>
      </w:r>
    </w:p>
    <w:p w:rsidR="00000000" w:rsidDel="00000000" w:rsidP="00000000" w:rsidRDefault="00000000" w:rsidRPr="00000000" w14:paraId="000005E5">
      <w:pPr>
        <w:numPr>
          <w:ilvl w:val="1"/>
          <w:numId w:val="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Religion et morale </w:t>
      </w:r>
    </w:p>
    <w:p w:rsidR="00000000" w:rsidDel="00000000" w:rsidP="00000000" w:rsidRDefault="00000000" w:rsidRPr="00000000" w14:paraId="000005E6">
      <w:pPr>
        <w:numPr>
          <w:ilvl w:val="1"/>
          <w:numId w:val="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Vertus chrétiennes </w:t>
      </w:r>
    </w:p>
    <w:p w:rsidR="00000000" w:rsidDel="00000000" w:rsidP="00000000" w:rsidRDefault="00000000" w:rsidRPr="00000000" w14:paraId="000005E7">
      <w:pPr>
        <w:numPr>
          <w:ilvl w:val="0"/>
          <w:numId w:val="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Forces</w:t>
      </w:r>
    </w:p>
    <w:p w:rsidR="00000000" w:rsidDel="00000000" w:rsidP="00000000" w:rsidRDefault="00000000" w:rsidRPr="00000000" w14:paraId="000005E8">
      <w:pPr>
        <w:numPr>
          <w:ilvl w:val="1"/>
          <w:numId w:val="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Générosité: les gens agissent par intérêt (parfois caché de la personne)</w:t>
      </w:r>
    </w:p>
    <w:p w:rsidR="00000000" w:rsidDel="00000000" w:rsidP="00000000" w:rsidRDefault="00000000" w:rsidRPr="00000000" w14:paraId="000005E9">
      <w:pPr>
        <w:numPr>
          <w:ilvl w:val="1"/>
          <w:numId w:val="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Les passions: </w:t>
      </w:r>
    </w:p>
    <w:p w:rsidR="00000000" w:rsidDel="00000000" w:rsidP="00000000" w:rsidRDefault="00000000" w:rsidRPr="00000000" w14:paraId="000005EA">
      <w:pPr>
        <w:numPr>
          <w:ilvl w:val="1"/>
          <w:numId w:val="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Hasard et fortune</w:t>
      </w:r>
    </w:p>
    <w:p w:rsidR="00000000" w:rsidDel="00000000" w:rsidP="00000000" w:rsidRDefault="00000000" w:rsidRPr="00000000" w14:paraId="000005EB">
      <w:pPr>
        <w:numPr>
          <w:ilvl w:val="2"/>
          <w:numId w:val="5"/>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17: “La modération… humeur”</w:t>
      </w:r>
    </w:p>
    <w:p w:rsidR="00000000" w:rsidDel="00000000" w:rsidP="00000000" w:rsidRDefault="00000000" w:rsidRPr="00000000" w14:paraId="000005EC">
      <w:pPr>
        <w:numPr>
          <w:ilvl w:val="2"/>
          <w:numId w:val="5"/>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53: “Quelques… héros”</w:t>
      </w:r>
    </w:p>
    <w:p w:rsidR="00000000" w:rsidDel="00000000" w:rsidP="00000000" w:rsidRDefault="00000000" w:rsidRPr="00000000" w14:paraId="000005ED">
      <w:pPr>
        <w:numPr>
          <w:ilvl w:val="2"/>
          <w:numId w:val="5"/>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409: “Nous aurions… produisent” </w:t>
      </w:r>
    </w:p>
    <w:p w:rsidR="00000000" w:rsidDel="00000000" w:rsidP="00000000" w:rsidRDefault="00000000" w:rsidRPr="00000000" w14:paraId="000005EE">
      <w:pPr>
        <w:numPr>
          <w:ilvl w:val="2"/>
          <w:numId w:val="5"/>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7: “Ces grandes… jalousie” </w:t>
      </w:r>
    </w:p>
    <w:p w:rsidR="00000000" w:rsidDel="00000000" w:rsidP="00000000" w:rsidRDefault="00000000" w:rsidRPr="00000000" w14:paraId="000005EF">
      <w:pPr>
        <w:numPr>
          <w:ilvl w:val="2"/>
          <w:numId w:val="5"/>
        </w:numPr>
        <w:ind w:left="2160" w:hanging="360"/>
        <w:rPr>
          <w:rFonts w:ascii="Georgia" w:cs="Georgia" w:eastAsia="Georgia" w:hAnsi="Georgia"/>
          <w:u w:val="none"/>
        </w:rPr>
      </w:pPr>
      <w:r w:rsidDel="00000000" w:rsidR="00000000" w:rsidRPr="00000000">
        <w:rPr>
          <w:rFonts w:ascii="Georgia" w:cs="Georgia" w:eastAsia="Georgia" w:hAnsi="Georgia"/>
          <w:rtl w:val="0"/>
        </w:rPr>
        <w:t xml:space="preserve">43: “L’homme… un autre” </w:t>
      </w:r>
    </w:p>
    <w:p w:rsidR="00000000" w:rsidDel="00000000" w:rsidP="00000000" w:rsidRDefault="00000000" w:rsidRPr="00000000" w14:paraId="000005F0">
      <w:pPr>
        <w:numPr>
          <w:ilvl w:val="1"/>
          <w:numId w:val="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E.g. </w:t>
      </w:r>
      <w:r w:rsidDel="00000000" w:rsidR="00000000" w:rsidRPr="00000000">
        <w:rPr>
          <w:rFonts w:ascii="Georgia" w:cs="Georgia" w:eastAsia="Georgia" w:hAnsi="Georgia"/>
          <w:i w:val="1"/>
          <w:rtl w:val="0"/>
        </w:rPr>
        <w:t xml:space="preserve">Andromaque </w:t>
      </w:r>
      <w:r w:rsidDel="00000000" w:rsidR="00000000" w:rsidRPr="00000000">
        <w:rPr>
          <w:rFonts w:ascii="Georgia" w:cs="Georgia" w:eastAsia="Georgia" w:hAnsi="Georgia"/>
          <w:rtl w:val="0"/>
        </w:rPr>
        <w:t xml:space="preserve">de Racine </w:t>
      </w:r>
    </w:p>
    <w:p w:rsidR="00000000" w:rsidDel="00000000" w:rsidP="00000000" w:rsidRDefault="00000000" w:rsidRPr="00000000" w14:paraId="000005F1">
      <w:pPr>
        <w:numPr>
          <w:ilvl w:val="0"/>
          <w:numId w:val="5"/>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Intérêts</w:t>
      </w:r>
    </w:p>
    <w:p w:rsidR="00000000" w:rsidDel="00000000" w:rsidP="00000000" w:rsidRDefault="00000000" w:rsidRPr="00000000" w14:paraId="000005F2">
      <w:pPr>
        <w:numPr>
          <w:ilvl w:val="1"/>
          <w:numId w:val="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1: “Ce que nous… chastes” </w:t>
      </w:r>
    </w:p>
    <w:p w:rsidR="00000000" w:rsidDel="00000000" w:rsidP="00000000" w:rsidRDefault="00000000" w:rsidRPr="00000000" w14:paraId="000005F3">
      <w:pPr>
        <w:numPr>
          <w:ilvl w:val="1"/>
          <w:numId w:val="5"/>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85: “Nous nous persuadons… recevoir” </w:t>
      </w:r>
    </w:p>
    <w:p w:rsidR="00000000" w:rsidDel="00000000" w:rsidP="00000000" w:rsidRDefault="00000000" w:rsidRPr="00000000" w14:paraId="000005F4">
      <w:pPr>
        <w:numPr>
          <w:ilvl w:val="0"/>
          <w:numId w:val="5"/>
        </w:numPr>
        <w:ind w:left="720" w:hanging="360"/>
        <w:rPr>
          <w:rFonts w:ascii="Georgia" w:cs="Georgia" w:eastAsia="Georgia" w:hAnsi="Georgia"/>
        </w:rPr>
      </w:pPr>
      <w:r w:rsidDel="00000000" w:rsidR="00000000" w:rsidRPr="00000000">
        <w:rPr>
          <w:rFonts w:ascii="Georgia" w:cs="Georgia" w:eastAsia="Georgia" w:hAnsi="Georgia"/>
          <w:rtl w:val="0"/>
        </w:rPr>
        <w:t xml:space="preserve">Amour-propre (se rapproche de l’intérêt personnel, de la vanité, l’égocentrisme, l’amour d’une image de soi )</w:t>
      </w:r>
    </w:p>
    <w:p w:rsidR="00000000" w:rsidDel="00000000" w:rsidP="00000000" w:rsidRDefault="00000000" w:rsidRPr="00000000" w14:paraId="000005F5">
      <w:pPr>
        <w:numPr>
          <w:ilvl w:val="1"/>
          <w:numId w:val="5"/>
        </w:numPr>
        <w:ind w:left="1440" w:hanging="360"/>
        <w:rPr>
          <w:rFonts w:ascii="Georgia" w:cs="Georgia" w:eastAsia="Georgia" w:hAnsi="Georgia"/>
        </w:rPr>
      </w:pPr>
      <w:r w:rsidDel="00000000" w:rsidR="00000000" w:rsidRPr="00000000">
        <w:rPr>
          <w:rFonts w:ascii="Georgia" w:cs="Georgia" w:eastAsia="Georgia" w:hAnsi="Georgia"/>
          <w:rtl w:val="0"/>
        </w:rPr>
        <w:t xml:space="preserve">Pour Augustin, l’amour-propre est un obstacle à le salut </w:t>
      </w:r>
    </w:p>
    <w:p w:rsidR="00000000" w:rsidDel="00000000" w:rsidP="00000000" w:rsidRDefault="00000000" w:rsidRPr="00000000" w14:paraId="000005F6">
      <w:pPr>
        <w:numPr>
          <w:ilvl w:val="2"/>
          <w:numId w:val="5"/>
        </w:numPr>
        <w:ind w:left="2160" w:hanging="360"/>
        <w:rPr>
          <w:rFonts w:ascii="Georgia" w:cs="Georgia" w:eastAsia="Georgia" w:hAnsi="Georgia"/>
        </w:rPr>
      </w:pPr>
      <w:r w:rsidDel="00000000" w:rsidR="00000000" w:rsidRPr="00000000">
        <w:rPr>
          <w:rFonts w:ascii="Georgia" w:cs="Georgia" w:eastAsia="Georgia" w:hAnsi="Georgia"/>
          <w:rtl w:val="0"/>
        </w:rPr>
        <w:t xml:space="preserve">2: “L’amour-propre...flatteurs”</w:t>
      </w:r>
    </w:p>
    <w:p w:rsidR="00000000" w:rsidDel="00000000" w:rsidP="00000000" w:rsidRDefault="00000000" w:rsidRPr="00000000" w14:paraId="000005F7">
      <w:pPr>
        <w:numPr>
          <w:ilvl w:val="2"/>
          <w:numId w:val="5"/>
        </w:numPr>
        <w:ind w:left="2160" w:hanging="360"/>
        <w:rPr>
          <w:rFonts w:ascii="Georgia" w:cs="Georgia" w:eastAsia="Georgia" w:hAnsi="Georgia"/>
        </w:rPr>
      </w:pPr>
      <w:r w:rsidDel="00000000" w:rsidR="00000000" w:rsidRPr="00000000">
        <w:rPr>
          <w:rFonts w:ascii="Georgia" w:cs="Georgia" w:eastAsia="Georgia" w:hAnsi="Georgia"/>
          <w:rtl w:val="0"/>
        </w:rPr>
        <w:t xml:space="preserve">4: “L’amour-propre... du monde.”</w:t>
      </w:r>
    </w:p>
    <w:p w:rsidR="00000000" w:rsidDel="00000000" w:rsidP="00000000" w:rsidRDefault="00000000" w:rsidRPr="00000000" w14:paraId="000005F8">
      <w:pPr>
        <w:numPr>
          <w:ilvl w:val="2"/>
          <w:numId w:val="5"/>
        </w:numPr>
        <w:ind w:left="2160" w:hanging="360"/>
        <w:rPr>
          <w:rFonts w:ascii="Georgia" w:cs="Georgia" w:eastAsia="Georgia" w:hAnsi="Georgia"/>
        </w:rPr>
      </w:pPr>
      <w:r w:rsidDel="00000000" w:rsidR="00000000" w:rsidRPr="00000000">
        <w:rPr>
          <w:rFonts w:ascii="Georgia" w:cs="Georgia" w:eastAsia="Georgia" w:hAnsi="Georgia"/>
          <w:rtl w:val="0"/>
        </w:rPr>
        <w:t xml:space="preserve">146: “On ne loue… être loué”</w:t>
      </w:r>
    </w:p>
    <w:p w:rsidR="00000000" w:rsidDel="00000000" w:rsidP="00000000" w:rsidRDefault="00000000" w:rsidRPr="00000000" w14:paraId="000005F9">
      <w:pPr>
        <w:numPr>
          <w:ilvl w:val="2"/>
          <w:numId w:val="5"/>
        </w:numPr>
        <w:ind w:left="2160" w:hanging="360"/>
        <w:rPr>
          <w:rFonts w:ascii="Georgia" w:cs="Georgia" w:eastAsia="Georgia" w:hAnsi="Georgia"/>
        </w:rPr>
      </w:pPr>
      <w:r w:rsidDel="00000000" w:rsidR="00000000" w:rsidRPr="00000000">
        <w:rPr>
          <w:rFonts w:ascii="Georgia" w:cs="Georgia" w:eastAsia="Georgia" w:hAnsi="Georgia"/>
          <w:rtl w:val="0"/>
        </w:rPr>
        <w:t xml:space="preserve">462: “Le même orgueil...n’avons pas” </w:t>
      </w:r>
    </w:p>
    <w:p w:rsidR="00000000" w:rsidDel="00000000" w:rsidP="00000000" w:rsidRDefault="00000000" w:rsidRPr="00000000" w14:paraId="000005FA">
      <w:pPr>
        <w:numPr>
          <w:ilvl w:val="1"/>
          <w:numId w:val="5"/>
        </w:numPr>
        <w:ind w:left="1440" w:hanging="360"/>
        <w:rPr>
          <w:rFonts w:ascii="Georgia" w:cs="Georgia" w:eastAsia="Georgia" w:hAnsi="Georgia"/>
        </w:rPr>
      </w:pPr>
      <w:r w:rsidDel="00000000" w:rsidR="00000000" w:rsidRPr="00000000">
        <w:rPr>
          <w:rFonts w:ascii="Georgia" w:cs="Georgia" w:eastAsia="Georgia" w:hAnsi="Georgia"/>
          <w:rtl w:val="0"/>
        </w:rPr>
        <w:t xml:space="preserve">Égo-centrisme: </w:t>
      </w:r>
    </w:p>
    <w:p w:rsidR="00000000" w:rsidDel="00000000" w:rsidP="00000000" w:rsidRDefault="00000000" w:rsidRPr="00000000" w14:paraId="000005FB">
      <w:pPr>
        <w:numPr>
          <w:ilvl w:val="2"/>
          <w:numId w:val="5"/>
        </w:numPr>
        <w:ind w:left="2160" w:hanging="360"/>
        <w:rPr>
          <w:rFonts w:ascii="Georgia" w:cs="Georgia" w:eastAsia="Georgia" w:hAnsi="Georgia"/>
        </w:rPr>
      </w:pPr>
      <w:r w:rsidDel="00000000" w:rsidR="00000000" w:rsidRPr="00000000">
        <w:rPr>
          <w:rFonts w:ascii="Georgia" w:cs="Georgia" w:eastAsia="Georgia" w:hAnsi="Georgia"/>
          <w:rtl w:val="0"/>
        </w:rPr>
        <w:t xml:space="preserve">347: “Nous ne trouvons… notre avis.” </w:t>
      </w:r>
    </w:p>
    <w:p w:rsidR="00000000" w:rsidDel="00000000" w:rsidP="00000000" w:rsidRDefault="00000000" w:rsidRPr="00000000" w14:paraId="000005FC">
      <w:pPr>
        <w:numPr>
          <w:ilvl w:val="1"/>
          <w:numId w:val="5"/>
        </w:numPr>
        <w:ind w:left="1440" w:hanging="360"/>
        <w:rPr>
          <w:rFonts w:ascii="Georgia" w:cs="Georgia" w:eastAsia="Georgia" w:hAnsi="Georgia"/>
        </w:rPr>
      </w:pPr>
      <w:r w:rsidDel="00000000" w:rsidR="00000000" w:rsidRPr="00000000">
        <w:rPr>
          <w:rFonts w:ascii="Georgia" w:cs="Georgia" w:eastAsia="Georgia" w:hAnsi="Georgia"/>
          <w:rtl w:val="0"/>
        </w:rPr>
        <w:t xml:space="preserve">Amour d’une image de soi </w:t>
      </w:r>
    </w:p>
    <w:p w:rsidR="00000000" w:rsidDel="00000000" w:rsidP="00000000" w:rsidRDefault="00000000" w:rsidRPr="00000000" w14:paraId="000005FD">
      <w:pPr>
        <w:numPr>
          <w:ilvl w:val="2"/>
          <w:numId w:val="5"/>
        </w:numPr>
        <w:ind w:left="2160" w:hanging="360"/>
        <w:rPr>
          <w:rFonts w:ascii="Georgia" w:cs="Georgia" w:eastAsia="Georgia" w:hAnsi="Georgia"/>
        </w:rPr>
      </w:pPr>
      <w:r w:rsidDel="00000000" w:rsidR="00000000" w:rsidRPr="00000000">
        <w:rPr>
          <w:rFonts w:ascii="Georgia" w:cs="Georgia" w:eastAsia="Georgia" w:hAnsi="Georgia"/>
          <w:rtl w:val="0"/>
        </w:rPr>
        <w:t xml:space="preserve">24: “Lorsque les grands…. autres hommes” </w:t>
      </w:r>
    </w:p>
    <w:p w:rsidR="00000000" w:rsidDel="00000000" w:rsidP="00000000" w:rsidRDefault="00000000" w:rsidRPr="00000000" w14:paraId="000005FE">
      <w:pPr>
        <w:numPr>
          <w:ilvl w:val="2"/>
          <w:numId w:val="5"/>
        </w:numPr>
        <w:ind w:left="2160" w:hanging="360"/>
        <w:rPr>
          <w:rFonts w:ascii="Georgia" w:cs="Georgia" w:eastAsia="Georgia" w:hAnsi="Georgia"/>
        </w:rPr>
      </w:pPr>
      <w:r w:rsidDel="00000000" w:rsidR="00000000" w:rsidRPr="00000000">
        <w:rPr>
          <w:rFonts w:ascii="Georgia" w:cs="Georgia" w:eastAsia="Georgia" w:hAnsi="Georgia"/>
          <w:rtl w:val="0"/>
        </w:rPr>
        <w:t xml:space="preserve">213: “L’amour de la gloire… hommes.” </w:t>
      </w:r>
    </w:p>
    <w:p w:rsidR="00000000" w:rsidDel="00000000" w:rsidP="00000000" w:rsidRDefault="00000000" w:rsidRPr="00000000" w14:paraId="000005FF">
      <w:pPr>
        <w:numPr>
          <w:ilvl w:val="2"/>
          <w:numId w:val="5"/>
        </w:numPr>
        <w:ind w:left="2160" w:hanging="360"/>
        <w:rPr>
          <w:rFonts w:ascii="Georgia" w:cs="Georgia" w:eastAsia="Georgia" w:hAnsi="Georgia"/>
        </w:rPr>
      </w:pPr>
      <w:r w:rsidDel="00000000" w:rsidR="00000000" w:rsidRPr="00000000">
        <w:rPr>
          <w:rFonts w:ascii="Georgia" w:cs="Georgia" w:eastAsia="Georgia" w:hAnsi="Georgia"/>
          <w:rtl w:val="0"/>
        </w:rPr>
        <w:t xml:space="preserve">119: “Nous sommes… nous-mêmes” </w:t>
      </w:r>
    </w:p>
    <w:p w:rsidR="00000000" w:rsidDel="00000000" w:rsidP="00000000" w:rsidRDefault="00000000" w:rsidRPr="00000000" w14:paraId="00000600">
      <w:pPr>
        <w:rPr>
          <w:rFonts w:ascii="Georgia" w:cs="Georgia" w:eastAsia="Georgia" w:hAnsi="Georgia"/>
        </w:rPr>
      </w:pPr>
      <w:r w:rsidDel="00000000" w:rsidR="00000000" w:rsidRPr="00000000">
        <w:rPr>
          <w:rtl w:val="0"/>
        </w:rPr>
      </w:r>
    </w:p>
    <w:p w:rsidR="00000000" w:rsidDel="00000000" w:rsidP="00000000" w:rsidRDefault="00000000" w:rsidRPr="00000000" w14:paraId="00000601">
      <w:pPr>
        <w:rPr>
          <w:rFonts w:ascii="Georgia" w:cs="Georgia" w:eastAsia="Georgia" w:hAnsi="Georgia"/>
        </w:rPr>
      </w:pPr>
      <w:r w:rsidDel="00000000" w:rsidR="00000000" w:rsidRPr="00000000">
        <w:rPr>
          <w:rFonts w:ascii="Georgia" w:cs="Georgia" w:eastAsia="Georgia" w:hAnsi="Georgia"/>
          <w:rtl w:val="0"/>
        </w:rPr>
        <w:t xml:space="preserve">Échos de l’esthétique baroque chez La Rochefoucauld </w:t>
      </w:r>
    </w:p>
    <w:p w:rsidR="00000000" w:rsidDel="00000000" w:rsidP="00000000" w:rsidRDefault="00000000" w:rsidRPr="00000000" w14:paraId="00000602">
      <w:pPr>
        <w:numPr>
          <w:ilvl w:val="0"/>
          <w:numId w:val="9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Inconstance qui marque l’existence humaine </w:t>
      </w:r>
    </w:p>
    <w:p w:rsidR="00000000" w:rsidDel="00000000" w:rsidP="00000000" w:rsidRDefault="00000000" w:rsidRPr="00000000" w14:paraId="00000603">
      <w:pPr>
        <w:numPr>
          <w:ilvl w:val="1"/>
          <w:numId w:val="96"/>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135: “On est quelquefois… des autres”</w:t>
      </w:r>
    </w:p>
    <w:p w:rsidR="00000000" w:rsidDel="00000000" w:rsidP="00000000" w:rsidRDefault="00000000" w:rsidRPr="00000000" w14:paraId="00000604">
      <w:pPr>
        <w:numPr>
          <w:ilvl w:val="1"/>
          <w:numId w:val="96"/>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51: “Rien…. Dans un autre” </w:t>
      </w:r>
    </w:p>
    <w:p w:rsidR="00000000" w:rsidDel="00000000" w:rsidP="00000000" w:rsidRDefault="00000000" w:rsidRPr="00000000" w14:paraId="00000605">
      <w:pPr>
        <w:numPr>
          <w:ilvl w:val="0"/>
          <w:numId w:val="9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Illusion (le monde est un théâtre) </w:t>
      </w:r>
    </w:p>
    <w:p w:rsidR="00000000" w:rsidDel="00000000" w:rsidP="00000000" w:rsidRDefault="00000000" w:rsidRPr="00000000" w14:paraId="00000606">
      <w:pPr>
        <w:numPr>
          <w:ilvl w:val="1"/>
          <w:numId w:val="96"/>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256: “Dans toutes… de mines” </w:t>
      </w:r>
    </w:p>
    <w:p w:rsidR="00000000" w:rsidDel="00000000" w:rsidP="00000000" w:rsidRDefault="00000000" w:rsidRPr="00000000" w14:paraId="00000607">
      <w:pPr>
        <w:numPr>
          <w:ilvl w:val="1"/>
          <w:numId w:val="96"/>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114: “On ne se peut… soi-même”</w:t>
      </w:r>
    </w:p>
    <w:p w:rsidR="00000000" w:rsidDel="00000000" w:rsidP="00000000" w:rsidRDefault="00000000" w:rsidRPr="00000000" w14:paraId="00000608">
      <w:pPr>
        <w:numPr>
          <w:ilvl w:val="1"/>
          <w:numId w:val="96"/>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115: “Il est aussi… aperçoivent” </w:t>
      </w:r>
    </w:p>
    <w:p w:rsidR="00000000" w:rsidDel="00000000" w:rsidP="00000000" w:rsidRDefault="00000000" w:rsidRPr="00000000" w14:paraId="00000609">
      <w:pPr>
        <w:numPr>
          <w:ilvl w:val="1"/>
          <w:numId w:val="96"/>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119: “Nous sommes… à nous mêmes”</w:t>
      </w:r>
    </w:p>
    <w:p w:rsidR="00000000" w:rsidDel="00000000" w:rsidP="00000000" w:rsidRDefault="00000000" w:rsidRPr="00000000" w14:paraId="0000060A">
      <w:pPr>
        <w:numPr>
          <w:ilvl w:val="0"/>
          <w:numId w:val="96"/>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Idées associés à l’inconscient</w:t>
      </w:r>
    </w:p>
    <w:p w:rsidR="00000000" w:rsidDel="00000000" w:rsidP="00000000" w:rsidRDefault="00000000" w:rsidRPr="00000000" w14:paraId="0000060B">
      <w:pPr>
        <w:numPr>
          <w:ilvl w:val="1"/>
          <w:numId w:val="96"/>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297: “Les humeurs… puissions connaître” </w:t>
      </w:r>
    </w:p>
    <w:p w:rsidR="00000000" w:rsidDel="00000000" w:rsidP="00000000" w:rsidRDefault="00000000" w:rsidRPr="00000000" w14:paraId="0000060C">
      <w:pPr>
        <w:rPr>
          <w:rFonts w:ascii="Georgia" w:cs="Georgia" w:eastAsia="Georgia" w:hAnsi="Georgia"/>
        </w:rPr>
      </w:pPr>
      <w:r w:rsidDel="00000000" w:rsidR="00000000" w:rsidRPr="00000000">
        <w:rPr>
          <w:rtl w:val="0"/>
        </w:rPr>
      </w:r>
    </w:p>
    <w:p w:rsidR="00000000" w:rsidDel="00000000" w:rsidP="00000000" w:rsidRDefault="00000000" w:rsidRPr="00000000" w14:paraId="0000060D">
      <w:pPr>
        <w:rPr>
          <w:rFonts w:ascii="Georgia" w:cs="Georgia" w:eastAsia="Georgia" w:hAnsi="Georgia"/>
        </w:rPr>
      </w:pPr>
      <w:r w:rsidDel="00000000" w:rsidR="00000000" w:rsidRPr="00000000">
        <w:rPr>
          <w:rFonts w:ascii="Georgia" w:cs="Georgia" w:eastAsia="Georgia" w:hAnsi="Georgia"/>
          <w:rtl w:val="0"/>
        </w:rPr>
        <w:t xml:space="preserve">Pessimisme de La Rochefoucauld </w:t>
      </w:r>
    </w:p>
    <w:p w:rsidR="00000000" w:rsidDel="00000000" w:rsidP="00000000" w:rsidRDefault="00000000" w:rsidRPr="00000000" w14:paraId="0000060E">
      <w:pPr>
        <w:numPr>
          <w:ilvl w:val="0"/>
          <w:numId w:val="32"/>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Modéré par la foi </w:t>
      </w:r>
    </w:p>
    <w:p w:rsidR="00000000" w:rsidDel="00000000" w:rsidP="00000000" w:rsidRDefault="00000000" w:rsidRPr="00000000" w14:paraId="0000060F">
      <w:pPr>
        <w:numPr>
          <w:ilvl w:val="0"/>
          <w:numId w:val="32"/>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Condition humaine sans la religion </w:t>
      </w:r>
    </w:p>
    <w:p w:rsidR="00000000" w:rsidDel="00000000" w:rsidP="00000000" w:rsidRDefault="00000000" w:rsidRPr="00000000" w14:paraId="00000610">
      <w:pPr>
        <w:numPr>
          <w:ilvl w:val="0"/>
          <w:numId w:val="32"/>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Critique sévère du milieu de la cour </w:t>
      </w:r>
    </w:p>
    <w:p w:rsidR="00000000" w:rsidDel="00000000" w:rsidP="00000000" w:rsidRDefault="00000000" w:rsidRPr="00000000" w14:paraId="00000611">
      <w:pPr>
        <w:numPr>
          <w:ilvl w:val="0"/>
          <w:numId w:val="32"/>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Il vise à nuancer les autres discours qui existent pour trouver une sorte d’équilibre </w:t>
      </w:r>
    </w:p>
    <w:p w:rsidR="00000000" w:rsidDel="00000000" w:rsidP="00000000" w:rsidRDefault="00000000" w:rsidRPr="00000000" w14:paraId="00000612">
      <w:pPr>
        <w:numPr>
          <w:ilvl w:val="1"/>
          <w:numId w:val="3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22: “La philosophie… d’elle” (nuancer l’idéal) </w:t>
      </w:r>
    </w:p>
    <w:p w:rsidR="00000000" w:rsidDel="00000000" w:rsidP="00000000" w:rsidRDefault="00000000" w:rsidRPr="00000000" w14:paraId="00000613">
      <w:pPr>
        <w:numPr>
          <w:ilvl w:val="1"/>
          <w:numId w:val="3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24:</w:t>
      </w:r>
    </w:p>
    <w:p w:rsidR="00000000" w:rsidDel="00000000" w:rsidP="00000000" w:rsidRDefault="00000000" w:rsidRPr="00000000" w14:paraId="00000614">
      <w:pPr>
        <w:numPr>
          <w:ilvl w:val="0"/>
          <w:numId w:val="32"/>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Réalisme (vision de l’humain opposé à l’idéal)</w:t>
      </w:r>
    </w:p>
    <w:p w:rsidR="00000000" w:rsidDel="00000000" w:rsidP="00000000" w:rsidRDefault="00000000" w:rsidRPr="00000000" w14:paraId="00000615">
      <w:pPr>
        <w:numPr>
          <w:ilvl w:val="1"/>
          <w:numId w:val="3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42: “Nous n’avons pas...notre raison” </w:t>
      </w:r>
    </w:p>
    <w:p w:rsidR="00000000" w:rsidDel="00000000" w:rsidP="00000000" w:rsidRDefault="00000000" w:rsidRPr="00000000" w14:paraId="00000616">
      <w:pPr>
        <w:numPr>
          <w:ilvl w:val="1"/>
          <w:numId w:val="3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120: “L’on fait… trahir”</w:t>
      </w:r>
    </w:p>
    <w:p w:rsidR="00000000" w:rsidDel="00000000" w:rsidP="00000000" w:rsidRDefault="00000000" w:rsidRPr="00000000" w14:paraId="00000617">
      <w:pPr>
        <w:numPr>
          <w:ilvl w:val="1"/>
          <w:numId w:val="3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87: “Les hommes… des autres” </w:t>
      </w:r>
    </w:p>
    <w:p w:rsidR="00000000" w:rsidDel="00000000" w:rsidP="00000000" w:rsidRDefault="00000000" w:rsidRPr="00000000" w14:paraId="00000618">
      <w:pPr>
        <w:numPr>
          <w:ilvl w:val="0"/>
          <w:numId w:val="32"/>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Nouvelle approche de la nature humaine </w:t>
      </w:r>
    </w:p>
    <w:p w:rsidR="00000000" w:rsidDel="00000000" w:rsidP="00000000" w:rsidRDefault="00000000" w:rsidRPr="00000000" w14:paraId="00000619">
      <w:pPr>
        <w:numPr>
          <w:ilvl w:val="1"/>
          <w:numId w:val="3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305:</w:t>
      </w:r>
    </w:p>
    <w:p w:rsidR="00000000" w:rsidDel="00000000" w:rsidP="00000000" w:rsidRDefault="00000000" w:rsidRPr="00000000" w14:paraId="0000061A">
      <w:pPr>
        <w:numPr>
          <w:ilvl w:val="1"/>
          <w:numId w:val="3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168: “L'espérance...agréable” </w:t>
      </w:r>
    </w:p>
    <w:p w:rsidR="00000000" w:rsidDel="00000000" w:rsidP="00000000" w:rsidRDefault="00000000" w:rsidRPr="00000000" w14:paraId="0000061B">
      <w:pPr>
        <w:numPr>
          <w:ilvl w:val="1"/>
          <w:numId w:val="3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182: “Les vices… action”</w:t>
      </w:r>
    </w:p>
    <w:p w:rsidR="00000000" w:rsidDel="00000000" w:rsidP="00000000" w:rsidRDefault="00000000" w:rsidRPr="00000000" w14:paraId="0000061C">
      <w:pPr>
        <w:numPr>
          <w:ilvl w:val="1"/>
          <w:numId w:val="3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150: “Le désir… les augmenter” </w:t>
      </w:r>
    </w:p>
    <w:p w:rsidR="00000000" w:rsidDel="00000000" w:rsidP="00000000" w:rsidRDefault="00000000" w:rsidRPr="00000000" w14:paraId="0000061D">
      <w:pPr>
        <w:numPr>
          <w:ilvl w:val="1"/>
          <w:numId w:val="3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305: “L’intérêt...actions” </w:t>
      </w:r>
    </w:p>
    <w:p w:rsidR="00000000" w:rsidDel="00000000" w:rsidP="00000000" w:rsidRDefault="00000000" w:rsidRPr="00000000" w14:paraId="0000061E">
      <w:pPr>
        <w:numPr>
          <w:ilvl w:val="0"/>
          <w:numId w:val="32"/>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Authenticité</w:t>
      </w:r>
    </w:p>
    <w:p w:rsidR="00000000" w:rsidDel="00000000" w:rsidP="00000000" w:rsidRDefault="00000000" w:rsidRPr="00000000" w14:paraId="0000061F">
      <w:pPr>
        <w:numPr>
          <w:ilvl w:val="1"/>
          <w:numId w:val="3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431: “Rien… paraître”</w:t>
      </w:r>
    </w:p>
    <w:p w:rsidR="00000000" w:rsidDel="00000000" w:rsidP="00000000" w:rsidRDefault="00000000" w:rsidRPr="00000000" w14:paraId="00000620">
      <w:pPr>
        <w:numPr>
          <w:ilvl w:val="1"/>
          <w:numId w:val="3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202: “Les faux… confessent”</w:t>
      </w:r>
    </w:p>
    <w:p w:rsidR="00000000" w:rsidDel="00000000" w:rsidP="00000000" w:rsidRDefault="00000000" w:rsidRPr="00000000" w14:paraId="00000621">
      <w:pPr>
        <w:numPr>
          <w:ilvl w:val="1"/>
          <w:numId w:val="3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48: “La félicité… aimable” </w:t>
      </w:r>
    </w:p>
    <w:p w:rsidR="00000000" w:rsidDel="00000000" w:rsidP="00000000" w:rsidRDefault="00000000" w:rsidRPr="00000000" w14:paraId="00000622">
      <w:pPr>
        <w:numPr>
          <w:ilvl w:val="1"/>
          <w:numId w:val="3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49: “On n’est jamais...s’imagine”</w:t>
      </w:r>
    </w:p>
    <w:p w:rsidR="00000000" w:rsidDel="00000000" w:rsidP="00000000" w:rsidRDefault="00000000" w:rsidRPr="00000000" w14:paraId="00000623">
      <w:pPr>
        <w:numPr>
          <w:ilvl w:val="1"/>
          <w:numId w:val="3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81: “Nous ne pouvons… parfaite” </w:t>
      </w:r>
    </w:p>
    <w:p w:rsidR="00000000" w:rsidDel="00000000" w:rsidP="00000000" w:rsidRDefault="00000000" w:rsidRPr="00000000" w14:paraId="00000624">
      <w:pPr>
        <w:rPr>
          <w:rFonts w:ascii="Georgia" w:cs="Georgia" w:eastAsia="Georgia" w:hAnsi="Georgia"/>
        </w:rPr>
      </w:pPr>
      <w:r w:rsidDel="00000000" w:rsidR="00000000" w:rsidRPr="00000000">
        <w:rPr>
          <w:rtl w:val="0"/>
        </w:rPr>
      </w:r>
    </w:p>
    <w:p w:rsidR="00000000" w:rsidDel="00000000" w:rsidP="00000000" w:rsidRDefault="00000000" w:rsidRPr="00000000" w14:paraId="00000625">
      <w:pPr>
        <w:rPr>
          <w:rFonts w:ascii="Georgia" w:cs="Georgia" w:eastAsia="Georgia" w:hAnsi="Georgia"/>
        </w:rPr>
      </w:pPr>
      <w:r w:rsidDel="00000000" w:rsidR="00000000" w:rsidRPr="00000000">
        <w:rPr>
          <w:rFonts w:ascii="Georgia" w:cs="Georgia" w:eastAsia="Georgia" w:hAnsi="Georgia"/>
          <w:rtl w:val="0"/>
        </w:rPr>
        <w:t xml:space="preserve">Jean de La Bruyère</w:t>
      </w:r>
    </w:p>
    <w:p w:rsidR="00000000" w:rsidDel="00000000" w:rsidP="00000000" w:rsidRDefault="00000000" w:rsidRPr="00000000" w14:paraId="00000626">
      <w:pPr>
        <w:numPr>
          <w:ilvl w:val="0"/>
          <w:numId w:val="92"/>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Imitation des Anciens</w:t>
      </w:r>
    </w:p>
    <w:p w:rsidR="00000000" w:rsidDel="00000000" w:rsidP="00000000" w:rsidRDefault="00000000" w:rsidRPr="00000000" w14:paraId="00000627">
      <w:pPr>
        <w:numPr>
          <w:ilvl w:val="0"/>
          <w:numId w:val="92"/>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Théophraste </w:t>
      </w:r>
    </w:p>
    <w:p w:rsidR="00000000" w:rsidDel="00000000" w:rsidP="00000000" w:rsidRDefault="00000000" w:rsidRPr="00000000" w14:paraId="00000628">
      <w:pPr>
        <w:numPr>
          <w:ilvl w:val="0"/>
          <w:numId w:val="92"/>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Caractères (plutôt que personnages) </w:t>
      </w:r>
    </w:p>
    <w:p w:rsidR="00000000" w:rsidDel="00000000" w:rsidP="00000000" w:rsidRDefault="00000000" w:rsidRPr="00000000" w14:paraId="00000629">
      <w:pPr>
        <w:numPr>
          <w:ilvl w:val="1"/>
          <w:numId w:val="92"/>
        </w:numPr>
        <w:ind w:left="1440" w:hanging="360"/>
        <w:rPr>
          <w:rFonts w:ascii="Georgia" w:cs="Georgia" w:eastAsia="Georgia" w:hAnsi="Georgia"/>
          <w:u w:val="none"/>
        </w:rPr>
      </w:pPr>
      <w:r w:rsidDel="00000000" w:rsidR="00000000" w:rsidRPr="00000000">
        <w:rPr>
          <w:rFonts w:ascii="Georgia" w:cs="Georgia" w:eastAsia="Georgia" w:hAnsi="Georgia"/>
          <w:rtl w:val="0"/>
        </w:rPr>
        <w:t xml:space="preserve">Descriptions des différents types d’individus et de comportements </w:t>
      </w:r>
    </w:p>
    <w:p w:rsidR="00000000" w:rsidDel="00000000" w:rsidP="00000000" w:rsidRDefault="00000000" w:rsidRPr="00000000" w14:paraId="0000062A">
      <w:pPr>
        <w:rPr>
          <w:rFonts w:ascii="Georgia" w:cs="Georgia" w:eastAsia="Georgia" w:hAnsi="Georgia"/>
        </w:rPr>
      </w:pPr>
      <w:r w:rsidDel="00000000" w:rsidR="00000000" w:rsidRPr="00000000">
        <w:rPr>
          <w:rtl w:val="0"/>
        </w:rPr>
      </w:r>
    </w:p>
    <w:p w:rsidR="00000000" w:rsidDel="00000000" w:rsidP="00000000" w:rsidRDefault="00000000" w:rsidRPr="00000000" w14:paraId="0000062B">
      <w:pPr>
        <w:rPr>
          <w:rFonts w:ascii="Georgia" w:cs="Georgia" w:eastAsia="Georgia" w:hAnsi="Georgia"/>
        </w:rPr>
      </w:pPr>
      <w:r w:rsidDel="00000000" w:rsidR="00000000" w:rsidRPr="00000000">
        <w:rPr>
          <w:rFonts w:ascii="Georgia" w:cs="Georgia" w:eastAsia="Georgia" w:hAnsi="Georgia"/>
          <w:rtl w:val="0"/>
        </w:rPr>
        <w:t xml:space="preserve">Héritage des moralistes </w:t>
      </w:r>
    </w:p>
    <w:p w:rsidR="00000000" w:rsidDel="00000000" w:rsidP="00000000" w:rsidRDefault="00000000" w:rsidRPr="00000000" w14:paraId="0000062C">
      <w:pPr>
        <w:numPr>
          <w:ilvl w:val="0"/>
          <w:numId w:val="91"/>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Pédagogie et morale </w:t>
      </w:r>
    </w:p>
    <w:p w:rsidR="00000000" w:rsidDel="00000000" w:rsidP="00000000" w:rsidRDefault="00000000" w:rsidRPr="00000000" w14:paraId="0000062D">
      <w:pPr>
        <w:numPr>
          <w:ilvl w:val="0"/>
          <w:numId w:val="91"/>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Source de sagesse </w:t>
      </w:r>
    </w:p>
    <w:p w:rsidR="00000000" w:rsidDel="00000000" w:rsidP="00000000" w:rsidRDefault="00000000" w:rsidRPr="00000000" w14:paraId="0000062E">
      <w:pPr>
        <w:numPr>
          <w:ilvl w:val="0"/>
          <w:numId w:val="91"/>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Initiation à la littérature </w:t>
      </w:r>
    </w:p>
    <w:p w:rsidR="00000000" w:rsidDel="00000000" w:rsidP="00000000" w:rsidRDefault="00000000" w:rsidRPr="00000000" w14:paraId="0000062F">
      <w:pPr>
        <w:numPr>
          <w:ilvl w:val="0"/>
          <w:numId w:val="91"/>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Réflexion morale </w:t>
      </w:r>
    </w:p>
    <w:p w:rsidR="00000000" w:rsidDel="00000000" w:rsidP="00000000" w:rsidRDefault="00000000" w:rsidRPr="00000000" w14:paraId="00000630">
      <w:pPr>
        <w:numPr>
          <w:ilvl w:val="0"/>
          <w:numId w:val="91"/>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Attentions au style et à l’écriture </w:t>
      </w:r>
    </w:p>
    <w:p w:rsidR="00000000" w:rsidDel="00000000" w:rsidP="00000000" w:rsidRDefault="00000000" w:rsidRPr="00000000" w14:paraId="00000631">
      <w:pPr>
        <w:numPr>
          <w:ilvl w:val="0"/>
          <w:numId w:val="91"/>
        </w:numPr>
        <w:ind w:left="720" w:hanging="360"/>
        <w:rPr>
          <w:rFonts w:ascii="Georgia" w:cs="Georgia" w:eastAsia="Georgia" w:hAnsi="Georgia"/>
          <w:u w:val="none"/>
        </w:rPr>
      </w:pPr>
      <w:r w:rsidDel="00000000" w:rsidR="00000000" w:rsidRPr="00000000">
        <w:rPr>
          <w:rFonts w:ascii="Georgia" w:cs="Georgia" w:eastAsia="Georgia" w:hAnsi="Georgia"/>
          <w:rtl w:val="0"/>
        </w:rPr>
        <w:t xml:space="preserve">Maximes et Caractères </w:t>
      </w:r>
    </w:p>
    <w:p w:rsidR="00000000" w:rsidDel="00000000" w:rsidP="00000000" w:rsidRDefault="00000000" w:rsidRPr="00000000" w14:paraId="00000632">
      <w:pPr>
        <w:ind w:left="0" w:firstLine="0"/>
        <w:rPr>
          <w:rFonts w:ascii="Georgia" w:cs="Georgia" w:eastAsia="Georgia" w:hAnsi="Georgia"/>
        </w:rPr>
      </w:pPr>
      <w:r w:rsidDel="00000000" w:rsidR="00000000" w:rsidRPr="00000000">
        <w:rPr>
          <w:rtl w:val="0"/>
        </w:rPr>
      </w:r>
    </w:p>
    <w:p w:rsidR="00000000" w:rsidDel="00000000" w:rsidP="00000000" w:rsidRDefault="00000000" w:rsidRPr="00000000" w14:paraId="00000633">
      <w:pPr>
        <w:ind w:left="0" w:firstLine="0"/>
        <w:rPr>
          <w:rFonts w:ascii="Georgia" w:cs="Georgia" w:eastAsia="Georgia" w:hAnsi="Georgia"/>
        </w:rPr>
      </w:pPr>
      <w:r w:rsidDel="00000000" w:rsidR="00000000" w:rsidRPr="00000000">
        <w:rPr>
          <w:rFonts w:ascii="Georgia" w:cs="Georgia" w:eastAsia="Georgia" w:hAnsi="Georgia"/>
          <w:rtl w:val="0"/>
        </w:rPr>
        <w:t xml:space="preserve">Maximes et le roman français </w:t>
      </w:r>
    </w:p>
    <w:p w:rsidR="00000000" w:rsidDel="00000000" w:rsidP="00000000" w:rsidRDefault="00000000" w:rsidRPr="00000000" w14:paraId="00000634">
      <w:pPr>
        <w:rPr>
          <w:rFonts w:ascii="Georgia" w:cs="Georgia" w:eastAsia="Georgia" w:hAnsi="Georgia"/>
        </w:rPr>
      </w:pPr>
      <w:r w:rsidDel="00000000" w:rsidR="00000000" w:rsidRPr="00000000">
        <w:rPr>
          <w:rtl w:val="0"/>
        </w:rPr>
      </w:r>
    </w:p>
    <w:p w:rsidR="00000000" w:rsidDel="00000000" w:rsidP="00000000" w:rsidRDefault="00000000" w:rsidRPr="00000000" w14:paraId="00000635">
      <w:pPr>
        <w:rPr>
          <w:rFonts w:ascii="Georgia" w:cs="Georgia" w:eastAsia="Georgia" w:hAnsi="Georgia"/>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erudit.org/en/journals/tce/2011-n96-tce071/1008849ar/" TargetMode="External"/><Relationship Id="rId7" Type="http://schemas.openxmlformats.org/officeDocument/2006/relationships/hyperlink" Target="https://www.erudit.org/fr/revues/spirale/2003-n193-spirale1206958/18691a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