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2EAC41" w14:textId="77777777" w:rsidR="008F6EB1" w:rsidRDefault="008F6EB1">
      <w:pPr>
        <w:pStyle w:val="NoteLevel1"/>
      </w:pPr>
      <w:r>
        <w:t>Proxemics:</w:t>
      </w:r>
    </w:p>
    <w:p w14:paraId="55933DC9" w14:textId="77777777" w:rsidR="008F6EB1" w:rsidRDefault="008F6EB1" w:rsidP="008F6EB1">
      <w:pPr>
        <w:pStyle w:val="NoteLevel2"/>
      </w:pPr>
      <w:r>
        <w:t xml:space="preserve">Edward T. Hall </w:t>
      </w:r>
    </w:p>
    <w:p w14:paraId="0CB631BF" w14:textId="77777777" w:rsidR="008F6EB1" w:rsidRDefault="008F6EB1" w:rsidP="008F6EB1">
      <w:pPr>
        <w:pStyle w:val="NoteLevel2"/>
      </w:pPr>
      <w:r>
        <w:t>Proxemics: culturally specific relations in time and space</w:t>
      </w:r>
    </w:p>
    <w:p w14:paraId="449F2B2D" w14:textId="77777777" w:rsidR="008F6EB1" w:rsidRDefault="008F6EB1" w:rsidP="008F6EB1">
      <w:pPr>
        <w:pStyle w:val="NoteLevel3"/>
      </w:pPr>
      <w:r>
        <w:t xml:space="preserve">Time – 5 </w:t>
      </w:r>
      <w:proofErr w:type="spellStart"/>
      <w:r>
        <w:t>mintue</w:t>
      </w:r>
      <w:proofErr w:type="spellEnd"/>
      <w:r>
        <w:t xml:space="preserve"> rule</w:t>
      </w:r>
      <w:r w:rsidR="00213E4D">
        <w:t xml:space="preserve"> – 5 </w:t>
      </w:r>
      <w:proofErr w:type="spellStart"/>
      <w:r w:rsidR="00213E4D">
        <w:t>mins</w:t>
      </w:r>
      <w:proofErr w:type="spellEnd"/>
      <w:r w:rsidR="00213E4D">
        <w:t xml:space="preserve"> for class you will come in quietly and if you come in 15 or an hour late you will say sorry for coming in late or you will not even show up</w:t>
      </w:r>
    </w:p>
    <w:p w14:paraId="29483F6E" w14:textId="77777777" w:rsidR="008F6EB1" w:rsidRDefault="00213E4D" w:rsidP="008F6EB1">
      <w:pPr>
        <w:pStyle w:val="NoteLevel3"/>
      </w:pPr>
      <w:r>
        <w:t>Space- territorially, physical space and personal space</w:t>
      </w:r>
    </w:p>
    <w:p w14:paraId="53B62FE2" w14:textId="77777777" w:rsidR="008F6EB1" w:rsidRDefault="008F6EB1" w:rsidP="008F6EB1">
      <w:pPr>
        <w:pStyle w:val="NoteLevel3"/>
      </w:pPr>
      <w:r>
        <w:t xml:space="preserve">Every culture has specific rules/ norms regarding what is appropriate based on timing and spatiality </w:t>
      </w:r>
    </w:p>
    <w:p w14:paraId="0F57D18A" w14:textId="77777777" w:rsidR="00213E4D" w:rsidRDefault="00213E4D" w:rsidP="008F6EB1">
      <w:pPr>
        <w:pStyle w:val="NoteLevel3"/>
      </w:pPr>
      <w:r>
        <w:t xml:space="preserve">Every culture has </w:t>
      </w:r>
      <w:proofErr w:type="gramStart"/>
      <w:r>
        <w:t>their own</w:t>
      </w:r>
      <w:proofErr w:type="gramEnd"/>
      <w:r>
        <w:t xml:space="preserve"> ideas about space. French people go up and kiss people on both checks.</w:t>
      </w:r>
    </w:p>
    <w:p w14:paraId="370E45D8" w14:textId="77777777" w:rsidR="00691083" w:rsidRDefault="00691083" w:rsidP="008F6EB1">
      <w:pPr>
        <w:pStyle w:val="NoteLevel3"/>
      </w:pPr>
      <w:r>
        <w:t xml:space="preserve">Space – when you walk into class your not going to give your prof a hug, but when you see your friends your </w:t>
      </w:r>
      <w:proofErr w:type="spellStart"/>
      <w:r>
        <w:t>gonna</w:t>
      </w:r>
      <w:proofErr w:type="spellEnd"/>
      <w:r>
        <w:t xml:space="preserve"> give them a hug</w:t>
      </w:r>
    </w:p>
    <w:p w14:paraId="399A377A" w14:textId="77777777" w:rsidR="008F6EB1" w:rsidRDefault="008F6EB1" w:rsidP="008F6EB1">
      <w:pPr>
        <w:pStyle w:val="NoteLevel1"/>
      </w:pPr>
    </w:p>
    <w:p w14:paraId="6C4F0C26" w14:textId="77777777" w:rsidR="008F6EB1" w:rsidRDefault="008F6EB1" w:rsidP="008F6EB1">
      <w:pPr>
        <w:pStyle w:val="NoteLevel1"/>
      </w:pPr>
      <w:r>
        <w:t>Social Distance:</w:t>
      </w:r>
    </w:p>
    <w:p w14:paraId="2F91FCED" w14:textId="77777777" w:rsidR="008F6EB1" w:rsidRDefault="008F6EB1" w:rsidP="008F6EB1">
      <w:pPr>
        <w:pStyle w:val="NoteLevel2"/>
      </w:pPr>
      <w:r>
        <w:t>Social distance includes “body space” and “comfort zone”</w:t>
      </w:r>
    </w:p>
    <w:p w14:paraId="0EA0D1F7" w14:textId="77777777" w:rsidR="008F6EB1" w:rsidRDefault="008F6EB1" w:rsidP="008F6EB1">
      <w:pPr>
        <w:pStyle w:val="NoteLevel2"/>
      </w:pPr>
      <w:r>
        <w:t xml:space="preserve">We regulate the distance between ourselves and others for a variety of reasons </w:t>
      </w:r>
    </w:p>
    <w:p w14:paraId="4AA3973E" w14:textId="77777777" w:rsidR="008F6EB1" w:rsidRDefault="008F6EB1" w:rsidP="008F6EB1">
      <w:pPr>
        <w:pStyle w:val="NoteLevel3"/>
      </w:pPr>
      <w:r>
        <w:t xml:space="preserve">Safety </w:t>
      </w:r>
    </w:p>
    <w:p w14:paraId="00EE0D4E" w14:textId="77777777" w:rsidR="00691083" w:rsidRDefault="00691083" w:rsidP="00691083">
      <w:pPr>
        <w:pStyle w:val="NoteLevel4"/>
      </w:pPr>
      <w:r>
        <w:t xml:space="preserve">If you are walking alone at night and you see a </w:t>
      </w:r>
      <w:proofErr w:type="spellStart"/>
      <w:r>
        <w:t>stanger</w:t>
      </w:r>
      <w:proofErr w:type="spellEnd"/>
      <w:r>
        <w:t xml:space="preserve"> behind you, you will walk a lot faster and distance yourself </w:t>
      </w:r>
    </w:p>
    <w:p w14:paraId="47810C67" w14:textId="77777777" w:rsidR="008F6EB1" w:rsidRDefault="008F6EB1" w:rsidP="008F6EB1">
      <w:pPr>
        <w:pStyle w:val="NoteLevel3"/>
      </w:pPr>
      <w:r>
        <w:t>Communication</w:t>
      </w:r>
    </w:p>
    <w:p w14:paraId="3CC5A58F" w14:textId="77777777" w:rsidR="00691083" w:rsidRDefault="00691083" w:rsidP="00691083">
      <w:pPr>
        <w:pStyle w:val="NoteLevel4"/>
      </w:pPr>
      <w:r>
        <w:t xml:space="preserve">If your talking to someone you want to be in a certain distance with them </w:t>
      </w:r>
    </w:p>
    <w:p w14:paraId="056D3199" w14:textId="77777777" w:rsidR="008F6EB1" w:rsidRDefault="008F6EB1" w:rsidP="008F6EB1">
      <w:pPr>
        <w:pStyle w:val="NoteLevel3"/>
      </w:pPr>
      <w:r>
        <w:t>Affection</w:t>
      </w:r>
    </w:p>
    <w:p w14:paraId="49147B78" w14:textId="77777777" w:rsidR="00691083" w:rsidRDefault="00691083" w:rsidP="00691083">
      <w:pPr>
        <w:pStyle w:val="NoteLevel4"/>
      </w:pPr>
      <w:r>
        <w:t xml:space="preserve">With your bf or </w:t>
      </w:r>
      <w:proofErr w:type="spellStart"/>
      <w:r>
        <w:t>gf</w:t>
      </w:r>
      <w:proofErr w:type="spellEnd"/>
      <w:r>
        <w:t xml:space="preserve"> you want to be close to show you affection </w:t>
      </w:r>
    </w:p>
    <w:p w14:paraId="31D18FF9" w14:textId="77777777" w:rsidR="008F6EB1" w:rsidRDefault="008F6EB1" w:rsidP="008F6EB1">
      <w:pPr>
        <w:pStyle w:val="NoteLevel3"/>
      </w:pPr>
      <w:r>
        <w:t>Threat</w:t>
      </w:r>
    </w:p>
    <w:p w14:paraId="4F8D1414" w14:textId="77777777" w:rsidR="00691083" w:rsidRDefault="00691083" w:rsidP="00691083">
      <w:pPr>
        <w:pStyle w:val="NoteLevel4"/>
      </w:pPr>
      <w:r>
        <w:t xml:space="preserve">You see someone as a threat and you get freaked out and want to space yourself </w:t>
      </w:r>
    </w:p>
    <w:p w14:paraId="72482E30" w14:textId="77777777" w:rsidR="008F6EB1" w:rsidRDefault="008F6EB1" w:rsidP="008F6EB1">
      <w:pPr>
        <w:pStyle w:val="NoteLevel2"/>
      </w:pPr>
      <w:r>
        <w:t>Social Distance includes:</w:t>
      </w:r>
    </w:p>
    <w:p w14:paraId="5620C8FE" w14:textId="77777777" w:rsidR="008F6EB1" w:rsidRDefault="008F6EB1" w:rsidP="008F6EB1">
      <w:pPr>
        <w:pStyle w:val="NoteLevel3"/>
      </w:pPr>
      <w:r>
        <w:t>Physical territory</w:t>
      </w:r>
    </w:p>
    <w:p w14:paraId="42CBA54B" w14:textId="77777777" w:rsidR="008F6EB1" w:rsidRDefault="008F6EB1" w:rsidP="008F6EB1">
      <w:pPr>
        <w:pStyle w:val="NoteLevel3"/>
      </w:pPr>
      <w:r>
        <w:t xml:space="preserve">Personal territory </w:t>
      </w:r>
    </w:p>
    <w:p w14:paraId="1991131A" w14:textId="77777777" w:rsidR="008F6EB1" w:rsidRDefault="008F6EB1" w:rsidP="008F6EB1">
      <w:pPr>
        <w:pStyle w:val="NoteLevel1"/>
      </w:pPr>
    </w:p>
    <w:p w14:paraId="6D9692A7" w14:textId="77777777" w:rsidR="008F6EB1" w:rsidRDefault="008F6EB1" w:rsidP="008F6EB1">
      <w:pPr>
        <w:pStyle w:val="NoteLevel1"/>
      </w:pPr>
      <w:r>
        <w:lastRenderedPageBreak/>
        <w:t>Class exercise:</w:t>
      </w:r>
    </w:p>
    <w:p w14:paraId="4484F213" w14:textId="77777777" w:rsidR="00213E4D" w:rsidRDefault="00213E4D" w:rsidP="00213E4D">
      <w:pPr>
        <w:pStyle w:val="NoteLevel2"/>
      </w:pPr>
      <w:r>
        <w:t xml:space="preserve">When someone gets really close to them in their personal space, we don’t feel comfortable </w:t>
      </w:r>
    </w:p>
    <w:p w14:paraId="3B47A1D6" w14:textId="77777777" w:rsidR="00213E4D" w:rsidRDefault="00213E4D" w:rsidP="00213E4D">
      <w:pPr>
        <w:pStyle w:val="NoteLevel2"/>
      </w:pPr>
      <w:r>
        <w:t>Larger distance between 2 males walking towards each other</w:t>
      </w:r>
    </w:p>
    <w:p w14:paraId="46186DE7" w14:textId="77777777" w:rsidR="00213E4D" w:rsidRDefault="00213E4D" w:rsidP="00213E4D">
      <w:pPr>
        <w:pStyle w:val="NoteLevel2"/>
      </w:pPr>
      <w:r>
        <w:t xml:space="preserve">Shorter distance is with women because they feel more comfortable with </w:t>
      </w:r>
      <w:proofErr w:type="spellStart"/>
      <w:r>
        <w:t>eachother</w:t>
      </w:r>
      <w:proofErr w:type="spellEnd"/>
    </w:p>
    <w:p w14:paraId="323D049F" w14:textId="77777777" w:rsidR="00213E4D" w:rsidRDefault="00213E4D" w:rsidP="00213E4D">
      <w:pPr>
        <w:pStyle w:val="NoteLevel2"/>
      </w:pPr>
      <w:r>
        <w:t>And a shorter girl and a taller guy they have a larger distance too</w:t>
      </w:r>
    </w:p>
    <w:p w14:paraId="69E70919" w14:textId="77777777" w:rsidR="008F6EB1" w:rsidRDefault="008F6EB1" w:rsidP="008F6EB1">
      <w:pPr>
        <w:pStyle w:val="NoteLevel1"/>
      </w:pPr>
    </w:p>
    <w:p w14:paraId="5F54ECE8" w14:textId="77777777" w:rsidR="008F6EB1" w:rsidRDefault="008F6EB1" w:rsidP="008F6EB1">
      <w:pPr>
        <w:pStyle w:val="NoteLevel1"/>
      </w:pPr>
      <w:r>
        <w:t>Intimate Distance:</w:t>
      </w:r>
    </w:p>
    <w:p w14:paraId="58115E8A" w14:textId="77777777" w:rsidR="008F6EB1" w:rsidRDefault="008F6EB1" w:rsidP="008F6EB1">
      <w:pPr>
        <w:pStyle w:val="NoteLevel2"/>
      </w:pPr>
      <w:r>
        <w:t xml:space="preserve">Intimate distance is </w:t>
      </w:r>
      <w:proofErr w:type="gramStart"/>
      <w:r>
        <w:t>usually :</w:t>
      </w:r>
      <w:proofErr w:type="gramEnd"/>
      <w:r>
        <w:t xml:space="preserve"> 0 to 1 feet </w:t>
      </w:r>
    </w:p>
    <w:p w14:paraId="2D64C14E" w14:textId="77777777" w:rsidR="00691083" w:rsidRDefault="00691083" w:rsidP="008F6EB1">
      <w:pPr>
        <w:pStyle w:val="NoteLevel2"/>
      </w:pPr>
      <w:r>
        <w:t>Someone that you are in an intimate relationship with</w:t>
      </w:r>
    </w:p>
    <w:p w14:paraId="0D5899C4" w14:textId="77777777" w:rsidR="008F6EB1" w:rsidRDefault="008F6EB1" w:rsidP="008F6EB1">
      <w:pPr>
        <w:pStyle w:val="NoteLevel2"/>
      </w:pPr>
      <w:r>
        <w:t>Touching is the primary sense with intimate distance</w:t>
      </w:r>
    </w:p>
    <w:p w14:paraId="1B0FB22C" w14:textId="77777777" w:rsidR="008F6EB1" w:rsidRDefault="008F6EB1" w:rsidP="008F6EB1">
      <w:pPr>
        <w:pStyle w:val="NoteLevel2"/>
      </w:pPr>
      <w:r>
        <w:t>Often involves nonverbal communication</w:t>
      </w:r>
    </w:p>
    <w:p w14:paraId="4432FDC7" w14:textId="77777777" w:rsidR="00691083" w:rsidRDefault="00691083" w:rsidP="008F6EB1">
      <w:pPr>
        <w:pStyle w:val="NoteLevel2"/>
      </w:pPr>
      <w:r>
        <w:t xml:space="preserve">Can be threating if not wanted. </w:t>
      </w:r>
    </w:p>
    <w:p w14:paraId="733E932E" w14:textId="77777777" w:rsidR="00691083" w:rsidRDefault="00691083" w:rsidP="008F6EB1">
      <w:pPr>
        <w:pStyle w:val="NoteLevel2"/>
      </w:pPr>
      <w:r>
        <w:t xml:space="preserve">High comfort level with the person that you are engaging with </w:t>
      </w:r>
    </w:p>
    <w:p w14:paraId="42A14E63" w14:textId="77777777" w:rsidR="00691083" w:rsidRDefault="00691083" w:rsidP="008F6EB1">
      <w:pPr>
        <w:pStyle w:val="NoteLevel2"/>
      </w:pPr>
      <w:r>
        <w:t>You can see their body language more</w:t>
      </w:r>
    </w:p>
    <w:p w14:paraId="4148FD6A" w14:textId="77777777" w:rsidR="008F6EB1" w:rsidRDefault="008F6EB1" w:rsidP="008F6EB1">
      <w:pPr>
        <w:pStyle w:val="NoteLevel1"/>
      </w:pPr>
    </w:p>
    <w:p w14:paraId="282E8FFE" w14:textId="77777777" w:rsidR="008F6EB1" w:rsidRDefault="008F6EB1" w:rsidP="008F6EB1">
      <w:pPr>
        <w:pStyle w:val="NoteLevel1"/>
      </w:pPr>
      <w:r>
        <w:t>Personal Distance:</w:t>
      </w:r>
    </w:p>
    <w:p w14:paraId="1D56DDDD" w14:textId="77777777" w:rsidR="008F6EB1" w:rsidRDefault="008F6EB1" w:rsidP="008F6EB1">
      <w:pPr>
        <w:pStyle w:val="NoteLevel2"/>
      </w:pPr>
      <w:r>
        <w:t>Personal distance is usually 1 to 4 feet</w:t>
      </w:r>
    </w:p>
    <w:p w14:paraId="288A31EA" w14:textId="77777777" w:rsidR="008F6EB1" w:rsidRDefault="008F6EB1" w:rsidP="008F6EB1">
      <w:pPr>
        <w:pStyle w:val="NoteLevel2"/>
      </w:pPr>
      <w:r>
        <w:t xml:space="preserve">Involves friends, family, </w:t>
      </w:r>
      <w:proofErr w:type="spellStart"/>
      <w:r>
        <w:t>etc</w:t>
      </w:r>
      <w:proofErr w:type="spellEnd"/>
    </w:p>
    <w:p w14:paraId="58A9B48C" w14:textId="77777777" w:rsidR="008F6EB1" w:rsidRDefault="008F6EB1" w:rsidP="008F6EB1">
      <w:pPr>
        <w:pStyle w:val="NoteLevel2"/>
      </w:pPr>
      <w:r>
        <w:t xml:space="preserve">Can involve equal verbal and visual communication </w:t>
      </w:r>
    </w:p>
    <w:p w14:paraId="01805733" w14:textId="77777777" w:rsidR="00691083" w:rsidRDefault="00691083" w:rsidP="008F6EB1">
      <w:pPr>
        <w:pStyle w:val="NoteLevel2"/>
      </w:pPr>
      <w:r>
        <w:t xml:space="preserve">Waiting in line at the grocery store or bank and have someone stand so close to them and they start to feel really uncomfortable </w:t>
      </w:r>
    </w:p>
    <w:p w14:paraId="339DE811" w14:textId="77777777" w:rsidR="00691083" w:rsidRDefault="00691083" w:rsidP="008F6EB1">
      <w:pPr>
        <w:pStyle w:val="NoteLevel2"/>
      </w:pPr>
      <w:r>
        <w:t>No one wants anyone in their personal space</w:t>
      </w:r>
    </w:p>
    <w:p w14:paraId="4BDC91EB" w14:textId="77777777" w:rsidR="00691083" w:rsidRDefault="00691083" w:rsidP="00691083">
      <w:pPr>
        <w:pStyle w:val="NoteLevel1"/>
      </w:pPr>
    </w:p>
    <w:p w14:paraId="67D6BD1F" w14:textId="77777777" w:rsidR="008F6EB1" w:rsidRDefault="008F6EB1" w:rsidP="008F6EB1">
      <w:pPr>
        <w:pStyle w:val="NoteLevel1"/>
      </w:pPr>
    </w:p>
    <w:p w14:paraId="34224134" w14:textId="77777777" w:rsidR="008F6EB1" w:rsidRDefault="008F6EB1" w:rsidP="008F6EB1">
      <w:pPr>
        <w:pStyle w:val="NoteLevel1"/>
      </w:pPr>
      <w:r>
        <w:t>Social Distance</w:t>
      </w:r>
    </w:p>
    <w:p w14:paraId="212C33CC" w14:textId="77777777" w:rsidR="008F6EB1" w:rsidRDefault="008F6EB1" w:rsidP="008F6EB1">
      <w:pPr>
        <w:pStyle w:val="NoteLevel2"/>
      </w:pPr>
      <w:r>
        <w:t>Social distance is usually 4 to 12 feet</w:t>
      </w:r>
    </w:p>
    <w:p w14:paraId="37CBCCA9" w14:textId="77777777" w:rsidR="008F6EB1" w:rsidRDefault="008F6EB1" w:rsidP="008F6EB1">
      <w:pPr>
        <w:pStyle w:val="NoteLevel2"/>
      </w:pPr>
      <w:r>
        <w:t>Ex. Business meeting, interpersonal relations, dinner table</w:t>
      </w:r>
    </w:p>
    <w:p w14:paraId="20774809" w14:textId="77777777" w:rsidR="008F6EB1" w:rsidRDefault="008F6EB1" w:rsidP="008F6EB1">
      <w:pPr>
        <w:pStyle w:val="NoteLevel2"/>
      </w:pPr>
      <w:r>
        <w:t xml:space="preserve">Close so can talk without shouting, but </w:t>
      </w:r>
      <w:r w:rsidR="00691083">
        <w:t>maintain</w:t>
      </w:r>
      <w:r>
        <w:t xml:space="preserve"> a safe distance</w:t>
      </w:r>
    </w:p>
    <w:p w14:paraId="1B13568A" w14:textId="77777777" w:rsidR="00691083" w:rsidRDefault="00691083" w:rsidP="00691083">
      <w:pPr>
        <w:pStyle w:val="NoteLevel1"/>
      </w:pPr>
    </w:p>
    <w:p w14:paraId="4FEBBABB" w14:textId="77777777" w:rsidR="008F6EB1" w:rsidRDefault="008F6EB1" w:rsidP="008F6EB1">
      <w:pPr>
        <w:pStyle w:val="NoteLevel1"/>
      </w:pPr>
    </w:p>
    <w:p w14:paraId="21678688" w14:textId="77777777" w:rsidR="008F6EB1" w:rsidRDefault="008F6EB1" w:rsidP="008F6EB1">
      <w:pPr>
        <w:pStyle w:val="NoteLevel1"/>
      </w:pPr>
      <w:r>
        <w:t>Public Distance</w:t>
      </w:r>
    </w:p>
    <w:p w14:paraId="1BA0C6C8" w14:textId="77777777" w:rsidR="008F6EB1" w:rsidRDefault="008F6EB1" w:rsidP="008F6EB1">
      <w:pPr>
        <w:pStyle w:val="NoteLevel2"/>
      </w:pPr>
      <w:r>
        <w:t>Usually 12 + feet</w:t>
      </w:r>
    </w:p>
    <w:p w14:paraId="01F6A30D" w14:textId="77777777" w:rsidR="008F6EB1" w:rsidRDefault="008F6EB1" w:rsidP="008F6EB1">
      <w:pPr>
        <w:pStyle w:val="NoteLevel2"/>
      </w:pPr>
      <w:r>
        <w:t>The space we keep between ourselves and others when in public</w:t>
      </w:r>
    </w:p>
    <w:p w14:paraId="6DD9ECA2" w14:textId="77777777" w:rsidR="008F6EB1" w:rsidRDefault="008F6EB1" w:rsidP="008F6EB1">
      <w:pPr>
        <w:pStyle w:val="NoteLevel2"/>
      </w:pPr>
      <w:r>
        <w:t xml:space="preserve">Visual communication reduced </w:t>
      </w:r>
    </w:p>
    <w:p w14:paraId="5C57E48F" w14:textId="77777777" w:rsidR="00691083" w:rsidRDefault="00691083" w:rsidP="008F6EB1">
      <w:pPr>
        <w:pStyle w:val="NoteLevel2"/>
      </w:pPr>
      <w:r>
        <w:lastRenderedPageBreak/>
        <w:t xml:space="preserve">Might not </w:t>
      </w:r>
      <w:proofErr w:type="spellStart"/>
      <w:r>
        <w:t>beable</w:t>
      </w:r>
      <w:proofErr w:type="spellEnd"/>
      <w:r>
        <w:t xml:space="preserve"> to see everyone in your public space</w:t>
      </w:r>
    </w:p>
    <w:p w14:paraId="32E82D79" w14:textId="77777777" w:rsidR="00691083" w:rsidRDefault="00691083" w:rsidP="008F6EB1">
      <w:pPr>
        <w:pStyle w:val="NoteLevel2"/>
      </w:pPr>
      <w:r>
        <w:t xml:space="preserve">You don’t want to be walking too close to some stranger </w:t>
      </w:r>
    </w:p>
    <w:p w14:paraId="10254789" w14:textId="77777777" w:rsidR="00691083" w:rsidRDefault="00691083" w:rsidP="008F6EB1">
      <w:pPr>
        <w:pStyle w:val="NoteLevel2"/>
      </w:pPr>
      <w:r>
        <w:t>You go and sit somewhere when there is more space</w:t>
      </w:r>
    </w:p>
    <w:p w14:paraId="01361EAD" w14:textId="77777777" w:rsidR="008F6EB1" w:rsidRDefault="008F6EB1" w:rsidP="008F6EB1">
      <w:pPr>
        <w:pStyle w:val="NoteLevel1"/>
      </w:pPr>
    </w:p>
    <w:p w14:paraId="14438667" w14:textId="77777777" w:rsidR="008F6EB1" w:rsidRDefault="008F6EB1" w:rsidP="008F6EB1">
      <w:pPr>
        <w:pStyle w:val="NoteLevel1"/>
      </w:pPr>
      <w:r>
        <w:t>What is culture?</w:t>
      </w:r>
    </w:p>
    <w:p w14:paraId="7D87CFB1" w14:textId="77777777" w:rsidR="008F6EB1" w:rsidRDefault="008F6EB1" w:rsidP="008F6EB1">
      <w:pPr>
        <w:pStyle w:val="NoteLevel2"/>
      </w:pPr>
      <w:r>
        <w:t xml:space="preserve">Culture: </w:t>
      </w:r>
      <w:proofErr w:type="gramStart"/>
      <w:r>
        <w:t>system</w:t>
      </w:r>
      <w:r w:rsidR="00691083">
        <w:t>(</w:t>
      </w:r>
      <w:proofErr w:type="gramEnd"/>
      <w:r w:rsidR="00691083">
        <w:t>similarities)</w:t>
      </w:r>
      <w:r>
        <w:t xml:space="preserve"> of values and beliefs, behavior and material objectives that constitutes a peoples way of life</w:t>
      </w:r>
    </w:p>
    <w:p w14:paraId="5E37C06F" w14:textId="77777777" w:rsidR="00691083" w:rsidRDefault="00691083" w:rsidP="008F6EB1">
      <w:pPr>
        <w:pStyle w:val="NoteLevel2"/>
      </w:pPr>
      <w:r>
        <w:t xml:space="preserve">They all have some type of similarity </w:t>
      </w:r>
    </w:p>
    <w:p w14:paraId="1BDE3F9D" w14:textId="77777777" w:rsidR="008F6EB1" w:rsidRDefault="008F6EB1" w:rsidP="008F6EB1">
      <w:pPr>
        <w:pStyle w:val="NoteLevel2"/>
      </w:pPr>
      <w:r>
        <w:t>Cultures vary but they all have 5 common elements</w:t>
      </w:r>
    </w:p>
    <w:p w14:paraId="383B22FB" w14:textId="77777777" w:rsidR="008F6EB1" w:rsidRDefault="008F6EB1" w:rsidP="008F6EB1">
      <w:pPr>
        <w:pStyle w:val="NoteLevel3"/>
      </w:pPr>
      <w:r>
        <w:t>Symbols</w:t>
      </w:r>
    </w:p>
    <w:p w14:paraId="4FB9D2D2" w14:textId="77777777" w:rsidR="008F6EB1" w:rsidRDefault="008F6EB1" w:rsidP="008F6EB1">
      <w:pPr>
        <w:pStyle w:val="NoteLevel3"/>
      </w:pPr>
      <w:r>
        <w:t>Language</w:t>
      </w:r>
    </w:p>
    <w:p w14:paraId="26D9A1C0" w14:textId="77777777" w:rsidR="008F6EB1" w:rsidRDefault="008F6EB1" w:rsidP="008F6EB1">
      <w:pPr>
        <w:pStyle w:val="NoteLevel3"/>
      </w:pPr>
      <w:r>
        <w:t>Values</w:t>
      </w:r>
    </w:p>
    <w:p w14:paraId="061F05F7" w14:textId="77777777" w:rsidR="008F6EB1" w:rsidRDefault="008F6EB1" w:rsidP="008F6EB1">
      <w:pPr>
        <w:pStyle w:val="NoteLevel3"/>
      </w:pPr>
      <w:r>
        <w:t>Beliefs</w:t>
      </w:r>
    </w:p>
    <w:p w14:paraId="6F348595" w14:textId="77777777" w:rsidR="008F6EB1" w:rsidRDefault="008F6EB1" w:rsidP="008F6EB1">
      <w:pPr>
        <w:pStyle w:val="NoteLevel3"/>
      </w:pPr>
      <w:r>
        <w:t>Norms</w:t>
      </w:r>
    </w:p>
    <w:p w14:paraId="4CF58F74" w14:textId="77777777" w:rsidR="00BE2A6F" w:rsidRDefault="00BE2A6F" w:rsidP="00BE2A6F">
      <w:pPr>
        <w:pStyle w:val="NoteLevel2"/>
      </w:pPr>
      <w:r>
        <w:t>Dating is known as people in all cultures</w:t>
      </w:r>
    </w:p>
    <w:p w14:paraId="038D2565" w14:textId="77777777" w:rsidR="008F6EB1" w:rsidRDefault="008F6EB1" w:rsidP="008F6EB1">
      <w:pPr>
        <w:pStyle w:val="NoteLevel1"/>
      </w:pPr>
    </w:p>
    <w:p w14:paraId="58E03568" w14:textId="77777777" w:rsidR="008F6EB1" w:rsidRDefault="008F6EB1" w:rsidP="008F6EB1">
      <w:pPr>
        <w:pStyle w:val="NoteLevel1"/>
      </w:pPr>
      <w:r>
        <w:t>Symbols:</w:t>
      </w:r>
    </w:p>
    <w:p w14:paraId="2C6DCCF2" w14:textId="77777777" w:rsidR="008F6EB1" w:rsidRPr="008F6EB1" w:rsidRDefault="008F6EB1" w:rsidP="008F6EB1">
      <w:pPr>
        <w:pStyle w:val="NoteLevel2"/>
      </w:pPr>
      <w:r w:rsidRPr="008F6EB1">
        <w:rPr>
          <w:b/>
          <w:bCs/>
          <w:u w:val="single"/>
        </w:rPr>
        <w:t>Symbol</w:t>
      </w:r>
      <w:r w:rsidRPr="008F6EB1">
        <w:t>: anything that carries a particular meaning recognized by people who share a culture</w:t>
      </w:r>
    </w:p>
    <w:p w14:paraId="0B5C248D" w14:textId="77777777" w:rsidR="008F6EB1" w:rsidRPr="008F6EB1" w:rsidRDefault="008F6EB1" w:rsidP="008F6EB1">
      <w:pPr>
        <w:pStyle w:val="NoteLevel2"/>
      </w:pPr>
      <w:r w:rsidRPr="008F6EB1">
        <w:t xml:space="preserve">Symbols are a shared group experience </w:t>
      </w:r>
    </w:p>
    <w:p w14:paraId="68F2F762" w14:textId="77777777" w:rsidR="008F6EB1" w:rsidRPr="008F6EB1" w:rsidRDefault="008F6EB1" w:rsidP="008F6EB1">
      <w:pPr>
        <w:pStyle w:val="NoteLevel2"/>
      </w:pPr>
      <w:r w:rsidRPr="008F6EB1">
        <w:t>Culture is transmitted through symbols</w:t>
      </w:r>
    </w:p>
    <w:p w14:paraId="4C09535A" w14:textId="77777777" w:rsidR="008F6EB1" w:rsidRDefault="008F6EB1" w:rsidP="008F6EB1">
      <w:pPr>
        <w:pStyle w:val="NoteLevel2"/>
      </w:pPr>
      <w:r w:rsidRPr="008F6EB1">
        <w:t xml:space="preserve">Can be tangible or intangible  </w:t>
      </w:r>
    </w:p>
    <w:p w14:paraId="1CCF7AFD" w14:textId="77777777" w:rsidR="00BE2A6F" w:rsidRDefault="00BE2A6F" w:rsidP="008F6EB1">
      <w:pPr>
        <w:pStyle w:val="NoteLevel2"/>
      </w:pPr>
      <w:r>
        <w:t>They can be something that is physical or something that u cant physically see</w:t>
      </w:r>
    </w:p>
    <w:p w14:paraId="5EAE06D6" w14:textId="77777777" w:rsidR="00BE2A6F" w:rsidRDefault="00BE2A6F" w:rsidP="008F6EB1">
      <w:pPr>
        <w:pStyle w:val="NoteLevel2"/>
      </w:pPr>
      <w:r>
        <w:t xml:space="preserve">Ex. Maple leaf= Canada </w:t>
      </w:r>
    </w:p>
    <w:p w14:paraId="55493228" w14:textId="77777777" w:rsidR="00BE2A6F" w:rsidRDefault="00BE2A6F" w:rsidP="008F6EB1">
      <w:pPr>
        <w:pStyle w:val="NoteLevel2"/>
      </w:pPr>
      <w:r>
        <w:t xml:space="preserve">Intangible – talking to someone and saying </w:t>
      </w:r>
      <w:proofErr w:type="spellStart"/>
      <w:r>
        <w:t>lol</w:t>
      </w:r>
      <w:proofErr w:type="spellEnd"/>
      <w:r>
        <w:t xml:space="preserve">, </w:t>
      </w:r>
      <w:proofErr w:type="spellStart"/>
      <w:r>
        <w:t>bff</w:t>
      </w:r>
      <w:proofErr w:type="spellEnd"/>
      <w:r>
        <w:t xml:space="preserve">, </w:t>
      </w:r>
      <w:proofErr w:type="spellStart"/>
      <w:r>
        <w:t>etc</w:t>
      </w:r>
      <w:proofErr w:type="spellEnd"/>
      <w:r>
        <w:t xml:space="preserve"> </w:t>
      </w:r>
    </w:p>
    <w:p w14:paraId="74161061" w14:textId="77777777" w:rsidR="00BE2A6F" w:rsidRDefault="00BE2A6F" w:rsidP="00BE2A6F">
      <w:pPr>
        <w:pStyle w:val="NoteLevel1"/>
      </w:pPr>
    </w:p>
    <w:p w14:paraId="0D7F5001" w14:textId="77777777" w:rsidR="00BE2A6F" w:rsidRDefault="00BE2A6F" w:rsidP="00BE2A6F">
      <w:pPr>
        <w:pStyle w:val="NoteLevel2"/>
        <w:numPr>
          <w:ilvl w:val="0"/>
          <w:numId w:val="0"/>
        </w:numPr>
        <w:ind w:left="1080"/>
      </w:pPr>
    </w:p>
    <w:p w14:paraId="682CE617" w14:textId="77777777" w:rsidR="008F6EB1" w:rsidRDefault="008F6EB1" w:rsidP="008F6EB1">
      <w:pPr>
        <w:pStyle w:val="NoteLevel1"/>
      </w:pPr>
    </w:p>
    <w:p w14:paraId="1D83F53F" w14:textId="77777777" w:rsidR="008F6EB1" w:rsidRDefault="008F6EB1" w:rsidP="008F6EB1">
      <w:pPr>
        <w:pStyle w:val="NoteLevel1"/>
      </w:pPr>
      <w:r>
        <w:t>Language:</w:t>
      </w:r>
    </w:p>
    <w:p w14:paraId="6A643326" w14:textId="77777777" w:rsidR="008F6EB1" w:rsidRPr="008F6EB1" w:rsidRDefault="008F6EB1" w:rsidP="008F6EB1">
      <w:pPr>
        <w:pStyle w:val="NoteLevel2"/>
      </w:pPr>
      <w:r w:rsidRPr="008F6EB1">
        <w:rPr>
          <w:b/>
          <w:bCs/>
          <w:u w:val="single"/>
        </w:rPr>
        <w:t>Language</w:t>
      </w:r>
      <w:r w:rsidRPr="008F6EB1">
        <w:t xml:space="preserve">: a system of symbols that allows people to communicate with one another. </w:t>
      </w:r>
    </w:p>
    <w:p w14:paraId="210B1AAA" w14:textId="77777777" w:rsidR="008F6EB1" w:rsidRPr="008F6EB1" w:rsidRDefault="008F6EB1" w:rsidP="008F6EB1">
      <w:pPr>
        <w:pStyle w:val="NoteLevel2"/>
      </w:pPr>
      <w:r w:rsidRPr="008F6EB1">
        <w:t>Sapir-Whorf Hypothesis</w:t>
      </w:r>
    </w:p>
    <w:p w14:paraId="420AA7C7" w14:textId="77777777" w:rsidR="008F6EB1" w:rsidRDefault="008F6EB1" w:rsidP="008F6EB1">
      <w:pPr>
        <w:pStyle w:val="NoteLevel2"/>
      </w:pPr>
      <w:r w:rsidRPr="008F6EB1">
        <w:t xml:space="preserve">Language allows for the continuity of culture </w:t>
      </w:r>
    </w:p>
    <w:p w14:paraId="2DD343BA" w14:textId="77777777" w:rsidR="00BE2A6F" w:rsidRDefault="00BE2A6F" w:rsidP="008F6EB1">
      <w:pPr>
        <w:pStyle w:val="NoteLevel2"/>
      </w:pPr>
      <w:r>
        <w:t xml:space="preserve">Language </w:t>
      </w:r>
      <w:proofErr w:type="spellStart"/>
      <w:r>
        <w:t>preceves</w:t>
      </w:r>
      <w:proofErr w:type="spellEnd"/>
      <w:r>
        <w:t xml:space="preserve"> thought</w:t>
      </w:r>
    </w:p>
    <w:p w14:paraId="1CDA0685" w14:textId="77777777" w:rsidR="008F6EB1" w:rsidRDefault="008F6EB1" w:rsidP="008F6EB1">
      <w:pPr>
        <w:pStyle w:val="NoteLevel1"/>
      </w:pPr>
    </w:p>
    <w:p w14:paraId="7338EEE2" w14:textId="77777777" w:rsidR="008F6EB1" w:rsidRDefault="008F6EB1" w:rsidP="008F6EB1">
      <w:pPr>
        <w:pStyle w:val="NoteLevel1"/>
      </w:pPr>
      <w:r>
        <w:lastRenderedPageBreak/>
        <w:t>Beliefs and Values:</w:t>
      </w:r>
    </w:p>
    <w:p w14:paraId="6A315ABF" w14:textId="77777777" w:rsidR="008F6EB1" w:rsidRPr="008F6EB1" w:rsidRDefault="008F6EB1" w:rsidP="008F6EB1">
      <w:pPr>
        <w:pStyle w:val="NoteLevel2"/>
      </w:pPr>
      <w:r w:rsidRPr="008F6EB1">
        <w:rPr>
          <w:b/>
          <w:bCs/>
          <w:u w:val="single"/>
        </w:rPr>
        <w:t>Beliefs</w:t>
      </w:r>
      <w:r w:rsidRPr="008F6EB1">
        <w:t>: specific statements that people hold to be true or false</w:t>
      </w:r>
      <w:r w:rsidR="00BE2A6F">
        <w:t xml:space="preserve">. Based on our values </w:t>
      </w:r>
    </w:p>
    <w:p w14:paraId="02733AF7" w14:textId="77777777" w:rsidR="008F6EB1" w:rsidRPr="008F6EB1" w:rsidRDefault="008F6EB1" w:rsidP="008F6EB1">
      <w:pPr>
        <w:pStyle w:val="NoteLevel2"/>
      </w:pPr>
      <w:r w:rsidRPr="008F6EB1">
        <w:rPr>
          <w:b/>
          <w:bCs/>
          <w:u w:val="single"/>
        </w:rPr>
        <w:t>Values:</w:t>
      </w:r>
      <w:r w:rsidRPr="008F6EB1">
        <w:t xml:space="preserve"> abstract ideas or generally accepted standards of </w:t>
      </w:r>
      <w:r w:rsidR="00BE2A6F">
        <w:t>behavior. Standard of goodness and badness in a society</w:t>
      </w:r>
    </w:p>
    <w:p w14:paraId="19A9C696" w14:textId="77777777" w:rsidR="008F6EB1" w:rsidRPr="008F6EB1" w:rsidRDefault="008F6EB1" w:rsidP="008F6EB1">
      <w:pPr>
        <w:pStyle w:val="NoteLevel2"/>
      </w:pPr>
      <w:r w:rsidRPr="008F6EB1">
        <w:t xml:space="preserve">Collective ideas about what is right/wrong, good/ bad, desirable/undesirable in a particular society </w:t>
      </w:r>
    </w:p>
    <w:p w14:paraId="21342C75" w14:textId="77777777" w:rsidR="008F6EB1" w:rsidRPr="008F6EB1" w:rsidRDefault="008F6EB1" w:rsidP="008F6EB1">
      <w:pPr>
        <w:pStyle w:val="NoteLevel2"/>
      </w:pPr>
      <w:r w:rsidRPr="008F6EB1">
        <w:t>Ideal vs. Real values</w:t>
      </w:r>
    </w:p>
    <w:p w14:paraId="699A4551" w14:textId="77777777" w:rsidR="008F6EB1" w:rsidRDefault="008F6EB1" w:rsidP="008F6EB1">
      <w:pPr>
        <w:pStyle w:val="NoteLevel2"/>
      </w:pPr>
      <w:r w:rsidRPr="008F6EB1">
        <w:t xml:space="preserve">Canadian Values: Equality, tolerance, support for diversity, compassion, natural environmental beauty </w:t>
      </w:r>
    </w:p>
    <w:p w14:paraId="5E6212D5" w14:textId="77777777" w:rsidR="008F6EB1" w:rsidRDefault="008F6EB1" w:rsidP="008F6EB1">
      <w:pPr>
        <w:pStyle w:val="NoteLevel1"/>
      </w:pPr>
    </w:p>
    <w:p w14:paraId="7379707C" w14:textId="77777777" w:rsidR="008F6EB1" w:rsidRDefault="008F6EB1" w:rsidP="008F6EB1">
      <w:pPr>
        <w:pStyle w:val="NoteLevel1"/>
      </w:pPr>
      <w:r>
        <w:t>Norms:</w:t>
      </w:r>
    </w:p>
    <w:p w14:paraId="14DD2F99" w14:textId="77777777" w:rsidR="008F6EB1" w:rsidRPr="008F6EB1" w:rsidRDefault="008F6EB1" w:rsidP="008F6EB1">
      <w:pPr>
        <w:pStyle w:val="NoteLevel2"/>
      </w:pPr>
      <w:r w:rsidRPr="008F6EB1">
        <w:rPr>
          <w:b/>
          <w:bCs/>
          <w:u w:val="single"/>
        </w:rPr>
        <w:t>Norms</w:t>
      </w:r>
      <w:r w:rsidRPr="008F6EB1">
        <w:t>: defining principles by which a society comes to govern</w:t>
      </w:r>
    </w:p>
    <w:p w14:paraId="0477BF73" w14:textId="77777777" w:rsidR="008F6EB1" w:rsidRDefault="008F6EB1" w:rsidP="008F6EB1">
      <w:pPr>
        <w:pStyle w:val="NoteLevel1"/>
      </w:pPr>
      <w:r w:rsidRPr="008F6EB1">
        <w:tab/>
      </w:r>
      <w:r w:rsidR="00BE2A6F" w:rsidRPr="008F6EB1">
        <w:t>I</w:t>
      </w:r>
      <w:r w:rsidRPr="008F6EB1">
        <w:t>tself</w:t>
      </w:r>
    </w:p>
    <w:p w14:paraId="00F86178" w14:textId="77777777" w:rsidR="00D32BEB" w:rsidRPr="008F6EB1" w:rsidRDefault="00D32BEB" w:rsidP="00D32BEB">
      <w:pPr>
        <w:pStyle w:val="NoteLevel2"/>
      </w:pPr>
      <w:proofErr w:type="gramStart"/>
      <w:r>
        <w:t>established</w:t>
      </w:r>
      <w:proofErr w:type="gramEnd"/>
      <w:r w:rsidR="00BE2A6F">
        <w:t xml:space="preserve"> ways of behaving </w:t>
      </w:r>
    </w:p>
    <w:p w14:paraId="53BFDF08" w14:textId="77777777" w:rsidR="008F6EB1" w:rsidRPr="008F6EB1" w:rsidRDefault="008F6EB1" w:rsidP="00D32BEB">
      <w:pPr>
        <w:pStyle w:val="NoteLevel2"/>
      </w:pPr>
      <w:r w:rsidRPr="008F6EB1">
        <w:t xml:space="preserve">Differ from values - they are more precise rules </w:t>
      </w:r>
    </w:p>
    <w:p w14:paraId="02DC16B8" w14:textId="77777777" w:rsidR="008F6EB1" w:rsidRPr="008F6EB1" w:rsidRDefault="008F6EB1" w:rsidP="00D32BEB">
      <w:pPr>
        <w:pStyle w:val="NoteLevel2"/>
      </w:pPr>
      <w:r w:rsidRPr="008F6EB1">
        <w:t>Norms aren’t all formally codified as laws, but many are!</w:t>
      </w:r>
    </w:p>
    <w:p w14:paraId="5060437F" w14:textId="77777777" w:rsidR="008F6EB1" w:rsidRPr="008F6EB1" w:rsidRDefault="008F6EB1" w:rsidP="00D32BEB">
      <w:pPr>
        <w:pStyle w:val="NoteLevel2"/>
      </w:pPr>
      <w:r w:rsidRPr="008F6EB1">
        <w:t xml:space="preserve">2 types of norms: </w:t>
      </w:r>
    </w:p>
    <w:p w14:paraId="180A30E3" w14:textId="77777777" w:rsidR="008F6EB1" w:rsidRPr="008F6EB1" w:rsidRDefault="008F6EB1" w:rsidP="00D32BEB">
      <w:pPr>
        <w:pStyle w:val="NoteLevel3"/>
      </w:pPr>
      <w:r w:rsidRPr="008F6EB1">
        <w:t>Prescriptive Norms</w:t>
      </w:r>
      <w:r w:rsidR="00D32BEB">
        <w:t xml:space="preserve"> – state what behavior is acceptable, having safe sex, not talking white the prof is talking</w:t>
      </w:r>
    </w:p>
    <w:p w14:paraId="5A024576" w14:textId="77777777" w:rsidR="008F6EB1" w:rsidRDefault="008F6EB1" w:rsidP="00D32BEB">
      <w:pPr>
        <w:pStyle w:val="NoteLevel3"/>
      </w:pPr>
      <w:r w:rsidRPr="008F6EB1">
        <w:t>Proscriptive Norms</w:t>
      </w:r>
      <w:r w:rsidR="00D32BEB">
        <w:t xml:space="preserve">- state what behavior is unacceptable, not acceptable to go out and murder someone </w:t>
      </w:r>
    </w:p>
    <w:p w14:paraId="242FA745" w14:textId="77777777" w:rsidR="00D32BEB" w:rsidRDefault="00D32BEB" w:rsidP="00D32BEB">
      <w:pPr>
        <w:pStyle w:val="NoteLevel2"/>
      </w:pPr>
      <w:r>
        <w:t xml:space="preserve">Going to see a play it is normative to go </w:t>
      </w:r>
      <w:proofErr w:type="spellStart"/>
      <w:r>
        <w:t>aplode</w:t>
      </w:r>
      <w:proofErr w:type="spellEnd"/>
      <w:r>
        <w:t xml:space="preserve"> after the play is over</w:t>
      </w:r>
    </w:p>
    <w:p w14:paraId="5330CF04" w14:textId="77777777" w:rsidR="008F6EB1" w:rsidRDefault="008F6EB1" w:rsidP="008F6EB1">
      <w:pPr>
        <w:pStyle w:val="NoteLevel1"/>
      </w:pPr>
    </w:p>
    <w:p w14:paraId="1282BB33" w14:textId="77777777" w:rsidR="008F6EB1" w:rsidRDefault="008F6EB1" w:rsidP="008F6EB1">
      <w:pPr>
        <w:pStyle w:val="NoteLevel1"/>
      </w:pPr>
      <w:r>
        <w:t>Three types of norms (William Sumner)</w:t>
      </w:r>
    </w:p>
    <w:p w14:paraId="3C5458D6" w14:textId="77777777" w:rsidR="008F6EB1" w:rsidRPr="008F6EB1" w:rsidRDefault="008F6EB1" w:rsidP="008F6EB1">
      <w:pPr>
        <w:pStyle w:val="NoteLevel2"/>
      </w:pPr>
      <w:r w:rsidRPr="008F6EB1">
        <w:rPr>
          <w:b/>
          <w:bCs/>
        </w:rPr>
        <w:t xml:space="preserve">. </w:t>
      </w:r>
      <w:r w:rsidRPr="008F6EB1">
        <w:rPr>
          <w:b/>
          <w:bCs/>
          <w:u w:val="single"/>
        </w:rPr>
        <w:t xml:space="preserve">Folkways </w:t>
      </w:r>
    </w:p>
    <w:p w14:paraId="0AE0E442" w14:textId="77777777" w:rsidR="008F6EB1" w:rsidRPr="008F6EB1" w:rsidRDefault="008F6EB1" w:rsidP="008F6EB1">
      <w:pPr>
        <w:pStyle w:val="NoteLevel3"/>
      </w:pPr>
      <w:r w:rsidRPr="008F6EB1">
        <w:t>Informal customs (etiquette)</w:t>
      </w:r>
    </w:p>
    <w:p w14:paraId="70A17BA2" w14:textId="77777777" w:rsidR="008F6EB1" w:rsidRDefault="008F6EB1" w:rsidP="008F6EB1">
      <w:pPr>
        <w:pStyle w:val="NoteLevel3"/>
      </w:pPr>
      <w:r w:rsidRPr="008F6EB1">
        <w:t xml:space="preserve">Norms for routine, casual interaction </w:t>
      </w:r>
    </w:p>
    <w:p w14:paraId="7E10F6E0" w14:textId="77777777" w:rsidR="00D32BEB" w:rsidRDefault="00D32BEB" w:rsidP="008F6EB1">
      <w:pPr>
        <w:pStyle w:val="NoteLevel3"/>
      </w:pPr>
      <w:r>
        <w:t xml:space="preserve">Ex. Brushing your teeth, you wont </w:t>
      </w:r>
      <w:proofErr w:type="gramStart"/>
      <w:r>
        <w:t>get  a</w:t>
      </w:r>
      <w:proofErr w:type="gramEnd"/>
      <w:r>
        <w:t xml:space="preserve"> punishment for not doing it</w:t>
      </w:r>
    </w:p>
    <w:p w14:paraId="6BDBE77C" w14:textId="77777777" w:rsidR="00D32BEB" w:rsidRDefault="00D32BEB" w:rsidP="008F6EB1">
      <w:pPr>
        <w:pStyle w:val="NoteLevel3"/>
      </w:pPr>
      <w:r>
        <w:t>More rules of conduct for our every day lives</w:t>
      </w:r>
    </w:p>
    <w:p w14:paraId="6E4C607A" w14:textId="77777777" w:rsidR="00D32BEB" w:rsidRPr="008F6EB1" w:rsidRDefault="00D32BEB" w:rsidP="008F6EB1">
      <w:pPr>
        <w:pStyle w:val="NoteLevel3"/>
      </w:pPr>
      <w:r>
        <w:t>They are mild so it is not a big deal if you violate them</w:t>
      </w:r>
    </w:p>
    <w:p w14:paraId="031E1FD6" w14:textId="77777777" w:rsidR="008F6EB1" w:rsidRPr="008F6EB1" w:rsidRDefault="008F6EB1" w:rsidP="008F6EB1">
      <w:pPr>
        <w:pStyle w:val="NoteLevel2"/>
      </w:pPr>
      <w:r w:rsidRPr="008F6EB1">
        <w:rPr>
          <w:b/>
          <w:bCs/>
        </w:rPr>
        <w:t xml:space="preserve">2. </w:t>
      </w:r>
      <w:r w:rsidRPr="008F6EB1">
        <w:rPr>
          <w:b/>
          <w:bCs/>
          <w:u w:val="single"/>
        </w:rPr>
        <w:t>Mores (</w:t>
      </w:r>
      <w:proofErr w:type="spellStart"/>
      <w:r w:rsidRPr="008F6EB1">
        <w:rPr>
          <w:b/>
          <w:bCs/>
          <w:u w:val="single"/>
        </w:rPr>
        <w:t>Mos</w:t>
      </w:r>
      <w:proofErr w:type="spellEnd"/>
      <w:r w:rsidRPr="008F6EB1">
        <w:rPr>
          <w:b/>
          <w:bCs/>
          <w:u w:val="single"/>
        </w:rPr>
        <w:t>)</w:t>
      </w:r>
    </w:p>
    <w:p w14:paraId="35B7FD6E" w14:textId="77777777" w:rsidR="008F6EB1" w:rsidRPr="008F6EB1" w:rsidRDefault="008F6EB1" w:rsidP="008F6EB1">
      <w:pPr>
        <w:pStyle w:val="NoteLevel3"/>
      </w:pPr>
      <w:r w:rsidRPr="008F6EB1">
        <w:t>Customs considered to be correct or necessary for group survival</w:t>
      </w:r>
    </w:p>
    <w:p w14:paraId="6E8230A3" w14:textId="77777777" w:rsidR="008F6EB1" w:rsidRPr="008F6EB1" w:rsidRDefault="008F6EB1" w:rsidP="008F6EB1">
      <w:pPr>
        <w:pStyle w:val="NoteLevel3"/>
      </w:pPr>
      <w:r w:rsidRPr="008F6EB1">
        <w:lastRenderedPageBreak/>
        <w:t xml:space="preserve">Widely observed and have great moral significance </w:t>
      </w:r>
    </w:p>
    <w:p w14:paraId="1390DF98" w14:textId="77777777" w:rsidR="008F6EB1" w:rsidRPr="00D32BEB" w:rsidRDefault="008F6EB1" w:rsidP="008F6EB1">
      <w:pPr>
        <w:pStyle w:val="NoteLevel3"/>
      </w:pPr>
      <w:proofErr w:type="spellStart"/>
      <w:r w:rsidRPr="008F6EB1">
        <w:rPr>
          <w:lang w:val="en-CA"/>
        </w:rPr>
        <w:t>Ie</w:t>
      </w:r>
      <w:proofErr w:type="spellEnd"/>
      <w:r w:rsidRPr="008F6EB1">
        <w:rPr>
          <w:lang w:val="en-CA"/>
        </w:rPr>
        <w:t xml:space="preserve">. Taboos </w:t>
      </w:r>
    </w:p>
    <w:p w14:paraId="37DE7FCB" w14:textId="77777777" w:rsidR="00D32BEB" w:rsidRPr="00D32BEB" w:rsidRDefault="00D32BEB" w:rsidP="008F6EB1">
      <w:pPr>
        <w:pStyle w:val="NoteLevel3"/>
      </w:pPr>
      <w:r>
        <w:rPr>
          <w:lang w:val="en-CA"/>
        </w:rPr>
        <w:t xml:space="preserve">Based on cultural values </w:t>
      </w:r>
    </w:p>
    <w:p w14:paraId="6DD963B6" w14:textId="77777777" w:rsidR="00D32BEB" w:rsidRPr="00D32BEB" w:rsidRDefault="00D32BEB" w:rsidP="008F6EB1">
      <w:pPr>
        <w:pStyle w:val="NoteLevel3"/>
      </w:pPr>
      <w:r>
        <w:rPr>
          <w:lang w:val="en-CA"/>
        </w:rPr>
        <w:t xml:space="preserve">Bad </w:t>
      </w:r>
      <w:proofErr w:type="spellStart"/>
      <w:r>
        <w:rPr>
          <w:lang w:val="en-CA"/>
        </w:rPr>
        <w:t>behaviors</w:t>
      </w:r>
      <w:proofErr w:type="spellEnd"/>
      <w:r>
        <w:rPr>
          <w:lang w:val="en-CA"/>
        </w:rPr>
        <w:t xml:space="preserve"> and seen as awful</w:t>
      </w:r>
    </w:p>
    <w:p w14:paraId="47D33C92" w14:textId="77777777" w:rsidR="00D32BEB" w:rsidRPr="008F6EB1" w:rsidRDefault="00D32BEB" w:rsidP="008F6EB1">
      <w:pPr>
        <w:pStyle w:val="NoteLevel3"/>
      </w:pPr>
      <w:r>
        <w:rPr>
          <w:lang w:val="en-CA"/>
        </w:rPr>
        <w:t>These norms apply at all times</w:t>
      </w:r>
    </w:p>
    <w:p w14:paraId="0DC785D5" w14:textId="77777777" w:rsidR="008F6EB1" w:rsidRDefault="008F6EB1" w:rsidP="008F6EB1">
      <w:pPr>
        <w:pStyle w:val="NoteLevel1"/>
      </w:pPr>
    </w:p>
    <w:p w14:paraId="3A65F939" w14:textId="77777777" w:rsidR="008F6EB1" w:rsidRDefault="008F6EB1" w:rsidP="008F6EB1">
      <w:pPr>
        <w:pStyle w:val="NoteLevel1"/>
      </w:pPr>
      <w:r>
        <w:t>Laws:</w:t>
      </w:r>
    </w:p>
    <w:p w14:paraId="7516C610" w14:textId="77777777" w:rsidR="008F6EB1" w:rsidRPr="008F6EB1" w:rsidRDefault="008F6EB1" w:rsidP="008F6EB1">
      <w:pPr>
        <w:pStyle w:val="NoteLevel2"/>
      </w:pPr>
      <w:r w:rsidRPr="008F6EB1">
        <w:rPr>
          <w:b/>
          <w:bCs/>
          <w:u w:val="single"/>
        </w:rPr>
        <w:t>Laws</w:t>
      </w:r>
      <w:r w:rsidRPr="008F6EB1">
        <w:t>: formal rules with sanctions/punishments</w:t>
      </w:r>
    </w:p>
    <w:p w14:paraId="05B94329" w14:textId="77777777" w:rsidR="008F6EB1" w:rsidRPr="008F6EB1" w:rsidRDefault="008F6EB1" w:rsidP="008F6EB1">
      <w:pPr>
        <w:pStyle w:val="NoteLevel2"/>
      </w:pPr>
      <w:r w:rsidRPr="008F6EB1">
        <w:t xml:space="preserve">Are codified (written in Criminal Code) </w:t>
      </w:r>
    </w:p>
    <w:p w14:paraId="2F522C60" w14:textId="77777777" w:rsidR="008F6EB1" w:rsidRPr="008F6EB1" w:rsidRDefault="008F6EB1" w:rsidP="008F6EB1">
      <w:pPr>
        <w:pStyle w:val="NoteLevel2"/>
      </w:pPr>
      <w:r w:rsidRPr="008F6EB1">
        <w:rPr>
          <w:b/>
          <w:bCs/>
          <w:u w:val="single"/>
        </w:rPr>
        <w:t>Civil law</w:t>
      </w:r>
      <w:r w:rsidRPr="008F6EB1">
        <w:t xml:space="preserve">: deals with disputes among persons/ group </w:t>
      </w:r>
      <w:r w:rsidR="00D32BEB">
        <w:t>(divorce)</w:t>
      </w:r>
    </w:p>
    <w:p w14:paraId="7E7D265A" w14:textId="77777777" w:rsidR="008F6EB1" w:rsidRDefault="008F6EB1" w:rsidP="008F6EB1">
      <w:pPr>
        <w:pStyle w:val="NoteLevel2"/>
      </w:pPr>
      <w:r w:rsidRPr="008F6EB1">
        <w:rPr>
          <w:b/>
          <w:bCs/>
          <w:u w:val="single"/>
        </w:rPr>
        <w:t>Criminal law</w:t>
      </w:r>
      <w:r w:rsidRPr="008F6EB1">
        <w:t>: the state deals with public safety &amp; wellbeing</w:t>
      </w:r>
      <w:r w:rsidR="00D32BEB">
        <w:t xml:space="preserve"> of society </w:t>
      </w:r>
    </w:p>
    <w:p w14:paraId="223555D7" w14:textId="77777777" w:rsidR="00D32BEB" w:rsidRDefault="00D32BEB" w:rsidP="00D32BEB">
      <w:pPr>
        <w:pStyle w:val="NoteLevel1"/>
      </w:pPr>
    </w:p>
    <w:p w14:paraId="732AD86B" w14:textId="77777777" w:rsidR="00D32BEB" w:rsidRDefault="00D32BEB" w:rsidP="00D32BEB">
      <w:pPr>
        <w:pStyle w:val="NoteLevel1"/>
      </w:pPr>
      <w:proofErr w:type="spellStart"/>
      <w:r>
        <w:t>Sanactions</w:t>
      </w:r>
      <w:proofErr w:type="spellEnd"/>
      <w:r>
        <w:t xml:space="preserve">- reaction to someone engaging in a norm, can be positive or negative </w:t>
      </w:r>
    </w:p>
    <w:p w14:paraId="4DBD6D5E" w14:textId="77777777" w:rsidR="008F6EB1" w:rsidRDefault="00D32BEB" w:rsidP="008F6EB1">
      <w:pPr>
        <w:pStyle w:val="NoteLevel1"/>
      </w:pPr>
      <w:r w:rsidRPr="00D32BEB">
        <w:rPr>
          <w:noProof/>
        </w:rPr>
        <w:drawing>
          <wp:inline distT="0" distB="0" distL="0" distR="0" wp14:anchorId="1F032A5F" wp14:editId="577D2E64">
            <wp:extent cx="5486400" cy="4057650"/>
            <wp:effectExtent l="0" t="0" r="0" b="6350"/>
            <wp:docPr id="2" name="Picture 6" descr="Table03-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6" descr="Table03-1"/>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4057650"/>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77198995" w14:textId="77777777" w:rsidR="008F6EB1" w:rsidRDefault="008F6EB1" w:rsidP="008F6EB1">
      <w:pPr>
        <w:pStyle w:val="NoteLevel1"/>
      </w:pPr>
      <w:r>
        <w:t>Subcultures and Countercultures:</w:t>
      </w:r>
    </w:p>
    <w:p w14:paraId="29C0228D" w14:textId="77777777" w:rsidR="008F6EB1" w:rsidRDefault="008F6EB1" w:rsidP="008F6EB1">
      <w:pPr>
        <w:pStyle w:val="NoteLevel2"/>
      </w:pPr>
      <w:r w:rsidRPr="00D32BEB">
        <w:rPr>
          <w:b/>
        </w:rPr>
        <w:t>Subculture:</w:t>
      </w:r>
      <w:r w:rsidRPr="008F6EB1">
        <w:rPr>
          <w:color w:val="285A18"/>
          <w:sz w:val="44"/>
          <w:szCs w:val="44"/>
        </w:rPr>
        <w:t xml:space="preserve"> </w:t>
      </w:r>
      <w:r w:rsidRPr="008F6EB1">
        <w:t>A group of people within a single society who possess</w:t>
      </w:r>
      <w:r w:rsidRPr="008F6EB1">
        <w:rPr>
          <w:b/>
          <w:bCs/>
          <w:u w:val="single"/>
        </w:rPr>
        <w:t xml:space="preserve">, in addition to </w:t>
      </w:r>
      <w:r w:rsidRPr="008F6EB1">
        <w:t xml:space="preserve">the cultural practices that they share in </w:t>
      </w:r>
      <w:r w:rsidRPr="008F6EB1">
        <w:lastRenderedPageBreak/>
        <w:t>common with members of the larger society, certain distinct cultural practices that set them apart</w:t>
      </w:r>
    </w:p>
    <w:p w14:paraId="4AFA33CB" w14:textId="77777777" w:rsidR="006719A6" w:rsidRDefault="006719A6" w:rsidP="008F6EB1">
      <w:pPr>
        <w:pStyle w:val="NoteLevel2"/>
      </w:pPr>
      <w:r w:rsidRPr="006719A6">
        <w:t>Not against a general culture</w:t>
      </w:r>
      <w:r>
        <w:t xml:space="preserve">, group of friends that you hang out with </w:t>
      </w:r>
    </w:p>
    <w:p w14:paraId="7BA1D1E7" w14:textId="77777777" w:rsidR="006719A6" w:rsidRPr="006719A6" w:rsidRDefault="006719A6" w:rsidP="008F6EB1">
      <w:pPr>
        <w:pStyle w:val="NoteLevel2"/>
      </w:pPr>
      <w:r>
        <w:t xml:space="preserve">Ex. Could be a sorority </w:t>
      </w:r>
    </w:p>
    <w:p w14:paraId="09FE7EFC" w14:textId="77777777" w:rsidR="008F6EB1" w:rsidRPr="008F6EB1" w:rsidRDefault="008F6EB1" w:rsidP="008F6EB1">
      <w:pPr>
        <w:pStyle w:val="NoteLevel2"/>
      </w:pPr>
      <w:r w:rsidRPr="008F6EB1">
        <w:rPr>
          <w:b/>
          <w:bCs/>
        </w:rPr>
        <w:t>‘Argot’</w:t>
      </w:r>
    </w:p>
    <w:p w14:paraId="035A4AF7" w14:textId="77777777" w:rsidR="008F6EB1" w:rsidRDefault="008F6EB1" w:rsidP="008F6EB1">
      <w:pPr>
        <w:pStyle w:val="NoteLevel2"/>
      </w:pPr>
      <w:r w:rsidRPr="00D32BEB">
        <w:rPr>
          <w:b/>
        </w:rPr>
        <w:t>Counterculture</w:t>
      </w:r>
      <w:r w:rsidRPr="008F6EB1">
        <w:t>:</w:t>
      </w:r>
      <w:r w:rsidRPr="008F6EB1">
        <w:rPr>
          <w:color w:val="285A18"/>
          <w:sz w:val="44"/>
          <w:szCs w:val="44"/>
        </w:rPr>
        <w:t xml:space="preserve"> </w:t>
      </w:r>
      <w:r w:rsidRPr="008F6EB1">
        <w:t xml:space="preserve">A group of people within a single society who strongly </w:t>
      </w:r>
      <w:r w:rsidRPr="008F6EB1">
        <w:rPr>
          <w:b/>
          <w:bCs/>
          <w:u w:val="single"/>
        </w:rPr>
        <w:t xml:space="preserve">oppose </w:t>
      </w:r>
      <w:r w:rsidRPr="008F6EB1">
        <w:t>the cultural patterns widely accepted within that society.</w:t>
      </w:r>
    </w:p>
    <w:p w14:paraId="39FA88CC" w14:textId="77777777" w:rsidR="006719A6" w:rsidRPr="008F6EB1" w:rsidRDefault="006719A6" w:rsidP="006719A6">
      <w:pPr>
        <w:pStyle w:val="NoteLevel3"/>
      </w:pPr>
      <w:r>
        <w:t xml:space="preserve">Nazis, </w:t>
      </w:r>
      <w:proofErr w:type="spellStart"/>
      <w:r>
        <w:t>kkk</w:t>
      </w:r>
      <w:proofErr w:type="spellEnd"/>
    </w:p>
    <w:p w14:paraId="5B5ED43F" w14:textId="77777777" w:rsidR="008F6EB1" w:rsidRDefault="008F6EB1" w:rsidP="009F705A">
      <w:pPr>
        <w:pStyle w:val="NoteLevel1"/>
        <w:numPr>
          <w:ilvl w:val="0"/>
          <w:numId w:val="0"/>
        </w:numPr>
      </w:pPr>
    </w:p>
    <w:p w14:paraId="6001626E" w14:textId="77777777" w:rsidR="009F705A" w:rsidRDefault="009F705A" w:rsidP="009F705A">
      <w:pPr>
        <w:pStyle w:val="NoteLevel1"/>
        <w:numPr>
          <w:ilvl w:val="0"/>
          <w:numId w:val="0"/>
        </w:numPr>
      </w:pPr>
      <w:r>
        <w:t>Cultural Universals:</w:t>
      </w:r>
    </w:p>
    <w:p w14:paraId="302A053B" w14:textId="77777777" w:rsidR="009F705A" w:rsidRDefault="009F705A" w:rsidP="009F705A">
      <w:pPr>
        <w:pStyle w:val="NoteLevel1"/>
        <w:numPr>
          <w:ilvl w:val="0"/>
          <w:numId w:val="2"/>
        </w:numPr>
      </w:pPr>
      <w:r w:rsidRPr="009F705A">
        <w:rPr>
          <w:b/>
          <w:bCs/>
          <w:u w:val="single"/>
        </w:rPr>
        <w:t>Cultural universals</w:t>
      </w:r>
      <w:r w:rsidRPr="009F705A">
        <w:t xml:space="preserve">: customs that are shared across much of the world </w:t>
      </w:r>
    </w:p>
    <w:p w14:paraId="57177828" w14:textId="77777777" w:rsidR="006719A6" w:rsidRPr="006719A6" w:rsidRDefault="006719A6" w:rsidP="009F705A">
      <w:pPr>
        <w:pStyle w:val="NoteLevel1"/>
        <w:numPr>
          <w:ilvl w:val="0"/>
          <w:numId w:val="2"/>
        </w:numPr>
      </w:pPr>
      <w:r>
        <w:rPr>
          <w:bCs/>
        </w:rPr>
        <w:t>Incense- seen as taboo in other cultures</w:t>
      </w:r>
    </w:p>
    <w:p w14:paraId="3A697A90" w14:textId="77777777" w:rsidR="006719A6" w:rsidRPr="009F705A" w:rsidRDefault="006719A6" w:rsidP="009F705A">
      <w:pPr>
        <w:pStyle w:val="NoteLevel1"/>
        <w:numPr>
          <w:ilvl w:val="0"/>
          <w:numId w:val="2"/>
        </w:numPr>
      </w:pPr>
      <w:r>
        <w:rPr>
          <w:bCs/>
        </w:rPr>
        <w:t xml:space="preserve">People engage in sexual behavior </w:t>
      </w:r>
    </w:p>
    <w:p w14:paraId="7B8FAC98" w14:textId="77777777" w:rsidR="009F705A" w:rsidRDefault="009F705A" w:rsidP="009F705A">
      <w:pPr>
        <w:pStyle w:val="NoteLevel1"/>
        <w:numPr>
          <w:ilvl w:val="0"/>
          <w:numId w:val="2"/>
        </w:numPr>
      </w:pPr>
      <w:r w:rsidRPr="009F705A">
        <w:t>Murdock – 70+ cultural universals</w:t>
      </w:r>
    </w:p>
    <w:p w14:paraId="51DD2B98" w14:textId="77777777" w:rsidR="006719A6" w:rsidRPr="009F705A" w:rsidRDefault="006719A6" w:rsidP="009F705A">
      <w:pPr>
        <w:pStyle w:val="NoteLevel1"/>
        <w:numPr>
          <w:ilvl w:val="0"/>
          <w:numId w:val="2"/>
        </w:numPr>
      </w:pPr>
      <w:r>
        <w:t xml:space="preserve">Drinking ages </w:t>
      </w:r>
    </w:p>
    <w:p w14:paraId="2CDE411C" w14:textId="77777777" w:rsidR="009F705A" w:rsidRPr="009F705A" w:rsidRDefault="009F705A" w:rsidP="009F705A">
      <w:pPr>
        <w:pStyle w:val="NoteLevel1"/>
        <w:numPr>
          <w:ilvl w:val="0"/>
          <w:numId w:val="2"/>
        </w:numPr>
      </w:pPr>
      <w:r w:rsidRPr="009F705A">
        <w:rPr>
          <w:b/>
          <w:bCs/>
        </w:rPr>
        <w:t>Cultural diversity</w:t>
      </w:r>
      <w:r w:rsidRPr="009F705A">
        <w:t xml:space="preserve"> is much more prevalent: </w:t>
      </w:r>
    </w:p>
    <w:p w14:paraId="65748F4F" w14:textId="77777777" w:rsidR="009F705A" w:rsidRPr="009F705A" w:rsidRDefault="009F705A" w:rsidP="009F705A">
      <w:pPr>
        <w:pStyle w:val="NoteLevel2"/>
        <w:numPr>
          <w:ilvl w:val="1"/>
          <w:numId w:val="2"/>
        </w:numPr>
      </w:pPr>
      <w:r w:rsidRPr="009F705A">
        <w:t>Natural</w:t>
      </w:r>
    </w:p>
    <w:p w14:paraId="43AAB61F" w14:textId="77777777" w:rsidR="009F705A" w:rsidRDefault="009F705A" w:rsidP="009F705A">
      <w:pPr>
        <w:pStyle w:val="NoteLevel2"/>
        <w:numPr>
          <w:ilvl w:val="1"/>
          <w:numId w:val="2"/>
        </w:numPr>
      </w:pPr>
      <w:r w:rsidRPr="009F705A">
        <w:t>Social</w:t>
      </w:r>
    </w:p>
    <w:p w14:paraId="071996BC" w14:textId="77777777" w:rsidR="009F705A" w:rsidRDefault="009F705A" w:rsidP="009F705A">
      <w:pPr>
        <w:pStyle w:val="NoteLevel1"/>
        <w:numPr>
          <w:ilvl w:val="0"/>
          <w:numId w:val="0"/>
        </w:numPr>
      </w:pPr>
    </w:p>
    <w:p w14:paraId="7BB86B1B" w14:textId="77777777" w:rsidR="009F705A" w:rsidRDefault="009F705A" w:rsidP="009F705A">
      <w:pPr>
        <w:pStyle w:val="NoteLevel1"/>
        <w:numPr>
          <w:ilvl w:val="0"/>
          <w:numId w:val="0"/>
        </w:numPr>
      </w:pPr>
      <w:r>
        <w:t>Cultural Diffusion</w:t>
      </w:r>
    </w:p>
    <w:p w14:paraId="6CF1EF94" w14:textId="77777777" w:rsidR="009F705A" w:rsidRPr="009F705A" w:rsidRDefault="009F705A" w:rsidP="009F705A">
      <w:pPr>
        <w:pStyle w:val="NoteLevel1"/>
        <w:numPr>
          <w:ilvl w:val="0"/>
          <w:numId w:val="2"/>
        </w:numPr>
      </w:pPr>
      <w:r w:rsidRPr="009F705A">
        <w:rPr>
          <w:b/>
          <w:bCs/>
          <w:u w:val="single"/>
        </w:rPr>
        <w:t>Cultural diffusion</w:t>
      </w:r>
      <w:r w:rsidRPr="009F705A">
        <w:t xml:space="preserve">: the transmission of cultural items &amp; practices from one group/ society to another </w:t>
      </w:r>
    </w:p>
    <w:p w14:paraId="1880FBE0" w14:textId="77777777" w:rsidR="009F705A" w:rsidRPr="009F705A" w:rsidRDefault="009F705A" w:rsidP="009F705A">
      <w:pPr>
        <w:pStyle w:val="NoteLevel1"/>
        <w:numPr>
          <w:ilvl w:val="0"/>
          <w:numId w:val="2"/>
        </w:numPr>
      </w:pPr>
      <w:r w:rsidRPr="009F705A">
        <w:t>Via:</w:t>
      </w:r>
    </w:p>
    <w:p w14:paraId="274B84A3" w14:textId="77777777" w:rsidR="009F705A" w:rsidRPr="009F705A" w:rsidRDefault="009F705A" w:rsidP="009F705A">
      <w:pPr>
        <w:pStyle w:val="NoteLevel1"/>
        <w:numPr>
          <w:ilvl w:val="0"/>
          <w:numId w:val="2"/>
        </w:numPr>
      </w:pPr>
      <w:r w:rsidRPr="009F705A">
        <w:t>Exploration</w:t>
      </w:r>
    </w:p>
    <w:p w14:paraId="172C26E7" w14:textId="77777777" w:rsidR="009F705A" w:rsidRPr="009F705A" w:rsidRDefault="009F705A" w:rsidP="009F705A">
      <w:pPr>
        <w:pStyle w:val="NoteLevel1"/>
        <w:numPr>
          <w:ilvl w:val="0"/>
          <w:numId w:val="2"/>
        </w:numPr>
      </w:pPr>
      <w:r w:rsidRPr="009F705A">
        <w:t>Military encounters</w:t>
      </w:r>
    </w:p>
    <w:p w14:paraId="13DD1C8D" w14:textId="77777777" w:rsidR="009F705A" w:rsidRPr="009F705A" w:rsidRDefault="009F705A" w:rsidP="009F705A">
      <w:pPr>
        <w:pStyle w:val="NoteLevel1"/>
        <w:numPr>
          <w:ilvl w:val="0"/>
          <w:numId w:val="2"/>
        </w:numPr>
      </w:pPr>
      <w:r w:rsidRPr="009F705A">
        <w:t>Media</w:t>
      </w:r>
    </w:p>
    <w:p w14:paraId="249CFC48" w14:textId="77777777" w:rsidR="009F705A" w:rsidRPr="009F705A" w:rsidRDefault="009F705A" w:rsidP="009F705A">
      <w:pPr>
        <w:pStyle w:val="NoteLevel1"/>
        <w:numPr>
          <w:ilvl w:val="0"/>
          <w:numId w:val="2"/>
        </w:numPr>
      </w:pPr>
      <w:r w:rsidRPr="009F705A">
        <w:t>Tourism</w:t>
      </w:r>
    </w:p>
    <w:p w14:paraId="35870C55" w14:textId="77777777" w:rsidR="009F705A" w:rsidRPr="009F705A" w:rsidRDefault="009F705A" w:rsidP="009F705A">
      <w:pPr>
        <w:pStyle w:val="NoteLevel1"/>
        <w:numPr>
          <w:ilvl w:val="0"/>
          <w:numId w:val="2"/>
        </w:numPr>
      </w:pPr>
      <w:r w:rsidRPr="009F705A">
        <w:t>Migration</w:t>
      </w:r>
    </w:p>
    <w:p w14:paraId="18F0D8DF" w14:textId="77777777" w:rsidR="009F705A" w:rsidRPr="009F705A" w:rsidRDefault="009F705A" w:rsidP="009F705A">
      <w:pPr>
        <w:pStyle w:val="NoteLevel1"/>
        <w:numPr>
          <w:ilvl w:val="0"/>
          <w:numId w:val="2"/>
        </w:numPr>
      </w:pPr>
      <w:r w:rsidRPr="009F705A">
        <w:t>Expanding Global Economy</w:t>
      </w:r>
    </w:p>
    <w:p w14:paraId="6ABC9B21" w14:textId="77777777" w:rsidR="009F705A" w:rsidRDefault="009F705A" w:rsidP="009F705A">
      <w:pPr>
        <w:pStyle w:val="NoteLevel1"/>
        <w:numPr>
          <w:ilvl w:val="0"/>
          <w:numId w:val="0"/>
        </w:numPr>
      </w:pPr>
    </w:p>
    <w:p w14:paraId="60984310" w14:textId="77777777" w:rsidR="009F705A" w:rsidRDefault="009F705A" w:rsidP="009F705A">
      <w:pPr>
        <w:pStyle w:val="NoteLevel1"/>
        <w:numPr>
          <w:ilvl w:val="0"/>
          <w:numId w:val="0"/>
        </w:numPr>
      </w:pPr>
      <w:r>
        <w:t>Cultural Lag</w:t>
      </w:r>
    </w:p>
    <w:p w14:paraId="4C51A33D" w14:textId="77777777" w:rsidR="009F705A" w:rsidRPr="009F705A" w:rsidRDefault="009F705A" w:rsidP="009F705A">
      <w:pPr>
        <w:pStyle w:val="NoteLevel1"/>
        <w:numPr>
          <w:ilvl w:val="0"/>
          <w:numId w:val="2"/>
        </w:numPr>
      </w:pPr>
      <w:r w:rsidRPr="009F705A">
        <w:rPr>
          <w:b/>
          <w:bCs/>
          <w:u w:val="single"/>
        </w:rPr>
        <w:t>Cultural lag</w:t>
      </w:r>
      <w:r w:rsidRPr="009F705A">
        <w:t>: Period of maladjustment when nonmaterial culture is still struggling to adapt to new material conditions</w:t>
      </w:r>
    </w:p>
    <w:p w14:paraId="72F0409C" w14:textId="77777777" w:rsidR="009F705A" w:rsidRPr="009F705A" w:rsidRDefault="009F705A" w:rsidP="009F705A">
      <w:pPr>
        <w:pStyle w:val="NoteLevel1"/>
        <w:numPr>
          <w:ilvl w:val="0"/>
          <w:numId w:val="2"/>
        </w:numPr>
      </w:pPr>
      <w:proofErr w:type="spellStart"/>
      <w:r w:rsidRPr="009F705A">
        <w:lastRenderedPageBreak/>
        <w:t>Ie</w:t>
      </w:r>
      <w:proofErr w:type="spellEnd"/>
      <w:r w:rsidRPr="009F705A">
        <w:t xml:space="preserve">. </w:t>
      </w:r>
      <w:proofErr w:type="gramStart"/>
      <w:r w:rsidRPr="009F705A">
        <w:t>privacy</w:t>
      </w:r>
      <w:proofErr w:type="gramEnd"/>
      <w:r w:rsidRPr="009F705A">
        <w:t xml:space="preserve"> &amp; censorship issues have not caught up with Internet use and technology.</w:t>
      </w:r>
    </w:p>
    <w:p w14:paraId="05EB9EA1" w14:textId="77777777" w:rsidR="009F705A" w:rsidRDefault="009F705A" w:rsidP="009F705A">
      <w:pPr>
        <w:pStyle w:val="NoteLevel1"/>
        <w:numPr>
          <w:ilvl w:val="0"/>
          <w:numId w:val="0"/>
        </w:numPr>
      </w:pPr>
    </w:p>
    <w:p w14:paraId="3B314701" w14:textId="77777777" w:rsidR="009F705A" w:rsidRDefault="009F705A" w:rsidP="009F705A">
      <w:pPr>
        <w:pStyle w:val="NoteLevel1"/>
        <w:numPr>
          <w:ilvl w:val="0"/>
          <w:numId w:val="0"/>
        </w:numPr>
      </w:pPr>
      <w:r>
        <w:t>Ethnocentrism</w:t>
      </w:r>
    </w:p>
    <w:p w14:paraId="6C7DB3E6" w14:textId="77777777" w:rsidR="009F705A" w:rsidRPr="009F705A" w:rsidRDefault="009F705A" w:rsidP="009F705A">
      <w:pPr>
        <w:pStyle w:val="NoteLevel1"/>
        <w:numPr>
          <w:ilvl w:val="0"/>
          <w:numId w:val="2"/>
        </w:numPr>
      </w:pPr>
      <w:r w:rsidRPr="009F705A">
        <w:rPr>
          <w:b/>
          <w:bCs/>
          <w:u w:val="single"/>
        </w:rPr>
        <w:t>Ethnocentrism</w:t>
      </w:r>
      <w:r w:rsidRPr="009F705A">
        <w:t>: the belief that one’s own</w:t>
      </w:r>
    </w:p>
    <w:p w14:paraId="2D6B63C9" w14:textId="77777777" w:rsidR="004228D9" w:rsidRPr="009F705A" w:rsidRDefault="009F705A" w:rsidP="004228D9">
      <w:pPr>
        <w:pStyle w:val="NoteLevel1"/>
        <w:numPr>
          <w:ilvl w:val="0"/>
          <w:numId w:val="2"/>
        </w:numPr>
      </w:pPr>
      <w:r w:rsidRPr="009F705A">
        <w:tab/>
      </w:r>
      <w:proofErr w:type="gramStart"/>
      <w:r w:rsidRPr="009F705A">
        <w:t>cultural</w:t>
      </w:r>
      <w:proofErr w:type="gramEnd"/>
      <w:r w:rsidRPr="009F705A">
        <w:t xml:space="preserve"> view is superior or the only correct view</w:t>
      </w:r>
    </w:p>
    <w:p w14:paraId="0BDFD8C9" w14:textId="77777777" w:rsidR="009F705A" w:rsidRPr="009F705A" w:rsidRDefault="009F705A" w:rsidP="009F705A">
      <w:pPr>
        <w:pStyle w:val="NoteLevel1"/>
        <w:numPr>
          <w:ilvl w:val="0"/>
          <w:numId w:val="2"/>
        </w:numPr>
      </w:pPr>
      <w:proofErr w:type="spellStart"/>
      <w:r w:rsidRPr="009F705A">
        <w:t>Ie</w:t>
      </w:r>
      <w:proofErr w:type="spellEnd"/>
      <w:r w:rsidRPr="009F705A">
        <w:t>. Judging other cultures in terms of our own culture’s standards</w:t>
      </w:r>
    </w:p>
    <w:p w14:paraId="258C446E" w14:textId="77777777" w:rsidR="009F705A" w:rsidRPr="009F705A" w:rsidRDefault="009F705A" w:rsidP="009F705A">
      <w:pPr>
        <w:pStyle w:val="NoteLevel1"/>
        <w:numPr>
          <w:ilvl w:val="0"/>
          <w:numId w:val="2"/>
        </w:numPr>
      </w:pPr>
      <w:proofErr w:type="spellStart"/>
      <w:r w:rsidRPr="009F705A">
        <w:rPr>
          <w:b/>
          <w:bCs/>
          <w:u w:val="single"/>
        </w:rPr>
        <w:t>Eurocentrism</w:t>
      </w:r>
      <w:proofErr w:type="spellEnd"/>
      <w:r w:rsidRPr="009F705A">
        <w:t>:  domination of European cultural patterns in Canada</w:t>
      </w:r>
    </w:p>
    <w:p w14:paraId="1129E64A" w14:textId="77777777" w:rsidR="009F705A" w:rsidRPr="009F705A" w:rsidRDefault="009F705A" w:rsidP="009F705A">
      <w:pPr>
        <w:pStyle w:val="NoteLevel1"/>
        <w:numPr>
          <w:ilvl w:val="0"/>
          <w:numId w:val="2"/>
        </w:numPr>
      </w:pPr>
      <w:r w:rsidRPr="009F705A">
        <w:rPr>
          <w:b/>
          <w:bCs/>
          <w:u w:val="single"/>
        </w:rPr>
        <w:t>Cultural Imperialism</w:t>
      </w:r>
      <w:r w:rsidRPr="009F705A">
        <w:rPr>
          <w:b/>
          <w:bCs/>
        </w:rPr>
        <w:t>:</w:t>
      </w:r>
      <w:r w:rsidRPr="009F705A">
        <w:t xml:space="preserve">  the influence or imposition of the material or nonmaterial elements of a culture on another culture or cultures</w:t>
      </w:r>
    </w:p>
    <w:p w14:paraId="0F744C73" w14:textId="77777777" w:rsidR="009F705A" w:rsidRPr="009F705A" w:rsidRDefault="009F705A" w:rsidP="009F705A">
      <w:pPr>
        <w:pStyle w:val="NoteLevel1"/>
        <w:numPr>
          <w:ilvl w:val="0"/>
          <w:numId w:val="2"/>
        </w:numPr>
      </w:pPr>
      <w:r w:rsidRPr="009F705A">
        <w:rPr>
          <w:b/>
          <w:bCs/>
          <w:u w:val="single"/>
        </w:rPr>
        <w:t>Culture shock</w:t>
      </w:r>
      <w:r w:rsidRPr="009F705A">
        <w:rPr>
          <w:b/>
          <w:bCs/>
        </w:rPr>
        <w:t>:</w:t>
      </w:r>
      <w:r w:rsidRPr="009F705A">
        <w:t xml:space="preserve"> Feeling disoriented, uncertain, out of place, or fearful when immersed in an unfamiliar culture</w:t>
      </w:r>
    </w:p>
    <w:p w14:paraId="7BA587A7" w14:textId="77777777" w:rsidR="009F705A" w:rsidRDefault="009F705A" w:rsidP="009F705A">
      <w:pPr>
        <w:pStyle w:val="NoteLevel1"/>
        <w:numPr>
          <w:ilvl w:val="0"/>
          <w:numId w:val="0"/>
        </w:numPr>
      </w:pPr>
    </w:p>
    <w:p w14:paraId="1852147F" w14:textId="77777777" w:rsidR="009F705A" w:rsidRDefault="009F705A" w:rsidP="009F705A">
      <w:pPr>
        <w:pStyle w:val="NoteLevel1"/>
        <w:numPr>
          <w:ilvl w:val="0"/>
          <w:numId w:val="0"/>
        </w:numPr>
      </w:pPr>
      <w:r>
        <w:t>Cultural Relativism</w:t>
      </w:r>
    </w:p>
    <w:p w14:paraId="1FE9054F" w14:textId="77777777" w:rsidR="009F705A" w:rsidRPr="009F705A" w:rsidRDefault="009F705A" w:rsidP="009F705A">
      <w:pPr>
        <w:pStyle w:val="NoteLevel1"/>
        <w:numPr>
          <w:ilvl w:val="0"/>
          <w:numId w:val="2"/>
        </w:numPr>
      </w:pPr>
      <w:r w:rsidRPr="009F705A">
        <w:rPr>
          <w:b/>
          <w:bCs/>
          <w:u w:val="single"/>
        </w:rPr>
        <w:t>Cultural relativism</w:t>
      </w:r>
      <w:r w:rsidRPr="009F705A">
        <w:t>: the practice of judging a culture by its own standards</w:t>
      </w:r>
    </w:p>
    <w:p w14:paraId="497D71E1" w14:textId="77777777" w:rsidR="009F705A" w:rsidRPr="009F705A" w:rsidRDefault="009F705A" w:rsidP="009F705A">
      <w:pPr>
        <w:pStyle w:val="NoteLevel1"/>
        <w:numPr>
          <w:ilvl w:val="0"/>
          <w:numId w:val="2"/>
        </w:numPr>
      </w:pPr>
      <w:r w:rsidRPr="009F705A">
        <w:t xml:space="preserve">Opposite of ethnocentrism </w:t>
      </w:r>
    </w:p>
    <w:p w14:paraId="6C8697D5" w14:textId="77777777" w:rsidR="009F705A" w:rsidRPr="009F705A" w:rsidRDefault="009F705A" w:rsidP="009F705A">
      <w:pPr>
        <w:pStyle w:val="NoteLevel1"/>
        <w:numPr>
          <w:ilvl w:val="0"/>
          <w:numId w:val="2"/>
        </w:numPr>
      </w:pPr>
      <w:r w:rsidRPr="009F705A">
        <w:t xml:space="preserve">Requires understanding the values &amp; norms of another society as we come into contact with members of it </w:t>
      </w:r>
    </w:p>
    <w:p w14:paraId="027BB115" w14:textId="77777777" w:rsidR="009F705A" w:rsidRPr="009F705A" w:rsidRDefault="009F705A" w:rsidP="009F705A">
      <w:pPr>
        <w:pStyle w:val="NoteLevel1"/>
        <w:numPr>
          <w:ilvl w:val="0"/>
          <w:numId w:val="2"/>
        </w:numPr>
      </w:pPr>
      <w:r w:rsidRPr="009F705A">
        <w:t xml:space="preserve">Includes having a holistic understanding of a culture </w:t>
      </w:r>
    </w:p>
    <w:p w14:paraId="5E4518EA" w14:textId="77777777" w:rsidR="009F705A" w:rsidRDefault="009F705A" w:rsidP="009F705A">
      <w:pPr>
        <w:pStyle w:val="NoteLevel1"/>
        <w:numPr>
          <w:ilvl w:val="0"/>
          <w:numId w:val="0"/>
        </w:numPr>
      </w:pPr>
    </w:p>
    <w:p w14:paraId="1BD9C23F" w14:textId="77777777" w:rsidR="009F705A" w:rsidRDefault="009F705A" w:rsidP="009F705A">
      <w:pPr>
        <w:pStyle w:val="NoteLevel1"/>
        <w:numPr>
          <w:ilvl w:val="0"/>
          <w:numId w:val="0"/>
        </w:numPr>
      </w:pPr>
      <w:r>
        <w:t>Cultural Materialism</w:t>
      </w:r>
    </w:p>
    <w:p w14:paraId="0BFDB153" w14:textId="77777777" w:rsidR="009F705A" w:rsidRDefault="009F705A" w:rsidP="009F705A">
      <w:pPr>
        <w:pStyle w:val="NoteLevel1"/>
        <w:numPr>
          <w:ilvl w:val="0"/>
          <w:numId w:val="2"/>
        </w:numPr>
      </w:pPr>
      <w:r w:rsidRPr="009F705A">
        <w:rPr>
          <w:b/>
          <w:bCs/>
          <w:u w:val="single"/>
        </w:rPr>
        <w:t>Cultural materialism</w:t>
      </w:r>
      <w:r w:rsidRPr="009F705A">
        <w:t>: cultural beliefs are a rational adaptation to material conditions</w:t>
      </w:r>
    </w:p>
    <w:p w14:paraId="1E8866BD" w14:textId="77777777" w:rsidR="009046A0" w:rsidRPr="009F705A" w:rsidRDefault="009046A0" w:rsidP="009F705A">
      <w:pPr>
        <w:pStyle w:val="NoteLevel1"/>
        <w:numPr>
          <w:ilvl w:val="0"/>
          <w:numId w:val="2"/>
        </w:numPr>
      </w:pPr>
      <w:r>
        <w:rPr>
          <w:bCs/>
        </w:rPr>
        <w:t xml:space="preserve">The idea that cultural beliefs are adaptations to material condition, </w:t>
      </w:r>
      <w:proofErr w:type="spellStart"/>
      <w:r>
        <w:rPr>
          <w:bCs/>
        </w:rPr>
        <w:t>raditional</w:t>
      </w:r>
      <w:proofErr w:type="spellEnd"/>
      <w:r>
        <w:rPr>
          <w:bCs/>
        </w:rPr>
        <w:t xml:space="preserve"> adaptations, based on </w:t>
      </w:r>
      <w:proofErr w:type="spellStart"/>
      <w:r>
        <w:rPr>
          <w:bCs/>
        </w:rPr>
        <w:t>whats</w:t>
      </w:r>
      <w:proofErr w:type="spellEnd"/>
      <w:r>
        <w:rPr>
          <w:bCs/>
        </w:rPr>
        <w:t xml:space="preserve"> available on society </w:t>
      </w:r>
    </w:p>
    <w:p w14:paraId="71DA333A" w14:textId="77777777" w:rsidR="009F705A" w:rsidRPr="009F705A" w:rsidRDefault="009F705A" w:rsidP="009F705A">
      <w:pPr>
        <w:pStyle w:val="NoteLevel1"/>
        <w:numPr>
          <w:ilvl w:val="0"/>
          <w:numId w:val="2"/>
        </w:numPr>
      </w:pPr>
      <w:proofErr w:type="spellStart"/>
      <w:r w:rsidRPr="009F705A">
        <w:t>Ie</w:t>
      </w:r>
      <w:proofErr w:type="spellEnd"/>
      <w:r w:rsidRPr="009F705A">
        <w:t>. E.g. Hinduism and “Cow Love” (Harris, 1974)</w:t>
      </w:r>
    </w:p>
    <w:p w14:paraId="5AEC3EB7" w14:textId="77777777" w:rsidR="009F705A" w:rsidRDefault="009F705A" w:rsidP="009F705A">
      <w:pPr>
        <w:pStyle w:val="NoteLevel1"/>
        <w:numPr>
          <w:ilvl w:val="0"/>
          <w:numId w:val="0"/>
        </w:numPr>
      </w:pPr>
    </w:p>
    <w:p w14:paraId="342EDC0E" w14:textId="77777777" w:rsidR="009F705A" w:rsidRDefault="009F705A" w:rsidP="009F705A">
      <w:pPr>
        <w:pStyle w:val="NoteLevel1"/>
        <w:numPr>
          <w:ilvl w:val="0"/>
          <w:numId w:val="0"/>
        </w:numPr>
      </w:pPr>
      <w:r>
        <w:t>Urban Legends</w:t>
      </w:r>
    </w:p>
    <w:p w14:paraId="04BCDC4E" w14:textId="77777777" w:rsidR="009F705A" w:rsidRPr="009F705A" w:rsidRDefault="009F705A" w:rsidP="009F705A">
      <w:pPr>
        <w:pStyle w:val="NoteLevel1"/>
        <w:numPr>
          <w:ilvl w:val="0"/>
          <w:numId w:val="2"/>
        </w:numPr>
      </w:pPr>
      <w:r w:rsidRPr="009F705A">
        <w:t>Stories with four characteristics:</w:t>
      </w:r>
    </w:p>
    <w:p w14:paraId="5C5C604B" w14:textId="77777777" w:rsidR="009F705A" w:rsidRPr="009F705A" w:rsidRDefault="009F705A" w:rsidP="009F705A">
      <w:pPr>
        <w:pStyle w:val="NoteLevel1"/>
        <w:numPr>
          <w:ilvl w:val="0"/>
          <w:numId w:val="2"/>
        </w:numPr>
      </w:pPr>
      <w:r w:rsidRPr="009F705A">
        <w:t>Passed along by word of mouth</w:t>
      </w:r>
    </w:p>
    <w:p w14:paraId="5EE713C8" w14:textId="77777777" w:rsidR="009F705A" w:rsidRPr="009F705A" w:rsidRDefault="009F705A" w:rsidP="009F705A">
      <w:pPr>
        <w:pStyle w:val="NoteLevel1"/>
        <w:numPr>
          <w:ilvl w:val="0"/>
          <w:numId w:val="2"/>
        </w:numPr>
      </w:pPr>
      <w:r w:rsidRPr="009F705A">
        <w:t>People who repeat them believe them to be true</w:t>
      </w:r>
    </w:p>
    <w:p w14:paraId="61EEC721" w14:textId="77777777" w:rsidR="009F705A" w:rsidRDefault="009F705A" w:rsidP="009F705A">
      <w:pPr>
        <w:pStyle w:val="NoteLevel1"/>
        <w:numPr>
          <w:ilvl w:val="0"/>
          <w:numId w:val="2"/>
        </w:numPr>
      </w:pPr>
      <w:r w:rsidRPr="009F705A">
        <w:t>Associated with some nearby geographical location</w:t>
      </w:r>
    </w:p>
    <w:p w14:paraId="0CB2136B" w14:textId="527DF6D4" w:rsidR="00BC793B" w:rsidRPr="009F705A" w:rsidRDefault="00BC793B" w:rsidP="00BC793B">
      <w:pPr>
        <w:pStyle w:val="NoteLevel2"/>
        <w:numPr>
          <w:ilvl w:val="1"/>
          <w:numId w:val="2"/>
        </w:numPr>
      </w:pPr>
      <w:r>
        <w:t xml:space="preserve">The idea that the setting is haunted. </w:t>
      </w:r>
    </w:p>
    <w:p w14:paraId="205A3746" w14:textId="77777777" w:rsidR="009F705A" w:rsidRDefault="009F705A" w:rsidP="009F705A">
      <w:pPr>
        <w:pStyle w:val="NoteLevel1"/>
        <w:numPr>
          <w:ilvl w:val="0"/>
          <w:numId w:val="2"/>
        </w:numPr>
      </w:pPr>
      <w:r w:rsidRPr="009F705A">
        <w:t>The stories are almost always completely false</w:t>
      </w:r>
    </w:p>
    <w:p w14:paraId="268E3266" w14:textId="1C1C577B" w:rsidR="0072660F" w:rsidRPr="009F705A" w:rsidRDefault="0072660F" w:rsidP="009F705A">
      <w:pPr>
        <w:pStyle w:val="NoteLevel1"/>
        <w:numPr>
          <w:ilvl w:val="0"/>
          <w:numId w:val="2"/>
        </w:numPr>
      </w:pPr>
      <w:r>
        <w:t xml:space="preserve">Video: how often urban legends have some sort of morality to them </w:t>
      </w:r>
    </w:p>
    <w:p w14:paraId="40073CB1" w14:textId="77777777" w:rsidR="009F705A" w:rsidRDefault="009F705A" w:rsidP="009F705A">
      <w:pPr>
        <w:pStyle w:val="NoteLevel1"/>
        <w:numPr>
          <w:ilvl w:val="0"/>
          <w:numId w:val="0"/>
        </w:numPr>
      </w:pPr>
    </w:p>
    <w:p w14:paraId="70B017FB" w14:textId="77777777" w:rsidR="009F705A" w:rsidRPr="009F705A" w:rsidRDefault="009F705A" w:rsidP="009F705A">
      <w:pPr>
        <w:pStyle w:val="NoteLevel1"/>
        <w:numPr>
          <w:ilvl w:val="0"/>
          <w:numId w:val="0"/>
        </w:numPr>
        <w:rPr>
          <w:b/>
          <w:u w:val="single"/>
        </w:rPr>
      </w:pPr>
      <w:r w:rsidRPr="009F705A">
        <w:rPr>
          <w:b/>
          <w:u w:val="single"/>
        </w:rPr>
        <w:t>Theories and Cultures:</w:t>
      </w:r>
    </w:p>
    <w:p w14:paraId="2E94F58A" w14:textId="77777777" w:rsidR="009F705A" w:rsidRPr="009F705A" w:rsidRDefault="009F705A" w:rsidP="009F705A">
      <w:pPr>
        <w:pStyle w:val="NoteLevel1"/>
        <w:numPr>
          <w:ilvl w:val="0"/>
          <w:numId w:val="0"/>
        </w:numPr>
      </w:pPr>
    </w:p>
    <w:p w14:paraId="239C84A1" w14:textId="77777777" w:rsidR="009F705A" w:rsidRDefault="009F705A" w:rsidP="009F705A">
      <w:pPr>
        <w:pStyle w:val="NoteLevel1"/>
        <w:numPr>
          <w:ilvl w:val="0"/>
          <w:numId w:val="0"/>
        </w:numPr>
      </w:pPr>
      <w:r>
        <w:t>Structural Functionalism:</w:t>
      </w:r>
    </w:p>
    <w:p w14:paraId="4698D1A1" w14:textId="77777777" w:rsidR="009F705A" w:rsidRPr="009F705A" w:rsidRDefault="009F705A" w:rsidP="009F705A">
      <w:pPr>
        <w:pStyle w:val="NoteLevel1"/>
        <w:numPr>
          <w:ilvl w:val="0"/>
          <w:numId w:val="2"/>
        </w:numPr>
      </w:pPr>
      <w:r w:rsidRPr="009F705A">
        <w:t>Shared norms = stability</w:t>
      </w:r>
    </w:p>
    <w:p w14:paraId="6FAEEFB7" w14:textId="77777777" w:rsidR="009F705A" w:rsidRPr="009F705A" w:rsidRDefault="009F705A" w:rsidP="009F705A">
      <w:pPr>
        <w:pStyle w:val="NoteLevel1"/>
        <w:numPr>
          <w:ilvl w:val="0"/>
          <w:numId w:val="2"/>
        </w:numPr>
      </w:pPr>
      <w:r w:rsidRPr="009F705A">
        <w:t>Norms &amp; values necessary</w:t>
      </w:r>
    </w:p>
    <w:p w14:paraId="252F44B4" w14:textId="77777777" w:rsidR="009F705A" w:rsidRPr="009F705A" w:rsidRDefault="009F705A" w:rsidP="009F705A">
      <w:pPr>
        <w:pStyle w:val="NoteLevel2"/>
        <w:numPr>
          <w:ilvl w:val="1"/>
          <w:numId w:val="2"/>
        </w:numPr>
      </w:pPr>
      <w:r w:rsidRPr="009F705A">
        <w:t>Are slow to change</w:t>
      </w:r>
    </w:p>
    <w:p w14:paraId="216B85BC" w14:textId="77777777" w:rsidR="009F705A" w:rsidRPr="009F705A" w:rsidRDefault="009F705A" w:rsidP="009F705A">
      <w:pPr>
        <w:pStyle w:val="NoteLevel1"/>
        <w:numPr>
          <w:ilvl w:val="0"/>
          <w:numId w:val="2"/>
        </w:numPr>
      </w:pPr>
      <w:r w:rsidRPr="009F705A">
        <w:t>Society depends on culture for</w:t>
      </w:r>
      <w:r>
        <w:t xml:space="preserve"> </w:t>
      </w:r>
      <w:r w:rsidRPr="009F705A">
        <w:t>order</w:t>
      </w:r>
    </w:p>
    <w:p w14:paraId="34F636B1" w14:textId="77777777" w:rsidR="009F705A" w:rsidRPr="009F705A" w:rsidRDefault="009F705A" w:rsidP="009F705A">
      <w:pPr>
        <w:pStyle w:val="NoteLevel1"/>
        <w:numPr>
          <w:ilvl w:val="0"/>
          <w:numId w:val="2"/>
        </w:numPr>
      </w:pPr>
      <w:r w:rsidRPr="009F705A">
        <w:t>Emphasizes the way norms</w:t>
      </w:r>
      <w:r>
        <w:t xml:space="preserve"> </w:t>
      </w:r>
      <w:r w:rsidRPr="009F705A">
        <w:t>&amp; values:</w:t>
      </w:r>
    </w:p>
    <w:p w14:paraId="649D0362" w14:textId="77777777" w:rsidR="009F705A" w:rsidRPr="009F705A" w:rsidRDefault="009F705A" w:rsidP="009F705A">
      <w:pPr>
        <w:pStyle w:val="NoteLevel1"/>
        <w:numPr>
          <w:ilvl w:val="0"/>
          <w:numId w:val="2"/>
        </w:numPr>
      </w:pPr>
      <w:r w:rsidRPr="009F705A">
        <w:t>Are institutionalized</w:t>
      </w:r>
    </w:p>
    <w:p w14:paraId="7697B3B2" w14:textId="77777777" w:rsidR="009F705A" w:rsidRDefault="009F705A" w:rsidP="009F705A">
      <w:pPr>
        <w:pStyle w:val="NoteLevel2"/>
      </w:pPr>
      <w:r w:rsidRPr="009F705A">
        <w:t>Create stability in society</w:t>
      </w:r>
    </w:p>
    <w:p w14:paraId="0654D8D0" w14:textId="65101258" w:rsidR="0072660F" w:rsidRDefault="0072660F" w:rsidP="0072660F">
      <w:pPr>
        <w:pStyle w:val="NoteLevel1"/>
      </w:pPr>
      <w:r>
        <w:t xml:space="preserve">- </w:t>
      </w:r>
      <w:proofErr w:type="gramStart"/>
      <w:r>
        <w:t>culture</w:t>
      </w:r>
      <w:proofErr w:type="gramEnd"/>
      <w:r>
        <w:t xml:space="preserve"> is </w:t>
      </w:r>
      <w:proofErr w:type="spellStart"/>
      <w:r>
        <w:t>ll</w:t>
      </w:r>
      <w:proofErr w:type="spellEnd"/>
      <w:r>
        <w:t xml:space="preserve"> the norms and values in society that we have</w:t>
      </w:r>
    </w:p>
    <w:p w14:paraId="4D08C8E7" w14:textId="7AE4240F" w:rsidR="0072660F" w:rsidRDefault="0072660F" w:rsidP="0072660F">
      <w:pPr>
        <w:pStyle w:val="NoteLevel1"/>
      </w:pPr>
      <w:r>
        <w:t>-</w:t>
      </w:r>
      <w:proofErr w:type="gramStart"/>
      <w:r>
        <w:t>they</w:t>
      </w:r>
      <w:proofErr w:type="gramEnd"/>
      <w:r>
        <w:t xml:space="preserve"> are built to keep society running</w:t>
      </w:r>
    </w:p>
    <w:p w14:paraId="349CB54D" w14:textId="7A92E147" w:rsidR="0072660F" w:rsidRDefault="0072660F" w:rsidP="0072660F">
      <w:pPr>
        <w:pStyle w:val="NoteLevel1"/>
      </w:pPr>
      <w:r>
        <w:t xml:space="preserve">- </w:t>
      </w:r>
      <w:proofErr w:type="gramStart"/>
      <w:r>
        <w:t>they</w:t>
      </w:r>
      <w:proofErr w:type="gramEnd"/>
      <w:r>
        <w:t xml:space="preserve"> have certain norms and laws</w:t>
      </w:r>
    </w:p>
    <w:p w14:paraId="1D485288" w14:textId="3E18DA3D" w:rsidR="0072660F" w:rsidRDefault="0072660F" w:rsidP="0072660F">
      <w:pPr>
        <w:pStyle w:val="NoteLevel1"/>
      </w:pPr>
      <w:r>
        <w:t xml:space="preserve">- </w:t>
      </w:r>
      <w:proofErr w:type="gramStart"/>
      <w:r>
        <w:t>society</w:t>
      </w:r>
      <w:proofErr w:type="gramEnd"/>
      <w:r>
        <w:t xml:space="preserve"> depends on culture for stability </w:t>
      </w:r>
    </w:p>
    <w:p w14:paraId="34D59F7D" w14:textId="77777777" w:rsidR="009F705A" w:rsidRDefault="009F705A" w:rsidP="009F705A">
      <w:pPr>
        <w:pStyle w:val="NoteLevel1"/>
      </w:pPr>
    </w:p>
    <w:p w14:paraId="02544093" w14:textId="77777777" w:rsidR="009F705A" w:rsidRDefault="009F705A" w:rsidP="009F705A">
      <w:pPr>
        <w:pStyle w:val="NoteLevel1"/>
      </w:pPr>
      <w:r>
        <w:t>Conflict Theory:</w:t>
      </w:r>
    </w:p>
    <w:p w14:paraId="753E09C9" w14:textId="77777777" w:rsidR="009F705A" w:rsidRPr="009F705A" w:rsidRDefault="009F705A" w:rsidP="009F705A">
      <w:pPr>
        <w:pStyle w:val="NoteLevel2"/>
      </w:pPr>
      <w:r w:rsidRPr="009F705A">
        <w:t>Norms and values are set &amp; used by the dominant social class to maintain social control and their power</w:t>
      </w:r>
    </w:p>
    <w:p w14:paraId="680A61AD" w14:textId="77777777" w:rsidR="009F705A" w:rsidRPr="009F705A" w:rsidRDefault="009F705A" w:rsidP="009F705A">
      <w:pPr>
        <w:pStyle w:val="NoteLevel2"/>
      </w:pPr>
      <w:r w:rsidRPr="009F705A">
        <w:rPr>
          <w:lang w:val="en-CA"/>
        </w:rPr>
        <w:t xml:space="preserve">Dominant ideology maintains &amp; legitimizes the existing social structure </w:t>
      </w:r>
    </w:p>
    <w:p w14:paraId="71520BC7" w14:textId="77777777" w:rsidR="009F705A" w:rsidRPr="009F705A" w:rsidRDefault="009F705A" w:rsidP="009F705A">
      <w:pPr>
        <w:pStyle w:val="NoteLevel2"/>
      </w:pPr>
      <w:r w:rsidRPr="009F705A">
        <w:rPr>
          <w:b/>
          <w:bCs/>
          <w:u w:val="single"/>
          <w:lang w:val="en-CA"/>
        </w:rPr>
        <w:t>Ideology</w:t>
      </w:r>
      <w:r w:rsidRPr="009F705A">
        <w:rPr>
          <w:lang w:val="en-CA"/>
        </w:rPr>
        <w:t xml:space="preserve">: a systematic view of the way the world ought to be </w:t>
      </w:r>
    </w:p>
    <w:p w14:paraId="739ABAA4" w14:textId="77777777" w:rsidR="009F705A" w:rsidRPr="009F705A" w:rsidRDefault="009F705A" w:rsidP="009F705A">
      <w:pPr>
        <w:pStyle w:val="NoteLevel2"/>
      </w:pPr>
      <w:r w:rsidRPr="009F705A">
        <w:rPr>
          <w:lang w:val="en-CA"/>
        </w:rPr>
        <w:t xml:space="preserve">A system of beliefs, ideas, attitudes and opinions which are characteristic of a particular social group/ class </w:t>
      </w:r>
    </w:p>
    <w:p w14:paraId="11F70E68" w14:textId="77777777" w:rsidR="009F705A" w:rsidRPr="0072660F" w:rsidRDefault="009F705A" w:rsidP="009F705A">
      <w:pPr>
        <w:pStyle w:val="NoteLevel2"/>
      </w:pPr>
      <w:r w:rsidRPr="009F705A">
        <w:rPr>
          <w:lang w:val="en-CA"/>
        </w:rPr>
        <w:t>Used to justify their behaviour</w:t>
      </w:r>
    </w:p>
    <w:p w14:paraId="5A793E9C" w14:textId="270DE58E" w:rsidR="0072660F" w:rsidRDefault="0072660F" w:rsidP="0072660F">
      <w:pPr>
        <w:pStyle w:val="NoteLevel1"/>
      </w:pPr>
      <w:r>
        <w:t xml:space="preserve">- </w:t>
      </w:r>
      <w:proofErr w:type="gramStart"/>
      <w:r>
        <w:t>norms</w:t>
      </w:r>
      <w:proofErr w:type="gramEnd"/>
      <w:r>
        <w:t xml:space="preserve"> and values, basically culture are created by the dominant class by the dominant class</w:t>
      </w:r>
    </w:p>
    <w:p w14:paraId="7863C873" w14:textId="4C188BA7" w:rsidR="0072660F" w:rsidRDefault="0072660F" w:rsidP="0072660F">
      <w:pPr>
        <w:pStyle w:val="NoteLevel1"/>
      </w:pPr>
      <w:r>
        <w:t xml:space="preserve">- </w:t>
      </w:r>
      <w:proofErr w:type="gramStart"/>
      <w:r>
        <w:t>having</w:t>
      </w:r>
      <w:proofErr w:type="gramEnd"/>
      <w:r>
        <w:t xml:space="preserve"> social control and power</w:t>
      </w:r>
    </w:p>
    <w:p w14:paraId="5B2C4323" w14:textId="2977165E" w:rsidR="0072660F" w:rsidRDefault="0072660F" w:rsidP="0072660F">
      <w:pPr>
        <w:pStyle w:val="NoteLevel1"/>
      </w:pPr>
      <w:proofErr w:type="gramStart"/>
      <w:r>
        <w:t>create</w:t>
      </w:r>
      <w:proofErr w:type="gramEnd"/>
      <w:r>
        <w:t xml:space="preserve"> laws that are in their favor</w:t>
      </w:r>
    </w:p>
    <w:p w14:paraId="64B25BC2" w14:textId="5384FF00" w:rsidR="0072660F" w:rsidRDefault="0072660F" w:rsidP="0072660F">
      <w:pPr>
        <w:pStyle w:val="NoteLevel1"/>
      </w:pPr>
      <w:r>
        <w:t xml:space="preserve">- </w:t>
      </w:r>
      <w:proofErr w:type="gramStart"/>
      <w:r>
        <w:t>sustain</w:t>
      </w:r>
      <w:proofErr w:type="gramEnd"/>
      <w:r>
        <w:t xml:space="preserve"> the </w:t>
      </w:r>
      <w:proofErr w:type="spellStart"/>
      <w:r>
        <w:t>privillage</w:t>
      </w:r>
      <w:proofErr w:type="spellEnd"/>
      <w:r>
        <w:t xml:space="preserve"> that are in their power</w:t>
      </w:r>
    </w:p>
    <w:p w14:paraId="58A1D569" w14:textId="11FB5AEB" w:rsidR="0072660F" w:rsidRDefault="0072660F" w:rsidP="0072660F">
      <w:pPr>
        <w:pStyle w:val="NoteLevel1"/>
      </w:pPr>
      <w:r>
        <w:t xml:space="preserve">- </w:t>
      </w:r>
      <w:proofErr w:type="gramStart"/>
      <w:r w:rsidR="00041B54">
        <w:t>maintain</w:t>
      </w:r>
      <w:proofErr w:type="gramEnd"/>
      <w:r w:rsidR="00041B54">
        <w:t xml:space="preserve"> the power of the people who are in power</w:t>
      </w:r>
    </w:p>
    <w:p w14:paraId="72DBA34A" w14:textId="759D7AD9" w:rsidR="00041B54" w:rsidRDefault="00041B54" w:rsidP="0072660F">
      <w:pPr>
        <w:pStyle w:val="NoteLevel1"/>
      </w:pPr>
      <w:r>
        <w:t xml:space="preserve">- </w:t>
      </w:r>
      <w:proofErr w:type="gramStart"/>
      <w:r>
        <w:t>ideology</w:t>
      </w:r>
      <w:proofErr w:type="gramEnd"/>
      <w:r>
        <w:t xml:space="preserve">: who ever has is it is dominant </w:t>
      </w:r>
    </w:p>
    <w:p w14:paraId="6F143761" w14:textId="357EC55A" w:rsidR="00041B54" w:rsidRPr="009F705A" w:rsidRDefault="00041B54" w:rsidP="00041B54">
      <w:pPr>
        <w:pStyle w:val="NoteLevel2"/>
      </w:pPr>
      <w:proofErr w:type="gramStart"/>
      <w:r>
        <w:t>they</w:t>
      </w:r>
      <w:proofErr w:type="gramEnd"/>
      <w:r>
        <w:t xml:space="preserve"> have a way they want the world to be</w:t>
      </w:r>
    </w:p>
    <w:p w14:paraId="4DF063C1" w14:textId="77777777" w:rsidR="009F705A" w:rsidRPr="008F6EB1" w:rsidRDefault="009F705A" w:rsidP="009F705A">
      <w:pPr>
        <w:pStyle w:val="NoteLevel1"/>
      </w:pPr>
    </w:p>
    <w:p w14:paraId="1A2FB0E4" w14:textId="77777777" w:rsidR="008F6EB1" w:rsidRDefault="009F705A" w:rsidP="008F6EB1">
      <w:pPr>
        <w:pStyle w:val="NoteLevel1"/>
      </w:pPr>
      <w:r>
        <w:t xml:space="preserve">Conflict Theory: Cultural Heroes </w:t>
      </w:r>
    </w:p>
    <w:p w14:paraId="32A1E323" w14:textId="77777777" w:rsidR="009F705A" w:rsidRPr="009F705A" w:rsidRDefault="009F705A" w:rsidP="009F705A">
      <w:pPr>
        <w:pStyle w:val="NoteLevel2"/>
      </w:pPr>
      <w:r w:rsidRPr="009F705A">
        <w:t xml:space="preserve">Why do we </w:t>
      </w:r>
      <w:proofErr w:type="gramStart"/>
      <w:r w:rsidRPr="009F705A">
        <w:t xml:space="preserve">define </w:t>
      </w:r>
      <w:r>
        <w:t xml:space="preserve"> </w:t>
      </w:r>
      <w:r w:rsidRPr="009F705A">
        <w:t>certain</w:t>
      </w:r>
      <w:proofErr w:type="gramEnd"/>
      <w:r w:rsidRPr="009F705A">
        <w:t xml:space="preserve"> people as heroic?</w:t>
      </w:r>
    </w:p>
    <w:p w14:paraId="0793740F" w14:textId="77777777" w:rsidR="009F705A" w:rsidRPr="009F705A" w:rsidRDefault="009F705A" w:rsidP="009F705A">
      <w:pPr>
        <w:pStyle w:val="NoteLevel2"/>
      </w:pPr>
      <w:proofErr w:type="spellStart"/>
      <w:r w:rsidRPr="009F705A">
        <w:lastRenderedPageBreak/>
        <w:t>Ie</w:t>
      </w:r>
      <w:proofErr w:type="spellEnd"/>
      <w:r w:rsidRPr="009F705A">
        <w:t xml:space="preserve">. Mother Teresa, Martin Luther King Junior, </w:t>
      </w:r>
      <w:proofErr w:type="spellStart"/>
      <w:r w:rsidRPr="009F705A">
        <w:t>etc</w:t>
      </w:r>
      <w:proofErr w:type="spellEnd"/>
    </w:p>
    <w:p w14:paraId="3ED81BB9" w14:textId="77777777" w:rsidR="009F705A" w:rsidRDefault="009F705A" w:rsidP="009F705A">
      <w:pPr>
        <w:pStyle w:val="NoteLevel2"/>
      </w:pPr>
      <w:r w:rsidRPr="009F705A">
        <w:t xml:space="preserve">Hero-making” in the media functions to protect elite interests </w:t>
      </w:r>
      <w:r w:rsidRPr="009F705A">
        <w:tab/>
      </w:r>
    </w:p>
    <w:p w14:paraId="5B65E489" w14:textId="432FADA8" w:rsidR="00041B54" w:rsidRDefault="00041B54" w:rsidP="009F705A">
      <w:pPr>
        <w:pStyle w:val="NoteLevel2"/>
      </w:pPr>
      <w:r>
        <w:t>Rosa parks</w:t>
      </w:r>
    </w:p>
    <w:p w14:paraId="03AC4B7F" w14:textId="77777777" w:rsidR="009F705A" w:rsidRDefault="009F705A" w:rsidP="009F705A">
      <w:pPr>
        <w:pStyle w:val="NoteLevel1"/>
        <w:numPr>
          <w:ilvl w:val="0"/>
          <w:numId w:val="0"/>
        </w:numPr>
      </w:pPr>
    </w:p>
    <w:p w14:paraId="03D8FEF6" w14:textId="77777777" w:rsidR="009F705A" w:rsidRDefault="009F705A" w:rsidP="009F705A">
      <w:pPr>
        <w:pStyle w:val="NoteLevel1"/>
        <w:numPr>
          <w:ilvl w:val="0"/>
          <w:numId w:val="0"/>
        </w:numPr>
      </w:pPr>
      <w:r>
        <w:t>Symbolic Interactionist</w:t>
      </w:r>
    </w:p>
    <w:p w14:paraId="36B9E335" w14:textId="77777777" w:rsidR="009F705A" w:rsidRPr="009F705A" w:rsidRDefault="009F705A" w:rsidP="009F705A">
      <w:pPr>
        <w:pStyle w:val="NoteLevel1"/>
        <w:numPr>
          <w:ilvl w:val="0"/>
          <w:numId w:val="2"/>
        </w:numPr>
      </w:pPr>
      <w:r w:rsidRPr="009F705A">
        <w:t>Mostly concerned with the</w:t>
      </w:r>
      <w:r>
        <w:t xml:space="preserve"> </w:t>
      </w:r>
      <w:r w:rsidRPr="009F705A">
        <w:t>symbolic expression of any</w:t>
      </w:r>
      <w:r>
        <w:t xml:space="preserve"> </w:t>
      </w:r>
      <w:r w:rsidRPr="009F705A">
        <w:t>culture</w:t>
      </w:r>
    </w:p>
    <w:p w14:paraId="144E38CE" w14:textId="77777777" w:rsidR="009F705A" w:rsidRPr="009F705A" w:rsidRDefault="009F705A" w:rsidP="009F705A">
      <w:pPr>
        <w:pStyle w:val="NoteLevel1"/>
        <w:numPr>
          <w:ilvl w:val="0"/>
          <w:numId w:val="2"/>
        </w:numPr>
      </w:pPr>
      <w:r w:rsidRPr="009F705A">
        <w:t>Culture influences people</w:t>
      </w:r>
      <w:r>
        <w:t xml:space="preserve"> </w:t>
      </w:r>
      <w:r w:rsidRPr="009F705A">
        <w:t>&amp; people influence culture</w:t>
      </w:r>
    </w:p>
    <w:p w14:paraId="17E5F46E" w14:textId="77777777" w:rsidR="009F705A" w:rsidRPr="009F705A" w:rsidRDefault="009F705A" w:rsidP="009F705A">
      <w:pPr>
        <w:pStyle w:val="NoteLevel1"/>
        <w:numPr>
          <w:ilvl w:val="0"/>
          <w:numId w:val="2"/>
        </w:numPr>
      </w:pPr>
      <w:r w:rsidRPr="009F705A">
        <w:t>People create, maintain &amp; modify culture as they go about their daily interactions</w:t>
      </w:r>
    </w:p>
    <w:p w14:paraId="6BDEDF46" w14:textId="77777777" w:rsidR="009F705A" w:rsidRPr="009F705A" w:rsidRDefault="009F705A" w:rsidP="009F705A">
      <w:pPr>
        <w:pStyle w:val="NoteLevel1"/>
        <w:numPr>
          <w:ilvl w:val="0"/>
          <w:numId w:val="2"/>
        </w:numPr>
      </w:pPr>
      <w:r w:rsidRPr="009F705A">
        <w:t xml:space="preserve">Norms &amp; values create group identity &amp; attract others </w:t>
      </w:r>
    </w:p>
    <w:p w14:paraId="60286CED" w14:textId="77777777" w:rsidR="009F705A" w:rsidRPr="009F705A" w:rsidRDefault="009F705A" w:rsidP="009F705A">
      <w:pPr>
        <w:pStyle w:val="NoteLevel1"/>
        <w:numPr>
          <w:ilvl w:val="0"/>
          <w:numId w:val="2"/>
        </w:numPr>
      </w:pPr>
      <w:r w:rsidRPr="009F705A">
        <w:t>Society = sum of interactions</w:t>
      </w:r>
    </w:p>
    <w:p w14:paraId="09E79A8A" w14:textId="77777777" w:rsidR="009F705A" w:rsidRPr="009F705A" w:rsidRDefault="009F705A" w:rsidP="009F705A">
      <w:pPr>
        <w:pStyle w:val="NoteLevel1"/>
        <w:numPr>
          <w:ilvl w:val="0"/>
          <w:numId w:val="0"/>
        </w:numPr>
      </w:pPr>
    </w:p>
    <w:p w14:paraId="15205CD4" w14:textId="77777777" w:rsidR="009F705A" w:rsidRDefault="009F705A" w:rsidP="008F6EB1">
      <w:pPr>
        <w:pStyle w:val="NoteLevel1"/>
      </w:pPr>
      <w:r>
        <w:t>Feminism:</w:t>
      </w:r>
    </w:p>
    <w:p w14:paraId="1595E971" w14:textId="77777777" w:rsidR="009F705A" w:rsidRPr="009F705A" w:rsidRDefault="009F705A" w:rsidP="009F705A">
      <w:pPr>
        <w:pStyle w:val="NoteLevel2"/>
      </w:pPr>
      <w:r w:rsidRPr="009F705A">
        <w:t>Analyze how dominant</w:t>
      </w:r>
      <w:r>
        <w:t xml:space="preserve"> </w:t>
      </w:r>
      <w:r w:rsidRPr="009F705A">
        <w:t>ideology contributes to control and marginalization</w:t>
      </w:r>
      <w:r>
        <w:t xml:space="preserve"> </w:t>
      </w:r>
      <w:r w:rsidRPr="009F705A">
        <w:t>of women</w:t>
      </w:r>
    </w:p>
    <w:p w14:paraId="33293EE9" w14:textId="77777777" w:rsidR="009F705A" w:rsidRPr="009F705A" w:rsidRDefault="009F705A" w:rsidP="009F705A">
      <w:pPr>
        <w:pStyle w:val="NoteLevel2"/>
      </w:pPr>
      <w:proofErr w:type="spellStart"/>
      <w:r w:rsidRPr="009F705A">
        <w:t>Ie</w:t>
      </w:r>
      <w:proofErr w:type="spellEnd"/>
      <w:r w:rsidRPr="009F705A">
        <w:t>. The Barbie Debate</w:t>
      </w:r>
    </w:p>
    <w:p w14:paraId="505F4696" w14:textId="77777777" w:rsidR="009F705A" w:rsidRDefault="009F705A" w:rsidP="009F705A">
      <w:pPr>
        <w:pStyle w:val="NoteLevel2"/>
      </w:pPr>
      <w:r w:rsidRPr="009F705A">
        <w:t xml:space="preserve">Does ‘Barbie’ set impossible standards for girls to maintain? </w:t>
      </w:r>
    </w:p>
    <w:p w14:paraId="1725E079" w14:textId="279811C8" w:rsidR="00041B54" w:rsidRDefault="00041B54" w:rsidP="009F705A">
      <w:pPr>
        <w:pStyle w:val="NoteLevel2"/>
      </w:pPr>
      <w:r>
        <w:t>How culture is defined on gender</w:t>
      </w:r>
    </w:p>
    <w:p w14:paraId="7223CF71" w14:textId="77777777" w:rsidR="009F705A" w:rsidRDefault="009F705A" w:rsidP="009F705A">
      <w:pPr>
        <w:pStyle w:val="NoteLevel1"/>
      </w:pPr>
    </w:p>
    <w:p w14:paraId="62DA11EB" w14:textId="77777777" w:rsidR="009F705A" w:rsidRDefault="009F705A" w:rsidP="009F705A">
      <w:pPr>
        <w:pStyle w:val="NoteLevel1"/>
      </w:pPr>
      <w:r>
        <w:t>Barbie Phenomenon:</w:t>
      </w:r>
    </w:p>
    <w:p w14:paraId="62EE458D" w14:textId="77777777" w:rsidR="009F705A" w:rsidRPr="009F705A" w:rsidRDefault="009F705A" w:rsidP="009F705A">
      <w:pPr>
        <w:pStyle w:val="NoteLevel2"/>
      </w:pPr>
      <w:r w:rsidRPr="009F705A">
        <w:t>Reinforces:</w:t>
      </w:r>
    </w:p>
    <w:p w14:paraId="69EF229D" w14:textId="77777777" w:rsidR="009F705A" w:rsidRPr="009F705A" w:rsidRDefault="009F705A" w:rsidP="009F705A">
      <w:pPr>
        <w:pStyle w:val="NoteLevel3"/>
      </w:pPr>
      <w:r w:rsidRPr="009F705A">
        <w:t>Middle-class values</w:t>
      </w:r>
    </w:p>
    <w:p w14:paraId="160FCC8F" w14:textId="77777777" w:rsidR="009F705A" w:rsidRPr="009F705A" w:rsidRDefault="009F705A" w:rsidP="009F705A">
      <w:pPr>
        <w:pStyle w:val="NoteLevel3"/>
      </w:pPr>
      <w:r w:rsidRPr="009F705A">
        <w:t xml:space="preserve">Patriarchal values </w:t>
      </w:r>
    </w:p>
    <w:p w14:paraId="77275686" w14:textId="77777777" w:rsidR="009F705A" w:rsidRPr="009F705A" w:rsidRDefault="009F705A" w:rsidP="009F705A">
      <w:pPr>
        <w:pStyle w:val="NoteLevel3"/>
      </w:pPr>
      <w:r w:rsidRPr="009F705A">
        <w:t xml:space="preserve">Elitist values </w:t>
      </w:r>
    </w:p>
    <w:p w14:paraId="3B2F44F2" w14:textId="77777777" w:rsidR="009F705A" w:rsidRDefault="009F705A" w:rsidP="009F705A">
      <w:pPr>
        <w:pStyle w:val="NoteLevel2"/>
      </w:pPr>
      <w:r w:rsidRPr="009F705A">
        <w:t>Why is Barbie especially appealing to young girls?</w:t>
      </w:r>
    </w:p>
    <w:p w14:paraId="1F74D1E8" w14:textId="77777777" w:rsidR="009F705A" w:rsidRDefault="009F705A" w:rsidP="009F705A">
      <w:pPr>
        <w:pStyle w:val="NoteLevel1"/>
        <w:numPr>
          <w:ilvl w:val="0"/>
          <w:numId w:val="0"/>
        </w:numPr>
      </w:pPr>
    </w:p>
    <w:p w14:paraId="5FA56A86" w14:textId="77777777" w:rsidR="009F705A" w:rsidRDefault="009F705A" w:rsidP="009F705A">
      <w:pPr>
        <w:pStyle w:val="NoteLevel1"/>
        <w:numPr>
          <w:ilvl w:val="0"/>
          <w:numId w:val="0"/>
        </w:numPr>
      </w:pPr>
      <w:r>
        <w:t>Some Conclusions:</w:t>
      </w:r>
    </w:p>
    <w:p w14:paraId="67F48E30" w14:textId="77777777" w:rsidR="009F705A" w:rsidRPr="009F705A" w:rsidRDefault="009F705A" w:rsidP="009F705A">
      <w:pPr>
        <w:pStyle w:val="NoteLevel1"/>
        <w:numPr>
          <w:ilvl w:val="0"/>
          <w:numId w:val="2"/>
        </w:numPr>
      </w:pPr>
      <w:r w:rsidRPr="009F705A">
        <w:t>Conceptual Dangers in study of culture:</w:t>
      </w:r>
    </w:p>
    <w:p w14:paraId="2BFFBCC7" w14:textId="77777777" w:rsidR="009F705A" w:rsidRPr="009F705A" w:rsidRDefault="009F705A" w:rsidP="009F705A">
      <w:pPr>
        <w:pStyle w:val="NoteLevel1"/>
        <w:numPr>
          <w:ilvl w:val="0"/>
          <w:numId w:val="2"/>
        </w:numPr>
      </w:pPr>
      <w:r w:rsidRPr="009F705A">
        <w:rPr>
          <w:b/>
          <w:bCs/>
          <w:u w:val="single"/>
        </w:rPr>
        <w:t>Ethnocentrism</w:t>
      </w:r>
    </w:p>
    <w:p w14:paraId="0CF9E301" w14:textId="77777777" w:rsidR="009F705A" w:rsidRPr="009F705A" w:rsidRDefault="009F705A" w:rsidP="009F705A">
      <w:pPr>
        <w:pStyle w:val="NoteLevel1"/>
        <w:numPr>
          <w:ilvl w:val="0"/>
          <w:numId w:val="2"/>
        </w:numPr>
      </w:pPr>
      <w:proofErr w:type="spellStart"/>
      <w:r w:rsidRPr="009F705A">
        <w:rPr>
          <w:b/>
          <w:bCs/>
          <w:u w:val="single"/>
        </w:rPr>
        <w:t>Androcentrism</w:t>
      </w:r>
      <w:proofErr w:type="spellEnd"/>
      <w:r w:rsidRPr="009F705A">
        <w:t xml:space="preserve">: viewing something through a male perspective </w:t>
      </w:r>
    </w:p>
    <w:p w14:paraId="6986667E" w14:textId="77777777" w:rsidR="009F705A" w:rsidRDefault="009F705A" w:rsidP="009F705A">
      <w:pPr>
        <w:pStyle w:val="NoteLevel1"/>
        <w:numPr>
          <w:ilvl w:val="0"/>
          <w:numId w:val="2"/>
        </w:numPr>
      </w:pPr>
      <w:proofErr w:type="spellStart"/>
      <w:r w:rsidRPr="009F705A">
        <w:rPr>
          <w:b/>
          <w:bCs/>
          <w:u w:val="single"/>
        </w:rPr>
        <w:t>Gynocentricity</w:t>
      </w:r>
      <w:proofErr w:type="spellEnd"/>
      <w:r w:rsidRPr="009F705A">
        <w:t xml:space="preserve">: viewing something through a female perspective </w:t>
      </w:r>
    </w:p>
    <w:p w14:paraId="0D7B3642" w14:textId="3D8300D3" w:rsidR="00EE5D64" w:rsidRPr="009F705A" w:rsidRDefault="00EE5D64" w:rsidP="009F705A">
      <w:pPr>
        <w:pStyle w:val="NoteLevel1"/>
        <w:numPr>
          <w:ilvl w:val="0"/>
          <w:numId w:val="2"/>
        </w:numPr>
      </w:pPr>
      <w:r>
        <w:rPr>
          <w:bCs/>
        </w:rPr>
        <w:t xml:space="preserve">Barbie is a cultural invention </w:t>
      </w:r>
    </w:p>
    <w:p w14:paraId="6416D466" w14:textId="77777777" w:rsidR="009F705A" w:rsidRPr="009F705A" w:rsidRDefault="009F705A" w:rsidP="009F705A">
      <w:pPr>
        <w:pStyle w:val="NoteLevel1"/>
        <w:numPr>
          <w:ilvl w:val="0"/>
          <w:numId w:val="0"/>
        </w:numPr>
      </w:pPr>
    </w:p>
    <w:p w14:paraId="5ADF4B15" w14:textId="77777777" w:rsidR="009F705A" w:rsidRPr="009F705A" w:rsidRDefault="009F705A" w:rsidP="009F705A">
      <w:pPr>
        <w:pStyle w:val="NoteLevel1"/>
      </w:pPr>
    </w:p>
    <w:p w14:paraId="43505266" w14:textId="77777777" w:rsidR="009F705A" w:rsidRPr="008F6EB1" w:rsidRDefault="009F705A" w:rsidP="008F6EB1">
      <w:pPr>
        <w:pStyle w:val="NoteLevel1"/>
      </w:pPr>
    </w:p>
    <w:p w14:paraId="7B75F0DD" w14:textId="77777777" w:rsidR="008F6EB1" w:rsidRPr="008F6EB1" w:rsidRDefault="008F6EB1" w:rsidP="008F6EB1">
      <w:pPr>
        <w:pStyle w:val="NoteLevel1"/>
      </w:pPr>
    </w:p>
    <w:p w14:paraId="76A63802" w14:textId="77777777" w:rsidR="008F6EB1" w:rsidRDefault="008F6EB1" w:rsidP="008F6EB1">
      <w:pPr>
        <w:pStyle w:val="NoteLevel1"/>
      </w:pPr>
    </w:p>
    <w:p w14:paraId="61BF89F4" w14:textId="77777777" w:rsidR="008F6EB1" w:rsidRPr="008F6EB1" w:rsidRDefault="008F6EB1" w:rsidP="008F6EB1">
      <w:pPr>
        <w:pStyle w:val="NoteLevel1"/>
      </w:pPr>
    </w:p>
    <w:p w14:paraId="0C1C3EC5" w14:textId="77777777" w:rsidR="008F6EB1" w:rsidRPr="008F6EB1" w:rsidRDefault="008F6EB1" w:rsidP="008F6EB1">
      <w:pPr>
        <w:pStyle w:val="NoteLevel1"/>
      </w:pPr>
    </w:p>
    <w:p w14:paraId="32A0B8F9" w14:textId="77777777" w:rsidR="008F6EB1" w:rsidRDefault="008F6EB1" w:rsidP="008F6EB1">
      <w:pPr>
        <w:pStyle w:val="NoteLevel1"/>
      </w:pPr>
    </w:p>
    <w:p w14:paraId="5413B1BF" w14:textId="77777777" w:rsidR="00EE5D64" w:rsidRDefault="00EE5D64">
      <w:pPr>
        <w:pStyle w:val="NoteLevel1"/>
        <w:sectPr w:rsidR="00EE5D64" w:rsidSect="008F6EB1">
          <w:headerReference w:type="first" r:id="rId9"/>
          <w:pgSz w:w="12240" w:h="15840"/>
          <w:pgMar w:top="1440" w:right="1440" w:bottom="1440" w:left="1440" w:header="708" w:footer="708" w:gutter="0"/>
          <w:cols w:space="708"/>
          <w:titlePg/>
          <w:docGrid w:type="lines" w:linePitch="360"/>
        </w:sectPr>
      </w:pPr>
    </w:p>
    <w:p w14:paraId="5AE50524" w14:textId="58CB3ADF" w:rsidR="00EB4E42" w:rsidRDefault="00EE5D64" w:rsidP="00EE5D64">
      <w:pPr>
        <w:pStyle w:val="NoteLevel1"/>
      </w:pPr>
      <w:bookmarkStart w:id="2" w:name="_GoBack"/>
      <w:bookmarkEnd w:id="2"/>
      <w:r>
        <w:t>Mother Cow</w:t>
      </w:r>
    </w:p>
    <w:p w14:paraId="079E6325" w14:textId="7669517A" w:rsidR="00EE5D64" w:rsidRDefault="00EE5D64" w:rsidP="00EE5D64">
      <w:pPr>
        <w:pStyle w:val="NoteLevel2"/>
      </w:pPr>
      <w:r>
        <w:t xml:space="preserve">Author talking about the western view point </w:t>
      </w:r>
    </w:p>
    <w:p w14:paraId="04D4E532" w14:textId="50A72D76" w:rsidR="00EE5D64" w:rsidRDefault="00EE5D64" w:rsidP="00EE5D64">
      <w:pPr>
        <w:pStyle w:val="NoteLevel2"/>
      </w:pPr>
      <w:r>
        <w:t xml:space="preserve">Of the </w:t>
      </w:r>
      <w:proofErr w:type="spellStart"/>
      <w:r>
        <w:t>hindu</w:t>
      </w:r>
      <w:proofErr w:type="spellEnd"/>
      <w:r>
        <w:t xml:space="preserve"> culture </w:t>
      </w:r>
    </w:p>
    <w:p w14:paraId="39F394FB" w14:textId="4B4CB37E" w:rsidR="00EE5D64" w:rsidRDefault="00EE5D64" w:rsidP="00EE5D64">
      <w:pPr>
        <w:pStyle w:val="NoteLevel2"/>
      </w:pPr>
      <w:r>
        <w:t>India is a poverty country</w:t>
      </w:r>
    </w:p>
    <w:p w14:paraId="05A2A2D0" w14:textId="242C24B5" w:rsidR="00EE5D64" w:rsidRDefault="00EE5D64" w:rsidP="00EE5D64">
      <w:pPr>
        <w:pStyle w:val="NoteLevel2"/>
      </w:pPr>
      <w:r>
        <w:t xml:space="preserve">Slaughtering cows </w:t>
      </w:r>
    </w:p>
    <w:p w14:paraId="4C8903ED" w14:textId="124CD56A" w:rsidR="00EE5D64" w:rsidRDefault="00EE5D64" w:rsidP="00EE5D64">
      <w:pPr>
        <w:pStyle w:val="NoteLevel2"/>
      </w:pPr>
      <w:proofErr w:type="spellStart"/>
      <w:r>
        <w:t>Ethonictrisum</w:t>
      </w:r>
      <w:proofErr w:type="spellEnd"/>
      <w:r>
        <w:t xml:space="preserve"> </w:t>
      </w:r>
    </w:p>
    <w:p w14:paraId="28A40931" w14:textId="5757D9C8" w:rsidR="00EE5D64" w:rsidRDefault="00EE5D64" w:rsidP="00EE5D64">
      <w:pPr>
        <w:pStyle w:val="NoteLevel3"/>
      </w:pPr>
      <w:r>
        <w:t xml:space="preserve">Seen as </w:t>
      </w:r>
      <w:proofErr w:type="spellStart"/>
      <w:r>
        <w:t>ritaual</w:t>
      </w:r>
      <w:proofErr w:type="spellEnd"/>
      <w:r>
        <w:t xml:space="preserve"> and makes no scene why they wouldn’t eat the cows</w:t>
      </w:r>
    </w:p>
    <w:p w14:paraId="627C5864" w14:textId="29395300" w:rsidR="00EE5D64" w:rsidRDefault="00EE5D64" w:rsidP="00EE5D64">
      <w:pPr>
        <w:pStyle w:val="NoteLevel3"/>
      </w:pPr>
      <w:r>
        <w:t>Western judging another culture</w:t>
      </w:r>
    </w:p>
    <w:p w14:paraId="1731E950" w14:textId="7F33558E" w:rsidR="00EE5D64" w:rsidRDefault="00EE5D64" w:rsidP="00EE5D64">
      <w:pPr>
        <w:pStyle w:val="NoteLevel3"/>
      </w:pPr>
      <w:r>
        <w:t xml:space="preserve">Cultural materialism- adapting functions based on surroundings </w:t>
      </w:r>
    </w:p>
    <w:p w14:paraId="6F661A06" w14:textId="1758A2BB" w:rsidR="00EE5D64" w:rsidRDefault="00EE5D64" w:rsidP="00EE5D64">
      <w:pPr>
        <w:pStyle w:val="NoteLevel3"/>
      </w:pPr>
      <w:r>
        <w:t xml:space="preserve">Producing milk can make a </w:t>
      </w:r>
      <w:proofErr w:type="spellStart"/>
      <w:r>
        <w:t>nurtrianol</w:t>
      </w:r>
      <w:proofErr w:type="spellEnd"/>
      <w:r>
        <w:t xml:space="preserve"> difference </w:t>
      </w:r>
    </w:p>
    <w:p w14:paraId="710B4E2B" w14:textId="29F85AE1" w:rsidR="006725A5" w:rsidRDefault="006725A5" w:rsidP="00EE5D64">
      <w:pPr>
        <w:pStyle w:val="NoteLevel3"/>
      </w:pPr>
      <w:r>
        <w:t>If we try to figure out/ understand their culture from our perspectives it makes more sense</w:t>
      </w:r>
    </w:p>
    <w:p w14:paraId="37C34574" w14:textId="77777777" w:rsidR="006725A5" w:rsidRDefault="006725A5" w:rsidP="006725A5">
      <w:pPr>
        <w:pStyle w:val="NoteLevel1"/>
      </w:pPr>
    </w:p>
    <w:p w14:paraId="594C3334" w14:textId="6F39028F" w:rsidR="006725A5" w:rsidRDefault="006725A5" w:rsidP="006725A5">
      <w:pPr>
        <w:pStyle w:val="NoteLevel1"/>
      </w:pPr>
      <w:proofErr w:type="spellStart"/>
      <w:r>
        <w:t>Nacirema</w:t>
      </w:r>
      <w:proofErr w:type="spellEnd"/>
    </w:p>
    <w:p w14:paraId="5B553758" w14:textId="7AACDF35" w:rsidR="006725A5" w:rsidRDefault="006725A5" w:rsidP="006725A5">
      <w:pPr>
        <w:pStyle w:val="NoteLevel2"/>
      </w:pPr>
      <w:r>
        <w:t xml:space="preserve">Group of people, who have a lot of body ritual </w:t>
      </w:r>
    </w:p>
    <w:p w14:paraId="015A2793" w14:textId="2D6DD487" w:rsidR="006725A5" w:rsidRDefault="006725A5" w:rsidP="006725A5">
      <w:pPr>
        <w:pStyle w:val="NoteLevel2"/>
      </w:pPr>
      <w:r>
        <w:t>They bake their heads in a small oven- tanning every lunar cycle</w:t>
      </w:r>
    </w:p>
    <w:p w14:paraId="1350BF9B" w14:textId="3FC2381C" w:rsidR="006725A5" w:rsidRDefault="006725A5" w:rsidP="006725A5">
      <w:pPr>
        <w:pStyle w:val="NoteLevel2"/>
      </w:pPr>
      <w:proofErr w:type="spellStart"/>
      <w:r>
        <w:t>Shrins</w:t>
      </w:r>
      <w:proofErr w:type="spellEnd"/>
      <w:r>
        <w:t xml:space="preserve"> and charm boxes</w:t>
      </w:r>
    </w:p>
    <w:p w14:paraId="1A86C863" w14:textId="696AA574" w:rsidR="006725A5" w:rsidRDefault="006725A5" w:rsidP="006725A5">
      <w:pPr>
        <w:pStyle w:val="NoteLevel2"/>
      </w:pPr>
      <w:r>
        <w:t xml:space="preserve">Parody- American culture </w:t>
      </w:r>
    </w:p>
    <w:p w14:paraId="3B5A524B" w14:textId="51F08C56" w:rsidR="006725A5" w:rsidRDefault="006725A5" w:rsidP="006725A5">
      <w:pPr>
        <w:pStyle w:val="NoteLevel2"/>
      </w:pPr>
      <w:r>
        <w:t>Seem ridiculous from an outside perspective</w:t>
      </w:r>
    </w:p>
    <w:p w14:paraId="697EFD75" w14:textId="77777777" w:rsidR="006725A5" w:rsidRDefault="006725A5" w:rsidP="006725A5">
      <w:pPr>
        <w:pStyle w:val="NoteLevel2"/>
      </w:pPr>
    </w:p>
    <w:sectPr w:rsidR="006725A5" w:rsidSect="00EE5D64">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08E69B" w14:textId="77777777" w:rsidR="006725A5" w:rsidRDefault="006725A5" w:rsidP="008F6EB1">
      <w:r>
        <w:separator/>
      </w:r>
    </w:p>
  </w:endnote>
  <w:endnote w:type="continuationSeparator" w:id="0">
    <w:p w14:paraId="20D2C539" w14:textId="77777777" w:rsidR="006725A5" w:rsidRDefault="006725A5" w:rsidP="008F6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698EC9" w14:textId="77777777" w:rsidR="006725A5" w:rsidRDefault="006725A5" w:rsidP="008F6EB1">
      <w:r>
        <w:separator/>
      </w:r>
    </w:p>
  </w:footnote>
  <w:footnote w:type="continuationSeparator" w:id="0">
    <w:p w14:paraId="4BE4D3E2" w14:textId="77777777" w:rsidR="006725A5" w:rsidRDefault="006725A5" w:rsidP="008F6EB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6E3E6A" w14:textId="77777777" w:rsidR="006725A5" w:rsidRDefault="006725A5" w:rsidP="008F6EB1">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Sociology: Culture</w:t>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86F67D" w14:textId="4B31E344" w:rsidR="006725A5" w:rsidRDefault="006725A5">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2012-10-29 12:41 AM</w:t>
    </w:r>
    <w:r>
      <w:rPr>
        <w:rFonts w:ascii="Verdana" w:hAnsi="Verdana"/>
        <w:sz w:val="36"/>
        <w:szCs w:val="36"/>
      </w:rPr>
      <w:fldChar w:fldCharType="end"/>
    </w:r>
  </w:p>
  <w:bookmarkEnd w:id="3"/>
  <w:bookmarkEnd w:id="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99659F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785C220F"/>
    <w:multiLevelType w:val="hybridMultilevel"/>
    <w:tmpl w:val="B8F657D8"/>
    <w:lvl w:ilvl="0" w:tplc="5E94E3E0">
      <w:start w:val="1"/>
      <w:numFmt w:val="bullet"/>
      <w:lvlText w:val="•"/>
      <w:lvlJc w:val="left"/>
      <w:pPr>
        <w:tabs>
          <w:tab w:val="num" w:pos="720"/>
        </w:tabs>
        <w:ind w:left="720" w:hanging="360"/>
      </w:pPr>
      <w:rPr>
        <w:rFonts w:ascii="Times" w:hAnsi="Times" w:hint="default"/>
      </w:rPr>
    </w:lvl>
    <w:lvl w:ilvl="1" w:tplc="8D0C8A58">
      <w:start w:val="1"/>
      <w:numFmt w:val="bullet"/>
      <w:lvlText w:val="•"/>
      <w:lvlJc w:val="left"/>
      <w:pPr>
        <w:tabs>
          <w:tab w:val="num" w:pos="1440"/>
        </w:tabs>
        <w:ind w:left="1440" w:hanging="360"/>
      </w:pPr>
      <w:rPr>
        <w:rFonts w:ascii="Times" w:hAnsi="Times" w:hint="default"/>
      </w:rPr>
    </w:lvl>
    <w:lvl w:ilvl="2" w:tplc="D5107074" w:tentative="1">
      <w:start w:val="1"/>
      <w:numFmt w:val="bullet"/>
      <w:lvlText w:val="•"/>
      <w:lvlJc w:val="left"/>
      <w:pPr>
        <w:tabs>
          <w:tab w:val="num" w:pos="2160"/>
        </w:tabs>
        <w:ind w:left="2160" w:hanging="360"/>
      </w:pPr>
      <w:rPr>
        <w:rFonts w:ascii="Times" w:hAnsi="Times" w:hint="default"/>
      </w:rPr>
    </w:lvl>
    <w:lvl w:ilvl="3" w:tplc="917E0F50" w:tentative="1">
      <w:start w:val="1"/>
      <w:numFmt w:val="bullet"/>
      <w:lvlText w:val="•"/>
      <w:lvlJc w:val="left"/>
      <w:pPr>
        <w:tabs>
          <w:tab w:val="num" w:pos="2880"/>
        </w:tabs>
        <w:ind w:left="2880" w:hanging="360"/>
      </w:pPr>
      <w:rPr>
        <w:rFonts w:ascii="Times" w:hAnsi="Times" w:hint="default"/>
      </w:rPr>
    </w:lvl>
    <w:lvl w:ilvl="4" w:tplc="C368FCC2" w:tentative="1">
      <w:start w:val="1"/>
      <w:numFmt w:val="bullet"/>
      <w:lvlText w:val="•"/>
      <w:lvlJc w:val="left"/>
      <w:pPr>
        <w:tabs>
          <w:tab w:val="num" w:pos="3600"/>
        </w:tabs>
        <w:ind w:left="3600" w:hanging="360"/>
      </w:pPr>
      <w:rPr>
        <w:rFonts w:ascii="Times" w:hAnsi="Times" w:hint="default"/>
      </w:rPr>
    </w:lvl>
    <w:lvl w:ilvl="5" w:tplc="3980528E" w:tentative="1">
      <w:start w:val="1"/>
      <w:numFmt w:val="bullet"/>
      <w:lvlText w:val="•"/>
      <w:lvlJc w:val="left"/>
      <w:pPr>
        <w:tabs>
          <w:tab w:val="num" w:pos="4320"/>
        </w:tabs>
        <w:ind w:left="4320" w:hanging="360"/>
      </w:pPr>
      <w:rPr>
        <w:rFonts w:ascii="Times" w:hAnsi="Times" w:hint="default"/>
      </w:rPr>
    </w:lvl>
    <w:lvl w:ilvl="6" w:tplc="84FE7236" w:tentative="1">
      <w:start w:val="1"/>
      <w:numFmt w:val="bullet"/>
      <w:lvlText w:val="•"/>
      <w:lvlJc w:val="left"/>
      <w:pPr>
        <w:tabs>
          <w:tab w:val="num" w:pos="5040"/>
        </w:tabs>
        <w:ind w:left="5040" w:hanging="360"/>
      </w:pPr>
      <w:rPr>
        <w:rFonts w:ascii="Times" w:hAnsi="Times" w:hint="default"/>
      </w:rPr>
    </w:lvl>
    <w:lvl w:ilvl="7" w:tplc="0BD682D6" w:tentative="1">
      <w:start w:val="1"/>
      <w:numFmt w:val="bullet"/>
      <w:lvlText w:val="•"/>
      <w:lvlJc w:val="left"/>
      <w:pPr>
        <w:tabs>
          <w:tab w:val="num" w:pos="5760"/>
        </w:tabs>
        <w:ind w:left="5760" w:hanging="360"/>
      </w:pPr>
      <w:rPr>
        <w:rFonts w:ascii="Times" w:hAnsi="Times" w:hint="default"/>
      </w:rPr>
    </w:lvl>
    <w:lvl w:ilvl="8" w:tplc="C2CA7A7E" w:tentative="1">
      <w:start w:val="1"/>
      <w:numFmt w:val="bullet"/>
      <w:lvlText w:val="•"/>
      <w:lvlJc w:val="left"/>
      <w:pPr>
        <w:tabs>
          <w:tab w:val="num" w:pos="6480"/>
        </w:tabs>
        <w:ind w:left="6480" w:hanging="360"/>
      </w:pPr>
      <w:rPr>
        <w:rFonts w:ascii="Times" w:hAnsi="Time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w:docVar w:name="_WNSectionTitle_2" w:val="tutorial "/>
    <w:docVar w:name="_WNTabType_0" w:val="0"/>
    <w:docVar w:name="_WNTabType_1" w:val="2"/>
    <w:docVar w:name="_WNTabType_2" w:val="2"/>
    <w:docVar w:name="EnableWordNotes" w:val="0"/>
    <w:docVar w:name="WNDocDisplayRings" w:val="WNDocDisplayRings"/>
    <w:docVar w:name="WNDocLookType" w:val="0"/>
  </w:docVars>
  <w:rsids>
    <w:rsidRoot w:val="008F6EB1"/>
    <w:rsid w:val="00041B54"/>
    <w:rsid w:val="00213E4D"/>
    <w:rsid w:val="004228D9"/>
    <w:rsid w:val="006719A6"/>
    <w:rsid w:val="006725A5"/>
    <w:rsid w:val="00691083"/>
    <w:rsid w:val="0072660F"/>
    <w:rsid w:val="008F6EB1"/>
    <w:rsid w:val="009046A0"/>
    <w:rsid w:val="009F705A"/>
    <w:rsid w:val="00BC793B"/>
    <w:rsid w:val="00BE2A6F"/>
    <w:rsid w:val="00D32BEB"/>
    <w:rsid w:val="00DF38D6"/>
    <w:rsid w:val="00E27237"/>
    <w:rsid w:val="00EB4E42"/>
    <w:rsid w:val="00EE5D64"/>
    <w:rsid w:val="00F959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E1896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F6EB1"/>
    <w:pPr>
      <w:keepNext/>
      <w:numPr>
        <w:numId w:val="1"/>
      </w:numPr>
      <w:contextualSpacing/>
      <w:outlineLvl w:val="0"/>
    </w:pPr>
    <w:rPr>
      <w:rFonts w:ascii="Verdana" w:hAnsi="Verdana"/>
    </w:rPr>
  </w:style>
  <w:style w:type="paragraph" w:styleId="NoteLevel2">
    <w:name w:val="Note Level 2"/>
    <w:basedOn w:val="Normal"/>
    <w:uiPriority w:val="99"/>
    <w:unhideWhenUsed/>
    <w:rsid w:val="008F6EB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F6EB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F6EB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F6EB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F6EB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F6EB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F6EB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F6EB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F6EB1"/>
    <w:pPr>
      <w:tabs>
        <w:tab w:val="center" w:pos="4320"/>
        <w:tab w:val="right" w:pos="8640"/>
      </w:tabs>
    </w:pPr>
  </w:style>
  <w:style w:type="character" w:customStyle="1" w:styleId="HeaderChar">
    <w:name w:val="Header Char"/>
    <w:basedOn w:val="DefaultParagraphFont"/>
    <w:link w:val="Header"/>
    <w:uiPriority w:val="99"/>
    <w:rsid w:val="008F6EB1"/>
  </w:style>
  <w:style w:type="paragraph" w:styleId="ListParagraph">
    <w:name w:val="List Paragraph"/>
    <w:basedOn w:val="Normal"/>
    <w:uiPriority w:val="34"/>
    <w:qFormat/>
    <w:rsid w:val="009F705A"/>
    <w:pPr>
      <w:ind w:left="720"/>
      <w:contextualSpacing/>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F6EB1"/>
    <w:pPr>
      <w:keepNext/>
      <w:numPr>
        <w:numId w:val="1"/>
      </w:numPr>
      <w:contextualSpacing/>
      <w:outlineLvl w:val="0"/>
    </w:pPr>
    <w:rPr>
      <w:rFonts w:ascii="Verdana" w:hAnsi="Verdana"/>
    </w:rPr>
  </w:style>
  <w:style w:type="paragraph" w:styleId="NoteLevel2">
    <w:name w:val="Note Level 2"/>
    <w:basedOn w:val="Normal"/>
    <w:uiPriority w:val="99"/>
    <w:unhideWhenUsed/>
    <w:rsid w:val="008F6EB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F6EB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F6EB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F6EB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F6EB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F6EB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F6EB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F6EB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F6EB1"/>
    <w:pPr>
      <w:tabs>
        <w:tab w:val="center" w:pos="4320"/>
        <w:tab w:val="right" w:pos="8640"/>
      </w:tabs>
    </w:pPr>
  </w:style>
  <w:style w:type="character" w:customStyle="1" w:styleId="HeaderChar">
    <w:name w:val="Header Char"/>
    <w:basedOn w:val="DefaultParagraphFont"/>
    <w:link w:val="Header"/>
    <w:uiPriority w:val="99"/>
    <w:rsid w:val="008F6EB1"/>
  </w:style>
  <w:style w:type="paragraph" w:styleId="ListParagraph">
    <w:name w:val="List Paragraph"/>
    <w:basedOn w:val="Normal"/>
    <w:uiPriority w:val="34"/>
    <w:qFormat/>
    <w:rsid w:val="009F705A"/>
    <w:pPr>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44418">
      <w:bodyDiv w:val="1"/>
      <w:marLeft w:val="0"/>
      <w:marRight w:val="0"/>
      <w:marTop w:val="0"/>
      <w:marBottom w:val="0"/>
      <w:divBdr>
        <w:top w:val="none" w:sz="0" w:space="0" w:color="auto"/>
        <w:left w:val="none" w:sz="0" w:space="0" w:color="auto"/>
        <w:bottom w:val="none" w:sz="0" w:space="0" w:color="auto"/>
        <w:right w:val="none" w:sz="0" w:space="0" w:color="auto"/>
      </w:divBdr>
      <w:divsChild>
        <w:div w:id="1087581149">
          <w:marLeft w:val="547"/>
          <w:marRight w:val="0"/>
          <w:marTop w:val="115"/>
          <w:marBottom w:val="0"/>
          <w:divBdr>
            <w:top w:val="none" w:sz="0" w:space="0" w:color="auto"/>
            <w:left w:val="none" w:sz="0" w:space="0" w:color="auto"/>
            <w:bottom w:val="none" w:sz="0" w:space="0" w:color="auto"/>
            <w:right w:val="none" w:sz="0" w:space="0" w:color="auto"/>
          </w:divBdr>
        </w:div>
        <w:div w:id="1339698331">
          <w:marLeft w:val="547"/>
          <w:marRight w:val="0"/>
          <w:marTop w:val="115"/>
          <w:marBottom w:val="0"/>
          <w:divBdr>
            <w:top w:val="none" w:sz="0" w:space="0" w:color="auto"/>
            <w:left w:val="none" w:sz="0" w:space="0" w:color="auto"/>
            <w:bottom w:val="none" w:sz="0" w:space="0" w:color="auto"/>
            <w:right w:val="none" w:sz="0" w:space="0" w:color="auto"/>
          </w:divBdr>
        </w:div>
        <w:div w:id="1532567809">
          <w:marLeft w:val="1800"/>
          <w:marRight w:val="0"/>
          <w:marTop w:val="115"/>
          <w:marBottom w:val="0"/>
          <w:divBdr>
            <w:top w:val="none" w:sz="0" w:space="0" w:color="auto"/>
            <w:left w:val="none" w:sz="0" w:space="0" w:color="auto"/>
            <w:bottom w:val="none" w:sz="0" w:space="0" w:color="auto"/>
            <w:right w:val="none" w:sz="0" w:space="0" w:color="auto"/>
          </w:divBdr>
        </w:div>
        <w:div w:id="71663075">
          <w:marLeft w:val="1800"/>
          <w:marRight w:val="0"/>
          <w:marTop w:val="115"/>
          <w:marBottom w:val="0"/>
          <w:divBdr>
            <w:top w:val="none" w:sz="0" w:space="0" w:color="auto"/>
            <w:left w:val="none" w:sz="0" w:space="0" w:color="auto"/>
            <w:bottom w:val="none" w:sz="0" w:space="0" w:color="auto"/>
            <w:right w:val="none" w:sz="0" w:space="0" w:color="auto"/>
          </w:divBdr>
        </w:div>
        <w:div w:id="1235361797">
          <w:marLeft w:val="1800"/>
          <w:marRight w:val="0"/>
          <w:marTop w:val="115"/>
          <w:marBottom w:val="0"/>
          <w:divBdr>
            <w:top w:val="none" w:sz="0" w:space="0" w:color="auto"/>
            <w:left w:val="none" w:sz="0" w:space="0" w:color="auto"/>
            <w:bottom w:val="none" w:sz="0" w:space="0" w:color="auto"/>
            <w:right w:val="none" w:sz="0" w:space="0" w:color="auto"/>
          </w:divBdr>
        </w:div>
        <w:div w:id="1397389611">
          <w:marLeft w:val="1800"/>
          <w:marRight w:val="0"/>
          <w:marTop w:val="115"/>
          <w:marBottom w:val="0"/>
          <w:divBdr>
            <w:top w:val="none" w:sz="0" w:space="0" w:color="auto"/>
            <w:left w:val="none" w:sz="0" w:space="0" w:color="auto"/>
            <w:bottom w:val="none" w:sz="0" w:space="0" w:color="auto"/>
            <w:right w:val="none" w:sz="0" w:space="0" w:color="auto"/>
          </w:divBdr>
        </w:div>
        <w:div w:id="1439712113">
          <w:marLeft w:val="1800"/>
          <w:marRight w:val="0"/>
          <w:marTop w:val="115"/>
          <w:marBottom w:val="0"/>
          <w:divBdr>
            <w:top w:val="none" w:sz="0" w:space="0" w:color="auto"/>
            <w:left w:val="none" w:sz="0" w:space="0" w:color="auto"/>
            <w:bottom w:val="none" w:sz="0" w:space="0" w:color="auto"/>
            <w:right w:val="none" w:sz="0" w:space="0" w:color="auto"/>
          </w:divBdr>
        </w:div>
        <w:div w:id="566501108">
          <w:marLeft w:val="1800"/>
          <w:marRight w:val="0"/>
          <w:marTop w:val="115"/>
          <w:marBottom w:val="0"/>
          <w:divBdr>
            <w:top w:val="none" w:sz="0" w:space="0" w:color="auto"/>
            <w:left w:val="none" w:sz="0" w:space="0" w:color="auto"/>
            <w:bottom w:val="none" w:sz="0" w:space="0" w:color="auto"/>
            <w:right w:val="none" w:sz="0" w:space="0" w:color="auto"/>
          </w:divBdr>
        </w:div>
      </w:divsChild>
    </w:div>
    <w:div w:id="241644243">
      <w:bodyDiv w:val="1"/>
      <w:marLeft w:val="0"/>
      <w:marRight w:val="0"/>
      <w:marTop w:val="0"/>
      <w:marBottom w:val="0"/>
      <w:divBdr>
        <w:top w:val="none" w:sz="0" w:space="0" w:color="auto"/>
        <w:left w:val="none" w:sz="0" w:space="0" w:color="auto"/>
        <w:bottom w:val="none" w:sz="0" w:space="0" w:color="auto"/>
        <w:right w:val="none" w:sz="0" w:space="0" w:color="auto"/>
      </w:divBdr>
      <w:divsChild>
        <w:div w:id="1890528647">
          <w:marLeft w:val="547"/>
          <w:marRight w:val="0"/>
          <w:marTop w:val="115"/>
          <w:marBottom w:val="0"/>
          <w:divBdr>
            <w:top w:val="none" w:sz="0" w:space="0" w:color="auto"/>
            <w:left w:val="none" w:sz="0" w:space="0" w:color="auto"/>
            <w:bottom w:val="none" w:sz="0" w:space="0" w:color="auto"/>
            <w:right w:val="none" w:sz="0" w:space="0" w:color="auto"/>
          </w:divBdr>
        </w:div>
        <w:div w:id="607659286">
          <w:marLeft w:val="547"/>
          <w:marRight w:val="0"/>
          <w:marTop w:val="115"/>
          <w:marBottom w:val="0"/>
          <w:divBdr>
            <w:top w:val="none" w:sz="0" w:space="0" w:color="auto"/>
            <w:left w:val="none" w:sz="0" w:space="0" w:color="auto"/>
            <w:bottom w:val="none" w:sz="0" w:space="0" w:color="auto"/>
            <w:right w:val="none" w:sz="0" w:space="0" w:color="auto"/>
          </w:divBdr>
        </w:div>
        <w:div w:id="260185428">
          <w:marLeft w:val="1800"/>
          <w:marRight w:val="0"/>
          <w:marTop w:val="115"/>
          <w:marBottom w:val="0"/>
          <w:divBdr>
            <w:top w:val="none" w:sz="0" w:space="0" w:color="auto"/>
            <w:left w:val="none" w:sz="0" w:space="0" w:color="auto"/>
            <w:bottom w:val="none" w:sz="0" w:space="0" w:color="auto"/>
            <w:right w:val="none" w:sz="0" w:space="0" w:color="auto"/>
          </w:divBdr>
        </w:div>
        <w:div w:id="857432821">
          <w:marLeft w:val="547"/>
          <w:marRight w:val="0"/>
          <w:marTop w:val="115"/>
          <w:marBottom w:val="0"/>
          <w:divBdr>
            <w:top w:val="none" w:sz="0" w:space="0" w:color="auto"/>
            <w:left w:val="none" w:sz="0" w:space="0" w:color="auto"/>
            <w:bottom w:val="none" w:sz="0" w:space="0" w:color="auto"/>
            <w:right w:val="none" w:sz="0" w:space="0" w:color="auto"/>
          </w:divBdr>
        </w:div>
        <w:div w:id="608590875">
          <w:marLeft w:val="547"/>
          <w:marRight w:val="0"/>
          <w:marTop w:val="115"/>
          <w:marBottom w:val="0"/>
          <w:divBdr>
            <w:top w:val="none" w:sz="0" w:space="0" w:color="auto"/>
            <w:left w:val="none" w:sz="0" w:space="0" w:color="auto"/>
            <w:bottom w:val="none" w:sz="0" w:space="0" w:color="auto"/>
            <w:right w:val="none" w:sz="0" w:space="0" w:color="auto"/>
          </w:divBdr>
        </w:div>
      </w:divsChild>
    </w:div>
    <w:div w:id="310713543">
      <w:bodyDiv w:val="1"/>
      <w:marLeft w:val="0"/>
      <w:marRight w:val="0"/>
      <w:marTop w:val="0"/>
      <w:marBottom w:val="0"/>
      <w:divBdr>
        <w:top w:val="none" w:sz="0" w:space="0" w:color="auto"/>
        <w:left w:val="none" w:sz="0" w:space="0" w:color="auto"/>
        <w:bottom w:val="none" w:sz="0" w:space="0" w:color="auto"/>
        <w:right w:val="none" w:sz="0" w:space="0" w:color="auto"/>
      </w:divBdr>
      <w:divsChild>
        <w:div w:id="202789809">
          <w:marLeft w:val="547"/>
          <w:marRight w:val="0"/>
          <w:marTop w:val="120"/>
          <w:marBottom w:val="0"/>
          <w:divBdr>
            <w:top w:val="none" w:sz="0" w:space="0" w:color="auto"/>
            <w:left w:val="none" w:sz="0" w:space="0" w:color="auto"/>
            <w:bottom w:val="none" w:sz="0" w:space="0" w:color="auto"/>
            <w:right w:val="none" w:sz="0" w:space="0" w:color="auto"/>
          </w:divBdr>
        </w:div>
        <w:div w:id="797264300">
          <w:marLeft w:val="547"/>
          <w:marRight w:val="0"/>
          <w:marTop w:val="120"/>
          <w:marBottom w:val="0"/>
          <w:divBdr>
            <w:top w:val="none" w:sz="0" w:space="0" w:color="auto"/>
            <w:left w:val="none" w:sz="0" w:space="0" w:color="auto"/>
            <w:bottom w:val="none" w:sz="0" w:space="0" w:color="auto"/>
            <w:right w:val="none" w:sz="0" w:space="0" w:color="auto"/>
          </w:divBdr>
        </w:div>
        <w:div w:id="102261676">
          <w:marLeft w:val="1166"/>
          <w:marRight w:val="0"/>
          <w:marTop w:val="120"/>
          <w:marBottom w:val="0"/>
          <w:divBdr>
            <w:top w:val="none" w:sz="0" w:space="0" w:color="auto"/>
            <w:left w:val="none" w:sz="0" w:space="0" w:color="auto"/>
            <w:bottom w:val="none" w:sz="0" w:space="0" w:color="auto"/>
            <w:right w:val="none" w:sz="0" w:space="0" w:color="auto"/>
          </w:divBdr>
        </w:div>
        <w:div w:id="1803648692">
          <w:marLeft w:val="547"/>
          <w:marRight w:val="0"/>
          <w:marTop w:val="120"/>
          <w:marBottom w:val="0"/>
          <w:divBdr>
            <w:top w:val="none" w:sz="0" w:space="0" w:color="auto"/>
            <w:left w:val="none" w:sz="0" w:space="0" w:color="auto"/>
            <w:bottom w:val="none" w:sz="0" w:space="0" w:color="auto"/>
            <w:right w:val="none" w:sz="0" w:space="0" w:color="auto"/>
          </w:divBdr>
        </w:div>
        <w:div w:id="2146043886">
          <w:marLeft w:val="547"/>
          <w:marRight w:val="0"/>
          <w:marTop w:val="120"/>
          <w:marBottom w:val="0"/>
          <w:divBdr>
            <w:top w:val="none" w:sz="0" w:space="0" w:color="auto"/>
            <w:left w:val="none" w:sz="0" w:space="0" w:color="auto"/>
            <w:bottom w:val="none" w:sz="0" w:space="0" w:color="auto"/>
            <w:right w:val="none" w:sz="0" w:space="0" w:color="auto"/>
          </w:divBdr>
        </w:div>
        <w:div w:id="1917665742">
          <w:marLeft w:val="1166"/>
          <w:marRight w:val="0"/>
          <w:marTop w:val="120"/>
          <w:marBottom w:val="0"/>
          <w:divBdr>
            <w:top w:val="none" w:sz="0" w:space="0" w:color="auto"/>
            <w:left w:val="none" w:sz="0" w:space="0" w:color="auto"/>
            <w:bottom w:val="none" w:sz="0" w:space="0" w:color="auto"/>
            <w:right w:val="none" w:sz="0" w:space="0" w:color="auto"/>
          </w:divBdr>
        </w:div>
      </w:divsChild>
    </w:div>
    <w:div w:id="347560473">
      <w:bodyDiv w:val="1"/>
      <w:marLeft w:val="0"/>
      <w:marRight w:val="0"/>
      <w:marTop w:val="0"/>
      <w:marBottom w:val="0"/>
      <w:divBdr>
        <w:top w:val="none" w:sz="0" w:space="0" w:color="auto"/>
        <w:left w:val="none" w:sz="0" w:space="0" w:color="auto"/>
        <w:bottom w:val="none" w:sz="0" w:space="0" w:color="auto"/>
        <w:right w:val="none" w:sz="0" w:space="0" w:color="auto"/>
      </w:divBdr>
      <w:divsChild>
        <w:div w:id="461967686">
          <w:marLeft w:val="547"/>
          <w:marRight w:val="0"/>
          <w:marTop w:val="115"/>
          <w:marBottom w:val="0"/>
          <w:divBdr>
            <w:top w:val="none" w:sz="0" w:space="0" w:color="auto"/>
            <w:left w:val="none" w:sz="0" w:space="0" w:color="auto"/>
            <w:bottom w:val="none" w:sz="0" w:space="0" w:color="auto"/>
            <w:right w:val="none" w:sz="0" w:space="0" w:color="auto"/>
          </w:divBdr>
        </w:div>
        <w:div w:id="1321616019">
          <w:marLeft w:val="547"/>
          <w:marRight w:val="0"/>
          <w:marTop w:val="115"/>
          <w:marBottom w:val="0"/>
          <w:divBdr>
            <w:top w:val="none" w:sz="0" w:space="0" w:color="auto"/>
            <w:left w:val="none" w:sz="0" w:space="0" w:color="auto"/>
            <w:bottom w:val="none" w:sz="0" w:space="0" w:color="auto"/>
            <w:right w:val="none" w:sz="0" w:space="0" w:color="auto"/>
          </w:divBdr>
        </w:div>
        <w:div w:id="1993170968">
          <w:marLeft w:val="547"/>
          <w:marRight w:val="0"/>
          <w:marTop w:val="115"/>
          <w:marBottom w:val="0"/>
          <w:divBdr>
            <w:top w:val="none" w:sz="0" w:space="0" w:color="auto"/>
            <w:left w:val="none" w:sz="0" w:space="0" w:color="auto"/>
            <w:bottom w:val="none" w:sz="0" w:space="0" w:color="auto"/>
            <w:right w:val="none" w:sz="0" w:space="0" w:color="auto"/>
          </w:divBdr>
        </w:div>
      </w:divsChild>
    </w:div>
    <w:div w:id="347682388">
      <w:bodyDiv w:val="1"/>
      <w:marLeft w:val="0"/>
      <w:marRight w:val="0"/>
      <w:marTop w:val="0"/>
      <w:marBottom w:val="0"/>
      <w:divBdr>
        <w:top w:val="none" w:sz="0" w:space="0" w:color="auto"/>
        <w:left w:val="none" w:sz="0" w:space="0" w:color="auto"/>
        <w:bottom w:val="none" w:sz="0" w:space="0" w:color="auto"/>
        <w:right w:val="none" w:sz="0" w:space="0" w:color="auto"/>
      </w:divBdr>
      <w:divsChild>
        <w:div w:id="1162546414">
          <w:marLeft w:val="1166"/>
          <w:marRight w:val="0"/>
          <w:marTop w:val="106"/>
          <w:marBottom w:val="0"/>
          <w:divBdr>
            <w:top w:val="none" w:sz="0" w:space="0" w:color="auto"/>
            <w:left w:val="none" w:sz="0" w:space="0" w:color="auto"/>
            <w:bottom w:val="none" w:sz="0" w:space="0" w:color="auto"/>
            <w:right w:val="none" w:sz="0" w:space="0" w:color="auto"/>
          </w:divBdr>
        </w:div>
      </w:divsChild>
    </w:div>
    <w:div w:id="525942430">
      <w:bodyDiv w:val="1"/>
      <w:marLeft w:val="0"/>
      <w:marRight w:val="0"/>
      <w:marTop w:val="0"/>
      <w:marBottom w:val="0"/>
      <w:divBdr>
        <w:top w:val="none" w:sz="0" w:space="0" w:color="auto"/>
        <w:left w:val="none" w:sz="0" w:space="0" w:color="auto"/>
        <w:bottom w:val="none" w:sz="0" w:space="0" w:color="auto"/>
        <w:right w:val="none" w:sz="0" w:space="0" w:color="auto"/>
      </w:divBdr>
      <w:divsChild>
        <w:div w:id="303393988">
          <w:marLeft w:val="547"/>
          <w:marRight w:val="0"/>
          <w:marTop w:val="115"/>
          <w:marBottom w:val="0"/>
          <w:divBdr>
            <w:top w:val="none" w:sz="0" w:space="0" w:color="auto"/>
            <w:left w:val="none" w:sz="0" w:space="0" w:color="auto"/>
            <w:bottom w:val="none" w:sz="0" w:space="0" w:color="auto"/>
            <w:right w:val="none" w:sz="0" w:space="0" w:color="auto"/>
          </w:divBdr>
        </w:div>
        <w:div w:id="1614052570">
          <w:marLeft w:val="547"/>
          <w:marRight w:val="0"/>
          <w:marTop w:val="115"/>
          <w:marBottom w:val="0"/>
          <w:divBdr>
            <w:top w:val="none" w:sz="0" w:space="0" w:color="auto"/>
            <w:left w:val="none" w:sz="0" w:space="0" w:color="auto"/>
            <w:bottom w:val="none" w:sz="0" w:space="0" w:color="auto"/>
            <w:right w:val="none" w:sz="0" w:space="0" w:color="auto"/>
          </w:divBdr>
        </w:div>
        <w:div w:id="849492995">
          <w:marLeft w:val="547"/>
          <w:marRight w:val="0"/>
          <w:marTop w:val="115"/>
          <w:marBottom w:val="0"/>
          <w:divBdr>
            <w:top w:val="none" w:sz="0" w:space="0" w:color="auto"/>
            <w:left w:val="none" w:sz="0" w:space="0" w:color="auto"/>
            <w:bottom w:val="none" w:sz="0" w:space="0" w:color="auto"/>
            <w:right w:val="none" w:sz="0" w:space="0" w:color="auto"/>
          </w:divBdr>
        </w:div>
        <w:div w:id="1558589761">
          <w:marLeft w:val="547"/>
          <w:marRight w:val="0"/>
          <w:marTop w:val="115"/>
          <w:marBottom w:val="0"/>
          <w:divBdr>
            <w:top w:val="none" w:sz="0" w:space="0" w:color="auto"/>
            <w:left w:val="none" w:sz="0" w:space="0" w:color="auto"/>
            <w:bottom w:val="none" w:sz="0" w:space="0" w:color="auto"/>
            <w:right w:val="none" w:sz="0" w:space="0" w:color="auto"/>
          </w:divBdr>
        </w:div>
      </w:divsChild>
    </w:div>
    <w:div w:id="726026394">
      <w:bodyDiv w:val="1"/>
      <w:marLeft w:val="0"/>
      <w:marRight w:val="0"/>
      <w:marTop w:val="0"/>
      <w:marBottom w:val="0"/>
      <w:divBdr>
        <w:top w:val="none" w:sz="0" w:space="0" w:color="auto"/>
        <w:left w:val="none" w:sz="0" w:space="0" w:color="auto"/>
        <w:bottom w:val="none" w:sz="0" w:space="0" w:color="auto"/>
        <w:right w:val="none" w:sz="0" w:space="0" w:color="auto"/>
      </w:divBdr>
      <w:divsChild>
        <w:div w:id="946621753">
          <w:marLeft w:val="547"/>
          <w:marRight w:val="0"/>
          <w:marTop w:val="134"/>
          <w:marBottom w:val="0"/>
          <w:divBdr>
            <w:top w:val="none" w:sz="0" w:space="0" w:color="auto"/>
            <w:left w:val="none" w:sz="0" w:space="0" w:color="auto"/>
            <w:bottom w:val="none" w:sz="0" w:space="0" w:color="auto"/>
            <w:right w:val="none" w:sz="0" w:space="0" w:color="auto"/>
          </w:divBdr>
        </w:div>
        <w:div w:id="102965031">
          <w:marLeft w:val="547"/>
          <w:marRight w:val="0"/>
          <w:marTop w:val="134"/>
          <w:marBottom w:val="0"/>
          <w:divBdr>
            <w:top w:val="none" w:sz="0" w:space="0" w:color="auto"/>
            <w:left w:val="none" w:sz="0" w:space="0" w:color="auto"/>
            <w:bottom w:val="none" w:sz="0" w:space="0" w:color="auto"/>
            <w:right w:val="none" w:sz="0" w:space="0" w:color="auto"/>
          </w:divBdr>
        </w:div>
      </w:divsChild>
    </w:div>
    <w:div w:id="911357922">
      <w:bodyDiv w:val="1"/>
      <w:marLeft w:val="0"/>
      <w:marRight w:val="0"/>
      <w:marTop w:val="0"/>
      <w:marBottom w:val="0"/>
      <w:divBdr>
        <w:top w:val="none" w:sz="0" w:space="0" w:color="auto"/>
        <w:left w:val="none" w:sz="0" w:space="0" w:color="auto"/>
        <w:bottom w:val="none" w:sz="0" w:space="0" w:color="auto"/>
        <w:right w:val="none" w:sz="0" w:space="0" w:color="auto"/>
      </w:divBdr>
      <w:divsChild>
        <w:div w:id="313684174">
          <w:marLeft w:val="1166"/>
          <w:marRight w:val="0"/>
          <w:marTop w:val="134"/>
          <w:marBottom w:val="0"/>
          <w:divBdr>
            <w:top w:val="none" w:sz="0" w:space="0" w:color="auto"/>
            <w:left w:val="none" w:sz="0" w:space="0" w:color="auto"/>
            <w:bottom w:val="none" w:sz="0" w:space="0" w:color="auto"/>
            <w:right w:val="none" w:sz="0" w:space="0" w:color="auto"/>
          </w:divBdr>
        </w:div>
        <w:div w:id="466313542">
          <w:marLeft w:val="1166"/>
          <w:marRight w:val="0"/>
          <w:marTop w:val="134"/>
          <w:marBottom w:val="0"/>
          <w:divBdr>
            <w:top w:val="none" w:sz="0" w:space="0" w:color="auto"/>
            <w:left w:val="none" w:sz="0" w:space="0" w:color="auto"/>
            <w:bottom w:val="none" w:sz="0" w:space="0" w:color="auto"/>
            <w:right w:val="none" w:sz="0" w:space="0" w:color="auto"/>
          </w:divBdr>
        </w:div>
        <w:div w:id="910046523">
          <w:marLeft w:val="1166"/>
          <w:marRight w:val="0"/>
          <w:marTop w:val="134"/>
          <w:marBottom w:val="0"/>
          <w:divBdr>
            <w:top w:val="none" w:sz="0" w:space="0" w:color="auto"/>
            <w:left w:val="none" w:sz="0" w:space="0" w:color="auto"/>
            <w:bottom w:val="none" w:sz="0" w:space="0" w:color="auto"/>
            <w:right w:val="none" w:sz="0" w:space="0" w:color="auto"/>
          </w:divBdr>
        </w:div>
      </w:divsChild>
    </w:div>
    <w:div w:id="1001929207">
      <w:bodyDiv w:val="1"/>
      <w:marLeft w:val="0"/>
      <w:marRight w:val="0"/>
      <w:marTop w:val="0"/>
      <w:marBottom w:val="0"/>
      <w:divBdr>
        <w:top w:val="none" w:sz="0" w:space="0" w:color="auto"/>
        <w:left w:val="none" w:sz="0" w:space="0" w:color="auto"/>
        <w:bottom w:val="none" w:sz="0" w:space="0" w:color="auto"/>
        <w:right w:val="none" w:sz="0" w:space="0" w:color="auto"/>
      </w:divBdr>
      <w:divsChild>
        <w:div w:id="293757735">
          <w:marLeft w:val="1166"/>
          <w:marRight w:val="0"/>
          <w:marTop w:val="115"/>
          <w:marBottom w:val="0"/>
          <w:divBdr>
            <w:top w:val="none" w:sz="0" w:space="0" w:color="auto"/>
            <w:left w:val="none" w:sz="0" w:space="0" w:color="auto"/>
            <w:bottom w:val="none" w:sz="0" w:space="0" w:color="auto"/>
            <w:right w:val="none" w:sz="0" w:space="0" w:color="auto"/>
          </w:divBdr>
        </w:div>
        <w:div w:id="1400909759">
          <w:marLeft w:val="1166"/>
          <w:marRight w:val="0"/>
          <w:marTop w:val="115"/>
          <w:marBottom w:val="0"/>
          <w:divBdr>
            <w:top w:val="none" w:sz="0" w:space="0" w:color="auto"/>
            <w:left w:val="none" w:sz="0" w:space="0" w:color="auto"/>
            <w:bottom w:val="none" w:sz="0" w:space="0" w:color="auto"/>
            <w:right w:val="none" w:sz="0" w:space="0" w:color="auto"/>
          </w:divBdr>
        </w:div>
      </w:divsChild>
    </w:div>
    <w:div w:id="1011373740">
      <w:bodyDiv w:val="1"/>
      <w:marLeft w:val="0"/>
      <w:marRight w:val="0"/>
      <w:marTop w:val="0"/>
      <w:marBottom w:val="0"/>
      <w:divBdr>
        <w:top w:val="none" w:sz="0" w:space="0" w:color="auto"/>
        <w:left w:val="none" w:sz="0" w:space="0" w:color="auto"/>
        <w:bottom w:val="none" w:sz="0" w:space="0" w:color="auto"/>
        <w:right w:val="none" w:sz="0" w:space="0" w:color="auto"/>
      </w:divBdr>
      <w:divsChild>
        <w:div w:id="1616910504">
          <w:marLeft w:val="547"/>
          <w:marRight w:val="0"/>
          <w:marTop w:val="115"/>
          <w:marBottom w:val="0"/>
          <w:divBdr>
            <w:top w:val="none" w:sz="0" w:space="0" w:color="auto"/>
            <w:left w:val="none" w:sz="0" w:space="0" w:color="auto"/>
            <w:bottom w:val="none" w:sz="0" w:space="0" w:color="auto"/>
            <w:right w:val="none" w:sz="0" w:space="0" w:color="auto"/>
          </w:divBdr>
        </w:div>
        <w:div w:id="512113742">
          <w:marLeft w:val="547"/>
          <w:marRight w:val="0"/>
          <w:marTop w:val="115"/>
          <w:marBottom w:val="0"/>
          <w:divBdr>
            <w:top w:val="none" w:sz="0" w:space="0" w:color="auto"/>
            <w:left w:val="none" w:sz="0" w:space="0" w:color="auto"/>
            <w:bottom w:val="none" w:sz="0" w:space="0" w:color="auto"/>
            <w:right w:val="none" w:sz="0" w:space="0" w:color="auto"/>
          </w:divBdr>
        </w:div>
        <w:div w:id="1707370085">
          <w:marLeft w:val="1166"/>
          <w:marRight w:val="0"/>
          <w:marTop w:val="115"/>
          <w:marBottom w:val="0"/>
          <w:divBdr>
            <w:top w:val="none" w:sz="0" w:space="0" w:color="auto"/>
            <w:left w:val="none" w:sz="0" w:space="0" w:color="auto"/>
            <w:bottom w:val="none" w:sz="0" w:space="0" w:color="auto"/>
            <w:right w:val="none" w:sz="0" w:space="0" w:color="auto"/>
          </w:divBdr>
        </w:div>
        <w:div w:id="1197965048">
          <w:marLeft w:val="1166"/>
          <w:marRight w:val="0"/>
          <w:marTop w:val="115"/>
          <w:marBottom w:val="0"/>
          <w:divBdr>
            <w:top w:val="none" w:sz="0" w:space="0" w:color="auto"/>
            <w:left w:val="none" w:sz="0" w:space="0" w:color="auto"/>
            <w:bottom w:val="none" w:sz="0" w:space="0" w:color="auto"/>
            <w:right w:val="none" w:sz="0" w:space="0" w:color="auto"/>
          </w:divBdr>
        </w:div>
        <w:div w:id="373844991">
          <w:marLeft w:val="547"/>
          <w:marRight w:val="0"/>
          <w:marTop w:val="115"/>
          <w:marBottom w:val="0"/>
          <w:divBdr>
            <w:top w:val="none" w:sz="0" w:space="0" w:color="auto"/>
            <w:left w:val="none" w:sz="0" w:space="0" w:color="auto"/>
            <w:bottom w:val="none" w:sz="0" w:space="0" w:color="auto"/>
            <w:right w:val="none" w:sz="0" w:space="0" w:color="auto"/>
          </w:divBdr>
        </w:div>
      </w:divsChild>
    </w:div>
    <w:div w:id="1257401170">
      <w:bodyDiv w:val="1"/>
      <w:marLeft w:val="0"/>
      <w:marRight w:val="0"/>
      <w:marTop w:val="0"/>
      <w:marBottom w:val="0"/>
      <w:divBdr>
        <w:top w:val="none" w:sz="0" w:space="0" w:color="auto"/>
        <w:left w:val="none" w:sz="0" w:space="0" w:color="auto"/>
        <w:bottom w:val="none" w:sz="0" w:space="0" w:color="auto"/>
        <w:right w:val="none" w:sz="0" w:space="0" w:color="auto"/>
      </w:divBdr>
      <w:divsChild>
        <w:div w:id="1046374485">
          <w:marLeft w:val="547"/>
          <w:marRight w:val="0"/>
          <w:marTop w:val="134"/>
          <w:marBottom w:val="0"/>
          <w:divBdr>
            <w:top w:val="none" w:sz="0" w:space="0" w:color="auto"/>
            <w:left w:val="none" w:sz="0" w:space="0" w:color="auto"/>
            <w:bottom w:val="none" w:sz="0" w:space="0" w:color="auto"/>
            <w:right w:val="none" w:sz="0" w:space="0" w:color="auto"/>
          </w:divBdr>
        </w:div>
        <w:div w:id="2098817380">
          <w:marLeft w:val="1166"/>
          <w:marRight w:val="0"/>
          <w:marTop w:val="134"/>
          <w:marBottom w:val="0"/>
          <w:divBdr>
            <w:top w:val="none" w:sz="0" w:space="0" w:color="auto"/>
            <w:left w:val="none" w:sz="0" w:space="0" w:color="auto"/>
            <w:bottom w:val="none" w:sz="0" w:space="0" w:color="auto"/>
            <w:right w:val="none" w:sz="0" w:space="0" w:color="auto"/>
          </w:divBdr>
        </w:div>
        <w:div w:id="1757898613">
          <w:marLeft w:val="1166"/>
          <w:marRight w:val="0"/>
          <w:marTop w:val="134"/>
          <w:marBottom w:val="0"/>
          <w:divBdr>
            <w:top w:val="none" w:sz="0" w:space="0" w:color="auto"/>
            <w:left w:val="none" w:sz="0" w:space="0" w:color="auto"/>
            <w:bottom w:val="none" w:sz="0" w:space="0" w:color="auto"/>
            <w:right w:val="none" w:sz="0" w:space="0" w:color="auto"/>
          </w:divBdr>
        </w:div>
        <w:div w:id="1384673736">
          <w:marLeft w:val="1166"/>
          <w:marRight w:val="0"/>
          <w:marTop w:val="134"/>
          <w:marBottom w:val="0"/>
          <w:divBdr>
            <w:top w:val="none" w:sz="0" w:space="0" w:color="auto"/>
            <w:left w:val="none" w:sz="0" w:space="0" w:color="auto"/>
            <w:bottom w:val="none" w:sz="0" w:space="0" w:color="auto"/>
            <w:right w:val="none" w:sz="0" w:space="0" w:color="auto"/>
          </w:divBdr>
        </w:div>
        <w:div w:id="1290162050">
          <w:marLeft w:val="547"/>
          <w:marRight w:val="0"/>
          <w:marTop w:val="134"/>
          <w:marBottom w:val="0"/>
          <w:divBdr>
            <w:top w:val="none" w:sz="0" w:space="0" w:color="auto"/>
            <w:left w:val="none" w:sz="0" w:space="0" w:color="auto"/>
            <w:bottom w:val="none" w:sz="0" w:space="0" w:color="auto"/>
            <w:right w:val="none" w:sz="0" w:space="0" w:color="auto"/>
          </w:divBdr>
        </w:div>
      </w:divsChild>
    </w:div>
    <w:div w:id="1262300483">
      <w:bodyDiv w:val="1"/>
      <w:marLeft w:val="0"/>
      <w:marRight w:val="0"/>
      <w:marTop w:val="0"/>
      <w:marBottom w:val="0"/>
      <w:divBdr>
        <w:top w:val="none" w:sz="0" w:space="0" w:color="auto"/>
        <w:left w:val="none" w:sz="0" w:space="0" w:color="auto"/>
        <w:bottom w:val="none" w:sz="0" w:space="0" w:color="auto"/>
        <w:right w:val="none" w:sz="0" w:space="0" w:color="auto"/>
      </w:divBdr>
      <w:divsChild>
        <w:div w:id="1766997467">
          <w:marLeft w:val="1166"/>
          <w:marRight w:val="0"/>
          <w:marTop w:val="134"/>
          <w:marBottom w:val="0"/>
          <w:divBdr>
            <w:top w:val="none" w:sz="0" w:space="0" w:color="auto"/>
            <w:left w:val="none" w:sz="0" w:space="0" w:color="auto"/>
            <w:bottom w:val="none" w:sz="0" w:space="0" w:color="auto"/>
            <w:right w:val="none" w:sz="0" w:space="0" w:color="auto"/>
          </w:divBdr>
        </w:div>
        <w:div w:id="1345791758">
          <w:marLeft w:val="1166"/>
          <w:marRight w:val="0"/>
          <w:marTop w:val="134"/>
          <w:marBottom w:val="0"/>
          <w:divBdr>
            <w:top w:val="none" w:sz="0" w:space="0" w:color="auto"/>
            <w:left w:val="none" w:sz="0" w:space="0" w:color="auto"/>
            <w:bottom w:val="none" w:sz="0" w:space="0" w:color="auto"/>
            <w:right w:val="none" w:sz="0" w:space="0" w:color="auto"/>
          </w:divBdr>
        </w:div>
        <w:div w:id="507258491">
          <w:marLeft w:val="1166"/>
          <w:marRight w:val="0"/>
          <w:marTop w:val="134"/>
          <w:marBottom w:val="0"/>
          <w:divBdr>
            <w:top w:val="none" w:sz="0" w:space="0" w:color="auto"/>
            <w:left w:val="none" w:sz="0" w:space="0" w:color="auto"/>
            <w:bottom w:val="none" w:sz="0" w:space="0" w:color="auto"/>
            <w:right w:val="none" w:sz="0" w:space="0" w:color="auto"/>
          </w:divBdr>
        </w:div>
      </w:divsChild>
    </w:div>
    <w:div w:id="1341813577">
      <w:bodyDiv w:val="1"/>
      <w:marLeft w:val="0"/>
      <w:marRight w:val="0"/>
      <w:marTop w:val="0"/>
      <w:marBottom w:val="0"/>
      <w:divBdr>
        <w:top w:val="none" w:sz="0" w:space="0" w:color="auto"/>
        <w:left w:val="none" w:sz="0" w:space="0" w:color="auto"/>
        <w:bottom w:val="none" w:sz="0" w:space="0" w:color="auto"/>
        <w:right w:val="none" w:sz="0" w:space="0" w:color="auto"/>
      </w:divBdr>
      <w:divsChild>
        <w:div w:id="761991479">
          <w:marLeft w:val="1166"/>
          <w:marRight w:val="0"/>
          <w:marTop w:val="115"/>
          <w:marBottom w:val="0"/>
          <w:divBdr>
            <w:top w:val="none" w:sz="0" w:space="0" w:color="auto"/>
            <w:left w:val="none" w:sz="0" w:space="0" w:color="auto"/>
            <w:bottom w:val="none" w:sz="0" w:space="0" w:color="auto"/>
            <w:right w:val="none" w:sz="0" w:space="0" w:color="auto"/>
          </w:divBdr>
        </w:div>
        <w:div w:id="155801078">
          <w:marLeft w:val="1166"/>
          <w:marRight w:val="0"/>
          <w:marTop w:val="115"/>
          <w:marBottom w:val="0"/>
          <w:divBdr>
            <w:top w:val="none" w:sz="0" w:space="0" w:color="auto"/>
            <w:left w:val="none" w:sz="0" w:space="0" w:color="auto"/>
            <w:bottom w:val="none" w:sz="0" w:space="0" w:color="auto"/>
            <w:right w:val="none" w:sz="0" w:space="0" w:color="auto"/>
          </w:divBdr>
        </w:div>
        <w:div w:id="17633047">
          <w:marLeft w:val="1166"/>
          <w:marRight w:val="0"/>
          <w:marTop w:val="115"/>
          <w:marBottom w:val="0"/>
          <w:divBdr>
            <w:top w:val="none" w:sz="0" w:space="0" w:color="auto"/>
            <w:left w:val="none" w:sz="0" w:space="0" w:color="auto"/>
            <w:bottom w:val="none" w:sz="0" w:space="0" w:color="auto"/>
            <w:right w:val="none" w:sz="0" w:space="0" w:color="auto"/>
          </w:divBdr>
        </w:div>
        <w:div w:id="1064064705">
          <w:marLeft w:val="1166"/>
          <w:marRight w:val="0"/>
          <w:marTop w:val="115"/>
          <w:marBottom w:val="0"/>
          <w:divBdr>
            <w:top w:val="none" w:sz="0" w:space="0" w:color="auto"/>
            <w:left w:val="none" w:sz="0" w:space="0" w:color="auto"/>
            <w:bottom w:val="none" w:sz="0" w:space="0" w:color="auto"/>
            <w:right w:val="none" w:sz="0" w:space="0" w:color="auto"/>
          </w:divBdr>
        </w:div>
      </w:divsChild>
    </w:div>
    <w:div w:id="1423524489">
      <w:bodyDiv w:val="1"/>
      <w:marLeft w:val="0"/>
      <w:marRight w:val="0"/>
      <w:marTop w:val="0"/>
      <w:marBottom w:val="0"/>
      <w:divBdr>
        <w:top w:val="none" w:sz="0" w:space="0" w:color="auto"/>
        <w:left w:val="none" w:sz="0" w:space="0" w:color="auto"/>
        <w:bottom w:val="none" w:sz="0" w:space="0" w:color="auto"/>
        <w:right w:val="none" w:sz="0" w:space="0" w:color="auto"/>
      </w:divBdr>
      <w:divsChild>
        <w:div w:id="683632967">
          <w:marLeft w:val="547"/>
          <w:marRight w:val="0"/>
          <w:marTop w:val="125"/>
          <w:marBottom w:val="0"/>
          <w:divBdr>
            <w:top w:val="none" w:sz="0" w:space="0" w:color="auto"/>
            <w:left w:val="none" w:sz="0" w:space="0" w:color="auto"/>
            <w:bottom w:val="none" w:sz="0" w:space="0" w:color="auto"/>
            <w:right w:val="none" w:sz="0" w:space="0" w:color="auto"/>
          </w:divBdr>
        </w:div>
        <w:div w:id="462315377">
          <w:marLeft w:val="547"/>
          <w:marRight w:val="0"/>
          <w:marTop w:val="125"/>
          <w:marBottom w:val="0"/>
          <w:divBdr>
            <w:top w:val="none" w:sz="0" w:space="0" w:color="auto"/>
            <w:left w:val="none" w:sz="0" w:space="0" w:color="auto"/>
            <w:bottom w:val="none" w:sz="0" w:space="0" w:color="auto"/>
            <w:right w:val="none" w:sz="0" w:space="0" w:color="auto"/>
          </w:divBdr>
        </w:div>
        <w:div w:id="970554525">
          <w:marLeft w:val="547"/>
          <w:marRight w:val="0"/>
          <w:marTop w:val="125"/>
          <w:marBottom w:val="0"/>
          <w:divBdr>
            <w:top w:val="none" w:sz="0" w:space="0" w:color="auto"/>
            <w:left w:val="none" w:sz="0" w:space="0" w:color="auto"/>
            <w:bottom w:val="none" w:sz="0" w:space="0" w:color="auto"/>
            <w:right w:val="none" w:sz="0" w:space="0" w:color="auto"/>
          </w:divBdr>
        </w:div>
        <w:div w:id="1714770782">
          <w:marLeft w:val="547"/>
          <w:marRight w:val="0"/>
          <w:marTop w:val="125"/>
          <w:marBottom w:val="0"/>
          <w:divBdr>
            <w:top w:val="none" w:sz="0" w:space="0" w:color="auto"/>
            <w:left w:val="none" w:sz="0" w:space="0" w:color="auto"/>
            <w:bottom w:val="none" w:sz="0" w:space="0" w:color="auto"/>
            <w:right w:val="none" w:sz="0" w:space="0" w:color="auto"/>
          </w:divBdr>
        </w:div>
      </w:divsChild>
    </w:div>
    <w:div w:id="1430733651">
      <w:bodyDiv w:val="1"/>
      <w:marLeft w:val="0"/>
      <w:marRight w:val="0"/>
      <w:marTop w:val="0"/>
      <w:marBottom w:val="0"/>
      <w:divBdr>
        <w:top w:val="none" w:sz="0" w:space="0" w:color="auto"/>
        <w:left w:val="none" w:sz="0" w:space="0" w:color="auto"/>
        <w:bottom w:val="none" w:sz="0" w:space="0" w:color="auto"/>
        <w:right w:val="none" w:sz="0" w:space="0" w:color="auto"/>
      </w:divBdr>
      <w:divsChild>
        <w:div w:id="919362464">
          <w:marLeft w:val="1166"/>
          <w:marRight w:val="0"/>
          <w:marTop w:val="125"/>
          <w:marBottom w:val="0"/>
          <w:divBdr>
            <w:top w:val="none" w:sz="0" w:space="0" w:color="auto"/>
            <w:left w:val="none" w:sz="0" w:space="0" w:color="auto"/>
            <w:bottom w:val="none" w:sz="0" w:space="0" w:color="auto"/>
            <w:right w:val="none" w:sz="0" w:space="0" w:color="auto"/>
          </w:divBdr>
        </w:div>
        <w:div w:id="1960724186">
          <w:marLeft w:val="1166"/>
          <w:marRight w:val="0"/>
          <w:marTop w:val="115"/>
          <w:marBottom w:val="0"/>
          <w:divBdr>
            <w:top w:val="none" w:sz="0" w:space="0" w:color="auto"/>
            <w:left w:val="none" w:sz="0" w:space="0" w:color="auto"/>
            <w:bottom w:val="none" w:sz="0" w:space="0" w:color="auto"/>
            <w:right w:val="none" w:sz="0" w:space="0" w:color="auto"/>
          </w:divBdr>
        </w:div>
        <w:div w:id="12806211">
          <w:marLeft w:val="1166"/>
          <w:marRight w:val="0"/>
          <w:marTop w:val="115"/>
          <w:marBottom w:val="0"/>
          <w:divBdr>
            <w:top w:val="none" w:sz="0" w:space="0" w:color="auto"/>
            <w:left w:val="none" w:sz="0" w:space="0" w:color="auto"/>
            <w:bottom w:val="none" w:sz="0" w:space="0" w:color="auto"/>
            <w:right w:val="none" w:sz="0" w:space="0" w:color="auto"/>
          </w:divBdr>
        </w:div>
        <w:div w:id="1781026257">
          <w:marLeft w:val="1166"/>
          <w:marRight w:val="0"/>
          <w:marTop w:val="115"/>
          <w:marBottom w:val="0"/>
          <w:divBdr>
            <w:top w:val="none" w:sz="0" w:space="0" w:color="auto"/>
            <w:left w:val="none" w:sz="0" w:space="0" w:color="auto"/>
            <w:bottom w:val="none" w:sz="0" w:space="0" w:color="auto"/>
            <w:right w:val="none" w:sz="0" w:space="0" w:color="auto"/>
          </w:divBdr>
        </w:div>
        <w:div w:id="900755966">
          <w:marLeft w:val="1166"/>
          <w:marRight w:val="0"/>
          <w:marTop w:val="115"/>
          <w:marBottom w:val="0"/>
          <w:divBdr>
            <w:top w:val="none" w:sz="0" w:space="0" w:color="auto"/>
            <w:left w:val="none" w:sz="0" w:space="0" w:color="auto"/>
            <w:bottom w:val="none" w:sz="0" w:space="0" w:color="auto"/>
            <w:right w:val="none" w:sz="0" w:space="0" w:color="auto"/>
          </w:divBdr>
        </w:div>
      </w:divsChild>
    </w:div>
    <w:div w:id="1650088698">
      <w:bodyDiv w:val="1"/>
      <w:marLeft w:val="0"/>
      <w:marRight w:val="0"/>
      <w:marTop w:val="0"/>
      <w:marBottom w:val="0"/>
      <w:divBdr>
        <w:top w:val="none" w:sz="0" w:space="0" w:color="auto"/>
        <w:left w:val="none" w:sz="0" w:space="0" w:color="auto"/>
        <w:bottom w:val="none" w:sz="0" w:space="0" w:color="auto"/>
        <w:right w:val="none" w:sz="0" w:space="0" w:color="auto"/>
      </w:divBdr>
      <w:divsChild>
        <w:div w:id="408963783">
          <w:marLeft w:val="720"/>
          <w:marRight w:val="0"/>
          <w:marTop w:val="115"/>
          <w:marBottom w:val="0"/>
          <w:divBdr>
            <w:top w:val="none" w:sz="0" w:space="0" w:color="auto"/>
            <w:left w:val="none" w:sz="0" w:space="0" w:color="auto"/>
            <w:bottom w:val="none" w:sz="0" w:space="0" w:color="auto"/>
            <w:right w:val="none" w:sz="0" w:space="0" w:color="auto"/>
          </w:divBdr>
        </w:div>
        <w:div w:id="1086153509">
          <w:marLeft w:val="720"/>
          <w:marRight w:val="0"/>
          <w:marTop w:val="115"/>
          <w:marBottom w:val="0"/>
          <w:divBdr>
            <w:top w:val="none" w:sz="0" w:space="0" w:color="auto"/>
            <w:left w:val="none" w:sz="0" w:space="0" w:color="auto"/>
            <w:bottom w:val="none" w:sz="0" w:space="0" w:color="auto"/>
            <w:right w:val="none" w:sz="0" w:space="0" w:color="auto"/>
          </w:divBdr>
        </w:div>
        <w:div w:id="1002203482">
          <w:marLeft w:val="720"/>
          <w:marRight w:val="0"/>
          <w:marTop w:val="115"/>
          <w:marBottom w:val="0"/>
          <w:divBdr>
            <w:top w:val="none" w:sz="0" w:space="0" w:color="auto"/>
            <w:left w:val="none" w:sz="0" w:space="0" w:color="auto"/>
            <w:bottom w:val="none" w:sz="0" w:space="0" w:color="auto"/>
            <w:right w:val="none" w:sz="0" w:space="0" w:color="auto"/>
          </w:divBdr>
        </w:div>
        <w:div w:id="254019353">
          <w:marLeft w:val="720"/>
          <w:marRight w:val="0"/>
          <w:marTop w:val="115"/>
          <w:marBottom w:val="0"/>
          <w:divBdr>
            <w:top w:val="none" w:sz="0" w:space="0" w:color="auto"/>
            <w:left w:val="none" w:sz="0" w:space="0" w:color="auto"/>
            <w:bottom w:val="none" w:sz="0" w:space="0" w:color="auto"/>
            <w:right w:val="none" w:sz="0" w:space="0" w:color="auto"/>
          </w:divBdr>
        </w:div>
      </w:divsChild>
    </w:div>
    <w:div w:id="1775396277">
      <w:bodyDiv w:val="1"/>
      <w:marLeft w:val="0"/>
      <w:marRight w:val="0"/>
      <w:marTop w:val="0"/>
      <w:marBottom w:val="0"/>
      <w:divBdr>
        <w:top w:val="none" w:sz="0" w:space="0" w:color="auto"/>
        <w:left w:val="none" w:sz="0" w:space="0" w:color="auto"/>
        <w:bottom w:val="none" w:sz="0" w:space="0" w:color="auto"/>
        <w:right w:val="none" w:sz="0" w:space="0" w:color="auto"/>
      </w:divBdr>
      <w:divsChild>
        <w:div w:id="619187795">
          <w:marLeft w:val="1166"/>
          <w:marRight w:val="0"/>
          <w:marTop w:val="115"/>
          <w:marBottom w:val="0"/>
          <w:divBdr>
            <w:top w:val="none" w:sz="0" w:space="0" w:color="auto"/>
            <w:left w:val="none" w:sz="0" w:space="0" w:color="auto"/>
            <w:bottom w:val="none" w:sz="0" w:space="0" w:color="auto"/>
            <w:right w:val="none" w:sz="0" w:space="0" w:color="auto"/>
          </w:divBdr>
        </w:div>
        <w:div w:id="1863282536">
          <w:marLeft w:val="1166"/>
          <w:marRight w:val="0"/>
          <w:marTop w:val="115"/>
          <w:marBottom w:val="0"/>
          <w:divBdr>
            <w:top w:val="none" w:sz="0" w:space="0" w:color="auto"/>
            <w:left w:val="none" w:sz="0" w:space="0" w:color="auto"/>
            <w:bottom w:val="none" w:sz="0" w:space="0" w:color="auto"/>
            <w:right w:val="none" w:sz="0" w:space="0" w:color="auto"/>
          </w:divBdr>
        </w:div>
        <w:div w:id="303437228">
          <w:marLeft w:val="1166"/>
          <w:marRight w:val="0"/>
          <w:marTop w:val="115"/>
          <w:marBottom w:val="0"/>
          <w:divBdr>
            <w:top w:val="none" w:sz="0" w:space="0" w:color="auto"/>
            <w:left w:val="none" w:sz="0" w:space="0" w:color="auto"/>
            <w:bottom w:val="none" w:sz="0" w:space="0" w:color="auto"/>
            <w:right w:val="none" w:sz="0" w:space="0" w:color="auto"/>
          </w:divBdr>
        </w:div>
        <w:div w:id="1111054819">
          <w:marLeft w:val="1166"/>
          <w:marRight w:val="0"/>
          <w:marTop w:val="115"/>
          <w:marBottom w:val="0"/>
          <w:divBdr>
            <w:top w:val="none" w:sz="0" w:space="0" w:color="auto"/>
            <w:left w:val="none" w:sz="0" w:space="0" w:color="auto"/>
            <w:bottom w:val="none" w:sz="0" w:space="0" w:color="auto"/>
            <w:right w:val="none" w:sz="0" w:space="0" w:color="auto"/>
          </w:divBdr>
        </w:div>
      </w:divsChild>
    </w:div>
    <w:div w:id="1845432689">
      <w:bodyDiv w:val="1"/>
      <w:marLeft w:val="0"/>
      <w:marRight w:val="0"/>
      <w:marTop w:val="0"/>
      <w:marBottom w:val="0"/>
      <w:divBdr>
        <w:top w:val="none" w:sz="0" w:space="0" w:color="auto"/>
        <w:left w:val="none" w:sz="0" w:space="0" w:color="auto"/>
        <w:bottom w:val="none" w:sz="0" w:space="0" w:color="auto"/>
        <w:right w:val="none" w:sz="0" w:space="0" w:color="auto"/>
      </w:divBdr>
      <w:divsChild>
        <w:div w:id="462843337">
          <w:marLeft w:val="547"/>
          <w:marRight w:val="0"/>
          <w:marTop w:val="115"/>
          <w:marBottom w:val="0"/>
          <w:divBdr>
            <w:top w:val="none" w:sz="0" w:space="0" w:color="auto"/>
            <w:left w:val="none" w:sz="0" w:space="0" w:color="auto"/>
            <w:bottom w:val="none" w:sz="0" w:space="0" w:color="auto"/>
            <w:right w:val="none" w:sz="0" w:space="0" w:color="auto"/>
          </w:divBdr>
        </w:div>
        <w:div w:id="1769111114">
          <w:marLeft w:val="547"/>
          <w:marRight w:val="0"/>
          <w:marTop w:val="115"/>
          <w:marBottom w:val="0"/>
          <w:divBdr>
            <w:top w:val="none" w:sz="0" w:space="0" w:color="auto"/>
            <w:left w:val="none" w:sz="0" w:space="0" w:color="auto"/>
            <w:bottom w:val="none" w:sz="0" w:space="0" w:color="auto"/>
            <w:right w:val="none" w:sz="0" w:space="0" w:color="auto"/>
          </w:divBdr>
        </w:div>
        <w:div w:id="2011442755">
          <w:marLeft w:val="547"/>
          <w:marRight w:val="0"/>
          <w:marTop w:val="115"/>
          <w:marBottom w:val="0"/>
          <w:divBdr>
            <w:top w:val="none" w:sz="0" w:space="0" w:color="auto"/>
            <w:left w:val="none" w:sz="0" w:space="0" w:color="auto"/>
            <w:bottom w:val="none" w:sz="0" w:space="0" w:color="auto"/>
            <w:right w:val="none" w:sz="0" w:space="0" w:color="auto"/>
          </w:divBdr>
        </w:div>
        <w:div w:id="316805947">
          <w:marLeft w:val="1800"/>
          <w:marRight w:val="0"/>
          <w:marTop w:val="115"/>
          <w:marBottom w:val="0"/>
          <w:divBdr>
            <w:top w:val="none" w:sz="0" w:space="0" w:color="auto"/>
            <w:left w:val="none" w:sz="0" w:space="0" w:color="auto"/>
            <w:bottom w:val="none" w:sz="0" w:space="0" w:color="auto"/>
            <w:right w:val="none" w:sz="0" w:space="0" w:color="auto"/>
          </w:divBdr>
        </w:div>
        <w:div w:id="1834491018">
          <w:marLeft w:val="1800"/>
          <w:marRight w:val="0"/>
          <w:marTop w:val="115"/>
          <w:marBottom w:val="0"/>
          <w:divBdr>
            <w:top w:val="none" w:sz="0" w:space="0" w:color="auto"/>
            <w:left w:val="none" w:sz="0" w:space="0" w:color="auto"/>
            <w:bottom w:val="none" w:sz="0" w:space="0" w:color="auto"/>
            <w:right w:val="none" w:sz="0" w:space="0" w:color="auto"/>
          </w:divBdr>
        </w:div>
      </w:divsChild>
    </w:div>
    <w:div w:id="1886403642">
      <w:bodyDiv w:val="1"/>
      <w:marLeft w:val="0"/>
      <w:marRight w:val="0"/>
      <w:marTop w:val="0"/>
      <w:marBottom w:val="0"/>
      <w:divBdr>
        <w:top w:val="none" w:sz="0" w:space="0" w:color="auto"/>
        <w:left w:val="none" w:sz="0" w:space="0" w:color="auto"/>
        <w:bottom w:val="none" w:sz="0" w:space="0" w:color="auto"/>
        <w:right w:val="none" w:sz="0" w:space="0" w:color="auto"/>
      </w:divBdr>
      <w:divsChild>
        <w:div w:id="448938165">
          <w:marLeft w:val="547"/>
          <w:marRight w:val="0"/>
          <w:marTop w:val="134"/>
          <w:marBottom w:val="0"/>
          <w:divBdr>
            <w:top w:val="none" w:sz="0" w:space="0" w:color="auto"/>
            <w:left w:val="none" w:sz="0" w:space="0" w:color="auto"/>
            <w:bottom w:val="none" w:sz="0" w:space="0" w:color="auto"/>
            <w:right w:val="none" w:sz="0" w:space="0" w:color="auto"/>
          </w:divBdr>
        </w:div>
        <w:div w:id="1567568644">
          <w:marLeft w:val="1166"/>
          <w:marRight w:val="0"/>
          <w:marTop w:val="134"/>
          <w:marBottom w:val="0"/>
          <w:divBdr>
            <w:top w:val="none" w:sz="0" w:space="0" w:color="auto"/>
            <w:left w:val="none" w:sz="0" w:space="0" w:color="auto"/>
            <w:bottom w:val="none" w:sz="0" w:space="0" w:color="auto"/>
            <w:right w:val="none" w:sz="0" w:space="0" w:color="auto"/>
          </w:divBdr>
        </w:div>
        <w:div w:id="2135252028">
          <w:marLeft w:val="1166"/>
          <w:marRight w:val="0"/>
          <w:marTop w:val="134"/>
          <w:marBottom w:val="0"/>
          <w:divBdr>
            <w:top w:val="none" w:sz="0" w:space="0" w:color="auto"/>
            <w:left w:val="none" w:sz="0" w:space="0" w:color="auto"/>
            <w:bottom w:val="none" w:sz="0" w:space="0" w:color="auto"/>
            <w:right w:val="none" w:sz="0" w:space="0" w:color="auto"/>
          </w:divBdr>
        </w:div>
        <w:div w:id="722099183">
          <w:marLeft w:val="1166"/>
          <w:marRight w:val="0"/>
          <w:marTop w:val="134"/>
          <w:marBottom w:val="0"/>
          <w:divBdr>
            <w:top w:val="none" w:sz="0" w:space="0" w:color="auto"/>
            <w:left w:val="none" w:sz="0" w:space="0" w:color="auto"/>
            <w:bottom w:val="none" w:sz="0" w:space="0" w:color="auto"/>
            <w:right w:val="none" w:sz="0" w:space="0" w:color="auto"/>
          </w:divBdr>
        </w:div>
      </w:divsChild>
    </w:div>
    <w:div w:id="1898122702">
      <w:bodyDiv w:val="1"/>
      <w:marLeft w:val="0"/>
      <w:marRight w:val="0"/>
      <w:marTop w:val="0"/>
      <w:marBottom w:val="0"/>
      <w:divBdr>
        <w:top w:val="none" w:sz="0" w:space="0" w:color="auto"/>
        <w:left w:val="none" w:sz="0" w:space="0" w:color="auto"/>
        <w:bottom w:val="none" w:sz="0" w:space="0" w:color="auto"/>
        <w:right w:val="none" w:sz="0" w:space="0" w:color="auto"/>
      </w:divBdr>
      <w:divsChild>
        <w:div w:id="2128112331">
          <w:marLeft w:val="1166"/>
          <w:marRight w:val="0"/>
          <w:marTop w:val="106"/>
          <w:marBottom w:val="0"/>
          <w:divBdr>
            <w:top w:val="none" w:sz="0" w:space="0" w:color="auto"/>
            <w:left w:val="none" w:sz="0" w:space="0" w:color="auto"/>
            <w:bottom w:val="none" w:sz="0" w:space="0" w:color="auto"/>
            <w:right w:val="none" w:sz="0" w:space="0" w:color="auto"/>
          </w:divBdr>
        </w:div>
        <w:div w:id="1261259100">
          <w:marLeft w:val="1166"/>
          <w:marRight w:val="0"/>
          <w:marTop w:val="106"/>
          <w:marBottom w:val="0"/>
          <w:divBdr>
            <w:top w:val="none" w:sz="0" w:space="0" w:color="auto"/>
            <w:left w:val="none" w:sz="0" w:space="0" w:color="auto"/>
            <w:bottom w:val="none" w:sz="0" w:space="0" w:color="auto"/>
            <w:right w:val="none" w:sz="0" w:space="0" w:color="auto"/>
          </w:divBdr>
        </w:div>
      </w:divsChild>
    </w:div>
    <w:div w:id="1928536043">
      <w:bodyDiv w:val="1"/>
      <w:marLeft w:val="0"/>
      <w:marRight w:val="0"/>
      <w:marTop w:val="0"/>
      <w:marBottom w:val="0"/>
      <w:divBdr>
        <w:top w:val="none" w:sz="0" w:space="0" w:color="auto"/>
        <w:left w:val="none" w:sz="0" w:space="0" w:color="auto"/>
        <w:bottom w:val="none" w:sz="0" w:space="0" w:color="auto"/>
        <w:right w:val="none" w:sz="0" w:space="0" w:color="auto"/>
      </w:divBdr>
      <w:divsChild>
        <w:div w:id="1409035362">
          <w:marLeft w:val="1166"/>
          <w:marRight w:val="0"/>
          <w:marTop w:val="115"/>
          <w:marBottom w:val="0"/>
          <w:divBdr>
            <w:top w:val="none" w:sz="0" w:space="0" w:color="auto"/>
            <w:left w:val="none" w:sz="0" w:space="0" w:color="auto"/>
            <w:bottom w:val="none" w:sz="0" w:space="0" w:color="auto"/>
            <w:right w:val="none" w:sz="0" w:space="0" w:color="auto"/>
          </w:divBdr>
        </w:div>
        <w:div w:id="793598794">
          <w:marLeft w:val="1166"/>
          <w:marRight w:val="0"/>
          <w:marTop w:val="115"/>
          <w:marBottom w:val="0"/>
          <w:divBdr>
            <w:top w:val="none" w:sz="0" w:space="0" w:color="auto"/>
            <w:left w:val="none" w:sz="0" w:space="0" w:color="auto"/>
            <w:bottom w:val="none" w:sz="0" w:space="0" w:color="auto"/>
            <w:right w:val="none" w:sz="0" w:space="0" w:color="auto"/>
          </w:divBdr>
        </w:div>
        <w:div w:id="926572469">
          <w:marLeft w:val="1166"/>
          <w:marRight w:val="0"/>
          <w:marTop w:val="115"/>
          <w:marBottom w:val="0"/>
          <w:divBdr>
            <w:top w:val="none" w:sz="0" w:space="0" w:color="auto"/>
            <w:left w:val="none" w:sz="0" w:space="0" w:color="auto"/>
            <w:bottom w:val="none" w:sz="0" w:space="0" w:color="auto"/>
            <w:right w:val="none" w:sz="0" w:space="0" w:color="auto"/>
          </w:divBdr>
        </w:div>
        <w:div w:id="701173701">
          <w:marLeft w:val="1166"/>
          <w:marRight w:val="0"/>
          <w:marTop w:val="115"/>
          <w:marBottom w:val="0"/>
          <w:divBdr>
            <w:top w:val="none" w:sz="0" w:space="0" w:color="auto"/>
            <w:left w:val="none" w:sz="0" w:space="0" w:color="auto"/>
            <w:bottom w:val="none" w:sz="0" w:space="0" w:color="auto"/>
            <w:right w:val="none" w:sz="0" w:space="0" w:color="auto"/>
          </w:divBdr>
        </w:div>
      </w:divsChild>
    </w:div>
    <w:div w:id="1970938796">
      <w:bodyDiv w:val="1"/>
      <w:marLeft w:val="0"/>
      <w:marRight w:val="0"/>
      <w:marTop w:val="0"/>
      <w:marBottom w:val="0"/>
      <w:divBdr>
        <w:top w:val="none" w:sz="0" w:space="0" w:color="auto"/>
        <w:left w:val="none" w:sz="0" w:space="0" w:color="auto"/>
        <w:bottom w:val="none" w:sz="0" w:space="0" w:color="auto"/>
        <w:right w:val="none" w:sz="0" w:space="0" w:color="auto"/>
      </w:divBdr>
      <w:divsChild>
        <w:div w:id="604655993">
          <w:marLeft w:val="547"/>
          <w:marRight w:val="0"/>
          <w:marTop w:val="110"/>
          <w:marBottom w:val="0"/>
          <w:divBdr>
            <w:top w:val="none" w:sz="0" w:space="0" w:color="auto"/>
            <w:left w:val="none" w:sz="0" w:space="0" w:color="auto"/>
            <w:bottom w:val="none" w:sz="0" w:space="0" w:color="auto"/>
            <w:right w:val="none" w:sz="0" w:space="0" w:color="auto"/>
          </w:divBdr>
        </w:div>
        <w:div w:id="241063486">
          <w:marLeft w:val="1166"/>
          <w:marRight w:val="0"/>
          <w:marTop w:val="110"/>
          <w:marBottom w:val="0"/>
          <w:divBdr>
            <w:top w:val="none" w:sz="0" w:space="0" w:color="auto"/>
            <w:left w:val="none" w:sz="0" w:space="0" w:color="auto"/>
            <w:bottom w:val="none" w:sz="0" w:space="0" w:color="auto"/>
            <w:right w:val="none" w:sz="0" w:space="0" w:color="auto"/>
          </w:divBdr>
        </w:div>
        <w:div w:id="1683162931">
          <w:marLeft w:val="547"/>
          <w:marRight w:val="0"/>
          <w:marTop w:val="110"/>
          <w:marBottom w:val="0"/>
          <w:divBdr>
            <w:top w:val="none" w:sz="0" w:space="0" w:color="auto"/>
            <w:left w:val="none" w:sz="0" w:space="0" w:color="auto"/>
            <w:bottom w:val="none" w:sz="0" w:space="0" w:color="auto"/>
            <w:right w:val="none" w:sz="0" w:space="0" w:color="auto"/>
          </w:divBdr>
        </w:div>
        <w:div w:id="1022781919">
          <w:marLeft w:val="547"/>
          <w:marRight w:val="0"/>
          <w:marTop w:val="110"/>
          <w:marBottom w:val="0"/>
          <w:divBdr>
            <w:top w:val="none" w:sz="0" w:space="0" w:color="auto"/>
            <w:left w:val="none" w:sz="0" w:space="0" w:color="auto"/>
            <w:bottom w:val="none" w:sz="0" w:space="0" w:color="auto"/>
            <w:right w:val="none" w:sz="0" w:space="0" w:color="auto"/>
          </w:divBdr>
        </w:div>
        <w:div w:id="1084765431">
          <w:marLeft w:val="547"/>
          <w:marRight w:val="0"/>
          <w:marTop w:val="110"/>
          <w:marBottom w:val="0"/>
          <w:divBdr>
            <w:top w:val="none" w:sz="0" w:space="0" w:color="auto"/>
            <w:left w:val="none" w:sz="0" w:space="0" w:color="auto"/>
            <w:bottom w:val="none" w:sz="0" w:space="0" w:color="auto"/>
            <w:right w:val="none" w:sz="0" w:space="0" w:color="auto"/>
          </w:divBdr>
        </w:div>
      </w:divsChild>
    </w:div>
    <w:div w:id="1991979527">
      <w:bodyDiv w:val="1"/>
      <w:marLeft w:val="0"/>
      <w:marRight w:val="0"/>
      <w:marTop w:val="0"/>
      <w:marBottom w:val="0"/>
      <w:divBdr>
        <w:top w:val="none" w:sz="0" w:space="0" w:color="auto"/>
        <w:left w:val="none" w:sz="0" w:space="0" w:color="auto"/>
        <w:bottom w:val="none" w:sz="0" w:space="0" w:color="auto"/>
        <w:right w:val="none" w:sz="0" w:space="0" w:color="auto"/>
      </w:divBdr>
      <w:divsChild>
        <w:div w:id="1496065730">
          <w:marLeft w:val="547"/>
          <w:marRight w:val="0"/>
          <w:marTop w:val="115"/>
          <w:marBottom w:val="0"/>
          <w:divBdr>
            <w:top w:val="none" w:sz="0" w:space="0" w:color="auto"/>
            <w:left w:val="none" w:sz="0" w:space="0" w:color="auto"/>
            <w:bottom w:val="none" w:sz="0" w:space="0" w:color="auto"/>
            <w:right w:val="none" w:sz="0" w:space="0" w:color="auto"/>
          </w:divBdr>
        </w:div>
        <w:div w:id="1853299964">
          <w:marLeft w:val="547"/>
          <w:marRight w:val="0"/>
          <w:marTop w:val="115"/>
          <w:marBottom w:val="0"/>
          <w:divBdr>
            <w:top w:val="none" w:sz="0" w:space="0" w:color="auto"/>
            <w:left w:val="none" w:sz="0" w:space="0" w:color="auto"/>
            <w:bottom w:val="none" w:sz="0" w:space="0" w:color="auto"/>
            <w:right w:val="none" w:sz="0" w:space="0" w:color="auto"/>
          </w:divBdr>
        </w:div>
        <w:div w:id="1932660551">
          <w:marLeft w:val="547"/>
          <w:marRight w:val="0"/>
          <w:marTop w:val="115"/>
          <w:marBottom w:val="0"/>
          <w:divBdr>
            <w:top w:val="none" w:sz="0" w:space="0" w:color="auto"/>
            <w:left w:val="none" w:sz="0" w:space="0" w:color="auto"/>
            <w:bottom w:val="none" w:sz="0" w:space="0" w:color="auto"/>
            <w:right w:val="none" w:sz="0" w:space="0" w:color="auto"/>
          </w:divBdr>
        </w:div>
        <w:div w:id="391004267">
          <w:marLeft w:val="1166"/>
          <w:marRight w:val="0"/>
          <w:marTop w:val="115"/>
          <w:marBottom w:val="0"/>
          <w:divBdr>
            <w:top w:val="none" w:sz="0" w:space="0" w:color="auto"/>
            <w:left w:val="none" w:sz="0" w:space="0" w:color="auto"/>
            <w:bottom w:val="none" w:sz="0" w:space="0" w:color="auto"/>
            <w:right w:val="none" w:sz="0" w:space="0" w:color="auto"/>
          </w:divBdr>
        </w:div>
        <w:div w:id="131882">
          <w:marLeft w:val="1166"/>
          <w:marRight w:val="0"/>
          <w:marTop w:val="115"/>
          <w:marBottom w:val="0"/>
          <w:divBdr>
            <w:top w:val="none" w:sz="0" w:space="0" w:color="auto"/>
            <w:left w:val="none" w:sz="0" w:space="0" w:color="auto"/>
            <w:bottom w:val="none" w:sz="0" w:space="0" w:color="auto"/>
            <w:right w:val="none" w:sz="0" w:space="0" w:color="auto"/>
          </w:divBdr>
        </w:div>
      </w:divsChild>
    </w:div>
    <w:div w:id="2088190418">
      <w:bodyDiv w:val="1"/>
      <w:marLeft w:val="0"/>
      <w:marRight w:val="0"/>
      <w:marTop w:val="0"/>
      <w:marBottom w:val="0"/>
      <w:divBdr>
        <w:top w:val="none" w:sz="0" w:space="0" w:color="auto"/>
        <w:left w:val="none" w:sz="0" w:space="0" w:color="auto"/>
        <w:bottom w:val="none" w:sz="0" w:space="0" w:color="auto"/>
        <w:right w:val="none" w:sz="0" w:space="0" w:color="auto"/>
      </w:divBdr>
      <w:divsChild>
        <w:div w:id="99033047">
          <w:marLeft w:val="547"/>
          <w:marRight w:val="0"/>
          <w:marTop w:val="125"/>
          <w:marBottom w:val="0"/>
          <w:divBdr>
            <w:top w:val="none" w:sz="0" w:space="0" w:color="auto"/>
            <w:left w:val="none" w:sz="0" w:space="0" w:color="auto"/>
            <w:bottom w:val="none" w:sz="0" w:space="0" w:color="auto"/>
            <w:right w:val="none" w:sz="0" w:space="0" w:color="auto"/>
          </w:divBdr>
        </w:div>
        <w:div w:id="917204689">
          <w:marLeft w:val="547"/>
          <w:marRight w:val="0"/>
          <w:marTop w:val="125"/>
          <w:marBottom w:val="0"/>
          <w:divBdr>
            <w:top w:val="none" w:sz="0" w:space="0" w:color="auto"/>
            <w:left w:val="none" w:sz="0" w:space="0" w:color="auto"/>
            <w:bottom w:val="none" w:sz="0" w:space="0" w:color="auto"/>
            <w:right w:val="none" w:sz="0" w:space="0" w:color="auto"/>
          </w:divBdr>
        </w:div>
        <w:div w:id="1875847647">
          <w:marLeft w:val="547"/>
          <w:marRight w:val="0"/>
          <w:marTop w:val="125"/>
          <w:marBottom w:val="0"/>
          <w:divBdr>
            <w:top w:val="none" w:sz="0" w:space="0" w:color="auto"/>
            <w:left w:val="none" w:sz="0" w:space="0" w:color="auto"/>
            <w:bottom w:val="none" w:sz="0" w:space="0" w:color="auto"/>
            <w:right w:val="none" w:sz="0" w:space="0" w:color="auto"/>
          </w:divBdr>
        </w:div>
        <w:div w:id="905149528">
          <w:marLeft w:val="547"/>
          <w:marRight w:val="0"/>
          <w:marTop w:val="125"/>
          <w:marBottom w:val="0"/>
          <w:divBdr>
            <w:top w:val="none" w:sz="0" w:space="0" w:color="auto"/>
            <w:left w:val="none" w:sz="0" w:space="0" w:color="auto"/>
            <w:bottom w:val="none" w:sz="0" w:space="0" w:color="auto"/>
            <w:right w:val="none" w:sz="0" w:space="0" w:color="auto"/>
          </w:divBdr>
        </w:div>
        <w:div w:id="438724411">
          <w:marLeft w:val="1526"/>
          <w:marRight w:val="0"/>
          <w:marTop w:val="125"/>
          <w:marBottom w:val="0"/>
          <w:divBdr>
            <w:top w:val="none" w:sz="0" w:space="0" w:color="auto"/>
            <w:left w:val="none" w:sz="0" w:space="0" w:color="auto"/>
            <w:bottom w:val="none" w:sz="0" w:space="0" w:color="auto"/>
            <w:right w:val="none" w:sz="0" w:space="0" w:color="auto"/>
          </w:divBdr>
        </w:div>
        <w:div w:id="1326713566">
          <w:marLeft w:val="1526"/>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360</TotalTime>
  <Pages>1</Pages>
  <Words>1627</Words>
  <Characters>9279</Characters>
  <Application>Microsoft Macintosh Word</Application>
  <DocSecurity>0</DocSecurity>
  <Lines>77</Lines>
  <Paragraphs>21</Paragraphs>
  <ScaleCrop>false</ScaleCrop>
  <Company/>
  <LinksUpToDate>false</LinksUpToDate>
  <CharactersWithSpaces>10885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Beth Chaplick</dc:creator>
  <cp:keywords/>
  <dc:description/>
  <cp:lastModifiedBy>Sarah Beth Chaplick</cp:lastModifiedBy>
  <cp:revision>3</cp:revision>
  <dcterms:created xsi:type="dcterms:W3CDTF">2012-10-29T04:41:00Z</dcterms:created>
  <dcterms:modified xsi:type="dcterms:W3CDTF">2012-11-08T19:55:00Z</dcterms:modified>
</cp:coreProperties>
</file>