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66B" w:rsidRDefault="002A766B">
      <w:r>
        <w:t>Healthy Body Weight</w:t>
      </w:r>
    </w:p>
    <w:p w:rsidR="002A766B" w:rsidRDefault="002A766B"/>
    <w:p w:rsidR="002A766B" w:rsidRDefault="002A766B">
      <w:r>
        <w:t>Evaluation</w:t>
      </w:r>
    </w:p>
    <w:p w:rsidR="002A766B" w:rsidRDefault="002A766B">
      <w:r>
        <w:t>-</w:t>
      </w:r>
      <w:proofErr w:type="gramStart"/>
      <w:r>
        <w:t>weight</w:t>
      </w:r>
      <w:proofErr w:type="gramEnd"/>
      <w:r>
        <w:t xml:space="preserve"> is not the only thing to consider</w:t>
      </w:r>
    </w:p>
    <w:p w:rsidR="002A766B" w:rsidRDefault="002A766B">
      <w:r>
        <w:t>-</w:t>
      </w:r>
      <w:proofErr w:type="gramStart"/>
      <w:r>
        <w:t>need</w:t>
      </w:r>
      <w:proofErr w:type="gramEnd"/>
      <w:r>
        <w:t xml:space="preserve"> to look at, body mass index, body composition measurement, pattern of fat distribution</w:t>
      </w:r>
    </w:p>
    <w:p w:rsidR="002A766B" w:rsidRDefault="002A766B"/>
    <w:p w:rsidR="002A766B" w:rsidRDefault="002A766B">
      <w:r>
        <w:t>Body Mass Index</w:t>
      </w:r>
    </w:p>
    <w:p w:rsidR="002A766B" w:rsidRDefault="002A766B">
      <w:r>
        <w:t>-</w:t>
      </w:r>
      <w:proofErr w:type="gramStart"/>
      <w:r>
        <w:t>expresses</w:t>
      </w:r>
      <w:proofErr w:type="gramEnd"/>
      <w:r>
        <w:t xml:space="preserve"> the ration of an individuals BW (kg) to the square of his height (m)</w:t>
      </w:r>
    </w:p>
    <w:p w:rsidR="002A766B" w:rsidRDefault="002A766B">
      <w:r>
        <w:t>- BMI values of &lt;18.5 or &gt;30 mean there is an increase risk of health problems</w:t>
      </w:r>
    </w:p>
    <w:p w:rsidR="002A766B" w:rsidRDefault="002A766B">
      <w:r>
        <w:t>-BMI of &gt;30 there is an increase risk of type 2 diabetes, high BP, heat disease</w:t>
      </w:r>
    </w:p>
    <w:p w:rsidR="002A766B" w:rsidRDefault="002A766B">
      <w:r>
        <w:t>-</w:t>
      </w:r>
      <w:proofErr w:type="gramStart"/>
      <w:r>
        <w:t>gives</w:t>
      </w:r>
      <w:proofErr w:type="gramEnd"/>
      <w:r>
        <w:t xml:space="preserve"> an clue to overall health</w:t>
      </w:r>
    </w:p>
    <w:p w:rsidR="002A766B" w:rsidRDefault="002A766B">
      <w:r>
        <w:t>-</w:t>
      </w:r>
      <w:proofErr w:type="gramStart"/>
      <w:r>
        <w:t>not</w:t>
      </w:r>
      <w:proofErr w:type="gramEnd"/>
      <w:r>
        <w:t xml:space="preserve"> appropriate for those who are high in muscle mass, under 18 or over 65, pregnant or nursing, different ethnicities </w:t>
      </w:r>
    </w:p>
    <w:p w:rsidR="002A766B" w:rsidRDefault="002A766B"/>
    <w:p w:rsidR="002A766B" w:rsidRDefault="002A766B">
      <w:r>
        <w:t>Body Composition</w:t>
      </w:r>
    </w:p>
    <w:p w:rsidR="002A766B" w:rsidRDefault="002A766B">
      <w:r>
        <w:t>-</w:t>
      </w:r>
      <w:proofErr w:type="gramStart"/>
      <w:r>
        <w:t>measures</w:t>
      </w:r>
      <w:proofErr w:type="gramEnd"/>
      <w:r>
        <w:t xml:space="preserve"> amount of body fat and lean body mass</w:t>
      </w:r>
    </w:p>
    <w:p w:rsidR="002A766B" w:rsidRDefault="002A766B">
      <w:r>
        <w:t>-</w:t>
      </w:r>
      <w:proofErr w:type="gramStart"/>
      <w:r>
        <w:t>underwater</w:t>
      </w:r>
      <w:proofErr w:type="gramEnd"/>
      <w:r>
        <w:t xml:space="preserve"> weighing- one of most accurate</w:t>
      </w:r>
      <w:r w:rsidR="00BF7D53">
        <w:t xml:space="preserve"> (2-3%)</w:t>
      </w:r>
    </w:p>
    <w:p w:rsidR="002A766B" w:rsidRDefault="002A766B">
      <w:r>
        <w:t>-</w:t>
      </w:r>
      <w:proofErr w:type="spellStart"/>
      <w:proofErr w:type="gramStart"/>
      <w:r>
        <w:t>skinfold</w:t>
      </w:r>
      <w:proofErr w:type="spellEnd"/>
      <w:proofErr w:type="gramEnd"/>
      <w:r>
        <w:t xml:space="preserve"> measurements-</w:t>
      </w:r>
      <w:r w:rsidR="00BF7D53">
        <w:t xml:space="preserve"> difficult with obese people, need skilled technician (3-4%)</w:t>
      </w:r>
    </w:p>
    <w:p w:rsidR="002A766B" w:rsidRDefault="002A766B">
      <w:r>
        <w:t>-</w:t>
      </w:r>
      <w:proofErr w:type="gramStart"/>
      <w:r>
        <w:t>bioelectric</w:t>
      </w:r>
      <w:proofErr w:type="gramEnd"/>
      <w:r>
        <w:t xml:space="preserve"> impedance analysis-</w:t>
      </w:r>
      <w:r w:rsidR="00BF7D53">
        <w:t xml:space="preserve"> sends low level of electrical current (3-4%)</w:t>
      </w:r>
    </w:p>
    <w:p w:rsidR="002A766B" w:rsidRDefault="002A766B">
      <w:r>
        <w:t>-</w:t>
      </w:r>
      <w:proofErr w:type="gramStart"/>
      <w:r>
        <w:t>near</w:t>
      </w:r>
      <w:proofErr w:type="gramEnd"/>
      <w:r>
        <w:t xml:space="preserve"> infrared reaction- </w:t>
      </w:r>
      <w:r w:rsidR="00BF7D53">
        <w:t>probe is attached to bicep and infrared beam penetrates the arm and is reflected back to the probe (2-10%)</w:t>
      </w:r>
    </w:p>
    <w:p w:rsidR="002A766B" w:rsidRDefault="002A766B">
      <w:r>
        <w:t>-</w:t>
      </w:r>
      <w:proofErr w:type="spellStart"/>
      <w:r>
        <w:t>Bod</w:t>
      </w:r>
      <w:proofErr w:type="spellEnd"/>
      <w:r>
        <w:t xml:space="preserve"> Pod-</w:t>
      </w:r>
      <w:r w:rsidR="00BF7D53">
        <w:t xml:space="preserve"> uses air displacement, expensive, fairly accurate in Caucasians but overestimates BF in black people</w:t>
      </w:r>
    </w:p>
    <w:p w:rsidR="00BF7D53" w:rsidRDefault="002A766B">
      <w:r>
        <w:t xml:space="preserve">-Dual energy x-ray </w:t>
      </w:r>
      <w:proofErr w:type="spellStart"/>
      <w:r>
        <w:t>absorptiometry</w:t>
      </w:r>
      <w:proofErr w:type="spellEnd"/>
      <w:r>
        <w:t>-</w:t>
      </w:r>
      <w:r w:rsidR="00BF7D53">
        <w:t xml:space="preserve"> low dose of x-rays</w:t>
      </w:r>
    </w:p>
    <w:p w:rsidR="00FD5075" w:rsidRDefault="00FD5075"/>
    <w:p w:rsidR="00FD5075" w:rsidRDefault="00FD5075">
      <w:r>
        <w:t>-</w:t>
      </w:r>
      <w:proofErr w:type="gramStart"/>
      <w:r>
        <w:t>the</w:t>
      </w:r>
      <w:proofErr w:type="gramEnd"/>
      <w:r>
        <w:t xml:space="preserve"> distribution of fat affects the risk for various diseases, apple shaped fat patterning increases risk for chronic diseases</w:t>
      </w:r>
    </w:p>
    <w:p w:rsidR="00FD5075" w:rsidRDefault="00FD5075"/>
    <w:p w:rsidR="00FD5075" w:rsidRDefault="00FD5075">
      <w:r>
        <w:t>Weight Gain and Lose</w:t>
      </w:r>
    </w:p>
    <w:p w:rsidR="00FD5075" w:rsidRDefault="00FD5075">
      <w:r>
        <w:t>-</w:t>
      </w:r>
      <w:proofErr w:type="gramStart"/>
      <w:r>
        <w:t>energy</w:t>
      </w:r>
      <w:proofErr w:type="gramEnd"/>
      <w:r>
        <w:t xml:space="preserve"> balance equation: energy intake = energy expenditure</w:t>
      </w:r>
    </w:p>
    <w:p w:rsidR="00FD5075" w:rsidRDefault="00FD5075">
      <w:r>
        <w:t>-</w:t>
      </w:r>
      <w:proofErr w:type="gramStart"/>
      <w:r>
        <w:t>energy</w:t>
      </w:r>
      <w:proofErr w:type="gramEnd"/>
      <w:r>
        <w:t xml:space="preserve"> intake is the amount of energy in the food we eat each day, expressed as a </w:t>
      </w:r>
      <w:proofErr w:type="spellStart"/>
      <w:r>
        <w:t>kilocalory</w:t>
      </w:r>
      <w:proofErr w:type="spellEnd"/>
      <w:r>
        <w:t xml:space="preserve">, </w:t>
      </w:r>
    </w:p>
    <w:p w:rsidR="00FD5075" w:rsidRDefault="00FD5075">
      <w:r>
        <w:t>-</w:t>
      </w:r>
      <w:proofErr w:type="gramStart"/>
      <w:r>
        <w:t>excess</w:t>
      </w:r>
      <w:proofErr w:type="gramEnd"/>
      <w:r>
        <w:t xml:space="preserve"> of 3500 kcal will result in a gain of 0.5 kg (1 lb)</w:t>
      </w:r>
    </w:p>
    <w:p w:rsidR="00FD5075" w:rsidRDefault="00FD5075">
      <w:r>
        <w:t xml:space="preserve">-Energy Expenditure is the amount of energy our body expends each day, 3 components: basal metabolic rate, </w:t>
      </w:r>
      <w:proofErr w:type="spellStart"/>
      <w:r>
        <w:t>thermic</w:t>
      </w:r>
      <w:proofErr w:type="spellEnd"/>
      <w:r>
        <w:t xml:space="preserve"> effect of food, </w:t>
      </w:r>
      <w:proofErr w:type="gramStart"/>
      <w:r>
        <w:t>energy</w:t>
      </w:r>
      <w:proofErr w:type="gramEnd"/>
      <w:r>
        <w:t xml:space="preserve"> cost of physical activity</w:t>
      </w:r>
    </w:p>
    <w:p w:rsidR="00FD5075" w:rsidRDefault="00FD5075">
      <w:r>
        <w:t>Basal Metabolic Rate</w:t>
      </w:r>
    </w:p>
    <w:p w:rsidR="00FD5075" w:rsidRDefault="00FD5075">
      <w:r>
        <w:t>-</w:t>
      </w:r>
      <w:proofErr w:type="spellStart"/>
      <w:proofErr w:type="gramStart"/>
      <w:r>
        <w:t>amound</w:t>
      </w:r>
      <w:proofErr w:type="spellEnd"/>
      <w:proofErr w:type="gramEnd"/>
      <w:r>
        <w:t xml:space="preserve"> of energy expended just to maintain our body’s basal, or resting, functions</w:t>
      </w:r>
    </w:p>
    <w:p w:rsidR="00FD5075" w:rsidRDefault="00FD5075">
      <w:r>
        <w:t>-</w:t>
      </w:r>
      <w:proofErr w:type="gramStart"/>
      <w:r>
        <w:t>represents</w:t>
      </w:r>
      <w:proofErr w:type="gramEnd"/>
      <w:r>
        <w:t xml:space="preserve"> the majority of our energy output (60-70%)</w:t>
      </w:r>
    </w:p>
    <w:p w:rsidR="0000777F" w:rsidRDefault="0000777F">
      <w:r>
        <w:t>-</w:t>
      </w:r>
      <w:proofErr w:type="gramStart"/>
      <w:r>
        <w:t>varies</w:t>
      </w:r>
      <w:proofErr w:type="gramEnd"/>
      <w:r>
        <w:t xml:space="preserve"> widely among</w:t>
      </w:r>
      <w:r w:rsidR="00FD5075">
        <w:t xml:space="preserve"> individuals</w:t>
      </w:r>
      <w:r>
        <w:t>, primary determinant is amount of lean body mass, more lean body mass the higher the BMR</w:t>
      </w:r>
    </w:p>
    <w:p w:rsidR="0000777F" w:rsidRDefault="0000777F">
      <w:r>
        <w:t>-</w:t>
      </w:r>
      <w:proofErr w:type="gramStart"/>
      <w:r>
        <w:t>obese</w:t>
      </w:r>
      <w:proofErr w:type="gramEnd"/>
      <w:r>
        <w:t xml:space="preserve"> people expend the same amount of energy for every kg of lean body mass as non obese people</w:t>
      </w:r>
    </w:p>
    <w:p w:rsidR="0000777F" w:rsidRDefault="0000777F">
      <w:r>
        <w:t>-BMR decreases with age, about 3-5% per 10 years after 30</w:t>
      </w:r>
    </w:p>
    <w:p w:rsidR="0000777F" w:rsidRDefault="0000777F"/>
    <w:p w:rsidR="0000777F" w:rsidRDefault="0000777F">
      <w:proofErr w:type="spellStart"/>
      <w:r>
        <w:t>Thermic</w:t>
      </w:r>
      <w:proofErr w:type="spellEnd"/>
      <w:r>
        <w:t xml:space="preserve"> Effect of Food</w:t>
      </w:r>
    </w:p>
    <w:p w:rsidR="00E0076A" w:rsidRDefault="0000777F">
      <w:r>
        <w:t>-</w:t>
      </w:r>
      <w:proofErr w:type="gramStart"/>
      <w:r>
        <w:t>amount</w:t>
      </w:r>
      <w:proofErr w:type="gramEnd"/>
      <w:r>
        <w:t xml:space="preserve"> of energy expended as a result of processing the food we eat</w:t>
      </w:r>
    </w:p>
    <w:p w:rsidR="00E0076A" w:rsidRDefault="00E0076A">
      <w:r>
        <w:t>-</w:t>
      </w:r>
      <w:proofErr w:type="gramStart"/>
      <w:r>
        <w:t>energy</w:t>
      </w:r>
      <w:proofErr w:type="gramEnd"/>
      <w:r>
        <w:t xml:space="preserve"> is needed to ingest, digest, absorb, transport, metabolize, and store </w:t>
      </w:r>
    </w:p>
    <w:p w:rsidR="00E0076A" w:rsidRDefault="00E0076A">
      <w:r>
        <w:t>-5-10% of our total energy output</w:t>
      </w:r>
    </w:p>
    <w:p w:rsidR="00E0076A" w:rsidRDefault="00E0076A">
      <w:proofErr w:type="gramStart"/>
      <w:r>
        <w:t>-5-10 energy</w:t>
      </w:r>
      <w:proofErr w:type="gramEnd"/>
      <w:r>
        <w:t xml:space="preserve"> content of a meal, so 5-10 % of the total kcal </w:t>
      </w:r>
    </w:p>
    <w:p w:rsidR="00E0076A" w:rsidRDefault="00E0076A">
      <w:r>
        <w:t>-</w:t>
      </w:r>
      <w:proofErr w:type="gramStart"/>
      <w:r>
        <w:t>fats</w:t>
      </w:r>
      <w:proofErr w:type="gramEnd"/>
      <w:r>
        <w:t xml:space="preserve"> require very little energy to digest, transport, and store, </w:t>
      </w:r>
      <w:proofErr w:type="spellStart"/>
      <w:r>
        <w:t>carbs</w:t>
      </w:r>
      <w:proofErr w:type="spellEnd"/>
      <w:r>
        <w:t xml:space="preserve"> and proteins require more </w:t>
      </w:r>
    </w:p>
    <w:p w:rsidR="00E0076A" w:rsidRDefault="00E0076A"/>
    <w:p w:rsidR="0000777F" w:rsidRDefault="00E0076A">
      <w:r>
        <w:t>Energy Cost of Physical Activity</w:t>
      </w:r>
    </w:p>
    <w:p w:rsidR="00E0076A" w:rsidRDefault="00E0076A">
      <w:r>
        <w:t>-</w:t>
      </w:r>
      <w:proofErr w:type="gramStart"/>
      <w:r>
        <w:t>amount</w:t>
      </w:r>
      <w:proofErr w:type="gramEnd"/>
      <w:r>
        <w:t xml:space="preserve"> of energy expended for any movement or work above basal levels</w:t>
      </w:r>
    </w:p>
    <w:p w:rsidR="00E0076A" w:rsidRDefault="00E0076A">
      <w:r>
        <w:t>-25-30%</w:t>
      </w:r>
    </w:p>
    <w:p w:rsidR="00E0076A" w:rsidRDefault="00E0076A">
      <w:r>
        <w:t>-</w:t>
      </w:r>
      <w:proofErr w:type="gramStart"/>
      <w:r>
        <w:t>body</w:t>
      </w:r>
      <w:proofErr w:type="gramEnd"/>
      <w:r>
        <w:t xml:space="preserve"> size, intensity of activity, duration of activity, all effect the energy spent</w:t>
      </w:r>
    </w:p>
    <w:p w:rsidR="00E0076A" w:rsidRDefault="00E0076A">
      <w:r>
        <w:t>Weight Loss or Weight Gain</w:t>
      </w:r>
    </w:p>
    <w:p w:rsidR="00E0076A" w:rsidRDefault="00E0076A">
      <w:r>
        <w:t>-</w:t>
      </w:r>
      <w:proofErr w:type="gramStart"/>
      <w:r>
        <w:t>genetic</w:t>
      </w:r>
      <w:proofErr w:type="gramEnd"/>
      <w:r>
        <w:t xml:space="preserve"> factors, 25 % of body fat is accounted for genetic influences, thrifty gene theory- at rest and during activity they expend less energy than other individuals. Set point Theory- body raises or lowers energy expenditure in response to increase or decrease food intake and physical activity</w:t>
      </w:r>
      <w:r w:rsidR="00DD65A8">
        <w:t xml:space="preserve">. </w:t>
      </w:r>
      <w:proofErr w:type="spellStart"/>
      <w:r w:rsidR="00DD65A8">
        <w:t>Lepting</w:t>
      </w:r>
      <w:proofErr w:type="spellEnd"/>
      <w:r w:rsidR="00DD65A8">
        <w:t xml:space="preserve"> Theory- a hormone produced by body fat acts to reduce food intake and to decrease body weight and fat</w:t>
      </w:r>
    </w:p>
    <w:p w:rsidR="00E0076A" w:rsidRDefault="00E0076A">
      <w:r>
        <w:t>-</w:t>
      </w:r>
      <w:proofErr w:type="gramStart"/>
      <w:r>
        <w:t>childhood</w:t>
      </w:r>
      <w:proofErr w:type="gramEnd"/>
      <w:r>
        <w:t xml:space="preserve"> weight, </w:t>
      </w:r>
      <w:r w:rsidR="00DD65A8">
        <w:t>children physically active having nutritious diet are less at risk to be overweight  or obese</w:t>
      </w:r>
    </w:p>
    <w:p w:rsidR="00E0076A" w:rsidRDefault="00E0076A">
      <w:r>
        <w:t>-</w:t>
      </w:r>
      <w:proofErr w:type="gramStart"/>
      <w:r>
        <w:t>behavioral</w:t>
      </w:r>
      <w:proofErr w:type="gramEnd"/>
      <w:r>
        <w:t xml:space="preserve"> factors</w:t>
      </w:r>
      <w:r w:rsidR="00DD65A8">
        <w:t>, diet should remain balanced, some people can’t feel full so they over eat</w:t>
      </w:r>
    </w:p>
    <w:p w:rsidR="00DD65A8" w:rsidRDefault="00E0076A">
      <w:r>
        <w:t>-</w:t>
      </w:r>
      <w:proofErr w:type="gramStart"/>
      <w:r>
        <w:t>social</w:t>
      </w:r>
      <w:proofErr w:type="gramEnd"/>
      <w:r>
        <w:t xml:space="preserve"> factors</w:t>
      </w:r>
      <w:r w:rsidR="00DD65A8">
        <w:t xml:space="preserve">, holidays and celebrations, easy access to high-fat foods, </w:t>
      </w:r>
      <w:proofErr w:type="spellStart"/>
      <w:r w:rsidR="00DD65A8">
        <w:t>tv</w:t>
      </w:r>
      <w:proofErr w:type="spellEnd"/>
      <w:r w:rsidR="00DD65A8">
        <w:t>, computers, busy lifestyles, social expectations of perfect body</w:t>
      </w:r>
    </w:p>
    <w:p w:rsidR="00DD65A8" w:rsidRDefault="00DD65A8"/>
    <w:p w:rsidR="00DD65A8" w:rsidRDefault="00DD65A8">
      <w:r>
        <w:t>How to Maintain Body Weight</w:t>
      </w:r>
    </w:p>
    <w:p w:rsidR="00DD65A8" w:rsidRDefault="00DD65A8">
      <w:r>
        <w:t>-</w:t>
      </w:r>
      <w:proofErr w:type="gramStart"/>
      <w:r>
        <w:t>determine</w:t>
      </w:r>
      <w:proofErr w:type="gramEnd"/>
      <w:r>
        <w:t xml:space="preserve"> calorie needs: calculate BMR, Activity Level, </w:t>
      </w:r>
    </w:p>
    <w:p w:rsidR="00FE041C" w:rsidRDefault="00DD65A8">
      <w:r>
        <w:t>-</w:t>
      </w:r>
      <w:proofErr w:type="gramStart"/>
      <w:r>
        <w:t>to</w:t>
      </w:r>
      <w:proofErr w:type="gramEnd"/>
      <w:r>
        <w:t xml:space="preserve"> change weight , gradually change energy intake, regular physical exercise</w:t>
      </w:r>
      <w:r w:rsidR="00FE041C">
        <w:t xml:space="preserve">, application of </w:t>
      </w:r>
      <w:proofErr w:type="spellStart"/>
      <w:r w:rsidR="00FE041C">
        <w:t>behaviour</w:t>
      </w:r>
      <w:proofErr w:type="spellEnd"/>
      <w:r w:rsidR="00FE041C">
        <w:t xml:space="preserve"> modification techniques</w:t>
      </w:r>
    </w:p>
    <w:p w:rsidR="00FE041C" w:rsidRDefault="00FE041C">
      <w:r>
        <w:t>-**</w:t>
      </w:r>
      <w:proofErr w:type="gramStart"/>
      <w:r>
        <w:t>setting</w:t>
      </w:r>
      <w:proofErr w:type="gramEnd"/>
      <w:r>
        <w:t xml:space="preserve"> goals, keeping records, planning your diet, choose realistic calorie intake, balancing </w:t>
      </w:r>
      <w:proofErr w:type="spellStart"/>
      <w:r>
        <w:t>carbs</w:t>
      </w:r>
      <w:proofErr w:type="spellEnd"/>
      <w:r>
        <w:t xml:space="preserve"> fats and proteins, eating smaller portions, </w:t>
      </w:r>
      <w:proofErr w:type="spellStart"/>
      <w:r>
        <w:t>jusing</w:t>
      </w:r>
      <w:proofErr w:type="spellEnd"/>
      <w:r>
        <w:t xml:space="preserve"> concepts of energy density, considering milk and dairy, spacing meals, performing physical activity</w:t>
      </w:r>
    </w:p>
    <w:p w:rsidR="00FE041C" w:rsidRDefault="00FE041C">
      <w:r>
        <w:t>-</w:t>
      </w:r>
      <w:proofErr w:type="gramStart"/>
      <w:r>
        <w:t>weight</w:t>
      </w:r>
      <w:proofErr w:type="gramEnd"/>
      <w:r>
        <w:t xml:space="preserve"> gaining – eating 500-100 extra kcal per day, eating frequently, maintaining a balanced diet, avoid tobacco, perform resistance training</w:t>
      </w:r>
    </w:p>
    <w:p w:rsidR="00FE041C" w:rsidRDefault="00FE041C"/>
    <w:p w:rsidR="00FE041C" w:rsidRDefault="00FE041C">
      <w:r>
        <w:t>Disorders</w:t>
      </w:r>
    </w:p>
    <w:p w:rsidR="00FE041C" w:rsidRDefault="00FE041C">
      <w:r>
        <w:t>-</w:t>
      </w:r>
      <w:proofErr w:type="gramStart"/>
      <w:r>
        <w:t>underweight</w:t>
      </w:r>
      <w:proofErr w:type="gramEnd"/>
      <w:r>
        <w:t>- anorexia, caner, risk for infection and illness</w:t>
      </w:r>
    </w:p>
    <w:p w:rsidR="00E0076A" w:rsidRDefault="00FE041C">
      <w:r>
        <w:t>-</w:t>
      </w:r>
      <w:proofErr w:type="gramStart"/>
      <w:r>
        <w:t>overweight</w:t>
      </w:r>
      <w:proofErr w:type="gramEnd"/>
      <w:r>
        <w:t>- increase risk of high blood pressure, CVD, type 2 diabetes, sleep disorders, osteoarthritis, gallstones, gynecological abnormalities can lead to obesity</w:t>
      </w:r>
    </w:p>
    <w:p w:rsidR="00FD5075" w:rsidRDefault="007C7568">
      <w:r>
        <w:t>-Obesity- heart disease, high BP, type 2 diabetes, cancers, osteoarthritis, 6</w:t>
      </w:r>
      <w:r>
        <w:rPr>
          <w:vertAlign w:val="superscript"/>
        </w:rPr>
        <w:t xml:space="preserve"> </w:t>
      </w:r>
      <w:r>
        <w:t xml:space="preserve">of 10 leading causes of death in Canada associated with obesity, 99$ billion, caused by </w:t>
      </w:r>
      <w:proofErr w:type="spellStart"/>
      <w:r>
        <w:t>multifactorial</w:t>
      </w:r>
      <w:proofErr w:type="spellEnd"/>
      <w:r>
        <w:t xml:space="preserve"> disease. Treatments, prescription medication, surgery, </w:t>
      </w:r>
      <w:proofErr w:type="spellStart"/>
      <w:r>
        <w:t>gastroplasty</w:t>
      </w:r>
      <w:proofErr w:type="spellEnd"/>
      <w:r>
        <w:t>, gastric bypass, gastric banding, liposuction</w:t>
      </w:r>
    </w:p>
    <w:p w:rsidR="002A766B" w:rsidRDefault="002A766B"/>
    <w:sectPr w:rsidR="002A766B" w:rsidSect="002A766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A766B"/>
    <w:rsid w:val="0000777F"/>
    <w:rsid w:val="002A766B"/>
    <w:rsid w:val="007C7568"/>
    <w:rsid w:val="00BF7D53"/>
    <w:rsid w:val="00DD65A8"/>
    <w:rsid w:val="00E0076A"/>
    <w:rsid w:val="00FD5075"/>
    <w:rsid w:val="00FE041C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AD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444</Words>
  <Characters>2531</Characters>
  <Application>Microsoft Macintosh Word</Application>
  <DocSecurity>0</DocSecurity>
  <Lines>21</Lines>
  <Paragraphs>5</Paragraphs>
  <ScaleCrop>false</ScaleCrop>
  <Company>Ottawa University</Company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Sullivan</dc:creator>
  <cp:keywords/>
  <cp:lastModifiedBy>Daniel Sullivan</cp:lastModifiedBy>
  <cp:revision>1</cp:revision>
  <dcterms:created xsi:type="dcterms:W3CDTF">2011-04-16T16:36:00Z</dcterms:created>
  <dcterms:modified xsi:type="dcterms:W3CDTF">2011-04-16T17:57:00Z</dcterms:modified>
</cp:coreProperties>
</file>