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88" w:rsidRDefault="00A47388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Chapter 8 Planning </w:t>
      </w:r>
    </w:p>
    <w:p w:rsidR="00DE793C" w:rsidRPr="00626073" w:rsidRDefault="00626073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626073">
        <w:rPr>
          <w:rFonts w:asciiTheme="majorHAnsi" w:hAnsiTheme="majorHAnsi" w:cs="Times New Roman"/>
          <w:b/>
          <w:sz w:val="28"/>
          <w:szCs w:val="28"/>
        </w:rPr>
        <w:t>What are the key functions of setting objectives?</w:t>
      </w:r>
    </w:p>
    <w:p w:rsidR="00626073" w:rsidRDefault="00626073" w:rsidP="00474655">
      <w:pPr>
        <w:tabs>
          <w:tab w:val="left" w:pos="0"/>
          <w:tab w:val="left" w:pos="90"/>
        </w:tabs>
        <w:spacing w:after="0"/>
        <w:ind w:left="720"/>
        <w:rPr>
          <w:rFonts w:asciiTheme="majorHAnsi" w:hAnsiTheme="majorHAnsi" w:cs="Times New Roman"/>
          <w:sz w:val="28"/>
          <w:szCs w:val="28"/>
        </w:rPr>
      </w:pPr>
      <w:r w:rsidRPr="00626073">
        <w:rPr>
          <w:rFonts w:asciiTheme="majorHAnsi" w:hAnsiTheme="majorHAnsi" w:cs="Times New Roman"/>
          <w:sz w:val="28"/>
          <w:szCs w:val="28"/>
        </w:rPr>
        <w:t xml:space="preserve">Organizational </w:t>
      </w:r>
      <w:r w:rsidRPr="00626073">
        <w:rPr>
          <w:rFonts w:asciiTheme="majorHAnsi" w:hAnsiTheme="majorHAnsi" w:cs="Times New Roman"/>
          <w:b/>
          <w:sz w:val="28"/>
          <w:szCs w:val="28"/>
        </w:rPr>
        <w:t>objectives</w:t>
      </w:r>
      <w:r w:rsidRPr="00626073">
        <w:rPr>
          <w:rFonts w:asciiTheme="majorHAnsi" w:hAnsiTheme="majorHAnsi" w:cs="Times New Roman"/>
          <w:sz w:val="28"/>
          <w:szCs w:val="28"/>
        </w:rPr>
        <w:t xml:space="preserve"> are the end of </w:t>
      </w:r>
      <w:r w:rsidRPr="00626073">
        <w:rPr>
          <w:rFonts w:asciiTheme="majorHAnsi" w:hAnsiTheme="majorHAnsi" w:cs="Times New Roman"/>
          <w:b/>
          <w:sz w:val="28"/>
          <w:szCs w:val="28"/>
        </w:rPr>
        <w:t>state of targets that manager aim for</w:t>
      </w:r>
      <w:r w:rsidRPr="00626073">
        <w:rPr>
          <w:rFonts w:asciiTheme="majorHAnsi" w:hAnsiTheme="majorHAnsi" w:cs="Times New Roman"/>
          <w:sz w:val="28"/>
          <w:szCs w:val="28"/>
        </w:rPr>
        <w:t>, while</w:t>
      </w:r>
      <w:r w:rsidRPr="00626073">
        <w:rPr>
          <w:rFonts w:asciiTheme="majorHAnsi" w:hAnsiTheme="majorHAnsi" w:cs="Times New Roman"/>
          <w:b/>
          <w:sz w:val="28"/>
          <w:szCs w:val="28"/>
        </w:rPr>
        <w:t xml:space="preserve"> plans</w:t>
      </w:r>
      <w:r w:rsidRPr="00626073">
        <w:rPr>
          <w:rFonts w:asciiTheme="majorHAnsi" w:hAnsiTheme="majorHAnsi" w:cs="Times New Roman"/>
          <w:sz w:val="28"/>
          <w:szCs w:val="28"/>
        </w:rPr>
        <w:t xml:space="preserve"> are the means by which </w:t>
      </w:r>
      <w:r w:rsidR="00FF42E9">
        <w:rPr>
          <w:rFonts w:asciiTheme="majorHAnsi" w:hAnsiTheme="majorHAnsi" w:cs="Times New Roman"/>
          <w:sz w:val="28"/>
          <w:szCs w:val="28"/>
        </w:rPr>
        <w:t>managers</w:t>
      </w:r>
      <w:r w:rsidRPr="00626073">
        <w:rPr>
          <w:rFonts w:asciiTheme="majorHAnsi" w:hAnsiTheme="majorHAnsi" w:cs="Times New Roman"/>
          <w:sz w:val="28"/>
          <w:szCs w:val="28"/>
        </w:rPr>
        <w:t xml:space="preserve"> hope to hit the desired targets.</w:t>
      </w:r>
    </w:p>
    <w:p w:rsidR="00626073" w:rsidRPr="00626073" w:rsidRDefault="00626073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626073">
        <w:rPr>
          <w:rFonts w:asciiTheme="majorHAnsi" w:hAnsiTheme="majorHAnsi" w:cs="Times New Roman"/>
          <w:b/>
          <w:sz w:val="28"/>
          <w:szCs w:val="28"/>
        </w:rPr>
        <w:t>Define strategic plans</w:t>
      </w:r>
    </w:p>
    <w:p w:rsidR="00626073" w:rsidRDefault="00626073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Strategic plans focus on the </w:t>
      </w:r>
      <w:r w:rsidRPr="00626073">
        <w:rPr>
          <w:rFonts w:asciiTheme="majorHAnsi" w:hAnsiTheme="majorHAnsi" w:cs="Times New Roman"/>
          <w:b/>
          <w:sz w:val="28"/>
          <w:szCs w:val="28"/>
        </w:rPr>
        <w:t xml:space="preserve">broad future of the organization </w:t>
      </w:r>
      <w:r>
        <w:rPr>
          <w:rFonts w:asciiTheme="majorHAnsi" w:hAnsiTheme="majorHAnsi" w:cs="Times New Roman"/>
          <w:sz w:val="28"/>
          <w:szCs w:val="28"/>
        </w:rPr>
        <w:t xml:space="preserve">and incorporate </w:t>
      </w:r>
      <w:r w:rsidRPr="00626073">
        <w:rPr>
          <w:rFonts w:asciiTheme="majorHAnsi" w:hAnsiTheme="majorHAnsi" w:cs="Times New Roman"/>
          <w:b/>
          <w:sz w:val="28"/>
          <w:szCs w:val="28"/>
        </w:rPr>
        <w:t>both external environmental demand and internal resources</w:t>
      </w:r>
      <w:r>
        <w:rPr>
          <w:rFonts w:asciiTheme="majorHAnsi" w:hAnsiTheme="majorHAnsi" w:cs="Times New Roman"/>
          <w:sz w:val="28"/>
          <w:szCs w:val="28"/>
        </w:rPr>
        <w:t xml:space="preserve"> into the actions managers need to take to </w:t>
      </w:r>
      <w:r w:rsidR="00A47388">
        <w:rPr>
          <w:rFonts w:asciiTheme="majorHAnsi" w:hAnsiTheme="majorHAnsi" w:cs="Times New Roman"/>
          <w:sz w:val="28"/>
          <w:szCs w:val="28"/>
        </w:rPr>
        <w:t>achieve</w:t>
      </w:r>
      <w:r>
        <w:rPr>
          <w:rFonts w:asciiTheme="majorHAnsi" w:hAnsiTheme="majorHAnsi" w:cs="Times New Roman"/>
          <w:sz w:val="28"/>
          <w:szCs w:val="28"/>
        </w:rPr>
        <w:t xml:space="preserve"> the long term goal of the organization.</w:t>
      </w:r>
    </w:p>
    <w:p w:rsidR="00A47388" w:rsidRDefault="00A47388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</w:p>
    <w:p w:rsidR="00626073" w:rsidRPr="00A47388" w:rsidRDefault="00626073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A47388">
        <w:rPr>
          <w:rFonts w:asciiTheme="majorHAnsi" w:hAnsiTheme="majorHAnsi" w:cs="Times New Roman"/>
          <w:b/>
          <w:sz w:val="28"/>
          <w:szCs w:val="28"/>
        </w:rPr>
        <w:t>What are the key element of operational plans</w:t>
      </w:r>
    </w:p>
    <w:p w:rsidR="00626073" w:rsidRPr="00A47388" w:rsidRDefault="00626073" w:rsidP="00474655">
      <w:pPr>
        <w:pStyle w:val="ListParagraph"/>
        <w:numPr>
          <w:ilvl w:val="0"/>
          <w:numId w:val="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Operational </w:t>
      </w:r>
      <w:r w:rsidRPr="00A47388">
        <w:rPr>
          <w:rFonts w:asciiTheme="majorHAnsi" w:hAnsiTheme="majorHAnsi" w:cs="Times New Roman"/>
          <w:b/>
          <w:sz w:val="28"/>
          <w:szCs w:val="28"/>
        </w:rPr>
        <w:t>plans translate tactical plans into specific goal and actions for small units if the organization and focus on the near term</w:t>
      </w:r>
    </w:p>
    <w:p w:rsidR="00626073" w:rsidRPr="00A47388" w:rsidRDefault="00626073" w:rsidP="00474655">
      <w:pPr>
        <w:pStyle w:val="ListParagraph"/>
        <w:numPr>
          <w:ilvl w:val="0"/>
          <w:numId w:val="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The near term is typically </w:t>
      </w:r>
      <w:r w:rsidRPr="00A47388">
        <w:rPr>
          <w:rFonts w:asciiTheme="majorHAnsi" w:hAnsiTheme="majorHAnsi" w:cs="Times New Roman"/>
          <w:b/>
          <w:sz w:val="28"/>
          <w:szCs w:val="28"/>
        </w:rPr>
        <w:t>12 months or the less</w:t>
      </w:r>
    </w:p>
    <w:p w:rsidR="00626073" w:rsidRDefault="00626073" w:rsidP="00474655">
      <w:pPr>
        <w:pStyle w:val="ListParagraph"/>
        <w:numPr>
          <w:ilvl w:val="0"/>
          <w:numId w:val="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These plans are the least complex of the three and </w:t>
      </w:r>
      <w:r w:rsidRPr="00A47388">
        <w:rPr>
          <w:rFonts w:asciiTheme="majorHAnsi" w:hAnsiTheme="majorHAnsi" w:cs="Times New Roman"/>
          <w:b/>
          <w:sz w:val="28"/>
          <w:szCs w:val="28"/>
        </w:rPr>
        <w:t xml:space="preserve">rarely </w:t>
      </w:r>
      <w:r w:rsidR="00A47388" w:rsidRPr="00A47388">
        <w:rPr>
          <w:rFonts w:asciiTheme="majorHAnsi" w:hAnsiTheme="majorHAnsi" w:cs="Times New Roman"/>
          <w:b/>
          <w:sz w:val="28"/>
          <w:szCs w:val="28"/>
        </w:rPr>
        <w:t>have</w:t>
      </w:r>
      <w:r w:rsidRPr="00A47388">
        <w:rPr>
          <w:rFonts w:asciiTheme="majorHAnsi" w:hAnsiTheme="majorHAnsi" w:cs="Times New Roman"/>
          <w:b/>
          <w:sz w:val="28"/>
          <w:szCs w:val="28"/>
        </w:rPr>
        <w:t xml:space="preserve"> a direct impact beyond</w:t>
      </w:r>
      <w:r w:rsidR="00A47388" w:rsidRPr="00A47388">
        <w:rPr>
          <w:rFonts w:asciiTheme="majorHAnsi" w:hAnsiTheme="majorHAnsi" w:cs="Times New Roman"/>
          <w:b/>
          <w:sz w:val="28"/>
          <w:szCs w:val="28"/>
        </w:rPr>
        <w:t xml:space="preserve"> the department of </w:t>
      </w:r>
      <w:r w:rsidR="003C4A25">
        <w:rPr>
          <w:rFonts w:asciiTheme="majorHAnsi" w:hAnsiTheme="majorHAnsi" w:cs="Times New Roman"/>
          <w:b/>
          <w:sz w:val="28"/>
          <w:szCs w:val="28"/>
        </w:rPr>
        <w:t>uniting</w:t>
      </w:r>
      <w:r w:rsidR="00A47388">
        <w:rPr>
          <w:rFonts w:asciiTheme="majorHAnsi" w:hAnsiTheme="majorHAnsi" w:cs="Times New Roman"/>
          <w:sz w:val="28"/>
          <w:szCs w:val="28"/>
        </w:rPr>
        <w:t xml:space="preserve"> for</w:t>
      </w:r>
      <w:r>
        <w:rPr>
          <w:rFonts w:asciiTheme="majorHAnsi" w:hAnsiTheme="majorHAnsi" w:cs="Times New Roman"/>
          <w:sz w:val="28"/>
          <w:szCs w:val="28"/>
        </w:rPr>
        <w:t xml:space="preserve"> </w:t>
      </w:r>
      <w:r w:rsidR="00A47388">
        <w:rPr>
          <w:rFonts w:asciiTheme="majorHAnsi" w:hAnsiTheme="majorHAnsi" w:cs="Times New Roman"/>
          <w:sz w:val="28"/>
          <w:szCs w:val="28"/>
        </w:rPr>
        <w:t>which the plan wa</w:t>
      </w:r>
      <w:r>
        <w:rPr>
          <w:rFonts w:asciiTheme="majorHAnsi" w:hAnsiTheme="majorHAnsi" w:cs="Times New Roman"/>
          <w:sz w:val="28"/>
          <w:szCs w:val="28"/>
        </w:rPr>
        <w:t>s developed.</w:t>
      </w:r>
    </w:p>
    <w:p w:rsidR="00A47388" w:rsidRPr="00A47388" w:rsidRDefault="00A47388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</w:p>
    <w:p w:rsidR="00A47388" w:rsidRPr="00A47388" w:rsidRDefault="00A4738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A47388">
        <w:rPr>
          <w:rFonts w:asciiTheme="majorHAnsi" w:hAnsiTheme="majorHAnsi" w:cs="Times New Roman"/>
          <w:b/>
          <w:sz w:val="28"/>
          <w:szCs w:val="28"/>
        </w:rPr>
        <w:t xml:space="preserve">What are the key issues that manager at the corporate </w:t>
      </w:r>
      <w:r w:rsidR="00B524BD" w:rsidRPr="00A47388">
        <w:rPr>
          <w:rFonts w:asciiTheme="majorHAnsi" w:hAnsiTheme="majorHAnsi" w:cs="Times New Roman"/>
          <w:b/>
          <w:sz w:val="28"/>
          <w:szCs w:val="28"/>
        </w:rPr>
        <w:t>level</w:t>
      </w:r>
      <w:r w:rsidRPr="00A47388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B524BD" w:rsidRPr="00A47388">
        <w:rPr>
          <w:rFonts w:asciiTheme="majorHAnsi" w:hAnsiTheme="majorHAnsi" w:cs="Times New Roman"/>
          <w:b/>
          <w:sz w:val="28"/>
          <w:szCs w:val="28"/>
        </w:rPr>
        <w:t>focus</w:t>
      </w:r>
      <w:r w:rsidRPr="00A47388">
        <w:rPr>
          <w:rFonts w:asciiTheme="majorHAnsi" w:hAnsiTheme="majorHAnsi" w:cs="Times New Roman"/>
          <w:b/>
          <w:sz w:val="28"/>
          <w:szCs w:val="28"/>
        </w:rPr>
        <w:t xml:space="preserve"> so on the relative planning?</w:t>
      </w:r>
    </w:p>
    <w:p w:rsidR="00A47388" w:rsidRDefault="00A47388" w:rsidP="00474655">
      <w:pPr>
        <w:pStyle w:val="ListParagraph"/>
        <w:numPr>
          <w:ilvl w:val="0"/>
          <w:numId w:val="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A47388">
        <w:rPr>
          <w:rFonts w:asciiTheme="majorHAnsi" w:hAnsiTheme="majorHAnsi" w:cs="Times New Roman"/>
          <w:b/>
          <w:sz w:val="28"/>
          <w:szCs w:val="28"/>
        </w:rPr>
        <w:t>Corporate level executive</w:t>
      </w:r>
      <w:r>
        <w:rPr>
          <w:rFonts w:asciiTheme="majorHAnsi" w:hAnsiTheme="majorHAnsi" w:cs="Times New Roman"/>
          <w:b/>
          <w:sz w:val="28"/>
          <w:szCs w:val="28"/>
        </w:rPr>
        <w:t>s</w:t>
      </w:r>
      <w:r>
        <w:rPr>
          <w:rFonts w:asciiTheme="majorHAnsi" w:hAnsiTheme="majorHAnsi" w:cs="Times New Roman"/>
          <w:sz w:val="28"/>
          <w:szCs w:val="28"/>
        </w:rPr>
        <w:t xml:space="preserve"> would primarily focus on questions such as the following </w:t>
      </w:r>
    </w:p>
    <w:p w:rsidR="00A47388" w:rsidRDefault="00A47388" w:rsidP="00474655">
      <w:pPr>
        <w:pStyle w:val="ListParagraph"/>
        <w:numPr>
          <w:ilvl w:val="0"/>
          <w:numId w:val="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What are the </w:t>
      </w:r>
      <w:r w:rsidRPr="00A47388">
        <w:rPr>
          <w:rFonts w:asciiTheme="majorHAnsi" w:hAnsiTheme="majorHAnsi" w:cs="Times New Roman"/>
          <w:b/>
          <w:sz w:val="28"/>
          <w:szCs w:val="28"/>
        </w:rPr>
        <w:t xml:space="preserve">industries </w:t>
      </w:r>
      <w:r>
        <w:rPr>
          <w:rFonts w:asciiTheme="majorHAnsi" w:hAnsiTheme="majorHAnsi" w:cs="Times New Roman"/>
          <w:sz w:val="28"/>
          <w:szCs w:val="28"/>
        </w:rPr>
        <w:t xml:space="preserve">would get into or out of </w:t>
      </w:r>
    </w:p>
    <w:p w:rsidR="00A47388" w:rsidRDefault="00A47388" w:rsidP="00474655">
      <w:pPr>
        <w:pStyle w:val="ListParagraph"/>
        <w:numPr>
          <w:ilvl w:val="0"/>
          <w:numId w:val="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What </w:t>
      </w:r>
      <w:r w:rsidRPr="00A47388">
        <w:rPr>
          <w:rFonts w:asciiTheme="majorHAnsi" w:hAnsiTheme="majorHAnsi" w:cs="Times New Roman"/>
          <w:b/>
          <w:sz w:val="28"/>
          <w:szCs w:val="28"/>
        </w:rPr>
        <w:t>markets</w:t>
      </w:r>
      <w:r>
        <w:rPr>
          <w:rFonts w:asciiTheme="majorHAnsi" w:hAnsiTheme="majorHAnsi" w:cs="Times New Roman"/>
          <w:sz w:val="28"/>
          <w:szCs w:val="28"/>
        </w:rPr>
        <w:t xml:space="preserve"> should the firm be in</w:t>
      </w:r>
    </w:p>
    <w:p w:rsidR="00A47388" w:rsidRDefault="00A47388" w:rsidP="00474655">
      <w:pPr>
        <w:pStyle w:val="ListParagraph"/>
        <w:numPr>
          <w:ilvl w:val="0"/>
          <w:numId w:val="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In </w:t>
      </w:r>
      <w:r w:rsidRPr="00A47388">
        <w:rPr>
          <w:rFonts w:asciiTheme="majorHAnsi" w:hAnsiTheme="majorHAnsi" w:cs="Times New Roman"/>
          <w:b/>
          <w:sz w:val="28"/>
          <w:szCs w:val="28"/>
        </w:rPr>
        <w:t>which business</w:t>
      </w:r>
      <w:r>
        <w:rPr>
          <w:rFonts w:asciiTheme="majorHAnsi" w:hAnsiTheme="majorHAnsi" w:cs="Times New Roman"/>
          <w:sz w:val="28"/>
          <w:szCs w:val="28"/>
        </w:rPr>
        <w:t xml:space="preserve"> should the corporation invest money?</w:t>
      </w:r>
    </w:p>
    <w:p w:rsidR="00A47388" w:rsidRDefault="00A47388" w:rsidP="00474655">
      <w:pPr>
        <w:pStyle w:val="ListParagraph"/>
        <w:tabs>
          <w:tab w:val="left" w:pos="0"/>
          <w:tab w:val="left" w:pos="90"/>
        </w:tabs>
        <w:spacing w:after="0"/>
        <w:ind w:left="2160"/>
        <w:rPr>
          <w:rFonts w:asciiTheme="majorHAnsi" w:hAnsiTheme="majorHAnsi" w:cs="Times New Roman"/>
          <w:sz w:val="28"/>
          <w:szCs w:val="28"/>
        </w:rPr>
      </w:pPr>
    </w:p>
    <w:p w:rsidR="00A47388" w:rsidRPr="00A47388" w:rsidRDefault="00A4738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A47388">
        <w:rPr>
          <w:rFonts w:asciiTheme="majorHAnsi" w:hAnsiTheme="majorHAnsi" w:cs="Times New Roman"/>
          <w:b/>
          <w:sz w:val="28"/>
          <w:szCs w:val="28"/>
        </w:rPr>
        <w:t xml:space="preserve">What type of plans for people at the business level </w:t>
      </w:r>
      <w:r w:rsidR="00FF42E9">
        <w:rPr>
          <w:rFonts w:asciiTheme="majorHAnsi" w:hAnsiTheme="majorHAnsi" w:cs="Times New Roman"/>
          <w:b/>
          <w:sz w:val="28"/>
          <w:szCs w:val="28"/>
        </w:rPr>
        <w:t>primarily undertakes</w:t>
      </w:r>
      <w:r w:rsidRPr="00A47388">
        <w:rPr>
          <w:rFonts w:asciiTheme="majorHAnsi" w:hAnsiTheme="majorHAnsi" w:cs="Times New Roman"/>
          <w:b/>
          <w:sz w:val="28"/>
          <w:szCs w:val="28"/>
        </w:rPr>
        <w:t>?</w:t>
      </w:r>
    </w:p>
    <w:p w:rsidR="00A47388" w:rsidRDefault="00A47388" w:rsidP="00474655">
      <w:pPr>
        <w:pStyle w:val="ListParagraph"/>
        <w:numPr>
          <w:ilvl w:val="0"/>
          <w:numId w:val="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A47388">
        <w:rPr>
          <w:rFonts w:asciiTheme="majorHAnsi" w:hAnsiTheme="majorHAnsi" w:cs="Times New Roman"/>
          <w:sz w:val="28"/>
          <w:szCs w:val="28"/>
        </w:rPr>
        <w:t xml:space="preserve">At the level, manger focuses on determining how </w:t>
      </w:r>
      <w:r w:rsidRPr="00A47388">
        <w:rPr>
          <w:rFonts w:asciiTheme="majorHAnsi" w:hAnsiTheme="majorHAnsi" w:cs="Times New Roman"/>
          <w:b/>
          <w:sz w:val="28"/>
          <w:szCs w:val="28"/>
        </w:rPr>
        <w:t>they are going to compete effectively in the market.</w:t>
      </w:r>
    </w:p>
    <w:p w:rsidR="00A47388" w:rsidRDefault="003E47C3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Why is forecasting c</w:t>
      </w:r>
      <w:r w:rsidR="00172271">
        <w:rPr>
          <w:rFonts w:asciiTheme="majorHAnsi" w:hAnsiTheme="majorHAnsi" w:cs="Times New Roman"/>
          <w:b/>
          <w:sz w:val="28"/>
          <w:szCs w:val="28"/>
        </w:rPr>
        <w:t>ritical to the planning process?</w:t>
      </w:r>
    </w:p>
    <w:p w:rsidR="003E47C3" w:rsidRDefault="003E47C3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E47C3">
        <w:rPr>
          <w:rFonts w:asciiTheme="majorHAnsi" w:hAnsiTheme="majorHAnsi" w:cs="Times New Roman"/>
          <w:sz w:val="28"/>
          <w:szCs w:val="28"/>
        </w:rPr>
        <w:lastRenderedPageBreak/>
        <w:t>Forecast</w:t>
      </w:r>
      <w:r>
        <w:rPr>
          <w:rFonts w:asciiTheme="majorHAnsi" w:hAnsiTheme="majorHAnsi" w:cs="Times New Roman"/>
          <w:sz w:val="28"/>
          <w:szCs w:val="28"/>
        </w:rPr>
        <w:t>s</w:t>
      </w:r>
      <w:r w:rsidRPr="003E47C3">
        <w:rPr>
          <w:rFonts w:asciiTheme="majorHAnsi" w:hAnsiTheme="majorHAnsi" w:cs="Times New Roman"/>
          <w:sz w:val="28"/>
          <w:szCs w:val="28"/>
        </w:rPr>
        <w:t xml:space="preserve"> are or can be made about </w:t>
      </w:r>
      <w:r w:rsidRPr="003E47C3">
        <w:rPr>
          <w:rFonts w:asciiTheme="majorHAnsi" w:hAnsiTheme="majorHAnsi" w:cs="Times New Roman"/>
          <w:b/>
          <w:sz w:val="28"/>
          <w:szCs w:val="28"/>
        </w:rPr>
        <w:t xml:space="preserve">virtually every critical element in the environment </w:t>
      </w:r>
      <w:r w:rsidRPr="003E47C3">
        <w:rPr>
          <w:rFonts w:asciiTheme="majorHAnsi" w:hAnsiTheme="majorHAnsi" w:cs="Times New Roman"/>
          <w:sz w:val="28"/>
          <w:szCs w:val="28"/>
        </w:rPr>
        <w:t>that managers believe could affect the organization or their area of responsibility</w:t>
      </w:r>
      <w:r>
        <w:rPr>
          <w:rFonts w:asciiTheme="majorHAnsi" w:hAnsiTheme="majorHAnsi" w:cs="Times New Roman"/>
          <w:sz w:val="28"/>
          <w:szCs w:val="28"/>
        </w:rPr>
        <w:t>.</w:t>
      </w:r>
    </w:p>
    <w:p w:rsidR="003E47C3" w:rsidRPr="003E47C3" w:rsidRDefault="003E47C3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3E47C3" w:rsidRPr="003E47C3" w:rsidRDefault="003E47C3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3E47C3">
        <w:rPr>
          <w:rFonts w:asciiTheme="majorHAnsi" w:hAnsiTheme="majorHAnsi" w:cs="Times New Roman"/>
          <w:b/>
          <w:sz w:val="28"/>
          <w:szCs w:val="28"/>
        </w:rPr>
        <w:t xml:space="preserve">What </w:t>
      </w:r>
      <w:r w:rsidR="003C4A25">
        <w:rPr>
          <w:rFonts w:asciiTheme="majorHAnsi" w:hAnsiTheme="majorHAnsi" w:cs="Times New Roman"/>
          <w:b/>
          <w:sz w:val="28"/>
          <w:szCs w:val="28"/>
        </w:rPr>
        <w:t>is</w:t>
      </w:r>
      <w:r w:rsidRPr="003E47C3">
        <w:rPr>
          <w:rFonts w:asciiTheme="majorHAnsi" w:hAnsiTheme="majorHAnsi" w:cs="Times New Roman"/>
          <w:b/>
          <w:sz w:val="28"/>
          <w:szCs w:val="28"/>
        </w:rPr>
        <w:t xml:space="preserve"> benchmarking and what role foes it plays in planning?</w:t>
      </w:r>
    </w:p>
    <w:p w:rsidR="003E47C3" w:rsidRPr="003E47C3" w:rsidRDefault="003E47C3" w:rsidP="00474655">
      <w:pPr>
        <w:pStyle w:val="ListParagraph"/>
        <w:numPr>
          <w:ilvl w:val="0"/>
          <w:numId w:val="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3E47C3">
        <w:rPr>
          <w:rFonts w:asciiTheme="majorHAnsi" w:hAnsiTheme="majorHAnsi" w:cs="Times New Roman"/>
          <w:b/>
          <w:sz w:val="28"/>
          <w:szCs w:val="28"/>
        </w:rPr>
        <w:t>Benching marking is the investigation of the best results among competitors and non-competitors and the practice that lead to those results</w:t>
      </w:r>
    </w:p>
    <w:p w:rsidR="003E47C3" w:rsidRDefault="003E47C3" w:rsidP="00474655">
      <w:pPr>
        <w:pStyle w:val="ListParagraph"/>
        <w:numPr>
          <w:ilvl w:val="0"/>
          <w:numId w:val="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In terms of results, mangers might assess competitor that have the highest revenue-to-employees ratio as a means of assessing productivity.</w:t>
      </w:r>
    </w:p>
    <w:p w:rsidR="003E47C3" w:rsidRDefault="003E47C3" w:rsidP="00474655">
      <w:pPr>
        <w:pStyle w:val="ListParagraph"/>
        <w:numPr>
          <w:ilvl w:val="0"/>
          <w:numId w:val="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For example, mangers would then compare their own revenue-to- employee ratio to get an idea of where whet stood relative to competitors.</w:t>
      </w:r>
    </w:p>
    <w:p w:rsidR="003E47C3" w:rsidRDefault="003E47C3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sz w:val="28"/>
          <w:szCs w:val="28"/>
        </w:rPr>
      </w:pPr>
    </w:p>
    <w:p w:rsidR="003E47C3" w:rsidRPr="003E47C3" w:rsidRDefault="003E47C3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3E47C3">
        <w:rPr>
          <w:rFonts w:asciiTheme="majorHAnsi" w:hAnsiTheme="majorHAnsi" w:cs="Times New Roman"/>
          <w:b/>
          <w:sz w:val="28"/>
          <w:szCs w:val="28"/>
        </w:rPr>
        <w:t xml:space="preserve">Why is determining </w:t>
      </w:r>
      <w:r w:rsidR="00172271" w:rsidRPr="003E47C3">
        <w:rPr>
          <w:rFonts w:asciiTheme="majorHAnsi" w:hAnsiTheme="majorHAnsi" w:cs="Times New Roman"/>
          <w:b/>
          <w:sz w:val="28"/>
          <w:szCs w:val="28"/>
        </w:rPr>
        <w:t>t</w:t>
      </w:r>
      <w:r w:rsidR="00172271">
        <w:rPr>
          <w:rFonts w:asciiTheme="majorHAnsi" w:hAnsiTheme="majorHAnsi" w:cs="Times New Roman"/>
          <w:b/>
          <w:sz w:val="28"/>
          <w:szCs w:val="28"/>
        </w:rPr>
        <w:t xml:space="preserve">he </w:t>
      </w:r>
      <w:r w:rsidR="00172271" w:rsidRPr="003E47C3">
        <w:rPr>
          <w:rFonts w:asciiTheme="majorHAnsi" w:hAnsiTheme="majorHAnsi" w:cs="Times New Roman"/>
          <w:b/>
          <w:sz w:val="28"/>
          <w:szCs w:val="28"/>
        </w:rPr>
        <w:t>priority</w:t>
      </w:r>
      <w:r w:rsidRPr="003E47C3">
        <w:rPr>
          <w:rFonts w:asciiTheme="majorHAnsi" w:hAnsiTheme="majorHAnsi" w:cs="Times New Roman"/>
          <w:b/>
          <w:sz w:val="28"/>
          <w:szCs w:val="28"/>
        </w:rPr>
        <w:t xml:space="preserve"> of objectives important?</w:t>
      </w:r>
    </w:p>
    <w:p w:rsidR="003E47C3" w:rsidRDefault="003E47C3" w:rsidP="00474655">
      <w:pPr>
        <w:pStyle w:val="ListParagraph"/>
        <w:numPr>
          <w:ilvl w:val="0"/>
          <w:numId w:val="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Not all objective are of equal importance or value</w:t>
      </w:r>
    </w:p>
    <w:p w:rsidR="003E47C3" w:rsidRDefault="003E47C3" w:rsidP="00474655">
      <w:pPr>
        <w:pStyle w:val="ListParagraph"/>
        <w:numPr>
          <w:ilvl w:val="0"/>
          <w:numId w:val="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Furthermore, some objectives might be important now and less important later</w:t>
      </w:r>
    </w:p>
    <w:p w:rsidR="003E47C3" w:rsidRDefault="003E47C3" w:rsidP="00474655">
      <w:pPr>
        <w:pStyle w:val="ListParagraph"/>
        <w:numPr>
          <w:ilvl w:val="0"/>
          <w:numId w:val="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3E47C3">
        <w:rPr>
          <w:rFonts w:asciiTheme="majorHAnsi" w:hAnsiTheme="majorHAnsi" w:cs="Times New Roman"/>
          <w:b/>
          <w:sz w:val="28"/>
          <w:szCs w:val="28"/>
        </w:rPr>
        <w:t>Without a clear understanding of which objectives are most important and temporal properties, employee may be working at odds with each other or create unnecessary conflict.</w:t>
      </w:r>
    </w:p>
    <w:p w:rsidR="00172271" w:rsidRDefault="00172271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What is the difference between defining financial requirements and assessing resources in the planning process&gt;</w:t>
      </w:r>
    </w:p>
    <w:p w:rsidR="00172271" w:rsidRPr="00172271" w:rsidRDefault="00172271" w:rsidP="00474655">
      <w:pPr>
        <w:pStyle w:val="ListParagraph"/>
        <w:numPr>
          <w:ilvl w:val="0"/>
          <w:numId w:val="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172271">
        <w:rPr>
          <w:rFonts w:asciiTheme="majorHAnsi" w:hAnsiTheme="majorHAnsi" w:cs="Times New Roman"/>
          <w:sz w:val="28"/>
          <w:szCs w:val="28"/>
        </w:rPr>
        <w:t xml:space="preserve">In determining resources, manager </w:t>
      </w:r>
      <w:r w:rsidR="00FF42E9">
        <w:rPr>
          <w:rFonts w:asciiTheme="majorHAnsi" w:hAnsiTheme="majorHAnsi" w:cs="Times New Roman"/>
          <w:sz w:val="28"/>
          <w:szCs w:val="28"/>
        </w:rPr>
        <w:t>is determining</w:t>
      </w:r>
      <w:r w:rsidRPr="00172271">
        <w:rPr>
          <w:rFonts w:asciiTheme="majorHAnsi" w:hAnsiTheme="majorHAnsi" w:cs="Times New Roman"/>
          <w:sz w:val="28"/>
          <w:szCs w:val="28"/>
        </w:rPr>
        <w:t xml:space="preserve"> the key drivers of specific goals/plans</w:t>
      </w:r>
    </w:p>
    <w:p w:rsidR="00172271" w:rsidRPr="00172271" w:rsidRDefault="00172271" w:rsidP="00474655">
      <w:pPr>
        <w:pStyle w:val="ListParagraph"/>
        <w:numPr>
          <w:ilvl w:val="0"/>
          <w:numId w:val="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172271">
        <w:rPr>
          <w:rFonts w:asciiTheme="majorHAnsi" w:hAnsiTheme="majorHAnsi" w:cs="Times New Roman"/>
          <w:sz w:val="28"/>
          <w:szCs w:val="28"/>
        </w:rPr>
        <w:t>This determined what is needed.</w:t>
      </w:r>
    </w:p>
    <w:p w:rsidR="00172271" w:rsidRDefault="00172271" w:rsidP="00474655">
      <w:pPr>
        <w:pStyle w:val="ListParagraph"/>
        <w:numPr>
          <w:ilvl w:val="0"/>
          <w:numId w:val="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172271">
        <w:rPr>
          <w:rFonts w:asciiTheme="majorHAnsi" w:hAnsiTheme="majorHAnsi" w:cs="Times New Roman"/>
          <w:sz w:val="28"/>
          <w:szCs w:val="28"/>
        </w:rPr>
        <w:t xml:space="preserve"> Assessing resources </w:t>
      </w:r>
      <w:r w:rsidR="00FF42E9">
        <w:rPr>
          <w:rFonts w:asciiTheme="majorHAnsi" w:hAnsiTheme="majorHAnsi" w:cs="Times New Roman"/>
          <w:sz w:val="28"/>
          <w:szCs w:val="28"/>
        </w:rPr>
        <w:t>involve</w:t>
      </w:r>
      <w:r w:rsidRPr="00172271">
        <w:rPr>
          <w:rFonts w:asciiTheme="majorHAnsi" w:hAnsiTheme="majorHAnsi" w:cs="Times New Roman"/>
          <w:sz w:val="28"/>
          <w:szCs w:val="28"/>
        </w:rPr>
        <w:t xml:space="preserve"> determining </w:t>
      </w:r>
      <w:r w:rsidRPr="00172271">
        <w:rPr>
          <w:rFonts w:asciiTheme="majorHAnsi" w:hAnsiTheme="majorHAnsi" w:cs="Times New Roman"/>
          <w:b/>
          <w:sz w:val="28"/>
          <w:szCs w:val="28"/>
        </w:rPr>
        <w:t>how much of a resource is needed.</w:t>
      </w:r>
    </w:p>
    <w:p w:rsidR="00172271" w:rsidRDefault="00172271" w:rsidP="00474655">
      <w:pPr>
        <w:tabs>
          <w:tab w:val="left" w:pos="0"/>
          <w:tab w:val="left" w:pos="90"/>
        </w:tabs>
        <w:spacing w:after="0"/>
        <w:ind w:left="360"/>
        <w:rPr>
          <w:rFonts w:asciiTheme="majorHAnsi" w:hAnsiTheme="majorHAnsi" w:cs="Times New Roman"/>
          <w:b/>
          <w:sz w:val="28"/>
          <w:szCs w:val="28"/>
        </w:rPr>
      </w:pPr>
    </w:p>
    <w:p w:rsidR="008B5365" w:rsidRDefault="008B5365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172271" w:rsidRPr="008B5365" w:rsidRDefault="00172271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left="810" w:hanging="630"/>
        <w:rPr>
          <w:rFonts w:asciiTheme="majorHAnsi" w:hAnsiTheme="majorHAnsi" w:cs="Times New Roman"/>
          <w:b/>
          <w:sz w:val="28"/>
          <w:szCs w:val="28"/>
        </w:rPr>
      </w:pPr>
      <w:r w:rsidRPr="008B5365">
        <w:rPr>
          <w:rFonts w:asciiTheme="majorHAnsi" w:hAnsiTheme="majorHAnsi" w:cs="Times New Roman"/>
          <w:b/>
          <w:sz w:val="28"/>
          <w:szCs w:val="28"/>
        </w:rPr>
        <w:lastRenderedPageBreak/>
        <w:t xml:space="preserve">How can a Gantt chart facilitate the sequence and </w:t>
      </w:r>
      <w:r w:rsidR="008B5365" w:rsidRPr="008B5365">
        <w:rPr>
          <w:rFonts w:asciiTheme="majorHAnsi" w:hAnsiTheme="majorHAnsi" w:cs="Times New Roman"/>
          <w:b/>
          <w:sz w:val="28"/>
          <w:szCs w:val="28"/>
        </w:rPr>
        <w:t>timing issues</w:t>
      </w:r>
      <w:r w:rsidRPr="008B5365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8B5365" w:rsidRPr="008B5365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Pr="008B5365">
        <w:rPr>
          <w:rFonts w:asciiTheme="majorHAnsi" w:hAnsiTheme="majorHAnsi" w:cs="Times New Roman"/>
          <w:b/>
          <w:sz w:val="28"/>
          <w:szCs w:val="28"/>
        </w:rPr>
        <w:t xml:space="preserve"> in planning?</w:t>
      </w:r>
    </w:p>
    <w:p w:rsidR="00172271" w:rsidRPr="00172271" w:rsidRDefault="00172271" w:rsidP="00474655">
      <w:pPr>
        <w:pStyle w:val="ListParagraph"/>
        <w:numPr>
          <w:ilvl w:val="0"/>
          <w:numId w:val="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172271">
        <w:rPr>
          <w:rFonts w:asciiTheme="majorHAnsi" w:hAnsiTheme="majorHAnsi" w:cs="Times New Roman"/>
          <w:sz w:val="28"/>
          <w:szCs w:val="28"/>
        </w:rPr>
        <w:t xml:space="preserve">The chart shows when </w:t>
      </w:r>
      <w:r w:rsidRPr="00172271">
        <w:rPr>
          <w:rFonts w:asciiTheme="majorHAnsi" w:hAnsiTheme="majorHAnsi" w:cs="Times New Roman"/>
          <w:b/>
          <w:sz w:val="28"/>
          <w:szCs w:val="28"/>
        </w:rPr>
        <w:t>action</w:t>
      </w:r>
      <w:r>
        <w:rPr>
          <w:rFonts w:asciiTheme="majorHAnsi" w:hAnsiTheme="majorHAnsi" w:cs="Times New Roman"/>
          <w:b/>
          <w:sz w:val="28"/>
          <w:szCs w:val="28"/>
        </w:rPr>
        <w:t>s</w:t>
      </w:r>
      <w:r w:rsidRPr="00172271">
        <w:rPr>
          <w:rFonts w:asciiTheme="majorHAnsi" w:hAnsiTheme="majorHAnsi" w:cs="Times New Roman"/>
          <w:sz w:val="28"/>
          <w:szCs w:val="28"/>
        </w:rPr>
        <w:t xml:space="preserve"> are to be stated and how long they are expected to</w:t>
      </w:r>
      <w:r>
        <w:rPr>
          <w:rFonts w:asciiTheme="majorHAnsi" w:hAnsiTheme="majorHAnsi" w:cs="Times New Roman"/>
          <w:sz w:val="28"/>
          <w:szCs w:val="28"/>
        </w:rPr>
        <w:t xml:space="preserve"> take for complet</w:t>
      </w:r>
      <w:r w:rsidRPr="00172271">
        <w:rPr>
          <w:rFonts w:asciiTheme="majorHAnsi" w:hAnsiTheme="majorHAnsi" w:cs="Times New Roman"/>
          <w:sz w:val="28"/>
          <w:szCs w:val="28"/>
        </w:rPr>
        <w:t>ion.</w:t>
      </w:r>
    </w:p>
    <w:p w:rsidR="00172271" w:rsidRPr="00172271" w:rsidRDefault="00172271" w:rsidP="00474655">
      <w:pPr>
        <w:pStyle w:val="ListParagraph"/>
        <w:numPr>
          <w:ilvl w:val="0"/>
          <w:numId w:val="7"/>
        </w:numPr>
        <w:tabs>
          <w:tab w:val="left" w:pos="0"/>
          <w:tab w:val="left" w:pos="90"/>
        </w:tabs>
        <w:spacing w:after="0"/>
        <w:ind w:left="1080" w:firstLine="0"/>
        <w:rPr>
          <w:rFonts w:asciiTheme="majorHAnsi" w:hAnsiTheme="majorHAnsi" w:cs="Times New Roman"/>
          <w:sz w:val="28"/>
          <w:szCs w:val="28"/>
        </w:rPr>
      </w:pPr>
      <w:r w:rsidRPr="00172271">
        <w:rPr>
          <w:rFonts w:asciiTheme="majorHAnsi" w:hAnsiTheme="majorHAnsi" w:cs="Times New Roman"/>
          <w:sz w:val="28"/>
          <w:szCs w:val="28"/>
        </w:rPr>
        <w:t xml:space="preserve">It shows </w:t>
      </w:r>
      <w:r w:rsidRPr="00172271">
        <w:rPr>
          <w:rFonts w:asciiTheme="majorHAnsi" w:hAnsiTheme="majorHAnsi" w:cs="Times New Roman"/>
          <w:b/>
          <w:sz w:val="28"/>
          <w:szCs w:val="28"/>
        </w:rPr>
        <w:t>which action are first, second, or last in the process</w:t>
      </w:r>
    </w:p>
    <w:p w:rsidR="00172271" w:rsidRPr="00172271" w:rsidRDefault="00172271" w:rsidP="00474655">
      <w:pPr>
        <w:pStyle w:val="ListParagraph"/>
        <w:numPr>
          <w:ilvl w:val="0"/>
          <w:numId w:val="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172271">
        <w:rPr>
          <w:rFonts w:asciiTheme="majorHAnsi" w:hAnsiTheme="majorHAnsi" w:cs="Times New Roman"/>
          <w:sz w:val="28"/>
          <w:szCs w:val="28"/>
        </w:rPr>
        <w:t xml:space="preserve">And </w:t>
      </w:r>
      <w:r w:rsidRPr="00172271">
        <w:rPr>
          <w:rFonts w:asciiTheme="majorHAnsi" w:hAnsiTheme="majorHAnsi" w:cs="Times New Roman"/>
          <w:b/>
          <w:sz w:val="28"/>
          <w:szCs w:val="28"/>
        </w:rPr>
        <w:t>whether a preceding action must be completed before a subsequent one can be started.</w:t>
      </w:r>
    </w:p>
    <w:p w:rsidR="00172271" w:rsidRDefault="00172271" w:rsidP="00474655">
      <w:pPr>
        <w:pStyle w:val="ListParagraph"/>
        <w:numPr>
          <w:ilvl w:val="0"/>
          <w:numId w:val="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172271">
        <w:rPr>
          <w:rFonts w:asciiTheme="majorHAnsi" w:hAnsiTheme="majorHAnsi" w:cs="Times New Roman"/>
          <w:sz w:val="28"/>
          <w:szCs w:val="28"/>
        </w:rPr>
        <w:t xml:space="preserve">Or whether there is </w:t>
      </w:r>
      <w:r w:rsidRPr="00172271">
        <w:rPr>
          <w:rFonts w:asciiTheme="majorHAnsi" w:hAnsiTheme="majorHAnsi" w:cs="Times New Roman"/>
          <w:b/>
          <w:sz w:val="28"/>
          <w:szCs w:val="28"/>
        </w:rPr>
        <w:t>expected overlap in the timing of specific action.</w:t>
      </w:r>
    </w:p>
    <w:p w:rsidR="008B5365" w:rsidRDefault="008B5365" w:rsidP="00474655">
      <w:pPr>
        <w:pStyle w:val="ListParagraph"/>
        <w:tabs>
          <w:tab w:val="left" w:pos="0"/>
          <w:tab w:val="left" w:pos="90"/>
        </w:tabs>
        <w:spacing w:after="0"/>
        <w:ind w:left="1440" w:hanging="360"/>
        <w:rPr>
          <w:rFonts w:asciiTheme="majorHAnsi" w:hAnsiTheme="majorHAnsi" w:cs="Times New Roman"/>
          <w:b/>
          <w:sz w:val="28"/>
          <w:szCs w:val="28"/>
        </w:rPr>
      </w:pPr>
    </w:p>
    <w:p w:rsidR="008B5365" w:rsidRDefault="008B5365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left="360" w:hanging="18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What are the seven elements in the planning process?</w:t>
      </w:r>
    </w:p>
    <w:p w:rsidR="008B5365" w:rsidRDefault="008B5365" w:rsidP="00474655">
      <w:pPr>
        <w:pStyle w:val="ListParagraph"/>
        <w:tabs>
          <w:tab w:val="left" w:pos="0"/>
          <w:tab w:val="left" w:pos="90"/>
        </w:tabs>
        <w:spacing w:after="0"/>
        <w:ind w:firstLine="36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The seven elements in the planning process include;</w:t>
      </w:r>
    </w:p>
    <w:p w:rsidR="008B5365" w:rsidRPr="008B5365" w:rsidRDefault="008B5365" w:rsidP="00474655">
      <w:pPr>
        <w:pStyle w:val="ListParagraph"/>
        <w:numPr>
          <w:ilvl w:val="0"/>
          <w:numId w:val="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B5365">
        <w:rPr>
          <w:rFonts w:asciiTheme="majorHAnsi" w:hAnsiTheme="majorHAnsi" w:cs="Times New Roman"/>
          <w:sz w:val="28"/>
          <w:szCs w:val="28"/>
        </w:rPr>
        <w:t>Analyze the environment</w:t>
      </w:r>
    </w:p>
    <w:p w:rsidR="008B5365" w:rsidRPr="008B5365" w:rsidRDefault="008B5365" w:rsidP="00474655">
      <w:pPr>
        <w:pStyle w:val="ListParagraph"/>
        <w:numPr>
          <w:ilvl w:val="0"/>
          <w:numId w:val="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B5365">
        <w:rPr>
          <w:rFonts w:asciiTheme="majorHAnsi" w:hAnsiTheme="majorHAnsi" w:cs="Times New Roman"/>
          <w:sz w:val="28"/>
          <w:szCs w:val="28"/>
        </w:rPr>
        <w:t>Set objectives</w:t>
      </w:r>
    </w:p>
    <w:p w:rsidR="008B5365" w:rsidRPr="008B5365" w:rsidRDefault="008B5365" w:rsidP="00474655">
      <w:pPr>
        <w:pStyle w:val="ListParagraph"/>
        <w:numPr>
          <w:ilvl w:val="0"/>
          <w:numId w:val="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B5365">
        <w:rPr>
          <w:rFonts w:asciiTheme="majorHAnsi" w:hAnsiTheme="majorHAnsi" w:cs="Times New Roman"/>
          <w:sz w:val="28"/>
          <w:szCs w:val="28"/>
        </w:rPr>
        <w:t>Determine requirement</w:t>
      </w:r>
    </w:p>
    <w:p w:rsidR="008B5365" w:rsidRPr="008B5365" w:rsidRDefault="00FF42E9" w:rsidP="00474655">
      <w:pPr>
        <w:pStyle w:val="ListParagraph"/>
        <w:numPr>
          <w:ilvl w:val="0"/>
          <w:numId w:val="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Assess</w:t>
      </w:r>
      <w:r w:rsidR="008B5365" w:rsidRPr="008B5365">
        <w:rPr>
          <w:rFonts w:asciiTheme="majorHAnsi" w:hAnsiTheme="majorHAnsi" w:cs="Times New Roman"/>
          <w:sz w:val="28"/>
          <w:szCs w:val="28"/>
        </w:rPr>
        <w:t xml:space="preserve"> resources</w:t>
      </w:r>
    </w:p>
    <w:p w:rsidR="008B5365" w:rsidRPr="008B5365" w:rsidRDefault="008B5365" w:rsidP="00474655">
      <w:pPr>
        <w:pStyle w:val="ListParagraph"/>
        <w:numPr>
          <w:ilvl w:val="0"/>
          <w:numId w:val="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B5365">
        <w:rPr>
          <w:rFonts w:asciiTheme="majorHAnsi" w:hAnsiTheme="majorHAnsi" w:cs="Times New Roman"/>
          <w:sz w:val="28"/>
          <w:szCs w:val="28"/>
        </w:rPr>
        <w:t>Develop action plans</w:t>
      </w:r>
    </w:p>
    <w:p w:rsidR="008B5365" w:rsidRPr="008B5365" w:rsidRDefault="008B5365" w:rsidP="00474655">
      <w:pPr>
        <w:pStyle w:val="ListParagraph"/>
        <w:numPr>
          <w:ilvl w:val="0"/>
          <w:numId w:val="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B5365">
        <w:rPr>
          <w:rFonts w:asciiTheme="majorHAnsi" w:hAnsiTheme="majorHAnsi" w:cs="Times New Roman"/>
          <w:sz w:val="28"/>
          <w:szCs w:val="28"/>
        </w:rPr>
        <w:t xml:space="preserve">Implement </w:t>
      </w:r>
      <w:r w:rsidR="00FF42E9">
        <w:rPr>
          <w:rFonts w:asciiTheme="majorHAnsi" w:hAnsiTheme="majorHAnsi" w:cs="Times New Roman"/>
          <w:sz w:val="28"/>
          <w:szCs w:val="28"/>
        </w:rPr>
        <w:t>the plan</w:t>
      </w:r>
    </w:p>
    <w:p w:rsidR="008B5365" w:rsidRPr="008B5365" w:rsidRDefault="008B5365" w:rsidP="00474655">
      <w:pPr>
        <w:pStyle w:val="ListParagraph"/>
        <w:numPr>
          <w:ilvl w:val="0"/>
          <w:numId w:val="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B5365">
        <w:rPr>
          <w:rFonts w:asciiTheme="majorHAnsi" w:hAnsiTheme="majorHAnsi" w:cs="Times New Roman"/>
          <w:sz w:val="28"/>
          <w:szCs w:val="28"/>
        </w:rPr>
        <w:t>And monitor outcomes</w:t>
      </w:r>
    </w:p>
    <w:p w:rsidR="008B5365" w:rsidRPr="00BB15B1" w:rsidRDefault="008B5365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  <w:tab w:val="left" w:pos="360"/>
        </w:tabs>
        <w:spacing w:before="100" w:beforeAutospacing="1" w:after="0"/>
        <w:ind w:left="180" w:firstLine="0"/>
        <w:rPr>
          <w:rFonts w:asciiTheme="majorHAnsi" w:hAnsiTheme="majorHAnsi" w:cs="Times New Roman"/>
          <w:b/>
          <w:sz w:val="28"/>
          <w:szCs w:val="28"/>
        </w:rPr>
      </w:pPr>
      <w:r w:rsidRPr="00BB15B1">
        <w:rPr>
          <w:rFonts w:asciiTheme="majorHAnsi" w:hAnsiTheme="majorHAnsi" w:cs="Times New Roman"/>
          <w:b/>
          <w:sz w:val="28"/>
          <w:szCs w:val="28"/>
        </w:rPr>
        <w:t>How can budgeting be used as planning tool?</w:t>
      </w:r>
    </w:p>
    <w:p w:rsidR="008B5365" w:rsidRDefault="008B5365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sz w:val="28"/>
          <w:szCs w:val="28"/>
        </w:rPr>
      </w:pPr>
      <w:r w:rsidRPr="008B5365">
        <w:rPr>
          <w:rFonts w:asciiTheme="majorHAnsi" w:hAnsiTheme="majorHAnsi" w:cs="Times New Roman"/>
          <w:sz w:val="28"/>
          <w:szCs w:val="28"/>
        </w:rPr>
        <w:t>Budget</w:t>
      </w:r>
      <w:r>
        <w:rPr>
          <w:rFonts w:asciiTheme="majorHAnsi" w:hAnsiTheme="majorHAnsi" w:cs="Times New Roman"/>
          <w:sz w:val="28"/>
          <w:szCs w:val="28"/>
        </w:rPr>
        <w:t>s</w:t>
      </w:r>
      <w:r w:rsidRPr="008B5365">
        <w:rPr>
          <w:rFonts w:asciiTheme="majorHAnsi" w:hAnsiTheme="majorHAnsi" w:cs="Times New Roman"/>
          <w:sz w:val="28"/>
          <w:szCs w:val="28"/>
        </w:rPr>
        <w:t xml:space="preserve"> are used to </w:t>
      </w:r>
      <w:r w:rsidRPr="008B5365">
        <w:rPr>
          <w:rFonts w:asciiTheme="majorHAnsi" w:hAnsiTheme="majorHAnsi" w:cs="Times New Roman"/>
          <w:b/>
          <w:sz w:val="28"/>
          <w:szCs w:val="28"/>
        </w:rPr>
        <w:t>quantify and allocate resources</w:t>
      </w:r>
      <w:r w:rsidRPr="008B5365">
        <w:rPr>
          <w:rFonts w:asciiTheme="majorHAnsi" w:hAnsiTheme="majorHAnsi" w:cs="Times New Roman"/>
          <w:sz w:val="28"/>
          <w:szCs w:val="28"/>
        </w:rPr>
        <w:t xml:space="preserve"> to specific </w:t>
      </w:r>
      <w:r w:rsidR="00FF42E9">
        <w:rPr>
          <w:rFonts w:asciiTheme="majorHAnsi" w:hAnsiTheme="majorHAnsi" w:cs="Times New Roman"/>
          <w:sz w:val="28"/>
          <w:szCs w:val="28"/>
        </w:rPr>
        <w:t>activities</w:t>
      </w:r>
      <w:r w:rsidRPr="008B5365">
        <w:rPr>
          <w:rFonts w:asciiTheme="majorHAnsi" w:hAnsiTheme="majorHAnsi" w:cs="Times New Roman"/>
          <w:sz w:val="28"/>
          <w:szCs w:val="28"/>
        </w:rPr>
        <w:t>.</w:t>
      </w:r>
    </w:p>
    <w:p w:rsidR="008B5365" w:rsidRPr="008B5365" w:rsidRDefault="008B5365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450"/>
        <w:rPr>
          <w:rFonts w:asciiTheme="majorHAnsi" w:hAnsiTheme="majorHAnsi" w:cs="Times New Roman"/>
          <w:b/>
          <w:sz w:val="28"/>
          <w:szCs w:val="28"/>
        </w:rPr>
      </w:pPr>
      <w:r w:rsidRPr="008B5365">
        <w:rPr>
          <w:rFonts w:asciiTheme="majorHAnsi" w:hAnsiTheme="majorHAnsi" w:cs="Times New Roman"/>
          <w:b/>
          <w:sz w:val="28"/>
          <w:szCs w:val="28"/>
        </w:rPr>
        <w:t>What are the five key elements in effective goal setting?</w:t>
      </w:r>
    </w:p>
    <w:p w:rsidR="008B5365" w:rsidRDefault="008B5365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Effective goals are specific, measures, agreed, realistic, and time bound.</w:t>
      </w:r>
    </w:p>
    <w:p w:rsidR="008B5365" w:rsidRPr="008B5365" w:rsidRDefault="008B5365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450"/>
        <w:rPr>
          <w:rFonts w:asciiTheme="majorHAnsi" w:hAnsiTheme="majorHAnsi" w:cs="Times New Roman"/>
          <w:b/>
          <w:sz w:val="28"/>
          <w:szCs w:val="28"/>
        </w:rPr>
      </w:pPr>
      <w:r w:rsidRPr="008B5365">
        <w:rPr>
          <w:rFonts w:asciiTheme="majorHAnsi" w:hAnsiTheme="majorHAnsi" w:cs="Times New Roman"/>
          <w:b/>
          <w:sz w:val="28"/>
          <w:szCs w:val="28"/>
        </w:rPr>
        <w:t>What is the role of MBO in strategy fo</w:t>
      </w:r>
      <w:r>
        <w:rPr>
          <w:rFonts w:asciiTheme="majorHAnsi" w:hAnsiTheme="majorHAnsi" w:cs="Times New Roman"/>
          <w:b/>
          <w:sz w:val="28"/>
          <w:szCs w:val="28"/>
        </w:rPr>
        <w:t>rmulation and implementation?</w:t>
      </w:r>
    </w:p>
    <w:p w:rsidR="008B5365" w:rsidRDefault="008B5365" w:rsidP="00474655">
      <w:pPr>
        <w:pStyle w:val="ListParagraph"/>
        <w:numPr>
          <w:ilvl w:val="0"/>
          <w:numId w:val="1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With MBO, specific goals are set.</w:t>
      </w:r>
    </w:p>
    <w:p w:rsidR="008B5365" w:rsidRDefault="008B5365" w:rsidP="00474655">
      <w:pPr>
        <w:pStyle w:val="ListParagraph"/>
        <w:numPr>
          <w:ilvl w:val="0"/>
          <w:numId w:val="1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Participation by subordinate in setting their goals tend to lead to difficult but achievable goals</w:t>
      </w:r>
    </w:p>
    <w:p w:rsidR="008B5365" w:rsidRDefault="008B5365" w:rsidP="00474655">
      <w:pPr>
        <w:pStyle w:val="ListParagraph"/>
        <w:numPr>
          <w:ilvl w:val="0"/>
          <w:numId w:val="1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In addition, the goals need to be accepted by subordinates ‘goal acceptance has a positive impact in both motivation to perform and actual performance</w:t>
      </w:r>
    </w:p>
    <w:p w:rsidR="008B5365" w:rsidRDefault="008B5365" w:rsidP="00474655">
      <w:pPr>
        <w:pStyle w:val="ListParagraph"/>
        <w:numPr>
          <w:ilvl w:val="0"/>
          <w:numId w:val="1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lastRenderedPageBreak/>
        <w:t>Participation by subordinates in the goal-setting process increased goal acceptance.</w:t>
      </w:r>
    </w:p>
    <w:p w:rsidR="00D86BF5" w:rsidRDefault="008B5365" w:rsidP="00474655">
      <w:pPr>
        <w:pStyle w:val="ListParagraph"/>
        <w:numPr>
          <w:ilvl w:val="0"/>
          <w:numId w:val="1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Subordinate performance improves according to the quality of feedback given to subordinates.</w:t>
      </w:r>
    </w:p>
    <w:p w:rsidR="00B524BD" w:rsidRPr="00D86BF5" w:rsidRDefault="00D86BF5" w:rsidP="00474655">
      <w:pPr>
        <w:pStyle w:val="ListParagraph"/>
        <w:numPr>
          <w:ilvl w:val="0"/>
          <w:numId w:val="1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D86BF5">
        <w:rPr>
          <w:rFonts w:asciiTheme="majorHAnsi" w:hAnsiTheme="majorHAnsi" w:cs="Times New Roman"/>
          <w:sz w:val="28"/>
          <w:szCs w:val="28"/>
        </w:rPr>
        <w:t>Hello busy people! Here are the f</w:t>
      </w:r>
      <w:r w:rsidR="00B524BD" w:rsidRPr="00D86BF5">
        <w:rPr>
          <w:rFonts w:asciiTheme="majorHAnsi" w:hAnsiTheme="majorHAnsi" w:cs="Times New Roman"/>
          <w:sz w:val="28"/>
          <w:szCs w:val="28"/>
        </w:rPr>
        <w:t xml:space="preserve">irst 15 key </w:t>
      </w:r>
      <w:r w:rsidRPr="00D86BF5">
        <w:rPr>
          <w:rFonts w:asciiTheme="majorHAnsi" w:hAnsiTheme="majorHAnsi" w:cs="Times New Roman"/>
          <w:sz w:val="28"/>
          <w:szCs w:val="28"/>
        </w:rPr>
        <w:t>questions</w:t>
      </w:r>
      <w:r w:rsidR="00B524BD" w:rsidRPr="00D86BF5">
        <w:rPr>
          <w:rFonts w:asciiTheme="majorHAnsi" w:hAnsiTheme="majorHAnsi" w:cs="Times New Roman"/>
          <w:sz w:val="28"/>
          <w:szCs w:val="28"/>
        </w:rPr>
        <w:t xml:space="preserve"> for the final exam</w:t>
      </w:r>
    </w:p>
    <w:p w:rsidR="00D86BF5" w:rsidRDefault="00D86BF5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6F1B35" w:rsidRDefault="00D86BF5" w:rsidP="00474655">
      <w:pPr>
        <w:pStyle w:val="ListParagraph"/>
        <w:tabs>
          <w:tab w:val="left" w:pos="0"/>
          <w:tab w:val="left" w:pos="90"/>
        </w:tabs>
        <w:spacing w:after="0"/>
        <w:ind w:left="9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Chapter 9 Organizational Structure </w:t>
      </w:r>
    </w:p>
    <w:p w:rsidR="00D86BF5" w:rsidRDefault="00D86BF5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 </w:t>
      </w:r>
    </w:p>
    <w:p w:rsidR="00D86BF5" w:rsidRDefault="00D86BF5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left="540" w:hanging="45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What is </w:t>
      </w:r>
      <w:r w:rsidR="003C4A25">
        <w:rPr>
          <w:rFonts w:asciiTheme="majorHAnsi" w:hAnsiTheme="majorHAnsi" w:cs="Times New Roman"/>
          <w:b/>
          <w:sz w:val="28"/>
          <w:szCs w:val="28"/>
        </w:rPr>
        <w:t>the organizational structure</w:t>
      </w:r>
      <w:r w:rsidR="006F1B35">
        <w:rPr>
          <w:rFonts w:asciiTheme="majorHAnsi" w:hAnsiTheme="majorHAnsi" w:cs="Times New Roman"/>
          <w:b/>
          <w:sz w:val="28"/>
          <w:szCs w:val="28"/>
        </w:rPr>
        <w:t>?</w:t>
      </w:r>
    </w:p>
    <w:p w:rsidR="00D86BF5" w:rsidRDefault="00D86BF5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Organizational structure can be defined as the sum of ways an organization divides the </w:t>
      </w:r>
      <w:r w:rsidR="000C2083">
        <w:rPr>
          <w:rFonts w:asciiTheme="majorHAnsi" w:hAnsiTheme="majorHAnsi" w:cs="Times New Roman"/>
          <w:b/>
          <w:sz w:val="28"/>
          <w:szCs w:val="28"/>
        </w:rPr>
        <w:t>labor</w:t>
      </w:r>
      <w:r>
        <w:rPr>
          <w:rFonts w:asciiTheme="majorHAnsi" w:hAnsiTheme="majorHAnsi" w:cs="Times New Roman"/>
          <w:b/>
          <w:sz w:val="28"/>
          <w:szCs w:val="28"/>
        </w:rPr>
        <w:t xml:space="preserve"> into District tasks and then coordinates.</w:t>
      </w:r>
    </w:p>
    <w:p w:rsidR="00D86BF5" w:rsidRDefault="00D86BF5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What is the main purpose of organizational charts?</w:t>
      </w:r>
    </w:p>
    <w:p w:rsidR="00D86BF5" w:rsidRDefault="00D86BF5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D86BF5">
        <w:rPr>
          <w:rFonts w:asciiTheme="majorHAnsi" w:hAnsiTheme="majorHAnsi" w:cs="Times New Roman"/>
          <w:sz w:val="28"/>
          <w:szCs w:val="28"/>
        </w:rPr>
        <w:t xml:space="preserve">Organizational charts </w:t>
      </w:r>
      <w:r w:rsidRPr="00D86BF5">
        <w:rPr>
          <w:rFonts w:asciiTheme="majorHAnsi" w:hAnsiTheme="majorHAnsi" w:cs="Times New Roman"/>
          <w:b/>
          <w:sz w:val="28"/>
          <w:szCs w:val="28"/>
        </w:rPr>
        <w:t>illustrate relationships among units and lines of authority among supervisors and subordinates</w:t>
      </w:r>
      <w:r w:rsidRPr="00D86BF5">
        <w:rPr>
          <w:rFonts w:asciiTheme="majorHAnsi" w:hAnsiTheme="majorHAnsi" w:cs="Times New Roman"/>
          <w:sz w:val="28"/>
          <w:szCs w:val="28"/>
        </w:rPr>
        <w:t xml:space="preserve"> through the use of </w:t>
      </w:r>
      <w:r w:rsidR="000C2083">
        <w:rPr>
          <w:rFonts w:asciiTheme="majorHAnsi" w:hAnsiTheme="majorHAnsi" w:cs="Times New Roman"/>
          <w:sz w:val="28"/>
          <w:szCs w:val="28"/>
        </w:rPr>
        <w:t>labeled</w:t>
      </w:r>
      <w:r w:rsidRPr="00D86BF5">
        <w:rPr>
          <w:rFonts w:asciiTheme="majorHAnsi" w:hAnsiTheme="majorHAnsi" w:cs="Times New Roman"/>
          <w:sz w:val="28"/>
          <w:szCs w:val="28"/>
        </w:rPr>
        <w:t xml:space="preserve"> boxes and connecting lines.</w:t>
      </w:r>
    </w:p>
    <w:p w:rsidR="00D86BF5" w:rsidRDefault="00D86BF5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D86BF5">
        <w:rPr>
          <w:rFonts w:asciiTheme="majorHAnsi" w:hAnsiTheme="majorHAnsi" w:cs="Times New Roman"/>
          <w:b/>
          <w:sz w:val="28"/>
          <w:szCs w:val="28"/>
        </w:rPr>
        <w:t>What are the key advantages and disadvantages of the functional structure?</w:t>
      </w:r>
      <w:r w:rsidR="003C4A25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6F1B35">
        <w:rPr>
          <w:rFonts w:asciiTheme="majorHAnsi" w:hAnsiTheme="majorHAnsi" w:cs="Times New Roman"/>
          <w:b/>
          <w:sz w:val="28"/>
          <w:szCs w:val="28"/>
        </w:rPr>
        <w:t>(2 of both)</w:t>
      </w:r>
    </w:p>
    <w:p w:rsidR="00D86BF5" w:rsidRDefault="00D86BF5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Strengths</w:t>
      </w:r>
    </w:p>
    <w:p w:rsidR="00FD09A8" w:rsidRPr="006F1B35" w:rsidRDefault="00FD09A8" w:rsidP="00474655">
      <w:pPr>
        <w:pStyle w:val="ListParagraph"/>
        <w:numPr>
          <w:ilvl w:val="0"/>
          <w:numId w:val="1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bCs/>
          <w:sz w:val="28"/>
          <w:szCs w:val="28"/>
        </w:rPr>
        <w:t>Strengths</w:t>
      </w:r>
    </w:p>
    <w:p w:rsidR="00D636BC" w:rsidRPr="006F1B35" w:rsidRDefault="00455A4D" w:rsidP="00474655">
      <w:pPr>
        <w:pStyle w:val="ListParagraph"/>
        <w:numPr>
          <w:ilvl w:val="0"/>
          <w:numId w:val="1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Small to medium-sized firms with limited product diversification</w:t>
      </w:r>
    </w:p>
    <w:p w:rsidR="00D636BC" w:rsidRPr="006F1B35" w:rsidRDefault="00455A4D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Specialization of functional knowledge</w:t>
      </w:r>
    </w:p>
    <w:p w:rsidR="00D636BC" w:rsidRPr="006F1B35" w:rsidRDefault="00455A4D" w:rsidP="00474655">
      <w:pPr>
        <w:pStyle w:val="ListParagraph"/>
        <w:numPr>
          <w:ilvl w:val="0"/>
          <w:numId w:val="1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Less duplication of functional resources</w:t>
      </w:r>
    </w:p>
    <w:p w:rsidR="00D636BC" w:rsidRPr="006F1B35" w:rsidRDefault="00455A4D" w:rsidP="00474655">
      <w:pPr>
        <w:pStyle w:val="ListParagraph"/>
        <w:numPr>
          <w:ilvl w:val="0"/>
          <w:numId w:val="1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Facilitates coordination within functional areas</w:t>
      </w:r>
    </w:p>
    <w:p w:rsidR="00FD09A8" w:rsidRDefault="00FD09A8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</w:p>
    <w:p w:rsidR="00FD09A8" w:rsidRPr="00FD09A8" w:rsidRDefault="00347D3D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ab/>
      </w:r>
      <w:r>
        <w:rPr>
          <w:rFonts w:asciiTheme="majorHAnsi" w:hAnsiTheme="majorHAnsi" w:cs="Times New Roman"/>
          <w:b/>
          <w:sz w:val="28"/>
          <w:szCs w:val="28"/>
        </w:rPr>
        <w:tab/>
      </w:r>
      <w:r w:rsidR="00FD09A8" w:rsidRPr="00FD09A8">
        <w:rPr>
          <w:rFonts w:asciiTheme="majorHAnsi" w:hAnsiTheme="majorHAnsi" w:cs="Times New Roman"/>
          <w:b/>
          <w:sz w:val="28"/>
          <w:szCs w:val="28"/>
        </w:rPr>
        <w:t>Weakness</w:t>
      </w:r>
    </w:p>
    <w:p w:rsidR="00D636BC" w:rsidRPr="00347D3D" w:rsidRDefault="00455A4D" w:rsidP="00474655">
      <w:pPr>
        <w:pStyle w:val="ListParagraph"/>
        <w:numPr>
          <w:ilvl w:val="0"/>
          <w:numId w:val="1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sz w:val="28"/>
          <w:szCs w:val="28"/>
        </w:rPr>
        <w:t>Weak coordination across functional groups</w:t>
      </w:r>
    </w:p>
    <w:p w:rsidR="00D636BC" w:rsidRPr="00347D3D" w:rsidRDefault="00455A4D" w:rsidP="00474655">
      <w:pPr>
        <w:pStyle w:val="ListParagraph"/>
        <w:numPr>
          <w:ilvl w:val="0"/>
          <w:numId w:val="1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sz w:val="28"/>
          <w:szCs w:val="28"/>
        </w:rPr>
        <w:t>Restricted view of overall organizational goals</w:t>
      </w:r>
    </w:p>
    <w:p w:rsidR="00D636BC" w:rsidRPr="00347D3D" w:rsidRDefault="00455A4D" w:rsidP="00474655">
      <w:pPr>
        <w:pStyle w:val="ListParagraph"/>
        <w:numPr>
          <w:ilvl w:val="0"/>
          <w:numId w:val="1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sz w:val="28"/>
          <w:szCs w:val="28"/>
        </w:rPr>
        <w:t xml:space="preserve">Limits customer attention </w:t>
      </w:r>
    </w:p>
    <w:p w:rsidR="00D636BC" w:rsidRPr="00347D3D" w:rsidRDefault="00455A4D" w:rsidP="00474655">
      <w:pPr>
        <w:pStyle w:val="ListParagraph"/>
        <w:numPr>
          <w:ilvl w:val="0"/>
          <w:numId w:val="1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sz w:val="28"/>
          <w:szCs w:val="28"/>
        </w:rPr>
        <w:t>Slower response to market changes</w:t>
      </w:r>
    </w:p>
    <w:p w:rsidR="00D636BC" w:rsidRPr="00347D3D" w:rsidRDefault="00455A4D" w:rsidP="00474655">
      <w:pPr>
        <w:pStyle w:val="ListParagraph"/>
        <w:numPr>
          <w:ilvl w:val="0"/>
          <w:numId w:val="1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sz w:val="28"/>
          <w:szCs w:val="28"/>
        </w:rPr>
        <w:t>Burdens chief executives with decisions involving multiple functions</w:t>
      </w:r>
    </w:p>
    <w:p w:rsidR="00FD09A8" w:rsidRPr="00FD09A8" w:rsidRDefault="00FD09A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FD09A8">
        <w:rPr>
          <w:rFonts w:asciiTheme="majorHAnsi" w:hAnsiTheme="majorHAnsi" w:cs="Times New Roman"/>
          <w:b/>
          <w:sz w:val="28"/>
          <w:szCs w:val="28"/>
        </w:rPr>
        <w:lastRenderedPageBreak/>
        <w:t>What are the key advantages and disadvantages of the product structure?</w:t>
      </w:r>
      <w:r w:rsidR="006F1B35" w:rsidRPr="006F1B35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6F1B35">
        <w:rPr>
          <w:rFonts w:asciiTheme="majorHAnsi" w:hAnsiTheme="majorHAnsi" w:cs="Times New Roman"/>
          <w:b/>
          <w:sz w:val="28"/>
          <w:szCs w:val="28"/>
        </w:rPr>
        <w:t>(2 of both)</w:t>
      </w:r>
    </w:p>
    <w:p w:rsidR="00FD09A8" w:rsidRPr="00FD09A8" w:rsidRDefault="00FD09A8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FD09A8">
        <w:rPr>
          <w:rFonts w:asciiTheme="majorHAnsi" w:hAnsiTheme="majorHAnsi" w:cs="Times New Roman"/>
          <w:b/>
          <w:bCs/>
          <w:sz w:val="28"/>
          <w:szCs w:val="28"/>
        </w:rPr>
        <w:t>Strengths</w:t>
      </w:r>
    </w:p>
    <w:p w:rsidR="00D636BC" w:rsidRPr="006F1B35" w:rsidRDefault="00455A4D" w:rsidP="00474655">
      <w:pPr>
        <w:pStyle w:val="ListParagraph"/>
        <w:numPr>
          <w:ilvl w:val="0"/>
          <w:numId w:val="1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More focus on products and customers</w:t>
      </w:r>
    </w:p>
    <w:p w:rsidR="00D636BC" w:rsidRPr="006F1B35" w:rsidRDefault="00455A4D" w:rsidP="00474655">
      <w:pPr>
        <w:pStyle w:val="ListParagraph"/>
        <w:numPr>
          <w:ilvl w:val="0"/>
          <w:numId w:val="1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Easier to evaluate performance of the product (profit )</w:t>
      </w:r>
    </w:p>
    <w:p w:rsidR="00D636BC" w:rsidRPr="006F1B35" w:rsidRDefault="00455A4D" w:rsidP="00474655">
      <w:pPr>
        <w:pStyle w:val="ListParagraph"/>
        <w:numPr>
          <w:ilvl w:val="0"/>
          <w:numId w:val="1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Product responsiveness to market changes</w:t>
      </w:r>
    </w:p>
    <w:p w:rsidR="00D636BC" w:rsidRPr="006F1B35" w:rsidRDefault="00455A4D" w:rsidP="00474655">
      <w:pPr>
        <w:pStyle w:val="ListParagraph"/>
        <w:numPr>
          <w:ilvl w:val="0"/>
          <w:numId w:val="1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Less burden on the top executive in making operating decisions</w:t>
      </w:r>
    </w:p>
    <w:p w:rsidR="00FD09A8" w:rsidRDefault="00FD09A8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Weaknesses</w:t>
      </w:r>
    </w:p>
    <w:p w:rsidR="00D636BC" w:rsidRPr="006F1B35" w:rsidRDefault="00455A4D" w:rsidP="00474655">
      <w:pPr>
        <w:pStyle w:val="ListParagraph"/>
        <w:numPr>
          <w:ilvl w:val="0"/>
          <w:numId w:val="1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 xml:space="preserve">Duplication and lack of economies of scale </w:t>
      </w:r>
    </w:p>
    <w:p w:rsidR="00D636BC" w:rsidRPr="006F1B35" w:rsidRDefault="00455A4D" w:rsidP="00474655">
      <w:pPr>
        <w:pStyle w:val="ListParagraph"/>
        <w:numPr>
          <w:ilvl w:val="0"/>
          <w:numId w:val="1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Problems for customers purchasing across multiple product groups</w:t>
      </w:r>
    </w:p>
    <w:p w:rsidR="00D636BC" w:rsidRPr="006F1B35" w:rsidRDefault="00455A4D" w:rsidP="00474655">
      <w:pPr>
        <w:pStyle w:val="ListParagraph"/>
        <w:numPr>
          <w:ilvl w:val="0"/>
          <w:numId w:val="1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Conflicts between product group and corporate objectives</w:t>
      </w:r>
    </w:p>
    <w:p w:rsidR="00FD09A8" w:rsidRDefault="00455A4D" w:rsidP="00474655">
      <w:pPr>
        <w:pStyle w:val="ListParagraph"/>
        <w:numPr>
          <w:ilvl w:val="0"/>
          <w:numId w:val="1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>Conflict between product groups</w:t>
      </w:r>
    </w:p>
    <w:p w:rsidR="00FD09A8" w:rsidRPr="00FD09A8" w:rsidRDefault="00FD09A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FD09A8">
        <w:rPr>
          <w:rFonts w:asciiTheme="majorHAnsi" w:hAnsiTheme="majorHAnsi" w:cs="Times New Roman"/>
          <w:b/>
          <w:bCs/>
          <w:sz w:val="28"/>
          <w:szCs w:val="28"/>
        </w:rPr>
        <w:t>How is line of authority different from chain of command?</w:t>
      </w:r>
    </w:p>
    <w:p w:rsidR="00FD09A8" w:rsidRDefault="00FD09A8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</w:p>
    <w:p w:rsidR="00FD09A8" w:rsidRPr="006F1B35" w:rsidRDefault="00FD09A8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sz w:val="28"/>
          <w:szCs w:val="28"/>
        </w:rPr>
      </w:pPr>
      <w:r w:rsidRPr="006F1B35">
        <w:rPr>
          <w:rFonts w:asciiTheme="majorHAnsi" w:hAnsiTheme="majorHAnsi" w:cs="Times New Roman"/>
          <w:sz w:val="28"/>
          <w:szCs w:val="28"/>
        </w:rPr>
        <w:t xml:space="preserve">Line of authority essentially specifies </w:t>
      </w:r>
      <w:r w:rsidRPr="006F1B35">
        <w:rPr>
          <w:rFonts w:asciiTheme="majorHAnsi" w:hAnsiTheme="majorHAnsi" w:cs="Times New Roman"/>
          <w:bCs/>
          <w:sz w:val="28"/>
          <w:szCs w:val="28"/>
        </w:rPr>
        <w:t xml:space="preserve">who reports to whom </w:t>
      </w:r>
      <w:r w:rsidRPr="006F1B35">
        <w:rPr>
          <w:rFonts w:asciiTheme="majorHAnsi" w:hAnsiTheme="majorHAnsi" w:cs="Times New Roman"/>
          <w:sz w:val="28"/>
          <w:szCs w:val="28"/>
        </w:rPr>
        <w:t>in the organization</w:t>
      </w:r>
    </w:p>
    <w:p w:rsidR="00FD09A8" w:rsidRPr="00FD09A8" w:rsidRDefault="00FD09A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b/>
          <w:sz w:val="28"/>
          <w:szCs w:val="28"/>
        </w:rPr>
      </w:pPr>
      <w:r w:rsidRPr="00FD09A8">
        <w:rPr>
          <w:rFonts w:asciiTheme="majorHAnsi" w:hAnsiTheme="majorHAnsi" w:cs="Times New Roman"/>
          <w:b/>
          <w:bCs/>
          <w:sz w:val="28"/>
          <w:szCs w:val="28"/>
        </w:rPr>
        <w:t>What are the key pros and cons for both centralization and decentralization in organizational structure?</w:t>
      </w:r>
    </w:p>
    <w:p w:rsidR="00D636BC" w:rsidRPr="00FD09A8" w:rsidRDefault="00455A4D" w:rsidP="00474655">
      <w:pPr>
        <w:pStyle w:val="ListParagraph"/>
        <w:numPr>
          <w:ilvl w:val="0"/>
          <w:numId w:val="1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sz w:val="28"/>
          <w:szCs w:val="28"/>
        </w:rPr>
        <w:t xml:space="preserve">Centralized organizations restrict decision making to fewer individuals, </w:t>
      </w:r>
      <w:r w:rsidRPr="006F1B35">
        <w:rPr>
          <w:rFonts w:asciiTheme="majorHAnsi" w:hAnsiTheme="majorHAnsi" w:cs="Times New Roman"/>
          <w:b/>
          <w:sz w:val="28"/>
          <w:szCs w:val="28"/>
          <w:u w:val="single"/>
        </w:rPr>
        <w:t>usually at the top</w:t>
      </w:r>
      <w:r w:rsidRPr="00FD09A8">
        <w:rPr>
          <w:rFonts w:asciiTheme="majorHAnsi" w:hAnsiTheme="majorHAnsi" w:cs="Times New Roman"/>
          <w:sz w:val="28"/>
          <w:szCs w:val="28"/>
        </w:rPr>
        <w:t xml:space="preserve"> of the organization. </w:t>
      </w:r>
    </w:p>
    <w:p w:rsidR="00D636BC" w:rsidRDefault="00455A4D" w:rsidP="00474655">
      <w:pPr>
        <w:pStyle w:val="ListParagraph"/>
        <w:numPr>
          <w:ilvl w:val="0"/>
          <w:numId w:val="1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sz w:val="28"/>
          <w:szCs w:val="28"/>
        </w:rPr>
        <w:t xml:space="preserve">Decentralized organizations tend to </w:t>
      </w:r>
      <w:r w:rsidRPr="00FD09A8">
        <w:rPr>
          <w:rFonts w:asciiTheme="majorHAnsi" w:hAnsiTheme="majorHAnsi" w:cs="Times New Roman"/>
          <w:bCs/>
          <w:sz w:val="28"/>
          <w:szCs w:val="28"/>
        </w:rPr>
        <w:t>push decision-making authority</w:t>
      </w:r>
      <w:r w:rsidRPr="00FD09A8">
        <w:rPr>
          <w:rFonts w:asciiTheme="majorHAnsi" w:hAnsiTheme="majorHAnsi" w:cs="Times New Roman"/>
          <w:sz w:val="28"/>
          <w:szCs w:val="28"/>
        </w:rPr>
        <w:t xml:space="preserve"> down to the </w:t>
      </w:r>
      <w:r w:rsidRPr="006F1B35">
        <w:rPr>
          <w:rFonts w:asciiTheme="majorHAnsi" w:hAnsiTheme="majorHAnsi" w:cs="Times New Roman"/>
          <w:b/>
          <w:sz w:val="28"/>
          <w:szCs w:val="28"/>
          <w:u w:val="single"/>
        </w:rPr>
        <w:t>lowest level possible</w:t>
      </w:r>
      <w:r w:rsidRPr="00FD09A8">
        <w:rPr>
          <w:rFonts w:asciiTheme="majorHAnsi" w:hAnsiTheme="majorHAnsi" w:cs="Times New Roman"/>
          <w:sz w:val="28"/>
          <w:szCs w:val="28"/>
        </w:rPr>
        <w:t>.</w:t>
      </w:r>
    </w:p>
    <w:p w:rsidR="00FD09A8" w:rsidRDefault="00FD09A8" w:rsidP="00474655">
      <w:pPr>
        <w:pStyle w:val="ListParagraph"/>
        <w:tabs>
          <w:tab w:val="left" w:pos="0"/>
          <w:tab w:val="left" w:pos="90"/>
        </w:tabs>
        <w:spacing w:after="0"/>
        <w:ind w:left="1508"/>
        <w:rPr>
          <w:rFonts w:asciiTheme="majorHAnsi" w:hAnsiTheme="majorHAnsi" w:cs="Times New Roman"/>
          <w:sz w:val="28"/>
          <w:szCs w:val="28"/>
        </w:rPr>
      </w:pPr>
    </w:p>
    <w:p w:rsidR="00FD09A8" w:rsidRPr="00FD09A8" w:rsidRDefault="00FD09A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b/>
          <w:bCs/>
          <w:sz w:val="28"/>
          <w:szCs w:val="28"/>
        </w:rPr>
        <w:t>What are the critical elements of an organization’s internal and external environments that a manager should assess in considering a new organizational structure?</w:t>
      </w:r>
    </w:p>
    <w:p w:rsidR="00D636BC" w:rsidRPr="00FD09A8" w:rsidRDefault="00455A4D" w:rsidP="00474655">
      <w:pPr>
        <w:pStyle w:val="ListParagraph"/>
        <w:numPr>
          <w:ilvl w:val="0"/>
          <w:numId w:val="1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sz w:val="28"/>
          <w:szCs w:val="28"/>
        </w:rPr>
        <w:t xml:space="preserve">In designing organizations, managers face the challenge of capturing both specialization and integration advantages. </w:t>
      </w:r>
    </w:p>
    <w:p w:rsidR="00D636BC" w:rsidRDefault="00455A4D" w:rsidP="00474655">
      <w:pPr>
        <w:pStyle w:val="ListParagraph"/>
        <w:numPr>
          <w:ilvl w:val="0"/>
          <w:numId w:val="1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sz w:val="28"/>
          <w:szCs w:val="28"/>
        </w:rPr>
        <w:t xml:space="preserve">A key factor in </w:t>
      </w:r>
      <w:r w:rsidRPr="00FD09A8">
        <w:rPr>
          <w:rFonts w:asciiTheme="majorHAnsi" w:hAnsiTheme="majorHAnsi" w:cs="Times New Roman"/>
          <w:b/>
          <w:bCs/>
          <w:sz w:val="28"/>
          <w:szCs w:val="28"/>
        </w:rPr>
        <w:t>determining the match between the environment and organizational structure is environmental uncertainty</w:t>
      </w:r>
      <w:r w:rsidRPr="00FD09A8">
        <w:rPr>
          <w:rFonts w:asciiTheme="majorHAnsi" w:hAnsiTheme="majorHAnsi" w:cs="Times New Roman"/>
          <w:sz w:val="28"/>
          <w:szCs w:val="28"/>
        </w:rPr>
        <w:t>.</w:t>
      </w:r>
      <w:r w:rsidR="00FD09A8">
        <w:rPr>
          <w:rFonts w:asciiTheme="majorHAnsi" w:hAnsiTheme="majorHAnsi" w:cs="Times New Roman"/>
          <w:sz w:val="28"/>
          <w:szCs w:val="28"/>
        </w:rPr>
        <w:t>( answer of multiple Questions)</w:t>
      </w:r>
    </w:p>
    <w:p w:rsidR="00FD09A8" w:rsidRPr="00FD09A8" w:rsidRDefault="00FD09A8" w:rsidP="00474655">
      <w:pPr>
        <w:pStyle w:val="ListParagraph"/>
        <w:numPr>
          <w:ilvl w:val="0"/>
          <w:numId w:val="1"/>
        </w:numPr>
        <w:tabs>
          <w:tab w:val="left" w:pos="0"/>
          <w:tab w:val="left" w:pos="630"/>
        </w:tabs>
        <w:spacing w:after="0"/>
        <w:ind w:hanging="54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b/>
          <w:bCs/>
          <w:sz w:val="28"/>
          <w:szCs w:val="28"/>
        </w:rPr>
        <w:lastRenderedPageBreak/>
        <w:t xml:space="preserve">What role does information play in the context of </w:t>
      </w:r>
      <w:r w:rsidR="00095685" w:rsidRPr="00FD09A8">
        <w:rPr>
          <w:rFonts w:asciiTheme="majorHAnsi" w:hAnsiTheme="majorHAnsi" w:cs="Times New Roman"/>
          <w:b/>
          <w:bCs/>
          <w:sz w:val="28"/>
          <w:szCs w:val="28"/>
        </w:rPr>
        <w:t xml:space="preserve">organizational </w:t>
      </w:r>
      <w:r w:rsidR="00095685">
        <w:rPr>
          <w:rFonts w:asciiTheme="majorHAnsi" w:hAnsiTheme="majorHAnsi" w:cs="Times New Roman"/>
          <w:b/>
          <w:bCs/>
          <w:sz w:val="28"/>
          <w:szCs w:val="28"/>
        </w:rPr>
        <w:t>uncertainty</w:t>
      </w:r>
      <w:r w:rsidRPr="00FD09A8">
        <w:rPr>
          <w:rFonts w:asciiTheme="majorHAnsi" w:hAnsiTheme="majorHAnsi" w:cs="Times New Roman"/>
          <w:b/>
          <w:bCs/>
          <w:sz w:val="28"/>
          <w:szCs w:val="28"/>
        </w:rPr>
        <w:t>?</w:t>
      </w:r>
    </w:p>
    <w:p w:rsidR="00D636BC" w:rsidRPr="00FD09A8" w:rsidRDefault="00455A4D" w:rsidP="00474655">
      <w:pPr>
        <w:pStyle w:val="ListParagraph"/>
        <w:numPr>
          <w:ilvl w:val="0"/>
          <w:numId w:val="1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sz w:val="28"/>
          <w:szCs w:val="28"/>
        </w:rPr>
        <w:t xml:space="preserve">Information can play a critical role in organizational uncertainty from a number of perspectives.  </w:t>
      </w:r>
    </w:p>
    <w:p w:rsidR="00D636BC" w:rsidRPr="00FD09A8" w:rsidRDefault="00455A4D" w:rsidP="00474655">
      <w:pPr>
        <w:pStyle w:val="ListParagraph"/>
        <w:numPr>
          <w:ilvl w:val="0"/>
          <w:numId w:val="1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sz w:val="28"/>
          <w:szCs w:val="28"/>
        </w:rPr>
        <w:t xml:space="preserve">Information or a lack of it can </w:t>
      </w:r>
      <w:r w:rsidRPr="00FD09A8">
        <w:rPr>
          <w:rFonts w:asciiTheme="majorHAnsi" w:hAnsiTheme="majorHAnsi" w:cs="Times New Roman"/>
          <w:b/>
          <w:bCs/>
          <w:sz w:val="28"/>
          <w:szCs w:val="28"/>
        </w:rPr>
        <w:t>impact product creation and production, supplier and customer communication, technology, and competitor intent.</w:t>
      </w:r>
      <w:r w:rsidR="00FD09A8" w:rsidRPr="00FD09A8">
        <w:rPr>
          <w:rFonts w:asciiTheme="majorHAnsi" w:hAnsiTheme="majorHAnsi" w:cs="Times New Roman"/>
          <w:sz w:val="28"/>
          <w:szCs w:val="28"/>
        </w:rPr>
        <w:t xml:space="preserve"> ( answer of multiple Questions)</w:t>
      </w:r>
    </w:p>
    <w:p w:rsidR="00FD09A8" w:rsidRPr="00FD09A8" w:rsidRDefault="00FD09A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54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b/>
          <w:bCs/>
          <w:sz w:val="28"/>
          <w:szCs w:val="28"/>
        </w:rPr>
        <w:t>What are some of the key warning signs of a poor structure</w:t>
      </w:r>
      <w:r w:rsidR="00095685" w:rsidRPr="00FD09A8">
        <w:rPr>
          <w:rFonts w:asciiTheme="majorHAnsi" w:hAnsiTheme="majorHAnsi" w:cs="Times New Roman"/>
          <w:b/>
          <w:bCs/>
          <w:sz w:val="28"/>
          <w:szCs w:val="28"/>
        </w:rPr>
        <w:t>-</w:t>
      </w:r>
      <w:r w:rsidR="00095685">
        <w:rPr>
          <w:rFonts w:asciiTheme="majorHAnsi" w:hAnsiTheme="majorHAnsi" w:cs="Times New Roman"/>
          <w:b/>
          <w:bCs/>
          <w:sz w:val="28"/>
          <w:szCs w:val="28"/>
        </w:rPr>
        <w:t xml:space="preserve"> environment</w:t>
      </w:r>
      <w:r w:rsidRPr="00FD09A8">
        <w:rPr>
          <w:rFonts w:asciiTheme="majorHAnsi" w:hAnsiTheme="majorHAnsi" w:cs="Times New Roman"/>
          <w:b/>
          <w:bCs/>
          <w:sz w:val="28"/>
          <w:szCs w:val="28"/>
        </w:rPr>
        <w:t xml:space="preserve"> fit?</w:t>
      </w:r>
    </w:p>
    <w:p w:rsidR="00D636BC" w:rsidRPr="00FD09A8" w:rsidRDefault="00455A4D" w:rsidP="00474655">
      <w:pPr>
        <w:pStyle w:val="ListParagraph"/>
        <w:numPr>
          <w:ilvl w:val="0"/>
          <w:numId w:val="16"/>
        </w:numPr>
        <w:tabs>
          <w:tab w:val="left" w:pos="0"/>
          <w:tab w:val="left" w:pos="90"/>
        </w:tabs>
        <w:spacing w:after="0"/>
        <w:ind w:left="180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sz w:val="28"/>
          <w:szCs w:val="28"/>
        </w:rPr>
        <w:t xml:space="preserve">One of the first warning signs is decision makers’ </w:t>
      </w:r>
      <w:r w:rsidRPr="00FD09A8">
        <w:rPr>
          <w:rFonts w:asciiTheme="majorHAnsi" w:hAnsiTheme="majorHAnsi" w:cs="Times New Roman"/>
          <w:b/>
          <w:bCs/>
          <w:sz w:val="28"/>
          <w:szCs w:val="28"/>
        </w:rPr>
        <w:t>inability to anticipate problems</w:t>
      </w:r>
      <w:r w:rsidRPr="00FD09A8">
        <w:rPr>
          <w:rFonts w:asciiTheme="majorHAnsi" w:hAnsiTheme="majorHAnsi" w:cs="Times New Roman"/>
          <w:sz w:val="28"/>
          <w:szCs w:val="28"/>
        </w:rPr>
        <w:t xml:space="preserve">.  </w:t>
      </w:r>
    </w:p>
    <w:p w:rsidR="00D636BC" w:rsidRPr="00FD09A8" w:rsidRDefault="00455A4D" w:rsidP="00474655">
      <w:pPr>
        <w:pStyle w:val="ListParagraph"/>
        <w:numPr>
          <w:ilvl w:val="0"/>
          <w:numId w:val="16"/>
        </w:numPr>
        <w:tabs>
          <w:tab w:val="left" w:pos="0"/>
          <w:tab w:val="left" w:pos="90"/>
        </w:tabs>
        <w:spacing w:after="0"/>
        <w:ind w:left="180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sz w:val="28"/>
          <w:szCs w:val="28"/>
        </w:rPr>
        <w:t xml:space="preserve">Another key warning sign is an </w:t>
      </w:r>
      <w:r w:rsidRPr="00FD09A8">
        <w:rPr>
          <w:rFonts w:asciiTheme="majorHAnsi" w:hAnsiTheme="majorHAnsi" w:cs="Times New Roman"/>
          <w:b/>
          <w:sz w:val="28"/>
          <w:szCs w:val="28"/>
        </w:rPr>
        <w:t>increase in conflict</w:t>
      </w:r>
      <w:r w:rsidRPr="00FD09A8">
        <w:rPr>
          <w:rFonts w:asciiTheme="majorHAnsi" w:hAnsiTheme="majorHAnsi" w:cs="Times New Roman"/>
          <w:sz w:val="28"/>
          <w:szCs w:val="28"/>
        </w:rPr>
        <w:t xml:space="preserve"> that prevents effective implementation.  </w:t>
      </w:r>
    </w:p>
    <w:p w:rsidR="00D636BC" w:rsidRDefault="00455A4D" w:rsidP="00474655">
      <w:pPr>
        <w:pStyle w:val="ListParagraph"/>
        <w:numPr>
          <w:ilvl w:val="0"/>
          <w:numId w:val="16"/>
        </w:numPr>
        <w:tabs>
          <w:tab w:val="left" w:pos="0"/>
          <w:tab w:val="left" w:pos="90"/>
        </w:tabs>
        <w:spacing w:after="0"/>
        <w:ind w:left="1800"/>
        <w:rPr>
          <w:rFonts w:asciiTheme="majorHAnsi" w:hAnsiTheme="majorHAnsi" w:cs="Times New Roman"/>
          <w:sz w:val="28"/>
          <w:szCs w:val="28"/>
        </w:rPr>
      </w:pPr>
      <w:r w:rsidRPr="00FD09A8">
        <w:rPr>
          <w:rFonts w:asciiTheme="majorHAnsi" w:hAnsiTheme="majorHAnsi" w:cs="Times New Roman"/>
          <w:sz w:val="28"/>
          <w:szCs w:val="28"/>
        </w:rPr>
        <w:t xml:space="preserve">There may also be </w:t>
      </w:r>
      <w:r w:rsidRPr="00FD09A8">
        <w:rPr>
          <w:rFonts w:asciiTheme="majorHAnsi" w:hAnsiTheme="majorHAnsi" w:cs="Times New Roman"/>
          <w:b/>
          <w:bCs/>
          <w:sz w:val="28"/>
          <w:szCs w:val="28"/>
        </w:rPr>
        <w:t>signs at the individual level</w:t>
      </w:r>
      <w:r w:rsidRPr="00FD09A8">
        <w:rPr>
          <w:rFonts w:asciiTheme="majorHAnsi" w:hAnsiTheme="majorHAnsi" w:cs="Times New Roman"/>
          <w:sz w:val="28"/>
          <w:szCs w:val="28"/>
        </w:rPr>
        <w:t>.</w:t>
      </w:r>
      <w:r w:rsidR="006F1B35">
        <w:rPr>
          <w:rFonts w:asciiTheme="majorHAnsi" w:hAnsiTheme="majorHAnsi" w:cs="Times New Roman"/>
          <w:sz w:val="28"/>
          <w:szCs w:val="28"/>
        </w:rPr>
        <w:t xml:space="preserve"> ( Put the right people in the right place)</w:t>
      </w:r>
    </w:p>
    <w:p w:rsidR="00095685" w:rsidRPr="00095685" w:rsidRDefault="00095685" w:rsidP="00474655">
      <w:pPr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sz w:val="28"/>
          <w:szCs w:val="28"/>
        </w:rPr>
      </w:pPr>
    </w:p>
    <w:p w:rsidR="00FD09A8" w:rsidRDefault="006F1B35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  <w:lang w:val="en-CA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Chapter 10 </w:t>
      </w:r>
      <w:r w:rsidRPr="006F1B35">
        <w:rPr>
          <w:rFonts w:asciiTheme="majorHAnsi" w:hAnsiTheme="majorHAnsi" w:cs="Times New Roman"/>
          <w:b/>
          <w:sz w:val="28"/>
          <w:szCs w:val="28"/>
          <w:lang w:val="en-CA"/>
        </w:rPr>
        <w:t>Organizational Culture and Change</w:t>
      </w:r>
    </w:p>
    <w:p w:rsidR="006F1B35" w:rsidRPr="006F1B35" w:rsidRDefault="006F1B35" w:rsidP="00474655">
      <w:pPr>
        <w:pStyle w:val="ListParagraph"/>
        <w:numPr>
          <w:ilvl w:val="0"/>
          <w:numId w:val="1"/>
        </w:numPr>
        <w:tabs>
          <w:tab w:val="left" w:pos="180"/>
        </w:tabs>
        <w:spacing w:after="0"/>
        <w:ind w:left="180" w:firstLine="0"/>
        <w:rPr>
          <w:rFonts w:asciiTheme="majorHAnsi" w:hAnsiTheme="majorHAnsi" w:cs="Times New Roman"/>
          <w:b/>
          <w:sz w:val="28"/>
          <w:szCs w:val="28"/>
        </w:rPr>
      </w:pPr>
      <w:r w:rsidRPr="006F1B35">
        <w:rPr>
          <w:rFonts w:asciiTheme="majorHAnsi" w:hAnsiTheme="majorHAnsi" w:cs="Times New Roman"/>
          <w:b/>
          <w:sz w:val="28"/>
          <w:szCs w:val="28"/>
        </w:rPr>
        <w:t>Define culture.</w:t>
      </w:r>
    </w:p>
    <w:p w:rsidR="00347D3D" w:rsidRDefault="006F1B35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Culture is a learned </w:t>
      </w:r>
      <w:r w:rsidRPr="006F1B35">
        <w:rPr>
          <w:rFonts w:asciiTheme="majorHAnsi" w:hAnsiTheme="majorHAnsi" w:cs="Times New Roman"/>
          <w:b/>
          <w:sz w:val="28"/>
          <w:szCs w:val="28"/>
        </w:rPr>
        <w:t>set of assumptions, values, and behaviors</w:t>
      </w:r>
      <w:r>
        <w:rPr>
          <w:rFonts w:asciiTheme="majorHAnsi" w:hAnsiTheme="majorHAnsi" w:cs="Times New Roman"/>
          <w:sz w:val="28"/>
          <w:szCs w:val="28"/>
        </w:rPr>
        <w:t xml:space="preserve"> that have been </w:t>
      </w:r>
      <w:r w:rsidRPr="006F1B35">
        <w:rPr>
          <w:rFonts w:asciiTheme="majorHAnsi" w:hAnsiTheme="majorHAnsi" w:cs="Times New Roman"/>
          <w:b/>
          <w:sz w:val="28"/>
          <w:szCs w:val="28"/>
        </w:rPr>
        <w:t>accepted as successful</w:t>
      </w:r>
      <w:r>
        <w:rPr>
          <w:rFonts w:asciiTheme="majorHAnsi" w:hAnsiTheme="majorHAnsi" w:cs="Times New Roman"/>
          <w:sz w:val="28"/>
          <w:szCs w:val="28"/>
        </w:rPr>
        <w:t xml:space="preserve"> enough to be passed on to newcomers.</w:t>
      </w:r>
    </w:p>
    <w:p w:rsidR="00095685" w:rsidRPr="00095685" w:rsidRDefault="00095685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</w:p>
    <w:p w:rsidR="00347D3D" w:rsidRPr="00347D3D" w:rsidRDefault="00347D3D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450"/>
        <w:rPr>
          <w:rFonts w:asciiTheme="majorHAnsi" w:hAnsiTheme="majorHAnsi" w:cs="Times New Roman"/>
          <w:b/>
          <w:sz w:val="28"/>
          <w:szCs w:val="28"/>
        </w:rPr>
      </w:pPr>
      <w:r w:rsidRPr="00347D3D">
        <w:rPr>
          <w:rFonts w:asciiTheme="majorHAnsi" w:hAnsiTheme="majorHAnsi" w:cs="Times New Roman"/>
          <w:b/>
          <w:sz w:val="28"/>
          <w:szCs w:val="28"/>
        </w:rPr>
        <w:t>Describe the three levels of culture</w:t>
      </w:r>
    </w:p>
    <w:p w:rsidR="00347D3D" w:rsidRDefault="00347D3D" w:rsidP="00474655">
      <w:pPr>
        <w:pStyle w:val="ListParagraph"/>
        <w:numPr>
          <w:ilvl w:val="0"/>
          <w:numId w:val="1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b/>
          <w:sz w:val="28"/>
          <w:szCs w:val="28"/>
        </w:rPr>
        <w:t>Culture consist</w:t>
      </w:r>
      <w:r>
        <w:rPr>
          <w:rFonts w:asciiTheme="majorHAnsi" w:hAnsiTheme="majorHAnsi" w:cs="Times New Roman"/>
          <w:sz w:val="28"/>
          <w:szCs w:val="28"/>
        </w:rPr>
        <w:t xml:space="preserve"> of three distinct nut related labels</w:t>
      </w:r>
    </w:p>
    <w:p w:rsidR="00347D3D" w:rsidRDefault="009C18B4" w:rsidP="00474655">
      <w:pPr>
        <w:pStyle w:val="ListParagraph"/>
        <w:numPr>
          <w:ilvl w:val="1"/>
          <w:numId w:val="1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proofErr w:type="spellStart"/>
      <w:r>
        <w:rPr>
          <w:rFonts w:asciiTheme="majorHAnsi" w:hAnsiTheme="majorHAnsi" w:cs="Times New Roman"/>
          <w:b/>
          <w:sz w:val="28"/>
          <w:szCs w:val="28"/>
        </w:rPr>
        <w:t>Artfacts</w:t>
      </w:r>
      <w:proofErr w:type="spellEnd"/>
      <w:r w:rsidR="00347D3D">
        <w:rPr>
          <w:rFonts w:asciiTheme="majorHAnsi" w:hAnsiTheme="majorHAnsi" w:cs="Times New Roman"/>
          <w:sz w:val="28"/>
          <w:szCs w:val="28"/>
        </w:rPr>
        <w:t xml:space="preserve"> are visible manifestation of a culture such as its art, clothing, food, architecture , and customs</w:t>
      </w:r>
    </w:p>
    <w:p w:rsidR="00347D3D" w:rsidRDefault="00347D3D" w:rsidP="00474655">
      <w:pPr>
        <w:pStyle w:val="ListParagraph"/>
        <w:numPr>
          <w:ilvl w:val="1"/>
          <w:numId w:val="1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b/>
          <w:sz w:val="28"/>
          <w:szCs w:val="28"/>
        </w:rPr>
        <w:t>Values</w:t>
      </w:r>
      <w:r>
        <w:rPr>
          <w:rFonts w:asciiTheme="majorHAnsi" w:hAnsiTheme="majorHAnsi" w:cs="Times New Roman"/>
          <w:sz w:val="28"/>
          <w:szCs w:val="28"/>
        </w:rPr>
        <w:t xml:space="preserve"> are the enduring beliefs that specific conduct or end states re personally or socially preferred to others</w:t>
      </w:r>
    </w:p>
    <w:p w:rsidR="00347D3D" w:rsidRDefault="00347D3D" w:rsidP="00474655">
      <w:pPr>
        <w:pStyle w:val="ListParagraph"/>
        <w:numPr>
          <w:ilvl w:val="1"/>
          <w:numId w:val="1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b/>
          <w:sz w:val="28"/>
          <w:szCs w:val="28"/>
        </w:rPr>
        <w:t>Assumptions</w:t>
      </w:r>
      <w:r>
        <w:rPr>
          <w:rFonts w:asciiTheme="majorHAnsi" w:hAnsiTheme="majorHAnsi" w:cs="Times New Roman"/>
          <w:sz w:val="28"/>
          <w:szCs w:val="28"/>
        </w:rPr>
        <w:t xml:space="preserve"> are beliefs about fundamental aspects of life.</w:t>
      </w:r>
    </w:p>
    <w:p w:rsidR="00095685" w:rsidRDefault="00095685" w:rsidP="00474655">
      <w:pPr>
        <w:pStyle w:val="ListParagraph"/>
        <w:tabs>
          <w:tab w:val="left" w:pos="0"/>
          <w:tab w:val="left" w:pos="90"/>
        </w:tabs>
        <w:spacing w:after="0"/>
        <w:ind w:left="2070"/>
        <w:rPr>
          <w:rFonts w:asciiTheme="majorHAnsi" w:hAnsiTheme="majorHAnsi" w:cs="Times New Roman"/>
          <w:sz w:val="28"/>
          <w:szCs w:val="28"/>
        </w:rPr>
      </w:pPr>
    </w:p>
    <w:p w:rsidR="00347D3D" w:rsidRPr="00065EE3" w:rsidRDefault="00347D3D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450"/>
        <w:rPr>
          <w:rFonts w:asciiTheme="majorHAnsi" w:hAnsiTheme="majorHAnsi" w:cs="Times New Roman"/>
          <w:sz w:val="28"/>
          <w:szCs w:val="28"/>
        </w:rPr>
      </w:pPr>
      <w:r w:rsidRPr="00065EE3">
        <w:rPr>
          <w:rFonts w:asciiTheme="majorHAnsi" w:hAnsiTheme="majorHAnsi" w:cs="Times New Roman"/>
          <w:b/>
          <w:sz w:val="28"/>
          <w:szCs w:val="28"/>
        </w:rPr>
        <w:t>Describe the six basic assumptions.</w:t>
      </w:r>
    </w:p>
    <w:p w:rsidR="00347D3D" w:rsidRDefault="00347D3D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</w:p>
    <w:p w:rsidR="00347D3D" w:rsidRDefault="00347D3D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lastRenderedPageBreak/>
        <w:t xml:space="preserve">Different group </w:t>
      </w:r>
      <w:r w:rsidR="009C18B4">
        <w:rPr>
          <w:rFonts w:asciiTheme="majorHAnsi" w:hAnsiTheme="majorHAnsi" w:cs="Times New Roman"/>
          <w:sz w:val="28"/>
          <w:szCs w:val="28"/>
        </w:rPr>
        <w:t>makes</w:t>
      </w:r>
      <w:r>
        <w:rPr>
          <w:rFonts w:asciiTheme="majorHAnsi" w:hAnsiTheme="majorHAnsi" w:cs="Times New Roman"/>
          <w:sz w:val="28"/>
          <w:szCs w:val="28"/>
        </w:rPr>
        <w:t xml:space="preserve"> assumptions about humanity’s relationship to the </w:t>
      </w:r>
      <w:r w:rsidRPr="00347D3D">
        <w:rPr>
          <w:rFonts w:asciiTheme="majorHAnsi" w:hAnsiTheme="majorHAnsi" w:cs="Times New Roman"/>
          <w:b/>
          <w:sz w:val="28"/>
          <w:szCs w:val="28"/>
        </w:rPr>
        <w:t>environment, human nature, human relationships, human activity, truth and reality, and time.</w:t>
      </w:r>
      <w:r>
        <w:rPr>
          <w:rFonts w:asciiTheme="majorHAnsi" w:hAnsiTheme="majorHAnsi" w:cs="Times New Roman"/>
          <w:b/>
          <w:sz w:val="28"/>
          <w:szCs w:val="28"/>
        </w:rPr>
        <w:t xml:space="preserve"> </w:t>
      </w:r>
    </w:p>
    <w:p w:rsidR="00347D3D" w:rsidRDefault="00347D3D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45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What </w:t>
      </w:r>
      <w:r w:rsidR="009C18B4">
        <w:rPr>
          <w:rFonts w:asciiTheme="majorHAnsi" w:hAnsiTheme="majorHAnsi" w:cs="Times New Roman"/>
          <w:b/>
          <w:sz w:val="28"/>
          <w:szCs w:val="28"/>
        </w:rPr>
        <w:t>is</w:t>
      </w:r>
      <w:r>
        <w:rPr>
          <w:rFonts w:asciiTheme="majorHAnsi" w:hAnsiTheme="majorHAnsi" w:cs="Times New Roman"/>
          <w:b/>
          <w:sz w:val="28"/>
          <w:szCs w:val="28"/>
        </w:rPr>
        <w:t xml:space="preserve"> the key difference </w:t>
      </w:r>
      <w:r w:rsidR="00065EE3">
        <w:rPr>
          <w:rFonts w:asciiTheme="majorHAnsi" w:hAnsiTheme="majorHAnsi" w:cs="Times New Roman"/>
          <w:b/>
          <w:sz w:val="28"/>
          <w:szCs w:val="28"/>
        </w:rPr>
        <w:t>between theory Y and theory X</w:t>
      </w:r>
      <w:r>
        <w:rPr>
          <w:rFonts w:asciiTheme="majorHAnsi" w:hAnsiTheme="majorHAnsi" w:cs="Times New Roman"/>
          <w:b/>
          <w:sz w:val="28"/>
          <w:szCs w:val="28"/>
        </w:rPr>
        <w:t>?</w:t>
      </w:r>
    </w:p>
    <w:p w:rsidR="00347D3D" w:rsidRDefault="00347D3D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b/>
          <w:sz w:val="28"/>
          <w:szCs w:val="28"/>
        </w:rPr>
      </w:pPr>
    </w:p>
    <w:p w:rsidR="00347D3D" w:rsidRPr="00347D3D" w:rsidRDefault="00347D3D" w:rsidP="00474655">
      <w:pPr>
        <w:pStyle w:val="ListParagraph"/>
        <w:numPr>
          <w:ilvl w:val="0"/>
          <w:numId w:val="1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sz w:val="28"/>
          <w:szCs w:val="28"/>
        </w:rPr>
        <w:t xml:space="preserve">Theory </w:t>
      </w:r>
      <w:r w:rsidR="00065EE3">
        <w:rPr>
          <w:rFonts w:asciiTheme="majorHAnsi" w:hAnsiTheme="majorHAnsi" w:cs="Times New Roman"/>
          <w:sz w:val="28"/>
          <w:szCs w:val="28"/>
        </w:rPr>
        <w:t>x managers ass</w:t>
      </w:r>
      <w:r w:rsidRPr="00347D3D">
        <w:rPr>
          <w:rFonts w:asciiTheme="majorHAnsi" w:hAnsiTheme="majorHAnsi" w:cs="Times New Roman"/>
          <w:sz w:val="28"/>
          <w:szCs w:val="28"/>
        </w:rPr>
        <w:t xml:space="preserve">ume that the </w:t>
      </w:r>
      <w:r w:rsidR="00065EE3" w:rsidRPr="00347D3D">
        <w:rPr>
          <w:rFonts w:asciiTheme="majorHAnsi" w:hAnsiTheme="majorHAnsi" w:cs="Times New Roman"/>
          <w:sz w:val="28"/>
          <w:szCs w:val="28"/>
        </w:rPr>
        <w:t>average</w:t>
      </w:r>
      <w:r w:rsidRPr="00347D3D">
        <w:rPr>
          <w:rFonts w:asciiTheme="majorHAnsi" w:hAnsiTheme="majorHAnsi" w:cs="Times New Roman"/>
          <w:sz w:val="28"/>
          <w:szCs w:val="28"/>
        </w:rPr>
        <w:t xml:space="preserve"> human being has an </w:t>
      </w:r>
      <w:r w:rsidR="00065EE3" w:rsidRPr="00347D3D">
        <w:rPr>
          <w:rFonts w:asciiTheme="majorHAnsi" w:hAnsiTheme="majorHAnsi" w:cs="Times New Roman"/>
          <w:sz w:val="28"/>
          <w:szCs w:val="28"/>
        </w:rPr>
        <w:t>inherent</w:t>
      </w:r>
      <w:r w:rsidRPr="00347D3D">
        <w:rPr>
          <w:rFonts w:asciiTheme="majorHAnsi" w:hAnsiTheme="majorHAnsi" w:cs="Times New Roman"/>
          <w:sz w:val="28"/>
          <w:szCs w:val="28"/>
        </w:rPr>
        <w:t xml:space="preserve"> </w:t>
      </w:r>
      <w:r w:rsidRPr="00065EE3">
        <w:rPr>
          <w:rFonts w:asciiTheme="majorHAnsi" w:hAnsiTheme="majorHAnsi" w:cs="Times New Roman"/>
          <w:b/>
          <w:sz w:val="28"/>
          <w:szCs w:val="28"/>
        </w:rPr>
        <w:t>dislike for work</w:t>
      </w:r>
      <w:r w:rsidRPr="00347D3D">
        <w:rPr>
          <w:rFonts w:asciiTheme="majorHAnsi" w:hAnsiTheme="majorHAnsi" w:cs="Times New Roman"/>
          <w:sz w:val="28"/>
          <w:szCs w:val="28"/>
        </w:rPr>
        <w:t xml:space="preserve"> and will and it if possible</w:t>
      </w:r>
    </w:p>
    <w:p w:rsidR="00347D3D" w:rsidRPr="00065EE3" w:rsidRDefault="00347D3D" w:rsidP="00474655">
      <w:pPr>
        <w:pStyle w:val="ListParagraph"/>
        <w:numPr>
          <w:ilvl w:val="0"/>
          <w:numId w:val="1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47D3D">
        <w:rPr>
          <w:rFonts w:asciiTheme="majorHAnsi" w:hAnsiTheme="majorHAnsi" w:cs="Times New Roman"/>
          <w:sz w:val="28"/>
          <w:szCs w:val="28"/>
        </w:rPr>
        <w:t>Theo</w:t>
      </w:r>
      <w:r w:rsidR="00065EE3">
        <w:rPr>
          <w:rFonts w:asciiTheme="majorHAnsi" w:hAnsiTheme="majorHAnsi" w:cs="Times New Roman"/>
          <w:sz w:val="28"/>
          <w:szCs w:val="28"/>
        </w:rPr>
        <w:t>r</w:t>
      </w:r>
      <w:r w:rsidRPr="00347D3D">
        <w:rPr>
          <w:rFonts w:asciiTheme="majorHAnsi" w:hAnsiTheme="majorHAnsi" w:cs="Times New Roman"/>
          <w:sz w:val="28"/>
          <w:szCs w:val="28"/>
        </w:rPr>
        <w:t xml:space="preserve">y Y managers assume that </w:t>
      </w:r>
      <w:r w:rsidRPr="00065EE3">
        <w:rPr>
          <w:rFonts w:asciiTheme="majorHAnsi" w:hAnsiTheme="majorHAnsi" w:cs="Times New Roman"/>
          <w:b/>
          <w:sz w:val="28"/>
          <w:szCs w:val="28"/>
        </w:rPr>
        <w:t>work is as natural as play or rest.</w:t>
      </w:r>
    </w:p>
    <w:p w:rsidR="00065EE3" w:rsidRPr="00325952" w:rsidRDefault="00095685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45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</w:t>
      </w:r>
      <w:r w:rsidRPr="00325952">
        <w:rPr>
          <w:rFonts w:asciiTheme="majorHAnsi" w:hAnsiTheme="majorHAnsi" w:cs="Times New Roman"/>
          <w:b/>
          <w:sz w:val="28"/>
          <w:szCs w:val="28"/>
        </w:rPr>
        <w:t xml:space="preserve">What is a </w:t>
      </w:r>
      <w:r w:rsidR="00325952" w:rsidRPr="00325952">
        <w:rPr>
          <w:rFonts w:asciiTheme="majorHAnsi" w:hAnsiTheme="majorHAnsi" w:cs="Times New Roman"/>
          <w:b/>
          <w:sz w:val="28"/>
          <w:szCs w:val="28"/>
        </w:rPr>
        <w:t>subculture</w:t>
      </w:r>
      <w:r w:rsidRPr="00325952">
        <w:rPr>
          <w:rFonts w:asciiTheme="majorHAnsi" w:hAnsiTheme="majorHAnsi" w:cs="Times New Roman"/>
          <w:b/>
          <w:sz w:val="28"/>
          <w:szCs w:val="28"/>
        </w:rPr>
        <w:t>?</w:t>
      </w:r>
    </w:p>
    <w:p w:rsidR="00095685" w:rsidRDefault="00095685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A subculture is a part of a culture </w:t>
      </w:r>
      <w:r w:rsidRPr="00325952">
        <w:rPr>
          <w:rFonts w:asciiTheme="majorHAnsi" w:hAnsiTheme="majorHAnsi" w:cs="Times New Roman"/>
          <w:b/>
          <w:sz w:val="28"/>
          <w:szCs w:val="28"/>
        </w:rPr>
        <w:t>in which value</w:t>
      </w:r>
      <w:r w:rsidR="00325952">
        <w:rPr>
          <w:rFonts w:asciiTheme="majorHAnsi" w:hAnsiTheme="majorHAnsi" w:cs="Times New Roman"/>
          <w:b/>
          <w:sz w:val="28"/>
          <w:szCs w:val="28"/>
        </w:rPr>
        <w:t>s are deeply held but not</w:t>
      </w:r>
      <w:r w:rsidRPr="00325952">
        <w:rPr>
          <w:rFonts w:asciiTheme="majorHAnsi" w:hAnsiTheme="majorHAnsi" w:cs="Times New Roman"/>
          <w:b/>
          <w:sz w:val="28"/>
          <w:szCs w:val="28"/>
        </w:rPr>
        <w:t xml:space="preserve"> widely shared.</w:t>
      </w:r>
    </w:p>
    <w:p w:rsidR="00A60877" w:rsidRDefault="00A60877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FD09A8" w:rsidRDefault="00325952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ind w:hanging="45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What strategies can managers use to create or change culture?</w:t>
      </w:r>
    </w:p>
    <w:p w:rsidR="00325952" w:rsidRDefault="00A60877" w:rsidP="00474655">
      <w:pPr>
        <w:pStyle w:val="ListParagraph"/>
        <w:numPr>
          <w:ilvl w:val="0"/>
          <w:numId w:val="2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There are at least five critical strategies for effectively managing organizational culture.</w:t>
      </w:r>
    </w:p>
    <w:p w:rsidR="00A60877" w:rsidRDefault="00A60877" w:rsidP="00474655">
      <w:pPr>
        <w:pStyle w:val="ListParagraph"/>
        <w:numPr>
          <w:ilvl w:val="0"/>
          <w:numId w:val="2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One way to create or change a culture is to select individuals whose assumption, values, and behaviors already match those that you desire.</w:t>
      </w:r>
    </w:p>
    <w:p w:rsidR="00A60877" w:rsidRDefault="00A60877" w:rsidP="00474655">
      <w:pPr>
        <w:pStyle w:val="ListParagraph"/>
        <w:numPr>
          <w:ilvl w:val="0"/>
          <w:numId w:val="2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Even if selection is not perfect, congruent cultural values can be introduced and reinforced in new hire through socialization.</w:t>
      </w:r>
    </w:p>
    <w:p w:rsidR="00A60877" w:rsidRDefault="00A60877" w:rsidP="00474655">
      <w:pPr>
        <w:pStyle w:val="ListParagraph"/>
        <w:numPr>
          <w:ilvl w:val="0"/>
          <w:numId w:val="2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In addition, employee evaluation reinforces culture.</w:t>
      </w:r>
    </w:p>
    <w:p w:rsidR="00A60877" w:rsidRDefault="00A60877" w:rsidP="00474655">
      <w:pPr>
        <w:pStyle w:val="ListParagraph"/>
        <w:numPr>
          <w:ilvl w:val="0"/>
          <w:numId w:val="2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Further, rewards and compensate may be among the most powerful means of </w:t>
      </w:r>
      <w:r w:rsidR="003C4A25">
        <w:rPr>
          <w:rFonts w:asciiTheme="majorHAnsi" w:hAnsiTheme="majorHAnsi" w:cs="Times New Roman"/>
          <w:b/>
          <w:sz w:val="28"/>
          <w:szCs w:val="28"/>
        </w:rPr>
        <w:t>signaling</w:t>
      </w:r>
      <w:r>
        <w:rPr>
          <w:rFonts w:asciiTheme="majorHAnsi" w:hAnsiTheme="majorHAnsi" w:cs="Times New Roman"/>
          <w:b/>
          <w:sz w:val="28"/>
          <w:szCs w:val="28"/>
        </w:rPr>
        <w:t xml:space="preserve"> that the organization values and reinforcing desired </w:t>
      </w:r>
      <w:r w:rsidR="003C4A25">
        <w:rPr>
          <w:rFonts w:asciiTheme="majorHAnsi" w:hAnsiTheme="majorHAnsi" w:cs="Times New Roman"/>
          <w:b/>
          <w:sz w:val="28"/>
          <w:szCs w:val="28"/>
        </w:rPr>
        <w:t>behaviors</w:t>
      </w:r>
      <w:r>
        <w:rPr>
          <w:rFonts w:asciiTheme="majorHAnsi" w:hAnsiTheme="majorHAnsi" w:cs="Times New Roman"/>
          <w:b/>
          <w:sz w:val="28"/>
          <w:szCs w:val="28"/>
        </w:rPr>
        <w:t xml:space="preserve"> in newcomers</w:t>
      </w:r>
    </w:p>
    <w:p w:rsidR="00A60877" w:rsidRPr="00325952" w:rsidRDefault="00A60877" w:rsidP="00474655">
      <w:pPr>
        <w:pStyle w:val="ListParagraph"/>
        <w:numPr>
          <w:ilvl w:val="0"/>
          <w:numId w:val="2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Organizational culture is also created and reinforce through a variety of symbols.</w:t>
      </w:r>
    </w:p>
    <w:p w:rsidR="00FD09A8" w:rsidRPr="002532B4" w:rsidRDefault="00A60877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2532B4">
        <w:rPr>
          <w:rFonts w:asciiTheme="majorHAnsi" w:hAnsiTheme="majorHAnsi" w:cs="Times New Roman"/>
          <w:b/>
          <w:sz w:val="28"/>
          <w:szCs w:val="28"/>
        </w:rPr>
        <w:t>What are the key difference</w:t>
      </w:r>
      <w:r w:rsidR="003C4A25">
        <w:rPr>
          <w:rFonts w:asciiTheme="majorHAnsi" w:hAnsiTheme="majorHAnsi" w:cs="Times New Roman"/>
          <w:b/>
          <w:sz w:val="28"/>
          <w:szCs w:val="28"/>
        </w:rPr>
        <w:t>s</w:t>
      </w:r>
      <w:r w:rsidRPr="002532B4">
        <w:rPr>
          <w:rFonts w:asciiTheme="majorHAnsi" w:hAnsiTheme="majorHAnsi" w:cs="Times New Roman"/>
          <w:b/>
          <w:sz w:val="28"/>
          <w:szCs w:val="28"/>
        </w:rPr>
        <w:t xml:space="preserve"> between high and low context culture&gt; How do they affect managerial behavior?</w:t>
      </w:r>
    </w:p>
    <w:p w:rsidR="00A60877" w:rsidRDefault="00A60877" w:rsidP="00474655">
      <w:pPr>
        <w:pStyle w:val="ListParagraph"/>
        <w:numPr>
          <w:ilvl w:val="0"/>
          <w:numId w:val="2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In high context culture, people pay close attention to the situation and its behaviors elements</w:t>
      </w:r>
    </w:p>
    <w:p w:rsidR="00A60877" w:rsidRDefault="00A60877" w:rsidP="00474655">
      <w:pPr>
        <w:pStyle w:val="ListParagraph"/>
        <w:numPr>
          <w:ilvl w:val="0"/>
          <w:numId w:val="2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lastRenderedPageBreak/>
        <w:t>Key contextual variables are used to determine appropriated and inappropriate behavior</w:t>
      </w:r>
    </w:p>
    <w:p w:rsidR="00A60877" w:rsidRDefault="00A60877" w:rsidP="00474655">
      <w:pPr>
        <w:pStyle w:val="ListParagraph"/>
        <w:numPr>
          <w:ilvl w:val="0"/>
          <w:numId w:val="2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In the low context culture, contextual variable have much less impact on the determination of appropriate behaviors</w:t>
      </w:r>
    </w:p>
    <w:p w:rsidR="00A60877" w:rsidRPr="002532B4" w:rsidRDefault="00A60877" w:rsidP="00474655">
      <w:pPr>
        <w:pStyle w:val="ListParagraph"/>
        <w:numPr>
          <w:ilvl w:val="0"/>
          <w:numId w:val="2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2532B4">
        <w:rPr>
          <w:rFonts w:asciiTheme="majorHAnsi" w:hAnsiTheme="majorHAnsi" w:cs="Times New Roman"/>
          <w:b/>
          <w:sz w:val="28"/>
          <w:szCs w:val="28"/>
        </w:rPr>
        <w:t xml:space="preserve">In other words, in low-contextual cultures, the situation may or may not make a difference in what is considered </w:t>
      </w:r>
      <w:r w:rsidR="002532B4" w:rsidRPr="002532B4">
        <w:rPr>
          <w:rFonts w:asciiTheme="majorHAnsi" w:hAnsiTheme="majorHAnsi" w:cs="Times New Roman"/>
          <w:b/>
          <w:sz w:val="28"/>
          <w:szCs w:val="28"/>
        </w:rPr>
        <w:t>appropriate</w:t>
      </w:r>
      <w:r w:rsidRPr="002532B4">
        <w:rPr>
          <w:rFonts w:asciiTheme="majorHAnsi" w:hAnsiTheme="majorHAnsi" w:cs="Times New Roman"/>
          <w:b/>
          <w:sz w:val="28"/>
          <w:szCs w:val="28"/>
        </w:rPr>
        <w:t xml:space="preserve"> behavior, but</w:t>
      </w:r>
    </w:p>
    <w:p w:rsidR="00A60877" w:rsidRDefault="00A60877" w:rsidP="00474655">
      <w:pPr>
        <w:pStyle w:val="ListParagraph"/>
        <w:numPr>
          <w:ilvl w:val="0"/>
          <w:numId w:val="2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2532B4">
        <w:rPr>
          <w:rFonts w:asciiTheme="majorHAnsi" w:hAnsiTheme="majorHAnsi" w:cs="Times New Roman"/>
          <w:b/>
          <w:sz w:val="28"/>
          <w:szCs w:val="28"/>
        </w:rPr>
        <w:t xml:space="preserve">In high </w:t>
      </w:r>
      <w:r w:rsidR="002532B4" w:rsidRPr="002532B4">
        <w:rPr>
          <w:rFonts w:asciiTheme="majorHAnsi" w:hAnsiTheme="majorHAnsi" w:cs="Times New Roman"/>
          <w:b/>
          <w:sz w:val="28"/>
          <w:szCs w:val="28"/>
        </w:rPr>
        <w:t>context</w:t>
      </w:r>
      <w:r w:rsidRPr="002532B4">
        <w:rPr>
          <w:rFonts w:asciiTheme="majorHAnsi" w:hAnsiTheme="majorHAnsi" w:cs="Times New Roman"/>
          <w:b/>
          <w:sz w:val="28"/>
          <w:szCs w:val="28"/>
        </w:rPr>
        <w:t xml:space="preserve"> culture, the context makes all the difference.</w:t>
      </w:r>
    </w:p>
    <w:p w:rsidR="00EC2EA9" w:rsidRDefault="00EC2EA9" w:rsidP="00474655">
      <w:pPr>
        <w:pStyle w:val="ListParagraph"/>
        <w:tabs>
          <w:tab w:val="left" w:pos="0"/>
          <w:tab w:val="left" w:pos="90"/>
        </w:tabs>
        <w:spacing w:after="0"/>
        <w:ind w:left="1350"/>
        <w:rPr>
          <w:rFonts w:asciiTheme="majorHAnsi" w:hAnsiTheme="majorHAnsi" w:cs="Times New Roman"/>
          <w:b/>
          <w:sz w:val="28"/>
          <w:szCs w:val="28"/>
        </w:rPr>
      </w:pPr>
    </w:p>
    <w:p w:rsidR="00EC2EA9" w:rsidRDefault="00125F56" w:rsidP="00474655">
      <w:pPr>
        <w:pStyle w:val="ListParagraph"/>
        <w:tabs>
          <w:tab w:val="left" w:pos="0"/>
          <w:tab w:val="left" w:pos="90"/>
        </w:tabs>
        <w:spacing w:after="0"/>
        <w:ind w:left="9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Chapter 11</w:t>
      </w:r>
    </w:p>
    <w:p w:rsidR="00936248" w:rsidRDefault="00936248" w:rsidP="00874764">
      <w:pPr>
        <w:pStyle w:val="ListParagraph"/>
        <w:tabs>
          <w:tab w:val="left" w:pos="0"/>
          <w:tab w:val="left" w:pos="90"/>
        </w:tabs>
        <w:spacing w:after="0" w:line="240" w:lineRule="auto"/>
        <w:ind w:left="450"/>
        <w:rPr>
          <w:rFonts w:asciiTheme="majorHAnsi" w:hAnsiTheme="majorHAnsi" w:cs="Times New Roman"/>
          <w:b/>
          <w:sz w:val="28"/>
          <w:szCs w:val="28"/>
        </w:rPr>
      </w:pPr>
    </w:p>
    <w:p w:rsidR="00936248" w:rsidRPr="00985AD1" w:rsidRDefault="00A3144B" w:rsidP="00874764">
      <w:pPr>
        <w:pStyle w:val="ListParagraph"/>
        <w:numPr>
          <w:ilvl w:val="0"/>
          <w:numId w:val="57"/>
        </w:numPr>
        <w:tabs>
          <w:tab w:val="left" w:pos="0"/>
          <w:tab w:val="left" w:pos="90"/>
        </w:tabs>
        <w:spacing w:line="240" w:lineRule="auto"/>
        <w:rPr>
          <w:rFonts w:asciiTheme="majorHAnsi" w:hAnsiTheme="majorHAnsi" w:cs="Times New Roman"/>
          <w:sz w:val="28"/>
          <w:szCs w:val="28"/>
        </w:rPr>
      </w:pPr>
      <w:r w:rsidRPr="00985AD1">
        <w:rPr>
          <w:rFonts w:asciiTheme="majorHAnsi" w:hAnsiTheme="majorHAnsi" w:cs="Times New Roman"/>
          <w:sz w:val="28"/>
          <w:szCs w:val="28"/>
        </w:rPr>
        <w:t>Gross profit /Gross margin/ Profit margin= Firm’s revenue (sale of goods) – cost of the goods</w:t>
      </w:r>
    </w:p>
    <w:p w:rsidR="00936248" w:rsidRPr="00985AD1" w:rsidRDefault="00936248" w:rsidP="00874764">
      <w:pPr>
        <w:pStyle w:val="ListParagraph"/>
        <w:tabs>
          <w:tab w:val="left" w:pos="0"/>
          <w:tab w:val="left" w:pos="90"/>
        </w:tabs>
        <w:spacing w:line="240" w:lineRule="auto"/>
        <w:ind w:left="90"/>
        <w:rPr>
          <w:rFonts w:asciiTheme="majorHAnsi" w:hAnsiTheme="majorHAnsi" w:cs="Times New Roman"/>
          <w:sz w:val="28"/>
          <w:szCs w:val="28"/>
        </w:rPr>
      </w:pPr>
    </w:p>
    <w:p w:rsidR="00A3144B" w:rsidRPr="00985AD1" w:rsidRDefault="00A3144B" w:rsidP="00874764">
      <w:pPr>
        <w:pStyle w:val="ListParagraph"/>
        <w:numPr>
          <w:ilvl w:val="0"/>
          <w:numId w:val="57"/>
        </w:numPr>
        <w:tabs>
          <w:tab w:val="left" w:pos="0"/>
          <w:tab w:val="left" w:pos="90"/>
        </w:tabs>
        <w:spacing w:line="240" w:lineRule="auto"/>
        <w:rPr>
          <w:rFonts w:asciiTheme="majorHAnsi" w:hAnsiTheme="majorHAnsi" w:cs="Times New Roman"/>
          <w:sz w:val="28"/>
          <w:szCs w:val="28"/>
        </w:rPr>
      </w:pPr>
      <w:r w:rsidRPr="00985AD1">
        <w:rPr>
          <w:rFonts w:asciiTheme="majorHAnsi" w:hAnsiTheme="majorHAnsi" w:cs="Times New Roman"/>
          <w:sz w:val="28"/>
          <w:szCs w:val="28"/>
        </w:rPr>
        <w:t xml:space="preserve">Net income/ Net profit/ Net earning= gross profit – operating expenses and income taxes. </w:t>
      </w:r>
    </w:p>
    <w:p w:rsidR="00A551D5" w:rsidRPr="00985AD1" w:rsidRDefault="00A551D5" w:rsidP="00874764">
      <w:pPr>
        <w:pStyle w:val="ListParagraph"/>
        <w:tabs>
          <w:tab w:val="left" w:pos="0"/>
          <w:tab w:val="left" w:pos="90"/>
        </w:tabs>
        <w:spacing w:line="240" w:lineRule="auto"/>
        <w:ind w:left="90"/>
        <w:rPr>
          <w:rFonts w:asciiTheme="majorHAnsi" w:hAnsiTheme="majorHAnsi" w:cs="Times New Roman"/>
          <w:sz w:val="28"/>
          <w:szCs w:val="28"/>
        </w:rPr>
      </w:pPr>
    </w:p>
    <w:p w:rsidR="00985AD1" w:rsidRDefault="00A551D5" w:rsidP="00874764">
      <w:pPr>
        <w:pStyle w:val="ListParagraph"/>
        <w:numPr>
          <w:ilvl w:val="0"/>
          <w:numId w:val="57"/>
        </w:numPr>
        <w:tabs>
          <w:tab w:val="left" w:pos="0"/>
          <w:tab w:val="left" w:pos="90"/>
        </w:tabs>
        <w:spacing w:line="240" w:lineRule="auto"/>
        <w:rPr>
          <w:rFonts w:asciiTheme="majorHAnsi" w:hAnsiTheme="majorHAnsi" w:cs="Times New Roman"/>
          <w:sz w:val="28"/>
          <w:szCs w:val="28"/>
        </w:rPr>
      </w:pPr>
      <w:r w:rsidRPr="00985AD1">
        <w:rPr>
          <w:rFonts w:asciiTheme="majorHAnsi" w:hAnsiTheme="majorHAnsi" w:cs="Times New Roman"/>
          <w:sz w:val="28"/>
          <w:szCs w:val="28"/>
        </w:rPr>
        <w:t>Times interest earn</w:t>
      </w:r>
      <w:r w:rsidR="00985AD1" w:rsidRPr="00985AD1">
        <w:rPr>
          <w:rFonts w:asciiTheme="majorHAnsi" w:hAnsiTheme="majorHAnsi" w:cs="Times New Roman"/>
          <w:sz w:val="28"/>
          <w:szCs w:val="28"/>
        </w:rPr>
        <w:t xml:space="preserve">ed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= Firm income before tax( Gross profit – operating cost)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Total Liability </m:t>
            </m:r>
          </m:den>
        </m:f>
      </m:oMath>
    </w:p>
    <w:p w:rsidR="00985AD1" w:rsidRPr="00985AD1" w:rsidRDefault="00985AD1" w:rsidP="00874764">
      <w:pPr>
        <w:pStyle w:val="ListParagraph"/>
        <w:spacing w:line="240" w:lineRule="auto"/>
        <w:rPr>
          <w:rFonts w:asciiTheme="majorHAnsi" w:hAnsiTheme="majorHAnsi" w:cs="Times New Roman"/>
          <w:sz w:val="28"/>
          <w:szCs w:val="28"/>
        </w:rPr>
      </w:pPr>
    </w:p>
    <w:p w:rsidR="00985AD1" w:rsidRDefault="00B977F6" w:rsidP="00874764">
      <w:pPr>
        <w:pStyle w:val="ListParagraph"/>
        <w:numPr>
          <w:ilvl w:val="0"/>
          <w:numId w:val="57"/>
        </w:numPr>
        <w:tabs>
          <w:tab w:val="left" w:pos="0"/>
          <w:tab w:val="left" w:pos="90"/>
        </w:tabs>
        <w:spacing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Earnings per share=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Net income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Number of common shares outstandings</m:t>
            </m:r>
          </m:den>
        </m:f>
      </m:oMath>
    </w:p>
    <w:p w:rsidR="00B977F6" w:rsidRPr="00B977F6" w:rsidRDefault="00B977F6" w:rsidP="00874764">
      <w:pPr>
        <w:pStyle w:val="ListParagraph"/>
        <w:spacing w:line="240" w:lineRule="auto"/>
        <w:rPr>
          <w:rFonts w:asciiTheme="majorHAnsi" w:hAnsiTheme="majorHAnsi" w:cs="Times New Roman"/>
          <w:sz w:val="28"/>
          <w:szCs w:val="28"/>
        </w:rPr>
      </w:pPr>
    </w:p>
    <w:p w:rsidR="00B977F6" w:rsidRDefault="005B2E58" w:rsidP="00874764">
      <w:pPr>
        <w:pStyle w:val="ListParagraph"/>
        <w:numPr>
          <w:ilvl w:val="0"/>
          <w:numId w:val="57"/>
        </w:numPr>
        <w:tabs>
          <w:tab w:val="left" w:pos="0"/>
          <w:tab w:val="left" w:pos="90"/>
        </w:tabs>
        <w:spacing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Inventory turnover ratio=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cost of goods sold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(begining of inventory+Ending inventory)/2 </m:t>
            </m:r>
          </m:den>
        </m:f>
      </m:oMath>
    </w:p>
    <w:p w:rsidR="005B2E58" w:rsidRPr="005B2E58" w:rsidRDefault="005B2E58" w:rsidP="00874764">
      <w:pPr>
        <w:pStyle w:val="ListParagraph"/>
        <w:spacing w:line="240" w:lineRule="auto"/>
        <w:rPr>
          <w:rFonts w:asciiTheme="majorHAnsi" w:hAnsiTheme="majorHAnsi" w:cs="Times New Roman"/>
          <w:sz w:val="28"/>
          <w:szCs w:val="28"/>
        </w:rPr>
      </w:pPr>
    </w:p>
    <w:p w:rsidR="005B2E58" w:rsidRDefault="005B2E58" w:rsidP="00874764">
      <w:pPr>
        <w:pStyle w:val="ListParagraph"/>
        <w:numPr>
          <w:ilvl w:val="0"/>
          <w:numId w:val="57"/>
        </w:numPr>
        <w:tabs>
          <w:tab w:val="left" w:pos="0"/>
          <w:tab w:val="left" w:pos="90"/>
        </w:tabs>
        <w:spacing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Current ratio=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Current assets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current liabilities </m:t>
            </m:r>
          </m:den>
        </m:f>
      </m:oMath>
    </w:p>
    <w:p w:rsidR="00874764" w:rsidRPr="00874764" w:rsidRDefault="00874764" w:rsidP="00874764">
      <w:pPr>
        <w:pStyle w:val="ListParagraph"/>
        <w:spacing w:line="240" w:lineRule="auto"/>
        <w:ind w:left="1080"/>
        <w:rPr>
          <w:rFonts w:asciiTheme="majorHAnsi" w:hAnsiTheme="majorHAnsi" w:cs="Times New Roman"/>
          <w:sz w:val="28"/>
          <w:szCs w:val="28"/>
        </w:rPr>
      </w:pPr>
    </w:p>
    <w:p w:rsidR="00874764" w:rsidRPr="00985AD1" w:rsidRDefault="00874764" w:rsidP="00874764">
      <w:pPr>
        <w:pStyle w:val="ListParagraph"/>
        <w:numPr>
          <w:ilvl w:val="0"/>
          <w:numId w:val="57"/>
        </w:numPr>
        <w:tabs>
          <w:tab w:val="left" w:pos="0"/>
          <w:tab w:val="left" w:pos="450"/>
        </w:tabs>
        <w:spacing w:after="0" w:line="240" w:lineRule="auto"/>
        <w:ind w:left="540" w:hanging="9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 Debt/ equity ratio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Debt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Owne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 equity</m:t>
            </m:r>
          </m:den>
        </m:f>
      </m:oMath>
    </w:p>
    <w:p w:rsidR="00985AD1" w:rsidRDefault="00985AD1" w:rsidP="00474655">
      <w:pPr>
        <w:pStyle w:val="ListParagraph"/>
        <w:tabs>
          <w:tab w:val="left" w:pos="0"/>
          <w:tab w:val="left" w:pos="90"/>
        </w:tabs>
        <w:spacing w:after="0"/>
        <w:ind w:left="90"/>
        <w:rPr>
          <w:rFonts w:asciiTheme="majorHAnsi" w:hAnsiTheme="majorHAnsi" w:cs="Times New Roman"/>
          <w:b/>
          <w:sz w:val="28"/>
          <w:szCs w:val="28"/>
        </w:rPr>
      </w:pPr>
    </w:p>
    <w:p w:rsidR="00A3144B" w:rsidRDefault="00A3144B" w:rsidP="00474655">
      <w:pPr>
        <w:pStyle w:val="ListParagraph"/>
        <w:tabs>
          <w:tab w:val="left" w:pos="0"/>
          <w:tab w:val="left" w:pos="90"/>
        </w:tabs>
        <w:spacing w:after="0"/>
        <w:ind w:left="90"/>
        <w:rPr>
          <w:rFonts w:asciiTheme="majorHAnsi" w:hAnsiTheme="majorHAnsi" w:cs="Times New Roman"/>
          <w:b/>
          <w:sz w:val="28"/>
          <w:szCs w:val="28"/>
        </w:rPr>
      </w:pPr>
    </w:p>
    <w:p w:rsidR="00A3144B" w:rsidRDefault="00A3144B" w:rsidP="00474655">
      <w:pPr>
        <w:pStyle w:val="ListParagraph"/>
        <w:tabs>
          <w:tab w:val="left" w:pos="0"/>
          <w:tab w:val="left" w:pos="90"/>
        </w:tabs>
        <w:spacing w:after="0"/>
        <w:ind w:left="90"/>
        <w:rPr>
          <w:rFonts w:asciiTheme="majorHAnsi" w:hAnsiTheme="majorHAnsi" w:cs="Times New Roman"/>
          <w:b/>
          <w:sz w:val="28"/>
          <w:szCs w:val="28"/>
        </w:rPr>
      </w:pPr>
    </w:p>
    <w:p w:rsidR="00936248" w:rsidRDefault="00936248" w:rsidP="00474655">
      <w:pPr>
        <w:pStyle w:val="ListParagraph"/>
        <w:tabs>
          <w:tab w:val="left" w:pos="0"/>
          <w:tab w:val="left" w:pos="90"/>
        </w:tabs>
        <w:spacing w:after="0"/>
        <w:ind w:left="90"/>
        <w:rPr>
          <w:rFonts w:asciiTheme="majorHAnsi" w:hAnsiTheme="majorHAnsi" w:cs="Times New Roman"/>
          <w:b/>
          <w:sz w:val="28"/>
          <w:szCs w:val="28"/>
        </w:rPr>
      </w:pPr>
    </w:p>
    <w:p w:rsidR="00A3144B" w:rsidRDefault="00A3144B" w:rsidP="00874764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5A3096" w:rsidRDefault="005A3096" w:rsidP="00874764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5A3096" w:rsidRPr="00874764" w:rsidRDefault="005A3096" w:rsidP="00874764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EC2EA9" w:rsidRPr="00EC2EA9" w:rsidRDefault="00EC2EA9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EC2EA9">
        <w:rPr>
          <w:rFonts w:asciiTheme="majorHAnsi" w:hAnsiTheme="majorHAnsi" w:cs="Times New Roman"/>
          <w:b/>
          <w:bCs/>
          <w:sz w:val="28"/>
          <w:szCs w:val="28"/>
          <w:lang w:val="en-CA"/>
        </w:rPr>
        <w:lastRenderedPageBreak/>
        <w:t>What is accounting?</w:t>
      </w:r>
    </w:p>
    <w:p w:rsidR="00CF03C0" w:rsidRPr="00CF03C0" w:rsidRDefault="00EC2EA9" w:rsidP="00CF03C0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 w:rsidRPr="00CF03C0">
        <w:rPr>
          <w:rFonts w:asciiTheme="majorHAnsi" w:hAnsiTheme="majorHAnsi" w:cs="Times New Roman"/>
          <w:sz w:val="28"/>
          <w:szCs w:val="28"/>
          <w:lang w:val="en-CA"/>
        </w:rPr>
        <w:t>Accounting is an information system for the complete processing of financial information</w:t>
      </w:r>
      <w:r w:rsidR="00CF03C0" w:rsidRPr="00CF03C0">
        <w:rPr>
          <w:rFonts w:asciiTheme="majorHAnsi" w:hAnsiTheme="majorHAnsi" w:cs="Times New Roman"/>
          <w:sz w:val="28"/>
          <w:szCs w:val="28"/>
          <w:lang w:val="en-CA"/>
        </w:rPr>
        <w:t>. It is a system for collecting, analyzing, and communicating financial information. Accounting is a system for measuring business performance and translating those measures into information for management decisions.</w:t>
      </w:r>
    </w:p>
    <w:p w:rsidR="00EC2EA9" w:rsidRPr="00EC2EA9" w:rsidRDefault="00EC2EA9" w:rsidP="00CF03C0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EC2EA9" w:rsidRPr="00EC2EA9" w:rsidRDefault="00EC2EA9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C26655">
        <w:rPr>
          <w:rFonts w:asciiTheme="majorHAnsi" w:hAnsiTheme="majorHAnsi" w:cs="Times New Roman"/>
          <w:b/>
          <w:sz w:val="28"/>
          <w:szCs w:val="28"/>
          <w:u w:val="single"/>
          <w:lang w:val="en-CA"/>
        </w:rPr>
        <w:t>True</w:t>
      </w:r>
      <w:r>
        <w:rPr>
          <w:rFonts w:asciiTheme="majorHAnsi" w:hAnsiTheme="majorHAnsi" w:cs="Times New Roman"/>
          <w:b/>
          <w:sz w:val="28"/>
          <w:szCs w:val="28"/>
          <w:lang w:val="en-CA"/>
        </w:rPr>
        <w:t xml:space="preserve">/ False </w:t>
      </w:r>
    </w:p>
    <w:p w:rsidR="00EC2EA9" w:rsidRPr="00C26655" w:rsidRDefault="00EC2EA9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 w:rsidRPr="00C26655">
        <w:rPr>
          <w:rFonts w:asciiTheme="majorHAnsi" w:hAnsiTheme="majorHAnsi" w:cs="Times New Roman"/>
          <w:sz w:val="28"/>
          <w:szCs w:val="28"/>
          <w:lang w:val="en-CA"/>
        </w:rPr>
        <w:t>One difference between accounting and bookkeeping is that bookkeeping is only concerned with the recording of transactions, not the interpretation of the information.</w:t>
      </w:r>
    </w:p>
    <w:p w:rsidR="003B7798" w:rsidRPr="00B738F8" w:rsidRDefault="00EC2EA9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E32CF9">
        <w:rPr>
          <w:rFonts w:asciiTheme="majorHAnsi" w:hAnsiTheme="majorHAnsi" w:cs="Times New Roman"/>
          <w:b/>
          <w:sz w:val="28"/>
          <w:szCs w:val="28"/>
          <w:u w:val="single"/>
          <w:lang w:val="en-CA"/>
        </w:rPr>
        <w:t>True</w:t>
      </w:r>
      <w:r>
        <w:rPr>
          <w:rFonts w:asciiTheme="majorHAnsi" w:hAnsiTheme="majorHAnsi" w:cs="Times New Roman"/>
          <w:b/>
          <w:sz w:val="28"/>
          <w:szCs w:val="28"/>
          <w:lang w:val="en-CA"/>
        </w:rPr>
        <w:t xml:space="preserve">/ False </w:t>
      </w:r>
    </w:p>
    <w:p w:rsidR="00B738F8" w:rsidRPr="00B738F8" w:rsidRDefault="00B738F8" w:rsidP="00B738F8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  <w:lang w:val="en-CA"/>
        </w:rPr>
        <w:t>*****</w:t>
      </w:r>
      <w:r>
        <w:rPr>
          <w:rFonts w:asciiTheme="majorHAnsi" w:hAnsiTheme="majorHAnsi" w:cs="Times New Roman"/>
          <w:sz w:val="28"/>
          <w:szCs w:val="28"/>
          <w:lang w:val="en-CA"/>
        </w:rPr>
        <w:t>Note: It is a system for collecting, analyzing, and communicating financial information</w:t>
      </w:r>
      <w:r w:rsidR="00C26655">
        <w:rPr>
          <w:rFonts w:asciiTheme="majorHAnsi" w:hAnsiTheme="majorHAnsi" w:cs="Times New Roman"/>
          <w:sz w:val="28"/>
          <w:szCs w:val="28"/>
          <w:lang w:val="en-CA"/>
        </w:rPr>
        <w:t>*****</w:t>
      </w:r>
    </w:p>
    <w:p w:rsidR="00EC2EA9" w:rsidRPr="00B738F8" w:rsidRDefault="00EC2EA9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 w:rsidRPr="00B738F8">
        <w:rPr>
          <w:rFonts w:asciiTheme="majorHAnsi" w:hAnsiTheme="majorHAnsi" w:cs="Times New Roman"/>
          <w:sz w:val="28"/>
          <w:szCs w:val="28"/>
          <w:lang w:val="en-CA"/>
        </w:rPr>
        <w:t>Accounting is a system for measuring business performance and translating those measures into information for management decisions.</w:t>
      </w:r>
    </w:p>
    <w:p w:rsidR="003B7798" w:rsidRPr="003B7798" w:rsidRDefault="003B7798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b/>
          <w:sz w:val="28"/>
          <w:szCs w:val="28"/>
        </w:rPr>
      </w:pPr>
    </w:p>
    <w:p w:rsidR="003B7798" w:rsidRPr="00833346" w:rsidRDefault="003B779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3B7798">
        <w:rPr>
          <w:rFonts w:asciiTheme="majorHAnsi" w:hAnsiTheme="majorHAnsi" w:cs="Times New Roman"/>
          <w:b/>
          <w:bCs/>
          <w:sz w:val="28"/>
          <w:szCs w:val="28"/>
          <w:lang w:val="en-CA"/>
        </w:rPr>
        <w:t>Investors and creditors are interested in accounting information for all of the following reasons EXCEPT:</w:t>
      </w:r>
      <w:r w:rsidR="008E3B11">
        <w:rPr>
          <w:rFonts w:asciiTheme="majorHAnsi" w:hAnsiTheme="majorHAnsi" w:cs="Times New Roman"/>
          <w:b/>
          <w:bCs/>
          <w:sz w:val="28"/>
          <w:szCs w:val="28"/>
          <w:lang w:val="en-CA"/>
        </w:rPr>
        <w:t xml:space="preserve"> </w:t>
      </w:r>
    </w:p>
    <w:p w:rsidR="00833346" w:rsidRPr="00833346" w:rsidRDefault="00833346" w:rsidP="00833346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en-CA"/>
        </w:rPr>
        <w:t>*****</w:t>
      </w:r>
      <w:r>
        <w:rPr>
          <w:rFonts w:asciiTheme="majorHAnsi" w:hAnsiTheme="majorHAnsi" w:cs="Times New Roman"/>
          <w:bCs/>
          <w:sz w:val="28"/>
          <w:szCs w:val="28"/>
          <w:lang w:val="en-CA"/>
        </w:rPr>
        <w:t>Note: Investors</w:t>
      </w:r>
      <w:r w:rsidR="008E3B11">
        <w:rPr>
          <w:rFonts w:asciiTheme="majorHAnsi" w:hAnsiTheme="majorHAnsi" w:cs="Times New Roman"/>
          <w:bCs/>
          <w:sz w:val="28"/>
          <w:szCs w:val="28"/>
          <w:lang w:val="en-CA"/>
        </w:rPr>
        <w:t xml:space="preserve"> and creditors use accounting information to estimate returns on stockholders, to determine a company’s growth prospects, and to decide if the company is a good credit risk before investing and lending(Page 359)</w:t>
      </w:r>
      <w:r>
        <w:rPr>
          <w:rFonts w:asciiTheme="majorHAnsi" w:hAnsiTheme="majorHAnsi" w:cs="Times New Roman"/>
          <w:bCs/>
          <w:sz w:val="28"/>
          <w:szCs w:val="28"/>
          <w:lang w:val="en-CA"/>
        </w:rPr>
        <w:t xml:space="preserve"> </w:t>
      </w:r>
      <w:r w:rsidR="008E3B11">
        <w:rPr>
          <w:rFonts w:asciiTheme="majorHAnsi" w:hAnsiTheme="majorHAnsi" w:cs="Times New Roman"/>
          <w:bCs/>
          <w:sz w:val="28"/>
          <w:szCs w:val="28"/>
          <w:lang w:val="en-CA"/>
        </w:rPr>
        <w:t>*****</w:t>
      </w:r>
    </w:p>
    <w:p w:rsidR="00BB41F0" w:rsidRPr="008E3B11" w:rsidRDefault="00BB41F0" w:rsidP="00474655">
      <w:pPr>
        <w:pStyle w:val="ListParagraph"/>
        <w:numPr>
          <w:ilvl w:val="0"/>
          <w:numId w:val="4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  <w:u w:val="single"/>
        </w:rPr>
      </w:pPr>
      <w:r w:rsidRPr="008E3B11">
        <w:rPr>
          <w:rFonts w:asciiTheme="majorHAnsi" w:hAnsiTheme="majorHAnsi" w:cs="Times New Roman"/>
          <w:sz w:val="28"/>
          <w:szCs w:val="28"/>
          <w:u w:val="single"/>
          <w:lang w:val="en-CA"/>
        </w:rPr>
        <w:t>To evaluate future prospects</w:t>
      </w:r>
    </w:p>
    <w:p w:rsidR="00BB41F0" w:rsidRPr="008E3B11" w:rsidRDefault="00BB41F0" w:rsidP="00474655">
      <w:pPr>
        <w:pStyle w:val="ListParagraph"/>
        <w:numPr>
          <w:ilvl w:val="0"/>
          <w:numId w:val="4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E3B11">
        <w:rPr>
          <w:rFonts w:asciiTheme="majorHAnsi" w:hAnsiTheme="majorHAnsi" w:cs="Times New Roman"/>
          <w:sz w:val="28"/>
          <w:szCs w:val="28"/>
          <w:lang w:val="en-CA"/>
        </w:rPr>
        <w:t>To estimate return on investment</w:t>
      </w:r>
    </w:p>
    <w:p w:rsidR="00BB41F0" w:rsidRPr="008E3B11" w:rsidRDefault="00BB41F0" w:rsidP="00474655">
      <w:pPr>
        <w:pStyle w:val="ListParagraph"/>
        <w:numPr>
          <w:ilvl w:val="0"/>
          <w:numId w:val="4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E3B11">
        <w:rPr>
          <w:rFonts w:asciiTheme="majorHAnsi" w:hAnsiTheme="majorHAnsi" w:cs="Times New Roman"/>
          <w:sz w:val="28"/>
          <w:szCs w:val="28"/>
          <w:lang w:val="en-CA"/>
        </w:rPr>
        <w:t>To determine growth prospect</w:t>
      </w:r>
    </w:p>
    <w:p w:rsidR="00BB41F0" w:rsidRPr="008E3B11" w:rsidRDefault="00BB41F0" w:rsidP="00474655">
      <w:pPr>
        <w:pStyle w:val="ListParagraph"/>
        <w:numPr>
          <w:ilvl w:val="0"/>
          <w:numId w:val="4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E3B11">
        <w:rPr>
          <w:rFonts w:asciiTheme="majorHAnsi" w:hAnsiTheme="majorHAnsi" w:cs="Times New Roman"/>
          <w:sz w:val="28"/>
          <w:szCs w:val="28"/>
          <w:lang w:val="en-CA"/>
        </w:rPr>
        <w:t>To determine credit worthiness</w:t>
      </w:r>
    </w:p>
    <w:p w:rsidR="00833346" w:rsidRPr="00C26655" w:rsidRDefault="00BB41F0" w:rsidP="00C26655">
      <w:pPr>
        <w:pStyle w:val="ListParagraph"/>
        <w:numPr>
          <w:ilvl w:val="0"/>
          <w:numId w:val="4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E3B11">
        <w:rPr>
          <w:rFonts w:asciiTheme="majorHAnsi" w:hAnsiTheme="majorHAnsi" w:cs="Times New Roman"/>
          <w:sz w:val="28"/>
          <w:szCs w:val="28"/>
          <w:lang w:val="en-CA"/>
        </w:rPr>
        <w:t>To gauge risk</w:t>
      </w:r>
    </w:p>
    <w:p w:rsidR="00C26655" w:rsidRPr="00C26655" w:rsidRDefault="00C26655" w:rsidP="00C26655">
      <w:pPr>
        <w:pStyle w:val="ListParagraph"/>
        <w:tabs>
          <w:tab w:val="left" w:pos="0"/>
          <w:tab w:val="left" w:pos="90"/>
        </w:tabs>
        <w:spacing w:after="0"/>
        <w:ind w:left="990"/>
        <w:rPr>
          <w:rFonts w:asciiTheme="majorHAnsi" w:hAnsiTheme="majorHAnsi" w:cs="Times New Roman"/>
          <w:sz w:val="28"/>
          <w:szCs w:val="28"/>
        </w:rPr>
      </w:pPr>
    </w:p>
    <w:p w:rsidR="00EC2EA9" w:rsidRDefault="003B779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833346">
        <w:rPr>
          <w:rFonts w:asciiTheme="majorHAnsi" w:hAnsiTheme="majorHAnsi" w:cs="Times New Roman"/>
          <w:b/>
          <w:sz w:val="28"/>
          <w:szCs w:val="28"/>
          <w:u w:val="single"/>
        </w:rPr>
        <w:t>True</w:t>
      </w:r>
      <w:r>
        <w:rPr>
          <w:rFonts w:asciiTheme="majorHAnsi" w:hAnsiTheme="majorHAnsi" w:cs="Times New Roman"/>
          <w:b/>
          <w:sz w:val="28"/>
          <w:szCs w:val="28"/>
        </w:rPr>
        <w:t>/ False</w:t>
      </w:r>
    </w:p>
    <w:p w:rsidR="003B7798" w:rsidRDefault="003B7798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  <w:lang w:val="en-CA"/>
        </w:rPr>
      </w:pPr>
      <w:r w:rsidRPr="00833346">
        <w:rPr>
          <w:rFonts w:asciiTheme="majorHAnsi" w:hAnsiTheme="majorHAnsi" w:cs="Times New Roman"/>
          <w:sz w:val="28"/>
          <w:szCs w:val="28"/>
          <w:lang w:val="en-CA"/>
        </w:rPr>
        <w:t xml:space="preserve">An </w:t>
      </w:r>
      <w:r w:rsidRPr="00833346">
        <w:rPr>
          <w:rFonts w:asciiTheme="majorHAnsi" w:hAnsiTheme="majorHAnsi" w:cs="Times New Roman"/>
          <w:i/>
          <w:iCs/>
          <w:sz w:val="28"/>
          <w:szCs w:val="28"/>
          <w:lang w:val="en-CA"/>
        </w:rPr>
        <w:t>asset</w:t>
      </w:r>
      <w:r w:rsidRPr="00833346">
        <w:rPr>
          <w:rFonts w:asciiTheme="majorHAnsi" w:hAnsiTheme="majorHAnsi" w:cs="Times New Roman"/>
          <w:sz w:val="28"/>
          <w:szCs w:val="28"/>
          <w:lang w:val="en-CA"/>
        </w:rPr>
        <w:t xml:space="preserve"> is any economic resource that is expected to benefit a firm or an individual who owns it.</w:t>
      </w:r>
    </w:p>
    <w:p w:rsidR="00CF03C0" w:rsidRDefault="00CF03C0" w:rsidP="00CF03C0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833346">
        <w:rPr>
          <w:rFonts w:asciiTheme="majorHAnsi" w:hAnsiTheme="majorHAnsi" w:cs="Times New Roman"/>
          <w:b/>
          <w:sz w:val="28"/>
          <w:szCs w:val="28"/>
          <w:u w:val="single"/>
        </w:rPr>
        <w:t>True</w:t>
      </w:r>
      <w:r>
        <w:rPr>
          <w:rFonts w:asciiTheme="majorHAnsi" w:hAnsiTheme="majorHAnsi" w:cs="Times New Roman"/>
          <w:b/>
          <w:sz w:val="28"/>
          <w:szCs w:val="28"/>
        </w:rPr>
        <w:t>/ False</w:t>
      </w:r>
    </w:p>
    <w:p w:rsidR="003B7798" w:rsidRDefault="00CF03C0" w:rsidP="00CF03C0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  <w:lang w:val="en-CA"/>
        </w:rPr>
      </w:pPr>
      <w:r>
        <w:rPr>
          <w:rFonts w:asciiTheme="majorHAnsi" w:hAnsiTheme="majorHAnsi" w:cs="Times New Roman"/>
          <w:sz w:val="28"/>
          <w:szCs w:val="28"/>
        </w:rPr>
        <w:lastRenderedPageBreak/>
        <w:tab/>
      </w:r>
      <w:r>
        <w:rPr>
          <w:rFonts w:asciiTheme="majorHAnsi" w:hAnsiTheme="majorHAnsi" w:cs="Times New Roman"/>
          <w:sz w:val="28"/>
          <w:szCs w:val="28"/>
        </w:rPr>
        <w:tab/>
      </w:r>
      <w:r w:rsidR="003B7798" w:rsidRPr="00CF03C0">
        <w:rPr>
          <w:rFonts w:asciiTheme="majorHAnsi" w:hAnsiTheme="majorHAnsi" w:cs="Times New Roman"/>
          <w:b/>
          <w:sz w:val="28"/>
          <w:szCs w:val="28"/>
          <w:lang w:val="en-CA"/>
        </w:rPr>
        <w:t xml:space="preserve">A </w:t>
      </w:r>
      <w:r w:rsidR="003B7798" w:rsidRPr="00CF03C0">
        <w:rPr>
          <w:rFonts w:asciiTheme="majorHAnsi" w:hAnsiTheme="majorHAnsi" w:cs="Times New Roman"/>
          <w:b/>
          <w:i/>
          <w:iCs/>
          <w:sz w:val="28"/>
          <w:szCs w:val="28"/>
          <w:lang w:val="en-CA"/>
        </w:rPr>
        <w:t>liability</w:t>
      </w:r>
      <w:r w:rsidR="003B7798" w:rsidRPr="00CF03C0">
        <w:rPr>
          <w:rFonts w:asciiTheme="majorHAnsi" w:hAnsiTheme="majorHAnsi" w:cs="Times New Roman"/>
          <w:b/>
          <w:sz w:val="28"/>
          <w:szCs w:val="28"/>
          <w:lang w:val="en-CA"/>
        </w:rPr>
        <w:t xml:space="preserve"> to one company can be an </w:t>
      </w:r>
      <w:r w:rsidR="003B7798" w:rsidRPr="00CF03C0">
        <w:rPr>
          <w:rFonts w:asciiTheme="majorHAnsi" w:hAnsiTheme="majorHAnsi" w:cs="Times New Roman"/>
          <w:b/>
          <w:i/>
          <w:iCs/>
          <w:sz w:val="28"/>
          <w:szCs w:val="28"/>
          <w:lang w:val="en-CA"/>
        </w:rPr>
        <w:t>asset</w:t>
      </w:r>
      <w:r w:rsidR="003B7798" w:rsidRPr="00CF03C0">
        <w:rPr>
          <w:rFonts w:asciiTheme="majorHAnsi" w:hAnsiTheme="majorHAnsi" w:cs="Times New Roman"/>
          <w:b/>
          <w:sz w:val="28"/>
          <w:szCs w:val="28"/>
          <w:lang w:val="en-CA"/>
        </w:rPr>
        <w:t xml:space="preserve"> to another company.</w:t>
      </w:r>
    </w:p>
    <w:p w:rsidR="00CF03C0" w:rsidRPr="00CF03C0" w:rsidRDefault="00CF03C0" w:rsidP="00CF03C0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3B7798" w:rsidRPr="00706904" w:rsidRDefault="003B779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3B7798">
        <w:rPr>
          <w:rFonts w:asciiTheme="majorHAnsi" w:hAnsiTheme="majorHAnsi" w:cs="Times New Roman"/>
          <w:b/>
          <w:bCs/>
          <w:sz w:val="28"/>
          <w:szCs w:val="28"/>
          <w:lang w:val="en-CA"/>
        </w:rPr>
        <w:t>Which one of the following assets is NOT a current asset?</w:t>
      </w:r>
    </w:p>
    <w:p w:rsidR="00706904" w:rsidRPr="00706904" w:rsidRDefault="00706904" w:rsidP="00706904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bCs/>
          <w:sz w:val="28"/>
          <w:szCs w:val="28"/>
          <w:lang w:val="en-CA"/>
        </w:rPr>
        <w:t xml:space="preserve">*****Note: </w:t>
      </w:r>
      <w:r w:rsidR="00833346">
        <w:rPr>
          <w:rFonts w:asciiTheme="majorHAnsi" w:hAnsiTheme="majorHAnsi" w:cs="Times New Roman"/>
          <w:bCs/>
          <w:sz w:val="28"/>
          <w:szCs w:val="28"/>
          <w:lang w:val="en-CA"/>
        </w:rPr>
        <w:t>Current assets include</w:t>
      </w:r>
      <w:r>
        <w:rPr>
          <w:rFonts w:asciiTheme="majorHAnsi" w:hAnsiTheme="majorHAnsi" w:cs="Times New Roman"/>
          <w:bCs/>
          <w:sz w:val="28"/>
          <w:szCs w:val="28"/>
          <w:lang w:val="en-CA"/>
        </w:rPr>
        <w:t xml:space="preserve"> cash, marketable securities</w:t>
      </w:r>
      <w:r w:rsidR="00833346">
        <w:rPr>
          <w:rFonts w:asciiTheme="majorHAnsi" w:hAnsiTheme="majorHAnsi" w:cs="Times New Roman"/>
          <w:bCs/>
          <w:sz w:val="28"/>
          <w:szCs w:val="28"/>
          <w:lang w:val="en-CA"/>
        </w:rPr>
        <w:t>, inventory, accounts receivable.</w:t>
      </w:r>
    </w:p>
    <w:p w:rsidR="00BB41F0" w:rsidRPr="00833346" w:rsidRDefault="00BB41F0" w:rsidP="00474655">
      <w:pPr>
        <w:pStyle w:val="ListParagraph"/>
        <w:numPr>
          <w:ilvl w:val="0"/>
          <w:numId w:val="4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33346">
        <w:rPr>
          <w:rFonts w:asciiTheme="majorHAnsi" w:hAnsiTheme="majorHAnsi" w:cs="Times New Roman"/>
          <w:sz w:val="28"/>
          <w:szCs w:val="28"/>
          <w:lang w:val="en-CA"/>
        </w:rPr>
        <w:t>Accounts receivable</w:t>
      </w:r>
    </w:p>
    <w:p w:rsidR="00BB41F0" w:rsidRPr="00833346" w:rsidRDefault="00BB41F0" w:rsidP="00474655">
      <w:pPr>
        <w:pStyle w:val="ListParagraph"/>
        <w:numPr>
          <w:ilvl w:val="0"/>
          <w:numId w:val="4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33346">
        <w:rPr>
          <w:rFonts w:asciiTheme="majorHAnsi" w:hAnsiTheme="majorHAnsi" w:cs="Times New Roman"/>
          <w:sz w:val="28"/>
          <w:szCs w:val="28"/>
          <w:lang w:val="en-CA"/>
        </w:rPr>
        <w:t>Marketable securities</w:t>
      </w:r>
    </w:p>
    <w:p w:rsidR="00BB41F0" w:rsidRPr="00833346" w:rsidRDefault="00BB41F0" w:rsidP="00474655">
      <w:pPr>
        <w:pStyle w:val="ListParagraph"/>
        <w:numPr>
          <w:ilvl w:val="0"/>
          <w:numId w:val="4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33346">
        <w:rPr>
          <w:rFonts w:asciiTheme="majorHAnsi" w:hAnsiTheme="majorHAnsi" w:cs="Times New Roman"/>
          <w:sz w:val="28"/>
          <w:szCs w:val="28"/>
          <w:lang w:val="en-CA"/>
        </w:rPr>
        <w:t>Cash</w:t>
      </w:r>
    </w:p>
    <w:p w:rsidR="00BB41F0" w:rsidRPr="00833346" w:rsidRDefault="00BB41F0" w:rsidP="00474655">
      <w:pPr>
        <w:pStyle w:val="ListParagraph"/>
        <w:numPr>
          <w:ilvl w:val="0"/>
          <w:numId w:val="4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833346">
        <w:rPr>
          <w:rFonts w:asciiTheme="majorHAnsi" w:hAnsiTheme="majorHAnsi" w:cs="Times New Roman"/>
          <w:sz w:val="28"/>
          <w:szCs w:val="28"/>
          <w:lang w:val="en-CA"/>
        </w:rPr>
        <w:t>Inventory</w:t>
      </w:r>
    </w:p>
    <w:p w:rsidR="00BB41F0" w:rsidRPr="00706904" w:rsidRDefault="00BB41F0" w:rsidP="00474655">
      <w:pPr>
        <w:pStyle w:val="ListParagraph"/>
        <w:numPr>
          <w:ilvl w:val="0"/>
          <w:numId w:val="4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  <w:u w:val="single"/>
        </w:rPr>
      </w:pPr>
      <w:r w:rsidRPr="00706904">
        <w:rPr>
          <w:rFonts w:asciiTheme="majorHAnsi" w:hAnsiTheme="majorHAnsi" w:cs="Times New Roman"/>
          <w:b/>
          <w:sz w:val="28"/>
          <w:szCs w:val="28"/>
          <w:u w:val="single"/>
          <w:lang w:val="en-CA"/>
        </w:rPr>
        <w:t>Equipment</w:t>
      </w:r>
    </w:p>
    <w:p w:rsidR="003B7798" w:rsidRPr="003B7798" w:rsidRDefault="003B779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706904">
        <w:rPr>
          <w:rFonts w:asciiTheme="majorHAnsi" w:hAnsiTheme="majorHAnsi" w:cs="Times New Roman"/>
          <w:b/>
          <w:sz w:val="28"/>
          <w:szCs w:val="28"/>
          <w:u w:val="single"/>
          <w:lang w:val="en-CA"/>
        </w:rPr>
        <w:t>True</w:t>
      </w:r>
      <w:r>
        <w:rPr>
          <w:rFonts w:asciiTheme="majorHAnsi" w:hAnsiTheme="majorHAnsi" w:cs="Times New Roman"/>
          <w:b/>
          <w:sz w:val="28"/>
          <w:szCs w:val="28"/>
          <w:lang w:val="en-CA"/>
        </w:rPr>
        <w:t>/False</w:t>
      </w:r>
    </w:p>
    <w:p w:rsidR="003B7798" w:rsidRPr="00F5582B" w:rsidRDefault="003B7798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 w:rsidRPr="00F5582B">
        <w:rPr>
          <w:rFonts w:asciiTheme="majorHAnsi" w:hAnsiTheme="majorHAnsi" w:cs="Times New Roman"/>
          <w:sz w:val="28"/>
          <w:szCs w:val="28"/>
          <w:lang w:val="en-CA"/>
        </w:rPr>
        <w:t>Leverage describes the use of borrowed funds to make purchases.</w:t>
      </w:r>
    </w:p>
    <w:p w:rsidR="003B7798" w:rsidRDefault="003B779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F5582B">
        <w:rPr>
          <w:rFonts w:asciiTheme="majorHAnsi" w:hAnsiTheme="majorHAnsi" w:cs="Times New Roman"/>
          <w:b/>
          <w:sz w:val="28"/>
          <w:szCs w:val="28"/>
          <w:u w:val="single"/>
        </w:rPr>
        <w:t>True</w:t>
      </w:r>
      <w:r>
        <w:rPr>
          <w:rFonts w:asciiTheme="majorHAnsi" w:hAnsiTheme="majorHAnsi" w:cs="Times New Roman"/>
          <w:b/>
          <w:sz w:val="28"/>
          <w:szCs w:val="28"/>
        </w:rPr>
        <w:t>/ False</w:t>
      </w:r>
    </w:p>
    <w:p w:rsidR="003B7798" w:rsidRPr="00F5582B" w:rsidRDefault="003B7798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 w:rsidRPr="00F5582B">
        <w:rPr>
          <w:rFonts w:asciiTheme="majorHAnsi" w:hAnsiTheme="majorHAnsi" w:cs="Times New Roman"/>
          <w:sz w:val="28"/>
          <w:szCs w:val="28"/>
          <w:lang w:val="en-CA"/>
        </w:rPr>
        <w:t xml:space="preserve">The formal recording and reporting of revenues in the financial statements is referred to as </w:t>
      </w:r>
      <w:r w:rsidRPr="00F5582B">
        <w:rPr>
          <w:rFonts w:asciiTheme="majorHAnsi" w:hAnsiTheme="majorHAnsi" w:cs="Times New Roman"/>
          <w:i/>
          <w:iCs/>
          <w:sz w:val="28"/>
          <w:szCs w:val="28"/>
          <w:lang w:val="en-CA"/>
        </w:rPr>
        <w:t>revenue recognition</w:t>
      </w:r>
      <w:r w:rsidRPr="00F5582B">
        <w:rPr>
          <w:rFonts w:asciiTheme="majorHAnsi" w:hAnsiTheme="majorHAnsi" w:cs="Times New Roman"/>
          <w:sz w:val="28"/>
          <w:szCs w:val="28"/>
          <w:lang w:val="en-CA"/>
        </w:rPr>
        <w:t>.</w:t>
      </w:r>
    </w:p>
    <w:p w:rsidR="003B7798" w:rsidRPr="003B7798" w:rsidRDefault="003B779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True/ </w:t>
      </w:r>
      <w:r w:rsidRPr="00F5582B">
        <w:rPr>
          <w:rFonts w:asciiTheme="majorHAnsi" w:hAnsiTheme="majorHAnsi" w:cs="Times New Roman"/>
          <w:b/>
          <w:sz w:val="28"/>
          <w:szCs w:val="28"/>
          <w:u w:val="single"/>
        </w:rPr>
        <w:t>False</w:t>
      </w:r>
      <w:r w:rsidR="00F5582B">
        <w:rPr>
          <w:rFonts w:asciiTheme="majorHAnsi" w:hAnsiTheme="majorHAnsi" w:cs="Times New Roman"/>
          <w:b/>
          <w:sz w:val="28"/>
          <w:szCs w:val="28"/>
          <w:u w:val="single"/>
        </w:rPr>
        <w:t xml:space="preserve"> </w:t>
      </w:r>
      <w:r w:rsidR="00F5582B">
        <w:rPr>
          <w:rFonts w:asciiTheme="majorHAnsi" w:hAnsiTheme="majorHAnsi" w:cs="Times New Roman"/>
          <w:b/>
          <w:sz w:val="28"/>
          <w:szCs w:val="28"/>
        </w:rPr>
        <w:t xml:space="preserve">  </w:t>
      </w:r>
    </w:p>
    <w:p w:rsidR="003B7798" w:rsidRPr="00F5582B" w:rsidRDefault="003B7798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/>
          <w:sz w:val="28"/>
          <w:szCs w:val="28"/>
        </w:rPr>
      </w:pPr>
      <w:r w:rsidRPr="003B7798">
        <w:rPr>
          <w:rFonts w:ascii="Copperplate Gothic Light" w:hAnsi="Copperplate Gothic Light"/>
          <w:color w:val="000000" w:themeColor="text1"/>
          <w:kern w:val="24"/>
          <w:sz w:val="50"/>
          <w:szCs w:val="50"/>
          <w:lang w:val="en-CA"/>
        </w:rPr>
        <w:t xml:space="preserve"> </w:t>
      </w:r>
      <w:r w:rsidRPr="00F5582B">
        <w:rPr>
          <w:rFonts w:asciiTheme="majorHAnsi" w:hAnsiTheme="majorHAnsi"/>
          <w:sz w:val="28"/>
          <w:szCs w:val="28"/>
          <w:lang w:val="en-CA"/>
        </w:rPr>
        <w:t xml:space="preserve">The principle that states that expenses will be matched with revenues to determine net income for an accounting period is referred to as the </w:t>
      </w:r>
      <w:r w:rsidRPr="00F5582B">
        <w:rPr>
          <w:rFonts w:asciiTheme="majorHAnsi" w:hAnsiTheme="majorHAnsi"/>
          <w:i/>
          <w:iCs/>
          <w:strike/>
          <w:sz w:val="28"/>
          <w:szCs w:val="28"/>
          <w:lang w:val="en-CA"/>
        </w:rPr>
        <w:t>Principle of Full Disclosure</w:t>
      </w:r>
      <w:r w:rsidR="00F5582B">
        <w:rPr>
          <w:rFonts w:asciiTheme="majorHAnsi" w:hAnsiTheme="majorHAnsi"/>
          <w:i/>
          <w:iCs/>
          <w:strike/>
          <w:sz w:val="28"/>
          <w:szCs w:val="28"/>
          <w:lang w:val="en-CA"/>
        </w:rPr>
        <w:t xml:space="preserve">   </w:t>
      </w:r>
      <w:r w:rsidR="00F5582B">
        <w:rPr>
          <w:rFonts w:asciiTheme="majorHAnsi" w:hAnsiTheme="majorHAnsi"/>
          <w:i/>
          <w:iCs/>
          <w:sz w:val="28"/>
          <w:szCs w:val="28"/>
          <w:lang w:val="en-CA"/>
        </w:rPr>
        <w:t>Principle of Matching</w:t>
      </w:r>
      <w:r w:rsidRPr="00F5582B">
        <w:rPr>
          <w:rFonts w:asciiTheme="majorHAnsi" w:hAnsiTheme="majorHAnsi"/>
          <w:i/>
          <w:iCs/>
          <w:sz w:val="28"/>
          <w:szCs w:val="28"/>
          <w:lang w:val="en-CA"/>
        </w:rPr>
        <w:t>.</w:t>
      </w:r>
    </w:p>
    <w:p w:rsidR="003B7798" w:rsidRDefault="003B779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474655">
        <w:rPr>
          <w:rFonts w:asciiTheme="majorHAnsi" w:hAnsiTheme="majorHAnsi" w:cs="Times New Roman"/>
          <w:b/>
          <w:sz w:val="28"/>
          <w:szCs w:val="28"/>
          <w:u w:val="single"/>
        </w:rPr>
        <w:t>True</w:t>
      </w:r>
      <w:r>
        <w:rPr>
          <w:rFonts w:asciiTheme="majorHAnsi" w:hAnsiTheme="majorHAnsi" w:cs="Times New Roman"/>
          <w:b/>
          <w:sz w:val="28"/>
          <w:szCs w:val="28"/>
        </w:rPr>
        <w:t>/ False</w:t>
      </w:r>
    </w:p>
    <w:p w:rsidR="003B7798" w:rsidRPr="00474655" w:rsidRDefault="003B7798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 w:rsidRPr="00474655">
        <w:rPr>
          <w:rFonts w:asciiTheme="majorHAnsi" w:hAnsiTheme="majorHAnsi" w:cs="Times New Roman"/>
          <w:sz w:val="28"/>
          <w:szCs w:val="28"/>
          <w:lang w:val="en-CA"/>
        </w:rPr>
        <w:t>Although any firm earns revenues continuously as it makes sales, earnings are not reported until the earnings cycle is completed.</w:t>
      </w:r>
    </w:p>
    <w:p w:rsidR="00D24407" w:rsidRPr="00F72731" w:rsidRDefault="00D24407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D24407">
        <w:rPr>
          <w:rFonts w:asciiTheme="majorHAnsi" w:hAnsiTheme="majorHAnsi" w:cs="Times New Roman"/>
          <w:b/>
          <w:bCs/>
          <w:sz w:val="28"/>
          <w:szCs w:val="28"/>
          <w:lang w:val="en-CA"/>
        </w:rPr>
        <w:t>Which one of the following statements concerning the principle of revenue recognition is MOST correct?</w:t>
      </w:r>
    </w:p>
    <w:p w:rsidR="00F72731" w:rsidRPr="00EE227E" w:rsidRDefault="00474655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bCs/>
          <w:sz w:val="28"/>
          <w:szCs w:val="28"/>
          <w:lang w:val="en-CA"/>
        </w:rPr>
        <w:t>*****</w:t>
      </w:r>
      <w:r w:rsidR="00EE227E" w:rsidRPr="00EE227E">
        <w:rPr>
          <w:rFonts w:asciiTheme="majorHAnsi" w:hAnsiTheme="majorHAnsi" w:cs="Times New Roman"/>
          <w:bCs/>
          <w:sz w:val="28"/>
          <w:szCs w:val="28"/>
          <w:lang w:val="en-CA"/>
        </w:rPr>
        <w:t>Note: Reven</w:t>
      </w:r>
      <w:r w:rsidR="00EE227E">
        <w:rPr>
          <w:rFonts w:asciiTheme="majorHAnsi" w:hAnsiTheme="majorHAnsi" w:cs="Times New Roman"/>
          <w:bCs/>
          <w:sz w:val="28"/>
          <w:szCs w:val="28"/>
          <w:lang w:val="en-CA"/>
        </w:rPr>
        <w:t xml:space="preserve">ue </w:t>
      </w:r>
      <w:r w:rsidR="00EE227E" w:rsidRPr="00EE227E">
        <w:rPr>
          <w:rFonts w:asciiTheme="majorHAnsi" w:hAnsiTheme="majorHAnsi" w:cs="Times New Roman"/>
          <w:bCs/>
          <w:sz w:val="28"/>
          <w:szCs w:val="28"/>
          <w:lang w:val="en-CA"/>
        </w:rPr>
        <w:t>Recognition</w:t>
      </w:r>
      <w:r w:rsidR="00F72731" w:rsidRPr="00EE227E">
        <w:rPr>
          <w:rFonts w:asciiTheme="majorHAnsi" w:hAnsiTheme="majorHAnsi" w:cs="Times New Roman"/>
          <w:bCs/>
          <w:sz w:val="28"/>
          <w:szCs w:val="28"/>
          <w:lang w:val="en-CA"/>
        </w:rPr>
        <w:t xml:space="preserve"> </w:t>
      </w:r>
      <w:r w:rsidR="00EE227E">
        <w:rPr>
          <w:rFonts w:asciiTheme="majorHAnsi" w:hAnsiTheme="majorHAnsi" w:cs="Times New Roman"/>
          <w:bCs/>
          <w:sz w:val="28"/>
          <w:szCs w:val="28"/>
          <w:lang w:val="en-CA"/>
        </w:rPr>
        <w:t>focus on the sale must be completed (the product must be delivered) and the revenue must be collected right away or in the short time in the future</w:t>
      </w:r>
      <w:proofErr w:type="gramStart"/>
      <w:r w:rsidR="00EE227E">
        <w:rPr>
          <w:rFonts w:asciiTheme="majorHAnsi" w:hAnsiTheme="majorHAnsi" w:cs="Times New Roman"/>
          <w:bCs/>
          <w:sz w:val="28"/>
          <w:szCs w:val="28"/>
          <w:lang w:val="en-CA"/>
        </w:rPr>
        <w:t>.</w:t>
      </w:r>
      <w:r>
        <w:rPr>
          <w:rFonts w:asciiTheme="majorHAnsi" w:hAnsiTheme="majorHAnsi" w:cs="Times New Roman"/>
          <w:bCs/>
          <w:sz w:val="28"/>
          <w:szCs w:val="28"/>
          <w:lang w:val="en-CA"/>
        </w:rPr>
        <w:t>*</w:t>
      </w:r>
      <w:proofErr w:type="gramEnd"/>
      <w:r>
        <w:rPr>
          <w:rFonts w:asciiTheme="majorHAnsi" w:hAnsiTheme="majorHAnsi" w:cs="Times New Roman"/>
          <w:bCs/>
          <w:sz w:val="28"/>
          <w:szCs w:val="28"/>
          <w:lang w:val="en-CA"/>
        </w:rPr>
        <w:t>****</w:t>
      </w:r>
    </w:p>
    <w:p w:rsidR="00BB41F0" w:rsidRPr="00474655" w:rsidRDefault="00BB41F0" w:rsidP="00474655">
      <w:pPr>
        <w:pStyle w:val="ListParagraph"/>
        <w:numPr>
          <w:ilvl w:val="0"/>
          <w:numId w:val="4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  <w:u w:val="single"/>
        </w:rPr>
      </w:pPr>
      <w:r w:rsidRPr="00474655">
        <w:rPr>
          <w:rFonts w:asciiTheme="majorHAnsi" w:hAnsiTheme="majorHAnsi" w:cs="Times New Roman"/>
          <w:b/>
          <w:sz w:val="28"/>
          <w:szCs w:val="28"/>
          <w:u w:val="single"/>
          <w:lang w:val="en-CA"/>
        </w:rPr>
        <w:t>Earnings may not be reported until the earnings cycle is complete</w:t>
      </w:r>
    </w:p>
    <w:p w:rsidR="00BB41F0" w:rsidRPr="00474655" w:rsidRDefault="00BB41F0" w:rsidP="00474655">
      <w:pPr>
        <w:pStyle w:val="ListParagraph"/>
        <w:numPr>
          <w:ilvl w:val="0"/>
          <w:numId w:val="4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474655">
        <w:rPr>
          <w:rFonts w:asciiTheme="majorHAnsi" w:hAnsiTheme="majorHAnsi" w:cs="Times New Roman"/>
          <w:sz w:val="28"/>
          <w:szCs w:val="28"/>
          <w:lang w:val="en-CA"/>
        </w:rPr>
        <w:t>Earnings may not be recorded until the earnings cycle is complete</w:t>
      </w:r>
    </w:p>
    <w:p w:rsidR="00BB41F0" w:rsidRPr="00474655" w:rsidRDefault="00BB41F0" w:rsidP="00474655">
      <w:pPr>
        <w:pStyle w:val="ListParagraph"/>
        <w:numPr>
          <w:ilvl w:val="0"/>
          <w:numId w:val="4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474655">
        <w:rPr>
          <w:rFonts w:asciiTheme="majorHAnsi" w:hAnsiTheme="majorHAnsi" w:cs="Times New Roman"/>
          <w:sz w:val="28"/>
          <w:szCs w:val="28"/>
          <w:lang w:val="en-CA"/>
        </w:rPr>
        <w:t>The sale is considered complete only when cash is received</w:t>
      </w:r>
    </w:p>
    <w:p w:rsidR="00BB41F0" w:rsidRPr="00474655" w:rsidRDefault="00BB41F0" w:rsidP="00474655">
      <w:pPr>
        <w:pStyle w:val="ListParagraph"/>
        <w:numPr>
          <w:ilvl w:val="0"/>
          <w:numId w:val="4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474655">
        <w:rPr>
          <w:rFonts w:asciiTheme="majorHAnsi" w:hAnsiTheme="majorHAnsi" w:cs="Times New Roman"/>
          <w:sz w:val="28"/>
          <w:szCs w:val="28"/>
          <w:lang w:val="en-CA"/>
        </w:rPr>
        <w:t>The sale must be complete but the product does not have to be delivered</w:t>
      </w:r>
    </w:p>
    <w:p w:rsidR="00BB41F0" w:rsidRPr="00474655" w:rsidRDefault="00BB41F0" w:rsidP="00474655">
      <w:pPr>
        <w:pStyle w:val="ListParagraph"/>
        <w:numPr>
          <w:ilvl w:val="0"/>
          <w:numId w:val="4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474655">
        <w:rPr>
          <w:rFonts w:asciiTheme="majorHAnsi" w:hAnsiTheme="majorHAnsi" w:cs="Times New Roman"/>
          <w:sz w:val="28"/>
          <w:szCs w:val="28"/>
          <w:lang w:val="en-CA"/>
        </w:rPr>
        <w:lastRenderedPageBreak/>
        <w:t>Revenues are recorded for the accounting period in which the sales process is started</w:t>
      </w:r>
    </w:p>
    <w:p w:rsidR="00D24407" w:rsidRDefault="00D24407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5D074F">
        <w:rPr>
          <w:rFonts w:asciiTheme="majorHAnsi" w:hAnsiTheme="majorHAnsi" w:cs="Times New Roman"/>
          <w:b/>
          <w:sz w:val="28"/>
          <w:szCs w:val="28"/>
          <w:u w:val="single"/>
        </w:rPr>
        <w:t>True</w:t>
      </w:r>
      <w:r>
        <w:rPr>
          <w:rFonts w:asciiTheme="majorHAnsi" w:hAnsiTheme="majorHAnsi" w:cs="Times New Roman"/>
          <w:b/>
          <w:sz w:val="28"/>
          <w:szCs w:val="28"/>
        </w:rPr>
        <w:t>/ False</w:t>
      </w:r>
    </w:p>
    <w:p w:rsidR="003B7798" w:rsidRPr="00474655" w:rsidRDefault="00D24407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 w:rsidRPr="00474655">
        <w:rPr>
          <w:rFonts w:asciiTheme="majorHAnsi" w:hAnsiTheme="majorHAnsi" w:cs="Times New Roman"/>
          <w:sz w:val="28"/>
          <w:szCs w:val="28"/>
          <w:lang w:val="en-CA"/>
        </w:rPr>
        <w:t>What buyers are willing to pay for a given currency is referred to as the foreign currency exchange rate.</w:t>
      </w:r>
    </w:p>
    <w:p w:rsidR="00D24407" w:rsidRDefault="00D24407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5D074F">
        <w:rPr>
          <w:rFonts w:asciiTheme="majorHAnsi" w:hAnsiTheme="majorHAnsi" w:cs="Times New Roman"/>
          <w:b/>
          <w:sz w:val="28"/>
          <w:szCs w:val="28"/>
          <w:u w:val="single"/>
        </w:rPr>
        <w:t>True</w:t>
      </w:r>
      <w:r>
        <w:rPr>
          <w:rFonts w:asciiTheme="majorHAnsi" w:hAnsiTheme="majorHAnsi" w:cs="Times New Roman"/>
          <w:b/>
          <w:sz w:val="28"/>
          <w:szCs w:val="28"/>
        </w:rPr>
        <w:t>/ False</w:t>
      </w:r>
    </w:p>
    <w:p w:rsidR="00D24407" w:rsidRPr="00474655" w:rsidRDefault="00D24407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 w:rsidRPr="00474655">
        <w:rPr>
          <w:rFonts w:asciiTheme="majorHAnsi" w:hAnsiTheme="majorHAnsi" w:cs="Times New Roman"/>
          <w:sz w:val="28"/>
          <w:szCs w:val="28"/>
          <w:lang w:val="en-CA"/>
        </w:rPr>
        <w:t>Weak currencies are those for which their value changes frequently.</w:t>
      </w:r>
    </w:p>
    <w:p w:rsidR="00D24407" w:rsidRPr="005D074F" w:rsidRDefault="00D24407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  <w:u w:val="single"/>
        </w:rPr>
      </w:pPr>
      <w:r>
        <w:rPr>
          <w:rFonts w:asciiTheme="majorHAnsi" w:hAnsiTheme="majorHAnsi" w:cs="Times New Roman"/>
          <w:b/>
          <w:sz w:val="28"/>
          <w:szCs w:val="28"/>
        </w:rPr>
        <w:t>True</w:t>
      </w:r>
      <w:r w:rsidRPr="005D074F">
        <w:rPr>
          <w:rFonts w:asciiTheme="majorHAnsi" w:hAnsiTheme="majorHAnsi" w:cs="Times New Roman"/>
          <w:b/>
          <w:sz w:val="28"/>
          <w:szCs w:val="28"/>
        </w:rPr>
        <w:t xml:space="preserve">/ </w:t>
      </w:r>
      <w:r w:rsidRPr="005D074F">
        <w:rPr>
          <w:rFonts w:asciiTheme="majorHAnsi" w:hAnsiTheme="majorHAnsi" w:cs="Times New Roman"/>
          <w:b/>
          <w:sz w:val="28"/>
          <w:szCs w:val="28"/>
          <w:u w:val="single"/>
        </w:rPr>
        <w:t>False</w:t>
      </w:r>
    </w:p>
    <w:p w:rsidR="00D24407" w:rsidRPr="00474655" w:rsidRDefault="00D24407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  <w:lang w:val="en-CA"/>
        </w:rPr>
      </w:pPr>
      <w:r w:rsidRPr="00474655">
        <w:rPr>
          <w:rFonts w:asciiTheme="majorHAnsi" w:hAnsiTheme="majorHAnsi" w:cs="Times New Roman"/>
          <w:sz w:val="28"/>
          <w:szCs w:val="28"/>
          <w:lang w:val="en-CA"/>
        </w:rPr>
        <w:t>A nation’s currency is affected only by economic conditions</w:t>
      </w:r>
      <w:r w:rsidR="00706904">
        <w:rPr>
          <w:rFonts w:asciiTheme="majorHAnsi" w:hAnsiTheme="majorHAnsi" w:cs="Times New Roman"/>
          <w:sz w:val="28"/>
          <w:szCs w:val="28"/>
          <w:lang w:val="en-CA"/>
        </w:rPr>
        <w:t>/</w:t>
      </w:r>
      <w:r w:rsidR="00706904">
        <w:rPr>
          <w:rFonts w:asciiTheme="majorHAnsi" w:hAnsiTheme="majorHAnsi" w:cs="Times New Roman"/>
          <w:i/>
          <w:sz w:val="28"/>
          <w:szCs w:val="28"/>
          <w:lang w:val="en-CA"/>
        </w:rPr>
        <w:t>Political condition</w:t>
      </w:r>
      <w:r w:rsidRPr="00474655">
        <w:rPr>
          <w:rFonts w:asciiTheme="majorHAnsi" w:hAnsiTheme="majorHAnsi" w:cs="Times New Roman"/>
          <w:sz w:val="28"/>
          <w:szCs w:val="28"/>
          <w:lang w:val="en-CA"/>
        </w:rPr>
        <w:t>.</w:t>
      </w:r>
    </w:p>
    <w:p w:rsidR="00D24407" w:rsidRDefault="00D24407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b/>
          <w:sz w:val="28"/>
          <w:szCs w:val="28"/>
          <w:lang w:val="en-CA"/>
        </w:rPr>
      </w:pPr>
    </w:p>
    <w:p w:rsidR="0045181A" w:rsidRPr="0045181A" w:rsidRDefault="005725FA" w:rsidP="0045181A">
      <w:pPr>
        <w:pStyle w:val="ListParagraph"/>
        <w:numPr>
          <w:ilvl w:val="0"/>
          <w:numId w:val="1"/>
        </w:numPr>
        <w:tabs>
          <w:tab w:val="left" w:pos="360"/>
        </w:tabs>
        <w:spacing w:after="0"/>
        <w:ind w:left="360" w:firstLine="0"/>
        <w:rPr>
          <w:rFonts w:asciiTheme="majorHAnsi" w:hAnsiTheme="majorHAnsi" w:cs="Times New Roman"/>
          <w:b/>
          <w:sz w:val="28"/>
          <w:szCs w:val="28"/>
        </w:rPr>
      </w:pPr>
      <w:r w:rsidRPr="005725FA">
        <w:rPr>
          <w:rFonts w:asciiTheme="majorHAnsi" w:hAnsiTheme="majorHAnsi" w:cs="Times New Roman"/>
          <w:b/>
          <w:sz w:val="28"/>
          <w:szCs w:val="28"/>
          <w:lang w:val="en-CA"/>
        </w:rPr>
        <w:t>What are two key differenc</w:t>
      </w:r>
      <w:r w:rsidR="0045181A">
        <w:rPr>
          <w:rFonts w:asciiTheme="majorHAnsi" w:hAnsiTheme="majorHAnsi" w:cs="Times New Roman"/>
          <w:b/>
          <w:sz w:val="28"/>
          <w:szCs w:val="28"/>
          <w:lang w:val="en-CA"/>
        </w:rPr>
        <w:t xml:space="preserve">es between an Income Statement  </w:t>
      </w:r>
    </w:p>
    <w:p w:rsidR="005725FA" w:rsidRPr="0045181A" w:rsidRDefault="0045181A" w:rsidP="0045181A">
      <w:pPr>
        <w:tabs>
          <w:tab w:val="left" w:pos="360"/>
        </w:tabs>
        <w:spacing w:after="0"/>
        <w:ind w:left="360"/>
        <w:rPr>
          <w:rFonts w:asciiTheme="majorHAnsi" w:hAnsiTheme="majorHAnsi" w:cs="Times New Roman"/>
          <w:b/>
          <w:sz w:val="28"/>
          <w:szCs w:val="28"/>
        </w:rPr>
      </w:pPr>
      <w:proofErr w:type="gramStart"/>
      <w:r>
        <w:rPr>
          <w:rFonts w:asciiTheme="majorHAnsi" w:hAnsiTheme="majorHAnsi" w:cs="Times New Roman"/>
          <w:b/>
          <w:sz w:val="28"/>
          <w:szCs w:val="28"/>
          <w:lang w:val="en-CA"/>
        </w:rPr>
        <w:t>and</w:t>
      </w:r>
      <w:proofErr w:type="gramEnd"/>
      <w:r w:rsidR="005725FA" w:rsidRPr="0045181A">
        <w:rPr>
          <w:rFonts w:asciiTheme="majorHAnsi" w:hAnsiTheme="majorHAnsi" w:cs="Times New Roman"/>
          <w:b/>
          <w:sz w:val="28"/>
          <w:szCs w:val="28"/>
          <w:lang w:val="en-CA"/>
        </w:rPr>
        <w:t xml:space="preserve"> a Balance Sheet?</w:t>
      </w:r>
    </w:p>
    <w:p w:rsidR="005725FA" w:rsidRPr="00A93092" w:rsidRDefault="00A93092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="Times New Roman" w:hAnsi="Times New Roman" w:cs="Times New Roman"/>
          <w:b/>
          <w:sz w:val="28"/>
          <w:szCs w:val="28"/>
        </w:rPr>
      </w:pPr>
      <w:r w:rsidRPr="00CF03C0">
        <w:rPr>
          <w:rFonts w:ascii="Times New Roman" w:hAnsi="Times New Roman" w:cs="Times New Roman"/>
          <w:sz w:val="28"/>
          <w:szCs w:val="28"/>
        </w:rPr>
        <w:t>Income statement describes the current year performance while balance sheet describes the overall position of company right from the starting year of business to current year.</w:t>
      </w:r>
      <w:r w:rsidRPr="00CF03C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F03C0">
        <w:rPr>
          <w:rFonts w:ascii="Times New Roman" w:hAnsi="Times New Roman" w:cs="Times New Roman"/>
          <w:sz w:val="28"/>
          <w:szCs w:val="28"/>
        </w:rPr>
        <w:br/>
      </w:r>
      <w:r w:rsidRPr="00A93092">
        <w:rPr>
          <w:rFonts w:ascii="Times New Roman" w:hAnsi="Times New Roman" w:cs="Times New Roman"/>
          <w:color w:val="0E2233"/>
          <w:sz w:val="28"/>
          <w:szCs w:val="28"/>
        </w:rPr>
        <w:br/>
      </w:r>
      <w:r w:rsidR="00CF03C0">
        <w:rPr>
          <w:rFonts w:ascii="Times New Roman" w:hAnsi="Times New Roman" w:cs="Times New Roman"/>
          <w:sz w:val="28"/>
          <w:szCs w:val="28"/>
        </w:rPr>
        <w:t>I</w:t>
      </w:r>
      <w:r w:rsidRPr="00CF03C0">
        <w:rPr>
          <w:rFonts w:ascii="Times New Roman" w:hAnsi="Times New Roman" w:cs="Times New Roman"/>
          <w:sz w:val="28"/>
          <w:szCs w:val="28"/>
        </w:rPr>
        <w:t>ncome statement provide the current year net profit information while balance sheet provide information about the overall assets and liabilities of company applied in the business</w:t>
      </w:r>
      <w:r w:rsidRPr="00A93092">
        <w:rPr>
          <w:rFonts w:ascii="Times New Roman" w:hAnsi="Times New Roman" w:cs="Times New Roman"/>
          <w:color w:val="0E2233"/>
          <w:sz w:val="28"/>
          <w:szCs w:val="28"/>
        </w:rPr>
        <w:t>.</w:t>
      </w:r>
      <w:r w:rsidRPr="00A93092">
        <w:rPr>
          <w:rStyle w:val="apple-converted-space"/>
          <w:rFonts w:ascii="Times New Roman" w:hAnsi="Times New Roman" w:cs="Times New Roman"/>
          <w:color w:val="0E2233"/>
          <w:sz w:val="28"/>
          <w:szCs w:val="28"/>
        </w:rPr>
        <w:t> </w:t>
      </w:r>
    </w:p>
    <w:p w:rsidR="005725FA" w:rsidRPr="008C2CF0" w:rsidRDefault="005725FA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5725FA">
        <w:rPr>
          <w:rFonts w:asciiTheme="majorHAnsi" w:hAnsiTheme="majorHAnsi" w:cs="Times New Roman"/>
          <w:b/>
          <w:sz w:val="28"/>
          <w:szCs w:val="28"/>
          <w:lang w:val="en-CA"/>
        </w:rPr>
        <w:t>List the key components of the accounting cycle.</w:t>
      </w:r>
    </w:p>
    <w:p w:rsidR="00A93092" w:rsidRPr="008C2CF0" w:rsidRDefault="008C2CF0" w:rsidP="00474655">
      <w:pPr>
        <w:pStyle w:val="ListParagraph"/>
        <w:numPr>
          <w:ilvl w:val="0"/>
          <w:numId w:val="56"/>
        </w:numPr>
        <w:tabs>
          <w:tab w:val="left" w:pos="0"/>
          <w:tab w:val="left" w:pos="90"/>
          <w:tab w:val="left" w:pos="720"/>
          <w:tab w:val="left" w:pos="1080"/>
        </w:tabs>
        <w:spacing w:after="0"/>
        <w:ind w:left="720" w:firstLine="0"/>
        <w:rPr>
          <w:rFonts w:asciiTheme="majorHAnsi" w:hAnsiTheme="majorHAnsi" w:cs="Times New Roman"/>
          <w:sz w:val="28"/>
          <w:szCs w:val="28"/>
        </w:rPr>
      </w:pPr>
      <w:r w:rsidRPr="008C2CF0">
        <w:rPr>
          <w:rFonts w:ascii="Verdana" w:hAnsi="Verdana"/>
          <w:color w:val="000000"/>
        </w:rPr>
        <w:t>Analyze the transaction</w:t>
      </w:r>
      <w:r w:rsidRPr="008C2CF0">
        <w:rPr>
          <w:rFonts w:ascii="Verdana" w:hAnsi="Verdana"/>
          <w:color w:val="000000"/>
        </w:rPr>
        <w:br/>
        <w:t>2. Journal entries</w:t>
      </w:r>
      <w:r w:rsidRPr="008C2CF0">
        <w:rPr>
          <w:rFonts w:ascii="Verdana" w:hAnsi="Verdana"/>
          <w:color w:val="000000"/>
        </w:rPr>
        <w:br/>
        <w:t>3. Posting to accounting ledger</w:t>
      </w:r>
      <w:r w:rsidRPr="008C2CF0">
        <w:rPr>
          <w:rFonts w:ascii="Verdana" w:hAnsi="Verdana"/>
          <w:color w:val="000000"/>
        </w:rPr>
        <w:br/>
        <w:t>4. Adjusting journal entries</w:t>
      </w:r>
      <w:r w:rsidRPr="008C2CF0">
        <w:rPr>
          <w:rFonts w:ascii="Verdana" w:hAnsi="Verdana"/>
          <w:color w:val="000000"/>
        </w:rPr>
        <w:br/>
        <w:t>5. Trial balance</w:t>
      </w:r>
      <w:r w:rsidRPr="008C2CF0">
        <w:rPr>
          <w:rFonts w:ascii="Verdana" w:hAnsi="Verdana"/>
          <w:color w:val="000000"/>
        </w:rPr>
        <w:br/>
        <w:t>6. Financial statements</w:t>
      </w:r>
      <w:r w:rsidRPr="008C2CF0">
        <w:rPr>
          <w:rFonts w:ascii="Verdana" w:hAnsi="Verdana"/>
          <w:color w:val="000000"/>
        </w:rPr>
        <w:br/>
        <w:t>7. Close temporary accounts </w:t>
      </w:r>
    </w:p>
    <w:p w:rsidR="00C26655" w:rsidRDefault="00C26655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b/>
          <w:sz w:val="28"/>
          <w:szCs w:val="28"/>
        </w:rPr>
      </w:pPr>
    </w:p>
    <w:p w:rsidR="005725FA" w:rsidRPr="005725FA" w:rsidRDefault="005725FA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b/>
          <w:sz w:val="28"/>
          <w:szCs w:val="28"/>
        </w:rPr>
      </w:pPr>
    </w:p>
    <w:p w:rsidR="00F72646" w:rsidRPr="00CF03C0" w:rsidRDefault="00F72646" w:rsidP="00CF03C0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CF03C0">
        <w:rPr>
          <w:rFonts w:asciiTheme="majorHAnsi" w:hAnsiTheme="majorHAnsi" w:cs="Times New Roman"/>
          <w:b/>
          <w:sz w:val="28"/>
          <w:szCs w:val="28"/>
        </w:rPr>
        <w:t xml:space="preserve">Chapter 14 </w:t>
      </w:r>
    </w:p>
    <w:p w:rsidR="00F72646" w:rsidRDefault="00F72646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What is controlling?</w:t>
      </w:r>
    </w:p>
    <w:p w:rsidR="00F72646" w:rsidRDefault="00F72646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sz w:val="28"/>
          <w:szCs w:val="28"/>
        </w:rPr>
      </w:pPr>
      <w:r w:rsidRPr="00F72646">
        <w:rPr>
          <w:rFonts w:asciiTheme="majorHAnsi" w:hAnsiTheme="majorHAnsi" w:cs="Times New Roman"/>
          <w:sz w:val="28"/>
          <w:szCs w:val="28"/>
        </w:rPr>
        <w:t>The regulation of activities and behavior within organizations; adjustment or conformity to specification or objectives</w:t>
      </w:r>
    </w:p>
    <w:p w:rsidR="00F72646" w:rsidRDefault="003130CE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3130CE">
        <w:rPr>
          <w:rFonts w:asciiTheme="majorHAnsi" w:hAnsiTheme="majorHAnsi" w:cs="Times New Roman"/>
          <w:b/>
          <w:sz w:val="28"/>
          <w:szCs w:val="28"/>
        </w:rPr>
        <w:lastRenderedPageBreak/>
        <w:t>What are the effective control process depends on that precedes and feed back to them?</w:t>
      </w:r>
    </w:p>
    <w:p w:rsidR="003130CE" w:rsidRDefault="003130CE" w:rsidP="00474655">
      <w:pPr>
        <w:pStyle w:val="ListParagraph"/>
        <w:tabs>
          <w:tab w:val="left" w:pos="0"/>
          <w:tab w:val="left" w:pos="90"/>
        </w:tabs>
        <w:spacing w:after="0"/>
        <w:ind w:left="63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Planning / Organizing/ Leading</w:t>
      </w:r>
    </w:p>
    <w:p w:rsidR="003130CE" w:rsidRDefault="003130CE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What are the four elements of basic control process</w:t>
      </w:r>
    </w:p>
    <w:p w:rsidR="003130CE" w:rsidRPr="003130CE" w:rsidRDefault="003130CE" w:rsidP="00474655">
      <w:pPr>
        <w:pStyle w:val="ListParagraph"/>
        <w:numPr>
          <w:ilvl w:val="0"/>
          <w:numId w:val="3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130CE">
        <w:rPr>
          <w:rFonts w:asciiTheme="majorHAnsi" w:hAnsiTheme="majorHAnsi" w:cs="Times New Roman"/>
          <w:sz w:val="28"/>
          <w:szCs w:val="28"/>
        </w:rPr>
        <w:t>Establish standards</w:t>
      </w:r>
    </w:p>
    <w:p w:rsidR="003130CE" w:rsidRPr="003130CE" w:rsidRDefault="003130CE" w:rsidP="00474655">
      <w:pPr>
        <w:pStyle w:val="ListParagraph"/>
        <w:numPr>
          <w:ilvl w:val="0"/>
          <w:numId w:val="3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130CE">
        <w:rPr>
          <w:rFonts w:asciiTheme="majorHAnsi" w:hAnsiTheme="majorHAnsi" w:cs="Times New Roman"/>
          <w:sz w:val="28"/>
          <w:szCs w:val="28"/>
        </w:rPr>
        <w:t>Measure performance</w:t>
      </w:r>
    </w:p>
    <w:p w:rsidR="003130CE" w:rsidRPr="003130CE" w:rsidRDefault="003130CE" w:rsidP="00474655">
      <w:pPr>
        <w:pStyle w:val="ListParagraph"/>
        <w:numPr>
          <w:ilvl w:val="0"/>
          <w:numId w:val="3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130CE">
        <w:rPr>
          <w:rFonts w:asciiTheme="majorHAnsi" w:hAnsiTheme="majorHAnsi" w:cs="Times New Roman"/>
          <w:sz w:val="28"/>
          <w:szCs w:val="28"/>
        </w:rPr>
        <w:t>Compare performance against standards</w:t>
      </w:r>
    </w:p>
    <w:p w:rsidR="00D51A19" w:rsidRPr="00BB41F0" w:rsidRDefault="003130CE" w:rsidP="00474655">
      <w:pPr>
        <w:pStyle w:val="ListParagraph"/>
        <w:numPr>
          <w:ilvl w:val="0"/>
          <w:numId w:val="3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3130CE">
        <w:rPr>
          <w:rFonts w:asciiTheme="majorHAnsi" w:hAnsiTheme="majorHAnsi" w:cs="Times New Roman"/>
          <w:sz w:val="28"/>
          <w:szCs w:val="28"/>
        </w:rPr>
        <w:t>Evaluate results ( of comparison) and if necessary, take action</w:t>
      </w:r>
    </w:p>
    <w:p w:rsidR="003130CE" w:rsidRPr="003130CE" w:rsidRDefault="003130CE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What are the four possible </w:t>
      </w:r>
      <w:r w:rsidR="009E643E">
        <w:rPr>
          <w:rFonts w:asciiTheme="majorHAnsi" w:hAnsiTheme="majorHAnsi" w:cs="Times New Roman"/>
          <w:b/>
          <w:sz w:val="28"/>
          <w:szCs w:val="28"/>
        </w:rPr>
        <w:t>actions</w:t>
      </w:r>
      <w:r>
        <w:rPr>
          <w:rFonts w:asciiTheme="majorHAnsi" w:hAnsiTheme="majorHAnsi" w:cs="Times New Roman"/>
          <w:b/>
          <w:sz w:val="28"/>
          <w:szCs w:val="28"/>
        </w:rPr>
        <w:t xml:space="preserve"> that could be taken when evaluating the results?</w:t>
      </w:r>
    </w:p>
    <w:p w:rsidR="00591295" w:rsidRPr="00D51A19" w:rsidRDefault="00962487" w:rsidP="00474655">
      <w:pPr>
        <w:pStyle w:val="ListParagraph"/>
        <w:numPr>
          <w:ilvl w:val="1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D51A19">
        <w:rPr>
          <w:rFonts w:asciiTheme="majorHAnsi" w:hAnsiTheme="majorHAnsi" w:cs="Times New Roman"/>
          <w:b/>
          <w:bCs/>
          <w:sz w:val="28"/>
          <w:szCs w:val="28"/>
        </w:rPr>
        <w:t>Diagnosis skills of managers</w:t>
      </w:r>
    </w:p>
    <w:p w:rsidR="00591295" w:rsidRPr="00D51A19" w:rsidRDefault="00962487" w:rsidP="00474655">
      <w:pPr>
        <w:pStyle w:val="ListParagraph"/>
        <w:numPr>
          <w:ilvl w:val="1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D51A19">
        <w:rPr>
          <w:rFonts w:asciiTheme="majorHAnsi" w:hAnsiTheme="majorHAnsi" w:cs="Times New Roman"/>
          <w:b/>
          <w:bCs/>
          <w:sz w:val="28"/>
          <w:szCs w:val="28"/>
        </w:rPr>
        <w:t>Level of expertise</w:t>
      </w:r>
    </w:p>
    <w:p w:rsidR="00591295" w:rsidRPr="00D51A19" w:rsidRDefault="00962487" w:rsidP="00474655">
      <w:pPr>
        <w:pStyle w:val="ListParagraph"/>
        <w:numPr>
          <w:ilvl w:val="1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D51A19">
        <w:rPr>
          <w:rFonts w:asciiTheme="majorHAnsi" w:hAnsiTheme="majorHAnsi" w:cs="Times New Roman"/>
          <w:b/>
          <w:bCs/>
          <w:sz w:val="28"/>
          <w:szCs w:val="28"/>
        </w:rPr>
        <w:t>Evaluate the standards and the measures</w:t>
      </w:r>
    </w:p>
    <w:p w:rsidR="00591295" w:rsidRPr="00D51A19" w:rsidRDefault="00962487" w:rsidP="00474655">
      <w:pPr>
        <w:pStyle w:val="ListParagraph"/>
        <w:numPr>
          <w:ilvl w:val="1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sz w:val="28"/>
          <w:szCs w:val="28"/>
        </w:rPr>
      </w:pPr>
      <w:r w:rsidRPr="00D51A19">
        <w:rPr>
          <w:rFonts w:asciiTheme="majorHAnsi" w:hAnsiTheme="majorHAnsi" w:cs="Times New Roman"/>
          <w:b/>
          <w:bCs/>
          <w:sz w:val="28"/>
          <w:szCs w:val="28"/>
        </w:rPr>
        <w:t>Employees performing better than “standard” should be recognized and rewarded</w:t>
      </w:r>
    </w:p>
    <w:p w:rsidR="00D51A19" w:rsidRDefault="00D51A19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 xml:space="preserve">What are the three topics of scope of control? </w:t>
      </w:r>
    </w:p>
    <w:p w:rsidR="00591295" w:rsidRPr="00D51A19" w:rsidRDefault="00D51A19" w:rsidP="00474655">
      <w:pPr>
        <w:pStyle w:val="ListParagraph"/>
        <w:numPr>
          <w:ilvl w:val="0"/>
          <w:numId w:val="3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 xml:space="preserve">Strategic control: </w:t>
      </w:r>
      <w:r w:rsidR="00962487" w:rsidRPr="00D51A19">
        <w:rPr>
          <w:rFonts w:asciiTheme="majorHAnsi" w:hAnsiTheme="majorHAnsi" w:cs="Times New Roman"/>
          <w:b/>
          <w:bCs/>
          <w:sz w:val="28"/>
          <w:szCs w:val="28"/>
        </w:rPr>
        <w:t>Assess and regulate how the organization fits its external environment and meets its long-range objectives and goals</w:t>
      </w:r>
    </w:p>
    <w:p w:rsidR="00591295" w:rsidRPr="0003784E" w:rsidRDefault="00D51A19" w:rsidP="00474655">
      <w:pPr>
        <w:pStyle w:val="ListParagraph"/>
        <w:numPr>
          <w:ilvl w:val="0"/>
          <w:numId w:val="3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 w:rsidRPr="00D51A19">
        <w:rPr>
          <w:rFonts w:asciiTheme="majorHAnsi" w:hAnsiTheme="majorHAnsi" w:cs="Times New Roman"/>
          <w:b/>
          <w:bCs/>
          <w:sz w:val="28"/>
          <w:szCs w:val="28"/>
        </w:rPr>
        <w:t>Tactical control</w:t>
      </w:r>
      <w:r>
        <w:rPr>
          <w:rFonts w:asciiTheme="majorHAnsi" w:hAnsiTheme="majorHAnsi" w:cs="Times New Roman"/>
          <w:b/>
          <w:bCs/>
          <w:sz w:val="28"/>
          <w:szCs w:val="28"/>
        </w:rPr>
        <w:t xml:space="preserve">: </w:t>
      </w:r>
      <w:r w:rsidR="00962487" w:rsidRPr="0003784E">
        <w:rPr>
          <w:rFonts w:asciiTheme="majorHAnsi" w:hAnsiTheme="majorHAnsi" w:cs="Times New Roman"/>
          <w:b/>
          <w:bCs/>
          <w:sz w:val="28"/>
          <w:szCs w:val="28"/>
        </w:rPr>
        <w:t>Assess and regulate day-to-day functions of the organization and its major units in implementing its strategy</w:t>
      </w:r>
    </w:p>
    <w:p w:rsidR="00D51A19" w:rsidRDefault="0003784E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>Five kinds of tactical control</w:t>
      </w:r>
    </w:p>
    <w:p w:rsidR="00591295" w:rsidRPr="006D281F" w:rsidRDefault="00962487" w:rsidP="00474655">
      <w:pPr>
        <w:pStyle w:val="ListParagraph"/>
        <w:numPr>
          <w:ilvl w:val="1"/>
          <w:numId w:val="3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Cs/>
          <w:sz w:val="28"/>
          <w:szCs w:val="28"/>
        </w:rPr>
      </w:pPr>
      <w:r w:rsidRPr="006D281F">
        <w:rPr>
          <w:rFonts w:asciiTheme="majorHAnsi" w:hAnsiTheme="majorHAnsi" w:cs="Times New Roman"/>
          <w:bCs/>
          <w:sz w:val="28"/>
          <w:szCs w:val="28"/>
        </w:rPr>
        <w:t>Financial controls</w:t>
      </w:r>
    </w:p>
    <w:p w:rsidR="00591295" w:rsidRPr="0003784E" w:rsidRDefault="00962487" w:rsidP="00474655">
      <w:pPr>
        <w:pStyle w:val="ListParagraph"/>
        <w:numPr>
          <w:ilvl w:val="1"/>
          <w:numId w:val="3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 w:rsidRPr="0003784E">
        <w:rPr>
          <w:rFonts w:asciiTheme="majorHAnsi" w:hAnsiTheme="majorHAnsi" w:cs="Times New Roman"/>
          <w:b/>
          <w:bCs/>
          <w:sz w:val="28"/>
          <w:szCs w:val="28"/>
        </w:rPr>
        <w:t>Budgetary controls</w:t>
      </w:r>
    </w:p>
    <w:p w:rsidR="00591295" w:rsidRPr="006D281F" w:rsidRDefault="00962487" w:rsidP="00474655">
      <w:pPr>
        <w:pStyle w:val="ListParagraph"/>
        <w:numPr>
          <w:ilvl w:val="1"/>
          <w:numId w:val="3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Cs/>
          <w:sz w:val="28"/>
          <w:szCs w:val="28"/>
        </w:rPr>
      </w:pPr>
      <w:r w:rsidRPr="006D281F">
        <w:rPr>
          <w:rFonts w:asciiTheme="majorHAnsi" w:hAnsiTheme="majorHAnsi" w:cs="Times New Roman"/>
          <w:bCs/>
          <w:sz w:val="28"/>
          <w:szCs w:val="28"/>
        </w:rPr>
        <w:t>Supervisory structure controls</w:t>
      </w:r>
    </w:p>
    <w:p w:rsidR="00591295" w:rsidRPr="006D281F" w:rsidRDefault="00962487" w:rsidP="00474655">
      <w:pPr>
        <w:pStyle w:val="ListParagraph"/>
        <w:numPr>
          <w:ilvl w:val="1"/>
          <w:numId w:val="3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Cs/>
          <w:sz w:val="28"/>
          <w:szCs w:val="28"/>
        </w:rPr>
      </w:pPr>
      <w:r w:rsidRPr="006D281F">
        <w:rPr>
          <w:rFonts w:asciiTheme="majorHAnsi" w:hAnsiTheme="majorHAnsi" w:cs="Times New Roman"/>
          <w:bCs/>
          <w:sz w:val="28"/>
          <w:szCs w:val="28"/>
        </w:rPr>
        <w:t>Human resource controls</w:t>
      </w:r>
    </w:p>
    <w:p w:rsidR="00591295" w:rsidRPr="000A5115" w:rsidRDefault="00962487" w:rsidP="00474655">
      <w:pPr>
        <w:pStyle w:val="ListParagraph"/>
        <w:numPr>
          <w:ilvl w:val="1"/>
          <w:numId w:val="3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Cs/>
          <w:sz w:val="28"/>
          <w:szCs w:val="28"/>
        </w:rPr>
      </w:pPr>
      <w:r w:rsidRPr="000A5115">
        <w:rPr>
          <w:rFonts w:asciiTheme="majorHAnsi" w:hAnsiTheme="majorHAnsi" w:cs="Times New Roman"/>
          <w:bCs/>
          <w:sz w:val="28"/>
          <w:szCs w:val="28"/>
        </w:rPr>
        <w:t>Contrasting approaches to using tactical controls</w:t>
      </w:r>
      <w:r w:rsidR="0003784E" w:rsidRPr="000A5115">
        <w:rPr>
          <w:rFonts w:asciiTheme="majorHAnsi" w:hAnsiTheme="majorHAnsi" w:cs="Times New Roman"/>
          <w:bCs/>
          <w:sz w:val="28"/>
          <w:szCs w:val="28"/>
        </w:rPr>
        <w:t>(Bureaucratic control/ commitment or clan control)</w:t>
      </w:r>
    </w:p>
    <w:p w:rsidR="0003784E" w:rsidRDefault="009E643E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 xml:space="preserve">Budgetary control: A type of tactical control based on </w:t>
      </w:r>
      <w:bookmarkStart w:id="0" w:name="_GoBack"/>
      <w:bookmarkEnd w:id="0"/>
      <w:r>
        <w:rPr>
          <w:rFonts w:asciiTheme="majorHAnsi" w:hAnsiTheme="majorHAnsi" w:cs="Times New Roman"/>
          <w:b/>
          <w:bCs/>
          <w:sz w:val="28"/>
          <w:szCs w:val="28"/>
        </w:rPr>
        <w:t>responsibility for meeting financial targets and evaluating how well those targets have been met.</w:t>
      </w:r>
    </w:p>
    <w:p w:rsidR="009E643E" w:rsidRPr="009E643E" w:rsidRDefault="009E643E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>Five issues involved in budgetary control</w:t>
      </w:r>
    </w:p>
    <w:p w:rsidR="009E643E" w:rsidRDefault="009E643E" w:rsidP="00474655">
      <w:pPr>
        <w:pStyle w:val="ListParagraph"/>
        <w:numPr>
          <w:ilvl w:val="0"/>
          <w:numId w:val="3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>Rolling budget and revision</w:t>
      </w:r>
    </w:p>
    <w:p w:rsidR="009E643E" w:rsidRDefault="009E643E" w:rsidP="00474655">
      <w:pPr>
        <w:pStyle w:val="ListParagraph"/>
        <w:numPr>
          <w:ilvl w:val="0"/>
          <w:numId w:val="3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lastRenderedPageBreak/>
        <w:t>Fixed or flexible budgets</w:t>
      </w:r>
    </w:p>
    <w:p w:rsidR="009E643E" w:rsidRDefault="009E643E" w:rsidP="00474655">
      <w:pPr>
        <w:pStyle w:val="ListParagraph"/>
        <w:numPr>
          <w:ilvl w:val="0"/>
          <w:numId w:val="3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>Bonus based on budgets</w:t>
      </w:r>
    </w:p>
    <w:p w:rsidR="009E643E" w:rsidRDefault="009E643E" w:rsidP="00474655">
      <w:pPr>
        <w:pStyle w:val="ListParagraph"/>
        <w:numPr>
          <w:ilvl w:val="0"/>
          <w:numId w:val="3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>Evaluation criteria’s</w:t>
      </w:r>
    </w:p>
    <w:p w:rsidR="009E643E" w:rsidRDefault="009E643E" w:rsidP="00474655">
      <w:pPr>
        <w:pStyle w:val="ListParagraph"/>
        <w:numPr>
          <w:ilvl w:val="0"/>
          <w:numId w:val="3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>Tightness of budgets</w:t>
      </w:r>
    </w:p>
    <w:p w:rsidR="00591295" w:rsidRPr="00BB41F0" w:rsidRDefault="006D281F" w:rsidP="00474655">
      <w:pPr>
        <w:pStyle w:val="ListParagraph"/>
        <w:numPr>
          <w:ilvl w:val="0"/>
          <w:numId w:val="49"/>
        </w:numPr>
        <w:tabs>
          <w:tab w:val="left" w:pos="0"/>
          <w:tab w:val="left" w:pos="90"/>
          <w:tab w:val="left" w:pos="81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 w:rsidRPr="00BB41F0">
        <w:rPr>
          <w:rFonts w:asciiTheme="majorHAnsi" w:hAnsiTheme="majorHAnsi" w:cs="Times New Roman"/>
          <w:b/>
          <w:bCs/>
          <w:sz w:val="28"/>
          <w:szCs w:val="28"/>
        </w:rPr>
        <w:t xml:space="preserve">Operational control: </w:t>
      </w:r>
      <w:r w:rsidR="00962487" w:rsidRPr="00BB41F0">
        <w:rPr>
          <w:rFonts w:asciiTheme="majorHAnsi" w:hAnsiTheme="majorHAnsi" w:cs="Times New Roman"/>
          <w:b/>
          <w:bCs/>
          <w:sz w:val="28"/>
          <w:szCs w:val="28"/>
        </w:rPr>
        <w:t>Assess and regulate specific activities and methods used to produce goods and services</w:t>
      </w:r>
    </w:p>
    <w:p w:rsidR="00591295" w:rsidRPr="000A5115" w:rsidRDefault="00962487" w:rsidP="00474655">
      <w:pPr>
        <w:pStyle w:val="ListParagraph"/>
        <w:numPr>
          <w:ilvl w:val="0"/>
          <w:numId w:val="39"/>
        </w:numPr>
        <w:tabs>
          <w:tab w:val="left" w:pos="0"/>
          <w:tab w:val="left" w:pos="90"/>
          <w:tab w:val="left" w:pos="81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 w:rsidRPr="000A5115">
        <w:rPr>
          <w:rFonts w:asciiTheme="majorHAnsi" w:hAnsiTheme="majorHAnsi" w:cs="Times New Roman"/>
          <w:b/>
          <w:bCs/>
          <w:sz w:val="28"/>
          <w:szCs w:val="28"/>
        </w:rPr>
        <w:t>Pre-control of operations</w:t>
      </w:r>
    </w:p>
    <w:p w:rsidR="00591295" w:rsidRPr="000A5115" w:rsidRDefault="00962487" w:rsidP="00474655">
      <w:pPr>
        <w:pStyle w:val="ListParagraph"/>
        <w:numPr>
          <w:ilvl w:val="0"/>
          <w:numId w:val="39"/>
        </w:numPr>
        <w:tabs>
          <w:tab w:val="left" w:pos="0"/>
          <w:tab w:val="left" w:pos="90"/>
          <w:tab w:val="left" w:pos="81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 w:rsidRPr="000A5115">
        <w:rPr>
          <w:rFonts w:asciiTheme="majorHAnsi" w:hAnsiTheme="majorHAnsi" w:cs="Times New Roman"/>
          <w:b/>
          <w:bCs/>
          <w:sz w:val="28"/>
          <w:szCs w:val="28"/>
        </w:rPr>
        <w:t>Concurrent control of operations</w:t>
      </w:r>
    </w:p>
    <w:p w:rsidR="00591295" w:rsidRPr="000A5115" w:rsidRDefault="00962487" w:rsidP="00474655">
      <w:pPr>
        <w:pStyle w:val="ListParagraph"/>
        <w:numPr>
          <w:ilvl w:val="0"/>
          <w:numId w:val="39"/>
        </w:numPr>
        <w:tabs>
          <w:tab w:val="left" w:pos="0"/>
          <w:tab w:val="left" w:pos="90"/>
          <w:tab w:val="left" w:pos="81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 w:rsidRPr="000A5115">
        <w:rPr>
          <w:rFonts w:asciiTheme="majorHAnsi" w:hAnsiTheme="majorHAnsi" w:cs="Times New Roman"/>
          <w:b/>
          <w:bCs/>
          <w:sz w:val="28"/>
          <w:szCs w:val="28"/>
        </w:rPr>
        <w:t>Post-control of operations</w:t>
      </w:r>
    </w:p>
    <w:p w:rsidR="000A5115" w:rsidRDefault="000A5115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  <w:tab w:val="left" w:pos="810"/>
        </w:tabs>
        <w:spacing w:after="0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 xml:space="preserve">What are the factors in control effectiveness </w:t>
      </w:r>
    </w:p>
    <w:p w:rsidR="003D378E" w:rsidRDefault="003D378E" w:rsidP="00474655">
      <w:pPr>
        <w:pStyle w:val="ListParagraph"/>
        <w:tabs>
          <w:tab w:val="left" w:pos="0"/>
          <w:tab w:val="left" w:pos="90"/>
          <w:tab w:val="left" w:pos="810"/>
        </w:tabs>
        <w:spacing w:after="0"/>
        <w:ind w:left="630"/>
        <w:rPr>
          <w:rFonts w:asciiTheme="majorHAnsi" w:hAnsiTheme="majorHAnsi" w:cs="Times New Roman"/>
          <w:b/>
          <w:bCs/>
          <w:sz w:val="28"/>
          <w:szCs w:val="28"/>
        </w:rPr>
        <w:sectPr w:rsidR="003D378E" w:rsidSect="005725FA">
          <w:headerReference w:type="default" r:id="rId10"/>
          <w:footerReference w:type="default" r:id="rId11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348"/>
        <w:gridCol w:w="4788"/>
      </w:tblGrid>
      <w:tr w:rsidR="003D378E" w:rsidTr="00666E7F">
        <w:tc>
          <w:tcPr>
            <w:tcW w:w="3348" w:type="dxa"/>
          </w:tcPr>
          <w:p w:rsidR="003D378E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  <w:lastRenderedPageBreak/>
              <w:t>Key factors</w:t>
            </w:r>
          </w:p>
        </w:tc>
        <w:tc>
          <w:tcPr>
            <w:tcW w:w="4788" w:type="dxa"/>
          </w:tcPr>
          <w:p w:rsidR="003D378E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  <w:t>Concerns</w:t>
            </w:r>
          </w:p>
        </w:tc>
      </w:tr>
      <w:tr w:rsidR="003D378E" w:rsidTr="00666E7F">
        <w:tc>
          <w:tcPr>
            <w:tcW w:w="3348" w:type="dxa"/>
          </w:tcPr>
          <w:p w:rsidR="003D378E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  <w:t>Focus on control</w:t>
            </w:r>
          </w:p>
        </w:tc>
        <w:tc>
          <w:tcPr>
            <w:tcW w:w="4788" w:type="dxa"/>
          </w:tcPr>
          <w:p w:rsidR="00666E7F" w:rsidRPr="00666E7F" w:rsidRDefault="00666E7F" w:rsidP="00474655">
            <w:pPr>
              <w:pStyle w:val="ListParagraph"/>
              <w:numPr>
                <w:ilvl w:val="0"/>
                <w:numId w:val="40"/>
              </w:numPr>
              <w:tabs>
                <w:tab w:val="left" w:pos="0"/>
                <w:tab w:val="left" w:pos="90"/>
              </w:tabs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666E7F">
              <w:rPr>
                <w:rFonts w:asciiTheme="majorHAnsi" w:hAnsiTheme="majorHAnsi" w:cs="Times New Roman"/>
                <w:bCs/>
                <w:sz w:val="28"/>
                <w:szCs w:val="28"/>
              </w:rPr>
              <w:t>What will be controlled?</w:t>
            </w:r>
          </w:p>
          <w:p w:rsidR="00666E7F" w:rsidRPr="00666E7F" w:rsidRDefault="00666E7F" w:rsidP="00474655">
            <w:pPr>
              <w:pStyle w:val="ListParagraph"/>
              <w:numPr>
                <w:ilvl w:val="0"/>
                <w:numId w:val="40"/>
              </w:numPr>
              <w:tabs>
                <w:tab w:val="left" w:pos="0"/>
                <w:tab w:val="left" w:pos="90"/>
              </w:tabs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666E7F">
              <w:rPr>
                <w:rFonts w:asciiTheme="majorHAnsi" w:hAnsiTheme="majorHAnsi" w:cs="Times New Roman"/>
                <w:bCs/>
                <w:sz w:val="28"/>
                <w:szCs w:val="28"/>
              </w:rPr>
              <w:t>Where should controls be located in the organizational structure?</w:t>
            </w:r>
          </w:p>
          <w:p w:rsidR="00666E7F" w:rsidRPr="00666E7F" w:rsidRDefault="00666E7F" w:rsidP="00474655">
            <w:pPr>
              <w:pStyle w:val="ListParagraph"/>
              <w:numPr>
                <w:ilvl w:val="0"/>
                <w:numId w:val="40"/>
              </w:numPr>
              <w:tabs>
                <w:tab w:val="left" w:pos="0"/>
                <w:tab w:val="left" w:pos="90"/>
              </w:tabs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666E7F">
              <w:rPr>
                <w:rFonts w:asciiTheme="majorHAnsi" w:hAnsiTheme="majorHAnsi" w:cs="Times New Roman"/>
                <w:bCs/>
                <w:sz w:val="28"/>
                <w:szCs w:val="28"/>
              </w:rPr>
              <w:t>Who is responsible for which controls?</w:t>
            </w:r>
          </w:p>
          <w:p w:rsidR="003D378E" w:rsidRPr="003D378E" w:rsidRDefault="003D378E" w:rsidP="00474655">
            <w:pPr>
              <w:tabs>
                <w:tab w:val="left" w:pos="0"/>
                <w:tab w:val="left" w:pos="90"/>
              </w:tabs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</w:p>
        </w:tc>
      </w:tr>
      <w:tr w:rsidR="003D378E" w:rsidTr="00666E7F">
        <w:tc>
          <w:tcPr>
            <w:tcW w:w="3348" w:type="dxa"/>
          </w:tcPr>
          <w:p w:rsidR="003D378E" w:rsidRDefault="00666E7F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  <w:t>Amount of control</w:t>
            </w:r>
          </w:p>
        </w:tc>
        <w:tc>
          <w:tcPr>
            <w:tcW w:w="4788" w:type="dxa"/>
          </w:tcPr>
          <w:p w:rsidR="00085E48" w:rsidRPr="00085E48" w:rsidRDefault="00085E48" w:rsidP="00474655">
            <w:pPr>
              <w:pStyle w:val="ListParagraph"/>
              <w:numPr>
                <w:ilvl w:val="0"/>
                <w:numId w:val="41"/>
              </w:numPr>
              <w:tabs>
                <w:tab w:val="left" w:pos="0"/>
                <w:tab w:val="left" w:pos="90"/>
              </w:tabs>
              <w:ind w:left="702"/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085E48">
              <w:rPr>
                <w:rFonts w:asciiTheme="majorHAnsi" w:hAnsiTheme="majorHAnsi" w:cs="Times New Roman"/>
                <w:bCs/>
                <w:sz w:val="28"/>
                <w:szCs w:val="28"/>
              </w:rPr>
              <w:t>Is there a balance between over- and under control?</w:t>
            </w:r>
          </w:p>
          <w:p w:rsidR="003D378E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</w:p>
        </w:tc>
      </w:tr>
      <w:tr w:rsidR="003D378E" w:rsidTr="00666E7F">
        <w:tc>
          <w:tcPr>
            <w:tcW w:w="3348" w:type="dxa"/>
          </w:tcPr>
          <w:p w:rsidR="00085E48" w:rsidRPr="00085E48" w:rsidRDefault="00085E48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  <w:r w:rsidRPr="00085E48"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  <w:t>Quality of information collected by the controls</w:t>
            </w:r>
          </w:p>
          <w:p w:rsidR="003D378E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88" w:type="dxa"/>
          </w:tcPr>
          <w:p w:rsidR="00085E48" w:rsidRPr="00085E48" w:rsidRDefault="00085E48" w:rsidP="00474655">
            <w:pPr>
              <w:pStyle w:val="ListParagraph"/>
              <w:numPr>
                <w:ilvl w:val="0"/>
                <w:numId w:val="42"/>
              </w:numPr>
              <w:tabs>
                <w:tab w:val="left" w:pos="0"/>
                <w:tab w:val="left" w:pos="90"/>
              </w:tabs>
              <w:ind w:left="702"/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085E48">
              <w:rPr>
                <w:rFonts w:asciiTheme="majorHAnsi" w:hAnsiTheme="majorHAnsi" w:cs="Times New Roman"/>
                <w:bCs/>
                <w:sz w:val="28"/>
                <w:szCs w:val="28"/>
              </w:rPr>
              <w:t>Is the information useful?</w:t>
            </w:r>
          </w:p>
          <w:p w:rsidR="00085E48" w:rsidRPr="00085E48" w:rsidRDefault="00085E48" w:rsidP="00474655">
            <w:pPr>
              <w:pStyle w:val="ListParagraph"/>
              <w:numPr>
                <w:ilvl w:val="0"/>
                <w:numId w:val="42"/>
              </w:numPr>
              <w:tabs>
                <w:tab w:val="left" w:pos="0"/>
                <w:tab w:val="left" w:pos="90"/>
              </w:tabs>
              <w:ind w:left="702"/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085E48">
              <w:rPr>
                <w:rFonts w:asciiTheme="majorHAnsi" w:hAnsiTheme="majorHAnsi" w:cs="Times New Roman"/>
                <w:bCs/>
                <w:sz w:val="28"/>
                <w:szCs w:val="28"/>
              </w:rPr>
              <w:t>Is the information accurate?</w:t>
            </w:r>
          </w:p>
          <w:p w:rsidR="00085E48" w:rsidRPr="00085E48" w:rsidRDefault="00085E48" w:rsidP="00474655">
            <w:pPr>
              <w:pStyle w:val="ListParagraph"/>
              <w:numPr>
                <w:ilvl w:val="0"/>
                <w:numId w:val="42"/>
              </w:numPr>
              <w:tabs>
                <w:tab w:val="left" w:pos="0"/>
                <w:tab w:val="left" w:pos="90"/>
              </w:tabs>
              <w:ind w:left="702"/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085E48">
              <w:rPr>
                <w:rFonts w:asciiTheme="majorHAnsi" w:hAnsiTheme="majorHAnsi" w:cs="Times New Roman"/>
                <w:bCs/>
                <w:sz w:val="28"/>
                <w:szCs w:val="28"/>
              </w:rPr>
              <w:t>Is the information timely?</w:t>
            </w:r>
          </w:p>
          <w:p w:rsidR="00085E48" w:rsidRPr="00085E48" w:rsidRDefault="00085E48" w:rsidP="00474655">
            <w:pPr>
              <w:pStyle w:val="ListParagraph"/>
              <w:numPr>
                <w:ilvl w:val="0"/>
                <w:numId w:val="42"/>
              </w:numPr>
              <w:tabs>
                <w:tab w:val="left" w:pos="0"/>
                <w:tab w:val="left" w:pos="90"/>
              </w:tabs>
              <w:ind w:left="702"/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085E48">
              <w:rPr>
                <w:rFonts w:asciiTheme="majorHAnsi" w:hAnsiTheme="majorHAnsi" w:cs="Times New Roman"/>
                <w:bCs/>
                <w:sz w:val="28"/>
                <w:szCs w:val="28"/>
              </w:rPr>
              <w:t>Is the information objective?</w:t>
            </w:r>
          </w:p>
          <w:p w:rsidR="003D378E" w:rsidRPr="00085E48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Cs/>
                <w:sz w:val="28"/>
                <w:szCs w:val="28"/>
              </w:rPr>
            </w:pPr>
          </w:p>
        </w:tc>
      </w:tr>
      <w:tr w:rsidR="003D378E" w:rsidTr="00666E7F">
        <w:tc>
          <w:tcPr>
            <w:tcW w:w="3348" w:type="dxa"/>
          </w:tcPr>
          <w:p w:rsidR="00085E48" w:rsidRPr="00085E48" w:rsidRDefault="00085E48" w:rsidP="00474655">
            <w:pPr>
              <w:pStyle w:val="ListParagraph"/>
              <w:tabs>
                <w:tab w:val="left" w:pos="0"/>
                <w:tab w:val="left" w:pos="90"/>
              </w:tabs>
              <w:ind w:hanging="72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  <w:r w:rsidRPr="00085E48"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  <w:t>Flexibility of controls</w:t>
            </w:r>
          </w:p>
          <w:p w:rsidR="003D378E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88" w:type="dxa"/>
          </w:tcPr>
          <w:p w:rsidR="00085E48" w:rsidRPr="00085E48" w:rsidRDefault="00085E48" w:rsidP="00474655">
            <w:pPr>
              <w:pStyle w:val="ListParagraph"/>
              <w:numPr>
                <w:ilvl w:val="0"/>
                <w:numId w:val="43"/>
              </w:numPr>
              <w:tabs>
                <w:tab w:val="left" w:pos="0"/>
                <w:tab w:val="left" w:pos="90"/>
              </w:tabs>
              <w:ind w:left="702"/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085E48">
              <w:rPr>
                <w:rFonts w:asciiTheme="majorHAnsi" w:hAnsiTheme="majorHAnsi" w:cs="Times New Roman"/>
                <w:bCs/>
                <w:sz w:val="28"/>
                <w:szCs w:val="28"/>
              </w:rPr>
              <w:t>Are the controls able to respond to varying conditions?</w:t>
            </w:r>
          </w:p>
          <w:p w:rsidR="003D378E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</w:p>
        </w:tc>
      </w:tr>
      <w:tr w:rsidR="003D378E" w:rsidTr="00666E7F">
        <w:tc>
          <w:tcPr>
            <w:tcW w:w="3348" w:type="dxa"/>
          </w:tcPr>
          <w:p w:rsidR="00085E48" w:rsidRPr="00085E48" w:rsidRDefault="00085E48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  <w:r w:rsidRPr="00085E48"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  <w:t>Favorable cost-benefit ratio</w:t>
            </w:r>
          </w:p>
          <w:p w:rsidR="003D378E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88" w:type="dxa"/>
          </w:tcPr>
          <w:p w:rsidR="00BB59D1" w:rsidRPr="00474655" w:rsidRDefault="00BB59D1" w:rsidP="00474655">
            <w:pPr>
              <w:pStyle w:val="ListParagraph"/>
              <w:tabs>
                <w:tab w:val="left" w:pos="0"/>
                <w:tab w:val="left" w:pos="90"/>
              </w:tabs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474655">
              <w:rPr>
                <w:rFonts w:asciiTheme="majorHAnsi" w:hAnsiTheme="majorHAnsi" w:cs="Times New Roman"/>
                <w:bCs/>
                <w:sz w:val="28"/>
                <w:szCs w:val="28"/>
              </w:rPr>
              <w:t>Is the information being gathered worth the cost of gathering it?</w:t>
            </w:r>
          </w:p>
          <w:p w:rsidR="003D378E" w:rsidRPr="00474655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Cs/>
                <w:sz w:val="28"/>
                <w:szCs w:val="28"/>
              </w:rPr>
            </w:pPr>
          </w:p>
        </w:tc>
      </w:tr>
      <w:tr w:rsidR="003D378E" w:rsidTr="00666E7F">
        <w:tc>
          <w:tcPr>
            <w:tcW w:w="3348" w:type="dxa"/>
          </w:tcPr>
          <w:p w:rsidR="00E6152B" w:rsidRPr="00E6152B" w:rsidRDefault="00E6152B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  <w:r w:rsidRPr="00E6152B"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  <w:t>Source of control</w:t>
            </w:r>
          </w:p>
          <w:p w:rsidR="003D378E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88" w:type="dxa"/>
          </w:tcPr>
          <w:p w:rsidR="00BB59D1" w:rsidRPr="00474655" w:rsidRDefault="00BB59D1" w:rsidP="00474655">
            <w:pPr>
              <w:pStyle w:val="ListParagraph"/>
              <w:tabs>
                <w:tab w:val="left" w:pos="0"/>
                <w:tab w:val="left" w:pos="90"/>
              </w:tabs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474655">
              <w:rPr>
                <w:rFonts w:asciiTheme="majorHAnsi" w:hAnsiTheme="majorHAnsi" w:cs="Times New Roman"/>
                <w:bCs/>
                <w:sz w:val="28"/>
                <w:szCs w:val="28"/>
              </w:rPr>
              <w:t>Is control imposed by others?</w:t>
            </w:r>
          </w:p>
          <w:p w:rsidR="00BB59D1" w:rsidRPr="00474655" w:rsidRDefault="00BB59D1" w:rsidP="00474655">
            <w:pPr>
              <w:pStyle w:val="ListParagraph"/>
              <w:tabs>
                <w:tab w:val="left" w:pos="0"/>
                <w:tab w:val="left" w:pos="90"/>
              </w:tabs>
              <w:rPr>
                <w:rFonts w:asciiTheme="majorHAnsi" w:hAnsiTheme="majorHAnsi" w:cs="Times New Roman"/>
                <w:bCs/>
                <w:sz w:val="28"/>
                <w:szCs w:val="28"/>
              </w:rPr>
            </w:pPr>
            <w:r w:rsidRPr="00474655">
              <w:rPr>
                <w:rFonts w:asciiTheme="majorHAnsi" w:hAnsiTheme="majorHAnsi" w:cs="Times New Roman"/>
                <w:bCs/>
                <w:sz w:val="28"/>
                <w:szCs w:val="28"/>
              </w:rPr>
              <w:t>Is control decided by those who are affected?</w:t>
            </w:r>
          </w:p>
          <w:p w:rsidR="003D378E" w:rsidRPr="00474655" w:rsidRDefault="003D378E" w:rsidP="00474655">
            <w:pPr>
              <w:pStyle w:val="ListParagraph"/>
              <w:tabs>
                <w:tab w:val="left" w:pos="0"/>
                <w:tab w:val="left" w:pos="90"/>
              </w:tabs>
              <w:ind w:left="0"/>
              <w:rPr>
                <w:rFonts w:asciiTheme="majorHAnsi" w:hAnsiTheme="majorHAnsi" w:cs="Times New Roman"/>
                <w:bCs/>
                <w:sz w:val="28"/>
                <w:szCs w:val="28"/>
              </w:rPr>
            </w:pPr>
          </w:p>
        </w:tc>
      </w:tr>
    </w:tbl>
    <w:p w:rsidR="003D378E" w:rsidRDefault="003D378E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bCs/>
          <w:sz w:val="28"/>
          <w:szCs w:val="28"/>
        </w:rPr>
        <w:sectPr w:rsidR="003D378E" w:rsidSect="003D378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03784E" w:rsidRPr="0003784E" w:rsidRDefault="0003784E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bCs/>
          <w:sz w:val="28"/>
          <w:szCs w:val="28"/>
        </w:rPr>
      </w:pPr>
    </w:p>
    <w:p w:rsidR="00A27197" w:rsidRDefault="00A27197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****Chapter 14 Slides #3</w:t>
      </w:r>
      <w:r w:rsidR="003C4A25">
        <w:rPr>
          <w:rFonts w:asciiTheme="majorHAnsi" w:hAnsiTheme="majorHAnsi" w:cs="Times New Roman"/>
          <w:b/>
          <w:sz w:val="28"/>
          <w:szCs w:val="28"/>
        </w:rPr>
        <w:t>, 4</w:t>
      </w:r>
      <w:r w:rsidR="00125F56">
        <w:rPr>
          <w:rFonts w:asciiTheme="majorHAnsi" w:hAnsiTheme="majorHAnsi" w:cs="Times New Roman"/>
          <w:b/>
          <w:sz w:val="28"/>
          <w:szCs w:val="28"/>
        </w:rPr>
        <w:t>, 10, 12</w:t>
      </w:r>
      <w:r w:rsidR="009C18B4">
        <w:rPr>
          <w:rFonts w:asciiTheme="majorHAnsi" w:hAnsiTheme="majorHAnsi" w:cs="Times New Roman"/>
          <w:b/>
          <w:sz w:val="28"/>
          <w:szCs w:val="28"/>
        </w:rPr>
        <w:t>, 15, 19, 20, 23</w:t>
      </w:r>
      <w:proofErr w:type="gramStart"/>
      <w:r w:rsidR="009C18B4">
        <w:rPr>
          <w:rFonts w:asciiTheme="majorHAnsi" w:hAnsiTheme="majorHAnsi" w:cs="Times New Roman"/>
          <w:b/>
          <w:sz w:val="28"/>
          <w:szCs w:val="28"/>
        </w:rPr>
        <w:t>,37</w:t>
      </w:r>
      <w:proofErr w:type="gramEnd"/>
      <w:r>
        <w:rPr>
          <w:rFonts w:asciiTheme="majorHAnsi" w:hAnsiTheme="majorHAnsi" w:cs="Times New Roman"/>
          <w:b/>
          <w:sz w:val="28"/>
          <w:szCs w:val="28"/>
        </w:rPr>
        <w:t>*********</w:t>
      </w:r>
    </w:p>
    <w:p w:rsidR="00125F56" w:rsidRDefault="00125F56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Chapter 15</w:t>
      </w:r>
    </w:p>
    <w:p w:rsidR="006C30F1" w:rsidRPr="0045181A" w:rsidRDefault="0045181A" w:rsidP="0045181A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54. </w:t>
      </w:r>
      <w:r w:rsidR="006C30F1" w:rsidRPr="0045181A">
        <w:rPr>
          <w:rFonts w:asciiTheme="majorHAnsi" w:hAnsiTheme="majorHAnsi" w:cs="Times New Roman"/>
          <w:b/>
          <w:sz w:val="28"/>
          <w:szCs w:val="28"/>
        </w:rPr>
        <w:t>What are the two main of human resources goal?</w:t>
      </w:r>
    </w:p>
    <w:p w:rsidR="006C30F1" w:rsidRDefault="006C30F1" w:rsidP="00474655">
      <w:pPr>
        <w:pStyle w:val="ListParagraph"/>
        <w:numPr>
          <w:ilvl w:val="0"/>
          <w:numId w:val="5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Getting the right people </w:t>
      </w:r>
    </w:p>
    <w:p w:rsidR="006C30F1" w:rsidRDefault="006C30F1" w:rsidP="00474655">
      <w:pPr>
        <w:pStyle w:val="ListParagraph"/>
        <w:numPr>
          <w:ilvl w:val="0"/>
          <w:numId w:val="5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Planning</w:t>
      </w:r>
    </w:p>
    <w:p w:rsidR="006C30F1" w:rsidRDefault="006C30F1" w:rsidP="00474655">
      <w:pPr>
        <w:pStyle w:val="ListParagraph"/>
        <w:numPr>
          <w:ilvl w:val="0"/>
          <w:numId w:val="5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Job analysis</w:t>
      </w:r>
    </w:p>
    <w:p w:rsidR="006C30F1" w:rsidRDefault="006C30F1" w:rsidP="00474655">
      <w:pPr>
        <w:pStyle w:val="ListParagraph"/>
        <w:numPr>
          <w:ilvl w:val="0"/>
          <w:numId w:val="5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Recruit </w:t>
      </w:r>
    </w:p>
    <w:p w:rsidR="006C30F1" w:rsidRDefault="006C30F1" w:rsidP="00474655">
      <w:pPr>
        <w:pStyle w:val="ListParagraph"/>
        <w:numPr>
          <w:ilvl w:val="0"/>
          <w:numId w:val="5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Select </w:t>
      </w:r>
    </w:p>
    <w:p w:rsidR="006C30F1" w:rsidRDefault="006C30F1" w:rsidP="00474655">
      <w:pPr>
        <w:pStyle w:val="ListParagraph"/>
        <w:numPr>
          <w:ilvl w:val="0"/>
          <w:numId w:val="5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Maximize the performance </w:t>
      </w:r>
    </w:p>
    <w:p w:rsidR="004F7F21" w:rsidRPr="00571AD7" w:rsidRDefault="00B254E4" w:rsidP="00474655">
      <w:pPr>
        <w:pStyle w:val="ListParagraph"/>
        <w:numPr>
          <w:ilvl w:val="0"/>
          <w:numId w:val="5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571AD7">
        <w:rPr>
          <w:rFonts w:asciiTheme="majorHAnsi" w:hAnsiTheme="majorHAnsi" w:cs="Times New Roman"/>
          <w:b/>
          <w:sz w:val="28"/>
          <w:szCs w:val="28"/>
        </w:rPr>
        <w:t>Socialization and training</w:t>
      </w:r>
    </w:p>
    <w:p w:rsidR="004F7F21" w:rsidRDefault="00B254E4" w:rsidP="00474655">
      <w:pPr>
        <w:pStyle w:val="ListParagraph"/>
        <w:numPr>
          <w:ilvl w:val="0"/>
          <w:numId w:val="5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571AD7">
        <w:rPr>
          <w:rFonts w:asciiTheme="majorHAnsi" w:hAnsiTheme="majorHAnsi" w:cs="Times New Roman"/>
          <w:b/>
          <w:sz w:val="28"/>
          <w:szCs w:val="28"/>
        </w:rPr>
        <w:t>Orientation</w:t>
      </w:r>
    </w:p>
    <w:p w:rsidR="004F7F21" w:rsidRPr="00571AD7" w:rsidRDefault="00B254E4" w:rsidP="00474655">
      <w:pPr>
        <w:pStyle w:val="ListParagraph"/>
        <w:numPr>
          <w:ilvl w:val="0"/>
          <w:numId w:val="5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571AD7">
        <w:rPr>
          <w:rFonts w:asciiTheme="majorHAnsi" w:hAnsiTheme="majorHAnsi" w:cs="Times New Roman"/>
          <w:b/>
          <w:sz w:val="28"/>
          <w:szCs w:val="28"/>
        </w:rPr>
        <w:t>On-the-job training</w:t>
      </w:r>
    </w:p>
    <w:p w:rsidR="004F7F21" w:rsidRPr="00571AD7" w:rsidRDefault="00B254E4" w:rsidP="00474655">
      <w:pPr>
        <w:pStyle w:val="ListParagraph"/>
        <w:numPr>
          <w:ilvl w:val="0"/>
          <w:numId w:val="5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571AD7">
        <w:rPr>
          <w:rFonts w:asciiTheme="majorHAnsi" w:hAnsiTheme="majorHAnsi" w:cs="Times New Roman"/>
          <w:b/>
          <w:sz w:val="28"/>
          <w:szCs w:val="28"/>
        </w:rPr>
        <w:t>Off-the-job training</w:t>
      </w:r>
    </w:p>
    <w:p w:rsidR="004F7F21" w:rsidRDefault="00B254E4" w:rsidP="00474655">
      <w:pPr>
        <w:pStyle w:val="ListParagraph"/>
        <w:numPr>
          <w:ilvl w:val="0"/>
          <w:numId w:val="5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571AD7">
        <w:rPr>
          <w:rFonts w:asciiTheme="majorHAnsi" w:hAnsiTheme="majorHAnsi" w:cs="Times New Roman"/>
          <w:b/>
          <w:sz w:val="28"/>
          <w:szCs w:val="28"/>
        </w:rPr>
        <w:t>Training objectives</w:t>
      </w:r>
    </w:p>
    <w:p w:rsidR="008C0E6B" w:rsidRPr="008C0E6B" w:rsidRDefault="008C0E6B" w:rsidP="0045181A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571AD7" w:rsidRPr="00571AD7" w:rsidRDefault="00571AD7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6C30F1" w:rsidRPr="006C30F1" w:rsidRDefault="006C30F1" w:rsidP="00474655">
      <w:pPr>
        <w:pStyle w:val="ListParagraph"/>
        <w:tabs>
          <w:tab w:val="left" w:pos="0"/>
          <w:tab w:val="left" w:pos="90"/>
        </w:tabs>
        <w:spacing w:after="0"/>
        <w:ind w:left="990"/>
        <w:rPr>
          <w:rFonts w:asciiTheme="majorHAnsi" w:hAnsiTheme="majorHAnsi" w:cs="Times New Roman"/>
          <w:b/>
          <w:sz w:val="28"/>
          <w:szCs w:val="28"/>
        </w:rPr>
      </w:pPr>
    </w:p>
    <w:p w:rsidR="00125F56" w:rsidRDefault="00125F56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125F56" w:rsidRDefault="00125F56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125F56" w:rsidRDefault="00125F56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125F56" w:rsidRDefault="00125F56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8C0E6B" w:rsidRDefault="008C0E6B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125F56" w:rsidRDefault="00125F56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C84E78" w:rsidRDefault="00A80E9B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Chapter 16</w:t>
      </w:r>
      <w:r w:rsidR="004646E2">
        <w:rPr>
          <w:rFonts w:asciiTheme="majorHAnsi" w:hAnsiTheme="majorHAnsi" w:cs="Times New Roman"/>
          <w:b/>
          <w:sz w:val="28"/>
          <w:szCs w:val="28"/>
        </w:rPr>
        <w:t>, 17, 18</w:t>
      </w:r>
      <w:r w:rsidR="00C84E78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125F56">
        <w:rPr>
          <w:rFonts w:asciiTheme="majorHAnsi" w:hAnsiTheme="majorHAnsi" w:cs="Times New Roman"/>
          <w:b/>
          <w:sz w:val="28"/>
          <w:szCs w:val="28"/>
        </w:rPr>
        <w:t>for</w:t>
      </w:r>
      <w:r w:rsidR="00C84E78">
        <w:rPr>
          <w:rFonts w:asciiTheme="majorHAnsi" w:hAnsiTheme="majorHAnsi" w:cs="Times New Roman"/>
          <w:b/>
          <w:sz w:val="28"/>
          <w:szCs w:val="28"/>
        </w:rPr>
        <w:t xml:space="preserve"> Marketing</w:t>
      </w:r>
    </w:p>
    <w:p w:rsidR="00125F56" w:rsidRPr="00125F56" w:rsidRDefault="00125F56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125F56">
        <w:rPr>
          <w:rFonts w:asciiTheme="majorHAnsi" w:hAnsiTheme="majorHAnsi" w:cs="Times New Roman"/>
          <w:b/>
          <w:sz w:val="28"/>
          <w:szCs w:val="28"/>
        </w:rPr>
        <w:t xml:space="preserve">What is Value? </w:t>
      </w:r>
    </w:p>
    <w:p w:rsidR="00125F56" w:rsidRDefault="00125F56" w:rsidP="00474655">
      <w:pPr>
        <w:tabs>
          <w:tab w:val="left" w:pos="0"/>
          <w:tab w:val="left" w:pos="90"/>
        </w:tabs>
        <w:spacing w:after="0"/>
        <w:ind w:left="72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The fundamental purpose of marketing is to create value for both the firm and customer</w:t>
      </w:r>
    </w:p>
    <w:p w:rsidR="00125F56" w:rsidRDefault="00125F56" w:rsidP="00474655">
      <w:pPr>
        <w:tabs>
          <w:tab w:val="left" w:pos="0"/>
          <w:tab w:val="left" w:pos="90"/>
        </w:tabs>
        <w:spacing w:after="0"/>
        <w:ind w:left="72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Value is in essence what you get for what you give up</w:t>
      </w:r>
    </w:p>
    <w:p w:rsidR="00C84E78" w:rsidRDefault="00C84E78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C84E78" w:rsidRPr="004646E2" w:rsidRDefault="00C84E7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4646E2">
        <w:rPr>
          <w:rFonts w:asciiTheme="majorHAnsi" w:hAnsiTheme="majorHAnsi" w:cs="Times New Roman"/>
          <w:b/>
          <w:sz w:val="28"/>
          <w:szCs w:val="28"/>
        </w:rPr>
        <w:t>W</w:t>
      </w:r>
      <w:r w:rsidR="00A80E9B" w:rsidRPr="004646E2">
        <w:rPr>
          <w:rFonts w:asciiTheme="majorHAnsi" w:hAnsiTheme="majorHAnsi" w:cs="Times New Roman"/>
          <w:b/>
          <w:sz w:val="28"/>
          <w:szCs w:val="28"/>
        </w:rPr>
        <w:t>hat is sustainable competitive Advantage?</w:t>
      </w:r>
    </w:p>
    <w:p w:rsidR="00C84E78" w:rsidRDefault="00C84E78" w:rsidP="00474655">
      <w:pPr>
        <w:pStyle w:val="ListParagraph"/>
        <w:numPr>
          <w:ilvl w:val="0"/>
          <w:numId w:val="2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Aboard description of the firms objective and scope of </w:t>
      </w:r>
      <w:proofErr w:type="spellStart"/>
      <w:r>
        <w:rPr>
          <w:rFonts w:asciiTheme="majorHAnsi" w:hAnsiTheme="majorHAnsi" w:cs="Times New Roman"/>
          <w:b/>
          <w:sz w:val="28"/>
          <w:szCs w:val="28"/>
        </w:rPr>
        <w:t>it</w:t>
      </w:r>
      <w:proofErr w:type="spellEnd"/>
      <w:r>
        <w:rPr>
          <w:rFonts w:asciiTheme="majorHAnsi" w:hAnsiTheme="majorHAnsi" w:cs="Times New Roman"/>
          <w:b/>
          <w:sz w:val="28"/>
          <w:szCs w:val="28"/>
        </w:rPr>
        <w:t xml:space="preserve"> activities</w:t>
      </w:r>
    </w:p>
    <w:p w:rsidR="00C84E78" w:rsidRDefault="00C84E78" w:rsidP="00474655">
      <w:pPr>
        <w:pStyle w:val="ListParagraph"/>
        <w:numPr>
          <w:ilvl w:val="0"/>
          <w:numId w:val="2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Tool used to evaluate marketing performance</w:t>
      </w:r>
    </w:p>
    <w:p w:rsidR="00C84E78" w:rsidRDefault="00C84E78" w:rsidP="00474655">
      <w:pPr>
        <w:pStyle w:val="ListParagraph"/>
        <w:numPr>
          <w:ilvl w:val="0"/>
          <w:numId w:val="2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lastRenderedPageBreak/>
        <w:t>Something the firm can consistently do better than its competitors</w:t>
      </w:r>
    </w:p>
    <w:p w:rsidR="00C84E78" w:rsidRDefault="00C84E78" w:rsidP="00474655">
      <w:pPr>
        <w:pStyle w:val="ListParagraph"/>
        <w:numPr>
          <w:ilvl w:val="0"/>
          <w:numId w:val="2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Written document that discuss competitor </w:t>
      </w:r>
      <w:r w:rsidR="00A80E9B">
        <w:rPr>
          <w:rFonts w:asciiTheme="majorHAnsi" w:hAnsiTheme="majorHAnsi" w:cs="Times New Roman"/>
          <w:b/>
          <w:sz w:val="28"/>
          <w:szCs w:val="28"/>
        </w:rPr>
        <w:t>strengths</w:t>
      </w:r>
      <w:r>
        <w:rPr>
          <w:rFonts w:asciiTheme="majorHAnsi" w:hAnsiTheme="majorHAnsi" w:cs="Times New Roman"/>
          <w:b/>
          <w:sz w:val="28"/>
          <w:szCs w:val="28"/>
        </w:rPr>
        <w:t xml:space="preserve"> and weakness, and the firms advantage over them</w:t>
      </w:r>
    </w:p>
    <w:p w:rsidR="00C84E78" w:rsidRPr="004646E2" w:rsidRDefault="00C84E7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4646E2">
        <w:rPr>
          <w:rFonts w:asciiTheme="majorHAnsi" w:hAnsiTheme="majorHAnsi" w:cs="Times New Roman"/>
          <w:b/>
          <w:sz w:val="28"/>
          <w:szCs w:val="28"/>
        </w:rPr>
        <w:t xml:space="preserve">Which of the following refers to a group that </w:t>
      </w:r>
      <w:r w:rsidR="00A80E9B" w:rsidRPr="004646E2">
        <w:rPr>
          <w:rFonts w:asciiTheme="majorHAnsi" w:hAnsiTheme="majorHAnsi" w:cs="Times New Roman"/>
          <w:b/>
          <w:sz w:val="28"/>
          <w:szCs w:val="28"/>
        </w:rPr>
        <w:t>responds</w:t>
      </w:r>
      <w:r w:rsidRPr="004646E2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A80E9B" w:rsidRPr="004646E2">
        <w:rPr>
          <w:rFonts w:asciiTheme="majorHAnsi" w:hAnsiTheme="majorHAnsi" w:cs="Times New Roman"/>
          <w:b/>
          <w:sz w:val="28"/>
          <w:szCs w:val="28"/>
        </w:rPr>
        <w:t>similarly</w:t>
      </w:r>
      <w:r w:rsidRPr="004646E2">
        <w:rPr>
          <w:rFonts w:asciiTheme="majorHAnsi" w:hAnsiTheme="majorHAnsi" w:cs="Times New Roman"/>
          <w:b/>
          <w:sz w:val="28"/>
          <w:szCs w:val="28"/>
        </w:rPr>
        <w:t xml:space="preserve"> to a firm’s marketing efforts.</w:t>
      </w:r>
    </w:p>
    <w:p w:rsidR="00C84E78" w:rsidRDefault="00C84E78" w:rsidP="00474655">
      <w:pPr>
        <w:pStyle w:val="ListParagraph"/>
        <w:numPr>
          <w:ilvl w:val="0"/>
          <w:numId w:val="2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Segment</w:t>
      </w:r>
    </w:p>
    <w:p w:rsidR="00C84E78" w:rsidRDefault="00C84E78" w:rsidP="00474655">
      <w:pPr>
        <w:pStyle w:val="ListParagraph"/>
        <w:numPr>
          <w:ilvl w:val="0"/>
          <w:numId w:val="2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Following the leader</w:t>
      </w:r>
    </w:p>
    <w:p w:rsidR="00C84E78" w:rsidRDefault="00C84E78" w:rsidP="00474655">
      <w:pPr>
        <w:pStyle w:val="ListParagraph"/>
        <w:numPr>
          <w:ilvl w:val="0"/>
          <w:numId w:val="2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Targeting</w:t>
      </w:r>
    </w:p>
    <w:p w:rsidR="00C84E78" w:rsidRDefault="00C84E78" w:rsidP="00474655">
      <w:pPr>
        <w:pStyle w:val="ListParagraph"/>
        <w:numPr>
          <w:ilvl w:val="0"/>
          <w:numId w:val="23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Positioning</w:t>
      </w:r>
    </w:p>
    <w:p w:rsidR="004646E2" w:rsidRDefault="004646E2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C84E78" w:rsidRPr="00BB41F0" w:rsidRDefault="00C84E78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BB41F0">
        <w:rPr>
          <w:rFonts w:asciiTheme="majorHAnsi" w:hAnsiTheme="majorHAnsi" w:cs="Times New Roman"/>
          <w:b/>
          <w:sz w:val="28"/>
          <w:szCs w:val="28"/>
        </w:rPr>
        <w:t>One of the keys in place and value delivery is to provide consumer</w:t>
      </w:r>
    </w:p>
    <w:p w:rsidR="00C84E78" w:rsidRDefault="00C84E78" w:rsidP="00474655">
      <w:pPr>
        <w:pStyle w:val="ListParagraph"/>
        <w:numPr>
          <w:ilvl w:val="0"/>
          <w:numId w:val="2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 wide product selection</w:t>
      </w:r>
    </w:p>
    <w:p w:rsidR="00C84E78" w:rsidRDefault="009C18B4" w:rsidP="00474655">
      <w:pPr>
        <w:pStyle w:val="ListParagraph"/>
        <w:numPr>
          <w:ilvl w:val="0"/>
          <w:numId w:val="2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The merchandise</w:t>
      </w:r>
      <w:r w:rsidR="00C84E78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D4302C">
        <w:rPr>
          <w:rFonts w:asciiTheme="majorHAnsi" w:hAnsiTheme="majorHAnsi" w:cs="Times New Roman"/>
          <w:b/>
          <w:sz w:val="28"/>
          <w:szCs w:val="28"/>
        </w:rPr>
        <w:t>they want at</w:t>
      </w:r>
      <w:r w:rsidR="00C84E78">
        <w:rPr>
          <w:rFonts w:asciiTheme="majorHAnsi" w:hAnsiTheme="majorHAnsi" w:cs="Times New Roman"/>
          <w:b/>
          <w:sz w:val="28"/>
          <w:szCs w:val="28"/>
        </w:rPr>
        <w:t xml:space="preserve"> the time they want</w:t>
      </w:r>
    </w:p>
    <w:p w:rsidR="004E689C" w:rsidRDefault="009C18B4" w:rsidP="00474655">
      <w:pPr>
        <w:pStyle w:val="ListParagraph"/>
        <w:numPr>
          <w:ilvl w:val="0"/>
          <w:numId w:val="2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</w:t>
      </w:r>
      <w:r w:rsidR="00C84E78">
        <w:rPr>
          <w:rFonts w:asciiTheme="majorHAnsi" w:hAnsiTheme="majorHAnsi" w:cs="Times New Roman"/>
          <w:b/>
          <w:sz w:val="28"/>
          <w:szCs w:val="28"/>
        </w:rPr>
        <w:t xml:space="preserve"> variety of media communication methods</w:t>
      </w:r>
    </w:p>
    <w:p w:rsidR="004646E2" w:rsidRDefault="009C18B4" w:rsidP="00474655">
      <w:pPr>
        <w:pStyle w:val="ListParagraph"/>
        <w:numPr>
          <w:ilvl w:val="0"/>
          <w:numId w:val="24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Accessible</w:t>
      </w:r>
      <w:r w:rsidR="00C84E78" w:rsidRPr="004E689C">
        <w:rPr>
          <w:rFonts w:asciiTheme="majorHAnsi" w:hAnsiTheme="majorHAnsi" w:cs="Times New Roman"/>
          <w:b/>
          <w:sz w:val="28"/>
          <w:szCs w:val="28"/>
        </w:rPr>
        <w:t xml:space="preserve"> management personnel to handle complaints</w:t>
      </w:r>
    </w:p>
    <w:p w:rsidR="00C84E78" w:rsidRPr="004E689C" w:rsidRDefault="00C84E78" w:rsidP="00474655">
      <w:pPr>
        <w:pStyle w:val="ListParagraph"/>
        <w:tabs>
          <w:tab w:val="left" w:pos="0"/>
          <w:tab w:val="left" w:pos="90"/>
        </w:tabs>
        <w:spacing w:after="0"/>
        <w:ind w:left="810"/>
        <w:rPr>
          <w:rFonts w:asciiTheme="majorHAnsi" w:hAnsiTheme="majorHAnsi" w:cs="Times New Roman"/>
          <w:b/>
          <w:sz w:val="28"/>
          <w:szCs w:val="28"/>
        </w:rPr>
      </w:pPr>
      <w:r w:rsidRPr="004E689C">
        <w:rPr>
          <w:rFonts w:asciiTheme="majorHAnsi" w:hAnsiTheme="majorHAnsi" w:cs="Times New Roman"/>
          <w:b/>
          <w:sz w:val="28"/>
          <w:szCs w:val="28"/>
        </w:rPr>
        <w:t xml:space="preserve"> </w:t>
      </w:r>
    </w:p>
    <w:p w:rsidR="00D4302C" w:rsidRPr="004646E2" w:rsidRDefault="00D4302C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4646E2">
        <w:rPr>
          <w:rFonts w:asciiTheme="majorHAnsi" w:hAnsiTheme="majorHAnsi" w:cs="Times New Roman"/>
          <w:b/>
          <w:sz w:val="28"/>
          <w:szCs w:val="28"/>
        </w:rPr>
        <w:t xml:space="preserve">Which of </w:t>
      </w:r>
      <w:r w:rsidR="009C18B4">
        <w:rPr>
          <w:rFonts w:asciiTheme="majorHAnsi" w:hAnsiTheme="majorHAnsi" w:cs="Times New Roman"/>
          <w:b/>
          <w:sz w:val="28"/>
          <w:szCs w:val="28"/>
        </w:rPr>
        <w:t>the following</w:t>
      </w:r>
      <w:r w:rsidRPr="004646E2">
        <w:rPr>
          <w:rFonts w:asciiTheme="majorHAnsi" w:hAnsiTheme="majorHAnsi" w:cs="Times New Roman"/>
          <w:b/>
          <w:sz w:val="28"/>
          <w:szCs w:val="28"/>
        </w:rPr>
        <w:t xml:space="preserve"> is not considered a marketing grow strategy?</w:t>
      </w:r>
    </w:p>
    <w:p w:rsidR="00D4302C" w:rsidRDefault="009C18B4" w:rsidP="00474655">
      <w:pPr>
        <w:pStyle w:val="ListParagraph"/>
        <w:numPr>
          <w:ilvl w:val="0"/>
          <w:numId w:val="2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Marketing</w:t>
      </w:r>
      <w:r w:rsidR="00D4302C">
        <w:rPr>
          <w:rFonts w:asciiTheme="majorHAnsi" w:hAnsiTheme="majorHAnsi" w:cs="Times New Roman"/>
          <w:b/>
          <w:sz w:val="28"/>
          <w:szCs w:val="28"/>
        </w:rPr>
        <w:t xml:space="preserve"> penetration</w:t>
      </w:r>
    </w:p>
    <w:p w:rsidR="00D4302C" w:rsidRDefault="009C18B4" w:rsidP="00474655">
      <w:pPr>
        <w:pStyle w:val="ListParagraph"/>
        <w:numPr>
          <w:ilvl w:val="0"/>
          <w:numId w:val="2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Diversification</w:t>
      </w:r>
    </w:p>
    <w:p w:rsidR="00D4302C" w:rsidRDefault="009C18B4" w:rsidP="00474655">
      <w:pPr>
        <w:pStyle w:val="ListParagraph"/>
        <w:numPr>
          <w:ilvl w:val="0"/>
          <w:numId w:val="2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Product</w:t>
      </w:r>
      <w:r w:rsidR="00D4302C">
        <w:rPr>
          <w:rFonts w:asciiTheme="majorHAnsi" w:hAnsiTheme="majorHAnsi" w:cs="Times New Roman"/>
          <w:b/>
          <w:sz w:val="28"/>
          <w:szCs w:val="28"/>
        </w:rPr>
        <w:t xml:space="preserve"> development</w:t>
      </w:r>
    </w:p>
    <w:p w:rsidR="00D4302C" w:rsidRDefault="009C18B4" w:rsidP="00474655">
      <w:pPr>
        <w:pStyle w:val="ListParagraph"/>
        <w:numPr>
          <w:ilvl w:val="0"/>
          <w:numId w:val="25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Sequential</w:t>
      </w:r>
      <w:r w:rsidR="00D4302C">
        <w:rPr>
          <w:rFonts w:asciiTheme="majorHAnsi" w:hAnsiTheme="majorHAnsi" w:cs="Times New Roman"/>
          <w:b/>
          <w:sz w:val="28"/>
          <w:szCs w:val="28"/>
        </w:rPr>
        <w:t xml:space="preserve"> planning</w:t>
      </w:r>
    </w:p>
    <w:p w:rsidR="00D4302C" w:rsidRDefault="00D4302C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4E689C" w:rsidRDefault="004E689C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D4302C" w:rsidRPr="004646E2" w:rsidRDefault="00D4302C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4646E2">
        <w:rPr>
          <w:rFonts w:asciiTheme="majorHAnsi" w:hAnsiTheme="majorHAnsi" w:cs="Times New Roman"/>
          <w:b/>
          <w:sz w:val="28"/>
          <w:szCs w:val="28"/>
        </w:rPr>
        <w:t xml:space="preserve">A diversification strategy introduces a new </w:t>
      </w:r>
      <w:r w:rsidR="004E689C" w:rsidRPr="004646E2">
        <w:rPr>
          <w:rFonts w:asciiTheme="majorHAnsi" w:hAnsiTheme="majorHAnsi" w:cs="Times New Roman"/>
          <w:b/>
          <w:sz w:val="28"/>
          <w:szCs w:val="28"/>
        </w:rPr>
        <w:t>product</w:t>
      </w:r>
      <w:r w:rsidRPr="004646E2">
        <w:rPr>
          <w:rFonts w:asciiTheme="majorHAnsi" w:hAnsiTheme="majorHAnsi" w:cs="Times New Roman"/>
          <w:b/>
          <w:sz w:val="28"/>
          <w:szCs w:val="28"/>
        </w:rPr>
        <w:t xml:space="preserve"> or service to a market segment that </w:t>
      </w:r>
    </w:p>
    <w:p w:rsidR="00D4302C" w:rsidRDefault="009C18B4" w:rsidP="00474655">
      <w:pPr>
        <w:pStyle w:val="ListParagraph"/>
        <w:numPr>
          <w:ilvl w:val="0"/>
          <w:numId w:val="2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</w:t>
      </w:r>
      <w:r w:rsidR="00D4302C">
        <w:rPr>
          <w:rFonts w:asciiTheme="majorHAnsi" w:hAnsiTheme="majorHAnsi" w:cs="Times New Roman"/>
          <w:b/>
          <w:sz w:val="28"/>
          <w:szCs w:val="28"/>
        </w:rPr>
        <w:t xml:space="preserve"> currently not </w:t>
      </w:r>
      <w:r w:rsidR="004E689C">
        <w:rPr>
          <w:rFonts w:asciiTheme="majorHAnsi" w:hAnsiTheme="majorHAnsi" w:cs="Times New Roman"/>
          <w:b/>
          <w:sz w:val="28"/>
          <w:szCs w:val="28"/>
        </w:rPr>
        <w:t>served</w:t>
      </w:r>
    </w:p>
    <w:p w:rsidR="00D4302C" w:rsidRDefault="009C18B4" w:rsidP="00474655">
      <w:pPr>
        <w:pStyle w:val="ListParagraph"/>
        <w:numPr>
          <w:ilvl w:val="0"/>
          <w:numId w:val="2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Included</w:t>
      </w:r>
      <w:r w:rsidR="00D4302C">
        <w:rPr>
          <w:rFonts w:asciiTheme="majorHAnsi" w:hAnsiTheme="majorHAnsi" w:cs="Times New Roman"/>
          <w:b/>
          <w:sz w:val="28"/>
          <w:szCs w:val="28"/>
        </w:rPr>
        <w:t xml:space="preserve"> many ethnicities</w:t>
      </w:r>
    </w:p>
    <w:p w:rsidR="00D4302C" w:rsidRDefault="009C18B4" w:rsidP="00474655">
      <w:pPr>
        <w:pStyle w:val="ListParagraph"/>
        <w:numPr>
          <w:ilvl w:val="0"/>
          <w:numId w:val="2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Already</w:t>
      </w:r>
      <w:r w:rsidR="00D4302C">
        <w:rPr>
          <w:rFonts w:asciiTheme="majorHAnsi" w:hAnsiTheme="majorHAnsi" w:cs="Times New Roman"/>
          <w:b/>
          <w:sz w:val="28"/>
          <w:szCs w:val="28"/>
        </w:rPr>
        <w:t xml:space="preserve"> exists</w:t>
      </w:r>
    </w:p>
    <w:p w:rsidR="00D4302C" w:rsidRDefault="00D4302C" w:rsidP="00474655">
      <w:pPr>
        <w:pStyle w:val="ListParagraph"/>
        <w:numPr>
          <w:ilvl w:val="0"/>
          <w:numId w:val="26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does not </w:t>
      </w:r>
      <w:r w:rsidR="004E689C">
        <w:rPr>
          <w:rFonts w:asciiTheme="majorHAnsi" w:hAnsiTheme="majorHAnsi" w:cs="Times New Roman"/>
          <w:b/>
          <w:sz w:val="28"/>
          <w:szCs w:val="28"/>
        </w:rPr>
        <w:t>traditionally</w:t>
      </w:r>
      <w:r>
        <w:rPr>
          <w:rFonts w:asciiTheme="majorHAnsi" w:hAnsiTheme="majorHAnsi" w:cs="Times New Roman"/>
          <w:b/>
          <w:sz w:val="28"/>
          <w:szCs w:val="28"/>
        </w:rPr>
        <w:t xml:space="preserve"> respond to mixed media</w:t>
      </w:r>
    </w:p>
    <w:p w:rsidR="00D4302C" w:rsidRDefault="00D4302C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9C18B4" w:rsidRDefault="009C18B4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9C18B4" w:rsidRPr="0045181A" w:rsidRDefault="009C18B4" w:rsidP="0045181A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D4302C" w:rsidRDefault="00D4302C" w:rsidP="0045181A">
      <w:pPr>
        <w:pStyle w:val="ListParagraph"/>
        <w:numPr>
          <w:ilvl w:val="0"/>
          <w:numId w:val="1"/>
        </w:numPr>
        <w:tabs>
          <w:tab w:val="left" w:pos="720"/>
        </w:tabs>
        <w:spacing w:after="0"/>
        <w:ind w:firstLine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Which of the follo</w:t>
      </w:r>
      <w:r w:rsidR="004E689C">
        <w:rPr>
          <w:rFonts w:asciiTheme="majorHAnsi" w:hAnsiTheme="majorHAnsi" w:cs="Times New Roman"/>
          <w:b/>
          <w:sz w:val="28"/>
          <w:szCs w:val="28"/>
        </w:rPr>
        <w:t>wi</w:t>
      </w:r>
      <w:r>
        <w:rPr>
          <w:rFonts w:asciiTheme="majorHAnsi" w:hAnsiTheme="majorHAnsi" w:cs="Times New Roman"/>
          <w:b/>
          <w:sz w:val="28"/>
          <w:szCs w:val="28"/>
        </w:rPr>
        <w:t xml:space="preserve">ng research method gather qualitative data about </w:t>
      </w:r>
      <w:r w:rsidR="009C18B4">
        <w:rPr>
          <w:rFonts w:asciiTheme="majorHAnsi" w:hAnsiTheme="majorHAnsi" w:cs="Times New Roman"/>
          <w:b/>
          <w:sz w:val="28"/>
          <w:szCs w:val="28"/>
        </w:rPr>
        <w:t>the initial reaction</w:t>
      </w:r>
      <w:r>
        <w:rPr>
          <w:rFonts w:asciiTheme="majorHAnsi" w:hAnsiTheme="majorHAnsi" w:cs="Times New Roman"/>
          <w:b/>
          <w:sz w:val="28"/>
          <w:szCs w:val="28"/>
        </w:rPr>
        <w:t xml:space="preserve"> to a new or existing product or service, opinions about </w:t>
      </w:r>
      <w:r w:rsidR="009C18B4">
        <w:rPr>
          <w:rFonts w:asciiTheme="majorHAnsi" w:hAnsiTheme="majorHAnsi" w:cs="Times New Roman"/>
          <w:b/>
          <w:sz w:val="28"/>
          <w:szCs w:val="28"/>
        </w:rPr>
        <w:t>the different competitive offering</w:t>
      </w:r>
      <w:r>
        <w:rPr>
          <w:rFonts w:asciiTheme="majorHAnsi" w:hAnsiTheme="majorHAnsi" w:cs="Times New Roman"/>
          <w:b/>
          <w:sz w:val="28"/>
          <w:szCs w:val="28"/>
        </w:rPr>
        <w:t>, or reaction to market stimuli?</w:t>
      </w:r>
    </w:p>
    <w:p w:rsidR="00D4302C" w:rsidRDefault="00D4302C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D4302C" w:rsidRDefault="00D4302C" w:rsidP="00474655">
      <w:pPr>
        <w:pStyle w:val="ListParagraph"/>
        <w:numPr>
          <w:ilvl w:val="0"/>
          <w:numId w:val="2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Focus group</w:t>
      </w:r>
    </w:p>
    <w:p w:rsidR="00D4302C" w:rsidRDefault="004E689C" w:rsidP="00474655">
      <w:pPr>
        <w:pStyle w:val="ListParagraph"/>
        <w:numPr>
          <w:ilvl w:val="0"/>
          <w:numId w:val="2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In-depth</w:t>
      </w:r>
      <w:r w:rsidR="00D4302C">
        <w:rPr>
          <w:rFonts w:asciiTheme="majorHAnsi" w:hAnsiTheme="majorHAnsi" w:cs="Times New Roman"/>
          <w:b/>
          <w:sz w:val="28"/>
          <w:szCs w:val="28"/>
        </w:rPr>
        <w:t xml:space="preserve"> interview</w:t>
      </w:r>
    </w:p>
    <w:p w:rsidR="00D4302C" w:rsidRDefault="00D4302C" w:rsidP="00474655">
      <w:pPr>
        <w:pStyle w:val="ListParagraph"/>
        <w:numPr>
          <w:ilvl w:val="0"/>
          <w:numId w:val="2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Project research</w:t>
      </w:r>
    </w:p>
    <w:p w:rsidR="00D4302C" w:rsidRDefault="00D4302C" w:rsidP="00474655">
      <w:pPr>
        <w:pStyle w:val="ListParagraph"/>
        <w:numPr>
          <w:ilvl w:val="0"/>
          <w:numId w:val="27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All the these are correct</w:t>
      </w:r>
    </w:p>
    <w:p w:rsidR="00D4302C" w:rsidRPr="004646E2" w:rsidRDefault="00D4302C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4646E2">
        <w:rPr>
          <w:rFonts w:asciiTheme="majorHAnsi" w:hAnsiTheme="majorHAnsi" w:cs="Times New Roman"/>
          <w:b/>
          <w:sz w:val="28"/>
          <w:szCs w:val="28"/>
        </w:rPr>
        <w:t xml:space="preserve">Consumers can spend considerable time searching for both </w:t>
      </w:r>
      <w:r w:rsidR="004E689C" w:rsidRPr="004646E2">
        <w:rPr>
          <w:rFonts w:asciiTheme="majorHAnsi" w:hAnsiTheme="majorHAnsi" w:cs="Times New Roman"/>
          <w:b/>
          <w:sz w:val="28"/>
          <w:szCs w:val="28"/>
        </w:rPr>
        <w:t>specialty</w:t>
      </w:r>
      <w:r w:rsidRPr="004646E2">
        <w:rPr>
          <w:rFonts w:asciiTheme="majorHAnsi" w:hAnsiTheme="majorHAnsi" w:cs="Times New Roman"/>
          <w:b/>
          <w:sz w:val="28"/>
          <w:szCs w:val="28"/>
        </w:rPr>
        <w:t xml:space="preserve"> and shopping good and services; difference lies in </w:t>
      </w:r>
    </w:p>
    <w:p w:rsidR="00D4302C" w:rsidRDefault="00D4302C" w:rsidP="00474655">
      <w:pPr>
        <w:pStyle w:val="ListParagraph"/>
        <w:numPr>
          <w:ilvl w:val="0"/>
          <w:numId w:val="2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Amount of time they are</w:t>
      </w:r>
    </w:p>
    <w:p w:rsidR="00D4302C" w:rsidRDefault="00D4302C" w:rsidP="00474655">
      <w:pPr>
        <w:pStyle w:val="ListParagraph"/>
        <w:numPr>
          <w:ilvl w:val="0"/>
          <w:numId w:val="2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The amount of money have budgeted</w:t>
      </w:r>
    </w:p>
    <w:p w:rsidR="00D4302C" w:rsidRDefault="00D4302C" w:rsidP="00474655">
      <w:pPr>
        <w:pStyle w:val="ListParagraph"/>
        <w:numPr>
          <w:ilvl w:val="0"/>
          <w:numId w:val="2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The psychological risk</w:t>
      </w:r>
    </w:p>
    <w:p w:rsidR="00D4302C" w:rsidRDefault="00D4302C" w:rsidP="00474655">
      <w:pPr>
        <w:pStyle w:val="ListParagraph"/>
        <w:numPr>
          <w:ilvl w:val="0"/>
          <w:numId w:val="28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The kind of search </w:t>
      </w:r>
    </w:p>
    <w:p w:rsidR="004646E2" w:rsidRDefault="004646E2" w:rsidP="00474655">
      <w:pPr>
        <w:pStyle w:val="ListParagraph"/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D4302C" w:rsidRPr="004646E2" w:rsidRDefault="00D4302C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4646E2">
        <w:rPr>
          <w:rFonts w:asciiTheme="majorHAnsi" w:hAnsiTheme="majorHAnsi" w:cs="Times New Roman"/>
          <w:b/>
          <w:sz w:val="28"/>
          <w:szCs w:val="28"/>
        </w:rPr>
        <w:t xml:space="preserve">Decision </w:t>
      </w:r>
      <w:r w:rsidR="00F47F38" w:rsidRPr="004646E2">
        <w:rPr>
          <w:rFonts w:asciiTheme="majorHAnsi" w:hAnsiTheme="majorHAnsi" w:cs="Times New Roman"/>
          <w:b/>
          <w:sz w:val="28"/>
          <w:szCs w:val="28"/>
        </w:rPr>
        <w:t>heuristics are</w:t>
      </w:r>
      <w:r w:rsidR="004646E2">
        <w:rPr>
          <w:rFonts w:asciiTheme="majorHAnsi" w:hAnsiTheme="majorHAnsi" w:cs="Times New Roman"/>
          <w:b/>
          <w:sz w:val="28"/>
          <w:szCs w:val="28"/>
        </w:rPr>
        <w:t>__________</w:t>
      </w:r>
      <w:r w:rsidRPr="004646E2">
        <w:rPr>
          <w:rFonts w:asciiTheme="majorHAnsi" w:hAnsiTheme="majorHAnsi" w:cs="Times New Roman"/>
          <w:b/>
          <w:sz w:val="28"/>
          <w:szCs w:val="28"/>
        </w:rPr>
        <w:t>that help a consumer narrow down his or her choice</w:t>
      </w:r>
    </w:p>
    <w:p w:rsidR="00D4302C" w:rsidRDefault="00D4302C" w:rsidP="00474655">
      <w:pPr>
        <w:pStyle w:val="ListParagraph"/>
        <w:numPr>
          <w:ilvl w:val="0"/>
          <w:numId w:val="2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Mental shortcuts</w:t>
      </w:r>
    </w:p>
    <w:p w:rsidR="00D4302C" w:rsidRDefault="00D4302C" w:rsidP="00474655">
      <w:pPr>
        <w:pStyle w:val="ListParagraph"/>
        <w:numPr>
          <w:ilvl w:val="0"/>
          <w:numId w:val="2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Breathing exercise</w:t>
      </w:r>
    </w:p>
    <w:p w:rsidR="00D4302C" w:rsidRDefault="00D4302C" w:rsidP="00474655">
      <w:pPr>
        <w:pStyle w:val="ListParagraph"/>
        <w:numPr>
          <w:ilvl w:val="0"/>
          <w:numId w:val="2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Logical steps</w:t>
      </w:r>
    </w:p>
    <w:p w:rsidR="00D4302C" w:rsidRDefault="00D4302C" w:rsidP="00474655">
      <w:pPr>
        <w:pStyle w:val="ListParagraph"/>
        <w:numPr>
          <w:ilvl w:val="0"/>
          <w:numId w:val="29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Compensatory decision rules</w:t>
      </w:r>
    </w:p>
    <w:p w:rsidR="004646E2" w:rsidRPr="004646E2" w:rsidRDefault="004646E2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D4302C" w:rsidRPr="000166E1" w:rsidRDefault="00D4302C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0166E1">
        <w:rPr>
          <w:rFonts w:asciiTheme="majorHAnsi" w:hAnsiTheme="majorHAnsi" w:cs="Times New Roman"/>
          <w:b/>
          <w:sz w:val="28"/>
          <w:szCs w:val="28"/>
        </w:rPr>
        <w:t xml:space="preserve">What type of buying decision requires the least amount of time and </w:t>
      </w:r>
      <w:r w:rsidR="00F47F38" w:rsidRPr="000166E1">
        <w:rPr>
          <w:rFonts w:asciiTheme="majorHAnsi" w:hAnsiTheme="majorHAnsi" w:cs="Times New Roman"/>
          <w:b/>
          <w:sz w:val="28"/>
          <w:szCs w:val="28"/>
        </w:rPr>
        <w:t>effort</w:t>
      </w:r>
      <w:r w:rsidRPr="000166E1">
        <w:rPr>
          <w:rFonts w:asciiTheme="majorHAnsi" w:hAnsiTheme="majorHAnsi" w:cs="Times New Roman"/>
          <w:b/>
          <w:sz w:val="28"/>
          <w:szCs w:val="28"/>
        </w:rPr>
        <w:t>?</w:t>
      </w:r>
    </w:p>
    <w:p w:rsidR="00D4302C" w:rsidRDefault="00D4302C" w:rsidP="00474655">
      <w:pPr>
        <w:tabs>
          <w:tab w:val="left" w:pos="0"/>
          <w:tab w:val="left" w:pos="90"/>
        </w:tabs>
        <w:spacing w:after="0"/>
        <w:ind w:left="36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a) </w:t>
      </w:r>
      <w:r w:rsidR="004646E2">
        <w:rPr>
          <w:rFonts w:asciiTheme="majorHAnsi" w:hAnsiTheme="majorHAnsi" w:cs="Times New Roman"/>
          <w:b/>
          <w:sz w:val="28"/>
          <w:szCs w:val="28"/>
        </w:rPr>
        <w:t>Variety</w:t>
      </w:r>
      <w:r>
        <w:rPr>
          <w:rFonts w:asciiTheme="majorHAnsi" w:hAnsiTheme="majorHAnsi" w:cs="Times New Roman"/>
          <w:b/>
          <w:sz w:val="28"/>
          <w:szCs w:val="28"/>
        </w:rPr>
        <w:t xml:space="preserve"> seeking buying behavior</w:t>
      </w:r>
    </w:p>
    <w:p w:rsidR="00D4302C" w:rsidRDefault="004646E2" w:rsidP="00474655">
      <w:pPr>
        <w:tabs>
          <w:tab w:val="left" w:pos="0"/>
          <w:tab w:val="left" w:pos="90"/>
        </w:tabs>
        <w:spacing w:after="0"/>
        <w:ind w:left="36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b) Habitual</w:t>
      </w:r>
      <w:r w:rsidR="00D4302C">
        <w:rPr>
          <w:rFonts w:asciiTheme="majorHAnsi" w:hAnsiTheme="majorHAnsi" w:cs="Times New Roman"/>
          <w:b/>
          <w:sz w:val="28"/>
          <w:szCs w:val="28"/>
        </w:rPr>
        <w:t xml:space="preserve"> buying behavior</w:t>
      </w:r>
    </w:p>
    <w:p w:rsidR="00D4302C" w:rsidRDefault="00D4302C" w:rsidP="00474655">
      <w:pPr>
        <w:tabs>
          <w:tab w:val="left" w:pos="0"/>
          <w:tab w:val="left" w:pos="90"/>
        </w:tabs>
        <w:spacing w:after="0"/>
        <w:ind w:left="36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c) </w:t>
      </w:r>
      <w:r w:rsidR="004646E2">
        <w:rPr>
          <w:rFonts w:asciiTheme="majorHAnsi" w:hAnsiTheme="majorHAnsi" w:cs="Times New Roman"/>
          <w:b/>
          <w:sz w:val="28"/>
          <w:szCs w:val="28"/>
        </w:rPr>
        <w:t>Complex</w:t>
      </w:r>
      <w:r>
        <w:rPr>
          <w:rFonts w:asciiTheme="majorHAnsi" w:hAnsiTheme="majorHAnsi" w:cs="Times New Roman"/>
          <w:b/>
          <w:sz w:val="28"/>
          <w:szCs w:val="28"/>
        </w:rPr>
        <w:t xml:space="preserve"> buying </w:t>
      </w:r>
    </w:p>
    <w:p w:rsidR="00D4302C" w:rsidRDefault="00D4302C" w:rsidP="00474655">
      <w:pPr>
        <w:tabs>
          <w:tab w:val="left" w:pos="0"/>
          <w:tab w:val="left" w:pos="90"/>
        </w:tabs>
        <w:spacing w:after="0"/>
        <w:ind w:left="360"/>
        <w:rPr>
          <w:rFonts w:asciiTheme="majorHAnsi" w:hAnsiTheme="majorHAnsi" w:cs="Times New Roman"/>
          <w:b/>
          <w:sz w:val="28"/>
          <w:szCs w:val="28"/>
        </w:rPr>
      </w:pPr>
    </w:p>
    <w:p w:rsidR="009C18B4" w:rsidRDefault="009C18B4" w:rsidP="00474655">
      <w:pPr>
        <w:tabs>
          <w:tab w:val="left" w:pos="0"/>
          <w:tab w:val="left" w:pos="90"/>
        </w:tabs>
        <w:spacing w:after="0"/>
        <w:ind w:left="360"/>
        <w:rPr>
          <w:rFonts w:asciiTheme="majorHAnsi" w:hAnsiTheme="majorHAnsi" w:cs="Times New Roman"/>
          <w:b/>
          <w:sz w:val="28"/>
          <w:szCs w:val="28"/>
        </w:rPr>
      </w:pPr>
    </w:p>
    <w:p w:rsidR="00D4302C" w:rsidRPr="004646E2" w:rsidRDefault="00D4302C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4646E2">
        <w:rPr>
          <w:rFonts w:asciiTheme="majorHAnsi" w:hAnsiTheme="majorHAnsi" w:cs="Times New Roman"/>
          <w:b/>
          <w:sz w:val="28"/>
          <w:szCs w:val="28"/>
        </w:rPr>
        <w:t xml:space="preserve">What psychological </w:t>
      </w:r>
      <w:r w:rsidR="00AD4287" w:rsidRPr="004646E2">
        <w:rPr>
          <w:rFonts w:asciiTheme="majorHAnsi" w:hAnsiTheme="majorHAnsi" w:cs="Times New Roman"/>
          <w:b/>
          <w:sz w:val="28"/>
          <w:szCs w:val="28"/>
        </w:rPr>
        <w:t>factors is a need or want</w:t>
      </w:r>
      <w:r w:rsidRPr="004646E2">
        <w:rPr>
          <w:rFonts w:asciiTheme="majorHAnsi" w:hAnsiTheme="majorHAnsi" w:cs="Times New Roman"/>
          <w:b/>
          <w:sz w:val="28"/>
          <w:szCs w:val="28"/>
        </w:rPr>
        <w:t xml:space="preserve"> that is strong enough to cause the person to seek satisfaction</w:t>
      </w:r>
    </w:p>
    <w:p w:rsidR="00D4302C" w:rsidRDefault="00D4302C" w:rsidP="00474655">
      <w:pPr>
        <w:pStyle w:val="ListParagraph"/>
        <w:numPr>
          <w:ilvl w:val="0"/>
          <w:numId w:val="3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lastRenderedPageBreak/>
        <w:t>Learning</w:t>
      </w:r>
    </w:p>
    <w:p w:rsidR="00D4302C" w:rsidRDefault="00D4302C" w:rsidP="00474655">
      <w:pPr>
        <w:pStyle w:val="ListParagraph"/>
        <w:numPr>
          <w:ilvl w:val="0"/>
          <w:numId w:val="3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Perception</w:t>
      </w:r>
    </w:p>
    <w:p w:rsidR="00D4302C" w:rsidRDefault="00D4302C" w:rsidP="00474655">
      <w:pPr>
        <w:pStyle w:val="ListParagraph"/>
        <w:numPr>
          <w:ilvl w:val="0"/>
          <w:numId w:val="3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Motive </w:t>
      </w:r>
    </w:p>
    <w:p w:rsidR="00D4302C" w:rsidRDefault="00D4302C" w:rsidP="00474655">
      <w:pPr>
        <w:pStyle w:val="ListParagraph"/>
        <w:numPr>
          <w:ilvl w:val="0"/>
          <w:numId w:val="30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Attitude </w:t>
      </w:r>
    </w:p>
    <w:p w:rsidR="00D4302C" w:rsidRPr="000166E1" w:rsidRDefault="000166E1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Which of the following is what </w:t>
      </w:r>
      <w:r w:rsidR="00D4302C" w:rsidRPr="000166E1">
        <w:rPr>
          <w:rFonts w:asciiTheme="majorHAnsi" w:hAnsiTheme="majorHAnsi" w:cs="Times New Roman"/>
          <w:b/>
          <w:sz w:val="28"/>
          <w:szCs w:val="28"/>
        </w:rPr>
        <w:t xml:space="preserve">in which </w:t>
      </w:r>
      <w:r w:rsidR="00AD4287" w:rsidRPr="000166E1">
        <w:rPr>
          <w:rFonts w:asciiTheme="majorHAnsi" w:hAnsiTheme="majorHAnsi" w:cs="Times New Roman"/>
          <w:b/>
          <w:sz w:val="28"/>
          <w:szCs w:val="28"/>
        </w:rPr>
        <w:t>reference</w:t>
      </w:r>
      <w:r w:rsidR="00D4302C" w:rsidRPr="000166E1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AD4287" w:rsidRPr="000166E1">
        <w:rPr>
          <w:rFonts w:asciiTheme="majorHAnsi" w:hAnsiTheme="majorHAnsi" w:cs="Times New Roman"/>
          <w:b/>
          <w:sz w:val="28"/>
          <w:szCs w:val="28"/>
        </w:rPr>
        <w:t>group</w:t>
      </w:r>
      <w:r w:rsidR="00D4302C" w:rsidRPr="000166E1">
        <w:rPr>
          <w:rFonts w:asciiTheme="majorHAnsi" w:hAnsiTheme="majorHAnsi" w:cs="Times New Roman"/>
          <w:b/>
          <w:sz w:val="28"/>
          <w:szCs w:val="28"/>
        </w:rPr>
        <w:t xml:space="preserve"> might provide information to consumers?</w:t>
      </w:r>
    </w:p>
    <w:p w:rsidR="00D4302C" w:rsidRPr="00D4302C" w:rsidRDefault="00D4302C" w:rsidP="00474655">
      <w:pPr>
        <w:pStyle w:val="ListParagraph"/>
        <w:numPr>
          <w:ilvl w:val="0"/>
          <w:numId w:val="3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D4302C">
        <w:rPr>
          <w:rFonts w:asciiTheme="majorHAnsi" w:hAnsiTheme="majorHAnsi" w:cs="Times New Roman"/>
          <w:b/>
          <w:sz w:val="28"/>
          <w:szCs w:val="28"/>
        </w:rPr>
        <w:t>Leading by example</w:t>
      </w:r>
    </w:p>
    <w:p w:rsidR="00D4302C" w:rsidRPr="00D4302C" w:rsidRDefault="00AD4287" w:rsidP="00474655">
      <w:pPr>
        <w:pStyle w:val="ListParagraph"/>
        <w:numPr>
          <w:ilvl w:val="0"/>
          <w:numId w:val="3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D4302C">
        <w:rPr>
          <w:rFonts w:asciiTheme="majorHAnsi" w:hAnsiTheme="majorHAnsi" w:cs="Times New Roman"/>
          <w:b/>
          <w:sz w:val="28"/>
          <w:szCs w:val="28"/>
        </w:rPr>
        <w:t>Indirectly, through</w:t>
      </w:r>
      <w:r w:rsidR="00D4302C" w:rsidRPr="00D4302C">
        <w:rPr>
          <w:rFonts w:asciiTheme="majorHAnsi" w:hAnsiTheme="majorHAnsi" w:cs="Times New Roman"/>
          <w:b/>
          <w:sz w:val="28"/>
          <w:szCs w:val="28"/>
        </w:rPr>
        <w:t xml:space="preserve"> observation</w:t>
      </w:r>
    </w:p>
    <w:p w:rsidR="00D4302C" w:rsidRPr="00D4302C" w:rsidRDefault="00AD4287" w:rsidP="00474655">
      <w:pPr>
        <w:pStyle w:val="ListParagraph"/>
        <w:numPr>
          <w:ilvl w:val="0"/>
          <w:numId w:val="3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D4302C">
        <w:rPr>
          <w:rFonts w:asciiTheme="majorHAnsi" w:hAnsiTheme="majorHAnsi" w:cs="Times New Roman"/>
          <w:b/>
          <w:sz w:val="28"/>
          <w:szCs w:val="28"/>
        </w:rPr>
        <w:t>Contracting</w:t>
      </w:r>
      <w:r w:rsidR="00D4302C" w:rsidRPr="00D4302C">
        <w:rPr>
          <w:rFonts w:asciiTheme="majorHAnsi" w:hAnsiTheme="majorHAnsi" w:cs="Times New Roman"/>
          <w:b/>
          <w:sz w:val="28"/>
          <w:szCs w:val="28"/>
        </w:rPr>
        <w:t xml:space="preserve"> the seller</w:t>
      </w:r>
    </w:p>
    <w:p w:rsidR="00D4302C" w:rsidRDefault="00D4302C" w:rsidP="00474655">
      <w:pPr>
        <w:pStyle w:val="ListParagraph"/>
        <w:numPr>
          <w:ilvl w:val="0"/>
          <w:numId w:val="3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D4302C">
        <w:rPr>
          <w:rFonts w:asciiTheme="majorHAnsi" w:hAnsiTheme="majorHAnsi" w:cs="Times New Roman"/>
          <w:b/>
          <w:sz w:val="28"/>
          <w:szCs w:val="28"/>
        </w:rPr>
        <w:t xml:space="preserve">Web </w:t>
      </w:r>
      <w:r w:rsidR="00AD4287" w:rsidRPr="00D4302C">
        <w:rPr>
          <w:rFonts w:asciiTheme="majorHAnsi" w:hAnsiTheme="majorHAnsi" w:cs="Times New Roman"/>
          <w:b/>
          <w:sz w:val="28"/>
          <w:szCs w:val="28"/>
        </w:rPr>
        <w:t>search</w:t>
      </w:r>
    </w:p>
    <w:p w:rsidR="00D4302C" w:rsidRDefault="00D4302C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AD4287" w:rsidRPr="009C18B4" w:rsidRDefault="00AD4287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9C18B4">
        <w:rPr>
          <w:rFonts w:asciiTheme="majorHAnsi" w:hAnsiTheme="majorHAnsi" w:cs="Times New Roman"/>
          <w:b/>
          <w:sz w:val="28"/>
          <w:szCs w:val="28"/>
        </w:rPr>
        <w:t>Ronnie’s Question for the final;</w:t>
      </w:r>
    </w:p>
    <w:p w:rsidR="00F47F38" w:rsidRPr="00BB41F0" w:rsidRDefault="00AD4287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BB41F0">
        <w:rPr>
          <w:rFonts w:asciiTheme="majorHAnsi" w:hAnsiTheme="majorHAnsi" w:cs="Times New Roman"/>
          <w:b/>
          <w:sz w:val="28"/>
          <w:szCs w:val="28"/>
        </w:rPr>
        <w:t xml:space="preserve"> According to Ronnie, what are the key success factors in business management? </w:t>
      </w:r>
      <w:r w:rsidR="000166E1" w:rsidRPr="00BB41F0">
        <w:rPr>
          <w:rFonts w:asciiTheme="majorHAnsi" w:hAnsiTheme="majorHAnsi" w:cs="Times New Roman"/>
          <w:b/>
          <w:sz w:val="28"/>
          <w:szCs w:val="28"/>
        </w:rPr>
        <w:t>(11 factors)</w:t>
      </w:r>
    </w:p>
    <w:p w:rsidR="000166E1" w:rsidRDefault="000166E1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Keys in BM are: 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Always arrive on time, be punctual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Respond immediately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Deliver on time or let the person know that you’ll be late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Know what you don’t know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Always sell the dream first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Never burn bridges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Defines what’s best for the clients, what are their needs and want then work for it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Define what the employees need and wants then work for it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One of the best attitudes with partner is</w:t>
      </w:r>
    </w:p>
    <w:p w:rsidR="000166E1" w:rsidRDefault="000166E1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a.</w:t>
      </w:r>
      <w:r w:rsidRPr="003435AD">
        <w:rPr>
          <w:rFonts w:asciiTheme="majorHAnsi" w:hAnsiTheme="majorHAnsi" w:cs="Times New Roman"/>
          <w:b/>
          <w:sz w:val="28"/>
          <w:szCs w:val="28"/>
        </w:rPr>
        <w:t xml:space="preserve"> Listen </w:t>
      </w:r>
    </w:p>
    <w:p w:rsidR="000166E1" w:rsidRDefault="000166E1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b</w:t>
      </w:r>
      <w:r w:rsidRPr="003435AD">
        <w:rPr>
          <w:rFonts w:asciiTheme="majorHAnsi" w:hAnsiTheme="majorHAnsi" w:cs="Times New Roman"/>
          <w:b/>
          <w:sz w:val="28"/>
          <w:szCs w:val="28"/>
        </w:rPr>
        <w:t>. Make a promise</w:t>
      </w:r>
    </w:p>
    <w:p w:rsidR="000166E1" w:rsidRPr="003435AD" w:rsidRDefault="000166E1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c</w:t>
      </w:r>
      <w:r w:rsidRPr="003435AD">
        <w:rPr>
          <w:rFonts w:asciiTheme="majorHAnsi" w:hAnsiTheme="majorHAnsi" w:cs="Times New Roman"/>
          <w:b/>
          <w:sz w:val="28"/>
          <w:szCs w:val="28"/>
        </w:rPr>
        <w:t>. Deliver it</w:t>
      </w:r>
    </w:p>
    <w:p w:rsidR="000166E1" w:rsidRPr="003435AD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  <w:tab w:val="left" w:pos="153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3435AD">
        <w:rPr>
          <w:rFonts w:asciiTheme="majorHAnsi" w:hAnsiTheme="majorHAnsi" w:cs="Times New Roman"/>
          <w:b/>
          <w:sz w:val="28"/>
          <w:szCs w:val="28"/>
        </w:rPr>
        <w:t>Respect the laws rules and be ethical</w:t>
      </w:r>
    </w:p>
    <w:p w:rsidR="000166E1" w:rsidRDefault="000166E1" w:rsidP="00474655">
      <w:pPr>
        <w:pStyle w:val="ListParagraph"/>
        <w:numPr>
          <w:ilvl w:val="0"/>
          <w:numId w:val="32"/>
        </w:numPr>
        <w:tabs>
          <w:tab w:val="left" w:pos="0"/>
          <w:tab w:val="left" w:pos="90"/>
          <w:tab w:val="left" w:pos="153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Always sell the dream first while you are talking to some or negotiate with other party</w:t>
      </w:r>
    </w:p>
    <w:p w:rsidR="000166E1" w:rsidRDefault="000166E1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AD4287" w:rsidRDefault="00AD4287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AD4287" w:rsidRDefault="00AD4287" w:rsidP="00474655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lastRenderedPageBreak/>
        <w:t xml:space="preserve"> How to succeed in business management</w:t>
      </w:r>
    </w:p>
    <w:p w:rsidR="000166E1" w:rsidRDefault="000166E1" w:rsidP="00474655">
      <w:pPr>
        <w:pStyle w:val="ListParagraph"/>
        <w:numPr>
          <w:ilvl w:val="0"/>
          <w:numId w:val="33"/>
        </w:numPr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Identity an industry where you feel that you’ll be better than the average the average people</w:t>
      </w:r>
    </w:p>
    <w:p w:rsidR="000166E1" w:rsidRDefault="000166E1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Focus on this industry, read on it, research on it, </w:t>
      </w:r>
      <w:proofErr w:type="gramStart"/>
      <w:r>
        <w:rPr>
          <w:rFonts w:asciiTheme="majorHAnsi" w:hAnsiTheme="majorHAnsi" w:cs="Times New Roman"/>
          <w:b/>
          <w:sz w:val="28"/>
          <w:szCs w:val="28"/>
        </w:rPr>
        <w:t>talk</w:t>
      </w:r>
      <w:proofErr w:type="gramEnd"/>
      <w:r>
        <w:rPr>
          <w:rFonts w:asciiTheme="majorHAnsi" w:hAnsiTheme="majorHAnsi" w:cs="Times New Roman"/>
          <w:b/>
          <w:sz w:val="28"/>
          <w:szCs w:val="28"/>
        </w:rPr>
        <w:t xml:space="preserve"> about it</w:t>
      </w:r>
    </w:p>
    <w:p w:rsidR="000166E1" w:rsidRDefault="000166E1" w:rsidP="00474655">
      <w:pPr>
        <w:pStyle w:val="ListParagraph"/>
        <w:numPr>
          <w:ilvl w:val="0"/>
          <w:numId w:val="33"/>
        </w:numPr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Identity what comes naturally as a skill</w:t>
      </w:r>
    </w:p>
    <w:p w:rsidR="000166E1" w:rsidRDefault="000166E1" w:rsidP="00474655">
      <w:pPr>
        <w:pStyle w:val="ListParagraph"/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Pic a skills niche then get specialized in this area of skills</w:t>
      </w:r>
    </w:p>
    <w:p w:rsidR="000166E1" w:rsidRDefault="000166E1" w:rsidP="00474655">
      <w:pPr>
        <w:pStyle w:val="ListParagraph"/>
        <w:numPr>
          <w:ilvl w:val="0"/>
          <w:numId w:val="33"/>
        </w:numPr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Find your target(in general), work for it</w:t>
      </w:r>
    </w:p>
    <w:p w:rsidR="000166E1" w:rsidRDefault="000166E1" w:rsidP="00474655">
      <w:pPr>
        <w:pStyle w:val="ListParagraph"/>
        <w:numPr>
          <w:ilvl w:val="0"/>
          <w:numId w:val="33"/>
        </w:numPr>
        <w:tabs>
          <w:tab w:val="left" w:pos="0"/>
          <w:tab w:val="left" w:pos="90"/>
        </w:tabs>
        <w:spacing w:after="0"/>
        <w:ind w:left="1440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Entertain you network</w:t>
      </w:r>
    </w:p>
    <w:p w:rsidR="000166E1" w:rsidRPr="003435AD" w:rsidRDefault="000166E1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F47F38" w:rsidRDefault="00F47F38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F47F38" w:rsidRDefault="00F47F38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F47F38" w:rsidRDefault="00F47F38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F47F38" w:rsidRDefault="00F47F38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F47F38" w:rsidRDefault="00F47F38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F47F38" w:rsidRDefault="00F47F38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F47F38" w:rsidRDefault="00F47F38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F47F38" w:rsidRDefault="00F47F38" w:rsidP="00474655">
      <w:pPr>
        <w:pStyle w:val="ListParagraph"/>
        <w:tabs>
          <w:tab w:val="left" w:pos="0"/>
          <w:tab w:val="left" w:pos="90"/>
        </w:tabs>
        <w:spacing w:after="0"/>
        <w:ind w:left="1080"/>
        <w:rPr>
          <w:rFonts w:asciiTheme="majorHAnsi" w:hAnsiTheme="majorHAnsi" w:cs="Times New Roman"/>
          <w:b/>
          <w:sz w:val="28"/>
          <w:szCs w:val="28"/>
        </w:rPr>
      </w:pPr>
    </w:p>
    <w:p w:rsidR="003435AD" w:rsidRPr="003435AD" w:rsidRDefault="003435AD" w:rsidP="00474655">
      <w:pPr>
        <w:tabs>
          <w:tab w:val="left" w:pos="0"/>
          <w:tab w:val="left" w:pos="90"/>
        </w:tabs>
        <w:spacing w:after="0"/>
        <w:rPr>
          <w:rFonts w:asciiTheme="majorHAnsi" w:hAnsiTheme="majorHAnsi" w:cs="Times New Roman"/>
          <w:b/>
          <w:sz w:val="28"/>
          <w:szCs w:val="28"/>
        </w:rPr>
      </w:pPr>
    </w:p>
    <w:sectPr w:rsidR="003435AD" w:rsidRPr="003435AD" w:rsidSect="003D378E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03F" w:rsidRDefault="007A103F" w:rsidP="00626073">
      <w:pPr>
        <w:spacing w:after="0" w:line="240" w:lineRule="auto"/>
      </w:pPr>
      <w:r>
        <w:separator/>
      </w:r>
    </w:p>
  </w:endnote>
  <w:endnote w:type="continuationSeparator" w:id="0">
    <w:p w:rsidR="007A103F" w:rsidRDefault="007A103F" w:rsidP="00626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pperplate Gothic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28863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2731" w:rsidRDefault="00F727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309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F72731" w:rsidRDefault="00F727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03F" w:rsidRDefault="007A103F" w:rsidP="00626073">
      <w:pPr>
        <w:spacing w:after="0" w:line="240" w:lineRule="auto"/>
      </w:pPr>
      <w:r>
        <w:separator/>
      </w:r>
    </w:p>
  </w:footnote>
  <w:footnote w:type="continuationSeparator" w:id="0">
    <w:p w:rsidR="007A103F" w:rsidRDefault="007A103F" w:rsidP="00626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95"/>
      <w:gridCol w:w="1195"/>
    </w:tblGrid>
    <w:tr w:rsidR="00F72731">
      <w:trPr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itle"/>
          <w:id w:val="77761602"/>
          <w:placeholder>
            <w:docPart w:val="5E25DC4065B8417F8C0DC6187CA8B43D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:rsidR="00F72731" w:rsidRDefault="00F72731" w:rsidP="00626073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ADM1300Final Review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3A81A81C8A1F405FAA60ECEBEE9330A8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12-01-01T00:00:00Z"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105" w:type="dxa"/>
            </w:tcPr>
            <w:p w:rsidR="00F72731" w:rsidRDefault="00F72731" w:rsidP="00626073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2012</w:t>
              </w:r>
            </w:p>
          </w:tc>
        </w:sdtContent>
      </w:sdt>
    </w:tr>
  </w:tbl>
  <w:p w:rsidR="00F72731" w:rsidRDefault="00F7273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7DED"/>
    <w:multiLevelType w:val="hybridMultilevel"/>
    <w:tmpl w:val="076C3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14FA6"/>
    <w:multiLevelType w:val="hybridMultilevel"/>
    <w:tmpl w:val="C1624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27F7E"/>
    <w:multiLevelType w:val="hybridMultilevel"/>
    <w:tmpl w:val="C5303752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8862D5A"/>
    <w:multiLevelType w:val="hybridMultilevel"/>
    <w:tmpl w:val="2D00E7B6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0D4F3FB5"/>
    <w:multiLevelType w:val="hybridMultilevel"/>
    <w:tmpl w:val="C846C6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981BB6"/>
    <w:multiLevelType w:val="hybridMultilevel"/>
    <w:tmpl w:val="B104542C"/>
    <w:lvl w:ilvl="0" w:tplc="865ABCF6">
      <w:start w:val="1"/>
      <w:numFmt w:val="lowerLetter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28E1177"/>
    <w:multiLevelType w:val="hybridMultilevel"/>
    <w:tmpl w:val="A05A43DC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7">
    <w:nsid w:val="138B7294"/>
    <w:multiLevelType w:val="hybridMultilevel"/>
    <w:tmpl w:val="3AF8A63E"/>
    <w:lvl w:ilvl="0" w:tplc="4718CC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E72D4"/>
    <w:multiLevelType w:val="hybridMultilevel"/>
    <w:tmpl w:val="0B0AD6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5BD1CC3"/>
    <w:multiLevelType w:val="hybridMultilevel"/>
    <w:tmpl w:val="4C8AAEB8"/>
    <w:lvl w:ilvl="0" w:tplc="44FE59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DC3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669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7E30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7A7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800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587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1425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4A6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5F16E8D"/>
    <w:multiLevelType w:val="hybridMultilevel"/>
    <w:tmpl w:val="5B22B64A"/>
    <w:lvl w:ilvl="0" w:tplc="50C06D2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75966F1"/>
    <w:multiLevelType w:val="hybridMultilevel"/>
    <w:tmpl w:val="E744B51E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176366C6"/>
    <w:multiLevelType w:val="hybridMultilevel"/>
    <w:tmpl w:val="FFC4976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187F6A37"/>
    <w:multiLevelType w:val="hybridMultilevel"/>
    <w:tmpl w:val="2408B564"/>
    <w:lvl w:ilvl="0" w:tplc="04090017">
      <w:start w:val="1"/>
      <w:numFmt w:val="lowerLetter"/>
      <w:lvlText w:val="%1)"/>
      <w:lvlJc w:val="left"/>
      <w:pPr>
        <w:ind w:left="9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D68481C"/>
    <w:multiLevelType w:val="hybridMultilevel"/>
    <w:tmpl w:val="5654649C"/>
    <w:lvl w:ilvl="0" w:tplc="0CD80BE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5077F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3255C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D431C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368E6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48753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CA3CB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EE486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2035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1E735BEE"/>
    <w:multiLevelType w:val="hybridMultilevel"/>
    <w:tmpl w:val="1DD009CC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0F">
      <w:start w:val="1"/>
      <w:numFmt w:val="decimal"/>
      <w:lvlText w:val="%3."/>
      <w:lvlJc w:val="lef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6">
    <w:nsid w:val="28B44519"/>
    <w:multiLevelType w:val="hybridMultilevel"/>
    <w:tmpl w:val="A07889A4"/>
    <w:lvl w:ilvl="0" w:tplc="3F10AA8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E63F9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0C3D6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42C3D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D4ADE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82EE0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84138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43A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6CA45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98F1002"/>
    <w:multiLevelType w:val="hybridMultilevel"/>
    <w:tmpl w:val="BC907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4B174A"/>
    <w:multiLevelType w:val="hybridMultilevel"/>
    <w:tmpl w:val="6B947C4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E0734F"/>
    <w:multiLevelType w:val="hybridMultilevel"/>
    <w:tmpl w:val="E1D2E23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FE518FD"/>
    <w:multiLevelType w:val="hybridMultilevel"/>
    <w:tmpl w:val="8E1EB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6AC16C4"/>
    <w:multiLevelType w:val="hybridMultilevel"/>
    <w:tmpl w:val="F37A4E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610EED"/>
    <w:multiLevelType w:val="hybridMultilevel"/>
    <w:tmpl w:val="8076C60E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3">
    <w:nsid w:val="38AB45CE"/>
    <w:multiLevelType w:val="hybridMultilevel"/>
    <w:tmpl w:val="7AB02A82"/>
    <w:lvl w:ilvl="0" w:tplc="14C8A9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66BCAE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2" w:tplc="C5781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3" w:tplc="180E1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4" w:tplc="3244E8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5" w:tplc="DAEE9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6" w:tplc="DC6244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7" w:tplc="2432DE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  <w:lvl w:ilvl="8" w:tplc="50E6FF54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Arial" w:hAnsi="Arial" w:hint="default"/>
      </w:rPr>
    </w:lvl>
  </w:abstractNum>
  <w:abstractNum w:abstractNumId="24">
    <w:nsid w:val="38EC71BF"/>
    <w:multiLevelType w:val="hybridMultilevel"/>
    <w:tmpl w:val="C504C2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E78D4"/>
    <w:multiLevelType w:val="hybridMultilevel"/>
    <w:tmpl w:val="48648A1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>
    <w:nsid w:val="416C126A"/>
    <w:multiLevelType w:val="hybridMultilevel"/>
    <w:tmpl w:val="5A70E6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42AC0E43"/>
    <w:multiLevelType w:val="hybridMultilevel"/>
    <w:tmpl w:val="977CE7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8D1D80"/>
    <w:multiLevelType w:val="hybridMultilevel"/>
    <w:tmpl w:val="ED86ACE2"/>
    <w:lvl w:ilvl="0" w:tplc="04090017">
      <w:start w:val="1"/>
      <w:numFmt w:val="lowerLetter"/>
      <w:lvlText w:val="%1)"/>
      <w:lvlJc w:val="left"/>
      <w:pPr>
        <w:ind w:left="9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C85C2AD6">
      <w:start w:val="1"/>
      <w:numFmt w:val="decimal"/>
      <w:lvlText w:val="%3."/>
      <w:lvlJc w:val="left"/>
      <w:pPr>
        <w:ind w:left="2700" w:hanging="360"/>
      </w:pPr>
      <w:rPr>
        <w:rFonts w:ascii="Verdana" w:hAnsi="Verdana" w:cstheme="minorBidi" w:hint="default"/>
        <w:b w:val="0"/>
        <w:color w:val="000000"/>
        <w:sz w:val="22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6560E73"/>
    <w:multiLevelType w:val="hybridMultilevel"/>
    <w:tmpl w:val="FC1ED93C"/>
    <w:lvl w:ilvl="0" w:tplc="0FE63F92">
      <w:start w:val="1"/>
      <w:numFmt w:val="bullet"/>
      <w:lvlText w:val="–"/>
      <w:lvlJc w:val="left"/>
      <w:pPr>
        <w:ind w:left="16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0">
    <w:nsid w:val="486A3FF2"/>
    <w:multiLevelType w:val="hybridMultilevel"/>
    <w:tmpl w:val="AB4CF4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A48763F"/>
    <w:multiLevelType w:val="hybridMultilevel"/>
    <w:tmpl w:val="2C2E35EE"/>
    <w:lvl w:ilvl="0" w:tplc="63C018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F4C46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2" w:tplc="E40A19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3" w:tplc="F25687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4" w:tplc="F49E1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5" w:tplc="E4E24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6" w:tplc="1122A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7" w:tplc="D1D09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  <w:lvl w:ilvl="8" w:tplc="8070B28E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Arial" w:hAnsi="Arial" w:hint="default"/>
      </w:rPr>
    </w:lvl>
  </w:abstractNum>
  <w:abstractNum w:abstractNumId="32">
    <w:nsid w:val="500518DE"/>
    <w:multiLevelType w:val="hybridMultilevel"/>
    <w:tmpl w:val="47D4E2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17672E3"/>
    <w:multiLevelType w:val="hybridMultilevel"/>
    <w:tmpl w:val="80C6B1BC"/>
    <w:lvl w:ilvl="0" w:tplc="3F10AA8A">
      <w:start w:val="1"/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1BE199E"/>
    <w:multiLevelType w:val="hybridMultilevel"/>
    <w:tmpl w:val="C65A1BF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4504290"/>
    <w:multiLevelType w:val="hybridMultilevel"/>
    <w:tmpl w:val="8F2E79AC"/>
    <w:lvl w:ilvl="0" w:tplc="0FE63F92">
      <w:start w:val="1"/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54F0F82"/>
    <w:multiLevelType w:val="hybridMultilevel"/>
    <w:tmpl w:val="2AD814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C06285B"/>
    <w:multiLevelType w:val="hybridMultilevel"/>
    <w:tmpl w:val="BBC024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C450A19"/>
    <w:multiLevelType w:val="hybridMultilevel"/>
    <w:tmpl w:val="E912DB72"/>
    <w:lvl w:ilvl="0" w:tplc="3A6CCB8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9">
    <w:nsid w:val="5E4550C2"/>
    <w:multiLevelType w:val="hybridMultilevel"/>
    <w:tmpl w:val="2062AD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5E9E13AF"/>
    <w:multiLevelType w:val="hybridMultilevel"/>
    <w:tmpl w:val="77D21E4A"/>
    <w:lvl w:ilvl="0" w:tplc="8D92A0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5ED02305"/>
    <w:multiLevelType w:val="hybridMultilevel"/>
    <w:tmpl w:val="78BA0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10D0948"/>
    <w:multiLevelType w:val="hybridMultilevel"/>
    <w:tmpl w:val="9560EBCA"/>
    <w:lvl w:ilvl="0" w:tplc="3F10AA8A">
      <w:start w:val="1"/>
      <w:numFmt w:val="bullet"/>
      <w:lvlText w:val="–"/>
      <w:lvlJc w:val="left"/>
      <w:pPr>
        <w:ind w:left="99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3">
    <w:nsid w:val="62D426EC"/>
    <w:multiLevelType w:val="hybridMultilevel"/>
    <w:tmpl w:val="DDC691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5C75C9E"/>
    <w:multiLevelType w:val="hybridMultilevel"/>
    <w:tmpl w:val="BD68D9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71E4905"/>
    <w:multiLevelType w:val="hybridMultilevel"/>
    <w:tmpl w:val="433A977E"/>
    <w:lvl w:ilvl="0" w:tplc="70F60946">
      <w:start w:val="56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69577BD0"/>
    <w:multiLevelType w:val="hybridMultilevel"/>
    <w:tmpl w:val="3C90E3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6DBE5053"/>
    <w:multiLevelType w:val="hybridMultilevel"/>
    <w:tmpl w:val="194CF8AC"/>
    <w:lvl w:ilvl="0" w:tplc="F770336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8">
    <w:nsid w:val="6E46532B"/>
    <w:multiLevelType w:val="hybridMultilevel"/>
    <w:tmpl w:val="B07CF0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6EA32621"/>
    <w:multiLevelType w:val="hybridMultilevel"/>
    <w:tmpl w:val="D37828D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6F154CDE"/>
    <w:multiLevelType w:val="hybridMultilevel"/>
    <w:tmpl w:val="5EA426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0A06AB3"/>
    <w:multiLevelType w:val="hybridMultilevel"/>
    <w:tmpl w:val="A12EF5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1B44BDC"/>
    <w:multiLevelType w:val="hybridMultilevel"/>
    <w:tmpl w:val="7736DA3A"/>
    <w:lvl w:ilvl="0" w:tplc="1E40D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BCA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E00D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9E4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C86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E651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C059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C24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BA9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>
    <w:nsid w:val="720A4107"/>
    <w:multiLevelType w:val="hybridMultilevel"/>
    <w:tmpl w:val="8B584E3A"/>
    <w:lvl w:ilvl="0" w:tplc="EF00998E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4">
    <w:nsid w:val="757C5A50"/>
    <w:multiLevelType w:val="hybridMultilevel"/>
    <w:tmpl w:val="EAE2A132"/>
    <w:lvl w:ilvl="0" w:tplc="3F10AA8A">
      <w:start w:val="1"/>
      <w:numFmt w:val="bullet"/>
      <w:lvlText w:val="–"/>
      <w:lvlJc w:val="left"/>
      <w:pPr>
        <w:ind w:left="108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781228E0"/>
    <w:multiLevelType w:val="hybridMultilevel"/>
    <w:tmpl w:val="8182D8C0"/>
    <w:lvl w:ilvl="0" w:tplc="B2760E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7AB12F4C"/>
    <w:multiLevelType w:val="hybridMultilevel"/>
    <w:tmpl w:val="EF9E44D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7">
    <w:nsid w:val="7B6A5C21"/>
    <w:multiLevelType w:val="hybridMultilevel"/>
    <w:tmpl w:val="630068AE"/>
    <w:lvl w:ilvl="0" w:tplc="49CC75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019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76B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C2C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D271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7E58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ACD6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8CC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604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48"/>
  </w:num>
  <w:num w:numId="3">
    <w:abstractNumId w:val="36"/>
  </w:num>
  <w:num w:numId="4">
    <w:abstractNumId w:val="2"/>
  </w:num>
  <w:num w:numId="5">
    <w:abstractNumId w:val="30"/>
  </w:num>
  <w:num w:numId="6">
    <w:abstractNumId w:val="20"/>
  </w:num>
  <w:num w:numId="7">
    <w:abstractNumId w:val="4"/>
  </w:num>
  <w:num w:numId="8">
    <w:abstractNumId w:val="56"/>
  </w:num>
  <w:num w:numId="9">
    <w:abstractNumId w:val="43"/>
  </w:num>
  <w:num w:numId="10">
    <w:abstractNumId w:val="50"/>
  </w:num>
  <w:num w:numId="11">
    <w:abstractNumId w:val="32"/>
  </w:num>
  <w:num w:numId="12">
    <w:abstractNumId w:val="23"/>
  </w:num>
  <w:num w:numId="13">
    <w:abstractNumId w:val="31"/>
  </w:num>
  <w:num w:numId="14">
    <w:abstractNumId w:val="6"/>
  </w:num>
  <w:num w:numId="15">
    <w:abstractNumId w:val="37"/>
  </w:num>
  <w:num w:numId="16">
    <w:abstractNumId w:val="39"/>
  </w:num>
  <w:num w:numId="17">
    <w:abstractNumId w:val="26"/>
  </w:num>
  <w:num w:numId="18">
    <w:abstractNumId w:val="25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1"/>
  </w:num>
  <w:num w:numId="24">
    <w:abstractNumId w:val="53"/>
  </w:num>
  <w:num w:numId="25">
    <w:abstractNumId w:val="44"/>
  </w:num>
  <w:num w:numId="26">
    <w:abstractNumId w:val="55"/>
  </w:num>
  <w:num w:numId="27">
    <w:abstractNumId w:val="10"/>
  </w:num>
  <w:num w:numId="28">
    <w:abstractNumId w:val="24"/>
  </w:num>
  <w:num w:numId="29">
    <w:abstractNumId w:val="51"/>
  </w:num>
  <w:num w:numId="30">
    <w:abstractNumId w:val="34"/>
  </w:num>
  <w:num w:numId="31">
    <w:abstractNumId w:val="18"/>
  </w:num>
  <w:num w:numId="32">
    <w:abstractNumId w:val="40"/>
  </w:num>
  <w:num w:numId="33">
    <w:abstractNumId w:val="0"/>
  </w:num>
  <w:num w:numId="34">
    <w:abstractNumId w:val="1"/>
  </w:num>
  <w:num w:numId="35">
    <w:abstractNumId w:val="47"/>
  </w:num>
  <w:num w:numId="36">
    <w:abstractNumId w:val="52"/>
  </w:num>
  <w:num w:numId="37">
    <w:abstractNumId w:val="16"/>
  </w:num>
  <w:num w:numId="38">
    <w:abstractNumId w:val="35"/>
  </w:num>
  <w:num w:numId="39">
    <w:abstractNumId w:val="29"/>
  </w:num>
  <w:num w:numId="40">
    <w:abstractNumId w:val="27"/>
  </w:num>
  <w:num w:numId="41">
    <w:abstractNumId w:val="46"/>
  </w:num>
  <w:num w:numId="42">
    <w:abstractNumId w:val="19"/>
  </w:num>
  <w:num w:numId="43">
    <w:abstractNumId w:val="49"/>
  </w:num>
  <w:num w:numId="44">
    <w:abstractNumId w:val="5"/>
  </w:num>
  <w:num w:numId="45">
    <w:abstractNumId w:val="13"/>
  </w:num>
  <w:num w:numId="46">
    <w:abstractNumId w:val="28"/>
  </w:num>
  <w:num w:numId="47">
    <w:abstractNumId w:val="14"/>
  </w:num>
  <w:num w:numId="48">
    <w:abstractNumId w:val="42"/>
  </w:num>
  <w:num w:numId="49">
    <w:abstractNumId w:val="41"/>
  </w:num>
  <w:num w:numId="50">
    <w:abstractNumId w:val="38"/>
  </w:num>
  <w:num w:numId="51">
    <w:abstractNumId w:val="33"/>
  </w:num>
  <w:num w:numId="52">
    <w:abstractNumId w:val="57"/>
  </w:num>
  <w:num w:numId="53">
    <w:abstractNumId w:val="54"/>
  </w:num>
  <w:num w:numId="54">
    <w:abstractNumId w:val="9"/>
  </w:num>
  <w:num w:numId="55">
    <w:abstractNumId w:val="3"/>
  </w:num>
  <w:num w:numId="56">
    <w:abstractNumId w:val="15"/>
  </w:num>
  <w:num w:numId="57">
    <w:abstractNumId w:val="12"/>
  </w:num>
  <w:num w:numId="58">
    <w:abstractNumId w:val="4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004"/>
    <w:rsid w:val="000166E1"/>
    <w:rsid w:val="000167E5"/>
    <w:rsid w:val="0003784E"/>
    <w:rsid w:val="000403CF"/>
    <w:rsid w:val="00065EE3"/>
    <w:rsid w:val="00085E48"/>
    <w:rsid w:val="00095685"/>
    <w:rsid w:val="000A3FA7"/>
    <w:rsid w:val="000A5115"/>
    <w:rsid w:val="000C2083"/>
    <w:rsid w:val="00125F56"/>
    <w:rsid w:val="00172271"/>
    <w:rsid w:val="002532B4"/>
    <w:rsid w:val="002B29E2"/>
    <w:rsid w:val="002E7500"/>
    <w:rsid w:val="003130CE"/>
    <w:rsid w:val="00325952"/>
    <w:rsid w:val="003435AD"/>
    <w:rsid w:val="00347D3D"/>
    <w:rsid w:val="003B7798"/>
    <w:rsid w:val="003C4A25"/>
    <w:rsid w:val="003D378E"/>
    <w:rsid w:val="003E47C3"/>
    <w:rsid w:val="0045181A"/>
    <w:rsid w:val="00455A4D"/>
    <w:rsid w:val="004646E2"/>
    <w:rsid w:val="00474655"/>
    <w:rsid w:val="00480368"/>
    <w:rsid w:val="004E689C"/>
    <w:rsid w:val="004F5006"/>
    <w:rsid w:val="004F7F21"/>
    <w:rsid w:val="00533C7B"/>
    <w:rsid w:val="00571AD7"/>
    <w:rsid w:val="005725FA"/>
    <w:rsid w:val="00591295"/>
    <w:rsid w:val="005A3096"/>
    <w:rsid w:val="005B2E58"/>
    <w:rsid w:val="005D074F"/>
    <w:rsid w:val="00624BF8"/>
    <w:rsid w:val="00626073"/>
    <w:rsid w:val="00666E7F"/>
    <w:rsid w:val="006C30F1"/>
    <w:rsid w:val="006D281F"/>
    <w:rsid w:val="006F1B35"/>
    <w:rsid w:val="00706904"/>
    <w:rsid w:val="007A103F"/>
    <w:rsid w:val="00801098"/>
    <w:rsid w:val="00833346"/>
    <w:rsid w:val="00874764"/>
    <w:rsid w:val="008A4EA2"/>
    <w:rsid w:val="008B5365"/>
    <w:rsid w:val="008C0E6B"/>
    <w:rsid w:val="008C2CF0"/>
    <w:rsid w:val="008E3B11"/>
    <w:rsid w:val="00936248"/>
    <w:rsid w:val="00960004"/>
    <w:rsid w:val="00962487"/>
    <w:rsid w:val="00972664"/>
    <w:rsid w:val="00985AD1"/>
    <w:rsid w:val="00985F14"/>
    <w:rsid w:val="009C18B4"/>
    <w:rsid w:val="009E643E"/>
    <w:rsid w:val="009F2CAF"/>
    <w:rsid w:val="00A27197"/>
    <w:rsid w:val="00A3144B"/>
    <w:rsid w:val="00A44558"/>
    <w:rsid w:val="00A47388"/>
    <w:rsid w:val="00A551D5"/>
    <w:rsid w:val="00A60877"/>
    <w:rsid w:val="00A80E9B"/>
    <w:rsid w:val="00A93092"/>
    <w:rsid w:val="00AD4287"/>
    <w:rsid w:val="00B254E4"/>
    <w:rsid w:val="00B35A1D"/>
    <w:rsid w:val="00B524BD"/>
    <w:rsid w:val="00B738F8"/>
    <w:rsid w:val="00B977F6"/>
    <w:rsid w:val="00BB15B1"/>
    <w:rsid w:val="00BB41F0"/>
    <w:rsid w:val="00BB59D1"/>
    <w:rsid w:val="00BD2386"/>
    <w:rsid w:val="00C100F0"/>
    <w:rsid w:val="00C26655"/>
    <w:rsid w:val="00C84E78"/>
    <w:rsid w:val="00CF03C0"/>
    <w:rsid w:val="00D24407"/>
    <w:rsid w:val="00D4302C"/>
    <w:rsid w:val="00D51A19"/>
    <w:rsid w:val="00D51F6C"/>
    <w:rsid w:val="00D636BC"/>
    <w:rsid w:val="00D86BF5"/>
    <w:rsid w:val="00DD2B5A"/>
    <w:rsid w:val="00DE793C"/>
    <w:rsid w:val="00E32CF9"/>
    <w:rsid w:val="00E3503C"/>
    <w:rsid w:val="00E6152B"/>
    <w:rsid w:val="00E748ED"/>
    <w:rsid w:val="00EC2EA9"/>
    <w:rsid w:val="00EE227E"/>
    <w:rsid w:val="00F47F38"/>
    <w:rsid w:val="00F52947"/>
    <w:rsid w:val="00F5582B"/>
    <w:rsid w:val="00F72646"/>
    <w:rsid w:val="00F72731"/>
    <w:rsid w:val="00FC4381"/>
    <w:rsid w:val="00FD09A8"/>
    <w:rsid w:val="00FF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0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60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073"/>
  </w:style>
  <w:style w:type="paragraph" w:styleId="Footer">
    <w:name w:val="footer"/>
    <w:basedOn w:val="Normal"/>
    <w:link w:val="FooterChar"/>
    <w:uiPriority w:val="99"/>
    <w:unhideWhenUsed/>
    <w:rsid w:val="006260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073"/>
  </w:style>
  <w:style w:type="paragraph" w:styleId="BalloonText">
    <w:name w:val="Balloon Text"/>
    <w:basedOn w:val="Normal"/>
    <w:link w:val="BalloonTextChar"/>
    <w:uiPriority w:val="99"/>
    <w:semiHidden/>
    <w:unhideWhenUsed/>
    <w:rsid w:val="00626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0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D0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3D3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A93092"/>
  </w:style>
  <w:style w:type="character" w:styleId="PlaceholderText">
    <w:name w:val="Placeholder Text"/>
    <w:basedOn w:val="DefaultParagraphFont"/>
    <w:uiPriority w:val="99"/>
    <w:semiHidden/>
    <w:rsid w:val="00B977F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0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60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073"/>
  </w:style>
  <w:style w:type="paragraph" w:styleId="Footer">
    <w:name w:val="footer"/>
    <w:basedOn w:val="Normal"/>
    <w:link w:val="FooterChar"/>
    <w:uiPriority w:val="99"/>
    <w:unhideWhenUsed/>
    <w:rsid w:val="006260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073"/>
  </w:style>
  <w:style w:type="paragraph" w:styleId="BalloonText">
    <w:name w:val="Balloon Text"/>
    <w:basedOn w:val="Normal"/>
    <w:link w:val="BalloonTextChar"/>
    <w:uiPriority w:val="99"/>
    <w:semiHidden/>
    <w:unhideWhenUsed/>
    <w:rsid w:val="00626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0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D0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3D3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A93092"/>
  </w:style>
  <w:style w:type="character" w:styleId="PlaceholderText">
    <w:name w:val="Placeholder Text"/>
    <w:basedOn w:val="DefaultParagraphFont"/>
    <w:uiPriority w:val="99"/>
    <w:semiHidden/>
    <w:rsid w:val="00B977F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522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80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85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24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122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047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671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711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59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68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087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4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40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7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7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395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88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334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31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10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4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33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46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44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83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3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7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10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29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4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81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2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4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878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00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03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61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737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8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606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22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52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81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808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4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7535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4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50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026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0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21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2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576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1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789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27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36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87051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5741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0190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60147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015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5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663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288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6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049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59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8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893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507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50704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71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42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182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E25DC4065B8417F8C0DC6187CA8B4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D8EDF-CDCA-4307-8DEB-ABD2F70EBAFD}"/>
      </w:docPartPr>
      <w:docPartBody>
        <w:p w:rsidR="00627776" w:rsidRDefault="007842BD" w:rsidP="007842BD">
          <w:pPr>
            <w:pStyle w:val="5E25DC4065B8417F8C0DC6187CA8B43D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3A81A81C8A1F405FAA60ECEBEE933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73BC2-8CEA-4130-886E-BE1BBF6913F4}"/>
      </w:docPartPr>
      <w:docPartBody>
        <w:p w:rsidR="00627776" w:rsidRDefault="007842BD" w:rsidP="007842BD">
          <w:pPr>
            <w:pStyle w:val="3A81A81C8A1F405FAA60ECEBEE9330A8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pperplate Gothic Light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BD"/>
    <w:rsid w:val="0009182E"/>
    <w:rsid w:val="00103219"/>
    <w:rsid w:val="00382818"/>
    <w:rsid w:val="003D7FD0"/>
    <w:rsid w:val="00456BAB"/>
    <w:rsid w:val="00515079"/>
    <w:rsid w:val="00586C73"/>
    <w:rsid w:val="00616EF3"/>
    <w:rsid w:val="00627776"/>
    <w:rsid w:val="006E6051"/>
    <w:rsid w:val="007842BD"/>
    <w:rsid w:val="007A6A4B"/>
    <w:rsid w:val="009054BD"/>
    <w:rsid w:val="00D73C21"/>
    <w:rsid w:val="00DA4B35"/>
    <w:rsid w:val="00F5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E25DC4065B8417F8C0DC6187CA8B43D">
    <w:name w:val="5E25DC4065B8417F8C0DC6187CA8B43D"/>
    <w:rsid w:val="007842BD"/>
  </w:style>
  <w:style w:type="paragraph" w:customStyle="1" w:styleId="3A81A81C8A1F405FAA60ECEBEE9330A8">
    <w:name w:val="3A81A81C8A1F405FAA60ECEBEE9330A8"/>
    <w:rsid w:val="007842BD"/>
  </w:style>
  <w:style w:type="character" w:styleId="PlaceholderText">
    <w:name w:val="Placeholder Text"/>
    <w:basedOn w:val="DefaultParagraphFont"/>
    <w:uiPriority w:val="99"/>
    <w:semiHidden/>
    <w:rsid w:val="00586C73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E25DC4065B8417F8C0DC6187CA8B43D">
    <w:name w:val="5E25DC4065B8417F8C0DC6187CA8B43D"/>
    <w:rsid w:val="007842BD"/>
  </w:style>
  <w:style w:type="paragraph" w:customStyle="1" w:styleId="3A81A81C8A1F405FAA60ECEBEE9330A8">
    <w:name w:val="3A81A81C8A1F405FAA60ECEBEE9330A8"/>
    <w:rsid w:val="007842BD"/>
  </w:style>
  <w:style w:type="character" w:styleId="PlaceholderText">
    <w:name w:val="Placeholder Text"/>
    <w:basedOn w:val="DefaultParagraphFont"/>
    <w:uiPriority w:val="99"/>
    <w:semiHidden/>
    <w:rsid w:val="00586C7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BAEFF90-453F-4A07-8CAA-C74872F1A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3044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ADM1300Final Review</vt:lpstr>
    </vt:vector>
  </TitlesOfParts>
  <Company/>
  <LinksUpToDate>false</LinksUpToDate>
  <CharactersWithSpaces>20361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ADM1300Final Review</dc:title>
  <dc:subject/>
  <dc:creator>Brenda</dc:creator>
  <cp:keywords/>
  <dc:description/>
  <cp:lastModifiedBy>Brenda</cp:lastModifiedBy>
  <cp:revision>29</cp:revision>
  <dcterms:created xsi:type="dcterms:W3CDTF">2012-10-31T17:18:00Z</dcterms:created>
  <dcterms:modified xsi:type="dcterms:W3CDTF">2012-12-06T05:44:00Z</dcterms:modified>
</cp:coreProperties>
</file>