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D8C128" w14:textId="77777777" w:rsidR="002E3B8A" w:rsidRPr="00ED7FC9" w:rsidRDefault="00BE2100" w:rsidP="00B84105">
      <w:pPr>
        <w:spacing w:after="0"/>
        <w:rPr>
          <w:rFonts w:ascii="Baskerville" w:hAnsi="Baskerville"/>
          <w:sz w:val="24"/>
          <w:lang w:val="en-US"/>
        </w:rPr>
      </w:pPr>
      <w:r w:rsidRPr="00ED7FC9">
        <w:rPr>
          <w:rFonts w:ascii="Baskerville" w:hAnsi="Baskerville"/>
          <w:sz w:val="24"/>
          <w:lang w:val="en-US"/>
        </w:rPr>
        <w:t xml:space="preserve">COMM 222: Chapter 1 – Organizational Behavior Management </w:t>
      </w:r>
    </w:p>
    <w:p w14:paraId="517712BE" w14:textId="77777777" w:rsidR="00BE2100" w:rsidRPr="00ED7FC9" w:rsidRDefault="00BE2100" w:rsidP="00B84105">
      <w:pPr>
        <w:pStyle w:val="ListParagraph"/>
        <w:numPr>
          <w:ilvl w:val="1"/>
          <w:numId w:val="1"/>
        </w:numPr>
        <w:spacing w:after="0"/>
        <w:rPr>
          <w:rFonts w:ascii="Baskerville" w:hAnsi="Baskerville"/>
          <w:b/>
          <w:color w:val="0070C0"/>
          <w:sz w:val="24"/>
          <w:lang w:val="en-US"/>
        </w:rPr>
      </w:pPr>
      <w:r w:rsidRPr="00ED7FC9">
        <w:rPr>
          <w:rFonts w:ascii="Baskerville" w:hAnsi="Baskerville"/>
          <w:b/>
          <w:color w:val="0070C0"/>
          <w:sz w:val="24"/>
          <w:lang w:val="en-US"/>
        </w:rPr>
        <w:t>Define Organizations and describe their basic characteristics</w:t>
      </w:r>
    </w:p>
    <w:p w14:paraId="6016DC90" w14:textId="77777777" w:rsidR="00BE2100" w:rsidRPr="00ED7FC9" w:rsidRDefault="00BE2100" w:rsidP="00B84105">
      <w:pPr>
        <w:spacing w:after="0"/>
        <w:rPr>
          <w:rFonts w:ascii="Baskerville" w:hAnsi="Baskerville"/>
          <w:b/>
          <w:sz w:val="24"/>
          <w:lang w:val="en-US"/>
        </w:rPr>
      </w:pPr>
      <w:r w:rsidRPr="00ED7FC9">
        <w:rPr>
          <w:rFonts w:ascii="Baskerville" w:hAnsi="Baskerville"/>
          <w:b/>
          <w:color w:val="FF0000"/>
          <w:sz w:val="24"/>
          <w:lang w:val="en-US"/>
        </w:rPr>
        <w:t>What are organizations?</w:t>
      </w:r>
      <w:r w:rsidRPr="00ED7FC9">
        <w:rPr>
          <w:rFonts w:ascii="Baskerville" w:hAnsi="Baskerville"/>
          <w:b/>
          <w:sz w:val="24"/>
          <w:lang w:val="en-US"/>
        </w:rPr>
        <w:t xml:space="preserve"> </w:t>
      </w:r>
    </w:p>
    <w:p w14:paraId="68185C79" w14:textId="77777777" w:rsidR="00BE2100" w:rsidRPr="00ED7FC9" w:rsidRDefault="00BE2100" w:rsidP="00B84105">
      <w:pPr>
        <w:pStyle w:val="ListParagraph"/>
        <w:numPr>
          <w:ilvl w:val="0"/>
          <w:numId w:val="2"/>
        </w:numPr>
        <w:spacing w:after="0"/>
        <w:rPr>
          <w:rFonts w:ascii="Baskerville" w:hAnsi="Baskerville"/>
          <w:sz w:val="24"/>
          <w:lang w:val="en-US"/>
        </w:rPr>
      </w:pPr>
      <w:r w:rsidRPr="00ED7FC9">
        <w:rPr>
          <w:rFonts w:ascii="Baskerville" w:hAnsi="Baskerville"/>
          <w:b/>
          <w:sz w:val="24"/>
          <w:lang w:val="en-US"/>
        </w:rPr>
        <w:t>Organizations</w:t>
      </w:r>
      <w:r w:rsidRPr="00ED7FC9">
        <w:rPr>
          <w:rFonts w:ascii="Baskerville" w:hAnsi="Baskerville"/>
          <w:sz w:val="24"/>
          <w:lang w:val="en-US"/>
        </w:rPr>
        <w:t xml:space="preserve"> are social invention for accomplishing common goals through group effort. </w:t>
      </w:r>
    </w:p>
    <w:p w14:paraId="09A077D6" w14:textId="77777777" w:rsidR="00BE2100" w:rsidRPr="00ED7FC9" w:rsidRDefault="00BE2100" w:rsidP="00B84105">
      <w:pPr>
        <w:spacing w:after="0"/>
        <w:rPr>
          <w:rFonts w:ascii="Baskerville" w:hAnsi="Baskerville"/>
          <w:b/>
          <w:sz w:val="24"/>
          <w:lang w:val="en-US"/>
        </w:rPr>
      </w:pPr>
      <w:r w:rsidRPr="00ED7FC9">
        <w:rPr>
          <w:rFonts w:ascii="Baskerville" w:hAnsi="Baskerville"/>
          <w:b/>
          <w:color w:val="FF0000"/>
          <w:sz w:val="24"/>
          <w:lang w:val="en-US"/>
        </w:rPr>
        <w:t>Social Inventions</w:t>
      </w:r>
    </w:p>
    <w:p w14:paraId="6C21F31A" w14:textId="77777777" w:rsidR="00BE2100" w:rsidRPr="00ED7FC9" w:rsidRDefault="00BE2100" w:rsidP="00B84105">
      <w:pPr>
        <w:pStyle w:val="ListParagraph"/>
        <w:numPr>
          <w:ilvl w:val="0"/>
          <w:numId w:val="2"/>
        </w:numPr>
        <w:spacing w:after="0"/>
        <w:rPr>
          <w:rFonts w:ascii="Baskerville" w:hAnsi="Baskerville"/>
          <w:sz w:val="24"/>
          <w:lang w:val="en-US"/>
        </w:rPr>
      </w:pPr>
      <w:r w:rsidRPr="00ED7FC9">
        <w:rPr>
          <w:rFonts w:ascii="Baskerville" w:hAnsi="Baskerville"/>
          <w:b/>
          <w:sz w:val="24"/>
          <w:lang w:val="en-US"/>
        </w:rPr>
        <w:t xml:space="preserve">Organizations are social inventions </w:t>
      </w:r>
      <w:r w:rsidRPr="00ED7FC9">
        <w:rPr>
          <w:rFonts w:ascii="Baskerville" w:hAnsi="Baskerville"/>
          <w:sz w:val="24"/>
          <w:lang w:val="en-US"/>
        </w:rPr>
        <w:t xml:space="preserve">= we mean that their essential characteristic is the coordinated presence of people, not necessarily things. </w:t>
      </w:r>
    </w:p>
    <w:p w14:paraId="6D782CA5" w14:textId="77777777" w:rsidR="00F736F4" w:rsidRPr="00ED7FC9" w:rsidRDefault="00F736F4" w:rsidP="00B84105">
      <w:pPr>
        <w:pStyle w:val="ListParagraph"/>
        <w:numPr>
          <w:ilvl w:val="1"/>
          <w:numId w:val="2"/>
        </w:numPr>
        <w:spacing w:after="0"/>
        <w:rPr>
          <w:rFonts w:ascii="Baskerville" w:hAnsi="Baskerville"/>
          <w:sz w:val="24"/>
          <w:lang w:val="en-US"/>
        </w:rPr>
      </w:pPr>
      <w:r w:rsidRPr="00ED7FC9">
        <w:rPr>
          <w:rFonts w:ascii="Baskerville" w:hAnsi="Baskerville"/>
          <w:sz w:val="24"/>
          <w:lang w:val="en-US"/>
        </w:rPr>
        <w:t xml:space="preserve">Vega owns a lot of things, such as equipment and offices. </w:t>
      </w:r>
    </w:p>
    <w:p w14:paraId="3655AE0D" w14:textId="77777777" w:rsidR="00F736F4" w:rsidRPr="00ED7FC9" w:rsidRDefault="00F736F4" w:rsidP="00B84105">
      <w:pPr>
        <w:pStyle w:val="ListParagraph"/>
        <w:numPr>
          <w:ilvl w:val="1"/>
          <w:numId w:val="2"/>
        </w:numPr>
        <w:spacing w:after="0"/>
        <w:rPr>
          <w:rFonts w:ascii="Baskerville" w:hAnsi="Baskerville"/>
          <w:sz w:val="24"/>
          <w:lang w:val="en-US"/>
        </w:rPr>
      </w:pPr>
      <w:r w:rsidRPr="00ED7FC9">
        <w:rPr>
          <w:rFonts w:ascii="Baskerville" w:hAnsi="Baskerville"/>
          <w:sz w:val="24"/>
          <w:lang w:val="en-US"/>
        </w:rPr>
        <w:t xml:space="preserve">However, through advanced technology and contracting out work, some contemporary organizations make and sell products, without owning much of anything. </w:t>
      </w:r>
    </w:p>
    <w:p w14:paraId="10030929" w14:textId="77777777" w:rsidR="00F736F4" w:rsidRPr="00ED7FC9" w:rsidRDefault="00F736F4" w:rsidP="00B84105">
      <w:pPr>
        <w:pStyle w:val="ListParagraph"/>
        <w:numPr>
          <w:ilvl w:val="1"/>
          <w:numId w:val="2"/>
        </w:numPr>
        <w:spacing w:after="0"/>
        <w:rPr>
          <w:rFonts w:ascii="Baskerville" w:hAnsi="Baskerville"/>
          <w:sz w:val="24"/>
          <w:lang w:val="en-US"/>
        </w:rPr>
      </w:pPr>
      <w:r w:rsidRPr="00ED7FC9">
        <w:rPr>
          <w:rFonts w:ascii="Baskerville" w:hAnsi="Baskerville"/>
          <w:sz w:val="24"/>
          <w:lang w:val="en-US"/>
        </w:rPr>
        <w:t xml:space="preserve">Many service organizations, such as consulting firms, have little physical capital. </w:t>
      </w:r>
    </w:p>
    <w:p w14:paraId="5F83149A" w14:textId="77777777" w:rsidR="00F736F4" w:rsidRPr="00ED7FC9" w:rsidRDefault="00F736F4" w:rsidP="00B84105">
      <w:pPr>
        <w:pStyle w:val="ListParagraph"/>
        <w:numPr>
          <w:ilvl w:val="1"/>
          <w:numId w:val="2"/>
        </w:numPr>
        <w:spacing w:after="0"/>
        <w:rPr>
          <w:rFonts w:ascii="Baskerville" w:hAnsi="Baskerville"/>
          <w:sz w:val="24"/>
          <w:lang w:val="en-US"/>
        </w:rPr>
      </w:pPr>
      <w:r w:rsidRPr="00ED7FC9">
        <w:rPr>
          <w:rFonts w:ascii="Baskerville" w:hAnsi="Baskerville"/>
          <w:sz w:val="24"/>
          <w:lang w:val="en-US"/>
        </w:rPr>
        <w:t>Still, these organizations have people – people present both opportunities and challenges</w:t>
      </w:r>
    </w:p>
    <w:p w14:paraId="42BA4651" w14:textId="77777777" w:rsidR="00F736F4" w:rsidRPr="00ED7FC9" w:rsidRDefault="00F736F4" w:rsidP="00B84105">
      <w:pPr>
        <w:pStyle w:val="ListParagraph"/>
        <w:numPr>
          <w:ilvl w:val="1"/>
          <w:numId w:val="2"/>
        </w:numPr>
        <w:spacing w:after="0"/>
        <w:rPr>
          <w:rFonts w:ascii="Baskerville" w:hAnsi="Baskerville"/>
          <w:b/>
          <w:sz w:val="24"/>
          <w:lang w:val="en-US"/>
        </w:rPr>
      </w:pPr>
      <w:r w:rsidRPr="00ED7FC9">
        <w:rPr>
          <w:rFonts w:ascii="Baskerville" w:hAnsi="Baskerville"/>
          <w:b/>
          <w:sz w:val="24"/>
          <w:lang w:val="en-US"/>
        </w:rPr>
        <w:t>The field of OB is about understanding people and managing them to work effectively.</w:t>
      </w:r>
    </w:p>
    <w:p w14:paraId="7F285A41" w14:textId="77777777" w:rsidR="00F736F4" w:rsidRPr="00ED7FC9" w:rsidRDefault="00E300F3" w:rsidP="00B84105">
      <w:pPr>
        <w:pStyle w:val="ListParagraph"/>
        <w:numPr>
          <w:ilvl w:val="1"/>
          <w:numId w:val="2"/>
        </w:numPr>
        <w:spacing w:after="0"/>
        <w:rPr>
          <w:rFonts w:ascii="Baskerville" w:hAnsi="Baskerville"/>
          <w:sz w:val="24"/>
          <w:lang w:val="en-US"/>
        </w:rPr>
      </w:pPr>
      <w:r w:rsidRPr="00ED7FC9">
        <w:rPr>
          <w:rFonts w:ascii="Baskerville" w:hAnsi="Baskerville"/>
          <w:sz w:val="24"/>
          <w:lang w:val="en-US"/>
        </w:rPr>
        <w:t>In a variety of</w:t>
      </w:r>
      <w:r w:rsidR="00F736F4" w:rsidRPr="00ED7FC9">
        <w:rPr>
          <w:rFonts w:ascii="Baskerville" w:hAnsi="Baskerville"/>
          <w:sz w:val="24"/>
          <w:lang w:val="en-US"/>
        </w:rPr>
        <w:t xml:space="preserve"> organizations, individuals work together to accomplish goals thru group effort. </w:t>
      </w:r>
    </w:p>
    <w:p w14:paraId="4A1B5EBB" w14:textId="77777777" w:rsidR="00F736F4" w:rsidRPr="00ED7FC9" w:rsidRDefault="00F736F4" w:rsidP="00B84105">
      <w:pPr>
        <w:pStyle w:val="ListParagraph"/>
        <w:numPr>
          <w:ilvl w:val="1"/>
          <w:numId w:val="2"/>
        </w:numPr>
        <w:spacing w:after="0"/>
        <w:rPr>
          <w:rFonts w:ascii="Baskerville" w:hAnsi="Baskerville"/>
          <w:sz w:val="24"/>
          <w:lang w:val="en-US"/>
        </w:rPr>
      </w:pPr>
      <w:r w:rsidRPr="00ED7FC9">
        <w:rPr>
          <w:rFonts w:ascii="Baskerville" w:hAnsi="Baskerville"/>
          <w:sz w:val="24"/>
          <w:lang w:val="en-US"/>
        </w:rPr>
        <w:t xml:space="preserve">All organizations strive for goal accomplishment and survival. </w:t>
      </w:r>
    </w:p>
    <w:p w14:paraId="170E1429" w14:textId="77777777" w:rsidR="00F736F4" w:rsidRPr="00ED7FC9" w:rsidRDefault="00F736F4" w:rsidP="00B84105">
      <w:pPr>
        <w:spacing w:after="0"/>
        <w:rPr>
          <w:rFonts w:ascii="Baskerville" w:hAnsi="Baskerville"/>
          <w:b/>
          <w:sz w:val="24"/>
          <w:lang w:val="en-US"/>
        </w:rPr>
      </w:pPr>
      <w:r w:rsidRPr="00ED7FC9">
        <w:rPr>
          <w:rFonts w:ascii="Baskerville" w:hAnsi="Baskerville"/>
          <w:b/>
          <w:color w:val="FF0000"/>
          <w:sz w:val="24"/>
          <w:lang w:val="en-US"/>
        </w:rPr>
        <w:t>Goal Accomplishment</w:t>
      </w:r>
      <w:r w:rsidRPr="00ED7FC9">
        <w:rPr>
          <w:rFonts w:ascii="Baskerville" w:hAnsi="Baskerville"/>
          <w:b/>
          <w:sz w:val="24"/>
          <w:lang w:val="en-US"/>
        </w:rPr>
        <w:t xml:space="preserve">  </w:t>
      </w:r>
    </w:p>
    <w:p w14:paraId="122835C6" w14:textId="77777777" w:rsidR="00F736F4" w:rsidRPr="00ED7FC9" w:rsidRDefault="00F736F4" w:rsidP="00B84105">
      <w:pPr>
        <w:pStyle w:val="ListParagraph"/>
        <w:numPr>
          <w:ilvl w:val="0"/>
          <w:numId w:val="2"/>
        </w:numPr>
        <w:spacing w:after="0"/>
        <w:rPr>
          <w:rFonts w:ascii="Baskerville" w:hAnsi="Baskerville"/>
          <w:b/>
          <w:sz w:val="24"/>
          <w:lang w:val="en-US"/>
        </w:rPr>
      </w:pPr>
      <w:r w:rsidRPr="00ED7FC9">
        <w:rPr>
          <w:rFonts w:ascii="Baskerville" w:hAnsi="Baskerville"/>
          <w:b/>
          <w:sz w:val="24"/>
          <w:lang w:val="en-US"/>
        </w:rPr>
        <w:t xml:space="preserve">Individuals are assembled into organizations for a reason. </w:t>
      </w:r>
    </w:p>
    <w:p w14:paraId="2BA3AE58" w14:textId="77777777" w:rsidR="00F736F4" w:rsidRPr="00ED7FC9" w:rsidRDefault="0091017A" w:rsidP="00B84105">
      <w:pPr>
        <w:pStyle w:val="ListParagraph"/>
        <w:numPr>
          <w:ilvl w:val="1"/>
          <w:numId w:val="2"/>
        </w:numPr>
        <w:spacing w:after="0"/>
        <w:rPr>
          <w:rFonts w:ascii="Baskerville" w:hAnsi="Baskerville"/>
          <w:b/>
          <w:sz w:val="24"/>
          <w:lang w:val="en-US"/>
        </w:rPr>
      </w:pPr>
      <w:r w:rsidRPr="00ED7FC9">
        <w:rPr>
          <w:rFonts w:ascii="Baskerville" w:hAnsi="Baskerville"/>
          <w:sz w:val="24"/>
          <w:lang w:val="en-US"/>
        </w:rPr>
        <w:t xml:space="preserve">The organizations mentioned have very basic goals of selling plant-based natural health and performance products, winning baseball games, delivering news, or providing social networks. </w:t>
      </w:r>
    </w:p>
    <w:p w14:paraId="41642F66" w14:textId="77777777" w:rsidR="0091017A" w:rsidRPr="00ED7FC9" w:rsidRDefault="0091017A" w:rsidP="00B84105">
      <w:pPr>
        <w:pStyle w:val="ListParagraph"/>
        <w:numPr>
          <w:ilvl w:val="1"/>
          <w:numId w:val="2"/>
        </w:numPr>
        <w:spacing w:after="0"/>
        <w:rPr>
          <w:rFonts w:ascii="Baskerville" w:hAnsi="Baskerville"/>
          <w:b/>
          <w:sz w:val="24"/>
          <w:lang w:val="en-US"/>
        </w:rPr>
      </w:pPr>
      <w:r w:rsidRPr="00ED7FC9">
        <w:rPr>
          <w:rFonts w:ascii="Baskerville" w:hAnsi="Baskerville"/>
          <w:sz w:val="24"/>
          <w:lang w:val="en-US"/>
        </w:rPr>
        <w:t xml:space="preserve">Non-profit organizations have goals such as saving souls, promoting the arts, helping the needy, or educating people. </w:t>
      </w:r>
    </w:p>
    <w:p w14:paraId="3B7B3632" w14:textId="77777777" w:rsidR="0091017A" w:rsidRPr="00ED7FC9" w:rsidRDefault="0091017A" w:rsidP="00B84105">
      <w:pPr>
        <w:pStyle w:val="ListParagraph"/>
        <w:numPr>
          <w:ilvl w:val="1"/>
          <w:numId w:val="2"/>
        </w:numPr>
        <w:spacing w:after="0"/>
        <w:rPr>
          <w:rFonts w:ascii="Baskerville" w:hAnsi="Baskerville"/>
          <w:b/>
          <w:sz w:val="24"/>
          <w:lang w:val="en-US"/>
        </w:rPr>
      </w:pPr>
      <w:r w:rsidRPr="00ED7FC9">
        <w:rPr>
          <w:rFonts w:ascii="Baskerville" w:hAnsi="Baskerville"/>
          <w:sz w:val="24"/>
          <w:lang w:val="en-US"/>
        </w:rPr>
        <w:t xml:space="preserve">Virtually all organizations have survival as a goal. </w:t>
      </w:r>
    </w:p>
    <w:p w14:paraId="00DAE35A" w14:textId="77777777" w:rsidR="0091017A" w:rsidRPr="00ED7FC9" w:rsidRDefault="0091017A" w:rsidP="00B84105">
      <w:pPr>
        <w:pStyle w:val="ListParagraph"/>
        <w:numPr>
          <w:ilvl w:val="1"/>
          <w:numId w:val="2"/>
        </w:numPr>
        <w:spacing w:after="0"/>
        <w:rPr>
          <w:rFonts w:ascii="Baskerville" w:hAnsi="Baskerville"/>
          <w:b/>
          <w:sz w:val="24"/>
          <w:lang w:val="en-US"/>
        </w:rPr>
      </w:pPr>
      <w:r w:rsidRPr="00ED7FC9">
        <w:rPr>
          <w:rFonts w:ascii="Baskerville" w:hAnsi="Baskerville"/>
          <w:b/>
          <w:sz w:val="24"/>
          <w:lang w:val="en-US"/>
        </w:rPr>
        <w:t xml:space="preserve">The field of OB is concerned with how organizations can survive and adapt to change. </w:t>
      </w:r>
    </w:p>
    <w:p w14:paraId="6850963C" w14:textId="77777777" w:rsidR="0091017A" w:rsidRPr="00ED7FC9" w:rsidRDefault="0091017A" w:rsidP="00B84105">
      <w:pPr>
        <w:pStyle w:val="ListParagraph"/>
        <w:numPr>
          <w:ilvl w:val="1"/>
          <w:numId w:val="2"/>
        </w:numPr>
        <w:spacing w:after="0"/>
        <w:rPr>
          <w:rFonts w:ascii="Baskerville" w:hAnsi="Baskerville"/>
          <w:sz w:val="24"/>
          <w:lang w:val="en-US"/>
        </w:rPr>
      </w:pPr>
      <w:r w:rsidRPr="00ED7FC9">
        <w:rPr>
          <w:rFonts w:ascii="Baskerville" w:hAnsi="Baskerville"/>
          <w:sz w:val="24"/>
          <w:lang w:val="en-US"/>
        </w:rPr>
        <w:t>Certain behaviors are necessary for survival and adaptation: people must</w:t>
      </w:r>
    </w:p>
    <w:p w14:paraId="76A071E2" w14:textId="77777777" w:rsidR="0091017A" w:rsidRPr="00ED7FC9" w:rsidRDefault="0091017A" w:rsidP="00B84105">
      <w:pPr>
        <w:pStyle w:val="ListParagraph"/>
        <w:numPr>
          <w:ilvl w:val="2"/>
          <w:numId w:val="2"/>
        </w:numPr>
        <w:spacing w:after="0"/>
        <w:rPr>
          <w:rFonts w:ascii="Baskerville" w:hAnsi="Baskerville"/>
          <w:sz w:val="24"/>
          <w:lang w:val="en-US"/>
        </w:rPr>
      </w:pPr>
      <w:r w:rsidRPr="00ED7FC9">
        <w:rPr>
          <w:rFonts w:ascii="Baskerville" w:hAnsi="Baskerville"/>
          <w:sz w:val="24"/>
          <w:lang w:val="en-US"/>
        </w:rPr>
        <w:t>Be motivated to join and remain in the organization</w:t>
      </w:r>
    </w:p>
    <w:p w14:paraId="043DDA99" w14:textId="77777777" w:rsidR="0091017A" w:rsidRPr="00ED7FC9" w:rsidRDefault="0091017A" w:rsidP="00B84105">
      <w:pPr>
        <w:pStyle w:val="ListParagraph"/>
        <w:numPr>
          <w:ilvl w:val="2"/>
          <w:numId w:val="2"/>
        </w:numPr>
        <w:spacing w:after="0"/>
        <w:rPr>
          <w:rFonts w:ascii="Baskerville" w:hAnsi="Baskerville"/>
          <w:sz w:val="24"/>
          <w:lang w:val="en-US"/>
        </w:rPr>
      </w:pPr>
      <w:r w:rsidRPr="00ED7FC9">
        <w:rPr>
          <w:rFonts w:ascii="Baskerville" w:hAnsi="Baskerville"/>
          <w:sz w:val="24"/>
          <w:lang w:val="en-US"/>
        </w:rPr>
        <w:t>Carry out their basic work reliably, in terms of productivity, quality, and service</w:t>
      </w:r>
    </w:p>
    <w:p w14:paraId="53F7DDD9" w14:textId="77777777" w:rsidR="0091017A" w:rsidRPr="00ED7FC9" w:rsidRDefault="0091017A" w:rsidP="00B84105">
      <w:pPr>
        <w:pStyle w:val="ListParagraph"/>
        <w:numPr>
          <w:ilvl w:val="2"/>
          <w:numId w:val="2"/>
        </w:numPr>
        <w:spacing w:after="0"/>
        <w:rPr>
          <w:rFonts w:ascii="Baskerville" w:hAnsi="Baskerville"/>
          <w:sz w:val="24"/>
          <w:lang w:val="en-US"/>
        </w:rPr>
      </w:pPr>
      <w:r w:rsidRPr="00ED7FC9">
        <w:rPr>
          <w:rFonts w:ascii="Baskerville" w:hAnsi="Baskerville"/>
          <w:sz w:val="24"/>
          <w:lang w:val="en-US"/>
        </w:rPr>
        <w:t xml:space="preserve">Be willing to continuously learn and upgrade their knowledge and skills </w:t>
      </w:r>
    </w:p>
    <w:p w14:paraId="6706A57F" w14:textId="77777777" w:rsidR="0091017A" w:rsidRPr="00ED7FC9" w:rsidRDefault="0091017A" w:rsidP="00B84105">
      <w:pPr>
        <w:pStyle w:val="ListParagraph"/>
        <w:numPr>
          <w:ilvl w:val="2"/>
          <w:numId w:val="2"/>
        </w:numPr>
        <w:spacing w:after="0"/>
        <w:rPr>
          <w:rFonts w:ascii="Baskerville" w:hAnsi="Baskerville"/>
          <w:b/>
          <w:sz w:val="24"/>
          <w:lang w:val="en-US"/>
        </w:rPr>
      </w:pPr>
      <w:r w:rsidRPr="00ED7FC9">
        <w:rPr>
          <w:rFonts w:ascii="Baskerville" w:hAnsi="Baskerville"/>
          <w:sz w:val="24"/>
          <w:lang w:val="en-US"/>
        </w:rPr>
        <w:t>Be flexible an innovate</w:t>
      </w:r>
      <w:r w:rsidRPr="00ED7FC9">
        <w:rPr>
          <w:rFonts w:ascii="Baskerville" w:hAnsi="Baskerville"/>
          <w:b/>
          <w:sz w:val="24"/>
          <w:lang w:val="en-US"/>
        </w:rPr>
        <w:t xml:space="preserve">. </w:t>
      </w:r>
    </w:p>
    <w:p w14:paraId="0507E6E9" w14:textId="77777777" w:rsidR="0091017A" w:rsidRPr="00ED7FC9" w:rsidRDefault="0091017A" w:rsidP="00B84105">
      <w:pPr>
        <w:pStyle w:val="ListParagraph"/>
        <w:numPr>
          <w:ilvl w:val="1"/>
          <w:numId w:val="2"/>
        </w:numPr>
        <w:spacing w:after="0"/>
        <w:rPr>
          <w:rFonts w:ascii="Baskerville" w:hAnsi="Baskerville"/>
          <w:b/>
          <w:sz w:val="24"/>
          <w:lang w:val="en-US"/>
        </w:rPr>
      </w:pPr>
      <w:r w:rsidRPr="00ED7FC9">
        <w:rPr>
          <w:rFonts w:ascii="Baskerville" w:hAnsi="Baskerville"/>
          <w:b/>
          <w:sz w:val="24"/>
          <w:lang w:val="en-US"/>
        </w:rPr>
        <w:t>The field of OB is concerned with all these basic activities</w:t>
      </w:r>
    </w:p>
    <w:p w14:paraId="1B323018" w14:textId="77777777" w:rsidR="0091017A" w:rsidRPr="00ED7FC9" w:rsidRDefault="0091017A" w:rsidP="00B84105">
      <w:pPr>
        <w:pStyle w:val="ListParagraph"/>
        <w:numPr>
          <w:ilvl w:val="1"/>
          <w:numId w:val="2"/>
        </w:numPr>
        <w:spacing w:after="0"/>
        <w:rPr>
          <w:rFonts w:ascii="Baskerville" w:hAnsi="Baskerville"/>
          <w:sz w:val="24"/>
          <w:lang w:val="en-US"/>
        </w:rPr>
      </w:pPr>
      <w:r w:rsidRPr="00ED7FC9">
        <w:rPr>
          <w:rFonts w:ascii="Baskerville" w:hAnsi="Baskerville"/>
          <w:sz w:val="24"/>
          <w:lang w:val="en-US"/>
        </w:rPr>
        <w:t xml:space="preserve">Innovation and flexibility which foster adaptation to change, are especially important for contemporary organizations. </w:t>
      </w:r>
    </w:p>
    <w:p w14:paraId="6F6BCC14" w14:textId="77777777" w:rsidR="0091017A" w:rsidRPr="00ED7FC9" w:rsidRDefault="0091017A" w:rsidP="00B84105">
      <w:pPr>
        <w:pStyle w:val="ListParagraph"/>
        <w:numPr>
          <w:ilvl w:val="1"/>
          <w:numId w:val="2"/>
        </w:numPr>
        <w:spacing w:after="0"/>
        <w:rPr>
          <w:rFonts w:ascii="Baskerville" w:hAnsi="Baskerville"/>
          <w:sz w:val="24"/>
          <w:lang w:val="en-US"/>
        </w:rPr>
      </w:pPr>
      <w:r w:rsidRPr="00ED7FC9">
        <w:rPr>
          <w:rFonts w:ascii="Baskerville" w:hAnsi="Baskerville"/>
          <w:sz w:val="24"/>
          <w:lang w:val="en-US"/>
        </w:rPr>
        <w:t xml:space="preserve">87% of executives believe that innovation is a strategic priority for their organizations </w:t>
      </w:r>
    </w:p>
    <w:p w14:paraId="1581006C" w14:textId="77777777" w:rsidR="0091017A" w:rsidRPr="00ED7FC9" w:rsidRDefault="0091017A" w:rsidP="00B84105">
      <w:pPr>
        <w:spacing w:after="0"/>
        <w:rPr>
          <w:rFonts w:ascii="Baskerville" w:hAnsi="Baskerville"/>
          <w:b/>
          <w:color w:val="FF0000"/>
          <w:sz w:val="24"/>
          <w:lang w:val="en-US"/>
        </w:rPr>
      </w:pPr>
      <w:r w:rsidRPr="00ED7FC9">
        <w:rPr>
          <w:rFonts w:ascii="Baskerville" w:hAnsi="Baskerville"/>
          <w:b/>
          <w:color w:val="FF0000"/>
          <w:sz w:val="24"/>
          <w:lang w:val="en-US"/>
        </w:rPr>
        <w:t xml:space="preserve">Group Effort </w:t>
      </w:r>
    </w:p>
    <w:p w14:paraId="10F9EB1B" w14:textId="77777777" w:rsidR="0091017A" w:rsidRPr="00ED7FC9" w:rsidRDefault="00E300F3" w:rsidP="00B84105">
      <w:pPr>
        <w:pStyle w:val="ListParagraph"/>
        <w:numPr>
          <w:ilvl w:val="0"/>
          <w:numId w:val="2"/>
        </w:numPr>
        <w:spacing w:after="0"/>
        <w:rPr>
          <w:rFonts w:ascii="Baskerville" w:hAnsi="Baskerville"/>
          <w:b/>
          <w:sz w:val="24"/>
          <w:lang w:val="en-US"/>
        </w:rPr>
      </w:pPr>
      <w:r w:rsidRPr="00ED7FC9">
        <w:rPr>
          <w:rFonts w:ascii="Baskerville" w:hAnsi="Baskerville"/>
          <w:b/>
          <w:sz w:val="24"/>
          <w:lang w:val="en-US"/>
        </w:rPr>
        <w:t xml:space="preserve">Organizations are based on group effort. </w:t>
      </w:r>
    </w:p>
    <w:p w14:paraId="5EBD234E" w14:textId="77777777" w:rsidR="00E300F3" w:rsidRPr="00ED7FC9" w:rsidRDefault="00E300F3" w:rsidP="00B84105">
      <w:pPr>
        <w:pStyle w:val="ListParagraph"/>
        <w:numPr>
          <w:ilvl w:val="1"/>
          <w:numId w:val="2"/>
        </w:numPr>
        <w:spacing w:after="0"/>
        <w:rPr>
          <w:rFonts w:ascii="Baskerville" w:hAnsi="Baskerville"/>
          <w:b/>
          <w:sz w:val="24"/>
          <w:lang w:val="en-US"/>
        </w:rPr>
      </w:pPr>
      <w:r w:rsidRPr="00ED7FC9">
        <w:rPr>
          <w:rFonts w:ascii="Baskerville" w:hAnsi="Baskerville"/>
          <w:sz w:val="24"/>
          <w:lang w:val="en-US"/>
        </w:rPr>
        <w:t>Organizations depend on interaction and coordination among people to accomplish their goals</w:t>
      </w:r>
      <w:r w:rsidRPr="00ED7FC9">
        <w:rPr>
          <w:rFonts w:ascii="Baskerville" w:hAnsi="Baskerville"/>
          <w:b/>
          <w:sz w:val="24"/>
          <w:lang w:val="en-US"/>
        </w:rPr>
        <w:t xml:space="preserve">. </w:t>
      </w:r>
    </w:p>
    <w:p w14:paraId="19003F87" w14:textId="77777777" w:rsidR="00F736F4" w:rsidRPr="00ED7FC9" w:rsidRDefault="00E300F3" w:rsidP="00B84105">
      <w:pPr>
        <w:pStyle w:val="ListParagraph"/>
        <w:numPr>
          <w:ilvl w:val="1"/>
          <w:numId w:val="2"/>
        </w:numPr>
        <w:spacing w:after="0"/>
        <w:rPr>
          <w:rFonts w:ascii="Baskerville" w:hAnsi="Baskerville"/>
          <w:b/>
          <w:sz w:val="24"/>
          <w:lang w:val="en-US"/>
        </w:rPr>
      </w:pPr>
      <w:r w:rsidRPr="00ED7FC9">
        <w:rPr>
          <w:rFonts w:ascii="Baskerville" w:hAnsi="Baskerville"/>
          <w:sz w:val="24"/>
          <w:lang w:val="en-US"/>
        </w:rPr>
        <w:t xml:space="preserve">Much of the intellectual and physical work done in organizations is quite literally performed by groups, whether they are permanent work teams or short term projects teams. </w:t>
      </w:r>
    </w:p>
    <w:p w14:paraId="3991EFDE" w14:textId="77777777" w:rsidR="00E300F3" w:rsidRPr="00ED7FC9" w:rsidRDefault="00E300F3" w:rsidP="00B84105">
      <w:pPr>
        <w:pStyle w:val="ListParagraph"/>
        <w:numPr>
          <w:ilvl w:val="1"/>
          <w:numId w:val="2"/>
        </w:numPr>
        <w:spacing w:after="0"/>
        <w:rPr>
          <w:rFonts w:ascii="Baskerville" w:hAnsi="Baskerville"/>
          <w:b/>
          <w:sz w:val="24"/>
          <w:lang w:val="en-US"/>
        </w:rPr>
      </w:pPr>
      <w:r w:rsidRPr="00ED7FC9">
        <w:rPr>
          <w:rFonts w:ascii="Baskerville" w:hAnsi="Baskerville"/>
          <w:sz w:val="24"/>
          <w:lang w:val="en-US"/>
        </w:rPr>
        <w:t xml:space="preserve">Also, informal grouping occurs in all organizations because friendships develop and individuals form informal alliances to accomplish work. </w:t>
      </w:r>
    </w:p>
    <w:p w14:paraId="2EABD89D" w14:textId="77777777" w:rsidR="00E300F3" w:rsidRPr="00ED7FC9" w:rsidRDefault="00E300F3" w:rsidP="00B84105">
      <w:pPr>
        <w:pStyle w:val="ListParagraph"/>
        <w:numPr>
          <w:ilvl w:val="1"/>
          <w:numId w:val="2"/>
        </w:numPr>
        <w:spacing w:after="0"/>
        <w:rPr>
          <w:rFonts w:ascii="Baskerville" w:hAnsi="Baskerville"/>
          <w:b/>
          <w:sz w:val="24"/>
          <w:lang w:val="en-US"/>
        </w:rPr>
      </w:pPr>
      <w:r w:rsidRPr="00ED7FC9">
        <w:rPr>
          <w:rFonts w:ascii="Baskerville" w:hAnsi="Baskerville"/>
          <w:sz w:val="24"/>
          <w:lang w:val="en-US"/>
        </w:rPr>
        <w:t xml:space="preserve">The quality of this informal contact in terms of communication and morale can have a strong impact on goal achievement. </w:t>
      </w:r>
    </w:p>
    <w:p w14:paraId="11A1C505" w14:textId="77777777" w:rsidR="00551D2E" w:rsidRDefault="00E300F3" w:rsidP="00B84105">
      <w:pPr>
        <w:pStyle w:val="ListParagraph"/>
        <w:numPr>
          <w:ilvl w:val="1"/>
          <w:numId w:val="2"/>
        </w:numPr>
        <w:spacing w:after="0"/>
        <w:rPr>
          <w:rFonts w:ascii="Baskerville" w:hAnsi="Baskerville"/>
          <w:b/>
          <w:sz w:val="24"/>
          <w:lang w:val="en-US"/>
        </w:rPr>
      </w:pPr>
      <w:r w:rsidRPr="00ED7FC9">
        <w:rPr>
          <w:rFonts w:ascii="Baskerville" w:hAnsi="Baskerville"/>
          <w:b/>
          <w:sz w:val="24"/>
          <w:lang w:val="en-US"/>
        </w:rPr>
        <w:t xml:space="preserve">The field of OB is concerned with how to get people to practice effective teamwork. </w:t>
      </w:r>
    </w:p>
    <w:p w14:paraId="06101D52" w14:textId="77777777" w:rsidR="00ED7FC9" w:rsidRDefault="00ED7FC9" w:rsidP="00ED7FC9">
      <w:pPr>
        <w:spacing w:after="0"/>
        <w:rPr>
          <w:rFonts w:ascii="Baskerville" w:hAnsi="Baskerville"/>
          <w:b/>
          <w:sz w:val="24"/>
          <w:lang w:val="en-US"/>
        </w:rPr>
      </w:pPr>
    </w:p>
    <w:p w14:paraId="334197B9" w14:textId="77777777" w:rsidR="00ED7FC9" w:rsidRDefault="00ED7FC9" w:rsidP="00ED7FC9">
      <w:pPr>
        <w:spacing w:after="0"/>
        <w:rPr>
          <w:rFonts w:ascii="Baskerville" w:hAnsi="Baskerville"/>
          <w:b/>
          <w:sz w:val="24"/>
          <w:lang w:val="en-US"/>
        </w:rPr>
      </w:pPr>
    </w:p>
    <w:p w14:paraId="7666723D" w14:textId="77777777" w:rsidR="00ED7FC9" w:rsidRDefault="00ED7FC9" w:rsidP="00ED7FC9">
      <w:pPr>
        <w:spacing w:after="0"/>
        <w:rPr>
          <w:rFonts w:ascii="Baskerville" w:hAnsi="Baskerville"/>
          <w:b/>
          <w:sz w:val="24"/>
          <w:lang w:val="en-US"/>
        </w:rPr>
      </w:pPr>
    </w:p>
    <w:p w14:paraId="53398CCA" w14:textId="77777777" w:rsidR="00ED7FC9" w:rsidRDefault="00ED7FC9" w:rsidP="00ED7FC9">
      <w:pPr>
        <w:spacing w:after="0"/>
        <w:rPr>
          <w:rFonts w:ascii="Baskerville" w:hAnsi="Baskerville"/>
          <w:b/>
          <w:sz w:val="24"/>
          <w:lang w:val="en-US"/>
        </w:rPr>
      </w:pPr>
    </w:p>
    <w:p w14:paraId="61DAFA52" w14:textId="77777777" w:rsidR="00ED7FC9" w:rsidRDefault="00ED7FC9" w:rsidP="00ED7FC9">
      <w:pPr>
        <w:spacing w:after="0"/>
        <w:rPr>
          <w:rFonts w:ascii="Baskerville" w:hAnsi="Baskerville"/>
          <w:b/>
          <w:sz w:val="24"/>
          <w:lang w:val="en-US"/>
        </w:rPr>
      </w:pPr>
    </w:p>
    <w:p w14:paraId="28C20CEF" w14:textId="77777777" w:rsidR="00ED7FC9" w:rsidRPr="00ED7FC9" w:rsidRDefault="00ED7FC9" w:rsidP="00ED7FC9">
      <w:pPr>
        <w:spacing w:after="0"/>
        <w:rPr>
          <w:rFonts w:ascii="Baskerville" w:hAnsi="Baskerville"/>
          <w:b/>
          <w:sz w:val="24"/>
          <w:lang w:val="en-US"/>
        </w:rPr>
      </w:pPr>
    </w:p>
    <w:p w14:paraId="3776EAF1" w14:textId="77777777" w:rsidR="00E300F3" w:rsidRPr="00ED7FC9" w:rsidRDefault="00E300F3" w:rsidP="00B84105">
      <w:pPr>
        <w:pStyle w:val="ListParagraph"/>
        <w:numPr>
          <w:ilvl w:val="1"/>
          <w:numId w:val="1"/>
        </w:numPr>
        <w:spacing w:after="0"/>
        <w:rPr>
          <w:rFonts w:ascii="Baskerville" w:hAnsi="Baskerville"/>
          <w:b/>
          <w:color w:val="0070C0"/>
          <w:sz w:val="24"/>
          <w:lang w:val="en-US"/>
        </w:rPr>
      </w:pPr>
      <w:r w:rsidRPr="00ED7FC9">
        <w:rPr>
          <w:rFonts w:ascii="Baskerville" w:hAnsi="Baskerville"/>
          <w:b/>
          <w:color w:val="0070C0"/>
          <w:sz w:val="24"/>
          <w:lang w:val="en-US"/>
        </w:rPr>
        <w:lastRenderedPageBreak/>
        <w:t>Explain the concept of organizational behavior and describe the goals of the field</w:t>
      </w:r>
    </w:p>
    <w:p w14:paraId="681FE947" w14:textId="77777777" w:rsidR="00E300F3" w:rsidRPr="00ED7FC9" w:rsidRDefault="00E300F3" w:rsidP="00B84105">
      <w:pPr>
        <w:spacing w:after="0"/>
        <w:rPr>
          <w:rFonts w:ascii="Baskerville" w:hAnsi="Baskerville"/>
          <w:b/>
          <w:sz w:val="24"/>
          <w:lang w:val="en-US"/>
        </w:rPr>
      </w:pPr>
      <w:r w:rsidRPr="00ED7FC9">
        <w:rPr>
          <w:rFonts w:ascii="Baskerville" w:hAnsi="Baskerville"/>
          <w:b/>
          <w:color w:val="FF0000"/>
          <w:sz w:val="24"/>
          <w:lang w:val="en-US"/>
        </w:rPr>
        <w:t xml:space="preserve">What is Organizational Behavior? </w:t>
      </w:r>
    </w:p>
    <w:p w14:paraId="2B453ECE" w14:textId="77777777" w:rsidR="00E300F3" w:rsidRPr="00ED7FC9" w:rsidRDefault="005A5BAC" w:rsidP="00B84105">
      <w:pPr>
        <w:pStyle w:val="ListParagraph"/>
        <w:numPr>
          <w:ilvl w:val="0"/>
          <w:numId w:val="2"/>
        </w:numPr>
        <w:spacing w:after="0"/>
        <w:rPr>
          <w:rFonts w:ascii="Baskerville" w:hAnsi="Baskerville"/>
          <w:b/>
          <w:sz w:val="24"/>
          <w:lang w:val="en-US"/>
        </w:rPr>
      </w:pPr>
      <w:r w:rsidRPr="00ED7FC9">
        <w:rPr>
          <w:rFonts w:ascii="Baskerville" w:hAnsi="Baskerville"/>
          <w:b/>
          <w:sz w:val="24"/>
          <w:lang w:val="en-US"/>
        </w:rPr>
        <w:t xml:space="preserve">Organizational behavior </w:t>
      </w:r>
      <w:r w:rsidRPr="00ED7FC9">
        <w:rPr>
          <w:rFonts w:ascii="Baskerville" w:hAnsi="Baskerville"/>
          <w:sz w:val="24"/>
          <w:lang w:val="en-US"/>
        </w:rPr>
        <w:t>refers to</w:t>
      </w:r>
      <w:r w:rsidRPr="00ED7FC9">
        <w:rPr>
          <w:rFonts w:ascii="Baskerville" w:hAnsi="Baskerville"/>
          <w:b/>
          <w:sz w:val="24"/>
          <w:lang w:val="en-US"/>
        </w:rPr>
        <w:t xml:space="preserve"> </w:t>
      </w:r>
      <w:r w:rsidRPr="00ED7FC9">
        <w:rPr>
          <w:rFonts w:ascii="Baskerville" w:hAnsi="Baskerville"/>
          <w:sz w:val="24"/>
          <w:lang w:val="en-US"/>
        </w:rPr>
        <w:t xml:space="preserve">the attitudes and behaviors of individuals and groups in organizations. </w:t>
      </w:r>
    </w:p>
    <w:p w14:paraId="1A8741E6" w14:textId="77777777" w:rsidR="005A5BAC" w:rsidRPr="00ED7FC9" w:rsidRDefault="00763421" w:rsidP="00B84105">
      <w:pPr>
        <w:pStyle w:val="ListParagraph"/>
        <w:numPr>
          <w:ilvl w:val="1"/>
          <w:numId w:val="2"/>
        </w:numPr>
        <w:spacing w:after="0"/>
        <w:rPr>
          <w:rFonts w:ascii="Baskerville" w:hAnsi="Baskerville"/>
          <w:sz w:val="24"/>
          <w:lang w:val="en-US"/>
        </w:rPr>
      </w:pPr>
      <w:r w:rsidRPr="00ED7FC9">
        <w:rPr>
          <w:rFonts w:ascii="Baskerville" w:hAnsi="Baskerville"/>
          <w:sz w:val="24"/>
          <w:lang w:val="en-US"/>
        </w:rPr>
        <w:t xml:space="preserve">The discipline of organizational behavior systematically studies these attitudes and behaviors and provides insight about effectively managing and changing them. </w:t>
      </w:r>
    </w:p>
    <w:p w14:paraId="51F7DEF5" w14:textId="77777777" w:rsidR="00763421" w:rsidRPr="00ED7FC9" w:rsidRDefault="00763421" w:rsidP="00B84105">
      <w:pPr>
        <w:pStyle w:val="ListParagraph"/>
        <w:numPr>
          <w:ilvl w:val="1"/>
          <w:numId w:val="2"/>
        </w:numPr>
        <w:spacing w:after="0"/>
        <w:rPr>
          <w:rFonts w:ascii="Baskerville" w:hAnsi="Baskerville"/>
          <w:sz w:val="24"/>
          <w:lang w:val="en-US"/>
        </w:rPr>
      </w:pPr>
      <w:r w:rsidRPr="00ED7FC9">
        <w:rPr>
          <w:rFonts w:ascii="Baskerville" w:hAnsi="Baskerville"/>
          <w:sz w:val="24"/>
          <w:lang w:val="en-US"/>
        </w:rPr>
        <w:t xml:space="preserve">It also studies how organizations can be structured more effectively and how events in their external environments affect organizations. </w:t>
      </w:r>
    </w:p>
    <w:p w14:paraId="2D314501" w14:textId="77777777" w:rsidR="00261C0A" w:rsidRPr="00ED7FC9" w:rsidRDefault="00261C0A" w:rsidP="00B84105">
      <w:pPr>
        <w:pStyle w:val="ListParagraph"/>
        <w:numPr>
          <w:ilvl w:val="1"/>
          <w:numId w:val="2"/>
        </w:numPr>
        <w:spacing w:after="0"/>
        <w:rPr>
          <w:rFonts w:ascii="Baskerville" w:hAnsi="Baskerville"/>
          <w:sz w:val="24"/>
          <w:lang w:val="en-US"/>
        </w:rPr>
      </w:pPr>
      <w:r w:rsidRPr="00ED7FC9">
        <w:rPr>
          <w:rFonts w:ascii="Baskerville" w:hAnsi="Baskerville"/>
          <w:sz w:val="24"/>
          <w:lang w:val="en-US"/>
        </w:rPr>
        <w:t xml:space="preserve">Those who study OB are interested in attitudes – how satisfied people are with their jobs, how committed they feel to the goals of the organization, or how supportive they are of promoting women or minorities into management positions. </w:t>
      </w:r>
    </w:p>
    <w:p w14:paraId="563115B2" w14:textId="77777777" w:rsidR="00261C0A" w:rsidRPr="00ED7FC9" w:rsidRDefault="00261C0A" w:rsidP="00B84105">
      <w:pPr>
        <w:pStyle w:val="ListParagraph"/>
        <w:numPr>
          <w:ilvl w:val="1"/>
          <w:numId w:val="2"/>
        </w:numPr>
        <w:spacing w:after="0"/>
        <w:rPr>
          <w:rFonts w:ascii="Baskerville" w:hAnsi="Baskerville"/>
          <w:sz w:val="24"/>
          <w:lang w:val="en-US"/>
        </w:rPr>
      </w:pPr>
      <w:r w:rsidRPr="00ED7FC9">
        <w:rPr>
          <w:rFonts w:ascii="Baskerville" w:hAnsi="Baskerville"/>
          <w:sz w:val="24"/>
          <w:lang w:val="en-US"/>
        </w:rPr>
        <w:t xml:space="preserve">Behaviors such as cooperation, conflict, innovation, resignation, or ethical lapses are important areas of study in the field of OB. </w:t>
      </w:r>
    </w:p>
    <w:p w14:paraId="341A41CE" w14:textId="77777777" w:rsidR="00261C0A" w:rsidRPr="00ED7FC9" w:rsidRDefault="008574DB" w:rsidP="00B84105">
      <w:pPr>
        <w:pStyle w:val="ListParagraph"/>
        <w:numPr>
          <w:ilvl w:val="0"/>
          <w:numId w:val="2"/>
        </w:numPr>
        <w:spacing w:after="0"/>
        <w:rPr>
          <w:rFonts w:ascii="Baskerville" w:hAnsi="Baskerville"/>
          <w:b/>
          <w:sz w:val="24"/>
          <w:lang w:val="en-US"/>
        </w:rPr>
      </w:pPr>
      <w:r w:rsidRPr="00ED7FC9">
        <w:rPr>
          <w:rFonts w:ascii="Baskerville" w:hAnsi="Baskerville"/>
          <w:b/>
          <w:sz w:val="24"/>
          <w:lang w:val="en-US"/>
        </w:rPr>
        <w:t xml:space="preserve">A closely related but distinct discipline is human resources management. </w:t>
      </w:r>
    </w:p>
    <w:p w14:paraId="6E5B4424" w14:textId="77777777" w:rsidR="008574DB" w:rsidRPr="00ED7FC9" w:rsidRDefault="008574DB" w:rsidP="00B84105">
      <w:pPr>
        <w:pStyle w:val="ListParagraph"/>
        <w:numPr>
          <w:ilvl w:val="1"/>
          <w:numId w:val="2"/>
        </w:numPr>
        <w:spacing w:after="0"/>
        <w:rPr>
          <w:rFonts w:ascii="Baskerville" w:hAnsi="Baskerville"/>
          <w:b/>
          <w:sz w:val="24"/>
          <w:lang w:val="en-US"/>
        </w:rPr>
      </w:pPr>
      <w:r w:rsidRPr="00ED7FC9">
        <w:rPr>
          <w:rFonts w:ascii="Baskerville" w:hAnsi="Baskerville"/>
          <w:b/>
          <w:sz w:val="24"/>
          <w:lang w:val="en-US"/>
        </w:rPr>
        <w:t xml:space="preserve">Human Resources Management </w:t>
      </w:r>
      <w:r w:rsidRPr="00ED7FC9">
        <w:rPr>
          <w:rFonts w:ascii="Baskerville" w:hAnsi="Baskerville"/>
          <w:sz w:val="24"/>
          <w:lang w:val="en-US"/>
        </w:rPr>
        <w:t xml:space="preserve">refers to programs, practices, and systems to acquire, develop, motivate, and retain employees in organizations. </w:t>
      </w:r>
    </w:p>
    <w:p w14:paraId="3E51FDC8" w14:textId="77777777" w:rsidR="008574DB" w:rsidRPr="00ED7FC9" w:rsidRDefault="008574DB" w:rsidP="00B84105">
      <w:pPr>
        <w:pStyle w:val="ListParagraph"/>
        <w:numPr>
          <w:ilvl w:val="1"/>
          <w:numId w:val="2"/>
        </w:numPr>
        <w:spacing w:after="0"/>
        <w:rPr>
          <w:rFonts w:ascii="Baskerville" w:hAnsi="Baskerville"/>
          <w:sz w:val="24"/>
          <w:lang w:val="en-US"/>
        </w:rPr>
      </w:pPr>
      <w:r w:rsidRPr="00ED7FC9">
        <w:rPr>
          <w:rFonts w:ascii="Baskerville" w:hAnsi="Baskerville"/>
          <w:b/>
          <w:sz w:val="24"/>
          <w:lang w:val="en-US"/>
        </w:rPr>
        <w:t xml:space="preserve">HR practices: </w:t>
      </w:r>
      <w:r w:rsidRPr="00ED7FC9">
        <w:rPr>
          <w:rFonts w:ascii="Baskerville" w:hAnsi="Baskerville"/>
          <w:sz w:val="24"/>
          <w:lang w:val="en-US"/>
        </w:rPr>
        <w:t xml:space="preserve">recruitment and selection, compensation, and training and development. </w:t>
      </w:r>
    </w:p>
    <w:p w14:paraId="6A81C04A" w14:textId="77777777" w:rsidR="008574DB" w:rsidRPr="00ED7FC9" w:rsidRDefault="008574DB" w:rsidP="00B84105">
      <w:pPr>
        <w:pStyle w:val="ListParagraph"/>
        <w:numPr>
          <w:ilvl w:val="1"/>
          <w:numId w:val="2"/>
        </w:numPr>
        <w:spacing w:after="0"/>
        <w:rPr>
          <w:rFonts w:ascii="Baskerville" w:hAnsi="Baskerville"/>
          <w:sz w:val="24"/>
          <w:lang w:val="en-US"/>
        </w:rPr>
      </w:pPr>
      <w:r w:rsidRPr="00ED7FC9">
        <w:rPr>
          <w:rFonts w:ascii="Baskerville" w:hAnsi="Baskerville"/>
          <w:sz w:val="24"/>
          <w:lang w:val="en-US"/>
        </w:rPr>
        <w:t>OB helps you to understand HR management</w:t>
      </w:r>
      <w:r w:rsidRPr="00ED7FC9">
        <w:rPr>
          <w:rFonts w:ascii="Baskerville" w:hAnsi="Baskerville"/>
          <w:b/>
          <w:sz w:val="24"/>
          <w:lang w:val="en-US"/>
        </w:rPr>
        <w:t>.</w:t>
      </w:r>
      <w:r w:rsidRPr="00ED7FC9">
        <w:rPr>
          <w:rFonts w:ascii="Baskerville" w:hAnsi="Baskerville"/>
          <w:sz w:val="24"/>
          <w:lang w:val="en-US"/>
        </w:rPr>
        <w:t xml:space="preserve"> </w:t>
      </w:r>
    </w:p>
    <w:p w14:paraId="0EBAC089" w14:textId="77777777" w:rsidR="008574DB" w:rsidRPr="00ED7FC9" w:rsidRDefault="008574DB" w:rsidP="00B84105">
      <w:pPr>
        <w:pStyle w:val="ListParagraph"/>
        <w:numPr>
          <w:ilvl w:val="0"/>
          <w:numId w:val="2"/>
        </w:numPr>
        <w:spacing w:after="0"/>
        <w:rPr>
          <w:rFonts w:ascii="Baskerville" w:hAnsi="Baskerville"/>
          <w:sz w:val="24"/>
          <w:lang w:val="en-US"/>
        </w:rPr>
      </w:pPr>
      <w:r w:rsidRPr="00ED7FC9">
        <w:rPr>
          <w:rFonts w:ascii="Baskerville" w:hAnsi="Baskerville"/>
          <w:sz w:val="24"/>
          <w:lang w:val="en-US"/>
        </w:rPr>
        <w:t>Analysis followed by action is what OB is all about.</w:t>
      </w:r>
    </w:p>
    <w:p w14:paraId="2D78FF98" w14:textId="77777777" w:rsidR="008574DB" w:rsidRPr="00ED7FC9" w:rsidRDefault="008574DB" w:rsidP="00B84105">
      <w:pPr>
        <w:spacing w:after="0"/>
        <w:rPr>
          <w:rFonts w:ascii="Baskerville" w:hAnsi="Baskerville"/>
          <w:b/>
          <w:color w:val="FF0000"/>
          <w:sz w:val="24"/>
          <w:lang w:val="en-US"/>
        </w:rPr>
      </w:pPr>
      <w:r w:rsidRPr="00ED7FC9">
        <w:rPr>
          <w:rFonts w:ascii="Baskerville" w:hAnsi="Baskerville"/>
          <w:b/>
          <w:color w:val="FF0000"/>
          <w:sz w:val="24"/>
          <w:lang w:val="en-US"/>
        </w:rPr>
        <w:t xml:space="preserve">Why Study Organizational Behavior? </w:t>
      </w:r>
    </w:p>
    <w:p w14:paraId="15F22A10" w14:textId="77777777" w:rsidR="008574DB" w:rsidRPr="00ED7FC9" w:rsidRDefault="006020FB" w:rsidP="00B84105">
      <w:pPr>
        <w:pStyle w:val="ListParagraph"/>
        <w:numPr>
          <w:ilvl w:val="0"/>
          <w:numId w:val="3"/>
        </w:numPr>
        <w:spacing w:after="0"/>
        <w:rPr>
          <w:rFonts w:ascii="Baskerville" w:hAnsi="Baskerville"/>
          <w:b/>
          <w:sz w:val="24"/>
          <w:lang w:val="en-US"/>
        </w:rPr>
      </w:pPr>
      <w:r w:rsidRPr="00ED7FC9">
        <w:rPr>
          <w:rFonts w:ascii="Baskerville" w:hAnsi="Baskerville"/>
          <w:b/>
          <w:sz w:val="24"/>
          <w:lang w:val="en-US"/>
        </w:rPr>
        <w:t xml:space="preserve">OB is interesting and important, and it makes a difference for employees and organizations. </w:t>
      </w:r>
    </w:p>
    <w:p w14:paraId="06445200" w14:textId="77777777" w:rsidR="006020FB" w:rsidRPr="00ED7FC9" w:rsidRDefault="006020FB" w:rsidP="00B84105">
      <w:pPr>
        <w:spacing w:after="0"/>
        <w:rPr>
          <w:rFonts w:ascii="Baskerville" w:hAnsi="Baskerville"/>
          <w:b/>
          <w:color w:val="FF0000"/>
          <w:sz w:val="24"/>
          <w:lang w:val="en-US"/>
        </w:rPr>
      </w:pPr>
      <w:r w:rsidRPr="00ED7FC9">
        <w:rPr>
          <w:rFonts w:ascii="Baskerville" w:hAnsi="Baskerville"/>
          <w:b/>
          <w:color w:val="FF0000"/>
          <w:sz w:val="24"/>
          <w:lang w:val="en-US"/>
        </w:rPr>
        <w:t xml:space="preserve">Organizational Behavior is Interesting </w:t>
      </w:r>
    </w:p>
    <w:p w14:paraId="060A8798" w14:textId="77777777" w:rsidR="006020FB" w:rsidRPr="00ED7FC9" w:rsidRDefault="00E2626E" w:rsidP="00B84105">
      <w:pPr>
        <w:pStyle w:val="ListParagraph"/>
        <w:numPr>
          <w:ilvl w:val="0"/>
          <w:numId w:val="3"/>
        </w:numPr>
        <w:spacing w:after="0"/>
        <w:rPr>
          <w:rFonts w:ascii="Baskerville" w:hAnsi="Baskerville"/>
          <w:sz w:val="24"/>
          <w:lang w:val="en-US"/>
        </w:rPr>
      </w:pPr>
      <w:r w:rsidRPr="00ED7FC9">
        <w:rPr>
          <w:rFonts w:ascii="Baskerville" w:hAnsi="Baskerville"/>
          <w:sz w:val="24"/>
          <w:lang w:val="en-US"/>
        </w:rPr>
        <w:t xml:space="preserve">It is about people and human nature </w:t>
      </w:r>
    </w:p>
    <w:p w14:paraId="5D009188" w14:textId="77777777" w:rsidR="00E2626E" w:rsidRPr="00ED7FC9" w:rsidRDefault="00E2626E" w:rsidP="00B84105">
      <w:pPr>
        <w:pStyle w:val="ListParagraph"/>
        <w:numPr>
          <w:ilvl w:val="0"/>
          <w:numId w:val="3"/>
        </w:numPr>
        <w:spacing w:after="0"/>
        <w:rPr>
          <w:rFonts w:ascii="Baskerville" w:hAnsi="Baskerville"/>
          <w:sz w:val="24"/>
          <w:lang w:val="en-US"/>
        </w:rPr>
      </w:pPr>
      <w:r w:rsidRPr="00ED7FC9">
        <w:rPr>
          <w:rFonts w:ascii="Baskerville" w:hAnsi="Baskerville"/>
          <w:sz w:val="24"/>
          <w:lang w:val="en-US"/>
        </w:rPr>
        <w:t xml:space="preserve">Helps us understand why employees become committed to an organization and what motivates them to work hard. </w:t>
      </w:r>
    </w:p>
    <w:p w14:paraId="79DBFAE6" w14:textId="77777777" w:rsidR="00E2626E" w:rsidRPr="00ED7FC9" w:rsidRDefault="00E2626E" w:rsidP="00B84105">
      <w:pPr>
        <w:pStyle w:val="ListParagraph"/>
        <w:numPr>
          <w:ilvl w:val="0"/>
          <w:numId w:val="3"/>
        </w:numPr>
        <w:spacing w:after="0"/>
        <w:rPr>
          <w:rFonts w:ascii="Baskerville" w:hAnsi="Baskerville"/>
          <w:sz w:val="24"/>
          <w:lang w:val="en-US"/>
        </w:rPr>
      </w:pPr>
      <w:r w:rsidRPr="00ED7FC9">
        <w:rPr>
          <w:rFonts w:ascii="Baskerville" w:hAnsi="Baskerville"/>
          <w:sz w:val="24"/>
          <w:lang w:val="en-US"/>
        </w:rPr>
        <w:t xml:space="preserve">Anyone who has negotiated with a disobedient bureaucrat or has a really excellent boss has probably wondered what made them behave the way they did. </w:t>
      </w:r>
    </w:p>
    <w:p w14:paraId="07354A5C" w14:textId="77777777" w:rsidR="00E2626E" w:rsidRPr="00ED7FC9" w:rsidRDefault="00E2626E" w:rsidP="00B84105">
      <w:pPr>
        <w:pStyle w:val="ListParagraph"/>
        <w:numPr>
          <w:ilvl w:val="1"/>
          <w:numId w:val="3"/>
        </w:numPr>
        <w:spacing w:after="0"/>
        <w:rPr>
          <w:rFonts w:ascii="Baskerville" w:hAnsi="Baskerville"/>
          <w:sz w:val="24"/>
          <w:lang w:val="en-US"/>
        </w:rPr>
      </w:pPr>
      <w:r w:rsidRPr="00ED7FC9">
        <w:rPr>
          <w:rFonts w:ascii="Baskerville" w:hAnsi="Baskerville"/>
          <w:sz w:val="24"/>
          <w:lang w:val="en-US"/>
        </w:rPr>
        <w:t xml:space="preserve">OB provides the tools to find out why </w:t>
      </w:r>
    </w:p>
    <w:p w14:paraId="22726831" w14:textId="77777777" w:rsidR="00E2626E" w:rsidRPr="00ED7FC9" w:rsidRDefault="00E2626E" w:rsidP="00B84105">
      <w:pPr>
        <w:spacing w:after="0"/>
        <w:rPr>
          <w:rFonts w:ascii="Baskerville" w:hAnsi="Baskerville"/>
          <w:b/>
          <w:color w:val="FF0000"/>
          <w:sz w:val="24"/>
          <w:lang w:val="en-US"/>
        </w:rPr>
      </w:pPr>
      <w:r w:rsidRPr="00ED7FC9">
        <w:rPr>
          <w:rFonts w:ascii="Baskerville" w:hAnsi="Baskerville"/>
          <w:b/>
          <w:color w:val="FF0000"/>
          <w:sz w:val="24"/>
          <w:lang w:val="en-US"/>
        </w:rPr>
        <w:t xml:space="preserve">Organizational Behavior is Important </w:t>
      </w:r>
    </w:p>
    <w:p w14:paraId="1A13DF31" w14:textId="77777777" w:rsidR="00E2626E" w:rsidRPr="00ED7FC9" w:rsidRDefault="00E2626E" w:rsidP="00B84105">
      <w:pPr>
        <w:pStyle w:val="ListParagraph"/>
        <w:numPr>
          <w:ilvl w:val="0"/>
          <w:numId w:val="4"/>
        </w:numPr>
        <w:spacing w:after="0"/>
        <w:rPr>
          <w:rFonts w:ascii="Baskerville" w:hAnsi="Baskerville"/>
          <w:b/>
          <w:sz w:val="24"/>
          <w:lang w:val="en-US"/>
        </w:rPr>
      </w:pPr>
      <w:r w:rsidRPr="00ED7FC9">
        <w:rPr>
          <w:rFonts w:ascii="Baskerville" w:hAnsi="Baskerville"/>
          <w:b/>
          <w:sz w:val="24"/>
          <w:lang w:val="en-US"/>
        </w:rPr>
        <w:t xml:space="preserve">Underlying marketing and sales, OB &amp; what happens in an organization has a profound impact on people. </w:t>
      </w:r>
    </w:p>
    <w:p w14:paraId="076627E8" w14:textId="77777777" w:rsidR="00E2626E" w:rsidRPr="00ED7FC9" w:rsidRDefault="00E2626E" w:rsidP="00B84105">
      <w:pPr>
        <w:pStyle w:val="ListParagraph"/>
        <w:numPr>
          <w:ilvl w:val="1"/>
          <w:numId w:val="4"/>
        </w:numPr>
        <w:spacing w:after="0"/>
        <w:rPr>
          <w:rFonts w:ascii="Baskerville" w:hAnsi="Baskerville"/>
          <w:sz w:val="24"/>
          <w:lang w:val="en-US"/>
        </w:rPr>
      </w:pPr>
      <w:r w:rsidRPr="00ED7FC9">
        <w:rPr>
          <w:rFonts w:ascii="Baskerville" w:hAnsi="Baskerville"/>
          <w:sz w:val="24"/>
          <w:lang w:val="en-US"/>
        </w:rPr>
        <w:t xml:space="preserve">The impact of OB does not stop at the walls of the organization. </w:t>
      </w:r>
    </w:p>
    <w:p w14:paraId="75159F3C" w14:textId="77777777" w:rsidR="00E2626E" w:rsidRPr="00ED7FC9" w:rsidRDefault="000D1A0A" w:rsidP="00B84105">
      <w:pPr>
        <w:pStyle w:val="ListParagraph"/>
        <w:numPr>
          <w:ilvl w:val="1"/>
          <w:numId w:val="4"/>
        </w:numPr>
        <w:spacing w:after="0"/>
        <w:rPr>
          <w:rFonts w:ascii="Baskerville" w:hAnsi="Baskerville"/>
          <w:sz w:val="24"/>
          <w:lang w:val="en-US"/>
        </w:rPr>
      </w:pPr>
      <w:r w:rsidRPr="00ED7FC9">
        <w:rPr>
          <w:rFonts w:ascii="Baskerville" w:hAnsi="Baskerville"/>
          <w:sz w:val="24"/>
          <w:lang w:val="en-US"/>
        </w:rPr>
        <w:t xml:space="preserve">The consumers of an organization’s products and services are also affected. </w:t>
      </w:r>
    </w:p>
    <w:p w14:paraId="598AA43A" w14:textId="77777777" w:rsidR="000D1A0A" w:rsidRPr="00ED7FC9" w:rsidRDefault="000D1A0A" w:rsidP="00B84105">
      <w:pPr>
        <w:pStyle w:val="ListParagraph"/>
        <w:numPr>
          <w:ilvl w:val="1"/>
          <w:numId w:val="4"/>
        </w:numPr>
        <w:spacing w:after="0"/>
        <w:rPr>
          <w:rFonts w:ascii="Baskerville" w:hAnsi="Baskerville"/>
          <w:sz w:val="24"/>
          <w:lang w:val="en-US"/>
        </w:rPr>
      </w:pPr>
      <w:r w:rsidRPr="00ED7FC9">
        <w:rPr>
          <w:rFonts w:ascii="Baskerville" w:hAnsi="Baskerville"/>
          <w:sz w:val="24"/>
          <w:lang w:val="en-US"/>
        </w:rPr>
        <w:t xml:space="preserve">Thus, OB is important to managers, employees, and consumers, and understanding it can make us more effective managers, employees, or consumers. </w:t>
      </w:r>
    </w:p>
    <w:p w14:paraId="36CB2069" w14:textId="77777777" w:rsidR="000D1A0A" w:rsidRPr="00ED7FC9" w:rsidRDefault="00362C7D" w:rsidP="00B84105">
      <w:pPr>
        <w:pStyle w:val="ListParagraph"/>
        <w:numPr>
          <w:ilvl w:val="0"/>
          <w:numId w:val="4"/>
        </w:numPr>
        <w:spacing w:after="0"/>
        <w:rPr>
          <w:rFonts w:ascii="Baskerville" w:hAnsi="Baskerville"/>
          <w:sz w:val="24"/>
          <w:lang w:val="en-US"/>
        </w:rPr>
      </w:pPr>
      <w:r w:rsidRPr="00ED7FC9">
        <w:rPr>
          <w:rFonts w:ascii="Baskerville" w:hAnsi="Baskerville"/>
          <w:sz w:val="24"/>
          <w:lang w:val="en-US"/>
        </w:rPr>
        <w:t xml:space="preserve">There is tremendous variation is OB </w:t>
      </w:r>
    </w:p>
    <w:p w14:paraId="29A71FBB" w14:textId="77777777" w:rsidR="00362C7D" w:rsidRPr="00ED7FC9" w:rsidRDefault="00362C7D" w:rsidP="00B84105">
      <w:pPr>
        <w:pStyle w:val="ListParagraph"/>
        <w:numPr>
          <w:ilvl w:val="1"/>
          <w:numId w:val="4"/>
        </w:numPr>
        <w:spacing w:after="0"/>
        <w:rPr>
          <w:rFonts w:ascii="Baskerville" w:hAnsi="Baskerville"/>
          <w:sz w:val="24"/>
          <w:lang w:val="en-US"/>
        </w:rPr>
      </w:pPr>
      <w:r w:rsidRPr="00ED7FC9">
        <w:rPr>
          <w:rFonts w:ascii="Baskerville" w:hAnsi="Baskerville"/>
          <w:sz w:val="24"/>
          <w:lang w:val="en-US"/>
        </w:rPr>
        <w:t xml:space="preserve">For example, skilled salespeople in insurance or real estate make many more sales than some of their peers. </w:t>
      </w:r>
    </w:p>
    <w:p w14:paraId="0B791CA2" w14:textId="77777777" w:rsidR="00362C7D" w:rsidRPr="00ED7FC9" w:rsidRDefault="00362C7D" w:rsidP="00B84105">
      <w:pPr>
        <w:pStyle w:val="ListParagraph"/>
        <w:numPr>
          <w:ilvl w:val="1"/>
          <w:numId w:val="4"/>
        </w:numPr>
        <w:spacing w:after="0"/>
        <w:rPr>
          <w:rFonts w:ascii="Baskerville" w:hAnsi="Baskerville"/>
          <w:sz w:val="24"/>
          <w:lang w:val="en-US"/>
        </w:rPr>
      </w:pPr>
      <w:r w:rsidRPr="00ED7FC9">
        <w:rPr>
          <w:rFonts w:ascii="Baskerville" w:hAnsi="Baskerville"/>
          <w:sz w:val="24"/>
          <w:lang w:val="en-US"/>
        </w:rPr>
        <w:t xml:space="preserve">For every Greenpeace, there are dozens of failed organizations that were dedicated to saving the environment. </w:t>
      </w:r>
    </w:p>
    <w:p w14:paraId="404C2235" w14:textId="77777777" w:rsidR="00104DB0" w:rsidRDefault="00362C7D" w:rsidP="00B84105">
      <w:pPr>
        <w:pStyle w:val="ListParagraph"/>
        <w:numPr>
          <w:ilvl w:val="1"/>
          <w:numId w:val="4"/>
        </w:numPr>
        <w:spacing w:after="0"/>
        <w:rPr>
          <w:rFonts w:ascii="Baskerville" w:hAnsi="Baskerville"/>
          <w:sz w:val="24"/>
          <w:lang w:val="en-US"/>
        </w:rPr>
      </w:pPr>
      <w:r w:rsidRPr="00ED7FC9">
        <w:rPr>
          <w:rFonts w:ascii="Baskerville" w:hAnsi="Baskerville"/>
          <w:sz w:val="24"/>
          <w:lang w:val="en-US"/>
        </w:rPr>
        <w:t xml:space="preserve">The field of OB is concerned with explaining these differences and using the explanations to improve organizational effectiveness and efficiency. </w:t>
      </w:r>
    </w:p>
    <w:p w14:paraId="43C91D4D" w14:textId="77777777" w:rsidR="00ED7FC9" w:rsidRDefault="00ED7FC9" w:rsidP="00ED7FC9">
      <w:pPr>
        <w:spacing w:after="0"/>
        <w:rPr>
          <w:rFonts w:ascii="Baskerville" w:hAnsi="Baskerville"/>
          <w:sz w:val="24"/>
          <w:lang w:val="en-US"/>
        </w:rPr>
      </w:pPr>
    </w:p>
    <w:p w14:paraId="1575E8D8" w14:textId="77777777" w:rsidR="00ED7FC9" w:rsidRDefault="00ED7FC9" w:rsidP="00ED7FC9">
      <w:pPr>
        <w:spacing w:after="0"/>
        <w:rPr>
          <w:rFonts w:ascii="Baskerville" w:hAnsi="Baskerville"/>
          <w:sz w:val="24"/>
          <w:lang w:val="en-US"/>
        </w:rPr>
      </w:pPr>
    </w:p>
    <w:p w14:paraId="67726016" w14:textId="77777777" w:rsidR="00ED7FC9" w:rsidRDefault="00ED7FC9" w:rsidP="00ED7FC9">
      <w:pPr>
        <w:spacing w:after="0"/>
        <w:rPr>
          <w:rFonts w:ascii="Baskerville" w:hAnsi="Baskerville"/>
          <w:sz w:val="24"/>
          <w:lang w:val="en-US"/>
        </w:rPr>
      </w:pPr>
    </w:p>
    <w:p w14:paraId="29DD1FFC" w14:textId="77777777" w:rsidR="00ED7FC9" w:rsidRDefault="00ED7FC9" w:rsidP="00ED7FC9">
      <w:pPr>
        <w:spacing w:after="0"/>
        <w:rPr>
          <w:rFonts w:ascii="Baskerville" w:hAnsi="Baskerville"/>
          <w:sz w:val="24"/>
          <w:lang w:val="en-US"/>
        </w:rPr>
      </w:pPr>
    </w:p>
    <w:p w14:paraId="2320C0EB" w14:textId="77777777" w:rsidR="00ED7FC9" w:rsidRPr="00ED7FC9" w:rsidRDefault="00ED7FC9" w:rsidP="00ED7FC9">
      <w:pPr>
        <w:spacing w:after="0"/>
        <w:rPr>
          <w:rFonts w:ascii="Baskerville" w:hAnsi="Baskerville"/>
          <w:sz w:val="24"/>
          <w:lang w:val="en-US"/>
        </w:rPr>
      </w:pPr>
    </w:p>
    <w:p w14:paraId="3A95BDF4" w14:textId="77777777" w:rsidR="00362C7D" w:rsidRPr="00ED7FC9" w:rsidRDefault="00362C7D" w:rsidP="00B84105">
      <w:pPr>
        <w:spacing w:after="0"/>
        <w:rPr>
          <w:rFonts w:ascii="Baskerville" w:hAnsi="Baskerville"/>
          <w:b/>
          <w:sz w:val="24"/>
          <w:lang w:val="en-US"/>
        </w:rPr>
      </w:pPr>
      <w:r w:rsidRPr="00ED7FC9">
        <w:rPr>
          <w:rFonts w:ascii="Baskerville" w:hAnsi="Baskerville"/>
          <w:b/>
          <w:color w:val="FF0000"/>
          <w:sz w:val="24"/>
          <w:lang w:val="en-US"/>
        </w:rPr>
        <w:lastRenderedPageBreak/>
        <w:t xml:space="preserve">Organizational Behavior Makes a Difference </w:t>
      </w:r>
    </w:p>
    <w:p w14:paraId="1DA51787" w14:textId="77777777" w:rsidR="006020FB" w:rsidRPr="00ED7FC9" w:rsidRDefault="007C5A2C" w:rsidP="00B84105">
      <w:pPr>
        <w:pStyle w:val="ListParagraph"/>
        <w:numPr>
          <w:ilvl w:val="0"/>
          <w:numId w:val="5"/>
        </w:numPr>
        <w:spacing w:after="0"/>
        <w:rPr>
          <w:rFonts w:ascii="Baskerville" w:hAnsi="Baskerville"/>
          <w:b/>
          <w:sz w:val="24"/>
          <w:lang w:val="en-US"/>
        </w:rPr>
      </w:pPr>
      <w:r w:rsidRPr="00ED7FC9">
        <w:rPr>
          <w:rFonts w:ascii="Baskerville" w:hAnsi="Baskerville"/>
          <w:b/>
          <w:sz w:val="24"/>
          <w:lang w:val="en-US"/>
        </w:rPr>
        <w:t xml:space="preserve">Today, the main factor that differentiates organizations is their workforce and human capital. </w:t>
      </w:r>
    </w:p>
    <w:p w14:paraId="6184605F" w14:textId="77777777" w:rsidR="007C5A2C" w:rsidRPr="00ED7FC9" w:rsidRDefault="007C5A2C" w:rsidP="00B84105">
      <w:pPr>
        <w:pStyle w:val="ListParagraph"/>
        <w:numPr>
          <w:ilvl w:val="1"/>
          <w:numId w:val="5"/>
        </w:numPr>
        <w:spacing w:after="0"/>
        <w:rPr>
          <w:rFonts w:ascii="Baskerville" w:hAnsi="Baskerville"/>
          <w:sz w:val="24"/>
          <w:lang w:val="en-US"/>
        </w:rPr>
      </w:pPr>
      <w:r w:rsidRPr="00ED7FC9">
        <w:rPr>
          <w:rFonts w:ascii="Baskerville" w:hAnsi="Baskerville"/>
          <w:sz w:val="24"/>
          <w:lang w:val="en-US"/>
        </w:rPr>
        <w:t xml:space="preserve">Sustained competitive advantage and overall effectiveness are increasingly related to the management of human capital and OB. </w:t>
      </w:r>
    </w:p>
    <w:p w14:paraId="2E71FD8C" w14:textId="77777777" w:rsidR="007C5A2C" w:rsidRPr="00ED7FC9" w:rsidRDefault="007C5A2C" w:rsidP="00B84105">
      <w:pPr>
        <w:pStyle w:val="ListParagraph"/>
        <w:numPr>
          <w:ilvl w:val="0"/>
          <w:numId w:val="5"/>
        </w:numPr>
        <w:spacing w:after="0"/>
        <w:rPr>
          <w:rFonts w:ascii="Baskerville" w:hAnsi="Baskerville"/>
          <w:sz w:val="24"/>
          <w:lang w:val="en-US"/>
        </w:rPr>
      </w:pPr>
      <w:r w:rsidRPr="00ED7FC9">
        <w:rPr>
          <w:rFonts w:ascii="Baskerville" w:hAnsi="Baskerville"/>
          <w:sz w:val="24"/>
          <w:lang w:val="en-US"/>
        </w:rPr>
        <w:t xml:space="preserve">Practices such </w:t>
      </w:r>
      <w:r w:rsidRPr="00ED7FC9">
        <w:rPr>
          <w:rFonts w:ascii="Baskerville" w:hAnsi="Baskerville"/>
          <w:b/>
          <w:sz w:val="24"/>
          <w:lang w:val="en-US"/>
        </w:rPr>
        <w:t>as incentive pay, participation and empowerment, teams, job redesign, and training and skill development are important topics in OB</w:t>
      </w:r>
      <w:r w:rsidRPr="00ED7FC9">
        <w:rPr>
          <w:rFonts w:ascii="Baskerville" w:hAnsi="Baskerville"/>
          <w:sz w:val="24"/>
          <w:lang w:val="en-US"/>
        </w:rPr>
        <w:t xml:space="preserve">. </w:t>
      </w:r>
    </w:p>
    <w:p w14:paraId="66189FF3" w14:textId="77777777" w:rsidR="007C5A2C" w:rsidRPr="00ED7FC9" w:rsidRDefault="007C5A2C" w:rsidP="00B84105">
      <w:pPr>
        <w:pStyle w:val="ListParagraph"/>
        <w:numPr>
          <w:ilvl w:val="1"/>
          <w:numId w:val="5"/>
        </w:numPr>
        <w:spacing w:after="0"/>
        <w:rPr>
          <w:rFonts w:ascii="Baskerville" w:hAnsi="Baskerville"/>
          <w:sz w:val="24"/>
          <w:lang w:val="en-US"/>
        </w:rPr>
      </w:pPr>
      <w:r w:rsidRPr="00ED7FC9">
        <w:rPr>
          <w:rFonts w:ascii="Baskerville" w:hAnsi="Baskerville"/>
          <w:sz w:val="24"/>
          <w:lang w:val="en-US"/>
        </w:rPr>
        <w:t xml:space="preserve">OB is not just interesting and important but it also makes a big difference for the effectiveness and competitiveness of organizations. </w:t>
      </w:r>
    </w:p>
    <w:p w14:paraId="59BD210A" w14:textId="77777777" w:rsidR="007C5A2C" w:rsidRPr="00ED7FC9" w:rsidRDefault="007C5A2C" w:rsidP="00B84105">
      <w:pPr>
        <w:pStyle w:val="ListParagraph"/>
        <w:numPr>
          <w:ilvl w:val="0"/>
          <w:numId w:val="5"/>
        </w:numPr>
        <w:spacing w:after="0"/>
        <w:rPr>
          <w:rFonts w:ascii="Baskerville" w:hAnsi="Baskerville"/>
          <w:sz w:val="24"/>
          <w:lang w:val="en-US"/>
        </w:rPr>
      </w:pPr>
      <w:r w:rsidRPr="00ED7FC9">
        <w:rPr>
          <w:rFonts w:ascii="Baskerville" w:hAnsi="Baskerville"/>
          <w:b/>
          <w:sz w:val="24"/>
          <w:lang w:val="en-US"/>
        </w:rPr>
        <w:t xml:space="preserve">Many of the best companies to work for, best managed companies, and </w:t>
      </w:r>
      <w:r w:rsidR="00E35059" w:rsidRPr="00ED7FC9">
        <w:rPr>
          <w:rFonts w:ascii="Baskerville" w:hAnsi="Baskerville"/>
          <w:b/>
          <w:sz w:val="24"/>
          <w:lang w:val="en-US"/>
        </w:rPr>
        <w:t>top employers are living examples of the importance of OB</w:t>
      </w:r>
      <w:r w:rsidR="00E35059" w:rsidRPr="00ED7FC9">
        <w:rPr>
          <w:rFonts w:ascii="Baskerville" w:hAnsi="Baskerville"/>
          <w:sz w:val="24"/>
          <w:lang w:val="en-US"/>
        </w:rPr>
        <w:t xml:space="preserve">. </w:t>
      </w:r>
    </w:p>
    <w:p w14:paraId="47A96ED3" w14:textId="77777777" w:rsidR="00E35059" w:rsidRPr="00ED7FC9" w:rsidRDefault="00E35059" w:rsidP="00B84105">
      <w:pPr>
        <w:pStyle w:val="ListParagraph"/>
        <w:numPr>
          <w:ilvl w:val="1"/>
          <w:numId w:val="5"/>
        </w:numPr>
        <w:spacing w:after="0"/>
        <w:rPr>
          <w:rFonts w:ascii="Baskerville" w:hAnsi="Baskerville"/>
          <w:sz w:val="24"/>
          <w:lang w:val="en-US"/>
        </w:rPr>
      </w:pPr>
      <w:r w:rsidRPr="00ED7FC9">
        <w:rPr>
          <w:rFonts w:ascii="Baskerville" w:hAnsi="Baskerville"/>
          <w:sz w:val="24"/>
          <w:lang w:val="en-US"/>
        </w:rPr>
        <w:t xml:space="preserve">The best companies in Canada have implemented management practices that have their basis in OB such as flexible work schedules, diversity programs, and employee recognition and reward programs. </w:t>
      </w:r>
    </w:p>
    <w:p w14:paraId="4A0D6799" w14:textId="77777777" w:rsidR="00E35059" w:rsidRPr="00ED7FC9" w:rsidRDefault="00E35059" w:rsidP="00B84105">
      <w:pPr>
        <w:pStyle w:val="ListParagraph"/>
        <w:numPr>
          <w:ilvl w:val="0"/>
          <w:numId w:val="5"/>
        </w:numPr>
        <w:spacing w:after="0"/>
        <w:rPr>
          <w:rFonts w:ascii="Baskerville" w:hAnsi="Baskerville"/>
          <w:sz w:val="24"/>
          <w:lang w:val="en-US"/>
        </w:rPr>
      </w:pPr>
      <w:r w:rsidRPr="00ED7FC9">
        <w:rPr>
          <w:rFonts w:ascii="Baskerville" w:hAnsi="Baskerville"/>
          <w:b/>
          <w:sz w:val="24"/>
          <w:lang w:val="en-US"/>
        </w:rPr>
        <w:t>Management Practices of the best companies to work for in Canada</w:t>
      </w:r>
      <w:r w:rsidRPr="00ED7FC9">
        <w:rPr>
          <w:rFonts w:ascii="Baskerville" w:hAnsi="Baskerville"/>
          <w:sz w:val="24"/>
          <w:lang w:val="en-US"/>
        </w:rPr>
        <w:t xml:space="preserve">: </w:t>
      </w:r>
    </w:p>
    <w:p w14:paraId="7F4C3557" w14:textId="77777777" w:rsidR="00E35059" w:rsidRPr="00ED7FC9" w:rsidRDefault="00E35059" w:rsidP="00B84105">
      <w:pPr>
        <w:pStyle w:val="ListParagraph"/>
        <w:numPr>
          <w:ilvl w:val="1"/>
          <w:numId w:val="5"/>
        </w:numPr>
        <w:spacing w:after="0"/>
        <w:rPr>
          <w:rFonts w:ascii="Baskerville" w:hAnsi="Baskerville"/>
          <w:sz w:val="24"/>
          <w:lang w:val="en-US"/>
        </w:rPr>
      </w:pPr>
      <w:r w:rsidRPr="00ED7FC9">
        <w:rPr>
          <w:rFonts w:ascii="Baskerville" w:hAnsi="Baskerville"/>
          <w:sz w:val="24"/>
          <w:lang w:val="en-US"/>
        </w:rPr>
        <w:t xml:space="preserve">Flexible work schedules (flex-time, telecommuting, job sharing, and compressed workweek) </w:t>
      </w:r>
    </w:p>
    <w:p w14:paraId="29A745DD" w14:textId="77777777" w:rsidR="00E35059" w:rsidRPr="00ED7FC9" w:rsidRDefault="00E35059" w:rsidP="00B84105">
      <w:pPr>
        <w:pStyle w:val="ListParagraph"/>
        <w:numPr>
          <w:ilvl w:val="1"/>
          <w:numId w:val="5"/>
        </w:numPr>
        <w:spacing w:after="0"/>
        <w:rPr>
          <w:rFonts w:ascii="Baskerville" w:hAnsi="Baskerville"/>
          <w:sz w:val="24"/>
          <w:lang w:val="en-US"/>
        </w:rPr>
      </w:pPr>
      <w:r w:rsidRPr="00ED7FC9">
        <w:rPr>
          <w:rFonts w:ascii="Baskerville" w:hAnsi="Baskerville"/>
          <w:sz w:val="24"/>
          <w:lang w:val="en-US"/>
        </w:rPr>
        <w:t>Stock options, profit sharing plans, and performance bonuses</w:t>
      </w:r>
    </w:p>
    <w:p w14:paraId="1130017C" w14:textId="77777777" w:rsidR="00E35059" w:rsidRPr="00ED7FC9" w:rsidRDefault="00E35059" w:rsidP="00B84105">
      <w:pPr>
        <w:pStyle w:val="ListParagraph"/>
        <w:numPr>
          <w:ilvl w:val="1"/>
          <w:numId w:val="5"/>
        </w:numPr>
        <w:spacing w:after="0"/>
        <w:rPr>
          <w:rFonts w:ascii="Baskerville" w:hAnsi="Baskerville"/>
          <w:sz w:val="24"/>
          <w:lang w:val="en-US"/>
        </w:rPr>
      </w:pPr>
      <w:r w:rsidRPr="00ED7FC9">
        <w:rPr>
          <w:rFonts w:ascii="Baskerville" w:hAnsi="Baskerville"/>
          <w:sz w:val="24"/>
          <w:lang w:val="en-US"/>
        </w:rPr>
        <w:t xml:space="preserve">Extensive training and development programs </w:t>
      </w:r>
    </w:p>
    <w:p w14:paraId="79B5AF7C" w14:textId="77777777" w:rsidR="00E35059" w:rsidRPr="00ED7FC9" w:rsidRDefault="00E35059" w:rsidP="00B84105">
      <w:pPr>
        <w:pStyle w:val="ListParagraph"/>
        <w:numPr>
          <w:ilvl w:val="1"/>
          <w:numId w:val="5"/>
        </w:numPr>
        <w:spacing w:after="0"/>
        <w:rPr>
          <w:rFonts w:ascii="Baskerville" w:hAnsi="Baskerville"/>
          <w:sz w:val="24"/>
          <w:lang w:val="en-US"/>
        </w:rPr>
      </w:pPr>
      <w:r w:rsidRPr="00ED7FC9">
        <w:rPr>
          <w:rFonts w:ascii="Baskerville" w:hAnsi="Baskerville"/>
          <w:sz w:val="24"/>
          <w:lang w:val="en-US"/>
        </w:rPr>
        <w:t xml:space="preserve">Family assistance programs </w:t>
      </w:r>
    </w:p>
    <w:p w14:paraId="4A1A2627" w14:textId="77777777" w:rsidR="00E35059" w:rsidRPr="00ED7FC9" w:rsidRDefault="00E35059" w:rsidP="00B84105">
      <w:pPr>
        <w:pStyle w:val="ListParagraph"/>
        <w:numPr>
          <w:ilvl w:val="1"/>
          <w:numId w:val="5"/>
        </w:numPr>
        <w:spacing w:after="0"/>
        <w:rPr>
          <w:rFonts w:ascii="Baskerville" w:hAnsi="Baskerville"/>
          <w:sz w:val="24"/>
          <w:lang w:val="en-US"/>
        </w:rPr>
      </w:pPr>
      <w:r w:rsidRPr="00ED7FC9">
        <w:rPr>
          <w:rFonts w:ascii="Baskerville" w:hAnsi="Baskerville"/>
          <w:sz w:val="24"/>
          <w:lang w:val="en-US"/>
        </w:rPr>
        <w:t xml:space="preserve">Career day and formal career plans </w:t>
      </w:r>
    </w:p>
    <w:p w14:paraId="6836749E" w14:textId="77777777" w:rsidR="00E35059" w:rsidRPr="00ED7FC9" w:rsidRDefault="00E35059" w:rsidP="00B84105">
      <w:pPr>
        <w:pStyle w:val="ListParagraph"/>
        <w:numPr>
          <w:ilvl w:val="1"/>
          <w:numId w:val="5"/>
        </w:numPr>
        <w:spacing w:after="0"/>
        <w:rPr>
          <w:rFonts w:ascii="Baskerville" w:hAnsi="Baskerville"/>
          <w:sz w:val="24"/>
          <w:lang w:val="en-US"/>
        </w:rPr>
      </w:pPr>
      <w:r w:rsidRPr="00ED7FC9">
        <w:rPr>
          <w:rFonts w:ascii="Baskerville" w:hAnsi="Baskerville"/>
          <w:sz w:val="24"/>
          <w:lang w:val="en-US"/>
        </w:rPr>
        <w:t xml:space="preserve">Flexible or cafeteria style benefit plans </w:t>
      </w:r>
    </w:p>
    <w:p w14:paraId="0C24B20F" w14:textId="77777777" w:rsidR="00E35059" w:rsidRPr="00ED7FC9" w:rsidRDefault="00E35059" w:rsidP="00B84105">
      <w:pPr>
        <w:pStyle w:val="ListParagraph"/>
        <w:numPr>
          <w:ilvl w:val="1"/>
          <w:numId w:val="5"/>
        </w:numPr>
        <w:spacing w:after="0"/>
        <w:rPr>
          <w:rFonts w:ascii="Baskerville" w:hAnsi="Baskerville"/>
          <w:sz w:val="24"/>
          <w:lang w:val="en-US"/>
        </w:rPr>
      </w:pPr>
      <w:r w:rsidRPr="00ED7FC9">
        <w:rPr>
          <w:rFonts w:ascii="Baskerville" w:hAnsi="Baskerville"/>
          <w:sz w:val="24"/>
          <w:lang w:val="en-US"/>
        </w:rPr>
        <w:t>Monthly staff socials, family Christmas parties, and picnics</w:t>
      </w:r>
    </w:p>
    <w:p w14:paraId="76CFA90F" w14:textId="77777777" w:rsidR="00E35059" w:rsidRPr="00ED7FC9" w:rsidRDefault="00E35059" w:rsidP="00B84105">
      <w:pPr>
        <w:pStyle w:val="ListParagraph"/>
        <w:numPr>
          <w:ilvl w:val="1"/>
          <w:numId w:val="5"/>
        </w:numPr>
        <w:spacing w:after="0"/>
        <w:rPr>
          <w:rFonts w:ascii="Baskerville" w:hAnsi="Baskerville"/>
          <w:sz w:val="24"/>
          <w:lang w:val="en-US"/>
        </w:rPr>
      </w:pPr>
      <w:r w:rsidRPr="00ED7FC9">
        <w:rPr>
          <w:rFonts w:ascii="Baskerville" w:hAnsi="Baskerville"/>
          <w:sz w:val="24"/>
          <w:lang w:val="en-US"/>
        </w:rPr>
        <w:t xml:space="preserve">Stress reduction programs </w:t>
      </w:r>
    </w:p>
    <w:p w14:paraId="1795ACD2" w14:textId="77777777" w:rsidR="00E35059" w:rsidRPr="00ED7FC9" w:rsidRDefault="00E35059" w:rsidP="00B84105">
      <w:pPr>
        <w:pStyle w:val="ListParagraph"/>
        <w:numPr>
          <w:ilvl w:val="1"/>
          <w:numId w:val="5"/>
        </w:numPr>
        <w:spacing w:after="0"/>
        <w:rPr>
          <w:rFonts w:ascii="Baskerville" w:hAnsi="Baskerville"/>
          <w:sz w:val="24"/>
          <w:lang w:val="en-US"/>
        </w:rPr>
      </w:pPr>
      <w:r w:rsidRPr="00ED7FC9">
        <w:rPr>
          <w:rFonts w:ascii="Baskerville" w:hAnsi="Baskerville"/>
          <w:sz w:val="24"/>
          <w:lang w:val="en-US"/>
        </w:rPr>
        <w:t>Monthly all-</w:t>
      </w:r>
      <w:r w:rsidR="00DE5FBF" w:rsidRPr="00ED7FC9">
        <w:rPr>
          <w:rFonts w:ascii="Baskerville" w:hAnsi="Baskerville"/>
          <w:sz w:val="24"/>
          <w:lang w:val="en-US"/>
        </w:rPr>
        <w:t>employees</w:t>
      </w:r>
      <w:r w:rsidRPr="00ED7FC9">
        <w:rPr>
          <w:rFonts w:ascii="Baskerville" w:hAnsi="Baskerville"/>
          <w:sz w:val="24"/>
          <w:lang w:val="en-US"/>
        </w:rPr>
        <w:t xml:space="preserve"> meetings </w:t>
      </w:r>
    </w:p>
    <w:p w14:paraId="6413BE3E" w14:textId="77777777" w:rsidR="00E35059" w:rsidRPr="00ED7FC9" w:rsidRDefault="00E35059" w:rsidP="00B84105">
      <w:pPr>
        <w:pStyle w:val="ListParagraph"/>
        <w:numPr>
          <w:ilvl w:val="1"/>
          <w:numId w:val="5"/>
        </w:numPr>
        <w:spacing w:after="0"/>
        <w:rPr>
          <w:rFonts w:ascii="Baskerville" w:hAnsi="Baskerville"/>
          <w:sz w:val="24"/>
          <w:lang w:val="en-US"/>
        </w:rPr>
      </w:pPr>
      <w:r w:rsidRPr="00ED7FC9">
        <w:rPr>
          <w:rFonts w:ascii="Baskerville" w:hAnsi="Baskerville"/>
          <w:sz w:val="24"/>
          <w:lang w:val="en-US"/>
        </w:rPr>
        <w:t xml:space="preserve">Formal workplace diversity programs to encourage women and minorities </w:t>
      </w:r>
    </w:p>
    <w:p w14:paraId="64763513" w14:textId="77777777" w:rsidR="00E35059" w:rsidRPr="00ED7FC9" w:rsidRDefault="00E35059" w:rsidP="00B84105">
      <w:pPr>
        <w:pStyle w:val="ListParagraph"/>
        <w:numPr>
          <w:ilvl w:val="1"/>
          <w:numId w:val="5"/>
        </w:numPr>
        <w:spacing w:after="0"/>
        <w:rPr>
          <w:rFonts w:ascii="Baskerville" w:hAnsi="Baskerville"/>
          <w:sz w:val="24"/>
          <w:lang w:val="en-US"/>
        </w:rPr>
      </w:pPr>
      <w:r w:rsidRPr="00ED7FC9">
        <w:rPr>
          <w:rFonts w:ascii="Baskerville" w:hAnsi="Baskerville"/>
          <w:sz w:val="24"/>
          <w:lang w:val="en-US"/>
        </w:rPr>
        <w:t xml:space="preserve">Employee recognition and reward programs. </w:t>
      </w:r>
    </w:p>
    <w:p w14:paraId="25DF10F7" w14:textId="77777777" w:rsidR="00E35059" w:rsidRPr="00ED7FC9" w:rsidRDefault="00E35059" w:rsidP="00B84105">
      <w:pPr>
        <w:pStyle w:val="ListParagraph"/>
        <w:numPr>
          <w:ilvl w:val="0"/>
          <w:numId w:val="5"/>
        </w:numPr>
        <w:spacing w:after="0"/>
        <w:rPr>
          <w:rFonts w:ascii="Baskerville" w:hAnsi="Baskerville"/>
          <w:sz w:val="24"/>
          <w:lang w:val="en-US"/>
        </w:rPr>
      </w:pPr>
      <w:r w:rsidRPr="00ED7FC9">
        <w:rPr>
          <w:rFonts w:ascii="Baskerville" w:hAnsi="Baskerville"/>
          <w:sz w:val="24"/>
          <w:lang w:val="en-US"/>
        </w:rPr>
        <w:t xml:space="preserve">As a result, </w:t>
      </w:r>
      <w:r w:rsidRPr="00ED7FC9">
        <w:rPr>
          <w:rFonts w:ascii="Baskerville" w:hAnsi="Baskerville"/>
          <w:b/>
          <w:sz w:val="24"/>
          <w:lang w:val="en-US"/>
        </w:rPr>
        <w:t xml:space="preserve">the best companies to work for are also the most successful </w:t>
      </w:r>
    </w:p>
    <w:p w14:paraId="799A9F41" w14:textId="77777777" w:rsidR="00E35059" w:rsidRPr="00ED7FC9" w:rsidRDefault="00E35059" w:rsidP="00B84105">
      <w:pPr>
        <w:pStyle w:val="ListParagraph"/>
        <w:numPr>
          <w:ilvl w:val="1"/>
          <w:numId w:val="5"/>
        </w:numPr>
        <w:spacing w:after="0"/>
        <w:rPr>
          <w:rFonts w:ascii="Baskerville" w:hAnsi="Baskerville"/>
          <w:sz w:val="24"/>
          <w:lang w:val="en-US"/>
        </w:rPr>
      </w:pPr>
      <w:r w:rsidRPr="00ED7FC9">
        <w:rPr>
          <w:rFonts w:ascii="Baskerville" w:hAnsi="Baskerville"/>
          <w:sz w:val="24"/>
          <w:lang w:val="en-US"/>
        </w:rPr>
        <w:t xml:space="preserve">Best companies outperformed others that never been on the 100 best list but are comparable in terms of industry, size &amp; operating performance, financial performance &amp; stock returns. </w:t>
      </w:r>
    </w:p>
    <w:p w14:paraId="3BDC846A" w14:textId="77777777" w:rsidR="00E35059" w:rsidRPr="00ED7FC9" w:rsidRDefault="00466CD6" w:rsidP="00B84105">
      <w:pPr>
        <w:pStyle w:val="ListParagraph"/>
        <w:numPr>
          <w:ilvl w:val="1"/>
          <w:numId w:val="5"/>
        </w:numPr>
        <w:spacing w:after="0"/>
        <w:rPr>
          <w:rFonts w:ascii="Baskerville" w:hAnsi="Baskerville"/>
          <w:sz w:val="24"/>
          <w:lang w:val="en-US"/>
        </w:rPr>
      </w:pPr>
      <w:r w:rsidRPr="00ED7FC9">
        <w:rPr>
          <w:rFonts w:ascii="Baskerville" w:hAnsi="Baskerville"/>
          <w:sz w:val="24"/>
          <w:lang w:val="en-US"/>
        </w:rPr>
        <w:t>=</w:t>
      </w:r>
      <w:r w:rsidR="00E35059" w:rsidRPr="00ED7FC9">
        <w:rPr>
          <w:rFonts w:ascii="Baskerville" w:hAnsi="Baskerville"/>
          <w:sz w:val="24"/>
          <w:lang w:val="en-US"/>
        </w:rPr>
        <w:t xml:space="preserve"> good business sense for organizations </w:t>
      </w:r>
      <w:r w:rsidRPr="00ED7FC9">
        <w:rPr>
          <w:rFonts w:ascii="Baskerville" w:hAnsi="Baskerville"/>
          <w:sz w:val="24"/>
          <w:lang w:val="en-US"/>
        </w:rPr>
        <w:t xml:space="preserve">to be great places to work, &amp; </w:t>
      </w:r>
      <w:r w:rsidR="00E35059" w:rsidRPr="00ED7FC9">
        <w:rPr>
          <w:rFonts w:ascii="Baskerville" w:hAnsi="Baskerville"/>
          <w:sz w:val="24"/>
          <w:lang w:val="en-US"/>
        </w:rPr>
        <w:t xml:space="preserve">that is what OB is all about. </w:t>
      </w:r>
    </w:p>
    <w:p w14:paraId="15D09D78" w14:textId="77777777" w:rsidR="00466CD6" w:rsidRPr="00ED7FC9" w:rsidRDefault="00466CD6" w:rsidP="00B84105">
      <w:pPr>
        <w:spacing w:after="0"/>
        <w:rPr>
          <w:rFonts w:ascii="Baskerville" w:hAnsi="Baskerville"/>
          <w:b/>
          <w:sz w:val="24"/>
          <w:lang w:val="en-US"/>
        </w:rPr>
      </w:pPr>
      <w:r w:rsidRPr="00ED7FC9">
        <w:rPr>
          <w:rFonts w:ascii="Baskerville" w:hAnsi="Baskerville"/>
          <w:b/>
          <w:color w:val="FF0000"/>
          <w:sz w:val="24"/>
          <w:lang w:val="en-US"/>
        </w:rPr>
        <w:t>How much do you know about O</w:t>
      </w:r>
      <w:r w:rsidR="00367A0B" w:rsidRPr="00ED7FC9">
        <w:rPr>
          <w:rFonts w:ascii="Baskerville" w:hAnsi="Baskerville"/>
          <w:b/>
          <w:color w:val="FF0000"/>
          <w:sz w:val="24"/>
          <w:lang w:val="en-US"/>
        </w:rPr>
        <w:t xml:space="preserve">rganizational </w:t>
      </w:r>
      <w:r w:rsidRPr="00ED7FC9">
        <w:rPr>
          <w:rFonts w:ascii="Baskerville" w:hAnsi="Baskerville"/>
          <w:b/>
          <w:color w:val="FF0000"/>
          <w:sz w:val="24"/>
          <w:lang w:val="en-US"/>
        </w:rPr>
        <w:t>B</w:t>
      </w:r>
      <w:r w:rsidR="00367A0B" w:rsidRPr="00ED7FC9">
        <w:rPr>
          <w:rFonts w:ascii="Baskerville" w:hAnsi="Baskerville"/>
          <w:b/>
          <w:color w:val="FF0000"/>
          <w:sz w:val="24"/>
          <w:lang w:val="en-US"/>
        </w:rPr>
        <w:t>ehavior</w:t>
      </w:r>
      <w:r w:rsidRPr="00ED7FC9">
        <w:rPr>
          <w:rFonts w:ascii="Baskerville" w:hAnsi="Baskerville"/>
          <w:b/>
          <w:color w:val="FF0000"/>
          <w:sz w:val="24"/>
          <w:lang w:val="en-US"/>
        </w:rPr>
        <w:t>?</w:t>
      </w:r>
      <w:r w:rsidRPr="00ED7FC9">
        <w:rPr>
          <w:rFonts w:ascii="Baskerville" w:hAnsi="Baskerville"/>
          <w:b/>
          <w:sz w:val="24"/>
          <w:lang w:val="en-US"/>
        </w:rPr>
        <w:t xml:space="preserve"> </w:t>
      </w:r>
    </w:p>
    <w:p w14:paraId="7F35B897" w14:textId="77777777" w:rsidR="00136B87" w:rsidRPr="00ED7FC9" w:rsidRDefault="00136B87" w:rsidP="00B84105">
      <w:pPr>
        <w:pStyle w:val="ListParagraph"/>
        <w:numPr>
          <w:ilvl w:val="0"/>
          <w:numId w:val="6"/>
        </w:numPr>
        <w:spacing w:after="0"/>
        <w:rPr>
          <w:rFonts w:ascii="Baskerville" w:hAnsi="Baskerville"/>
          <w:b/>
          <w:sz w:val="24"/>
          <w:lang w:val="en-US"/>
        </w:rPr>
      </w:pPr>
      <w:r w:rsidRPr="00ED7FC9">
        <w:rPr>
          <w:rFonts w:ascii="Baskerville" w:hAnsi="Baskerville"/>
          <w:b/>
          <w:sz w:val="24"/>
          <w:lang w:val="en-US"/>
        </w:rPr>
        <w:t xml:space="preserve">Researchers have found that: </w:t>
      </w:r>
    </w:p>
    <w:p w14:paraId="4AF77B4E" w14:textId="77777777" w:rsidR="00136B87" w:rsidRPr="00ED7FC9" w:rsidRDefault="00136B87" w:rsidP="00B84105">
      <w:pPr>
        <w:pStyle w:val="ListParagraph"/>
        <w:numPr>
          <w:ilvl w:val="1"/>
          <w:numId w:val="6"/>
        </w:numPr>
        <w:spacing w:after="0"/>
        <w:rPr>
          <w:rFonts w:ascii="Baskerville" w:hAnsi="Baskerville"/>
          <w:b/>
          <w:sz w:val="24"/>
          <w:lang w:val="en-US"/>
        </w:rPr>
      </w:pPr>
      <w:r w:rsidRPr="00ED7FC9">
        <w:rPr>
          <w:rFonts w:ascii="Baskerville" w:hAnsi="Baskerville"/>
          <w:sz w:val="24"/>
          <w:lang w:val="en-US"/>
        </w:rPr>
        <w:t>The personalities of effective leaders vary a fair amount</w:t>
      </w:r>
    </w:p>
    <w:p w14:paraId="13424252" w14:textId="77777777" w:rsidR="00136B87" w:rsidRPr="00ED7FC9" w:rsidRDefault="00136B87" w:rsidP="00B84105">
      <w:pPr>
        <w:pStyle w:val="ListParagraph"/>
        <w:numPr>
          <w:ilvl w:val="1"/>
          <w:numId w:val="6"/>
        </w:numPr>
        <w:spacing w:after="0"/>
        <w:rPr>
          <w:rFonts w:ascii="Baskerville" w:hAnsi="Baskerville"/>
          <w:sz w:val="24"/>
          <w:lang w:val="en-US"/>
        </w:rPr>
      </w:pPr>
      <w:r w:rsidRPr="00ED7FC9">
        <w:rPr>
          <w:rFonts w:ascii="Baskerville" w:hAnsi="Baskerville"/>
          <w:sz w:val="24"/>
          <w:lang w:val="en-US"/>
        </w:rPr>
        <w:t xml:space="preserve">Many people prefer routine jobs </w:t>
      </w:r>
    </w:p>
    <w:p w14:paraId="6FF6F53D" w14:textId="77777777" w:rsidR="00136B87" w:rsidRPr="00ED7FC9" w:rsidRDefault="00136B87" w:rsidP="00B84105">
      <w:pPr>
        <w:pStyle w:val="ListParagraph"/>
        <w:numPr>
          <w:ilvl w:val="1"/>
          <w:numId w:val="6"/>
        </w:numPr>
        <w:spacing w:after="0"/>
        <w:rPr>
          <w:rFonts w:ascii="Baskerville" w:hAnsi="Baskerville"/>
          <w:sz w:val="24"/>
          <w:lang w:val="en-US"/>
        </w:rPr>
      </w:pPr>
      <w:r w:rsidRPr="00ED7FC9">
        <w:rPr>
          <w:rFonts w:ascii="Baskerville" w:hAnsi="Baskerville"/>
          <w:sz w:val="24"/>
          <w:lang w:val="en-US"/>
        </w:rPr>
        <w:t>Managers are not well informed about the pay of their peers and superiors</w:t>
      </w:r>
    </w:p>
    <w:p w14:paraId="702B20DD" w14:textId="77777777" w:rsidR="00136B87" w:rsidRPr="00ED7FC9" w:rsidRDefault="00136B87" w:rsidP="00B84105">
      <w:pPr>
        <w:pStyle w:val="ListParagraph"/>
        <w:numPr>
          <w:ilvl w:val="1"/>
          <w:numId w:val="6"/>
        </w:numPr>
        <w:spacing w:after="0"/>
        <w:rPr>
          <w:rFonts w:ascii="Baskerville" w:hAnsi="Baskerville"/>
          <w:sz w:val="24"/>
          <w:lang w:val="en-US"/>
        </w:rPr>
      </w:pPr>
      <w:r w:rsidRPr="00ED7FC9">
        <w:rPr>
          <w:rFonts w:ascii="Baskerville" w:hAnsi="Baskerville"/>
          <w:sz w:val="24"/>
          <w:lang w:val="en-US"/>
        </w:rPr>
        <w:t xml:space="preserve">Workers underestimate their own absenteeism </w:t>
      </w:r>
    </w:p>
    <w:p w14:paraId="4198BA4B" w14:textId="77777777" w:rsidR="00136B87" w:rsidRPr="00ED7FC9" w:rsidRDefault="00136B87" w:rsidP="00B84105">
      <w:pPr>
        <w:pStyle w:val="ListParagraph"/>
        <w:numPr>
          <w:ilvl w:val="1"/>
          <w:numId w:val="6"/>
        </w:numPr>
        <w:spacing w:after="0"/>
        <w:rPr>
          <w:rFonts w:ascii="Baskerville" w:hAnsi="Baskerville"/>
          <w:sz w:val="24"/>
          <w:lang w:val="en-US"/>
        </w:rPr>
      </w:pPr>
      <w:r w:rsidRPr="00ED7FC9">
        <w:rPr>
          <w:rFonts w:ascii="Baskerville" w:hAnsi="Baskerville"/>
          <w:sz w:val="24"/>
          <w:lang w:val="en-US"/>
        </w:rPr>
        <w:t xml:space="preserve">Pay is not always the most effective way to motivate workers and improve job performance </w:t>
      </w:r>
    </w:p>
    <w:p w14:paraId="1B2F9A67" w14:textId="77777777" w:rsidR="00466CD6" w:rsidRPr="00ED7FC9" w:rsidRDefault="00136B87" w:rsidP="00B84105">
      <w:pPr>
        <w:pStyle w:val="ListParagraph"/>
        <w:numPr>
          <w:ilvl w:val="1"/>
          <w:numId w:val="6"/>
        </w:numPr>
        <w:spacing w:after="0"/>
        <w:rPr>
          <w:rFonts w:ascii="Baskerville" w:hAnsi="Baskerville"/>
          <w:sz w:val="24"/>
          <w:lang w:val="en-US"/>
        </w:rPr>
      </w:pPr>
      <w:r w:rsidRPr="00ED7FC9">
        <w:rPr>
          <w:rFonts w:ascii="Baskerville" w:hAnsi="Baskerville"/>
          <w:sz w:val="24"/>
          <w:lang w:val="en-US"/>
        </w:rPr>
        <w:t xml:space="preserve">Women are underrepresented in leadership roles in organizations. </w:t>
      </w:r>
    </w:p>
    <w:p w14:paraId="0C431C04" w14:textId="77777777" w:rsidR="00136B87" w:rsidRPr="00ED7FC9" w:rsidRDefault="00DE5FBF" w:rsidP="00B84105">
      <w:pPr>
        <w:pStyle w:val="ListParagraph"/>
        <w:numPr>
          <w:ilvl w:val="0"/>
          <w:numId w:val="6"/>
        </w:numPr>
        <w:spacing w:after="0"/>
        <w:rPr>
          <w:rFonts w:ascii="Baskerville" w:hAnsi="Baskerville"/>
          <w:b/>
          <w:sz w:val="24"/>
          <w:lang w:val="en-US"/>
        </w:rPr>
      </w:pPr>
      <w:r w:rsidRPr="00ED7FC9">
        <w:rPr>
          <w:rFonts w:ascii="Baskerville" w:hAnsi="Baskerville"/>
          <w:b/>
          <w:sz w:val="24"/>
          <w:lang w:val="en-US"/>
        </w:rPr>
        <w:t xml:space="preserve">“Common sense” develops through unsystematic and incomplete experiences with OB </w:t>
      </w:r>
    </w:p>
    <w:p w14:paraId="05967A95" w14:textId="77777777" w:rsidR="00DE5FBF" w:rsidRPr="00ED7FC9" w:rsidRDefault="00DE5FBF" w:rsidP="00B84105">
      <w:pPr>
        <w:pStyle w:val="ListParagraph"/>
        <w:numPr>
          <w:ilvl w:val="1"/>
          <w:numId w:val="6"/>
        </w:numPr>
        <w:spacing w:after="0"/>
        <w:rPr>
          <w:rFonts w:ascii="Baskerville" w:hAnsi="Baskerville"/>
          <w:sz w:val="24"/>
          <w:lang w:val="en-US"/>
        </w:rPr>
      </w:pPr>
      <w:r w:rsidRPr="00ED7FC9">
        <w:rPr>
          <w:rFonts w:ascii="Baskerville" w:hAnsi="Baskerville"/>
          <w:sz w:val="24"/>
          <w:lang w:val="en-US"/>
        </w:rPr>
        <w:t xml:space="preserve">Because common sense and opinions about OB do affect management practices, practice should be based on informed opinions and systematic study. </w:t>
      </w:r>
    </w:p>
    <w:p w14:paraId="78E95149" w14:textId="77777777" w:rsidR="00367A0B" w:rsidRPr="00ED7FC9" w:rsidRDefault="00367A0B" w:rsidP="00B84105">
      <w:pPr>
        <w:spacing w:after="0"/>
        <w:rPr>
          <w:rFonts w:ascii="Baskerville" w:hAnsi="Baskerville"/>
          <w:b/>
          <w:sz w:val="24"/>
          <w:lang w:val="en-US"/>
        </w:rPr>
      </w:pPr>
      <w:r w:rsidRPr="00ED7FC9">
        <w:rPr>
          <w:rFonts w:ascii="Baskerville" w:hAnsi="Baskerville"/>
          <w:b/>
          <w:color w:val="FF0000"/>
          <w:sz w:val="24"/>
          <w:lang w:val="en-US"/>
        </w:rPr>
        <w:t xml:space="preserve">Goals of Organizational Behaviour </w:t>
      </w:r>
    </w:p>
    <w:p w14:paraId="29E04F56" w14:textId="77777777" w:rsidR="00367A0B" w:rsidRPr="00ED7FC9" w:rsidRDefault="00A83A50" w:rsidP="00B84105">
      <w:pPr>
        <w:pStyle w:val="ListParagraph"/>
        <w:numPr>
          <w:ilvl w:val="0"/>
          <w:numId w:val="7"/>
        </w:numPr>
        <w:spacing w:after="0"/>
        <w:rPr>
          <w:rFonts w:ascii="Baskerville" w:hAnsi="Baskerville"/>
          <w:b/>
          <w:sz w:val="24"/>
          <w:lang w:val="en-US"/>
        </w:rPr>
      </w:pPr>
      <w:r w:rsidRPr="00ED7FC9">
        <w:rPr>
          <w:rFonts w:ascii="Baskerville" w:hAnsi="Baskerville"/>
          <w:b/>
          <w:sz w:val="24"/>
          <w:lang w:val="en-US"/>
        </w:rPr>
        <w:t>The field of OB has a number of commonly agreed-upon goals</w:t>
      </w:r>
    </w:p>
    <w:p w14:paraId="1D506CC9" w14:textId="77777777" w:rsidR="00A83A50" w:rsidRDefault="00A83A50" w:rsidP="00B84105">
      <w:pPr>
        <w:pStyle w:val="ListParagraph"/>
        <w:numPr>
          <w:ilvl w:val="1"/>
          <w:numId w:val="7"/>
        </w:numPr>
        <w:spacing w:after="0"/>
        <w:rPr>
          <w:rFonts w:ascii="Baskerville" w:hAnsi="Baskerville"/>
          <w:sz w:val="24"/>
          <w:lang w:val="en-US"/>
        </w:rPr>
      </w:pPr>
      <w:r w:rsidRPr="00ED7FC9">
        <w:rPr>
          <w:rFonts w:ascii="Baskerville" w:hAnsi="Baskerville"/>
          <w:sz w:val="24"/>
          <w:lang w:val="en-US"/>
        </w:rPr>
        <w:t xml:space="preserve">Chief among these are effectively predicting, explaining, and managing behavior that occurs in organizations. </w:t>
      </w:r>
    </w:p>
    <w:p w14:paraId="316A2CFE" w14:textId="77777777" w:rsidR="00ED7FC9" w:rsidRDefault="00ED7FC9" w:rsidP="00ED7FC9">
      <w:pPr>
        <w:spacing w:after="0"/>
        <w:rPr>
          <w:rFonts w:ascii="Baskerville" w:hAnsi="Baskerville"/>
          <w:sz w:val="24"/>
          <w:lang w:val="en-US"/>
        </w:rPr>
      </w:pPr>
    </w:p>
    <w:p w14:paraId="514CDB2C" w14:textId="77777777" w:rsidR="00ED7FC9" w:rsidRDefault="00ED7FC9" w:rsidP="00ED7FC9">
      <w:pPr>
        <w:spacing w:after="0"/>
        <w:rPr>
          <w:rFonts w:ascii="Baskerville" w:hAnsi="Baskerville"/>
          <w:sz w:val="24"/>
          <w:lang w:val="en-US"/>
        </w:rPr>
      </w:pPr>
    </w:p>
    <w:p w14:paraId="0C810B18" w14:textId="77777777" w:rsidR="00ED7FC9" w:rsidRPr="00ED7FC9" w:rsidRDefault="00ED7FC9" w:rsidP="00ED7FC9">
      <w:pPr>
        <w:spacing w:after="0"/>
        <w:rPr>
          <w:rFonts w:ascii="Baskerville" w:hAnsi="Baskerville"/>
          <w:sz w:val="24"/>
          <w:lang w:val="en-US"/>
        </w:rPr>
      </w:pPr>
    </w:p>
    <w:p w14:paraId="4D933E9B" w14:textId="77777777" w:rsidR="00A83A50" w:rsidRPr="00ED7FC9" w:rsidRDefault="00CC4ACF" w:rsidP="00B84105">
      <w:pPr>
        <w:spacing w:after="0"/>
        <w:rPr>
          <w:rFonts w:ascii="Baskerville" w:hAnsi="Baskerville"/>
          <w:b/>
          <w:sz w:val="24"/>
          <w:lang w:val="en-US"/>
        </w:rPr>
      </w:pPr>
      <w:r w:rsidRPr="00ED7FC9">
        <w:rPr>
          <w:rFonts w:ascii="Baskerville" w:hAnsi="Baskerville"/>
          <w:b/>
          <w:color w:val="FF0000"/>
          <w:sz w:val="24"/>
          <w:lang w:val="en-US"/>
        </w:rPr>
        <w:lastRenderedPageBreak/>
        <w:t>Goal 1:</w:t>
      </w:r>
      <w:r w:rsidR="00ED7FC9">
        <w:rPr>
          <w:rFonts w:ascii="Baskerville" w:hAnsi="Baskerville"/>
          <w:b/>
          <w:color w:val="FF0000"/>
          <w:sz w:val="24"/>
          <w:lang w:val="en-US"/>
        </w:rPr>
        <w:t xml:space="preserve"> </w:t>
      </w:r>
      <w:r w:rsidR="00A83A50" w:rsidRPr="00ED7FC9">
        <w:rPr>
          <w:rFonts w:ascii="Baskerville" w:hAnsi="Baskerville"/>
          <w:b/>
          <w:color w:val="FF0000"/>
          <w:sz w:val="24"/>
          <w:lang w:val="en-US"/>
        </w:rPr>
        <w:t xml:space="preserve">Predicting Organizational Behavior </w:t>
      </w:r>
    </w:p>
    <w:p w14:paraId="24D5A491" w14:textId="77777777" w:rsidR="00A83A50" w:rsidRPr="00ED7FC9" w:rsidRDefault="00F33753" w:rsidP="00B84105">
      <w:pPr>
        <w:pStyle w:val="ListParagraph"/>
        <w:numPr>
          <w:ilvl w:val="0"/>
          <w:numId w:val="7"/>
        </w:numPr>
        <w:spacing w:after="0"/>
        <w:rPr>
          <w:rFonts w:ascii="Baskerville" w:hAnsi="Baskerville"/>
          <w:sz w:val="24"/>
          <w:lang w:val="en-US"/>
        </w:rPr>
      </w:pPr>
      <w:r w:rsidRPr="00ED7FC9">
        <w:rPr>
          <w:rFonts w:ascii="Baskerville" w:hAnsi="Baskerville"/>
          <w:b/>
          <w:sz w:val="24"/>
          <w:lang w:val="en-US"/>
        </w:rPr>
        <w:t>Predicting the behavior of others is an essential requirement for everyday life, both inside and outside of organizations</w:t>
      </w:r>
      <w:r w:rsidRPr="00ED7FC9">
        <w:rPr>
          <w:rFonts w:ascii="Baskerville" w:hAnsi="Baskerville"/>
          <w:sz w:val="24"/>
          <w:lang w:val="en-US"/>
        </w:rPr>
        <w:t xml:space="preserve">. </w:t>
      </w:r>
    </w:p>
    <w:p w14:paraId="33170380" w14:textId="77777777" w:rsidR="00F33753" w:rsidRPr="00ED7FC9" w:rsidRDefault="00F33753" w:rsidP="00B84105">
      <w:pPr>
        <w:pStyle w:val="ListParagraph"/>
        <w:numPr>
          <w:ilvl w:val="1"/>
          <w:numId w:val="7"/>
        </w:numPr>
        <w:spacing w:after="0"/>
        <w:rPr>
          <w:rFonts w:ascii="Baskerville" w:hAnsi="Baskerville"/>
          <w:sz w:val="24"/>
          <w:lang w:val="en-US"/>
        </w:rPr>
      </w:pPr>
      <w:r w:rsidRPr="00ED7FC9">
        <w:rPr>
          <w:rFonts w:ascii="Baskerville" w:hAnsi="Baskerville"/>
          <w:sz w:val="24"/>
          <w:lang w:val="en-US"/>
        </w:rPr>
        <w:t xml:space="preserve">In organizations, there is considerable interest in predicting when people will make ethical decisions, create innovative products, or engage in sexual harassment. </w:t>
      </w:r>
    </w:p>
    <w:p w14:paraId="14EE2184" w14:textId="77777777" w:rsidR="00F33753" w:rsidRPr="00ED7FC9" w:rsidRDefault="00F33753" w:rsidP="00B84105">
      <w:pPr>
        <w:pStyle w:val="ListParagraph"/>
        <w:numPr>
          <w:ilvl w:val="1"/>
          <w:numId w:val="7"/>
        </w:numPr>
        <w:spacing w:after="0"/>
        <w:rPr>
          <w:rFonts w:ascii="Baskerville" w:hAnsi="Baskerville"/>
          <w:sz w:val="24"/>
          <w:lang w:val="en-US"/>
        </w:rPr>
      </w:pPr>
      <w:r w:rsidRPr="00ED7FC9">
        <w:rPr>
          <w:rFonts w:ascii="Baskerville" w:hAnsi="Baskerville"/>
          <w:sz w:val="24"/>
          <w:lang w:val="en-US"/>
        </w:rPr>
        <w:t xml:space="preserve">Our lives are made considerable easier by our ability to anticipate when our friends will get angry, when our professors will respond favorable to a completed assignment, and when salespeople and politicians are telling us the truth. </w:t>
      </w:r>
    </w:p>
    <w:p w14:paraId="0E887A88" w14:textId="77777777" w:rsidR="00F33753" w:rsidRPr="00ED7FC9" w:rsidRDefault="001D6646" w:rsidP="00B84105">
      <w:pPr>
        <w:pStyle w:val="ListParagraph"/>
        <w:numPr>
          <w:ilvl w:val="0"/>
          <w:numId w:val="7"/>
        </w:numPr>
        <w:spacing w:after="0"/>
        <w:rPr>
          <w:rFonts w:ascii="Baskerville" w:hAnsi="Baskerville"/>
          <w:sz w:val="24"/>
          <w:lang w:val="en-US"/>
        </w:rPr>
      </w:pPr>
      <w:r w:rsidRPr="00ED7FC9">
        <w:rPr>
          <w:rFonts w:ascii="Baskerville" w:hAnsi="Baskerville"/>
          <w:b/>
          <w:sz w:val="24"/>
          <w:lang w:val="en-US"/>
        </w:rPr>
        <w:t>The very regularity of behavior in organizations permits prediction of its future occurrence</w:t>
      </w:r>
      <w:r w:rsidRPr="00ED7FC9">
        <w:rPr>
          <w:rFonts w:ascii="Baskerville" w:hAnsi="Baskerville"/>
          <w:sz w:val="24"/>
          <w:lang w:val="en-US"/>
        </w:rPr>
        <w:t xml:space="preserve">. </w:t>
      </w:r>
    </w:p>
    <w:p w14:paraId="24D16203" w14:textId="77777777" w:rsidR="001D6646" w:rsidRPr="00ED7FC9" w:rsidRDefault="00CC4ACF" w:rsidP="00B84105">
      <w:pPr>
        <w:pStyle w:val="ListParagraph"/>
        <w:numPr>
          <w:ilvl w:val="1"/>
          <w:numId w:val="7"/>
        </w:numPr>
        <w:spacing w:after="0"/>
        <w:rPr>
          <w:rFonts w:ascii="Baskerville" w:hAnsi="Baskerville"/>
          <w:sz w:val="24"/>
          <w:lang w:val="en-US"/>
        </w:rPr>
      </w:pPr>
      <w:r w:rsidRPr="00ED7FC9">
        <w:rPr>
          <w:rFonts w:ascii="Baskerville" w:hAnsi="Baskerville"/>
          <w:sz w:val="24"/>
          <w:lang w:val="en-US"/>
        </w:rPr>
        <w:t xml:space="preserve">However untutored predictions of OB are not always as accurate. </w:t>
      </w:r>
    </w:p>
    <w:p w14:paraId="0FA9E62F" w14:textId="77777777" w:rsidR="00CC4ACF" w:rsidRPr="00ED7FC9" w:rsidRDefault="00CC4ACF" w:rsidP="00B84105">
      <w:pPr>
        <w:pStyle w:val="ListParagraph"/>
        <w:numPr>
          <w:ilvl w:val="1"/>
          <w:numId w:val="7"/>
        </w:numPr>
        <w:spacing w:after="0"/>
        <w:rPr>
          <w:rFonts w:ascii="Baskerville" w:hAnsi="Baskerville"/>
          <w:sz w:val="24"/>
          <w:lang w:val="en-US"/>
        </w:rPr>
      </w:pPr>
      <w:r w:rsidRPr="00ED7FC9">
        <w:rPr>
          <w:rFonts w:ascii="Baskerville" w:hAnsi="Baskerville"/>
          <w:sz w:val="24"/>
          <w:lang w:val="en-US"/>
        </w:rPr>
        <w:t xml:space="preserve">The field of OB provides a scientific foundation that helps improve predictions of organizational events. </w:t>
      </w:r>
    </w:p>
    <w:p w14:paraId="03F04B6E" w14:textId="77777777" w:rsidR="00CC4ACF" w:rsidRPr="00ED7FC9" w:rsidRDefault="00CC4ACF" w:rsidP="00B84105">
      <w:pPr>
        <w:pStyle w:val="ListParagraph"/>
        <w:numPr>
          <w:ilvl w:val="1"/>
          <w:numId w:val="7"/>
        </w:numPr>
        <w:spacing w:after="0"/>
        <w:rPr>
          <w:rFonts w:ascii="Baskerville" w:hAnsi="Baskerville"/>
          <w:sz w:val="24"/>
          <w:lang w:val="en-US"/>
        </w:rPr>
      </w:pPr>
      <w:r w:rsidRPr="00ED7FC9">
        <w:rPr>
          <w:rFonts w:ascii="Baskerville" w:hAnsi="Baskerville"/>
          <w:sz w:val="24"/>
          <w:lang w:val="en-US"/>
        </w:rPr>
        <w:t xml:space="preserve">Being able to predict OB does not guarantee that we can explain the reason for the behavior and develop an effective strategy to manage it. </w:t>
      </w:r>
    </w:p>
    <w:p w14:paraId="348A70D6" w14:textId="77777777" w:rsidR="00CC4ACF" w:rsidRPr="00ED7FC9" w:rsidRDefault="00CC4ACF" w:rsidP="00B84105">
      <w:pPr>
        <w:spacing w:after="0"/>
        <w:rPr>
          <w:rFonts w:ascii="Baskerville" w:hAnsi="Baskerville"/>
          <w:b/>
          <w:sz w:val="24"/>
          <w:lang w:val="en-US"/>
        </w:rPr>
      </w:pPr>
      <w:r w:rsidRPr="00ED7FC9">
        <w:rPr>
          <w:rFonts w:ascii="Baskerville" w:hAnsi="Baskerville"/>
          <w:b/>
          <w:color w:val="FF0000"/>
          <w:sz w:val="24"/>
          <w:lang w:val="en-US"/>
        </w:rPr>
        <w:t>Goal 2: Explaining Organizational Behavior</w:t>
      </w:r>
    </w:p>
    <w:p w14:paraId="3E178C39" w14:textId="77777777" w:rsidR="00CC4ACF" w:rsidRPr="00ED7FC9" w:rsidRDefault="00C554A0" w:rsidP="00B84105">
      <w:pPr>
        <w:pStyle w:val="ListParagraph"/>
        <w:numPr>
          <w:ilvl w:val="0"/>
          <w:numId w:val="8"/>
        </w:numPr>
        <w:spacing w:after="0"/>
        <w:rPr>
          <w:rFonts w:ascii="Baskerville" w:hAnsi="Baskerville"/>
          <w:b/>
          <w:sz w:val="24"/>
          <w:lang w:val="en-US"/>
        </w:rPr>
      </w:pPr>
      <w:r w:rsidRPr="00ED7FC9">
        <w:rPr>
          <w:rFonts w:ascii="Baskerville" w:hAnsi="Baskerville"/>
          <w:b/>
          <w:sz w:val="24"/>
          <w:lang w:val="en-US"/>
        </w:rPr>
        <w:t xml:space="preserve">Another goal of OB is to explain events in organizations – why do they occur? </w:t>
      </w:r>
    </w:p>
    <w:p w14:paraId="286B2F50" w14:textId="77777777" w:rsidR="00C554A0" w:rsidRPr="00ED7FC9" w:rsidRDefault="00C554A0" w:rsidP="00B84105">
      <w:pPr>
        <w:pStyle w:val="ListParagraph"/>
        <w:numPr>
          <w:ilvl w:val="1"/>
          <w:numId w:val="8"/>
        </w:numPr>
        <w:spacing w:after="0"/>
        <w:rPr>
          <w:rFonts w:ascii="Baskerville" w:hAnsi="Baskerville"/>
          <w:b/>
          <w:sz w:val="24"/>
          <w:lang w:val="en-US"/>
        </w:rPr>
      </w:pPr>
      <w:r w:rsidRPr="00ED7FC9">
        <w:rPr>
          <w:rFonts w:ascii="Baskerville" w:hAnsi="Baskerville"/>
          <w:sz w:val="24"/>
          <w:lang w:val="en-US"/>
        </w:rPr>
        <w:t xml:space="preserve">Prediction and explanation are not synonymous. </w:t>
      </w:r>
    </w:p>
    <w:p w14:paraId="3302EA47" w14:textId="77777777" w:rsidR="00C554A0" w:rsidRPr="00ED7FC9" w:rsidRDefault="00C554A0" w:rsidP="00B84105">
      <w:pPr>
        <w:pStyle w:val="ListParagraph"/>
        <w:numPr>
          <w:ilvl w:val="2"/>
          <w:numId w:val="8"/>
        </w:numPr>
        <w:spacing w:after="0"/>
        <w:rPr>
          <w:rFonts w:ascii="Baskerville" w:hAnsi="Baskerville"/>
          <w:sz w:val="24"/>
          <w:lang w:val="en-US"/>
        </w:rPr>
      </w:pPr>
      <w:r w:rsidRPr="00ED7FC9">
        <w:rPr>
          <w:rFonts w:ascii="Baskerville" w:hAnsi="Baskerville"/>
          <w:sz w:val="24"/>
          <w:lang w:val="en-US"/>
        </w:rPr>
        <w:t xml:space="preserve">Ancient societies were able to predict the regular setting of the sun but were unable to explain where it went or why it went there. </w:t>
      </w:r>
    </w:p>
    <w:p w14:paraId="11E273F2" w14:textId="77777777" w:rsidR="00C554A0" w:rsidRPr="00ED7FC9" w:rsidRDefault="00C554A0" w:rsidP="00B84105">
      <w:pPr>
        <w:pStyle w:val="ListParagraph"/>
        <w:numPr>
          <w:ilvl w:val="1"/>
          <w:numId w:val="8"/>
        </w:numPr>
        <w:spacing w:after="0"/>
        <w:rPr>
          <w:rFonts w:ascii="Baskerville" w:hAnsi="Baskerville"/>
          <w:sz w:val="24"/>
          <w:lang w:val="en-US"/>
        </w:rPr>
      </w:pPr>
      <w:r w:rsidRPr="00ED7FC9">
        <w:rPr>
          <w:rFonts w:ascii="Baskerville" w:hAnsi="Baskerville"/>
          <w:sz w:val="24"/>
          <w:lang w:val="en-US"/>
        </w:rPr>
        <w:t xml:space="preserve">Accurate prediction precedes explanation. </w:t>
      </w:r>
    </w:p>
    <w:p w14:paraId="3786CFB3" w14:textId="77777777" w:rsidR="00C554A0" w:rsidRPr="00ED7FC9" w:rsidRDefault="00C554A0" w:rsidP="00B84105">
      <w:pPr>
        <w:pStyle w:val="ListParagraph"/>
        <w:numPr>
          <w:ilvl w:val="2"/>
          <w:numId w:val="8"/>
        </w:numPr>
        <w:spacing w:after="0"/>
        <w:rPr>
          <w:rFonts w:ascii="Baskerville" w:hAnsi="Baskerville"/>
          <w:sz w:val="24"/>
          <w:lang w:val="en-US"/>
        </w:rPr>
      </w:pPr>
      <w:r w:rsidRPr="00ED7FC9">
        <w:rPr>
          <w:rFonts w:ascii="Baskerville" w:hAnsi="Baskerville"/>
          <w:sz w:val="24"/>
          <w:lang w:val="en-US"/>
        </w:rPr>
        <w:t>The very regularity of the sun’</w:t>
      </w:r>
      <w:r w:rsidR="007B6A32" w:rsidRPr="00ED7FC9">
        <w:rPr>
          <w:rFonts w:ascii="Baskerville" w:hAnsi="Baskerville"/>
          <w:sz w:val="24"/>
          <w:lang w:val="en-US"/>
        </w:rPr>
        <w:t>s disappearance gave</w:t>
      </w:r>
      <w:r w:rsidRPr="00ED7FC9">
        <w:rPr>
          <w:rFonts w:ascii="Baskerville" w:hAnsi="Baskerville"/>
          <w:sz w:val="24"/>
          <w:lang w:val="en-US"/>
        </w:rPr>
        <w:t xml:space="preserve"> clues about why it was disappearing. </w:t>
      </w:r>
    </w:p>
    <w:p w14:paraId="49DAD620" w14:textId="77777777" w:rsidR="00C554A0" w:rsidRPr="00ED7FC9" w:rsidRDefault="00C554A0" w:rsidP="00B84105">
      <w:pPr>
        <w:pStyle w:val="ListParagraph"/>
        <w:numPr>
          <w:ilvl w:val="0"/>
          <w:numId w:val="8"/>
        </w:numPr>
        <w:spacing w:after="0"/>
        <w:rPr>
          <w:rFonts w:ascii="Baskerville" w:hAnsi="Baskerville"/>
          <w:sz w:val="24"/>
          <w:lang w:val="en-US"/>
        </w:rPr>
      </w:pPr>
      <w:r w:rsidRPr="00ED7FC9">
        <w:rPr>
          <w:rFonts w:ascii="Baskerville" w:hAnsi="Baskerville"/>
          <w:b/>
          <w:sz w:val="24"/>
          <w:lang w:val="en-US"/>
        </w:rPr>
        <w:t>OB is especially interested in determining why people are more or less motivated, satisfied, or prone to resign</w:t>
      </w:r>
      <w:r w:rsidRPr="00ED7FC9">
        <w:rPr>
          <w:rFonts w:ascii="Baskerville" w:hAnsi="Baskerville"/>
          <w:sz w:val="24"/>
          <w:lang w:val="en-US"/>
        </w:rPr>
        <w:t xml:space="preserve">. </w:t>
      </w:r>
    </w:p>
    <w:p w14:paraId="6B556A21" w14:textId="77777777" w:rsidR="00C554A0" w:rsidRPr="00ED7FC9" w:rsidRDefault="00715F84" w:rsidP="00B84105">
      <w:pPr>
        <w:pStyle w:val="ListParagraph"/>
        <w:numPr>
          <w:ilvl w:val="1"/>
          <w:numId w:val="8"/>
        </w:numPr>
        <w:spacing w:after="0"/>
        <w:rPr>
          <w:rFonts w:ascii="Baskerville" w:hAnsi="Baskerville"/>
          <w:sz w:val="24"/>
          <w:lang w:val="en-US"/>
        </w:rPr>
      </w:pPr>
      <w:r w:rsidRPr="00ED7FC9">
        <w:rPr>
          <w:rFonts w:ascii="Baskerville" w:hAnsi="Baskerville"/>
          <w:sz w:val="24"/>
          <w:lang w:val="en-US"/>
        </w:rPr>
        <w:t xml:space="preserve">Explaining events is more complicated than predicting them. </w:t>
      </w:r>
    </w:p>
    <w:p w14:paraId="46D57264" w14:textId="77777777" w:rsidR="00715F84" w:rsidRPr="00ED7FC9" w:rsidRDefault="00715F84" w:rsidP="00B84105">
      <w:pPr>
        <w:pStyle w:val="ListParagraph"/>
        <w:numPr>
          <w:ilvl w:val="1"/>
          <w:numId w:val="8"/>
        </w:numPr>
        <w:spacing w:after="0"/>
        <w:rPr>
          <w:rFonts w:ascii="Baskerville" w:hAnsi="Baskerville"/>
          <w:sz w:val="24"/>
          <w:lang w:val="en-US"/>
        </w:rPr>
      </w:pPr>
      <w:r w:rsidRPr="00ED7FC9">
        <w:rPr>
          <w:rFonts w:ascii="Baskerville" w:hAnsi="Baskerville"/>
          <w:sz w:val="24"/>
          <w:lang w:val="en-US"/>
        </w:rPr>
        <w:t xml:space="preserve">A particular behavior could have multiple causes. </w:t>
      </w:r>
    </w:p>
    <w:p w14:paraId="059250A8" w14:textId="77777777" w:rsidR="00715F84" w:rsidRPr="00ED7FC9" w:rsidRDefault="00715F84" w:rsidP="00B84105">
      <w:pPr>
        <w:pStyle w:val="ListParagraph"/>
        <w:numPr>
          <w:ilvl w:val="1"/>
          <w:numId w:val="8"/>
        </w:numPr>
        <w:spacing w:after="0"/>
        <w:rPr>
          <w:rFonts w:ascii="Baskerville" w:hAnsi="Baskerville"/>
          <w:sz w:val="24"/>
          <w:lang w:val="en-US"/>
        </w:rPr>
      </w:pPr>
      <w:r w:rsidRPr="00ED7FC9">
        <w:rPr>
          <w:rFonts w:ascii="Baskerville" w:hAnsi="Baskerville"/>
          <w:sz w:val="24"/>
          <w:lang w:val="en-US"/>
        </w:rPr>
        <w:t xml:space="preserve">People may resign because they are not happy with their pay, because they are discriminated against, or because they failed to respond appropriately to an organizational crisis. </w:t>
      </w:r>
    </w:p>
    <w:p w14:paraId="592CE6D7" w14:textId="77777777" w:rsidR="00715F84" w:rsidRPr="00ED7FC9" w:rsidRDefault="00715F84" w:rsidP="00B84105">
      <w:pPr>
        <w:pStyle w:val="ListParagraph"/>
        <w:numPr>
          <w:ilvl w:val="1"/>
          <w:numId w:val="8"/>
        </w:numPr>
        <w:spacing w:after="0"/>
        <w:rPr>
          <w:rFonts w:ascii="Baskerville" w:hAnsi="Baskerville"/>
          <w:sz w:val="24"/>
          <w:lang w:val="en-US"/>
        </w:rPr>
      </w:pPr>
      <w:r w:rsidRPr="00ED7FC9">
        <w:rPr>
          <w:rFonts w:ascii="Baskerville" w:hAnsi="Baskerville"/>
          <w:sz w:val="24"/>
          <w:lang w:val="en-US"/>
        </w:rPr>
        <w:t xml:space="preserve">An organization that finds itself with a “turnover problem” is going to have to find out why this is happening before it can put an effective correction in place. </w:t>
      </w:r>
    </w:p>
    <w:p w14:paraId="2AA0AD95" w14:textId="77777777" w:rsidR="00715F84" w:rsidRPr="00ED7FC9" w:rsidRDefault="00715F84" w:rsidP="00B84105">
      <w:pPr>
        <w:pStyle w:val="ListParagraph"/>
        <w:numPr>
          <w:ilvl w:val="1"/>
          <w:numId w:val="8"/>
        </w:numPr>
        <w:spacing w:after="0"/>
        <w:rPr>
          <w:rFonts w:ascii="Baskerville" w:hAnsi="Baskerville"/>
          <w:sz w:val="24"/>
          <w:lang w:val="en-US"/>
        </w:rPr>
      </w:pPr>
      <w:r w:rsidRPr="00ED7FC9">
        <w:rPr>
          <w:rFonts w:ascii="Baskerville" w:hAnsi="Baskerville"/>
          <w:sz w:val="24"/>
          <w:lang w:val="en-US"/>
        </w:rPr>
        <w:t>This behavior can have many different causes, each of which would require a specific solution</w:t>
      </w:r>
    </w:p>
    <w:p w14:paraId="7130010C" w14:textId="77777777" w:rsidR="00715F84" w:rsidRPr="00ED7FC9" w:rsidRDefault="00715F84" w:rsidP="00B84105">
      <w:pPr>
        <w:pStyle w:val="ListParagraph"/>
        <w:numPr>
          <w:ilvl w:val="1"/>
          <w:numId w:val="8"/>
        </w:numPr>
        <w:spacing w:after="0"/>
        <w:rPr>
          <w:rFonts w:ascii="Baskerville" w:hAnsi="Baskerville"/>
          <w:sz w:val="24"/>
          <w:lang w:val="en-US"/>
        </w:rPr>
      </w:pPr>
      <w:r w:rsidRPr="00ED7FC9">
        <w:rPr>
          <w:rFonts w:ascii="Baskerville" w:hAnsi="Baskerville"/>
          <w:sz w:val="24"/>
          <w:lang w:val="en-US"/>
        </w:rPr>
        <w:t xml:space="preserve">Furthermore, explanation is also complicated by the fact that the underlying causes of some event or behavior can change over time. </w:t>
      </w:r>
    </w:p>
    <w:p w14:paraId="59A513FB" w14:textId="77777777" w:rsidR="00715F84" w:rsidRPr="00ED7FC9" w:rsidRDefault="00715F84" w:rsidP="00B84105">
      <w:pPr>
        <w:pStyle w:val="ListParagraph"/>
        <w:numPr>
          <w:ilvl w:val="2"/>
          <w:numId w:val="8"/>
        </w:numPr>
        <w:spacing w:after="0"/>
        <w:rPr>
          <w:rFonts w:ascii="Baskerville" w:hAnsi="Baskerville"/>
          <w:sz w:val="24"/>
          <w:lang w:val="en-US"/>
        </w:rPr>
      </w:pPr>
      <w:r w:rsidRPr="00ED7FC9">
        <w:rPr>
          <w:rFonts w:ascii="Baskerville" w:hAnsi="Baskerville"/>
          <w:sz w:val="24"/>
          <w:lang w:val="en-US"/>
        </w:rPr>
        <w:t xml:space="preserve">For example, the reasons people quit may vary greatly depending on the overall economy and whether there is high or low unemployment in the field in question. </w:t>
      </w:r>
    </w:p>
    <w:p w14:paraId="2CFC704E" w14:textId="77777777" w:rsidR="00715F84" w:rsidRPr="00ED7FC9" w:rsidRDefault="00715F84" w:rsidP="00B84105">
      <w:pPr>
        <w:pStyle w:val="ListParagraph"/>
        <w:numPr>
          <w:ilvl w:val="1"/>
          <w:numId w:val="8"/>
        </w:numPr>
        <w:spacing w:after="0"/>
        <w:rPr>
          <w:rFonts w:ascii="Baskerville" w:hAnsi="Baskerville"/>
          <w:sz w:val="24"/>
          <w:lang w:val="en-US"/>
        </w:rPr>
      </w:pPr>
      <w:r w:rsidRPr="00ED7FC9">
        <w:rPr>
          <w:rFonts w:ascii="Baskerville" w:hAnsi="Baskerville"/>
          <w:sz w:val="24"/>
          <w:lang w:val="en-US"/>
        </w:rPr>
        <w:t xml:space="preserve">The ability to understand behavior is a necessary prerequisite for effectively managing it. </w:t>
      </w:r>
    </w:p>
    <w:p w14:paraId="6B6D3E4B" w14:textId="77777777" w:rsidR="00ED7FC9" w:rsidRDefault="00ED7FC9" w:rsidP="00B84105">
      <w:pPr>
        <w:spacing w:after="0"/>
        <w:rPr>
          <w:rFonts w:ascii="Baskerville" w:hAnsi="Baskerville"/>
          <w:b/>
          <w:color w:val="0070C0"/>
          <w:sz w:val="24"/>
          <w:lang w:val="en-US"/>
        </w:rPr>
      </w:pPr>
    </w:p>
    <w:p w14:paraId="58FBBAE8" w14:textId="77777777" w:rsidR="00715F84" w:rsidRPr="00ED7FC9" w:rsidRDefault="00715F84" w:rsidP="00B84105">
      <w:pPr>
        <w:spacing w:after="0"/>
        <w:rPr>
          <w:rFonts w:ascii="Baskerville" w:hAnsi="Baskerville"/>
          <w:b/>
          <w:sz w:val="24"/>
          <w:lang w:val="en-US"/>
        </w:rPr>
      </w:pPr>
      <w:r w:rsidRPr="00ED7FC9">
        <w:rPr>
          <w:rFonts w:ascii="Baskerville" w:hAnsi="Baskerville"/>
          <w:b/>
          <w:color w:val="0070C0"/>
          <w:sz w:val="24"/>
          <w:lang w:val="en-US"/>
        </w:rPr>
        <w:t xml:space="preserve">1.3 Define management and describe what mangers do to accomplish goals. </w:t>
      </w:r>
    </w:p>
    <w:p w14:paraId="4C3E3344" w14:textId="77777777" w:rsidR="00715F84" w:rsidRPr="00ED7FC9" w:rsidRDefault="00715F84" w:rsidP="00B84105">
      <w:pPr>
        <w:spacing w:after="0"/>
        <w:rPr>
          <w:rFonts w:ascii="Baskerville" w:hAnsi="Baskerville"/>
          <w:b/>
          <w:color w:val="FF0000"/>
          <w:sz w:val="24"/>
          <w:lang w:val="en-US"/>
        </w:rPr>
      </w:pPr>
      <w:r w:rsidRPr="00ED7FC9">
        <w:rPr>
          <w:rFonts w:ascii="Baskerville" w:hAnsi="Baskerville"/>
          <w:b/>
          <w:color w:val="FF0000"/>
          <w:sz w:val="24"/>
          <w:lang w:val="en-US"/>
        </w:rPr>
        <w:t>Managing Organizational Behavior</w:t>
      </w:r>
    </w:p>
    <w:p w14:paraId="0941A181" w14:textId="77777777" w:rsidR="00715F84" w:rsidRPr="00ED7FC9" w:rsidRDefault="003B6153" w:rsidP="00B84105">
      <w:pPr>
        <w:pStyle w:val="ListParagraph"/>
        <w:numPr>
          <w:ilvl w:val="0"/>
          <w:numId w:val="9"/>
        </w:numPr>
        <w:spacing w:after="0"/>
        <w:rPr>
          <w:rFonts w:ascii="Baskerville" w:hAnsi="Baskerville"/>
          <w:b/>
          <w:sz w:val="24"/>
          <w:lang w:val="en-US"/>
        </w:rPr>
      </w:pPr>
      <w:r w:rsidRPr="00ED7FC9">
        <w:rPr>
          <w:rFonts w:ascii="Baskerville" w:hAnsi="Baskerville"/>
          <w:b/>
          <w:sz w:val="24"/>
          <w:lang w:val="en-US"/>
        </w:rPr>
        <w:t xml:space="preserve">Management is the art of getting things accomplished in organizations through others. </w:t>
      </w:r>
    </w:p>
    <w:p w14:paraId="35DD979F" w14:textId="77777777" w:rsidR="003B6153" w:rsidRPr="00ED7FC9" w:rsidRDefault="003B6153" w:rsidP="00B84105">
      <w:pPr>
        <w:pStyle w:val="ListParagraph"/>
        <w:numPr>
          <w:ilvl w:val="1"/>
          <w:numId w:val="9"/>
        </w:numPr>
        <w:spacing w:after="0"/>
        <w:rPr>
          <w:rFonts w:ascii="Baskerville" w:hAnsi="Baskerville"/>
          <w:b/>
          <w:sz w:val="24"/>
          <w:lang w:val="en-US"/>
        </w:rPr>
      </w:pPr>
      <w:r w:rsidRPr="00ED7FC9">
        <w:rPr>
          <w:rFonts w:ascii="Baskerville" w:hAnsi="Baskerville"/>
          <w:sz w:val="24"/>
          <w:lang w:val="en-US"/>
        </w:rPr>
        <w:t xml:space="preserve">Managers acquire, allocate, and utilize physical and human resources to accomplish goals. </w:t>
      </w:r>
    </w:p>
    <w:p w14:paraId="110E8CBA" w14:textId="77777777" w:rsidR="003B6153" w:rsidRPr="00ED7FC9" w:rsidRDefault="003B6153" w:rsidP="00B84105">
      <w:pPr>
        <w:pStyle w:val="ListParagraph"/>
        <w:numPr>
          <w:ilvl w:val="1"/>
          <w:numId w:val="9"/>
        </w:numPr>
        <w:spacing w:after="0"/>
        <w:rPr>
          <w:rFonts w:ascii="Baskerville" w:hAnsi="Baskerville"/>
          <w:sz w:val="24"/>
          <w:lang w:val="en-US"/>
        </w:rPr>
      </w:pPr>
      <w:r w:rsidRPr="00ED7FC9">
        <w:rPr>
          <w:rFonts w:ascii="Baskerville" w:hAnsi="Baskerville"/>
          <w:sz w:val="24"/>
          <w:lang w:val="en-US"/>
        </w:rPr>
        <w:t xml:space="preserve">A variety of management styles might be effective in getting things done, depending on the situation at hand. </w:t>
      </w:r>
    </w:p>
    <w:p w14:paraId="76396680" w14:textId="77777777" w:rsidR="003B6153" w:rsidRPr="00ED7FC9" w:rsidRDefault="003B6153" w:rsidP="00B84105">
      <w:pPr>
        <w:pStyle w:val="ListParagraph"/>
        <w:numPr>
          <w:ilvl w:val="0"/>
          <w:numId w:val="9"/>
        </w:numPr>
        <w:spacing w:after="0"/>
        <w:rPr>
          <w:rFonts w:ascii="Baskerville" w:hAnsi="Baskerville"/>
          <w:b/>
          <w:sz w:val="24"/>
          <w:lang w:val="en-US"/>
        </w:rPr>
      </w:pPr>
      <w:r w:rsidRPr="00ED7FC9">
        <w:rPr>
          <w:rFonts w:ascii="Baskerville" w:hAnsi="Baskerville"/>
          <w:b/>
          <w:sz w:val="24"/>
          <w:lang w:val="en-US"/>
        </w:rPr>
        <w:t xml:space="preserve">If behavior can be predicted and explained, it can often be managed. </w:t>
      </w:r>
    </w:p>
    <w:p w14:paraId="131E3FC7" w14:textId="77777777" w:rsidR="003B6153" w:rsidRPr="00ED7FC9" w:rsidRDefault="003B6153" w:rsidP="00B84105">
      <w:pPr>
        <w:pStyle w:val="ListParagraph"/>
        <w:numPr>
          <w:ilvl w:val="1"/>
          <w:numId w:val="9"/>
        </w:numPr>
        <w:spacing w:after="0"/>
        <w:rPr>
          <w:rFonts w:ascii="Baskerville" w:hAnsi="Baskerville"/>
          <w:sz w:val="24"/>
          <w:lang w:val="en-US"/>
        </w:rPr>
      </w:pPr>
      <w:r w:rsidRPr="00ED7FC9">
        <w:rPr>
          <w:rFonts w:ascii="Baskerville" w:hAnsi="Baskerville"/>
          <w:sz w:val="24"/>
          <w:lang w:val="en-US"/>
        </w:rPr>
        <w:t xml:space="preserve">If we truly understand the reasons for high-quality service, ethical behavior, or anything else, we can often take sensible action to manage it effectively. </w:t>
      </w:r>
    </w:p>
    <w:p w14:paraId="0A8171C4" w14:textId="77777777" w:rsidR="003B6153" w:rsidRPr="00ED7FC9" w:rsidRDefault="003B6153" w:rsidP="00B84105">
      <w:pPr>
        <w:pStyle w:val="ListParagraph"/>
        <w:numPr>
          <w:ilvl w:val="1"/>
          <w:numId w:val="9"/>
        </w:numPr>
        <w:spacing w:after="0"/>
        <w:rPr>
          <w:rFonts w:ascii="Baskerville" w:hAnsi="Baskerville"/>
          <w:sz w:val="24"/>
          <w:lang w:val="en-US"/>
        </w:rPr>
      </w:pPr>
      <w:r w:rsidRPr="00ED7FC9">
        <w:rPr>
          <w:rFonts w:ascii="Baskerville" w:hAnsi="Baskerville"/>
          <w:sz w:val="24"/>
          <w:lang w:val="en-US"/>
        </w:rPr>
        <w:t xml:space="preserve">If prediction and explanation constitute analysis, then management constitutes action. </w:t>
      </w:r>
    </w:p>
    <w:p w14:paraId="22F60FB9" w14:textId="77777777" w:rsidR="003B6153" w:rsidRPr="00ED7FC9" w:rsidRDefault="003B6153" w:rsidP="00B84105">
      <w:pPr>
        <w:pStyle w:val="ListParagraph"/>
        <w:numPr>
          <w:ilvl w:val="1"/>
          <w:numId w:val="9"/>
        </w:numPr>
        <w:spacing w:after="0"/>
        <w:rPr>
          <w:rFonts w:ascii="Baskerville" w:hAnsi="Baskerville"/>
          <w:sz w:val="24"/>
          <w:lang w:val="en-US"/>
        </w:rPr>
      </w:pPr>
      <w:r w:rsidRPr="00ED7FC9">
        <w:rPr>
          <w:rFonts w:ascii="Baskerville" w:hAnsi="Baskerville"/>
          <w:sz w:val="24"/>
          <w:lang w:val="en-US"/>
        </w:rPr>
        <w:t xml:space="preserve">Unfortunately, we see all too many cases in which managers act without analysis, looking for a quick fix to a problem = disaster. </w:t>
      </w:r>
    </w:p>
    <w:p w14:paraId="54C5E36E" w14:textId="77777777" w:rsidR="003B6153" w:rsidRPr="00ED7FC9" w:rsidRDefault="003B6153" w:rsidP="00B84105">
      <w:pPr>
        <w:pStyle w:val="ListParagraph"/>
        <w:numPr>
          <w:ilvl w:val="1"/>
          <w:numId w:val="9"/>
        </w:numPr>
        <w:spacing w:after="0"/>
        <w:rPr>
          <w:rFonts w:ascii="Baskerville" w:hAnsi="Baskerville"/>
          <w:sz w:val="24"/>
          <w:lang w:val="en-US"/>
        </w:rPr>
      </w:pPr>
      <w:r w:rsidRPr="00ED7FC9">
        <w:rPr>
          <w:rFonts w:ascii="Baskerville" w:hAnsi="Baskerville"/>
          <w:sz w:val="24"/>
          <w:lang w:val="en-US"/>
        </w:rPr>
        <w:t>The point is not to overanalyze a problem</w:t>
      </w:r>
    </w:p>
    <w:p w14:paraId="46B2C7C8" w14:textId="77777777" w:rsidR="003B6153" w:rsidRPr="00ED7FC9" w:rsidRDefault="003B6153" w:rsidP="00B84105">
      <w:pPr>
        <w:pStyle w:val="ListParagraph"/>
        <w:numPr>
          <w:ilvl w:val="1"/>
          <w:numId w:val="9"/>
        </w:numPr>
        <w:spacing w:after="0"/>
        <w:rPr>
          <w:rFonts w:ascii="Baskerville" w:hAnsi="Baskerville"/>
          <w:sz w:val="24"/>
          <w:lang w:val="en-US"/>
        </w:rPr>
      </w:pPr>
      <w:r w:rsidRPr="00ED7FC9">
        <w:rPr>
          <w:rFonts w:ascii="Baskerville" w:hAnsi="Baskerville"/>
          <w:sz w:val="24"/>
          <w:lang w:val="en-US"/>
        </w:rPr>
        <w:lastRenderedPageBreak/>
        <w:t xml:space="preserve">Rather, it is to approach a problem with a systematic understanding of behavioral science and organizational behavior and to use that understanding to make decisions; this is known as evidence based management. </w:t>
      </w:r>
    </w:p>
    <w:p w14:paraId="53A70ECF" w14:textId="77777777" w:rsidR="003B6153" w:rsidRPr="00ED7FC9" w:rsidRDefault="003B6153" w:rsidP="00B84105">
      <w:pPr>
        <w:pStyle w:val="ListParagraph"/>
        <w:numPr>
          <w:ilvl w:val="0"/>
          <w:numId w:val="9"/>
        </w:numPr>
        <w:spacing w:after="0"/>
        <w:rPr>
          <w:rFonts w:ascii="Baskerville" w:hAnsi="Baskerville"/>
          <w:b/>
          <w:sz w:val="24"/>
          <w:lang w:val="en-US"/>
        </w:rPr>
      </w:pPr>
      <w:r w:rsidRPr="00ED7FC9">
        <w:rPr>
          <w:rFonts w:ascii="Baskerville" w:hAnsi="Baskerville"/>
          <w:b/>
          <w:sz w:val="24"/>
          <w:lang w:val="en-US"/>
        </w:rPr>
        <w:t xml:space="preserve">Evidence-based management </w:t>
      </w:r>
      <w:r w:rsidR="00E119B6" w:rsidRPr="00ED7FC9">
        <w:rPr>
          <w:rFonts w:ascii="Baskerville" w:hAnsi="Baskerville"/>
          <w:sz w:val="24"/>
          <w:lang w:val="en-US"/>
        </w:rPr>
        <w:t xml:space="preserve">involves translating principles based on the best scientific evidence into organizational practices. </w:t>
      </w:r>
    </w:p>
    <w:p w14:paraId="4AEFFC28" w14:textId="77777777" w:rsidR="00E119B6" w:rsidRPr="00ED7FC9" w:rsidRDefault="00E119B6" w:rsidP="00B84105">
      <w:pPr>
        <w:pStyle w:val="ListParagraph"/>
        <w:numPr>
          <w:ilvl w:val="1"/>
          <w:numId w:val="9"/>
        </w:numPr>
        <w:spacing w:after="0"/>
        <w:rPr>
          <w:rFonts w:ascii="Baskerville" w:hAnsi="Baskerville"/>
          <w:sz w:val="24"/>
          <w:lang w:val="en-US"/>
        </w:rPr>
      </w:pPr>
      <w:r w:rsidRPr="00ED7FC9">
        <w:rPr>
          <w:rFonts w:ascii="Baskerville" w:hAnsi="Baskerville"/>
          <w:sz w:val="24"/>
          <w:lang w:val="en-US"/>
        </w:rPr>
        <w:t>By using evidence based management, managers can make decisions based on the best available scientific evidence from social science and organizational research, rather than personal preference and unsystematic experience.</w:t>
      </w:r>
    </w:p>
    <w:p w14:paraId="73A96604" w14:textId="77777777" w:rsidR="00E119B6" w:rsidRPr="00ED7FC9" w:rsidRDefault="00E119B6" w:rsidP="00B84105">
      <w:pPr>
        <w:pStyle w:val="ListParagraph"/>
        <w:numPr>
          <w:ilvl w:val="1"/>
          <w:numId w:val="9"/>
        </w:numPr>
        <w:spacing w:after="0"/>
        <w:rPr>
          <w:rFonts w:ascii="Baskerville" w:hAnsi="Baskerville"/>
          <w:sz w:val="24"/>
          <w:lang w:val="en-US"/>
        </w:rPr>
      </w:pPr>
      <w:r w:rsidRPr="00ED7FC9">
        <w:rPr>
          <w:rFonts w:ascii="Baskerville" w:hAnsi="Baskerville"/>
          <w:sz w:val="24"/>
          <w:lang w:val="en-US"/>
        </w:rPr>
        <w:t xml:space="preserve">Evidence based management derives principles from research evidence and translates them into practices that solve organizational problems. </w:t>
      </w:r>
    </w:p>
    <w:p w14:paraId="44BB9F57" w14:textId="77777777" w:rsidR="00E119B6" w:rsidRPr="00ED7FC9" w:rsidRDefault="00E119B6" w:rsidP="00B84105">
      <w:pPr>
        <w:pStyle w:val="ListParagraph"/>
        <w:numPr>
          <w:ilvl w:val="1"/>
          <w:numId w:val="9"/>
        </w:numPr>
        <w:spacing w:after="0"/>
        <w:rPr>
          <w:rFonts w:ascii="Baskerville" w:hAnsi="Baskerville"/>
          <w:sz w:val="24"/>
          <w:lang w:val="en-US"/>
        </w:rPr>
      </w:pPr>
      <w:r w:rsidRPr="00ED7FC9">
        <w:rPr>
          <w:rFonts w:ascii="Baskerville" w:hAnsi="Baskerville"/>
          <w:sz w:val="24"/>
          <w:lang w:val="en-US"/>
        </w:rPr>
        <w:t>Use of evidence based management is more likely to result in the attainment of organizational goals, including those affecting employees, stockholders, and the public in general.</w:t>
      </w:r>
    </w:p>
    <w:p w14:paraId="6CDC980E" w14:textId="77777777" w:rsidR="00E119B6" w:rsidRPr="00ED7FC9" w:rsidRDefault="00E119B6" w:rsidP="00B84105">
      <w:pPr>
        <w:spacing w:after="0"/>
        <w:rPr>
          <w:rFonts w:ascii="Baskerville" w:hAnsi="Baskerville"/>
          <w:b/>
          <w:sz w:val="24"/>
          <w:lang w:val="en-US"/>
        </w:rPr>
      </w:pPr>
      <w:r w:rsidRPr="00ED7FC9">
        <w:rPr>
          <w:rFonts w:ascii="Baskerville" w:hAnsi="Baskerville"/>
          <w:b/>
          <w:color w:val="0070C0"/>
          <w:sz w:val="24"/>
          <w:lang w:val="en-US"/>
        </w:rPr>
        <w:t>1.4 Contrast the classical view of management vs that advocated by the HR movement</w:t>
      </w:r>
      <w:r w:rsidRPr="00ED7FC9">
        <w:rPr>
          <w:rFonts w:ascii="Baskerville" w:hAnsi="Baskerville"/>
          <w:b/>
          <w:color w:val="00B0F0"/>
          <w:sz w:val="24"/>
          <w:lang w:val="en-US"/>
        </w:rPr>
        <w:t>.</w:t>
      </w:r>
      <w:r w:rsidRPr="00ED7FC9">
        <w:rPr>
          <w:rFonts w:ascii="Baskerville" w:hAnsi="Baskerville"/>
          <w:b/>
          <w:sz w:val="24"/>
          <w:lang w:val="en-US"/>
        </w:rPr>
        <w:t xml:space="preserve">   </w:t>
      </w:r>
    </w:p>
    <w:p w14:paraId="65C24DEA" w14:textId="77777777" w:rsidR="00E119B6" w:rsidRPr="00ED7FC9" w:rsidRDefault="00805DBC" w:rsidP="00B84105">
      <w:pPr>
        <w:spacing w:after="0"/>
        <w:rPr>
          <w:rFonts w:ascii="Baskerville" w:hAnsi="Baskerville"/>
          <w:b/>
          <w:sz w:val="24"/>
          <w:lang w:val="en-US"/>
        </w:rPr>
      </w:pPr>
      <w:r w:rsidRPr="00ED7FC9">
        <w:rPr>
          <w:rFonts w:ascii="Baskerville" w:hAnsi="Baskerville"/>
          <w:b/>
          <w:color w:val="FF0000"/>
          <w:sz w:val="24"/>
          <w:lang w:val="en-US"/>
        </w:rPr>
        <w:t>Early Prescriptions Concerning Management</w:t>
      </w:r>
      <w:r w:rsidRPr="00ED7FC9">
        <w:rPr>
          <w:rFonts w:ascii="Baskerville" w:hAnsi="Baskerville"/>
          <w:b/>
          <w:sz w:val="24"/>
          <w:lang w:val="en-US"/>
        </w:rPr>
        <w:t xml:space="preserve"> </w:t>
      </w:r>
    </w:p>
    <w:p w14:paraId="6A33FB86" w14:textId="77777777" w:rsidR="00805DBC" w:rsidRPr="00ED7FC9" w:rsidRDefault="002F0DFB" w:rsidP="00B84105">
      <w:pPr>
        <w:pStyle w:val="ListParagraph"/>
        <w:numPr>
          <w:ilvl w:val="0"/>
          <w:numId w:val="11"/>
        </w:numPr>
        <w:spacing w:after="0"/>
        <w:rPr>
          <w:rFonts w:ascii="Baskerville" w:hAnsi="Baskerville"/>
          <w:b/>
          <w:sz w:val="24"/>
          <w:lang w:val="en-US"/>
        </w:rPr>
      </w:pPr>
      <w:r w:rsidRPr="00ED7FC9">
        <w:rPr>
          <w:rFonts w:ascii="Baskerville" w:hAnsi="Baskerville"/>
          <w:b/>
          <w:sz w:val="24"/>
          <w:lang w:val="en-US"/>
        </w:rPr>
        <w:t xml:space="preserve">For many years, experts interested in organizations were concerned with prescribing the “correct” way to manage an organization to achieve its goals. </w:t>
      </w:r>
    </w:p>
    <w:p w14:paraId="674524A3" w14:textId="77777777" w:rsidR="002F0DFB" w:rsidRPr="00ED7FC9" w:rsidRDefault="002F0DFB" w:rsidP="00B84105">
      <w:pPr>
        <w:pStyle w:val="ListParagraph"/>
        <w:numPr>
          <w:ilvl w:val="1"/>
          <w:numId w:val="11"/>
        </w:numPr>
        <w:spacing w:after="0"/>
        <w:rPr>
          <w:rFonts w:ascii="Baskerville" w:hAnsi="Baskerville"/>
          <w:sz w:val="24"/>
          <w:lang w:val="en-US"/>
        </w:rPr>
      </w:pPr>
      <w:r w:rsidRPr="00ED7FC9">
        <w:rPr>
          <w:rFonts w:ascii="Baskerville" w:hAnsi="Baskerville"/>
          <w:sz w:val="24"/>
          <w:lang w:val="en-US"/>
        </w:rPr>
        <w:t xml:space="preserve">There were 2 basic phases to this prescription, which experts call the classical view and the human relations view. </w:t>
      </w:r>
    </w:p>
    <w:p w14:paraId="629B5CB3" w14:textId="77777777" w:rsidR="002F0DFB" w:rsidRPr="00ED7FC9" w:rsidRDefault="002F0DFB" w:rsidP="00B84105">
      <w:pPr>
        <w:spacing w:after="0"/>
        <w:rPr>
          <w:rFonts w:ascii="Baskerville" w:hAnsi="Baskerville"/>
          <w:b/>
          <w:sz w:val="24"/>
          <w:lang w:val="en-US"/>
        </w:rPr>
      </w:pPr>
      <w:r w:rsidRPr="00ED7FC9">
        <w:rPr>
          <w:rFonts w:ascii="Baskerville" w:hAnsi="Baskerville"/>
          <w:b/>
          <w:color w:val="FF0000"/>
          <w:sz w:val="24"/>
          <w:lang w:val="en-US"/>
        </w:rPr>
        <w:t xml:space="preserve">The Classical View and Bureaucracy </w:t>
      </w:r>
    </w:p>
    <w:p w14:paraId="7D4036E9" w14:textId="77777777" w:rsidR="003D2DF5" w:rsidRPr="00ED7FC9" w:rsidRDefault="003D2DF5" w:rsidP="00B84105">
      <w:pPr>
        <w:pStyle w:val="ListParagraph"/>
        <w:numPr>
          <w:ilvl w:val="0"/>
          <w:numId w:val="11"/>
        </w:numPr>
        <w:spacing w:after="0"/>
        <w:rPr>
          <w:rFonts w:ascii="Baskerville" w:hAnsi="Baskerville"/>
          <w:sz w:val="24"/>
          <w:lang w:val="en-US"/>
        </w:rPr>
      </w:pPr>
      <w:r w:rsidRPr="00ED7FC9">
        <w:rPr>
          <w:rFonts w:ascii="Baskerville" w:hAnsi="Baskerville"/>
          <w:b/>
          <w:sz w:val="24"/>
          <w:lang w:val="en-US"/>
        </w:rPr>
        <w:t>Classical viewpoint</w:t>
      </w:r>
      <w:r w:rsidRPr="00ED7FC9">
        <w:rPr>
          <w:rFonts w:ascii="Baskerville" w:hAnsi="Baskerville"/>
          <w:sz w:val="24"/>
          <w:lang w:val="en-US"/>
        </w:rPr>
        <w:t xml:space="preserve">: an early prescription on management that advocated a high specialization of labor, intensive coordination, and centralized decision making. </w:t>
      </w:r>
    </w:p>
    <w:p w14:paraId="23877A76" w14:textId="77777777" w:rsidR="002F0DFB" w:rsidRPr="00ED7FC9" w:rsidRDefault="003D2DF5" w:rsidP="00B84105">
      <w:pPr>
        <w:pStyle w:val="ListParagraph"/>
        <w:numPr>
          <w:ilvl w:val="1"/>
          <w:numId w:val="11"/>
        </w:numPr>
        <w:spacing w:after="0"/>
        <w:rPr>
          <w:rFonts w:ascii="Baskerville" w:hAnsi="Baskerville"/>
          <w:sz w:val="24"/>
          <w:lang w:val="en-US"/>
        </w:rPr>
      </w:pPr>
      <w:r w:rsidRPr="00ED7FC9">
        <w:rPr>
          <w:rFonts w:ascii="Baskerville" w:hAnsi="Baskerville"/>
          <w:sz w:val="24"/>
          <w:lang w:val="en-US"/>
        </w:rPr>
        <w:t xml:space="preserve">Most of the major advocates of the classical viewpoint were experienced mangers or consultants who took the time to write down their thoughts on organizing. </w:t>
      </w:r>
    </w:p>
    <w:p w14:paraId="1F71D769" w14:textId="77777777" w:rsidR="003D2DF5" w:rsidRPr="00ED7FC9" w:rsidRDefault="003D2DF5" w:rsidP="00B84105">
      <w:pPr>
        <w:pStyle w:val="ListParagraph"/>
        <w:numPr>
          <w:ilvl w:val="1"/>
          <w:numId w:val="11"/>
        </w:numPr>
        <w:spacing w:after="0"/>
        <w:rPr>
          <w:rFonts w:ascii="Baskerville" w:hAnsi="Baskerville"/>
          <w:sz w:val="24"/>
          <w:lang w:val="en-US"/>
        </w:rPr>
      </w:pPr>
      <w:r w:rsidRPr="00ED7FC9">
        <w:rPr>
          <w:rFonts w:ascii="Baskerville" w:hAnsi="Baskerville"/>
          <w:sz w:val="24"/>
          <w:lang w:val="en-US"/>
        </w:rPr>
        <w:t xml:space="preserve">This activity occurred in the early 1900s. </w:t>
      </w:r>
    </w:p>
    <w:p w14:paraId="6D61A91D" w14:textId="77777777" w:rsidR="003D2DF5" w:rsidRPr="00ED7FC9" w:rsidRDefault="003D2DF5" w:rsidP="00B84105">
      <w:pPr>
        <w:pStyle w:val="ListParagraph"/>
        <w:numPr>
          <w:ilvl w:val="1"/>
          <w:numId w:val="11"/>
        </w:numPr>
        <w:spacing w:after="0"/>
        <w:rPr>
          <w:rFonts w:ascii="Baskerville" w:hAnsi="Baskerville"/>
          <w:sz w:val="24"/>
          <w:lang w:val="en-US"/>
        </w:rPr>
      </w:pPr>
      <w:r w:rsidRPr="00ED7FC9">
        <w:rPr>
          <w:rFonts w:ascii="Baskerville" w:hAnsi="Baskerville"/>
          <w:sz w:val="24"/>
          <w:lang w:val="en-US"/>
        </w:rPr>
        <w:t xml:space="preserve">The classical writers acquired their experience in military settings, mining operations, and factories that produced everything from cars to candy. </w:t>
      </w:r>
    </w:p>
    <w:p w14:paraId="56A1B2CC" w14:textId="77777777" w:rsidR="003D2DF5" w:rsidRPr="00ED7FC9" w:rsidRDefault="003D2DF5" w:rsidP="00B84105">
      <w:pPr>
        <w:pStyle w:val="ListParagraph"/>
        <w:numPr>
          <w:ilvl w:val="1"/>
          <w:numId w:val="11"/>
        </w:numPr>
        <w:spacing w:after="0"/>
        <w:rPr>
          <w:rFonts w:ascii="Baskerville" w:hAnsi="Baskerville"/>
          <w:sz w:val="24"/>
          <w:lang w:val="en-US"/>
        </w:rPr>
      </w:pPr>
      <w:r w:rsidRPr="00ED7FC9">
        <w:rPr>
          <w:rFonts w:ascii="Baskerville" w:hAnsi="Baskerville"/>
          <w:sz w:val="24"/>
          <w:lang w:val="en-US"/>
        </w:rPr>
        <w:t xml:space="preserve">The classical viewpoint tended to advocate a very high degree of specialization of labor and a very high degree of coordination. </w:t>
      </w:r>
    </w:p>
    <w:p w14:paraId="1455204B" w14:textId="77777777" w:rsidR="003D2DF5" w:rsidRPr="00ED7FC9" w:rsidRDefault="003D2DF5" w:rsidP="00B84105">
      <w:pPr>
        <w:pStyle w:val="ListParagraph"/>
        <w:numPr>
          <w:ilvl w:val="1"/>
          <w:numId w:val="11"/>
        </w:numPr>
        <w:spacing w:before="240" w:after="0"/>
        <w:rPr>
          <w:rFonts w:ascii="Baskerville" w:hAnsi="Baskerville"/>
          <w:sz w:val="24"/>
          <w:lang w:val="en-US"/>
        </w:rPr>
      </w:pPr>
      <w:r w:rsidRPr="00ED7FC9">
        <w:rPr>
          <w:rFonts w:ascii="Baskerville" w:hAnsi="Baskerville"/>
          <w:sz w:val="24"/>
          <w:lang w:val="en-US"/>
        </w:rPr>
        <w:t xml:space="preserve">Each department was to tend to its own affairs, with centralized decision making from upper management providing coordination. </w:t>
      </w:r>
    </w:p>
    <w:p w14:paraId="20C48B1B" w14:textId="77777777" w:rsidR="003D2DF5" w:rsidRPr="00ED7FC9" w:rsidRDefault="00B34618" w:rsidP="00B84105">
      <w:pPr>
        <w:pStyle w:val="ListParagraph"/>
        <w:numPr>
          <w:ilvl w:val="1"/>
          <w:numId w:val="11"/>
        </w:numPr>
        <w:spacing w:before="240" w:after="0"/>
        <w:rPr>
          <w:rFonts w:ascii="Baskerville" w:hAnsi="Baskerville"/>
          <w:sz w:val="24"/>
          <w:lang w:val="en-US"/>
        </w:rPr>
      </w:pPr>
      <w:r w:rsidRPr="00ED7FC9">
        <w:rPr>
          <w:rFonts w:ascii="Baskerville" w:hAnsi="Baskerville"/>
          <w:sz w:val="24"/>
          <w:lang w:val="en-US"/>
        </w:rPr>
        <w:t xml:space="preserve">The classical view suggested that, to maintain control, managers have fairly few workers, except for lower level jobs, where machine pacing might substitute for close supervision. </w:t>
      </w:r>
    </w:p>
    <w:p w14:paraId="2F194494" w14:textId="77777777" w:rsidR="001F4B48" w:rsidRPr="00ED7FC9" w:rsidRDefault="001F4B48" w:rsidP="00B84105">
      <w:pPr>
        <w:pStyle w:val="ListParagraph"/>
        <w:numPr>
          <w:ilvl w:val="0"/>
          <w:numId w:val="11"/>
        </w:numPr>
        <w:spacing w:before="240" w:after="0"/>
        <w:rPr>
          <w:rFonts w:ascii="Baskerville" w:hAnsi="Baskerville"/>
          <w:sz w:val="24"/>
          <w:lang w:val="en-US"/>
        </w:rPr>
      </w:pPr>
      <w:r w:rsidRPr="00ED7FC9">
        <w:rPr>
          <w:rFonts w:ascii="Baskerville" w:hAnsi="Baskerville"/>
          <w:b/>
          <w:sz w:val="24"/>
          <w:lang w:val="en-US"/>
        </w:rPr>
        <w:t>Frederick Taylor</w:t>
      </w:r>
      <w:r w:rsidRPr="00ED7FC9">
        <w:rPr>
          <w:rFonts w:ascii="Baskerville" w:hAnsi="Baskerville"/>
          <w:sz w:val="24"/>
          <w:lang w:val="en-US"/>
        </w:rPr>
        <w:t>, the father of scientific management was also a contributor to the classical school, although he was mainly concerned with job design and the structure of work on the shop floor.</w:t>
      </w:r>
    </w:p>
    <w:p w14:paraId="7768BD53" w14:textId="77777777" w:rsidR="00B34618" w:rsidRPr="00ED7FC9" w:rsidRDefault="001F4B48" w:rsidP="00B84105">
      <w:pPr>
        <w:pStyle w:val="ListParagraph"/>
        <w:numPr>
          <w:ilvl w:val="1"/>
          <w:numId w:val="11"/>
        </w:numPr>
        <w:spacing w:before="240" w:after="0"/>
        <w:rPr>
          <w:rFonts w:ascii="Baskerville" w:hAnsi="Baskerville"/>
          <w:sz w:val="24"/>
          <w:lang w:val="en-US"/>
        </w:rPr>
      </w:pPr>
      <w:r w:rsidRPr="00ED7FC9">
        <w:rPr>
          <w:rFonts w:ascii="Baskerville" w:hAnsi="Baskerville"/>
          <w:b/>
          <w:sz w:val="24"/>
          <w:lang w:val="en-US"/>
        </w:rPr>
        <w:t xml:space="preserve"> </w:t>
      </w:r>
      <w:r w:rsidR="009E5C6E" w:rsidRPr="00ED7FC9">
        <w:rPr>
          <w:rFonts w:ascii="Baskerville" w:hAnsi="Baskerville"/>
          <w:b/>
          <w:sz w:val="24"/>
          <w:lang w:val="en-US"/>
        </w:rPr>
        <w:t>Scientific management</w:t>
      </w:r>
      <w:r w:rsidR="009E5C6E" w:rsidRPr="00ED7FC9">
        <w:rPr>
          <w:rFonts w:ascii="Baskerville" w:hAnsi="Baskerville"/>
          <w:sz w:val="24"/>
          <w:lang w:val="en-US"/>
        </w:rPr>
        <w:t xml:space="preserve">: Frederick Taylor’s system for using research to determine the optimum degree of specialization and standardization of work tasks. </w:t>
      </w:r>
    </w:p>
    <w:p w14:paraId="08341802" w14:textId="77777777" w:rsidR="009E5C6E" w:rsidRPr="00ED7FC9" w:rsidRDefault="006344EA" w:rsidP="00B84105">
      <w:pPr>
        <w:pStyle w:val="ListParagraph"/>
        <w:numPr>
          <w:ilvl w:val="1"/>
          <w:numId w:val="11"/>
        </w:numPr>
        <w:spacing w:before="240" w:after="0"/>
        <w:rPr>
          <w:rFonts w:ascii="Baskerville" w:hAnsi="Baskerville"/>
          <w:sz w:val="24"/>
          <w:lang w:val="en-US"/>
        </w:rPr>
      </w:pPr>
      <w:r w:rsidRPr="00ED7FC9">
        <w:rPr>
          <w:rFonts w:ascii="Baskerville" w:hAnsi="Baskerville"/>
          <w:sz w:val="24"/>
          <w:lang w:val="en-US"/>
        </w:rPr>
        <w:t xml:space="preserve">Taylor’s scientific management advocated the use of careful research to determine the optimum degree of specialization and standardization. </w:t>
      </w:r>
    </w:p>
    <w:p w14:paraId="5189CC22" w14:textId="77777777" w:rsidR="006344EA" w:rsidRPr="00ED7FC9" w:rsidRDefault="00F0143F" w:rsidP="00B84105">
      <w:pPr>
        <w:pStyle w:val="ListParagraph"/>
        <w:numPr>
          <w:ilvl w:val="1"/>
          <w:numId w:val="11"/>
        </w:numPr>
        <w:spacing w:after="0"/>
        <w:rPr>
          <w:rFonts w:ascii="Baskerville" w:hAnsi="Baskerville"/>
          <w:sz w:val="24"/>
          <w:lang w:val="en-US"/>
        </w:rPr>
      </w:pPr>
      <w:r w:rsidRPr="00ED7FC9">
        <w:rPr>
          <w:rFonts w:ascii="Baskerville" w:hAnsi="Baskerville"/>
          <w:sz w:val="24"/>
          <w:lang w:val="en-US"/>
        </w:rPr>
        <w:t xml:space="preserve">He supported development of written instructions that clearly defined work procedures, and he encouraged supervisors to standardize workers’ movements &amp; breaks for max efficiency. </w:t>
      </w:r>
    </w:p>
    <w:p w14:paraId="2E69122A" w14:textId="77777777" w:rsidR="00F0143F" w:rsidRPr="00ED7FC9" w:rsidRDefault="00F0143F" w:rsidP="00B84105">
      <w:pPr>
        <w:pStyle w:val="ListParagraph"/>
        <w:numPr>
          <w:ilvl w:val="1"/>
          <w:numId w:val="11"/>
        </w:numPr>
        <w:spacing w:after="0"/>
        <w:rPr>
          <w:rFonts w:ascii="Baskerville" w:hAnsi="Baskerville"/>
          <w:sz w:val="24"/>
          <w:lang w:val="en-US"/>
        </w:rPr>
      </w:pPr>
      <w:r w:rsidRPr="00ED7FC9">
        <w:rPr>
          <w:rFonts w:ascii="Baskerville" w:hAnsi="Baskerville"/>
          <w:sz w:val="24"/>
          <w:lang w:val="en-US"/>
        </w:rPr>
        <w:t xml:space="preserve">Taylor even extended scientific management to the supervisor’s job, advocating “functional foremanship” whereby supervisors would specialize in particular functions. </w:t>
      </w:r>
    </w:p>
    <w:p w14:paraId="0FEA989F" w14:textId="77777777" w:rsidR="00F0143F" w:rsidRPr="00ED7FC9" w:rsidRDefault="00315B0C" w:rsidP="00B84105">
      <w:pPr>
        <w:pStyle w:val="ListParagraph"/>
        <w:numPr>
          <w:ilvl w:val="2"/>
          <w:numId w:val="11"/>
        </w:numPr>
        <w:spacing w:after="0"/>
        <w:rPr>
          <w:rFonts w:ascii="Baskerville" w:hAnsi="Baskerville"/>
          <w:sz w:val="24"/>
          <w:lang w:val="en-US"/>
        </w:rPr>
      </w:pPr>
      <w:r w:rsidRPr="00ED7FC9">
        <w:rPr>
          <w:rFonts w:ascii="Baskerville" w:hAnsi="Baskerville"/>
          <w:sz w:val="24"/>
          <w:lang w:val="en-US"/>
        </w:rPr>
        <w:t>Ex: one may be a specialist in training workers, one might fulfill the role of disciplinarian</w:t>
      </w:r>
    </w:p>
    <w:p w14:paraId="35EDCA8D" w14:textId="77777777" w:rsidR="00315B0C" w:rsidRPr="00ED7FC9" w:rsidRDefault="005868BF" w:rsidP="00B84105">
      <w:pPr>
        <w:pStyle w:val="ListParagraph"/>
        <w:numPr>
          <w:ilvl w:val="0"/>
          <w:numId w:val="11"/>
        </w:numPr>
        <w:spacing w:after="0"/>
        <w:rPr>
          <w:rFonts w:ascii="Baskerville" w:hAnsi="Baskerville"/>
          <w:b/>
          <w:sz w:val="24"/>
          <w:lang w:val="en-US"/>
        </w:rPr>
      </w:pPr>
      <w:r w:rsidRPr="00ED7FC9">
        <w:rPr>
          <w:rFonts w:ascii="Baskerville" w:hAnsi="Baskerville"/>
          <w:b/>
          <w:sz w:val="24"/>
          <w:lang w:val="en-US"/>
        </w:rPr>
        <w:t xml:space="preserve">Max Weber, </w:t>
      </w:r>
      <w:r w:rsidRPr="00ED7FC9">
        <w:rPr>
          <w:rFonts w:ascii="Baskerville" w:hAnsi="Baskerville"/>
          <w:sz w:val="24"/>
          <w:lang w:val="en-US"/>
        </w:rPr>
        <w:t>the distinguished German social theorist = academic ally to practicing managers</w:t>
      </w:r>
    </w:p>
    <w:p w14:paraId="7E80654D" w14:textId="77777777" w:rsidR="0046224D" w:rsidRPr="00ED7FC9" w:rsidRDefault="0046224D" w:rsidP="00B84105">
      <w:pPr>
        <w:pStyle w:val="ListParagraph"/>
        <w:numPr>
          <w:ilvl w:val="1"/>
          <w:numId w:val="11"/>
        </w:numPr>
        <w:spacing w:after="0"/>
        <w:rPr>
          <w:rFonts w:ascii="Baskerville" w:hAnsi="Baskerville"/>
          <w:b/>
          <w:sz w:val="24"/>
          <w:lang w:val="en-US"/>
        </w:rPr>
      </w:pPr>
      <w:r w:rsidRPr="00ED7FC9">
        <w:rPr>
          <w:rFonts w:ascii="Baskerville" w:hAnsi="Baskerville"/>
          <w:b/>
          <w:sz w:val="24"/>
          <w:lang w:val="en-US"/>
        </w:rPr>
        <w:t xml:space="preserve">Bureaucracy: </w:t>
      </w:r>
      <w:r w:rsidRPr="00ED7FC9">
        <w:rPr>
          <w:rFonts w:ascii="Baskerville" w:hAnsi="Baskerville"/>
          <w:sz w:val="24"/>
          <w:lang w:val="en-US"/>
        </w:rPr>
        <w:t xml:space="preserve">Max Weber’s ideal type of organization that included a strict chain of command, detailed rules, high specialization, centralized power, and selection and promotion based on technical competence. </w:t>
      </w:r>
    </w:p>
    <w:p w14:paraId="1EBB3243" w14:textId="77777777" w:rsidR="005868BF" w:rsidRPr="00ED7FC9" w:rsidRDefault="00493C8E" w:rsidP="00B84105">
      <w:pPr>
        <w:pStyle w:val="ListParagraph"/>
        <w:numPr>
          <w:ilvl w:val="1"/>
          <w:numId w:val="11"/>
        </w:numPr>
        <w:spacing w:after="0"/>
        <w:rPr>
          <w:rFonts w:ascii="Baskerville" w:hAnsi="Baskerville"/>
          <w:b/>
          <w:sz w:val="24"/>
          <w:lang w:val="en-US"/>
        </w:rPr>
      </w:pPr>
      <w:r w:rsidRPr="00ED7FC9">
        <w:rPr>
          <w:rFonts w:ascii="Baskerville" w:hAnsi="Baskerville"/>
          <w:sz w:val="24"/>
          <w:lang w:val="en-US"/>
        </w:rPr>
        <w:lastRenderedPageBreak/>
        <w:t xml:space="preserve">Weber made the term </w:t>
      </w:r>
      <w:r w:rsidRPr="00ED7FC9">
        <w:rPr>
          <w:rFonts w:ascii="Baskerville" w:hAnsi="Baskerville"/>
          <w:b/>
          <w:sz w:val="24"/>
          <w:lang w:val="en-US"/>
        </w:rPr>
        <w:t>bureaucracy</w:t>
      </w:r>
      <w:r w:rsidRPr="00ED7FC9">
        <w:rPr>
          <w:rFonts w:ascii="Baskerville" w:hAnsi="Baskerville"/>
          <w:sz w:val="24"/>
          <w:lang w:val="en-US"/>
        </w:rPr>
        <w:t xml:space="preserve"> famous by advocating it as a means of rationally managing complex organizations. </w:t>
      </w:r>
    </w:p>
    <w:p w14:paraId="0E83EE6A" w14:textId="77777777" w:rsidR="0046224D" w:rsidRPr="00ED7FC9" w:rsidRDefault="0046224D" w:rsidP="00B84105">
      <w:pPr>
        <w:pStyle w:val="ListParagraph"/>
        <w:numPr>
          <w:ilvl w:val="1"/>
          <w:numId w:val="11"/>
        </w:numPr>
        <w:spacing w:after="0"/>
        <w:rPr>
          <w:rFonts w:ascii="Baskerville" w:hAnsi="Baskerville"/>
          <w:b/>
          <w:sz w:val="24"/>
          <w:lang w:val="en-US"/>
        </w:rPr>
      </w:pPr>
      <w:r w:rsidRPr="00ED7FC9">
        <w:rPr>
          <w:rFonts w:ascii="Baskerville" w:hAnsi="Baskerville"/>
          <w:sz w:val="24"/>
          <w:lang w:val="en-US"/>
        </w:rPr>
        <w:t xml:space="preserve">During Weber’s lifetime, managers were certainly in need of advice – in this time of industrial growth and development, most management was done by intuition and nepotism and favoritism were rampant. </w:t>
      </w:r>
    </w:p>
    <w:p w14:paraId="765E0337" w14:textId="77777777" w:rsidR="0046224D" w:rsidRPr="00ED7FC9" w:rsidRDefault="0044666E" w:rsidP="00B84105">
      <w:pPr>
        <w:pStyle w:val="ListParagraph"/>
        <w:numPr>
          <w:ilvl w:val="1"/>
          <w:numId w:val="11"/>
        </w:numPr>
        <w:spacing w:after="0"/>
        <w:rPr>
          <w:rFonts w:ascii="Baskerville" w:hAnsi="Baskerville"/>
          <w:b/>
          <w:sz w:val="24"/>
          <w:lang w:val="en-US"/>
        </w:rPr>
      </w:pPr>
      <w:r w:rsidRPr="00ED7FC9">
        <w:rPr>
          <w:rFonts w:ascii="Baskerville" w:hAnsi="Baskerville"/>
          <w:b/>
          <w:sz w:val="24"/>
          <w:lang w:val="en-US"/>
        </w:rPr>
        <w:t xml:space="preserve">According to Weber, a bureaucracy has the following qualities: </w:t>
      </w:r>
    </w:p>
    <w:p w14:paraId="0FAE435A" w14:textId="77777777" w:rsidR="0044666E" w:rsidRPr="00ED7FC9" w:rsidRDefault="00C07797" w:rsidP="00B84105">
      <w:pPr>
        <w:pStyle w:val="ListParagraph"/>
        <w:numPr>
          <w:ilvl w:val="2"/>
          <w:numId w:val="11"/>
        </w:numPr>
        <w:spacing w:after="0"/>
        <w:rPr>
          <w:rFonts w:ascii="Baskerville" w:hAnsi="Baskerville"/>
          <w:b/>
          <w:sz w:val="24"/>
          <w:lang w:val="en-US"/>
        </w:rPr>
      </w:pPr>
      <w:r w:rsidRPr="00ED7FC9">
        <w:rPr>
          <w:rFonts w:ascii="Baskerville" w:hAnsi="Baskerville"/>
          <w:sz w:val="24"/>
          <w:lang w:val="en-US"/>
        </w:rPr>
        <w:t xml:space="preserve">A strict chain of command in which each member reports to only a single superior. </w:t>
      </w:r>
    </w:p>
    <w:p w14:paraId="2B5A9C9A" w14:textId="77777777" w:rsidR="00C07797" w:rsidRPr="00ED7FC9" w:rsidRDefault="00C07797" w:rsidP="00B84105">
      <w:pPr>
        <w:pStyle w:val="ListParagraph"/>
        <w:numPr>
          <w:ilvl w:val="2"/>
          <w:numId w:val="11"/>
        </w:numPr>
        <w:spacing w:after="0"/>
        <w:rPr>
          <w:rFonts w:ascii="Baskerville" w:hAnsi="Baskerville"/>
          <w:b/>
          <w:sz w:val="24"/>
          <w:lang w:val="en-US"/>
        </w:rPr>
      </w:pPr>
      <w:r w:rsidRPr="00ED7FC9">
        <w:rPr>
          <w:rFonts w:ascii="Baskerville" w:hAnsi="Baskerville"/>
          <w:sz w:val="24"/>
          <w:lang w:val="en-US"/>
        </w:rPr>
        <w:t xml:space="preserve">Criteria for selection and promotion based on impersonal technical skills rather than nepotism or favoritism. </w:t>
      </w:r>
    </w:p>
    <w:p w14:paraId="4E368FAB" w14:textId="77777777" w:rsidR="00C07797" w:rsidRPr="00ED7FC9" w:rsidRDefault="00C07797" w:rsidP="00B84105">
      <w:pPr>
        <w:pStyle w:val="ListParagraph"/>
        <w:numPr>
          <w:ilvl w:val="2"/>
          <w:numId w:val="11"/>
        </w:numPr>
        <w:spacing w:after="0"/>
        <w:rPr>
          <w:rFonts w:ascii="Baskerville" w:hAnsi="Baskerville"/>
          <w:b/>
          <w:sz w:val="24"/>
          <w:lang w:val="en-US"/>
        </w:rPr>
      </w:pPr>
      <w:r w:rsidRPr="00ED7FC9">
        <w:rPr>
          <w:rFonts w:ascii="Baskerville" w:hAnsi="Baskerville"/>
          <w:sz w:val="24"/>
          <w:lang w:val="en-US"/>
        </w:rPr>
        <w:t xml:space="preserve">A set of detailed rules, regulations, and procedures ensuring that the job gets done regardless of who the specific worker is. </w:t>
      </w:r>
    </w:p>
    <w:p w14:paraId="1E327727" w14:textId="77777777" w:rsidR="00C07797" w:rsidRPr="00ED7FC9" w:rsidRDefault="00C07797" w:rsidP="00B84105">
      <w:pPr>
        <w:pStyle w:val="ListParagraph"/>
        <w:numPr>
          <w:ilvl w:val="2"/>
          <w:numId w:val="11"/>
        </w:numPr>
        <w:spacing w:after="0"/>
        <w:rPr>
          <w:rFonts w:ascii="Baskerville" w:hAnsi="Baskerville"/>
          <w:b/>
          <w:sz w:val="24"/>
          <w:lang w:val="en-US"/>
        </w:rPr>
      </w:pPr>
      <w:r w:rsidRPr="00ED7FC9">
        <w:rPr>
          <w:rFonts w:ascii="Baskerville" w:hAnsi="Baskerville"/>
          <w:sz w:val="24"/>
          <w:lang w:val="en-US"/>
        </w:rPr>
        <w:t xml:space="preserve">The use of strict specialization to match duties with technical competence. </w:t>
      </w:r>
    </w:p>
    <w:p w14:paraId="1111D974" w14:textId="77777777" w:rsidR="00C07797" w:rsidRPr="00ED7FC9" w:rsidRDefault="00C07797" w:rsidP="00B84105">
      <w:pPr>
        <w:pStyle w:val="ListParagraph"/>
        <w:numPr>
          <w:ilvl w:val="2"/>
          <w:numId w:val="11"/>
        </w:numPr>
        <w:spacing w:after="0"/>
        <w:rPr>
          <w:rFonts w:ascii="Baskerville" w:hAnsi="Baskerville"/>
          <w:b/>
          <w:sz w:val="24"/>
          <w:lang w:val="en-US"/>
        </w:rPr>
      </w:pPr>
      <w:r w:rsidRPr="00ED7FC9">
        <w:rPr>
          <w:rFonts w:ascii="Baskerville" w:hAnsi="Baskerville"/>
          <w:sz w:val="24"/>
          <w:lang w:val="en-US"/>
        </w:rPr>
        <w:t xml:space="preserve">The centralization of power at the top of the organization. </w:t>
      </w:r>
    </w:p>
    <w:p w14:paraId="74CFF926" w14:textId="77777777" w:rsidR="00C07797" w:rsidRPr="00ED7FC9" w:rsidRDefault="00A7439E" w:rsidP="00B84105">
      <w:pPr>
        <w:pStyle w:val="ListParagraph"/>
        <w:numPr>
          <w:ilvl w:val="1"/>
          <w:numId w:val="11"/>
        </w:numPr>
        <w:spacing w:after="0"/>
        <w:rPr>
          <w:rFonts w:ascii="Baskerville" w:hAnsi="Baskerville"/>
          <w:b/>
          <w:sz w:val="24"/>
          <w:lang w:val="en-US"/>
        </w:rPr>
      </w:pPr>
      <w:r w:rsidRPr="00ED7FC9">
        <w:rPr>
          <w:rFonts w:ascii="Baskerville" w:hAnsi="Baskerville"/>
          <w:sz w:val="24"/>
          <w:lang w:val="en-US"/>
        </w:rPr>
        <w:t xml:space="preserve">Weber saw bureaucracy as an “ideal type” or theoretical model that would standardize behavior in organizations and provide workers with security and a sense of purpose. </w:t>
      </w:r>
    </w:p>
    <w:p w14:paraId="699627FB" w14:textId="77777777" w:rsidR="00A7439E" w:rsidRPr="00ED7FC9" w:rsidRDefault="00A7439E" w:rsidP="00B84105">
      <w:pPr>
        <w:pStyle w:val="ListParagraph"/>
        <w:numPr>
          <w:ilvl w:val="1"/>
          <w:numId w:val="11"/>
        </w:numPr>
        <w:spacing w:after="0"/>
        <w:rPr>
          <w:rFonts w:ascii="Baskerville" w:hAnsi="Baskerville"/>
          <w:b/>
          <w:sz w:val="24"/>
          <w:lang w:val="en-US"/>
        </w:rPr>
      </w:pPr>
      <w:r w:rsidRPr="00ED7FC9">
        <w:rPr>
          <w:rFonts w:ascii="Baskerville" w:hAnsi="Baskerville"/>
          <w:sz w:val="24"/>
          <w:lang w:val="en-US"/>
        </w:rPr>
        <w:t>Jobs would be performed as intended rather than following the specific role occupant</w:t>
      </w:r>
      <w:r w:rsidRPr="00ED7FC9">
        <w:rPr>
          <w:rFonts w:ascii="Baskerville" w:hAnsi="Baskerville"/>
          <w:b/>
          <w:sz w:val="24"/>
          <w:lang w:val="en-US"/>
        </w:rPr>
        <w:t xml:space="preserve">. </w:t>
      </w:r>
    </w:p>
    <w:p w14:paraId="4088A7B8" w14:textId="77777777" w:rsidR="00A7439E" w:rsidRPr="00ED7FC9" w:rsidRDefault="00A7439E" w:rsidP="00B84105">
      <w:pPr>
        <w:pStyle w:val="ListParagraph"/>
        <w:numPr>
          <w:ilvl w:val="1"/>
          <w:numId w:val="11"/>
        </w:numPr>
        <w:spacing w:after="0"/>
        <w:rPr>
          <w:rFonts w:ascii="Baskerville" w:hAnsi="Baskerville"/>
          <w:sz w:val="24"/>
          <w:lang w:val="en-US"/>
        </w:rPr>
      </w:pPr>
      <w:r w:rsidRPr="00ED7FC9">
        <w:rPr>
          <w:rFonts w:ascii="Baskerville" w:hAnsi="Baskerville"/>
          <w:sz w:val="24"/>
          <w:lang w:val="en-US"/>
        </w:rPr>
        <w:t xml:space="preserve">Workers would have a fair chance of being promoted and rising the power structure. </w:t>
      </w:r>
    </w:p>
    <w:p w14:paraId="55970806" w14:textId="77777777" w:rsidR="00A7439E" w:rsidRPr="00ED7FC9" w:rsidRDefault="00A7439E" w:rsidP="00B84105">
      <w:pPr>
        <w:pStyle w:val="ListParagraph"/>
        <w:numPr>
          <w:ilvl w:val="1"/>
          <w:numId w:val="11"/>
        </w:numPr>
        <w:spacing w:after="0"/>
        <w:rPr>
          <w:rFonts w:ascii="Baskerville" w:hAnsi="Baskerville"/>
          <w:sz w:val="24"/>
          <w:lang w:val="en-US"/>
        </w:rPr>
      </w:pPr>
      <w:r w:rsidRPr="00ED7FC9">
        <w:rPr>
          <w:rFonts w:ascii="Baskerville" w:hAnsi="Baskerville"/>
          <w:sz w:val="24"/>
          <w:lang w:val="en-US"/>
        </w:rPr>
        <w:t xml:space="preserve">Rules, regulations, and a clear-cut chain of command that further clarified required behavior provided the workers with a sense of security. </w:t>
      </w:r>
    </w:p>
    <w:p w14:paraId="1E1BA147" w14:textId="77777777" w:rsidR="00A7439E" w:rsidRPr="00ED7FC9" w:rsidRDefault="00D76C6E" w:rsidP="00B84105">
      <w:pPr>
        <w:pStyle w:val="ListParagraph"/>
        <w:numPr>
          <w:ilvl w:val="0"/>
          <w:numId w:val="11"/>
        </w:numPr>
        <w:spacing w:after="0"/>
        <w:rPr>
          <w:rFonts w:ascii="Baskerville" w:hAnsi="Baskerville"/>
          <w:sz w:val="24"/>
          <w:lang w:val="en-US"/>
        </w:rPr>
      </w:pPr>
      <w:r w:rsidRPr="00ED7FC9">
        <w:rPr>
          <w:rFonts w:ascii="Baskerville" w:hAnsi="Baskerville"/>
          <w:sz w:val="24"/>
          <w:lang w:val="en-US"/>
        </w:rPr>
        <w:t xml:space="preserve">Even during this period, some observers such as the “business philosopher” </w:t>
      </w:r>
      <w:r w:rsidR="00A7439E" w:rsidRPr="00ED7FC9">
        <w:rPr>
          <w:rFonts w:ascii="Baskerville" w:hAnsi="Baskerville"/>
          <w:b/>
          <w:sz w:val="24"/>
          <w:lang w:val="en-US"/>
        </w:rPr>
        <w:t>Mary Parker</w:t>
      </w:r>
      <w:r w:rsidRPr="00ED7FC9">
        <w:rPr>
          <w:rFonts w:ascii="Baskerville" w:hAnsi="Baskerville"/>
          <w:b/>
          <w:sz w:val="24"/>
          <w:lang w:val="en-US"/>
        </w:rPr>
        <w:t xml:space="preserve"> Follett </w:t>
      </w:r>
      <w:r w:rsidRPr="00ED7FC9">
        <w:rPr>
          <w:rFonts w:ascii="Baskerville" w:hAnsi="Baskerville"/>
          <w:sz w:val="24"/>
          <w:lang w:val="en-US"/>
        </w:rPr>
        <w:t>noted that the classical view of management seemed to take for granted an essential conflict of interest between managers and employees.</w:t>
      </w:r>
    </w:p>
    <w:p w14:paraId="2506E521" w14:textId="77777777" w:rsidR="00D76C6E" w:rsidRPr="00ED7FC9" w:rsidRDefault="00D76C6E" w:rsidP="00B84105">
      <w:pPr>
        <w:pStyle w:val="ListParagraph"/>
        <w:numPr>
          <w:ilvl w:val="1"/>
          <w:numId w:val="11"/>
        </w:numPr>
        <w:spacing w:after="0"/>
        <w:rPr>
          <w:rFonts w:ascii="Baskerville" w:hAnsi="Baskerville"/>
          <w:sz w:val="24"/>
          <w:lang w:val="en-US"/>
        </w:rPr>
      </w:pPr>
      <w:r w:rsidRPr="00ED7FC9">
        <w:rPr>
          <w:rFonts w:ascii="Baskerville" w:hAnsi="Baskerville"/>
          <w:sz w:val="24"/>
          <w:lang w:val="en-US"/>
        </w:rPr>
        <w:t xml:space="preserve">This sentiment found expression in the human relations movement. </w:t>
      </w:r>
    </w:p>
    <w:p w14:paraId="1490EFA5" w14:textId="77777777" w:rsidR="00D76C6E" w:rsidRPr="00ED7FC9" w:rsidRDefault="00D76C6E" w:rsidP="00B84105">
      <w:pPr>
        <w:spacing w:after="0"/>
        <w:rPr>
          <w:rFonts w:ascii="Baskerville" w:hAnsi="Baskerville"/>
          <w:b/>
          <w:sz w:val="24"/>
          <w:lang w:val="en-US"/>
        </w:rPr>
      </w:pPr>
      <w:r w:rsidRPr="00ED7FC9">
        <w:rPr>
          <w:rFonts w:ascii="Baskerville" w:hAnsi="Baskerville"/>
          <w:b/>
          <w:color w:val="FF0000"/>
          <w:sz w:val="24"/>
          <w:lang w:val="en-US"/>
        </w:rPr>
        <w:t>The Human Relations Movement and a Critique of Bureaucracy</w:t>
      </w:r>
      <w:r w:rsidRPr="00ED7FC9">
        <w:rPr>
          <w:rFonts w:ascii="Baskerville" w:hAnsi="Baskerville"/>
          <w:b/>
          <w:sz w:val="24"/>
          <w:lang w:val="en-US"/>
        </w:rPr>
        <w:t xml:space="preserve"> </w:t>
      </w:r>
    </w:p>
    <w:p w14:paraId="17463974" w14:textId="77777777" w:rsidR="00D76C6E" w:rsidRPr="00ED7FC9" w:rsidRDefault="00D76C6E" w:rsidP="00B84105">
      <w:pPr>
        <w:pStyle w:val="ListParagraph"/>
        <w:numPr>
          <w:ilvl w:val="0"/>
          <w:numId w:val="12"/>
        </w:numPr>
        <w:spacing w:after="0"/>
        <w:rPr>
          <w:rFonts w:ascii="Baskerville" w:hAnsi="Baskerville"/>
          <w:sz w:val="24"/>
          <w:lang w:val="en-US"/>
        </w:rPr>
      </w:pPr>
      <w:r w:rsidRPr="00ED7FC9">
        <w:rPr>
          <w:rFonts w:ascii="Baskerville" w:hAnsi="Baskerville"/>
          <w:sz w:val="24"/>
          <w:lang w:val="en-US"/>
        </w:rPr>
        <w:t xml:space="preserve"> </w:t>
      </w:r>
      <w:r w:rsidR="008D48B0" w:rsidRPr="00ED7FC9">
        <w:rPr>
          <w:rFonts w:ascii="Baskerville" w:hAnsi="Baskerville"/>
          <w:sz w:val="24"/>
          <w:lang w:val="en-US"/>
        </w:rPr>
        <w:t>The HR movement generally began with the famous Hawthorne studies of the 1920s and 30s</w:t>
      </w:r>
    </w:p>
    <w:p w14:paraId="7C16C691" w14:textId="77777777" w:rsidR="008D48B0" w:rsidRPr="00ED7FC9" w:rsidRDefault="008D48B0" w:rsidP="00B84105">
      <w:pPr>
        <w:pStyle w:val="ListParagraph"/>
        <w:numPr>
          <w:ilvl w:val="1"/>
          <w:numId w:val="12"/>
        </w:numPr>
        <w:spacing w:after="0"/>
        <w:rPr>
          <w:rFonts w:ascii="Baskerville" w:hAnsi="Baskerville"/>
          <w:sz w:val="24"/>
          <w:lang w:val="en-US"/>
        </w:rPr>
      </w:pPr>
      <w:r w:rsidRPr="00ED7FC9">
        <w:rPr>
          <w:rFonts w:ascii="Baskerville" w:hAnsi="Baskerville"/>
          <w:b/>
          <w:sz w:val="24"/>
          <w:lang w:val="en-US"/>
        </w:rPr>
        <w:t>Hawthorne Studies</w:t>
      </w:r>
      <w:r w:rsidRPr="00ED7FC9">
        <w:rPr>
          <w:rFonts w:ascii="Baskerville" w:hAnsi="Baskerville"/>
          <w:sz w:val="24"/>
          <w:lang w:val="en-US"/>
        </w:rPr>
        <w:t xml:space="preserve">: research conducted in the 1920s and 1930s at the Hawthorne plant of Western Electric near Chicago that illustrated how psychological and social processes affect productivity and work adjustment. </w:t>
      </w:r>
    </w:p>
    <w:p w14:paraId="10CCA80F" w14:textId="77777777" w:rsidR="008D48B0" w:rsidRPr="00ED7FC9" w:rsidRDefault="001307F1" w:rsidP="00B84105">
      <w:pPr>
        <w:pStyle w:val="ListParagraph"/>
        <w:numPr>
          <w:ilvl w:val="2"/>
          <w:numId w:val="12"/>
        </w:numPr>
        <w:spacing w:after="0"/>
        <w:rPr>
          <w:rFonts w:ascii="Baskerville" w:hAnsi="Baskerville"/>
          <w:sz w:val="24"/>
          <w:lang w:val="en-US"/>
        </w:rPr>
      </w:pPr>
      <w:r w:rsidRPr="00ED7FC9">
        <w:rPr>
          <w:rFonts w:ascii="Baskerville" w:hAnsi="Baskerville"/>
          <w:sz w:val="24"/>
          <w:lang w:val="en-US"/>
        </w:rPr>
        <w:t xml:space="preserve">They were concerned with the impact of fatigue, rest pauses, and lighting on productivity. </w:t>
      </w:r>
    </w:p>
    <w:p w14:paraId="1657F2D6" w14:textId="77777777" w:rsidR="001307F1" w:rsidRPr="00ED7FC9" w:rsidRDefault="001307F1" w:rsidP="00B84105">
      <w:pPr>
        <w:pStyle w:val="ListParagraph"/>
        <w:numPr>
          <w:ilvl w:val="2"/>
          <w:numId w:val="12"/>
        </w:numPr>
        <w:spacing w:after="0"/>
        <w:rPr>
          <w:rFonts w:ascii="Baskerville" w:hAnsi="Baskerville"/>
          <w:sz w:val="24"/>
          <w:lang w:val="en-US"/>
        </w:rPr>
      </w:pPr>
      <w:r w:rsidRPr="00ED7FC9">
        <w:rPr>
          <w:rFonts w:ascii="Baskerville" w:hAnsi="Baskerville"/>
          <w:sz w:val="24"/>
          <w:lang w:val="en-US"/>
        </w:rPr>
        <w:t xml:space="preserve">However, during the course of the studies, the researchers began to notice the effects of psychological and social processes on productivity and work adjustment. </w:t>
      </w:r>
    </w:p>
    <w:p w14:paraId="470BB5BD" w14:textId="77777777" w:rsidR="001307F1" w:rsidRPr="00ED7FC9" w:rsidRDefault="001307F1" w:rsidP="00B84105">
      <w:pPr>
        <w:pStyle w:val="ListParagraph"/>
        <w:numPr>
          <w:ilvl w:val="2"/>
          <w:numId w:val="12"/>
        </w:numPr>
        <w:spacing w:after="0"/>
        <w:rPr>
          <w:rFonts w:ascii="Baskerville" w:hAnsi="Baskerville"/>
          <w:sz w:val="24"/>
          <w:lang w:val="en-US"/>
        </w:rPr>
      </w:pPr>
      <w:r w:rsidRPr="00ED7FC9">
        <w:rPr>
          <w:rFonts w:ascii="Baskerville" w:hAnsi="Baskerville"/>
          <w:sz w:val="24"/>
          <w:lang w:val="en-US"/>
        </w:rPr>
        <w:t xml:space="preserve">This impact suggested that there could be dysfunctional aspects to how work was organized. </w:t>
      </w:r>
    </w:p>
    <w:p w14:paraId="2747DDC4" w14:textId="77777777" w:rsidR="001307F1" w:rsidRPr="00ED7FC9" w:rsidRDefault="001307F1" w:rsidP="00B84105">
      <w:pPr>
        <w:pStyle w:val="ListParagraph"/>
        <w:numPr>
          <w:ilvl w:val="2"/>
          <w:numId w:val="12"/>
        </w:numPr>
        <w:spacing w:after="0"/>
        <w:rPr>
          <w:rFonts w:ascii="Baskerville" w:hAnsi="Baskerville"/>
          <w:sz w:val="24"/>
          <w:lang w:val="en-US"/>
        </w:rPr>
      </w:pPr>
      <w:r w:rsidRPr="00ED7FC9">
        <w:rPr>
          <w:rFonts w:ascii="Baskerville" w:hAnsi="Baskerville"/>
          <w:sz w:val="24"/>
          <w:lang w:val="en-US"/>
        </w:rPr>
        <w:t xml:space="preserve">One obvious sign was resistance to management thru strong informal group mechanisms, such as norms that limited productivity to less than what management wanted. </w:t>
      </w:r>
    </w:p>
    <w:p w14:paraId="0B137455" w14:textId="77777777" w:rsidR="001307F1" w:rsidRPr="00ED7FC9" w:rsidRDefault="00205D35" w:rsidP="00B84105">
      <w:pPr>
        <w:pStyle w:val="ListParagraph"/>
        <w:numPr>
          <w:ilvl w:val="0"/>
          <w:numId w:val="12"/>
        </w:numPr>
        <w:spacing w:after="0"/>
        <w:rPr>
          <w:rFonts w:ascii="Baskerville" w:hAnsi="Baskerville"/>
          <w:sz w:val="24"/>
          <w:lang w:val="en-US"/>
        </w:rPr>
      </w:pPr>
      <w:r w:rsidRPr="00ED7FC9">
        <w:rPr>
          <w:rFonts w:ascii="Baskerville" w:hAnsi="Baskerville"/>
          <w:sz w:val="24"/>
          <w:lang w:val="en-US"/>
        </w:rPr>
        <w:t xml:space="preserve">After WW2, a number of theorists and researchers, took up the theme begun at Hawthorne. </w:t>
      </w:r>
    </w:p>
    <w:p w14:paraId="0462A957" w14:textId="77777777" w:rsidR="00205D35" w:rsidRPr="00ED7FC9" w:rsidRDefault="00205D35" w:rsidP="00B84105">
      <w:pPr>
        <w:pStyle w:val="ListParagraph"/>
        <w:numPr>
          <w:ilvl w:val="1"/>
          <w:numId w:val="12"/>
        </w:numPr>
        <w:spacing w:after="0"/>
        <w:rPr>
          <w:rFonts w:ascii="Baskerville" w:hAnsi="Baskerville"/>
          <w:sz w:val="24"/>
          <w:lang w:val="en-US"/>
        </w:rPr>
      </w:pPr>
      <w:r w:rsidRPr="00ED7FC9">
        <w:rPr>
          <w:rFonts w:ascii="Baskerville" w:hAnsi="Baskerville"/>
          <w:b/>
          <w:sz w:val="24"/>
          <w:lang w:val="en-US"/>
        </w:rPr>
        <w:t>Human relations movement</w:t>
      </w:r>
      <w:r w:rsidRPr="00ED7FC9">
        <w:rPr>
          <w:rFonts w:ascii="Baskerville" w:hAnsi="Baskerville"/>
          <w:sz w:val="24"/>
          <w:lang w:val="en-US"/>
        </w:rPr>
        <w:t>: a critique of classical management and bureaucracy that advocated management styles that were more participative and oriented toward employee needs</w:t>
      </w:r>
    </w:p>
    <w:p w14:paraId="58071485" w14:textId="77777777" w:rsidR="00205D35" w:rsidRPr="00ED7FC9" w:rsidRDefault="00205D35" w:rsidP="00B84105">
      <w:pPr>
        <w:pStyle w:val="ListParagraph"/>
        <w:numPr>
          <w:ilvl w:val="1"/>
          <w:numId w:val="12"/>
        </w:numPr>
        <w:spacing w:after="0"/>
        <w:rPr>
          <w:rFonts w:ascii="Baskerville" w:hAnsi="Baskerville"/>
          <w:sz w:val="24"/>
          <w:lang w:val="en-US"/>
        </w:rPr>
      </w:pPr>
      <w:r w:rsidRPr="00ED7FC9">
        <w:rPr>
          <w:rFonts w:ascii="Baskerville" w:hAnsi="Baskerville"/>
          <w:sz w:val="24"/>
          <w:lang w:val="en-US"/>
        </w:rPr>
        <w:t xml:space="preserve">The HR movement called attention to certain dysfunctional aspects of classical management and bureaucracy and advocated </w:t>
      </w:r>
      <w:r w:rsidRPr="00ED7FC9">
        <w:rPr>
          <w:rFonts w:ascii="Baskerville" w:hAnsi="Baskerville"/>
          <w:b/>
          <w:sz w:val="24"/>
          <w:lang w:val="en-US"/>
        </w:rPr>
        <w:t>more people-oriented styles of management</w:t>
      </w:r>
      <w:r w:rsidRPr="00ED7FC9">
        <w:rPr>
          <w:rFonts w:ascii="Baskerville" w:hAnsi="Baskerville"/>
          <w:sz w:val="24"/>
          <w:lang w:val="en-US"/>
        </w:rPr>
        <w:t xml:space="preserve"> that catered more to the social and psychological needs of employees. </w:t>
      </w:r>
    </w:p>
    <w:p w14:paraId="22AB08B6" w14:textId="77777777" w:rsidR="00205D35" w:rsidRPr="00ED7FC9" w:rsidRDefault="00205D35" w:rsidP="00B84105">
      <w:pPr>
        <w:pStyle w:val="ListParagraph"/>
        <w:numPr>
          <w:ilvl w:val="1"/>
          <w:numId w:val="12"/>
        </w:numPr>
        <w:spacing w:after="0"/>
        <w:rPr>
          <w:rFonts w:ascii="Baskerville" w:hAnsi="Baskerville"/>
          <w:sz w:val="24"/>
          <w:lang w:val="en-US"/>
        </w:rPr>
      </w:pPr>
      <w:r w:rsidRPr="00ED7FC9">
        <w:rPr>
          <w:rFonts w:ascii="Baskerville" w:hAnsi="Baskerville"/>
          <w:b/>
          <w:sz w:val="24"/>
          <w:lang w:val="en-US"/>
        </w:rPr>
        <w:t>This critique of bureaucracy addressed several specific problems</w:t>
      </w:r>
      <w:r w:rsidRPr="00ED7FC9">
        <w:rPr>
          <w:rFonts w:ascii="Baskerville" w:hAnsi="Baskerville"/>
          <w:sz w:val="24"/>
          <w:lang w:val="en-US"/>
        </w:rPr>
        <w:t xml:space="preserve">: </w:t>
      </w:r>
    </w:p>
    <w:p w14:paraId="1679F228" w14:textId="77777777" w:rsidR="00205D35" w:rsidRPr="00ED7FC9" w:rsidRDefault="00205D35" w:rsidP="00B84105">
      <w:pPr>
        <w:pStyle w:val="ListParagraph"/>
        <w:numPr>
          <w:ilvl w:val="2"/>
          <w:numId w:val="12"/>
        </w:numPr>
        <w:spacing w:after="0"/>
        <w:rPr>
          <w:rFonts w:ascii="Baskerville" w:hAnsi="Baskerville"/>
          <w:sz w:val="24"/>
          <w:lang w:val="en-US"/>
        </w:rPr>
      </w:pPr>
      <w:r w:rsidRPr="00ED7FC9">
        <w:rPr>
          <w:rFonts w:ascii="Baskerville" w:hAnsi="Baskerville"/>
          <w:sz w:val="24"/>
          <w:lang w:val="en-US"/>
        </w:rPr>
        <w:t xml:space="preserve">Strict specialization is incompatible with human needs for growth and achievement. This can lead to employee alienation from the organization and its clients. </w:t>
      </w:r>
    </w:p>
    <w:p w14:paraId="5F4B994F" w14:textId="77777777" w:rsidR="00205D35" w:rsidRPr="00ED7FC9" w:rsidRDefault="000A747E" w:rsidP="00B84105">
      <w:pPr>
        <w:pStyle w:val="ListParagraph"/>
        <w:numPr>
          <w:ilvl w:val="2"/>
          <w:numId w:val="12"/>
        </w:numPr>
        <w:spacing w:after="0"/>
        <w:rPr>
          <w:rFonts w:ascii="Baskerville" w:hAnsi="Baskerville"/>
          <w:sz w:val="24"/>
          <w:lang w:val="en-US"/>
        </w:rPr>
      </w:pPr>
      <w:r w:rsidRPr="00ED7FC9">
        <w:rPr>
          <w:rFonts w:ascii="Baskerville" w:hAnsi="Baskerville"/>
          <w:sz w:val="24"/>
          <w:lang w:val="en-US"/>
        </w:rPr>
        <w:t xml:space="preserve">Strong centralization and reliance on formal authority often fail to take advantage of the creative ideas and knowledge of lower-level members, who are often closer to the customer. As a result, the organization will fail to learn from its mistakes, which threatens innovation and adaptation. Resistance to change will occur as a matter of course. </w:t>
      </w:r>
    </w:p>
    <w:p w14:paraId="72454F0D" w14:textId="77777777" w:rsidR="000A747E" w:rsidRPr="00ED7FC9" w:rsidRDefault="000A747E" w:rsidP="00B84105">
      <w:pPr>
        <w:pStyle w:val="ListParagraph"/>
        <w:numPr>
          <w:ilvl w:val="2"/>
          <w:numId w:val="12"/>
        </w:numPr>
        <w:spacing w:after="0"/>
        <w:rPr>
          <w:rFonts w:ascii="Baskerville" w:hAnsi="Baskerville"/>
          <w:sz w:val="24"/>
          <w:lang w:val="en-US"/>
        </w:rPr>
      </w:pPr>
      <w:r w:rsidRPr="00ED7FC9">
        <w:rPr>
          <w:rFonts w:ascii="Baskerville" w:hAnsi="Baskerville"/>
          <w:sz w:val="24"/>
          <w:lang w:val="en-US"/>
        </w:rPr>
        <w:lastRenderedPageBreak/>
        <w:t>Strict, impersonal rules lead members to adopt the minimum acceptable level of performance that the rules specify. If a rule states that</w:t>
      </w:r>
      <w:r w:rsidR="00B84105" w:rsidRPr="00ED7FC9">
        <w:rPr>
          <w:rFonts w:ascii="Baskerville" w:hAnsi="Baskerville"/>
          <w:sz w:val="24"/>
          <w:lang w:val="en-US"/>
        </w:rPr>
        <w:t xml:space="preserve"> employees must process min</w:t>
      </w:r>
      <w:r w:rsidRPr="00ED7FC9">
        <w:rPr>
          <w:rFonts w:ascii="Baskerville" w:hAnsi="Baskerville"/>
          <w:sz w:val="24"/>
          <w:lang w:val="en-US"/>
        </w:rPr>
        <w:t xml:space="preserve"> 8 claims a day, 8 </w:t>
      </w:r>
      <w:r w:rsidR="00B84105" w:rsidRPr="00ED7FC9">
        <w:rPr>
          <w:rFonts w:ascii="Baskerville" w:hAnsi="Baskerville"/>
          <w:sz w:val="24"/>
          <w:lang w:val="en-US"/>
        </w:rPr>
        <w:t>claims will become norm, al</w:t>
      </w:r>
      <w:r w:rsidRPr="00ED7FC9">
        <w:rPr>
          <w:rFonts w:ascii="Baskerville" w:hAnsi="Baskerville"/>
          <w:sz w:val="24"/>
          <w:lang w:val="en-US"/>
        </w:rPr>
        <w:t xml:space="preserve">though higher performance levels are possible. </w:t>
      </w:r>
    </w:p>
    <w:p w14:paraId="67F6A061" w14:textId="77777777" w:rsidR="000A747E" w:rsidRPr="00ED7FC9" w:rsidRDefault="000A747E" w:rsidP="00B84105">
      <w:pPr>
        <w:pStyle w:val="ListParagraph"/>
        <w:numPr>
          <w:ilvl w:val="2"/>
          <w:numId w:val="12"/>
        </w:numPr>
        <w:spacing w:after="0"/>
        <w:rPr>
          <w:rFonts w:ascii="Baskerville" w:hAnsi="Baskerville"/>
          <w:sz w:val="24"/>
          <w:lang w:val="en-US"/>
        </w:rPr>
      </w:pPr>
      <w:r w:rsidRPr="00ED7FC9">
        <w:rPr>
          <w:rFonts w:ascii="Baskerville" w:hAnsi="Baskerville"/>
          <w:sz w:val="24"/>
          <w:lang w:val="en-US"/>
        </w:rPr>
        <w:t xml:space="preserve">Strong specialization causes employees to lose sight of the overall goals of the organization. Forms, procedures, and required signatures become ends in themselves, divorced from the true needs of customers, clients, and other departments in the organization. This is the “red-tape mentality” that we sometimes observe in bureaucracies. </w:t>
      </w:r>
    </w:p>
    <w:p w14:paraId="7B739069" w14:textId="77777777" w:rsidR="000A747E" w:rsidRPr="00ED7FC9" w:rsidRDefault="00B84105" w:rsidP="00B84105">
      <w:pPr>
        <w:pStyle w:val="ListParagraph"/>
        <w:numPr>
          <w:ilvl w:val="0"/>
          <w:numId w:val="12"/>
        </w:numPr>
        <w:spacing w:after="0"/>
        <w:rPr>
          <w:rFonts w:ascii="Baskerville" w:hAnsi="Baskerville"/>
          <w:sz w:val="24"/>
          <w:lang w:val="en-US"/>
        </w:rPr>
      </w:pPr>
      <w:r w:rsidRPr="00ED7FC9">
        <w:rPr>
          <w:rFonts w:ascii="Baskerville" w:hAnsi="Baskerville"/>
          <w:b/>
          <w:sz w:val="24"/>
          <w:lang w:val="en-US"/>
        </w:rPr>
        <w:t>Obviously, not all bureaucratic organizations have these problems</w:t>
      </w:r>
      <w:r w:rsidRPr="00ED7FC9">
        <w:rPr>
          <w:rFonts w:ascii="Baskerville" w:hAnsi="Baskerville"/>
          <w:sz w:val="24"/>
          <w:lang w:val="en-US"/>
        </w:rPr>
        <w:t xml:space="preserve">. </w:t>
      </w:r>
    </w:p>
    <w:p w14:paraId="1B7810EC" w14:textId="77777777" w:rsidR="00B84105" w:rsidRPr="00ED7FC9" w:rsidRDefault="00B84105" w:rsidP="00B84105">
      <w:pPr>
        <w:pStyle w:val="ListParagraph"/>
        <w:numPr>
          <w:ilvl w:val="1"/>
          <w:numId w:val="12"/>
        </w:numPr>
        <w:spacing w:after="0"/>
        <w:rPr>
          <w:rFonts w:ascii="Baskerville" w:hAnsi="Baskerville"/>
          <w:sz w:val="24"/>
          <w:lang w:val="en-US"/>
        </w:rPr>
      </w:pPr>
      <w:r w:rsidRPr="00ED7FC9">
        <w:rPr>
          <w:rFonts w:ascii="Baskerville" w:hAnsi="Baskerville"/>
          <w:sz w:val="24"/>
          <w:lang w:val="en-US"/>
        </w:rPr>
        <w:t xml:space="preserve">However, they were common enough that human relations advocates and others began to call for the adoption of more flexible systems of management and the design of more interesting jobs. </w:t>
      </w:r>
    </w:p>
    <w:p w14:paraId="682DDC1D" w14:textId="77777777" w:rsidR="00B84105" w:rsidRPr="00ED7FC9" w:rsidRDefault="00B84105" w:rsidP="00B84105">
      <w:pPr>
        <w:pStyle w:val="ListParagraph"/>
        <w:numPr>
          <w:ilvl w:val="1"/>
          <w:numId w:val="12"/>
        </w:numPr>
        <w:spacing w:after="0"/>
        <w:rPr>
          <w:rFonts w:ascii="Baskerville" w:hAnsi="Baskerville"/>
          <w:sz w:val="24"/>
          <w:lang w:val="en-US"/>
        </w:rPr>
      </w:pPr>
      <w:r w:rsidRPr="00ED7FC9">
        <w:rPr>
          <w:rFonts w:ascii="Baskerville" w:hAnsi="Baskerville"/>
          <w:sz w:val="24"/>
          <w:lang w:val="en-US"/>
        </w:rPr>
        <w:t xml:space="preserve">They also advocated open communication, more employee participation in decision making, and less rigid, more decentralized forms of control. </w:t>
      </w:r>
    </w:p>
    <w:p w14:paraId="42622F15" w14:textId="77777777" w:rsidR="00B84105" w:rsidRPr="00ED7FC9" w:rsidRDefault="00B84105" w:rsidP="00B84105">
      <w:pPr>
        <w:spacing w:after="0"/>
        <w:rPr>
          <w:rFonts w:ascii="Baskerville" w:hAnsi="Baskerville"/>
          <w:b/>
          <w:sz w:val="24"/>
          <w:lang w:val="en-US"/>
        </w:rPr>
      </w:pPr>
      <w:r w:rsidRPr="00ED7FC9">
        <w:rPr>
          <w:rFonts w:ascii="Baskerville" w:hAnsi="Baskerville"/>
          <w:b/>
          <w:color w:val="0070C0"/>
          <w:sz w:val="24"/>
          <w:lang w:val="en-US"/>
        </w:rPr>
        <w:t>1.5 Describe the contingency approach to management</w:t>
      </w:r>
      <w:r w:rsidRPr="00ED7FC9">
        <w:rPr>
          <w:rFonts w:ascii="Baskerville" w:hAnsi="Baskerville"/>
          <w:b/>
          <w:sz w:val="24"/>
          <w:lang w:val="en-US"/>
        </w:rPr>
        <w:t xml:space="preserve"> </w:t>
      </w:r>
    </w:p>
    <w:p w14:paraId="4BB51DB5" w14:textId="77777777" w:rsidR="00B84105" w:rsidRPr="00ED7FC9" w:rsidRDefault="00B84105" w:rsidP="00B84105">
      <w:pPr>
        <w:spacing w:after="0"/>
        <w:rPr>
          <w:rFonts w:ascii="Baskerville" w:hAnsi="Baskerville"/>
          <w:b/>
          <w:sz w:val="24"/>
          <w:lang w:val="en-US"/>
        </w:rPr>
      </w:pPr>
      <w:r w:rsidRPr="00ED7FC9">
        <w:rPr>
          <w:rFonts w:ascii="Baskerville" w:hAnsi="Baskerville"/>
          <w:b/>
          <w:color w:val="FF0000"/>
          <w:sz w:val="24"/>
          <w:lang w:val="en-US"/>
        </w:rPr>
        <w:t>Contemporary Management – The Contingency Approach</w:t>
      </w:r>
      <w:r w:rsidRPr="00ED7FC9">
        <w:rPr>
          <w:rFonts w:ascii="Baskerville" w:hAnsi="Baskerville"/>
          <w:b/>
          <w:sz w:val="24"/>
          <w:lang w:val="en-US"/>
        </w:rPr>
        <w:t xml:space="preserve"> </w:t>
      </w:r>
    </w:p>
    <w:p w14:paraId="7E4183DD" w14:textId="77777777" w:rsidR="00B84105" w:rsidRPr="00ED7FC9" w:rsidRDefault="00B72DCB" w:rsidP="00B84105">
      <w:pPr>
        <w:pStyle w:val="ListParagraph"/>
        <w:numPr>
          <w:ilvl w:val="0"/>
          <w:numId w:val="13"/>
        </w:numPr>
        <w:spacing w:after="0"/>
        <w:rPr>
          <w:rFonts w:ascii="Baskerville" w:hAnsi="Baskerville"/>
          <w:b/>
          <w:sz w:val="24"/>
          <w:lang w:val="en-US"/>
        </w:rPr>
      </w:pPr>
      <w:r w:rsidRPr="00ED7FC9">
        <w:rPr>
          <w:rFonts w:ascii="Baskerville" w:hAnsi="Baskerville"/>
          <w:b/>
          <w:sz w:val="24"/>
          <w:lang w:val="en-US"/>
        </w:rPr>
        <w:t xml:space="preserve">How has the apparent tension between the classical approach and the human relations approach been resolved? </w:t>
      </w:r>
    </w:p>
    <w:p w14:paraId="326CB0B1" w14:textId="77777777" w:rsidR="00B72DCB" w:rsidRPr="00ED7FC9" w:rsidRDefault="00B72DCB" w:rsidP="00B72DCB">
      <w:pPr>
        <w:pStyle w:val="ListParagraph"/>
        <w:numPr>
          <w:ilvl w:val="1"/>
          <w:numId w:val="13"/>
        </w:numPr>
        <w:spacing w:after="0"/>
        <w:rPr>
          <w:rFonts w:ascii="Baskerville" w:hAnsi="Baskerville"/>
          <w:b/>
          <w:sz w:val="24"/>
          <w:lang w:val="en-US"/>
        </w:rPr>
      </w:pPr>
      <w:r w:rsidRPr="00ED7FC9">
        <w:rPr>
          <w:rFonts w:ascii="Baskerville" w:hAnsi="Baskerville"/>
          <w:sz w:val="24"/>
          <w:lang w:val="en-US"/>
        </w:rPr>
        <w:t xml:space="preserve">The classical advocates pointed out the critical role of control and coordination in getting organizations to achieve their goals. </w:t>
      </w:r>
    </w:p>
    <w:p w14:paraId="0EC35670" w14:textId="77777777" w:rsidR="00B72DCB" w:rsidRPr="00ED7FC9" w:rsidRDefault="00B72DCB" w:rsidP="00B72DCB">
      <w:pPr>
        <w:pStyle w:val="ListParagraph"/>
        <w:numPr>
          <w:ilvl w:val="1"/>
          <w:numId w:val="13"/>
        </w:numPr>
        <w:spacing w:after="0"/>
        <w:rPr>
          <w:rFonts w:ascii="Baskerville" w:hAnsi="Baskerville"/>
          <w:b/>
          <w:sz w:val="24"/>
          <w:lang w:val="en-US"/>
        </w:rPr>
      </w:pPr>
      <w:r w:rsidRPr="00ED7FC9">
        <w:rPr>
          <w:rFonts w:ascii="Baskerville" w:hAnsi="Baskerville"/>
          <w:sz w:val="24"/>
          <w:lang w:val="en-US"/>
        </w:rPr>
        <w:t xml:space="preserve">The human </w:t>
      </w:r>
      <w:proofErr w:type="spellStart"/>
      <w:r w:rsidRPr="00ED7FC9">
        <w:rPr>
          <w:rFonts w:ascii="Baskerville" w:hAnsi="Baskerville"/>
          <w:sz w:val="24"/>
          <w:lang w:val="en-US"/>
        </w:rPr>
        <w:t>relationists</w:t>
      </w:r>
      <w:proofErr w:type="spellEnd"/>
      <w:r w:rsidRPr="00ED7FC9">
        <w:rPr>
          <w:rFonts w:ascii="Baskerville" w:hAnsi="Baskerville"/>
          <w:sz w:val="24"/>
          <w:lang w:val="en-US"/>
        </w:rPr>
        <w:t xml:space="preserve"> pointed out the dangers of certain forms of control and coordination and addressed the need for flexibility and adaptability. </w:t>
      </w:r>
    </w:p>
    <w:p w14:paraId="76D7BBE2" w14:textId="77777777" w:rsidR="00B72DCB" w:rsidRPr="00ED7FC9" w:rsidRDefault="00B72DCB" w:rsidP="00B72DCB">
      <w:pPr>
        <w:pStyle w:val="ListParagraph"/>
        <w:numPr>
          <w:ilvl w:val="1"/>
          <w:numId w:val="13"/>
        </w:numPr>
        <w:spacing w:after="0"/>
        <w:rPr>
          <w:rFonts w:ascii="Baskerville" w:hAnsi="Baskerville"/>
          <w:b/>
          <w:sz w:val="24"/>
          <w:lang w:val="en-US"/>
        </w:rPr>
      </w:pPr>
      <w:r w:rsidRPr="00ED7FC9">
        <w:rPr>
          <w:rFonts w:ascii="Baskerville" w:hAnsi="Baskerville"/>
          <w:sz w:val="24"/>
          <w:lang w:val="en-US"/>
        </w:rPr>
        <w:t xml:space="preserve">Contemporary scholars have learned that management approaches need to be tailored to fit the situation. </w:t>
      </w:r>
    </w:p>
    <w:p w14:paraId="4D4FCBF4" w14:textId="77777777" w:rsidR="00B72DCB" w:rsidRPr="00ED7FC9" w:rsidRDefault="00272584" w:rsidP="00B72DCB">
      <w:pPr>
        <w:pStyle w:val="ListParagraph"/>
        <w:numPr>
          <w:ilvl w:val="1"/>
          <w:numId w:val="13"/>
        </w:numPr>
        <w:spacing w:after="0"/>
        <w:rPr>
          <w:rFonts w:ascii="Baskerville" w:hAnsi="Baskerville"/>
          <w:sz w:val="24"/>
          <w:lang w:val="en-US"/>
        </w:rPr>
      </w:pPr>
      <w:r w:rsidRPr="00ED7FC9">
        <w:rPr>
          <w:rFonts w:ascii="Baskerville" w:hAnsi="Baskerville"/>
          <w:sz w:val="24"/>
          <w:lang w:val="en-US"/>
        </w:rPr>
        <w:t xml:space="preserve">Ex: we would generally manage a payroll department more bureaucratically than a R&amp;D department. Getting out a payroll every week is a routine task with no margin for error. Research requires creativity that is fostered by a more flexible work environment. </w:t>
      </w:r>
    </w:p>
    <w:p w14:paraId="09503D6A" w14:textId="77777777" w:rsidR="00272584" w:rsidRPr="00ED7FC9" w:rsidRDefault="00272584" w:rsidP="00272584">
      <w:pPr>
        <w:pStyle w:val="ListParagraph"/>
        <w:numPr>
          <w:ilvl w:val="0"/>
          <w:numId w:val="13"/>
        </w:numPr>
        <w:spacing w:after="0"/>
        <w:rPr>
          <w:rFonts w:ascii="Baskerville" w:hAnsi="Baskerville"/>
          <w:b/>
          <w:sz w:val="24"/>
          <w:lang w:val="en-US"/>
        </w:rPr>
      </w:pPr>
      <w:r w:rsidRPr="00ED7FC9">
        <w:rPr>
          <w:rFonts w:ascii="Baskerville" w:hAnsi="Baskerville"/>
          <w:b/>
          <w:sz w:val="24"/>
          <w:lang w:val="en-US"/>
        </w:rPr>
        <w:t xml:space="preserve">Human nature is so complex. </w:t>
      </w:r>
    </w:p>
    <w:p w14:paraId="6650C2F4" w14:textId="77777777" w:rsidR="00272584" w:rsidRPr="00ED7FC9" w:rsidRDefault="00272584" w:rsidP="00272584">
      <w:pPr>
        <w:pStyle w:val="ListParagraph"/>
        <w:numPr>
          <w:ilvl w:val="1"/>
          <w:numId w:val="13"/>
        </w:numPr>
        <w:spacing w:after="0"/>
        <w:rPr>
          <w:rFonts w:ascii="Baskerville" w:hAnsi="Baskerville"/>
          <w:sz w:val="24"/>
          <w:lang w:val="en-US"/>
        </w:rPr>
      </w:pPr>
      <w:r w:rsidRPr="00ED7FC9">
        <w:rPr>
          <w:rFonts w:ascii="Baskerville" w:hAnsi="Baskerville"/>
          <w:sz w:val="24"/>
          <w:lang w:val="en-US"/>
        </w:rPr>
        <w:t>This complexity means that an organizational behavior text cannot be a “</w:t>
      </w:r>
      <w:proofErr w:type="spellStart"/>
      <w:r w:rsidRPr="00ED7FC9">
        <w:rPr>
          <w:rFonts w:ascii="Baskerville" w:hAnsi="Baskerville"/>
          <w:sz w:val="24"/>
          <w:lang w:val="en-US"/>
        </w:rPr>
        <w:t>ccokbook</w:t>
      </w:r>
      <w:proofErr w:type="spellEnd"/>
      <w:r w:rsidRPr="00ED7FC9">
        <w:rPr>
          <w:rFonts w:ascii="Baskerville" w:hAnsi="Baskerville"/>
          <w:sz w:val="24"/>
          <w:lang w:val="en-US"/>
        </w:rPr>
        <w:t xml:space="preserve">” </w:t>
      </w:r>
    </w:p>
    <w:p w14:paraId="4353F45D" w14:textId="77777777" w:rsidR="00272584" w:rsidRPr="00ED7FC9" w:rsidRDefault="00272584" w:rsidP="00272584">
      <w:pPr>
        <w:pStyle w:val="ListParagraph"/>
        <w:numPr>
          <w:ilvl w:val="1"/>
          <w:numId w:val="13"/>
        </w:numPr>
        <w:spacing w:after="0"/>
        <w:rPr>
          <w:rFonts w:ascii="Baskerville" w:hAnsi="Baskerville"/>
          <w:sz w:val="24"/>
          <w:lang w:val="en-US"/>
        </w:rPr>
      </w:pPr>
      <w:r w:rsidRPr="00ED7FC9">
        <w:rPr>
          <w:rFonts w:ascii="Baskerville" w:hAnsi="Baskerville"/>
          <w:sz w:val="24"/>
          <w:lang w:val="en-US"/>
        </w:rPr>
        <w:t xml:space="preserve">We have not discovered a simple set of laws of organizational behavior that you can memorize and then retrieve when necessary to solve any organizational problem. </w:t>
      </w:r>
    </w:p>
    <w:p w14:paraId="06D278F1" w14:textId="77777777" w:rsidR="00272584" w:rsidRPr="00ED7FC9" w:rsidRDefault="00272584" w:rsidP="00272584">
      <w:pPr>
        <w:pStyle w:val="ListParagraph"/>
        <w:numPr>
          <w:ilvl w:val="1"/>
          <w:numId w:val="13"/>
        </w:numPr>
        <w:spacing w:after="0"/>
        <w:rPr>
          <w:rFonts w:ascii="Baskerville" w:hAnsi="Baskerville"/>
          <w:sz w:val="24"/>
          <w:lang w:val="en-US"/>
        </w:rPr>
      </w:pPr>
      <w:r w:rsidRPr="00ED7FC9">
        <w:rPr>
          <w:rFonts w:ascii="Baskerville" w:hAnsi="Baskerville"/>
          <w:sz w:val="24"/>
          <w:lang w:val="en-US"/>
        </w:rPr>
        <w:t xml:space="preserve">It is this “quick fix” mentality that produces simplistic and costly management fads and fashions. </w:t>
      </w:r>
    </w:p>
    <w:p w14:paraId="53767145" w14:textId="77777777" w:rsidR="00272584" w:rsidRPr="00ED7FC9" w:rsidRDefault="00212A5D" w:rsidP="00272584">
      <w:pPr>
        <w:pStyle w:val="ListParagraph"/>
        <w:numPr>
          <w:ilvl w:val="0"/>
          <w:numId w:val="13"/>
        </w:numPr>
        <w:spacing w:after="0"/>
        <w:rPr>
          <w:rFonts w:ascii="Baskerville" w:hAnsi="Baskerville"/>
          <w:sz w:val="24"/>
          <w:lang w:val="en-US"/>
        </w:rPr>
      </w:pPr>
      <w:r w:rsidRPr="00ED7FC9">
        <w:rPr>
          <w:rFonts w:ascii="Baskerville" w:hAnsi="Baskerville"/>
          <w:b/>
          <w:sz w:val="24"/>
          <w:lang w:val="en-US"/>
        </w:rPr>
        <w:t>There is a growing body of research and management experience to help sort out the complexities of what happens in organizations</w:t>
      </w:r>
      <w:r w:rsidRPr="00ED7FC9">
        <w:rPr>
          <w:rFonts w:ascii="Baskerville" w:hAnsi="Baskerville"/>
          <w:sz w:val="24"/>
          <w:lang w:val="en-US"/>
        </w:rPr>
        <w:t xml:space="preserve">. </w:t>
      </w:r>
    </w:p>
    <w:p w14:paraId="01E434FE" w14:textId="77777777" w:rsidR="00212A5D" w:rsidRPr="00ED7FC9" w:rsidRDefault="00212A5D" w:rsidP="00212A5D">
      <w:pPr>
        <w:pStyle w:val="ListParagraph"/>
        <w:numPr>
          <w:ilvl w:val="1"/>
          <w:numId w:val="13"/>
        </w:numPr>
        <w:spacing w:after="0"/>
        <w:rPr>
          <w:rFonts w:ascii="Baskerville" w:hAnsi="Baskerville"/>
          <w:sz w:val="24"/>
          <w:lang w:val="en-US"/>
        </w:rPr>
      </w:pPr>
      <w:r w:rsidRPr="00ED7FC9">
        <w:rPr>
          <w:rFonts w:ascii="Baskerville" w:hAnsi="Baskerville"/>
          <w:sz w:val="24"/>
          <w:lang w:val="en-US"/>
        </w:rPr>
        <w:t xml:space="preserve">The general answer to many of the questions we will pose is “it depends” </w:t>
      </w:r>
    </w:p>
    <w:p w14:paraId="2AD1AE58" w14:textId="77777777" w:rsidR="00212A5D" w:rsidRPr="00ED7FC9" w:rsidRDefault="00212A5D" w:rsidP="00212A5D">
      <w:pPr>
        <w:pStyle w:val="ListParagraph"/>
        <w:numPr>
          <w:ilvl w:val="1"/>
          <w:numId w:val="13"/>
        </w:numPr>
        <w:spacing w:after="0"/>
        <w:rPr>
          <w:rFonts w:ascii="Baskerville" w:hAnsi="Baskerville"/>
          <w:sz w:val="24"/>
          <w:lang w:val="en-US"/>
        </w:rPr>
      </w:pPr>
      <w:r w:rsidRPr="00ED7FC9">
        <w:rPr>
          <w:rFonts w:ascii="Baskerville" w:hAnsi="Baskerville"/>
          <w:sz w:val="24"/>
          <w:lang w:val="en-US"/>
        </w:rPr>
        <w:t xml:space="preserve">The best leadership style = it depends on the characteristics of the leader, those of the people being led, and what the leader is trying to achieve. </w:t>
      </w:r>
    </w:p>
    <w:p w14:paraId="491A370B" w14:textId="77777777" w:rsidR="00212A5D" w:rsidRPr="00ED7FC9" w:rsidRDefault="00212A5D" w:rsidP="00212A5D">
      <w:pPr>
        <w:pStyle w:val="ListParagraph"/>
        <w:numPr>
          <w:ilvl w:val="0"/>
          <w:numId w:val="13"/>
        </w:numPr>
        <w:spacing w:after="0"/>
        <w:rPr>
          <w:rFonts w:ascii="Baskerville" w:hAnsi="Baskerville"/>
          <w:sz w:val="24"/>
          <w:lang w:val="en-US"/>
        </w:rPr>
      </w:pPr>
      <w:r w:rsidRPr="00ED7FC9">
        <w:rPr>
          <w:rFonts w:ascii="Baskerville" w:hAnsi="Baskerville"/>
          <w:b/>
          <w:sz w:val="24"/>
          <w:lang w:val="en-US"/>
        </w:rPr>
        <w:t>These dependencies are called contingencies</w:t>
      </w:r>
      <w:r w:rsidRPr="00ED7FC9">
        <w:rPr>
          <w:rFonts w:ascii="Baskerville" w:hAnsi="Baskerville"/>
          <w:sz w:val="24"/>
          <w:lang w:val="en-US"/>
        </w:rPr>
        <w:t xml:space="preserve">. </w:t>
      </w:r>
    </w:p>
    <w:p w14:paraId="0DBE8002" w14:textId="77777777" w:rsidR="00E67B88" w:rsidRPr="00ED7FC9" w:rsidRDefault="00E67B88" w:rsidP="00212A5D">
      <w:pPr>
        <w:pStyle w:val="ListParagraph"/>
        <w:numPr>
          <w:ilvl w:val="1"/>
          <w:numId w:val="13"/>
        </w:numPr>
        <w:spacing w:after="0"/>
        <w:rPr>
          <w:rFonts w:ascii="Baskerville" w:hAnsi="Baskerville"/>
          <w:sz w:val="24"/>
          <w:lang w:val="en-US"/>
        </w:rPr>
      </w:pPr>
      <w:r w:rsidRPr="00ED7FC9">
        <w:rPr>
          <w:rFonts w:ascii="Baskerville" w:hAnsi="Baskerville"/>
          <w:b/>
          <w:sz w:val="24"/>
          <w:lang w:val="en-US"/>
        </w:rPr>
        <w:t>Contingency approach</w:t>
      </w:r>
      <w:r w:rsidRPr="00ED7FC9">
        <w:rPr>
          <w:rFonts w:ascii="Baskerville" w:hAnsi="Baskerville"/>
          <w:sz w:val="24"/>
          <w:lang w:val="en-US"/>
        </w:rPr>
        <w:t xml:space="preserve">: An approach to management that recognizes that there is no one best way to manage, and that an appropriate management style depends on the demands of the situation. </w:t>
      </w:r>
    </w:p>
    <w:p w14:paraId="60418C7D" w14:textId="77777777" w:rsidR="0065166F" w:rsidRPr="00ED7FC9" w:rsidRDefault="00E67B88" w:rsidP="00212A5D">
      <w:pPr>
        <w:pStyle w:val="ListParagraph"/>
        <w:numPr>
          <w:ilvl w:val="1"/>
          <w:numId w:val="13"/>
        </w:numPr>
        <w:spacing w:after="0"/>
        <w:rPr>
          <w:rFonts w:ascii="Baskerville" w:hAnsi="Baskerville"/>
          <w:sz w:val="24"/>
          <w:lang w:val="en-US"/>
        </w:rPr>
      </w:pPr>
      <w:r w:rsidRPr="00ED7FC9">
        <w:rPr>
          <w:rFonts w:ascii="Baskerville" w:hAnsi="Baskerville"/>
          <w:sz w:val="24"/>
          <w:lang w:val="en-US"/>
        </w:rPr>
        <w:t xml:space="preserve">Thus, the effectiveness of a leadership style is contingent on the abilities of the followers, and the consequence of a pay increase </w:t>
      </w:r>
      <w:r w:rsidR="0065166F" w:rsidRPr="00ED7FC9">
        <w:rPr>
          <w:rFonts w:ascii="Baskerville" w:hAnsi="Baskerville"/>
          <w:sz w:val="24"/>
          <w:lang w:val="en-US"/>
        </w:rPr>
        <w:t xml:space="preserve">is partly contingent on the need for money. </w:t>
      </w:r>
    </w:p>
    <w:p w14:paraId="4DB7875A" w14:textId="77777777" w:rsidR="00212A5D" w:rsidRPr="00ED7FC9" w:rsidRDefault="00E67B88" w:rsidP="00212A5D">
      <w:pPr>
        <w:pStyle w:val="ListParagraph"/>
        <w:numPr>
          <w:ilvl w:val="1"/>
          <w:numId w:val="13"/>
        </w:numPr>
        <w:spacing w:after="0"/>
        <w:rPr>
          <w:rFonts w:ascii="Baskerville" w:hAnsi="Baskerville"/>
          <w:sz w:val="24"/>
          <w:lang w:val="en-US"/>
        </w:rPr>
      </w:pPr>
      <w:r w:rsidRPr="00ED7FC9">
        <w:rPr>
          <w:rFonts w:ascii="Baskerville" w:hAnsi="Baskerville"/>
          <w:sz w:val="24"/>
          <w:lang w:val="en-US"/>
        </w:rPr>
        <w:t xml:space="preserve"> </w:t>
      </w:r>
      <w:r w:rsidR="0065166F" w:rsidRPr="00ED7FC9">
        <w:rPr>
          <w:rFonts w:ascii="Baskerville" w:hAnsi="Baskerville"/>
          <w:sz w:val="24"/>
          <w:lang w:val="en-US"/>
        </w:rPr>
        <w:t xml:space="preserve">Contingencies illustrate the complexity of OB and show why we should study it systematically. </w:t>
      </w:r>
    </w:p>
    <w:p w14:paraId="14D06FC6" w14:textId="77777777" w:rsidR="00ED7FC9" w:rsidRDefault="00ED7FC9" w:rsidP="00B84105">
      <w:pPr>
        <w:spacing w:after="0"/>
        <w:rPr>
          <w:rFonts w:ascii="Baskerville" w:hAnsi="Baskerville"/>
          <w:b/>
          <w:color w:val="0070C0"/>
          <w:sz w:val="24"/>
          <w:lang w:val="en-US"/>
        </w:rPr>
      </w:pPr>
    </w:p>
    <w:p w14:paraId="1B5CBDDF" w14:textId="77777777" w:rsidR="00ED7FC9" w:rsidRDefault="00ED7FC9" w:rsidP="00B84105">
      <w:pPr>
        <w:spacing w:after="0"/>
        <w:rPr>
          <w:rFonts w:ascii="Baskerville" w:hAnsi="Baskerville"/>
          <w:b/>
          <w:color w:val="0070C0"/>
          <w:sz w:val="24"/>
          <w:lang w:val="en-US"/>
        </w:rPr>
      </w:pPr>
    </w:p>
    <w:p w14:paraId="4FECDDAA" w14:textId="77777777" w:rsidR="00ED7FC9" w:rsidRDefault="00ED7FC9" w:rsidP="00B84105">
      <w:pPr>
        <w:spacing w:after="0"/>
        <w:rPr>
          <w:rFonts w:ascii="Baskerville" w:hAnsi="Baskerville"/>
          <w:b/>
          <w:color w:val="0070C0"/>
          <w:sz w:val="24"/>
          <w:lang w:val="en-US"/>
        </w:rPr>
      </w:pPr>
    </w:p>
    <w:p w14:paraId="4D00B1CD" w14:textId="77777777" w:rsidR="00ED7FC9" w:rsidRDefault="00ED7FC9" w:rsidP="00B84105">
      <w:pPr>
        <w:spacing w:after="0"/>
        <w:rPr>
          <w:rFonts w:ascii="Baskerville" w:hAnsi="Baskerville"/>
          <w:b/>
          <w:color w:val="0070C0"/>
          <w:sz w:val="24"/>
          <w:lang w:val="en-US"/>
        </w:rPr>
      </w:pPr>
    </w:p>
    <w:p w14:paraId="2EB1E6A8" w14:textId="77777777" w:rsidR="00ED7FC9" w:rsidRDefault="00ED7FC9" w:rsidP="00B84105">
      <w:pPr>
        <w:spacing w:after="0"/>
        <w:rPr>
          <w:rFonts w:ascii="Baskerville" w:hAnsi="Baskerville"/>
          <w:b/>
          <w:color w:val="0070C0"/>
          <w:sz w:val="24"/>
          <w:lang w:val="en-US"/>
        </w:rPr>
      </w:pPr>
    </w:p>
    <w:p w14:paraId="79EA850F" w14:textId="77777777" w:rsidR="00ED7FC9" w:rsidRDefault="00ED7FC9" w:rsidP="00B84105">
      <w:pPr>
        <w:spacing w:after="0"/>
        <w:rPr>
          <w:rFonts w:ascii="Baskerville" w:hAnsi="Baskerville"/>
          <w:b/>
          <w:color w:val="0070C0"/>
          <w:sz w:val="24"/>
          <w:lang w:val="en-US"/>
        </w:rPr>
      </w:pPr>
    </w:p>
    <w:p w14:paraId="34FF7BF9" w14:textId="77777777" w:rsidR="00ED7FC9" w:rsidRDefault="00ED7FC9" w:rsidP="00B84105">
      <w:pPr>
        <w:spacing w:after="0"/>
        <w:rPr>
          <w:rFonts w:ascii="Baskerville" w:hAnsi="Baskerville"/>
          <w:b/>
          <w:color w:val="0070C0"/>
          <w:sz w:val="24"/>
          <w:lang w:val="en-US"/>
        </w:rPr>
      </w:pPr>
    </w:p>
    <w:p w14:paraId="4843CC1C" w14:textId="77777777" w:rsidR="00D76C6E" w:rsidRPr="00ED7FC9" w:rsidRDefault="00B84105" w:rsidP="00B84105">
      <w:pPr>
        <w:spacing w:after="0"/>
        <w:rPr>
          <w:rFonts w:ascii="Baskerville" w:hAnsi="Baskerville"/>
          <w:b/>
          <w:color w:val="0070C0"/>
          <w:sz w:val="24"/>
          <w:lang w:val="en-US"/>
        </w:rPr>
      </w:pPr>
      <w:r w:rsidRPr="00ED7FC9">
        <w:rPr>
          <w:rFonts w:ascii="Baskerville" w:hAnsi="Baskerville"/>
          <w:b/>
          <w:color w:val="0070C0"/>
          <w:sz w:val="24"/>
          <w:lang w:val="en-US"/>
        </w:rPr>
        <w:lastRenderedPageBreak/>
        <w:t xml:space="preserve">1.6 Explain what managers do – their roles, activities, agendas for action, and thought processes. </w:t>
      </w:r>
    </w:p>
    <w:p w14:paraId="6BFA210A" w14:textId="77777777" w:rsidR="004553D2" w:rsidRPr="00ED7FC9" w:rsidRDefault="004553D2" w:rsidP="00B84105">
      <w:pPr>
        <w:spacing w:after="0"/>
        <w:rPr>
          <w:rFonts w:ascii="Baskerville" w:hAnsi="Baskerville"/>
          <w:b/>
          <w:color w:val="0070C0"/>
          <w:sz w:val="24"/>
          <w:lang w:val="en-US"/>
        </w:rPr>
      </w:pPr>
      <w:r w:rsidRPr="00ED7FC9">
        <w:rPr>
          <w:rFonts w:ascii="Baskerville" w:hAnsi="Baskerville"/>
          <w:b/>
          <w:color w:val="FF0000"/>
          <w:sz w:val="24"/>
          <w:lang w:val="en-US"/>
        </w:rPr>
        <w:t xml:space="preserve">What do Managers do? </w:t>
      </w:r>
    </w:p>
    <w:p w14:paraId="75D278C9" w14:textId="77777777" w:rsidR="00D76C6E" w:rsidRPr="00ED7FC9" w:rsidRDefault="00C23226" w:rsidP="004553D2">
      <w:pPr>
        <w:pStyle w:val="ListParagraph"/>
        <w:numPr>
          <w:ilvl w:val="0"/>
          <w:numId w:val="14"/>
        </w:numPr>
        <w:spacing w:after="0"/>
        <w:rPr>
          <w:rFonts w:ascii="Baskerville" w:hAnsi="Baskerville"/>
          <w:sz w:val="24"/>
          <w:lang w:val="en-US"/>
        </w:rPr>
      </w:pPr>
      <w:r w:rsidRPr="00ED7FC9">
        <w:rPr>
          <w:rFonts w:ascii="Baskerville" w:hAnsi="Baskerville"/>
          <w:b/>
          <w:sz w:val="24"/>
          <w:lang w:val="en-US"/>
        </w:rPr>
        <w:t>OB is not just for managers or aspiring managers</w:t>
      </w:r>
      <w:r w:rsidRPr="00ED7FC9">
        <w:rPr>
          <w:rFonts w:ascii="Baskerville" w:hAnsi="Baskerville"/>
          <w:sz w:val="24"/>
          <w:lang w:val="en-US"/>
        </w:rPr>
        <w:t xml:space="preserve">. </w:t>
      </w:r>
    </w:p>
    <w:p w14:paraId="2670B679" w14:textId="77777777" w:rsidR="00C23226" w:rsidRPr="00ED7FC9" w:rsidRDefault="00852494" w:rsidP="00C23226">
      <w:pPr>
        <w:pStyle w:val="ListParagraph"/>
        <w:numPr>
          <w:ilvl w:val="1"/>
          <w:numId w:val="14"/>
        </w:numPr>
        <w:spacing w:after="0"/>
        <w:rPr>
          <w:rFonts w:ascii="Baskerville" w:hAnsi="Baskerville"/>
          <w:sz w:val="24"/>
          <w:lang w:val="en-US"/>
        </w:rPr>
      </w:pPr>
      <w:r w:rsidRPr="00ED7FC9">
        <w:rPr>
          <w:rFonts w:ascii="Baskerville" w:hAnsi="Baskerville"/>
          <w:sz w:val="24"/>
          <w:lang w:val="en-US"/>
        </w:rPr>
        <w:t xml:space="preserve">A good understanding of the field can be useful for consumers or anyone else who has to interact with organizations or get things done through them. </w:t>
      </w:r>
    </w:p>
    <w:p w14:paraId="4D1518BF" w14:textId="77777777" w:rsidR="00852494" w:rsidRPr="00ED7FC9" w:rsidRDefault="00852494" w:rsidP="00C23226">
      <w:pPr>
        <w:pStyle w:val="ListParagraph"/>
        <w:numPr>
          <w:ilvl w:val="1"/>
          <w:numId w:val="14"/>
        </w:numPr>
        <w:spacing w:after="0"/>
        <w:rPr>
          <w:rFonts w:ascii="Baskerville" w:hAnsi="Baskerville"/>
          <w:sz w:val="24"/>
          <w:lang w:val="en-US"/>
        </w:rPr>
      </w:pPr>
      <w:r w:rsidRPr="00ED7FC9">
        <w:rPr>
          <w:rFonts w:ascii="Baskerville" w:hAnsi="Baskerville"/>
          <w:sz w:val="24"/>
          <w:lang w:val="en-US"/>
        </w:rPr>
        <w:t xml:space="preserve">Managers can have a strong impact on what happens in and to organizations. </w:t>
      </w:r>
    </w:p>
    <w:p w14:paraId="3D633A98" w14:textId="77777777" w:rsidR="00852494" w:rsidRPr="00ED7FC9" w:rsidRDefault="00852494" w:rsidP="00C23226">
      <w:pPr>
        <w:pStyle w:val="ListParagraph"/>
        <w:numPr>
          <w:ilvl w:val="1"/>
          <w:numId w:val="14"/>
        </w:numPr>
        <w:spacing w:after="0"/>
        <w:rPr>
          <w:rFonts w:ascii="Baskerville" w:hAnsi="Baskerville"/>
          <w:sz w:val="24"/>
          <w:lang w:val="en-US"/>
        </w:rPr>
      </w:pPr>
      <w:r w:rsidRPr="00ED7FC9">
        <w:rPr>
          <w:rFonts w:ascii="Baskerville" w:hAnsi="Baskerville"/>
          <w:sz w:val="24"/>
          <w:lang w:val="en-US"/>
        </w:rPr>
        <w:t xml:space="preserve">They influence and are influenced by OB and the net result can have important consequences for organizational effectiveness. </w:t>
      </w:r>
    </w:p>
    <w:p w14:paraId="22CB9F94" w14:textId="77777777" w:rsidR="00852494" w:rsidRPr="00ED7FC9" w:rsidRDefault="00852494" w:rsidP="00852494">
      <w:pPr>
        <w:pStyle w:val="ListParagraph"/>
        <w:numPr>
          <w:ilvl w:val="1"/>
          <w:numId w:val="14"/>
        </w:numPr>
        <w:spacing w:after="0"/>
        <w:rPr>
          <w:rFonts w:ascii="Baskerville" w:hAnsi="Baskerville"/>
          <w:sz w:val="24"/>
          <w:lang w:val="en-US"/>
        </w:rPr>
      </w:pPr>
      <w:r w:rsidRPr="00ED7FC9">
        <w:rPr>
          <w:rFonts w:ascii="Baskerville" w:hAnsi="Baskerville"/>
          <w:sz w:val="24"/>
          <w:lang w:val="en-US"/>
        </w:rPr>
        <w:t xml:space="preserve">The field of OB is also concerned with what really happens in organizations. </w:t>
      </w:r>
    </w:p>
    <w:p w14:paraId="78B5B9BE" w14:textId="77777777" w:rsidR="00852494" w:rsidRPr="00ED7FC9" w:rsidRDefault="00852494" w:rsidP="00852494">
      <w:pPr>
        <w:spacing w:after="0"/>
        <w:rPr>
          <w:rFonts w:ascii="Baskerville" w:hAnsi="Baskerville"/>
          <w:b/>
          <w:sz w:val="24"/>
          <w:lang w:val="en-US"/>
        </w:rPr>
      </w:pPr>
      <w:r w:rsidRPr="00ED7FC9">
        <w:rPr>
          <w:rFonts w:ascii="Baskerville" w:hAnsi="Baskerville"/>
          <w:b/>
          <w:color w:val="FF0000"/>
          <w:sz w:val="24"/>
          <w:lang w:val="en-US"/>
        </w:rPr>
        <w:t>Managerial Roles</w:t>
      </w:r>
      <w:r w:rsidRPr="00ED7FC9">
        <w:rPr>
          <w:rFonts w:ascii="Baskerville" w:hAnsi="Baskerville"/>
          <w:b/>
          <w:sz w:val="24"/>
          <w:lang w:val="en-US"/>
        </w:rPr>
        <w:t xml:space="preserve"> </w:t>
      </w:r>
    </w:p>
    <w:p w14:paraId="6EA3AB14" w14:textId="77777777" w:rsidR="00B84105" w:rsidRPr="00ED7FC9" w:rsidRDefault="006175C3" w:rsidP="00B84105">
      <w:pPr>
        <w:pStyle w:val="ListParagraph"/>
        <w:numPr>
          <w:ilvl w:val="0"/>
          <w:numId w:val="14"/>
        </w:numPr>
        <w:spacing w:after="0"/>
        <w:rPr>
          <w:rFonts w:ascii="Baskerville" w:hAnsi="Baskerville"/>
          <w:sz w:val="24"/>
          <w:lang w:val="en-US"/>
        </w:rPr>
      </w:pPr>
      <w:r w:rsidRPr="00ED7FC9">
        <w:rPr>
          <w:rFonts w:ascii="Baskerville" w:hAnsi="Baskerville"/>
          <w:sz w:val="24"/>
          <w:lang w:val="en-US"/>
        </w:rPr>
        <w:t xml:space="preserve">Mintzberg discovered a rather complex </w:t>
      </w:r>
      <w:r w:rsidRPr="00ED7FC9">
        <w:rPr>
          <w:rFonts w:ascii="Baskerville" w:hAnsi="Baskerville"/>
          <w:b/>
          <w:sz w:val="24"/>
          <w:lang w:val="en-US"/>
        </w:rPr>
        <w:t>set of roles played by managers</w:t>
      </w:r>
      <w:r w:rsidRPr="00ED7FC9">
        <w:rPr>
          <w:rFonts w:ascii="Baskerville" w:hAnsi="Baskerville"/>
          <w:sz w:val="24"/>
          <w:lang w:val="en-US"/>
        </w:rPr>
        <w:t xml:space="preserve">: Figurehead, Leader, </w:t>
      </w:r>
      <w:proofErr w:type="spellStart"/>
      <w:r w:rsidRPr="00ED7FC9">
        <w:rPr>
          <w:rFonts w:ascii="Baskerville" w:hAnsi="Baskerville"/>
          <w:sz w:val="24"/>
          <w:lang w:val="en-US"/>
        </w:rPr>
        <w:t>Liason</w:t>
      </w:r>
      <w:proofErr w:type="spellEnd"/>
      <w:r w:rsidRPr="00ED7FC9">
        <w:rPr>
          <w:rFonts w:ascii="Baskerville" w:hAnsi="Baskerville"/>
          <w:sz w:val="24"/>
          <w:lang w:val="en-US"/>
        </w:rPr>
        <w:t xml:space="preserve"> person, Monitor, Disseminator, Spokesperson, Entrepreneur, Disturbance Handler, Resource Allocator, and Negotiator. </w:t>
      </w:r>
    </w:p>
    <w:p w14:paraId="17E6FE40" w14:textId="77777777" w:rsidR="00B84105" w:rsidRPr="00ED7FC9" w:rsidRDefault="006175C3" w:rsidP="006175C3">
      <w:pPr>
        <w:spacing w:after="0"/>
        <w:rPr>
          <w:rFonts w:ascii="Baskerville" w:hAnsi="Baskerville"/>
          <w:b/>
          <w:sz w:val="24"/>
          <w:lang w:val="en-US"/>
        </w:rPr>
      </w:pPr>
      <w:r w:rsidRPr="00ED7FC9">
        <w:rPr>
          <w:rFonts w:ascii="Baskerville" w:hAnsi="Baskerville"/>
          <w:b/>
          <w:color w:val="00B050"/>
          <w:sz w:val="24"/>
          <w:lang w:val="en-US"/>
        </w:rPr>
        <w:t>Interpersonal Roles</w:t>
      </w:r>
    </w:p>
    <w:p w14:paraId="13B4AAF4" w14:textId="77777777" w:rsidR="006175C3" w:rsidRPr="00ED7FC9" w:rsidRDefault="00492E0C" w:rsidP="006175C3">
      <w:pPr>
        <w:pStyle w:val="ListParagraph"/>
        <w:numPr>
          <w:ilvl w:val="0"/>
          <w:numId w:val="14"/>
        </w:numPr>
        <w:spacing w:after="0"/>
        <w:rPr>
          <w:rFonts w:ascii="Baskerville" w:hAnsi="Baskerville"/>
          <w:sz w:val="24"/>
          <w:lang w:val="en-US"/>
        </w:rPr>
      </w:pPr>
      <w:r w:rsidRPr="00ED7FC9">
        <w:rPr>
          <w:rFonts w:ascii="Baskerville" w:hAnsi="Baskerville"/>
          <w:b/>
          <w:sz w:val="24"/>
          <w:lang w:val="en-US"/>
        </w:rPr>
        <w:t>Interpersonal roles</w:t>
      </w:r>
      <w:r w:rsidRPr="00ED7FC9">
        <w:rPr>
          <w:rFonts w:ascii="Baskerville" w:hAnsi="Baskerville"/>
          <w:sz w:val="24"/>
          <w:lang w:val="en-US"/>
        </w:rPr>
        <w:t xml:space="preserve"> are expected behaviors that have to do with establishing and maintaining interpersonal relations. </w:t>
      </w:r>
    </w:p>
    <w:p w14:paraId="150F13FB" w14:textId="77777777" w:rsidR="00492E0C" w:rsidRPr="00ED7FC9" w:rsidRDefault="00E00F89" w:rsidP="00492E0C">
      <w:pPr>
        <w:pStyle w:val="ListParagraph"/>
        <w:numPr>
          <w:ilvl w:val="1"/>
          <w:numId w:val="14"/>
        </w:numPr>
        <w:spacing w:after="0"/>
        <w:rPr>
          <w:rFonts w:ascii="Baskerville" w:hAnsi="Baskerville"/>
          <w:sz w:val="24"/>
          <w:lang w:val="en-US"/>
        </w:rPr>
      </w:pPr>
      <w:r w:rsidRPr="00ED7FC9">
        <w:rPr>
          <w:rFonts w:ascii="Baskerville" w:hAnsi="Baskerville"/>
          <w:sz w:val="24"/>
          <w:lang w:val="en-US"/>
        </w:rPr>
        <w:t xml:space="preserve">In the </w:t>
      </w:r>
      <w:r w:rsidRPr="00ED7FC9">
        <w:rPr>
          <w:rFonts w:ascii="Baskerville" w:hAnsi="Baskerville"/>
          <w:b/>
          <w:sz w:val="24"/>
          <w:lang w:val="en-US"/>
        </w:rPr>
        <w:t>figurehead role</w:t>
      </w:r>
      <w:r w:rsidRPr="00ED7FC9">
        <w:rPr>
          <w:rFonts w:ascii="Baskerville" w:hAnsi="Baskerville"/>
          <w:sz w:val="24"/>
          <w:lang w:val="en-US"/>
        </w:rPr>
        <w:t xml:space="preserve">, managers serve as symbols of their organization rather than active decision makers. </w:t>
      </w:r>
    </w:p>
    <w:p w14:paraId="7E7E46A4" w14:textId="77777777" w:rsidR="00E00F89" w:rsidRPr="00ED7FC9" w:rsidRDefault="00E00F89" w:rsidP="00E00F89">
      <w:pPr>
        <w:pStyle w:val="ListParagraph"/>
        <w:numPr>
          <w:ilvl w:val="2"/>
          <w:numId w:val="14"/>
        </w:numPr>
        <w:spacing w:after="0"/>
        <w:rPr>
          <w:rFonts w:ascii="Baskerville" w:hAnsi="Baskerville"/>
          <w:sz w:val="24"/>
          <w:lang w:val="en-US"/>
        </w:rPr>
      </w:pPr>
      <w:r w:rsidRPr="00ED7FC9">
        <w:rPr>
          <w:rFonts w:ascii="Baskerville" w:hAnsi="Baskerville"/>
          <w:sz w:val="24"/>
          <w:lang w:val="en-US"/>
        </w:rPr>
        <w:t xml:space="preserve">Ex: making </w:t>
      </w:r>
      <w:r w:rsidR="00AF1E0E" w:rsidRPr="00ED7FC9">
        <w:rPr>
          <w:rFonts w:ascii="Baskerville" w:hAnsi="Baskerville"/>
          <w:sz w:val="24"/>
          <w:lang w:val="en-US"/>
        </w:rPr>
        <w:t xml:space="preserve">a speech to a trade group, entertaining clients, signing legal documents. </w:t>
      </w:r>
    </w:p>
    <w:p w14:paraId="4D690633" w14:textId="77777777" w:rsidR="00AF1E0E" w:rsidRPr="00ED7FC9" w:rsidRDefault="00AF1E0E" w:rsidP="00AF1E0E">
      <w:pPr>
        <w:pStyle w:val="ListParagraph"/>
        <w:numPr>
          <w:ilvl w:val="1"/>
          <w:numId w:val="14"/>
        </w:numPr>
        <w:spacing w:after="0"/>
        <w:rPr>
          <w:rFonts w:ascii="Baskerville" w:hAnsi="Baskerville"/>
          <w:sz w:val="24"/>
          <w:lang w:val="en-US"/>
        </w:rPr>
      </w:pPr>
      <w:r w:rsidRPr="00ED7FC9">
        <w:rPr>
          <w:rFonts w:ascii="Baskerville" w:hAnsi="Baskerville"/>
          <w:sz w:val="24"/>
          <w:lang w:val="en-US"/>
        </w:rPr>
        <w:t xml:space="preserve">In the </w:t>
      </w:r>
      <w:r w:rsidRPr="00ED7FC9">
        <w:rPr>
          <w:rFonts w:ascii="Baskerville" w:hAnsi="Baskerville"/>
          <w:b/>
          <w:sz w:val="24"/>
          <w:lang w:val="en-US"/>
        </w:rPr>
        <w:t>leadership role</w:t>
      </w:r>
      <w:r w:rsidRPr="00ED7FC9">
        <w:rPr>
          <w:rFonts w:ascii="Baskerville" w:hAnsi="Baskerville"/>
          <w:sz w:val="24"/>
          <w:lang w:val="en-US"/>
        </w:rPr>
        <w:t xml:space="preserve">, managers select, mentor, reward, and discipline employees. </w:t>
      </w:r>
    </w:p>
    <w:p w14:paraId="511FBFD9" w14:textId="77777777" w:rsidR="00AF1E0E" w:rsidRPr="00ED7FC9" w:rsidRDefault="00AF1E0E" w:rsidP="00AF1E0E">
      <w:pPr>
        <w:pStyle w:val="ListParagraph"/>
        <w:numPr>
          <w:ilvl w:val="1"/>
          <w:numId w:val="14"/>
        </w:numPr>
        <w:spacing w:after="0"/>
        <w:rPr>
          <w:rFonts w:ascii="Baskerville" w:hAnsi="Baskerville"/>
          <w:sz w:val="24"/>
          <w:lang w:val="en-US"/>
        </w:rPr>
      </w:pPr>
      <w:r w:rsidRPr="00ED7FC9">
        <w:rPr>
          <w:rFonts w:ascii="Baskerville" w:hAnsi="Baskerville"/>
          <w:sz w:val="24"/>
          <w:lang w:val="en-US"/>
        </w:rPr>
        <w:t xml:space="preserve">In the </w:t>
      </w:r>
      <w:r w:rsidRPr="00ED7FC9">
        <w:rPr>
          <w:rFonts w:ascii="Baskerville" w:hAnsi="Baskerville"/>
          <w:b/>
          <w:sz w:val="24"/>
          <w:lang w:val="en-US"/>
        </w:rPr>
        <w:t>lia</w:t>
      </w:r>
      <w:r w:rsidR="00ED7FC9">
        <w:rPr>
          <w:rFonts w:ascii="Baskerville" w:hAnsi="Baskerville"/>
          <w:b/>
          <w:sz w:val="24"/>
          <w:lang w:val="en-US"/>
        </w:rPr>
        <w:t>i</w:t>
      </w:r>
      <w:r w:rsidRPr="00ED7FC9">
        <w:rPr>
          <w:rFonts w:ascii="Baskerville" w:hAnsi="Baskerville"/>
          <w:b/>
          <w:sz w:val="24"/>
          <w:lang w:val="en-US"/>
        </w:rPr>
        <w:t>son role</w:t>
      </w:r>
      <w:r w:rsidRPr="00ED7FC9">
        <w:rPr>
          <w:rFonts w:ascii="Baskerville" w:hAnsi="Baskerville"/>
          <w:sz w:val="24"/>
          <w:lang w:val="en-US"/>
        </w:rPr>
        <w:t xml:space="preserve">, managers maintain horizontal contacts inside and outside the organization. </w:t>
      </w:r>
    </w:p>
    <w:p w14:paraId="4A0FC232" w14:textId="77777777" w:rsidR="00AF1E0E" w:rsidRPr="00ED7FC9" w:rsidRDefault="00AF1E0E" w:rsidP="00AF1E0E">
      <w:pPr>
        <w:pStyle w:val="ListParagraph"/>
        <w:numPr>
          <w:ilvl w:val="2"/>
          <w:numId w:val="14"/>
        </w:numPr>
        <w:spacing w:after="0"/>
        <w:rPr>
          <w:rFonts w:ascii="Baskerville" w:hAnsi="Baskerville"/>
          <w:sz w:val="24"/>
          <w:lang w:val="en-US"/>
        </w:rPr>
      </w:pPr>
      <w:r w:rsidRPr="00ED7FC9">
        <w:rPr>
          <w:rFonts w:ascii="Baskerville" w:hAnsi="Baskerville"/>
          <w:sz w:val="24"/>
          <w:lang w:val="en-US"/>
        </w:rPr>
        <w:t xml:space="preserve">This might include discussing a project with a colleague in another department or touching base with an embassy delegate of a country where the company hopes to do future business. </w:t>
      </w:r>
    </w:p>
    <w:p w14:paraId="5999D440" w14:textId="77777777" w:rsidR="00AF1E0E" w:rsidRPr="00ED7FC9" w:rsidRDefault="00AF1E0E" w:rsidP="00AF1E0E">
      <w:pPr>
        <w:spacing w:after="0"/>
        <w:rPr>
          <w:rFonts w:ascii="Baskerville" w:hAnsi="Baskerville"/>
          <w:b/>
          <w:sz w:val="24"/>
          <w:lang w:val="en-US"/>
        </w:rPr>
      </w:pPr>
      <w:r w:rsidRPr="00ED7FC9">
        <w:rPr>
          <w:rFonts w:ascii="Baskerville" w:hAnsi="Baskerville"/>
          <w:b/>
          <w:color w:val="00B050"/>
          <w:sz w:val="24"/>
          <w:lang w:val="en-US"/>
        </w:rPr>
        <w:t>Informational Roles</w:t>
      </w:r>
      <w:r w:rsidRPr="00ED7FC9">
        <w:rPr>
          <w:rFonts w:ascii="Baskerville" w:hAnsi="Baskerville"/>
          <w:b/>
          <w:sz w:val="24"/>
          <w:lang w:val="en-US"/>
        </w:rPr>
        <w:t xml:space="preserve"> </w:t>
      </w:r>
    </w:p>
    <w:p w14:paraId="7D707E27" w14:textId="77777777" w:rsidR="00AF1E0E" w:rsidRPr="00ED7FC9" w:rsidRDefault="00AF1E0E" w:rsidP="00AF1E0E">
      <w:pPr>
        <w:pStyle w:val="ListParagraph"/>
        <w:numPr>
          <w:ilvl w:val="0"/>
          <w:numId w:val="14"/>
        </w:numPr>
        <w:spacing w:after="0"/>
        <w:rPr>
          <w:rFonts w:ascii="Baskerville" w:hAnsi="Baskerville"/>
          <w:sz w:val="24"/>
          <w:lang w:val="en-US"/>
        </w:rPr>
      </w:pPr>
      <w:r w:rsidRPr="00ED7FC9">
        <w:rPr>
          <w:rFonts w:ascii="Baskerville" w:hAnsi="Baskerville"/>
          <w:b/>
          <w:sz w:val="24"/>
          <w:lang w:val="en-US"/>
        </w:rPr>
        <w:t>Informational roles</w:t>
      </w:r>
      <w:r w:rsidRPr="00ED7FC9">
        <w:rPr>
          <w:rFonts w:ascii="Baskerville" w:hAnsi="Baskerville"/>
          <w:sz w:val="24"/>
          <w:lang w:val="en-US"/>
        </w:rPr>
        <w:t xml:space="preserve"> are concerned with the various ways managers receive &amp; transmit information. </w:t>
      </w:r>
    </w:p>
    <w:p w14:paraId="5FA49561" w14:textId="77777777" w:rsidR="00AF1E0E" w:rsidRPr="00ED7FC9" w:rsidRDefault="00AF1E0E" w:rsidP="00AF1E0E">
      <w:pPr>
        <w:pStyle w:val="ListParagraph"/>
        <w:numPr>
          <w:ilvl w:val="1"/>
          <w:numId w:val="14"/>
        </w:numPr>
        <w:spacing w:after="0"/>
        <w:rPr>
          <w:rFonts w:ascii="Baskerville" w:hAnsi="Baskerville"/>
          <w:sz w:val="24"/>
          <w:lang w:val="en-US"/>
        </w:rPr>
      </w:pPr>
      <w:r w:rsidRPr="00ED7FC9">
        <w:rPr>
          <w:rFonts w:ascii="Baskerville" w:hAnsi="Baskerville"/>
          <w:sz w:val="24"/>
          <w:lang w:val="en-US"/>
        </w:rPr>
        <w:t xml:space="preserve">In the </w:t>
      </w:r>
      <w:r w:rsidRPr="00ED7FC9">
        <w:rPr>
          <w:rFonts w:ascii="Baskerville" w:hAnsi="Baskerville"/>
          <w:b/>
          <w:sz w:val="24"/>
          <w:lang w:val="en-US"/>
        </w:rPr>
        <w:t>monitor role</w:t>
      </w:r>
      <w:r w:rsidRPr="00ED7FC9">
        <w:rPr>
          <w:rFonts w:ascii="Baskerville" w:hAnsi="Baskerville"/>
          <w:sz w:val="24"/>
          <w:lang w:val="en-US"/>
        </w:rPr>
        <w:t xml:space="preserve">, managers scan the internal and external environments of the firm to follow current performance and to keep themselves informed of new ideas and trends. </w:t>
      </w:r>
    </w:p>
    <w:p w14:paraId="480383C7" w14:textId="77777777" w:rsidR="00AF1E0E" w:rsidRPr="00ED7FC9" w:rsidRDefault="00AF1E0E" w:rsidP="00AF1E0E">
      <w:pPr>
        <w:pStyle w:val="ListParagraph"/>
        <w:numPr>
          <w:ilvl w:val="2"/>
          <w:numId w:val="14"/>
        </w:numPr>
        <w:spacing w:after="0"/>
        <w:rPr>
          <w:rFonts w:ascii="Baskerville" w:hAnsi="Baskerville"/>
          <w:sz w:val="24"/>
          <w:lang w:val="en-US"/>
        </w:rPr>
      </w:pPr>
      <w:r w:rsidRPr="00ED7FC9">
        <w:rPr>
          <w:rFonts w:ascii="Baskerville" w:hAnsi="Baskerville"/>
          <w:sz w:val="24"/>
          <w:lang w:val="en-US"/>
        </w:rPr>
        <w:t>Ex: the head of R&amp;D might attend a professional engineering conference</w:t>
      </w:r>
    </w:p>
    <w:p w14:paraId="49E34574" w14:textId="77777777" w:rsidR="000E4D94" w:rsidRPr="00ED7FC9" w:rsidRDefault="00AF1E0E" w:rsidP="00AF1E0E">
      <w:pPr>
        <w:pStyle w:val="ListParagraph"/>
        <w:numPr>
          <w:ilvl w:val="1"/>
          <w:numId w:val="14"/>
        </w:numPr>
        <w:spacing w:after="0"/>
        <w:rPr>
          <w:rFonts w:ascii="Baskerville" w:hAnsi="Baskerville"/>
          <w:sz w:val="24"/>
          <w:lang w:val="en-US"/>
        </w:rPr>
      </w:pPr>
      <w:r w:rsidRPr="00ED7FC9">
        <w:rPr>
          <w:rFonts w:ascii="Baskerville" w:hAnsi="Baskerville"/>
          <w:sz w:val="24"/>
          <w:lang w:val="en-US"/>
        </w:rPr>
        <w:t xml:space="preserve">In the </w:t>
      </w:r>
      <w:r w:rsidRPr="00ED7FC9">
        <w:rPr>
          <w:rFonts w:ascii="Baskerville" w:hAnsi="Baskerville"/>
          <w:b/>
          <w:sz w:val="24"/>
          <w:lang w:val="en-US"/>
        </w:rPr>
        <w:t>disseminator role</w:t>
      </w:r>
      <w:r w:rsidRPr="00ED7FC9">
        <w:rPr>
          <w:rFonts w:ascii="Baskerville" w:hAnsi="Baskerville"/>
          <w:sz w:val="24"/>
          <w:lang w:val="en-US"/>
        </w:rPr>
        <w:t xml:space="preserve">, </w:t>
      </w:r>
      <w:r w:rsidR="000E4D94" w:rsidRPr="00ED7FC9">
        <w:rPr>
          <w:rFonts w:ascii="Baskerville" w:hAnsi="Baskerville"/>
          <w:sz w:val="24"/>
          <w:lang w:val="en-US"/>
        </w:rPr>
        <w:t xml:space="preserve">managers send info on both facts and preferences to others. </w:t>
      </w:r>
    </w:p>
    <w:p w14:paraId="2EEC5D04" w14:textId="77777777" w:rsidR="000E4D94" w:rsidRPr="00ED7FC9" w:rsidRDefault="000E4D94" w:rsidP="000E4D94">
      <w:pPr>
        <w:pStyle w:val="ListParagraph"/>
        <w:numPr>
          <w:ilvl w:val="2"/>
          <w:numId w:val="14"/>
        </w:numPr>
        <w:spacing w:after="0"/>
        <w:rPr>
          <w:rFonts w:ascii="Baskerville" w:hAnsi="Baskerville"/>
          <w:sz w:val="24"/>
          <w:lang w:val="en-US"/>
        </w:rPr>
      </w:pPr>
      <w:r w:rsidRPr="00ED7FC9">
        <w:rPr>
          <w:rFonts w:ascii="Baskerville" w:hAnsi="Baskerville"/>
          <w:sz w:val="24"/>
          <w:lang w:val="en-US"/>
        </w:rPr>
        <w:t xml:space="preserve">Ex: the R&amp;D head might summarize what he or she learned at the conference in an email to employees. </w:t>
      </w:r>
    </w:p>
    <w:p w14:paraId="3CB92F2E" w14:textId="77777777" w:rsidR="000E4D94" w:rsidRPr="00ED7FC9" w:rsidRDefault="000E4D94" w:rsidP="000E4D94">
      <w:pPr>
        <w:pStyle w:val="ListParagraph"/>
        <w:numPr>
          <w:ilvl w:val="1"/>
          <w:numId w:val="14"/>
        </w:numPr>
        <w:spacing w:after="0"/>
        <w:rPr>
          <w:rFonts w:ascii="Baskerville" w:hAnsi="Baskerville"/>
          <w:sz w:val="24"/>
          <w:lang w:val="en-US"/>
        </w:rPr>
      </w:pPr>
      <w:r w:rsidRPr="00ED7FC9">
        <w:rPr>
          <w:rFonts w:ascii="Baskerville" w:hAnsi="Baskerville"/>
          <w:sz w:val="24"/>
          <w:lang w:val="en-US"/>
        </w:rPr>
        <w:t xml:space="preserve">The </w:t>
      </w:r>
      <w:r w:rsidRPr="00ED7FC9">
        <w:rPr>
          <w:rFonts w:ascii="Baskerville" w:hAnsi="Baskerville"/>
          <w:b/>
          <w:sz w:val="24"/>
          <w:lang w:val="en-US"/>
        </w:rPr>
        <w:t>spokesperson role</w:t>
      </w:r>
      <w:r w:rsidRPr="00ED7FC9">
        <w:rPr>
          <w:rFonts w:ascii="Baskerville" w:hAnsi="Baskerville"/>
          <w:sz w:val="24"/>
          <w:lang w:val="en-US"/>
        </w:rPr>
        <w:t xml:space="preserve"> concerns mainly sending messages into the organization’s external </w:t>
      </w:r>
      <w:r w:rsidR="00ED7FC9" w:rsidRPr="00ED7FC9">
        <w:rPr>
          <w:rFonts w:ascii="Baskerville" w:hAnsi="Baskerville"/>
          <w:sz w:val="24"/>
          <w:lang w:val="en-US"/>
        </w:rPr>
        <w:t>environment</w:t>
      </w:r>
      <w:r w:rsidRPr="00ED7FC9">
        <w:rPr>
          <w:rFonts w:ascii="Baskerville" w:hAnsi="Baskerville"/>
          <w:sz w:val="24"/>
          <w:lang w:val="en-US"/>
        </w:rPr>
        <w:t xml:space="preserve">. </w:t>
      </w:r>
    </w:p>
    <w:p w14:paraId="2753D18D" w14:textId="77777777" w:rsidR="000E4D94" w:rsidRPr="00ED7FC9" w:rsidRDefault="000E4D94" w:rsidP="00B84105">
      <w:pPr>
        <w:pStyle w:val="ListParagraph"/>
        <w:numPr>
          <w:ilvl w:val="2"/>
          <w:numId w:val="14"/>
        </w:numPr>
        <w:spacing w:after="0"/>
        <w:rPr>
          <w:rFonts w:ascii="Baskerville" w:hAnsi="Baskerville"/>
          <w:sz w:val="24"/>
          <w:lang w:val="en-US"/>
        </w:rPr>
      </w:pPr>
      <w:r w:rsidRPr="00ED7FC9">
        <w:rPr>
          <w:rFonts w:ascii="Baskerville" w:hAnsi="Baskerville"/>
          <w:sz w:val="24"/>
          <w:lang w:val="en-US"/>
        </w:rPr>
        <w:t xml:space="preserve">Ex: drafting an annual report to stockholders or giving an interview to the press. </w:t>
      </w:r>
    </w:p>
    <w:p w14:paraId="559ADFE5" w14:textId="77777777" w:rsidR="000E4D94" w:rsidRPr="00ED7FC9" w:rsidRDefault="000E4D94" w:rsidP="000E4D94">
      <w:pPr>
        <w:spacing w:after="0"/>
        <w:rPr>
          <w:rFonts w:ascii="Baskerville" w:hAnsi="Baskerville"/>
          <w:b/>
          <w:sz w:val="24"/>
          <w:lang w:val="en-US"/>
        </w:rPr>
      </w:pPr>
      <w:r w:rsidRPr="00ED7FC9">
        <w:rPr>
          <w:rFonts w:ascii="Baskerville" w:hAnsi="Baskerville"/>
          <w:b/>
          <w:color w:val="00B050"/>
          <w:sz w:val="24"/>
          <w:lang w:val="en-US"/>
        </w:rPr>
        <w:t xml:space="preserve">Decisional Roles </w:t>
      </w:r>
    </w:p>
    <w:p w14:paraId="318C2D95" w14:textId="77777777" w:rsidR="00B84105" w:rsidRPr="00ED7FC9" w:rsidRDefault="00B70789" w:rsidP="000E4D94">
      <w:pPr>
        <w:pStyle w:val="ListParagraph"/>
        <w:numPr>
          <w:ilvl w:val="0"/>
          <w:numId w:val="14"/>
        </w:numPr>
        <w:spacing w:after="0"/>
        <w:rPr>
          <w:rFonts w:ascii="Baskerville" w:hAnsi="Baskerville"/>
          <w:sz w:val="24"/>
          <w:lang w:val="en-US"/>
        </w:rPr>
      </w:pPr>
      <w:r w:rsidRPr="00ED7FC9">
        <w:rPr>
          <w:rFonts w:ascii="Baskerville" w:hAnsi="Baskerville"/>
          <w:b/>
          <w:sz w:val="24"/>
          <w:lang w:val="en-US"/>
        </w:rPr>
        <w:t>Decisional roles</w:t>
      </w:r>
      <w:r w:rsidRPr="00ED7FC9">
        <w:rPr>
          <w:rFonts w:ascii="Baskerville" w:hAnsi="Baskerville"/>
          <w:sz w:val="24"/>
          <w:lang w:val="en-US"/>
        </w:rPr>
        <w:t xml:space="preserve"> deal with decision making. </w:t>
      </w:r>
    </w:p>
    <w:p w14:paraId="69BD7B5A" w14:textId="77777777" w:rsidR="00B70789" w:rsidRPr="00ED7FC9" w:rsidRDefault="006C791D" w:rsidP="00B70789">
      <w:pPr>
        <w:pStyle w:val="ListParagraph"/>
        <w:numPr>
          <w:ilvl w:val="1"/>
          <w:numId w:val="14"/>
        </w:numPr>
        <w:spacing w:after="0"/>
        <w:rPr>
          <w:rFonts w:ascii="Baskerville" w:hAnsi="Baskerville"/>
          <w:sz w:val="24"/>
          <w:lang w:val="en-US"/>
        </w:rPr>
      </w:pPr>
      <w:r w:rsidRPr="00ED7FC9">
        <w:rPr>
          <w:rFonts w:ascii="Baskerville" w:hAnsi="Baskerville"/>
          <w:sz w:val="24"/>
          <w:lang w:val="en-US"/>
        </w:rPr>
        <w:t xml:space="preserve">In the </w:t>
      </w:r>
      <w:r w:rsidRPr="00ED7FC9">
        <w:rPr>
          <w:rFonts w:ascii="Baskerville" w:hAnsi="Baskerville"/>
          <w:b/>
          <w:sz w:val="24"/>
          <w:lang w:val="en-US"/>
        </w:rPr>
        <w:t>entrepreneurial role</w:t>
      </w:r>
      <w:r w:rsidRPr="00ED7FC9">
        <w:rPr>
          <w:rFonts w:ascii="Baskerville" w:hAnsi="Baskerville"/>
          <w:sz w:val="24"/>
          <w:lang w:val="en-US"/>
        </w:rPr>
        <w:t xml:space="preserve">, managers turn problems and opportunities into plans for improved changes. </w:t>
      </w:r>
    </w:p>
    <w:p w14:paraId="25321DD0" w14:textId="77777777" w:rsidR="006C791D" w:rsidRPr="00ED7FC9" w:rsidRDefault="006C791D" w:rsidP="006C791D">
      <w:pPr>
        <w:pStyle w:val="ListParagraph"/>
        <w:numPr>
          <w:ilvl w:val="2"/>
          <w:numId w:val="14"/>
        </w:numPr>
        <w:spacing w:after="0"/>
        <w:rPr>
          <w:rFonts w:ascii="Baskerville" w:hAnsi="Baskerville"/>
          <w:sz w:val="24"/>
          <w:lang w:val="en-US"/>
        </w:rPr>
      </w:pPr>
      <w:r w:rsidRPr="00ED7FC9">
        <w:rPr>
          <w:rFonts w:ascii="Baskerville" w:hAnsi="Baskerville"/>
          <w:sz w:val="24"/>
          <w:lang w:val="en-US"/>
        </w:rPr>
        <w:t xml:space="preserve">This might include suggesting a new product or service that will please customers. </w:t>
      </w:r>
    </w:p>
    <w:p w14:paraId="0EAE808B" w14:textId="77777777" w:rsidR="006C791D" w:rsidRPr="00ED7FC9" w:rsidRDefault="006C791D" w:rsidP="006C791D">
      <w:pPr>
        <w:pStyle w:val="ListParagraph"/>
        <w:numPr>
          <w:ilvl w:val="1"/>
          <w:numId w:val="14"/>
        </w:numPr>
        <w:spacing w:after="0"/>
        <w:rPr>
          <w:rFonts w:ascii="Baskerville" w:hAnsi="Baskerville"/>
          <w:sz w:val="24"/>
          <w:lang w:val="en-US"/>
        </w:rPr>
      </w:pPr>
      <w:r w:rsidRPr="00ED7FC9">
        <w:rPr>
          <w:rFonts w:ascii="Baskerville" w:hAnsi="Baskerville"/>
          <w:sz w:val="24"/>
          <w:lang w:val="en-US"/>
        </w:rPr>
        <w:t xml:space="preserve">In the </w:t>
      </w:r>
      <w:r w:rsidRPr="00ED7FC9">
        <w:rPr>
          <w:rFonts w:ascii="Baskerville" w:hAnsi="Baskerville"/>
          <w:b/>
          <w:sz w:val="24"/>
          <w:lang w:val="en-US"/>
        </w:rPr>
        <w:t>disturbance handler role</w:t>
      </w:r>
      <w:r w:rsidRPr="00ED7FC9">
        <w:rPr>
          <w:rFonts w:ascii="Baskerville" w:hAnsi="Baskerville"/>
          <w:sz w:val="24"/>
          <w:lang w:val="en-US"/>
        </w:rPr>
        <w:t xml:space="preserve">, managers deal with problems stemming from employee conflicts and address threats to resources and turf. </w:t>
      </w:r>
    </w:p>
    <w:p w14:paraId="57860F04" w14:textId="77777777" w:rsidR="006C791D" w:rsidRPr="00ED7FC9" w:rsidRDefault="006C791D" w:rsidP="006C791D">
      <w:pPr>
        <w:pStyle w:val="ListParagraph"/>
        <w:numPr>
          <w:ilvl w:val="1"/>
          <w:numId w:val="14"/>
        </w:numPr>
        <w:spacing w:after="0"/>
        <w:rPr>
          <w:rFonts w:ascii="Baskerville" w:hAnsi="Baskerville"/>
          <w:sz w:val="24"/>
          <w:lang w:val="en-US"/>
        </w:rPr>
      </w:pPr>
      <w:r w:rsidRPr="00ED7FC9">
        <w:rPr>
          <w:rFonts w:ascii="Baskerville" w:hAnsi="Baskerville"/>
          <w:sz w:val="24"/>
          <w:lang w:val="en-US"/>
        </w:rPr>
        <w:t xml:space="preserve">In the </w:t>
      </w:r>
      <w:r w:rsidRPr="00ED7FC9">
        <w:rPr>
          <w:rFonts w:ascii="Baskerville" w:hAnsi="Baskerville"/>
          <w:b/>
          <w:sz w:val="24"/>
          <w:lang w:val="en-US"/>
        </w:rPr>
        <w:t>resource allocator role</w:t>
      </w:r>
      <w:r w:rsidRPr="00ED7FC9">
        <w:rPr>
          <w:rFonts w:ascii="Baskerville" w:hAnsi="Baskerville"/>
          <w:sz w:val="24"/>
          <w:lang w:val="en-US"/>
        </w:rPr>
        <w:t xml:space="preserve">, managers decide how to deploy time, money, personnel, and other critical resources. </w:t>
      </w:r>
    </w:p>
    <w:p w14:paraId="4CFAE0F9" w14:textId="77777777" w:rsidR="006C791D" w:rsidRPr="00ED7FC9" w:rsidRDefault="006C791D" w:rsidP="006C791D">
      <w:pPr>
        <w:pStyle w:val="ListParagraph"/>
        <w:numPr>
          <w:ilvl w:val="1"/>
          <w:numId w:val="14"/>
        </w:numPr>
        <w:spacing w:after="0"/>
        <w:rPr>
          <w:rFonts w:ascii="Baskerville" w:hAnsi="Baskerville"/>
          <w:sz w:val="24"/>
          <w:lang w:val="en-US"/>
        </w:rPr>
      </w:pPr>
      <w:r w:rsidRPr="00ED7FC9">
        <w:rPr>
          <w:rFonts w:ascii="Baskerville" w:hAnsi="Baskerville"/>
          <w:sz w:val="24"/>
          <w:lang w:val="en-US"/>
        </w:rPr>
        <w:t xml:space="preserve">In the </w:t>
      </w:r>
      <w:r w:rsidRPr="00ED7FC9">
        <w:rPr>
          <w:rFonts w:ascii="Baskerville" w:hAnsi="Baskerville"/>
          <w:b/>
          <w:sz w:val="24"/>
          <w:lang w:val="en-US"/>
        </w:rPr>
        <w:t>negotiator role</w:t>
      </w:r>
      <w:r w:rsidRPr="00ED7FC9">
        <w:rPr>
          <w:rFonts w:ascii="Baskerville" w:hAnsi="Baskerville"/>
          <w:sz w:val="24"/>
          <w:lang w:val="en-US"/>
        </w:rPr>
        <w:t xml:space="preserve">, managers conduct major negotiations with other organizations or individuals. </w:t>
      </w:r>
    </w:p>
    <w:p w14:paraId="4F958619" w14:textId="77777777" w:rsidR="006C791D" w:rsidRPr="00ED7FC9" w:rsidRDefault="007F2640" w:rsidP="007F2640">
      <w:pPr>
        <w:spacing w:after="0"/>
        <w:rPr>
          <w:rFonts w:ascii="Baskerville" w:hAnsi="Baskerville"/>
          <w:b/>
          <w:sz w:val="24"/>
          <w:lang w:val="en-US"/>
        </w:rPr>
      </w:pPr>
      <w:r w:rsidRPr="00ED7FC9">
        <w:rPr>
          <w:rFonts w:ascii="Baskerville" w:hAnsi="Baskerville"/>
          <w:b/>
          <w:color w:val="00B050"/>
          <w:sz w:val="24"/>
          <w:lang w:val="en-US"/>
        </w:rPr>
        <w:t>General</w:t>
      </w:r>
      <w:r w:rsidRPr="00ED7FC9">
        <w:rPr>
          <w:rFonts w:ascii="Baskerville" w:hAnsi="Baskerville"/>
          <w:b/>
          <w:sz w:val="24"/>
          <w:lang w:val="en-US"/>
        </w:rPr>
        <w:t xml:space="preserve"> </w:t>
      </w:r>
      <w:r w:rsidRPr="00ED7FC9">
        <w:rPr>
          <w:rFonts w:ascii="Baskerville" w:hAnsi="Baskerville"/>
          <w:b/>
          <w:color w:val="00B050"/>
          <w:sz w:val="24"/>
          <w:lang w:val="en-US"/>
        </w:rPr>
        <w:t>info</w:t>
      </w:r>
    </w:p>
    <w:p w14:paraId="36465E86" w14:textId="77777777" w:rsidR="00B84105" w:rsidRPr="00ED7FC9" w:rsidRDefault="007F2640" w:rsidP="007F2640">
      <w:pPr>
        <w:pStyle w:val="ListParagraph"/>
        <w:numPr>
          <w:ilvl w:val="0"/>
          <w:numId w:val="14"/>
        </w:numPr>
        <w:spacing w:after="0"/>
        <w:rPr>
          <w:rFonts w:ascii="Baskerville" w:hAnsi="Baskerville"/>
          <w:sz w:val="24"/>
          <w:lang w:val="en-US"/>
        </w:rPr>
      </w:pPr>
      <w:r w:rsidRPr="00ED7FC9">
        <w:rPr>
          <w:rFonts w:ascii="Baskerville" w:hAnsi="Baskerville"/>
          <w:sz w:val="24"/>
          <w:lang w:val="en-US"/>
        </w:rPr>
        <w:t>The relative importance of these roles will vary with management level and organizational technology</w:t>
      </w:r>
    </w:p>
    <w:p w14:paraId="44A514AB" w14:textId="77777777" w:rsidR="007F2640" w:rsidRPr="00ED7FC9" w:rsidRDefault="007F2640" w:rsidP="007F2640">
      <w:pPr>
        <w:pStyle w:val="ListParagraph"/>
        <w:numPr>
          <w:ilvl w:val="1"/>
          <w:numId w:val="14"/>
        </w:numPr>
        <w:spacing w:after="0"/>
        <w:rPr>
          <w:rFonts w:ascii="Baskerville" w:hAnsi="Baskerville"/>
          <w:sz w:val="24"/>
          <w:lang w:val="en-US"/>
        </w:rPr>
      </w:pPr>
      <w:r w:rsidRPr="00ED7FC9">
        <w:rPr>
          <w:rFonts w:ascii="Baskerville" w:hAnsi="Baskerville"/>
          <w:sz w:val="24"/>
          <w:lang w:val="en-US"/>
        </w:rPr>
        <w:lastRenderedPageBreak/>
        <w:t xml:space="preserve">First level supervisors do more disturbance </w:t>
      </w:r>
      <w:r w:rsidR="00ED7FC9" w:rsidRPr="00ED7FC9">
        <w:rPr>
          <w:rFonts w:ascii="Baskerville" w:hAnsi="Baskerville"/>
          <w:sz w:val="24"/>
          <w:lang w:val="en-US"/>
        </w:rPr>
        <w:t>handling</w:t>
      </w:r>
      <w:r w:rsidRPr="00ED7FC9">
        <w:rPr>
          <w:rFonts w:ascii="Baskerville" w:hAnsi="Baskerville"/>
          <w:sz w:val="24"/>
          <w:lang w:val="en-US"/>
        </w:rPr>
        <w:t xml:space="preserve"> and less figure heading. </w:t>
      </w:r>
    </w:p>
    <w:p w14:paraId="0C16C3BC" w14:textId="77777777" w:rsidR="007F2640" w:rsidRPr="00ED7FC9" w:rsidRDefault="007F2640" w:rsidP="007F2640">
      <w:pPr>
        <w:pStyle w:val="ListParagraph"/>
        <w:numPr>
          <w:ilvl w:val="1"/>
          <w:numId w:val="14"/>
        </w:numPr>
        <w:spacing w:after="0"/>
        <w:rPr>
          <w:rFonts w:ascii="Baskerville" w:hAnsi="Baskerville"/>
          <w:sz w:val="24"/>
          <w:lang w:val="en-US"/>
        </w:rPr>
      </w:pPr>
      <w:proofErr w:type="spellStart"/>
      <w:r w:rsidRPr="00ED7FC9">
        <w:rPr>
          <w:rFonts w:ascii="Baskerville" w:hAnsi="Baskerville"/>
          <w:sz w:val="24"/>
          <w:lang w:val="en-US"/>
        </w:rPr>
        <w:t>Mintzberg’s</w:t>
      </w:r>
      <w:proofErr w:type="spellEnd"/>
      <w:r w:rsidRPr="00ED7FC9">
        <w:rPr>
          <w:rFonts w:ascii="Baskerville" w:hAnsi="Baskerville"/>
          <w:sz w:val="24"/>
          <w:lang w:val="en-US"/>
        </w:rPr>
        <w:t xml:space="preserve"> major contribution to OB is to highlight the complexity of the roles managers are required to play and the variety of skills they must have to be effective, including leadership, communication, and negotiation. </w:t>
      </w:r>
    </w:p>
    <w:p w14:paraId="605FAE14" w14:textId="77777777" w:rsidR="007F2640" w:rsidRPr="00ED7FC9" w:rsidRDefault="007F2640" w:rsidP="007F2640">
      <w:pPr>
        <w:pStyle w:val="ListParagraph"/>
        <w:numPr>
          <w:ilvl w:val="1"/>
          <w:numId w:val="14"/>
        </w:numPr>
        <w:spacing w:after="0"/>
        <w:rPr>
          <w:rFonts w:ascii="Baskerville" w:hAnsi="Baskerville"/>
          <w:sz w:val="24"/>
          <w:lang w:val="en-US"/>
        </w:rPr>
      </w:pPr>
      <w:r w:rsidRPr="00ED7FC9">
        <w:rPr>
          <w:rFonts w:ascii="Baskerville" w:hAnsi="Baskerville"/>
          <w:sz w:val="24"/>
          <w:lang w:val="en-US"/>
        </w:rPr>
        <w:t xml:space="preserve">His work also illustrates the complex balancing act managers face when they must play different roles for different audiences. </w:t>
      </w:r>
    </w:p>
    <w:p w14:paraId="51A62A9A" w14:textId="77777777" w:rsidR="007F2640" w:rsidRPr="00ED7FC9" w:rsidRDefault="007F2640" w:rsidP="007F2640">
      <w:pPr>
        <w:pStyle w:val="ListParagraph"/>
        <w:numPr>
          <w:ilvl w:val="1"/>
          <w:numId w:val="14"/>
        </w:numPr>
        <w:spacing w:after="0"/>
        <w:rPr>
          <w:rFonts w:ascii="Baskerville" w:hAnsi="Baskerville"/>
          <w:sz w:val="24"/>
          <w:lang w:val="en-US"/>
        </w:rPr>
      </w:pPr>
      <w:r w:rsidRPr="00ED7FC9">
        <w:rPr>
          <w:rFonts w:ascii="Baskerville" w:hAnsi="Baskerville"/>
          <w:sz w:val="24"/>
          <w:lang w:val="en-US"/>
        </w:rPr>
        <w:t xml:space="preserve">A good grasp of OB is at the heart of acquiring these skills and performing this balancing act. </w:t>
      </w:r>
    </w:p>
    <w:p w14:paraId="6EBD4104" w14:textId="77777777" w:rsidR="009849D9" w:rsidRPr="00ED7FC9" w:rsidRDefault="009849D9" w:rsidP="009849D9">
      <w:pPr>
        <w:spacing w:after="0"/>
        <w:rPr>
          <w:rFonts w:ascii="Baskerville" w:hAnsi="Baskerville"/>
          <w:sz w:val="24"/>
          <w:lang w:val="en-US"/>
        </w:rPr>
      </w:pPr>
    </w:p>
    <w:p w14:paraId="6D7425F2" w14:textId="77777777" w:rsidR="009849D9" w:rsidRPr="00ED7FC9" w:rsidRDefault="009849D9" w:rsidP="009849D9">
      <w:pPr>
        <w:spacing w:after="0"/>
        <w:rPr>
          <w:rFonts w:ascii="Baskerville" w:hAnsi="Baskerville"/>
          <w:sz w:val="24"/>
          <w:lang w:val="en-US"/>
        </w:rPr>
      </w:pPr>
    </w:p>
    <w:p w14:paraId="1BE0998C" w14:textId="77777777" w:rsidR="007F2640" w:rsidRPr="00ED7FC9" w:rsidRDefault="007F2640" w:rsidP="007F2640">
      <w:pPr>
        <w:spacing w:after="0"/>
        <w:rPr>
          <w:rFonts w:ascii="Baskerville" w:hAnsi="Baskerville"/>
          <w:b/>
          <w:sz w:val="24"/>
          <w:lang w:val="en-US"/>
        </w:rPr>
      </w:pPr>
      <w:r w:rsidRPr="00ED7FC9">
        <w:rPr>
          <w:rFonts w:ascii="Baskerville" w:hAnsi="Baskerville"/>
          <w:b/>
          <w:color w:val="FF0000"/>
          <w:sz w:val="24"/>
          <w:lang w:val="en-US"/>
        </w:rPr>
        <w:t xml:space="preserve">Managerial Activities </w:t>
      </w:r>
    </w:p>
    <w:p w14:paraId="126F413D" w14:textId="77777777" w:rsidR="00B84105" w:rsidRPr="00ED7FC9" w:rsidRDefault="00176C96" w:rsidP="009849D9">
      <w:pPr>
        <w:pStyle w:val="ListParagraph"/>
        <w:numPr>
          <w:ilvl w:val="0"/>
          <w:numId w:val="14"/>
        </w:numPr>
        <w:spacing w:after="0"/>
        <w:rPr>
          <w:rFonts w:ascii="Baskerville" w:hAnsi="Baskerville"/>
          <w:sz w:val="24"/>
          <w:lang w:val="en-US"/>
        </w:rPr>
      </w:pPr>
      <w:proofErr w:type="spellStart"/>
      <w:r w:rsidRPr="00ED7FC9">
        <w:rPr>
          <w:rFonts w:ascii="Baskerville" w:hAnsi="Baskerville"/>
          <w:sz w:val="24"/>
          <w:lang w:val="en-US"/>
        </w:rPr>
        <w:t>Luthans</w:t>
      </w:r>
      <w:proofErr w:type="spellEnd"/>
      <w:r w:rsidRPr="00ED7FC9">
        <w:rPr>
          <w:rFonts w:ascii="Baskerville" w:hAnsi="Baskerville"/>
          <w:sz w:val="24"/>
          <w:lang w:val="en-US"/>
        </w:rPr>
        <w:t xml:space="preserve">, Hodgetts, &amp; </w:t>
      </w:r>
      <w:proofErr w:type="spellStart"/>
      <w:r w:rsidRPr="00ED7FC9">
        <w:rPr>
          <w:rFonts w:ascii="Baskerville" w:hAnsi="Baskerville"/>
          <w:sz w:val="24"/>
          <w:lang w:val="en-US"/>
        </w:rPr>
        <w:t>Rosenkrantz</w:t>
      </w:r>
      <w:proofErr w:type="spellEnd"/>
      <w:r w:rsidRPr="00ED7FC9">
        <w:rPr>
          <w:rFonts w:ascii="Baskerville" w:hAnsi="Baskerville"/>
          <w:sz w:val="24"/>
          <w:lang w:val="en-US"/>
        </w:rPr>
        <w:t xml:space="preserve"> - </w:t>
      </w:r>
      <w:r w:rsidRPr="00ED7FC9">
        <w:rPr>
          <w:rFonts w:ascii="Baskerville" w:hAnsi="Baskerville"/>
          <w:b/>
          <w:sz w:val="24"/>
          <w:lang w:val="en-US"/>
        </w:rPr>
        <w:t>Managers engage in 4 basic types of activities</w:t>
      </w:r>
      <w:r w:rsidRPr="00ED7FC9">
        <w:rPr>
          <w:rFonts w:ascii="Baskerville" w:hAnsi="Baskerville"/>
          <w:sz w:val="24"/>
          <w:lang w:val="en-US"/>
        </w:rPr>
        <w:t xml:space="preserve">: </w:t>
      </w:r>
    </w:p>
    <w:p w14:paraId="51268F89" w14:textId="77777777" w:rsidR="00176C96" w:rsidRPr="00ED7FC9" w:rsidRDefault="00176C96" w:rsidP="00176C96">
      <w:pPr>
        <w:pStyle w:val="ListParagraph"/>
        <w:numPr>
          <w:ilvl w:val="0"/>
          <w:numId w:val="15"/>
        </w:numPr>
        <w:spacing w:after="0"/>
        <w:rPr>
          <w:rFonts w:ascii="Baskerville" w:hAnsi="Baskerville"/>
          <w:sz w:val="24"/>
          <w:lang w:val="en-US"/>
        </w:rPr>
      </w:pPr>
      <w:r w:rsidRPr="00ED7FC9">
        <w:rPr>
          <w:rFonts w:ascii="Baskerville" w:hAnsi="Baskerville"/>
          <w:b/>
          <w:sz w:val="24"/>
          <w:lang w:val="en-US"/>
        </w:rPr>
        <w:t>Routine communication</w:t>
      </w:r>
      <w:r w:rsidRPr="00ED7FC9">
        <w:rPr>
          <w:rFonts w:ascii="Baskerville" w:hAnsi="Baskerville"/>
          <w:sz w:val="24"/>
          <w:lang w:val="en-US"/>
        </w:rPr>
        <w:t xml:space="preserve">: </w:t>
      </w:r>
      <w:r w:rsidR="004E2E85" w:rsidRPr="00ED7FC9">
        <w:rPr>
          <w:rFonts w:ascii="Baskerville" w:hAnsi="Baskerville"/>
          <w:sz w:val="24"/>
          <w:lang w:val="en-US"/>
        </w:rPr>
        <w:t xml:space="preserve">this includes the formal sending and receiving of information (as in meetings) and the handling of paperwork. </w:t>
      </w:r>
    </w:p>
    <w:p w14:paraId="4F5D5475" w14:textId="77777777" w:rsidR="004E2E85" w:rsidRPr="00ED7FC9" w:rsidRDefault="004E2E85" w:rsidP="00176C96">
      <w:pPr>
        <w:pStyle w:val="ListParagraph"/>
        <w:numPr>
          <w:ilvl w:val="0"/>
          <w:numId w:val="15"/>
        </w:numPr>
        <w:spacing w:after="0"/>
        <w:rPr>
          <w:rFonts w:ascii="Baskerville" w:hAnsi="Baskerville"/>
          <w:sz w:val="24"/>
          <w:lang w:val="en-US"/>
        </w:rPr>
      </w:pPr>
      <w:r w:rsidRPr="00ED7FC9">
        <w:rPr>
          <w:rFonts w:ascii="Baskerville" w:hAnsi="Baskerville"/>
          <w:b/>
          <w:sz w:val="24"/>
          <w:lang w:val="en-US"/>
        </w:rPr>
        <w:t>Traditional management</w:t>
      </w:r>
      <w:r w:rsidRPr="00ED7FC9">
        <w:rPr>
          <w:rFonts w:ascii="Baskerville" w:hAnsi="Baskerville"/>
          <w:sz w:val="24"/>
          <w:lang w:val="en-US"/>
        </w:rPr>
        <w:t xml:space="preserve">: planning, decision making, and controlling are the primary types of traditional management. </w:t>
      </w:r>
    </w:p>
    <w:p w14:paraId="4A7DF69A" w14:textId="77777777" w:rsidR="004E2E85" w:rsidRPr="00ED7FC9" w:rsidRDefault="004E2E85" w:rsidP="00176C96">
      <w:pPr>
        <w:pStyle w:val="ListParagraph"/>
        <w:numPr>
          <w:ilvl w:val="0"/>
          <w:numId w:val="15"/>
        </w:numPr>
        <w:spacing w:after="0"/>
        <w:rPr>
          <w:rFonts w:ascii="Baskerville" w:hAnsi="Baskerville"/>
          <w:sz w:val="24"/>
          <w:lang w:val="en-US"/>
        </w:rPr>
      </w:pPr>
      <w:r w:rsidRPr="00ED7FC9">
        <w:rPr>
          <w:rFonts w:ascii="Baskerville" w:hAnsi="Baskerville"/>
          <w:b/>
          <w:sz w:val="24"/>
          <w:lang w:val="en-US"/>
        </w:rPr>
        <w:t>Networking</w:t>
      </w:r>
      <w:r w:rsidRPr="00ED7FC9">
        <w:rPr>
          <w:rFonts w:ascii="Baskerville" w:hAnsi="Baskerville"/>
          <w:sz w:val="24"/>
          <w:lang w:val="en-US"/>
        </w:rPr>
        <w:t xml:space="preserve">: consists of interacting with people outside of the organization and informal socializing and politicking with insiders. </w:t>
      </w:r>
    </w:p>
    <w:p w14:paraId="5D6A5393" w14:textId="77777777" w:rsidR="004E2E85" w:rsidRPr="00ED7FC9" w:rsidRDefault="004E2E85" w:rsidP="00176C96">
      <w:pPr>
        <w:pStyle w:val="ListParagraph"/>
        <w:numPr>
          <w:ilvl w:val="0"/>
          <w:numId w:val="15"/>
        </w:numPr>
        <w:spacing w:after="0"/>
        <w:rPr>
          <w:rFonts w:ascii="Baskerville" w:hAnsi="Baskerville"/>
          <w:sz w:val="24"/>
          <w:lang w:val="en-US"/>
        </w:rPr>
      </w:pPr>
      <w:r w:rsidRPr="00ED7FC9">
        <w:rPr>
          <w:rFonts w:ascii="Baskerville" w:hAnsi="Baskerville"/>
          <w:b/>
          <w:sz w:val="24"/>
          <w:lang w:val="en-US"/>
        </w:rPr>
        <w:t>Human resources management</w:t>
      </w:r>
      <w:r w:rsidRPr="00ED7FC9">
        <w:rPr>
          <w:rFonts w:ascii="Baskerville" w:hAnsi="Baskerville"/>
          <w:sz w:val="24"/>
          <w:lang w:val="en-US"/>
        </w:rPr>
        <w:t xml:space="preserve">: </w:t>
      </w:r>
      <w:r w:rsidR="00880247" w:rsidRPr="00ED7FC9">
        <w:rPr>
          <w:rFonts w:ascii="Baskerville" w:hAnsi="Baskerville"/>
          <w:sz w:val="24"/>
          <w:lang w:val="en-US"/>
        </w:rPr>
        <w:t xml:space="preserve">this includes motivating and reinforcing, disciplining and punishing, managing conflict, staffing, and training and developing employees. </w:t>
      </w:r>
    </w:p>
    <w:p w14:paraId="5315223E" w14:textId="77777777" w:rsidR="00880247" w:rsidRPr="00ED7FC9" w:rsidRDefault="00880247" w:rsidP="00880247">
      <w:pPr>
        <w:pStyle w:val="ListParagraph"/>
        <w:numPr>
          <w:ilvl w:val="0"/>
          <w:numId w:val="14"/>
        </w:numPr>
        <w:spacing w:after="0"/>
        <w:rPr>
          <w:rFonts w:ascii="Baskerville" w:hAnsi="Baskerville"/>
          <w:sz w:val="24"/>
          <w:lang w:val="en-US"/>
        </w:rPr>
      </w:pPr>
      <w:r w:rsidRPr="00ED7FC9">
        <w:rPr>
          <w:rFonts w:ascii="Baskerville" w:hAnsi="Baskerville"/>
          <w:sz w:val="24"/>
          <w:lang w:val="en-US"/>
        </w:rPr>
        <w:t xml:space="preserve">The diagram illustrates how a sample of 248 managers divided their time and effort (discipline &amp; punishment were done in private) </w:t>
      </w:r>
    </w:p>
    <w:p w14:paraId="6CCF7751" w14:textId="77777777" w:rsidR="00880247" w:rsidRPr="00ED7FC9" w:rsidRDefault="00AD1AAB" w:rsidP="00880247">
      <w:pPr>
        <w:pStyle w:val="ListParagraph"/>
        <w:numPr>
          <w:ilvl w:val="1"/>
          <w:numId w:val="14"/>
        </w:numPr>
        <w:spacing w:after="0"/>
        <w:rPr>
          <w:rFonts w:ascii="Baskerville" w:hAnsi="Baskerville"/>
          <w:sz w:val="24"/>
          <w:lang w:val="en-US"/>
        </w:rPr>
      </w:pPr>
      <w:r w:rsidRPr="00ED7FC9">
        <w:rPr>
          <w:rFonts w:ascii="Baskerville" w:hAnsi="Baskerville"/>
          <w:noProof/>
          <w:lang w:val="en-US"/>
        </w:rPr>
        <w:drawing>
          <wp:anchor distT="0" distB="0" distL="114300" distR="114300" simplePos="0" relativeHeight="251658240" behindDoc="0" locked="0" layoutInCell="1" allowOverlap="1" wp14:anchorId="1CDA72CD" wp14:editId="0372F187">
            <wp:simplePos x="0" y="0"/>
            <wp:positionH relativeFrom="margin">
              <wp:align>center</wp:align>
            </wp:positionH>
            <wp:positionV relativeFrom="paragraph">
              <wp:posOffset>282792</wp:posOffset>
            </wp:positionV>
            <wp:extent cx="2660650" cy="2035810"/>
            <wp:effectExtent l="0" t="0" r="6350"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660650" cy="2035810"/>
                    </a:xfrm>
                    <a:prstGeom prst="rect">
                      <a:avLst/>
                    </a:prstGeom>
                  </pic:spPr>
                </pic:pic>
              </a:graphicData>
            </a:graphic>
            <wp14:sizeRelH relativeFrom="margin">
              <wp14:pctWidth>0</wp14:pctWidth>
            </wp14:sizeRelH>
            <wp14:sizeRelV relativeFrom="margin">
              <wp14:pctHeight>0</wp14:pctHeight>
            </wp14:sizeRelV>
          </wp:anchor>
        </w:drawing>
      </w:r>
      <w:r w:rsidR="00880247" w:rsidRPr="00ED7FC9">
        <w:rPr>
          <w:rFonts w:ascii="Baskerville" w:hAnsi="Baskerville"/>
          <w:sz w:val="24"/>
          <w:lang w:val="en-US"/>
        </w:rPr>
        <w:t xml:space="preserve">The most striking observation about this figure is how all these managerial activities involve dealing with people. </w:t>
      </w:r>
    </w:p>
    <w:p w14:paraId="6E21539C" w14:textId="77777777" w:rsidR="00B84105" w:rsidRPr="00ED7FC9" w:rsidRDefault="00B84105" w:rsidP="00880247">
      <w:pPr>
        <w:spacing w:after="0"/>
        <w:rPr>
          <w:rFonts w:ascii="Baskerville" w:hAnsi="Baskerville"/>
          <w:sz w:val="24"/>
          <w:lang w:val="en-US"/>
        </w:rPr>
      </w:pPr>
    </w:p>
    <w:p w14:paraId="0F918B2D" w14:textId="77777777" w:rsidR="00B84105" w:rsidRPr="00ED7FC9" w:rsidRDefault="00B84105" w:rsidP="00B84105">
      <w:pPr>
        <w:spacing w:after="0"/>
        <w:rPr>
          <w:rFonts w:ascii="Baskerville" w:hAnsi="Baskerville"/>
          <w:sz w:val="24"/>
          <w:lang w:val="en-US"/>
        </w:rPr>
      </w:pPr>
    </w:p>
    <w:p w14:paraId="5D94E86E" w14:textId="77777777" w:rsidR="00B84105" w:rsidRPr="00ED7FC9" w:rsidRDefault="00B84105" w:rsidP="00B84105">
      <w:pPr>
        <w:spacing w:after="0"/>
        <w:rPr>
          <w:rFonts w:ascii="Baskerville" w:hAnsi="Baskerville"/>
          <w:sz w:val="24"/>
          <w:lang w:val="en-US"/>
        </w:rPr>
      </w:pPr>
    </w:p>
    <w:p w14:paraId="34A5AECF" w14:textId="77777777" w:rsidR="00B84105" w:rsidRPr="00ED7FC9" w:rsidRDefault="00B84105" w:rsidP="00B84105">
      <w:pPr>
        <w:spacing w:after="0"/>
        <w:rPr>
          <w:rFonts w:ascii="Baskerville" w:hAnsi="Baskerville"/>
          <w:sz w:val="24"/>
          <w:lang w:val="en-US"/>
        </w:rPr>
      </w:pPr>
    </w:p>
    <w:p w14:paraId="533015C9" w14:textId="77777777" w:rsidR="00B84105" w:rsidRPr="00ED7FC9" w:rsidRDefault="00B84105" w:rsidP="00B84105">
      <w:pPr>
        <w:spacing w:after="0"/>
        <w:rPr>
          <w:rFonts w:ascii="Baskerville" w:hAnsi="Baskerville"/>
          <w:sz w:val="24"/>
          <w:lang w:val="en-US"/>
        </w:rPr>
      </w:pPr>
    </w:p>
    <w:p w14:paraId="76C0B102" w14:textId="77777777" w:rsidR="00B84105" w:rsidRPr="00ED7FC9" w:rsidRDefault="00B84105" w:rsidP="00B84105">
      <w:pPr>
        <w:spacing w:after="0"/>
        <w:rPr>
          <w:rFonts w:ascii="Baskerville" w:hAnsi="Baskerville"/>
          <w:sz w:val="24"/>
          <w:lang w:val="en-US"/>
        </w:rPr>
      </w:pPr>
    </w:p>
    <w:p w14:paraId="595396A1" w14:textId="77777777" w:rsidR="00B84105" w:rsidRPr="00ED7FC9" w:rsidRDefault="00B84105" w:rsidP="00B84105">
      <w:pPr>
        <w:spacing w:after="0"/>
        <w:rPr>
          <w:rFonts w:ascii="Baskerville" w:hAnsi="Baskerville"/>
          <w:sz w:val="24"/>
          <w:lang w:val="en-US"/>
        </w:rPr>
      </w:pPr>
    </w:p>
    <w:p w14:paraId="76C696E5" w14:textId="77777777" w:rsidR="00B84105" w:rsidRPr="00ED7FC9" w:rsidRDefault="00B84105" w:rsidP="00B84105">
      <w:pPr>
        <w:spacing w:after="0"/>
        <w:rPr>
          <w:rFonts w:ascii="Baskerville" w:hAnsi="Baskerville"/>
          <w:sz w:val="24"/>
          <w:lang w:val="en-US"/>
        </w:rPr>
      </w:pPr>
    </w:p>
    <w:p w14:paraId="3B97CB6C" w14:textId="77777777" w:rsidR="00B84105" w:rsidRPr="00ED7FC9" w:rsidRDefault="00B84105" w:rsidP="00B84105">
      <w:pPr>
        <w:spacing w:after="0"/>
        <w:rPr>
          <w:rFonts w:ascii="Baskerville" w:hAnsi="Baskerville"/>
          <w:sz w:val="24"/>
          <w:lang w:val="en-US"/>
        </w:rPr>
      </w:pPr>
    </w:p>
    <w:p w14:paraId="4963CE5E" w14:textId="77777777" w:rsidR="00B84105" w:rsidRPr="00ED7FC9" w:rsidRDefault="00B84105" w:rsidP="00B84105">
      <w:pPr>
        <w:spacing w:after="0"/>
        <w:rPr>
          <w:rFonts w:ascii="Baskerville" w:hAnsi="Baskerville"/>
          <w:sz w:val="24"/>
          <w:lang w:val="en-US"/>
        </w:rPr>
      </w:pPr>
    </w:p>
    <w:p w14:paraId="14F0C7B7" w14:textId="77777777" w:rsidR="00B84105" w:rsidRPr="00ED7FC9" w:rsidRDefault="00B84105" w:rsidP="00B84105">
      <w:pPr>
        <w:spacing w:after="0"/>
        <w:rPr>
          <w:rFonts w:ascii="Baskerville" w:hAnsi="Baskerville"/>
          <w:sz w:val="24"/>
          <w:lang w:val="en-US"/>
        </w:rPr>
      </w:pPr>
    </w:p>
    <w:p w14:paraId="742A699B" w14:textId="77777777" w:rsidR="00B84105" w:rsidRPr="00ED7FC9" w:rsidRDefault="00AD1AAB" w:rsidP="00897985">
      <w:pPr>
        <w:pStyle w:val="ListParagraph"/>
        <w:numPr>
          <w:ilvl w:val="0"/>
          <w:numId w:val="14"/>
        </w:numPr>
        <w:spacing w:after="0"/>
        <w:rPr>
          <w:rFonts w:ascii="Baskerville" w:hAnsi="Baskerville"/>
          <w:sz w:val="24"/>
          <w:lang w:val="en-US"/>
        </w:rPr>
      </w:pPr>
      <w:r w:rsidRPr="00ED7FC9">
        <w:rPr>
          <w:rFonts w:ascii="Baskerville" w:hAnsi="Baskerville"/>
          <w:sz w:val="24"/>
          <w:lang w:val="en-US"/>
        </w:rPr>
        <w:t xml:space="preserve">One of their most fascinating discoveries is how emphasis on these various activities correlated with managerial success. </w:t>
      </w:r>
    </w:p>
    <w:p w14:paraId="1A224D02" w14:textId="77777777" w:rsidR="00AD1AAB" w:rsidRPr="00ED7FC9" w:rsidRDefault="00AD1AAB" w:rsidP="00AD1AAB">
      <w:pPr>
        <w:pStyle w:val="ListParagraph"/>
        <w:numPr>
          <w:ilvl w:val="1"/>
          <w:numId w:val="14"/>
        </w:numPr>
        <w:spacing w:after="0"/>
        <w:rPr>
          <w:rFonts w:ascii="Baskerville" w:hAnsi="Baskerville"/>
          <w:sz w:val="24"/>
          <w:lang w:val="en-US"/>
        </w:rPr>
      </w:pPr>
      <w:r w:rsidRPr="00ED7FC9">
        <w:rPr>
          <w:rFonts w:ascii="Baskerville" w:hAnsi="Baskerville"/>
          <w:sz w:val="24"/>
          <w:lang w:val="en-US"/>
        </w:rPr>
        <w:t xml:space="preserve">Networking proved to be critical when it comes to moving up the ranks in an organization. </w:t>
      </w:r>
    </w:p>
    <w:p w14:paraId="30F0F635" w14:textId="77777777" w:rsidR="00AD1AAB" w:rsidRPr="00ED7FC9" w:rsidRDefault="00AD1AAB" w:rsidP="00AD1AAB">
      <w:pPr>
        <w:pStyle w:val="ListParagraph"/>
        <w:numPr>
          <w:ilvl w:val="1"/>
          <w:numId w:val="14"/>
        </w:numPr>
        <w:spacing w:after="0"/>
        <w:rPr>
          <w:rFonts w:ascii="Baskerville" w:hAnsi="Baskerville"/>
          <w:sz w:val="24"/>
          <w:lang w:val="en-US"/>
        </w:rPr>
      </w:pPr>
      <w:r w:rsidRPr="00ED7FC9">
        <w:rPr>
          <w:rFonts w:ascii="Baskerville" w:hAnsi="Baskerville"/>
          <w:sz w:val="24"/>
          <w:lang w:val="en-US"/>
        </w:rPr>
        <w:t>The people who were promoted quickly tended to do more networking and less human resource management than the averages</w:t>
      </w:r>
    </w:p>
    <w:p w14:paraId="272216BD" w14:textId="77777777" w:rsidR="00AD1AAB" w:rsidRPr="00ED7FC9" w:rsidRDefault="00AD1AAB" w:rsidP="00AD1AAB">
      <w:pPr>
        <w:pStyle w:val="ListParagraph"/>
        <w:numPr>
          <w:ilvl w:val="1"/>
          <w:numId w:val="14"/>
        </w:numPr>
        <w:spacing w:after="0"/>
        <w:rPr>
          <w:rFonts w:ascii="Baskerville" w:hAnsi="Baskerville"/>
          <w:sz w:val="24"/>
          <w:lang w:val="en-US"/>
        </w:rPr>
      </w:pPr>
      <w:r w:rsidRPr="00ED7FC9">
        <w:rPr>
          <w:rFonts w:ascii="Baskerville" w:hAnsi="Baskerville"/>
          <w:sz w:val="24"/>
          <w:lang w:val="en-US"/>
        </w:rPr>
        <w:t xml:space="preserve">If we define success in terms of unit effectiveness and employee satisfaction and commitment, the more successful managers were those who devoted more time and effort to human resource management and less to networking than the averages. </w:t>
      </w:r>
    </w:p>
    <w:p w14:paraId="61CF0F13" w14:textId="77777777" w:rsidR="00AD1AAB" w:rsidRPr="00ED7FC9" w:rsidRDefault="00AD1AAB" w:rsidP="00AD1AAB">
      <w:pPr>
        <w:pStyle w:val="ListParagraph"/>
        <w:numPr>
          <w:ilvl w:val="1"/>
          <w:numId w:val="14"/>
        </w:numPr>
        <w:spacing w:after="0"/>
        <w:rPr>
          <w:rFonts w:ascii="Baskerville" w:hAnsi="Baskerville"/>
          <w:sz w:val="24"/>
          <w:lang w:val="en-US"/>
        </w:rPr>
      </w:pPr>
      <w:r w:rsidRPr="00ED7FC9">
        <w:rPr>
          <w:rFonts w:ascii="Baskerville" w:hAnsi="Baskerville"/>
          <w:sz w:val="24"/>
          <w:lang w:val="en-US"/>
        </w:rPr>
        <w:t xml:space="preserve">A good understanding of OB should help you to manage this trade-off more effectively, reconciling the realities of organizational politics with the demands of accomplishing things through others. </w:t>
      </w:r>
    </w:p>
    <w:p w14:paraId="5F823181" w14:textId="77777777" w:rsidR="00ED7FC9" w:rsidRDefault="00ED7FC9" w:rsidP="00B84105">
      <w:pPr>
        <w:spacing w:after="0"/>
        <w:rPr>
          <w:rFonts w:ascii="Baskerville" w:hAnsi="Baskerville"/>
          <w:b/>
          <w:color w:val="FF0000"/>
          <w:sz w:val="24"/>
          <w:lang w:val="en-US"/>
        </w:rPr>
      </w:pPr>
    </w:p>
    <w:p w14:paraId="20B20765" w14:textId="77777777" w:rsidR="00ED7FC9" w:rsidRDefault="00ED7FC9" w:rsidP="00B84105">
      <w:pPr>
        <w:spacing w:after="0"/>
        <w:rPr>
          <w:rFonts w:ascii="Baskerville" w:hAnsi="Baskerville"/>
          <w:b/>
          <w:color w:val="FF0000"/>
          <w:sz w:val="24"/>
          <w:lang w:val="en-US"/>
        </w:rPr>
      </w:pPr>
    </w:p>
    <w:p w14:paraId="68D265E3" w14:textId="77777777" w:rsidR="00ED7FC9" w:rsidRDefault="00ED7FC9" w:rsidP="00B84105">
      <w:pPr>
        <w:spacing w:after="0"/>
        <w:rPr>
          <w:rFonts w:ascii="Baskerville" w:hAnsi="Baskerville"/>
          <w:b/>
          <w:color w:val="FF0000"/>
          <w:sz w:val="24"/>
          <w:lang w:val="en-US"/>
        </w:rPr>
      </w:pPr>
    </w:p>
    <w:p w14:paraId="6A9B9825" w14:textId="77777777" w:rsidR="00ED7FC9" w:rsidRDefault="00ED7FC9" w:rsidP="00B84105">
      <w:pPr>
        <w:spacing w:after="0"/>
        <w:rPr>
          <w:rFonts w:ascii="Baskerville" w:hAnsi="Baskerville"/>
          <w:b/>
          <w:color w:val="FF0000"/>
          <w:sz w:val="24"/>
          <w:lang w:val="en-US"/>
        </w:rPr>
      </w:pPr>
    </w:p>
    <w:p w14:paraId="6E28A5BF" w14:textId="77777777" w:rsidR="00B84105" w:rsidRPr="00ED7FC9" w:rsidRDefault="00AD1AAB" w:rsidP="00B84105">
      <w:pPr>
        <w:spacing w:after="0"/>
        <w:rPr>
          <w:rFonts w:ascii="Baskerville" w:hAnsi="Baskerville"/>
          <w:b/>
          <w:sz w:val="24"/>
          <w:lang w:val="en-US"/>
        </w:rPr>
      </w:pPr>
      <w:r w:rsidRPr="00ED7FC9">
        <w:rPr>
          <w:rFonts w:ascii="Baskerville" w:hAnsi="Baskerville"/>
          <w:b/>
          <w:color w:val="FF0000"/>
          <w:sz w:val="24"/>
          <w:lang w:val="en-US"/>
        </w:rPr>
        <w:lastRenderedPageBreak/>
        <w:t>Managerial Agendas</w:t>
      </w:r>
      <w:r w:rsidRPr="00ED7FC9">
        <w:rPr>
          <w:rFonts w:ascii="Baskerville" w:hAnsi="Baskerville"/>
          <w:b/>
          <w:sz w:val="24"/>
          <w:lang w:val="en-US"/>
        </w:rPr>
        <w:t xml:space="preserve"> </w:t>
      </w:r>
    </w:p>
    <w:p w14:paraId="286B7637" w14:textId="77777777" w:rsidR="00B84105" w:rsidRPr="00ED7FC9" w:rsidRDefault="00AD1AAB" w:rsidP="00AD1AAB">
      <w:pPr>
        <w:pStyle w:val="ListParagraph"/>
        <w:numPr>
          <w:ilvl w:val="0"/>
          <w:numId w:val="14"/>
        </w:numPr>
        <w:spacing w:after="0"/>
        <w:rPr>
          <w:rFonts w:ascii="Baskerville" w:hAnsi="Baskerville"/>
          <w:sz w:val="24"/>
          <w:lang w:val="en-US"/>
        </w:rPr>
      </w:pPr>
      <w:r w:rsidRPr="00ED7FC9">
        <w:rPr>
          <w:rFonts w:ascii="Baskerville" w:hAnsi="Baskerville"/>
          <w:sz w:val="24"/>
          <w:lang w:val="en-US"/>
        </w:rPr>
        <w:t xml:space="preserve">Kotter studied the behavior patterns of a number of successful GMs </w:t>
      </w:r>
    </w:p>
    <w:p w14:paraId="3DA2F020" w14:textId="77777777" w:rsidR="00AD1AAB" w:rsidRPr="00ED7FC9" w:rsidRDefault="00AD1AAB" w:rsidP="00AD1AAB">
      <w:pPr>
        <w:pStyle w:val="ListParagraph"/>
        <w:numPr>
          <w:ilvl w:val="1"/>
          <w:numId w:val="14"/>
        </w:numPr>
        <w:spacing w:after="0"/>
        <w:rPr>
          <w:rFonts w:ascii="Baskerville" w:hAnsi="Baskerville"/>
          <w:sz w:val="24"/>
          <w:lang w:val="en-US"/>
        </w:rPr>
      </w:pPr>
      <w:r w:rsidRPr="00ED7FC9">
        <w:rPr>
          <w:rFonts w:ascii="Baskerville" w:hAnsi="Baskerville"/>
          <w:sz w:val="24"/>
          <w:lang w:val="en-US"/>
        </w:rPr>
        <w:t xml:space="preserve">He found a strong pattern of similarities that he grouped into the categories of agenda setting, networking, and agenda implementation. </w:t>
      </w:r>
    </w:p>
    <w:p w14:paraId="2EE2D4CB" w14:textId="77777777" w:rsidR="00AD1AAB" w:rsidRPr="00ED7FC9" w:rsidRDefault="00AD1AAB" w:rsidP="00AD1AAB">
      <w:pPr>
        <w:spacing w:after="0"/>
        <w:rPr>
          <w:rFonts w:ascii="Baskerville" w:hAnsi="Baskerville"/>
          <w:b/>
          <w:sz w:val="24"/>
          <w:lang w:val="en-US"/>
        </w:rPr>
      </w:pPr>
      <w:r w:rsidRPr="00ED7FC9">
        <w:rPr>
          <w:rFonts w:ascii="Baskerville" w:hAnsi="Baskerville"/>
          <w:b/>
          <w:color w:val="00B050"/>
          <w:sz w:val="24"/>
          <w:lang w:val="en-US"/>
        </w:rPr>
        <w:t>Agenda Setting</w:t>
      </w:r>
    </w:p>
    <w:p w14:paraId="4F0A2911" w14:textId="77777777" w:rsidR="00AD1AAB" w:rsidRPr="00ED7FC9" w:rsidRDefault="00AD1AAB" w:rsidP="00AD1AAB">
      <w:pPr>
        <w:pStyle w:val="ListParagraph"/>
        <w:numPr>
          <w:ilvl w:val="0"/>
          <w:numId w:val="14"/>
        </w:numPr>
        <w:spacing w:after="0"/>
        <w:rPr>
          <w:rFonts w:ascii="Baskerville" w:hAnsi="Baskerville"/>
          <w:sz w:val="24"/>
          <w:lang w:val="en-US"/>
        </w:rPr>
      </w:pPr>
      <w:r w:rsidRPr="00ED7FC9">
        <w:rPr>
          <w:rFonts w:ascii="Baskerville" w:hAnsi="Baskerville"/>
          <w:sz w:val="24"/>
          <w:lang w:val="en-US"/>
        </w:rPr>
        <w:t xml:space="preserve">All successful managers developed agendas of what they wanted to accomplish for the organization. </w:t>
      </w:r>
    </w:p>
    <w:p w14:paraId="53D6494A" w14:textId="77777777" w:rsidR="00AD1AAB" w:rsidRPr="00ED7FC9" w:rsidRDefault="00AD1AAB" w:rsidP="00AD1AAB">
      <w:pPr>
        <w:pStyle w:val="ListParagraph"/>
        <w:numPr>
          <w:ilvl w:val="1"/>
          <w:numId w:val="14"/>
        </w:numPr>
        <w:spacing w:after="0"/>
        <w:rPr>
          <w:rFonts w:ascii="Baskerville" w:hAnsi="Baskerville"/>
          <w:sz w:val="24"/>
          <w:lang w:val="en-US"/>
        </w:rPr>
      </w:pPr>
      <w:r w:rsidRPr="00ED7FC9">
        <w:rPr>
          <w:rFonts w:ascii="Baskerville" w:hAnsi="Baskerville"/>
          <w:sz w:val="24"/>
          <w:lang w:val="en-US"/>
        </w:rPr>
        <w:t>Many began these agendas even before they assumed their positions</w:t>
      </w:r>
    </w:p>
    <w:p w14:paraId="5EC68D19" w14:textId="77777777" w:rsidR="00AD1AAB" w:rsidRPr="00ED7FC9" w:rsidRDefault="00AD1AAB" w:rsidP="00AD1AAB">
      <w:pPr>
        <w:pStyle w:val="ListParagraph"/>
        <w:numPr>
          <w:ilvl w:val="1"/>
          <w:numId w:val="14"/>
        </w:numPr>
        <w:spacing w:after="0"/>
        <w:rPr>
          <w:rFonts w:ascii="Baskerville" w:hAnsi="Baskerville"/>
          <w:sz w:val="24"/>
          <w:lang w:val="en-US"/>
        </w:rPr>
      </w:pPr>
      <w:r w:rsidRPr="00ED7FC9">
        <w:rPr>
          <w:rFonts w:ascii="Baskerville" w:hAnsi="Baskerville"/>
          <w:sz w:val="24"/>
          <w:lang w:val="en-US"/>
        </w:rPr>
        <w:t xml:space="preserve">These agendas were usually informal and unwritten, and they were much more concerned with “people issues” and were less numerical than most formal strategic plans. </w:t>
      </w:r>
    </w:p>
    <w:p w14:paraId="021FE389" w14:textId="77777777" w:rsidR="00AD1AAB" w:rsidRPr="00ED7FC9" w:rsidRDefault="00AD1AAB" w:rsidP="00AD1AAB">
      <w:pPr>
        <w:pStyle w:val="ListParagraph"/>
        <w:numPr>
          <w:ilvl w:val="1"/>
          <w:numId w:val="14"/>
        </w:numPr>
        <w:spacing w:after="0"/>
        <w:rPr>
          <w:rFonts w:ascii="Baskerville" w:hAnsi="Baskerville"/>
          <w:sz w:val="24"/>
          <w:lang w:val="en-US"/>
        </w:rPr>
      </w:pPr>
      <w:r w:rsidRPr="00ED7FC9">
        <w:rPr>
          <w:rFonts w:ascii="Baskerville" w:hAnsi="Baskerville"/>
          <w:sz w:val="24"/>
          <w:lang w:val="en-US"/>
        </w:rPr>
        <w:t xml:space="preserve">The managers based their agendas on wide-ranging informal discussions with a wide variety of people. </w:t>
      </w:r>
    </w:p>
    <w:p w14:paraId="1C689E04" w14:textId="77777777" w:rsidR="00AD1AAB" w:rsidRPr="00ED7FC9" w:rsidRDefault="00AD1AAB" w:rsidP="00AD1AAB">
      <w:pPr>
        <w:spacing w:after="0"/>
        <w:rPr>
          <w:rFonts w:ascii="Baskerville" w:hAnsi="Baskerville"/>
          <w:b/>
          <w:sz w:val="24"/>
          <w:lang w:val="en-US"/>
        </w:rPr>
      </w:pPr>
      <w:r w:rsidRPr="00ED7FC9">
        <w:rPr>
          <w:rFonts w:ascii="Baskerville" w:hAnsi="Baskerville"/>
          <w:b/>
          <w:color w:val="00B050"/>
          <w:sz w:val="24"/>
          <w:lang w:val="en-US"/>
        </w:rPr>
        <w:t>Networking</w:t>
      </w:r>
      <w:r w:rsidRPr="00ED7FC9">
        <w:rPr>
          <w:rFonts w:ascii="Baskerville" w:hAnsi="Baskerville"/>
          <w:b/>
          <w:sz w:val="24"/>
          <w:lang w:val="en-US"/>
        </w:rPr>
        <w:t xml:space="preserve"> </w:t>
      </w:r>
    </w:p>
    <w:p w14:paraId="7482CF7A" w14:textId="77777777" w:rsidR="00B84105" w:rsidRPr="00ED7FC9" w:rsidRDefault="003051C0" w:rsidP="00AD1AAB">
      <w:pPr>
        <w:pStyle w:val="ListParagraph"/>
        <w:numPr>
          <w:ilvl w:val="0"/>
          <w:numId w:val="14"/>
        </w:numPr>
        <w:spacing w:after="0"/>
        <w:rPr>
          <w:rFonts w:ascii="Baskerville" w:hAnsi="Baskerville"/>
          <w:sz w:val="24"/>
          <w:lang w:val="en-US"/>
        </w:rPr>
      </w:pPr>
      <w:r w:rsidRPr="00ED7FC9">
        <w:rPr>
          <w:rFonts w:ascii="Baskerville" w:hAnsi="Baskerville"/>
          <w:sz w:val="24"/>
          <w:lang w:val="en-US"/>
        </w:rPr>
        <w:t xml:space="preserve">Kotter’s managers established a wide formal and informal network of key people both inside and outside of their organizations. </w:t>
      </w:r>
    </w:p>
    <w:p w14:paraId="595E6BDD" w14:textId="77777777" w:rsidR="003051C0" w:rsidRPr="00ED7FC9" w:rsidRDefault="003051C0" w:rsidP="003051C0">
      <w:pPr>
        <w:pStyle w:val="ListParagraph"/>
        <w:numPr>
          <w:ilvl w:val="1"/>
          <w:numId w:val="14"/>
        </w:numPr>
        <w:spacing w:after="0"/>
        <w:rPr>
          <w:rFonts w:ascii="Baskerville" w:hAnsi="Baskerville"/>
          <w:sz w:val="24"/>
          <w:lang w:val="en-US"/>
        </w:rPr>
      </w:pPr>
      <w:r w:rsidRPr="00ED7FC9">
        <w:rPr>
          <w:rFonts w:ascii="Baskerville" w:hAnsi="Baskerville"/>
          <w:sz w:val="24"/>
          <w:lang w:val="en-US"/>
        </w:rPr>
        <w:t>Insiders = peers, employees, &amp; bosses; they also extended to these people’s employees &amp; bosses</w:t>
      </w:r>
    </w:p>
    <w:p w14:paraId="165CD089" w14:textId="77777777" w:rsidR="003051C0" w:rsidRPr="00ED7FC9" w:rsidRDefault="003051C0" w:rsidP="003051C0">
      <w:pPr>
        <w:pStyle w:val="ListParagraph"/>
        <w:numPr>
          <w:ilvl w:val="1"/>
          <w:numId w:val="14"/>
        </w:numPr>
        <w:spacing w:after="0"/>
        <w:rPr>
          <w:rFonts w:ascii="Baskerville" w:hAnsi="Baskerville"/>
          <w:sz w:val="24"/>
          <w:lang w:val="en-US"/>
        </w:rPr>
      </w:pPr>
      <w:r w:rsidRPr="00ED7FC9">
        <w:rPr>
          <w:rFonts w:ascii="Baskerville" w:hAnsi="Baskerville"/>
          <w:sz w:val="24"/>
          <w:lang w:val="en-US"/>
        </w:rPr>
        <w:t xml:space="preserve">Outsiders = customers, suppliers, competitors, government official, and the press. </w:t>
      </w:r>
    </w:p>
    <w:p w14:paraId="01B8C3AF" w14:textId="77777777" w:rsidR="003051C0" w:rsidRPr="00ED7FC9" w:rsidRDefault="003051C0" w:rsidP="003051C0">
      <w:pPr>
        <w:pStyle w:val="ListParagraph"/>
        <w:numPr>
          <w:ilvl w:val="1"/>
          <w:numId w:val="14"/>
        </w:numPr>
        <w:spacing w:after="0"/>
        <w:rPr>
          <w:rFonts w:ascii="Baskerville" w:hAnsi="Baskerville"/>
          <w:sz w:val="24"/>
          <w:lang w:val="en-US"/>
        </w:rPr>
      </w:pPr>
      <w:r w:rsidRPr="00ED7FC9">
        <w:rPr>
          <w:rFonts w:ascii="Baskerville" w:hAnsi="Baskerville"/>
          <w:sz w:val="24"/>
          <w:lang w:val="en-US"/>
        </w:rPr>
        <w:t xml:space="preserve">This network provided managers with information and established cooperative relationships relevant to their agendas. </w:t>
      </w:r>
    </w:p>
    <w:p w14:paraId="2837AE9F" w14:textId="77777777" w:rsidR="003051C0" w:rsidRPr="00ED7FC9" w:rsidRDefault="003051C0" w:rsidP="003051C0">
      <w:pPr>
        <w:pStyle w:val="ListParagraph"/>
        <w:numPr>
          <w:ilvl w:val="1"/>
          <w:numId w:val="14"/>
        </w:numPr>
        <w:spacing w:after="0"/>
        <w:rPr>
          <w:rFonts w:ascii="Baskerville" w:hAnsi="Baskerville"/>
          <w:sz w:val="24"/>
          <w:lang w:val="en-US"/>
        </w:rPr>
      </w:pPr>
      <w:r w:rsidRPr="00ED7FC9">
        <w:rPr>
          <w:rFonts w:ascii="Baskerville" w:hAnsi="Baskerville"/>
          <w:sz w:val="24"/>
          <w:lang w:val="en-US"/>
        </w:rPr>
        <w:t xml:space="preserve">Formal hiring, firing, and reassigning shaped the network, but so did informal liaisons in which managers created dependencies by doing favors for others. </w:t>
      </w:r>
    </w:p>
    <w:p w14:paraId="7B32DD61" w14:textId="77777777" w:rsidR="003051C0" w:rsidRPr="00ED7FC9" w:rsidRDefault="003051C0" w:rsidP="003051C0">
      <w:pPr>
        <w:spacing w:after="0"/>
        <w:rPr>
          <w:rFonts w:ascii="Baskerville" w:hAnsi="Baskerville"/>
          <w:b/>
          <w:sz w:val="24"/>
          <w:lang w:val="en-US"/>
        </w:rPr>
      </w:pPr>
      <w:r w:rsidRPr="00ED7FC9">
        <w:rPr>
          <w:rFonts w:ascii="Baskerville" w:hAnsi="Baskerville"/>
          <w:b/>
          <w:color w:val="00B050"/>
          <w:sz w:val="24"/>
          <w:lang w:val="en-US"/>
        </w:rPr>
        <w:t>Agenda Implementation</w:t>
      </w:r>
    </w:p>
    <w:p w14:paraId="6963DE5A" w14:textId="77777777" w:rsidR="003051C0" w:rsidRPr="00ED7FC9" w:rsidRDefault="00974556" w:rsidP="003051C0">
      <w:pPr>
        <w:pStyle w:val="ListParagraph"/>
        <w:numPr>
          <w:ilvl w:val="0"/>
          <w:numId w:val="14"/>
        </w:numPr>
        <w:spacing w:after="0"/>
        <w:rPr>
          <w:rFonts w:ascii="Baskerville" w:hAnsi="Baskerville"/>
          <w:sz w:val="24"/>
          <w:lang w:val="en-US"/>
        </w:rPr>
      </w:pPr>
      <w:r w:rsidRPr="00ED7FC9">
        <w:rPr>
          <w:rFonts w:ascii="Baskerville" w:hAnsi="Baskerville"/>
          <w:sz w:val="24"/>
          <w:lang w:val="en-US"/>
        </w:rPr>
        <w:t xml:space="preserve">The managers used networks to implement the agendas. </w:t>
      </w:r>
    </w:p>
    <w:p w14:paraId="3756164F" w14:textId="77777777" w:rsidR="00974556" w:rsidRPr="00ED7FC9" w:rsidRDefault="00974556" w:rsidP="00974556">
      <w:pPr>
        <w:pStyle w:val="ListParagraph"/>
        <w:numPr>
          <w:ilvl w:val="1"/>
          <w:numId w:val="14"/>
        </w:numPr>
        <w:spacing w:after="0"/>
        <w:rPr>
          <w:rFonts w:ascii="Baskerville" w:hAnsi="Baskerville"/>
          <w:sz w:val="24"/>
          <w:lang w:val="en-US"/>
        </w:rPr>
      </w:pPr>
      <w:r w:rsidRPr="00ED7FC9">
        <w:rPr>
          <w:rFonts w:ascii="Baskerville" w:hAnsi="Baskerville"/>
          <w:sz w:val="24"/>
          <w:lang w:val="en-US"/>
        </w:rPr>
        <w:t xml:space="preserve">They would go anywhere in the network for help - up or down, in or out of the organization. </w:t>
      </w:r>
    </w:p>
    <w:p w14:paraId="7CA2B8F3" w14:textId="77777777" w:rsidR="00974556" w:rsidRPr="00ED7FC9" w:rsidRDefault="00974556" w:rsidP="00974556">
      <w:pPr>
        <w:pStyle w:val="ListParagraph"/>
        <w:numPr>
          <w:ilvl w:val="1"/>
          <w:numId w:val="14"/>
        </w:numPr>
        <w:spacing w:after="0"/>
        <w:rPr>
          <w:rFonts w:ascii="Baskerville" w:hAnsi="Baskerville"/>
          <w:sz w:val="24"/>
          <w:lang w:val="en-US"/>
        </w:rPr>
      </w:pPr>
      <w:r w:rsidRPr="00ED7FC9">
        <w:rPr>
          <w:rFonts w:ascii="Baskerville" w:hAnsi="Baskerville"/>
          <w:sz w:val="24"/>
          <w:lang w:val="en-US"/>
        </w:rPr>
        <w:t xml:space="preserve">They employed a wide range of influence tactics, from direct orders to subtle language and stories that conveyed their messages indirectly. </w:t>
      </w:r>
    </w:p>
    <w:p w14:paraId="099E43D5" w14:textId="77777777" w:rsidR="00974556" w:rsidRPr="00ED7FC9" w:rsidRDefault="00974556" w:rsidP="00974556">
      <w:pPr>
        <w:spacing w:after="0"/>
        <w:rPr>
          <w:rFonts w:ascii="Baskerville" w:hAnsi="Baskerville"/>
          <w:b/>
          <w:sz w:val="24"/>
          <w:lang w:val="en-US"/>
        </w:rPr>
      </w:pPr>
      <w:r w:rsidRPr="00ED7FC9">
        <w:rPr>
          <w:rFonts w:ascii="Baskerville" w:hAnsi="Baskerville"/>
          <w:b/>
          <w:color w:val="00B050"/>
          <w:sz w:val="24"/>
          <w:lang w:val="en-US"/>
        </w:rPr>
        <w:t>General Info</w:t>
      </w:r>
      <w:r w:rsidRPr="00ED7FC9">
        <w:rPr>
          <w:rFonts w:ascii="Baskerville" w:hAnsi="Baskerville"/>
          <w:b/>
          <w:sz w:val="24"/>
          <w:lang w:val="en-US"/>
        </w:rPr>
        <w:t xml:space="preserve"> </w:t>
      </w:r>
    </w:p>
    <w:p w14:paraId="179CF81B" w14:textId="77777777" w:rsidR="00974556" w:rsidRPr="00ED7FC9" w:rsidRDefault="00974556" w:rsidP="00974556">
      <w:pPr>
        <w:pStyle w:val="ListParagraph"/>
        <w:numPr>
          <w:ilvl w:val="0"/>
          <w:numId w:val="14"/>
        </w:numPr>
        <w:spacing w:after="0"/>
        <w:rPr>
          <w:rFonts w:ascii="Baskerville" w:hAnsi="Baskerville"/>
          <w:sz w:val="24"/>
          <w:lang w:val="en-US"/>
        </w:rPr>
      </w:pPr>
      <w:r w:rsidRPr="00ED7FC9">
        <w:rPr>
          <w:rFonts w:ascii="Baskerville" w:hAnsi="Baskerville"/>
          <w:sz w:val="24"/>
          <w:lang w:val="en-US"/>
        </w:rPr>
        <w:t xml:space="preserve">The theme that runs thru Kotter’s findings is the high degree of informal interaction and concern with people issues that were necessary for the managers to achieve their agendas. </w:t>
      </w:r>
    </w:p>
    <w:p w14:paraId="7BE6E059" w14:textId="77777777" w:rsidR="00974556" w:rsidRPr="00ED7FC9" w:rsidRDefault="00974556" w:rsidP="00974556">
      <w:pPr>
        <w:pStyle w:val="ListParagraph"/>
        <w:numPr>
          <w:ilvl w:val="1"/>
          <w:numId w:val="14"/>
        </w:numPr>
        <w:spacing w:after="0"/>
        <w:rPr>
          <w:rFonts w:ascii="Baskerville" w:hAnsi="Baskerville"/>
          <w:sz w:val="24"/>
          <w:lang w:val="en-US"/>
        </w:rPr>
      </w:pPr>
      <w:r w:rsidRPr="00ED7FC9">
        <w:rPr>
          <w:rFonts w:ascii="Baskerville" w:hAnsi="Baskerville"/>
          <w:sz w:val="24"/>
          <w:lang w:val="en-US"/>
        </w:rPr>
        <w:t xml:space="preserve">The managers used their formal organizational power, but they often found themselves dependent on people over whom they wielded no power. </w:t>
      </w:r>
    </w:p>
    <w:p w14:paraId="6339AD8B" w14:textId="77777777" w:rsidR="00974556" w:rsidRPr="00ED7FC9" w:rsidRDefault="00974556" w:rsidP="00974556">
      <w:pPr>
        <w:pStyle w:val="ListParagraph"/>
        <w:numPr>
          <w:ilvl w:val="1"/>
          <w:numId w:val="14"/>
        </w:numPr>
        <w:spacing w:after="0"/>
        <w:rPr>
          <w:rFonts w:ascii="Baskerville" w:hAnsi="Baskerville"/>
          <w:sz w:val="24"/>
          <w:lang w:val="en-US"/>
        </w:rPr>
      </w:pPr>
      <w:r w:rsidRPr="00ED7FC9">
        <w:rPr>
          <w:rFonts w:ascii="Baskerville" w:hAnsi="Baskerville"/>
          <w:sz w:val="24"/>
          <w:lang w:val="en-US"/>
        </w:rPr>
        <w:t xml:space="preserve">An understanding of OB helps to recognize and manage these realities. </w:t>
      </w:r>
    </w:p>
    <w:p w14:paraId="36C38709" w14:textId="77777777" w:rsidR="00974556" w:rsidRPr="00ED7FC9" w:rsidRDefault="00974556" w:rsidP="00974556">
      <w:pPr>
        <w:spacing w:after="0"/>
        <w:rPr>
          <w:rFonts w:ascii="Baskerville" w:hAnsi="Baskerville"/>
          <w:b/>
          <w:sz w:val="24"/>
          <w:lang w:val="en-US"/>
        </w:rPr>
      </w:pPr>
      <w:r w:rsidRPr="00ED7FC9">
        <w:rPr>
          <w:rFonts w:ascii="Baskerville" w:hAnsi="Baskerville"/>
          <w:b/>
          <w:color w:val="FF0000"/>
          <w:sz w:val="24"/>
          <w:lang w:val="en-US"/>
        </w:rPr>
        <w:t>Managerial Minds</w:t>
      </w:r>
      <w:r w:rsidRPr="00ED7FC9">
        <w:rPr>
          <w:rFonts w:ascii="Baskerville" w:hAnsi="Baskerville"/>
          <w:b/>
          <w:sz w:val="24"/>
          <w:lang w:val="en-US"/>
        </w:rPr>
        <w:t xml:space="preserve"> </w:t>
      </w:r>
    </w:p>
    <w:p w14:paraId="0620406F" w14:textId="77777777" w:rsidR="00985C29" w:rsidRPr="00ED7FC9" w:rsidRDefault="00985C29" w:rsidP="00E452B5">
      <w:pPr>
        <w:pStyle w:val="ListParagraph"/>
        <w:numPr>
          <w:ilvl w:val="0"/>
          <w:numId w:val="14"/>
        </w:numPr>
        <w:spacing w:after="0"/>
        <w:rPr>
          <w:rFonts w:ascii="Baskerville" w:hAnsi="Baskerville"/>
          <w:sz w:val="24"/>
          <w:lang w:val="en-US"/>
        </w:rPr>
      </w:pPr>
      <w:r w:rsidRPr="00ED7FC9">
        <w:rPr>
          <w:rFonts w:ascii="Baskerville" w:hAnsi="Baskerville"/>
          <w:sz w:val="24"/>
          <w:lang w:val="en-US"/>
        </w:rPr>
        <w:t xml:space="preserve">Simon and Isenberg explored </w:t>
      </w:r>
      <w:r w:rsidRPr="00ED7FC9">
        <w:rPr>
          <w:rFonts w:ascii="Baskerville" w:hAnsi="Baskerville"/>
          <w:b/>
          <w:sz w:val="24"/>
          <w:lang w:val="en-US"/>
        </w:rPr>
        <w:t>how managers think</w:t>
      </w:r>
      <w:r w:rsidR="00E452B5" w:rsidRPr="00ED7FC9">
        <w:rPr>
          <w:rFonts w:ascii="Baskerville" w:hAnsi="Baskerville"/>
          <w:sz w:val="24"/>
          <w:lang w:val="en-US"/>
        </w:rPr>
        <w:t xml:space="preserve"> and in particular </w:t>
      </w:r>
      <w:r w:rsidR="00E452B5" w:rsidRPr="00ED7FC9">
        <w:rPr>
          <w:rFonts w:ascii="Baskerville" w:hAnsi="Baskerville"/>
          <w:b/>
          <w:sz w:val="24"/>
          <w:lang w:val="en-US"/>
        </w:rPr>
        <w:t>Managerial Intuition</w:t>
      </w:r>
    </w:p>
    <w:p w14:paraId="1E54A5D6" w14:textId="77777777" w:rsidR="00E452B5" w:rsidRPr="00ED7FC9" w:rsidRDefault="00E452B5" w:rsidP="00E452B5">
      <w:pPr>
        <w:pStyle w:val="ListParagraph"/>
        <w:numPr>
          <w:ilvl w:val="1"/>
          <w:numId w:val="14"/>
        </w:numPr>
        <w:spacing w:after="0"/>
        <w:rPr>
          <w:rFonts w:ascii="Baskerville" w:hAnsi="Baskerville"/>
          <w:sz w:val="24"/>
          <w:lang w:val="en-US"/>
        </w:rPr>
      </w:pPr>
      <w:r w:rsidRPr="00ED7FC9">
        <w:rPr>
          <w:rFonts w:ascii="Baskerville" w:hAnsi="Baskerville"/>
          <w:sz w:val="24"/>
          <w:lang w:val="en-US"/>
        </w:rPr>
        <w:t>Some people think that OB and its implications for management are common sense</w:t>
      </w:r>
    </w:p>
    <w:p w14:paraId="306ACF78" w14:textId="77777777" w:rsidR="00E452B5" w:rsidRPr="00ED7FC9" w:rsidRDefault="00E452B5" w:rsidP="00E452B5">
      <w:pPr>
        <w:pStyle w:val="ListParagraph"/>
        <w:numPr>
          <w:ilvl w:val="1"/>
          <w:numId w:val="14"/>
        </w:numPr>
        <w:spacing w:after="0"/>
        <w:rPr>
          <w:rFonts w:ascii="Baskerville" w:hAnsi="Baskerville"/>
          <w:sz w:val="24"/>
          <w:lang w:val="en-US"/>
        </w:rPr>
      </w:pPr>
      <w:r w:rsidRPr="00ED7FC9">
        <w:rPr>
          <w:rFonts w:ascii="Baskerville" w:hAnsi="Baskerville"/>
          <w:sz w:val="24"/>
          <w:lang w:val="en-US"/>
        </w:rPr>
        <w:t xml:space="preserve">However, careful observers of successful managers have often noted that intuition seems to guide many of their actions. </w:t>
      </w:r>
    </w:p>
    <w:p w14:paraId="0CA60870" w14:textId="77777777" w:rsidR="00E452B5" w:rsidRPr="00ED7FC9" w:rsidRDefault="00E452B5" w:rsidP="00E452B5">
      <w:pPr>
        <w:pStyle w:val="ListParagraph"/>
        <w:numPr>
          <w:ilvl w:val="1"/>
          <w:numId w:val="14"/>
        </w:numPr>
        <w:spacing w:after="0"/>
        <w:rPr>
          <w:rFonts w:ascii="Baskerville" w:hAnsi="Baskerville"/>
          <w:sz w:val="24"/>
          <w:lang w:val="en-US"/>
        </w:rPr>
      </w:pPr>
      <w:r w:rsidRPr="00ED7FC9">
        <w:rPr>
          <w:rFonts w:ascii="Baskerville" w:hAnsi="Baskerville"/>
          <w:b/>
          <w:sz w:val="24"/>
          <w:lang w:val="en-US"/>
        </w:rPr>
        <w:t>Isenberg’s research suggests that experienced managers use intuition in several ways</w:t>
      </w:r>
      <w:r w:rsidRPr="00ED7FC9">
        <w:rPr>
          <w:rFonts w:ascii="Baskerville" w:hAnsi="Baskerville"/>
          <w:sz w:val="24"/>
          <w:lang w:val="en-US"/>
        </w:rPr>
        <w:t xml:space="preserve">: </w:t>
      </w:r>
    </w:p>
    <w:p w14:paraId="589E5BFF" w14:textId="77777777" w:rsidR="00E452B5" w:rsidRPr="00ED7FC9" w:rsidRDefault="00E452B5" w:rsidP="00E452B5">
      <w:pPr>
        <w:pStyle w:val="ListParagraph"/>
        <w:numPr>
          <w:ilvl w:val="2"/>
          <w:numId w:val="14"/>
        </w:numPr>
        <w:spacing w:after="0"/>
        <w:rPr>
          <w:rFonts w:ascii="Baskerville" w:hAnsi="Baskerville"/>
          <w:sz w:val="24"/>
          <w:lang w:val="en-US"/>
        </w:rPr>
      </w:pPr>
      <w:r w:rsidRPr="00ED7FC9">
        <w:rPr>
          <w:rFonts w:ascii="Baskerville" w:hAnsi="Baskerville"/>
          <w:sz w:val="24"/>
          <w:lang w:val="en-US"/>
        </w:rPr>
        <w:t>To sense that a problem exists</w:t>
      </w:r>
    </w:p>
    <w:p w14:paraId="4E3C1F07" w14:textId="77777777" w:rsidR="00E452B5" w:rsidRPr="00ED7FC9" w:rsidRDefault="00E452B5" w:rsidP="00E452B5">
      <w:pPr>
        <w:pStyle w:val="ListParagraph"/>
        <w:numPr>
          <w:ilvl w:val="2"/>
          <w:numId w:val="14"/>
        </w:numPr>
        <w:spacing w:after="0"/>
        <w:rPr>
          <w:rFonts w:ascii="Baskerville" w:hAnsi="Baskerville"/>
          <w:sz w:val="24"/>
          <w:lang w:val="en-US"/>
        </w:rPr>
      </w:pPr>
      <w:r w:rsidRPr="00ED7FC9">
        <w:rPr>
          <w:rFonts w:ascii="Baskerville" w:hAnsi="Baskerville"/>
          <w:sz w:val="24"/>
          <w:lang w:val="en-US"/>
        </w:rPr>
        <w:t xml:space="preserve">To perform well-learned mental tasks rapidly (ex: sizing up a written contract) </w:t>
      </w:r>
    </w:p>
    <w:p w14:paraId="737F1DC4" w14:textId="77777777" w:rsidR="00E452B5" w:rsidRPr="00ED7FC9" w:rsidRDefault="00E452B5" w:rsidP="00E452B5">
      <w:pPr>
        <w:pStyle w:val="ListParagraph"/>
        <w:numPr>
          <w:ilvl w:val="2"/>
          <w:numId w:val="14"/>
        </w:numPr>
        <w:spacing w:after="0"/>
        <w:rPr>
          <w:rFonts w:ascii="Baskerville" w:hAnsi="Baskerville"/>
          <w:sz w:val="24"/>
          <w:lang w:val="en-US"/>
        </w:rPr>
      </w:pPr>
      <w:r w:rsidRPr="00ED7FC9">
        <w:rPr>
          <w:rFonts w:ascii="Baskerville" w:hAnsi="Baskerville"/>
          <w:sz w:val="24"/>
          <w:lang w:val="en-US"/>
        </w:rPr>
        <w:t>To synthesize isolated pieces of information and data</w:t>
      </w:r>
    </w:p>
    <w:p w14:paraId="6EA5DA51" w14:textId="77777777" w:rsidR="00E452B5" w:rsidRPr="00ED7FC9" w:rsidRDefault="00E452B5" w:rsidP="00E452B5">
      <w:pPr>
        <w:pStyle w:val="ListParagraph"/>
        <w:numPr>
          <w:ilvl w:val="2"/>
          <w:numId w:val="14"/>
        </w:numPr>
        <w:spacing w:after="0"/>
        <w:rPr>
          <w:rFonts w:ascii="Baskerville" w:hAnsi="Baskerville"/>
          <w:sz w:val="24"/>
          <w:lang w:val="en-US"/>
        </w:rPr>
      </w:pPr>
      <w:r w:rsidRPr="00ED7FC9">
        <w:rPr>
          <w:rFonts w:ascii="Baskerville" w:hAnsi="Baskerville"/>
          <w:sz w:val="24"/>
          <w:lang w:val="en-US"/>
        </w:rPr>
        <w:t xml:space="preserve">To double-check more formal or mechanical analyses (“Do these projections look right?”) </w:t>
      </w:r>
    </w:p>
    <w:p w14:paraId="6BB547D7" w14:textId="77777777" w:rsidR="00E452B5" w:rsidRPr="00ED7FC9" w:rsidRDefault="00E452B5" w:rsidP="00E452B5">
      <w:pPr>
        <w:pStyle w:val="ListParagraph"/>
        <w:numPr>
          <w:ilvl w:val="1"/>
          <w:numId w:val="14"/>
        </w:numPr>
        <w:spacing w:after="0"/>
        <w:rPr>
          <w:rFonts w:ascii="Baskerville" w:hAnsi="Baskerville"/>
          <w:sz w:val="24"/>
          <w:lang w:val="en-US"/>
        </w:rPr>
      </w:pPr>
      <w:r w:rsidRPr="00ED7FC9">
        <w:rPr>
          <w:rFonts w:ascii="Baskerville" w:hAnsi="Baskerville"/>
          <w:sz w:val="24"/>
          <w:lang w:val="en-US"/>
        </w:rPr>
        <w:t>Both strongly dispute the idea that intuition is the opposite of rationality or that intuitive means unanalytical</w:t>
      </w:r>
    </w:p>
    <w:p w14:paraId="2491EB08" w14:textId="77777777" w:rsidR="00E452B5" w:rsidRPr="00ED7FC9" w:rsidRDefault="00570982" w:rsidP="00E452B5">
      <w:pPr>
        <w:pStyle w:val="ListParagraph"/>
        <w:numPr>
          <w:ilvl w:val="2"/>
          <w:numId w:val="14"/>
        </w:numPr>
        <w:spacing w:after="0"/>
        <w:rPr>
          <w:rFonts w:ascii="Baskerville" w:hAnsi="Baskerville"/>
          <w:sz w:val="24"/>
          <w:lang w:val="en-US"/>
        </w:rPr>
      </w:pPr>
      <w:r w:rsidRPr="00ED7FC9">
        <w:rPr>
          <w:rFonts w:ascii="Baskerville" w:hAnsi="Baskerville"/>
          <w:sz w:val="24"/>
          <w:lang w:val="en-US"/>
        </w:rPr>
        <w:t xml:space="preserve">Intuition and thus managerial thinking is not random, irrational or undisciplined. </w:t>
      </w:r>
    </w:p>
    <w:p w14:paraId="0CF2695A" w14:textId="77777777" w:rsidR="00570982" w:rsidRPr="00ED7FC9" w:rsidRDefault="00570982" w:rsidP="00570982">
      <w:pPr>
        <w:pStyle w:val="ListParagraph"/>
        <w:numPr>
          <w:ilvl w:val="1"/>
          <w:numId w:val="14"/>
        </w:numPr>
        <w:spacing w:after="0"/>
        <w:rPr>
          <w:rFonts w:ascii="Baskerville" w:hAnsi="Baskerville"/>
          <w:sz w:val="24"/>
          <w:lang w:val="en-US"/>
        </w:rPr>
      </w:pPr>
      <w:r w:rsidRPr="00ED7FC9">
        <w:rPr>
          <w:rFonts w:ascii="Baskerville" w:hAnsi="Baskerville"/>
          <w:b/>
          <w:sz w:val="24"/>
          <w:lang w:val="en-US"/>
        </w:rPr>
        <w:t>Rather, good intuition is</w:t>
      </w:r>
      <w:r w:rsidRPr="00ED7FC9">
        <w:rPr>
          <w:rFonts w:ascii="Baskerville" w:hAnsi="Baskerville"/>
          <w:sz w:val="24"/>
          <w:lang w:val="en-US"/>
        </w:rPr>
        <w:t xml:space="preserve"> problem identification and problem solving based on a long history of systematic and extensive education and experience that enables the manager to locate problems within a network of previously acquired information.</w:t>
      </w:r>
    </w:p>
    <w:p w14:paraId="4AC05432" w14:textId="77777777" w:rsidR="00570982" w:rsidRPr="00ED7FC9" w:rsidRDefault="00570982" w:rsidP="00570982">
      <w:pPr>
        <w:pStyle w:val="ListParagraph"/>
        <w:numPr>
          <w:ilvl w:val="1"/>
          <w:numId w:val="14"/>
        </w:numPr>
        <w:spacing w:after="0"/>
        <w:rPr>
          <w:rFonts w:ascii="Baskerville" w:hAnsi="Baskerville"/>
          <w:sz w:val="24"/>
          <w:lang w:val="en-US"/>
        </w:rPr>
      </w:pPr>
      <w:r w:rsidRPr="00ED7FC9">
        <w:rPr>
          <w:rFonts w:ascii="Baskerville" w:hAnsi="Baskerville"/>
          <w:sz w:val="24"/>
          <w:lang w:val="en-US"/>
        </w:rPr>
        <w:t>OB will contribute to your own info network and give you better managerial intuition about decisions that involve how to make an organization a great place to work and a financial success</w:t>
      </w:r>
      <w:r w:rsidRPr="00ED7FC9">
        <w:rPr>
          <w:rFonts w:ascii="Baskerville" w:hAnsi="Baskerville"/>
          <w:b/>
          <w:sz w:val="24"/>
          <w:lang w:val="en-US"/>
        </w:rPr>
        <w:t xml:space="preserve">. </w:t>
      </w:r>
      <w:r w:rsidRPr="00ED7FC9">
        <w:rPr>
          <w:rFonts w:ascii="Baskerville" w:hAnsi="Baskerville"/>
          <w:sz w:val="24"/>
          <w:lang w:val="en-US"/>
        </w:rPr>
        <w:t xml:space="preserve"> </w:t>
      </w:r>
    </w:p>
    <w:p w14:paraId="4F6AEC56" w14:textId="77777777" w:rsidR="00570982" w:rsidRPr="00ED7FC9" w:rsidRDefault="00570982" w:rsidP="00570982">
      <w:pPr>
        <w:spacing w:after="0"/>
        <w:rPr>
          <w:rFonts w:ascii="Baskerville" w:hAnsi="Baskerville"/>
          <w:b/>
          <w:sz w:val="24"/>
          <w:lang w:val="en-US"/>
        </w:rPr>
      </w:pPr>
      <w:r w:rsidRPr="00ED7FC9">
        <w:rPr>
          <w:rFonts w:ascii="Baskerville" w:hAnsi="Baskerville"/>
          <w:b/>
          <w:color w:val="FF0000"/>
          <w:sz w:val="24"/>
          <w:lang w:val="en-US"/>
        </w:rPr>
        <w:lastRenderedPageBreak/>
        <w:t>International Managers</w:t>
      </w:r>
    </w:p>
    <w:p w14:paraId="53F987D7" w14:textId="77777777" w:rsidR="00570982" w:rsidRPr="00ED7FC9" w:rsidRDefault="00570982" w:rsidP="00570982">
      <w:pPr>
        <w:pStyle w:val="ListParagraph"/>
        <w:numPr>
          <w:ilvl w:val="0"/>
          <w:numId w:val="14"/>
        </w:numPr>
        <w:spacing w:after="0"/>
        <w:rPr>
          <w:rFonts w:ascii="Baskerville" w:hAnsi="Baskerville"/>
          <w:sz w:val="24"/>
          <w:lang w:val="en-US"/>
        </w:rPr>
      </w:pPr>
      <w:r w:rsidRPr="00ED7FC9">
        <w:rPr>
          <w:rFonts w:ascii="Baskerville" w:hAnsi="Baskerville"/>
          <w:sz w:val="24"/>
          <w:lang w:val="en-US"/>
        </w:rPr>
        <w:t xml:space="preserve">Up to a point, management is probably very similar as discussed above internationally. </w:t>
      </w:r>
    </w:p>
    <w:p w14:paraId="26DD32D3" w14:textId="77777777" w:rsidR="00570982" w:rsidRPr="00ED7FC9" w:rsidRDefault="00570982" w:rsidP="00570982">
      <w:pPr>
        <w:pStyle w:val="ListParagraph"/>
        <w:numPr>
          <w:ilvl w:val="0"/>
          <w:numId w:val="14"/>
        </w:numPr>
        <w:spacing w:after="0"/>
        <w:rPr>
          <w:rFonts w:ascii="Baskerville" w:hAnsi="Baskerville"/>
          <w:sz w:val="24"/>
          <w:lang w:val="en-US"/>
        </w:rPr>
      </w:pPr>
      <w:r w:rsidRPr="00ED7FC9">
        <w:rPr>
          <w:rFonts w:ascii="Baskerville" w:hAnsi="Baskerville"/>
          <w:sz w:val="24"/>
          <w:lang w:val="en-US"/>
        </w:rPr>
        <w:t xml:space="preserve">However, the style in which managers do what they do and the emphasis they give to various activities will vary greatly across cultures because of </w:t>
      </w:r>
      <w:r w:rsidR="005700F3" w:rsidRPr="00ED7FC9">
        <w:rPr>
          <w:rFonts w:ascii="Baskerville" w:hAnsi="Baskerville"/>
          <w:sz w:val="24"/>
          <w:lang w:val="en-US"/>
        </w:rPr>
        <w:t xml:space="preserve">cross-cultural variations in values that affect both managers and employees expectations about interpersonal interaction. </w:t>
      </w:r>
    </w:p>
    <w:p w14:paraId="0EF39BD3" w14:textId="77777777" w:rsidR="005700F3" w:rsidRPr="00ED7FC9" w:rsidRDefault="005700F3" w:rsidP="00570982">
      <w:pPr>
        <w:pStyle w:val="ListParagraph"/>
        <w:numPr>
          <w:ilvl w:val="0"/>
          <w:numId w:val="14"/>
        </w:numPr>
        <w:spacing w:after="0"/>
        <w:rPr>
          <w:rFonts w:ascii="Baskerville" w:hAnsi="Baskerville"/>
          <w:sz w:val="24"/>
          <w:lang w:val="en-US"/>
        </w:rPr>
      </w:pPr>
      <w:r w:rsidRPr="00ED7FC9">
        <w:rPr>
          <w:rFonts w:ascii="Baskerville" w:hAnsi="Baskerville"/>
          <w:sz w:val="24"/>
          <w:lang w:val="en-US"/>
        </w:rPr>
        <w:t xml:space="preserve">Hofstede has doe pioneering work on cross-cultural differences in values. </w:t>
      </w:r>
    </w:p>
    <w:p w14:paraId="32ADB8F5" w14:textId="77777777" w:rsidR="005700F3" w:rsidRPr="00ED7FC9" w:rsidRDefault="00C166E8" w:rsidP="005700F3">
      <w:pPr>
        <w:pStyle w:val="ListParagraph"/>
        <w:numPr>
          <w:ilvl w:val="1"/>
          <w:numId w:val="14"/>
        </w:numPr>
        <w:spacing w:after="0"/>
        <w:rPr>
          <w:rFonts w:ascii="Baskerville" w:hAnsi="Baskerville"/>
          <w:sz w:val="24"/>
          <w:lang w:val="en-US"/>
        </w:rPr>
      </w:pPr>
      <w:r w:rsidRPr="00ED7FC9">
        <w:rPr>
          <w:rFonts w:ascii="Baskerville" w:hAnsi="Baskerville"/>
          <w:sz w:val="24"/>
          <w:lang w:val="en-US"/>
        </w:rPr>
        <w:t xml:space="preserve">He provides some interesting observations about how these value differences promote contrasts in the general role that managers play across cultures. </w:t>
      </w:r>
    </w:p>
    <w:p w14:paraId="4D9D5789" w14:textId="77777777" w:rsidR="00C166E8" w:rsidRPr="00ED7FC9" w:rsidRDefault="00C166E8" w:rsidP="005700F3">
      <w:pPr>
        <w:pStyle w:val="ListParagraph"/>
        <w:numPr>
          <w:ilvl w:val="1"/>
          <w:numId w:val="14"/>
        </w:numPr>
        <w:spacing w:after="0"/>
        <w:rPr>
          <w:rFonts w:ascii="Baskerville" w:hAnsi="Baskerville"/>
          <w:sz w:val="24"/>
          <w:lang w:val="en-US"/>
        </w:rPr>
      </w:pPr>
      <w:r w:rsidRPr="00ED7FC9">
        <w:rPr>
          <w:rFonts w:ascii="Baskerville" w:hAnsi="Baskerville"/>
          <w:sz w:val="24"/>
          <w:lang w:val="en-US"/>
        </w:rPr>
        <w:t xml:space="preserve">He asserts that </w:t>
      </w:r>
      <w:r w:rsidRPr="00ED7FC9">
        <w:rPr>
          <w:rFonts w:ascii="Baskerville" w:hAnsi="Baskerville"/>
          <w:b/>
          <w:sz w:val="24"/>
          <w:lang w:val="en-US"/>
        </w:rPr>
        <w:t>managers are cultural heroes</w:t>
      </w:r>
      <w:r w:rsidRPr="00ED7FC9">
        <w:rPr>
          <w:rFonts w:ascii="Baskerville" w:hAnsi="Baskerville"/>
          <w:sz w:val="24"/>
          <w:lang w:val="en-US"/>
        </w:rPr>
        <w:t xml:space="preserve"> and are even a distinct social class in North America, where individualism is treasured. </w:t>
      </w:r>
    </w:p>
    <w:p w14:paraId="2833F604" w14:textId="77777777" w:rsidR="00C166E8" w:rsidRPr="00ED7FC9" w:rsidRDefault="00C166E8" w:rsidP="002E6051">
      <w:pPr>
        <w:pStyle w:val="ListParagraph"/>
        <w:numPr>
          <w:ilvl w:val="2"/>
          <w:numId w:val="14"/>
        </w:numPr>
        <w:spacing w:after="0"/>
        <w:rPr>
          <w:rFonts w:ascii="Baskerville" w:hAnsi="Baskerville"/>
          <w:sz w:val="24"/>
          <w:lang w:val="en-US"/>
        </w:rPr>
      </w:pPr>
      <w:r w:rsidRPr="00ED7FC9">
        <w:rPr>
          <w:rFonts w:ascii="Baskerville" w:hAnsi="Baskerville"/>
          <w:sz w:val="24"/>
          <w:lang w:val="en-US"/>
        </w:rPr>
        <w:t xml:space="preserve">In contrast, </w:t>
      </w:r>
      <w:r w:rsidRPr="00ED7FC9">
        <w:rPr>
          <w:rFonts w:ascii="Baskerville" w:hAnsi="Baskerville"/>
          <w:b/>
          <w:sz w:val="24"/>
          <w:lang w:val="en-US"/>
        </w:rPr>
        <w:t>Germany</w:t>
      </w:r>
      <w:r w:rsidRPr="00ED7FC9">
        <w:rPr>
          <w:rFonts w:ascii="Baskerville" w:hAnsi="Baskerville"/>
          <w:sz w:val="24"/>
          <w:lang w:val="en-US"/>
        </w:rPr>
        <w:t xml:space="preserve"> tends to worship engineers and has fewer managerial types</w:t>
      </w:r>
    </w:p>
    <w:p w14:paraId="6C71C9B9" w14:textId="77777777" w:rsidR="00C166E8" w:rsidRPr="00ED7FC9" w:rsidRDefault="00C166E8" w:rsidP="002E6051">
      <w:pPr>
        <w:pStyle w:val="ListParagraph"/>
        <w:numPr>
          <w:ilvl w:val="2"/>
          <w:numId w:val="14"/>
        </w:numPr>
        <w:spacing w:after="0"/>
        <w:rPr>
          <w:rFonts w:ascii="Baskerville" w:hAnsi="Baskerville"/>
          <w:sz w:val="24"/>
          <w:lang w:val="en-US"/>
        </w:rPr>
      </w:pPr>
      <w:r w:rsidRPr="00ED7FC9">
        <w:rPr>
          <w:rFonts w:ascii="Baskerville" w:hAnsi="Baskerville"/>
          <w:sz w:val="24"/>
          <w:lang w:val="en-US"/>
        </w:rPr>
        <w:t xml:space="preserve">In </w:t>
      </w:r>
      <w:r w:rsidRPr="00ED7FC9">
        <w:rPr>
          <w:rFonts w:ascii="Baskerville" w:hAnsi="Baskerville"/>
          <w:b/>
          <w:sz w:val="24"/>
          <w:lang w:val="en-US"/>
        </w:rPr>
        <w:t>Japan</w:t>
      </w:r>
      <w:r w:rsidRPr="00ED7FC9">
        <w:rPr>
          <w:rFonts w:ascii="Baskerville" w:hAnsi="Baskerville"/>
          <w:sz w:val="24"/>
          <w:lang w:val="en-US"/>
        </w:rPr>
        <w:t xml:space="preserve"> managers are required to pay obsessive attention to group solidarity rather than to star employees. </w:t>
      </w:r>
    </w:p>
    <w:p w14:paraId="6454A8FA" w14:textId="77777777" w:rsidR="00C166E8" w:rsidRPr="00ED7FC9" w:rsidRDefault="00C166E8" w:rsidP="002E6051">
      <w:pPr>
        <w:pStyle w:val="ListParagraph"/>
        <w:numPr>
          <w:ilvl w:val="2"/>
          <w:numId w:val="14"/>
        </w:numPr>
        <w:spacing w:after="0"/>
        <w:rPr>
          <w:rFonts w:ascii="Baskerville" w:hAnsi="Baskerville"/>
          <w:sz w:val="24"/>
          <w:lang w:val="en-US"/>
        </w:rPr>
      </w:pPr>
      <w:r w:rsidRPr="00ED7FC9">
        <w:rPr>
          <w:rFonts w:ascii="Baskerville" w:hAnsi="Baskerville"/>
          <w:sz w:val="24"/>
          <w:lang w:val="en-US"/>
        </w:rPr>
        <w:t xml:space="preserve">In the </w:t>
      </w:r>
      <w:r w:rsidRPr="00ED7FC9">
        <w:rPr>
          <w:rFonts w:ascii="Baskerville" w:hAnsi="Baskerville"/>
          <w:b/>
          <w:sz w:val="24"/>
          <w:lang w:val="en-US"/>
        </w:rPr>
        <w:t>Netherlands</w:t>
      </w:r>
      <w:r w:rsidRPr="00ED7FC9">
        <w:rPr>
          <w:rFonts w:ascii="Baskerville" w:hAnsi="Baskerville"/>
          <w:sz w:val="24"/>
          <w:lang w:val="en-US"/>
        </w:rPr>
        <w:t xml:space="preserve">, managers are supposed to exhibit modesty and strive for consensus. </w:t>
      </w:r>
    </w:p>
    <w:p w14:paraId="1EE378E1" w14:textId="77777777" w:rsidR="00C166E8" w:rsidRPr="00ED7FC9" w:rsidRDefault="002E6051" w:rsidP="002E6051">
      <w:pPr>
        <w:pStyle w:val="ListParagraph"/>
        <w:numPr>
          <w:ilvl w:val="2"/>
          <w:numId w:val="14"/>
        </w:numPr>
        <w:spacing w:after="0"/>
        <w:rPr>
          <w:rFonts w:ascii="Baskerville" w:hAnsi="Baskerville"/>
          <w:sz w:val="24"/>
          <w:lang w:val="en-US"/>
        </w:rPr>
      </w:pPr>
      <w:r w:rsidRPr="00ED7FC9">
        <w:rPr>
          <w:rFonts w:ascii="Baskerville" w:hAnsi="Baskerville"/>
          <w:sz w:val="24"/>
          <w:lang w:val="en-US"/>
        </w:rPr>
        <w:t xml:space="preserve">In the family-run business of </w:t>
      </w:r>
      <w:r w:rsidRPr="00ED7FC9">
        <w:rPr>
          <w:rFonts w:ascii="Baskerville" w:hAnsi="Baskerville"/>
          <w:b/>
          <w:sz w:val="24"/>
          <w:lang w:val="en-US"/>
        </w:rPr>
        <w:t>Taiwan &amp; Singapore</w:t>
      </w:r>
      <w:r w:rsidRPr="00ED7FC9">
        <w:rPr>
          <w:rFonts w:ascii="Baskerville" w:hAnsi="Baskerville"/>
          <w:sz w:val="24"/>
          <w:lang w:val="en-US"/>
        </w:rPr>
        <w:t xml:space="preserve">, “professional” management, North American style, is greatly downplayed. </w:t>
      </w:r>
    </w:p>
    <w:p w14:paraId="17A12576" w14:textId="77777777" w:rsidR="002E6051" w:rsidRPr="00ED7FC9" w:rsidRDefault="002E6051" w:rsidP="005700F3">
      <w:pPr>
        <w:pStyle w:val="ListParagraph"/>
        <w:numPr>
          <w:ilvl w:val="1"/>
          <w:numId w:val="14"/>
        </w:numPr>
        <w:spacing w:after="0"/>
        <w:rPr>
          <w:rFonts w:ascii="Baskerville" w:hAnsi="Baskerville"/>
          <w:sz w:val="24"/>
          <w:lang w:val="en-US"/>
        </w:rPr>
      </w:pPr>
      <w:r w:rsidRPr="00ED7FC9">
        <w:rPr>
          <w:rFonts w:ascii="Baskerville" w:hAnsi="Baskerville"/>
          <w:sz w:val="24"/>
          <w:lang w:val="en-US"/>
        </w:rPr>
        <w:t xml:space="preserve">The contrasts that Hofstede raises are fascinating because </w:t>
      </w:r>
      <w:r w:rsidRPr="00ED7FC9">
        <w:rPr>
          <w:rFonts w:ascii="Baskerville" w:hAnsi="Baskerville"/>
          <w:b/>
          <w:sz w:val="24"/>
          <w:lang w:val="en-US"/>
        </w:rPr>
        <w:t xml:space="preserve">the technical requirements for accomplishing goals are actually the same across cultures. </w:t>
      </w:r>
    </w:p>
    <w:p w14:paraId="1C26CB8E" w14:textId="77777777" w:rsidR="00B84105" w:rsidRPr="00ED7FC9" w:rsidRDefault="002E6051" w:rsidP="00D319E6">
      <w:pPr>
        <w:pStyle w:val="ListParagraph"/>
        <w:numPr>
          <w:ilvl w:val="1"/>
          <w:numId w:val="14"/>
        </w:numPr>
        <w:spacing w:after="0"/>
        <w:rPr>
          <w:rFonts w:ascii="Baskerville" w:hAnsi="Baskerville"/>
          <w:b/>
          <w:sz w:val="24"/>
          <w:lang w:val="en-US"/>
        </w:rPr>
      </w:pPr>
      <w:r w:rsidRPr="00ED7FC9">
        <w:rPr>
          <w:rFonts w:ascii="Baskerville" w:hAnsi="Baskerville"/>
          <w:b/>
          <w:sz w:val="24"/>
          <w:lang w:val="en-US"/>
        </w:rPr>
        <w:t xml:space="preserve">It is only the behavioral requirements that differ.  </w:t>
      </w:r>
      <w:r w:rsidRPr="00ED7FC9">
        <w:rPr>
          <w:rFonts w:ascii="Baskerville" w:hAnsi="Baskerville"/>
          <w:sz w:val="24"/>
          <w:lang w:val="en-US"/>
        </w:rPr>
        <w:t xml:space="preserve">Thus, </w:t>
      </w:r>
      <w:r w:rsidRPr="00ED7FC9">
        <w:rPr>
          <w:rFonts w:ascii="Baskerville" w:hAnsi="Baskerville"/>
          <w:b/>
          <w:sz w:val="24"/>
          <w:lang w:val="en-US"/>
        </w:rPr>
        <w:t xml:space="preserve">national culture is one of the most important contingency variables in OB. </w:t>
      </w:r>
    </w:p>
    <w:p w14:paraId="175BB618" w14:textId="77777777" w:rsidR="006B491C" w:rsidRPr="00ED7FC9" w:rsidRDefault="002E6051" w:rsidP="006B491C">
      <w:pPr>
        <w:pStyle w:val="ListParagraph"/>
        <w:numPr>
          <w:ilvl w:val="1"/>
          <w:numId w:val="14"/>
        </w:numPr>
        <w:spacing w:after="0"/>
        <w:rPr>
          <w:rFonts w:ascii="Baskerville" w:hAnsi="Baskerville"/>
          <w:b/>
          <w:sz w:val="24"/>
          <w:lang w:val="en-US"/>
        </w:rPr>
      </w:pPr>
      <w:r w:rsidRPr="00ED7FC9">
        <w:rPr>
          <w:rFonts w:ascii="Baskerville" w:hAnsi="Baskerville"/>
          <w:sz w:val="24"/>
          <w:lang w:val="en-US"/>
        </w:rPr>
        <w:t>The approp</w:t>
      </w:r>
      <w:r w:rsidR="006B491C" w:rsidRPr="00ED7FC9">
        <w:rPr>
          <w:rFonts w:ascii="Baskerville" w:hAnsi="Baskerville"/>
          <w:sz w:val="24"/>
          <w:lang w:val="en-US"/>
        </w:rPr>
        <w:t>riateness of various leadership</w:t>
      </w:r>
      <w:r w:rsidRPr="00ED7FC9">
        <w:rPr>
          <w:rFonts w:ascii="Baskerville" w:hAnsi="Baskerville"/>
          <w:sz w:val="24"/>
          <w:lang w:val="en-US"/>
        </w:rPr>
        <w:t xml:space="preserve"> styles, motivation techniques, and communication methods depends on where one is in the world. </w:t>
      </w:r>
    </w:p>
    <w:p w14:paraId="34657057" w14:textId="77777777" w:rsidR="00B84105" w:rsidRPr="00ED7FC9" w:rsidRDefault="00B84105" w:rsidP="006B491C">
      <w:pPr>
        <w:spacing w:after="0"/>
        <w:rPr>
          <w:rFonts w:ascii="Baskerville" w:hAnsi="Baskerville"/>
          <w:b/>
          <w:color w:val="0070C0"/>
          <w:sz w:val="24"/>
          <w:lang w:val="en-US"/>
        </w:rPr>
      </w:pPr>
      <w:r w:rsidRPr="00ED7FC9">
        <w:rPr>
          <w:rFonts w:ascii="Baskerville" w:hAnsi="Baskerville"/>
          <w:b/>
          <w:color w:val="0070C0"/>
          <w:sz w:val="24"/>
          <w:lang w:val="en-US"/>
        </w:rPr>
        <w:t>1.7 Describe the 4 contemporary management concerns facing organizations and how organizational behavior can help organizations understand and manage these concerns.</w:t>
      </w:r>
    </w:p>
    <w:p w14:paraId="3293873B" w14:textId="77777777" w:rsidR="00D319E6" w:rsidRPr="00ED7FC9" w:rsidRDefault="006B491C" w:rsidP="00B87CFF">
      <w:pPr>
        <w:spacing w:after="0"/>
        <w:rPr>
          <w:rFonts w:ascii="Baskerville" w:hAnsi="Baskerville"/>
          <w:b/>
          <w:color w:val="FF0000"/>
          <w:sz w:val="24"/>
          <w:lang w:val="en-US"/>
        </w:rPr>
      </w:pPr>
      <w:r w:rsidRPr="00ED7FC9">
        <w:rPr>
          <w:rFonts w:ascii="Baskerville" w:hAnsi="Baskerville"/>
          <w:b/>
          <w:color w:val="FF0000"/>
          <w:sz w:val="24"/>
          <w:lang w:val="en-US"/>
        </w:rPr>
        <w:t>Some C</w:t>
      </w:r>
      <w:r w:rsidR="00D319E6" w:rsidRPr="00ED7FC9">
        <w:rPr>
          <w:rFonts w:ascii="Baskerville" w:hAnsi="Baskerville"/>
          <w:b/>
          <w:color w:val="FF0000"/>
          <w:sz w:val="24"/>
          <w:lang w:val="en-US"/>
        </w:rPr>
        <w:t>ontemporary Management Concerns</w:t>
      </w:r>
    </w:p>
    <w:p w14:paraId="60B7C32A" w14:textId="77777777" w:rsidR="00B87CFF" w:rsidRPr="00ED7FC9" w:rsidRDefault="00CA1CB3" w:rsidP="00D319E6">
      <w:pPr>
        <w:pStyle w:val="ListParagraph"/>
        <w:numPr>
          <w:ilvl w:val="0"/>
          <w:numId w:val="19"/>
        </w:numPr>
        <w:spacing w:after="0"/>
        <w:rPr>
          <w:rFonts w:ascii="Baskerville" w:hAnsi="Baskerville"/>
          <w:b/>
          <w:color w:val="FF0000"/>
          <w:sz w:val="24"/>
          <w:lang w:val="en-US"/>
        </w:rPr>
      </w:pPr>
      <w:r w:rsidRPr="00ED7FC9">
        <w:rPr>
          <w:rFonts w:ascii="Baskerville" w:hAnsi="Baskerville"/>
          <w:b/>
          <w:color w:val="FF0000"/>
          <w:sz w:val="24"/>
          <w:lang w:val="en-US"/>
        </w:rPr>
        <w:t xml:space="preserve"> </w:t>
      </w:r>
      <w:r w:rsidR="00B87CFF" w:rsidRPr="00ED7FC9">
        <w:rPr>
          <w:rFonts w:ascii="Baskerville" w:hAnsi="Baskerville"/>
          <w:b/>
          <w:color w:val="FF0000"/>
          <w:sz w:val="24"/>
          <w:lang w:val="en-US"/>
        </w:rPr>
        <w:t xml:space="preserve">Diversity – Local and Global </w:t>
      </w:r>
    </w:p>
    <w:p w14:paraId="04C70F35" w14:textId="77777777" w:rsidR="006B491C" w:rsidRPr="00ED7FC9" w:rsidRDefault="008B7A0A" w:rsidP="00B87CFF">
      <w:pPr>
        <w:pStyle w:val="ListParagraph"/>
        <w:numPr>
          <w:ilvl w:val="0"/>
          <w:numId w:val="17"/>
        </w:numPr>
        <w:spacing w:after="0"/>
        <w:rPr>
          <w:rFonts w:ascii="Baskerville" w:hAnsi="Baskerville"/>
          <w:b/>
          <w:color w:val="FF0000"/>
          <w:sz w:val="24"/>
          <w:lang w:val="en-US"/>
        </w:rPr>
      </w:pPr>
      <w:r w:rsidRPr="00ED7FC9">
        <w:rPr>
          <w:rFonts w:ascii="Baskerville" w:hAnsi="Baskerville"/>
          <w:b/>
          <w:sz w:val="24"/>
          <w:lang w:val="en-US"/>
        </w:rPr>
        <w:t xml:space="preserve">The demographics of North American population and workforce has been changing and, as a result, both the labour force and customers are becoming increasingly culturally diverse. </w:t>
      </w:r>
    </w:p>
    <w:p w14:paraId="639F1BC6" w14:textId="77777777" w:rsidR="009114B4" w:rsidRPr="00ED7FC9" w:rsidRDefault="009114B4" w:rsidP="00D319E6">
      <w:pPr>
        <w:pStyle w:val="ListParagraph"/>
        <w:numPr>
          <w:ilvl w:val="1"/>
          <w:numId w:val="17"/>
        </w:numPr>
        <w:spacing w:after="0"/>
        <w:rPr>
          <w:rFonts w:ascii="Baskerville" w:hAnsi="Baskerville"/>
          <w:b/>
          <w:color w:val="FF0000"/>
          <w:sz w:val="24"/>
          <w:lang w:val="en-US"/>
        </w:rPr>
      </w:pPr>
      <w:r w:rsidRPr="00ED7FC9">
        <w:rPr>
          <w:rFonts w:ascii="Baskerville" w:hAnsi="Baskerville"/>
          <w:sz w:val="24"/>
          <w:lang w:val="en-US"/>
        </w:rPr>
        <w:t>In Canada, visible minorities are the fastest-growing segment of the population. 2/3 of today’s new entrants to the Canadian labor force will be women, visible minorities, Aboriginal people, and persons with disabilities. By 2031, 30.6% of the Canadian population will be visible minorities, and 60% of the population of Vancouver and Toronto will be</w:t>
      </w:r>
      <w:r w:rsidR="00D319E6" w:rsidRPr="00ED7FC9">
        <w:rPr>
          <w:rFonts w:ascii="Baskerville" w:hAnsi="Baskerville"/>
          <w:sz w:val="24"/>
          <w:lang w:val="en-US"/>
        </w:rPr>
        <w:t>long to a visible minority</w:t>
      </w:r>
      <w:r w:rsidRPr="00ED7FC9">
        <w:rPr>
          <w:rFonts w:ascii="Baskerville" w:hAnsi="Baskerville"/>
          <w:sz w:val="24"/>
          <w:lang w:val="en-US"/>
        </w:rPr>
        <w:t xml:space="preserve">. </w:t>
      </w:r>
    </w:p>
    <w:p w14:paraId="69F96B9F" w14:textId="77777777" w:rsidR="009114B4" w:rsidRPr="00ED7FC9" w:rsidRDefault="00567195" w:rsidP="009114B4">
      <w:pPr>
        <w:pStyle w:val="ListParagraph"/>
        <w:numPr>
          <w:ilvl w:val="0"/>
          <w:numId w:val="17"/>
        </w:numPr>
        <w:spacing w:after="0"/>
        <w:rPr>
          <w:rFonts w:ascii="Baskerville" w:hAnsi="Baskerville"/>
          <w:b/>
          <w:color w:val="FF0000"/>
          <w:sz w:val="24"/>
          <w:lang w:val="en-US"/>
        </w:rPr>
      </w:pPr>
      <w:r w:rsidRPr="00ED7FC9">
        <w:rPr>
          <w:rFonts w:ascii="Baskerville" w:hAnsi="Baskerville"/>
          <w:b/>
          <w:sz w:val="24"/>
          <w:lang w:val="en-US"/>
        </w:rPr>
        <w:t xml:space="preserve">Diversity of age is also having an impact in organizations. </w:t>
      </w:r>
    </w:p>
    <w:p w14:paraId="20A293CC" w14:textId="77777777" w:rsidR="00567195" w:rsidRPr="00ED7FC9" w:rsidRDefault="005D67AE" w:rsidP="005D67AE">
      <w:pPr>
        <w:pStyle w:val="ListParagraph"/>
        <w:numPr>
          <w:ilvl w:val="1"/>
          <w:numId w:val="17"/>
        </w:numPr>
        <w:rPr>
          <w:rFonts w:ascii="Baskerville" w:hAnsi="Baskerville"/>
          <w:lang w:val="en-US"/>
        </w:rPr>
      </w:pPr>
      <w:r w:rsidRPr="00ED7FC9">
        <w:rPr>
          <w:rFonts w:ascii="Baskerville" w:hAnsi="Baskerville"/>
          <w:sz w:val="24"/>
          <w:lang w:val="en-US"/>
        </w:rPr>
        <w:t xml:space="preserve">In less than 10 years, the workforce will be dominated by people over the age of 40. </w:t>
      </w:r>
    </w:p>
    <w:p w14:paraId="180CB534" w14:textId="77777777" w:rsidR="005D67AE" w:rsidRPr="00ED7FC9" w:rsidRDefault="005D67AE" w:rsidP="005D67AE">
      <w:pPr>
        <w:pStyle w:val="ListParagraph"/>
        <w:numPr>
          <w:ilvl w:val="1"/>
          <w:numId w:val="17"/>
        </w:numPr>
        <w:rPr>
          <w:rFonts w:ascii="Baskerville" w:hAnsi="Baskerville"/>
          <w:lang w:val="en-US"/>
        </w:rPr>
      </w:pPr>
      <w:r w:rsidRPr="00ED7FC9">
        <w:rPr>
          <w:rFonts w:ascii="Baskerville" w:hAnsi="Baskerville"/>
          <w:sz w:val="24"/>
          <w:lang w:val="en-US"/>
        </w:rPr>
        <w:t xml:space="preserve">With the elimination of mandatory retirement at age 65, along with the recent global recession in which many people saw their life savings diminish, a growing number of Canadians over 65 will remain in the workforce. </w:t>
      </w:r>
    </w:p>
    <w:p w14:paraId="3A90594B" w14:textId="77777777" w:rsidR="005D67AE" w:rsidRPr="00ED7FC9" w:rsidRDefault="005D67AE" w:rsidP="005D67AE">
      <w:pPr>
        <w:pStyle w:val="ListParagraph"/>
        <w:numPr>
          <w:ilvl w:val="1"/>
          <w:numId w:val="17"/>
        </w:numPr>
        <w:rPr>
          <w:rFonts w:ascii="Baskerville" w:hAnsi="Baskerville"/>
          <w:lang w:val="en-US"/>
        </w:rPr>
      </w:pPr>
      <w:r w:rsidRPr="00ED7FC9">
        <w:rPr>
          <w:rFonts w:ascii="Baskerville" w:hAnsi="Baskerville"/>
          <w:sz w:val="24"/>
          <w:lang w:val="en-US"/>
        </w:rPr>
        <w:t xml:space="preserve">The </w:t>
      </w:r>
      <w:r w:rsidR="00CA1CB3" w:rsidRPr="00ED7FC9">
        <w:rPr>
          <w:rFonts w:ascii="Baskerville" w:hAnsi="Baskerville"/>
          <w:sz w:val="24"/>
          <w:lang w:val="en-US"/>
        </w:rPr>
        <w:t>re-entry of retirees in the workforce &amp;</w:t>
      </w:r>
      <w:r w:rsidRPr="00ED7FC9">
        <w:rPr>
          <w:rFonts w:ascii="Baskerville" w:hAnsi="Baskerville"/>
          <w:sz w:val="24"/>
          <w:lang w:val="en-US"/>
        </w:rPr>
        <w:t xml:space="preserve"> the trend to remove vertical layers in organizations have contributed to more intergenerational contact in the w</w:t>
      </w:r>
      <w:r w:rsidR="00CA1CB3" w:rsidRPr="00ED7FC9">
        <w:rPr>
          <w:rFonts w:ascii="Baskerville" w:hAnsi="Baskerville"/>
          <w:sz w:val="24"/>
          <w:lang w:val="en-US"/>
        </w:rPr>
        <w:t xml:space="preserve">orkplace than </w:t>
      </w:r>
      <w:r w:rsidRPr="00ED7FC9">
        <w:rPr>
          <w:rFonts w:ascii="Baskerville" w:hAnsi="Baskerville"/>
          <w:sz w:val="24"/>
          <w:lang w:val="en-US"/>
        </w:rPr>
        <w:t xml:space="preserve">in the past. </w:t>
      </w:r>
    </w:p>
    <w:p w14:paraId="4EBE5E13" w14:textId="77777777" w:rsidR="005D67AE" w:rsidRPr="00ED7FC9" w:rsidRDefault="005D67AE" w:rsidP="005D67AE">
      <w:pPr>
        <w:pStyle w:val="ListParagraph"/>
        <w:numPr>
          <w:ilvl w:val="1"/>
          <w:numId w:val="17"/>
        </w:numPr>
        <w:rPr>
          <w:rFonts w:ascii="Baskerville" w:hAnsi="Baskerville"/>
          <w:sz w:val="24"/>
          <w:lang w:val="en-US"/>
        </w:rPr>
      </w:pPr>
      <w:r w:rsidRPr="00ED7FC9">
        <w:rPr>
          <w:rFonts w:ascii="Baskerville" w:hAnsi="Baskerville"/>
          <w:sz w:val="24"/>
          <w:lang w:val="en-US"/>
        </w:rPr>
        <w:t xml:space="preserve">As a result, organizations are starting to adopt new programs, such as flexible plans, compressed workdays, and part time jobs, to attract and retain older workers. </w:t>
      </w:r>
    </w:p>
    <w:p w14:paraId="782BD1D8" w14:textId="77777777" w:rsidR="005D67AE" w:rsidRPr="00ED7FC9" w:rsidRDefault="005D67AE" w:rsidP="005D67AE">
      <w:pPr>
        <w:pStyle w:val="ListParagraph"/>
        <w:numPr>
          <w:ilvl w:val="0"/>
          <w:numId w:val="17"/>
        </w:numPr>
        <w:rPr>
          <w:rFonts w:ascii="Baskerville" w:hAnsi="Baskerville"/>
          <w:sz w:val="24"/>
          <w:lang w:val="en-US"/>
        </w:rPr>
      </w:pPr>
      <w:r w:rsidRPr="00ED7FC9">
        <w:rPr>
          <w:rFonts w:ascii="Baskerville" w:hAnsi="Baskerville"/>
          <w:b/>
          <w:sz w:val="24"/>
          <w:lang w:val="en-US"/>
        </w:rPr>
        <w:t xml:space="preserve">Diversity is also coming to the fore as many organizations realize that in many aspects of employment, they have not treated certain segments of the population fairly, for instance, women; gays, </w:t>
      </w:r>
      <w:proofErr w:type="spellStart"/>
      <w:r w:rsidRPr="00ED7FC9">
        <w:rPr>
          <w:rFonts w:ascii="Baskerville" w:hAnsi="Baskerville"/>
          <w:b/>
          <w:sz w:val="24"/>
          <w:lang w:val="en-US"/>
        </w:rPr>
        <w:t>bi’s</w:t>
      </w:r>
      <w:proofErr w:type="spellEnd"/>
      <w:r w:rsidRPr="00ED7FC9">
        <w:rPr>
          <w:rFonts w:ascii="Baskerville" w:hAnsi="Baskerville"/>
          <w:b/>
          <w:sz w:val="24"/>
          <w:lang w:val="en-US"/>
        </w:rPr>
        <w:t xml:space="preserve">, </w:t>
      </w:r>
      <w:proofErr w:type="spellStart"/>
      <w:r w:rsidRPr="00ED7FC9">
        <w:rPr>
          <w:rFonts w:ascii="Baskerville" w:hAnsi="Baskerville"/>
          <w:b/>
          <w:sz w:val="24"/>
          <w:lang w:val="en-US"/>
        </w:rPr>
        <w:t>transgenders</w:t>
      </w:r>
      <w:proofErr w:type="spellEnd"/>
      <w:r w:rsidRPr="00ED7FC9">
        <w:rPr>
          <w:rFonts w:ascii="Baskerville" w:hAnsi="Baskerville"/>
          <w:b/>
          <w:sz w:val="24"/>
          <w:lang w:val="en-US"/>
        </w:rPr>
        <w:t>, and the disabled</w:t>
      </w:r>
      <w:r w:rsidRPr="00ED7FC9">
        <w:rPr>
          <w:rFonts w:ascii="Baskerville" w:hAnsi="Baskerville"/>
          <w:sz w:val="24"/>
          <w:lang w:val="en-US"/>
        </w:rPr>
        <w:t xml:space="preserve">. </w:t>
      </w:r>
    </w:p>
    <w:p w14:paraId="441E4E98" w14:textId="77777777" w:rsidR="005D67AE" w:rsidRPr="00ED7FC9" w:rsidRDefault="005D67AE" w:rsidP="005D67AE">
      <w:pPr>
        <w:pStyle w:val="ListParagraph"/>
        <w:numPr>
          <w:ilvl w:val="1"/>
          <w:numId w:val="17"/>
        </w:numPr>
        <w:rPr>
          <w:rFonts w:ascii="Baskerville" w:hAnsi="Baskerville"/>
          <w:sz w:val="24"/>
          <w:lang w:val="en-US"/>
        </w:rPr>
      </w:pPr>
      <w:r w:rsidRPr="00ED7FC9">
        <w:rPr>
          <w:rFonts w:ascii="Baskerville" w:hAnsi="Baskerville"/>
          <w:sz w:val="24"/>
          <w:lang w:val="en-US"/>
        </w:rPr>
        <w:t xml:space="preserve">Organizations have to be able to get the best from everyone, to be truly competitive. </w:t>
      </w:r>
    </w:p>
    <w:p w14:paraId="59B9F243" w14:textId="77777777" w:rsidR="005D67AE" w:rsidRPr="00ED7FC9" w:rsidRDefault="005D67AE" w:rsidP="005D67AE">
      <w:pPr>
        <w:pStyle w:val="ListParagraph"/>
        <w:numPr>
          <w:ilvl w:val="1"/>
          <w:numId w:val="17"/>
        </w:numPr>
        <w:rPr>
          <w:rFonts w:ascii="Baskerville" w:hAnsi="Baskerville"/>
          <w:sz w:val="24"/>
          <w:lang w:val="en-US"/>
        </w:rPr>
      </w:pPr>
      <w:r w:rsidRPr="00ED7FC9">
        <w:rPr>
          <w:rFonts w:ascii="Baskerville" w:hAnsi="Baskerville"/>
          <w:sz w:val="24"/>
          <w:lang w:val="en-US"/>
        </w:rPr>
        <w:t xml:space="preserve">Although legal pressures (Employment Equity Act) have contributed to this awareness, general social pressure, especially from customers and clients has also done so. </w:t>
      </w:r>
    </w:p>
    <w:p w14:paraId="4D8FD466" w14:textId="77777777" w:rsidR="005D67AE" w:rsidRPr="00ED7FC9" w:rsidRDefault="00CA1CB3" w:rsidP="005D67AE">
      <w:pPr>
        <w:pStyle w:val="ListParagraph"/>
        <w:numPr>
          <w:ilvl w:val="0"/>
          <w:numId w:val="17"/>
        </w:numPr>
        <w:rPr>
          <w:rFonts w:ascii="Baskerville" w:hAnsi="Baskerville"/>
          <w:b/>
          <w:sz w:val="24"/>
          <w:lang w:val="en-US"/>
        </w:rPr>
      </w:pPr>
      <w:r w:rsidRPr="00ED7FC9">
        <w:rPr>
          <w:rFonts w:ascii="Baskerville" w:hAnsi="Baskerville"/>
          <w:b/>
          <w:sz w:val="24"/>
          <w:lang w:val="en-US"/>
        </w:rPr>
        <w:lastRenderedPageBreak/>
        <w:t xml:space="preserve">Diversity issues are having an increasing impact as organizations “go global” </w:t>
      </w:r>
    </w:p>
    <w:p w14:paraId="21D421A7" w14:textId="77777777" w:rsidR="00CA1CB3" w:rsidRPr="00ED7FC9" w:rsidRDefault="00CA1CB3" w:rsidP="00CA1CB3">
      <w:pPr>
        <w:pStyle w:val="ListParagraph"/>
        <w:numPr>
          <w:ilvl w:val="1"/>
          <w:numId w:val="17"/>
        </w:numPr>
        <w:rPr>
          <w:rFonts w:ascii="Baskerville" w:hAnsi="Baskerville"/>
          <w:sz w:val="24"/>
          <w:lang w:val="en-US"/>
        </w:rPr>
      </w:pPr>
      <w:r w:rsidRPr="00ED7FC9">
        <w:rPr>
          <w:rFonts w:ascii="Baskerville" w:hAnsi="Baskerville"/>
          <w:sz w:val="24"/>
          <w:lang w:val="en-US"/>
        </w:rPr>
        <w:t xml:space="preserve">Foreign sales by multinational corporations have exceeded $7 trillion and are growing 20 to 30% faster than their sales of exports. </w:t>
      </w:r>
    </w:p>
    <w:p w14:paraId="621BB9EA" w14:textId="77777777" w:rsidR="00CA1CB3" w:rsidRPr="00ED7FC9" w:rsidRDefault="00CA1CB3" w:rsidP="00CA1CB3">
      <w:pPr>
        <w:pStyle w:val="ListParagraph"/>
        <w:numPr>
          <w:ilvl w:val="1"/>
          <w:numId w:val="17"/>
        </w:numPr>
        <w:rPr>
          <w:rFonts w:ascii="Baskerville" w:hAnsi="Baskerville"/>
          <w:sz w:val="24"/>
          <w:lang w:val="en-US"/>
        </w:rPr>
      </w:pPr>
      <w:r w:rsidRPr="00ED7FC9">
        <w:rPr>
          <w:rFonts w:ascii="Baskerville" w:hAnsi="Baskerville"/>
          <w:sz w:val="24"/>
          <w:lang w:val="en-US"/>
        </w:rPr>
        <w:t xml:space="preserve">Multinational expansion, strategic alliances, and joint ventures increasingly require employees and managers to come into contact with their counterparts from other cultures. </w:t>
      </w:r>
    </w:p>
    <w:p w14:paraId="5CB83354" w14:textId="77777777" w:rsidR="00CA1CB3" w:rsidRPr="00ED7FC9" w:rsidRDefault="00CA1CB3" w:rsidP="00CA1CB3">
      <w:pPr>
        <w:pStyle w:val="ListParagraph"/>
        <w:numPr>
          <w:ilvl w:val="1"/>
          <w:numId w:val="17"/>
        </w:numPr>
        <w:rPr>
          <w:rFonts w:ascii="Baskerville" w:hAnsi="Baskerville"/>
          <w:sz w:val="24"/>
          <w:lang w:val="en-US"/>
        </w:rPr>
      </w:pPr>
      <w:r w:rsidRPr="00ED7FC9">
        <w:rPr>
          <w:rFonts w:ascii="Baskerville" w:hAnsi="Baskerville"/>
          <w:sz w:val="24"/>
          <w:lang w:val="en-US"/>
        </w:rPr>
        <w:t xml:space="preserve">It is naïve to think that business values are rapidly converging on a North American model. </w:t>
      </w:r>
    </w:p>
    <w:p w14:paraId="2195F7E2" w14:textId="77777777" w:rsidR="00CA1CB3" w:rsidRPr="00ED7FC9" w:rsidRDefault="00CA1CB3" w:rsidP="00CA1CB3">
      <w:pPr>
        <w:pStyle w:val="ListParagraph"/>
        <w:numPr>
          <w:ilvl w:val="1"/>
          <w:numId w:val="17"/>
        </w:numPr>
        <w:rPr>
          <w:rFonts w:ascii="Baskerville" w:hAnsi="Baskerville"/>
          <w:sz w:val="24"/>
          <w:lang w:val="en-US"/>
        </w:rPr>
      </w:pPr>
      <w:r w:rsidRPr="00ED7FC9">
        <w:rPr>
          <w:rFonts w:ascii="Baskerville" w:hAnsi="Baskerville"/>
          <w:sz w:val="24"/>
          <w:lang w:val="en-US"/>
        </w:rPr>
        <w:t xml:space="preserve">As a result, North American organizations that operate in other countries need to understand how the workforce and customers in those countries are diverse and culturally different. </w:t>
      </w:r>
    </w:p>
    <w:p w14:paraId="11534ED4" w14:textId="77777777" w:rsidR="004C1753" w:rsidRPr="00ED7FC9" w:rsidRDefault="00CA1CB3" w:rsidP="004C1753">
      <w:pPr>
        <w:spacing w:after="0"/>
        <w:rPr>
          <w:rFonts w:ascii="Baskerville" w:hAnsi="Baskerville"/>
          <w:b/>
          <w:sz w:val="24"/>
          <w:lang w:val="en-US"/>
        </w:rPr>
      </w:pPr>
      <w:r w:rsidRPr="00ED7FC9">
        <w:rPr>
          <w:rFonts w:ascii="Baskerville" w:hAnsi="Baskerville"/>
          <w:b/>
          <w:color w:val="00B050"/>
          <w:sz w:val="24"/>
          <w:lang w:val="en-US"/>
        </w:rPr>
        <w:t>But what does diversity have to do with OB?</w:t>
      </w:r>
      <w:r w:rsidRPr="00ED7FC9">
        <w:rPr>
          <w:rFonts w:ascii="Baskerville" w:hAnsi="Baskerville"/>
          <w:b/>
          <w:sz w:val="24"/>
          <w:lang w:val="en-US"/>
        </w:rPr>
        <w:t xml:space="preserve"> </w:t>
      </w:r>
    </w:p>
    <w:p w14:paraId="4403D78F" w14:textId="77777777" w:rsidR="004C1753" w:rsidRPr="00ED7FC9" w:rsidRDefault="00CA1CB3" w:rsidP="004C1753">
      <w:pPr>
        <w:pStyle w:val="ListParagraph"/>
        <w:numPr>
          <w:ilvl w:val="0"/>
          <w:numId w:val="27"/>
        </w:numPr>
        <w:spacing w:after="0"/>
        <w:rPr>
          <w:rFonts w:ascii="Baskerville" w:hAnsi="Baskerville"/>
          <w:b/>
          <w:sz w:val="24"/>
          <w:lang w:val="en-US"/>
        </w:rPr>
      </w:pPr>
      <w:r w:rsidRPr="00ED7FC9">
        <w:rPr>
          <w:rFonts w:ascii="Baskerville" w:hAnsi="Baskerville"/>
          <w:sz w:val="24"/>
          <w:lang w:val="en-US"/>
        </w:rPr>
        <w:t xml:space="preserve">The field has long been concerned with stereotypes, conflict, cooperation, and teamwork. </w:t>
      </w:r>
    </w:p>
    <w:p w14:paraId="627159CC" w14:textId="77777777" w:rsidR="00CA1CB3" w:rsidRPr="00ED7FC9" w:rsidRDefault="00CA1CB3" w:rsidP="004C1753">
      <w:pPr>
        <w:pStyle w:val="ListParagraph"/>
        <w:numPr>
          <w:ilvl w:val="0"/>
          <w:numId w:val="27"/>
        </w:numPr>
        <w:spacing w:after="0"/>
        <w:rPr>
          <w:rFonts w:ascii="Baskerville" w:hAnsi="Baskerville"/>
          <w:b/>
          <w:sz w:val="24"/>
          <w:lang w:val="en-US"/>
        </w:rPr>
      </w:pPr>
      <w:r w:rsidRPr="00ED7FC9">
        <w:rPr>
          <w:rFonts w:ascii="Baskerville" w:hAnsi="Baskerville"/>
          <w:sz w:val="24"/>
          <w:lang w:val="en-US"/>
        </w:rPr>
        <w:t xml:space="preserve">These are just some factors that managers must manage effectively for organizations to benefit from the considerable opportunities that a diverse workforce holds. </w:t>
      </w:r>
    </w:p>
    <w:p w14:paraId="318EC093" w14:textId="77777777" w:rsidR="00CA1CB3" w:rsidRPr="00ED7FC9" w:rsidRDefault="00CA1CB3" w:rsidP="00D319E6">
      <w:pPr>
        <w:pStyle w:val="ListParagraph"/>
        <w:numPr>
          <w:ilvl w:val="0"/>
          <w:numId w:val="19"/>
        </w:numPr>
        <w:rPr>
          <w:rFonts w:ascii="Baskerville" w:hAnsi="Baskerville"/>
          <w:b/>
          <w:sz w:val="24"/>
          <w:lang w:val="en-US"/>
        </w:rPr>
      </w:pPr>
      <w:r w:rsidRPr="00ED7FC9">
        <w:rPr>
          <w:rFonts w:ascii="Baskerville" w:hAnsi="Baskerville"/>
          <w:b/>
          <w:color w:val="FF0000"/>
          <w:sz w:val="24"/>
          <w:lang w:val="en-US"/>
        </w:rPr>
        <w:t>Employee Health and Well-Being</w:t>
      </w:r>
      <w:r w:rsidRPr="00ED7FC9">
        <w:rPr>
          <w:rFonts w:ascii="Baskerville" w:hAnsi="Baskerville"/>
          <w:b/>
          <w:color w:val="00B050"/>
          <w:sz w:val="24"/>
          <w:lang w:val="en-US"/>
        </w:rPr>
        <w:t xml:space="preserve"> </w:t>
      </w:r>
    </w:p>
    <w:p w14:paraId="4C7E9C98" w14:textId="77777777" w:rsidR="00CA1CB3" w:rsidRPr="00ED7FC9" w:rsidRDefault="008D5FEE" w:rsidP="00CA1CB3">
      <w:pPr>
        <w:pStyle w:val="ListParagraph"/>
        <w:numPr>
          <w:ilvl w:val="0"/>
          <w:numId w:val="18"/>
        </w:numPr>
        <w:spacing w:after="0"/>
        <w:rPr>
          <w:rFonts w:ascii="Baskerville" w:hAnsi="Baskerville"/>
          <w:b/>
          <w:sz w:val="24"/>
          <w:lang w:val="en-US"/>
        </w:rPr>
      </w:pPr>
      <w:r w:rsidRPr="00ED7FC9">
        <w:rPr>
          <w:rFonts w:ascii="Baskerville" w:hAnsi="Baskerville"/>
          <w:b/>
          <w:sz w:val="24"/>
          <w:lang w:val="en-US"/>
        </w:rPr>
        <w:t xml:space="preserve">Over the past decade, employees have faced increasing concerns over job security, increasing job demands, and work-related stress, all of which have contributed to a deterioration of their physical and psychological health and well-being. </w:t>
      </w:r>
    </w:p>
    <w:p w14:paraId="304A6137" w14:textId="77777777" w:rsidR="008D5FEE" w:rsidRPr="00ED7FC9" w:rsidRDefault="008D5FEE" w:rsidP="008D5FEE">
      <w:pPr>
        <w:pStyle w:val="ListParagraph"/>
        <w:numPr>
          <w:ilvl w:val="1"/>
          <w:numId w:val="18"/>
        </w:numPr>
        <w:spacing w:after="0"/>
        <w:rPr>
          <w:rFonts w:ascii="Baskerville" w:hAnsi="Baskerville"/>
          <w:sz w:val="24"/>
          <w:lang w:val="en-US"/>
        </w:rPr>
      </w:pPr>
      <w:r w:rsidRPr="00ED7FC9">
        <w:rPr>
          <w:rFonts w:ascii="Baskerville" w:hAnsi="Baskerville"/>
          <w:sz w:val="24"/>
          <w:lang w:val="en-US"/>
        </w:rPr>
        <w:t xml:space="preserve">At the same time, organizations are faced with employees who are disengaged, disillusioned, and suffering from physical and mental sickness. </w:t>
      </w:r>
    </w:p>
    <w:p w14:paraId="30804755" w14:textId="77777777" w:rsidR="008D5FEE" w:rsidRPr="00ED7FC9" w:rsidRDefault="00E35C0A" w:rsidP="008D5FEE">
      <w:pPr>
        <w:pStyle w:val="ListParagraph"/>
        <w:numPr>
          <w:ilvl w:val="0"/>
          <w:numId w:val="18"/>
        </w:numPr>
        <w:spacing w:after="0"/>
        <w:rPr>
          <w:rFonts w:ascii="Baskerville" w:hAnsi="Baskerville"/>
          <w:b/>
          <w:sz w:val="24"/>
          <w:lang w:val="en-US"/>
        </w:rPr>
      </w:pPr>
      <w:r w:rsidRPr="00ED7FC9">
        <w:rPr>
          <w:rFonts w:ascii="Baskerville" w:hAnsi="Baskerville"/>
          <w:b/>
          <w:sz w:val="24"/>
          <w:lang w:val="en-US"/>
        </w:rPr>
        <w:t xml:space="preserve">Absenteeism and employee turnover are also on the rise. </w:t>
      </w:r>
    </w:p>
    <w:p w14:paraId="443D653D" w14:textId="77777777" w:rsidR="00E35C0A" w:rsidRPr="00ED7FC9" w:rsidRDefault="00FB277B" w:rsidP="00E35C0A">
      <w:pPr>
        <w:pStyle w:val="ListParagraph"/>
        <w:numPr>
          <w:ilvl w:val="1"/>
          <w:numId w:val="18"/>
        </w:numPr>
        <w:spacing w:after="0"/>
        <w:rPr>
          <w:rFonts w:ascii="Baskerville" w:hAnsi="Baskerville"/>
          <w:sz w:val="24"/>
          <w:lang w:val="en-US"/>
        </w:rPr>
      </w:pPr>
      <w:r w:rsidRPr="00ED7FC9">
        <w:rPr>
          <w:rFonts w:ascii="Baskerville" w:hAnsi="Baskerville"/>
          <w:sz w:val="24"/>
          <w:lang w:val="en-US"/>
        </w:rPr>
        <w:t xml:space="preserve">Increased absenteeism since the 1990’s, associated with all age groups and accounts for millions of dollars in lost productivity. </w:t>
      </w:r>
    </w:p>
    <w:p w14:paraId="0261BB71" w14:textId="77777777" w:rsidR="00FB277B" w:rsidRPr="00ED7FC9" w:rsidRDefault="00FB277B" w:rsidP="00FB277B">
      <w:pPr>
        <w:pStyle w:val="ListParagraph"/>
        <w:numPr>
          <w:ilvl w:val="1"/>
          <w:numId w:val="18"/>
        </w:numPr>
        <w:spacing w:after="0"/>
        <w:rPr>
          <w:rFonts w:ascii="Baskerville" w:hAnsi="Baskerville"/>
          <w:sz w:val="24"/>
          <w:lang w:val="en-US"/>
        </w:rPr>
      </w:pPr>
      <w:r w:rsidRPr="00ED7FC9">
        <w:rPr>
          <w:rFonts w:ascii="Baskerville" w:hAnsi="Baskerville"/>
          <w:sz w:val="24"/>
          <w:lang w:val="en-US"/>
        </w:rPr>
        <w:t xml:space="preserve">Although there is no one definitive cause, increasing stress levels and poorly designed jobs are major contributors. </w:t>
      </w:r>
    </w:p>
    <w:p w14:paraId="7A608F33" w14:textId="77777777" w:rsidR="00FB277B" w:rsidRPr="00ED7FC9" w:rsidRDefault="00FB277B" w:rsidP="00FB277B">
      <w:pPr>
        <w:pStyle w:val="ListParagraph"/>
        <w:numPr>
          <w:ilvl w:val="1"/>
          <w:numId w:val="18"/>
        </w:numPr>
        <w:spacing w:after="0"/>
        <w:rPr>
          <w:rFonts w:ascii="Baskerville" w:hAnsi="Baskerville"/>
          <w:sz w:val="24"/>
          <w:lang w:val="en-US"/>
        </w:rPr>
      </w:pPr>
      <w:r w:rsidRPr="00ED7FC9">
        <w:rPr>
          <w:rFonts w:ascii="Baskerville" w:hAnsi="Baskerville"/>
          <w:sz w:val="24"/>
          <w:lang w:val="en-US"/>
        </w:rPr>
        <w:t xml:space="preserve">All types of employees are facing more workplace stress today than a decade ago, and the incidence of work-related illness is also on the rise. </w:t>
      </w:r>
    </w:p>
    <w:p w14:paraId="65629DB9" w14:textId="77777777" w:rsidR="00FB277B" w:rsidRPr="00ED7FC9" w:rsidRDefault="00FB277B" w:rsidP="00FB277B">
      <w:pPr>
        <w:pStyle w:val="ListParagraph"/>
        <w:numPr>
          <w:ilvl w:val="1"/>
          <w:numId w:val="18"/>
        </w:numPr>
        <w:spacing w:after="0"/>
        <w:rPr>
          <w:rFonts w:ascii="Baskerville" w:hAnsi="Baskerville"/>
          <w:sz w:val="24"/>
          <w:lang w:val="en-US"/>
        </w:rPr>
      </w:pPr>
      <w:r w:rsidRPr="00ED7FC9">
        <w:rPr>
          <w:rFonts w:ascii="Baskerville" w:hAnsi="Baskerville"/>
          <w:sz w:val="24"/>
          <w:lang w:val="en-US"/>
        </w:rPr>
        <w:t xml:space="preserve">46% of Canadian workers feel more stressed out today than 5 years ago. </w:t>
      </w:r>
    </w:p>
    <w:p w14:paraId="1349BF44" w14:textId="77777777" w:rsidR="00FB277B" w:rsidRPr="00ED7FC9" w:rsidRDefault="00FB277B" w:rsidP="00FB277B">
      <w:pPr>
        <w:pStyle w:val="ListParagraph"/>
        <w:numPr>
          <w:ilvl w:val="1"/>
          <w:numId w:val="18"/>
        </w:numPr>
        <w:spacing w:after="0"/>
        <w:rPr>
          <w:rFonts w:ascii="Baskerville" w:hAnsi="Baskerville"/>
          <w:sz w:val="24"/>
          <w:lang w:val="en-US"/>
        </w:rPr>
      </w:pPr>
      <w:r w:rsidRPr="00ED7FC9">
        <w:rPr>
          <w:rFonts w:ascii="Baskerville" w:hAnsi="Baskerville"/>
          <w:sz w:val="24"/>
          <w:lang w:val="en-US"/>
        </w:rPr>
        <w:t xml:space="preserve">Increasing number of workers (especially women–½) are struggling to achieve work-life balance. </w:t>
      </w:r>
    </w:p>
    <w:p w14:paraId="0F3B4D40" w14:textId="77777777" w:rsidR="00FB277B" w:rsidRPr="00ED7FC9" w:rsidRDefault="003C4D3A" w:rsidP="00FB277B">
      <w:pPr>
        <w:pStyle w:val="ListParagraph"/>
        <w:numPr>
          <w:ilvl w:val="0"/>
          <w:numId w:val="18"/>
        </w:numPr>
        <w:spacing w:after="0"/>
        <w:rPr>
          <w:rFonts w:ascii="Baskerville" w:hAnsi="Baskerville"/>
          <w:sz w:val="24"/>
          <w:lang w:val="en-US"/>
        </w:rPr>
      </w:pPr>
      <w:r w:rsidRPr="00ED7FC9">
        <w:rPr>
          <w:rFonts w:ascii="Baskerville" w:hAnsi="Baskerville"/>
          <w:b/>
          <w:sz w:val="24"/>
          <w:lang w:val="en-US"/>
        </w:rPr>
        <w:t>Work-life conflict is also a major stressor for employees</w:t>
      </w:r>
      <w:r w:rsidRPr="00ED7FC9">
        <w:rPr>
          <w:rFonts w:ascii="Baskerville" w:hAnsi="Baskerville"/>
          <w:sz w:val="24"/>
          <w:lang w:val="en-US"/>
        </w:rPr>
        <w:t xml:space="preserve">. </w:t>
      </w:r>
    </w:p>
    <w:p w14:paraId="710F56E8" w14:textId="77777777" w:rsidR="003C4D3A" w:rsidRPr="00ED7FC9" w:rsidRDefault="007A1AEE" w:rsidP="003C4D3A">
      <w:pPr>
        <w:pStyle w:val="ListParagraph"/>
        <w:numPr>
          <w:ilvl w:val="1"/>
          <w:numId w:val="18"/>
        </w:numPr>
        <w:spacing w:after="0"/>
        <w:rPr>
          <w:rFonts w:ascii="Baskerville" w:hAnsi="Baskerville"/>
          <w:sz w:val="24"/>
          <w:lang w:val="en-US"/>
        </w:rPr>
      </w:pPr>
      <w:r w:rsidRPr="00ED7FC9">
        <w:rPr>
          <w:rFonts w:ascii="Baskerville" w:hAnsi="Baskerville"/>
          <w:sz w:val="24"/>
          <w:lang w:val="en-US"/>
        </w:rPr>
        <w:t xml:space="preserve">The direct cost of absenteeism due to high work-life conflict is approx. 3-5$ billion per year, and when both direct &amp; indirect costs are included, work-life conflicts cost Canadians approx. 6-10$ billion per year. </w:t>
      </w:r>
    </w:p>
    <w:p w14:paraId="7485E722" w14:textId="77777777" w:rsidR="007A1AEE" w:rsidRPr="00ED7FC9" w:rsidRDefault="007A1AEE" w:rsidP="007A1AEE">
      <w:pPr>
        <w:pStyle w:val="ListParagraph"/>
        <w:numPr>
          <w:ilvl w:val="0"/>
          <w:numId w:val="18"/>
        </w:numPr>
        <w:spacing w:after="0"/>
        <w:rPr>
          <w:rFonts w:ascii="Baskerville" w:hAnsi="Baskerville"/>
          <w:b/>
          <w:sz w:val="24"/>
          <w:lang w:val="en-US"/>
        </w:rPr>
      </w:pPr>
      <w:r w:rsidRPr="00ED7FC9">
        <w:rPr>
          <w:rFonts w:ascii="Baskerville" w:hAnsi="Baskerville"/>
          <w:b/>
          <w:sz w:val="24"/>
          <w:lang w:val="en-US"/>
        </w:rPr>
        <w:t xml:space="preserve">Majority of Canada’s largest employers cannot be considered to be best-practice employers. </w:t>
      </w:r>
    </w:p>
    <w:p w14:paraId="5000F012" w14:textId="77777777" w:rsidR="00D76C6E" w:rsidRPr="00ED7FC9" w:rsidRDefault="00BE2D1C" w:rsidP="00B84105">
      <w:pPr>
        <w:spacing w:after="0"/>
        <w:rPr>
          <w:rFonts w:ascii="Baskerville" w:hAnsi="Baskerville"/>
          <w:sz w:val="24"/>
          <w:lang w:val="en-US"/>
        </w:rPr>
      </w:pPr>
      <w:r w:rsidRPr="00ED7FC9">
        <w:rPr>
          <w:rFonts w:ascii="Baskerville" w:hAnsi="Baskerville"/>
          <w:noProof/>
          <w:lang w:val="en-US"/>
        </w:rPr>
        <w:drawing>
          <wp:anchor distT="0" distB="0" distL="114300" distR="114300" simplePos="0" relativeHeight="251660288" behindDoc="0" locked="0" layoutInCell="1" allowOverlap="1" wp14:anchorId="6BA86D5B" wp14:editId="3778276F">
            <wp:simplePos x="0" y="0"/>
            <wp:positionH relativeFrom="column">
              <wp:posOffset>838200</wp:posOffset>
            </wp:positionH>
            <wp:positionV relativeFrom="paragraph">
              <wp:posOffset>83185</wp:posOffset>
            </wp:positionV>
            <wp:extent cx="2298700" cy="1656715"/>
            <wp:effectExtent l="0" t="0" r="6350" b="63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98700" cy="1656715"/>
                    </a:xfrm>
                    <a:prstGeom prst="rect">
                      <a:avLst/>
                    </a:prstGeom>
                  </pic:spPr>
                </pic:pic>
              </a:graphicData>
            </a:graphic>
            <wp14:sizeRelH relativeFrom="margin">
              <wp14:pctWidth>0</wp14:pctWidth>
            </wp14:sizeRelH>
            <wp14:sizeRelV relativeFrom="margin">
              <wp14:pctHeight>0</wp14:pctHeight>
            </wp14:sizeRelV>
          </wp:anchor>
        </w:drawing>
      </w:r>
    </w:p>
    <w:p w14:paraId="4F06D1F5" w14:textId="77777777" w:rsidR="003550D3" w:rsidRPr="00ED7FC9" w:rsidRDefault="00BE2D1C" w:rsidP="003550D3">
      <w:pPr>
        <w:pStyle w:val="ListParagraph"/>
        <w:spacing w:after="0"/>
        <w:ind w:left="360"/>
        <w:rPr>
          <w:rFonts w:ascii="Baskerville" w:hAnsi="Baskerville"/>
          <w:b/>
          <w:sz w:val="24"/>
          <w:lang w:val="en-US"/>
        </w:rPr>
      </w:pPr>
      <w:r w:rsidRPr="00ED7FC9">
        <w:rPr>
          <w:rFonts w:ascii="Baskerville" w:hAnsi="Baskerville"/>
          <w:noProof/>
          <w:lang w:val="en-US"/>
        </w:rPr>
        <w:drawing>
          <wp:anchor distT="0" distB="0" distL="114300" distR="114300" simplePos="0" relativeHeight="251659264" behindDoc="0" locked="0" layoutInCell="1" allowOverlap="1" wp14:anchorId="178D8C0B" wp14:editId="2C4236BF">
            <wp:simplePos x="0" y="0"/>
            <wp:positionH relativeFrom="column">
              <wp:posOffset>3533140</wp:posOffset>
            </wp:positionH>
            <wp:positionV relativeFrom="paragraph">
              <wp:posOffset>5080</wp:posOffset>
            </wp:positionV>
            <wp:extent cx="2235835" cy="1597660"/>
            <wp:effectExtent l="0" t="0" r="0" b="254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35835" cy="1597660"/>
                    </a:xfrm>
                    <a:prstGeom prst="rect">
                      <a:avLst/>
                    </a:prstGeom>
                  </pic:spPr>
                </pic:pic>
              </a:graphicData>
            </a:graphic>
            <wp14:sizeRelH relativeFrom="margin">
              <wp14:pctWidth>0</wp14:pctWidth>
            </wp14:sizeRelH>
            <wp14:sizeRelV relativeFrom="margin">
              <wp14:pctHeight>0</wp14:pctHeight>
            </wp14:sizeRelV>
          </wp:anchor>
        </w:drawing>
      </w:r>
    </w:p>
    <w:p w14:paraId="53B181AA" w14:textId="77777777" w:rsidR="003550D3" w:rsidRPr="00ED7FC9" w:rsidRDefault="003550D3" w:rsidP="003550D3">
      <w:pPr>
        <w:pStyle w:val="ListParagraph"/>
        <w:spacing w:after="0"/>
        <w:ind w:left="360"/>
        <w:rPr>
          <w:rFonts w:ascii="Baskerville" w:hAnsi="Baskerville"/>
          <w:b/>
          <w:sz w:val="24"/>
          <w:lang w:val="en-US"/>
        </w:rPr>
      </w:pPr>
    </w:p>
    <w:p w14:paraId="5BC8328B" w14:textId="77777777" w:rsidR="003550D3" w:rsidRPr="00ED7FC9" w:rsidRDefault="003550D3" w:rsidP="003550D3">
      <w:pPr>
        <w:pStyle w:val="ListParagraph"/>
        <w:spacing w:after="0"/>
        <w:ind w:left="360"/>
        <w:rPr>
          <w:rFonts w:ascii="Baskerville" w:hAnsi="Baskerville"/>
          <w:b/>
          <w:sz w:val="24"/>
          <w:lang w:val="en-US"/>
        </w:rPr>
      </w:pPr>
    </w:p>
    <w:p w14:paraId="2A47EBE5" w14:textId="77777777" w:rsidR="003550D3" w:rsidRPr="00ED7FC9" w:rsidRDefault="003550D3" w:rsidP="003550D3">
      <w:pPr>
        <w:pStyle w:val="ListParagraph"/>
        <w:spacing w:after="0"/>
        <w:ind w:left="360"/>
        <w:rPr>
          <w:rFonts w:ascii="Baskerville" w:hAnsi="Baskerville"/>
          <w:b/>
          <w:sz w:val="24"/>
          <w:lang w:val="en-US"/>
        </w:rPr>
      </w:pPr>
    </w:p>
    <w:p w14:paraId="24316B29" w14:textId="77777777" w:rsidR="003550D3" w:rsidRPr="00ED7FC9" w:rsidRDefault="003550D3" w:rsidP="003550D3">
      <w:pPr>
        <w:pStyle w:val="ListParagraph"/>
        <w:spacing w:after="0"/>
        <w:ind w:left="360"/>
        <w:rPr>
          <w:rFonts w:ascii="Baskerville" w:hAnsi="Baskerville"/>
          <w:b/>
          <w:sz w:val="24"/>
          <w:lang w:val="en-US"/>
        </w:rPr>
      </w:pPr>
    </w:p>
    <w:p w14:paraId="16E8DBDD" w14:textId="77777777" w:rsidR="003550D3" w:rsidRPr="00ED7FC9" w:rsidRDefault="003550D3" w:rsidP="003550D3">
      <w:pPr>
        <w:pStyle w:val="ListParagraph"/>
        <w:spacing w:after="0"/>
        <w:ind w:left="360"/>
        <w:rPr>
          <w:rFonts w:ascii="Baskerville" w:hAnsi="Baskerville"/>
          <w:b/>
          <w:sz w:val="24"/>
          <w:lang w:val="en-US"/>
        </w:rPr>
      </w:pPr>
    </w:p>
    <w:p w14:paraId="7E476A33" w14:textId="77777777" w:rsidR="003550D3" w:rsidRPr="00ED7FC9" w:rsidRDefault="003550D3" w:rsidP="003550D3">
      <w:pPr>
        <w:pStyle w:val="ListParagraph"/>
        <w:spacing w:after="0"/>
        <w:ind w:left="360"/>
        <w:rPr>
          <w:rFonts w:ascii="Baskerville" w:hAnsi="Baskerville"/>
          <w:b/>
          <w:sz w:val="24"/>
          <w:lang w:val="en-US"/>
        </w:rPr>
      </w:pPr>
    </w:p>
    <w:p w14:paraId="14C21A38" w14:textId="77777777" w:rsidR="003550D3" w:rsidRPr="00ED7FC9" w:rsidRDefault="003550D3" w:rsidP="003550D3">
      <w:pPr>
        <w:pStyle w:val="ListParagraph"/>
        <w:spacing w:after="0"/>
        <w:ind w:left="360"/>
        <w:rPr>
          <w:rFonts w:ascii="Baskerville" w:hAnsi="Baskerville"/>
          <w:b/>
          <w:sz w:val="24"/>
          <w:lang w:val="en-US"/>
        </w:rPr>
      </w:pPr>
    </w:p>
    <w:p w14:paraId="75749B33" w14:textId="77777777" w:rsidR="003550D3" w:rsidRPr="00ED7FC9" w:rsidRDefault="003550D3" w:rsidP="00BE2D1C">
      <w:pPr>
        <w:spacing w:after="0"/>
        <w:rPr>
          <w:rFonts w:ascii="Baskerville" w:hAnsi="Baskerville"/>
          <w:b/>
          <w:sz w:val="24"/>
          <w:lang w:val="en-US"/>
        </w:rPr>
      </w:pPr>
    </w:p>
    <w:p w14:paraId="1572F0F6" w14:textId="77777777" w:rsidR="00D76C6E" w:rsidRPr="00ED7FC9" w:rsidRDefault="00B46BCB" w:rsidP="003550D3">
      <w:pPr>
        <w:pStyle w:val="ListParagraph"/>
        <w:numPr>
          <w:ilvl w:val="0"/>
          <w:numId w:val="21"/>
        </w:numPr>
        <w:spacing w:after="0"/>
        <w:rPr>
          <w:rFonts w:ascii="Baskerville" w:hAnsi="Baskerville"/>
          <w:sz w:val="24"/>
          <w:lang w:val="en-US"/>
        </w:rPr>
      </w:pPr>
      <w:r w:rsidRPr="00ED7FC9">
        <w:rPr>
          <w:rFonts w:ascii="Baskerville" w:hAnsi="Baskerville"/>
          <w:b/>
          <w:sz w:val="24"/>
          <w:lang w:val="en-US"/>
        </w:rPr>
        <w:t>In addition, there has been an increasing awareness of mental health in the workplace</w:t>
      </w:r>
      <w:r w:rsidRPr="00ED7FC9">
        <w:rPr>
          <w:rFonts w:ascii="Baskerville" w:hAnsi="Baskerville"/>
          <w:sz w:val="24"/>
          <w:lang w:val="en-US"/>
        </w:rPr>
        <w:t xml:space="preserve">. </w:t>
      </w:r>
    </w:p>
    <w:p w14:paraId="7592C38A" w14:textId="77777777" w:rsidR="00B46BCB" w:rsidRPr="00ED7FC9" w:rsidRDefault="003550D3" w:rsidP="00B46BCB">
      <w:pPr>
        <w:pStyle w:val="ListParagraph"/>
        <w:numPr>
          <w:ilvl w:val="1"/>
          <w:numId w:val="20"/>
        </w:numPr>
        <w:spacing w:after="0"/>
        <w:rPr>
          <w:rFonts w:ascii="Baskerville" w:hAnsi="Baskerville"/>
          <w:sz w:val="24"/>
          <w:lang w:val="en-US"/>
        </w:rPr>
      </w:pPr>
      <w:r w:rsidRPr="00ED7FC9">
        <w:rPr>
          <w:rFonts w:ascii="Baskerville" w:hAnsi="Baskerville"/>
          <w:sz w:val="24"/>
          <w:lang w:val="en-US"/>
        </w:rPr>
        <w:t>Mental illness = costing business billions of dollars in lost productivity and absenteeism</w:t>
      </w:r>
    </w:p>
    <w:p w14:paraId="1A646B7D" w14:textId="77777777" w:rsidR="003550D3" w:rsidRPr="00ED7FC9" w:rsidRDefault="003550D3" w:rsidP="00B46BCB">
      <w:pPr>
        <w:pStyle w:val="ListParagraph"/>
        <w:numPr>
          <w:ilvl w:val="1"/>
          <w:numId w:val="20"/>
        </w:numPr>
        <w:spacing w:after="0"/>
        <w:rPr>
          <w:rFonts w:ascii="Baskerville" w:hAnsi="Baskerville"/>
          <w:sz w:val="24"/>
          <w:lang w:val="en-US"/>
        </w:rPr>
      </w:pPr>
      <w:r w:rsidRPr="00ED7FC9">
        <w:rPr>
          <w:rFonts w:ascii="Baskerville" w:hAnsi="Baskerville"/>
          <w:sz w:val="24"/>
          <w:lang w:val="en-US"/>
        </w:rPr>
        <w:t>By 2020 mental health problems will be the 2</w:t>
      </w:r>
      <w:r w:rsidRPr="00ED7FC9">
        <w:rPr>
          <w:rFonts w:ascii="Baskerville" w:hAnsi="Baskerville"/>
          <w:sz w:val="24"/>
          <w:vertAlign w:val="superscript"/>
          <w:lang w:val="en-US"/>
        </w:rPr>
        <w:t>nd</w:t>
      </w:r>
      <w:r w:rsidRPr="00ED7FC9">
        <w:rPr>
          <w:rFonts w:ascii="Baskerville" w:hAnsi="Baskerville"/>
          <w:sz w:val="24"/>
          <w:lang w:val="en-US"/>
        </w:rPr>
        <w:t xml:space="preserve"> cause of disability. </w:t>
      </w:r>
    </w:p>
    <w:p w14:paraId="197C52AF" w14:textId="77777777" w:rsidR="003550D3" w:rsidRPr="00ED7FC9" w:rsidRDefault="003550D3" w:rsidP="00B46BCB">
      <w:pPr>
        <w:pStyle w:val="ListParagraph"/>
        <w:numPr>
          <w:ilvl w:val="1"/>
          <w:numId w:val="20"/>
        </w:numPr>
        <w:spacing w:after="0"/>
        <w:rPr>
          <w:rFonts w:ascii="Baskerville" w:hAnsi="Baskerville"/>
          <w:sz w:val="24"/>
          <w:lang w:val="en-US"/>
        </w:rPr>
      </w:pPr>
      <w:r w:rsidRPr="00ED7FC9">
        <w:rPr>
          <w:rFonts w:ascii="Baskerville" w:hAnsi="Baskerville"/>
          <w:sz w:val="24"/>
          <w:lang w:val="en-US"/>
        </w:rPr>
        <w:lastRenderedPageBreak/>
        <w:t xml:space="preserve">In 2013, a new national standard for workplace mental health and safety (Psychological Health and Safety in the Workplace) was introduced to help Canadian organizations create workplaces that promote a mentally healthy workplace and support employees dealing with mental illness. </w:t>
      </w:r>
    </w:p>
    <w:p w14:paraId="517CC6DC" w14:textId="77777777" w:rsidR="003550D3" w:rsidRPr="00ED7FC9" w:rsidRDefault="003550D3" w:rsidP="00B46BCB">
      <w:pPr>
        <w:pStyle w:val="ListParagraph"/>
        <w:numPr>
          <w:ilvl w:val="1"/>
          <w:numId w:val="20"/>
        </w:numPr>
        <w:spacing w:after="0"/>
        <w:rPr>
          <w:rFonts w:ascii="Baskerville" w:hAnsi="Baskerville"/>
          <w:sz w:val="24"/>
          <w:lang w:val="en-US"/>
        </w:rPr>
      </w:pPr>
      <w:r w:rsidRPr="00ED7FC9">
        <w:rPr>
          <w:rFonts w:ascii="Baskerville" w:hAnsi="Baskerville"/>
          <w:sz w:val="24"/>
          <w:lang w:val="en-US"/>
        </w:rPr>
        <w:t xml:space="preserve">The standard provides guidelines to help organizations identify potential hazards to mental health and how they can improve policies and practices. </w:t>
      </w:r>
    </w:p>
    <w:p w14:paraId="3AE5C41B" w14:textId="77777777" w:rsidR="003550D3" w:rsidRPr="00ED7FC9" w:rsidRDefault="003550D3" w:rsidP="00B46BCB">
      <w:pPr>
        <w:pStyle w:val="ListParagraph"/>
        <w:numPr>
          <w:ilvl w:val="1"/>
          <w:numId w:val="20"/>
        </w:numPr>
        <w:spacing w:after="0"/>
        <w:rPr>
          <w:rFonts w:ascii="Baskerville" w:hAnsi="Baskerville"/>
          <w:sz w:val="24"/>
          <w:lang w:val="en-US"/>
        </w:rPr>
      </w:pPr>
      <w:r w:rsidRPr="00ED7FC9">
        <w:rPr>
          <w:rFonts w:ascii="Baskerville" w:hAnsi="Baskerville"/>
          <w:sz w:val="24"/>
          <w:lang w:val="en-US"/>
        </w:rPr>
        <w:t xml:space="preserve">Organizations have begun to implement mental health initiatives and to make mental health a priority at work. </w:t>
      </w:r>
    </w:p>
    <w:p w14:paraId="1BA12603" w14:textId="77777777" w:rsidR="003550D3" w:rsidRPr="00ED7FC9" w:rsidRDefault="003550D3" w:rsidP="00B46BCB">
      <w:pPr>
        <w:pStyle w:val="ListParagraph"/>
        <w:numPr>
          <w:ilvl w:val="1"/>
          <w:numId w:val="20"/>
        </w:numPr>
        <w:spacing w:after="0"/>
        <w:rPr>
          <w:rFonts w:ascii="Baskerville" w:hAnsi="Baskerville"/>
          <w:sz w:val="24"/>
          <w:lang w:val="en-US"/>
        </w:rPr>
      </w:pPr>
      <w:r w:rsidRPr="00ED7FC9">
        <w:rPr>
          <w:rFonts w:ascii="Baskerville" w:hAnsi="Baskerville"/>
          <w:sz w:val="24"/>
          <w:lang w:val="en-US"/>
        </w:rPr>
        <w:t xml:space="preserve">In the past, wellness programs focused on physical health, but now the focus is on mental health. </w:t>
      </w:r>
    </w:p>
    <w:p w14:paraId="103C11A4" w14:textId="77777777" w:rsidR="003550D3" w:rsidRPr="00ED7FC9" w:rsidRDefault="001A729C" w:rsidP="003550D3">
      <w:pPr>
        <w:pStyle w:val="ListParagraph"/>
        <w:numPr>
          <w:ilvl w:val="2"/>
          <w:numId w:val="20"/>
        </w:numPr>
        <w:spacing w:after="0"/>
        <w:rPr>
          <w:rFonts w:ascii="Baskerville" w:hAnsi="Baskerville"/>
          <w:sz w:val="24"/>
          <w:lang w:val="en-US"/>
        </w:rPr>
      </w:pPr>
      <w:r w:rsidRPr="00ED7FC9">
        <w:rPr>
          <w:rFonts w:ascii="Baskerville" w:hAnsi="Baskerville"/>
          <w:sz w:val="24"/>
          <w:lang w:val="en-US"/>
        </w:rPr>
        <w:t>An average of $51 billion is lost each year to the Canadian economy due to the impact of mental illness</w:t>
      </w:r>
    </w:p>
    <w:p w14:paraId="6B7D7E2B" w14:textId="77777777" w:rsidR="001A729C" w:rsidRPr="00ED7FC9" w:rsidRDefault="001A729C" w:rsidP="003550D3">
      <w:pPr>
        <w:pStyle w:val="ListParagraph"/>
        <w:numPr>
          <w:ilvl w:val="2"/>
          <w:numId w:val="20"/>
        </w:numPr>
        <w:spacing w:after="0"/>
        <w:rPr>
          <w:rFonts w:ascii="Baskerville" w:hAnsi="Baskerville"/>
          <w:sz w:val="24"/>
          <w:lang w:val="en-US"/>
        </w:rPr>
      </w:pPr>
      <w:r w:rsidRPr="00ED7FC9">
        <w:rPr>
          <w:rFonts w:ascii="Baskerville" w:hAnsi="Baskerville"/>
          <w:sz w:val="24"/>
          <w:lang w:val="en-US"/>
        </w:rPr>
        <w:t xml:space="preserve">Mental health problems will cost 198$ billion in lost productivity over the next 30 years. </w:t>
      </w:r>
    </w:p>
    <w:p w14:paraId="485E1D4C" w14:textId="77777777" w:rsidR="001A729C" w:rsidRPr="00ED7FC9" w:rsidRDefault="001A729C" w:rsidP="003550D3">
      <w:pPr>
        <w:pStyle w:val="ListParagraph"/>
        <w:numPr>
          <w:ilvl w:val="2"/>
          <w:numId w:val="20"/>
        </w:numPr>
        <w:spacing w:after="0"/>
        <w:rPr>
          <w:rFonts w:ascii="Baskerville" w:hAnsi="Baskerville"/>
          <w:sz w:val="24"/>
          <w:lang w:val="en-US"/>
        </w:rPr>
      </w:pPr>
      <w:r w:rsidRPr="00ED7FC9">
        <w:rPr>
          <w:rFonts w:ascii="Baskerville" w:hAnsi="Baskerville"/>
          <w:sz w:val="24"/>
          <w:lang w:val="en-US"/>
        </w:rPr>
        <w:t>Lost labor force participation due to mental illness costs 20.7$ billion/year</w:t>
      </w:r>
    </w:p>
    <w:p w14:paraId="5D96D92E" w14:textId="77777777" w:rsidR="001A729C" w:rsidRPr="00ED7FC9" w:rsidRDefault="001A729C" w:rsidP="003550D3">
      <w:pPr>
        <w:pStyle w:val="ListParagraph"/>
        <w:numPr>
          <w:ilvl w:val="2"/>
          <w:numId w:val="20"/>
        </w:numPr>
        <w:spacing w:after="0"/>
        <w:rPr>
          <w:rFonts w:ascii="Baskerville" w:hAnsi="Baskerville"/>
          <w:sz w:val="24"/>
          <w:lang w:val="en-US"/>
        </w:rPr>
      </w:pPr>
      <w:r w:rsidRPr="00ED7FC9">
        <w:rPr>
          <w:rFonts w:ascii="Baskerville" w:hAnsi="Baskerville"/>
          <w:sz w:val="24"/>
          <w:lang w:val="en-US"/>
        </w:rPr>
        <w:t>44% of workers say that they have or have had a mental health issue at work</w:t>
      </w:r>
    </w:p>
    <w:p w14:paraId="7F169B1D" w14:textId="77777777" w:rsidR="001A729C" w:rsidRPr="00ED7FC9" w:rsidRDefault="001A729C" w:rsidP="003550D3">
      <w:pPr>
        <w:pStyle w:val="ListParagraph"/>
        <w:numPr>
          <w:ilvl w:val="2"/>
          <w:numId w:val="20"/>
        </w:numPr>
        <w:spacing w:after="0"/>
        <w:rPr>
          <w:rFonts w:ascii="Baskerville" w:hAnsi="Baskerville"/>
          <w:sz w:val="24"/>
          <w:lang w:val="en-US"/>
        </w:rPr>
      </w:pPr>
      <w:r w:rsidRPr="00ED7FC9">
        <w:rPr>
          <w:rFonts w:ascii="Baskerville" w:hAnsi="Baskerville"/>
          <w:sz w:val="24"/>
          <w:lang w:val="en-US"/>
        </w:rPr>
        <w:t>On any given week, more than 500,000 Canadians will not go to work due to mental illness</w:t>
      </w:r>
    </w:p>
    <w:p w14:paraId="2149ACD6" w14:textId="77777777" w:rsidR="001A729C" w:rsidRPr="00ED7FC9" w:rsidRDefault="001A729C" w:rsidP="003550D3">
      <w:pPr>
        <w:pStyle w:val="ListParagraph"/>
        <w:numPr>
          <w:ilvl w:val="2"/>
          <w:numId w:val="20"/>
        </w:numPr>
        <w:spacing w:after="0"/>
        <w:rPr>
          <w:rFonts w:ascii="Baskerville" w:hAnsi="Baskerville"/>
          <w:sz w:val="24"/>
          <w:lang w:val="en-US"/>
        </w:rPr>
      </w:pPr>
      <w:r w:rsidRPr="00ED7FC9">
        <w:rPr>
          <w:rFonts w:ascii="Baskerville" w:hAnsi="Baskerville"/>
          <w:sz w:val="24"/>
          <w:lang w:val="en-US"/>
        </w:rPr>
        <w:t xml:space="preserve">1/5 people experience mental illness in their lifetime </w:t>
      </w:r>
    </w:p>
    <w:p w14:paraId="2278469D" w14:textId="77777777" w:rsidR="001A729C" w:rsidRPr="00ED7FC9" w:rsidRDefault="001A729C" w:rsidP="003550D3">
      <w:pPr>
        <w:pStyle w:val="ListParagraph"/>
        <w:numPr>
          <w:ilvl w:val="2"/>
          <w:numId w:val="20"/>
        </w:numPr>
        <w:spacing w:after="0"/>
        <w:rPr>
          <w:rFonts w:ascii="Baskerville" w:hAnsi="Baskerville"/>
          <w:sz w:val="24"/>
          <w:lang w:val="en-US"/>
        </w:rPr>
      </w:pPr>
      <w:r w:rsidRPr="00ED7FC9">
        <w:rPr>
          <w:rFonts w:ascii="Baskerville" w:hAnsi="Baskerville"/>
          <w:sz w:val="24"/>
          <w:lang w:val="en-US"/>
        </w:rPr>
        <w:t xml:space="preserve">More than 30% of disability claims and 70% of disability claim costs are due to mental health concerns </w:t>
      </w:r>
    </w:p>
    <w:p w14:paraId="7B39C9B3" w14:textId="77777777" w:rsidR="001A729C" w:rsidRPr="00ED7FC9" w:rsidRDefault="001A729C" w:rsidP="003550D3">
      <w:pPr>
        <w:pStyle w:val="ListParagraph"/>
        <w:numPr>
          <w:ilvl w:val="2"/>
          <w:numId w:val="20"/>
        </w:numPr>
        <w:spacing w:after="0"/>
        <w:rPr>
          <w:rFonts w:ascii="Baskerville" w:hAnsi="Baskerville"/>
          <w:sz w:val="24"/>
          <w:lang w:val="en-US"/>
        </w:rPr>
      </w:pPr>
      <w:r w:rsidRPr="00ED7FC9">
        <w:rPr>
          <w:rFonts w:ascii="Baskerville" w:hAnsi="Baskerville"/>
          <w:sz w:val="24"/>
          <w:lang w:val="en-US"/>
        </w:rPr>
        <w:t xml:space="preserve">Mental health problems will be the number 2 cause of disability by 2020. </w:t>
      </w:r>
    </w:p>
    <w:p w14:paraId="72FBE1F8" w14:textId="77777777" w:rsidR="001A729C" w:rsidRPr="00ED7FC9" w:rsidRDefault="001A729C" w:rsidP="001A729C">
      <w:pPr>
        <w:pStyle w:val="ListParagraph"/>
        <w:numPr>
          <w:ilvl w:val="0"/>
          <w:numId w:val="20"/>
        </w:numPr>
        <w:spacing w:after="0"/>
        <w:rPr>
          <w:rFonts w:ascii="Baskerville" w:hAnsi="Baskerville"/>
          <w:b/>
          <w:sz w:val="24"/>
          <w:lang w:val="en-US"/>
        </w:rPr>
      </w:pPr>
      <w:r w:rsidRPr="00ED7FC9">
        <w:rPr>
          <w:rFonts w:ascii="Baskerville" w:hAnsi="Baskerville"/>
          <w:b/>
          <w:sz w:val="24"/>
          <w:lang w:val="en-US"/>
        </w:rPr>
        <w:t xml:space="preserve">Employees are searching for meaning and purpose in their work lives, and organizations have begun to focus on employees’ physical and mental health by providing wellness initiatives and creating more positive work environments. </w:t>
      </w:r>
    </w:p>
    <w:p w14:paraId="4418D05E" w14:textId="77777777" w:rsidR="004C1753" w:rsidRPr="00ED7FC9" w:rsidRDefault="006C4979" w:rsidP="004C1753">
      <w:pPr>
        <w:spacing w:after="0"/>
        <w:rPr>
          <w:rFonts w:ascii="Baskerville" w:hAnsi="Baskerville"/>
          <w:b/>
          <w:color w:val="00B050"/>
          <w:sz w:val="24"/>
          <w:lang w:val="en-US"/>
        </w:rPr>
      </w:pPr>
      <w:r w:rsidRPr="00ED7FC9">
        <w:rPr>
          <w:rFonts w:ascii="Baskerville" w:hAnsi="Baskerville"/>
          <w:b/>
          <w:color w:val="00B050"/>
          <w:sz w:val="24"/>
          <w:lang w:val="en-US"/>
        </w:rPr>
        <w:t xml:space="preserve">What does positive work environment and employee mental health &amp; </w:t>
      </w:r>
      <w:proofErr w:type="spellStart"/>
      <w:r w:rsidRPr="00ED7FC9">
        <w:rPr>
          <w:rFonts w:ascii="Baskerville" w:hAnsi="Baskerville"/>
          <w:b/>
          <w:color w:val="00B050"/>
          <w:sz w:val="24"/>
          <w:lang w:val="en-US"/>
        </w:rPr>
        <w:t>well being</w:t>
      </w:r>
      <w:proofErr w:type="spellEnd"/>
      <w:r w:rsidRPr="00ED7FC9">
        <w:rPr>
          <w:rFonts w:ascii="Baskerville" w:hAnsi="Baskerville"/>
          <w:b/>
          <w:color w:val="00B050"/>
          <w:sz w:val="24"/>
          <w:lang w:val="en-US"/>
        </w:rPr>
        <w:t xml:space="preserve"> have to do with OB? </w:t>
      </w:r>
    </w:p>
    <w:p w14:paraId="06FE87EF" w14:textId="77777777" w:rsidR="004C1753" w:rsidRPr="00ED7FC9" w:rsidRDefault="00060C8D" w:rsidP="004C1753">
      <w:pPr>
        <w:pStyle w:val="ListParagraph"/>
        <w:numPr>
          <w:ilvl w:val="0"/>
          <w:numId w:val="28"/>
        </w:numPr>
        <w:spacing w:after="0"/>
        <w:rPr>
          <w:rFonts w:ascii="Baskerville" w:hAnsi="Baskerville"/>
          <w:b/>
          <w:color w:val="00B050"/>
          <w:sz w:val="24"/>
          <w:lang w:val="en-US"/>
        </w:rPr>
      </w:pPr>
      <w:r w:rsidRPr="00ED7FC9">
        <w:rPr>
          <w:rFonts w:ascii="Baskerville" w:hAnsi="Baskerville"/>
          <w:sz w:val="24"/>
          <w:lang w:val="en-US"/>
        </w:rPr>
        <w:t xml:space="preserve">OB is concerned with creating positive work </w:t>
      </w:r>
      <w:proofErr w:type="spellStart"/>
      <w:r w:rsidRPr="00ED7FC9">
        <w:rPr>
          <w:rFonts w:ascii="Baskerville" w:hAnsi="Baskerville"/>
          <w:sz w:val="24"/>
          <w:lang w:val="en-US"/>
        </w:rPr>
        <w:t>environemnts</w:t>
      </w:r>
      <w:proofErr w:type="spellEnd"/>
      <w:r w:rsidRPr="00ED7FC9">
        <w:rPr>
          <w:rFonts w:ascii="Baskerville" w:hAnsi="Baskerville"/>
          <w:sz w:val="24"/>
          <w:lang w:val="en-US"/>
        </w:rPr>
        <w:t xml:space="preserve"> that contribute to employee health and wellness. </w:t>
      </w:r>
    </w:p>
    <w:p w14:paraId="6DB190DF" w14:textId="77777777" w:rsidR="00060C8D" w:rsidRPr="00ED7FC9" w:rsidRDefault="00060C8D" w:rsidP="004C1753">
      <w:pPr>
        <w:pStyle w:val="ListParagraph"/>
        <w:numPr>
          <w:ilvl w:val="0"/>
          <w:numId w:val="28"/>
        </w:numPr>
        <w:spacing w:after="0"/>
        <w:rPr>
          <w:rFonts w:ascii="Baskerville" w:hAnsi="Baskerville"/>
          <w:b/>
          <w:color w:val="00B050"/>
          <w:sz w:val="24"/>
          <w:lang w:val="en-US"/>
        </w:rPr>
      </w:pPr>
      <w:r w:rsidRPr="00ED7FC9">
        <w:rPr>
          <w:rFonts w:ascii="Baskerville" w:hAnsi="Baskerville"/>
          <w:sz w:val="24"/>
          <w:lang w:val="en-US"/>
        </w:rPr>
        <w:t xml:space="preserve">2 examples of this are workplace spirituality and positive OB: </w:t>
      </w:r>
    </w:p>
    <w:p w14:paraId="500FABEE" w14:textId="77777777" w:rsidR="00060C8D" w:rsidRPr="00ED7FC9" w:rsidRDefault="00060C8D" w:rsidP="00060C8D">
      <w:pPr>
        <w:spacing w:after="0"/>
        <w:rPr>
          <w:rFonts w:ascii="Baskerville" w:hAnsi="Baskerville"/>
          <w:b/>
          <w:color w:val="00B050"/>
          <w:sz w:val="24"/>
          <w:lang w:val="en-US"/>
        </w:rPr>
      </w:pPr>
      <w:r w:rsidRPr="00ED7FC9">
        <w:rPr>
          <w:rFonts w:ascii="Baskerville" w:hAnsi="Baskerville"/>
          <w:b/>
          <w:color w:val="00B050"/>
          <w:sz w:val="24"/>
          <w:lang w:val="en-US"/>
        </w:rPr>
        <w:t xml:space="preserve">Workplace Spirituality </w:t>
      </w:r>
    </w:p>
    <w:p w14:paraId="0443991D" w14:textId="77777777" w:rsidR="00060C8D" w:rsidRPr="00ED7FC9" w:rsidRDefault="00060C8D" w:rsidP="00060C8D">
      <w:pPr>
        <w:pStyle w:val="ListParagraph"/>
        <w:numPr>
          <w:ilvl w:val="0"/>
          <w:numId w:val="22"/>
        </w:numPr>
        <w:spacing w:after="0"/>
        <w:rPr>
          <w:rFonts w:ascii="Baskerville" w:hAnsi="Baskerville"/>
          <w:b/>
          <w:sz w:val="24"/>
          <w:lang w:val="en-US"/>
        </w:rPr>
      </w:pPr>
      <w:r w:rsidRPr="00ED7FC9">
        <w:rPr>
          <w:rFonts w:ascii="Baskerville" w:hAnsi="Baskerville"/>
          <w:b/>
          <w:sz w:val="24"/>
          <w:lang w:val="en-US"/>
        </w:rPr>
        <w:t xml:space="preserve">Workplace spirituality: </w:t>
      </w:r>
      <w:r w:rsidRPr="00ED7FC9">
        <w:rPr>
          <w:rFonts w:ascii="Baskerville" w:hAnsi="Baskerville"/>
          <w:sz w:val="24"/>
          <w:lang w:val="en-US"/>
        </w:rPr>
        <w:t xml:space="preserve">a workplace that provides employees with meaning, purpose, a sense of community, and a connection to others. </w:t>
      </w:r>
    </w:p>
    <w:p w14:paraId="3055A43C" w14:textId="77777777" w:rsidR="008E7C6E" w:rsidRPr="00ED7FC9" w:rsidRDefault="008E7C6E" w:rsidP="00060C8D">
      <w:pPr>
        <w:pStyle w:val="ListParagraph"/>
        <w:numPr>
          <w:ilvl w:val="1"/>
          <w:numId w:val="22"/>
        </w:numPr>
        <w:spacing w:after="0"/>
        <w:rPr>
          <w:rFonts w:ascii="Baskerville" w:hAnsi="Baskerville"/>
          <w:b/>
          <w:sz w:val="24"/>
          <w:lang w:val="en-US"/>
        </w:rPr>
      </w:pPr>
      <w:r w:rsidRPr="00ED7FC9">
        <w:rPr>
          <w:rFonts w:ascii="Baskerville" w:hAnsi="Baskerville"/>
          <w:sz w:val="24"/>
          <w:lang w:val="en-US"/>
        </w:rPr>
        <w:t xml:space="preserve">Employees have interesting work, that provides meaning, and a feeling of purpose, a sense that they belong to and are part of a caring and supportive community, and a sense of connection to their work and others. </w:t>
      </w:r>
    </w:p>
    <w:p w14:paraId="608A5C33" w14:textId="77777777" w:rsidR="008E7C6E" w:rsidRPr="00ED7FC9" w:rsidRDefault="008E7C6E" w:rsidP="00060C8D">
      <w:pPr>
        <w:pStyle w:val="ListParagraph"/>
        <w:numPr>
          <w:ilvl w:val="1"/>
          <w:numId w:val="22"/>
        </w:numPr>
        <w:spacing w:after="0"/>
        <w:rPr>
          <w:rFonts w:ascii="Baskerville" w:hAnsi="Baskerville"/>
          <w:b/>
          <w:sz w:val="24"/>
          <w:lang w:val="en-US"/>
        </w:rPr>
      </w:pPr>
      <w:r w:rsidRPr="00ED7FC9">
        <w:rPr>
          <w:rFonts w:ascii="Baskerville" w:hAnsi="Baskerville"/>
          <w:sz w:val="24"/>
          <w:lang w:val="en-US"/>
        </w:rPr>
        <w:t xml:space="preserve">Have opportunities for personal growth and development, and they feel values and supported. </w:t>
      </w:r>
    </w:p>
    <w:p w14:paraId="36FFF887" w14:textId="77777777" w:rsidR="008E7C6E" w:rsidRPr="00ED7FC9" w:rsidRDefault="008E7C6E" w:rsidP="008E7C6E">
      <w:pPr>
        <w:pStyle w:val="ListParagraph"/>
        <w:numPr>
          <w:ilvl w:val="1"/>
          <w:numId w:val="22"/>
        </w:numPr>
        <w:spacing w:after="0"/>
        <w:rPr>
          <w:rFonts w:ascii="Baskerville" w:hAnsi="Baskerville"/>
          <w:b/>
          <w:sz w:val="24"/>
          <w:lang w:val="en-US"/>
        </w:rPr>
      </w:pPr>
      <w:r w:rsidRPr="00ED7FC9">
        <w:rPr>
          <w:rFonts w:ascii="Baskerville" w:hAnsi="Baskerville"/>
          <w:sz w:val="24"/>
          <w:lang w:val="en-US"/>
        </w:rPr>
        <w:t xml:space="preserve">Not about religion, but rather providing employees with a meaningful work life that is aligned with their values. </w:t>
      </w:r>
    </w:p>
    <w:p w14:paraId="14EE3161" w14:textId="77777777" w:rsidR="008E7C6E" w:rsidRPr="00ED7FC9" w:rsidRDefault="008E7C6E" w:rsidP="008E7C6E">
      <w:pPr>
        <w:pStyle w:val="ListParagraph"/>
        <w:numPr>
          <w:ilvl w:val="0"/>
          <w:numId w:val="22"/>
        </w:numPr>
        <w:spacing w:after="0"/>
        <w:rPr>
          <w:rFonts w:ascii="Baskerville" w:hAnsi="Baskerville"/>
          <w:b/>
          <w:sz w:val="24"/>
          <w:lang w:val="en-US"/>
        </w:rPr>
      </w:pPr>
      <w:r w:rsidRPr="00ED7FC9">
        <w:rPr>
          <w:rFonts w:ascii="Baskerville" w:hAnsi="Baskerville"/>
          <w:b/>
          <w:sz w:val="24"/>
          <w:lang w:val="en-US"/>
        </w:rPr>
        <w:t xml:space="preserve">An increasing number of organizations are showing interest in spiritual workplaces. </w:t>
      </w:r>
    </w:p>
    <w:p w14:paraId="10E92404" w14:textId="77777777" w:rsidR="008E7C6E" w:rsidRPr="00ED7FC9" w:rsidRDefault="008E7C6E" w:rsidP="008E7C6E">
      <w:pPr>
        <w:pStyle w:val="ListParagraph"/>
        <w:numPr>
          <w:ilvl w:val="1"/>
          <w:numId w:val="22"/>
        </w:numPr>
        <w:spacing w:after="0"/>
        <w:rPr>
          <w:rFonts w:ascii="Baskerville" w:hAnsi="Baskerville"/>
          <w:b/>
          <w:sz w:val="24"/>
          <w:lang w:val="en-US"/>
        </w:rPr>
      </w:pPr>
      <w:r w:rsidRPr="00ED7FC9">
        <w:rPr>
          <w:rFonts w:ascii="Baskerville" w:hAnsi="Baskerville"/>
          <w:sz w:val="24"/>
          <w:lang w:val="en-US"/>
        </w:rPr>
        <w:t xml:space="preserve">TELUS provides quiet rooms where employees can decompress, meditate, or pray, they also offer seminars on nutrition, parenting, and work-life balance, and employees have access to books and CDs on spirituality, on-site fitness classes like yoga. </w:t>
      </w:r>
    </w:p>
    <w:p w14:paraId="5B1775C2" w14:textId="77777777" w:rsidR="008E7C6E" w:rsidRPr="00ED7FC9" w:rsidRDefault="008E7C6E" w:rsidP="008E7C6E">
      <w:pPr>
        <w:pStyle w:val="ListParagraph"/>
        <w:numPr>
          <w:ilvl w:val="1"/>
          <w:numId w:val="22"/>
        </w:numPr>
        <w:spacing w:after="0"/>
        <w:rPr>
          <w:rFonts w:ascii="Baskerville" w:hAnsi="Baskerville"/>
          <w:b/>
          <w:sz w:val="24"/>
          <w:lang w:val="en-US"/>
        </w:rPr>
      </w:pPr>
      <w:r w:rsidRPr="00ED7FC9">
        <w:rPr>
          <w:rFonts w:ascii="Baskerville" w:hAnsi="Baskerville"/>
          <w:sz w:val="24"/>
          <w:lang w:val="en-US"/>
        </w:rPr>
        <w:t xml:space="preserve">Employees at TELUS get 3 personal days annually to use whenever and can work from home. </w:t>
      </w:r>
    </w:p>
    <w:p w14:paraId="2E0D782E" w14:textId="77777777" w:rsidR="008E7C6E" w:rsidRPr="00ED7FC9" w:rsidRDefault="008E7C6E" w:rsidP="008E7C6E">
      <w:pPr>
        <w:pStyle w:val="ListParagraph"/>
        <w:numPr>
          <w:ilvl w:val="1"/>
          <w:numId w:val="22"/>
        </w:numPr>
        <w:spacing w:after="0"/>
        <w:rPr>
          <w:rFonts w:ascii="Baskerville" w:hAnsi="Baskerville"/>
          <w:b/>
          <w:sz w:val="24"/>
          <w:lang w:val="en-US"/>
        </w:rPr>
      </w:pPr>
      <w:r w:rsidRPr="00ED7FC9">
        <w:rPr>
          <w:rFonts w:ascii="Baskerville" w:hAnsi="Baskerville"/>
          <w:sz w:val="24"/>
          <w:lang w:val="en-US"/>
        </w:rPr>
        <w:t xml:space="preserve">These spirituality initiatives help create a positive work environment that promotes health and wellness and reduces absenteeism. </w:t>
      </w:r>
    </w:p>
    <w:p w14:paraId="55C85B58" w14:textId="77777777" w:rsidR="008E7C6E" w:rsidRPr="00ED7FC9" w:rsidRDefault="008E7C6E" w:rsidP="008E7C6E">
      <w:pPr>
        <w:spacing w:after="0"/>
        <w:rPr>
          <w:rFonts w:ascii="Baskerville" w:hAnsi="Baskerville"/>
          <w:b/>
          <w:sz w:val="24"/>
          <w:lang w:val="en-US"/>
        </w:rPr>
      </w:pPr>
      <w:r w:rsidRPr="00ED7FC9">
        <w:rPr>
          <w:rFonts w:ascii="Baskerville" w:hAnsi="Baskerville"/>
          <w:b/>
          <w:color w:val="00B050"/>
          <w:sz w:val="24"/>
          <w:lang w:val="en-US"/>
        </w:rPr>
        <w:t>Positive Organizational Behavior</w:t>
      </w:r>
      <w:r w:rsidRPr="00ED7FC9">
        <w:rPr>
          <w:rFonts w:ascii="Baskerville" w:hAnsi="Baskerville"/>
          <w:b/>
          <w:sz w:val="24"/>
          <w:lang w:val="en-US"/>
        </w:rPr>
        <w:t xml:space="preserve"> </w:t>
      </w:r>
    </w:p>
    <w:p w14:paraId="0265289F" w14:textId="77777777" w:rsidR="008E7C6E" w:rsidRPr="00ED7FC9" w:rsidRDefault="00B56072" w:rsidP="008E7C6E">
      <w:pPr>
        <w:pStyle w:val="ListParagraph"/>
        <w:numPr>
          <w:ilvl w:val="0"/>
          <w:numId w:val="23"/>
        </w:numPr>
        <w:spacing w:after="0"/>
        <w:rPr>
          <w:rFonts w:ascii="Baskerville" w:hAnsi="Baskerville"/>
          <w:b/>
          <w:sz w:val="24"/>
          <w:lang w:val="en-US"/>
        </w:rPr>
      </w:pPr>
      <w:r w:rsidRPr="00ED7FC9">
        <w:rPr>
          <w:rFonts w:ascii="Baskerville" w:hAnsi="Baskerville"/>
          <w:b/>
          <w:sz w:val="24"/>
          <w:lang w:val="en-US"/>
        </w:rPr>
        <w:t xml:space="preserve">Positive OB: </w:t>
      </w:r>
      <w:r w:rsidRPr="00ED7FC9">
        <w:rPr>
          <w:rFonts w:ascii="Baskerville" w:hAnsi="Baskerville"/>
          <w:sz w:val="24"/>
          <w:lang w:val="en-US"/>
        </w:rPr>
        <w:t xml:space="preserve">the study and application of positively oriented human resource strengths and psychological capabilities that can be measured, developed, and effectively managed for performance improvement. </w:t>
      </w:r>
    </w:p>
    <w:p w14:paraId="7DD41394" w14:textId="77777777" w:rsidR="00B56072" w:rsidRPr="00ED7FC9" w:rsidRDefault="00FE654B" w:rsidP="00B56072">
      <w:pPr>
        <w:pStyle w:val="ListParagraph"/>
        <w:numPr>
          <w:ilvl w:val="1"/>
          <w:numId w:val="23"/>
        </w:numPr>
        <w:spacing w:after="0"/>
        <w:rPr>
          <w:rFonts w:ascii="Baskerville" w:hAnsi="Baskerville"/>
          <w:sz w:val="24"/>
          <w:lang w:val="en-US"/>
        </w:rPr>
      </w:pPr>
      <w:r w:rsidRPr="00ED7FC9">
        <w:rPr>
          <w:rFonts w:ascii="Baskerville" w:hAnsi="Baskerville"/>
          <w:sz w:val="24"/>
          <w:lang w:val="en-US"/>
        </w:rPr>
        <w:t xml:space="preserve">OB is concerned with developing employees and providing them with resources they need to achieve their goals and for their well-being. </w:t>
      </w:r>
    </w:p>
    <w:p w14:paraId="4C002155" w14:textId="77777777" w:rsidR="00FE654B" w:rsidRPr="00ED7FC9" w:rsidRDefault="00FE654B" w:rsidP="00B56072">
      <w:pPr>
        <w:pStyle w:val="ListParagraph"/>
        <w:numPr>
          <w:ilvl w:val="1"/>
          <w:numId w:val="23"/>
        </w:numPr>
        <w:spacing w:after="0"/>
        <w:rPr>
          <w:rFonts w:ascii="Baskerville" w:hAnsi="Baskerville"/>
          <w:sz w:val="24"/>
          <w:lang w:val="en-US"/>
        </w:rPr>
      </w:pPr>
      <w:r w:rsidRPr="00ED7FC9">
        <w:rPr>
          <w:rFonts w:ascii="Baskerville" w:hAnsi="Baskerville"/>
          <w:sz w:val="24"/>
          <w:lang w:val="en-US"/>
        </w:rPr>
        <w:t xml:space="preserve">The psychological capacities that can be developed in employees are known as psychological capital </w:t>
      </w:r>
    </w:p>
    <w:p w14:paraId="3C0BA181" w14:textId="77777777" w:rsidR="00FE654B" w:rsidRPr="00ED7FC9" w:rsidRDefault="00FE654B" w:rsidP="00FE654B">
      <w:pPr>
        <w:pStyle w:val="ListParagraph"/>
        <w:numPr>
          <w:ilvl w:val="2"/>
          <w:numId w:val="23"/>
        </w:numPr>
        <w:spacing w:after="0"/>
        <w:rPr>
          <w:rFonts w:ascii="Baskerville" w:hAnsi="Baskerville"/>
          <w:sz w:val="24"/>
          <w:lang w:val="en-US"/>
        </w:rPr>
      </w:pPr>
      <w:r w:rsidRPr="00ED7FC9">
        <w:rPr>
          <w:rFonts w:ascii="Baskerville" w:hAnsi="Baskerville"/>
          <w:b/>
          <w:sz w:val="24"/>
          <w:lang w:val="en-US"/>
        </w:rPr>
        <w:lastRenderedPageBreak/>
        <w:t>Psychological capital</w:t>
      </w:r>
      <w:r w:rsidRPr="00ED7FC9">
        <w:rPr>
          <w:rFonts w:ascii="Baskerville" w:hAnsi="Baskerville"/>
          <w:sz w:val="24"/>
          <w:lang w:val="en-US"/>
        </w:rPr>
        <w:t xml:space="preserve">: an individual’s positive psychological state of development that is characterized by self-efficacy, optimism, hope, and resilience. </w:t>
      </w:r>
    </w:p>
    <w:p w14:paraId="253FB3B9" w14:textId="77777777" w:rsidR="00FE654B" w:rsidRPr="00ED7FC9" w:rsidRDefault="00FE654B" w:rsidP="00FE654B">
      <w:pPr>
        <w:pStyle w:val="ListParagraph"/>
        <w:numPr>
          <w:ilvl w:val="2"/>
          <w:numId w:val="23"/>
        </w:numPr>
        <w:spacing w:after="0"/>
        <w:rPr>
          <w:rFonts w:ascii="Baskerville" w:hAnsi="Baskerville"/>
          <w:sz w:val="24"/>
          <w:lang w:val="en-US"/>
        </w:rPr>
      </w:pPr>
      <w:proofErr w:type="spellStart"/>
      <w:r w:rsidRPr="00ED7FC9">
        <w:rPr>
          <w:rFonts w:ascii="Baskerville" w:hAnsi="Baskerville"/>
          <w:b/>
          <w:sz w:val="24"/>
          <w:lang w:val="en-US"/>
        </w:rPr>
        <w:t>Self efficacy</w:t>
      </w:r>
      <w:proofErr w:type="spellEnd"/>
      <w:r w:rsidRPr="00ED7FC9">
        <w:rPr>
          <w:rFonts w:ascii="Baskerville" w:hAnsi="Baskerville"/>
          <w:sz w:val="24"/>
          <w:lang w:val="en-US"/>
        </w:rPr>
        <w:t>:</w:t>
      </w:r>
      <w:r w:rsidR="0086726E" w:rsidRPr="00ED7FC9">
        <w:rPr>
          <w:rFonts w:ascii="Baskerville" w:hAnsi="Baskerville"/>
          <w:sz w:val="24"/>
          <w:lang w:val="en-US"/>
        </w:rPr>
        <w:t xml:space="preserve"> ones confidence to take on &amp; </w:t>
      </w:r>
      <w:r w:rsidRPr="00ED7FC9">
        <w:rPr>
          <w:rFonts w:ascii="Baskerville" w:hAnsi="Baskerville"/>
          <w:sz w:val="24"/>
          <w:lang w:val="en-US"/>
        </w:rPr>
        <w:t>put in the necessary effort to succeed at challenging tasks</w:t>
      </w:r>
    </w:p>
    <w:p w14:paraId="17DE7C3A" w14:textId="77777777" w:rsidR="00FE654B" w:rsidRPr="00ED7FC9" w:rsidRDefault="00FE654B" w:rsidP="00FE654B">
      <w:pPr>
        <w:pStyle w:val="ListParagraph"/>
        <w:numPr>
          <w:ilvl w:val="2"/>
          <w:numId w:val="23"/>
        </w:numPr>
        <w:spacing w:after="0"/>
        <w:rPr>
          <w:rFonts w:ascii="Baskerville" w:hAnsi="Baskerville"/>
          <w:sz w:val="24"/>
          <w:lang w:val="en-US"/>
        </w:rPr>
      </w:pPr>
      <w:r w:rsidRPr="00ED7FC9">
        <w:rPr>
          <w:rFonts w:ascii="Baskerville" w:hAnsi="Baskerville"/>
          <w:b/>
          <w:sz w:val="24"/>
          <w:lang w:val="en-US"/>
        </w:rPr>
        <w:t>Optimism</w:t>
      </w:r>
      <w:r w:rsidRPr="00ED7FC9">
        <w:rPr>
          <w:rFonts w:ascii="Baskerville" w:hAnsi="Baskerville"/>
          <w:sz w:val="24"/>
          <w:lang w:val="en-US"/>
        </w:rPr>
        <w:t xml:space="preserve">: making internal attributions about positive events in the present and future and external attributions about negative events. </w:t>
      </w:r>
    </w:p>
    <w:p w14:paraId="4D508381" w14:textId="77777777" w:rsidR="00FE654B" w:rsidRPr="00ED7FC9" w:rsidRDefault="00FE654B" w:rsidP="00FE654B">
      <w:pPr>
        <w:pStyle w:val="ListParagraph"/>
        <w:numPr>
          <w:ilvl w:val="2"/>
          <w:numId w:val="23"/>
        </w:numPr>
        <w:spacing w:after="0"/>
        <w:rPr>
          <w:rFonts w:ascii="Baskerville" w:hAnsi="Baskerville"/>
          <w:sz w:val="24"/>
          <w:lang w:val="en-US"/>
        </w:rPr>
      </w:pPr>
      <w:r w:rsidRPr="00ED7FC9">
        <w:rPr>
          <w:rFonts w:ascii="Baskerville" w:hAnsi="Baskerville"/>
          <w:b/>
          <w:sz w:val="24"/>
          <w:lang w:val="en-US"/>
        </w:rPr>
        <w:t>Hope</w:t>
      </w:r>
      <w:r w:rsidRPr="00ED7FC9">
        <w:rPr>
          <w:rFonts w:ascii="Baskerville" w:hAnsi="Baskerville"/>
          <w:sz w:val="24"/>
          <w:lang w:val="en-US"/>
        </w:rPr>
        <w:t xml:space="preserve">: </w:t>
      </w:r>
      <w:r w:rsidR="00D47CEB" w:rsidRPr="00ED7FC9">
        <w:rPr>
          <w:rFonts w:ascii="Baskerville" w:hAnsi="Baskerville"/>
          <w:sz w:val="24"/>
          <w:lang w:val="en-US"/>
        </w:rPr>
        <w:t xml:space="preserve">persevering toward one’s goals and, when necessary, making changes and using multiple pathways to achieve one’s goals. </w:t>
      </w:r>
    </w:p>
    <w:p w14:paraId="24D1BBD0" w14:textId="77777777" w:rsidR="00D47CEB" w:rsidRPr="00ED7FC9" w:rsidRDefault="00D47CEB" w:rsidP="00FE654B">
      <w:pPr>
        <w:pStyle w:val="ListParagraph"/>
        <w:numPr>
          <w:ilvl w:val="2"/>
          <w:numId w:val="23"/>
        </w:numPr>
        <w:spacing w:after="0"/>
        <w:rPr>
          <w:rFonts w:ascii="Baskerville" w:hAnsi="Baskerville"/>
          <w:sz w:val="24"/>
          <w:lang w:val="en-US"/>
        </w:rPr>
      </w:pPr>
      <w:r w:rsidRPr="00ED7FC9">
        <w:rPr>
          <w:rFonts w:ascii="Baskerville" w:hAnsi="Baskerville"/>
          <w:b/>
          <w:sz w:val="24"/>
          <w:lang w:val="en-US"/>
        </w:rPr>
        <w:t>Resilience</w:t>
      </w:r>
      <w:r w:rsidRPr="00ED7FC9">
        <w:rPr>
          <w:rFonts w:ascii="Baskerville" w:hAnsi="Baskerville"/>
          <w:sz w:val="24"/>
          <w:lang w:val="en-US"/>
        </w:rPr>
        <w:t xml:space="preserve">: one’s ability to bounce back from adversity and setbacks to attain success. </w:t>
      </w:r>
    </w:p>
    <w:p w14:paraId="1D1EED23" w14:textId="77777777" w:rsidR="00D47CEB" w:rsidRPr="00ED7FC9" w:rsidRDefault="00D47CEB" w:rsidP="00D47CEB">
      <w:pPr>
        <w:pStyle w:val="ListParagraph"/>
        <w:numPr>
          <w:ilvl w:val="3"/>
          <w:numId w:val="23"/>
        </w:numPr>
        <w:spacing w:after="0"/>
        <w:rPr>
          <w:rFonts w:ascii="Baskerville" w:hAnsi="Baskerville"/>
          <w:sz w:val="24"/>
          <w:lang w:val="en-US"/>
        </w:rPr>
      </w:pPr>
      <w:r w:rsidRPr="00ED7FC9">
        <w:rPr>
          <w:rFonts w:ascii="Baskerville" w:hAnsi="Baskerville"/>
          <w:sz w:val="24"/>
          <w:lang w:val="en-US"/>
        </w:rPr>
        <w:t xml:space="preserve">It is important to note that each of the components of </w:t>
      </w:r>
      <w:proofErr w:type="spellStart"/>
      <w:r w:rsidRPr="00ED7FC9">
        <w:rPr>
          <w:rFonts w:ascii="Baskerville" w:hAnsi="Baskerville"/>
          <w:sz w:val="24"/>
          <w:lang w:val="en-US"/>
        </w:rPr>
        <w:t>PsyCap</w:t>
      </w:r>
      <w:proofErr w:type="spellEnd"/>
      <w:r w:rsidRPr="00ED7FC9">
        <w:rPr>
          <w:rFonts w:ascii="Baskerville" w:hAnsi="Baskerville"/>
          <w:sz w:val="24"/>
          <w:lang w:val="en-US"/>
        </w:rPr>
        <w:t xml:space="preserve"> are considered to be states or positive work related psychological resources that can be changed, modified, and developed. </w:t>
      </w:r>
    </w:p>
    <w:p w14:paraId="467C11A2" w14:textId="77777777" w:rsidR="00D47CEB" w:rsidRPr="00ED7FC9" w:rsidRDefault="00D47CEB" w:rsidP="00D47CEB">
      <w:pPr>
        <w:pStyle w:val="ListParagraph"/>
        <w:numPr>
          <w:ilvl w:val="3"/>
          <w:numId w:val="23"/>
        </w:numPr>
        <w:spacing w:after="0"/>
        <w:rPr>
          <w:rFonts w:ascii="Baskerville" w:hAnsi="Baskerville"/>
          <w:sz w:val="24"/>
          <w:lang w:val="en-US"/>
        </w:rPr>
      </w:pPr>
      <w:r w:rsidRPr="00ED7FC9">
        <w:rPr>
          <w:rFonts w:ascii="Baskerville" w:hAnsi="Baskerville"/>
          <w:sz w:val="24"/>
          <w:lang w:val="en-US"/>
        </w:rPr>
        <w:t xml:space="preserve">They are not fixed, stable, or static personality traits. </w:t>
      </w:r>
    </w:p>
    <w:p w14:paraId="20BD5D5A" w14:textId="77777777" w:rsidR="00D47CEB" w:rsidRPr="00ED7FC9" w:rsidRDefault="0086726E" w:rsidP="00DA6D96">
      <w:pPr>
        <w:pStyle w:val="ListParagraph"/>
        <w:numPr>
          <w:ilvl w:val="0"/>
          <w:numId w:val="23"/>
        </w:numPr>
        <w:spacing w:after="0"/>
        <w:rPr>
          <w:rFonts w:ascii="Baskerville" w:hAnsi="Baskerville"/>
          <w:sz w:val="24"/>
          <w:lang w:val="en-US"/>
        </w:rPr>
      </w:pPr>
      <w:r w:rsidRPr="00ED7FC9">
        <w:rPr>
          <w:rFonts w:ascii="Baskerville" w:hAnsi="Baskerville"/>
          <w:sz w:val="24"/>
          <w:lang w:val="en-US"/>
        </w:rPr>
        <w:t xml:space="preserve">Research on POB has found that </w:t>
      </w:r>
      <w:proofErr w:type="spellStart"/>
      <w:r w:rsidRPr="00ED7FC9">
        <w:rPr>
          <w:rFonts w:ascii="Baskerville" w:hAnsi="Baskerville"/>
          <w:sz w:val="24"/>
          <w:lang w:val="en-US"/>
        </w:rPr>
        <w:t>PsyCap</w:t>
      </w:r>
      <w:proofErr w:type="spellEnd"/>
      <w:r w:rsidRPr="00ED7FC9">
        <w:rPr>
          <w:rFonts w:ascii="Baskerville" w:hAnsi="Baskerville"/>
          <w:sz w:val="24"/>
          <w:lang w:val="en-US"/>
        </w:rPr>
        <w:t xml:space="preserve"> is positively related to employee psychological well-being as well as more positive job attitudes, behaviors, and job performance and negatively related to undesirable attitudes and behaviors such as stress, employee anxiety, and turnover intentions. </w:t>
      </w:r>
    </w:p>
    <w:p w14:paraId="1BB315F2" w14:textId="77777777" w:rsidR="0086726E" w:rsidRPr="00ED7FC9" w:rsidRDefault="0086726E" w:rsidP="0086726E">
      <w:pPr>
        <w:pStyle w:val="ListParagraph"/>
        <w:numPr>
          <w:ilvl w:val="1"/>
          <w:numId w:val="23"/>
        </w:numPr>
        <w:spacing w:after="0"/>
        <w:rPr>
          <w:rFonts w:ascii="Baskerville" w:hAnsi="Baskerville"/>
          <w:sz w:val="24"/>
          <w:lang w:val="en-US"/>
        </w:rPr>
      </w:pPr>
      <w:proofErr w:type="spellStart"/>
      <w:r w:rsidRPr="00ED7FC9">
        <w:rPr>
          <w:rFonts w:ascii="Baskerville" w:hAnsi="Baskerville"/>
          <w:sz w:val="24"/>
          <w:lang w:val="en-US"/>
        </w:rPr>
        <w:t>PsyCap</w:t>
      </w:r>
      <w:proofErr w:type="spellEnd"/>
      <w:r w:rsidRPr="00ED7FC9">
        <w:rPr>
          <w:rFonts w:ascii="Baskerville" w:hAnsi="Baskerville"/>
          <w:sz w:val="24"/>
          <w:lang w:val="en-US"/>
        </w:rPr>
        <w:t xml:space="preserve"> intervention that focus on enhancing each of the components of </w:t>
      </w:r>
      <w:proofErr w:type="spellStart"/>
      <w:r w:rsidRPr="00ED7FC9">
        <w:rPr>
          <w:rFonts w:ascii="Baskerville" w:hAnsi="Baskerville"/>
          <w:sz w:val="24"/>
          <w:lang w:val="en-US"/>
        </w:rPr>
        <w:t>PsyCap</w:t>
      </w:r>
      <w:proofErr w:type="spellEnd"/>
      <w:r w:rsidRPr="00ED7FC9">
        <w:rPr>
          <w:rFonts w:ascii="Baskerville" w:hAnsi="Baskerville"/>
          <w:sz w:val="24"/>
          <w:lang w:val="en-US"/>
        </w:rPr>
        <w:t xml:space="preserve"> are effective for developing employees’ </w:t>
      </w:r>
      <w:proofErr w:type="spellStart"/>
      <w:r w:rsidRPr="00ED7FC9">
        <w:rPr>
          <w:rFonts w:ascii="Baskerville" w:hAnsi="Baskerville"/>
          <w:sz w:val="24"/>
          <w:lang w:val="en-US"/>
        </w:rPr>
        <w:t>PsyCap</w:t>
      </w:r>
      <w:proofErr w:type="spellEnd"/>
      <w:r w:rsidRPr="00ED7FC9">
        <w:rPr>
          <w:rFonts w:ascii="Baskerville" w:hAnsi="Baskerville"/>
          <w:sz w:val="24"/>
          <w:lang w:val="en-US"/>
        </w:rPr>
        <w:t xml:space="preserve">. </w:t>
      </w:r>
    </w:p>
    <w:p w14:paraId="405DACFF" w14:textId="77777777" w:rsidR="0086726E" w:rsidRPr="00ED7FC9" w:rsidRDefault="0086726E" w:rsidP="0086726E">
      <w:pPr>
        <w:pStyle w:val="ListParagraph"/>
        <w:numPr>
          <w:ilvl w:val="1"/>
          <w:numId w:val="23"/>
        </w:numPr>
        <w:spacing w:after="0"/>
        <w:rPr>
          <w:rFonts w:ascii="Baskerville" w:hAnsi="Baskerville"/>
          <w:sz w:val="24"/>
          <w:lang w:val="en-US"/>
        </w:rPr>
      </w:pPr>
      <w:r w:rsidRPr="00ED7FC9">
        <w:rPr>
          <w:rFonts w:ascii="Baskerville" w:hAnsi="Baskerville"/>
          <w:sz w:val="24"/>
          <w:lang w:val="en-US"/>
        </w:rPr>
        <w:t xml:space="preserve">Thus, POB is an effective approach for organizations to improve employees’ health and well-being by developing employees’ </w:t>
      </w:r>
      <w:proofErr w:type="spellStart"/>
      <w:r w:rsidRPr="00ED7FC9">
        <w:rPr>
          <w:rFonts w:ascii="Baskerville" w:hAnsi="Baskerville"/>
          <w:sz w:val="24"/>
          <w:lang w:val="en-US"/>
        </w:rPr>
        <w:t>PsyCap</w:t>
      </w:r>
      <w:proofErr w:type="spellEnd"/>
      <w:r w:rsidRPr="00ED7FC9">
        <w:rPr>
          <w:rFonts w:ascii="Baskerville" w:hAnsi="Baskerville"/>
          <w:sz w:val="24"/>
          <w:lang w:val="en-US"/>
        </w:rPr>
        <w:t xml:space="preserve">. </w:t>
      </w:r>
    </w:p>
    <w:p w14:paraId="64C2826F" w14:textId="77777777" w:rsidR="0086726E" w:rsidRPr="00ED7FC9" w:rsidRDefault="0086726E" w:rsidP="0086726E">
      <w:pPr>
        <w:pStyle w:val="ListParagraph"/>
        <w:numPr>
          <w:ilvl w:val="0"/>
          <w:numId w:val="19"/>
        </w:numPr>
        <w:spacing w:after="0"/>
        <w:rPr>
          <w:rFonts w:ascii="Baskerville" w:hAnsi="Baskerville"/>
          <w:b/>
          <w:sz w:val="24"/>
          <w:lang w:val="en-US"/>
        </w:rPr>
      </w:pPr>
      <w:r w:rsidRPr="00ED7FC9">
        <w:rPr>
          <w:rFonts w:ascii="Baskerville" w:hAnsi="Baskerville"/>
          <w:b/>
          <w:color w:val="FF0000"/>
          <w:sz w:val="24"/>
          <w:lang w:val="en-US"/>
        </w:rPr>
        <w:t>Talent Management and Employee Engagement</w:t>
      </w:r>
      <w:r w:rsidRPr="00ED7FC9">
        <w:rPr>
          <w:rFonts w:ascii="Baskerville" w:hAnsi="Baskerville"/>
          <w:b/>
          <w:sz w:val="24"/>
          <w:lang w:val="en-US"/>
        </w:rPr>
        <w:t xml:space="preserve"> </w:t>
      </w:r>
    </w:p>
    <w:p w14:paraId="1512C753" w14:textId="77777777" w:rsidR="0086726E" w:rsidRPr="00ED7FC9" w:rsidRDefault="00BE2D1C" w:rsidP="00BE2D1C">
      <w:pPr>
        <w:pStyle w:val="ListParagraph"/>
        <w:numPr>
          <w:ilvl w:val="0"/>
          <w:numId w:val="25"/>
        </w:numPr>
        <w:spacing w:after="0"/>
        <w:rPr>
          <w:rFonts w:ascii="Baskerville" w:hAnsi="Baskerville"/>
          <w:b/>
          <w:sz w:val="24"/>
          <w:lang w:val="en-US"/>
        </w:rPr>
      </w:pPr>
      <w:r w:rsidRPr="00ED7FC9">
        <w:rPr>
          <w:rFonts w:ascii="Baskerville" w:hAnsi="Baskerville"/>
          <w:b/>
          <w:sz w:val="24"/>
          <w:lang w:val="en-US"/>
        </w:rPr>
        <w:t xml:space="preserve">Over the past 10 years, organizations have become very concerned about talent management and employee engagement. </w:t>
      </w:r>
    </w:p>
    <w:p w14:paraId="0C757D51" w14:textId="77777777" w:rsidR="00BE2D1C" w:rsidRPr="00ED7FC9" w:rsidRDefault="00BE2D1C" w:rsidP="00BE2D1C">
      <w:pPr>
        <w:pStyle w:val="ListParagraph"/>
        <w:numPr>
          <w:ilvl w:val="1"/>
          <w:numId w:val="25"/>
        </w:numPr>
        <w:spacing w:after="0"/>
        <w:rPr>
          <w:rFonts w:ascii="Baskerville" w:hAnsi="Baskerville"/>
          <w:sz w:val="24"/>
          <w:lang w:val="en-US"/>
        </w:rPr>
      </w:pPr>
      <w:r w:rsidRPr="00ED7FC9">
        <w:rPr>
          <w:rFonts w:ascii="Baskerville" w:hAnsi="Baskerville"/>
          <w:sz w:val="24"/>
          <w:lang w:val="en-US"/>
        </w:rPr>
        <w:t>Talent ranked as the 2</w:t>
      </w:r>
      <w:r w:rsidRPr="00ED7FC9">
        <w:rPr>
          <w:rFonts w:ascii="Baskerville" w:hAnsi="Baskerville"/>
          <w:sz w:val="24"/>
          <w:vertAlign w:val="superscript"/>
          <w:lang w:val="en-US"/>
        </w:rPr>
        <w:t>nd</w:t>
      </w:r>
      <w:r w:rsidRPr="00ED7FC9">
        <w:rPr>
          <w:rFonts w:ascii="Baskerville" w:hAnsi="Baskerville"/>
          <w:sz w:val="24"/>
          <w:lang w:val="en-US"/>
        </w:rPr>
        <w:t xml:space="preserve"> most critical challenge just behind business growth.</w:t>
      </w:r>
    </w:p>
    <w:p w14:paraId="12554ED1" w14:textId="77777777" w:rsidR="00360F00" w:rsidRPr="00ED7FC9" w:rsidRDefault="00360F00" w:rsidP="00360F00">
      <w:pPr>
        <w:spacing w:after="0"/>
        <w:rPr>
          <w:rFonts w:ascii="Baskerville" w:hAnsi="Baskerville"/>
          <w:b/>
          <w:sz w:val="24"/>
          <w:lang w:val="en-US"/>
        </w:rPr>
      </w:pPr>
      <w:r w:rsidRPr="00ED7FC9">
        <w:rPr>
          <w:rFonts w:ascii="Baskerville" w:hAnsi="Baskerville"/>
          <w:b/>
          <w:color w:val="00B050"/>
          <w:sz w:val="24"/>
          <w:lang w:val="en-US"/>
        </w:rPr>
        <w:t xml:space="preserve">Talent Management </w:t>
      </w:r>
    </w:p>
    <w:p w14:paraId="6DBD58DA" w14:textId="77777777" w:rsidR="00BE2D1C" w:rsidRPr="00ED7FC9" w:rsidRDefault="00BE2D1C" w:rsidP="00360F00">
      <w:pPr>
        <w:pStyle w:val="ListParagraph"/>
        <w:numPr>
          <w:ilvl w:val="0"/>
          <w:numId w:val="25"/>
        </w:numPr>
        <w:spacing w:after="0"/>
        <w:rPr>
          <w:rFonts w:ascii="Baskerville" w:hAnsi="Baskerville"/>
          <w:sz w:val="24"/>
          <w:lang w:val="en-US"/>
        </w:rPr>
      </w:pPr>
      <w:r w:rsidRPr="00ED7FC9">
        <w:rPr>
          <w:rFonts w:ascii="Baskerville" w:hAnsi="Baskerville"/>
          <w:b/>
          <w:sz w:val="24"/>
          <w:lang w:val="en-US"/>
        </w:rPr>
        <w:t>Talent management: an organization’s processes for attracting, developing, retaining, and utilizing people with the required skills to meet current and future business needs</w:t>
      </w:r>
      <w:r w:rsidRPr="00ED7FC9">
        <w:rPr>
          <w:rFonts w:ascii="Baskerville" w:hAnsi="Baskerville"/>
          <w:sz w:val="24"/>
          <w:lang w:val="en-US"/>
        </w:rPr>
        <w:t xml:space="preserve">. </w:t>
      </w:r>
    </w:p>
    <w:p w14:paraId="1406947D" w14:textId="77777777" w:rsidR="00BE2D1C" w:rsidRPr="00ED7FC9" w:rsidRDefault="00BE2D1C" w:rsidP="00BE2D1C">
      <w:pPr>
        <w:pStyle w:val="ListParagraph"/>
        <w:numPr>
          <w:ilvl w:val="1"/>
          <w:numId w:val="25"/>
        </w:numPr>
        <w:spacing w:after="0"/>
        <w:rPr>
          <w:rFonts w:ascii="Baskerville" w:hAnsi="Baskerville"/>
          <w:sz w:val="24"/>
          <w:lang w:val="en-US"/>
        </w:rPr>
      </w:pPr>
      <w:r w:rsidRPr="00ED7FC9">
        <w:rPr>
          <w:rFonts w:ascii="Baskerville" w:hAnsi="Baskerville"/>
          <w:sz w:val="24"/>
          <w:lang w:val="en-US"/>
        </w:rPr>
        <w:t xml:space="preserve"> Today, it is especially critical to find employees needed to compete and survive. </w:t>
      </w:r>
    </w:p>
    <w:p w14:paraId="5B7B4B76" w14:textId="77777777" w:rsidR="00BE2D1C" w:rsidRPr="00ED7FC9" w:rsidRDefault="00BE2D1C" w:rsidP="00BE2D1C">
      <w:pPr>
        <w:pStyle w:val="ListParagraph"/>
        <w:numPr>
          <w:ilvl w:val="1"/>
          <w:numId w:val="25"/>
        </w:numPr>
        <w:spacing w:after="0"/>
        <w:rPr>
          <w:rFonts w:ascii="Baskerville" w:hAnsi="Baskerville"/>
          <w:sz w:val="24"/>
          <w:lang w:val="en-US"/>
        </w:rPr>
      </w:pPr>
      <w:r w:rsidRPr="00ED7FC9">
        <w:rPr>
          <w:rFonts w:ascii="Baskerville" w:hAnsi="Baskerville"/>
          <w:sz w:val="24"/>
          <w:lang w:val="en-US"/>
        </w:rPr>
        <w:t xml:space="preserve">As a result, the management of talent has become a major organizational concern that involves a concerted effort and the involvement of all levels of management. </w:t>
      </w:r>
    </w:p>
    <w:p w14:paraId="240AD5B8" w14:textId="77777777" w:rsidR="00360F00" w:rsidRPr="00ED7FC9" w:rsidRDefault="00360F00" w:rsidP="00BE2D1C">
      <w:pPr>
        <w:pStyle w:val="ListParagraph"/>
        <w:numPr>
          <w:ilvl w:val="0"/>
          <w:numId w:val="25"/>
        </w:numPr>
        <w:spacing w:after="0"/>
        <w:rPr>
          <w:rFonts w:ascii="Baskerville" w:hAnsi="Baskerville"/>
          <w:sz w:val="24"/>
          <w:lang w:val="en-US"/>
        </w:rPr>
      </w:pPr>
      <w:r w:rsidRPr="00ED7FC9">
        <w:rPr>
          <w:rFonts w:ascii="Baskerville" w:hAnsi="Baskerville"/>
          <w:b/>
          <w:sz w:val="24"/>
          <w:lang w:val="en-US"/>
        </w:rPr>
        <w:t>An increasing number of organizations are having trouble finding qualified talent, a problem stemming in part from changing demographics that will = a dramatic shortage of skilled workers over the next 10 years, as the baby boomers retire</w:t>
      </w:r>
      <w:r w:rsidRPr="00ED7FC9">
        <w:rPr>
          <w:rFonts w:ascii="Baskerville" w:hAnsi="Baskerville"/>
          <w:sz w:val="24"/>
          <w:lang w:val="en-US"/>
        </w:rPr>
        <w:t xml:space="preserve">. </w:t>
      </w:r>
    </w:p>
    <w:p w14:paraId="4EB5C43E" w14:textId="77777777" w:rsidR="00360F00" w:rsidRPr="00ED7FC9" w:rsidRDefault="00360F00" w:rsidP="00360F00">
      <w:pPr>
        <w:pStyle w:val="ListParagraph"/>
        <w:numPr>
          <w:ilvl w:val="1"/>
          <w:numId w:val="25"/>
        </w:numPr>
        <w:spacing w:after="0"/>
        <w:rPr>
          <w:rFonts w:ascii="Baskerville" w:hAnsi="Baskerville"/>
          <w:sz w:val="24"/>
          <w:lang w:val="en-US"/>
        </w:rPr>
      </w:pPr>
      <w:r w:rsidRPr="00ED7FC9">
        <w:rPr>
          <w:rFonts w:ascii="Baskerville" w:hAnsi="Baskerville"/>
          <w:sz w:val="24"/>
          <w:lang w:val="en-US"/>
        </w:rPr>
        <w:t xml:space="preserve">There will be a 30% shortfall of workers between the ages 24 and 44. </w:t>
      </w:r>
    </w:p>
    <w:p w14:paraId="2E36548B" w14:textId="77777777" w:rsidR="00360F00" w:rsidRPr="00ED7FC9" w:rsidRDefault="00360F00" w:rsidP="00360F00">
      <w:pPr>
        <w:pStyle w:val="ListParagraph"/>
        <w:numPr>
          <w:ilvl w:val="1"/>
          <w:numId w:val="25"/>
        </w:numPr>
        <w:spacing w:after="0"/>
        <w:rPr>
          <w:rFonts w:ascii="Baskerville" w:hAnsi="Baskerville"/>
          <w:sz w:val="24"/>
          <w:lang w:val="en-US"/>
        </w:rPr>
      </w:pPr>
      <w:r w:rsidRPr="00ED7FC9">
        <w:rPr>
          <w:rFonts w:ascii="Baskerville" w:hAnsi="Baskerville"/>
          <w:sz w:val="24"/>
          <w:lang w:val="en-US"/>
        </w:rPr>
        <w:t xml:space="preserve">This combined with the increasing willingness of knowledge workers to relocate anywhere in the world and fewer Canadians entering the skilled trades, means that Canadian organizations will increasingly face labor shortages. </w:t>
      </w:r>
    </w:p>
    <w:p w14:paraId="7556200D" w14:textId="77777777" w:rsidR="00360F00" w:rsidRPr="00ED7FC9" w:rsidRDefault="00360F00" w:rsidP="00360F00">
      <w:pPr>
        <w:pStyle w:val="ListParagraph"/>
        <w:numPr>
          <w:ilvl w:val="1"/>
          <w:numId w:val="25"/>
        </w:numPr>
        <w:spacing w:after="0"/>
        <w:rPr>
          <w:rFonts w:ascii="Baskerville" w:hAnsi="Baskerville"/>
          <w:sz w:val="24"/>
          <w:lang w:val="en-US"/>
        </w:rPr>
      </w:pPr>
      <w:r w:rsidRPr="00ED7FC9">
        <w:rPr>
          <w:rFonts w:ascii="Baskerville" w:hAnsi="Baskerville"/>
          <w:sz w:val="24"/>
          <w:lang w:val="en-US"/>
        </w:rPr>
        <w:t xml:space="preserve">Already shortages in the scientific, technical, and high tech industries and in senior management, communications, and marketing positions. </w:t>
      </w:r>
    </w:p>
    <w:p w14:paraId="04187E79" w14:textId="77777777" w:rsidR="00360F00" w:rsidRPr="00ED7FC9" w:rsidRDefault="00360F00" w:rsidP="00360F00">
      <w:pPr>
        <w:pStyle w:val="ListParagraph"/>
        <w:numPr>
          <w:ilvl w:val="1"/>
          <w:numId w:val="25"/>
        </w:numPr>
        <w:spacing w:after="0"/>
        <w:rPr>
          <w:rFonts w:ascii="Baskerville" w:hAnsi="Baskerville"/>
          <w:sz w:val="24"/>
          <w:lang w:val="en-US"/>
        </w:rPr>
      </w:pPr>
      <w:r w:rsidRPr="00ED7FC9">
        <w:rPr>
          <w:rFonts w:ascii="Baskerville" w:hAnsi="Baskerville"/>
          <w:sz w:val="24"/>
          <w:lang w:val="en-US"/>
        </w:rPr>
        <w:t xml:space="preserve">A recent poll found that more than 60% of Canadian employers say that labor shortages are limiting their productivity and efficiency. </w:t>
      </w:r>
    </w:p>
    <w:p w14:paraId="3AB8A33A" w14:textId="77777777" w:rsidR="00360F00" w:rsidRPr="00ED7FC9" w:rsidRDefault="00360F00" w:rsidP="00360F00">
      <w:pPr>
        <w:pStyle w:val="ListParagraph"/>
        <w:numPr>
          <w:ilvl w:val="0"/>
          <w:numId w:val="25"/>
        </w:numPr>
        <w:spacing w:after="0"/>
        <w:rPr>
          <w:rFonts w:ascii="Baskerville" w:hAnsi="Baskerville"/>
          <w:b/>
          <w:sz w:val="24"/>
          <w:lang w:val="en-US"/>
        </w:rPr>
      </w:pPr>
      <w:r w:rsidRPr="00ED7FC9">
        <w:rPr>
          <w:rFonts w:ascii="Baskerville" w:hAnsi="Baskerville"/>
          <w:b/>
          <w:sz w:val="24"/>
          <w:lang w:val="en-US"/>
        </w:rPr>
        <w:t xml:space="preserve">Most of Canada’s top CEOs believe that retaining talent has become their 1st priority, and attracting new talent is their 4th priority, just behind financial performance and profitability. </w:t>
      </w:r>
    </w:p>
    <w:p w14:paraId="585AB58C" w14:textId="77777777" w:rsidR="00BE2D1C" w:rsidRPr="00ED7FC9" w:rsidRDefault="00360F00" w:rsidP="00360F00">
      <w:pPr>
        <w:pStyle w:val="ListParagraph"/>
        <w:numPr>
          <w:ilvl w:val="1"/>
          <w:numId w:val="25"/>
        </w:numPr>
        <w:spacing w:after="0"/>
        <w:rPr>
          <w:rFonts w:ascii="Baskerville" w:hAnsi="Baskerville"/>
          <w:sz w:val="24"/>
          <w:lang w:val="en-US"/>
        </w:rPr>
      </w:pPr>
      <w:r w:rsidRPr="00ED7FC9">
        <w:rPr>
          <w:rFonts w:ascii="Baskerville" w:hAnsi="Baskerville"/>
          <w:sz w:val="24"/>
          <w:lang w:val="en-US"/>
        </w:rPr>
        <w:t xml:space="preserve">¾ CEOs say they cannot find enough competent employees.  </w:t>
      </w:r>
    </w:p>
    <w:p w14:paraId="2AF38EA8" w14:textId="77777777" w:rsidR="00360F00" w:rsidRPr="00ED7FC9" w:rsidRDefault="00360F00" w:rsidP="00360F00">
      <w:pPr>
        <w:spacing w:after="0"/>
        <w:rPr>
          <w:rFonts w:ascii="Baskerville" w:hAnsi="Baskerville"/>
          <w:b/>
          <w:sz w:val="24"/>
          <w:lang w:val="en-US"/>
        </w:rPr>
      </w:pPr>
      <w:r w:rsidRPr="00ED7FC9">
        <w:rPr>
          <w:rFonts w:ascii="Baskerville" w:hAnsi="Baskerville"/>
          <w:b/>
          <w:color w:val="00B050"/>
          <w:sz w:val="24"/>
          <w:lang w:val="en-US"/>
        </w:rPr>
        <w:t>Employee Engagement</w:t>
      </w:r>
      <w:r w:rsidRPr="00ED7FC9">
        <w:rPr>
          <w:rFonts w:ascii="Baskerville" w:hAnsi="Baskerville"/>
          <w:b/>
          <w:sz w:val="24"/>
          <w:lang w:val="en-US"/>
        </w:rPr>
        <w:t xml:space="preserve"> </w:t>
      </w:r>
    </w:p>
    <w:p w14:paraId="5CB491DB" w14:textId="77777777" w:rsidR="00360F00" w:rsidRPr="00ED7FC9" w:rsidRDefault="007B2DF2" w:rsidP="00360F00">
      <w:pPr>
        <w:pStyle w:val="ListParagraph"/>
        <w:numPr>
          <w:ilvl w:val="0"/>
          <w:numId w:val="26"/>
        </w:numPr>
        <w:spacing w:after="0"/>
        <w:rPr>
          <w:rFonts w:ascii="Baskerville" w:hAnsi="Baskerville"/>
          <w:sz w:val="24"/>
          <w:lang w:val="en-US"/>
        </w:rPr>
      </w:pPr>
      <w:r w:rsidRPr="00ED7FC9">
        <w:rPr>
          <w:rFonts w:ascii="Baskerville" w:hAnsi="Baskerville"/>
          <w:b/>
          <w:sz w:val="24"/>
          <w:lang w:val="en-US"/>
        </w:rPr>
        <w:t>Work Engagement</w:t>
      </w:r>
      <w:r w:rsidRPr="00ED7FC9">
        <w:rPr>
          <w:rFonts w:ascii="Baskerville" w:hAnsi="Baskerville"/>
          <w:sz w:val="24"/>
          <w:lang w:val="en-US"/>
        </w:rPr>
        <w:t xml:space="preserve">: positive work-related state of mind characterized by vigor, dedication, &amp; absorption. </w:t>
      </w:r>
    </w:p>
    <w:p w14:paraId="164C5BB3" w14:textId="77777777" w:rsidR="007B2DF2" w:rsidRPr="00ED7FC9" w:rsidRDefault="007B2DF2" w:rsidP="007B2DF2">
      <w:pPr>
        <w:pStyle w:val="ListParagraph"/>
        <w:numPr>
          <w:ilvl w:val="1"/>
          <w:numId w:val="26"/>
        </w:numPr>
        <w:spacing w:after="0"/>
        <w:rPr>
          <w:rFonts w:ascii="Baskerville" w:hAnsi="Baskerville"/>
          <w:sz w:val="24"/>
          <w:lang w:val="en-US"/>
        </w:rPr>
      </w:pPr>
      <w:r w:rsidRPr="00ED7FC9">
        <w:rPr>
          <w:rFonts w:ascii="Baskerville" w:hAnsi="Baskerville"/>
          <w:sz w:val="24"/>
          <w:lang w:val="en-US"/>
        </w:rPr>
        <w:t>1/3</w:t>
      </w:r>
      <w:r w:rsidRPr="00ED7FC9">
        <w:rPr>
          <w:rFonts w:ascii="Baskerville" w:hAnsi="Baskerville"/>
          <w:sz w:val="24"/>
          <w:vertAlign w:val="superscript"/>
          <w:lang w:val="en-US"/>
        </w:rPr>
        <w:t>rd</w:t>
      </w:r>
      <w:r w:rsidRPr="00ED7FC9">
        <w:rPr>
          <w:rFonts w:ascii="Baskerville" w:hAnsi="Baskerville"/>
          <w:sz w:val="24"/>
          <w:lang w:val="en-US"/>
        </w:rPr>
        <w:t xml:space="preserve"> workers = engaged; engaged workers =positive work attitudes and higher performance. </w:t>
      </w:r>
    </w:p>
    <w:p w14:paraId="0A668D0A" w14:textId="77777777" w:rsidR="007B2DF2" w:rsidRPr="00ED7FC9" w:rsidRDefault="007B2DF2" w:rsidP="007B2DF2">
      <w:pPr>
        <w:pStyle w:val="ListParagraph"/>
        <w:numPr>
          <w:ilvl w:val="1"/>
          <w:numId w:val="26"/>
        </w:numPr>
        <w:spacing w:after="0"/>
        <w:rPr>
          <w:rFonts w:ascii="Baskerville" w:hAnsi="Baskerville"/>
          <w:sz w:val="24"/>
          <w:lang w:val="en-US"/>
        </w:rPr>
      </w:pPr>
      <w:r w:rsidRPr="00ED7FC9">
        <w:rPr>
          <w:rFonts w:ascii="Baskerville" w:hAnsi="Baskerville"/>
          <w:sz w:val="24"/>
          <w:lang w:val="en-US"/>
        </w:rPr>
        <w:lastRenderedPageBreak/>
        <w:t xml:space="preserve">Employee engagement is considered to be key to an organization’s success and competitiveness, and it can have a significant impact on productivity, innovation, customer satisfaction, profitability, and quality. </w:t>
      </w:r>
    </w:p>
    <w:p w14:paraId="1B3D7627" w14:textId="77777777" w:rsidR="007B2DF2" w:rsidRPr="00ED7FC9" w:rsidRDefault="007B2DF2" w:rsidP="007B2DF2">
      <w:pPr>
        <w:pStyle w:val="ListParagraph"/>
        <w:numPr>
          <w:ilvl w:val="1"/>
          <w:numId w:val="26"/>
        </w:numPr>
        <w:spacing w:after="0"/>
        <w:rPr>
          <w:rFonts w:ascii="Baskerville" w:hAnsi="Baskerville"/>
          <w:sz w:val="24"/>
          <w:lang w:val="en-US"/>
        </w:rPr>
      </w:pPr>
      <w:r w:rsidRPr="00ED7FC9">
        <w:rPr>
          <w:rFonts w:ascii="Baskerville" w:hAnsi="Baskerville"/>
          <w:sz w:val="24"/>
          <w:lang w:val="en-US"/>
        </w:rPr>
        <w:t xml:space="preserve">Companies in Top 25% on an engagement index = greater Return on Assets, profitability, and more than 2x the shareholder value than those on the bottom 25%. </w:t>
      </w:r>
    </w:p>
    <w:p w14:paraId="1FEA6E84" w14:textId="77777777" w:rsidR="007B2DF2" w:rsidRPr="00ED7FC9" w:rsidRDefault="007B2DF2" w:rsidP="007B2DF2">
      <w:pPr>
        <w:pStyle w:val="ListParagraph"/>
        <w:numPr>
          <w:ilvl w:val="1"/>
          <w:numId w:val="26"/>
        </w:numPr>
        <w:spacing w:after="0"/>
        <w:rPr>
          <w:rFonts w:ascii="Baskerville" w:hAnsi="Baskerville"/>
          <w:sz w:val="24"/>
          <w:lang w:val="en-US"/>
        </w:rPr>
      </w:pPr>
      <w:r w:rsidRPr="00ED7FC9">
        <w:rPr>
          <w:rFonts w:ascii="Baskerville" w:hAnsi="Baskerville"/>
          <w:sz w:val="24"/>
          <w:lang w:val="en-US"/>
        </w:rPr>
        <w:t xml:space="preserve">It is estimated that disengaged employees are costing organizations billions of dollars a year. </w:t>
      </w:r>
    </w:p>
    <w:p w14:paraId="7F9E8834" w14:textId="77777777" w:rsidR="007B2DF2" w:rsidRPr="00ED7FC9" w:rsidRDefault="007B2DF2" w:rsidP="007B2DF2">
      <w:pPr>
        <w:pStyle w:val="ListParagraph"/>
        <w:numPr>
          <w:ilvl w:val="1"/>
          <w:numId w:val="26"/>
        </w:numPr>
        <w:spacing w:after="0"/>
        <w:rPr>
          <w:rFonts w:ascii="Baskerville" w:hAnsi="Baskerville"/>
          <w:sz w:val="24"/>
          <w:lang w:val="en-US"/>
        </w:rPr>
      </w:pPr>
      <w:r w:rsidRPr="00ED7FC9">
        <w:rPr>
          <w:rFonts w:ascii="Baskerville" w:hAnsi="Baskerville"/>
          <w:sz w:val="24"/>
          <w:lang w:val="en-US"/>
        </w:rPr>
        <w:t xml:space="preserve">Engagement levels also differ from one organization to another = collective organizational engagement = implications for firm performance. </w:t>
      </w:r>
    </w:p>
    <w:p w14:paraId="7FDC3350" w14:textId="77777777" w:rsidR="00DA2BCD" w:rsidRPr="00ED7FC9" w:rsidRDefault="0044402F" w:rsidP="00DA2BCD">
      <w:pPr>
        <w:pStyle w:val="ListParagraph"/>
        <w:numPr>
          <w:ilvl w:val="0"/>
          <w:numId w:val="26"/>
        </w:numPr>
        <w:spacing w:after="0"/>
        <w:rPr>
          <w:rFonts w:ascii="Baskerville" w:hAnsi="Baskerville"/>
          <w:sz w:val="24"/>
          <w:lang w:val="en-US"/>
        </w:rPr>
      </w:pPr>
      <w:r w:rsidRPr="00ED7FC9">
        <w:rPr>
          <w:rFonts w:ascii="Baskerville" w:hAnsi="Baskerville"/>
          <w:b/>
          <w:sz w:val="24"/>
          <w:lang w:val="en-US"/>
        </w:rPr>
        <w:t>Collective org</w:t>
      </w:r>
      <w:r w:rsidR="00DA2BCD" w:rsidRPr="00ED7FC9">
        <w:rPr>
          <w:rFonts w:ascii="Baskerville" w:hAnsi="Baskerville"/>
          <w:b/>
          <w:sz w:val="24"/>
          <w:lang w:val="en-US"/>
        </w:rPr>
        <w:t xml:space="preserve"> engagement</w:t>
      </w:r>
      <w:r w:rsidR="00DA2BCD" w:rsidRPr="00ED7FC9">
        <w:rPr>
          <w:rFonts w:ascii="Baskerville" w:hAnsi="Baskerville"/>
          <w:sz w:val="24"/>
          <w:lang w:val="en-US"/>
        </w:rPr>
        <w:t>: shared perceptions of organizational members that members of the organization are, as a whol</w:t>
      </w:r>
      <w:r w:rsidRPr="00ED7FC9">
        <w:rPr>
          <w:rFonts w:ascii="Baskerville" w:hAnsi="Baskerville"/>
          <w:sz w:val="24"/>
          <w:lang w:val="en-US"/>
        </w:rPr>
        <w:t xml:space="preserve">e, physically, cognitively, &amp; </w:t>
      </w:r>
      <w:r w:rsidR="00DA2BCD" w:rsidRPr="00ED7FC9">
        <w:rPr>
          <w:rFonts w:ascii="Baskerville" w:hAnsi="Baskerville"/>
          <w:sz w:val="24"/>
          <w:lang w:val="en-US"/>
        </w:rPr>
        <w:t xml:space="preserve">emotionally invested in their work. </w:t>
      </w:r>
    </w:p>
    <w:p w14:paraId="3DA99127" w14:textId="77777777" w:rsidR="0044402F" w:rsidRPr="00ED7FC9" w:rsidRDefault="0044402F" w:rsidP="008A42CC">
      <w:pPr>
        <w:pStyle w:val="ListParagraph"/>
        <w:numPr>
          <w:ilvl w:val="1"/>
          <w:numId w:val="26"/>
        </w:numPr>
        <w:spacing w:after="0"/>
        <w:rPr>
          <w:rFonts w:ascii="Baskerville" w:hAnsi="Baskerville"/>
          <w:sz w:val="24"/>
          <w:lang w:val="en-US"/>
        </w:rPr>
      </w:pPr>
      <w:r w:rsidRPr="00ED7FC9">
        <w:rPr>
          <w:rFonts w:ascii="Baskerville" w:hAnsi="Baskerville"/>
          <w:b/>
          <w:sz w:val="24"/>
          <w:lang w:val="en-US"/>
        </w:rPr>
        <w:t>Study found</w:t>
      </w:r>
      <w:r w:rsidRPr="00ED7FC9">
        <w:rPr>
          <w:rFonts w:ascii="Baskerville" w:hAnsi="Baskerville"/>
          <w:sz w:val="24"/>
          <w:lang w:val="en-US"/>
        </w:rPr>
        <w:t xml:space="preserve">: </w:t>
      </w:r>
      <w:r w:rsidR="008A42CC" w:rsidRPr="00ED7FC9">
        <w:rPr>
          <w:rFonts w:ascii="Baskerville" w:hAnsi="Baskerville"/>
          <w:sz w:val="24"/>
          <w:lang w:val="en-US"/>
        </w:rPr>
        <w:t xml:space="preserve">an organization can </w:t>
      </w:r>
      <w:proofErr w:type="spellStart"/>
      <w:r w:rsidR="008A42CC" w:rsidRPr="00ED7FC9">
        <w:rPr>
          <w:rFonts w:ascii="Baskerville" w:hAnsi="Baskerville"/>
          <w:sz w:val="24"/>
          <w:lang w:val="en-US"/>
        </w:rPr>
        <w:t>ehance</w:t>
      </w:r>
      <w:proofErr w:type="spellEnd"/>
      <w:r w:rsidR="008A42CC" w:rsidRPr="00ED7FC9">
        <w:rPr>
          <w:rFonts w:ascii="Baskerville" w:hAnsi="Baskerville"/>
          <w:sz w:val="24"/>
          <w:lang w:val="en-US"/>
        </w:rPr>
        <w:t xml:space="preserve"> its </w:t>
      </w:r>
      <w:proofErr w:type="spellStart"/>
      <w:r w:rsidR="008A42CC" w:rsidRPr="00ED7FC9">
        <w:rPr>
          <w:rFonts w:ascii="Baskerville" w:hAnsi="Baskerville"/>
          <w:sz w:val="24"/>
          <w:lang w:val="en-US"/>
        </w:rPr>
        <w:t>perfoamnce</w:t>
      </w:r>
      <w:proofErr w:type="spellEnd"/>
      <w:r w:rsidR="008A42CC" w:rsidRPr="00ED7FC9">
        <w:rPr>
          <w:rFonts w:ascii="Baskerville" w:hAnsi="Baskerville"/>
          <w:sz w:val="24"/>
          <w:lang w:val="en-US"/>
        </w:rPr>
        <w:t xml:space="preserve"> and gain a competitive advantage by creating high levels of collective organizational engagement, and this can be achieved by enriching the jobs of entry level employees and using HRM practices that are expectation enhancing and provide employees with rewards and outcomes and when the CEO is a transformational leader and top management actively strives to implement the organizations objectives and strategy. </w:t>
      </w:r>
    </w:p>
    <w:p w14:paraId="2D326035" w14:textId="77777777" w:rsidR="007B2DF2" w:rsidRPr="00ED7FC9" w:rsidRDefault="00F05A91" w:rsidP="004C1753">
      <w:pPr>
        <w:spacing w:after="0"/>
        <w:rPr>
          <w:rFonts w:ascii="Baskerville" w:hAnsi="Baskerville"/>
          <w:b/>
          <w:sz w:val="24"/>
          <w:lang w:val="en-US"/>
        </w:rPr>
      </w:pPr>
      <w:r w:rsidRPr="00ED7FC9">
        <w:rPr>
          <w:rFonts w:ascii="Baskerville" w:hAnsi="Baskerville"/>
          <w:b/>
          <w:color w:val="00B050"/>
          <w:sz w:val="24"/>
          <w:lang w:val="en-US"/>
        </w:rPr>
        <w:t>What does OB have to do with talent management or employee engagement?</w:t>
      </w:r>
      <w:r w:rsidRPr="00ED7FC9">
        <w:rPr>
          <w:rFonts w:ascii="Baskerville" w:hAnsi="Baskerville"/>
          <w:b/>
          <w:sz w:val="24"/>
          <w:lang w:val="en-US"/>
        </w:rPr>
        <w:t xml:space="preserve"> </w:t>
      </w:r>
    </w:p>
    <w:p w14:paraId="00A19F55" w14:textId="77777777" w:rsidR="00F05A91" w:rsidRPr="00ED7FC9" w:rsidRDefault="004C1753" w:rsidP="004C1753">
      <w:pPr>
        <w:pStyle w:val="ListParagraph"/>
        <w:numPr>
          <w:ilvl w:val="0"/>
          <w:numId w:val="29"/>
        </w:numPr>
        <w:spacing w:after="0"/>
        <w:rPr>
          <w:rFonts w:ascii="Baskerville" w:hAnsi="Baskerville"/>
          <w:sz w:val="24"/>
          <w:lang w:val="en-US"/>
        </w:rPr>
      </w:pPr>
      <w:r w:rsidRPr="00ED7FC9">
        <w:rPr>
          <w:rFonts w:ascii="Baskerville" w:hAnsi="Baskerville"/>
          <w:b/>
          <w:sz w:val="24"/>
          <w:lang w:val="en-US"/>
        </w:rPr>
        <w:t>OB provides the means for organizations to be designed and managed in ways that optimize the attraction, development, retention, engagement, and performance of talent</w:t>
      </w:r>
      <w:r w:rsidRPr="00ED7FC9">
        <w:rPr>
          <w:rFonts w:ascii="Baskerville" w:hAnsi="Baskerville"/>
          <w:sz w:val="24"/>
          <w:lang w:val="en-US"/>
        </w:rPr>
        <w:t xml:space="preserve">. </w:t>
      </w:r>
    </w:p>
    <w:p w14:paraId="536A3DB2" w14:textId="77777777" w:rsidR="004C1753" w:rsidRPr="00ED7FC9" w:rsidRDefault="004C1753" w:rsidP="004C1753">
      <w:pPr>
        <w:pStyle w:val="ListParagraph"/>
        <w:numPr>
          <w:ilvl w:val="1"/>
          <w:numId w:val="29"/>
        </w:numPr>
        <w:spacing w:after="0"/>
        <w:rPr>
          <w:rFonts w:ascii="Baskerville" w:hAnsi="Baskerville"/>
          <w:sz w:val="24"/>
          <w:lang w:val="en-US"/>
        </w:rPr>
      </w:pPr>
      <w:r w:rsidRPr="00ED7FC9">
        <w:rPr>
          <w:rFonts w:ascii="Baskerville" w:hAnsi="Baskerville"/>
          <w:sz w:val="24"/>
          <w:lang w:val="en-US"/>
        </w:rPr>
        <w:t xml:space="preserve">Ex: providing opportunities for learning and designing jobs that are challenging, meaningful, and rewarding; providing recognition and monetary rewards for performance; managing a diverse workforce; offering flexible work arrangements; and providing effective leadership are just some of the factors that are important for the effective management of talent and employee engagement. </w:t>
      </w:r>
    </w:p>
    <w:p w14:paraId="2DCDA9E3" w14:textId="77777777" w:rsidR="004C1753" w:rsidRPr="00ED7FC9" w:rsidRDefault="004C1753" w:rsidP="004C1753">
      <w:pPr>
        <w:pStyle w:val="ListParagraph"/>
        <w:numPr>
          <w:ilvl w:val="0"/>
          <w:numId w:val="19"/>
        </w:numPr>
        <w:spacing w:after="0"/>
        <w:rPr>
          <w:rFonts w:ascii="Baskerville" w:hAnsi="Baskerville"/>
          <w:b/>
          <w:sz w:val="24"/>
          <w:lang w:val="en-US"/>
        </w:rPr>
      </w:pPr>
      <w:r w:rsidRPr="00ED7FC9">
        <w:rPr>
          <w:rFonts w:ascii="Baskerville" w:hAnsi="Baskerville"/>
          <w:b/>
          <w:color w:val="FF0000"/>
          <w:sz w:val="24"/>
          <w:lang w:val="en-US"/>
        </w:rPr>
        <w:t>Corporate Social Responsibility</w:t>
      </w:r>
      <w:r w:rsidRPr="00ED7FC9">
        <w:rPr>
          <w:rFonts w:ascii="Baskerville" w:hAnsi="Baskerville"/>
          <w:b/>
          <w:sz w:val="24"/>
          <w:lang w:val="en-US"/>
        </w:rPr>
        <w:t xml:space="preserve"> </w:t>
      </w:r>
    </w:p>
    <w:p w14:paraId="45FB2EB3" w14:textId="77777777" w:rsidR="00360F00" w:rsidRPr="00ED7FC9" w:rsidRDefault="004C1753" w:rsidP="004C1753">
      <w:pPr>
        <w:pStyle w:val="ListParagraph"/>
        <w:numPr>
          <w:ilvl w:val="0"/>
          <w:numId w:val="29"/>
        </w:numPr>
        <w:spacing w:after="0"/>
        <w:rPr>
          <w:rFonts w:ascii="Baskerville" w:hAnsi="Baskerville"/>
          <w:sz w:val="24"/>
          <w:lang w:val="en-US"/>
        </w:rPr>
      </w:pPr>
      <w:r w:rsidRPr="00ED7FC9">
        <w:rPr>
          <w:rFonts w:ascii="Baskerville" w:hAnsi="Baskerville"/>
          <w:sz w:val="24"/>
          <w:lang w:val="en-US"/>
        </w:rPr>
        <w:t xml:space="preserve">Organizations have become increasingly concerned about corporate social responsibility (CSR) and the need to be good corporate citizens. </w:t>
      </w:r>
    </w:p>
    <w:p w14:paraId="503B5C92" w14:textId="77777777" w:rsidR="004C1753" w:rsidRPr="00ED7FC9" w:rsidRDefault="004C1753" w:rsidP="004C1753">
      <w:pPr>
        <w:pStyle w:val="ListParagraph"/>
        <w:numPr>
          <w:ilvl w:val="0"/>
          <w:numId w:val="29"/>
        </w:numPr>
        <w:spacing w:after="0"/>
        <w:rPr>
          <w:rFonts w:ascii="Baskerville" w:hAnsi="Baskerville"/>
          <w:sz w:val="24"/>
          <w:lang w:val="en-US"/>
        </w:rPr>
      </w:pPr>
      <w:r w:rsidRPr="00ED7FC9">
        <w:rPr>
          <w:rFonts w:ascii="Baskerville" w:hAnsi="Baskerville"/>
          <w:b/>
          <w:sz w:val="24"/>
          <w:lang w:val="en-US"/>
        </w:rPr>
        <w:t>CSR</w:t>
      </w:r>
      <w:r w:rsidRPr="00ED7FC9">
        <w:rPr>
          <w:rFonts w:ascii="Baskerville" w:hAnsi="Baskerville"/>
          <w:sz w:val="24"/>
          <w:lang w:val="en-US"/>
        </w:rPr>
        <w:t xml:space="preserve">: </w:t>
      </w:r>
      <w:r w:rsidR="00AF6B17" w:rsidRPr="00ED7FC9">
        <w:rPr>
          <w:rFonts w:ascii="Baskerville" w:hAnsi="Baskerville"/>
          <w:sz w:val="24"/>
          <w:lang w:val="en-US"/>
        </w:rPr>
        <w:t xml:space="preserve">organization taking responsibility for the impact of its decisions and actions on its stakeholders (employees, customers, suppliers, environmentalists, community, owners/shareholders) </w:t>
      </w:r>
    </w:p>
    <w:p w14:paraId="105B3B30" w14:textId="77777777" w:rsidR="00AF6B17" w:rsidRPr="00ED7FC9" w:rsidRDefault="00AF6B17" w:rsidP="00AF6B17">
      <w:pPr>
        <w:pStyle w:val="ListParagraph"/>
        <w:numPr>
          <w:ilvl w:val="1"/>
          <w:numId w:val="29"/>
        </w:numPr>
        <w:spacing w:after="0"/>
        <w:rPr>
          <w:rFonts w:ascii="Baskerville" w:hAnsi="Baskerville"/>
          <w:sz w:val="24"/>
          <w:lang w:val="en-US"/>
        </w:rPr>
      </w:pPr>
      <w:r w:rsidRPr="00ED7FC9">
        <w:rPr>
          <w:rFonts w:ascii="Baskerville" w:hAnsi="Baskerville"/>
          <w:b/>
          <w:sz w:val="24"/>
          <w:lang w:val="en-US"/>
        </w:rPr>
        <w:t>An organization’s overall impact on society at large and extends beyond the interests of shareholders to the interests and needs of employees and the community</w:t>
      </w:r>
      <w:r w:rsidRPr="00ED7FC9">
        <w:rPr>
          <w:rFonts w:ascii="Baskerville" w:hAnsi="Baskerville"/>
          <w:sz w:val="24"/>
          <w:lang w:val="en-US"/>
        </w:rPr>
        <w:t xml:space="preserve">. </w:t>
      </w:r>
    </w:p>
    <w:p w14:paraId="16FA545E" w14:textId="77777777" w:rsidR="00AF6B17" w:rsidRPr="00ED7FC9" w:rsidRDefault="00AF6B17" w:rsidP="00AF6B17">
      <w:pPr>
        <w:pStyle w:val="ListParagraph"/>
        <w:numPr>
          <w:ilvl w:val="1"/>
          <w:numId w:val="29"/>
        </w:numPr>
        <w:spacing w:after="0"/>
        <w:rPr>
          <w:rFonts w:ascii="Baskerville" w:hAnsi="Baskerville"/>
          <w:sz w:val="24"/>
          <w:lang w:val="en-US"/>
        </w:rPr>
      </w:pPr>
      <w:r w:rsidRPr="00ED7FC9">
        <w:rPr>
          <w:rFonts w:ascii="Baskerville" w:hAnsi="Baskerville"/>
          <w:sz w:val="24"/>
          <w:lang w:val="en-US"/>
        </w:rPr>
        <w:t xml:space="preserve">CSR involves a variety of issues that range from community involvement, environmental protection, product safety, ethical marketing, employee diversity, and local and global labor practices. </w:t>
      </w:r>
    </w:p>
    <w:p w14:paraId="1C8348E8" w14:textId="77777777" w:rsidR="00AF6B17" w:rsidRPr="00ED7FC9" w:rsidRDefault="00AF6B17" w:rsidP="00AF6B17">
      <w:pPr>
        <w:pStyle w:val="ListParagraph"/>
        <w:numPr>
          <w:ilvl w:val="1"/>
          <w:numId w:val="29"/>
        </w:numPr>
        <w:spacing w:after="0"/>
        <w:rPr>
          <w:rFonts w:ascii="Baskerville" w:hAnsi="Baskerville"/>
          <w:sz w:val="24"/>
          <w:lang w:val="en-US"/>
        </w:rPr>
      </w:pPr>
      <w:r w:rsidRPr="00ED7FC9">
        <w:rPr>
          <w:rFonts w:ascii="Baskerville" w:hAnsi="Baskerville"/>
          <w:sz w:val="24"/>
          <w:lang w:val="en-US"/>
        </w:rPr>
        <w:t xml:space="preserve">Ultimately, CSR has to do with how an organization performs its core functions of producing goods and providing services while doing so in a socially responsible way. </w:t>
      </w:r>
    </w:p>
    <w:p w14:paraId="7390ACF1" w14:textId="77777777" w:rsidR="00AF6B17" w:rsidRPr="00ED7FC9" w:rsidRDefault="001340D8" w:rsidP="001340D8">
      <w:pPr>
        <w:spacing w:after="0"/>
        <w:rPr>
          <w:rFonts w:ascii="Baskerville" w:hAnsi="Baskerville"/>
          <w:b/>
          <w:sz w:val="24"/>
          <w:lang w:val="en-US"/>
        </w:rPr>
      </w:pPr>
      <w:r w:rsidRPr="00ED7FC9">
        <w:rPr>
          <w:rFonts w:ascii="Baskerville" w:hAnsi="Baskerville"/>
          <w:b/>
          <w:color w:val="00B050"/>
          <w:sz w:val="24"/>
          <w:lang w:val="en-US"/>
        </w:rPr>
        <w:t>What does a focus on social responsibility have to do with OB?</w:t>
      </w:r>
      <w:r w:rsidRPr="00ED7FC9">
        <w:rPr>
          <w:rFonts w:ascii="Baskerville" w:hAnsi="Baskerville"/>
          <w:b/>
          <w:sz w:val="24"/>
          <w:lang w:val="en-US"/>
        </w:rPr>
        <w:t xml:space="preserve"> </w:t>
      </w:r>
    </w:p>
    <w:p w14:paraId="10479064" w14:textId="77777777" w:rsidR="001340D8" w:rsidRPr="00ED7FC9" w:rsidRDefault="001340D8" w:rsidP="001340D8">
      <w:pPr>
        <w:pStyle w:val="ListParagraph"/>
        <w:numPr>
          <w:ilvl w:val="0"/>
          <w:numId w:val="30"/>
        </w:numPr>
        <w:spacing w:after="0"/>
        <w:rPr>
          <w:rFonts w:ascii="Baskerville" w:hAnsi="Baskerville"/>
          <w:b/>
          <w:sz w:val="24"/>
          <w:lang w:val="en-US"/>
        </w:rPr>
      </w:pPr>
      <w:r w:rsidRPr="00ED7FC9">
        <w:rPr>
          <w:rFonts w:ascii="Baskerville" w:hAnsi="Baskerville"/>
          <w:b/>
          <w:sz w:val="24"/>
          <w:lang w:val="en-US"/>
        </w:rPr>
        <w:t xml:space="preserve">Many CSR issues have to do with OB, such as employee treatment, management practices such as promoting diversity, work-family balance, and employee equity. </w:t>
      </w:r>
    </w:p>
    <w:p w14:paraId="247B031A" w14:textId="77777777" w:rsidR="001340D8" w:rsidRPr="00ED7FC9" w:rsidRDefault="00DA2BCD" w:rsidP="001340D8">
      <w:pPr>
        <w:pStyle w:val="ListParagraph"/>
        <w:numPr>
          <w:ilvl w:val="1"/>
          <w:numId w:val="30"/>
        </w:numPr>
        <w:spacing w:after="0"/>
        <w:rPr>
          <w:rFonts w:ascii="Baskerville" w:hAnsi="Baskerville"/>
          <w:sz w:val="24"/>
          <w:lang w:val="en-US"/>
        </w:rPr>
      </w:pPr>
      <w:r w:rsidRPr="00ED7FC9">
        <w:rPr>
          <w:rFonts w:ascii="Baskerville" w:hAnsi="Baskerville"/>
          <w:sz w:val="24"/>
          <w:lang w:val="en-US"/>
        </w:rPr>
        <w:t xml:space="preserve">Organizations that rank high on CSR are good employers because of the way they treat their employees and because of management practices that promote employee well-being. </w:t>
      </w:r>
    </w:p>
    <w:p w14:paraId="1E32CDD2" w14:textId="77777777" w:rsidR="00DA2BCD" w:rsidRPr="00ED7FC9" w:rsidRDefault="00DA2BCD" w:rsidP="00DA2BCD">
      <w:pPr>
        <w:pStyle w:val="ListParagraph"/>
        <w:numPr>
          <w:ilvl w:val="0"/>
          <w:numId w:val="30"/>
        </w:numPr>
        <w:spacing w:after="0"/>
        <w:rPr>
          <w:rFonts w:ascii="Baskerville" w:hAnsi="Baskerville"/>
          <w:b/>
          <w:sz w:val="24"/>
          <w:lang w:val="en-US"/>
        </w:rPr>
      </w:pPr>
      <w:r w:rsidRPr="00ED7FC9">
        <w:rPr>
          <w:rFonts w:ascii="Baskerville" w:hAnsi="Baskerville"/>
          <w:b/>
          <w:sz w:val="24"/>
          <w:lang w:val="en-US"/>
        </w:rPr>
        <w:t xml:space="preserve">CSR also involves environmental, social, and governance (ESG) issues. </w:t>
      </w:r>
    </w:p>
    <w:p w14:paraId="1E0EAECF" w14:textId="77777777" w:rsidR="00DA2BCD" w:rsidRPr="00ED7FC9" w:rsidRDefault="00DA2BCD" w:rsidP="00DA2BCD">
      <w:pPr>
        <w:pStyle w:val="ListParagraph"/>
        <w:numPr>
          <w:ilvl w:val="1"/>
          <w:numId w:val="30"/>
        </w:numPr>
        <w:spacing w:after="0"/>
        <w:rPr>
          <w:rFonts w:ascii="Baskerville" w:hAnsi="Baskerville"/>
          <w:b/>
          <w:sz w:val="24"/>
          <w:lang w:val="en-US"/>
        </w:rPr>
      </w:pPr>
      <w:r w:rsidRPr="00ED7FC9">
        <w:rPr>
          <w:rFonts w:ascii="Baskerville" w:hAnsi="Baskerville"/>
          <w:sz w:val="24"/>
          <w:lang w:val="en-US"/>
        </w:rPr>
        <w:t xml:space="preserve">Organizations social and environmental actions are increasingly being scrutinized, and shareholders and consumers are holding firms to higher CSR standards on the environment, employment, and other social issues. </w:t>
      </w:r>
    </w:p>
    <w:p w14:paraId="3454F38C" w14:textId="77777777" w:rsidR="00DA2BCD" w:rsidRPr="00ED7FC9" w:rsidRDefault="00DA2BCD" w:rsidP="00DA2BCD">
      <w:pPr>
        <w:pStyle w:val="ListParagraph"/>
        <w:numPr>
          <w:ilvl w:val="1"/>
          <w:numId w:val="30"/>
        </w:numPr>
        <w:spacing w:after="0"/>
        <w:rPr>
          <w:rFonts w:ascii="Baskerville" w:hAnsi="Baskerville"/>
          <w:b/>
          <w:sz w:val="24"/>
          <w:lang w:val="en-US"/>
        </w:rPr>
      </w:pPr>
      <w:r w:rsidRPr="00ED7FC9">
        <w:rPr>
          <w:rFonts w:ascii="Baskerville" w:hAnsi="Baskerville"/>
          <w:sz w:val="24"/>
          <w:lang w:val="en-US"/>
        </w:rPr>
        <w:t xml:space="preserve">Governance issues such as executive compensation have also begun to receive greater attention. </w:t>
      </w:r>
    </w:p>
    <w:p w14:paraId="3A100C1D" w14:textId="77777777" w:rsidR="00DA2BCD" w:rsidRPr="00ED7FC9" w:rsidRDefault="00DA2BCD" w:rsidP="00DA2BCD">
      <w:pPr>
        <w:pStyle w:val="ListParagraph"/>
        <w:numPr>
          <w:ilvl w:val="1"/>
          <w:numId w:val="30"/>
        </w:numPr>
        <w:spacing w:after="0"/>
        <w:rPr>
          <w:rFonts w:ascii="Baskerville" w:hAnsi="Baskerville"/>
          <w:b/>
          <w:sz w:val="24"/>
          <w:lang w:val="en-US"/>
        </w:rPr>
      </w:pPr>
      <w:r w:rsidRPr="00ED7FC9">
        <w:rPr>
          <w:rFonts w:ascii="Baskerville" w:hAnsi="Baskerville"/>
          <w:sz w:val="24"/>
          <w:lang w:val="en-US"/>
        </w:rPr>
        <w:t xml:space="preserve">CSR is so important that a lot of organizations now use CSR as a ranking system. </w:t>
      </w:r>
    </w:p>
    <w:p w14:paraId="14AD8E9A" w14:textId="77777777" w:rsidR="00DA2BCD" w:rsidRPr="00ED7FC9" w:rsidRDefault="00DA2BCD" w:rsidP="00DA2BCD">
      <w:pPr>
        <w:pStyle w:val="ListParagraph"/>
        <w:numPr>
          <w:ilvl w:val="0"/>
          <w:numId w:val="30"/>
        </w:numPr>
        <w:spacing w:after="0"/>
        <w:rPr>
          <w:rFonts w:ascii="Baskerville" w:hAnsi="Baskerville"/>
          <w:b/>
          <w:sz w:val="24"/>
          <w:lang w:val="en-US"/>
        </w:rPr>
      </w:pPr>
      <w:r w:rsidRPr="00ED7FC9">
        <w:rPr>
          <w:rFonts w:ascii="Baskerville" w:hAnsi="Baskerville"/>
          <w:b/>
          <w:sz w:val="24"/>
          <w:lang w:val="en-US"/>
        </w:rPr>
        <w:t xml:space="preserve">In 2009, Maclean’s </w:t>
      </w:r>
      <w:r w:rsidR="00514300" w:rsidRPr="00ED7FC9">
        <w:rPr>
          <w:rFonts w:ascii="Baskerville" w:hAnsi="Baskerville"/>
          <w:b/>
          <w:sz w:val="24"/>
          <w:lang w:val="en-US"/>
        </w:rPr>
        <w:t>published</w:t>
      </w:r>
      <w:r w:rsidRPr="00ED7FC9">
        <w:rPr>
          <w:rFonts w:ascii="Baskerville" w:hAnsi="Baskerville"/>
          <w:b/>
          <w:sz w:val="24"/>
          <w:lang w:val="en-US"/>
        </w:rPr>
        <w:t xml:space="preserve"> its inaugural list of the 50 most socially responsible corporations in Canada</w:t>
      </w:r>
      <w:r w:rsidRPr="00ED7FC9">
        <w:rPr>
          <w:rFonts w:ascii="Baskerville" w:hAnsi="Baskerville"/>
          <w:sz w:val="24"/>
          <w:lang w:val="en-US"/>
        </w:rPr>
        <w:t xml:space="preserve">. </w:t>
      </w:r>
    </w:p>
    <w:p w14:paraId="61446A28" w14:textId="77777777" w:rsidR="00DA2BCD" w:rsidRPr="00ED7FC9" w:rsidRDefault="00DA2BCD" w:rsidP="00DA2BCD">
      <w:pPr>
        <w:pStyle w:val="ListParagraph"/>
        <w:numPr>
          <w:ilvl w:val="1"/>
          <w:numId w:val="30"/>
        </w:numPr>
        <w:spacing w:after="0"/>
        <w:rPr>
          <w:rFonts w:ascii="Baskerville" w:hAnsi="Baskerville"/>
          <w:b/>
          <w:sz w:val="24"/>
          <w:lang w:val="en-US"/>
        </w:rPr>
      </w:pPr>
      <w:r w:rsidRPr="00ED7FC9">
        <w:rPr>
          <w:rFonts w:ascii="Baskerville" w:hAnsi="Baskerville"/>
          <w:sz w:val="24"/>
          <w:lang w:val="en-US"/>
        </w:rPr>
        <w:lastRenderedPageBreak/>
        <w:t xml:space="preserve">These rankings + belief that CSR has implications for an organization’s reputation and financial performance = led to an increasing number of organizations placing emphasis on CSR initiatives. </w:t>
      </w:r>
    </w:p>
    <w:p w14:paraId="18A973EC" w14:textId="77777777" w:rsidR="00DA2BCD" w:rsidRPr="00ED7FC9" w:rsidRDefault="00514300" w:rsidP="00514300">
      <w:pPr>
        <w:pStyle w:val="ListParagraph"/>
        <w:numPr>
          <w:ilvl w:val="1"/>
          <w:numId w:val="30"/>
        </w:numPr>
        <w:spacing w:after="0"/>
        <w:rPr>
          <w:rFonts w:ascii="Baskerville" w:hAnsi="Baskerville"/>
          <w:sz w:val="24"/>
          <w:lang w:val="en-US"/>
        </w:rPr>
      </w:pPr>
      <w:r w:rsidRPr="00ED7FC9">
        <w:rPr>
          <w:rFonts w:ascii="Baskerville" w:hAnsi="Baskerville"/>
          <w:sz w:val="24"/>
          <w:lang w:val="en-US"/>
        </w:rPr>
        <w:t xml:space="preserve">Ex: many organizations make donations and have implemented programs to help their communities. </w:t>
      </w:r>
    </w:p>
    <w:p w14:paraId="37D0F416" w14:textId="77777777" w:rsidR="00514300" w:rsidRPr="00ED7FC9" w:rsidRDefault="00514300" w:rsidP="00514300">
      <w:pPr>
        <w:pStyle w:val="ListParagraph"/>
        <w:numPr>
          <w:ilvl w:val="0"/>
          <w:numId w:val="30"/>
        </w:numPr>
        <w:spacing w:after="0"/>
        <w:rPr>
          <w:rFonts w:ascii="Baskerville" w:hAnsi="Baskerville"/>
          <w:sz w:val="24"/>
          <w:lang w:val="en-US"/>
        </w:rPr>
      </w:pPr>
      <w:r w:rsidRPr="00ED7FC9">
        <w:rPr>
          <w:rFonts w:ascii="Baskerville" w:hAnsi="Baskerville"/>
          <w:b/>
          <w:sz w:val="24"/>
          <w:lang w:val="en-US"/>
        </w:rPr>
        <w:t>A concern for the environment and green initiatives is also an example of CSR</w:t>
      </w:r>
      <w:r w:rsidRPr="00ED7FC9">
        <w:rPr>
          <w:rFonts w:ascii="Baskerville" w:hAnsi="Baskerville"/>
          <w:sz w:val="24"/>
          <w:lang w:val="en-US"/>
        </w:rPr>
        <w:t xml:space="preserve">. </w:t>
      </w:r>
    </w:p>
    <w:p w14:paraId="6630B12E" w14:textId="77777777" w:rsidR="00514300" w:rsidRPr="00ED7FC9" w:rsidRDefault="00A05DAF" w:rsidP="00514300">
      <w:pPr>
        <w:pStyle w:val="ListParagraph"/>
        <w:numPr>
          <w:ilvl w:val="1"/>
          <w:numId w:val="30"/>
        </w:numPr>
        <w:spacing w:after="0"/>
        <w:rPr>
          <w:rFonts w:ascii="Baskerville" w:hAnsi="Baskerville"/>
          <w:sz w:val="24"/>
          <w:lang w:val="en-US"/>
        </w:rPr>
      </w:pPr>
      <w:r w:rsidRPr="00ED7FC9">
        <w:rPr>
          <w:rFonts w:ascii="Baskerville" w:hAnsi="Baskerville"/>
          <w:sz w:val="24"/>
          <w:lang w:val="en-US"/>
        </w:rPr>
        <w:t xml:space="preserve">Going green requires </w:t>
      </w:r>
      <w:r w:rsidR="008E2783" w:rsidRPr="00ED7FC9">
        <w:rPr>
          <w:rFonts w:ascii="Baskerville" w:hAnsi="Baskerville"/>
          <w:sz w:val="24"/>
          <w:lang w:val="en-US"/>
        </w:rPr>
        <w:t xml:space="preserve">change in employees’ attitudes and behaviors. </w:t>
      </w:r>
    </w:p>
    <w:p w14:paraId="750A0C99" w14:textId="77777777" w:rsidR="008E2783" w:rsidRPr="00ED7FC9" w:rsidRDefault="008E2783" w:rsidP="00514300">
      <w:pPr>
        <w:pStyle w:val="ListParagraph"/>
        <w:numPr>
          <w:ilvl w:val="1"/>
          <w:numId w:val="30"/>
        </w:numPr>
        <w:spacing w:after="0"/>
        <w:rPr>
          <w:rFonts w:ascii="Baskerville" w:hAnsi="Baskerville"/>
          <w:sz w:val="24"/>
          <w:lang w:val="en-US"/>
        </w:rPr>
      </w:pPr>
      <w:r w:rsidRPr="00ED7FC9">
        <w:rPr>
          <w:rFonts w:ascii="Baskerville" w:hAnsi="Baskerville"/>
          <w:sz w:val="24"/>
          <w:lang w:val="en-US"/>
        </w:rPr>
        <w:t xml:space="preserve">The programs have positive effects on employee engagement and motivation and employees are proud to be working for an environmentally responsible organization. </w:t>
      </w:r>
    </w:p>
    <w:p w14:paraId="1D923016" w14:textId="77777777" w:rsidR="008E2783" w:rsidRPr="00ED7FC9" w:rsidRDefault="008E2783" w:rsidP="008E2783">
      <w:pPr>
        <w:pStyle w:val="ListParagraph"/>
        <w:numPr>
          <w:ilvl w:val="0"/>
          <w:numId w:val="30"/>
        </w:numPr>
        <w:spacing w:after="0"/>
        <w:rPr>
          <w:rFonts w:ascii="Baskerville" w:hAnsi="Baskerville"/>
          <w:sz w:val="24"/>
          <w:lang w:val="en-US"/>
        </w:rPr>
      </w:pPr>
      <w:r w:rsidRPr="00ED7FC9">
        <w:rPr>
          <w:rFonts w:ascii="Baskerville" w:hAnsi="Baskerville"/>
          <w:b/>
          <w:sz w:val="24"/>
          <w:lang w:val="en-US"/>
        </w:rPr>
        <w:t>CSR is becoming a major concern for organizations today and some even issue CSR reports along with their annual reports</w:t>
      </w:r>
      <w:r w:rsidRPr="00ED7FC9">
        <w:rPr>
          <w:rFonts w:ascii="Baskerville" w:hAnsi="Baskerville"/>
          <w:sz w:val="24"/>
          <w:lang w:val="en-US"/>
        </w:rPr>
        <w:t xml:space="preserve">. </w:t>
      </w:r>
    </w:p>
    <w:p w14:paraId="0C4B820E" w14:textId="77777777" w:rsidR="00BE2100" w:rsidRPr="00ED7FC9" w:rsidRDefault="00006491" w:rsidP="00006491">
      <w:pPr>
        <w:pStyle w:val="ListParagraph"/>
        <w:numPr>
          <w:ilvl w:val="1"/>
          <w:numId w:val="30"/>
        </w:numPr>
        <w:spacing w:after="0"/>
        <w:rPr>
          <w:rFonts w:ascii="Baskerville" w:hAnsi="Baskerville"/>
          <w:sz w:val="24"/>
          <w:lang w:val="en-US"/>
        </w:rPr>
      </w:pPr>
      <w:r w:rsidRPr="00ED7FC9">
        <w:rPr>
          <w:rFonts w:ascii="Baskerville" w:hAnsi="Baskerville"/>
          <w:sz w:val="24"/>
          <w:lang w:val="en-US"/>
        </w:rPr>
        <w:t xml:space="preserve">An organization’s CSR activities and policies are associated with a firm’s financial performance as well as positive employee attitudes, engagement, and performance. </w:t>
      </w:r>
    </w:p>
    <w:p w14:paraId="47C90031" w14:textId="77777777" w:rsidR="00006491" w:rsidRPr="00ED7FC9" w:rsidRDefault="00006491" w:rsidP="00006491">
      <w:pPr>
        <w:pStyle w:val="ListParagraph"/>
        <w:numPr>
          <w:ilvl w:val="0"/>
          <w:numId w:val="30"/>
        </w:numPr>
        <w:spacing w:after="0"/>
        <w:rPr>
          <w:rFonts w:ascii="Baskerville" w:hAnsi="Baskerville"/>
          <w:b/>
          <w:sz w:val="24"/>
          <w:lang w:val="en-US"/>
        </w:rPr>
      </w:pPr>
      <w:r w:rsidRPr="00ED7FC9">
        <w:rPr>
          <w:rFonts w:ascii="Baskerville" w:hAnsi="Baskerville"/>
          <w:b/>
          <w:sz w:val="24"/>
          <w:lang w:val="en-US"/>
        </w:rPr>
        <w:t xml:space="preserve">CSR has implications for recruitment &amp; retention of employees, as an increasing number of workers want to work for organizations that are environmentally friendly &amp; rank high on CSR. </w:t>
      </w:r>
    </w:p>
    <w:p w14:paraId="05193EFB" w14:textId="77777777" w:rsidR="00006491" w:rsidRPr="00ED7FC9" w:rsidRDefault="00207220" w:rsidP="00006491">
      <w:pPr>
        <w:pStyle w:val="ListParagraph"/>
        <w:numPr>
          <w:ilvl w:val="1"/>
          <w:numId w:val="30"/>
        </w:numPr>
        <w:spacing w:after="0"/>
        <w:rPr>
          <w:rFonts w:ascii="Baskerville" w:hAnsi="Baskerville"/>
          <w:b/>
          <w:sz w:val="24"/>
          <w:lang w:val="en-US"/>
        </w:rPr>
      </w:pPr>
      <w:r w:rsidRPr="00ED7FC9">
        <w:rPr>
          <w:rFonts w:ascii="Baskerville" w:hAnsi="Baskerville"/>
          <w:sz w:val="24"/>
          <w:lang w:val="en-US"/>
        </w:rPr>
        <w:t xml:space="preserve">Organizations that communicate their CSR values during recruitment will be more attractive to job seekers, especially those who want to have a significant impact thru work. </w:t>
      </w:r>
    </w:p>
    <w:p w14:paraId="3491DB3B" w14:textId="77777777" w:rsidR="00207220" w:rsidRPr="00ED7FC9" w:rsidRDefault="00207220" w:rsidP="00207220">
      <w:pPr>
        <w:spacing w:after="0"/>
        <w:rPr>
          <w:rFonts w:ascii="Baskerville" w:hAnsi="Baskerville"/>
          <w:b/>
          <w:sz w:val="24"/>
          <w:lang w:val="en-US"/>
        </w:rPr>
      </w:pPr>
    </w:p>
    <w:p w14:paraId="5A943B2D" w14:textId="77777777" w:rsidR="00207220" w:rsidRPr="00ED7FC9" w:rsidRDefault="00207220" w:rsidP="00207220">
      <w:pPr>
        <w:spacing w:after="0"/>
        <w:rPr>
          <w:rFonts w:ascii="Baskerville" w:hAnsi="Baskerville"/>
          <w:b/>
          <w:sz w:val="24"/>
          <w:lang w:val="en-US"/>
        </w:rPr>
      </w:pPr>
    </w:p>
    <w:p w14:paraId="03AF17E6" w14:textId="77777777" w:rsidR="00207220" w:rsidRPr="00ED7FC9" w:rsidRDefault="00207220" w:rsidP="00207220">
      <w:pPr>
        <w:spacing w:after="0"/>
        <w:rPr>
          <w:rFonts w:ascii="Baskerville" w:hAnsi="Baskerville"/>
          <w:b/>
          <w:sz w:val="24"/>
          <w:lang w:val="en-US"/>
        </w:rPr>
      </w:pPr>
    </w:p>
    <w:p w14:paraId="6F349144" w14:textId="77777777" w:rsidR="00207220" w:rsidRPr="00ED7FC9" w:rsidRDefault="00207220" w:rsidP="00207220">
      <w:pPr>
        <w:spacing w:after="0"/>
        <w:rPr>
          <w:rFonts w:ascii="Baskerville" w:hAnsi="Baskerville"/>
          <w:b/>
          <w:sz w:val="24"/>
          <w:lang w:val="en-US"/>
        </w:rPr>
      </w:pPr>
    </w:p>
    <w:p w14:paraId="4EB5DF2E" w14:textId="77777777" w:rsidR="00207220" w:rsidRPr="00ED7FC9" w:rsidRDefault="00207220" w:rsidP="00207220">
      <w:pPr>
        <w:spacing w:after="0"/>
        <w:rPr>
          <w:rFonts w:ascii="Baskerville" w:hAnsi="Baskerville"/>
          <w:b/>
          <w:sz w:val="24"/>
          <w:lang w:val="en-US"/>
        </w:rPr>
      </w:pPr>
    </w:p>
    <w:p w14:paraId="323FBCC1" w14:textId="77777777" w:rsidR="00207220" w:rsidRPr="00ED7FC9" w:rsidRDefault="00207220" w:rsidP="00207220">
      <w:pPr>
        <w:spacing w:after="0"/>
        <w:rPr>
          <w:rFonts w:ascii="Baskerville" w:hAnsi="Baskerville"/>
          <w:b/>
          <w:sz w:val="24"/>
          <w:lang w:val="en-US"/>
        </w:rPr>
      </w:pPr>
    </w:p>
    <w:p w14:paraId="5239182C" w14:textId="77777777" w:rsidR="00207220" w:rsidRPr="00ED7FC9" w:rsidRDefault="00207220" w:rsidP="00207220">
      <w:pPr>
        <w:spacing w:after="0"/>
        <w:rPr>
          <w:rFonts w:ascii="Baskerville" w:hAnsi="Baskerville"/>
          <w:b/>
          <w:sz w:val="24"/>
          <w:lang w:val="en-US"/>
        </w:rPr>
      </w:pPr>
    </w:p>
    <w:p w14:paraId="73612493" w14:textId="77777777" w:rsidR="00207220" w:rsidRPr="00ED7FC9" w:rsidRDefault="00207220" w:rsidP="00207220">
      <w:pPr>
        <w:spacing w:after="0"/>
        <w:rPr>
          <w:rFonts w:ascii="Baskerville" w:hAnsi="Baskerville"/>
          <w:b/>
          <w:sz w:val="24"/>
          <w:lang w:val="en-US"/>
        </w:rPr>
      </w:pPr>
    </w:p>
    <w:p w14:paraId="70C51E60" w14:textId="77777777" w:rsidR="00207220" w:rsidRPr="00ED7FC9" w:rsidRDefault="00207220" w:rsidP="00207220">
      <w:pPr>
        <w:spacing w:after="0"/>
        <w:rPr>
          <w:rFonts w:ascii="Baskerville" w:hAnsi="Baskerville"/>
          <w:b/>
          <w:sz w:val="24"/>
          <w:lang w:val="en-US"/>
        </w:rPr>
      </w:pPr>
    </w:p>
    <w:p w14:paraId="552B3632" w14:textId="77777777" w:rsidR="00207220" w:rsidRPr="00ED7FC9" w:rsidRDefault="00207220" w:rsidP="00207220">
      <w:pPr>
        <w:spacing w:after="0"/>
        <w:rPr>
          <w:rFonts w:ascii="Baskerville" w:hAnsi="Baskerville"/>
          <w:b/>
          <w:sz w:val="24"/>
          <w:lang w:val="en-US"/>
        </w:rPr>
      </w:pPr>
    </w:p>
    <w:p w14:paraId="75CAF699" w14:textId="77777777" w:rsidR="00207220" w:rsidRPr="00ED7FC9" w:rsidRDefault="00207220" w:rsidP="00207220">
      <w:pPr>
        <w:spacing w:after="0"/>
        <w:rPr>
          <w:rFonts w:ascii="Baskerville" w:hAnsi="Baskerville"/>
          <w:b/>
          <w:sz w:val="24"/>
          <w:lang w:val="en-US"/>
        </w:rPr>
      </w:pPr>
    </w:p>
    <w:p w14:paraId="06635501" w14:textId="77777777" w:rsidR="00207220" w:rsidRPr="00ED7FC9" w:rsidRDefault="00207220" w:rsidP="00207220">
      <w:pPr>
        <w:spacing w:after="0"/>
        <w:rPr>
          <w:rFonts w:ascii="Baskerville" w:hAnsi="Baskerville"/>
          <w:b/>
          <w:sz w:val="44"/>
          <w:lang w:val="en-US"/>
        </w:rPr>
      </w:pPr>
      <w:r w:rsidRPr="00ED7FC9">
        <w:rPr>
          <w:rFonts w:ascii="Baskerville" w:hAnsi="Baskerville"/>
          <w:b/>
          <w:sz w:val="44"/>
          <w:lang w:val="en-US"/>
        </w:rPr>
        <w:t xml:space="preserve">FIN </w:t>
      </w:r>
      <w:bookmarkStart w:id="0" w:name="_GoBack"/>
      <w:bookmarkEnd w:id="0"/>
    </w:p>
    <w:sectPr w:rsidR="00207220" w:rsidRPr="00ED7FC9" w:rsidSect="00BE2100">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Baskerville">
    <w:panose1 w:val="02020502070401020303"/>
    <w:charset w:val="00"/>
    <w:family w:val="auto"/>
    <w:pitch w:val="variable"/>
    <w:sig w:usb0="80000067" w:usb1="00000000"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D2202F"/>
    <w:multiLevelType w:val="hybridMultilevel"/>
    <w:tmpl w:val="BD96BD88"/>
    <w:lvl w:ilvl="0" w:tplc="04090001">
      <w:start w:val="1"/>
      <w:numFmt w:val="bullet"/>
      <w:lvlText w:val=""/>
      <w:lvlJc w:val="left"/>
      <w:pPr>
        <w:ind w:left="360" w:hanging="360"/>
      </w:pPr>
      <w:rPr>
        <w:rFonts w:ascii="Symbol" w:hAnsi="Symbol" w:hint="default"/>
      </w:rPr>
    </w:lvl>
    <w:lvl w:ilvl="1" w:tplc="0C0C0003">
      <w:start w:val="1"/>
      <w:numFmt w:val="bullet"/>
      <w:lvlText w:val="o"/>
      <w:lvlJc w:val="left"/>
      <w:pPr>
        <w:ind w:left="810" w:hanging="360"/>
      </w:pPr>
      <w:rPr>
        <w:rFonts w:ascii="Courier New" w:hAnsi="Courier New" w:cs="Courier New" w:hint="default"/>
      </w:rPr>
    </w:lvl>
    <w:lvl w:ilvl="2" w:tplc="0C0C0005">
      <w:start w:val="1"/>
      <w:numFmt w:val="bullet"/>
      <w:lvlText w:val=""/>
      <w:lvlJc w:val="left"/>
      <w:pPr>
        <w:ind w:left="144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1">
    <w:nsid w:val="07E761FF"/>
    <w:multiLevelType w:val="hybridMultilevel"/>
    <w:tmpl w:val="6F20C1E0"/>
    <w:lvl w:ilvl="0" w:tplc="E67A7BAC">
      <w:start w:val="1"/>
      <w:numFmt w:val="bullet"/>
      <w:lvlText w:val=""/>
      <w:lvlJc w:val="left"/>
      <w:pPr>
        <w:ind w:left="360" w:hanging="360"/>
      </w:pPr>
      <w:rPr>
        <w:rFonts w:ascii="Symbol" w:hAnsi="Symbol" w:hint="default"/>
        <w:color w:val="auto"/>
      </w:rPr>
    </w:lvl>
    <w:lvl w:ilvl="1" w:tplc="0C0C0003">
      <w:start w:val="1"/>
      <w:numFmt w:val="bullet"/>
      <w:lvlText w:val="o"/>
      <w:lvlJc w:val="left"/>
      <w:pPr>
        <w:ind w:left="81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
    <w:nsid w:val="0DF8274F"/>
    <w:multiLevelType w:val="hybridMultilevel"/>
    <w:tmpl w:val="BC6638F6"/>
    <w:lvl w:ilvl="0" w:tplc="B1B4B960">
      <w:start w:val="1"/>
      <w:numFmt w:val="decimal"/>
      <w:lvlText w:val="%1."/>
      <w:lvlJc w:val="left"/>
      <w:pPr>
        <w:ind w:left="360" w:hanging="360"/>
      </w:pPr>
      <w:rPr>
        <w:rFonts w:hint="default"/>
        <w:color w:val="FF0000"/>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
    <w:nsid w:val="128474B3"/>
    <w:multiLevelType w:val="hybridMultilevel"/>
    <w:tmpl w:val="8FA65E7A"/>
    <w:lvl w:ilvl="0" w:tplc="04090001">
      <w:start w:val="1"/>
      <w:numFmt w:val="bullet"/>
      <w:lvlText w:val=""/>
      <w:lvlJc w:val="left"/>
      <w:pPr>
        <w:ind w:left="360" w:hanging="360"/>
      </w:pPr>
      <w:rPr>
        <w:rFonts w:ascii="Symbol" w:hAnsi="Symbol" w:hint="default"/>
      </w:rPr>
    </w:lvl>
    <w:lvl w:ilvl="1" w:tplc="0C0C0003">
      <w:start w:val="1"/>
      <w:numFmt w:val="bullet"/>
      <w:lvlText w:val="o"/>
      <w:lvlJc w:val="left"/>
      <w:pPr>
        <w:ind w:left="810" w:hanging="360"/>
      </w:pPr>
      <w:rPr>
        <w:rFonts w:ascii="Courier New" w:hAnsi="Courier New" w:cs="Courier New" w:hint="default"/>
      </w:rPr>
    </w:lvl>
    <w:lvl w:ilvl="2" w:tplc="0C0C0005">
      <w:start w:val="1"/>
      <w:numFmt w:val="bullet"/>
      <w:lvlText w:val=""/>
      <w:lvlJc w:val="left"/>
      <w:pPr>
        <w:ind w:left="135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4">
    <w:nsid w:val="13A37D31"/>
    <w:multiLevelType w:val="hybridMultilevel"/>
    <w:tmpl w:val="03AE7A00"/>
    <w:lvl w:ilvl="0" w:tplc="E67A7BAC">
      <w:start w:val="1"/>
      <w:numFmt w:val="bullet"/>
      <w:lvlText w:val=""/>
      <w:lvlJc w:val="left"/>
      <w:pPr>
        <w:ind w:left="360" w:hanging="360"/>
      </w:pPr>
      <w:rPr>
        <w:rFonts w:ascii="Symbol" w:hAnsi="Symbol" w:hint="default"/>
        <w:color w:val="auto"/>
      </w:rPr>
    </w:lvl>
    <w:lvl w:ilvl="1" w:tplc="7F487E28">
      <w:start w:val="1"/>
      <w:numFmt w:val="bullet"/>
      <w:lvlText w:val="o"/>
      <w:lvlJc w:val="left"/>
      <w:pPr>
        <w:ind w:left="810" w:hanging="360"/>
      </w:pPr>
      <w:rPr>
        <w:rFonts w:ascii="Courier New" w:hAnsi="Courier New" w:cs="Courier New" w:hint="default"/>
        <w:color w:val="auto"/>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5">
    <w:nsid w:val="1C940786"/>
    <w:multiLevelType w:val="hybridMultilevel"/>
    <w:tmpl w:val="69DA3D62"/>
    <w:lvl w:ilvl="0" w:tplc="04090001">
      <w:start w:val="1"/>
      <w:numFmt w:val="bullet"/>
      <w:lvlText w:val=""/>
      <w:lvlJc w:val="left"/>
      <w:pPr>
        <w:ind w:left="360" w:hanging="360"/>
      </w:pPr>
      <w:rPr>
        <w:rFonts w:ascii="Symbol" w:hAnsi="Symbol" w:hint="default"/>
      </w:rPr>
    </w:lvl>
    <w:lvl w:ilvl="1" w:tplc="0C0C0003">
      <w:start w:val="1"/>
      <w:numFmt w:val="bullet"/>
      <w:lvlText w:val="o"/>
      <w:lvlJc w:val="left"/>
      <w:pPr>
        <w:ind w:left="81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6">
    <w:nsid w:val="244C1E84"/>
    <w:multiLevelType w:val="hybridMultilevel"/>
    <w:tmpl w:val="C8F636A8"/>
    <w:lvl w:ilvl="0" w:tplc="04090001">
      <w:start w:val="1"/>
      <w:numFmt w:val="bullet"/>
      <w:lvlText w:val=""/>
      <w:lvlJc w:val="left"/>
      <w:pPr>
        <w:ind w:left="360" w:hanging="360"/>
      </w:pPr>
      <w:rPr>
        <w:rFonts w:ascii="Symbol" w:hAnsi="Symbol" w:hint="default"/>
      </w:rPr>
    </w:lvl>
    <w:lvl w:ilvl="1" w:tplc="0C0C0003" w:tentative="1">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7">
    <w:nsid w:val="27D43435"/>
    <w:multiLevelType w:val="hybridMultilevel"/>
    <w:tmpl w:val="8E62ED9A"/>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8">
    <w:nsid w:val="2BAB7A8A"/>
    <w:multiLevelType w:val="hybridMultilevel"/>
    <w:tmpl w:val="96360DAA"/>
    <w:lvl w:ilvl="0" w:tplc="04090001">
      <w:start w:val="1"/>
      <w:numFmt w:val="bullet"/>
      <w:lvlText w:val=""/>
      <w:lvlJc w:val="left"/>
      <w:pPr>
        <w:ind w:left="360" w:hanging="360"/>
      </w:pPr>
      <w:rPr>
        <w:rFonts w:ascii="Symbol" w:hAnsi="Symbol" w:hint="default"/>
      </w:rPr>
    </w:lvl>
    <w:lvl w:ilvl="1" w:tplc="0C0C0003" w:tentative="1">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9">
    <w:nsid w:val="2E9D0984"/>
    <w:multiLevelType w:val="hybridMultilevel"/>
    <w:tmpl w:val="9C144D4A"/>
    <w:lvl w:ilvl="0" w:tplc="0409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0">
    <w:nsid w:val="305900EE"/>
    <w:multiLevelType w:val="hybridMultilevel"/>
    <w:tmpl w:val="CAEEB878"/>
    <w:lvl w:ilvl="0" w:tplc="04090001">
      <w:start w:val="1"/>
      <w:numFmt w:val="bullet"/>
      <w:lvlText w:val=""/>
      <w:lvlJc w:val="left"/>
      <w:pPr>
        <w:ind w:left="360" w:hanging="360"/>
      </w:pPr>
      <w:rPr>
        <w:rFonts w:ascii="Symbol" w:hAnsi="Symbol" w:hint="default"/>
      </w:rPr>
    </w:lvl>
    <w:lvl w:ilvl="1" w:tplc="0C0C0003">
      <w:start w:val="1"/>
      <w:numFmt w:val="bullet"/>
      <w:lvlText w:val="o"/>
      <w:lvlJc w:val="left"/>
      <w:pPr>
        <w:ind w:left="63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11">
    <w:nsid w:val="321A3EAD"/>
    <w:multiLevelType w:val="hybridMultilevel"/>
    <w:tmpl w:val="67AEE73E"/>
    <w:lvl w:ilvl="0" w:tplc="04090001">
      <w:start w:val="1"/>
      <w:numFmt w:val="bullet"/>
      <w:lvlText w:val=""/>
      <w:lvlJc w:val="left"/>
      <w:pPr>
        <w:ind w:left="360" w:hanging="360"/>
      </w:pPr>
      <w:rPr>
        <w:rFonts w:ascii="Symbol" w:hAnsi="Symbol" w:hint="default"/>
      </w:rPr>
    </w:lvl>
    <w:lvl w:ilvl="1" w:tplc="0C0C0003">
      <w:start w:val="1"/>
      <w:numFmt w:val="bullet"/>
      <w:lvlText w:val="o"/>
      <w:lvlJc w:val="left"/>
      <w:pPr>
        <w:ind w:left="810" w:hanging="360"/>
      </w:pPr>
      <w:rPr>
        <w:rFonts w:ascii="Courier New" w:hAnsi="Courier New" w:cs="Courier New" w:hint="default"/>
      </w:rPr>
    </w:lvl>
    <w:lvl w:ilvl="2" w:tplc="0C0C0005">
      <w:start w:val="1"/>
      <w:numFmt w:val="bullet"/>
      <w:lvlText w:val=""/>
      <w:lvlJc w:val="left"/>
      <w:pPr>
        <w:ind w:left="117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12">
    <w:nsid w:val="326B74D1"/>
    <w:multiLevelType w:val="hybridMultilevel"/>
    <w:tmpl w:val="91222B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349B58FF"/>
    <w:multiLevelType w:val="hybridMultilevel"/>
    <w:tmpl w:val="79A09326"/>
    <w:lvl w:ilvl="0" w:tplc="04090001">
      <w:start w:val="1"/>
      <w:numFmt w:val="bullet"/>
      <w:lvlText w:val=""/>
      <w:lvlJc w:val="left"/>
      <w:pPr>
        <w:ind w:left="360" w:hanging="360"/>
      </w:pPr>
      <w:rPr>
        <w:rFonts w:ascii="Symbol" w:hAnsi="Symbol" w:hint="default"/>
      </w:rPr>
    </w:lvl>
    <w:lvl w:ilvl="1" w:tplc="0C0C0003">
      <w:start w:val="1"/>
      <w:numFmt w:val="bullet"/>
      <w:lvlText w:val="o"/>
      <w:lvlJc w:val="left"/>
      <w:pPr>
        <w:ind w:left="81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14">
    <w:nsid w:val="367C69B9"/>
    <w:multiLevelType w:val="hybridMultilevel"/>
    <w:tmpl w:val="4300EA30"/>
    <w:lvl w:ilvl="0" w:tplc="E67A7BAC">
      <w:start w:val="1"/>
      <w:numFmt w:val="bullet"/>
      <w:lvlText w:val=""/>
      <w:lvlJc w:val="left"/>
      <w:pPr>
        <w:ind w:left="360" w:hanging="360"/>
      </w:pPr>
      <w:rPr>
        <w:rFonts w:ascii="Symbol" w:hAnsi="Symbol" w:hint="default"/>
        <w:color w:val="auto"/>
      </w:rPr>
    </w:lvl>
    <w:lvl w:ilvl="1" w:tplc="0C0C0003">
      <w:start w:val="1"/>
      <w:numFmt w:val="bullet"/>
      <w:lvlText w:val="o"/>
      <w:lvlJc w:val="left"/>
      <w:pPr>
        <w:ind w:left="810" w:hanging="360"/>
      </w:pPr>
      <w:rPr>
        <w:rFonts w:ascii="Courier New" w:hAnsi="Courier New" w:cs="Courier New" w:hint="default"/>
      </w:rPr>
    </w:lvl>
    <w:lvl w:ilvl="2" w:tplc="09E6FB5C">
      <w:start w:val="1"/>
      <w:numFmt w:val="bullet"/>
      <w:lvlText w:val=""/>
      <w:lvlJc w:val="left"/>
      <w:pPr>
        <w:ind w:left="360" w:hanging="360"/>
      </w:pPr>
      <w:rPr>
        <w:rFonts w:ascii="Symbol" w:hAnsi="Symbol" w:hint="default"/>
      </w:rPr>
    </w:lvl>
    <w:lvl w:ilvl="3" w:tplc="0409000B">
      <w:start w:val="1"/>
      <w:numFmt w:val="bullet"/>
      <w:lvlText w:val=""/>
      <w:lvlJc w:val="left"/>
      <w:pPr>
        <w:ind w:left="810" w:hanging="360"/>
      </w:pPr>
      <w:rPr>
        <w:rFonts w:ascii="Wingdings" w:hAnsi="Wingdings"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5">
    <w:nsid w:val="3FA97A81"/>
    <w:multiLevelType w:val="multilevel"/>
    <w:tmpl w:val="AF560170"/>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43637A88"/>
    <w:multiLevelType w:val="hybridMultilevel"/>
    <w:tmpl w:val="FDA65E8E"/>
    <w:lvl w:ilvl="0" w:tplc="04090001">
      <w:start w:val="1"/>
      <w:numFmt w:val="bullet"/>
      <w:lvlText w:val=""/>
      <w:lvlJc w:val="left"/>
      <w:pPr>
        <w:ind w:left="360" w:hanging="360"/>
      </w:pPr>
      <w:rPr>
        <w:rFonts w:ascii="Symbol" w:hAnsi="Symbol" w:hint="default"/>
      </w:rPr>
    </w:lvl>
    <w:lvl w:ilvl="1" w:tplc="0C0C0003">
      <w:start w:val="1"/>
      <w:numFmt w:val="bullet"/>
      <w:lvlText w:val="o"/>
      <w:lvlJc w:val="left"/>
      <w:pPr>
        <w:ind w:left="810" w:hanging="360"/>
      </w:pPr>
      <w:rPr>
        <w:rFonts w:ascii="Courier New" w:hAnsi="Courier New" w:cs="Courier New" w:hint="default"/>
      </w:rPr>
    </w:lvl>
    <w:lvl w:ilvl="2" w:tplc="0C0C0005">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17">
    <w:nsid w:val="488F6757"/>
    <w:multiLevelType w:val="hybridMultilevel"/>
    <w:tmpl w:val="6F5EFE74"/>
    <w:lvl w:ilvl="0" w:tplc="04090001">
      <w:start w:val="1"/>
      <w:numFmt w:val="bullet"/>
      <w:lvlText w:val=""/>
      <w:lvlJc w:val="left"/>
      <w:pPr>
        <w:ind w:left="360" w:hanging="360"/>
      </w:pPr>
      <w:rPr>
        <w:rFonts w:ascii="Symbol" w:hAnsi="Symbol" w:hint="default"/>
      </w:rPr>
    </w:lvl>
    <w:lvl w:ilvl="1" w:tplc="0C0C0003">
      <w:start w:val="1"/>
      <w:numFmt w:val="bullet"/>
      <w:lvlText w:val="o"/>
      <w:lvlJc w:val="left"/>
      <w:pPr>
        <w:ind w:left="81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18">
    <w:nsid w:val="491749FD"/>
    <w:multiLevelType w:val="hybridMultilevel"/>
    <w:tmpl w:val="9DD45786"/>
    <w:lvl w:ilvl="0" w:tplc="4D481FE8">
      <w:start w:val="1"/>
      <w:numFmt w:val="bullet"/>
      <w:lvlText w:val=""/>
      <w:lvlJc w:val="left"/>
      <w:pPr>
        <w:ind w:left="360" w:hanging="360"/>
      </w:pPr>
      <w:rPr>
        <w:rFonts w:ascii="Symbol" w:hAnsi="Symbol" w:hint="default"/>
        <w:color w:val="auto"/>
      </w:rPr>
    </w:lvl>
    <w:lvl w:ilvl="1" w:tplc="04090003">
      <w:start w:val="1"/>
      <w:numFmt w:val="bullet"/>
      <w:lvlText w:val="o"/>
      <w:lvlJc w:val="left"/>
      <w:pPr>
        <w:ind w:left="81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9546DD4"/>
    <w:multiLevelType w:val="hybridMultilevel"/>
    <w:tmpl w:val="484E5C94"/>
    <w:lvl w:ilvl="0" w:tplc="E67A7BAC">
      <w:start w:val="1"/>
      <w:numFmt w:val="bullet"/>
      <w:lvlText w:val=""/>
      <w:lvlJc w:val="left"/>
      <w:pPr>
        <w:ind w:left="360" w:hanging="360"/>
      </w:pPr>
      <w:rPr>
        <w:rFonts w:ascii="Symbol" w:hAnsi="Symbol" w:hint="default"/>
        <w:color w:val="auto"/>
      </w:rPr>
    </w:lvl>
    <w:lvl w:ilvl="1" w:tplc="0C0C0003">
      <w:start w:val="1"/>
      <w:numFmt w:val="bullet"/>
      <w:lvlText w:val="o"/>
      <w:lvlJc w:val="left"/>
      <w:pPr>
        <w:ind w:left="810" w:hanging="360"/>
      </w:pPr>
      <w:rPr>
        <w:rFonts w:ascii="Courier New" w:hAnsi="Courier New" w:cs="Courier New" w:hint="default"/>
      </w:rPr>
    </w:lvl>
    <w:lvl w:ilvl="2" w:tplc="0C0C0005">
      <w:start w:val="1"/>
      <w:numFmt w:val="bullet"/>
      <w:lvlText w:val=""/>
      <w:lvlJc w:val="left"/>
      <w:pPr>
        <w:ind w:left="117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0">
    <w:nsid w:val="56B52BDA"/>
    <w:multiLevelType w:val="hybridMultilevel"/>
    <w:tmpl w:val="60340898"/>
    <w:lvl w:ilvl="0" w:tplc="04090001">
      <w:start w:val="1"/>
      <w:numFmt w:val="bullet"/>
      <w:lvlText w:val=""/>
      <w:lvlJc w:val="left"/>
      <w:pPr>
        <w:ind w:left="360" w:hanging="360"/>
      </w:pPr>
      <w:rPr>
        <w:rFonts w:ascii="Symbol" w:hAnsi="Symbol" w:hint="default"/>
      </w:rPr>
    </w:lvl>
    <w:lvl w:ilvl="1" w:tplc="0C0C0003">
      <w:start w:val="1"/>
      <w:numFmt w:val="bullet"/>
      <w:lvlText w:val="o"/>
      <w:lvlJc w:val="left"/>
      <w:pPr>
        <w:ind w:left="810" w:hanging="360"/>
      </w:pPr>
      <w:rPr>
        <w:rFonts w:ascii="Courier New" w:hAnsi="Courier New" w:cs="Courier New" w:hint="default"/>
      </w:rPr>
    </w:lvl>
    <w:lvl w:ilvl="2" w:tplc="0C0C0005">
      <w:start w:val="1"/>
      <w:numFmt w:val="bullet"/>
      <w:lvlText w:val=""/>
      <w:lvlJc w:val="left"/>
      <w:pPr>
        <w:ind w:left="126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21">
    <w:nsid w:val="61333423"/>
    <w:multiLevelType w:val="hybridMultilevel"/>
    <w:tmpl w:val="21A05632"/>
    <w:lvl w:ilvl="0" w:tplc="04090001">
      <w:start w:val="1"/>
      <w:numFmt w:val="bullet"/>
      <w:lvlText w:val=""/>
      <w:lvlJc w:val="left"/>
      <w:pPr>
        <w:ind w:left="360" w:hanging="360"/>
      </w:pPr>
      <w:rPr>
        <w:rFonts w:ascii="Symbol" w:hAnsi="Symbol" w:hint="default"/>
      </w:rPr>
    </w:lvl>
    <w:lvl w:ilvl="1" w:tplc="0C0C0003">
      <w:start w:val="1"/>
      <w:numFmt w:val="bullet"/>
      <w:lvlText w:val="o"/>
      <w:lvlJc w:val="left"/>
      <w:pPr>
        <w:ind w:left="630" w:hanging="360"/>
      </w:pPr>
      <w:rPr>
        <w:rFonts w:ascii="Courier New" w:hAnsi="Courier New" w:cs="Courier New" w:hint="default"/>
      </w:rPr>
    </w:lvl>
    <w:lvl w:ilvl="2" w:tplc="0C0C0005">
      <w:start w:val="1"/>
      <w:numFmt w:val="bullet"/>
      <w:lvlText w:val=""/>
      <w:lvlJc w:val="left"/>
      <w:pPr>
        <w:ind w:left="117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22">
    <w:nsid w:val="63601693"/>
    <w:multiLevelType w:val="hybridMultilevel"/>
    <w:tmpl w:val="8E7E05A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81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65140D7F"/>
    <w:multiLevelType w:val="hybridMultilevel"/>
    <w:tmpl w:val="EFFA138C"/>
    <w:lvl w:ilvl="0" w:tplc="04090001">
      <w:start w:val="1"/>
      <w:numFmt w:val="bullet"/>
      <w:lvlText w:val=""/>
      <w:lvlJc w:val="left"/>
      <w:pPr>
        <w:ind w:left="360" w:hanging="360"/>
      </w:pPr>
      <w:rPr>
        <w:rFonts w:ascii="Symbol" w:hAnsi="Symbol" w:hint="default"/>
      </w:rPr>
    </w:lvl>
    <w:lvl w:ilvl="1" w:tplc="0C0C0003">
      <w:start w:val="1"/>
      <w:numFmt w:val="bullet"/>
      <w:lvlText w:val="o"/>
      <w:lvlJc w:val="left"/>
      <w:pPr>
        <w:ind w:left="81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24">
    <w:nsid w:val="696A56C7"/>
    <w:multiLevelType w:val="hybridMultilevel"/>
    <w:tmpl w:val="A776EB4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81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6AE767E5"/>
    <w:multiLevelType w:val="hybridMultilevel"/>
    <w:tmpl w:val="00FE4CE4"/>
    <w:lvl w:ilvl="0" w:tplc="E67A7BAC">
      <w:start w:val="1"/>
      <w:numFmt w:val="bullet"/>
      <w:lvlText w:val=""/>
      <w:lvlJc w:val="left"/>
      <w:pPr>
        <w:ind w:left="360" w:hanging="360"/>
      </w:pPr>
      <w:rPr>
        <w:rFonts w:ascii="Symbol" w:hAnsi="Symbol" w:hint="default"/>
        <w:color w:val="auto"/>
      </w:rPr>
    </w:lvl>
    <w:lvl w:ilvl="1" w:tplc="0C0C0003">
      <w:start w:val="1"/>
      <w:numFmt w:val="bullet"/>
      <w:lvlText w:val="o"/>
      <w:lvlJc w:val="left"/>
      <w:pPr>
        <w:ind w:left="81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6">
    <w:nsid w:val="6C65358B"/>
    <w:multiLevelType w:val="hybridMultilevel"/>
    <w:tmpl w:val="13027412"/>
    <w:lvl w:ilvl="0" w:tplc="4D481FE8">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6D843A00"/>
    <w:multiLevelType w:val="hybridMultilevel"/>
    <w:tmpl w:val="8048DECE"/>
    <w:lvl w:ilvl="0" w:tplc="04090001">
      <w:start w:val="1"/>
      <w:numFmt w:val="bullet"/>
      <w:lvlText w:val=""/>
      <w:lvlJc w:val="left"/>
      <w:pPr>
        <w:ind w:left="360" w:hanging="360"/>
      </w:pPr>
      <w:rPr>
        <w:rFonts w:ascii="Symbol" w:hAnsi="Symbol" w:hint="default"/>
      </w:rPr>
    </w:lvl>
    <w:lvl w:ilvl="1" w:tplc="0C0C0003">
      <w:start w:val="1"/>
      <w:numFmt w:val="bullet"/>
      <w:lvlText w:val="o"/>
      <w:lvlJc w:val="left"/>
      <w:pPr>
        <w:ind w:left="63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28">
    <w:nsid w:val="745E0F8F"/>
    <w:multiLevelType w:val="hybridMultilevel"/>
    <w:tmpl w:val="4A540FB8"/>
    <w:lvl w:ilvl="0" w:tplc="E67A7BAC">
      <w:start w:val="1"/>
      <w:numFmt w:val="bullet"/>
      <w:lvlText w:val=""/>
      <w:lvlJc w:val="left"/>
      <w:pPr>
        <w:ind w:left="720" w:hanging="360"/>
      </w:pPr>
      <w:rPr>
        <w:rFonts w:ascii="Symbol" w:hAnsi="Symbol" w:hint="default"/>
        <w:color w:val="auto"/>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29">
    <w:nsid w:val="7A003517"/>
    <w:multiLevelType w:val="hybridMultilevel"/>
    <w:tmpl w:val="C8EE00A0"/>
    <w:lvl w:ilvl="0" w:tplc="4D481FE8">
      <w:start w:val="1"/>
      <w:numFmt w:val="bullet"/>
      <w:lvlText w:val=""/>
      <w:lvlJc w:val="left"/>
      <w:pPr>
        <w:ind w:left="360" w:hanging="360"/>
      </w:pPr>
      <w:rPr>
        <w:rFonts w:ascii="Symbol" w:hAnsi="Symbol" w:hint="default"/>
        <w:color w:val="auto"/>
      </w:rPr>
    </w:lvl>
    <w:lvl w:ilvl="1" w:tplc="04090003">
      <w:start w:val="1"/>
      <w:numFmt w:val="bullet"/>
      <w:lvlText w:val="o"/>
      <w:lvlJc w:val="left"/>
      <w:pPr>
        <w:ind w:left="81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21"/>
  </w:num>
  <w:num w:numId="3">
    <w:abstractNumId w:val="13"/>
  </w:num>
  <w:num w:numId="4">
    <w:abstractNumId w:val="10"/>
  </w:num>
  <w:num w:numId="5">
    <w:abstractNumId w:val="27"/>
  </w:num>
  <w:num w:numId="6">
    <w:abstractNumId w:val="17"/>
  </w:num>
  <w:num w:numId="7">
    <w:abstractNumId w:val="5"/>
  </w:num>
  <w:num w:numId="8">
    <w:abstractNumId w:val="3"/>
  </w:num>
  <w:num w:numId="9">
    <w:abstractNumId w:val="23"/>
  </w:num>
  <w:num w:numId="10">
    <w:abstractNumId w:val="8"/>
  </w:num>
  <w:num w:numId="11">
    <w:abstractNumId w:val="0"/>
  </w:num>
  <w:num w:numId="12">
    <w:abstractNumId w:val="11"/>
  </w:num>
  <w:num w:numId="13">
    <w:abstractNumId w:val="16"/>
  </w:num>
  <w:num w:numId="14">
    <w:abstractNumId w:val="20"/>
  </w:num>
  <w:num w:numId="15">
    <w:abstractNumId w:val="7"/>
  </w:num>
  <w:num w:numId="16">
    <w:abstractNumId w:val="6"/>
  </w:num>
  <w:num w:numId="17">
    <w:abstractNumId w:val="4"/>
  </w:num>
  <w:num w:numId="18">
    <w:abstractNumId w:val="25"/>
  </w:num>
  <w:num w:numId="19">
    <w:abstractNumId w:val="2"/>
  </w:num>
  <w:num w:numId="20">
    <w:abstractNumId w:val="19"/>
  </w:num>
  <w:num w:numId="21">
    <w:abstractNumId w:val="28"/>
  </w:num>
  <w:num w:numId="22">
    <w:abstractNumId w:val="1"/>
  </w:num>
  <w:num w:numId="23">
    <w:abstractNumId w:val="14"/>
  </w:num>
  <w:num w:numId="24">
    <w:abstractNumId w:val="9"/>
  </w:num>
  <w:num w:numId="25">
    <w:abstractNumId w:val="24"/>
  </w:num>
  <w:num w:numId="26">
    <w:abstractNumId w:val="22"/>
  </w:num>
  <w:num w:numId="27">
    <w:abstractNumId w:val="12"/>
  </w:num>
  <w:num w:numId="28">
    <w:abstractNumId w:val="26"/>
  </w:num>
  <w:num w:numId="29">
    <w:abstractNumId w:val="1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100"/>
    <w:rsid w:val="00006491"/>
    <w:rsid w:val="00060C8D"/>
    <w:rsid w:val="000A747E"/>
    <w:rsid w:val="000C0BB2"/>
    <w:rsid w:val="000D1A0A"/>
    <w:rsid w:val="000E4D94"/>
    <w:rsid w:val="000F4775"/>
    <w:rsid w:val="00104DB0"/>
    <w:rsid w:val="00116658"/>
    <w:rsid w:val="001307F1"/>
    <w:rsid w:val="001340D8"/>
    <w:rsid w:val="00136B87"/>
    <w:rsid w:val="00176C96"/>
    <w:rsid w:val="001A729C"/>
    <w:rsid w:val="001D6646"/>
    <w:rsid w:val="001F4B48"/>
    <w:rsid w:val="00205D35"/>
    <w:rsid w:val="00207220"/>
    <w:rsid w:val="00212A5D"/>
    <w:rsid w:val="002528F5"/>
    <w:rsid w:val="00261C0A"/>
    <w:rsid w:val="00272584"/>
    <w:rsid w:val="00274973"/>
    <w:rsid w:val="002E3B8A"/>
    <w:rsid w:val="002E6051"/>
    <w:rsid w:val="002F0DFB"/>
    <w:rsid w:val="003051C0"/>
    <w:rsid w:val="00315B0C"/>
    <w:rsid w:val="0035192B"/>
    <w:rsid w:val="003550D3"/>
    <w:rsid w:val="00360F00"/>
    <w:rsid w:val="00362C7D"/>
    <w:rsid w:val="00367A0B"/>
    <w:rsid w:val="003B6153"/>
    <w:rsid w:val="003C4D3A"/>
    <w:rsid w:val="003D2DF5"/>
    <w:rsid w:val="0044402F"/>
    <w:rsid w:val="0044666E"/>
    <w:rsid w:val="004553D2"/>
    <w:rsid w:val="0046224D"/>
    <w:rsid w:val="00466CD6"/>
    <w:rsid w:val="00492E0C"/>
    <w:rsid w:val="00493C8E"/>
    <w:rsid w:val="004C1753"/>
    <w:rsid w:val="004E2E85"/>
    <w:rsid w:val="00514300"/>
    <w:rsid w:val="00551D2E"/>
    <w:rsid w:val="00567195"/>
    <w:rsid w:val="005700F3"/>
    <w:rsid w:val="00570982"/>
    <w:rsid w:val="005868BF"/>
    <w:rsid w:val="005A5BAC"/>
    <w:rsid w:val="005D67AE"/>
    <w:rsid w:val="006020FB"/>
    <w:rsid w:val="006175C3"/>
    <w:rsid w:val="006344EA"/>
    <w:rsid w:val="0065166F"/>
    <w:rsid w:val="006B491C"/>
    <w:rsid w:val="006C4979"/>
    <w:rsid w:val="006C791D"/>
    <w:rsid w:val="00715F84"/>
    <w:rsid w:val="00763421"/>
    <w:rsid w:val="007A1AEE"/>
    <w:rsid w:val="007B2DF2"/>
    <w:rsid w:val="007B6A32"/>
    <w:rsid w:val="007C5A2C"/>
    <w:rsid w:val="007D3441"/>
    <w:rsid w:val="007E7EFA"/>
    <w:rsid w:val="007F2640"/>
    <w:rsid w:val="00805DBC"/>
    <w:rsid w:val="00852494"/>
    <w:rsid w:val="008574DB"/>
    <w:rsid w:val="0086726E"/>
    <w:rsid w:val="00880247"/>
    <w:rsid w:val="00887760"/>
    <w:rsid w:val="00897985"/>
    <w:rsid w:val="008A42CC"/>
    <w:rsid w:val="008B7A0A"/>
    <w:rsid w:val="008D48B0"/>
    <w:rsid w:val="008D5FEE"/>
    <w:rsid w:val="008E2783"/>
    <w:rsid w:val="008E7C6E"/>
    <w:rsid w:val="0091017A"/>
    <w:rsid w:val="009114B4"/>
    <w:rsid w:val="00974556"/>
    <w:rsid w:val="009849D9"/>
    <w:rsid w:val="00985C29"/>
    <w:rsid w:val="009E5C6E"/>
    <w:rsid w:val="00A05DAF"/>
    <w:rsid w:val="00A7439E"/>
    <w:rsid w:val="00A83A50"/>
    <w:rsid w:val="00AA4E12"/>
    <w:rsid w:val="00AD1AAB"/>
    <w:rsid w:val="00AF1E0E"/>
    <w:rsid w:val="00AF6B17"/>
    <w:rsid w:val="00B34618"/>
    <w:rsid w:val="00B46BCB"/>
    <w:rsid w:val="00B56072"/>
    <w:rsid w:val="00B70789"/>
    <w:rsid w:val="00B72DCB"/>
    <w:rsid w:val="00B84105"/>
    <w:rsid w:val="00B87CFF"/>
    <w:rsid w:val="00BE2100"/>
    <w:rsid w:val="00BE2D1C"/>
    <w:rsid w:val="00C07797"/>
    <w:rsid w:val="00C166E8"/>
    <w:rsid w:val="00C23226"/>
    <w:rsid w:val="00C554A0"/>
    <w:rsid w:val="00CA1CB3"/>
    <w:rsid w:val="00CC4ACF"/>
    <w:rsid w:val="00D319E6"/>
    <w:rsid w:val="00D47CEB"/>
    <w:rsid w:val="00D76C6E"/>
    <w:rsid w:val="00DA2BCD"/>
    <w:rsid w:val="00DA6D96"/>
    <w:rsid w:val="00DE5FBF"/>
    <w:rsid w:val="00E00F89"/>
    <w:rsid w:val="00E119B6"/>
    <w:rsid w:val="00E2626E"/>
    <w:rsid w:val="00E300F3"/>
    <w:rsid w:val="00E35059"/>
    <w:rsid w:val="00E35C0A"/>
    <w:rsid w:val="00E452B5"/>
    <w:rsid w:val="00E67B88"/>
    <w:rsid w:val="00ED7FC9"/>
    <w:rsid w:val="00F0143F"/>
    <w:rsid w:val="00F05A91"/>
    <w:rsid w:val="00F33753"/>
    <w:rsid w:val="00F35F9A"/>
    <w:rsid w:val="00F736F4"/>
    <w:rsid w:val="00FA47B4"/>
    <w:rsid w:val="00FB277B"/>
    <w:rsid w:val="00FE65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EE606"/>
  <w15:chartTrackingRefBased/>
  <w15:docId w15:val="{A03FF4DF-C906-4CE2-8194-F0AC442EA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21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16</Pages>
  <Words>7180</Words>
  <Characters>40926</Characters>
  <Application>Microsoft Macintosh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Lester B Pearson School Board</Company>
  <LinksUpToDate>false</LinksUpToDate>
  <CharactersWithSpaces>48010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 Collin</dc:creator>
  <cp:keywords/>
  <dc:description/>
  <cp:lastModifiedBy>Amanda Valentini</cp:lastModifiedBy>
  <cp:revision>2</cp:revision>
  <dcterms:created xsi:type="dcterms:W3CDTF">2018-02-05T02:08:00Z</dcterms:created>
  <dcterms:modified xsi:type="dcterms:W3CDTF">2018-02-05T02:08:00Z</dcterms:modified>
</cp:coreProperties>
</file>