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ANATOMY OF THE SKELETAL SYSTEM</w:t>
      </w:r>
    </w:p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I/ Connective tissue</w:t>
      </w:r>
    </w:p>
    <w:p w:rsidR="00000000" w:rsidDel="00000000" w:rsidP="00000000" w:rsidRDefault="00000000" w:rsidRPr="00000000" w14:paraId="00000003">
      <w:pPr>
        <w:numPr>
          <w:ilvl w:val="0"/>
          <w:numId w:val="5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Consists largely non-living extracellular matrix which separates the living cells of a tissue</w:t>
      </w:r>
    </w:p>
    <w:p w:rsidR="00000000" w:rsidDel="00000000" w:rsidP="00000000" w:rsidRDefault="00000000" w:rsidRPr="00000000" w14:paraId="00000004">
      <w:pPr>
        <w:numPr>
          <w:ilvl w:val="0"/>
          <w:numId w:val="5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Characteristics:</w:t>
      </w:r>
    </w:p>
    <w:p w:rsidR="00000000" w:rsidDel="00000000" w:rsidP="00000000" w:rsidRDefault="00000000" w:rsidRPr="00000000" w14:paraId="00000005">
      <w:pPr>
        <w:numPr>
          <w:ilvl w:val="0"/>
          <w:numId w:val="7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Bear weight</w:t>
      </w:r>
    </w:p>
    <w:p w:rsidR="00000000" w:rsidDel="00000000" w:rsidP="00000000" w:rsidRDefault="00000000" w:rsidRPr="00000000" w14:paraId="00000006">
      <w:pPr>
        <w:numPr>
          <w:ilvl w:val="0"/>
          <w:numId w:val="7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Withstand great tension</w:t>
      </w:r>
    </w:p>
    <w:p w:rsidR="00000000" w:rsidDel="00000000" w:rsidP="00000000" w:rsidRDefault="00000000" w:rsidRPr="00000000" w14:paraId="00000007">
      <w:pPr>
        <w:numPr>
          <w:ilvl w:val="0"/>
          <w:numId w:val="7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Endure physical trauma and abrasion (rubbing)</w:t>
      </w:r>
    </w:p>
    <w:p w:rsidR="00000000" w:rsidDel="00000000" w:rsidP="00000000" w:rsidRDefault="00000000" w:rsidRPr="00000000" w14:paraId="00000008">
      <w:pPr>
        <w:numPr>
          <w:ilvl w:val="0"/>
          <w:numId w:val="5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There are </w:t>
      </w:r>
      <w:r w:rsidDel="00000000" w:rsidR="00000000" w:rsidRPr="00000000">
        <w:rPr>
          <w:u w:val="single"/>
          <w:rtl w:val="0"/>
        </w:rPr>
        <w:t xml:space="preserve">4 classes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9">
      <w:pPr>
        <w:numPr>
          <w:ilvl w:val="0"/>
          <w:numId w:val="42"/>
        </w:numPr>
        <w:ind w:left="144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Cartilage</w:t>
      </w:r>
    </w:p>
    <w:p w:rsidR="00000000" w:rsidDel="00000000" w:rsidP="00000000" w:rsidRDefault="00000000" w:rsidRPr="00000000" w14:paraId="0000000A">
      <w:pPr>
        <w:numPr>
          <w:ilvl w:val="0"/>
          <w:numId w:val="4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Blood</w:t>
      </w:r>
    </w:p>
    <w:p w:rsidR="00000000" w:rsidDel="00000000" w:rsidP="00000000" w:rsidRDefault="00000000" w:rsidRPr="00000000" w14:paraId="0000000B">
      <w:pPr>
        <w:numPr>
          <w:ilvl w:val="0"/>
          <w:numId w:val="42"/>
        </w:numPr>
        <w:ind w:left="144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Bone</w:t>
      </w:r>
    </w:p>
    <w:p w:rsidR="00000000" w:rsidDel="00000000" w:rsidP="00000000" w:rsidRDefault="00000000" w:rsidRPr="00000000" w14:paraId="0000000C">
      <w:pPr>
        <w:numPr>
          <w:ilvl w:val="0"/>
          <w:numId w:val="4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Connective tissue proper: fat, fibrous tissue of ligaments</w:t>
      </w:r>
    </w:p>
    <w:p w:rsidR="00000000" w:rsidDel="00000000" w:rsidP="00000000" w:rsidRDefault="00000000" w:rsidRPr="00000000" w14:paraId="0000000D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Composed of ground substance, fibres and cells</w:t>
      </w:r>
    </w:p>
    <w:p w:rsidR="00000000" w:rsidDel="00000000" w:rsidP="00000000" w:rsidRDefault="00000000" w:rsidRPr="00000000" w14:paraId="0000000E">
      <w:pPr>
        <w:numPr>
          <w:ilvl w:val="0"/>
          <w:numId w:val="48"/>
        </w:numPr>
        <w:ind w:left="1440" w:hanging="360"/>
        <w:rPr/>
      </w:pPr>
      <w:r w:rsidDel="00000000" w:rsidR="00000000" w:rsidRPr="00000000">
        <w:rPr>
          <w:u w:val="single"/>
          <w:rtl w:val="0"/>
        </w:rPr>
        <w:t xml:space="preserve">Ground substance: </w:t>
      </w:r>
      <w:r w:rsidDel="00000000" w:rsidR="00000000" w:rsidRPr="00000000">
        <w:rPr>
          <w:rtl w:val="0"/>
        </w:rPr>
        <w:t xml:space="preserve">unstructured material that fills up the space between cells and fibers</w:t>
      </w:r>
    </w:p>
    <w:p w:rsidR="00000000" w:rsidDel="00000000" w:rsidP="00000000" w:rsidRDefault="00000000" w:rsidRPr="00000000" w14:paraId="0000000F">
      <w:pPr>
        <w:numPr>
          <w:ilvl w:val="0"/>
          <w:numId w:val="22"/>
        </w:numPr>
        <w:ind w:left="720" w:hanging="360"/>
        <w:rPr/>
      </w:pPr>
      <w:r w:rsidDel="00000000" w:rsidR="00000000" w:rsidRPr="00000000">
        <w:rPr>
          <w:u w:val="single"/>
          <w:rtl w:val="0"/>
        </w:rPr>
        <w:t xml:space="preserve">Extracellular matrix</w:t>
      </w:r>
      <w:r w:rsidDel="00000000" w:rsidR="00000000" w:rsidRPr="00000000">
        <w:rPr>
          <w:rtl w:val="0"/>
        </w:rPr>
        <w:t xml:space="preserve"> = ground substance + fibers</w:t>
      </w:r>
    </w:p>
    <w:p w:rsidR="00000000" w:rsidDel="00000000" w:rsidP="00000000" w:rsidRDefault="00000000" w:rsidRPr="00000000" w14:paraId="0000001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II/ Cartilage</w:t>
      </w:r>
    </w:p>
    <w:p w:rsidR="00000000" w:rsidDel="00000000" w:rsidP="00000000" w:rsidRDefault="00000000" w:rsidRPr="00000000" w14:paraId="00000012">
      <w:pPr>
        <w:numPr>
          <w:ilvl w:val="0"/>
          <w:numId w:val="3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 features between dense cartilage and bone</w:t>
      </w:r>
    </w:p>
    <w:p w:rsidR="00000000" w:rsidDel="00000000" w:rsidP="00000000" w:rsidRDefault="00000000" w:rsidRPr="00000000" w14:paraId="00000013">
      <w:pPr>
        <w:ind w:left="720" w:firstLine="0"/>
        <w:rPr/>
      </w:pPr>
      <w:r w:rsidDel="00000000" w:rsidR="00000000" w:rsidRPr="00000000">
        <w:rPr>
          <w:rtl w:val="0"/>
        </w:rPr>
        <w:t xml:space="preserve">=&gt; tough but very flexible</w:t>
      </w:r>
    </w:p>
    <w:p w:rsidR="00000000" w:rsidDel="00000000" w:rsidP="00000000" w:rsidRDefault="00000000" w:rsidRPr="00000000" w14:paraId="00000014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 is made up of </w:t>
      </w:r>
      <w:r w:rsidDel="00000000" w:rsidR="00000000" w:rsidRPr="00000000">
        <w:rPr>
          <w:b w:val="1"/>
          <w:rtl w:val="0"/>
        </w:rPr>
        <w:t xml:space="preserve">chondrocytes, </w:t>
      </w:r>
      <w:r w:rsidDel="00000000" w:rsidR="00000000" w:rsidRPr="00000000">
        <w:rPr>
          <w:rtl w:val="0"/>
        </w:rPr>
        <w:t xml:space="preserve">cells encased in </w:t>
      </w:r>
      <w:r w:rsidDel="00000000" w:rsidR="00000000" w:rsidRPr="00000000">
        <w:rPr>
          <w:b w:val="1"/>
          <w:rtl w:val="0"/>
        </w:rPr>
        <w:t xml:space="preserve">lacunae</w:t>
      </w:r>
      <w:r w:rsidDel="00000000" w:rsidR="00000000" w:rsidRPr="00000000">
        <w:rPr>
          <w:rtl w:val="0"/>
        </w:rPr>
        <w:t xml:space="preserve"> within jelly-like extracellular matrix</w:t>
      </w:r>
    </w:p>
    <w:p w:rsidR="00000000" w:rsidDel="00000000" w:rsidP="00000000" w:rsidRDefault="00000000" w:rsidRPr="00000000" w14:paraId="00000015">
      <w:pPr>
        <w:numPr>
          <w:ilvl w:val="0"/>
          <w:numId w:val="4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Characteristics:</w:t>
      </w:r>
    </w:p>
    <w:p w:rsidR="00000000" w:rsidDel="00000000" w:rsidP="00000000" w:rsidRDefault="00000000" w:rsidRPr="00000000" w14:paraId="00000016">
      <w:pPr>
        <w:numPr>
          <w:ilvl w:val="0"/>
          <w:numId w:val="34"/>
        </w:numPr>
        <w:ind w:left="144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Avascular, devoid of nerve fibers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Ground substance contains lots of GAGs (chondroitin sulfate and hyaluronic acid) and chondronectin (adhesive protein)</w:t>
      </w:r>
    </w:p>
    <w:p w:rsidR="00000000" w:rsidDel="00000000" w:rsidP="00000000" w:rsidRDefault="00000000" w:rsidRPr="00000000" w14:paraId="00000018">
      <w:pPr>
        <w:numPr>
          <w:ilvl w:val="0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Has collagen fibers and some elastic fibers</w:t>
      </w:r>
    </w:p>
    <w:p w:rsidR="00000000" w:rsidDel="00000000" w:rsidP="00000000" w:rsidRDefault="00000000" w:rsidRPr="00000000" w14:paraId="00000019">
      <w:pPr>
        <w:numPr>
          <w:ilvl w:val="0"/>
          <w:numId w:val="34"/>
        </w:numPr>
        <w:ind w:left="144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Up to 80% is water - </w:t>
      </w:r>
      <w:r w:rsidDel="00000000" w:rsidR="00000000" w:rsidRPr="00000000">
        <w:rPr>
          <w:rtl w:val="0"/>
        </w:rPr>
        <w:t xml:space="preserve">GAG, large molecule that can hold a lot of water</w:t>
      </w:r>
    </w:p>
    <w:p w:rsidR="00000000" w:rsidDel="00000000" w:rsidP="00000000" w:rsidRDefault="00000000" w:rsidRPr="00000000" w14:paraId="0000001A">
      <w:pPr>
        <w:numPr>
          <w:ilvl w:val="0"/>
          <w:numId w:val="55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Perichondrium: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7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It is a layer of </w:t>
      </w:r>
      <w:r w:rsidDel="00000000" w:rsidR="00000000" w:rsidRPr="00000000">
        <w:rPr>
          <w:u w:val="single"/>
          <w:rtl w:val="0"/>
        </w:rPr>
        <w:t xml:space="preserve">dense, irregular connective tissue</w:t>
      </w:r>
      <w:r w:rsidDel="00000000" w:rsidR="00000000" w:rsidRPr="00000000">
        <w:rPr>
          <w:rtl w:val="0"/>
        </w:rPr>
        <w:t xml:space="preserve"> surrounding cartilage </w:t>
      </w:r>
    </w:p>
    <w:p w:rsidR="00000000" w:rsidDel="00000000" w:rsidP="00000000" w:rsidRDefault="00000000" w:rsidRPr="00000000" w14:paraId="0000001C">
      <w:pPr>
        <w:numPr>
          <w:ilvl w:val="0"/>
          <w:numId w:val="7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It contains </w:t>
      </w:r>
      <w:r w:rsidDel="00000000" w:rsidR="00000000" w:rsidRPr="00000000">
        <w:rPr>
          <w:highlight w:val="yellow"/>
          <w:rtl w:val="0"/>
        </w:rPr>
        <w:t xml:space="preserve">blood vessels</w:t>
      </w:r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which provide nutrients to cartilage, and limits thickness of cartilage</w:t>
      </w:r>
    </w:p>
    <w:p w:rsidR="00000000" w:rsidDel="00000000" w:rsidP="00000000" w:rsidRDefault="00000000" w:rsidRPr="00000000" w14:paraId="0000001D">
      <w:pPr>
        <w:numPr>
          <w:ilvl w:val="0"/>
          <w:numId w:val="7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Because cartilage is poorly vascularized , when it is damaged, perichondrium forms</w:t>
      </w:r>
      <w:r w:rsidDel="00000000" w:rsidR="00000000" w:rsidRPr="00000000">
        <w:rPr>
          <w:u w:val="single"/>
          <w:rtl w:val="0"/>
        </w:rPr>
        <w:t xml:space="preserve"> scar </w:t>
      </w:r>
      <w:r w:rsidDel="00000000" w:rsidR="00000000" w:rsidRPr="00000000">
        <w:rPr>
          <w:rtl w:val="0"/>
        </w:rPr>
        <w:t xml:space="preserve">tissue and it </w:t>
      </w:r>
      <w:r w:rsidDel="00000000" w:rsidR="00000000" w:rsidRPr="00000000">
        <w:rPr>
          <w:u w:val="single"/>
          <w:rtl w:val="0"/>
        </w:rPr>
        <w:t xml:space="preserve">heals slower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1E">
      <w:pPr>
        <w:numPr>
          <w:ilvl w:val="0"/>
          <w:numId w:val="7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Ossification of cartilage involves with aging</w:t>
      </w:r>
    </w:p>
    <w:p w:rsidR="00000000" w:rsidDel="00000000" w:rsidP="00000000" w:rsidRDefault="00000000" w:rsidRPr="00000000" w14:paraId="0000001F">
      <w:pPr>
        <w:numPr>
          <w:ilvl w:val="0"/>
          <w:numId w:val="80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Chondroblast:</w:t>
      </w:r>
    </w:p>
    <w:p w:rsidR="00000000" w:rsidDel="00000000" w:rsidP="00000000" w:rsidRDefault="00000000" w:rsidRPr="00000000" w14:paraId="00000020">
      <w:pPr>
        <w:numPr>
          <w:ilvl w:val="0"/>
          <w:numId w:val="67"/>
        </w:numPr>
        <w:ind w:left="1440" w:hanging="360"/>
        <w:rPr/>
      </w:pPr>
      <w:r w:rsidDel="00000000" w:rsidR="00000000" w:rsidRPr="00000000">
        <w:rPr>
          <w:u w:val="single"/>
          <w:rtl w:val="0"/>
        </w:rPr>
        <w:t xml:space="preserve">Immature</w:t>
      </w:r>
      <w:r w:rsidDel="00000000" w:rsidR="00000000" w:rsidRPr="00000000">
        <w:rPr>
          <w:rtl w:val="0"/>
        </w:rPr>
        <w:t xml:space="preserve"> cartilage cells</w:t>
      </w:r>
    </w:p>
    <w:p w:rsidR="00000000" w:rsidDel="00000000" w:rsidP="00000000" w:rsidRDefault="00000000" w:rsidRPr="00000000" w14:paraId="00000021">
      <w:pPr>
        <w:ind w:left="1440" w:firstLine="0"/>
        <w:rPr/>
      </w:pPr>
      <w:r w:rsidDel="00000000" w:rsidR="00000000" w:rsidRPr="00000000">
        <w:rPr>
          <w:rtl w:val="0"/>
        </w:rPr>
        <w:t xml:space="preserve">=&gt; actively </w:t>
      </w:r>
      <w:r w:rsidDel="00000000" w:rsidR="00000000" w:rsidRPr="00000000">
        <w:rPr>
          <w:u w:val="single"/>
          <w:rtl w:val="0"/>
        </w:rPr>
        <w:t xml:space="preserve">forms</w:t>
      </w:r>
      <w:r w:rsidDel="00000000" w:rsidR="00000000" w:rsidRPr="00000000">
        <w:rPr>
          <w:rtl w:val="0"/>
        </w:rPr>
        <w:t xml:space="preserve"> cartilage</w:t>
      </w:r>
    </w:p>
    <w:p w:rsidR="00000000" w:rsidDel="00000000" w:rsidP="00000000" w:rsidRDefault="00000000" w:rsidRPr="00000000" w14:paraId="00000022">
      <w:pPr>
        <w:numPr>
          <w:ilvl w:val="0"/>
          <w:numId w:val="2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Chondrocyte:</w:t>
      </w:r>
    </w:p>
    <w:p w:rsidR="00000000" w:rsidDel="00000000" w:rsidP="00000000" w:rsidRDefault="00000000" w:rsidRPr="00000000" w14:paraId="00000023">
      <w:pPr>
        <w:numPr>
          <w:ilvl w:val="0"/>
          <w:numId w:val="49"/>
        </w:numPr>
        <w:ind w:left="1440" w:hanging="360"/>
        <w:rPr/>
      </w:pPr>
      <w:r w:rsidDel="00000000" w:rsidR="00000000" w:rsidRPr="00000000">
        <w:rPr>
          <w:u w:val="single"/>
          <w:rtl w:val="0"/>
        </w:rPr>
        <w:t xml:space="preserve">Mature</w:t>
      </w:r>
      <w:r w:rsidDel="00000000" w:rsidR="00000000" w:rsidRPr="00000000">
        <w:rPr>
          <w:rtl w:val="0"/>
        </w:rPr>
        <w:t xml:space="preserve"> cartilage cells</w:t>
      </w:r>
    </w:p>
    <w:p w:rsidR="00000000" w:rsidDel="00000000" w:rsidP="00000000" w:rsidRDefault="00000000" w:rsidRPr="00000000" w14:paraId="00000024">
      <w:pPr>
        <w:ind w:left="1440" w:firstLine="0"/>
        <w:rPr/>
      </w:pPr>
      <w:r w:rsidDel="00000000" w:rsidR="00000000" w:rsidRPr="00000000">
        <w:rPr>
          <w:rtl w:val="0"/>
        </w:rPr>
        <w:t xml:space="preserve">=&gt; </w:t>
      </w:r>
      <w:r w:rsidDel="00000000" w:rsidR="00000000" w:rsidRPr="00000000">
        <w:rPr>
          <w:u w:val="single"/>
          <w:rtl w:val="0"/>
        </w:rPr>
        <w:t xml:space="preserve">maintain </w:t>
      </w:r>
      <w:r w:rsidDel="00000000" w:rsidR="00000000" w:rsidRPr="00000000">
        <w:rPr>
          <w:rtl w:val="0"/>
        </w:rPr>
        <w:t xml:space="preserve">cartilage</w:t>
      </w:r>
    </w:p>
    <w:p w:rsidR="00000000" w:rsidDel="00000000" w:rsidP="00000000" w:rsidRDefault="00000000" w:rsidRPr="00000000" w14:paraId="00000025">
      <w:pPr>
        <w:numPr>
          <w:ilvl w:val="0"/>
          <w:numId w:val="73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Lacunae: </w:t>
      </w:r>
      <w:r w:rsidDel="00000000" w:rsidR="00000000" w:rsidRPr="00000000">
        <w:rPr>
          <w:u w:val="single"/>
          <w:rtl w:val="0"/>
        </w:rPr>
        <w:t xml:space="preserve">small localized</w:t>
      </w:r>
      <w:r w:rsidDel="00000000" w:rsidR="00000000" w:rsidRPr="00000000">
        <w:rPr>
          <w:rtl w:val="0"/>
        </w:rPr>
        <w:t xml:space="preserve"> cavities that contains </w:t>
      </w:r>
      <w:r w:rsidDel="00000000" w:rsidR="00000000" w:rsidRPr="00000000">
        <w:rPr>
          <w:u w:val="single"/>
          <w:rtl w:val="0"/>
        </w:rPr>
        <w:t xml:space="preserve">clusters of chondrocytes</w:t>
      </w:r>
      <w:r w:rsidDel="00000000" w:rsidR="00000000" w:rsidRPr="00000000">
        <w:rPr>
          <w:rtl w:val="0"/>
        </w:rPr>
        <w:t xml:space="preserve"> in cartilage</w:t>
      </w:r>
    </w:p>
    <w:p w:rsidR="00000000" w:rsidDel="00000000" w:rsidP="00000000" w:rsidRDefault="00000000" w:rsidRPr="00000000" w14:paraId="00000026">
      <w:pPr>
        <w:ind w:left="720" w:firstLine="0"/>
        <w:rPr/>
      </w:pPr>
      <w:r w:rsidDel="00000000" w:rsidR="00000000" w:rsidRPr="00000000">
        <w:rPr>
          <w:rtl w:val="0"/>
        </w:rPr>
        <w:t xml:space="preserve">=&gt; Why clusters?  the secretory activity forces them to surround themselves with secretory material and they cluster together</w:t>
      </w:r>
    </w:p>
    <w:p w:rsidR="00000000" w:rsidDel="00000000" w:rsidP="00000000" w:rsidRDefault="00000000" w:rsidRPr="00000000" w14:paraId="00000027">
      <w:pPr>
        <w:ind w:left="0" w:firstLine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III/ Types of cartilage</w:t>
      </w:r>
    </w:p>
    <w:p w:rsidR="00000000" w:rsidDel="00000000" w:rsidP="00000000" w:rsidRDefault="00000000" w:rsidRPr="00000000" w14:paraId="00000028">
      <w:pPr>
        <w:ind w:left="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61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u w:val="single"/>
          <w:rtl w:val="0"/>
        </w:rPr>
        <w:t xml:space="preserve">Hyaline cartilage:</w:t>
      </w:r>
    </w:p>
    <w:p w:rsidR="00000000" w:rsidDel="00000000" w:rsidP="00000000" w:rsidRDefault="00000000" w:rsidRPr="00000000" w14:paraId="0000002A">
      <w:pPr>
        <w:ind w:left="72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3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It is the </w:t>
      </w:r>
      <w:r w:rsidDel="00000000" w:rsidR="00000000" w:rsidRPr="00000000">
        <w:rPr>
          <w:u w:val="single"/>
          <w:rtl w:val="0"/>
        </w:rPr>
        <w:t xml:space="preserve">most abundant</w:t>
      </w:r>
      <w:r w:rsidDel="00000000" w:rsidR="00000000" w:rsidRPr="00000000">
        <w:rPr>
          <w:rtl w:val="0"/>
        </w:rPr>
        <w:t xml:space="preserve"> in the body</w:t>
      </w:r>
    </w:p>
    <w:p w:rsidR="00000000" w:rsidDel="00000000" w:rsidP="00000000" w:rsidRDefault="00000000" w:rsidRPr="00000000" w14:paraId="0000002C">
      <w:pPr>
        <w:numPr>
          <w:ilvl w:val="0"/>
          <w:numId w:val="3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It contains </w:t>
      </w:r>
      <w:r w:rsidDel="00000000" w:rsidR="00000000" w:rsidRPr="00000000">
        <w:rPr>
          <w:highlight w:val="yellow"/>
          <w:rtl w:val="0"/>
        </w:rPr>
        <w:t xml:space="preserve">lots of collagen</w:t>
      </w:r>
    </w:p>
    <w:p w:rsidR="00000000" w:rsidDel="00000000" w:rsidP="00000000" w:rsidRDefault="00000000" w:rsidRPr="00000000" w14:paraId="0000002D">
      <w:pPr>
        <w:numPr>
          <w:ilvl w:val="0"/>
          <w:numId w:val="3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Only 1-10% of the volume is </w:t>
      </w:r>
      <w:r w:rsidDel="00000000" w:rsidR="00000000" w:rsidRPr="00000000">
        <w:rPr>
          <w:u w:val="single"/>
          <w:rtl w:val="0"/>
        </w:rPr>
        <w:t xml:space="preserve">chondrocytes</w:t>
      </w:r>
    </w:p>
    <w:p w:rsidR="00000000" w:rsidDel="00000000" w:rsidP="00000000" w:rsidRDefault="00000000" w:rsidRPr="00000000" w14:paraId="0000002E">
      <w:pPr>
        <w:numPr>
          <w:ilvl w:val="0"/>
          <w:numId w:val="36"/>
        </w:numPr>
        <w:ind w:left="1440" w:hanging="360"/>
        <w:rPr/>
      </w:pPr>
      <w:r w:rsidDel="00000000" w:rsidR="00000000" w:rsidRPr="00000000">
        <w:rPr>
          <w:rtl w:val="0"/>
        </w:rPr>
        <w:t xml:space="preserve">It appears glassy blue white </w:t>
      </w:r>
    </w:p>
    <w:p w:rsidR="00000000" w:rsidDel="00000000" w:rsidP="00000000" w:rsidRDefault="00000000" w:rsidRPr="00000000" w14:paraId="0000002F">
      <w:pPr>
        <w:numPr>
          <w:ilvl w:val="0"/>
          <w:numId w:val="36"/>
        </w:numPr>
        <w:ind w:left="144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Firm support and pliability</w:t>
      </w:r>
    </w:p>
    <w:p w:rsidR="00000000" w:rsidDel="00000000" w:rsidP="00000000" w:rsidRDefault="00000000" w:rsidRPr="00000000" w14:paraId="00000030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61"/>
        </w:numPr>
        <w:ind w:left="720" w:hanging="360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Elastic cartilage:</w:t>
      </w:r>
      <w:r w:rsidDel="00000000" w:rsidR="00000000" w:rsidRPr="00000000">
        <w:rPr>
          <w:rtl w:val="0"/>
        </w:rPr>
        <w:t xml:space="preserve"> like hyaline but has </w:t>
      </w:r>
      <w:r w:rsidDel="00000000" w:rsidR="00000000" w:rsidRPr="00000000">
        <w:rPr>
          <w:highlight w:val="yellow"/>
          <w:rtl w:val="0"/>
        </w:rPr>
        <w:t xml:space="preserve">more elastic</w:t>
      </w:r>
      <w:r w:rsidDel="00000000" w:rsidR="00000000" w:rsidRPr="00000000">
        <w:rPr>
          <w:rtl w:val="0"/>
        </w:rPr>
        <w:t xml:space="preserve"> fibers</w:t>
      </w:r>
    </w:p>
    <w:p w:rsidR="00000000" w:rsidDel="00000000" w:rsidP="00000000" w:rsidRDefault="00000000" w:rsidRPr="00000000" w14:paraId="0000003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61"/>
        </w:numPr>
        <w:ind w:left="720" w:hanging="360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Fibrocartilage: </w:t>
      </w:r>
    </w:p>
    <w:p w:rsidR="00000000" w:rsidDel="00000000" w:rsidP="00000000" w:rsidRDefault="00000000" w:rsidRPr="00000000" w14:paraId="00000034">
      <w:pPr>
        <w:numPr>
          <w:ilvl w:val="0"/>
          <w:numId w:val="18"/>
        </w:numPr>
        <w:ind w:left="1440" w:hanging="360"/>
        <w:rPr/>
      </w:pPr>
      <w:r w:rsidDel="00000000" w:rsidR="00000000" w:rsidRPr="00000000">
        <w:rPr>
          <w:rtl w:val="0"/>
        </w:rPr>
        <w:t xml:space="preserve">Rows of chondrocytes </w:t>
      </w:r>
      <w:r w:rsidDel="00000000" w:rsidR="00000000" w:rsidRPr="00000000">
        <w:rPr>
          <w:u w:val="single"/>
          <w:rtl w:val="0"/>
        </w:rPr>
        <w:t xml:space="preserve">alternate</w:t>
      </w:r>
      <w:r w:rsidDel="00000000" w:rsidR="00000000" w:rsidRPr="00000000">
        <w:rPr>
          <w:rtl w:val="0"/>
        </w:rPr>
        <w:t xml:space="preserve"> with rows of </w:t>
      </w:r>
      <w:r w:rsidDel="00000000" w:rsidR="00000000" w:rsidRPr="00000000">
        <w:rPr>
          <w:u w:val="single"/>
          <w:rtl w:val="0"/>
        </w:rPr>
        <w:t xml:space="preserve">thick </w:t>
      </w:r>
      <w:r w:rsidDel="00000000" w:rsidR="00000000" w:rsidRPr="00000000">
        <w:rPr>
          <w:rtl w:val="0"/>
        </w:rPr>
        <w:t xml:space="preserve">collagen fibers</w:t>
      </w:r>
    </w:p>
    <w:p w:rsidR="00000000" w:rsidDel="00000000" w:rsidP="00000000" w:rsidRDefault="00000000" w:rsidRPr="00000000" w14:paraId="00000035">
      <w:pPr>
        <w:numPr>
          <w:ilvl w:val="0"/>
          <w:numId w:val="18"/>
        </w:numPr>
        <w:ind w:left="1440" w:hanging="360"/>
        <w:rPr/>
      </w:pPr>
      <w:r w:rsidDel="00000000" w:rsidR="00000000" w:rsidRPr="00000000">
        <w:rPr>
          <w:rtl w:val="0"/>
        </w:rPr>
        <w:t xml:space="preserve">Structural intermediate between </w:t>
      </w:r>
      <w:r w:rsidDel="00000000" w:rsidR="00000000" w:rsidRPr="00000000">
        <w:rPr>
          <w:u w:val="single"/>
          <w:rtl w:val="0"/>
        </w:rPr>
        <w:t xml:space="preserve">hyaline cartilage and dense, regular connective tissue </w:t>
      </w:r>
    </w:p>
    <w:p w:rsidR="00000000" w:rsidDel="00000000" w:rsidP="00000000" w:rsidRDefault="00000000" w:rsidRPr="00000000" w14:paraId="00000036">
      <w:pPr>
        <w:ind w:left="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Type of cartilage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highlight w:val="yellow"/>
              </w:rPr>
            </w:pPr>
            <w:r w:rsidDel="00000000" w:rsidR="00000000" w:rsidRPr="00000000">
              <w:rPr>
                <w:b w:val="1"/>
                <w:highlight w:val="yellow"/>
                <w:rtl w:val="0"/>
              </w:rPr>
              <w:t xml:space="preserve">Functions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Location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Hyaline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Supports and reinforces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numPr>
                <w:ilvl w:val="0"/>
                <w:numId w:val="5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Resilient cushioning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numPr>
                <w:ilvl w:val="0"/>
                <w:numId w:val="5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Resists compressive stress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Embryonic skeleton, ends of long bones (epiphyseal plates in growing children), costal cartilages of ribs, cartilages of nose, trachea, larynx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Elastic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Maintains the </w:t>
            </w:r>
            <w:r w:rsidDel="00000000" w:rsidR="00000000" w:rsidRPr="00000000">
              <w:rPr>
                <w:u w:val="single"/>
                <w:rtl w:val="0"/>
              </w:rPr>
              <w:t xml:space="preserve">shape</w:t>
            </w:r>
            <w:r w:rsidDel="00000000" w:rsidR="00000000" w:rsidRPr="00000000">
              <w:rPr>
                <w:rtl w:val="0"/>
              </w:rPr>
              <w:t xml:space="preserve"> while giving it lots of </w:t>
            </w:r>
            <w:r w:rsidDel="00000000" w:rsidR="00000000" w:rsidRPr="00000000">
              <w:rPr>
                <w:u w:val="single"/>
                <w:rtl w:val="0"/>
              </w:rPr>
              <w:t xml:space="preserve">flexibility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External ear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Epiglottis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Fibrocartilage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Tensile strength with ability to absorb the compressive shock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Intervertebral discs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Pubic symphysis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Dics of knee joints (where hyaline cartilage meets a ligament or a tendon)</w:t>
            </w:r>
          </w:p>
        </w:tc>
      </w:tr>
    </w:tbl>
    <w:p w:rsidR="00000000" w:rsidDel="00000000" w:rsidP="00000000" w:rsidRDefault="00000000" w:rsidRPr="00000000" w14:paraId="00000048">
      <w:pPr>
        <w:ind w:left="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0" w:firstLine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IV/ Bone (Osseous tissue)</w:t>
      </w:r>
    </w:p>
    <w:p w:rsidR="00000000" w:rsidDel="00000000" w:rsidP="00000000" w:rsidRDefault="00000000" w:rsidRPr="00000000" w14:paraId="0000004A">
      <w:pPr>
        <w:ind w:left="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Bone is a living dynamic tissue which responds to its environment:</w:t>
      </w:r>
    </w:p>
    <w:p w:rsidR="00000000" w:rsidDel="00000000" w:rsidP="00000000" w:rsidRDefault="00000000" w:rsidRPr="00000000" w14:paraId="0000004C">
      <w:pPr>
        <w:numPr>
          <w:ilvl w:val="0"/>
          <w:numId w:val="4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Bone reacts to amount of </w:t>
      </w:r>
      <w:r w:rsidDel="00000000" w:rsidR="00000000" w:rsidRPr="00000000">
        <w:rPr>
          <w:u w:val="single"/>
          <w:rtl w:val="0"/>
        </w:rPr>
        <w:t xml:space="preserve">force applied</w:t>
      </w:r>
      <w:r w:rsidDel="00000000" w:rsidR="00000000" w:rsidRPr="00000000">
        <w:rPr>
          <w:rtl w:val="0"/>
        </w:rPr>
        <w:t xml:space="preserve"> by </w:t>
      </w:r>
      <w:r w:rsidDel="00000000" w:rsidR="00000000" w:rsidRPr="00000000">
        <w:rPr>
          <w:u w:val="single"/>
          <w:rtl w:val="0"/>
        </w:rPr>
        <w:t xml:space="preserve">increasing both the density and amount</w:t>
      </w:r>
      <w:r w:rsidDel="00000000" w:rsidR="00000000" w:rsidRPr="00000000">
        <w:rPr>
          <w:rtl w:val="0"/>
        </w:rPr>
        <w:t xml:space="preserve"> of roughening on bone / </w:t>
      </w:r>
      <w:r w:rsidDel="00000000" w:rsidR="00000000" w:rsidRPr="00000000">
        <w:rPr>
          <w:u w:val="single"/>
          <w:rtl w:val="0"/>
        </w:rPr>
        <w:t xml:space="preserve">decreasing density</w:t>
      </w:r>
      <w:r w:rsidDel="00000000" w:rsidR="00000000" w:rsidRPr="00000000">
        <w:rPr>
          <w:rtl w:val="0"/>
        </w:rPr>
        <w:t xml:space="preserve"> when force is </w:t>
      </w:r>
      <w:r w:rsidDel="00000000" w:rsidR="00000000" w:rsidRPr="00000000">
        <w:rPr>
          <w:u w:val="single"/>
          <w:rtl w:val="0"/>
        </w:rPr>
        <w:t xml:space="preserve">reduced or eliminated</w:t>
      </w:r>
      <w:r w:rsidDel="00000000" w:rsidR="00000000" w:rsidRPr="00000000">
        <w:rPr>
          <w:rtl w:val="0"/>
        </w:rPr>
        <w:t xml:space="preserve"> (eg: paralysis) ( deposition and resorption)</w:t>
      </w:r>
    </w:p>
    <w:p w:rsidR="00000000" w:rsidDel="00000000" w:rsidP="00000000" w:rsidRDefault="00000000" w:rsidRPr="00000000" w14:paraId="0000004D">
      <w:pPr>
        <w:numPr>
          <w:ilvl w:val="0"/>
          <w:numId w:val="4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Bone stored Ca - which is resorbed and transferred to bloodstream when needed</w:t>
      </w:r>
    </w:p>
    <w:p w:rsidR="00000000" w:rsidDel="00000000" w:rsidP="00000000" w:rsidRDefault="00000000" w:rsidRPr="00000000" w14:paraId="0000004E">
      <w:pPr>
        <w:ind w:left="0" w:firstLine="0"/>
        <w:rPr>
          <w:u w:val="single"/>
        </w:rPr>
      </w:pPr>
      <w:r w:rsidDel="00000000" w:rsidR="00000000" w:rsidRPr="00000000">
        <w:rPr>
          <w:rtl w:val="0"/>
        </w:rPr>
        <w:t xml:space="preserve">=&gt; bone is hard and many of its functions depend on that </w:t>
      </w:r>
      <w:r w:rsidDel="00000000" w:rsidR="00000000" w:rsidRPr="00000000">
        <w:rPr>
          <w:u w:val="single"/>
          <w:rtl w:val="0"/>
        </w:rPr>
        <w:t xml:space="preserve">characteristic hardness</w:t>
      </w:r>
    </w:p>
    <w:p w:rsidR="00000000" w:rsidDel="00000000" w:rsidP="00000000" w:rsidRDefault="00000000" w:rsidRPr="00000000" w14:paraId="0000004F">
      <w:pPr>
        <w:ind w:left="0" w:firstLine="0"/>
        <w:rPr/>
      </w:pPr>
      <w:r w:rsidDel="00000000" w:rsidR="00000000" w:rsidRPr="00000000">
        <w:rPr>
          <w:rtl w:val="0"/>
        </w:rPr>
        <w:t xml:space="preserve">=&gt; bone is dynamic in that its shape</w:t>
      </w:r>
      <w:r w:rsidDel="00000000" w:rsidR="00000000" w:rsidRPr="00000000">
        <w:rPr>
          <w:u w:val="single"/>
          <w:rtl w:val="0"/>
        </w:rPr>
        <w:t xml:space="preserve"> adjusts</w:t>
      </w:r>
      <w:r w:rsidDel="00000000" w:rsidR="00000000" w:rsidRPr="00000000">
        <w:rPr>
          <w:rtl w:val="0"/>
        </w:rPr>
        <w:t xml:space="preserve"> to accommodate stresses</w:t>
      </w:r>
    </w:p>
    <w:p w:rsidR="00000000" w:rsidDel="00000000" w:rsidP="00000000" w:rsidRDefault="00000000" w:rsidRPr="00000000" w14:paraId="0000005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2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Description: </w:t>
      </w:r>
    </w:p>
    <w:p w:rsidR="00000000" w:rsidDel="00000000" w:rsidP="00000000" w:rsidRDefault="00000000" w:rsidRPr="00000000" w14:paraId="00000052">
      <w:pPr>
        <w:numPr>
          <w:ilvl w:val="0"/>
          <w:numId w:val="2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Hard, </w:t>
      </w:r>
      <w:r w:rsidDel="00000000" w:rsidR="00000000" w:rsidRPr="00000000">
        <w:rPr>
          <w:u w:val="single"/>
          <w:rtl w:val="0"/>
        </w:rPr>
        <w:t xml:space="preserve">calcified</w:t>
      </w:r>
      <w:r w:rsidDel="00000000" w:rsidR="00000000" w:rsidRPr="00000000">
        <w:rPr>
          <w:rtl w:val="0"/>
        </w:rPr>
        <w:t xml:space="preserve"> and very </w:t>
      </w:r>
      <w:r w:rsidDel="00000000" w:rsidR="00000000" w:rsidRPr="00000000">
        <w:rPr>
          <w:highlight w:val="yellow"/>
          <w:rtl w:val="0"/>
        </w:rPr>
        <w:t xml:space="preserve">well vascularized</w:t>
      </w:r>
    </w:p>
    <w:p w:rsidR="00000000" w:rsidDel="00000000" w:rsidP="00000000" w:rsidRDefault="00000000" w:rsidRPr="00000000" w14:paraId="00000053">
      <w:pPr>
        <w:numPr>
          <w:ilvl w:val="0"/>
          <w:numId w:val="20"/>
        </w:numPr>
        <w:ind w:left="1440" w:hanging="360"/>
        <w:rPr/>
      </w:pPr>
      <w:r w:rsidDel="00000000" w:rsidR="00000000" w:rsidRPr="00000000">
        <w:rPr>
          <w:rtl w:val="0"/>
        </w:rPr>
        <w:t xml:space="preserve">Matrix contains </w:t>
      </w:r>
      <w:r w:rsidDel="00000000" w:rsidR="00000000" w:rsidRPr="00000000">
        <w:rPr>
          <w:u w:val="single"/>
          <w:rtl w:val="0"/>
        </w:rPr>
        <w:t xml:space="preserve">many collagen</w:t>
      </w:r>
      <w:r w:rsidDel="00000000" w:rsidR="00000000" w:rsidRPr="00000000">
        <w:rPr>
          <w:rtl w:val="0"/>
        </w:rPr>
        <w:t xml:space="preserve"> fibers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20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Cells:</w:t>
      </w:r>
    </w:p>
    <w:p w:rsidR="00000000" w:rsidDel="00000000" w:rsidP="00000000" w:rsidRDefault="00000000" w:rsidRPr="00000000" w14:paraId="00000055">
      <w:pPr>
        <w:numPr>
          <w:ilvl w:val="1"/>
          <w:numId w:val="20"/>
        </w:numPr>
        <w:ind w:left="216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Osteoblast:</w:t>
      </w:r>
      <w:r w:rsidDel="00000000" w:rsidR="00000000" w:rsidRPr="00000000">
        <w:rPr>
          <w:rtl w:val="0"/>
        </w:rPr>
        <w:t xml:space="preserve"> immature bone cells</w:t>
      </w:r>
    </w:p>
    <w:p w:rsidR="00000000" w:rsidDel="00000000" w:rsidP="00000000" w:rsidRDefault="00000000" w:rsidRPr="00000000" w14:paraId="00000056">
      <w:pPr>
        <w:numPr>
          <w:ilvl w:val="1"/>
          <w:numId w:val="20"/>
        </w:numPr>
        <w:ind w:left="216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Osteocytes:</w:t>
      </w:r>
      <w:r w:rsidDel="00000000" w:rsidR="00000000" w:rsidRPr="00000000">
        <w:rPr>
          <w:rtl w:val="0"/>
        </w:rPr>
        <w:t xml:space="preserve"> mature bone cells lying in lacunae</w:t>
      </w:r>
    </w:p>
    <w:p w:rsidR="00000000" w:rsidDel="00000000" w:rsidP="00000000" w:rsidRDefault="00000000" w:rsidRPr="00000000" w14:paraId="00000057">
      <w:pPr>
        <w:numPr>
          <w:ilvl w:val="1"/>
          <w:numId w:val="20"/>
        </w:numPr>
        <w:ind w:left="216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Osteoclasts:</w:t>
      </w:r>
      <w:r w:rsidDel="00000000" w:rsidR="00000000" w:rsidRPr="00000000">
        <w:rPr>
          <w:rtl w:val="0"/>
        </w:rPr>
        <w:t xml:space="preserve"> a large multinucleated cell that absorb bone tissue during growth and healing -</w:t>
      </w:r>
      <w:r w:rsidDel="00000000" w:rsidR="00000000" w:rsidRPr="00000000">
        <w:rPr>
          <w:u w:val="single"/>
          <w:rtl w:val="0"/>
        </w:rPr>
        <w:t xml:space="preserve"> bone destroying cell</w:t>
      </w:r>
    </w:p>
    <w:p w:rsidR="00000000" w:rsidDel="00000000" w:rsidP="00000000" w:rsidRDefault="00000000" w:rsidRPr="00000000" w14:paraId="00000058">
      <w:pPr>
        <w:numPr>
          <w:ilvl w:val="0"/>
          <w:numId w:val="71"/>
        </w:numPr>
        <w:ind w:left="72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Calcium salts:</w:t>
      </w:r>
    </w:p>
    <w:p w:rsidR="00000000" w:rsidDel="00000000" w:rsidP="00000000" w:rsidRDefault="00000000" w:rsidRPr="00000000" w14:paraId="00000059">
      <w:pPr>
        <w:numPr>
          <w:ilvl w:val="0"/>
          <w:numId w:val="26"/>
        </w:numPr>
        <w:ind w:left="1440" w:hanging="360"/>
        <w:rPr/>
      </w:pPr>
      <w:r w:rsidDel="00000000" w:rsidR="00000000" w:rsidRPr="00000000">
        <w:rPr>
          <w:rtl w:val="0"/>
        </w:rPr>
        <w:t xml:space="preserve">Give hardness and strength for support and protection of softer tissues</w:t>
      </w:r>
    </w:p>
    <w:p w:rsidR="00000000" w:rsidDel="00000000" w:rsidP="00000000" w:rsidRDefault="00000000" w:rsidRPr="00000000" w14:paraId="0000005A">
      <w:pPr>
        <w:numPr>
          <w:ilvl w:val="0"/>
          <w:numId w:val="2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Cavities are for fat storage and blood formation</w:t>
      </w:r>
    </w:p>
    <w:p w:rsidR="00000000" w:rsidDel="00000000" w:rsidP="00000000" w:rsidRDefault="00000000" w:rsidRPr="00000000" w14:paraId="0000005B">
      <w:pPr>
        <w:numPr>
          <w:ilvl w:val="0"/>
          <w:numId w:val="39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Functions: </w:t>
      </w:r>
    </w:p>
    <w:p w:rsidR="00000000" w:rsidDel="00000000" w:rsidP="00000000" w:rsidRDefault="00000000" w:rsidRPr="00000000" w14:paraId="0000005C">
      <w:pPr>
        <w:numPr>
          <w:ilvl w:val="0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SUPPORT: holds up the body, allows to stand upright, physical support</w:t>
      </w:r>
    </w:p>
    <w:p w:rsidR="00000000" w:rsidDel="00000000" w:rsidP="00000000" w:rsidRDefault="00000000" w:rsidRPr="00000000" w14:paraId="0000005D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PROTECTION: skull and rib cage ---&gt; protect the brain, lungs and heart</w:t>
      </w:r>
    </w:p>
    <w:p w:rsidR="00000000" w:rsidDel="00000000" w:rsidP="00000000" w:rsidRDefault="00000000" w:rsidRPr="00000000" w14:paraId="0000005E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MOVEMENT: skeletal muscles which attach to bones, use them to as lever to move the body</w:t>
      </w:r>
    </w:p>
    <w:p w:rsidR="00000000" w:rsidDel="00000000" w:rsidP="00000000" w:rsidRDefault="00000000" w:rsidRPr="00000000" w14:paraId="0000005F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MINERAL &amp; IMPORTANT GROWTH FACTOR STORAGE: calcium &amp; phosphate</w:t>
      </w:r>
    </w:p>
    <w:p w:rsidR="00000000" w:rsidDel="00000000" w:rsidP="00000000" w:rsidRDefault="00000000" w:rsidRPr="00000000" w14:paraId="00000060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BLOOD CELL FORMATION:  red bone marrow (hematopoiesis)</w:t>
      </w:r>
    </w:p>
    <w:p w:rsidR="00000000" w:rsidDel="00000000" w:rsidP="00000000" w:rsidRDefault="00000000" w:rsidRPr="00000000" w14:paraId="00000061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FAT STORAGE: adipose tissue in shafts of long bones</w:t>
      </w:r>
    </w:p>
    <w:p w:rsidR="00000000" w:rsidDel="00000000" w:rsidP="00000000" w:rsidRDefault="00000000" w:rsidRPr="00000000" w14:paraId="00000062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HORMONE PRODUCTION: </w:t>
      </w:r>
      <w:r w:rsidDel="00000000" w:rsidR="00000000" w:rsidRPr="00000000">
        <w:rPr>
          <w:u w:val="single"/>
          <w:rtl w:val="0"/>
        </w:rPr>
        <w:t xml:space="preserve">osteocalcin</w:t>
      </w:r>
      <w:r w:rsidDel="00000000" w:rsidR="00000000" w:rsidRPr="00000000">
        <w:rPr>
          <w:rtl w:val="0"/>
        </w:rPr>
        <w:t xml:space="preserve">, hormone regulates the insulin secretion and bone formation (related to glucose homeostasis and energy expendine)</w:t>
      </w:r>
    </w:p>
    <w:p w:rsidR="00000000" w:rsidDel="00000000" w:rsidP="00000000" w:rsidRDefault="00000000" w:rsidRPr="00000000" w14:paraId="00000063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0" w:firstLine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V/ Classification of bones</w:t>
      </w:r>
    </w:p>
    <w:p w:rsidR="00000000" w:rsidDel="00000000" w:rsidP="00000000" w:rsidRDefault="00000000" w:rsidRPr="00000000" w14:paraId="00000065">
      <w:pPr>
        <w:numPr>
          <w:ilvl w:val="0"/>
          <w:numId w:val="4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There are </w:t>
      </w:r>
      <w:r w:rsidDel="00000000" w:rsidR="00000000" w:rsidRPr="00000000">
        <w:rPr>
          <w:u w:val="single"/>
          <w:rtl w:val="0"/>
        </w:rPr>
        <w:t xml:space="preserve">206 named bones</w:t>
      </w:r>
      <w:r w:rsidDel="00000000" w:rsidR="00000000" w:rsidRPr="00000000">
        <w:rPr>
          <w:rtl w:val="0"/>
        </w:rPr>
        <w:t xml:space="preserve"> in human skeleton</w:t>
      </w:r>
    </w:p>
    <w:p w:rsidR="00000000" w:rsidDel="00000000" w:rsidP="00000000" w:rsidRDefault="00000000" w:rsidRPr="00000000" w14:paraId="00000066">
      <w:pPr>
        <w:numPr>
          <w:ilvl w:val="0"/>
          <w:numId w:val="4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 main groups are divided based on their location: </w:t>
      </w:r>
    </w:p>
    <w:p w:rsidR="00000000" w:rsidDel="00000000" w:rsidP="00000000" w:rsidRDefault="00000000" w:rsidRPr="00000000" w14:paraId="00000067">
      <w:pPr>
        <w:numPr>
          <w:ilvl w:val="0"/>
          <w:numId w:val="3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Axial skeleton: </w:t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numPr>
          <w:ilvl w:val="1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Forms the long axis of the body </w:t>
      </w:r>
    </w:p>
    <w:p w:rsidR="00000000" w:rsidDel="00000000" w:rsidP="00000000" w:rsidRDefault="00000000" w:rsidRPr="00000000" w14:paraId="00000069">
      <w:pPr>
        <w:numPr>
          <w:ilvl w:val="1"/>
          <w:numId w:val="3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Includes the skull, vertebral column and rib cage</w:t>
      </w:r>
    </w:p>
    <w:p w:rsidR="00000000" w:rsidDel="00000000" w:rsidP="00000000" w:rsidRDefault="00000000" w:rsidRPr="00000000" w14:paraId="0000006A">
      <w:pPr>
        <w:numPr>
          <w:ilvl w:val="1"/>
          <w:numId w:val="3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Protect, support and carry other body parts</w:t>
      </w:r>
    </w:p>
    <w:p w:rsidR="00000000" w:rsidDel="00000000" w:rsidP="00000000" w:rsidRDefault="00000000" w:rsidRPr="00000000" w14:paraId="0000006B">
      <w:pPr>
        <w:numPr>
          <w:ilvl w:val="0"/>
          <w:numId w:val="3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Appendicular skeleton:</w:t>
      </w:r>
    </w:p>
    <w:p w:rsidR="00000000" w:rsidDel="00000000" w:rsidP="00000000" w:rsidRDefault="00000000" w:rsidRPr="00000000" w14:paraId="0000006C">
      <w:pPr>
        <w:numPr>
          <w:ilvl w:val="1"/>
          <w:numId w:val="37"/>
        </w:numPr>
        <w:ind w:left="2160" w:hanging="360"/>
        <w:rPr/>
      </w:pPr>
      <w:r w:rsidDel="00000000" w:rsidR="00000000" w:rsidRPr="00000000">
        <w:rPr>
          <w:rtl w:val="0"/>
        </w:rPr>
        <w:t xml:space="preserve">Bones of upper and lower limbs, the girdles (shoulder and hip bones)</w:t>
      </w:r>
    </w:p>
    <w:p w:rsidR="00000000" w:rsidDel="00000000" w:rsidP="00000000" w:rsidRDefault="00000000" w:rsidRPr="00000000" w14:paraId="0000006D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Appear in  lots of variations shapes and sizes (pisiform bone vs femur)</w:t>
      </w:r>
    </w:p>
    <w:p w:rsidR="00000000" w:rsidDel="00000000" w:rsidP="00000000" w:rsidRDefault="00000000" w:rsidRPr="00000000" w14:paraId="0000006E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Unique shape of each bone fulfils a particular need</w:t>
      </w:r>
    </w:p>
    <w:p w:rsidR="00000000" w:rsidDel="00000000" w:rsidP="00000000" w:rsidRDefault="00000000" w:rsidRPr="00000000" w14:paraId="0000006F">
      <w:pPr>
        <w:numPr>
          <w:ilvl w:val="0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Femur: withstands great pressure and its hollow-cylinder design provides maximum strength with minimum weight </w:t>
      </w:r>
    </w:p>
    <w:p w:rsidR="00000000" w:rsidDel="00000000" w:rsidP="00000000" w:rsidRDefault="00000000" w:rsidRPr="00000000" w14:paraId="00000070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Bones are classified </w:t>
      </w:r>
      <w:r w:rsidDel="00000000" w:rsidR="00000000" w:rsidRPr="00000000">
        <w:rPr>
          <w:highlight w:val="yellow"/>
          <w:rtl w:val="0"/>
        </w:rPr>
        <w:t xml:space="preserve">by their </w:t>
      </w:r>
      <w:r w:rsidDel="00000000" w:rsidR="00000000" w:rsidRPr="00000000">
        <w:rPr>
          <w:highlight w:val="yellow"/>
          <w:u w:val="single"/>
          <w:rtl w:val="0"/>
        </w:rPr>
        <w:t xml:space="preserve">shape</w:t>
      </w:r>
      <w:r w:rsidDel="00000000" w:rsidR="00000000" w:rsidRPr="00000000">
        <w:rPr>
          <w:highlight w:val="yellow"/>
          <w:rtl w:val="0"/>
        </w:rPr>
        <w:t xml:space="preserve"> not their </w:t>
      </w:r>
      <w:r w:rsidDel="00000000" w:rsidR="00000000" w:rsidRPr="00000000">
        <w:rPr>
          <w:highlight w:val="yellow"/>
          <w:u w:val="single"/>
          <w:rtl w:val="0"/>
        </w:rPr>
        <w:t xml:space="preserve">size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0"/>
          <w:numId w:val="46"/>
        </w:numPr>
        <w:ind w:left="1440" w:hanging="360"/>
        <w:rPr/>
      </w:pPr>
      <w:r w:rsidDel="00000000" w:rsidR="00000000" w:rsidRPr="00000000">
        <w:rPr>
          <w:rtl w:val="0"/>
        </w:rPr>
        <w:t xml:space="preserve">LONG</w:t>
      </w:r>
    </w:p>
    <w:p w:rsidR="00000000" w:rsidDel="00000000" w:rsidP="00000000" w:rsidRDefault="00000000" w:rsidRPr="00000000" w14:paraId="00000072">
      <w:pPr>
        <w:numPr>
          <w:ilvl w:val="0"/>
          <w:numId w:val="4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SHORT</w:t>
      </w:r>
    </w:p>
    <w:p w:rsidR="00000000" w:rsidDel="00000000" w:rsidP="00000000" w:rsidRDefault="00000000" w:rsidRPr="00000000" w14:paraId="00000073">
      <w:pPr>
        <w:numPr>
          <w:ilvl w:val="0"/>
          <w:numId w:val="4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FLAT </w:t>
      </w:r>
    </w:p>
    <w:p w:rsidR="00000000" w:rsidDel="00000000" w:rsidP="00000000" w:rsidRDefault="00000000" w:rsidRPr="00000000" w14:paraId="00000074">
      <w:pPr>
        <w:numPr>
          <w:ilvl w:val="0"/>
          <w:numId w:val="4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IRREGULAR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925.0" w:type="dxa"/>
        <w:jc w:val="left"/>
        <w:tblInd w:w="1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2835"/>
        <w:gridCol w:w="2115"/>
        <w:gridCol w:w="2325"/>
        <w:tblGridChange w:id="0">
          <w:tblGrid>
            <w:gridCol w:w="1650"/>
            <w:gridCol w:w="2835"/>
            <w:gridCol w:w="2115"/>
            <w:gridCol w:w="23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Type of bone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Features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Functions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Examples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Long bone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numPr>
                <w:ilvl w:val="0"/>
                <w:numId w:val="6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Cylinder shape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30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Longer than wide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Mostly compact bone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Hollow</w:t>
            </w:r>
            <w:r w:rsidDel="00000000" w:rsidR="00000000" w:rsidRPr="00000000">
              <w:rPr>
                <w:rtl w:val="0"/>
              </w:rPr>
              <w:t xml:space="preserve"> in the center (bone marrow), </w:t>
            </w:r>
            <w:r w:rsidDel="00000000" w:rsidR="00000000" w:rsidRPr="00000000">
              <w:rPr>
                <w:u w:val="single"/>
                <w:rtl w:val="0"/>
              </w:rPr>
              <w:t xml:space="preserve">spongy </w:t>
            </w:r>
            <w:r w:rsidDel="00000000" w:rsidR="00000000" w:rsidRPr="00000000">
              <w:rPr>
                <w:rtl w:val="0"/>
              </w:rPr>
              <w:t xml:space="preserve">bone near joint </w:t>
            </w:r>
            <w:r w:rsidDel="00000000" w:rsidR="00000000" w:rsidRPr="00000000">
              <w:rPr>
                <w:u w:val="single"/>
                <w:rtl w:val="0"/>
              </w:rPr>
              <w:t xml:space="preserve">ends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Leverage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numPr>
                <w:ilvl w:val="0"/>
                <w:numId w:val="7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Arms (humerus)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numPr>
                <w:ilvl w:val="0"/>
                <w:numId w:val="7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Legs (femur)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numPr>
                <w:ilvl w:val="0"/>
                <w:numId w:val="7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Fingers (metacarpals)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numPr>
                <w:ilvl w:val="0"/>
                <w:numId w:val="7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Toes (phalanges)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Short bone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Cube-like shape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Primarily spongy</w:t>
            </w:r>
            <w:r w:rsidDel="00000000" w:rsidR="00000000" w:rsidRPr="00000000">
              <w:rPr>
                <w:rtl w:val="0"/>
              </w:rPr>
              <w:t xml:space="preserve"> bone with</w:t>
            </w:r>
            <w:r w:rsidDel="00000000" w:rsidR="00000000" w:rsidRPr="00000000">
              <w:rPr>
                <w:u w:val="single"/>
                <w:rtl w:val="0"/>
              </w:rPr>
              <w:t xml:space="preserve"> thin layer of compact bone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Stability and support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Allow some limited actions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numPr>
                <w:ilvl w:val="0"/>
                <w:numId w:val="5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Only two locations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numPr>
                <w:ilvl w:val="0"/>
                <w:numId w:val="5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Carpals in wrist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numPr>
                <w:ilvl w:val="0"/>
                <w:numId w:val="5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Tarsal in ankle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Flat bone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86" w:right="0" w:hanging="283.4645669291337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Thin, flat and </w:t>
            </w:r>
            <w:r w:rsidDel="00000000" w:rsidR="00000000" w:rsidRPr="00000000">
              <w:rPr>
                <w:highlight w:val="yellow"/>
                <w:rtl w:val="0"/>
              </w:rPr>
              <w:t xml:space="preserve">sometimes curved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numPr>
                <w:ilvl w:val="0"/>
                <w:numId w:val="6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Points of muscle attachment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numPr>
                <w:ilvl w:val="0"/>
                <w:numId w:val="6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Protect internal organs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numPr>
                <w:ilvl w:val="0"/>
                <w:numId w:val="7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Cranial bone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numPr>
                <w:ilvl w:val="0"/>
                <w:numId w:val="7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Sternum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numPr>
                <w:ilvl w:val="0"/>
                <w:numId w:val="7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Thoracic cage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numPr>
                <w:ilvl w:val="0"/>
                <w:numId w:val="7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scapulae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Irregular bone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numPr>
                <w:ilvl w:val="0"/>
                <w:numId w:val="7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86" w:right="0" w:hanging="283.4645669291337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Complex shape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numPr>
                <w:ilvl w:val="0"/>
                <w:numId w:val="7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86" w:right="0" w:hanging="283.4645669291337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Primarily spongy bone and thin cover layer of compact bone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Protect internal organ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numPr>
                <w:ilvl w:val="0"/>
                <w:numId w:val="8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Vertebrae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numPr>
                <w:ilvl w:val="0"/>
                <w:numId w:val="8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Facial bones</w:t>
            </w:r>
          </w:p>
        </w:tc>
      </w:tr>
    </w:tbl>
    <w:p w:rsidR="00000000" w:rsidDel="00000000" w:rsidP="00000000" w:rsidRDefault="00000000" w:rsidRPr="00000000" w14:paraId="0000009A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ind w:left="0" w:firstLine="0"/>
        <w:rPr>
          <w:b w:val="1"/>
          <w:highlight w:val="yellow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VI/ Describe the structure of bones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ind w:left="0" w:firstLine="0"/>
        <w:rPr>
          <w:b w:val="1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5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There three levels of structure:</w:t>
      </w:r>
    </w:p>
    <w:p w:rsidR="00000000" w:rsidDel="00000000" w:rsidP="00000000" w:rsidRDefault="00000000" w:rsidRPr="00000000" w14:paraId="0000009E">
      <w:pPr>
        <w:numPr>
          <w:ilvl w:val="0"/>
          <w:numId w:val="5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Gross anatomy</w:t>
      </w:r>
    </w:p>
    <w:p w:rsidR="00000000" w:rsidDel="00000000" w:rsidP="00000000" w:rsidRDefault="00000000" w:rsidRPr="00000000" w14:paraId="0000009F">
      <w:pPr>
        <w:numPr>
          <w:ilvl w:val="0"/>
          <w:numId w:val="5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Microscopic</w:t>
      </w:r>
    </w:p>
    <w:p w:rsidR="00000000" w:rsidDel="00000000" w:rsidP="00000000" w:rsidRDefault="00000000" w:rsidRPr="00000000" w14:paraId="000000A0">
      <w:pPr>
        <w:numPr>
          <w:ilvl w:val="0"/>
          <w:numId w:val="5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Chemical</w:t>
      </w:r>
    </w:p>
    <w:p w:rsidR="00000000" w:rsidDel="00000000" w:rsidP="00000000" w:rsidRDefault="00000000" w:rsidRPr="00000000" w14:paraId="000000A1">
      <w:pPr>
        <w:numPr>
          <w:ilvl w:val="0"/>
          <w:numId w:val="16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u w:val="single"/>
          <w:rtl w:val="0"/>
        </w:rPr>
        <w:t xml:space="preserve">Gross anatomy of bone:</w:t>
      </w:r>
    </w:p>
    <w:p w:rsidR="00000000" w:rsidDel="00000000" w:rsidP="00000000" w:rsidRDefault="00000000" w:rsidRPr="00000000" w14:paraId="000000A2">
      <w:pPr>
        <w:ind w:left="72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numPr>
          <w:ilvl w:val="0"/>
          <w:numId w:val="14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u w:val="single"/>
          <w:rtl w:val="0"/>
        </w:rPr>
        <w:t xml:space="preserve">Structure of a typical </w:t>
      </w:r>
      <w:r w:rsidDel="00000000" w:rsidR="00000000" w:rsidRPr="00000000">
        <w:rPr>
          <w:b w:val="1"/>
          <w:highlight w:val="yellow"/>
          <w:u w:val="single"/>
          <w:rtl w:val="0"/>
        </w:rPr>
        <w:t xml:space="preserve">long bone</w:t>
      </w:r>
    </w:p>
    <w:p w:rsidR="00000000" w:rsidDel="00000000" w:rsidP="00000000" w:rsidRDefault="00000000" w:rsidRPr="00000000" w14:paraId="000000A4">
      <w:pPr>
        <w:ind w:left="720" w:firstLine="0"/>
        <w:rPr>
          <w:b w:val="1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numPr>
          <w:ilvl w:val="0"/>
          <w:numId w:val="12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Bone textures:</w:t>
      </w:r>
    </w:p>
    <w:p w:rsidR="00000000" w:rsidDel="00000000" w:rsidP="00000000" w:rsidRDefault="00000000" w:rsidRPr="00000000" w14:paraId="000000A6">
      <w:pPr>
        <w:numPr>
          <w:ilvl w:val="0"/>
          <w:numId w:val="63"/>
        </w:numPr>
        <w:ind w:left="2160" w:hanging="360"/>
        <w:rPr/>
      </w:pPr>
      <w:r w:rsidDel="00000000" w:rsidR="00000000" w:rsidRPr="00000000">
        <w:rPr>
          <w:rtl w:val="0"/>
        </w:rPr>
        <w:t xml:space="preserve">Structure the same for all bone shapes:</w:t>
      </w:r>
    </w:p>
    <w:p w:rsidR="00000000" w:rsidDel="00000000" w:rsidP="00000000" w:rsidRDefault="00000000" w:rsidRPr="00000000" w14:paraId="000000A7">
      <w:pPr>
        <w:numPr>
          <w:ilvl w:val="1"/>
          <w:numId w:val="63"/>
        </w:numPr>
        <w:ind w:left="2880" w:hanging="360"/>
        <w:rPr>
          <w:i w:val="1"/>
        </w:rPr>
      </w:pPr>
      <w:r w:rsidDel="00000000" w:rsidR="00000000" w:rsidRPr="00000000">
        <w:rPr>
          <w:i w:val="1"/>
          <w:u w:val="single"/>
          <w:rtl w:val="0"/>
        </w:rPr>
        <w:t xml:space="preserve">Compact bone </w:t>
      </w:r>
      <w:r w:rsidDel="00000000" w:rsidR="00000000" w:rsidRPr="00000000">
        <w:rPr>
          <w:rtl w:val="0"/>
        </w:rPr>
        <w:t xml:space="preserve">provides the </w:t>
      </w:r>
      <w:r w:rsidDel="00000000" w:rsidR="00000000" w:rsidRPr="00000000">
        <w:rPr>
          <w:u w:val="single"/>
          <w:rtl w:val="0"/>
        </w:rPr>
        <w:t xml:space="preserve">external</w:t>
      </w:r>
      <w:r w:rsidDel="00000000" w:rsidR="00000000" w:rsidRPr="00000000">
        <w:rPr>
          <w:rtl w:val="0"/>
        </w:rPr>
        <w:t xml:space="preserve"> surface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numPr>
          <w:ilvl w:val="2"/>
          <w:numId w:val="6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Dense outer layer on every bone that appears smooth and solid</w:t>
      </w:r>
    </w:p>
    <w:p w:rsidR="00000000" w:rsidDel="00000000" w:rsidP="00000000" w:rsidRDefault="00000000" w:rsidRPr="00000000" w14:paraId="000000A9">
      <w:pPr>
        <w:numPr>
          <w:ilvl w:val="1"/>
          <w:numId w:val="63"/>
        </w:numPr>
        <w:ind w:left="2880" w:hanging="360"/>
        <w:rPr>
          <w:i w:val="1"/>
        </w:rPr>
      </w:pPr>
      <w:r w:rsidDel="00000000" w:rsidR="00000000" w:rsidRPr="00000000">
        <w:rPr>
          <w:i w:val="1"/>
          <w:u w:val="single"/>
          <w:rtl w:val="0"/>
        </w:rPr>
        <w:t xml:space="preserve">Spongy bone</w:t>
      </w:r>
      <w:r w:rsidDel="00000000" w:rsidR="00000000" w:rsidRPr="00000000">
        <w:rPr>
          <w:rtl w:val="0"/>
        </w:rPr>
        <w:t xml:space="preserve"> (trabecular) bone forms the internal surface</w:t>
      </w:r>
    </w:p>
    <w:p w:rsidR="00000000" w:rsidDel="00000000" w:rsidP="00000000" w:rsidRDefault="00000000" w:rsidRPr="00000000" w14:paraId="000000AA">
      <w:pPr>
        <w:numPr>
          <w:ilvl w:val="2"/>
          <w:numId w:val="6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A honeycomb of flat pieces of bone called</w:t>
      </w:r>
      <w:r w:rsidDel="00000000" w:rsidR="00000000" w:rsidRPr="00000000">
        <w:rPr>
          <w:highlight w:val="yellow"/>
          <w:rtl w:val="0"/>
        </w:rPr>
        <w:t xml:space="preserve"> </w:t>
      </w:r>
      <w:r w:rsidDel="00000000" w:rsidR="00000000" w:rsidRPr="00000000">
        <w:rPr>
          <w:b w:val="1"/>
          <w:highlight w:val="yellow"/>
          <w:rtl w:val="0"/>
        </w:rPr>
        <w:t xml:space="preserve">trabeculae</w:t>
      </w:r>
    </w:p>
    <w:p w:rsidR="00000000" w:rsidDel="00000000" w:rsidP="00000000" w:rsidRDefault="00000000" w:rsidRPr="00000000" w14:paraId="000000AB">
      <w:pPr>
        <w:ind w:left="360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numPr>
          <w:ilvl w:val="0"/>
          <w:numId w:val="54"/>
        </w:numPr>
        <w:ind w:left="1440" w:hanging="306.1417322834649"/>
        <w:rPr>
          <w:u w:val="none"/>
        </w:rPr>
      </w:pPr>
      <w:r w:rsidDel="00000000" w:rsidR="00000000" w:rsidRPr="00000000">
        <w:rPr>
          <w:rtl w:val="0"/>
        </w:rPr>
        <w:t xml:space="preserve">A long bone has two parts: </w:t>
      </w:r>
      <w:r w:rsidDel="00000000" w:rsidR="00000000" w:rsidRPr="00000000">
        <w:rPr>
          <w:b w:val="1"/>
          <w:i w:val="1"/>
          <w:rtl w:val="0"/>
        </w:rPr>
        <w:t xml:space="preserve">diaphysis </w:t>
      </w:r>
      <w:r w:rsidDel="00000000" w:rsidR="00000000" w:rsidRPr="00000000">
        <w:rPr>
          <w:rtl w:val="0"/>
        </w:rPr>
        <w:t xml:space="preserve">and </w:t>
      </w:r>
      <w:r w:rsidDel="00000000" w:rsidR="00000000" w:rsidRPr="00000000">
        <w:rPr>
          <w:b w:val="1"/>
          <w:i w:val="1"/>
          <w:rtl w:val="0"/>
        </w:rPr>
        <w:t xml:space="preserve">epiphysis</w:t>
      </w:r>
    </w:p>
    <w:p w:rsidR="00000000" w:rsidDel="00000000" w:rsidP="00000000" w:rsidRDefault="00000000" w:rsidRPr="00000000" w14:paraId="000000AD">
      <w:pPr>
        <w:ind w:left="1440" w:firstLine="0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numPr>
          <w:ilvl w:val="0"/>
          <w:numId w:val="47"/>
        </w:numPr>
        <w:ind w:left="2160" w:hanging="360"/>
        <w:rPr>
          <w:b w:val="1"/>
          <w:u w:val="none"/>
        </w:rPr>
      </w:pPr>
      <w:r w:rsidDel="00000000" w:rsidR="00000000" w:rsidRPr="00000000">
        <w:rPr>
          <w:b w:val="1"/>
          <w:u w:val="single"/>
          <w:rtl w:val="0"/>
        </w:rPr>
        <w:t xml:space="preserve">Diaphysis:</w:t>
      </w:r>
    </w:p>
    <w:p w:rsidR="00000000" w:rsidDel="00000000" w:rsidP="00000000" w:rsidRDefault="00000000" w:rsidRPr="00000000" w14:paraId="000000AF">
      <w:pPr>
        <w:numPr>
          <w:ilvl w:val="0"/>
          <w:numId w:val="64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u w:val="single"/>
          <w:rtl w:val="0"/>
        </w:rPr>
        <w:t xml:space="preserve">tubular shaft</w:t>
      </w:r>
      <w:r w:rsidDel="00000000" w:rsidR="00000000" w:rsidRPr="00000000">
        <w:rPr>
          <w:rtl w:val="0"/>
        </w:rPr>
        <w:t xml:space="preserve"> that runs between the proximal and distal ends of the bone (long axis of the bone)</w:t>
      </w:r>
    </w:p>
    <w:p w:rsidR="00000000" w:rsidDel="00000000" w:rsidP="00000000" w:rsidRDefault="00000000" w:rsidRPr="00000000" w14:paraId="000000B0">
      <w:pPr>
        <w:numPr>
          <w:ilvl w:val="0"/>
          <w:numId w:val="64"/>
        </w:numPr>
        <w:ind w:left="2880" w:hanging="360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Thick collar of compact bone</w:t>
      </w:r>
      <w:r w:rsidDel="00000000" w:rsidR="00000000" w:rsidRPr="00000000">
        <w:rPr>
          <w:rtl w:val="0"/>
        </w:rPr>
        <w:t xml:space="preserve"> surrounding marrow cavity (medullary cavity)</w:t>
      </w:r>
    </w:p>
    <w:p w:rsidR="00000000" w:rsidDel="00000000" w:rsidP="00000000" w:rsidRDefault="00000000" w:rsidRPr="00000000" w14:paraId="000000B1">
      <w:pPr>
        <w:numPr>
          <w:ilvl w:val="0"/>
          <w:numId w:val="64"/>
        </w:numPr>
        <w:ind w:left="2880" w:hanging="360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In adults</w:t>
      </w:r>
      <w:r w:rsidDel="00000000" w:rsidR="00000000" w:rsidRPr="00000000">
        <w:rPr>
          <w:rtl w:val="0"/>
        </w:rPr>
        <w:t xml:space="preserve">, medullary cavity contains </w:t>
      </w:r>
      <w:r w:rsidDel="00000000" w:rsidR="00000000" w:rsidRPr="00000000">
        <w:rPr>
          <w:highlight w:val="yellow"/>
          <w:rtl w:val="0"/>
        </w:rPr>
        <w:t xml:space="preserve">fat (yellow marrow </w:t>
      </w:r>
      <w:r w:rsidDel="00000000" w:rsidR="00000000" w:rsidRPr="00000000">
        <w:rPr>
          <w:rtl w:val="0"/>
        </w:rPr>
        <w:t xml:space="preserve">or yellow bone marrow cavity)</w:t>
      </w:r>
    </w:p>
    <w:p w:rsidR="00000000" w:rsidDel="00000000" w:rsidP="00000000" w:rsidRDefault="00000000" w:rsidRPr="00000000" w14:paraId="000000B2">
      <w:pPr>
        <w:numPr>
          <w:ilvl w:val="0"/>
          <w:numId w:val="47"/>
        </w:numPr>
        <w:ind w:left="2160" w:hanging="360"/>
        <w:rPr>
          <w:b w:val="1"/>
          <w:u w:val="none"/>
        </w:rPr>
      </w:pPr>
      <w:r w:rsidDel="00000000" w:rsidR="00000000" w:rsidRPr="00000000">
        <w:rPr>
          <w:b w:val="1"/>
          <w:u w:val="single"/>
          <w:rtl w:val="0"/>
        </w:rPr>
        <w:t xml:space="preserve">Epiphyses ( singular = epiphysis)</w:t>
      </w:r>
    </w:p>
    <w:p w:rsidR="00000000" w:rsidDel="00000000" w:rsidP="00000000" w:rsidRDefault="00000000" w:rsidRPr="00000000" w14:paraId="000000B3">
      <w:pPr>
        <w:numPr>
          <w:ilvl w:val="0"/>
          <w:numId w:val="45"/>
        </w:numPr>
        <w:ind w:left="2880" w:hanging="360"/>
        <w:rPr>
          <w:u w:val="none"/>
        </w:rPr>
      </w:pPr>
      <w:r w:rsidDel="00000000" w:rsidR="00000000" w:rsidRPr="00000000">
        <w:rPr>
          <w:highlight w:val="yellow"/>
          <w:rtl w:val="0"/>
        </w:rPr>
        <w:t xml:space="preserve">Extremities</w:t>
      </w:r>
      <w:r w:rsidDel="00000000" w:rsidR="00000000" w:rsidRPr="00000000">
        <w:rPr>
          <w:rtl w:val="0"/>
        </w:rPr>
        <w:t xml:space="preserve"> of a long bone, expanded for articulation with other bones</w:t>
      </w:r>
    </w:p>
    <w:p w:rsidR="00000000" w:rsidDel="00000000" w:rsidP="00000000" w:rsidRDefault="00000000" w:rsidRPr="00000000" w14:paraId="000000B4">
      <w:pPr>
        <w:numPr>
          <w:ilvl w:val="0"/>
          <w:numId w:val="45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Compact bone forms thin outer layer, interior filled with spongy bone</w:t>
      </w:r>
    </w:p>
    <w:p w:rsidR="00000000" w:rsidDel="00000000" w:rsidP="00000000" w:rsidRDefault="00000000" w:rsidRPr="00000000" w14:paraId="000000B5">
      <w:pPr>
        <w:numPr>
          <w:ilvl w:val="0"/>
          <w:numId w:val="45"/>
        </w:numPr>
        <w:ind w:left="2880" w:hanging="360"/>
        <w:rPr>
          <w:u w:val="none"/>
        </w:rPr>
      </w:pPr>
      <w:r w:rsidDel="00000000" w:rsidR="00000000" w:rsidRPr="00000000">
        <w:rPr>
          <w:highlight w:val="yellow"/>
          <w:rtl w:val="0"/>
        </w:rPr>
        <w:t xml:space="preserve">Red marrow</w:t>
      </w:r>
      <w:r w:rsidDel="00000000" w:rsidR="00000000" w:rsidRPr="00000000">
        <w:rPr>
          <w:rtl w:val="0"/>
        </w:rPr>
        <w:t xml:space="preserve"> (hematopoiesis tissue)  fills the spaces in the spongy bone</w:t>
      </w:r>
    </w:p>
    <w:p w:rsidR="00000000" w:rsidDel="00000000" w:rsidP="00000000" w:rsidRDefault="00000000" w:rsidRPr="00000000" w14:paraId="000000B6">
      <w:pPr>
        <w:numPr>
          <w:ilvl w:val="0"/>
          <w:numId w:val="45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Thin layer of </w:t>
      </w:r>
      <w:r w:rsidDel="00000000" w:rsidR="00000000" w:rsidRPr="00000000">
        <w:rPr>
          <w:highlight w:val="yellow"/>
          <w:rtl w:val="0"/>
        </w:rPr>
        <w:t xml:space="preserve">hyaline cartilage (articular)</w:t>
      </w:r>
      <w:r w:rsidDel="00000000" w:rsidR="00000000" w:rsidRPr="00000000">
        <w:rPr>
          <w:rtl w:val="0"/>
        </w:rPr>
        <w:t xml:space="preserve"> covers the epiphyses - cushioning opposing bone end and absorbing stress</w:t>
      </w:r>
    </w:p>
    <w:p w:rsidR="00000000" w:rsidDel="00000000" w:rsidP="00000000" w:rsidRDefault="00000000" w:rsidRPr="00000000" w14:paraId="000000B7">
      <w:pPr>
        <w:numPr>
          <w:ilvl w:val="0"/>
          <w:numId w:val="45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Each epiphysis meets the diaphysis at the </w:t>
      </w:r>
      <w:r w:rsidDel="00000000" w:rsidR="00000000" w:rsidRPr="00000000">
        <w:rPr>
          <w:i w:val="1"/>
          <w:u w:val="single"/>
          <w:rtl w:val="0"/>
        </w:rPr>
        <w:t xml:space="preserve">metaphysis</w:t>
      </w:r>
      <w:r w:rsidDel="00000000" w:rsidR="00000000" w:rsidRPr="00000000">
        <w:rPr>
          <w:rtl w:val="0"/>
        </w:rPr>
        <w:t xml:space="preserve">, the narrow area that contains </w:t>
      </w:r>
      <w:r w:rsidDel="00000000" w:rsidR="00000000" w:rsidRPr="00000000">
        <w:rPr>
          <w:b w:val="1"/>
          <w:i w:val="1"/>
          <w:rtl w:val="0"/>
        </w:rPr>
        <w:t xml:space="preserve">epiphyseal plate </w:t>
      </w:r>
      <w:r w:rsidDel="00000000" w:rsidR="00000000" w:rsidRPr="00000000">
        <w:rPr>
          <w:rtl w:val="0"/>
        </w:rPr>
        <w:t xml:space="preserve">(growth plate), </w:t>
      </w:r>
      <w:r w:rsidDel="00000000" w:rsidR="00000000" w:rsidRPr="00000000">
        <w:rPr>
          <w:highlight w:val="yellow"/>
          <w:rtl w:val="0"/>
        </w:rPr>
        <w:t xml:space="preserve">hyaline (transparent) cartilage</w:t>
      </w:r>
      <w:r w:rsidDel="00000000" w:rsidR="00000000" w:rsidRPr="00000000">
        <w:rPr>
          <w:rtl w:val="0"/>
        </w:rPr>
        <w:t xml:space="preserve"> in a growing bone</w:t>
      </w:r>
    </w:p>
    <w:p w:rsidR="00000000" w:rsidDel="00000000" w:rsidP="00000000" w:rsidRDefault="00000000" w:rsidRPr="00000000" w14:paraId="000000B8">
      <w:pPr>
        <w:ind w:left="288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numPr>
          <w:ilvl w:val="0"/>
          <w:numId w:val="47"/>
        </w:numPr>
        <w:ind w:left="2160" w:hanging="360"/>
        <w:rPr>
          <w:b w:val="1"/>
          <w:u w:val="none"/>
        </w:rPr>
      </w:pPr>
      <w:r w:rsidDel="00000000" w:rsidR="00000000" w:rsidRPr="00000000">
        <w:rPr>
          <w:b w:val="1"/>
          <w:u w:val="single"/>
          <w:rtl w:val="0"/>
        </w:rPr>
        <w:t xml:space="preserve">Epiphyseal line</w:t>
      </w:r>
    </w:p>
    <w:p w:rsidR="00000000" w:rsidDel="00000000" w:rsidP="00000000" w:rsidRDefault="00000000" w:rsidRPr="00000000" w14:paraId="000000BA">
      <w:pPr>
        <w:numPr>
          <w:ilvl w:val="0"/>
          <w:numId w:val="50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Between diaphysis and each epiphysis</w:t>
      </w:r>
    </w:p>
    <w:p w:rsidR="00000000" w:rsidDel="00000000" w:rsidP="00000000" w:rsidRDefault="00000000" w:rsidRPr="00000000" w14:paraId="000000BB">
      <w:pPr>
        <w:numPr>
          <w:ilvl w:val="0"/>
          <w:numId w:val="50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Remnant of epiphyseal plate</w:t>
      </w:r>
    </w:p>
    <w:p w:rsidR="00000000" w:rsidDel="00000000" w:rsidP="00000000" w:rsidRDefault="00000000" w:rsidRPr="00000000" w14:paraId="000000BC">
      <w:pPr>
        <w:numPr>
          <w:ilvl w:val="0"/>
          <w:numId w:val="50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When the bone stops growing in early adulthood (approx 18-21 years), the </w:t>
      </w:r>
      <w:r w:rsidDel="00000000" w:rsidR="00000000" w:rsidRPr="00000000">
        <w:rPr>
          <w:highlight w:val="yellow"/>
          <w:rtl w:val="0"/>
        </w:rPr>
        <w:t xml:space="preserve">cartilage is replaced by osseous tissue</w:t>
      </w:r>
      <w:r w:rsidDel="00000000" w:rsidR="00000000" w:rsidRPr="00000000">
        <w:rPr>
          <w:rtl w:val="0"/>
        </w:rPr>
        <w:t xml:space="preserve"> and the </w:t>
      </w:r>
      <w:r w:rsidDel="00000000" w:rsidR="00000000" w:rsidRPr="00000000">
        <w:rPr>
          <w:highlight w:val="yellow"/>
          <w:rtl w:val="0"/>
        </w:rPr>
        <w:t xml:space="preserve">epiphyseal plate -&gt; epiphyseal line</w:t>
      </w:r>
    </w:p>
    <w:p w:rsidR="00000000" w:rsidDel="00000000" w:rsidP="00000000" w:rsidRDefault="00000000" w:rsidRPr="00000000" w14:paraId="000000BD">
      <w:pPr>
        <w:ind w:left="288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numPr>
          <w:ilvl w:val="0"/>
          <w:numId w:val="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Membranes (lining): </w:t>
      </w:r>
      <w:r w:rsidDel="00000000" w:rsidR="00000000" w:rsidRPr="00000000">
        <w:rPr>
          <w:rtl w:val="0"/>
        </w:rPr>
        <w:t xml:space="preserve">covers </w:t>
      </w:r>
      <w:r w:rsidDel="00000000" w:rsidR="00000000" w:rsidRPr="00000000">
        <w:rPr>
          <w:i w:val="1"/>
          <w:rtl w:val="0"/>
        </w:rPr>
        <w:t xml:space="preserve">outer and inner </w:t>
      </w:r>
      <w:r w:rsidDel="00000000" w:rsidR="00000000" w:rsidRPr="00000000">
        <w:rPr>
          <w:rtl w:val="0"/>
        </w:rPr>
        <w:t xml:space="preserve"> surfaces of long bones </w:t>
      </w:r>
    </w:p>
    <w:p w:rsidR="00000000" w:rsidDel="00000000" w:rsidP="00000000" w:rsidRDefault="00000000" w:rsidRPr="00000000" w14:paraId="000000BF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numPr>
          <w:ilvl w:val="0"/>
          <w:numId w:val="5"/>
        </w:numPr>
        <w:ind w:left="2160" w:hanging="360"/>
        <w:rPr>
          <w:b w:val="1"/>
          <w:u w:val="none"/>
        </w:rPr>
      </w:pPr>
      <w:r w:rsidDel="00000000" w:rsidR="00000000" w:rsidRPr="00000000">
        <w:rPr>
          <w:b w:val="1"/>
          <w:u w:val="single"/>
          <w:rtl w:val="0"/>
        </w:rPr>
        <w:t xml:space="preserve">Periosteum:</w:t>
      </w:r>
      <w:r w:rsidDel="00000000" w:rsidR="00000000" w:rsidRPr="00000000">
        <w:rPr>
          <w:rtl w:val="0"/>
        </w:rPr>
        <w:t xml:space="preserve"> double-layer outer surface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numPr>
          <w:ilvl w:val="0"/>
          <w:numId w:val="62"/>
        </w:numPr>
        <w:ind w:left="2880" w:hanging="360"/>
      </w:pPr>
      <w:r w:rsidDel="00000000" w:rsidR="00000000" w:rsidRPr="00000000">
        <w:rPr>
          <w:rtl w:val="0"/>
        </w:rPr>
        <w:t xml:space="preserve">Cover the whole bone except the joint</w:t>
      </w:r>
    </w:p>
    <w:p w:rsidR="00000000" w:rsidDel="00000000" w:rsidP="00000000" w:rsidRDefault="00000000" w:rsidRPr="00000000" w14:paraId="000000C2">
      <w:pPr>
        <w:numPr>
          <w:ilvl w:val="0"/>
          <w:numId w:val="62"/>
        </w:numPr>
        <w:ind w:left="288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Fibrous layers of dense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u w:val="single"/>
          <w:rtl w:val="0"/>
        </w:rPr>
        <w:t xml:space="preserve">irregular connective tissue </w:t>
      </w:r>
      <w:r w:rsidDel="00000000" w:rsidR="00000000" w:rsidRPr="00000000">
        <w:rPr>
          <w:rtl w:val="0"/>
        </w:rPr>
        <w:t xml:space="preserve">(outer) </w:t>
      </w:r>
    </w:p>
    <w:p w:rsidR="00000000" w:rsidDel="00000000" w:rsidP="00000000" w:rsidRDefault="00000000" w:rsidRPr="00000000" w14:paraId="000000C3">
      <w:pPr>
        <w:numPr>
          <w:ilvl w:val="0"/>
          <w:numId w:val="7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Contains lots of fibroblast cells and strong collagen fibers</w:t>
      </w:r>
    </w:p>
    <w:p w:rsidR="00000000" w:rsidDel="00000000" w:rsidP="00000000" w:rsidRDefault="00000000" w:rsidRPr="00000000" w14:paraId="000000C4">
      <w:pPr>
        <w:numPr>
          <w:ilvl w:val="0"/>
          <w:numId w:val="7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Fibroblast cells produce collagen fibers -&gt; regenerate worn-out fibrous layers.</w:t>
      </w:r>
    </w:p>
    <w:p w:rsidR="00000000" w:rsidDel="00000000" w:rsidP="00000000" w:rsidRDefault="00000000" w:rsidRPr="00000000" w14:paraId="000000C5">
      <w:pPr>
        <w:numPr>
          <w:ilvl w:val="0"/>
          <w:numId w:val="62"/>
        </w:numPr>
        <w:ind w:left="288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Inner osteogenic layer: </w:t>
      </w:r>
      <w:r w:rsidDel="00000000" w:rsidR="00000000" w:rsidRPr="00000000">
        <w:rPr>
          <w:rtl w:val="0"/>
        </w:rPr>
        <w:t xml:space="preserve">next to the bone surface.</w:t>
      </w:r>
    </w:p>
    <w:p w:rsidR="00000000" w:rsidDel="00000000" w:rsidP="00000000" w:rsidRDefault="00000000" w:rsidRPr="00000000" w14:paraId="000000C6">
      <w:pPr>
        <w:numPr>
          <w:ilvl w:val="0"/>
          <w:numId w:val="35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 It is mostly made up of stem cell and osteoblasts </w:t>
      </w:r>
    </w:p>
    <w:p w:rsidR="00000000" w:rsidDel="00000000" w:rsidP="00000000" w:rsidRDefault="00000000" w:rsidRPr="00000000" w14:paraId="000000C7">
      <w:pPr>
        <w:numPr>
          <w:ilvl w:val="0"/>
          <w:numId w:val="35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Lining the surface of osseous tissue that makes up the hardness of the bone</w:t>
      </w:r>
    </w:p>
    <w:p w:rsidR="00000000" w:rsidDel="00000000" w:rsidP="00000000" w:rsidRDefault="00000000" w:rsidRPr="00000000" w14:paraId="000000C8">
      <w:pPr>
        <w:numPr>
          <w:ilvl w:val="0"/>
          <w:numId w:val="35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Osteoblasts absorb calcium to form mineral matrix of the solid bone</w:t>
      </w:r>
    </w:p>
    <w:p w:rsidR="00000000" w:rsidDel="00000000" w:rsidP="00000000" w:rsidRDefault="00000000" w:rsidRPr="00000000" w14:paraId="000000C9">
      <w:pPr>
        <w:numPr>
          <w:ilvl w:val="0"/>
          <w:numId w:val="65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It is </w:t>
      </w:r>
      <w:r w:rsidDel="00000000" w:rsidR="00000000" w:rsidRPr="00000000">
        <w:rPr>
          <w:u w:val="single"/>
          <w:rtl w:val="0"/>
        </w:rPr>
        <w:t xml:space="preserve">richly supplied with nerve fibers and blood vessels</w:t>
      </w:r>
      <w:r w:rsidDel="00000000" w:rsidR="00000000" w:rsidRPr="00000000">
        <w:rPr>
          <w:rtl w:val="0"/>
        </w:rPr>
        <w:t xml:space="preserve"> which pass through the shaft to enter the marrow cavity via </w:t>
      </w:r>
      <w:r w:rsidDel="00000000" w:rsidR="00000000" w:rsidRPr="00000000">
        <w:rPr>
          <w:i w:val="1"/>
          <w:rtl w:val="0"/>
        </w:rPr>
        <w:t xml:space="preserve">nutrient foramen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CA">
      <w:pPr>
        <w:numPr>
          <w:ilvl w:val="0"/>
          <w:numId w:val="65"/>
        </w:numPr>
        <w:ind w:left="2880" w:hanging="360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Provides anchoring point for tendon and ligament</w:t>
      </w:r>
    </w:p>
    <w:p w:rsidR="00000000" w:rsidDel="00000000" w:rsidP="00000000" w:rsidRDefault="00000000" w:rsidRPr="00000000" w14:paraId="000000CB">
      <w:pPr>
        <w:ind w:left="288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C">
      <w:pPr>
        <w:numPr>
          <w:ilvl w:val="0"/>
          <w:numId w:val="5"/>
        </w:numPr>
        <w:ind w:left="2160" w:hanging="360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Endosteum: </w:t>
      </w:r>
    </w:p>
    <w:p w:rsidR="00000000" w:rsidDel="00000000" w:rsidP="00000000" w:rsidRDefault="00000000" w:rsidRPr="00000000" w14:paraId="000000CD">
      <w:pPr>
        <w:numPr>
          <w:ilvl w:val="0"/>
          <w:numId w:val="2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Covers trabeculae of spongy bone </w:t>
      </w:r>
    </w:p>
    <w:p w:rsidR="00000000" w:rsidDel="00000000" w:rsidP="00000000" w:rsidRDefault="00000000" w:rsidRPr="00000000" w14:paraId="000000CE">
      <w:pPr>
        <w:numPr>
          <w:ilvl w:val="0"/>
          <w:numId w:val="2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Lines canals of compact bone</w:t>
      </w:r>
    </w:p>
    <w:p w:rsidR="00000000" w:rsidDel="00000000" w:rsidP="00000000" w:rsidRDefault="00000000" w:rsidRPr="00000000" w14:paraId="000000CF">
      <w:pPr>
        <w:numPr>
          <w:ilvl w:val="0"/>
          <w:numId w:val="2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Delicate layer of</w:t>
      </w:r>
      <w:r w:rsidDel="00000000" w:rsidR="00000000" w:rsidRPr="00000000">
        <w:rPr>
          <w:u w:val="single"/>
          <w:rtl w:val="0"/>
        </w:rPr>
        <w:t xml:space="preserve"> connective tissue</w:t>
      </w:r>
      <w:r w:rsidDel="00000000" w:rsidR="00000000" w:rsidRPr="00000000">
        <w:rPr>
          <w:rtl w:val="0"/>
        </w:rPr>
        <w:t xml:space="preserve"> that also contains </w:t>
      </w:r>
      <w:r w:rsidDel="00000000" w:rsidR="00000000" w:rsidRPr="00000000">
        <w:rPr>
          <w:highlight w:val="yellow"/>
          <w:rtl w:val="0"/>
        </w:rPr>
        <w:t xml:space="preserve">osteoblasts and osteoclasts.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numPr>
          <w:ilvl w:val="0"/>
          <w:numId w:val="2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Where bone </w:t>
      </w:r>
      <w:r w:rsidDel="00000000" w:rsidR="00000000" w:rsidRPr="00000000">
        <w:rPr>
          <w:i w:val="1"/>
          <w:u w:val="single"/>
          <w:rtl w:val="0"/>
        </w:rPr>
        <w:t xml:space="preserve">growth, repair and remodeling occur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numPr>
          <w:ilvl w:val="0"/>
          <w:numId w:val="5"/>
        </w:numPr>
        <w:ind w:left="2160" w:hanging="360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Articular cartilage: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numPr>
          <w:ilvl w:val="0"/>
          <w:numId w:val="3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 thin layer of cartilage that </w:t>
      </w:r>
      <w:r w:rsidDel="00000000" w:rsidR="00000000" w:rsidRPr="00000000">
        <w:rPr>
          <w:u w:val="single"/>
          <w:rtl w:val="0"/>
        </w:rPr>
        <w:t xml:space="preserve">reduces friction</w:t>
      </w:r>
      <w:r w:rsidDel="00000000" w:rsidR="00000000" w:rsidRPr="00000000">
        <w:rPr>
          <w:rtl w:val="0"/>
        </w:rPr>
        <w:t xml:space="preserve"> and acts as a </w:t>
      </w:r>
      <w:r w:rsidDel="00000000" w:rsidR="00000000" w:rsidRPr="00000000">
        <w:rPr>
          <w:u w:val="single"/>
          <w:rtl w:val="0"/>
        </w:rPr>
        <w:t xml:space="preserve">shock absorber</w:t>
      </w:r>
    </w:p>
    <w:p w:rsidR="00000000" w:rsidDel="00000000" w:rsidP="00000000" w:rsidRDefault="00000000" w:rsidRPr="00000000" w14:paraId="000000D3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numPr>
          <w:ilvl w:val="0"/>
          <w:numId w:val="14"/>
        </w:numPr>
        <w:ind w:left="1440" w:hanging="360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Structure of </w:t>
      </w:r>
      <w:r w:rsidDel="00000000" w:rsidR="00000000" w:rsidRPr="00000000">
        <w:rPr>
          <w:b w:val="1"/>
          <w:highlight w:val="yellow"/>
          <w:u w:val="single"/>
          <w:rtl w:val="0"/>
        </w:rPr>
        <w:t xml:space="preserve">short, irregular and flat bones: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numPr>
          <w:ilvl w:val="0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All 3 have similar structure</w:t>
      </w:r>
    </w:p>
    <w:p w:rsidR="00000000" w:rsidDel="00000000" w:rsidP="00000000" w:rsidRDefault="00000000" w:rsidRPr="00000000" w14:paraId="000000D6">
      <w:pPr>
        <w:numPr>
          <w:ilvl w:val="0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Thin plates of spongy bone covered by compact bone</w:t>
      </w:r>
    </w:p>
    <w:p w:rsidR="00000000" w:rsidDel="00000000" w:rsidP="00000000" w:rsidRDefault="00000000" w:rsidRPr="00000000" w14:paraId="000000D7">
      <w:pPr>
        <w:numPr>
          <w:ilvl w:val="0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Periosteum covers outside of compact bone</w:t>
      </w:r>
    </w:p>
    <w:p w:rsidR="00000000" w:rsidDel="00000000" w:rsidP="00000000" w:rsidRDefault="00000000" w:rsidRPr="00000000" w14:paraId="000000D8">
      <w:pPr>
        <w:numPr>
          <w:ilvl w:val="0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Endosteum covers inside portion of compact bone</w:t>
      </w:r>
    </w:p>
    <w:p w:rsidR="00000000" w:rsidDel="00000000" w:rsidP="00000000" w:rsidRDefault="00000000" w:rsidRPr="00000000" w14:paraId="000000D9">
      <w:pPr>
        <w:numPr>
          <w:ilvl w:val="0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No shaft or epiphyses, no marrow cavity, but do contain bone marrow between trabeculae</w:t>
      </w:r>
    </w:p>
    <w:p w:rsidR="00000000" w:rsidDel="00000000" w:rsidP="00000000" w:rsidRDefault="00000000" w:rsidRPr="00000000" w14:paraId="000000DA">
      <w:pPr>
        <w:numPr>
          <w:ilvl w:val="0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Hyaline cartilage covers articular surfaces</w:t>
      </w:r>
    </w:p>
    <w:p w:rsidR="00000000" w:rsidDel="00000000" w:rsidP="00000000" w:rsidRDefault="00000000" w:rsidRPr="00000000" w14:paraId="000000DB">
      <w:pPr>
        <w:numPr>
          <w:ilvl w:val="0"/>
          <w:numId w:val="19"/>
        </w:numPr>
        <w:ind w:left="216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In adults, the red bone marrow is mainly found in:</w:t>
      </w:r>
    </w:p>
    <w:p w:rsidR="00000000" w:rsidDel="00000000" w:rsidP="00000000" w:rsidRDefault="00000000" w:rsidRPr="00000000" w14:paraId="000000DC">
      <w:pPr>
        <w:numPr>
          <w:ilvl w:val="0"/>
          <w:numId w:val="82"/>
        </w:numPr>
        <w:ind w:left="288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Diploe of the flat bones ( </w:t>
      </w:r>
      <w:r w:rsidDel="00000000" w:rsidR="00000000" w:rsidRPr="00000000">
        <w:rPr>
          <w:b w:val="1"/>
          <w:color w:val="ff0000"/>
          <w:rtl w:val="0"/>
        </w:rPr>
        <w:t xml:space="preserve">25% </w:t>
      </w:r>
      <w:r w:rsidDel="00000000" w:rsidR="00000000" w:rsidRPr="00000000">
        <w:rPr>
          <w:color w:val="ff0000"/>
          <w:rtl w:val="0"/>
        </w:rPr>
        <w:t xml:space="preserve">of total hematopoietic production)</w:t>
      </w:r>
    </w:p>
    <w:p w:rsidR="00000000" w:rsidDel="00000000" w:rsidP="00000000" w:rsidRDefault="00000000" w:rsidRPr="00000000" w14:paraId="000000DD">
      <w:pPr>
        <w:numPr>
          <w:ilvl w:val="0"/>
          <w:numId w:val="82"/>
        </w:numPr>
        <w:ind w:left="288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Irregular bones (hip bone and vertebrae = </w:t>
      </w:r>
      <w:r w:rsidDel="00000000" w:rsidR="00000000" w:rsidRPr="00000000">
        <w:rPr>
          <w:b w:val="1"/>
          <w:color w:val="ff0000"/>
          <w:rtl w:val="0"/>
        </w:rPr>
        <w:t xml:space="preserve">60%</w:t>
      </w:r>
      <w:r w:rsidDel="00000000" w:rsidR="00000000" w:rsidRPr="00000000">
        <w:rPr>
          <w:color w:val="ff0000"/>
          <w:rtl w:val="0"/>
        </w:rPr>
        <w:t xml:space="preserve">)</w:t>
      </w:r>
    </w:p>
    <w:p w:rsidR="00000000" w:rsidDel="00000000" w:rsidP="00000000" w:rsidRDefault="00000000" w:rsidRPr="00000000" w14:paraId="000000DE">
      <w:pPr>
        <w:numPr>
          <w:ilvl w:val="0"/>
          <w:numId w:val="82"/>
        </w:numPr>
        <w:ind w:left="288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Epiphyses of humerus and femurs (</w:t>
      </w:r>
      <w:r w:rsidDel="00000000" w:rsidR="00000000" w:rsidRPr="00000000">
        <w:rPr>
          <w:b w:val="1"/>
          <w:color w:val="ff0000"/>
          <w:rtl w:val="0"/>
        </w:rPr>
        <w:t xml:space="preserve">4-8%</w:t>
      </w:r>
      <w:r w:rsidDel="00000000" w:rsidR="00000000" w:rsidRPr="00000000">
        <w:rPr>
          <w:color w:val="ff0000"/>
          <w:rtl w:val="0"/>
        </w:rPr>
        <w:t xml:space="preserve">) </w:t>
      </w:r>
    </w:p>
    <w:p w:rsidR="00000000" w:rsidDel="00000000" w:rsidP="00000000" w:rsidRDefault="00000000" w:rsidRPr="00000000" w14:paraId="000000D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numPr>
          <w:ilvl w:val="0"/>
          <w:numId w:val="16"/>
        </w:numPr>
        <w:ind w:left="720" w:hanging="360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Microscopic anatomy of bone</w:t>
      </w:r>
    </w:p>
    <w:p w:rsidR="00000000" w:rsidDel="00000000" w:rsidP="00000000" w:rsidRDefault="00000000" w:rsidRPr="00000000" w14:paraId="000000E1">
      <w:pPr>
        <w:numPr>
          <w:ilvl w:val="0"/>
          <w:numId w:val="24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Osteogenic cell (STEM cell):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numPr>
          <w:ilvl w:val="0"/>
          <w:numId w:val="6"/>
        </w:numPr>
        <w:ind w:left="2160" w:hanging="360"/>
        <w:rPr>
          <w:b w:val="1"/>
          <w:u w:val="none"/>
        </w:rPr>
      </w:pPr>
      <w:r w:rsidDel="00000000" w:rsidR="00000000" w:rsidRPr="00000000">
        <w:rPr>
          <w:rtl w:val="0"/>
        </w:rPr>
        <w:t xml:space="preserve">Active stem cell</w:t>
      </w:r>
    </w:p>
    <w:p w:rsidR="00000000" w:rsidDel="00000000" w:rsidP="00000000" w:rsidRDefault="00000000" w:rsidRPr="00000000" w14:paraId="000000E3">
      <w:pPr>
        <w:numPr>
          <w:ilvl w:val="0"/>
          <w:numId w:val="6"/>
        </w:numPr>
        <w:ind w:left="2160" w:hanging="360"/>
        <w:rPr>
          <w:b w:val="1"/>
          <w:u w:val="none"/>
        </w:rPr>
      </w:pPr>
      <w:r w:rsidDel="00000000" w:rsidR="00000000" w:rsidRPr="00000000">
        <w:rPr>
          <w:rtl w:val="0"/>
        </w:rPr>
        <w:t xml:space="preserve">Undifferentiated with high mitotic activity </w:t>
      </w:r>
    </w:p>
    <w:p w:rsidR="00000000" w:rsidDel="00000000" w:rsidP="00000000" w:rsidRDefault="00000000" w:rsidRPr="00000000" w14:paraId="000000E4">
      <w:pPr>
        <w:numPr>
          <w:ilvl w:val="0"/>
          <w:numId w:val="6"/>
        </w:numPr>
        <w:ind w:left="2160" w:hanging="360"/>
        <w:rPr>
          <w:b w:val="1"/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The only bone cells that divide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numPr>
          <w:ilvl w:val="0"/>
          <w:numId w:val="6"/>
        </w:numPr>
        <w:ind w:left="216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i w:val="1"/>
          <w:rtl w:val="0"/>
        </w:rPr>
        <w:t xml:space="preserve">Immature stem cell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can be found in the deep layers of </w:t>
      </w:r>
      <w:r w:rsidDel="00000000" w:rsidR="00000000" w:rsidRPr="00000000">
        <w:rPr>
          <w:u w:val="single"/>
          <w:rtl w:val="0"/>
        </w:rPr>
        <w:t xml:space="preserve">periosteum and the marrow</w:t>
      </w:r>
    </w:p>
    <w:p w:rsidR="00000000" w:rsidDel="00000000" w:rsidP="00000000" w:rsidRDefault="00000000" w:rsidRPr="00000000" w14:paraId="000000E6">
      <w:pPr>
        <w:ind w:left="2160" w:firstLine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numPr>
          <w:ilvl w:val="0"/>
          <w:numId w:val="70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Osteoblasts: </w:t>
      </w:r>
      <w:r w:rsidDel="00000000" w:rsidR="00000000" w:rsidRPr="00000000">
        <w:rPr>
          <w:rtl w:val="0"/>
        </w:rPr>
        <w:t xml:space="preserve">[cube-shaped]</w:t>
      </w:r>
    </w:p>
    <w:p w:rsidR="00000000" w:rsidDel="00000000" w:rsidP="00000000" w:rsidRDefault="00000000" w:rsidRPr="00000000" w14:paraId="000000E8">
      <w:pPr>
        <w:numPr>
          <w:ilvl w:val="0"/>
          <w:numId w:val="28"/>
        </w:numPr>
        <w:ind w:left="216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Bone remodeling cell</w:t>
      </w:r>
    </w:p>
    <w:p w:rsidR="00000000" w:rsidDel="00000000" w:rsidP="00000000" w:rsidRDefault="00000000" w:rsidRPr="00000000" w14:paraId="000000E9">
      <w:pPr>
        <w:numPr>
          <w:ilvl w:val="0"/>
          <w:numId w:val="2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Develop from </w:t>
      </w:r>
      <w:r w:rsidDel="00000000" w:rsidR="00000000" w:rsidRPr="00000000">
        <w:rPr>
          <w:i w:val="1"/>
          <w:rtl w:val="0"/>
        </w:rPr>
        <w:t xml:space="preserve">osteogenic cell (stem cell)</w:t>
      </w:r>
    </w:p>
    <w:p w:rsidR="00000000" w:rsidDel="00000000" w:rsidP="00000000" w:rsidRDefault="00000000" w:rsidRPr="00000000" w14:paraId="000000EA">
      <w:pPr>
        <w:numPr>
          <w:ilvl w:val="0"/>
          <w:numId w:val="2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Secrete the bone matrix that consists of </w:t>
      </w:r>
      <w:r w:rsidDel="00000000" w:rsidR="00000000" w:rsidRPr="00000000">
        <w:rPr>
          <w:i w:val="1"/>
          <w:highlight w:val="yellow"/>
          <w:u w:val="single"/>
          <w:rtl w:val="0"/>
        </w:rPr>
        <w:t xml:space="preserve">collagen and calcium-binding proteins</w:t>
      </w:r>
      <w:r w:rsidDel="00000000" w:rsidR="00000000" w:rsidRPr="00000000">
        <w:rPr>
          <w:highlight w:val="yellow"/>
          <w:rtl w:val="0"/>
        </w:rPr>
        <w:t xml:space="preserve"> </w:t>
      </w:r>
      <w:r w:rsidDel="00000000" w:rsidR="00000000" w:rsidRPr="00000000">
        <w:rPr>
          <w:rtl w:val="0"/>
        </w:rPr>
        <w:t xml:space="preserve">-&gt; make up the initial unmineralized bone</w:t>
      </w:r>
    </w:p>
    <w:p w:rsidR="00000000" w:rsidDel="00000000" w:rsidP="00000000" w:rsidRDefault="00000000" w:rsidRPr="00000000" w14:paraId="000000EB">
      <w:pPr>
        <w:numPr>
          <w:ilvl w:val="0"/>
          <w:numId w:val="2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Do not divide, synthesize</w:t>
      </w:r>
    </w:p>
    <w:p w:rsidR="00000000" w:rsidDel="00000000" w:rsidP="00000000" w:rsidRDefault="00000000" w:rsidRPr="00000000" w14:paraId="000000EC">
      <w:pPr>
        <w:numPr>
          <w:ilvl w:val="0"/>
          <w:numId w:val="2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When the secreted matrix surrounding osteoblasts </w:t>
      </w:r>
      <w:r w:rsidDel="00000000" w:rsidR="00000000" w:rsidRPr="00000000">
        <w:rPr>
          <w:i w:val="1"/>
          <w:u w:val="single"/>
          <w:rtl w:val="0"/>
        </w:rPr>
        <w:t xml:space="preserve">calcifies</w:t>
      </w:r>
      <w:r w:rsidDel="00000000" w:rsidR="00000000" w:rsidRPr="00000000">
        <w:rPr>
          <w:rtl w:val="0"/>
        </w:rPr>
        <w:t xml:space="preserve">, it becomes </w:t>
      </w:r>
      <w:r w:rsidDel="00000000" w:rsidR="00000000" w:rsidRPr="00000000">
        <w:rPr>
          <w:b w:val="1"/>
          <w:i w:val="1"/>
          <w:rtl w:val="0"/>
        </w:rPr>
        <w:t xml:space="preserve">osteocytes</w:t>
      </w:r>
    </w:p>
    <w:p w:rsidR="00000000" w:rsidDel="00000000" w:rsidP="00000000" w:rsidRDefault="00000000" w:rsidRPr="00000000" w14:paraId="000000ED">
      <w:pPr>
        <w:ind w:left="2160" w:firstLine="0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numPr>
          <w:ilvl w:val="0"/>
          <w:numId w:val="27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Osteocytes: </w:t>
      </w:r>
      <w:r w:rsidDel="00000000" w:rsidR="00000000" w:rsidRPr="00000000">
        <w:rPr>
          <w:rtl w:val="0"/>
        </w:rPr>
        <w:t xml:space="preserve">[spidery]</w:t>
      </w:r>
    </w:p>
    <w:p w:rsidR="00000000" w:rsidDel="00000000" w:rsidP="00000000" w:rsidRDefault="00000000" w:rsidRPr="00000000" w14:paraId="000000EF">
      <w:pPr>
        <w:numPr>
          <w:ilvl w:val="0"/>
          <w:numId w:val="68"/>
        </w:numPr>
        <w:ind w:left="2160" w:hanging="360"/>
        <w:rPr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u w:val="single"/>
          <w:rtl w:val="0"/>
        </w:rPr>
        <w:t xml:space="preserve">primary</w:t>
      </w:r>
      <w:r w:rsidDel="00000000" w:rsidR="00000000" w:rsidRPr="00000000">
        <w:rPr>
          <w:rtl w:val="0"/>
        </w:rPr>
        <w:t xml:space="preserve"> cell of mature bone and the </w:t>
      </w:r>
      <w:r w:rsidDel="00000000" w:rsidR="00000000" w:rsidRPr="00000000">
        <w:rPr>
          <w:u w:val="single"/>
          <w:rtl w:val="0"/>
        </w:rPr>
        <w:t xml:space="preserve">most common</w:t>
      </w:r>
      <w:r w:rsidDel="00000000" w:rsidR="00000000" w:rsidRPr="00000000">
        <w:rPr>
          <w:rtl w:val="0"/>
        </w:rPr>
        <w:t xml:space="preserve"> type of bone cell</w:t>
      </w:r>
    </w:p>
    <w:p w:rsidR="00000000" w:rsidDel="00000000" w:rsidP="00000000" w:rsidRDefault="00000000" w:rsidRPr="00000000" w14:paraId="000000F0">
      <w:pPr>
        <w:numPr>
          <w:ilvl w:val="0"/>
          <w:numId w:val="6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Found in </w:t>
      </w:r>
      <w:r w:rsidDel="00000000" w:rsidR="00000000" w:rsidRPr="00000000">
        <w:rPr>
          <w:i w:val="1"/>
          <w:rtl w:val="0"/>
        </w:rPr>
        <w:t xml:space="preserve">lacunae</w:t>
      </w:r>
      <w:r w:rsidDel="00000000" w:rsidR="00000000" w:rsidRPr="00000000">
        <w:rPr>
          <w:rtl w:val="0"/>
        </w:rPr>
        <w:t xml:space="preserve">, surrounded by bone tissue</w:t>
      </w:r>
    </w:p>
    <w:p w:rsidR="00000000" w:rsidDel="00000000" w:rsidP="00000000" w:rsidRDefault="00000000" w:rsidRPr="00000000" w14:paraId="000000F1">
      <w:pPr>
        <w:numPr>
          <w:ilvl w:val="0"/>
          <w:numId w:val="68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Functions: </w:t>
      </w:r>
    </w:p>
    <w:p w:rsidR="00000000" w:rsidDel="00000000" w:rsidP="00000000" w:rsidRDefault="00000000" w:rsidRPr="00000000" w14:paraId="000000F2">
      <w:pPr>
        <w:numPr>
          <w:ilvl w:val="1"/>
          <w:numId w:val="68"/>
        </w:numPr>
        <w:ind w:left="2880" w:hanging="360"/>
        <w:rPr/>
      </w:pPr>
      <w:r w:rsidDel="00000000" w:rsidR="00000000" w:rsidRPr="00000000">
        <w:rPr>
          <w:highlight w:val="yellow"/>
          <w:rtl w:val="0"/>
        </w:rPr>
        <w:t xml:space="preserve">Monitor and maintain </w:t>
      </w:r>
      <w:r w:rsidDel="00000000" w:rsidR="00000000" w:rsidRPr="00000000">
        <w:rPr>
          <w:i w:val="1"/>
          <w:u w:val="single"/>
          <w:rtl w:val="0"/>
        </w:rPr>
        <w:t xml:space="preserve">mineral concentration</w:t>
      </w:r>
      <w:r w:rsidDel="00000000" w:rsidR="00000000" w:rsidRPr="00000000">
        <w:rPr>
          <w:rtl w:val="0"/>
        </w:rPr>
        <w:t xml:space="preserve"> of the matrix via secretion of enzyme</w:t>
      </w:r>
    </w:p>
    <w:p w:rsidR="00000000" w:rsidDel="00000000" w:rsidP="00000000" w:rsidRDefault="00000000" w:rsidRPr="00000000" w14:paraId="000000F3">
      <w:pPr>
        <w:ind w:left="2880" w:firstLine="0"/>
        <w:rPr/>
      </w:pPr>
      <w:r w:rsidDel="00000000" w:rsidR="00000000" w:rsidRPr="00000000">
        <w:rPr>
          <w:rtl w:val="0"/>
        </w:rPr>
        <w:t xml:space="preserve">=&gt; if they die, the surrounding matrix is resorbed</w:t>
      </w:r>
    </w:p>
    <w:p w:rsidR="00000000" w:rsidDel="00000000" w:rsidP="00000000" w:rsidRDefault="00000000" w:rsidRPr="00000000" w14:paraId="000000F4">
      <w:pPr>
        <w:numPr>
          <w:ilvl w:val="1"/>
          <w:numId w:val="68"/>
        </w:numPr>
        <w:ind w:left="2880" w:hanging="360"/>
      </w:pPr>
      <w:r w:rsidDel="00000000" w:rsidR="00000000" w:rsidRPr="00000000">
        <w:rPr>
          <w:highlight w:val="yellow"/>
          <w:rtl w:val="0"/>
        </w:rPr>
        <w:t xml:space="preserve">Stress or strain</w:t>
      </w:r>
      <w:r w:rsidDel="00000000" w:rsidR="00000000" w:rsidRPr="00000000">
        <w:rPr>
          <w:rtl w:val="0"/>
        </w:rPr>
        <w:t xml:space="preserve"> sensors and </w:t>
      </w:r>
      <w:r w:rsidDel="00000000" w:rsidR="00000000" w:rsidRPr="00000000">
        <w:rPr>
          <w:highlight w:val="yellow"/>
          <w:rtl w:val="0"/>
        </w:rPr>
        <w:t xml:space="preserve">responds </w:t>
      </w:r>
      <w:r w:rsidDel="00000000" w:rsidR="00000000" w:rsidRPr="00000000">
        <w:rPr>
          <w:rtl w:val="0"/>
        </w:rPr>
        <w:t xml:space="preserve">to mechanical stimuli (bone loading, bone deformation, weightlessness)</w:t>
      </w:r>
    </w:p>
    <w:p w:rsidR="00000000" w:rsidDel="00000000" w:rsidP="00000000" w:rsidRDefault="00000000" w:rsidRPr="00000000" w14:paraId="000000F5">
      <w:pPr>
        <w:numPr>
          <w:ilvl w:val="2"/>
          <w:numId w:val="68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By </w:t>
      </w:r>
      <w:r w:rsidDel="00000000" w:rsidR="00000000" w:rsidRPr="00000000">
        <w:rPr>
          <w:i w:val="1"/>
          <w:u w:val="single"/>
          <w:rtl w:val="0"/>
        </w:rPr>
        <w:t xml:space="preserve">communicating </w:t>
      </w:r>
      <w:r w:rsidDel="00000000" w:rsidR="00000000" w:rsidRPr="00000000">
        <w:rPr>
          <w:rtl w:val="0"/>
        </w:rPr>
        <w:t xml:space="preserve">this with bone remodeling cells (osteoblasts and osteoclasts) so that bone matrix can be made or degraded as needed to preserved </w:t>
      </w:r>
      <w:r w:rsidDel="00000000" w:rsidR="00000000" w:rsidRPr="00000000">
        <w:rPr>
          <w:i w:val="1"/>
          <w:u w:val="single"/>
          <w:rtl w:val="0"/>
        </w:rPr>
        <w:t xml:space="preserve">calcium homeostasis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numPr>
          <w:ilvl w:val="0"/>
          <w:numId w:val="68"/>
        </w:numPr>
        <w:ind w:left="2160" w:hanging="360"/>
      </w:pPr>
      <w:r w:rsidDel="00000000" w:rsidR="00000000" w:rsidRPr="00000000">
        <w:rPr>
          <w:u w:val="single"/>
          <w:rtl w:val="0"/>
        </w:rPr>
        <w:t xml:space="preserve">Communicate and receive nutrients </w:t>
      </w:r>
      <w:r w:rsidDel="00000000" w:rsidR="00000000" w:rsidRPr="00000000">
        <w:rPr>
          <w:rtl w:val="0"/>
        </w:rPr>
        <w:t xml:space="preserve">via cytoplasmic process that extend through </w:t>
      </w:r>
      <w:r w:rsidDel="00000000" w:rsidR="00000000" w:rsidRPr="00000000">
        <w:rPr>
          <w:b w:val="1"/>
          <w:i w:val="1"/>
          <w:rtl w:val="0"/>
        </w:rPr>
        <w:t xml:space="preserve">canaliculi</w:t>
      </w:r>
      <w:r w:rsidDel="00000000" w:rsidR="00000000" w:rsidRPr="00000000">
        <w:rPr>
          <w:rtl w:val="0"/>
        </w:rPr>
        <w:t xml:space="preserve"> - channels within bone matrix</w:t>
      </w:r>
    </w:p>
    <w:p w:rsidR="00000000" w:rsidDel="00000000" w:rsidP="00000000" w:rsidRDefault="00000000" w:rsidRPr="00000000" w14:paraId="000000F7">
      <w:pPr>
        <w:ind w:left="21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numPr>
          <w:ilvl w:val="0"/>
          <w:numId w:val="74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Bone lining cells (endosteal and periosteal):</w:t>
      </w:r>
    </w:p>
    <w:p w:rsidR="00000000" w:rsidDel="00000000" w:rsidP="00000000" w:rsidRDefault="00000000" w:rsidRPr="00000000" w14:paraId="000000F9">
      <w:pPr>
        <w:numPr>
          <w:ilvl w:val="0"/>
          <w:numId w:val="6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Flat cells found on bone surfaces where remodeling does not happen</w:t>
      </w:r>
    </w:p>
    <w:p w:rsidR="00000000" w:rsidDel="00000000" w:rsidP="00000000" w:rsidRDefault="00000000" w:rsidRPr="00000000" w14:paraId="000000FA">
      <w:pPr>
        <w:numPr>
          <w:ilvl w:val="0"/>
          <w:numId w:val="6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Help maintain bone matrix, like osteocyte</w:t>
      </w:r>
    </w:p>
    <w:p w:rsidR="00000000" w:rsidDel="00000000" w:rsidP="00000000" w:rsidRDefault="00000000" w:rsidRPr="00000000" w14:paraId="000000FB">
      <w:pPr>
        <w:numPr>
          <w:ilvl w:val="0"/>
          <w:numId w:val="66"/>
        </w:numPr>
        <w:ind w:left="2160" w:hanging="360"/>
        <w:rPr>
          <w:u w:val="none"/>
        </w:rPr>
      </w:pPr>
      <w:r w:rsidDel="00000000" w:rsidR="00000000" w:rsidRPr="00000000">
        <w:rPr>
          <w:b w:val="1"/>
          <w:i w:val="1"/>
          <w:rtl w:val="0"/>
        </w:rPr>
        <w:t xml:space="preserve">Periosteal cells</w:t>
      </w:r>
      <w:r w:rsidDel="00000000" w:rsidR="00000000" w:rsidRPr="00000000">
        <w:rPr>
          <w:rtl w:val="0"/>
        </w:rPr>
        <w:t xml:space="preserve"> = bone lining cells on the external bone surface </w:t>
      </w:r>
    </w:p>
    <w:p w:rsidR="00000000" w:rsidDel="00000000" w:rsidP="00000000" w:rsidRDefault="00000000" w:rsidRPr="00000000" w14:paraId="000000FC">
      <w:pPr>
        <w:numPr>
          <w:ilvl w:val="0"/>
          <w:numId w:val="66"/>
        </w:numPr>
        <w:ind w:left="2160" w:hanging="36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Endosteal cells</w:t>
      </w:r>
      <w:r w:rsidDel="00000000" w:rsidR="00000000" w:rsidRPr="00000000">
        <w:rPr>
          <w:rtl w:val="0"/>
        </w:rPr>
        <w:t xml:space="preserve"> = bone lining cells on the internal bone surface</w:t>
      </w:r>
    </w:p>
    <w:p w:rsidR="00000000" w:rsidDel="00000000" w:rsidP="00000000" w:rsidRDefault="00000000" w:rsidRPr="00000000" w14:paraId="000000FD">
      <w:pPr>
        <w:ind w:left="21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numPr>
          <w:ilvl w:val="0"/>
          <w:numId w:val="41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Osteoclasts: </w:t>
      </w:r>
    </w:p>
    <w:p w:rsidR="00000000" w:rsidDel="00000000" w:rsidP="00000000" w:rsidRDefault="00000000" w:rsidRPr="00000000" w14:paraId="000000FF">
      <w:pPr>
        <w:numPr>
          <w:ilvl w:val="0"/>
          <w:numId w:val="8"/>
        </w:numPr>
        <w:ind w:left="2160" w:hanging="360"/>
        <w:rPr/>
      </w:pPr>
      <w:r w:rsidDel="00000000" w:rsidR="00000000" w:rsidRPr="00000000">
        <w:rPr>
          <w:rtl w:val="0"/>
        </w:rPr>
        <w:t xml:space="preserve">Giant, bone remodeling cell</w:t>
      </w:r>
    </w:p>
    <w:p w:rsidR="00000000" w:rsidDel="00000000" w:rsidP="00000000" w:rsidRDefault="00000000" w:rsidRPr="00000000" w14:paraId="00000100">
      <w:pPr>
        <w:numPr>
          <w:ilvl w:val="0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highlight w:val="yellow"/>
          <w:rtl w:val="0"/>
        </w:rPr>
        <w:t xml:space="preserve">Multinucleated </w:t>
      </w:r>
      <w:r w:rsidDel="00000000" w:rsidR="00000000" w:rsidRPr="00000000">
        <w:rPr>
          <w:rtl w:val="0"/>
        </w:rPr>
        <w:t xml:space="preserve">cells responsible for bone reabsorption</w:t>
      </w:r>
    </w:p>
    <w:p w:rsidR="00000000" w:rsidDel="00000000" w:rsidP="00000000" w:rsidRDefault="00000000" w:rsidRPr="00000000" w14:paraId="00000101">
      <w:pPr>
        <w:numPr>
          <w:ilvl w:val="0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Originated from </w:t>
      </w:r>
      <w:r w:rsidDel="00000000" w:rsidR="00000000" w:rsidRPr="00000000">
        <w:rPr>
          <w:u w:val="single"/>
          <w:rtl w:val="0"/>
        </w:rPr>
        <w:t xml:space="preserve">macrophages and monocytes</w:t>
      </w:r>
      <w:r w:rsidDel="00000000" w:rsidR="00000000" w:rsidRPr="00000000">
        <w:rPr>
          <w:rtl w:val="0"/>
        </w:rPr>
        <w:t xml:space="preserve"> - two types of white blood cells, not from osteogenic cells</w:t>
      </w:r>
    </w:p>
    <w:p w:rsidR="00000000" w:rsidDel="00000000" w:rsidP="00000000" w:rsidRDefault="00000000" w:rsidRPr="00000000" w14:paraId="00000102">
      <w:pPr>
        <w:ind w:left="21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numPr>
          <w:ilvl w:val="0"/>
          <w:numId w:val="38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Osteoid: </w:t>
      </w:r>
    </w:p>
    <w:p w:rsidR="00000000" w:rsidDel="00000000" w:rsidP="00000000" w:rsidRDefault="00000000" w:rsidRPr="00000000" w14:paraId="00000104">
      <w:pPr>
        <w:numPr>
          <w:ilvl w:val="0"/>
          <w:numId w:val="3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</w:t>
      </w:r>
      <w:r w:rsidDel="00000000" w:rsidR="00000000" w:rsidRPr="00000000">
        <w:rPr>
          <w:u w:val="single"/>
          <w:rtl w:val="0"/>
        </w:rPr>
        <w:t xml:space="preserve"> organic part</w:t>
      </w:r>
      <w:r w:rsidDel="00000000" w:rsidR="00000000" w:rsidRPr="00000000">
        <w:rPr>
          <w:rtl w:val="0"/>
        </w:rPr>
        <w:t xml:space="preserve"> of the</w:t>
      </w:r>
      <w:r w:rsidDel="00000000" w:rsidR="00000000" w:rsidRPr="00000000">
        <w:rPr>
          <w:highlight w:val="yellow"/>
          <w:rtl w:val="0"/>
        </w:rPr>
        <w:t xml:space="preserve"> bone matrix</w:t>
      </w:r>
    </w:p>
    <w:p w:rsidR="00000000" w:rsidDel="00000000" w:rsidP="00000000" w:rsidRDefault="00000000" w:rsidRPr="00000000" w14:paraId="00000105">
      <w:pPr>
        <w:numPr>
          <w:ilvl w:val="0"/>
          <w:numId w:val="3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Includes the </w:t>
      </w:r>
      <w:r w:rsidDel="00000000" w:rsidR="00000000" w:rsidRPr="00000000">
        <w:rPr>
          <w:highlight w:val="yellow"/>
          <w:rtl w:val="0"/>
        </w:rPr>
        <w:t xml:space="preserve">collagen fibers and ground substance</w:t>
      </w:r>
    </w:p>
    <w:p w:rsidR="00000000" w:rsidDel="00000000" w:rsidP="00000000" w:rsidRDefault="00000000" w:rsidRPr="00000000" w14:paraId="00000106">
      <w:pPr>
        <w:numPr>
          <w:ilvl w:val="0"/>
          <w:numId w:val="3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Makes up ⅓ of the matrix</w:t>
      </w:r>
    </w:p>
    <w:p w:rsidR="00000000" w:rsidDel="00000000" w:rsidP="00000000" w:rsidRDefault="00000000" w:rsidRPr="00000000" w14:paraId="00000107">
      <w:pPr>
        <w:numPr>
          <w:ilvl w:val="0"/>
          <w:numId w:val="3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Contribute to the bone’s structure, flexibility and the tensile strength that make it resists stretch and twisting</w:t>
      </w:r>
    </w:p>
    <w:p w:rsidR="00000000" w:rsidDel="00000000" w:rsidP="00000000" w:rsidRDefault="00000000" w:rsidRPr="00000000" w14:paraId="00000108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ind w:left="0" w:firstLine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5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7"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0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5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64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65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6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abstractNum w:abstractNumId="7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864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