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CFC4FA" w14:textId="77777777" w:rsidR="00BD64E3" w:rsidRPr="00B92AF9" w:rsidRDefault="00791CFE" w:rsidP="00E23840">
      <w:pPr>
        <w:outlineLvl w:val="0"/>
        <w:rPr>
          <w:sz w:val="32"/>
          <w:szCs w:val="32"/>
        </w:rPr>
      </w:pPr>
      <w:r w:rsidRPr="00B92AF9">
        <w:rPr>
          <w:sz w:val="32"/>
          <w:szCs w:val="32"/>
        </w:rPr>
        <w:t xml:space="preserve">Linking </w:t>
      </w:r>
      <w:proofErr w:type="gramStart"/>
      <w:r w:rsidRPr="00B92AF9">
        <w:rPr>
          <w:sz w:val="32"/>
          <w:szCs w:val="32"/>
        </w:rPr>
        <w:t>value :</w:t>
      </w:r>
      <w:proofErr w:type="gramEnd"/>
    </w:p>
    <w:p w14:paraId="67C4888E" w14:textId="77777777" w:rsidR="00791CFE" w:rsidRPr="00B92AF9" w:rsidRDefault="00791CFE" w:rsidP="00791CFE">
      <w:pPr>
        <w:widowControl w:val="0"/>
        <w:autoSpaceDE w:val="0"/>
        <w:autoSpaceDN w:val="0"/>
        <w:adjustRightInd w:val="0"/>
        <w:spacing w:line="360" w:lineRule="atLeast"/>
        <w:rPr>
          <w:rFonts w:ascii="Times" w:hAnsi="Times" w:cs="Times"/>
        </w:rPr>
      </w:pPr>
      <w:r w:rsidRPr="00B92AF9">
        <w:rPr>
          <w:rFonts w:ascii="Arial" w:hAnsi="Arial" w:cs="Arial"/>
        </w:rPr>
        <w:t>•</w:t>
      </w:r>
      <w:r w:rsidRPr="00B92AF9">
        <w:rPr>
          <w:rFonts w:ascii="Calibri" w:hAnsi="Calibri" w:cs="Calibri"/>
        </w:rPr>
        <w:t xml:space="preserve">The linking value is </w:t>
      </w:r>
      <w:r w:rsidRPr="00B92AF9">
        <w:rPr>
          <w:rFonts w:ascii="Calibri" w:hAnsi="Calibri" w:cs="Calibri"/>
          <w:b/>
          <w:bCs/>
          <w:i/>
          <w:iCs/>
        </w:rPr>
        <w:t xml:space="preserve">the value of the brand and its related products and services for the construction, development, or maintenance of the interpersonal link </w:t>
      </w:r>
      <w:r w:rsidRPr="00B92AF9">
        <w:rPr>
          <w:rFonts w:ascii="Calibri" w:hAnsi="Calibri" w:cs="Calibri"/>
        </w:rPr>
        <w:t>(Cova and White 2002)</w:t>
      </w:r>
    </w:p>
    <w:p w14:paraId="79B79257" w14:textId="77777777" w:rsidR="00791CFE" w:rsidRPr="00B92AF9" w:rsidRDefault="00791CFE" w:rsidP="00791CFE">
      <w:pPr>
        <w:widowControl w:val="0"/>
        <w:autoSpaceDE w:val="0"/>
        <w:autoSpaceDN w:val="0"/>
        <w:adjustRightInd w:val="0"/>
        <w:spacing w:line="360" w:lineRule="atLeast"/>
        <w:rPr>
          <w:rFonts w:ascii="Times" w:hAnsi="Times" w:cs="Times"/>
        </w:rPr>
      </w:pPr>
      <w:r w:rsidRPr="00B92AF9">
        <w:rPr>
          <w:rFonts w:ascii="Arial" w:hAnsi="Arial" w:cs="Arial"/>
        </w:rPr>
        <w:t>•</w:t>
      </w:r>
      <w:r w:rsidRPr="00B92AF9">
        <w:rPr>
          <w:rFonts w:ascii="Calibri" w:hAnsi="Calibri" w:cs="Calibri"/>
        </w:rPr>
        <w:t>The linking value reaches its most organized expressions in brand configurations such as brand communities, subcultures of consumption and cultures of consumption (Kates 2006)</w:t>
      </w:r>
    </w:p>
    <w:p w14:paraId="03733ABC" w14:textId="4A6DA32B" w:rsidR="00791CFE" w:rsidRPr="005F2A82" w:rsidRDefault="00791CFE" w:rsidP="005F2A82">
      <w:pPr>
        <w:widowControl w:val="0"/>
        <w:autoSpaceDE w:val="0"/>
        <w:autoSpaceDN w:val="0"/>
        <w:adjustRightInd w:val="0"/>
        <w:spacing w:line="360" w:lineRule="atLeast"/>
        <w:rPr>
          <w:rFonts w:ascii="Times" w:hAnsi="Times" w:cs="Times"/>
          <w:lang w:val="en-US"/>
        </w:rPr>
      </w:pPr>
      <w:r w:rsidRPr="005F2A82">
        <w:rPr>
          <w:rFonts w:ascii="Arial" w:hAnsi="Arial" w:cs="Arial"/>
          <w:lang w:val="en-US"/>
        </w:rPr>
        <w:t>•</w:t>
      </w:r>
      <w:r w:rsidRPr="005F2A82">
        <w:rPr>
          <w:rFonts w:ascii="Calibri" w:hAnsi="Calibri" w:cs="Calibri"/>
          <w:lang w:val="en-US"/>
        </w:rPr>
        <w:t xml:space="preserve">Can be formal or informal, stimulated or supported by a firm’s marketing </w:t>
      </w:r>
      <w:proofErr w:type="spellStart"/>
      <w:r w:rsidRPr="005F2A82">
        <w:rPr>
          <w:rFonts w:ascii="Calibri" w:hAnsi="Calibri" w:cs="Calibri"/>
          <w:lang w:val="en-US"/>
        </w:rPr>
        <w:t>endeavours</w:t>
      </w:r>
      <w:proofErr w:type="spellEnd"/>
      <w:r w:rsidRPr="005F2A82">
        <w:rPr>
          <w:rFonts w:ascii="Calibri" w:hAnsi="Calibri" w:cs="Calibri"/>
          <w:lang w:val="en-US"/>
        </w:rPr>
        <w:t xml:space="preserve"> or independently by </w:t>
      </w:r>
      <w:proofErr w:type="gramStart"/>
      <w:r w:rsidRPr="005F2A82">
        <w:rPr>
          <w:rFonts w:ascii="Calibri" w:hAnsi="Calibri" w:cs="Calibri"/>
          <w:lang w:val="en-US"/>
        </w:rPr>
        <w:t>a number of</w:t>
      </w:r>
      <w:proofErr w:type="gramEnd"/>
      <w:r w:rsidRPr="005F2A82">
        <w:rPr>
          <w:rFonts w:ascii="Calibri" w:hAnsi="Calibri" w:cs="Calibri"/>
          <w:lang w:val="en-US"/>
        </w:rPr>
        <w:t xml:space="preserve"> independent consumers. </w:t>
      </w:r>
    </w:p>
    <w:p w14:paraId="76A0E27C" w14:textId="77777777" w:rsidR="00B92AF9" w:rsidRPr="005F2A82" w:rsidRDefault="00B92AF9" w:rsidP="00791CFE">
      <w:pPr>
        <w:widowControl w:val="0"/>
        <w:autoSpaceDE w:val="0"/>
        <w:autoSpaceDN w:val="0"/>
        <w:adjustRightInd w:val="0"/>
        <w:spacing w:line="360" w:lineRule="atLeast"/>
        <w:rPr>
          <w:rFonts w:ascii="Calibri" w:hAnsi="Calibri" w:cs="Calibri"/>
          <w:sz w:val="32"/>
          <w:szCs w:val="32"/>
          <w:lang w:val="en-US"/>
        </w:rPr>
      </w:pPr>
    </w:p>
    <w:p w14:paraId="151DA4FD" w14:textId="77777777" w:rsidR="00B92AF9" w:rsidRPr="00B92AF9" w:rsidRDefault="00B92AF9" w:rsidP="00E23840">
      <w:pPr>
        <w:widowControl w:val="0"/>
        <w:autoSpaceDE w:val="0"/>
        <w:autoSpaceDN w:val="0"/>
        <w:adjustRightInd w:val="0"/>
        <w:spacing w:line="360" w:lineRule="atLeast"/>
        <w:outlineLvl w:val="0"/>
        <w:rPr>
          <w:rFonts w:ascii="Calibri Light" w:hAnsi="Calibri Light" w:cs="Calibri Light"/>
          <w:b/>
          <w:sz w:val="32"/>
          <w:szCs w:val="32"/>
        </w:rPr>
      </w:pPr>
      <w:proofErr w:type="spellStart"/>
      <w:r w:rsidRPr="00B92AF9">
        <w:rPr>
          <w:rFonts w:ascii="Calibri Light" w:hAnsi="Calibri Light" w:cs="Calibri Light"/>
          <w:b/>
          <w:sz w:val="32"/>
          <w:szCs w:val="32"/>
        </w:rPr>
        <w:t>What</w:t>
      </w:r>
      <w:proofErr w:type="spellEnd"/>
      <w:r w:rsidRPr="00B92AF9">
        <w:rPr>
          <w:rFonts w:ascii="Calibri Light" w:hAnsi="Calibri Light" w:cs="Calibri Light"/>
          <w:b/>
          <w:sz w:val="32"/>
          <w:szCs w:val="32"/>
        </w:rPr>
        <w:t xml:space="preserve"> </w:t>
      </w:r>
      <w:proofErr w:type="spellStart"/>
      <w:r w:rsidRPr="00B92AF9">
        <w:rPr>
          <w:rFonts w:ascii="Calibri Light" w:hAnsi="Calibri Light" w:cs="Calibri Light"/>
          <w:b/>
          <w:sz w:val="32"/>
          <w:szCs w:val="32"/>
        </w:rPr>
        <w:t>bring</w:t>
      </w:r>
      <w:proofErr w:type="spellEnd"/>
      <w:r w:rsidRPr="00B92AF9">
        <w:rPr>
          <w:rFonts w:ascii="Calibri Light" w:hAnsi="Calibri Light" w:cs="Calibri Light"/>
          <w:b/>
          <w:sz w:val="32"/>
          <w:szCs w:val="32"/>
        </w:rPr>
        <w:t xml:space="preserve"> people </w:t>
      </w:r>
      <w:proofErr w:type="spellStart"/>
      <w:proofErr w:type="gramStart"/>
      <w:r w:rsidRPr="00B92AF9">
        <w:rPr>
          <w:rFonts w:ascii="Calibri Light" w:hAnsi="Calibri Light" w:cs="Calibri Light"/>
          <w:b/>
          <w:sz w:val="32"/>
          <w:szCs w:val="32"/>
        </w:rPr>
        <w:t>together</w:t>
      </w:r>
      <w:proofErr w:type="spellEnd"/>
      <w:r w:rsidRPr="00B92AF9">
        <w:rPr>
          <w:rFonts w:ascii="Calibri Light" w:hAnsi="Calibri Light" w:cs="Calibri Light"/>
          <w:b/>
          <w:sz w:val="32"/>
          <w:szCs w:val="32"/>
        </w:rPr>
        <w:t>?:</w:t>
      </w:r>
      <w:proofErr w:type="gramEnd"/>
    </w:p>
    <w:p w14:paraId="2D4F2DCA" w14:textId="77777777" w:rsidR="00B92AF9" w:rsidRPr="00B92AF9" w:rsidRDefault="00B92AF9" w:rsidP="00E23840">
      <w:pPr>
        <w:widowControl w:val="0"/>
        <w:autoSpaceDE w:val="0"/>
        <w:autoSpaceDN w:val="0"/>
        <w:adjustRightInd w:val="0"/>
        <w:spacing w:line="380" w:lineRule="atLeast"/>
        <w:outlineLvl w:val="0"/>
        <w:rPr>
          <w:rFonts w:ascii="Times" w:hAnsi="Times" w:cs="Times"/>
        </w:rPr>
      </w:pPr>
      <w:r w:rsidRPr="00B92AF9">
        <w:rPr>
          <w:rFonts w:ascii="Calibri" w:hAnsi="Calibri" w:cs="Calibri"/>
        </w:rPr>
        <w:t>Role-based or practice</w:t>
      </w:r>
    </w:p>
    <w:p w14:paraId="519C7AD8" w14:textId="77777777" w:rsidR="00B92AF9" w:rsidRPr="00B92AF9" w:rsidRDefault="00B92AF9" w:rsidP="00B92AF9">
      <w:pPr>
        <w:widowControl w:val="0"/>
        <w:autoSpaceDE w:val="0"/>
        <w:autoSpaceDN w:val="0"/>
        <w:adjustRightInd w:val="0"/>
        <w:spacing w:line="380" w:lineRule="atLeast"/>
        <w:ind w:left="960"/>
        <w:rPr>
          <w:rFonts w:ascii="Times" w:hAnsi="Times" w:cs="Times"/>
        </w:rPr>
      </w:pPr>
      <w:r w:rsidRPr="00B92AF9">
        <w:rPr>
          <w:rFonts w:ascii="Calibri" w:hAnsi="Calibri" w:cs="Calibri"/>
        </w:rPr>
        <w:t xml:space="preserve">E.g., creatives: </w:t>
      </w:r>
      <w:proofErr w:type="spellStart"/>
      <w:r w:rsidRPr="00B92AF9">
        <w:rPr>
          <w:rFonts w:ascii="Calibri" w:hAnsi="Calibri" w:cs="Calibri"/>
        </w:rPr>
        <w:t>Behance</w:t>
      </w:r>
      <w:proofErr w:type="spellEnd"/>
      <w:r w:rsidRPr="00B92AF9">
        <w:rPr>
          <w:rFonts w:ascii="Calibri" w:hAnsi="Calibri" w:cs="Calibri"/>
        </w:rPr>
        <w:t xml:space="preserve">, </w:t>
      </w:r>
      <w:proofErr w:type="spellStart"/>
      <w:r w:rsidRPr="00B92AF9">
        <w:rPr>
          <w:rFonts w:ascii="Calibri" w:hAnsi="Calibri" w:cs="Calibri"/>
        </w:rPr>
        <w:t>deviantart</w:t>
      </w:r>
      <w:proofErr w:type="spellEnd"/>
    </w:p>
    <w:p w14:paraId="7B218FD9" w14:textId="77777777" w:rsidR="00B92AF9" w:rsidRPr="00B92AF9" w:rsidRDefault="00B92AF9" w:rsidP="00E23840">
      <w:pPr>
        <w:widowControl w:val="0"/>
        <w:autoSpaceDE w:val="0"/>
        <w:autoSpaceDN w:val="0"/>
        <w:adjustRightInd w:val="0"/>
        <w:spacing w:line="380" w:lineRule="atLeast"/>
        <w:outlineLvl w:val="0"/>
        <w:rPr>
          <w:rFonts w:ascii="Times" w:hAnsi="Times" w:cs="Times"/>
        </w:rPr>
      </w:pPr>
      <w:r w:rsidRPr="00B92AF9">
        <w:rPr>
          <w:rFonts w:ascii="Calibri" w:hAnsi="Calibri" w:cs="Calibri"/>
        </w:rPr>
        <w:t>Life stage</w:t>
      </w:r>
    </w:p>
    <w:p w14:paraId="519880CD" w14:textId="77777777" w:rsidR="00B92AF9" w:rsidRPr="00B92AF9" w:rsidRDefault="00B92AF9" w:rsidP="00B92AF9">
      <w:pPr>
        <w:widowControl w:val="0"/>
        <w:autoSpaceDE w:val="0"/>
        <w:autoSpaceDN w:val="0"/>
        <w:adjustRightInd w:val="0"/>
        <w:spacing w:line="380" w:lineRule="atLeast"/>
        <w:ind w:left="960"/>
        <w:rPr>
          <w:rFonts w:ascii="Times" w:hAnsi="Times" w:cs="Times"/>
        </w:rPr>
      </w:pPr>
      <w:r w:rsidRPr="00B92AF9">
        <w:rPr>
          <w:rFonts w:ascii="Calibri" w:hAnsi="Calibri" w:cs="Calibri"/>
        </w:rPr>
        <w:t>Retirees, moms</w:t>
      </w:r>
    </w:p>
    <w:p w14:paraId="629213CF" w14:textId="77777777" w:rsidR="00B92AF9" w:rsidRPr="00B92AF9" w:rsidRDefault="00B92AF9" w:rsidP="00E23840">
      <w:pPr>
        <w:widowControl w:val="0"/>
        <w:autoSpaceDE w:val="0"/>
        <w:autoSpaceDN w:val="0"/>
        <w:adjustRightInd w:val="0"/>
        <w:spacing w:line="380" w:lineRule="atLeast"/>
        <w:outlineLvl w:val="0"/>
        <w:rPr>
          <w:rFonts w:ascii="Times" w:hAnsi="Times" w:cs="Times"/>
        </w:rPr>
      </w:pPr>
      <w:r w:rsidRPr="00B92AF9">
        <w:rPr>
          <w:rFonts w:ascii="Calibri" w:hAnsi="Calibri" w:cs="Calibri"/>
        </w:rPr>
        <w:t>Passion or interest</w:t>
      </w:r>
    </w:p>
    <w:p w14:paraId="190ED627" w14:textId="77777777" w:rsidR="00B92AF9" w:rsidRPr="00B92AF9" w:rsidRDefault="00B92AF9" w:rsidP="00B92AF9">
      <w:pPr>
        <w:widowControl w:val="0"/>
        <w:autoSpaceDE w:val="0"/>
        <w:autoSpaceDN w:val="0"/>
        <w:adjustRightInd w:val="0"/>
        <w:spacing w:line="380" w:lineRule="atLeast"/>
        <w:ind w:left="960"/>
        <w:rPr>
          <w:rFonts w:ascii="Times" w:hAnsi="Times" w:cs="Times"/>
        </w:rPr>
      </w:pPr>
      <w:r w:rsidRPr="00B92AF9">
        <w:rPr>
          <w:rFonts w:ascii="Calibri" w:hAnsi="Calibri" w:cs="Calibri"/>
        </w:rPr>
        <w:t>Brand, sport, activity</w:t>
      </w:r>
    </w:p>
    <w:p w14:paraId="693A437F" w14:textId="77777777" w:rsidR="00B92AF9" w:rsidRPr="00B92AF9" w:rsidRDefault="00B92AF9" w:rsidP="00E23840">
      <w:pPr>
        <w:widowControl w:val="0"/>
        <w:autoSpaceDE w:val="0"/>
        <w:autoSpaceDN w:val="0"/>
        <w:adjustRightInd w:val="0"/>
        <w:spacing w:line="380" w:lineRule="atLeast"/>
        <w:outlineLvl w:val="0"/>
        <w:rPr>
          <w:rFonts w:ascii="Times" w:hAnsi="Times" w:cs="Times"/>
        </w:rPr>
      </w:pPr>
      <w:r w:rsidRPr="00B92AF9">
        <w:rPr>
          <w:rFonts w:ascii="Calibri" w:hAnsi="Calibri" w:cs="Calibri"/>
        </w:rPr>
        <w:t>Concern, cause, goal, circumstance</w:t>
      </w:r>
    </w:p>
    <w:p w14:paraId="7B3C5B37" w14:textId="77777777" w:rsidR="00B92AF9" w:rsidRPr="00B92AF9" w:rsidRDefault="00B92AF9" w:rsidP="00B92AF9">
      <w:pPr>
        <w:widowControl w:val="0"/>
        <w:autoSpaceDE w:val="0"/>
        <w:autoSpaceDN w:val="0"/>
        <w:adjustRightInd w:val="0"/>
        <w:spacing w:line="380" w:lineRule="atLeast"/>
        <w:ind w:left="960"/>
        <w:rPr>
          <w:rFonts w:ascii="Times" w:hAnsi="Times" w:cs="Times"/>
        </w:rPr>
      </w:pPr>
      <w:r w:rsidRPr="00B92AF9">
        <w:rPr>
          <w:rFonts w:ascii="Calibri" w:hAnsi="Calibri" w:cs="Calibri"/>
        </w:rPr>
        <w:t>E.g., Health, Event, project-based</w:t>
      </w:r>
    </w:p>
    <w:p w14:paraId="55844564" w14:textId="77777777" w:rsidR="00B92AF9" w:rsidRPr="00B92AF9" w:rsidRDefault="00B92AF9" w:rsidP="00E23840">
      <w:pPr>
        <w:widowControl w:val="0"/>
        <w:autoSpaceDE w:val="0"/>
        <w:autoSpaceDN w:val="0"/>
        <w:adjustRightInd w:val="0"/>
        <w:spacing w:line="380" w:lineRule="atLeast"/>
        <w:outlineLvl w:val="0"/>
        <w:rPr>
          <w:rFonts w:ascii="Times" w:hAnsi="Times" w:cs="Times"/>
        </w:rPr>
      </w:pPr>
      <w:r w:rsidRPr="00B92AF9">
        <w:rPr>
          <w:rFonts w:ascii="Calibri" w:hAnsi="Calibri" w:cs="Calibri"/>
        </w:rPr>
        <w:t>Community of place</w:t>
      </w:r>
    </w:p>
    <w:p w14:paraId="4E66E345" w14:textId="77777777" w:rsidR="00B92AF9" w:rsidRPr="00B92AF9" w:rsidRDefault="00B92AF9" w:rsidP="00B92AF9">
      <w:pPr>
        <w:widowControl w:val="0"/>
        <w:autoSpaceDE w:val="0"/>
        <w:autoSpaceDN w:val="0"/>
        <w:adjustRightInd w:val="0"/>
        <w:spacing w:line="380" w:lineRule="atLeast"/>
        <w:ind w:left="960"/>
        <w:rPr>
          <w:rFonts w:ascii="Times" w:hAnsi="Times" w:cs="Times"/>
        </w:rPr>
      </w:pPr>
      <w:r w:rsidRPr="00B92AF9">
        <w:rPr>
          <w:rFonts w:ascii="Calibri" w:hAnsi="Calibri" w:cs="Calibri"/>
        </w:rPr>
        <w:t>City, neighborhood, specific commercial place (</w:t>
      </w:r>
      <w:proofErr w:type="spellStart"/>
      <w:proofErr w:type="gramStart"/>
      <w:r w:rsidRPr="00B92AF9">
        <w:rPr>
          <w:rFonts w:ascii="Calibri" w:hAnsi="Calibri" w:cs="Calibri"/>
        </w:rPr>
        <w:t>e.g.,nightclub</w:t>
      </w:r>
      <w:proofErr w:type="spellEnd"/>
      <w:proofErr w:type="gramEnd"/>
      <w:r w:rsidRPr="00B92AF9">
        <w:rPr>
          <w:rFonts w:ascii="Calibri" w:hAnsi="Calibri" w:cs="Calibri"/>
        </w:rPr>
        <w:t xml:space="preserve"> or event such as Low End Theory)</w:t>
      </w:r>
    </w:p>
    <w:p w14:paraId="5C29B504" w14:textId="77777777" w:rsidR="00B92AF9" w:rsidRPr="00B92AF9" w:rsidRDefault="00B92AF9" w:rsidP="00B92AF9">
      <w:pPr>
        <w:widowControl w:val="0"/>
        <w:autoSpaceDE w:val="0"/>
        <w:autoSpaceDN w:val="0"/>
        <w:adjustRightInd w:val="0"/>
        <w:spacing w:line="380" w:lineRule="atLeast"/>
        <w:rPr>
          <w:rFonts w:ascii="Times" w:hAnsi="Times" w:cs="Times"/>
        </w:rPr>
      </w:pPr>
      <w:r w:rsidRPr="00B92AF9">
        <w:rPr>
          <w:rFonts w:ascii="Calibri" w:hAnsi="Calibri" w:cs="Calibri"/>
        </w:rPr>
        <w:t>Ideology</w:t>
      </w:r>
    </w:p>
    <w:p w14:paraId="47124A52" w14:textId="77777777" w:rsidR="00B92AF9" w:rsidRPr="00B92AF9" w:rsidRDefault="00B92AF9" w:rsidP="00B92AF9">
      <w:pPr>
        <w:widowControl w:val="0"/>
        <w:autoSpaceDE w:val="0"/>
        <w:autoSpaceDN w:val="0"/>
        <w:adjustRightInd w:val="0"/>
        <w:spacing w:line="380" w:lineRule="atLeast"/>
        <w:rPr>
          <w:rFonts w:ascii="Times" w:hAnsi="Times" w:cs="Times"/>
        </w:rPr>
      </w:pPr>
      <w:r w:rsidRPr="00B92AF9">
        <w:rPr>
          <w:rFonts w:ascii="Calibri" w:hAnsi="Calibri" w:cs="Calibri"/>
        </w:rPr>
        <w:t>Internal</w:t>
      </w:r>
    </w:p>
    <w:p w14:paraId="23BA0CE6" w14:textId="77777777" w:rsidR="00B92AF9" w:rsidRPr="001E363E" w:rsidRDefault="001E363E" w:rsidP="00E23840">
      <w:pPr>
        <w:widowControl w:val="0"/>
        <w:autoSpaceDE w:val="0"/>
        <w:autoSpaceDN w:val="0"/>
        <w:adjustRightInd w:val="0"/>
        <w:spacing w:line="360" w:lineRule="atLeast"/>
        <w:outlineLvl w:val="0"/>
        <w:rPr>
          <w:rFonts w:ascii="Times" w:hAnsi="Times" w:cs="Times"/>
          <w:b/>
          <w:sz w:val="32"/>
          <w:szCs w:val="32"/>
        </w:rPr>
      </w:pPr>
      <w:r w:rsidRPr="001E363E">
        <w:rPr>
          <w:rFonts w:ascii="Times" w:hAnsi="Times" w:cs="Times"/>
          <w:b/>
          <w:sz w:val="32"/>
          <w:szCs w:val="32"/>
        </w:rPr>
        <w:t>Subcultures</w:t>
      </w:r>
    </w:p>
    <w:p w14:paraId="338D969E" w14:textId="77777777" w:rsidR="001E363E" w:rsidRPr="001E363E" w:rsidRDefault="001E363E" w:rsidP="001E363E">
      <w:pPr>
        <w:widowControl w:val="0"/>
        <w:autoSpaceDE w:val="0"/>
        <w:autoSpaceDN w:val="0"/>
        <w:adjustRightInd w:val="0"/>
        <w:spacing w:line="380" w:lineRule="atLeast"/>
        <w:rPr>
          <w:rFonts w:ascii="Times" w:hAnsi="Times" w:cs="Times"/>
        </w:rPr>
      </w:pPr>
      <w:r w:rsidRPr="001E363E">
        <w:rPr>
          <w:rFonts w:ascii="Calibri" w:hAnsi="Calibri" w:cs="Calibri"/>
        </w:rPr>
        <w:t xml:space="preserve">Structure: </w:t>
      </w:r>
    </w:p>
    <w:p w14:paraId="59D7F4AD" w14:textId="77777777" w:rsidR="001E363E" w:rsidRPr="001E363E" w:rsidRDefault="001E363E" w:rsidP="001E363E">
      <w:pPr>
        <w:widowControl w:val="0"/>
        <w:autoSpaceDE w:val="0"/>
        <w:autoSpaceDN w:val="0"/>
        <w:adjustRightInd w:val="0"/>
        <w:spacing w:line="380" w:lineRule="atLeast"/>
        <w:ind w:left="960"/>
        <w:rPr>
          <w:rFonts w:ascii="Times" w:hAnsi="Times" w:cs="Times"/>
        </w:rPr>
      </w:pPr>
      <w:r w:rsidRPr="001E363E">
        <w:rPr>
          <w:rFonts w:ascii="Calibri" w:hAnsi="Calibri" w:cs="Calibri"/>
        </w:rPr>
        <w:t xml:space="preserve">subculture of consumption comes into existence as </w:t>
      </w:r>
      <w:r w:rsidRPr="005F2A82">
        <w:rPr>
          <w:rFonts w:ascii="Calibri" w:hAnsi="Calibri" w:cs="Calibri"/>
          <w:highlight w:val="yellow"/>
        </w:rPr>
        <w:t>people identify with certain objects or consumption activities and, through those objects or activities, identify with other people.</w:t>
      </w:r>
      <w:r w:rsidRPr="001E363E">
        <w:rPr>
          <w:rFonts w:ascii="Calibri" w:hAnsi="Calibri" w:cs="Calibri"/>
        </w:rPr>
        <w:t xml:space="preserve"> The unifying consumption patterns are governed by a unique ethos or set of common values. The structure of the subculture, which governs social interactions within it, and which we now address, is a direct reflection of the commitment of individuals to the ethos.</w:t>
      </w:r>
    </w:p>
    <w:p w14:paraId="4CD2836A" w14:textId="77777777" w:rsidR="001E363E" w:rsidRPr="001E363E" w:rsidRDefault="001E363E" w:rsidP="001E363E">
      <w:pPr>
        <w:widowControl w:val="0"/>
        <w:autoSpaceDE w:val="0"/>
        <w:autoSpaceDN w:val="0"/>
        <w:adjustRightInd w:val="0"/>
        <w:spacing w:line="380" w:lineRule="atLeast"/>
        <w:rPr>
          <w:rFonts w:ascii="Times" w:hAnsi="Times" w:cs="Times"/>
        </w:rPr>
      </w:pPr>
      <w:r w:rsidRPr="001E363E">
        <w:rPr>
          <w:rFonts w:ascii="Calibri" w:hAnsi="Calibri" w:cs="Calibri"/>
        </w:rPr>
        <w:t>Ethos:</w:t>
      </w:r>
    </w:p>
    <w:p w14:paraId="430848EF" w14:textId="77777777" w:rsidR="001E363E" w:rsidRPr="001E363E" w:rsidRDefault="001E363E" w:rsidP="001E363E">
      <w:pPr>
        <w:widowControl w:val="0"/>
        <w:autoSpaceDE w:val="0"/>
        <w:autoSpaceDN w:val="0"/>
        <w:adjustRightInd w:val="0"/>
        <w:spacing w:line="380" w:lineRule="atLeast"/>
        <w:ind w:left="960"/>
        <w:rPr>
          <w:rFonts w:ascii="Times" w:hAnsi="Times" w:cs="Times"/>
        </w:rPr>
      </w:pPr>
      <w:r w:rsidRPr="001E363E">
        <w:rPr>
          <w:rFonts w:ascii="Calibri" w:hAnsi="Calibri" w:cs="Calibri"/>
        </w:rPr>
        <w:t>Set of core values that is interpreted by groups in a manner that is contextually consistent with prevailing life structures (e.g., occupation, family)</w:t>
      </w:r>
    </w:p>
    <w:p w14:paraId="2FE2C0FB" w14:textId="77777777" w:rsidR="001E363E" w:rsidRDefault="001E363E" w:rsidP="001E363E">
      <w:pPr>
        <w:widowControl w:val="0"/>
        <w:autoSpaceDE w:val="0"/>
        <w:autoSpaceDN w:val="0"/>
        <w:adjustRightInd w:val="0"/>
        <w:spacing w:line="380" w:lineRule="atLeast"/>
        <w:rPr>
          <w:rFonts w:ascii="Calibri" w:hAnsi="Calibri" w:cs="Calibri"/>
        </w:rPr>
      </w:pPr>
      <w:r w:rsidRPr="001E363E">
        <w:rPr>
          <w:rFonts w:ascii="Calibri" w:hAnsi="Calibri" w:cs="Calibri"/>
        </w:rPr>
        <w:t>Transformation of self</w:t>
      </w:r>
    </w:p>
    <w:p w14:paraId="291233F4" w14:textId="77777777" w:rsidR="00664270" w:rsidRDefault="00664270" w:rsidP="001E363E">
      <w:pPr>
        <w:widowControl w:val="0"/>
        <w:autoSpaceDE w:val="0"/>
        <w:autoSpaceDN w:val="0"/>
        <w:adjustRightInd w:val="0"/>
        <w:spacing w:line="380" w:lineRule="atLeast"/>
        <w:rPr>
          <w:rFonts w:ascii="Calibri" w:hAnsi="Calibri" w:cs="Calibri"/>
        </w:rPr>
      </w:pPr>
    </w:p>
    <w:p w14:paraId="3A5FD828" w14:textId="77777777" w:rsidR="00664270" w:rsidRPr="001E363E" w:rsidRDefault="00664270" w:rsidP="001E363E">
      <w:pPr>
        <w:widowControl w:val="0"/>
        <w:autoSpaceDE w:val="0"/>
        <w:autoSpaceDN w:val="0"/>
        <w:adjustRightInd w:val="0"/>
        <w:spacing w:line="380" w:lineRule="atLeast"/>
        <w:rPr>
          <w:rFonts w:ascii="Times" w:hAnsi="Times" w:cs="Times"/>
        </w:rPr>
      </w:pPr>
      <w:r>
        <w:rPr>
          <w:rFonts w:ascii="Calibri Light" w:hAnsi="Calibri Light" w:cs="Calibri Light"/>
          <w:sz w:val="88"/>
          <w:szCs w:val="88"/>
        </w:rPr>
        <w:t>What characterizes brand communities?</w:t>
      </w:r>
    </w:p>
    <w:p w14:paraId="09F43912" w14:textId="77777777" w:rsidR="001E363E" w:rsidRDefault="001E363E" w:rsidP="001E363E">
      <w:pPr>
        <w:widowControl w:val="0"/>
        <w:autoSpaceDE w:val="0"/>
        <w:autoSpaceDN w:val="0"/>
        <w:adjustRightInd w:val="0"/>
        <w:spacing w:line="380" w:lineRule="atLeast"/>
        <w:rPr>
          <w:rFonts w:ascii="Times" w:hAnsi="Times" w:cs="Times"/>
        </w:rPr>
      </w:pPr>
    </w:p>
    <w:p w14:paraId="793E2667" w14:textId="77777777" w:rsidR="00664270" w:rsidRPr="00664270" w:rsidRDefault="00664270" w:rsidP="00664270">
      <w:pPr>
        <w:widowControl w:val="0"/>
        <w:autoSpaceDE w:val="0"/>
        <w:autoSpaceDN w:val="0"/>
        <w:adjustRightInd w:val="0"/>
        <w:spacing w:line="380" w:lineRule="atLeast"/>
        <w:rPr>
          <w:rFonts w:ascii="Times" w:hAnsi="Times" w:cs="Times"/>
        </w:rPr>
      </w:pPr>
      <w:r w:rsidRPr="00664270">
        <w:rPr>
          <w:rFonts w:ascii="Calibri" w:hAnsi="Calibri" w:cs="Calibri"/>
        </w:rPr>
        <w:t>Consciousness of kind (</w:t>
      </w:r>
      <w:proofErr w:type="spellStart"/>
      <w:r w:rsidRPr="00664270">
        <w:rPr>
          <w:rFonts w:ascii="Calibri" w:hAnsi="Calibri" w:cs="Calibri"/>
        </w:rPr>
        <w:t>Gusfield</w:t>
      </w:r>
      <w:proofErr w:type="spellEnd"/>
      <w:r w:rsidRPr="00664270">
        <w:rPr>
          <w:rFonts w:ascii="Calibri" w:hAnsi="Calibri" w:cs="Calibri"/>
        </w:rPr>
        <w:t xml:space="preserve"> 1975): </w:t>
      </w:r>
    </w:p>
    <w:p w14:paraId="60542677" w14:textId="77777777" w:rsidR="00664270" w:rsidRPr="00664270" w:rsidRDefault="00664270" w:rsidP="00664270">
      <w:pPr>
        <w:widowControl w:val="0"/>
        <w:autoSpaceDE w:val="0"/>
        <w:autoSpaceDN w:val="0"/>
        <w:adjustRightInd w:val="0"/>
        <w:spacing w:line="380" w:lineRule="atLeast"/>
        <w:ind w:left="960"/>
        <w:rPr>
          <w:rFonts w:ascii="Times" w:hAnsi="Times" w:cs="Times"/>
        </w:rPr>
      </w:pPr>
      <w:r w:rsidRPr="00664270">
        <w:rPr>
          <w:rFonts w:ascii="Calibri" w:hAnsi="Calibri" w:cs="Calibri"/>
        </w:rPr>
        <w:t xml:space="preserve">the intrinsic connection that members feel toward one another, and the collective sense of difference from others not in the community. </w:t>
      </w:r>
    </w:p>
    <w:p w14:paraId="1754968C" w14:textId="77777777" w:rsidR="00664270" w:rsidRPr="00664270" w:rsidRDefault="00664270" w:rsidP="00E23840">
      <w:pPr>
        <w:widowControl w:val="0"/>
        <w:autoSpaceDE w:val="0"/>
        <w:autoSpaceDN w:val="0"/>
        <w:adjustRightInd w:val="0"/>
        <w:spacing w:line="380" w:lineRule="atLeast"/>
        <w:outlineLvl w:val="0"/>
        <w:rPr>
          <w:rFonts w:ascii="Times" w:hAnsi="Times" w:cs="Times"/>
        </w:rPr>
      </w:pPr>
      <w:r w:rsidRPr="00664270">
        <w:rPr>
          <w:rFonts w:ascii="Calibri" w:hAnsi="Calibri" w:cs="Calibri"/>
        </w:rPr>
        <w:t>Presence of shared rituals and traditions</w:t>
      </w:r>
    </w:p>
    <w:p w14:paraId="2320413E" w14:textId="77777777" w:rsidR="00664270" w:rsidRPr="00664270" w:rsidRDefault="00664270" w:rsidP="00664270">
      <w:pPr>
        <w:widowControl w:val="0"/>
        <w:autoSpaceDE w:val="0"/>
        <w:autoSpaceDN w:val="0"/>
        <w:adjustRightInd w:val="0"/>
        <w:spacing w:line="380" w:lineRule="atLeast"/>
        <w:ind w:left="960"/>
        <w:rPr>
          <w:rFonts w:ascii="Times" w:hAnsi="Times" w:cs="Times"/>
        </w:rPr>
      </w:pPr>
      <w:r w:rsidRPr="00664270">
        <w:rPr>
          <w:rFonts w:ascii="Calibri" w:hAnsi="Calibri" w:cs="Calibri"/>
        </w:rPr>
        <w:t xml:space="preserve">Rituals and traditions perpetuate the community's shared history, culture, and consciousness. </w:t>
      </w:r>
    </w:p>
    <w:p w14:paraId="2773ACD5" w14:textId="77777777" w:rsidR="00664270" w:rsidRPr="00664270" w:rsidRDefault="00664270" w:rsidP="00E23840">
      <w:pPr>
        <w:widowControl w:val="0"/>
        <w:autoSpaceDE w:val="0"/>
        <w:autoSpaceDN w:val="0"/>
        <w:adjustRightInd w:val="0"/>
        <w:spacing w:line="380" w:lineRule="atLeast"/>
        <w:outlineLvl w:val="0"/>
        <w:rPr>
          <w:rFonts w:ascii="Times" w:hAnsi="Times" w:cs="Times"/>
        </w:rPr>
      </w:pPr>
      <w:r w:rsidRPr="00664270">
        <w:rPr>
          <w:rFonts w:ascii="Calibri" w:hAnsi="Calibri" w:cs="Calibri"/>
        </w:rPr>
        <w:t>Sense of moral responsibility</w:t>
      </w:r>
    </w:p>
    <w:p w14:paraId="1BBA41E5" w14:textId="77777777" w:rsidR="00664270" w:rsidRPr="00664270" w:rsidRDefault="00664270" w:rsidP="00664270">
      <w:pPr>
        <w:widowControl w:val="0"/>
        <w:autoSpaceDE w:val="0"/>
        <w:autoSpaceDN w:val="0"/>
        <w:adjustRightInd w:val="0"/>
        <w:spacing w:line="380" w:lineRule="atLeast"/>
        <w:ind w:left="960"/>
        <w:rPr>
          <w:rFonts w:ascii="Times" w:hAnsi="Times" w:cs="Times"/>
        </w:rPr>
      </w:pPr>
      <w:r w:rsidRPr="00664270">
        <w:rPr>
          <w:rFonts w:ascii="Calibri" w:hAnsi="Calibri" w:cs="Calibri"/>
        </w:rPr>
        <w:t xml:space="preserve">a felt sense of duty or obligation to the community </w:t>
      </w:r>
      <w:proofErr w:type="gramStart"/>
      <w:r w:rsidRPr="00664270">
        <w:rPr>
          <w:rFonts w:ascii="Calibri" w:hAnsi="Calibri" w:cs="Calibri"/>
        </w:rPr>
        <w:t>as a whole, and</w:t>
      </w:r>
      <w:proofErr w:type="gramEnd"/>
      <w:r w:rsidRPr="00664270">
        <w:rPr>
          <w:rFonts w:ascii="Calibri" w:hAnsi="Calibri" w:cs="Calibri"/>
        </w:rPr>
        <w:t xml:space="preserve"> to its individual members</w:t>
      </w:r>
    </w:p>
    <w:p w14:paraId="537EB1DA" w14:textId="77777777" w:rsidR="00664270" w:rsidRPr="00664270" w:rsidRDefault="00664270" w:rsidP="00664270">
      <w:pPr>
        <w:widowControl w:val="0"/>
        <w:autoSpaceDE w:val="0"/>
        <w:autoSpaceDN w:val="0"/>
        <w:adjustRightInd w:val="0"/>
        <w:spacing w:line="380" w:lineRule="atLeast"/>
        <w:ind w:left="1920"/>
        <w:rPr>
          <w:rFonts w:ascii="Times" w:hAnsi="Times" w:cs="Times"/>
        </w:rPr>
      </w:pPr>
      <w:r w:rsidRPr="00664270">
        <w:rPr>
          <w:rFonts w:ascii="Calibri" w:hAnsi="Calibri" w:cs="Calibri"/>
        </w:rPr>
        <w:t xml:space="preserve">Generalized responsibility:  when people contribute to the group without any </w:t>
      </w:r>
      <w:proofErr w:type="gramStart"/>
      <w:r w:rsidRPr="00664270">
        <w:rPr>
          <w:rFonts w:ascii="Calibri" w:hAnsi="Calibri" w:cs="Calibri"/>
        </w:rPr>
        <w:t>particular expectation</w:t>
      </w:r>
      <w:proofErr w:type="gramEnd"/>
      <w:r w:rsidRPr="00664270">
        <w:rPr>
          <w:rFonts w:ascii="Calibri" w:hAnsi="Calibri" w:cs="Calibri"/>
        </w:rPr>
        <w:t xml:space="preserve"> of immediate payback (</w:t>
      </w:r>
      <w:proofErr w:type="spellStart"/>
      <w:r w:rsidRPr="00664270">
        <w:rPr>
          <w:rFonts w:ascii="Calibri" w:hAnsi="Calibri" w:cs="Calibri"/>
        </w:rPr>
        <w:t>Giesler</w:t>
      </w:r>
      <w:proofErr w:type="spellEnd"/>
      <w:r w:rsidRPr="00664270">
        <w:rPr>
          <w:rFonts w:ascii="Calibri" w:hAnsi="Calibri" w:cs="Calibri"/>
        </w:rPr>
        <w:t xml:space="preserve"> 2006)</w:t>
      </w:r>
    </w:p>
    <w:p w14:paraId="3E79D2DC" w14:textId="77777777" w:rsidR="00664270" w:rsidRDefault="00664270" w:rsidP="00664270">
      <w:pPr>
        <w:widowControl w:val="0"/>
        <w:autoSpaceDE w:val="0"/>
        <w:autoSpaceDN w:val="0"/>
        <w:adjustRightInd w:val="0"/>
        <w:spacing w:line="280" w:lineRule="atLeast"/>
        <w:rPr>
          <w:rFonts w:ascii="Times" w:hAnsi="Times" w:cs="Times"/>
        </w:rPr>
      </w:pPr>
    </w:p>
    <w:p w14:paraId="629B1384" w14:textId="0ED627D3" w:rsidR="00AD4923" w:rsidRDefault="00AD4923" w:rsidP="00664270">
      <w:pPr>
        <w:widowControl w:val="0"/>
        <w:autoSpaceDE w:val="0"/>
        <w:autoSpaceDN w:val="0"/>
        <w:adjustRightInd w:val="0"/>
        <w:spacing w:line="280" w:lineRule="atLeast"/>
        <w:rPr>
          <w:rFonts w:ascii="Times" w:hAnsi="Times" w:cs="Times"/>
        </w:rPr>
      </w:pPr>
    </w:p>
    <w:p w14:paraId="7248A7BC" w14:textId="4E03FFAC" w:rsidR="001E363E" w:rsidRPr="00B92AF9" w:rsidRDefault="004A3DAA" w:rsidP="00791CFE">
      <w:pPr>
        <w:widowControl w:val="0"/>
        <w:autoSpaceDE w:val="0"/>
        <w:autoSpaceDN w:val="0"/>
        <w:adjustRightInd w:val="0"/>
        <w:spacing w:line="360" w:lineRule="atLeast"/>
        <w:rPr>
          <w:rFonts w:ascii="Times" w:hAnsi="Times" w:cs="Times"/>
        </w:rPr>
      </w:pPr>
      <w:r w:rsidRPr="004A3DAA">
        <w:rPr>
          <w:rFonts w:ascii="Times" w:hAnsi="Times" w:cs="Times"/>
        </w:rPr>
        <w:drawing>
          <wp:inline distT="0" distB="0" distL="0" distR="0" wp14:anchorId="0A745AC8" wp14:editId="2CCB5059">
            <wp:extent cx="4064000" cy="3594100"/>
            <wp:effectExtent l="0" t="0" r="0" b="1270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64000" cy="3594100"/>
                    </a:xfrm>
                    <a:prstGeom prst="rect">
                      <a:avLst/>
                    </a:prstGeom>
                  </pic:spPr>
                </pic:pic>
              </a:graphicData>
            </a:graphic>
          </wp:inline>
        </w:drawing>
      </w:r>
    </w:p>
    <w:p w14:paraId="6857D001" w14:textId="77777777" w:rsidR="00791CFE" w:rsidRDefault="0008039B" w:rsidP="00E23840">
      <w:pPr>
        <w:outlineLvl w:val="0"/>
        <w:rPr>
          <w:sz w:val="32"/>
          <w:szCs w:val="32"/>
        </w:rPr>
      </w:pPr>
      <w:r w:rsidRPr="0008039B">
        <w:rPr>
          <w:sz w:val="32"/>
          <w:szCs w:val="32"/>
        </w:rPr>
        <w:t>Consumption Communities</w:t>
      </w:r>
      <w:r>
        <w:rPr>
          <w:sz w:val="32"/>
          <w:szCs w:val="32"/>
        </w:rPr>
        <w:t>:</w:t>
      </w:r>
    </w:p>
    <w:p w14:paraId="0BD3A82F" w14:textId="77777777" w:rsidR="0008039B" w:rsidRDefault="0008039B">
      <w:pPr>
        <w:rPr>
          <w:sz w:val="32"/>
          <w:szCs w:val="32"/>
        </w:rPr>
      </w:pPr>
    </w:p>
    <w:p w14:paraId="51E7C32D" w14:textId="77777777" w:rsidR="001C6897" w:rsidRPr="00FB5AF8" w:rsidRDefault="001C6897" w:rsidP="00E23840">
      <w:pPr>
        <w:outlineLvl w:val="0"/>
      </w:pPr>
      <w:r w:rsidRPr="00FB5AF8">
        <w:t xml:space="preserve">Communities share values, </w:t>
      </w:r>
      <w:proofErr w:type="gramStart"/>
      <w:r w:rsidRPr="00FB5AF8">
        <w:t>norms ,</w:t>
      </w:r>
      <w:proofErr w:type="gramEnd"/>
      <w:r w:rsidRPr="00FB5AF8">
        <w:t xml:space="preserve"> rituals and traditions</w:t>
      </w:r>
    </w:p>
    <w:p w14:paraId="433786B7" w14:textId="77777777" w:rsidR="00FB5AF8" w:rsidRDefault="00FB5AF8">
      <w:pPr>
        <w:rPr>
          <w:sz w:val="32"/>
          <w:szCs w:val="32"/>
        </w:rPr>
      </w:pPr>
    </w:p>
    <w:p w14:paraId="4437ED80" w14:textId="77777777" w:rsidR="00FB5AF8" w:rsidRPr="00AB6BE3" w:rsidRDefault="00FB5AF8" w:rsidP="00E23840">
      <w:pPr>
        <w:outlineLvl w:val="0"/>
        <w:rPr>
          <w:sz w:val="52"/>
          <w:szCs w:val="52"/>
        </w:rPr>
      </w:pPr>
      <w:r w:rsidRPr="00AB6BE3">
        <w:rPr>
          <w:sz w:val="52"/>
          <w:szCs w:val="52"/>
        </w:rPr>
        <w:t>Value Co-Creation:</w:t>
      </w:r>
    </w:p>
    <w:p w14:paraId="309F2B3B" w14:textId="77777777" w:rsidR="00FB5AF8" w:rsidRDefault="00FB5AF8">
      <w:pPr>
        <w:rPr>
          <w:sz w:val="32"/>
          <w:szCs w:val="32"/>
        </w:rPr>
      </w:pPr>
    </w:p>
    <w:p w14:paraId="654A4734" w14:textId="77777777" w:rsidR="00FB5AF8" w:rsidRDefault="00FB5AF8" w:rsidP="00E23840">
      <w:pPr>
        <w:widowControl w:val="0"/>
        <w:autoSpaceDE w:val="0"/>
        <w:autoSpaceDN w:val="0"/>
        <w:adjustRightInd w:val="0"/>
        <w:spacing w:line="216" w:lineRule="atLeast"/>
        <w:outlineLvl w:val="0"/>
        <w:rPr>
          <w:rFonts w:ascii="Calibri" w:hAnsi="Calibri" w:cs="Calibri"/>
          <w:sz w:val="34"/>
          <w:szCs w:val="34"/>
        </w:rPr>
      </w:pPr>
      <w:r>
        <w:rPr>
          <w:rFonts w:ascii="Calibri" w:hAnsi="Calibri" w:cs="Calibri"/>
          <w:sz w:val="34"/>
          <w:szCs w:val="34"/>
        </w:rPr>
        <w:t>What can we co-create with consumers</w:t>
      </w:r>
    </w:p>
    <w:p w14:paraId="6D9A8EBF" w14:textId="77777777" w:rsidR="00DE33AC" w:rsidRPr="00EB3F1F" w:rsidRDefault="00DE33AC" w:rsidP="00FB5AF8">
      <w:pPr>
        <w:widowControl w:val="0"/>
        <w:autoSpaceDE w:val="0"/>
        <w:autoSpaceDN w:val="0"/>
        <w:adjustRightInd w:val="0"/>
        <w:spacing w:line="216" w:lineRule="atLeast"/>
        <w:rPr>
          <w:rFonts w:ascii="Times" w:hAnsi="Times" w:cs="Times"/>
        </w:rPr>
      </w:pPr>
      <w:r w:rsidRPr="00EB3F1F">
        <w:rPr>
          <w:rFonts w:ascii="Calibri" w:hAnsi="Calibri" w:cs="Calibri"/>
        </w:rPr>
        <w:t>Market research, products and innovations, ads, experiences, funding and customer support.</w:t>
      </w:r>
    </w:p>
    <w:p w14:paraId="5D633510" w14:textId="77777777" w:rsidR="00FB5AF8" w:rsidRDefault="00FB5AF8" w:rsidP="00E23840">
      <w:pPr>
        <w:widowControl w:val="0"/>
        <w:autoSpaceDE w:val="0"/>
        <w:autoSpaceDN w:val="0"/>
        <w:adjustRightInd w:val="0"/>
        <w:spacing w:line="216" w:lineRule="atLeast"/>
        <w:outlineLvl w:val="0"/>
        <w:rPr>
          <w:rFonts w:ascii="Calibri" w:hAnsi="Calibri" w:cs="Calibri"/>
          <w:sz w:val="34"/>
          <w:szCs w:val="34"/>
        </w:rPr>
      </w:pPr>
      <w:r>
        <w:rPr>
          <w:rFonts w:ascii="Calibri" w:hAnsi="Calibri" w:cs="Calibri"/>
          <w:sz w:val="34"/>
          <w:szCs w:val="34"/>
        </w:rPr>
        <w:t>Define value co-creation</w:t>
      </w:r>
    </w:p>
    <w:p w14:paraId="41F7946F" w14:textId="77777777" w:rsidR="00DE33AC" w:rsidRPr="00EB3F1F" w:rsidRDefault="00DE33AC" w:rsidP="00FB5AF8">
      <w:pPr>
        <w:widowControl w:val="0"/>
        <w:autoSpaceDE w:val="0"/>
        <w:autoSpaceDN w:val="0"/>
        <w:adjustRightInd w:val="0"/>
        <w:spacing w:line="216" w:lineRule="atLeast"/>
        <w:rPr>
          <w:rFonts w:ascii="Times" w:hAnsi="Times" w:cs="Times"/>
        </w:rPr>
      </w:pPr>
      <w:r w:rsidRPr="00EB3F1F">
        <w:rPr>
          <w:rFonts w:ascii="Calibri" w:hAnsi="Calibri" w:cs="Calibri"/>
        </w:rPr>
        <w:t>Joint creation of value by the company and the customer.</w:t>
      </w:r>
    </w:p>
    <w:p w14:paraId="52063632" w14:textId="77777777" w:rsidR="00FB5AF8" w:rsidRDefault="00FB5AF8" w:rsidP="00E23840">
      <w:pPr>
        <w:widowControl w:val="0"/>
        <w:autoSpaceDE w:val="0"/>
        <w:autoSpaceDN w:val="0"/>
        <w:adjustRightInd w:val="0"/>
        <w:spacing w:line="216" w:lineRule="atLeast"/>
        <w:outlineLvl w:val="0"/>
        <w:rPr>
          <w:rFonts w:ascii="Calibri" w:hAnsi="Calibri" w:cs="Calibri"/>
          <w:sz w:val="34"/>
          <w:szCs w:val="34"/>
        </w:rPr>
      </w:pPr>
      <w:r>
        <w:rPr>
          <w:rFonts w:ascii="Calibri" w:hAnsi="Calibri" w:cs="Calibri"/>
          <w:sz w:val="34"/>
          <w:szCs w:val="34"/>
        </w:rPr>
        <w:t>Two types of co-creators</w:t>
      </w:r>
    </w:p>
    <w:p w14:paraId="535A0E21" w14:textId="77777777" w:rsidR="00DE33AC" w:rsidRPr="00EB3F1F" w:rsidRDefault="00DE33AC" w:rsidP="00FB5AF8">
      <w:pPr>
        <w:widowControl w:val="0"/>
        <w:autoSpaceDE w:val="0"/>
        <w:autoSpaceDN w:val="0"/>
        <w:adjustRightInd w:val="0"/>
        <w:spacing w:line="216" w:lineRule="atLeast"/>
        <w:rPr>
          <w:rFonts w:ascii="Calibri" w:hAnsi="Calibri" w:cs="Calibri"/>
        </w:rPr>
      </w:pPr>
      <w:r w:rsidRPr="00EB3F1F">
        <w:rPr>
          <w:rFonts w:ascii="Calibri" w:hAnsi="Calibri" w:cs="Calibri"/>
        </w:rPr>
        <w:tab/>
        <w:t>User-</w:t>
      </w:r>
      <w:proofErr w:type="gramStart"/>
      <w:r w:rsidRPr="00EB3F1F">
        <w:rPr>
          <w:rFonts w:ascii="Calibri" w:hAnsi="Calibri" w:cs="Calibri"/>
        </w:rPr>
        <w:t>innovator :</w:t>
      </w:r>
      <w:proofErr w:type="gramEnd"/>
      <w:r w:rsidRPr="00EB3F1F">
        <w:rPr>
          <w:rFonts w:ascii="Calibri" w:hAnsi="Calibri" w:cs="Calibri"/>
        </w:rPr>
        <w:t xml:space="preserve"> involved, competent, self-serving(own </w:t>
      </w:r>
      <w:proofErr w:type="spellStart"/>
      <w:r w:rsidRPr="00EB3F1F">
        <w:rPr>
          <w:rFonts w:ascii="Calibri" w:hAnsi="Calibri" w:cs="Calibri"/>
        </w:rPr>
        <w:t>desieres</w:t>
      </w:r>
      <w:proofErr w:type="spellEnd"/>
      <w:r w:rsidRPr="00EB3F1F">
        <w:rPr>
          <w:rFonts w:ascii="Calibri" w:hAnsi="Calibri" w:cs="Calibri"/>
        </w:rPr>
        <w:t xml:space="preserve"> and needs), typical “innovator”: impact for social links.</w:t>
      </w:r>
    </w:p>
    <w:p w14:paraId="40DCEC64" w14:textId="77777777" w:rsidR="00DE33AC" w:rsidRPr="00EB3F1F" w:rsidRDefault="00DE33AC" w:rsidP="00FB5AF8">
      <w:pPr>
        <w:widowControl w:val="0"/>
        <w:autoSpaceDE w:val="0"/>
        <w:autoSpaceDN w:val="0"/>
        <w:adjustRightInd w:val="0"/>
        <w:spacing w:line="216" w:lineRule="atLeast"/>
        <w:rPr>
          <w:rFonts w:ascii="Calibri" w:hAnsi="Calibri" w:cs="Calibri"/>
        </w:rPr>
      </w:pPr>
      <w:r w:rsidRPr="00EB3F1F">
        <w:rPr>
          <w:rFonts w:ascii="Calibri" w:hAnsi="Calibri" w:cs="Calibri"/>
        </w:rPr>
        <w:tab/>
        <w:t xml:space="preserve">Consumer co-creator: Less involved, but might be involved in your </w:t>
      </w:r>
      <w:r w:rsidR="00155874" w:rsidRPr="00EB3F1F">
        <w:rPr>
          <w:rFonts w:ascii="Calibri" w:hAnsi="Calibri" w:cs="Calibri"/>
        </w:rPr>
        <w:t xml:space="preserve">promotion, Less competent, but might want to have </w:t>
      </w:r>
      <w:proofErr w:type="gramStart"/>
      <w:r w:rsidR="00155874" w:rsidRPr="00EB3F1F">
        <w:rPr>
          <w:rFonts w:ascii="Calibri" w:hAnsi="Calibri" w:cs="Calibri"/>
        </w:rPr>
        <w:t>fun  (</w:t>
      </w:r>
      <w:proofErr w:type="gramEnd"/>
      <w:r w:rsidR="00155874" w:rsidRPr="00EB3F1F">
        <w:rPr>
          <w:rFonts w:ascii="Calibri" w:hAnsi="Calibri" w:cs="Calibri"/>
        </w:rPr>
        <w:t>typical consumer)</w:t>
      </w:r>
    </w:p>
    <w:p w14:paraId="7665A173" w14:textId="77777777" w:rsidR="00EB3F1F" w:rsidRDefault="00EB3F1F" w:rsidP="00FB5AF8">
      <w:pPr>
        <w:widowControl w:val="0"/>
        <w:autoSpaceDE w:val="0"/>
        <w:autoSpaceDN w:val="0"/>
        <w:adjustRightInd w:val="0"/>
        <w:spacing w:line="216" w:lineRule="atLeast"/>
        <w:rPr>
          <w:rFonts w:ascii="Calibri" w:hAnsi="Calibri" w:cs="Calibri"/>
          <w:sz w:val="34"/>
          <w:szCs w:val="34"/>
        </w:rPr>
      </w:pPr>
    </w:p>
    <w:p w14:paraId="33EFB2E9" w14:textId="77777777" w:rsidR="00EB3F1F" w:rsidRPr="00DE33AC" w:rsidRDefault="00EB3F1F" w:rsidP="00FB5AF8">
      <w:pPr>
        <w:widowControl w:val="0"/>
        <w:autoSpaceDE w:val="0"/>
        <w:autoSpaceDN w:val="0"/>
        <w:adjustRightInd w:val="0"/>
        <w:spacing w:line="216" w:lineRule="atLeast"/>
        <w:rPr>
          <w:rFonts w:ascii="Calibri" w:hAnsi="Calibri" w:cs="Calibri"/>
          <w:sz w:val="34"/>
          <w:szCs w:val="34"/>
        </w:rPr>
      </w:pPr>
    </w:p>
    <w:p w14:paraId="0DAF717C" w14:textId="77777777" w:rsidR="00EB3F1F" w:rsidRDefault="00EB3F1F" w:rsidP="00FB5AF8">
      <w:pPr>
        <w:widowControl w:val="0"/>
        <w:autoSpaceDE w:val="0"/>
        <w:autoSpaceDN w:val="0"/>
        <w:adjustRightInd w:val="0"/>
        <w:spacing w:line="216" w:lineRule="atLeast"/>
        <w:rPr>
          <w:rFonts w:ascii="Arial" w:hAnsi="Arial" w:cs="Arial"/>
          <w:sz w:val="34"/>
          <w:szCs w:val="34"/>
        </w:rPr>
      </w:pPr>
    </w:p>
    <w:p w14:paraId="1EA1578C" w14:textId="77777777" w:rsidR="00EB3F1F" w:rsidRDefault="00EB3F1F" w:rsidP="00FB5AF8">
      <w:pPr>
        <w:widowControl w:val="0"/>
        <w:autoSpaceDE w:val="0"/>
        <w:autoSpaceDN w:val="0"/>
        <w:adjustRightInd w:val="0"/>
        <w:spacing w:line="216" w:lineRule="atLeast"/>
        <w:rPr>
          <w:rFonts w:ascii="Arial" w:hAnsi="Arial" w:cs="Arial"/>
          <w:sz w:val="34"/>
          <w:szCs w:val="34"/>
        </w:rPr>
      </w:pPr>
    </w:p>
    <w:p w14:paraId="2EA863DC" w14:textId="77777777" w:rsidR="00EB3F1F" w:rsidRDefault="00EB3F1F" w:rsidP="00FB5AF8">
      <w:pPr>
        <w:widowControl w:val="0"/>
        <w:autoSpaceDE w:val="0"/>
        <w:autoSpaceDN w:val="0"/>
        <w:adjustRightInd w:val="0"/>
        <w:spacing w:line="216" w:lineRule="atLeast"/>
        <w:rPr>
          <w:rFonts w:ascii="Arial" w:hAnsi="Arial" w:cs="Arial"/>
          <w:sz w:val="34"/>
          <w:szCs w:val="34"/>
        </w:rPr>
      </w:pPr>
    </w:p>
    <w:p w14:paraId="0D0BCC23" w14:textId="77777777" w:rsidR="00EB3F1F" w:rsidRDefault="00EB3F1F" w:rsidP="00FB5AF8">
      <w:pPr>
        <w:widowControl w:val="0"/>
        <w:autoSpaceDE w:val="0"/>
        <w:autoSpaceDN w:val="0"/>
        <w:adjustRightInd w:val="0"/>
        <w:spacing w:line="216" w:lineRule="atLeast"/>
        <w:rPr>
          <w:rFonts w:ascii="Arial" w:hAnsi="Arial" w:cs="Arial"/>
          <w:sz w:val="34"/>
          <w:szCs w:val="34"/>
        </w:rPr>
      </w:pPr>
    </w:p>
    <w:p w14:paraId="18A30CB2" w14:textId="77777777" w:rsidR="00FB5AF8" w:rsidRDefault="00FB5AF8" w:rsidP="00E23840">
      <w:pPr>
        <w:widowControl w:val="0"/>
        <w:autoSpaceDE w:val="0"/>
        <w:autoSpaceDN w:val="0"/>
        <w:adjustRightInd w:val="0"/>
        <w:spacing w:line="216" w:lineRule="atLeast"/>
        <w:outlineLvl w:val="0"/>
        <w:rPr>
          <w:rFonts w:ascii="Calibri" w:hAnsi="Calibri" w:cs="Calibri"/>
          <w:sz w:val="34"/>
          <w:szCs w:val="34"/>
        </w:rPr>
      </w:pPr>
      <w:r>
        <w:rPr>
          <w:rFonts w:ascii="Calibri" w:hAnsi="Calibri" w:cs="Calibri"/>
          <w:sz w:val="34"/>
          <w:szCs w:val="34"/>
        </w:rPr>
        <w:t>Co-creation throughout the value chain</w:t>
      </w:r>
    </w:p>
    <w:p w14:paraId="422AC20F" w14:textId="77777777" w:rsidR="00EB3F1F" w:rsidRDefault="00EB3F1F" w:rsidP="00FB5AF8">
      <w:pPr>
        <w:widowControl w:val="0"/>
        <w:autoSpaceDE w:val="0"/>
        <w:autoSpaceDN w:val="0"/>
        <w:adjustRightInd w:val="0"/>
        <w:spacing w:line="216" w:lineRule="atLeast"/>
        <w:rPr>
          <w:rFonts w:ascii="Times" w:hAnsi="Times" w:cs="Times"/>
        </w:rPr>
      </w:pPr>
    </w:p>
    <w:p w14:paraId="7D639888" w14:textId="77777777" w:rsidR="00FB5AF8" w:rsidRDefault="00EB3F1F">
      <w:pPr>
        <w:rPr>
          <w:sz w:val="32"/>
          <w:szCs w:val="32"/>
        </w:rPr>
      </w:pPr>
      <w:r>
        <w:rPr>
          <w:noProof/>
        </w:rPr>
        <w:drawing>
          <wp:inline distT="0" distB="0" distL="0" distR="0" wp14:anchorId="3077E78E" wp14:editId="02FB07A2">
            <wp:extent cx="4166235" cy="203193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85869" cy="2041506"/>
                    </a:xfrm>
                    <a:prstGeom prst="rect">
                      <a:avLst/>
                    </a:prstGeom>
                  </pic:spPr>
                </pic:pic>
              </a:graphicData>
            </a:graphic>
          </wp:inline>
        </w:drawing>
      </w:r>
    </w:p>
    <w:p w14:paraId="70DF8680" w14:textId="77777777" w:rsidR="00EB3F1F" w:rsidRDefault="00EB3F1F">
      <w:pPr>
        <w:rPr>
          <w:sz w:val="32"/>
          <w:szCs w:val="32"/>
        </w:rPr>
      </w:pPr>
    </w:p>
    <w:p w14:paraId="4A37C852" w14:textId="77777777" w:rsidR="00EB3F1F" w:rsidRDefault="00EB3F1F">
      <w:pPr>
        <w:rPr>
          <w:sz w:val="32"/>
          <w:szCs w:val="32"/>
        </w:rPr>
      </w:pPr>
    </w:p>
    <w:p w14:paraId="590CDA50" w14:textId="77777777" w:rsidR="00C060F1" w:rsidRPr="00AB6BE3" w:rsidRDefault="00C060F1" w:rsidP="00E23840">
      <w:pPr>
        <w:outlineLvl w:val="0"/>
        <w:rPr>
          <w:sz w:val="52"/>
          <w:szCs w:val="52"/>
        </w:rPr>
      </w:pPr>
      <w:r w:rsidRPr="00AB6BE3">
        <w:rPr>
          <w:sz w:val="52"/>
          <w:szCs w:val="52"/>
        </w:rPr>
        <w:t xml:space="preserve">Cultural Branding: </w:t>
      </w:r>
    </w:p>
    <w:p w14:paraId="5D2017D0" w14:textId="77777777" w:rsidR="00DE3AF9" w:rsidRDefault="00DE3AF9" w:rsidP="00DE3AF9">
      <w:pPr>
        <w:widowControl w:val="0"/>
        <w:autoSpaceDE w:val="0"/>
        <w:autoSpaceDN w:val="0"/>
        <w:adjustRightInd w:val="0"/>
        <w:spacing w:line="216" w:lineRule="atLeast"/>
        <w:rPr>
          <w:rFonts w:ascii="Calibri" w:hAnsi="Calibri" w:cs="Calibri"/>
          <w:sz w:val="34"/>
          <w:szCs w:val="34"/>
        </w:rPr>
      </w:pPr>
      <w:r>
        <w:rPr>
          <w:rFonts w:ascii="Arial" w:hAnsi="Arial" w:cs="Arial"/>
          <w:sz w:val="34"/>
          <w:szCs w:val="34"/>
        </w:rPr>
        <w:t>•</w:t>
      </w:r>
      <w:r>
        <w:rPr>
          <w:rFonts w:ascii="Calibri" w:hAnsi="Calibri" w:cs="Calibri"/>
          <w:sz w:val="34"/>
          <w:szCs w:val="34"/>
        </w:rPr>
        <w:t>Difference between cultural and traditional branding</w:t>
      </w:r>
    </w:p>
    <w:p w14:paraId="543FE4D9" w14:textId="22A3D2B6" w:rsidR="00FB11A9" w:rsidRPr="00FB11A9" w:rsidRDefault="00FB11A9" w:rsidP="00FB11A9">
      <w:pPr>
        <w:rPr>
          <w:rFonts w:eastAsia="Times New Roman" w:cs="Times New Roman"/>
          <w:lang w:val="en-US"/>
        </w:rPr>
      </w:pPr>
      <w:r w:rsidRPr="00FB11A9">
        <w:rPr>
          <w:rFonts w:ascii="Arial" w:eastAsia="Times New Roman" w:hAnsi="Arial" w:cs="Times New Roman"/>
          <w:b/>
          <w:color w:val="000000"/>
          <w:sz w:val="23"/>
          <w:szCs w:val="23"/>
          <w:shd w:val="clear" w:color="auto" w:fill="FFFFFF"/>
          <w:lang w:val="en-US"/>
        </w:rPr>
        <w:t>cultural branding:</w:t>
      </w:r>
      <w:r>
        <w:rPr>
          <w:rFonts w:ascii="Arial" w:eastAsia="Times New Roman" w:hAnsi="Arial" w:cs="Times New Roman"/>
          <w:color w:val="000000"/>
          <w:sz w:val="23"/>
          <w:szCs w:val="23"/>
          <w:shd w:val="clear" w:color="auto" w:fill="FFFFFF"/>
          <w:lang w:val="en-US"/>
        </w:rPr>
        <w:t xml:space="preserve"> </w:t>
      </w:r>
      <w:r w:rsidRPr="00FB11A9">
        <w:rPr>
          <w:rFonts w:ascii="Arial" w:eastAsia="Times New Roman" w:hAnsi="Arial" w:cs="Times New Roman"/>
          <w:color w:val="000000"/>
          <w:sz w:val="23"/>
          <w:szCs w:val="23"/>
          <w:shd w:val="clear" w:color="auto" w:fill="FFFFFF"/>
          <w:lang w:val="en-US"/>
        </w:rPr>
        <w:t xml:space="preserve">we pinpoint cultural opportunities emerging in society and build brand strategies to </w:t>
      </w:r>
      <w:proofErr w:type="spellStart"/>
      <w:r w:rsidRPr="00FB11A9">
        <w:rPr>
          <w:rFonts w:ascii="Arial" w:eastAsia="Times New Roman" w:hAnsi="Arial" w:cs="Times New Roman"/>
          <w:color w:val="000000"/>
          <w:sz w:val="23"/>
          <w:szCs w:val="23"/>
          <w:shd w:val="clear" w:color="auto" w:fill="FFFFFF"/>
          <w:lang w:val="en-US"/>
        </w:rPr>
        <w:t>leverage</w:t>
      </w:r>
      <w:proofErr w:type="spellEnd"/>
      <w:r w:rsidRPr="00FB11A9">
        <w:rPr>
          <w:rFonts w:ascii="Arial" w:eastAsia="Times New Roman" w:hAnsi="Arial" w:cs="Times New Roman"/>
          <w:color w:val="000000"/>
          <w:sz w:val="23"/>
          <w:szCs w:val="23"/>
          <w:shd w:val="clear" w:color="auto" w:fill="FFFFFF"/>
          <w:lang w:val="en-US"/>
        </w:rPr>
        <w:t xml:space="preserve"> these opportunities.</w:t>
      </w:r>
    </w:p>
    <w:p w14:paraId="61C4517C" w14:textId="1698FC40" w:rsidR="001F4126" w:rsidRPr="001F4126" w:rsidRDefault="001F4126" w:rsidP="001F4126">
      <w:pPr>
        <w:rPr>
          <w:rFonts w:eastAsia="Times New Roman" w:cs="Times New Roman"/>
          <w:lang w:val="en-US"/>
        </w:rPr>
      </w:pPr>
      <w:r w:rsidRPr="001F4126">
        <w:rPr>
          <w:rFonts w:ascii="Times" w:hAnsi="Times" w:cs="Times"/>
          <w:b/>
          <w:lang w:val="en-US"/>
        </w:rPr>
        <w:t xml:space="preserve">Traditional </w:t>
      </w:r>
      <w:proofErr w:type="gramStart"/>
      <w:r w:rsidRPr="001F4126">
        <w:rPr>
          <w:rFonts w:ascii="Times" w:hAnsi="Times" w:cs="Times"/>
          <w:b/>
          <w:lang w:val="en-US"/>
        </w:rPr>
        <w:t>branding :</w:t>
      </w:r>
      <w:proofErr w:type="gramEnd"/>
      <w:r w:rsidRPr="001F4126">
        <w:rPr>
          <w:rFonts w:ascii="Helvetica" w:eastAsia="Times New Roman" w:hAnsi="Helvetica" w:cs="Times New Roman"/>
          <w:color w:val="2E2A2A"/>
          <w:shd w:val="clear" w:color="auto" w:fill="FFFFFF"/>
          <w:lang w:val="en-US"/>
        </w:rPr>
        <w:t xml:space="preserve"> </w:t>
      </w:r>
      <w:r w:rsidRPr="001F4126">
        <w:rPr>
          <w:rFonts w:ascii="Helvetica" w:eastAsia="Times New Roman" w:hAnsi="Helvetica" w:cs="Times New Roman"/>
          <w:color w:val="2E2A2A"/>
          <w:shd w:val="clear" w:color="auto" w:fill="FFFFFF"/>
          <w:lang w:val="en-US"/>
        </w:rPr>
        <w:t xml:space="preserve">To build brand awareness, </w:t>
      </w:r>
      <w:r w:rsidR="00D85E7D">
        <w:rPr>
          <w:rFonts w:ascii="Helvetica" w:eastAsia="Times New Roman" w:hAnsi="Helvetica" w:cs="Times New Roman"/>
          <w:color w:val="2E2A2A"/>
          <w:shd w:val="clear" w:color="auto" w:fill="FFFFFF"/>
          <w:lang w:val="en-US"/>
        </w:rPr>
        <w:t>marketers emphasize on products benefits.</w:t>
      </w:r>
    </w:p>
    <w:p w14:paraId="3D794D99" w14:textId="5DC88C4A" w:rsidR="00FB11A9" w:rsidRPr="00FB11A9" w:rsidRDefault="00FB11A9" w:rsidP="00DE3AF9">
      <w:pPr>
        <w:widowControl w:val="0"/>
        <w:autoSpaceDE w:val="0"/>
        <w:autoSpaceDN w:val="0"/>
        <w:adjustRightInd w:val="0"/>
        <w:spacing w:line="216" w:lineRule="atLeast"/>
        <w:rPr>
          <w:rFonts w:ascii="Times" w:hAnsi="Times" w:cs="Times"/>
          <w:lang w:val="en-US"/>
        </w:rPr>
      </w:pPr>
    </w:p>
    <w:p w14:paraId="333E5DDB" w14:textId="77777777" w:rsidR="00DE3AF9" w:rsidRDefault="00DE3AF9" w:rsidP="00DE3AF9">
      <w:pPr>
        <w:widowControl w:val="0"/>
        <w:autoSpaceDE w:val="0"/>
        <w:autoSpaceDN w:val="0"/>
        <w:adjustRightInd w:val="0"/>
        <w:spacing w:line="216" w:lineRule="atLeast"/>
        <w:rPr>
          <w:rFonts w:ascii="Times" w:hAnsi="Times" w:cs="Times"/>
        </w:rPr>
      </w:pPr>
      <w:r>
        <w:rPr>
          <w:rFonts w:ascii="Arial" w:hAnsi="Arial" w:cs="Arial"/>
          <w:sz w:val="34"/>
          <w:szCs w:val="34"/>
        </w:rPr>
        <w:t>•</w:t>
      </w:r>
      <w:proofErr w:type="spellStart"/>
      <w:r>
        <w:rPr>
          <w:rFonts w:ascii="Calibri" w:hAnsi="Calibri" w:cs="Calibri"/>
          <w:sz w:val="34"/>
          <w:szCs w:val="34"/>
        </w:rPr>
        <w:t>Why</w:t>
      </w:r>
      <w:proofErr w:type="spellEnd"/>
      <w:r>
        <w:rPr>
          <w:rFonts w:ascii="Calibri" w:hAnsi="Calibri" w:cs="Calibri"/>
          <w:sz w:val="34"/>
          <w:szCs w:val="34"/>
        </w:rPr>
        <w:t xml:space="preserve"> </w:t>
      </w:r>
      <w:proofErr w:type="spellStart"/>
      <w:r>
        <w:rPr>
          <w:rFonts w:ascii="Calibri" w:hAnsi="Calibri" w:cs="Calibri"/>
          <w:sz w:val="34"/>
          <w:szCs w:val="34"/>
        </w:rPr>
        <w:t>is</w:t>
      </w:r>
      <w:proofErr w:type="spellEnd"/>
      <w:r>
        <w:rPr>
          <w:rFonts w:ascii="Calibri" w:hAnsi="Calibri" w:cs="Calibri"/>
          <w:sz w:val="34"/>
          <w:szCs w:val="34"/>
        </w:rPr>
        <w:t xml:space="preserve"> cultural </w:t>
      </w:r>
      <w:proofErr w:type="spellStart"/>
      <w:r>
        <w:rPr>
          <w:rFonts w:ascii="Calibri" w:hAnsi="Calibri" w:cs="Calibri"/>
          <w:sz w:val="34"/>
          <w:szCs w:val="34"/>
        </w:rPr>
        <w:t>branding</w:t>
      </w:r>
      <w:proofErr w:type="spellEnd"/>
      <w:r>
        <w:rPr>
          <w:rFonts w:ascii="Calibri" w:hAnsi="Calibri" w:cs="Calibri"/>
          <w:sz w:val="34"/>
          <w:szCs w:val="34"/>
        </w:rPr>
        <w:t xml:space="preserve"> relevant </w:t>
      </w:r>
      <w:proofErr w:type="gramStart"/>
      <w:r>
        <w:rPr>
          <w:rFonts w:ascii="Calibri" w:hAnsi="Calibri" w:cs="Calibri"/>
          <w:sz w:val="34"/>
          <w:szCs w:val="34"/>
        </w:rPr>
        <w:t>online?</w:t>
      </w:r>
      <w:proofErr w:type="gramEnd"/>
    </w:p>
    <w:p w14:paraId="7AA3657C" w14:textId="77777777" w:rsidR="00DE3AF9" w:rsidRDefault="00DE3AF9" w:rsidP="00DE3AF9">
      <w:pPr>
        <w:widowControl w:val="0"/>
        <w:autoSpaceDE w:val="0"/>
        <w:autoSpaceDN w:val="0"/>
        <w:adjustRightInd w:val="0"/>
        <w:spacing w:line="216" w:lineRule="atLeast"/>
        <w:rPr>
          <w:rFonts w:ascii="Calibri" w:hAnsi="Calibri" w:cs="Calibri"/>
          <w:sz w:val="34"/>
          <w:szCs w:val="34"/>
        </w:rPr>
      </w:pPr>
      <w:r>
        <w:rPr>
          <w:rFonts w:ascii="Arial" w:hAnsi="Arial" w:cs="Arial"/>
          <w:sz w:val="34"/>
          <w:szCs w:val="34"/>
        </w:rPr>
        <w:t>•</w:t>
      </w:r>
      <w:r>
        <w:rPr>
          <w:rFonts w:ascii="Calibri" w:hAnsi="Calibri" w:cs="Calibri"/>
          <w:sz w:val="34"/>
          <w:szCs w:val="34"/>
        </w:rPr>
        <w:t>Holt’s 5 steps (and vocabulary) to conduct a cultural branding strategy</w:t>
      </w:r>
    </w:p>
    <w:p w14:paraId="69793876" w14:textId="7FDE62E9" w:rsidR="00797245" w:rsidRDefault="00797245" w:rsidP="00797245">
      <w:pPr>
        <w:pStyle w:val="Pardeliste"/>
        <w:widowControl w:val="0"/>
        <w:numPr>
          <w:ilvl w:val="0"/>
          <w:numId w:val="1"/>
        </w:numPr>
        <w:autoSpaceDE w:val="0"/>
        <w:autoSpaceDN w:val="0"/>
        <w:adjustRightInd w:val="0"/>
        <w:spacing w:line="216" w:lineRule="atLeast"/>
        <w:rPr>
          <w:rFonts w:ascii="Times" w:hAnsi="Times" w:cs="Times"/>
        </w:rPr>
      </w:pPr>
      <w:r>
        <w:rPr>
          <w:rFonts w:ascii="Times" w:hAnsi="Times" w:cs="Times"/>
        </w:rPr>
        <w:t>Map the cultural orthodoxy</w:t>
      </w:r>
      <w:r w:rsidR="00AA3913">
        <w:rPr>
          <w:rFonts w:ascii="Times" w:hAnsi="Times" w:cs="Times"/>
        </w:rPr>
        <w:t xml:space="preserve"> </w:t>
      </w:r>
      <w:r w:rsidR="00AA3913" w:rsidRPr="00AA3913">
        <w:rPr>
          <w:rFonts w:ascii="Times" w:hAnsi="Times" w:cs="Times"/>
          <w:b/>
          <w:bCs/>
        </w:rPr>
        <w:t>find which conventions to bypass</w:t>
      </w:r>
      <w:r w:rsidR="005D6204">
        <w:rPr>
          <w:rFonts w:ascii="Times" w:hAnsi="Times" w:cs="Times"/>
          <w:b/>
          <w:bCs/>
        </w:rPr>
        <w:t xml:space="preserve"> (cosmetic products and beauty standards)</w:t>
      </w:r>
    </w:p>
    <w:p w14:paraId="6A77EECA" w14:textId="11858B12" w:rsidR="00797245" w:rsidRDefault="00797245" w:rsidP="00797245">
      <w:pPr>
        <w:pStyle w:val="Pardeliste"/>
        <w:widowControl w:val="0"/>
        <w:numPr>
          <w:ilvl w:val="0"/>
          <w:numId w:val="1"/>
        </w:numPr>
        <w:autoSpaceDE w:val="0"/>
        <w:autoSpaceDN w:val="0"/>
        <w:adjustRightInd w:val="0"/>
        <w:spacing w:line="216" w:lineRule="atLeast"/>
        <w:rPr>
          <w:rFonts w:ascii="Times" w:hAnsi="Times" w:cs="Times"/>
        </w:rPr>
      </w:pPr>
      <w:r>
        <w:rPr>
          <w:rFonts w:ascii="Times" w:hAnsi="Times" w:cs="Times"/>
        </w:rPr>
        <w:t>Locate the cultural opportunity</w:t>
      </w:r>
      <w:r w:rsidR="00AA3913">
        <w:rPr>
          <w:rFonts w:ascii="Times" w:hAnsi="Times" w:cs="Times"/>
        </w:rPr>
        <w:t xml:space="preserve"> </w:t>
      </w:r>
      <w:r w:rsidR="00AA3913" w:rsidRPr="00AA3913">
        <w:rPr>
          <w:rFonts w:ascii="Times" w:hAnsi="Times" w:cs="Times"/>
          <w:b/>
          <w:bCs/>
        </w:rPr>
        <w:t>disruptions in society open an opportunity for innovative brands</w:t>
      </w:r>
      <w:r w:rsidR="00AA3913">
        <w:rPr>
          <w:rFonts w:ascii="Times" w:hAnsi="Times" w:cs="Times"/>
        </w:rPr>
        <w:t xml:space="preserve"> </w:t>
      </w:r>
      <w:r w:rsidR="005D6204">
        <w:rPr>
          <w:rFonts w:ascii="Times" w:hAnsi="Times" w:cs="Times"/>
        </w:rPr>
        <w:t>(make women feel more comfortable)</w:t>
      </w:r>
    </w:p>
    <w:p w14:paraId="1610B91E" w14:textId="4B34DFEB" w:rsidR="00797245" w:rsidRDefault="00797245" w:rsidP="00797245">
      <w:pPr>
        <w:pStyle w:val="Pardeliste"/>
        <w:widowControl w:val="0"/>
        <w:numPr>
          <w:ilvl w:val="0"/>
          <w:numId w:val="1"/>
        </w:numPr>
        <w:autoSpaceDE w:val="0"/>
        <w:autoSpaceDN w:val="0"/>
        <w:adjustRightInd w:val="0"/>
        <w:spacing w:line="216" w:lineRule="atLeast"/>
        <w:rPr>
          <w:rFonts w:ascii="Times" w:hAnsi="Times" w:cs="Times"/>
        </w:rPr>
      </w:pPr>
      <w:r>
        <w:rPr>
          <w:rFonts w:ascii="Times" w:hAnsi="Times" w:cs="Times"/>
        </w:rPr>
        <w:t xml:space="preserve">Target the </w:t>
      </w:r>
      <w:proofErr w:type="spellStart"/>
      <w:r>
        <w:rPr>
          <w:rFonts w:ascii="Times" w:hAnsi="Times" w:cs="Times"/>
        </w:rPr>
        <w:t>crowdculture</w:t>
      </w:r>
      <w:proofErr w:type="spellEnd"/>
      <w:r>
        <w:rPr>
          <w:rFonts w:ascii="Times" w:hAnsi="Times" w:cs="Times"/>
        </w:rPr>
        <w:t xml:space="preserve"> </w:t>
      </w:r>
      <w:r w:rsidR="00A17556" w:rsidRPr="00A17556">
        <w:rPr>
          <w:rFonts w:ascii="Times" w:hAnsi="Times" w:cs="Times"/>
          <w:b/>
          <w:bCs/>
        </w:rPr>
        <w:t xml:space="preserve">the </w:t>
      </w:r>
      <w:proofErr w:type="spellStart"/>
      <w:r w:rsidR="00725F66">
        <w:rPr>
          <w:rFonts w:ascii="Times" w:hAnsi="Times" w:cs="Times"/>
          <w:b/>
          <w:bCs/>
        </w:rPr>
        <w:t>communitie</w:t>
      </w:r>
      <w:proofErr w:type="spellEnd"/>
      <w:r w:rsidR="00A17556" w:rsidRPr="00A17556">
        <w:rPr>
          <w:rFonts w:ascii="Times" w:hAnsi="Times" w:cs="Times"/>
          <w:b/>
          <w:bCs/>
        </w:rPr>
        <w:t xml:space="preserve"> you’re aiming for</w:t>
      </w:r>
      <w:r w:rsidR="005D6204">
        <w:rPr>
          <w:rFonts w:ascii="Times" w:hAnsi="Times" w:cs="Times"/>
          <w:b/>
          <w:bCs/>
        </w:rPr>
        <w:t xml:space="preserve"> (target the fatties)</w:t>
      </w:r>
    </w:p>
    <w:p w14:paraId="1A9A5F6F" w14:textId="467F24EB" w:rsidR="00797245" w:rsidRDefault="00797245" w:rsidP="00797245">
      <w:pPr>
        <w:pStyle w:val="Pardeliste"/>
        <w:widowControl w:val="0"/>
        <w:numPr>
          <w:ilvl w:val="0"/>
          <w:numId w:val="1"/>
        </w:numPr>
        <w:autoSpaceDE w:val="0"/>
        <w:autoSpaceDN w:val="0"/>
        <w:adjustRightInd w:val="0"/>
        <w:spacing w:line="216" w:lineRule="atLeast"/>
        <w:rPr>
          <w:rFonts w:ascii="Times" w:hAnsi="Times" w:cs="Times"/>
        </w:rPr>
      </w:pPr>
      <w:r>
        <w:rPr>
          <w:rFonts w:ascii="Times" w:hAnsi="Times" w:cs="Times"/>
        </w:rPr>
        <w:t>Diffuse the new ideology</w:t>
      </w:r>
      <w:r w:rsidR="00EC339E">
        <w:rPr>
          <w:rFonts w:ascii="Times" w:hAnsi="Times" w:cs="Times"/>
        </w:rPr>
        <w:t xml:space="preserve"> </w:t>
      </w:r>
      <w:r w:rsidR="005D6204">
        <w:rPr>
          <w:rFonts w:ascii="Times" w:hAnsi="Times" w:cs="Times"/>
        </w:rPr>
        <w:t>(create the campaign about beauty)</w:t>
      </w:r>
    </w:p>
    <w:p w14:paraId="2F4BED42" w14:textId="77A19B21" w:rsidR="00797245" w:rsidRPr="00797245" w:rsidRDefault="00382BB2" w:rsidP="00797245">
      <w:pPr>
        <w:pStyle w:val="Pardeliste"/>
        <w:widowControl w:val="0"/>
        <w:numPr>
          <w:ilvl w:val="0"/>
          <w:numId w:val="1"/>
        </w:numPr>
        <w:autoSpaceDE w:val="0"/>
        <w:autoSpaceDN w:val="0"/>
        <w:adjustRightInd w:val="0"/>
        <w:spacing w:line="216" w:lineRule="atLeast"/>
        <w:rPr>
          <w:rFonts w:ascii="Times" w:hAnsi="Times" w:cs="Times"/>
        </w:rPr>
      </w:pPr>
      <w:r>
        <w:rPr>
          <w:rFonts w:ascii="Times" w:hAnsi="Times" w:cs="Times"/>
        </w:rPr>
        <w:t>Innovation using cultural flashpoints</w:t>
      </w:r>
      <w:r w:rsidR="00EC339E">
        <w:rPr>
          <w:rFonts w:ascii="Times" w:hAnsi="Times" w:cs="Times"/>
        </w:rPr>
        <w:t xml:space="preserve"> </w:t>
      </w:r>
      <w:r w:rsidR="00EC339E" w:rsidRPr="00EC339E">
        <w:rPr>
          <w:rFonts w:ascii="Times" w:hAnsi="Times" w:cs="Times"/>
          <w:b/>
          <w:bCs/>
        </w:rPr>
        <w:t>linking the media to the related ideology</w:t>
      </w:r>
      <w:r w:rsidR="006E4710">
        <w:rPr>
          <w:rFonts w:ascii="Times" w:hAnsi="Times" w:cs="Times"/>
          <w:b/>
          <w:bCs/>
        </w:rPr>
        <w:t xml:space="preserve"> (use the media to support it)</w:t>
      </w:r>
    </w:p>
    <w:p w14:paraId="0ED9BED8" w14:textId="77777777" w:rsidR="00DE3AF9" w:rsidRPr="00AB6BE3" w:rsidRDefault="00DE3AF9" w:rsidP="00DE3AF9">
      <w:pPr>
        <w:widowControl w:val="0"/>
        <w:autoSpaceDE w:val="0"/>
        <w:autoSpaceDN w:val="0"/>
        <w:adjustRightInd w:val="0"/>
        <w:spacing w:line="216" w:lineRule="atLeast"/>
        <w:rPr>
          <w:rFonts w:ascii="Calibri" w:hAnsi="Calibri" w:cs="Calibri"/>
          <w:sz w:val="52"/>
          <w:szCs w:val="52"/>
        </w:rPr>
      </w:pPr>
      <w:r w:rsidRPr="00AB6BE3">
        <w:rPr>
          <w:rFonts w:ascii="Arial" w:hAnsi="Arial" w:cs="Arial"/>
          <w:sz w:val="52"/>
          <w:szCs w:val="52"/>
        </w:rPr>
        <w:t>•</w:t>
      </w:r>
      <w:r w:rsidRPr="00AB6BE3">
        <w:rPr>
          <w:rFonts w:ascii="Calibri" w:hAnsi="Calibri" w:cs="Calibri"/>
          <w:sz w:val="52"/>
          <w:szCs w:val="52"/>
        </w:rPr>
        <w:t>Doppelganger brand</w:t>
      </w:r>
    </w:p>
    <w:p w14:paraId="527B0AFB" w14:textId="77777777" w:rsidR="00EC339E" w:rsidRDefault="00EC339E" w:rsidP="00E23840">
      <w:pPr>
        <w:widowControl w:val="0"/>
        <w:autoSpaceDE w:val="0"/>
        <w:autoSpaceDN w:val="0"/>
        <w:adjustRightInd w:val="0"/>
        <w:spacing w:line="216" w:lineRule="atLeast"/>
        <w:outlineLvl w:val="0"/>
        <w:rPr>
          <w:rFonts w:ascii="Calibri" w:hAnsi="Calibri" w:cs="Calibri"/>
          <w:sz w:val="34"/>
          <w:szCs w:val="34"/>
        </w:rPr>
      </w:pPr>
      <w:r>
        <w:rPr>
          <w:rFonts w:ascii="Calibri" w:hAnsi="Calibri" w:cs="Calibri"/>
          <w:sz w:val="34"/>
          <w:szCs w:val="34"/>
        </w:rPr>
        <w:tab/>
        <w:t>The emergence of an alternative, consumer-created brand</w:t>
      </w:r>
    </w:p>
    <w:p w14:paraId="556126F5" w14:textId="77777777" w:rsidR="00EC339E" w:rsidRDefault="00EC339E" w:rsidP="00DE3AF9">
      <w:pPr>
        <w:widowControl w:val="0"/>
        <w:autoSpaceDE w:val="0"/>
        <w:autoSpaceDN w:val="0"/>
        <w:adjustRightInd w:val="0"/>
        <w:spacing w:line="216" w:lineRule="atLeast"/>
        <w:rPr>
          <w:rFonts w:ascii="Times" w:hAnsi="Times" w:cs="Times"/>
        </w:rPr>
      </w:pPr>
      <w:r>
        <w:rPr>
          <w:noProof/>
        </w:rPr>
        <w:drawing>
          <wp:anchor distT="0" distB="0" distL="114300" distR="114300" simplePos="0" relativeHeight="251659264" behindDoc="0" locked="0" layoutInCell="1" allowOverlap="1" wp14:anchorId="73608B8B" wp14:editId="59D64E74">
            <wp:simplePos x="0" y="0"/>
            <wp:positionH relativeFrom="column">
              <wp:posOffset>162560</wp:posOffset>
            </wp:positionH>
            <wp:positionV relativeFrom="paragraph">
              <wp:posOffset>100330</wp:posOffset>
            </wp:positionV>
            <wp:extent cx="2974340" cy="16224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74340" cy="1622425"/>
                    </a:xfrm>
                    <a:prstGeom prst="rect">
                      <a:avLst/>
                    </a:prstGeom>
                  </pic:spPr>
                </pic:pic>
              </a:graphicData>
            </a:graphic>
            <wp14:sizeRelH relativeFrom="page">
              <wp14:pctWidth>0</wp14:pctWidth>
            </wp14:sizeRelH>
            <wp14:sizeRelV relativeFrom="page">
              <wp14:pctHeight>0</wp14:pctHeight>
            </wp14:sizeRelV>
          </wp:anchor>
        </w:drawing>
      </w:r>
    </w:p>
    <w:p w14:paraId="0B2074CD"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772D903F"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2A03AE6F"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6A47A161"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5906E3E6"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7861CA57"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5A9C5900" w14:textId="77777777" w:rsidR="00EC339E" w:rsidRDefault="00EC339E" w:rsidP="00DE3AF9">
      <w:pPr>
        <w:widowControl w:val="0"/>
        <w:autoSpaceDE w:val="0"/>
        <w:autoSpaceDN w:val="0"/>
        <w:adjustRightInd w:val="0"/>
        <w:spacing w:line="216" w:lineRule="atLeast"/>
        <w:rPr>
          <w:rFonts w:ascii="Arial" w:hAnsi="Arial" w:cs="Arial"/>
          <w:sz w:val="34"/>
          <w:szCs w:val="34"/>
        </w:rPr>
      </w:pPr>
    </w:p>
    <w:p w14:paraId="3B0F3655" w14:textId="77777777" w:rsidR="00DE3AF9" w:rsidRDefault="00DE3AF9" w:rsidP="00E23840">
      <w:pPr>
        <w:widowControl w:val="0"/>
        <w:autoSpaceDE w:val="0"/>
        <w:autoSpaceDN w:val="0"/>
        <w:adjustRightInd w:val="0"/>
        <w:spacing w:line="216" w:lineRule="atLeast"/>
        <w:outlineLvl w:val="0"/>
        <w:rPr>
          <w:rFonts w:ascii="Calibri" w:hAnsi="Calibri" w:cs="Calibri"/>
          <w:sz w:val="34"/>
          <w:szCs w:val="34"/>
        </w:rPr>
      </w:pPr>
      <w:r>
        <w:rPr>
          <w:rFonts w:ascii="Calibri" w:hAnsi="Calibri" w:cs="Calibri"/>
          <w:sz w:val="34"/>
          <w:szCs w:val="34"/>
        </w:rPr>
        <w:t>Distributed infuriation strategy: framing, jujitsu, containment</w:t>
      </w:r>
    </w:p>
    <w:p w14:paraId="51A432D8" w14:textId="77777777" w:rsidR="00A51937" w:rsidRPr="0007097B" w:rsidRDefault="00A51937" w:rsidP="00DE3AF9">
      <w:pPr>
        <w:widowControl w:val="0"/>
        <w:autoSpaceDE w:val="0"/>
        <w:autoSpaceDN w:val="0"/>
        <w:adjustRightInd w:val="0"/>
        <w:spacing w:line="216" w:lineRule="atLeast"/>
        <w:rPr>
          <w:rFonts w:ascii="Times" w:hAnsi="Times" w:cs="Times"/>
        </w:rPr>
      </w:pPr>
      <w:r>
        <w:rPr>
          <w:rFonts w:ascii="Calibri" w:hAnsi="Calibri" w:cs="Calibri"/>
          <w:sz w:val="34"/>
          <w:szCs w:val="34"/>
        </w:rPr>
        <w:tab/>
      </w:r>
      <w:r w:rsidRPr="0007097B">
        <w:rPr>
          <w:rFonts w:ascii="Calibri" w:hAnsi="Calibri" w:cs="Calibri"/>
        </w:rPr>
        <w:t xml:space="preserve">Purposefully antagonize brand critics on social media </w:t>
      </w:r>
      <w:proofErr w:type="gramStart"/>
      <w:r w:rsidRPr="0007097B">
        <w:rPr>
          <w:rFonts w:ascii="Calibri" w:hAnsi="Calibri" w:cs="Calibri"/>
        </w:rPr>
        <w:t>in order to</w:t>
      </w:r>
      <w:proofErr w:type="gramEnd"/>
      <w:r w:rsidRPr="0007097B">
        <w:rPr>
          <w:rFonts w:ascii="Calibri" w:hAnsi="Calibri" w:cs="Calibri"/>
        </w:rPr>
        <w:t xml:space="preserve"> escalate the controversy and mobilize brand supporters.</w:t>
      </w:r>
    </w:p>
    <w:p w14:paraId="233F6BC0" w14:textId="447F9C27" w:rsidR="00C060F1" w:rsidRPr="00B55773" w:rsidRDefault="00D50CE3">
      <w:pPr>
        <w:rPr>
          <w:lang w:val="en-US"/>
        </w:rPr>
      </w:pPr>
      <w:r w:rsidRPr="00B55773">
        <w:rPr>
          <w:lang w:val="en-US"/>
        </w:rPr>
        <w:t>Framing: ideological</w:t>
      </w:r>
      <w:r w:rsidR="008228D6" w:rsidRPr="00B55773">
        <w:rPr>
          <w:lang w:val="en-US"/>
        </w:rPr>
        <w:t xml:space="preserve"> battlefield using ideological flashpoints contrasting each other.</w:t>
      </w:r>
      <w:r w:rsidR="00B55773" w:rsidRPr="00B55773">
        <w:rPr>
          <w:lang w:val="en-US"/>
        </w:rPr>
        <w:t xml:space="preserve"> (</w:t>
      </w:r>
      <w:r w:rsidR="00B55773">
        <w:rPr>
          <w:lang w:val="en-US"/>
        </w:rPr>
        <w:t>beach body ad)</w:t>
      </w:r>
    </w:p>
    <w:p w14:paraId="53157213" w14:textId="73DFD6B4" w:rsidR="008228D6" w:rsidRPr="00083E88" w:rsidRDefault="008228D6">
      <w:pPr>
        <w:rPr>
          <w:lang w:val="en-US"/>
        </w:rPr>
      </w:pPr>
      <w:r w:rsidRPr="00083E88">
        <w:rPr>
          <w:lang w:val="en-US"/>
        </w:rPr>
        <w:t>Jujitsu: identify central issues and adversaries and focus.</w:t>
      </w:r>
      <w:r w:rsidR="00083E88" w:rsidRPr="00083E88">
        <w:rPr>
          <w:lang w:val="en-US"/>
        </w:rPr>
        <w:t xml:space="preserve"> (counter attack</w:t>
      </w:r>
      <w:r w:rsidR="00083E88">
        <w:rPr>
          <w:lang w:val="en-US"/>
        </w:rPr>
        <w:t>)</w:t>
      </w:r>
    </w:p>
    <w:p w14:paraId="78C62E1F" w14:textId="2FF19CB6" w:rsidR="0007097B" w:rsidRPr="00083E88" w:rsidRDefault="008228D6">
      <w:pPr>
        <w:rPr>
          <w:lang w:val="en-US"/>
        </w:rPr>
      </w:pPr>
      <w:r w:rsidRPr="00083E88">
        <w:rPr>
          <w:lang w:val="en-US"/>
        </w:rPr>
        <w:t>Containment:</w:t>
      </w:r>
      <w:r w:rsidR="00EB1682" w:rsidRPr="00083E88">
        <w:rPr>
          <w:lang w:val="en-US"/>
        </w:rPr>
        <w:t xml:space="preserve"> contain ideological battlefield by blocking brand critics and supporters who dilute ideological </w:t>
      </w:r>
      <w:proofErr w:type="spellStart"/>
      <w:r w:rsidR="00EB1682" w:rsidRPr="00083E88">
        <w:rPr>
          <w:lang w:val="en-US"/>
        </w:rPr>
        <w:t>purtity</w:t>
      </w:r>
      <w:proofErr w:type="spellEnd"/>
      <w:r w:rsidR="00EB1682" w:rsidRPr="00083E88">
        <w:rPr>
          <w:lang w:val="en-US"/>
        </w:rPr>
        <w:t>.</w:t>
      </w:r>
      <w:r w:rsidR="00083E88" w:rsidRPr="00083E88">
        <w:rPr>
          <w:lang w:val="en-US"/>
        </w:rPr>
        <w:t xml:space="preserve"> (</w:t>
      </w:r>
      <w:r w:rsidR="00083E88">
        <w:rPr>
          <w:lang w:val="en-US"/>
        </w:rPr>
        <w:t>blocking)</w:t>
      </w:r>
    </w:p>
    <w:p w14:paraId="65E458B1" w14:textId="77777777" w:rsidR="0007097B" w:rsidRDefault="0007097B"/>
    <w:p w14:paraId="042B5AD7" w14:textId="77777777" w:rsidR="0007097B" w:rsidRDefault="0007097B">
      <w:r>
        <w:t>!!MUST ATTEMPT TO PROTECT THE PURITY OF THE IDEOLOGICAL LINE!!</w:t>
      </w:r>
    </w:p>
    <w:p w14:paraId="0E48AA19" w14:textId="77777777" w:rsidR="0007097B" w:rsidRDefault="0007097B"/>
    <w:p w14:paraId="14B23935" w14:textId="77777777" w:rsidR="008228D6" w:rsidRPr="00AB6BE3" w:rsidRDefault="008228D6" w:rsidP="00E23840">
      <w:pPr>
        <w:outlineLvl w:val="0"/>
        <w:rPr>
          <w:sz w:val="52"/>
          <w:szCs w:val="52"/>
        </w:rPr>
      </w:pPr>
      <w:r w:rsidRPr="00AB6BE3">
        <w:rPr>
          <w:sz w:val="52"/>
          <w:szCs w:val="52"/>
        </w:rPr>
        <w:t xml:space="preserve"> </w:t>
      </w:r>
      <w:r w:rsidR="00483A31" w:rsidRPr="00AB6BE3">
        <w:rPr>
          <w:sz w:val="52"/>
          <w:szCs w:val="52"/>
        </w:rPr>
        <w:t>Viral Marketing:</w:t>
      </w:r>
    </w:p>
    <w:p w14:paraId="14495B9B" w14:textId="77777777" w:rsidR="00483A31" w:rsidRPr="00483A31" w:rsidRDefault="00483A31">
      <w:pPr>
        <w:rPr>
          <w:sz w:val="32"/>
          <w:szCs w:val="32"/>
        </w:rPr>
      </w:pPr>
    </w:p>
    <w:p w14:paraId="5D4C095F" w14:textId="77777777" w:rsidR="00483A31" w:rsidRDefault="00483A31">
      <w:proofErr w:type="gramStart"/>
      <w:r>
        <w:t xml:space="preserve">Storytelling  </w:t>
      </w:r>
      <w:r>
        <w:tab/>
      </w:r>
      <w:proofErr w:type="gramEnd"/>
      <w:r>
        <w:tab/>
      </w:r>
      <w:r>
        <w:tab/>
        <w:t xml:space="preserve">Social platform </w:t>
      </w:r>
      <w:r>
        <w:tab/>
      </w:r>
      <w:r>
        <w:tab/>
      </w:r>
      <w:r>
        <w:tab/>
        <w:t>Influencers</w:t>
      </w:r>
    </w:p>
    <w:p w14:paraId="491066F7" w14:textId="77777777" w:rsidR="0094656D" w:rsidRDefault="0094656D"/>
    <w:p w14:paraId="154AE953" w14:textId="77777777" w:rsidR="0094656D" w:rsidRDefault="007200B5">
      <w:r>
        <w:t>Recommendations:</w:t>
      </w:r>
    </w:p>
    <w:p w14:paraId="75E5D596" w14:textId="77777777" w:rsidR="007200B5" w:rsidRDefault="007200B5" w:rsidP="00E23840">
      <w:pPr>
        <w:outlineLvl w:val="0"/>
      </w:pPr>
      <w:r>
        <w:t>Message</w:t>
      </w:r>
    </w:p>
    <w:p w14:paraId="0D3FE3CA" w14:textId="77777777" w:rsidR="007200B5" w:rsidRDefault="007200B5">
      <w:r>
        <w:t>Strong storytelling, with emotional appeal, offer practical and social value, stir controversy and optimized for sharing.</w:t>
      </w:r>
    </w:p>
    <w:p w14:paraId="67127F71" w14:textId="77777777" w:rsidR="007200B5" w:rsidRDefault="007200B5">
      <w:r>
        <w:t>Environment:</w:t>
      </w:r>
    </w:p>
    <w:p w14:paraId="4BB001B2" w14:textId="77777777" w:rsidR="007200B5" w:rsidRDefault="007200B5">
      <w:r>
        <w:t>Timing!! What’s trending and cultural phenomenon.</w:t>
      </w:r>
    </w:p>
    <w:p w14:paraId="3A3DD5DE" w14:textId="77777777" w:rsidR="00483A31" w:rsidRDefault="00483A31"/>
    <w:p w14:paraId="71427512" w14:textId="77777777" w:rsidR="00483A31" w:rsidRDefault="0094656D">
      <w:r>
        <w:rPr>
          <w:noProof/>
        </w:rPr>
        <w:drawing>
          <wp:inline distT="0" distB="0" distL="0" distR="0" wp14:anchorId="0D8CABC2" wp14:editId="68A5EF5D">
            <wp:extent cx="5943600" cy="30168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016885"/>
                    </a:xfrm>
                    <a:prstGeom prst="rect">
                      <a:avLst/>
                    </a:prstGeom>
                  </pic:spPr>
                </pic:pic>
              </a:graphicData>
            </a:graphic>
          </wp:inline>
        </w:drawing>
      </w:r>
    </w:p>
    <w:p w14:paraId="1D922210" w14:textId="77777777" w:rsidR="002A4B9B" w:rsidRDefault="002A4B9B"/>
    <w:p w14:paraId="0A31704B" w14:textId="77777777" w:rsidR="002A4B9B" w:rsidRPr="002A4B9B" w:rsidRDefault="002A4B9B" w:rsidP="002A4B9B">
      <w:pPr>
        <w:rPr>
          <w:rFonts w:eastAsia="Times New Roman" w:cs="Times New Roman"/>
        </w:rPr>
      </w:pPr>
      <w:r>
        <w:t xml:space="preserve">Market maven: </w:t>
      </w:r>
      <w:r w:rsidRPr="002A4B9B">
        <w:rPr>
          <w:rFonts w:ascii="Arial" w:eastAsia="Times New Roman" w:hAnsi="Arial" w:cs="Arial"/>
          <w:color w:val="222222"/>
          <w:shd w:val="clear" w:color="auto" w:fill="FFFFFF"/>
        </w:rPr>
        <w:t>A </w:t>
      </w:r>
      <w:r w:rsidRPr="002A4B9B">
        <w:rPr>
          <w:rFonts w:ascii="Arial" w:eastAsia="Times New Roman" w:hAnsi="Arial" w:cs="Arial"/>
          <w:b/>
          <w:bCs/>
          <w:color w:val="222222"/>
          <w:shd w:val="clear" w:color="auto" w:fill="FFFFFF"/>
        </w:rPr>
        <w:t>market maven</w:t>
      </w:r>
      <w:r w:rsidRPr="002A4B9B">
        <w:rPr>
          <w:rFonts w:ascii="Arial" w:eastAsia="Times New Roman" w:hAnsi="Arial" w:cs="Arial"/>
          <w:color w:val="222222"/>
          <w:shd w:val="clear" w:color="auto" w:fill="FFFFFF"/>
        </w:rPr>
        <w:t> is someone who conscientiously absorbs information and news about the financial </w:t>
      </w:r>
      <w:r w:rsidRPr="002A4B9B">
        <w:rPr>
          <w:rFonts w:ascii="Arial" w:eastAsia="Times New Roman" w:hAnsi="Arial" w:cs="Arial"/>
          <w:b/>
          <w:bCs/>
          <w:color w:val="222222"/>
          <w:shd w:val="clear" w:color="auto" w:fill="FFFFFF"/>
        </w:rPr>
        <w:t>markets</w:t>
      </w:r>
      <w:r w:rsidRPr="002A4B9B">
        <w:rPr>
          <w:rFonts w:ascii="Arial" w:eastAsia="Times New Roman" w:hAnsi="Arial" w:cs="Arial"/>
          <w:color w:val="222222"/>
          <w:shd w:val="clear" w:color="auto" w:fill="FFFFFF"/>
        </w:rPr>
        <w:t> on a continuous basis. A </w:t>
      </w:r>
      <w:r w:rsidRPr="002A4B9B">
        <w:rPr>
          <w:rFonts w:ascii="Arial" w:eastAsia="Times New Roman" w:hAnsi="Arial" w:cs="Arial"/>
          <w:b/>
          <w:bCs/>
          <w:color w:val="222222"/>
          <w:shd w:val="clear" w:color="auto" w:fill="FFFFFF"/>
        </w:rPr>
        <w:t>market maven's</w:t>
      </w:r>
      <w:r w:rsidRPr="002A4B9B">
        <w:rPr>
          <w:rFonts w:ascii="Arial" w:eastAsia="Times New Roman" w:hAnsi="Arial" w:cs="Arial"/>
          <w:color w:val="222222"/>
          <w:shd w:val="clear" w:color="auto" w:fill="FFFFFF"/>
        </w:rPr>
        <w:t> acumen is reflected in his extraordinary investment success. Warren Buffett is a classic example of a </w:t>
      </w:r>
      <w:r w:rsidRPr="002A4B9B">
        <w:rPr>
          <w:rFonts w:ascii="Arial" w:eastAsia="Times New Roman" w:hAnsi="Arial" w:cs="Arial"/>
          <w:b/>
          <w:bCs/>
          <w:color w:val="222222"/>
          <w:shd w:val="clear" w:color="auto" w:fill="FFFFFF"/>
        </w:rPr>
        <w:t>market maven</w:t>
      </w:r>
      <w:r w:rsidRPr="002A4B9B">
        <w:rPr>
          <w:rFonts w:ascii="Arial" w:eastAsia="Times New Roman" w:hAnsi="Arial" w:cs="Arial"/>
          <w:color w:val="222222"/>
          <w:shd w:val="clear" w:color="auto" w:fill="FFFFFF"/>
        </w:rPr>
        <w:t>.</w:t>
      </w:r>
    </w:p>
    <w:p w14:paraId="25ADB4BB" w14:textId="77777777" w:rsidR="002A4B9B" w:rsidRDefault="002A4B9B"/>
    <w:p w14:paraId="13FB285A" w14:textId="77777777" w:rsidR="002A4B9B" w:rsidRPr="002A4B9B" w:rsidRDefault="002A4B9B" w:rsidP="002A4B9B">
      <w:pPr>
        <w:rPr>
          <w:rFonts w:eastAsia="Times New Roman" w:cs="Times New Roman"/>
        </w:rPr>
      </w:pPr>
      <w:r w:rsidRPr="002A4B9B">
        <w:rPr>
          <w:rFonts w:ascii="Arial" w:eastAsia="Times New Roman" w:hAnsi="Arial" w:cs="Arial"/>
          <w:color w:val="222222"/>
          <w:shd w:val="clear" w:color="auto" w:fill="FFFFFF"/>
        </w:rPr>
        <w:t>An </w:t>
      </w:r>
      <w:r w:rsidRPr="002A4B9B">
        <w:rPr>
          <w:rFonts w:ascii="Arial" w:eastAsia="Times New Roman" w:hAnsi="Arial" w:cs="Arial"/>
          <w:b/>
          <w:bCs/>
          <w:color w:val="222222"/>
          <w:shd w:val="clear" w:color="auto" w:fill="FFFFFF"/>
        </w:rPr>
        <w:t>opinion leader</w:t>
      </w:r>
      <w:r w:rsidRPr="002A4B9B">
        <w:rPr>
          <w:rFonts w:ascii="Arial" w:eastAsia="Times New Roman" w:hAnsi="Arial" w:cs="Arial"/>
          <w:color w:val="222222"/>
          <w:shd w:val="clear" w:color="auto" w:fill="FFFFFF"/>
        </w:rPr>
        <w:t xml:space="preserve"> is a well-known individual or organization that </w:t>
      </w:r>
      <w:proofErr w:type="gramStart"/>
      <w:r w:rsidRPr="002A4B9B">
        <w:rPr>
          <w:rFonts w:ascii="Arial" w:eastAsia="Times New Roman" w:hAnsi="Arial" w:cs="Arial"/>
          <w:color w:val="222222"/>
          <w:shd w:val="clear" w:color="auto" w:fill="FFFFFF"/>
        </w:rPr>
        <w:t>has the ability to</w:t>
      </w:r>
      <w:proofErr w:type="gramEnd"/>
      <w:r w:rsidRPr="002A4B9B">
        <w:rPr>
          <w:rFonts w:ascii="Arial" w:eastAsia="Times New Roman" w:hAnsi="Arial" w:cs="Arial"/>
          <w:color w:val="222222"/>
          <w:shd w:val="clear" w:color="auto" w:fill="FFFFFF"/>
        </w:rPr>
        <w:t xml:space="preserve"> influence public </w:t>
      </w:r>
      <w:r w:rsidRPr="002A4B9B">
        <w:rPr>
          <w:rFonts w:ascii="Arial" w:eastAsia="Times New Roman" w:hAnsi="Arial" w:cs="Arial"/>
          <w:b/>
          <w:bCs/>
          <w:color w:val="222222"/>
          <w:shd w:val="clear" w:color="auto" w:fill="FFFFFF"/>
        </w:rPr>
        <w:t>opinion</w:t>
      </w:r>
      <w:r w:rsidRPr="002A4B9B">
        <w:rPr>
          <w:rFonts w:ascii="Arial" w:eastAsia="Times New Roman" w:hAnsi="Arial" w:cs="Arial"/>
          <w:color w:val="222222"/>
          <w:shd w:val="clear" w:color="auto" w:fill="FFFFFF"/>
        </w:rPr>
        <w:t> on the subject matter for which the </w:t>
      </w:r>
      <w:r w:rsidRPr="002A4B9B">
        <w:rPr>
          <w:rFonts w:ascii="Arial" w:eastAsia="Times New Roman" w:hAnsi="Arial" w:cs="Arial"/>
          <w:b/>
          <w:bCs/>
          <w:color w:val="222222"/>
          <w:shd w:val="clear" w:color="auto" w:fill="FFFFFF"/>
        </w:rPr>
        <w:t>opinion leader</w:t>
      </w:r>
      <w:r w:rsidRPr="002A4B9B">
        <w:rPr>
          <w:rFonts w:ascii="Arial" w:eastAsia="Times New Roman" w:hAnsi="Arial" w:cs="Arial"/>
          <w:color w:val="222222"/>
          <w:shd w:val="clear" w:color="auto" w:fill="FFFFFF"/>
        </w:rPr>
        <w:t> is known.</w:t>
      </w:r>
    </w:p>
    <w:p w14:paraId="2547C3F0" w14:textId="77777777" w:rsidR="002A4B9B" w:rsidRDefault="002A4B9B"/>
    <w:p w14:paraId="4D348D5A" w14:textId="77777777" w:rsidR="00782319" w:rsidRDefault="00782319" w:rsidP="00E23840">
      <w:pPr>
        <w:widowControl w:val="0"/>
        <w:autoSpaceDE w:val="0"/>
        <w:autoSpaceDN w:val="0"/>
        <w:adjustRightInd w:val="0"/>
        <w:spacing w:line="216" w:lineRule="atLeast"/>
        <w:outlineLvl w:val="0"/>
        <w:rPr>
          <w:rFonts w:ascii="Times" w:hAnsi="Times" w:cs="Times"/>
        </w:rPr>
      </w:pPr>
      <w:r>
        <w:rPr>
          <w:rFonts w:ascii="Calibri" w:hAnsi="Calibri" w:cs="Calibri"/>
          <w:sz w:val="64"/>
          <w:szCs w:val="64"/>
        </w:rPr>
        <w:t>CLV</w:t>
      </w:r>
    </w:p>
    <w:p w14:paraId="741F9441" w14:textId="77777777" w:rsidR="00782319" w:rsidRDefault="00782319" w:rsidP="00782319">
      <w:pPr>
        <w:widowControl w:val="0"/>
        <w:autoSpaceDE w:val="0"/>
        <w:autoSpaceDN w:val="0"/>
        <w:adjustRightInd w:val="0"/>
        <w:spacing w:line="216" w:lineRule="atLeast"/>
        <w:rPr>
          <w:rFonts w:ascii="Calibri" w:hAnsi="Calibri" w:cs="Calibri"/>
        </w:rPr>
      </w:pPr>
      <w:r w:rsidRPr="00AB6BE3">
        <w:rPr>
          <w:rFonts w:ascii="Calibri" w:hAnsi="Calibri" w:cs="Calibri"/>
          <w:sz w:val="32"/>
          <w:szCs w:val="32"/>
        </w:rPr>
        <w:t>How to calculate</w:t>
      </w:r>
    </w:p>
    <w:p w14:paraId="7A87644A" w14:textId="77777777" w:rsidR="00E23840" w:rsidRPr="00E23840" w:rsidRDefault="00E23840" w:rsidP="00E23840">
      <w:pPr>
        <w:widowControl w:val="0"/>
        <w:autoSpaceDE w:val="0"/>
        <w:autoSpaceDN w:val="0"/>
        <w:adjustRightInd w:val="0"/>
        <w:spacing w:line="216" w:lineRule="atLeast"/>
        <w:rPr>
          <w:rFonts w:ascii="Times" w:hAnsi="Times" w:cs="Times"/>
        </w:rPr>
      </w:pPr>
      <w:r w:rsidRPr="00E23840">
        <w:rPr>
          <w:rFonts w:ascii="Arial" w:hAnsi="Arial" w:cs="Arial"/>
        </w:rPr>
        <w:t>•</w:t>
      </w:r>
      <w:r w:rsidRPr="00E23840">
        <w:rPr>
          <w:rFonts w:ascii="Calibri" w:hAnsi="Calibri" w:cs="Calibri"/>
        </w:rPr>
        <w:t>Customer lifetime value: The profitability of a customer over their entire relationship with the business.</w:t>
      </w:r>
    </w:p>
    <w:p w14:paraId="371F73A1" w14:textId="77777777" w:rsidR="00E23840" w:rsidRPr="00E23840" w:rsidRDefault="00E23840" w:rsidP="00E23840">
      <w:pPr>
        <w:widowControl w:val="0"/>
        <w:autoSpaceDE w:val="0"/>
        <w:autoSpaceDN w:val="0"/>
        <w:adjustRightInd w:val="0"/>
        <w:spacing w:line="216" w:lineRule="atLeast"/>
        <w:rPr>
          <w:rFonts w:ascii="Times" w:hAnsi="Times" w:cs="Times"/>
        </w:rPr>
      </w:pPr>
      <w:r w:rsidRPr="00E23840">
        <w:rPr>
          <w:rFonts w:ascii="Arial" w:hAnsi="Arial" w:cs="Arial"/>
        </w:rPr>
        <w:t>•</w:t>
      </w:r>
      <w:r w:rsidRPr="00E23840">
        <w:rPr>
          <w:rFonts w:ascii="Calibri" w:hAnsi="Calibri" w:cs="Calibri"/>
        </w:rPr>
        <w:t>Simplified formula 2: AP*RT*RTM</w:t>
      </w:r>
    </w:p>
    <w:p w14:paraId="4CA3ADFF" w14:textId="77777777" w:rsidR="00E23840" w:rsidRPr="00E23840" w:rsidRDefault="00E23840" w:rsidP="00E23840">
      <w:pPr>
        <w:widowControl w:val="0"/>
        <w:autoSpaceDE w:val="0"/>
        <w:autoSpaceDN w:val="0"/>
        <w:adjustRightInd w:val="0"/>
        <w:spacing w:line="216" w:lineRule="atLeast"/>
        <w:rPr>
          <w:rFonts w:ascii="Times" w:hAnsi="Times" w:cs="Times"/>
        </w:rPr>
      </w:pPr>
      <w:r w:rsidRPr="00E23840">
        <w:rPr>
          <w:rFonts w:ascii="Arial" w:hAnsi="Arial" w:cs="Arial"/>
        </w:rPr>
        <w:t>•</w:t>
      </w:r>
      <w:r w:rsidRPr="00E23840">
        <w:rPr>
          <w:rFonts w:ascii="Calibri" w:hAnsi="Calibri" w:cs="Calibri"/>
        </w:rPr>
        <w:t>AP is the average profit per sale</w:t>
      </w:r>
    </w:p>
    <w:p w14:paraId="3E56E68E" w14:textId="77777777" w:rsidR="00E23840" w:rsidRPr="00E23840" w:rsidRDefault="00E23840" w:rsidP="00E23840">
      <w:pPr>
        <w:widowControl w:val="0"/>
        <w:autoSpaceDE w:val="0"/>
        <w:autoSpaceDN w:val="0"/>
        <w:adjustRightInd w:val="0"/>
        <w:spacing w:line="216" w:lineRule="atLeast"/>
        <w:rPr>
          <w:rFonts w:ascii="Times" w:hAnsi="Times" w:cs="Times"/>
        </w:rPr>
      </w:pPr>
      <w:r w:rsidRPr="00E23840">
        <w:rPr>
          <w:rFonts w:ascii="Arial" w:hAnsi="Arial" w:cs="Arial"/>
        </w:rPr>
        <w:t>•</w:t>
      </w:r>
      <w:r w:rsidRPr="00E23840">
        <w:rPr>
          <w:rFonts w:ascii="Calibri" w:hAnsi="Calibri" w:cs="Calibri"/>
        </w:rPr>
        <w:t>RT is the number of repeat transactions</w:t>
      </w:r>
    </w:p>
    <w:p w14:paraId="26D7A40A" w14:textId="77777777" w:rsidR="00E23840" w:rsidRDefault="00E23840" w:rsidP="00E23840">
      <w:pPr>
        <w:widowControl w:val="0"/>
        <w:autoSpaceDE w:val="0"/>
        <w:autoSpaceDN w:val="0"/>
        <w:adjustRightInd w:val="0"/>
        <w:spacing w:line="216" w:lineRule="atLeast"/>
        <w:rPr>
          <w:rFonts w:ascii="Calibri" w:hAnsi="Calibri" w:cs="Calibri"/>
        </w:rPr>
      </w:pPr>
      <w:r w:rsidRPr="00E23840">
        <w:rPr>
          <w:rFonts w:ascii="Arial" w:hAnsi="Arial" w:cs="Arial"/>
        </w:rPr>
        <w:t>•</w:t>
      </w:r>
      <w:r w:rsidRPr="00E23840">
        <w:rPr>
          <w:rFonts w:ascii="Calibri" w:hAnsi="Calibri" w:cs="Calibri"/>
        </w:rPr>
        <w:t>RTM is the retention time in months</w:t>
      </w:r>
    </w:p>
    <w:p w14:paraId="39BCCDEE" w14:textId="77777777" w:rsidR="00AB6BE3" w:rsidRPr="00E23840" w:rsidRDefault="00AB6BE3" w:rsidP="00E23840">
      <w:pPr>
        <w:widowControl w:val="0"/>
        <w:autoSpaceDE w:val="0"/>
        <w:autoSpaceDN w:val="0"/>
        <w:adjustRightInd w:val="0"/>
        <w:spacing w:line="216" w:lineRule="atLeast"/>
        <w:rPr>
          <w:rFonts w:ascii="Times" w:hAnsi="Times" w:cs="Times"/>
        </w:rPr>
      </w:pPr>
    </w:p>
    <w:p w14:paraId="1B34E314" w14:textId="77777777" w:rsidR="00AB6BE3" w:rsidRDefault="00AB6BE3" w:rsidP="00AB6BE3">
      <w:pPr>
        <w:widowControl w:val="0"/>
        <w:autoSpaceDE w:val="0"/>
        <w:autoSpaceDN w:val="0"/>
        <w:adjustRightInd w:val="0"/>
        <w:spacing w:line="216" w:lineRule="atLeast"/>
        <w:rPr>
          <w:rFonts w:ascii="Calibri" w:hAnsi="Calibri" w:cs="Calibri"/>
          <w:sz w:val="32"/>
          <w:szCs w:val="32"/>
        </w:rPr>
      </w:pPr>
      <w:r w:rsidRPr="00AB6BE3">
        <w:rPr>
          <w:rFonts w:ascii="Calibri" w:hAnsi="Calibri" w:cs="Calibri"/>
          <w:sz w:val="32"/>
          <w:szCs w:val="32"/>
        </w:rPr>
        <w:t>How to price an acquisition campaign</w:t>
      </w:r>
    </w:p>
    <w:p w14:paraId="56F831E8"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And the following Pay-per-click campaign:</w:t>
      </w:r>
    </w:p>
    <w:p w14:paraId="0A9F819A"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Total Click-Through: 2500</w:t>
      </w:r>
    </w:p>
    <w:p w14:paraId="243BAF23"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Total Campaign Cost:  $20,000 (includes set-up, landing page design, ad expenditures, etc.)</w:t>
      </w:r>
    </w:p>
    <w:p w14:paraId="20BAA26A"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Conversion Rate:  5%</w:t>
      </w:r>
    </w:p>
    <w:p w14:paraId="32F58809"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Visitors converted to customer: 125</w:t>
      </w:r>
    </w:p>
    <w:p w14:paraId="10709EB5"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Cost per acquisition: 160$</w:t>
      </w:r>
    </w:p>
    <w:p w14:paraId="4B854CA3"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You pay 160$ to acquire a customer worth 1500$</w:t>
      </w:r>
    </w:p>
    <w:p w14:paraId="53D9DC9C"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Two rules of thumb:</w:t>
      </w:r>
    </w:p>
    <w:p w14:paraId="67F12CE1"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Recovering your CAC in the first 12 months</w:t>
      </w:r>
    </w:p>
    <w:p w14:paraId="2A539645"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Maximum CAC: 30*12 = 360$</w:t>
      </w:r>
    </w:p>
    <w:p w14:paraId="63B8A96F" w14:textId="77777777" w:rsidR="008F2846" w:rsidRPr="008F2846" w:rsidRDefault="008F2846" w:rsidP="008F2846">
      <w:pPr>
        <w:widowControl w:val="0"/>
        <w:autoSpaceDE w:val="0"/>
        <w:autoSpaceDN w:val="0"/>
        <w:adjustRightInd w:val="0"/>
        <w:spacing w:line="216" w:lineRule="atLeast"/>
        <w:rPr>
          <w:rFonts w:ascii="Times" w:hAnsi="Times" w:cs="Times"/>
        </w:rPr>
      </w:pPr>
      <w:r w:rsidRPr="008F2846">
        <w:rPr>
          <w:rFonts w:ascii="Arial" w:hAnsi="Arial" w:cs="Arial"/>
        </w:rPr>
        <w:t>•</w:t>
      </w:r>
      <w:r w:rsidRPr="008F2846">
        <w:rPr>
          <w:rFonts w:ascii="Calibri" w:hAnsi="Calibri" w:cs="Calibri"/>
        </w:rPr>
        <w:t>CLV/CAC is 3/1</w:t>
      </w:r>
    </w:p>
    <w:p w14:paraId="3E48F565" w14:textId="77777777" w:rsidR="008F2846" w:rsidRDefault="008F2846" w:rsidP="008F2846">
      <w:pPr>
        <w:widowControl w:val="0"/>
        <w:autoSpaceDE w:val="0"/>
        <w:autoSpaceDN w:val="0"/>
        <w:adjustRightInd w:val="0"/>
        <w:spacing w:line="216" w:lineRule="atLeast"/>
        <w:rPr>
          <w:rFonts w:ascii="Times" w:hAnsi="Times" w:cs="Times"/>
        </w:rPr>
      </w:pPr>
    </w:p>
    <w:p w14:paraId="0FFAF704" w14:textId="77777777" w:rsidR="008F2846" w:rsidRPr="00AB6BE3" w:rsidRDefault="008F2846" w:rsidP="00AB6BE3">
      <w:pPr>
        <w:widowControl w:val="0"/>
        <w:autoSpaceDE w:val="0"/>
        <w:autoSpaceDN w:val="0"/>
        <w:adjustRightInd w:val="0"/>
        <w:spacing w:line="216" w:lineRule="atLeast"/>
        <w:rPr>
          <w:rFonts w:ascii="Times" w:hAnsi="Times" w:cs="Times"/>
          <w:sz w:val="32"/>
          <w:szCs w:val="32"/>
        </w:rPr>
      </w:pPr>
    </w:p>
    <w:p w14:paraId="29E30755" w14:textId="77777777" w:rsidR="00AB6BE3" w:rsidRPr="00AB6BE3" w:rsidRDefault="00AB6BE3" w:rsidP="00AB6BE3">
      <w:pPr>
        <w:widowControl w:val="0"/>
        <w:autoSpaceDE w:val="0"/>
        <w:autoSpaceDN w:val="0"/>
        <w:adjustRightInd w:val="0"/>
        <w:spacing w:line="216" w:lineRule="atLeast"/>
        <w:rPr>
          <w:rFonts w:ascii="Calibri" w:hAnsi="Calibri" w:cs="Calibri"/>
          <w:sz w:val="32"/>
          <w:szCs w:val="32"/>
        </w:rPr>
      </w:pPr>
      <w:r w:rsidRPr="00AB6BE3">
        <w:rPr>
          <w:rFonts w:ascii="Calibri" w:hAnsi="Calibri" w:cs="Calibri"/>
          <w:sz w:val="32"/>
          <w:szCs w:val="32"/>
        </w:rPr>
        <w:t>What is it good for</w:t>
      </w:r>
    </w:p>
    <w:p w14:paraId="059D082C" w14:textId="77777777" w:rsidR="00E23840" w:rsidRDefault="00E23840" w:rsidP="00782319">
      <w:pPr>
        <w:widowControl w:val="0"/>
        <w:autoSpaceDE w:val="0"/>
        <w:autoSpaceDN w:val="0"/>
        <w:adjustRightInd w:val="0"/>
        <w:spacing w:line="216" w:lineRule="atLeast"/>
        <w:rPr>
          <w:rFonts w:ascii="Times" w:hAnsi="Times" w:cs="Times"/>
        </w:rPr>
      </w:pPr>
    </w:p>
    <w:p w14:paraId="744F2D9D"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Calibri" w:hAnsi="Calibri" w:cs="Calibri"/>
        </w:rPr>
        <w:t>Calculate ROI on customer acquisition</w:t>
      </w:r>
    </w:p>
    <w:p w14:paraId="1C95D1A1"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Help organize your marketing efforts (e.g., which channel to focus on)</w:t>
      </w:r>
    </w:p>
    <w:p w14:paraId="3A97CF0D"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And identify if your acquisition strategy is profitable</w:t>
      </w:r>
    </w:p>
    <w:p w14:paraId="6CEEFD16"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Help price your customer acquisition strategy</w:t>
      </w:r>
    </w:p>
    <w:p w14:paraId="27702D41"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How much can you spend to acquire customers</w:t>
      </w:r>
    </w:p>
    <w:p w14:paraId="1584DE9F" w14:textId="77777777" w:rsidR="00AB6BE3" w:rsidRDefault="00AB6BE3" w:rsidP="00AB6BE3">
      <w:pPr>
        <w:widowControl w:val="0"/>
        <w:autoSpaceDE w:val="0"/>
        <w:autoSpaceDN w:val="0"/>
        <w:adjustRightInd w:val="0"/>
        <w:spacing w:line="216" w:lineRule="atLeast"/>
        <w:rPr>
          <w:rFonts w:ascii="Calibri" w:hAnsi="Calibri" w:cs="Calibri"/>
        </w:rPr>
      </w:pPr>
      <w:r w:rsidRPr="00AB6BE3">
        <w:rPr>
          <w:rFonts w:ascii="Arial" w:hAnsi="Arial" w:cs="Arial"/>
        </w:rPr>
        <w:t>•</w:t>
      </w:r>
      <w:r w:rsidRPr="00AB6BE3">
        <w:rPr>
          <w:rFonts w:ascii="Calibri" w:hAnsi="Calibri" w:cs="Calibri"/>
        </w:rPr>
        <w:t>Help identifying target segment (i.e., high CLV)</w:t>
      </w:r>
    </w:p>
    <w:p w14:paraId="255D4298" w14:textId="77777777" w:rsidR="00AB6BE3" w:rsidRPr="00AB6BE3" w:rsidRDefault="00AB6BE3" w:rsidP="00AB6BE3">
      <w:pPr>
        <w:widowControl w:val="0"/>
        <w:autoSpaceDE w:val="0"/>
        <w:autoSpaceDN w:val="0"/>
        <w:adjustRightInd w:val="0"/>
        <w:spacing w:line="216" w:lineRule="atLeast"/>
        <w:rPr>
          <w:rFonts w:ascii="Times" w:hAnsi="Times" w:cs="Times"/>
        </w:rPr>
      </w:pPr>
    </w:p>
    <w:p w14:paraId="05D089FA"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Calibri" w:hAnsi="Calibri" w:cs="Calibri"/>
        </w:rPr>
        <w:t>Enhance your retention and customer support strategies</w:t>
      </w:r>
    </w:p>
    <w:p w14:paraId="2C49FD9C"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Help calculate how much to put into retaining your consumers/turning them into repeat customers</w:t>
      </w:r>
    </w:p>
    <w:p w14:paraId="2D930F95"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Help identify segments to devote extra resources to for support</w:t>
      </w:r>
    </w:p>
    <w:p w14:paraId="7DC98CA9" w14:textId="77777777" w:rsidR="00AB6BE3" w:rsidRPr="00AB6BE3" w:rsidRDefault="00AB6BE3" w:rsidP="00AB6BE3">
      <w:pPr>
        <w:widowControl w:val="0"/>
        <w:autoSpaceDE w:val="0"/>
        <w:autoSpaceDN w:val="0"/>
        <w:adjustRightInd w:val="0"/>
        <w:spacing w:line="216" w:lineRule="atLeast"/>
        <w:rPr>
          <w:rFonts w:ascii="Times" w:hAnsi="Times" w:cs="Times"/>
        </w:rPr>
      </w:pPr>
      <w:r w:rsidRPr="00AB6BE3">
        <w:rPr>
          <w:rFonts w:ascii="Arial" w:hAnsi="Arial" w:cs="Arial"/>
        </w:rPr>
        <w:t>•</w:t>
      </w:r>
      <w:r w:rsidRPr="00AB6BE3">
        <w:rPr>
          <w:rFonts w:ascii="Calibri" w:hAnsi="Calibri" w:cs="Calibri"/>
        </w:rPr>
        <w:t>Or which ones to “fire”</w:t>
      </w:r>
    </w:p>
    <w:p w14:paraId="38261ED0" w14:textId="77777777" w:rsidR="00AB6BE3" w:rsidRPr="00782319" w:rsidRDefault="00AB6BE3" w:rsidP="00782319">
      <w:pPr>
        <w:widowControl w:val="0"/>
        <w:autoSpaceDE w:val="0"/>
        <w:autoSpaceDN w:val="0"/>
        <w:adjustRightInd w:val="0"/>
        <w:spacing w:line="216" w:lineRule="atLeast"/>
        <w:rPr>
          <w:rFonts w:ascii="Times" w:hAnsi="Times" w:cs="Times"/>
        </w:rPr>
      </w:pPr>
    </w:p>
    <w:p w14:paraId="2978EF4D" w14:textId="77777777" w:rsidR="00782319" w:rsidRPr="00782319" w:rsidRDefault="00782319" w:rsidP="00782319">
      <w:pPr>
        <w:widowControl w:val="0"/>
        <w:autoSpaceDE w:val="0"/>
        <w:autoSpaceDN w:val="0"/>
        <w:adjustRightInd w:val="0"/>
        <w:spacing w:line="216" w:lineRule="atLeast"/>
        <w:rPr>
          <w:rFonts w:ascii="Times" w:hAnsi="Times" w:cs="Times"/>
        </w:rPr>
      </w:pPr>
    </w:p>
    <w:p w14:paraId="1F81195E" w14:textId="77777777" w:rsidR="00782319" w:rsidRPr="00AB6BE3" w:rsidRDefault="00782319" w:rsidP="00E23840">
      <w:pPr>
        <w:widowControl w:val="0"/>
        <w:autoSpaceDE w:val="0"/>
        <w:autoSpaceDN w:val="0"/>
        <w:adjustRightInd w:val="0"/>
        <w:spacing w:line="216" w:lineRule="atLeast"/>
        <w:outlineLvl w:val="0"/>
        <w:rPr>
          <w:rFonts w:ascii="Calibri" w:hAnsi="Calibri" w:cs="Calibri"/>
          <w:sz w:val="56"/>
          <w:szCs w:val="56"/>
        </w:rPr>
      </w:pPr>
      <w:r w:rsidRPr="00AB6BE3">
        <w:rPr>
          <w:rFonts w:ascii="Calibri" w:hAnsi="Calibri" w:cs="Calibri"/>
          <w:sz w:val="56"/>
          <w:szCs w:val="56"/>
        </w:rPr>
        <w:t>Personas</w:t>
      </w:r>
    </w:p>
    <w:p w14:paraId="36B6EE0F" w14:textId="77777777" w:rsidR="002D188B" w:rsidRDefault="002D188B" w:rsidP="002D188B">
      <w:pPr>
        <w:widowControl w:val="0"/>
        <w:autoSpaceDE w:val="0"/>
        <w:autoSpaceDN w:val="0"/>
        <w:adjustRightInd w:val="0"/>
        <w:spacing w:line="216" w:lineRule="atLeast"/>
        <w:rPr>
          <w:rFonts w:ascii="Calibri" w:hAnsi="Calibri" w:cs="Calibri"/>
        </w:rPr>
      </w:pPr>
      <w:r w:rsidRPr="002D188B">
        <w:rPr>
          <w:rFonts w:ascii="Arial" w:hAnsi="Arial" w:cs="Arial"/>
        </w:rPr>
        <w:t>•</w:t>
      </w:r>
      <w:r w:rsidRPr="002D188B">
        <w:rPr>
          <w:rFonts w:ascii="Calibri" w:hAnsi="Calibri" w:cs="Calibri"/>
        </w:rPr>
        <w:t>Personas are “semi-fictional, generalized representations of your ideal customers. They help you understand your customers (and prospective customers) better, and make it easier for you to tailor content to the specific needs, behaviors, and concerns of different groups.”</w:t>
      </w:r>
    </w:p>
    <w:p w14:paraId="22D79728" w14:textId="77777777" w:rsidR="00FD44FD" w:rsidRDefault="00FD44FD" w:rsidP="002D188B">
      <w:pPr>
        <w:widowControl w:val="0"/>
        <w:autoSpaceDE w:val="0"/>
        <w:autoSpaceDN w:val="0"/>
        <w:adjustRightInd w:val="0"/>
        <w:spacing w:line="216" w:lineRule="atLeast"/>
        <w:rPr>
          <w:rFonts w:ascii="Calibri" w:hAnsi="Calibri" w:cs="Calibri"/>
        </w:rPr>
      </w:pPr>
    </w:p>
    <w:p w14:paraId="43CEADFA" w14:textId="77777777" w:rsidR="00FD44FD" w:rsidRDefault="00FD44FD" w:rsidP="00FD44FD">
      <w:pPr>
        <w:widowControl w:val="0"/>
        <w:autoSpaceDE w:val="0"/>
        <w:autoSpaceDN w:val="0"/>
        <w:adjustRightInd w:val="0"/>
        <w:spacing w:line="216" w:lineRule="atLeast"/>
        <w:rPr>
          <w:rFonts w:ascii="Times" w:hAnsi="Times" w:cs="Times"/>
        </w:rPr>
      </w:pPr>
      <w:r w:rsidRPr="00FD44FD">
        <w:rPr>
          <w:rFonts w:ascii="Calibri" w:hAnsi="Calibri" w:cs="Calibri"/>
          <w:b/>
          <w:bCs/>
        </w:rPr>
        <w:t>Your ads and your content should be aimed at reaching, interacting with, converting and engaging your persona(s)</w:t>
      </w:r>
    </w:p>
    <w:p w14:paraId="6AF51E7E" w14:textId="77777777" w:rsidR="00D052DE" w:rsidRDefault="00D052DE" w:rsidP="002D188B">
      <w:pPr>
        <w:widowControl w:val="0"/>
        <w:autoSpaceDE w:val="0"/>
        <w:autoSpaceDN w:val="0"/>
        <w:adjustRightInd w:val="0"/>
        <w:spacing w:line="216" w:lineRule="atLeast"/>
        <w:rPr>
          <w:rFonts w:ascii="Calibri" w:hAnsi="Calibri" w:cs="Calibri"/>
        </w:rPr>
      </w:pPr>
    </w:p>
    <w:p w14:paraId="589FBD56" w14:textId="77777777" w:rsidR="00D052DE" w:rsidRPr="002D188B" w:rsidRDefault="00D052DE" w:rsidP="002D188B">
      <w:pPr>
        <w:widowControl w:val="0"/>
        <w:autoSpaceDE w:val="0"/>
        <w:autoSpaceDN w:val="0"/>
        <w:adjustRightInd w:val="0"/>
        <w:spacing w:line="216" w:lineRule="atLeast"/>
        <w:rPr>
          <w:rFonts w:ascii="Times" w:hAnsi="Times" w:cs="Times"/>
        </w:rPr>
      </w:pPr>
      <w:r>
        <w:rPr>
          <w:rFonts w:ascii="Calibri" w:hAnsi="Calibri" w:cs="Calibri"/>
        </w:rPr>
        <w:t>Developing effective personas:</w:t>
      </w:r>
    </w:p>
    <w:p w14:paraId="032F65EF" w14:textId="77777777" w:rsidR="00D052DE" w:rsidRPr="00D052DE" w:rsidRDefault="00D052DE" w:rsidP="00E23840">
      <w:pPr>
        <w:widowControl w:val="0"/>
        <w:autoSpaceDE w:val="0"/>
        <w:autoSpaceDN w:val="0"/>
        <w:adjustRightInd w:val="0"/>
        <w:spacing w:line="216" w:lineRule="atLeast"/>
        <w:outlineLvl w:val="0"/>
        <w:rPr>
          <w:rFonts w:ascii="Times" w:hAnsi="Times" w:cs="Times"/>
        </w:rPr>
      </w:pPr>
      <w:r w:rsidRPr="00D052DE">
        <w:rPr>
          <w:rFonts w:ascii="Calibri" w:hAnsi="Calibri" w:cs="Calibri"/>
        </w:rPr>
        <w:t>Background information</w:t>
      </w:r>
    </w:p>
    <w:p w14:paraId="4C66458F" w14:textId="77777777" w:rsidR="00D052DE" w:rsidRPr="00D052DE" w:rsidRDefault="00D052DE" w:rsidP="00D052DE">
      <w:pPr>
        <w:widowControl w:val="0"/>
        <w:autoSpaceDE w:val="0"/>
        <w:autoSpaceDN w:val="0"/>
        <w:adjustRightInd w:val="0"/>
        <w:spacing w:line="216" w:lineRule="atLeast"/>
        <w:rPr>
          <w:rFonts w:ascii="Times" w:hAnsi="Times" w:cs="Times"/>
        </w:rPr>
      </w:pPr>
      <w:r w:rsidRPr="00D052DE">
        <w:rPr>
          <w:rFonts w:ascii="Arial" w:hAnsi="Arial" w:cs="Arial"/>
        </w:rPr>
        <w:t>•</w:t>
      </w:r>
      <w:r w:rsidRPr="00D052DE">
        <w:rPr>
          <w:rFonts w:ascii="Calibri" w:hAnsi="Calibri" w:cs="Calibri"/>
        </w:rPr>
        <w:t>Job, career path, family…</w:t>
      </w:r>
    </w:p>
    <w:p w14:paraId="0A876096" w14:textId="77777777" w:rsidR="00D052DE" w:rsidRPr="00D052DE" w:rsidRDefault="00D052DE" w:rsidP="00E23840">
      <w:pPr>
        <w:widowControl w:val="0"/>
        <w:autoSpaceDE w:val="0"/>
        <w:autoSpaceDN w:val="0"/>
        <w:adjustRightInd w:val="0"/>
        <w:spacing w:line="216" w:lineRule="atLeast"/>
        <w:outlineLvl w:val="0"/>
        <w:rPr>
          <w:rFonts w:ascii="Times" w:hAnsi="Times" w:cs="Times"/>
        </w:rPr>
      </w:pPr>
      <w:r w:rsidRPr="00D052DE">
        <w:rPr>
          <w:rFonts w:ascii="Calibri" w:hAnsi="Calibri" w:cs="Calibri"/>
        </w:rPr>
        <w:t>Socio-demographic</w:t>
      </w:r>
    </w:p>
    <w:p w14:paraId="0691189D" w14:textId="77777777" w:rsidR="00D052DE" w:rsidRPr="00D052DE" w:rsidRDefault="00D052DE" w:rsidP="00D052DE">
      <w:pPr>
        <w:widowControl w:val="0"/>
        <w:autoSpaceDE w:val="0"/>
        <w:autoSpaceDN w:val="0"/>
        <w:adjustRightInd w:val="0"/>
        <w:spacing w:line="216" w:lineRule="atLeast"/>
        <w:rPr>
          <w:rFonts w:ascii="Times" w:hAnsi="Times" w:cs="Times"/>
        </w:rPr>
      </w:pPr>
      <w:r w:rsidRPr="00D052DE">
        <w:rPr>
          <w:rFonts w:ascii="Arial" w:hAnsi="Arial" w:cs="Arial"/>
        </w:rPr>
        <w:t>•</w:t>
      </w:r>
      <w:r w:rsidRPr="00D052DE">
        <w:rPr>
          <w:rFonts w:ascii="Calibri" w:hAnsi="Calibri" w:cs="Calibri"/>
        </w:rPr>
        <w:t>Gender, sex, age, income, location, type of locale</w:t>
      </w:r>
    </w:p>
    <w:p w14:paraId="0769E268" w14:textId="77777777" w:rsidR="00D052DE" w:rsidRPr="00D052DE" w:rsidRDefault="00D052DE" w:rsidP="00E23840">
      <w:pPr>
        <w:widowControl w:val="0"/>
        <w:autoSpaceDE w:val="0"/>
        <w:autoSpaceDN w:val="0"/>
        <w:adjustRightInd w:val="0"/>
        <w:spacing w:line="216" w:lineRule="atLeast"/>
        <w:outlineLvl w:val="0"/>
        <w:rPr>
          <w:rFonts w:ascii="Times" w:hAnsi="Times" w:cs="Times"/>
        </w:rPr>
      </w:pPr>
      <w:r w:rsidRPr="00D052DE">
        <w:rPr>
          <w:rFonts w:ascii="Calibri" w:hAnsi="Calibri" w:cs="Calibri"/>
        </w:rPr>
        <w:t>Identifiers</w:t>
      </w:r>
    </w:p>
    <w:p w14:paraId="041F5912" w14:textId="77777777" w:rsidR="00872D72" w:rsidRDefault="00D052DE" w:rsidP="00D052DE">
      <w:pPr>
        <w:widowControl w:val="0"/>
        <w:autoSpaceDE w:val="0"/>
        <w:autoSpaceDN w:val="0"/>
        <w:adjustRightInd w:val="0"/>
        <w:spacing w:line="216" w:lineRule="atLeast"/>
        <w:rPr>
          <w:rFonts w:ascii="Calibri" w:hAnsi="Calibri" w:cs="Calibri"/>
        </w:rPr>
      </w:pPr>
      <w:r w:rsidRPr="00D052DE">
        <w:rPr>
          <w:rFonts w:ascii="Arial" w:hAnsi="Arial" w:cs="Arial"/>
        </w:rPr>
        <w:t>•</w:t>
      </w:r>
      <w:r w:rsidRPr="00D052DE">
        <w:rPr>
          <w:rFonts w:ascii="Calibri" w:hAnsi="Calibri" w:cs="Calibri"/>
        </w:rPr>
        <w:t>Communication preference, psychological profile, consumption pattern, media usage</w:t>
      </w:r>
    </w:p>
    <w:p w14:paraId="41A8BE3D" w14:textId="77777777" w:rsidR="00D052DE" w:rsidRPr="00D052DE" w:rsidRDefault="00D052DE" w:rsidP="00E23840">
      <w:pPr>
        <w:widowControl w:val="0"/>
        <w:autoSpaceDE w:val="0"/>
        <w:autoSpaceDN w:val="0"/>
        <w:adjustRightInd w:val="0"/>
        <w:spacing w:line="216" w:lineRule="atLeast"/>
        <w:outlineLvl w:val="0"/>
        <w:rPr>
          <w:rFonts w:ascii="Times" w:hAnsi="Times" w:cs="Times"/>
        </w:rPr>
      </w:pPr>
      <w:r w:rsidRPr="00D052DE">
        <w:rPr>
          <w:rFonts w:ascii="Calibri" w:hAnsi="Calibri" w:cs="Calibri"/>
        </w:rPr>
        <w:t>Goals</w:t>
      </w:r>
    </w:p>
    <w:p w14:paraId="0196F491" w14:textId="77777777" w:rsidR="00D052DE" w:rsidRPr="00D052DE" w:rsidRDefault="00D052DE" w:rsidP="00D052DE">
      <w:pPr>
        <w:widowControl w:val="0"/>
        <w:autoSpaceDE w:val="0"/>
        <w:autoSpaceDN w:val="0"/>
        <w:adjustRightInd w:val="0"/>
        <w:spacing w:line="216" w:lineRule="atLeast"/>
        <w:rPr>
          <w:rFonts w:ascii="Times" w:hAnsi="Times" w:cs="Times"/>
        </w:rPr>
      </w:pPr>
      <w:r w:rsidRPr="00D052DE">
        <w:rPr>
          <w:rFonts w:ascii="Arial" w:hAnsi="Arial" w:cs="Arial"/>
        </w:rPr>
        <w:t>•</w:t>
      </w:r>
      <w:r w:rsidRPr="00D052DE">
        <w:rPr>
          <w:rFonts w:ascii="Calibri" w:hAnsi="Calibri" w:cs="Calibri"/>
        </w:rPr>
        <w:t>As it relates to your product</w:t>
      </w:r>
    </w:p>
    <w:p w14:paraId="17312051" w14:textId="77777777" w:rsidR="00D052DE" w:rsidRPr="00D052DE" w:rsidRDefault="00D052DE" w:rsidP="00E23840">
      <w:pPr>
        <w:widowControl w:val="0"/>
        <w:autoSpaceDE w:val="0"/>
        <w:autoSpaceDN w:val="0"/>
        <w:adjustRightInd w:val="0"/>
        <w:spacing w:line="216" w:lineRule="atLeast"/>
        <w:outlineLvl w:val="0"/>
        <w:rPr>
          <w:rFonts w:ascii="Times" w:hAnsi="Times" w:cs="Times"/>
        </w:rPr>
      </w:pPr>
      <w:r w:rsidRPr="00D052DE">
        <w:rPr>
          <w:rFonts w:ascii="Calibri" w:hAnsi="Calibri" w:cs="Calibri"/>
        </w:rPr>
        <w:t>Challenges</w:t>
      </w:r>
    </w:p>
    <w:p w14:paraId="52B17B66" w14:textId="77777777" w:rsidR="00D052DE" w:rsidRDefault="00D052DE" w:rsidP="00D052DE">
      <w:pPr>
        <w:widowControl w:val="0"/>
        <w:autoSpaceDE w:val="0"/>
        <w:autoSpaceDN w:val="0"/>
        <w:adjustRightInd w:val="0"/>
        <w:spacing w:line="216" w:lineRule="atLeast"/>
        <w:rPr>
          <w:rFonts w:ascii="Times" w:hAnsi="Times" w:cs="Times"/>
        </w:rPr>
      </w:pPr>
      <w:r w:rsidRPr="00D052DE">
        <w:rPr>
          <w:rFonts w:ascii="Arial" w:hAnsi="Arial" w:cs="Arial"/>
        </w:rPr>
        <w:t>•</w:t>
      </w:r>
      <w:r w:rsidRPr="00D052DE">
        <w:rPr>
          <w:rFonts w:ascii="Calibri" w:hAnsi="Calibri" w:cs="Calibri"/>
        </w:rPr>
        <w:t>As it relates to your product</w:t>
      </w:r>
    </w:p>
    <w:p w14:paraId="7DD7D154" w14:textId="77777777" w:rsidR="00782319" w:rsidRDefault="00782319" w:rsidP="00782319">
      <w:pPr>
        <w:widowControl w:val="0"/>
        <w:autoSpaceDE w:val="0"/>
        <w:autoSpaceDN w:val="0"/>
        <w:adjustRightInd w:val="0"/>
        <w:spacing w:line="216" w:lineRule="atLeast"/>
        <w:rPr>
          <w:rFonts w:ascii="Times" w:hAnsi="Times" w:cs="Times"/>
        </w:rPr>
      </w:pPr>
    </w:p>
    <w:p w14:paraId="5B8680CB" w14:textId="77777777" w:rsidR="00AD7894" w:rsidRPr="00AD7894" w:rsidRDefault="00AD7894" w:rsidP="00E23840">
      <w:pPr>
        <w:widowControl w:val="0"/>
        <w:autoSpaceDE w:val="0"/>
        <w:autoSpaceDN w:val="0"/>
        <w:adjustRightInd w:val="0"/>
        <w:spacing w:line="216" w:lineRule="atLeast"/>
        <w:outlineLvl w:val="0"/>
        <w:rPr>
          <w:rFonts w:ascii="Times" w:hAnsi="Times" w:cs="Times"/>
        </w:rPr>
      </w:pPr>
      <w:r w:rsidRPr="00AD7894">
        <w:rPr>
          <w:rFonts w:ascii="Calibri" w:hAnsi="Calibri" w:cs="Calibri"/>
        </w:rPr>
        <w:t>What can you do</w:t>
      </w:r>
    </w:p>
    <w:p w14:paraId="5207E08F" w14:textId="77777777" w:rsidR="00AD7894" w:rsidRPr="00AD7894" w:rsidRDefault="00AD7894" w:rsidP="00AD7894">
      <w:pPr>
        <w:widowControl w:val="0"/>
        <w:autoSpaceDE w:val="0"/>
        <w:autoSpaceDN w:val="0"/>
        <w:adjustRightInd w:val="0"/>
        <w:spacing w:line="216" w:lineRule="atLeast"/>
        <w:rPr>
          <w:rFonts w:ascii="Times" w:hAnsi="Times" w:cs="Times"/>
        </w:rPr>
      </w:pPr>
      <w:r w:rsidRPr="00AD7894">
        <w:rPr>
          <w:rFonts w:ascii="Arial" w:hAnsi="Arial" w:cs="Arial"/>
        </w:rPr>
        <w:t>•</w:t>
      </w:r>
      <w:r w:rsidRPr="00AD7894">
        <w:rPr>
          <w:rFonts w:ascii="Calibri" w:hAnsi="Calibri" w:cs="Calibri"/>
        </w:rPr>
        <w:t>To help your persona achieve their goals and answer their challenges</w:t>
      </w:r>
    </w:p>
    <w:p w14:paraId="133EAE9C" w14:textId="77777777" w:rsidR="00AD7894" w:rsidRPr="00AD7894" w:rsidRDefault="00AD7894" w:rsidP="00AD7894">
      <w:pPr>
        <w:widowControl w:val="0"/>
        <w:autoSpaceDE w:val="0"/>
        <w:autoSpaceDN w:val="0"/>
        <w:adjustRightInd w:val="0"/>
        <w:spacing w:line="216" w:lineRule="atLeast"/>
        <w:rPr>
          <w:rFonts w:ascii="Times" w:hAnsi="Times" w:cs="Times"/>
        </w:rPr>
      </w:pPr>
      <w:r w:rsidRPr="00AD7894">
        <w:rPr>
          <w:rFonts w:ascii="Arial" w:hAnsi="Arial" w:cs="Arial"/>
        </w:rPr>
        <w:t>•</w:t>
      </w:r>
      <w:r w:rsidRPr="00AD7894">
        <w:rPr>
          <w:rFonts w:ascii="Calibri" w:hAnsi="Calibri" w:cs="Calibri"/>
        </w:rPr>
        <w:t xml:space="preserve">Real quotes from interviews that exemplify </w:t>
      </w:r>
      <w:proofErr w:type="gramStart"/>
      <w:r w:rsidRPr="00AD7894">
        <w:rPr>
          <w:rFonts w:ascii="Calibri" w:hAnsi="Calibri" w:cs="Calibri"/>
        </w:rPr>
        <w:t>all of</w:t>
      </w:r>
      <w:proofErr w:type="gramEnd"/>
      <w:r w:rsidRPr="00AD7894">
        <w:rPr>
          <w:rFonts w:ascii="Calibri" w:hAnsi="Calibri" w:cs="Calibri"/>
        </w:rPr>
        <w:t xml:space="preserve"> the above</w:t>
      </w:r>
    </w:p>
    <w:p w14:paraId="66BD5649" w14:textId="77777777" w:rsidR="00AD7894" w:rsidRPr="00AD7894" w:rsidRDefault="00AD7894" w:rsidP="00E23840">
      <w:pPr>
        <w:widowControl w:val="0"/>
        <w:autoSpaceDE w:val="0"/>
        <w:autoSpaceDN w:val="0"/>
        <w:adjustRightInd w:val="0"/>
        <w:spacing w:line="216" w:lineRule="atLeast"/>
        <w:outlineLvl w:val="0"/>
        <w:rPr>
          <w:rFonts w:ascii="Times" w:hAnsi="Times" w:cs="Times"/>
        </w:rPr>
      </w:pPr>
      <w:r w:rsidRPr="00AD7894">
        <w:rPr>
          <w:rFonts w:ascii="Calibri" w:hAnsi="Calibri" w:cs="Calibri"/>
        </w:rPr>
        <w:t>Common objections</w:t>
      </w:r>
    </w:p>
    <w:p w14:paraId="08A41088" w14:textId="77777777" w:rsidR="00AD7894" w:rsidRPr="00AD7894" w:rsidRDefault="00AD7894" w:rsidP="00AD7894">
      <w:pPr>
        <w:pStyle w:val="Pardeliste"/>
        <w:widowControl w:val="0"/>
        <w:numPr>
          <w:ilvl w:val="0"/>
          <w:numId w:val="2"/>
        </w:numPr>
        <w:autoSpaceDE w:val="0"/>
        <w:autoSpaceDN w:val="0"/>
        <w:adjustRightInd w:val="0"/>
        <w:spacing w:line="216" w:lineRule="atLeast"/>
        <w:rPr>
          <w:rFonts w:ascii="Times" w:hAnsi="Times" w:cs="Times"/>
        </w:rPr>
      </w:pPr>
      <w:r w:rsidRPr="00AD7894">
        <w:rPr>
          <w:rFonts w:ascii="Calibri" w:hAnsi="Calibri" w:cs="Calibri"/>
        </w:rPr>
        <w:t>Why wouldn’t they want your product? (helps the sales team!)</w:t>
      </w:r>
    </w:p>
    <w:p w14:paraId="191AD500" w14:textId="77777777" w:rsidR="00AD7894" w:rsidRPr="00AD7894" w:rsidRDefault="00AD7894" w:rsidP="00E23840">
      <w:pPr>
        <w:widowControl w:val="0"/>
        <w:autoSpaceDE w:val="0"/>
        <w:autoSpaceDN w:val="0"/>
        <w:adjustRightInd w:val="0"/>
        <w:spacing w:line="216" w:lineRule="atLeast"/>
        <w:outlineLvl w:val="0"/>
        <w:rPr>
          <w:rFonts w:ascii="Times" w:hAnsi="Times" w:cs="Times"/>
        </w:rPr>
      </w:pPr>
      <w:r w:rsidRPr="00AD7894">
        <w:rPr>
          <w:rFonts w:ascii="Calibri" w:hAnsi="Calibri" w:cs="Calibri"/>
        </w:rPr>
        <w:t xml:space="preserve">Marketing message  </w:t>
      </w:r>
    </w:p>
    <w:p w14:paraId="356A1F31" w14:textId="77777777" w:rsidR="00AD7894" w:rsidRPr="00AD7894" w:rsidRDefault="00AD7894" w:rsidP="00AD7894">
      <w:pPr>
        <w:widowControl w:val="0"/>
        <w:autoSpaceDE w:val="0"/>
        <w:autoSpaceDN w:val="0"/>
        <w:adjustRightInd w:val="0"/>
        <w:spacing w:line="216" w:lineRule="atLeast"/>
        <w:rPr>
          <w:rFonts w:ascii="Times" w:hAnsi="Times" w:cs="Times"/>
        </w:rPr>
      </w:pPr>
      <w:r w:rsidRPr="00AD7894">
        <w:rPr>
          <w:rFonts w:ascii="Arial" w:hAnsi="Arial" w:cs="Arial"/>
        </w:rPr>
        <w:t>•</w:t>
      </w:r>
      <w:r w:rsidRPr="00AD7894">
        <w:rPr>
          <w:rFonts w:ascii="Calibri" w:hAnsi="Calibri" w:cs="Calibri"/>
        </w:rPr>
        <w:t>Targeted general message for this persona</w:t>
      </w:r>
    </w:p>
    <w:p w14:paraId="433B6B80" w14:textId="77777777" w:rsidR="00AD7894" w:rsidRPr="00AD7894" w:rsidRDefault="00AD7894" w:rsidP="00E23840">
      <w:pPr>
        <w:widowControl w:val="0"/>
        <w:autoSpaceDE w:val="0"/>
        <w:autoSpaceDN w:val="0"/>
        <w:adjustRightInd w:val="0"/>
        <w:spacing w:line="216" w:lineRule="atLeast"/>
        <w:outlineLvl w:val="0"/>
        <w:rPr>
          <w:rFonts w:ascii="Times" w:hAnsi="Times" w:cs="Times"/>
        </w:rPr>
      </w:pPr>
      <w:r w:rsidRPr="00AD7894">
        <w:rPr>
          <w:rFonts w:ascii="Calibri" w:hAnsi="Calibri" w:cs="Calibri"/>
        </w:rPr>
        <w:t>Elevator pitch</w:t>
      </w:r>
    </w:p>
    <w:p w14:paraId="5997D907" w14:textId="77777777" w:rsidR="00AD7894" w:rsidRPr="00AD7894" w:rsidRDefault="00AD7894" w:rsidP="00AD7894">
      <w:pPr>
        <w:widowControl w:val="0"/>
        <w:autoSpaceDE w:val="0"/>
        <w:autoSpaceDN w:val="0"/>
        <w:adjustRightInd w:val="0"/>
        <w:spacing w:line="216" w:lineRule="atLeast"/>
        <w:rPr>
          <w:rFonts w:ascii="Times" w:hAnsi="Times" w:cs="Times"/>
        </w:rPr>
      </w:pPr>
      <w:r w:rsidRPr="00AD7894">
        <w:rPr>
          <w:rFonts w:ascii="Arial" w:hAnsi="Arial" w:cs="Arial"/>
        </w:rPr>
        <w:t>•</w:t>
      </w:r>
      <w:r w:rsidRPr="00AD7894">
        <w:rPr>
          <w:rFonts w:ascii="Calibri" w:hAnsi="Calibri" w:cs="Calibri"/>
        </w:rPr>
        <w:t>30 sec, 2 min, 5 min pitch for your product</w:t>
      </w:r>
    </w:p>
    <w:p w14:paraId="316DBEFB" w14:textId="77777777" w:rsidR="00AD7894" w:rsidRPr="00AD7894" w:rsidRDefault="00AD7894" w:rsidP="00AD7894">
      <w:pPr>
        <w:widowControl w:val="0"/>
        <w:autoSpaceDE w:val="0"/>
        <w:autoSpaceDN w:val="0"/>
        <w:adjustRightInd w:val="0"/>
        <w:spacing w:line="216" w:lineRule="atLeast"/>
        <w:rPr>
          <w:rFonts w:ascii="Times" w:hAnsi="Times" w:cs="Times"/>
        </w:rPr>
      </w:pPr>
      <w:r w:rsidRPr="00AD7894">
        <w:rPr>
          <w:rFonts w:ascii="Calibri" w:hAnsi="Calibri" w:cs="Calibri"/>
        </w:rPr>
        <w:t>(or 1, 3, 5 lines paragraph)</w:t>
      </w:r>
    </w:p>
    <w:p w14:paraId="5A446A11" w14:textId="77777777" w:rsidR="00AD7894" w:rsidRPr="00782319" w:rsidRDefault="00AD7894" w:rsidP="00782319">
      <w:pPr>
        <w:widowControl w:val="0"/>
        <w:autoSpaceDE w:val="0"/>
        <w:autoSpaceDN w:val="0"/>
        <w:adjustRightInd w:val="0"/>
        <w:spacing w:line="216" w:lineRule="atLeast"/>
        <w:rPr>
          <w:rFonts w:ascii="Times" w:hAnsi="Times" w:cs="Times"/>
        </w:rPr>
      </w:pPr>
    </w:p>
    <w:p w14:paraId="0DA5E193" w14:textId="77777777" w:rsidR="00782319" w:rsidRPr="001B6F25" w:rsidRDefault="00782319" w:rsidP="00782319">
      <w:pPr>
        <w:widowControl w:val="0"/>
        <w:autoSpaceDE w:val="0"/>
        <w:autoSpaceDN w:val="0"/>
        <w:adjustRightInd w:val="0"/>
        <w:spacing w:line="216" w:lineRule="atLeast"/>
        <w:rPr>
          <w:rFonts w:ascii="Times" w:hAnsi="Times" w:cs="Times"/>
          <w:sz w:val="56"/>
          <w:szCs w:val="56"/>
        </w:rPr>
      </w:pPr>
      <w:r w:rsidRPr="001B6F25">
        <w:rPr>
          <w:rFonts w:ascii="Arial" w:hAnsi="Arial" w:cs="Arial"/>
          <w:sz w:val="56"/>
          <w:szCs w:val="56"/>
        </w:rPr>
        <w:t>•</w:t>
      </w:r>
      <w:r w:rsidRPr="001B6F25">
        <w:rPr>
          <w:rFonts w:ascii="Calibri" w:hAnsi="Calibri" w:cs="Calibri"/>
          <w:sz w:val="56"/>
          <w:szCs w:val="56"/>
        </w:rPr>
        <w:t>Customer journey</w:t>
      </w:r>
    </w:p>
    <w:p w14:paraId="2FCB7E40" w14:textId="77777777" w:rsidR="00782319" w:rsidRDefault="00782319" w:rsidP="00782319">
      <w:pPr>
        <w:widowControl w:val="0"/>
        <w:autoSpaceDE w:val="0"/>
        <w:autoSpaceDN w:val="0"/>
        <w:adjustRightInd w:val="0"/>
        <w:spacing w:line="216" w:lineRule="atLeast"/>
        <w:rPr>
          <w:rFonts w:ascii="Calibri" w:hAnsi="Calibri" w:cs="Calibri"/>
        </w:rPr>
      </w:pPr>
      <w:r w:rsidRPr="00782319">
        <w:rPr>
          <w:rFonts w:ascii="Arial" w:hAnsi="Arial" w:cs="Arial"/>
        </w:rPr>
        <w:t>•</w:t>
      </w:r>
      <w:r w:rsidRPr="00782319">
        <w:rPr>
          <w:rFonts w:ascii="Calibri" w:hAnsi="Calibri" w:cs="Calibri"/>
        </w:rPr>
        <w:t>New and old</w:t>
      </w:r>
    </w:p>
    <w:p w14:paraId="2CB7196B" w14:textId="77777777" w:rsidR="001B6F25" w:rsidRDefault="001B6F25" w:rsidP="00782319">
      <w:pPr>
        <w:widowControl w:val="0"/>
        <w:autoSpaceDE w:val="0"/>
        <w:autoSpaceDN w:val="0"/>
        <w:adjustRightInd w:val="0"/>
        <w:spacing w:line="216" w:lineRule="atLeast"/>
        <w:rPr>
          <w:rFonts w:ascii="Calibri" w:hAnsi="Calibri" w:cs="Calibri"/>
        </w:rPr>
      </w:pPr>
      <w:r>
        <w:rPr>
          <w:rFonts w:ascii="Calibri" w:hAnsi="Calibri" w:cs="Calibri"/>
        </w:rPr>
        <w:t>OLD</w:t>
      </w:r>
    </w:p>
    <w:p w14:paraId="0756F23E" w14:textId="77777777" w:rsidR="001B6F25" w:rsidRDefault="001B6F25" w:rsidP="00782319">
      <w:pPr>
        <w:widowControl w:val="0"/>
        <w:autoSpaceDE w:val="0"/>
        <w:autoSpaceDN w:val="0"/>
        <w:adjustRightInd w:val="0"/>
        <w:spacing w:line="216" w:lineRule="atLeast"/>
        <w:rPr>
          <w:rFonts w:ascii="Times" w:hAnsi="Times" w:cs="Times"/>
        </w:rPr>
      </w:pPr>
      <w:r>
        <w:rPr>
          <w:noProof/>
        </w:rPr>
        <w:drawing>
          <wp:inline distT="0" distB="0" distL="0" distR="0" wp14:anchorId="3290E1D4" wp14:editId="7B345C4D">
            <wp:extent cx="4737735" cy="19056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82725" cy="1923718"/>
                    </a:xfrm>
                    <a:prstGeom prst="rect">
                      <a:avLst/>
                    </a:prstGeom>
                  </pic:spPr>
                </pic:pic>
              </a:graphicData>
            </a:graphic>
          </wp:inline>
        </w:drawing>
      </w:r>
    </w:p>
    <w:p w14:paraId="2D97FC3B" w14:textId="77777777" w:rsidR="001B6F25" w:rsidRDefault="001B6F25" w:rsidP="00782319">
      <w:pPr>
        <w:widowControl w:val="0"/>
        <w:autoSpaceDE w:val="0"/>
        <w:autoSpaceDN w:val="0"/>
        <w:adjustRightInd w:val="0"/>
        <w:spacing w:line="216" w:lineRule="atLeast"/>
        <w:rPr>
          <w:rFonts w:ascii="Times" w:hAnsi="Times" w:cs="Times"/>
        </w:rPr>
      </w:pPr>
      <w:r>
        <w:rPr>
          <w:rFonts w:ascii="Times" w:hAnsi="Times" w:cs="Times"/>
        </w:rPr>
        <w:t>NEW</w:t>
      </w:r>
    </w:p>
    <w:p w14:paraId="3AB436C1" w14:textId="77777777" w:rsidR="001B6F25" w:rsidRPr="00782319" w:rsidRDefault="001B6F25" w:rsidP="00782319">
      <w:pPr>
        <w:widowControl w:val="0"/>
        <w:autoSpaceDE w:val="0"/>
        <w:autoSpaceDN w:val="0"/>
        <w:adjustRightInd w:val="0"/>
        <w:spacing w:line="216" w:lineRule="atLeast"/>
        <w:rPr>
          <w:rFonts w:ascii="Times" w:hAnsi="Times" w:cs="Times"/>
        </w:rPr>
      </w:pPr>
      <w:r>
        <w:rPr>
          <w:noProof/>
        </w:rPr>
        <w:drawing>
          <wp:inline distT="0" distB="0" distL="0" distR="0" wp14:anchorId="22C5F175" wp14:editId="1ECCD62B">
            <wp:extent cx="4509135" cy="2983930"/>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40324" cy="3004569"/>
                    </a:xfrm>
                    <a:prstGeom prst="rect">
                      <a:avLst/>
                    </a:prstGeom>
                  </pic:spPr>
                </pic:pic>
              </a:graphicData>
            </a:graphic>
          </wp:inline>
        </w:drawing>
      </w:r>
    </w:p>
    <w:p w14:paraId="2EA5635B" w14:textId="77777777" w:rsidR="00015DAC" w:rsidRDefault="00015DAC" w:rsidP="00782319">
      <w:pPr>
        <w:widowControl w:val="0"/>
        <w:autoSpaceDE w:val="0"/>
        <w:autoSpaceDN w:val="0"/>
        <w:adjustRightInd w:val="0"/>
        <w:spacing w:line="216" w:lineRule="atLeast"/>
        <w:rPr>
          <w:rFonts w:ascii="Arial" w:hAnsi="Arial" w:cs="Arial"/>
        </w:rPr>
      </w:pPr>
    </w:p>
    <w:p w14:paraId="19E15A5A" w14:textId="77777777" w:rsidR="00782319" w:rsidRPr="00757536" w:rsidRDefault="00782319" w:rsidP="00782319">
      <w:pPr>
        <w:widowControl w:val="0"/>
        <w:autoSpaceDE w:val="0"/>
        <w:autoSpaceDN w:val="0"/>
        <w:adjustRightInd w:val="0"/>
        <w:spacing w:line="216" w:lineRule="atLeast"/>
        <w:rPr>
          <w:rFonts w:ascii="Calibri" w:hAnsi="Calibri" w:cs="Calibri"/>
          <w:sz w:val="32"/>
          <w:szCs w:val="32"/>
        </w:rPr>
      </w:pPr>
      <w:r w:rsidRPr="00757536">
        <w:rPr>
          <w:rFonts w:ascii="Calibri" w:hAnsi="Calibri" w:cs="Calibri"/>
          <w:sz w:val="32"/>
          <w:szCs w:val="32"/>
        </w:rPr>
        <w:t>What is it good for</w:t>
      </w:r>
    </w:p>
    <w:p w14:paraId="7553DC53" w14:textId="77777777" w:rsidR="00757536" w:rsidRPr="00757536" w:rsidRDefault="00757536" w:rsidP="00757536">
      <w:pPr>
        <w:widowControl w:val="0"/>
        <w:autoSpaceDE w:val="0"/>
        <w:autoSpaceDN w:val="0"/>
        <w:adjustRightInd w:val="0"/>
        <w:spacing w:line="216" w:lineRule="atLeast"/>
        <w:rPr>
          <w:rFonts w:ascii="Times" w:hAnsi="Times" w:cs="Times"/>
        </w:rPr>
      </w:pPr>
      <w:r w:rsidRPr="00757536">
        <w:rPr>
          <w:rFonts w:ascii="Arial" w:hAnsi="Arial" w:cs="Arial"/>
        </w:rPr>
        <w:t>•</w:t>
      </w:r>
      <w:r w:rsidRPr="00757536">
        <w:rPr>
          <w:rFonts w:ascii="Calibri" w:hAnsi="Calibri" w:cs="Calibri"/>
        </w:rPr>
        <w:t>Such models are generic ways to understand the journey of your consumers</w:t>
      </w:r>
    </w:p>
    <w:p w14:paraId="2D384DBF" w14:textId="77777777" w:rsidR="00757536" w:rsidRPr="00757536" w:rsidRDefault="00757536" w:rsidP="00757536">
      <w:pPr>
        <w:widowControl w:val="0"/>
        <w:autoSpaceDE w:val="0"/>
        <w:autoSpaceDN w:val="0"/>
        <w:adjustRightInd w:val="0"/>
        <w:spacing w:line="216" w:lineRule="atLeast"/>
        <w:rPr>
          <w:rFonts w:ascii="Times" w:hAnsi="Times" w:cs="Times"/>
        </w:rPr>
      </w:pPr>
      <w:r w:rsidRPr="00757536">
        <w:rPr>
          <w:rFonts w:ascii="Arial" w:hAnsi="Arial" w:cs="Arial"/>
        </w:rPr>
        <w:t>•</w:t>
      </w:r>
      <w:r w:rsidRPr="00757536">
        <w:rPr>
          <w:rFonts w:ascii="Calibri" w:hAnsi="Calibri" w:cs="Calibri"/>
        </w:rPr>
        <w:t xml:space="preserve">Effective strategies </w:t>
      </w:r>
      <w:proofErr w:type="gramStart"/>
      <w:r w:rsidRPr="00757536">
        <w:rPr>
          <w:rFonts w:ascii="Calibri" w:hAnsi="Calibri" w:cs="Calibri"/>
        </w:rPr>
        <w:t>demands</w:t>
      </w:r>
      <w:proofErr w:type="gramEnd"/>
      <w:r w:rsidRPr="00757536">
        <w:rPr>
          <w:rFonts w:ascii="Calibri" w:hAnsi="Calibri" w:cs="Calibri"/>
        </w:rPr>
        <w:t xml:space="preserve"> a tailored understanding</w:t>
      </w:r>
    </w:p>
    <w:p w14:paraId="640B59F2" w14:textId="77777777" w:rsidR="00757536" w:rsidRPr="00757536" w:rsidRDefault="00757536" w:rsidP="00757536">
      <w:pPr>
        <w:widowControl w:val="0"/>
        <w:autoSpaceDE w:val="0"/>
        <w:autoSpaceDN w:val="0"/>
        <w:adjustRightInd w:val="0"/>
        <w:spacing w:line="216" w:lineRule="atLeast"/>
        <w:rPr>
          <w:rFonts w:ascii="Times" w:hAnsi="Times" w:cs="Times"/>
        </w:rPr>
      </w:pPr>
      <w:r w:rsidRPr="00757536">
        <w:rPr>
          <w:rFonts w:ascii="Arial" w:hAnsi="Arial" w:cs="Arial"/>
        </w:rPr>
        <w:t>•</w:t>
      </w:r>
      <w:r w:rsidRPr="00757536">
        <w:rPr>
          <w:rFonts w:ascii="Calibri" w:hAnsi="Calibri" w:cs="Calibri"/>
        </w:rPr>
        <w:t>Need to transform journeys into maps</w:t>
      </w:r>
    </w:p>
    <w:p w14:paraId="228696A5" w14:textId="77777777" w:rsidR="00757536" w:rsidRDefault="00757536" w:rsidP="00782319">
      <w:pPr>
        <w:widowControl w:val="0"/>
        <w:autoSpaceDE w:val="0"/>
        <w:autoSpaceDN w:val="0"/>
        <w:adjustRightInd w:val="0"/>
        <w:spacing w:line="216" w:lineRule="atLeast"/>
        <w:rPr>
          <w:rFonts w:ascii="Calibri" w:hAnsi="Calibri" w:cs="Calibri"/>
        </w:rPr>
      </w:pPr>
    </w:p>
    <w:p w14:paraId="204E09D7" w14:textId="77777777" w:rsidR="00782319" w:rsidRPr="00782319" w:rsidRDefault="00782319" w:rsidP="00782319">
      <w:pPr>
        <w:widowControl w:val="0"/>
        <w:autoSpaceDE w:val="0"/>
        <w:autoSpaceDN w:val="0"/>
        <w:adjustRightInd w:val="0"/>
        <w:spacing w:line="216" w:lineRule="atLeast"/>
        <w:rPr>
          <w:rFonts w:ascii="Times" w:hAnsi="Times" w:cs="Times"/>
        </w:rPr>
      </w:pPr>
    </w:p>
    <w:p w14:paraId="1B5D61E4" w14:textId="77777777" w:rsidR="00E0425E" w:rsidRDefault="00E0425E" w:rsidP="00E0425E">
      <w:pPr>
        <w:widowControl w:val="0"/>
        <w:autoSpaceDE w:val="0"/>
        <w:autoSpaceDN w:val="0"/>
        <w:adjustRightInd w:val="0"/>
        <w:spacing w:line="216" w:lineRule="atLeast"/>
        <w:jc w:val="center"/>
        <w:rPr>
          <w:rFonts w:ascii="Calibri" w:hAnsi="Calibri" w:cs="Calibri"/>
        </w:rPr>
      </w:pPr>
    </w:p>
    <w:p w14:paraId="4BAF33A7" w14:textId="7C5C0527" w:rsidR="00E0425E" w:rsidRDefault="00E0425E" w:rsidP="00E0425E">
      <w:pPr>
        <w:widowControl w:val="0"/>
        <w:autoSpaceDE w:val="0"/>
        <w:autoSpaceDN w:val="0"/>
        <w:adjustRightInd w:val="0"/>
        <w:spacing w:line="216" w:lineRule="atLeast"/>
        <w:jc w:val="center"/>
        <w:rPr>
          <w:rFonts w:ascii="Calibri" w:hAnsi="Calibri" w:cs="Calibri"/>
        </w:rPr>
      </w:pPr>
      <w:r w:rsidRPr="00E0425E">
        <w:rPr>
          <w:rFonts w:ascii="Calibri" w:hAnsi="Calibri" w:cs="Calibri"/>
          <w:b/>
          <w:sz w:val="28"/>
          <w:szCs w:val="28"/>
        </w:rPr>
        <w:t>Social media Listening</w:t>
      </w:r>
      <w:r>
        <w:rPr>
          <w:rFonts w:ascii="Calibri" w:hAnsi="Calibri" w:cs="Calibri"/>
          <w:b/>
          <w:sz w:val="28"/>
          <w:szCs w:val="28"/>
        </w:rPr>
        <w:t xml:space="preserve">: </w:t>
      </w:r>
      <w:r w:rsidRPr="00E0425E">
        <w:rPr>
          <w:rFonts w:ascii="Calibri" w:hAnsi="Calibri" w:cs="Calibri"/>
          <w:lang w:val="en-US"/>
        </w:rPr>
        <w:t>the process of monitoring social media channels for mentions of your brand, competitors, product, and any other ideas or themes that are relevant to your business and analyzing that information for actionable insights</w:t>
      </w:r>
    </w:p>
    <w:p w14:paraId="7672E197" w14:textId="77777777" w:rsidR="00F57861" w:rsidRDefault="00F57861" w:rsidP="00E0425E">
      <w:pPr>
        <w:widowControl w:val="0"/>
        <w:autoSpaceDE w:val="0"/>
        <w:autoSpaceDN w:val="0"/>
        <w:adjustRightInd w:val="0"/>
        <w:spacing w:line="216" w:lineRule="atLeast"/>
        <w:jc w:val="center"/>
        <w:rPr>
          <w:rFonts w:ascii="Calibri" w:hAnsi="Calibri" w:cs="Calibri"/>
        </w:rPr>
      </w:pPr>
    </w:p>
    <w:p w14:paraId="2D06812D" w14:textId="7E6BC0D3" w:rsidR="00BF2E8E" w:rsidRPr="00BF2E8E" w:rsidRDefault="00BF2E8E" w:rsidP="00BF2E8E">
      <w:pPr>
        <w:shd w:val="clear" w:color="auto" w:fill="FFFFFF"/>
        <w:spacing w:before="100" w:beforeAutospacing="1" w:after="100" w:afterAutospacing="1"/>
        <w:rPr>
          <w:rFonts w:ascii="Helvetica Neue" w:eastAsia="Times New Roman" w:hAnsi="Helvetica Neue" w:cs="Times New Roman"/>
          <w:color w:val="5D6769"/>
        </w:rPr>
      </w:pPr>
      <w:r>
        <w:rPr>
          <w:rFonts w:ascii="Helvetica Neue" w:eastAsia="Times New Roman" w:hAnsi="Helvetica Neue" w:cs="Times New Roman"/>
          <w:color w:val="5D6769"/>
        </w:rPr>
        <w:t>Types of research:</w:t>
      </w:r>
    </w:p>
    <w:p w14:paraId="375B3AD9" w14:textId="77777777" w:rsidR="00BF2E8E" w:rsidRPr="00BF2E8E" w:rsidRDefault="00BF2E8E" w:rsidP="00BF2E8E">
      <w:pPr>
        <w:numPr>
          <w:ilvl w:val="0"/>
          <w:numId w:val="4"/>
        </w:numPr>
        <w:shd w:val="clear" w:color="auto" w:fill="FFFFFF"/>
        <w:spacing w:before="100" w:beforeAutospacing="1" w:after="100" w:afterAutospacing="1"/>
        <w:ind w:left="0"/>
        <w:rPr>
          <w:rFonts w:ascii="Helvetica Neue" w:eastAsia="Times New Roman" w:hAnsi="Helvetica Neue" w:cs="Times New Roman"/>
          <w:color w:val="5D6769"/>
          <w:lang w:val="en-US"/>
        </w:rPr>
      </w:pPr>
      <w:r w:rsidRPr="00BF2E8E">
        <w:rPr>
          <w:rFonts w:ascii="Helvetica Neue" w:eastAsia="Times New Roman" w:hAnsi="Helvetica Neue" w:cs="Times New Roman"/>
          <w:b/>
          <w:bCs/>
          <w:color w:val="5D6769"/>
          <w:lang w:val="en-US"/>
        </w:rPr>
        <w:t>Transactional</w:t>
      </w:r>
      <w:r w:rsidRPr="00BF2E8E">
        <w:rPr>
          <w:rFonts w:ascii="Helvetica Neue" w:eastAsia="Times New Roman" w:hAnsi="Helvetica Neue" w:cs="Times New Roman"/>
          <w:color w:val="5D6769"/>
          <w:lang w:val="en-US"/>
        </w:rPr>
        <w:t> – Here the user wants to get to a website where there will be more interaction, e.g. buying something, downloading something, signing up or registering etc.</w:t>
      </w:r>
    </w:p>
    <w:p w14:paraId="41ED55C6" w14:textId="77777777" w:rsidR="00BF2E8E" w:rsidRPr="00BF2E8E" w:rsidRDefault="00BF2E8E" w:rsidP="00BF2E8E">
      <w:pPr>
        <w:numPr>
          <w:ilvl w:val="0"/>
          <w:numId w:val="4"/>
        </w:numPr>
        <w:shd w:val="clear" w:color="auto" w:fill="FFFFFF"/>
        <w:spacing w:before="100" w:beforeAutospacing="1" w:after="100" w:afterAutospacing="1"/>
        <w:ind w:left="0"/>
        <w:rPr>
          <w:rFonts w:ascii="Helvetica Neue" w:eastAsia="Times New Roman" w:hAnsi="Helvetica Neue" w:cs="Times New Roman"/>
          <w:color w:val="5D6769"/>
          <w:lang w:val="en-US"/>
        </w:rPr>
      </w:pPr>
      <w:r w:rsidRPr="00BF2E8E">
        <w:rPr>
          <w:rFonts w:ascii="Helvetica Neue" w:eastAsia="Times New Roman" w:hAnsi="Helvetica Neue" w:cs="Times New Roman"/>
          <w:b/>
          <w:bCs/>
          <w:color w:val="5D6769"/>
          <w:lang w:val="en-US"/>
        </w:rPr>
        <w:t>Informational</w:t>
      </w:r>
      <w:r w:rsidRPr="00BF2E8E">
        <w:rPr>
          <w:rFonts w:ascii="Helvetica Neue" w:eastAsia="Times New Roman" w:hAnsi="Helvetica Neue" w:cs="Times New Roman"/>
          <w:color w:val="5D6769"/>
          <w:lang w:val="en-US"/>
        </w:rPr>
        <w:t> – This is when the user is looking for a specific bit of information.</w:t>
      </w:r>
    </w:p>
    <w:p w14:paraId="49005695" w14:textId="77777777" w:rsidR="00BF2E8E" w:rsidRPr="00BF2E8E" w:rsidRDefault="00BF2E8E" w:rsidP="00BF2E8E">
      <w:pPr>
        <w:numPr>
          <w:ilvl w:val="0"/>
          <w:numId w:val="4"/>
        </w:numPr>
        <w:shd w:val="clear" w:color="auto" w:fill="FFFFFF"/>
        <w:spacing w:before="100" w:beforeAutospacing="1" w:after="100" w:afterAutospacing="1"/>
        <w:ind w:left="0"/>
        <w:rPr>
          <w:rFonts w:ascii="Helvetica Neue" w:eastAsia="Times New Roman" w:hAnsi="Helvetica Neue" w:cs="Times New Roman"/>
          <w:color w:val="5D6769"/>
          <w:lang w:val="en-US"/>
        </w:rPr>
      </w:pPr>
      <w:r w:rsidRPr="00BF2E8E">
        <w:rPr>
          <w:rFonts w:ascii="Helvetica Neue" w:eastAsia="Times New Roman" w:hAnsi="Helvetica Neue" w:cs="Times New Roman"/>
          <w:b/>
          <w:bCs/>
          <w:color w:val="5D6769"/>
          <w:lang w:val="en-US"/>
        </w:rPr>
        <w:t>Navigational</w:t>
      </w:r>
      <w:r w:rsidRPr="00BF2E8E">
        <w:rPr>
          <w:rFonts w:ascii="Helvetica Neue" w:eastAsia="Times New Roman" w:hAnsi="Helvetica Neue" w:cs="Times New Roman"/>
          <w:color w:val="5D6769"/>
          <w:lang w:val="en-US"/>
        </w:rPr>
        <w:t xml:space="preserve"> – The user is looking to reach a </w:t>
      </w:r>
      <w:proofErr w:type="gramStart"/>
      <w:r w:rsidRPr="00BF2E8E">
        <w:rPr>
          <w:rFonts w:ascii="Helvetica Neue" w:eastAsia="Times New Roman" w:hAnsi="Helvetica Neue" w:cs="Times New Roman"/>
          <w:color w:val="5D6769"/>
          <w:lang w:val="en-US"/>
        </w:rPr>
        <w:t>particular website</w:t>
      </w:r>
      <w:proofErr w:type="gramEnd"/>
      <w:r w:rsidRPr="00BF2E8E">
        <w:rPr>
          <w:rFonts w:ascii="Helvetica Neue" w:eastAsia="Times New Roman" w:hAnsi="Helvetica Neue" w:cs="Times New Roman"/>
          <w:color w:val="5D6769"/>
          <w:lang w:val="en-US"/>
        </w:rPr>
        <w:t xml:space="preserve">. There's only one likely destination </w:t>
      </w:r>
      <w:proofErr w:type="spellStart"/>
      <w:r w:rsidRPr="00BF2E8E">
        <w:rPr>
          <w:rFonts w:ascii="Helvetica Neue" w:eastAsia="Times New Roman" w:hAnsi="Helvetica Neue" w:cs="Times New Roman"/>
          <w:color w:val="5D6769"/>
          <w:lang w:val="en-US"/>
        </w:rPr>
        <w:t>that</w:t>
      </w:r>
      <w:proofErr w:type="spellEnd"/>
      <w:r w:rsidRPr="00BF2E8E">
        <w:rPr>
          <w:rFonts w:ascii="Helvetica Neue" w:eastAsia="Times New Roman" w:hAnsi="Helvetica Neue" w:cs="Times New Roman"/>
          <w:color w:val="5D6769"/>
          <w:lang w:val="en-US"/>
        </w:rPr>
        <w:t xml:space="preserve"> they're looking to reach.</w:t>
      </w:r>
    </w:p>
    <w:p w14:paraId="04964F07" w14:textId="77777777" w:rsidR="006B558C" w:rsidRPr="00BF2E8E" w:rsidRDefault="006B558C" w:rsidP="006B558C">
      <w:pPr>
        <w:widowControl w:val="0"/>
        <w:autoSpaceDE w:val="0"/>
        <w:autoSpaceDN w:val="0"/>
        <w:adjustRightInd w:val="0"/>
        <w:spacing w:line="216" w:lineRule="atLeast"/>
        <w:rPr>
          <w:rFonts w:ascii="Arial" w:hAnsi="Arial" w:cs="Arial"/>
          <w:sz w:val="74"/>
          <w:szCs w:val="74"/>
          <w:lang w:val="en-US"/>
        </w:rPr>
      </w:pPr>
    </w:p>
    <w:p w14:paraId="44603B8A" w14:textId="77777777" w:rsidR="00BF2E8E" w:rsidRPr="00BF2E8E" w:rsidRDefault="00BF2E8E" w:rsidP="006B558C">
      <w:pPr>
        <w:widowControl w:val="0"/>
        <w:autoSpaceDE w:val="0"/>
        <w:autoSpaceDN w:val="0"/>
        <w:adjustRightInd w:val="0"/>
        <w:spacing w:line="216" w:lineRule="atLeast"/>
        <w:rPr>
          <w:rFonts w:ascii="Arial" w:hAnsi="Arial" w:cs="Arial"/>
          <w:sz w:val="74"/>
          <w:szCs w:val="74"/>
          <w:lang w:val="en-US"/>
        </w:rPr>
      </w:pPr>
    </w:p>
    <w:p w14:paraId="607E479D" w14:textId="15626097" w:rsidR="00F57861" w:rsidRPr="006B558C" w:rsidRDefault="006B558C" w:rsidP="00F57861">
      <w:pPr>
        <w:widowControl w:val="0"/>
        <w:autoSpaceDE w:val="0"/>
        <w:autoSpaceDN w:val="0"/>
        <w:adjustRightInd w:val="0"/>
        <w:spacing w:line="216" w:lineRule="atLeast"/>
        <w:rPr>
          <w:rFonts w:ascii="Times" w:hAnsi="Times" w:cs="Times"/>
          <w:sz w:val="48"/>
          <w:szCs w:val="48"/>
        </w:rPr>
      </w:pPr>
      <w:r w:rsidRPr="006B558C">
        <w:rPr>
          <w:rFonts w:ascii="Calibri" w:hAnsi="Calibri" w:cs="Calibri"/>
          <w:sz w:val="48"/>
          <w:szCs w:val="48"/>
          <w:lang w:val="en-US"/>
        </w:rPr>
        <w:t>3 problems/objectives for online research</w:t>
      </w:r>
    </w:p>
    <w:p w14:paraId="18CEE77B" w14:textId="5E118092" w:rsidR="00F57861" w:rsidRPr="00F57861" w:rsidRDefault="00F57861" w:rsidP="00F57861">
      <w:pPr>
        <w:pStyle w:val="Pardeliste"/>
        <w:widowControl w:val="0"/>
        <w:numPr>
          <w:ilvl w:val="0"/>
          <w:numId w:val="3"/>
        </w:numPr>
        <w:autoSpaceDE w:val="0"/>
        <w:autoSpaceDN w:val="0"/>
        <w:adjustRightInd w:val="0"/>
        <w:spacing w:line="216" w:lineRule="atLeast"/>
        <w:rPr>
          <w:rFonts w:ascii="Times" w:hAnsi="Times" w:cs="Times"/>
        </w:rPr>
      </w:pPr>
      <w:r w:rsidRPr="00F57861">
        <w:rPr>
          <w:rFonts w:ascii="Calibri" w:hAnsi="Calibri" w:cs="Calibri"/>
        </w:rPr>
        <w:t>Generate new leads</w:t>
      </w:r>
    </w:p>
    <w:p w14:paraId="54931733" w14:textId="77777777" w:rsidR="00F57861" w:rsidRPr="00F57861" w:rsidRDefault="00F57861" w:rsidP="00F57861">
      <w:pPr>
        <w:widowControl w:val="0"/>
        <w:autoSpaceDE w:val="0"/>
        <w:autoSpaceDN w:val="0"/>
        <w:adjustRightInd w:val="0"/>
        <w:spacing w:line="216" w:lineRule="atLeast"/>
        <w:rPr>
          <w:rFonts w:ascii="Times" w:hAnsi="Times" w:cs="Times"/>
          <w:lang w:val="en-US"/>
        </w:rPr>
      </w:pPr>
      <w:r w:rsidRPr="00F57861">
        <w:rPr>
          <w:rFonts w:ascii="Arial" w:hAnsi="Arial" w:cs="Arial"/>
          <w:lang w:val="en-US"/>
        </w:rPr>
        <w:t>•</w:t>
      </w:r>
      <w:r w:rsidRPr="00F57861">
        <w:rPr>
          <w:rFonts w:ascii="Calibri" w:hAnsi="Calibri" w:cs="Calibri"/>
          <w:lang w:val="en-US"/>
        </w:rPr>
        <w:t>Attract new consumers</w:t>
      </w:r>
    </w:p>
    <w:p w14:paraId="29EDDE3D" w14:textId="77777777" w:rsidR="00F57861" w:rsidRPr="00F57861" w:rsidRDefault="00F57861" w:rsidP="00F57861">
      <w:pPr>
        <w:widowControl w:val="0"/>
        <w:autoSpaceDE w:val="0"/>
        <w:autoSpaceDN w:val="0"/>
        <w:adjustRightInd w:val="0"/>
        <w:spacing w:line="216" w:lineRule="atLeast"/>
        <w:rPr>
          <w:rFonts w:ascii="Times" w:hAnsi="Times" w:cs="Times"/>
        </w:rPr>
      </w:pPr>
      <w:r w:rsidRPr="00F57861">
        <w:rPr>
          <w:rFonts w:ascii="Arial" w:hAnsi="Arial" w:cs="Arial"/>
        </w:rPr>
        <w:t>•</w:t>
      </w:r>
      <w:r w:rsidRPr="00F57861">
        <w:rPr>
          <w:rFonts w:ascii="Calibri" w:hAnsi="Calibri" w:cs="Calibri"/>
        </w:rPr>
        <w:t xml:space="preserve">Engage </w:t>
      </w:r>
      <w:proofErr w:type="spellStart"/>
      <w:r w:rsidRPr="00F57861">
        <w:rPr>
          <w:rFonts w:ascii="Calibri" w:hAnsi="Calibri" w:cs="Calibri"/>
        </w:rPr>
        <w:t>existing</w:t>
      </w:r>
      <w:proofErr w:type="spellEnd"/>
      <w:r w:rsidRPr="00F57861">
        <w:rPr>
          <w:rFonts w:ascii="Calibri" w:hAnsi="Calibri" w:cs="Calibri"/>
        </w:rPr>
        <w:t xml:space="preserve"> </w:t>
      </w:r>
      <w:proofErr w:type="spellStart"/>
      <w:r w:rsidRPr="00F57861">
        <w:rPr>
          <w:rFonts w:ascii="Calibri" w:hAnsi="Calibri" w:cs="Calibri"/>
        </w:rPr>
        <w:t>customers</w:t>
      </w:r>
      <w:proofErr w:type="spellEnd"/>
    </w:p>
    <w:p w14:paraId="2573946B" w14:textId="77777777" w:rsidR="00F57861" w:rsidRPr="00F57861" w:rsidRDefault="00F57861" w:rsidP="00F57861">
      <w:pPr>
        <w:widowControl w:val="0"/>
        <w:autoSpaceDE w:val="0"/>
        <w:autoSpaceDN w:val="0"/>
        <w:adjustRightInd w:val="0"/>
        <w:spacing w:line="216" w:lineRule="atLeast"/>
        <w:rPr>
          <w:rFonts w:ascii="Times" w:hAnsi="Times" w:cs="Times"/>
        </w:rPr>
      </w:pPr>
      <w:r w:rsidRPr="00F57861">
        <w:rPr>
          <w:rFonts w:ascii="Arial" w:hAnsi="Arial" w:cs="Arial"/>
        </w:rPr>
        <w:t>•</w:t>
      </w:r>
      <w:proofErr w:type="spellStart"/>
      <w:r w:rsidRPr="00F57861">
        <w:rPr>
          <w:rFonts w:ascii="Calibri" w:hAnsi="Calibri" w:cs="Calibri"/>
        </w:rPr>
        <w:t>Identify</w:t>
      </w:r>
      <w:proofErr w:type="spellEnd"/>
      <w:r w:rsidRPr="00F57861">
        <w:rPr>
          <w:rFonts w:ascii="Calibri" w:hAnsi="Calibri" w:cs="Calibri"/>
        </w:rPr>
        <w:t xml:space="preserve"> </w:t>
      </w:r>
      <w:proofErr w:type="spellStart"/>
      <w:r w:rsidRPr="00F57861">
        <w:rPr>
          <w:rFonts w:ascii="Calibri" w:hAnsi="Calibri" w:cs="Calibri"/>
        </w:rPr>
        <w:t>influencers</w:t>
      </w:r>
      <w:proofErr w:type="spellEnd"/>
    </w:p>
    <w:p w14:paraId="304544E2" w14:textId="77777777" w:rsidR="00F57861" w:rsidRPr="00E0425E" w:rsidRDefault="00F57861" w:rsidP="00E0425E">
      <w:pPr>
        <w:widowControl w:val="0"/>
        <w:autoSpaceDE w:val="0"/>
        <w:autoSpaceDN w:val="0"/>
        <w:adjustRightInd w:val="0"/>
        <w:spacing w:line="216" w:lineRule="atLeast"/>
        <w:jc w:val="center"/>
        <w:rPr>
          <w:rFonts w:ascii="Times" w:hAnsi="Times" w:cs="Times"/>
          <w:lang w:val="en-US"/>
        </w:rPr>
      </w:pPr>
    </w:p>
    <w:p w14:paraId="50EABD25" w14:textId="77777777" w:rsidR="00E0425E" w:rsidRDefault="00E0425E" w:rsidP="00E0425E">
      <w:pPr>
        <w:widowControl w:val="0"/>
        <w:autoSpaceDE w:val="0"/>
        <w:autoSpaceDN w:val="0"/>
        <w:adjustRightInd w:val="0"/>
        <w:spacing w:line="216" w:lineRule="atLeast"/>
        <w:jc w:val="right"/>
        <w:rPr>
          <w:rFonts w:ascii="Calibri" w:hAnsi="Calibri" w:cs="Calibri"/>
          <w:sz w:val="56"/>
          <w:szCs w:val="56"/>
        </w:rPr>
      </w:pPr>
    </w:p>
    <w:p w14:paraId="58671A58" w14:textId="77777777" w:rsidR="00E0425E" w:rsidRDefault="00E0425E" w:rsidP="00782319">
      <w:pPr>
        <w:widowControl w:val="0"/>
        <w:autoSpaceDE w:val="0"/>
        <w:autoSpaceDN w:val="0"/>
        <w:adjustRightInd w:val="0"/>
        <w:spacing w:line="216" w:lineRule="atLeast"/>
        <w:rPr>
          <w:rFonts w:ascii="Calibri" w:hAnsi="Calibri" w:cs="Calibri"/>
          <w:sz w:val="56"/>
          <w:szCs w:val="56"/>
        </w:rPr>
      </w:pPr>
    </w:p>
    <w:p w14:paraId="6CDC4509" w14:textId="77777777" w:rsidR="00782319" w:rsidRPr="00E11DD8" w:rsidRDefault="00782319" w:rsidP="00782319">
      <w:pPr>
        <w:widowControl w:val="0"/>
        <w:autoSpaceDE w:val="0"/>
        <w:autoSpaceDN w:val="0"/>
        <w:adjustRightInd w:val="0"/>
        <w:spacing w:line="216" w:lineRule="atLeast"/>
        <w:rPr>
          <w:rFonts w:ascii="Times" w:hAnsi="Times" w:cs="Times"/>
          <w:sz w:val="56"/>
          <w:szCs w:val="56"/>
        </w:rPr>
      </w:pPr>
      <w:r w:rsidRPr="00E11DD8">
        <w:rPr>
          <w:rFonts w:ascii="Calibri" w:hAnsi="Calibri" w:cs="Calibri"/>
          <w:sz w:val="56"/>
          <w:szCs w:val="56"/>
        </w:rPr>
        <w:t>ZMOT</w:t>
      </w:r>
    </w:p>
    <w:p w14:paraId="5951527E" w14:textId="77777777" w:rsidR="00782319" w:rsidRPr="00EC1BB9" w:rsidRDefault="00782319" w:rsidP="00782319">
      <w:pPr>
        <w:widowControl w:val="0"/>
        <w:autoSpaceDE w:val="0"/>
        <w:autoSpaceDN w:val="0"/>
        <w:adjustRightInd w:val="0"/>
        <w:spacing w:line="216" w:lineRule="atLeast"/>
        <w:rPr>
          <w:rFonts w:ascii="Calibri" w:hAnsi="Calibri" w:cs="Calibri"/>
          <w:sz w:val="32"/>
          <w:szCs w:val="32"/>
        </w:rPr>
      </w:pPr>
      <w:r w:rsidRPr="00EC1BB9">
        <w:rPr>
          <w:rFonts w:ascii="Arial" w:hAnsi="Arial" w:cs="Arial"/>
          <w:sz w:val="32"/>
          <w:szCs w:val="32"/>
        </w:rPr>
        <w:t>•</w:t>
      </w:r>
      <w:r w:rsidRPr="00EC1BB9">
        <w:rPr>
          <w:rFonts w:ascii="Calibri" w:hAnsi="Calibri" w:cs="Calibri"/>
          <w:b/>
          <w:sz w:val="32"/>
          <w:szCs w:val="32"/>
        </w:rPr>
        <w:t>What is it</w:t>
      </w:r>
    </w:p>
    <w:p w14:paraId="1FD69F17" w14:textId="77777777" w:rsidR="00E11DD8" w:rsidRPr="00E11DD8" w:rsidRDefault="00E11DD8" w:rsidP="00E11DD8">
      <w:pPr>
        <w:widowControl w:val="0"/>
        <w:autoSpaceDE w:val="0"/>
        <w:autoSpaceDN w:val="0"/>
        <w:adjustRightInd w:val="0"/>
        <w:spacing w:line="216" w:lineRule="atLeast"/>
        <w:rPr>
          <w:rFonts w:ascii="Times" w:hAnsi="Times" w:cs="Times"/>
        </w:rPr>
      </w:pPr>
      <w:r w:rsidRPr="00E11DD8">
        <w:rPr>
          <w:rFonts w:ascii="Arial" w:hAnsi="Arial" w:cs="Arial"/>
        </w:rPr>
        <w:t>•</w:t>
      </w:r>
      <w:r w:rsidRPr="00E11DD8">
        <w:rPr>
          <w:rFonts w:ascii="Calibri" w:hAnsi="Calibri" w:cs="Calibri"/>
        </w:rPr>
        <w:t xml:space="preserve">People are increasingly making these decisions at the Zero Moment – </w:t>
      </w:r>
      <w:proofErr w:type="gramStart"/>
      <w:r w:rsidRPr="00E11DD8">
        <w:rPr>
          <w:rFonts w:ascii="Calibri" w:hAnsi="Calibri" w:cs="Calibri"/>
        </w:rPr>
        <w:t>the  precise</w:t>
      </w:r>
      <w:proofErr w:type="gramEnd"/>
      <w:r w:rsidRPr="00E11DD8">
        <w:rPr>
          <w:rFonts w:ascii="Calibri" w:hAnsi="Calibri" w:cs="Calibri"/>
        </w:rPr>
        <w:t xml:space="preserve"> moment when they have a need, intent or question they want answered online. </w:t>
      </w:r>
    </w:p>
    <w:p w14:paraId="07A1FDBD" w14:textId="77777777" w:rsidR="00E11DD8" w:rsidRPr="00782319" w:rsidRDefault="00E11DD8" w:rsidP="00782319">
      <w:pPr>
        <w:widowControl w:val="0"/>
        <w:autoSpaceDE w:val="0"/>
        <w:autoSpaceDN w:val="0"/>
        <w:adjustRightInd w:val="0"/>
        <w:spacing w:line="216" w:lineRule="atLeast"/>
        <w:rPr>
          <w:rFonts w:ascii="Times" w:hAnsi="Times" w:cs="Times"/>
        </w:rPr>
      </w:pPr>
    </w:p>
    <w:p w14:paraId="6C9000F7" w14:textId="77777777" w:rsidR="00782319" w:rsidRPr="00EC1BB9" w:rsidRDefault="00782319" w:rsidP="00782319">
      <w:pPr>
        <w:widowControl w:val="0"/>
        <w:autoSpaceDE w:val="0"/>
        <w:autoSpaceDN w:val="0"/>
        <w:adjustRightInd w:val="0"/>
        <w:spacing w:line="216" w:lineRule="atLeast"/>
        <w:rPr>
          <w:rFonts w:ascii="Calibri" w:hAnsi="Calibri" w:cs="Calibri"/>
          <w:b/>
          <w:sz w:val="32"/>
          <w:szCs w:val="32"/>
        </w:rPr>
      </w:pPr>
      <w:r w:rsidRPr="00EC1BB9">
        <w:rPr>
          <w:rFonts w:ascii="Arial" w:hAnsi="Arial" w:cs="Arial"/>
          <w:b/>
          <w:sz w:val="32"/>
          <w:szCs w:val="32"/>
        </w:rPr>
        <w:t>•</w:t>
      </w:r>
      <w:r w:rsidRPr="00EC1BB9">
        <w:rPr>
          <w:rFonts w:ascii="Calibri" w:hAnsi="Calibri" w:cs="Calibri"/>
          <w:b/>
          <w:sz w:val="32"/>
          <w:szCs w:val="32"/>
        </w:rPr>
        <w:t>Four kinds</w:t>
      </w:r>
    </w:p>
    <w:p w14:paraId="6B82049B" w14:textId="77777777" w:rsidR="00EC1BB9" w:rsidRPr="00EC1BB9" w:rsidRDefault="00EC1BB9" w:rsidP="00EC1BB9">
      <w:pPr>
        <w:widowControl w:val="0"/>
        <w:autoSpaceDE w:val="0"/>
        <w:autoSpaceDN w:val="0"/>
        <w:adjustRightInd w:val="0"/>
        <w:spacing w:line="216" w:lineRule="atLeast"/>
        <w:rPr>
          <w:rFonts w:ascii="Times" w:hAnsi="Times" w:cs="Times"/>
        </w:rPr>
      </w:pPr>
      <w:r w:rsidRPr="00EC1BB9">
        <w:rPr>
          <w:rFonts w:ascii="Arial" w:hAnsi="Arial" w:cs="Arial"/>
        </w:rPr>
        <w:t>•</w:t>
      </w:r>
      <w:r w:rsidRPr="00EC1BB9">
        <w:rPr>
          <w:rFonts w:ascii="Calibri" w:hAnsi="Calibri" w:cs="Calibri"/>
        </w:rPr>
        <w:t>I want to know</w:t>
      </w:r>
    </w:p>
    <w:p w14:paraId="75F79854" w14:textId="77777777" w:rsidR="00EC1BB9" w:rsidRPr="00EC1BB9" w:rsidRDefault="00EC1BB9" w:rsidP="00EC1BB9">
      <w:pPr>
        <w:widowControl w:val="0"/>
        <w:autoSpaceDE w:val="0"/>
        <w:autoSpaceDN w:val="0"/>
        <w:adjustRightInd w:val="0"/>
        <w:spacing w:line="216" w:lineRule="atLeast"/>
        <w:rPr>
          <w:rFonts w:ascii="Times" w:hAnsi="Times" w:cs="Times"/>
        </w:rPr>
      </w:pPr>
      <w:r w:rsidRPr="00EC1BB9">
        <w:rPr>
          <w:rFonts w:ascii="Arial" w:hAnsi="Arial" w:cs="Arial"/>
        </w:rPr>
        <w:t>•</w:t>
      </w:r>
      <w:r w:rsidRPr="00EC1BB9">
        <w:rPr>
          <w:rFonts w:ascii="Calibri" w:hAnsi="Calibri" w:cs="Calibri"/>
        </w:rPr>
        <w:t>I want to go</w:t>
      </w:r>
    </w:p>
    <w:p w14:paraId="369BCF9E" w14:textId="77777777" w:rsidR="00EC1BB9" w:rsidRPr="00EC1BB9" w:rsidRDefault="00EC1BB9" w:rsidP="00EC1BB9">
      <w:pPr>
        <w:widowControl w:val="0"/>
        <w:autoSpaceDE w:val="0"/>
        <w:autoSpaceDN w:val="0"/>
        <w:adjustRightInd w:val="0"/>
        <w:spacing w:line="216" w:lineRule="atLeast"/>
        <w:rPr>
          <w:rFonts w:ascii="Times" w:hAnsi="Times" w:cs="Times"/>
        </w:rPr>
      </w:pPr>
      <w:r w:rsidRPr="00EC1BB9">
        <w:rPr>
          <w:rFonts w:ascii="Arial" w:hAnsi="Arial" w:cs="Arial"/>
        </w:rPr>
        <w:t>•</w:t>
      </w:r>
      <w:r w:rsidRPr="00EC1BB9">
        <w:rPr>
          <w:rFonts w:ascii="Calibri" w:hAnsi="Calibri" w:cs="Calibri"/>
        </w:rPr>
        <w:t>I want to buy</w:t>
      </w:r>
    </w:p>
    <w:p w14:paraId="1278B90B" w14:textId="77777777" w:rsidR="00EC1BB9" w:rsidRPr="00EC1BB9" w:rsidRDefault="00EC1BB9" w:rsidP="00EC1BB9">
      <w:pPr>
        <w:widowControl w:val="0"/>
        <w:autoSpaceDE w:val="0"/>
        <w:autoSpaceDN w:val="0"/>
        <w:adjustRightInd w:val="0"/>
        <w:spacing w:line="216" w:lineRule="atLeast"/>
        <w:rPr>
          <w:rFonts w:ascii="Times" w:hAnsi="Times" w:cs="Times"/>
        </w:rPr>
      </w:pPr>
      <w:r w:rsidRPr="00EC1BB9">
        <w:rPr>
          <w:rFonts w:ascii="Arial" w:hAnsi="Arial" w:cs="Arial"/>
        </w:rPr>
        <w:t>•</w:t>
      </w:r>
      <w:r w:rsidRPr="00EC1BB9">
        <w:rPr>
          <w:rFonts w:ascii="Calibri" w:hAnsi="Calibri" w:cs="Calibri"/>
        </w:rPr>
        <w:t>I want to do</w:t>
      </w:r>
    </w:p>
    <w:p w14:paraId="3C5F89E7" w14:textId="77777777" w:rsidR="00EC1BB9" w:rsidRPr="00782319" w:rsidRDefault="00EC1BB9" w:rsidP="00782319">
      <w:pPr>
        <w:widowControl w:val="0"/>
        <w:autoSpaceDE w:val="0"/>
        <w:autoSpaceDN w:val="0"/>
        <w:adjustRightInd w:val="0"/>
        <w:spacing w:line="216" w:lineRule="atLeast"/>
        <w:rPr>
          <w:rFonts w:ascii="Times" w:hAnsi="Times" w:cs="Times"/>
        </w:rPr>
      </w:pPr>
    </w:p>
    <w:p w14:paraId="383A3185" w14:textId="77777777" w:rsidR="00782319" w:rsidRPr="009B59DE" w:rsidRDefault="00782319" w:rsidP="00782319">
      <w:pPr>
        <w:widowControl w:val="0"/>
        <w:autoSpaceDE w:val="0"/>
        <w:autoSpaceDN w:val="0"/>
        <w:adjustRightInd w:val="0"/>
        <w:spacing w:line="216" w:lineRule="atLeast"/>
        <w:rPr>
          <w:rFonts w:ascii="Calibri" w:hAnsi="Calibri" w:cs="Calibri"/>
          <w:b/>
          <w:sz w:val="32"/>
          <w:szCs w:val="32"/>
        </w:rPr>
      </w:pPr>
      <w:r w:rsidRPr="009B59DE">
        <w:rPr>
          <w:rFonts w:ascii="Arial" w:hAnsi="Arial" w:cs="Arial"/>
          <w:b/>
          <w:sz w:val="32"/>
          <w:szCs w:val="32"/>
        </w:rPr>
        <w:t>•</w:t>
      </w:r>
      <w:r w:rsidRPr="009B59DE">
        <w:rPr>
          <w:rFonts w:ascii="Calibri" w:hAnsi="Calibri" w:cs="Calibri"/>
          <w:b/>
          <w:sz w:val="32"/>
          <w:szCs w:val="32"/>
        </w:rPr>
        <w:t>Implications for marketing</w:t>
      </w:r>
    </w:p>
    <w:p w14:paraId="2B8A838D" w14:textId="287747F6" w:rsidR="009B59DE" w:rsidRPr="00C02CDD" w:rsidRDefault="009B59DE" w:rsidP="009B59DE">
      <w:pPr>
        <w:widowControl w:val="0"/>
        <w:autoSpaceDE w:val="0"/>
        <w:autoSpaceDN w:val="0"/>
        <w:adjustRightInd w:val="0"/>
        <w:spacing w:line="216" w:lineRule="atLeast"/>
        <w:rPr>
          <w:rFonts w:ascii="Times" w:hAnsi="Times" w:cs="Times"/>
          <w:lang w:val="en-US"/>
        </w:rPr>
      </w:pPr>
      <w:r w:rsidRPr="00D74A1D">
        <w:rPr>
          <w:rFonts w:ascii="Arial" w:hAnsi="Arial" w:cs="Arial"/>
          <w:lang w:val="en-US"/>
        </w:rPr>
        <w:t>•</w:t>
      </w:r>
      <w:r w:rsidRPr="00D74A1D">
        <w:rPr>
          <w:rFonts w:ascii="Calibri" w:hAnsi="Calibri" w:cs="Calibri"/>
          <w:lang w:val="en-US"/>
        </w:rPr>
        <w:t>Identify the I-want-to-do moments in which consumers have a need and your brand can play a role across the entire consumer journey</w:t>
      </w:r>
      <w:r w:rsidR="00D74A1D" w:rsidRPr="00D74A1D">
        <w:rPr>
          <w:rFonts w:ascii="Calibri" w:hAnsi="Calibri" w:cs="Calibri"/>
          <w:lang w:val="en-US"/>
        </w:rPr>
        <w:t xml:space="preserve">. </w:t>
      </w:r>
      <w:r w:rsidR="00D74A1D" w:rsidRPr="00C02CDD">
        <w:rPr>
          <w:rFonts w:ascii="Calibri" w:hAnsi="Calibri" w:cs="Calibri"/>
          <w:lang w:val="en-US"/>
        </w:rPr>
        <w:t>Make sure information about your product is available when somebody is looking for it.</w:t>
      </w:r>
      <w:r w:rsidRPr="00C02CDD">
        <w:rPr>
          <w:rFonts w:ascii="Calibri" w:hAnsi="Calibri" w:cs="Calibri"/>
          <w:lang w:val="en-US"/>
        </w:rPr>
        <w:t xml:space="preserve"> </w:t>
      </w:r>
    </w:p>
    <w:p w14:paraId="7BE56F97" w14:textId="77777777" w:rsidR="009B59DE" w:rsidRPr="00C02CDD" w:rsidRDefault="009B59DE" w:rsidP="00782319">
      <w:pPr>
        <w:widowControl w:val="0"/>
        <w:autoSpaceDE w:val="0"/>
        <w:autoSpaceDN w:val="0"/>
        <w:adjustRightInd w:val="0"/>
        <w:spacing w:line="216" w:lineRule="atLeast"/>
        <w:rPr>
          <w:rFonts w:ascii="Times" w:hAnsi="Times" w:cs="Times"/>
          <w:lang w:val="en-US"/>
        </w:rPr>
      </w:pPr>
    </w:p>
    <w:p w14:paraId="2BF6FCFA" w14:textId="77777777" w:rsidR="002A4B9B" w:rsidRPr="00C02CDD" w:rsidRDefault="002A4B9B">
      <w:pPr>
        <w:rPr>
          <w:lang w:val="en-US"/>
        </w:rPr>
      </w:pPr>
    </w:p>
    <w:p w14:paraId="3D53C5E2" w14:textId="77777777" w:rsidR="009B59DE" w:rsidRDefault="009B59DE" w:rsidP="009B59DE">
      <w:pPr>
        <w:widowControl w:val="0"/>
        <w:autoSpaceDE w:val="0"/>
        <w:autoSpaceDN w:val="0"/>
        <w:adjustRightInd w:val="0"/>
        <w:spacing w:line="380" w:lineRule="atLeast"/>
        <w:rPr>
          <w:rFonts w:ascii="Calibri" w:hAnsi="Calibri" w:cs="Calibri"/>
        </w:rPr>
      </w:pPr>
      <w:r w:rsidRPr="009B59DE">
        <w:rPr>
          <w:rFonts w:ascii="Calibri" w:hAnsi="Calibri" w:cs="Calibri"/>
          <w:b/>
          <w:sz w:val="32"/>
          <w:szCs w:val="32"/>
        </w:rPr>
        <w:t xml:space="preserve">Product </w:t>
      </w:r>
      <w:proofErr w:type="spellStart"/>
      <w:r w:rsidRPr="009B59DE">
        <w:rPr>
          <w:rFonts w:ascii="Calibri" w:hAnsi="Calibri" w:cs="Calibri"/>
          <w:b/>
          <w:sz w:val="32"/>
          <w:szCs w:val="32"/>
        </w:rPr>
        <w:t>market</w:t>
      </w:r>
      <w:proofErr w:type="spellEnd"/>
      <w:r w:rsidRPr="009B59DE">
        <w:rPr>
          <w:rFonts w:ascii="Calibri" w:hAnsi="Calibri" w:cs="Calibri"/>
          <w:b/>
          <w:sz w:val="32"/>
          <w:szCs w:val="32"/>
        </w:rPr>
        <w:t>-</w:t>
      </w:r>
      <w:proofErr w:type="gramStart"/>
      <w:r w:rsidRPr="009B59DE">
        <w:rPr>
          <w:rFonts w:ascii="Calibri" w:hAnsi="Calibri" w:cs="Calibri"/>
          <w:b/>
          <w:sz w:val="32"/>
          <w:szCs w:val="32"/>
        </w:rPr>
        <w:t>fit:</w:t>
      </w:r>
      <w:proofErr w:type="gramEnd"/>
      <w:r w:rsidRPr="009B59DE">
        <w:rPr>
          <w:rFonts w:ascii="Calibri" w:hAnsi="Calibri" w:cs="Calibri"/>
        </w:rPr>
        <w:t xml:space="preserve"> </w:t>
      </w:r>
    </w:p>
    <w:p w14:paraId="51DB3861"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 xml:space="preserve">means that </w:t>
      </w:r>
      <w:proofErr w:type="spellStart"/>
      <w:r w:rsidRPr="009B59DE">
        <w:rPr>
          <w:rFonts w:ascii="Calibri" w:hAnsi="Calibri" w:cs="Calibri"/>
        </w:rPr>
        <w:t>theres</w:t>
      </w:r>
      <w:proofErr w:type="spellEnd"/>
      <w:r w:rsidRPr="009B59DE">
        <w:rPr>
          <w:rFonts w:ascii="Calibri" w:hAnsi="Calibri" w:cs="Calibri"/>
        </w:rPr>
        <w:t xml:space="preserve"> market for your product! (simple)</w:t>
      </w:r>
    </w:p>
    <w:p w14:paraId="620ED3CD"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 xml:space="preserve">MVP: minimum viable product is the minimum product that solves or </w:t>
      </w:r>
      <w:proofErr w:type="spellStart"/>
      <w:r w:rsidRPr="009B59DE">
        <w:rPr>
          <w:rFonts w:ascii="Calibri" w:hAnsi="Calibri" w:cs="Calibri"/>
        </w:rPr>
        <w:t>adresses</w:t>
      </w:r>
      <w:proofErr w:type="spellEnd"/>
      <w:r w:rsidRPr="009B59DE">
        <w:rPr>
          <w:rFonts w:ascii="Calibri" w:hAnsi="Calibri" w:cs="Calibri"/>
        </w:rPr>
        <w:t xml:space="preserve"> a need.</w:t>
      </w:r>
    </w:p>
    <w:p w14:paraId="6DE05542" w14:textId="77777777" w:rsidR="009B59DE" w:rsidRPr="009B59DE" w:rsidRDefault="009B59DE" w:rsidP="009B59DE">
      <w:pPr>
        <w:widowControl w:val="0"/>
        <w:autoSpaceDE w:val="0"/>
        <w:autoSpaceDN w:val="0"/>
        <w:adjustRightInd w:val="0"/>
        <w:spacing w:line="380" w:lineRule="atLeast"/>
        <w:rPr>
          <w:rFonts w:ascii="Times" w:hAnsi="Times" w:cs="Times"/>
        </w:rPr>
      </w:pPr>
    </w:p>
    <w:p w14:paraId="5233B37F"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sz w:val="32"/>
          <w:szCs w:val="32"/>
        </w:rPr>
        <w:t xml:space="preserve">Inbound vs </w:t>
      </w:r>
      <w:proofErr w:type="gramStart"/>
      <w:r w:rsidRPr="009B59DE">
        <w:rPr>
          <w:rFonts w:ascii="Calibri" w:hAnsi="Calibri" w:cs="Calibri"/>
          <w:b/>
          <w:sz w:val="32"/>
          <w:szCs w:val="32"/>
        </w:rPr>
        <w:t>outbound</w:t>
      </w:r>
      <w:r w:rsidRPr="009B59DE">
        <w:rPr>
          <w:rFonts w:ascii="Calibri" w:hAnsi="Calibri" w:cs="Calibri"/>
        </w:rPr>
        <w:t>(</w:t>
      </w:r>
      <w:proofErr w:type="gramEnd"/>
      <w:r w:rsidRPr="009B59DE">
        <w:rPr>
          <w:rFonts w:ascii="Calibri" w:hAnsi="Calibri" w:cs="Calibri"/>
        </w:rPr>
        <w:t xml:space="preserve">random adds that appear on </w:t>
      </w:r>
      <w:proofErr w:type="spellStart"/>
      <w:r w:rsidRPr="009B59DE">
        <w:rPr>
          <w:rFonts w:ascii="Calibri" w:hAnsi="Calibri" w:cs="Calibri"/>
        </w:rPr>
        <w:t>youtube</w:t>
      </w:r>
      <w:proofErr w:type="spellEnd"/>
      <w:r w:rsidRPr="009B59DE">
        <w:rPr>
          <w:rFonts w:ascii="Calibri" w:hAnsi="Calibri" w:cs="Calibri"/>
        </w:rPr>
        <w:t xml:space="preserve">): </w:t>
      </w:r>
    </w:p>
    <w:p w14:paraId="2479E5FB"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 xml:space="preserve">Inbound: helps create </w:t>
      </w:r>
      <w:proofErr w:type="spellStart"/>
      <w:r w:rsidRPr="009B59DE">
        <w:rPr>
          <w:rFonts w:ascii="Calibri" w:hAnsi="Calibri" w:cs="Calibri"/>
        </w:rPr>
        <w:t>consversation</w:t>
      </w:r>
      <w:proofErr w:type="spellEnd"/>
      <w:r w:rsidRPr="009B59DE">
        <w:rPr>
          <w:rFonts w:ascii="Calibri" w:hAnsi="Calibri" w:cs="Calibri"/>
        </w:rPr>
        <w:t>!!</w:t>
      </w:r>
    </w:p>
    <w:p w14:paraId="737895AA"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 xml:space="preserve">Outbound: ads imposed to you while inbound is not </w:t>
      </w:r>
    </w:p>
    <w:p w14:paraId="74127F89" w14:textId="77777777" w:rsidR="009B59DE" w:rsidRPr="009B59DE" w:rsidRDefault="009B59DE" w:rsidP="009B59DE">
      <w:pPr>
        <w:widowControl w:val="0"/>
        <w:autoSpaceDE w:val="0"/>
        <w:autoSpaceDN w:val="0"/>
        <w:adjustRightInd w:val="0"/>
        <w:spacing w:line="380" w:lineRule="atLeast"/>
        <w:rPr>
          <w:rFonts w:ascii="Times" w:hAnsi="Times" w:cs="Times"/>
        </w:rPr>
      </w:pPr>
    </w:p>
    <w:p w14:paraId="04B39074"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rPr>
        <w:t>Paid:</w:t>
      </w:r>
      <w:r w:rsidRPr="009B59DE">
        <w:rPr>
          <w:rFonts w:ascii="Calibri" w:hAnsi="Calibri" w:cs="Calibri"/>
        </w:rPr>
        <w:t xml:space="preserve"> you pay for adds like pay per click and shit</w:t>
      </w:r>
    </w:p>
    <w:p w14:paraId="77B951FB" w14:textId="77777777" w:rsidR="009B59DE" w:rsidRPr="009B59DE" w:rsidRDefault="009B59DE" w:rsidP="009B59DE">
      <w:pPr>
        <w:widowControl w:val="0"/>
        <w:autoSpaceDE w:val="0"/>
        <w:autoSpaceDN w:val="0"/>
        <w:adjustRightInd w:val="0"/>
        <w:spacing w:line="380" w:lineRule="atLeast"/>
        <w:rPr>
          <w:rFonts w:ascii="Times" w:hAnsi="Times" w:cs="Times"/>
        </w:rPr>
      </w:pPr>
      <w:proofErr w:type="gramStart"/>
      <w:r w:rsidRPr="009B59DE">
        <w:rPr>
          <w:rFonts w:ascii="Calibri" w:hAnsi="Calibri" w:cs="Calibri"/>
          <w:b/>
        </w:rPr>
        <w:t>Earned :</w:t>
      </w:r>
      <w:proofErr w:type="gramEnd"/>
      <w:r w:rsidRPr="009B59DE">
        <w:rPr>
          <w:rFonts w:ascii="Calibri" w:hAnsi="Calibri" w:cs="Calibri"/>
        </w:rPr>
        <w:t xml:space="preserve"> retweets or people are sharing your shit</w:t>
      </w:r>
    </w:p>
    <w:p w14:paraId="1B8B11F5"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rPr>
        <w:t>Owned:</w:t>
      </w:r>
      <w:r w:rsidRPr="009B59DE">
        <w:rPr>
          <w:rFonts w:ascii="Calibri" w:hAnsi="Calibri" w:cs="Calibri"/>
        </w:rPr>
        <w:t xml:space="preserve"> your </w:t>
      </w:r>
      <w:proofErr w:type="spellStart"/>
      <w:r w:rsidRPr="009B59DE">
        <w:rPr>
          <w:rFonts w:ascii="Calibri" w:hAnsi="Calibri" w:cs="Calibri"/>
        </w:rPr>
        <w:t>facebook</w:t>
      </w:r>
      <w:proofErr w:type="spellEnd"/>
      <w:r w:rsidRPr="009B59DE">
        <w:rPr>
          <w:rFonts w:ascii="Calibri" w:hAnsi="Calibri" w:cs="Calibri"/>
        </w:rPr>
        <w:t xml:space="preserve"> or blog posts</w:t>
      </w:r>
    </w:p>
    <w:p w14:paraId="413C9C93" w14:textId="77777777" w:rsidR="009B59DE" w:rsidRPr="009B59DE" w:rsidRDefault="009B59DE" w:rsidP="009B59DE">
      <w:pPr>
        <w:widowControl w:val="0"/>
        <w:autoSpaceDE w:val="0"/>
        <w:autoSpaceDN w:val="0"/>
        <w:adjustRightInd w:val="0"/>
        <w:spacing w:line="380" w:lineRule="atLeast"/>
        <w:rPr>
          <w:rFonts w:ascii="Times" w:hAnsi="Times" w:cs="Times"/>
        </w:rPr>
      </w:pPr>
    </w:p>
    <w:p w14:paraId="4D4F9290"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rPr>
        <w:t>Above the fold</w:t>
      </w:r>
      <w:r w:rsidRPr="009B59DE">
        <w:rPr>
          <w:rFonts w:ascii="Calibri" w:hAnsi="Calibri" w:cs="Calibri"/>
        </w:rPr>
        <w:t>: the content that appears on a screen without scrolling</w:t>
      </w:r>
    </w:p>
    <w:p w14:paraId="00B66C04"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rPr>
        <w:t>Call to action:</w:t>
      </w:r>
      <w:r w:rsidRPr="009B59DE">
        <w:rPr>
          <w:rFonts w:ascii="Calibri" w:hAnsi="Calibri" w:cs="Calibri"/>
        </w:rPr>
        <w:t xml:space="preserve"> a phrase/button that motivates the reader to </w:t>
      </w:r>
      <w:proofErr w:type="gramStart"/>
      <w:r w:rsidRPr="009B59DE">
        <w:rPr>
          <w:rFonts w:ascii="Calibri" w:hAnsi="Calibri" w:cs="Calibri"/>
        </w:rPr>
        <w:t>take action</w:t>
      </w:r>
      <w:proofErr w:type="gramEnd"/>
      <w:r w:rsidRPr="009B59DE">
        <w:rPr>
          <w:rFonts w:ascii="Calibri" w:hAnsi="Calibri" w:cs="Calibri"/>
        </w:rPr>
        <w:t xml:space="preserve"> (sign up or book now)</w:t>
      </w:r>
    </w:p>
    <w:p w14:paraId="715A96CA"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rPr>
        <w:t>Conversion:</w:t>
      </w:r>
      <w:r w:rsidRPr="009B59DE">
        <w:rPr>
          <w:rFonts w:ascii="Calibri" w:hAnsi="Calibri" w:cs="Calibri"/>
        </w:rPr>
        <w:t xml:space="preserve"> </w:t>
      </w:r>
      <w:proofErr w:type="spellStart"/>
      <w:r w:rsidRPr="009B59DE">
        <w:rPr>
          <w:rFonts w:ascii="Calibri" w:hAnsi="Calibri" w:cs="Calibri"/>
        </w:rPr>
        <w:t>completeing</w:t>
      </w:r>
      <w:proofErr w:type="spellEnd"/>
      <w:r w:rsidRPr="009B59DE">
        <w:rPr>
          <w:rFonts w:ascii="Calibri" w:hAnsi="Calibri" w:cs="Calibri"/>
        </w:rPr>
        <w:t xml:space="preserve"> an action that the websites wants you to take.</w:t>
      </w:r>
    </w:p>
    <w:p w14:paraId="3B57AC36"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b/>
        </w:rPr>
        <w:t>Lead</w:t>
      </w:r>
      <w:r w:rsidRPr="009B59DE">
        <w:rPr>
          <w:rFonts w:ascii="Calibri" w:hAnsi="Calibri" w:cs="Calibri"/>
        </w:rPr>
        <w:t>: a potential customer that could be interested in you product/service.</w:t>
      </w:r>
    </w:p>
    <w:p w14:paraId="2D765721" w14:textId="77777777" w:rsidR="009B59DE" w:rsidRPr="009B59DE" w:rsidRDefault="009B59DE" w:rsidP="009B59DE">
      <w:pPr>
        <w:widowControl w:val="0"/>
        <w:autoSpaceDE w:val="0"/>
        <w:autoSpaceDN w:val="0"/>
        <w:adjustRightInd w:val="0"/>
        <w:spacing w:line="380" w:lineRule="atLeast"/>
        <w:rPr>
          <w:rFonts w:ascii="Times" w:hAnsi="Times" w:cs="Times"/>
          <w:b/>
        </w:rPr>
      </w:pPr>
    </w:p>
    <w:p w14:paraId="2FF959B7" w14:textId="77777777" w:rsidR="009B59DE" w:rsidRDefault="009B59DE" w:rsidP="009B59DE">
      <w:pPr>
        <w:widowControl w:val="0"/>
        <w:autoSpaceDE w:val="0"/>
        <w:autoSpaceDN w:val="0"/>
        <w:adjustRightInd w:val="0"/>
        <w:spacing w:line="380" w:lineRule="atLeast"/>
        <w:rPr>
          <w:rFonts w:ascii="Calibri" w:hAnsi="Calibri" w:cs="Calibri"/>
        </w:rPr>
      </w:pPr>
      <w:r w:rsidRPr="009B59DE">
        <w:rPr>
          <w:rFonts w:ascii="Calibri" w:hAnsi="Calibri" w:cs="Calibri"/>
          <w:b/>
        </w:rPr>
        <w:t xml:space="preserve">Landing </w:t>
      </w:r>
      <w:proofErr w:type="gramStart"/>
      <w:r w:rsidRPr="009B59DE">
        <w:rPr>
          <w:rFonts w:ascii="Calibri" w:hAnsi="Calibri" w:cs="Calibri"/>
          <w:b/>
        </w:rPr>
        <w:t>page:</w:t>
      </w:r>
      <w:proofErr w:type="gramEnd"/>
      <w:r w:rsidRPr="009B59DE">
        <w:rPr>
          <w:rFonts w:ascii="Calibri" w:hAnsi="Calibri" w:cs="Calibri"/>
        </w:rPr>
        <w:t xml:space="preserve"> a campaign specific page lead generation/conversion-oriented web page distinct from your website that has ONE goal and ONE call to action!!</w:t>
      </w:r>
    </w:p>
    <w:p w14:paraId="3C47D75D" w14:textId="77777777" w:rsidR="00B26572" w:rsidRPr="00B26572" w:rsidRDefault="00B26572" w:rsidP="00B26572">
      <w:pPr>
        <w:widowControl w:val="0"/>
        <w:autoSpaceDE w:val="0"/>
        <w:autoSpaceDN w:val="0"/>
        <w:adjustRightInd w:val="0"/>
        <w:spacing w:line="640" w:lineRule="atLeast"/>
        <w:rPr>
          <w:rFonts w:ascii="Times" w:hAnsi="Times" w:cs="Times"/>
          <w:lang w:val="en-US" w:eastAsia="en-US"/>
        </w:rPr>
      </w:pPr>
      <w:r>
        <w:rPr>
          <w:rFonts w:ascii="Wingdings" w:hAnsi="Wingdings" w:cs="Wingdings"/>
          <w:sz w:val="58"/>
          <w:szCs w:val="58"/>
          <w:lang w:eastAsia="en-US"/>
        </w:rPr>
        <w:t></w:t>
      </w:r>
      <w:r w:rsidRPr="00B26572">
        <w:rPr>
          <w:rFonts w:ascii="Times" w:hAnsi="Times" w:cs="Times"/>
          <w:lang w:val="en-US" w:eastAsia="en-US"/>
        </w:rPr>
        <w:t xml:space="preserve">Two </w:t>
      </w:r>
      <w:proofErr w:type="gramStart"/>
      <w:r w:rsidRPr="00B26572">
        <w:rPr>
          <w:rFonts w:ascii="Times" w:hAnsi="Times" w:cs="Times"/>
          <w:lang w:val="en-US" w:eastAsia="en-US"/>
        </w:rPr>
        <w:t>types:</w:t>
      </w:r>
      <w:proofErr w:type="gramEnd"/>
    </w:p>
    <w:p w14:paraId="2B1DEDFE" w14:textId="77777777" w:rsidR="00B26572" w:rsidRPr="00B26572" w:rsidRDefault="00B26572" w:rsidP="00B26572">
      <w:pPr>
        <w:widowControl w:val="0"/>
        <w:autoSpaceDE w:val="0"/>
        <w:autoSpaceDN w:val="0"/>
        <w:adjustRightInd w:val="0"/>
        <w:spacing w:line="600" w:lineRule="atLeast"/>
        <w:rPr>
          <w:rFonts w:ascii="Times" w:hAnsi="Times" w:cs="Times"/>
          <w:b/>
          <w:lang w:val="en-US" w:eastAsia="en-US"/>
        </w:rPr>
      </w:pPr>
      <w:r w:rsidRPr="00B26572">
        <w:rPr>
          <w:rFonts w:ascii="Wingdings" w:hAnsi="Wingdings" w:cs="Wingdings"/>
          <w:b/>
          <w:lang w:eastAsia="en-US"/>
        </w:rPr>
        <w:t></w:t>
      </w:r>
      <w:r w:rsidRPr="00B26572">
        <w:rPr>
          <w:rFonts w:ascii="Times" w:hAnsi="Times" w:cs="Times"/>
          <w:b/>
          <w:highlight w:val="yellow"/>
          <w:lang w:val="en-US" w:eastAsia="en-US"/>
        </w:rPr>
        <w:t>Click-through</w:t>
      </w:r>
    </w:p>
    <w:p w14:paraId="363FEFA2"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proofErr w:type="gramStart"/>
      <w:r w:rsidRPr="00B26572">
        <w:rPr>
          <w:rFonts w:ascii="Times" w:hAnsi="Times" w:cs="Times"/>
          <w:lang w:val="en-US" w:eastAsia="en-US"/>
        </w:rPr>
        <w:t>Goal:</w:t>
      </w:r>
      <w:proofErr w:type="gramEnd"/>
      <w:r w:rsidRPr="00B26572">
        <w:rPr>
          <w:rFonts w:ascii="Times" w:hAnsi="Times" w:cs="Times"/>
          <w:lang w:val="en-US" w:eastAsia="en-US"/>
        </w:rPr>
        <w:t xml:space="preserve"> Bring consumers to a specific section of your website</w:t>
      </w:r>
    </w:p>
    <w:p w14:paraId="4DD8E2D5"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r w:rsidRPr="00B26572">
        <w:rPr>
          <w:rFonts w:ascii="Times" w:hAnsi="Times" w:cs="Times"/>
          <w:lang w:val="en-US" w:eastAsia="en-US"/>
        </w:rPr>
        <w:t>Sales pitch to warm up visitors</w:t>
      </w:r>
    </w:p>
    <w:p w14:paraId="1482DC13"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proofErr w:type="gramStart"/>
      <w:r w:rsidRPr="00B26572">
        <w:rPr>
          <w:rFonts w:ascii="Times" w:hAnsi="Times" w:cs="Times"/>
          <w:lang w:val="en-US" w:eastAsia="en-US"/>
        </w:rPr>
        <w:t>Path:</w:t>
      </w:r>
      <w:proofErr w:type="gramEnd"/>
      <w:r w:rsidRPr="00B26572">
        <w:rPr>
          <w:rFonts w:ascii="Times" w:hAnsi="Times" w:cs="Times"/>
          <w:lang w:val="en-US" w:eastAsia="en-US"/>
        </w:rPr>
        <w:t xml:space="preserve"> Ad -&gt; Click through landing page -&gt; Product/cart/registration</w:t>
      </w:r>
    </w:p>
    <w:p w14:paraId="7B417E72" w14:textId="77777777" w:rsidR="00B26572" w:rsidRPr="00B26572" w:rsidRDefault="00B26572" w:rsidP="00B26572">
      <w:pPr>
        <w:widowControl w:val="0"/>
        <w:autoSpaceDE w:val="0"/>
        <w:autoSpaceDN w:val="0"/>
        <w:adjustRightInd w:val="0"/>
        <w:spacing w:line="600" w:lineRule="atLeast"/>
        <w:rPr>
          <w:rFonts w:ascii="Times" w:hAnsi="Times" w:cs="Times"/>
          <w:b/>
          <w:lang w:val="en-US" w:eastAsia="en-US"/>
        </w:rPr>
      </w:pPr>
      <w:r w:rsidRPr="00B26572">
        <w:rPr>
          <w:rFonts w:ascii="Wingdings" w:hAnsi="Wingdings" w:cs="Wingdings"/>
          <w:b/>
          <w:highlight w:val="yellow"/>
          <w:lang w:eastAsia="en-US"/>
        </w:rPr>
        <w:t></w:t>
      </w:r>
      <w:r w:rsidRPr="00B26572">
        <w:rPr>
          <w:rFonts w:ascii="Times" w:hAnsi="Times" w:cs="Times"/>
          <w:b/>
          <w:highlight w:val="yellow"/>
          <w:lang w:val="en-US" w:eastAsia="en-US"/>
        </w:rPr>
        <w:t>Lead generation</w:t>
      </w:r>
      <w:r w:rsidRPr="00B26572">
        <w:rPr>
          <w:rFonts w:ascii="Times" w:hAnsi="Times" w:cs="Times"/>
          <w:b/>
          <w:lang w:val="en-US" w:eastAsia="en-US"/>
        </w:rPr>
        <w:t xml:space="preserve"> </w:t>
      </w:r>
    </w:p>
    <w:p w14:paraId="1A9CC870"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proofErr w:type="gramStart"/>
      <w:r w:rsidRPr="00B26572">
        <w:rPr>
          <w:rFonts w:ascii="Times" w:hAnsi="Times" w:cs="Times"/>
          <w:lang w:val="en-US" w:eastAsia="en-US"/>
        </w:rPr>
        <w:t>Goal:</w:t>
      </w:r>
      <w:proofErr w:type="gramEnd"/>
      <w:r w:rsidRPr="00B26572">
        <w:rPr>
          <w:rFonts w:ascii="Times" w:hAnsi="Times" w:cs="Times"/>
          <w:lang w:val="en-US" w:eastAsia="en-US"/>
        </w:rPr>
        <w:t xml:space="preserve"> Capture information from consumers to create leads</w:t>
      </w:r>
    </w:p>
    <w:p w14:paraId="0BC22F42"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r w:rsidRPr="00B26572">
        <w:rPr>
          <w:rFonts w:ascii="Times" w:hAnsi="Times" w:cs="Times"/>
          <w:lang w:val="en-US" w:eastAsia="en-US"/>
        </w:rPr>
        <w:t>Form-based landing page</w:t>
      </w:r>
    </w:p>
    <w:p w14:paraId="339B9DCA"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r w:rsidRPr="00B26572">
        <w:rPr>
          <w:rFonts w:ascii="Times" w:hAnsi="Times" w:cs="Times"/>
          <w:lang w:val="en-US" w:eastAsia="en-US"/>
        </w:rPr>
        <w:t xml:space="preserve">Can be tied </w:t>
      </w:r>
      <w:proofErr w:type="gramStart"/>
      <w:r w:rsidRPr="00B26572">
        <w:rPr>
          <w:rFonts w:ascii="Times" w:hAnsi="Times" w:cs="Times"/>
          <w:lang w:val="en-US" w:eastAsia="en-US"/>
        </w:rPr>
        <w:t>to:</w:t>
      </w:r>
      <w:proofErr w:type="gramEnd"/>
      <w:r w:rsidRPr="00B26572">
        <w:rPr>
          <w:rFonts w:ascii="Times" w:hAnsi="Times" w:cs="Times"/>
          <w:lang w:val="en-US" w:eastAsia="en-US"/>
        </w:rPr>
        <w:t xml:space="preserve"> white paper, webinar, free consultation, discount, contest, free trial, product launch</w:t>
      </w:r>
    </w:p>
    <w:p w14:paraId="74012BAA" w14:textId="77777777" w:rsidR="00B26572" w:rsidRPr="00B26572" w:rsidRDefault="00B26572" w:rsidP="00B26572">
      <w:pPr>
        <w:widowControl w:val="0"/>
        <w:autoSpaceDE w:val="0"/>
        <w:autoSpaceDN w:val="0"/>
        <w:adjustRightInd w:val="0"/>
        <w:spacing w:line="540" w:lineRule="atLeast"/>
        <w:rPr>
          <w:rFonts w:ascii="Times" w:hAnsi="Times" w:cs="Times"/>
          <w:lang w:val="en-US" w:eastAsia="en-US"/>
        </w:rPr>
      </w:pPr>
      <w:r w:rsidRPr="00B26572">
        <w:rPr>
          <w:rFonts w:ascii="Wingdings" w:hAnsi="Wingdings" w:cs="Wingdings"/>
          <w:lang w:eastAsia="en-US"/>
        </w:rPr>
        <w:t></w:t>
      </w:r>
      <w:proofErr w:type="gramStart"/>
      <w:r w:rsidRPr="00B26572">
        <w:rPr>
          <w:rFonts w:ascii="Times" w:hAnsi="Times" w:cs="Times"/>
          <w:lang w:val="en-US" w:eastAsia="en-US"/>
        </w:rPr>
        <w:t>Path:</w:t>
      </w:r>
      <w:proofErr w:type="gramEnd"/>
      <w:r w:rsidRPr="00B26572">
        <w:rPr>
          <w:rFonts w:ascii="Times" w:hAnsi="Times" w:cs="Times"/>
          <w:lang w:val="en-US" w:eastAsia="en-US"/>
        </w:rPr>
        <w:t xml:space="preserve"> Ad -&gt; Lead gen landing page -&gt; Thank you page -&gt; Next action</w:t>
      </w:r>
    </w:p>
    <w:p w14:paraId="01015E9A" w14:textId="77777777" w:rsidR="00B26572" w:rsidRDefault="00B26572" w:rsidP="00C02CDD">
      <w:pPr>
        <w:widowControl w:val="0"/>
        <w:autoSpaceDE w:val="0"/>
        <w:autoSpaceDN w:val="0"/>
        <w:adjustRightInd w:val="0"/>
        <w:spacing w:line="620" w:lineRule="atLeast"/>
        <w:rPr>
          <w:rFonts w:ascii="Times" w:hAnsi="Times" w:cs="Times"/>
          <w:lang w:val="en-US" w:eastAsia="en-US"/>
        </w:rPr>
      </w:pPr>
    </w:p>
    <w:p w14:paraId="2DC4FA61" w14:textId="624EC738" w:rsidR="00BF16F3" w:rsidRDefault="00BF16F3" w:rsidP="00C02CDD">
      <w:pPr>
        <w:widowControl w:val="0"/>
        <w:autoSpaceDE w:val="0"/>
        <w:autoSpaceDN w:val="0"/>
        <w:adjustRightInd w:val="0"/>
        <w:spacing w:line="620" w:lineRule="atLeast"/>
        <w:rPr>
          <w:rFonts w:ascii="Times" w:hAnsi="Times" w:cs="Times"/>
          <w:lang w:val="en-US" w:eastAsia="en-US"/>
        </w:rPr>
      </w:pPr>
      <w:r>
        <w:rPr>
          <w:rFonts w:ascii="Times" w:hAnsi="Times" w:cs="Times"/>
          <w:lang w:val="en-US" w:eastAsia="en-US"/>
        </w:rPr>
        <w:t>5 elements of a landing page:</w:t>
      </w:r>
    </w:p>
    <w:p w14:paraId="78C61634" w14:textId="77777777" w:rsidR="00BF16F3" w:rsidRDefault="00BF16F3" w:rsidP="00C02CDD">
      <w:pPr>
        <w:widowControl w:val="0"/>
        <w:autoSpaceDE w:val="0"/>
        <w:autoSpaceDN w:val="0"/>
        <w:adjustRightInd w:val="0"/>
        <w:spacing w:line="620" w:lineRule="atLeast"/>
        <w:rPr>
          <w:rFonts w:ascii="Times" w:hAnsi="Times" w:cs="Times"/>
          <w:lang w:val="en-US" w:eastAsia="en-US"/>
        </w:rPr>
      </w:pPr>
    </w:p>
    <w:p w14:paraId="7A006ADA" w14:textId="77777777" w:rsidR="00C02CDD" w:rsidRPr="00C02CDD" w:rsidRDefault="00C02CDD" w:rsidP="00C02CDD">
      <w:pPr>
        <w:widowControl w:val="0"/>
        <w:autoSpaceDE w:val="0"/>
        <w:autoSpaceDN w:val="0"/>
        <w:adjustRightInd w:val="0"/>
        <w:spacing w:line="620" w:lineRule="atLeast"/>
        <w:rPr>
          <w:rFonts w:ascii="Times" w:hAnsi="Times" w:cs="Times"/>
          <w:lang w:val="en-US" w:eastAsia="en-US"/>
        </w:rPr>
      </w:pPr>
      <w:r w:rsidRPr="00C02CDD">
        <w:rPr>
          <w:rFonts w:ascii="Times" w:hAnsi="Times" w:cs="Times"/>
          <w:lang w:val="en-US" w:eastAsia="en-US"/>
        </w:rPr>
        <w:t>1.USP</w:t>
      </w:r>
    </w:p>
    <w:p w14:paraId="7D1036AF"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proofErr w:type="spellStart"/>
      <w:proofErr w:type="gramStart"/>
      <w:r w:rsidRPr="00C02CDD">
        <w:rPr>
          <w:rFonts w:ascii="Times" w:hAnsi="Times" w:cs="Times"/>
          <w:lang w:val="en-US" w:eastAsia="en-US"/>
        </w:rPr>
        <w:t>A.Headline</w:t>
      </w:r>
      <w:proofErr w:type="spellEnd"/>
      <w:proofErr w:type="gramEnd"/>
      <w:r w:rsidRPr="00C02CDD">
        <w:rPr>
          <w:rFonts w:ascii="Times" w:hAnsi="Times" w:cs="Times"/>
          <w:lang w:val="en-US" w:eastAsia="en-US"/>
        </w:rPr>
        <w:t xml:space="preserve"> and sub-headline communicates the value and purpose of the page/product/service</w:t>
      </w:r>
    </w:p>
    <w:p w14:paraId="720EE3C3"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proofErr w:type="spellStart"/>
      <w:proofErr w:type="gramStart"/>
      <w:r w:rsidRPr="00C02CDD">
        <w:rPr>
          <w:rFonts w:ascii="Times" w:hAnsi="Times" w:cs="Times"/>
          <w:lang w:val="en-US" w:eastAsia="en-US"/>
        </w:rPr>
        <w:t>B.Reinforcement</w:t>
      </w:r>
      <w:proofErr w:type="spellEnd"/>
      <w:proofErr w:type="gramEnd"/>
      <w:r w:rsidRPr="00C02CDD">
        <w:rPr>
          <w:rFonts w:ascii="Times" w:hAnsi="Times" w:cs="Times"/>
          <w:lang w:val="en-US" w:eastAsia="en-US"/>
        </w:rPr>
        <w:t xml:space="preserve"> statement</w:t>
      </w:r>
    </w:p>
    <w:p w14:paraId="4044AA59"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proofErr w:type="spellStart"/>
      <w:r w:rsidRPr="00C02CDD">
        <w:rPr>
          <w:rFonts w:ascii="Times" w:hAnsi="Times" w:cs="Times"/>
          <w:lang w:val="en-US" w:eastAsia="en-US"/>
        </w:rPr>
        <w:t>C.Closing</w:t>
      </w:r>
      <w:proofErr w:type="spellEnd"/>
      <w:r w:rsidRPr="00C02CDD">
        <w:rPr>
          <w:rFonts w:ascii="Times" w:hAnsi="Times" w:cs="Times"/>
          <w:lang w:val="en-US" w:eastAsia="en-US"/>
        </w:rPr>
        <w:t xml:space="preserve"> argument</w:t>
      </w:r>
    </w:p>
    <w:p w14:paraId="2547F193" w14:textId="77777777" w:rsidR="00C02CDD" w:rsidRPr="00C02CDD" w:rsidRDefault="00C02CDD" w:rsidP="00C02CDD">
      <w:pPr>
        <w:widowControl w:val="0"/>
        <w:autoSpaceDE w:val="0"/>
        <w:autoSpaceDN w:val="0"/>
        <w:adjustRightInd w:val="0"/>
        <w:spacing w:line="620" w:lineRule="atLeast"/>
        <w:rPr>
          <w:rFonts w:ascii="Times" w:hAnsi="Times" w:cs="Times"/>
          <w:lang w:val="en-US" w:eastAsia="en-US"/>
        </w:rPr>
      </w:pPr>
      <w:r w:rsidRPr="00C02CDD">
        <w:rPr>
          <w:rFonts w:ascii="Times" w:hAnsi="Times" w:cs="Times"/>
          <w:lang w:val="en-US" w:eastAsia="en-US"/>
        </w:rPr>
        <w:t>2.Hero shot</w:t>
      </w:r>
    </w:p>
    <w:p w14:paraId="540B54B1"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proofErr w:type="spellStart"/>
      <w:proofErr w:type="gramStart"/>
      <w:r w:rsidRPr="00C02CDD">
        <w:rPr>
          <w:rFonts w:ascii="Times" w:hAnsi="Times" w:cs="Times"/>
          <w:lang w:val="en-US" w:eastAsia="en-US"/>
        </w:rPr>
        <w:t>A.Main</w:t>
      </w:r>
      <w:proofErr w:type="spellEnd"/>
      <w:proofErr w:type="gramEnd"/>
      <w:r w:rsidRPr="00C02CDD">
        <w:rPr>
          <w:rFonts w:ascii="Times" w:hAnsi="Times" w:cs="Times"/>
          <w:lang w:val="en-US" w:eastAsia="en-US"/>
        </w:rPr>
        <w:t xml:space="preserve"> visual/video of the product/service</w:t>
      </w:r>
    </w:p>
    <w:p w14:paraId="51BCDE4B" w14:textId="77777777" w:rsidR="00C02CDD" w:rsidRPr="00C02CDD" w:rsidRDefault="00C02CDD" w:rsidP="00C02CDD">
      <w:pPr>
        <w:widowControl w:val="0"/>
        <w:autoSpaceDE w:val="0"/>
        <w:autoSpaceDN w:val="0"/>
        <w:adjustRightInd w:val="0"/>
        <w:spacing w:line="620" w:lineRule="atLeast"/>
        <w:rPr>
          <w:rFonts w:ascii="Times" w:hAnsi="Times" w:cs="Times"/>
          <w:lang w:val="en-US" w:eastAsia="en-US"/>
        </w:rPr>
      </w:pPr>
      <w:r w:rsidRPr="00C02CDD">
        <w:rPr>
          <w:rFonts w:ascii="Times" w:hAnsi="Times" w:cs="Times"/>
          <w:lang w:val="en-US" w:eastAsia="en-US"/>
        </w:rPr>
        <w:t>3.Benefit statements written how to help consumers (goal/challenge/motivation)</w:t>
      </w:r>
    </w:p>
    <w:p w14:paraId="55A8D4D6"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proofErr w:type="spellStart"/>
      <w:proofErr w:type="gramStart"/>
      <w:r w:rsidRPr="00C02CDD">
        <w:rPr>
          <w:rFonts w:ascii="Times" w:hAnsi="Times" w:cs="Times"/>
          <w:lang w:val="en-US" w:eastAsia="en-US"/>
        </w:rPr>
        <w:t>A.Bullet</w:t>
      </w:r>
      <w:proofErr w:type="spellEnd"/>
      <w:proofErr w:type="gramEnd"/>
      <w:r w:rsidRPr="00C02CDD">
        <w:rPr>
          <w:rFonts w:ascii="Times" w:hAnsi="Times" w:cs="Times"/>
          <w:lang w:val="en-US" w:eastAsia="en-US"/>
        </w:rPr>
        <w:t xml:space="preserve"> points</w:t>
      </w:r>
    </w:p>
    <w:p w14:paraId="48F9FDAB"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proofErr w:type="spellStart"/>
      <w:proofErr w:type="gramStart"/>
      <w:r w:rsidRPr="00C02CDD">
        <w:rPr>
          <w:rFonts w:ascii="Times" w:hAnsi="Times" w:cs="Times"/>
          <w:lang w:val="en-US" w:eastAsia="en-US"/>
        </w:rPr>
        <w:t>B.Explanation</w:t>
      </w:r>
      <w:proofErr w:type="spellEnd"/>
      <w:proofErr w:type="gramEnd"/>
      <w:r w:rsidRPr="00C02CDD">
        <w:rPr>
          <w:rFonts w:ascii="Times" w:hAnsi="Times" w:cs="Times"/>
          <w:lang w:val="en-US" w:eastAsia="en-US"/>
        </w:rPr>
        <w:t xml:space="preserve"> in small paragraphs oriented towards </w:t>
      </w:r>
      <w:r w:rsidRPr="00C02CDD">
        <w:rPr>
          <w:rFonts w:ascii="Times" w:hAnsi="Times" w:cs="Times"/>
          <w:i/>
          <w:iCs/>
          <w:lang w:val="en-US" w:eastAsia="en-US"/>
        </w:rPr>
        <w:t>benefit (not feature)</w:t>
      </w:r>
    </w:p>
    <w:p w14:paraId="3985607D" w14:textId="77777777" w:rsidR="00C02CDD" w:rsidRPr="00C02CDD" w:rsidRDefault="00C02CDD" w:rsidP="00C02CDD">
      <w:pPr>
        <w:widowControl w:val="0"/>
        <w:autoSpaceDE w:val="0"/>
        <w:autoSpaceDN w:val="0"/>
        <w:adjustRightInd w:val="0"/>
        <w:spacing w:line="620" w:lineRule="atLeast"/>
        <w:rPr>
          <w:rFonts w:ascii="Times" w:hAnsi="Times" w:cs="Times"/>
          <w:lang w:val="en-US" w:eastAsia="en-US"/>
        </w:rPr>
      </w:pPr>
      <w:r w:rsidRPr="00C02CDD">
        <w:rPr>
          <w:rFonts w:ascii="Times" w:hAnsi="Times" w:cs="Times"/>
          <w:lang w:val="en-US" w:eastAsia="en-US"/>
        </w:rPr>
        <w:t>4.Social proof</w:t>
      </w:r>
    </w:p>
    <w:p w14:paraId="4CD36D4E" w14:textId="77777777" w:rsidR="00C02CDD" w:rsidRPr="00C02CDD" w:rsidRDefault="00C02CDD" w:rsidP="00C02CDD">
      <w:pPr>
        <w:widowControl w:val="0"/>
        <w:autoSpaceDE w:val="0"/>
        <w:autoSpaceDN w:val="0"/>
        <w:adjustRightInd w:val="0"/>
        <w:spacing w:line="540" w:lineRule="atLeast"/>
        <w:rPr>
          <w:rFonts w:ascii="Times" w:hAnsi="Times" w:cs="Times"/>
          <w:lang w:val="en-US" w:eastAsia="en-US"/>
        </w:rPr>
      </w:pPr>
      <w:r w:rsidRPr="00C02CDD">
        <w:rPr>
          <w:rFonts w:ascii="Wingdings" w:hAnsi="Wingdings" w:cs="Wingdings"/>
          <w:lang w:eastAsia="en-US"/>
        </w:rPr>
        <w:t></w:t>
      </w:r>
      <w:r w:rsidRPr="00C02CDD">
        <w:rPr>
          <w:rFonts w:ascii="Times" w:hAnsi="Times" w:cs="Times"/>
          <w:lang w:val="en-US" w:eastAsia="en-US"/>
        </w:rPr>
        <w:t xml:space="preserve">People loves </w:t>
      </w:r>
      <w:proofErr w:type="gramStart"/>
      <w:r w:rsidRPr="00C02CDD">
        <w:rPr>
          <w:rFonts w:ascii="Times" w:hAnsi="Times" w:cs="Times"/>
          <w:lang w:val="en-US" w:eastAsia="en-US"/>
        </w:rPr>
        <w:t>us:</w:t>
      </w:r>
      <w:proofErr w:type="gramEnd"/>
      <w:r w:rsidRPr="00C02CDD">
        <w:rPr>
          <w:rFonts w:ascii="Times" w:hAnsi="Times" w:cs="Times"/>
          <w:lang w:val="en-US" w:eastAsia="en-US"/>
        </w:rPr>
        <w:t xml:space="preserve"> testimonials, security badges, media logos</w:t>
      </w:r>
    </w:p>
    <w:p w14:paraId="661537A1" w14:textId="77777777" w:rsidR="00C02CDD" w:rsidRPr="00C02CDD" w:rsidRDefault="00C02CDD" w:rsidP="00C02CDD">
      <w:pPr>
        <w:widowControl w:val="0"/>
        <w:autoSpaceDE w:val="0"/>
        <w:autoSpaceDN w:val="0"/>
        <w:adjustRightInd w:val="0"/>
        <w:spacing w:line="620" w:lineRule="atLeast"/>
        <w:rPr>
          <w:rFonts w:ascii="Times" w:hAnsi="Times" w:cs="Times"/>
          <w:lang w:val="en-US" w:eastAsia="en-US"/>
        </w:rPr>
      </w:pPr>
      <w:r w:rsidRPr="00C02CDD">
        <w:rPr>
          <w:rFonts w:ascii="Times" w:hAnsi="Times" w:cs="Times"/>
          <w:lang w:val="en-US" w:eastAsia="en-US"/>
        </w:rPr>
        <w:t>5.ONE call-to-action</w:t>
      </w:r>
    </w:p>
    <w:p w14:paraId="570403B6" w14:textId="77777777" w:rsidR="00C02CDD" w:rsidRPr="00C02CDD" w:rsidRDefault="00C02CDD" w:rsidP="00C02CDD">
      <w:pPr>
        <w:widowControl w:val="0"/>
        <w:autoSpaceDE w:val="0"/>
        <w:autoSpaceDN w:val="0"/>
        <w:adjustRightInd w:val="0"/>
        <w:spacing w:line="580" w:lineRule="atLeast"/>
        <w:rPr>
          <w:rFonts w:ascii="Times" w:hAnsi="Times" w:cs="Times"/>
          <w:lang w:val="en-US" w:eastAsia="en-US"/>
        </w:rPr>
      </w:pPr>
      <w:r w:rsidRPr="00C02CDD">
        <w:rPr>
          <w:rFonts w:ascii="Arial" w:hAnsi="Arial" w:cs="Arial"/>
          <w:lang w:val="en-US" w:eastAsia="en-US"/>
        </w:rPr>
        <w:t>•</w:t>
      </w:r>
      <w:r w:rsidRPr="00C02CDD">
        <w:rPr>
          <w:rFonts w:ascii="Times" w:hAnsi="Times" w:cs="Times"/>
          <w:lang w:val="en-US" w:eastAsia="en-US"/>
        </w:rPr>
        <w:t>Get a couple &gt; Click here</w:t>
      </w:r>
    </w:p>
    <w:p w14:paraId="43A63DE5" w14:textId="77777777" w:rsidR="00C02CDD" w:rsidRPr="00C02CDD" w:rsidRDefault="00C02CDD" w:rsidP="009B59DE">
      <w:pPr>
        <w:widowControl w:val="0"/>
        <w:autoSpaceDE w:val="0"/>
        <w:autoSpaceDN w:val="0"/>
        <w:adjustRightInd w:val="0"/>
        <w:spacing w:line="380" w:lineRule="atLeast"/>
        <w:rPr>
          <w:rFonts w:ascii="Times" w:hAnsi="Times" w:cs="Times"/>
          <w:lang w:val="en-US"/>
        </w:rPr>
      </w:pPr>
    </w:p>
    <w:p w14:paraId="0BF39B53" w14:textId="77777777" w:rsidR="009B59DE" w:rsidRPr="009B59DE" w:rsidRDefault="009B59DE" w:rsidP="009B59DE">
      <w:pPr>
        <w:widowControl w:val="0"/>
        <w:autoSpaceDE w:val="0"/>
        <w:autoSpaceDN w:val="0"/>
        <w:adjustRightInd w:val="0"/>
        <w:spacing w:line="380" w:lineRule="atLeast"/>
        <w:rPr>
          <w:rFonts w:ascii="Times" w:hAnsi="Times" w:cs="Times"/>
        </w:rPr>
      </w:pPr>
      <w:proofErr w:type="spellStart"/>
      <w:proofErr w:type="gramStart"/>
      <w:r w:rsidRPr="009B59DE">
        <w:rPr>
          <w:rFonts w:ascii="Calibri" w:hAnsi="Calibri" w:cs="Calibri"/>
        </w:rPr>
        <w:t>Continuity</w:t>
      </w:r>
      <w:proofErr w:type="spellEnd"/>
      <w:r w:rsidRPr="009B59DE">
        <w:rPr>
          <w:rFonts w:ascii="Calibri" w:hAnsi="Calibri" w:cs="Calibri"/>
        </w:rPr>
        <w:t>:</w:t>
      </w:r>
      <w:proofErr w:type="gramEnd"/>
      <w:r w:rsidRPr="009B59DE">
        <w:rPr>
          <w:rFonts w:ascii="Calibri" w:hAnsi="Calibri" w:cs="Calibri"/>
        </w:rPr>
        <w:t xml:space="preserve"> </w:t>
      </w:r>
      <w:proofErr w:type="spellStart"/>
      <w:r w:rsidRPr="009B59DE">
        <w:rPr>
          <w:rFonts w:ascii="Calibri" w:hAnsi="Calibri" w:cs="Calibri"/>
        </w:rPr>
        <w:t>make</w:t>
      </w:r>
      <w:proofErr w:type="spellEnd"/>
      <w:r w:rsidRPr="009B59DE">
        <w:rPr>
          <w:rFonts w:ascii="Calibri" w:hAnsi="Calibri" w:cs="Calibri"/>
        </w:rPr>
        <w:t xml:space="preserve"> sure </w:t>
      </w:r>
      <w:proofErr w:type="spellStart"/>
      <w:r w:rsidRPr="009B59DE">
        <w:rPr>
          <w:rFonts w:ascii="Calibri" w:hAnsi="Calibri" w:cs="Calibri"/>
        </w:rPr>
        <w:t>you</w:t>
      </w:r>
      <w:proofErr w:type="spellEnd"/>
      <w:r w:rsidRPr="009B59DE">
        <w:rPr>
          <w:rFonts w:ascii="Calibri" w:hAnsi="Calibri" w:cs="Calibri"/>
        </w:rPr>
        <w:t xml:space="preserve"> directing customers efficiently</w:t>
      </w:r>
    </w:p>
    <w:p w14:paraId="1B9A6A77" w14:textId="77777777" w:rsidR="009B59DE" w:rsidRPr="009B59DE" w:rsidRDefault="009B59DE" w:rsidP="009B59DE">
      <w:pPr>
        <w:widowControl w:val="0"/>
        <w:autoSpaceDE w:val="0"/>
        <w:autoSpaceDN w:val="0"/>
        <w:adjustRightInd w:val="0"/>
        <w:spacing w:line="380" w:lineRule="atLeast"/>
        <w:rPr>
          <w:rFonts w:ascii="Times" w:hAnsi="Times" w:cs="Times"/>
        </w:rPr>
      </w:pPr>
    </w:p>
    <w:p w14:paraId="0DF30A43"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AARRR:</w:t>
      </w:r>
    </w:p>
    <w:p w14:paraId="3FDD5434"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Acquisition: COME/ how do consumers find you?</w:t>
      </w:r>
    </w:p>
    <w:p w14:paraId="28F41AA5"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Activation: Use/ Do they have a great first experience?</w:t>
      </w:r>
    </w:p>
    <w:p w14:paraId="37AEF7EB" w14:textId="77777777" w:rsidR="009B59DE" w:rsidRPr="009B59DE" w:rsidRDefault="009B59DE" w:rsidP="009B59DE">
      <w:pPr>
        <w:widowControl w:val="0"/>
        <w:autoSpaceDE w:val="0"/>
        <w:autoSpaceDN w:val="0"/>
        <w:adjustRightInd w:val="0"/>
        <w:spacing w:line="380" w:lineRule="atLeast"/>
        <w:rPr>
          <w:rFonts w:ascii="Times" w:hAnsi="Times" w:cs="Times"/>
        </w:rPr>
      </w:pPr>
      <w:r w:rsidRPr="009B59DE">
        <w:rPr>
          <w:rFonts w:ascii="Calibri" w:hAnsi="Calibri" w:cs="Calibri"/>
        </w:rPr>
        <w:t>  concentrate on content and features that increase conversion</w:t>
      </w:r>
    </w:p>
    <w:p w14:paraId="6BF51E6D" w14:textId="668D72E5" w:rsidR="00B26572" w:rsidRPr="004756F3" w:rsidRDefault="00B26572" w:rsidP="009B59DE">
      <w:pPr>
        <w:widowControl w:val="0"/>
        <w:autoSpaceDE w:val="0"/>
        <w:autoSpaceDN w:val="0"/>
        <w:adjustRightInd w:val="0"/>
        <w:spacing w:line="380" w:lineRule="atLeast"/>
        <w:rPr>
          <w:rFonts w:ascii="Calibri" w:hAnsi="Calibri" w:cs="Calibri"/>
          <w:lang w:val="en-US"/>
        </w:rPr>
      </w:pPr>
      <w:proofErr w:type="gramStart"/>
      <w:r w:rsidRPr="004756F3">
        <w:rPr>
          <w:rFonts w:ascii="Calibri" w:hAnsi="Calibri" w:cs="Calibri"/>
          <w:lang w:val="en-US"/>
        </w:rPr>
        <w:t>Retention :</w:t>
      </w:r>
      <w:proofErr w:type="gramEnd"/>
      <w:r w:rsidR="004756F3" w:rsidRPr="004756F3">
        <w:rPr>
          <w:rFonts w:ascii="Calibri" w:hAnsi="Calibri" w:cs="Calibri"/>
          <w:lang w:val="en-US"/>
        </w:rPr>
        <w:t xml:space="preserve"> do they come back ?</w:t>
      </w:r>
    </w:p>
    <w:p w14:paraId="4E69D341" w14:textId="489E977F" w:rsidR="009B59DE" w:rsidRPr="004756F3" w:rsidRDefault="009B59DE" w:rsidP="009B59DE">
      <w:pPr>
        <w:widowControl w:val="0"/>
        <w:autoSpaceDE w:val="0"/>
        <w:autoSpaceDN w:val="0"/>
        <w:adjustRightInd w:val="0"/>
        <w:spacing w:line="380" w:lineRule="atLeast"/>
        <w:rPr>
          <w:rFonts w:ascii="Times" w:hAnsi="Times" w:cs="Times"/>
          <w:lang w:val="en-US"/>
        </w:rPr>
      </w:pPr>
      <w:r w:rsidRPr="004756F3">
        <w:rPr>
          <w:rFonts w:ascii="Calibri" w:hAnsi="Calibri" w:cs="Calibri"/>
          <w:lang w:val="en-US"/>
        </w:rPr>
        <w:t>Referral:</w:t>
      </w:r>
      <w:r w:rsidR="004756F3" w:rsidRPr="004756F3">
        <w:rPr>
          <w:rFonts w:ascii="Calibri" w:hAnsi="Calibri" w:cs="Calibri"/>
          <w:lang w:val="en-US"/>
        </w:rPr>
        <w:t xml:space="preserve"> do they tell </w:t>
      </w:r>
      <w:proofErr w:type="gramStart"/>
      <w:r w:rsidR="004756F3" w:rsidRPr="004756F3">
        <w:rPr>
          <w:rFonts w:ascii="Calibri" w:hAnsi="Calibri" w:cs="Calibri"/>
          <w:lang w:val="en-US"/>
        </w:rPr>
        <w:t>others ?</w:t>
      </w:r>
      <w:proofErr w:type="gramEnd"/>
    </w:p>
    <w:p w14:paraId="4CDA3922" w14:textId="0726B530" w:rsidR="009B59DE" w:rsidRPr="004756F3" w:rsidRDefault="009B59DE" w:rsidP="009B59DE">
      <w:pPr>
        <w:widowControl w:val="0"/>
        <w:autoSpaceDE w:val="0"/>
        <w:autoSpaceDN w:val="0"/>
        <w:adjustRightInd w:val="0"/>
        <w:spacing w:line="380" w:lineRule="atLeast"/>
        <w:rPr>
          <w:rFonts w:ascii="Times" w:hAnsi="Times" w:cs="Times"/>
          <w:lang w:val="en-US"/>
        </w:rPr>
      </w:pPr>
      <w:r w:rsidRPr="004756F3">
        <w:rPr>
          <w:rFonts w:ascii="Calibri" w:hAnsi="Calibri" w:cs="Calibri"/>
          <w:lang w:val="en-US"/>
        </w:rPr>
        <w:t>Revenue:</w:t>
      </w:r>
      <w:r w:rsidR="004756F3" w:rsidRPr="004756F3">
        <w:rPr>
          <w:rFonts w:ascii="Calibri" w:hAnsi="Calibri" w:cs="Calibri"/>
          <w:lang w:val="en-US"/>
        </w:rPr>
        <w:t xml:space="preserve"> how do you make money</w:t>
      </w:r>
    </w:p>
    <w:p w14:paraId="6ACEA2FE" w14:textId="77777777" w:rsidR="009B59DE" w:rsidRPr="004756F3" w:rsidRDefault="009B59DE" w:rsidP="009B59DE">
      <w:pPr>
        <w:widowControl w:val="0"/>
        <w:autoSpaceDE w:val="0"/>
        <w:autoSpaceDN w:val="0"/>
        <w:adjustRightInd w:val="0"/>
        <w:spacing w:line="380" w:lineRule="atLeast"/>
        <w:rPr>
          <w:rFonts w:ascii="Times" w:hAnsi="Times" w:cs="Times"/>
          <w:lang w:val="en-US"/>
        </w:rPr>
      </w:pPr>
    </w:p>
    <w:p w14:paraId="3F8BFBF2" w14:textId="6248DFF9" w:rsidR="009B59DE" w:rsidRDefault="0074535D">
      <w:pPr>
        <w:rPr>
          <w:sz w:val="32"/>
          <w:szCs w:val="32"/>
        </w:rPr>
      </w:pPr>
      <w:proofErr w:type="spellStart"/>
      <w:r w:rsidRPr="0074535D">
        <w:rPr>
          <w:sz w:val="32"/>
          <w:szCs w:val="32"/>
        </w:rPr>
        <w:t>Growth</w:t>
      </w:r>
      <w:proofErr w:type="spellEnd"/>
      <w:r w:rsidRPr="0074535D">
        <w:rPr>
          <w:sz w:val="32"/>
          <w:szCs w:val="32"/>
        </w:rPr>
        <w:t xml:space="preserve"> </w:t>
      </w:r>
      <w:proofErr w:type="gramStart"/>
      <w:r w:rsidRPr="0074535D">
        <w:rPr>
          <w:sz w:val="32"/>
          <w:szCs w:val="32"/>
        </w:rPr>
        <w:t>Hacking:</w:t>
      </w:r>
      <w:proofErr w:type="gramEnd"/>
      <w:r w:rsidRPr="0074535D">
        <w:rPr>
          <w:sz w:val="32"/>
          <w:szCs w:val="32"/>
        </w:rPr>
        <w:t xml:space="preserve"> </w:t>
      </w:r>
    </w:p>
    <w:p w14:paraId="5D7CC02C" w14:textId="31345032" w:rsidR="004756F3" w:rsidRPr="004756F3" w:rsidRDefault="004756F3">
      <w:pPr>
        <w:rPr>
          <w:sz w:val="32"/>
          <w:szCs w:val="32"/>
          <w:lang w:val="en-US"/>
        </w:rPr>
      </w:pPr>
      <w:r w:rsidRPr="004756F3">
        <w:rPr>
          <w:sz w:val="32"/>
          <w:szCs w:val="32"/>
          <w:lang w:val="en-US"/>
        </w:rPr>
        <w:t>Get visitors</w:t>
      </w:r>
    </w:p>
    <w:p w14:paraId="087CA78C" w14:textId="4C500ECD" w:rsidR="004756F3" w:rsidRPr="004756F3" w:rsidRDefault="004756F3">
      <w:pPr>
        <w:rPr>
          <w:sz w:val="32"/>
          <w:szCs w:val="32"/>
          <w:lang w:val="en-US"/>
        </w:rPr>
      </w:pPr>
      <w:r w:rsidRPr="004756F3">
        <w:rPr>
          <w:sz w:val="32"/>
          <w:szCs w:val="32"/>
          <w:lang w:val="en-US"/>
        </w:rPr>
        <w:t>Activate members</w:t>
      </w:r>
    </w:p>
    <w:p w14:paraId="6A25EF09" w14:textId="1280265D" w:rsidR="004756F3" w:rsidRDefault="004756F3">
      <w:pPr>
        <w:rPr>
          <w:sz w:val="32"/>
          <w:szCs w:val="32"/>
          <w:lang w:val="en-US"/>
        </w:rPr>
      </w:pPr>
      <w:r w:rsidRPr="004756F3">
        <w:rPr>
          <w:sz w:val="32"/>
          <w:szCs w:val="32"/>
          <w:lang w:val="en-US"/>
        </w:rPr>
        <w:t>Retain users</w:t>
      </w:r>
    </w:p>
    <w:p w14:paraId="5FA7BC12" w14:textId="77777777" w:rsidR="009E67E7" w:rsidRDefault="009E67E7">
      <w:pPr>
        <w:rPr>
          <w:sz w:val="32"/>
          <w:szCs w:val="32"/>
          <w:lang w:val="en-US"/>
        </w:rPr>
      </w:pPr>
    </w:p>
    <w:p w14:paraId="33D81183" w14:textId="77777777" w:rsidR="00BD5A85" w:rsidRDefault="00BD5A85" w:rsidP="00BD5A85">
      <w:pPr>
        <w:rPr>
          <w:sz w:val="32"/>
          <w:szCs w:val="32"/>
          <w:lang w:val="en-US"/>
        </w:rPr>
      </w:pPr>
      <w:r>
        <w:rPr>
          <w:sz w:val="32"/>
          <w:szCs w:val="32"/>
          <w:lang w:val="en-US"/>
        </w:rPr>
        <w:t>Characteristics:</w:t>
      </w:r>
    </w:p>
    <w:p w14:paraId="67028BB2" w14:textId="77777777" w:rsidR="00BD5A85" w:rsidRDefault="00BD5A85" w:rsidP="00BD5A85">
      <w:pPr>
        <w:rPr>
          <w:sz w:val="32"/>
          <w:szCs w:val="32"/>
          <w:lang w:val="en-US"/>
        </w:rPr>
      </w:pPr>
      <w:r w:rsidRPr="00BD5A85">
        <w:rPr>
          <w:rFonts w:ascii="Wingdings" w:hAnsi="Wingdings" w:cs="Wingdings"/>
          <w:lang w:eastAsia="en-US"/>
        </w:rPr>
        <w:t></w:t>
      </w:r>
      <w:r w:rsidRPr="00BD5A85">
        <w:rPr>
          <w:rFonts w:ascii="Times" w:hAnsi="Times" w:cs="Times"/>
          <w:lang w:val="en-US" w:eastAsia="en-US"/>
        </w:rPr>
        <w:t>Narrow focus</w:t>
      </w:r>
    </w:p>
    <w:p w14:paraId="5CC1AFD1" w14:textId="77777777" w:rsidR="00BD5A85" w:rsidRDefault="00BD5A85" w:rsidP="00BD5A85">
      <w:pPr>
        <w:rPr>
          <w:sz w:val="32"/>
          <w:szCs w:val="32"/>
          <w:lang w:val="en-US"/>
        </w:rPr>
      </w:pPr>
      <w:r w:rsidRPr="00BD5A85">
        <w:rPr>
          <w:rFonts w:ascii="Wingdings" w:hAnsi="Wingdings" w:cs="Wingdings"/>
          <w:lang w:eastAsia="en-US"/>
        </w:rPr>
        <w:t></w:t>
      </w:r>
      <w:r w:rsidRPr="00BD5A85">
        <w:rPr>
          <w:rFonts w:ascii="Times" w:hAnsi="Times" w:cs="Times"/>
          <w:lang w:val="en-US" w:eastAsia="en-US"/>
        </w:rPr>
        <w:t>Orchestrated around product features</w:t>
      </w:r>
    </w:p>
    <w:p w14:paraId="3299BC80" w14:textId="0D82D3E6" w:rsidR="00BD5A85" w:rsidRPr="00BD5A85" w:rsidRDefault="00BD5A85" w:rsidP="00BD5A85">
      <w:pPr>
        <w:rPr>
          <w:sz w:val="32"/>
          <w:szCs w:val="32"/>
          <w:lang w:val="en-US"/>
        </w:rPr>
      </w:pPr>
      <w:r w:rsidRPr="00BD5A85">
        <w:rPr>
          <w:rFonts w:ascii="Wingdings" w:hAnsi="Wingdings" w:cs="Wingdings"/>
          <w:lang w:eastAsia="en-US"/>
        </w:rPr>
        <w:t></w:t>
      </w:r>
      <w:r w:rsidRPr="00BD5A85">
        <w:rPr>
          <w:rFonts w:ascii="Times" w:hAnsi="Times" w:cs="Times"/>
          <w:lang w:val="en-US" w:eastAsia="en-US"/>
        </w:rPr>
        <w:t>Ingenious avenues/channels for growth</w:t>
      </w:r>
    </w:p>
    <w:p w14:paraId="10E94D1A" w14:textId="77777777" w:rsidR="00BD5A85" w:rsidRDefault="00BD5A85">
      <w:pPr>
        <w:rPr>
          <w:sz w:val="32"/>
          <w:szCs w:val="32"/>
          <w:lang w:val="en-US"/>
        </w:rPr>
      </w:pPr>
    </w:p>
    <w:p w14:paraId="5A84D3A3" w14:textId="77777777" w:rsidR="00BD5A85" w:rsidRDefault="00BD5A85">
      <w:pPr>
        <w:rPr>
          <w:sz w:val="32"/>
          <w:szCs w:val="32"/>
          <w:lang w:val="en-US"/>
        </w:rPr>
      </w:pPr>
    </w:p>
    <w:p w14:paraId="40E6DCCD" w14:textId="5C7BCE28" w:rsidR="009E67E7" w:rsidRDefault="009E67E7">
      <w:pPr>
        <w:rPr>
          <w:sz w:val="32"/>
          <w:szCs w:val="32"/>
          <w:lang w:val="en-US"/>
        </w:rPr>
      </w:pPr>
      <w:r>
        <w:rPr>
          <w:sz w:val="32"/>
          <w:szCs w:val="32"/>
          <w:lang w:val="en-US"/>
        </w:rPr>
        <w:t xml:space="preserve">How </w:t>
      </w:r>
      <w:proofErr w:type="gramStart"/>
      <w:r>
        <w:rPr>
          <w:sz w:val="32"/>
          <w:szCs w:val="32"/>
          <w:lang w:val="en-US"/>
        </w:rPr>
        <w:t>to :</w:t>
      </w:r>
      <w:proofErr w:type="gramEnd"/>
    </w:p>
    <w:p w14:paraId="6F3B4102" w14:textId="77777777" w:rsidR="009E67E7" w:rsidRPr="009E67E7" w:rsidRDefault="009E67E7" w:rsidP="009E67E7">
      <w:pPr>
        <w:widowControl w:val="0"/>
        <w:autoSpaceDE w:val="0"/>
        <w:autoSpaceDN w:val="0"/>
        <w:adjustRightInd w:val="0"/>
        <w:spacing w:line="640" w:lineRule="atLeast"/>
        <w:rPr>
          <w:rFonts w:ascii="Times" w:hAnsi="Times" w:cs="Times"/>
          <w:lang w:val="en-US" w:eastAsia="en-US"/>
        </w:rPr>
      </w:pPr>
      <w:r w:rsidRPr="009E67E7">
        <w:rPr>
          <w:rFonts w:ascii="Wingdings" w:hAnsi="Wingdings" w:cs="Wingdings"/>
          <w:lang w:eastAsia="en-US"/>
        </w:rPr>
        <w:t></w:t>
      </w:r>
      <w:proofErr w:type="gramStart"/>
      <w:r w:rsidRPr="009E67E7">
        <w:rPr>
          <w:rFonts w:ascii="Times" w:hAnsi="Times" w:cs="Times"/>
          <w:lang w:val="en-US" w:eastAsia="en-US"/>
        </w:rPr>
        <w:t>PMF:</w:t>
      </w:r>
      <w:proofErr w:type="gramEnd"/>
      <w:r w:rsidRPr="009E67E7">
        <w:rPr>
          <w:rFonts w:ascii="Times" w:hAnsi="Times" w:cs="Times"/>
          <w:lang w:val="en-US" w:eastAsia="en-US"/>
        </w:rPr>
        <w:t xml:space="preserve"> Product-market fit</w:t>
      </w:r>
    </w:p>
    <w:p w14:paraId="4F39D0E7" w14:textId="77777777" w:rsidR="009E67E7" w:rsidRPr="009E67E7" w:rsidRDefault="009E67E7" w:rsidP="009E67E7">
      <w:pPr>
        <w:widowControl w:val="0"/>
        <w:autoSpaceDE w:val="0"/>
        <w:autoSpaceDN w:val="0"/>
        <w:adjustRightInd w:val="0"/>
        <w:spacing w:line="640" w:lineRule="atLeast"/>
        <w:rPr>
          <w:rFonts w:ascii="Times" w:hAnsi="Times" w:cs="Times"/>
          <w:lang w:val="en-US" w:eastAsia="en-US"/>
        </w:rPr>
      </w:pPr>
      <w:r w:rsidRPr="009E67E7">
        <w:rPr>
          <w:rFonts w:ascii="Wingdings" w:hAnsi="Wingdings" w:cs="Wingdings"/>
          <w:lang w:eastAsia="en-US"/>
        </w:rPr>
        <w:t></w:t>
      </w:r>
      <w:r w:rsidRPr="009E67E7">
        <w:rPr>
          <w:rFonts w:ascii="Times" w:hAnsi="Times" w:cs="Times"/>
          <w:lang w:val="en-US" w:eastAsia="en-US"/>
        </w:rPr>
        <w:t>Learn as you go/Prototyping approach</w:t>
      </w:r>
    </w:p>
    <w:p w14:paraId="78100C66" w14:textId="77777777" w:rsidR="009E67E7" w:rsidRPr="009E67E7" w:rsidRDefault="009E67E7" w:rsidP="009E67E7">
      <w:pPr>
        <w:widowControl w:val="0"/>
        <w:autoSpaceDE w:val="0"/>
        <w:autoSpaceDN w:val="0"/>
        <w:adjustRightInd w:val="0"/>
        <w:spacing w:line="640" w:lineRule="atLeast"/>
        <w:rPr>
          <w:rFonts w:ascii="Times" w:hAnsi="Times" w:cs="Times"/>
          <w:lang w:val="en-US" w:eastAsia="en-US"/>
        </w:rPr>
      </w:pPr>
      <w:r w:rsidRPr="009E67E7">
        <w:rPr>
          <w:rFonts w:ascii="Wingdings" w:hAnsi="Wingdings" w:cs="Wingdings"/>
          <w:lang w:eastAsia="en-US"/>
        </w:rPr>
        <w:t></w:t>
      </w:r>
      <w:r w:rsidRPr="009E67E7">
        <w:rPr>
          <w:rFonts w:ascii="Times" w:hAnsi="Times" w:cs="Times"/>
          <w:lang w:val="en-US" w:eastAsia="en-US"/>
        </w:rPr>
        <w:t xml:space="preserve">Prototype your marketing </w:t>
      </w:r>
      <w:proofErr w:type="gramStart"/>
      <w:r w:rsidRPr="009E67E7">
        <w:rPr>
          <w:rFonts w:ascii="Times" w:hAnsi="Times" w:cs="Times"/>
          <w:lang w:val="en-US" w:eastAsia="en-US"/>
        </w:rPr>
        <w:t>campaign:</w:t>
      </w:r>
      <w:proofErr w:type="gramEnd"/>
      <w:r w:rsidRPr="009E67E7">
        <w:rPr>
          <w:rFonts w:ascii="Times" w:hAnsi="Times" w:cs="Times"/>
          <w:lang w:val="en-US" w:eastAsia="en-US"/>
        </w:rPr>
        <w:t xml:space="preserve"> </w:t>
      </w:r>
    </w:p>
    <w:p w14:paraId="1AB8A722" w14:textId="77777777" w:rsidR="009E67E7" w:rsidRPr="009E67E7" w:rsidRDefault="009E67E7" w:rsidP="009E67E7">
      <w:pPr>
        <w:widowControl w:val="0"/>
        <w:autoSpaceDE w:val="0"/>
        <w:autoSpaceDN w:val="0"/>
        <w:adjustRightInd w:val="0"/>
        <w:spacing w:line="600" w:lineRule="atLeast"/>
        <w:rPr>
          <w:rFonts w:ascii="Times" w:hAnsi="Times" w:cs="Times"/>
          <w:lang w:val="en-US" w:eastAsia="en-US"/>
        </w:rPr>
      </w:pPr>
      <w:r w:rsidRPr="009E67E7">
        <w:rPr>
          <w:rFonts w:ascii="Wingdings" w:hAnsi="Wingdings" w:cs="Wingdings"/>
          <w:lang w:eastAsia="en-US"/>
        </w:rPr>
        <w:t></w:t>
      </w:r>
      <w:r w:rsidRPr="009E67E7">
        <w:rPr>
          <w:rFonts w:ascii="Times" w:hAnsi="Times" w:cs="Times"/>
          <w:lang w:val="en-US" w:eastAsia="en-US"/>
        </w:rPr>
        <w:t>test a number of initiatives, see what works, scale (Uber example)</w:t>
      </w:r>
    </w:p>
    <w:p w14:paraId="598B9FBC" w14:textId="77777777" w:rsidR="009E67E7" w:rsidRPr="004756F3" w:rsidRDefault="009E67E7">
      <w:pPr>
        <w:rPr>
          <w:sz w:val="32"/>
          <w:szCs w:val="32"/>
          <w:lang w:val="en-US"/>
        </w:rPr>
      </w:pPr>
    </w:p>
    <w:p w14:paraId="784D3BD1" w14:textId="77777777" w:rsidR="009B59DE" w:rsidRPr="004756F3" w:rsidRDefault="009B59DE">
      <w:pPr>
        <w:rPr>
          <w:lang w:val="en-US"/>
        </w:rPr>
      </w:pPr>
    </w:p>
    <w:p w14:paraId="45FCB703" w14:textId="77777777" w:rsidR="009B59DE" w:rsidRPr="004756F3" w:rsidRDefault="009B59DE">
      <w:pPr>
        <w:rPr>
          <w:lang w:val="en-US"/>
        </w:rPr>
      </w:pPr>
    </w:p>
    <w:p w14:paraId="0B05D21F" w14:textId="77777777" w:rsidR="009B59DE" w:rsidRPr="004756F3" w:rsidRDefault="009B59DE">
      <w:pPr>
        <w:rPr>
          <w:lang w:val="en-US"/>
        </w:rPr>
      </w:pPr>
    </w:p>
    <w:p w14:paraId="795AB58B" w14:textId="77777777" w:rsidR="009B59DE" w:rsidRPr="004756F3" w:rsidRDefault="009B59DE">
      <w:pPr>
        <w:rPr>
          <w:lang w:val="en-US"/>
        </w:rPr>
      </w:pPr>
    </w:p>
    <w:p w14:paraId="27F37DDF" w14:textId="77777777" w:rsidR="009B59DE" w:rsidRPr="004756F3" w:rsidRDefault="009B59DE">
      <w:pPr>
        <w:rPr>
          <w:lang w:val="en-US"/>
        </w:rPr>
      </w:pPr>
    </w:p>
    <w:p w14:paraId="4330AEE6" w14:textId="77777777" w:rsidR="009B59DE" w:rsidRPr="004756F3" w:rsidRDefault="009B59DE">
      <w:pPr>
        <w:rPr>
          <w:lang w:val="en-US"/>
        </w:rPr>
      </w:pPr>
    </w:p>
    <w:p w14:paraId="3DB2940F" w14:textId="77777777" w:rsidR="009B59DE" w:rsidRPr="004756F3" w:rsidRDefault="009B59DE">
      <w:pPr>
        <w:rPr>
          <w:lang w:val="en-US"/>
        </w:rPr>
      </w:pPr>
    </w:p>
    <w:p w14:paraId="06E6C983" w14:textId="77777777" w:rsidR="009B59DE" w:rsidRPr="004756F3" w:rsidRDefault="009B59DE">
      <w:pPr>
        <w:rPr>
          <w:lang w:val="en-US"/>
        </w:rPr>
      </w:pPr>
    </w:p>
    <w:p w14:paraId="5ECD53B2" w14:textId="77777777" w:rsidR="009B59DE" w:rsidRPr="004756F3" w:rsidRDefault="009B59DE">
      <w:pPr>
        <w:rPr>
          <w:lang w:val="en-US"/>
        </w:rPr>
      </w:pPr>
    </w:p>
    <w:p w14:paraId="0610BAD8" w14:textId="77777777" w:rsidR="009B59DE" w:rsidRPr="004756F3" w:rsidRDefault="009B59DE">
      <w:pPr>
        <w:rPr>
          <w:lang w:val="en-US"/>
        </w:rPr>
      </w:pPr>
    </w:p>
    <w:p w14:paraId="4ADCA884" w14:textId="77777777" w:rsidR="009B59DE" w:rsidRPr="004756F3" w:rsidRDefault="009B59DE">
      <w:pPr>
        <w:rPr>
          <w:lang w:val="en-US"/>
        </w:rPr>
      </w:pPr>
    </w:p>
    <w:p w14:paraId="0E39A4B3" w14:textId="77777777" w:rsidR="009B59DE" w:rsidRPr="004756F3" w:rsidRDefault="009B59DE">
      <w:pPr>
        <w:rPr>
          <w:lang w:val="en-US"/>
        </w:rPr>
      </w:pPr>
    </w:p>
    <w:p w14:paraId="54702B36" w14:textId="77777777" w:rsidR="009B59DE" w:rsidRPr="004756F3" w:rsidRDefault="009B59DE">
      <w:pPr>
        <w:rPr>
          <w:lang w:val="en-US"/>
        </w:rPr>
      </w:pPr>
    </w:p>
    <w:p w14:paraId="6E369BB1" w14:textId="77777777" w:rsidR="009B59DE" w:rsidRPr="004756F3" w:rsidRDefault="009B59DE">
      <w:pPr>
        <w:rPr>
          <w:lang w:val="en-US"/>
        </w:rPr>
      </w:pPr>
    </w:p>
    <w:p w14:paraId="3FFFD6C7" w14:textId="77777777" w:rsidR="009B59DE" w:rsidRPr="004756F3" w:rsidRDefault="009B59DE">
      <w:pPr>
        <w:rPr>
          <w:lang w:val="en-US"/>
        </w:rPr>
      </w:pPr>
    </w:p>
    <w:p w14:paraId="54DF6556" w14:textId="77777777" w:rsidR="009B59DE" w:rsidRPr="004756F3" w:rsidRDefault="009B59DE">
      <w:pPr>
        <w:rPr>
          <w:lang w:val="en-US"/>
        </w:rPr>
      </w:pPr>
    </w:p>
    <w:p w14:paraId="193F744E" w14:textId="77777777" w:rsidR="009B59DE" w:rsidRPr="004756F3" w:rsidRDefault="009B59DE">
      <w:pPr>
        <w:rPr>
          <w:lang w:val="en-US"/>
        </w:rPr>
      </w:pPr>
    </w:p>
    <w:p w14:paraId="325D8291" w14:textId="77777777" w:rsidR="00AB6BE3" w:rsidRPr="009B59DE" w:rsidRDefault="00AB6BE3">
      <w:pPr>
        <w:rPr>
          <w:highlight w:val="yellow"/>
        </w:rPr>
      </w:pPr>
      <w:r w:rsidRPr="009B59DE">
        <w:rPr>
          <w:highlight w:val="yellow"/>
        </w:rPr>
        <w:t xml:space="preserve">EXAM </w:t>
      </w:r>
      <w:proofErr w:type="gramStart"/>
      <w:r w:rsidRPr="009B59DE">
        <w:rPr>
          <w:highlight w:val="yellow"/>
        </w:rPr>
        <w:t>QUESTIONS!!!</w:t>
      </w:r>
      <w:proofErr w:type="gramEnd"/>
    </w:p>
    <w:p w14:paraId="4866D149" w14:textId="77777777" w:rsidR="00AB6BE3" w:rsidRPr="009B59DE" w:rsidRDefault="00AB6BE3">
      <w:pPr>
        <w:rPr>
          <w:highlight w:val="yellow"/>
        </w:rPr>
      </w:pPr>
    </w:p>
    <w:p w14:paraId="2B77CAD7" w14:textId="77777777" w:rsidR="002A4B9B" w:rsidRPr="009B59DE" w:rsidRDefault="00AB6BE3">
      <w:pPr>
        <w:rPr>
          <w:highlight w:val="yellow"/>
        </w:rPr>
      </w:pPr>
      <w:r w:rsidRPr="009B59DE">
        <w:rPr>
          <w:highlight w:val="yellow"/>
        </w:rPr>
        <w:t>What is a doppelganger brand? Give an example of such a brand.</w:t>
      </w:r>
    </w:p>
    <w:p w14:paraId="2DAD7478" w14:textId="77777777" w:rsidR="008F2846" w:rsidRPr="009B59DE" w:rsidRDefault="00677D5A">
      <w:pPr>
        <w:rPr>
          <w:highlight w:val="yellow"/>
        </w:rPr>
      </w:pPr>
      <w:r w:rsidRPr="009B59DE">
        <w:rPr>
          <w:highlight w:val="yellow"/>
        </w:rPr>
        <w:t>Starbucks</w:t>
      </w:r>
      <w:r w:rsidR="008F2846" w:rsidRPr="009B59DE">
        <w:rPr>
          <w:highlight w:val="yellow"/>
        </w:rPr>
        <w:t xml:space="preserve"> </w:t>
      </w:r>
      <w:r w:rsidRPr="009B59DE">
        <w:rPr>
          <w:highlight w:val="yellow"/>
        </w:rPr>
        <w:t>easy example</w:t>
      </w:r>
    </w:p>
    <w:p w14:paraId="7259FBAE" w14:textId="77777777" w:rsidR="00E22424" w:rsidRPr="009B59DE" w:rsidRDefault="00E22424">
      <w:pPr>
        <w:rPr>
          <w:highlight w:val="yellow"/>
        </w:rPr>
      </w:pPr>
    </w:p>
    <w:p w14:paraId="0119251F" w14:textId="77777777" w:rsidR="00AB6BE3" w:rsidRDefault="00AB6BE3">
      <w:pPr>
        <w:rPr>
          <w:highlight w:val="yellow"/>
        </w:rPr>
      </w:pPr>
      <w:r w:rsidRPr="009B59DE">
        <w:rPr>
          <w:highlight w:val="yellow"/>
        </w:rPr>
        <w:t xml:space="preserve">We saw </w:t>
      </w:r>
      <w:r w:rsidR="00E22424" w:rsidRPr="009B59DE">
        <w:rPr>
          <w:highlight w:val="yellow"/>
        </w:rPr>
        <w:t>12 practices that can foster co-</w:t>
      </w:r>
      <w:r w:rsidRPr="009B59DE">
        <w:rPr>
          <w:highlight w:val="yellow"/>
        </w:rPr>
        <w:t xml:space="preserve">creation. Present three of them and give an </w:t>
      </w:r>
      <w:proofErr w:type="spellStart"/>
      <w:r w:rsidRPr="009B59DE">
        <w:rPr>
          <w:highlight w:val="yellow"/>
        </w:rPr>
        <w:t>example</w:t>
      </w:r>
      <w:proofErr w:type="spellEnd"/>
      <w:r w:rsidRPr="009B59DE">
        <w:rPr>
          <w:highlight w:val="yellow"/>
        </w:rPr>
        <w:t xml:space="preserve"> for </w:t>
      </w:r>
      <w:proofErr w:type="spellStart"/>
      <w:proofErr w:type="gramStart"/>
      <w:r w:rsidRPr="009B59DE">
        <w:rPr>
          <w:highlight w:val="yellow"/>
        </w:rPr>
        <w:t>each</w:t>
      </w:r>
      <w:proofErr w:type="spellEnd"/>
      <w:r w:rsidRPr="009B59DE">
        <w:rPr>
          <w:highlight w:val="yellow"/>
        </w:rPr>
        <w:t>?</w:t>
      </w:r>
      <w:proofErr w:type="gramEnd"/>
    </w:p>
    <w:p w14:paraId="3F185376" w14:textId="77777777" w:rsidR="00561C56" w:rsidRDefault="00561C56">
      <w:pPr>
        <w:rPr>
          <w:highlight w:val="yellow"/>
        </w:rPr>
      </w:pPr>
    </w:p>
    <w:p w14:paraId="2346A00C" w14:textId="355EEC20" w:rsidR="00561C56" w:rsidRPr="00561C56" w:rsidRDefault="00561C56">
      <w:pPr>
        <w:rPr>
          <w:highlight w:val="yellow"/>
          <w:lang w:val="en-US"/>
        </w:rPr>
      </w:pPr>
      <w:r w:rsidRPr="00561C56">
        <w:rPr>
          <w:highlight w:val="yellow"/>
          <w:lang w:val="en-US"/>
        </w:rPr>
        <w:t>Create content</w:t>
      </w:r>
    </w:p>
    <w:p w14:paraId="3D8BC059" w14:textId="22F680CB" w:rsidR="00561C56" w:rsidRPr="00561C56" w:rsidRDefault="00561C56">
      <w:pPr>
        <w:rPr>
          <w:highlight w:val="yellow"/>
          <w:lang w:val="en-US"/>
        </w:rPr>
      </w:pPr>
      <w:r w:rsidRPr="00561C56">
        <w:rPr>
          <w:highlight w:val="yellow"/>
          <w:lang w:val="en-US"/>
        </w:rPr>
        <w:t>Review products</w:t>
      </w:r>
    </w:p>
    <w:p w14:paraId="3B0AA8B2" w14:textId="27D8CA8E" w:rsidR="00561C56" w:rsidRPr="00561C56" w:rsidRDefault="00561C56">
      <w:pPr>
        <w:rPr>
          <w:highlight w:val="yellow"/>
          <w:lang w:val="en-US"/>
        </w:rPr>
      </w:pPr>
      <w:r w:rsidRPr="00561C56">
        <w:rPr>
          <w:highlight w:val="yellow"/>
          <w:lang w:val="en-US"/>
        </w:rPr>
        <w:t xml:space="preserve">Test </w:t>
      </w:r>
      <w:proofErr w:type="spellStart"/>
      <w:r w:rsidRPr="00561C56">
        <w:rPr>
          <w:highlight w:val="yellow"/>
          <w:lang w:val="en-US"/>
        </w:rPr>
        <w:t>prooducts</w:t>
      </w:r>
      <w:proofErr w:type="spellEnd"/>
      <w:r w:rsidRPr="00561C56">
        <w:rPr>
          <w:highlight w:val="yellow"/>
          <w:lang w:val="en-US"/>
        </w:rPr>
        <w:t xml:space="preserve"> (beta)</w:t>
      </w:r>
    </w:p>
    <w:p w14:paraId="4A9A987D" w14:textId="0AEB90A0" w:rsidR="00561C56" w:rsidRPr="00561C56" w:rsidRDefault="00561C56">
      <w:pPr>
        <w:rPr>
          <w:highlight w:val="yellow"/>
          <w:lang w:val="en-US"/>
        </w:rPr>
      </w:pPr>
      <w:r>
        <w:rPr>
          <w:highlight w:val="yellow"/>
          <w:lang w:val="en-US"/>
        </w:rPr>
        <w:t>Generate ideas</w:t>
      </w:r>
      <w:bookmarkStart w:id="0" w:name="_GoBack"/>
      <w:bookmarkEnd w:id="0"/>
    </w:p>
    <w:p w14:paraId="3CB1C0BF" w14:textId="77777777" w:rsidR="008F2846" w:rsidRPr="00561C56" w:rsidRDefault="008F2846">
      <w:pPr>
        <w:rPr>
          <w:highlight w:val="yellow"/>
          <w:lang w:val="en-US"/>
        </w:rPr>
      </w:pPr>
    </w:p>
    <w:p w14:paraId="0A3C38DB" w14:textId="77777777" w:rsidR="008F2846" w:rsidRPr="009B59DE" w:rsidRDefault="00773BB5">
      <w:pPr>
        <w:rPr>
          <w:highlight w:val="yellow"/>
        </w:rPr>
      </w:pPr>
      <w:r w:rsidRPr="009B59DE">
        <w:rPr>
          <w:highlight w:val="yellow"/>
        </w:rPr>
        <w:t>ALL EXAMPLES MUST BE FROM ONLINE STUFF</w:t>
      </w:r>
    </w:p>
    <w:p w14:paraId="435DE3DA" w14:textId="77777777" w:rsidR="00E52AD4" w:rsidRPr="009B59DE" w:rsidRDefault="00E52AD4">
      <w:pPr>
        <w:rPr>
          <w:highlight w:val="yellow"/>
        </w:rPr>
      </w:pPr>
    </w:p>
    <w:p w14:paraId="03FB082D" w14:textId="77777777" w:rsidR="00E52AD4" w:rsidRPr="00782319" w:rsidRDefault="00E52AD4">
      <w:r w:rsidRPr="009B59DE">
        <w:rPr>
          <w:highlight w:val="yellow"/>
        </w:rPr>
        <w:t>WHEN THERE ARE LISTS JUST REMEMBER 3 POINTS!!!</w:t>
      </w:r>
    </w:p>
    <w:sectPr w:rsidR="00E52AD4" w:rsidRPr="00782319" w:rsidSect="00FA63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E7777"/>
    <w:multiLevelType w:val="hybridMultilevel"/>
    <w:tmpl w:val="912CBF1E"/>
    <w:lvl w:ilvl="0" w:tplc="36CCBBF0">
      <w:start w:val="1"/>
      <w:numFmt w:val="decimal"/>
      <w:lvlText w:val="%1."/>
      <w:lvlJc w:val="left"/>
      <w:pPr>
        <w:ind w:left="1080" w:hanging="360"/>
      </w:pPr>
      <w:rPr>
        <w:rFonts w:ascii="Calibri" w:hAnsi="Calibri" w:cs="Calibri" w:hint="default"/>
        <w:sz w:val="3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2B6DCD"/>
    <w:multiLevelType w:val="hybridMultilevel"/>
    <w:tmpl w:val="618EEE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78D5809"/>
    <w:multiLevelType w:val="hybridMultilevel"/>
    <w:tmpl w:val="3588F9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8DE6B4F"/>
    <w:multiLevelType w:val="multilevel"/>
    <w:tmpl w:val="25C4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CFE"/>
    <w:rsid w:val="00015DAC"/>
    <w:rsid w:val="0007097B"/>
    <w:rsid w:val="0008039B"/>
    <w:rsid w:val="00083E88"/>
    <w:rsid w:val="00155874"/>
    <w:rsid w:val="001B6F25"/>
    <w:rsid w:val="001C6897"/>
    <w:rsid w:val="001E363E"/>
    <w:rsid w:val="001F4126"/>
    <w:rsid w:val="00250F01"/>
    <w:rsid w:val="002A4B9B"/>
    <w:rsid w:val="002D188B"/>
    <w:rsid w:val="00382BB2"/>
    <w:rsid w:val="004756F3"/>
    <w:rsid w:val="00483A31"/>
    <w:rsid w:val="004A3DAA"/>
    <w:rsid w:val="00561C56"/>
    <w:rsid w:val="005D6204"/>
    <w:rsid w:val="005F2A82"/>
    <w:rsid w:val="00664270"/>
    <w:rsid w:val="00677D5A"/>
    <w:rsid w:val="006B558C"/>
    <w:rsid w:val="006E4710"/>
    <w:rsid w:val="007200B5"/>
    <w:rsid w:val="00725F66"/>
    <w:rsid w:val="0074535D"/>
    <w:rsid w:val="00757536"/>
    <w:rsid w:val="00773BB5"/>
    <w:rsid w:val="00782319"/>
    <w:rsid w:val="00791CFE"/>
    <w:rsid w:val="00797245"/>
    <w:rsid w:val="008228D6"/>
    <w:rsid w:val="00872D72"/>
    <w:rsid w:val="008F2846"/>
    <w:rsid w:val="0094656D"/>
    <w:rsid w:val="009B59DE"/>
    <w:rsid w:val="009E67E7"/>
    <w:rsid w:val="009F416E"/>
    <w:rsid w:val="00A17556"/>
    <w:rsid w:val="00A51937"/>
    <w:rsid w:val="00AA3913"/>
    <w:rsid w:val="00AA5239"/>
    <w:rsid w:val="00AB6BE3"/>
    <w:rsid w:val="00AD4923"/>
    <w:rsid w:val="00AD7894"/>
    <w:rsid w:val="00B26572"/>
    <w:rsid w:val="00B55773"/>
    <w:rsid w:val="00B92AF9"/>
    <w:rsid w:val="00BD5A85"/>
    <w:rsid w:val="00BF16F3"/>
    <w:rsid w:val="00BF2E8E"/>
    <w:rsid w:val="00C02CDD"/>
    <w:rsid w:val="00C060F1"/>
    <w:rsid w:val="00C153AF"/>
    <w:rsid w:val="00D052DE"/>
    <w:rsid w:val="00D50CE3"/>
    <w:rsid w:val="00D74A1D"/>
    <w:rsid w:val="00D85E7D"/>
    <w:rsid w:val="00DE33AC"/>
    <w:rsid w:val="00DE3AF9"/>
    <w:rsid w:val="00E02F97"/>
    <w:rsid w:val="00E0425E"/>
    <w:rsid w:val="00E11DD8"/>
    <w:rsid w:val="00E22424"/>
    <w:rsid w:val="00E23840"/>
    <w:rsid w:val="00E52AD4"/>
    <w:rsid w:val="00EB1682"/>
    <w:rsid w:val="00EB3F1F"/>
    <w:rsid w:val="00EC1BB9"/>
    <w:rsid w:val="00EC339E"/>
    <w:rsid w:val="00F57861"/>
    <w:rsid w:val="00FA63CC"/>
    <w:rsid w:val="00FB11A9"/>
    <w:rsid w:val="00FB5AF8"/>
    <w:rsid w:val="00FD44F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4F3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B11A9"/>
    <w:rPr>
      <w:rFonts w:ascii="Times New Roman" w:hAnsi="Times New Roman"/>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797245"/>
    <w:pPr>
      <w:ind w:left="720"/>
      <w:contextualSpacing/>
    </w:pPr>
    <w:rPr>
      <w:rFonts w:asciiTheme="minorHAnsi" w:hAnsiTheme="minorHAnsi"/>
      <w:lang w:val="en-US" w:eastAsia="en-US"/>
    </w:rPr>
  </w:style>
  <w:style w:type="character" w:styleId="lev">
    <w:name w:val="Strong"/>
    <w:basedOn w:val="Policepardfaut"/>
    <w:uiPriority w:val="22"/>
    <w:qFormat/>
    <w:rsid w:val="00AA39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658798">
      <w:bodyDiv w:val="1"/>
      <w:marLeft w:val="0"/>
      <w:marRight w:val="0"/>
      <w:marTop w:val="0"/>
      <w:marBottom w:val="0"/>
      <w:divBdr>
        <w:top w:val="none" w:sz="0" w:space="0" w:color="auto"/>
        <w:left w:val="none" w:sz="0" w:space="0" w:color="auto"/>
        <w:bottom w:val="none" w:sz="0" w:space="0" w:color="auto"/>
        <w:right w:val="none" w:sz="0" w:space="0" w:color="auto"/>
      </w:divBdr>
    </w:div>
    <w:div w:id="298609398">
      <w:bodyDiv w:val="1"/>
      <w:marLeft w:val="0"/>
      <w:marRight w:val="0"/>
      <w:marTop w:val="0"/>
      <w:marBottom w:val="0"/>
      <w:divBdr>
        <w:top w:val="none" w:sz="0" w:space="0" w:color="auto"/>
        <w:left w:val="none" w:sz="0" w:space="0" w:color="auto"/>
        <w:bottom w:val="none" w:sz="0" w:space="0" w:color="auto"/>
        <w:right w:val="none" w:sz="0" w:space="0" w:color="auto"/>
      </w:divBdr>
    </w:div>
    <w:div w:id="503937714">
      <w:bodyDiv w:val="1"/>
      <w:marLeft w:val="0"/>
      <w:marRight w:val="0"/>
      <w:marTop w:val="0"/>
      <w:marBottom w:val="0"/>
      <w:divBdr>
        <w:top w:val="none" w:sz="0" w:space="0" w:color="auto"/>
        <w:left w:val="none" w:sz="0" w:space="0" w:color="auto"/>
        <w:bottom w:val="none" w:sz="0" w:space="0" w:color="auto"/>
        <w:right w:val="none" w:sz="0" w:space="0" w:color="auto"/>
      </w:divBdr>
    </w:div>
    <w:div w:id="630408229">
      <w:bodyDiv w:val="1"/>
      <w:marLeft w:val="0"/>
      <w:marRight w:val="0"/>
      <w:marTop w:val="0"/>
      <w:marBottom w:val="0"/>
      <w:divBdr>
        <w:top w:val="none" w:sz="0" w:space="0" w:color="auto"/>
        <w:left w:val="none" w:sz="0" w:space="0" w:color="auto"/>
        <w:bottom w:val="none" w:sz="0" w:space="0" w:color="auto"/>
        <w:right w:val="none" w:sz="0" w:space="0" w:color="auto"/>
      </w:divBdr>
    </w:div>
    <w:div w:id="1599293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image" Target="media/image4.tiff"/><Relationship Id="rId9" Type="http://schemas.openxmlformats.org/officeDocument/2006/relationships/image" Target="media/image5.tiff"/><Relationship Id="rId10" Type="http://schemas.openxmlformats.org/officeDocument/2006/relationships/image" Target="media/image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13</Pages>
  <Words>1837</Words>
  <Characters>10108</Characters>
  <Application>Microsoft Macintosh Word</Application>
  <DocSecurity>0</DocSecurity>
  <Lines>84</Lines>
  <Paragraphs>23</Paragraphs>
  <ScaleCrop>false</ScaleCrop>
  <HeadingPairs>
    <vt:vector size="4" baseType="variant">
      <vt:variant>
        <vt:lpstr>Titre</vt:lpstr>
      </vt:variant>
      <vt:variant>
        <vt:i4>1</vt:i4>
      </vt:variant>
      <vt:variant>
        <vt:lpstr>Headings</vt:lpstr>
      </vt:variant>
      <vt:variant>
        <vt:i4>33</vt:i4>
      </vt:variant>
    </vt:vector>
  </HeadingPairs>
  <TitlesOfParts>
    <vt:vector size="34" baseType="lpstr">
      <vt:lpstr/>
      <vt:lpstr>Linking value :</vt:lpstr>
      <vt:lpstr>What bring people together?:</vt:lpstr>
      <vt:lpstr>Role-based or practice</vt:lpstr>
      <vt:lpstr>Life stage</vt:lpstr>
      <vt:lpstr>Passion or interest</vt:lpstr>
      <vt:lpstr>Concern, cause, goal, circumstance</vt:lpstr>
      <vt:lpstr>Community of place</vt:lpstr>
      <vt:lpstr>Subcultures</vt:lpstr>
      <vt:lpstr>Presence of shared rituals and traditions</vt:lpstr>
      <vt:lpstr>Sense of moral responsibility</vt:lpstr>
      <vt:lpstr>Consumption Communities:</vt:lpstr>
      <vt:lpstr>Communities share values, norms , rituals and traditions</vt:lpstr>
      <vt:lpstr>Value Co-Creation:</vt:lpstr>
      <vt:lpstr>What can we co-create with consumers</vt:lpstr>
      <vt:lpstr>Define value co-creation</vt:lpstr>
      <vt:lpstr>Two types of co-creators</vt:lpstr>
      <vt:lpstr>Co-creation throughout the value chain</vt:lpstr>
      <vt:lpstr>Cultural Branding: </vt:lpstr>
      <vt:lpstr>The emergence of an alternative, consumer-created brand</vt:lpstr>
      <vt:lpstr>Distributed infuriation strategy: framing, jujitsu, containment</vt:lpstr>
      <vt:lpstr>Viral Marketing:</vt:lpstr>
      <vt:lpstr>Message</vt:lpstr>
      <vt:lpstr>CLV</vt:lpstr>
      <vt:lpstr>Personas</vt:lpstr>
      <vt:lpstr>Background information</vt:lpstr>
      <vt:lpstr>Socio-demographic</vt:lpstr>
      <vt:lpstr>Identifiers</vt:lpstr>
      <vt:lpstr>Goals</vt:lpstr>
      <vt:lpstr>Challenges</vt:lpstr>
      <vt:lpstr>What can you do</vt:lpstr>
      <vt:lpstr>Common objections</vt:lpstr>
      <vt:lpstr>Marketing message  </vt:lpstr>
      <vt:lpstr>Elevator pitch</vt:lpstr>
    </vt:vector>
  </TitlesOfParts>
  <LinksUpToDate>false</LinksUpToDate>
  <CharactersWithSpaces>11922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aghiles boumati</dc:creator>
  <cp:keywords/>
  <dc:description/>
  <cp:lastModifiedBy>aghiles boumati</cp:lastModifiedBy>
  <cp:revision>5</cp:revision>
  <dcterms:created xsi:type="dcterms:W3CDTF">2018-02-07T00:14:00Z</dcterms:created>
  <dcterms:modified xsi:type="dcterms:W3CDTF">2018-02-14T20:52:00Z</dcterms:modified>
</cp:coreProperties>
</file>