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19DC" w:rsidRDefault="006D19DC" w:rsidP="006D19DC">
      <w:pPr>
        <w:spacing w:line="480" w:lineRule="auto"/>
      </w:pPr>
      <w:r>
        <w:t>Midterm #2 ANP</w:t>
      </w:r>
    </w:p>
    <w:p w:rsidR="00B978A1" w:rsidRDefault="006D19DC" w:rsidP="006D19DC">
      <w:pPr>
        <w:spacing w:line="480" w:lineRule="auto"/>
        <w:rPr>
          <w:b/>
          <w:u w:val="thick"/>
        </w:rPr>
      </w:pPr>
      <w:r>
        <w:rPr>
          <w:b/>
          <w:u w:val="thick"/>
        </w:rPr>
        <w:t>Homeostasis</w:t>
      </w:r>
      <w:r w:rsidR="00B978A1">
        <w:rPr>
          <w:b/>
          <w:u w:val="thick"/>
        </w:rPr>
        <w:t xml:space="preserve"> (PPT)</w:t>
      </w:r>
    </w:p>
    <w:p w:rsidR="006D19DC" w:rsidRDefault="006D19DC" w:rsidP="006D19DC">
      <w:pPr>
        <w:spacing w:line="480" w:lineRule="auto"/>
        <w:rPr>
          <w:sz w:val="22"/>
        </w:rPr>
      </w:pPr>
      <w:r>
        <w:rPr>
          <w:sz w:val="22"/>
        </w:rPr>
        <w:t>Definition: To maintain relatively stable internal conditions even though there is continuous change in the outside world.</w:t>
      </w:r>
    </w:p>
    <w:p w:rsidR="006D19DC" w:rsidRPr="006D19DC" w:rsidRDefault="006D19DC" w:rsidP="006D19DC">
      <w:pPr>
        <w:pStyle w:val="ListParagraph"/>
        <w:numPr>
          <w:ilvl w:val="0"/>
          <w:numId w:val="1"/>
        </w:numPr>
        <w:spacing w:line="480" w:lineRule="auto"/>
        <w:rPr>
          <w:sz w:val="22"/>
        </w:rPr>
      </w:pPr>
      <w:r>
        <w:rPr>
          <w:sz w:val="22"/>
        </w:rPr>
        <w:t xml:space="preserve">Not </w:t>
      </w:r>
      <w:r w:rsidR="009B7EC5">
        <w:rPr>
          <w:sz w:val="22"/>
        </w:rPr>
        <w:t>unchanging but</w:t>
      </w:r>
      <w:r>
        <w:rPr>
          <w:sz w:val="22"/>
        </w:rPr>
        <w:t xml:space="preserve"> rather a dynamic state of equilibrium involving many systems</w:t>
      </w:r>
    </w:p>
    <w:p w:rsidR="006D19DC" w:rsidRDefault="006D19DC" w:rsidP="006D19DC">
      <w:pPr>
        <w:pStyle w:val="ListParagraph"/>
        <w:numPr>
          <w:ilvl w:val="0"/>
          <w:numId w:val="2"/>
        </w:numPr>
        <w:spacing w:line="480" w:lineRule="auto"/>
        <w:rPr>
          <w:sz w:val="22"/>
        </w:rPr>
      </w:pPr>
      <w:r>
        <w:rPr>
          <w:sz w:val="22"/>
        </w:rPr>
        <w:t>Adequate blood levels of vital nutrients</w:t>
      </w:r>
      <w:r w:rsidR="009B7EC5">
        <w:rPr>
          <w:sz w:val="22"/>
        </w:rPr>
        <w:t xml:space="preserve"> must continuously be present</w:t>
      </w:r>
    </w:p>
    <w:p w:rsidR="006D19DC" w:rsidRDefault="006D19DC" w:rsidP="006D19DC">
      <w:pPr>
        <w:pStyle w:val="ListParagraph"/>
        <w:numPr>
          <w:ilvl w:val="0"/>
          <w:numId w:val="2"/>
        </w:numPr>
        <w:spacing w:line="480" w:lineRule="auto"/>
        <w:rPr>
          <w:sz w:val="22"/>
        </w:rPr>
      </w:pPr>
      <w:r>
        <w:rPr>
          <w:sz w:val="22"/>
        </w:rPr>
        <w:t>Heart activity/blood pressure monitored and adjusted as needed</w:t>
      </w:r>
      <w:r w:rsidR="009B7EC5">
        <w:rPr>
          <w:sz w:val="22"/>
        </w:rPr>
        <w:t xml:space="preserve"> so blood reaches everywhere </w:t>
      </w:r>
    </w:p>
    <w:p w:rsidR="006D19DC" w:rsidRDefault="006D19DC" w:rsidP="006D19DC">
      <w:pPr>
        <w:pStyle w:val="ListParagraph"/>
        <w:numPr>
          <w:ilvl w:val="0"/>
          <w:numId w:val="2"/>
        </w:numPr>
        <w:spacing w:line="480" w:lineRule="auto"/>
        <w:rPr>
          <w:sz w:val="22"/>
        </w:rPr>
      </w:pPr>
      <w:r>
        <w:rPr>
          <w:sz w:val="22"/>
        </w:rPr>
        <w:t>Wastes must not accumulate</w:t>
      </w:r>
    </w:p>
    <w:p w:rsidR="006D19DC" w:rsidRPr="006D19DC" w:rsidRDefault="006D19DC" w:rsidP="006D19DC">
      <w:pPr>
        <w:pStyle w:val="ListParagraph"/>
        <w:numPr>
          <w:ilvl w:val="0"/>
          <w:numId w:val="2"/>
        </w:numPr>
        <w:spacing w:line="480" w:lineRule="auto"/>
        <w:rPr>
          <w:sz w:val="22"/>
        </w:rPr>
      </w:pPr>
      <w:r>
        <w:rPr>
          <w:sz w:val="22"/>
        </w:rPr>
        <w:t>Core body temperature must remain within range</w:t>
      </w:r>
    </w:p>
    <w:p w:rsidR="006D19DC" w:rsidRDefault="006D19DC" w:rsidP="006D19DC">
      <w:pPr>
        <w:pStyle w:val="ListParagraph"/>
        <w:numPr>
          <w:ilvl w:val="0"/>
          <w:numId w:val="1"/>
        </w:numPr>
        <w:spacing w:line="480" w:lineRule="auto"/>
        <w:rPr>
          <w:sz w:val="22"/>
        </w:rPr>
      </w:pPr>
      <w:r>
        <w:rPr>
          <w:sz w:val="22"/>
        </w:rPr>
        <w:t>3 essential characteristics:</w:t>
      </w:r>
    </w:p>
    <w:p w:rsidR="009B7EC5" w:rsidRDefault="006D19DC" w:rsidP="006D19DC">
      <w:pPr>
        <w:pStyle w:val="ListParagraph"/>
        <w:numPr>
          <w:ilvl w:val="0"/>
          <w:numId w:val="3"/>
        </w:numPr>
        <w:spacing w:line="480" w:lineRule="auto"/>
        <w:rPr>
          <w:sz w:val="22"/>
        </w:rPr>
      </w:pPr>
      <w:r>
        <w:rPr>
          <w:sz w:val="22"/>
        </w:rPr>
        <w:t xml:space="preserve">Receptor: </w:t>
      </w:r>
    </w:p>
    <w:p w:rsidR="009B7EC5" w:rsidRDefault="009B7EC5" w:rsidP="000576A2">
      <w:pPr>
        <w:pStyle w:val="ListParagraph"/>
        <w:numPr>
          <w:ilvl w:val="0"/>
          <w:numId w:val="8"/>
        </w:numPr>
        <w:spacing w:line="480" w:lineRule="auto"/>
        <w:rPr>
          <w:sz w:val="22"/>
        </w:rPr>
      </w:pPr>
      <w:r>
        <w:rPr>
          <w:sz w:val="22"/>
        </w:rPr>
        <w:t>sensor monitoring the environment</w:t>
      </w:r>
    </w:p>
    <w:p w:rsidR="006D19DC" w:rsidRDefault="006D19DC" w:rsidP="000576A2">
      <w:pPr>
        <w:pStyle w:val="ListParagraph"/>
        <w:numPr>
          <w:ilvl w:val="0"/>
          <w:numId w:val="8"/>
        </w:numPr>
        <w:spacing w:line="480" w:lineRule="auto"/>
        <w:rPr>
          <w:sz w:val="22"/>
        </w:rPr>
      </w:pPr>
      <w:r>
        <w:rPr>
          <w:sz w:val="22"/>
        </w:rPr>
        <w:t>senses change (sti</w:t>
      </w:r>
      <w:r w:rsidR="009B7EC5">
        <w:rPr>
          <w:sz w:val="22"/>
        </w:rPr>
        <w:t xml:space="preserve">mulus) and sends input (info) along </w:t>
      </w:r>
      <w:r w:rsidR="009B7EC5" w:rsidRPr="00D30FD7">
        <w:rPr>
          <w:sz w:val="22"/>
          <w:u w:val="thick"/>
        </w:rPr>
        <w:t>afferent pathway</w:t>
      </w:r>
      <w:r w:rsidR="009B7EC5">
        <w:rPr>
          <w:sz w:val="22"/>
        </w:rPr>
        <w:t xml:space="preserve"> to control center</w:t>
      </w:r>
    </w:p>
    <w:p w:rsidR="009B7EC5" w:rsidRDefault="009B7EC5" w:rsidP="000576A2">
      <w:pPr>
        <w:pStyle w:val="ListParagraph"/>
        <w:numPr>
          <w:ilvl w:val="0"/>
          <w:numId w:val="8"/>
        </w:numPr>
        <w:spacing w:line="480" w:lineRule="auto"/>
        <w:rPr>
          <w:sz w:val="22"/>
        </w:rPr>
      </w:pPr>
      <w:r>
        <w:rPr>
          <w:sz w:val="22"/>
        </w:rPr>
        <w:t xml:space="preserve">ex: its hot so temperature-sensitivity of cells </w:t>
      </w:r>
      <w:r w:rsidR="00CD3D3C">
        <w:rPr>
          <w:sz w:val="22"/>
        </w:rPr>
        <w:t>in skin</w:t>
      </w:r>
      <w:r>
        <w:rPr>
          <w:sz w:val="22"/>
        </w:rPr>
        <w:t xml:space="preserve"> and brain feels that</w:t>
      </w:r>
    </w:p>
    <w:p w:rsidR="009B7EC5" w:rsidRDefault="006D19DC" w:rsidP="006D19DC">
      <w:pPr>
        <w:pStyle w:val="ListParagraph"/>
        <w:numPr>
          <w:ilvl w:val="0"/>
          <w:numId w:val="3"/>
        </w:numPr>
        <w:spacing w:line="480" w:lineRule="auto"/>
        <w:rPr>
          <w:sz w:val="22"/>
        </w:rPr>
      </w:pPr>
      <w:r w:rsidRPr="006D19DC">
        <w:rPr>
          <w:sz w:val="22"/>
        </w:rPr>
        <w:drawing>
          <wp:anchor distT="0" distB="0" distL="114300" distR="114300" simplePos="0" relativeHeight="251658240" behindDoc="1" locked="0" layoutInCell="1" allowOverlap="1" wp14:anchorId="55963B15">
            <wp:simplePos x="0" y="0"/>
            <wp:positionH relativeFrom="column">
              <wp:posOffset>-826936</wp:posOffset>
            </wp:positionH>
            <wp:positionV relativeFrom="paragraph">
              <wp:posOffset>489143</wp:posOffset>
            </wp:positionV>
            <wp:extent cx="1748155" cy="1184225"/>
            <wp:effectExtent l="0" t="0" r="4445" b="0"/>
            <wp:wrapNone/>
            <wp:docPr id="6148" name="Picture 8" descr="E:\Chapter_01\B_JPEG_Images_and_Tables\a_labeled\figure_01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8" descr="E:\Chapter_01\B_JPEG_Images_and_Tables\a_labeled\figure_01_04_labeled.jpg"/>
                    <pic:cNvPicPr>
                      <a:picLocks noChangeAspect="1" noChangeArrowheads="1"/>
                    </pic:cNvPicPr>
                  </pic:nvPicPr>
                  <pic:blipFill>
                    <a:blip r:embed="rId8" cstate="print">
                      <a:extLst>
                        <a:ext uri="{28A0092B-C50C-407E-A947-70E740481C1C}">
                          <a14:useLocalDpi xmlns:a14="http://schemas.microsoft.com/office/drawing/2010/main" val="0"/>
                        </a:ext>
                      </a:extLst>
                    </a:blip>
                    <a:srcRect t="2605" b="7465"/>
                    <a:stretch>
                      <a:fillRect/>
                    </a:stretch>
                  </pic:blipFill>
                  <pic:spPr bwMode="auto">
                    <a:xfrm>
                      <a:off x="0" y="0"/>
                      <a:ext cx="1748360" cy="118436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sz w:val="22"/>
        </w:rPr>
        <w:t xml:space="preserve">Control center: </w:t>
      </w:r>
    </w:p>
    <w:p w:rsidR="009B7EC5" w:rsidRDefault="006D19DC" w:rsidP="000576A2">
      <w:pPr>
        <w:pStyle w:val="ListParagraph"/>
        <w:numPr>
          <w:ilvl w:val="0"/>
          <w:numId w:val="9"/>
        </w:numPr>
        <w:spacing w:line="480" w:lineRule="auto"/>
        <w:rPr>
          <w:sz w:val="22"/>
        </w:rPr>
      </w:pPr>
      <w:r>
        <w:rPr>
          <w:sz w:val="22"/>
        </w:rPr>
        <w:t xml:space="preserve">determines set point </w:t>
      </w:r>
      <w:r w:rsidR="009B7EC5">
        <w:rPr>
          <w:sz w:val="22"/>
        </w:rPr>
        <w:t>that is the level at which</w:t>
      </w:r>
      <w:r>
        <w:rPr>
          <w:sz w:val="22"/>
        </w:rPr>
        <w:t xml:space="preserve"> variable </w:t>
      </w:r>
      <w:r w:rsidR="009B7EC5">
        <w:rPr>
          <w:sz w:val="22"/>
        </w:rPr>
        <w:t>is maintained</w:t>
      </w:r>
    </w:p>
    <w:p w:rsidR="006D19DC" w:rsidRDefault="006D19DC" w:rsidP="000576A2">
      <w:pPr>
        <w:pStyle w:val="ListParagraph"/>
        <w:numPr>
          <w:ilvl w:val="0"/>
          <w:numId w:val="9"/>
        </w:numPr>
        <w:spacing w:line="480" w:lineRule="auto"/>
        <w:rPr>
          <w:sz w:val="22"/>
        </w:rPr>
      </w:pPr>
      <w:r>
        <w:rPr>
          <w:sz w:val="22"/>
        </w:rPr>
        <w:t>analyzes information</w:t>
      </w:r>
      <w:r w:rsidR="009B7EC5">
        <w:rPr>
          <w:sz w:val="22"/>
        </w:rPr>
        <w:t>(input)</w:t>
      </w:r>
      <w:r>
        <w:rPr>
          <w:sz w:val="22"/>
        </w:rPr>
        <w:t xml:space="preserve"> and determines correct response</w:t>
      </w:r>
    </w:p>
    <w:p w:rsidR="009B7EC5" w:rsidRDefault="009B7EC5" w:rsidP="000576A2">
      <w:pPr>
        <w:pStyle w:val="ListParagraph"/>
        <w:numPr>
          <w:ilvl w:val="0"/>
          <w:numId w:val="9"/>
        </w:numPr>
        <w:spacing w:line="480" w:lineRule="auto"/>
        <w:rPr>
          <w:sz w:val="22"/>
        </w:rPr>
      </w:pPr>
      <w:r>
        <w:rPr>
          <w:sz w:val="22"/>
        </w:rPr>
        <w:t xml:space="preserve">goes from control center through </w:t>
      </w:r>
      <w:r w:rsidRPr="00D30FD7">
        <w:rPr>
          <w:sz w:val="22"/>
          <w:u w:val="thick"/>
        </w:rPr>
        <w:t>efferent pathway</w:t>
      </w:r>
      <w:r>
        <w:rPr>
          <w:sz w:val="22"/>
        </w:rPr>
        <w:t xml:space="preserve"> to reach effector</w:t>
      </w:r>
    </w:p>
    <w:p w:rsidR="009B7EC5" w:rsidRDefault="009B7EC5" w:rsidP="000576A2">
      <w:pPr>
        <w:pStyle w:val="ListParagraph"/>
        <w:numPr>
          <w:ilvl w:val="0"/>
          <w:numId w:val="9"/>
        </w:numPr>
        <w:spacing w:line="480" w:lineRule="auto"/>
        <w:rPr>
          <w:sz w:val="22"/>
        </w:rPr>
      </w:pPr>
      <w:r>
        <w:rPr>
          <w:sz w:val="22"/>
        </w:rPr>
        <w:t>ex: control center want</w:t>
      </w:r>
      <w:r w:rsidR="00E33162">
        <w:rPr>
          <w:sz w:val="22"/>
        </w:rPr>
        <w:t>s</w:t>
      </w:r>
      <w:r>
        <w:rPr>
          <w:sz w:val="22"/>
        </w:rPr>
        <w:t xml:space="preserve"> to apply thermoregulatory center in brain in order to reduce the body temperature </w:t>
      </w:r>
    </w:p>
    <w:p w:rsidR="009B7EC5" w:rsidRDefault="006D19DC" w:rsidP="006D19DC">
      <w:pPr>
        <w:pStyle w:val="ListParagraph"/>
        <w:numPr>
          <w:ilvl w:val="0"/>
          <w:numId w:val="3"/>
        </w:numPr>
        <w:spacing w:line="480" w:lineRule="auto"/>
        <w:rPr>
          <w:sz w:val="22"/>
        </w:rPr>
      </w:pPr>
      <w:r>
        <w:rPr>
          <w:sz w:val="22"/>
        </w:rPr>
        <w:t xml:space="preserve">Effector: </w:t>
      </w:r>
    </w:p>
    <w:p w:rsidR="009B7EC5" w:rsidRDefault="009B7EC5" w:rsidP="000576A2">
      <w:pPr>
        <w:pStyle w:val="ListParagraph"/>
        <w:numPr>
          <w:ilvl w:val="0"/>
          <w:numId w:val="10"/>
        </w:numPr>
        <w:spacing w:line="480" w:lineRule="auto"/>
        <w:rPr>
          <w:sz w:val="22"/>
        </w:rPr>
      </w:pPr>
      <w:r>
        <w:rPr>
          <w:sz w:val="22"/>
        </w:rPr>
        <w:t>Carries control center’s response to stimulus</w:t>
      </w:r>
    </w:p>
    <w:p w:rsidR="006D19DC" w:rsidRDefault="006D19DC" w:rsidP="000576A2">
      <w:pPr>
        <w:pStyle w:val="ListParagraph"/>
        <w:numPr>
          <w:ilvl w:val="0"/>
          <w:numId w:val="10"/>
        </w:numPr>
        <w:spacing w:line="480" w:lineRule="auto"/>
        <w:rPr>
          <w:sz w:val="22"/>
        </w:rPr>
      </w:pPr>
      <w:r>
        <w:rPr>
          <w:sz w:val="22"/>
        </w:rPr>
        <w:lastRenderedPageBreak/>
        <w:t>provides means for response (</w:t>
      </w:r>
      <w:r w:rsidRPr="006D19DC">
        <w:rPr>
          <w:b/>
          <w:sz w:val="22"/>
        </w:rPr>
        <w:t>output</w:t>
      </w:r>
      <w:r>
        <w:rPr>
          <w:sz w:val="22"/>
        </w:rPr>
        <w:t xml:space="preserve"> along </w:t>
      </w:r>
      <w:r w:rsidRPr="006D19DC">
        <w:rPr>
          <w:b/>
          <w:sz w:val="22"/>
        </w:rPr>
        <w:t>efferent</w:t>
      </w:r>
      <w:r>
        <w:rPr>
          <w:sz w:val="22"/>
        </w:rPr>
        <w:t xml:space="preserve"> pathway) feedback (negative/positive) allows for regulation within a range/enhanced response</w:t>
      </w:r>
      <w:r w:rsidR="009B7EC5">
        <w:rPr>
          <w:sz w:val="22"/>
        </w:rPr>
        <w:t xml:space="preserve"> such as reducing it in means of the control process to be shut off or enhancing </w:t>
      </w:r>
      <w:r w:rsidR="00CD3D3C">
        <w:rPr>
          <w:sz w:val="22"/>
        </w:rPr>
        <w:t>it,</w:t>
      </w:r>
      <w:r w:rsidR="009B7EC5">
        <w:rPr>
          <w:sz w:val="22"/>
        </w:rPr>
        <w:t xml:space="preserve"> so it will go as an even faster rate.</w:t>
      </w:r>
    </w:p>
    <w:p w:rsidR="006D19DC" w:rsidRPr="00D30FD7" w:rsidRDefault="009B7EC5" w:rsidP="000576A2">
      <w:pPr>
        <w:pStyle w:val="ListParagraph"/>
        <w:numPr>
          <w:ilvl w:val="0"/>
          <w:numId w:val="10"/>
        </w:numPr>
        <w:spacing w:line="480" w:lineRule="auto"/>
        <w:rPr>
          <w:sz w:val="22"/>
        </w:rPr>
      </w:pPr>
      <w:r>
        <w:rPr>
          <w:sz w:val="22"/>
        </w:rPr>
        <w:t xml:space="preserve">Ex: in order for the body to reduce temperature, the control center activated </w:t>
      </w:r>
      <w:r w:rsidRPr="009B7EC5">
        <w:rPr>
          <w:b/>
          <w:sz w:val="22"/>
        </w:rPr>
        <w:t>sweaty glands</w:t>
      </w:r>
      <w:r>
        <w:rPr>
          <w:b/>
          <w:sz w:val="22"/>
        </w:rPr>
        <w:t xml:space="preserve"> (the effector) </w:t>
      </w:r>
    </w:p>
    <w:p w:rsidR="009B7EC5" w:rsidRDefault="006D19DC" w:rsidP="006D19DC">
      <w:pPr>
        <w:pStyle w:val="ListParagraph"/>
        <w:numPr>
          <w:ilvl w:val="0"/>
          <w:numId w:val="1"/>
        </w:numPr>
        <w:spacing w:line="480" w:lineRule="auto"/>
        <w:rPr>
          <w:sz w:val="22"/>
        </w:rPr>
      </w:pPr>
      <w:r>
        <w:rPr>
          <w:sz w:val="22"/>
        </w:rPr>
        <w:t xml:space="preserve">Negative feedback mechanisms; </w:t>
      </w:r>
    </w:p>
    <w:p w:rsidR="009B7EC5" w:rsidRDefault="009B7EC5" w:rsidP="009B7EC5">
      <w:pPr>
        <w:pStyle w:val="ListParagraph"/>
        <w:numPr>
          <w:ilvl w:val="0"/>
          <w:numId w:val="3"/>
        </w:numPr>
        <w:spacing w:line="480" w:lineRule="auto"/>
        <w:rPr>
          <w:sz w:val="22"/>
        </w:rPr>
      </w:pPr>
      <w:r>
        <w:rPr>
          <w:sz w:val="22"/>
        </w:rPr>
        <w:t>Mostly homeostatic are negative feedback</w:t>
      </w:r>
    </w:p>
    <w:p w:rsidR="009B7EC5" w:rsidRDefault="009B7EC5" w:rsidP="009B7EC5">
      <w:pPr>
        <w:pStyle w:val="ListParagraph"/>
        <w:numPr>
          <w:ilvl w:val="0"/>
          <w:numId w:val="3"/>
        </w:numPr>
        <w:spacing w:line="480" w:lineRule="auto"/>
        <w:rPr>
          <w:sz w:val="22"/>
        </w:rPr>
      </w:pPr>
      <w:r>
        <w:rPr>
          <w:sz w:val="22"/>
        </w:rPr>
        <w:t xml:space="preserve">Reduction in output shuts off original effect of stimulus thus reducing intensity; forcing the variable to change in an “opposite” direction of initial change </w:t>
      </w:r>
    </w:p>
    <w:p w:rsidR="006D19DC" w:rsidRDefault="006D19DC" w:rsidP="009B7EC5">
      <w:pPr>
        <w:pStyle w:val="ListParagraph"/>
        <w:numPr>
          <w:ilvl w:val="0"/>
          <w:numId w:val="3"/>
        </w:numPr>
        <w:spacing w:line="480" w:lineRule="auto"/>
        <w:rPr>
          <w:sz w:val="22"/>
        </w:rPr>
      </w:pPr>
      <w:r>
        <w:rPr>
          <w:sz w:val="22"/>
        </w:rPr>
        <w:t>output reduces or shuts off stimulus so you</w:t>
      </w:r>
      <w:r w:rsidR="00D30FD7">
        <w:rPr>
          <w:sz w:val="22"/>
        </w:rPr>
        <w:t xml:space="preserve"> have</w:t>
      </w:r>
      <w:r>
        <w:rPr>
          <w:sz w:val="22"/>
        </w:rPr>
        <w:t xml:space="preserve"> two options</w:t>
      </w:r>
    </w:p>
    <w:p w:rsidR="006D19DC" w:rsidRPr="006D19DC" w:rsidRDefault="006D19DC" w:rsidP="006D19DC">
      <w:pPr>
        <w:pStyle w:val="ListParagraph"/>
        <w:numPr>
          <w:ilvl w:val="0"/>
          <w:numId w:val="4"/>
        </w:numPr>
        <w:spacing w:line="480" w:lineRule="auto"/>
        <w:rPr>
          <w:sz w:val="22"/>
        </w:rPr>
      </w:pPr>
      <w:r w:rsidRPr="006D19DC">
        <w:rPr>
          <w:sz w:val="22"/>
        </w:rPr>
        <w:t xml:space="preserve"> hormone or neural pathway regulating a process: </w:t>
      </w:r>
      <w:r w:rsidRPr="009B7EC5">
        <w:rPr>
          <w:sz w:val="22"/>
          <w:u w:val="thick"/>
        </w:rPr>
        <w:t>negative feedback</w:t>
      </w:r>
      <w:r w:rsidRPr="006D19DC">
        <w:rPr>
          <w:sz w:val="22"/>
        </w:rPr>
        <w:t xml:space="preserve"> decreases secretion</w:t>
      </w:r>
    </w:p>
    <w:p w:rsidR="006D19DC" w:rsidRDefault="006D19DC" w:rsidP="006D19DC">
      <w:pPr>
        <w:pStyle w:val="ListParagraph"/>
        <w:numPr>
          <w:ilvl w:val="0"/>
          <w:numId w:val="4"/>
        </w:numPr>
        <w:spacing w:line="480" w:lineRule="auto"/>
        <w:rPr>
          <w:sz w:val="22"/>
        </w:rPr>
      </w:pPr>
      <w:r w:rsidRPr="006D19DC">
        <w:rPr>
          <w:sz w:val="22"/>
        </w:rPr>
        <w:drawing>
          <wp:anchor distT="0" distB="0" distL="114300" distR="114300" simplePos="0" relativeHeight="251659264" behindDoc="1" locked="0" layoutInCell="1" allowOverlap="1" wp14:anchorId="25BC432D">
            <wp:simplePos x="0" y="0"/>
            <wp:positionH relativeFrom="column">
              <wp:posOffset>4056380</wp:posOffset>
            </wp:positionH>
            <wp:positionV relativeFrom="paragraph">
              <wp:posOffset>249555</wp:posOffset>
            </wp:positionV>
            <wp:extent cx="2026920" cy="2177415"/>
            <wp:effectExtent l="0" t="0" r="5080" b="0"/>
            <wp:wrapNone/>
            <wp:docPr id="7172" name="Picture 9" descr="E:\Chapter_16\B_JPEG_Images_and_Tables\a_labeled\figure_16_18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9" descr="E:\Chapter_16\B_JPEG_Images_and_Tables\a_labeled\figure_16_18_labeled.jpg"/>
                    <pic:cNvPicPr>
                      <a:picLocks noChangeAspect="1" noChangeArrowheads="1"/>
                    </pic:cNvPicPr>
                  </pic:nvPicPr>
                  <pic:blipFill>
                    <a:blip r:embed="rId9" cstate="print">
                      <a:extLst>
                        <a:ext uri="{28A0092B-C50C-407E-A947-70E740481C1C}">
                          <a14:useLocalDpi xmlns:a14="http://schemas.microsoft.com/office/drawing/2010/main" val="0"/>
                        </a:ext>
                      </a:extLst>
                    </a:blip>
                    <a:srcRect l="2534" r="2740" b="5498"/>
                    <a:stretch>
                      <a:fillRect/>
                    </a:stretch>
                  </pic:blipFill>
                  <pic:spPr bwMode="auto">
                    <a:xfrm>
                      <a:off x="0" y="0"/>
                      <a:ext cx="2026920" cy="21774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sz w:val="22"/>
        </w:rPr>
        <w:t xml:space="preserve">Process regulated in opposite directions by 2 different hormones or neural pathways </w:t>
      </w:r>
      <w:r w:rsidR="009B7EC5">
        <w:rPr>
          <w:sz w:val="22"/>
        </w:rPr>
        <w:t xml:space="preserve">such as </w:t>
      </w:r>
      <w:r w:rsidR="009B7EC5" w:rsidRPr="009B7EC5">
        <w:rPr>
          <w:sz w:val="22"/>
          <w:u w:val="thick"/>
        </w:rPr>
        <w:t>endocrine system and negative feedback</w:t>
      </w:r>
    </w:p>
    <w:p w:rsidR="006D19DC" w:rsidRDefault="006D19DC" w:rsidP="006D19DC">
      <w:pPr>
        <w:pStyle w:val="ListParagraph"/>
        <w:numPr>
          <w:ilvl w:val="0"/>
          <w:numId w:val="5"/>
        </w:numPr>
        <w:spacing w:line="480" w:lineRule="auto"/>
        <w:rPr>
          <w:sz w:val="22"/>
        </w:rPr>
      </w:pPr>
      <w:r>
        <w:rPr>
          <w:sz w:val="22"/>
        </w:rPr>
        <w:t>Example: blood glucose</w:t>
      </w:r>
      <w:r w:rsidR="009B7EC5">
        <w:rPr>
          <w:sz w:val="22"/>
        </w:rPr>
        <w:t xml:space="preserve"> control by insulin</w:t>
      </w:r>
    </w:p>
    <w:p w:rsidR="009B7EC5" w:rsidRDefault="006D19DC" w:rsidP="006D19DC">
      <w:pPr>
        <w:spacing w:line="480" w:lineRule="auto"/>
        <w:ind w:left="720"/>
        <w:rPr>
          <w:sz w:val="22"/>
        </w:rPr>
      </w:pPr>
      <w:r>
        <w:rPr>
          <w:sz w:val="22"/>
        </w:rPr>
        <w:t>Goal of negative feedback: prevents sudden, severe changes</w:t>
      </w:r>
      <w:r w:rsidR="009B7EC5">
        <w:rPr>
          <w:sz w:val="22"/>
        </w:rPr>
        <w:t xml:space="preserve"> in </w:t>
      </w:r>
    </w:p>
    <w:p w:rsidR="006D19DC" w:rsidRDefault="009B7EC5" w:rsidP="009B7EC5">
      <w:pPr>
        <w:spacing w:line="480" w:lineRule="auto"/>
        <w:ind w:left="720"/>
        <w:rPr>
          <w:sz w:val="22"/>
        </w:rPr>
      </w:pPr>
      <w:r>
        <w:rPr>
          <w:sz w:val="22"/>
        </w:rPr>
        <w:t xml:space="preserve">the body </w:t>
      </w:r>
    </w:p>
    <w:p w:rsidR="006D19DC" w:rsidRDefault="006D19DC" w:rsidP="006D19DC">
      <w:pPr>
        <w:pStyle w:val="ListParagraph"/>
        <w:numPr>
          <w:ilvl w:val="0"/>
          <w:numId w:val="1"/>
        </w:numPr>
        <w:spacing w:line="480" w:lineRule="auto"/>
        <w:rPr>
          <w:sz w:val="22"/>
        </w:rPr>
      </w:pPr>
      <w:r w:rsidRPr="006D19DC">
        <w:rPr>
          <w:sz w:val="22"/>
        </w:rPr>
        <w:drawing>
          <wp:anchor distT="0" distB="0" distL="114300" distR="114300" simplePos="0" relativeHeight="251660288" behindDoc="1" locked="0" layoutInCell="1" allowOverlap="1" wp14:anchorId="3E4BD895">
            <wp:simplePos x="0" y="0"/>
            <wp:positionH relativeFrom="column">
              <wp:posOffset>356870</wp:posOffset>
            </wp:positionH>
            <wp:positionV relativeFrom="paragraph">
              <wp:posOffset>215265</wp:posOffset>
            </wp:positionV>
            <wp:extent cx="2400300" cy="2646045"/>
            <wp:effectExtent l="0" t="0" r="0" b="0"/>
            <wp:wrapNone/>
            <wp:docPr id="41986" name="Picture 2" descr="E:\Chapter_01\D_JPEG_Images_and_Tables\Labeled\figure_01_05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E:\Chapter_01\D_JPEG_Images_and_Tables\Labeled\figure_01_05_labeled.jpg"/>
                    <pic:cNvPicPr>
                      <a:picLocks noChangeAspect="1" noChangeArrowheads="1"/>
                    </pic:cNvPicPr>
                  </pic:nvPicPr>
                  <pic:blipFill>
                    <a:blip r:embed="rId10" cstate="print">
                      <a:extLst>
                        <a:ext uri="{28A0092B-C50C-407E-A947-70E740481C1C}">
                          <a14:useLocalDpi xmlns:a14="http://schemas.microsoft.com/office/drawing/2010/main" val="0"/>
                        </a:ext>
                      </a:extLst>
                    </a:blip>
                    <a:srcRect l="708" t="951" r="708" b="3425"/>
                    <a:stretch>
                      <a:fillRect/>
                    </a:stretch>
                  </pic:blipFill>
                  <pic:spPr bwMode="auto">
                    <a:xfrm>
                      <a:off x="0" y="0"/>
                      <a:ext cx="2400300" cy="2646045"/>
                    </a:xfrm>
                    <a:prstGeom prst="rect">
                      <a:avLst/>
                    </a:prstGeom>
                    <a:noFill/>
                  </pic:spPr>
                </pic:pic>
              </a:graphicData>
            </a:graphic>
            <wp14:sizeRelH relativeFrom="page">
              <wp14:pctWidth>0</wp14:pctWidth>
            </wp14:sizeRelH>
            <wp14:sizeRelV relativeFrom="page">
              <wp14:pctHeight>0</wp14:pctHeight>
            </wp14:sizeRelV>
          </wp:anchor>
        </w:drawing>
      </w:r>
      <w:r w:rsidRPr="006D19DC">
        <w:rPr>
          <w:sz w:val="22"/>
        </w:rPr>
        <w:t>Fig. 1.6: Regulation of Body Temperature by Negative Feedback</w:t>
      </w:r>
    </w:p>
    <w:p w:rsidR="006D19DC" w:rsidRDefault="006D19DC" w:rsidP="006D19DC">
      <w:pPr>
        <w:spacing w:line="480" w:lineRule="auto"/>
        <w:ind w:left="360"/>
        <w:rPr>
          <w:sz w:val="22"/>
        </w:rPr>
      </w:pPr>
    </w:p>
    <w:p w:rsidR="006D19DC" w:rsidRPr="006D19DC" w:rsidRDefault="006D19DC" w:rsidP="006D19DC">
      <w:pPr>
        <w:rPr>
          <w:sz w:val="22"/>
        </w:rPr>
      </w:pPr>
    </w:p>
    <w:p w:rsidR="006D19DC" w:rsidRPr="006D19DC" w:rsidRDefault="006D19DC" w:rsidP="006D19DC">
      <w:pPr>
        <w:rPr>
          <w:sz w:val="22"/>
        </w:rPr>
      </w:pPr>
    </w:p>
    <w:p w:rsidR="006D19DC" w:rsidRPr="006D19DC" w:rsidRDefault="006D19DC" w:rsidP="006D19DC">
      <w:pPr>
        <w:rPr>
          <w:sz w:val="22"/>
        </w:rPr>
      </w:pPr>
    </w:p>
    <w:p w:rsidR="006D19DC" w:rsidRPr="006D19DC" w:rsidRDefault="006D19DC" w:rsidP="006D19DC">
      <w:pPr>
        <w:rPr>
          <w:sz w:val="22"/>
        </w:rPr>
      </w:pPr>
    </w:p>
    <w:p w:rsidR="006D19DC" w:rsidRPr="006D19DC" w:rsidRDefault="006D19DC" w:rsidP="006D19DC">
      <w:pPr>
        <w:rPr>
          <w:sz w:val="22"/>
        </w:rPr>
      </w:pPr>
    </w:p>
    <w:p w:rsidR="006D19DC" w:rsidRPr="006D19DC" w:rsidRDefault="006D19DC" w:rsidP="006D19DC">
      <w:pPr>
        <w:rPr>
          <w:sz w:val="22"/>
        </w:rPr>
      </w:pPr>
    </w:p>
    <w:p w:rsidR="006D19DC" w:rsidRPr="006D19DC" w:rsidRDefault="006D19DC" w:rsidP="006D19DC">
      <w:pPr>
        <w:rPr>
          <w:sz w:val="22"/>
        </w:rPr>
      </w:pPr>
    </w:p>
    <w:p w:rsidR="006D19DC" w:rsidRDefault="009B7EC5" w:rsidP="009B7EC5">
      <w:pPr>
        <w:pStyle w:val="ListParagraph"/>
        <w:numPr>
          <w:ilvl w:val="0"/>
          <w:numId w:val="3"/>
        </w:numPr>
        <w:rPr>
          <w:sz w:val="22"/>
        </w:rPr>
      </w:pPr>
      <w:r>
        <w:rPr>
          <w:sz w:val="22"/>
        </w:rPr>
        <w:lastRenderedPageBreak/>
        <w:t>Examples of negative feedbacks in our body: withdrawal reflex (pain and hand jerked once touched a broken glass), body temperature regulation, blood sugar regulation</w:t>
      </w:r>
    </w:p>
    <w:p w:rsidR="009B7EC5" w:rsidRPr="009B7EC5" w:rsidRDefault="009B7EC5" w:rsidP="009B7EC5">
      <w:pPr>
        <w:pStyle w:val="ListParagraph"/>
        <w:ind w:left="1440"/>
        <w:rPr>
          <w:sz w:val="22"/>
        </w:rPr>
      </w:pPr>
    </w:p>
    <w:p w:rsidR="006D19DC" w:rsidRDefault="006D19DC" w:rsidP="006D19DC">
      <w:pPr>
        <w:pStyle w:val="ListParagraph"/>
        <w:numPr>
          <w:ilvl w:val="0"/>
          <w:numId w:val="1"/>
        </w:numPr>
        <w:spacing w:line="480" w:lineRule="auto"/>
        <w:rPr>
          <w:sz w:val="22"/>
        </w:rPr>
      </w:pPr>
      <w:r w:rsidRPr="006D19DC">
        <w:rPr>
          <w:sz w:val="22"/>
        </w:rPr>
        <w:drawing>
          <wp:anchor distT="0" distB="0" distL="114300" distR="114300" simplePos="0" relativeHeight="251661312" behindDoc="1" locked="0" layoutInCell="1" allowOverlap="1" wp14:anchorId="0877CE22">
            <wp:simplePos x="0" y="0"/>
            <wp:positionH relativeFrom="column">
              <wp:posOffset>-882540</wp:posOffset>
            </wp:positionH>
            <wp:positionV relativeFrom="paragraph">
              <wp:posOffset>174625</wp:posOffset>
            </wp:positionV>
            <wp:extent cx="1682750" cy="1858645"/>
            <wp:effectExtent l="0" t="0" r="6350" b="0"/>
            <wp:wrapNone/>
            <wp:docPr id="8195" name="Picture 8" descr="E:\Chapter_01\B_JPEG_Images_and_Tables\a_labeled\figure_01_06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8" descr="E:\Chapter_01\B_JPEG_Images_and_Tables\a_labeled\figure_01_06_labeled.jpg"/>
                    <pic:cNvPicPr>
                      <a:picLocks noChangeAspect="1" noChangeArrowheads="1"/>
                    </pic:cNvPicPr>
                  </pic:nvPicPr>
                  <pic:blipFill>
                    <a:blip r:embed="rId11" cstate="print">
                      <a:extLst>
                        <a:ext uri="{28A0092B-C50C-407E-A947-70E740481C1C}">
                          <a14:useLocalDpi xmlns:a14="http://schemas.microsoft.com/office/drawing/2010/main" val="0"/>
                        </a:ext>
                      </a:extLst>
                    </a:blip>
                    <a:srcRect l="2039" t="1807" r="2039" b="6091"/>
                    <a:stretch>
                      <a:fillRect/>
                    </a:stretch>
                  </pic:blipFill>
                  <pic:spPr bwMode="auto">
                    <a:xfrm>
                      <a:off x="0" y="0"/>
                      <a:ext cx="1682750" cy="18586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sz w:val="22"/>
        </w:rPr>
        <w:t>Positive Feedback mechanism:</w:t>
      </w:r>
    </w:p>
    <w:p w:rsidR="006D19DC" w:rsidRDefault="006D19DC" w:rsidP="000576A2">
      <w:pPr>
        <w:pStyle w:val="ListParagraph"/>
        <w:numPr>
          <w:ilvl w:val="0"/>
          <w:numId w:val="6"/>
        </w:numPr>
        <w:spacing w:line="480" w:lineRule="auto"/>
        <w:rPr>
          <w:sz w:val="22"/>
        </w:rPr>
      </w:pPr>
      <w:r>
        <w:rPr>
          <w:sz w:val="22"/>
        </w:rPr>
        <w:t xml:space="preserve">Response of mechanism enhances original stimulus output is further stimulated </w:t>
      </w:r>
    </w:p>
    <w:p w:rsidR="006D19DC" w:rsidRDefault="009B7EC5" w:rsidP="000576A2">
      <w:pPr>
        <w:pStyle w:val="ListParagraph"/>
        <w:numPr>
          <w:ilvl w:val="0"/>
          <w:numId w:val="6"/>
        </w:numPr>
        <w:spacing w:line="480" w:lineRule="auto"/>
        <w:rPr>
          <w:sz w:val="22"/>
        </w:rPr>
      </w:pPr>
      <w:r>
        <w:rPr>
          <w:sz w:val="22"/>
        </w:rPr>
        <w:t>Positive because c</w:t>
      </w:r>
      <w:r w:rsidR="006D19DC">
        <w:rPr>
          <w:sz w:val="22"/>
        </w:rPr>
        <w:t>hange occurs in same direction as original response</w:t>
      </w:r>
      <w:r>
        <w:rPr>
          <w:sz w:val="22"/>
        </w:rPr>
        <w:t xml:space="preserve"> causing variable to deviate further</w:t>
      </w:r>
    </w:p>
    <w:p w:rsidR="009B7EC5" w:rsidRDefault="009B7EC5" w:rsidP="000576A2">
      <w:pPr>
        <w:pStyle w:val="ListParagraph"/>
        <w:numPr>
          <w:ilvl w:val="0"/>
          <w:numId w:val="6"/>
        </w:numPr>
        <w:spacing w:line="480" w:lineRule="auto"/>
        <w:rPr>
          <w:sz w:val="22"/>
        </w:rPr>
      </w:pPr>
      <w:r>
        <w:rPr>
          <w:sz w:val="22"/>
        </w:rPr>
        <w:t>Positive feedback occurs for situations that do not need constant adjustments</w:t>
      </w:r>
    </w:p>
    <w:p w:rsidR="006D19DC" w:rsidRPr="009B7EC5" w:rsidRDefault="006D19DC" w:rsidP="000576A2">
      <w:pPr>
        <w:pStyle w:val="ListParagraph"/>
        <w:numPr>
          <w:ilvl w:val="0"/>
          <w:numId w:val="6"/>
        </w:numPr>
        <w:spacing w:line="480" w:lineRule="auto"/>
        <w:rPr>
          <w:sz w:val="22"/>
        </w:rPr>
      </w:pPr>
      <w:r>
        <w:rPr>
          <w:sz w:val="22"/>
        </w:rPr>
        <w:t>There is a foal to be attained</w:t>
      </w:r>
      <w:r w:rsidR="009B7EC5">
        <w:rPr>
          <w:sz w:val="22"/>
        </w:rPr>
        <w:t xml:space="preserve"> and h</w:t>
      </w:r>
      <w:r w:rsidR="009B7EC5">
        <w:rPr>
          <w:sz w:val="22"/>
        </w:rPr>
        <w:t>as only local effects</w:t>
      </w:r>
    </w:p>
    <w:p w:rsidR="006D19DC" w:rsidRDefault="006D19DC" w:rsidP="000576A2">
      <w:pPr>
        <w:pStyle w:val="ListParagraph"/>
        <w:numPr>
          <w:ilvl w:val="0"/>
          <w:numId w:val="6"/>
        </w:numPr>
        <w:spacing w:line="480" w:lineRule="auto"/>
        <w:rPr>
          <w:sz w:val="22"/>
        </w:rPr>
      </w:pPr>
      <w:r>
        <w:rPr>
          <w:sz w:val="22"/>
        </w:rPr>
        <w:t>Example:</w:t>
      </w:r>
      <w:r w:rsidR="009B7EC5">
        <w:rPr>
          <w:sz w:val="22"/>
        </w:rPr>
        <w:t xml:space="preserve"> contractions during birth and</w:t>
      </w:r>
      <w:r>
        <w:rPr>
          <w:sz w:val="22"/>
        </w:rPr>
        <w:t xml:space="preserve"> blood clotting; </w:t>
      </w:r>
      <w:r w:rsidRPr="009B7EC5">
        <w:rPr>
          <w:sz w:val="22"/>
        </w:rPr>
        <w:t>how is this still overall, maintaining homeostasis?</w:t>
      </w:r>
      <w:r w:rsidR="009B7EC5">
        <w:rPr>
          <w:sz w:val="22"/>
        </w:rPr>
        <w:t xml:space="preserve"> Keeps stable the blood flow after one has been injured</w:t>
      </w:r>
    </w:p>
    <w:p w:rsidR="009B7EC5" w:rsidRDefault="009B7EC5" w:rsidP="000576A2">
      <w:pPr>
        <w:pStyle w:val="ListParagraph"/>
        <w:numPr>
          <w:ilvl w:val="0"/>
          <w:numId w:val="6"/>
        </w:numPr>
        <w:spacing w:line="480" w:lineRule="auto"/>
        <w:rPr>
          <w:sz w:val="22"/>
        </w:rPr>
      </w:pPr>
      <w:r>
        <w:rPr>
          <w:sz w:val="22"/>
        </w:rPr>
        <w:t>Known to run out of control that’s why happens less commonly than negative feedback</w:t>
      </w:r>
    </w:p>
    <w:p w:rsidR="006D19DC" w:rsidRDefault="006D19DC" w:rsidP="000576A2">
      <w:pPr>
        <w:pStyle w:val="ListParagraph"/>
        <w:numPr>
          <w:ilvl w:val="0"/>
          <w:numId w:val="7"/>
        </w:numPr>
        <w:spacing w:line="480" w:lineRule="auto"/>
        <w:rPr>
          <w:sz w:val="22"/>
        </w:rPr>
      </w:pPr>
      <w:r>
        <w:rPr>
          <w:sz w:val="22"/>
        </w:rPr>
        <w:t xml:space="preserve">Homeostatic imbalance </w:t>
      </w:r>
    </w:p>
    <w:p w:rsidR="006D19DC" w:rsidRDefault="006D19DC" w:rsidP="000576A2">
      <w:pPr>
        <w:pStyle w:val="ListParagraph"/>
        <w:numPr>
          <w:ilvl w:val="0"/>
          <w:numId w:val="6"/>
        </w:numPr>
        <w:spacing w:line="480" w:lineRule="auto"/>
        <w:rPr>
          <w:sz w:val="22"/>
        </w:rPr>
      </w:pPr>
      <w:r>
        <w:rPr>
          <w:sz w:val="22"/>
        </w:rPr>
        <w:t xml:space="preserve">Most </w:t>
      </w:r>
      <w:r w:rsidR="009B7EC5">
        <w:rPr>
          <w:sz w:val="22"/>
        </w:rPr>
        <w:t>disease seen as a disturbance in</w:t>
      </w:r>
      <w:r>
        <w:rPr>
          <w:sz w:val="22"/>
        </w:rPr>
        <w:t xml:space="preserve"> homeostasis which leads to a homeostatic imbalance</w:t>
      </w:r>
    </w:p>
    <w:p w:rsidR="00EB1FA8" w:rsidRDefault="006D19DC" w:rsidP="000576A2">
      <w:pPr>
        <w:pStyle w:val="ListParagraph"/>
        <w:numPr>
          <w:ilvl w:val="0"/>
          <w:numId w:val="6"/>
        </w:numPr>
        <w:spacing w:line="480" w:lineRule="auto"/>
        <w:rPr>
          <w:sz w:val="22"/>
        </w:rPr>
      </w:pPr>
      <w:r>
        <w:rPr>
          <w:sz w:val="22"/>
        </w:rPr>
        <w:t>Aging is associated with progressive decrease in our ability to maintain homeostasis tends for an individual to risk greater illness</w:t>
      </w:r>
    </w:p>
    <w:p w:rsidR="009B7EC5" w:rsidRDefault="009B7EC5" w:rsidP="000576A2">
      <w:pPr>
        <w:pStyle w:val="ListParagraph"/>
        <w:numPr>
          <w:ilvl w:val="0"/>
          <w:numId w:val="6"/>
        </w:numPr>
        <w:spacing w:line="480" w:lineRule="auto"/>
        <w:rPr>
          <w:sz w:val="22"/>
        </w:rPr>
      </w:pPr>
      <w:r>
        <w:rPr>
          <w:sz w:val="22"/>
        </w:rPr>
        <w:t xml:space="preserve">negative feedback is </w:t>
      </w:r>
      <w:r w:rsidR="00CD3D3C">
        <w:rPr>
          <w:sz w:val="22"/>
        </w:rPr>
        <w:t>overwhelmed,</w:t>
      </w:r>
      <w:r>
        <w:rPr>
          <w:sz w:val="22"/>
        </w:rPr>
        <w:t xml:space="preserve"> and destructive positive feedback takes over (ex: heart failure)</w:t>
      </w:r>
    </w:p>
    <w:p w:rsidR="00EB1FA8" w:rsidRPr="00EB1FA8" w:rsidRDefault="00EB1FA8" w:rsidP="00EB1FA8"/>
    <w:p w:rsidR="00EB1FA8" w:rsidRDefault="00EB1FA8" w:rsidP="009B7EC5">
      <w:pPr>
        <w:spacing w:line="480" w:lineRule="auto"/>
        <w:rPr>
          <w:b/>
        </w:rPr>
      </w:pPr>
      <w:r>
        <w:rPr>
          <w:b/>
        </w:rPr>
        <w:t>Autonomic and Nervous system as a whole</w:t>
      </w:r>
    </w:p>
    <w:p w:rsidR="009B7EC5" w:rsidRDefault="00EB1FA8" w:rsidP="000576A2">
      <w:pPr>
        <w:pStyle w:val="ListParagraph"/>
        <w:numPr>
          <w:ilvl w:val="0"/>
          <w:numId w:val="7"/>
        </w:numPr>
        <w:spacing w:line="480" w:lineRule="auto"/>
      </w:pPr>
      <w:r>
        <w:t>Auto=self and nom=govern therefore autonomy means self-govern</w:t>
      </w:r>
      <w:r w:rsidR="009B7EC5" w:rsidRPr="009B7EC5">
        <w:rPr>
          <w:noProof/>
        </w:rPr>
        <w:t xml:space="preserve"> </w:t>
      </w:r>
    </w:p>
    <w:p w:rsidR="00947FD9" w:rsidRDefault="00947FD9" w:rsidP="000576A2">
      <w:pPr>
        <w:pStyle w:val="ListParagraph"/>
        <w:numPr>
          <w:ilvl w:val="0"/>
          <w:numId w:val="7"/>
        </w:numPr>
        <w:spacing w:line="480" w:lineRule="auto"/>
      </w:pPr>
      <w:r>
        <w:rPr>
          <w:noProof/>
        </w:rPr>
        <w:t>Two subdivision: parasympathetc and sympethetic division (dual innervation meaning both are needed to balance the body</w:t>
      </w:r>
    </w:p>
    <w:p w:rsidR="00EB1FA8" w:rsidRDefault="009B7EC5" w:rsidP="000576A2">
      <w:pPr>
        <w:pStyle w:val="ListParagraph"/>
        <w:numPr>
          <w:ilvl w:val="0"/>
          <w:numId w:val="7"/>
        </w:numPr>
        <w:spacing w:line="480" w:lineRule="auto"/>
      </w:pPr>
      <w:r w:rsidRPr="00EB1FA8">
        <w:lastRenderedPageBreak/>
        <w:drawing>
          <wp:anchor distT="0" distB="0" distL="114300" distR="114300" simplePos="0" relativeHeight="251662336" behindDoc="1" locked="0" layoutInCell="1" allowOverlap="1" wp14:anchorId="71C6948C">
            <wp:simplePos x="0" y="0"/>
            <wp:positionH relativeFrom="column">
              <wp:posOffset>2148840</wp:posOffset>
            </wp:positionH>
            <wp:positionV relativeFrom="paragraph">
              <wp:posOffset>576429</wp:posOffset>
            </wp:positionV>
            <wp:extent cx="3987538" cy="1450230"/>
            <wp:effectExtent l="0" t="0" r="635" b="0"/>
            <wp:wrapNone/>
            <wp:docPr id="21505" name="Picture 1" descr="E:\Chapter_14\D_JPEG_Images_and_Tables\Labeled\figure_14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5" name="Picture 1" descr="E:\Chapter_14\D_JPEG_Images_and_Tables\Labeled\figure_14_01_labeled.jpg"/>
                    <pic:cNvPicPr>
                      <a:picLocks noChangeAspect="1" noChangeArrowheads="1"/>
                    </pic:cNvPicPr>
                  </pic:nvPicPr>
                  <pic:blipFill>
                    <a:blip r:embed="rId12" cstate="print">
                      <a:lum bright="-10000" contrast="30000"/>
                      <a:extLst>
                        <a:ext uri="{28A0092B-C50C-407E-A947-70E740481C1C}">
                          <a14:useLocalDpi xmlns:a14="http://schemas.microsoft.com/office/drawing/2010/main" val="0"/>
                        </a:ext>
                      </a:extLst>
                    </a:blip>
                    <a:srcRect b="5668"/>
                    <a:stretch>
                      <a:fillRect/>
                    </a:stretch>
                  </pic:blipFill>
                  <pic:spPr bwMode="auto">
                    <a:xfrm>
                      <a:off x="0" y="0"/>
                      <a:ext cx="3987538" cy="1450230"/>
                    </a:xfrm>
                    <a:prstGeom prst="rect">
                      <a:avLst/>
                    </a:prstGeom>
                    <a:noFill/>
                  </pic:spPr>
                </pic:pic>
              </a:graphicData>
            </a:graphic>
            <wp14:sizeRelH relativeFrom="page">
              <wp14:pctWidth>0</wp14:pctWidth>
            </wp14:sizeRelH>
            <wp14:sizeRelV relativeFrom="page">
              <wp14:pctHeight>0</wp14:pctHeight>
            </wp14:sizeRelV>
          </wp:anchor>
        </w:drawing>
      </w:r>
      <w:r w:rsidR="00EB1FA8">
        <w:t xml:space="preserve">Autonomic nervous system (ANS): system of motor neurons to smooth and cardiac muscle and glands to allow responses usually without our awareness </w:t>
      </w:r>
    </w:p>
    <w:p w:rsidR="00EB1FA8" w:rsidRDefault="00EB1FA8" w:rsidP="000576A2">
      <w:pPr>
        <w:pStyle w:val="ListParagraph"/>
        <w:numPr>
          <w:ilvl w:val="0"/>
          <w:numId w:val="6"/>
        </w:numPr>
        <w:spacing w:line="480" w:lineRule="auto"/>
      </w:pPr>
      <w:r>
        <w:t>Shunt blood to more needy areas</w:t>
      </w:r>
    </w:p>
    <w:p w:rsidR="00EB1FA8" w:rsidRDefault="00EB1FA8" w:rsidP="000576A2">
      <w:pPr>
        <w:pStyle w:val="ListParagraph"/>
        <w:numPr>
          <w:ilvl w:val="0"/>
          <w:numId w:val="6"/>
        </w:numPr>
        <w:spacing w:line="480" w:lineRule="auto"/>
      </w:pPr>
      <w:r>
        <w:t>Speed/slow heart and respiratory rates</w:t>
      </w:r>
    </w:p>
    <w:p w:rsidR="00EB1FA8" w:rsidRDefault="009B7EC5" w:rsidP="000576A2">
      <w:pPr>
        <w:pStyle w:val="ListParagraph"/>
        <w:numPr>
          <w:ilvl w:val="0"/>
          <w:numId w:val="6"/>
        </w:numPr>
        <w:spacing w:line="480" w:lineRule="auto"/>
      </w:pPr>
      <w:r w:rsidRPr="009B7EC5">
        <mc:AlternateContent>
          <mc:Choice Requires="wps">
            <w:drawing>
              <wp:anchor distT="0" distB="0" distL="114300" distR="114300" simplePos="0" relativeHeight="251664384" behindDoc="1" locked="0" layoutInCell="1" allowOverlap="1" wp14:anchorId="1A5AD852" wp14:editId="7AF1E653">
                <wp:simplePos x="0" y="0"/>
                <wp:positionH relativeFrom="column">
                  <wp:posOffset>3800724</wp:posOffset>
                </wp:positionH>
                <wp:positionV relativeFrom="paragraph">
                  <wp:posOffset>108585</wp:posOffset>
                </wp:positionV>
                <wp:extent cx="842838" cy="395439"/>
                <wp:effectExtent l="0" t="0" r="0" b="0"/>
                <wp:wrapNone/>
                <wp:docPr id="1024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838" cy="395439"/>
                        </a:xfrm>
                        <a:prstGeom prst="rect">
                          <a:avLst/>
                        </a:prstGeom>
                        <a:noFill/>
                        <a:ln>
                          <a:noFill/>
                          <a:headEnd/>
                          <a:tailEnd/>
                        </a:ln>
                      </wps:spPr>
                      <wps:style>
                        <a:lnRef idx="2">
                          <a:schemeClr val="dk1"/>
                        </a:lnRef>
                        <a:fillRef idx="1">
                          <a:schemeClr val="lt1"/>
                        </a:fillRef>
                        <a:effectRef idx="0">
                          <a:schemeClr val="dk1"/>
                        </a:effectRef>
                        <a:fontRef idx="minor">
                          <a:schemeClr val="dk1"/>
                        </a:fontRef>
                      </wps:style>
                      <wps:txbx>
                        <w:txbxContent>
                          <w:p w:rsidR="009B7EC5" w:rsidRPr="009B7EC5" w:rsidRDefault="009B7EC5" w:rsidP="009B7EC5">
                            <w:pPr>
                              <w:pStyle w:val="NormalWeb"/>
                              <w:kinsoku w:val="0"/>
                              <w:overflowPunct w:val="0"/>
                              <w:spacing w:before="216" w:beforeAutospacing="0" w:after="0" w:afterAutospacing="0"/>
                              <w:textAlignment w:val="baseline"/>
                              <w:rPr>
                                <w:sz w:val="13"/>
                              </w:rPr>
                            </w:pPr>
                            <w:r w:rsidRPr="009B7EC5">
                              <w:rPr>
                                <w:rFonts w:ascii="Arial" w:hAnsi="Arial" w:cstheme="minorBidi"/>
                                <w:color w:val="000000" w:themeColor="text1"/>
                                <w:kern w:val="24"/>
                                <w:sz w:val="18"/>
                                <w:szCs w:val="36"/>
                                <w:lang w:val="fr-CA"/>
                              </w:rPr>
                              <w:t>Fig. 14.1</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A5AD852" id="_x0000_t202" coordsize="21600,21600" o:spt="202" path="m,l,21600r21600,l21600,xe">
                <v:stroke joinstyle="miter"/>
                <v:path gradientshapeok="t" o:connecttype="rect"/>
              </v:shapetype>
              <v:shape id="Text Box 7" o:spid="_x0000_s1026" type="#_x0000_t202" style="position:absolute;left:0;text-align:left;margin-left:299.25pt;margin-top:8.55pt;width:66.35pt;height:31.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" filled="f" stroked="f" strokeweight="1pt">
                <v:textbox>
                  <w:txbxContent>
                    <w:p w:rsidR="009B7EC5" w:rsidRPr="009B7EC5" w:rsidRDefault="009B7EC5" w:rsidP="009B7EC5">
                      <w:pPr>
                        <w:pStyle w:val="NormalWeb"/>
                        <w:kinsoku w:val="0"/>
                        <w:overflowPunct w:val="0"/>
                        <w:spacing w:before="216" w:beforeAutospacing="0" w:after="0" w:afterAutospacing="0"/>
                        <w:textAlignment w:val="baseline"/>
                        <w:rPr>
                          <w:sz w:val="13"/>
                        </w:rPr>
                      </w:pPr>
                      <w:r w:rsidRPr="009B7EC5">
                        <w:rPr>
                          <w:rFonts w:ascii="Arial" w:hAnsi="Arial" w:cstheme="minorBidi"/>
                          <w:color w:val="000000" w:themeColor="text1"/>
                          <w:kern w:val="24"/>
                          <w:sz w:val="18"/>
                          <w:szCs w:val="36"/>
                          <w:lang w:val="fr-CA"/>
                        </w:rPr>
                        <w:t>Fig. 14.1</w:t>
                      </w:r>
                    </w:p>
                  </w:txbxContent>
                </v:textbox>
              </v:shape>
            </w:pict>
          </mc:Fallback>
        </mc:AlternateContent>
      </w:r>
      <w:r w:rsidR="00EB1FA8">
        <w:t xml:space="preserve">Adjust blood pressure and body temperature </w:t>
      </w:r>
    </w:p>
    <w:p w:rsidR="00EB1FA8" w:rsidRPr="009B7EC5" w:rsidRDefault="00EB1FA8" w:rsidP="000576A2">
      <w:pPr>
        <w:pStyle w:val="ListParagraph"/>
        <w:numPr>
          <w:ilvl w:val="0"/>
          <w:numId w:val="6"/>
        </w:numPr>
        <w:spacing w:line="480" w:lineRule="auto"/>
      </w:pPr>
      <w:r>
        <w:t>Increase/decrease gastric secretions</w:t>
      </w:r>
    </w:p>
    <w:p w:rsidR="00EB1FA8" w:rsidRDefault="009B7EC5" w:rsidP="00EB1FA8">
      <w:pPr>
        <w:rPr>
          <w:b/>
        </w:rPr>
      </w:pPr>
      <w:r w:rsidRPr="009B7EC5">
        <w:rPr>
          <w:b/>
        </w:rPr>
        <w:t>Compare autonomic system to somatic nervous system</w:t>
      </w:r>
    </w:p>
    <w:p w:rsidR="009B7EC5" w:rsidRDefault="009B7EC5" w:rsidP="00EB1FA8">
      <w:pPr>
        <w:rPr>
          <w:b/>
        </w:rPr>
      </w:pPr>
    </w:p>
    <w:p w:rsidR="009B7EC5" w:rsidRPr="009B7EC5" w:rsidRDefault="009B7EC5" w:rsidP="000576A2">
      <w:pPr>
        <w:pStyle w:val="ListParagraph"/>
        <w:numPr>
          <w:ilvl w:val="0"/>
          <w:numId w:val="11"/>
        </w:numPr>
        <w:spacing w:line="480" w:lineRule="auto"/>
        <w:rPr>
          <w:b/>
        </w:rPr>
      </w:pPr>
      <w:r>
        <w:t>Somatic</w:t>
      </w:r>
      <w:r w:rsidR="00DB6751">
        <w:t>(skeletal)</w:t>
      </w:r>
    </w:p>
    <w:p w:rsidR="009B7EC5" w:rsidRPr="009B7EC5" w:rsidRDefault="009B7EC5" w:rsidP="000576A2">
      <w:pPr>
        <w:pStyle w:val="ListParagraph"/>
        <w:numPr>
          <w:ilvl w:val="0"/>
          <w:numId w:val="6"/>
        </w:numPr>
        <w:spacing w:line="480" w:lineRule="auto"/>
        <w:rPr>
          <w:b/>
        </w:rPr>
      </w:pPr>
      <w:r>
        <w:t>Effectors: skeletal muscles</w:t>
      </w:r>
    </w:p>
    <w:p w:rsidR="00947FD9" w:rsidRPr="00947FD9" w:rsidRDefault="00947FD9" w:rsidP="000576A2">
      <w:pPr>
        <w:pStyle w:val="ListParagraph"/>
        <w:numPr>
          <w:ilvl w:val="0"/>
          <w:numId w:val="6"/>
        </w:numPr>
        <w:spacing w:line="480" w:lineRule="auto"/>
        <w:rPr>
          <w:b/>
        </w:rPr>
      </w:pPr>
      <w:r>
        <w:t>Efferent p</w:t>
      </w:r>
      <w:r w:rsidR="009B7EC5">
        <w:t xml:space="preserve">athways and ganglia: </w:t>
      </w:r>
    </w:p>
    <w:p w:rsidR="009B7EC5" w:rsidRPr="00947FD9" w:rsidRDefault="00947FD9" w:rsidP="00947FD9">
      <w:pPr>
        <w:pStyle w:val="ListParagraph"/>
        <w:numPr>
          <w:ilvl w:val="0"/>
          <w:numId w:val="5"/>
        </w:numPr>
        <w:spacing w:line="480" w:lineRule="auto"/>
        <w:rPr>
          <w:b/>
        </w:rPr>
      </w:pPr>
      <w:r>
        <w:t xml:space="preserve">Motor fibers are </w:t>
      </w:r>
      <w:r w:rsidR="009B7EC5">
        <w:t>thick, myelinated axon from spinal cord to skeletal muscle; rapid conduction of impulses (no ganglia)</w:t>
      </w:r>
    </w:p>
    <w:p w:rsidR="00947FD9" w:rsidRPr="00947FD9" w:rsidRDefault="00947FD9" w:rsidP="00947FD9">
      <w:pPr>
        <w:pStyle w:val="ListParagraph"/>
        <w:numPr>
          <w:ilvl w:val="0"/>
          <w:numId w:val="5"/>
        </w:numPr>
        <w:spacing w:line="480" w:lineRule="auto"/>
        <w:rPr>
          <w:b/>
        </w:rPr>
      </w:pPr>
      <w:r>
        <w:t xml:space="preserve">motor cell bodies are in CNS and axons are extend towards </w:t>
      </w:r>
      <w:r w:rsidR="00CD3D3C">
        <w:t>spinal</w:t>
      </w:r>
      <w:r>
        <w:t xml:space="preserve"> and cranial nerves all the way to skeletal muscles which will be then be activated</w:t>
      </w:r>
    </w:p>
    <w:p w:rsidR="00947FD9" w:rsidRPr="00DB6751" w:rsidRDefault="00947FD9" w:rsidP="000576A2">
      <w:pPr>
        <w:pStyle w:val="ListParagraph"/>
        <w:numPr>
          <w:ilvl w:val="0"/>
          <w:numId w:val="6"/>
        </w:numPr>
        <w:spacing w:line="480" w:lineRule="auto"/>
        <w:rPr>
          <w:b/>
        </w:rPr>
      </w:pPr>
      <w:r>
        <w:t>neurotransmitters</w:t>
      </w:r>
      <w:r w:rsidR="00DB6751">
        <w:t xml:space="preserve"> effects:</w:t>
      </w:r>
    </w:p>
    <w:p w:rsidR="00DB6751" w:rsidRPr="00DB6751" w:rsidRDefault="00DB6751" w:rsidP="000576A2">
      <w:pPr>
        <w:pStyle w:val="ListParagraph"/>
        <w:numPr>
          <w:ilvl w:val="0"/>
          <w:numId w:val="16"/>
        </w:numPr>
        <w:spacing w:line="480" w:lineRule="auto"/>
        <w:rPr>
          <w:b/>
        </w:rPr>
      </w:pPr>
      <w:r>
        <w:t xml:space="preserve">all somatic neurons release acetylcholine (ACh) at their </w:t>
      </w:r>
      <w:r w:rsidR="00CD3D3C">
        <w:t>synapses</w:t>
      </w:r>
      <w:r>
        <w:t xml:space="preserve"> with skeletal muscle fibers</w:t>
      </w:r>
    </w:p>
    <w:p w:rsidR="00DB6751" w:rsidRPr="009B7EC5" w:rsidRDefault="00DB6751" w:rsidP="000576A2">
      <w:pPr>
        <w:pStyle w:val="ListParagraph"/>
        <w:numPr>
          <w:ilvl w:val="0"/>
          <w:numId w:val="16"/>
        </w:numPr>
        <w:spacing w:line="480" w:lineRule="auto"/>
        <w:rPr>
          <w:b/>
        </w:rPr>
      </w:pPr>
      <w:r>
        <w:t>giving the effect of always excit-atory</w:t>
      </w:r>
    </w:p>
    <w:p w:rsidR="009B7EC5" w:rsidRPr="00947FD9" w:rsidRDefault="009B7EC5" w:rsidP="000576A2">
      <w:pPr>
        <w:pStyle w:val="ListParagraph"/>
        <w:numPr>
          <w:ilvl w:val="0"/>
          <w:numId w:val="11"/>
        </w:numPr>
        <w:spacing w:line="480" w:lineRule="auto"/>
        <w:rPr>
          <w:b/>
        </w:rPr>
      </w:pPr>
      <w:r>
        <w:t>ANS</w:t>
      </w:r>
      <w:r w:rsidR="00DB6751">
        <w:t xml:space="preserve"> (visceral organs)</w:t>
      </w:r>
      <w:r>
        <w:t>:</w:t>
      </w:r>
    </w:p>
    <w:p w:rsidR="00947FD9" w:rsidRPr="00947FD9" w:rsidRDefault="00947FD9" w:rsidP="000576A2">
      <w:pPr>
        <w:pStyle w:val="ListParagraph"/>
        <w:numPr>
          <w:ilvl w:val="0"/>
          <w:numId w:val="6"/>
        </w:numPr>
        <w:spacing w:line="480" w:lineRule="auto"/>
        <w:rPr>
          <w:b/>
        </w:rPr>
      </w:pPr>
      <w:r>
        <w:t>Parasympathetic or sympathetic</w:t>
      </w:r>
    </w:p>
    <w:p w:rsidR="00947FD9" w:rsidRPr="009B7EC5" w:rsidRDefault="00947FD9" w:rsidP="000576A2">
      <w:pPr>
        <w:pStyle w:val="ListParagraph"/>
        <w:numPr>
          <w:ilvl w:val="0"/>
          <w:numId w:val="6"/>
        </w:numPr>
        <w:spacing w:line="480" w:lineRule="auto"/>
        <w:rPr>
          <w:b/>
        </w:rPr>
      </w:pPr>
      <w:r>
        <w:t xml:space="preserve">Effector: cardiac and smooth muscle and glands </w:t>
      </w:r>
    </w:p>
    <w:p w:rsidR="00947FD9" w:rsidRPr="00947FD9" w:rsidRDefault="009B7EC5" w:rsidP="000576A2">
      <w:pPr>
        <w:pStyle w:val="ListParagraph"/>
        <w:numPr>
          <w:ilvl w:val="0"/>
          <w:numId w:val="6"/>
        </w:numPr>
        <w:spacing w:line="480" w:lineRule="auto"/>
        <w:rPr>
          <w:b/>
        </w:rPr>
      </w:pPr>
      <w:r>
        <w:lastRenderedPageBreak/>
        <w:t>Two-neuron chain</w:t>
      </w:r>
      <w:r w:rsidR="00947FD9">
        <w:t xml:space="preserve"> used to reach effectors</w:t>
      </w:r>
      <w:r>
        <w:t xml:space="preserve">: </w:t>
      </w:r>
    </w:p>
    <w:p w:rsidR="00947FD9" w:rsidRPr="00947FD9" w:rsidRDefault="009B7EC5" w:rsidP="000576A2">
      <w:pPr>
        <w:pStyle w:val="ListParagraph"/>
        <w:numPr>
          <w:ilvl w:val="0"/>
          <w:numId w:val="15"/>
        </w:numPr>
        <w:spacing w:line="480" w:lineRule="auto"/>
        <w:rPr>
          <w:b/>
        </w:rPr>
      </w:pPr>
      <w:r>
        <w:t>preganglionic neuron is originating in brain or spinal cord</w:t>
      </w:r>
    </w:p>
    <w:p w:rsidR="009B7EC5" w:rsidRPr="00947FD9" w:rsidRDefault="009B7EC5" w:rsidP="000576A2">
      <w:pPr>
        <w:pStyle w:val="ListParagraph"/>
        <w:numPr>
          <w:ilvl w:val="0"/>
          <w:numId w:val="15"/>
        </w:numPr>
        <w:spacing w:line="480" w:lineRule="auto"/>
        <w:rPr>
          <w:b/>
        </w:rPr>
      </w:pPr>
      <w:r>
        <w:t>Preganglionic axon</w:t>
      </w:r>
      <w:r w:rsidR="00947FD9">
        <w:t xml:space="preserve"> (which is preganglionic neuron’s axon)</w:t>
      </w:r>
      <w:r>
        <w:t xml:space="preserve"> synapses with 2</w:t>
      </w:r>
      <w:r w:rsidRPr="00947FD9">
        <w:rPr>
          <w:vertAlign w:val="superscript"/>
        </w:rPr>
        <w:t>nd</w:t>
      </w:r>
      <w:r>
        <w:t xml:space="preserve"> motor neuron (postganglionic) </w:t>
      </w:r>
    </w:p>
    <w:p w:rsidR="00947FD9" w:rsidRPr="00DB6751" w:rsidRDefault="00947FD9" w:rsidP="000576A2">
      <w:pPr>
        <w:pStyle w:val="ListParagraph"/>
        <w:numPr>
          <w:ilvl w:val="0"/>
          <w:numId w:val="15"/>
        </w:numPr>
        <w:spacing w:line="480" w:lineRule="auto"/>
        <w:rPr>
          <w:b/>
        </w:rPr>
      </w:pPr>
      <w:r>
        <w:t>Postganglionic neuron has a cell body called autonomic ganglion which is find outside CNS. It’s axon, the postganglionic axon, extends to effector organ</w:t>
      </w:r>
    </w:p>
    <w:p w:rsidR="00DB6751" w:rsidRPr="00947FD9" w:rsidRDefault="00DB6751" w:rsidP="000576A2">
      <w:pPr>
        <w:pStyle w:val="ListParagraph"/>
        <w:numPr>
          <w:ilvl w:val="0"/>
          <w:numId w:val="15"/>
        </w:numPr>
        <w:spacing w:line="480" w:lineRule="auto"/>
        <w:rPr>
          <w:b/>
        </w:rPr>
      </w:pPr>
      <w:r>
        <w:t xml:space="preserve">Autonomic ganglia are motor ganglia and are the sites at </w:t>
      </w:r>
      <w:r w:rsidR="00CD3D3C">
        <w:t>which synapse,</w:t>
      </w:r>
      <w:r>
        <w:t xml:space="preserve"> and transfer of information occurs </w:t>
      </w:r>
    </w:p>
    <w:p w:rsidR="009B7EC5" w:rsidRPr="009B7EC5" w:rsidRDefault="009B7EC5" w:rsidP="000576A2">
      <w:pPr>
        <w:pStyle w:val="ListParagraph"/>
        <w:numPr>
          <w:ilvl w:val="0"/>
          <w:numId w:val="6"/>
        </w:numPr>
        <w:spacing w:line="480" w:lineRule="auto"/>
        <w:rPr>
          <w:b/>
        </w:rPr>
      </w:pPr>
      <w:r>
        <w:t>Conduction is slow</w:t>
      </w:r>
      <w:r w:rsidR="00947FD9">
        <w:t>er compared to somatic</w:t>
      </w:r>
      <w:r>
        <w:t xml:space="preserve">; </w:t>
      </w:r>
    </w:p>
    <w:p w:rsidR="009B7EC5" w:rsidRPr="009B7EC5" w:rsidRDefault="009B7EC5" w:rsidP="009B7EC5">
      <w:pPr>
        <w:pStyle w:val="ListParagraph"/>
        <w:numPr>
          <w:ilvl w:val="0"/>
          <w:numId w:val="5"/>
        </w:numPr>
        <w:spacing w:line="480" w:lineRule="auto"/>
        <w:rPr>
          <w:b/>
        </w:rPr>
      </w:pPr>
      <w:r>
        <w:t>preganglionic axons are thin and lightly myelinated</w:t>
      </w:r>
      <w:r w:rsidR="00947FD9">
        <w:t xml:space="preserve"> (in spinal or cranial nerves)</w:t>
      </w:r>
    </w:p>
    <w:p w:rsidR="009B7EC5" w:rsidRPr="00DB6751" w:rsidRDefault="009B7EC5" w:rsidP="00947FD9">
      <w:pPr>
        <w:pStyle w:val="ListParagraph"/>
        <w:numPr>
          <w:ilvl w:val="0"/>
          <w:numId w:val="5"/>
        </w:numPr>
        <w:spacing w:line="480" w:lineRule="auto"/>
        <w:rPr>
          <w:b/>
        </w:rPr>
      </w:pPr>
      <w:r>
        <w:t>postganglionic axons are thinner and unmyelinated</w:t>
      </w:r>
      <w:r w:rsidR="00947FD9">
        <w:t xml:space="preserve"> </w:t>
      </w:r>
      <w:r w:rsidR="00947FD9">
        <w:t>(in spinal or cranial nerves)</w:t>
      </w:r>
    </w:p>
    <w:p w:rsidR="00DB6751" w:rsidRPr="00DB6751" w:rsidRDefault="00DB6751" w:rsidP="000576A2">
      <w:pPr>
        <w:pStyle w:val="ListParagraph"/>
        <w:numPr>
          <w:ilvl w:val="0"/>
          <w:numId w:val="6"/>
        </w:numPr>
        <w:spacing w:line="480" w:lineRule="auto"/>
        <w:rPr>
          <w:b/>
        </w:rPr>
      </w:pPr>
      <w:r>
        <w:t>neurotransmitters: release two of them</w:t>
      </w:r>
    </w:p>
    <w:p w:rsidR="00DB6751" w:rsidRPr="00DB6751" w:rsidRDefault="00DB6751" w:rsidP="000576A2">
      <w:pPr>
        <w:pStyle w:val="ListParagraph"/>
        <w:numPr>
          <w:ilvl w:val="0"/>
          <w:numId w:val="17"/>
        </w:numPr>
        <w:spacing w:line="480" w:lineRule="auto"/>
      </w:pPr>
      <w:r w:rsidRPr="00DB6751">
        <w:t xml:space="preserve">Norepinephrine (NE) by sympathetic </w:t>
      </w:r>
    </w:p>
    <w:p w:rsidR="00DB6751" w:rsidRDefault="00DB6751" w:rsidP="000576A2">
      <w:pPr>
        <w:pStyle w:val="ListParagraph"/>
        <w:numPr>
          <w:ilvl w:val="0"/>
          <w:numId w:val="17"/>
        </w:numPr>
        <w:spacing w:line="480" w:lineRule="auto"/>
      </w:pPr>
      <w:r w:rsidRPr="00DB6751">
        <w:t xml:space="preserve">Acetylcholine (ACh) by parasympathetic </w:t>
      </w:r>
    </w:p>
    <w:p w:rsidR="00DB6751" w:rsidRPr="00DB6751" w:rsidRDefault="00DB6751" w:rsidP="000576A2">
      <w:pPr>
        <w:pStyle w:val="ListParagraph"/>
        <w:numPr>
          <w:ilvl w:val="0"/>
          <w:numId w:val="11"/>
        </w:numPr>
        <w:spacing w:line="480" w:lineRule="auto"/>
      </w:pPr>
      <w:r>
        <w:t>Autonomic and somatic can work together</w:t>
      </w:r>
    </w:p>
    <w:p w:rsidR="009B7EC5" w:rsidRPr="00DB6751" w:rsidRDefault="00DB6751" w:rsidP="000576A2">
      <w:pPr>
        <w:pStyle w:val="ListParagraph"/>
        <w:numPr>
          <w:ilvl w:val="0"/>
          <w:numId w:val="6"/>
        </w:numPr>
        <w:spacing w:line="480" w:lineRule="auto"/>
        <w:rPr>
          <w:b/>
        </w:rPr>
      </w:pPr>
      <w:r>
        <w:t xml:space="preserve">Example: Your skeletal muscle can be lacking oxygen to contract and </w:t>
      </w:r>
      <w:r w:rsidR="00CD3D3C">
        <w:t>need</w:t>
      </w:r>
      <w:r>
        <w:t xml:space="preserve"> glucose therefore the autonomic control forces the heart to speed up its rate in order for homeostasis to be maintained.</w:t>
      </w:r>
    </w:p>
    <w:p w:rsidR="009B7EC5" w:rsidRPr="009B7EC5" w:rsidRDefault="009B7EC5" w:rsidP="009B7EC5"/>
    <w:p w:rsidR="009B7EC5" w:rsidRPr="009B7EC5" w:rsidRDefault="009B7EC5" w:rsidP="009B7EC5"/>
    <w:p w:rsidR="00DB6751" w:rsidRDefault="00DB6751" w:rsidP="009B7EC5">
      <w:r w:rsidRPr="009B7EC5">
        <w:rPr>
          <w:b/>
        </w:rPr>
        <w:lastRenderedPageBreak/>
        <w:drawing>
          <wp:anchor distT="0" distB="0" distL="114300" distR="114300" simplePos="0" relativeHeight="251665408" behindDoc="1" locked="0" layoutInCell="1" allowOverlap="1" wp14:anchorId="13E3D890">
            <wp:simplePos x="0" y="0"/>
            <wp:positionH relativeFrom="column">
              <wp:posOffset>261688</wp:posOffset>
            </wp:positionH>
            <wp:positionV relativeFrom="paragraph">
              <wp:posOffset>-820276</wp:posOffset>
            </wp:positionV>
            <wp:extent cx="4132319" cy="2412359"/>
            <wp:effectExtent l="0" t="0" r="0" b="1270"/>
            <wp:wrapNone/>
            <wp:docPr id="5" name="Picture 1" descr="E:\Chapter_14\D_JPEG_Images_and_Tables\Labeled\figure_14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E:\Chapter_14\D_JPEG_Images_and_Tables\Labeled\figure_14_02_labeled.jpg"/>
                    <pic:cNvPicPr>
                      <a:picLocks noChangeAspect="1" noChangeArrowheads="1"/>
                    </pic:cNvPicPr>
                  </pic:nvPicPr>
                  <pic:blipFill>
                    <a:blip r:embed="rId13" cstate="print">
                      <a:lum bright="-10000" contrast="20000"/>
                      <a:extLst>
                        <a:ext uri="{28A0092B-C50C-407E-A947-70E740481C1C}">
                          <a14:useLocalDpi xmlns:a14="http://schemas.microsoft.com/office/drawing/2010/main" val="0"/>
                        </a:ext>
                      </a:extLst>
                    </a:blip>
                    <a:srcRect b="3276"/>
                    <a:stretch>
                      <a:fillRect/>
                    </a:stretch>
                  </pic:blipFill>
                  <pic:spPr bwMode="auto">
                    <a:xfrm>
                      <a:off x="0" y="0"/>
                      <a:ext cx="4132319" cy="2412359"/>
                    </a:xfrm>
                    <a:prstGeom prst="rect">
                      <a:avLst/>
                    </a:prstGeom>
                    <a:noFill/>
                  </pic:spPr>
                </pic:pic>
              </a:graphicData>
            </a:graphic>
            <wp14:sizeRelH relativeFrom="page">
              <wp14:pctWidth>0</wp14:pctWidth>
            </wp14:sizeRelH>
            <wp14:sizeRelV relativeFrom="page">
              <wp14:pctHeight>0</wp14:pctHeight>
            </wp14:sizeRelV>
          </wp:anchor>
        </w:drawing>
      </w:r>
    </w:p>
    <w:p w:rsidR="00DB6751" w:rsidRDefault="00DB6751" w:rsidP="009B7EC5"/>
    <w:p w:rsidR="009B7EC5" w:rsidRPr="009B7EC5" w:rsidRDefault="009B7EC5" w:rsidP="009B7EC5"/>
    <w:p w:rsidR="009B7EC5" w:rsidRPr="009B7EC5" w:rsidRDefault="009B7EC5" w:rsidP="009B7EC5"/>
    <w:p w:rsidR="009B7EC5" w:rsidRPr="009B7EC5" w:rsidRDefault="009B7EC5" w:rsidP="009B7EC5"/>
    <w:p w:rsidR="009B7EC5" w:rsidRPr="009B7EC5" w:rsidRDefault="009B7EC5" w:rsidP="009B7EC5"/>
    <w:p w:rsidR="009B7EC5" w:rsidRPr="009B7EC5" w:rsidRDefault="009B7EC5" w:rsidP="009B7EC5"/>
    <w:p w:rsidR="00DB6751" w:rsidRDefault="00DB6751" w:rsidP="009B7EC5">
      <w:pPr>
        <w:spacing w:line="480" w:lineRule="auto"/>
      </w:pPr>
    </w:p>
    <w:p w:rsidR="009B7EC5" w:rsidRDefault="009B7EC5" w:rsidP="009B7EC5">
      <w:pPr>
        <w:spacing w:line="480" w:lineRule="auto"/>
        <w:rPr>
          <w:b/>
        </w:rPr>
      </w:pPr>
      <w:r>
        <w:rPr>
          <w:b/>
        </w:rPr>
        <w:t>Distinguish between PNS and SNS in terms of the types of processes regulated</w:t>
      </w:r>
    </w:p>
    <w:p w:rsidR="00DB6751" w:rsidRPr="00DB6751" w:rsidRDefault="00DB6751" w:rsidP="000576A2">
      <w:pPr>
        <w:pStyle w:val="ListParagraph"/>
        <w:numPr>
          <w:ilvl w:val="0"/>
          <w:numId w:val="18"/>
        </w:numPr>
        <w:spacing w:line="480" w:lineRule="auto"/>
      </w:pPr>
      <w:r w:rsidRPr="00DB6751">
        <w:t>Both serve the same visceral organs however have different effect</w:t>
      </w:r>
    </w:p>
    <w:p w:rsidR="00DB6751" w:rsidRPr="00DB6751" w:rsidRDefault="009B7EC5" w:rsidP="000576A2">
      <w:pPr>
        <w:pStyle w:val="ListParagraph"/>
        <w:numPr>
          <w:ilvl w:val="0"/>
          <w:numId w:val="11"/>
        </w:numPr>
        <w:spacing w:line="480" w:lineRule="auto"/>
        <w:rPr>
          <w:b/>
        </w:rPr>
      </w:pPr>
      <w:r>
        <w:t>Parasympathetic Division:</w:t>
      </w:r>
      <w:r w:rsidR="00DB6751">
        <w:t xml:space="preserve"> maintains body energy and functions</w:t>
      </w:r>
    </w:p>
    <w:p w:rsidR="009B7EC5" w:rsidRPr="009B7EC5" w:rsidRDefault="009B7EC5" w:rsidP="000576A2">
      <w:pPr>
        <w:pStyle w:val="ListParagraph"/>
        <w:numPr>
          <w:ilvl w:val="0"/>
          <w:numId w:val="12"/>
        </w:numPr>
        <w:spacing w:line="480" w:lineRule="auto"/>
        <w:rPr>
          <w:b/>
        </w:rPr>
      </w:pPr>
      <w:r>
        <w:t>Active in non-stressful situations –</w:t>
      </w:r>
      <w:r w:rsidR="00DB6751">
        <w:t xml:space="preserve"> also called</w:t>
      </w:r>
      <w:r>
        <w:t xml:space="preserve"> “resting and digesting system”</w:t>
      </w:r>
    </w:p>
    <w:p w:rsidR="009B7EC5" w:rsidRPr="00DB6751" w:rsidRDefault="009B7EC5" w:rsidP="000576A2">
      <w:pPr>
        <w:pStyle w:val="ListParagraph"/>
        <w:numPr>
          <w:ilvl w:val="0"/>
          <w:numId w:val="12"/>
        </w:numPr>
        <w:spacing w:line="480" w:lineRule="auto"/>
        <w:rPr>
          <w:b/>
        </w:rPr>
      </w:pPr>
      <w:r>
        <w:t xml:space="preserve">Keeps body’s energy use </w:t>
      </w:r>
      <w:r w:rsidR="00DB6751">
        <w:t xml:space="preserve">as </w:t>
      </w:r>
      <w:r>
        <w:t xml:space="preserve">low </w:t>
      </w:r>
      <w:r w:rsidR="00DB6751">
        <w:t xml:space="preserve">as possible </w:t>
      </w:r>
      <w:r>
        <w:t>while regulating “housekeeping” activities (</w:t>
      </w:r>
      <w:r w:rsidR="00DB6751">
        <w:t xml:space="preserve">like </w:t>
      </w:r>
      <w:r>
        <w:t>digestion, elimination of feces and urine)</w:t>
      </w:r>
    </w:p>
    <w:p w:rsidR="00DB6751" w:rsidRPr="009B7EC5" w:rsidRDefault="00DB6751" w:rsidP="000576A2">
      <w:pPr>
        <w:pStyle w:val="ListParagraph"/>
        <w:numPr>
          <w:ilvl w:val="0"/>
          <w:numId w:val="12"/>
        </w:numPr>
        <w:spacing w:line="480" w:lineRule="auto"/>
        <w:rPr>
          <w:b/>
        </w:rPr>
      </w:pPr>
      <w:r>
        <w:t xml:space="preserve">Why is it a good idea to relax after a meal: </w:t>
      </w:r>
      <w:r w:rsidRPr="00DB6751">
        <w:t>So</w:t>
      </w:r>
      <w:r>
        <w:t xml:space="preserve"> that</w:t>
      </w:r>
      <w:r w:rsidRPr="00DB6751">
        <w:t xml:space="preserve"> sympathetic activity does not interfere with digestion</w:t>
      </w:r>
    </w:p>
    <w:p w:rsidR="009B7EC5" w:rsidRPr="00DB6751" w:rsidRDefault="009B7EC5" w:rsidP="000576A2">
      <w:pPr>
        <w:pStyle w:val="ListParagraph"/>
        <w:numPr>
          <w:ilvl w:val="0"/>
          <w:numId w:val="12"/>
        </w:numPr>
        <w:spacing w:line="480" w:lineRule="auto"/>
        <w:rPr>
          <w:b/>
        </w:rPr>
      </w:pPr>
      <w:r w:rsidRPr="00DB6751">
        <w:t>What are the predominate effects of the parasympathetic ns when reading a newspaper after a meal?</w:t>
      </w:r>
      <w:r w:rsidR="00DB6751">
        <w:t xml:space="preserve"> Blood pressure and heart rate are regulated at low normal levels and GI tract is actively digesting food. </w:t>
      </w:r>
    </w:p>
    <w:p w:rsidR="009B7EC5" w:rsidRPr="008018B6" w:rsidRDefault="009B7EC5" w:rsidP="000576A2">
      <w:pPr>
        <w:pStyle w:val="ListParagraph"/>
        <w:numPr>
          <w:ilvl w:val="0"/>
          <w:numId w:val="12"/>
        </w:numPr>
        <w:spacing w:line="480" w:lineRule="auto"/>
        <w:rPr>
          <w:b/>
        </w:rPr>
      </w:pPr>
      <w:r w:rsidRPr="009B7EC5">
        <w:rPr>
          <w:b/>
        </w:rPr>
        <w:t>“D”</w:t>
      </w:r>
      <w:r w:rsidRPr="009B7EC5">
        <w:t xml:space="preserve"> system: digestion, defecation, diuresis</w:t>
      </w:r>
    </w:p>
    <w:p w:rsidR="008018B6" w:rsidRPr="009B7EC5" w:rsidRDefault="008018B6" w:rsidP="000576A2">
      <w:pPr>
        <w:pStyle w:val="ListParagraph"/>
        <w:numPr>
          <w:ilvl w:val="0"/>
          <w:numId w:val="12"/>
        </w:numPr>
        <w:spacing w:line="480" w:lineRule="auto"/>
        <w:rPr>
          <w:b/>
        </w:rPr>
      </w:pPr>
      <w:r>
        <w:rPr>
          <w:b/>
        </w:rPr>
        <w:t xml:space="preserve">Exception: </w:t>
      </w:r>
      <w:r>
        <w:t>blood pressure a</w:t>
      </w:r>
      <w:r w:rsidR="00D30FD7">
        <w:t>t rest is not parasympathetic bu</w:t>
      </w:r>
      <w:r>
        <w:t xml:space="preserve">t sympathetic </w:t>
      </w:r>
    </w:p>
    <w:p w:rsidR="009B7EC5" w:rsidRPr="009B7EC5" w:rsidRDefault="009B7EC5" w:rsidP="000576A2">
      <w:pPr>
        <w:pStyle w:val="ListParagraph"/>
        <w:numPr>
          <w:ilvl w:val="0"/>
          <w:numId w:val="11"/>
        </w:numPr>
        <w:spacing w:line="480" w:lineRule="auto"/>
        <w:rPr>
          <w:b/>
        </w:rPr>
      </w:pPr>
      <w:r>
        <w:t>Sympathetic Division:</w:t>
      </w:r>
      <w:r w:rsidR="00DB6751">
        <w:t xml:space="preserve"> mobilizes body during activity</w:t>
      </w:r>
    </w:p>
    <w:p w:rsidR="00DB6751" w:rsidRPr="00DB6751" w:rsidRDefault="00DB6751" w:rsidP="000576A2">
      <w:pPr>
        <w:pStyle w:val="ListParagraph"/>
        <w:numPr>
          <w:ilvl w:val="0"/>
          <w:numId w:val="12"/>
        </w:numPr>
        <w:spacing w:line="480" w:lineRule="auto"/>
        <w:rPr>
          <w:b/>
        </w:rPr>
      </w:pPr>
      <w:r>
        <w:t xml:space="preserve">Also called </w:t>
      </w:r>
      <w:r w:rsidR="009B7EC5">
        <w:t xml:space="preserve">“fight or flight” system: </w:t>
      </w:r>
    </w:p>
    <w:p w:rsidR="00DB6751" w:rsidRPr="00DB6751" w:rsidRDefault="00DB6751" w:rsidP="000576A2">
      <w:pPr>
        <w:pStyle w:val="ListParagraph"/>
        <w:numPr>
          <w:ilvl w:val="0"/>
          <w:numId w:val="19"/>
        </w:numPr>
        <w:spacing w:line="480" w:lineRule="auto"/>
      </w:pPr>
      <w:r>
        <w:t>Response to excitement or emergency/threatening situations</w:t>
      </w:r>
    </w:p>
    <w:p w:rsidR="00DB6751" w:rsidRPr="00DB6751" w:rsidRDefault="009B7EC5" w:rsidP="000576A2">
      <w:pPr>
        <w:pStyle w:val="ListParagraph"/>
        <w:numPr>
          <w:ilvl w:val="0"/>
          <w:numId w:val="19"/>
        </w:numPr>
        <w:spacing w:line="480" w:lineRule="auto"/>
        <w:rPr>
          <w:b/>
        </w:rPr>
      </w:pPr>
      <w:r>
        <w:t>also important during</w:t>
      </w:r>
      <w:r w:rsidR="00DB6751">
        <w:t xml:space="preserve"> exercise</w:t>
      </w:r>
    </w:p>
    <w:p w:rsidR="009B7EC5" w:rsidRPr="009B7EC5" w:rsidRDefault="00DB6751" w:rsidP="000576A2">
      <w:pPr>
        <w:pStyle w:val="ListParagraph"/>
        <w:numPr>
          <w:ilvl w:val="0"/>
          <w:numId w:val="19"/>
        </w:numPr>
        <w:spacing w:line="480" w:lineRule="auto"/>
        <w:rPr>
          <w:b/>
        </w:rPr>
      </w:pPr>
      <w:r>
        <w:lastRenderedPageBreak/>
        <w:t xml:space="preserve">reactions are such as </w:t>
      </w:r>
      <w:r w:rsidR="009B7EC5">
        <w:t>increased heart rate, rapid, d</w:t>
      </w:r>
      <w:r>
        <w:t>eep breathing, cold sweaty skin</w:t>
      </w:r>
      <w:r w:rsidR="009B7EC5">
        <w:t>, dilated eye pupils</w:t>
      </w:r>
    </w:p>
    <w:p w:rsidR="009B7EC5" w:rsidRPr="00D30FD7" w:rsidRDefault="009B7EC5" w:rsidP="000576A2">
      <w:pPr>
        <w:pStyle w:val="ListParagraph"/>
        <w:numPr>
          <w:ilvl w:val="0"/>
          <w:numId w:val="12"/>
        </w:numPr>
        <w:spacing w:line="480" w:lineRule="auto"/>
        <w:rPr>
          <w:b/>
        </w:rPr>
      </w:pPr>
      <w:r>
        <w:t>“E” system: exercise, excitement, emergency, embarrassment</w:t>
      </w:r>
    </w:p>
    <w:p w:rsidR="009B7EC5" w:rsidRDefault="009B7EC5" w:rsidP="009B7EC5">
      <w:pPr>
        <w:spacing w:line="480" w:lineRule="auto"/>
        <w:rPr>
          <w:b/>
        </w:rPr>
      </w:pPr>
      <w:r>
        <w:rPr>
          <w:b/>
        </w:rPr>
        <w:t>Sympathetic tone and parasympathetic tone</w:t>
      </w:r>
    </w:p>
    <w:p w:rsidR="009B7EC5" w:rsidRPr="008018B6" w:rsidRDefault="009B7EC5" w:rsidP="000576A2">
      <w:pPr>
        <w:pStyle w:val="ListParagraph"/>
        <w:numPr>
          <w:ilvl w:val="0"/>
          <w:numId w:val="11"/>
        </w:numPr>
        <w:spacing w:line="480" w:lineRule="auto"/>
        <w:rPr>
          <w:b/>
        </w:rPr>
      </w:pPr>
      <w:r>
        <w:t xml:space="preserve">SNS and vascular tone: </w:t>
      </w:r>
    </w:p>
    <w:p w:rsidR="008018B6" w:rsidRPr="009B7EC5" w:rsidRDefault="008018B6" w:rsidP="000576A2">
      <w:pPr>
        <w:pStyle w:val="ListParagraph"/>
        <w:numPr>
          <w:ilvl w:val="0"/>
          <w:numId w:val="12"/>
        </w:numPr>
        <w:spacing w:line="480" w:lineRule="auto"/>
        <w:rPr>
          <w:b/>
        </w:rPr>
      </w:pPr>
      <w:r>
        <w:t>SNS dominates blood vessels</w:t>
      </w:r>
    </w:p>
    <w:p w:rsidR="009B7EC5" w:rsidRPr="008018B6" w:rsidRDefault="008018B6" w:rsidP="000576A2">
      <w:pPr>
        <w:pStyle w:val="ListParagraph"/>
        <w:numPr>
          <w:ilvl w:val="0"/>
          <w:numId w:val="12"/>
        </w:numPr>
        <w:spacing w:line="480" w:lineRule="auto"/>
        <w:rPr>
          <w:b/>
        </w:rPr>
      </w:pPr>
      <w:r>
        <w:t xml:space="preserve">Sympathetic fibers make </w:t>
      </w:r>
      <w:r w:rsidR="009B7EC5">
        <w:t>blood vessels kept in a state of partial vasoconstriction</w:t>
      </w:r>
      <w:r>
        <w:t xml:space="preserve"> called sympathetic/vasomotor tone</w:t>
      </w:r>
      <w:r w:rsidR="009B7EC5">
        <w:t>; blood shunting possible via variations in sympathetic output to specific vessels</w:t>
      </w:r>
    </w:p>
    <w:p w:rsidR="008018B6" w:rsidRDefault="008018B6" w:rsidP="000576A2">
      <w:pPr>
        <w:pStyle w:val="ListParagraph"/>
        <w:numPr>
          <w:ilvl w:val="0"/>
          <w:numId w:val="23"/>
        </w:numPr>
        <w:spacing w:line="480" w:lineRule="auto"/>
      </w:pPr>
      <w:r>
        <w:t>V</w:t>
      </w:r>
      <w:r w:rsidRPr="008018B6">
        <w:t>ery low blood pres</w:t>
      </w:r>
      <w:r>
        <w:t>sure, sympathetic fibers (</w:t>
      </w:r>
      <w:r w:rsidRPr="008018B6">
        <w:t>vasomotor fibers</w:t>
      </w:r>
      <w:r>
        <w:t>)</w:t>
      </w:r>
      <w:r w:rsidRPr="008018B6">
        <w:t xml:space="preserve"> fire more rapidly; blood vessels wil</w:t>
      </w:r>
      <w:r>
        <w:t>l</w:t>
      </w:r>
      <w:r w:rsidRPr="008018B6">
        <w:t xml:space="preserve"> constrict and raises blood pressure</w:t>
      </w:r>
    </w:p>
    <w:p w:rsidR="008018B6" w:rsidRPr="008018B6" w:rsidRDefault="008018B6" w:rsidP="000576A2">
      <w:pPr>
        <w:pStyle w:val="ListParagraph"/>
        <w:numPr>
          <w:ilvl w:val="0"/>
          <w:numId w:val="23"/>
        </w:numPr>
        <w:spacing w:line="480" w:lineRule="auto"/>
      </w:pPr>
      <w:r>
        <w:t xml:space="preserve">Too high blood pressure, sympathetic vasomotor fibers fire less rapid and vessels dilates </w:t>
      </w:r>
    </w:p>
    <w:p w:rsidR="009B7EC5" w:rsidRPr="009B7EC5" w:rsidRDefault="009B7EC5" w:rsidP="000576A2">
      <w:pPr>
        <w:pStyle w:val="ListParagraph"/>
        <w:numPr>
          <w:ilvl w:val="0"/>
          <w:numId w:val="11"/>
        </w:numPr>
        <w:spacing w:line="480" w:lineRule="auto"/>
        <w:rPr>
          <w:b/>
        </w:rPr>
      </w:pPr>
      <w:r>
        <w:t xml:space="preserve">PNS and tone: </w:t>
      </w:r>
    </w:p>
    <w:p w:rsidR="008018B6" w:rsidRDefault="008018B6" w:rsidP="000576A2">
      <w:pPr>
        <w:pStyle w:val="ListParagraph"/>
        <w:numPr>
          <w:ilvl w:val="0"/>
          <w:numId w:val="12"/>
        </w:numPr>
        <w:spacing w:line="480" w:lineRule="auto"/>
      </w:pPr>
      <w:r w:rsidRPr="008018B6">
        <w:t>PNS dominates heart and smooth muscle of digestive and urinary tract</w:t>
      </w:r>
    </w:p>
    <w:p w:rsidR="008018B6" w:rsidRDefault="008018B6" w:rsidP="000576A2">
      <w:pPr>
        <w:pStyle w:val="ListParagraph"/>
        <w:numPr>
          <w:ilvl w:val="0"/>
          <w:numId w:val="12"/>
        </w:numPr>
        <w:spacing w:line="480" w:lineRule="auto"/>
      </w:pPr>
      <w:r>
        <w:t>Organs mentioned exhibit parasympathetic tone</w:t>
      </w:r>
    </w:p>
    <w:p w:rsidR="008018B6" w:rsidRDefault="008018B6" w:rsidP="000576A2">
      <w:pPr>
        <w:pStyle w:val="ListParagraph"/>
        <w:numPr>
          <w:ilvl w:val="0"/>
          <w:numId w:val="12"/>
        </w:numPr>
        <w:spacing w:line="480" w:lineRule="auto"/>
      </w:pPr>
      <w:r>
        <w:t>PNS slows heart and dictates normal activity of digestive/urinary tracts</w:t>
      </w:r>
    </w:p>
    <w:p w:rsidR="008018B6" w:rsidRPr="008018B6" w:rsidRDefault="008018B6" w:rsidP="000576A2">
      <w:pPr>
        <w:pStyle w:val="ListParagraph"/>
        <w:numPr>
          <w:ilvl w:val="0"/>
          <w:numId w:val="12"/>
        </w:numPr>
        <w:spacing w:line="480" w:lineRule="auto"/>
      </w:pPr>
      <w:r>
        <w:t>PNS activates most glands except; adrenal glands and sweat glands of skin</w:t>
      </w:r>
    </w:p>
    <w:p w:rsidR="009B7EC5" w:rsidRPr="009B7EC5" w:rsidRDefault="009B7EC5" w:rsidP="000576A2">
      <w:pPr>
        <w:pStyle w:val="ListParagraph"/>
        <w:numPr>
          <w:ilvl w:val="0"/>
          <w:numId w:val="12"/>
        </w:numPr>
        <w:spacing w:line="480" w:lineRule="auto"/>
        <w:rPr>
          <w:b/>
        </w:rPr>
      </w:pPr>
      <w:r>
        <w:t>Tonic slowing effect on heart, regulation of contractile activity of smooth muscle of GI and urinary tracts – can be overridden by SNS</w:t>
      </w:r>
    </w:p>
    <w:p w:rsidR="009B7EC5" w:rsidRDefault="009B7EC5" w:rsidP="009B7EC5">
      <w:pPr>
        <w:spacing w:line="480" w:lineRule="auto"/>
        <w:rPr>
          <w:b/>
        </w:rPr>
      </w:pPr>
      <w:r>
        <w:rPr>
          <w:b/>
        </w:rPr>
        <w:t>Systems regulated in opposite directions by the SNS and PNS</w:t>
      </w:r>
    </w:p>
    <w:p w:rsidR="009B7EC5" w:rsidRPr="009B7EC5" w:rsidRDefault="009B7EC5" w:rsidP="000576A2">
      <w:pPr>
        <w:pStyle w:val="ListParagraph"/>
        <w:numPr>
          <w:ilvl w:val="0"/>
          <w:numId w:val="11"/>
        </w:numPr>
        <w:spacing w:line="480" w:lineRule="auto"/>
        <w:rPr>
          <w:b/>
        </w:rPr>
      </w:pPr>
      <w:r>
        <w:t>Interactions of the autonomic divisions</w:t>
      </w:r>
    </w:p>
    <w:p w:rsidR="009B7EC5" w:rsidRPr="009B7EC5" w:rsidRDefault="009B7EC5" w:rsidP="000576A2">
      <w:pPr>
        <w:pStyle w:val="ListParagraph"/>
        <w:numPr>
          <w:ilvl w:val="0"/>
          <w:numId w:val="12"/>
        </w:numPr>
        <w:spacing w:line="480" w:lineRule="auto"/>
        <w:rPr>
          <w:b/>
        </w:rPr>
      </w:pPr>
      <w:r>
        <w:lastRenderedPageBreak/>
        <w:t>Most visceral organs receive dual innervation</w:t>
      </w:r>
    </w:p>
    <w:p w:rsidR="009B7EC5" w:rsidRDefault="009B7EC5" w:rsidP="000576A2">
      <w:pPr>
        <w:pStyle w:val="ListParagraph"/>
        <w:numPr>
          <w:ilvl w:val="0"/>
          <w:numId w:val="11"/>
        </w:numPr>
        <w:spacing w:line="480" w:lineRule="auto"/>
        <w:rPr>
          <w:b/>
        </w:rPr>
      </w:pPr>
      <w:r>
        <w:t>Antagonistic Interactions</w:t>
      </w:r>
    </w:p>
    <w:p w:rsidR="00DB6751" w:rsidRPr="00DB6751" w:rsidRDefault="00DB6751" w:rsidP="000576A2">
      <w:pPr>
        <w:pStyle w:val="ListParagraph"/>
        <w:numPr>
          <w:ilvl w:val="0"/>
          <w:numId w:val="12"/>
        </w:numPr>
        <w:spacing w:line="480" w:lineRule="auto"/>
      </w:pPr>
      <w:r w:rsidRPr="00DB6751">
        <w:t xml:space="preserve">Mostly </w:t>
      </w:r>
      <w:r>
        <w:t>present for the activity of the heart, respiratory system and GI organs</w:t>
      </w:r>
    </w:p>
    <w:tbl>
      <w:tblPr>
        <w:tblpPr w:leftFromText="180" w:rightFromText="180" w:vertAnchor="text" w:horzAnchor="page" w:tblpX="1003" w:tblpY="450"/>
        <w:tblW w:w="10774" w:type="dxa"/>
        <w:tblCellMar>
          <w:left w:w="0" w:type="dxa"/>
          <w:right w:w="0" w:type="dxa"/>
        </w:tblCellMar>
        <w:tblLook w:val="0420" w:firstRow="1" w:lastRow="0" w:firstColumn="0" w:lastColumn="0" w:noHBand="0" w:noVBand="1"/>
      </w:tblPr>
      <w:tblGrid>
        <w:gridCol w:w="1691"/>
        <w:gridCol w:w="5103"/>
        <w:gridCol w:w="3980"/>
      </w:tblGrid>
      <w:tr w:rsidR="009B7EC5" w:rsidRPr="009B7EC5" w:rsidTr="009B7EC5">
        <w:trPr>
          <w:trHeight w:val="273"/>
        </w:trPr>
        <w:tc>
          <w:tcPr>
            <w:tcW w:w="1691"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9B7EC5" w:rsidRPr="009B7EC5" w:rsidRDefault="009B7EC5" w:rsidP="009B7EC5">
            <w:pPr>
              <w:spacing w:line="480" w:lineRule="auto"/>
              <w:rPr>
                <w:b/>
              </w:rPr>
            </w:pPr>
          </w:p>
        </w:tc>
        <w:tc>
          <w:tcPr>
            <w:tcW w:w="5103"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9B7EC5" w:rsidRPr="009B7EC5" w:rsidRDefault="009B7EC5" w:rsidP="009B7EC5">
            <w:pPr>
              <w:spacing w:line="480" w:lineRule="auto"/>
              <w:rPr>
                <w:b/>
              </w:rPr>
            </w:pPr>
            <w:r w:rsidRPr="009B7EC5">
              <w:rPr>
                <w:b/>
                <w:bCs/>
                <w:lang w:val="en-US"/>
              </w:rPr>
              <w:t>PNS</w:t>
            </w:r>
          </w:p>
        </w:tc>
        <w:tc>
          <w:tcPr>
            <w:tcW w:w="398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9B7EC5" w:rsidRPr="009B7EC5" w:rsidRDefault="009B7EC5" w:rsidP="009B7EC5">
            <w:pPr>
              <w:spacing w:line="480" w:lineRule="auto"/>
              <w:rPr>
                <w:b/>
              </w:rPr>
            </w:pPr>
            <w:r w:rsidRPr="009B7EC5">
              <w:rPr>
                <w:b/>
                <w:bCs/>
                <w:lang w:val="en-US"/>
              </w:rPr>
              <w:t>SNS</w:t>
            </w:r>
          </w:p>
        </w:tc>
      </w:tr>
      <w:tr w:rsidR="009B7EC5" w:rsidRPr="009B7EC5" w:rsidTr="009B7EC5">
        <w:trPr>
          <w:trHeight w:val="314"/>
        </w:trPr>
        <w:tc>
          <w:tcPr>
            <w:tcW w:w="1691"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9B7EC5" w:rsidRPr="009B7EC5" w:rsidRDefault="009B7EC5" w:rsidP="009B7EC5">
            <w:pPr>
              <w:spacing w:line="480" w:lineRule="auto"/>
              <w:rPr>
                <w:b/>
              </w:rPr>
            </w:pPr>
            <w:r w:rsidRPr="009B7EC5">
              <w:rPr>
                <w:b/>
                <w:lang w:val="en-US"/>
              </w:rPr>
              <w:t>Heart</w:t>
            </w:r>
          </w:p>
        </w:tc>
        <w:tc>
          <w:tcPr>
            <w:tcW w:w="5103"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9B7EC5" w:rsidRPr="009B7EC5" w:rsidRDefault="009B7EC5" w:rsidP="009B7EC5">
            <w:pPr>
              <w:spacing w:line="480" w:lineRule="auto"/>
            </w:pPr>
            <w:r w:rsidRPr="009B7EC5">
              <w:rPr>
                <w:lang w:val="en-US"/>
              </w:rPr>
              <w:t>Decreases rate (slows heart)</w:t>
            </w:r>
          </w:p>
        </w:tc>
        <w:tc>
          <w:tcPr>
            <w:tcW w:w="398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9B7EC5" w:rsidRPr="009B7EC5" w:rsidRDefault="009B7EC5" w:rsidP="009B7EC5">
            <w:pPr>
              <w:spacing w:line="480" w:lineRule="auto"/>
            </w:pPr>
            <w:r>
              <w:t xml:space="preserve">Increases rate and force of heartbeat </w:t>
            </w:r>
          </w:p>
        </w:tc>
      </w:tr>
      <w:tr w:rsidR="009B7EC5" w:rsidRPr="009B7EC5" w:rsidTr="009B7EC5">
        <w:trPr>
          <w:trHeight w:val="139"/>
        </w:trPr>
        <w:tc>
          <w:tcPr>
            <w:tcW w:w="169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9B7EC5" w:rsidRPr="009B7EC5" w:rsidRDefault="009B7EC5" w:rsidP="009B7EC5">
            <w:pPr>
              <w:spacing w:line="480" w:lineRule="auto"/>
              <w:rPr>
                <w:b/>
              </w:rPr>
            </w:pPr>
            <w:r w:rsidRPr="009B7EC5">
              <w:rPr>
                <w:b/>
                <w:lang w:val="en-US"/>
              </w:rPr>
              <w:t>GI System</w:t>
            </w:r>
          </w:p>
        </w:tc>
        <w:tc>
          <w:tcPr>
            <w:tcW w:w="5103"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9B7EC5" w:rsidRPr="009B7EC5" w:rsidRDefault="00DB6751" w:rsidP="009B7EC5">
            <w:pPr>
              <w:spacing w:line="480" w:lineRule="auto"/>
            </w:pPr>
            <w:r>
              <w:t xml:space="preserve">Digestion and wastes; </w:t>
            </w:r>
            <w:r w:rsidR="009B7EC5">
              <w:t>Increases motility and amount of secretion, relaxes sphincters to allow foodstuff to travel in body easier</w:t>
            </w:r>
          </w:p>
        </w:tc>
        <w:tc>
          <w:tcPr>
            <w:tcW w:w="398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9B7EC5" w:rsidRPr="009B7EC5" w:rsidRDefault="00DB6751" w:rsidP="009B7EC5">
            <w:pPr>
              <w:spacing w:line="480" w:lineRule="auto"/>
            </w:pPr>
            <w:r>
              <w:t>Inhibits digestion generally and elimination; d</w:t>
            </w:r>
            <w:r w:rsidR="009B7EC5">
              <w:t xml:space="preserve">ecreases activity of glands and muscles of digestive system, constraints sphincters </w:t>
            </w:r>
          </w:p>
        </w:tc>
      </w:tr>
      <w:tr w:rsidR="009B7EC5" w:rsidRPr="009B7EC5" w:rsidTr="009B7EC5">
        <w:trPr>
          <w:trHeight w:val="249"/>
        </w:trPr>
        <w:tc>
          <w:tcPr>
            <w:tcW w:w="169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9B7EC5" w:rsidRPr="009B7EC5" w:rsidRDefault="009B7EC5" w:rsidP="009B7EC5">
            <w:pPr>
              <w:spacing w:line="480" w:lineRule="auto"/>
              <w:rPr>
                <w:b/>
              </w:rPr>
            </w:pPr>
            <w:r w:rsidRPr="009B7EC5">
              <w:rPr>
                <w:b/>
                <w:lang w:val="en-US"/>
              </w:rPr>
              <w:t>Resp. System</w:t>
            </w:r>
          </w:p>
        </w:tc>
        <w:tc>
          <w:tcPr>
            <w:tcW w:w="5103"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9B7EC5" w:rsidRPr="009B7EC5" w:rsidRDefault="009B7EC5" w:rsidP="009B7EC5">
            <w:pPr>
              <w:spacing w:line="480" w:lineRule="auto"/>
            </w:pPr>
            <w:r w:rsidRPr="009B7EC5">
              <w:t xml:space="preserve">Constricts </w:t>
            </w:r>
            <w:r>
              <w:t xml:space="preserve">bronchioles </w:t>
            </w:r>
            <w:r w:rsidR="00DB6751">
              <w:t>(bigger airway diameter)</w:t>
            </w:r>
          </w:p>
        </w:tc>
        <w:tc>
          <w:tcPr>
            <w:tcW w:w="398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9B7EC5" w:rsidRPr="009B7EC5" w:rsidRDefault="009B7EC5" w:rsidP="009B7EC5">
            <w:pPr>
              <w:spacing w:line="480" w:lineRule="auto"/>
            </w:pPr>
            <w:r>
              <w:t xml:space="preserve">Dilates </w:t>
            </w:r>
            <w:r w:rsidR="00DB6751">
              <w:t>airways (</w:t>
            </w:r>
            <w:r>
              <w:t>bronchioles</w:t>
            </w:r>
            <w:r w:rsidR="00DB6751">
              <w:t>)</w:t>
            </w:r>
          </w:p>
        </w:tc>
      </w:tr>
    </w:tbl>
    <w:p w:rsidR="009B7EC5" w:rsidRDefault="009B7EC5" w:rsidP="009B7EC5">
      <w:pPr>
        <w:spacing w:line="480" w:lineRule="auto"/>
        <w:rPr>
          <w:b/>
        </w:rPr>
      </w:pPr>
    </w:p>
    <w:p w:rsidR="009B7EC5" w:rsidRPr="009B7EC5" w:rsidRDefault="009B7EC5" w:rsidP="000576A2">
      <w:pPr>
        <w:pStyle w:val="ListParagraph"/>
        <w:numPr>
          <w:ilvl w:val="0"/>
          <w:numId w:val="11"/>
        </w:numPr>
        <w:spacing w:line="480" w:lineRule="auto"/>
        <w:rPr>
          <w:b/>
        </w:rPr>
      </w:pPr>
      <w:r>
        <w:t>Cooperative Effects:</w:t>
      </w:r>
    </w:p>
    <w:p w:rsidR="009B7EC5" w:rsidRPr="009B7EC5" w:rsidRDefault="009B7EC5" w:rsidP="000576A2">
      <w:pPr>
        <w:pStyle w:val="ListParagraph"/>
        <w:numPr>
          <w:ilvl w:val="0"/>
          <w:numId w:val="12"/>
        </w:numPr>
        <w:spacing w:line="480" w:lineRule="auto"/>
        <w:rPr>
          <w:b/>
        </w:rPr>
      </w:pPr>
      <w:r>
        <w:t xml:space="preserve">Examples: regulation of external genitalia during intercourse </w:t>
      </w:r>
    </w:p>
    <w:p w:rsidR="009B7EC5" w:rsidRPr="009B7EC5" w:rsidRDefault="009B7EC5" w:rsidP="000576A2">
      <w:pPr>
        <w:pStyle w:val="ListParagraph"/>
        <w:numPr>
          <w:ilvl w:val="0"/>
          <w:numId w:val="13"/>
        </w:numPr>
        <w:spacing w:line="480" w:lineRule="auto"/>
        <w:rPr>
          <w:b/>
        </w:rPr>
      </w:pPr>
      <w:r>
        <w:rPr>
          <w:b/>
        </w:rPr>
        <w:t xml:space="preserve">PNS: </w:t>
      </w:r>
      <w:r>
        <w:t>dilation of blood vessels in penis</w:t>
      </w:r>
    </w:p>
    <w:p w:rsidR="009B7EC5" w:rsidRPr="009B7EC5" w:rsidRDefault="009B7EC5" w:rsidP="000576A2">
      <w:pPr>
        <w:pStyle w:val="ListParagraph"/>
        <w:numPr>
          <w:ilvl w:val="0"/>
          <w:numId w:val="13"/>
        </w:numPr>
        <w:spacing w:line="480" w:lineRule="auto"/>
        <w:rPr>
          <w:b/>
        </w:rPr>
      </w:pPr>
      <w:r>
        <w:rPr>
          <w:b/>
        </w:rPr>
        <w:t xml:space="preserve">SNS: </w:t>
      </w:r>
      <w:r>
        <w:t xml:space="preserve">ejaculation, reflex peristalsis of female’s vagina </w:t>
      </w:r>
    </w:p>
    <w:p w:rsidR="009B7EC5" w:rsidRDefault="009B7EC5" w:rsidP="009B7EC5">
      <w:pPr>
        <w:spacing w:line="480" w:lineRule="auto"/>
        <w:rPr>
          <w:b/>
        </w:rPr>
      </w:pPr>
    </w:p>
    <w:p w:rsidR="009B7EC5" w:rsidRDefault="009B7EC5" w:rsidP="009B7EC5">
      <w:pPr>
        <w:spacing w:line="480" w:lineRule="auto"/>
        <w:rPr>
          <w:b/>
        </w:rPr>
      </w:pPr>
      <w:r>
        <w:rPr>
          <w:b/>
        </w:rPr>
        <w:t>Unique roles of sympathetic NS:</w:t>
      </w:r>
    </w:p>
    <w:p w:rsidR="009B7EC5" w:rsidRPr="009B7EC5" w:rsidRDefault="009B7EC5" w:rsidP="000576A2">
      <w:pPr>
        <w:pStyle w:val="ListParagraph"/>
        <w:numPr>
          <w:ilvl w:val="0"/>
          <w:numId w:val="11"/>
        </w:numPr>
        <w:spacing w:line="480" w:lineRule="auto"/>
        <w:rPr>
          <w:b/>
        </w:rPr>
      </w:pPr>
      <w:r>
        <w:t>SNS regulation only: adrenal medulla, sweat glands, arrector pili muscles of skin, kidneys, most blood vessels</w:t>
      </w:r>
      <w:r w:rsidR="008018B6">
        <w:t>; trick to remember this most of us sweat under stress</w:t>
      </w:r>
    </w:p>
    <w:p w:rsidR="009B7EC5" w:rsidRPr="009B7EC5" w:rsidRDefault="009B7EC5" w:rsidP="000576A2">
      <w:pPr>
        <w:pStyle w:val="ListParagraph"/>
        <w:numPr>
          <w:ilvl w:val="0"/>
          <w:numId w:val="11"/>
        </w:numPr>
        <w:spacing w:line="480" w:lineRule="auto"/>
        <w:rPr>
          <w:b/>
        </w:rPr>
      </w:pPr>
      <w:r>
        <w:t>Thermoregulatory responses to heat</w:t>
      </w:r>
      <w:r w:rsidR="008018B6">
        <w:t xml:space="preserve">; regulation of body temperature in term of constrict/dilate of blood vessels in response to heat </w:t>
      </w:r>
    </w:p>
    <w:p w:rsidR="009B7EC5" w:rsidRPr="009B7EC5" w:rsidRDefault="008018B6" w:rsidP="000576A2">
      <w:pPr>
        <w:pStyle w:val="ListParagraph"/>
        <w:numPr>
          <w:ilvl w:val="0"/>
          <w:numId w:val="11"/>
        </w:numPr>
        <w:spacing w:line="480" w:lineRule="auto"/>
        <w:rPr>
          <w:b/>
        </w:rPr>
      </w:pPr>
      <w:r w:rsidRPr="009B7EC5">
        <w:lastRenderedPageBreak/>
        <w:drawing>
          <wp:anchor distT="0" distB="0" distL="114300" distR="114300" simplePos="0" relativeHeight="251667456" behindDoc="1" locked="0" layoutInCell="1" allowOverlap="1" wp14:anchorId="15ACDF43">
            <wp:simplePos x="0" y="0"/>
            <wp:positionH relativeFrom="column">
              <wp:posOffset>4184440</wp:posOffset>
            </wp:positionH>
            <wp:positionV relativeFrom="paragraph">
              <wp:posOffset>363855</wp:posOffset>
            </wp:positionV>
            <wp:extent cx="2270760" cy="2865120"/>
            <wp:effectExtent l="0" t="0" r="2540" b="508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4" cstate="print">
                      <a:extLst>
                        <a:ext uri="{28A0092B-C50C-407E-A947-70E740481C1C}">
                          <a14:useLocalDpi xmlns:a14="http://schemas.microsoft.com/office/drawing/2010/main" val="0"/>
                        </a:ext>
                      </a:extLst>
                    </a:blip>
                    <a:srcRect t="1151" b="5432"/>
                    <a:stretch/>
                  </pic:blipFill>
                  <pic:spPr>
                    <a:xfrm>
                      <a:off x="0" y="0"/>
                      <a:ext cx="2270760" cy="2865120"/>
                    </a:xfrm>
                    <a:prstGeom prst="rect">
                      <a:avLst/>
                    </a:prstGeom>
                  </pic:spPr>
                </pic:pic>
              </a:graphicData>
            </a:graphic>
            <wp14:sizeRelH relativeFrom="page">
              <wp14:pctWidth>0</wp14:pctWidth>
            </wp14:sizeRelH>
            <wp14:sizeRelV relativeFrom="page">
              <wp14:pctHeight>0</wp14:pctHeight>
            </wp14:sizeRelV>
          </wp:anchor>
        </w:drawing>
      </w:r>
      <w:r w:rsidR="009B7EC5">
        <w:t xml:space="preserve">Renin release from kidneys – result will be increased blood pressure </w:t>
      </w:r>
    </w:p>
    <w:p w:rsidR="009B7EC5" w:rsidRPr="009B7EC5" w:rsidRDefault="009B7EC5" w:rsidP="000576A2">
      <w:pPr>
        <w:pStyle w:val="ListParagraph"/>
        <w:numPr>
          <w:ilvl w:val="0"/>
          <w:numId w:val="11"/>
        </w:numPr>
        <w:spacing w:line="480" w:lineRule="auto"/>
        <w:rPr>
          <w:b/>
        </w:rPr>
      </w:pPr>
      <w:r>
        <w:t>Metabolic effects:</w:t>
      </w:r>
    </w:p>
    <w:p w:rsidR="009B7EC5" w:rsidRPr="009B7EC5" w:rsidRDefault="009B7EC5" w:rsidP="000576A2">
      <w:pPr>
        <w:pStyle w:val="ListParagraph"/>
        <w:numPr>
          <w:ilvl w:val="0"/>
          <w:numId w:val="12"/>
        </w:numPr>
        <w:spacing w:line="480" w:lineRule="auto"/>
        <w:rPr>
          <w:b/>
        </w:rPr>
      </w:pPr>
      <w:r>
        <w:t>Increases metabolic rate of body cells</w:t>
      </w:r>
    </w:p>
    <w:p w:rsidR="009B7EC5" w:rsidRPr="009B7EC5" w:rsidRDefault="009B7EC5" w:rsidP="000576A2">
      <w:pPr>
        <w:pStyle w:val="ListParagraph"/>
        <w:numPr>
          <w:ilvl w:val="0"/>
          <w:numId w:val="12"/>
        </w:numPr>
        <w:spacing w:line="480" w:lineRule="auto"/>
        <w:rPr>
          <w:b/>
        </w:rPr>
      </w:pPr>
      <w:r>
        <w:t xml:space="preserve">Raises blood glucose levels </w:t>
      </w:r>
    </w:p>
    <w:p w:rsidR="009B7EC5" w:rsidRPr="009B7EC5" w:rsidRDefault="009B7EC5" w:rsidP="000576A2">
      <w:pPr>
        <w:pStyle w:val="ListParagraph"/>
        <w:numPr>
          <w:ilvl w:val="0"/>
          <w:numId w:val="12"/>
        </w:numPr>
        <w:spacing w:line="480" w:lineRule="auto"/>
        <w:rPr>
          <w:b/>
        </w:rPr>
      </w:pPr>
      <w:r>
        <w:t xml:space="preserve">Stimulates mobilization of fats </w:t>
      </w:r>
    </w:p>
    <w:p w:rsidR="009B7EC5" w:rsidRPr="009B7EC5" w:rsidRDefault="009B7EC5" w:rsidP="000576A2">
      <w:pPr>
        <w:pStyle w:val="ListParagraph"/>
        <w:numPr>
          <w:ilvl w:val="0"/>
          <w:numId w:val="12"/>
        </w:numPr>
        <w:spacing w:line="480" w:lineRule="auto"/>
        <w:rPr>
          <w:b/>
        </w:rPr>
      </w:pPr>
      <w:r>
        <w:t>Increases mental alertness</w:t>
      </w:r>
    </w:p>
    <w:p w:rsidR="009B7EC5" w:rsidRPr="009B7EC5" w:rsidRDefault="009B7EC5" w:rsidP="000576A2">
      <w:pPr>
        <w:pStyle w:val="ListParagraph"/>
        <w:numPr>
          <w:ilvl w:val="0"/>
          <w:numId w:val="12"/>
        </w:numPr>
        <w:spacing w:line="480" w:lineRule="auto"/>
        <w:rPr>
          <w:b/>
        </w:rPr>
      </w:pPr>
      <w:r>
        <w:t>Increases speed/strength of muscle contraction</w:t>
      </w:r>
    </w:p>
    <w:p w:rsidR="009B7EC5" w:rsidRDefault="009B7EC5" w:rsidP="009B7EC5">
      <w:pPr>
        <w:spacing w:line="480" w:lineRule="auto"/>
        <w:rPr>
          <w:b/>
        </w:rPr>
      </w:pPr>
      <w:r>
        <w:rPr>
          <w:b/>
        </w:rPr>
        <w:t>The PNS and SNS differs as to:</w:t>
      </w:r>
    </w:p>
    <w:p w:rsidR="009B7EC5" w:rsidRDefault="009B7EC5" w:rsidP="000576A2">
      <w:pPr>
        <w:pStyle w:val="ListParagraph"/>
        <w:numPr>
          <w:ilvl w:val="0"/>
          <w:numId w:val="14"/>
        </w:numPr>
        <w:spacing w:line="480" w:lineRule="auto"/>
      </w:pPr>
      <w:r>
        <w:t>Sites where nerves originate</w:t>
      </w:r>
    </w:p>
    <w:p w:rsidR="00DB6751" w:rsidRDefault="00DB6751" w:rsidP="000576A2">
      <w:pPr>
        <w:pStyle w:val="ListParagraph"/>
        <w:numPr>
          <w:ilvl w:val="0"/>
          <w:numId w:val="20"/>
        </w:numPr>
        <w:spacing w:line="480" w:lineRule="auto"/>
      </w:pPr>
      <w:r>
        <w:t xml:space="preserve">PNS fibers are craniosacral meaning they originate in the brain (cranium) and sacral spinal cord </w:t>
      </w:r>
    </w:p>
    <w:p w:rsidR="00DB6751" w:rsidRDefault="00A12A8F" w:rsidP="000576A2">
      <w:pPr>
        <w:pStyle w:val="ListParagraph"/>
        <w:numPr>
          <w:ilvl w:val="0"/>
          <w:numId w:val="20"/>
        </w:numPr>
        <w:spacing w:line="480" w:lineRule="auto"/>
      </w:pPr>
      <w:bookmarkStart w:id="0" w:name="_GoBack"/>
      <w:r w:rsidRPr="009B7EC5">
        <w:drawing>
          <wp:anchor distT="0" distB="0" distL="114300" distR="114300" simplePos="0" relativeHeight="251666432" behindDoc="1" locked="0" layoutInCell="1" allowOverlap="1" wp14:anchorId="1377724F">
            <wp:simplePos x="0" y="0"/>
            <wp:positionH relativeFrom="column">
              <wp:posOffset>4695825</wp:posOffset>
            </wp:positionH>
            <wp:positionV relativeFrom="paragraph">
              <wp:posOffset>512784</wp:posOffset>
            </wp:positionV>
            <wp:extent cx="1987550" cy="2616835"/>
            <wp:effectExtent l="0" t="0" r="635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5" cstate="print">
                      <a:extLst>
                        <a:ext uri="{28A0092B-C50C-407E-A947-70E740481C1C}">
                          <a14:useLocalDpi xmlns:a14="http://schemas.microsoft.com/office/drawing/2010/main" val="0"/>
                        </a:ext>
                      </a:extLst>
                    </a:blip>
                    <a:srcRect t="1332" b="5441"/>
                    <a:stretch/>
                  </pic:blipFill>
                  <pic:spPr>
                    <a:xfrm>
                      <a:off x="0" y="0"/>
                      <a:ext cx="1987550" cy="2616835"/>
                    </a:xfrm>
                    <a:prstGeom prst="rect">
                      <a:avLst/>
                    </a:prstGeom>
                  </pic:spPr>
                </pic:pic>
              </a:graphicData>
            </a:graphic>
            <wp14:sizeRelH relativeFrom="page">
              <wp14:pctWidth>0</wp14:pctWidth>
            </wp14:sizeRelH>
            <wp14:sizeRelV relativeFrom="page">
              <wp14:pctHeight>0</wp14:pctHeight>
            </wp14:sizeRelV>
          </wp:anchor>
        </w:drawing>
      </w:r>
      <w:bookmarkEnd w:id="0"/>
      <w:r w:rsidR="006C7075">
        <w:t>SNS fib</w:t>
      </w:r>
      <w:r w:rsidR="00DB6751">
        <w:t xml:space="preserve">ers are thoracolumbar meaning they originate in thoracic and lumbar regions of spinal cord </w:t>
      </w:r>
    </w:p>
    <w:p w:rsidR="009B7EC5" w:rsidRDefault="009B7EC5" w:rsidP="000576A2">
      <w:pPr>
        <w:pStyle w:val="ListParagraph"/>
        <w:numPr>
          <w:ilvl w:val="0"/>
          <w:numId w:val="14"/>
        </w:numPr>
        <w:spacing w:line="480" w:lineRule="auto"/>
      </w:pPr>
      <w:r>
        <w:t>Relative lengths of pre and post-ganglionic fibers</w:t>
      </w:r>
      <w:r w:rsidRPr="009B7EC5">
        <w:rPr>
          <w:noProof/>
        </w:rPr>
        <w:t xml:space="preserve"> </w:t>
      </w:r>
    </w:p>
    <w:p w:rsidR="00DB6751" w:rsidRDefault="00DB6751" w:rsidP="000576A2">
      <w:pPr>
        <w:pStyle w:val="ListParagraph"/>
        <w:numPr>
          <w:ilvl w:val="0"/>
          <w:numId w:val="21"/>
        </w:numPr>
        <w:spacing w:line="480" w:lineRule="auto"/>
      </w:pPr>
      <w:r>
        <w:t xml:space="preserve">PNS has </w:t>
      </w:r>
      <w:r w:rsidRPr="00DB6751">
        <w:rPr>
          <w:u w:val="thick"/>
        </w:rPr>
        <w:t>long preganglionic</w:t>
      </w:r>
      <w:r>
        <w:t xml:space="preserve"> and </w:t>
      </w:r>
      <w:r w:rsidRPr="00DB6751">
        <w:rPr>
          <w:u w:val="thick"/>
        </w:rPr>
        <w:t>short postganglionic</w:t>
      </w:r>
      <w:r>
        <w:t xml:space="preserve"> fibers</w:t>
      </w:r>
    </w:p>
    <w:p w:rsidR="00DB6751" w:rsidRDefault="00DB6751" w:rsidP="000576A2">
      <w:pPr>
        <w:pStyle w:val="ListParagraph"/>
        <w:numPr>
          <w:ilvl w:val="0"/>
          <w:numId w:val="21"/>
        </w:numPr>
        <w:spacing w:line="480" w:lineRule="auto"/>
      </w:pPr>
      <w:r>
        <w:t xml:space="preserve">SNS has </w:t>
      </w:r>
      <w:r w:rsidRPr="00DB6751">
        <w:rPr>
          <w:u w:val="thick"/>
        </w:rPr>
        <w:t>short preganglionic</w:t>
      </w:r>
      <w:r>
        <w:t xml:space="preserve"> fibers and </w:t>
      </w:r>
      <w:r w:rsidRPr="00DB6751">
        <w:rPr>
          <w:u w:val="thick"/>
        </w:rPr>
        <w:t>long postganglionic</w:t>
      </w:r>
      <w:r>
        <w:t xml:space="preserve"> </w:t>
      </w:r>
    </w:p>
    <w:p w:rsidR="009B7EC5" w:rsidRDefault="009B7EC5" w:rsidP="000576A2">
      <w:pPr>
        <w:pStyle w:val="ListParagraph"/>
        <w:numPr>
          <w:ilvl w:val="0"/>
          <w:numId w:val="14"/>
        </w:numPr>
        <w:spacing w:line="480" w:lineRule="auto"/>
      </w:pPr>
      <w:r>
        <w:t>Locations of ganglia</w:t>
      </w:r>
      <w:r w:rsidRPr="009B7EC5">
        <w:rPr>
          <w:noProof/>
        </w:rPr>
        <w:t xml:space="preserve"> </w:t>
      </w:r>
    </w:p>
    <w:p w:rsidR="00DB6751" w:rsidRDefault="00DB6751" w:rsidP="000576A2">
      <w:pPr>
        <w:pStyle w:val="ListParagraph"/>
        <w:numPr>
          <w:ilvl w:val="0"/>
          <w:numId w:val="22"/>
        </w:numPr>
        <w:spacing w:line="480" w:lineRule="auto"/>
      </w:pPr>
      <w:r>
        <w:t>PNS ganglia located in/near visceral effector organs</w:t>
      </w:r>
    </w:p>
    <w:p w:rsidR="00D30FD7" w:rsidRPr="00D30FD7" w:rsidRDefault="00DB6751" w:rsidP="000576A2">
      <w:pPr>
        <w:pStyle w:val="ListParagraph"/>
        <w:numPr>
          <w:ilvl w:val="0"/>
          <w:numId w:val="22"/>
        </w:numPr>
        <w:spacing w:line="480" w:lineRule="auto"/>
      </w:pPr>
      <w:r>
        <w:t xml:space="preserve">SNS ganglia lie close to spinal cord </w:t>
      </w:r>
    </w:p>
    <w:p w:rsidR="008018B6" w:rsidRDefault="008018B6" w:rsidP="009B7EC5">
      <w:pPr>
        <w:spacing w:line="480" w:lineRule="auto"/>
        <w:rPr>
          <w:b/>
        </w:rPr>
      </w:pPr>
      <w:r>
        <w:rPr>
          <w:b/>
        </w:rPr>
        <w:t>The 3 levels of regulation of autonomic function with examples</w:t>
      </w:r>
    </w:p>
    <w:p w:rsidR="008018B6" w:rsidRPr="008018B6" w:rsidRDefault="008018B6" w:rsidP="000576A2">
      <w:pPr>
        <w:pStyle w:val="ListParagraph"/>
        <w:numPr>
          <w:ilvl w:val="0"/>
          <w:numId w:val="18"/>
        </w:numPr>
        <w:spacing w:line="480" w:lineRule="auto"/>
        <w:rPr>
          <w:b/>
        </w:rPr>
      </w:pPr>
      <w:r>
        <w:t>ANS activity is regulated by CNS controls in the spinal cord, brain stem, hypothalamus, and cerebral cortex</w:t>
      </w:r>
    </w:p>
    <w:p w:rsidR="008018B6" w:rsidRPr="008018B6" w:rsidRDefault="008018B6" w:rsidP="000576A2">
      <w:pPr>
        <w:pStyle w:val="ListParagraph"/>
        <w:numPr>
          <w:ilvl w:val="0"/>
          <w:numId w:val="24"/>
        </w:numPr>
        <w:spacing w:line="480" w:lineRule="auto"/>
        <w:rPr>
          <w:b/>
        </w:rPr>
      </w:pPr>
      <w:r>
        <w:lastRenderedPageBreak/>
        <w:t xml:space="preserve">Brain stem and spinal cord controls </w:t>
      </w:r>
    </w:p>
    <w:p w:rsidR="008018B6" w:rsidRPr="008018B6" w:rsidRDefault="008018B6" w:rsidP="000576A2">
      <w:pPr>
        <w:pStyle w:val="ListParagraph"/>
        <w:numPr>
          <w:ilvl w:val="0"/>
          <w:numId w:val="12"/>
        </w:numPr>
        <w:spacing w:line="480" w:lineRule="auto"/>
        <w:rPr>
          <w:b/>
        </w:rPr>
      </w:pPr>
      <w:r>
        <w:t>Hypothalamus is the “boss”, but it seems brain stem and spina</w:t>
      </w:r>
      <w:r w:rsidR="00D30FD7">
        <w:t>l</w:t>
      </w:r>
      <w:r>
        <w:t xml:space="preserve"> cord exert a direct influence over ANS</w:t>
      </w:r>
    </w:p>
    <w:p w:rsidR="008018B6" w:rsidRPr="008018B6" w:rsidRDefault="008018B6" w:rsidP="000576A2">
      <w:pPr>
        <w:pStyle w:val="ListParagraph"/>
        <w:numPr>
          <w:ilvl w:val="0"/>
          <w:numId w:val="12"/>
        </w:numPr>
        <w:spacing w:line="480" w:lineRule="auto"/>
        <w:rPr>
          <w:b/>
        </w:rPr>
      </w:pPr>
      <w:r>
        <w:t>Significant direct effects on ANS-regulated activities</w:t>
      </w:r>
    </w:p>
    <w:p w:rsidR="008018B6" w:rsidRPr="008018B6" w:rsidRDefault="008018B6" w:rsidP="000576A2">
      <w:pPr>
        <w:pStyle w:val="ListParagraph"/>
        <w:numPr>
          <w:ilvl w:val="0"/>
          <w:numId w:val="12"/>
        </w:numPr>
        <w:spacing w:line="480" w:lineRule="auto"/>
        <w:rPr>
          <w:b/>
        </w:rPr>
      </w:pPr>
      <w:r>
        <w:t>Motor centres in ventrolateral medulla (ex: cardiac and vasomotor centers) regulates heart rate, blood vessels, GI, respiratory centres</w:t>
      </w:r>
    </w:p>
    <w:p w:rsidR="008018B6" w:rsidRPr="008018B6" w:rsidRDefault="008018B6" w:rsidP="000576A2">
      <w:pPr>
        <w:pStyle w:val="ListParagraph"/>
        <w:numPr>
          <w:ilvl w:val="0"/>
          <w:numId w:val="24"/>
        </w:numPr>
        <w:spacing w:line="480" w:lineRule="auto"/>
        <w:rPr>
          <w:b/>
        </w:rPr>
      </w:pPr>
      <w:r>
        <w:t>hypothalamic (integration centre of ANS) controls; stands on top of control hierarchy</w:t>
      </w:r>
    </w:p>
    <w:p w:rsidR="008018B6" w:rsidRPr="008018B6" w:rsidRDefault="008018B6" w:rsidP="000576A2">
      <w:pPr>
        <w:pStyle w:val="ListParagraph"/>
        <w:numPr>
          <w:ilvl w:val="0"/>
          <w:numId w:val="12"/>
        </w:numPr>
        <w:spacing w:line="480" w:lineRule="auto"/>
        <w:rPr>
          <w:b/>
        </w:rPr>
      </w:pPr>
      <w:r>
        <w:t>main integration center of the ANS</w:t>
      </w:r>
    </w:p>
    <w:p w:rsidR="008018B6" w:rsidRPr="008018B6" w:rsidRDefault="008018B6" w:rsidP="000576A2">
      <w:pPr>
        <w:pStyle w:val="ListParagraph"/>
        <w:numPr>
          <w:ilvl w:val="0"/>
          <w:numId w:val="12"/>
        </w:numPr>
        <w:spacing w:line="480" w:lineRule="auto"/>
        <w:rPr>
          <w:b/>
        </w:rPr>
      </w:pPr>
      <w:r>
        <w:t>Anterior regions are direct parasympathetic functions</w:t>
      </w:r>
    </w:p>
    <w:p w:rsidR="008018B6" w:rsidRPr="008018B6" w:rsidRDefault="008018B6" w:rsidP="000576A2">
      <w:pPr>
        <w:pStyle w:val="ListParagraph"/>
        <w:numPr>
          <w:ilvl w:val="0"/>
          <w:numId w:val="12"/>
        </w:numPr>
        <w:spacing w:line="480" w:lineRule="auto"/>
        <w:rPr>
          <w:b/>
        </w:rPr>
      </w:pPr>
      <w:r>
        <w:t>Posterior areas are direct sympathetic functions</w:t>
      </w:r>
    </w:p>
    <w:p w:rsidR="008018B6" w:rsidRPr="008018B6" w:rsidRDefault="008018B6" w:rsidP="000576A2">
      <w:pPr>
        <w:pStyle w:val="ListParagraph"/>
        <w:numPr>
          <w:ilvl w:val="0"/>
          <w:numId w:val="12"/>
        </w:numPr>
        <w:spacing w:line="480" w:lineRule="auto"/>
        <w:rPr>
          <w:b/>
        </w:rPr>
      </w:pPr>
      <w:r>
        <w:t>Hypothalamic centers exert their effects both directly which influences preganglionic motor neurons in the brain stem and spinal cord</w:t>
      </w:r>
    </w:p>
    <w:p w:rsidR="008018B6" w:rsidRPr="008018B6" w:rsidRDefault="008018B6" w:rsidP="000576A2">
      <w:pPr>
        <w:pStyle w:val="ListParagraph"/>
        <w:numPr>
          <w:ilvl w:val="0"/>
          <w:numId w:val="12"/>
        </w:numPr>
        <w:spacing w:line="480" w:lineRule="auto"/>
        <w:rPr>
          <w:b/>
        </w:rPr>
      </w:pPr>
      <w:r>
        <w:t xml:space="preserve">Hypothalamus contains centres to coordinate heart activity, blood pressure, body temp, water balance, endocrine activity; also centres that help mediate emotions and biological drives </w:t>
      </w:r>
    </w:p>
    <w:p w:rsidR="008018B6" w:rsidRDefault="00D30FD7" w:rsidP="000576A2">
      <w:pPr>
        <w:pStyle w:val="ListParagraph"/>
        <w:numPr>
          <w:ilvl w:val="0"/>
          <w:numId w:val="24"/>
        </w:numPr>
        <w:spacing w:line="480" w:lineRule="auto"/>
      </w:pPr>
      <w:r>
        <w:t>cortical controls aka cerebral cortex</w:t>
      </w:r>
    </w:p>
    <w:p w:rsidR="008018B6" w:rsidRDefault="008018B6" w:rsidP="000576A2">
      <w:pPr>
        <w:pStyle w:val="ListParagraph"/>
        <w:numPr>
          <w:ilvl w:val="0"/>
          <w:numId w:val="12"/>
        </w:numPr>
        <w:spacing w:line="480" w:lineRule="auto"/>
      </w:pPr>
      <w:r>
        <w:t>it was thought that ANS could not be voluntary, be in some cases it is possible</w:t>
      </w:r>
    </w:p>
    <w:p w:rsidR="008018B6" w:rsidRDefault="008018B6" w:rsidP="000576A2">
      <w:pPr>
        <w:pStyle w:val="ListParagraph"/>
        <w:numPr>
          <w:ilvl w:val="0"/>
          <w:numId w:val="12"/>
        </w:numPr>
        <w:spacing w:line="480" w:lineRule="auto"/>
      </w:pPr>
      <w:r>
        <w:t>Ex: meditation and biofeedback allow some conscious control over visceral activities</w:t>
      </w:r>
    </w:p>
    <w:p w:rsidR="008018B6" w:rsidRDefault="008018B6" w:rsidP="000576A2">
      <w:pPr>
        <w:pStyle w:val="ListParagraph"/>
        <w:numPr>
          <w:ilvl w:val="0"/>
          <w:numId w:val="12"/>
        </w:numPr>
        <w:spacing w:line="480" w:lineRule="auto"/>
      </w:pPr>
      <w:r>
        <w:t>Ex: during meditation, can lower heart and breathing rates, oxygen use, metabolic rate</w:t>
      </w:r>
    </w:p>
    <w:p w:rsidR="008018B6" w:rsidRDefault="008018B6" w:rsidP="000576A2">
      <w:pPr>
        <w:pStyle w:val="ListParagraph"/>
        <w:numPr>
          <w:ilvl w:val="0"/>
          <w:numId w:val="12"/>
        </w:numPr>
        <w:spacing w:line="480" w:lineRule="auto"/>
      </w:pPr>
      <w:r>
        <w:lastRenderedPageBreak/>
        <w:t xml:space="preserve">Biofeedback to improve management of migraine headaches, stress and cardiac function </w:t>
      </w:r>
    </w:p>
    <w:p w:rsidR="008018B6" w:rsidRDefault="008018B6" w:rsidP="008018B6">
      <w:pPr>
        <w:spacing w:line="480" w:lineRule="auto"/>
        <w:rPr>
          <w:b/>
        </w:rPr>
      </w:pPr>
      <w:r>
        <w:rPr>
          <w:b/>
        </w:rPr>
        <w:t>Homeostatic imbalances of ANS</w:t>
      </w:r>
    </w:p>
    <w:p w:rsidR="008018B6" w:rsidRPr="008018B6" w:rsidRDefault="008018B6" w:rsidP="000576A2">
      <w:pPr>
        <w:pStyle w:val="ListParagraph"/>
        <w:numPr>
          <w:ilvl w:val="0"/>
          <w:numId w:val="24"/>
        </w:numPr>
        <w:spacing w:line="480" w:lineRule="auto"/>
        <w:rPr>
          <w:b/>
        </w:rPr>
      </w:pPr>
      <w:r>
        <w:t xml:space="preserve">Ex: hypertension </w:t>
      </w:r>
    </w:p>
    <w:p w:rsidR="008018B6" w:rsidRDefault="008018B6" w:rsidP="008018B6">
      <w:pPr>
        <w:spacing w:line="480" w:lineRule="auto"/>
        <w:rPr>
          <w:b/>
        </w:rPr>
      </w:pPr>
      <w:r>
        <w:rPr>
          <w:b/>
        </w:rPr>
        <w:t>Two situations</w:t>
      </w:r>
    </w:p>
    <w:p w:rsidR="008018B6" w:rsidRDefault="008018B6" w:rsidP="000576A2">
      <w:pPr>
        <w:pStyle w:val="ListParagraph"/>
        <w:numPr>
          <w:ilvl w:val="0"/>
          <w:numId w:val="24"/>
        </w:numPr>
        <w:spacing w:line="480" w:lineRule="auto"/>
      </w:pPr>
      <w:r>
        <w:t xml:space="preserve">After surgery, patients are often unable to urine and bowel sounds are absent. What division of the ANS is affected by anaesthetic? </w:t>
      </w:r>
      <w:r>
        <w:tab/>
        <w:t>Parasympathetic</w:t>
      </w:r>
    </w:p>
    <w:p w:rsidR="008018B6" w:rsidRDefault="008018B6" w:rsidP="000576A2">
      <w:pPr>
        <w:pStyle w:val="ListParagraph"/>
        <w:numPr>
          <w:ilvl w:val="0"/>
          <w:numId w:val="24"/>
        </w:numPr>
        <w:spacing w:line="480" w:lineRule="auto"/>
      </w:pPr>
      <w:r>
        <w:t xml:space="preserve">A risk factor for ulcers can be stress and the associated excess activity of the sympathetic nervous system. For example, one contributing factor to ulcers is a severe reduction in blood flow to the stomach wall. How is this related to sympathetic function? </w:t>
      </w:r>
      <w:r w:rsidR="00D30FD7">
        <w:t>Blood vessels are controlled by sympathetic function</w:t>
      </w:r>
    </w:p>
    <w:p w:rsidR="008018B6" w:rsidRPr="008018B6" w:rsidRDefault="008018B6" w:rsidP="008018B6">
      <w:pPr>
        <w:spacing w:line="480" w:lineRule="auto"/>
        <w:rPr>
          <w:b/>
          <w:u w:val="thick"/>
        </w:rPr>
      </w:pPr>
      <w:r>
        <w:rPr>
          <w:b/>
          <w:u w:val="thick"/>
        </w:rPr>
        <w:t xml:space="preserve">The endocrine </w:t>
      </w:r>
      <w:r w:rsidR="00063563">
        <w:rPr>
          <w:b/>
          <w:u w:val="thick"/>
        </w:rPr>
        <w:t xml:space="preserve">(ductless-poured in bloodstream) </w:t>
      </w:r>
      <w:r>
        <w:rPr>
          <w:b/>
          <w:u w:val="thick"/>
        </w:rPr>
        <w:t>system: influences metabolic activity via hormones</w:t>
      </w:r>
    </w:p>
    <w:p w:rsidR="008018B6" w:rsidRDefault="008018B6" w:rsidP="000576A2">
      <w:pPr>
        <w:pStyle w:val="ListParagraph"/>
        <w:numPr>
          <w:ilvl w:val="0"/>
          <w:numId w:val="18"/>
        </w:numPr>
        <w:spacing w:line="480" w:lineRule="auto"/>
      </w:pPr>
      <w:r w:rsidRPr="008018B6">
        <w:t xml:space="preserve">(not neuro or synaptic communication but molecules </w:t>
      </w:r>
      <w:r>
        <w:t xml:space="preserve">being </w:t>
      </w:r>
      <w:r w:rsidRPr="008018B6">
        <w:t>released such as hormones, tissues/glands into the blood stream</w:t>
      </w:r>
      <w:r>
        <w:t xml:space="preserve"> and reached through diffusion</w:t>
      </w:r>
      <w:r w:rsidRPr="008018B6">
        <w:t xml:space="preserve"> which will take more time than neuro activity.</w:t>
      </w:r>
    </w:p>
    <w:p w:rsidR="008018B6" w:rsidRPr="008018B6" w:rsidRDefault="008018B6" w:rsidP="000576A2">
      <w:pPr>
        <w:pStyle w:val="ListParagraph"/>
        <w:numPr>
          <w:ilvl w:val="0"/>
          <w:numId w:val="18"/>
        </w:numPr>
        <w:spacing w:line="480" w:lineRule="auto"/>
      </w:pPr>
      <w:r>
        <w:t xml:space="preserve">Takes more time for a hormone to reach the location then the neurone but hormone is more effective as how long it will last than neuro messenger, hormones act over long distance and neuro via short distances </w:t>
      </w:r>
    </w:p>
    <w:p w:rsidR="009B7EC5" w:rsidRPr="008018B6" w:rsidRDefault="008018B6" w:rsidP="009B7EC5">
      <w:pPr>
        <w:spacing w:line="480" w:lineRule="auto"/>
        <w:rPr>
          <w:b/>
        </w:rPr>
      </w:pPr>
      <w:r w:rsidRPr="008018B6">
        <w:rPr>
          <w:b/>
        </w:rPr>
        <w:t>What is hormone?</w:t>
      </w:r>
    </w:p>
    <w:p w:rsidR="008018B6" w:rsidRDefault="008018B6" w:rsidP="000576A2">
      <w:pPr>
        <w:pStyle w:val="ListParagraph"/>
        <w:numPr>
          <w:ilvl w:val="0"/>
          <w:numId w:val="38"/>
        </w:numPr>
        <w:spacing w:line="480" w:lineRule="auto"/>
      </w:pPr>
      <w:r>
        <w:t>Chemical substance released into the ECF that regulates the metabolic function of other cells in the body</w:t>
      </w:r>
    </w:p>
    <w:p w:rsidR="008018B6" w:rsidRDefault="008018B6" w:rsidP="000576A2">
      <w:pPr>
        <w:pStyle w:val="ListParagraph"/>
        <w:numPr>
          <w:ilvl w:val="0"/>
          <w:numId w:val="38"/>
        </w:numPr>
        <w:spacing w:line="480" w:lineRule="auto"/>
      </w:pPr>
      <w:r>
        <w:lastRenderedPageBreak/>
        <w:t>They control reproduction, growth and development, maintenance of electrolyte and water and nutrient balance in blood, regulation of cellular metabolism and energy balance, mobilization of body defences</w:t>
      </w:r>
    </w:p>
    <w:p w:rsidR="00F82492" w:rsidRDefault="00F82492" w:rsidP="000576A2">
      <w:pPr>
        <w:pStyle w:val="ListParagraph"/>
        <w:numPr>
          <w:ilvl w:val="0"/>
          <w:numId w:val="38"/>
        </w:numPr>
        <w:spacing w:line="480" w:lineRule="auto"/>
      </w:pPr>
      <w:r>
        <w:t>Study of hormones: endocrinology</w:t>
      </w:r>
    </w:p>
    <w:p w:rsidR="008018B6" w:rsidRDefault="008018B6" w:rsidP="009B7EC5">
      <w:pPr>
        <w:spacing w:line="480" w:lineRule="auto"/>
        <w:rPr>
          <w:b/>
        </w:rPr>
      </w:pPr>
      <w:r>
        <w:rPr>
          <w:b/>
        </w:rPr>
        <w:t>Remember</w:t>
      </w:r>
    </w:p>
    <w:p w:rsidR="008018B6" w:rsidRPr="008018B6" w:rsidRDefault="008018B6" w:rsidP="000576A2">
      <w:pPr>
        <w:pStyle w:val="ListParagraph"/>
        <w:numPr>
          <w:ilvl w:val="0"/>
          <w:numId w:val="25"/>
        </w:numPr>
        <w:spacing w:line="480" w:lineRule="auto"/>
        <w:rPr>
          <w:b/>
        </w:rPr>
      </w:pPr>
      <w:r>
        <w:t xml:space="preserve">Hormones: chemical substances released into the extracellular fluid into the blood stream and travels </w:t>
      </w:r>
      <w:r w:rsidR="00F82492">
        <w:t xml:space="preserve">through blood or lymph </w:t>
      </w:r>
      <w:r>
        <w:t>to arrive to its particular location</w:t>
      </w:r>
    </w:p>
    <w:p w:rsidR="008018B6" w:rsidRPr="008018B6" w:rsidRDefault="008018B6" w:rsidP="000576A2">
      <w:pPr>
        <w:pStyle w:val="ListParagraph"/>
        <w:numPr>
          <w:ilvl w:val="0"/>
          <w:numId w:val="25"/>
        </w:numPr>
        <w:spacing w:line="480" w:lineRule="auto"/>
        <w:rPr>
          <w:b/>
        </w:rPr>
      </w:pPr>
      <w:r>
        <w:t xml:space="preserve">Hormones must bind to specific receptors to influence target cell function </w:t>
      </w:r>
    </w:p>
    <w:p w:rsidR="008018B6" w:rsidRPr="008018B6" w:rsidRDefault="008018B6" w:rsidP="000576A2">
      <w:pPr>
        <w:pStyle w:val="ListParagraph"/>
        <w:numPr>
          <w:ilvl w:val="0"/>
          <w:numId w:val="25"/>
        </w:numPr>
        <w:spacing w:line="480" w:lineRule="auto"/>
        <w:rPr>
          <w:b/>
        </w:rPr>
      </w:pPr>
      <w:r w:rsidRPr="008018B6">
        <w:drawing>
          <wp:anchor distT="0" distB="0" distL="114300" distR="114300" simplePos="0" relativeHeight="251668480" behindDoc="1" locked="0" layoutInCell="1" allowOverlap="1" wp14:anchorId="47E1CD35">
            <wp:simplePos x="0" y="0"/>
            <wp:positionH relativeFrom="column">
              <wp:posOffset>-914400</wp:posOffset>
            </wp:positionH>
            <wp:positionV relativeFrom="paragraph">
              <wp:posOffset>178196</wp:posOffset>
            </wp:positionV>
            <wp:extent cx="1809750" cy="2732405"/>
            <wp:effectExtent l="0" t="0" r="6350" b="0"/>
            <wp:wrapNone/>
            <wp:docPr id="21510" name="Picture 9" descr="E:\Chapter_16\B_JPEG_Images_and_Tables\a_labeled\figure_16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Picture 9" descr="E:\Chapter_16\B_JPEG_Images_and_Tables\a_labeled\figure_16_01_labeled.jpg"/>
                    <pic:cNvPicPr>
                      <a:picLocks noChangeAspect="1" noChangeArrowheads="1"/>
                    </pic:cNvPicPr>
                  </pic:nvPicPr>
                  <pic:blipFill>
                    <a:blip r:embed="rId16" cstate="print">
                      <a:extLst>
                        <a:ext uri="{28A0092B-C50C-407E-A947-70E740481C1C}">
                          <a14:useLocalDpi xmlns:a14="http://schemas.microsoft.com/office/drawing/2010/main" val="0"/>
                        </a:ext>
                      </a:extLst>
                    </a:blip>
                    <a:srcRect l="2357" t="2380" r="4097" b="8333"/>
                    <a:stretch>
                      <a:fillRect/>
                    </a:stretch>
                  </pic:blipFill>
                  <pic:spPr bwMode="auto">
                    <a:xfrm>
                      <a:off x="0" y="0"/>
                      <a:ext cx="1809750" cy="27324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t xml:space="preserve">Hormones are specific; level of target cell activation depends on </w:t>
      </w:r>
    </w:p>
    <w:p w:rsidR="008018B6" w:rsidRDefault="008018B6" w:rsidP="000576A2">
      <w:pPr>
        <w:pStyle w:val="ListParagraph"/>
        <w:numPr>
          <w:ilvl w:val="0"/>
          <w:numId w:val="12"/>
        </w:numPr>
        <w:spacing w:line="480" w:lineRule="auto"/>
      </w:pPr>
      <w:r w:rsidRPr="008018B6">
        <w:t>Hormone concentration</w:t>
      </w:r>
      <w:r>
        <w:t>: how much of the hormone is coming in that target</w:t>
      </w:r>
    </w:p>
    <w:p w:rsidR="008018B6" w:rsidRDefault="008018B6" w:rsidP="000576A2">
      <w:pPr>
        <w:pStyle w:val="ListParagraph"/>
        <w:numPr>
          <w:ilvl w:val="0"/>
          <w:numId w:val="12"/>
        </w:numPr>
        <w:spacing w:line="480" w:lineRule="auto"/>
      </w:pPr>
      <w:r>
        <w:t>Target cell receptor content</w:t>
      </w:r>
    </w:p>
    <w:p w:rsidR="008018B6" w:rsidRDefault="008018B6" w:rsidP="000576A2">
      <w:pPr>
        <w:pStyle w:val="ListParagraph"/>
        <w:numPr>
          <w:ilvl w:val="0"/>
          <w:numId w:val="12"/>
        </w:numPr>
        <w:spacing w:line="480" w:lineRule="auto"/>
      </w:pPr>
      <w:r>
        <w:t>Affinity of hormone for receptor: how strongly is the receptor bind or attracted to the hormone to activate an appropriate reaction</w:t>
      </w:r>
      <w:r w:rsidRPr="008018B6">
        <w:rPr>
          <w:noProof/>
        </w:rPr>
        <w:t xml:space="preserve"> </w:t>
      </w:r>
    </w:p>
    <w:p w:rsidR="008018B6" w:rsidRPr="008018B6" w:rsidRDefault="008018B6" w:rsidP="008018B6">
      <w:pPr>
        <w:rPr>
          <w:b/>
        </w:rPr>
      </w:pPr>
    </w:p>
    <w:p w:rsidR="008018B6" w:rsidRDefault="008018B6" w:rsidP="008018B6">
      <w:pPr>
        <w:tabs>
          <w:tab w:val="left" w:pos="2910"/>
        </w:tabs>
      </w:pPr>
      <w:r>
        <w:tab/>
        <w:t>*you should know the glands</w:t>
      </w:r>
    </w:p>
    <w:p w:rsidR="008018B6" w:rsidRDefault="008018B6" w:rsidP="008018B6">
      <w:pPr>
        <w:tabs>
          <w:tab w:val="left" w:pos="2910"/>
        </w:tabs>
        <w:spacing w:line="480" w:lineRule="auto"/>
        <w:rPr>
          <w:b/>
        </w:rPr>
      </w:pPr>
    </w:p>
    <w:p w:rsidR="008018B6" w:rsidRDefault="008018B6" w:rsidP="008018B6">
      <w:pPr>
        <w:tabs>
          <w:tab w:val="left" w:pos="2910"/>
        </w:tabs>
        <w:spacing w:line="480" w:lineRule="auto"/>
        <w:rPr>
          <w:b/>
        </w:rPr>
      </w:pPr>
    </w:p>
    <w:p w:rsidR="008018B6" w:rsidRDefault="00836D2E" w:rsidP="008018B6">
      <w:pPr>
        <w:tabs>
          <w:tab w:val="left" w:pos="2910"/>
        </w:tabs>
        <w:spacing w:line="480" w:lineRule="auto"/>
        <w:rPr>
          <w:b/>
        </w:rPr>
      </w:pPr>
      <w:r>
        <w:rPr>
          <w:b/>
        </w:rPr>
        <w:t>A hormone produces one/more of the following changes</w:t>
      </w:r>
      <w:r w:rsidR="008018B6">
        <w:rPr>
          <w:b/>
        </w:rPr>
        <w:t>:</w:t>
      </w:r>
    </w:p>
    <w:p w:rsidR="008018B6" w:rsidRPr="008018B6" w:rsidRDefault="008018B6" w:rsidP="000576A2">
      <w:pPr>
        <w:pStyle w:val="ListParagraph"/>
        <w:numPr>
          <w:ilvl w:val="0"/>
          <w:numId w:val="26"/>
        </w:numPr>
        <w:tabs>
          <w:tab w:val="left" w:pos="2910"/>
        </w:tabs>
        <w:spacing w:line="480" w:lineRule="auto"/>
        <w:rPr>
          <w:b/>
        </w:rPr>
      </w:pPr>
      <w:r>
        <w:t>Hormones alter levels of cell activity (responses that could be regulated by hormones)</w:t>
      </w:r>
    </w:p>
    <w:p w:rsidR="008018B6" w:rsidRPr="008018B6" w:rsidRDefault="008018B6" w:rsidP="000576A2">
      <w:pPr>
        <w:pStyle w:val="ListParagraph"/>
        <w:numPr>
          <w:ilvl w:val="0"/>
          <w:numId w:val="12"/>
        </w:numPr>
        <w:tabs>
          <w:tab w:val="left" w:pos="2910"/>
        </w:tabs>
        <w:spacing w:line="480" w:lineRule="auto"/>
        <w:rPr>
          <w:b/>
        </w:rPr>
      </w:pPr>
      <w:r>
        <w:t xml:space="preserve">Membrane </w:t>
      </w:r>
      <w:r w:rsidR="00836D2E">
        <w:t>permeability/potential by opening/closing channels</w:t>
      </w:r>
    </w:p>
    <w:p w:rsidR="008018B6" w:rsidRPr="008018B6" w:rsidRDefault="008018B6" w:rsidP="000576A2">
      <w:pPr>
        <w:pStyle w:val="ListParagraph"/>
        <w:numPr>
          <w:ilvl w:val="0"/>
          <w:numId w:val="12"/>
        </w:numPr>
        <w:tabs>
          <w:tab w:val="left" w:pos="2910"/>
        </w:tabs>
        <w:spacing w:line="480" w:lineRule="auto"/>
        <w:rPr>
          <w:b/>
        </w:rPr>
      </w:pPr>
      <w:r>
        <w:t>Synthesis of enzymes within cells (regulating the rate of cell activity)</w:t>
      </w:r>
    </w:p>
    <w:p w:rsidR="008018B6" w:rsidRPr="008018B6" w:rsidRDefault="008018B6" w:rsidP="000576A2">
      <w:pPr>
        <w:pStyle w:val="ListParagraph"/>
        <w:numPr>
          <w:ilvl w:val="0"/>
          <w:numId w:val="12"/>
        </w:numPr>
        <w:tabs>
          <w:tab w:val="left" w:pos="2910"/>
        </w:tabs>
        <w:spacing w:line="480" w:lineRule="auto"/>
        <w:rPr>
          <w:b/>
        </w:rPr>
      </w:pPr>
      <w:r>
        <w:t>Enzyme activation/deactivation (regulating the rate of cell activity)</w:t>
      </w:r>
    </w:p>
    <w:p w:rsidR="008018B6" w:rsidRPr="008018B6" w:rsidRDefault="008018B6" w:rsidP="000576A2">
      <w:pPr>
        <w:pStyle w:val="ListParagraph"/>
        <w:numPr>
          <w:ilvl w:val="0"/>
          <w:numId w:val="12"/>
        </w:numPr>
        <w:tabs>
          <w:tab w:val="left" w:pos="2910"/>
        </w:tabs>
        <w:spacing w:line="480" w:lineRule="auto"/>
        <w:rPr>
          <w:b/>
        </w:rPr>
      </w:pPr>
      <w:r>
        <w:t xml:space="preserve">Induction of secretory activity </w:t>
      </w:r>
    </w:p>
    <w:p w:rsidR="008018B6" w:rsidRPr="008018B6" w:rsidRDefault="008018B6" w:rsidP="000576A2">
      <w:pPr>
        <w:pStyle w:val="ListParagraph"/>
        <w:numPr>
          <w:ilvl w:val="0"/>
          <w:numId w:val="12"/>
        </w:numPr>
        <w:tabs>
          <w:tab w:val="left" w:pos="2910"/>
        </w:tabs>
        <w:spacing w:line="480" w:lineRule="auto"/>
        <w:rPr>
          <w:b/>
        </w:rPr>
      </w:pPr>
      <w:r>
        <w:lastRenderedPageBreak/>
        <w:t>Stimulation of mitosis (growth hormone; increase in size)</w:t>
      </w:r>
    </w:p>
    <w:p w:rsidR="008018B6" w:rsidRPr="008018B6" w:rsidRDefault="008018B6" w:rsidP="000576A2">
      <w:pPr>
        <w:pStyle w:val="ListParagraph"/>
        <w:numPr>
          <w:ilvl w:val="0"/>
          <w:numId w:val="27"/>
        </w:numPr>
        <w:tabs>
          <w:tab w:val="left" w:pos="2910"/>
        </w:tabs>
        <w:spacing w:line="480" w:lineRule="auto"/>
        <w:rPr>
          <w:b/>
        </w:rPr>
      </w:pPr>
      <w:r w:rsidRPr="008018B6">
        <w:rPr>
          <w:b/>
        </w:rPr>
        <w:t>structural groups of hormones</w:t>
      </w:r>
    </w:p>
    <w:p w:rsidR="008018B6" w:rsidRPr="008018B6" w:rsidRDefault="008018B6" w:rsidP="000576A2">
      <w:pPr>
        <w:pStyle w:val="ListParagraph"/>
        <w:numPr>
          <w:ilvl w:val="0"/>
          <w:numId w:val="26"/>
        </w:numPr>
        <w:tabs>
          <w:tab w:val="left" w:pos="2910"/>
        </w:tabs>
        <w:spacing w:line="480" w:lineRule="auto"/>
        <w:rPr>
          <w:b/>
        </w:rPr>
      </w:pPr>
      <w:r>
        <w:t xml:space="preserve">Amino acids, peptides, proteins </w:t>
      </w:r>
    </w:p>
    <w:p w:rsidR="008018B6" w:rsidRPr="00890122" w:rsidRDefault="00D30FD7" w:rsidP="000576A2">
      <w:pPr>
        <w:pStyle w:val="ListParagraph"/>
        <w:numPr>
          <w:ilvl w:val="0"/>
          <w:numId w:val="12"/>
        </w:numPr>
        <w:tabs>
          <w:tab w:val="left" w:pos="2910"/>
        </w:tabs>
        <w:spacing w:line="480" w:lineRule="auto"/>
        <w:rPr>
          <w:b/>
        </w:rPr>
      </w:pPr>
      <w:r>
        <w:t>they all are water soluble and n</w:t>
      </w:r>
      <w:r w:rsidR="008018B6">
        <w:t>ot lipid soluble, so need to bind on the surface of the cell)</w:t>
      </w:r>
      <w:r w:rsidR="00836D2E">
        <w:t xml:space="preserve"> because they could not pass the plasma membrane</w:t>
      </w:r>
    </w:p>
    <w:p w:rsidR="00890122" w:rsidRPr="008018B6" w:rsidRDefault="00890122" w:rsidP="000576A2">
      <w:pPr>
        <w:pStyle w:val="ListParagraph"/>
        <w:numPr>
          <w:ilvl w:val="0"/>
          <w:numId w:val="12"/>
        </w:numPr>
        <w:tabs>
          <w:tab w:val="left" w:pos="2910"/>
        </w:tabs>
        <w:spacing w:line="480" w:lineRule="auto"/>
        <w:rPr>
          <w:b/>
        </w:rPr>
      </w:pPr>
      <w:r>
        <w:t>source: all endocrine glands excepts from those of steroid hormones</w:t>
      </w:r>
    </w:p>
    <w:p w:rsidR="008018B6" w:rsidRPr="008018B6" w:rsidRDefault="008018B6" w:rsidP="000576A2">
      <w:pPr>
        <w:pStyle w:val="ListParagraph"/>
        <w:numPr>
          <w:ilvl w:val="0"/>
          <w:numId w:val="26"/>
        </w:numPr>
        <w:tabs>
          <w:tab w:val="left" w:pos="2910"/>
        </w:tabs>
        <w:spacing w:line="480" w:lineRule="auto"/>
        <w:rPr>
          <w:b/>
        </w:rPr>
      </w:pPr>
      <w:r>
        <w:t>steroid hormones (derivatives of cholesterol)</w:t>
      </w:r>
    </w:p>
    <w:p w:rsidR="00836D2E" w:rsidRPr="00836D2E" w:rsidRDefault="00836D2E" w:rsidP="000576A2">
      <w:pPr>
        <w:pStyle w:val="ListParagraph"/>
        <w:numPr>
          <w:ilvl w:val="0"/>
          <w:numId w:val="12"/>
        </w:numPr>
        <w:tabs>
          <w:tab w:val="left" w:pos="2910"/>
        </w:tabs>
        <w:spacing w:line="480" w:lineRule="auto"/>
      </w:pPr>
      <w:r w:rsidRPr="00836D2E">
        <w:t>endocrine hormones that are steroid: gonadal and adrenocortical</w:t>
      </w:r>
    </w:p>
    <w:p w:rsidR="008018B6" w:rsidRPr="00890122" w:rsidRDefault="008018B6" w:rsidP="000576A2">
      <w:pPr>
        <w:pStyle w:val="ListParagraph"/>
        <w:numPr>
          <w:ilvl w:val="0"/>
          <w:numId w:val="12"/>
        </w:numPr>
        <w:tabs>
          <w:tab w:val="left" w:pos="2910"/>
        </w:tabs>
        <w:spacing w:line="480" w:lineRule="auto"/>
        <w:rPr>
          <w:b/>
        </w:rPr>
      </w:pPr>
      <w:r>
        <w:t>go right into the nucleus and regulate the rate of gene protection</w:t>
      </w:r>
      <w:r w:rsidR="00836D2E">
        <w:t xml:space="preserve"> meaning are lipid soluble, could pass easily</w:t>
      </w:r>
    </w:p>
    <w:p w:rsidR="00890122" w:rsidRPr="008018B6" w:rsidRDefault="00890122" w:rsidP="000576A2">
      <w:pPr>
        <w:pStyle w:val="ListParagraph"/>
        <w:numPr>
          <w:ilvl w:val="0"/>
          <w:numId w:val="12"/>
        </w:numPr>
        <w:tabs>
          <w:tab w:val="left" w:pos="2910"/>
        </w:tabs>
        <w:spacing w:line="480" w:lineRule="auto"/>
        <w:rPr>
          <w:b/>
        </w:rPr>
      </w:pPr>
      <w:r>
        <w:t>source: adrenal cortex, gonads, and thyroid gland</w:t>
      </w:r>
    </w:p>
    <w:p w:rsidR="008018B6" w:rsidRDefault="008018B6" w:rsidP="000576A2">
      <w:pPr>
        <w:pStyle w:val="ListParagraph"/>
        <w:numPr>
          <w:ilvl w:val="0"/>
          <w:numId w:val="26"/>
        </w:numPr>
        <w:tabs>
          <w:tab w:val="left" w:pos="2910"/>
        </w:tabs>
        <w:spacing w:line="480" w:lineRule="auto"/>
      </w:pPr>
      <w:r w:rsidRPr="008018B6">
        <w:t>eicosanoids</w:t>
      </w:r>
    </w:p>
    <w:p w:rsidR="00836D2E" w:rsidRDefault="00836D2E" w:rsidP="000576A2">
      <w:pPr>
        <w:pStyle w:val="ListParagraph"/>
        <w:numPr>
          <w:ilvl w:val="0"/>
          <w:numId w:val="12"/>
        </w:numPr>
        <w:tabs>
          <w:tab w:val="left" w:pos="2910"/>
        </w:tabs>
        <w:spacing w:line="480" w:lineRule="auto"/>
      </w:pPr>
      <w:r>
        <w:t>not true hormones due to not influencing in long distant targets</w:t>
      </w:r>
    </w:p>
    <w:p w:rsidR="008018B6" w:rsidRDefault="008018B6" w:rsidP="000576A2">
      <w:pPr>
        <w:pStyle w:val="ListParagraph"/>
        <w:numPr>
          <w:ilvl w:val="0"/>
          <w:numId w:val="12"/>
        </w:numPr>
        <w:tabs>
          <w:tab w:val="left" w:pos="2910"/>
        </w:tabs>
        <w:spacing w:line="480" w:lineRule="auto"/>
      </w:pPr>
      <w:r>
        <w:t>derivative from arachidonic acid</w:t>
      </w:r>
    </w:p>
    <w:p w:rsidR="00836D2E" w:rsidRDefault="00836D2E" w:rsidP="000576A2">
      <w:pPr>
        <w:pStyle w:val="ListParagraph"/>
        <w:numPr>
          <w:ilvl w:val="0"/>
          <w:numId w:val="12"/>
        </w:numPr>
        <w:tabs>
          <w:tab w:val="left" w:pos="2910"/>
        </w:tabs>
        <w:spacing w:line="480" w:lineRule="auto"/>
      </w:pPr>
      <w:r>
        <w:t>include leukotrienes and prostaglandins</w:t>
      </w:r>
    </w:p>
    <w:p w:rsidR="00836D2E" w:rsidRDefault="00836D2E" w:rsidP="000576A2">
      <w:pPr>
        <w:pStyle w:val="ListParagraph"/>
        <w:numPr>
          <w:ilvl w:val="0"/>
          <w:numId w:val="12"/>
        </w:numPr>
        <w:tabs>
          <w:tab w:val="left" w:pos="2910"/>
        </w:tabs>
        <w:spacing w:line="480" w:lineRule="auto"/>
      </w:pPr>
      <w:r>
        <w:t>leukotriene: signals for inflammation and allergic reaction</w:t>
      </w:r>
    </w:p>
    <w:p w:rsidR="00836D2E" w:rsidRDefault="00836D2E" w:rsidP="000576A2">
      <w:pPr>
        <w:pStyle w:val="ListParagraph"/>
        <w:numPr>
          <w:ilvl w:val="0"/>
          <w:numId w:val="12"/>
        </w:numPr>
        <w:tabs>
          <w:tab w:val="left" w:pos="2910"/>
        </w:tabs>
        <w:spacing w:line="480" w:lineRule="auto"/>
      </w:pPr>
      <w:r>
        <w:t>prostaglandins: multiple effect like raising blood pressure and birth contractions, blood clotting…</w:t>
      </w:r>
    </w:p>
    <w:p w:rsidR="00890122" w:rsidRDefault="00890122" w:rsidP="00890122">
      <w:pPr>
        <w:tabs>
          <w:tab w:val="left" w:pos="2910"/>
        </w:tabs>
        <w:spacing w:line="480" w:lineRule="auto"/>
        <w:rPr>
          <w:b/>
        </w:rPr>
      </w:pPr>
      <w:r>
        <w:rPr>
          <w:b/>
        </w:rPr>
        <w:t>Degree of target cell activation depends on 3 factors:</w:t>
      </w:r>
    </w:p>
    <w:p w:rsidR="00890122" w:rsidRPr="00890122" w:rsidRDefault="00890122" w:rsidP="000576A2">
      <w:pPr>
        <w:pStyle w:val="ListParagraph"/>
        <w:numPr>
          <w:ilvl w:val="0"/>
          <w:numId w:val="26"/>
        </w:numPr>
        <w:tabs>
          <w:tab w:val="left" w:pos="2910"/>
        </w:tabs>
        <w:spacing w:line="480" w:lineRule="auto"/>
        <w:rPr>
          <w:b/>
        </w:rPr>
      </w:pPr>
      <w:r>
        <w:t>Blood levels of hormone</w:t>
      </w:r>
    </w:p>
    <w:p w:rsidR="00890122" w:rsidRPr="00890122" w:rsidRDefault="00890122" w:rsidP="000576A2">
      <w:pPr>
        <w:pStyle w:val="ListParagraph"/>
        <w:numPr>
          <w:ilvl w:val="0"/>
          <w:numId w:val="26"/>
        </w:numPr>
        <w:tabs>
          <w:tab w:val="left" w:pos="2910"/>
        </w:tabs>
        <w:spacing w:line="480" w:lineRule="auto"/>
        <w:rPr>
          <w:b/>
        </w:rPr>
      </w:pPr>
      <w:r>
        <w:t>Relative numbers of receptors for that hormones on or in target cell</w:t>
      </w:r>
    </w:p>
    <w:p w:rsidR="00890122" w:rsidRPr="00890122" w:rsidRDefault="00890122" w:rsidP="000576A2">
      <w:pPr>
        <w:pStyle w:val="ListParagraph"/>
        <w:numPr>
          <w:ilvl w:val="0"/>
          <w:numId w:val="26"/>
        </w:numPr>
        <w:tabs>
          <w:tab w:val="left" w:pos="2910"/>
        </w:tabs>
        <w:spacing w:line="480" w:lineRule="auto"/>
        <w:rPr>
          <w:b/>
        </w:rPr>
      </w:pPr>
      <w:r>
        <w:t xml:space="preserve">Affinity or strength of the binding between the hormone and the receptor </w:t>
      </w:r>
    </w:p>
    <w:p w:rsidR="008018B6" w:rsidRPr="00890122" w:rsidRDefault="00890122" w:rsidP="00890122">
      <w:pPr>
        <w:tabs>
          <w:tab w:val="left" w:pos="2910"/>
        </w:tabs>
        <w:spacing w:line="480" w:lineRule="auto"/>
        <w:rPr>
          <w:b/>
        </w:rPr>
      </w:pPr>
      <w:r>
        <w:rPr>
          <w:b/>
        </w:rPr>
        <w:lastRenderedPageBreak/>
        <w:t xml:space="preserve">2 </w:t>
      </w:r>
      <w:r w:rsidR="008018B6" w:rsidRPr="00890122">
        <w:rPr>
          <w:b/>
        </w:rPr>
        <w:t>main mechanisms of action</w:t>
      </w:r>
    </w:p>
    <w:p w:rsidR="008018B6" w:rsidRPr="008018B6" w:rsidRDefault="008018B6" w:rsidP="000576A2">
      <w:pPr>
        <w:pStyle w:val="ListParagraph"/>
        <w:numPr>
          <w:ilvl w:val="0"/>
          <w:numId w:val="26"/>
        </w:numPr>
        <w:tabs>
          <w:tab w:val="left" w:pos="2910"/>
        </w:tabs>
        <w:spacing w:line="480" w:lineRule="auto"/>
        <w:rPr>
          <w:b/>
        </w:rPr>
      </w:pPr>
      <w:r>
        <w:t>peptide/protein hormones</w:t>
      </w:r>
      <w:r w:rsidR="00836D2E">
        <w:t xml:space="preserve"> (water soluble hormones)</w:t>
      </w:r>
      <w:r>
        <w:t xml:space="preserve">: </w:t>
      </w:r>
    </w:p>
    <w:p w:rsidR="00836D2E" w:rsidRPr="00836D2E" w:rsidRDefault="00836D2E" w:rsidP="000576A2">
      <w:pPr>
        <w:pStyle w:val="ListParagraph"/>
        <w:numPr>
          <w:ilvl w:val="0"/>
          <w:numId w:val="12"/>
        </w:numPr>
        <w:tabs>
          <w:tab w:val="left" w:pos="2910"/>
        </w:tabs>
        <w:spacing w:line="480" w:lineRule="auto"/>
      </w:pPr>
      <w:r w:rsidRPr="00836D2E">
        <w:t>act on receptors found on the surface of PM</w:t>
      </w:r>
      <w:r>
        <w:t xml:space="preserve"> couple with second messengers by G-protein</w:t>
      </w:r>
    </w:p>
    <w:p w:rsidR="00836D2E" w:rsidRDefault="00836D2E" w:rsidP="000576A2">
      <w:pPr>
        <w:pStyle w:val="ListParagraph"/>
        <w:numPr>
          <w:ilvl w:val="0"/>
          <w:numId w:val="12"/>
        </w:numPr>
        <w:tabs>
          <w:tab w:val="left" w:pos="2910"/>
        </w:tabs>
        <w:spacing w:line="480" w:lineRule="auto"/>
      </w:pPr>
      <w:r w:rsidRPr="00836D2E">
        <w:t xml:space="preserve">3 components: hormone receptor, G protein and enzyme </w:t>
      </w:r>
      <w:r>
        <w:t>effector</w:t>
      </w:r>
    </w:p>
    <w:p w:rsidR="00836D2E" w:rsidRDefault="00836D2E" w:rsidP="000576A2">
      <w:pPr>
        <w:pStyle w:val="ListParagraph"/>
        <w:numPr>
          <w:ilvl w:val="0"/>
          <w:numId w:val="39"/>
        </w:numPr>
        <w:tabs>
          <w:tab w:val="left" w:pos="2910"/>
        </w:tabs>
        <w:spacing w:line="480" w:lineRule="auto"/>
      </w:pPr>
      <w:r>
        <w:t>Hormone binds to its receptor in plasma membrane</w:t>
      </w:r>
    </w:p>
    <w:p w:rsidR="00836D2E" w:rsidRDefault="00836D2E" w:rsidP="000576A2">
      <w:pPr>
        <w:pStyle w:val="ListParagraph"/>
        <w:numPr>
          <w:ilvl w:val="0"/>
          <w:numId w:val="40"/>
        </w:numPr>
        <w:tabs>
          <w:tab w:val="left" w:pos="2910"/>
        </w:tabs>
        <w:spacing w:line="480" w:lineRule="auto"/>
      </w:pPr>
      <w:r>
        <w:t>Known as the first messenger</w:t>
      </w:r>
    </w:p>
    <w:p w:rsidR="00836D2E" w:rsidRDefault="00836D2E" w:rsidP="000576A2">
      <w:pPr>
        <w:pStyle w:val="ListParagraph"/>
        <w:numPr>
          <w:ilvl w:val="0"/>
          <w:numId w:val="40"/>
        </w:numPr>
        <w:tabs>
          <w:tab w:val="left" w:pos="2910"/>
        </w:tabs>
        <w:spacing w:line="480" w:lineRule="auto"/>
      </w:pPr>
      <w:r>
        <w:t>receptor will change shape once bind to hormone</w:t>
      </w:r>
    </w:p>
    <w:p w:rsidR="00836D2E" w:rsidRDefault="00836D2E" w:rsidP="000576A2">
      <w:pPr>
        <w:pStyle w:val="ListParagraph"/>
        <w:numPr>
          <w:ilvl w:val="0"/>
          <w:numId w:val="39"/>
        </w:numPr>
        <w:tabs>
          <w:tab w:val="left" w:pos="2910"/>
        </w:tabs>
        <w:spacing w:line="480" w:lineRule="auto"/>
      </w:pPr>
      <w:r>
        <w:t>Receptor activates G protein</w:t>
      </w:r>
    </w:p>
    <w:p w:rsidR="00836D2E" w:rsidRDefault="00836D2E" w:rsidP="000576A2">
      <w:pPr>
        <w:pStyle w:val="ListParagraph"/>
        <w:numPr>
          <w:ilvl w:val="0"/>
          <w:numId w:val="40"/>
        </w:numPr>
        <w:tabs>
          <w:tab w:val="left" w:pos="2910"/>
        </w:tabs>
        <w:spacing w:line="480" w:lineRule="auto"/>
      </w:pPr>
      <w:r>
        <w:t>Change in shape allows receptor to bind to G protein</w:t>
      </w:r>
    </w:p>
    <w:p w:rsidR="00836D2E" w:rsidRDefault="00836D2E" w:rsidP="000576A2">
      <w:pPr>
        <w:pStyle w:val="ListParagraph"/>
        <w:numPr>
          <w:ilvl w:val="0"/>
          <w:numId w:val="40"/>
        </w:numPr>
        <w:tabs>
          <w:tab w:val="left" w:pos="2910"/>
        </w:tabs>
        <w:spacing w:line="480" w:lineRule="auto"/>
      </w:pPr>
      <w:r>
        <w:t>Binding of G protein to receptor causes G protein to activate</w:t>
      </w:r>
    </w:p>
    <w:p w:rsidR="00836D2E" w:rsidRDefault="00836D2E" w:rsidP="000576A2">
      <w:pPr>
        <w:pStyle w:val="ListParagraph"/>
        <w:numPr>
          <w:ilvl w:val="0"/>
          <w:numId w:val="40"/>
        </w:numPr>
        <w:tabs>
          <w:tab w:val="left" w:pos="2910"/>
        </w:tabs>
        <w:spacing w:line="480" w:lineRule="auto"/>
      </w:pPr>
      <w:r>
        <w:t xml:space="preserve">How is G protein activated? GDP (guanosine diphosphate) is release from G protein and replaced by GTP (guanosine triphosphate) </w:t>
      </w:r>
    </w:p>
    <w:p w:rsidR="00836D2E" w:rsidRDefault="00836D2E" w:rsidP="000576A2">
      <w:pPr>
        <w:pStyle w:val="ListParagraph"/>
        <w:numPr>
          <w:ilvl w:val="0"/>
          <w:numId w:val="40"/>
        </w:numPr>
        <w:tabs>
          <w:tab w:val="left" w:pos="2910"/>
        </w:tabs>
        <w:spacing w:line="480" w:lineRule="auto"/>
      </w:pPr>
      <w:r>
        <w:t>Note: GDP turns off G protein and GTP turns it on</w:t>
      </w:r>
    </w:p>
    <w:p w:rsidR="00836D2E" w:rsidRDefault="00836D2E" w:rsidP="000576A2">
      <w:pPr>
        <w:pStyle w:val="ListParagraph"/>
        <w:numPr>
          <w:ilvl w:val="0"/>
          <w:numId w:val="39"/>
        </w:numPr>
        <w:tabs>
          <w:tab w:val="left" w:pos="2910"/>
        </w:tabs>
        <w:spacing w:line="480" w:lineRule="auto"/>
      </w:pPr>
      <w:r>
        <w:t>Activated G protein causes the activation of adenylate cyclase</w:t>
      </w:r>
    </w:p>
    <w:p w:rsidR="00836D2E" w:rsidRDefault="00836D2E" w:rsidP="000576A2">
      <w:pPr>
        <w:pStyle w:val="ListParagraph"/>
        <w:numPr>
          <w:ilvl w:val="0"/>
          <w:numId w:val="41"/>
        </w:numPr>
        <w:tabs>
          <w:tab w:val="left" w:pos="2910"/>
        </w:tabs>
        <w:spacing w:line="480" w:lineRule="auto"/>
      </w:pPr>
      <w:r>
        <w:t>How? G protein moves along PM and binds to effector enzyme adenylate cyclase.</w:t>
      </w:r>
    </w:p>
    <w:p w:rsidR="00836D2E" w:rsidRDefault="00836D2E" w:rsidP="000576A2">
      <w:pPr>
        <w:pStyle w:val="ListParagraph"/>
        <w:numPr>
          <w:ilvl w:val="0"/>
          <w:numId w:val="41"/>
        </w:numPr>
        <w:tabs>
          <w:tab w:val="left" w:pos="2910"/>
        </w:tabs>
        <w:spacing w:line="480" w:lineRule="auto"/>
      </w:pPr>
      <w:r>
        <w:t>Two types of G protein: “Gs” and “Gi”</w:t>
      </w:r>
    </w:p>
    <w:p w:rsidR="00836D2E" w:rsidRDefault="00836D2E" w:rsidP="000576A2">
      <w:pPr>
        <w:pStyle w:val="ListParagraph"/>
        <w:numPr>
          <w:ilvl w:val="0"/>
          <w:numId w:val="41"/>
        </w:numPr>
        <w:tabs>
          <w:tab w:val="left" w:pos="2910"/>
        </w:tabs>
        <w:spacing w:line="480" w:lineRule="auto"/>
      </w:pPr>
      <w:r>
        <w:t xml:space="preserve">Gs activates adenylate cyclase and Gi inhibits it </w:t>
      </w:r>
    </w:p>
    <w:p w:rsidR="00836D2E" w:rsidRDefault="00836D2E" w:rsidP="000576A2">
      <w:pPr>
        <w:pStyle w:val="ListParagraph"/>
        <w:numPr>
          <w:ilvl w:val="0"/>
          <w:numId w:val="41"/>
        </w:numPr>
        <w:tabs>
          <w:tab w:val="left" w:pos="2910"/>
        </w:tabs>
        <w:spacing w:line="480" w:lineRule="auto"/>
      </w:pPr>
      <w:r>
        <w:t>Once adenylate cyclase is activated, G protein is inactivated once GTP is hydrolyzed to GDP</w:t>
      </w:r>
    </w:p>
    <w:p w:rsidR="00836D2E" w:rsidRDefault="00836D2E" w:rsidP="000576A2">
      <w:pPr>
        <w:pStyle w:val="ListParagraph"/>
        <w:numPr>
          <w:ilvl w:val="0"/>
          <w:numId w:val="39"/>
        </w:numPr>
        <w:tabs>
          <w:tab w:val="left" w:pos="2910"/>
        </w:tabs>
        <w:spacing w:line="480" w:lineRule="auto"/>
      </w:pPr>
      <w:r>
        <w:t xml:space="preserve">Adenylate cyclase converts ATP to cyclic AMP </w:t>
      </w:r>
    </w:p>
    <w:p w:rsidR="00836D2E" w:rsidRDefault="00836D2E" w:rsidP="000576A2">
      <w:pPr>
        <w:pStyle w:val="ListParagraph"/>
        <w:numPr>
          <w:ilvl w:val="0"/>
          <w:numId w:val="42"/>
        </w:numPr>
        <w:tabs>
          <w:tab w:val="left" w:pos="2910"/>
        </w:tabs>
        <w:spacing w:line="480" w:lineRule="auto"/>
      </w:pPr>
      <w:r>
        <w:lastRenderedPageBreak/>
        <w:t xml:space="preserve">As long as Gs is bound to it, adenylate cyclase by converting ATP generates second messenger called cyclic AMP (cAMP aka calcium) </w:t>
      </w:r>
    </w:p>
    <w:p w:rsidR="00836D2E" w:rsidRDefault="00836D2E" w:rsidP="000576A2">
      <w:pPr>
        <w:pStyle w:val="ListParagraph"/>
        <w:numPr>
          <w:ilvl w:val="0"/>
          <w:numId w:val="39"/>
        </w:numPr>
        <w:tabs>
          <w:tab w:val="left" w:pos="2910"/>
        </w:tabs>
        <w:spacing w:line="480" w:lineRule="auto"/>
      </w:pPr>
      <w:r>
        <w:t>cAMP activates protein kinases enzyme</w:t>
      </w:r>
    </w:p>
    <w:p w:rsidR="00836D2E" w:rsidRDefault="00836D2E" w:rsidP="000576A2">
      <w:pPr>
        <w:pStyle w:val="ListParagraph"/>
        <w:numPr>
          <w:ilvl w:val="0"/>
          <w:numId w:val="42"/>
        </w:numPr>
        <w:tabs>
          <w:tab w:val="left" w:pos="2910"/>
        </w:tabs>
        <w:spacing w:line="480" w:lineRule="auto"/>
      </w:pPr>
      <w:r>
        <w:t>cAMP can diffuse freely in cell</w:t>
      </w:r>
    </w:p>
    <w:p w:rsidR="00836D2E" w:rsidRDefault="00836D2E" w:rsidP="000576A2">
      <w:pPr>
        <w:pStyle w:val="ListParagraph"/>
        <w:numPr>
          <w:ilvl w:val="0"/>
          <w:numId w:val="42"/>
        </w:numPr>
        <w:tabs>
          <w:tab w:val="left" w:pos="2910"/>
        </w:tabs>
        <w:spacing w:line="480" w:lineRule="auto"/>
      </w:pPr>
      <w:r>
        <w:t>increase concentration of cAMP activates enzyme (protein) kinases</w:t>
      </w:r>
    </w:p>
    <w:p w:rsidR="00836D2E" w:rsidRDefault="00836D2E" w:rsidP="000576A2">
      <w:pPr>
        <w:pStyle w:val="ListParagraph"/>
        <w:numPr>
          <w:ilvl w:val="0"/>
          <w:numId w:val="42"/>
        </w:numPr>
        <w:tabs>
          <w:tab w:val="left" w:pos="2910"/>
        </w:tabs>
        <w:spacing w:line="480" w:lineRule="auto"/>
      </w:pPr>
      <w:r>
        <w:t>activated protein kinases: phosphorylates (add phosphate group) a variety of proteins inside cell</w:t>
      </w:r>
    </w:p>
    <w:p w:rsidR="00836D2E" w:rsidRDefault="00836D2E" w:rsidP="000576A2">
      <w:pPr>
        <w:pStyle w:val="ListParagraph"/>
        <w:numPr>
          <w:ilvl w:val="0"/>
          <w:numId w:val="42"/>
        </w:numPr>
        <w:tabs>
          <w:tab w:val="left" w:pos="2910"/>
        </w:tabs>
        <w:spacing w:line="480" w:lineRule="auto"/>
      </w:pPr>
      <w:r>
        <w:t>protein will therefore change activity which will generate cell’s response to hormone</w:t>
      </w:r>
    </w:p>
    <w:p w:rsidR="008018B6" w:rsidRPr="008018B6" w:rsidRDefault="00836D2E" w:rsidP="000576A2">
      <w:pPr>
        <w:pStyle w:val="ListParagraph"/>
        <w:numPr>
          <w:ilvl w:val="0"/>
          <w:numId w:val="42"/>
        </w:numPr>
        <w:tabs>
          <w:tab w:val="left" w:pos="2910"/>
        </w:tabs>
        <w:spacing w:line="480" w:lineRule="auto"/>
      </w:pPr>
      <w:r>
        <w:t>phosphorylation activates some proteins and inhibits others</w:t>
      </w:r>
    </w:p>
    <w:p w:rsidR="00836D2E" w:rsidRPr="00836D2E" w:rsidRDefault="008018B6" w:rsidP="000576A2">
      <w:pPr>
        <w:pStyle w:val="ListParagraph"/>
        <w:numPr>
          <w:ilvl w:val="0"/>
          <w:numId w:val="26"/>
        </w:numPr>
        <w:tabs>
          <w:tab w:val="left" w:pos="2910"/>
        </w:tabs>
        <w:spacing w:line="480" w:lineRule="auto"/>
        <w:rPr>
          <w:b/>
        </w:rPr>
      </w:pPr>
      <w:r>
        <w:t>Steroid hormones</w:t>
      </w:r>
      <w:r w:rsidR="00836D2E">
        <w:t xml:space="preserve"> (lipid soluble hormones like thyroid)</w:t>
      </w:r>
    </w:p>
    <w:p w:rsidR="00836D2E" w:rsidRPr="00836D2E" w:rsidRDefault="00836D2E" w:rsidP="000576A2">
      <w:pPr>
        <w:pStyle w:val="ListParagraph"/>
        <w:numPr>
          <w:ilvl w:val="0"/>
          <w:numId w:val="12"/>
        </w:numPr>
        <w:tabs>
          <w:tab w:val="left" w:pos="2910"/>
        </w:tabs>
        <w:spacing w:line="480" w:lineRule="auto"/>
        <w:rPr>
          <w:b/>
        </w:rPr>
      </w:pPr>
      <w:r>
        <w:t>Act on receptors inside cell which activates gene</w:t>
      </w:r>
    </w:p>
    <w:p w:rsidR="00836D2E" w:rsidRPr="00836D2E" w:rsidRDefault="00836D2E" w:rsidP="000576A2">
      <w:pPr>
        <w:pStyle w:val="ListParagraph"/>
        <w:numPr>
          <w:ilvl w:val="0"/>
          <w:numId w:val="43"/>
        </w:numPr>
        <w:tabs>
          <w:tab w:val="left" w:pos="2910"/>
        </w:tabs>
        <w:spacing w:line="480" w:lineRule="auto"/>
        <w:rPr>
          <w:b/>
        </w:rPr>
      </w:pPr>
      <w:r>
        <w:t>they diffuse through PM and then bind &amp; activate intracellular receptors</w:t>
      </w:r>
    </w:p>
    <w:p w:rsidR="00836D2E" w:rsidRPr="00064ABF" w:rsidRDefault="00064ABF" w:rsidP="000576A2">
      <w:pPr>
        <w:pStyle w:val="ListParagraph"/>
        <w:numPr>
          <w:ilvl w:val="0"/>
          <w:numId w:val="43"/>
        </w:numPr>
        <w:tabs>
          <w:tab w:val="left" w:pos="2910"/>
        </w:tabs>
        <w:spacing w:line="480" w:lineRule="auto"/>
        <w:rPr>
          <w:b/>
        </w:rPr>
      </w:pPr>
      <w:r>
        <w:t>activated receptor hormone will make its way to nuclear chromatin to bind to a specific region of DNA</w:t>
      </w:r>
    </w:p>
    <w:p w:rsidR="00064ABF" w:rsidRPr="00064ABF" w:rsidRDefault="00064ABF" w:rsidP="000576A2">
      <w:pPr>
        <w:pStyle w:val="ListParagraph"/>
        <w:numPr>
          <w:ilvl w:val="0"/>
          <w:numId w:val="44"/>
        </w:numPr>
        <w:tabs>
          <w:tab w:val="left" w:pos="2910"/>
        </w:tabs>
        <w:spacing w:line="480" w:lineRule="auto"/>
        <w:rPr>
          <w:b/>
        </w:rPr>
      </w:pPr>
      <w:r>
        <w:rPr>
          <w:b/>
        </w:rPr>
        <w:t>exception:</w:t>
      </w:r>
      <w:r>
        <w:t xml:space="preserve"> thyroid hormone receptors are already bind to DNA even if thyroid hormone is not existing</w:t>
      </w:r>
    </w:p>
    <w:p w:rsidR="00064ABF" w:rsidRPr="00064ABF" w:rsidRDefault="00064ABF" w:rsidP="000576A2">
      <w:pPr>
        <w:pStyle w:val="ListParagraph"/>
        <w:numPr>
          <w:ilvl w:val="0"/>
          <w:numId w:val="43"/>
        </w:numPr>
        <w:tabs>
          <w:tab w:val="left" w:pos="2910"/>
        </w:tabs>
        <w:spacing w:line="480" w:lineRule="auto"/>
        <w:rPr>
          <w:b/>
        </w:rPr>
      </w:pPr>
      <w:r>
        <w:t>binding of receptor hormone to specific region of DNA it activates a gene and initiates transcription of that gene (DNA) to produce mRNA</w:t>
      </w:r>
    </w:p>
    <w:p w:rsidR="00064ABF" w:rsidRPr="00064ABF" w:rsidRDefault="00064ABF" w:rsidP="000576A2">
      <w:pPr>
        <w:pStyle w:val="ListParagraph"/>
        <w:numPr>
          <w:ilvl w:val="0"/>
          <w:numId w:val="43"/>
        </w:numPr>
        <w:tabs>
          <w:tab w:val="left" w:pos="2910"/>
        </w:tabs>
        <w:spacing w:line="480" w:lineRule="auto"/>
        <w:rPr>
          <w:b/>
        </w:rPr>
      </w:pPr>
      <w:r>
        <w:t>mRNA translated in ribosomes which will generate specific protein and that will be synthesized so they could be exported from target cell</w:t>
      </w:r>
    </w:p>
    <w:p w:rsidR="008018B6" w:rsidRPr="008018B6" w:rsidRDefault="008018B6" w:rsidP="000576A2">
      <w:pPr>
        <w:pStyle w:val="ListParagraph"/>
        <w:numPr>
          <w:ilvl w:val="0"/>
          <w:numId w:val="12"/>
        </w:numPr>
        <w:tabs>
          <w:tab w:val="left" w:pos="2910"/>
        </w:tabs>
        <w:spacing w:line="480" w:lineRule="auto"/>
        <w:rPr>
          <w:b/>
        </w:rPr>
      </w:pPr>
      <w:r>
        <w:t xml:space="preserve">It will take 6-12 hours in order to see an increase in protein production </w:t>
      </w:r>
    </w:p>
    <w:p w:rsidR="008018B6" w:rsidRDefault="008018B6" w:rsidP="008018B6">
      <w:pPr>
        <w:tabs>
          <w:tab w:val="left" w:pos="2910"/>
        </w:tabs>
        <w:spacing w:line="480" w:lineRule="auto"/>
        <w:rPr>
          <w:b/>
        </w:rPr>
      </w:pPr>
      <w:r>
        <w:rPr>
          <w:b/>
        </w:rPr>
        <w:lastRenderedPageBreak/>
        <w:t xml:space="preserve">Half-life, onset and duration of hormone activity </w:t>
      </w:r>
    </w:p>
    <w:p w:rsidR="008018B6" w:rsidRPr="00064ABF" w:rsidRDefault="008018B6" w:rsidP="000576A2">
      <w:pPr>
        <w:pStyle w:val="ListParagraph"/>
        <w:numPr>
          <w:ilvl w:val="0"/>
          <w:numId w:val="26"/>
        </w:numPr>
        <w:tabs>
          <w:tab w:val="left" w:pos="2910"/>
        </w:tabs>
        <w:spacing w:line="480" w:lineRule="auto"/>
        <w:rPr>
          <w:b/>
        </w:rPr>
      </w:pPr>
      <w:r>
        <w:t>Hormones are potent</w:t>
      </w:r>
      <w:r w:rsidR="00064ABF">
        <w:t xml:space="preserve"> (big influencers even at low concentration)</w:t>
      </w:r>
    </w:p>
    <w:p w:rsidR="00064ABF" w:rsidRPr="008018B6" w:rsidRDefault="00064ABF" w:rsidP="000576A2">
      <w:pPr>
        <w:pStyle w:val="ListParagraph"/>
        <w:numPr>
          <w:ilvl w:val="0"/>
          <w:numId w:val="26"/>
        </w:numPr>
        <w:tabs>
          <w:tab w:val="left" w:pos="2910"/>
        </w:tabs>
        <w:spacing w:line="480" w:lineRule="auto"/>
        <w:rPr>
          <w:b/>
        </w:rPr>
      </w:pPr>
      <w:r>
        <w:t xml:space="preserve">Hormones travel in blood freely (water-soluble hormones) or bind to </w:t>
      </w:r>
      <w:r w:rsidR="00D30FD7">
        <w:t>plasma proteins</w:t>
      </w:r>
      <w:r w:rsidR="00D30FD7">
        <w:t xml:space="preserve"> for </w:t>
      </w:r>
      <w:r>
        <w:t xml:space="preserve">(steroid/thyroid hormones) </w:t>
      </w:r>
    </w:p>
    <w:p w:rsidR="008018B6" w:rsidRPr="008018B6" w:rsidRDefault="008018B6" w:rsidP="000576A2">
      <w:pPr>
        <w:pStyle w:val="ListParagraph"/>
        <w:numPr>
          <w:ilvl w:val="0"/>
          <w:numId w:val="26"/>
        </w:numPr>
        <w:tabs>
          <w:tab w:val="left" w:pos="2910"/>
        </w:tabs>
        <w:spacing w:line="480" w:lineRule="auto"/>
        <w:rPr>
          <w:b/>
        </w:rPr>
      </w:pPr>
      <w:r>
        <w:t>Blood level of hormone depends on the (amount):</w:t>
      </w:r>
    </w:p>
    <w:p w:rsidR="008018B6" w:rsidRPr="008018B6" w:rsidRDefault="008018B6" w:rsidP="000576A2">
      <w:pPr>
        <w:pStyle w:val="ListParagraph"/>
        <w:numPr>
          <w:ilvl w:val="0"/>
          <w:numId w:val="12"/>
        </w:numPr>
        <w:tabs>
          <w:tab w:val="left" w:pos="2910"/>
        </w:tabs>
        <w:spacing w:line="480" w:lineRule="auto"/>
        <w:rPr>
          <w:b/>
        </w:rPr>
      </w:pPr>
      <w:r>
        <w:t>Rate of synthesis</w:t>
      </w:r>
      <w:r w:rsidR="00064ABF">
        <w:t xml:space="preserve"> at which it will be released</w:t>
      </w:r>
    </w:p>
    <w:p w:rsidR="008018B6" w:rsidRPr="008018B6" w:rsidRDefault="008018B6" w:rsidP="000576A2">
      <w:pPr>
        <w:pStyle w:val="ListParagraph"/>
        <w:numPr>
          <w:ilvl w:val="0"/>
          <w:numId w:val="12"/>
        </w:numPr>
        <w:tabs>
          <w:tab w:val="left" w:pos="2910"/>
        </w:tabs>
        <w:spacing w:line="480" w:lineRule="auto"/>
        <w:rPr>
          <w:b/>
        </w:rPr>
      </w:pPr>
      <w:r>
        <w:t>Rate of degradation/clearance from blood</w:t>
      </w:r>
      <w:r w:rsidR="00064ABF">
        <w:t xml:space="preserve"> (can be done by kidney/liver)</w:t>
      </w:r>
    </w:p>
    <w:p w:rsidR="008018B6" w:rsidRPr="00064ABF" w:rsidRDefault="008018B6" w:rsidP="000576A2">
      <w:pPr>
        <w:pStyle w:val="ListParagraph"/>
        <w:numPr>
          <w:ilvl w:val="0"/>
          <w:numId w:val="29"/>
        </w:numPr>
        <w:tabs>
          <w:tab w:val="left" w:pos="2910"/>
        </w:tabs>
        <w:spacing w:line="480" w:lineRule="auto"/>
        <w:rPr>
          <w:b/>
        </w:rPr>
      </w:pPr>
      <w:r>
        <w:rPr>
          <w:u w:val="thick"/>
        </w:rPr>
        <w:t>Half-life</w:t>
      </w:r>
      <w:r w:rsidR="00064ABF">
        <w:rPr>
          <w:u w:val="thick"/>
        </w:rPr>
        <w:t>:</w:t>
      </w:r>
      <w:r w:rsidR="00064ABF">
        <w:t xml:space="preserve"> </w:t>
      </w:r>
      <w:r w:rsidRPr="008018B6">
        <w:t>persistence of a hormone in the blood, usually more than a minute to a week</w:t>
      </w:r>
    </w:p>
    <w:p w:rsidR="00064ABF" w:rsidRPr="008018B6" w:rsidRDefault="00064ABF" w:rsidP="000576A2">
      <w:pPr>
        <w:pStyle w:val="ListParagraph"/>
        <w:numPr>
          <w:ilvl w:val="0"/>
          <w:numId w:val="12"/>
        </w:numPr>
        <w:tabs>
          <w:tab w:val="left" w:pos="2910"/>
        </w:tabs>
        <w:spacing w:line="480" w:lineRule="auto"/>
        <w:rPr>
          <w:b/>
        </w:rPr>
      </w:pPr>
      <w:r>
        <w:t>Meaning the length of time for a hormone’s blood level to decrease by half varies from a fraction of a minute to a week</w:t>
      </w:r>
    </w:p>
    <w:p w:rsidR="00064ABF" w:rsidRPr="00064ABF" w:rsidRDefault="008018B6" w:rsidP="000576A2">
      <w:pPr>
        <w:pStyle w:val="ListParagraph"/>
        <w:numPr>
          <w:ilvl w:val="0"/>
          <w:numId w:val="28"/>
        </w:numPr>
        <w:tabs>
          <w:tab w:val="left" w:pos="2910"/>
        </w:tabs>
        <w:spacing w:line="480" w:lineRule="auto"/>
        <w:rPr>
          <w:b/>
        </w:rPr>
      </w:pPr>
      <w:r>
        <w:t xml:space="preserve">Time to </w:t>
      </w:r>
      <w:r w:rsidRPr="008018B6">
        <w:rPr>
          <w:u w:val="thick"/>
        </w:rPr>
        <w:t>onset</w:t>
      </w:r>
      <w:r>
        <w:t xml:space="preserve"> of hormone action variable: </w:t>
      </w:r>
    </w:p>
    <w:p w:rsidR="00064ABF" w:rsidRPr="00064ABF" w:rsidRDefault="008018B6" w:rsidP="000576A2">
      <w:pPr>
        <w:pStyle w:val="ListParagraph"/>
        <w:numPr>
          <w:ilvl w:val="0"/>
          <w:numId w:val="12"/>
        </w:numPr>
        <w:tabs>
          <w:tab w:val="left" w:pos="2910"/>
        </w:tabs>
        <w:spacing w:line="480" w:lineRule="auto"/>
        <w:rPr>
          <w:b/>
        </w:rPr>
      </w:pPr>
      <w:r w:rsidRPr="008018B6">
        <w:rPr>
          <w:u w:val="thick"/>
        </w:rPr>
        <w:t>enzyme activation</w:t>
      </w:r>
      <w:r>
        <w:t xml:space="preserve"> – rapid (minutes); </w:t>
      </w:r>
      <w:r w:rsidR="00064ABF">
        <w:t>some hormones provoke rapidly target cell</w:t>
      </w:r>
    </w:p>
    <w:p w:rsidR="008018B6" w:rsidRPr="008018B6" w:rsidRDefault="008018B6" w:rsidP="000576A2">
      <w:pPr>
        <w:pStyle w:val="ListParagraph"/>
        <w:numPr>
          <w:ilvl w:val="0"/>
          <w:numId w:val="12"/>
        </w:numPr>
        <w:tabs>
          <w:tab w:val="left" w:pos="2910"/>
        </w:tabs>
        <w:spacing w:line="480" w:lineRule="auto"/>
        <w:rPr>
          <w:b/>
        </w:rPr>
      </w:pPr>
      <w:r w:rsidRPr="008018B6">
        <w:rPr>
          <w:u w:val="thick"/>
        </w:rPr>
        <w:t>enzyme synthesis</w:t>
      </w:r>
      <w:r>
        <w:t xml:space="preserve"> – </w:t>
      </w:r>
      <w:r w:rsidR="00064ABF">
        <w:t xml:space="preserve">it takes </w:t>
      </w:r>
      <w:r>
        <w:t>hours to days</w:t>
      </w:r>
      <w:r w:rsidR="00064ABF">
        <w:t xml:space="preserve"> for some hormones to provoke their target cell like steroid hormones particularly </w:t>
      </w:r>
    </w:p>
    <w:p w:rsidR="008018B6" w:rsidRPr="00890122" w:rsidRDefault="008018B6" w:rsidP="000576A2">
      <w:pPr>
        <w:pStyle w:val="ListParagraph"/>
        <w:numPr>
          <w:ilvl w:val="0"/>
          <w:numId w:val="12"/>
        </w:numPr>
        <w:tabs>
          <w:tab w:val="left" w:pos="2910"/>
        </w:tabs>
        <w:spacing w:line="480" w:lineRule="auto"/>
        <w:rPr>
          <w:b/>
        </w:rPr>
      </w:pPr>
      <w:r>
        <w:t xml:space="preserve">Some hormones secreted as </w:t>
      </w:r>
      <w:r w:rsidRPr="00890122">
        <w:rPr>
          <w:u w:val="thick"/>
        </w:rPr>
        <w:t>prohormones</w:t>
      </w:r>
      <w:r>
        <w:t xml:space="preserve"> (initial form of the produced hormone); </w:t>
      </w:r>
      <w:r w:rsidR="00890122">
        <w:t xml:space="preserve">are inactive but </w:t>
      </w:r>
      <w:r>
        <w:t>activated (binds more regularly to its receptor) once reach target cell</w:t>
      </w:r>
    </w:p>
    <w:p w:rsidR="008018B6" w:rsidRPr="00890122" w:rsidRDefault="008018B6" w:rsidP="000576A2">
      <w:pPr>
        <w:pStyle w:val="ListParagraph"/>
        <w:numPr>
          <w:ilvl w:val="0"/>
          <w:numId w:val="28"/>
        </w:numPr>
        <w:tabs>
          <w:tab w:val="left" w:pos="2910"/>
        </w:tabs>
        <w:spacing w:line="480" w:lineRule="auto"/>
        <w:rPr>
          <w:b/>
        </w:rPr>
      </w:pPr>
      <w:r w:rsidRPr="008018B6">
        <w:rPr>
          <w:u w:val="thick"/>
        </w:rPr>
        <w:t>Duration</w:t>
      </w:r>
      <w:r>
        <w:t xml:space="preserve"> of hormone action also variable (hours to days</w:t>
      </w:r>
      <w:r w:rsidR="00890122">
        <w:t>)</w:t>
      </w:r>
    </w:p>
    <w:p w:rsidR="00890122" w:rsidRPr="00890122" w:rsidRDefault="00890122" w:rsidP="000576A2">
      <w:pPr>
        <w:pStyle w:val="ListParagraph"/>
        <w:numPr>
          <w:ilvl w:val="0"/>
          <w:numId w:val="12"/>
        </w:numPr>
        <w:tabs>
          <w:tab w:val="left" w:pos="2910"/>
        </w:tabs>
        <w:spacing w:line="480" w:lineRule="auto"/>
        <w:rPr>
          <w:b/>
        </w:rPr>
      </w:pPr>
      <w:r w:rsidRPr="00890122">
        <w:t>Limited</w:t>
      </w:r>
      <w:r>
        <w:t xml:space="preserve">: range from 10 sec to several hours </w:t>
      </w:r>
    </w:p>
    <w:p w:rsidR="00890122" w:rsidRPr="00890122" w:rsidRDefault="00890122" w:rsidP="000576A2">
      <w:pPr>
        <w:pStyle w:val="ListParagraph"/>
        <w:numPr>
          <w:ilvl w:val="0"/>
          <w:numId w:val="12"/>
        </w:numPr>
        <w:tabs>
          <w:tab w:val="left" w:pos="2910"/>
        </w:tabs>
        <w:spacing w:line="480" w:lineRule="auto"/>
        <w:rPr>
          <w:b/>
        </w:rPr>
      </w:pPr>
      <w:r>
        <w:t xml:space="preserve">Blood level drops, effect may disappear more rapidly </w:t>
      </w:r>
    </w:p>
    <w:p w:rsidR="008018B6" w:rsidRPr="008018B6" w:rsidRDefault="00890122" w:rsidP="000576A2">
      <w:pPr>
        <w:pStyle w:val="ListParagraph"/>
        <w:numPr>
          <w:ilvl w:val="0"/>
          <w:numId w:val="28"/>
        </w:numPr>
        <w:tabs>
          <w:tab w:val="left" w:pos="2910"/>
        </w:tabs>
        <w:spacing w:line="480" w:lineRule="auto"/>
        <w:rPr>
          <w:b/>
        </w:rPr>
      </w:pPr>
      <w:r>
        <w:t>All these 3 factors depend mostly on if the hormone is water soluble or lipid soluble.</w:t>
      </w:r>
    </w:p>
    <w:p w:rsidR="008018B6" w:rsidRDefault="008018B6" w:rsidP="008018B6">
      <w:pPr>
        <w:tabs>
          <w:tab w:val="left" w:pos="2910"/>
        </w:tabs>
        <w:spacing w:line="480" w:lineRule="auto"/>
        <w:rPr>
          <w:b/>
        </w:rPr>
      </w:pPr>
      <w:r>
        <w:rPr>
          <w:b/>
        </w:rPr>
        <w:t xml:space="preserve">Control of hormone release </w:t>
      </w:r>
    </w:p>
    <w:p w:rsidR="00063563" w:rsidRDefault="00063563" w:rsidP="000576A2">
      <w:pPr>
        <w:pStyle w:val="ListParagraph"/>
        <w:numPr>
          <w:ilvl w:val="0"/>
          <w:numId w:val="30"/>
        </w:numPr>
        <w:tabs>
          <w:tab w:val="left" w:pos="2910"/>
        </w:tabs>
        <w:spacing w:line="480" w:lineRule="auto"/>
      </w:pPr>
      <w:r>
        <w:lastRenderedPageBreak/>
        <w:t>Synthesis and release of most hormones are regulated u</w:t>
      </w:r>
      <w:r w:rsidR="008018B6">
        <w:t xml:space="preserve">sually </w:t>
      </w:r>
      <w:r>
        <w:t xml:space="preserve">by </w:t>
      </w:r>
      <w:r w:rsidR="008018B6">
        <w:t xml:space="preserve">negative feedback (setpoint); </w:t>
      </w:r>
    </w:p>
    <w:p w:rsidR="00063563" w:rsidRDefault="00063563" w:rsidP="000576A2">
      <w:pPr>
        <w:pStyle w:val="ListParagraph"/>
        <w:numPr>
          <w:ilvl w:val="0"/>
          <w:numId w:val="12"/>
        </w:numPr>
        <w:tabs>
          <w:tab w:val="left" w:pos="2910"/>
        </w:tabs>
        <w:spacing w:line="480" w:lineRule="auto"/>
      </w:pPr>
      <w:r>
        <w:t>Stimulus triggers hormone secretion, level of hormone rises, effects target organ, then feedbacks to inhibit further hormone release. (hormone levels thus always vary)</w:t>
      </w:r>
    </w:p>
    <w:p w:rsidR="00063563" w:rsidRDefault="008018B6" w:rsidP="000576A2">
      <w:pPr>
        <w:pStyle w:val="ListParagraph"/>
        <w:numPr>
          <w:ilvl w:val="0"/>
          <w:numId w:val="12"/>
        </w:numPr>
        <w:tabs>
          <w:tab w:val="left" w:pos="2910"/>
        </w:tabs>
        <w:spacing w:line="480" w:lineRule="auto"/>
      </w:pPr>
      <w:r>
        <w:t>sometimes positive feedback (the goal)</w:t>
      </w:r>
    </w:p>
    <w:p w:rsidR="008018B6" w:rsidRDefault="008018B6" w:rsidP="000576A2">
      <w:pPr>
        <w:pStyle w:val="ListParagraph"/>
        <w:numPr>
          <w:ilvl w:val="0"/>
          <w:numId w:val="30"/>
        </w:numPr>
        <w:tabs>
          <w:tab w:val="left" w:pos="2910"/>
        </w:tabs>
        <w:spacing w:line="480" w:lineRule="auto"/>
      </w:pPr>
      <w:r>
        <w:t>3 types of stimuli: humoral, neural and hormonal (to know how)</w:t>
      </w:r>
    </w:p>
    <w:p w:rsidR="008018B6" w:rsidRDefault="008018B6" w:rsidP="000576A2">
      <w:pPr>
        <w:pStyle w:val="ListParagraph"/>
        <w:numPr>
          <w:ilvl w:val="0"/>
          <w:numId w:val="12"/>
        </w:numPr>
        <w:tabs>
          <w:tab w:val="left" w:pos="2910"/>
        </w:tabs>
        <w:spacing w:line="480" w:lineRule="auto"/>
      </w:pPr>
      <w:r>
        <w:t>Humoral stimuli:</w:t>
      </w:r>
    </w:p>
    <w:p w:rsidR="00AC6E84" w:rsidRDefault="00AC6E84" w:rsidP="000576A2">
      <w:pPr>
        <w:pStyle w:val="ListParagraph"/>
        <w:numPr>
          <w:ilvl w:val="0"/>
          <w:numId w:val="31"/>
        </w:numPr>
        <w:tabs>
          <w:tab w:val="left" w:pos="2910"/>
        </w:tabs>
        <w:spacing w:line="480" w:lineRule="auto"/>
      </w:pPr>
      <w:r>
        <w:t>Simplest endocrine control</w:t>
      </w:r>
    </w:p>
    <w:p w:rsidR="008018B6" w:rsidRDefault="008018B6" w:rsidP="000576A2">
      <w:pPr>
        <w:pStyle w:val="ListParagraph"/>
        <w:numPr>
          <w:ilvl w:val="0"/>
          <w:numId w:val="31"/>
        </w:numPr>
        <w:tabs>
          <w:tab w:val="left" w:pos="2910"/>
        </w:tabs>
        <w:spacing w:line="480" w:lineRule="auto"/>
      </w:pPr>
      <w:r>
        <w:t>Hormone secretion in direct response to change in blood level of a nutrient, ion (ex: parathyroid hormone (PTH) and. Blood calcium; insulin and blood glucose</w:t>
      </w:r>
    </w:p>
    <w:p w:rsidR="00AC6E84" w:rsidRDefault="00AC6E84" w:rsidP="000576A2">
      <w:pPr>
        <w:pStyle w:val="ListParagraph"/>
        <w:numPr>
          <w:ilvl w:val="0"/>
          <w:numId w:val="31"/>
        </w:numPr>
        <w:tabs>
          <w:tab w:val="left" w:pos="2910"/>
        </w:tabs>
        <w:spacing w:line="480" w:lineRule="auto"/>
      </w:pPr>
      <w:r>
        <w:t xml:space="preserve">Blood calcium hormone: monitored by parathyroid glands; as concentration of calcium lowers, they secrete PTH which will increase blood </w:t>
      </w:r>
      <w:r w:rsidR="00CD3D3C">
        <w:t>calcium</w:t>
      </w:r>
    </w:p>
    <w:p w:rsidR="00AC6E84" w:rsidRDefault="00AC6E84" w:rsidP="000576A2">
      <w:pPr>
        <w:pStyle w:val="ListParagraph"/>
        <w:numPr>
          <w:ilvl w:val="0"/>
          <w:numId w:val="31"/>
        </w:numPr>
        <w:tabs>
          <w:tab w:val="left" w:pos="2910"/>
        </w:tabs>
        <w:spacing w:line="480" w:lineRule="auto"/>
      </w:pPr>
      <w:r w:rsidRPr="00AC6E84">
        <w:rPr>
          <w:i/>
        </w:rPr>
        <w:t>Insulin hormone</w:t>
      </w:r>
      <w:r>
        <w:t>: released in response to high level of blood glucose</w:t>
      </w:r>
    </w:p>
    <w:p w:rsidR="00AC6E84" w:rsidRPr="00AC6E84" w:rsidRDefault="00CD3D3C" w:rsidP="000576A2">
      <w:pPr>
        <w:pStyle w:val="ListParagraph"/>
        <w:numPr>
          <w:ilvl w:val="0"/>
          <w:numId w:val="31"/>
        </w:numPr>
        <w:tabs>
          <w:tab w:val="left" w:pos="2910"/>
        </w:tabs>
        <w:spacing w:line="480" w:lineRule="auto"/>
        <w:rPr>
          <w:i/>
        </w:rPr>
      </w:pPr>
      <w:r w:rsidRPr="00AC6E84">
        <w:rPr>
          <w:i/>
        </w:rPr>
        <w:t>Aldosterone</w:t>
      </w:r>
      <w:r w:rsidR="00AC6E84">
        <w:rPr>
          <w:i/>
        </w:rPr>
        <w:t xml:space="preserve"> hormone: </w:t>
      </w:r>
      <w:r w:rsidR="00AC6E84">
        <w:t>released in response to low Na+ or high K+ blood levels</w:t>
      </w:r>
    </w:p>
    <w:p w:rsidR="00AC6E84" w:rsidRDefault="00AC6E84" w:rsidP="00AC6E84">
      <w:pPr>
        <w:pStyle w:val="ListParagraph"/>
        <w:tabs>
          <w:tab w:val="left" w:pos="2910"/>
        </w:tabs>
        <w:spacing w:line="480" w:lineRule="auto"/>
        <w:ind w:left="2160"/>
      </w:pPr>
    </w:p>
    <w:p w:rsidR="008018B6" w:rsidRDefault="008018B6" w:rsidP="000576A2">
      <w:pPr>
        <w:pStyle w:val="ListParagraph"/>
        <w:numPr>
          <w:ilvl w:val="0"/>
          <w:numId w:val="12"/>
        </w:numPr>
        <w:tabs>
          <w:tab w:val="left" w:pos="2910"/>
        </w:tabs>
        <w:spacing w:line="480" w:lineRule="auto"/>
      </w:pPr>
      <w:r>
        <w:t xml:space="preserve">Neural stimuli: </w:t>
      </w:r>
    </w:p>
    <w:p w:rsidR="008018B6" w:rsidRDefault="008018B6" w:rsidP="000576A2">
      <w:pPr>
        <w:pStyle w:val="ListParagraph"/>
        <w:numPr>
          <w:ilvl w:val="0"/>
          <w:numId w:val="31"/>
        </w:numPr>
        <w:tabs>
          <w:tab w:val="left" w:pos="2910"/>
        </w:tabs>
        <w:spacing w:line="480" w:lineRule="auto"/>
      </w:pPr>
      <w:r>
        <w:t xml:space="preserve">Not as common, ex: sympathetic ns and epinephrine release by adrenal medulla, hypothalamic neurons and oxytocin release </w:t>
      </w:r>
    </w:p>
    <w:p w:rsidR="00AC6E84" w:rsidRDefault="00AC6E84" w:rsidP="000576A2">
      <w:pPr>
        <w:pStyle w:val="ListParagraph"/>
        <w:numPr>
          <w:ilvl w:val="0"/>
          <w:numId w:val="31"/>
        </w:numPr>
        <w:tabs>
          <w:tab w:val="left" w:pos="2910"/>
        </w:tabs>
        <w:spacing w:line="480" w:lineRule="auto"/>
      </w:pPr>
      <w:r>
        <w:lastRenderedPageBreak/>
        <w:t>Nerve fibers stimulate hormone release</w:t>
      </w:r>
    </w:p>
    <w:p w:rsidR="00AC6E84" w:rsidRDefault="00AC6E84" w:rsidP="000576A2">
      <w:pPr>
        <w:pStyle w:val="ListParagraph"/>
        <w:numPr>
          <w:ilvl w:val="0"/>
          <w:numId w:val="31"/>
        </w:numPr>
        <w:tabs>
          <w:tab w:val="left" w:pos="2910"/>
        </w:tabs>
        <w:spacing w:line="480" w:lineRule="auto"/>
      </w:pPr>
      <w:r>
        <w:t>Response to stress where SNS stimulates adrenal medulla to release norepinephrine &amp; epinephrine</w:t>
      </w:r>
    </w:p>
    <w:p w:rsidR="008018B6" w:rsidRDefault="008018B6" w:rsidP="000576A2">
      <w:pPr>
        <w:pStyle w:val="ListParagraph"/>
        <w:numPr>
          <w:ilvl w:val="0"/>
          <w:numId w:val="12"/>
        </w:numPr>
        <w:tabs>
          <w:tab w:val="left" w:pos="2910"/>
        </w:tabs>
        <w:spacing w:line="480" w:lineRule="auto"/>
      </w:pPr>
      <w:r>
        <w:t>Hormonal stimuli:</w:t>
      </w:r>
    </w:p>
    <w:p w:rsidR="00AC6E84" w:rsidRDefault="00AC6E84" w:rsidP="000576A2">
      <w:pPr>
        <w:pStyle w:val="ListParagraph"/>
        <w:numPr>
          <w:ilvl w:val="0"/>
          <w:numId w:val="31"/>
        </w:numPr>
        <w:tabs>
          <w:tab w:val="left" w:pos="2910"/>
        </w:tabs>
        <w:spacing w:line="480" w:lineRule="auto"/>
      </w:pPr>
      <w:r>
        <w:t xml:space="preserve">Release of hormone in response to hormones produced by other endocrine organs </w:t>
      </w:r>
    </w:p>
    <w:p w:rsidR="00AC6E84" w:rsidRDefault="00AC6E84" w:rsidP="000576A2">
      <w:pPr>
        <w:pStyle w:val="ListParagraph"/>
        <w:numPr>
          <w:ilvl w:val="0"/>
          <w:numId w:val="31"/>
        </w:numPr>
        <w:tabs>
          <w:tab w:val="left" w:pos="2910"/>
        </w:tabs>
        <w:spacing w:line="480" w:lineRule="auto"/>
      </w:pPr>
      <w:r>
        <w:t>Hypothalamus secretes hormones that stimulate the anterior pituitary gland to secrete hormones that stimulate other endocrine gland to secrete hormones</w:t>
      </w:r>
    </w:p>
    <w:p w:rsidR="008018B6" w:rsidRPr="008018B6" w:rsidRDefault="008018B6" w:rsidP="000576A2">
      <w:pPr>
        <w:pStyle w:val="ListParagraph"/>
        <w:numPr>
          <w:ilvl w:val="0"/>
          <w:numId w:val="31"/>
        </w:numPr>
        <w:tabs>
          <w:tab w:val="left" w:pos="2910"/>
        </w:tabs>
        <w:spacing w:line="480" w:lineRule="auto"/>
      </w:pPr>
      <w:r w:rsidRPr="008018B6">
        <w:rPr>
          <w:b/>
        </w:rPr>
        <w:drawing>
          <wp:anchor distT="0" distB="0" distL="114300" distR="114300" simplePos="0" relativeHeight="251671552" behindDoc="1" locked="0" layoutInCell="1" allowOverlap="1" wp14:anchorId="33F1A8E0">
            <wp:simplePos x="0" y="0"/>
            <wp:positionH relativeFrom="column">
              <wp:posOffset>461010</wp:posOffset>
            </wp:positionH>
            <wp:positionV relativeFrom="paragraph">
              <wp:posOffset>625272</wp:posOffset>
            </wp:positionV>
            <wp:extent cx="5137150" cy="2764155"/>
            <wp:effectExtent l="0" t="0" r="0" b="4445"/>
            <wp:wrapNone/>
            <wp:docPr id="27652" name="Picture 7" descr="E:\Chapter_16\B_JPEG_Images_and_Tables\a_labeled\figure_16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7" descr="E:\Chapter_16\B_JPEG_Images_and_Tables\a_labeled\figure_16_04_labeled.jpg"/>
                    <pic:cNvPicPr>
                      <a:picLocks noChangeAspect="1" noChangeArrowheads="1"/>
                    </pic:cNvPicPr>
                  </pic:nvPicPr>
                  <pic:blipFill>
                    <a:blip r:embed="rId17" cstate="print">
                      <a:extLst>
                        <a:ext uri="{28A0092B-C50C-407E-A947-70E740481C1C}">
                          <a14:useLocalDpi xmlns:a14="http://schemas.microsoft.com/office/drawing/2010/main" val="0"/>
                        </a:ext>
                      </a:extLst>
                    </a:blip>
                    <a:srcRect l="1785" t="2303" r="1913" b="6000"/>
                    <a:stretch>
                      <a:fillRect/>
                    </a:stretch>
                  </pic:blipFill>
                  <pic:spPr bwMode="auto">
                    <a:xfrm>
                      <a:off x="0" y="0"/>
                      <a:ext cx="5137150" cy="27641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t>3-tiered system involving hypothalamus (1), pituitary (2) and target endocrine gland (3) – concept of hypothalamic pituitary axis</w:t>
      </w:r>
    </w:p>
    <w:p w:rsidR="008018B6" w:rsidRDefault="008018B6" w:rsidP="008018B6">
      <w:pPr>
        <w:tabs>
          <w:tab w:val="left" w:pos="2910"/>
        </w:tabs>
        <w:spacing w:line="480" w:lineRule="auto"/>
        <w:rPr>
          <w:b/>
        </w:rPr>
      </w:pPr>
    </w:p>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Pr="008018B6" w:rsidRDefault="008018B6" w:rsidP="008018B6"/>
    <w:p w:rsidR="008018B6" w:rsidRDefault="008018B6" w:rsidP="008018B6">
      <w:pPr>
        <w:spacing w:line="480" w:lineRule="auto"/>
        <w:rPr>
          <w:b/>
        </w:rPr>
      </w:pPr>
      <w:r w:rsidRPr="008018B6">
        <w:rPr>
          <w:b/>
        </w:rPr>
        <w:t>Hormonal Stimulus (continuity)</w:t>
      </w:r>
    </w:p>
    <w:p w:rsidR="00AC6E84" w:rsidRPr="00AC6E84" w:rsidRDefault="00AC6E84" w:rsidP="000576A2">
      <w:pPr>
        <w:pStyle w:val="ListParagraph"/>
        <w:numPr>
          <w:ilvl w:val="0"/>
          <w:numId w:val="32"/>
        </w:numPr>
        <w:spacing w:line="480" w:lineRule="auto"/>
        <w:rPr>
          <w:b/>
        </w:rPr>
      </w:pPr>
      <w:r>
        <w:t xml:space="preserve">Hypothalamus secretes neurone hormone </w:t>
      </w:r>
      <w:r w:rsidR="008018B6">
        <w:t>Thyroid-releasing hormone (TRH</w:t>
      </w:r>
      <w:r>
        <w:t>)</w:t>
      </w:r>
    </w:p>
    <w:p w:rsidR="008018B6" w:rsidRPr="00AC6E84" w:rsidRDefault="008018B6" w:rsidP="000576A2">
      <w:pPr>
        <w:pStyle w:val="ListParagraph"/>
        <w:numPr>
          <w:ilvl w:val="0"/>
          <w:numId w:val="32"/>
        </w:numPr>
        <w:spacing w:line="480" w:lineRule="auto"/>
        <w:rPr>
          <w:b/>
        </w:rPr>
      </w:pPr>
      <w:r>
        <w:t xml:space="preserve">Then, </w:t>
      </w:r>
      <w:r w:rsidR="00AC6E84">
        <w:t xml:space="preserve">TRH stimulates the anterior pituitary gland to secrete hormone called </w:t>
      </w:r>
      <w:r>
        <w:t>thyroid-stimulating hormone (</w:t>
      </w:r>
      <w:r w:rsidR="00AC6E84">
        <w:t>TSH)</w:t>
      </w:r>
    </w:p>
    <w:p w:rsidR="00AC6E84" w:rsidRPr="00B978A1" w:rsidRDefault="00AC6E84" w:rsidP="000576A2">
      <w:pPr>
        <w:pStyle w:val="ListParagraph"/>
        <w:numPr>
          <w:ilvl w:val="0"/>
          <w:numId w:val="32"/>
        </w:numPr>
        <w:spacing w:line="480" w:lineRule="auto"/>
        <w:rPr>
          <w:b/>
        </w:rPr>
      </w:pPr>
      <w:r>
        <w:lastRenderedPageBreak/>
        <w:t xml:space="preserve">TSH stimulate thyroid gland to secrete hormone such as </w:t>
      </w:r>
      <w:r w:rsidR="008018B6">
        <w:t xml:space="preserve">Thyroid hormones (T3 and T4) </w:t>
      </w:r>
    </w:p>
    <w:p w:rsidR="008018B6" w:rsidRDefault="008018B6" w:rsidP="000576A2">
      <w:pPr>
        <w:pStyle w:val="ListParagraph"/>
        <w:numPr>
          <w:ilvl w:val="0"/>
          <w:numId w:val="33"/>
        </w:numPr>
        <w:spacing w:line="480" w:lineRule="auto"/>
      </w:pPr>
      <w:r w:rsidRPr="008018B6">
        <w:t xml:space="preserve">Hypothalamus </w:t>
      </w:r>
      <w:r>
        <w:t>is neural; produces a number of releasing factors (hormones) which travel to anterior pituitary via hypophyseal portal system</w:t>
      </w:r>
    </w:p>
    <w:p w:rsidR="008018B6" w:rsidRDefault="00B978A1" w:rsidP="000576A2">
      <w:pPr>
        <w:pStyle w:val="ListParagraph"/>
        <w:numPr>
          <w:ilvl w:val="0"/>
          <w:numId w:val="33"/>
        </w:numPr>
        <w:spacing w:line="480" w:lineRule="auto"/>
      </w:pPr>
      <w:r w:rsidRPr="008018B6">
        <mc:AlternateContent>
          <mc:Choice Requires="wpg">
            <w:drawing>
              <wp:anchor distT="0" distB="0" distL="114300" distR="114300" simplePos="0" relativeHeight="251673600" behindDoc="1" locked="0" layoutInCell="1" allowOverlap="1" wp14:anchorId="0ABA3114" wp14:editId="369AC2B4">
                <wp:simplePos x="0" y="0"/>
                <wp:positionH relativeFrom="column">
                  <wp:posOffset>4102735</wp:posOffset>
                </wp:positionH>
                <wp:positionV relativeFrom="paragraph">
                  <wp:posOffset>267335</wp:posOffset>
                </wp:positionV>
                <wp:extent cx="1871980" cy="2495550"/>
                <wp:effectExtent l="0" t="0" r="0" b="6350"/>
                <wp:wrapNone/>
                <wp:docPr id="6" name="Group 14"/>
                <wp:cNvGraphicFramePr/>
                <a:graphic xmlns:a="http://schemas.openxmlformats.org/drawingml/2006/main">
                  <a:graphicData uri="http://schemas.microsoft.com/office/word/2010/wordprocessingGroup">
                    <wpg:wgp>
                      <wpg:cNvGrpSpPr/>
                      <wpg:grpSpPr bwMode="auto">
                        <a:xfrm>
                          <a:off x="0" y="0"/>
                          <a:ext cx="1871980" cy="2495550"/>
                          <a:chOff x="0" y="0"/>
                          <a:chExt cx="4299858" cy="5617029"/>
                        </a:xfrm>
                      </wpg:grpSpPr>
                      <pic:pic xmlns:pic="http://schemas.openxmlformats.org/drawingml/2006/picture">
                        <pic:nvPicPr>
                          <pic:cNvPr id="7" name="Picture 7" descr="E:\Chapter_16\B_JPEG_Images_and_Tables\b_unlabeled\figure_16_05b_unlabeled.jpg"/>
                          <pic:cNvPicPr>
                            <a:picLocks noChangeAspect="1" noChangeArrowheads="1"/>
                          </pic:cNvPicPr>
                        </pic:nvPicPr>
                        <pic:blipFill>
                          <a:blip r:embed="rId18" cstate="print"/>
                          <a:srcRect l="16199" t="2380" r="33418" b="9863"/>
                          <a:stretch>
                            <a:fillRect/>
                          </a:stretch>
                        </pic:blipFill>
                        <pic:spPr bwMode="auto">
                          <a:xfrm>
                            <a:off x="0" y="0"/>
                            <a:ext cx="4299858" cy="5617029"/>
                          </a:xfrm>
                          <a:prstGeom prst="rect">
                            <a:avLst/>
                          </a:prstGeom>
                          <a:noFill/>
                          <a:ln w="9525">
                            <a:noFill/>
                            <a:miter lim="800000"/>
                            <a:headEnd/>
                            <a:tailEnd/>
                          </a:ln>
                        </pic:spPr>
                      </pic:pic>
                      <wps:wsp>
                        <wps:cNvPr id="8" name="Rectangle 8"/>
                        <wps:cNvSpPr/>
                        <wps:spPr>
                          <a:xfrm>
                            <a:off x="0" y="11113"/>
                            <a:ext cx="1436991" cy="108911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9" name="Oval 9"/>
                        <wps:cNvSpPr/>
                        <wps:spPr>
                          <a:xfrm>
                            <a:off x="3788575" y="2263958"/>
                            <a:ext cx="381080" cy="457237"/>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wpg:wgp>
                  </a:graphicData>
                </a:graphic>
                <wp14:sizeRelH relativeFrom="margin">
                  <wp14:pctWidth>0</wp14:pctWidth>
                </wp14:sizeRelH>
                <wp14:sizeRelV relativeFrom="margin">
                  <wp14:pctHeight>0</wp14:pctHeight>
                </wp14:sizeRelV>
              </wp:anchor>
            </w:drawing>
          </mc:Choice>
          <mc:Fallback>
            <w:pict>
              <v:group w14:anchorId="35B19CA7" id="Group 14" o:spid="_x0000_s1026" style="position:absolute;margin-left:323.05pt;margin-top:21.05pt;width:147.4pt;height:196.5pt;z-index:-251642880;mso-width-relative:margin;mso-height-relative:margin" coordsize="42998,5617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42998;height:561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">
                  <v:imagedata r:id="rId19" o:title="figure_16_05b_unlabeled" croptop="1560f" cropbottom="6464f" cropleft="10616f" cropright="21901f"/>
                </v:shape>
                <v:rect id="Rectangle 8" o:spid="_x0000_s1028" style="position:absolute;top:111;width:14369;height:10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" fillcolor="white [3212]" stroked="f" strokeweight="1pt"/>
                <v:oval id="Oval 9" o:spid="_x0000_s1029" style="position:absolute;left:37885;top:22639;width:3811;height:45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" fillcolor="white [3212]" stroked="f" strokeweight="1pt">
                  <v:stroke joinstyle="miter"/>
                </v:oval>
              </v:group>
            </w:pict>
          </mc:Fallback>
        </mc:AlternateContent>
      </w:r>
      <w:r w:rsidR="008018B6">
        <w:t>What is a portal system? 2 capillary bed joined together</w:t>
      </w:r>
      <w:r>
        <w:t xml:space="preserve">; the hypothalamus and anterior pituitary in order to exchange hormones </w:t>
      </w:r>
    </w:p>
    <w:p w:rsidR="00B978A1" w:rsidRDefault="00B978A1" w:rsidP="00B978A1">
      <w:pPr>
        <w:spacing w:line="480" w:lineRule="auto"/>
        <w:ind w:left="360"/>
      </w:pPr>
    </w:p>
    <w:p w:rsidR="008018B6" w:rsidRPr="008018B6" w:rsidRDefault="00890122" w:rsidP="008018B6">
      <w:pPr>
        <w:spacing w:line="480" w:lineRule="auto"/>
        <w:rPr>
          <w:b/>
        </w:rPr>
      </w:pPr>
      <w:r>
        <w:rPr>
          <w:b/>
          <w:noProof/>
        </w:rPr>
        <mc:AlternateContent>
          <mc:Choice Requires="wps">
            <w:drawing>
              <wp:anchor distT="0" distB="0" distL="114300" distR="114300" simplePos="0" relativeHeight="251675648" behindDoc="0" locked="0" layoutInCell="1" allowOverlap="1">
                <wp:simplePos x="0" y="0"/>
                <wp:positionH relativeFrom="column">
                  <wp:posOffset>5068730</wp:posOffset>
                </wp:positionH>
                <wp:positionV relativeFrom="paragraph">
                  <wp:posOffset>215977</wp:posOffset>
                </wp:positionV>
                <wp:extent cx="97851" cy="341077"/>
                <wp:effectExtent l="38100" t="12700" r="29210" b="14605"/>
                <wp:wrapNone/>
                <wp:docPr id="20" name="Right Bracket 20"/>
                <wp:cNvGraphicFramePr/>
                <a:graphic xmlns:a="http://schemas.openxmlformats.org/drawingml/2006/main">
                  <a:graphicData uri="http://schemas.microsoft.com/office/word/2010/wordprocessingShape">
                    <wps:wsp>
                      <wps:cNvSpPr/>
                      <wps:spPr>
                        <a:xfrm rot="683800">
                          <a:off x="0" y="0"/>
                          <a:ext cx="97851" cy="341077"/>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D26CEB"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0" o:spid="_x0000_s1026" type="#_x0000_t86" style="position:absolute;margin-left:399.1pt;margin-top:17pt;width:7.7pt;height:26.85pt;rotation:746892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" adj="516" strokecolor="black [3213]" strokeweight=".5pt">
                <v:stroke joinstyle="miter"/>
              </v:shape>
            </w:pict>
          </mc:Fallback>
        </mc:AlternateContent>
      </w:r>
      <w:r w:rsidR="008018B6" w:rsidRPr="008018B6">
        <w:rPr>
          <w:b/>
        </w:rPr>
        <w:t xml:space="preserve">Related to the figure </w:t>
      </w:r>
    </w:p>
    <w:p w:rsidR="008018B6" w:rsidRDefault="00890122" w:rsidP="000576A2">
      <w:pPr>
        <w:pStyle w:val="ListParagraph"/>
        <w:numPr>
          <w:ilvl w:val="0"/>
          <w:numId w:val="34"/>
        </w:numPr>
        <w:spacing w:line="480" w:lineRule="auto"/>
      </w:pPr>
      <w:r>
        <w:rPr>
          <w:i/>
          <w:noProof/>
        </w:rPr>
        <mc:AlternateContent>
          <mc:Choice Requires="wps">
            <w:drawing>
              <wp:anchor distT="0" distB="0" distL="114300" distR="114300" simplePos="0" relativeHeight="251676672" behindDoc="0" locked="0" layoutInCell="1" allowOverlap="1">
                <wp:simplePos x="0" y="0"/>
                <wp:positionH relativeFrom="column">
                  <wp:posOffset>5749047</wp:posOffset>
                </wp:positionH>
                <wp:positionV relativeFrom="paragraph">
                  <wp:posOffset>122447</wp:posOffset>
                </wp:positionV>
                <wp:extent cx="1040859" cy="321013"/>
                <wp:effectExtent l="0" t="0" r="13335" b="9525"/>
                <wp:wrapNone/>
                <wp:docPr id="21" name="Text Box 21"/>
                <wp:cNvGraphicFramePr/>
                <a:graphic xmlns:a="http://schemas.openxmlformats.org/drawingml/2006/main">
                  <a:graphicData uri="http://schemas.microsoft.com/office/word/2010/wordprocessingShape">
                    <wps:wsp>
                      <wps:cNvSpPr txBox="1"/>
                      <wps:spPr>
                        <a:xfrm>
                          <a:off x="0" y="0"/>
                          <a:ext cx="1040859" cy="321013"/>
                        </a:xfrm>
                        <a:prstGeom prst="rect">
                          <a:avLst/>
                        </a:prstGeom>
                        <a:solidFill>
                          <a:schemeClr val="lt1"/>
                        </a:solidFill>
                        <a:ln w="6350">
                          <a:solidFill>
                            <a:prstClr val="black"/>
                          </a:solidFill>
                        </a:ln>
                      </wps:spPr>
                      <wps:txbx>
                        <w:txbxContent>
                          <w:p w:rsidR="00890122" w:rsidRDefault="00890122">
                            <w:r>
                              <w:t>infundibulum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27" type="#_x0000_t202" style="position:absolute;left:0;text-align:left;margin-left:452.7pt;margin-top:9.65pt;width:81.95pt;height:2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" fillcolor="white [3201]" strokeweight=".5pt">
                <v:textbox>
                  <w:txbxContent>
                    <w:p w:rsidR="00890122" w:rsidRDefault="00890122">
                      <w:r>
                        <w:t>infundibulum</w:t>
                      </w:r>
                    </w:p>
                  </w:txbxContent>
                </v:textbox>
              </v:shape>
            </w:pict>
          </mc:Fallback>
        </mc:AlternateContent>
      </w:r>
      <w:r>
        <w:rPr>
          <w:i/>
          <w:noProof/>
        </w:rPr>
        <mc:AlternateContent>
          <mc:Choice Requires="wps">
            <w:drawing>
              <wp:anchor distT="0" distB="0" distL="114300" distR="114300" simplePos="0" relativeHeight="251674624" behindDoc="0" locked="0" layoutInCell="1" allowOverlap="1">
                <wp:simplePos x="0" y="0"/>
                <wp:positionH relativeFrom="column">
                  <wp:posOffset>5165387</wp:posOffset>
                </wp:positionH>
                <wp:positionV relativeFrom="paragraph">
                  <wp:posOffset>25170</wp:posOffset>
                </wp:positionV>
                <wp:extent cx="579346" cy="261620"/>
                <wp:effectExtent l="25400" t="25400" r="17780" b="17780"/>
                <wp:wrapNone/>
                <wp:docPr id="19" name="Straight Arrow Connector 19"/>
                <wp:cNvGraphicFramePr/>
                <a:graphic xmlns:a="http://schemas.openxmlformats.org/drawingml/2006/main">
                  <a:graphicData uri="http://schemas.microsoft.com/office/word/2010/wordprocessingShape">
                    <wps:wsp>
                      <wps:cNvCnPr/>
                      <wps:spPr>
                        <a:xfrm flipH="1" flipV="1">
                          <a:off x="0" y="0"/>
                          <a:ext cx="579346" cy="261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858F66" id="_x0000_t32" coordsize="21600,21600" o:spt="32" o:oned="t" path="m,l21600,21600e" filled="f">
                <v:path arrowok="t" fillok="f" o:connecttype="none"/>
                <o:lock v:ext="edit" shapetype="t"/>
              </v:shapetype>
              <v:shape id="Straight Arrow Connector 19" o:spid="_x0000_s1026" type="#_x0000_t32" style="position:absolute;margin-left:406.7pt;margin-top:2pt;width:45.6pt;height:20.6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" strokecolor="black [3213]" strokeweight=".5pt">
                <v:stroke endarrow="block" joinstyle="miter"/>
              </v:shape>
            </w:pict>
          </mc:Fallback>
        </mc:AlternateContent>
      </w:r>
      <w:r w:rsidR="008018B6" w:rsidRPr="008018B6">
        <w:rPr>
          <w:i/>
        </w:rPr>
        <w:t>hypothalamus</w:t>
      </w:r>
      <w:r w:rsidR="008018B6">
        <w:t xml:space="preserve">: is the w form; it is formed of neuro tissue, it is a </w:t>
      </w:r>
    </w:p>
    <w:p w:rsidR="008018B6" w:rsidRDefault="008018B6" w:rsidP="008018B6">
      <w:pPr>
        <w:pStyle w:val="ListParagraph"/>
        <w:spacing w:line="480" w:lineRule="auto"/>
      </w:pPr>
      <w:r>
        <w:t>neuro hormone but not a neuro transmitter</w:t>
      </w:r>
    </w:p>
    <w:p w:rsidR="008018B6" w:rsidRDefault="008018B6" w:rsidP="000576A2">
      <w:pPr>
        <w:pStyle w:val="ListParagraph"/>
        <w:numPr>
          <w:ilvl w:val="0"/>
          <w:numId w:val="34"/>
        </w:numPr>
        <w:spacing w:line="480" w:lineRule="auto"/>
      </w:pPr>
      <w:r w:rsidRPr="008018B6">
        <w:rPr>
          <w:i/>
        </w:rPr>
        <w:t>Anterior lobe:</w:t>
      </w:r>
      <w:r>
        <w:t xml:space="preserve"> the one with blood vessels</w:t>
      </w:r>
    </w:p>
    <w:p w:rsidR="008018B6" w:rsidRDefault="008018B6" w:rsidP="000576A2">
      <w:pPr>
        <w:pStyle w:val="ListParagraph"/>
        <w:numPr>
          <w:ilvl w:val="0"/>
          <w:numId w:val="34"/>
        </w:numPr>
        <w:spacing w:line="480" w:lineRule="auto"/>
      </w:pPr>
      <w:r w:rsidRPr="008018B6">
        <w:rPr>
          <w:i/>
        </w:rPr>
        <w:t>Posterior lobe:</w:t>
      </w:r>
      <w:r>
        <w:t xml:space="preserve"> the one with continuing neurons </w:t>
      </w:r>
    </w:p>
    <w:p w:rsidR="008018B6" w:rsidRDefault="008018B6" w:rsidP="000576A2">
      <w:pPr>
        <w:pStyle w:val="ListParagraph"/>
        <w:numPr>
          <w:ilvl w:val="0"/>
          <w:numId w:val="34"/>
        </w:numPr>
        <w:spacing w:line="480" w:lineRule="auto"/>
      </w:pPr>
      <w:r>
        <w:t>If there is an excess of thyroid hormones; negative feedback by toning down the rate of production</w:t>
      </w:r>
    </w:p>
    <w:p w:rsidR="008018B6" w:rsidRDefault="008018B6" w:rsidP="008018B6">
      <w:pPr>
        <w:spacing w:line="480" w:lineRule="auto"/>
        <w:rPr>
          <w:b/>
        </w:rPr>
      </w:pPr>
      <w:r>
        <w:rPr>
          <w:b/>
        </w:rPr>
        <w:t>Pituitary gland:</w:t>
      </w:r>
    </w:p>
    <w:p w:rsidR="00890122" w:rsidRDefault="00890122" w:rsidP="000576A2">
      <w:pPr>
        <w:pStyle w:val="ListParagraph"/>
        <w:numPr>
          <w:ilvl w:val="0"/>
          <w:numId w:val="35"/>
        </w:numPr>
        <w:spacing w:line="480" w:lineRule="auto"/>
      </w:pPr>
      <w:r>
        <w:t xml:space="preserve">Secretes at least 8 hormones </w:t>
      </w:r>
    </w:p>
    <w:p w:rsidR="008018B6" w:rsidRPr="008018B6" w:rsidRDefault="008018B6" w:rsidP="000576A2">
      <w:pPr>
        <w:pStyle w:val="ListParagraph"/>
        <w:numPr>
          <w:ilvl w:val="0"/>
          <w:numId w:val="35"/>
        </w:numPr>
        <w:spacing w:line="480" w:lineRule="auto"/>
      </w:pPr>
      <w:r w:rsidRPr="008018B6">
        <w:t>Size and shape of a pea</w:t>
      </w:r>
    </w:p>
    <w:p w:rsidR="008018B6" w:rsidRDefault="008018B6" w:rsidP="000576A2">
      <w:pPr>
        <w:pStyle w:val="ListParagraph"/>
        <w:numPr>
          <w:ilvl w:val="0"/>
          <w:numId w:val="35"/>
        </w:numPr>
        <w:spacing w:line="480" w:lineRule="auto"/>
      </w:pPr>
      <w:r w:rsidRPr="008018B6">
        <w:t xml:space="preserve">Infundibulum connects pituitary to hypothalamus </w:t>
      </w:r>
    </w:p>
    <w:p w:rsidR="008018B6" w:rsidRDefault="008018B6" w:rsidP="008018B6">
      <w:pPr>
        <w:spacing w:line="480" w:lineRule="auto"/>
        <w:rPr>
          <w:b/>
        </w:rPr>
      </w:pPr>
      <w:r>
        <w:rPr>
          <w:b/>
        </w:rPr>
        <w:t>Posterior lobe:</w:t>
      </w:r>
    </w:p>
    <w:p w:rsidR="008018B6" w:rsidRPr="008018B6" w:rsidRDefault="00063563" w:rsidP="000576A2">
      <w:pPr>
        <w:pStyle w:val="ListParagraph"/>
        <w:numPr>
          <w:ilvl w:val="0"/>
          <w:numId w:val="36"/>
        </w:numPr>
        <w:spacing w:line="480" w:lineRule="auto"/>
      </w:pPr>
      <w:r>
        <w:t>Composed generally of neural tissue (pituicytes) and nerve fibers with axon terminals</w:t>
      </w:r>
    </w:p>
    <w:p w:rsidR="008018B6" w:rsidRDefault="00063563" w:rsidP="000576A2">
      <w:pPr>
        <w:pStyle w:val="ListParagraph"/>
        <w:numPr>
          <w:ilvl w:val="0"/>
          <w:numId w:val="36"/>
        </w:numPr>
        <w:spacing w:line="480" w:lineRule="auto"/>
      </w:pPr>
      <w:r>
        <w:t>Releases neurohormones received from hypothalamus</w:t>
      </w:r>
    </w:p>
    <w:p w:rsidR="00063563" w:rsidRDefault="00063563" w:rsidP="000576A2">
      <w:pPr>
        <w:pStyle w:val="ListParagraph"/>
        <w:numPr>
          <w:ilvl w:val="0"/>
          <w:numId w:val="36"/>
        </w:numPr>
        <w:spacing w:line="480" w:lineRule="auto"/>
      </w:pPr>
      <w:r>
        <w:t>Hormone storage area and not a true endocrine glans that manufactures hormones</w:t>
      </w:r>
    </w:p>
    <w:p w:rsidR="00063563" w:rsidRPr="008018B6" w:rsidRDefault="00063563" w:rsidP="000576A2">
      <w:pPr>
        <w:pStyle w:val="ListParagraph"/>
        <w:numPr>
          <w:ilvl w:val="0"/>
          <w:numId w:val="36"/>
        </w:numPr>
        <w:spacing w:line="480" w:lineRule="auto"/>
      </w:pPr>
      <w:r>
        <w:t>Neurohypophysis: region covering infundibulum and posterior lobe</w:t>
      </w:r>
    </w:p>
    <w:p w:rsidR="00063563" w:rsidRDefault="008018B6" w:rsidP="000576A2">
      <w:pPr>
        <w:pStyle w:val="ListParagraph"/>
        <w:numPr>
          <w:ilvl w:val="0"/>
          <w:numId w:val="36"/>
        </w:numPr>
        <w:spacing w:line="480" w:lineRule="auto"/>
      </w:pPr>
      <w:r w:rsidRPr="008018B6">
        <w:lastRenderedPageBreak/>
        <w:t>Antidiuretic hormone (</w:t>
      </w:r>
      <w:r w:rsidR="00063563">
        <w:t>ADH – peptide from neurons in supraoptic nucleus of hypothalamus)</w:t>
      </w:r>
    </w:p>
    <w:p w:rsidR="00063563" w:rsidRDefault="00063563" w:rsidP="000576A2">
      <w:pPr>
        <w:pStyle w:val="ListParagraph"/>
        <w:numPr>
          <w:ilvl w:val="0"/>
          <w:numId w:val="12"/>
        </w:numPr>
        <w:spacing w:line="480" w:lineRule="auto"/>
      </w:pPr>
      <w:r>
        <w:t>Nuclei in hypothalamus</w:t>
      </w:r>
    </w:p>
    <w:p w:rsidR="00063563" w:rsidRDefault="00063563" w:rsidP="000576A2">
      <w:pPr>
        <w:pStyle w:val="ListParagraph"/>
        <w:numPr>
          <w:ilvl w:val="0"/>
          <w:numId w:val="12"/>
        </w:numPr>
        <w:spacing w:line="480" w:lineRule="auto"/>
      </w:pPr>
      <w:r w:rsidRPr="008018B6">
        <w:t>Structurally similar, both are nonapeptides (composed of 9 protein); but very different in terms of functions</w:t>
      </w:r>
    </w:p>
    <w:p w:rsidR="00063563" w:rsidRDefault="00063563" w:rsidP="000576A2">
      <w:pPr>
        <w:pStyle w:val="ListParagraph"/>
        <w:numPr>
          <w:ilvl w:val="0"/>
          <w:numId w:val="12"/>
        </w:numPr>
        <w:spacing w:line="480" w:lineRule="auto"/>
      </w:pPr>
      <w:r>
        <w:t>Stimulate by impulses from hypothalamus in response to</w:t>
      </w:r>
      <w:r>
        <w:t xml:space="preserve"> increased blood solute concentration or decreased blood volume, pain, drugs and low blood pressure</w:t>
      </w:r>
    </w:p>
    <w:p w:rsidR="00063563" w:rsidRDefault="00063563" w:rsidP="000576A2">
      <w:pPr>
        <w:pStyle w:val="ListParagraph"/>
        <w:numPr>
          <w:ilvl w:val="0"/>
          <w:numId w:val="12"/>
        </w:numPr>
        <w:spacing w:line="480" w:lineRule="auto"/>
      </w:pPr>
      <w:r>
        <w:t xml:space="preserve">Inhabited by adequate hydration of body and by alcohol </w:t>
      </w:r>
    </w:p>
    <w:p w:rsidR="00063563" w:rsidRDefault="00063563" w:rsidP="000576A2">
      <w:pPr>
        <w:pStyle w:val="ListParagraph"/>
        <w:numPr>
          <w:ilvl w:val="0"/>
          <w:numId w:val="12"/>
        </w:numPr>
        <w:spacing w:line="480" w:lineRule="auto"/>
      </w:pPr>
      <w:r>
        <w:t>Kidneys; this hormone makes kidneys absorb more water and return it to bloodstream giving a result to less urine therefore solute concentration of blood declines</w:t>
      </w:r>
    </w:p>
    <w:p w:rsidR="008018B6" w:rsidRPr="008018B6" w:rsidRDefault="00063563" w:rsidP="000576A2">
      <w:pPr>
        <w:pStyle w:val="ListParagraph"/>
        <w:numPr>
          <w:ilvl w:val="0"/>
          <w:numId w:val="46"/>
        </w:numPr>
        <w:spacing w:line="480" w:lineRule="auto"/>
      </w:pPr>
      <w:r>
        <w:t xml:space="preserve">Hormone </w:t>
      </w:r>
      <w:r w:rsidR="008018B6" w:rsidRPr="008018B6">
        <w:t>Oxytocin (PVN</w:t>
      </w:r>
      <w:r>
        <w:t xml:space="preserve"> – peptide from neurons in paraventricular nucleus of hypothalamus</w:t>
      </w:r>
      <w:r w:rsidR="008018B6" w:rsidRPr="008018B6">
        <w:t>)</w:t>
      </w:r>
      <w:r>
        <w:t>, released during child birth mostly and triggers milk ejection form breast</w:t>
      </w:r>
      <w:r w:rsidR="008018B6" w:rsidRPr="008018B6">
        <w:t xml:space="preserve">: </w:t>
      </w:r>
    </w:p>
    <w:p w:rsidR="00063563" w:rsidRDefault="00063563" w:rsidP="000576A2">
      <w:pPr>
        <w:pStyle w:val="ListParagraph"/>
        <w:numPr>
          <w:ilvl w:val="0"/>
          <w:numId w:val="12"/>
        </w:numPr>
        <w:spacing w:line="480" w:lineRule="auto"/>
      </w:pPr>
      <w:r>
        <w:t>Nuclei in hypothalamus</w:t>
      </w:r>
    </w:p>
    <w:p w:rsidR="008018B6" w:rsidRDefault="008018B6" w:rsidP="000576A2">
      <w:pPr>
        <w:pStyle w:val="ListParagraph"/>
        <w:numPr>
          <w:ilvl w:val="0"/>
          <w:numId w:val="12"/>
        </w:numPr>
        <w:spacing w:line="480" w:lineRule="auto"/>
      </w:pPr>
      <w:r w:rsidRPr="008018B6">
        <w:t>Structurally similar, both are nonapeptides (composed of 9 protein); but very different in terms of functions</w:t>
      </w:r>
    </w:p>
    <w:p w:rsidR="00063563" w:rsidRDefault="00063563" w:rsidP="000576A2">
      <w:pPr>
        <w:pStyle w:val="ListParagraph"/>
        <w:numPr>
          <w:ilvl w:val="0"/>
          <w:numId w:val="12"/>
        </w:numPr>
        <w:spacing w:line="480" w:lineRule="auto"/>
      </w:pPr>
      <w:r>
        <w:t xml:space="preserve">Inhibited by lack of neural stimuli </w:t>
      </w:r>
    </w:p>
    <w:p w:rsidR="00063563" w:rsidRDefault="00063563" w:rsidP="000576A2">
      <w:pPr>
        <w:pStyle w:val="ListParagraph"/>
        <w:numPr>
          <w:ilvl w:val="0"/>
          <w:numId w:val="12"/>
        </w:numPr>
        <w:spacing w:line="480" w:lineRule="auto"/>
      </w:pPr>
      <w:r>
        <w:t>Stimulate by impulses from hypothalamus in response to stretching of uterine cervix or breast so therefore for muscle contractions</w:t>
      </w:r>
    </w:p>
    <w:p w:rsidR="00063563" w:rsidRDefault="00063563" w:rsidP="000576A2">
      <w:pPr>
        <w:pStyle w:val="ListParagraph"/>
        <w:numPr>
          <w:ilvl w:val="0"/>
          <w:numId w:val="12"/>
        </w:numPr>
        <w:spacing w:line="480" w:lineRule="auto"/>
      </w:pPr>
      <w:r>
        <w:t xml:space="preserve">Can be given in form of drug during child birth to stop post-bleeding </w:t>
      </w:r>
    </w:p>
    <w:p w:rsidR="00063563" w:rsidRDefault="00063563" w:rsidP="000576A2">
      <w:pPr>
        <w:pStyle w:val="ListParagraph"/>
        <w:numPr>
          <w:ilvl w:val="0"/>
          <w:numId w:val="12"/>
        </w:numPr>
        <w:spacing w:line="480" w:lineRule="auto"/>
      </w:pPr>
      <w:r>
        <w:t>Also acts as neurotransmitter involved in sexual and affectionate behaviour (known as cuddle hormone)</w:t>
      </w:r>
    </w:p>
    <w:p w:rsidR="00063563" w:rsidRDefault="00063563" w:rsidP="00063563">
      <w:pPr>
        <w:spacing w:line="480" w:lineRule="auto"/>
        <w:rPr>
          <w:b/>
        </w:rPr>
      </w:pPr>
      <w:r w:rsidRPr="00063563">
        <w:rPr>
          <w:b/>
        </w:rPr>
        <w:lastRenderedPageBreak/>
        <w:t>Anterior lobe</w:t>
      </w:r>
    </w:p>
    <w:p w:rsidR="00063563" w:rsidRPr="00063563" w:rsidRDefault="00063563" w:rsidP="000576A2">
      <w:pPr>
        <w:pStyle w:val="ListParagraph"/>
        <w:numPr>
          <w:ilvl w:val="0"/>
          <w:numId w:val="45"/>
        </w:numPr>
        <w:spacing w:line="480" w:lineRule="auto"/>
        <w:rPr>
          <w:b/>
        </w:rPr>
      </w:pPr>
      <w:r>
        <w:t>Composed of glandular tissue</w:t>
      </w:r>
    </w:p>
    <w:p w:rsidR="00063563" w:rsidRPr="00063563" w:rsidRDefault="00063563" w:rsidP="000576A2">
      <w:pPr>
        <w:pStyle w:val="ListParagraph"/>
        <w:numPr>
          <w:ilvl w:val="0"/>
          <w:numId w:val="45"/>
        </w:numPr>
        <w:spacing w:line="480" w:lineRule="auto"/>
        <w:rPr>
          <w:b/>
        </w:rPr>
      </w:pPr>
      <w:r>
        <w:t>Manufactures and releases a bunch of hormones</w:t>
      </w:r>
    </w:p>
    <w:p w:rsidR="00063563" w:rsidRPr="00063563" w:rsidRDefault="00063563" w:rsidP="000576A2">
      <w:pPr>
        <w:pStyle w:val="ListParagraph"/>
        <w:numPr>
          <w:ilvl w:val="0"/>
          <w:numId w:val="45"/>
        </w:numPr>
        <w:spacing w:line="480" w:lineRule="auto"/>
        <w:rPr>
          <w:b/>
        </w:rPr>
      </w:pPr>
      <w:r>
        <w:t xml:space="preserve">Growth hormone (protein, </w:t>
      </w:r>
      <w:r w:rsidR="00CD3D3C">
        <w:t>somatotropin</w:t>
      </w:r>
      <w:r>
        <w:t xml:space="preserve"> cells)</w:t>
      </w:r>
    </w:p>
    <w:bookmarkStart w:id="1" w:name="_MON_1603657526"/>
    <w:bookmarkEnd w:id="1"/>
    <w:p w:rsidR="008018B6" w:rsidRPr="008018B6" w:rsidRDefault="000576A2" w:rsidP="008018B6">
      <w:r>
        <w:rPr>
          <w:noProof/>
        </w:rPr>
        <w:object w:dxaOrig="29210" w:dyaOrig="4680" w14:anchorId="233747D9">
          <v:shape id="_x0000_i1025" type="#_x0000_t75" alt="" style="width:1460.3pt;height:234.55pt;mso-width-percent:0;mso-height-percent:0;mso-width-percent:0;mso-height-percent:0" o:ole="">
            <v:imagedata r:id="rId20" o:title=""/>
          </v:shape>
          <o:OLEObject Type="Embed" ProgID="Word.Document.8" ShapeID="_x0000_i1025" DrawAspect="Content" ObjectID="_1604131049" r:id="rId21">
            <o:FieldCodes>\s</o:FieldCodes>
          </o:OLEObject>
        </w:object>
      </w:r>
    </w:p>
    <w:p w:rsidR="008018B6" w:rsidRDefault="008018B6" w:rsidP="000576A2">
      <w:pPr>
        <w:pStyle w:val="ListParagraph"/>
        <w:numPr>
          <w:ilvl w:val="0"/>
          <w:numId w:val="37"/>
        </w:numPr>
      </w:pPr>
      <w:r>
        <w:t>To know the first row</w:t>
      </w:r>
    </w:p>
    <w:p w:rsidR="00B978A1" w:rsidRDefault="00B978A1" w:rsidP="008018B6">
      <w:pPr>
        <w:spacing w:line="480" w:lineRule="auto"/>
      </w:pPr>
    </w:p>
    <w:p w:rsidR="008018B6" w:rsidRDefault="008018B6" w:rsidP="008018B6">
      <w:pPr>
        <w:spacing w:line="480" w:lineRule="auto"/>
        <w:rPr>
          <w:b/>
        </w:rPr>
      </w:pPr>
      <w:r>
        <w:rPr>
          <w:b/>
        </w:rPr>
        <w:t>To Summarize:</w:t>
      </w:r>
    </w:p>
    <w:p w:rsidR="008018B6" w:rsidRDefault="008018B6" w:rsidP="008018B6">
      <w:pPr>
        <w:spacing w:line="480" w:lineRule="auto"/>
        <w:rPr>
          <w:u w:val="thick"/>
        </w:rPr>
      </w:pPr>
      <w:r>
        <w:rPr>
          <w:u w:val="thick"/>
        </w:rPr>
        <w:t>2 key homeostatic regulatory systems:</w:t>
      </w:r>
    </w:p>
    <w:p w:rsidR="008018B6" w:rsidRDefault="008018B6" w:rsidP="008018B6">
      <w:pPr>
        <w:spacing w:line="480" w:lineRule="auto"/>
        <w:rPr>
          <w:u w:val="thick"/>
        </w:rPr>
      </w:pPr>
    </w:p>
    <w:p w:rsidR="008018B6" w:rsidRPr="008018B6" w:rsidRDefault="008018B6" w:rsidP="000576A2">
      <w:pPr>
        <w:pStyle w:val="ListParagraph"/>
        <w:numPr>
          <w:ilvl w:val="0"/>
          <w:numId w:val="37"/>
        </w:numPr>
        <w:spacing w:line="480" w:lineRule="auto"/>
        <w:rPr>
          <w:u w:val="thick"/>
        </w:rPr>
      </w:pPr>
      <w:r>
        <w:t>Autonomic nervous system</w:t>
      </w:r>
    </w:p>
    <w:p w:rsidR="008018B6" w:rsidRPr="008018B6" w:rsidRDefault="008018B6" w:rsidP="000576A2">
      <w:pPr>
        <w:pStyle w:val="ListParagraph"/>
        <w:numPr>
          <w:ilvl w:val="0"/>
          <w:numId w:val="12"/>
        </w:numPr>
        <w:spacing w:line="480" w:lineRule="auto"/>
        <w:rPr>
          <w:u w:val="thick"/>
        </w:rPr>
      </w:pPr>
      <w:r>
        <w:t>Sympathetic versus parasympathetic</w:t>
      </w:r>
    </w:p>
    <w:p w:rsidR="008018B6" w:rsidRPr="008018B6" w:rsidRDefault="008018B6" w:rsidP="000576A2">
      <w:pPr>
        <w:pStyle w:val="ListParagraph"/>
        <w:numPr>
          <w:ilvl w:val="0"/>
          <w:numId w:val="12"/>
        </w:numPr>
        <w:spacing w:line="480" w:lineRule="auto"/>
        <w:rPr>
          <w:u w:val="thick"/>
        </w:rPr>
      </w:pPr>
      <w:r>
        <w:t>Sensory and motor neural pathways</w:t>
      </w:r>
    </w:p>
    <w:p w:rsidR="008018B6" w:rsidRPr="008018B6" w:rsidRDefault="008018B6" w:rsidP="000576A2">
      <w:pPr>
        <w:pStyle w:val="ListParagraph"/>
        <w:numPr>
          <w:ilvl w:val="0"/>
          <w:numId w:val="12"/>
        </w:numPr>
        <w:spacing w:line="480" w:lineRule="auto"/>
        <w:rPr>
          <w:u w:val="thick"/>
        </w:rPr>
      </w:pPr>
      <w:r>
        <w:t>Fast response</w:t>
      </w:r>
    </w:p>
    <w:p w:rsidR="008018B6" w:rsidRPr="008018B6" w:rsidRDefault="008018B6" w:rsidP="000576A2">
      <w:pPr>
        <w:pStyle w:val="ListParagraph"/>
        <w:numPr>
          <w:ilvl w:val="0"/>
          <w:numId w:val="37"/>
        </w:numPr>
        <w:spacing w:line="480" w:lineRule="auto"/>
        <w:rPr>
          <w:u w:val="thick"/>
        </w:rPr>
      </w:pPr>
      <w:r>
        <w:t>Endocrine system</w:t>
      </w:r>
    </w:p>
    <w:p w:rsidR="008018B6" w:rsidRPr="008018B6" w:rsidRDefault="008018B6" w:rsidP="000576A2">
      <w:pPr>
        <w:pStyle w:val="ListParagraph"/>
        <w:numPr>
          <w:ilvl w:val="0"/>
          <w:numId w:val="12"/>
        </w:numPr>
        <w:spacing w:line="480" w:lineRule="auto"/>
        <w:rPr>
          <w:u w:val="thick"/>
        </w:rPr>
      </w:pPr>
      <w:r>
        <w:lastRenderedPageBreak/>
        <w:t>Hormones released into extracellular fluid and often travel to target organs via bloodstream</w:t>
      </w:r>
    </w:p>
    <w:p w:rsidR="008018B6" w:rsidRPr="008018B6" w:rsidRDefault="008018B6" w:rsidP="000576A2">
      <w:pPr>
        <w:pStyle w:val="ListParagraph"/>
        <w:numPr>
          <w:ilvl w:val="0"/>
          <w:numId w:val="12"/>
        </w:numPr>
        <w:spacing w:line="480" w:lineRule="auto"/>
        <w:rPr>
          <w:u w:val="thick"/>
        </w:rPr>
      </w:pPr>
      <w:r>
        <w:t>Slower response time but response can be long-lived</w:t>
      </w:r>
    </w:p>
    <w:p w:rsidR="00B978A1" w:rsidRPr="00D30FD7" w:rsidRDefault="008018B6" w:rsidP="000576A2">
      <w:pPr>
        <w:pStyle w:val="ListParagraph"/>
        <w:numPr>
          <w:ilvl w:val="0"/>
          <w:numId w:val="12"/>
        </w:numPr>
        <w:spacing w:line="480" w:lineRule="auto"/>
        <w:rPr>
          <w:u w:val="thick"/>
        </w:rPr>
      </w:pPr>
      <w:r>
        <w:t xml:space="preserve">Different chemical classes of hormones with associated mechanisms of action </w:t>
      </w:r>
    </w:p>
    <w:p w:rsidR="00B978A1" w:rsidRDefault="00B978A1" w:rsidP="00B978A1">
      <w:pPr>
        <w:spacing w:line="480" w:lineRule="auto"/>
        <w:rPr>
          <w:b/>
          <w:u w:val="thick"/>
        </w:rPr>
      </w:pPr>
      <w:r>
        <w:rPr>
          <w:b/>
          <w:u w:val="thick"/>
        </w:rPr>
        <w:t>Blood (PPT2)</w:t>
      </w:r>
    </w:p>
    <w:p w:rsidR="00B978A1" w:rsidRDefault="00B978A1" w:rsidP="00B978A1">
      <w:pPr>
        <w:spacing w:line="480" w:lineRule="auto"/>
        <w:rPr>
          <w:b/>
        </w:rPr>
      </w:pPr>
      <w:r>
        <w:rPr>
          <w:b/>
        </w:rPr>
        <w:t>Blood Components:</w:t>
      </w:r>
    </w:p>
    <w:p w:rsidR="00B978A1" w:rsidRDefault="00B978A1" w:rsidP="000576A2">
      <w:pPr>
        <w:pStyle w:val="ListParagraph"/>
        <w:numPr>
          <w:ilvl w:val="0"/>
          <w:numId w:val="37"/>
        </w:numPr>
        <w:spacing w:line="480" w:lineRule="auto"/>
      </w:pPr>
      <w:r>
        <w:t xml:space="preserve">Only FLUID </w:t>
      </w:r>
      <w:r w:rsidR="00F27F78">
        <w:t xml:space="preserve">CT </w:t>
      </w:r>
      <w:r>
        <w:t>tissue in body (formed elements suspended in plasma</w:t>
      </w:r>
      <w:r w:rsidR="00F27F78">
        <w:t xml:space="preserve"> aka nonliving fluid matrix</w:t>
      </w:r>
      <w:r>
        <w:t>)</w:t>
      </w:r>
    </w:p>
    <w:p w:rsidR="00F27F78" w:rsidRDefault="00F27F78" w:rsidP="000576A2">
      <w:pPr>
        <w:pStyle w:val="ListParagraph"/>
        <w:numPr>
          <w:ilvl w:val="0"/>
          <w:numId w:val="37"/>
        </w:numPr>
        <w:spacing w:line="480" w:lineRule="auto"/>
      </w:pPr>
      <w:r>
        <w:t>Connective tissue but lacks collagen &amp; fiber</w:t>
      </w:r>
    </w:p>
    <w:p w:rsidR="00F27F78" w:rsidRDefault="00F27F78" w:rsidP="000576A2">
      <w:pPr>
        <w:pStyle w:val="ListParagraph"/>
        <w:numPr>
          <w:ilvl w:val="0"/>
          <w:numId w:val="37"/>
        </w:numPr>
        <w:spacing w:line="480" w:lineRule="auto"/>
      </w:pPr>
      <w:r>
        <w:t>Fibrin: Dissolved fibrous protein</w:t>
      </w:r>
    </w:p>
    <w:p w:rsidR="00F27F78" w:rsidRDefault="00B978A1" w:rsidP="000576A2">
      <w:pPr>
        <w:pStyle w:val="ListParagraph"/>
        <w:numPr>
          <w:ilvl w:val="0"/>
          <w:numId w:val="37"/>
        </w:numPr>
        <w:spacing w:line="480" w:lineRule="auto"/>
      </w:pPr>
      <w:r>
        <w:t>Formed elements:</w:t>
      </w:r>
      <w:r w:rsidR="00F27F78">
        <w:t xml:space="preserve"> </w:t>
      </w:r>
    </w:p>
    <w:p w:rsidR="00B978A1" w:rsidRDefault="00B978A1" w:rsidP="000576A2">
      <w:pPr>
        <w:pStyle w:val="ListParagraph"/>
        <w:numPr>
          <w:ilvl w:val="0"/>
          <w:numId w:val="12"/>
        </w:numPr>
        <w:spacing w:line="480" w:lineRule="auto"/>
      </w:pPr>
      <w:r>
        <w:t>Erythrocytes or RBCs</w:t>
      </w:r>
      <w:r w:rsidR="00F27F78">
        <w:t>; no nuclei/organelles therefore not a true cell</w:t>
      </w:r>
    </w:p>
    <w:p w:rsidR="00B978A1" w:rsidRDefault="00B978A1" w:rsidP="000576A2">
      <w:pPr>
        <w:pStyle w:val="ListParagraph"/>
        <w:numPr>
          <w:ilvl w:val="0"/>
          <w:numId w:val="12"/>
        </w:numPr>
        <w:spacing w:line="480" w:lineRule="auto"/>
      </w:pPr>
      <w:r>
        <w:t>Leucocytes or WBCs</w:t>
      </w:r>
      <w:r w:rsidR="00F27F78">
        <w:t>: complete and true cells</w:t>
      </w:r>
    </w:p>
    <w:p w:rsidR="00F27F78" w:rsidRDefault="00B978A1" w:rsidP="000576A2">
      <w:pPr>
        <w:pStyle w:val="ListParagraph"/>
        <w:numPr>
          <w:ilvl w:val="0"/>
          <w:numId w:val="12"/>
        </w:numPr>
        <w:spacing w:line="480" w:lineRule="auto"/>
      </w:pPr>
      <w:r>
        <w:t>Platelets</w:t>
      </w:r>
      <w:r w:rsidR="00F27F78">
        <w:t>: cell fragments so not a true cell</w:t>
      </w:r>
    </w:p>
    <w:p w:rsidR="00F27F78" w:rsidRDefault="00F27F78" w:rsidP="000576A2">
      <w:pPr>
        <w:pStyle w:val="ListParagraph"/>
        <w:numPr>
          <w:ilvl w:val="0"/>
          <w:numId w:val="12"/>
        </w:numPr>
        <w:spacing w:line="480" w:lineRule="auto"/>
      </w:pPr>
      <w:r>
        <w:t>They mostly survive in bloodstream for a few days</w:t>
      </w:r>
    </w:p>
    <w:p w:rsidR="00F27F78" w:rsidRDefault="00F27F78" w:rsidP="000576A2">
      <w:pPr>
        <w:pStyle w:val="ListParagraph"/>
        <w:numPr>
          <w:ilvl w:val="0"/>
          <w:numId w:val="12"/>
        </w:numPr>
        <w:spacing w:line="480" w:lineRule="auto"/>
      </w:pPr>
      <w:r>
        <w:t>The cells do not divide, stem cells divide in red bone marrow to replace them</w:t>
      </w:r>
    </w:p>
    <w:p w:rsidR="00B978A1" w:rsidRDefault="00B978A1" w:rsidP="00B978A1">
      <w:pPr>
        <w:spacing w:line="480" w:lineRule="auto"/>
        <w:rPr>
          <w:b/>
        </w:rPr>
      </w:pPr>
      <w:r>
        <w:rPr>
          <w:b/>
        </w:rPr>
        <w:t>Physical Characteristics</w:t>
      </w:r>
    </w:p>
    <w:p w:rsidR="00B978A1" w:rsidRPr="00B978A1" w:rsidRDefault="00B978A1" w:rsidP="000576A2">
      <w:pPr>
        <w:pStyle w:val="ListParagraph"/>
        <w:numPr>
          <w:ilvl w:val="0"/>
          <w:numId w:val="47"/>
        </w:numPr>
        <w:spacing w:line="480" w:lineRule="auto"/>
        <w:rPr>
          <w:b/>
        </w:rPr>
      </w:pPr>
      <w:r>
        <w:t>Colour is scarlet (O2-rich) to dark red where O2 is poor (what does make it more purple?)</w:t>
      </w:r>
    </w:p>
    <w:p w:rsidR="00B978A1" w:rsidRPr="00B978A1" w:rsidRDefault="00F27F78" w:rsidP="000576A2">
      <w:pPr>
        <w:pStyle w:val="ListParagraph"/>
        <w:numPr>
          <w:ilvl w:val="0"/>
          <w:numId w:val="47"/>
        </w:numPr>
        <w:spacing w:line="480" w:lineRule="auto"/>
        <w:rPr>
          <w:b/>
        </w:rPr>
      </w:pPr>
      <w:r>
        <w:t xml:space="preserve">Denser and 5x more </w:t>
      </w:r>
      <w:r w:rsidR="00B978A1">
        <w:t xml:space="preserve">viscous than H2O; protein </w:t>
      </w:r>
      <w:r>
        <w:t xml:space="preserve">aka formed elements mostly erythrocytes in blood </w:t>
      </w:r>
      <w:r w:rsidR="00B978A1">
        <w:t>makes it viscous and not just plain water</w:t>
      </w:r>
    </w:p>
    <w:p w:rsidR="00B978A1" w:rsidRPr="00B978A1" w:rsidRDefault="00F27F78" w:rsidP="000576A2">
      <w:pPr>
        <w:pStyle w:val="ListParagraph"/>
        <w:numPr>
          <w:ilvl w:val="0"/>
          <w:numId w:val="47"/>
        </w:numPr>
        <w:spacing w:line="480" w:lineRule="auto"/>
        <w:rPr>
          <w:b/>
        </w:rPr>
      </w:pPr>
      <w:r>
        <w:t xml:space="preserve">Slightly alkaline with a </w:t>
      </w:r>
      <w:r w:rsidR="00B978A1">
        <w:t xml:space="preserve">pH= 7.35 to 7.45; </w:t>
      </w:r>
    </w:p>
    <w:p w:rsidR="00B978A1" w:rsidRPr="00B978A1" w:rsidRDefault="00B978A1" w:rsidP="000576A2">
      <w:pPr>
        <w:pStyle w:val="ListParagraph"/>
        <w:numPr>
          <w:ilvl w:val="0"/>
          <w:numId w:val="12"/>
        </w:numPr>
        <w:spacing w:line="480" w:lineRule="auto"/>
        <w:rPr>
          <w:b/>
        </w:rPr>
      </w:pPr>
      <w:r>
        <w:lastRenderedPageBreak/>
        <w:t xml:space="preserve">if it drops less than 7.35, </w:t>
      </w:r>
      <w:r w:rsidR="00F27F78">
        <w:t>blood thins and flows more rapidly</w:t>
      </w:r>
    </w:p>
    <w:p w:rsidR="00B978A1" w:rsidRPr="00B978A1" w:rsidRDefault="00B978A1" w:rsidP="000576A2">
      <w:pPr>
        <w:pStyle w:val="ListParagraph"/>
        <w:numPr>
          <w:ilvl w:val="0"/>
          <w:numId w:val="12"/>
        </w:numPr>
        <w:spacing w:line="480" w:lineRule="auto"/>
        <w:rPr>
          <w:b/>
        </w:rPr>
      </w:pPr>
      <w:r>
        <w:t>you have an alkaline blood if your blood pH is higher than 7.45</w:t>
      </w:r>
      <w:r w:rsidR="00F27F78">
        <w:t xml:space="preserve"> meaning it will become more viscous and therefore low blood flow</w:t>
      </w:r>
    </w:p>
    <w:p w:rsidR="00B978A1" w:rsidRPr="00B978A1" w:rsidRDefault="00B978A1" w:rsidP="000576A2">
      <w:pPr>
        <w:pStyle w:val="ListParagraph"/>
        <w:numPr>
          <w:ilvl w:val="0"/>
          <w:numId w:val="12"/>
        </w:numPr>
        <w:spacing w:line="480" w:lineRule="auto"/>
        <w:rPr>
          <w:b/>
        </w:rPr>
      </w:pPr>
      <w:r>
        <w:t>you have to keep it exactly in this range; no more no less</w:t>
      </w:r>
    </w:p>
    <w:p w:rsidR="00B978A1" w:rsidRPr="00B978A1" w:rsidRDefault="00F27F78" w:rsidP="000576A2">
      <w:pPr>
        <w:pStyle w:val="ListParagraph"/>
        <w:numPr>
          <w:ilvl w:val="0"/>
          <w:numId w:val="47"/>
        </w:numPr>
        <w:spacing w:line="480" w:lineRule="auto"/>
        <w:rPr>
          <w:b/>
        </w:rPr>
      </w:pPr>
      <w:r>
        <w:t>8% body weight (5-6 L for men</w:t>
      </w:r>
      <w:r w:rsidR="00B978A1">
        <w:t xml:space="preserve"> and 4-5 L for </w:t>
      </w:r>
      <w:r>
        <w:t>women</w:t>
      </w:r>
      <w:r w:rsidR="00B978A1">
        <w:t>)</w:t>
      </w:r>
    </w:p>
    <w:p w:rsidR="00B978A1" w:rsidRDefault="00B978A1" w:rsidP="00B978A1">
      <w:pPr>
        <w:spacing w:line="480" w:lineRule="auto"/>
        <w:rPr>
          <w:b/>
        </w:rPr>
      </w:pPr>
      <w:r>
        <w:rPr>
          <w:b/>
        </w:rPr>
        <w:t xml:space="preserve">Functions </w:t>
      </w:r>
    </w:p>
    <w:p w:rsidR="00B978A1" w:rsidRPr="00B978A1" w:rsidRDefault="00B978A1" w:rsidP="000576A2">
      <w:pPr>
        <w:pStyle w:val="ListParagraph"/>
        <w:numPr>
          <w:ilvl w:val="0"/>
          <w:numId w:val="48"/>
        </w:numPr>
        <w:spacing w:line="480" w:lineRule="auto"/>
        <w:rPr>
          <w:b/>
        </w:rPr>
      </w:pPr>
      <w:r>
        <w:t>Distribution</w:t>
      </w:r>
      <w:r w:rsidR="00F27F78">
        <w:t xml:space="preserve"> aka transport </w:t>
      </w:r>
    </w:p>
    <w:p w:rsidR="00B978A1" w:rsidRPr="00B978A1" w:rsidRDefault="00B978A1" w:rsidP="000576A2">
      <w:pPr>
        <w:pStyle w:val="ListParagraph"/>
        <w:numPr>
          <w:ilvl w:val="0"/>
          <w:numId w:val="12"/>
        </w:numPr>
        <w:spacing w:line="480" w:lineRule="auto"/>
        <w:rPr>
          <w:b/>
        </w:rPr>
      </w:pPr>
      <w:r>
        <w:t xml:space="preserve">Oxygen and nutrients: delivering oxygen </w:t>
      </w:r>
      <w:r w:rsidR="00F27F78">
        <w:t xml:space="preserve">from lungs and nutrients obtained from digestive </w:t>
      </w:r>
      <w:r>
        <w:t xml:space="preserve">tract </w:t>
      </w:r>
      <w:r w:rsidR="00F27F78">
        <w:t>to all cells</w:t>
      </w:r>
    </w:p>
    <w:p w:rsidR="00B978A1" w:rsidRPr="00B978A1" w:rsidRDefault="00B978A1" w:rsidP="000576A2">
      <w:pPr>
        <w:pStyle w:val="ListParagraph"/>
        <w:numPr>
          <w:ilvl w:val="0"/>
          <w:numId w:val="12"/>
        </w:numPr>
        <w:spacing w:line="480" w:lineRule="auto"/>
        <w:rPr>
          <w:b/>
        </w:rPr>
      </w:pPr>
      <w:r>
        <w:t xml:space="preserve">Metabolic wastes: </w:t>
      </w:r>
      <w:r w:rsidR="00F27F78">
        <w:t xml:space="preserve">from cells like </w:t>
      </w:r>
      <w:r>
        <w:t xml:space="preserve">CO2 gases, have to get rid of it, and then kidneys </w:t>
      </w:r>
      <w:r w:rsidR="00F27F78">
        <w:t>to dispose wastes in urine</w:t>
      </w:r>
    </w:p>
    <w:p w:rsidR="00B978A1" w:rsidRPr="00B978A1" w:rsidRDefault="00B978A1" w:rsidP="000576A2">
      <w:pPr>
        <w:pStyle w:val="ListParagraph"/>
        <w:numPr>
          <w:ilvl w:val="0"/>
          <w:numId w:val="12"/>
        </w:numPr>
        <w:spacing w:line="480" w:lineRule="auto"/>
        <w:rPr>
          <w:b/>
        </w:rPr>
      </w:pPr>
      <w:r>
        <w:t xml:space="preserve">Hormones: use bloodstream to get </w:t>
      </w:r>
      <w:r w:rsidR="00F27F78">
        <w:t xml:space="preserve">from endocrine organs </w:t>
      </w:r>
      <w:r>
        <w:t xml:space="preserve">to </w:t>
      </w:r>
      <w:r w:rsidR="00F27F78">
        <w:t>target organ</w:t>
      </w:r>
    </w:p>
    <w:p w:rsidR="00B978A1" w:rsidRPr="00B978A1" w:rsidRDefault="00B978A1" w:rsidP="000576A2">
      <w:pPr>
        <w:pStyle w:val="ListParagraph"/>
        <w:numPr>
          <w:ilvl w:val="0"/>
          <w:numId w:val="48"/>
        </w:numPr>
        <w:spacing w:line="480" w:lineRule="auto"/>
        <w:rPr>
          <w:b/>
        </w:rPr>
      </w:pPr>
      <w:r>
        <w:t>Regulation</w:t>
      </w:r>
    </w:p>
    <w:p w:rsidR="00B978A1" w:rsidRPr="00B978A1" w:rsidRDefault="00B978A1" w:rsidP="000576A2">
      <w:pPr>
        <w:pStyle w:val="ListParagraph"/>
        <w:numPr>
          <w:ilvl w:val="0"/>
          <w:numId w:val="12"/>
        </w:numPr>
        <w:spacing w:line="480" w:lineRule="auto"/>
        <w:rPr>
          <w:b/>
        </w:rPr>
      </w:pPr>
      <w:r>
        <w:t xml:space="preserve">Body temperature: </w:t>
      </w:r>
    </w:p>
    <w:p w:rsidR="00B978A1" w:rsidRPr="00F27F78" w:rsidRDefault="00B978A1" w:rsidP="000576A2">
      <w:pPr>
        <w:pStyle w:val="ListParagraph"/>
        <w:numPr>
          <w:ilvl w:val="0"/>
          <w:numId w:val="49"/>
        </w:numPr>
        <w:spacing w:line="480" w:lineRule="auto"/>
        <w:rPr>
          <w:b/>
        </w:rPr>
      </w:pPr>
      <w:r>
        <w:t>distribution, conservation, dissipation (conserve or unloading heat by controlling where the blood is going into the body)</w:t>
      </w:r>
    </w:p>
    <w:p w:rsidR="00F27F78" w:rsidRPr="00F27F78" w:rsidRDefault="00F27F78" w:rsidP="000576A2">
      <w:pPr>
        <w:pStyle w:val="ListParagraph"/>
        <w:numPr>
          <w:ilvl w:val="0"/>
          <w:numId w:val="49"/>
        </w:numPr>
        <w:spacing w:line="480" w:lineRule="auto"/>
        <w:rPr>
          <w:b/>
        </w:rPr>
      </w:pPr>
      <w:r>
        <w:t>maintain appropriate body temperature by absorbing and distribution heat to whole body</w:t>
      </w:r>
    </w:p>
    <w:p w:rsidR="00B978A1" w:rsidRPr="00B978A1" w:rsidRDefault="00B978A1" w:rsidP="000576A2">
      <w:pPr>
        <w:pStyle w:val="ListParagraph"/>
        <w:numPr>
          <w:ilvl w:val="0"/>
          <w:numId w:val="49"/>
        </w:numPr>
        <w:spacing w:line="480" w:lineRule="auto"/>
        <w:rPr>
          <w:b/>
        </w:rPr>
      </w:pPr>
      <w:r>
        <w:t xml:space="preserve">central of our body will always be monitored but not in finger tips nor toes </w:t>
      </w:r>
    </w:p>
    <w:p w:rsidR="00B978A1" w:rsidRPr="00B978A1" w:rsidRDefault="00B978A1" w:rsidP="000576A2">
      <w:pPr>
        <w:pStyle w:val="ListParagraph"/>
        <w:numPr>
          <w:ilvl w:val="0"/>
          <w:numId w:val="12"/>
        </w:numPr>
        <w:spacing w:line="480" w:lineRule="auto"/>
        <w:rPr>
          <w:b/>
        </w:rPr>
      </w:pPr>
      <w:r>
        <w:t>pH in body tissues (plasma proteins, bicarbonate reserve)</w:t>
      </w:r>
    </w:p>
    <w:p w:rsidR="00B978A1" w:rsidRDefault="00B978A1" w:rsidP="000576A2">
      <w:pPr>
        <w:pStyle w:val="ListParagraph"/>
        <w:numPr>
          <w:ilvl w:val="0"/>
          <w:numId w:val="50"/>
        </w:numPr>
        <w:spacing w:line="480" w:lineRule="auto"/>
      </w:pPr>
      <w:r w:rsidRPr="00B978A1">
        <w:t>7.35 to 7.45</w:t>
      </w:r>
    </w:p>
    <w:p w:rsidR="00B978A1" w:rsidRDefault="00B978A1" w:rsidP="000576A2">
      <w:pPr>
        <w:pStyle w:val="ListParagraph"/>
        <w:numPr>
          <w:ilvl w:val="0"/>
          <w:numId w:val="12"/>
        </w:numPr>
        <w:spacing w:line="480" w:lineRule="auto"/>
      </w:pPr>
      <w:r>
        <w:lastRenderedPageBreak/>
        <w:t xml:space="preserve">Adequate fluid volume </w:t>
      </w:r>
    </w:p>
    <w:p w:rsidR="00B978A1" w:rsidRDefault="00B978A1" w:rsidP="000576A2">
      <w:pPr>
        <w:pStyle w:val="ListParagraph"/>
        <w:numPr>
          <w:ilvl w:val="0"/>
          <w:numId w:val="48"/>
        </w:numPr>
        <w:spacing w:line="480" w:lineRule="auto"/>
      </w:pPr>
      <w:r>
        <w:t>Protection</w:t>
      </w:r>
    </w:p>
    <w:p w:rsidR="00B978A1" w:rsidRDefault="00F27F78" w:rsidP="000576A2">
      <w:pPr>
        <w:pStyle w:val="ListParagraph"/>
        <w:numPr>
          <w:ilvl w:val="0"/>
          <w:numId w:val="12"/>
        </w:numPr>
        <w:spacing w:line="480" w:lineRule="auto"/>
      </w:pPr>
      <w:r>
        <w:t xml:space="preserve">Preventing blood loss; </w:t>
      </w:r>
      <w:r w:rsidR="00B978A1">
        <w:t>Platelets, plasma proteins (extra hydrogen ions to be dealt with</w:t>
      </w:r>
      <w:r>
        <w:t xml:space="preserve">) help to make </w:t>
      </w:r>
      <w:r w:rsidR="00B978A1">
        <w:t>blood clotting (bruising, bleeding in the brain or within a tissue</w:t>
      </w:r>
    </w:p>
    <w:p w:rsidR="00B978A1" w:rsidRDefault="00F27F78" w:rsidP="000576A2">
      <w:pPr>
        <w:pStyle w:val="ListParagraph"/>
        <w:numPr>
          <w:ilvl w:val="0"/>
          <w:numId w:val="12"/>
        </w:numPr>
        <w:spacing w:line="480" w:lineRule="auto"/>
      </w:pPr>
      <w:r w:rsidRPr="00D776B1">
        <w:drawing>
          <wp:anchor distT="0" distB="0" distL="114300" distR="114300" simplePos="0" relativeHeight="251678720" behindDoc="1" locked="0" layoutInCell="1" allowOverlap="1" wp14:anchorId="1DA36DE0">
            <wp:simplePos x="0" y="0"/>
            <wp:positionH relativeFrom="column">
              <wp:posOffset>4370705</wp:posOffset>
            </wp:positionH>
            <wp:positionV relativeFrom="paragraph">
              <wp:posOffset>198755</wp:posOffset>
            </wp:positionV>
            <wp:extent cx="2623185" cy="1617345"/>
            <wp:effectExtent l="0" t="0" r="5715" b="0"/>
            <wp:wrapNone/>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22">
                      <a:extLst>
                        <a:ext uri="{28A0092B-C50C-407E-A947-70E740481C1C}">
                          <a14:useLocalDpi xmlns:a14="http://schemas.microsoft.com/office/drawing/2010/main" val="0"/>
                        </a:ext>
                      </a:extLst>
                    </a:blip>
                    <a:srcRect b="59560"/>
                    <a:stretch/>
                  </pic:blipFill>
                  <pic:spPr>
                    <a:xfrm>
                      <a:off x="0" y="0"/>
                      <a:ext cx="2623185" cy="1617345"/>
                    </a:xfrm>
                    <a:prstGeom prst="rect">
                      <a:avLst/>
                    </a:prstGeom>
                  </pic:spPr>
                </pic:pic>
              </a:graphicData>
            </a:graphic>
            <wp14:sizeRelH relativeFrom="page">
              <wp14:pctWidth>0</wp14:pctWidth>
            </wp14:sizeRelH>
            <wp14:sizeRelV relativeFrom="page">
              <wp14:pctHeight>0</wp14:pctHeight>
            </wp14:sizeRelV>
          </wp:anchor>
        </w:drawing>
      </w:r>
      <w:r>
        <w:t xml:space="preserve">Preventing infection; </w:t>
      </w:r>
      <w:r w:rsidR="00B978A1">
        <w:t>Antibodies</w:t>
      </w:r>
      <w:r>
        <w:t>, complement protein</w:t>
      </w:r>
      <w:r w:rsidR="00B978A1">
        <w:t xml:space="preserve">, WBCs </w:t>
      </w:r>
      <w:r>
        <w:t xml:space="preserve">(leukocytes) </w:t>
      </w:r>
    </w:p>
    <w:p w:rsidR="00B978A1" w:rsidRPr="00F27F78" w:rsidRDefault="00B978A1" w:rsidP="00B978A1">
      <w:pPr>
        <w:spacing w:line="480" w:lineRule="auto"/>
        <w:rPr>
          <w:b/>
        </w:rPr>
      </w:pPr>
      <w:r w:rsidRPr="00F27F78">
        <w:rPr>
          <w:b/>
        </w:rPr>
        <w:t>Blood Plasma has</w:t>
      </w:r>
    </w:p>
    <w:p w:rsidR="00B978A1" w:rsidRPr="00F27F78" w:rsidRDefault="00B978A1" w:rsidP="000576A2">
      <w:pPr>
        <w:pStyle w:val="ListParagraph"/>
        <w:numPr>
          <w:ilvl w:val="0"/>
          <w:numId w:val="48"/>
        </w:numPr>
        <w:spacing w:line="480" w:lineRule="auto"/>
      </w:pPr>
      <w:r w:rsidRPr="00F27F78">
        <w:t>Straw coloured; 90% water + many solutes</w:t>
      </w:r>
      <w:r w:rsidR="00F27F78" w:rsidRPr="00F27F78">
        <w:t xml:space="preserve"> </w:t>
      </w:r>
    </w:p>
    <w:p w:rsidR="00F27F78" w:rsidRDefault="00F27F78" w:rsidP="000576A2">
      <w:pPr>
        <w:pStyle w:val="ListParagraph"/>
        <w:numPr>
          <w:ilvl w:val="0"/>
          <w:numId w:val="12"/>
        </w:numPr>
        <w:spacing w:line="480" w:lineRule="auto"/>
      </w:pPr>
      <w:r w:rsidRPr="00F27F78">
        <w:t>Electrolytes; to maintain plasma osmotic pressure</w:t>
      </w:r>
      <w:r>
        <w:t xml:space="preserve"> (pressure keeping</w:t>
      </w:r>
    </w:p>
    <w:p w:rsidR="00F27F78" w:rsidRPr="00F27F78" w:rsidRDefault="00F27F78" w:rsidP="00F27F78">
      <w:pPr>
        <w:pStyle w:val="ListParagraph"/>
        <w:spacing w:line="480" w:lineRule="auto"/>
        <w:ind w:left="1440"/>
      </w:pPr>
      <w:r>
        <w:t>water in bloodstream)</w:t>
      </w:r>
      <w:r w:rsidRPr="00F27F78">
        <w:t>, pH</w:t>
      </w:r>
    </w:p>
    <w:p w:rsidR="00F27F78" w:rsidRPr="00F27F78" w:rsidRDefault="00F27F78" w:rsidP="000576A2">
      <w:pPr>
        <w:pStyle w:val="ListParagraph"/>
        <w:numPr>
          <w:ilvl w:val="0"/>
          <w:numId w:val="12"/>
        </w:numPr>
        <w:spacing w:line="480" w:lineRule="auto"/>
      </w:pPr>
      <w:r w:rsidRPr="00F27F78">
        <w:t>Plasma proteins (8%): albumin, globulin &amp; fibrinogen</w:t>
      </w:r>
    </w:p>
    <w:p w:rsidR="00F27F78" w:rsidRPr="00F27F78" w:rsidRDefault="00F27F78" w:rsidP="000576A2">
      <w:pPr>
        <w:pStyle w:val="ListParagraph"/>
        <w:numPr>
          <w:ilvl w:val="0"/>
          <w:numId w:val="50"/>
        </w:numPr>
        <w:spacing w:line="480" w:lineRule="auto"/>
      </w:pPr>
      <w:r w:rsidRPr="00F27F78">
        <w:t xml:space="preserve">Most plasma proteins are made by liver except for gamma globulins (antibodies) and hormones </w:t>
      </w:r>
    </w:p>
    <w:p w:rsidR="00F27F78" w:rsidRPr="00F27F78" w:rsidRDefault="00F27F78" w:rsidP="000576A2">
      <w:pPr>
        <w:pStyle w:val="ListParagraph"/>
        <w:numPr>
          <w:ilvl w:val="0"/>
          <w:numId w:val="50"/>
        </w:numPr>
        <w:spacing w:line="480" w:lineRule="auto"/>
      </w:pPr>
      <w:r>
        <w:t>Alb</w:t>
      </w:r>
      <w:r w:rsidRPr="00F27F78">
        <w:t>umin</w:t>
      </w:r>
      <w:r>
        <w:t>:</w:t>
      </w:r>
      <w:r w:rsidRPr="00F27F78">
        <w:t xml:space="preserve"> </w:t>
      </w:r>
      <w:r>
        <w:t>60% of all plasma proteins</w:t>
      </w:r>
      <w:r>
        <w:t xml:space="preserve">, carrier to shuttle certain molecules through circulation, major contributor to plasma osmotic pressure </w:t>
      </w:r>
    </w:p>
    <w:p w:rsidR="00F27F78" w:rsidRPr="00F27F78" w:rsidRDefault="00F27F78" w:rsidP="000576A2">
      <w:pPr>
        <w:pStyle w:val="ListParagraph"/>
        <w:numPr>
          <w:ilvl w:val="0"/>
          <w:numId w:val="12"/>
        </w:numPr>
        <w:spacing w:line="480" w:lineRule="auto"/>
      </w:pPr>
      <w:r w:rsidRPr="00F27F78">
        <w:t xml:space="preserve">Urine: nonprotein nitrogenous substances </w:t>
      </w:r>
    </w:p>
    <w:p w:rsidR="00F27F78" w:rsidRPr="00F27F78" w:rsidRDefault="00F27F78" w:rsidP="000576A2">
      <w:pPr>
        <w:pStyle w:val="ListParagraph"/>
        <w:numPr>
          <w:ilvl w:val="0"/>
          <w:numId w:val="12"/>
        </w:numPr>
        <w:spacing w:line="480" w:lineRule="auto"/>
      </w:pPr>
      <w:r w:rsidRPr="00F27F78">
        <w:t xml:space="preserve">Nutrients aka organic </w:t>
      </w:r>
    </w:p>
    <w:p w:rsidR="00F27F78" w:rsidRPr="00F27F78" w:rsidRDefault="00F27F78" w:rsidP="000576A2">
      <w:pPr>
        <w:pStyle w:val="ListParagraph"/>
        <w:numPr>
          <w:ilvl w:val="0"/>
          <w:numId w:val="12"/>
        </w:numPr>
        <w:spacing w:line="480" w:lineRule="auto"/>
      </w:pPr>
      <w:r w:rsidRPr="00F27F78">
        <w:t xml:space="preserve">Gases and hormones </w:t>
      </w:r>
    </w:p>
    <w:p w:rsidR="00B978A1" w:rsidRDefault="00B978A1" w:rsidP="000576A2">
      <w:pPr>
        <w:pStyle w:val="ListParagraph"/>
        <w:numPr>
          <w:ilvl w:val="0"/>
          <w:numId w:val="51"/>
        </w:numPr>
        <w:spacing w:line="480" w:lineRule="auto"/>
      </w:pPr>
      <w:r>
        <w:t xml:space="preserve">Non-specific transporter, bound to a plasma protein such as albumin carrier of various molecules, important blood buffer, major osmotic protein </w:t>
      </w:r>
    </w:p>
    <w:p w:rsidR="00B978A1" w:rsidRDefault="00B978A1" w:rsidP="000576A2">
      <w:pPr>
        <w:pStyle w:val="ListParagraph"/>
        <w:numPr>
          <w:ilvl w:val="0"/>
          <w:numId w:val="12"/>
        </w:numPr>
        <w:spacing w:line="480" w:lineRule="auto"/>
      </w:pPr>
      <w:r>
        <w:t>What is the major osmotic ion? Na+</w:t>
      </w:r>
    </w:p>
    <w:p w:rsidR="00F27F78" w:rsidRDefault="00B978A1" w:rsidP="000576A2">
      <w:pPr>
        <w:pStyle w:val="ListParagraph"/>
        <w:numPr>
          <w:ilvl w:val="0"/>
          <w:numId w:val="51"/>
        </w:numPr>
        <w:spacing w:line="480" w:lineRule="auto"/>
      </w:pPr>
      <w:r>
        <w:lastRenderedPageBreak/>
        <w:t xml:space="preserve">Blood constantly adjusted </w:t>
      </w:r>
      <w:r w:rsidR="00F27F78">
        <w:t xml:space="preserve">by homeostatic mechanisms </w:t>
      </w:r>
      <w:r>
        <w:t xml:space="preserve">to keep its composition, pH within normal range and to keep enough water in our body </w:t>
      </w:r>
    </w:p>
    <w:p w:rsidR="00F27F78" w:rsidRDefault="00F27F78" w:rsidP="000576A2">
      <w:pPr>
        <w:pStyle w:val="ListParagraph"/>
        <w:numPr>
          <w:ilvl w:val="0"/>
          <w:numId w:val="12"/>
        </w:numPr>
        <w:spacing w:line="480" w:lineRule="auto"/>
      </w:pPr>
      <w:r>
        <w:t>Ex: drop in blood protein level, liver will then make more proteins</w:t>
      </w:r>
    </w:p>
    <w:p w:rsidR="00F27F78" w:rsidRDefault="00F27F78" w:rsidP="000576A2">
      <w:pPr>
        <w:pStyle w:val="ListParagraph"/>
        <w:numPr>
          <w:ilvl w:val="0"/>
          <w:numId w:val="12"/>
        </w:numPr>
        <w:spacing w:line="480" w:lineRule="auto"/>
      </w:pPr>
      <w:r>
        <w:t>Ex: acidic blood (Acidosis), both lungs and kidneys will restore slightly alkaline pH</w:t>
      </w:r>
    </w:p>
    <w:p w:rsidR="00F27F78" w:rsidRDefault="00F27F78" w:rsidP="000576A2">
      <w:pPr>
        <w:pStyle w:val="ListParagraph"/>
        <w:numPr>
          <w:ilvl w:val="0"/>
          <w:numId w:val="51"/>
        </w:numPr>
        <w:spacing w:line="480" w:lineRule="auto"/>
      </w:pPr>
      <w:r>
        <w:t xml:space="preserve">Erythrocytes (45%); </w:t>
      </w:r>
    </w:p>
    <w:p w:rsidR="00F27F78" w:rsidRDefault="00F27F78" w:rsidP="000576A2">
      <w:pPr>
        <w:pStyle w:val="ListParagraph"/>
        <w:numPr>
          <w:ilvl w:val="0"/>
          <w:numId w:val="12"/>
        </w:numPr>
        <w:spacing w:line="480" w:lineRule="auto"/>
      </w:pPr>
      <w:r>
        <w:t>red blood cells carrying oxygen</w:t>
      </w:r>
    </w:p>
    <w:p w:rsidR="00F27F78" w:rsidRDefault="00F27F78" w:rsidP="000576A2">
      <w:pPr>
        <w:pStyle w:val="ListParagraph"/>
        <w:numPr>
          <w:ilvl w:val="0"/>
          <w:numId w:val="12"/>
        </w:numPr>
        <w:spacing w:line="480" w:lineRule="auto"/>
      </w:pPr>
      <w:r>
        <w:t>hematocrit: percentage of blood fraction aka 45%</w:t>
      </w:r>
    </w:p>
    <w:p w:rsidR="00D776B1" w:rsidRPr="00D776B1" w:rsidRDefault="00D30FD7" w:rsidP="000576A2">
      <w:pPr>
        <w:pStyle w:val="ListParagraph"/>
        <w:numPr>
          <w:ilvl w:val="0"/>
          <w:numId w:val="51"/>
        </w:numPr>
        <w:spacing w:line="480" w:lineRule="auto"/>
      </w:pPr>
      <w:r w:rsidRPr="00B978A1">
        <w:drawing>
          <wp:anchor distT="0" distB="0" distL="114300" distR="114300" simplePos="0" relativeHeight="251677696" behindDoc="1" locked="0" layoutInCell="1" allowOverlap="1" wp14:anchorId="568E3247">
            <wp:simplePos x="0" y="0"/>
            <wp:positionH relativeFrom="column">
              <wp:posOffset>3430270</wp:posOffset>
            </wp:positionH>
            <wp:positionV relativeFrom="paragraph">
              <wp:posOffset>615950</wp:posOffset>
            </wp:positionV>
            <wp:extent cx="2882265" cy="715645"/>
            <wp:effectExtent l="0" t="0" r="635" b="0"/>
            <wp:wrapNone/>
            <wp:docPr id="7174" name="Picture 6" descr="E:\Chapter_17\D_JPEG_Images_and_Tables\Labeled\figure_17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descr="E:\Chapter_17\D_JPEG_Images_and_Tables\Labeled\figure_17_01_labeled.jpg"/>
                    <pic:cNvPicPr>
                      <a:picLocks noChangeAspect="1" noChangeArrowheads="1"/>
                    </pic:cNvPicPr>
                  </pic:nvPicPr>
                  <pic:blipFill>
                    <a:blip r:embed="rId23" cstate="print">
                      <a:lum bright="-10000" contrast="20000"/>
                      <a:extLst>
                        <a:ext uri="{28A0092B-C50C-407E-A947-70E740481C1C}">
                          <a14:useLocalDpi xmlns:a14="http://schemas.microsoft.com/office/drawing/2010/main" val="0"/>
                        </a:ext>
                      </a:extLst>
                    </a:blip>
                    <a:srcRect l="266" t="1375" b="6164"/>
                    <a:stretch>
                      <a:fillRect/>
                    </a:stretch>
                  </pic:blipFill>
                  <pic:spPr bwMode="auto">
                    <a:xfrm>
                      <a:off x="0" y="0"/>
                      <a:ext cx="2882265" cy="715645"/>
                    </a:xfrm>
                    <a:prstGeom prst="rect">
                      <a:avLst/>
                    </a:prstGeom>
                    <a:noFill/>
                  </pic:spPr>
                </pic:pic>
              </a:graphicData>
            </a:graphic>
            <wp14:sizeRelH relativeFrom="page">
              <wp14:pctWidth>0</wp14:pctWidth>
            </wp14:sizeRelH>
            <wp14:sizeRelV relativeFrom="page">
              <wp14:pctHeight>0</wp14:pctHeight>
            </wp14:sizeRelV>
          </wp:anchor>
        </w:drawing>
      </w:r>
      <w:r w:rsidR="00F27F78">
        <w:t xml:space="preserve">Leukocytes &amp; platelets (less than 1%): in centrifuge, it’s found between plasma and erythrocytes, a thin layer called buffy coat </w:t>
      </w:r>
    </w:p>
    <w:p w:rsidR="00D776B1" w:rsidRDefault="00D776B1" w:rsidP="00D776B1">
      <w:pPr>
        <w:rPr>
          <w:b/>
        </w:rPr>
      </w:pPr>
      <w:r>
        <w:rPr>
          <w:b/>
        </w:rPr>
        <w:t>Functional anatomy of an erythrocyte</w:t>
      </w:r>
    </w:p>
    <w:p w:rsidR="00D776B1" w:rsidRDefault="00D776B1" w:rsidP="00D776B1">
      <w:pPr>
        <w:rPr>
          <w:b/>
        </w:rPr>
      </w:pPr>
    </w:p>
    <w:p w:rsidR="00F27F78" w:rsidRPr="00F27F78" w:rsidRDefault="00F27F78" w:rsidP="000576A2">
      <w:pPr>
        <w:pStyle w:val="ListParagraph"/>
        <w:numPr>
          <w:ilvl w:val="0"/>
          <w:numId w:val="52"/>
        </w:numPr>
        <w:spacing w:line="480" w:lineRule="auto"/>
        <w:rPr>
          <w:b/>
        </w:rPr>
      </w:pPr>
      <w:r>
        <w:t xml:space="preserve">Erythrocytes: </w:t>
      </w:r>
    </w:p>
    <w:p w:rsidR="00F27F78" w:rsidRPr="00F27F78" w:rsidRDefault="00F27F78" w:rsidP="000576A2">
      <w:pPr>
        <w:pStyle w:val="ListParagraph"/>
        <w:numPr>
          <w:ilvl w:val="0"/>
          <w:numId w:val="12"/>
        </w:numPr>
        <w:spacing w:line="480" w:lineRule="auto"/>
        <w:rPr>
          <w:b/>
        </w:rPr>
      </w:pPr>
      <w:r>
        <w:t xml:space="preserve">small cells, </w:t>
      </w:r>
      <w:r w:rsidR="00D776B1">
        <w:t>7.5 um diameter;</w:t>
      </w:r>
      <w:r>
        <w:t xml:space="preserve"> biconcave discs (no nucleus) </w:t>
      </w:r>
    </w:p>
    <w:p w:rsidR="00F27F78" w:rsidRDefault="00F27F78" w:rsidP="000576A2">
      <w:pPr>
        <w:pStyle w:val="ListParagraph"/>
        <w:numPr>
          <w:ilvl w:val="0"/>
          <w:numId w:val="81"/>
        </w:numPr>
        <w:spacing w:line="480" w:lineRule="auto"/>
      </w:pPr>
      <w:r w:rsidRPr="00F27F78">
        <w:t>have plasma membrane but no nucleus</w:t>
      </w:r>
      <w:r>
        <w:t>/organelles</w:t>
      </w:r>
    </w:p>
    <w:p w:rsidR="00F27F78" w:rsidRPr="00F27F78" w:rsidRDefault="00F27F78" w:rsidP="000576A2">
      <w:pPr>
        <w:pStyle w:val="ListParagraph"/>
        <w:numPr>
          <w:ilvl w:val="0"/>
          <w:numId w:val="81"/>
        </w:numPr>
        <w:spacing w:line="480" w:lineRule="auto"/>
        <w:rPr>
          <w:b/>
        </w:rPr>
      </w:pPr>
      <w:r>
        <w:t xml:space="preserve">“bags of hemoglobin”; </w:t>
      </w:r>
      <w:r>
        <w:t>hemoglobin is RBC protein that functions in gas transport</w:t>
      </w:r>
    </w:p>
    <w:p w:rsidR="00F27F78" w:rsidRPr="00F27F78" w:rsidRDefault="00D776B1" w:rsidP="000576A2">
      <w:pPr>
        <w:pStyle w:val="ListParagraph"/>
        <w:numPr>
          <w:ilvl w:val="0"/>
          <w:numId w:val="81"/>
        </w:numPr>
        <w:spacing w:line="480" w:lineRule="auto"/>
        <w:rPr>
          <w:b/>
        </w:rPr>
      </w:pPr>
      <w:r>
        <w:t>other proteins maintain PM, regulate cell shape</w:t>
      </w:r>
      <w:r w:rsidR="00F27F78">
        <w:t xml:space="preserve">, antioxidant getting rid of oxygen radicals </w:t>
      </w:r>
    </w:p>
    <w:p w:rsidR="00E33162" w:rsidRDefault="00D776B1" w:rsidP="000576A2">
      <w:pPr>
        <w:pStyle w:val="ListParagraph"/>
        <w:numPr>
          <w:ilvl w:val="0"/>
          <w:numId w:val="12"/>
        </w:numPr>
        <w:spacing w:line="480" w:lineRule="auto"/>
      </w:pPr>
      <w:r>
        <w:t>Ex: spectrin – what is the function of this protein?</w:t>
      </w:r>
      <w:r w:rsidR="00E33162">
        <w:t xml:space="preserve"> </w:t>
      </w:r>
    </w:p>
    <w:p w:rsidR="00E33162" w:rsidRPr="00F27F78" w:rsidRDefault="00E33162" w:rsidP="000576A2">
      <w:pPr>
        <w:pStyle w:val="ListParagraph"/>
        <w:numPr>
          <w:ilvl w:val="0"/>
          <w:numId w:val="50"/>
        </w:numPr>
        <w:spacing w:line="480" w:lineRule="auto"/>
      </w:pPr>
      <w:r>
        <w:t>To keep the shape</w:t>
      </w:r>
      <w:r w:rsidR="00F27F78">
        <w:t xml:space="preserve"> (biconcave)</w:t>
      </w:r>
      <w:r>
        <w:t xml:space="preserve"> of red blood cells; </w:t>
      </w:r>
      <w:r w:rsidRPr="00E33162">
        <w:rPr>
          <w:lang w:val="en-US"/>
        </w:rPr>
        <w:t>Once travelling throug</w:t>
      </w:r>
      <w:r>
        <w:rPr>
          <w:lang w:val="en-US"/>
        </w:rPr>
        <w:t xml:space="preserve">h capillaries, they have to </w:t>
      </w:r>
      <w:r w:rsidR="00CD3D3C">
        <w:rPr>
          <w:lang w:val="en-US"/>
        </w:rPr>
        <w:t>squ</w:t>
      </w:r>
      <w:r w:rsidR="00CD3D3C" w:rsidRPr="00E33162">
        <w:rPr>
          <w:lang w:val="en-US"/>
        </w:rPr>
        <w:t>e</w:t>
      </w:r>
      <w:r w:rsidR="00CD3D3C">
        <w:rPr>
          <w:lang w:val="en-US"/>
        </w:rPr>
        <w:t>e</w:t>
      </w:r>
      <w:r w:rsidR="00CD3D3C" w:rsidRPr="00E33162">
        <w:rPr>
          <w:lang w:val="en-US"/>
        </w:rPr>
        <w:t>ze</w:t>
      </w:r>
      <w:r w:rsidRPr="00E33162">
        <w:rPr>
          <w:lang w:val="en-US"/>
        </w:rPr>
        <w:t xml:space="preserve"> because it is passing through </w:t>
      </w:r>
      <w:r w:rsidR="00F27F78">
        <w:rPr>
          <w:lang w:val="en-US"/>
        </w:rPr>
        <w:t>diameter smaller then theirs</w:t>
      </w:r>
      <w:r w:rsidRPr="00E33162">
        <w:rPr>
          <w:lang w:val="en-US"/>
        </w:rPr>
        <w:t>, so spectrin helps getting their shap</w:t>
      </w:r>
      <w:r>
        <w:rPr>
          <w:lang w:val="en-US"/>
        </w:rPr>
        <w:t>e</w:t>
      </w:r>
      <w:r w:rsidRPr="00E33162">
        <w:rPr>
          <w:lang w:val="en-US"/>
        </w:rPr>
        <w:t xml:space="preserve"> back on</w:t>
      </w:r>
      <w:r w:rsidR="00F27F78">
        <w:rPr>
          <w:lang w:val="en-US"/>
        </w:rPr>
        <w:t>c</w:t>
      </w:r>
      <w:r w:rsidRPr="00E33162">
        <w:rPr>
          <w:lang w:val="en-US"/>
        </w:rPr>
        <w:t>e rebounding</w:t>
      </w:r>
    </w:p>
    <w:p w:rsidR="00F27F78" w:rsidRPr="00E33162" w:rsidRDefault="00F27F78" w:rsidP="000576A2">
      <w:pPr>
        <w:pStyle w:val="ListParagraph"/>
        <w:numPr>
          <w:ilvl w:val="0"/>
          <w:numId w:val="50"/>
        </w:numPr>
        <w:spacing w:line="480" w:lineRule="auto"/>
      </w:pPr>
      <w:r>
        <w:rPr>
          <w:lang w:val="en-US"/>
        </w:rPr>
        <w:lastRenderedPageBreak/>
        <w:t xml:space="preserve">Shape and reshapes RBC and twist and turns it if necessary </w:t>
      </w:r>
    </w:p>
    <w:p w:rsidR="00D776B1" w:rsidRPr="00F27F78" w:rsidRDefault="00E33162" w:rsidP="000576A2">
      <w:pPr>
        <w:pStyle w:val="ListParagraph"/>
        <w:numPr>
          <w:ilvl w:val="0"/>
          <w:numId w:val="50"/>
        </w:numPr>
        <w:spacing w:line="480" w:lineRule="auto"/>
      </w:pPr>
      <w:r w:rsidRPr="00E33162">
        <w:rPr>
          <w:lang w:val="en-US"/>
        </w:rPr>
        <w:t>Spe</w:t>
      </w:r>
      <w:r>
        <w:rPr>
          <w:lang w:val="en-US"/>
        </w:rPr>
        <w:t>ctrin will break down once there</w:t>
      </w:r>
      <w:r w:rsidRPr="00E33162">
        <w:rPr>
          <w:lang w:val="en-US"/>
        </w:rPr>
        <w:t xml:space="preserve"> would be so many breaking and rebounding </w:t>
      </w:r>
    </w:p>
    <w:p w:rsidR="00F27F78" w:rsidRDefault="00F27F78" w:rsidP="000576A2">
      <w:pPr>
        <w:pStyle w:val="ListParagraph"/>
        <w:numPr>
          <w:ilvl w:val="0"/>
          <w:numId w:val="12"/>
        </w:numPr>
        <w:spacing w:line="480" w:lineRule="auto"/>
      </w:pPr>
      <w:r>
        <w:t xml:space="preserve">Carries oxygen: picks oxygen in capillaries of the lungs and release it into cell tissues </w:t>
      </w:r>
    </w:p>
    <w:p w:rsidR="00F27F78" w:rsidRPr="00E33162" w:rsidRDefault="00F27F78" w:rsidP="000576A2">
      <w:pPr>
        <w:pStyle w:val="ListParagraph"/>
        <w:numPr>
          <w:ilvl w:val="0"/>
          <w:numId w:val="12"/>
        </w:numPr>
        <w:spacing w:line="480" w:lineRule="auto"/>
      </w:pPr>
      <w:r>
        <w:t>Transports 20% of CO2 released by cell tissues back to lungs</w:t>
      </w:r>
    </w:p>
    <w:p w:rsidR="00D776B1" w:rsidRPr="00D776B1" w:rsidRDefault="00D776B1" w:rsidP="00D776B1">
      <w:pPr>
        <w:spacing w:line="480" w:lineRule="auto"/>
        <w:jc w:val="center"/>
      </w:pPr>
      <w:r w:rsidRPr="00D776B1">
        <w:t>First image shows how the formed element was formed with hemoglobin, nucleus is no more needed and thus leaves in second diagram</w:t>
      </w:r>
    </w:p>
    <w:p w:rsidR="00D776B1" w:rsidRPr="00E33162" w:rsidRDefault="00D776B1" w:rsidP="000576A2">
      <w:pPr>
        <w:pStyle w:val="ListParagraph"/>
        <w:numPr>
          <w:ilvl w:val="0"/>
          <w:numId w:val="52"/>
        </w:numPr>
        <w:spacing w:line="480" w:lineRule="auto"/>
        <w:rPr>
          <w:b/>
        </w:rPr>
      </w:pPr>
      <w:r>
        <w:t>RBC transports O2 (First job) from lungs to tissues, tran</w:t>
      </w:r>
      <w:r w:rsidR="00D30FD7">
        <w:t>sports 20% o</w:t>
      </w:r>
      <w:r>
        <w:t>f CO2 back to lungs</w:t>
      </w:r>
    </w:p>
    <w:p w:rsidR="00E33162" w:rsidRPr="00E33162" w:rsidRDefault="00E33162" w:rsidP="000576A2">
      <w:pPr>
        <w:pStyle w:val="ListParagraph"/>
        <w:numPr>
          <w:ilvl w:val="0"/>
          <w:numId w:val="12"/>
        </w:numPr>
        <w:spacing w:line="480" w:lineRule="auto"/>
      </w:pPr>
      <w:r w:rsidRPr="00E33162">
        <w:rPr>
          <w:lang w:val="en-US"/>
        </w:rPr>
        <w:t>Co2 does not bound in the same bounding site as o2</w:t>
      </w:r>
    </w:p>
    <w:p w:rsidR="00D776B1" w:rsidRDefault="00D776B1" w:rsidP="00D776B1">
      <w:pPr>
        <w:spacing w:line="480" w:lineRule="auto"/>
        <w:rPr>
          <w:b/>
        </w:rPr>
      </w:pPr>
      <w:r w:rsidRPr="00F27F78">
        <w:rPr>
          <w:b/>
        </w:rPr>
        <w:t>Specialized characteristics</w:t>
      </w:r>
      <w:r>
        <w:rPr>
          <w:b/>
        </w:rPr>
        <w:t xml:space="preserve"> that optimize function</w:t>
      </w:r>
      <w:r w:rsidR="00F27F78">
        <w:rPr>
          <w:b/>
        </w:rPr>
        <w:t xml:space="preserve"> of erythrocytes</w:t>
      </w:r>
      <w:r>
        <w:rPr>
          <w:b/>
        </w:rPr>
        <w:t xml:space="preserve"> </w:t>
      </w:r>
    </w:p>
    <w:p w:rsidR="00D776B1" w:rsidRPr="00F27F78" w:rsidRDefault="00D776B1" w:rsidP="000576A2">
      <w:pPr>
        <w:pStyle w:val="ListParagraph"/>
        <w:numPr>
          <w:ilvl w:val="0"/>
          <w:numId w:val="52"/>
        </w:numPr>
        <w:spacing w:line="480" w:lineRule="auto"/>
        <w:rPr>
          <w:b/>
        </w:rPr>
      </w:pPr>
      <w:r>
        <w:t>Small size and biconcave shape make</w:t>
      </w:r>
      <w:r w:rsidR="00F27F78">
        <w:t xml:space="preserve"> a large Surface area</w:t>
      </w:r>
      <w:r>
        <w:t xml:space="preserve"> to V</w:t>
      </w:r>
      <w:r w:rsidR="00F27F78">
        <w:t>olume ratio compared to spherical shape</w:t>
      </w:r>
    </w:p>
    <w:p w:rsidR="00F27F78" w:rsidRPr="00D776B1" w:rsidRDefault="00F27F78" w:rsidP="000576A2">
      <w:pPr>
        <w:pStyle w:val="ListParagraph"/>
        <w:numPr>
          <w:ilvl w:val="0"/>
          <w:numId w:val="12"/>
        </w:numPr>
        <w:spacing w:line="480" w:lineRule="auto"/>
        <w:rPr>
          <w:b/>
        </w:rPr>
      </w:pPr>
      <w:r>
        <w:t>Suitable for gas exchange because cytoplasm is close to surface</w:t>
      </w:r>
    </w:p>
    <w:p w:rsidR="00D776B1" w:rsidRPr="00D776B1" w:rsidRDefault="00D776B1" w:rsidP="000576A2">
      <w:pPr>
        <w:pStyle w:val="ListParagraph"/>
        <w:numPr>
          <w:ilvl w:val="0"/>
          <w:numId w:val="52"/>
        </w:numPr>
        <w:spacing w:line="480" w:lineRule="auto"/>
        <w:rPr>
          <w:b/>
        </w:rPr>
      </w:pPr>
      <w:r>
        <w:t>More than 97% non-water composition is hemoglobin (to transport oxygen)</w:t>
      </w:r>
    </w:p>
    <w:p w:rsidR="00D776B1" w:rsidRPr="00E33162" w:rsidRDefault="00F27F78" w:rsidP="000576A2">
      <w:pPr>
        <w:pStyle w:val="ListParagraph"/>
        <w:numPr>
          <w:ilvl w:val="0"/>
          <w:numId w:val="52"/>
        </w:numPr>
        <w:spacing w:line="480" w:lineRule="auto"/>
        <w:rPr>
          <w:b/>
        </w:rPr>
      </w:pPr>
      <w:r>
        <w:t>They have n</w:t>
      </w:r>
      <w:r w:rsidR="00F25F72">
        <w:t>o mitochondria; generate ATP anaerobic</w:t>
      </w:r>
      <w:r w:rsidR="00E33162">
        <w:t>ally (it does not use oxygen jus</w:t>
      </w:r>
      <w:r w:rsidR="00F25F72">
        <w:t>t carry oxygen is not for the blood it</w:t>
      </w:r>
      <w:r w:rsidR="00E33162">
        <w:t>’s for the body)</w:t>
      </w:r>
    </w:p>
    <w:p w:rsidR="00E33162" w:rsidRPr="00E33162" w:rsidRDefault="00E33162" w:rsidP="000576A2">
      <w:pPr>
        <w:pStyle w:val="ListParagraph"/>
        <w:numPr>
          <w:ilvl w:val="0"/>
          <w:numId w:val="52"/>
        </w:numPr>
        <w:spacing w:line="480" w:lineRule="auto"/>
        <w:rPr>
          <w:b/>
        </w:rPr>
      </w:pPr>
      <w:r>
        <w:t xml:space="preserve">Major factor contributing to blood viscosity; women have lower RBC count than men </w:t>
      </w:r>
    </w:p>
    <w:p w:rsidR="00E33162" w:rsidRDefault="00E33162" w:rsidP="000576A2">
      <w:pPr>
        <w:pStyle w:val="ListParagraph"/>
        <w:numPr>
          <w:ilvl w:val="0"/>
          <w:numId w:val="52"/>
        </w:numPr>
        <w:spacing w:line="480" w:lineRule="auto"/>
      </w:pPr>
      <w:r w:rsidRPr="00E33162">
        <w:t>rate of blood flow inversely affected by RBC count</w:t>
      </w:r>
      <w:r w:rsidR="00F27F78">
        <w:t xml:space="preserve"> </w:t>
      </w:r>
    </w:p>
    <w:p w:rsidR="00E33162" w:rsidRDefault="00E33162" w:rsidP="000576A2">
      <w:pPr>
        <w:pStyle w:val="ListParagraph"/>
        <w:numPr>
          <w:ilvl w:val="0"/>
          <w:numId w:val="52"/>
        </w:numPr>
        <w:spacing w:line="480" w:lineRule="auto"/>
      </w:pPr>
      <w:r w:rsidRPr="00E33162">
        <w:t xml:space="preserve">hemoglobin = protein globin bound to </w:t>
      </w:r>
      <w:r w:rsidRPr="00F27F78">
        <w:rPr>
          <w:u w:val="thick"/>
        </w:rPr>
        <w:t>red heme pigment</w:t>
      </w:r>
      <w:r w:rsidR="00F27F78">
        <w:t xml:space="preserve"> (what makes RBC red) and which binds to oxygen</w:t>
      </w:r>
    </w:p>
    <w:p w:rsidR="00E33162" w:rsidRDefault="00E33162" w:rsidP="00E33162">
      <w:pPr>
        <w:spacing w:line="480" w:lineRule="auto"/>
        <w:rPr>
          <w:b/>
        </w:rPr>
      </w:pPr>
      <w:r>
        <w:rPr>
          <w:b/>
        </w:rPr>
        <w:t xml:space="preserve">Structural organization of hemoglobin </w:t>
      </w:r>
    </w:p>
    <w:p w:rsidR="00E33162" w:rsidRDefault="00F27F78" w:rsidP="000576A2">
      <w:pPr>
        <w:pStyle w:val="ListParagraph"/>
        <w:numPr>
          <w:ilvl w:val="0"/>
          <w:numId w:val="53"/>
        </w:numPr>
        <w:spacing w:line="480" w:lineRule="auto"/>
      </w:pPr>
      <w:r>
        <w:lastRenderedPageBreak/>
        <w:t xml:space="preserve">hemoglobin is made of red heme bound to </w:t>
      </w:r>
      <w:r w:rsidR="00E33162" w:rsidRPr="00E33162">
        <w:t>globin</w:t>
      </w:r>
      <w:r w:rsidR="00E33162">
        <w:t>:</w:t>
      </w:r>
    </w:p>
    <w:p w:rsidR="00E33162" w:rsidRDefault="00F27F78" w:rsidP="000576A2">
      <w:pPr>
        <w:pStyle w:val="ListParagraph"/>
        <w:numPr>
          <w:ilvl w:val="0"/>
          <w:numId w:val="12"/>
        </w:numPr>
        <w:spacing w:line="480" w:lineRule="auto"/>
      </w:pPr>
      <w:r>
        <w:t xml:space="preserve">consists of </w:t>
      </w:r>
      <w:r w:rsidR="00E33162">
        <w:t>4 polypeptide chains (2 alpha &amp; 2 beta)</w:t>
      </w:r>
      <w:r>
        <w:t xml:space="preserve"> each binding to a red ring-like heme group; 4 different Fe in centre surrounded by a</w:t>
      </w:r>
      <w:r w:rsidR="00E33162">
        <w:t xml:space="preserve"> </w:t>
      </w:r>
      <w:r>
        <w:t>heme group</w:t>
      </w:r>
    </w:p>
    <w:p w:rsidR="00E33162" w:rsidRDefault="00F27F78" w:rsidP="000576A2">
      <w:pPr>
        <w:pStyle w:val="ListParagraph"/>
        <w:numPr>
          <w:ilvl w:val="0"/>
          <w:numId w:val="12"/>
        </w:numPr>
        <w:spacing w:line="480" w:lineRule="auto"/>
      </w:pPr>
      <w:r w:rsidRPr="00E33162">
        <w:drawing>
          <wp:anchor distT="0" distB="0" distL="114300" distR="114300" simplePos="0" relativeHeight="251679744" behindDoc="1" locked="0" layoutInCell="1" allowOverlap="1" wp14:anchorId="2A683DAE">
            <wp:simplePos x="0" y="0"/>
            <wp:positionH relativeFrom="column">
              <wp:posOffset>4716145</wp:posOffset>
            </wp:positionH>
            <wp:positionV relativeFrom="paragraph">
              <wp:posOffset>117786</wp:posOffset>
            </wp:positionV>
            <wp:extent cx="2071370" cy="1068070"/>
            <wp:effectExtent l="0" t="0" r="0" b="0"/>
            <wp:wrapNone/>
            <wp:docPr id="10246" name="Picture 6" descr="E:\Chapter_17\D_JPEG_Images_and_Tables\Labeled\figure_17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6" descr="E:\Chapter_17\D_JPEG_Images_and_Tables\Labeled\figure_17_04_labeled.jpg"/>
                    <pic:cNvPicPr>
                      <a:picLocks noChangeAspect="1" noChangeArrowheads="1"/>
                    </pic:cNvPicPr>
                  </pic:nvPicPr>
                  <pic:blipFill>
                    <a:blip r:embed="rId24" cstate="print">
                      <a:extLst>
                        <a:ext uri="{28A0092B-C50C-407E-A947-70E740481C1C}">
                          <a14:useLocalDpi xmlns:a14="http://schemas.microsoft.com/office/drawing/2010/main" val="0"/>
                        </a:ext>
                      </a:extLst>
                    </a:blip>
                    <a:srcRect b="3832"/>
                    <a:stretch>
                      <a:fillRect/>
                    </a:stretch>
                  </pic:blipFill>
                  <pic:spPr bwMode="auto">
                    <a:xfrm>
                      <a:off x="0" y="0"/>
                      <a:ext cx="2071370" cy="1068070"/>
                    </a:xfrm>
                    <a:prstGeom prst="rect">
                      <a:avLst/>
                    </a:prstGeom>
                    <a:noFill/>
                  </pic:spPr>
                </pic:pic>
              </a:graphicData>
            </a:graphic>
            <wp14:sizeRelH relativeFrom="page">
              <wp14:pctWidth>0</wp14:pctWidth>
            </wp14:sizeRelH>
            <wp14:sizeRelV relativeFrom="page">
              <wp14:pctHeight>0</wp14:pctHeight>
            </wp14:sizeRelV>
          </wp:anchor>
        </w:drawing>
      </w:r>
      <w:r w:rsidR="00E33162">
        <w:t>Each Fe can reversibly bind one molecule of oxygen (</w:t>
      </w:r>
      <w:r>
        <w:t xml:space="preserve">so </w:t>
      </w:r>
      <w:r w:rsidR="00E33162">
        <w:t xml:space="preserve">4 per Hb molecule; </w:t>
      </w:r>
      <w:r>
        <w:t>a single</w:t>
      </w:r>
      <w:r w:rsidR="00E33162">
        <w:t xml:space="preserve"> RBC contains 250 million Hb molecules!!)</w:t>
      </w:r>
    </w:p>
    <w:p w:rsidR="00E33162" w:rsidRDefault="00E33162" w:rsidP="000576A2">
      <w:pPr>
        <w:pStyle w:val="ListParagraph"/>
        <w:numPr>
          <w:ilvl w:val="0"/>
          <w:numId w:val="53"/>
        </w:numPr>
        <w:spacing w:line="480" w:lineRule="auto"/>
      </w:pPr>
      <w:r>
        <w:t>Hb contained in erythrocytes</w:t>
      </w:r>
    </w:p>
    <w:p w:rsidR="00E33162" w:rsidRDefault="00E33162" w:rsidP="000576A2">
      <w:pPr>
        <w:pStyle w:val="ListParagraph"/>
        <w:numPr>
          <w:ilvl w:val="0"/>
          <w:numId w:val="12"/>
        </w:numPr>
        <w:spacing w:line="480" w:lineRule="auto"/>
      </w:pPr>
      <w:r>
        <w:t>Keeps it from fragmenting and being lost</w:t>
      </w:r>
      <w:r w:rsidR="00F27F78">
        <w:t>; to leak out of bloodstream</w:t>
      </w:r>
    </w:p>
    <w:p w:rsidR="00F27F78" w:rsidRDefault="00E33162" w:rsidP="000576A2">
      <w:pPr>
        <w:pStyle w:val="ListParagraph"/>
        <w:numPr>
          <w:ilvl w:val="0"/>
          <w:numId w:val="53"/>
        </w:numPr>
        <w:spacing w:line="480" w:lineRule="auto"/>
      </w:pPr>
      <w:r>
        <w:t>Keeps it from contributing directly to osmot</w:t>
      </w:r>
      <w:r w:rsidR="00F27F78">
        <w:t>ic pressure (draw water from tissue to bloodstream) and blood viscosity that’s why it is not in plasma</w:t>
      </w:r>
      <w:r>
        <w:t xml:space="preserve"> </w:t>
      </w:r>
    </w:p>
    <w:p w:rsidR="00F27F78" w:rsidRDefault="00E33162" w:rsidP="000576A2">
      <w:pPr>
        <w:pStyle w:val="ListParagraph"/>
        <w:numPr>
          <w:ilvl w:val="0"/>
          <w:numId w:val="53"/>
        </w:numPr>
        <w:spacing w:line="480" w:lineRule="auto"/>
      </w:pPr>
      <w:r>
        <w:t>oxyHb</w:t>
      </w:r>
      <w:r w:rsidR="00F27F78">
        <w:t xml:space="preserve"> (oxyhemoglobin): </w:t>
      </w:r>
      <w:r>
        <w:t xml:space="preserve"> </w:t>
      </w:r>
    </w:p>
    <w:p w:rsidR="00F27F78" w:rsidRDefault="00F27F78" w:rsidP="000576A2">
      <w:pPr>
        <w:pStyle w:val="ListParagraph"/>
        <w:numPr>
          <w:ilvl w:val="0"/>
          <w:numId w:val="12"/>
        </w:numPr>
        <w:spacing w:line="480" w:lineRule="auto"/>
      </w:pPr>
      <w:r>
        <w:t>once a blood not having oxygen reaches the lungs, oxygen diffuses from air saces of the lungs into that no oxy blood to reach a RBC and binds to iron in hemoglobin, once this happens the protein hemoglobin is called oxyhemoglobin</w:t>
      </w:r>
    </w:p>
    <w:p w:rsidR="00E33162" w:rsidRDefault="00F27F78" w:rsidP="000576A2">
      <w:pPr>
        <w:pStyle w:val="ListParagraph"/>
        <w:numPr>
          <w:ilvl w:val="0"/>
          <w:numId w:val="12"/>
        </w:numPr>
        <w:spacing w:line="480" w:lineRule="auto"/>
      </w:pPr>
      <w:r>
        <w:t xml:space="preserve">it has </w:t>
      </w:r>
      <w:r w:rsidR="00E33162">
        <w:t xml:space="preserve">a different shape </w:t>
      </w:r>
      <w:r>
        <w:t xml:space="preserve">(3-dimensional shape) </w:t>
      </w:r>
      <w:r w:rsidR="00E33162">
        <w:t>and colour</w:t>
      </w:r>
      <w:r>
        <w:t xml:space="preserve"> (ruby red)</w:t>
      </w:r>
      <w:r w:rsidR="00E33162">
        <w:t xml:space="preserve"> than deoxyHb</w:t>
      </w:r>
    </w:p>
    <w:p w:rsidR="00F27F78" w:rsidRDefault="00F27F78" w:rsidP="000576A2">
      <w:pPr>
        <w:pStyle w:val="ListParagraph"/>
        <w:numPr>
          <w:ilvl w:val="0"/>
          <w:numId w:val="53"/>
        </w:numPr>
        <w:spacing w:line="480" w:lineRule="auto"/>
      </w:pPr>
      <w:r>
        <w:t xml:space="preserve">deoxyHb (deoxyhemoglobin aka reduced hemoglobin): </w:t>
      </w:r>
    </w:p>
    <w:p w:rsidR="00F27F78" w:rsidRDefault="00F27F78" w:rsidP="000576A2">
      <w:pPr>
        <w:pStyle w:val="ListParagraph"/>
        <w:numPr>
          <w:ilvl w:val="0"/>
          <w:numId w:val="12"/>
        </w:numPr>
        <w:spacing w:line="480" w:lineRule="auto"/>
      </w:pPr>
      <w:r>
        <w:t>detachment of oxygen from iron in hemoglobin to reach tissues</w:t>
      </w:r>
    </w:p>
    <w:p w:rsidR="00F27F78" w:rsidRDefault="00F27F78" w:rsidP="000576A2">
      <w:pPr>
        <w:pStyle w:val="ListParagraph"/>
        <w:numPr>
          <w:ilvl w:val="0"/>
          <w:numId w:val="12"/>
        </w:numPr>
        <w:spacing w:line="480" w:lineRule="auto"/>
      </w:pPr>
      <w:r>
        <w:t>takes original shape of no oxy blood</w:t>
      </w:r>
    </w:p>
    <w:p w:rsidR="00F27F78" w:rsidRDefault="00F27F78" w:rsidP="000576A2">
      <w:pPr>
        <w:pStyle w:val="ListParagraph"/>
        <w:numPr>
          <w:ilvl w:val="0"/>
          <w:numId w:val="12"/>
        </w:numPr>
        <w:spacing w:line="480" w:lineRule="auto"/>
      </w:pPr>
      <w:r>
        <w:t>become darker red</w:t>
      </w:r>
    </w:p>
    <w:p w:rsidR="0048136F" w:rsidRDefault="0048136F" w:rsidP="000576A2">
      <w:pPr>
        <w:pStyle w:val="ListParagraph"/>
        <w:numPr>
          <w:ilvl w:val="0"/>
          <w:numId w:val="53"/>
        </w:numPr>
        <w:spacing w:line="480" w:lineRule="auto"/>
      </w:pPr>
      <w:r>
        <w:t>globin’s amino acid:</w:t>
      </w:r>
    </w:p>
    <w:p w:rsidR="0048136F" w:rsidRDefault="0048136F" w:rsidP="000576A2">
      <w:pPr>
        <w:pStyle w:val="ListParagraph"/>
        <w:numPr>
          <w:ilvl w:val="0"/>
          <w:numId w:val="12"/>
        </w:numPr>
        <w:spacing w:line="480" w:lineRule="auto"/>
      </w:pPr>
      <w:r>
        <w:t>20% CO2 transported in blood combining to hemoglobin by globin amino acid and not to the heme like O2</w:t>
      </w:r>
    </w:p>
    <w:p w:rsidR="0048136F" w:rsidRDefault="0048136F" w:rsidP="000576A2">
      <w:pPr>
        <w:pStyle w:val="ListParagraph"/>
        <w:numPr>
          <w:ilvl w:val="0"/>
          <w:numId w:val="12"/>
        </w:numPr>
        <w:spacing w:line="480" w:lineRule="auto"/>
      </w:pPr>
      <w:r>
        <w:lastRenderedPageBreak/>
        <w:t>Carbaminohemoglobin: occurs when hemoglobin is in reduce state (dissociated from oxygen)</w:t>
      </w:r>
    </w:p>
    <w:p w:rsidR="0048136F" w:rsidRDefault="0048136F" w:rsidP="000576A2">
      <w:pPr>
        <w:pStyle w:val="ListParagraph"/>
        <w:numPr>
          <w:ilvl w:val="0"/>
          <w:numId w:val="12"/>
        </w:numPr>
        <w:spacing w:line="480" w:lineRule="auto"/>
      </w:pPr>
      <w:r>
        <w:t>Co2: travels from tissue</w:t>
      </w:r>
      <w:r w:rsidR="00915238">
        <w:t xml:space="preserve"> to lungs and then eliminated f</w:t>
      </w:r>
      <w:r>
        <w:t>r</w:t>
      </w:r>
      <w:r w:rsidR="00915238">
        <w:t>o</w:t>
      </w:r>
      <w:r>
        <w:t>m body</w:t>
      </w:r>
    </w:p>
    <w:p w:rsidR="00E33162" w:rsidRPr="00E33162" w:rsidRDefault="0048136F" w:rsidP="00E33162">
      <w:pPr>
        <w:spacing w:line="480" w:lineRule="auto"/>
        <w:rPr>
          <w:b/>
        </w:rPr>
      </w:pPr>
      <w:r>
        <w:rPr>
          <w:b/>
        </w:rPr>
        <w:t>Production of Erythrocytes</w:t>
      </w:r>
    </w:p>
    <w:p w:rsidR="0048136F" w:rsidRDefault="00E33162" w:rsidP="000576A2">
      <w:pPr>
        <w:pStyle w:val="ListParagraph"/>
        <w:numPr>
          <w:ilvl w:val="0"/>
          <w:numId w:val="53"/>
        </w:numPr>
        <w:spacing w:line="480" w:lineRule="auto"/>
      </w:pPr>
      <w:r>
        <w:t>Hematopoiesis: producti</w:t>
      </w:r>
      <w:r w:rsidR="0048136F">
        <w:t>on of blood cells</w:t>
      </w:r>
    </w:p>
    <w:p w:rsidR="0048136F" w:rsidRDefault="0048136F" w:rsidP="000576A2">
      <w:pPr>
        <w:pStyle w:val="ListParagraph"/>
        <w:numPr>
          <w:ilvl w:val="0"/>
          <w:numId w:val="12"/>
        </w:numPr>
        <w:spacing w:line="480" w:lineRule="auto"/>
      </w:pPr>
      <w:r>
        <w:t xml:space="preserve"> Hema = blood &amp; poiesis= to make</w:t>
      </w:r>
    </w:p>
    <w:p w:rsidR="0048136F" w:rsidRDefault="0048136F" w:rsidP="000576A2">
      <w:pPr>
        <w:pStyle w:val="ListParagraph"/>
        <w:numPr>
          <w:ilvl w:val="0"/>
          <w:numId w:val="12"/>
        </w:numPr>
        <w:spacing w:line="480" w:lineRule="auto"/>
      </w:pPr>
      <w:r>
        <w:t xml:space="preserve">occurring in </w:t>
      </w:r>
      <w:r w:rsidRPr="0048136F">
        <w:rPr>
          <w:u w:val="thick"/>
        </w:rPr>
        <w:t xml:space="preserve">red bone marrow </w:t>
      </w:r>
    </w:p>
    <w:p w:rsidR="0048136F" w:rsidRDefault="0048136F" w:rsidP="000576A2">
      <w:pPr>
        <w:pStyle w:val="ListParagraph"/>
        <w:numPr>
          <w:ilvl w:val="0"/>
          <w:numId w:val="82"/>
        </w:numPr>
        <w:spacing w:line="480" w:lineRule="auto"/>
      </w:pPr>
      <w:r>
        <w:t xml:space="preserve">That </w:t>
      </w:r>
      <w:r w:rsidRPr="0048136F">
        <w:t>has</w:t>
      </w:r>
      <w:r>
        <w:t xml:space="preserve"> a soft network of reticular CT</w:t>
      </w:r>
    </w:p>
    <w:p w:rsidR="0048136F" w:rsidRDefault="0048136F" w:rsidP="000576A2">
      <w:pPr>
        <w:pStyle w:val="ListParagraph"/>
        <w:numPr>
          <w:ilvl w:val="0"/>
          <w:numId w:val="82"/>
        </w:numPr>
        <w:spacing w:line="480" w:lineRule="auto"/>
      </w:pPr>
      <w:r>
        <w:t>Immature RBCs</w:t>
      </w:r>
      <w:r>
        <w:t xml:space="preserve"> made of macrophages, fat cells, and reticular cells </w:t>
      </w:r>
    </w:p>
    <w:p w:rsidR="00E33162" w:rsidRDefault="0048136F" w:rsidP="000576A2">
      <w:pPr>
        <w:pStyle w:val="ListParagraph"/>
        <w:numPr>
          <w:ilvl w:val="0"/>
          <w:numId w:val="12"/>
        </w:numPr>
        <w:spacing w:line="480" w:lineRule="auto"/>
      </w:pPr>
      <w:r>
        <w:t>A</w:t>
      </w:r>
      <w:r>
        <w:t>s</w:t>
      </w:r>
      <w:r>
        <w:t xml:space="preserve"> blood cells</w:t>
      </w:r>
      <w:r>
        <w:t xml:space="preserve"> mature, migrate through </w:t>
      </w:r>
      <w:r>
        <w:t>porous</w:t>
      </w:r>
      <w:r>
        <w:t xml:space="preserve"> walls</w:t>
      </w:r>
      <w:r>
        <w:t xml:space="preserve"> of sinusoid</w:t>
      </w:r>
      <w:r>
        <w:t xml:space="preserve"> to</w:t>
      </w:r>
      <w:r>
        <w:t xml:space="preserve"> enter</w:t>
      </w:r>
      <w:r>
        <w:t xml:space="preserve"> blood</w:t>
      </w:r>
    </w:p>
    <w:p w:rsidR="0048136F" w:rsidRDefault="00E33162" w:rsidP="000576A2">
      <w:pPr>
        <w:pStyle w:val="ListParagraph"/>
        <w:numPr>
          <w:ilvl w:val="0"/>
          <w:numId w:val="54"/>
        </w:numPr>
        <w:spacing w:line="480" w:lineRule="auto"/>
      </w:pPr>
      <w:r>
        <w:t xml:space="preserve">Hematopoietic stem cell (hemocytoblast): </w:t>
      </w:r>
    </w:p>
    <w:p w:rsidR="0048136F" w:rsidRDefault="0048136F" w:rsidP="000576A2">
      <w:pPr>
        <w:pStyle w:val="ListParagraph"/>
        <w:numPr>
          <w:ilvl w:val="0"/>
          <w:numId w:val="12"/>
        </w:numPr>
        <w:spacing w:line="480" w:lineRule="auto"/>
      </w:pPr>
      <w:r>
        <w:t>Reside in red bone marrow</w:t>
      </w:r>
    </w:p>
    <w:p w:rsidR="00E33162" w:rsidRDefault="00E33162" w:rsidP="000576A2">
      <w:pPr>
        <w:pStyle w:val="ListParagraph"/>
        <w:numPr>
          <w:ilvl w:val="0"/>
          <w:numId w:val="12"/>
        </w:numPr>
        <w:spacing w:line="480" w:lineRule="auto"/>
      </w:pPr>
      <w:r>
        <w:t>stem cell for all formed elements, therefore cells become committed to a particular pathway</w:t>
      </w:r>
      <w:r w:rsidR="0048136F">
        <w:t xml:space="preserve"> (RBW, WBC or platelet) and cannot change afterwards</w:t>
      </w:r>
    </w:p>
    <w:p w:rsidR="00E33162" w:rsidRDefault="0048136F" w:rsidP="00E33162">
      <w:pPr>
        <w:spacing w:line="480" w:lineRule="auto"/>
        <w:rPr>
          <w:b/>
        </w:rPr>
      </w:pPr>
      <w:r>
        <w:rPr>
          <w:b/>
        </w:rPr>
        <w:t xml:space="preserve">STAGES of </w:t>
      </w:r>
      <w:r w:rsidR="00E33162">
        <w:rPr>
          <w:b/>
        </w:rPr>
        <w:t xml:space="preserve">Erythropoiesis: </w:t>
      </w:r>
      <w:r w:rsidR="00E33162" w:rsidRPr="0048136F">
        <w:rPr>
          <w:b/>
        </w:rPr>
        <w:t>PRODUCTION OF RBCs (takes about 15 days)</w:t>
      </w:r>
    </w:p>
    <w:p w:rsidR="0048136F" w:rsidRDefault="0048136F" w:rsidP="000576A2">
      <w:pPr>
        <w:pStyle w:val="ListParagraph"/>
        <w:numPr>
          <w:ilvl w:val="0"/>
          <w:numId w:val="83"/>
        </w:numPr>
        <w:spacing w:line="480" w:lineRule="auto"/>
      </w:pPr>
      <w:r>
        <w:t>erythropoiesis: production of erythrocytes</w:t>
      </w:r>
    </w:p>
    <w:p w:rsidR="00E33162" w:rsidRDefault="0048136F" w:rsidP="000576A2">
      <w:pPr>
        <w:pStyle w:val="ListParagraph"/>
        <w:numPr>
          <w:ilvl w:val="0"/>
          <w:numId w:val="12"/>
        </w:numPr>
        <w:spacing w:line="480" w:lineRule="auto"/>
      </w:pPr>
      <w:r w:rsidRPr="0048136F">
        <w:t>myeloid stem cell</w:t>
      </w:r>
      <w:r>
        <w:t xml:space="preserve"> is derived from hematopoietic stem cell and will be transformed into a Proerythroblast that will be developed </w:t>
      </w:r>
    </w:p>
    <w:p w:rsidR="0048136F" w:rsidRDefault="0048136F" w:rsidP="000576A2">
      <w:pPr>
        <w:pStyle w:val="ListParagraph"/>
        <w:numPr>
          <w:ilvl w:val="0"/>
          <w:numId w:val="12"/>
        </w:numPr>
        <w:spacing w:line="480" w:lineRule="auto"/>
      </w:pPr>
      <w:r>
        <w:t>During two first phases: cells divides</w:t>
      </w:r>
    </w:p>
    <w:p w:rsidR="0048136F" w:rsidRDefault="0048136F" w:rsidP="000576A2">
      <w:pPr>
        <w:pStyle w:val="ListParagraph"/>
        <w:numPr>
          <w:ilvl w:val="0"/>
          <w:numId w:val="84"/>
        </w:numPr>
        <w:spacing w:line="480" w:lineRule="auto"/>
      </w:pPr>
      <w:r>
        <w:t>Phase 1: ribosome synthesis</w:t>
      </w:r>
    </w:p>
    <w:p w:rsidR="0048136F" w:rsidRDefault="0048136F" w:rsidP="000576A2">
      <w:pPr>
        <w:pStyle w:val="ListParagraph"/>
        <w:numPr>
          <w:ilvl w:val="0"/>
          <w:numId w:val="84"/>
        </w:numPr>
        <w:spacing w:line="480" w:lineRule="auto"/>
      </w:pPr>
      <w:r>
        <w:t>Phase 2: Hemoglobin accumulation</w:t>
      </w:r>
    </w:p>
    <w:p w:rsidR="0048136F" w:rsidRDefault="0048136F" w:rsidP="000576A2">
      <w:pPr>
        <w:pStyle w:val="ListParagraph"/>
        <w:numPr>
          <w:ilvl w:val="0"/>
          <w:numId w:val="12"/>
        </w:numPr>
        <w:spacing w:line="480" w:lineRule="auto"/>
      </w:pPr>
      <w:r>
        <w:t>From blue color of ribosomes to red color of hemoglobin transformation</w:t>
      </w:r>
    </w:p>
    <w:p w:rsidR="0048136F" w:rsidRDefault="0048136F" w:rsidP="000576A2">
      <w:pPr>
        <w:pStyle w:val="ListParagraph"/>
        <w:numPr>
          <w:ilvl w:val="0"/>
          <w:numId w:val="12"/>
        </w:numPr>
        <w:spacing w:line="480" w:lineRule="auto"/>
      </w:pPr>
      <w:r>
        <w:lastRenderedPageBreak/>
        <w:t>Phase 3: ejection of nucleus</w:t>
      </w:r>
    </w:p>
    <w:p w:rsidR="0048136F" w:rsidRDefault="0048136F" w:rsidP="000576A2">
      <w:pPr>
        <w:pStyle w:val="ListParagraph"/>
        <w:numPr>
          <w:ilvl w:val="0"/>
          <w:numId w:val="85"/>
        </w:numPr>
        <w:spacing w:line="480" w:lineRule="auto"/>
      </w:pPr>
      <w:r>
        <w:t>loss of most organelles and nucleus degenerates giving it the biconcave shape</w:t>
      </w:r>
    </w:p>
    <w:p w:rsidR="0048136F" w:rsidRDefault="0048136F" w:rsidP="000576A2">
      <w:pPr>
        <w:pStyle w:val="ListParagraph"/>
        <w:numPr>
          <w:ilvl w:val="0"/>
          <w:numId w:val="12"/>
        </w:numPr>
        <w:spacing w:line="480" w:lineRule="auto"/>
      </w:pPr>
      <w:r>
        <w:t>New and young erythrocyte is called reticulocyte due to still containing a bit of clumped ribosomes, becomes erythrocyte after 2 days of being called reticulocyte</w:t>
      </w:r>
    </w:p>
    <w:p w:rsidR="00E33162" w:rsidRDefault="00E33162" w:rsidP="000576A2">
      <w:pPr>
        <w:pStyle w:val="ListParagraph"/>
        <w:numPr>
          <w:ilvl w:val="0"/>
          <w:numId w:val="55"/>
        </w:numPr>
        <w:spacing w:line="480" w:lineRule="auto"/>
      </w:pPr>
      <w:r>
        <w:t>What is the difference between a reticulocyte and RBC? Reticulocyte will still have ribosome, but RBC won’t, but both of them lost their nuclei</w:t>
      </w:r>
    </w:p>
    <w:p w:rsidR="00E33162" w:rsidRPr="00E33162" w:rsidRDefault="00E33162" w:rsidP="000576A2">
      <w:pPr>
        <w:pStyle w:val="ListParagraph"/>
        <w:numPr>
          <w:ilvl w:val="0"/>
          <w:numId w:val="55"/>
        </w:numPr>
        <w:spacing w:line="480" w:lineRule="auto"/>
      </w:pPr>
      <w:r>
        <w:t xml:space="preserve">What would a reticulocyte count tell you? </w:t>
      </w:r>
      <w:r w:rsidRPr="00E33162">
        <w:rPr>
          <w:i/>
          <w:iCs/>
        </w:rPr>
        <w:t>usually 1-2% of erythrocytes</w:t>
      </w:r>
    </w:p>
    <w:p w:rsidR="00E33162" w:rsidRPr="00E33162" w:rsidRDefault="00DC2D5E" w:rsidP="00E33162">
      <w:pPr>
        <w:pStyle w:val="ListParagraph"/>
        <w:spacing w:line="480" w:lineRule="auto"/>
      </w:pPr>
      <w:r w:rsidRPr="00E33162">
        <w:drawing>
          <wp:anchor distT="0" distB="0" distL="114300" distR="114300" simplePos="0" relativeHeight="251680768" behindDoc="1" locked="0" layoutInCell="1" allowOverlap="1" wp14:anchorId="70388A83">
            <wp:simplePos x="0" y="0"/>
            <wp:positionH relativeFrom="column">
              <wp:posOffset>8255</wp:posOffset>
            </wp:positionH>
            <wp:positionV relativeFrom="paragraph">
              <wp:posOffset>66040</wp:posOffset>
            </wp:positionV>
            <wp:extent cx="4772025" cy="1367790"/>
            <wp:effectExtent l="0" t="0" r="3175" b="3810"/>
            <wp:wrapNone/>
            <wp:docPr id="11270" name="Picture 6" descr="E:\Chapter_17\D_JPEG_Images_and_Tables\Labeled\figure_17_05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6" descr="E:\Chapter_17\D_JPEG_Images_and_Tables\Labeled\figure_17_05_labeled.jpg"/>
                    <pic:cNvPicPr>
                      <a:picLocks noChangeAspect="1" noChangeArrowheads="1"/>
                    </pic:cNvPicPr>
                  </pic:nvPicPr>
                  <pic:blipFill>
                    <a:blip r:embed="rId25" cstate="print">
                      <a:extLst>
                        <a:ext uri="{28A0092B-C50C-407E-A947-70E740481C1C}">
                          <a14:useLocalDpi xmlns:a14="http://schemas.microsoft.com/office/drawing/2010/main" val="0"/>
                        </a:ext>
                      </a:extLst>
                    </a:blip>
                    <a:srcRect l="798" t="4923" r="399" b="7686"/>
                    <a:stretch>
                      <a:fillRect/>
                    </a:stretch>
                  </pic:blipFill>
                  <pic:spPr bwMode="auto">
                    <a:xfrm>
                      <a:off x="0" y="0"/>
                      <a:ext cx="4772025" cy="1367790"/>
                    </a:xfrm>
                    <a:prstGeom prst="rect">
                      <a:avLst/>
                    </a:prstGeom>
                    <a:noFill/>
                  </pic:spPr>
                </pic:pic>
              </a:graphicData>
            </a:graphic>
            <wp14:sizeRelH relativeFrom="page">
              <wp14:pctWidth>0</wp14:pctWidth>
            </wp14:sizeRelH>
            <wp14:sizeRelV relativeFrom="page">
              <wp14:pctHeight>0</wp14:pctHeight>
            </wp14:sizeRelV>
          </wp:anchor>
        </w:drawing>
      </w:r>
    </w:p>
    <w:p w:rsidR="00D776B1" w:rsidRPr="00D776B1" w:rsidRDefault="00D776B1" w:rsidP="00D776B1">
      <w:pPr>
        <w:spacing w:line="480" w:lineRule="auto"/>
      </w:pPr>
    </w:p>
    <w:p w:rsidR="00D776B1" w:rsidRPr="00D776B1" w:rsidRDefault="00D776B1" w:rsidP="00D776B1">
      <w:pPr>
        <w:spacing w:line="480" w:lineRule="auto"/>
      </w:pPr>
    </w:p>
    <w:p w:rsidR="00B978A1" w:rsidRDefault="0004171B" w:rsidP="00D776B1">
      <w:pPr>
        <w:tabs>
          <w:tab w:val="left" w:pos="1015"/>
        </w:tabs>
        <w:spacing w:line="480" w:lineRule="auto"/>
      </w:pPr>
      <w:r w:rsidRPr="00CD3D3C">
        <w:drawing>
          <wp:anchor distT="0" distB="0" distL="114300" distR="114300" simplePos="0" relativeHeight="251681792" behindDoc="1" locked="0" layoutInCell="1" allowOverlap="1" wp14:anchorId="64D11AE8">
            <wp:simplePos x="0" y="0"/>
            <wp:positionH relativeFrom="column">
              <wp:posOffset>3239311</wp:posOffset>
            </wp:positionH>
            <wp:positionV relativeFrom="paragraph">
              <wp:posOffset>319566</wp:posOffset>
            </wp:positionV>
            <wp:extent cx="3569970" cy="2256817"/>
            <wp:effectExtent l="0" t="0" r="0" b="3810"/>
            <wp:wrapNone/>
            <wp:docPr id="12296" name="Picture 8" descr="E:\Chapter_17\D_JPEG_Images_and_Tables\Labeled\figure_17_06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 name="Picture 8" descr="E:\Chapter_17\D_JPEG_Images_and_Tables\Labeled\figure_17_06_labeled.jpg"/>
                    <pic:cNvPicPr>
                      <a:picLocks noChangeAspect="1" noChangeArrowheads="1"/>
                    </pic:cNvPicPr>
                  </pic:nvPicPr>
                  <pic:blipFill>
                    <a:blip r:embed="rId26" cstate="print">
                      <a:extLst>
                        <a:ext uri="{28A0092B-C50C-407E-A947-70E740481C1C}">
                          <a14:useLocalDpi xmlns:a14="http://schemas.microsoft.com/office/drawing/2010/main" val="0"/>
                        </a:ext>
                      </a:extLst>
                    </a:blip>
                    <a:srcRect b="3385"/>
                    <a:stretch>
                      <a:fillRect/>
                    </a:stretch>
                  </pic:blipFill>
                  <pic:spPr bwMode="auto">
                    <a:xfrm>
                      <a:off x="0" y="0"/>
                      <a:ext cx="3571095" cy="2257528"/>
                    </a:xfrm>
                    <a:prstGeom prst="rect">
                      <a:avLst/>
                    </a:prstGeom>
                    <a:noFill/>
                  </pic:spPr>
                </pic:pic>
              </a:graphicData>
            </a:graphic>
            <wp14:sizeRelH relativeFrom="page">
              <wp14:pctWidth>0</wp14:pctWidth>
            </wp14:sizeRelH>
            <wp14:sizeRelV relativeFrom="page">
              <wp14:pctHeight>0</wp14:pctHeight>
            </wp14:sizeRelV>
          </wp:anchor>
        </w:drawing>
      </w:r>
    </w:p>
    <w:p w:rsidR="00CD3D3C" w:rsidRDefault="00CD3D3C" w:rsidP="00D776B1">
      <w:pPr>
        <w:tabs>
          <w:tab w:val="left" w:pos="1015"/>
        </w:tabs>
        <w:spacing w:line="480" w:lineRule="auto"/>
        <w:rPr>
          <w:b/>
        </w:rPr>
      </w:pPr>
      <w:r>
        <w:rPr>
          <w:b/>
        </w:rPr>
        <w:t>Regulation of Erythropoiesis:</w:t>
      </w:r>
    </w:p>
    <w:p w:rsidR="00CD3D3C" w:rsidRPr="00CD3D3C" w:rsidRDefault="00CD3D3C" w:rsidP="000576A2">
      <w:pPr>
        <w:pStyle w:val="ListParagraph"/>
        <w:numPr>
          <w:ilvl w:val="0"/>
          <w:numId w:val="56"/>
        </w:numPr>
        <w:tabs>
          <w:tab w:val="left" w:pos="1015"/>
        </w:tabs>
        <w:spacing w:line="480" w:lineRule="auto"/>
        <w:rPr>
          <w:b/>
        </w:rPr>
      </w:pPr>
      <w:r>
        <w:t>Balance between RBC production &amp; destruction</w:t>
      </w:r>
    </w:p>
    <w:p w:rsidR="00CD3D3C" w:rsidRPr="0048136F" w:rsidRDefault="00CD3D3C" w:rsidP="000576A2">
      <w:pPr>
        <w:pStyle w:val="ListParagraph"/>
        <w:numPr>
          <w:ilvl w:val="0"/>
          <w:numId w:val="56"/>
        </w:numPr>
        <w:tabs>
          <w:tab w:val="left" w:pos="1015"/>
        </w:tabs>
        <w:spacing w:line="480" w:lineRule="auto"/>
        <w:rPr>
          <w:b/>
        </w:rPr>
      </w:pPr>
      <w:r>
        <w:t xml:space="preserve">Too </w:t>
      </w:r>
      <w:r w:rsidR="0048136F">
        <w:t>few RBC: leads to tissue hypoxia</w:t>
      </w:r>
    </w:p>
    <w:p w:rsidR="0048136F" w:rsidRPr="0004171B" w:rsidRDefault="0048136F" w:rsidP="000576A2">
      <w:pPr>
        <w:pStyle w:val="ListParagraph"/>
        <w:numPr>
          <w:ilvl w:val="0"/>
          <w:numId w:val="12"/>
        </w:numPr>
        <w:tabs>
          <w:tab w:val="left" w:pos="1015"/>
        </w:tabs>
        <w:spacing w:line="480" w:lineRule="auto"/>
        <w:rPr>
          <w:b/>
        </w:rPr>
      </w:pPr>
      <w:r>
        <w:t>Which is oxygen deprivation</w:t>
      </w:r>
      <w:r w:rsidR="0004171B">
        <w:t xml:space="preserve"> (can be anemic)</w:t>
      </w:r>
    </w:p>
    <w:p w:rsidR="0004171B" w:rsidRPr="0004171B" w:rsidRDefault="0004171B" w:rsidP="000576A2">
      <w:pPr>
        <w:pStyle w:val="ListParagraph"/>
        <w:numPr>
          <w:ilvl w:val="0"/>
          <w:numId w:val="85"/>
        </w:numPr>
        <w:tabs>
          <w:tab w:val="left" w:pos="1015"/>
        </w:tabs>
        <w:spacing w:line="480" w:lineRule="auto"/>
        <w:rPr>
          <w:b/>
        </w:rPr>
      </w:pPr>
      <w:r>
        <w:t>Decrease in RBC count</w:t>
      </w:r>
    </w:p>
    <w:p w:rsidR="0004171B" w:rsidRPr="00CD3D3C" w:rsidRDefault="0004171B" w:rsidP="000576A2">
      <w:pPr>
        <w:pStyle w:val="ListParagraph"/>
        <w:numPr>
          <w:ilvl w:val="0"/>
          <w:numId w:val="85"/>
        </w:numPr>
        <w:tabs>
          <w:tab w:val="left" w:pos="1015"/>
        </w:tabs>
        <w:spacing w:line="480" w:lineRule="auto"/>
        <w:rPr>
          <w:b/>
        </w:rPr>
      </w:pPr>
      <w:r>
        <w:t>Decrease hemoglobin &amp; O2 availability</w:t>
      </w:r>
    </w:p>
    <w:p w:rsidR="00CD3D3C" w:rsidRPr="00CD3D3C" w:rsidRDefault="00CD3D3C" w:rsidP="000576A2">
      <w:pPr>
        <w:pStyle w:val="ListParagraph"/>
        <w:numPr>
          <w:ilvl w:val="0"/>
          <w:numId w:val="56"/>
        </w:numPr>
        <w:tabs>
          <w:tab w:val="left" w:pos="1015"/>
        </w:tabs>
        <w:spacing w:line="480" w:lineRule="auto"/>
        <w:rPr>
          <w:b/>
        </w:rPr>
      </w:pPr>
      <w:r>
        <w:t>Too many:</w:t>
      </w:r>
      <w:r w:rsidR="0048136F">
        <w:t xml:space="preserve"> makes blood undesirably viscous</w:t>
      </w:r>
    </w:p>
    <w:p w:rsidR="0004171B" w:rsidRPr="0004171B" w:rsidRDefault="0004171B" w:rsidP="000576A2">
      <w:pPr>
        <w:pStyle w:val="ListParagraph"/>
        <w:numPr>
          <w:ilvl w:val="0"/>
          <w:numId w:val="56"/>
        </w:numPr>
        <w:tabs>
          <w:tab w:val="left" w:pos="1015"/>
        </w:tabs>
        <w:spacing w:line="480" w:lineRule="auto"/>
        <w:rPr>
          <w:b/>
        </w:rPr>
      </w:pPr>
      <w:r>
        <w:t>Ensuring number of erythrocytes in blood within homeostatic range</w:t>
      </w:r>
    </w:p>
    <w:p w:rsidR="00CD3D3C" w:rsidRPr="0004171B" w:rsidRDefault="00CD3D3C" w:rsidP="000576A2">
      <w:pPr>
        <w:pStyle w:val="ListParagraph"/>
        <w:numPr>
          <w:ilvl w:val="0"/>
          <w:numId w:val="12"/>
        </w:numPr>
        <w:tabs>
          <w:tab w:val="left" w:pos="1015"/>
        </w:tabs>
        <w:spacing w:line="480" w:lineRule="auto"/>
        <w:rPr>
          <w:b/>
        </w:rPr>
      </w:pPr>
      <w:r>
        <w:lastRenderedPageBreak/>
        <w:t>Production rate: more than 2 million/sec if healthy (sufficient iron and B vitamins)</w:t>
      </w:r>
    </w:p>
    <w:p w:rsidR="0004171B" w:rsidRPr="0004171B" w:rsidRDefault="0004171B" w:rsidP="000576A2">
      <w:pPr>
        <w:pStyle w:val="ListParagraph"/>
        <w:numPr>
          <w:ilvl w:val="0"/>
          <w:numId w:val="12"/>
        </w:numPr>
        <w:tabs>
          <w:tab w:val="left" w:pos="1015"/>
        </w:tabs>
        <w:spacing w:line="480" w:lineRule="auto"/>
        <w:rPr>
          <w:b/>
        </w:rPr>
      </w:pPr>
      <w:r>
        <w:t>Process controlled hormonally; adequate supply of Fe, amino acids and vitamin B</w:t>
      </w:r>
    </w:p>
    <w:p w:rsidR="00CD3D3C" w:rsidRDefault="00CD3D3C" w:rsidP="00CD3D3C">
      <w:pPr>
        <w:tabs>
          <w:tab w:val="left" w:pos="1015"/>
        </w:tabs>
        <w:spacing w:line="480" w:lineRule="auto"/>
        <w:rPr>
          <w:b/>
        </w:rPr>
      </w:pPr>
      <w:r>
        <w:rPr>
          <w:b/>
        </w:rPr>
        <w:t>Hormonal Controls:</w:t>
      </w:r>
    </w:p>
    <w:p w:rsidR="00CD3D3C" w:rsidRDefault="00CD3D3C" w:rsidP="000576A2">
      <w:pPr>
        <w:pStyle w:val="ListParagraph"/>
        <w:numPr>
          <w:ilvl w:val="0"/>
          <w:numId w:val="57"/>
        </w:numPr>
        <w:tabs>
          <w:tab w:val="left" w:pos="1015"/>
        </w:tabs>
        <w:spacing w:line="480" w:lineRule="auto"/>
      </w:pPr>
      <w:r w:rsidRPr="00CD3D3C">
        <w:t>Erythropoietin</w:t>
      </w:r>
      <w:r w:rsidR="0004171B">
        <w:t xml:space="preserve"> (EPO)</w:t>
      </w:r>
      <w:r w:rsidRPr="00CD3D3C">
        <w:t xml:space="preserve">: </w:t>
      </w:r>
      <w:r w:rsidR="0004171B">
        <w:t>regulates Erythropo</w:t>
      </w:r>
      <w:r w:rsidR="00DC2D5E">
        <w:t>ie</w:t>
      </w:r>
      <w:r w:rsidR="0004171B">
        <w:t>sis</w:t>
      </w:r>
      <w:r>
        <w:t xml:space="preserve"> </w:t>
      </w:r>
    </w:p>
    <w:p w:rsidR="0004171B" w:rsidRDefault="0004171B" w:rsidP="000576A2">
      <w:pPr>
        <w:pStyle w:val="ListParagraph"/>
        <w:numPr>
          <w:ilvl w:val="0"/>
          <w:numId w:val="12"/>
        </w:numPr>
        <w:tabs>
          <w:tab w:val="left" w:pos="1015"/>
        </w:tabs>
        <w:spacing w:line="480" w:lineRule="auto"/>
      </w:pPr>
      <w:r>
        <w:t>Drop in normal blood oxygen trigger EPO</w:t>
      </w:r>
    </w:p>
    <w:p w:rsidR="0004171B" w:rsidRDefault="0004171B" w:rsidP="000576A2">
      <w:pPr>
        <w:pStyle w:val="ListParagraph"/>
        <w:numPr>
          <w:ilvl w:val="0"/>
          <w:numId w:val="86"/>
        </w:numPr>
        <w:tabs>
          <w:tab w:val="left" w:pos="1015"/>
        </w:tabs>
        <w:spacing w:line="480" w:lineRule="auto"/>
      </w:pPr>
      <w:r>
        <w:t>Due to bleeding (hemorrhage) or excessive RBC destruction, insufficient hemoglobin per RBC (iron deficiency) or reduced availability of oxygen (</w:t>
      </w:r>
      <w:r w:rsidR="00646741">
        <w:t xml:space="preserve">high altitude or </w:t>
      </w:r>
      <w:r>
        <w:t>pneumonia)</w:t>
      </w:r>
    </w:p>
    <w:p w:rsidR="0004171B" w:rsidRDefault="0004171B" w:rsidP="000576A2">
      <w:pPr>
        <w:pStyle w:val="ListParagraph"/>
        <w:numPr>
          <w:ilvl w:val="0"/>
          <w:numId w:val="12"/>
        </w:numPr>
        <w:tabs>
          <w:tab w:val="left" w:pos="1015"/>
        </w:tabs>
        <w:spacing w:line="480" w:lineRule="auto"/>
      </w:pPr>
      <w:r>
        <w:t xml:space="preserve">Too many erythrocyte/oxygen in blood depresses EPO </w:t>
      </w:r>
    </w:p>
    <w:p w:rsidR="0004171B" w:rsidRDefault="0004171B" w:rsidP="000576A2">
      <w:pPr>
        <w:pStyle w:val="ListParagraph"/>
        <w:numPr>
          <w:ilvl w:val="0"/>
          <w:numId w:val="12"/>
        </w:numPr>
        <w:tabs>
          <w:tab w:val="left" w:pos="1015"/>
        </w:tabs>
        <w:spacing w:line="480" w:lineRule="auto"/>
      </w:pPr>
      <w:r>
        <w:t xml:space="preserve">Erythropoiesis rate depends on their ability to transport enough oxygen to tissue </w:t>
      </w:r>
    </w:p>
    <w:p w:rsidR="00CD3D3C" w:rsidRDefault="00CD3D3C" w:rsidP="000576A2">
      <w:pPr>
        <w:pStyle w:val="ListParagraph"/>
        <w:numPr>
          <w:ilvl w:val="0"/>
          <w:numId w:val="12"/>
        </w:numPr>
        <w:tabs>
          <w:tab w:val="left" w:pos="1015"/>
        </w:tabs>
        <w:spacing w:line="480" w:lineRule="auto"/>
      </w:pPr>
      <w:r>
        <w:t>EPO, Glycoprotein are produced in kidney as it is the major site of production and not liver</w:t>
      </w:r>
    </w:p>
    <w:p w:rsidR="00CD3D3C" w:rsidRDefault="00CD3D3C" w:rsidP="000576A2">
      <w:pPr>
        <w:pStyle w:val="ListParagraph"/>
        <w:numPr>
          <w:ilvl w:val="0"/>
          <w:numId w:val="12"/>
        </w:numPr>
        <w:tabs>
          <w:tab w:val="left" w:pos="1015"/>
        </w:tabs>
        <w:spacing w:line="480" w:lineRule="auto"/>
      </w:pPr>
      <w:r>
        <w:t xml:space="preserve">Always some EPO in blood: additional release by kidney of </w:t>
      </w:r>
      <w:r w:rsidRPr="00CD3D3C">
        <w:rPr>
          <w:u w:val="thick"/>
        </w:rPr>
        <w:t>hypoxia</w:t>
      </w:r>
      <w:r>
        <w:t xml:space="preserve"> due to: </w:t>
      </w:r>
      <w:r w:rsidR="0004171B">
        <w:t>Reduced RBC due to donating</w:t>
      </w:r>
      <w:r>
        <w:t xml:space="preserve"> blood or major accident making you lose a lot of blood cell, if you don’t have the amount of oxygen necessary for that hemoglobin </w:t>
      </w:r>
      <w:r w:rsidRPr="00CD3D3C">
        <w:t>makes the problem or training program ask for major oxygen, your tissu</w:t>
      </w:r>
      <w:r w:rsidR="0004171B">
        <w:t>e will need more oxygen</w:t>
      </w:r>
    </w:p>
    <w:p w:rsidR="0004171B" w:rsidRDefault="0004171B" w:rsidP="000576A2">
      <w:pPr>
        <w:pStyle w:val="ListParagraph"/>
        <w:numPr>
          <w:ilvl w:val="0"/>
          <w:numId w:val="12"/>
        </w:numPr>
        <w:tabs>
          <w:tab w:val="left" w:pos="1015"/>
        </w:tabs>
        <w:spacing w:line="480" w:lineRule="auto"/>
      </w:pPr>
      <w:r>
        <w:t>Hypoxia does not activate bone marrow directly; stimulates kidney that will provide hormonal stimulus (EPO) which he will activate bone marrow</w:t>
      </w:r>
    </w:p>
    <w:p w:rsidR="00CD3D3C" w:rsidRPr="00646741" w:rsidRDefault="00CD3D3C" w:rsidP="000576A2">
      <w:pPr>
        <w:pStyle w:val="ListParagraph"/>
        <w:numPr>
          <w:ilvl w:val="0"/>
          <w:numId w:val="57"/>
        </w:numPr>
        <w:tabs>
          <w:tab w:val="left" w:pos="1015"/>
        </w:tabs>
        <w:spacing w:line="480" w:lineRule="auto"/>
      </w:pPr>
      <w:r w:rsidRPr="00646741">
        <w:t xml:space="preserve">What is monitored and acts as a signal: </w:t>
      </w:r>
      <w:r w:rsidR="00646741" w:rsidRPr="00646741">
        <w:t xml:space="preserve"> the level of oxygen transport</w:t>
      </w:r>
    </w:p>
    <w:p w:rsidR="00CD3D3C" w:rsidRDefault="00CD3D3C" w:rsidP="000576A2">
      <w:pPr>
        <w:pStyle w:val="ListParagraph"/>
        <w:numPr>
          <w:ilvl w:val="0"/>
          <w:numId w:val="57"/>
        </w:numPr>
        <w:tabs>
          <w:tab w:val="left" w:pos="1015"/>
        </w:tabs>
        <w:spacing w:line="480" w:lineRule="auto"/>
      </w:pPr>
      <w:r w:rsidRPr="00CD3D3C">
        <w:lastRenderedPageBreak/>
        <w:t>Erythropoietin: enhances maturation rate of committed RBC precursors (1-2 days to see results)</w:t>
      </w:r>
    </w:p>
    <w:p w:rsidR="006054C4" w:rsidRDefault="00CD3D3C" w:rsidP="000576A2">
      <w:pPr>
        <w:pStyle w:val="ListParagraph"/>
        <w:numPr>
          <w:ilvl w:val="0"/>
          <w:numId w:val="57"/>
        </w:numPr>
        <w:tabs>
          <w:tab w:val="left" w:pos="1015"/>
        </w:tabs>
        <w:spacing w:line="480" w:lineRule="auto"/>
      </w:pPr>
      <w:r>
        <w:t xml:space="preserve">Route of stimulation: hypoxia -&gt; kidneys-&gt; erythropoietin -&gt; activation of bone marrow-&gt;more mature RBCs </w:t>
      </w:r>
    </w:p>
    <w:p w:rsidR="006054C4" w:rsidRPr="006054C4" w:rsidRDefault="006054C4" w:rsidP="006054C4">
      <w:pPr>
        <w:tabs>
          <w:tab w:val="left" w:pos="1015"/>
        </w:tabs>
        <w:spacing w:line="480" w:lineRule="auto"/>
        <w:rPr>
          <w:b/>
        </w:rPr>
      </w:pPr>
      <w:r w:rsidRPr="006054C4">
        <w:rPr>
          <w:b/>
        </w:rPr>
        <w:t>Homeostatic Imbalance</w:t>
      </w:r>
    </w:p>
    <w:p w:rsidR="00CD3D3C" w:rsidRDefault="00CD3D3C" w:rsidP="000576A2">
      <w:pPr>
        <w:pStyle w:val="ListParagraph"/>
        <w:numPr>
          <w:ilvl w:val="0"/>
          <w:numId w:val="12"/>
        </w:numPr>
        <w:tabs>
          <w:tab w:val="left" w:pos="1015"/>
        </w:tabs>
        <w:spacing w:line="480" w:lineRule="auto"/>
      </w:pPr>
      <w:r>
        <w:t xml:space="preserve">Renal failure patients: additional problem is lack of EPO (RBC counts can be 50% of normal); helped by recombinant EPO </w:t>
      </w:r>
    </w:p>
    <w:p w:rsidR="00CD3D3C" w:rsidRDefault="00CD3D3C" w:rsidP="000576A2">
      <w:pPr>
        <w:pStyle w:val="ListParagraph"/>
        <w:numPr>
          <w:ilvl w:val="0"/>
          <w:numId w:val="12"/>
        </w:numPr>
        <w:tabs>
          <w:tab w:val="left" w:pos="1015"/>
        </w:tabs>
        <w:spacing w:line="480" w:lineRule="auto"/>
      </w:pPr>
      <w:r>
        <w:t xml:space="preserve">Athletes and EPO abuse: </w:t>
      </w:r>
      <w:r w:rsidR="006054C4">
        <w:t>by injecting EPO to increase performance that rises</w:t>
      </w:r>
      <w:r>
        <w:t xml:space="preserve"> hematocrit from 45% to 65%; but</w:t>
      </w:r>
      <w:r w:rsidR="006054C4">
        <w:t xml:space="preserve"> an increase in</w:t>
      </w:r>
      <w:r>
        <w:t xml:space="preserve"> viscosity plus dehydration during race can -&gt; clotting, stroke, heart failure</w:t>
      </w:r>
    </w:p>
    <w:p w:rsidR="006054C4" w:rsidRDefault="00CD3D3C" w:rsidP="000576A2">
      <w:pPr>
        <w:pStyle w:val="ListParagraph"/>
        <w:numPr>
          <w:ilvl w:val="0"/>
          <w:numId w:val="12"/>
        </w:numPr>
        <w:tabs>
          <w:tab w:val="left" w:pos="1015"/>
        </w:tabs>
        <w:spacing w:line="480" w:lineRule="auto"/>
      </w:pPr>
      <w:r>
        <w:t xml:space="preserve">What is the effect of testosterone on renal EPO production? </w:t>
      </w:r>
    </w:p>
    <w:p w:rsidR="00CD3D3C" w:rsidRDefault="00CD3D3C" w:rsidP="000576A2">
      <w:pPr>
        <w:pStyle w:val="ListParagraph"/>
        <w:numPr>
          <w:ilvl w:val="0"/>
          <w:numId w:val="86"/>
        </w:numPr>
        <w:tabs>
          <w:tab w:val="left" w:pos="1015"/>
        </w:tabs>
        <w:spacing w:line="480" w:lineRule="auto"/>
      </w:pPr>
      <w:r>
        <w:t xml:space="preserve">Testosterone has a boosting </w:t>
      </w:r>
      <w:r w:rsidR="006054C4">
        <w:t xml:space="preserve">on kidney’s </w:t>
      </w:r>
      <w:r>
        <w:t xml:space="preserve">Erythropoietin </w:t>
      </w:r>
      <w:r w:rsidR="006054C4">
        <w:t xml:space="preserve">production </w:t>
      </w:r>
      <w:r>
        <w:t>than those of women</w:t>
      </w:r>
      <w:r w:rsidR="006054C4">
        <w:t>.</w:t>
      </w:r>
    </w:p>
    <w:p w:rsidR="006054C4" w:rsidRDefault="006054C4" w:rsidP="000576A2">
      <w:pPr>
        <w:pStyle w:val="ListParagraph"/>
        <w:numPr>
          <w:ilvl w:val="0"/>
          <w:numId w:val="86"/>
        </w:numPr>
        <w:tabs>
          <w:tab w:val="left" w:pos="1015"/>
        </w:tabs>
        <w:spacing w:line="480" w:lineRule="auto"/>
      </w:pPr>
      <w:r>
        <w:t xml:space="preserve">Could explain </w:t>
      </w:r>
      <w:r w:rsidR="009D0F64">
        <w:t xml:space="preserve">the </w:t>
      </w:r>
      <w:r w:rsidR="00CF7C37">
        <w:t>reason why there’s</w:t>
      </w:r>
      <w:r>
        <w:t xml:space="preserve"> more RBC count for men </w:t>
      </w:r>
    </w:p>
    <w:p w:rsidR="00CD3D3C" w:rsidRDefault="00CD3D3C" w:rsidP="000576A2">
      <w:pPr>
        <w:pStyle w:val="ListParagraph"/>
        <w:numPr>
          <w:ilvl w:val="0"/>
          <w:numId w:val="12"/>
        </w:numPr>
        <w:tabs>
          <w:tab w:val="left" w:pos="1015"/>
        </w:tabs>
        <w:spacing w:line="480" w:lineRule="auto"/>
      </w:pPr>
      <w:r>
        <w:t xml:space="preserve">Therefore, an abuse of erythropoietin (making it higher); blood would be more viscous; so, you can have stroke, clotting, blood is concentrated and makes overall a dangerous situation for concerned individual </w:t>
      </w:r>
    </w:p>
    <w:p w:rsidR="006054C4" w:rsidRDefault="00CD3D3C" w:rsidP="00CD3D3C">
      <w:pPr>
        <w:tabs>
          <w:tab w:val="left" w:pos="1015"/>
        </w:tabs>
        <w:spacing w:line="480" w:lineRule="auto"/>
        <w:rPr>
          <w:b/>
        </w:rPr>
      </w:pPr>
      <w:r>
        <w:rPr>
          <w:b/>
        </w:rPr>
        <w:t>Dietary requirement (iron, B-vit)</w:t>
      </w:r>
    </w:p>
    <w:p w:rsidR="006054C4" w:rsidRDefault="006054C4" w:rsidP="000576A2">
      <w:pPr>
        <w:pStyle w:val="ListParagraph"/>
        <w:numPr>
          <w:ilvl w:val="0"/>
          <w:numId w:val="58"/>
        </w:numPr>
        <w:tabs>
          <w:tab w:val="left" w:pos="1015"/>
        </w:tabs>
        <w:spacing w:line="480" w:lineRule="auto"/>
      </w:pPr>
      <w:r w:rsidRPr="006054C4">
        <w:t>Material required for erythropoiesis:</w:t>
      </w:r>
    </w:p>
    <w:p w:rsidR="006054C4" w:rsidRDefault="006054C4" w:rsidP="000576A2">
      <w:pPr>
        <w:pStyle w:val="ListParagraph"/>
        <w:numPr>
          <w:ilvl w:val="0"/>
          <w:numId w:val="12"/>
        </w:numPr>
        <w:tabs>
          <w:tab w:val="left" w:pos="1015"/>
        </w:tabs>
        <w:spacing w:line="480" w:lineRule="auto"/>
      </w:pPr>
      <w:r>
        <w:t>Nutrients such as amino acids, lipids and carbohydrates for synthesis of all cells</w:t>
      </w:r>
    </w:p>
    <w:p w:rsidR="006054C4" w:rsidRDefault="006054C4" w:rsidP="000576A2">
      <w:pPr>
        <w:pStyle w:val="ListParagraph"/>
        <w:numPr>
          <w:ilvl w:val="0"/>
          <w:numId w:val="12"/>
        </w:numPr>
        <w:tabs>
          <w:tab w:val="left" w:pos="1015"/>
        </w:tabs>
        <w:spacing w:line="480" w:lineRule="auto"/>
      </w:pPr>
      <w:r>
        <w:t xml:space="preserve">Two B-complex vitamins; </w:t>
      </w:r>
      <w:r w:rsidRPr="006054C4">
        <w:rPr>
          <w:u w:val="thick"/>
        </w:rPr>
        <w:t>B12</w:t>
      </w:r>
      <w:r>
        <w:t xml:space="preserve"> and </w:t>
      </w:r>
      <w:r w:rsidRPr="006054C4">
        <w:rPr>
          <w:u w:val="thick"/>
        </w:rPr>
        <w:t>folic acid</w:t>
      </w:r>
      <w:r>
        <w:t xml:space="preserve"> are also necessary for normal DNA synthesis.</w:t>
      </w:r>
    </w:p>
    <w:p w:rsidR="006054C4" w:rsidRDefault="006054C4" w:rsidP="000576A2">
      <w:pPr>
        <w:pStyle w:val="ListParagraph"/>
        <w:numPr>
          <w:ilvl w:val="0"/>
          <w:numId w:val="87"/>
        </w:numPr>
        <w:tabs>
          <w:tab w:val="left" w:pos="1015"/>
        </w:tabs>
        <w:spacing w:line="480" w:lineRule="auto"/>
      </w:pPr>
      <w:r>
        <w:lastRenderedPageBreak/>
        <w:t>Deficiency in these leads to a malfunctioning in term of dividing cell and developing erythrocytes</w:t>
      </w:r>
    </w:p>
    <w:p w:rsidR="006054C4" w:rsidRPr="006054C4" w:rsidRDefault="006054C4" w:rsidP="000576A2">
      <w:pPr>
        <w:pStyle w:val="ListParagraph"/>
        <w:numPr>
          <w:ilvl w:val="0"/>
          <w:numId w:val="12"/>
        </w:numPr>
        <w:tabs>
          <w:tab w:val="left" w:pos="1015"/>
        </w:tabs>
        <w:spacing w:line="480" w:lineRule="auto"/>
      </w:pPr>
      <w:r>
        <w:t>Iron: essential for hemoglobin synthesis</w:t>
      </w:r>
    </w:p>
    <w:p w:rsidR="00CD3D3C" w:rsidRPr="00CD3D3C" w:rsidRDefault="00CD3D3C" w:rsidP="000576A2">
      <w:pPr>
        <w:pStyle w:val="ListParagraph"/>
        <w:numPr>
          <w:ilvl w:val="0"/>
          <w:numId w:val="58"/>
        </w:numPr>
        <w:tabs>
          <w:tab w:val="left" w:pos="1015"/>
        </w:tabs>
        <w:spacing w:line="480" w:lineRule="auto"/>
        <w:rPr>
          <w:b/>
        </w:rPr>
      </w:pPr>
      <w:r>
        <w:t xml:space="preserve">Absorption of dietary iron controlled by body’s storage levels </w:t>
      </w:r>
    </w:p>
    <w:p w:rsidR="00CD3D3C" w:rsidRPr="00CD3D3C" w:rsidRDefault="00CD3D3C" w:rsidP="000576A2">
      <w:pPr>
        <w:pStyle w:val="ListParagraph"/>
        <w:numPr>
          <w:ilvl w:val="0"/>
          <w:numId w:val="12"/>
        </w:numPr>
        <w:tabs>
          <w:tab w:val="left" w:pos="1015"/>
        </w:tabs>
        <w:spacing w:line="480" w:lineRule="auto"/>
        <w:rPr>
          <w:b/>
        </w:rPr>
      </w:pPr>
      <w:r>
        <w:t>More than 65%</w:t>
      </w:r>
      <w:r w:rsidR="006054C4">
        <w:t xml:space="preserve"> of iron supply is already in </w:t>
      </w:r>
      <w:r>
        <w:t>Hb</w:t>
      </w:r>
    </w:p>
    <w:p w:rsidR="00CD3D3C" w:rsidRPr="006054C4" w:rsidRDefault="00CD3D3C" w:rsidP="000576A2">
      <w:pPr>
        <w:pStyle w:val="ListParagraph"/>
        <w:numPr>
          <w:ilvl w:val="0"/>
          <w:numId w:val="12"/>
        </w:numPr>
        <w:tabs>
          <w:tab w:val="left" w:pos="1015"/>
        </w:tabs>
        <w:spacing w:line="480" w:lineRule="auto"/>
        <w:rPr>
          <w:b/>
        </w:rPr>
      </w:pPr>
      <w:r>
        <w:t>Rest is stored in liver, spleen, bone marrow (</w:t>
      </w:r>
      <w:r w:rsidRPr="00CD3D3C">
        <w:rPr>
          <w:u w:val="thick"/>
        </w:rPr>
        <w:t>ferritin</w:t>
      </w:r>
      <w:r>
        <w:t xml:space="preserve">, </w:t>
      </w:r>
      <w:r w:rsidRPr="00CD3D3C">
        <w:rPr>
          <w:u w:val="thick"/>
        </w:rPr>
        <w:t>hemosiderin</w:t>
      </w:r>
      <w:r>
        <w:t>)</w:t>
      </w:r>
    </w:p>
    <w:p w:rsidR="006054C4" w:rsidRPr="006054C4" w:rsidRDefault="006054C4" w:rsidP="000576A2">
      <w:pPr>
        <w:pStyle w:val="ListParagraph"/>
        <w:numPr>
          <w:ilvl w:val="0"/>
          <w:numId w:val="12"/>
        </w:numPr>
        <w:tabs>
          <w:tab w:val="left" w:pos="1015"/>
        </w:tabs>
        <w:spacing w:line="480" w:lineRule="auto"/>
        <w:rPr>
          <w:b/>
        </w:rPr>
      </w:pPr>
      <w:r>
        <w:t>Free iron such as Fe2+ and Fe3+ are toxic</w:t>
      </w:r>
    </w:p>
    <w:p w:rsidR="006054C4" w:rsidRPr="006054C4" w:rsidRDefault="006054C4" w:rsidP="000576A2">
      <w:pPr>
        <w:pStyle w:val="ListParagraph"/>
        <w:numPr>
          <w:ilvl w:val="0"/>
          <w:numId w:val="87"/>
        </w:numPr>
        <w:tabs>
          <w:tab w:val="left" w:pos="1015"/>
        </w:tabs>
        <w:spacing w:line="480" w:lineRule="auto"/>
      </w:pPr>
      <w:r w:rsidRPr="006054C4">
        <w:t>Solution</w:t>
      </w:r>
      <w:r>
        <w:t>: iron ions stored inside cells as protein-iron complexes such as ferritin and hemosiderin</w:t>
      </w:r>
    </w:p>
    <w:p w:rsidR="00CD3D3C" w:rsidRPr="00CD3D3C" w:rsidRDefault="00CD3D3C" w:rsidP="000576A2">
      <w:pPr>
        <w:pStyle w:val="ListParagraph"/>
        <w:numPr>
          <w:ilvl w:val="0"/>
          <w:numId w:val="12"/>
        </w:numPr>
        <w:tabs>
          <w:tab w:val="left" w:pos="1015"/>
        </w:tabs>
        <w:spacing w:line="480" w:lineRule="auto"/>
        <w:rPr>
          <w:b/>
        </w:rPr>
      </w:pPr>
      <w:r>
        <w:t>Iron transported in blood loosely bound to</w:t>
      </w:r>
      <w:r w:rsidR="006054C4">
        <w:t xml:space="preserve"> transport protein</w:t>
      </w:r>
      <w:r>
        <w:t xml:space="preserve"> transferrin </w:t>
      </w:r>
    </w:p>
    <w:p w:rsidR="00CD3D3C" w:rsidRPr="00CD3D3C" w:rsidRDefault="00CD3D3C" w:rsidP="000576A2">
      <w:pPr>
        <w:pStyle w:val="ListParagraph"/>
        <w:numPr>
          <w:ilvl w:val="0"/>
          <w:numId w:val="12"/>
        </w:numPr>
        <w:tabs>
          <w:tab w:val="left" w:pos="1015"/>
        </w:tabs>
        <w:spacing w:line="480" w:lineRule="auto"/>
        <w:rPr>
          <w:b/>
        </w:rPr>
      </w:pPr>
      <w:r>
        <w:t>Loss of iron: feces, urine, sweat for an average of daily loss of 1.7 mg</w:t>
      </w:r>
      <w:r w:rsidR="006054C4">
        <w:t xml:space="preserve"> (due to menstruation)</w:t>
      </w:r>
      <w:r>
        <w:t xml:space="preserve"> for female and 0.9 mg for male</w:t>
      </w:r>
    </w:p>
    <w:p w:rsidR="00CD3D3C" w:rsidRDefault="00CD3D3C" w:rsidP="00CD3D3C">
      <w:pPr>
        <w:tabs>
          <w:tab w:val="left" w:pos="1015"/>
        </w:tabs>
        <w:spacing w:line="480" w:lineRule="auto"/>
        <w:rPr>
          <w:b/>
        </w:rPr>
      </w:pPr>
      <w:r>
        <w:rPr>
          <w:b/>
        </w:rPr>
        <w:t>Fate/Destruction of Erythrocytes</w:t>
      </w:r>
      <w:r w:rsidR="006054C4">
        <w:rPr>
          <w:b/>
        </w:rPr>
        <w:t>: Life cycle of red blood cells</w:t>
      </w:r>
    </w:p>
    <w:p w:rsidR="00CD3D3C" w:rsidRPr="00CD3D3C" w:rsidRDefault="00CD3D3C" w:rsidP="000576A2">
      <w:pPr>
        <w:pStyle w:val="ListParagraph"/>
        <w:numPr>
          <w:ilvl w:val="0"/>
          <w:numId w:val="58"/>
        </w:numPr>
        <w:tabs>
          <w:tab w:val="left" w:pos="1015"/>
        </w:tabs>
        <w:spacing w:line="480" w:lineRule="auto"/>
        <w:rPr>
          <w:b/>
        </w:rPr>
      </w:pPr>
      <w:r>
        <w:t>Mature erythrocytes becom</w:t>
      </w:r>
      <w:r w:rsidR="006054C4">
        <w:t>e rigid, fragile with time; why? As they become old and not flexible,</w:t>
      </w:r>
      <w:r>
        <w:t xml:space="preserve"> Hb begins to degenerate </w:t>
      </w:r>
    </w:p>
    <w:p w:rsidR="00CD3D3C" w:rsidRPr="00CD3D3C" w:rsidRDefault="00CD3D3C" w:rsidP="000576A2">
      <w:pPr>
        <w:pStyle w:val="ListParagraph"/>
        <w:numPr>
          <w:ilvl w:val="0"/>
          <w:numId w:val="12"/>
        </w:numPr>
        <w:tabs>
          <w:tab w:val="left" w:pos="1015"/>
        </w:tabs>
        <w:spacing w:line="480" w:lineRule="auto"/>
        <w:rPr>
          <w:b/>
        </w:rPr>
      </w:pPr>
      <w:r>
        <w:t>Useful lifespan: 100-120 days</w:t>
      </w:r>
    </w:p>
    <w:p w:rsidR="00CD3D3C" w:rsidRPr="006054C4" w:rsidRDefault="00CD3D3C" w:rsidP="000576A2">
      <w:pPr>
        <w:pStyle w:val="ListParagraph"/>
        <w:numPr>
          <w:ilvl w:val="0"/>
          <w:numId w:val="12"/>
        </w:numPr>
        <w:tabs>
          <w:tab w:val="left" w:pos="1015"/>
        </w:tabs>
        <w:spacing w:line="480" w:lineRule="auto"/>
        <w:rPr>
          <w:b/>
        </w:rPr>
      </w:pPr>
      <w:r>
        <w:t>Spleen: “RBC graveyard”</w:t>
      </w:r>
      <w:r w:rsidR="006054C4">
        <w:t xml:space="preserve"> get trapped and fragment in smaller circulatory channels mostly those of spleen</w:t>
      </w:r>
    </w:p>
    <w:p w:rsidR="006054C4" w:rsidRPr="006054C4" w:rsidRDefault="006054C4" w:rsidP="000576A2">
      <w:pPr>
        <w:pStyle w:val="ListParagraph"/>
        <w:numPr>
          <w:ilvl w:val="0"/>
          <w:numId w:val="12"/>
        </w:numPr>
        <w:tabs>
          <w:tab w:val="left" w:pos="1015"/>
        </w:tabs>
        <w:spacing w:line="480" w:lineRule="auto"/>
        <w:rPr>
          <w:b/>
        </w:rPr>
      </w:pPr>
      <w:r>
        <w:t>RBC are anucleate; cannot synthesize new proteins, grow or divide</w:t>
      </w:r>
    </w:p>
    <w:p w:rsidR="006054C4" w:rsidRPr="006054C4" w:rsidRDefault="006054C4" w:rsidP="000576A2">
      <w:pPr>
        <w:pStyle w:val="ListParagraph"/>
        <w:numPr>
          <w:ilvl w:val="0"/>
          <w:numId w:val="12"/>
        </w:numPr>
        <w:tabs>
          <w:tab w:val="left" w:pos="1015"/>
        </w:tabs>
        <w:spacing w:line="480" w:lineRule="auto"/>
        <w:rPr>
          <w:b/>
        </w:rPr>
      </w:pPr>
      <w:r>
        <w:t xml:space="preserve">Macrophages destroy dying erythrocytes </w:t>
      </w:r>
    </w:p>
    <w:p w:rsidR="006054C4" w:rsidRPr="006054C4" w:rsidRDefault="006054C4" w:rsidP="000576A2">
      <w:pPr>
        <w:pStyle w:val="ListParagraph"/>
        <w:numPr>
          <w:ilvl w:val="0"/>
          <w:numId w:val="87"/>
        </w:numPr>
        <w:tabs>
          <w:tab w:val="left" w:pos="1015"/>
        </w:tabs>
        <w:spacing w:line="480" w:lineRule="auto"/>
        <w:rPr>
          <w:b/>
        </w:rPr>
      </w:pPr>
      <w:r>
        <w:t>heme of that erythrocytes is split off from globin</w:t>
      </w:r>
    </w:p>
    <w:p w:rsidR="006054C4" w:rsidRPr="006054C4" w:rsidRDefault="006054C4" w:rsidP="000576A2">
      <w:pPr>
        <w:pStyle w:val="ListParagraph"/>
        <w:numPr>
          <w:ilvl w:val="0"/>
          <w:numId w:val="87"/>
        </w:numPr>
        <w:tabs>
          <w:tab w:val="left" w:pos="1015"/>
        </w:tabs>
        <w:spacing w:line="480" w:lineRule="auto"/>
        <w:rPr>
          <w:b/>
        </w:rPr>
      </w:pPr>
      <w:r>
        <w:t xml:space="preserve">iron would be bound to protein ferritin or hemosiderin for re-usage </w:t>
      </w:r>
    </w:p>
    <w:p w:rsidR="006054C4" w:rsidRPr="006054C4" w:rsidRDefault="006054C4" w:rsidP="000576A2">
      <w:pPr>
        <w:pStyle w:val="ListParagraph"/>
        <w:numPr>
          <w:ilvl w:val="0"/>
          <w:numId w:val="87"/>
        </w:numPr>
        <w:tabs>
          <w:tab w:val="left" w:pos="1015"/>
        </w:tabs>
        <w:spacing w:line="480" w:lineRule="auto"/>
        <w:rPr>
          <w:b/>
        </w:rPr>
      </w:pPr>
      <w:r>
        <w:lastRenderedPageBreak/>
        <w:t>heme group is degraded to bilirubin (yellow pigment) then release to blood while being bound to albumin for transport. Liver secretes it out</w:t>
      </w:r>
    </w:p>
    <w:p w:rsidR="006054C4" w:rsidRPr="00CD3D3C" w:rsidRDefault="006054C4" w:rsidP="000576A2">
      <w:pPr>
        <w:pStyle w:val="ListParagraph"/>
        <w:numPr>
          <w:ilvl w:val="0"/>
          <w:numId w:val="87"/>
        </w:numPr>
        <w:tabs>
          <w:tab w:val="left" w:pos="1015"/>
        </w:tabs>
        <w:spacing w:line="480" w:lineRule="auto"/>
        <w:rPr>
          <w:b/>
        </w:rPr>
      </w:pPr>
      <w:r>
        <w:t>protein globin: metabolized or broken down to amino acids and released into circulation</w:t>
      </w:r>
    </w:p>
    <w:p w:rsidR="00CD3D3C" w:rsidRPr="00CD3D3C" w:rsidRDefault="00CD3D3C" w:rsidP="000576A2">
      <w:pPr>
        <w:pStyle w:val="ListParagraph"/>
        <w:numPr>
          <w:ilvl w:val="0"/>
          <w:numId w:val="58"/>
        </w:numPr>
        <w:tabs>
          <w:tab w:val="left" w:pos="1015"/>
        </w:tabs>
        <w:spacing w:line="480" w:lineRule="auto"/>
        <w:rPr>
          <w:b/>
        </w:rPr>
      </w:pPr>
      <w:r>
        <w:t>Iron stored &amp; reused; rest of heme degraded to bilirubin (what happens to this?) – eventually becomes stercobilin</w:t>
      </w:r>
      <w:r w:rsidR="006054C4">
        <w:t xml:space="preserve"> (caca)</w:t>
      </w:r>
      <w:r>
        <w:t xml:space="preserve"> or urobilinogen</w:t>
      </w:r>
      <w:r w:rsidR="006054C4">
        <w:t xml:space="preserve"> (bilirubin secreted out by liver)</w:t>
      </w:r>
    </w:p>
    <w:p w:rsidR="00CD3D3C" w:rsidRPr="00CD3D3C" w:rsidRDefault="00CD3D3C" w:rsidP="000576A2">
      <w:pPr>
        <w:pStyle w:val="ListParagraph"/>
        <w:numPr>
          <w:ilvl w:val="0"/>
          <w:numId w:val="58"/>
        </w:numPr>
        <w:tabs>
          <w:tab w:val="left" w:pos="1015"/>
        </w:tabs>
        <w:spacing w:line="480" w:lineRule="auto"/>
        <w:rPr>
          <w:b/>
        </w:rPr>
      </w:pPr>
      <w:r>
        <w:t xml:space="preserve">Amino acids of globin party recycled; recycling of the iron but not of the ring </w:t>
      </w:r>
    </w:p>
    <w:p w:rsidR="00CD3D3C" w:rsidRPr="00CD3D3C" w:rsidRDefault="00E16A90" w:rsidP="000576A2">
      <w:pPr>
        <w:pStyle w:val="ListParagraph"/>
        <w:numPr>
          <w:ilvl w:val="0"/>
          <w:numId w:val="58"/>
        </w:numPr>
        <w:tabs>
          <w:tab w:val="left" w:pos="1015"/>
        </w:tabs>
        <w:spacing w:line="480" w:lineRule="auto"/>
        <w:rPr>
          <w:b/>
        </w:rPr>
      </w:pPr>
      <w:r w:rsidRPr="00CD3D3C">
        <w:drawing>
          <wp:anchor distT="0" distB="0" distL="114300" distR="114300" simplePos="0" relativeHeight="251682816" behindDoc="1" locked="0" layoutInCell="1" allowOverlap="1" wp14:anchorId="2CB0BBBA">
            <wp:simplePos x="0" y="0"/>
            <wp:positionH relativeFrom="column">
              <wp:posOffset>518795</wp:posOffset>
            </wp:positionH>
            <wp:positionV relativeFrom="paragraph">
              <wp:posOffset>704850</wp:posOffset>
            </wp:positionV>
            <wp:extent cx="1343025" cy="2155825"/>
            <wp:effectExtent l="0" t="0" r="3175" b="3175"/>
            <wp:wrapNone/>
            <wp:docPr id="15366" name="Picture 6" descr="E:\Chapter_17\D_JPEG_Images_and_Tables\Unlabeled_without_leaders\figure_17_07_0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 name="Picture 6" descr="E:\Chapter_17\D_JPEG_Images_and_Tables\Unlabeled_without_leaders\figure_17_07_0_unlabeled.jpg"/>
                    <pic:cNvPicPr>
                      <a:picLocks noChangeAspect="1" noChangeArrowheads="1"/>
                    </pic:cNvPicPr>
                  </pic:nvPicPr>
                  <pic:blipFill>
                    <a:blip r:embed="rId27" cstate="print">
                      <a:extLst>
                        <a:ext uri="{28A0092B-C50C-407E-A947-70E740481C1C}">
                          <a14:useLocalDpi xmlns:a14="http://schemas.microsoft.com/office/drawing/2010/main" val="0"/>
                        </a:ext>
                      </a:extLst>
                    </a:blip>
                    <a:srcRect t="1262" b="3041"/>
                    <a:stretch>
                      <a:fillRect/>
                    </a:stretch>
                  </pic:blipFill>
                  <pic:spPr bwMode="auto">
                    <a:xfrm>
                      <a:off x="0" y="0"/>
                      <a:ext cx="1343025" cy="2155825"/>
                    </a:xfrm>
                    <a:prstGeom prst="rect">
                      <a:avLst/>
                    </a:prstGeom>
                    <a:noFill/>
                  </pic:spPr>
                </pic:pic>
              </a:graphicData>
            </a:graphic>
            <wp14:sizeRelH relativeFrom="page">
              <wp14:pctWidth>0</wp14:pctWidth>
            </wp14:sizeRelH>
            <wp14:sizeRelV relativeFrom="page">
              <wp14:pctHeight>0</wp14:pctHeight>
            </wp14:sizeRelV>
          </wp:anchor>
        </w:drawing>
      </w:r>
      <w:r w:rsidRPr="00CD3D3C">
        <w:drawing>
          <wp:anchor distT="0" distB="0" distL="114300" distR="114300" simplePos="0" relativeHeight="251683840" behindDoc="1" locked="0" layoutInCell="1" allowOverlap="1" wp14:anchorId="5F374345">
            <wp:simplePos x="0" y="0"/>
            <wp:positionH relativeFrom="column">
              <wp:posOffset>2032000</wp:posOffset>
            </wp:positionH>
            <wp:positionV relativeFrom="paragraph">
              <wp:posOffset>705203</wp:posOffset>
            </wp:positionV>
            <wp:extent cx="1428044" cy="2155825"/>
            <wp:effectExtent l="0" t="0" r="0" b="3175"/>
            <wp:wrapNone/>
            <wp:docPr id="15367" name="Picture 7" descr="E:\Chapter_17\D_JPEG_Images_and_Tables\Labeled\figure_17_07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 name="Picture 7" descr="E:\Chapter_17\D_JPEG_Images_and_Tables\Labeled\figure_17_07_0_labeled.jpg"/>
                    <pic:cNvPicPr>
                      <a:picLocks noChangeAspect="1" noChangeArrowheads="1"/>
                    </pic:cNvPicPr>
                  </pic:nvPicPr>
                  <pic:blipFill>
                    <a:blip r:embed="rId28" cstate="print">
                      <a:extLst>
                        <a:ext uri="{28A0092B-C50C-407E-A947-70E740481C1C}">
                          <a14:useLocalDpi xmlns:a14="http://schemas.microsoft.com/office/drawing/2010/main" val="0"/>
                        </a:ext>
                      </a:extLst>
                    </a:blip>
                    <a:srcRect t="28914" b="2760"/>
                    <a:stretch>
                      <a:fillRect/>
                    </a:stretch>
                  </pic:blipFill>
                  <pic:spPr bwMode="auto">
                    <a:xfrm>
                      <a:off x="0" y="0"/>
                      <a:ext cx="1428044" cy="2155825"/>
                    </a:xfrm>
                    <a:prstGeom prst="rect">
                      <a:avLst/>
                    </a:prstGeom>
                    <a:noFill/>
                  </pic:spPr>
                </pic:pic>
              </a:graphicData>
            </a:graphic>
            <wp14:sizeRelH relativeFrom="page">
              <wp14:pctWidth>0</wp14:pctWidth>
            </wp14:sizeRelH>
            <wp14:sizeRelV relativeFrom="page">
              <wp14:pctHeight>0</wp14:pctHeight>
            </wp14:sizeRelV>
          </wp:anchor>
        </w:drawing>
      </w:r>
      <w:r w:rsidR="00CD3D3C">
        <w:t xml:space="preserve">To get rid of heme; happens firstly in liver, then GI tract, fiscis brown color because it is getting rid of the heme where iron is reused but not the ring </w:t>
      </w:r>
    </w:p>
    <w:p w:rsidR="00CD3D3C" w:rsidRPr="00525319" w:rsidRDefault="00CD3D3C" w:rsidP="00525319">
      <w:pPr>
        <w:tabs>
          <w:tab w:val="left" w:pos="1015"/>
        </w:tabs>
        <w:spacing w:line="480" w:lineRule="auto"/>
        <w:rPr>
          <w:b/>
        </w:rPr>
      </w:pPr>
    </w:p>
    <w:p w:rsidR="00CD3D3C" w:rsidRDefault="00CD3D3C" w:rsidP="00CD3D3C"/>
    <w:p w:rsidR="00CD3D3C" w:rsidRDefault="00CD3D3C" w:rsidP="00CD3D3C">
      <w:pPr>
        <w:tabs>
          <w:tab w:val="left" w:pos="3600"/>
        </w:tabs>
      </w:pPr>
      <w:r>
        <w:tab/>
      </w:r>
    </w:p>
    <w:p w:rsidR="00CD3D3C" w:rsidRPr="00CD3D3C" w:rsidRDefault="00CD3D3C" w:rsidP="00CD3D3C"/>
    <w:p w:rsidR="00CD3D3C" w:rsidRPr="00CD3D3C" w:rsidRDefault="00CD3D3C" w:rsidP="00CD3D3C"/>
    <w:p w:rsidR="00CD3D3C" w:rsidRPr="00CD3D3C" w:rsidRDefault="00CD3D3C" w:rsidP="00CD3D3C"/>
    <w:p w:rsidR="00CD3D3C" w:rsidRPr="00CD3D3C" w:rsidRDefault="00CD3D3C" w:rsidP="00CD3D3C"/>
    <w:p w:rsidR="00CD3D3C" w:rsidRPr="00CD3D3C" w:rsidRDefault="00CD3D3C" w:rsidP="00CD3D3C"/>
    <w:p w:rsidR="00CD3D3C" w:rsidRPr="00CD3D3C" w:rsidRDefault="00CD3D3C" w:rsidP="00CD3D3C"/>
    <w:p w:rsidR="00CD3D3C" w:rsidRDefault="00CD3D3C" w:rsidP="00CD3D3C"/>
    <w:p w:rsidR="00CD3D3C" w:rsidRDefault="00CD3D3C" w:rsidP="00CD3D3C"/>
    <w:p w:rsidR="00525319" w:rsidRDefault="00CD3D3C" w:rsidP="00CD3D3C">
      <w:pPr>
        <w:spacing w:line="480" w:lineRule="auto"/>
        <w:rPr>
          <w:b/>
        </w:rPr>
      </w:pPr>
      <w:r>
        <w:rPr>
          <w:b/>
        </w:rPr>
        <w:t>Anemia:</w:t>
      </w:r>
      <w:r w:rsidR="00525319">
        <w:rPr>
          <w:b/>
        </w:rPr>
        <w:t xml:space="preserve"> disorder not a disease</w:t>
      </w:r>
    </w:p>
    <w:p w:rsidR="00525319" w:rsidRPr="00525319" w:rsidRDefault="00525319" w:rsidP="000576A2">
      <w:pPr>
        <w:pStyle w:val="ListParagraph"/>
        <w:numPr>
          <w:ilvl w:val="0"/>
          <w:numId w:val="88"/>
        </w:numPr>
        <w:spacing w:line="480" w:lineRule="auto"/>
        <w:rPr>
          <w:b/>
        </w:rPr>
      </w:pPr>
      <w:r>
        <w:t xml:space="preserve">Condition in which blood’s oxygen-carrying capacity is too low to support normal metabolism </w:t>
      </w:r>
    </w:p>
    <w:p w:rsidR="00CD3D3C" w:rsidRPr="00CD3D3C" w:rsidRDefault="00CD3D3C" w:rsidP="000576A2">
      <w:pPr>
        <w:pStyle w:val="ListParagraph"/>
        <w:numPr>
          <w:ilvl w:val="0"/>
          <w:numId w:val="59"/>
        </w:numPr>
        <w:spacing w:line="480" w:lineRule="auto"/>
        <w:rPr>
          <w:b/>
        </w:rPr>
      </w:pPr>
      <w:r>
        <w:t>Difference in normal RBC value; if you have less than require you have anemia, if the volume of plasma changes it does not matter, you do not have anemia</w:t>
      </w:r>
    </w:p>
    <w:p w:rsidR="00CD3D3C" w:rsidRPr="00CD3D3C" w:rsidRDefault="00CD3D3C" w:rsidP="000576A2">
      <w:pPr>
        <w:pStyle w:val="ListParagraph"/>
        <w:numPr>
          <w:ilvl w:val="0"/>
          <w:numId w:val="12"/>
        </w:numPr>
        <w:spacing w:line="480" w:lineRule="auto"/>
        <w:rPr>
          <w:b/>
        </w:rPr>
      </w:pPr>
      <w:r>
        <w:t>Normal blood volume (plasma) &amp; normal RBC volume: you are normal</w:t>
      </w:r>
    </w:p>
    <w:p w:rsidR="00CD3D3C" w:rsidRPr="00CD3D3C" w:rsidRDefault="00CD3D3C" w:rsidP="000576A2">
      <w:pPr>
        <w:pStyle w:val="ListParagraph"/>
        <w:numPr>
          <w:ilvl w:val="0"/>
          <w:numId w:val="12"/>
        </w:numPr>
        <w:spacing w:line="480" w:lineRule="auto"/>
        <w:rPr>
          <w:b/>
        </w:rPr>
      </w:pPr>
      <w:r>
        <w:t>Low blood volume &amp; low RBC volume: you have anemia</w:t>
      </w:r>
    </w:p>
    <w:p w:rsidR="00CD3D3C" w:rsidRPr="00CD3D3C" w:rsidRDefault="00CD3D3C" w:rsidP="000576A2">
      <w:pPr>
        <w:pStyle w:val="ListParagraph"/>
        <w:numPr>
          <w:ilvl w:val="0"/>
          <w:numId w:val="12"/>
        </w:numPr>
        <w:spacing w:line="480" w:lineRule="auto"/>
        <w:rPr>
          <w:b/>
        </w:rPr>
      </w:pPr>
      <w:r>
        <w:lastRenderedPageBreak/>
        <w:t>A bit more than usual blood volume and low RBC volume: you have iron deficiency anemia</w:t>
      </w:r>
    </w:p>
    <w:p w:rsidR="00CD3D3C" w:rsidRPr="00CD3D3C" w:rsidRDefault="00CD3D3C" w:rsidP="000576A2">
      <w:pPr>
        <w:pStyle w:val="ListParagraph"/>
        <w:numPr>
          <w:ilvl w:val="0"/>
          <w:numId w:val="12"/>
        </w:numPr>
        <w:spacing w:line="480" w:lineRule="auto"/>
        <w:rPr>
          <w:b/>
        </w:rPr>
      </w:pPr>
      <w:r>
        <w:t>High blood volume and normal RBC volume= non-anemic only volume is overloaded</w:t>
      </w:r>
    </w:p>
    <w:p w:rsidR="00CD3D3C" w:rsidRPr="00CD3D3C" w:rsidRDefault="00CD3D3C" w:rsidP="000576A2">
      <w:pPr>
        <w:pStyle w:val="ListParagraph"/>
        <w:numPr>
          <w:ilvl w:val="0"/>
          <w:numId w:val="59"/>
        </w:numPr>
        <w:spacing w:line="480" w:lineRule="auto"/>
        <w:rPr>
          <w:b/>
        </w:rPr>
      </w:pPr>
      <w:r>
        <w:t xml:space="preserve">Tired, pale, short of breath, chilly </w:t>
      </w:r>
    </w:p>
    <w:p w:rsidR="00CD3D3C" w:rsidRPr="00CD3D3C" w:rsidRDefault="00CD3D3C" w:rsidP="000576A2">
      <w:pPr>
        <w:pStyle w:val="ListParagraph"/>
        <w:numPr>
          <w:ilvl w:val="0"/>
          <w:numId w:val="59"/>
        </w:numPr>
        <w:spacing w:line="480" w:lineRule="auto"/>
        <w:rPr>
          <w:b/>
        </w:rPr>
      </w:pPr>
      <w:r>
        <w:t>causes:</w:t>
      </w:r>
    </w:p>
    <w:p w:rsidR="00CD3D3C" w:rsidRPr="00525319" w:rsidRDefault="00CD3D3C" w:rsidP="000576A2">
      <w:pPr>
        <w:pStyle w:val="ListParagraph"/>
        <w:numPr>
          <w:ilvl w:val="0"/>
          <w:numId w:val="12"/>
        </w:numPr>
        <w:spacing w:line="480" w:lineRule="auto"/>
        <w:rPr>
          <w:b/>
        </w:rPr>
      </w:pPr>
      <w:r>
        <w:t>not enough normal RBCs produced</w:t>
      </w:r>
    </w:p>
    <w:p w:rsidR="00525319" w:rsidRDefault="00525319" w:rsidP="000576A2">
      <w:pPr>
        <w:pStyle w:val="ListParagraph"/>
        <w:numPr>
          <w:ilvl w:val="0"/>
          <w:numId w:val="90"/>
        </w:numPr>
        <w:spacing w:line="480" w:lineRule="auto"/>
      </w:pPr>
      <w:r w:rsidRPr="00525319">
        <w:t>deficiency in iron</w:t>
      </w:r>
      <w:r>
        <w:t xml:space="preserve"> to complete red bone marrow (iron-deficiency anemia)</w:t>
      </w:r>
    </w:p>
    <w:p w:rsidR="00525319" w:rsidRDefault="00525319" w:rsidP="000576A2">
      <w:pPr>
        <w:pStyle w:val="ListParagraph"/>
        <w:numPr>
          <w:ilvl w:val="0"/>
          <w:numId w:val="90"/>
        </w:numPr>
        <w:spacing w:line="480" w:lineRule="auto"/>
      </w:pPr>
      <w:r>
        <w:t xml:space="preserve">formed literally complete erythrocytes which are paler colour called macrocytes, due to not being able to synthesis hemoglobin </w:t>
      </w:r>
    </w:p>
    <w:p w:rsidR="00525319" w:rsidRDefault="00525319" w:rsidP="000576A2">
      <w:pPr>
        <w:pStyle w:val="ListParagraph"/>
        <w:numPr>
          <w:ilvl w:val="0"/>
          <w:numId w:val="90"/>
        </w:numPr>
        <w:spacing w:line="480" w:lineRule="auto"/>
      </w:pPr>
      <w:r>
        <w:t>treat it by taking more iron intake diets</w:t>
      </w:r>
    </w:p>
    <w:p w:rsidR="00525319" w:rsidRDefault="00525319" w:rsidP="000576A2">
      <w:pPr>
        <w:pStyle w:val="ListParagraph"/>
        <w:numPr>
          <w:ilvl w:val="0"/>
          <w:numId w:val="90"/>
        </w:numPr>
        <w:spacing w:line="480" w:lineRule="auto"/>
      </w:pPr>
      <w:r>
        <w:t>pernicious anemia; old people where immune system destroys self-cell, have also microcytes and treated with vitamin B12</w:t>
      </w:r>
    </w:p>
    <w:p w:rsidR="00525319" w:rsidRDefault="00525319" w:rsidP="000576A2">
      <w:pPr>
        <w:pStyle w:val="ListParagraph"/>
        <w:numPr>
          <w:ilvl w:val="0"/>
          <w:numId w:val="90"/>
        </w:numPr>
        <w:spacing w:line="480" w:lineRule="auto"/>
      </w:pPr>
      <w:r>
        <w:t>renal anemia: caused by lack of EPO, inject EPO for treatment</w:t>
      </w:r>
    </w:p>
    <w:p w:rsidR="00525319" w:rsidRDefault="00525319" w:rsidP="000576A2">
      <w:pPr>
        <w:pStyle w:val="ListParagraph"/>
        <w:numPr>
          <w:ilvl w:val="0"/>
          <w:numId w:val="90"/>
        </w:numPr>
        <w:spacing w:line="480" w:lineRule="auto"/>
      </w:pPr>
      <w:r>
        <w:t>aplastic anemia: destruction/inhibition of red marrow by certain drugs/chemicals</w:t>
      </w:r>
    </w:p>
    <w:p w:rsidR="00525319" w:rsidRPr="00525319" w:rsidRDefault="00CD3D3C" w:rsidP="000576A2">
      <w:pPr>
        <w:pStyle w:val="ListParagraph"/>
        <w:numPr>
          <w:ilvl w:val="0"/>
          <w:numId w:val="12"/>
        </w:numPr>
        <w:spacing w:line="480" w:lineRule="auto"/>
        <w:rPr>
          <w:b/>
        </w:rPr>
      </w:pPr>
      <w:r>
        <w:t>significant blood loss</w:t>
      </w:r>
      <w:r w:rsidR="00525319">
        <w:t xml:space="preserve">: </w:t>
      </w:r>
    </w:p>
    <w:p w:rsidR="00CD3D3C" w:rsidRPr="00525319" w:rsidRDefault="00525319" w:rsidP="000576A2">
      <w:pPr>
        <w:pStyle w:val="ListParagraph"/>
        <w:numPr>
          <w:ilvl w:val="0"/>
          <w:numId w:val="89"/>
        </w:numPr>
        <w:spacing w:line="480" w:lineRule="auto"/>
        <w:rPr>
          <w:b/>
        </w:rPr>
      </w:pPr>
      <w:r>
        <w:t>hemorrhagic anemia where blood loss is rapid.</w:t>
      </w:r>
    </w:p>
    <w:p w:rsidR="00525319" w:rsidRPr="00CD3D3C" w:rsidRDefault="00525319" w:rsidP="000576A2">
      <w:pPr>
        <w:pStyle w:val="ListParagraph"/>
        <w:numPr>
          <w:ilvl w:val="0"/>
          <w:numId w:val="89"/>
        </w:numPr>
        <w:spacing w:line="480" w:lineRule="auto"/>
        <w:rPr>
          <w:b/>
        </w:rPr>
      </w:pPr>
      <w:r>
        <w:t>Once problem fixed, erythrocytes go back to normal mechanisms</w:t>
      </w:r>
    </w:p>
    <w:p w:rsidR="00CD3D3C" w:rsidRPr="00525319" w:rsidRDefault="00CD3D3C" w:rsidP="000576A2">
      <w:pPr>
        <w:pStyle w:val="ListParagraph"/>
        <w:numPr>
          <w:ilvl w:val="0"/>
          <w:numId w:val="12"/>
        </w:numPr>
        <w:spacing w:line="480" w:lineRule="auto"/>
        <w:rPr>
          <w:b/>
        </w:rPr>
      </w:pPr>
      <w:r>
        <w:t>RBCs too quickly destroyed</w:t>
      </w:r>
    </w:p>
    <w:p w:rsidR="00525319" w:rsidRPr="00525319" w:rsidRDefault="00525319" w:rsidP="000576A2">
      <w:pPr>
        <w:pStyle w:val="ListParagraph"/>
        <w:numPr>
          <w:ilvl w:val="0"/>
          <w:numId w:val="92"/>
        </w:numPr>
        <w:spacing w:line="480" w:lineRule="auto"/>
      </w:pPr>
      <w:r>
        <w:lastRenderedPageBreak/>
        <w:t>hemolytic anemia: erythrocytes rupture/lyse prematurely because of mismatched transfusion or infection or hemoglobin abnormality due to genetics</w:t>
      </w:r>
    </w:p>
    <w:p w:rsidR="00525319" w:rsidRDefault="00525319" w:rsidP="000576A2">
      <w:pPr>
        <w:pStyle w:val="ListParagraph"/>
        <w:numPr>
          <w:ilvl w:val="0"/>
          <w:numId w:val="91"/>
        </w:numPr>
        <w:spacing w:line="480" w:lineRule="auto"/>
      </w:pPr>
      <w:r>
        <w:t>T</w:t>
      </w:r>
      <w:r w:rsidRPr="00525319">
        <w:t>halassemias</w:t>
      </w:r>
      <w:r>
        <w:t>: sea blood people of Mediterranean ancestry</w:t>
      </w:r>
    </w:p>
    <w:p w:rsidR="00CD3D3C" w:rsidRDefault="00CD3D3C" w:rsidP="00CD3D3C">
      <w:pPr>
        <w:spacing w:line="480" w:lineRule="auto"/>
        <w:rPr>
          <w:b/>
        </w:rPr>
      </w:pPr>
      <w:r>
        <w:rPr>
          <w:b/>
        </w:rPr>
        <w:t>Sickle Cell Anemia</w:t>
      </w:r>
    </w:p>
    <w:p w:rsidR="00525319" w:rsidRPr="00525319" w:rsidRDefault="00525319" w:rsidP="000576A2">
      <w:pPr>
        <w:pStyle w:val="ListParagraph"/>
        <w:numPr>
          <w:ilvl w:val="0"/>
          <w:numId w:val="60"/>
        </w:numPr>
        <w:spacing w:line="480" w:lineRule="auto"/>
      </w:pPr>
      <w:r w:rsidRPr="00525319">
        <w:t>Change in one of the 146 amino acids in a beta chain of globin molecule</w:t>
      </w:r>
      <w:r>
        <w:t xml:space="preserve"> that causes abnormalities to heme then called hemoglobin S (HbS)</w:t>
      </w:r>
    </w:p>
    <w:p w:rsidR="00CD3D3C" w:rsidRPr="00CD3D3C" w:rsidRDefault="00CD3D3C" w:rsidP="000576A2">
      <w:pPr>
        <w:pStyle w:val="ListParagraph"/>
        <w:numPr>
          <w:ilvl w:val="0"/>
          <w:numId w:val="60"/>
        </w:numPr>
        <w:spacing w:line="480" w:lineRule="auto"/>
        <w:rPr>
          <w:b/>
        </w:rPr>
      </w:pPr>
      <w:r>
        <w:t>Genetic disease where there was a mistake in translating the 6</w:t>
      </w:r>
      <w:r w:rsidRPr="00CD3D3C">
        <w:rPr>
          <w:vertAlign w:val="superscript"/>
        </w:rPr>
        <w:t>th</w:t>
      </w:r>
      <w:r>
        <w:t xml:space="preserve"> coding position causing a dramatic shape of the blood </w:t>
      </w:r>
    </w:p>
    <w:p w:rsidR="00CD3D3C" w:rsidRPr="00CD3D3C" w:rsidRDefault="00CD3D3C" w:rsidP="000576A2">
      <w:pPr>
        <w:pStyle w:val="ListParagraph"/>
        <w:numPr>
          <w:ilvl w:val="0"/>
          <w:numId w:val="12"/>
        </w:numPr>
        <w:spacing w:line="480" w:lineRule="auto"/>
        <w:rPr>
          <w:b/>
        </w:rPr>
      </w:pPr>
      <w:r>
        <w:t>Sickled erythrocyte results from a single amino acid change in beta chain of hemoglobin</w:t>
      </w:r>
    </w:p>
    <w:p w:rsidR="00CD3D3C" w:rsidRPr="00525319" w:rsidRDefault="00CD3D3C" w:rsidP="000576A2">
      <w:pPr>
        <w:pStyle w:val="ListParagraph"/>
        <w:numPr>
          <w:ilvl w:val="0"/>
          <w:numId w:val="60"/>
        </w:numPr>
        <w:spacing w:line="480" w:lineRule="auto"/>
        <w:rPr>
          <w:b/>
        </w:rPr>
      </w:pPr>
      <w:r>
        <w:t>Sickle shape that looks like a “c” and is in a concave shape will get stuck in blood capillary and vessels which can lead to a stroke (recessive disease)</w:t>
      </w:r>
    </w:p>
    <w:p w:rsidR="00525319" w:rsidRPr="00525319" w:rsidRDefault="00525319" w:rsidP="000576A2">
      <w:pPr>
        <w:pStyle w:val="ListParagraph"/>
        <w:numPr>
          <w:ilvl w:val="0"/>
          <w:numId w:val="12"/>
        </w:numPr>
        <w:spacing w:line="480" w:lineRule="auto"/>
        <w:rPr>
          <w:b/>
        </w:rPr>
      </w:pPr>
      <w:r>
        <w:t>Looks like this when they unload oxygen or when oxygen content of the blood is low ex: exercise can cause this or any high metabolic rate</w:t>
      </w:r>
    </w:p>
    <w:p w:rsidR="00525319" w:rsidRPr="00525319" w:rsidRDefault="00525319" w:rsidP="000576A2">
      <w:pPr>
        <w:pStyle w:val="ListParagraph"/>
        <w:numPr>
          <w:ilvl w:val="0"/>
          <w:numId w:val="12"/>
        </w:numPr>
        <w:spacing w:line="480" w:lineRule="auto"/>
        <w:rPr>
          <w:b/>
        </w:rPr>
      </w:pPr>
      <w:r>
        <w:t>Treatment: blood transfusion, HbF, HYDROXYUREA</w:t>
      </w:r>
    </w:p>
    <w:p w:rsidR="00525319" w:rsidRPr="00CD3D3C" w:rsidRDefault="00525319" w:rsidP="000576A2">
      <w:pPr>
        <w:pStyle w:val="ListParagraph"/>
        <w:numPr>
          <w:ilvl w:val="0"/>
          <w:numId w:val="12"/>
        </w:numPr>
        <w:spacing w:line="480" w:lineRule="auto"/>
        <w:rPr>
          <w:b/>
        </w:rPr>
      </w:pPr>
      <w:r>
        <w:t>Consequences: patient seeks for air (Africans)</w:t>
      </w:r>
    </w:p>
    <w:p w:rsidR="00CD3D3C" w:rsidRPr="00CD3D3C" w:rsidRDefault="00CD3D3C" w:rsidP="000576A2">
      <w:pPr>
        <w:pStyle w:val="ListParagraph"/>
        <w:numPr>
          <w:ilvl w:val="0"/>
          <w:numId w:val="60"/>
        </w:numPr>
        <w:spacing w:line="480" w:lineRule="auto"/>
        <w:rPr>
          <w:b/>
        </w:rPr>
      </w:pPr>
      <w:r>
        <w:t xml:space="preserve">Malaria could not resist this type of blood </w:t>
      </w:r>
    </w:p>
    <w:p w:rsidR="00CD3D3C" w:rsidRPr="00CD3D3C" w:rsidRDefault="00CD3D3C" w:rsidP="000576A2">
      <w:pPr>
        <w:pStyle w:val="ListParagraph"/>
        <w:numPr>
          <w:ilvl w:val="0"/>
          <w:numId w:val="60"/>
        </w:numPr>
        <w:spacing w:line="480" w:lineRule="auto"/>
        <w:rPr>
          <w:b/>
        </w:rPr>
      </w:pPr>
      <w:r>
        <w:t>It’s alright if you are a carrier, but if your partner is also one, this can cause your child to have sickle cell anemia</w:t>
      </w:r>
    </w:p>
    <w:p w:rsidR="00CD3D3C" w:rsidRDefault="00CD3D3C" w:rsidP="00CD3D3C">
      <w:pPr>
        <w:spacing w:line="480" w:lineRule="auto"/>
        <w:rPr>
          <w:b/>
        </w:rPr>
      </w:pPr>
      <w:r>
        <w:rPr>
          <w:b/>
        </w:rPr>
        <w:t>Polycythemia:</w:t>
      </w:r>
    </w:p>
    <w:p w:rsidR="00525319" w:rsidRPr="00525319" w:rsidRDefault="00525319" w:rsidP="000576A2">
      <w:pPr>
        <w:pStyle w:val="ListParagraph"/>
        <w:numPr>
          <w:ilvl w:val="0"/>
          <w:numId w:val="61"/>
        </w:numPr>
        <w:spacing w:line="480" w:lineRule="auto"/>
      </w:pPr>
      <w:r w:rsidRPr="00525319">
        <w:t>Excess in erythrocytes that increases</w:t>
      </w:r>
      <w:r>
        <w:t xml:space="preserve"> Blood viscosity</w:t>
      </w:r>
    </w:p>
    <w:p w:rsidR="00CD3D3C" w:rsidRPr="00525319" w:rsidRDefault="00CD3D3C" w:rsidP="000576A2">
      <w:pPr>
        <w:pStyle w:val="ListParagraph"/>
        <w:numPr>
          <w:ilvl w:val="0"/>
          <w:numId w:val="61"/>
        </w:numPr>
        <w:spacing w:line="480" w:lineRule="auto"/>
        <w:rPr>
          <w:b/>
        </w:rPr>
      </w:pPr>
      <w:r>
        <w:lastRenderedPageBreak/>
        <w:t>Danger is blood volume is too viscous, so you could have heart problem or clotting because of having a high number of red blood cells</w:t>
      </w:r>
    </w:p>
    <w:p w:rsidR="00525319" w:rsidRPr="00CD3D3C" w:rsidRDefault="00525319" w:rsidP="000576A2">
      <w:pPr>
        <w:pStyle w:val="ListParagraph"/>
        <w:numPr>
          <w:ilvl w:val="0"/>
          <w:numId w:val="12"/>
        </w:numPr>
        <w:spacing w:line="480" w:lineRule="auto"/>
        <w:rPr>
          <w:b/>
        </w:rPr>
      </w:pPr>
      <w:r>
        <w:t>Treatment: to remove some blood by “therapeutic phlebotomy)</w:t>
      </w:r>
    </w:p>
    <w:p w:rsidR="00CD3D3C" w:rsidRPr="00CD3D3C" w:rsidRDefault="00CD3D3C" w:rsidP="000576A2">
      <w:pPr>
        <w:pStyle w:val="ListParagraph"/>
        <w:numPr>
          <w:ilvl w:val="0"/>
          <w:numId w:val="12"/>
        </w:numPr>
        <w:spacing w:line="480" w:lineRule="auto"/>
        <w:rPr>
          <w:b/>
        </w:rPr>
      </w:pPr>
      <w:r>
        <w:t xml:space="preserve">Polycythemia vera: </w:t>
      </w:r>
      <w:r w:rsidR="00525319">
        <w:t xml:space="preserve">bone marrow cancer (high RBC and dizziness) </w:t>
      </w:r>
    </w:p>
    <w:p w:rsidR="00525319" w:rsidRPr="00525319" w:rsidRDefault="00CD3D3C" w:rsidP="000576A2">
      <w:pPr>
        <w:pStyle w:val="ListParagraph"/>
        <w:numPr>
          <w:ilvl w:val="0"/>
          <w:numId w:val="12"/>
        </w:numPr>
        <w:spacing w:line="480" w:lineRule="auto"/>
        <w:rPr>
          <w:b/>
        </w:rPr>
      </w:pPr>
      <w:r>
        <w:t xml:space="preserve">Secondary polycythemia: as a result of </w:t>
      </w:r>
      <w:r w:rsidR="00525319">
        <w:t>less oxygen available or EPO increase production (for people living in high altitudes)</w:t>
      </w:r>
    </w:p>
    <w:p w:rsidR="00CD3D3C" w:rsidRPr="00CD3D3C" w:rsidRDefault="00CD3D3C" w:rsidP="000576A2">
      <w:pPr>
        <w:pStyle w:val="ListParagraph"/>
        <w:numPr>
          <w:ilvl w:val="0"/>
          <w:numId w:val="12"/>
        </w:numPr>
        <w:spacing w:line="480" w:lineRule="auto"/>
        <w:rPr>
          <w:b/>
        </w:rPr>
      </w:pPr>
      <w:r>
        <w:t xml:space="preserve">Artificial polycythemia: blood </w:t>
      </w:r>
      <w:r w:rsidR="00525319">
        <w:t>doping</w:t>
      </w:r>
      <w:r>
        <w:t xml:space="preserve"> (cr</w:t>
      </w:r>
      <w:r w:rsidR="00525319">
        <w:t xml:space="preserve">eating polycythemia by removing blood that triggers EPO </w:t>
      </w:r>
      <w:r>
        <w:t>and infusing blood back in your body</w:t>
      </w:r>
    </w:p>
    <w:p w:rsidR="00CD3D3C" w:rsidRDefault="00CD3D3C" w:rsidP="00CD3D3C">
      <w:pPr>
        <w:spacing w:line="480" w:lineRule="auto"/>
        <w:rPr>
          <w:b/>
        </w:rPr>
      </w:pPr>
      <w:r>
        <w:rPr>
          <w:b/>
        </w:rPr>
        <w:t>Platelets</w:t>
      </w:r>
    </w:p>
    <w:p w:rsidR="00CD3D3C" w:rsidRPr="00CD3D3C" w:rsidRDefault="00CD3D3C" w:rsidP="000576A2">
      <w:pPr>
        <w:pStyle w:val="ListParagraph"/>
        <w:numPr>
          <w:ilvl w:val="0"/>
          <w:numId w:val="61"/>
        </w:numPr>
        <w:spacing w:line="480" w:lineRule="auto"/>
        <w:rPr>
          <w:b/>
        </w:rPr>
      </w:pPr>
      <w:r>
        <w:t xml:space="preserve">Cytoplasmic fragments of </w:t>
      </w:r>
      <w:r w:rsidR="00525319">
        <w:t xml:space="preserve">large cells called </w:t>
      </w:r>
      <w:r w:rsidRPr="00CD3D3C">
        <w:rPr>
          <w:u w:val="thick"/>
        </w:rPr>
        <w:t>megakaryocytes</w:t>
      </w:r>
      <w:r>
        <w:t xml:space="preserve"> </w:t>
      </w:r>
      <w:r w:rsidR="00525319">
        <w:t>meaning “big nucleus cell” that produces platelets</w:t>
      </w:r>
    </w:p>
    <w:p w:rsidR="00CD3D3C" w:rsidRPr="00525319" w:rsidRDefault="00525319" w:rsidP="000576A2">
      <w:pPr>
        <w:pStyle w:val="ListParagraph"/>
        <w:numPr>
          <w:ilvl w:val="0"/>
          <w:numId w:val="61"/>
        </w:numPr>
        <w:spacing w:line="480" w:lineRule="auto"/>
        <w:rPr>
          <w:b/>
        </w:rPr>
      </w:pPr>
      <w:r>
        <w:t>Blue staining outer region and inner c</w:t>
      </w:r>
      <w:r w:rsidR="00CD3D3C">
        <w:t>ontains purple-staining granules that contain clotting factors and enzymes</w:t>
      </w:r>
      <w:r>
        <w:t xml:space="preserve"> such as serotonin, Ca2+, ADP and platelet-derived growth factor (PDGF)</w:t>
      </w:r>
    </w:p>
    <w:p w:rsidR="00525319" w:rsidRPr="00CD3D3C" w:rsidRDefault="00525319" w:rsidP="000576A2">
      <w:pPr>
        <w:pStyle w:val="ListParagraph"/>
        <w:numPr>
          <w:ilvl w:val="0"/>
          <w:numId w:val="61"/>
        </w:numPr>
        <w:spacing w:line="480" w:lineRule="auto"/>
        <w:rPr>
          <w:b/>
        </w:rPr>
      </w:pPr>
      <w:r>
        <w:t>Responsible for clotting process in plasma when blood vessel is ruptured</w:t>
      </w:r>
    </w:p>
    <w:p w:rsidR="00CD3D3C" w:rsidRPr="00CD3D3C" w:rsidRDefault="00CD3D3C" w:rsidP="000576A2">
      <w:pPr>
        <w:pStyle w:val="ListParagraph"/>
        <w:numPr>
          <w:ilvl w:val="0"/>
          <w:numId w:val="61"/>
        </w:numPr>
        <w:spacing w:line="480" w:lineRule="auto"/>
        <w:rPr>
          <w:b/>
        </w:rPr>
      </w:pPr>
      <w:r>
        <w:t>Anucleate:</w:t>
      </w:r>
    </w:p>
    <w:p w:rsidR="00CD3D3C" w:rsidRPr="00CD3D3C" w:rsidRDefault="00CD3D3C" w:rsidP="000576A2">
      <w:pPr>
        <w:pStyle w:val="ListParagraph"/>
        <w:numPr>
          <w:ilvl w:val="0"/>
          <w:numId w:val="12"/>
        </w:numPr>
        <w:spacing w:line="480" w:lineRule="auto"/>
        <w:rPr>
          <w:b/>
        </w:rPr>
      </w:pPr>
      <w:r>
        <w:t xml:space="preserve">Lifespan </w:t>
      </w:r>
      <w:r w:rsidR="00525319">
        <w:t>of approximately 10 days due to not having a nucleus</w:t>
      </w:r>
    </w:p>
    <w:p w:rsidR="00CD3D3C" w:rsidRPr="00CD3D3C" w:rsidRDefault="00CD3D3C" w:rsidP="000576A2">
      <w:pPr>
        <w:pStyle w:val="ListParagraph"/>
        <w:numPr>
          <w:ilvl w:val="0"/>
          <w:numId w:val="62"/>
        </w:numPr>
        <w:spacing w:line="480" w:lineRule="auto"/>
        <w:rPr>
          <w:b/>
        </w:rPr>
      </w:pPr>
      <w:r>
        <w:t xml:space="preserve">Platelet formation regulated by </w:t>
      </w:r>
      <w:r w:rsidR="00525319">
        <w:t xml:space="preserve">hormone </w:t>
      </w:r>
      <w:r>
        <w:rPr>
          <w:u w:val="thick"/>
        </w:rPr>
        <w:t>thrombopoietin</w:t>
      </w:r>
    </w:p>
    <w:p w:rsidR="00CD3D3C" w:rsidRPr="00CD3D3C" w:rsidRDefault="00CD3D3C" w:rsidP="000576A2">
      <w:pPr>
        <w:pStyle w:val="ListParagraph"/>
        <w:numPr>
          <w:ilvl w:val="0"/>
          <w:numId w:val="12"/>
        </w:numPr>
        <w:spacing w:line="480" w:lineRule="auto"/>
        <w:rPr>
          <w:b/>
        </w:rPr>
      </w:pPr>
      <w:r>
        <w:t>Hormone to regulate process, from the liver and starts from stem cell and causes to go through the blood pathway</w:t>
      </w:r>
    </w:p>
    <w:p w:rsidR="00CD3D3C" w:rsidRDefault="00CD3D3C" w:rsidP="000576A2">
      <w:pPr>
        <w:pStyle w:val="ListParagraph"/>
        <w:numPr>
          <w:ilvl w:val="0"/>
          <w:numId w:val="62"/>
        </w:numPr>
        <w:spacing w:line="480" w:lineRule="auto"/>
      </w:pPr>
      <w:r w:rsidRPr="00CD3D3C">
        <w:t>150,000-400,000 platelets/μl blood</w:t>
      </w:r>
    </w:p>
    <w:p w:rsidR="00CD3D3C" w:rsidRDefault="00CD3D3C" w:rsidP="000576A2">
      <w:pPr>
        <w:pStyle w:val="ListParagraph"/>
        <w:numPr>
          <w:ilvl w:val="0"/>
          <w:numId w:val="12"/>
        </w:numPr>
        <w:spacing w:line="480" w:lineRule="auto"/>
      </w:pPr>
      <w:r w:rsidRPr="00CD3D3C">
        <w:lastRenderedPageBreak/>
        <w:drawing>
          <wp:anchor distT="0" distB="0" distL="114300" distR="114300" simplePos="0" relativeHeight="251684864" behindDoc="1" locked="0" layoutInCell="1" allowOverlap="1" wp14:anchorId="72EC7066">
            <wp:simplePos x="0" y="0"/>
            <wp:positionH relativeFrom="column">
              <wp:posOffset>2930877</wp:posOffset>
            </wp:positionH>
            <wp:positionV relativeFrom="paragraph">
              <wp:posOffset>386856</wp:posOffset>
            </wp:positionV>
            <wp:extent cx="3771900" cy="1351280"/>
            <wp:effectExtent l="0" t="0" r="0" b="0"/>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9" cstate="print">
                      <a:extLst>
                        <a:ext uri="{28A0092B-C50C-407E-A947-70E740481C1C}">
                          <a14:useLocalDpi xmlns:a14="http://schemas.microsoft.com/office/drawing/2010/main" val="0"/>
                        </a:ext>
                      </a:extLst>
                    </a:blip>
                    <a:srcRect l="853" t="2514" r="1410" b="6729"/>
                    <a:stretch/>
                  </pic:blipFill>
                  <pic:spPr>
                    <a:xfrm>
                      <a:off x="0" y="0"/>
                      <a:ext cx="3771900" cy="1351280"/>
                    </a:xfrm>
                    <a:prstGeom prst="rect">
                      <a:avLst/>
                    </a:prstGeom>
                  </pic:spPr>
                </pic:pic>
              </a:graphicData>
            </a:graphic>
            <wp14:sizeRelH relativeFrom="page">
              <wp14:pctWidth>0</wp14:pctWidth>
            </wp14:sizeRelH>
            <wp14:sizeRelV relativeFrom="page">
              <wp14:pctHeight>0</wp14:pctHeight>
            </wp14:sizeRelV>
          </wp:anchor>
        </w:drawing>
      </w:r>
      <w:r w:rsidRPr="00CD3D3C">
        <w:t>cells we don’t want them to do anything</w:t>
      </w:r>
      <w:r>
        <w:t>,</w:t>
      </w:r>
      <w:r w:rsidRPr="00CD3D3C">
        <w:t xml:space="preserve"> but we need them to activate quickly whenever we injure ourselves</w:t>
      </w:r>
    </w:p>
    <w:p w:rsidR="00525319" w:rsidRDefault="00525319" w:rsidP="000576A2">
      <w:pPr>
        <w:pStyle w:val="ListParagraph"/>
        <w:numPr>
          <w:ilvl w:val="0"/>
          <w:numId w:val="62"/>
        </w:numPr>
        <w:spacing w:line="480" w:lineRule="auto"/>
      </w:pPr>
      <w:r>
        <w:t>Stage 1: megakaryoblast mitosis</w:t>
      </w:r>
    </w:p>
    <w:p w:rsidR="00525319" w:rsidRDefault="00525319" w:rsidP="000576A2">
      <w:pPr>
        <w:pStyle w:val="ListParagraph"/>
        <w:numPr>
          <w:ilvl w:val="0"/>
          <w:numId w:val="62"/>
        </w:numPr>
        <w:spacing w:line="480" w:lineRule="auto"/>
      </w:pPr>
      <w:r>
        <w:t>Stage 4:  large cell with huge nucleus</w:t>
      </w:r>
    </w:p>
    <w:p w:rsidR="00525319" w:rsidRDefault="00525319" w:rsidP="00525319">
      <w:pPr>
        <w:pStyle w:val="ListParagraph"/>
        <w:spacing w:line="480" w:lineRule="auto"/>
      </w:pPr>
    </w:p>
    <w:p w:rsidR="00525319" w:rsidRDefault="00525319" w:rsidP="000576A2">
      <w:pPr>
        <w:pStyle w:val="ListParagraph"/>
        <w:numPr>
          <w:ilvl w:val="0"/>
          <w:numId w:val="62"/>
        </w:numPr>
        <w:spacing w:line="480" w:lineRule="auto"/>
      </w:pPr>
      <w:r>
        <w:t>After developmental pathway, megakaryocyte presses against a sinusoid and sends cytoplasmic throught hat sinusoid into bloodstream where it will release patelets</w:t>
      </w:r>
    </w:p>
    <w:p w:rsidR="00CD3D3C" w:rsidRDefault="009D1044" w:rsidP="009D1044">
      <w:pPr>
        <w:spacing w:line="480" w:lineRule="auto"/>
        <w:rPr>
          <w:b/>
        </w:rPr>
      </w:pPr>
      <w:r>
        <w:rPr>
          <w:b/>
        </w:rPr>
        <w:t>Hemostasis: formation of blood clot</w:t>
      </w:r>
      <w:r w:rsidR="00525319">
        <w:rPr>
          <w:b/>
        </w:rPr>
        <w:t xml:space="preserve"> where stasis means halting</w:t>
      </w:r>
    </w:p>
    <w:p w:rsidR="009D1044" w:rsidRDefault="009D1044" w:rsidP="000576A2">
      <w:pPr>
        <w:pStyle w:val="ListParagraph"/>
        <w:numPr>
          <w:ilvl w:val="0"/>
          <w:numId w:val="62"/>
        </w:numPr>
        <w:spacing w:line="480" w:lineRule="auto"/>
      </w:pPr>
      <w:r>
        <w:t>Formation in 3 phases</w:t>
      </w:r>
    </w:p>
    <w:p w:rsidR="009D1044" w:rsidRDefault="009D1044" w:rsidP="000576A2">
      <w:pPr>
        <w:pStyle w:val="ListParagraph"/>
        <w:numPr>
          <w:ilvl w:val="0"/>
          <w:numId w:val="63"/>
        </w:numPr>
        <w:spacing w:line="480" w:lineRule="auto"/>
      </w:pPr>
      <w:r>
        <w:t xml:space="preserve">Vascular spasms: </w:t>
      </w:r>
    </w:p>
    <w:p w:rsidR="00525319" w:rsidRDefault="00525319" w:rsidP="000576A2">
      <w:pPr>
        <w:pStyle w:val="ListParagraph"/>
        <w:numPr>
          <w:ilvl w:val="0"/>
          <w:numId w:val="12"/>
        </w:numPr>
        <w:spacing w:line="480" w:lineRule="auto"/>
      </w:pPr>
      <w:r>
        <w:t xml:space="preserve">vasoconstriction of vessel in response to damage </w:t>
      </w:r>
    </w:p>
    <w:p w:rsidR="009D1044" w:rsidRDefault="009D1044" w:rsidP="000576A2">
      <w:pPr>
        <w:pStyle w:val="ListParagraph"/>
        <w:numPr>
          <w:ilvl w:val="0"/>
          <w:numId w:val="12"/>
        </w:numPr>
        <w:spacing w:line="480" w:lineRule="auto"/>
      </w:pPr>
      <w:r w:rsidRPr="00D1341D">
        <w:rPr>
          <w:b/>
        </w:rPr>
        <w:t>slows down blood flow</w:t>
      </w:r>
      <w:r>
        <w:t xml:space="preserve"> in response to the area of damage, pathways towards pain in attempt to decreases the amount of blood released from body during injury </w:t>
      </w:r>
    </w:p>
    <w:p w:rsidR="009D1044" w:rsidRDefault="009D1044" w:rsidP="000576A2">
      <w:pPr>
        <w:pStyle w:val="ListParagraph"/>
        <w:numPr>
          <w:ilvl w:val="0"/>
          <w:numId w:val="12"/>
        </w:numPr>
        <w:spacing w:line="480" w:lineRule="auto"/>
      </w:pPr>
      <w:r>
        <w:t>triggers</w:t>
      </w:r>
      <w:r w:rsidR="00525319">
        <w:t xml:space="preserve"> vascular spasm</w:t>
      </w:r>
      <w:r>
        <w:t>: damage, chemicals from endothelial cells &amp; platelets, pain reflexes</w:t>
      </w:r>
    </w:p>
    <w:p w:rsidR="009D1044" w:rsidRDefault="009D1044" w:rsidP="000576A2">
      <w:pPr>
        <w:pStyle w:val="ListParagraph"/>
        <w:numPr>
          <w:ilvl w:val="0"/>
          <w:numId w:val="12"/>
        </w:numPr>
        <w:spacing w:line="480" w:lineRule="auto"/>
      </w:pPr>
      <w:r>
        <w:t>Purpose? Damage itself triggers chemicals to signals these to go slow down the blood flow</w:t>
      </w:r>
    </w:p>
    <w:p w:rsidR="009D1044" w:rsidRDefault="009D1044" w:rsidP="000576A2">
      <w:pPr>
        <w:pStyle w:val="ListParagraph"/>
        <w:numPr>
          <w:ilvl w:val="0"/>
          <w:numId w:val="63"/>
        </w:numPr>
        <w:spacing w:line="480" w:lineRule="auto"/>
      </w:pPr>
      <w:r>
        <w:t>formation of platelet plug:</w:t>
      </w:r>
    </w:p>
    <w:p w:rsidR="009D1044" w:rsidRDefault="009D1044" w:rsidP="000576A2">
      <w:pPr>
        <w:pStyle w:val="ListParagraph"/>
        <w:numPr>
          <w:ilvl w:val="0"/>
          <w:numId w:val="12"/>
        </w:numPr>
        <w:spacing w:line="480" w:lineRule="auto"/>
      </w:pPr>
      <w:r>
        <w:t>cells loosely sticking to each other but not as strong</w:t>
      </w:r>
    </w:p>
    <w:p w:rsidR="009D1044" w:rsidRDefault="009D1044" w:rsidP="000576A2">
      <w:pPr>
        <w:pStyle w:val="ListParagraph"/>
        <w:numPr>
          <w:ilvl w:val="0"/>
          <w:numId w:val="12"/>
        </w:numPr>
        <w:spacing w:line="480" w:lineRule="auto"/>
      </w:pPr>
      <w:r>
        <w:t>usually platelets do not stick to each other or to endothelial linings</w:t>
      </w:r>
    </w:p>
    <w:p w:rsidR="009D1044" w:rsidRDefault="009D1044" w:rsidP="000576A2">
      <w:pPr>
        <w:pStyle w:val="ListParagraph"/>
        <w:numPr>
          <w:ilvl w:val="0"/>
          <w:numId w:val="12"/>
        </w:numPr>
        <w:spacing w:line="480" w:lineRule="auto"/>
      </w:pPr>
      <w:r>
        <w:t xml:space="preserve">NO &amp; PGI2 (prostacyclin): </w:t>
      </w:r>
    </w:p>
    <w:p w:rsidR="009D1044" w:rsidRDefault="009D1044" w:rsidP="000576A2">
      <w:pPr>
        <w:pStyle w:val="ListParagraph"/>
        <w:numPr>
          <w:ilvl w:val="0"/>
          <w:numId w:val="64"/>
        </w:numPr>
        <w:spacing w:line="480" w:lineRule="auto"/>
      </w:pPr>
      <w:r>
        <w:lastRenderedPageBreak/>
        <w:t>Produced by endothelial cells where they make hormones to stop activation of blood clotting which will inhibit platelet aggregation</w:t>
      </w:r>
    </w:p>
    <w:p w:rsidR="009D1044" w:rsidRDefault="009D1044" w:rsidP="000576A2">
      <w:pPr>
        <w:pStyle w:val="ListParagraph"/>
        <w:numPr>
          <w:ilvl w:val="0"/>
          <w:numId w:val="64"/>
        </w:numPr>
        <w:spacing w:line="480" w:lineRule="auto"/>
      </w:pPr>
      <w:r>
        <w:t>Why is this important? Chemicals that interfere in order that they don’t stick to one another in order for blood to be free to flow</w:t>
      </w:r>
      <w:r w:rsidR="00525319">
        <w:t xml:space="preserve"> in undamaged tissue</w:t>
      </w:r>
    </w:p>
    <w:p w:rsidR="009D1044" w:rsidRDefault="009D1044" w:rsidP="000576A2">
      <w:pPr>
        <w:pStyle w:val="ListParagraph"/>
        <w:numPr>
          <w:ilvl w:val="0"/>
          <w:numId w:val="12"/>
        </w:numPr>
        <w:spacing w:line="480" w:lineRule="auto"/>
      </w:pPr>
      <w:r>
        <w:t xml:space="preserve">Exposure of collagen </w:t>
      </w:r>
      <w:r w:rsidR="00525319">
        <w:t>activates</w:t>
      </w:r>
      <w:r>
        <w:t xml:space="preserve"> platelets to swell, become spiky &amp; sticky -&gt; adhere to exposed collagen (</w:t>
      </w:r>
      <w:r w:rsidR="00525319">
        <w:t xml:space="preserve">a large plasma protein called </w:t>
      </w:r>
      <w:r>
        <w:t xml:space="preserve">von Willebrand factor) </w:t>
      </w:r>
      <w:r w:rsidR="00525319">
        <w:t>bounds a bridge between collagen and platelets</w:t>
      </w:r>
      <w:r>
        <w:t xml:space="preserve">-&gt; degranulation </w:t>
      </w:r>
      <w:r w:rsidR="00525319">
        <w:t>where platelets once activated release by vesicles ADP &amp; SERETONIN…</w:t>
      </w:r>
    </w:p>
    <w:p w:rsidR="00525319" w:rsidRDefault="00525319" w:rsidP="000576A2">
      <w:pPr>
        <w:pStyle w:val="ListParagraph"/>
        <w:numPr>
          <w:ilvl w:val="0"/>
          <w:numId w:val="12"/>
        </w:numPr>
        <w:spacing w:line="480" w:lineRule="auto"/>
      </w:pPr>
      <w:r>
        <w:t>Release of chemicals once platelets are activated:</w:t>
      </w:r>
    </w:p>
    <w:p w:rsidR="009D1044" w:rsidRDefault="009D1044" w:rsidP="000576A2">
      <w:pPr>
        <w:pStyle w:val="ListParagraph"/>
        <w:numPr>
          <w:ilvl w:val="0"/>
          <w:numId w:val="93"/>
        </w:numPr>
        <w:spacing w:line="480" w:lineRule="auto"/>
      </w:pPr>
      <w:r w:rsidRPr="00525319">
        <w:t>ADP</w:t>
      </w:r>
      <w:r>
        <w:t xml:space="preserve">: enhances aggregation (vascular spasms) and degranulation (helps to make platelets sticky and release of granules – positive feedback) </w:t>
      </w:r>
    </w:p>
    <w:p w:rsidR="00525319" w:rsidRDefault="009D1044" w:rsidP="000576A2">
      <w:pPr>
        <w:pStyle w:val="ListParagraph"/>
        <w:numPr>
          <w:ilvl w:val="0"/>
          <w:numId w:val="93"/>
        </w:numPr>
        <w:spacing w:line="480" w:lineRule="auto"/>
      </w:pPr>
      <w:r w:rsidRPr="00525319">
        <w:drawing>
          <wp:anchor distT="0" distB="0" distL="114300" distR="114300" simplePos="0" relativeHeight="251687936" behindDoc="1" locked="0" layoutInCell="1" allowOverlap="1" wp14:anchorId="4D602476">
            <wp:simplePos x="0" y="0"/>
            <wp:positionH relativeFrom="column">
              <wp:posOffset>4391025</wp:posOffset>
            </wp:positionH>
            <wp:positionV relativeFrom="paragraph">
              <wp:posOffset>524510</wp:posOffset>
            </wp:positionV>
            <wp:extent cx="1201420" cy="847384"/>
            <wp:effectExtent l="0" t="0" r="5080" b="3810"/>
            <wp:wrapNone/>
            <wp:docPr id="20483" name="Picture 3" descr="Shape change and pseudopodia">
              <a:hlinkClick xmlns:a="http://schemas.openxmlformats.org/drawingml/2006/main" r:id="" action="ppaction://hlinksldjump?num=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3" descr="Shape change and pseudopodia">
                      <a:hlinkClick r:id="" action="ppaction://hlinksldjump?num=31"/>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01420" cy="847384"/>
                    </a:xfrm>
                    <a:prstGeom prst="rect">
                      <a:avLst/>
                    </a:prstGeom>
                    <a:noFill/>
                  </pic:spPr>
                </pic:pic>
              </a:graphicData>
            </a:graphic>
            <wp14:sizeRelH relativeFrom="page">
              <wp14:pctWidth>0</wp14:pctWidth>
            </wp14:sizeRelH>
            <wp14:sizeRelV relativeFrom="page">
              <wp14:pctHeight>0</wp14:pctHeight>
            </wp14:sizeRelV>
          </wp:anchor>
        </w:drawing>
      </w:r>
      <w:r w:rsidRPr="00525319">
        <w:drawing>
          <wp:anchor distT="0" distB="0" distL="114300" distR="114300" simplePos="0" relativeHeight="251685888" behindDoc="1" locked="0" layoutInCell="1" allowOverlap="1" wp14:anchorId="498C018B">
            <wp:simplePos x="0" y="0"/>
            <wp:positionH relativeFrom="column">
              <wp:posOffset>3387090</wp:posOffset>
            </wp:positionH>
            <wp:positionV relativeFrom="paragraph">
              <wp:posOffset>484505</wp:posOffset>
            </wp:positionV>
            <wp:extent cx="916940" cy="885825"/>
            <wp:effectExtent l="0" t="0" r="0" b="3175"/>
            <wp:wrapNone/>
            <wp:docPr id="20482" name="Picture 2" descr="Resting platelet">
              <a:hlinkClick xmlns:a="http://schemas.openxmlformats.org/drawingml/2006/main" r:id="" action="ppaction://hlinksldjump?num=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descr="Resting platelet">
                      <a:hlinkClick r:id="" action="ppaction://hlinksldjump?num=25"/>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6940" cy="885825"/>
                    </a:xfrm>
                    <a:prstGeom prst="rect">
                      <a:avLst/>
                    </a:prstGeom>
                    <a:noFill/>
                  </pic:spPr>
                </pic:pic>
              </a:graphicData>
            </a:graphic>
            <wp14:sizeRelH relativeFrom="page">
              <wp14:pctWidth>0</wp14:pctWidth>
            </wp14:sizeRelH>
            <wp14:sizeRelV relativeFrom="page">
              <wp14:pctHeight>0</wp14:pctHeight>
            </wp14:sizeRelV>
          </wp:anchor>
        </w:drawing>
      </w:r>
      <w:r w:rsidRPr="00525319">
        <w:t>Serotonin &amp; thromboxane A2 (proxty gladend)</w:t>
      </w:r>
      <w:r>
        <w:t xml:space="preserve"> positive </w:t>
      </w:r>
      <w:r w:rsidR="00491E2C">
        <w:t>feedback</w:t>
      </w:r>
      <w:r>
        <w:t xml:space="preserve"> – enhance vascular spasm &amp; </w:t>
      </w:r>
      <w:r w:rsidR="00525319">
        <w:t xml:space="preserve">platelet </w:t>
      </w:r>
      <w:r>
        <w:t>aggregation</w:t>
      </w:r>
    </w:p>
    <w:p w:rsidR="00525319" w:rsidRDefault="00525319" w:rsidP="00525319">
      <w:pPr>
        <w:spacing w:line="480" w:lineRule="auto"/>
      </w:pPr>
    </w:p>
    <w:p w:rsidR="009D1044" w:rsidRDefault="009D1044" w:rsidP="000576A2">
      <w:pPr>
        <w:pStyle w:val="ListParagraph"/>
        <w:numPr>
          <w:ilvl w:val="0"/>
          <w:numId w:val="63"/>
        </w:numPr>
        <w:spacing w:line="480" w:lineRule="auto"/>
      </w:pPr>
      <w:r>
        <w:t>coagulation:</w:t>
      </w:r>
    </w:p>
    <w:p w:rsidR="009D1044" w:rsidRDefault="009D1044" w:rsidP="000576A2">
      <w:pPr>
        <w:pStyle w:val="ListParagraph"/>
        <w:numPr>
          <w:ilvl w:val="0"/>
          <w:numId w:val="12"/>
        </w:numPr>
        <w:spacing w:line="480" w:lineRule="auto"/>
      </w:pPr>
      <w:r>
        <w:rPr>
          <w:noProof/>
        </w:rPr>
        <mc:AlternateContent>
          <mc:Choice Requires="wps">
            <w:drawing>
              <wp:anchor distT="0" distB="0" distL="114300" distR="114300" simplePos="0" relativeHeight="251686912" behindDoc="0" locked="0" layoutInCell="1" allowOverlap="1">
                <wp:simplePos x="0" y="0"/>
                <wp:positionH relativeFrom="column">
                  <wp:posOffset>3162300</wp:posOffset>
                </wp:positionH>
                <wp:positionV relativeFrom="paragraph">
                  <wp:posOffset>300990</wp:posOffset>
                </wp:positionV>
                <wp:extent cx="1228725" cy="276225"/>
                <wp:effectExtent l="0" t="0" r="15875" b="15875"/>
                <wp:wrapNone/>
                <wp:docPr id="24" name="Text Box 24"/>
                <wp:cNvGraphicFramePr/>
                <a:graphic xmlns:a="http://schemas.openxmlformats.org/drawingml/2006/main">
                  <a:graphicData uri="http://schemas.microsoft.com/office/word/2010/wordprocessingShape">
                    <wps:wsp>
                      <wps:cNvSpPr txBox="1"/>
                      <wps:spPr>
                        <a:xfrm>
                          <a:off x="0" y="0"/>
                          <a:ext cx="1228725" cy="276225"/>
                        </a:xfrm>
                        <a:prstGeom prst="rect">
                          <a:avLst/>
                        </a:prstGeom>
                        <a:solidFill>
                          <a:schemeClr val="lt1"/>
                        </a:solidFill>
                        <a:ln w="6350">
                          <a:solidFill>
                            <a:prstClr val="black"/>
                          </a:solidFill>
                        </a:ln>
                      </wps:spPr>
                      <wps:txbx>
                        <w:txbxContent>
                          <w:p w:rsidR="009D1044" w:rsidRDefault="009D1044">
                            <w:r>
                              <w:t>Resting platelet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8" type="#_x0000_t202" style="position:absolute;left:0;text-align:left;margin-left:249pt;margin-top:23.7pt;width:96.75pt;height:2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" fillcolor="white [3201]" strokeweight=".5pt">
                <v:textbox>
                  <w:txbxContent>
                    <w:p w:rsidR="009D1044" w:rsidRDefault="009D1044">
                      <w:r>
                        <w:t>Resting platelet</w:t>
                      </w:r>
                    </w:p>
                  </w:txbxContent>
                </v:textbox>
              </v:shape>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4457700</wp:posOffset>
                </wp:positionH>
                <wp:positionV relativeFrom="paragraph">
                  <wp:posOffset>330200</wp:posOffset>
                </wp:positionV>
                <wp:extent cx="1323975" cy="257175"/>
                <wp:effectExtent l="0" t="0" r="9525" b="9525"/>
                <wp:wrapNone/>
                <wp:docPr id="25" name="Text Box 25"/>
                <wp:cNvGraphicFramePr/>
                <a:graphic xmlns:a="http://schemas.openxmlformats.org/drawingml/2006/main">
                  <a:graphicData uri="http://schemas.microsoft.com/office/word/2010/wordprocessingShape">
                    <wps:wsp>
                      <wps:cNvSpPr txBox="1"/>
                      <wps:spPr>
                        <a:xfrm>
                          <a:off x="0" y="0"/>
                          <a:ext cx="1323975" cy="257175"/>
                        </a:xfrm>
                        <a:prstGeom prst="rect">
                          <a:avLst/>
                        </a:prstGeom>
                        <a:solidFill>
                          <a:schemeClr val="lt1"/>
                        </a:solidFill>
                        <a:ln w="6350">
                          <a:solidFill>
                            <a:prstClr val="black"/>
                          </a:solidFill>
                        </a:ln>
                      </wps:spPr>
                      <wps:txbx>
                        <w:txbxContent>
                          <w:p w:rsidR="009D1044" w:rsidRDefault="009D1044">
                            <w:r>
                              <w:t>Activated platelet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5" o:spid="_x0000_s1029" type="#_x0000_t202" style="position:absolute;left:0;text-align:left;margin-left:351pt;margin-top:26pt;width:104.25pt;height:20.2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" fillcolor="white [3201]" strokeweight=".5pt">
                <v:textbox>
                  <w:txbxContent>
                    <w:p w:rsidR="009D1044" w:rsidRDefault="009D1044">
                      <w:r>
                        <w:t>Activated platelet</w:t>
                      </w:r>
                    </w:p>
                  </w:txbxContent>
                </v:textbox>
              </v:shape>
            </w:pict>
          </mc:Fallback>
        </mc:AlternateContent>
      </w:r>
      <w:r>
        <w:t>formation of thin fiber</w:t>
      </w:r>
      <w:r w:rsidR="00525319">
        <w:t xml:space="preserve"> (FIBRIN THREAD=MOLECULAR GLUE)</w:t>
      </w:r>
    </w:p>
    <w:p w:rsidR="009D1044" w:rsidRDefault="009D1044" w:rsidP="000576A2">
      <w:pPr>
        <w:pStyle w:val="ListParagraph"/>
        <w:numPr>
          <w:ilvl w:val="0"/>
          <w:numId w:val="12"/>
        </w:numPr>
        <w:spacing w:line="480" w:lineRule="auto"/>
      </w:pPr>
      <w:r>
        <w:t>attach everything to one another</w:t>
      </w:r>
    </w:p>
    <w:p w:rsidR="009D1044" w:rsidRDefault="009D1044" w:rsidP="000576A2">
      <w:pPr>
        <w:pStyle w:val="ListParagraph"/>
        <w:numPr>
          <w:ilvl w:val="0"/>
          <w:numId w:val="12"/>
        </w:numPr>
        <w:spacing w:line="480" w:lineRule="auto"/>
      </w:pPr>
      <w:r>
        <w:t>seen on surface of your body and inside blood vessel</w:t>
      </w:r>
    </w:p>
    <w:p w:rsidR="00525319" w:rsidRDefault="00525319" w:rsidP="000576A2">
      <w:pPr>
        <w:pStyle w:val="ListParagraph"/>
        <w:numPr>
          <w:ilvl w:val="0"/>
          <w:numId w:val="12"/>
        </w:numPr>
        <w:spacing w:line="480" w:lineRule="auto"/>
      </w:pPr>
      <w:r>
        <w:t xml:space="preserve">involves clotting factors or procoagulants </w:t>
      </w:r>
    </w:p>
    <w:p w:rsidR="009D1044" w:rsidRDefault="009D1044" w:rsidP="006C6C16">
      <w:pPr>
        <w:spacing w:line="480" w:lineRule="auto"/>
      </w:pPr>
    </w:p>
    <w:p w:rsidR="009D1044" w:rsidRDefault="006C6C16" w:rsidP="006C6C16">
      <w:pPr>
        <w:spacing w:line="480" w:lineRule="auto"/>
        <w:rPr>
          <w:b/>
        </w:rPr>
      </w:pPr>
      <w:r>
        <w:rPr>
          <w:b/>
        </w:rPr>
        <w:lastRenderedPageBreak/>
        <w:t xml:space="preserve">Differentiate between the intrinsic and extrinsic pathways for formation of prothrombin activator </w:t>
      </w:r>
      <w:r w:rsidRPr="006C6C16">
        <w:rPr>
          <w:b/>
          <w:highlight w:val="yellow"/>
        </w:rPr>
        <w:t>(conditions and relative speed of each pathway)</w:t>
      </w:r>
    </w:p>
    <w:p w:rsidR="006C6C16" w:rsidRPr="006C6C16" w:rsidRDefault="006C6C16" w:rsidP="000576A2">
      <w:pPr>
        <w:pStyle w:val="ListParagraph"/>
        <w:numPr>
          <w:ilvl w:val="0"/>
          <w:numId w:val="62"/>
        </w:numPr>
        <w:spacing w:line="480" w:lineRule="auto"/>
        <w:rPr>
          <w:b/>
        </w:rPr>
      </w:pPr>
      <w:r>
        <w:rPr>
          <w:b/>
        </w:rPr>
        <w:t xml:space="preserve"> </w:t>
      </w:r>
      <w:r>
        <w:t>Two pathways in making fibrine; know the enzyme</w:t>
      </w:r>
    </w:p>
    <w:p w:rsidR="00491E2C" w:rsidRPr="00491E2C" w:rsidRDefault="006C6C16" w:rsidP="000576A2">
      <w:pPr>
        <w:pStyle w:val="ListParagraph"/>
        <w:numPr>
          <w:ilvl w:val="0"/>
          <w:numId w:val="62"/>
        </w:numPr>
        <w:spacing w:line="480" w:lineRule="auto"/>
        <w:rPr>
          <w:b/>
        </w:rPr>
      </w:pPr>
      <w:r>
        <w:t>No need to know all the details but rather why we have two pathways and in which situation one is more useful than the other</w:t>
      </w:r>
    </w:p>
    <w:p w:rsidR="00491E2C" w:rsidRPr="00491E2C" w:rsidRDefault="00491E2C" w:rsidP="000576A2">
      <w:pPr>
        <w:pStyle w:val="ListParagraph"/>
        <w:numPr>
          <w:ilvl w:val="0"/>
          <w:numId w:val="62"/>
        </w:numPr>
        <w:spacing w:line="480" w:lineRule="auto"/>
        <w:rPr>
          <w:b/>
        </w:rPr>
      </w:pPr>
      <w:r>
        <w:t>Both have the goals to get to prothrombin activator but once got there, catalyzing phase</w:t>
      </w:r>
      <w:r w:rsidR="00E03B98">
        <w:t xml:space="preserve"> 2-3 where clot forms</w:t>
      </w:r>
      <w:r>
        <w:t xml:space="preserve"> are done in</w:t>
      </w:r>
      <w:r w:rsidR="00E03B98">
        <w:t xml:space="preserve"> 10-15 sec</w:t>
      </w:r>
    </w:p>
    <w:p w:rsidR="00491E2C" w:rsidRPr="00491E2C" w:rsidRDefault="00491E2C" w:rsidP="000576A2">
      <w:pPr>
        <w:pStyle w:val="ListParagraph"/>
        <w:numPr>
          <w:ilvl w:val="0"/>
          <w:numId w:val="62"/>
        </w:numPr>
        <w:spacing w:line="480" w:lineRule="auto"/>
        <w:rPr>
          <w:b/>
        </w:rPr>
      </w:pPr>
      <w:r>
        <w:t xml:space="preserve">Calcium is important in formation of clotting </w:t>
      </w:r>
    </w:p>
    <w:p w:rsidR="00491E2C" w:rsidRPr="00491E2C" w:rsidRDefault="00491E2C" w:rsidP="000576A2">
      <w:pPr>
        <w:pStyle w:val="ListParagraph"/>
        <w:numPr>
          <w:ilvl w:val="0"/>
          <w:numId w:val="67"/>
        </w:numPr>
        <w:spacing w:line="480" w:lineRule="auto"/>
        <w:rPr>
          <w:b/>
        </w:rPr>
      </w:pPr>
      <w:r>
        <w:t>Intrinsic pathway:</w:t>
      </w:r>
      <w:r w:rsidR="00E03B98">
        <w:t xml:space="preserve"> called intrinsic because factors needed for clot are present within blood</w:t>
      </w:r>
    </w:p>
    <w:p w:rsidR="00E03B98" w:rsidRPr="00E03B98" w:rsidRDefault="00E03B98" w:rsidP="000576A2">
      <w:pPr>
        <w:pStyle w:val="ListParagraph"/>
        <w:numPr>
          <w:ilvl w:val="0"/>
          <w:numId w:val="12"/>
        </w:numPr>
        <w:spacing w:line="480" w:lineRule="auto"/>
      </w:pPr>
      <w:r>
        <w:t>Triggered by</w:t>
      </w:r>
      <w:r w:rsidRPr="00E03B98">
        <w:t xml:space="preserve"> negative charge</w:t>
      </w:r>
    </w:p>
    <w:p w:rsidR="00491E2C" w:rsidRPr="00491E2C" w:rsidRDefault="00491E2C" w:rsidP="000576A2">
      <w:pPr>
        <w:pStyle w:val="ListParagraph"/>
        <w:numPr>
          <w:ilvl w:val="0"/>
          <w:numId w:val="12"/>
        </w:numPr>
        <w:spacing w:line="480" w:lineRule="auto"/>
        <w:rPr>
          <w:b/>
        </w:rPr>
      </w:pPr>
      <w:r>
        <w:t>Someone with high blood pressure, little damage on vessel wall but with time it be fixed;</w:t>
      </w:r>
    </w:p>
    <w:p w:rsidR="00491E2C" w:rsidRPr="00491E2C" w:rsidRDefault="00491E2C" w:rsidP="000576A2">
      <w:pPr>
        <w:pStyle w:val="ListParagraph"/>
        <w:numPr>
          <w:ilvl w:val="0"/>
          <w:numId w:val="12"/>
        </w:numPr>
        <w:spacing w:line="480" w:lineRule="auto"/>
        <w:rPr>
          <w:b/>
        </w:rPr>
      </w:pPr>
      <w:r>
        <w:t xml:space="preserve"> blood sample taken from a patient because the plastic tube will slow down the rate of prothrombin activator for blood clot formation</w:t>
      </w:r>
    </w:p>
    <w:p w:rsidR="00491E2C" w:rsidRPr="00491E2C" w:rsidRDefault="00491E2C" w:rsidP="000576A2">
      <w:pPr>
        <w:pStyle w:val="ListParagraph"/>
        <w:numPr>
          <w:ilvl w:val="0"/>
          <w:numId w:val="12"/>
        </w:numPr>
        <w:spacing w:line="480" w:lineRule="auto"/>
        <w:rPr>
          <w:b/>
        </w:rPr>
      </w:pPr>
      <w:r>
        <w:t xml:space="preserve">Clotting of blood outside body (in a tube for example) or in slightly damaged vessel – slower pathway to factor X and PA </w:t>
      </w:r>
    </w:p>
    <w:p w:rsidR="00491E2C" w:rsidRPr="00491E2C" w:rsidRDefault="00491E2C" w:rsidP="000576A2">
      <w:pPr>
        <w:pStyle w:val="ListParagraph"/>
        <w:numPr>
          <w:ilvl w:val="0"/>
          <w:numId w:val="12"/>
        </w:numPr>
        <w:spacing w:line="480" w:lineRule="auto"/>
        <w:rPr>
          <w:b/>
        </w:rPr>
      </w:pPr>
      <w:r>
        <w:t xml:space="preserve">You don’t need anything from outside of vessel, reaction is so much slower </w:t>
      </w:r>
    </w:p>
    <w:p w:rsidR="00491E2C" w:rsidRDefault="00491E2C" w:rsidP="000576A2">
      <w:pPr>
        <w:pStyle w:val="ListParagraph"/>
        <w:numPr>
          <w:ilvl w:val="0"/>
          <w:numId w:val="67"/>
        </w:numPr>
        <w:spacing w:line="480" w:lineRule="auto"/>
      </w:pPr>
      <w:r w:rsidRPr="00491E2C">
        <w:t>Extrinsic pathway</w:t>
      </w:r>
    </w:p>
    <w:p w:rsidR="00491E2C" w:rsidRDefault="00491E2C" w:rsidP="000576A2">
      <w:pPr>
        <w:pStyle w:val="ListParagraph"/>
        <w:numPr>
          <w:ilvl w:val="0"/>
          <w:numId w:val="12"/>
        </w:numPr>
        <w:spacing w:line="480" w:lineRule="auto"/>
      </w:pPr>
      <w:r>
        <w:t>Faster pathway to factor X (10) and PA (prothrombin activator)</w:t>
      </w:r>
    </w:p>
    <w:p w:rsidR="00491E2C" w:rsidRDefault="00491E2C" w:rsidP="000576A2">
      <w:pPr>
        <w:pStyle w:val="ListParagraph"/>
        <w:numPr>
          <w:ilvl w:val="0"/>
          <w:numId w:val="12"/>
        </w:numPr>
        <w:spacing w:line="480" w:lineRule="auto"/>
      </w:pPr>
      <w:r>
        <w:t>For serious trauma where right into the vessel there is damage</w:t>
      </w:r>
    </w:p>
    <w:p w:rsidR="00E03B98" w:rsidRDefault="00E03B98" w:rsidP="000576A2">
      <w:pPr>
        <w:pStyle w:val="ListParagraph"/>
        <w:numPr>
          <w:ilvl w:val="0"/>
          <w:numId w:val="12"/>
        </w:numPr>
        <w:spacing w:line="480" w:lineRule="auto"/>
      </w:pPr>
      <w:r>
        <w:lastRenderedPageBreak/>
        <w:t>Triggered by exposed blood to factor TF/3 found on cell in tissues surrounded by blood vessel</w:t>
      </w:r>
    </w:p>
    <w:p w:rsidR="00491E2C" w:rsidRDefault="00491E2C" w:rsidP="000576A2">
      <w:pPr>
        <w:pStyle w:val="ListParagraph"/>
        <w:numPr>
          <w:ilvl w:val="0"/>
          <w:numId w:val="12"/>
        </w:numPr>
        <w:spacing w:line="480" w:lineRule="auto"/>
      </w:pPr>
      <w:r>
        <w:t>Clotting of blood associated with body &amp; blood vessel damage that causes release of tissue factor which leads to bypassing many steps of intrinsic pathway</w:t>
      </w:r>
    </w:p>
    <w:p w:rsidR="006C6C16" w:rsidRDefault="00491E2C" w:rsidP="000576A2">
      <w:pPr>
        <w:pStyle w:val="ListParagraph"/>
        <w:numPr>
          <w:ilvl w:val="0"/>
          <w:numId w:val="12"/>
        </w:numPr>
        <w:spacing w:line="480" w:lineRule="auto"/>
      </w:pPr>
      <w:r>
        <w:t xml:space="preserve">You </w:t>
      </w:r>
      <w:r w:rsidR="00E03B98">
        <w:t xml:space="preserve">need tissue </w:t>
      </w:r>
      <w:r>
        <w:t>factor</w:t>
      </w:r>
      <w:r w:rsidR="00E03B98">
        <w:t xml:space="preserve"> (TF or FACTOR 3)</w:t>
      </w:r>
      <w:r>
        <w:t xml:space="preserve">/damaged tissue, so you will need stuff from the outside </w:t>
      </w:r>
    </w:p>
    <w:p w:rsidR="00E03B98" w:rsidRDefault="00E03B98" w:rsidP="000576A2">
      <w:pPr>
        <w:pStyle w:val="ListParagraph"/>
        <w:numPr>
          <w:ilvl w:val="0"/>
          <w:numId w:val="94"/>
        </w:numPr>
        <w:spacing w:line="480" w:lineRule="auto"/>
      </w:pPr>
      <w:r>
        <w:t>Phase 1 finishes with formation of prothrombin activator</w:t>
      </w:r>
    </w:p>
    <w:p w:rsidR="00E03B98" w:rsidRPr="009D1044" w:rsidRDefault="00E03B98" w:rsidP="000576A2">
      <w:pPr>
        <w:pStyle w:val="ListParagraph"/>
        <w:numPr>
          <w:ilvl w:val="0"/>
          <w:numId w:val="94"/>
        </w:numPr>
        <w:spacing w:line="480" w:lineRule="auto"/>
      </w:pPr>
      <w:r w:rsidRPr="006C6C16">
        <w:drawing>
          <wp:anchor distT="0" distB="0" distL="114300" distR="114300" simplePos="0" relativeHeight="251691008" behindDoc="1" locked="0" layoutInCell="1" allowOverlap="1" wp14:anchorId="7DF5BA70">
            <wp:simplePos x="0" y="0"/>
            <wp:positionH relativeFrom="column">
              <wp:posOffset>2332990</wp:posOffset>
            </wp:positionH>
            <wp:positionV relativeFrom="paragraph">
              <wp:posOffset>706755</wp:posOffset>
            </wp:positionV>
            <wp:extent cx="3280410" cy="2088515"/>
            <wp:effectExtent l="0" t="0" r="0" b="0"/>
            <wp:wrapNone/>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32" cstate="print">
                      <a:extLst>
                        <a:ext uri="{28A0092B-C50C-407E-A947-70E740481C1C}">
                          <a14:useLocalDpi xmlns:a14="http://schemas.microsoft.com/office/drawing/2010/main" val="0"/>
                        </a:ext>
                      </a:extLst>
                    </a:blip>
                    <a:srcRect l="3686" t="3598" r="9052" b="6047"/>
                    <a:stretch/>
                  </pic:blipFill>
                  <pic:spPr>
                    <a:xfrm>
                      <a:off x="0" y="0"/>
                      <a:ext cx="3280410" cy="2088515"/>
                    </a:xfrm>
                    <a:prstGeom prst="rect">
                      <a:avLst/>
                    </a:prstGeom>
                  </pic:spPr>
                </pic:pic>
              </a:graphicData>
            </a:graphic>
            <wp14:sizeRelH relativeFrom="page">
              <wp14:pctWidth>0</wp14:pctWidth>
            </wp14:sizeRelH>
            <wp14:sizeRelV relativeFrom="page">
              <wp14:pctHeight>0</wp14:pctHeight>
            </wp14:sizeRelV>
          </wp:anchor>
        </w:drawing>
      </w:r>
      <w:r w:rsidRPr="006C6C16">
        <w:drawing>
          <wp:anchor distT="0" distB="0" distL="114300" distR="114300" simplePos="0" relativeHeight="251689984" behindDoc="1" locked="0" layoutInCell="1" allowOverlap="1" wp14:anchorId="70338444">
            <wp:simplePos x="0" y="0"/>
            <wp:positionH relativeFrom="column">
              <wp:posOffset>-692785</wp:posOffset>
            </wp:positionH>
            <wp:positionV relativeFrom="paragraph">
              <wp:posOffset>659003</wp:posOffset>
            </wp:positionV>
            <wp:extent cx="2838450" cy="2657475"/>
            <wp:effectExtent l="0" t="0" r="6350" b="0"/>
            <wp:wrapNone/>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33" cstate="print">
                      <a:extLst>
                        <a:ext uri="{28A0092B-C50C-407E-A947-70E740481C1C}">
                          <a14:useLocalDpi xmlns:a14="http://schemas.microsoft.com/office/drawing/2010/main" val="0"/>
                        </a:ext>
                      </a:extLst>
                    </a:blip>
                    <a:srcRect l="4183" t="2002" r="4415" b="4154"/>
                    <a:stretch/>
                  </pic:blipFill>
                  <pic:spPr>
                    <a:xfrm>
                      <a:off x="0" y="0"/>
                      <a:ext cx="2838450" cy="2657475"/>
                    </a:xfrm>
                    <a:prstGeom prst="rect">
                      <a:avLst/>
                    </a:prstGeom>
                  </pic:spPr>
                </pic:pic>
              </a:graphicData>
            </a:graphic>
            <wp14:sizeRelH relativeFrom="page">
              <wp14:pctWidth>0</wp14:pctWidth>
            </wp14:sizeRelH>
            <wp14:sizeRelV relativeFrom="page">
              <wp14:pctHeight>0</wp14:pctHeight>
            </wp14:sizeRelV>
          </wp:anchor>
        </w:drawing>
      </w:r>
      <w:r>
        <w:t xml:space="preserve">Phase 2: </w:t>
      </w:r>
      <w:r>
        <w:t>prothrombin activator</w:t>
      </w:r>
      <w:r>
        <w:t xml:space="preserve"> makes plasma prothrombin into active enzyme thrombin</w:t>
      </w:r>
    </w:p>
    <w:p w:rsidR="009D1044" w:rsidRPr="009D1044" w:rsidRDefault="009D1044" w:rsidP="006C6C16">
      <w:pPr>
        <w:spacing w:line="480" w:lineRule="auto"/>
      </w:pPr>
    </w:p>
    <w:p w:rsidR="009D1044" w:rsidRPr="009D1044" w:rsidRDefault="009D1044" w:rsidP="006C6C16">
      <w:pPr>
        <w:spacing w:line="480" w:lineRule="auto"/>
      </w:pPr>
    </w:p>
    <w:p w:rsidR="009D1044" w:rsidRDefault="009D1044" w:rsidP="006C6C16">
      <w:pPr>
        <w:spacing w:line="480" w:lineRule="auto"/>
      </w:pPr>
    </w:p>
    <w:p w:rsidR="006C6C16" w:rsidRDefault="006C6C16" w:rsidP="006C6C16">
      <w:pPr>
        <w:tabs>
          <w:tab w:val="left" w:pos="1260"/>
        </w:tabs>
        <w:spacing w:line="480" w:lineRule="auto"/>
      </w:pPr>
    </w:p>
    <w:p w:rsidR="006C6C16" w:rsidRDefault="006C6C16" w:rsidP="006C6C16">
      <w:pPr>
        <w:tabs>
          <w:tab w:val="left" w:pos="1260"/>
        </w:tabs>
        <w:spacing w:line="480" w:lineRule="auto"/>
      </w:pPr>
    </w:p>
    <w:p w:rsidR="00491E2C" w:rsidRDefault="00491E2C" w:rsidP="006C6C16">
      <w:pPr>
        <w:tabs>
          <w:tab w:val="left" w:pos="1260"/>
        </w:tabs>
        <w:spacing w:line="480" w:lineRule="auto"/>
        <w:rPr>
          <w:b/>
        </w:rPr>
      </w:pPr>
    </w:p>
    <w:p w:rsidR="00491E2C" w:rsidRDefault="00491E2C" w:rsidP="006C6C16">
      <w:pPr>
        <w:tabs>
          <w:tab w:val="left" w:pos="1260"/>
        </w:tabs>
        <w:spacing w:line="480" w:lineRule="auto"/>
        <w:rPr>
          <w:b/>
        </w:rPr>
      </w:pPr>
    </w:p>
    <w:p w:rsidR="006C6C16" w:rsidRDefault="006C6C16" w:rsidP="006C6C16">
      <w:pPr>
        <w:tabs>
          <w:tab w:val="left" w:pos="1260"/>
        </w:tabs>
        <w:spacing w:line="480" w:lineRule="auto"/>
        <w:rPr>
          <w:b/>
        </w:rPr>
      </w:pPr>
      <w:r>
        <w:rPr>
          <w:b/>
        </w:rPr>
        <w:t xml:space="preserve">Coagulation </w:t>
      </w:r>
    </w:p>
    <w:p w:rsidR="006C6C16" w:rsidRPr="00533B05" w:rsidRDefault="006C6C16" w:rsidP="000576A2">
      <w:pPr>
        <w:pStyle w:val="ListParagraph"/>
        <w:numPr>
          <w:ilvl w:val="0"/>
          <w:numId w:val="65"/>
        </w:numPr>
        <w:tabs>
          <w:tab w:val="left" w:pos="1260"/>
        </w:tabs>
        <w:spacing w:line="480" w:lineRule="auto"/>
        <w:rPr>
          <w:b/>
        </w:rPr>
      </w:pPr>
      <w:r>
        <w:t>Blood transformed from a liquid to a gel</w:t>
      </w:r>
      <w:r w:rsidR="00533B05">
        <w:t xml:space="preserve"> because of fibrin</w:t>
      </w:r>
    </w:p>
    <w:p w:rsidR="00533B05" w:rsidRPr="00533B05" w:rsidRDefault="00533B05" w:rsidP="000576A2">
      <w:pPr>
        <w:pStyle w:val="ListParagraph"/>
        <w:numPr>
          <w:ilvl w:val="0"/>
          <w:numId w:val="65"/>
        </w:numPr>
        <w:tabs>
          <w:tab w:val="left" w:pos="1260"/>
        </w:tabs>
        <w:spacing w:line="480" w:lineRule="auto"/>
        <w:rPr>
          <w:b/>
        </w:rPr>
      </w:pPr>
      <w:r>
        <w:t>Fibrin is the main base of clot and traps formed elements that try to get out</w:t>
      </w:r>
    </w:p>
    <w:p w:rsidR="00533B05" w:rsidRPr="006C6C16" w:rsidRDefault="00533B05" w:rsidP="000576A2">
      <w:pPr>
        <w:pStyle w:val="ListParagraph"/>
        <w:numPr>
          <w:ilvl w:val="0"/>
          <w:numId w:val="65"/>
        </w:numPr>
        <w:tabs>
          <w:tab w:val="left" w:pos="1260"/>
        </w:tabs>
        <w:spacing w:line="480" w:lineRule="auto"/>
        <w:rPr>
          <w:b/>
        </w:rPr>
      </w:pPr>
      <w:r>
        <w:t>Creation of fibrin mesh once phase 3 is getting done, which traps blood cells so it could get repaired the blood vessel</w:t>
      </w:r>
    </w:p>
    <w:p w:rsidR="006C6C16" w:rsidRPr="006C6C16" w:rsidRDefault="006C6C16" w:rsidP="000576A2">
      <w:pPr>
        <w:pStyle w:val="ListParagraph"/>
        <w:numPr>
          <w:ilvl w:val="0"/>
          <w:numId w:val="65"/>
        </w:numPr>
        <w:tabs>
          <w:tab w:val="left" w:pos="1260"/>
        </w:tabs>
        <w:spacing w:line="480" w:lineRule="auto"/>
        <w:rPr>
          <w:b/>
        </w:rPr>
      </w:pPr>
      <w:r>
        <w:t xml:space="preserve">3 phases </w:t>
      </w:r>
    </w:p>
    <w:p w:rsidR="006C6C16" w:rsidRPr="006C6C16" w:rsidRDefault="006C6C16" w:rsidP="000576A2">
      <w:pPr>
        <w:pStyle w:val="ListParagraph"/>
        <w:numPr>
          <w:ilvl w:val="0"/>
          <w:numId w:val="12"/>
        </w:numPr>
        <w:tabs>
          <w:tab w:val="left" w:pos="1260"/>
        </w:tabs>
        <w:spacing w:line="480" w:lineRule="auto"/>
        <w:rPr>
          <w:b/>
        </w:rPr>
      </w:pPr>
      <w:r>
        <w:lastRenderedPageBreak/>
        <w:t>Prothrombin activator formed (end of phase one- enzyme activation)</w:t>
      </w:r>
    </w:p>
    <w:p w:rsidR="006C6C16" w:rsidRPr="006C6C16" w:rsidRDefault="001E4C0F" w:rsidP="000576A2">
      <w:pPr>
        <w:pStyle w:val="ListParagraph"/>
        <w:numPr>
          <w:ilvl w:val="0"/>
          <w:numId w:val="12"/>
        </w:numPr>
        <w:tabs>
          <w:tab w:val="left" w:pos="1260"/>
        </w:tabs>
        <w:spacing w:line="480" w:lineRule="auto"/>
        <w:rPr>
          <w:b/>
        </w:rPr>
      </w:pPr>
      <w:r>
        <w:t xml:space="preserve">Prothrombin activator makes </w:t>
      </w:r>
      <w:r w:rsidR="006C6C16">
        <w:t>Prothrombin</w:t>
      </w:r>
      <w:r w:rsidR="006C6C16">
        <w:t xml:space="preserve"> </w:t>
      </w:r>
      <w:r w:rsidR="00533B05">
        <w:t>to thrombin (enzyme activation) phase 2 called common pathway to thrombin</w:t>
      </w:r>
    </w:p>
    <w:p w:rsidR="006C6C16" w:rsidRPr="006C6C16" w:rsidRDefault="00533B05" w:rsidP="000576A2">
      <w:pPr>
        <w:pStyle w:val="ListParagraph"/>
        <w:numPr>
          <w:ilvl w:val="0"/>
          <w:numId w:val="12"/>
        </w:numPr>
        <w:tabs>
          <w:tab w:val="left" w:pos="1260"/>
        </w:tabs>
        <w:spacing w:line="480" w:lineRule="auto"/>
        <w:rPr>
          <w:b/>
        </w:rPr>
      </w:pPr>
      <w:r>
        <w:t xml:space="preserve">Thrombin transforms fibrinogen to fibrin; </w:t>
      </w:r>
      <w:r w:rsidR="006C6C16">
        <w:t xml:space="preserve">Fibrinogen molecules -&gt; fibrin mesh (we get the clot) </w:t>
      </w:r>
    </w:p>
    <w:p w:rsidR="006C6C16" w:rsidRPr="006C6C16" w:rsidRDefault="006C6C16" w:rsidP="000576A2">
      <w:pPr>
        <w:pStyle w:val="ListParagraph"/>
        <w:numPr>
          <w:ilvl w:val="0"/>
          <w:numId w:val="66"/>
        </w:numPr>
        <w:tabs>
          <w:tab w:val="left" w:pos="1260"/>
        </w:tabs>
        <w:spacing w:line="480" w:lineRule="auto"/>
        <w:rPr>
          <w:b/>
        </w:rPr>
      </w:pPr>
      <w:r>
        <w:t>Also</w:t>
      </w:r>
      <w:r w:rsidR="00491E2C">
        <w:t>,</w:t>
      </w:r>
      <w:r>
        <w:t xml:space="preserve"> there are many procoagulants (factors that make formation) &amp; anticoagulants (stops formation for not useful blood clot); the latter predominate in an intact vessel </w:t>
      </w:r>
    </w:p>
    <w:p w:rsidR="006C6C16" w:rsidRPr="00533B05" w:rsidRDefault="006C6C16" w:rsidP="000576A2">
      <w:pPr>
        <w:pStyle w:val="ListParagraph"/>
        <w:numPr>
          <w:ilvl w:val="0"/>
          <w:numId w:val="66"/>
        </w:numPr>
        <w:tabs>
          <w:tab w:val="left" w:pos="1260"/>
        </w:tabs>
        <w:spacing w:line="480" w:lineRule="auto"/>
        <w:rPr>
          <w:b/>
        </w:rPr>
      </w:pPr>
      <w:r>
        <w:t xml:space="preserve">Phase-3: </w:t>
      </w:r>
      <w:r w:rsidR="00533B05">
        <w:t>common pathway to fibrin mesh</w:t>
      </w:r>
    </w:p>
    <w:p w:rsidR="00533B05" w:rsidRPr="00491E2C" w:rsidRDefault="00533B05" w:rsidP="000576A2">
      <w:pPr>
        <w:pStyle w:val="ListParagraph"/>
        <w:numPr>
          <w:ilvl w:val="0"/>
          <w:numId w:val="12"/>
        </w:numPr>
        <w:tabs>
          <w:tab w:val="left" w:pos="1260"/>
        </w:tabs>
        <w:spacing w:line="480" w:lineRule="auto"/>
        <w:rPr>
          <w:b/>
        </w:rPr>
      </w:pPr>
      <w:r>
        <w:t>Calcium ions activates factor 13 which binds fibrin mesh tight to each other</w:t>
      </w:r>
    </w:p>
    <w:p w:rsidR="00491E2C" w:rsidRDefault="00491E2C" w:rsidP="00491E2C">
      <w:pPr>
        <w:tabs>
          <w:tab w:val="left" w:pos="1260"/>
        </w:tabs>
        <w:spacing w:line="480" w:lineRule="auto"/>
        <w:rPr>
          <w:b/>
        </w:rPr>
      </w:pPr>
      <w:r>
        <w:rPr>
          <w:b/>
        </w:rPr>
        <w:t>Clot retraction and repair</w:t>
      </w:r>
    </w:p>
    <w:p w:rsidR="00491E2C" w:rsidRPr="00491E2C" w:rsidRDefault="00491E2C" w:rsidP="000576A2">
      <w:pPr>
        <w:pStyle w:val="ListParagraph"/>
        <w:numPr>
          <w:ilvl w:val="0"/>
          <w:numId w:val="68"/>
        </w:numPr>
        <w:tabs>
          <w:tab w:val="left" w:pos="1260"/>
        </w:tabs>
        <w:spacing w:line="480" w:lineRule="auto"/>
        <w:rPr>
          <w:b/>
        </w:rPr>
      </w:pPr>
      <w:r>
        <w:t>Occurs within 30-60min; platelets contract (contain actin and my</w:t>
      </w:r>
      <w:r w:rsidR="00533B05">
        <w:t>osin) &amp;</w:t>
      </w:r>
      <w:r>
        <w:t xml:space="preserve"> exerting pull-on surrounding fibrin strands</w:t>
      </w:r>
      <w:r w:rsidR="00533B05">
        <w:t xml:space="preserve"> which leads to next point</w:t>
      </w:r>
    </w:p>
    <w:p w:rsidR="00491E2C" w:rsidRPr="00491E2C" w:rsidRDefault="00491E2C" w:rsidP="000576A2">
      <w:pPr>
        <w:pStyle w:val="ListParagraph"/>
        <w:numPr>
          <w:ilvl w:val="0"/>
          <w:numId w:val="68"/>
        </w:numPr>
        <w:tabs>
          <w:tab w:val="left" w:pos="1260"/>
        </w:tabs>
        <w:spacing w:line="480" w:lineRule="auto"/>
        <w:rPr>
          <w:b/>
        </w:rPr>
      </w:pPr>
      <w:r>
        <w:t>Serum squeezed from clot and ruptured edges of blood vessels</w:t>
      </w:r>
      <w:r w:rsidR="00533B05">
        <w:t xml:space="preserve"> </w:t>
      </w:r>
      <w:r>
        <w:t>closer</w:t>
      </w:r>
      <w:r w:rsidR="00533B05">
        <w:t xml:space="preserve"> to each other </w:t>
      </w:r>
    </w:p>
    <w:p w:rsidR="00491E2C" w:rsidRPr="00491E2C" w:rsidRDefault="00491E2C" w:rsidP="000576A2">
      <w:pPr>
        <w:pStyle w:val="ListParagraph"/>
        <w:numPr>
          <w:ilvl w:val="0"/>
          <w:numId w:val="68"/>
        </w:numPr>
        <w:tabs>
          <w:tab w:val="left" w:pos="1260"/>
        </w:tabs>
        <w:spacing w:line="480" w:lineRule="auto"/>
        <w:rPr>
          <w:b/>
        </w:rPr>
      </w:pPr>
      <w:r>
        <w:t>PDGF</w:t>
      </w:r>
      <w:r w:rsidR="00533B05">
        <w:t xml:space="preserve"> (platelet derived grow factor) </w:t>
      </w:r>
      <w:r>
        <w:t>released during degranulation</w:t>
      </w:r>
      <w:r w:rsidR="00533B05">
        <w:t xml:space="preserve"> by platelets</w:t>
      </w:r>
      <w:r>
        <w:t xml:space="preserve"> stimulates smooth muscle cells &amp; fibroblasts to divide &amp; rebuild </w:t>
      </w:r>
      <w:r w:rsidR="00533B05">
        <w:t xml:space="preserve">vessel </w:t>
      </w:r>
      <w:r>
        <w:t>wall</w:t>
      </w:r>
    </w:p>
    <w:p w:rsidR="00491E2C" w:rsidRDefault="00491E2C" w:rsidP="000576A2">
      <w:pPr>
        <w:pStyle w:val="ListParagraph"/>
        <w:numPr>
          <w:ilvl w:val="0"/>
          <w:numId w:val="68"/>
        </w:numPr>
        <w:tabs>
          <w:tab w:val="left" w:pos="1260"/>
        </w:tabs>
        <w:spacing w:line="480" w:lineRule="auto"/>
      </w:pPr>
      <w:r>
        <w:t>(VEGF = vascular endothelial growth factor)</w:t>
      </w:r>
      <w:r>
        <w:t>: endothelial cells multiply to fill gap in lining</w:t>
      </w:r>
    </w:p>
    <w:p w:rsidR="00491E2C" w:rsidRDefault="00491E2C" w:rsidP="000576A2">
      <w:pPr>
        <w:pStyle w:val="ListParagraph"/>
        <w:numPr>
          <w:ilvl w:val="0"/>
          <w:numId w:val="68"/>
        </w:numPr>
        <w:tabs>
          <w:tab w:val="left" w:pos="1260"/>
        </w:tabs>
        <w:spacing w:line="480" w:lineRule="auto"/>
      </w:pPr>
      <w:r>
        <w:t>Serums and plasmas are different</w:t>
      </w:r>
    </w:p>
    <w:p w:rsidR="00491E2C" w:rsidRDefault="00491E2C" w:rsidP="000576A2">
      <w:pPr>
        <w:pStyle w:val="ListParagraph"/>
        <w:numPr>
          <w:ilvl w:val="0"/>
          <w:numId w:val="12"/>
        </w:numPr>
        <w:tabs>
          <w:tab w:val="left" w:pos="1260"/>
        </w:tabs>
        <w:spacing w:line="480" w:lineRule="auto"/>
      </w:pPr>
      <w:r>
        <w:t>Plasma sits on top</w:t>
      </w:r>
    </w:p>
    <w:p w:rsidR="006C6C16" w:rsidRDefault="00491E2C" w:rsidP="000576A2">
      <w:pPr>
        <w:pStyle w:val="ListParagraph"/>
        <w:numPr>
          <w:ilvl w:val="0"/>
          <w:numId w:val="12"/>
        </w:numPr>
        <w:tabs>
          <w:tab w:val="left" w:pos="1260"/>
        </w:tabs>
        <w:spacing w:line="480" w:lineRule="auto"/>
      </w:pPr>
      <w:r>
        <w:t xml:space="preserve">Serum is the plasma minus the clotting factors </w:t>
      </w:r>
    </w:p>
    <w:p w:rsidR="00491E2C" w:rsidRDefault="00491E2C" w:rsidP="00491E2C">
      <w:pPr>
        <w:tabs>
          <w:tab w:val="left" w:pos="1260"/>
        </w:tabs>
        <w:spacing w:line="480" w:lineRule="auto"/>
        <w:rPr>
          <w:b/>
        </w:rPr>
      </w:pPr>
      <w:r>
        <w:rPr>
          <w:b/>
        </w:rPr>
        <w:t xml:space="preserve">Fibrinolysis (lysis of fibrine threads): know the steps </w:t>
      </w:r>
    </w:p>
    <w:p w:rsidR="00491E2C" w:rsidRPr="00491E2C" w:rsidRDefault="00491E2C" w:rsidP="000576A2">
      <w:pPr>
        <w:pStyle w:val="ListParagraph"/>
        <w:numPr>
          <w:ilvl w:val="0"/>
          <w:numId w:val="69"/>
        </w:numPr>
        <w:tabs>
          <w:tab w:val="left" w:pos="1260"/>
        </w:tabs>
        <w:spacing w:line="480" w:lineRule="auto"/>
        <w:rPr>
          <w:b/>
        </w:rPr>
      </w:pPr>
      <w:r>
        <w:t>Removal of clot when no longer needed</w:t>
      </w:r>
    </w:p>
    <w:p w:rsidR="00491E2C" w:rsidRPr="00491E2C" w:rsidRDefault="00491E2C" w:rsidP="000576A2">
      <w:pPr>
        <w:pStyle w:val="ListParagraph"/>
        <w:numPr>
          <w:ilvl w:val="0"/>
          <w:numId w:val="69"/>
        </w:numPr>
        <w:tabs>
          <w:tab w:val="left" w:pos="1260"/>
        </w:tabs>
        <w:spacing w:line="480" w:lineRule="auto"/>
        <w:rPr>
          <w:b/>
        </w:rPr>
      </w:pPr>
      <w:r>
        <w:lastRenderedPageBreak/>
        <w:t xml:space="preserve">Key </w:t>
      </w:r>
      <w:r w:rsidR="00533B05">
        <w:t>fibrin digestive-</w:t>
      </w:r>
      <w:r>
        <w:t xml:space="preserve">enzyme is plasmin </w:t>
      </w:r>
      <w:r w:rsidR="00533B05">
        <w:t>produced when</w:t>
      </w:r>
      <w:r>
        <w:t xml:space="preserve"> plasmino</w:t>
      </w:r>
      <w:r w:rsidR="00533B05">
        <w:t>gen (plasma protein) is activated</w:t>
      </w:r>
      <w:r>
        <w:t>– plasminogen is activated by tPA (tissue plasminogen activator] released by endothelial cells</w:t>
      </w:r>
      <w:r w:rsidR="00533B05">
        <w:t xml:space="preserve"> (x 12 and thrombin could also)</w:t>
      </w:r>
    </w:p>
    <w:p w:rsidR="00533B05" w:rsidRPr="006C7075" w:rsidRDefault="00533B05" w:rsidP="000576A2">
      <w:pPr>
        <w:pStyle w:val="ListParagraph"/>
        <w:numPr>
          <w:ilvl w:val="0"/>
          <w:numId w:val="69"/>
        </w:numPr>
        <w:tabs>
          <w:tab w:val="left" w:pos="1260"/>
        </w:tabs>
        <w:spacing w:line="480" w:lineRule="auto"/>
        <w:rPr>
          <w:b/>
        </w:rPr>
      </w:pPr>
      <w:r w:rsidRPr="00491E2C">
        <mc:AlternateContent>
          <mc:Choice Requires="wpg">
            <w:drawing>
              <wp:anchor distT="0" distB="0" distL="114300" distR="114300" simplePos="0" relativeHeight="251693056" behindDoc="1" locked="0" layoutInCell="1" allowOverlap="1" wp14:anchorId="7F7020B3" wp14:editId="1751FE26">
                <wp:simplePos x="0" y="0"/>
                <wp:positionH relativeFrom="column">
                  <wp:posOffset>4358585</wp:posOffset>
                </wp:positionH>
                <wp:positionV relativeFrom="paragraph">
                  <wp:posOffset>91313</wp:posOffset>
                </wp:positionV>
                <wp:extent cx="1474470" cy="791210"/>
                <wp:effectExtent l="0" t="0" r="0" b="0"/>
                <wp:wrapNone/>
                <wp:docPr id="28" name="Group 5"/>
                <wp:cNvGraphicFramePr/>
                <a:graphic xmlns:a="http://schemas.openxmlformats.org/drawingml/2006/main">
                  <a:graphicData uri="http://schemas.microsoft.com/office/word/2010/wordprocessingGroup">
                    <wpg:wgp>
                      <wpg:cNvGrpSpPr/>
                      <wpg:grpSpPr>
                        <a:xfrm>
                          <a:off x="0" y="0"/>
                          <a:ext cx="1474470" cy="791210"/>
                          <a:chOff x="0" y="0"/>
                          <a:chExt cx="7950024" cy="3983358"/>
                        </a:xfrm>
                      </wpg:grpSpPr>
                      <pic:pic xmlns:pic="http://schemas.openxmlformats.org/drawingml/2006/picture">
                        <pic:nvPicPr>
                          <pic:cNvPr id="29" name="Picture 29"/>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950024" cy="3983358"/>
                          </a:xfrm>
                          <a:prstGeom prst="rect">
                            <a:avLst/>
                          </a:prstGeom>
                        </pic:spPr>
                      </pic:pic>
                      <wps:wsp>
                        <wps:cNvPr id="30" name="Rounded Rectangle 30"/>
                        <wps:cNvSpPr/>
                        <wps:spPr>
                          <a:xfrm>
                            <a:off x="5146266" y="2335597"/>
                            <a:ext cx="2296744" cy="108336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26B373E9" id="Group 5" o:spid="_x0000_s1026" style="position:absolute;margin-left:343.2pt;margin-top:7.2pt;width:116.1pt;height:62.3pt;z-index:-251623424;mso-width-relative:margin;mso-height-relative:margin" coordsize="79500,3983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">
                <v:shape id="Picture 29" o:spid="_x0000_s1027" type="#_x0000_t75" style="position:absolute;width:79500;height:398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">
                  <v:imagedata r:id="rId35" o:title=""/>
                </v:shape>
                <v:roundrect id="Rounded Rectangle 30" o:spid="_x0000_s1028" style="position:absolute;left:51462;top:23355;width:22968;height:1083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" fillcolor="white [3212]" stroked="f" strokeweight="1pt">
                  <v:stroke joinstyle="miter"/>
                </v:roundrect>
              </v:group>
            </w:pict>
          </mc:Fallback>
        </mc:AlternateContent>
      </w:r>
      <w:r w:rsidR="00491E2C">
        <w:t xml:space="preserve">Begins within 2 days and continues until clot is dissolved </w:t>
      </w:r>
    </w:p>
    <w:p w:rsidR="00491E2C" w:rsidRDefault="00491E2C" w:rsidP="00491E2C">
      <w:pPr>
        <w:tabs>
          <w:tab w:val="left" w:pos="1260"/>
        </w:tabs>
        <w:spacing w:line="480" w:lineRule="auto"/>
        <w:rPr>
          <w:b/>
        </w:rPr>
      </w:pPr>
      <w:r>
        <w:rPr>
          <w:b/>
        </w:rPr>
        <w:t>Factors Limiting Clot Growth/Formation</w:t>
      </w:r>
    </w:p>
    <w:p w:rsidR="00491E2C" w:rsidRPr="00491E2C" w:rsidRDefault="00491E2C" w:rsidP="000576A2">
      <w:pPr>
        <w:pStyle w:val="ListParagraph"/>
        <w:numPr>
          <w:ilvl w:val="0"/>
          <w:numId w:val="70"/>
        </w:numPr>
        <w:tabs>
          <w:tab w:val="left" w:pos="1260"/>
        </w:tabs>
        <w:spacing w:line="480" w:lineRule="auto"/>
        <w:rPr>
          <w:b/>
        </w:rPr>
      </w:pPr>
      <w:r>
        <w:t>2 homeostatic mechanisms</w:t>
      </w:r>
      <w:r w:rsidR="00533B05">
        <w:t xml:space="preserve"> prevent huge unnecessarily clot</w:t>
      </w:r>
    </w:p>
    <w:p w:rsidR="00491E2C" w:rsidRPr="00491E2C" w:rsidRDefault="00491E2C" w:rsidP="000576A2">
      <w:pPr>
        <w:pStyle w:val="ListParagraph"/>
        <w:numPr>
          <w:ilvl w:val="0"/>
          <w:numId w:val="71"/>
        </w:numPr>
        <w:tabs>
          <w:tab w:val="left" w:pos="1260"/>
        </w:tabs>
        <w:spacing w:line="480" w:lineRule="auto"/>
        <w:rPr>
          <w:b/>
        </w:rPr>
      </w:pPr>
      <w:r>
        <w:t>Swift removal of coagulation factors</w:t>
      </w:r>
    </w:p>
    <w:p w:rsidR="00491E2C" w:rsidRPr="00491E2C" w:rsidRDefault="00491E2C" w:rsidP="000576A2">
      <w:pPr>
        <w:pStyle w:val="ListParagraph"/>
        <w:numPr>
          <w:ilvl w:val="0"/>
          <w:numId w:val="71"/>
        </w:numPr>
        <w:tabs>
          <w:tab w:val="left" w:pos="1260"/>
        </w:tabs>
        <w:spacing w:line="480" w:lineRule="auto"/>
        <w:rPr>
          <w:b/>
        </w:rPr>
      </w:pPr>
      <w:r>
        <w:t>Inhibition of activated clotting factors</w:t>
      </w:r>
    </w:p>
    <w:p w:rsidR="00491E2C" w:rsidRPr="00491E2C" w:rsidRDefault="00491E2C" w:rsidP="000576A2">
      <w:pPr>
        <w:pStyle w:val="ListParagraph"/>
        <w:numPr>
          <w:ilvl w:val="0"/>
          <w:numId w:val="70"/>
        </w:numPr>
        <w:tabs>
          <w:tab w:val="left" w:pos="1260"/>
        </w:tabs>
        <w:spacing w:line="480" w:lineRule="auto"/>
        <w:rPr>
          <w:b/>
        </w:rPr>
      </w:pPr>
      <w:r>
        <w:t>Clot formation requires concentration of [pro-</w:t>
      </w:r>
      <w:r w:rsidR="00533B05">
        <w:t>coagulation factors] to be</w:t>
      </w:r>
      <w:r>
        <w:t xml:space="preserve"> higher than anticoagulation factors</w:t>
      </w:r>
    </w:p>
    <w:p w:rsidR="00491E2C" w:rsidRPr="00491E2C" w:rsidRDefault="00491E2C" w:rsidP="000576A2">
      <w:pPr>
        <w:pStyle w:val="ListParagraph"/>
        <w:numPr>
          <w:ilvl w:val="0"/>
          <w:numId w:val="70"/>
        </w:numPr>
        <w:tabs>
          <w:tab w:val="left" w:pos="1260"/>
        </w:tabs>
        <w:spacing w:line="480" w:lineRule="auto"/>
        <w:rPr>
          <w:b/>
        </w:rPr>
      </w:pPr>
      <w:r>
        <w:t xml:space="preserve">What limits concentration of where clotting is not necessary </w:t>
      </w:r>
    </w:p>
    <w:p w:rsidR="00491E2C" w:rsidRPr="00491E2C" w:rsidRDefault="00491E2C" w:rsidP="000576A2">
      <w:pPr>
        <w:pStyle w:val="ListParagraph"/>
        <w:numPr>
          <w:ilvl w:val="0"/>
          <w:numId w:val="12"/>
        </w:numPr>
        <w:tabs>
          <w:tab w:val="left" w:pos="1260"/>
        </w:tabs>
        <w:spacing w:line="480" w:lineRule="auto"/>
        <w:rPr>
          <w:b/>
        </w:rPr>
      </w:pPr>
      <w:r>
        <w:t>Normally flowing blood washes away procoagulants</w:t>
      </w:r>
    </w:p>
    <w:p w:rsidR="00491E2C" w:rsidRPr="00491E2C" w:rsidRDefault="00491E2C" w:rsidP="000576A2">
      <w:pPr>
        <w:pStyle w:val="ListParagraph"/>
        <w:numPr>
          <w:ilvl w:val="0"/>
          <w:numId w:val="12"/>
        </w:numPr>
        <w:tabs>
          <w:tab w:val="left" w:pos="1260"/>
        </w:tabs>
        <w:spacing w:line="480" w:lineRule="auto"/>
        <w:rPr>
          <w:b/>
        </w:rPr>
      </w:pPr>
      <w:r>
        <w:t xml:space="preserve">As thrombin forms, </w:t>
      </w:r>
      <w:r w:rsidR="00533B05">
        <w:t xml:space="preserve">it is </w:t>
      </w:r>
      <w:r>
        <w:t xml:space="preserve">absorbed onto fibrine threads (which limits clot size) – </w:t>
      </w:r>
      <w:r w:rsidR="00533B05">
        <w:t>fibrin acts like an anticoagulant and therefore clot would not be expand</w:t>
      </w:r>
    </w:p>
    <w:p w:rsidR="00491E2C" w:rsidRPr="00491E2C" w:rsidRDefault="00533B05" w:rsidP="000576A2">
      <w:pPr>
        <w:pStyle w:val="ListParagraph"/>
        <w:numPr>
          <w:ilvl w:val="0"/>
          <w:numId w:val="12"/>
        </w:numPr>
        <w:tabs>
          <w:tab w:val="left" w:pos="1260"/>
        </w:tabs>
        <w:spacing w:line="480" w:lineRule="auto"/>
        <w:rPr>
          <w:b/>
        </w:rPr>
      </w:pPr>
      <w:r>
        <w:t xml:space="preserve">Protein </w:t>
      </w:r>
      <w:r w:rsidR="00491E2C">
        <w:t>Antithrombin III (in plasma) in</w:t>
      </w:r>
      <w:r>
        <w:t xml:space="preserve">activates any escaping thrombin that did not bound to fibrin </w:t>
      </w:r>
    </w:p>
    <w:p w:rsidR="00491E2C" w:rsidRPr="00533B05" w:rsidRDefault="00491E2C" w:rsidP="000576A2">
      <w:pPr>
        <w:pStyle w:val="ListParagraph"/>
        <w:numPr>
          <w:ilvl w:val="0"/>
          <w:numId w:val="12"/>
        </w:numPr>
        <w:tabs>
          <w:tab w:val="left" w:pos="1260"/>
        </w:tabs>
        <w:spacing w:line="480" w:lineRule="auto"/>
        <w:rPr>
          <w:b/>
        </w:rPr>
      </w:pPr>
      <w:r>
        <w:t>Antithrombin III &amp; protein C (liver cells) inactivate many intrinsic pathway procoagulants if they are getting in area that clotting is not necessary</w:t>
      </w:r>
    </w:p>
    <w:p w:rsidR="00533B05" w:rsidRPr="00533B05" w:rsidRDefault="00533B05" w:rsidP="000576A2">
      <w:pPr>
        <w:pStyle w:val="ListParagraph"/>
        <w:numPr>
          <w:ilvl w:val="0"/>
          <w:numId w:val="96"/>
        </w:numPr>
        <w:tabs>
          <w:tab w:val="left" w:pos="1260"/>
        </w:tabs>
        <w:spacing w:line="480" w:lineRule="auto"/>
      </w:pPr>
      <w:r w:rsidRPr="00533B05">
        <w:t>Inhibits intrinsic pathway</w:t>
      </w:r>
    </w:p>
    <w:p w:rsidR="00491E2C" w:rsidRPr="00533B05" w:rsidRDefault="00491E2C" w:rsidP="000576A2">
      <w:pPr>
        <w:pStyle w:val="ListParagraph"/>
        <w:numPr>
          <w:ilvl w:val="0"/>
          <w:numId w:val="12"/>
        </w:numPr>
        <w:tabs>
          <w:tab w:val="left" w:pos="1260"/>
        </w:tabs>
        <w:spacing w:line="480" w:lineRule="auto"/>
        <w:rPr>
          <w:b/>
        </w:rPr>
      </w:pPr>
      <w:r>
        <w:t>Heparin (</w:t>
      </w:r>
      <w:r w:rsidR="00533B05">
        <w:t xml:space="preserve">anticoagulant in </w:t>
      </w:r>
      <w:r>
        <w:t xml:space="preserve">basophils &amp; mast cells) – </w:t>
      </w:r>
      <w:r w:rsidR="00533B05">
        <w:t>inhibits thrombin by enhancing</w:t>
      </w:r>
      <w:r>
        <w:t xml:space="preserve"> activity of antithrombin III (which keeps unnecessary clotting from forming)</w:t>
      </w:r>
    </w:p>
    <w:p w:rsidR="00533B05" w:rsidRPr="00533B05" w:rsidRDefault="00533B05" w:rsidP="000576A2">
      <w:pPr>
        <w:pStyle w:val="ListParagraph"/>
        <w:numPr>
          <w:ilvl w:val="0"/>
          <w:numId w:val="95"/>
        </w:numPr>
        <w:tabs>
          <w:tab w:val="left" w:pos="1260"/>
        </w:tabs>
        <w:spacing w:line="480" w:lineRule="auto"/>
      </w:pPr>
      <w:r w:rsidRPr="00533B05">
        <w:t>Inhibits intrinsic pathway</w:t>
      </w:r>
    </w:p>
    <w:p w:rsidR="00491E2C" w:rsidRPr="00491E2C" w:rsidRDefault="00491E2C" w:rsidP="000576A2">
      <w:pPr>
        <w:pStyle w:val="ListParagraph"/>
        <w:numPr>
          <w:ilvl w:val="0"/>
          <w:numId w:val="12"/>
        </w:numPr>
        <w:tabs>
          <w:tab w:val="left" w:pos="1260"/>
        </w:tabs>
        <w:spacing w:line="480" w:lineRule="auto"/>
        <w:rPr>
          <w:b/>
        </w:rPr>
      </w:pPr>
      <w:r>
        <w:lastRenderedPageBreak/>
        <w:t>Smooth endothelial lining of undamaged blood vessels (also endothelial-derived heparin &amp; prostacyclin)</w:t>
      </w:r>
    </w:p>
    <w:p w:rsidR="00533B05" w:rsidRDefault="00533B05" w:rsidP="000576A2">
      <w:pPr>
        <w:pStyle w:val="ListParagraph"/>
        <w:numPr>
          <w:ilvl w:val="0"/>
          <w:numId w:val="72"/>
        </w:numPr>
        <w:tabs>
          <w:tab w:val="left" w:pos="1260"/>
        </w:tabs>
        <w:spacing w:line="480" w:lineRule="auto"/>
      </w:pPr>
      <w:r>
        <w:t>Platelets are prevented from clinging and piling up</w:t>
      </w:r>
    </w:p>
    <w:p w:rsidR="00491E2C" w:rsidRDefault="00533B05" w:rsidP="000576A2">
      <w:pPr>
        <w:pStyle w:val="ListParagraph"/>
        <w:numPr>
          <w:ilvl w:val="0"/>
          <w:numId w:val="72"/>
        </w:numPr>
        <w:tabs>
          <w:tab w:val="left" w:pos="1260"/>
        </w:tabs>
        <w:spacing w:line="480" w:lineRule="auto"/>
      </w:pPr>
      <w:r>
        <w:t>Secretion of antithrombin substances from endothelial cell prevent platelet adhesion</w:t>
      </w:r>
    </w:p>
    <w:p w:rsidR="00491E2C" w:rsidRPr="00491E2C" w:rsidRDefault="00491E2C" w:rsidP="000576A2">
      <w:pPr>
        <w:pStyle w:val="ListParagraph"/>
        <w:numPr>
          <w:ilvl w:val="0"/>
          <w:numId w:val="73"/>
        </w:numPr>
        <w:tabs>
          <w:tab w:val="left" w:pos="1260"/>
        </w:tabs>
        <w:spacing w:line="480" w:lineRule="auto"/>
      </w:pPr>
      <w:r w:rsidRPr="00491E2C">
        <w:rPr>
          <w:lang w:val="en-US"/>
        </w:rPr>
        <w:t xml:space="preserve">To keep the victim unaware of its presence, these leeches secrete an </w:t>
      </w:r>
      <w:r w:rsidR="00DB398D" w:rsidRPr="00491E2C">
        <w:rPr>
          <w:lang w:val="en-US"/>
        </w:rPr>
        <w:t>anesthetic</w:t>
      </w:r>
      <w:r w:rsidRPr="00491E2C">
        <w:rPr>
          <w:lang w:val="en-US"/>
        </w:rPr>
        <w:t xml:space="preserve"> (painkiller) to numb the skin while biting. </w:t>
      </w:r>
      <w:r w:rsidRPr="00491E2C">
        <w:rPr>
          <w:i/>
          <w:iCs/>
          <w:lang w:val="en-US"/>
        </w:rPr>
        <w:t>H. medicinalis</w:t>
      </w:r>
      <w:r w:rsidRPr="00491E2C">
        <w:rPr>
          <w:lang w:val="en-US"/>
        </w:rPr>
        <w:t xml:space="preserve"> also produce a potent anticoagulant, Hirudin, to keep blood fluid during feeding.</w:t>
      </w:r>
    </w:p>
    <w:p w:rsidR="00491E2C" w:rsidRPr="00491E2C" w:rsidRDefault="00491E2C" w:rsidP="000576A2">
      <w:pPr>
        <w:pStyle w:val="ListParagraph"/>
        <w:numPr>
          <w:ilvl w:val="0"/>
          <w:numId w:val="12"/>
        </w:numPr>
        <w:tabs>
          <w:tab w:val="left" w:pos="1260"/>
        </w:tabs>
        <w:spacing w:line="480" w:lineRule="auto"/>
      </w:pPr>
      <w:r w:rsidRPr="00491E2C">
        <w:rPr>
          <w:lang w:val="en-US"/>
        </w:rPr>
        <w:t>Eating only twice a year, these leeches will ingest 10 to 15 mL of blood causing them to bloat to as much as 11 times their original body size.</w:t>
      </w:r>
    </w:p>
    <w:p w:rsidR="00491E2C" w:rsidRPr="00491E2C" w:rsidRDefault="00491E2C" w:rsidP="000576A2">
      <w:pPr>
        <w:pStyle w:val="ListParagraph"/>
        <w:numPr>
          <w:ilvl w:val="0"/>
          <w:numId w:val="73"/>
        </w:numPr>
        <w:tabs>
          <w:tab w:val="left" w:pos="1260"/>
        </w:tabs>
        <w:spacing w:line="480" w:lineRule="auto"/>
      </w:pPr>
      <w:r w:rsidRPr="00491E2C">
        <w:rPr>
          <w:lang w:val="en-US"/>
        </w:rPr>
        <w:t>Clotting is dangerous for old people and people who do not have healthy vesse</w:t>
      </w:r>
      <w:r>
        <w:rPr>
          <w:lang w:val="en-US"/>
        </w:rPr>
        <w:t xml:space="preserve">ls or do none or less physical </w:t>
      </w:r>
      <w:r w:rsidRPr="00491E2C">
        <w:rPr>
          <w:lang w:val="en-US"/>
        </w:rPr>
        <w:t>activit</w:t>
      </w:r>
      <w:r w:rsidR="007B0197">
        <w:rPr>
          <w:lang w:val="en-US"/>
        </w:rPr>
        <w:t>y</w:t>
      </w:r>
    </w:p>
    <w:p w:rsidR="00491E2C" w:rsidRDefault="00491E2C" w:rsidP="00491E2C">
      <w:pPr>
        <w:tabs>
          <w:tab w:val="left" w:pos="1260"/>
        </w:tabs>
        <w:spacing w:line="480" w:lineRule="auto"/>
        <w:rPr>
          <w:b/>
        </w:rPr>
      </w:pPr>
      <w:r w:rsidRPr="00491E2C">
        <w:rPr>
          <w:b/>
        </w:rPr>
        <w:t>Thromboembolytic conditions</w:t>
      </w:r>
      <w:r>
        <w:rPr>
          <w:b/>
        </w:rPr>
        <w:t>: undesirable intravascular clotting</w:t>
      </w:r>
      <w:r w:rsidR="00327549">
        <w:rPr>
          <w:b/>
        </w:rPr>
        <w:t xml:space="preserve"> (aka clotting happening when where you don’t have injury which the clot will be dissolve by tissue plasmin)</w:t>
      </w:r>
    </w:p>
    <w:p w:rsidR="00491E2C" w:rsidRPr="00491E2C" w:rsidRDefault="00491E2C" w:rsidP="000576A2">
      <w:pPr>
        <w:pStyle w:val="ListParagraph"/>
        <w:numPr>
          <w:ilvl w:val="0"/>
          <w:numId w:val="74"/>
        </w:numPr>
        <w:tabs>
          <w:tab w:val="left" w:pos="1260"/>
        </w:tabs>
        <w:spacing w:line="480" w:lineRule="auto"/>
        <w:rPr>
          <w:b/>
        </w:rPr>
      </w:pPr>
      <w:r>
        <w:t>Thrombus: clot that develops and persists in an unbroken blood vessel – can block critical blood circulation to those tissues</w:t>
      </w:r>
    </w:p>
    <w:p w:rsidR="00327549" w:rsidRPr="001E4C0F" w:rsidRDefault="00491E2C" w:rsidP="000576A2">
      <w:pPr>
        <w:pStyle w:val="ListParagraph"/>
        <w:numPr>
          <w:ilvl w:val="0"/>
          <w:numId w:val="74"/>
        </w:numPr>
        <w:tabs>
          <w:tab w:val="left" w:pos="1260"/>
        </w:tabs>
        <w:spacing w:line="480" w:lineRule="auto"/>
        <w:rPr>
          <w:b/>
        </w:rPr>
      </w:pPr>
      <w:r>
        <w:t>Embolus:</w:t>
      </w:r>
      <w:r w:rsidR="00327549">
        <w:t xml:space="preserve"> a thrombus which has broken free</w:t>
      </w:r>
      <w:r w:rsidR="001E4C0F">
        <w:t xml:space="preserve"> from vessel and floats in bloodstream c</w:t>
      </w:r>
      <w:r w:rsidR="00327549">
        <w:t>an get stuck in a vessel of small diameter (ex: pulmonary or cerebral emboli)</w:t>
      </w:r>
    </w:p>
    <w:p w:rsidR="001E4C0F" w:rsidRPr="001E4C0F" w:rsidRDefault="001E4C0F" w:rsidP="000576A2">
      <w:pPr>
        <w:pStyle w:val="ListParagraph"/>
        <w:numPr>
          <w:ilvl w:val="0"/>
          <w:numId w:val="12"/>
        </w:numPr>
        <w:tabs>
          <w:tab w:val="left" w:pos="1260"/>
        </w:tabs>
        <w:spacing w:line="480" w:lineRule="auto"/>
        <w:rPr>
          <w:b/>
        </w:rPr>
      </w:pPr>
      <w:r>
        <w:t>Embolism: obstructing the vessel</w:t>
      </w:r>
    </w:p>
    <w:p w:rsidR="001E4C0F" w:rsidRPr="00327549" w:rsidRDefault="001E4C0F" w:rsidP="000576A2">
      <w:pPr>
        <w:pStyle w:val="ListParagraph"/>
        <w:numPr>
          <w:ilvl w:val="0"/>
          <w:numId w:val="12"/>
        </w:numPr>
        <w:tabs>
          <w:tab w:val="left" w:pos="1260"/>
        </w:tabs>
        <w:spacing w:line="480" w:lineRule="auto"/>
        <w:rPr>
          <w:b/>
        </w:rPr>
      </w:pPr>
      <w:r>
        <w:t>Can cause stroke</w:t>
      </w:r>
    </w:p>
    <w:p w:rsidR="00327549" w:rsidRPr="001E4C0F" w:rsidRDefault="001E4C0F" w:rsidP="000576A2">
      <w:pPr>
        <w:pStyle w:val="ListParagraph"/>
        <w:numPr>
          <w:ilvl w:val="0"/>
          <w:numId w:val="74"/>
        </w:numPr>
        <w:tabs>
          <w:tab w:val="left" w:pos="1260"/>
        </w:tabs>
        <w:spacing w:line="480" w:lineRule="auto"/>
        <w:rPr>
          <w:b/>
        </w:rPr>
      </w:pPr>
      <w:r>
        <w:t>Anticoagulant d</w:t>
      </w:r>
      <w:r w:rsidR="00327549">
        <w:t>rugs such as tPA, streptokinase to dissolve clot</w:t>
      </w:r>
    </w:p>
    <w:p w:rsidR="001E4C0F" w:rsidRPr="00327549" w:rsidRDefault="001E4C0F" w:rsidP="000576A2">
      <w:pPr>
        <w:pStyle w:val="ListParagraph"/>
        <w:numPr>
          <w:ilvl w:val="0"/>
          <w:numId w:val="12"/>
        </w:numPr>
        <w:tabs>
          <w:tab w:val="left" w:pos="1260"/>
        </w:tabs>
        <w:spacing w:line="480" w:lineRule="auto"/>
        <w:rPr>
          <w:b/>
        </w:rPr>
      </w:pPr>
      <w:r>
        <w:lastRenderedPageBreak/>
        <w:t>Aspirin (inhibits thromboxane A2 formation), heparin (injected), Warfarin &amp; direct oral anticoagulant to reduce risk of stroke</w:t>
      </w:r>
    </w:p>
    <w:p w:rsidR="00327549" w:rsidRPr="00327549" w:rsidRDefault="00327549" w:rsidP="000576A2">
      <w:pPr>
        <w:pStyle w:val="ListParagraph"/>
        <w:numPr>
          <w:ilvl w:val="0"/>
          <w:numId w:val="74"/>
        </w:numPr>
        <w:tabs>
          <w:tab w:val="left" w:pos="1260"/>
        </w:tabs>
        <w:spacing w:line="480" w:lineRule="auto"/>
        <w:rPr>
          <w:b/>
        </w:rPr>
      </w:pPr>
      <w:r>
        <w:t xml:space="preserve">What might promote thrombus formation in an unbroken blood vessel? </w:t>
      </w:r>
      <w:r w:rsidR="00DB398D">
        <w:t>Status</w:t>
      </w:r>
      <w:r>
        <w:t xml:space="preserve"> of blood flow so blood stays there for a long time, hypertension </w:t>
      </w:r>
    </w:p>
    <w:p w:rsidR="00327549" w:rsidRPr="00327549" w:rsidRDefault="00327549" w:rsidP="000576A2">
      <w:pPr>
        <w:pStyle w:val="ListParagraph"/>
        <w:numPr>
          <w:ilvl w:val="0"/>
          <w:numId w:val="74"/>
        </w:numPr>
        <w:tabs>
          <w:tab w:val="left" w:pos="1260"/>
        </w:tabs>
        <w:spacing w:line="480" w:lineRule="auto"/>
        <w:rPr>
          <w:b/>
        </w:rPr>
      </w:pPr>
      <w:r>
        <w:t>Why is aspirin a good preventative therapy in heart attack risk patients?</w:t>
      </w:r>
    </w:p>
    <w:p w:rsidR="00327549" w:rsidRPr="00327549" w:rsidRDefault="00327549" w:rsidP="000576A2">
      <w:pPr>
        <w:pStyle w:val="ListParagraph"/>
        <w:numPr>
          <w:ilvl w:val="0"/>
          <w:numId w:val="12"/>
        </w:numPr>
        <w:tabs>
          <w:tab w:val="left" w:pos="1260"/>
        </w:tabs>
        <w:spacing w:line="480" w:lineRule="auto"/>
        <w:rPr>
          <w:b/>
        </w:rPr>
      </w:pPr>
      <w:r>
        <w:t xml:space="preserve"> Makes blood thinner, dilutes blood making it more watery than high viscous</w:t>
      </w:r>
    </w:p>
    <w:p w:rsidR="00E02579" w:rsidRPr="00E02579" w:rsidRDefault="00327549" w:rsidP="000576A2">
      <w:pPr>
        <w:pStyle w:val="ListParagraph"/>
        <w:numPr>
          <w:ilvl w:val="0"/>
          <w:numId w:val="12"/>
        </w:numPr>
        <w:tabs>
          <w:tab w:val="left" w:pos="1260"/>
        </w:tabs>
        <w:spacing w:line="480" w:lineRule="auto"/>
        <w:rPr>
          <w:b/>
        </w:rPr>
      </w:pPr>
      <w:r>
        <w:t>If you have low aspirin it will interfere with blood clot which inhibits thromboxyn A2, that had to keep unnecessary blood clot from forming</w:t>
      </w:r>
    </w:p>
    <w:p w:rsidR="00E02579" w:rsidRDefault="00E02579" w:rsidP="00E02579">
      <w:pPr>
        <w:tabs>
          <w:tab w:val="left" w:pos="1260"/>
        </w:tabs>
        <w:spacing w:line="480" w:lineRule="auto"/>
        <w:rPr>
          <w:b/>
        </w:rPr>
      </w:pPr>
      <w:r>
        <w:rPr>
          <w:b/>
        </w:rPr>
        <w:t>Bleeding disorders:</w:t>
      </w:r>
    </w:p>
    <w:p w:rsidR="00E02579" w:rsidRPr="00E02579" w:rsidRDefault="00E02579" w:rsidP="000576A2">
      <w:pPr>
        <w:pStyle w:val="ListParagraph"/>
        <w:numPr>
          <w:ilvl w:val="0"/>
          <w:numId w:val="75"/>
        </w:numPr>
        <w:tabs>
          <w:tab w:val="left" w:pos="1260"/>
        </w:tabs>
        <w:spacing w:line="480" w:lineRule="auto"/>
        <w:rPr>
          <w:b/>
        </w:rPr>
      </w:pPr>
      <w:r>
        <w:t>Interference with normal clotting: thrombocytopenia, liver disorders, hemophilia</w:t>
      </w:r>
    </w:p>
    <w:p w:rsidR="00E02579" w:rsidRPr="00E02579" w:rsidRDefault="00E02579" w:rsidP="000576A2">
      <w:pPr>
        <w:pStyle w:val="ListParagraph"/>
        <w:numPr>
          <w:ilvl w:val="0"/>
          <w:numId w:val="12"/>
        </w:numPr>
        <w:tabs>
          <w:tab w:val="left" w:pos="1260"/>
        </w:tabs>
        <w:spacing w:line="480" w:lineRule="auto"/>
        <w:rPr>
          <w:b/>
        </w:rPr>
      </w:pPr>
      <w:r>
        <w:t xml:space="preserve">Thrombocytopenia </w:t>
      </w:r>
    </w:p>
    <w:p w:rsidR="00E02579" w:rsidRPr="00E02579" w:rsidRDefault="00E02579" w:rsidP="000576A2">
      <w:pPr>
        <w:pStyle w:val="ListParagraph"/>
        <w:numPr>
          <w:ilvl w:val="0"/>
          <w:numId w:val="72"/>
        </w:numPr>
        <w:tabs>
          <w:tab w:val="left" w:pos="1260"/>
        </w:tabs>
        <w:spacing w:line="480" w:lineRule="auto"/>
        <w:rPr>
          <w:b/>
        </w:rPr>
      </w:pPr>
      <w:r>
        <w:t xml:space="preserve">-penia means less than normal, lower of normal number concentration of platelet; </w:t>
      </w:r>
    </w:p>
    <w:p w:rsidR="00E02579" w:rsidRPr="00E02579" w:rsidRDefault="00E02579" w:rsidP="000576A2">
      <w:pPr>
        <w:pStyle w:val="ListParagraph"/>
        <w:numPr>
          <w:ilvl w:val="0"/>
          <w:numId w:val="72"/>
        </w:numPr>
        <w:tabs>
          <w:tab w:val="left" w:pos="1260"/>
        </w:tabs>
        <w:spacing w:line="480" w:lineRule="auto"/>
        <w:rPr>
          <w:b/>
        </w:rPr>
      </w:pPr>
      <w:r>
        <w:t>happens for people going through chemo): they will have a massive bruise for just a small damage because it will take more time for them to create clot</w:t>
      </w:r>
    </w:p>
    <w:p w:rsidR="00E02579" w:rsidRPr="00E02579" w:rsidRDefault="00E02579" w:rsidP="000576A2">
      <w:pPr>
        <w:pStyle w:val="ListParagraph"/>
        <w:numPr>
          <w:ilvl w:val="0"/>
          <w:numId w:val="72"/>
        </w:numPr>
        <w:tabs>
          <w:tab w:val="left" w:pos="1260"/>
        </w:tabs>
        <w:spacing w:line="480" w:lineRule="auto"/>
        <w:rPr>
          <w:b/>
        </w:rPr>
      </w:pPr>
      <w:r>
        <w:t xml:space="preserve">any condition harmful to </w:t>
      </w:r>
      <w:r w:rsidR="001E4C0F">
        <w:t xml:space="preserve">red </w:t>
      </w:r>
      <w:r>
        <w:t xml:space="preserve">bone marrow (malignancy, radiation, drugs) </w:t>
      </w:r>
    </w:p>
    <w:p w:rsidR="00E02579" w:rsidRPr="00E02579" w:rsidRDefault="00E02579" w:rsidP="000576A2">
      <w:pPr>
        <w:pStyle w:val="ListParagraph"/>
        <w:numPr>
          <w:ilvl w:val="0"/>
          <w:numId w:val="72"/>
        </w:numPr>
        <w:tabs>
          <w:tab w:val="left" w:pos="1260"/>
        </w:tabs>
        <w:spacing w:line="480" w:lineRule="auto"/>
        <w:rPr>
          <w:b/>
        </w:rPr>
      </w:pPr>
      <w:r>
        <w:t>any movement leads to bruising (internal hemorrhage)</w:t>
      </w:r>
    </w:p>
    <w:p w:rsidR="00E02579" w:rsidRPr="00E02579" w:rsidRDefault="00E02579" w:rsidP="000576A2">
      <w:pPr>
        <w:pStyle w:val="ListParagraph"/>
        <w:numPr>
          <w:ilvl w:val="0"/>
          <w:numId w:val="72"/>
        </w:numPr>
        <w:tabs>
          <w:tab w:val="left" w:pos="1260"/>
        </w:tabs>
        <w:spacing w:line="480" w:lineRule="auto"/>
        <w:rPr>
          <w:b/>
        </w:rPr>
      </w:pPr>
      <w:r>
        <w:t>platelet count is less than 50,000/ul</w:t>
      </w:r>
    </w:p>
    <w:p w:rsidR="00E02579" w:rsidRPr="00E02579" w:rsidRDefault="00E02579" w:rsidP="000576A2">
      <w:pPr>
        <w:pStyle w:val="ListParagraph"/>
        <w:numPr>
          <w:ilvl w:val="0"/>
          <w:numId w:val="72"/>
        </w:numPr>
        <w:tabs>
          <w:tab w:val="left" w:pos="1260"/>
        </w:tabs>
        <w:spacing w:line="480" w:lineRule="auto"/>
        <w:rPr>
          <w:b/>
        </w:rPr>
      </w:pPr>
      <w:r>
        <w:t>whole blood tr</w:t>
      </w:r>
      <w:r w:rsidR="001E4C0F">
        <w:t>ansfusions provide temporary relief</w:t>
      </w:r>
    </w:p>
    <w:p w:rsidR="001E4C0F" w:rsidRPr="006C7075" w:rsidRDefault="00E02579" w:rsidP="000576A2">
      <w:pPr>
        <w:pStyle w:val="ListParagraph"/>
        <w:numPr>
          <w:ilvl w:val="0"/>
          <w:numId w:val="75"/>
        </w:numPr>
        <w:tabs>
          <w:tab w:val="left" w:pos="1260"/>
        </w:tabs>
        <w:spacing w:line="480" w:lineRule="auto"/>
        <w:rPr>
          <w:b/>
        </w:rPr>
      </w:pPr>
      <w:r>
        <w:t xml:space="preserve">Impaired liver function </w:t>
      </w:r>
    </w:p>
    <w:p w:rsidR="001E4C0F" w:rsidRPr="001E4C0F" w:rsidRDefault="001E4C0F" w:rsidP="000576A2">
      <w:pPr>
        <w:pStyle w:val="ListParagraph"/>
        <w:numPr>
          <w:ilvl w:val="0"/>
          <w:numId w:val="12"/>
        </w:numPr>
        <w:tabs>
          <w:tab w:val="left" w:pos="1260"/>
        </w:tabs>
        <w:spacing w:line="480" w:lineRule="auto"/>
      </w:pPr>
      <w:r w:rsidRPr="001E4C0F">
        <w:t xml:space="preserve">Liver unable to synthesize usual supply of clotting factors </w:t>
      </w:r>
    </w:p>
    <w:p w:rsidR="001E4C0F" w:rsidRDefault="001E4C0F" w:rsidP="000576A2">
      <w:pPr>
        <w:pStyle w:val="ListParagraph"/>
        <w:numPr>
          <w:ilvl w:val="0"/>
          <w:numId w:val="97"/>
        </w:numPr>
        <w:tabs>
          <w:tab w:val="left" w:pos="1260"/>
        </w:tabs>
        <w:spacing w:line="480" w:lineRule="auto"/>
      </w:pPr>
      <w:r w:rsidRPr="001E4C0F">
        <w:lastRenderedPageBreak/>
        <w:t>Severe bleeding occurs due to vitamin K defi</w:t>
      </w:r>
      <w:r>
        <w:t>ci</w:t>
      </w:r>
      <w:r w:rsidRPr="001E4C0F">
        <w:t>en</w:t>
      </w:r>
      <w:r>
        <w:t>c</w:t>
      </w:r>
      <w:r w:rsidRPr="001E4C0F">
        <w:t>y</w:t>
      </w:r>
      <w:r>
        <w:t xml:space="preserve"> that was the way clotting factors would be synthesize</w:t>
      </w:r>
    </w:p>
    <w:p w:rsidR="001E4C0F" w:rsidRPr="001E4C0F" w:rsidRDefault="001E4C0F" w:rsidP="000576A2">
      <w:pPr>
        <w:pStyle w:val="ListParagraph"/>
        <w:numPr>
          <w:ilvl w:val="0"/>
          <w:numId w:val="97"/>
        </w:numPr>
        <w:tabs>
          <w:tab w:val="left" w:pos="1260"/>
        </w:tabs>
        <w:spacing w:line="480" w:lineRule="auto"/>
      </w:pPr>
      <w:r>
        <w:t xml:space="preserve">Liver could not produce bile to absorb fat &amp; vitamin K </w:t>
      </w:r>
    </w:p>
    <w:p w:rsidR="00E02579" w:rsidRPr="001E4C0F" w:rsidRDefault="00E02579" w:rsidP="000576A2">
      <w:pPr>
        <w:pStyle w:val="ListParagraph"/>
        <w:numPr>
          <w:ilvl w:val="0"/>
          <w:numId w:val="97"/>
        </w:numPr>
        <w:tabs>
          <w:tab w:val="left" w:pos="1260"/>
        </w:tabs>
        <w:spacing w:line="480" w:lineRule="auto"/>
        <w:rPr>
          <w:b/>
        </w:rPr>
      </w:pPr>
      <w:r>
        <w:t xml:space="preserve"> hepatitis, cirrhosis (liver is source of procoagulants which could not be produced)</w:t>
      </w:r>
    </w:p>
    <w:p w:rsidR="00E02579" w:rsidRPr="00E02579" w:rsidRDefault="00E02579" w:rsidP="000576A2">
      <w:pPr>
        <w:pStyle w:val="ListParagraph"/>
        <w:numPr>
          <w:ilvl w:val="0"/>
          <w:numId w:val="12"/>
        </w:numPr>
        <w:tabs>
          <w:tab w:val="left" w:pos="1260"/>
        </w:tabs>
        <w:spacing w:line="480" w:lineRule="auto"/>
        <w:rPr>
          <w:b/>
        </w:rPr>
      </w:pPr>
      <w:r>
        <w:t>Liver disease also associated with reduction in bile production; bile needed to absorb vitamin k, why?</w:t>
      </w:r>
    </w:p>
    <w:p w:rsidR="00E02579" w:rsidRPr="00E02579" w:rsidRDefault="00E02579" w:rsidP="000576A2">
      <w:pPr>
        <w:pStyle w:val="ListParagraph"/>
        <w:numPr>
          <w:ilvl w:val="0"/>
          <w:numId w:val="75"/>
        </w:numPr>
        <w:tabs>
          <w:tab w:val="left" w:pos="1260"/>
        </w:tabs>
        <w:spacing w:line="480" w:lineRule="auto"/>
        <w:rPr>
          <w:b/>
        </w:rPr>
      </w:pPr>
      <w:r>
        <w:t>Hemophilia:</w:t>
      </w:r>
    </w:p>
    <w:p w:rsidR="00E02579" w:rsidRPr="00E02579" w:rsidRDefault="00E02579" w:rsidP="000576A2">
      <w:pPr>
        <w:pStyle w:val="ListParagraph"/>
        <w:numPr>
          <w:ilvl w:val="0"/>
          <w:numId w:val="12"/>
        </w:numPr>
        <w:tabs>
          <w:tab w:val="left" w:pos="1260"/>
        </w:tabs>
        <w:spacing w:line="480" w:lineRule="auto"/>
        <w:rPr>
          <w:b/>
        </w:rPr>
      </w:pPr>
      <w:r>
        <w:t>Men have the disease, but woman are carrier</w:t>
      </w:r>
    </w:p>
    <w:p w:rsidR="00E02579" w:rsidRPr="00E02579" w:rsidRDefault="00E02579" w:rsidP="000576A2">
      <w:pPr>
        <w:pStyle w:val="ListParagraph"/>
        <w:numPr>
          <w:ilvl w:val="0"/>
          <w:numId w:val="12"/>
        </w:numPr>
        <w:tabs>
          <w:tab w:val="left" w:pos="1260"/>
        </w:tabs>
        <w:spacing w:line="480" w:lineRule="auto"/>
        <w:rPr>
          <w:b/>
        </w:rPr>
      </w:pPr>
      <w:r>
        <w:t>Hereditary bleeding disorders;</w:t>
      </w:r>
    </w:p>
    <w:p w:rsidR="00E02579" w:rsidRPr="00E02579" w:rsidRDefault="00E02579" w:rsidP="000576A2">
      <w:pPr>
        <w:pStyle w:val="ListParagraph"/>
        <w:numPr>
          <w:ilvl w:val="0"/>
          <w:numId w:val="76"/>
        </w:numPr>
        <w:tabs>
          <w:tab w:val="left" w:pos="1260"/>
        </w:tabs>
        <w:spacing w:line="480" w:lineRule="auto"/>
        <w:rPr>
          <w:b/>
        </w:rPr>
      </w:pPr>
      <w:r>
        <w:t>hemophilia A (83% of cases); deficiency in factor VIII (8)</w:t>
      </w:r>
    </w:p>
    <w:p w:rsidR="00E02579" w:rsidRPr="001E4C0F" w:rsidRDefault="00E02579" w:rsidP="000576A2">
      <w:pPr>
        <w:pStyle w:val="ListParagraph"/>
        <w:numPr>
          <w:ilvl w:val="0"/>
          <w:numId w:val="76"/>
        </w:numPr>
        <w:tabs>
          <w:tab w:val="left" w:pos="1260"/>
        </w:tabs>
        <w:spacing w:line="480" w:lineRule="auto"/>
        <w:rPr>
          <w:b/>
        </w:rPr>
      </w:pPr>
      <w:r>
        <w:t>hemophilia B; deficiency in factor IX (9)</w:t>
      </w:r>
    </w:p>
    <w:p w:rsidR="001E4C0F" w:rsidRPr="00E02579" w:rsidRDefault="001E4C0F" w:rsidP="000576A2">
      <w:pPr>
        <w:pStyle w:val="ListParagraph"/>
        <w:numPr>
          <w:ilvl w:val="0"/>
          <w:numId w:val="76"/>
        </w:numPr>
        <w:tabs>
          <w:tab w:val="left" w:pos="1260"/>
        </w:tabs>
        <w:spacing w:line="480" w:lineRule="auto"/>
        <w:rPr>
          <w:b/>
        </w:rPr>
      </w:pPr>
      <w:r>
        <w:t>hemophilia C; less severe and lack of factor XI (11)</w:t>
      </w:r>
    </w:p>
    <w:p w:rsidR="00E02579" w:rsidRPr="00E02579" w:rsidRDefault="00E02579" w:rsidP="000576A2">
      <w:pPr>
        <w:pStyle w:val="ListParagraph"/>
        <w:numPr>
          <w:ilvl w:val="0"/>
          <w:numId w:val="76"/>
        </w:numPr>
        <w:tabs>
          <w:tab w:val="left" w:pos="1260"/>
        </w:tabs>
        <w:spacing w:line="480" w:lineRule="auto"/>
        <w:rPr>
          <w:b/>
        </w:rPr>
      </w:pPr>
      <w:r>
        <w:t>both sex-linked conditions</w:t>
      </w:r>
    </w:p>
    <w:p w:rsidR="00E02579" w:rsidRPr="00DB398D" w:rsidRDefault="00E02579" w:rsidP="000576A2">
      <w:pPr>
        <w:pStyle w:val="ListParagraph"/>
        <w:numPr>
          <w:ilvl w:val="0"/>
          <w:numId w:val="12"/>
        </w:numPr>
        <w:tabs>
          <w:tab w:val="left" w:pos="1260"/>
        </w:tabs>
        <w:spacing w:line="480" w:lineRule="auto"/>
        <w:rPr>
          <w:b/>
        </w:rPr>
      </w:pPr>
      <w:r>
        <w:t xml:space="preserve">requires transfusions/injections of </w:t>
      </w:r>
      <w:r w:rsidR="001E4C0F">
        <w:t xml:space="preserve">fresh plasma </w:t>
      </w:r>
      <w:r>
        <w:t>purified</w:t>
      </w:r>
      <w:r w:rsidR="001E4C0F">
        <w:t xml:space="preserve"> of</w:t>
      </w:r>
      <w:r>
        <w:t xml:space="preserve"> clotting factors; can kill because they can’t blood clot at all</w:t>
      </w:r>
    </w:p>
    <w:p w:rsidR="00DB398D" w:rsidRDefault="00DB398D" w:rsidP="00DB398D">
      <w:pPr>
        <w:tabs>
          <w:tab w:val="left" w:pos="1260"/>
        </w:tabs>
        <w:spacing w:line="480" w:lineRule="auto"/>
        <w:rPr>
          <w:b/>
        </w:rPr>
      </w:pPr>
      <w:r>
        <w:rPr>
          <w:b/>
        </w:rPr>
        <w:t>Components of ABO and Rh blood group systems</w:t>
      </w:r>
    </w:p>
    <w:p w:rsidR="00DB398D" w:rsidRDefault="00DB398D" w:rsidP="000576A2">
      <w:pPr>
        <w:pStyle w:val="ListParagraph"/>
        <w:numPr>
          <w:ilvl w:val="0"/>
          <w:numId w:val="75"/>
        </w:numPr>
        <w:tabs>
          <w:tab w:val="left" w:pos="1260"/>
        </w:tabs>
        <w:spacing w:line="480" w:lineRule="auto"/>
      </w:pPr>
      <w:r w:rsidRPr="00DB398D">
        <w:t xml:space="preserve">body compensates </w:t>
      </w:r>
      <w:r>
        <w:t>for some blood loss by:</w:t>
      </w:r>
    </w:p>
    <w:p w:rsidR="00DB398D" w:rsidRDefault="00DB398D" w:rsidP="000576A2">
      <w:pPr>
        <w:pStyle w:val="ListParagraph"/>
        <w:numPr>
          <w:ilvl w:val="0"/>
          <w:numId w:val="12"/>
        </w:numPr>
        <w:tabs>
          <w:tab w:val="left" w:pos="1260"/>
        </w:tabs>
        <w:spacing w:line="480" w:lineRule="auto"/>
      </w:pPr>
      <w:r>
        <w:t xml:space="preserve">vasoconstriction to decrease blood vessel volume </w:t>
      </w:r>
    </w:p>
    <w:p w:rsidR="00DB398D" w:rsidRDefault="00DB398D" w:rsidP="000576A2">
      <w:pPr>
        <w:pStyle w:val="ListParagraph"/>
        <w:numPr>
          <w:ilvl w:val="0"/>
          <w:numId w:val="12"/>
        </w:numPr>
        <w:tabs>
          <w:tab w:val="left" w:pos="1260"/>
        </w:tabs>
        <w:spacing w:line="480" w:lineRule="auto"/>
      </w:pPr>
      <w:r>
        <w:t>increased rate of erythropoiesis</w:t>
      </w:r>
    </w:p>
    <w:p w:rsidR="00DB398D" w:rsidRDefault="00DB398D" w:rsidP="000576A2">
      <w:pPr>
        <w:pStyle w:val="ListParagraph"/>
        <w:numPr>
          <w:ilvl w:val="0"/>
          <w:numId w:val="75"/>
        </w:numPr>
        <w:tabs>
          <w:tab w:val="left" w:pos="1260"/>
        </w:tabs>
        <w:spacing w:line="480" w:lineRule="auto"/>
      </w:pPr>
      <w:r>
        <w:t>loss of 15-30% -&gt; weakness, pallor; loss more than 30% can induce shock (so more adequate blood goes to the brain)</w:t>
      </w:r>
    </w:p>
    <w:p w:rsidR="00DB398D" w:rsidRDefault="00DB398D" w:rsidP="000576A2">
      <w:pPr>
        <w:pStyle w:val="ListParagraph"/>
        <w:numPr>
          <w:ilvl w:val="0"/>
          <w:numId w:val="75"/>
        </w:numPr>
        <w:tabs>
          <w:tab w:val="left" w:pos="1260"/>
        </w:tabs>
        <w:spacing w:line="480" w:lineRule="auto"/>
      </w:pPr>
      <w:r>
        <w:lastRenderedPageBreak/>
        <w:t xml:space="preserve">whole blood transfusion: substantial blood loss or thrombocytopenia; </w:t>
      </w:r>
      <w:r w:rsidRPr="00DB398D">
        <w:rPr>
          <w:u w:val="thick"/>
        </w:rPr>
        <w:t>packed red cells</w:t>
      </w:r>
      <w:r>
        <w:t xml:space="preserve"> for anemia</w:t>
      </w:r>
    </w:p>
    <w:p w:rsidR="00DB398D" w:rsidRDefault="00DB398D" w:rsidP="000576A2">
      <w:pPr>
        <w:pStyle w:val="ListParagraph"/>
        <w:numPr>
          <w:ilvl w:val="0"/>
          <w:numId w:val="75"/>
        </w:numPr>
        <w:tabs>
          <w:tab w:val="left" w:pos="1260"/>
        </w:tabs>
        <w:spacing w:line="480" w:lineRule="auto"/>
      </w:pPr>
      <w:r>
        <w:t>donor blood mixed with heparin (</w:t>
      </w:r>
      <w:r w:rsidRPr="00DB398D">
        <w:rPr>
          <w:u w:val="thick"/>
        </w:rPr>
        <w:t>Ca2+ chelator</w:t>
      </w:r>
      <w:r>
        <w:t xml:space="preserve"> which is needed for clot to not form once your blood is out of your vessel, </w:t>
      </w:r>
      <w:r w:rsidRPr="00DB398D">
        <w:rPr>
          <w:u w:val="thick"/>
        </w:rPr>
        <w:t>anticoagulant</w:t>
      </w:r>
      <w:r>
        <w:t xml:space="preserve">) </w:t>
      </w:r>
    </w:p>
    <w:p w:rsidR="00DB398D" w:rsidRDefault="00DB398D" w:rsidP="000576A2">
      <w:pPr>
        <w:pStyle w:val="ListParagraph"/>
        <w:numPr>
          <w:ilvl w:val="0"/>
          <w:numId w:val="12"/>
        </w:numPr>
        <w:tabs>
          <w:tab w:val="left" w:pos="1260"/>
        </w:tabs>
        <w:spacing w:line="480" w:lineRule="auto"/>
      </w:pPr>
      <w:r>
        <w:t xml:space="preserve">can be stored several weeks at 4 degree Celsius </w:t>
      </w:r>
    </w:p>
    <w:p w:rsidR="00DB398D" w:rsidRDefault="00DB398D" w:rsidP="00DB398D">
      <w:pPr>
        <w:tabs>
          <w:tab w:val="left" w:pos="1260"/>
        </w:tabs>
        <w:spacing w:line="480" w:lineRule="auto"/>
        <w:rPr>
          <w:b/>
        </w:rPr>
      </w:pPr>
      <w:r>
        <w:rPr>
          <w:b/>
        </w:rPr>
        <w:t xml:space="preserve">Human Blood Groups </w:t>
      </w:r>
    </w:p>
    <w:p w:rsidR="00DB398D" w:rsidRDefault="00DB398D" w:rsidP="000576A2">
      <w:pPr>
        <w:pStyle w:val="ListParagraph"/>
        <w:numPr>
          <w:ilvl w:val="0"/>
          <w:numId w:val="77"/>
        </w:numPr>
        <w:tabs>
          <w:tab w:val="left" w:pos="1260"/>
        </w:tabs>
        <w:spacing w:line="480" w:lineRule="auto"/>
      </w:pPr>
      <w:r w:rsidRPr="00DB398D">
        <w:t>transfusion of incompatible blood can be fatal</w:t>
      </w:r>
    </w:p>
    <w:p w:rsidR="00DB398D" w:rsidRPr="004869C6" w:rsidRDefault="00DB398D" w:rsidP="000576A2">
      <w:pPr>
        <w:pStyle w:val="ListParagraph"/>
        <w:numPr>
          <w:ilvl w:val="0"/>
          <w:numId w:val="77"/>
        </w:numPr>
        <w:tabs>
          <w:tab w:val="left" w:pos="1260"/>
        </w:tabs>
        <w:spacing w:line="480" w:lineRule="auto"/>
      </w:pPr>
      <w:r w:rsidRPr="004869C6">
        <w:t>RBC antigens</w:t>
      </w:r>
      <w:r w:rsidR="004869C6" w:rsidRPr="004869C6">
        <w:t xml:space="preserve"> (glycoproteins)</w:t>
      </w:r>
      <w:r w:rsidRPr="004869C6">
        <w:t xml:space="preserve"> promote agglutination </w:t>
      </w:r>
      <w:r w:rsidR="004869C6" w:rsidRPr="004869C6">
        <w:t>(clumped together or destroys)</w:t>
      </w:r>
    </w:p>
    <w:p w:rsidR="00DB398D" w:rsidRDefault="00DB398D" w:rsidP="000576A2">
      <w:pPr>
        <w:pStyle w:val="ListParagraph"/>
        <w:numPr>
          <w:ilvl w:val="0"/>
          <w:numId w:val="77"/>
        </w:numPr>
        <w:tabs>
          <w:tab w:val="left" w:pos="1260"/>
        </w:tabs>
        <w:spacing w:line="480" w:lineRule="auto"/>
      </w:pPr>
      <w:r w:rsidRPr="004869C6">
        <w:t>Only the ABO and Rh antigens cause serious agglutination</w:t>
      </w:r>
      <w:r>
        <w:t xml:space="preserve"> problems during transfusion</w:t>
      </w:r>
    </w:p>
    <w:p w:rsidR="00DB398D" w:rsidRDefault="00DB398D" w:rsidP="000576A2">
      <w:pPr>
        <w:pStyle w:val="ListParagraph"/>
        <w:numPr>
          <w:ilvl w:val="0"/>
          <w:numId w:val="77"/>
        </w:numPr>
        <w:tabs>
          <w:tab w:val="left" w:pos="1260"/>
        </w:tabs>
        <w:spacing w:line="480" w:lineRule="auto"/>
      </w:pPr>
      <w:r>
        <w:t xml:space="preserve">Performed antibodies called agglutinins; newborn blood has no agglutinins (begin to appear within </w:t>
      </w:r>
      <w:r w:rsidRPr="00DB398D">
        <w:rPr>
          <w:u w:val="thick"/>
        </w:rPr>
        <w:t xml:space="preserve">2 </w:t>
      </w:r>
      <w:r>
        <w:t xml:space="preserve">months; peat at 8-10 years, slowly decline with age </w:t>
      </w:r>
    </w:p>
    <w:p w:rsidR="00DB398D" w:rsidRDefault="00DB398D" w:rsidP="00DB398D">
      <w:pPr>
        <w:tabs>
          <w:tab w:val="left" w:pos="1260"/>
        </w:tabs>
        <w:spacing w:line="480" w:lineRule="auto"/>
        <w:rPr>
          <w:b/>
        </w:rPr>
      </w:pPr>
      <w:r>
        <w:rPr>
          <w:b/>
        </w:rPr>
        <w:t>ABO blood groups</w:t>
      </w:r>
    </w:p>
    <w:p w:rsidR="00DB398D" w:rsidRDefault="006C7075" w:rsidP="000576A2">
      <w:pPr>
        <w:pStyle w:val="ListParagraph"/>
        <w:numPr>
          <w:ilvl w:val="0"/>
          <w:numId w:val="78"/>
        </w:numPr>
        <w:tabs>
          <w:tab w:val="left" w:pos="1260"/>
        </w:tabs>
        <w:spacing w:line="480" w:lineRule="auto"/>
      </w:pPr>
      <w:r w:rsidRPr="008D22FB">
        <w:drawing>
          <wp:anchor distT="0" distB="0" distL="114300" distR="114300" simplePos="0" relativeHeight="251694080" behindDoc="1" locked="0" layoutInCell="1" allowOverlap="1" wp14:anchorId="31FE624F">
            <wp:simplePos x="0" y="0"/>
            <wp:positionH relativeFrom="column">
              <wp:posOffset>3632123</wp:posOffset>
            </wp:positionH>
            <wp:positionV relativeFrom="paragraph">
              <wp:posOffset>295487</wp:posOffset>
            </wp:positionV>
            <wp:extent cx="2869450" cy="1512711"/>
            <wp:effectExtent l="0" t="0" r="1270" b="0"/>
            <wp:wrapNone/>
            <wp:docPr id="1026" name="Picture 2" descr="The ABO blood grou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ABO blood group diagram"/>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317" t="27078" r="4133" b="13567"/>
                    <a:stretch/>
                  </pic:blipFill>
                  <pic:spPr bwMode="auto">
                    <a:xfrm>
                      <a:off x="0" y="0"/>
                      <a:ext cx="2870189" cy="1513101"/>
                    </a:xfrm>
                    <a:prstGeom prst="rect">
                      <a:avLst/>
                    </a:prstGeom>
                    <a:noFill/>
                    <a:extLst/>
                  </pic:spPr>
                </pic:pic>
              </a:graphicData>
            </a:graphic>
            <wp14:sizeRelH relativeFrom="page">
              <wp14:pctWidth>0</wp14:pctWidth>
            </wp14:sizeRelH>
            <wp14:sizeRelV relativeFrom="page">
              <wp14:pctHeight>0</wp14:pctHeight>
            </wp14:sizeRelV>
          </wp:anchor>
        </w:drawing>
      </w:r>
      <w:r w:rsidR="00DB398D">
        <w:t xml:space="preserve">Why is type O the universal donor? </w:t>
      </w:r>
    </w:p>
    <w:p w:rsidR="00DB398D" w:rsidRDefault="00DB398D" w:rsidP="000576A2">
      <w:pPr>
        <w:pStyle w:val="ListParagraph"/>
        <w:numPr>
          <w:ilvl w:val="0"/>
          <w:numId w:val="12"/>
        </w:numPr>
        <w:tabs>
          <w:tab w:val="left" w:pos="1260"/>
        </w:tabs>
        <w:spacing w:line="480" w:lineRule="auto"/>
      </w:pPr>
      <w:r>
        <w:t xml:space="preserve">No antigens so no antibodies will be created </w:t>
      </w:r>
    </w:p>
    <w:p w:rsidR="00DB398D" w:rsidRDefault="00DB398D" w:rsidP="000576A2">
      <w:pPr>
        <w:pStyle w:val="ListParagraph"/>
        <w:numPr>
          <w:ilvl w:val="0"/>
          <w:numId w:val="78"/>
        </w:numPr>
        <w:tabs>
          <w:tab w:val="left" w:pos="1260"/>
        </w:tabs>
        <w:spacing w:line="480" w:lineRule="auto"/>
      </w:pPr>
      <w:r>
        <w:t>Why is type AB the universal recipient?</w:t>
      </w:r>
    </w:p>
    <w:p w:rsidR="00DB398D" w:rsidRDefault="00DB398D" w:rsidP="000576A2">
      <w:pPr>
        <w:pStyle w:val="ListParagraph"/>
        <w:numPr>
          <w:ilvl w:val="0"/>
          <w:numId w:val="78"/>
        </w:numPr>
        <w:tabs>
          <w:tab w:val="left" w:pos="1260"/>
        </w:tabs>
        <w:spacing w:line="480" w:lineRule="auto"/>
      </w:pPr>
      <w:r>
        <w:t>Which blood type is most common? Type O</w:t>
      </w:r>
    </w:p>
    <w:p w:rsidR="00DB398D" w:rsidRDefault="00DB398D" w:rsidP="000576A2">
      <w:pPr>
        <w:pStyle w:val="ListParagraph"/>
        <w:numPr>
          <w:ilvl w:val="0"/>
          <w:numId w:val="78"/>
        </w:numPr>
        <w:tabs>
          <w:tab w:val="left" w:pos="1260"/>
        </w:tabs>
        <w:spacing w:line="480" w:lineRule="auto"/>
      </w:pPr>
      <w:r>
        <w:t>Least common blood type? Type AB</w:t>
      </w:r>
    </w:p>
    <w:p w:rsidR="008D22FB" w:rsidRDefault="008D22FB" w:rsidP="000576A2">
      <w:pPr>
        <w:pStyle w:val="ListParagraph"/>
        <w:numPr>
          <w:ilvl w:val="0"/>
          <w:numId w:val="78"/>
        </w:numPr>
        <w:tabs>
          <w:tab w:val="left" w:pos="1260"/>
        </w:tabs>
        <w:spacing w:line="480" w:lineRule="auto"/>
      </w:pPr>
      <w:r>
        <w:t xml:space="preserve">Best to get blood from the same category as yours </w:t>
      </w:r>
    </w:p>
    <w:p w:rsidR="008D22FB" w:rsidRDefault="008D22FB" w:rsidP="008D22FB">
      <w:pPr>
        <w:tabs>
          <w:tab w:val="left" w:pos="1260"/>
        </w:tabs>
        <w:spacing w:line="480" w:lineRule="auto"/>
        <w:rPr>
          <w:b/>
        </w:rPr>
      </w:pPr>
      <w:r>
        <w:rPr>
          <w:b/>
        </w:rPr>
        <w:t>Rh Blood groups:</w:t>
      </w:r>
    </w:p>
    <w:p w:rsidR="008D22FB" w:rsidRPr="008D22FB" w:rsidRDefault="008D22FB" w:rsidP="000576A2">
      <w:pPr>
        <w:pStyle w:val="ListParagraph"/>
        <w:numPr>
          <w:ilvl w:val="0"/>
          <w:numId w:val="79"/>
        </w:numPr>
        <w:tabs>
          <w:tab w:val="left" w:pos="1260"/>
        </w:tabs>
        <w:spacing w:line="480" w:lineRule="auto"/>
        <w:rPr>
          <w:b/>
        </w:rPr>
      </w:pPr>
      <w:r>
        <w:t>At least 8 different types of Rh factors (only C, D &amp; E are fairly common)</w:t>
      </w:r>
    </w:p>
    <w:p w:rsidR="008D22FB" w:rsidRPr="008D22FB" w:rsidRDefault="008D22FB" w:rsidP="000576A2">
      <w:pPr>
        <w:pStyle w:val="ListParagraph"/>
        <w:numPr>
          <w:ilvl w:val="0"/>
          <w:numId w:val="79"/>
        </w:numPr>
        <w:tabs>
          <w:tab w:val="left" w:pos="1260"/>
        </w:tabs>
        <w:spacing w:line="480" w:lineRule="auto"/>
        <w:rPr>
          <w:b/>
        </w:rPr>
      </w:pPr>
      <w:r>
        <w:t>Rh D first identified in Rhesus monkeys, then in humans (85% north Americans Rh+)</w:t>
      </w:r>
    </w:p>
    <w:p w:rsidR="008D22FB" w:rsidRPr="008D22FB" w:rsidRDefault="008D22FB" w:rsidP="000576A2">
      <w:pPr>
        <w:pStyle w:val="ListParagraph"/>
        <w:numPr>
          <w:ilvl w:val="0"/>
          <w:numId w:val="12"/>
        </w:numPr>
        <w:tabs>
          <w:tab w:val="left" w:pos="1260"/>
        </w:tabs>
        <w:spacing w:line="480" w:lineRule="auto"/>
        <w:rPr>
          <w:b/>
        </w:rPr>
      </w:pPr>
      <w:r>
        <w:lastRenderedPageBreak/>
        <w:t>Means Rh factor on their blood cell, would therefore not have antibodies to Rh factor</w:t>
      </w:r>
    </w:p>
    <w:p w:rsidR="008D22FB" w:rsidRPr="008D22FB" w:rsidRDefault="008D22FB" w:rsidP="000576A2">
      <w:pPr>
        <w:pStyle w:val="ListParagraph"/>
        <w:numPr>
          <w:ilvl w:val="0"/>
          <w:numId w:val="80"/>
        </w:numPr>
        <w:tabs>
          <w:tab w:val="left" w:pos="1260"/>
        </w:tabs>
        <w:spacing w:line="480" w:lineRule="auto"/>
        <w:rPr>
          <w:b/>
        </w:rPr>
      </w:pPr>
      <w:r>
        <w:t>Rh antibodies NOT spontaneously formed in blood of Rh- individuals</w:t>
      </w:r>
    </w:p>
    <w:p w:rsidR="008D22FB" w:rsidRPr="008D22FB" w:rsidRDefault="008D22FB" w:rsidP="000576A2">
      <w:pPr>
        <w:pStyle w:val="ListParagraph"/>
        <w:numPr>
          <w:ilvl w:val="0"/>
          <w:numId w:val="12"/>
        </w:numPr>
        <w:tabs>
          <w:tab w:val="left" w:pos="1260"/>
        </w:tabs>
        <w:spacing w:line="480" w:lineRule="auto"/>
        <w:rPr>
          <w:b/>
        </w:rPr>
      </w:pPr>
      <w:r>
        <w:t>They become sensitized upon first exposure to Rh antigens (transfusion, Rh+ fetus) it will lead antibodies attack donor RBCs in response to second &amp; subsequent exposures</w:t>
      </w:r>
    </w:p>
    <w:p w:rsidR="008D22FB" w:rsidRPr="004869C6" w:rsidRDefault="008D22FB" w:rsidP="000576A2">
      <w:pPr>
        <w:pStyle w:val="ListParagraph"/>
        <w:numPr>
          <w:ilvl w:val="0"/>
          <w:numId w:val="80"/>
        </w:numPr>
        <w:tabs>
          <w:tab w:val="left" w:pos="1260"/>
        </w:tabs>
        <w:spacing w:line="480" w:lineRule="auto"/>
        <w:rPr>
          <w:b/>
        </w:rPr>
      </w:pPr>
      <w:r>
        <w:t xml:space="preserve">Rh- mothers carrying second Rh+ fetus treated with </w:t>
      </w:r>
      <w:r w:rsidRPr="008D22FB">
        <w:rPr>
          <w:u w:val="thick"/>
        </w:rPr>
        <w:t>RhoGAM</w:t>
      </w:r>
      <w:r w:rsidRPr="008D22FB">
        <w:t xml:space="preserve"> </w:t>
      </w:r>
      <w:r>
        <w:t>(</w:t>
      </w:r>
      <w:r w:rsidRPr="008D22FB">
        <w:rPr>
          <w:u w:val="thick"/>
        </w:rPr>
        <w:t>anti-Rh serum</w:t>
      </w:r>
      <w:r>
        <w:t xml:space="preserve">) to prevent </w:t>
      </w:r>
      <w:r w:rsidRPr="008D22FB">
        <w:rPr>
          <w:u w:val="thick"/>
        </w:rPr>
        <w:t>erythroblastosis fetalis</w:t>
      </w:r>
    </w:p>
    <w:p w:rsidR="004869C6" w:rsidRPr="004869C6" w:rsidRDefault="004869C6" w:rsidP="000576A2">
      <w:pPr>
        <w:pStyle w:val="ListParagraph"/>
        <w:numPr>
          <w:ilvl w:val="0"/>
          <w:numId w:val="12"/>
        </w:numPr>
        <w:tabs>
          <w:tab w:val="left" w:pos="1260"/>
        </w:tabs>
        <w:spacing w:line="480" w:lineRule="auto"/>
        <w:rPr>
          <w:b/>
        </w:rPr>
      </w:pPr>
      <w:r>
        <w:t xml:space="preserve">Rh- woman carry first child with rh+ = healthy deliver; mother will create rh antibodies meanwhile </w:t>
      </w:r>
    </w:p>
    <w:p w:rsidR="004869C6" w:rsidRPr="004869C6" w:rsidRDefault="004869C6" w:rsidP="000576A2">
      <w:pPr>
        <w:pStyle w:val="ListParagraph"/>
        <w:numPr>
          <w:ilvl w:val="0"/>
          <w:numId w:val="12"/>
        </w:numPr>
        <w:tabs>
          <w:tab w:val="left" w:pos="1260"/>
        </w:tabs>
        <w:spacing w:line="480" w:lineRule="auto"/>
        <w:rPr>
          <w:b/>
        </w:rPr>
      </w:pPr>
      <w:r>
        <w:t xml:space="preserve">Second baby dies </w:t>
      </w:r>
    </w:p>
    <w:p w:rsidR="004869C6" w:rsidRPr="008D22FB" w:rsidRDefault="004869C6" w:rsidP="000576A2">
      <w:pPr>
        <w:pStyle w:val="ListParagraph"/>
        <w:numPr>
          <w:ilvl w:val="0"/>
          <w:numId w:val="12"/>
        </w:numPr>
        <w:tabs>
          <w:tab w:val="left" w:pos="1260"/>
        </w:tabs>
        <w:spacing w:line="480" w:lineRule="auto"/>
        <w:rPr>
          <w:b/>
        </w:rPr>
      </w:pPr>
      <w:r>
        <w:t xml:space="preserve">Rhogam: serum containing anti-rh antibodies </w:t>
      </w:r>
    </w:p>
    <w:p w:rsidR="008D22FB" w:rsidRDefault="008D22FB" w:rsidP="008D22FB">
      <w:pPr>
        <w:tabs>
          <w:tab w:val="left" w:pos="1260"/>
        </w:tabs>
        <w:spacing w:line="480" w:lineRule="auto"/>
        <w:rPr>
          <w:b/>
        </w:rPr>
      </w:pPr>
      <w:r>
        <w:rPr>
          <w:b/>
        </w:rPr>
        <w:t>Transfusion Reactions: Agglutination &amp; Hemolysis</w:t>
      </w:r>
    </w:p>
    <w:p w:rsidR="008D22FB" w:rsidRPr="008D22FB" w:rsidRDefault="008D22FB" w:rsidP="000576A2">
      <w:pPr>
        <w:pStyle w:val="ListParagraph"/>
        <w:numPr>
          <w:ilvl w:val="0"/>
          <w:numId w:val="80"/>
        </w:numPr>
        <w:tabs>
          <w:tab w:val="left" w:pos="1260"/>
        </w:tabs>
        <w:spacing w:line="480" w:lineRule="auto"/>
        <w:rPr>
          <w:b/>
        </w:rPr>
      </w:pPr>
      <w:r>
        <w:t xml:space="preserve">Problem is recipient’s agglutinins (antibodies), not donors. </w:t>
      </w:r>
      <w:r w:rsidR="004869C6">
        <w:t xml:space="preserve">Because recipients plasma antibodies attack the donor’s red blood </w:t>
      </w:r>
    </w:p>
    <w:p w:rsidR="008D22FB" w:rsidRPr="008D22FB" w:rsidRDefault="008D22FB" w:rsidP="000576A2">
      <w:pPr>
        <w:pStyle w:val="ListParagraph"/>
        <w:numPr>
          <w:ilvl w:val="0"/>
          <w:numId w:val="12"/>
        </w:numPr>
        <w:tabs>
          <w:tab w:val="left" w:pos="1260"/>
        </w:tabs>
        <w:spacing w:line="480" w:lineRule="auto"/>
        <w:rPr>
          <w:b/>
        </w:rPr>
      </w:pPr>
      <w:r>
        <w:t>Agglutination: clogs small blood vessel</w:t>
      </w:r>
    </w:p>
    <w:p w:rsidR="008D22FB" w:rsidRPr="008D22FB" w:rsidRDefault="008D22FB" w:rsidP="000576A2">
      <w:pPr>
        <w:pStyle w:val="ListParagraph"/>
        <w:numPr>
          <w:ilvl w:val="0"/>
          <w:numId w:val="12"/>
        </w:numPr>
        <w:tabs>
          <w:tab w:val="left" w:pos="1260"/>
        </w:tabs>
        <w:spacing w:line="480" w:lineRule="auto"/>
        <w:rPr>
          <w:b/>
        </w:rPr>
      </w:pPr>
      <w:r>
        <w:t xml:space="preserve">Clumped RBCs rupture or are destroyed </w:t>
      </w:r>
      <w:r w:rsidR="004869C6">
        <w:t xml:space="preserve">(lysed) </w:t>
      </w:r>
      <w:r>
        <w:t xml:space="preserve">by phagocytes &amp; Hb released </w:t>
      </w:r>
    </w:p>
    <w:p w:rsidR="008D22FB" w:rsidRDefault="008D22FB" w:rsidP="000576A2">
      <w:pPr>
        <w:pStyle w:val="ListParagraph"/>
        <w:numPr>
          <w:ilvl w:val="0"/>
          <w:numId w:val="80"/>
        </w:numPr>
        <w:tabs>
          <w:tab w:val="left" w:pos="1260"/>
        </w:tabs>
        <w:spacing w:line="480" w:lineRule="auto"/>
        <w:rPr>
          <w:b/>
        </w:rPr>
      </w:pPr>
      <w:r>
        <w:rPr>
          <w:b/>
        </w:rPr>
        <w:t>Overall result:</w:t>
      </w:r>
    </w:p>
    <w:p w:rsidR="008D22FB" w:rsidRPr="008D22FB" w:rsidRDefault="008D22FB" w:rsidP="000576A2">
      <w:pPr>
        <w:pStyle w:val="ListParagraph"/>
        <w:numPr>
          <w:ilvl w:val="0"/>
          <w:numId w:val="12"/>
        </w:numPr>
        <w:tabs>
          <w:tab w:val="left" w:pos="1260"/>
        </w:tabs>
        <w:spacing w:line="480" w:lineRule="auto"/>
        <w:rPr>
          <w:b/>
        </w:rPr>
      </w:pPr>
      <w:r>
        <w:t>Blocked flow to tissues</w:t>
      </w:r>
    </w:p>
    <w:p w:rsidR="008D22FB" w:rsidRPr="008D22FB" w:rsidRDefault="008D22FB" w:rsidP="000576A2">
      <w:pPr>
        <w:pStyle w:val="ListParagraph"/>
        <w:numPr>
          <w:ilvl w:val="0"/>
          <w:numId w:val="12"/>
        </w:numPr>
        <w:tabs>
          <w:tab w:val="left" w:pos="1260"/>
        </w:tabs>
        <w:spacing w:line="480" w:lineRule="auto"/>
        <w:rPr>
          <w:b/>
        </w:rPr>
      </w:pPr>
      <w:r>
        <w:t>Reduced O2- carrying ability of blood</w:t>
      </w:r>
    </w:p>
    <w:p w:rsidR="008D22FB" w:rsidRPr="008D22FB" w:rsidRDefault="008D22FB" w:rsidP="000576A2">
      <w:pPr>
        <w:pStyle w:val="ListParagraph"/>
        <w:numPr>
          <w:ilvl w:val="0"/>
          <w:numId w:val="12"/>
        </w:numPr>
        <w:tabs>
          <w:tab w:val="left" w:pos="1260"/>
        </w:tabs>
        <w:spacing w:line="480" w:lineRule="auto"/>
        <w:rPr>
          <w:b/>
        </w:rPr>
      </w:pPr>
      <w:r>
        <w:t>Hb precipitates/clogs kidney tubules which can lead to possible kidney failure</w:t>
      </w:r>
    </w:p>
    <w:p w:rsidR="008D22FB" w:rsidRPr="004869C6" w:rsidRDefault="008D22FB" w:rsidP="000576A2">
      <w:pPr>
        <w:pStyle w:val="ListParagraph"/>
        <w:numPr>
          <w:ilvl w:val="0"/>
          <w:numId w:val="12"/>
        </w:numPr>
        <w:tabs>
          <w:tab w:val="left" w:pos="1260"/>
        </w:tabs>
        <w:spacing w:line="480" w:lineRule="auto"/>
        <w:rPr>
          <w:b/>
        </w:rPr>
      </w:pPr>
      <w:r>
        <w:lastRenderedPageBreak/>
        <w:t xml:space="preserve">Also: fever, chills, nausea, vomiting, general toxicity – critical to prevent kidney failure by administering alkaline fluids to dilute and dissolve Hb; also, diuretics </w:t>
      </w:r>
    </w:p>
    <w:p w:rsidR="004869C6" w:rsidRPr="008D22FB" w:rsidRDefault="004869C6" w:rsidP="000576A2">
      <w:pPr>
        <w:pStyle w:val="ListParagraph"/>
        <w:numPr>
          <w:ilvl w:val="0"/>
          <w:numId w:val="12"/>
        </w:numPr>
        <w:tabs>
          <w:tab w:val="left" w:pos="1260"/>
        </w:tabs>
        <w:spacing w:line="480" w:lineRule="auto"/>
        <w:rPr>
          <w:b/>
        </w:rPr>
      </w:pPr>
      <w:r>
        <w:t>Treatment: to prevent kidney damage by administering fuif and diuretics to increase urine output and washing out Hb</w:t>
      </w:r>
    </w:p>
    <w:p w:rsidR="008D22FB" w:rsidRDefault="008D22FB" w:rsidP="000576A2">
      <w:pPr>
        <w:pStyle w:val="ListParagraph"/>
        <w:numPr>
          <w:ilvl w:val="0"/>
          <w:numId w:val="80"/>
        </w:numPr>
        <w:tabs>
          <w:tab w:val="left" w:pos="1260"/>
        </w:tabs>
        <w:spacing w:line="480" w:lineRule="auto"/>
      </w:pPr>
      <w:r w:rsidRPr="008D22FB">
        <w:rPr>
          <w:u w:val="thick"/>
        </w:rPr>
        <w:t>Autologous</w:t>
      </w:r>
      <w:r>
        <w:rPr>
          <w:u w:val="thick"/>
        </w:rPr>
        <w:t xml:space="preserve">: transfusion </w:t>
      </w:r>
      <w:r w:rsidRPr="008D22FB">
        <w:t>(ex: 1 unit/4 days up to 3 days before surgery</w:t>
      </w:r>
      <w:r>
        <w:t>)</w:t>
      </w:r>
    </w:p>
    <w:p w:rsidR="008D22FB" w:rsidRDefault="004869C6" w:rsidP="000576A2">
      <w:pPr>
        <w:pStyle w:val="ListParagraph"/>
        <w:numPr>
          <w:ilvl w:val="0"/>
          <w:numId w:val="12"/>
        </w:numPr>
        <w:tabs>
          <w:tab w:val="left" w:pos="1260"/>
        </w:tabs>
        <w:spacing w:line="480" w:lineRule="auto"/>
      </w:pPr>
      <w:r>
        <w:rPr>
          <w:b/>
          <w:noProof/>
        </w:rPr>
        <w:drawing>
          <wp:anchor distT="0" distB="0" distL="114300" distR="114300" simplePos="0" relativeHeight="251695104" behindDoc="1" locked="0" layoutInCell="1" allowOverlap="1">
            <wp:simplePos x="0" y="0"/>
            <wp:positionH relativeFrom="column">
              <wp:posOffset>5001895</wp:posOffset>
            </wp:positionH>
            <wp:positionV relativeFrom="paragraph">
              <wp:posOffset>208541</wp:posOffset>
            </wp:positionV>
            <wp:extent cx="1701165" cy="2532380"/>
            <wp:effectExtent l="0" t="0" r="63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8-11-15 at 10.58.14 PM.png"/>
                    <pic:cNvPicPr/>
                  </pic:nvPicPr>
                  <pic:blipFill rotWithShape="1">
                    <a:blip r:embed="rId37">
                      <a:extLst>
                        <a:ext uri="{28A0092B-C50C-407E-A947-70E740481C1C}">
                          <a14:useLocalDpi xmlns:a14="http://schemas.microsoft.com/office/drawing/2010/main" val="0"/>
                        </a:ext>
                      </a:extLst>
                    </a:blip>
                    <a:srcRect l="6989" t="3982"/>
                    <a:stretch/>
                  </pic:blipFill>
                  <pic:spPr bwMode="auto">
                    <a:xfrm>
                      <a:off x="0" y="0"/>
                      <a:ext cx="1701165" cy="253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22FB">
        <w:t>Saving up your blood before surgery to use the same blood for transfusion after surgery (use your own blood)</w:t>
      </w:r>
    </w:p>
    <w:p w:rsidR="008D22FB" w:rsidRPr="008D22FB" w:rsidRDefault="008D22FB" w:rsidP="008D22FB">
      <w:pPr>
        <w:tabs>
          <w:tab w:val="left" w:pos="1260"/>
        </w:tabs>
        <w:spacing w:line="480" w:lineRule="auto"/>
        <w:rPr>
          <w:b/>
        </w:rPr>
      </w:pPr>
      <w:r w:rsidRPr="008D22FB">
        <w:rPr>
          <w:b/>
        </w:rPr>
        <w:t>Blood typing</w:t>
      </w:r>
    </w:p>
    <w:p w:rsidR="008D22FB" w:rsidRDefault="008D22FB" w:rsidP="000576A2">
      <w:pPr>
        <w:pStyle w:val="ListParagraph"/>
        <w:numPr>
          <w:ilvl w:val="0"/>
          <w:numId w:val="80"/>
        </w:numPr>
        <w:tabs>
          <w:tab w:val="left" w:pos="1260"/>
        </w:tabs>
        <w:spacing w:line="480" w:lineRule="auto"/>
      </w:pPr>
      <w:r>
        <w:t xml:space="preserve">Use serum containing anti-A or anti-B agglutinins </w:t>
      </w:r>
    </w:p>
    <w:p w:rsidR="008D22FB" w:rsidRPr="008D22FB" w:rsidRDefault="008D22FB" w:rsidP="000576A2">
      <w:pPr>
        <w:pStyle w:val="ListParagraph"/>
        <w:numPr>
          <w:ilvl w:val="0"/>
          <w:numId w:val="80"/>
        </w:numPr>
        <w:tabs>
          <w:tab w:val="left" w:pos="1260"/>
        </w:tabs>
        <w:spacing w:line="480" w:lineRule="auto"/>
      </w:pPr>
      <w:r>
        <w:t>Similar procedure for Rh factor typing (precipitation forming is Rh+)</w:t>
      </w:r>
    </w:p>
    <w:p w:rsidR="008D22FB" w:rsidRPr="008D22FB" w:rsidRDefault="008D22FB" w:rsidP="008D22FB">
      <w:pPr>
        <w:tabs>
          <w:tab w:val="left" w:pos="649"/>
          <w:tab w:val="left" w:pos="1260"/>
        </w:tabs>
        <w:spacing w:line="480" w:lineRule="auto"/>
        <w:rPr>
          <w:b/>
        </w:rPr>
      </w:pPr>
      <w:r>
        <w:rPr>
          <w:b/>
        </w:rPr>
        <w:tab/>
      </w:r>
      <w:r>
        <w:rPr>
          <w:b/>
        </w:rPr>
        <w:tab/>
      </w:r>
    </w:p>
    <w:p w:rsidR="00E02579" w:rsidRPr="00E02579" w:rsidRDefault="00E02579" w:rsidP="00E02579">
      <w:pPr>
        <w:pStyle w:val="ListParagraph"/>
        <w:tabs>
          <w:tab w:val="left" w:pos="1260"/>
        </w:tabs>
        <w:spacing w:line="480" w:lineRule="auto"/>
        <w:ind w:left="1440"/>
        <w:rPr>
          <w:b/>
        </w:rPr>
      </w:pPr>
    </w:p>
    <w:p w:rsidR="00491E2C" w:rsidRPr="00491E2C" w:rsidRDefault="00491E2C" w:rsidP="00491E2C">
      <w:pPr>
        <w:tabs>
          <w:tab w:val="left" w:pos="1260"/>
        </w:tabs>
        <w:spacing w:line="480" w:lineRule="auto"/>
        <w:rPr>
          <w:b/>
        </w:rPr>
      </w:pPr>
    </w:p>
    <w:p w:rsidR="006C6C16" w:rsidRDefault="008D22FB" w:rsidP="008D22FB">
      <w:pPr>
        <w:tabs>
          <w:tab w:val="left" w:pos="1260"/>
        </w:tabs>
        <w:spacing w:line="480" w:lineRule="auto"/>
      </w:pPr>
      <w:r>
        <w:tab/>
      </w:r>
    </w:p>
    <w:p w:rsidR="006C6C16" w:rsidRDefault="006C6C16" w:rsidP="006C6C16">
      <w:pPr>
        <w:tabs>
          <w:tab w:val="left" w:pos="1260"/>
        </w:tabs>
        <w:spacing w:line="480" w:lineRule="auto"/>
      </w:pPr>
    </w:p>
    <w:sectPr w:rsidR="006C6C16" w:rsidSect="0025308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76A2" w:rsidRDefault="000576A2" w:rsidP="009B7EC5">
      <w:r>
        <w:separator/>
      </w:r>
    </w:p>
  </w:endnote>
  <w:endnote w:type="continuationSeparator" w:id="0">
    <w:p w:rsidR="000576A2" w:rsidRDefault="000576A2" w:rsidP="009B7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76A2" w:rsidRDefault="000576A2" w:rsidP="009B7EC5">
      <w:r>
        <w:separator/>
      </w:r>
    </w:p>
  </w:footnote>
  <w:footnote w:type="continuationSeparator" w:id="0">
    <w:p w:rsidR="000576A2" w:rsidRDefault="000576A2" w:rsidP="009B7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156"/>
    <w:multiLevelType w:val="hybridMultilevel"/>
    <w:tmpl w:val="8CC02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633B7"/>
    <w:multiLevelType w:val="hybridMultilevel"/>
    <w:tmpl w:val="515A7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37688"/>
    <w:multiLevelType w:val="hybridMultilevel"/>
    <w:tmpl w:val="77DEDF02"/>
    <w:lvl w:ilvl="0" w:tplc="4082268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39609D"/>
    <w:multiLevelType w:val="hybridMultilevel"/>
    <w:tmpl w:val="6C06B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5230C"/>
    <w:multiLevelType w:val="hybridMultilevel"/>
    <w:tmpl w:val="43A0B37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7FF7678"/>
    <w:multiLevelType w:val="hybridMultilevel"/>
    <w:tmpl w:val="701AFC5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9041210"/>
    <w:multiLevelType w:val="hybridMultilevel"/>
    <w:tmpl w:val="58C4A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B20355"/>
    <w:multiLevelType w:val="hybridMultilevel"/>
    <w:tmpl w:val="616A765A"/>
    <w:lvl w:ilvl="0" w:tplc="E7B6DB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C217370"/>
    <w:multiLevelType w:val="hybridMultilevel"/>
    <w:tmpl w:val="BA9A44A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0CBF3939"/>
    <w:multiLevelType w:val="hybridMultilevel"/>
    <w:tmpl w:val="546E60D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0CE844CE"/>
    <w:multiLevelType w:val="hybridMultilevel"/>
    <w:tmpl w:val="B882D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C452D2"/>
    <w:multiLevelType w:val="hybridMultilevel"/>
    <w:tmpl w:val="EC6A590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12091A02"/>
    <w:multiLevelType w:val="hybridMultilevel"/>
    <w:tmpl w:val="13286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C30481"/>
    <w:multiLevelType w:val="hybridMultilevel"/>
    <w:tmpl w:val="C2B0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D557F4"/>
    <w:multiLevelType w:val="hybridMultilevel"/>
    <w:tmpl w:val="91887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297622"/>
    <w:multiLevelType w:val="hybridMultilevel"/>
    <w:tmpl w:val="C89CA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755CA9"/>
    <w:multiLevelType w:val="hybridMultilevel"/>
    <w:tmpl w:val="B2AE506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1582511B"/>
    <w:multiLevelType w:val="hybridMultilevel"/>
    <w:tmpl w:val="A09C1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664279"/>
    <w:multiLevelType w:val="hybridMultilevel"/>
    <w:tmpl w:val="9EA00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86C2FF2"/>
    <w:multiLevelType w:val="hybridMultilevel"/>
    <w:tmpl w:val="64A223F0"/>
    <w:lvl w:ilvl="0" w:tplc="04090003">
      <w:start w:val="1"/>
      <w:numFmt w:val="bullet"/>
      <w:lvlText w:val="o"/>
      <w:lvlJc w:val="left"/>
      <w:pPr>
        <w:ind w:left="2628"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18A1059D"/>
    <w:multiLevelType w:val="hybridMultilevel"/>
    <w:tmpl w:val="3126D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8F06C87"/>
    <w:multiLevelType w:val="hybridMultilevel"/>
    <w:tmpl w:val="04CA1B1A"/>
    <w:lvl w:ilvl="0" w:tplc="31B44B88">
      <w:start w:val="1"/>
      <w:numFmt w:val="decimal"/>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9313185"/>
    <w:multiLevelType w:val="hybridMultilevel"/>
    <w:tmpl w:val="C6E26D7E"/>
    <w:lvl w:ilvl="0" w:tplc="11E6F642">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D3660CA"/>
    <w:multiLevelType w:val="hybridMultilevel"/>
    <w:tmpl w:val="77567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E6C5AF9"/>
    <w:multiLevelType w:val="hybridMultilevel"/>
    <w:tmpl w:val="5E52D35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237624C1"/>
    <w:multiLevelType w:val="hybridMultilevel"/>
    <w:tmpl w:val="771CF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0F10AE"/>
    <w:multiLevelType w:val="hybridMultilevel"/>
    <w:tmpl w:val="3F00417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8A27B83"/>
    <w:multiLevelType w:val="hybridMultilevel"/>
    <w:tmpl w:val="73D65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427378"/>
    <w:multiLevelType w:val="hybridMultilevel"/>
    <w:tmpl w:val="34E0EFF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29DF0850"/>
    <w:multiLevelType w:val="hybridMultilevel"/>
    <w:tmpl w:val="877E8D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A745E52"/>
    <w:multiLevelType w:val="hybridMultilevel"/>
    <w:tmpl w:val="56127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2C6E1C"/>
    <w:multiLevelType w:val="hybridMultilevel"/>
    <w:tmpl w:val="CAA26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625865"/>
    <w:multiLevelType w:val="hybridMultilevel"/>
    <w:tmpl w:val="C382F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D92916"/>
    <w:multiLevelType w:val="hybridMultilevel"/>
    <w:tmpl w:val="5BCC1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ED849AE"/>
    <w:multiLevelType w:val="hybridMultilevel"/>
    <w:tmpl w:val="3BE4F58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0527C7F"/>
    <w:multiLevelType w:val="hybridMultilevel"/>
    <w:tmpl w:val="0E9A8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0630D4D"/>
    <w:multiLevelType w:val="hybridMultilevel"/>
    <w:tmpl w:val="E6909F2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316C2E72"/>
    <w:multiLevelType w:val="hybridMultilevel"/>
    <w:tmpl w:val="03C0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D549F5"/>
    <w:multiLevelType w:val="hybridMultilevel"/>
    <w:tmpl w:val="02AA9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2E41120"/>
    <w:multiLevelType w:val="hybridMultilevel"/>
    <w:tmpl w:val="582CF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38A7011"/>
    <w:multiLevelType w:val="hybridMultilevel"/>
    <w:tmpl w:val="B3343F46"/>
    <w:lvl w:ilvl="0" w:tplc="04090017">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33980A64"/>
    <w:multiLevelType w:val="hybridMultilevel"/>
    <w:tmpl w:val="AFA86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3B96EAE"/>
    <w:multiLevelType w:val="hybridMultilevel"/>
    <w:tmpl w:val="BC2A0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5C21F43"/>
    <w:multiLevelType w:val="hybridMultilevel"/>
    <w:tmpl w:val="E9E48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7002C68"/>
    <w:multiLevelType w:val="hybridMultilevel"/>
    <w:tmpl w:val="A4805CF4"/>
    <w:lvl w:ilvl="0" w:tplc="C9041538">
      <w:start w:val="2"/>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81834F0"/>
    <w:multiLevelType w:val="hybridMultilevel"/>
    <w:tmpl w:val="4CFCB66A"/>
    <w:lvl w:ilvl="0" w:tplc="C9041538">
      <w:start w:val="2"/>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92928FB"/>
    <w:multiLevelType w:val="hybridMultilevel"/>
    <w:tmpl w:val="97EE331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3BB31442"/>
    <w:multiLevelType w:val="hybridMultilevel"/>
    <w:tmpl w:val="5B8209FE"/>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8" w15:restartNumberingAfterBreak="0">
    <w:nsid w:val="3D290E9A"/>
    <w:multiLevelType w:val="hybridMultilevel"/>
    <w:tmpl w:val="B464DE7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3E60337C"/>
    <w:multiLevelType w:val="hybridMultilevel"/>
    <w:tmpl w:val="21B808F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15:restartNumberingAfterBreak="0">
    <w:nsid w:val="3E7E2B45"/>
    <w:multiLevelType w:val="hybridMultilevel"/>
    <w:tmpl w:val="8508F82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15:restartNumberingAfterBreak="0">
    <w:nsid w:val="3FAD1399"/>
    <w:multiLevelType w:val="hybridMultilevel"/>
    <w:tmpl w:val="1EC85ADC"/>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2" w15:restartNumberingAfterBreak="0">
    <w:nsid w:val="403164A8"/>
    <w:multiLevelType w:val="hybridMultilevel"/>
    <w:tmpl w:val="BDBC64F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15:restartNumberingAfterBreak="0">
    <w:nsid w:val="428821D5"/>
    <w:multiLevelType w:val="hybridMultilevel"/>
    <w:tmpl w:val="2D78AAB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42B01564"/>
    <w:multiLevelType w:val="hybridMultilevel"/>
    <w:tmpl w:val="AE407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89A77C8"/>
    <w:multiLevelType w:val="hybridMultilevel"/>
    <w:tmpl w:val="29E6C65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4B1659EF"/>
    <w:multiLevelType w:val="hybridMultilevel"/>
    <w:tmpl w:val="EA345A8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7" w15:restartNumberingAfterBreak="0">
    <w:nsid w:val="4B8608CA"/>
    <w:multiLevelType w:val="hybridMultilevel"/>
    <w:tmpl w:val="CFE4DD3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8" w15:restartNumberingAfterBreak="0">
    <w:nsid w:val="4D1B4B31"/>
    <w:multiLevelType w:val="hybridMultilevel"/>
    <w:tmpl w:val="B06EF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DC67402"/>
    <w:multiLevelType w:val="hybridMultilevel"/>
    <w:tmpl w:val="88FEF3C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15:restartNumberingAfterBreak="0">
    <w:nsid w:val="4DF86A6D"/>
    <w:multiLevelType w:val="hybridMultilevel"/>
    <w:tmpl w:val="3C96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F4A1C6C"/>
    <w:multiLevelType w:val="hybridMultilevel"/>
    <w:tmpl w:val="21041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F5541F8"/>
    <w:multiLevelType w:val="hybridMultilevel"/>
    <w:tmpl w:val="64E8A3D8"/>
    <w:lvl w:ilvl="0" w:tplc="8E2A521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51160521"/>
    <w:multiLevelType w:val="hybridMultilevel"/>
    <w:tmpl w:val="C750DE4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15:restartNumberingAfterBreak="0">
    <w:nsid w:val="5292001C"/>
    <w:multiLevelType w:val="hybridMultilevel"/>
    <w:tmpl w:val="D02C9D0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15:restartNumberingAfterBreak="0">
    <w:nsid w:val="533449C3"/>
    <w:multiLevelType w:val="hybridMultilevel"/>
    <w:tmpl w:val="FE50C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3FA5536"/>
    <w:multiLevelType w:val="hybridMultilevel"/>
    <w:tmpl w:val="3E8A8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52A77DF"/>
    <w:multiLevelType w:val="hybridMultilevel"/>
    <w:tmpl w:val="047C8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6705548"/>
    <w:multiLevelType w:val="hybridMultilevel"/>
    <w:tmpl w:val="E0D26DAE"/>
    <w:lvl w:ilvl="0" w:tplc="C9041538">
      <w:start w:val="2"/>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58656EA1"/>
    <w:multiLevelType w:val="hybridMultilevel"/>
    <w:tmpl w:val="D798742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15:restartNumberingAfterBreak="0">
    <w:nsid w:val="5B6C15CC"/>
    <w:multiLevelType w:val="hybridMultilevel"/>
    <w:tmpl w:val="5C28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BF92735"/>
    <w:multiLevelType w:val="hybridMultilevel"/>
    <w:tmpl w:val="9BFC9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F045BE6"/>
    <w:multiLevelType w:val="hybridMultilevel"/>
    <w:tmpl w:val="F1D8918E"/>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3" w15:restartNumberingAfterBreak="0">
    <w:nsid w:val="5F964D66"/>
    <w:multiLevelType w:val="hybridMultilevel"/>
    <w:tmpl w:val="166C9AA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15:restartNumberingAfterBreak="0">
    <w:nsid w:val="622E391A"/>
    <w:multiLevelType w:val="hybridMultilevel"/>
    <w:tmpl w:val="D1A2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31B47C4"/>
    <w:multiLevelType w:val="hybridMultilevel"/>
    <w:tmpl w:val="8152C8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3352BED"/>
    <w:multiLevelType w:val="hybridMultilevel"/>
    <w:tmpl w:val="5FE0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3987A9C"/>
    <w:multiLevelType w:val="hybridMultilevel"/>
    <w:tmpl w:val="1480D07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15:restartNumberingAfterBreak="0">
    <w:nsid w:val="66040117"/>
    <w:multiLevelType w:val="hybridMultilevel"/>
    <w:tmpl w:val="09D0C91C"/>
    <w:lvl w:ilvl="0" w:tplc="ECD8D3DA">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9" w15:restartNumberingAfterBreak="0">
    <w:nsid w:val="667C6EFA"/>
    <w:multiLevelType w:val="hybridMultilevel"/>
    <w:tmpl w:val="DF380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7BC56A7"/>
    <w:multiLevelType w:val="hybridMultilevel"/>
    <w:tmpl w:val="F9862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7F72FF4"/>
    <w:multiLevelType w:val="hybridMultilevel"/>
    <w:tmpl w:val="C5DE5CC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15:restartNumberingAfterBreak="0">
    <w:nsid w:val="68E159FC"/>
    <w:multiLevelType w:val="hybridMultilevel"/>
    <w:tmpl w:val="967E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A57524C"/>
    <w:multiLevelType w:val="hybridMultilevel"/>
    <w:tmpl w:val="D43827A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15:restartNumberingAfterBreak="0">
    <w:nsid w:val="6ED05F64"/>
    <w:multiLevelType w:val="hybridMultilevel"/>
    <w:tmpl w:val="9D82FB3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15:restartNumberingAfterBreak="0">
    <w:nsid w:val="6F251D58"/>
    <w:multiLevelType w:val="hybridMultilevel"/>
    <w:tmpl w:val="59D4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3834635"/>
    <w:multiLevelType w:val="hybridMultilevel"/>
    <w:tmpl w:val="53EAAA2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15:restartNumberingAfterBreak="0">
    <w:nsid w:val="750F093C"/>
    <w:multiLevelType w:val="hybridMultilevel"/>
    <w:tmpl w:val="33D4A53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769A47E0"/>
    <w:multiLevelType w:val="hybridMultilevel"/>
    <w:tmpl w:val="6E3692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6EB6A6F"/>
    <w:multiLevelType w:val="hybridMultilevel"/>
    <w:tmpl w:val="E6A01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6F13FF0"/>
    <w:multiLevelType w:val="hybridMultilevel"/>
    <w:tmpl w:val="42AE6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7D740FE"/>
    <w:multiLevelType w:val="hybridMultilevel"/>
    <w:tmpl w:val="61A0C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BD31FE6"/>
    <w:multiLevelType w:val="hybridMultilevel"/>
    <w:tmpl w:val="3A5E87F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7BEB45FF"/>
    <w:multiLevelType w:val="hybridMultilevel"/>
    <w:tmpl w:val="2152B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EB83029"/>
    <w:multiLevelType w:val="hybridMultilevel"/>
    <w:tmpl w:val="A884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F000068"/>
    <w:multiLevelType w:val="hybridMultilevel"/>
    <w:tmpl w:val="682864EA"/>
    <w:lvl w:ilvl="0" w:tplc="C9041538">
      <w:start w:val="2"/>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7FAE78E8"/>
    <w:multiLevelType w:val="hybridMultilevel"/>
    <w:tmpl w:val="F6CA3D70"/>
    <w:lvl w:ilvl="0" w:tplc="04090003">
      <w:start w:val="1"/>
      <w:numFmt w:val="bullet"/>
      <w:lvlText w:val="o"/>
      <w:lvlJc w:val="left"/>
      <w:pPr>
        <w:ind w:left="2344" w:hanging="360"/>
      </w:pPr>
      <w:rPr>
        <w:rFonts w:ascii="Courier New" w:hAnsi="Courier New" w:cs="Courier New"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13"/>
  </w:num>
  <w:num w:numId="2">
    <w:abstractNumId w:val="44"/>
  </w:num>
  <w:num w:numId="3">
    <w:abstractNumId w:val="95"/>
  </w:num>
  <w:num w:numId="4">
    <w:abstractNumId w:val="21"/>
  </w:num>
  <w:num w:numId="5">
    <w:abstractNumId w:val="96"/>
  </w:num>
  <w:num w:numId="6">
    <w:abstractNumId w:val="45"/>
  </w:num>
  <w:num w:numId="7">
    <w:abstractNumId w:val="30"/>
  </w:num>
  <w:num w:numId="8">
    <w:abstractNumId w:val="50"/>
  </w:num>
  <w:num w:numId="9">
    <w:abstractNumId w:val="63"/>
  </w:num>
  <w:num w:numId="10">
    <w:abstractNumId w:val="86"/>
  </w:num>
  <w:num w:numId="11">
    <w:abstractNumId w:val="39"/>
  </w:num>
  <w:num w:numId="12">
    <w:abstractNumId w:val="68"/>
  </w:num>
  <w:num w:numId="13">
    <w:abstractNumId w:val="11"/>
  </w:num>
  <w:num w:numId="14">
    <w:abstractNumId w:val="75"/>
  </w:num>
  <w:num w:numId="15">
    <w:abstractNumId w:val="53"/>
  </w:num>
  <w:num w:numId="16">
    <w:abstractNumId w:val="83"/>
  </w:num>
  <w:num w:numId="17">
    <w:abstractNumId w:val="81"/>
  </w:num>
  <w:num w:numId="18">
    <w:abstractNumId w:val="47"/>
  </w:num>
  <w:num w:numId="19">
    <w:abstractNumId w:val="48"/>
  </w:num>
  <w:num w:numId="20">
    <w:abstractNumId w:val="46"/>
  </w:num>
  <w:num w:numId="21">
    <w:abstractNumId w:val="29"/>
  </w:num>
  <w:num w:numId="22">
    <w:abstractNumId w:val="34"/>
  </w:num>
  <w:num w:numId="23">
    <w:abstractNumId w:val="36"/>
  </w:num>
  <w:num w:numId="24">
    <w:abstractNumId w:val="0"/>
  </w:num>
  <w:num w:numId="25">
    <w:abstractNumId w:val="54"/>
  </w:num>
  <w:num w:numId="26">
    <w:abstractNumId w:val="12"/>
  </w:num>
  <w:num w:numId="27">
    <w:abstractNumId w:val="22"/>
  </w:num>
  <w:num w:numId="28">
    <w:abstractNumId w:val="43"/>
  </w:num>
  <w:num w:numId="29">
    <w:abstractNumId w:val="3"/>
  </w:num>
  <w:num w:numId="30">
    <w:abstractNumId w:val="65"/>
  </w:num>
  <w:num w:numId="31">
    <w:abstractNumId w:val="49"/>
  </w:num>
  <w:num w:numId="32">
    <w:abstractNumId w:val="88"/>
  </w:num>
  <w:num w:numId="33">
    <w:abstractNumId w:val="71"/>
  </w:num>
  <w:num w:numId="34">
    <w:abstractNumId w:val="58"/>
  </w:num>
  <w:num w:numId="35">
    <w:abstractNumId w:val="17"/>
  </w:num>
  <w:num w:numId="36">
    <w:abstractNumId w:val="41"/>
  </w:num>
  <w:num w:numId="37">
    <w:abstractNumId w:val="70"/>
  </w:num>
  <w:num w:numId="38">
    <w:abstractNumId w:val="93"/>
  </w:num>
  <w:num w:numId="39">
    <w:abstractNumId w:val="7"/>
  </w:num>
  <w:num w:numId="40">
    <w:abstractNumId w:val="72"/>
  </w:num>
  <w:num w:numId="41">
    <w:abstractNumId w:val="57"/>
  </w:num>
  <w:num w:numId="42">
    <w:abstractNumId w:val="19"/>
  </w:num>
  <w:num w:numId="43">
    <w:abstractNumId w:val="78"/>
  </w:num>
  <w:num w:numId="44">
    <w:abstractNumId w:val="51"/>
  </w:num>
  <w:num w:numId="45">
    <w:abstractNumId w:val="31"/>
  </w:num>
  <w:num w:numId="46">
    <w:abstractNumId w:val="94"/>
  </w:num>
  <w:num w:numId="47">
    <w:abstractNumId w:val="18"/>
  </w:num>
  <w:num w:numId="48">
    <w:abstractNumId w:val="33"/>
  </w:num>
  <w:num w:numId="49">
    <w:abstractNumId w:val="64"/>
  </w:num>
  <w:num w:numId="50">
    <w:abstractNumId w:val="4"/>
  </w:num>
  <w:num w:numId="51">
    <w:abstractNumId w:val="79"/>
  </w:num>
  <w:num w:numId="52">
    <w:abstractNumId w:val="1"/>
  </w:num>
  <w:num w:numId="53">
    <w:abstractNumId w:val="14"/>
  </w:num>
  <w:num w:numId="54">
    <w:abstractNumId w:val="37"/>
  </w:num>
  <w:num w:numId="55">
    <w:abstractNumId w:val="20"/>
  </w:num>
  <w:num w:numId="56">
    <w:abstractNumId w:val="90"/>
  </w:num>
  <w:num w:numId="57">
    <w:abstractNumId w:val="66"/>
  </w:num>
  <w:num w:numId="58">
    <w:abstractNumId w:val="82"/>
  </w:num>
  <w:num w:numId="59">
    <w:abstractNumId w:val="25"/>
  </w:num>
  <w:num w:numId="60">
    <w:abstractNumId w:val="35"/>
  </w:num>
  <w:num w:numId="61">
    <w:abstractNumId w:val="76"/>
  </w:num>
  <w:num w:numId="62">
    <w:abstractNumId w:val="15"/>
  </w:num>
  <w:num w:numId="63">
    <w:abstractNumId w:val="40"/>
  </w:num>
  <w:num w:numId="64">
    <w:abstractNumId w:val="59"/>
  </w:num>
  <w:num w:numId="65">
    <w:abstractNumId w:val="38"/>
  </w:num>
  <w:num w:numId="66">
    <w:abstractNumId w:val="10"/>
  </w:num>
  <w:num w:numId="67">
    <w:abstractNumId w:val="62"/>
  </w:num>
  <w:num w:numId="68">
    <w:abstractNumId w:val="67"/>
  </w:num>
  <w:num w:numId="69">
    <w:abstractNumId w:val="61"/>
  </w:num>
  <w:num w:numId="70">
    <w:abstractNumId w:val="32"/>
  </w:num>
  <w:num w:numId="71">
    <w:abstractNumId w:val="2"/>
  </w:num>
  <w:num w:numId="72">
    <w:abstractNumId w:val="24"/>
  </w:num>
  <w:num w:numId="73">
    <w:abstractNumId w:val="85"/>
  </w:num>
  <w:num w:numId="74">
    <w:abstractNumId w:val="89"/>
  </w:num>
  <w:num w:numId="75">
    <w:abstractNumId w:val="27"/>
  </w:num>
  <w:num w:numId="76">
    <w:abstractNumId w:val="77"/>
  </w:num>
  <w:num w:numId="77">
    <w:abstractNumId w:val="74"/>
  </w:num>
  <w:num w:numId="78">
    <w:abstractNumId w:val="91"/>
  </w:num>
  <w:num w:numId="79">
    <w:abstractNumId w:val="80"/>
  </w:num>
  <w:num w:numId="80">
    <w:abstractNumId w:val="23"/>
  </w:num>
  <w:num w:numId="81">
    <w:abstractNumId w:val="8"/>
  </w:num>
  <w:num w:numId="82">
    <w:abstractNumId w:val="84"/>
  </w:num>
  <w:num w:numId="83">
    <w:abstractNumId w:val="6"/>
  </w:num>
  <w:num w:numId="84">
    <w:abstractNumId w:val="56"/>
  </w:num>
  <w:num w:numId="85">
    <w:abstractNumId w:val="9"/>
  </w:num>
  <w:num w:numId="86">
    <w:abstractNumId w:val="87"/>
  </w:num>
  <w:num w:numId="87">
    <w:abstractNumId w:val="16"/>
  </w:num>
  <w:num w:numId="88">
    <w:abstractNumId w:val="60"/>
  </w:num>
  <w:num w:numId="89">
    <w:abstractNumId w:val="26"/>
  </w:num>
  <w:num w:numId="90">
    <w:abstractNumId w:val="73"/>
  </w:num>
  <w:num w:numId="91">
    <w:abstractNumId w:val="52"/>
  </w:num>
  <w:num w:numId="92">
    <w:abstractNumId w:val="55"/>
  </w:num>
  <w:num w:numId="93">
    <w:abstractNumId w:val="92"/>
  </w:num>
  <w:num w:numId="94">
    <w:abstractNumId w:val="42"/>
  </w:num>
  <w:num w:numId="95">
    <w:abstractNumId w:val="69"/>
  </w:num>
  <w:num w:numId="96">
    <w:abstractNumId w:val="5"/>
  </w:num>
  <w:num w:numId="97">
    <w:abstractNumId w:val="2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9DC"/>
    <w:rsid w:val="0004171B"/>
    <w:rsid w:val="000576A2"/>
    <w:rsid w:val="00063563"/>
    <w:rsid w:val="00064ABF"/>
    <w:rsid w:val="001E4C0F"/>
    <w:rsid w:val="00253080"/>
    <w:rsid w:val="00327549"/>
    <w:rsid w:val="00347C99"/>
    <w:rsid w:val="0048136F"/>
    <w:rsid w:val="004869C6"/>
    <w:rsid w:val="00491E2C"/>
    <w:rsid w:val="00525319"/>
    <w:rsid w:val="00533B05"/>
    <w:rsid w:val="006054C4"/>
    <w:rsid w:val="00643838"/>
    <w:rsid w:val="00646741"/>
    <w:rsid w:val="00657E33"/>
    <w:rsid w:val="006C6C16"/>
    <w:rsid w:val="006C7075"/>
    <w:rsid w:val="006D19DC"/>
    <w:rsid w:val="007B0197"/>
    <w:rsid w:val="008018B6"/>
    <w:rsid w:val="00836D2E"/>
    <w:rsid w:val="00890122"/>
    <w:rsid w:val="008D22FB"/>
    <w:rsid w:val="00915238"/>
    <w:rsid w:val="00947FD9"/>
    <w:rsid w:val="009B7EC5"/>
    <w:rsid w:val="009D0F64"/>
    <w:rsid w:val="009D1044"/>
    <w:rsid w:val="00A12A8F"/>
    <w:rsid w:val="00AC6E84"/>
    <w:rsid w:val="00B978A1"/>
    <w:rsid w:val="00CD3D3C"/>
    <w:rsid w:val="00CF7C37"/>
    <w:rsid w:val="00D1341D"/>
    <w:rsid w:val="00D30FD7"/>
    <w:rsid w:val="00D776B1"/>
    <w:rsid w:val="00DB398D"/>
    <w:rsid w:val="00DB6751"/>
    <w:rsid w:val="00DC2D5E"/>
    <w:rsid w:val="00E02579"/>
    <w:rsid w:val="00E03B98"/>
    <w:rsid w:val="00E16A90"/>
    <w:rsid w:val="00E33162"/>
    <w:rsid w:val="00E63C3D"/>
    <w:rsid w:val="00EB1FA8"/>
    <w:rsid w:val="00F25F72"/>
    <w:rsid w:val="00F27F78"/>
    <w:rsid w:val="00F824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99989"/>
  <w15:chartTrackingRefBased/>
  <w15:docId w15:val="{698030C7-7AB6-474A-9B66-E93F0846A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9DC"/>
    <w:pPr>
      <w:ind w:left="720"/>
      <w:contextualSpacing/>
    </w:pPr>
  </w:style>
  <w:style w:type="paragraph" w:styleId="NormalWeb">
    <w:name w:val="Normal (Web)"/>
    <w:basedOn w:val="Normal"/>
    <w:uiPriority w:val="99"/>
    <w:semiHidden/>
    <w:unhideWhenUsed/>
    <w:rsid w:val="009B7EC5"/>
    <w:pPr>
      <w:spacing w:before="100" w:beforeAutospacing="1" w:after="100" w:afterAutospacing="1"/>
    </w:pPr>
    <w:rPr>
      <w:rFonts w:ascii="Times New Roman" w:eastAsiaTheme="minorEastAsia" w:hAnsi="Times New Roman" w:cs="Times New Roman"/>
    </w:rPr>
  </w:style>
  <w:style w:type="paragraph" w:styleId="Header">
    <w:name w:val="header"/>
    <w:basedOn w:val="Normal"/>
    <w:link w:val="HeaderChar"/>
    <w:uiPriority w:val="99"/>
    <w:unhideWhenUsed/>
    <w:rsid w:val="009B7EC5"/>
    <w:pPr>
      <w:tabs>
        <w:tab w:val="center" w:pos="4680"/>
        <w:tab w:val="right" w:pos="9360"/>
      </w:tabs>
    </w:pPr>
  </w:style>
  <w:style w:type="character" w:customStyle="1" w:styleId="HeaderChar">
    <w:name w:val="Header Char"/>
    <w:basedOn w:val="DefaultParagraphFont"/>
    <w:link w:val="Header"/>
    <w:uiPriority w:val="99"/>
    <w:rsid w:val="009B7EC5"/>
  </w:style>
  <w:style w:type="paragraph" w:styleId="Footer">
    <w:name w:val="footer"/>
    <w:basedOn w:val="Normal"/>
    <w:link w:val="FooterChar"/>
    <w:uiPriority w:val="99"/>
    <w:unhideWhenUsed/>
    <w:rsid w:val="009B7EC5"/>
    <w:pPr>
      <w:tabs>
        <w:tab w:val="center" w:pos="4680"/>
        <w:tab w:val="right" w:pos="9360"/>
      </w:tabs>
    </w:pPr>
  </w:style>
  <w:style w:type="character" w:customStyle="1" w:styleId="FooterChar">
    <w:name w:val="Footer Char"/>
    <w:basedOn w:val="DefaultParagraphFont"/>
    <w:link w:val="Footer"/>
    <w:uiPriority w:val="99"/>
    <w:rsid w:val="009B7EC5"/>
  </w:style>
  <w:style w:type="paragraph" w:styleId="Revision">
    <w:name w:val="Revision"/>
    <w:hidden/>
    <w:uiPriority w:val="99"/>
    <w:semiHidden/>
    <w:rsid w:val="00801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66219">
      <w:bodyDiv w:val="1"/>
      <w:marLeft w:val="0"/>
      <w:marRight w:val="0"/>
      <w:marTop w:val="0"/>
      <w:marBottom w:val="0"/>
      <w:divBdr>
        <w:top w:val="none" w:sz="0" w:space="0" w:color="auto"/>
        <w:left w:val="none" w:sz="0" w:space="0" w:color="auto"/>
        <w:bottom w:val="none" w:sz="0" w:space="0" w:color="auto"/>
        <w:right w:val="none" w:sz="0" w:space="0" w:color="auto"/>
      </w:divBdr>
    </w:div>
    <w:div w:id="243073286">
      <w:bodyDiv w:val="1"/>
      <w:marLeft w:val="0"/>
      <w:marRight w:val="0"/>
      <w:marTop w:val="0"/>
      <w:marBottom w:val="0"/>
      <w:divBdr>
        <w:top w:val="none" w:sz="0" w:space="0" w:color="auto"/>
        <w:left w:val="none" w:sz="0" w:space="0" w:color="auto"/>
        <w:bottom w:val="none" w:sz="0" w:space="0" w:color="auto"/>
        <w:right w:val="none" w:sz="0" w:space="0" w:color="auto"/>
      </w:divBdr>
    </w:div>
    <w:div w:id="331832145">
      <w:bodyDiv w:val="1"/>
      <w:marLeft w:val="0"/>
      <w:marRight w:val="0"/>
      <w:marTop w:val="0"/>
      <w:marBottom w:val="0"/>
      <w:divBdr>
        <w:top w:val="none" w:sz="0" w:space="0" w:color="auto"/>
        <w:left w:val="none" w:sz="0" w:space="0" w:color="auto"/>
        <w:bottom w:val="none" w:sz="0" w:space="0" w:color="auto"/>
        <w:right w:val="none" w:sz="0" w:space="0" w:color="auto"/>
      </w:divBdr>
    </w:div>
    <w:div w:id="345911310">
      <w:bodyDiv w:val="1"/>
      <w:marLeft w:val="0"/>
      <w:marRight w:val="0"/>
      <w:marTop w:val="0"/>
      <w:marBottom w:val="0"/>
      <w:divBdr>
        <w:top w:val="none" w:sz="0" w:space="0" w:color="auto"/>
        <w:left w:val="none" w:sz="0" w:space="0" w:color="auto"/>
        <w:bottom w:val="none" w:sz="0" w:space="0" w:color="auto"/>
        <w:right w:val="none" w:sz="0" w:space="0" w:color="auto"/>
      </w:divBdr>
    </w:div>
    <w:div w:id="812335584">
      <w:bodyDiv w:val="1"/>
      <w:marLeft w:val="0"/>
      <w:marRight w:val="0"/>
      <w:marTop w:val="0"/>
      <w:marBottom w:val="0"/>
      <w:divBdr>
        <w:top w:val="none" w:sz="0" w:space="0" w:color="auto"/>
        <w:left w:val="none" w:sz="0" w:space="0" w:color="auto"/>
        <w:bottom w:val="none" w:sz="0" w:space="0" w:color="auto"/>
        <w:right w:val="none" w:sz="0" w:space="0" w:color="auto"/>
      </w:divBdr>
    </w:div>
    <w:div w:id="850098285">
      <w:bodyDiv w:val="1"/>
      <w:marLeft w:val="0"/>
      <w:marRight w:val="0"/>
      <w:marTop w:val="0"/>
      <w:marBottom w:val="0"/>
      <w:divBdr>
        <w:top w:val="none" w:sz="0" w:space="0" w:color="auto"/>
        <w:left w:val="none" w:sz="0" w:space="0" w:color="auto"/>
        <w:bottom w:val="none" w:sz="0" w:space="0" w:color="auto"/>
        <w:right w:val="none" w:sz="0" w:space="0" w:color="auto"/>
      </w:divBdr>
    </w:div>
    <w:div w:id="867569812">
      <w:bodyDiv w:val="1"/>
      <w:marLeft w:val="0"/>
      <w:marRight w:val="0"/>
      <w:marTop w:val="0"/>
      <w:marBottom w:val="0"/>
      <w:divBdr>
        <w:top w:val="none" w:sz="0" w:space="0" w:color="auto"/>
        <w:left w:val="none" w:sz="0" w:space="0" w:color="auto"/>
        <w:bottom w:val="none" w:sz="0" w:space="0" w:color="auto"/>
        <w:right w:val="none" w:sz="0" w:space="0" w:color="auto"/>
      </w:divBdr>
    </w:div>
    <w:div w:id="883323165">
      <w:bodyDiv w:val="1"/>
      <w:marLeft w:val="0"/>
      <w:marRight w:val="0"/>
      <w:marTop w:val="0"/>
      <w:marBottom w:val="0"/>
      <w:divBdr>
        <w:top w:val="none" w:sz="0" w:space="0" w:color="auto"/>
        <w:left w:val="none" w:sz="0" w:space="0" w:color="auto"/>
        <w:bottom w:val="none" w:sz="0" w:space="0" w:color="auto"/>
        <w:right w:val="none" w:sz="0" w:space="0" w:color="auto"/>
      </w:divBdr>
    </w:div>
    <w:div w:id="964232519">
      <w:bodyDiv w:val="1"/>
      <w:marLeft w:val="0"/>
      <w:marRight w:val="0"/>
      <w:marTop w:val="0"/>
      <w:marBottom w:val="0"/>
      <w:divBdr>
        <w:top w:val="none" w:sz="0" w:space="0" w:color="auto"/>
        <w:left w:val="none" w:sz="0" w:space="0" w:color="auto"/>
        <w:bottom w:val="none" w:sz="0" w:space="0" w:color="auto"/>
        <w:right w:val="none" w:sz="0" w:space="0" w:color="auto"/>
      </w:divBdr>
    </w:div>
    <w:div w:id="1067067130">
      <w:bodyDiv w:val="1"/>
      <w:marLeft w:val="0"/>
      <w:marRight w:val="0"/>
      <w:marTop w:val="0"/>
      <w:marBottom w:val="0"/>
      <w:divBdr>
        <w:top w:val="none" w:sz="0" w:space="0" w:color="auto"/>
        <w:left w:val="none" w:sz="0" w:space="0" w:color="auto"/>
        <w:bottom w:val="none" w:sz="0" w:space="0" w:color="auto"/>
        <w:right w:val="none" w:sz="0" w:space="0" w:color="auto"/>
      </w:divBdr>
    </w:div>
    <w:div w:id="1204944911">
      <w:bodyDiv w:val="1"/>
      <w:marLeft w:val="0"/>
      <w:marRight w:val="0"/>
      <w:marTop w:val="0"/>
      <w:marBottom w:val="0"/>
      <w:divBdr>
        <w:top w:val="none" w:sz="0" w:space="0" w:color="auto"/>
        <w:left w:val="none" w:sz="0" w:space="0" w:color="auto"/>
        <w:bottom w:val="none" w:sz="0" w:space="0" w:color="auto"/>
        <w:right w:val="none" w:sz="0" w:space="0" w:color="auto"/>
      </w:divBdr>
    </w:div>
    <w:div w:id="1297565641">
      <w:bodyDiv w:val="1"/>
      <w:marLeft w:val="0"/>
      <w:marRight w:val="0"/>
      <w:marTop w:val="0"/>
      <w:marBottom w:val="0"/>
      <w:divBdr>
        <w:top w:val="none" w:sz="0" w:space="0" w:color="auto"/>
        <w:left w:val="none" w:sz="0" w:space="0" w:color="auto"/>
        <w:bottom w:val="none" w:sz="0" w:space="0" w:color="auto"/>
        <w:right w:val="none" w:sz="0" w:space="0" w:color="auto"/>
      </w:divBdr>
    </w:div>
    <w:div w:id="1857425032">
      <w:bodyDiv w:val="1"/>
      <w:marLeft w:val="0"/>
      <w:marRight w:val="0"/>
      <w:marTop w:val="0"/>
      <w:marBottom w:val="0"/>
      <w:divBdr>
        <w:top w:val="none" w:sz="0" w:space="0" w:color="auto"/>
        <w:left w:val="none" w:sz="0" w:space="0" w:color="auto"/>
        <w:bottom w:val="none" w:sz="0" w:space="0" w:color="auto"/>
        <w:right w:val="none" w:sz="0" w:space="0" w:color="auto"/>
      </w:divBdr>
    </w:div>
    <w:div w:id="1909489610">
      <w:bodyDiv w:val="1"/>
      <w:marLeft w:val="0"/>
      <w:marRight w:val="0"/>
      <w:marTop w:val="0"/>
      <w:marBottom w:val="0"/>
      <w:divBdr>
        <w:top w:val="none" w:sz="0" w:space="0" w:color="auto"/>
        <w:left w:val="none" w:sz="0" w:space="0" w:color="auto"/>
        <w:bottom w:val="none" w:sz="0" w:space="0" w:color="auto"/>
        <w:right w:val="none" w:sz="0" w:space="0" w:color="auto"/>
      </w:divBdr>
    </w:div>
    <w:div w:id="2042318382">
      <w:bodyDiv w:val="1"/>
      <w:marLeft w:val="0"/>
      <w:marRight w:val="0"/>
      <w:marTop w:val="0"/>
      <w:marBottom w:val="0"/>
      <w:divBdr>
        <w:top w:val="none" w:sz="0" w:space="0" w:color="auto"/>
        <w:left w:val="none" w:sz="0" w:space="0" w:color="auto"/>
        <w:bottom w:val="none" w:sz="0" w:space="0" w:color="auto"/>
        <w:right w:val="none" w:sz="0" w:space="0" w:color="auto"/>
      </w:divBdr>
    </w:div>
    <w:div w:id="212796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theme" Target="theme/theme1.xml"/><Relationship Id="rId21" Type="http://schemas.openxmlformats.org/officeDocument/2006/relationships/oleObject" Target="embeddings/Microsoft_Word_97_-_2004_Document.doc"/><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emf"/><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6BA53-99C4-C849-9ECE-CDB0CE97A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1330</TotalTime>
  <Pages>48</Pages>
  <Words>7751</Words>
  <Characters>44181</Characters>
  <Application>Microsoft Office Word</Application>
  <DocSecurity>0</DocSecurity>
  <Lines>368</Lines>
  <Paragraphs>103</Paragraphs>
  <ScaleCrop>false</ScaleCrop>
  <Company/>
  <LinksUpToDate>false</LinksUpToDate>
  <CharactersWithSpaces>51829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Taghavi-Abkuh, Zahra</dc:creator>
  <cp:keywords/>
  <dc:description/>
  <cp:lastModifiedBy>Taghavi-Abkuh, Zahra</cp:lastModifiedBy>
  <cp:revision>50</cp:revision>
  <cp:lastPrinted>2018-11-16T01:24:00Z</cp:lastPrinted>
  <dcterms:created xsi:type="dcterms:W3CDTF">2018-11-13T01:15:00Z</dcterms:created>
  <dcterms:modified xsi:type="dcterms:W3CDTF">2018-11-19T16:10:00Z</dcterms:modified>
</cp:coreProperties>
</file>