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DCBA9D7" w14:textId="77777777" w:rsidR="00A74571" w:rsidRDefault="00A74571" w:rsidP="00A74571">
      <w:pPr>
        <w:jc w:val="center"/>
      </w:pPr>
      <w:r>
        <w:rPr>
          <w:noProof/>
          <w:lang w:eastAsia="en-CA"/>
        </w:rPr>
        <w:drawing>
          <wp:anchor distT="0" distB="0" distL="114300" distR="114300" simplePos="0" relativeHeight="251659264" behindDoc="0" locked="0" layoutInCell="1" allowOverlap="1" wp14:anchorId="274A1DD9" wp14:editId="6167D769">
            <wp:simplePos x="0" y="0"/>
            <wp:positionH relativeFrom="column">
              <wp:posOffset>-5581015</wp:posOffset>
            </wp:positionH>
            <wp:positionV relativeFrom="page">
              <wp:posOffset>5581650</wp:posOffset>
            </wp:positionV>
            <wp:extent cx="11840210" cy="669290"/>
            <wp:effectExtent l="3810" t="0" r="0" b="0"/>
            <wp:wrapThrough wrapText="bothSides">
              <wp:wrapPolygon edited="0">
                <wp:start x="7" y="21723"/>
                <wp:lineTo x="21554" y="21723"/>
                <wp:lineTo x="21554" y="820"/>
                <wp:lineTo x="7" y="820"/>
                <wp:lineTo x="7" y="21723"/>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BIOL203_Banner.jpg"/>
                    <pic:cNvPicPr/>
                  </pic:nvPicPr>
                  <pic:blipFill>
                    <a:blip r:embed="rId6">
                      <a:extLst>
                        <a:ext uri="{28A0092B-C50C-407E-A947-70E740481C1C}">
                          <a14:useLocalDpi xmlns:a14="http://schemas.microsoft.com/office/drawing/2010/main" val="0"/>
                        </a:ext>
                      </a:extLst>
                    </a:blip>
                    <a:stretch>
                      <a:fillRect/>
                    </a:stretch>
                  </pic:blipFill>
                  <pic:spPr>
                    <a:xfrm rot="5400000">
                      <a:off x="0" y="0"/>
                      <a:ext cx="11840210" cy="669290"/>
                    </a:xfrm>
                    <a:prstGeom prst="rect">
                      <a:avLst/>
                    </a:prstGeom>
                  </pic:spPr>
                </pic:pic>
              </a:graphicData>
            </a:graphic>
          </wp:anchor>
        </w:drawing>
      </w:r>
      <w:r>
        <w:t xml:space="preserve">                        </w:t>
      </w:r>
    </w:p>
    <w:p w14:paraId="693F8A93" w14:textId="77777777" w:rsidR="00A74571" w:rsidRDefault="00A74571" w:rsidP="00A74571">
      <w:pPr>
        <w:jc w:val="center"/>
        <w:rPr>
          <w:rFonts w:ascii="Perpetua Titling MT" w:hAnsi="Perpetua Titling MT"/>
          <w:b/>
          <w:sz w:val="28"/>
          <w:szCs w:val="28"/>
        </w:rPr>
      </w:pPr>
      <w:r>
        <w:rPr>
          <w:rFonts w:ascii="Perpetua Titling MT" w:hAnsi="Perpetua Titling MT"/>
          <w:b/>
          <w:sz w:val="28"/>
          <w:szCs w:val="28"/>
        </w:rPr>
        <w:t>Written Assignment #4</w:t>
      </w:r>
    </w:p>
    <w:p w14:paraId="45B411B4" w14:textId="77777777" w:rsidR="00A74571" w:rsidRPr="00364E4C" w:rsidRDefault="00A74571" w:rsidP="00A74571">
      <w:pPr>
        <w:pStyle w:val="NoSpacing"/>
        <w:jc w:val="center"/>
        <w:rPr>
          <w:rFonts w:ascii="Palatino Linotype" w:hAnsi="Palatino Linotype" w:cs="Times New Roman"/>
          <w:sz w:val="24"/>
          <w:szCs w:val="24"/>
        </w:rPr>
      </w:pPr>
      <w:r>
        <w:rPr>
          <w:rFonts w:ascii="Palatino Linotype" w:hAnsi="Palatino Linotype" w:cs="Times New Roman"/>
          <w:sz w:val="24"/>
          <w:szCs w:val="24"/>
        </w:rPr>
        <w:t>Are those leaves or solar panels?</w:t>
      </w:r>
    </w:p>
    <w:p w14:paraId="2817FA3D" w14:textId="77777777" w:rsidR="00A74571" w:rsidRPr="00364E4C" w:rsidRDefault="00A74571" w:rsidP="00A74571">
      <w:pPr>
        <w:rPr>
          <w:rFonts w:ascii="Copperplate Gothic Light" w:hAnsi="Copperplate Gothic Light"/>
          <w:sz w:val="24"/>
          <w:szCs w:val="24"/>
        </w:rPr>
      </w:pPr>
    </w:p>
    <w:p w14:paraId="3AE7B374" w14:textId="77777777" w:rsidR="00A74571" w:rsidRPr="00596BDE" w:rsidRDefault="00A74571" w:rsidP="00A74571">
      <w:pPr>
        <w:pStyle w:val="NoSpacing"/>
        <w:rPr>
          <w:rFonts w:ascii="Times New Roman" w:hAnsi="Times New Roman" w:cs="Times New Roman"/>
          <w:b/>
          <w:sz w:val="20"/>
          <w:szCs w:val="24"/>
          <w:u w:val="single"/>
        </w:rPr>
      </w:pPr>
    </w:p>
    <w:p w14:paraId="65DC32F1" w14:textId="77777777" w:rsidR="00A74571" w:rsidRDefault="00A74571" w:rsidP="00A74571">
      <w:pPr>
        <w:pStyle w:val="NoSpacing"/>
        <w:rPr>
          <w:rFonts w:ascii="Times New Roman" w:hAnsi="Times New Roman" w:cs="Times New Roman"/>
          <w:b/>
          <w:sz w:val="24"/>
          <w:szCs w:val="24"/>
          <w:u w:val="single"/>
        </w:rPr>
      </w:pPr>
      <w:r w:rsidRPr="00DF080C">
        <w:rPr>
          <w:rFonts w:ascii="Times New Roman" w:hAnsi="Times New Roman" w:cs="Times New Roman"/>
          <w:b/>
          <w:sz w:val="24"/>
          <w:szCs w:val="24"/>
          <w:u w:val="single"/>
        </w:rPr>
        <w:t xml:space="preserve">INSTRUCTIONS: </w:t>
      </w:r>
    </w:p>
    <w:p w14:paraId="4B9B4488" w14:textId="77777777" w:rsidR="00A74571" w:rsidRDefault="00A74571" w:rsidP="00A74571">
      <w:pPr>
        <w:spacing w:after="0" w:line="240" w:lineRule="auto"/>
        <w:rPr>
          <w:rFonts w:ascii="Arial" w:hAnsi="Arial" w:cs="Arial"/>
          <w:sz w:val="20"/>
          <w:szCs w:val="20"/>
        </w:rPr>
      </w:pPr>
    </w:p>
    <w:p w14:paraId="1EA0EE59" w14:textId="77777777" w:rsidR="00A74571" w:rsidRPr="00A74571" w:rsidRDefault="00A74571" w:rsidP="00A74571">
      <w:pPr>
        <w:rPr>
          <w:rFonts w:ascii="Palatino Linotype" w:hAnsi="Palatino Linotype"/>
        </w:rPr>
      </w:pPr>
      <w:r w:rsidRPr="00A74571">
        <w:rPr>
          <w:rFonts w:ascii="Palatino Linotype" w:hAnsi="Palatino Linotype"/>
        </w:rPr>
        <w:t xml:space="preserve">So far, in this course, we’ve established a few facts. Fruits are meant to be nutritious because they are vehicles for seed dispersal. Animals eat the fruit and disperse the seed. This mechanism has ensured the success of fruiting plants for over 65 million years. No doubt, it is a successful strategy. Seeds are also meant to be nutritious because they contain maternal provisions for the plant embryo that is enclosed within the seed. Hence, fruits and seeds contain nutrients, especially energy-yielding macronutrients that promote the growth and development of a living organism. If your diet includes many fruits and seeds, you are probably doing alright. </w:t>
      </w:r>
    </w:p>
    <w:p w14:paraId="1EE4971D" w14:textId="77777777" w:rsidR="00A74571" w:rsidRPr="00A74571" w:rsidRDefault="00A74571" w:rsidP="00A74571">
      <w:pPr>
        <w:rPr>
          <w:rFonts w:ascii="Palatino Linotype" w:hAnsi="Palatino Linotype"/>
        </w:rPr>
      </w:pPr>
      <w:r w:rsidRPr="00A74571">
        <w:rPr>
          <w:rFonts w:ascii="Palatino Linotype" w:hAnsi="Palatino Linotype"/>
        </w:rPr>
        <w:t>But what about leaves? How does this fit into this narrative? Well, strictly speaking, they aren’t meant to be food. They are energy converters. They harness solar energy and store it within a glucose molecule by rearranging molecules of CO</w:t>
      </w:r>
      <w:r w:rsidRPr="00A74571">
        <w:rPr>
          <w:rFonts w:ascii="Palatino Linotype" w:hAnsi="Palatino Linotype"/>
          <w:vertAlign w:val="subscript"/>
        </w:rPr>
        <w:t>2</w:t>
      </w:r>
      <w:r w:rsidRPr="00A74571">
        <w:rPr>
          <w:rFonts w:ascii="Palatino Linotype" w:hAnsi="Palatino Linotype"/>
        </w:rPr>
        <w:t xml:space="preserve">. That glucose molecule is then stored in a fruit, to eventually feed an animal, or seed, to feed a plant embryo. Therefore, leaves are simply solar panels that synthesize macronutrients. Leaves therefore don’t need to store bulky macronutrients. But they are very rich in micronutrients and are most definitely nutritious. They are, the quintessential, nutrient dense foods. </w:t>
      </w:r>
    </w:p>
    <w:p w14:paraId="4285F1A7" w14:textId="77777777" w:rsidR="00A74571" w:rsidRPr="00A74571" w:rsidRDefault="00A74571" w:rsidP="00A74571">
      <w:pPr>
        <w:rPr>
          <w:rFonts w:ascii="Palatino Linotype" w:hAnsi="Palatino Linotype"/>
        </w:rPr>
      </w:pPr>
      <w:r w:rsidRPr="00A74571">
        <w:rPr>
          <w:rFonts w:ascii="Palatino Linotype" w:hAnsi="Palatino Linotype"/>
        </w:rPr>
        <w:t xml:space="preserve">For this assignment, research the nutritional composition of 3-4 leafy greens (e.g. kale, spinach, dandelion leaves, </w:t>
      </w:r>
      <w:proofErr w:type="spellStart"/>
      <w:r w:rsidRPr="00A74571">
        <w:rPr>
          <w:rFonts w:ascii="Palatino Linotype" w:hAnsi="Palatino Linotype"/>
        </w:rPr>
        <w:t>etc</w:t>
      </w:r>
      <w:proofErr w:type="spellEnd"/>
      <w:r w:rsidRPr="00A74571">
        <w:rPr>
          <w:rFonts w:ascii="Palatino Linotype" w:hAnsi="Palatino Linotype"/>
        </w:rPr>
        <w:t xml:space="preserve">) and </w:t>
      </w:r>
      <w:r w:rsidRPr="00A74571">
        <w:rPr>
          <w:rFonts w:ascii="Palatino Linotype" w:hAnsi="Palatino Linotype"/>
          <w:b/>
          <w:u w:val="single"/>
        </w:rPr>
        <w:t>provide a summary of the kinds of nutrients one could expect from any type of edible green</w:t>
      </w:r>
      <w:r w:rsidRPr="00A74571">
        <w:rPr>
          <w:rFonts w:ascii="Palatino Linotype" w:hAnsi="Palatino Linotype"/>
        </w:rPr>
        <w:t>.</w:t>
      </w:r>
    </w:p>
    <w:p w14:paraId="27945D66" w14:textId="77777777" w:rsidR="00A74571" w:rsidRPr="00903EC1" w:rsidRDefault="00A74571" w:rsidP="00A74571">
      <w:pPr>
        <w:spacing w:after="0" w:line="240" w:lineRule="auto"/>
        <w:rPr>
          <w:rFonts w:ascii="Arial" w:hAnsi="Arial" w:cs="Arial"/>
          <w:sz w:val="20"/>
          <w:szCs w:val="20"/>
        </w:rPr>
      </w:pPr>
    </w:p>
    <w:p w14:paraId="01CFE1B5" w14:textId="77777777" w:rsidR="00A74571" w:rsidRPr="00AB50A4" w:rsidRDefault="00A74571" w:rsidP="00A74571">
      <w:pPr>
        <w:pStyle w:val="NoSpacing"/>
        <w:numPr>
          <w:ilvl w:val="0"/>
          <w:numId w:val="5"/>
        </w:numPr>
        <w:rPr>
          <w:b/>
          <w:color w:val="000000" w:themeColor="text1"/>
        </w:rPr>
      </w:pPr>
      <w:r w:rsidRPr="00AB50A4">
        <w:rPr>
          <w:b/>
          <w:color w:val="000000" w:themeColor="text1"/>
        </w:rPr>
        <w:t xml:space="preserve">Start date: </w:t>
      </w:r>
      <w:r>
        <w:rPr>
          <w:b/>
          <w:color w:val="000000" w:themeColor="text1"/>
        </w:rPr>
        <w:t>November 05</w:t>
      </w:r>
      <w:r w:rsidRPr="00AB50A4">
        <w:rPr>
          <w:b/>
          <w:color w:val="000000" w:themeColor="text1"/>
          <w:vertAlign w:val="superscript"/>
        </w:rPr>
        <w:t>th</w:t>
      </w:r>
      <w:r>
        <w:rPr>
          <w:b/>
          <w:color w:val="000000" w:themeColor="text1"/>
        </w:rPr>
        <w:t xml:space="preserve"> at 12</w:t>
      </w:r>
      <w:r w:rsidRPr="00AB50A4">
        <w:rPr>
          <w:b/>
          <w:color w:val="000000" w:themeColor="text1"/>
        </w:rPr>
        <w:t>:00am</w:t>
      </w:r>
    </w:p>
    <w:p w14:paraId="1F129374" w14:textId="77777777" w:rsidR="00A74571" w:rsidRPr="00AB50A4" w:rsidRDefault="00A74571" w:rsidP="00A74571">
      <w:pPr>
        <w:pStyle w:val="NoSpacing"/>
        <w:numPr>
          <w:ilvl w:val="0"/>
          <w:numId w:val="5"/>
        </w:numPr>
        <w:rPr>
          <w:b/>
          <w:color w:val="000000" w:themeColor="text1"/>
        </w:rPr>
      </w:pPr>
      <w:r w:rsidRPr="00AB50A4">
        <w:rPr>
          <w:b/>
          <w:color w:val="000000" w:themeColor="text1"/>
        </w:rPr>
        <w:t xml:space="preserve">Last day to Submit:  </w:t>
      </w:r>
      <w:r>
        <w:rPr>
          <w:rFonts w:cs="Arial"/>
          <w:b/>
          <w:bCs/>
          <w:color w:val="000000"/>
          <w:lang w:val="en-US"/>
        </w:rPr>
        <w:t>November 18</w:t>
      </w:r>
      <w:r>
        <w:rPr>
          <w:rFonts w:cs="Arial"/>
          <w:b/>
          <w:bCs/>
          <w:color w:val="000000"/>
          <w:vertAlign w:val="superscript"/>
          <w:lang w:val="en-US"/>
        </w:rPr>
        <w:t>th</w:t>
      </w:r>
      <w:r>
        <w:rPr>
          <w:rFonts w:cs="Arial"/>
          <w:b/>
          <w:bCs/>
          <w:color w:val="000000"/>
          <w:lang w:val="en-US"/>
        </w:rPr>
        <w:t xml:space="preserve"> </w:t>
      </w:r>
      <w:r w:rsidRPr="00AB50A4">
        <w:rPr>
          <w:rFonts w:cs="Arial"/>
          <w:b/>
          <w:bCs/>
          <w:color w:val="000000"/>
          <w:lang w:val="en-US"/>
        </w:rPr>
        <w:t>at 11:59pm</w:t>
      </w:r>
    </w:p>
    <w:p w14:paraId="26AF938C" w14:textId="77777777" w:rsidR="00A74571" w:rsidRDefault="00A74571" w:rsidP="00A74571">
      <w:pPr>
        <w:pStyle w:val="Heading2"/>
        <w:jc w:val="left"/>
        <w:rPr>
          <w:color w:val="0000FF"/>
          <w:u w:val="single"/>
        </w:rPr>
      </w:pPr>
    </w:p>
    <w:p w14:paraId="38BC3A80" w14:textId="77777777" w:rsidR="00A74571" w:rsidRPr="00DF080C" w:rsidRDefault="00A74571" w:rsidP="00A74571">
      <w:pPr>
        <w:pStyle w:val="Heading2"/>
        <w:jc w:val="left"/>
        <w:rPr>
          <w:color w:val="000000" w:themeColor="text1"/>
          <w:u w:val="single"/>
        </w:rPr>
      </w:pPr>
      <w:r w:rsidRPr="00DF080C">
        <w:rPr>
          <w:color w:val="000000" w:themeColor="text1"/>
          <w:u w:val="single"/>
        </w:rPr>
        <w:t>IMPORTANT: SUBMISSION PROCEDURE</w:t>
      </w:r>
    </w:p>
    <w:p w14:paraId="281D15C5" w14:textId="77777777" w:rsidR="00A74571" w:rsidRPr="00520919" w:rsidRDefault="00A74571" w:rsidP="00A74571">
      <w:pPr>
        <w:rPr>
          <w:sz w:val="16"/>
          <w:szCs w:val="16"/>
          <w:lang w:val="en-US"/>
        </w:rPr>
      </w:pPr>
    </w:p>
    <w:p w14:paraId="7ED8F52A" w14:textId="77777777" w:rsidR="00A74571" w:rsidRPr="00526470" w:rsidRDefault="00A74571" w:rsidP="00A74571">
      <w:pPr>
        <w:numPr>
          <w:ilvl w:val="0"/>
          <w:numId w:val="2"/>
        </w:numPr>
        <w:spacing w:after="0" w:line="240" w:lineRule="auto"/>
      </w:pPr>
      <w:r w:rsidRPr="00526470">
        <w:t xml:space="preserve">You’ll be submitting your </w:t>
      </w:r>
      <w:r w:rsidR="002B45DB">
        <w:t>Written Assignment 4</w:t>
      </w:r>
      <w:r w:rsidRPr="00526470">
        <w:t xml:space="preserve"> by uploading it to the web site.</w:t>
      </w:r>
    </w:p>
    <w:p w14:paraId="64423ADA" w14:textId="77777777" w:rsidR="00A74571" w:rsidRPr="00917537" w:rsidRDefault="00A74571" w:rsidP="00A74571">
      <w:pPr>
        <w:numPr>
          <w:ilvl w:val="0"/>
          <w:numId w:val="1"/>
        </w:numPr>
        <w:spacing w:after="0" w:line="240" w:lineRule="auto"/>
        <w:rPr>
          <w:b/>
          <w:color w:val="FF0000"/>
        </w:rPr>
      </w:pPr>
      <w:r w:rsidRPr="00917537">
        <w:rPr>
          <w:b/>
          <w:color w:val="FF0000"/>
        </w:rPr>
        <w:t>Only WORD documents will be accepted.</w:t>
      </w:r>
    </w:p>
    <w:p w14:paraId="5BD89AEE" w14:textId="77777777" w:rsidR="00A74571" w:rsidRDefault="00A74571" w:rsidP="00A74571">
      <w:pPr>
        <w:numPr>
          <w:ilvl w:val="0"/>
          <w:numId w:val="1"/>
        </w:numPr>
        <w:spacing w:after="0" w:line="240" w:lineRule="auto"/>
      </w:pPr>
      <w:r w:rsidRPr="00526470">
        <w:t xml:space="preserve">Do not include a title or cover page. Do not include a table of contents. </w:t>
      </w:r>
    </w:p>
    <w:p w14:paraId="1FBC7F38" w14:textId="77777777" w:rsidR="00A74571" w:rsidRPr="00526470" w:rsidRDefault="00A74571" w:rsidP="00A74571">
      <w:pPr>
        <w:numPr>
          <w:ilvl w:val="0"/>
          <w:numId w:val="1"/>
        </w:numPr>
        <w:spacing w:after="0" w:line="240" w:lineRule="auto"/>
      </w:pPr>
      <w:r w:rsidRPr="00526470">
        <w:t xml:space="preserve">Adhere to the outline provided and </w:t>
      </w:r>
      <w:r>
        <w:t xml:space="preserve">follow </w:t>
      </w:r>
      <w:r w:rsidRPr="00526470">
        <w:t>the submission procedures below.</w:t>
      </w:r>
    </w:p>
    <w:p w14:paraId="1D694A42" w14:textId="77777777" w:rsidR="00A74571" w:rsidRDefault="00A74571" w:rsidP="00A74571">
      <w:pPr>
        <w:spacing w:after="0" w:line="240" w:lineRule="auto"/>
        <w:ind w:left="360"/>
      </w:pPr>
    </w:p>
    <w:p w14:paraId="6B528151" w14:textId="77777777" w:rsidR="00A74571" w:rsidRPr="008D2489" w:rsidRDefault="00A74571" w:rsidP="00A74571">
      <w:pPr>
        <w:spacing w:after="0" w:line="240" w:lineRule="auto"/>
        <w:ind w:left="360"/>
        <w:rPr>
          <w:b/>
        </w:rPr>
      </w:pPr>
      <w:r w:rsidRPr="008D2489">
        <w:rPr>
          <w:b/>
        </w:rPr>
        <w:t>To submit:</w:t>
      </w:r>
    </w:p>
    <w:p w14:paraId="5737FB3B" w14:textId="77777777" w:rsidR="00A74571" w:rsidRPr="00526470" w:rsidRDefault="00A74571" w:rsidP="00A74571">
      <w:pPr>
        <w:numPr>
          <w:ilvl w:val="0"/>
          <w:numId w:val="4"/>
        </w:numPr>
        <w:spacing w:after="0" w:line="240" w:lineRule="auto"/>
      </w:pPr>
      <w:r w:rsidRPr="00526470">
        <w:t xml:space="preserve">Click on the </w:t>
      </w:r>
      <w:r w:rsidRPr="00526470">
        <w:rPr>
          <w:i/>
        </w:rPr>
        <w:t>Assessments</w:t>
      </w:r>
      <w:r w:rsidRPr="00526470">
        <w:t xml:space="preserve"> link in your </w:t>
      </w:r>
      <w:proofErr w:type="spellStart"/>
      <w:r w:rsidRPr="00526470">
        <w:t>eConcordia</w:t>
      </w:r>
      <w:proofErr w:type="spellEnd"/>
      <w:r w:rsidRPr="00526470">
        <w:t xml:space="preserve"> portal for </w:t>
      </w:r>
      <w:r>
        <w:t>BIOL 203</w:t>
      </w:r>
    </w:p>
    <w:p w14:paraId="19ADFB8D" w14:textId="77777777" w:rsidR="00A74571" w:rsidRPr="00526470" w:rsidRDefault="00A74571" w:rsidP="00A74571">
      <w:pPr>
        <w:numPr>
          <w:ilvl w:val="0"/>
          <w:numId w:val="4"/>
        </w:numPr>
        <w:spacing w:after="0" w:line="240" w:lineRule="auto"/>
      </w:pPr>
      <w:r w:rsidRPr="00526470">
        <w:t xml:space="preserve">Click on the </w:t>
      </w:r>
      <w:r w:rsidRPr="00526470">
        <w:rPr>
          <w:i/>
        </w:rPr>
        <w:t xml:space="preserve">Submit </w:t>
      </w:r>
      <w:r w:rsidR="002B45DB">
        <w:rPr>
          <w:i/>
        </w:rPr>
        <w:t>Written Assignment 4</w:t>
      </w:r>
      <w:r>
        <w:rPr>
          <w:i/>
        </w:rPr>
        <w:t xml:space="preserve"> </w:t>
      </w:r>
    </w:p>
    <w:p w14:paraId="42980007" w14:textId="77777777" w:rsidR="00A74571" w:rsidRPr="00526470" w:rsidRDefault="00A74571" w:rsidP="00A74571">
      <w:pPr>
        <w:numPr>
          <w:ilvl w:val="0"/>
          <w:numId w:val="4"/>
        </w:numPr>
        <w:spacing w:after="0" w:line="240" w:lineRule="auto"/>
      </w:pPr>
      <w:r w:rsidRPr="00526470">
        <w:t>Click on the Browse button and select your installment file to upload. This is the same procedure you use to attach a file to an email message).</w:t>
      </w:r>
    </w:p>
    <w:p w14:paraId="5C45E209" w14:textId="77777777" w:rsidR="00A74571" w:rsidRPr="00526470" w:rsidRDefault="00A74571" w:rsidP="00A74571">
      <w:pPr>
        <w:numPr>
          <w:ilvl w:val="0"/>
          <w:numId w:val="4"/>
        </w:numPr>
        <w:spacing w:after="0" w:line="240" w:lineRule="auto"/>
      </w:pPr>
      <w:r w:rsidRPr="00526470">
        <w:t xml:space="preserve">Once you have located and selected the folder, click on the Send button and your </w:t>
      </w:r>
      <w:r>
        <w:t>assignment</w:t>
      </w:r>
      <w:r w:rsidRPr="00526470">
        <w:t xml:space="preserve"> will be uploaded to the website.</w:t>
      </w:r>
    </w:p>
    <w:p w14:paraId="7FFD56C5" w14:textId="77777777" w:rsidR="00A74571" w:rsidRPr="008D2489" w:rsidRDefault="00A74571" w:rsidP="00A74571">
      <w:pPr>
        <w:rPr>
          <w:sz w:val="16"/>
          <w:szCs w:val="16"/>
        </w:rPr>
      </w:pPr>
    </w:p>
    <w:p w14:paraId="34F6CC29" w14:textId="77777777" w:rsidR="00A74571" w:rsidRPr="00526470" w:rsidRDefault="00A74571" w:rsidP="00A74571">
      <w:r w:rsidRPr="00526470">
        <w:t xml:space="preserve">If the upload of your </w:t>
      </w:r>
      <w:r>
        <w:t>assignment</w:t>
      </w:r>
      <w:r w:rsidRPr="00526470">
        <w:t xml:space="preserve"> was successful, you’ll receive the following message: </w:t>
      </w:r>
      <w:r w:rsidRPr="00526470">
        <w:rPr>
          <w:b/>
          <w:bCs/>
        </w:rPr>
        <w:t>"Your assignment was successfully received".</w:t>
      </w:r>
      <w:r>
        <w:rPr>
          <w:b/>
          <w:bCs/>
        </w:rPr>
        <w:t xml:space="preserve"> </w:t>
      </w:r>
      <w:r w:rsidRPr="00526470">
        <w:t xml:space="preserve">To verify the status of receipt of your </w:t>
      </w:r>
      <w:r>
        <w:t>assignment</w:t>
      </w:r>
      <w:r w:rsidRPr="00526470">
        <w:t>, click on the Grades link in your Student Menu.</w:t>
      </w:r>
    </w:p>
    <w:p w14:paraId="7B031FD3" w14:textId="77777777" w:rsidR="00A74571" w:rsidRPr="00526470" w:rsidRDefault="00A74571" w:rsidP="00A74571">
      <w:pPr>
        <w:numPr>
          <w:ilvl w:val="0"/>
          <w:numId w:val="3"/>
        </w:numPr>
        <w:spacing w:after="0" w:line="240" w:lineRule="auto"/>
      </w:pPr>
      <w:r w:rsidRPr="00526470">
        <w:t>The upload status of your</w:t>
      </w:r>
      <w:r>
        <w:t xml:space="preserve"> assignment</w:t>
      </w:r>
      <w:r w:rsidRPr="00526470">
        <w:t xml:space="preserve"> will be displayed as follows:</w:t>
      </w:r>
    </w:p>
    <w:p w14:paraId="41E8E72D" w14:textId="77777777" w:rsidR="00A74571" w:rsidRPr="00526470" w:rsidRDefault="00A74571" w:rsidP="00A74571">
      <w:pPr>
        <w:spacing w:after="0" w:line="240" w:lineRule="auto"/>
        <w:ind w:left="1440"/>
      </w:pPr>
      <w:r w:rsidRPr="00526470">
        <w:t>Upload Status: Received on: MONTH/DAY/YEAR and TIME</w:t>
      </w:r>
    </w:p>
    <w:p w14:paraId="1EF97733" w14:textId="77777777" w:rsidR="00A74571" w:rsidRPr="00526470" w:rsidRDefault="00A74571" w:rsidP="00A74571">
      <w:pPr>
        <w:numPr>
          <w:ilvl w:val="0"/>
          <w:numId w:val="3"/>
        </w:numPr>
        <w:spacing w:after="0" w:line="240" w:lineRule="auto"/>
      </w:pPr>
      <w:r w:rsidRPr="00526470">
        <w:t>If that inf</w:t>
      </w:r>
      <w:r>
        <w:t>ormation does not appear, your assignment</w:t>
      </w:r>
      <w:r w:rsidRPr="00526470">
        <w:t xml:space="preserve"> was not successfully received and you must resubmit your </w:t>
      </w:r>
      <w:r>
        <w:tab/>
      </w:r>
      <w:r w:rsidRPr="00526470">
        <w:t>work prior to the deadline.</w:t>
      </w:r>
    </w:p>
    <w:p w14:paraId="635EAECD" w14:textId="77777777" w:rsidR="00A74571" w:rsidRPr="00526470" w:rsidRDefault="00A74571" w:rsidP="00A74571"/>
    <w:p w14:paraId="4264CF0E" w14:textId="77777777" w:rsidR="00A74571" w:rsidRDefault="00A74571" w:rsidP="00A74571">
      <w:r w:rsidRPr="00526470">
        <w:lastRenderedPageBreak/>
        <w:t>Should you receive an error message</w:t>
      </w:r>
      <w:r>
        <w:t xml:space="preserve"> or not receive the confirmation message</w:t>
      </w:r>
      <w:r w:rsidRPr="00526470">
        <w:t xml:space="preserve"> during the submission process, IMMEDIATELY email your </w:t>
      </w:r>
      <w:r>
        <w:t>assignment</w:t>
      </w:r>
      <w:r w:rsidRPr="00526470">
        <w:t xml:space="preserve"> to your TA as an attachment and copy the message you received into the body of your e-mail. It’s important that you include your name and student ID number in your e-mail message. Your </w:t>
      </w:r>
      <w:r>
        <w:t>assignment</w:t>
      </w:r>
      <w:r w:rsidRPr="00526470">
        <w:t xml:space="preserve"> must be emailed prior to the midnight deadline to be considered on-time. </w:t>
      </w:r>
    </w:p>
    <w:p w14:paraId="2D650CEC" w14:textId="1090BC56" w:rsidR="007C2C57" w:rsidRPr="00123B19" w:rsidRDefault="00A74571">
      <w:pPr>
        <w:rPr>
          <w:b/>
          <w:color w:val="FF0000"/>
        </w:rPr>
      </w:pPr>
      <w:r w:rsidRPr="00526470">
        <w:rPr>
          <w:b/>
          <w:color w:val="FF0000"/>
        </w:rPr>
        <w:t>NO LATE ASSIGNMENTS WILL BE ACCEPTED.</w:t>
      </w:r>
      <w:r>
        <w:rPr>
          <w:b/>
          <w:color w:val="FF0000"/>
        </w:rPr>
        <w:t xml:space="preserve"> NO EXCEPTIONS.</w:t>
      </w:r>
      <w:bookmarkStart w:id="0" w:name="_GoBack"/>
      <w:bookmarkEnd w:id="0"/>
    </w:p>
    <w:sectPr w:rsidR="007C2C57" w:rsidRPr="00123B19" w:rsidSect="00520919">
      <w:pgSz w:w="12240" w:h="15840"/>
      <w:pgMar w:top="0" w:right="284" w:bottom="0" w:left="28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Perpetua Titling MT">
    <w:panose1 w:val="02020502060505020804"/>
    <w:charset w:val="00"/>
    <w:family w:val="roman"/>
    <w:pitch w:val="variable"/>
    <w:sig w:usb0="00000003" w:usb1="00000000" w:usb2="00000000" w:usb3="00000000" w:csb0="00000001" w:csb1="00000000"/>
  </w:font>
  <w:font w:name="Palatino Linotype">
    <w:panose1 w:val="02040502050505030304"/>
    <w:charset w:val="00"/>
    <w:family w:val="roman"/>
    <w:pitch w:val="variable"/>
    <w:sig w:usb0="E0000287" w:usb1="40000013" w:usb2="00000000" w:usb3="00000000" w:csb0="0000019F" w:csb1="00000000"/>
  </w:font>
  <w:font w:name="Copperplate Gothic Light">
    <w:panose1 w:val="020E05070202060204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D065EC7"/>
    <w:multiLevelType w:val="hybridMultilevel"/>
    <w:tmpl w:val="6CB84DB4"/>
    <w:lvl w:ilvl="0" w:tplc="10090001">
      <w:start w:val="1"/>
      <w:numFmt w:val="bullet"/>
      <w:lvlText w:val=""/>
      <w:lvlJc w:val="left"/>
      <w:pPr>
        <w:tabs>
          <w:tab w:val="num" w:pos="720"/>
        </w:tabs>
        <w:ind w:left="720" w:hanging="360"/>
      </w:pPr>
      <w:rPr>
        <w:rFonts w:ascii="Symbol" w:hAnsi="Symbol" w:hint="default"/>
      </w:rPr>
    </w:lvl>
    <w:lvl w:ilvl="1" w:tplc="10090003">
      <w:start w:val="1"/>
      <w:numFmt w:val="bullet"/>
      <w:lvlText w:val="o"/>
      <w:lvlJc w:val="left"/>
      <w:pPr>
        <w:tabs>
          <w:tab w:val="num" w:pos="1440"/>
        </w:tabs>
        <w:ind w:left="1440" w:hanging="360"/>
      </w:pPr>
      <w:rPr>
        <w:rFonts w:ascii="Courier New" w:hAnsi="Courier New" w:cs="Courier New" w:hint="default"/>
      </w:rPr>
    </w:lvl>
    <w:lvl w:ilvl="2" w:tplc="10090005" w:tentative="1">
      <w:start w:val="1"/>
      <w:numFmt w:val="bullet"/>
      <w:lvlText w:val=""/>
      <w:lvlJc w:val="left"/>
      <w:pPr>
        <w:tabs>
          <w:tab w:val="num" w:pos="2160"/>
        </w:tabs>
        <w:ind w:left="2160" w:hanging="360"/>
      </w:pPr>
      <w:rPr>
        <w:rFonts w:ascii="Wingdings" w:hAnsi="Wingdings" w:hint="default"/>
      </w:rPr>
    </w:lvl>
    <w:lvl w:ilvl="3" w:tplc="10090001" w:tentative="1">
      <w:start w:val="1"/>
      <w:numFmt w:val="bullet"/>
      <w:lvlText w:val=""/>
      <w:lvlJc w:val="left"/>
      <w:pPr>
        <w:tabs>
          <w:tab w:val="num" w:pos="2880"/>
        </w:tabs>
        <w:ind w:left="2880" w:hanging="360"/>
      </w:pPr>
      <w:rPr>
        <w:rFonts w:ascii="Symbol" w:hAnsi="Symbol" w:hint="default"/>
      </w:rPr>
    </w:lvl>
    <w:lvl w:ilvl="4" w:tplc="10090003" w:tentative="1">
      <w:start w:val="1"/>
      <w:numFmt w:val="bullet"/>
      <w:lvlText w:val="o"/>
      <w:lvlJc w:val="left"/>
      <w:pPr>
        <w:tabs>
          <w:tab w:val="num" w:pos="3600"/>
        </w:tabs>
        <w:ind w:left="3600" w:hanging="360"/>
      </w:pPr>
      <w:rPr>
        <w:rFonts w:ascii="Courier New" w:hAnsi="Courier New" w:cs="Courier New" w:hint="default"/>
      </w:rPr>
    </w:lvl>
    <w:lvl w:ilvl="5" w:tplc="10090005" w:tentative="1">
      <w:start w:val="1"/>
      <w:numFmt w:val="bullet"/>
      <w:lvlText w:val=""/>
      <w:lvlJc w:val="left"/>
      <w:pPr>
        <w:tabs>
          <w:tab w:val="num" w:pos="4320"/>
        </w:tabs>
        <w:ind w:left="4320" w:hanging="360"/>
      </w:pPr>
      <w:rPr>
        <w:rFonts w:ascii="Wingdings" w:hAnsi="Wingdings" w:hint="default"/>
      </w:rPr>
    </w:lvl>
    <w:lvl w:ilvl="6" w:tplc="10090001" w:tentative="1">
      <w:start w:val="1"/>
      <w:numFmt w:val="bullet"/>
      <w:lvlText w:val=""/>
      <w:lvlJc w:val="left"/>
      <w:pPr>
        <w:tabs>
          <w:tab w:val="num" w:pos="5040"/>
        </w:tabs>
        <w:ind w:left="5040" w:hanging="360"/>
      </w:pPr>
      <w:rPr>
        <w:rFonts w:ascii="Symbol" w:hAnsi="Symbol" w:hint="default"/>
      </w:rPr>
    </w:lvl>
    <w:lvl w:ilvl="7" w:tplc="10090003" w:tentative="1">
      <w:start w:val="1"/>
      <w:numFmt w:val="bullet"/>
      <w:lvlText w:val="o"/>
      <w:lvlJc w:val="left"/>
      <w:pPr>
        <w:tabs>
          <w:tab w:val="num" w:pos="5760"/>
        </w:tabs>
        <w:ind w:left="5760" w:hanging="360"/>
      </w:pPr>
      <w:rPr>
        <w:rFonts w:ascii="Courier New" w:hAnsi="Courier New" w:cs="Courier New" w:hint="default"/>
      </w:rPr>
    </w:lvl>
    <w:lvl w:ilvl="8" w:tplc="10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3DD13AD1"/>
    <w:multiLevelType w:val="hybridMultilevel"/>
    <w:tmpl w:val="6AE89CFC"/>
    <w:lvl w:ilvl="0" w:tplc="A6F8E7A4">
      <w:start w:val="1"/>
      <w:numFmt w:val="bullet"/>
      <w:lvlText w:val=""/>
      <w:lvlJc w:val="left"/>
      <w:pPr>
        <w:tabs>
          <w:tab w:val="num" w:pos="360"/>
        </w:tabs>
        <w:ind w:left="36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4BAA6B0D"/>
    <w:multiLevelType w:val="hybridMultilevel"/>
    <w:tmpl w:val="48E01A8A"/>
    <w:lvl w:ilvl="0" w:tplc="A6F8E7A4">
      <w:start w:val="1"/>
      <w:numFmt w:val="bullet"/>
      <w:lvlText w:val=""/>
      <w:lvlJc w:val="left"/>
      <w:pPr>
        <w:tabs>
          <w:tab w:val="num" w:pos="360"/>
        </w:tabs>
        <w:ind w:left="36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61BF1A1C"/>
    <w:multiLevelType w:val="hybridMultilevel"/>
    <w:tmpl w:val="1F18672A"/>
    <w:lvl w:ilvl="0" w:tplc="1009000D">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15:restartNumberingAfterBreak="0">
    <w:nsid w:val="78EB17A4"/>
    <w:multiLevelType w:val="hybridMultilevel"/>
    <w:tmpl w:val="EF6A3FFA"/>
    <w:lvl w:ilvl="0" w:tplc="1009000F">
      <w:start w:val="1"/>
      <w:numFmt w:val="decimal"/>
      <w:lvlText w:val="%1."/>
      <w:lvlJc w:val="left"/>
      <w:pPr>
        <w:tabs>
          <w:tab w:val="num" w:pos="720"/>
        </w:tabs>
        <w:ind w:left="720" w:hanging="360"/>
      </w:pPr>
      <w:rPr>
        <w:rFonts w:hint="default"/>
      </w:rPr>
    </w:lvl>
    <w:lvl w:ilvl="1" w:tplc="10090019" w:tentative="1">
      <w:start w:val="1"/>
      <w:numFmt w:val="lowerLetter"/>
      <w:lvlText w:val="%2."/>
      <w:lvlJc w:val="left"/>
      <w:pPr>
        <w:tabs>
          <w:tab w:val="num" w:pos="1440"/>
        </w:tabs>
        <w:ind w:left="1440" w:hanging="360"/>
      </w:pPr>
    </w:lvl>
    <w:lvl w:ilvl="2" w:tplc="1009001B" w:tentative="1">
      <w:start w:val="1"/>
      <w:numFmt w:val="lowerRoman"/>
      <w:lvlText w:val="%3."/>
      <w:lvlJc w:val="right"/>
      <w:pPr>
        <w:tabs>
          <w:tab w:val="num" w:pos="2160"/>
        </w:tabs>
        <w:ind w:left="2160" w:hanging="180"/>
      </w:pPr>
    </w:lvl>
    <w:lvl w:ilvl="3" w:tplc="1009000F" w:tentative="1">
      <w:start w:val="1"/>
      <w:numFmt w:val="decimal"/>
      <w:lvlText w:val="%4."/>
      <w:lvlJc w:val="left"/>
      <w:pPr>
        <w:tabs>
          <w:tab w:val="num" w:pos="2880"/>
        </w:tabs>
        <w:ind w:left="2880" w:hanging="360"/>
      </w:pPr>
    </w:lvl>
    <w:lvl w:ilvl="4" w:tplc="10090019" w:tentative="1">
      <w:start w:val="1"/>
      <w:numFmt w:val="lowerLetter"/>
      <w:lvlText w:val="%5."/>
      <w:lvlJc w:val="left"/>
      <w:pPr>
        <w:tabs>
          <w:tab w:val="num" w:pos="3600"/>
        </w:tabs>
        <w:ind w:left="3600" w:hanging="360"/>
      </w:pPr>
    </w:lvl>
    <w:lvl w:ilvl="5" w:tplc="1009001B" w:tentative="1">
      <w:start w:val="1"/>
      <w:numFmt w:val="lowerRoman"/>
      <w:lvlText w:val="%6."/>
      <w:lvlJc w:val="right"/>
      <w:pPr>
        <w:tabs>
          <w:tab w:val="num" w:pos="4320"/>
        </w:tabs>
        <w:ind w:left="4320" w:hanging="180"/>
      </w:pPr>
    </w:lvl>
    <w:lvl w:ilvl="6" w:tplc="1009000F" w:tentative="1">
      <w:start w:val="1"/>
      <w:numFmt w:val="decimal"/>
      <w:lvlText w:val="%7."/>
      <w:lvlJc w:val="left"/>
      <w:pPr>
        <w:tabs>
          <w:tab w:val="num" w:pos="5040"/>
        </w:tabs>
        <w:ind w:left="5040" w:hanging="360"/>
      </w:pPr>
    </w:lvl>
    <w:lvl w:ilvl="7" w:tplc="10090019" w:tentative="1">
      <w:start w:val="1"/>
      <w:numFmt w:val="lowerLetter"/>
      <w:lvlText w:val="%8."/>
      <w:lvlJc w:val="left"/>
      <w:pPr>
        <w:tabs>
          <w:tab w:val="num" w:pos="5760"/>
        </w:tabs>
        <w:ind w:left="5760" w:hanging="360"/>
      </w:pPr>
    </w:lvl>
    <w:lvl w:ilvl="8" w:tplc="1009001B" w:tentative="1">
      <w:start w:val="1"/>
      <w:numFmt w:val="lowerRoman"/>
      <w:lvlText w:val="%9."/>
      <w:lvlJc w:val="right"/>
      <w:pPr>
        <w:tabs>
          <w:tab w:val="num" w:pos="6480"/>
        </w:tabs>
        <w:ind w:left="6480" w:hanging="180"/>
      </w:pPr>
    </w:lvl>
  </w:abstractNum>
  <w:num w:numId="1">
    <w:abstractNumId w:val="1"/>
  </w:num>
  <w:num w:numId="2">
    <w:abstractNumId w:val="2"/>
  </w:num>
  <w:num w:numId="3">
    <w:abstractNumId w:val="0"/>
  </w:num>
  <w:num w:numId="4">
    <w:abstractNumId w:val="4"/>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74571"/>
    <w:rsid w:val="00123B19"/>
    <w:rsid w:val="002013A2"/>
    <w:rsid w:val="002B45DB"/>
    <w:rsid w:val="006719FC"/>
    <w:rsid w:val="007C2C57"/>
    <w:rsid w:val="00A74571"/>
    <w:rsid w:val="00FF56AD"/>
    <w:rsid w:val="00FF6598"/>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17ACA6"/>
  <w15:chartTrackingRefBased/>
  <w15:docId w15:val="{841831FD-2981-41AE-9E69-ACE196E7EB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74571"/>
  </w:style>
  <w:style w:type="paragraph" w:styleId="Heading1">
    <w:name w:val="heading 1"/>
    <w:basedOn w:val="Normal"/>
    <w:next w:val="Normal"/>
    <w:link w:val="Heading1Char"/>
    <w:uiPriority w:val="9"/>
    <w:qFormat/>
    <w:rsid w:val="00FF56AD"/>
    <w:pPr>
      <w:keepNext/>
      <w:keepLines/>
      <w:spacing w:before="240" w:after="0"/>
      <w:outlineLvl w:val="0"/>
    </w:pPr>
    <w:rPr>
      <w:rFonts w:asciiTheme="majorHAnsi" w:eastAsiaTheme="majorEastAsia" w:hAnsiTheme="majorHAnsi" w:cstheme="majorBidi"/>
      <w:color w:val="2E74B5" w:themeColor="accent1" w:themeShade="BF"/>
      <w:sz w:val="32"/>
      <w:szCs w:val="32"/>
      <w:lang w:val="en-US"/>
    </w:rPr>
  </w:style>
  <w:style w:type="paragraph" w:styleId="Heading2">
    <w:name w:val="heading 2"/>
    <w:basedOn w:val="Normal"/>
    <w:next w:val="Normal"/>
    <w:link w:val="Heading2Char"/>
    <w:qFormat/>
    <w:rsid w:val="00A74571"/>
    <w:pPr>
      <w:keepNext/>
      <w:spacing w:after="0" w:line="240" w:lineRule="auto"/>
      <w:jc w:val="center"/>
      <w:outlineLvl w:val="1"/>
    </w:pPr>
    <w:rPr>
      <w:rFonts w:ascii="Times New Roman" w:eastAsia="Times New Roman" w:hAnsi="Times New Roman" w:cs="Times New Roman"/>
      <w:b/>
      <w:bCs/>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A74571"/>
    <w:rPr>
      <w:rFonts w:ascii="Times New Roman" w:eastAsia="Times New Roman" w:hAnsi="Times New Roman" w:cs="Times New Roman"/>
      <w:b/>
      <w:bCs/>
      <w:sz w:val="24"/>
      <w:szCs w:val="24"/>
      <w:lang w:val="en-US"/>
    </w:rPr>
  </w:style>
  <w:style w:type="paragraph" w:styleId="NoSpacing">
    <w:name w:val="No Spacing"/>
    <w:uiPriority w:val="1"/>
    <w:qFormat/>
    <w:rsid w:val="00A74571"/>
    <w:pPr>
      <w:spacing w:after="0" w:line="240" w:lineRule="auto"/>
    </w:pPr>
  </w:style>
  <w:style w:type="character" w:customStyle="1" w:styleId="Heading1Char">
    <w:name w:val="Heading 1 Char"/>
    <w:basedOn w:val="DefaultParagraphFont"/>
    <w:link w:val="Heading1"/>
    <w:uiPriority w:val="9"/>
    <w:rsid w:val="00FF56AD"/>
    <w:rPr>
      <w:rFonts w:asciiTheme="majorHAnsi" w:eastAsiaTheme="majorEastAsia" w:hAnsiTheme="majorHAnsi" w:cstheme="majorBidi"/>
      <w:color w:val="2E74B5" w:themeColor="accent1" w:themeShade="BF"/>
      <w:sz w:val="32"/>
      <w:szCs w:val="32"/>
      <w:lang w:val="en-US"/>
    </w:rPr>
  </w:style>
  <w:style w:type="paragraph" w:styleId="Bibliography">
    <w:name w:val="Bibliography"/>
    <w:basedOn w:val="Normal"/>
    <w:next w:val="Normal"/>
    <w:uiPriority w:val="37"/>
    <w:unhideWhenUsed/>
    <w:rsid w:val="00FF56A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850175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Mag</b:Tag>
    <b:SourceType>InternetSite</b:SourceType>
    <b:Guid>{3C509A15-761F-4929-8128-79CD7760009D}</b:Guid>
    <b:Author>
      <b:Author>
        <b:NameList>
          <b:Person>
            <b:Last>Magee</b:Last>
            <b:First>Elaine</b:First>
          </b:Person>
        </b:NameList>
      </b:Author>
    </b:Author>
    <b:Title>The Super-Veggies: Cruciferous Vegetables</b:Title>
    <b:InternetSiteTitle>WebMD</b:InternetSiteTitle>
    <b:RefOrder>1</b:RefOrder>
  </b:Source>
  <b:Source>
    <b:Tag>Jes</b:Tag>
    <b:SourceType>DocumentFromInternetSite</b:SourceType>
    <b:Guid>{B8BE661E-2784-4854-BE8A-5C4D4E1B1F37}</b:Guid>
    <b:Author>
      <b:Author>
        <b:NameList>
          <b:Person>
            <b:Last>Bruso</b:Last>
            <b:First>Jessica</b:First>
          </b:Person>
        </b:NameList>
      </b:Author>
    </b:Author>
    <b:Title>How Nutritious Is Raw Kale?</b:Title>
    <b:InternetSiteTitle>Healthy Eating | SF Gate</b:InternetSiteTitle>
    <b:URL>https://healthyeating.sfgate.com/nutritious-raw-kale-3399.html</b:URL>
    <b:RefOrder>2</b:RefOrder>
  </b:Source>
  <b:Source>
    <b:Tag>Aut18</b:Tag>
    <b:SourceType>DocumentFromInternetSite</b:SourceType>
    <b:Guid>{9E3C62B7-7A2C-4FE1-827F-976F466AB051}</b:Guid>
    <b:Title>The 14 Healthiest Leafy Green Vegetables</b:Title>
    <b:InternetSiteTitle>Health Line</b:InternetSiteTitle>
    <b:Year>2018</b:Year>
    <b:Month>July</b:Month>
    <b:Day>1</b:Day>
    <b:URL>https://www.healthline.com/nutrition/leafy-green-vegetables</b:URL>
    <b:Author>
      <b:Author>
        <b:NameList>
          <b:Person>
            <b:Last>Enloe</b:Last>
            <b:First>Autumn</b:First>
          </b:Person>
        </b:NameList>
      </b:Author>
    </b:Author>
    <b:RefOrder>3</b:RefOrder>
  </b:Source>
  <b:Source>
    <b:Tag>Mar14</b:Tag>
    <b:SourceType>DocumentFromInternetSite</b:SourceType>
    <b:Guid>{10982207-CD06-4F44-802B-DB221C235ECA}</b:Guid>
    <b:Author>
      <b:Author>
        <b:NameList>
          <b:Person>
            <b:Last>Moore</b:Last>
            <b:First>Marisa</b:First>
          </b:Person>
        </b:NameList>
      </b:Author>
    </b:Author>
    <b:Title>Leafy Greens: Nutrition Rock Stars</b:Title>
    <b:InternetSiteTitle>Food &amp; Nutrition</b:InternetSiteTitle>
    <b:Year>2014</b:Year>
    <b:Month>February</b:Month>
    <b:Day>24</b:Day>
    <b:URL>https://foodandnutrition.org/march-april-2014/leafy-greens-nutrition-rock-stars/</b:URL>
    <b:RefOrder>4</b:RefOrder>
  </b:Source>
</b:Sources>
</file>

<file path=customXml/itemProps1.xml><?xml version="1.0" encoding="utf-8"?>
<ds:datastoreItem xmlns:ds="http://schemas.openxmlformats.org/officeDocument/2006/customXml" ds:itemID="{FEEE1D3D-D833-45F4-837C-B3870A3D2A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2</Pages>
  <Words>497</Words>
  <Characters>2836</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Fatima Beg</dc:creator>
  <cp:keywords/>
  <dc:description/>
  <cp:lastModifiedBy>charles berke</cp:lastModifiedBy>
  <cp:revision>6</cp:revision>
  <dcterms:created xsi:type="dcterms:W3CDTF">2018-10-29T13:43:00Z</dcterms:created>
  <dcterms:modified xsi:type="dcterms:W3CDTF">2018-12-27T20:41:00Z</dcterms:modified>
</cp:coreProperties>
</file>