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9F89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Q1) 1. Augustus (30 bce–14 ce) </w:t>
      </w:r>
    </w:p>
    <w:p w14:paraId="3E22120B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2. Tiberius (14–37 ce) </w:t>
      </w:r>
    </w:p>
    <w:p w14:paraId="3C1B066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3. Caligula (37–41 ce) </w:t>
      </w:r>
    </w:p>
    <w:p w14:paraId="73D0EE5C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4. Claudius (41–54 ce) </w:t>
      </w:r>
    </w:p>
    <w:p w14:paraId="31553CE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5. Nero (54–68 ce)</w:t>
      </w:r>
    </w:p>
    <w:p w14:paraId="2E0F338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8389D4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Q2) 01. 43 BCE: The second triumvirate is formed</w:t>
      </w:r>
    </w:p>
    <w:p w14:paraId="4EF79C5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02. 31 BCE: Octavian defeats Antony and Cleopatra at Actium</w:t>
      </w:r>
    </w:p>
    <w:p w14:paraId="0C34A73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03. 18-17 BCE: Augustus introduces “morality” legislation </w:t>
      </w:r>
    </w:p>
    <w:p w14:paraId="5B00CAD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04. 64 CE: Great Fire of Rome</w:t>
      </w:r>
    </w:p>
    <w:p w14:paraId="48737C3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05. 70 CE:Destruction of the Second Temple of Jerusalem</w:t>
      </w:r>
    </w:p>
    <w:p w14:paraId="1171347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06. 79 CE: Eruption of Mt. Vesuvius destroys Pompeii and Herculaneum</w:t>
      </w:r>
    </w:p>
    <w:p w14:paraId="3EF6244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07. 120’s: Hadrian’s wall constructed across Northern England</w:t>
      </w:r>
    </w:p>
    <w:p w14:paraId="03D98A7D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08. mid 160’s - 190’s: Plague sweeps through the empire</w:t>
      </w:r>
    </w:p>
    <w:p w14:paraId="4BA28BB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09. 212 CE: Caracalla expands Roman Citizenship empire-wide (Constitutio Antoniniana) </w:t>
      </w:r>
    </w:p>
    <w:p w14:paraId="35D6CF1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10. 293 CE: Tetrarchy is instituted </w:t>
      </w:r>
    </w:p>
    <w:p w14:paraId="0CD25BA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11. 301- 302 CE: Diocletian’s reform of coinage and edict on prices</w:t>
      </w:r>
    </w:p>
    <w:p w14:paraId="7D12CA0A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12. 312 CE: Battle at the Milvian Bridge: Constantine I defeats Maxentius</w:t>
      </w:r>
    </w:p>
    <w:p w14:paraId="54DDE08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13. 324 CE: Constantine chooses Byzantium, renamed Constantinople, as capital</w:t>
      </w:r>
    </w:p>
    <w:p w14:paraId="5EFCC2C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14. 361 CE: Julian succeeds Constantius II</w:t>
      </w:r>
    </w:p>
    <w:p w14:paraId="21C8938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15. 395 CE: Empire is divided between arcades and Honorius (west and east)</w:t>
      </w:r>
    </w:p>
    <w:p w14:paraId="26CF551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16. 410 CE Honorius and the Roman army abandon Britain</w:t>
      </w:r>
    </w:p>
    <w:p w14:paraId="7B011B8A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17. 410 CE: Visigoths led by Alaric I sack Rome</w:t>
      </w:r>
    </w:p>
    <w:p w14:paraId="748A6D7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18. 438 CE: Theodosian Code is issued </w:t>
      </w:r>
    </w:p>
    <w:p w14:paraId="7D95B96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19. 429-439 CE: Vandals establish a kingdom in North Africa</w:t>
      </w:r>
    </w:p>
    <w:p w14:paraId="73F6A28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20. 476 CE: Romulus Augustulus, last Western Emperor, is deposed, succeeded by Odoacer</w:t>
      </w:r>
    </w:p>
    <w:p w14:paraId="57C5BD2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21. 489 CE: Theodoric the Ostrogoth retakes Italy for the East </w:t>
      </w:r>
    </w:p>
    <w:p w14:paraId="57F57BB8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22. 527 - 565 CE: Justinian I rules Byzantine empire</w:t>
      </w:r>
    </w:p>
    <w:p w14:paraId="7F982EC9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C47D94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Q3)  Flavian Dynasty: ruled the Roman Empire between 69 AD and 96 AD, encompassing the reigns </w:t>
      </w:r>
      <w:r>
        <w:rPr>
          <w:rFonts w:ascii="Helvetica" w:hAnsi="Helvetica" w:cs="Helvetica"/>
        </w:rPr>
        <w:tab/>
        <w:t>of Vespasian (69–79), and his two sons Titus (79–81) and Domitian (81–96)</w:t>
      </w:r>
    </w:p>
    <w:p w14:paraId="3B66F679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780A419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Imperator as a Praenomen: As a permanent title, imperator was used as a praenomen by the </w:t>
      </w:r>
      <w:r>
        <w:rPr>
          <w:rFonts w:ascii="Helvetica" w:hAnsi="Helvetica" w:cs="Helvetica"/>
        </w:rPr>
        <w:tab/>
        <w:t>Roman emperors and was taken on accession.</w:t>
      </w:r>
    </w:p>
    <w:p w14:paraId="3C83428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29D0F7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Arch of Titus: built by Emperor Domitian for his brother Titus after his death to celebrate his </w:t>
      </w:r>
      <w:r>
        <w:rPr>
          <w:rFonts w:ascii="Helvetica" w:hAnsi="Helvetica" w:cs="Helvetica"/>
        </w:rPr>
        <w:tab/>
        <w:t>victories</w:t>
      </w:r>
    </w:p>
    <w:p w14:paraId="2E660AF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1BBF5FF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Pliny the Elder: a Roman author, naturalist and natural philosopher, a naval and army </w:t>
      </w:r>
      <w:r>
        <w:rPr>
          <w:rFonts w:ascii="Helvetica" w:hAnsi="Helvetica" w:cs="Helvetica"/>
        </w:rPr>
        <w:tab/>
        <w:t xml:space="preserve">commander of the early Roman Empire, and friend of emperor Vespasian. Died during the </w:t>
      </w:r>
      <w:r>
        <w:rPr>
          <w:rFonts w:ascii="Helvetica" w:hAnsi="Helvetica" w:cs="Helvetica"/>
        </w:rPr>
        <w:tab/>
        <w:t>Eruption of Mt. Vesuvius</w:t>
      </w:r>
    </w:p>
    <w:p w14:paraId="17D0CC4A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039F2A6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Pliny the Younger: A lawyer, author, and magistrate of Ancient Rome. Witnessed the Eruption of </w:t>
      </w:r>
      <w:r>
        <w:rPr>
          <w:rFonts w:ascii="Helvetica" w:hAnsi="Helvetica" w:cs="Helvetica"/>
        </w:rPr>
        <w:tab/>
        <w:t>Vesuvius with his uncle, but survived</w:t>
      </w:r>
    </w:p>
    <w:p w14:paraId="0A1E93E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21C2D2D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Assassination of Domitian: Domitian was assassinated on 18 September 96 in a conspiracy by </w:t>
      </w:r>
      <w:r>
        <w:rPr>
          <w:rFonts w:ascii="Helvetica" w:hAnsi="Helvetica" w:cs="Helvetica"/>
        </w:rPr>
        <w:tab/>
        <w:t>court officials</w:t>
      </w:r>
    </w:p>
    <w:p w14:paraId="1DFDFCA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33D25C5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Dacian wars: The Dacian Wars (101–102, 105–106) were two military campaigns fought </w:t>
      </w:r>
      <w:r>
        <w:rPr>
          <w:rFonts w:ascii="Helvetica" w:hAnsi="Helvetica" w:cs="Helvetica"/>
        </w:rPr>
        <w:tab/>
        <w:t xml:space="preserve">between the Roman Empire and Dacia ( in modern days Transylvania or Romania) during </w:t>
      </w:r>
      <w:r>
        <w:rPr>
          <w:rFonts w:ascii="Helvetica" w:hAnsi="Helvetica" w:cs="Helvetica"/>
        </w:rPr>
        <w:tab/>
        <w:t>Roman Emperor Trajan's rule.</w:t>
      </w:r>
    </w:p>
    <w:p w14:paraId="282CA4D6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53BC608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Decebalus (Dacian king): The last king of Dacia. He is famous for fighting three wars, with </w:t>
      </w:r>
      <w:r>
        <w:rPr>
          <w:rFonts w:ascii="Helvetica" w:hAnsi="Helvetica" w:cs="Helvetica"/>
        </w:rPr>
        <w:tab/>
        <w:t>varying success, against the Roman Empire under two emperors.</w:t>
      </w:r>
    </w:p>
    <w:p w14:paraId="7CD13E5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2517B22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Parthian War: a series of conflicts between the Parthian Empire and the Roman Republic and </w:t>
      </w:r>
      <w:r>
        <w:rPr>
          <w:rFonts w:ascii="Helvetica" w:hAnsi="Helvetica" w:cs="Helvetica"/>
        </w:rPr>
        <w:tab/>
        <w:t xml:space="preserve">Roman Empire. It was the first series of conflicts in what would be 719 years of Roman–Persian </w:t>
      </w:r>
      <w:r>
        <w:rPr>
          <w:rFonts w:ascii="Helvetica" w:hAnsi="Helvetica" w:cs="Helvetica"/>
        </w:rPr>
        <w:tab/>
        <w:t>Wars.</w:t>
      </w:r>
    </w:p>
    <w:p w14:paraId="0AED6DA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193FF7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Sabina: a Roman Empress as the wife of the Emperor Hadrian</w:t>
      </w:r>
    </w:p>
    <w:p w14:paraId="35BBCB9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07D3A58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Hadrian: Succeeded Trajan as the emperor, known for Hadrian’s wall which established the </w:t>
      </w:r>
      <w:r>
        <w:rPr>
          <w:rFonts w:ascii="Helvetica" w:hAnsi="Helvetica" w:cs="Helvetica"/>
        </w:rPr>
        <w:tab/>
        <w:t>northern border in Britannia</w:t>
      </w:r>
    </w:p>
    <w:p w14:paraId="5F33EC1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65F4984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Second Jewish Revolt: While the majority of the Roman armies were fighting Trajan's Parthian </w:t>
      </w:r>
      <w:r>
        <w:rPr>
          <w:rFonts w:ascii="Helvetica" w:hAnsi="Helvetica" w:cs="Helvetica"/>
        </w:rPr>
        <w:tab/>
        <w:t xml:space="preserve">War on the eastern border of the Roman Empire, major uprisings by ethnic Judeans in </w:t>
      </w:r>
      <w:r>
        <w:rPr>
          <w:rFonts w:ascii="Helvetica" w:hAnsi="Helvetica" w:cs="Helvetica"/>
        </w:rPr>
        <w:tab/>
        <w:t xml:space="preserve">Cyrenaica, Cyprus and Egypt spiraled out of control, resulting in a widespread slaughter of left </w:t>
      </w:r>
      <w:r>
        <w:rPr>
          <w:rFonts w:ascii="Helvetica" w:hAnsi="Helvetica" w:cs="Helvetica"/>
        </w:rPr>
        <w:tab/>
        <w:t>behind Roman garrisons and Roman citizens by Jewish rebels.</w:t>
      </w:r>
    </w:p>
    <w:p w14:paraId="7381C48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45CB9B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Bar Kokhba revolt: was a rebellion of the Jews of the Roman province of Judea, led by Simon </w:t>
      </w:r>
      <w:r>
        <w:rPr>
          <w:rFonts w:ascii="Helvetica" w:hAnsi="Helvetica" w:cs="Helvetica"/>
        </w:rPr>
        <w:tab/>
        <w:t xml:space="preserve">bar Kokhba, against the Roman Empire. Led to the Jews being banned from Jerusalem </w:t>
      </w:r>
    </w:p>
    <w:p w14:paraId="044CAEEB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CDF2B4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Shim'on bar-Cosi: Nicknamed Bar Kokhba (son of a star), He led the final Jewish Revolt</w:t>
      </w:r>
    </w:p>
    <w:p w14:paraId="688B848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B680B0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Circus Maximus: an ancient Roman chariot-racing stadium and mass entertainment venue </w:t>
      </w:r>
      <w:r>
        <w:rPr>
          <w:rFonts w:ascii="Helvetica" w:hAnsi="Helvetica" w:cs="Helvetica"/>
        </w:rPr>
        <w:tab/>
        <w:t>located in Rome, Italy. it was the first and largest stadium in ancient Rome and its later Empire.</w:t>
      </w:r>
    </w:p>
    <w:p w14:paraId="717CF40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1AA5F26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Flavian Amphitheatre: Better known as the Colosseum, it is the largest amphitheatre ever built, </w:t>
      </w:r>
      <w:r>
        <w:rPr>
          <w:rFonts w:ascii="Helvetica" w:hAnsi="Helvetica" w:cs="Helvetica"/>
        </w:rPr>
        <w:tab/>
        <w:t>and construction began under Vespasian</w:t>
      </w:r>
    </w:p>
    <w:p w14:paraId="60110E0B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954A2A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lastRenderedPageBreak/>
        <w:tab/>
        <w:t xml:space="preserve">Antonine Wall (in Scotland): Located in Scotland, it represented a new, farther North border for </w:t>
      </w:r>
      <w:r>
        <w:rPr>
          <w:rFonts w:ascii="Helvetica" w:hAnsi="Helvetica" w:cs="Helvetica"/>
        </w:rPr>
        <w:tab/>
        <w:t>Romans in Britannia, and was built by order of Emperor Antoninus Pius</w:t>
      </w:r>
    </w:p>
    <w:p w14:paraId="0EF08E4D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3D8FEB3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Marcus Aurelius: was Roman emperor from 161 to 180, ruling jointly with his adoptive brother, </w:t>
      </w:r>
      <w:r>
        <w:rPr>
          <w:rFonts w:ascii="Helvetica" w:hAnsi="Helvetica" w:cs="Helvetica"/>
        </w:rPr>
        <w:tab/>
        <w:t xml:space="preserve">Lucius Verus, until Verus' death in 169 and jointly with his son, Commodus, from 177 till Aurelius' </w:t>
      </w:r>
      <w:r>
        <w:rPr>
          <w:rFonts w:ascii="Helvetica" w:hAnsi="Helvetica" w:cs="Helvetica"/>
        </w:rPr>
        <w:tab/>
        <w:t>own death</w:t>
      </w:r>
    </w:p>
    <w:p w14:paraId="553EEB7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9DB988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Meditiations of Marcus Aurelius: a series of 12 personal writings by Marcus Aurelius, recording </w:t>
      </w:r>
      <w:r>
        <w:rPr>
          <w:rFonts w:ascii="Helvetica" w:hAnsi="Helvetica" w:cs="Helvetica"/>
        </w:rPr>
        <w:tab/>
        <w:t>his private notes to himself and ideas on Stoic philosophy.</w:t>
      </w:r>
    </w:p>
    <w:p w14:paraId="2876852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5DDE48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Antonine plague: was an ancient pandemic brought back to the Roman Empire by troops </w:t>
      </w:r>
      <w:r>
        <w:rPr>
          <w:rFonts w:ascii="Helvetica" w:hAnsi="Helvetica" w:cs="Helvetica"/>
        </w:rPr>
        <w:tab/>
        <w:t xml:space="preserve">returning from campaigns in the Near East. Scholars have suspected it to have been either </w:t>
      </w:r>
      <w:r>
        <w:rPr>
          <w:rFonts w:ascii="Helvetica" w:hAnsi="Helvetica" w:cs="Helvetica"/>
        </w:rPr>
        <w:tab/>
        <w:t xml:space="preserve">smallpox or measles, but the true cause remains undetermined. </w:t>
      </w:r>
    </w:p>
    <w:p w14:paraId="0C9603D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21D0F7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Galen: Was a very influential physician during Roman times, was the first one to describe the </w:t>
      </w:r>
      <w:r>
        <w:rPr>
          <w:rFonts w:ascii="Helvetica" w:hAnsi="Helvetica" w:cs="Helvetica"/>
        </w:rPr>
        <w:tab/>
        <w:t>Antonine plague</w:t>
      </w:r>
    </w:p>
    <w:p w14:paraId="5FE62376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AEB55BD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Faustina: She was a Roman Empress and wife to her maternal cousin Roman Emperor Marcus </w:t>
      </w:r>
      <w:r>
        <w:rPr>
          <w:rFonts w:ascii="Helvetica" w:hAnsi="Helvetica" w:cs="Helvetica"/>
        </w:rPr>
        <w:tab/>
        <w:t xml:space="preserve">Aurelius. She was held in high esteem by soldiers and her own husband and was given divine </w:t>
      </w:r>
      <w:r>
        <w:rPr>
          <w:rFonts w:ascii="Helvetica" w:hAnsi="Helvetica" w:cs="Helvetica"/>
        </w:rPr>
        <w:tab/>
        <w:t>honours after her death.</w:t>
      </w:r>
    </w:p>
    <w:p w14:paraId="5144EE6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C7ACED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Assassination of Commodus: After being assassinated, the Senate declared him a public </w:t>
      </w:r>
      <w:r>
        <w:rPr>
          <w:rFonts w:ascii="Helvetica" w:hAnsi="Helvetica" w:cs="Helvetica"/>
        </w:rPr>
        <w:tab/>
        <w:t>enemy. Statues where torn down and his body was buried in the Mausoleum of Hadrian</w:t>
      </w:r>
    </w:p>
    <w:p w14:paraId="6E5DFDB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6DC7AF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Lucilla:  elder sister to later Emperor Commodus. Commodus ordered Lucilla's execution after a </w:t>
      </w:r>
      <w:r>
        <w:rPr>
          <w:rFonts w:ascii="Helvetica" w:hAnsi="Helvetica" w:cs="Helvetica"/>
        </w:rPr>
        <w:tab/>
        <w:t>failed assassination and coup attempt when she was about 33 years old.</w:t>
      </w:r>
    </w:p>
    <w:p w14:paraId="7365B22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F6FDE3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Septimius Severus and Severan dynasty: proclaimed emperor in 193 by his legionaries in </w:t>
      </w:r>
      <w:r>
        <w:rPr>
          <w:rFonts w:ascii="Helvetica" w:hAnsi="Helvetica" w:cs="Helvetica"/>
        </w:rPr>
        <w:tab/>
        <w:t xml:space="preserve">Noricum during the political unrest that followed the death of Commodus, he secured sole rule </w:t>
      </w:r>
      <w:r>
        <w:rPr>
          <w:rFonts w:ascii="Helvetica" w:hAnsi="Helvetica" w:cs="Helvetica"/>
        </w:rPr>
        <w:tab/>
        <w:t>over the empire in 197 after defeating his last rival, Clodius Albinus, at the Battle of Lugdunum.</w:t>
      </w:r>
    </w:p>
    <w:p w14:paraId="21AC438A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8A7C60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Expansion of citizenship under Caracalla:  all free men in the Roman Empire were to be given </w:t>
      </w:r>
      <w:r>
        <w:rPr>
          <w:rFonts w:ascii="Helvetica" w:hAnsi="Helvetica" w:cs="Helvetica"/>
        </w:rPr>
        <w:tab/>
        <w:t xml:space="preserve">theoretical Roman citizenship and that all free women in the Empire were to be given the same </w:t>
      </w:r>
      <w:r>
        <w:rPr>
          <w:rFonts w:ascii="Helvetica" w:hAnsi="Helvetica" w:cs="Helvetica"/>
        </w:rPr>
        <w:tab/>
        <w:t>rights as Roman women.</w:t>
      </w:r>
    </w:p>
    <w:p w14:paraId="0764933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86FB5CA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Assassination of Caracalla: Macrinius used a disgruntled Roman soldier to stab Caracalla to </w:t>
      </w:r>
      <w:r>
        <w:rPr>
          <w:rFonts w:ascii="Helvetica" w:hAnsi="Helvetica" w:cs="Helvetica"/>
        </w:rPr>
        <w:tab/>
        <w:t>death, then declared himself the emperor with the support of the Roman army</w:t>
      </w:r>
    </w:p>
    <w:p w14:paraId="309DCAF2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07F611C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lastRenderedPageBreak/>
        <w:tab/>
        <w:t xml:space="preserve">Severus Alexander: was Roman Emperor from 222 to 235 and the last emperor of the Severan </w:t>
      </w:r>
      <w:r>
        <w:rPr>
          <w:rFonts w:ascii="Helvetica" w:hAnsi="Helvetica" w:cs="Helvetica"/>
        </w:rPr>
        <w:tab/>
        <w:t>dynasty.</w:t>
      </w:r>
    </w:p>
    <w:p w14:paraId="21BD35A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2C12B2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Constitutio Antoniniana: Caracalla’s expansion of citizenship law</w:t>
      </w:r>
    </w:p>
    <w:p w14:paraId="77A05F6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E7A2C6B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Libelli: the libelli that were issued during the reign of Emperor Decius to citizens to certify </w:t>
      </w:r>
      <w:r>
        <w:rPr>
          <w:rFonts w:ascii="Helvetica" w:hAnsi="Helvetica" w:cs="Helvetica"/>
        </w:rPr>
        <w:tab/>
        <w:t xml:space="preserve">performance of required pagan sacrifices in order to demonstrate loyalty to the authorities of the </w:t>
      </w:r>
      <w:r>
        <w:rPr>
          <w:rFonts w:ascii="Helvetica" w:hAnsi="Helvetica" w:cs="Helvetica"/>
        </w:rPr>
        <w:tab/>
        <w:t>Roman Empire</w:t>
      </w:r>
    </w:p>
    <w:p w14:paraId="1006F1E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57A9CA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Christian Egalitarianism: Christian egalitarianism holds that all people are equal before God and </w:t>
      </w:r>
      <w:r>
        <w:rPr>
          <w:rFonts w:ascii="Helvetica" w:hAnsi="Helvetica" w:cs="Helvetica"/>
        </w:rPr>
        <w:tab/>
        <w:t xml:space="preserve">in Christ; have equal responsibility to use their gifts and obey their calling to the glory of God; </w:t>
      </w:r>
      <w:r>
        <w:rPr>
          <w:rFonts w:ascii="Helvetica" w:hAnsi="Helvetica" w:cs="Helvetica"/>
        </w:rPr>
        <w:tab/>
        <w:t>and are called to roles and ministries without regard to class, gender, or race</w:t>
      </w:r>
    </w:p>
    <w:p w14:paraId="7BD9ABC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89FF92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Assassination of Severus Alexander: Alexander was assassinated on 19 March 235, together </w:t>
      </w:r>
      <w:r>
        <w:rPr>
          <w:rFonts w:ascii="Helvetica" w:hAnsi="Helvetica" w:cs="Helvetica"/>
        </w:rPr>
        <w:tab/>
        <w:t xml:space="preserve">with his mother, in a mutiny of the Legio XXII Primigenia at Moguntiacum (Mainz) while at a </w:t>
      </w:r>
      <w:r>
        <w:rPr>
          <w:rFonts w:ascii="Helvetica" w:hAnsi="Helvetica" w:cs="Helvetica"/>
        </w:rPr>
        <w:tab/>
        <w:t>meeting with his generals. These assassinations secured the throne for Maximinus</w:t>
      </w:r>
    </w:p>
    <w:p w14:paraId="5C2599B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985FD4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The Tetrarchy: refers to the system instituted by Roman Emperor Diocletian in 293, marking the </w:t>
      </w:r>
      <w:r>
        <w:rPr>
          <w:rFonts w:ascii="Helvetica" w:hAnsi="Helvetica" w:cs="Helvetica"/>
        </w:rPr>
        <w:tab/>
        <w:t xml:space="preserve">end of the Crisis of the Third Century and the recovery of the Roman Empire. This tetrarchy </w:t>
      </w:r>
      <w:r>
        <w:rPr>
          <w:rFonts w:ascii="Helvetica" w:hAnsi="Helvetica" w:cs="Helvetica"/>
        </w:rPr>
        <w:tab/>
        <w:t xml:space="preserve">lasted until c. 313, when mutually destructive conflict eliminated most of the claimants to power, </w:t>
      </w:r>
      <w:r>
        <w:rPr>
          <w:rFonts w:ascii="Helvetica" w:hAnsi="Helvetica" w:cs="Helvetica"/>
        </w:rPr>
        <w:tab/>
        <w:t xml:space="preserve">leaving Constantine in control of the western half of the empire, and Licinius in control of the </w:t>
      </w:r>
      <w:r>
        <w:rPr>
          <w:rFonts w:ascii="Helvetica" w:hAnsi="Helvetica" w:cs="Helvetica"/>
        </w:rPr>
        <w:tab/>
        <w:t>eastern half.</w:t>
      </w:r>
    </w:p>
    <w:p w14:paraId="145389A8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3D4B038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Diocletian’s Price Edict: This was a list of goods with set max prices that would be obeyed </w:t>
      </w:r>
      <w:r>
        <w:rPr>
          <w:rFonts w:ascii="Helvetica" w:hAnsi="Helvetica" w:cs="Helvetica"/>
        </w:rPr>
        <w:tab/>
        <w:t xml:space="preserve">throughout all Roman provinces. Due to heavy inflation, prices were reaching unrealistic highs, </w:t>
      </w:r>
      <w:r>
        <w:rPr>
          <w:rFonts w:ascii="Helvetica" w:hAnsi="Helvetica" w:cs="Helvetica"/>
        </w:rPr>
        <w:tab/>
        <w:t xml:space="preserve">and the price edict was Diocletian’s attempt to fight it </w:t>
      </w:r>
    </w:p>
    <w:p w14:paraId="71794B6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54EA04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Zenobia of Palmyra: In 270, Zenobia launched an invasion which brought most of the Roman </w:t>
      </w:r>
      <w:r>
        <w:rPr>
          <w:rFonts w:ascii="Helvetica" w:hAnsi="Helvetica" w:cs="Helvetica"/>
        </w:rPr>
        <w:tab/>
        <w:t xml:space="preserve">East under her sway and culminated with the annexation of Egypt. By mid-271 her realm </w:t>
      </w:r>
      <w:r>
        <w:rPr>
          <w:rFonts w:ascii="Helvetica" w:hAnsi="Helvetica" w:cs="Helvetica"/>
        </w:rPr>
        <w:tab/>
        <w:t xml:space="preserve">extended from Ancyra, central Anatolia, to southern Egypt, although she remained nominally </w:t>
      </w:r>
      <w:r>
        <w:rPr>
          <w:rFonts w:ascii="Helvetica" w:hAnsi="Helvetica" w:cs="Helvetica"/>
        </w:rPr>
        <w:tab/>
        <w:t xml:space="preserve">subordinate to Rome. However, in reaction to Roman emperor Aurelian's campaign in 272, </w:t>
      </w:r>
      <w:r>
        <w:rPr>
          <w:rFonts w:ascii="Helvetica" w:hAnsi="Helvetica" w:cs="Helvetica"/>
        </w:rPr>
        <w:tab/>
        <w:t>Zenobia declared her son emperor and assumed the title of empress</w:t>
      </w:r>
    </w:p>
    <w:p w14:paraId="4468D42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049F099A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the battle of the Milvian bridge: Constantine won the battle and started on the path that led him </w:t>
      </w:r>
      <w:r>
        <w:rPr>
          <w:rFonts w:ascii="Helvetica" w:hAnsi="Helvetica" w:cs="Helvetica"/>
        </w:rPr>
        <w:tab/>
        <w:t xml:space="preserve">to end the Tetrarchy and become the sole ruler of the Roman Empire. Maxentius drowned in the </w:t>
      </w:r>
      <w:r>
        <w:rPr>
          <w:rFonts w:ascii="Helvetica" w:hAnsi="Helvetica" w:cs="Helvetica"/>
        </w:rPr>
        <w:tab/>
        <w:t xml:space="preserve">Tiber during the battle. the battle marked the beginning of Constantine's conversion to </w:t>
      </w:r>
      <w:r>
        <w:rPr>
          <w:rFonts w:ascii="Helvetica" w:hAnsi="Helvetica" w:cs="Helvetica"/>
        </w:rPr>
        <w:tab/>
        <w:t xml:space="preserve">Christianity. Eusebius of Caesarea recounts that Constantine and his soldiers had a vision sent </w:t>
      </w:r>
      <w:r>
        <w:rPr>
          <w:rFonts w:ascii="Helvetica" w:hAnsi="Helvetica" w:cs="Helvetica"/>
        </w:rPr>
        <w:tab/>
        <w:t>by the Christian God.</w:t>
      </w:r>
    </w:p>
    <w:p w14:paraId="644005FA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07322808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Arch of Constantine: Was built by the senate to commemorate the battle of the Milvian bridge, </w:t>
      </w:r>
      <w:r>
        <w:rPr>
          <w:rFonts w:ascii="Helvetica" w:hAnsi="Helvetica" w:cs="Helvetica"/>
        </w:rPr>
        <w:tab/>
        <w:t>and attributes Constantine's success to divine intervention</w:t>
      </w:r>
    </w:p>
    <w:p w14:paraId="2A36771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682E84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Edict of Milan: a letter signed by the Roman emperors Constantine and Licinius, that proclaimed </w:t>
      </w:r>
      <w:r>
        <w:rPr>
          <w:rFonts w:ascii="Helvetica" w:hAnsi="Helvetica" w:cs="Helvetica"/>
        </w:rPr>
        <w:tab/>
        <w:t xml:space="preserve">religious toleration in the Roman Empire. The letter was issued in 313, shortly after the end of </w:t>
      </w:r>
      <w:r>
        <w:rPr>
          <w:rFonts w:ascii="Helvetica" w:hAnsi="Helvetica" w:cs="Helvetica"/>
        </w:rPr>
        <w:tab/>
        <w:t>the persecution of Christians by the emperor Diocletian.</w:t>
      </w:r>
    </w:p>
    <w:p w14:paraId="67158D22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0D44B09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Council of Nicaea: the first ecumenical council of the Christian church, meeting in ancient </w:t>
      </w:r>
      <w:r>
        <w:rPr>
          <w:rFonts w:ascii="Helvetica" w:hAnsi="Helvetica" w:cs="Helvetica"/>
        </w:rPr>
        <w:tab/>
        <w:t xml:space="preserve">Nicaea. It was called by the emperor Constantine I, an unbaptized catechumen, who presided </w:t>
      </w:r>
      <w:r>
        <w:rPr>
          <w:rFonts w:ascii="Helvetica" w:hAnsi="Helvetica" w:cs="Helvetica"/>
        </w:rPr>
        <w:tab/>
        <w:t xml:space="preserve">over the opening session and took part in the discussions. </w:t>
      </w:r>
    </w:p>
    <w:p w14:paraId="2B4F7183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1C26EE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Theodosius I: the last emperor to rule over both the eastern and the western halves of the </w:t>
      </w:r>
      <w:r>
        <w:rPr>
          <w:rFonts w:ascii="Helvetica" w:hAnsi="Helvetica" w:cs="Helvetica"/>
        </w:rPr>
        <w:tab/>
        <w:t>Roman Empire</w:t>
      </w:r>
    </w:p>
    <w:p w14:paraId="3B2481BC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291D487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Justinian I: During his reign, Justinian sought to revive the empire's greatness and reconquer </w:t>
      </w:r>
      <w:r>
        <w:rPr>
          <w:rFonts w:ascii="Helvetica" w:hAnsi="Helvetica" w:cs="Helvetica"/>
        </w:rPr>
        <w:tab/>
        <w:t xml:space="preserve">the lost western half of the historical Roman Empire. Justinian's rule constitutes a distinct epoch </w:t>
      </w:r>
      <w:r>
        <w:rPr>
          <w:rFonts w:ascii="Helvetica" w:hAnsi="Helvetica" w:cs="Helvetica"/>
        </w:rPr>
        <w:tab/>
        <w:t xml:space="preserve">in the history of the Later Roman empire, and his reign is marked by the ambitious but only </w:t>
      </w:r>
      <w:r>
        <w:rPr>
          <w:rFonts w:ascii="Helvetica" w:hAnsi="Helvetica" w:cs="Helvetica"/>
        </w:rPr>
        <w:tab/>
        <w:t>partly realized renovatio imperii, or "restoration of the Empire".</w:t>
      </w:r>
    </w:p>
    <w:p w14:paraId="2F93009B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58B11A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The Franks: Later the term is associated with Romanized Germanic dynasties within the </w:t>
      </w:r>
      <w:r>
        <w:rPr>
          <w:rFonts w:ascii="Helvetica" w:hAnsi="Helvetica" w:cs="Helvetica"/>
        </w:rPr>
        <w:tab/>
        <w:t xml:space="preserve">collapsing Roman Empire, who eventually commanded the whole region between the rivers </w:t>
      </w:r>
      <w:r>
        <w:rPr>
          <w:rFonts w:ascii="Helvetica" w:hAnsi="Helvetica" w:cs="Helvetica"/>
        </w:rPr>
        <w:tab/>
        <w:t xml:space="preserve">Loire and Rhine, and imposed power over many other post-Roman kingdoms and Germanic </w:t>
      </w:r>
      <w:r>
        <w:rPr>
          <w:rFonts w:ascii="Helvetica" w:hAnsi="Helvetica" w:cs="Helvetica"/>
        </w:rPr>
        <w:tab/>
        <w:t xml:space="preserve">peoples, later being recognized by the Catholic church as successors to the old rulers of the </w:t>
      </w:r>
      <w:r>
        <w:rPr>
          <w:rFonts w:ascii="Helvetica" w:hAnsi="Helvetica" w:cs="Helvetica"/>
        </w:rPr>
        <w:tab/>
        <w:t>Western Roman Empire.</w:t>
      </w:r>
    </w:p>
    <w:p w14:paraId="333202C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0A03E9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Honorius: Honorius became Western Roman Emperor at the age of ten.  Honorius's reign was </w:t>
      </w:r>
      <w:r>
        <w:rPr>
          <w:rFonts w:ascii="Helvetica" w:hAnsi="Helvetica" w:cs="Helvetica"/>
        </w:rPr>
        <w:tab/>
        <w:t>precarious and chaotic, during which Rome was sacked for the first time in 800 years</w:t>
      </w:r>
    </w:p>
    <w:p w14:paraId="3E8EF616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D8376CC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Julian the apostate: was Roman Emperor from 361 to 363, as well as a notable philosopher and </w:t>
      </w:r>
      <w:r>
        <w:rPr>
          <w:rFonts w:ascii="Helvetica" w:hAnsi="Helvetica" w:cs="Helvetica"/>
        </w:rPr>
        <w:tab/>
        <w:t xml:space="preserve">author in Greek. He was the last non-Christian ruler of the Roman Empire, and he believed that </w:t>
      </w:r>
      <w:r>
        <w:rPr>
          <w:rFonts w:ascii="Helvetica" w:hAnsi="Helvetica" w:cs="Helvetica"/>
        </w:rPr>
        <w:tab/>
        <w:t xml:space="preserve">it was necessary to restore the Empire's ancient Roman values and traditions in order to save it </w:t>
      </w:r>
      <w:r>
        <w:rPr>
          <w:rFonts w:ascii="Helvetica" w:hAnsi="Helvetica" w:cs="Helvetica"/>
        </w:rPr>
        <w:tab/>
        <w:t>from dissolution</w:t>
      </w:r>
    </w:p>
    <w:p w14:paraId="07712A8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B7A572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Jerome’s Vulgate Bible: the Catholic Church's officially promulgated Latin version of the Bible </w:t>
      </w:r>
      <w:r>
        <w:rPr>
          <w:rFonts w:ascii="Helvetica" w:hAnsi="Helvetica" w:cs="Helvetica"/>
        </w:rPr>
        <w:tab/>
        <w:t xml:space="preserve">during the 16th century. The translation was largely the work of Jerome, who in 382 had been </w:t>
      </w:r>
      <w:r>
        <w:rPr>
          <w:rFonts w:ascii="Helvetica" w:hAnsi="Helvetica" w:cs="Helvetica"/>
        </w:rPr>
        <w:tab/>
        <w:t xml:space="preserve">commissioned by Pope Damasus I to revise the Vetus Latina ("Old Latin") Gospels then in use </w:t>
      </w:r>
      <w:r>
        <w:rPr>
          <w:rFonts w:ascii="Helvetica" w:hAnsi="Helvetica" w:cs="Helvetica"/>
        </w:rPr>
        <w:tab/>
        <w:t xml:space="preserve">by the Roman Church. </w:t>
      </w:r>
    </w:p>
    <w:p w14:paraId="3F6DB37B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E8B4062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Plotinus: was a major Greek-speaking philosopher of the ancient world. In his philosophy there </w:t>
      </w:r>
      <w:r>
        <w:rPr>
          <w:rFonts w:ascii="Helvetica" w:hAnsi="Helvetica" w:cs="Helvetica"/>
        </w:rPr>
        <w:tab/>
        <w:t xml:space="preserve">are three principles: the One, the Intellect, and the Soul. His metaphysical writings have inspired </w:t>
      </w:r>
      <w:r>
        <w:rPr>
          <w:rFonts w:ascii="Helvetica" w:hAnsi="Helvetica" w:cs="Helvetica"/>
        </w:rPr>
        <w:tab/>
        <w:t>centuries of Pagan, Islamic, Jewish, Christian, and Gnostic metaphysicians and mystics.</w:t>
      </w:r>
    </w:p>
    <w:p w14:paraId="6F31F379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A565D2B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lastRenderedPageBreak/>
        <w:tab/>
        <w:t xml:space="preserve">The Enneads: is the collection of writings of Plotinus, edited and compiled by his student </w:t>
      </w:r>
      <w:r>
        <w:rPr>
          <w:rFonts w:ascii="Helvetica" w:hAnsi="Helvetica" w:cs="Helvetica"/>
        </w:rPr>
        <w:tab/>
        <w:t xml:space="preserve">Porphyry (c. ad 270). Plotinus was a student of Ammonius Saccas and they were founders of </w:t>
      </w:r>
      <w:r>
        <w:rPr>
          <w:rFonts w:ascii="Helvetica" w:hAnsi="Helvetica" w:cs="Helvetica"/>
        </w:rPr>
        <w:tab/>
        <w:t>Neoplatonism. His work, through Augustine of Hippo, the Cappadocian Fathers, Pseudo-</w:t>
      </w:r>
      <w:r>
        <w:rPr>
          <w:rFonts w:ascii="Helvetica" w:hAnsi="Helvetica" w:cs="Helvetica"/>
        </w:rPr>
        <w:tab/>
        <w:t xml:space="preserve">Dionysius the Areopagite and several subsequent Christian and Muslim thinkers, has greatly </w:t>
      </w:r>
      <w:r>
        <w:rPr>
          <w:rFonts w:ascii="Helvetica" w:hAnsi="Helvetica" w:cs="Helvetica"/>
        </w:rPr>
        <w:tab/>
        <w:t>influenced Western and Near-Eastern thought</w:t>
      </w:r>
    </w:p>
    <w:p w14:paraId="0E413056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75E8146D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Goths: The Goths were an East Germanic people, two of whose branches, the Visigoths and the </w:t>
      </w:r>
      <w:r>
        <w:rPr>
          <w:rFonts w:ascii="Helvetica" w:hAnsi="Helvetica" w:cs="Helvetica"/>
        </w:rPr>
        <w:tab/>
        <w:t xml:space="preserve">Ostrogoths, played an important role in the fall of the Western Roman Empire and the </w:t>
      </w:r>
      <w:r>
        <w:rPr>
          <w:rFonts w:ascii="Helvetica" w:hAnsi="Helvetica" w:cs="Helvetica"/>
        </w:rPr>
        <w:tab/>
        <w:t xml:space="preserve">emergence of Medieval Europe. </w:t>
      </w:r>
    </w:p>
    <w:p w14:paraId="63649AD9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5955D69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Ammianus Marcellinus: A roman soldier and historian. His work, known as the Res Gestae, </w:t>
      </w:r>
      <w:r>
        <w:rPr>
          <w:rFonts w:ascii="Helvetica" w:hAnsi="Helvetica" w:cs="Helvetica"/>
        </w:rPr>
        <w:tab/>
        <w:t xml:space="preserve">chronicled in Latin the history of Rome from the accession of the emperor Nerva in 96 to the </w:t>
      </w:r>
      <w:r>
        <w:rPr>
          <w:rFonts w:ascii="Helvetica" w:hAnsi="Helvetica" w:cs="Helvetica"/>
        </w:rPr>
        <w:tab/>
        <w:t xml:space="preserve">death of Valens at the Battle of Adrianople in 378, although only the sections covering the period </w:t>
      </w:r>
      <w:r>
        <w:rPr>
          <w:rFonts w:ascii="Helvetica" w:hAnsi="Helvetica" w:cs="Helvetica"/>
        </w:rPr>
        <w:tab/>
        <w:t>353–378 survive</w:t>
      </w:r>
    </w:p>
    <w:p w14:paraId="6E2D522B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14:paraId="5BB6315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Theodosian Code: was a compilation of the laws of the Roman Empire under the Christian </w:t>
      </w:r>
      <w:r>
        <w:rPr>
          <w:rFonts w:ascii="Helvetica" w:hAnsi="Helvetica" w:cs="Helvetica"/>
        </w:rPr>
        <w:tab/>
        <w:t>emperors since 312.</w:t>
      </w:r>
    </w:p>
    <w:p w14:paraId="778F718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50243B8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Alaric: Was the first king of the Visgoths. _Alaric is best known for his sack of Rome in 410, which </w:t>
      </w:r>
      <w:r>
        <w:rPr>
          <w:rFonts w:ascii="Helvetica" w:hAnsi="Helvetica" w:cs="Helvetica"/>
        </w:rPr>
        <w:tab/>
        <w:t>marked a decisive event in the decline of the Roman Empire.</w:t>
      </w:r>
    </w:p>
    <w:p w14:paraId="52ECCC60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169533E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Theodoric the Ostrogoth: was king of the Ostrogoths (475–526),[1] ruler of Italy (493–526), </w:t>
      </w:r>
      <w:r>
        <w:rPr>
          <w:rFonts w:ascii="Helvetica" w:hAnsi="Helvetica" w:cs="Helvetica"/>
        </w:rPr>
        <w:tab/>
        <w:t>regent of the Visigoths (511–526), and a patricius of the Roman Empire</w:t>
      </w:r>
    </w:p>
    <w:p w14:paraId="20AB5F98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97F1D89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 xml:space="preserve">Monophysite: a person who holds that in the person of Jesus Christ there is only one nature </w:t>
      </w:r>
      <w:r>
        <w:rPr>
          <w:rFonts w:ascii="Helvetica" w:hAnsi="Helvetica" w:cs="Helvetica"/>
        </w:rPr>
        <w:tab/>
        <w:t>(wholly divine or only subordinately human), not two.</w:t>
      </w:r>
    </w:p>
    <w:p w14:paraId="4C9D105F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089F32A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7426642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Q4)</w:t>
      </w:r>
    </w:p>
    <w:p w14:paraId="195996D8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</w:t>
      </w:r>
    </w:p>
    <w:p w14:paraId="1CFC9E09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The Basilica Julia: Housed the civil law courts, caught fire during construction in 12 BCE, but was finished by Augustus’s death in 14 CE</w:t>
      </w:r>
    </w:p>
    <w:p w14:paraId="22477046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The Curia Julia: Romes third senate house. Finished in 29 BCE. Was used as a church</w:t>
      </w:r>
    </w:p>
    <w:p w14:paraId="29AAFF54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The Porticus Octaviae: A library, all roman libraries but one face east</w:t>
      </w:r>
    </w:p>
    <w:p w14:paraId="20120173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Theatre of Marcellus: another theatre</w:t>
      </w:r>
    </w:p>
    <w:p w14:paraId="6DCE5AA3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The interior of the dome of the Pantheon</w:t>
      </w:r>
    </w:p>
    <w:p w14:paraId="20781275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The oculus at the centre of the pantheon dome</w:t>
      </w:r>
    </w:p>
    <w:p w14:paraId="3968D411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The mausoleum of Augustus was commissioned by Augustus in anticipation of his own demise</w:t>
      </w:r>
    </w:p>
    <w:p w14:paraId="059C678C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The Res Gestae DIvi Augusti: Accomplishments of the deified Augustus</w:t>
      </w:r>
    </w:p>
    <w:p w14:paraId="5C3D1164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Augustus’s sundial: The obelisk taken from Egyptian king Psammeticus II</w:t>
      </w:r>
    </w:p>
    <w:p w14:paraId="2DD117A0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Ara Pacis Augustae</w:t>
      </w:r>
    </w:p>
    <w:p w14:paraId="498416FD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lastRenderedPageBreak/>
        <w:t>Third style of Roman wall painting: Most examples are from Pompeii and Herculaneum. Usually feature a plain background, with naturalistic figures in the foreground</w:t>
      </w:r>
    </w:p>
    <w:p w14:paraId="6B72B4C9" w14:textId="77777777" w:rsidR="006D5C50" w:rsidRDefault="006D5C50" w:rsidP="006D5C50">
      <w:pPr>
        <w:numPr>
          <w:ilvl w:val="0"/>
          <w:numId w:val="1"/>
        </w:numPr>
        <w:tabs>
          <w:tab w:val="left" w:pos="220"/>
          <w:tab w:val="left" w:pos="72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Helvetica" w:hAnsi="Helvetica" w:cs="Helvetica"/>
        </w:rPr>
        <w:t>Augustus of Primaporta: A highly idealized portrait of him, giving him hair when he was bald among other things</w:t>
      </w:r>
    </w:p>
    <w:p w14:paraId="2A8E6ACC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4A3DD9D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Essay Citation: Gray-Fow, Michael. “Why the Christians? Nero and the Great Fire”. 1998. Latomus JSTOR </w:t>
      </w:r>
    </w:p>
    <w:p w14:paraId="0D79B12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08D9B81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3936D25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9CEF0A4" w14:textId="77777777" w:rsidR="006D5C50" w:rsidRDefault="006D5C50" w:rsidP="006D5C5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D944F21" w14:textId="77777777" w:rsidR="00B903F0" w:rsidRDefault="006D5C50">
      <w:bookmarkStart w:id="0" w:name="_GoBack"/>
      <w:bookmarkEnd w:id="0"/>
    </w:p>
    <w:sectPr w:rsidR="00B903F0" w:rsidSect="00B606C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C50"/>
    <w:rsid w:val="00061774"/>
    <w:rsid w:val="00312223"/>
    <w:rsid w:val="005C5774"/>
    <w:rsid w:val="006D5C50"/>
    <w:rsid w:val="00AB6AB5"/>
    <w:rsid w:val="00BC0098"/>
    <w:rsid w:val="00E5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76EBA2"/>
  <w14:defaultImageDpi w14:val="32767"/>
  <w15:chartTrackingRefBased/>
  <w15:docId w15:val="{FE64B077-60AB-194D-9610-AFC265B8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2037</Words>
  <Characters>11775</Characters>
  <Application>Microsoft Office Word</Application>
  <DocSecurity>0</DocSecurity>
  <Lines>318</Lines>
  <Paragraphs>98</Paragraphs>
  <ScaleCrop>false</ScaleCrop>
  <Company/>
  <LinksUpToDate>false</LinksUpToDate>
  <CharactersWithSpaces>13714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2018-12-12T17:20:00Z</dcterms:created>
  <dcterms:modified xsi:type="dcterms:W3CDTF">2018-12-12T17:21:00Z</dcterms:modified>
</cp:coreProperties>
</file>