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96FDD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Quiz (Chapters 1-6) </w:t>
      </w:r>
    </w:p>
    <w:p w14:paraId="4295A568" w14:textId="77777777" w:rsidR="00AE69AF" w:rsidRPr="00AE69AF" w:rsidRDefault="00AE69AF" w:rsidP="00AE69AF">
      <w:pPr>
        <w:rPr>
          <w:rFonts w:ascii="Times New Roman" w:eastAsia="Times New Roman" w:hAnsi="Times New Roman" w:cs="Times New Roman"/>
        </w:rPr>
      </w:pPr>
    </w:p>
    <w:p w14:paraId="01F76160" w14:textId="77777777" w:rsidR="00AE69AF" w:rsidRPr="00AE69AF" w:rsidRDefault="00AE69AF" w:rsidP="00AE69AF">
      <w:pPr>
        <w:rPr>
          <w:rFonts w:ascii="Times New Roman" w:hAnsi="Times New Roman" w:cs="Times New Roman"/>
        </w:rPr>
      </w:pPr>
      <w:r w:rsidRPr="00AE69AF">
        <w:rPr>
          <w:rFonts w:ascii="Arial" w:hAnsi="Arial" w:cs="Arial"/>
          <w:b/>
          <w:bCs/>
          <w:i/>
          <w:iCs/>
          <w:color w:val="000000"/>
          <w:sz w:val="22"/>
          <w:szCs w:val="22"/>
        </w:rPr>
        <w:t>Chapter 1-What is State?</w:t>
      </w:r>
    </w:p>
    <w:p w14:paraId="0A5F4425" w14:textId="77777777" w:rsidR="00AE69AF" w:rsidRPr="00AE69AF" w:rsidRDefault="00AE69AF" w:rsidP="00AE69AF">
      <w:pPr>
        <w:rPr>
          <w:rFonts w:ascii="Times New Roman" w:eastAsia="Times New Roman" w:hAnsi="Times New Roman" w:cs="Times New Roman"/>
        </w:rPr>
      </w:pPr>
    </w:p>
    <w:p w14:paraId="03C5EFA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Plato Vs. Aristotle</w:t>
      </w:r>
    </w:p>
    <w:p w14:paraId="5B868FBA" w14:textId="77777777" w:rsidR="00AE69AF" w:rsidRPr="00AE69AF" w:rsidRDefault="00AE69AF" w:rsidP="00AE69AF">
      <w:pPr>
        <w:numPr>
          <w:ilvl w:val="0"/>
          <w:numId w:val="1"/>
        </w:numPr>
        <w:textAlignment w:val="baseline"/>
        <w:rPr>
          <w:rFonts w:ascii="Arial" w:hAnsi="Arial" w:cs="Arial"/>
          <w:color w:val="000000"/>
          <w:sz w:val="22"/>
          <w:szCs w:val="22"/>
        </w:rPr>
      </w:pPr>
      <w:r w:rsidRPr="00AE69AF">
        <w:rPr>
          <w:rFonts w:ascii="Arial" w:hAnsi="Arial" w:cs="Arial"/>
          <w:color w:val="000000"/>
          <w:sz w:val="22"/>
          <w:szCs w:val="22"/>
        </w:rPr>
        <w:t>Plato (teacher)</w:t>
      </w:r>
    </w:p>
    <w:p w14:paraId="5444AF82" w14:textId="77777777" w:rsidR="00AE69AF" w:rsidRPr="00AE69AF" w:rsidRDefault="00AE69AF" w:rsidP="00AE69AF">
      <w:pPr>
        <w:numPr>
          <w:ilvl w:val="1"/>
          <w:numId w:val="1"/>
        </w:numPr>
        <w:textAlignment w:val="baseline"/>
        <w:rPr>
          <w:rFonts w:ascii="Arial" w:hAnsi="Arial" w:cs="Arial"/>
          <w:color w:val="000000"/>
          <w:sz w:val="22"/>
          <w:szCs w:val="22"/>
        </w:rPr>
      </w:pPr>
      <w:r w:rsidRPr="00AE69AF">
        <w:rPr>
          <w:rFonts w:ascii="Arial" w:hAnsi="Arial" w:cs="Arial"/>
          <w:color w:val="000000"/>
          <w:sz w:val="22"/>
          <w:szCs w:val="22"/>
        </w:rPr>
        <w:t>Idealism</w:t>
      </w:r>
    </w:p>
    <w:p w14:paraId="6A0DF879" w14:textId="77777777" w:rsidR="00AE69AF" w:rsidRPr="00AE69AF" w:rsidRDefault="00AE69AF" w:rsidP="00AE69AF">
      <w:pPr>
        <w:numPr>
          <w:ilvl w:val="1"/>
          <w:numId w:val="1"/>
        </w:numPr>
        <w:textAlignment w:val="baseline"/>
        <w:rPr>
          <w:rFonts w:ascii="Arial" w:hAnsi="Arial" w:cs="Arial"/>
          <w:color w:val="000000"/>
          <w:sz w:val="22"/>
          <w:szCs w:val="22"/>
        </w:rPr>
      </w:pPr>
      <w:r w:rsidRPr="00AE69AF">
        <w:rPr>
          <w:rFonts w:ascii="Arial" w:hAnsi="Arial" w:cs="Arial"/>
          <w:color w:val="000000"/>
          <w:sz w:val="22"/>
          <w:szCs w:val="22"/>
        </w:rPr>
        <w:t>Republic (the ideal state)</w:t>
      </w:r>
    </w:p>
    <w:p w14:paraId="35022987" w14:textId="77777777" w:rsidR="00AE69AF" w:rsidRPr="00AE69AF" w:rsidRDefault="00AE69AF" w:rsidP="00AE69AF">
      <w:pPr>
        <w:numPr>
          <w:ilvl w:val="2"/>
          <w:numId w:val="1"/>
        </w:numPr>
        <w:textAlignment w:val="baseline"/>
        <w:rPr>
          <w:rFonts w:ascii="Arial" w:hAnsi="Arial" w:cs="Arial"/>
          <w:color w:val="000000"/>
          <w:sz w:val="22"/>
          <w:szCs w:val="22"/>
        </w:rPr>
      </w:pPr>
      <w:r w:rsidRPr="00AE69AF">
        <w:rPr>
          <w:rFonts w:ascii="Arial" w:hAnsi="Arial" w:cs="Arial"/>
          <w:color w:val="000000"/>
          <w:sz w:val="22"/>
          <w:szCs w:val="22"/>
        </w:rPr>
        <w:t>No property</w:t>
      </w:r>
    </w:p>
    <w:p w14:paraId="2EFFE547" w14:textId="77777777" w:rsidR="00AE69AF" w:rsidRPr="00AE69AF" w:rsidRDefault="00AE69AF" w:rsidP="00AE69AF">
      <w:pPr>
        <w:numPr>
          <w:ilvl w:val="2"/>
          <w:numId w:val="1"/>
        </w:numPr>
        <w:textAlignment w:val="baseline"/>
        <w:rPr>
          <w:rFonts w:ascii="Arial" w:hAnsi="Arial" w:cs="Arial"/>
          <w:color w:val="000000"/>
          <w:sz w:val="22"/>
          <w:szCs w:val="22"/>
        </w:rPr>
      </w:pPr>
      <w:r w:rsidRPr="00AE69AF">
        <w:rPr>
          <w:rFonts w:ascii="Arial" w:hAnsi="Arial" w:cs="Arial"/>
          <w:color w:val="000000"/>
          <w:sz w:val="22"/>
          <w:szCs w:val="22"/>
        </w:rPr>
        <w:t>No family</w:t>
      </w:r>
    </w:p>
    <w:p w14:paraId="2A0BA857" w14:textId="77777777" w:rsidR="00AE69AF" w:rsidRPr="00AE69AF" w:rsidRDefault="00AE69AF" w:rsidP="00AE69AF">
      <w:pPr>
        <w:numPr>
          <w:ilvl w:val="2"/>
          <w:numId w:val="1"/>
        </w:numPr>
        <w:textAlignment w:val="baseline"/>
        <w:rPr>
          <w:rFonts w:ascii="Arial" w:hAnsi="Arial" w:cs="Arial"/>
          <w:color w:val="000000"/>
          <w:sz w:val="22"/>
          <w:szCs w:val="22"/>
        </w:rPr>
      </w:pPr>
      <w:r w:rsidRPr="00AE69AF">
        <w:rPr>
          <w:rFonts w:ascii="Arial" w:hAnsi="Arial" w:cs="Arial"/>
          <w:color w:val="000000"/>
          <w:sz w:val="22"/>
          <w:szCs w:val="22"/>
        </w:rPr>
        <w:t>No gender roles/no slavery</w:t>
      </w:r>
    </w:p>
    <w:p w14:paraId="1C45D964" w14:textId="77777777" w:rsidR="00AE69AF" w:rsidRPr="00AE69AF" w:rsidRDefault="00AE69AF" w:rsidP="00AE69AF">
      <w:pPr>
        <w:numPr>
          <w:ilvl w:val="2"/>
          <w:numId w:val="1"/>
        </w:numPr>
        <w:textAlignment w:val="baseline"/>
        <w:rPr>
          <w:rFonts w:ascii="Arial" w:hAnsi="Arial" w:cs="Arial"/>
          <w:color w:val="000000"/>
          <w:sz w:val="22"/>
          <w:szCs w:val="22"/>
        </w:rPr>
      </w:pPr>
      <w:r w:rsidRPr="00AE69AF">
        <w:rPr>
          <w:rFonts w:ascii="Arial" w:hAnsi="Arial" w:cs="Arial"/>
          <w:color w:val="000000"/>
          <w:sz w:val="22"/>
          <w:szCs w:val="22"/>
        </w:rPr>
        <w:t>To each according to his/her abilities</w:t>
      </w:r>
    </w:p>
    <w:p w14:paraId="3EB18541" w14:textId="77777777" w:rsidR="00AE69AF" w:rsidRPr="00AE69AF" w:rsidRDefault="00AE69AF" w:rsidP="00AE69AF">
      <w:pPr>
        <w:numPr>
          <w:ilvl w:val="1"/>
          <w:numId w:val="1"/>
        </w:numPr>
        <w:textAlignment w:val="baseline"/>
        <w:rPr>
          <w:rFonts w:ascii="Arial" w:hAnsi="Arial" w:cs="Arial"/>
          <w:color w:val="000000"/>
          <w:sz w:val="22"/>
          <w:szCs w:val="22"/>
        </w:rPr>
      </w:pPr>
      <w:r w:rsidRPr="00AE69AF">
        <w:rPr>
          <w:rFonts w:ascii="Arial" w:hAnsi="Arial" w:cs="Arial"/>
          <w:color w:val="000000"/>
          <w:sz w:val="22"/>
          <w:szCs w:val="22"/>
        </w:rPr>
        <w:t>Social unity is a central goal</w:t>
      </w:r>
    </w:p>
    <w:p w14:paraId="3B51E3BC" w14:textId="77777777" w:rsidR="00AE69AF" w:rsidRPr="00AE69AF" w:rsidRDefault="00AE69AF" w:rsidP="00AE69AF">
      <w:pPr>
        <w:numPr>
          <w:ilvl w:val="2"/>
          <w:numId w:val="1"/>
        </w:numPr>
        <w:textAlignment w:val="baseline"/>
        <w:rPr>
          <w:rFonts w:ascii="Arial" w:hAnsi="Arial" w:cs="Arial"/>
          <w:color w:val="000000"/>
          <w:sz w:val="22"/>
          <w:szCs w:val="22"/>
        </w:rPr>
      </w:pPr>
      <w:r w:rsidRPr="00AE69AF">
        <w:rPr>
          <w:rFonts w:ascii="Arial" w:hAnsi="Arial" w:cs="Arial"/>
          <w:color w:val="000000"/>
          <w:sz w:val="22"/>
          <w:szCs w:val="22"/>
        </w:rPr>
        <w:t xml:space="preserve">Transcendence of human selfishness requires a complete overhaul of social relations as we known them </w:t>
      </w:r>
    </w:p>
    <w:p w14:paraId="4F9A63F6" w14:textId="77777777" w:rsidR="00AE69AF" w:rsidRPr="00AE69AF" w:rsidRDefault="00AE69AF" w:rsidP="00AE69AF">
      <w:pPr>
        <w:numPr>
          <w:ilvl w:val="0"/>
          <w:numId w:val="1"/>
        </w:numPr>
        <w:textAlignment w:val="baseline"/>
        <w:rPr>
          <w:rFonts w:ascii="Arial" w:hAnsi="Arial" w:cs="Arial"/>
          <w:color w:val="000000"/>
          <w:sz w:val="22"/>
          <w:szCs w:val="22"/>
        </w:rPr>
      </w:pPr>
      <w:r w:rsidRPr="00AE69AF">
        <w:rPr>
          <w:rFonts w:ascii="Arial" w:hAnsi="Arial" w:cs="Arial"/>
          <w:color w:val="000000"/>
          <w:sz w:val="22"/>
          <w:szCs w:val="22"/>
        </w:rPr>
        <w:t>Aristotle (student)</w:t>
      </w:r>
    </w:p>
    <w:p w14:paraId="70F9A4D6" w14:textId="77777777" w:rsidR="00AE69AF" w:rsidRPr="00AE69AF" w:rsidRDefault="00AE69AF" w:rsidP="00AE69AF">
      <w:pPr>
        <w:numPr>
          <w:ilvl w:val="1"/>
          <w:numId w:val="1"/>
        </w:numPr>
        <w:textAlignment w:val="baseline"/>
        <w:rPr>
          <w:rFonts w:ascii="Arial" w:hAnsi="Arial" w:cs="Arial"/>
          <w:color w:val="000000"/>
          <w:sz w:val="22"/>
          <w:szCs w:val="22"/>
        </w:rPr>
      </w:pPr>
      <w:r w:rsidRPr="00AE69AF">
        <w:rPr>
          <w:rFonts w:ascii="Arial" w:hAnsi="Arial" w:cs="Arial"/>
          <w:color w:val="000000"/>
          <w:sz w:val="22"/>
          <w:szCs w:val="22"/>
        </w:rPr>
        <w:t>Realism</w:t>
      </w:r>
    </w:p>
    <w:p w14:paraId="3435A918" w14:textId="77777777" w:rsidR="00AE69AF" w:rsidRPr="00AE69AF" w:rsidRDefault="00AE69AF" w:rsidP="00AE69AF">
      <w:pPr>
        <w:numPr>
          <w:ilvl w:val="1"/>
          <w:numId w:val="1"/>
        </w:numPr>
        <w:textAlignment w:val="baseline"/>
        <w:rPr>
          <w:rFonts w:ascii="Arial" w:hAnsi="Arial" w:cs="Arial"/>
          <w:color w:val="000000"/>
          <w:sz w:val="22"/>
          <w:szCs w:val="22"/>
        </w:rPr>
      </w:pPr>
      <w:r w:rsidRPr="00AE69AF">
        <w:rPr>
          <w:rFonts w:ascii="Arial" w:hAnsi="Arial" w:cs="Arial"/>
          <w:color w:val="000000"/>
          <w:sz w:val="22"/>
          <w:szCs w:val="22"/>
        </w:rPr>
        <w:t>Politics (the best possible government)</w:t>
      </w:r>
    </w:p>
    <w:p w14:paraId="09A4C13C" w14:textId="77777777" w:rsidR="00AE69AF" w:rsidRPr="00AE69AF" w:rsidRDefault="00AE69AF" w:rsidP="00AE69AF">
      <w:pPr>
        <w:numPr>
          <w:ilvl w:val="2"/>
          <w:numId w:val="1"/>
        </w:numPr>
        <w:textAlignment w:val="baseline"/>
        <w:rPr>
          <w:rFonts w:ascii="Arial" w:hAnsi="Arial" w:cs="Arial"/>
          <w:color w:val="000000"/>
          <w:sz w:val="22"/>
          <w:szCs w:val="22"/>
        </w:rPr>
      </w:pPr>
      <w:r w:rsidRPr="00AE69AF">
        <w:rPr>
          <w:rFonts w:ascii="Arial" w:hAnsi="Arial" w:cs="Arial"/>
          <w:color w:val="000000"/>
          <w:sz w:val="22"/>
          <w:szCs w:val="22"/>
        </w:rPr>
        <w:t>Selfishness is a part of who we are</w:t>
      </w:r>
    </w:p>
    <w:p w14:paraId="1095C12A" w14:textId="77777777" w:rsidR="00AE69AF" w:rsidRPr="00AE69AF" w:rsidRDefault="00AE69AF" w:rsidP="00AE69AF">
      <w:pPr>
        <w:numPr>
          <w:ilvl w:val="2"/>
          <w:numId w:val="1"/>
        </w:numPr>
        <w:textAlignment w:val="baseline"/>
        <w:rPr>
          <w:rFonts w:ascii="Arial" w:hAnsi="Arial" w:cs="Arial"/>
          <w:color w:val="000000"/>
          <w:sz w:val="22"/>
          <w:szCs w:val="22"/>
        </w:rPr>
      </w:pPr>
      <w:r w:rsidRPr="00AE69AF">
        <w:rPr>
          <w:rFonts w:ascii="Arial" w:hAnsi="Arial" w:cs="Arial"/>
          <w:color w:val="000000"/>
          <w:sz w:val="22"/>
          <w:szCs w:val="22"/>
        </w:rPr>
        <w:t>Without property or family ties we should stop caring about or relatives/friends</w:t>
      </w:r>
    </w:p>
    <w:p w14:paraId="5C201BBB" w14:textId="77777777" w:rsidR="00AE69AF" w:rsidRPr="00AE69AF" w:rsidRDefault="00AE69AF" w:rsidP="00AE69AF">
      <w:pPr>
        <w:numPr>
          <w:ilvl w:val="2"/>
          <w:numId w:val="1"/>
        </w:numPr>
        <w:textAlignment w:val="baseline"/>
        <w:rPr>
          <w:rFonts w:ascii="Arial" w:hAnsi="Arial" w:cs="Arial"/>
          <w:color w:val="000000"/>
          <w:sz w:val="22"/>
          <w:szCs w:val="22"/>
        </w:rPr>
      </w:pPr>
      <w:r w:rsidRPr="00AE69AF">
        <w:rPr>
          <w:rFonts w:ascii="Arial" w:hAnsi="Arial" w:cs="Arial"/>
          <w:color w:val="000000"/>
          <w:sz w:val="22"/>
          <w:szCs w:val="22"/>
        </w:rPr>
        <w:t>Accepts the gendered roles/slavery</w:t>
      </w:r>
    </w:p>
    <w:p w14:paraId="56D4CCF8" w14:textId="77777777" w:rsidR="00AE69AF" w:rsidRPr="00AE69AF" w:rsidRDefault="00AE69AF" w:rsidP="00AE69AF">
      <w:pPr>
        <w:numPr>
          <w:ilvl w:val="1"/>
          <w:numId w:val="1"/>
        </w:numPr>
        <w:textAlignment w:val="baseline"/>
        <w:rPr>
          <w:rFonts w:ascii="Arial" w:hAnsi="Arial" w:cs="Arial"/>
          <w:color w:val="000000"/>
          <w:sz w:val="22"/>
          <w:szCs w:val="22"/>
        </w:rPr>
      </w:pPr>
      <w:r w:rsidRPr="00AE69AF">
        <w:rPr>
          <w:rFonts w:ascii="Arial" w:hAnsi="Arial" w:cs="Arial"/>
          <w:color w:val="000000"/>
          <w:sz w:val="22"/>
          <w:szCs w:val="22"/>
        </w:rPr>
        <w:t>A balanced government is a main objective</w:t>
      </w:r>
    </w:p>
    <w:p w14:paraId="3CC81F7C" w14:textId="77777777" w:rsidR="00AE69AF" w:rsidRPr="00AE69AF" w:rsidRDefault="00AE69AF" w:rsidP="00AE69AF">
      <w:pPr>
        <w:numPr>
          <w:ilvl w:val="2"/>
          <w:numId w:val="1"/>
        </w:numPr>
        <w:textAlignment w:val="baseline"/>
        <w:rPr>
          <w:rFonts w:ascii="Arial" w:hAnsi="Arial" w:cs="Arial"/>
          <w:color w:val="000000"/>
          <w:sz w:val="22"/>
          <w:szCs w:val="22"/>
        </w:rPr>
      </w:pPr>
      <w:r w:rsidRPr="00AE69AF">
        <w:rPr>
          <w:rFonts w:ascii="Arial" w:hAnsi="Arial" w:cs="Arial"/>
          <w:color w:val="000000"/>
          <w:sz w:val="22"/>
          <w:szCs w:val="22"/>
        </w:rPr>
        <w:t>Combines the interest of various groups in the society</w:t>
      </w:r>
    </w:p>
    <w:p w14:paraId="646CA645" w14:textId="77777777" w:rsidR="00AE69AF" w:rsidRPr="00AE69AF" w:rsidRDefault="00AE69AF" w:rsidP="00AE69AF">
      <w:pPr>
        <w:rPr>
          <w:rFonts w:ascii="Times New Roman" w:eastAsia="Times New Roman" w:hAnsi="Times New Roman" w:cs="Times New Roman"/>
        </w:rPr>
      </w:pPr>
    </w:p>
    <w:p w14:paraId="3733972F"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Machiavelli (1469-1527)</w:t>
      </w:r>
    </w:p>
    <w:p w14:paraId="513BB20D" w14:textId="77777777" w:rsidR="00AE69AF" w:rsidRPr="00AE69AF" w:rsidRDefault="00AE69AF" w:rsidP="00AE69AF">
      <w:pPr>
        <w:numPr>
          <w:ilvl w:val="0"/>
          <w:numId w:val="2"/>
        </w:numPr>
        <w:textAlignment w:val="baseline"/>
        <w:rPr>
          <w:rFonts w:ascii="Arial" w:hAnsi="Arial" w:cs="Arial"/>
          <w:color w:val="000000"/>
          <w:sz w:val="22"/>
          <w:szCs w:val="22"/>
        </w:rPr>
      </w:pPr>
      <w:r w:rsidRPr="00AE69AF">
        <w:rPr>
          <w:rFonts w:ascii="Arial" w:hAnsi="Arial" w:cs="Arial"/>
          <w:color w:val="000000"/>
          <w:sz w:val="22"/>
          <w:szCs w:val="22"/>
        </w:rPr>
        <w:t>He’s cruel, a liar, fickle, greedy</w:t>
      </w:r>
    </w:p>
    <w:p w14:paraId="7A2A7D9A" w14:textId="77777777" w:rsidR="00AE69AF" w:rsidRPr="00AE69AF" w:rsidRDefault="00AE69AF" w:rsidP="00AE69AF">
      <w:pPr>
        <w:numPr>
          <w:ilvl w:val="0"/>
          <w:numId w:val="2"/>
        </w:numPr>
        <w:textAlignment w:val="baseline"/>
        <w:rPr>
          <w:rFonts w:ascii="Arial" w:hAnsi="Arial" w:cs="Arial"/>
          <w:color w:val="000000"/>
          <w:sz w:val="22"/>
          <w:szCs w:val="22"/>
        </w:rPr>
      </w:pPr>
      <w:r w:rsidRPr="00AE69AF">
        <w:rPr>
          <w:rFonts w:ascii="Arial" w:hAnsi="Arial" w:cs="Arial"/>
          <w:color w:val="000000"/>
          <w:sz w:val="22"/>
          <w:szCs w:val="22"/>
        </w:rPr>
        <w:t>Ethics and ideals secondary! Need to harness human desire for power and control</w:t>
      </w:r>
    </w:p>
    <w:p w14:paraId="4B2177D4" w14:textId="77777777" w:rsidR="00AE69AF" w:rsidRPr="00AE69AF" w:rsidRDefault="00AE69AF" w:rsidP="00AE69AF">
      <w:pPr>
        <w:numPr>
          <w:ilvl w:val="1"/>
          <w:numId w:val="2"/>
        </w:numPr>
        <w:textAlignment w:val="baseline"/>
        <w:rPr>
          <w:rFonts w:ascii="Arial" w:hAnsi="Arial" w:cs="Arial"/>
          <w:color w:val="000000"/>
          <w:sz w:val="22"/>
          <w:szCs w:val="22"/>
        </w:rPr>
      </w:pPr>
      <w:r w:rsidRPr="00AE69AF">
        <w:rPr>
          <w:rFonts w:ascii="Arial" w:hAnsi="Arial" w:cs="Arial"/>
          <w:color w:val="000000"/>
          <w:sz w:val="22"/>
          <w:szCs w:val="22"/>
        </w:rPr>
        <w:t>First to use secular approach</w:t>
      </w:r>
    </w:p>
    <w:p w14:paraId="5DFED5A8" w14:textId="77777777" w:rsidR="00AE69AF" w:rsidRPr="00AE69AF" w:rsidRDefault="00AE69AF" w:rsidP="00AE69AF">
      <w:pPr>
        <w:numPr>
          <w:ilvl w:val="0"/>
          <w:numId w:val="2"/>
        </w:numPr>
        <w:textAlignment w:val="baseline"/>
        <w:rPr>
          <w:rFonts w:ascii="Arial" w:hAnsi="Arial" w:cs="Arial"/>
          <w:color w:val="000000"/>
          <w:sz w:val="22"/>
          <w:szCs w:val="22"/>
        </w:rPr>
      </w:pPr>
      <w:r w:rsidRPr="00AE69AF">
        <w:rPr>
          <w:rFonts w:ascii="Arial" w:hAnsi="Arial" w:cs="Arial"/>
          <w:color w:val="000000"/>
          <w:sz w:val="22"/>
          <w:szCs w:val="22"/>
        </w:rPr>
        <w:t>Goal: to promote stability, cohesion</w:t>
      </w:r>
    </w:p>
    <w:p w14:paraId="14577F7A" w14:textId="77777777" w:rsidR="00AE69AF" w:rsidRPr="00AE69AF" w:rsidRDefault="00AE69AF" w:rsidP="00AE69AF">
      <w:pPr>
        <w:spacing w:after="240"/>
        <w:rPr>
          <w:rFonts w:ascii="Times New Roman" w:eastAsia="Times New Roman" w:hAnsi="Times New Roman" w:cs="Times New Roman"/>
        </w:rPr>
      </w:pPr>
    </w:p>
    <w:p w14:paraId="7BC21EF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Approaches to Politics</w:t>
      </w:r>
    </w:p>
    <w:p w14:paraId="612A0985" w14:textId="77777777" w:rsidR="00AE69AF" w:rsidRPr="00AE69AF" w:rsidRDefault="00AE69AF" w:rsidP="00AE69AF">
      <w:pPr>
        <w:numPr>
          <w:ilvl w:val="0"/>
          <w:numId w:val="3"/>
        </w:numPr>
        <w:textAlignment w:val="baseline"/>
        <w:rPr>
          <w:rFonts w:ascii="Arial" w:hAnsi="Arial" w:cs="Arial"/>
          <w:color w:val="000000"/>
          <w:sz w:val="22"/>
          <w:szCs w:val="22"/>
        </w:rPr>
      </w:pPr>
      <w:r w:rsidRPr="00AE69AF">
        <w:rPr>
          <w:rFonts w:ascii="Arial" w:hAnsi="Arial" w:cs="Arial"/>
          <w:color w:val="000000"/>
          <w:sz w:val="22"/>
          <w:szCs w:val="22"/>
        </w:rPr>
        <w:t>Political Science</w:t>
      </w:r>
    </w:p>
    <w:p w14:paraId="24BC2AD4" w14:textId="77777777" w:rsidR="00AE69AF" w:rsidRPr="00AE69AF" w:rsidRDefault="00AE69AF" w:rsidP="00AE69AF">
      <w:pPr>
        <w:numPr>
          <w:ilvl w:val="0"/>
          <w:numId w:val="4"/>
        </w:numPr>
        <w:ind w:left="1440"/>
        <w:textAlignment w:val="baseline"/>
        <w:rPr>
          <w:rFonts w:ascii="Arial" w:hAnsi="Arial" w:cs="Arial"/>
          <w:color w:val="000000"/>
          <w:sz w:val="22"/>
          <w:szCs w:val="22"/>
        </w:rPr>
      </w:pPr>
      <w:r w:rsidRPr="00AE69AF">
        <w:rPr>
          <w:rFonts w:ascii="Arial" w:hAnsi="Arial" w:cs="Arial"/>
          <w:color w:val="000000"/>
          <w:sz w:val="22"/>
          <w:szCs w:val="22"/>
        </w:rPr>
        <w:t>As a form of discipline, appeared in Europe and the United States in the late 1800s</w:t>
      </w:r>
    </w:p>
    <w:p w14:paraId="61C3D5FD" w14:textId="77777777" w:rsidR="00AE69AF" w:rsidRPr="00AE69AF" w:rsidRDefault="00AE69AF" w:rsidP="00AE69AF">
      <w:pPr>
        <w:numPr>
          <w:ilvl w:val="0"/>
          <w:numId w:val="4"/>
        </w:numPr>
        <w:ind w:left="1440"/>
        <w:textAlignment w:val="baseline"/>
        <w:rPr>
          <w:rFonts w:ascii="Arial" w:hAnsi="Arial" w:cs="Arial"/>
          <w:color w:val="000000"/>
          <w:sz w:val="22"/>
          <w:szCs w:val="22"/>
        </w:rPr>
      </w:pPr>
      <w:r w:rsidRPr="00AE69AF">
        <w:rPr>
          <w:rFonts w:ascii="Arial" w:hAnsi="Arial" w:cs="Arial"/>
          <w:color w:val="000000"/>
          <w:sz w:val="22"/>
          <w:szCs w:val="22"/>
        </w:rPr>
        <w:t>The first Chair in History and Political Science was at Columbia University in 1857</w:t>
      </w:r>
    </w:p>
    <w:p w14:paraId="30F535FC" w14:textId="77777777" w:rsidR="00AE69AF" w:rsidRPr="00AE69AF" w:rsidRDefault="00AE69AF" w:rsidP="00AE69AF">
      <w:pPr>
        <w:numPr>
          <w:ilvl w:val="0"/>
          <w:numId w:val="4"/>
        </w:numPr>
        <w:ind w:left="1440"/>
        <w:textAlignment w:val="baseline"/>
        <w:rPr>
          <w:rFonts w:ascii="Arial" w:hAnsi="Arial" w:cs="Arial"/>
          <w:color w:val="000000"/>
          <w:sz w:val="22"/>
          <w:szCs w:val="22"/>
        </w:rPr>
      </w:pPr>
      <w:r w:rsidRPr="00AE69AF">
        <w:rPr>
          <w:rFonts w:ascii="Arial" w:hAnsi="Arial" w:cs="Arial"/>
          <w:color w:val="000000"/>
          <w:sz w:val="22"/>
          <w:szCs w:val="22"/>
        </w:rPr>
        <w:t>The first professional association of political scientists was the APSA in 1903, and CPSA in 1930</w:t>
      </w:r>
    </w:p>
    <w:p w14:paraId="4A24CDAD" w14:textId="77777777" w:rsidR="00AE69AF" w:rsidRPr="00AE69AF" w:rsidRDefault="00AE69AF" w:rsidP="00AE69AF">
      <w:pPr>
        <w:numPr>
          <w:ilvl w:val="0"/>
          <w:numId w:val="5"/>
        </w:numPr>
        <w:textAlignment w:val="baseline"/>
        <w:rPr>
          <w:rFonts w:ascii="Arial" w:hAnsi="Arial" w:cs="Arial"/>
          <w:color w:val="000000"/>
          <w:sz w:val="22"/>
          <w:szCs w:val="22"/>
        </w:rPr>
      </w:pPr>
      <w:r w:rsidRPr="00AE69AF">
        <w:rPr>
          <w:rFonts w:ascii="Arial" w:hAnsi="Arial" w:cs="Arial"/>
          <w:color w:val="000000"/>
          <w:sz w:val="22"/>
          <w:szCs w:val="22"/>
        </w:rPr>
        <w:t>Studying Political</w:t>
      </w:r>
    </w:p>
    <w:p w14:paraId="00F34A7B" w14:textId="77777777" w:rsidR="00AE69AF" w:rsidRPr="00AE69AF" w:rsidRDefault="00AE69AF" w:rsidP="00AE69AF">
      <w:pPr>
        <w:numPr>
          <w:ilvl w:val="1"/>
          <w:numId w:val="5"/>
        </w:numPr>
        <w:textAlignment w:val="baseline"/>
        <w:rPr>
          <w:rFonts w:ascii="Arial" w:hAnsi="Arial" w:cs="Arial"/>
          <w:color w:val="000000"/>
          <w:sz w:val="22"/>
          <w:szCs w:val="22"/>
        </w:rPr>
      </w:pPr>
      <w:r w:rsidRPr="00AE69AF">
        <w:rPr>
          <w:rFonts w:ascii="Arial" w:hAnsi="Arial" w:cs="Arial"/>
          <w:color w:val="000000"/>
          <w:sz w:val="22"/>
          <w:szCs w:val="22"/>
        </w:rPr>
        <w:t>Politics has many different methods and approaches</w:t>
      </w:r>
    </w:p>
    <w:p w14:paraId="107D01FD" w14:textId="77777777" w:rsidR="00AE69AF" w:rsidRPr="00AE69AF" w:rsidRDefault="00AE69AF" w:rsidP="00AE69AF">
      <w:pPr>
        <w:numPr>
          <w:ilvl w:val="2"/>
          <w:numId w:val="5"/>
        </w:numPr>
        <w:textAlignment w:val="baseline"/>
        <w:rPr>
          <w:rFonts w:ascii="Arial" w:hAnsi="Arial" w:cs="Arial"/>
          <w:color w:val="000000"/>
          <w:sz w:val="22"/>
          <w:szCs w:val="22"/>
        </w:rPr>
      </w:pPr>
      <w:r w:rsidRPr="00AE69AF">
        <w:rPr>
          <w:rFonts w:ascii="Arial" w:hAnsi="Arial" w:cs="Arial"/>
          <w:color w:val="000000"/>
          <w:sz w:val="22"/>
          <w:szCs w:val="22"/>
        </w:rPr>
        <w:t>Philosophical tradition</w:t>
      </w:r>
    </w:p>
    <w:p w14:paraId="26C20E52" w14:textId="77777777" w:rsidR="00AE69AF" w:rsidRPr="00AE69AF" w:rsidRDefault="00AE69AF" w:rsidP="00AE69AF">
      <w:pPr>
        <w:numPr>
          <w:ilvl w:val="2"/>
          <w:numId w:val="5"/>
        </w:numPr>
        <w:textAlignment w:val="baseline"/>
        <w:rPr>
          <w:rFonts w:ascii="Arial" w:hAnsi="Arial" w:cs="Arial"/>
          <w:color w:val="000000"/>
          <w:sz w:val="22"/>
          <w:szCs w:val="22"/>
        </w:rPr>
      </w:pPr>
      <w:r w:rsidRPr="00AE69AF">
        <w:rPr>
          <w:rFonts w:ascii="Arial" w:hAnsi="Arial" w:cs="Arial"/>
          <w:color w:val="000000"/>
          <w:sz w:val="22"/>
          <w:szCs w:val="22"/>
        </w:rPr>
        <w:t>Empirical tradition (analytical approach)</w:t>
      </w:r>
    </w:p>
    <w:p w14:paraId="7DAC22BC" w14:textId="77777777" w:rsidR="00AE69AF" w:rsidRPr="00AE69AF" w:rsidRDefault="00AE69AF" w:rsidP="00AE69AF">
      <w:pPr>
        <w:numPr>
          <w:ilvl w:val="2"/>
          <w:numId w:val="5"/>
        </w:numPr>
        <w:textAlignment w:val="baseline"/>
        <w:rPr>
          <w:rFonts w:ascii="Arial" w:hAnsi="Arial" w:cs="Arial"/>
          <w:color w:val="000000"/>
          <w:sz w:val="22"/>
          <w:szCs w:val="22"/>
        </w:rPr>
      </w:pPr>
      <w:r w:rsidRPr="00AE69AF">
        <w:rPr>
          <w:rFonts w:ascii="Arial" w:hAnsi="Arial" w:cs="Arial"/>
          <w:color w:val="000000"/>
          <w:sz w:val="22"/>
          <w:szCs w:val="22"/>
        </w:rPr>
        <w:t>Scientific tradition</w:t>
      </w:r>
    </w:p>
    <w:p w14:paraId="4FBD7EAB" w14:textId="77777777" w:rsidR="00AE69AF" w:rsidRPr="00AE69AF" w:rsidRDefault="00AE69AF" w:rsidP="00AE69AF">
      <w:pPr>
        <w:numPr>
          <w:ilvl w:val="3"/>
          <w:numId w:val="6"/>
        </w:numPr>
        <w:textAlignment w:val="baseline"/>
        <w:rPr>
          <w:rFonts w:ascii="Arial" w:hAnsi="Arial" w:cs="Arial"/>
          <w:color w:val="000000"/>
          <w:sz w:val="22"/>
          <w:szCs w:val="22"/>
        </w:rPr>
      </w:pPr>
      <w:r w:rsidRPr="00AE69AF">
        <w:rPr>
          <w:rFonts w:ascii="Arial" w:hAnsi="Arial" w:cs="Arial"/>
          <w:color w:val="000000"/>
          <w:sz w:val="22"/>
          <w:szCs w:val="22"/>
        </w:rPr>
        <w:t>Behaviourism</w:t>
      </w:r>
    </w:p>
    <w:p w14:paraId="33B14BCD" w14:textId="77777777" w:rsidR="00AE69AF" w:rsidRPr="00AE69AF" w:rsidRDefault="00AE69AF" w:rsidP="00AE69AF">
      <w:pPr>
        <w:numPr>
          <w:ilvl w:val="3"/>
          <w:numId w:val="6"/>
        </w:numPr>
        <w:textAlignment w:val="baseline"/>
        <w:rPr>
          <w:rFonts w:ascii="Arial" w:hAnsi="Arial" w:cs="Arial"/>
          <w:color w:val="000000"/>
          <w:sz w:val="22"/>
          <w:szCs w:val="22"/>
        </w:rPr>
      </w:pPr>
      <w:r w:rsidRPr="00AE69AF">
        <w:rPr>
          <w:rFonts w:ascii="Arial" w:hAnsi="Arial" w:cs="Arial"/>
          <w:color w:val="000000"/>
          <w:sz w:val="22"/>
          <w:szCs w:val="22"/>
        </w:rPr>
        <w:t>Rational choice theory</w:t>
      </w:r>
    </w:p>
    <w:p w14:paraId="33B5BD9B"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Recent developments</w:t>
      </w:r>
    </w:p>
    <w:p w14:paraId="5E37BDBF" w14:textId="77777777" w:rsidR="00AE69AF" w:rsidRPr="00AE69AF" w:rsidRDefault="00AE69AF" w:rsidP="00AE69AF">
      <w:pPr>
        <w:numPr>
          <w:ilvl w:val="3"/>
          <w:numId w:val="6"/>
        </w:numPr>
        <w:textAlignment w:val="baseline"/>
        <w:rPr>
          <w:rFonts w:ascii="Arial" w:hAnsi="Arial" w:cs="Arial"/>
          <w:color w:val="000000"/>
          <w:sz w:val="22"/>
          <w:szCs w:val="22"/>
        </w:rPr>
      </w:pPr>
      <w:r w:rsidRPr="00AE69AF">
        <w:rPr>
          <w:rFonts w:ascii="Arial" w:hAnsi="Arial" w:cs="Arial"/>
          <w:color w:val="000000"/>
          <w:sz w:val="22"/>
          <w:szCs w:val="22"/>
        </w:rPr>
        <w:t>Post-behaviourism</w:t>
      </w:r>
    </w:p>
    <w:p w14:paraId="1B772B72" w14:textId="77777777" w:rsidR="00AE69AF" w:rsidRPr="00AE69AF" w:rsidRDefault="00AE69AF" w:rsidP="00AE69AF">
      <w:pPr>
        <w:numPr>
          <w:ilvl w:val="3"/>
          <w:numId w:val="6"/>
        </w:numPr>
        <w:textAlignment w:val="baseline"/>
        <w:rPr>
          <w:rFonts w:ascii="Arial" w:hAnsi="Arial" w:cs="Arial"/>
          <w:color w:val="000000"/>
          <w:sz w:val="22"/>
          <w:szCs w:val="22"/>
        </w:rPr>
      </w:pPr>
      <w:r w:rsidRPr="00AE69AF">
        <w:rPr>
          <w:rFonts w:ascii="Arial" w:hAnsi="Arial" w:cs="Arial"/>
          <w:color w:val="000000"/>
          <w:sz w:val="22"/>
          <w:szCs w:val="22"/>
        </w:rPr>
        <w:t>New institutionalism</w:t>
      </w:r>
    </w:p>
    <w:p w14:paraId="45CA6CD6" w14:textId="77777777" w:rsidR="00AE69AF" w:rsidRPr="00AE69AF" w:rsidRDefault="00AE69AF" w:rsidP="00AE69AF">
      <w:pPr>
        <w:numPr>
          <w:ilvl w:val="3"/>
          <w:numId w:val="6"/>
        </w:numPr>
        <w:textAlignment w:val="baseline"/>
        <w:rPr>
          <w:rFonts w:ascii="Arial" w:hAnsi="Arial" w:cs="Arial"/>
          <w:color w:val="000000"/>
          <w:sz w:val="22"/>
          <w:szCs w:val="22"/>
        </w:rPr>
      </w:pPr>
      <w:r w:rsidRPr="00AE69AF">
        <w:rPr>
          <w:rFonts w:ascii="Arial" w:hAnsi="Arial" w:cs="Arial"/>
          <w:color w:val="000000"/>
          <w:sz w:val="22"/>
          <w:szCs w:val="22"/>
        </w:rPr>
        <w:lastRenderedPageBreak/>
        <w:t>Critical approaches</w:t>
      </w:r>
    </w:p>
    <w:p w14:paraId="01BE1EF8" w14:textId="77777777" w:rsidR="00AE69AF" w:rsidRPr="00AE69AF" w:rsidRDefault="00AE69AF" w:rsidP="00AE69AF">
      <w:pPr>
        <w:numPr>
          <w:ilvl w:val="1"/>
          <w:numId w:val="6"/>
        </w:numPr>
        <w:textAlignment w:val="baseline"/>
        <w:rPr>
          <w:rFonts w:ascii="Arial" w:hAnsi="Arial" w:cs="Arial"/>
          <w:color w:val="000000"/>
          <w:sz w:val="22"/>
          <w:szCs w:val="22"/>
        </w:rPr>
      </w:pPr>
      <w:r w:rsidRPr="00AE69AF">
        <w:rPr>
          <w:rFonts w:ascii="Arial" w:hAnsi="Arial" w:cs="Arial"/>
          <w:color w:val="000000"/>
          <w:sz w:val="22"/>
          <w:szCs w:val="22"/>
        </w:rPr>
        <w:t>Analytical (traditional) Approach</w:t>
      </w:r>
    </w:p>
    <w:p w14:paraId="75B6BFAC"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Perspective that views politics as an empirical discipline, rather than a science</w:t>
      </w:r>
    </w:p>
    <w:p w14:paraId="7EE4106F" w14:textId="77777777" w:rsidR="00AE69AF" w:rsidRPr="00AE69AF" w:rsidRDefault="00AE69AF" w:rsidP="00AE69AF">
      <w:pPr>
        <w:numPr>
          <w:ilvl w:val="3"/>
          <w:numId w:val="6"/>
        </w:numPr>
        <w:textAlignment w:val="baseline"/>
        <w:rPr>
          <w:rFonts w:ascii="Arial" w:hAnsi="Arial" w:cs="Arial"/>
          <w:color w:val="000000"/>
          <w:sz w:val="22"/>
          <w:szCs w:val="22"/>
        </w:rPr>
      </w:pPr>
      <w:r w:rsidRPr="00AE69AF">
        <w:rPr>
          <w:rFonts w:ascii="Arial" w:hAnsi="Arial" w:cs="Arial"/>
          <w:color w:val="000000"/>
          <w:sz w:val="22"/>
          <w:szCs w:val="22"/>
        </w:rPr>
        <w:t>Concerned with the purpose, nature, and organization of the “state”, stressing humanistic, ethical, and philosophical perspectives</w:t>
      </w:r>
    </w:p>
    <w:p w14:paraId="0E577946" w14:textId="77777777" w:rsidR="00AE69AF" w:rsidRPr="00AE69AF" w:rsidRDefault="00AE69AF" w:rsidP="00AE69AF">
      <w:pPr>
        <w:numPr>
          <w:ilvl w:val="3"/>
          <w:numId w:val="6"/>
        </w:numPr>
        <w:textAlignment w:val="baseline"/>
        <w:rPr>
          <w:rFonts w:ascii="Arial" w:hAnsi="Arial" w:cs="Arial"/>
          <w:color w:val="000000"/>
          <w:sz w:val="22"/>
          <w:szCs w:val="22"/>
        </w:rPr>
      </w:pPr>
      <w:r w:rsidRPr="00AE69AF">
        <w:rPr>
          <w:rFonts w:ascii="Arial" w:hAnsi="Arial" w:cs="Arial"/>
          <w:color w:val="000000"/>
          <w:sz w:val="22"/>
          <w:szCs w:val="22"/>
        </w:rPr>
        <w:t>Research typically focused on the detailed description of historical data, political institutions, constitutions and legal systems, earning traditionalists the label of “hyperfactualists”</w:t>
      </w:r>
    </w:p>
    <w:p w14:paraId="4CD42B26" w14:textId="77777777" w:rsidR="00AE69AF" w:rsidRPr="00AE69AF" w:rsidRDefault="00AE69AF" w:rsidP="00AE69AF">
      <w:pPr>
        <w:numPr>
          <w:ilvl w:val="1"/>
          <w:numId w:val="6"/>
        </w:numPr>
        <w:textAlignment w:val="baseline"/>
        <w:rPr>
          <w:rFonts w:ascii="Arial" w:hAnsi="Arial" w:cs="Arial"/>
          <w:color w:val="000000"/>
          <w:sz w:val="22"/>
          <w:szCs w:val="22"/>
        </w:rPr>
      </w:pPr>
      <w:r w:rsidRPr="00AE69AF">
        <w:rPr>
          <w:rFonts w:ascii="Arial" w:hAnsi="Arial" w:cs="Arial"/>
          <w:color w:val="000000"/>
          <w:sz w:val="22"/>
          <w:szCs w:val="22"/>
        </w:rPr>
        <w:t>The Scientific Tradition</w:t>
      </w:r>
    </w:p>
    <w:p w14:paraId="02883DE8"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After World War II politics as study was urged to be more rigorous and use the “scientific method”</w:t>
      </w:r>
    </w:p>
    <w:p w14:paraId="3FBB8C60" w14:textId="77777777" w:rsidR="00AE69AF" w:rsidRPr="00AE69AF" w:rsidRDefault="00AE69AF" w:rsidP="00AE69AF">
      <w:pPr>
        <w:numPr>
          <w:ilvl w:val="3"/>
          <w:numId w:val="6"/>
        </w:numPr>
        <w:textAlignment w:val="baseline"/>
        <w:rPr>
          <w:rFonts w:ascii="Arial" w:hAnsi="Arial" w:cs="Arial"/>
          <w:color w:val="000000"/>
          <w:sz w:val="22"/>
          <w:szCs w:val="22"/>
        </w:rPr>
      </w:pPr>
      <w:r w:rsidRPr="00AE69AF">
        <w:rPr>
          <w:rFonts w:ascii="Arial" w:hAnsi="Arial" w:cs="Arial"/>
          <w:color w:val="000000"/>
          <w:sz w:val="22"/>
          <w:szCs w:val="22"/>
        </w:rPr>
        <w:t>George Gallup: predicted a landslide for Roosevelt in 1936 using a smaller representative survey</w:t>
      </w:r>
    </w:p>
    <w:p w14:paraId="19052755" w14:textId="77777777" w:rsidR="00AE69AF" w:rsidRPr="00AE69AF" w:rsidRDefault="00AE69AF" w:rsidP="00AE69AF">
      <w:pPr>
        <w:numPr>
          <w:ilvl w:val="1"/>
          <w:numId w:val="6"/>
        </w:numPr>
        <w:textAlignment w:val="baseline"/>
        <w:rPr>
          <w:rFonts w:ascii="Arial" w:hAnsi="Arial" w:cs="Arial"/>
          <w:color w:val="000000"/>
          <w:sz w:val="22"/>
          <w:szCs w:val="22"/>
        </w:rPr>
      </w:pPr>
      <w:r w:rsidRPr="00AE69AF">
        <w:rPr>
          <w:rFonts w:ascii="Arial" w:hAnsi="Arial" w:cs="Arial"/>
          <w:color w:val="000000"/>
          <w:sz w:val="22"/>
          <w:szCs w:val="22"/>
        </w:rPr>
        <w:t>Scientific Methodology Includes the Following</w:t>
      </w:r>
    </w:p>
    <w:p w14:paraId="75C293EF"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Objective Observation: Measurement and data (possibly although not necessarily using mathematics as a tool)</w:t>
      </w:r>
    </w:p>
    <w:p w14:paraId="44B23089"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Evidence</w:t>
      </w:r>
    </w:p>
    <w:p w14:paraId="02FCC33A"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Experiment and/or observation as benchmarks for testing hypotheses</w:t>
      </w:r>
    </w:p>
    <w:p w14:paraId="35DA382D"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Introduction/deduction: reasoning to establish general rules or conclusions drawn from facts or examples</w:t>
      </w:r>
    </w:p>
    <w:p w14:paraId="0FA9E15B"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Repetition</w:t>
      </w:r>
    </w:p>
    <w:p w14:paraId="033723B9"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Critical analysis</w:t>
      </w:r>
    </w:p>
    <w:p w14:paraId="75622481"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Verification/falsification and testing: critical exposure to scrutiny,peer review and assessment</w:t>
      </w:r>
    </w:p>
    <w:p w14:paraId="511F60D3" w14:textId="77777777" w:rsidR="00AE69AF" w:rsidRPr="00AE69AF" w:rsidRDefault="00AE69AF" w:rsidP="00AE69AF">
      <w:pPr>
        <w:numPr>
          <w:ilvl w:val="1"/>
          <w:numId w:val="6"/>
        </w:numPr>
        <w:textAlignment w:val="baseline"/>
        <w:rPr>
          <w:rFonts w:ascii="Arial" w:hAnsi="Arial" w:cs="Arial"/>
          <w:color w:val="000000"/>
          <w:sz w:val="22"/>
          <w:szCs w:val="22"/>
        </w:rPr>
      </w:pPr>
      <w:r w:rsidRPr="00AE69AF">
        <w:rPr>
          <w:rFonts w:ascii="Arial" w:hAnsi="Arial" w:cs="Arial"/>
          <w:color w:val="000000"/>
          <w:sz w:val="22"/>
          <w:szCs w:val="22"/>
        </w:rPr>
        <w:t>Behavioural Revolution</w:t>
      </w:r>
    </w:p>
    <w:p w14:paraId="3BD26814"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Between 1940 and the 1960’s new data from opinion polls and other data collections exercises political science went through “behavioural revolution”</w:t>
      </w:r>
    </w:p>
    <w:p w14:paraId="11EF908C"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Behaviouralism</w:t>
      </w:r>
    </w:p>
    <w:p w14:paraId="2E891710" w14:textId="77777777" w:rsidR="00AE69AF" w:rsidRPr="00AE69AF" w:rsidRDefault="00AE69AF" w:rsidP="00AE69AF">
      <w:pPr>
        <w:numPr>
          <w:ilvl w:val="3"/>
          <w:numId w:val="6"/>
        </w:numPr>
        <w:textAlignment w:val="baseline"/>
        <w:rPr>
          <w:rFonts w:ascii="Arial" w:hAnsi="Arial" w:cs="Arial"/>
          <w:color w:val="000000"/>
          <w:sz w:val="22"/>
          <w:szCs w:val="22"/>
        </w:rPr>
      </w:pPr>
      <w:r w:rsidRPr="00AE69AF">
        <w:rPr>
          <w:rFonts w:ascii="Arial" w:hAnsi="Arial" w:cs="Arial"/>
          <w:color w:val="000000"/>
          <w:sz w:val="22"/>
          <w:szCs w:val="22"/>
        </w:rPr>
        <w:t>Perspective that concentrates on “tangible” (measurable) aspects of political life, rather that values; the aim was to establish a discipline that was “scientific” and objective</w:t>
      </w:r>
    </w:p>
    <w:p w14:paraId="5C46903C" w14:textId="77777777" w:rsidR="00AE69AF" w:rsidRPr="00AE69AF" w:rsidRDefault="00AE69AF" w:rsidP="00AE69AF">
      <w:pPr>
        <w:numPr>
          <w:ilvl w:val="3"/>
          <w:numId w:val="6"/>
        </w:numPr>
        <w:textAlignment w:val="baseline"/>
        <w:rPr>
          <w:rFonts w:ascii="Arial" w:hAnsi="Arial" w:cs="Arial"/>
          <w:color w:val="000000"/>
          <w:sz w:val="22"/>
          <w:szCs w:val="22"/>
        </w:rPr>
      </w:pPr>
      <w:r w:rsidRPr="00AE69AF">
        <w:rPr>
          <w:rFonts w:ascii="Arial" w:hAnsi="Arial" w:cs="Arial"/>
          <w:color w:val="000000"/>
          <w:sz w:val="22"/>
          <w:szCs w:val="22"/>
        </w:rPr>
        <w:t>Change of focus from institutions to political behaviour</w:t>
      </w:r>
    </w:p>
    <w:p w14:paraId="1A183C52" w14:textId="77777777" w:rsidR="00AE69AF" w:rsidRPr="00AE69AF" w:rsidRDefault="00AE69AF" w:rsidP="00AE69AF">
      <w:pPr>
        <w:numPr>
          <w:ilvl w:val="1"/>
          <w:numId w:val="6"/>
        </w:numPr>
        <w:textAlignment w:val="baseline"/>
        <w:rPr>
          <w:rFonts w:ascii="Arial" w:hAnsi="Arial" w:cs="Arial"/>
          <w:color w:val="000000"/>
          <w:sz w:val="22"/>
          <w:szCs w:val="22"/>
        </w:rPr>
      </w:pPr>
      <w:r w:rsidRPr="00AE69AF">
        <w:rPr>
          <w:rFonts w:ascii="Arial" w:hAnsi="Arial" w:cs="Arial"/>
          <w:color w:val="000000"/>
          <w:sz w:val="22"/>
          <w:szCs w:val="22"/>
        </w:rPr>
        <w:t>Rational Choice Approach</w:t>
      </w:r>
    </w:p>
    <w:p w14:paraId="2ECEC632"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Humans are self interest. Individuals seek to maximize their gains and minimize their loses</w:t>
      </w:r>
    </w:p>
    <w:p w14:paraId="4D962CAD" w14:textId="77777777" w:rsidR="00AE69AF" w:rsidRPr="00AE69AF" w:rsidRDefault="00AE69AF" w:rsidP="00AE69AF">
      <w:pPr>
        <w:numPr>
          <w:ilvl w:val="2"/>
          <w:numId w:val="6"/>
        </w:numPr>
        <w:textAlignment w:val="baseline"/>
        <w:rPr>
          <w:rFonts w:ascii="Arial" w:hAnsi="Arial" w:cs="Arial"/>
          <w:color w:val="000000"/>
          <w:sz w:val="22"/>
          <w:szCs w:val="22"/>
        </w:rPr>
      </w:pPr>
      <w:r w:rsidRPr="00AE69AF">
        <w:rPr>
          <w:rFonts w:ascii="Arial" w:hAnsi="Arial" w:cs="Arial"/>
          <w:color w:val="000000"/>
          <w:sz w:val="22"/>
          <w:szCs w:val="22"/>
        </w:rPr>
        <w:t>An individual has sufficient information upon which to make a choice\Preferences are hierarchically ordered and and transitive in nature. (ice cream example)</w:t>
      </w:r>
    </w:p>
    <w:p w14:paraId="153CD1C0" w14:textId="77777777" w:rsidR="00AE69AF" w:rsidRPr="00AE69AF" w:rsidRDefault="00AE69AF" w:rsidP="00AE69AF">
      <w:pPr>
        <w:rPr>
          <w:rFonts w:ascii="Times New Roman" w:eastAsia="Times New Roman" w:hAnsi="Times New Roman" w:cs="Times New Roman"/>
        </w:rPr>
      </w:pPr>
    </w:p>
    <w:p w14:paraId="5947719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The Political Importance of the State</w:t>
      </w:r>
    </w:p>
    <w:p w14:paraId="24DE7D16" w14:textId="77777777" w:rsidR="00AE69AF" w:rsidRPr="00AE69AF" w:rsidRDefault="00AE69AF" w:rsidP="00AE69AF">
      <w:pPr>
        <w:numPr>
          <w:ilvl w:val="0"/>
          <w:numId w:val="7"/>
        </w:numPr>
        <w:textAlignment w:val="baseline"/>
        <w:rPr>
          <w:rFonts w:ascii="Arial" w:hAnsi="Arial" w:cs="Arial"/>
          <w:b/>
          <w:bCs/>
          <w:i/>
          <w:iCs/>
          <w:color w:val="000000"/>
          <w:sz w:val="22"/>
          <w:szCs w:val="22"/>
        </w:rPr>
      </w:pPr>
      <w:r w:rsidRPr="00AE69AF">
        <w:rPr>
          <w:rFonts w:ascii="Arial" w:hAnsi="Arial" w:cs="Arial"/>
          <w:b/>
          <w:bCs/>
          <w:i/>
          <w:iCs/>
          <w:color w:val="000000"/>
          <w:sz w:val="22"/>
          <w:szCs w:val="22"/>
        </w:rPr>
        <w:t>State</w:t>
      </w:r>
      <w:r w:rsidRPr="00AE69AF">
        <w:rPr>
          <w:rFonts w:ascii="Arial" w:hAnsi="Arial" w:cs="Arial"/>
          <w:color w:val="000000"/>
          <w:sz w:val="22"/>
          <w:szCs w:val="22"/>
        </w:rPr>
        <w:t xml:space="preserve"> is a political association that exercises sovereign jurisdiction within a defined territory</w:t>
      </w:r>
    </w:p>
    <w:p w14:paraId="067181CC" w14:textId="77777777" w:rsidR="00AE69AF" w:rsidRPr="00AE69AF" w:rsidRDefault="00AE69AF" w:rsidP="00AE69AF">
      <w:pPr>
        <w:numPr>
          <w:ilvl w:val="0"/>
          <w:numId w:val="8"/>
        </w:numPr>
        <w:textAlignment w:val="baseline"/>
        <w:rPr>
          <w:rFonts w:ascii="Arial" w:hAnsi="Arial" w:cs="Arial"/>
          <w:color w:val="000000"/>
          <w:sz w:val="22"/>
          <w:szCs w:val="22"/>
        </w:rPr>
      </w:pPr>
      <w:r w:rsidRPr="00AE69AF">
        <w:rPr>
          <w:rFonts w:ascii="Arial" w:hAnsi="Arial" w:cs="Arial"/>
          <w:color w:val="000000"/>
          <w:sz w:val="22"/>
          <w:szCs w:val="22"/>
        </w:rPr>
        <w:t>Max Weber defined the state as an institution claiming a “monopoly of the legitimates use of physical force in enforcing its order within a given territorial area”</w:t>
      </w:r>
    </w:p>
    <w:p w14:paraId="4B8D298E" w14:textId="77777777" w:rsidR="00AE69AF" w:rsidRPr="00AE69AF" w:rsidRDefault="00AE69AF" w:rsidP="00AE69AF">
      <w:pPr>
        <w:numPr>
          <w:ilvl w:val="0"/>
          <w:numId w:val="8"/>
        </w:numPr>
        <w:textAlignment w:val="baseline"/>
        <w:rPr>
          <w:rFonts w:ascii="Arial" w:hAnsi="Arial" w:cs="Arial"/>
          <w:color w:val="000000"/>
          <w:sz w:val="22"/>
          <w:szCs w:val="22"/>
        </w:rPr>
      </w:pPr>
      <w:r w:rsidRPr="00AE69AF">
        <w:rPr>
          <w:rFonts w:ascii="Arial" w:hAnsi="Arial" w:cs="Arial"/>
          <w:color w:val="000000"/>
          <w:sz w:val="22"/>
          <w:szCs w:val="22"/>
        </w:rPr>
        <w:t>As highest form of authority the sovereign state is above any challenge: there’s no higher authority within that territory and no external challenge to it</w:t>
      </w:r>
    </w:p>
    <w:p w14:paraId="017FFA24" w14:textId="77777777" w:rsidR="00AE69AF" w:rsidRPr="00AE69AF" w:rsidRDefault="00AE69AF" w:rsidP="00AE69AF">
      <w:pPr>
        <w:numPr>
          <w:ilvl w:val="0"/>
          <w:numId w:val="8"/>
        </w:numPr>
        <w:textAlignment w:val="baseline"/>
        <w:rPr>
          <w:rFonts w:ascii="Arial" w:hAnsi="Arial" w:cs="Arial"/>
          <w:color w:val="000000"/>
          <w:sz w:val="22"/>
          <w:szCs w:val="22"/>
        </w:rPr>
      </w:pPr>
      <w:r w:rsidRPr="00AE69AF">
        <w:rPr>
          <w:rFonts w:ascii="Arial" w:hAnsi="Arial" w:cs="Arial"/>
          <w:color w:val="000000"/>
          <w:sz w:val="22"/>
          <w:szCs w:val="22"/>
        </w:rPr>
        <w:t>Started in Europe</w:t>
      </w:r>
    </w:p>
    <w:p w14:paraId="25ABEA7B" w14:textId="77777777" w:rsidR="00AE69AF" w:rsidRPr="00AE69AF" w:rsidRDefault="00AE69AF" w:rsidP="00AE69AF">
      <w:pPr>
        <w:numPr>
          <w:ilvl w:val="0"/>
          <w:numId w:val="8"/>
        </w:numPr>
        <w:textAlignment w:val="baseline"/>
        <w:rPr>
          <w:rFonts w:ascii="Arial" w:hAnsi="Arial" w:cs="Arial"/>
          <w:color w:val="000000"/>
          <w:sz w:val="22"/>
          <w:szCs w:val="22"/>
        </w:rPr>
      </w:pPr>
      <w:r w:rsidRPr="00AE69AF">
        <w:rPr>
          <w:rFonts w:ascii="Arial" w:hAnsi="Arial" w:cs="Arial"/>
          <w:color w:val="000000"/>
          <w:sz w:val="22"/>
          <w:szCs w:val="22"/>
        </w:rPr>
        <w:t>De Jure Sovereignty</w:t>
      </w:r>
    </w:p>
    <w:p w14:paraId="4F4F3B63" w14:textId="77777777" w:rsidR="00AE69AF" w:rsidRPr="00AE69AF" w:rsidRDefault="00AE69AF" w:rsidP="00AE69AF">
      <w:pPr>
        <w:numPr>
          <w:ilvl w:val="1"/>
          <w:numId w:val="8"/>
        </w:numPr>
        <w:textAlignment w:val="baseline"/>
        <w:rPr>
          <w:rFonts w:ascii="Arial" w:hAnsi="Arial" w:cs="Arial"/>
          <w:color w:val="000000"/>
          <w:sz w:val="22"/>
          <w:szCs w:val="22"/>
        </w:rPr>
      </w:pPr>
      <w:r w:rsidRPr="00AE69AF">
        <w:rPr>
          <w:rFonts w:ascii="Arial" w:hAnsi="Arial" w:cs="Arial"/>
          <w:color w:val="000000"/>
          <w:sz w:val="22"/>
          <w:szCs w:val="22"/>
        </w:rPr>
        <w:t>Legal right to rule supremely</w:t>
      </w:r>
    </w:p>
    <w:p w14:paraId="2DA62DFA" w14:textId="77777777" w:rsidR="00AE69AF" w:rsidRPr="00AE69AF" w:rsidRDefault="00AE69AF" w:rsidP="00AE69AF">
      <w:pPr>
        <w:numPr>
          <w:ilvl w:val="0"/>
          <w:numId w:val="8"/>
        </w:numPr>
        <w:textAlignment w:val="baseline"/>
        <w:rPr>
          <w:rFonts w:ascii="Arial" w:hAnsi="Arial" w:cs="Arial"/>
          <w:color w:val="000000"/>
          <w:sz w:val="22"/>
          <w:szCs w:val="22"/>
        </w:rPr>
      </w:pPr>
      <w:r w:rsidRPr="00AE69AF">
        <w:rPr>
          <w:rFonts w:ascii="Arial" w:hAnsi="Arial" w:cs="Arial"/>
          <w:color w:val="000000"/>
          <w:sz w:val="22"/>
          <w:szCs w:val="22"/>
        </w:rPr>
        <w:t xml:space="preserve">De Facto Sovereignty </w:t>
      </w:r>
    </w:p>
    <w:p w14:paraId="5B3EAC48" w14:textId="77777777" w:rsidR="00AE69AF" w:rsidRPr="00AE69AF" w:rsidRDefault="00AE69AF" w:rsidP="00AE69AF">
      <w:pPr>
        <w:numPr>
          <w:ilvl w:val="1"/>
          <w:numId w:val="8"/>
        </w:numPr>
        <w:textAlignment w:val="baseline"/>
        <w:rPr>
          <w:rFonts w:ascii="Arial" w:hAnsi="Arial" w:cs="Arial"/>
          <w:color w:val="000000"/>
          <w:sz w:val="22"/>
          <w:szCs w:val="22"/>
        </w:rPr>
      </w:pPr>
      <w:r w:rsidRPr="00AE69AF">
        <w:rPr>
          <w:rFonts w:ascii="Arial" w:hAnsi="Arial" w:cs="Arial"/>
          <w:color w:val="000000"/>
          <w:sz w:val="22"/>
          <w:szCs w:val="22"/>
        </w:rPr>
        <w:t>Actually ability of government to wield political power</w:t>
      </w:r>
    </w:p>
    <w:p w14:paraId="0E64258B" w14:textId="77777777" w:rsidR="00AE69AF" w:rsidRPr="00AE69AF" w:rsidRDefault="00AE69AF" w:rsidP="00AE69AF">
      <w:pPr>
        <w:rPr>
          <w:rFonts w:ascii="Times New Roman" w:eastAsia="Times New Roman" w:hAnsi="Times New Roman" w:cs="Times New Roman"/>
        </w:rPr>
      </w:pPr>
    </w:p>
    <w:p w14:paraId="330101B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State Sovereignty</w:t>
      </w:r>
    </w:p>
    <w:p w14:paraId="48AC8AFF" w14:textId="77777777" w:rsidR="00AE69AF" w:rsidRPr="00AE69AF" w:rsidRDefault="00AE69AF" w:rsidP="00AE69AF">
      <w:pPr>
        <w:numPr>
          <w:ilvl w:val="0"/>
          <w:numId w:val="9"/>
        </w:numPr>
        <w:textAlignment w:val="baseline"/>
        <w:rPr>
          <w:rFonts w:ascii="Arial" w:hAnsi="Arial" w:cs="Arial"/>
          <w:color w:val="000000"/>
          <w:sz w:val="22"/>
          <w:szCs w:val="22"/>
        </w:rPr>
      </w:pPr>
      <w:r w:rsidRPr="00AE69AF">
        <w:rPr>
          <w:rFonts w:ascii="Arial" w:hAnsi="Arial" w:cs="Arial"/>
          <w:color w:val="000000"/>
          <w:sz w:val="22"/>
          <w:szCs w:val="22"/>
        </w:rPr>
        <w:t>Domestic Sovereignty</w:t>
      </w:r>
    </w:p>
    <w:p w14:paraId="1E5D4296" w14:textId="77777777" w:rsidR="00AE69AF" w:rsidRPr="00AE69AF" w:rsidRDefault="00AE69AF" w:rsidP="00AE69AF">
      <w:pPr>
        <w:numPr>
          <w:ilvl w:val="1"/>
          <w:numId w:val="9"/>
        </w:numPr>
        <w:textAlignment w:val="baseline"/>
        <w:rPr>
          <w:rFonts w:ascii="Arial" w:hAnsi="Arial" w:cs="Arial"/>
          <w:color w:val="000000"/>
          <w:sz w:val="22"/>
          <w:szCs w:val="22"/>
        </w:rPr>
      </w:pPr>
      <w:r w:rsidRPr="00AE69AF">
        <w:rPr>
          <w:rFonts w:ascii="Arial" w:hAnsi="Arial" w:cs="Arial"/>
          <w:color w:val="000000"/>
          <w:sz w:val="22"/>
          <w:szCs w:val="22"/>
        </w:rPr>
        <w:t>State institution effectively control populations within bordered</w:t>
      </w:r>
    </w:p>
    <w:p w14:paraId="7AD0482F" w14:textId="77777777" w:rsidR="00AE69AF" w:rsidRPr="00AE69AF" w:rsidRDefault="00AE69AF" w:rsidP="00AE69AF">
      <w:pPr>
        <w:numPr>
          <w:ilvl w:val="0"/>
          <w:numId w:val="9"/>
        </w:numPr>
        <w:textAlignment w:val="baseline"/>
        <w:rPr>
          <w:rFonts w:ascii="Arial" w:hAnsi="Arial" w:cs="Arial"/>
          <w:color w:val="000000"/>
          <w:sz w:val="22"/>
          <w:szCs w:val="22"/>
        </w:rPr>
      </w:pPr>
      <w:r w:rsidRPr="00AE69AF">
        <w:rPr>
          <w:rFonts w:ascii="Arial" w:hAnsi="Arial" w:cs="Arial"/>
          <w:color w:val="000000"/>
          <w:sz w:val="22"/>
          <w:szCs w:val="22"/>
        </w:rPr>
        <w:t>International Sovereignty</w:t>
      </w:r>
    </w:p>
    <w:p w14:paraId="236E2F28" w14:textId="77777777" w:rsidR="00AE69AF" w:rsidRPr="00AE69AF" w:rsidRDefault="00AE69AF" w:rsidP="00AE69AF">
      <w:pPr>
        <w:numPr>
          <w:ilvl w:val="1"/>
          <w:numId w:val="9"/>
        </w:numPr>
        <w:textAlignment w:val="baseline"/>
        <w:rPr>
          <w:rFonts w:ascii="Arial" w:hAnsi="Arial" w:cs="Arial"/>
          <w:color w:val="000000"/>
          <w:sz w:val="22"/>
          <w:szCs w:val="22"/>
        </w:rPr>
      </w:pPr>
      <w:r w:rsidRPr="00AE69AF">
        <w:rPr>
          <w:rFonts w:ascii="Arial" w:hAnsi="Arial" w:cs="Arial"/>
          <w:color w:val="000000"/>
          <w:sz w:val="22"/>
          <w:szCs w:val="22"/>
        </w:rPr>
        <w:t>The sovereign right of the states to enter and leave international arrangements with each other</w:t>
      </w:r>
    </w:p>
    <w:p w14:paraId="5513E394" w14:textId="77777777" w:rsidR="00AE69AF" w:rsidRPr="00AE69AF" w:rsidRDefault="00AE69AF" w:rsidP="00AE69AF">
      <w:pPr>
        <w:numPr>
          <w:ilvl w:val="1"/>
          <w:numId w:val="9"/>
        </w:numPr>
        <w:textAlignment w:val="baseline"/>
        <w:rPr>
          <w:rFonts w:ascii="Arial" w:hAnsi="Arial" w:cs="Arial"/>
          <w:color w:val="000000"/>
          <w:sz w:val="22"/>
          <w:szCs w:val="22"/>
        </w:rPr>
      </w:pPr>
      <w:r w:rsidRPr="00AE69AF">
        <w:rPr>
          <w:rFonts w:ascii="Arial" w:hAnsi="Arial" w:cs="Arial"/>
          <w:color w:val="000000"/>
          <w:sz w:val="22"/>
          <w:szCs w:val="22"/>
        </w:rPr>
        <w:t>Popular Sovereignty (American and French Revolution)</w:t>
      </w:r>
    </w:p>
    <w:p w14:paraId="770E7AA1" w14:textId="77777777" w:rsidR="00AE69AF" w:rsidRPr="00AE69AF" w:rsidRDefault="00AE69AF" w:rsidP="00AE69AF">
      <w:pPr>
        <w:numPr>
          <w:ilvl w:val="2"/>
          <w:numId w:val="9"/>
        </w:numPr>
        <w:textAlignment w:val="baseline"/>
        <w:rPr>
          <w:rFonts w:ascii="Arial" w:hAnsi="Arial" w:cs="Arial"/>
          <w:color w:val="000000"/>
          <w:sz w:val="22"/>
          <w:szCs w:val="22"/>
        </w:rPr>
      </w:pPr>
      <w:r w:rsidRPr="00AE69AF">
        <w:rPr>
          <w:rFonts w:ascii="Arial" w:hAnsi="Arial" w:cs="Arial"/>
          <w:color w:val="000000"/>
          <w:sz w:val="22"/>
          <w:szCs w:val="22"/>
        </w:rPr>
        <w:t>The idea of the popular sovereignty: state rule should be legitimized by the wall of the people</w:t>
      </w:r>
    </w:p>
    <w:p w14:paraId="018378D7" w14:textId="77777777" w:rsidR="00AE69AF" w:rsidRPr="00AE69AF" w:rsidRDefault="00AE69AF" w:rsidP="00AE69AF">
      <w:pPr>
        <w:numPr>
          <w:ilvl w:val="2"/>
          <w:numId w:val="9"/>
        </w:numPr>
        <w:textAlignment w:val="baseline"/>
        <w:rPr>
          <w:rFonts w:ascii="Arial" w:hAnsi="Arial" w:cs="Arial"/>
          <w:color w:val="000000"/>
          <w:sz w:val="22"/>
          <w:szCs w:val="22"/>
        </w:rPr>
      </w:pPr>
      <w:r w:rsidRPr="00AE69AF">
        <w:rPr>
          <w:rFonts w:ascii="Arial" w:hAnsi="Arial" w:cs="Arial"/>
          <w:color w:val="000000"/>
          <w:sz w:val="22"/>
          <w:szCs w:val="22"/>
        </w:rPr>
        <w:t>Popular: People are source of all political power, have right to overrule other bodies</w:t>
      </w:r>
    </w:p>
    <w:p w14:paraId="2BBF7772" w14:textId="77777777" w:rsidR="00AE69AF" w:rsidRPr="00AE69AF" w:rsidRDefault="00AE69AF" w:rsidP="00AE69AF">
      <w:pPr>
        <w:numPr>
          <w:ilvl w:val="2"/>
          <w:numId w:val="9"/>
        </w:numPr>
        <w:textAlignment w:val="baseline"/>
        <w:rPr>
          <w:rFonts w:ascii="Arial" w:hAnsi="Arial" w:cs="Arial"/>
          <w:color w:val="000000"/>
          <w:sz w:val="22"/>
          <w:szCs w:val="22"/>
        </w:rPr>
      </w:pPr>
      <w:r w:rsidRPr="00AE69AF">
        <w:rPr>
          <w:rFonts w:ascii="Arial" w:hAnsi="Arial" w:cs="Arial"/>
          <w:color w:val="000000"/>
          <w:sz w:val="22"/>
          <w:szCs w:val="22"/>
        </w:rPr>
        <w:t>Origins of popular sovereignty in the American And French revolutions</w:t>
      </w:r>
    </w:p>
    <w:p w14:paraId="6B5611C0" w14:textId="77777777" w:rsidR="00AE69AF" w:rsidRPr="00AE69AF" w:rsidRDefault="00AE69AF" w:rsidP="00AE69AF">
      <w:pPr>
        <w:rPr>
          <w:rFonts w:ascii="Times New Roman" w:eastAsia="Times New Roman" w:hAnsi="Times New Roman" w:cs="Times New Roman"/>
        </w:rPr>
      </w:pPr>
    </w:p>
    <w:p w14:paraId="5FF3E71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A Typology of the State</w:t>
      </w:r>
    </w:p>
    <w:p w14:paraId="2AF4B0ED" w14:textId="77777777" w:rsidR="00AE69AF" w:rsidRPr="00AE69AF" w:rsidRDefault="00AE69AF" w:rsidP="00AE69AF">
      <w:pPr>
        <w:numPr>
          <w:ilvl w:val="0"/>
          <w:numId w:val="10"/>
        </w:numPr>
        <w:textAlignment w:val="baseline"/>
        <w:rPr>
          <w:rFonts w:ascii="Arial" w:hAnsi="Arial" w:cs="Arial"/>
          <w:color w:val="000000"/>
          <w:sz w:val="22"/>
          <w:szCs w:val="22"/>
        </w:rPr>
      </w:pPr>
      <w:r w:rsidRPr="00AE69AF">
        <w:rPr>
          <w:rFonts w:ascii="Arial" w:hAnsi="Arial" w:cs="Arial"/>
          <w:color w:val="000000"/>
          <w:sz w:val="22"/>
          <w:szCs w:val="22"/>
        </w:rPr>
        <w:t>Common way to classify state is by how much they intervene with society &amp; economy</w:t>
      </w:r>
    </w:p>
    <w:p w14:paraId="08343297" w14:textId="77777777" w:rsidR="00AE69AF" w:rsidRPr="00AE69AF" w:rsidRDefault="00AE69AF" w:rsidP="00AE69AF">
      <w:pPr>
        <w:numPr>
          <w:ilvl w:val="0"/>
          <w:numId w:val="10"/>
        </w:numPr>
        <w:textAlignment w:val="baseline"/>
        <w:rPr>
          <w:rFonts w:ascii="Arial" w:hAnsi="Arial" w:cs="Arial"/>
          <w:color w:val="000000"/>
          <w:sz w:val="22"/>
          <w:szCs w:val="22"/>
        </w:rPr>
      </w:pPr>
      <w:r w:rsidRPr="00AE69AF">
        <w:rPr>
          <w:rFonts w:ascii="Arial" w:hAnsi="Arial" w:cs="Arial"/>
          <w:color w:val="000000"/>
          <w:sz w:val="22"/>
          <w:szCs w:val="22"/>
        </w:rPr>
        <w:t>Night-Watchman State</w:t>
      </w:r>
    </w:p>
    <w:p w14:paraId="55859110"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Government concentrates on ensuring external and internal security,play little role in civil society</w:t>
      </w:r>
    </w:p>
    <w:p w14:paraId="001AF439"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Allows economic market to practice unhindered</w:t>
      </w:r>
    </w:p>
    <w:p w14:paraId="2517E748"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Primary duty is to protect individuals rights to life, liberty and property against threat</w:t>
      </w:r>
    </w:p>
    <w:p w14:paraId="21106DF5"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Classical-liberal thought, shaped canada throughout 19th century</w:t>
      </w:r>
    </w:p>
    <w:p w14:paraId="0E5705BB" w14:textId="77777777" w:rsidR="00AE69AF" w:rsidRPr="00AE69AF" w:rsidRDefault="00AE69AF" w:rsidP="00AE69AF">
      <w:pPr>
        <w:numPr>
          <w:ilvl w:val="0"/>
          <w:numId w:val="10"/>
        </w:numPr>
        <w:textAlignment w:val="baseline"/>
        <w:rPr>
          <w:rFonts w:ascii="Arial" w:hAnsi="Arial" w:cs="Arial"/>
          <w:color w:val="000000"/>
          <w:sz w:val="22"/>
          <w:szCs w:val="22"/>
        </w:rPr>
      </w:pPr>
      <w:r w:rsidRPr="00AE69AF">
        <w:rPr>
          <w:rFonts w:ascii="Arial" w:hAnsi="Arial" w:cs="Arial"/>
          <w:color w:val="000000"/>
          <w:sz w:val="22"/>
          <w:szCs w:val="22"/>
        </w:rPr>
        <w:t xml:space="preserve">Libertarians don't approve of </w:t>
      </w:r>
      <w:r w:rsidRPr="00AE69AF">
        <w:rPr>
          <w:rFonts w:ascii="Arial" w:hAnsi="Arial" w:cs="Arial"/>
          <w:i/>
          <w:iCs/>
          <w:color w:val="000000"/>
          <w:sz w:val="22"/>
          <w:szCs w:val="22"/>
        </w:rPr>
        <w:t xml:space="preserve">Welfare State </w:t>
      </w:r>
      <w:r w:rsidRPr="00AE69AF">
        <w:rPr>
          <w:rFonts w:ascii="Arial" w:hAnsi="Arial" w:cs="Arial"/>
          <w:color w:val="000000"/>
          <w:sz w:val="22"/>
          <w:szCs w:val="22"/>
        </w:rPr>
        <w:t>programs like universal healthcare</w:t>
      </w:r>
    </w:p>
    <w:p w14:paraId="3B83937A" w14:textId="77777777" w:rsidR="00AE69AF" w:rsidRPr="00AE69AF" w:rsidRDefault="00AE69AF" w:rsidP="00AE69AF">
      <w:pPr>
        <w:numPr>
          <w:ilvl w:val="0"/>
          <w:numId w:val="10"/>
        </w:numPr>
        <w:textAlignment w:val="baseline"/>
        <w:rPr>
          <w:rFonts w:ascii="Arial" w:hAnsi="Arial" w:cs="Arial"/>
          <w:color w:val="000000"/>
          <w:sz w:val="22"/>
          <w:szCs w:val="22"/>
        </w:rPr>
      </w:pPr>
      <w:r w:rsidRPr="00AE69AF">
        <w:rPr>
          <w:rFonts w:ascii="Arial" w:hAnsi="Arial" w:cs="Arial"/>
          <w:color w:val="000000"/>
          <w:sz w:val="22"/>
          <w:szCs w:val="22"/>
        </w:rPr>
        <w:t>Basis of libertarianism is upon belief that individuals know what is best for themselves ethically and responsibly with interference from the government</w:t>
      </w:r>
    </w:p>
    <w:p w14:paraId="41BD802B" w14:textId="77777777" w:rsidR="00AE69AF" w:rsidRPr="00AE69AF" w:rsidRDefault="00AE69AF" w:rsidP="00AE69AF">
      <w:pPr>
        <w:numPr>
          <w:ilvl w:val="0"/>
          <w:numId w:val="10"/>
        </w:numPr>
        <w:textAlignment w:val="baseline"/>
        <w:rPr>
          <w:rFonts w:ascii="Arial" w:hAnsi="Arial" w:cs="Arial"/>
          <w:color w:val="000000"/>
          <w:sz w:val="22"/>
          <w:szCs w:val="22"/>
        </w:rPr>
      </w:pPr>
      <w:r w:rsidRPr="00AE69AF">
        <w:rPr>
          <w:rFonts w:ascii="Arial" w:hAnsi="Arial" w:cs="Arial"/>
          <w:color w:val="000000"/>
          <w:sz w:val="22"/>
          <w:szCs w:val="22"/>
        </w:rPr>
        <w:t>Developmental State</w:t>
      </w:r>
    </w:p>
    <w:p w14:paraId="1DEACB16"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This hand-on model forges great relationships with private economic institutions to promote economic development</w:t>
      </w:r>
    </w:p>
    <w:p w14:paraId="537DE02F"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Popular in East Asia</w:t>
      </w:r>
    </w:p>
    <w:p w14:paraId="1F0E5912"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Associated with economic development and government efforts to ensure greater social and economic equality</w:t>
      </w:r>
    </w:p>
    <w:p w14:paraId="047BD3E5" w14:textId="77777777" w:rsidR="00AE69AF" w:rsidRPr="00AE69AF" w:rsidRDefault="00AE69AF" w:rsidP="00AE69AF">
      <w:pPr>
        <w:numPr>
          <w:ilvl w:val="0"/>
          <w:numId w:val="10"/>
        </w:numPr>
        <w:textAlignment w:val="baseline"/>
        <w:rPr>
          <w:rFonts w:ascii="Arial" w:hAnsi="Arial" w:cs="Arial"/>
          <w:color w:val="000000"/>
          <w:sz w:val="22"/>
          <w:szCs w:val="22"/>
        </w:rPr>
      </w:pPr>
      <w:r w:rsidRPr="00AE69AF">
        <w:rPr>
          <w:rFonts w:ascii="Arial" w:hAnsi="Arial" w:cs="Arial"/>
          <w:color w:val="000000"/>
          <w:sz w:val="22"/>
          <w:szCs w:val="22"/>
        </w:rPr>
        <w:t>Can define states based on degree to which their political leaders are subject to will of people</w:t>
      </w:r>
    </w:p>
    <w:p w14:paraId="1D7CAF31"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Liberal Democracies</w:t>
      </w:r>
    </w:p>
    <w:p w14:paraId="5359AAB7" w14:textId="77777777" w:rsidR="00AE69AF" w:rsidRPr="00AE69AF" w:rsidRDefault="00AE69AF" w:rsidP="00AE69AF">
      <w:pPr>
        <w:numPr>
          <w:ilvl w:val="2"/>
          <w:numId w:val="10"/>
        </w:numPr>
        <w:textAlignment w:val="baseline"/>
        <w:rPr>
          <w:rFonts w:ascii="Arial" w:hAnsi="Arial" w:cs="Arial"/>
          <w:color w:val="000000"/>
          <w:sz w:val="22"/>
          <w:szCs w:val="22"/>
        </w:rPr>
      </w:pPr>
      <w:r w:rsidRPr="00AE69AF">
        <w:rPr>
          <w:rFonts w:ascii="Arial" w:hAnsi="Arial" w:cs="Arial"/>
          <w:color w:val="000000"/>
          <w:sz w:val="22"/>
          <w:szCs w:val="22"/>
        </w:rPr>
        <w:t>Canada, U.S. &amp; India, relatively free and fair elections, universal suffrage, a high degree of personal liberty and protection of individual rights</w:t>
      </w:r>
    </w:p>
    <w:p w14:paraId="31F705FF"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 xml:space="preserve">Illiberal Democracies </w:t>
      </w:r>
    </w:p>
    <w:p w14:paraId="6CADE778" w14:textId="77777777" w:rsidR="00AE69AF" w:rsidRPr="00AE69AF" w:rsidRDefault="00AE69AF" w:rsidP="00AE69AF">
      <w:pPr>
        <w:numPr>
          <w:ilvl w:val="2"/>
          <w:numId w:val="10"/>
        </w:numPr>
        <w:textAlignment w:val="baseline"/>
        <w:rPr>
          <w:rFonts w:ascii="Arial" w:hAnsi="Arial" w:cs="Arial"/>
          <w:color w:val="000000"/>
          <w:sz w:val="22"/>
          <w:szCs w:val="22"/>
        </w:rPr>
      </w:pPr>
      <w:r w:rsidRPr="00AE69AF">
        <w:rPr>
          <w:rFonts w:ascii="Arial" w:hAnsi="Arial" w:cs="Arial"/>
          <w:color w:val="000000"/>
          <w:sz w:val="22"/>
          <w:szCs w:val="22"/>
        </w:rPr>
        <w:t>Russia &amp; Malaysia, hold regular elections but they give limited protection to rights and liberties</w:t>
      </w:r>
    </w:p>
    <w:p w14:paraId="6695CCA5" w14:textId="77777777" w:rsidR="00AE69AF" w:rsidRPr="00AE69AF" w:rsidRDefault="00AE69AF" w:rsidP="00AE69AF">
      <w:pPr>
        <w:numPr>
          <w:ilvl w:val="2"/>
          <w:numId w:val="10"/>
        </w:numPr>
        <w:textAlignment w:val="baseline"/>
        <w:rPr>
          <w:rFonts w:ascii="Arial" w:hAnsi="Arial" w:cs="Arial"/>
          <w:color w:val="000000"/>
          <w:sz w:val="22"/>
          <w:szCs w:val="22"/>
        </w:rPr>
      </w:pPr>
      <w:r w:rsidRPr="00AE69AF">
        <w:rPr>
          <w:rFonts w:ascii="Arial" w:hAnsi="Arial" w:cs="Arial"/>
          <w:color w:val="000000"/>
          <w:sz w:val="22"/>
          <w:szCs w:val="22"/>
        </w:rPr>
        <w:t>Control means of communications (tv, newspapers, radios, etc) &amp; try to control internet</w:t>
      </w:r>
    </w:p>
    <w:p w14:paraId="1BD8BF11"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Authoritarian Regimes</w:t>
      </w:r>
    </w:p>
    <w:p w14:paraId="6526C2F2" w14:textId="77777777" w:rsidR="00AE69AF" w:rsidRPr="00AE69AF" w:rsidRDefault="00AE69AF" w:rsidP="00AE69AF">
      <w:pPr>
        <w:numPr>
          <w:ilvl w:val="2"/>
          <w:numId w:val="10"/>
        </w:numPr>
        <w:textAlignment w:val="baseline"/>
        <w:rPr>
          <w:rFonts w:ascii="Arial" w:hAnsi="Arial" w:cs="Arial"/>
          <w:color w:val="000000"/>
          <w:sz w:val="22"/>
          <w:szCs w:val="22"/>
        </w:rPr>
      </w:pPr>
      <w:r w:rsidRPr="00AE69AF">
        <w:rPr>
          <w:rFonts w:ascii="Arial" w:hAnsi="Arial" w:cs="Arial"/>
          <w:color w:val="000000"/>
          <w:sz w:val="22"/>
          <w:szCs w:val="22"/>
        </w:rPr>
        <w:t>China, Middle East, Saudi Arabia (⅓ of worl)</w:t>
      </w:r>
    </w:p>
    <w:p w14:paraId="1B119A9A" w14:textId="77777777" w:rsidR="00AE69AF" w:rsidRPr="00AE69AF" w:rsidRDefault="00AE69AF" w:rsidP="00AE69AF">
      <w:pPr>
        <w:numPr>
          <w:ilvl w:val="2"/>
          <w:numId w:val="10"/>
        </w:numPr>
        <w:textAlignment w:val="baseline"/>
        <w:rPr>
          <w:rFonts w:ascii="Arial" w:hAnsi="Arial" w:cs="Arial"/>
          <w:color w:val="000000"/>
          <w:sz w:val="22"/>
          <w:szCs w:val="22"/>
        </w:rPr>
      </w:pPr>
      <w:r w:rsidRPr="00AE69AF">
        <w:rPr>
          <w:rFonts w:ascii="Arial" w:hAnsi="Arial" w:cs="Arial"/>
          <w:color w:val="000000"/>
          <w:sz w:val="22"/>
          <w:szCs w:val="22"/>
        </w:rPr>
        <w:t>No fair elections and politicians lack accountability</w:t>
      </w:r>
    </w:p>
    <w:p w14:paraId="0D64D3E0" w14:textId="77777777" w:rsidR="00AE69AF" w:rsidRPr="00AE69AF" w:rsidRDefault="00AE69AF" w:rsidP="00AE69AF">
      <w:pPr>
        <w:numPr>
          <w:ilvl w:val="2"/>
          <w:numId w:val="10"/>
        </w:numPr>
        <w:textAlignment w:val="baseline"/>
        <w:rPr>
          <w:rFonts w:ascii="Arial" w:hAnsi="Arial" w:cs="Arial"/>
          <w:color w:val="000000"/>
          <w:sz w:val="22"/>
          <w:szCs w:val="22"/>
        </w:rPr>
      </w:pPr>
      <w:r w:rsidRPr="00AE69AF">
        <w:rPr>
          <w:rFonts w:ascii="Arial" w:hAnsi="Arial" w:cs="Arial"/>
          <w:color w:val="000000"/>
          <w:sz w:val="22"/>
          <w:szCs w:val="22"/>
        </w:rPr>
        <w:t>Political elite is royal family or military</w:t>
      </w:r>
    </w:p>
    <w:p w14:paraId="7020E840" w14:textId="77777777" w:rsidR="00AE69AF" w:rsidRPr="00AE69AF" w:rsidRDefault="00AE69AF" w:rsidP="00AE69AF">
      <w:pPr>
        <w:numPr>
          <w:ilvl w:val="1"/>
          <w:numId w:val="10"/>
        </w:numPr>
        <w:textAlignment w:val="baseline"/>
        <w:rPr>
          <w:rFonts w:ascii="Arial" w:hAnsi="Arial" w:cs="Arial"/>
          <w:color w:val="000000"/>
          <w:sz w:val="22"/>
          <w:szCs w:val="22"/>
        </w:rPr>
      </w:pPr>
      <w:r w:rsidRPr="00AE69AF">
        <w:rPr>
          <w:rFonts w:ascii="Arial" w:hAnsi="Arial" w:cs="Arial"/>
          <w:color w:val="000000"/>
          <w:sz w:val="22"/>
          <w:szCs w:val="22"/>
        </w:rPr>
        <w:t>Totalitarianism</w:t>
      </w:r>
    </w:p>
    <w:p w14:paraId="397AE213" w14:textId="77777777" w:rsidR="00AE69AF" w:rsidRPr="00AE69AF" w:rsidRDefault="00AE69AF" w:rsidP="00AE69AF">
      <w:pPr>
        <w:numPr>
          <w:ilvl w:val="2"/>
          <w:numId w:val="10"/>
        </w:numPr>
        <w:textAlignment w:val="baseline"/>
        <w:rPr>
          <w:rFonts w:ascii="Arial" w:hAnsi="Arial" w:cs="Arial"/>
          <w:color w:val="000000"/>
          <w:sz w:val="22"/>
          <w:szCs w:val="22"/>
        </w:rPr>
      </w:pPr>
      <w:r w:rsidRPr="00AE69AF">
        <w:rPr>
          <w:rFonts w:ascii="Arial" w:hAnsi="Arial" w:cs="Arial"/>
          <w:color w:val="000000"/>
          <w:sz w:val="22"/>
          <w:szCs w:val="22"/>
        </w:rPr>
        <w:t>Brutal ad oppressive state polito try and control all aspects of life</w:t>
      </w:r>
    </w:p>
    <w:p w14:paraId="3A3FD270" w14:textId="77777777" w:rsidR="00AE69AF" w:rsidRPr="00AE69AF" w:rsidRDefault="00AE69AF" w:rsidP="00AE69AF">
      <w:pPr>
        <w:numPr>
          <w:ilvl w:val="2"/>
          <w:numId w:val="10"/>
        </w:numPr>
        <w:textAlignment w:val="baseline"/>
        <w:rPr>
          <w:rFonts w:ascii="Arial" w:hAnsi="Arial" w:cs="Arial"/>
          <w:color w:val="000000"/>
          <w:sz w:val="22"/>
          <w:szCs w:val="22"/>
        </w:rPr>
      </w:pPr>
      <w:r w:rsidRPr="00AE69AF">
        <w:rPr>
          <w:rFonts w:ascii="Arial" w:hAnsi="Arial" w:cs="Arial"/>
          <w:color w:val="000000"/>
          <w:sz w:val="22"/>
          <w:szCs w:val="22"/>
        </w:rPr>
        <w:t>Civil society repressed</w:t>
      </w:r>
    </w:p>
    <w:p w14:paraId="3D78DCDE" w14:textId="77777777" w:rsidR="00AE69AF" w:rsidRPr="00AE69AF" w:rsidRDefault="00AE69AF" w:rsidP="00AE69AF">
      <w:pPr>
        <w:numPr>
          <w:ilvl w:val="2"/>
          <w:numId w:val="10"/>
        </w:numPr>
        <w:textAlignment w:val="baseline"/>
        <w:rPr>
          <w:rFonts w:ascii="Arial" w:hAnsi="Arial" w:cs="Arial"/>
          <w:color w:val="000000"/>
          <w:sz w:val="22"/>
          <w:szCs w:val="22"/>
        </w:rPr>
      </w:pPr>
      <w:r w:rsidRPr="00AE69AF">
        <w:rPr>
          <w:rFonts w:ascii="Arial" w:hAnsi="Arial" w:cs="Arial"/>
          <w:color w:val="000000"/>
          <w:sz w:val="22"/>
          <w:szCs w:val="22"/>
        </w:rPr>
        <w:t>Nazi Germany, Soviet Union, North Korea under Kim Jong Un</w:t>
      </w:r>
    </w:p>
    <w:p w14:paraId="60BE03BE" w14:textId="77777777" w:rsidR="00AE69AF" w:rsidRPr="00AE69AF" w:rsidRDefault="00AE69AF" w:rsidP="00AE69AF">
      <w:pPr>
        <w:rPr>
          <w:rFonts w:ascii="Times New Roman" w:eastAsia="Times New Roman" w:hAnsi="Times New Roman" w:cs="Times New Roman"/>
        </w:rPr>
      </w:pPr>
    </w:p>
    <w:p w14:paraId="74A27AB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Theories of the State</w:t>
      </w:r>
    </w:p>
    <w:p w14:paraId="184AD7DD" w14:textId="77777777" w:rsidR="00AE69AF" w:rsidRPr="00AE69AF" w:rsidRDefault="00AE69AF" w:rsidP="00AE69AF">
      <w:pPr>
        <w:numPr>
          <w:ilvl w:val="0"/>
          <w:numId w:val="11"/>
        </w:numPr>
        <w:textAlignment w:val="baseline"/>
        <w:rPr>
          <w:rFonts w:ascii="Arial" w:hAnsi="Arial" w:cs="Arial"/>
          <w:color w:val="000000"/>
          <w:sz w:val="22"/>
          <w:szCs w:val="22"/>
        </w:rPr>
      </w:pPr>
      <w:r w:rsidRPr="00AE69AF">
        <w:rPr>
          <w:rFonts w:ascii="Arial" w:hAnsi="Arial" w:cs="Arial"/>
          <w:color w:val="000000"/>
          <w:sz w:val="22"/>
          <w:szCs w:val="22"/>
        </w:rPr>
        <w:t>Power, different theories of state tend to center on different amounts of power distribution</w:t>
      </w:r>
    </w:p>
    <w:p w14:paraId="0A47E5DF" w14:textId="77777777" w:rsidR="00AE69AF" w:rsidRPr="00AE69AF" w:rsidRDefault="00AE69AF" w:rsidP="00AE69AF">
      <w:pPr>
        <w:numPr>
          <w:ilvl w:val="1"/>
          <w:numId w:val="11"/>
        </w:numPr>
        <w:textAlignment w:val="baseline"/>
        <w:rPr>
          <w:rFonts w:ascii="Arial" w:hAnsi="Arial" w:cs="Arial"/>
          <w:color w:val="000000"/>
          <w:sz w:val="22"/>
          <w:szCs w:val="22"/>
        </w:rPr>
      </w:pPr>
      <w:r w:rsidRPr="00AE69AF">
        <w:rPr>
          <w:rFonts w:ascii="Arial" w:hAnsi="Arial" w:cs="Arial"/>
          <w:color w:val="000000"/>
          <w:sz w:val="22"/>
          <w:szCs w:val="22"/>
        </w:rPr>
        <w:t>Pluralism</w:t>
      </w:r>
    </w:p>
    <w:p w14:paraId="034A526A" w14:textId="77777777" w:rsidR="00AE69AF" w:rsidRPr="00AE69AF" w:rsidRDefault="00AE69AF" w:rsidP="00AE69AF">
      <w:pPr>
        <w:numPr>
          <w:ilvl w:val="2"/>
          <w:numId w:val="11"/>
        </w:numPr>
        <w:textAlignment w:val="baseline"/>
        <w:rPr>
          <w:rFonts w:ascii="Arial" w:hAnsi="Arial" w:cs="Arial"/>
          <w:color w:val="000000"/>
          <w:sz w:val="22"/>
          <w:szCs w:val="22"/>
        </w:rPr>
      </w:pPr>
      <w:r w:rsidRPr="00AE69AF">
        <w:rPr>
          <w:rFonts w:ascii="Arial" w:hAnsi="Arial" w:cs="Arial"/>
          <w:color w:val="000000"/>
          <w:sz w:val="22"/>
          <w:szCs w:val="22"/>
        </w:rPr>
        <w:t>Society compromises thousand of groups of all shapes and sizes pursuing thousands of activities and competing for political, social and economic influence-Dahl</w:t>
      </w:r>
    </w:p>
    <w:p w14:paraId="55485B0A" w14:textId="77777777" w:rsidR="00AE69AF" w:rsidRPr="00AE69AF" w:rsidRDefault="00AE69AF" w:rsidP="00AE69AF">
      <w:pPr>
        <w:numPr>
          <w:ilvl w:val="2"/>
          <w:numId w:val="11"/>
        </w:numPr>
        <w:textAlignment w:val="baseline"/>
        <w:rPr>
          <w:rFonts w:ascii="Arial" w:hAnsi="Arial" w:cs="Arial"/>
          <w:color w:val="000000"/>
          <w:sz w:val="22"/>
          <w:szCs w:val="22"/>
        </w:rPr>
      </w:pPr>
      <w:r w:rsidRPr="00AE69AF">
        <w:rPr>
          <w:rFonts w:ascii="Arial" w:hAnsi="Arial" w:cs="Arial"/>
          <w:color w:val="000000"/>
          <w:sz w:val="22"/>
          <w:szCs w:val="22"/>
        </w:rPr>
        <w:t>Interest Group:</w:t>
      </w:r>
    </w:p>
    <w:p w14:paraId="53D960C1" w14:textId="77777777" w:rsidR="00AE69AF" w:rsidRPr="00AE69AF" w:rsidRDefault="00AE69AF" w:rsidP="00AE69AF">
      <w:pPr>
        <w:numPr>
          <w:ilvl w:val="3"/>
          <w:numId w:val="12"/>
        </w:numPr>
        <w:textAlignment w:val="baseline"/>
        <w:rPr>
          <w:rFonts w:ascii="Arial" w:hAnsi="Arial" w:cs="Arial"/>
          <w:color w:val="000000"/>
          <w:sz w:val="22"/>
          <w:szCs w:val="22"/>
        </w:rPr>
      </w:pPr>
      <w:r w:rsidRPr="00AE69AF">
        <w:rPr>
          <w:rFonts w:ascii="Arial" w:hAnsi="Arial" w:cs="Arial"/>
          <w:color w:val="000000"/>
          <w:sz w:val="22"/>
          <w:szCs w:val="22"/>
        </w:rPr>
        <w:t>Organization setup to promote or defend a particular interest or cause</w:t>
      </w:r>
    </w:p>
    <w:p w14:paraId="5561BFF4" w14:textId="77777777" w:rsidR="00AE69AF" w:rsidRPr="00AE69AF" w:rsidRDefault="00AE69AF" w:rsidP="00AE69AF">
      <w:pPr>
        <w:numPr>
          <w:ilvl w:val="4"/>
          <w:numId w:val="13"/>
        </w:numPr>
        <w:textAlignment w:val="baseline"/>
        <w:rPr>
          <w:rFonts w:ascii="Arial" w:hAnsi="Arial" w:cs="Arial"/>
          <w:color w:val="000000"/>
          <w:sz w:val="22"/>
          <w:szCs w:val="22"/>
        </w:rPr>
      </w:pPr>
      <w:r w:rsidRPr="00AE69AF">
        <w:rPr>
          <w:rFonts w:ascii="Arial" w:hAnsi="Arial" w:cs="Arial"/>
          <w:color w:val="000000"/>
          <w:sz w:val="22"/>
          <w:szCs w:val="22"/>
        </w:rPr>
        <w:t>Sectional Groups</w:t>
      </w:r>
    </w:p>
    <w:p w14:paraId="220DC670" w14:textId="77777777" w:rsidR="00AE69AF" w:rsidRPr="00AE69AF" w:rsidRDefault="00AE69AF" w:rsidP="00AE69AF">
      <w:pPr>
        <w:numPr>
          <w:ilvl w:val="5"/>
          <w:numId w:val="13"/>
        </w:numPr>
        <w:textAlignment w:val="baseline"/>
        <w:rPr>
          <w:rFonts w:ascii="Arial" w:hAnsi="Arial" w:cs="Arial"/>
          <w:color w:val="000000"/>
          <w:sz w:val="22"/>
          <w:szCs w:val="22"/>
        </w:rPr>
      </w:pPr>
      <w:r w:rsidRPr="00AE69AF">
        <w:rPr>
          <w:rFonts w:ascii="Arial" w:hAnsi="Arial" w:cs="Arial"/>
          <w:color w:val="000000"/>
          <w:sz w:val="22"/>
          <w:szCs w:val="22"/>
        </w:rPr>
        <w:t>Concerned with protecting (usually economic) interests of their members</w:t>
      </w:r>
    </w:p>
    <w:p w14:paraId="05828584" w14:textId="77777777" w:rsidR="00AE69AF" w:rsidRPr="00AE69AF" w:rsidRDefault="00AE69AF" w:rsidP="00AE69AF">
      <w:pPr>
        <w:numPr>
          <w:ilvl w:val="5"/>
          <w:numId w:val="13"/>
        </w:numPr>
        <w:textAlignment w:val="baseline"/>
        <w:rPr>
          <w:rFonts w:ascii="Arial" w:hAnsi="Arial" w:cs="Arial"/>
          <w:color w:val="000000"/>
          <w:sz w:val="22"/>
          <w:szCs w:val="22"/>
        </w:rPr>
      </w:pPr>
      <w:r w:rsidRPr="00AE69AF">
        <w:rPr>
          <w:rFonts w:ascii="Arial" w:hAnsi="Arial" w:cs="Arial"/>
          <w:color w:val="000000"/>
          <w:sz w:val="22"/>
          <w:szCs w:val="22"/>
        </w:rPr>
        <w:t>Ex. Unions such as Canadian Union of Public Employees</w:t>
      </w:r>
    </w:p>
    <w:p w14:paraId="7B48CFB9" w14:textId="77777777" w:rsidR="00AE69AF" w:rsidRPr="00AE69AF" w:rsidRDefault="00AE69AF" w:rsidP="00AE69AF">
      <w:pPr>
        <w:numPr>
          <w:ilvl w:val="4"/>
          <w:numId w:val="13"/>
        </w:numPr>
        <w:textAlignment w:val="baseline"/>
        <w:rPr>
          <w:rFonts w:ascii="Arial" w:hAnsi="Arial" w:cs="Arial"/>
          <w:color w:val="000000"/>
          <w:sz w:val="22"/>
          <w:szCs w:val="22"/>
        </w:rPr>
      </w:pPr>
      <w:r w:rsidRPr="00AE69AF">
        <w:rPr>
          <w:rFonts w:ascii="Arial" w:hAnsi="Arial" w:cs="Arial"/>
          <w:color w:val="000000"/>
          <w:sz w:val="22"/>
          <w:szCs w:val="22"/>
        </w:rPr>
        <w:t>Cause or Promotional Groups</w:t>
      </w:r>
    </w:p>
    <w:p w14:paraId="3355E3F2" w14:textId="77777777" w:rsidR="00AE69AF" w:rsidRPr="00AE69AF" w:rsidRDefault="00AE69AF" w:rsidP="00AE69AF">
      <w:pPr>
        <w:numPr>
          <w:ilvl w:val="5"/>
          <w:numId w:val="13"/>
        </w:numPr>
        <w:textAlignment w:val="baseline"/>
        <w:rPr>
          <w:rFonts w:ascii="Arial" w:hAnsi="Arial" w:cs="Arial"/>
          <w:color w:val="000000"/>
          <w:sz w:val="22"/>
          <w:szCs w:val="22"/>
        </w:rPr>
      </w:pPr>
      <w:r w:rsidRPr="00AE69AF">
        <w:rPr>
          <w:rFonts w:ascii="Arial" w:hAnsi="Arial" w:cs="Arial"/>
          <w:color w:val="000000"/>
          <w:sz w:val="22"/>
          <w:szCs w:val="22"/>
        </w:rPr>
        <w:t>Promote interests of particular group of people (ex. Homeless or ethnic group) or an ideal (environmental protection)</w:t>
      </w:r>
    </w:p>
    <w:p w14:paraId="01167896" w14:textId="77777777" w:rsidR="00AE69AF" w:rsidRPr="00AE69AF" w:rsidRDefault="00AE69AF" w:rsidP="00AE69AF">
      <w:pPr>
        <w:numPr>
          <w:ilvl w:val="2"/>
          <w:numId w:val="13"/>
        </w:numPr>
        <w:textAlignment w:val="baseline"/>
        <w:rPr>
          <w:rFonts w:ascii="Arial" w:hAnsi="Arial" w:cs="Arial"/>
          <w:color w:val="000000"/>
          <w:sz w:val="22"/>
          <w:szCs w:val="22"/>
        </w:rPr>
      </w:pPr>
      <w:r w:rsidRPr="00AE69AF">
        <w:rPr>
          <w:rFonts w:ascii="Arial" w:hAnsi="Arial" w:cs="Arial"/>
          <w:color w:val="000000"/>
          <w:sz w:val="22"/>
          <w:szCs w:val="22"/>
        </w:rPr>
        <w:t>Dahl defines modern liberal democratic politics and “minority rules” rather than majority, or polyarchy rather than democracy</w:t>
      </w:r>
    </w:p>
    <w:p w14:paraId="561CB269" w14:textId="77777777" w:rsidR="00AE69AF" w:rsidRPr="00AE69AF" w:rsidRDefault="00AE69AF" w:rsidP="00AE69AF">
      <w:pPr>
        <w:numPr>
          <w:ilvl w:val="2"/>
          <w:numId w:val="13"/>
        </w:numPr>
        <w:textAlignment w:val="baseline"/>
        <w:rPr>
          <w:rFonts w:ascii="Arial" w:hAnsi="Arial" w:cs="Arial"/>
          <w:color w:val="000000"/>
          <w:sz w:val="22"/>
          <w:szCs w:val="22"/>
        </w:rPr>
      </w:pPr>
      <w:r w:rsidRPr="00AE69AF">
        <w:rPr>
          <w:rFonts w:ascii="Arial" w:hAnsi="Arial" w:cs="Arial"/>
          <w:color w:val="000000"/>
          <w:sz w:val="22"/>
          <w:szCs w:val="22"/>
        </w:rPr>
        <w:t>Political influence is dependant on many resources ( wealth organization, public support)</w:t>
      </w:r>
    </w:p>
    <w:p w14:paraId="25F54E86" w14:textId="77777777" w:rsidR="00AE69AF" w:rsidRPr="00AE69AF" w:rsidRDefault="00AE69AF" w:rsidP="00AE69AF">
      <w:pPr>
        <w:numPr>
          <w:ilvl w:val="1"/>
          <w:numId w:val="13"/>
        </w:numPr>
        <w:textAlignment w:val="baseline"/>
        <w:rPr>
          <w:rFonts w:ascii="Arial" w:hAnsi="Arial" w:cs="Arial"/>
          <w:color w:val="000000"/>
          <w:sz w:val="22"/>
          <w:szCs w:val="22"/>
        </w:rPr>
      </w:pPr>
      <w:r w:rsidRPr="00AE69AF">
        <w:rPr>
          <w:rFonts w:ascii="Arial" w:hAnsi="Arial" w:cs="Arial"/>
          <w:color w:val="000000"/>
          <w:sz w:val="22"/>
          <w:szCs w:val="22"/>
        </w:rPr>
        <w:t>A Continuum from Pluralism to Elitism</w:t>
      </w:r>
    </w:p>
    <w:p w14:paraId="4ED22A98" w14:textId="77777777" w:rsidR="00AE69AF" w:rsidRPr="00AE69AF" w:rsidRDefault="00AE69AF" w:rsidP="00AE69AF">
      <w:pPr>
        <w:numPr>
          <w:ilvl w:val="2"/>
          <w:numId w:val="13"/>
        </w:numPr>
        <w:textAlignment w:val="baseline"/>
        <w:rPr>
          <w:rFonts w:ascii="Arial" w:hAnsi="Arial" w:cs="Arial"/>
          <w:color w:val="000000"/>
          <w:sz w:val="22"/>
          <w:szCs w:val="22"/>
        </w:rPr>
      </w:pPr>
      <w:r w:rsidRPr="00AE69AF">
        <w:rPr>
          <w:rFonts w:ascii="Arial" w:hAnsi="Arial" w:cs="Arial"/>
          <w:color w:val="000000"/>
          <w:sz w:val="22"/>
          <w:szCs w:val="22"/>
        </w:rPr>
        <w:t>Elitism</w:t>
      </w:r>
    </w:p>
    <w:p w14:paraId="6FB8E0BB"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Developed in late 1950’s and early 1960s</w:t>
      </w:r>
    </w:p>
    <w:p w14:paraId="22926C22"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Wright Mills argues that power in American society was concentrated in the hands of a powerful elite that dominates the economic, military and government spheres</w:t>
      </w:r>
    </w:p>
    <w:p w14:paraId="664B141D"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Elite theorists argue that all societies, regardless of their democratic rhetoric, are ruled by a single, unified and self-conscious elite</w:t>
      </w:r>
    </w:p>
    <w:p w14:paraId="694F8C7A"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They claimed to have discovered that Michel’s called the “iron law of oligarchy”: there will alway be one dominant group, whether because of the resources it can have, its psychological characteristics or its position within society it is able to take control</w:t>
      </w:r>
    </w:p>
    <w:p w14:paraId="2BCD0C66" w14:textId="77777777" w:rsidR="00AE69AF" w:rsidRPr="00AE69AF" w:rsidRDefault="00AE69AF" w:rsidP="00AE69AF">
      <w:pPr>
        <w:numPr>
          <w:ilvl w:val="2"/>
          <w:numId w:val="13"/>
        </w:numPr>
        <w:textAlignment w:val="baseline"/>
        <w:rPr>
          <w:rFonts w:ascii="Arial" w:hAnsi="Arial" w:cs="Arial"/>
          <w:color w:val="000000"/>
          <w:sz w:val="22"/>
          <w:szCs w:val="22"/>
        </w:rPr>
      </w:pPr>
      <w:r w:rsidRPr="00AE69AF">
        <w:rPr>
          <w:rFonts w:ascii="Arial" w:hAnsi="Arial" w:cs="Arial"/>
          <w:color w:val="000000"/>
          <w:sz w:val="22"/>
          <w:szCs w:val="22"/>
        </w:rPr>
        <w:t>Corporatism</w:t>
      </w:r>
    </w:p>
    <w:p w14:paraId="746163FE"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Top-down model in which the state incorporated economic interests, coordinating policy with trade unions and industries, in order to control them and civil society in general</w:t>
      </w:r>
    </w:p>
    <w:p w14:paraId="5745F74A"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Shares with pluralism the belief that groups are crucial part of political system</w:t>
      </w:r>
    </w:p>
    <w:p w14:paraId="322CC101"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Rejects pluralist notion that groups have equal opportunity to be heard</w:t>
      </w:r>
    </w:p>
    <w:p w14:paraId="79F50526"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Grants a special role to economic elites: argues that gov’n outputs are the product of a “tripartite” relationship between elites in govn’, business and trade unions</w:t>
      </w:r>
    </w:p>
    <w:p w14:paraId="47D36F13" w14:textId="77777777" w:rsidR="00AE69AF" w:rsidRPr="00AE69AF" w:rsidRDefault="00AE69AF" w:rsidP="00AE69AF">
      <w:pPr>
        <w:numPr>
          <w:ilvl w:val="2"/>
          <w:numId w:val="13"/>
        </w:numPr>
        <w:textAlignment w:val="baseline"/>
        <w:rPr>
          <w:rFonts w:ascii="Arial" w:hAnsi="Arial" w:cs="Arial"/>
          <w:color w:val="000000"/>
          <w:sz w:val="22"/>
          <w:szCs w:val="22"/>
        </w:rPr>
      </w:pPr>
      <w:r w:rsidRPr="00AE69AF">
        <w:rPr>
          <w:rFonts w:ascii="Arial" w:hAnsi="Arial" w:cs="Arial"/>
          <w:color w:val="000000"/>
          <w:sz w:val="22"/>
          <w:szCs w:val="22"/>
        </w:rPr>
        <w:t>Socialism and the State</w:t>
      </w:r>
    </w:p>
    <w:p w14:paraId="155917E0"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Twentieth century large portion of world's population lived under Karl Marx’s ideas: socialist thought also played a role in the development of the social democratic principles that inspired the Co-operative Commonwealth Confederations (CCF) and New Democratic Party (NDP) in Canada</w:t>
      </w:r>
    </w:p>
    <w:p w14:paraId="15F5BC67"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belief that every modern capitalist society is dominated by a united self interested ruling group, influence of citizens is minimal</w:t>
      </w:r>
    </w:p>
    <w:p w14:paraId="0F496E99"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Power of ruling group is always based on control the primary economic resource: the means of production</w:t>
      </w:r>
    </w:p>
    <w:p w14:paraId="0F249962"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 xml:space="preserve">Marxist terminology, dominant class was </w:t>
      </w:r>
      <w:r w:rsidRPr="00AE69AF">
        <w:rPr>
          <w:rFonts w:ascii="Arial" w:hAnsi="Arial" w:cs="Arial"/>
          <w:i/>
          <w:iCs/>
          <w:color w:val="000000"/>
          <w:sz w:val="22"/>
          <w:szCs w:val="22"/>
        </w:rPr>
        <w:t xml:space="preserve">bourgeoisie </w:t>
      </w:r>
      <w:r w:rsidRPr="00AE69AF">
        <w:rPr>
          <w:rFonts w:ascii="Arial" w:hAnsi="Arial" w:cs="Arial"/>
          <w:color w:val="000000"/>
          <w:sz w:val="22"/>
          <w:szCs w:val="22"/>
        </w:rPr>
        <w:t xml:space="preserve">and dominated class was </w:t>
      </w:r>
      <w:r w:rsidRPr="00AE69AF">
        <w:rPr>
          <w:rFonts w:ascii="Arial" w:hAnsi="Arial" w:cs="Arial"/>
          <w:i/>
          <w:iCs/>
          <w:color w:val="000000"/>
          <w:sz w:val="22"/>
          <w:szCs w:val="22"/>
        </w:rPr>
        <w:t>proletariat (</w:t>
      </w:r>
      <w:r w:rsidRPr="00AE69AF">
        <w:rPr>
          <w:rFonts w:ascii="Arial" w:hAnsi="Arial" w:cs="Arial"/>
          <w:color w:val="000000"/>
          <w:sz w:val="22"/>
          <w:szCs w:val="22"/>
        </w:rPr>
        <w:t>or working class)</w:t>
      </w:r>
    </w:p>
    <w:p w14:paraId="0A1D081E"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Leaders may change but power dynamics remain the same</w:t>
      </w:r>
    </w:p>
    <w:p w14:paraId="16CD0D44" w14:textId="77777777" w:rsidR="00AE69AF" w:rsidRPr="00AE69AF" w:rsidRDefault="00AE69AF" w:rsidP="00AE69AF">
      <w:pPr>
        <w:numPr>
          <w:ilvl w:val="2"/>
          <w:numId w:val="13"/>
        </w:numPr>
        <w:textAlignment w:val="baseline"/>
        <w:rPr>
          <w:rFonts w:ascii="Arial" w:hAnsi="Arial" w:cs="Arial"/>
          <w:color w:val="000000"/>
          <w:sz w:val="22"/>
          <w:szCs w:val="22"/>
        </w:rPr>
      </w:pPr>
      <w:r w:rsidRPr="00AE69AF">
        <w:rPr>
          <w:rFonts w:ascii="Arial" w:hAnsi="Arial" w:cs="Arial"/>
          <w:color w:val="000000"/>
          <w:sz w:val="22"/>
          <w:szCs w:val="22"/>
        </w:rPr>
        <w:t>The New Right theory of the State</w:t>
      </w:r>
    </w:p>
    <w:p w14:paraId="53829D2E"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 xml:space="preserve">According to the New Right, the state has tendency to expand its activities far beyond what is healthy for society for two reasons </w:t>
      </w:r>
    </w:p>
    <w:p w14:paraId="54D4BF62" w14:textId="77777777" w:rsidR="00AE69AF" w:rsidRPr="00AE69AF" w:rsidRDefault="00AE69AF" w:rsidP="00AE69AF">
      <w:pPr>
        <w:numPr>
          <w:ilvl w:val="4"/>
          <w:numId w:val="13"/>
        </w:numPr>
        <w:textAlignment w:val="baseline"/>
        <w:rPr>
          <w:rFonts w:ascii="Arial" w:hAnsi="Arial" w:cs="Arial"/>
          <w:color w:val="000000"/>
          <w:sz w:val="22"/>
          <w:szCs w:val="22"/>
        </w:rPr>
      </w:pPr>
      <w:r w:rsidRPr="00AE69AF">
        <w:rPr>
          <w:rFonts w:ascii="Arial" w:hAnsi="Arial" w:cs="Arial"/>
          <w:color w:val="000000"/>
          <w:sz w:val="22"/>
          <w:szCs w:val="22"/>
        </w:rPr>
        <w:t>Economic Consequences of Democracy</w:t>
      </w:r>
    </w:p>
    <w:p w14:paraId="00BEEBFF" w14:textId="77777777" w:rsidR="00AE69AF" w:rsidRPr="00AE69AF" w:rsidRDefault="00AE69AF" w:rsidP="00AE69AF">
      <w:pPr>
        <w:numPr>
          <w:ilvl w:val="5"/>
          <w:numId w:val="13"/>
        </w:numPr>
        <w:textAlignment w:val="baseline"/>
        <w:rPr>
          <w:rFonts w:ascii="Arial" w:hAnsi="Arial" w:cs="Arial"/>
          <w:color w:val="000000"/>
          <w:sz w:val="22"/>
          <w:szCs w:val="22"/>
        </w:rPr>
      </w:pPr>
      <w:r w:rsidRPr="00AE69AF">
        <w:rPr>
          <w:rFonts w:ascii="Arial" w:hAnsi="Arial" w:cs="Arial"/>
          <w:color w:val="000000"/>
          <w:sz w:val="22"/>
          <w:szCs w:val="22"/>
        </w:rPr>
        <w:t>Competitive electoral politics encourages politicians to offer ever increasing benefits to attract votes, but once elected, governments find it difficult to meet their promises, sometimes lead to bankruptcy</w:t>
      </w:r>
    </w:p>
    <w:p w14:paraId="37703D80" w14:textId="77777777" w:rsidR="00AE69AF" w:rsidRPr="00AE69AF" w:rsidRDefault="00AE69AF" w:rsidP="00AE69AF">
      <w:pPr>
        <w:numPr>
          <w:ilvl w:val="4"/>
          <w:numId w:val="13"/>
        </w:numPr>
        <w:textAlignment w:val="baseline"/>
        <w:rPr>
          <w:rFonts w:ascii="Arial" w:hAnsi="Arial" w:cs="Arial"/>
          <w:color w:val="000000"/>
          <w:sz w:val="22"/>
          <w:szCs w:val="22"/>
        </w:rPr>
      </w:pPr>
      <w:r w:rsidRPr="00AE69AF">
        <w:rPr>
          <w:rFonts w:ascii="Arial" w:hAnsi="Arial" w:cs="Arial"/>
          <w:color w:val="000000"/>
          <w:sz w:val="22"/>
          <w:szCs w:val="22"/>
        </w:rPr>
        <w:t>Oversupply Thesis</w:t>
      </w:r>
    </w:p>
    <w:p w14:paraId="67F42340" w14:textId="77777777" w:rsidR="00AE69AF" w:rsidRPr="00AE69AF" w:rsidRDefault="00AE69AF" w:rsidP="00AE69AF">
      <w:pPr>
        <w:numPr>
          <w:ilvl w:val="5"/>
          <w:numId w:val="13"/>
        </w:numPr>
        <w:textAlignment w:val="baseline"/>
        <w:rPr>
          <w:rFonts w:ascii="Arial" w:hAnsi="Arial" w:cs="Arial"/>
          <w:color w:val="000000"/>
          <w:sz w:val="22"/>
          <w:szCs w:val="22"/>
        </w:rPr>
      </w:pPr>
      <w:r w:rsidRPr="00AE69AF">
        <w:rPr>
          <w:rFonts w:ascii="Arial" w:hAnsi="Arial" w:cs="Arial"/>
          <w:color w:val="000000"/>
          <w:sz w:val="22"/>
          <w:szCs w:val="22"/>
        </w:rPr>
        <w:t>Tendency of state bureaucracy to expand as it's in its interest</w:t>
      </w:r>
    </w:p>
    <w:p w14:paraId="1BF94C0F" w14:textId="77777777" w:rsidR="00AE69AF" w:rsidRPr="00AE69AF" w:rsidRDefault="00AE69AF" w:rsidP="00AE69AF">
      <w:pPr>
        <w:numPr>
          <w:ilvl w:val="5"/>
          <w:numId w:val="13"/>
        </w:numPr>
        <w:textAlignment w:val="baseline"/>
        <w:rPr>
          <w:rFonts w:ascii="Arial" w:hAnsi="Arial" w:cs="Arial"/>
          <w:color w:val="000000"/>
          <w:sz w:val="22"/>
          <w:szCs w:val="22"/>
        </w:rPr>
      </w:pPr>
      <w:r w:rsidRPr="00AE69AF">
        <w:rPr>
          <w:rFonts w:ascii="Arial" w:hAnsi="Arial" w:cs="Arial"/>
          <w:color w:val="000000"/>
          <w:sz w:val="22"/>
          <w:szCs w:val="22"/>
        </w:rPr>
        <w:t>To increase big government bureaucrats create relationships with interest groups</w:t>
      </w:r>
    </w:p>
    <w:p w14:paraId="45E78DF3" w14:textId="77777777" w:rsidR="00AE69AF" w:rsidRPr="00AE69AF" w:rsidRDefault="00AE69AF" w:rsidP="00AE69AF">
      <w:pPr>
        <w:numPr>
          <w:ilvl w:val="5"/>
          <w:numId w:val="13"/>
        </w:numPr>
        <w:textAlignment w:val="baseline"/>
        <w:rPr>
          <w:rFonts w:ascii="Arial" w:hAnsi="Arial" w:cs="Arial"/>
          <w:color w:val="000000"/>
          <w:sz w:val="22"/>
          <w:szCs w:val="22"/>
        </w:rPr>
      </w:pPr>
      <w:r w:rsidRPr="00AE69AF">
        <w:rPr>
          <w:rFonts w:ascii="Arial" w:hAnsi="Arial" w:cs="Arial"/>
          <w:color w:val="000000"/>
          <w:sz w:val="22"/>
          <w:szCs w:val="22"/>
        </w:rPr>
        <w:t>Bureaucrats and groups have (financial) interest in government offering more</w:t>
      </w:r>
    </w:p>
    <w:p w14:paraId="5F3D8D73"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For the New Right, pluralist theory of the state is wrong for two reasons</w:t>
      </w:r>
    </w:p>
    <w:p w14:paraId="57685D60" w14:textId="77777777" w:rsidR="00AE69AF" w:rsidRPr="00AE69AF" w:rsidRDefault="00AE69AF" w:rsidP="00AE69AF">
      <w:pPr>
        <w:numPr>
          <w:ilvl w:val="4"/>
          <w:numId w:val="13"/>
        </w:numPr>
        <w:textAlignment w:val="baseline"/>
        <w:rPr>
          <w:rFonts w:ascii="Arial" w:hAnsi="Arial" w:cs="Arial"/>
          <w:color w:val="000000"/>
          <w:sz w:val="22"/>
          <w:szCs w:val="22"/>
        </w:rPr>
      </w:pPr>
      <w:r w:rsidRPr="00AE69AF">
        <w:rPr>
          <w:rFonts w:ascii="Arial" w:hAnsi="Arial" w:cs="Arial"/>
          <w:color w:val="000000"/>
          <w:sz w:val="22"/>
          <w:szCs w:val="22"/>
        </w:rPr>
        <w:t>State is not neutral, but serves its own interests</w:t>
      </w:r>
    </w:p>
    <w:p w14:paraId="59D31B98" w14:textId="77777777" w:rsidR="00AE69AF" w:rsidRPr="00AE69AF" w:rsidRDefault="00AE69AF" w:rsidP="00AE69AF">
      <w:pPr>
        <w:numPr>
          <w:ilvl w:val="4"/>
          <w:numId w:val="13"/>
        </w:numPr>
        <w:textAlignment w:val="baseline"/>
        <w:rPr>
          <w:rFonts w:ascii="Arial" w:hAnsi="Arial" w:cs="Arial"/>
          <w:color w:val="000000"/>
          <w:sz w:val="22"/>
          <w:szCs w:val="22"/>
        </w:rPr>
      </w:pPr>
      <w:r w:rsidRPr="00AE69AF">
        <w:rPr>
          <w:rFonts w:ascii="Arial" w:hAnsi="Arial" w:cs="Arial"/>
          <w:color w:val="000000"/>
          <w:sz w:val="22"/>
          <w:szCs w:val="22"/>
        </w:rPr>
        <w:t>Competing interest in democracy does not encourage stability and equilibrium, eady to “hyperpluralism of powerful groups confronting weak governments”</w:t>
      </w:r>
    </w:p>
    <w:p w14:paraId="12D66964" w14:textId="77777777" w:rsidR="00AE69AF" w:rsidRPr="00AE69AF" w:rsidRDefault="00AE69AF" w:rsidP="00AE69AF">
      <w:pPr>
        <w:numPr>
          <w:ilvl w:val="1"/>
          <w:numId w:val="13"/>
        </w:numPr>
        <w:textAlignment w:val="baseline"/>
        <w:rPr>
          <w:rFonts w:ascii="Arial" w:hAnsi="Arial" w:cs="Arial"/>
          <w:color w:val="000000"/>
          <w:sz w:val="22"/>
          <w:szCs w:val="22"/>
        </w:rPr>
      </w:pPr>
      <w:r w:rsidRPr="00AE69AF">
        <w:rPr>
          <w:rFonts w:ascii="Arial" w:hAnsi="Arial" w:cs="Arial"/>
          <w:color w:val="000000"/>
          <w:sz w:val="22"/>
          <w:szCs w:val="22"/>
        </w:rPr>
        <w:t>The Empirical Dimension of the State</w:t>
      </w:r>
    </w:p>
    <w:p w14:paraId="4695ECA2" w14:textId="77777777" w:rsidR="00AE69AF" w:rsidRPr="00AE69AF" w:rsidRDefault="00AE69AF" w:rsidP="00AE69AF">
      <w:pPr>
        <w:numPr>
          <w:ilvl w:val="2"/>
          <w:numId w:val="13"/>
        </w:numPr>
        <w:textAlignment w:val="baseline"/>
        <w:rPr>
          <w:rFonts w:ascii="Arial" w:hAnsi="Arial" w:cs="Arial"/>
          <w:color w:val="000000"/>
          <w:sz w:val="22"/>
          <w:szCs w:val="22"/>
        </w:rPr>
      </w:pPr>
      <w:r w:rsidRPr="00AE69AF">
        <w:rPr>
          <w:rFonts w:ascii="Arial" w:hAnsi="Arial" w:cs="Arial"/>
          <w:color w:val="000000"/>
          <w:sz w:val="22"/>
          <w:szCs w:val="22"/>
        </w:rPr>
        <w:t>Theories of state have two dimensions</w:t>
      </w:r>
    </w:p>
    <w:p w14:paraId="00A3CB63" w14:textId="77777777" w:rsidR="00AE69AF" w:rsidRPr="00AE69AF" w:rsidRDefault="00AE69AF" w:rsidP="00AE69AF">
      <w:pPr>
        <w:numPr>
          <w:ilvl w:val="3"/>
          <w:numId w:val="13"/>
        </w:numPr>
        <w:textAlignment w:val="baseline"/>
        <w:rPr>
          <w:rFonts w:ascii="Arial" w:hAnsi="Arial" w:cs="Arial"/>
          <w:color w:val="000000"/>
          <w:sz w:val="22"/>
          <w:szCs w:val="22"/>
        </w:rPr>
      </w:pPr>
      <w:r w:rsidRPr="00AE69AF">
        <w:rPr>
          <w:rFonts w:ascii="Arial" w:hAnsi="Arial" w:cs="Arial"/>
          <w:color w:val="000000"/>
          <w:sz w:val="22"/>
          <w:szCs w:val="22"/>
        </w:rPr>
        <w:t>Empirical</w:t>
      </w:r>
    </w:p>
    <w:p w14:paraId="26BE41D9" w14:textId="77777777" w:rsidR="00AE69AF" w:rsidRPr="00AE69AF" w:rsidRDefault="00AE69AF" w:rsidP="00AE69AF">
      <w:pPr>
        <w:numPr>
          <w:ilvl w:val="4"/>
          <w:numId w:val="13"/>
        </w:numPr>
        <w:textAlignment w:val="baseline"/>
        <w:rPr>
          <w:rFonts w:ascii="Arial" w:hAnsi="Arial" w:cs="Arial"/>
          <w:color w:val="000000"/>
          <w:sz w:val="22"/>
          <w:szCs w:val="22"/>
        </w:rPr>
      </w:pPr>
      <w:r w:rsidRPr="00AE69AF">
        <w:rPr>
          <w:rFonts w:ascii="Arial" w:hAnsi="Arial" w:cs="Arial"/>
          <w:color w:val="000000"/>
          <w:sz w:val="22"/>
          <w:szCs w:val="22"/>
        </w:rPr>
        <w:t>Analysis of pluralism might say that it exaggerates the extent to which power is fragmented in liberal democratic societies and too readily assumes that all groups have a reasonable chance of influencing policy making</w:t>
      </w:r>
    </w:p>
    <w:p w14:paraId="6BF0F41A" w14:textId="77777777" w:rsidR="00AE69AF" w:rsidRPr="00AE69AF" w:rsidRDefault="00AE69AF" w:rsidP="00AE69AF">
      <w:pPr>
        <w:rPr>
          <w:rFonts w:ascii="Times New Roman" w:eastAsia="Times New Roman" w:hAnsi="Times New Roman" w:cs="Times New Roman"/>
        </w:rPr>
      </w:pPr>
    </w:p>
    <w:p w14:paraId="15D17FB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Definition of Normative and Empirical analysis:</w:t>
      </w:r>
    </w:p>
    <w:p w14:paraId="211D983A" w14:textId="77777777" w:rsidR="00AE69AF" w:rsidRPr="00AE69AF" w:rsidRDefault="00AE69AF" w:rsidP="00AE69AF">
      <w:pPr>
        <w:rPr>
          <w:rFonts w:ascii="Times New Roman" w:eastAsia="Times New Roman" w:hAnsi="Times New Roman" w:cs="Times New Roman"/>
        </w:rPr>
      </w:pPr>
    </w:p>
    <w:p w14:paraId="0765AF82" w14:textId="77777777" w:rsidR="00AE69AF" w:rsidRPr="00AE69AF" w:rsidRDefault="00AE69AF" w:rsidP="00AE69AF">
      <w:pPr>
        <w:numPr>
          <w:ilvl w:val="3"/>
          <w:numId w:val="14"/>
        </w:numPr>
        <w:textAlignment w:val="baseline"/>
        <w:rPr>
          <w:rFonts w:ascii="Arial" w:hAnsi="Arial" w:cs="Arial"/>
          <w:color w:val="000000"/>
          <w:sz w:val="22"/>
          <w:szCs w:val="22"/>
        </w:rPr>
      </w:pPr>
      <w:r w:rsidRPr="00AE69AF">
        <w:rPr>
          <w:rFonts w:ascii="Arial" w:hAnsi="Arial" w:cs="Arial"/>
          <w:color w:val="000000"/>
          <w:sz w:val="22"/>
          <w:szCs w:val="22"/>
        </w:rPr>
        <w:t>Normative</w:t>
      </w:r>
    </w:p>
    <w:p w14:paraId="630AB7CF" w14:textId="77777777" w:rsidR="00AE69AF" w:rsidRPr="00AE69AF" w:rsidRDefault="00AE69AF" w:rsidP="00AE69AF">
      <w:pPr>
        <w:numPr>
          <w:ilvl w:val="4"/>
          <w:numId w:val="15"/>
        </w:numPr>
        <w:textAlignment w:val="baseline"/>
        <w:rPr>
          <w:rFonts w:ascii="Arial" w:hAnsi="Arial" w:cs="Arial"/>
          <w:color w:val="000000"/>
          <w:sz w:val="22"/>
          <w:szCs w:val="22"/>
        </w:rPr>
      </w:pPr>
      <w:r w:rsidRPr="00AE69AF">
        <w:rPr>
          <w:rFonts w:ascii="Arial" w:hAnsi="Arial" w:cs="Arial"/>
          <w:color w:val="000000"/>
          <w:sz w:val="22"/>
          <w:szCs w:val="22"/>
        </w:rPr>
        <w:t>question about values whether when and why we ought to value freedom or democracy or equality.</w:t>
      </w:r>
    </w:p>
    <w:p w14:paraId="2D3A7923" w14:textId="77777777" w:rsidR="00AE69AF" w:rsidRPr="00AE69AF" w:rsidRDefault="00AE69AF" w:rsidP="00AE69AF">
      <w:pPr>
        <w:numPr>
          <w:ilvl w:val="4"/>
          <w:numId w:val="15"/>
        </w:numPr>
        <w:textAlignment w:val="baseline"/>
        <w:rPr>
          <w:rFonts w:ascii="Arial" w:hAnsi="Arial" w:cs="Arial"/>
          <w:color w:val="000000"/>
          <w:sz w:val="22"/>
          <w:szCs w:val="22"/>
        </w:rPr>
      </w:pPr>
      <w:r w:rsidRPr="00AE69AF">
        <w:rPr>
          <w:rFonts w:ascii="Arial" w:hAnsi="Arial" w:cs="Arial"/>
          <w:color w:val="000000"/>
          <w:sz w:val="22"/>
          <w:szCs w:val="22"/>
        </w:rPr>
        <w:t>Example: what circumstances we should or should not obey the laws of the state</w:t>
      </w:r>
    </w:p>
    <w:p w14:paraId="3745EDA3" w14:textId="77777777" w:rsidR="00AE69AF" w:rsidRPr="00AE69AF" w:rsidRDefault="00AE69AF" w:rsidP="00AE69AF">
      <w:pPr>
        <w:numPr>
          <w:ilvl w:val="3"/>
          <w:numId w:val="15"/>
        </w:numPr>
        <w:textAlignment w:val="baseline"/>
        <w:rPr>
          <w:rFonts w:ascii="Arial" w:hAnsi="Arial" w:cs="Arial"/>
          <w:color w:val="000000"/>
          <w:sz w:val="22"/>
          <w:szCs w:val="22"/>
        </w:rPr>
      </w:pPr>
      <w:r w:rsidRPr="00AE69AF">
        <w:rPr>
          <w:rFonts w:ascii="Arial" w:hAnsi="Arial" w:cs="Arial"/>
          <w:color w:val="000000"/>
          <w:sz w:val="22"/>
          <w:szCs w:val="22"/>
        </w:rPr>
        <w:t>Emirical</w:t>
      </w:r>
    </w:p>
    <w:p w14:paraId="10BA495B" w14:textId="77777777" w:rsidR="00AE69AF" w:rsidRPr="00AE69AF" w:rsidRDefault="00AE69AF" w:rsidP="00AE69AF">
      <w:pPr>
        <w:numPr>
          <w:ilvl w:val="4"/>
          <w:numId w:val="15"/>
        </w:numPr>
        <w:textAlignment w:val="baseline"/>
        <w:rPr>
          <w:rFonts w:ascii="Arial" w:hAnsi="Arial" w:cs="Arial"/>
          <w:color w:val="000000"/>
          <w:sz w:val="22"/>
          <w:szCs w:val="22"/>
        </w:rPr>
      </w:pPr>
      <w:r w:rsidRPr="00AE69AF">
        <w:rPr>
          <w:rFonts w:ascii="Arial" w:hAnsi="Arial" w:cs="Arial"/>
          <w:color w:val="000000"/>
          <w:sz w:val="22"/>
          <w:szCs w:val="22"/>
        </w:rPr>
        <w:t>What is opposed to what ought to be</w:t>
      </w:r>
    </w:p>
    <w:p w14:paraId="559CD1F1" w14:textId="77777777" w:rsidR="00AE69AF" w:rsidRPr="00AE69AF" w:rsidRDefault="00AE69AF" w:rsidP="00AE69AF">
      <w:pPr>
        <w:spacing w:after="240"/>
        <w:rPr>
          <w:rFonts w:ascii="Times New Roman" w:eastAsia="Times New Roman" w:hAnsi="Times New Roman" w:cs="Times New Roman"/>
        </w:rPr>
      </w:pPr>
    </w:p>
    <w:p w14:paraId="7C2EF8F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The Role of the State: What Should the State Do?</w:t>
      </w:r>
    </w:p>
    <w:p w14:paraId="31131E70" w14:textId="77777777" w:rsidR="00AE69AF" w:rsidRPr="00AE69AF" w:rsidRDefault="00AE69AF" w:rsidP="00AE69AF">
      <w:pPr>
        <w:numPr>
          <w:ilvl w:val="1"/>
          <w:numId w:val="16"/>
        </w:numPr>
        <w:textAlignment w:val="baseline"/>
        <w:rPr>
          <w:rFonts w:ascii="Arial" w:hAnsi="Arial" w:cs="Arial"/>
          <w:color w:val="000000"/>
          <w:sz w:val="22"/>
          <w:szCs w:val="22"/>
        </w:rPr>
      </w:pPr>
      <w:r w:rsidRPr="00AE69AF">
        <w:rPr>
          <w:rFonts w:ascii="Arial" w:hAnsi="Arial" w:cs="Arial"/>
          <w:color w:val="000000"/>
          <w:sz w:val="22"/>
          <w:szCs w:val="22"/>
        </w:rPr>
        <w:t>Pluralism and Elitism: A Normative Critique</w:t>
      </w:r>
    </w:p>
    <w:p w14:paraId="45837366" w14:textId="77777777" w:rsidR="00AE69AF" w:rsidRPr="00AE69AF" w:rsidRDefault="00AE69AF" w:rsidP="00AE69AF">
      <w:pPr>
        <w:numPr>
          <w:ilvl w:val="2"/>
          <w:numId w:val="16"/>
        </w:numPr>
        <w:textAlignment w:val="baseline"/>
        <w:rPr>
          <w:rFonts w:ascii="Arial" w:hAnsi="Arial" w:cs="Arial"/>
          <w:color w:val="000000"/>
          <w:sz w:val="22"/>
          <w:szCs w:val="22"/>
        </w:rPr>
      </w:pPr>
      <w:r w:rsidRPr="00AE69AF">
        <w:rPr>
          <w:rFonts w:ascii="Arial" w:hAnsi="Arial" w:cs="Arial"/>
          <w:color w:val="000000"/>
          <w:sz w:val="22"/>
          <w:szCs w:val="22"/>
        </w:rPr>
        <w:t>Accepts pessimistic view that society consists of diverse range of interests ignoring possibility of common interests and values as well as human capacity to cooperate</w:t>
      </w:r>
    </w:p>
    <w:p w14:paraId="5EEED92F" w14:textId="77777777" w:rsidR="00AE69AF" w:rsidRPr="00AE69AF" w:rsidRDefault="00AE69AF" w:rsidP="00AE69AF">
      <w:pPr>
        <w:numPr>
          <w:ilvl w:val="2"/>
          <w:numId w:val="16"/>
        </w:numPr>
        <w:textAlignment w:val="baseline"/>
        <w:rPr>
          <w:rFonts w:ascii="Arial" w:hAnsi="Arial" w:cs="Arial"/>
          <w:color w:val="000000"/>
          <w:sz w:val="22"/>
          <w:szCs w:val="22"/>
        </w:rPr>
      </w:pPr>
      <w:r w:rsidRPr="00AE69AF">
        <w:rPr>
          <w:rFonts w:ascii="Arial" w:hAnsi="Arial" w:cs="Arial"/>
          <w:color w:val="000000"/>
          <w:sz w:val="22"/>
          <w:szCs w:val="22"/>
        </w:rPr>
        <w:t>Elite theory makes no value judgement about the validity of elite rule</w:t>
      </w:r>
    </w:p>
    <w:p w14:paraId="0C0EC4B5" w14:textId="77777777" w:rsidR="00AE69AF" w:rsidRPr="00AE69AF" w:rsidRDefault="00AE69AF" w:rsidP="00AE69AF">
      <w:pPr>
        <w:numPr>
          <w:ilvl w:val="2"/>
          <w:numId w:val="16"/>
        </w:numPr>
        <w:textAlignment w:val="baseline"/>
        <w:rPr>
          <w:rFonts w:ascii="Arial" w:hAnsi="Arial" w:cs="Arial"/>
          <w:color w:val="000000"/>
          <w:sz w:val="22"/>
          <w:szCs w:val="22"/>
        </w:rPr>
      </w:pPr>
      <w:r w:rsidRPr="00AE69AF">
        <w:rPr>
          <w:rFonts w:ascii="Arial" w:hAnsi="Arial" w:cs="Arial"/>
          <w:color w:val="000000"/>
          <w:sz w:val="22"/>
          <w:szCs w:val="22"/>
        </w:rPr>
        <w:t>Modern societies are dominated by a ruling elite</w:t>
      </w:r>
    </w:p>
    <w:p w14:paraId="2D9D050F" w14:textId="77777777" w:rsidR="00AE69AF" w:rsidRPr="00AE69AF" w:rsidRDefault="00AE69AF" w:rsidP="00AE69AF">
      <w:pPr>
        <w:numPr>
          <w:ilvl w:val="1"/>
          <w:numId w:val="16"/>
        </w:numPr>
        <w:textAlignment w:val="baseline"/>
        <w:rPr>
          <w:rFonts w:ascii="Arial" w:hAnsi="Arial" w:cs="Arial"/>
          <w:color w:val="000000"/>
          <w:sz w:val="22"/>
          <w:szCs w:val="22"/>
        </w:rPr>
      </w:pPr>
      <w:r w:rsidRPr="00AE69AF">
        <w:rPr>
          <w:rFonts w:ascii="Arial" w:hAnsi="Arial" w:cs="Arial"/>
          <w:color w:val="000000"/>
          <w:sz w:val="22"/>
          <w:szCs w:val="22"/>
        </w:rPr>
        <w:t>The Liberal Social Contract Theory</w:t>
      </w:r>
    </w:p>
    <w:p w14:paraId="7BD7D7DA" w14:textId="77777777" w:rsidR="00AE69AF" w:rsidRPr="00AE69AF" w:rsidRDefault="00AE69AF" w:rsidP="00AE69AF">
      <w:pPr>
        <w:numPr>
          <w:ilvl w:val="2"/>
          <w:numId w:val="16"/>
        </w:numPr>
        <w:textAlignment w:val="baseline"/>
        <w:rPr>
          <w:rFonts w:ascii="Arial" w:hAnsi="Arial" w:cs="Arial"/>
          <w:color w:val="000000"/>
          <w:sz w:val="22"/>
          <w:szCs w:val="22"/>
        </w:rPr>
      </w:pPr>
      <w:r w:rsidRPr="00AE69AF">
        <w:rPr>
          <w:rFonts w:ascii="Arial" w:hAnsi="Arial" w:cs="Arial"/>
          <w:color w:val="000000"/>
          <w:sz w:val="22"/>
          <w:szCs w:val="22"/>
        </w:rPr>
        <w:t>Hobbes vs. Locke</w:t>
      </w:r>
    </w:p>
    <w:p w14:paraId="2280CA5F" w14:textId="77777777" w:rsidR="00AE69AF" w:rsidRPr="00AE69AF" w:rsidRDefault="00AE69AF" w:rsidP="00AE69AF">
      <w:pPr>
        <w:numPr>
          <w:ilvl w:val="3"/>
          <w:numId w:val="17"/>
        </w:numPr>
        <w:textAlignment w:val="baseline"/>
        <w:rPr>
          <w:rFonts w:ascii="Arial" w:hAnsi="Arial" w:cs="Arial"/>
          <w:color w:val="000000"/>
          <w:sz w:val="22"/>
          <w:szCs w:val="22"/>
        </w:rPr>
      </w:pPr>
      <w:r w:rsidRPr="00AE69AF">
        <w:rPr>
          <w:rFonts w:ascii="Arial" w:hAnsi="Arial" w:cs="Arial"/>
          <w:color w:val="000000"/>
          <w:sz w:val="22"/>
          <w:szCs w:val="22"/>
        </w:rPr>
        <w:t>Hobbes</w:t>
      </w:r>
    </w:p>
    <w:p w14:paraId="41E061DF"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People relinquish their rights to the monarch/ultimate authority (does not need to be a monarch) in return for protection</w:t>
      </w:r>
    </w:p>
    <w:p w14:paraId="58178D2A"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People are essentially rational in their selfish pursuits of their own interests</w:t>
      </w:r>
    </w:p>
    <w:p w14:paraId="1A8F6657"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The purpose of the government is to keep law and order</w:t>
      </w:r>
    </w:p>
    <w:p w14:paraId="0A55E888"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People have no say in their government, thus they could donothing if the monarch were abusive</w:t>
      </w:r>
    </w:p>
    <w:p w14:paraId="1CC6637A" w14:textId="77777777" w:rsidR="00AE69AF" w:rsidRPr="00AE69AF" w:rsidRDefault="00AE69AF" w:rsidP="00AE69AF">
      <w:pPr>
        <w:numPr>
          <w:ilvl w:val="3"/>
          <w:numId w:val="18"/>
        </w:numPr>
        <w:textAlignment w:val="baseline"/>
        <w:rPr>
          <w:rFonts w:ascii="Arial" w:hAnsi="Arial" w:cs="Arial"/>
          <w:color w:val="000000"/>
          <w:sz w:val="22"/>
          <w:szCs w:val="22"/>
        </w:rPr>
      </w:pPr>
      <w:r w:rsidRPr="00AE69AF">
        <w:rPr>
          <w:rFonts w:ascii="Arial" w:hAnsi="Arial" w:cs="Arial"/>
          <w:color w:val="000000"/>
          <w:sz w:val="22"/>
          <w:szCs w:val="22"/>
        </w:rPr>
        <w:t>Locke</w:t>
      </w:r>
    </w:p>
    <w:p w14:paraId="01E31066"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All people are born with certain inalienable rights. They are life, liberty and the right to their own property</w:t>
      </w:r>
    </w:p>
    <w:p w14:paraId="7EF8BAB2"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People by nature are not wicked and they could learn from their experiences</w:t>
      </w:r>
    </w:p>
    <w:p w14:paraId="271F2DDD"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People could betrothed to govern themselves</w:t>
      </w:r>
    </w:p>
    <w:p w14:paraId="722F30C1"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The purpose of the government is to protect individual liberties and rights</w:t>
      </w:r>
    </w:p>
    <w:p w14:paraId="176E422B"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The people had the right to revolt (right to revolution) against an abusive government</w:t>
      </w:r>
    </w:p>
    <w:p w14:paraId="7BED2E61"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Hobbes, Jacques and Rousseau reasoned that to find out what form of government is justified and why we should imagine what it would be like living without state</w:t>
      </w:r>
    </w:p>
    <w:p w14:paraId="5519395F"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Social contract theorists envision individuals coming together to decide nature of political system they’ll be living under</w:t>
      </w:r>
    </w:p>
    <w:p w14:paraId="43BACE59"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Hobbes describes human nature self-serving and competitive “solitary, poor, nasty, brutish and short”</w:t>
      </w:r>
    </w:p>
    <w:p w14:paraId="708B0831"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 xml:space="preserve">Ideal political system for Hobbes is rule by an all powerful sovereign </w:t>
      </w:r>
    </w:p>
    <w:p w14:paraId="20C6342B"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Locke believed there were no immediate security considerations, individuals should choose to live under political rule only when it protects the natural rights they have in the state of nature</w:t>
      </w:r>
    </w:p>
    <w:p w14:paraId="6ECC0C8A"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Locke promotes “negative rights”, rights to life liberty and property against state interference</w:t>
      </w:r>
    </w:p>
    <w:p w14:paraId="250A0FCF"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Mary Wollstonecraft argued that liberty was virtually impossible without equality</w:t>
      </w:r>
    </w:p>
    <w:p w14:paraId="0E0D2D7A"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Mary believed that human reason and the ability to participate in political life are skills that have to be developed</w:t>
      </w:r>
    </w:p>
    <w:p w14:paraId="2A965A6B"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J. Ann Tickner observed that assumptions of human nature by Hobbes, Locke and Rousseau were extremely partial base on narrow male centered perspective</w:t>
      </w:r>
    </w:p>
    <w:p w14:paraId="65177E14"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Carole Pateman has same perspective as Tickner</w:t>
      </w:r>
    </w:p>
    <w:p w14:paraId="514CC2D8" w14:textId="77777777" w:rsidR="00AE69AF" w:rsidRPr="00AE69AF" w:rsidRDefault="00AE69AF" w:rsidP="00AE69AF">
      <w:pPr>
        <w:numPr>
          <w:ilvl w:val="1"/>
          <w:numId w:val="18"/>
        </w:numPr>
        <w:textAlignment w:val="baseline"/>
        <w:rPr>
          <w:rFonts w:ascii="Arial" w:hAnsi="Arial" w:cs="Arial"/>
          <w:color w:val="000000"/>
          <w:sz w:val="22"/>
          <w:szCs w:val="22"/>
        </w:rPr>
      </w:pPr>
      <w:r w:rsidRPr="00AE69AF">
        <w:rPr>
          <w:rFonts w:ascii="Arial" w:hAnsi="Arial" w:cs="Arial"/>
          <w:color w:val="000000"/>
          <w:sz w:val="22"/>
          <w:szCs w:val="22"/>
        </w:rPr>
        <w:t>The Night-Watchman State</w:t>
      </w:r>
    </w:p>
    <w:p w14:paraId="08DBC2CC"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 xml:space="preserve">Classical liberals advocated a minimal state to maximize freedom </w:t>
      </w:r>
    </w:p>
    <w:p w14:paraId="71CCB5EB"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Popularizers of New Right were mulroney, Thatcher and Reagan but support for these ideas were provided by Friedrich Hayek, Milton Friedman and Robert Nozick</w:t>
      </w:r>
    </w:p>
    <w:p w14:paraId="556BDFD9"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 xml:space="preserve">New Right criticized state interventionism which took several forms: welfare programs, market regulation and demand management </w:t>
      </w:r>
    </w:p>
    <w:p w14:paraId="26775BD4"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New Right argued that state intervention was counter productive as it encouraged reliance on the state</w:t>
      </w:r>
    </w:p>
    <w:p w14:paraId="4C0A9F3E" w14:textId="77777777" w:rsidR="00AE69AF" w:rsidRPr="00AE69AF" w:rsidRDefault="00AE69AF" w:rsidP="00AE69AF">
      <w:pPr>
        <w:numPr>
          <w:ilvl w:val="1"/>
          <w:numId w:val="18"/>
        </w:numPr>
        <w:textAlignment w:val="baseline"/>
        <w:rPr>
          <w:rFonts w:ascii="Arial" w:hAnsi="Arial" w:cs="Arial"/>
          <w:color w:val="000000"/>
          <w:sz w:val="22"/>
          <w:szCs w:val="22"/>
        </w:rPr>
      </w:pPr>
      <w:r w:rsidRPr="00AE69AF">
        <w:rPr>
          <w:rFonts w:ascii="Arial" w:hAnsi="Arial" w:cs="Arial"/>
          <w:color w:val="000000"/>
          <w:sz w:val="22"/>
          <w:szCs w:val="22"/>
        </w:rPr>
        <w:t>Utilitarianism</w:t>
      </w:r>
    </w:p>
    <w:p w14:paraId="4E8BF573"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By focusing on happiness of community rather than protection of individual rights, promotes collective goals of welfare state</w:t>
      </w:r>
    </w:p>
    <w:p w14:paraId="6A541424"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Has been criticized for ignoring the risk that human rights of minorities might be overridden by the majority</w:t>
      </w:r>
    </w:p>
    <w:p w14:paraId="3695A157"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Jeremy Bentham argued that the legitimacy of a government should be judged by the degree of which it promoted the greatest happiness of the greatest number</w:t>
      </w:r>
    </w:p>
    <w:p w14:paraId="255B4E8A" w14:textId="77777777" w:rsidR="00AE69AF" w:rsidRPr="00AE69AF" w:rsidRDefault="00AE69AF" w:rsidP="00AE69AF">
      <w:pPr>
        <w:numPr>
          <w:ilvl w:val="1"/>
          <w:numId w:val="18"/>
        </w:numPr>
        <w:textAlignment w:val="baseline"/>
        <w:rPr>
          <w:rFonts w:ascii="Arial" w:hAnsi="Arial" w:cs="Arial"/>
          <w:color w:val="000000"/>
          <w:sz w:val="22"/>
          <w:szCs w:val="22"/>
        </w:rPr>
      </w:pPr>
      <w:r w:rsidRPr="00AE69AF">
        <w:rPr>
          <w:rFonts w:ascii="Arial" w:hAnsi="Arial" w:cs="Arial"/>
          <w:color w:val="000000"/>
          <w:sz w:val="22"/>
          <w:szCs w:val="22"/>
        </w:rPr>
        <w:t>Liberalism and Communitarianism</w:t>
      </w:r>
    </w:p>
    <w:p w14:paraId="3AE0C5FF"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Classical liberal theory of state hold that the state should remain neutral in debates over different conceptions of the good</w:t>
      </w:r>
    </w:p>
    <w:p w14:paraId="5C189483"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A liberal society’s function is to “serve individuals, and one ofthe ways in which it should do this is by respecting their autonomy and not trespassing their rights to do as they please as long as they can do so without harm to others</w:t>
      </w:r>
    </w:p>
    <w:p w14:paraId="36064D5E"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Harm principle is associated with John Stuart Mill</w:t>
      </w:r>
    </w:p>
    <w:p w14:paraId="2AD2D894" w14:textId="77777777" w:rsidR="00AE69AF" w:rsidRPr="00AE69AF" w:rsidRDefault="00AE69AF" w:rsidP="00AE69AF">
      <w:pPr>
        <w:numPr>
          <w:ilvl w:val="1"/>
          <w:numId w:val="18"/>
        </w:numPr>
        <w:textAlignment w:val="baseline"/>
        <w:rPr>
          <w:rFonts w:ascii="Arial" w:hAnsi="Arial" w:cs="Arial"/>
          <w:color w:val="000000"/>
          <w:sz w:val="22"/>
          <w:szCs w:val="22"/>
        </w:rPr>
      </w:pPr>
      <w:r w:rsidRPr="00AE69AF">
        <w:rPr>
          <w:rFonts w:ascii="Arial" w:hAnsi="Arial" w:cs="Arial"/>
          <w:color w:val="000000"/>
          <w:sz w:val="22"/>
          <w:szCs w:val="22"/>
        </w:rPr>
        <w:t>Is the State Being “Hollowed Out”?</w:t>
      </w:r>
    </w:p>
    <w:p w14:paraId="75CB7FE7"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“Hollowing out” thesis suggest that the state no longer plays the significant role that it used to</w:t>
      </w:r>
    </w:p>
    <w:p w14:paraId="1AF6AE77"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 xml:space="preserve">Globalization thesis suggest that the world has become so economically and politically interdependent that there is little room for states to maneuver </w:t>
      </w:r>
    </w:p>
    <w:p w14:paraId="048FD44A"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Two perspectives on globalization</w:t>
      </w:r>
    </w:p>
    <w:p w14:paraId="1CCFD22F" w14:textId="77777777" w:rsidR="00AE69AF" w:rsidRPr="00AE69AF" w:rsidRDefault="00AE69AF" w:rsidP="00AE69AF">
      <w:pPr>
        <w:numPr>
          <w:ilvl w:val="3"/>
          <w:numId w:val="18"/>
        </w:numPr>
        <w:textAlignment w:val="baseline"/>
        <w:rPr>
          <w:rFonts w:ascii="Arial" w:hAnsi="Arial" w:cs="Arial"/>
          <w:color w:val="000000"/>
          <w:sz w:val="22"/>
          <w:szCs w:val="22"/>
        </w:rPr>
      </w:pPr>
      <w:r w:rsidRPr="00AE69AF">
        <w:rPr>
          <w:rFonts w:ascii="Arial" w:hAnsi="Arial" w:cs="Arial"/>
          <w:color w:val="000000"/>
          <w:sz w:val="22"/>
          <w:szCs w:val="22"/>
        </w:rPr>
        <w:t>Empirical</w:t>
      </w:r>
    </w:p>
    <w:p w14:paraId="6BBF0A7F"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 xml:space="preserve">Major impetus behind globalization is the internationalization of economy </w:t>
      </w:r>
    </w:p>
    <w:p w14:paraId="1B029789"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Economic policies of individual states have come to be determined elsewhere</w:t>
      </w:r>
    </w:p>
    <w:p w14:paraId="4D7C1DBD" w14:textId="77777777" w:rsidR="00AE69AF" w:rsidRPr="00AE69AF" w:rsidRDefault="00AE69AF" w:rsidP="00AE69AF">
      <w:pPr>
        <w:numPr>
          <w:ilvl w:val="4"/>
          <w:numId w:val="18"/>
        </w:numPr>
        <w:textAlignment w:val="baseline"/>
        <w:rPr>
          <w:rFonts w:ascii="Arial" w:hAnsi="Arial" w:cs="Arial"/>
          <w:color w:val="000000"/>
          <w:sz w:val="22"/>
          <w:szCs w:val="22"/>
        </w:rPr>
      </w:pPr>
      <w:r w:rsidRPr="00AE69AF">
        <w:rPr>
          <w:rFonts w:ascii="Arial" w:hAnsi="Arial" w:cs="Arial"/>
          <w:color w:val="000000"/>
          <w:sz w:val="22"/>
          <w:szCs w:val="22"/>
        </w:rPr>
        <w:t>Partly as a result of greater economic interdependence, supernatural institutions have emerged to challenge the power of states</w:t>
      </w:r>
    </w:p>
    <w:p w14:paraId="2D8DB3A1" w14:textId="77777777" w:rsidR="00AE69AF" w:rsidRPr="00AE69AF" w:rsidRDefault="00AE69AF" w:rsidP="00AE69AF">
      <w:pPr>
        <w:numPr>
          <w:ilvl w:val="3"/>
          <w:numId w:val="18"/>
        </w:numPr>
        <w:textAlignment w:val="baseline"/>
        <w:rPr>
          <w:rFonts w:ascii="Arial" w:hAnsi="Arial" w:cs="Arial"/>
          <w:color w:val="000000"/>
          <w:sz w:val="22"/>
          <w:szCs w:val="22"/>
        </w:rPr>
      </w:pPr>
      <w:r w:rsidRPr="00AE69AF">
        <w:rPr>
          <w:rFonts w:ascii="Arial" w:hAnsi="Arial" w:cs="Arial"/>
          <w:color w:val="000000"/>
          <w:sz w:val="22"/>
          <w:szCs w:val="22"/>
        </w:rPr>
        <w:t>Normative</w:t>
      </w:r>
    </w:p>
    <w:p w14:paraId="3030E468"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State borders are no longer rigid but porous</w:t>
      </w:r>
    </w:p>
    <w:p w14:paraId="5EB7371B"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Politics has changed since the end of Cold War</w:t>
      </w:r>
    </w:p>
    <w:p w14:paraId="35C9F208"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We are now living in periods of “new medievalism” where “as in medieval Europe sovereignty is shared among societies that interact in an ongoing way”</w:t>
      </w:r>
    </w:p>
    <w:p w14:paraId="1F56F3FA" w14:textId="77777777" w:rsidR="00AE69AF" w:rsidRPr="00AE69AF" w:rsidRDefault="00AE69AF" w:rsidP="00AE69AF">
      <w:pPr>
        <w:numPr>
          <w:ilvl w:val="2"/>
          <w:numId w:val="18"/>
        </w:numPr>
        <w:textAlignment w:val="baseline"/>
        <w:rPr>
          <w:rFonts w:ascii="Arial" w:hAnsi="Arial" w:cs="Arial"/>
          <w:color w:val="000000"/>
          <w:sz w:val="22"/>
          <w:szCs w:val="22"/>
        </w:rPr>
      </w:pPr>
      <w:r w:rsidRPr="00AE69AF">
        <w:rPr>
          <w:rFonts w:ascii="Arial" w:hAnsi="Arial" w:cs="Arial"/>
          <w:color w:val="000000"/>
          <w:sz w:val="22"/>
          <w:szCs w:val="22"/>
        </w:rPr>
        <w:t>Globalization promotes the cosmopolitan goals of peace, tolerance, and justice in a world where we owe our allegiance not to a single state but to humanity at a large</w:t>
      </w:r>
    </w:p>
    <w:p w14:paraId="65DA73D7" w14:textId="77777777" w:rsidR="00AE69AF" w:rsidRPr="00AE69AF" w:rsidRDefault="00AE69AF" w:rsidP="00AE69AF">
      <w:pPr>
        <w:rPr>
          <w:rFonts w:ascii="Times New Roman" w:eastAsia="Times New Roman" w:hAnsi="Times New Roman" w:cs="Times New Roman"/>
        </w:rPr>
      </w:pPr>
    </w:p>
    <w:p w14:paraId="089AFDE3" w14:textId="77777777" w:rsidR="00AE69AF" w:rsidRPr="00AE69AF" w:rsidRDefault="00AE69AF" w:rsidP="00AE69AF">
      <w:pPr>
        <w:rPr>
          <w:rFonts w:ascii="Times New Roman" w:hAnsi="Times New Roman" w:cs="Times New Roman"/>
        </w:rPr>
      </w:pPr>
      <w:r w:rsidRPr="00AE69AF">
        <w:rPr>
          <w:rFonts w:ascii="Arial" w:hAnsi="Arial" w:cs="Arial"/>
          <w:b/>
          <w:bCs/>
          <w:i/>
          <w:iCs/>
          <w:color w:val="000000"/>
          <w:sz w:val="22"/>
          <w:szCs w:val="22"/>
        </w:rPr>
        <w:t>Chapter 2-Political Power, Authority and the State</w:t>
      </w:r>
    </w:p>
    <w:p w14:paraId="3D0AADD4" w14:textId="77777777" w:rsidR="00AE69AF" w:rsidRPr="00AE69AF" w:rsidRDefault="00AE69AF" w:rsidP="00AE69AF">
      <w:pPr>
        <w:rPr>
          <w:rFonts w:ascii="Times New Roman" w:eastAsia="Times New Roman" w:hAnsi="Times New Roman" w:cs="Times New Roman"/>
        </w:rPr>
      </w:pPr>
    </w:p>
    <w:p w14:paraId="5DBB78F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Power and Authority</w:t>
      </w:r>
    </w:p>
    <w:p w14:paraId="7C1CFC4A" w14:textId="77777777" w:rsidR="00AE69AF" w:rsidRPr="00AE69AF" w:rsidRDefault="00AE69AF" w:rsidP="00AE69AF">
      <w:pPr>
        <w:numPr>
          <w:ilvl w:val="0"/>
          <w:numId w:val="19"/>
        </w:numPr>
        <w:textAlignment w:val="baseline"/>
        <w:rPr>
          <w:rFonts w:ascii="Arial" w:hAnsi="Arial" w:cs="Arial"/>
          <w:color w:val="000000"/>
          <w:sz w:val="22"/>
          <w:szCs w:val="22"/>
        </w:rPr>
      </w:pPr>
      <w:r w:rsidRPr="00AE69AF">
        <w:rPr>
          <w:rFonts w:ascii="Arial" w:hAnsi="Arial" w:cs="Arial"/>
          <w:color w:val="000000"/>
          <w:sz w:val="22"/>
          <w:szCs w:val="22"/>
        </w:rPr>
        <w:t>Those who have power can often determine the agenda that will be adopted by political decision makers</w:t>
      </w:r>
    </w:p>
    <w:p w14:paraId="7F078B2E" w14:textId="77777777" w:rsidR="00AE69AF" w:rsidRPr="00AE69AF" w:rsidRDefault="00AE69AF" w:rsidP="00AE69AF">
      <w:pPr>
        <w:numPr>
          <w:ilvl w:val="0"/>
          <w:numId w:val="19"/>
        </w:numPr>
        <w:textAlignment w:val="baseline"/>
        <w:rPr>
          <w:rFonts w:ascii="Arial" w:hAnsi="Arial" w:cs="Arial"/>
          <w:color w:val="000000"/>
          <w:sz w:val="22"/>
          <w:szCs w:val="22"/>
        </w:rPr>
      </w:pPr>
      <w:r w:rsidRPr="00AE69AF">
        <w:rPr>
          <w:rFonts w:ascii="Arial" w:hAnsi="Arial" w:cs="Arial"/>
          <w:color w:val="000000"/>
          <w:sz w:val="22"/>
          <w:szCs w:val="22"/>
        </w:rPr>
        <w:t>Common way of distinguishing between power and authority is to equate the first with coercion (using force or threats) and the second with consent</w:t>
      </w:r>
    </w:p>
    <w:p w14:paraId="5F735DEB" w14:textId="77777777" w:rsidR="00AE69AF" w:rsidRPr="00AE69AF" w:rsidRDefault="00AE69AF" w:rsidP="00AE69AF">
      <w:pPr>
        <w:numPr>
          <w:ilvl w:val="0"/>
          <w:numId w:val="19"/>
        </w:numPr>
        <w:textAlignment w:val="baseline"/>
        <w:rPr>
          <w:rFonts w:ascii="Arial" w:hAnsi="Arial" w:cs="Arial"/>
          <w:color w:val="000000"/>
          <w:sz w:val="22"/>
          <w:szCs w:val="22"/>
        </w:rPr>
      </w:pPr>
      <w:r w:rsidRPr="00AE69AF">
        <w:rPr>
          <w:rFonts w:ascii="Arial" w:hAnsi="Arial" w:cs="Arial"/>
          <w:color w:val="000000"/>
          <w:sz w:val="22"/>
          <w:szCs w:val="22"/>
        </w:rPr>
        <w:t>Two possible alternatives to use of coercion</w:t>
      </w:r>
    </w:p>
    <w:p w14:paraId="67E6E419" w14:textId="77777777" w:rsidR="00AE69AF" w:rsidRPr="00AE69AF" w:rsidRDefault="00AE69AF" w:rsidP="00AE69AF">
      <w:pPr>
        <w:numPr>
          <w:ilvl w:val="1"/>
          <w:numId w:val="19"/>
        </w:numPr>
        <w:textAlignment w:val="baseline"/>
        <w:rPr>
          <w:rFonts w:ascii="Arial" w:hAnsi="Arial" w:cs="Arial"/>
          <w:color w:val="000000"/>
          <w:sz w:val="22"/>
          <w:szCs w:val="22"/>
        </w:rPr>
      </w:pPr>
      <w:r w:rsidRPr="00AE69AF">
        <w:rPr>
          <w:rFonts w:ascii="Arial" w:hAnsi="Arial" w:cs="Arial"/>
          <w:color w:val="000000"/>
          <w:sz w:val="22"/>
          <w:szCs w:val="22"/>
        </w:rPr>
        <w:t xml:space="preserve">Rule Through Ideological Control: </w:t>
      </w:r>
    </w:p>
    <w:p w14:paraId="1FC98A38" w14:textId="77777777" w:rsidR="00AE69AF" w:rsidRPr="00AE69AF" w:rsidRDefault="00AE69AF" w:rsidP="00AE69AF">
      <w:pPr>
        <w:numPr>
          <w:ilvl w:val="2"/>
          <w:numId w:val="19"/>
        </w:numPr>
        <w:textAlignment w:val="baseline"/>
        <w:rPr>
          <w:rFonts w:ascii="Arial" w:hAnsi="Arial" w:cs="Arial"/>
          <w:color w:val="000000"/>
          <w:sz w:val="22"/>
          <w:szCs w:val="22"/>
        </w:rPr>
      </w:pPr>
      <w:r w:rsidRPr="00AE69AF">
        <w:rPr>
          <w:rFonts w:ascii="Arial" w:hAnsi="Arial" w:cs="Arial"/>
          <w:color w:val="000000"/>
          <w:sz w:val="22"/>
          <w:szCs w:val="22"/>
        </w:rPr>
        <w:t>Ruler maintains control by manipulating preferences of the ruled to suit their own</w:t>
      </w:r>
    </w:p>
    <w:p w14:paraId="11C858D8" w14:textId="77777777" w:rsidR="00AE69AF" w:rsidRPr="00AE69AF" w:rsidRDefault="00AE69AF" w:rsidP="00AE69AF">
      <w:pPr>
        <w:numPr>
          <w:ilvl w:val="2"/>
          <w:numId w:val="19"/>
        </w:numPr>
        <w:textAlignment w:val="baseline"/>
        <w:rPr>
          <w:rFonts w:ascii="Arial" w:hAnsi="Arial" w:cs="Arial"/>
          <w:color w:val="000000"/>
          <w:sz w:val="22"/>
          <w:szCs w:val="22"/>
        </w:rPr>
      </w:pPr>
      <w:r w:rsidRPr="00AE69AF">
        <w:rPr>
          <w:rFonts w:ascii="Arial" w:hAnsi="Arial" w:cs="Arial"/>
          <w:color w:val="000000"/>
          <w:sz w:val="22"/>
          <w:szCs w:val="22"/>
        </w:rPr>
        <w:t>Much more effective that coercion , e,imines need for permanent surveillance</w:t>
      </w:r>
    </w:p>
    <w:p w14:paraId="4E05096B" w14:textId="77777777" w:rsidR="00AE69AF" w:rsidRPr="00AE69AF" w:rsidRDefault="00AE69AF" w:rsidP="00AE69AF">
      <w:pPr>
        <w:numPr>
          <w:ilvl w:val="2"/>
          <w:numId w:val="19"/>
        </w:numPr>
        <w:textAlignment w:val="baseline"/>
        <w:rPr>
          <w:rFonts w:ascii="Arial" w:hAnsi="Arial" w:cs="Arial"/>
          <w:color w:val="000000"/>
          <w:sz w:val="22"/>
          <w:szCs w:val="22"/>
        </w:rPr>
      </w:pPr>
      <w:r w:rsidRPr="00AE69AF">
        <w:rPr>
          <w:rFonts w:ascii="Arial" w:hAnsi="Arial" w:cs="Arial"/>
          <w:color w:val="000000"/>
          <w:sz w:val="22"/>
          <w:szCs w:val="22"/>
        </w:rPr>
        <w:t>Sociological Analysis:</w:t>
      </w:r>
    </w:p>
    <w:p w14:paraId="32473B7E" w14:textId="77777777" w:rsidR="00AE69AF" w:rsidRPr="00AE69AF" w:rsidRDefault="00AE69AF" w:rsidP="00AE69AF">
      <w:pPr>
        <w:numPr>
          <w:ilvl w:val="3"/>
          <w:numId w:val="20"/>
        </w:numPr>
        <w:textAlignment w:val="baseline"/>
        <w:rPr>
          <w:rFonts w:ascii="Arial" w:hAnsi="Arial" w:cs="Arial"/>
          <w:color w:val="000000"/>
          <w:sz w:val="22"/>
          <w:szCs w:val="22"/>
        </w:rPr>
      </w:pPr>
      <w:r w:rsidRPr="00AE69AF">
        <w:rPr>
          <w:rFonts w:ascii="Arial" w:hAnsi="Arial" w:cs="Arial"/>
          <w:color w:val="000000"/>
          <w:sz w:val="22"/>
          <w:szCs w:val="22"/>
        </w:rPr>
        <w:t>Authority is linked with right</w:t>
      </w:r>
    </w:p>
    <w:p w14:paraId="71C220A5" w14:textId="77777777" w:rsidR="00AE69AF" w:rsidRPr="00AE69AF" w:rsidRDefault="00AE69AF" w:rsidP="00AE69AF">
      <w:pPr>
        <w:numPr>
          <w:ilvl w:val="3"/>
          <w:numId w:val="20"/>
        </w:numPr>
        <w:textAlignment w:val="baseline"/>
        <w:rPr>
          <w:rFonts w:ascii="Arial" w:hAnsi="Arial" w:cs="Arial"/>
          <w:color w:val="000000"/>
          <w:sz w:val="22"/>
          <w:szCs w:val="22"/>
        </w:rPr>
      </w:pPr>
      <w:r w:rsidRPr="00AE69AF">
        <w:rPr>
          <w:rFonts w:ascii="Arial" w:hAnsi="Arial" w:cs="Arial"/>
          <w:color w:val="000000"/>
          <w:sz w:val="22"/>
          <w:szCs w:val="22"/>
        </w:rPr>
        <w:t>Power understood as an empirical concept</w:t>
      </w:r>
    </w:p>
    <w:p w14:paraId="3F6B4BE8" w14:textId="77777777" w:rsidR="00AE69AF" w:rsidRPr="00AE69AF" w:rsidRDefault="00AE69AF" w:rsidP="00AE69AF">
      <w:pPr>
        <w:numPr>
          <w:ilvl w:val="3"/>
          <w:numId w:val="20"/>
        </w:numPr>
        <w:textAlignment w:val="baseline"/>
        <w:rPr>
          <w:rFonts w:ascii="Arial" w:hAnsi="Arial" w:cs="Arial"/>
          <w:color w:val="000000"/>
          <w:sz w:val="22"/>
          <w:szCs w:val="22"/>
        </w:rPr>
      </w:pPr>
      <w:r w:rsidRPr="00AE69AF">
        <w:rPr>
          <w:rFonts w:ascii="Arial" w:hAnsi="Arial" w:cs="Arial"/>
          <w:color w:val="000000"/>
          <w:sz w:val="22"/>
          <w:szCs w:val="22"/>
        </w:rPr>
        <w:t>Power is preferable to authority  because power is based on coercion</w:t>
      </w:r>
    </w:p>
    <w:p w14:paraId="124BE7C3" w14:textId="77777777" w:rsidR="00AE69AF" w:rsidRPr="00AE69AF" w:rsidRDefault="00AE69AF" w:rsidP="00AE69AF">
      <w:pPr>
        <w:numPr>
          <w:ilvl w:val="1"/>
          <w:numId w:val="20"/>
        </w:numPr>
        <w:textAlignment w:val="baseline"/>
        <w:rPr>
          <w:rFonts w:ascii="Arial" w:hAnsi="Arial" w:cs="Arial"/>
          <w:color w:val="000000"/>
          <w:sz w:val="22"/>
          <w:szCs w:val="22"/>
        </w:rPr>
      </w:pPr>
      <w:r w:rsidRPr="00AE69AF">
        <w:rPr>
          <w:rFonts w:ascii="Arial" w:hAnsi="Arial" w:cs="Arial"/>
          <w:color w:val="000000"/>
          <w:sz w:val="22"/>
          <w:szCs w:val="22"/>
        </w:rPr>
        <w:t>Converting Power into Authority:</w:t>
      </w:r>
    </w:p>
    <w:p w14:paraId="0506ED93" w14:textId="77777777" w:rsidR="00AE69AF" w:rsidRPr="00AE69AF" w:rsidRDefault="00AE69AF" w:rsidP="00AE69AF">
      <w:pPr>
        <w:numPr>
          <w:ilvl w:val="2"/>
          <w:numId w:val="20"/>
        </w:numPr>
        <w:textAlignment w:val="baseline"/>
        <w:rPr>
          <w:rFonts w:ascii="Arial" w:hAnsi="Arial" w:cs="Arial"/>
          <w:color w:val="000000"/>
          <w:sz w:val="22"/>
          <w:szCs w:val="22"/>
        </w:rPr>
      </w:pPr>
      <w:r w:rsidRPr="00AE69AF">
        <w:rPr>
          <w:rFonts w:ascii="Arial" w:hAnsi="Arial" w:cs="Arial"/>
          <w:color w:val="000000"/>
          <w:sz w:val="22"/>
          <w:szCs w:val="22"/>
        </w:rPr>
        <w:t>Consider basis of authority and whether political system is legitimate</w:t>
      </w:r>
    </w:p>
    <w:p w14:paraId="75D4C9AF" w14:textId="77777777" w:rsidR="00AE69AF" w:rsidRPr="00AE69AF" w:rsidRDefault="00AE69AF" w:rsidP="00AE69AF">
      <w:pPr>
        <w:numPr>
          <w:ilvl w:val="2"/>
          <w:numId w:val="20"/>
        </w:numPr>
        <w:textAlignment w:val="baseline"/>
        <w:rPr>
          <w:rFonts w:ascii="Arial" w:hAnsi="Arial" w:cs="Arial"/>
          <w:color w:val="000000"/>
          <w:sz w:val="22"/>
          <w:szCs w:val="22"/>
        </w:rPr>
      </w:pPr>
      <w:r w:rsidRPr="00AE69AF">
        <w:rPr>
          <w:rFonts w:ascii="Arial" w:hAnsi="Arial" w:cs="Arial"/>
          <w:color w:val="000000"/>
          <w:sz w:val="22"/>
          <w:szCs w:val="22"/>
        </w:rPr>
        <w:t>Best known analysis of legitimate authority provided by Weber</w:t>
      </w:r>
    </w:p>
    <w:p w14:paraId="7F4A41FF" w14:textId="77777777" w:rsidR="00AE69AF" w:rsidRPr="00AE69AF" w:rsidRDefault="00AE69AF" w:rsidP="00AE69AF">
      <w:pPr>
        <w:numPr>
          <w:ilvl w:val="2"/>
          <w:numId w:val="20"/>
        </w:numPr>
        <w:textAlignment w:val="baseline"/>
        <w:rPr>
          <w:rFonts w:ascii="Arial" w:hAnsi="Arial" w:cs="Arial"/>
          <w:color w:val="000000"/>
          <w:sz w:val="22"/>
          <w:szCs w:val="22"/>
        </w:rPr>
      </w:pPr>
      <w:r w:rsidRPr="00AE69AF">
        <w:rPr>
          <w:rFonts w:ascii="Arial" w:hAnsi="Arial" w:cs="Arial"/>
          <w:color w:val="000000"/>
          <w:sz w:val="22"/>
          <w:szCs w:val="22"/>
        </w:rPr>
        <w:t>Ex. Supreme Court of Canada member makes ruling on certain cases, supreme court would lose their authority and therefore legitimacy if too many of their decisions were too far out of line with public opinion</w:t>
      </w:r>
    </w:p>
    <w:p w14:paraId="5ED2C48D" w14:textId="77777777" w:rsidR="00AE69AF" w:rsidRPr="00AE69AF" w:rsidRDefault="00AE69AF" w:rsidP="00AE69AF">
      <w:pPr>
        <w:rPr>
          <w:rFonts w:ascii="Times New Roman" w:eastAsia="Times New Roman" w:hAnsi="Times New Roman" w:cs="Times New Roman"/>
        </w:rPr>
      </w:pPr>
    </w:p>
    <w:p w14:paraId="56CB4B3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Weber on Authority</w:t>
      </w:r>
    </w:p>
    <w:p w14:paraId="501219DB" w14:textId="77777777" w:rsidR="00AE69AF" w:rsidRPr="00AE69AF" w:rsidRDefault="00AE69AF" w:rsidP="00AE69AF">
      <w:pPr>
        <w:numPr>
          <w:ilvl w:val="0"/>
          <w:numId w:val="21"/>
        </w:numPr>
        <w:textAlignment w:val="baseline"/>
        <w:rPr>
          <w:rFonts w:ascii="Arial" w:hAnsi="Arial" w:cs="Arial"/>
          <w:color w:val="000000"/>
          <w:sz w:val="22"/>
          <w:szCs w:val="22"/>
        </w:rPr>
      </w:pPr>
      <w:r w:rsidRPr="00AE69AF">
        <w:rPr>
          <w:rFonts w:ascii="Arial" w:hAnsi="Arial" w:cs="Arial"/>
          <w:color w:val="000000"/>
          <w:sz w:val="22"/>
          <w:szCs w:val="22"/>
        </w:rPr>
        <w:t>Threefold classification of authority</w:t>
      </w:r>
    </w:p>
    <w:p w14:paraId="6176D753" w14:textId="77777777" w:rsidR="00AE69AF" w:rsidRPr="00AE69AF" w:rsidRDefault="00AE69AF" w:rsidP="00AE69AF">
      <w:pPr>
        <w:numPr>
          <w:ilvl w:val="1"/>
          <w:numId w:val="21"/>
        </w:numPr>
        <w:textAlignment w:val="baseline"/>
        <w:rPr>
          <w:rFonts w:ascii="Arial" w:hAnsi="Arial" w:cs="Arial"/>
          <w:color w:val="000000"/>
          <w:sz w:val="22"/>
          <w:szCs w:val="22"/>
        </w:rPr>
      </w:pPr>
      <w:r w:rsidRPr="00AE69AF">
        <w:rPr>
          <w:rFonts w:ascii="Arial" w:hAnsi="Arial" w:cs="Arial"/>
          <w:color w:val="000000"/>
          <w:sz w:val="22"/>
          <w:szCs w:val="22"/>
        </w:rPr>
        <w:t>Traditional authority</w:t>
      </w:r>
    </w:p>
    <w:p w14:paraId="272F7328" w14:textId="77777777" w:rsidR="00AE69AF" w:rsidRPr="00AE69AF" w:rsidRDefault="00AE69AF" w:rsidP="00AE69AF">
      <w:pPr>
        <w:numPr>
          <w:ilvl w:val="2"/>
          <w:numId w:val="21"/>
        </w:numPr>
        <w:textAlignment w:val="baseline"/>
        <w:rPr>
          <w:rFonts w:ascii="Arial" w:hAnsi="Arial" w:cs="Arial"/>
          <w:color w:val="000000"/>
          <w:sz w:val="22"/>
          <w:szCs w:val="22"/>
        </w:rPr>
      </w:pPr>
      <w:r w:rsidRPr="00AE69AF">
        <w:rPr>
          <w:rFonts w:ascii="Arial" w:hAnsi="Arial" w:cs="Arial"/>
          <w:color w:val="000000"/>
          <w:sz w:val="22"/>
          <w:szCs w:val="22"/>
        </w:rPr>
        <w:t xml:space="preserve">Based on traditional customs and values </w:t>
      </w:r>
    </w:p>
    <w:p w14:paraId="62617D80" w14:textId="77777777" w:rsidR="00AE69AF" w:rsidRPr="00AE69AF" w:rsidRDefault="00AE69AF" w:rsidP="00AE69AF">
      <w:pPr>
        <w:numPr>
          <w:ilvl w:val="2"/>
          <w:numId w:val="21"/>
        </w:numPr>
        <w:textAlignment w:val="baseline"/>
        <w:rPr>
          <w:rFonts w:ascii="Arial" w:hAnsi="Arial" w:cs="Arial"/>
          <w:color w:val="000000"/>
          <w:sz w:val="22"/>
          <w:szCs w:val="22"/>
        </w:rPr>
      </w:pPr>
      <w:r w:rsidRPr="00AE69AF">
        <w:rPr>
          <w:rFonts w:ascii="Arial" w:hAnsi="Arial" w:cs="Arial"/>
          <w:color w:val="000000"/>
          <w:sz w:val="22"/>
          <w:szCs w:val="22"/>
        </w:rPr>
        <w:t>Ex. queen elizabeth hold power as a symbol, she can't actually command armies or raise taxes</w:t>
      </w:r>
    </w:p>
    <w:p w14:paraId="51188BA3" w14:textId="77777777" w:rsidR="00AE69AF" w:rsidRPr="00AE69AF" w:rsidRDefault="00AE69AF" w:rsidP="00AE69AF">
      <w:pPr>
        <w:numPr>
          <w:ilvl w:val="1"/>
          <w:numId w:val="21"/>
        </w:numPr>
        <w:textAlignment w:val="baseline"/>
        <w:rPr>
          <w:rFonts w:ascii="Arial" w:hAnsi="Arial" w:cs="Arial"/>
          <w:color w:val="000000"/>
          <w:sz w:val="22"/>
          <w:szCs w:val="22"/>
        </w:rPr>
      </w:pPr>
      <w:r w:rsidRPr="00AE69AF">
        <w:rPr>
          <w:rFonts w:ascii="Arial" w:hAnsi="Arial" w:cs="Arial"/>
          <w:color w:val="000000"/>
          <w:sz w:val="22"/>
          <w:szCs w:val="22"/>
        </w:rPr>
        <w:t>Charismatic Authority</w:t>
      </w:r>
    </w:p>
    <w:p w14:paraId="35B1DAE3" w14:textId="77777777" w:rsidR="00AE69AF" w:rsidRPr="00AE69AF" w:rsidRDefault="00AE69AF" w:rsidP="00AE69AF">
      <w:pPr>
        <w:numPr>
          <w:ilvl w:val="2"/>
          <w:numId w:val="21"/>
        </w:numPr>
        <w:textAlignment w:val="baseline"/>
        <w:rPr>
          <w:rFonts w:ascii="Arial" w:hAnsi="Arial" w:cs="Arial"/>
          <w:color w:val="000000"/>
          <w:sz w:val="22"/>
          <w:szCs w:val="22"/>
        </w:rPr>
      </w:pPr>
      <w:r w:rsidRPr="00AE69AF">
        <w:rPr>
          <w:rFonts w:ascii="Arial" w:hAnsi="Arial" w:cs="Arial"/>
          <w:color w:val="000000"/>
          <w:sz w:val="22"/>
          <w:szCs w:val="22"/>
        </w:rPr>
        <w:t>Based on personal traits of an individual</w:t>
      </w:r>
    </w:p>
    <w:p w14:paraId="0326F4CF" w14:textId="77777777" w:rsidR="00AE69AF" w:rsidRPr="00AE69AF" w:rsidRDefault="00AE69AF" w:rsidP="00AE69AF">
      <w:pPr>
        <w:numPr>
          <w:ilvl w:val="2"/>
          <w:numId w:val="21"/>
        </w:numPr>
        <w:textAlignment w:val="baseline"/>
        <w:rPr>
          <w:rFonts w:ascii="Arial" w:hAnsi="Arial" w:cs="Arial"/>
          <w:color w:val="000000"/>
          <w:sz w:val="22"/>
          <w:szCs w:val="22"/>
        </w:rPr>
      </w:pPr>
      <w:r w:rsidRPr="00AE69AF">
        <w:rPr>
          <w:rFonts w:ascii="Arial" w:hAnsi="Arial" w:cs="Arial"/>
          <w:color w:val="000000"/>
          <w:sz w:val="22"/>
          <w:szCs w:val="22"/>
        </w:rPr>
        <w:t>Associated with totalitarian regimes since they come out at times of crisis</w:t>
      </w:r>
    </w:p>
    <w:p w14:paraId="088A6179" w14:textId="77777777" w:rsidR="00AE69AF" w:rsidRPr="00AE69AF" w:rsidRDefault="00AE69AF" w:rsidP="00AE69AF">
      <w:pPr>
        <w:numPr>
          <w:ilvl w:val="2"/>
          <w:numId w:val="21"/>
        </w:numPr>
        <w:textAlignment w:val="baseline"/>
        <w:rPr>
          <w:rFonts w:ascii="Arial" w:hAnsi="Arial" w:cs="Arial"/>
          <w:color w:val="000000"/>
          <w:sz w:val="22"/>
          <w:szCs w:val="22"/>
        </w:rPr>
      </w:pPr>
      <w:r w:rsidRPr="00AE69AF">
        <w:rPr>
          <w:rFonts w:ascii="Arial" w:hAnsi="Arial" w:cs="Arial"/>
          <w:color w:val="000000"/>
          <w:sz w:val="22"/>
          <w:szCs w:val="22"/>
        </w:rPr>
        <w:t>Unreliable as disappearance or discrediting of individual will lead to instability</w:t>
      </w:r>
    </w:p>
    <w:p w14:paraId="3FCA223F" w14:textId="77777777" w:rsidR="00AE69AF" w:rsidRPr="00AE69AF" w:rsidRDefault="00AE69AF" w:rsidP="00AE69AF">
      <w:pPr>
        <w:numPr>
          <w:ilvl w:val="1"/>
          <w:numId w:val="21"/>
        </w:numPr>
        <w:textAlignment w:val="baseline"/>
        <w:rPr>
          <w:rFonts w:ascii="Arial" w:hAnsi="Arial" w:cs="Arial"/>
          <w:color w:val="000000"/>
          <w:sz w:val="22"/>
          <w:szCs w:val="22"/>
        </w:rPr>
      </w:pPr>
      <w:r w:rsidRPr="00AE69AF">
        <w:rPr>
          <w:rFonts w:ascii="Arial" w:hAnsi="Arial" w:cs="Arial"/>
          <w:color w:val="000000"/>
          <w:sz w:val="22"/>
          <w:szCs w:val="22"/>
        </w:rPr>
        <w:t>Legal-Rational Authority</w:t>
      </w:r>
    </w:p>
    <w:p w14:paraId="489099B4" w14:textId="77777777" w:rsidR="00AE69AF" w:rsidRPr="00AE69AF" w:rsidRDefault="00AE69AF" w:rsidP="00AE69AF">
      <w:pPr>
        <w:numPr>
          <w:ilvl w:val="2"/>
          <w:numId w:val="21"/>
        </w:numPr>
        <w:textAlignment w:val="baseline"/>
        <w:rPr>
          <w:rFonts w:ascii="Arial" w:hAnsi="Arial" w:cs="Arial"/>
          <w:color w:val="000000"/>
          <w:sz w:val="22"/>
          <w:szCs w:val="22"/>
        </w:rPr>
      </w:pPr>
      <w:r w:rsidRPr="00AE69AF">
        <w:rPr>
          <w:rFonts w:ascii="Arial" w:hAnsi="Arial" w:cs="Arial"/>
          <w:color w:val="000000"/>
          <w:sz w:val="22"/>
          <w:szCs w:val="22"/>
        </w:rPr>
        <w:t>Base on status of ether the ruler's office as part of a system of constitutional rules (in democratic country) or a religious text (guru granth sahib)</w:t>
      </w:r>
    </w:p>
    <w:p w14:paraId="6E655C3D" w14:textId="77777777" w:rsidR="00AE69AF" w:rsidRPr="00AE69AF" w:rsidRDefault="00AE69AF" w:rsidP="00AE69AF">
      <w:pPr>
        <w:numPr>
          <w:ilvl w:val="0"/>
          <w:numId w:val="21"/>
        </w:numPr>
        <w:textAlignment w:val="baseline"/>
        <w:rPr>
          <w:rFonts w:ascii="Arial" w:hAnsi="Arial" w:cs="Arial"/>
          <w:color w:val="000000"/>
          <w:sz w:val="22"/>
          <w:szCs w:val="22"/>
        </w:rPr>
      </w:pPr>
      <w:r w:rsidRPr="00AE69AF">
        <w:rPr>
          <w:rFonts w:ascii="Arial" w:hAnsi="Arial" w:cs="Arial"/>
          <w:color w:val="000000"/>
          <w:sz w:val="22"/>
          <w:szCs w:val="22"/>
        </w:rPr>
        <w:t>Weber believed that tendency of legal-rational authority is more toward modern world</w:t>
      </w:r>
    </w:p>
    <w:p w14:paraId="419085CC" w14:textId="77777777" w:rsidR="00AE69AF" w:rsidRPr="00AE69AF" w:rsidRDefault="00AE69AF" w:rsidP="00AE69AF">
      <w:pPr>
        <w:rPr>
          <w:rFonts w:ascii="Times New Roman" w:eastAsia="Times New Roman" w:hAnsi="Times New Roman" w:cs="Times New Roman"/>
        </w:rPr>
      </w:pPr>
    </w:p>
    <w:p w14:paraId="6069C3D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Conceptual Questions about Power</w:t>
      </w:r>
    </w:p>
    <w:p w14:paraId="548AFC0D" w14:textId="77777777" w:rsidR="00AE69AF" w:rsidRPr="00AE69AF" w:rsidRDefault="00AE69AF" w:rsidP="00AE69AF">
      <w:pPr>
        <w:numPr>
          <w:ilvl w:val="0"/>
          <w:numId w:val="22"/>
        </w:numPr>
        <w:textAlignment w:val="baseline"/>
        <w:rPr>
          <w:rFonts w:ascii="Arial" w:hAnsi="Arial" w:cs="Arial"/>
          <w:color w:val="000000"/>
          <w:sz w:val="22"/>
          <w:szCs w:val="22"/>
        </w:rPr>
      </w:pPr>
      <w:r w:rsidRPr="00AE69AF">
        <w:rPr>
          <w:rFonts w:ascii="Arial" w:hAnsi="Arial" w:cs="Arial"/>
          <w:color w:val="000000"/>
          <w:sz w:val="22"/>
          <w:szCs w:val="22"/>
        </w:rPr>
        <w:t>Is power the same as force?</w:t>
      </w:r>
    </w:p>
    <w:p w14:paraId="72F45C9B"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Can argue that actual use of force means power has failed</w:t>
      </w:r>
    </w:p>
    <w:p w14:paraId="23919701"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“Having the means of power is not the same as being powerful”</w:t>
      </w:r>
    </w:p>
    <w:p w14:paraId="235ABC09" w14:textId="77777777" w:rsidR="00AE69AF" w:rsidRPr="00AE69AF" w:rsidRDefault="00AE69AF" w:rsidP="00AE69AF">
      <w:pPr>
        <w:numPr>
          <w:ilvl w:val="0"/>
          <w:numId w:val="22"/>
        </w:numPr>
        <w:textAlignment w:val="baseline"/>
        <w:rPr>
          <w:rFonts w:ascii="Arial" w:hAnsi="Arial" w:cs="Arial"/>
          <w:color w:val="000000"/>
          <w:sz w:val="22"/>
          <w:szCs w:val="22"/>
        </w:rPr>
      </w:pPr>
      <w:r w:rsidRPr="00AE69AF">
        <w:rPr>
          <w:rFonts w:ascii="Arial" w:hAnsi="Arial" w:cs="Arial"/>
          <w:color w:val="000000"/>
          <w:sz w:val="22"/>
          <w:szCs w:val="22"/>
        </w:rPr>
        <w:t>Must Power Be Exercised Deliberately?</w:t>
      </w:r>
    </w:p>
    <w:p w14:paraId="6AEC615C"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Have to want to achieve the outcome you do for your power to be recognized</w:t>
      </w:r>
    </w:p>
    <w:p w14:paraId="095FFA31"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“The production of intended results: the unforeseen effects of our influences on others cannot be called power” -Bertrand Russell</w:t>
      </w:r>
    </w:p>
    <w:p w14:paraId="420DCF57" w14:textId="77777777" w:rsidR="00AE69AF" w:rsidRPr="00AE69AF" w:rsidRDefault="00AE69AF" w:rsidP="00AE69AF">
      <w:pPr>
        <w:numPr>
          <w:ilvl w:val="0"/>
          <w:numId w:val="22"/>
        </w:numPr>
        <w:textAlignment w:val="baseline"/>
        <w:rPr>
          <w:rFonts w:ascii="Arial" w:hAnsi="Arial" w:cs="Arial"/>
          <w:color w:val="000000"/>
          <w:sz w:val="22"/>
          <w:szCs w:val="22"/>
        </w:rPr>
      </w:pPr>
      <w:r w:rsidRPr="00AE69AF">
        <w:rPr>
          <w:rFonts w:ascii="Arial" w:hAnsi="Arial" w:cs="Arial"/>
          <w:color w:val="000000"/>
          <w:sz w:val="22"/>
          <w:szCs w:val="22"/>
        </w:rPr>
        <w:t>Is Power a God Thing?</w:t>
      </w:r>
    </w:p>
    <w:p w14:paraId="26D81685"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Depends on how it’s used</w:t>
      </w:r>
    </w:p>
    <w:p w14:paraId="4AE4C4F5"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Using power for certain outcomes is good, using it to harm others is bad</w:t>
      </w:r>
    </w:p>
    <w:p w14:paraId="4564C046"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Exercise of power is always undesirable as it “involves the imposition of someone’s values upon another” (Barry)</w:t>
      </w:r>
    </w:p>
    <w:p w14:paraId="45310C08" w14:textId="77777777" w:rsidR="00AE69AF" w:rsidRPr="00AE69AF" w:rsidRDefault="00AE69AF" w:rsidP="00AE69AF">
      <w:pPr>
        <w:numPr>
          <w:ilvl w:val="0"/>
          <w:numId w:val="22"/>
        </w:numPr>
        <w:textAlignment w:val="baseline"/>
        <w:rPr>
          <w:rFonts w:ascii="Arial" w:hAnsi="Arial" w:cs="Arial"/>
          <w:color w:val="000000"/>
          <w:sz w:val="22"/>
          <w:szCs w:val="22"/>
        </w:rPr>
      </w:pPr>
      <w:r w:rsidRPr="00AE69AF">
        <w:rPr>
          <w:rFonts w:ascii="Arial" w:hAnsi="Arial" w:cs="Arial"/>
          <w:color w:val="000000"/>
          <w:sz w:val="22"/>
          <w:szCs w:val="22"/>
        </w:rPr>
        <w:t>Can We Eliminate Power?</w:t>
      </w:r>
    </w:p>
    <w:p w14:paraId="05A75724"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Power is inescapable, no way to to liberate ourselves from it-Foucault</w:t>
      </w:r>
    </w:p>
    <w:p w14:paraId="7FC6B772"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Luke's disputes this, argues it is possible</w:t>
      </w:r>
    </w:p>
    <w:p w14:paraId="05789989" w14:textId="77777777" w:rsidR="00AE69AF" w:rsidRPr="00AE69AF" w:rsidRDefault="00AE69AF" w:rsidP="00AE69AF">
      <w:pPr>
        <w:numPr>
          <w:ilvl w:val="0"/>
          <w:numId w:val="22"/>
        </w:numPr>
        <w:textAlignment w:val="baseline"/>
        <w:rPr>
          <w:rFonts w:ascii="Arial" w:hAnsi="Arial" w:cs="Arial"/>
          <w:color w:val="000000"/>
          <w:sz w:val="22"/>
          <w:szCs w:val="22"/>
        </w:rPr>
      </w:pPr>
      <w:r w:rsidRPr="00AE69AF">
        <w:rPr>
          <w:rFonts w:ascii="Arial" w:hAnsi="Arial" w:cs="Arial"/>
          <w:color w:val="000000"/>
          <w:sz w:val="22"/>
          <w:szCs w:val="22"/>
        </w:rPr>
        <w:t xml:space="preserve">Six principles of indigenous government </w:t>
      </w:r>
    </w:p>
    <w:p w14:paraId="7EA6DFD4"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Active participation of individuals</w:t>
      </w:r>
    </w:p>
    <w:p w14:paraId="62E5B7A8"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Balancing many layers of power</w:t>
      </w:r>
    </w:p>
    <w:p w14:paraId="21C39AC0"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Dispersal of authority</w:t>
      </w:r>
    </w:p>
    <w:p w14:paraId="68146EBF" w14:textId="77777777" w:rsidR="00AE69AF" w:rsidRPr="00AE69AF" w:rsidRDefault="00AE69AF" w:rsidP="00AE69AF">
      <w:pPr>
        <w:numPr>
          <w:ilvl w:val="1"/>
          <w:numId w:val="22"/>
        </w:numPr>
        <w:textAlignment w:val="baseline"/>
        <w:rPr>
          <w:rFonts w:ascii="Arial" w:hAnsi="Arial" w:cs="Arial"/>
          <w:color w:val="000000"/>
          <w:sz w:val="22"/>
          <w:szCs w:val="22"/>
        </w:rPr>
      </w:pPr>
      <w:r w:rsidRPr="00AE69AF">
        <w:rPr>
          <w:rFonts w:ascii="Arial" w:hAnsi="Arial" w:cs="Arial"/>
          <w:color w:val="000000"/>
          <w:sz w:val="22"/>
          <w:szCs w:val="22"/>
        </w:rPr>
        <w:t>Governance that is situational, non coercive and respects diversity</w:t>
      </w:r>
    </w:p>
    <w:p w14:paraId="72E97BA9" w14:textId="77777777" w:rsidR="00AE69AF" w:rsidRPr="00AE69AF" w:rsidRDefault="00AE69AF" w:rsidP="00AE69AF">
      <w:pPr>
        <w:numPr>
          <w:ilvl w:val="0"/>
          <w:numId w:val="22"/>
        </w:numPr>
        <w:textAlignment w:val="baseline"/>
        <w:rPr>
          <w:rFonts w:ascii="Arial" w:hAnsi="Arial" w:cs="Arial"/>
          <w:color w:val="000000"/>
          <w:sz w:val="22"/>
          <w:szCs w:val="22"/>
        </w:rPr>
      </w:pPr>
      <w:r w:rsidRPr="00AE69AF">
        <w:rPr>
          <w:rFonts w:ascii="Arial" w:hAnsi="Arial" w:cs="Arial"/>
          <w:color w:val="000000"/>
          <w:sz w:val="22"/>
          <w:szCs w:val="22"/>
        </w:rPr>
        <w:t>Indigenous People have chiefs of power for a limited time</w:t>
      </w:r>
    </w:p>
    <w:p w14:paraId="023A0047" w14:textId="77777777" w:rsidR="00AE69AF" w:rsidRPr="00AE69AF" w:rsidRDefault="00AE69AF" w:rsidP="00AE69AF">
      <w:pPr>
        <w:numPr>
          <w:ilvl w:val="0"/>
          <w:numId w:val="22"/>
        </w:numPr>
        <w:textAlignment w:val="baseline"/>
        <w:rPr>
          <w:rFonts w:ascii="Arial" w:hAnsi="Arial" w:cs="Arial"/>
          <w:color w:val="000000"/>
          <w:sz w:val="22"/>
          <w:szCs w:val="22"/>
        </w:rPr>
      </w:pPr>
      <w:r w:rsidRPr="00AE69AF">
        <w:rPr>
          <w:rFonts w:ascii="Arial" w:hAnsi="Arial" w:cs="Arial"/>
          <w:color w:val="000000"/>
          <w:sz w:val="22"/>
          <w:szCs w:val="22"/>
        </w:rPr>
        <w:t>The concepts of power and authority often diverge over the issue of legitimacy, the former implying the use or threat of sanctions, the latter reflecting ruler's’ right to rule</w:t>
      </w:r>
    </w:p>
    <w:p w14:paraId="06295D44" w14:textId="77777777" w:rsidR="00AE69AF" w:rsidRPr="00AE69AF" w:rsidRDefault="00AE69AF" w:rsidP="00AE69AF">
      <w:pPr>
        <w:rPr>
          <w:rFonts w:ascii="Times New Roman" w:eastAsia="Times New Roman" w:hAnsi="Times New Roman" w:cs="Times New Roman"/>
        </w:rPr>
      </w:pPr>
    </w:p>
    <w:p w14:paraId="7BEBB964"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Power and Theories of the State</w:t>
      </w:r>
    </w:p>
    <w:p w14:paraId="1D34314C" w14:textId="77777777" w:rsidR="00AE69AF" w:rsidRPr="00AE69AF" w:rsidRDefault="00AE69AF" w:rsidP="00AE69AF">
      <w:pPr>
        <w:numPr>
          <w:ilvl w:val="0"/>
          <w:numId w:val="23"/>
        </w:numPr>
        <w:textAlignment w:val="baseline"/>
        <w:rPr>
          <w:rFonts w:ascii="Arial" w:hAnsi="Arial" w:cs="Arial"/>
          <w:color w:val="000000"/>
          <w:sz w:val="22"/>
          <w:szCs w:val="22"/>
        </w:rPr>
      </w:pPr>
      <w:r w:rsidRPr="00AE69AF">
        <w:rPr>
          <w:rFonts w:ascii="Arial" w:hAnsi="Arial" w:cs="Arial"/>
          <w:color w:val="000000"/>
          <w:sz w:val="22"/>
          <w:szCs w:val="22"/>
        </w:rPr>
        <w:t>Pluralism/Liberalism</w:t>
      </w:r>
    </w:p>
    <w:p w14:paraId="7654049A" w14:textId="77777777" w:rsidR="00AE69AF" w:rsidRPr="00AE69AF" w:rsidRDefault="00AE69AF" w:rsidP="00AE69AF">
      <w:pPr>
        <w:numPr>
          <w:ilvl w:val="1"/>
          <w:numId w:val="23"/>
        </w:numPr>
        <w:textAlignment w:val="baseline"/>
        <w:rPr>
          <w:rFonts w:ascii="Arial" w:hAnsi="Arial" w:cs="Arial"/>
          <w:color w:val="000000"/>
          <w:sz w:val="22"/>
          <w:szCs w:val="22"/>
        </w:rPr>
      </w:pPr>
      <w:r w:rsidRPr="00AE69AF">
        <w:rPr>
          <w:rFonts w:ascii="Arial" w:hAnsi="Arial" w:cs="Arial"/>
          <w:color w:val="000000"/>
          <w:sz w:val="22"/>
          <w:szCs w:val="22"/>
        </w:rPr>
        <w:t>Classical pluralism, Dahl (1963)</w:t>
      </w:r>
    </w:p>
    <w:p w14:paraId="1041798A" w14:textId="77777777" w:rsidR="00AE69AF" w:rsidRPr="00AE69AF" w:rsidRDefault="00AE69AF" w:rsidP="00AE69AF">
      <w:pPr>
        <w:numPr>
          <w:ilvl w:val="1"/>
          <w:numId w:val="23"/>
        </w:numPr>
        <w:textAlignment w:val="baseline"/>
        <w:rPr>
          <w:rFonts w:ascii="Arial" w:hAnsi="Arial" w:cs="Arial"/>
          <w:color w:val="000000"/>
          <w:sz w:val="22"/>
          <w:szCs w:val="22"/>
        </w:rPr>
      </w:pPr>
      <w:r w:rsidRPr="00AE69AF">
        <w:rPr>
          <w:rFonts w:ascii="Arial" w:hAnsi="Arial" w:cs="Arial"/>
          <w:color w:val="000000"/>
          <w:sz w:val="22"/>
          <w:szCs w:val="22"/>
        </w:rPr>
        <w:t>Society is made up of many competing groups</w:t>
      </w:r>
    </w:p>
    <w:p w14:paraId="3AE064B2" w14:textId="77777777" w:rsidR="00AE69AF" w:rsidRPr="00AE69AF" w:rsidRDefault="00AE69AF" w:rsidP="00AE69AF">
      <w:pPr>
        <w:numPr>
          <w:ilvl w:val="1"/>
          <w:numId w:val="23"/>
        </w:numPr>
        <w:textAlignment w:val="baseline"/>
        <w:rPr>
          <w:rFonts w:ascii="Arial" w:hAnsi="Arial" w:cs="Arial"/>
          <w:color w:val="000000"/>
          <w:sz w:val="22"/>
          <w:szCs w:val="22"/>
        </w:rPr>
      </w:pPr>
      <w:r w:rsidRPr="00AE69AF">
        <w:rPr>
          <w:rFonts w:ascii="Arial" w:hAnsi="Arial" w:cs="Arial"/>
          <w:color w:val="000000"/>
          <w:sz w:val="22"/>
          <w:szCs w:val="22"/>
        </w:rPr>
        <w:t>What governments do reflects the balance of power of those groups</w:t>
      </w:r>
    </w:p>
    <w:p w14:paraId="4D83D808" w14:textId="77777777" w:rsidR="00AE69AF" w:rsidRPr="00AE69AF" w:rsidRDefault="00AE69AF" w:rsidP="00AE69AF">
      <w:pPr>
        <w:numPr>
          <w:ilvl w:val="1"/>
          <w:numId w:val="23"/>
        </w:numPr>
        <w:textAlignment w:val="baseline"/>
        <w:rPr>
          <w:rFonts w:ascii="Arial" w:hAnsi="Arial" w:cs="Arial"/>
          <w:color w:val="000000"/>
          <w:sz w:val="22"/>
          <w:szCs w:val="22"/>
        </w:rPr>
      </w:pPr>
      <w:r w:rsidRPr="00AE69AF">
        <w:rPr>
          <w:rFonts w:ascii="Arial" w:hAnsi="Arial" w:cs="Arial"/>
          <w:color w:val="000000"/>
          <w:sz w:val="22"/>
          <w:szCs w:val="22"/>
        </w:rPr>
        <w:t>No one is predominant</w:t>
      </w:r>
    </w:p>
    <w:p w14:paraId="56037CCD" w14:textId="77777777" w:rsidR="00AE69AF" w:rsidRPr="00AE69AF" w:rsidRDefault="00AE69AF" w:rsidP="00AE69AF">
      <w:pPr>
        <w:numPr>
          <w:ilvl w:val="0"/>
          <w:numId w:val="23"/>
        </w:numPr>
        <w:textAlignment w:val="baseline"/>
        <w:rPr>
          <w:rFonts w:ascii="Arial" w:hAnsi="Arial" w:cs="Arial"/>
          <w:color w:val="000000"/>
          <w:sz w:val="22"/>
          <w:szCs w:val="22"/>
        </w:rPr>
      </w:pPr>
      <w:r w:rsidRPr="00AE69AF">
        <w:rPr>
          <w:rFonts w:ascii="Arial" w:hAnsi="Arial" w:cs="Arial"/>
          <w:color w:val="000000"/>
          <w:sz w:val="22"/>
          <w:szCs w:val="22"/>
        </w:rPr>
        <w:t>Elitism</w:t>
      </w:r>
    </w:p>
    <w:p w14:paraId="5ED7B2C4" w14:textId="77777777" w:rsidR="00AE69AF" w:rsidRPr="00AE69AF" w:rsidRDefault="00AE69AF" w:rsidP="00AE69AF">
      <w:pPr>
        <w:numPr>
          <w:ilvl w:val="1"/>
          <w:numId w:val="23"/>
        </w:numPr>
        <w:textAlignment w:val="baseline"/>
        <w:rPr>
          <w:rFonts w:ascii="Arial" w:hAnsi="Arial" w:cs="Arial"/>
          <w:color w:val="000000"/>
          <w:sz w:val="22"/>
          <w:szCs w:val="22"/>
        </w:rPr>
      </w:pPr>
      <w:r w:rsidRPr="00AE69AF">
        <w:rPr>
          <w:rFonts w:ascii="Arial" w:hAnsi="Arial" w:cs="Arial"/>
          <w:color w:val="000000"/>
          <w:sz w:val="22"/>
          <w:szCs w:val="22"/>
        </w:rPr>
        <w:t>Michels observed that since no sufficiently large and complex organization can function purely as a direct democracy, power within an organization will always get delegated to individuals within that group, elected or otherwise</w:t>
      </w:r>
    </w:p>
    <w:p w14:paraId="13F1F16E" w14:textId="77777777" w:rsidR="00AE69AF" w:rsidRPr="00AE69AF" w:rsidRDefault="00AE69AF" w:rsidP="00AE69AF">
      <w:pPr>
        <w:numPr>
          <w:ilvl w:val="0"/>
          <w:numId w:val="23"/>
        </w:numPr>
        <w:textAlignment w:val="baseline"/>
        <w:rPr>
          <w:rFonts w:ascii="Arial" w:hAnsi="Arial" w:cs="Arial"/>
          <w:color w:val="000000"/>
          <w:sz w:val="22"/>
          <w:szCs w:val="22"/>
        </w:rPr>
      </w:pPr>
      <w:r w:rsidRPr="00AE69AF">
        <w:rPr>
          <w:rFonts w:ascii="Arial" w:hAnsi="Arial" w:cs="Arial"/>
          <w:color w:val="000000"/>
          <w:sz w:val="22"/>
          <w:szCs w:val="22"/>
        </w:rPr>
        <w:t>Socialism</w:t>
      </w:r>
    </w:p>
    <w:p w14:paraId="43C7D5D6" w14:textId="77777777" w:rsidR="00AE69AF" w:rsidRPr="00AE69AF" w:rsidRDefault="00AE69AF" w:rsidP="00AE69AF">
      <w:pPr>
        <w:numPr>
          <w:ilvl w:val="1"/>
          <w:numId w:val="23"/>
        </w:numPr>
        <w:textAlignment w:val="baseline"/>
        <w:rPr>
          <w:rFonts w:ascii="Arial" w:hAnsi="Arial" w:cs="Arial"/>
          <w:color w:val="000000"/>
          <w:sz w:val="22"/>
          <w:szCs w:val="22"/>
        </w:rPr>
      </w:pPr>
      <w:r w:rsidRPr="00AE69AF">
        <w:rPr>
          <w:rFonts w:ascii="Arial" w:hAnsi="Arial" w:cs="Arial"/>
          <w:color w:val="000000"/>
          <w:sz w:val="22"/>
          <w:szCs w:val="22"/>
        </w:rPr>
        <w:t>Marx argues that the power of the ruling group in the capitalist societies is always based on its control of the primary economic resource: the means of production</w:t>
      </w:r>
    </w:p>
    <w:p w14:paraId="64635A84" w14:textId="77777777" w:rsidR="00AE69AF" w:rsidRPr="00AE69AF" w:rsidRDefault="00AE69AF" w:rsidP="00AE69AF">
      <w:pPr>
        <w:numPr>
          <w:ilvl w:val="1"/>
          <w:numId w:val="23"/>
        </w:numPr>
        <w:textAlignment w:val="baseline"/>
        <w:rPr>
          <w:rFonts w:ascii="Arial" w:hAnsi="Arial" w:cs="Arial"/>
          <w:color w:val="000000"/>
          <w:sz w:val="22"/>
          <w:szCs w:val="22"/>
        </w:rPr>
      </w:pPr>
      <w:r w:rsidRPr="00AE69AF">
        <w:rPr>
          <w:rFonts w:ascii="Arial" w:hAnsi="Arial" w:cs="Arial"/>
          <w:color w:val="000000"/>
          <w:sz w:val="22"/>
          <w:szCs w:val="22"/>
        </w:rPr>
        <w:t>The capitalist state is always controlled by its economic elite</w:t>
      </w:r>
    </w:p>
    <w:p w14:paraId="529469BF" w14:textId="77777777" w:rsidR="00AE69AF" w:rsidRPr="00AE69AF" w:rsidRDefault="00AE69AF" w:rsidP="00AE69AF">
      <w:pPr>
        <w:numPr>
          <w:ilvl w:val="1"/>
          <w:numId w:val="23"/>
        </w:numPr>
        <w:textAlignment w:val="baseline"/>
        <w:rPr>
          <w:rFonts w:ascii="Arial" w:hAnsi="Arial" w:cs="Arial"/>
          <w:color w:val="000000"/>
          <w:sz w:val="22"/>
          <w:szCs w:val="22"/>
        </w:rPr>
      </w:pPr>
      <w:r w:rsidRPr="00AE69AF">
        <w:rPr>
          <w:rFonts w:ascii="Arial" w:hAnsi="Arial" w:cs="Arial"/>
          <w:color w:val="000000"/>
          <w:sz w:val="22"/>
          <w:szCs w:val="22"/>
        </w:rPr>
        <w:t>Capitalism has two classes, the bourgeoisie (owners) and the proletariat (workers)</w:t>
      </w:r>
    </w:p>
    <w:p w14:paraId="22A99E87" w14:textId="77777777" w:rsidR="00AE69AF" w:rsidRPr="00AE69AF" w:rsidRDefault="00AE69AF" w:rsidP="00AE69AF">
      <w:pPr>
        <w:numPr>
          <w:ilvl w:val="0"/>
          <w:numId w:val="23"/>
        </w:numPr>
        <w:textAlignment w:val="baseline"/>
        <w:rPr>
          <w:rFonts w:ascii="Arial" w:hAnsi="Arial" w:cs="Arial"/>
          <w:color w:val="000000"/>
          <w:sz w:val="22"/>
          <w:szCs w:val="22"/>
        </w:rPr>
      </w:pPr>
      <w:r w:rsidRPr="00AE69AF">
        <w:rPr>
          <w:rFonts w:ascii="Arial" w:hAnsi="Arial" w:cs="Arial"/>
          <w:color w:val="000000"/>
          <w:sz w:val="22"/>
          <w:szCs w:val="22"/>
        </w:rPr>
        <w:t>The New Right</w:t>
      </w:r>
    </w:p>
    <w:p w14:paraId="60336839" w14:textId="77777777" w:rsidR="00AE69AF" w:rsidRPr="00AE69AF" w:rsidRDefault="00AE69AF" w:rsidP="00AE69AF">
      <w:pPr>
        <w:numPr>
          <w:ilvl w:val="1"/>
          <w:numId w:val="23"/>
        </w:numPr>
        <w:textAlignment w:val="baseline"/>
        <w:rPr>
          <w:rFonts w:ascii="Arial" w:hAnsi="Arial" w:cs="Arial"/>
          <w:color w:val="000000"/>
          <w:sz w:val="22"/>
          <w:szCs w:val="22"/>
        </w:rPr>
      </w:pPr>
      <w:r w:rsidRPr="00AE69AF">
        <w:rPr>
          <w:rFonts w:ascii="Arial" w:hAnsi="Arial" w:cs="Arial"/>
          <w:color w:val="000000"/>
          <w:sz w:val="22"/>
          <w:szCs w:val="22"/>
        </w:rPr>
        <w:t>Advocated by liberal free-market thinkers</w:t>
      </w:r>
    </w:p>
    <w:p w14:paraId="2F3241FA" w14:textId="77777777" w:rsidR="00AE69AF" w:rsidRPr="00AE69AF" w:rsidRDefault="00AE69AF" w:rsidP="00AE69AF">
      <w:pPr>
        <w:numPr>
          <w:ilvl w:val="1"/>
          <w:numId w:val="23"/>
        </w:numPr>
        <w:textAlignment w:val="baseline"/>
        <w:rPr>
          <w:rFonts w:ascii="Arial" w:hAnsi="Arial" w:cs="Arial"/>
          <w:color w:val="000000"/>
          <w:sz w:val="22"/>
          <w:szCs w:val="22"/>
        </w:rPr>
      </w:pPr>
      <w:r w:rsidRPr="00AE69AF">
        <w:rPr>
          <w:rFonts w:ascii="Arial" w:hAnsi="Arial" w:cs="Arial"/>
          <w:color w:val="000000"/>
          <w:sz w:val="22"/>
          <w:szCs w:val="22"/>
        </w:rPr>
        <w:t>Argues that the state tends to overstep its bound for two reasons</w:t>
      </w:r>
    </w:p>
    <w:p w14:paraId="3619E38C" w14:textId="77777777" w:rsidR="00AE69AF" w:rsidRPr="00AE69AF" w:rsidRDefault="00AE69AF" w:rsidP="00AE69AF">
      <w:pPr>
        <w:numPr>
          <w:ilvl w:val="0"/>
          <w:numId w:val="24"/>
        </w:numPr>
        <w:ind w:left="2160"/>
        <w:textAlignment w:val="baseline"/>
        <w:rPr>
          <w:rFonts w:ascii="Arial" w:hAnsi="Arial" w:cs="Arial"/>
          <w:color w:val="000000"/>
          <w:sz w:val="22"/>
          <w:szCs w:val="22"/>
        </w:rPr>
      </w:pPr>
      <w:r w:rsidRPr="00AE69AF">
        <w:rPr>
          <w:rFonts w:ascii="Arial" w:hAnsi="Arial" w:cs="Arial"/>
          <w:color w:val="000000"/>
          <w:sz w:val="22"/>
          <w:szCs w:val="22"/>
        </w:rPr>
        <w:t>Overpromising of benefits to secure votes</w:t>
      </w:r>
    </w:p>
    <w:p w14:paraId="1A3B2F87" w14:textId="77777777" w:rsidR="00AE69AF" w:rsidRPr="00AE69AF" w:rsidRDefault="00AE69AF" w:rsidP="00AE69AF">
      <w:pPr>
        <w:numPr>
          <w:ilvl w:val="0"/>
          <w:numId w:val="24"/>
        </w:numPr>
        <w:ind w:left="2160"/>
        <w:textAlignment w:val="baseline"/>
        <w:rPr>
          <w:rFonts w:ascii="Arial" w:hAnsi="Arial" w:cs="Arial"/>
          <w:color w:val="000000"/>
          <w:sz w:val="22"/>
          <w:szCs w:val="22"/>
        </w:rPr>
      </w:pPr>
      <w:r w:rsidRPr="00AE69AF">
        <w:rPr>
          <w:rFonts w:ascii="Arial" w:hAnsi="Arial" w:cs="Arial"/>
          <w:color w:val="000000"/>
          <w:sz w:val="22"/>
          <w:szCs w:val="22"/>
        </w:rPr>
        <w:t>Expansion of state bureaucracy for its own benefit</w:t>
      </w:r>
    </w:p>
    <w:p w14:paraId="6B9B1453" w14:textId="77777777" w:rsidR="00AE69AF" w:rsidRPr="00AE69AF" w:rsidRDefault="00AE69AF" w:rsidP="00AE69AF">
      <w:pPr>
        <w:numPr>
          <w:ilvl w:val="0"/>
          <w:numId w:val="25"/>
        </w:numPr>
        <w:textAlignment w:val="baseline"/>
        <w:rPr>
          <w:rFonts w:ascii="Arial" w:hAnsi="Arial" w:cs="Arial"/>
          <w:color w:val="000000"/>
          <w:sz w:val="22"/>
          <w:szCs w:val="22"/>
        </w:rPr>
      </w:pPr>
      <w:r w:rsidRPr="00AE69AF">
        <w:rPr>
          <w:rFonts w:ascii="Arial" w:hAnsi="Arial" w:cs="Arial"/>
          <w:color w:val="000000"/>
          <w:sz w:val="22"/>
          <w:szCs w:val="22"/>
        </w:rPr>
        <w:t>The New Right vs Pluralism</w:t>
      </w:r>
    </w:p>
    <w:p w14:paraId="37679C87" w14:textId="77777777" w:rsidR="00AE69AF" w:rsidRPr="00AE69AF" w:rsidRDefault="00AE69AF" w:rsidP="00AE69AF">
      <w:pPr>
        <w:numPr>
          <w:ilvl w:val="1"/>
          <w:numId w:val="25"/>
        </w:numPr>
        <w:textAlignment w:val="baseline"/>
        <w:rPr>
          <w:rFonts w:ascii="Arial" w:hAnsi="Arial" w:cs="Arial"/>
          <w:color w:val="000000"/>
          <w:sz w:val="22"/>
          <w:szCs w:val="22"/>
        </w:rPr>
      </w:pPr>
      <w:r w:rsidRPr="00AE69AF">
        <w:rPr>
          <w:rFonts w:ascii="Arial" w:hAnsi="Arial" w:cs="Arial"/>
          <w:color w:val="000000"/>
          <w:sz w:val="22"/>
          <w:szCs w:val="22"/>
        </w:rPr>
        <w:t>New Right thinkers see pluralists as wrong on two counts</w:t>
      </w:r>
    </w:p>
    <w:p w14:paraId="1CECC1EF" w14:textId="77777777" w:rsidR="00AE69AF" w:rsidRPr="00AE69AF" w:rsidRDefault="00AE69AF" w:rsidP="00AE69AF">
      <w:pPr>
        <w:numPr>
          <w:ilvl w:val="0"/>
          <w:numId w:val="26"/>
        </w:numPr>
        <w:ind w:left="2160"/>
        <w:textAlignment w:val="baseline"/>
        <w:rPr>
          <w:rFonts w:ascii="Arial" w:hAnsi="Arial" w:cs="Arial"/>
          <w:color w:val="000000"/>
          <w:sz w:val="22"/>
          <w:szCs w:val="22"/>
        </w:rPr>
      </w:pPr>
      <w:r w:rsidRPr="00AE69AF">
        <w:rPr>
          <w:rFonts w:ascii="Arial" w:hAnsi="Arial" w:cs="Arial"/>
          <w:color w:val="000000"/>
          <w:sz w:val="22"/>
          <w:szCs w:val="22"/>
        </w:rPr>
        <w:t>The state is not neutral, but serves its own interests</w:t>
      </w:r>
    </w:p>
    <w:p w14:paraId="41D8ADF7" w14:textId="77777777" w:rsidR="00AE69AF" w:rsidRPr="00AE69AF" w:rsidRDefault="00AE69AF" w:rsidP="00AE69AF">
      <w:pPr>
        <w:numPr>
          <w:ilvl w:val="0"/>
          <w:numId w:val="26"/>
        </w:numPr>
        <w:ind w:left="2160"/>
        <w:textAlignment w:val="baseline"/>
        <w:rPr>
          <w:rFonts w:ascii="Arial" w:hAnsi="Arial" w:cs="Arial"/>
          <w:color w:val="000000"/>
          <w:sz w:val="22"/>
          <w:szCs w:val="22"/>
        </w:rPr>
      </w:pPr>
      <w:r w:rsidRPr="00AE69AF">
        <w:rPr>
          <w:rFonts w:ascii="Arial" w:hAnsi="Arial" w:cs="Arial"/>
          <w:color w:val="000000"/>
          <w:sz w:val="22"/>
          <w:szCs w:val="22"/>
        </w:rPr>
        <w:t>Competing interests do not produce equilibrium, but results in legislative paralysis</w:t>
      </w:r>
    </w:p>
    <w:p w14:paraId="3096A2CA" w14:textId="77777777" w:rsidR="00AE69AF" w:rsidRPr="00AE69AF" w:rsidRDefault="00AE69AF" w:rsidP="00AE69AF">
      <w:pPr>
        <w:numPr>
          <w:ilvl w:val="0"/>
          <w:numId w:val="27"/>
        </w:numPr>
        <w:textAlignment w:val="baseline"/>
        <w:rPr>
          <w:rFonts w:ascii="Arial" w:hAnsi="Arial" w:cs="Arial"/>
          <w:i/>
          <w:iCs/>
          <w:color w:val="000000"/>
          <w:sz w:val="22"/>
          <w:szCs w:val="22"/>
        </w:rPr>
      </w:pPr>
      <w:r w:rsidRPr="00AE69AF">
        <w:rPr>
          <w:rFonts w:ascii="Arial" w:hAnsi="Arial" w:cs="Arial"/>
          <w:i/>
          <w:iCs/>
          <w:color w:val="000000"/>
          <w:sz w:val="22"/>
          <w:szCs w:val="22"/>
        </w:rPr>
        <w:t xml:space="preserve">Radical View </w:t>
      </w:r>
      <w:r w:rsidRPr="00AE69AF">
        <w:rPr>
          <w:rFonts w:ascii="Arial" w:hAnsi="Arial" w:cs="Arial"/>
          <w:color w:val="000000"/>
          <w:sz w:val="22"/>
          <w:szCs w:val="22"/>
        </w:rPr>
        <w:t>by Lukes identifies three dimensions of “faces” of power</w:t>
      </w:r>
    </w:p>
    <w:p w14:paraId="1DEFF2DB" w14:textId="77777777" w:rsidR="00AE69AF" w:rsidRPr="00AE69AF" w:rsidRDefault="00AE69AF" w:rsidP="00AE69AF">
      <w:pPr>
        <w:numPr>
          <w:ilvl w:val="0"/>
          <w:numId w:val="27"/>
        </w:numPr>
        <w:textAlignment w:val="baseline"/>
        <w:rPr>
          <w:rFonts w:ascii="Arial" w:hAnsi="Arial" w:cs="Arial"/>
          <w:color w:val="000000"/>
          <w:sz w:val="22"/>
          <w:szCs w:val="22"/>
        </w:rPr>
      </w:pPr>
      <w:r w:rsidRPr="00AE69AF">
        <w:rPr>
          <w:rFonts w:ascii="Arial" w:hAnsi="Arial" w:cs="Arial"/>
          <w:color w:val="000000"/>
          <w:sz w:val="22"/>
          <w:szCs w:val="22"/>
        </w:rPr>
        <w:t>First face is universally acceptable “exercises power over B when A affects B in a manner contrary to B's Interests”</w:t>
      </w:r>
    </w:p>
    <w:p w14:paraId="19447C60" w14:textId="77777777" w:rsidR="00AE69AF" w:rsidRPr="00AE69AF" w:rsidRDefault="00AE69AF" w:rsidP="00AE69AF">
      <w:pPr>
        <w:rPr>
          <w:rFonts w:ascii="Times New Roman" w:eastAsia="Times New Roman" w:hAnsi="Times New Roman" w:cs="Times New Roman"/>
        </w:rPr>
      </w:pPr>
    </w:p>
    <w:p w14:paraId="736426E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Pluralism and Luke’s Three Dimensions of Power</w:t>
      </w:r>
    </w:p>
    <w:p w14:paraId="6436007A" w14:textId="77777777" w:rsidR="00AE69AF" w:rsidRPr="00AE69AF" w:rsidRDefault="00AE69AF" w:rsidP="00AE69AF">
      <w:pPr>
        <w:numPr>
          <w:ilvl w:val="0"/>
          <w:numId w:val="28"/>
        </w:numPr>
        <w:textAlignment w:val="baseline"/>
        <w:rPr>
          <w:rFonts w:ascii="Arial" w:hAnsi="Arial" w:cs="Arial"/>
          <w:b/>
          <w:bCs/>
          <w:color w:val="000000"/>
          <w:sz w:val="22"/>
          <w:szCs w:val="22"/>
        </w:rPr>
      </w:pPr>
      <w:r w:rsidRPr="00AE69AF">
        <w:rPr>
          <w:rFonts w:ascii="Arial" w:hAnsi="Arial" w:cs="Arial"/>
          <w:b/>
          <w:bCs/>
          <w:color w:val="000000"/>
          <w:sz w:val="22"/>
          <w:szCs w:val="22"/>
        </w:rPr>
        <w:t>Power as decision making</w:t>
      </w:r>
    </w:p>
    <w:p w14:paraId="06BD32F2" w14:textId="77777777" w:rsidR="00AE69AF" w:rsidRPr="00AE69AF" w:rsidRDefault="00AE69AF" w:rsidP="00AE69AF">
      <w:pPr>
        <w:numPr>
          <w:ilvl w:val="1"/>
          <w:numId w:val="29"/>
        </w:numPr>
        <w:textAlignment w:val="baseline"/>
        <w:rPr>
          <w:rFonts w:ascii="Arial" w:hAnsi="Arial" w:cs="Arial"/>
          <w:color w:val="000000"/>
          <w:sz w:val="22"/>
          <w:szCs w:val="22"/>
        </w:rPr>
      </w:pPr>
      <w:r w:rsidRPr="00AE69AF">
        <w:rPr>
          <w:rFonts w:ascii="Arial" w:hAnsi="Arial" w:cs="Arial"/>
          <w:color w:val="000000"/>
          <w:sz w:val="22"/>
          <w:szCs w:val="22"/>
        </w:rPr>
        <w:t>Focus on behaviour in situations of the presence of conflict on decision making situations (pluralist analysis)</w:t>
      </w:r>
    </w:p>
    <w:p w14:paraId="23583399" w14:textId="77777777" w:rsidR="00AE69AF" w:rsidRPr="00AE69AF" w:rsidRDefault="00AE69AF" w:rsidP="00AE69AF">
      <w:pPr>
        <w:numPr>
          <w:ilvl w:val="0"/>
          <w:numId w:val="29"/>
        </w:numPr>
        <w:textAlignment w:val="baseline"/>
        <w:rPr>
          <w:rFonts w:ascii="Arial" w:hAnsi="Arial" w:cs="Arial"/>
          <w:b/>
          <w:bCs/>
          <w:color w:val="000000"/>
          <w:sz w:val="22"/>
          <w:szCs w:val="22"/>
        </w:rPr>
      </w:pPr>
      <w:r w:rsidRPr="00AE69AF">
        <w:rPr>
          <w:rFonts w:ascii="Arial" w:hAnsi="Arial" w:cs="Arial"/>
          <w:b/>
          <w:bCs/>
          <w:color w:val="000000"/>
          <w:sz w:val="22"/>
          <w:szCs w:val="22"/>
        </w:rPr>
        <w:t>Power as agenda setting (elite and various socialist theories)</w:t>
      </w:r>
    </w:p>
    <w:p w14:paraId="09C04B94" w14:textId="77777777" w:rsidR="00AE69AF" w:rsidRPr="00AE69AF" w:rsidRDefault="00AE69AF" w:rsidP="00AE69AF">
      <w:pPr>
        <w:numPr>
          <w:ilvl w:val="1"/>
          <w:numId w:val="30"/>
        </w:numPr>
        <w:textAlignment w:val="baseline"/>
        <w:rPr>
          <w:rFonts w:ascii="Arial" w:hAnsi="Arial" w:cs="Arial"/>
          <w:color w:val="000000"/>
          <w:sz w:val="22"/>
          <w:szCs w:val="22"/>
        </w:rPr>
      </w:pPr>
      <w:r w:rsidRPr="00AE69AF">
        <w:rPr>
          <w:rFonts w:ascii="Arial" w:hAnsi="Arial" w:cs="Arial"/>
          <w:color w:val="000000"/>
          <w:sz w:val="22"/>
          <w:szCs w:val="22"/>
        </w:rPr>
        <w:t>covert power over what gets decided without regard for existing grievances power as non-decision making</w:t>
      </w:r>
    </w:p>
    <w:p w14:paraId="31201BD2" w14:textId="77777777" w:rsidR="00AE69AF" w:rsidRPr="00AE69AF" w:rsidRDefault="00AE69AF" w:rsidP="00AE69AF">
      <w:pPr>
        <w:numPr>
          <w:ilvl w:val="0"/>
          <w:numId w:val="30"/>
        </w:numPr>
        <w:textAlignment w:val="baseline"/>
        <w:rPr>
          <w:rFonts w:ascii="Arial" w:hAnsi="Arial" w:cs="Arial"/>
          <w:b/>
          <w:bCs/>
          <w:color w:val="000000"/>
          <w:sz w:val="22"/>
          <w:szCs w:val="22"/>
        </w:rPr>
      </w:pPr>
      <w:r w:rsidRPr="00AE69AF">
        <w:rPr>
          <w:rFonts w:ascii="Arial" w:hAnsi="Arial" w:cs="Arial"/>
          <w:b/>
          <w:bCs/>
          <w:color w:val="000000"/>
          <w:sz w:val="22"/>
          <w:szCs w:val="22"/>
        </w:rPr>
        <w:t>Power as domination (Steven Lukes)</w:t>
      </w:r>
    </w:p>
    <w:p w14:paraId="37D823D4" w14:textId="77777777" w:rsidR="00AE69AF" w:rsidRPr="00AE69AF" w:rsidRDefault="00AE69AF" w:rsidP="00AE69AF">
      <w:pPr>
        <w:numPr>
          <w:ilvl w:val="1"/>
          <w:numId w:val="31"/>
        </w:numPr>
        <w:textAlignment w:val="baseline"/>
        <w:rPr>
          <w:rFonts w:ascii="Arial" w:hAnsi="Arial" w:cs="Arial"/>
          <w:color w:val="000000"/>
          <w:sz w:val="22"/>
          <w:szCs w:val="22"/>
        </w:rPr>
      </w:pPr>
      <w:r w:rsidRPr="00AE69AF">
        <w:rPr>
          <w:rFonts w:ascii="Arial" w:hAnsi="Arial" w:cs="Arial"/>
          <w:color w:val="000000"/>
          <w:sz w:val="22"/>
          <w:szCs w:val="22"/>
        </w:rPr>
        <w:t>Ideological power to shape desires and beliefs averting both conflict and grievances</w:t>
      </w:r>
    </w:p>
    <w:p w14:paraId="79E33C00" w14:textId="77777777" w:rsidR="00AE69AF" w:rsidRPr="00AE69AF" w:rsidRDefault="00AE69AF" w:rsidP="00AE69AF">
      <w:pPr>
        <w:numPr>
          <w:ilvl w:val="1"/>
          <w:numId w:val="31"/>
        </w:numPr>
        <w:textAlignment w:val="baseline"/>
        <w:rPr>
          <w:rFonts w:ascii="Arial" w:hAnsi="Arial" w:cs="Arial"/>
          <w:color w:val="000000"/>
          <w:sz w:val="22"/>
          <w:szCs w:val="22"/>
        </w:rPr>
      </w:pPr>
      <w:r w:rsidRPr="00AE69AF">
        <w:rPr>
          <w:rFonts w:ascii="Arial" w:hAnsi="Arial" w:cs="Arial"/>
          <w:color w:val="000000"/>
          <w:sz w:val="22"/>
          <w:szCs w:val="22"/>
        </w:rPr>
        <w:t>Thus, we will willingly accept domination over us (ex of embedded journalism; or food production in haiti)</w:t>
      </w:r>
    </w:p>
    <w:p w14:paraId="1D81D0DA" w14:textId="77777777" w:rsidR="00AE69AF" w:rsidRPr="00AE69AF" w:rsidRDefault="00AE69AF" w:rsidP="00AE69AF">
      <w:pPr>
        <w:numPr>
          <w:ilvl w:val="0"/>
          <w:numId w:val="32"/>
        </w:numPr>
        <w:textAlignment w:val="baseline"/>
        <w:rPr>
          <w:rFonts w:ascii="Arial" w:hAnsi="Arial" w:cs="Arial"/>
          <w:color w:val="000000"/>
          <w:sz w:val="22"/>
          <w:szCs w:val="22"/>
        </w:rPr>
      </w:pPr>
      <w:r w:rsidRPr="00AE69AF">
        <w:rPr>
          <w:rFonts w:ascii="Arial" w:hAnsi="Arial" w:cs="Arial"/>
          <w:color w:val="000000"/>
          <w:sz w:val="22"/>
          <w:szCs w:val="22"/>
        </w:rPr>
        <w:t>Problem with this approach is that it is very difficult to verify empirically</w:t>
      </w:r>
    </w:p>
    <w:p w14:paraId="1835F09F" w14:textId="77777777" w:rsidR="00AE69AF" w:rsidRPr="00AE69AF" w:rsidRDefault="00AE69AF" w:rsidP="00AE69AF">
      <w:pPr>
        <w:numPr>
          <w:ilvl w:val="0"/>
          <w:numId w:val="32"/>
        </w:numPr>
        <w:textAlignment w:val="baseline"/>
        <w:rPr>
          <w:rFonts w:ascii="Arial" w:hAnsi="Arial" w:cs="Arial"/>
          <w:color w:val="000000"/>
          <w:sz w:val="22"/>
          <w:szCs w:val="22"/>
        </w:rPr>
      </w:pPr>
      <w:r w:rsidRPr="00AE69AF">
        <w:rPr>
          <w:rFonts w:ascii="Arial" w:hAnsi="Arial" w:cs="Arial"/>
          <w:color w:val="000000"/>
          <w:sz w:val="22"/>
          <w:szCs w:val="22"/>
        </w:rPr>
        <w:t>It rests on the idea that people have “real” interests which can be distinguished from the ones which they express</w:t>
      </w:r>
    </w:p>
    <w:p w14:paraId="685CCACB" w14:textId="77777777" w:rsidR="00AE69AF" w:rsidRPr="00AE69AF" w:rsidRDefault="00AE69AF" w:rsidP="00AE69AF">
      <w:pPr>
        <w:numPr>
          <w:ilvl w:val="0"/>
          <w:numId w:val="32"/>
        </w:numPr>
        <w:textAlignment w:val="baseline"/>
        <w:rPr>
          <w:rFonts w:ascii="Arial" w:hAnsi="Arial" w:cs="Arial"/>
          <w:color w:val="000000"/>
          <w:sz w:val="22"/>
          <w:szCs w:val="22"/>
        </w:rPr>
      </w:pPr>
      <w:r w:rsidRPr="00AE69AF">
        <w:rPr>
          <w:rFonts w:ascii="Arial" w:hAnsi="Arial" w:cs="Arial"/>
          <w:color w:val="000000"/>
          <w:sz w:val="22"/>
          <w:szCs w:val="22"/>
        </w:rPr>
        <w:t>This is closely related to the Marxist idea of “false consciousness”</w:t>
      </w:r>
    </w:p>
    <w:p w14:paraId="4ADCAF14" w14:textId="77777777" w:rsidR="00AE69AF" w:rsidRPr="00AE69AF" w:rsidRDefault="00AE69AF" w:rsidP="00AE69AF">
      <w:pPr>
        <w:numPr>
          <w:ilvl w:val="1"/>
          <w:numId w:val="32"/>
        </w:numPr>
        <w:textAlignment w:val="baseline"/>
        <w:rPr>
          <w:rFonts w:ascii="Arial" w:hAnsi="Arial" w:cs="Arial"/>
          <w:color w:val="000000"/>
          <w:sz w:val="22"/>
          <w:szCs w:val="22"/>
        </w:rPr>
      </w:pPr>
      <w:r w:rsidRPr="00AE69AF">
        <w:rPr>
          <w:rFonts w:ascii="Arial" w:hAnsi="Arial" w:cs="Arial"/>
          <w:color w:val="000000"/>
          <w:sz w:val="22"/>
          <w:szCs w:val="22"/>
        </w:rPr>
        <w:t>Asserts that the ruling class can distort the thought process of the labouring masses to the extent that they actually come to approve of the system which exploits them</w:t>
      </w:r>
    </w:p>
    <w:p w14:paraId="0F356A3C" w14:textId="77777777" w:rsidR="00AE69AF" w:rsidRPr="00AE69AF" w:rsidRDefault="00AE69AF" w:rsidP="00AE69AF">
      <w:pPr>
        <w:numPr>
          <w:ilvl w:val="0"/>
          <w:numId w:val="32"/>
        </w:numPr>
        <w:textAlignment w:val="baseline"/>
        <w:rPr>
          <w:rFonts w:ascii="Arial" w:hAnsi="Arial" w:cs="Arial"/>
          <w:color w:val="000000"/>
          <w:sz w:val="22"/>
          <w:szCs w:val="22"/>
        </w:rPr>
      </w:pPr>
      <w:r w:rsidRPr="00AE69AF">
        <w:rPr>
          <w:rFonts w:ascii="Arial" w:hAnsi="Arial" w:cs="Arial"/>
          <w:color w:val="000000"/>
          <w:sz w:val="22"/>
          <w:szCs w:val="22"/>
        </w:rPr>
        <w:t>Pluralists measure power in terms of decision making</w:t>
      </w:r>
    </w:p>
    <w:p w14:paraId="0F393CB8" w14:textId="77777777" w:rsidR="00AE69AF" w:rsidRPr="00AE69AF" w:rsidRDefault="00AE69AF" w:rsidP="00AE69AF">
      <w:pPr>
        <w:numPr>
          <w:ilvl w:val="0"/>
          <w:numId w:val="32"/>
        </w:numPr>
        <w:textAlignment w:val="baseline"/>
        <w:rPr>
          <w:rFonts w:ascii="Arial" w:hAnsi="Arial" w:cs="Arial"/>
          <w:color w:val="000000"/>
          <w:sz w:val="22"/>
          <w:szCs w:val="22"/>
        </w:rPr>
      </w:pPr>
      <w:r w:rsidRPr="00AE69AF">
        <w:rPr>
          <w:rFonts w:ascii="Arial" w:hAnsi="Arial" w:cs="Arial"/>
          <w:color w:val="000000"/>
          <w:sz w:val="22"/>
          <w:szCs w:val="22"/>
        </w:rPr>
        <w:t xml:space="preserve">“Second face” of power recognizes that the pluralism decision-making approach (the “first face”) measured only the </w:t>
      </w:r>
      <w:r w:rsidRPr="00AE69AF">
        <w:rPr>
          <w:rFonts w:ascii="Arial" w:hAnsi="Arial" w:cs="Arial"/>
          <w:i/>
          <w:iCs/>
          <w:color w:val="000000"/>
          <w:sz w:val="22"/>
          <w:szCs w:val="22"/>
        </w:rPr>
        <w:t>public</w:t>
      </w:r>
      <w:r w:rsidRPr="00AE69AF">
        <w:rPr>
          <w:rFonts w:ascii="Arial" w:hAnsi="Arial" w:cs="Arial"/>
          <w:color w:val="000000"/>
          <w:sz w:val="22"/>
          <w:szCs w:val="22"/>
        </w:rPr>
        <w:t xml:space="preserve"> exercise of power</w:t>
      </w:r>
    </w:p>
    <w:p w14:paraId="21DB05CF" w14:textId="77777777" w:rsidR="00AE69AF" w:rsidRPr="00AE69AF" w:rsidRDefault="00AE69AF" w:rsidP="00AE69AF">
      <w:pPr>
        <w:numPr>
          <w:ilvl w:val="0"/>
          <w:numId w:val="32"/>
        </w:numPr>
        <w:textAlignment w:val="baseline"/>
        <w:rPr>
          <w:rFonts w:ascii="Arial" w:hAnsi="Arial" w:cs="Arial"/>
          <w:color w:val="000000"/>
          <w:sz w:val="22"/>
          <w:szCs w:val="22"/>
        </w:rPr>
      </w:pPr>
      <w:r w:rsidRPr="00AE69AF">
        <w:rPr>
          <w:rFonts w:ascii="Arial" w:hAnsi="Arial" w:cs="Arial"/>
          <w:color w:val="000000"/>
          <w:sz w:val="22"/>
          <w:szCs w:val="22"/>
        </w:rPr>
        <w:t>Elites create “barriers” to the public airing of certain grievances or mobilize social “bias” to freeze out some options while privileging others</w:t>
      </w:r>
    </w:p>
    <w:p w14:paraId="6A7A9B0E" w14:textId="77777777" w:rsidR="00AE69AF" w:rsidRPr="00AE69AF" w:rsidRDefault="00AE69AF" w:rsidP="00AE69AF">
      <w:pPr>
        <w:numPr>
          <w:ilvl w:val="0"/>
          <w:numId w:val="32"/>
        </w:numPr>
        <w:textAlignment w:val="baseline"/>
        <w:rPr>
          <w:rFonts w:ascii="Arial" w:hAnsi="Arial" w:cs="Arial"/>
          <w:color w:val="000000"/>
          <w:sz w:val="22"/>
          <w:szCs w:val="22"/>
        </w:rPr>
      </w:pPr>
      <w:r w:rsidRPr="00AE69AF">
        <w:rPr>
          <w:rFonts w:ascii="Arial" w:hAnsi="Arial" w:cs="Arial"/>
          <w:color w:val="000000"/>
          <w:sz w:val="22"/>
          <w:szCs w:val="22"/>
        </w:rPr>
        <w:t>Charles Lindblom found that business interests are powerful in the decision making arena because of their position in the economy</w:t>
      </w:r>
    </w:p>
    <w:p w14:paraId="7C9B6583" w14:textId="77777777" w:rsidR="00AE69AF" w:rsidRPr="00AE69AF" w:rsidRDefault="00AE69AF" w:rsidP="00AE69AF">
      <w:pPr>
        <w:numPr>
          <w:ilvl w:val="0"/>
          <w:numId w:val="32"/>
        </w:numPr>
        <w:textAlignment w:val="baseline"/>
        <w:rPr>
          <w:rFonts w:ascii="Arial" w:hAnsi="Arial" w:cs="Arial"/>
          <w:color w:val="000000"/>
          <w:sz w:val="22"/>
          <w:szCs w:val="22"/>
        </w:rPr>
      </w:pPr>
      <w:r w:rsidRPr="00AE69AF">
        <w:rPr>
          <w:rFonts w:ascii="Arial" w:hAnsi="Arial" w:cs="Arial"/>
          <w:color w:val="000000"/>
          <w:sz w:val="22"/>
          <w:szCs w:val="22"/>
        </w:rPr>
        <w:t>Governments recognize that businesses help deliver desirable economic scenarios and therefore go along with business demands</w:t>
      </w:r>
    </w:p>
    <w:p w14:paraId="70925556" w14:textId="77777777" w:rsidR="00AE69AF" w:rsidRPr="00AE69AF" w:rsidRDefault="00AE69AF" w:rsidP="00AE69AF">
      <w:pPr>
        <w:spacing w:after="240"/>
        <w:rPr>
          <w:rFonts w:ascii="Times New Roman" w:eastAsia="Times New Roman" w:hAnsi="Times New Roman" w:cs="Times New Roman"/>
        </w:rPr>
      </w:pPr>
    </w:p>
    <w:p w14:paraId="38E0C31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Interests and Power</w:t>
      </w:r>
    </w:p>
    <w:p w14:paraId="21A95D7E" w14:textId="77777777" w:rsidR="00AE69AF" w:rsidRPr="00AE69AF" w:rsidRDefault="00AE69AF" w:rsidP="00AE69AF">
      <w:pPr>
        <w:numPr>
          <w:ilvl w:val="0"/>
          <w:numId w:val="33"/>
        </w:numPr>
        <w:textAlignment w:val="baseline"/>
        <w:rPr>
          <w:rFonts w:ascii="Arial" w:hAnsi="Arial" w:cs="Arial"/>
          <w:color w:val="000000"/>
          <w:sz w:val="22"/>
          <w:szCs w:val="22"/>
        </w:rPr>
      </w:pPr>
      <w:r w:rsidRPr="00AE69AF">
        <w:rPr>
          <w:rFonts w:ascii="Arial" w:hAnsi="Arial" w:cs="Arial"/>
          <w:color w:val="000000"/>
          <w:sz w:val="22"/>
          <w:szCs w:val="22"/>
        </w:rPr>
        <w:t>We might be able to perceive when people are acting against their own interests, but this is rarely simple</w:t>
      </w:r>
    </w:p>
    <w:p w14:paraId="79746238" w14:textId="77777777" w:rsidR="00AE69AF" w:rsidRPr="00AE69AF" w:rsidRDefault="00AE69AF" w:rsidP="00AE69AF">
      <w:pPr>
        <w:numPr>
          <w:ilvl w:val="0"/>
          <w:numId w:val="33"/>
        </w:numPr>
        <w:textAlignment w:val="baseline"/>
        <w:rPr>
          <w:rFonts w:ascii="Arial" w:hAnsi="Arial" w:cs="Arial"/>
          <w:color w:val="000000"/>
          <w:sz w:val="22"/>
          <w:szCs w:val="22"/>
        </w:rPr>
      </w:pPr>
      <w:r w:rsidRPr="00AE69AF">
        <w:rPr>
          <w:rFonts w:ascii="Arial" w:hAnsi="Arial" w:cs="Arial"/>
          <w:color w:val="000000"/>
          <w:sz w:val="22"/>
          <w:szCs w:val="22"/>
        </w:rPr>
        <w:t>Not every society privileges the same values and has the same goals</w:t>
      </w:r>
    </w:p>
    <w:p w14:paraId="00E8E812" w14:textId="77777777" w:rsidR="00AE69AF" w:rsidRPr="00AE69AF" w:rsidRDefault="00AE69AF" w:rsidP="00AE69AF">
      <w:pPr>
        <w:numPr>
          <w:ilvl w:val="0"/>
          <w:numId w:val="33"/>
        </w:numPr>
        <w:textAlignment w:val="baseline"/>
        <w:rPr>
          <w:rFonts w:ascii="Arial" w:hAnsi="Arial" w:cs="Arial"/>
          <w:color w:val="000000"/>
          <w:sz w:val="22"/>
          <w:szCs w:val="22"/>
        </w:rPr>
      </w:pPr>
      <w:r w:rsidRPr="00AE69AF">
        <w:rPr>
          <w:rFonts w:ascii="Arial" w:hAnsi="Arial" w:cs="Arial"/>
          <w:color w:val="000000"/>
          <w:sz w:val="22"/>
          <w:szCs w:val="22"/>
        </w:rPr>
        <w:t xml:space="preserve">Researchers must take care to prevent their own subjective interests from intervening </w:t>
      </w:r>
    </w:p>
    <w:p w14:paraId="021BB968" w14:textId="77777777" w:rsidR="00AE69AF" w:rsidRPr="00AE69AF" w:rsidRDefault="00AE69AF" w:rsidP="00AE69AF">
      <w:pPr>
        <w:numPr>
          <w:ilvl w:val="0"/>
          <w:numId w:val="33"/>
        </w:numPr>
        <w:textAlignment w:val="baseline"/>
        <w:rPr>
          <w:rFonts w:ascii="Arial" w:hAnsi="Arial" w:cs="Arial"/>
          <w:color w:val="000000"/>
          <w:sz w:val="22"/>
          <w:szCs w:val="22"/>
        </w:rPr>
      </w:pPr>
      <w:r w:rsidRPr="00AE69AF">
        <w:rPr>
          <w:rFonts w:ascii="Arial" w:hAnsi="Arial" w:cs="Arial"/>
          <w:color w:val="000000"/>
          <w:sz w:val="22"/>
          <w:szCs w:val="22"/>
        </w:rPr>
        <w:t>James C. Scott argues that researchers tend to mistakenly assume that dominated groups will always comply who try to manipulate them ideologically</w:t>
      </w:r>
    </w:p>
    <w:p w14:paraId="7CA48D77" w14:textId="77777777" w:rsidR="00AE69AF" w:rsidRPr="00AE69AF" w:rsidRDefault="00AE69AF" w:rsidP="00AE69AF">
      <w:pPr>
        <w:rPr>
          <w:rFonts w:ascii="Times New Roman" w:eastAsia="Times New Roman" w:hAnsi="Times New Roman" w:cs="Times New Roman"/>
        </w:rPr>
      </w:pPr>
    </w:p>
    <w:p w14:paraId="4FD40CE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Socialism and Power</w:t>
      </w:r>
    </w:p>
    <w:p w14:paraId="14FF85AF" w14:textId="77777777" w:rsidR="00AE69AF" w:rsidRPr="00AE69AF" w:rsidRDefault="00AE69AF" w:rsidP="00AE69AF">
      <w:pPr>
        <w:numPr>
          <w:ilvl w:val="0"/>
          <w:numId w:val="34"/>
        </w:numPr>
        <w:textAlignment w:val="baseline"/>
        <w:rPr>
          <w:rFonts w:ascii="Arial" w:hAnsi="Arial" w:cs="Arial"/>
          <w:color w:val="000000"/>
          <w:sz w:val="22"/>
          <w:szCs w:val="22"/>
        </w:rPr>
      </w:pPr>
      <w:r w:rsidRPr="00AE69AF">
        <w:rPr>
          <w:rFonts w:ascii="Arial" w:hAnsi="Arial" w:cs="Arial"/>
          <w:color w:val="000000"/>
          <w:sz w:val="22"/>
          <w:szCs w:val="22"/>
        </w:rPr>
        <w:t>Antonio Gramsci emphasized the ability of the ruling class to manipulate the working class ideologically through their hegemony</w:t>
      </w:r>
    </w:p>
    <w:p w14:paraId="29B851E8" w14:textId="77777777" w:rsidR="00AE69AF" w:rsidRPr="00AE69AF" w:rsidRDefault="00AE69AF" w:rsidP="00AE69AF">
      <w:pPr>
        <w:numPr>
          <w:ilvl w:val="0"/>
          <w:numId w:val="34"/>
        </w:numPr>
        <w:textAlignment w:val="baseline"/>
        <w:rPr>
          <w:rFonts w:ascii="Arial" w:hAnsi="Arial" w:cs="Arial"/>
          <w:color w:val="000000"/>
          <w:sz w:val="22"/>
          <w:szCs w:val="22"/>
        </w:rPr>
      </w:pPr>
      <w:r w:rsidRPr="00AE69AF">
        <w:rPr>
          <w:rFonts w:ascii="Arial" w:hAnsi="Arial" w:cs="Arial"/>
          <w:color w:val="000000"/>
          <w:sz w:val="22"/>
          <w:szCs w:val="22"/>
        </w:rPr>
        <w:t>Elites determine what was legal and legal and what was normal and abnormal</w:t>
      </w:r>
    </w:p>
    <w:p w14:paraId="1F2B0820" w14:textId="77777777" w:rsidR="00AE69AF" w:rsidRPr="00AE69AF" w:rsidRDefault="00AE69AF" w:rsidP="00AE69AF">
      <w:pPr>
        <w:numPr>
          <w:ilvl w:val="1"/>
          <w:numId w:val="34"/>
        </w:numPr>
        <w:textAlignment w:val="baseline"/>
        <w:rPr>
          <w:rFonts w:ascii="Arial" w:hAnsi="Arial" w:cs="Arial"/>
          <w:color w:val="000000"/>
          <w:sz w:val="22"/>
          <w:szCs w:val="22"/>
        </w:rPr>
      </w:pPr>
      <w:r w:rsidRPr="00AE69AF">
        <w:rPr>
          <w:rFonts w:ascii="Arial" w:hAnsi="Arial" w:cs="Arial"/>
          <w:color w:val="000000"/>
          <w:sz w:val="22"/>
          <w:szCs w:val="22"/>
        </w:rPr>
        <w:t>They shaped society</w:t>
      </w:r>
    </w:p>
    <w:p w14:paraId="50E37B1B" w14:textId="77777777" w:rsidR="00AE69AF" w:rsidRPr="00AE69AF" w:rsidRDefault="00AE69AF" w:rsidP="00AE69AF">
      <w:pPr>
        <w:numPr>
          <w:ilvl w:val="0"/>
          <w:numId w:val="34"/>
        </w:numPr>
        <w:textAlignment w:val="baseline"/>
        <w:rPr>
          <w:rFonts w:ascii="Arial" w:hAnsi="Arial" w:cs="Arial"/>
          <w:color w:val="000000"/>
          <w:sz w:val="22"/>
          <w:szCs w:val="22"/>
        </w:rPr>
      </w:pPr>
      <w:r w:rsidRPr="00AE69AF">
        <w:rPr>
          <w:rFonts w:ascii="Arial" w:hAnsi="Arial" w:cs="Arial"/>
          <w:color w:val="000000"/>
          <w:sz w:val="22"/>
          <w:szCs w:val="22"/>
        </w:rPr>
        <w:t>Gramsci believed that intellectuals were important as the could step outside of the social conventions and see how people were brainwashed</w:t>
      </w:r>
    </w:p>
    <w:p w14:paraId="41F69F96" w14:textId="77777777" w:rsidR="00AE69AF" w:rsidRPr="00AE69AF" w:rsidRDefault="00AE69AF" w:rsidP="00AE69AF">
      <w:pPr>
        <w:numPr>
          <w:ilvl w:val="0"/>
          <w:numId w:val="34"/>
        </w:numPr>
        <w:textAlignment w:val="baseline"/>
        <w:rPr>
          <w:rFonts w:ascii="Arial" w:hAnsi="Arial" w:cs="Arial"/>
          <w:color w:val="000000"/>
          <w:sz w:val="22"/>
          <w:szCs w:val="22"/>
        </w:rPr>
      </w:pPr>
      <w:r w:rsidRPr="00AE69AF">
        <w:rPr>
          <w:rFonts w:ascii="Arial" w:hAnsi="Arial" w:cs="Arial"/>
          <w:color w:val="000000"/>
          <w:sz w:val="22"/>
          <w:szCs w:val="22"/>
        </w:rPr>
        <w:t>Socialists have advanced three arguments as to why the ruling class continues to rule despite universal suffrage and competitive election</w:t>
      </w:r>
    </w:p>
    <w:p w14:paraId="2D552319" w14:textId="77777777" w:rsidR="00AE69AF" w:rsidRPr="00AE69AF" w:rsidRDefault="00AE69AF" w:rsidP="00AE69AF">
      <w:pPr>
        <w:numPr>
          <w:ilvl w:val="0"/>
          <w:numId w:val="35"/>
        </w:numPr>
        <w:ind w:left="1440"/>
        <w:textAlignment w:val="baseline"/>
        <w:rPr>
          <w:rFonts w:ascii="Arial" w:hAnsi="Arial" w:cs="Arial"/>
          <w:color w:val="000000"/>
          <w:sz w:val="22"/>
          <w:szCs w:val="22"/>
        </w:rPr>
      </w:pPr>
      <w:r w:rsidRPr="00AE69AF">
        <w:rPr>
          <w:rFonts w:ascii="Arial" w:hAnsi="Arial" w:cs="Arial"/>
          <w:color w:val="000000"/>
          <w:sz w:val="22"/>
          <w:szCs w:val="22"/>
        </w:rPr>
        <w:t>Similar social and educational backgrounds of state and economic elites</w:t>
      </w:r>
    </w:p>
    <w:p w14:paraId="3630353F" w14:textId="77777777" w:rsidR="00AE69AF" w:rsidRPr="00AE69AF" w:rsidRDefault="00AE69AF" w:rsidP="00AE69AF">
      <w:pPr>
        <w:numPr>
          <w:ilvl w:val="0"/>
          <w:numId w:val="35"/>
        </w:numPr>
        <w:ind w:left="1440"/>
        <w:textAlignment w:val="baseline"/>
        <w:rPr>
          <w:rFonts w:ascii="Arial" w:hAnsi="Arial" w:cs="Arial"/>
          <w:color w:val="000000"/>
          <w:sz w:val="22"/>
          <w:szCs w:val="22"/>
        </w:rPr>
      </w:pPr>
      <w:r w:rsidRPr="00AE69AF">
        <w:rPr>
          <w:rFonts w:ascii="Arial" w:hAnsi="Arial" w:cs="Arial"/>
          <w:color w:val="000000"/>
          <w:sz w:val="22"/>
          <w:szCs w:val="22"/>
        </w:rPr>
        <w:t>Socialists observe that business constitutes a particularly powerful interest group</w:t>
      </w:r>
    </w:p>
    <w:p w14:paraId="72779072" w14:textId="77777777" w:rsidR="00AE69AF" w:rsidRPr="00AE69AF" w:rsidRDefault="00AE69AF" w:rsidP="00AE69AF">
      <w:pPr>
        <w:numPr>
          <w:ilvl w:val="0"/>
          <w:numId w:val="35"/>
        </w:numPr>
        <w:ind w:left="1440"/>
        <w:textAlignment w:val="baseline"/>
        <w:rPr>
          <w:rFonts w:ascii="Arial" w:hAnsi="Arial" w:cs="Arial"/>
          <w:color w:val="000000"/>
          <w:sz w:val="22"/>
          <w:szCs w:val="22"/>
        </w:rPr>
      </w:pPr>
      <w:r w:rsidRPr="00AE69AF">
        <w:rPr>
          <w:rFonts w:ascii="Arial" w:hAnsi="Arial" w:cs="Arial"/>
          <w:color w:val="000000"/>
          <w:sz w:val="22"/>
          <w:szCs w:val="22"/>
        </w:rPr>
        <w:t>Socialists (as well as elites) argue that we should focus not on the way decisions are made and who is involved but on the outcomes of decision making</w:t>
      </w:r>
    </w:p>
    <w:p w14:paraId="6FED4818" w14:textId="77777777" w:rsidR="00AE69AF" w:rsidRPr="00AE69AF" w:rsidRDefault="00AE69AF" w:rsidP="00AE69AF">
      <w:pPr>
        <w:numPr>
          <w:ilvl w:val="0"/>
          <w:numId w:val="36"/>
        </w:numPr>
        <w:textAlignment w:val="baseline"/>
        <w:rPr>
          <w:rFonts w:ascii="Arial" w:hAnsi="Arial" w:cs="Arial"/>
          <w:color w:val="000000"/>
          <w:sz w:val="22"/>
          <w:szCs w:val="22"/>
        </w:rPr>
      </w:pPr>
      <w:r w:rsidRPr="00AE69AF">
        <w:rPr>
          <w:rFonts w:ascii="Arial" w:hAnsi="Arial" w:cs="Arial"/>
          <w:color w:val="000000"/>
          <w:sz w:val="22"/>
          <w:szCs w:val="22"/>
        </w:rPr>
        <w:t>Would be false to claim that suffrage and the rise of left-of-center governments have had no impact of distribution of resources</w:t>
      </w:r>
    </w:p>
    <w:p w14:paraId="7CF3A319" w14:textId="77777777" w:rsidR="00AE69AF" w:rsidRPr="00AE69AF" w:rsidRDefault="00AE69AF" w:rsidP="00AE69AF">
      <w:pPr>
        <w:numPr>
          <w:ilvl w:val="0"/>
          <w:numId w:val="36"/>
        </w:numPr>
        <w:textAlignment w:val="baseline"/>
        <w:rPr>
          <w:rFonts w:ascii="Arial" w:hAnsi="Arial" w:cs="Arial"/>
          <w:color w:val="000000"/>
          <w:sz w:val="22"/>
          <w:szCs w:val="22"/>
        </w:rPr>
      </w:pPr>
      <w:r w:rsidRPr="00AE69AF">
        <w:rPr>
          <w:rFonts w:ascii="Arial" w:hAnsi="Arial" w:cs="Arial"/>
          <w:color w:val="000000"/>
          <w:sz w:val="22"/>
          <w:szCs w:val="22"/>
        </w:rPr>
        <w:t>Some argue that the government did ths to create more jobs</w:t>
      </w:r>
    </w:p>
    <w:p w14:paraId="29C4E2F4" w14:textId="77777777" w:rsidR="00AE69AF" w:rsidRPr="00AE69AF" w:rsidRDefault="00AE69AF" w:rsidP="00AE69AF">
      <w:pPr>
        <w:numPr>
          <w:ilvl w:val="0"/>
          <w:numId w:val="36"/>
        </w:numPr>
        <w:textAlignment w:val="baseline"/>
        <w:rPr>
          <w:rFonts w:ascii="Arial" w:hAnsi="Arial" w:cs="Arial"/>
          <w:color w:val="000000"/>
          <w:sz w:val="22"/>
          <w:szCs w:val="22"/>
        </w:rPr>
      </w:pPr>
      <w:r w:rsidRPr="00AE69AF">
        <w:rPr>
          <w:rFonts w:ascii="Arial" w:hAnsi="Arial" w:cs="Arial"/>
          <w:color w:val="000000"/>
          <w:sz w:val="22"/>
          <w:szCs w:val="22"/>
        </w:rPr>
        <w:t>The changes in the way our economies function, especially during an age of globalization and increasing technology, means that new elites are rising up as old ones become less influential</w:t>
      </w:r>
    </w:p>
    <w:p w14:paraId="014381A3" w14:textId="77777777" w:rsidR="00AE69AF" w:rsidRPr="00AE69AF" w:rsidRDefault="00AE69AF" w:rsidP="00AE69AF">
      <w:pPr>
        <w:rPr>
          <w:rFonts w:ascii="Times New Roman" w:eastAsia="Times New Roman" w:hAnsi="Times New Roman" w:cs="Times New Roman"/>
        </w:rPr>
      </w:pPr>
    </w:p>
    <w:p w14:paraId="15D0F946" w14:textId="77777777" w:rsidR="00AE69AF" w:rsidRPr="00AE69AF" w:rsidRDefault="00AE69AF" w:rsidP="00AE69AF">
      <w:pPr>
        <w:rPr>
          <w:rFonts w:ascii="Times New Roman" w:hAnsi="Times New Roman" w:cs="Times New Roman"/>
        </w:rPr>
      </w:pPr>
      <w:r w:rsidRPr="00AE69AF">
        <w:rPr>
          <w:rFonts w:ascii="Arial" w:hAnsi="Arial" w:cs="Arial"/>
          <w:b/>
          <w:bCs/>
          <w:i/>
          <w:iCs/>
          <w:color w:val="000000"/>
          <w:sz w:val="22"/>
          <w:szCs w:val="22"/>
        </w:rPr>
        <w:t>Chapter 3-Democratic Ideals and Good Governance</w:t>
      </w:r>
    </w:p>
    <w:p w14:paraId="0CF7A89C" w14:textId="77777777" w:rsidR="00AE69AF" w:rsidRPr="00AE69AF" w:rsidRDefault="00AE69AF" w:rsidP="00AE69AF">
      <w:pPr>
        <w:rPr>
          <w:rFonts w:ascii="Times New Roman" w:eastAsia="Times New Roman" w:hAnsi="Times New Roman" w:cs="Times New Roman"/>
        </w:rPr>
      </w:pPr>
    </w:p>
    <w:p w14:paraId="140C0DC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What is Democracy?</w:t>
      </w:r>
    </w:p>
    <w:p w14:paraId="2D7A383E" w14:textId="77777777" w:rsidR="00AE69AF" w:rsidRPr="00AE69AF" w:rsidRDefault="00AE69AF" w:rsidP="00AE69AF">
      <w:pPr>
        <w:numPr>
          <w:ilvl w:val="0"/>
          <w:numId w:val="37"/>
        </w:numPr>
        <w:textAlignment w:val="baseline"/>
        <w:rPr>
          <w:rFonts w:ascii="Arial" w:hAnsi="Arial" w:cs="Arial"/>
          <w:color w:val="000000"/>
          <w:sz w:val="22"/>
          <w:szCs w:val="22"/>
        </w:rPr>
      </w:pPr>
      <w:r w:rsidRPr="00AE69AF">
        <w:rPr>
          <w:rFonts w:ascii="Arial" w:hAnsi="Arial" w:cs="Arial"/>
          <w:color w:val="000000"/>
          <w:sz w:val="22"/>
          <w:szCs w:val="22"/>
        </w:rPr>
        <w:t>Some democracies ar unequal in term of voter power</w:t>
      </w:r>
    </w:p>
    <w:p w14:paraId="44CC7EA6" w14:textId="77777777" w:rsidR="00AE69AF" w:rsidRPr="00AE69AF" w:rsidRDefault="00AE69AF" w:rsidP="00AE69AF">
      <w:pPr>
        <w:numPr>
          <w:ilvl w:val="1"/>
          <w:numId w:val="37"/>
        </w:numPr>
        <w:textAlignment w:val="baseline"/>
        <w:rPr>
          <w:rFonts w:ascii="Arial" w:hAnsi="Arial" w:cs="Arial"/>
          <w:color w:val="000000"/>
          <w:sz w:val="22"/>
          <w:szCs w:val="22"/>
        </w:rPr>
      </w:pPr>
      <w:r w:rsidRPr="00AE69AF">
        <w:rPr>
          <w:rFonts w:ascii="Arial" w:hAnsi="Arial" w:cs="Arial"/>
          <w:color w:val="000000"/>
          <w:sz w:val="22"/>
          <w:szCs w:val="22"/>
        </w:rPr>
        <w:t>Illiberal Democracies/Competitive Authoritarian Regimes/Semi-Democracies</w:t>
      </w:r>
    </w:p>
    <w:p w14:paraId="74237982" w14:textId="77777777" w:rsidR="00AE69AF" w:rsidRPr="00AE69AF" w:rsidRDefault="00AE69AF" w:rsidP="00AE69AF">
      <w:pPr>
        <w:numPr>
          <w:ilvl w:val="0"/>
          <w:numId w:val="37"/>
        </w:numPr>
        <w:textAlignment w:val="baseline"/>
        <w:rPr>
          <w:rFonts w:ascii="Arial" w:hAnsi="Arial" w:cs="Arial"/>
          <w:color w:val="000000"/>
          <w:sz w:val="22"/>
          <w:szCs w:val="22"/>
        </w:rPr>
      </w:pPr>
      <w:r w:rsidRPr="00AE69AF">
        <w:rPr>
          <w:rFonts w:ascii="Arial" w:hAnsi="Arial" w:cs="Arial"/>
          <w:color w:val="000000"/>
          <w:sz w:val="22"/>
          <w:szCs w:val="22"/>
        </w:rPr>
        <w:t>Essentially contested concept</w:t>
      </w:r>
    </w:p>
    <w:p w14:paraId="0FF97899" w14:textId="77777777" w:rsidR="00AE69AF" w:rsidRPr="00AE69AF" w:rsidRDefault="00AE69AF" w:rsidP="00AE69AF">
      <w:pPr>
        <w:numPr>
          <w:ilvl w:val="1"/>
          <w:numId w:val="37"/>
        </w:numPr>
        <w:textAlignment w:val="baseline"/>
        <w:rPr>
          <w:rFonts w:ascii="Arial" w:hAnsi="Arial" w:cs="Arial"/>
          <w:color w:val="000000"/>
          <w:sz w:val="22"/>
          <w:szCs w:val="22"/>
        </w:rPr>
      </w:pPr>
      <w:r w:rsidRPr="00AE69AF">
        <w:rPr>
          <w:rFonts w:ascii="Arial" w:hAnsi="Arial" w:cs="Arial"/>
          <w:color w:val="000000"/>
          <w:sz w:val="22"/>
          <w:szCs w:val="22"/>
        </w:rPr>
        <w:t xml:space="preserve">Democracy, taken from Greek </w:t>
      </w:r>
      <w:r w:rsidRPr="00AE69AF">
        <w:rPr>
          <w:rFonts w:ascii="Arial" w:hAnsi="Arial" w:cs="Arial"/>
          <w:i/>
          <w:iCs/>
          <w:color w:val="000000"/>
          <w:sz w:val="22"/>
          <w:szCs w:val="22"/>
        </w:rPr>
        <w:t>demos</w:t>
      </w:r>
      <w:r w:rsidRPr="00AE69AF">
        <w:rPr>
          <w:rFonts w:ascii="Arial" w:hAnsi="Arial" w:cs="Arial"/>
          <w:color w:val="000000"/>
          <w:sz w:val="22"/>
          <w:szCs w:val="22"/>
        </w:rPr>
        <w:t xml:space="preserve">, meaning “the people,” and </w:t>
      </w:r>
      <w:r w:rsidRPr="00AE69AF">
        <w:rPr>
          <w:rFonts w:ascii="Arial" w:hAnsi="Arial" w:cs="Arial"/>
          <w:i/>
          <w:iCs/>
          <w:color w:val="000000"/>
          <w:sz w:val="22"/>
          <w:szCs w:val="22"/>
        </w:rPr>
        <w:t>kratos</w:t>
      </w:r>
      <w:r w:rsidRPr="00AE69AF">
        <w:rPr>
          <w:rFonts w:ascii="Arial" w:hAnsi="Arial" w:cs="Arial"/>
          <w:color w:val="000000"/>
          <w:sz w:val="22"/>
          <w:szCs w:val="22"/>
        </w:rPr>
        <w:t>, which means “authority”</w:t>
      </w:r>
    </w:p>
    <w:p w14:paraId="70944F89" w14:textId="77777777" w:rsidR="00AE69AF" w:rsidRPr="00AE69AF" w:rsidRDefault="00AE69AF" w:rsidP="00AE69AF">
      <w:pPr>
        <w:numPr>
          <w:ilvl w:val="0"/>
          <w:numId w:val="37"/>
        </w:numPr>
        <w:textAlignment w:val="baseline"/>
        <w:rPr>
          <w:rFonts w:ascii="Arial" w:hAnsi="Arial" w:cs="Arial"/>
          <w:color w:val="000000"/>
          <w:sz w:val="22"/>
          <w:szCs w:val="22"/>
        </w:rPr>
      </w:pPr>
      <w:r w:rsidRPr="00AE69AF">
        <w:rPr>
          <w:rFonts w:ascii="Arial" w:hAnsi="Arial" w:cs="Arial"/>
          <w:color w:val="000000"/>
          <w:sz w:val="22"/>
          <w:szCs w:val="22"/>
        </w:rPr>
        <w:t>Refers to a system of rule in which political power is widely distributed and power in some way rests with the people</w:t>
      </w:r>
    </w:p>
    <w:p w14:paraId="04BC1F54" w14:textId="77777777" w:rsidR="00AE69AF" w:rsidRPr="00AE69AF" w:rsidRDefault="00AE69AF" w:rsidP="00AE69AF">
      <w:pPr>
        <w:numPr>
          <w:ilvl w:val="0"/>
          <w:numId w:val="37"/>
        </w:numPr>
        <w:textAlignment w:val="baseline"/>
        <w:rPr>
          <w:rFonts w:ascii="Arial" w:hAnsi="Arial" w:cs="Arial"/>
          <w:color w:val="000000"/>
          <w:sz w:val="22"/>
          <w:szCs w:val="22"/>
        </w:rPr>
      </w:pPr>
      <w:r w:rsidRPr="00AE69AF">
        <w:rPr>
          <w:rFonts w:ascii="Arial" w:hAnsi="Arial" w:cs="Arial"/>
          <w:color w:val="000000"/>
          <w:sz w:val="22"/>
          <w:szCs w:val="22"/>
        </w:rPr>
        <w:t>Has something to do with political equality</w:t>
      </w:r>
    </w:p>
    <w:p w14:paraId="400A8400" w14:textId="77777777" w:rsidR="00AE69AF" w:rsidRPr="00AE69AF" w:rsidRDefault="00AE69AF" w:rsidP="00AE69AF">
      <w:pPr>
        <w:numPr>
          <w:ilvl w:val="0"/>
          <w:numId w:val="37"/>
        </w:numPr>
        <w:spacing w:before="100" w:beforeAutospacing="1" w:after="100" w:afterAutospacing="1"/>
        <w:textAlignment w:val="baseline"/>
        <w:rPr>
          <w:rFonts w:ascii="Arial" w:eastAsia="Times New Roman" w:hAnsi="Arial" w:cs="Arial"/>
          <w:color w:val="000000"/>
          <w:sz w:val="22"/>
          <w:szCs w:val="22"/>
        </w:rPr>
      </w:pPr>
    </w:p>
    <w:p w14:paraId="6E76CD76" w14:textId="77777777" w:rsidR="00AE69AF" w:rsidRPr="00AE69AF" w:rsidRDefault="00AE69AF" w:rsidP="00AE69AF">
      <w:pPr>
        <w:numPr>
          <w:ilvl w:val="0"/>
          <w:numId w:val="37"/>
        </w:numPr>
        <w:textAlignment w:val="baseline"/>
        <w:rPr>
          <w:rFonts w:ascii="Arial" w:hAnsi="Arial" w:cs="Arial"/>
          <w:color w:val="000000"/>
          <w:sz w:val="22"/>
          <w:szCs w:val="22"/>
        </w:rPr>
      </w:pPr>
      <w:r w:rsidRPr="00AE69AF">
        <w:rPr>
          <w:rFonts w:ascii="Arial" w:hAnsi="Arial" w:cs="Arial"/>
          <w:color w:val="000000"/>
          <w:sz w:val="22"/>
          <w:szCs w:val="22"/>
        </w:rPr>
        <w:t>Lively Suggests Seven Possibilities</w:t>
      </w:r>
    </w:p>
    <w:p w14:paraId="5EB5236C" w14:textId="77777777" w:rsidR="00AE69AF" w:rsidRPr="00AE69AF" w:rsidRDefault="00AE69AF" w:rsidP="00AE69AF">
      <w:pPr>
        <w:numPr>
          <w:ilvl w:val="0"/>
          <w:numId w:val="38"/>
        </w:numPr>
        <w:ind w:left="1440"/>
        <w:textAlignment w:val="baseline"/>
        <w:rPr>
          <w:rFonts w:ascii="Arial" w:hAnsi="Arial" w:cs="Arial"/>
          <w:color w:val="000000"/>
          <w:sz w:val="22"/>
          <w:szCs w:val="22"/>
        </w:rPr>
      </w:pPr>
      <w:r w:rsidRPr="00AE69AF">
        <w:rPr>
          <w:rFonts w:ascii="Arial" w:hAnsi="Arial" w:cs="Arial"/>
          <w:color w:val="000000"/>
          <w:sz w:val="22"/>
          <w:szCs w:val="22"/>
        </w:rPr>
        <w:t>All should govern in the sense that all should be involved in legislating, in deciding on general policy, in applying laws, and in governmental administrations</w:t>
      </w:r>
    </w:p>
    <w:p w14:paraId="661CD44D" w14:textId="77777777" w:rsidR="00AE69AF" w:rsidRPr="00AE69AF" w:rsidRDefault="00AE69AF" w:rsidP="00AE69AF">
      <w:pPr>
        <w:numPr>
          <w:ilvl w:val="0"/>
          <w:numId w:val="38"/>
        </w:numPr>
        <w:ind w:left="1440"/>
        <w:textAlignment w:val="baseline"/>
        <w:rPr>
          <w:rFonts w:ascii="Arial" w:hAnsi="Arial" w:cs="Arial"/>
          <w:color w:val="000000"/>
          <w:sz w:val="22"/>
          <w:szCs w:val="22"/>
        </w:rPr>
      </w:pPr>
      <w:r w:rsidRPr="00AE69AF">
        <w:rPr>
          <w:rFonts w:ascii="Arial" w:hAnsi="Arial" w:cs="Arial"/>
          <w:color w:val="000000"/>
          <w:sz w:val="22"/>
          <w:szCs w:val="22"/>
        </w:rPr>
        <w:t>All should be personally involved in crucial decision making (in deciding on general laws and matters of general policy)</w:t>
      </w:r>
    </w:p>
    <w:p w14:paraId="7B0987A7" w14:textId="77777777" w:rsidR="00AE69AF" w:rsidRPr="00AE69AF" w:rsidRDefault="00AE69AF" w:rsidP="00AE69AF">
      <w:pPr>
        <w:numPr>
          <w:ilvl w:val="0"/>
          <w:numId w:val="38"/>
        </w:numPr>
        <w:ind w:left="1440"/>
        <w:textAlignment w:val="baseline"/>
        <w:rPr>
          <w:rFonts w:ascii="Arial" w:hAnsi="Arial" w:cs="Arial"/>
          <w:color w:val="000000"/>
          <w:sz w:val="22"/>
          <w:szCs w:val="22"/>
        </w:rPr>
      </w:pPr>
      <w:r w:rsidRPr="00AE69AF">
        <w:rPr>
          <w:rFonts w:ascii="Arial" w:hAnsi="Arial" w:cs="Arial"/>
          <w:color w:val="000000"/>
          <w:sz w:val="22"/>
          <w:szCs w:val="22"/>
        </w:rPr>
        <w:t>Rulers should be accountable to the ruled (that is, be obliged to justify their actions to the ruled and be removable by the ruled)</w:t>
      </w:r>
    </w:p>
    <w:p w14:paraId="37A61146" w14:textId="77777777" w:rsidR="00AE69AF" w:rsidRPr="00AE69AF" w:rsidRDefault="00AE69AF" w:rsidP="00AE69AF">
      <w:pPr>
        <w:numPr>
          <w:ilvl w:val="0"/>
          <w:numId w:val="38"/>
        </w:numPr>
        <w:ind w:left="1440"/>
        <w:textAlignment w:val="baseline"/>
        <w:rPr>
          <w:rFonts w:ascii="Arial" w:hAnsi="Arial" w:cs="Arial"/>
          <w:color w:val="000000"/>
          <w:sz w:val="22"/>
          <w:szCs w:val="22"/>
        </w:rPr>
      </w:pPr>
      <w:r w:rsidRPr="00AE69AF">
        <w:rPr>
          <w:rFonts w:ascii="Arial" w:hAnsi="Arial" w:cs="Arial"/>
          <w:color w:val="000000"/>
          <w:sz w:val="22"/>
          <w:szCs w:val="22"/>
        </w:rPr>
        <w:t>That rulers should be accountable to the representatives of the ruled</w:t>
      </w:r>
    </w:p>
    <w:p w14:paraId="78F16ACA" w14:textId="77777777" w:rsidR="00AE69AF" w:rsidRPr="00AE69AF" w:rsidRDefault="00AE69AF" w:rsidP="00AE69AF">
      <w:pPr>
        <w:numPr>
          <w:ilvl w:val="0"/>
          <w:numId w:val="38"/>
        </w:numPr>
        <w:ind w:left="1440"/>
        <w:textAlignment w:val="baseline"/>
        <w:rPr>
          <w:rFonts w:ascii="Arial" w:hAnsi="Arial" w:cs="Arial"/>
          <w:color w:val="000000"/>
          <w:sz w:val="22"/>
          <w:szCs w:val="22"/>
        </w:rPr>
      </w:pPr>
      <w:r w:rsidRPr="00AE69AF">
        <w:rPr>
          <w:rFonts w:ascii="Arial" w:hAnsi="Arial" w:cs="Arial"/>
          <w:color w:val="000000"/>
          <w:sz w:val="22"/>
          <w:szCs w:val="22"/>
        </w:rPr>
        <w:t>Rulers should be chosen by the ruled</w:t>
      </w:r>
    </w:p>
    <w:p w14:paraId="609AC8B5" w14:textId="77777777" w:rsidR="00AE69AF" w:rsidRPr="00AE69AF" w:rsidRDefault="00AE69AF" w:rsidP="00AE69AF">
      <w:pPr>
        <w:numPr>
          <w:ilvl w:val="0"/>
          <w:numId w:val="38"/>
        </w:numPr>
        <w:ind w:left="1440"/>
        <w:textAlignment w:val="baseline"/>
        <w:rPr>
          <w:rFonts w:ascii="Arial" w:hAnsi="Arial" w:cs="Arial"/>
          <w:color w:val="000000"/>
          <w:sz w:val="22"/>
          <w:szCs w:val="22"/>
        </w:rPr>
      </w:pPr>
      <w:r w:rsidRPr="00AE69AF">
        <w:rPr>
          <w:rFonts w:ascii="Arial" w:hAnsi="Arial" w:cs="Arial"/>
          <w:color w:val="000000"/>
          <w:sz w:val="22"/>
          <w:szCs w:val="22"/>
        </w:rPr>
        <w:t>Rulers should be chosen by the representatives of the ruled</w:t>
      </w:r>
    </w:p>
    <w:p w14:paraId="2D12B560" w14:textId="77777777" w:rsidR="00AE69AF" w:rsidRPr="00AE69AF" w:rsidRDefault="00AE69AF" w:rsidP="00AE69AF">
      <w:pPr>
        <w:numPr>
          <w:ilvl w:val="0"/>
          <w:numId w:val="38"/>
        </w:numPr>
        <w:ind w:left="1440"/>
        <w:textAlignment w:val="baseline"/>
        <w:rPr>
          <w:rFonts w:ascii="Arial" w:hAnsi="Arial" w:cs="Arial"/>
          <w:color w:val="000000"/>
          <w:sz w:val="22"/>
          <w:szCs w:val="22"/>
        </w:rPr>
      </w:pPr>
      <w:r w:rsidRPr="00AE69AF">
        <w:rPr>
          <w:rFonts w:ascii="Arial" w:hAnsi="Arial" w:cs="Arial"/>
          <w:color w:val="000000"/>
          <w:sz w:val="22"/>
          <w:szCs w:val="22"/>
        </w:rPr>
        <w:t>Rulers should act in the interests of the ruled</w:t>
      </w:r>
    </w:p>
    <w:p w14:paraId="41C4F3C0" w14:textId="77777777" w:rsidR="00AE69AF" w:rsidRPr="00AE69AF" w:rsidRDefault="00AE69AF" w:rsidP="00AE69AF">
      <w:pPr>
        <w:numPr>
          <w:ilvl w:val="0"/>
          <w:numId w:val="39"/>
        </w:numPr>
        <w:textAlignment w:val="baseline"/>
        <w:rPr>
          <w:rFonts w:ascii="Arial" w:hAnsi="Arial" w:cs="Arial"/>
          <w:color w:val="000000"/>
          <w:sz w:val="22"/>
          <w:szCs w:val="22"/>
        </w:rPr>
      </w:pPr>
      <w:r w:rsidRPr="00AE69AF">
        <w:rPr>
          <w:rFonts w:ascii="Arial" w:hAnsi="Arial" w:cs="Arial"/>
          <w:color w:val="000000"/>
          <w:sz w:val="22"/>
          <w:szCs w:val="22"/>
        </w:rPr>
        <w:t>Key issue is accountability</w:t>
      </w:r>
    </w:p>
    <w:p w14:paraId="3BC7D85A" w14:textId="77777777" w:rsidR="00AE69AF" w:rsidRPr="00AE69AF" w:rsidRDefault="00AE69AF" w:rsidP="00AE69AF">
      <w:pPr>
        <w:numPr>
          <w:ilvl w:val="0"/>
          <w:numId w:val="39"/>
        </w:numPr>
        <w:textAlignment w:val="baseline"/>
        <w:rPr>
          <w:rFonts w:ascii="Arial" w:hAnsi="Arial" w:cs="Arial"/>
          <w:color w:val="000000"/>
          <w:sz w:val="22"/>
          <w:szCs w:val="22"/>
        </w:rPr>
      </w:pPr>
      <w:r w:rsidRPr="00AE69AF">
        <w:rPr>
          <w:rFonts w:ascii="Arial" w:hAnsi="Arial" w:cs="Arial"/>
          <w:color w:val="000000"/>
          <w:sz w:val="22"/>
          <w:szCs w:val="22"/>
        </w:rPr>
        <w:t>Some democracies ar unequal in term of voter power</w:t>
      </w:r>
    </w:p>
    <w:p w14:paraId="7CC3D919" w14:textId="77777777" w:rsidR="00AE69AF" w:rsidRPr="00AE69AF" w:rsidRDefault="00AE69AF" w:rsidP="00AE69AF">
      <w:pPr>
        <w:numPr>
          <w:ilvl w:val="1"/>
          <w:numId w:val="39"/>
        </w:numPr>
        <w:textAlignment w:val="baseline"/>
        <w:rPr>
          <w:rFonts w:ascii="Arial" w:hAnsi="Arial" w:cs="Arial"/>
          <w:color w:val="000000"/>
          <w:sz w:val="22"/>
          <w:szCs w:val="22"/>
        </w:rPr>
      </w:pPr>
      <w:r w:rsidRPr="00AE69AF">
        <w:rPr>
          <w:rFonts w:ascii="Arial" w:hAnsi="Arial" w:cs="Arial"/>
          <w:color w:val="000000"/>
          <w:sz w:val="22"/>
          <w:szCs w:val="22"/>
        </w:rPr>
        <w:t>Illiberal Democracies/Competitive Authoritarian Regimes/Semi-Democracies</w:t>
      </w:r>
    </w:p>
    <w:p w14:paraId="006C7D36" w14:textId="77777777" w:rsidR="00AE69AF" w:rsidRPr="00AE69AF" w:rsidRDefault="00AE69AF" w:rsidP="00AE69AF">
      <w:pPr>
        <w:numPr>
          <w:ilvl w:val="0"/>
          <w:numId w:val="39"/>
        </w:numPr>
        <w:textAlignment w:val="baseline"/>
        <w:rPr>
          <w:rFonts w:ascii="Arial" w:hAnsi="Arial" w:cs="Arial"/>
          <w:color w:val="000000"/>
          <w:sz w:val="22"/>
          <w:szCs w:val="22"/>
        </w:rPr>
      </w:pPr>
      <w:r w:rsidRPr="00AE69AF">
        <w:rPr>
          <w:rFonts w:ascii="Arial" w:hAnsi="Arial" w:cs="Arial"/>
          <w:color w:val="000000"/>
          <w:sz w:val="22"/>
          <w:szCs w:val="22"/>
        </w:rPr>
        <w:t>Has something to do with political equality</w:t>
      </w:r>
    </w:p>
    <w:p w14:paraId="5D0C2E19" w14:textId="77777777" w:rsidR="00AE69AF" w:rsidRPr="00AE69AF" w:rsidRDefault="00AE69AF" w:rsidP="00AE69AF">
      <w:pPr>
        <w:numPr>
          <w:ilvl w:val="0"/>
          <w:numId w:val="39"/>
        </w:numPr>
        <w:textAlignment w:val="baseline"/>
        <w:rPr>
          <w:rFonts w:ascii="Arial" w:hAnsi="Arial" w:cs="Arial"/>
          <w:color w:val="000000"/>
          <w:sz w:val="22"/>
          <w:szCs w:val="22"/>
        </w:rPr>
      </w:pPr>
      <w:r w:rsidRPr="00AE69AF">
        <w:rPr>
          <w:rFonts w:ascii="Arial" w:hAnsi="Arial" w:cs="Arial"/>
          <w:color w:val="000000"/>
          <w:sz w:val="22"/>
          <w:szCs w:val="22"/>
        </w:rPr>
        <w:t>Liberal democracies can be criticized from a democratic perspective because of the potential for conflict between majoritarian decision making and the protection of individual rights</w:t>
      </w:r>
    </w:p>
    <w:p w14:paraId="375158BD" w14:textId="77777777" w:rsidR="00AE69AF" w:rsidRPr="00AE69AF" w:rsidRDefault="00AE69AF" w:rsidP="00AE69AF">
      <w:pPr>
        <w:numPr>
          <w:ilvl w:val="0"/>
          <w:numId w:val="39"/>
        </w:numPr>
        <w:textAlignment w:val="baseline"/>
        <w:rPr>
          <w:rFonts w:ascii="Arial" w:hAnsi="Arial" w:cs="Arial"/>
          <w:color w:val="000000"/>
          <w:sz w:val="22"/>
          <w:szCs w:val="22"/>
        </w:rPr>
      </w:pPr>
      <w:r w:rsidRPr="00AE69AF">
        <w:rPr>
          <w:rFonts w:ascii="Arial" w:hAnsi="Arial" w:cs="Arial"/>
          <w:color w:val="000000"/>
          <w:sz w:val="22"/>
          <w:szCs w:val="22"/>
        </w:rPr>
        <w:t>Direct Democracy</w:t>
      </w:r>
    </w:p>
    <w:p w14:paraId="46C61FEE" w14:textId="77777777" w:rsidR="00AE69AF" w:rsidRPr="00AE69AF" w:rsidRDefault="00AE69AF" w:rsidP="00AE69AF">
      <w:pPr>
        <w:numPr>
          <w:ilvl w:val="1"/>
          <w:numId w:val="39"/>
        </w:numPr>
        <w:textAlignment w:val="baseline"/>
        <w:rPr>
          <w:rFonts w:ascii="Arial" w:hAnsi="Arial" w:cs="Arial"/>
          <w:color w:val="000000"/>
          <w:sz w:val="22"/>
          <w:szCs w:val="22"/>
        </w:rPr>
      </w:pPr>
      <w:r w:rsidRPr="00AE69AF">
        <w:rPr>
          <w:rFonts w:ascii="Arial" w:hAnsi="Arial" w:cs="Arial"/>
          <w:color w:val="000000"/>
          <w:sz w:val="22"/>
          <w:szCs w:val="22"/>
        </w:rPr>
        <w:t>System in which the people rule directly; this may be possible only in a very small scale society</w:t>
      </w:r>
    </w:p>
    <w:p w14:paraId="39C3BC10" w14:textId="77777777" w:rsidR="00AE69AF" w:rsidRPr="00AE69AF" w:rsidRDefault="00AE69AF" w:rsidP="00AE69AF">
      <w:pPr>
        <w:numPr>
          <w:ilvl w:val="0"/>
          <w:numId w:val="39"/>
        </w:numPr>
        <w:textAlignment w:val="baseline"/>
        <w:rPr>
          <w:rFonts w:ascii="Arial" w:hAnsi="Arial" w:cs="Arial"/>
          <w:color w:val="000000"/>
          <w:sz w:val="22"/>
          <w:szCs w:val="22"/>
        </w:rPr>
      </w:pPr>
      <w:r w:rsidRPr="00AE69AF">
        <w:rPr>
          <w:rFonts w:ascii="Arial" w:hAnsi="Arial" w:cs="Arial"/>
          <w:color w:val="000000"/>
          <w:sz w:val="22"/>
          <w:szCs w:val="22"/>
        </w:rPr>
        <w:t>Representative Democracy</w:t>
      </w:r>
    </w:p>
    <w:p w14:paraId="25127A0C" w14:textId="77777777" w:rsidR="00AE69AF" w:rsidRPr="00AE69AF" w:rsidRDefault="00AE69AF" w:rsidP="00AE69AF">
      <w:pPr>
        <w:numPr>
          <w:ilvl w:val="1"/>
          <w:numId w:val="39"/>
        </w:numPr>
        <w:textAlignment w:val="baseline"/>
        <w:rPr>
          <w:rFonts w:ascii="Arial" w:hAnsi="Arial" w:cs="Arial"/>
          <w:color w:val="000000"/>
          <w:sz w:val="22"/>
          <w:szCs w:val="22"/>
        </w:rPr>
      </w:pPr>
      <w:r w:rsidRPr="00AE69AF">
        <w:rPr>
          <w:rFonts w:ascii="Arial" w:hAnsi="Arial" w:cs="Arial"/>
          <w:color w:val="000000"/>
          <w:sz w:val="22"/>
          <w:szCs w:val="22"/>
        </w:rPr>
        <w:t>May be a more realistic proposition for larger societies</w:t>
      </w:r>
    </w:p>
    <w:p w14:paraId="50E0D5BB" w14:textId="77777777" w:rsidR="00AE69AF" w:rsidRPr="00AE69AF" w:rsidRDefault="00AE69AF" w:rsidP="00AE69AF">
      <w:pPr>
        <w:numPr>
          <w:ilvl w:val="0"/>
          <w:numId w:val="39"/>
        </w:numPr>
        <w:textAlignment w:val="baseline"/>
        <w:rPr>
          <w:rFonts w:ascii="Arial" w:hAnsi="Arial" w:cs="Arial"/>
          <w:color w:val="000000"/>
          <w:sz w:val="22"/>
          <w:szCs w:val="22"/>
        </w:rPr>
      </w:pPr>
      <w:r w:rsidRPr="00AE69AF">
        <w:rPr>
          <w:rFonts w:ascii="Arial" w:hAnsi="Arial" w:cs="Arial"/>
          <w:color w:val="000000"/>
          <w:sz w:val="22"/>
          <w:szCs w:val="22"/>
        </w:rPr>
        <w:t>The concept of democracy is, in theory, about popular rule, or the rule of the people]</w:t>
      </w:r>
    </w:p>
    <w:p w14:paraId="5C7449B0" w14:textId="77777777" w:rsidR="00AE69AF" w:rsidRPr="00AE69AF" w:rsidRDefault="00AE69AF" w:rsidP="00AE69AF">
      <w:pPr>
        <w:rPr>
          <w:rFonts w:ascii="Times New Roman" w:eastAsia="Times New Roman" w:hAnsi="Times New Roman" w:cs="Times New Roman"/>
        </w:rPr>
      </w:pPr>
    </w:p>
    <w:p w14:paraId="743BCE3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A Core Definition of Democracy</w:t>
      </w:r>
    </w:p>
    <w:p w14:paraId="3562CF53" w14:textId="77777777" w:rsidR="00AE69AF" w:rsidRPr="00AE69AF" w:rsidRDefault="00AE69AF" w:rsidP="00AE69AF">
      <w:pPr>
        <w:numPr>
          <w:ilvl w:val="0"/>
          <w:numId w:val="40"/>
        </w:numPr>
        <w:textAlignment w:val="baseline"/>
        <w:rPr>
          <w:rFonts w:ascii="Arial" w:hAnsi="Arial" w:cs="Arial"/>
          <w:color w:val="000000"/>
          <w:sz w:val="22"/>
          <w:szCs w:val="22"/>
        </w:rPr>
      </w:pPr>
      <w:r w:rsidRPr="00AE69AF">
        <w:rPr>
          <w:rFonts w:ascii="Arial" w:hAnsi="Arial" w:cs="Arial"/>
          <w:color w:val="000000"/>
          <w:sz w:val="22"/>
          <w:szCs w:val="22"/>
        </w:rPr>
        <w:t>Regime in which political power is widely distributed and power in some way rests with the people</w:t>
      </w:r>
    </w:p>
    <w:p w14:paraId="2AB87799" w14:textId="77777777" w:rsidR="00AE69AF" w:rsidRPr="00AE69AF" w:rsidRDefault="00AE69AF" w:rsidP="00AE69AF">
      <w:pPr>
        <w:numPr>
          <w:ilvl w:val="0"/>
          <w:numId w:val="40"/>
        </w:numPr>
        <w:textAlignment w:val="baseline"/>
        <w:rPr>
          <w:rFonts w:ascii="Arial" w:hAnsi="Arial" w:cs="Arial"/>
          <w:color w:val="000000"/>
          <w:sz w:val="22"/>
          <w:szCs w:val="22"/>
        </w:rPr>
      </w:pPr>
      <w:r w:rsidRPr="00AE69AF">
        <w:rPr>
          <w:rFonts w:ascii="Arial" w:hAnsi="Arial" w:cs="Arial"/>
          <w:color w:val="000000"/>
          <w:sz w:val="22"/>
          <w:szCs w:val="22"/>
        </w:rPr>
        <w:t>Political equality</w:t>
      </w:r>
    </w:p>
    <w:p w14:paraId="01D0F743" w14:textId="77777777" w:rsidR="00AE69AF" w:rsidRPr="00AE69AF" w:rsidRDefault="00AE69AF" w:rsidP="00AE69AF">
      <w:pPr>
        <w:numPr>
          <w:ilvl w:val="0"/>
          <w:numId w:val="40"/>
        </w:numPr>
        <w:textAlignment w:val="baseline"/>
        <w:rPr>
          <w:rFonts w:ascii="Arial" w:hAnsi="Arial" w:cs="Arial"/>
          <w:color w:val="000000"/>
          <w:sz w:val="22"/>
          <w:szCs w:val="22"/>
        </w:rPr>
      </w:pPr>
      <w:r w:rsidRPr="00AE69AF">
        <w:rPr>
          <w:rFonts w:ascii="Arial" w:hAnsi="Arial" w:cs="Arial"/>
          <w:color w:val="000000"/>
          <w:sz w:val="22"/>
          <w:szCs w:val="22"/>
        </w:rPr>
        <w:t>This leaves plenty of room for differing interpretations as to what counts as democracy</w:t>
      </w:r>
    </w:p>
    <w:p w14:paraId="48AA6E2D" w14:textId="77777777" w:rsidR="00AE69AF" w:rsidRPr="00AE69AF" w:rsidRDefault="00AE69AF" w:rsidP="00AE69AF">
      <w:pPr>
        <w:rPr>
          <w:rFonts w:ascii="Times New Roman" w:eastAsia="Times New Roman" w:hAnsi="Times New Roman" w:cs="Times New Roman"/>
        </w:rPr>
      </w:pPr>
    </w:p>
    <w:p w14:paraId="4D518DF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Components of Liberal Democracy</w:t>
      </w:r>
    </w:p>
    <w:p w14:paraId="4CC01080" w14:textId="77777777" w:rsidR="00AE69AF" w:rsidRPr="00AE69AF" w:rsidRDefault="00AE69AF" w:rsidP="00AE69AF">
      <w:pPr>
        <w:numPr>
          <w:ilvl w:val="0"/>
          <w:numId w:val="41"/>
        </w:numPr>
        <w:textAlignment w:val="baseline"/>
        <w:rPr>
          <w:rFonts w:ascii="Arial" w:hAnsi="Arial" w:cs="Arial"/>
          <w:color w:val="000000"/>
          <w:sz w:val="22"/>
          <w:szCs w:val="22"/>
        </w:rPr>
      </w:pPr>
      <w:r w:rsidRPr="00AE69AF">
        <w:rPr>
          <w:rFonts w:ascii="Arial" w:hAnsi="Arial" w:cs="Arial"/>
          <w:color w:val="000000"/>
          <w:sz w:val="22"/>
          <w:szCs w:val="22"/>
        </w:rPr>
        <w:t>Equality of Political Rights</w:t>
      </w:r>
    </w:p>
    <w:p w14:paraId="7F45DB2F" w14:textId="77777777" w:rsidR="00AE69AF" w:rsidRPr="00AE69AF" w:rsidRDefault="00AE69AF" w:rsidP="00AE69AF">
      <w:pPr>
        <w:numPr>
          <w:ilvl w:val="1"/>
          <w:numId w:val="41"/>
        </w:numPr>
        <w:textAlignment w:val="baseline"/>
        <w:rPr>
          <w:rFonts w:ascii="Arial" w:hAnsi="Arial" w:cs="Arial"/>
          <w:color w:val="000000"/>
          <w:sz w:val="22"/>
          <w:szCs w:val="22"/>
        </w:rPr>
      </w:pPr>
      <w:r w:rsidRPr="00AE69AF">
        <w:rPr>
          <w:rFonts w:ascii="Arial" w:hAnsi="Arial" w:cs="Arial"/>
          <w:color w:val="000000"/>
          <w:sz w:val="22"/>
          <w:szCs w:val="22"/>
        </w:rPr>
        <w:t>Everyone may participate</w:t>
      </w:r>
    </w:p>
    <w:p w14:paraId="35F68E5D" w14:textId="77777777" w:rsidR="00AE69AF" w:rsidRPr="00AE69AF" w:rsidRDefault="00AE69AF" w:rsidP="00AE69AF">
      <w:pPr>
        <w:numPr>
          <w:ilvl w:val="0"/>
          <w:numId w:val="41"/>
        </w:numPr>
        <w:textAlignment w:val="baseline"/>
        <w:rPr>
          <w:rFonts w:ascii="Arial" w:hAnsi="Arial" w:cs="Arial"/>
          <w:color w:val="000000"/>
          <w:sz w:val="22"/>
          <w:szCs w:val="22"/>
        </w:rPr>
      </w:pPr>
      <w:r w:rsidRPr="00AE69AF">
        <w:rPr>
          <w:rFonts w:ascii="Arial" w:hAnsi="Arial" w:cs="Arial"/>
          <w:color w:val="000000"/>
          <w:sz w:val="22"/>
          <w:szCs w:val="22"/>
        </w:rPr>
        <w:t>Political Participation</w:t>
      </w:r>
    </w:p>
    <w:p w14:paraId="4EC05C07" w14:textId="77777777" w:rsidR="00AE69AF" w:rsidRPr="00AE69AF" w:rsidRDefault="00AE69AF" w:rsidP="00AE69AF">
      <w:pPr>
        <w:numPr>
          <w:ilvl w:val="1"/>
          <w:numId w:val="41"/>
        </w:numPr>
        <w:textAlignment w:val="baseline"/>
        <w:rPr>
          <w:rFonts w:ascii="Arial" w:hAnsi="Arial" w:cs="Arial"/>
          <w:color w:val="000000"/>
          <w:sz w:val="22"/>
          <w:szCs w:val="22"/>
        </w:rPr>
      </w:pPr>
      <w:r w:rsidRPr="00AE69AF">
        <w:rPr>
          <w:rFonts w:ascii="Arial" w:hAnsi="Arial" w:cs="Arial"/>
          <w:color w:val="000000"/>
          <w:sz w:val="22"/>
          <w:szCs w:val="22"/>
        </w:rPr>
        <w:t>Division of political responsibilities among ruled and rulers</w:t>
      </w:r>
    </w:p>
    <w:p w14:paraId="44975501" w14:textId="77777777" w:rsidR="00AE69AF" w:rsidRPr="00AE69AF" w:rsidRDefault="00AE69AF" w:rsidP="00AE69AF">
      <w:pPr>
        <w:numPr>
          <w:ilvl w:val="0"/>
          <w:numId w:val="41"/>
        </w:numPr>
        <w:textAlignment w:val="baseline"/>
        <w:rPr>
          <w:rFonts w:ascii="Arial" w:hAnsi="Arial" w:cs="Arial"/>
          <w:color w:val="000000"/>
          <w:sz w:val="22"/>
          <w:szCs w:val="22"/>
        </w:rPr>
      </w:pPr>
      <w:r w:rsidRPr="00AE69AF">
        <w:rPr>
          <w:rFonts w:ascii="Arial" w:hAnsi="Arial" w:cs="Arial"/>
          <w:color w:val="000000"/>
          <w:sz w:val="22"/>
          <w:szCs w:val="22"/>
        </w:rPr>
        <w:t>Majority Rule</w:t>
      </w:r>
    </w:p>
    <w:p w14:paraId="7CA4E6BE" w14:textId="77777777" w:rsidR="00AE69AF" w:rsidRPr="00AE69AF" w:rsidRDefault="00AE69AF" w:rsidP="00AE69AF">
      <w:pPr>
        <w:numPr>
          <w:ilvl w:val="1"/>
          <w:numId w:val="41"/>
        </w:numPr>
        <w:textAlignment w:val="baseline"/>
        <w:rPr>
          <w:rFonts w:ascii="Arial" w:hAnsi="Arial" w:cs="Arial"/>
          <w:color w:val="000000"/>
          <w:sz w:val="22"/>
          <w:szCs w:val="22"/>
        </w:rPr>
      </w:pPr>
      <w:r w:rsidRPr="00AE69AF">
        <w:rPr>
          <w:rFonts w:ascii="Arial" w:hAnsi="Arial" w:cs="Arial"/>
          <w:color w:val="000000"/>
          <w:sz w:val="22"/>
          <w:szCs w:val="22"/>
        </w:rPr>
        <w:t>All votes considered equal</w:t>
      </w:r>
    </w:p>
    <w:p w14:paraId="5D350FFE" w14:textId="77777777" w:rsidR="00AE69AF" w:rsidRPr="00AE69AF" w:rsidRDefault="00AE69AF" w:rsidP="00AE69AF">
      <w:pPr>
        <w:numPr>
          <w:ilvl w:val="0"/>
          <w:numId w:val="41"/>
        </w:numPr>
        <w:textAlignment w:val="baseline"/>
        <w:rPr>
          <w:rFonts w:ascii="Arial" w:hAnsi="Arial" w:cs="Arial"/>
          <w:color w:val="000000"/>
          <w:sz w:val="22"/>
          <w:szCs w:val="22"/>
        </w:rPr>
      </w:pPr>
      <w:r w:rsidRPr="00AE69AF">
        <w:rPr>
          <w:rFonts w:ascii="Arial" w:hAnsi="Arial" w:cs="Arial"/>
          <w:color w:val="000000"/>
          <w:sz w:val="22"/>
          <w:szCs w:val="22"/>
        </w:rPr>
        <w:t>Political Freedom</w:t>
      </w:r>
    </w:p>
    <w:p w14:paraId="57B35E9C" w14:textId="77777777" w:rsidR="00AE69AF" w:rsidRPr="00AE69AF" w:rsidRDefault="00AE69AF" w:rsidP="00AE69AF">
      <w:pPr>
        <w:numPr>
          <w:ilvl w:val="1"/>
          <w:numId w:val="41"/>
        </w:numPr>
        <w:textAlignment w:val="baseline"/>
        <w:rPr>
          <w:rFonts w:ascii="Arial" w:hAnsi="Arial" w:cs="Arial"/>
          <w:color w:val="000000"/>
          <w:sz w:val="22"/>
          <w:szCs w:val="22"/>
        </w:rPr>
      </w:pPr>
      <w:r w:rsidRPr="00AE69AF">
        <w:rPr>
          <w:rFonts w:ascii="Arial" w:hAnsi="Arial" w:cs="Arial"/>
          <w:color w:val="000000"/>
          <w:sz w:val="22"/>
          <w:szCs w:val="22"/>
        </w:rPr>
        <w:t>Freedom to participate in process</w:t>
      </w:r>
    </w:p>
    <w:p w14:paraId="174170A0" w14:textId="77777777" w:rsidR="00AE69AF" w:rsidRPr="00AE69AF" w:rsidRDefault="00AE69AF" w:rsidP="00AE69AF">
      <w:pPr>
        <w:numPr>
          <w:ilvl w:val="0"/>
          <w:numId w:val="41"/>
        </w:numPr>
        <w:textAlignment w:val="baseline"/>
        <w:rPr>
          <w:rFonts w:ascii="Arial" w:hAnsi="Arial" w:cs="Arial"/>
          <w:color w:val="000000"/>
          <w:sz w:val="22"/>
          <w:szCs w:val="22"/>
        </w:rPr>
      </w:pPr>
      <w:r w:rsidRPr="00AE69AF">
        <w:rPr>
          <w:rFonts w:ascii="Arial" w:hAnsi="Arial" w:cs="Arial"/>
          <w:color w:val="000000"/>
          <w:sz w:val="22"/>
          <w:szCs w:val="22"/>
        </w:rPr>
        <w:t>Accountability</w:t>
      </w:r>
    </w:p>
    <w:p w14:paraId="448A5775" w14:textId="77777777" w:rsidR="00AE69AF" w:rsidRPr="00AE69AF" w:rsidRDefault="00AE69AF" w:rsidP="00AE69AF">
      <w:pPr>
        <w:numPr>
          <w:ilvl w:val="1"/>
          <w:numId w:val="41"/>
        </w:numPr>
        <w:textAlignment w:val="baseline"/>
        <w:rPr>
          <w:rFonts w:ascii="Arial" w:hAnsi="Arial" w:cs="Arial"/>
          <w:color w:val="000000"/>
          <w:sz w:val="22"/>
          <w:szCs w:val="22"/>
        </w:rPr>
      </w:pPr>
      <w:r w:rsidRPr="00AE69AF">
        <w:rPr>
          <w:rFonts w:ascii="Arial" w:hAnsi="Arial" w:cs="Arial"/>
          <w:color w:val="000000"/>
          <w:sz w:val="22"/>
          <w:szCs w:val="22"/>
        </w:rPr>
        <w:t>Who is to protect us</w:t>
      </w:r>
    </w:p>
    <w:p w14:paraId="0A49F93A" w14:textId="77777777" w:rsidR="00AE69AF" w:rsidRPr="00AE69AF" w:rsidRDefault="00AE69AF" w:rsidP="00AE69AF">
      <w:pPr>
        <w:rPr>
          <w:rFonts w:ascii="Times New Roman" w:eastAsia="Times New Roman" w:hAnsi="Times New Roman" w:cs="Times New Roman"/>
        </w:rPr>
      </w:pPr>
    </w:p>
    <w:p w14:paraId="52EAD1C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Historical Background</w:t>
      </w:r>
    </w:p>
    <w:p w14:paraId="157DAEFC" w14:textId="77777777" w:rsidR="00AE69AF" w:rsidRPr="00AE69AF" w:rsidRDefault="00AE69AF" w:rsidP="00AE69AF">
      <w:pPr>
        <w:numPr>
          <w:ilvl w:val="0"/>
          <w:numId w:val="42"/>
        </w:numPr>
        <w:textAlignment w:val="baseline"/>
        <w:rPr>
          <w:rFonts w:ascii="Arial" w:hAnsi="Arial" w:cs="Arial"/>
          <w:color w:val="000000"/>
          <w:sz w:val="22"/>
          <w:szCs w:val="22"/>
        </w:rPr>
      </w:pPr>
      <w:r w:rsidRPr="00AE69AF">
        <w:rPr>
          <w:rFonts w:ascii="Arial" w:hAnsi="Arial" w:cs="Arial"/>
          <w:color w:val="000000"/>
          <w:sz w:val="22"/>
          <w:szCs w:val="22"/>
        </w:rPr>
        <w:t>Greek democracy excluded women, slaves and foreigners</w:t>
      </w:r>
    </w:p>
    <w:p w14:paraId="11AEB32B" w14:textId="77777777" w:rsidR="00AE69AF" w:rsidRPr="00AE69AF" w:rsidRDefault="00AE69AF" w:rsidP="00AE69AF">
      <w:pPr>
        <w:numPr>
          <w:ilvl w:val="0"/>
          <w:numId w:val="42"/>
        </w:numPr>
        <w:textAlignment w:val="baseline"/>
        <w:rPr>
          <w:rFonts w:ascii="Arial" w:hAnsi="Arial" w:cs="Arial"/>
          <w:color w:val="000000"/>
          <w:sz w:val="22"/>
          <w:szCs w:val="22"/>
        </w:rPr>
      </w:pPr>
      <w:r w:rsidRPr="00AE69AF">
        <w:rPr>
          <w:rFonts w:ascii="Arial" w:hAnsi="Arial" w:cs="Arial"/>
          <w:color w:val="000000"/>
          <w:sz w:val="22"/>
          <w:szCs w:val="22"/>
        </w:rPr>
        <w:t>Plato and aristotle argued that democracy basically amounted to mob rule and was aberrant form of government</w:t>
      </w:r>
    </w:p>
    <w:p w14:paraId="761C463E" w14:textId="77777777" w:rsidR="00AE69AF" w:rsidRPr="00AE69AF" w:rsidRDefault="00AE69AF" w:rsidP="00AE69AF">
      <w:pPr>
        <w:numPr>
          <w:ilvl w:val="0"/>
          <w:numId w:val="42"/>
        </w:numPr>
        <w:textAlignment w:val="baseline"/>
        <w:rPr>
          <w:rFonts w:ascii="Arial" w:hAnsi="Arial" w:cs="Arial"/>
          <w:color w:val="000000"/>
          <w:sz w:val="22"/>
          <w:szCs w:val="22"/>
        </w:rPr>
      </w:pPr>
      <w:r w:rsidRPr="00AE69AF">
        <w:rPr>
          <w:rFonts w:ascii="Arial" w:hAnsi="Arial" w:cs="Arial"/>
          <w:color w:val="000000"/>
          <w:sz w:val="22"/>
          <w:szCs w:val="22"/>
        </w:rPr>
        <w:t>Hobbes and Locke did not agree with democracy either</w:t>
      </w:r>
    </w:p>
    <w:p w14:paraId="35BFBF9F" w14:textId="77777777" w:rsidR="00AE69AF" w:rsidRPr="00AE69AF" w:rsidRDefault="00AE69AF" w:rsidP="00AE69AF">
      <w:pPr>
        <w:numPr>
          <w:ilvl w:val="0"/>
          <w:numId w:val="42"/>
        </w:numPr>
        <w:textAlignment w:val="baseline"/>
        <w:rPr>
          <w:rFonts w:ascii="Arial" w:hAnsi="Arial" w:cs="Arial"/>
          <w:color w:val="000000"/>
          <w:sz w:val="22"/>
          <w:szCs w:val="22"/>
        </w:rPr>
      </w:pPr>
      <w:r w:rsidRPr="00AE69AF">
        <w:rPr>
          <w:rFonts w:ascii="Arial" w:hAnsi="Arial" w:cs="Arial"/>
          <w:color w:val="000000"/>
          <w:sz w:val="22"/>
          <w:szCs w:val="22"/>
        </w:rPr>
        <w:t>Indigenous Six Nations helped shape democracy, “Great Law of Peace”</w:t>
      </w:r>
    </w:p>
    <w:p w14:paraId="1826FD6C" w14:textId="77777777" w:rsidR="00AE69AF" w:rsidRPr="00AE69AF" w:rsidRDefault="00AE69AF" w:rsidP="00AE69AF">
      <w:pPr>
        <w:numPr>
          <w:ilvl w:val="0"/>
          <w:numId w:val="42"/>
        </w:numPr>
        <w:textAlignment w:val="baseline"/>
        <w:rPr>
          <w:rFonts w:ascii="Arial" w:hAnsi="Arial" w:cs="Arial"/>
          <w:color w:val="000000"/>
          <w:sz w:val="22"/>
          <w:szCs w:val="22"/>
        </w:rPr>
      </w:pPr>
      <w:r w:rsidRPr="00AE69AF">
        <w:rPr>
          <w:rFonts w:ascii="Arial" w:hAnsi="Arial" w:cs="Arial"/>
          <w:color w:val="000000"/>
          <w:sz w:val="22"/>
          <w:szCs w:val="22"/>
        </w:rPr>
        <w:t>relationship between capitalism, liberalism and democracy</w:t>
      </w:r>
    </w:p>
    <w:p w14:paraId="2AD4D6BA" w14:textId="77777777" w:rsidR="00AE69AF" w:rsidRPr="00AE69AF" w:rsidRDefault="00AE69AF" w:rsidP="00AE69AF">
      <w:pPr>
        <w:numPr>
          <w:ilvl w:val="0"/>
          <w:numId w:val="42"/>
        </w:numPr>
        <w:textAlignment w:val="baseline"/>
        <w:rPr>
          <w:rFonts w:ascii="Arial" w:hAnsi="Arial" w:cs="Arial"/>
          <w:color w:val="000000"/>
          <w:sz w:val="22"/>
          <w:szCs w:val="22"/>
        </w:rPr>
      </w:pPr>
      <w:r w:rsidRPr="00AE69AF">
        <w:rPr>
          <w:rFonts w:ascii="Arial" w:hAnsi="Arial" w:cs="Arial"/>
          <w:color w:val="000000"/>
          <w:sz w:val="22"/>
          <w:szCs w:val="22"/>
        </w:rPr>
        <w:t>Office holders were subject to regular rotation and chosen by the other citizens</w:t>
      </w:r>
    </w:p>
    <w:p w14:paraId="423E63C7" w14:textId="77777777" w:rsidR="00AE69AF" w:rsidRPr="00AE69AF" w:rsidRDefault="00AE69AF" w:rsidP="00AE69AF">
      <w:pPr>
        <w:rPr>
          <w:rFonts w:ascii="Times New Roman" w:eastAsia="Times New Roman" w:hAnsi="Times New Roman" w:cs="Times New Roman"/>
        </w:rPr>
      </w:pPr>
    </w:p>
    <w:p w14:paraId="6E86AAB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The Six Nations Model</w:t>
      </w:r>
    </w:p>
    <w:p w14:paraId="3F4F73F6" w14:textId="77777777" w:rsidR="00AE69AF" w:rsidRPr="00AE69AF" w:rsidRDefault="00AE69AF" w:rsidP="00AE69AF">
      <w:pPr>
        <w:numPr>
          <w:ilvl w:val="0"/>
          <w:numId w:val="43"/>
        </w:numPr>
        <w:textAlignment w:val="baseline"/>
        <w:rPr>
          <w:rFonts w:ascii="Arial" w:hAnsi="Arial" w:cs="Arial"/>
          <w:color w:val="000000"/>
          <w:sz w:val="22"/>
          <w:szCs w:val="22"/>
        </w:rPr>
      </w:pPr>
      <w:r w:rsidRPr="00AE69AF">
        <w:rPr>
          <w:rFonts w:ascii="Arial" w:hAnsi="Arial" w:cs="Arial"/>
          <w:color w:val="000000"/>
          <w:sz w:val="22"/>
          <w:szCs w:val="22"/>
        </w:rPr>
        <w:t>Much of what is considered to be democratic today is present in a model used by the Indigenous populations of North America</w:t>
      </w:r>
    </w:p>
    <w:p w14:paraId="66208399" w14:textId="77777777" w:rsidR="00AE69AF" w:rsidRPr="00AE69AF" w:rsidRDefault="00AE69AF" w:rsidP="00AE69AF">
      <w:pPr>
        <w:numPr>
          <w:ilvl w:val="0"/>
          <w:numId w:val="43"/>
        </w:numPr>
        <w:textAlignment w:val="baseline"/>
        <w:rPr>
          <w:rFonts w:ascii="Arial" w:hAnsi="Arial" w:cs="Arial"/>
          <w:color w:val="000000"/>
          <w:sz w:val="22"/>
          <w:szCs w:val="22"/>
        </w:rPr>
      </w:pPr>
      <w:r w:rsidRPr="00AE69AF">
        <w:rPr>
          <w:rFonts w:ascii="Arial" w:hAnsi="Arial" w:cs="Arial"/>
          <w:color w:val="000000"/>
          <w:sz w:val="22"/>
          <w:szCs w:val="22"/>
        </w:rPr>
        <w:t>“Great Law of Peace” allowed Mohawk, Oneida, Onondaga, Cayuga, Seneca and Iroquois nations to live together for over 200 years</w:t>
      </w:r>
    </w:p>
    <w:p w14:paraId="08657F9E" w14:textId="77777777" w:rsidR="00AE69AF" w:rsidRPr="00AE69AF" w:rsidRDefault="00AE69AF" w:rsidP="00AE69AF">
      <w:pPr>
        <w:numPr>
          <w:ilvl w:val="0"/>
          <w:numId w:val="43"/>
        </w:numPr>
        <w:textAlignment w:val="baseline"/>
        <w:rPr>
          <w:rFonts w:ascii="Arial" w:hAnsi="Arial" w:cs="Arial"/>
          <w:color w:val="000000"/>
          <w:sz w:val="22"/>
          <w:szCs w:val="22"/>
        </w:rPr>
      </w:pPr>
      <w:r w:rsidRPr="00AE69AF">
        <w:rPr>
          <w:rFonts w:ascii="Arial" w:hAnsi="Arial" w:cs="Arial"/>
          <w:color w:val="000000"/>
          <w:sz w:val="22"/>
          <w:szCs w:val="22"/>
        </w:rPr>
        <w:t>Based in popular election, women’s suffrage, and merit-based promotion</w:t>
      </w:r>
    </w:p>
    <w:p w14:paraId="38DD8D9E" w14:textId="77777777" w:rsidR="00AE69AF" w:rsidRPr="00AE69AF" w:rsidRDefault="00AE69AF" w:rsidP="00AE69AF">
      <w:pPr>
        <w:rPr>
          <w:rFonts w:ascii="Times New Roman" w:eastAsia="Times New Roman" w:hAnsi="Times New Roman" w:cs="Times New Roman"/>
        </w:rPr>
      </w:pPr>
    </w:p>
    <w:p w14:paraId="268EA93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Three Waves of Democracy</w:t>
      </w:r>
    </w:p>
    <w:p w14:paraId="49FF3D89" w14:textId="77777777" w:rsidR="00AE69AF" w:rsidRPr="00AE69AF" w:rsidRDefault="00AE69AF" w:rsidP="00AE69AF">
      <w:pPr>
        <w:numPr>
          <w:ilvl w:val="0"/>
          <w:numId w:val="44"/>
        </w:numPr>
        <w:textAlignment w:val="baseline"/>
        <w:rPr>
          <w:rFonts w:ascii="Arial" w:hAnsi="Arial" w:cs="Arial"/>
          <w:color w:val="000000"/>
          <w:sz w:val="22"/>
          <w:szCs w:val="22"/>
        </w:rPr>
      </w:pPr>
      <w:r w:rsidRPr="00AE69AF">
        <w:rPr>
          <w:rFonts w:ascii="Arial" w:hAnsi="Arial" w:cs="Arial"/>
          <w:color w:val="000000"/>
          <w:sz w:val="22"/>
          <w:szCs w:val="22"/>
        </w:rPr>
        <w:t>Samuel Huntington, 1991</w:t>
      </w:r>
    </w:p>
    <w:p w14:paraId="5FE88955" w14:textId="77777777" w:rsidR="00AE69AF" w:rsidRPr="00AE69AF" w:rsidRDefault="00AE69AF" w:rsidP="00AE69AF">
      <w:pPr>
        <w:rPr>
          <w:rFonts w:ascii="Times New Roman" w:hAnsi="Times New Roman" w:cs="Times New Roman"/>
        </w:rPr>
      </w:pPr>
      <w:r w:rsidRPr="00AE69AF">
        <w:rPr>
          <w:rFonts w:ascii="Arial" w:hAnsi="Arial" w:cs="Arial"/>
          <w:noProof/>
          <w:color w:val="000000"/>
          <w:sz w:val="22"/>
          <w:szCs w:val="22"/>
        </w:rPr>
        <w:drawing>
          <wp:inline distT="0" distB="0" distL="0" distR="0" wp14:anchorId="7DFACDB8" wp14:editId="19B30A1A">
            <wp:extent cx="2844800" cy="3111500"/>
            <wp:effectExtent l="0" t="0" r="0" b="12700"/>
            <wp:docPr id="4" name="Picture 4" descr="https://lh5.googleusercontent.com/sYA_RruZ5cCIqoP51ZBawdZOMuO44Ag5j9TIwUwslIafR-__Rx2cNG4kQ5fIJ7ZvtH6hZHmkZrwn4FoKV9lR4KXAdpWuNc0vs5GjbI4qcQc7thXC8mwZKpmOnNQXjsCpD5XOoi1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sYA_RruZ5cCIqoP51ZBawdZOMuO44Ag5j9TIwUwslIafR-__Rx2cNG4kQ5fIJ7ZvtH6hZHmkZrwn4FoKV9lR4KXAdpWuNc0vs5GjbI4qcQc7thXC8mwZKpmOnNQXjsCpD5XOoi1q"/>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44800" cy="3111500"/>
                    </a:xfrm>
                    <a:prstGeom prst="rect">
                      <a:avLst/>
                    </a:prstGeom>
                    <a:noFill/>
                    <a:ln>
                      <a:noFill/>
                    </a:ln>
                  </pic:spPr>
                </pic:pic>
              </a:graphicData>
            </a:graphic>
          </wp:inline>
        </w:drawing>
      </w:r>
    </w:p>
    <w:p w14:paraId="76E9768A" w14:textId="77777777" w:rsidR="00AE69AF" w:rsidRPr="00AE69AF" w:rsidRDefault="00AE69AF" w:rsidP="00AE69AF">
      <w:pPr>
        <w:spacing w:after="240"/>
        <w:rPr>
          <w:rFonts w:ascii="Times New Roman" w:eastAsia="Times New Roman" w:hAnsi="Times New Roman" w:cs="Times New Roman"/>
        </w:rPr>
      </w:pPr>
    </w:p>
    <w:p w14:paraId="75758537"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The French and American Revolutions</w:t>
      </w:r>
    </w:p>
    <w:p w14:paraId="38847D33" w14:textId="77777777" w:rsidR="00AE69AF" w:rsidRPr="00AE69AF" w:rsidRDefault="00AE69AF" w:rsidP="00AE69AF">
      <w:pPr>
        <w:numPr>
          <w:ilvl w:val="0"/>
          <w:numId w:val="45"/>
        </w:numPr>
        <w:textAlignment w:val="baseline"/>
        <w:rPr>
          <w:rFonts w:ascii="Arial" w:hAnsi="Arial" w:cs="Arial"/>
          <w:color w:val="000000"/>
          <w:sz w:val="22"/>
          <w:szCs w:val="22"/>
        </w:rPr>
      </w:pPr>
      <w:r w:rsidRPr="00AE69AF">
        <w:rPr>
          <w:rFonts w:ascii="Arial" w:hAnsi="Arial" w:cs="Arial"/>
          <w:color w:val="000000"/>
          <w:sz w:val="22"/>
          <w:szCs w:val="22"/>
        </w:rPr>
        <w:t>Framers of US constitution, James Madison wanted to rid themselves of absolute monarchy</w:t>
      </w:r>
    </w:p>
    <w:p w14:paraId="4DC3EEDC" w14:textId="77777777" w:rsidR="00AE69AF" w:rsidRPr="00AE69AF" w:rsidRDefault="00AE69AF" w:rsidP="00AE69AF">
      <w:pPr>
        <w:numPr>
          <w:ilvl w:val="0"/>
          <w:numId w:val="45"/>
        </w:numPr>
        <w:textAlignment w:val="baseline"/>
        <w:rPr>
          <w:rFonts w:ascii="Arial" w:hAnsi="Arial" w:cs="Arial"/>
          <w:color w:val="000000"/>
          <w:sz w:val="22"/>
          <w:szCs w:val="22"/>
        </w:rPr>
      </w:pPr>
      <w:r w:rsidRPr="00AE69AF">
        <w:rPr>
          <w:rFonts w:ascii="Arial" w:hAnsi="Arial" w:cs="Arial"/>
          <w:color w:val="000000"/>
          <w:sz w:val="22"/>
          <w:szCs w:val="22"/>
        </w:rPr>
        <w:t>Were concerned about consequences of introducing majoritarian rule</w:t>
      </w:r>
    </w:p>
    <w:p w14:paraId="70AF45E3" w14:textId="77777777" w:rsidR="00AE69AF" w:rsidRPr="00AE69AF" w:rsidRDefault="00AE69AF" w:rsidP="00AE69AF">
      <w:pPr>
        <w:numPr>
          <w:ilvl w:val="0"/>
          <w:numId w:val="45"/>
        </w:numPr>
        <w:textAlignment w:val="baseline"/>
        <w:rPr>
          <w:rFonts w:ascii="Arial" w:hAnsi="Arial" w:cs="Arial"/>
          <w:color w:val="000000"/>
          <w:sz w:val="22"/>
          <w:szCs w:val="22"/>
        </w:rPr>
      </w:pPr>
      <w:r w:rsidRPr="00AE69AF">
        <w:rPr>
          <w:rFonts w:ascii="Arial" w:hAnsi="Arial" w:cs="Arial"/>
          <w:color w:val="000000"/>
          <w:sz w:val="22"/>
          <w:szCs w:val="22"/>
        </w:rPr>
        <w:t>Founding Father established House of Representatives and two branches of government, the executive and the judiciary</w:t>
      </w:r>
    </w:p>
    <w:p w14:paraId="0F18F8C0" w14:textId="77777777" w:rsidR="00AE69AF" w:rsidRPr="00AE69AF" w:rsidRDefault="00AE69AF" w:rsidP="00AE69AF">
      <w:pPr>
        <w:rPr>
          <w:rFonts w:ascii="Times New Roman" w:eastAsia="Times New Roman" w:hAnsi="Times New Roman" w:cs="Times New Roman"/>
        </w:rPr>
      </w:pPr>
    </w:p>
    <w:p w14:paraId="4C0B84CA"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The Nineteenth Century Move Toward Democracy</w:t>
      </w:r>
    </w:p>
    <w:p w14:paraId="70F20535" w14:textId="77777777" w:rsidR="00AE69AF" w:rsidRPr="00AE69AF" w:rsidRDefault="00AE69AF" w:rsidP="00AE69AF">
      <w:pPr>
        <w:numPr>
          <w:ilvl w:val="0"/>
          <w:numId w:val="46"/>
        </w:numPr>
        <w:textAlignment w:val="baseline"/>
        <w:rPr>
          <w:rFonts w:ascii="Arial" w:hAnsi="Arial" w:cs="Arial"/>
          <w:color w:val="000000"/>
          <w:sz w:val="22"/>
          <w:szCs w:val="22"/>
        </w:rPr>
      </w:pPr>
      <w:r w:rsidRPr="00AE69AF">
        <w:rPr>
          <w:rFonts w:ascii="Arial" w:hAnsi="Arial" w:cs="Arial"/>
          <w:color w:val="000000"/>
          <w:sz w:val="22"/>
          <w:szCs w:val="22"/>
        </w:rPr>
        <w:t>Democracy was becoming more popular</w:t>
      </w:r>
    </w:p>
    <w:p w14:paraId="0FBEBB91" w14:textId="77777777" w:rsidR="00AE69AF" w:rsidRPr="00AE69AF" w:rsidRDefault="00AE69AF" w:rsidP="00AE69AF">
      <w:pPr>
        <w:numPr>
          <w:ilvl w:val="0"/>
          <w:numId w:val="46"/>
        </w:numPr>
        <w:textAlignment w:val="baseline"/>
        <w:rPr>
          <w:rFonts w:ascii="Arial" w:hAnsi="Arial" w:cs="Arial"/>
          <w:color w:val="000000"/>
          <w:sz w:val="22"/>
          <w:szCs w:val="22"/>
        </w:rPr>
      </w:pPr>
      <w:r w:rsidRPr="00AE69AF">
        <w:rPr>
          <w:rFonts w:ascii="Arial" w:hAnsi="Arial" w:cs="Arial"/>
          <w:color w:val="000000"/>
          <w:sz w:val="22"/>
          <w:szCs w:val="22"/>
        </w:rPr>
        <w:t>Polyarhy</w:t>
      </w:r>
    </w:p>
    <w:p w14:paraId="232E6027" w14:textId="77777777" w:rsidR="00AE69AF" w:rsidRPr="00AE69AF" w:rsidRDefault="00AE69AF" w:rsidP="00AE69AF">
      <w:pPr>
        <w:numPr>
          <w:ilvl w:val="1"/>
          <w:numId w:val="46"/>
        </w:numPr>
        <w:textAlignment w:val="baseline"/>
        <w:rPr>
          <w:rFonts w:ascii="Arial" w:hAnsi="Arial" w:cs="Arial"/>
          <w:color w:val="000000"/>
          <w:sz w:val="22"/>
          <w:szCs w:val="22"/>
        </w:rPr>
      </w:pPr>
      <w:r w:rsidRPr="00AE69AF">
        <w:rPr>
          <w:rFonts w:ascii="Arial" w:hAnsi="Arial" w:cs="Arial"/>
          <w:color w:val="000000"/>
          <w:sz w:val="22"/>
          <w:szCs w:val="22"/>
        </w:rPr>
        <w:t>Robert Dahl (1971)</w:t>
      </w:r>
    </w:p>
    <w:p w14:paraId="452B6DAB" w14:textId="77777777" w:rsidR="00AE69AF" w:rsidRPr="00AE69AF" w:rsidRDefault="00AE69AF" w:rsidP="00AE69AF">
      <w:pPr>
        <w:numPr>
          <w:ilvl w:val="1"/>
          <w:numId w:val="46"/>
        </w:numPr>
        <w:textAlignment w:val="baseline"/>
        <w:rPr>
          <w:rFonts w:ascii="Arial" w:hAnsi="Arial" w:cs="Arial"/>
          <w:color w:val="000000"/>
          <w:sz w:val="22"/>
          <w:szCs w:val="22"/>
        </w:rPr>
      </w:pPr>
      <w:r w:rsidRPr="00AE69AF">
        <w:rPr>
          <w:rFonts w:ascii="Arial" w:hAnsi="Arial" w:cs="Arial"/>
          <w:color w:val="000000"/>
          <w:sz w:val="22"/>
          <w:szCs w:val="22"/>
        </w:rPr>
        <w:t>Minorities rule</w:t>
      </w:r>
    </w:p>
    <w:p w14:paraId="2E1B071F" w14:textId="77777777" w:rsidR="00AE69AF" w:rsidRPr="00AE69AF" w:rsidRDefault="00AE69AF" w:rsidP="00AE69AF">
      <w:pPr>
        <w:numPr>
          <w:ilvl w:val="0"/>
          <w:numId w:val="46"/>
        </w:numPr>
        <w:textAlignment w:val="baseline"/>
        <w:rPr>
          <w:rFonts w:ascii="Arial" w:hAnsi="Arial" w:cs="Arial"/>
          <w:color w:val="000000"/>
          <w:sz w:val="22"/>
          <w:szCs w:val="22"/>
        </w:rPr>
      </w:pPr>
      <w:r w:rsidRPr="00AE69AF">
        <w:rPr>
          <w:rFonts w:ascii="Arial" w:hAnsi="Arial" w:cs="Arial"/>
          <w:color w:val="000000"/>
          <w:sz w:val="22"/>
          <w:szCs w:val="22"/>
        </w:rPr>
        <w:t>Demcracy had alot of negative conotations</w:t>
      </w:r>
    </w:p>
    <w:p w14:paraId="5DED0D79" w14:textId="77777777" w:rsidR="00AE69AF" w:rsidRPr="00AE69AF" w:rsidRDefault="00AE69AF" w:rsidP="00AE69AF">
      <w:pPr>
        <w:numPr>
          <w:ilvl w:val="0"/>
          <w:numId w:val="46"/>
        </w:numPr>
        <w:textAlignment w:val="baseline"/>
        <w:rPr>
          <w:rFonts w:ascii="Arial" w:hAnsi="Arial" w:cs="Arial"/>
          <w:color w:val="000000"/>
          <w:sz w:val="22"/>
          <w:szCs w:val="22"/>
        </w:rPr>
      </w:pPr>
      <w:r w:rsidRPr="00AE69AF">
        <w:rPr>
          <w:rFonts w:ascii="Arial" w:hAnsi="Arial" w:cs="Arial"/>
          <w:color w:val="000000"/>
          <w:sz w:val="22"/>
          <w:szCs w:val="22"/>
        </w:rPr>
        <w:t>Following the French and American revolutions, democracy was cast in a more positive light, partly because of the influence on the US Constitution of the “Great Law” of the Six Nations Confederacy. Democratic ideals and models today represent a fusion of European and Indigenous ideas</w:t>
      </w:r>
    </w:p>
    <w:p w14:paraId="6A2AB34C" w14:textId="77777777" w:rsidR="00AE69AF" w:rsidRPr="00AE69AF" w:rsidRDefault="00AE69AF" w:rsidP="00AE69AF">
      <w:pPr>
        <w:numPr>
          <w:ilvl w:val="0"/>
          <w:numId w:val="46"/>
        </w:numPr>
        <w:textAlignment w:val="baseline"/>
        <w:rPr>
          <w:rFonts w:ascii="Arial" w:hAnsi="Arial" w:cs="Arial"/>
          <w:color w:val="000000"/>
          <w:sz w:val="22"/>
          <w:szCs w:val="22"/>
        </w:rPr>
      </w:pPr>
      <w:r w:rsidRPr="00AE69AF">
        <w:rPr>
          <w:rFonts w:ascii="Arial" w:hAnsi="Arial" w:cs="Arial"/>
          <w:color w:val="000000"/>
          <w:sz w:val="22"/>
          <w:szCs w:val="22"/>
        </w:rPr>
        <w:t>utilitarian theory of democracy developed by Bentham and Mill was the first attempt</w:t>
      </w:r>
    </w:p>
    <w:p w14:paraId="032D4A5F" w14:textId="77777777" w:rsidR="00AE69AF" w:rsidRPr="00AE69AF" w:rsidRDefault="00AE69AF" w:rsidP="00AE69AF">
      <w:pPr>
        <w:rPr>
          <w:rFonts w:ascii="Times New Roman" w:eastAsia="Times New Roman" w:hAnsi="Times New Roman" w:cs="Times New Roman"/>
        </w:rPr>
      </w:pPr>
    </w:p>
    <w:p w14:paraId="7B8AD73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Capitalism and Democracy</w:t>
      </w:r>
    </w:p>
    <w:p w14:paraId="186FDF89" w14:textId="77777777" w:rsidR="00AE69AF" w:rsidRPr="00AE69AF" w:rsidRDefault="00AE69AF" w:rsidP="00AE69AF">
      <w:pPr>
        <w:numPr>
          <w:ilvl w:val="0"/>
          <w:numId w:val="47"/>
        </w:numPr>
        <w:textAlignment w:val="baseline"/>
        <w:rPr>
          <w:rFonts w:ascii="Arial" w:hAnsi="Arial" w:cs="Arial"/>
          <w:color w:val="000000"/>
          <w:sz w:val="22"/>
          <w:szCs w:val="22"/>
        </w:rPr>
      </w:pPr>
      <w:r w:rsidRPr="00AE69AF">
        <w:rPr>
          <w:rFonts w:ascii="Arial" w:hAnsi="Arial" w:cs="Arial"/>
          <w:color w:val="000000"/>
          <w:sz w:val="22"/>
          <w:szCs w:val="22"/>
        </w:rPr>
        <w:t>Universal suffrage did not produce political equality, nor economic quality</w:t>
      </w:r>
    </w:p>
    <w:p w14:paraId="16DF40F2" w14:textId="77777777" w:rsidR="00AE69AF" w:rsidRPr="00AE69AF" w:rsidRDefault="00AE69AF" w:rsidP="00AE69AF">
      <w:pPr>
        <w:numPr>
          <w:ilvl w:val="0"/>
          <w:numId w:val="47"/>
        </w:numPr>
        <w:textAlignment w:val="baseline"/>
        <w:rPr>
          <w:rFonts w:ascii="Arial" w:hAnsi="Arial" w:cs="Arial"/>
          <w:color w:val="000000"/>
          <w:sz w:val="22"/>
          <w:szCs w:val="22"/>
        </w:rPr>
      </w:pPr>
      <w:r w:rsidRPr="00AE69AF">
        <w:rPr>
          <w:rFonts w:ascii="Arial" w:hAnsi="Arial" w:cs="Arial"/>
          <w:color w:val="000000"/>
          <w:sz w:val="22"/>
          <w:szCs w:val="22"/>
        </w:rPr>
        <w:t>Importance of free and fair competition between groups</w:t>
      </w:r>
    </w:p>
    <w:p w14:paraId="0DCB43E8" w14:textId="77777777" w:rsidR="00AE69AF" w:rsidRPr="00AE69AF" w:rsidRDefault="00AE69AF" w:rsidP="00AE69AF">
      <w:pPr>
        <w:rPr>
          <w:rFonts w:ascii="Times New Roman" w:eastAsia="Times New Roman" w:hAnsi="Times New Roman" w:cs="Times New Roman"/>
        </w:rPr>
      </w:pPr>
    </w:p>
    <w:p w14:paraId="49F8D36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Competing Theories of Democracy</w:t>
      </w:r>
    </w:p>
    <w:p w14:paraId="69D2F221" w14:textId="77777777" w:rsidR="00AE69AF" w:rsidRPr="00AE69AF" w:rsidRDefault="00AE69AF" w:rsidP="00AE69AF">
      <w:pPr>
        <w:numPr>
          <w:ilvl w:val="0"/>
          <w:numId w:val="48"/>
        </w:numPr>
        <w:textAlignment w:val="baseline"/>
        <w:rPr>
          <w:rFonts w:ascii="Arial" w:hAnsi="Arial" w:cs="Arial"/>
          <w:color w:val="000000"/>
          <w:sz w:val="22"/>
          <w:szCs w:val="22"/>
        </w:rPr>
      </w:pPr>
      <w:r w:rsidRPr="00AE69AF">
        <w:rPr>
          <w:rFonts w:ascii="Arial" w:hAnsi="Arial" w:cs="Arial"/>
          <w:color w:val="000000"/>
          <w:sz w:val="22"/>
          <w:szCs w:val="22"/>
        </w:rPr>
        <w:t>Utilitarian Theory of Democracy</w:t>
      </w:r>
    </w:p>
    <w:p w14:paraId="5C9FC26A" w14:textId="77777777" w:rsidR="00AE69AF" w:rsidRPr="00AE69AF" w:rsidRDefault="00AE69AF" w:rsidP="00AE69AF">
      <w:pPr>
        <w:numPr>
          <w:ilvl w:val="1"/>
          <w:numId w:val="48"/>
        </w:numPr>
        <w:textAlignment w:val="baseline"/>
        <w:rPr>
          <w:rFonts w:ascii="Arial" w:hAnsi="Arial" w:cs="Arial"/>
          <w:color w:val="000000"/>
          <w:sz w:val="22"/>
          <w:szCs w:val="22"/>
        </w:rPr>
      </w:pPr>
      <w:r w:rsidRPr="00AE69AF">
        <w:rPr>
          <w:rFonts w:ascii="Arial" w:hAnsi="Arial" w:cs="Arial"/>
          <w:color w:val="000000"/>
          <w:sz w:val="22"/>
          <w:szCs w:val="22"/>
        </w:rPr>
        <w:t>Developed by Jeremy Bentham and James Mill</w:t>
      </w:r>
    </w:p>
    <w:p w14:paraId="77F241F5" w14:textId="77777777" w:rsidR="00AE69AF" w:rsidRPr="00AE69AF" w:rsidRDefault="00AE69AF" w:rsidP="00AE69AF">
      <w:pPr>
        <w:numPr>
          <w:ilvl w:val="0"/>
          <w:numId w:val="48"/>
        </w:numPr>
        <w:textAlignment w:val="baseline"/>
        <w:rPr>
          <w:rFonts w:ascii="Arial" w:hAnsi="Arial" w:cs="Arial"/>
          <w:color w:val="000000"/>
          <w:sz w:val="22"/>
          <w:szCs w:val="22"/>
        </w:rPr>
      </w:pPr>
      <w:r w:rsidRPr="00AE69AF">
        <w:rPr>
          <w:rFonts w:ascii="Arial" w:hAnsi="Arial" w:cs="Arial"/>
          <w:color w:val="000000"/>
          <w:sz w:val="22"/>
          <w:szCs w:val="22"/>
        </w:rPr>
        <w:t>Utilitarian Argument for Democracy</w:t>
      </w:r>
    </w:p>
    <w:p w14:paraId="23D951F6" w14:textId="77777777" w:rsidR="00AE69AF" w:rsidRPr="00AE69AF" w:rsidRDefault="00AE69AF" w:rsidP="00AE69AF">
      <w:pPr>
        <w:numPr>
          <w:ilvl w:val="1"/>
          <w:numId w:val="48"/>
        </w:numPr>
        <w:textAlignment w:val="baseline"/>
        <w:rPr>
          <w:rFonts w:ascii="Arial" w:hAnsi="Arial" w:cs="Arial"/>
          <w:color w:val="000000"/>
          <w:sz w:val="22"/>
          <w:szCs w:val="22"/>
        </w:rPr>
      </w:pPr>
      <w:r w:rsidRPr="00AE69AF">
        <w:rPr>
          <w:rFonts w:ascii="Arial" w:hAnsi="Arial" w:cs="Arial"/>
          <w:color w:val="000000"/>
          <w:sz w:val="22"/>
          <w:szCs w:val="22"/>
        </w:rPr>
        <w:t>Left to their own devices, member of the government will simply look after their own interests/pleasure</w:t>
      </w:r>
    </w:p>
    <w:p w14:paraId="632A0AE1" w14:textId="77777777" w:rsidR="00AE69AF" w:rsidRPr="00AE69AF" w:rsidRDefault="00AE69AF" w:rsidP="00AE69AF">
      <w:pPr>
        <w:numPr>
          <w:ilvl w:val="1"/>
          <w:numId w:val="48"/>
        </w:numPr>
        <w:textAlignment w:val="baseline"/>
        <w:rPr>
          <w:rFonts w:ascii="Arial" w:hAnsi="Arial" w:cs="Arial"/>
          <w:color w:val="000000"/>
          <w:sz w:val="22"/>
          <w:szCs w:val="22"/>
        </w:rPr>
      </w:pPr>
      <w:r w:rsidRPr="00AE69AF">
        <w:rPr>
          <w:rFonts w:ascii="Arial" w:hAnsi="Arial" w:cs="Arial"/>
          <w:color w:val="000000"/>
          <w:sz w:val="22"/>
          <w:szCs w:val="22"/>
        </w:rPr>
        <w:t>They will not pursue the greatest happiness of all unless their positions in power depends on it</w:t>
      </w:r>
    </w:p>
    <w:p w14:paraId="5EF042A3" w14:textId="77777777" w:rsidR="00AE69AF" w:rsidRPr="00AE69AF" w:rsidRDefault="00AE69AF" w:rsidP="00AE69AF">
      <w:pPr>
        <w:numPr>
          <w:ilvl w:val="1"/>
          <w:numId w:val="48"/>
        </w:numPr>
        <w:textAlignment w:val="baseline"/>
        <w:rPr>
          <w:rFonts w:ascii="Arial" w:hAnsi="Arial" w:cs="Arial"/>
          <w:color w:val="000000"/>
          <w:sz w:val="22"/>
          <w:szCs w:val="22"/>
        </w:rPr>
      </w:pPr>
      <w:r w:rsidRPr="00AE69AF">
        <w:rPr>
          <w:rFonts w:ascii="Arial" w:hAnsi="Arial" w:cs="Arial"/>
          <w:color w:val="000000"/>
          <w:sz w:val="22"/>
          <w:szCs w:val="22"/>
        </w:rPr>
        <w:t>Therefore they should be accountable to the people (through elections)</w:t>
      </w:r>
    </w:p>
    <w:p w14:paraId="42394C71" w14:textId="77777777" w:rsidR="00AE69AF" w:rsidRPr="00AE69AF" w:rsidRDefault="00AE69AF" w:rsidP="00AE69AF">
      <w:pPr>
        <w:numPr>
          <w:ilvl w:val="0"/>
          <w:numId w:val="49"/>
        </w:numPr>
        <w:textAlignment w:val="baseline"/>
        <w:rPr>
          <w:rFonts w:ascii="Arial" w:hAnsi="Arial" w:cs="Arial"/>
          <w:color w:val="000000"/>
          <w:sz w:val="22"/>
          <w:szCs w:val="22"/>
        </w:rPr>
      </w:pPr>
      <w:r w:rsidRPr="00AE69AF">
        <w:rPr>
          <w:rFonts w:ascii="Arial" w:hAnsi="Arial" w:cs="Arial"/>
          <w:color w:val="000000"/>
          <w:sz w:val="22"/>
          <w:szCs w:val="22"/>
        </w:rPr>
        <w:t>Participatory Theory</w:t>
      </w:r>
    </w:p>
    <w:p w14:paraId="2B36741A" w14:textId="77777777" w:rsidR="00AE69AF" w:rsidRPr="00AE69AF" w:rsidRDefault="00AE69AF" w:rsidP="00AE69AF">
      <w:pPr>
        <w:numPr>
          <w:ilvl w:val="1"/>
          <w:numId w:val="49"/>
        </w:numPr>
        <w:textAlignment w:val="baseline"/>
        <w:rPr>
          <w:rFonts w:ascii="Arial" w:hAnsi="Arial" w:cs="Arial"/>
          <w:color w:val="000000"/>
          <w:sz w:val="22"/>
          <w:szCs w:val="22"/>
        </w:rPr>
      </w:pPr>
      <w:r w:rsidRPr="00AE69AF">
        <w:rPr>
          <w:rFonts w:ascii="Arial" w:hAnsi="Arial" w:cs="Arial"/>
          <w:color w:val="000000"/>
          <w:sz w:val="22"/>
          <w:szCs w:val="22"/>
        </w:rPr>
        <w:t>Originates in ancient Greece sees participation as enriching, helping to instill civic values and build a better more informed citizen</w:t>
      </w:r>
    </w:p>
    <w:p w14:paraId="6310D63F" w14:textId="77777777" w:rsidR="00AE69AF" w:rsidRPr="00AE69AF" w:rsidRDefault="00AE69AF" w:rsidP="00AE69AF">
      <w:pPr>
        <w:numPr>
          <w:ilvl w:val="0"/>
          <w:numId w:val="49"/>
        </w:numPr>
        <w:textAlignment w:val="baseline"/>
        <w:rPr>
          <w:rFonts w:ascii="Arial" w:hAnsi="Arial" w:cs="Arial"/>
          <w:color w:val="000000"/>
          <w:sz w:val="22"/>
          <w:szCs w:val="22"/>
        </w:rPr>
      </w:pPr>
      <w:r w:rsidRPr="00AE69AF">
        <w:rPr>
          <w:rFonts w:ascii="Arial" w:hAnsi="Arial" w:cs="Arial"/>
          <w:color w:val="000000"/>
          <w:sz w:val="22"/>
          <w:szCs w:val="22"/>
        </w:rPr>
        <w:t>Protective Theory (Democratic Elitism)</w:t>
      </w:r>
    </w:p>
    <w:p w14:paraId="17F80FB2" w14:textId="77777777" w:rsidR="00AE69AF" w:rsidRPr="00AE69AF" w:rsidRDefault="00AE69AF" w:rsidP="00AE69AF">
      <w:pPr>
        <w:numPr>
          <w:ilvl w:val="1"/>
          <w:numId w:val="49"/>
        </w:numPr>
        <w:textAlignment w:val="baseline"/>
        <w:rPr>
          <w:rFonts w:ascii="Arial" w:hAnsi="Arial" w:cs="Arial"/>
          <w:color w:val="000000"/>
          <w:sz w:val="22"/>
          <w:szCs w:val="22"/>
        </w:rPr>
      </w:pPr>
      <w:r w:rsidRPr="00AE69AF">
        <w:rPr>
          <w:rFonts w:ascii="Arial" w:hAnsi="Arial" w:cs="Arial"/>
          <w:color w:val="000000"/>
          <w:sz w:val="22"/>
          <w:szCs w:val="22"/>
        </w:rPr>
        <w:t>Seek to hold political leaders accountable for the wishes of the voters</w:t>
      </w:r>
    </w:p>
    <w:p w14:paraId="227EED38" w14:textId="77777777" w:rsidR="00AE69AF" w:rsidRPr="00AE69AF" w:rsidRDefault="00AE69AF" w:rsidP="00AE69AF">
      <w:pPr>
        <w:numPr>
          <w:ilvl w:val="0"/>
          <w:numId w:val="49"/>
        </w:numPr>
        <w:textAlignment w:val="baseline"/>
        <w:rPr>
          <w:rFonts w:ascii="Arial" w:hAnsi="Arial" w:cs="Arial"/>
          <w:color w:val="000000"/>
          <w:sz w:val="22"/>
          <w:szCs w:val="22"/>
        </w:rPr>
      </w:pPr>
      <w:r w:rsidRPr="00AE69AF">
        <w:rPr>
          <w:rFonts w:ascii="Arial" w:hAnsi="Arial" w:cs="Arial"/>
          <w:color w:val="000000"/>
          <w:sz w:val="22"/>
          <w:szCs w:val="22"/>
        </w:rPr>
        <w:t>Joseph Schumpeter believed most people seem happy to leave politics to the political elites</w:t>
      </w:r>
    </w:p>
    <w:p w14:paraId="7A5F30BE" w14:textId="77777777" w:rsidR="00AE69AF" w:rsidRPr="00AE69AF" w:rsidRDefault="00AE69AF" w:rsidP="00AE69AF">
      <w:pPr>
        <w:numPr>
          <w:ilvl w:val="0"/>
          <w:numId w:val="49"/>
        </w:numPr>
        <w:textAlignment w:val="baseline"/>
        <w:rPr>
          <w:rFonts w:ascii="Arial" w:hAnsi="Arial" w:cs="Arial"/>
          <w:color w:val="000000"/>
          <w:sz w:val="22"/>
          <w:szCs w:val="22"/>
        </w:rPr>
      </w:pPr>
      <w:r w:rsidRPr="00AE69AF">
        <w:rPr>
          <w:rFonts w:ascii="Arial" w:hAnsi="Arial" w:cs="Arial"/>
          <w:color w:val="000000"/>
          <w:sz w:val="22"/>
          <w:szCs w:val="22"/>
        </w:rPr>
        <w:t>What makes the system democratic for Schumpeter is competition between elites</w:t>
      </w:r>
    </w:p>
    <w:p w14:paraId="30DDDA17" w14:textId="77777777" w:rsidR="00AE69AF" w:rsidRPr="00AE69AF" w:rsidRDefault="00AE69AF" w:rsidP="00AE69AF">
      <w:pPr>
        <w:numPr>
          <w:ilvl w:val="0"/>
          <w:numId w:val="49"/>
        </w:numPr>
        <w:textAlignment w:val="baseline"/>
        <w:rPr>
          <w:rFonts w:ascii="Arial" w:hAnsi="Arial" w:cs="Arial"/>
          <w:color w:val="000000"/>
          <w:sz w:val="22"/>
          <w:szCs w:val="22"/>
        </w:rPr>
      </w:pPr>
      <w:r w:rsidRPr="00AE69AF">
        <w:rPr>
          <w:rFonts w:ascii="Arial" w:hAnsi="Arial" w:cs="Arial"/>
          <w:color w:val="000000"/>
          <w:sz w:val="22"/>
          <w:szCs w:val="22"/>
        </w:rPr>
        <w:t>Democratic competition takes a place between elites</w:t>
      </w:r>
    </w:p>
    <w:p w14:paraId="4A0481F1" w14:textId="77777777" w:rsidR="00AE69AF" w:rsidRPr="00AE69AF" w:rsidRDefault="00AE69AF" w:rsidP="00AE69AF">
      <w:pPr>
        <w:numPr>
          <w:ilvl w:val="0"/>
          <w:numId w:val="49"/>
        </w:numPr>
        <w:textAlignment w:val="baseline"/>
        <w:rPr>
          <w:rFonts w:ascii="Arial" w:hAnsi="Arial" w:cs="Arial"/>
          <w:color w:val="000000"/>
          <w:sz w:val="22"/>
          <w:szCs w:val="22"/>
        </w:rPr>
      </w:pPr>
      <w:r w:rsidRPr="00AE69AF">
        <w:rPr>
          <w:rFonts w:ascii="Arial" w:hAnsi="Arial" w:cs="Arial"/>
          <w:color w:val="000000"/>
          <w:sz w:val="22"/>
          <w:szCs w:val="22"/>
        </w:rPr>
        <w:t>Elites act as a guardian against the rise of authoritarianism</w:t>
      </w:r>
    </w:p>
    <w:p w14:paraId="29F9CF5F" w14:textId="77777777" w:rsidR="00AE69AF" w:rsidRPr="00AE69AF" w:rsidRDefault="00AE69AF" w:rsidP="00AE69AF">
      <w:pPr>
        <w:rPr>
          <w:rFonts w:ascii="Times New Roman" w:eastAsia="Times New Roman" w:hAnsi="Times New Roman" w:cs="Times New Roman"/>
        </w:rPr>
      </w:pPr>
    </w:p>
    <w:p w14:paraId="6F953AA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Economic Theory of Democracy</w:t>
      </w:r>
    </w:p>
    <w:p w14:paraId="4AF86CB7" w14:textId="77777777" w:rsidR="00AE69AF" w:rsidRPr="00AE69AF" w:rsidRDefault="00AE69AF" w:rsidP="00AE69AF">
      <w:pPr>
        <w:numPr>
          <w:ilvl w:val="0"/>
          <w:numId w:val="50"/>
        </w:numPr>
        <w:textAlignment w:val="baseline"/>
        <w:rPr>
          <w:rFonts w:ascii="Arial" w:hAnsi="Arial" w:cs="Arial"/>
          <w:color w:val="000000"/>
          <w:sz w:val="22"/>
          <w:szCs w:val="22"/>
        </w:rPr>
      </w:pPr>
      <w:r w:rsidRPr="00AE69AF">
        <w:rPr>
          <w:rFonts w:ascii="Arial" w:hAnsi="Arial" w:cs="Arial"/>
          <w:color w:val="000000"/>
          <w:sz w:val="22"/>
          <w:szCs w:val="22"/>
        </w:rPr>
        <w:t>Reinforces Schumpeter’s analysis and ties in nicely to rational choice models</w:t>
      </w:r>
    </w:p>
    <w:p w14:paraId="376F841E" w14:textId="77777777" w:rsidR="00AE69AF" w:rsidRPr="00AE69AF" w:rsidRDefault="00AE69AF" w:rsidP="00AE69AF">
      <w:pPr>
        <w:numPr>
          <w:ilvl w:val="0"/>
          <w:numId w:val="50"/>
        </w:numPr>
        <w:textAlignment w:val="baseline"/>
        <w:rPr>
          <w:rFonts w:ascii="Arial" w:hAnsi="Arial" w:cs="Arial"/>
          <w:color w:val="000000"/>
          <w:sz w:val="22"/>
          <w:szCs w:val="22"/>
        </w:rPr>
      </w:pPr>
      <w:r w:rsidRPr="00AE69AF">
        <w:rPr>
          <w:rFonts w:ascii="Arial" w:hAnsi="Arial" w:cs="Arial"/>
          <w:color w:val="000000"/>
          <w:sz w:val="22"/>
          <w:szCs w:val="22"/>
        </w:rPr>
        <w:t>Politics and economic are analogous</w:t>
      </w:r>
    </w:p>
    <w:p w14:paraId="4C2C525B" w14:textId="77777777" w:rsidR="00AE69AF" w:rsidRPr="00AE69AF" w:rsidRDefault="00AE69AF" w:rsidP="00AE69AF">
      <w:pPr>
        <w:numPr>
          <w:ilvl w:val="0"/>
          <w:numId w:val="50"/>
        </w:numPr>
        <w:textAlignment w:val="baseline"/>
        <w:rPr>
          <w:rFonts w:ascii="Arial" w:hAnsi="Arial" w:cs="Arial"/>
          <w:color w:val="000000"/>
          <w:sz w:val="22"/>
          <w:szCs w:val="22"/>
        </w:rPr>
      </w:pPr>
      <w:r w:rsidRPr="00AE69AF">
        <w:rPr>
          <w:rFonts w:ascii="Arial" w:hAnsi="Arial" w:cs="Arial"/>
          <w:color w:val="000000"/>
          <w:sz w:val="22"/>
          <w:szCs w:val="22"/>
        </w:rPr>
        <w:t>Votes are analogous to profit</w:t>
      </w:r>
    </w:p>
    <w:p w14:paraId="5B6056A2" w14:textId="77777777" w:rsidR="00AE69AF" w:rsidRPr="00AE69AF" w:rsidRDefault="00AE69AF" w:rsidP="00AE69AF">
      <w:pPr>
        <w:numPr>
          <w:ilvl w:val="0"/>
          <w:numId w:val="50"/>
        </w:numPr>
        <w:textAlignment w:val="baseline"/>
        <w:rPr>
          <w:rFonts w:ascii="Arial" w:hAnsi="Arial" w:cs="Arial"/>
          <w:color w:val="000000"/>
          <w:sz w:val="22"/>
          <w:szCs w:val="22"/>
        </w:rPr>
      </w:pPr>
      <w:r w:rsidRPr="00AE69AF">
        <w:rPr>
          <w:rFonts w:ascii="Arial" w:hAnsi="Arial" w:cs="Arial"/>
          <w:color w:val="000000"/>
          <w:sz w:val="22"/>
          <w:szCs w:val="22"/>
        </w:rPr>
        <w:t>Parties will positions themselves to match the interests of the voters in order to maximize the votes they receive</w:t>
      </w:r>
    </w:p>
    <w:p w14:paraId="19E85C1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Implications of Schumpeter's Theory</w:t>
      </w:r>
    </w:p>
    <w:p w14:paraId="0220E281" w14:textId="77777777" w:rsidR="00AE69AF" w:rsidRPr="00AE69AF" w:rsidRDefault="00AE69AF" w:rsidP="00AE69AF">
      <w:pPr>
        <w:numPr>
          <w:ilvl w:val="0"/>
          <w:numId w:val="51"/>
        </w:numPr>
        <w:textAlignment w:val="baseline"/>
        <w:rPr>
          <w:rFonts w:ascii="Arial" w:hAnsi="Arial" w:cs="Arial"/>
          <w:color w:val="000000"/>
          <w:sz w:val="22"/>
          <w:szCs w:val="22"/>
        </w:rPr>
      </w:pPr>
      <w:r w:rsidRPr="00AE69AF">
        <w:rPr>
          <w:rFonts w:ascii="Arial" w:hAnsi="Arial" w:cs="Arial"/>
          <w:color w:val="000000"/>
          <w:sz w:val="22"/>
          <w:szCs w:val="22"/>
        </w:rPr>
        <w:t>Democracy is less rule by the people,but rather rule by politicians, who compete freely for the people's vote</w:t>
      </w:r>
    </w:p>
    <w:p w14:paraId="429E18AC" w14:textId="77777777" w:rsidR="00AE69AF" w:rsidRPr="00AE69AF" w:rsidRDefault="00AE69AF" w:rsidP="00AE69AF">
      <w:pPr>
        <w:numPr>
          <w:ilvl w:val="1"/>
          <w:numId w:val="51"/>
        </w:numPr>
        <w:textAlignment w:val="baseline"/>
        <w:rPr>
          <w:rFonts w:ascii="Arial" w:hAnsi="Arial" w:cs="Arial"/>
          <w:color w:val="000000"/>
          <w:sz w:val="22"/>
          <w:szCs w:val="22"/>
        </w:rPr>
      </w:pPr>
      <w:r w:rsidRPr="00AE69AF">
        <w:rPr>
          <w:rFonts w:ascii="Arial" w:hAnsi="Arial" w:cs="Arial"/>
          <w:color w:val="000000"/>
          <w:sz w:val="22"/>
          <w:szCs w:val="22"/>
        </w:rPr>
        <w:t>Politics has become a career</w:t>
      </w:r>
    </w:p>
    <w:p w14:paraId="462565F6" w14:textId="77777777" w:rsidR="00AE69AF" w:rsidRPr="00AE69AF" w:rsidRDefault="00AE69AF" w:rsidP="00AE69AF">
      <w:pPr>
        <w:numPr>
          <w:ilvl w:val="0"/>
          <w:numId w:val="51"/>
        </w:numPr>
        <w:textAlignment w:val="baseline"/>
        <w:rPr>
          <w:rFonts w:ascii="Arial" w:hAnsi="Arial" w:cs="Arial"/>
          <w:color w:val="000000"/>
          <w:sz w:val="22"/>
          <w:szCs w:val="22"/>
        </w:rPr>
      </w:pPr>
      <w:r w:rsidRPr="00AE69AF">
        <w:rPr>
          <w:rFonts w:ascii="Arial" w:hAnsi="Arial" w:cs="Arial"/>
          <w:color w:val="000000"/>
          <w:sz w:val="22"/>
          <w:szCs w:val="22"/>
        </w:rPr>
        <w:t>Those able to win votes are not necessarily talented administrators, leaders, judges, diplomats, etc they are simply good politicians</w:t>
      </w:r>
    </w:p>
    <w:p w14:paraId="23C5794B" w14:textId="77777777" w:rsidR="00AE69AF" w:rsidRPr="00AE69AF" w:rsidRDefault="00AE69AF" w:rsidP="00AE69AF">
      <w:pPr>
        <w:rPr>
          <w:rFonts w:ascii="Times New Roman" w:eastAsia="Times New Roman" w:hAnsi="Times New Roman" w:cs="Times New Roman"/>
        </w:rPr>
      </w:pPr>
    </w:p>
    <w:p w14:paraId="69CAED7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Deliberative Democracy</w:t>
      </w:r>
    </w:p>
    <w:p w14:paraId="2903CE8F" w14:textId="77777777" w:rsidR="00AE69AF" w:rsidRPr="00AE69AF" w:rsidRDefault="00AE69AF" w:rsidP="00AE69AF">
      <w:pPr>
        <w:numPr>
          <w:ilvl w:val="0"/>
          <w:numId w:val="52"/>
        </w:numPr>
        <w:textAlignment w:val="baseline"/>
        <w:rPr>
          <w:rFonts w:ascii="Arial" w:hAnsi="Arial" w:cs="Arial"/>
          <w:color w:val="000000"/>
          <w:sz w:val="22"/>
          <w:szCs w:val="22"/>
        </w:rPr>
      </w:pPr>
      <w:r w:rsidRPr="00AE69AF">
        <w:rPr>
          <w:rFonts w:ascii="Arial" w:hAnsi="Arial" w:cs="Arial"/>
          <w:color w:val="000000"/>
          <w:sz w:val="22"/>
          <w:szCs w:val="22"/>
        </w:rPr>
        <w:t>Influenced by idea of Jurgen Habermas</w:t>
      </w:r>
    </w:p>
    <w:p w14:paraId="12181ADF" w14:textId="77777777" w:rsidR="00AE69AF" w:rsidRPr="00AE69AF" w:rsidRDefault="00AE69AF" w:rsidP="00AE69AF">
      <w:pPr>
        <w:numPr>
          <w:ilvl w:val="0"/>
          <w:numId w:val="53"/>
        </w:numPr>
        <w:textAlignment w:val="baseline"/>
        <w:rPr>
          <w:rFonts w:ascii="Arial" w:hAnsi="Arial" w:cs="Arial"/>
          <w:color w:val="000000"/>
          <w:sz w:val="22"/>
          <w:szCs w:val="22"/>
        </w:rPr>
      </w:pPr>
      <w:r w:rsidRPr="00AE69AF">
        <w:rPr>
          <w:rFonts w:ascii="Arial" w:hAnsi="Arial" w:cs="Arial"/>
          <w:color w:val="000000"/>
          <w:sz w:val="22"/>
          <w:szCs w:val="22"/>
        </w:rPr>
        <w:t>Suggests that it is not enough for voters to have an opportunity to exercise a political choice</w:t>
      </w:r>
    </w:p>
    <w:p w14:paraId="41CB8519" w14:textId="77777777" w:rsidR="00AE69AF" w:rsidRPr="00AE69AF" w:rsidRDefault="00AE69AF" w:rsidP="00AE69AF">
      <w:pPr>
        <w:numPr>
          <w:ilvl w:val="0"/>
          <w:numId w:val="53"/>
        </w:numPr>
        <w:textAlignment w:val="baseline"/>
        <w:rPr>
          <w:rFonts w:ascii="Arial" w:hAnsi="Arial" w:cs="Arial"/>
          <w:color w:val="000000"/>
          <w:sz w:val="22"/>
          <w:szCs w:val="22"/>
        </w:rPr>
      </w:pPr>
      <w:r w:rsidRPr="00AE69AF">
        <w:rPr>
          <w:rFonts w:ascii="Arial" w:hAnsi="Arial" w:cs="Arial"/>
          <w:color w:val="000000"/>
          <w:sz w:val="22"/>
          <w:szCs w:val="22"/>
        </w:rPr>
        <w:t>Public debate increases the rationality and legitimacy of decision</w:t>
      </w:r>
    </w:p>
    <w:p w14:paraId="37BDF0BE" w14:textId="77777777" w:rsidR="00AE69AF" w:rsidRPr="00AE69AF" w:rsidRDefault="00AE69AF" w:rsidP="00AE69AF">
      <w:pPr>
        <w:numPr>
          <w:ilvl w:val="0"/>
          <w:numId w:val="53"/>
        </w:numPr>
        <w:textAlignment w:val="baseline"/>
        <w:rPr>
          <w:rFonts w:ascii="Arial" w:hAnsi="Arial" w:cs="Arial"/>
          <w:color w:val="000000"/>
          <w:sz w:val="22"/>
          <w:szCs w:val="22"/>
        </w:rPr>
      </w:pPr>
      <w:r w:rsidRPr="00AE69AF">
        <w:rPr>
          <w:rFonts w:ascii="Arial" w:hAnsi="Arial" w:cs="Arial"/>
          <w:color w:val="000000"/>
          <w:sz w:val="22"/>
          <w:szCs w:val="22"/>
        </w:rPr>
        <w:t>“True” democracy must allow for choices to be developed through discussion and reflection</w:t>
      </w:r>
    </w:p>
    <w:p w14:paraId="0CC968A4" w14:textId="77777777" w:rsidR="00AE69AF" w:rsidRPr="00AE69AF" w:rsidRDefault="00AE69AF" w:rsidP="00AE69AF">
      <w:pPr>
        <w:numPr>
          <w:ilvl w:val="0"/>
          <w:numId w:val="53"/>
        </w:numPr>
        <w:textAlignment w:val="baseline"/>
        <w:rPr>
          <w:rFonts w:ascii="Arial" w:hAnsi="Arial" w:cs="Arial"/>
          <w:color w:val="000000"/>
          <w:sz w:val="22"/>
          <w:szCs w:val="22"/>
        </w:rPr>
      </w:pPr>
      <w:r w:rsidRPr="00AE69AF">
        <w:rPr>
          <w:rFonts w:ascii="Arial" w:hAnsi="Arial" w:cs="Arial"/>
          <w:color w:val="000000"/>
          <w:sz w:val="22"/>
          <w:szCs w:val="22"/>
        </w:rPr>
        <w:t>David Held argued the quality of participation is more important than quantity</w:t>
      </w:r>
    </w:p>
    <w:p w14:paraId="25C01739" w14:textId="77777777" w:rsidR="00AE69AF" w:rsidRPr="00AE69AF" w:rsidRDefault="00AE69AF" w:rsidP="00AE69AF">
      <w:pPr>
        <w:numPr>
          <w:ilvl w:val="0"/>
          <w:numId w:val="53"/>
        </w:numPr>
        <w:textAlignment w:val="baseline"/>
        <w:rPr>
          <w:rFonts w:ascii="Arial" w:hAnsi="Arial" w:cs="Arial"/>
          <w:color w:val="000000"/>
          <w:sz w:val="22"/>
          <w:szCs w:val="22"/>
        </w:rPr>
      </w:pPr>
      <w:r w:rsidRPr="00AE69AF">
        <w:rPr>
          <w:rFonts w:ascii="Arial" w:hAnsi="Arial" w:cs="Arial"/>
          <w:color w:val="000000"/>
          <w:sz w:val="22"/>
          <w:szCs w:val="22"/>
        </w:rPr>
        <w:t>Since the 1960’s, debate have focused on two basic models of democracy: participatory and elitist</w:t>
      </w:r>
    </w:p>
    <w:p w14:paraId="5547AFA9" w14:textId="77777777" w:rsidR="00AE69AF" w:rsidRPr="00AE69AF" w:rsidRDefault="00AE69AF" w:rsidP="00AE69AF">
      <w:pPr>
        <w:numPr>
          <w:ilvl w:val="0"/>
          <w:numId w:val="53"/>
        </w:numPr>
        <w:textAlignment w:val="baseline"/>
        <w:rPr>
          <w:rFonts w:ascii="Arial" w:hAnsi="Arial" w:cs="Arial"/>
          <w:color w:val="000000"/>
          <w:sz w:val="22"/>
          <w:szCs w:val="22"/>
        </w:rPr>
      </w:pPr>
      <w:r w:rsidRPr="00AE69AF">
        <w:rPr>
          <w:rFonts w:ascii="Arial" w:hAnsi="Arial" w:cs="Arial"/>
          <w:color w:val="000000"/>
          <w:sz w:val="22"/>
          <w:szCs w:val="22"/>
        </w:rPr>
        <w:t>In the post 1945 period, Schumpeter’s theory of democratic elitism held sway</w:t>
      </w:r>
    </w:p>
    <w:p w14:paraId="3A2ACAF3" w14:textId="77777777" w:rsidR="00AE69AF" w:rsidRPr="00AE69AF" w:rsidRDefault="00AE69AF" w:rsidP="00AE69AF">
      <w:pPr>
        <w:numPr>
          <w:ilvl w:val="0"/>
          <w:numId w:val="53"/>
        </w:numPr>
        <w:textAlignment w:val="baseline"/>
        <w:rPr>
          <w:rFonts w:ascii="Arial" w:hAnsi="Arial" w:cs="Arial"/>
          <w:color w:val="000000"/>
          <w:sz w:val="22"/>
          <w:szCs w:val="22"/>
        </w:rPr>
      </w:pPr>
      <w:r w:rsidRPr="00AE69AF">
        <w:rPr>
          <w:rFonts w:ascii="Arial" w:hAnsi="Arial" w:cs="Arial"/>
          <w:color w:val="000000"/>
          <w:sz w:val="22"/>
          <w:szCs w:val="22"/>
        </w:rPr>
        <w:t>Beginning in the 1960s elite theory was challenged by a new breed of participationists who were eager to pursue the possibilities of greater citizen involvement</w:t>
      </w:r>
    </w:p>
    <w:p w14:paraId="16B89CFA" w14:textId="77777777" w:rsidR="00AE69AF" w:rsidRPr="00AE69AF" w:rsidRDefault="00AE69AF" w:rsidP="00AE69AF">
      <w:pPr>
        <w:numPr>
          <w:ilvl w:val="0"/>
          <w:numId w:val="53"/>
        </w:numPr>
        <w:textAlignment w:val="baseline"/>
        <w:rPr>
          <w:rFonts w:ascii="Arial" w:hAnsi="Arial" w:cs="Arial"/>
          <w:color w:val="000000"/>
          <w:sz w:val="22"/>
          <w:szCs w:val="22"/>
        </w:rPr>
      </w:pPr>
      <w:r w:rsidRPr="00AE69AF">
        <w:rPr>
          <w:rFonts w:ascii="Arial" w:hAnsi="Arial" w:cs="Arial"/>
          <w:color w:val="000000"/>
          <w:sz w:val="22"/>
          <w:szCs w:val="22"/>
        </w:rPr>
        <w:t>Participatory theory has been built on by exponents of deliberative democracy who suggest that political discussion is likely to produce better and more legitimate decisions</w:t>
      </w:r>
    </w:p>
    <w:p w14:paraId="436AEE59" w14:textId="77777777" w:rsidR="00AE69AF" w:rsidRPr="00AE69AF" w:rsidRDefault="00AE69AF" w:rsidP="00AE69AF">
      <w:pPr>
        <w:rPr>
          <w:rFonts w:ascii="Times New Roman" w:eastAsia="Times New Roman" w:hAnsi="Times New Roman" w:cs="Times New Roman"/>
        </w:rPr>
      </w:pPr>
    </w:p>
    <w:p w14:paraId="7846A9C4"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Jurgen Habermans</w:t>
      </w:r>
    </w:p>
    <w:p w14:paraId="49EBB173" w14:textId="77777777" w:rsidR="00AE69AF" w:rsidRPr="00AE69AF" w:rsidRDefault="00AE69AF" w:rsidP="00AE69AF">
      <w:pPr>
        <w:numPr>
          <w:ilvl w:val="0"/>
          <w:numId w:val="54"/>
        </w:numPr>
        <w:textAlignment w:val="baseline"/>
        <w:rPr>
          <w:rFonts w:ascii="Arial" w:hAnsi="Arial" w:cs="Arial"/>
          <w:color w:val="000000"/>
          <w:sz w:val="22"/>
          <w:szCs w:val="22"/>
        </w:rPr>
      </w:pPr>
      <w:r w:rsidRPr="00AE69AF">
        <w:rPr>
          <w:rFonts w:ascii="Arial" w:hAnsi="Arial" w:cs="Arial"/>
          <w:color w:val="000000"/>
          <w:sz w:val="22"/>
          <w:szCs w:val="22"/>
        </w:rPr>
        <w:t>We live in a world of decaying public sphere and the rising commercialization of mass media</w:t>
      </w:r>
    </w:p>
    <w:p w14:paraId="72035C52" w14:textId="77777777" w:rsidR="00AE69AF" w:rsidRPr="00AE69AF" w:rsidRDefault="00AE69AF" w:rsidP="00AE69AF">
      <w:pPr>
        <w:numPr>
          <w:ilvl w:val="0"/>
          <w:numId w:val="55"/>
        </w:numPr>
        <w:textAlignment w:val="baseline"/>
        <w:rPr>
          <w:rFonts w:ascii="Arial" w:hAnsi="Arial" w:cs="Arial"/>
          <w:color w:val="000000"/>
          <w:sz w:val="22"/>
          <w:szCs w:val="22"/>
        </w:rPr>
      </w:pPr>
      <w:r w:rsidRPr="00AE69AF">
        <w:rPr>
          <w:rFonts w:ascii="Arial" w:hAnsi="Arial" w:cs="Arial"/>
          <w:color w:val="000000"/>
          <w:sz w:val="22"/>
          <w:szCs w:val="22"/>
        </w:rPr>
        <w:t>Democratic public life cannot develop where matters of public importance are not discussed by citizens</w:t>
      </w:r>
    </w:p>
    <w:p w14:paraId="05F9A3F0" w14:textId="77777777" w:rsidR="00AE69AF" w:rsidRPr="00AE69AF" w:rsidRDefault="00AE69AF" w:rsidP="00AE69AF">
      <w:pPr>
        <w:numPr>
          <w:ilvl w:val="0"/>
          <w:numId w:val="55"/>
        </w:numPr>
        <w:textAlignment w:val="baseline"/>
        <w:rPr>
          <w:rFonts w:ascii="Arial" w:hAnsi="Arial" w:cs="Arial"/>
          <w:color w:val="000000"/>
          <w:sz w:val="22"/>
          <w:szCs w:val="22"/>
        </w:rPr>
      </w:pPr>
      <w:r w:rsidRPr="00AE69AF">
        <w:rPr>
          <w:rFonts w:ascii="Arial" w:hAnsi="Arial" w:cs="Arial"/>
          <w:color w:val="000000"/>
          <w:sz w:val="22"/>
          <w:szCs w:val="22"/>
        </w:rPr>
        <w:t>The activist public sphere is needed for debates on matters of public importance and as well as the mechanism for that discussion to affect the decision-making process</w:t>
      </w:r>
    </w:p>
    <w:p w14:paraId="5512E243" w14:textId="77777777" w:rsidR="00AE69AF" w:rsidRPr="00AE69AF" w:rsidRDefault="00AE69AF" w:rsidP="00AE69AF">
      <w:pPr>
        <w:numPr>
          <w:ilvl w:val="0"/>
          <w:numId w:val="55"/>
        </w:numPr>
        <w:textAlignment w:val="baseline"/>
        <w:rPr>
          <w:rFonts w:ascii="Arial" w:hAnsi="Arial" w:cs="Arial"/>
          <w:color w:val="000000"/>
          <w:sz w:val="22"/>
          <w:szCs w:val="22"/>
        </w:rPr>
      </w:pPr>
      <w:r w:rsidRPr="00AE69AF">
        <w:rPr>
          <w:rFonts w:ascii="Arial" w:hAnsi="Arial" w:cs="Arial"/>
          <w:color w:val="000000"/>
          <w:sz w:val="22"/>
          <w:szCs w:val="22"/>
        </w:rPr>
        <w:t>But that type of democracy requires that we as citizens rely on eachother</w:t>
      </w:r>
    </w:p>
    <w:p w14:paraId="507F0765" w14:textId="77777777" w:rsidR="00AE69AF" w:rsidRPr="00AE69AF" w:rsidRDefault="00AE69AF" w:rsidP="00AE69AF">
      <w:pPr>
        <w:rPr>
          <w:rFonts w:ascii="Times New Roman" w:eastAsia="Times New Roman" w:hAnsi="Times New Roman" w:cs="Times New Roman"/>
        </w:rPr>
      </w:pPr>
    </w:p>
    <w:p w14:paraId="344B8C7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Democratic Ideals</w:t>
      </w:r>
    </w:p>
    <w:p w14:paraId="5158F58B" w14:textId="77777777" w:rsidR="00AE69AF" w:rsidRPr="00AE69AF" w:rsidRDefault="00AE69AF" w:rsidP="00AE69AF">
      <w:pPr>
        <w:numPr>
          <w:ilvl w:val="0"/>
          <w:numId w:val="56"/>
        </w:numPr>
        <w:textAlignment w:val="baseline"/>
        <w:rPr>
          <w:rFonts w:ascii="Arial" w:hAnsi="Arial" w:cs="Arial"/>
          <w:color w:val="000000"/>
          <w:sz w:val="22"/>
          <w:szCs w:val="22"/>
        </w:rPr>
      </w:pPr>
      <w:r w:rsidRPr="00AE69AF">
        <w:rPr>
          <w:rFonts w:ascii="Arial" w:hAnsi="Arial" w:cs="Arial"/>
          <w:color w:val="000000"/>
          <w:sz w:val="22"/>
          <w:szCs w:val="22"/>
        </w:rPr>
        <w:t>Political equality</w:t>
      </w:r>
    </w:p>
    <w:p w14:paraId="5CD0AB70" w14:textId="77777777" w:rsidR="00AE69AF" w:rsidRPr="00AE69AF" w:rsidRDefault="00AE69AF" w:rsidP="00AE69AF">
      <w:pPr>
        <w:numPr>
          <w:ilvl w:val="0"/>
          <w:numId w:val="56"/>
        </w:numPr>
        <w:textAlignment w:val="baseline"/>
        <w:rPr>
          <w:rFonts w:ascii="Arial" w:hAnsi="Arial" w:cs="Arial"/>
          <w:color w:val="000000"/>
          <w:sz w:val="22"/>
          <w:szCs w:val="22"/>
        </w:rPr>
      </w:pPr>
      <w:r w:rsidRPr="00AE69AF">
        <w:rPr>
          <w:rFonts w:ascii="Arial" w:hAnsi="Arial" w:cs="Arial"/>
          <w:color w:val="000000"/>
          <w:sz w:val="22"/>
          <w:szCs w:val="22"/>
        </w:rPr>
        <w:t>Majority rule</w:t>
      </w:r>
    </w:p>
    <w:p w14:paraId="4C4DCEA3" w14:textId="77777777" w:rsidR="00AE69AF" w:rsidRPr="00AE69AF" w:rsidRDefault="00AE69AF" w:rsidP="00AE69AF">
      <w:pPr>
        <w:numPr>
          <w:ilvl w:val="0"/>
          <w:numId w:val="56"/>
        </w:numPr>
        <w:textAlignment w:val="baseline"/>
        <w:rPr>
          <w:rFonts w:ascii="Arial" w:hAnsi="Arial" w:cs="Arial"/>
          <w:color w:val="000000"/>
          <w:sz w:val="22"/>
          <w:szCs w:val="22"/>
        </w:rPr>
      </w:pPr>
      <w:r w:rsidRPr="00AE69AF">
        <w:rPr>
          <w:rFonts w:ascii="Arial" w:hAnsi="Arial" w:cs="Arial"/>
          <w:color w:val="000000"/>
          <w:sz w:val="22"/>
          <w:szCs w:val="22"/>
        </w:rPr>
        <w:t>Popular sovereignty</w:t>
      </w:r>
    </w:p>
    <w:p w14:paraId="5FFD3315" w14:textId="77777777" w:rsidR="00AE69AF" w:rsidRPr="00AE69AF" w:rsidRDefault="00AE69AF" w:rsidP="00AE69AF">
      <w:pPr>
        <w:numPr>
          <w:ilvl w:val="0"/>
          <w:numId w:val="56"/>
        </w:numPr>
        <w:textAlignment w:val="baseline"/>
        <w:rPr>
          <w:rFonts w:ascii="Arial" w:hAnsi="Arial" w:cs="Arial"/>
          <w:color w:val="000000"/>
          <w:sz w:val="22"/>
          <w:szCs w:val="22"/>
        </w:rPr>
      </w:pPr>
      <w:r w:rsidRPr="00AE69AF">
        <w:rPr>
          <w:rFonts w:ascii="Arial" w:hAnsi="Arial" w:cs="Arial"/>
          <w:color w:val="000000"/>
          <w:sz w:val="22"/>
          <w:szCs w:val="22"/>
        </w:rPr>
        <w:t>Political liberty (rights and freedoms)</w:t>
      </w:r>
    </w:p>
    <w:p w14:paraId="0F9D8DBD" w14:textId="77777777" w:rsidR="00AE69AF" w:rsidRPr="00AE69AF" w:rsidRDefault="00AE69AF" w:rsidP="00AE69AF">
      <w:pPr>
        <w:numPr>
          <w:ilvl w:val="0"/>
          <w:numId w:val="56"/>
        </w:numPr>
        <w:textAlignment w:val="baseline"/>
        <w:rPr>
          <w:rFonts w:ascii="Arial" w:hAnsi="Arial" w:cs="Arial"/>
          <w:color w:val="000000"/>
          <w:sz w:val="22"/>
          <w:szCs w:val="22"/>
        </w:rPr>
      </w:pPr>
      <w:r w:rsidRPr="00AE69AF">
        <w:rPr>
          <w:rFonts w:ascii="Arial" w:hAnsi="Arial" w:cs="Arial"/>
          <w:color w:val="000000"/>
          <w:sz w:val="22"/>
          <w:szCs w:val="22"/>
        </w:rPr>
        <w:t>Minority rights</w:t>
      </w:r>
    </w:p>
    <w:p w14:paraId="2A534EB9" w14:textId="77777777" w:rsidR="00AE69AF" w:rsidRPr="00AE69AF" w:rsidRDefault="00AE69AF" w:rsidP="00AE69AF">
      <w:pPr>
        <w:numPr>
          <w:ilvl w:val="0"/>
          <w:numId w:val="56"/>
        </w:numPr>
        <w:textAlignment w:val="baseline"/>
        <w:rPr>
          <w:rFonts w:ascii="Arial" w:hAnsi="Arial" w:cs="Arial"/>
          <w:color w:val="000000"/>
          <w:sz w:val="22"/>
          <w:szCs w:val="22"/>
        </w:rPr>
      </w:pPr>
      <w:r w:rsidRPr="00AE69AF">
        <w:rPr>
          <w:rFonts w:ascii="Arial" w:hAnsi="Arial" w:cs="Arial"/>
          <w:color w:val="000000"/>
          <w:sz w:val="22"/>
          <w:szCs w:val="22"/>
        </w:rPr>
        <w:t>Political competition</w:t>
      </w:r>
    </w:p>
    <w:p w14:paraId="58FFD87C" w14:textId="77777777" w:rsidR="00AE69AF" w:rsidRPr="00AE69AF" w:rsidRDefault="00AE69AF" w:rsidP="00AE69AF">
      <w:pPr>
        <w:numPr>
          <w:ilvl w:val="0"/>
          <w:numId w:val="56"/>
        </w:numPr>
        <w:textAlignment w:val="baseline"/>
        <w:rPr>
          <w:rFonts w:ascii="Arial" w:hAnsi="Arial" w:cs="Arial"/>
          <w:color w:val="000000"/>
          <w:sz w:val="22"/>
          <w:szCs w:val="22"/>
        </w:rPr>
      </w:pPr>
      <w:r w:rsidRPr="00AE69AF">
        <w:rPr>
          <w:rFonts w:ascii="Arial" w:hAnsi="Arial" w:cs="Arial"/>
          <w:color w:val="000000"/>
          <w:sz w:val="22"/>
          <w:szCs w:val="22"/>
        </w:rPr>
        <w:t>Rule of law</w:t>
      </w:r>
    </w:p>
    <w:p w14:paraId="6A20FF9C" w14:textId="77777777" w:rsidR="00AE69AF" w:rsidRPr="00AE69AF" w:rsidRDefault="00AE69AF" w:rsidP="00AE69AF">
      <w:pPr>
        <w:numPr>
          <w:ilvl w:val="1"/>
          <w:numId w:val="56"/>
        </w:numPr>
        <w:textAlignment w:val="baseline"/>
        <w:rPr>
          <w:rFonts w:ascii="Arial" w:hAnsi="Arial" w:cs="Arial"/>
          <w:color w:val="000000"/>
          <w:sz w:val="22"/>
          <w:szCs w:val="22"/>
        </w:rPr>
      </w:pPr>
      <w:r w:rsidRPr="00AE69AF">
        <w:rPr>
          <w:rFonts w:ascii="Arial" w:hAnsi="Arial" w:cs="Arial"/>
          <w:color w:val="000000"/>
          <w:sz w:val="22"/>
          <w:szCs w:val="22"/>
        </w:rPr>
        <w:t>But some of there ideals are intensions with each other, or with other important values</w:t>
      </w:r>
    </w:p>
    <w:p w14:paraId="0EFAF97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The Problem of Majority Rule</w:t>
      </w:r>
    </w:p>
    <w:p w14:paraId="4D40EC06" w14:textId="77777777" w:rsidR="00AE69AF" w:rsidRPr="00AE69AF" w:rsidRDefault="00AE69AF" w:rsidP="00AE69AF">
      <w:pPr>
        <w:numPr>
          <w:ilvl w:val="0"/>
          <w:numId w:val="57"/>
        </w:numPr>
        <w:textAlignment w:val="baseline"/>
        <w:rPr>
          <w:rFonts w:ascii="Arial" w:hAnsi="Arial" w:cs="Arial"/>
          <w:color w:val="000000"/>
          <w:sz w:val="22"/>
          <w:szCs w:val="22"/>
        </w:rPr>
      </w:pPr>
      <w:r w:rsidRPr="00AE69AF">
        <w:rPr>
          <w:rFonts w:ascii="Arial" w:hAnsi="Arial" w:cs="Arial"/>
          <w:color w:val="000000"/>
          <w:sz w:val="22"/>
          <w:szCs w:val="22"/>
        </w:rPr>
        <w:t>Unanimous decisions are very rare, so democracy means accepting the will of the majority</w:t>
      </w:r>
    </w:p>
    <w:p w14:paraId="4EAB78F2" w14:textId="77777777" w:rsidR="00AE69AF" w:rsidRPr="00AE69AF" w:rsidRDefault="00AE69AF" w:rsidP="00AE69AF">
      <w:pPr>
        <w:numPr>
          <w:ilvl w:val="0"/>
          <w:numId w:val="57"/>
        </w:numPr>
        <w:textAlignment w:val="baseline"/>
        <w:rPr>
          <w:rFonts w:ascii="Arial" w:hAnsi="Arial" w:cs="Arial"/>
          <w:color w:val="000000"/>
          <w:sz w:val="22"/>
          <w:szCs w:val="22"/>
        </w:rPr>
      </w:pPr>
      <w:r w:rsidRPr="00AE69AF">
        <w:rPr>
          <w:rFonts w:ascii="Arial" w:hAnsi="Arial" w:cs="Arial"/>
          <w:color w:val="000000"/>
          <w:sz w:val="22"/>
          <w:szCs w:val="22"/>
        </w:rPr>
        <w:t>Some argue that over time everyone will be in the minority at some time or another</w:t>
      </w:r>
    </w:p>
    <w:p w14:paraId="234BC2CB" w14:textId="77777777" w:rsidR="00AE69AF" w:rsidRPr="00AE69AF" w:rsidRDefault="00AE69AF" w:rsidP="00AE69AF">
      <w:pPr>
        <w:numPr>
          <w:ilvl w:val="0"/>
          <w:numId w:val="57"/>
        </w:numPr>
        <w:textAlignment w:val="baseline"/>
        <w:rPr>
          <w:rFonts w:ascii="Arial" w:hAnsi="Arial" w:cs="Arial"/>
          <w:color w:val="000000"/>
          <w:sz w:val="22"/>
          <w:szCs w:val="22"/>
        </w:rPr>
      </w:pPr>
      <w:r w:rsidRPr="00AE69AF">
        <w:rPr>
          <w:rFonts w:ascii="Arial" w:hAnsi="Arial" w:cs="Arial"/>
          <w:color w:val="000000"/>
          <w:sz w:val="22"/>
          <w:szCs w:val="22"/>
        </w:rPr>
        <w:t>Thus reduces the possibility that the majority will not be likely to any fundamental harm to the interests of the minority</w:t>
      </w:r>
    </w:p>
    <w:p w14:paraId="2C7CA849" w14:textId="77777777" w:rsidR="00AE69AF" w:rsidRPr="00AE69AF" w:rsidRDefault="00AE69AF" w:rsidP="00AE69AF">
      <w:pPr>
        <w:numPr>
          <w:ilvl w:val="0"/>
          <w:numId w:val="57"/>
        </w:numPr>
        <w:textAlignment w:val="baseline"/>
        <w:rPr>
          <w:rFonts w:ascii="Arial" w:hAnsi="Arial" w:cs="Arial"/>
          <w:color w:val="000000"/>
          <w:sz w:val="22"/>
          <w:szCs w:val="22"/>
        </w:rPr>
      </w:pPr>
      <w:r w:rsidRPr="00AE69AF">
        <w:rPr>
          <w:rFonts w:ascii="Arial" w:hAnsi="Arial" w:cs="Arial"/>
          <w:color w:val="000000"/>
          <w:sz w:val="22"/>
          <w:szCs w:val="22"/>
        </w:rPr>
        <w:t>Many political systems have sought to protect minority populations by including protection for individual rights in their constitutions</w:t>
      </w:r>
    </w:p>
    <w:p w14:paraId="4550B762" w14:textId="77777777" w:rsidR="00AE69AF" w:rsidRPr="00AE69AF" w:rsidRDefault="00AE69AF" w:rsidP="00AE69AF">
      <w:pPr>
        <w:numPr>
          <w:ilvl w:val="0"/>
          <w:numId w:val="57"/>
        </w:numPr>
        <w:textAlignment w:val="baseline"/>
        <w:rPr>
          <w:rFonts w:ascii="Arial" w:hAnsi="Arial" w:cs="Arial"/>
          <w:color w:val="000000"/>
          <w:sz w:val="22"/>
          <w:szCs w:val="22"/>
        </w:rPr>
      </w:pPr>
      <w:r w:rsidRPr="00AE69AF">
        <w:rPr>
          <w:rFonts w:ascii="Arial" w:hAnsi="Arial" w:cs="Arial"/>
          <w:color w:val="000000"/>
          <w:sz w:val="22"/>
          <w:szCs w:val="22"/>
        </w:rPr>
        <w:t>The Charter of Rights and Freedoms (1982)</w:t>
      </w:r>
    </w:p>
    <w:p w14:paraId="449813A7" w14:textId="77777777" w:rsidR="00AE69AF" w:rsidRPr="00AE69AF" w:rsidRDefault="00AE69AF" w:rsidP="00AE69AF">
      <w:pPr>
        <w:numPr>
          <w:ilvl w:val="1"/>
          <w:numId w:val="57"/>
        </w:numPr>
        <w:textAlignment w:val="baseline"/>
        <w:rPr>
          <w:rFonts w:ascii="Arial" w:hAnsi="Arial" w:cs="Arial"/>
          <w:color w:val="000000"/>
          <w:sz w:val="22"/>
          <w:szCs w:val="22"/>
        </w:rPr>
      </w:pPr>
      <w:r w:rsidRPr="00AE69AF">
        <w:rPr>
          <w:rFonts w:ascii="Arial" w:hAnsi="Arial" w:cs="Arial"/>
          <w:color w:val="000000"/>
          <w:sz w:val="22"/>
          <w:szCs w:val="22"/>
        </w:rPr>
        <w:t>People can challenge perceived violations of the Charter in Canadian courts</w:t>
      </w:r>
    </w:p>
    <w:p w14:paraId="1936BA79" w14:textId="77777777" w:rsidR="00AE69AF" w:rsidRPr="00AE69AF" w:rsidRDefault="00AE69AF" w:rsidP="00AE69AF">
      <w:pPr>
        <w:numPr>
          <w:ilvl w:val="1"/>
          <w:numId w:val="57"/>
        </w:numPr>
        <w:textAlignment w:val="baseline"/>
        <w:rPr>
          <w:rFonts w:ascii="Arial" w:hAnsi="Arial" w:cs="Arial"/>
          <w:color w:val="000000"/>
          <w:sz w:val="22"/>
          <w:szCs w:val="22"/>
        </w:rPr>
      </w:pPr>
      <w:r w:rsidRPr="00AE69AF">
        <w:rPr>
          <w:rFonts w:ascii="Arial" w:hAnsi="Arial" w:cs="Arial"/>
          <w:color w:val="000000"/>
          <w:sz w:val="22"/>
          <w:szCs w:val="22"/>
        </w:rPr>
        <w:t>The Charter has been an important vehicle for political change</w:t>
      </w:r>
    </w:p>
    <w:p w14:paraId="639C6E66" w14:textId="77777777" w:rsidR="00AE69AF" w:rsidRPr="00AE69AF" w:rsidRDefault="00AE69AF" w:rsidP="00AE69AF">
      <w:pPr>
        <w:numPr>
          <w:ilvl w:val="2"/>
          <w:numId w:val="57"/>
        </w:numPr>
        <w:textAlignment w:val="baseline"/>
        <w:rPr>
          <w:rFonts w:ascii="Arial" w:hAnsi="Arial" w:cs="Arial"/>
          <w:color w:val="000000"/>
          <w:sz w:val="22"/>
          <w:szCs w:val="22"/>
        </w:rPr>
      </w:pPr>
      <w:r w:rsidRPr="00AE69AF">
        <w:rPr>
          <w:rFonts w:ascii="Arial" w:hAnsi="Arial" w:cs="Arial"/>
          <w:color w:val="000000"/>
          <w:sz w:val="22"/>
          <w:szCs w:val="22"/>
        </w:rPr>
        <w:t>How did Charter change politics in Canada?</w:t>
      </w:r>
    </w:p>
    <w:p w14:paraId="034432F9" w14:textId="77777777" w:rsidR="00AE69AF" w:rsidRPr="00AE69AF" w:rsidRDefault="00AE69AF" w:rsidP="00AE69AF">
      <w:pPr>
        <w:numPr>
          <w:ilvl w:val="2"/>
          <w:numId w:val="57"/>
        </w:numPr>
        <w:textAlignment w:val="baseline"/>
        <w:rPr>
          <w:rFonts w:ascii="Arial" w:hAnsi="Arial" w:cs="Arial"/>
          <w:color w:val="000000"/>
          <w:sz w:val="22"/>
          <w:szCs w:val="22"/>
        </w:rPr>
      </w:pPr>
      <w:r w:rsidRPr="00AE69AF">
        <w:rPr>
          <w:rFonts w:ascii="Arial" w:hAnsi="Arial" w:cs="Arial"/>
          <w:color w:val="000000"/>
          <w:sz w:val="22"/>
          <w:szCs w:val="22"/>
        </w:rPr>
        <w:t>Is judicial activism undermining Canadian democracy?</w:t>
      </w:r>
    </w:p>
    <w:p w14:paraId="6A642DDB" w14:textId="77777777" w:rsidR="00AE69AF" w:rsidRPr="00AE69AF" w:rsidRDefault="00AE69AF" w:rsidP="00AE69AF">
      <w:pPr>
        <w:rPr>
          <w:rFonts w:ascii="Times New Roman" w:eastAsia="Times New Roman" w:hAnsi="Times New Roman" w:cs="Times New Roman"/>
        </w:rPr>
      </w:pPr>
    </w:p>
    <w:p w14:paraId="20401BA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Why is Democracy Thought to be Special?</w:t>
      </w:r>
    </w:p>
    <w:p w14:paraId="5670BDA3" w14:textId="77777777" w:rsidR="00AE69AF" w:rsidRPr="00AE69AF" w:rsidRDefault="00AE69AF" w:rsidP="00AE69AF">
      <w:pPr>
        <w:numPr>
          <w:ilvl w:val="0"/>
          <w:numId w:val="58"/>
        </w:numPr>
        <w:textAlignment w:val="baseline"/>
        <w:rPr>
          <w:rFonts w:ascii="Arial" w:hAnsi="Arial" w:cs="Arial"/>
          <w:color w:val="000000"/>
          <w:sz w:val="22"/>
          <w:szCs w:val="22"/>
        </w:rPr>
      </w:pPr>
      <w:r w:rsidRPr="00AE69AF">
        <w:rPr>
          <w:rFonts w:ascii="Arial" w:hAnsi="Arial" w:cs="Arial"/>
          <w:color w:val="000000"/>
          <w:sz w:val="22"/>
          <w:szCs w:val="22"/>
        </w:rPr>
        <w:t>Democracy is the main reason why we are obliged to accept and obey the laws of our state</w:t>
      </w:r>
    </w:p>
    <w:p w14:paraId="3E28015D" w14:textId="77777777" w:rsidR="00AE69AF" w:rsidRPr="00AE69AF" w:rsidRDefault="00AE69AF" w:rsidP="00AE69AF">
      <w:pPr>
        <w:numPr>
          <w:ilvl w:val="0"/>
          <w:numId w:val="58"/>
        </w:numPr>
        <w:textAlignment w:val="baseline"/>
        <w:rPr>
          <w:rFonts w:ascii="Arial" w:hAnsi="Arial" w:cs="Arial"/>
          <w:color w:val="000000"/>
          <w:sz w:val="22"/>
          <w:szCs w:val="22"/>
        </w:rPr>
      </w:pPr>
      <w:r w:rsidRPr="00AE69AF">
        <w:rPr>
          <w:rFonts w:ascii="Arial" w:hAnsi="Arial" w:cs="Arial"/>
          <w:color w:val="000000"/>
          <w:sz w:val="22"/>
          <w:szCs w:val="22"/>
        </w:rPr>
        <w:t>Democratically made laws give them a legitimacy</w:t>
      </w:r>
    </w:p>
    <w:p w14:paraId="1FC91CE3" w14:textId="77777777" w:rsidR="00AE69AF" w:rsidRPr="00AE69AF" w:rsidRDefault="00AE69AF" w:rsidP="00AE69AF">
      <w:pPr>
        <w:numPr>
          <w:ilvl w:val="0"/>
          <w:numId w:val="58"/>
        </w:numPr>
        <w:textAlignment w:val="baseline"/>
        <w:rPr>
          <w:rFonts w:ascii="Arial" w:hAnsi="Arial" w:cs="Arial"/>
          <w:color w:val="000000"/>
          <w:sz w:val="22"/>
          <w:szCs w:val="22"/>
        </w:rPr>
      </w:pPr>
      <w:r w:rsidRPr="00AE69AF">
        <w:rPr>
          <w:rFonts w:ascii="Arial" w:hAnsi="Arial" w:cs="Arial"/>
          <w:color w:val="000000"/>
          <w:sz w:val="22"/>
          <w:szCs w:val="22"/>
        </w:rPr>
        <w:t>Political Obligation</w:t>
      </w:r>
    </w:p>
    <w:p w14:paraId="0165EA9D" w14:textId="77777777" w:rsidR="00AE69AF" w:rsidRPr="00AE69AF" w:rsidRDefault="00AE69AF" w:rsidP="00AE69AF">
      <w:pPr>
        <w:numPr>
          <w:ilvl w:val="1"/>
          <w:numId w:val="58"/>
        </w:numPr>
        <w:textAlignment w:val="baseline"/>
        <w:rPr>
          <w:rFonts w:ascii="Arial" w:hAnsi="Arial" w:cs="Arial"/>
          <w:color w:val="000000"/>
          <w:sz w:val="22"/>
          <w:szCs w:val="22"/>
        </w:rPr>
      </w:pPr>
      <w:r w:rsidRPr="00AE69AF">
        <w:rPr>
          <w:rFonts w:ascii="Arial" w:hAnsi="Arial" w:cs="Arial"/>
          <w:color w:val="000000"/>
          <w:sz w:val="22"/>
          <w:szCs w:val="22"/>
        </w:rPr>
        <w:t>Central preoccupation of political theory</w:t>
      </w:r>
    </w:p>
    <w:p w14:paraId="3DE63AB7" w14:textId="77777777" w:rsidR="00AE69AF" w:rsidRPr="00AE69AF" w:rsidRDefault="00AE69AF" w:rsidP="00AE69AF">
      <w:pPr>
        <w:numPr>
          <w:ilvl w:val="1"/>
          <w:numId w:val="58"/>
        </w:numPr>
        <w:textAlignment w:val="baseline"/>
        <w:rPr>
          <w:rFonts w:ascii="Arial" w:hAnsi="Arial" w:cs="Arial"/>
          <w:color w:val="000000"/>
          <w:sz w:val="22"/>
          <w:szCs w:val="22"/>
        </w:rPr>
      </w:pPr>
      <w:r w:rsidRPr="00AE69AF">
        <w:rPr>
          <w:rFonts w:ascii="Arial" w:hAnsi="Arial" w:cs="Arial"/>
          <w:color w:val="000000"/>
          <w:sz w:val="22"/>
          <w:szCs w:val="22"/>
        </w:rPr>
        <w:t>Why we should obey the laws of the state</w:t>
      </w:r>
    </w:p>
    <w:p w14:paraId="4467425E" w14:textId="77777777" w:rsidR="00AE69AF" w:rsidRPr="00AE69AF" w:rsidRDefault="00AE69AF" w:rsidP="00AE69AF">
      <w:pPr>
        <w:rPr>
          <w:rFonts w:ascii="Times New Roman" w:eastAsia="Times New Roman" w:hAnsi="Times New Roman" w:cs="Times New Roman"/>
        </w:rPr>
      </w:pPr>
    </w:p>
    <w:p w14:paraId="4869E4D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Is Democracy Special? The Problem of Majority Rule</w:t>
      </w:r>
    </w:p>
    <w:p w14:paraId="217C0982" w14:textId="77777777" w:rsidR="00AE69AF" w:rsidRPr="00AE69AF" w:rsidRDefault="00AE69AF" w:rsidP="00AE69AF">
      <w:pPr>
        <w:numPr>
          <w:ilvl w:val="0"/>
          <w:numId w:val="59"/>
        </w:numPr>
        <w:textAlignment w:val="baseline"/>
        <w:rPr>
          <w:rFonts w:ascii="Arial" w:hAnsi="Arial" w:cs="Arial"/>
          <w:color w:val="000000"/>
          <w:sz w:val="22"/>
          <w:szCs w:val="22"/>
        </w:rPr>
      </w:pPr>
      <w:r w:rsidRPr="00AE69AF">
        <w:rPr>
          <w:rFonts w:ascii="Arial" w:hAnsi="Arial" w:cs="Arial"/>
          <w:color w:val="000000"/>
          <w:sz w:val="22"/>
          <w:szCs w:val="22"/>
        </w:rPr>
        <w:t>Allows us to participate on the making of the laws we live under: therefore those laws are more likely to be in our interests</w:t>
      </w:r>
    </w:p>
    <w:p w14:paraId="2E858310" w14:textId="77777777" w:rsidR="00AE69AF" w:rsidRPr="00AE69AF" w:rsidRDefault="00AE69AF" w:rsidP="00AE69AF">
      <w:pPr>
        <w:numPr>
          <w:ilvl w:val="0"/>
          <w:numId w:val="59"/>
        </w:numPr>
        <w:textAlignment w:val="baseline"/>
        <w:rPr>
          <w:rFonts w:ascii="Arial" w:hAnsi="Arial" w:cs="Arial"/>
          <w:color w:val="000000"/>
          <w:sz w:val="22"/>
          <w:szCs w:val="22"/>
        </w:rPr>
      </w:pPr>
      <w:r w:rsidRPr="00AE69AF">
        <w:rPr>
          <w:rFonts w:ascii="Arial" w:hAnsi="Arial" w:cs="Arial"/>
          <w:color w:val="000000"/>
          <w:sz w:val="22"/>
          <w:szCs w:val="22"/>
        </w:rPr>
        <w:t>Political philosophers suggest we can not expect people to obey a law they did not support</w:t>
      </w:r>
    </w:p>
    <w:p w14:paraId="5301D78D" w14:textId="77777777" w:rsidR="00AE69AF" w:rsidRPr="00AE69AF" w:rsidRDefault="00AE69AF" w:rsidP="00AE69AF">
      <w:pPr>
        <w:numPr>
          <w:ilvl w:val="0"/>
          <w:numId w:val="59"/>
        </w:numPr>
        <w:textAlignment w:val="baseline"/>
        <w:rPr>
          <w:rFonts w:ascii="Arial" w:hAnsi="Arial" w:cs="Arial"/>
          <w:color w:val="000000"/>
          <w:sz w:val="22"/>
          <w:szCs w:val="22"/>
        </w:rPr>
      </w:pPr>
      <w:r w:rsidRPr="00AE69AF">
        <w:rPr>
          <w:rFonts w:ascii="Arial" w:hAnsi="Arial" w:cs="Arial"/>
          <w:color w:val="000000"/>
          <w:sz w:val="22"/>
          <w:szCs w:val="22"/>
        </w:rPr>
        <w:t>Consociational Democracy</w:t>
      </w:r>
    </w:p>
    <w:p w14:paraId="08B714CB" w14:textId="77777777" w:rsidR="00AE69AF" w:rsidRPr="00AE69AF" w:rsidRDefault="00AE69AF" w:rsidP="00AE69AF">
      <w:pPr>
        <w:numPr>
          <w:ilvl w:val="1"/>
          <w:numId w:val="59"/>
        </w:numPr>
        <w:textAlignment w:val="baseline"/>
        <w:rPr>
          <w:rFonts w:ascii="Arial" w:hAnsi="Arial" w:cs="Arial"/>
          <w:color w:val="000000"/>
          <w:sz w:val="22"/>
          <w:szCs w:val="22"/>
        </w:rPr>
      </w:pPr>
      <w:r w:rsidRPr="00AE69AF">
        <w:rPr>
          <w:rFonts w:ascii="Arial" w:hAnsi="Arial" w:cs="Arial"/>
          <w:color w:val="000000"/>
          <w:sz w:val="22"/>
          <w:szCs w:val="22"/>
        </w:rPr>
        <w:t>The sharing of power in divided societies</w:t>
      </w:r>
    </w:p>
    <w:p w14:paraId="72A557AE" w14:textId="77777777" w:rsidR="00AE69AF" w:rsidRPr="00AE69AF" w:rsidRDefault="00AE69AF" w:rsidP="00AE69AF">
      <w:pPr>
        <w:rPr>
          <w:rFonts w:ascii="Times New Roman" w:eastAsia="Times New Roman" w:hAnsi="Times New Roman" w:cs="Times New Roman"/>
        </w:rPr>
      </w:pPr>
    </w:p>
    <w:p w14:paraId="4C21A74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Six Big Changes the Charter of Rights has Brought</w:t>
      </w:r>
    </w:p>
    <w:p w14:paraId="421BD677" w14:textId="77777777" w:rsidR="00AE69AF" w:rsidRPr="00AE69AF" w:rsidRDefault="00AE69AF" w:rsidP="00AE69AF">
      <w:pPr>
        <w:numPr>
          <w:ilvl w:val="0"/>
          <w:numId w:val="60"/>
        </w:numPr>
        <w:textAlignment w:val="baseline"/>
        <w:rPr>
          <w:rFonts w:ascii="Arial" w:hAnsi="Arial" w:cs="Arial"/>
          <w:color w:val="000000"/>
          <w:sz w:val="22"/>
          <w:szCs w:val="22"/>
        </w:rPr>
      </w:pPr>
      <w:r w:rsidRPr="00AE69AF">
        <w:rPr>
          <w:rFonts w:ascii="Arial" w:hAnsi="Arial" w:cs="Arial"/>
          <w:color w:val="000000"/>
          <w:sz w:val="22"/>
          <w:szCs w:val="22"/>
        </w:rPr>
        <w:t>Limiting Police Powers</w:t>
      </w:r>
    </w:p>
    <w:p w14:paraId="40FF747D" w14:textId="77777777" w:rsidR="00AE69AF" w:rsidRPr="00AE69AF" w:rsidRDefault="00AE69AF" w:rsidP="00AE69AF">
      <w:pPr>
        <w:numPr>
          <w:ilvl w:val="0"/>
          <w:numId w:val="60"/>
        </w:numPr>
        <w:textAlignment w:val="baseline"/>
        <w:rPr>
          <w:rFonts w:ascii="Arial" w:hAnsi="Arial" w:cs="Arial"/>
          <w:color w:val="000000"/>
          <w:sz w:val="22"/>
          <w:szCs w:val="22"/>
        </w:rPr>
      </w:pPr>
      <w:r w:rsidRPr="00AE69AF">
        <w:rPr>
          <w:rFonts w:ascii="Arial" w:hAnsi="Arial" w:cs="Arial"/>
          <w:color w:val="000000"/>
          <w:sz w:val="22"/>
          <w:szCs w:val="22"/>
        </w:rPr>
        <w:t>Women's Reproductive Rights</w:t>
      </w:r>
    </w:p>
    <w:p w14:paraId="2324B069" w14:textId="77777777" w:rsidR="00AE69AF" w:rsidRPr="00AE69AF" w:rsidRDefault="00AE69AF" w:rsidP="00AE69AF">
      <w:pPr>
        <w:numPr>
          <w:ilvl w:val="0"/>
          <w:numId w:val="60"/>
        </w:numPr>
        <w:textAlignment w:val="baseline"/>
        <w:rPr>
          <w:rFonts w:ascii="Arial" w:hAnsi="Arial" w:cs="Arial"/>
          <w:color w:val="000000"/>
          <w:sz w:val="22"/>
          <w:szCs w:val="22"/>
        </w:rPr>
      </w:pPr>
      <w:r w:rsidRPr="00AE69AF">
        <w:rPr>
          <w:rFonts w:ascii="Arial" w:hAnsi="Arial" w:cs="Arial"/>
          <w:color w:val="000000"/>
          <w:sz w:val="22"/>
          <w:szCs w:val="22"/>
        </w:rPr>
        <w:t>Recognition Of the LGBT Community</w:t>
      </w:r>
    </w:p>
    <w:p w14:paraId="51906D2E" w14:textId="77777777" w:rsidR="00AE69AF" w:rsidRPr="00AE69AF" w:rsidRDefault="00AE69AF" w:rsidP="00AE69AF">
      <w:pPr>
        <w:numPr>
          <w:ilvl w:val="0"/>
          <w:numId w:val="60"/>
        </w:numPr>
        <w:textAlignment w:val="baseline"/>
        <w:rPr>
          <w:rFonts w:ascii="Arial" w:hAnsi="Arial" w:cs="Arial"/>
          <w:color w:val="000000"/>
          <w:sz w:val="22"/>
          <w:szCs w:val="22"/>
        </w:rPr>
      </w:pPr>
      <w:r w:rsidRPr="00AE69AF">
        <w:rPr>
          <w:rFonts w:ascii="Arial" w:hAnsi="Arial" w:cs="Arial"/>
          <w:color w:val="000000"/>
          <w:sz w:val="22"/>
          <w:szCs w:val="22"/>
        </w:rPr>
        <w:t>Linguistic rights for Francophones Outside Quebec</w:t>
      </w:r>
    </w:p>
    <w:p w14:paraId="2CB97107" w14:textId="77777777" w:rsidR="00AE69AF" w:rsidRPr="00AE69AF" w:rsidRDefault="00AE69AF" w:rsidP="00AE69AF">
      <w:pPr>
        <w:numPr>
          <w:ilvl w:val="0"/>
          <w:numId w:val="60"/>
        </w:numPr>
        <w:textAlignment w:val="baseline"/>
        <w:rPr>
          <w:rFonts w:ascii="Arial" w:hAnsi="Arial" w:cs="Arial"/>
          <w:color w:val="000000"/>
          <w:sz w:val="22"/>
          <w:szCs w:val="22"/>
        </w:rPr>
      </w:pPr>
      <w:r w:rsidRPr="00AE69AF">
        <w:rPr>
          <w:rFonts w:ascii="Arial" w:hAnsi="Arial" w:cs="Arial"/>
          <w:color w:val="000000"/>
          <w:sz w:val="22"/>
          <w:szCs w:val="22"/>
        </w:rPr>
        <w:t>Strengthened Aboriginal Rights</w:t>
      </w:r>
    </w:p>
    <w:p w14:paraId="6131E1EC" w14:textId="77777777" w:rsidR="00AE69AF" w:rsidRPr="00AE69AF" w:rsidRDefault="00AE69AF" w:rsidP="00AE69AF">
      <w:pPr>
        <w:numPr>
          <w:ilvl w:val="0"/>
          <w:numId w:val="60"/>
        </w:numPr>
        <w:textAlignment w:val="baseline"/>
        <w:rPr>
          <w:rFonts w:ascii="Arial" w:hAnsi="Arial" w:cs="Arial"/>
          <w:color w:val="000000"/>
          <w:sz w:val="22"/>
          <w:szCs w:val="22"/>
        </w:rPr>
      </w:pPr>
      <w:r w:rsidRPr="00AE69AF">
        <w:rPr>
          <w:rFonts w:ascii="Arial" w:hAnsi="Arial" w:cs="Arial"/>
          <w:color w:val="000000"/>
          <w:sz w:val="22"/>
          <w:szCs w:val="22"/>
        </w:rPr>
        <w:t>Judicial Activism</w:t>
      </w:r>
    </w:p>
    <w:p w14:paraId="51B50668" w14:textId="77777777" w:rsidR="00AE69AF" w:rsidRPr="00AE69AF" w:rsidRDefault="00AE69AF" w:rsidP="00AE69AF">
      <w:pPr>
        <w:rPr>
          <w:rFonts w:ascii="Times New Roman" w:eastAsia="Times New Roman" w:hAnsi="Times New Roman" w:cs="Times New Roman"/>
        </w:rPr>
      </w:pPr>
    </w:p>
    <w:p w14:paraId="28C39E4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Cosmopolitan Democracy</w:t>
      </w:r>
    </w:p>
    <w:p w14:paraId="739C8D44" w14:textId="77777777" w:rsidR="00AE69AF" w:rsidRPr="00AE69AF" w:rsidRDefault="00AE69AF" w:rsidP="00AE69AF">
      <w:pPr>
        <w:numPr>
          <w:ilvl w:val="0"/>
          <w:numId w:val="61"/>
        </w:numPr>
        <w:textAlignment w:val="baseline"/>
        <w:rPr>
          <w:rFonts w:ascii="Arial" w:hAnsi="Arial" w:cs="Arial"/>
          <w:color w:val="000000"/>
          <w:sz w:val="22"/>
          <w:szCs w:val="22"/>
        </w:rPr>
      </w:pPr>
      <w:r w:rsidRPr="00AE69AF">
        <w:rPr>
          <w:rFonts w:ascii="Arial" w:hAnsi="Arial" w:cs="Arial"/>
          <w:color w:val="000000"/>
          <w:sz w:val="22"/>
          <w:szCs w:val="22"/>
        </w:rPr>
        <w:t>Held suggests that since citizens of nation-states are increasingly affected by forces beyond their home countries, political leaders need to ensure that global forces are controlled by democratic means</w:t>
      </w:r>
    </w:p>
    <w:p w14:paraId="57E46ABB" w14:textId="77777777" w:rsidR="00AE69AF" w:rsidRPr="00AE69AF" w:rsidRDefault="00AE69AF" w:rsidP="00AE69AF">
      <w:pPr>
        <w:rPr>
          <w:rFonts w:ascii="Times New Roman" w:eastAsia="Times New Roman" w:hAnsi="Times New Roman" w:cs="Times New Roman"/>
        </w:rPr>
      </w:pPr>
    </w:p>
    <w:p w14:paraId="70DF59AD" w14:textId="77777777" w:rsidR="00AE69AF" w:rsidRPr="00AE69AF" w:rsidRDefault="00AE69AF" w:rsidP="00AE69AF">
      <w:pPr>
        <w:rPr>
          <w:rFonts w:ascii="Times New Roman" w:hAnsi="Times New Roman" w:cs="Times New Roman"/>
        </w:rPr>
      </w:pPr>
      <w:r w:rsidRPr="00AE69AF">
        <w:rPr>
          <w:rFonts w:ascii="Arial" w:hAnsi="Arial" w:cs="Arial"/>
          <w:b/>
          <w:bCs/>
          <w:i/>
          <w:iCs/>
          <w:color w:val="000000"/>
          <w:sz w:val="22"/>
          <w:szCs w:val="22"/>
        </w:rPr>
        <w:t>Chapter 4-Negative and Positive Freedoms: Is There One Justice for All?</w:t>
      </w:r>
    </w:p>
    <w:p w14:paraId="43804892" w14:textId="77777777" w:rsidR="00AE69AF" w:rsidRPr="00AE69AF" w:rsidRDefault="00AE69AF" w:rsidP="00AE69AF">
      <w:pPr>
        <w:rPr>
          <w:rFonts w:ascii="Times New Roman" w:eastAsia="Times New Roman" w:hAnsi="Times New Roman" w:cs="Times New Roman"/>
        </w:rPr>
      </w:pPr>
    </w:p>
    <w:p w14:paraId="2B6CD34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Security vs. Freedom</w:t>
      </w:r>
    </w:p>
    <w:p w14:paraId="08F2BE50" w14:textId="77777777" w:rsidR="00AE69AF" w:rsidRPr="00AE69AF" w:rsidRDefault="00AE69AF" w:rsidP="00AE69AF">
      <w:pPr>
        <w:numPr>
          <w:ilvl w:val="0"/>
          <w:numId w:val="62"/>
        </w:numPr>
        <w:textAlignment w:val="baseline"/>
        <w:rPr>
          <w:rFonts w:ascii="Arial" w:hAnsi="Arial" w:cs="Arial"/>
          <w:color w:val="000000"/>
          <w:sz w:val="22"/>
          <w:szCs w:val="22"/>
        </w:rPr>
      </w:pPr>
      <w:r w:rsidRPr="00AE69AF">
        <w:rPr>
          <w:rFonts w:ascii="Arial" w:hAnsi="Arial" w:cs="Arial"/>
          <w:color w:val="000000"/>
          <w:sz w:val="22"/>
          <w:szCs w:val="22"/>
        </w:rPr>
        <w:t>Security</w:t>
      </w:r>
    </w:p>
    <w:p w14:paraId="637BC346" w14:textId="77777777" w:rsidR="00AE69AF" w:rsidRPr="00AE69AF" w:rsidRDefault="00AE69AF" w:rsidP="00AE69AF">
      <w:pPr>
        <w:numPr>
          <w:ilvl w:val="1"/>
          <w:numId w:val="62"/>
        </w:numPr>
        <w:textAlignment w:val="baseline"/>
        <w:rPr>
          <w:rFonts w:ascii="Arial" w:hAnsi="Arial" w:cs="Arial"/>
          <w:color w:val="000000"/>
          <w:sz w:val="22"/>
          <w:szCs w:val="22"/>
        </w:rPr>
      </w:pPr>
      <w:r w:rsidRPr="00AE69AF">
        <w:rPr>
          <w:rFonts w:ascii="Arial" w:hAnsi="Arial" w:cs="Arial"/>
          <w:color w:val="000000"/>
          <w:sz w:val="22"/>
          <w:szCs w:val="22"/>
        </w:rPr>
        <w:t>Freedom from danger or injury</w:t>
      </w:r>
    </w:p>
    <w:p w14:paraId="1DFF47D2" w14:textId="77777777" w:rsidR="00AE69AF" w:rsidRPr="00AE69AF" w:rsidRDefault="00AE69AF" w:rsidP="00AE69AF">
      <w:pPr>
        <w:numPr>
          <w:ilvl w:val="1"/>
          <w:numId w:val="62"/>
        </w:numPr>
        <w:textAlignment w:val="baseline"/>
        <w:rPr>
          <w:rFonts w:ascii="Arial" w:hAnsi="Arial" w:cs="Arial"/>
          <w:color w:val="000000"/>
          <w:sz w:val="22"/>
          <w:szCs w:val="22"/>
        </w:rPr>
      </w:pPr>
      <w:r w:rsidRPr="00AE69AF">
        <w:rPr>
          <w:rFonts w:ascii="Arial" w:hAnsi="Arial" w:cs="Arial"/>
          <w:color w:val="000000"/>
          <w:sz w:val="22"/>
          <w:szCs w:val="22"/>
        </w:rPr>
        <w:t>Hobbes's comment on the state of nature: bellum omnium contra omnes (war of all against all)</w:t>
      </w:r>
    </w:p>
    <w:p w14:paraId="657312A3" w14:textId="77777777" w:rsidR="00AE69AF" w:rsidRPr="00AE69AF" w:rsidRDefault="00AE69AF" w:rsidP="00AE69AF">
      <w:pPr>
        <w:numPr>
          <w:ilvl w:val="0"/>
          <w:numId w:val="62"/>
        </w:numPr>
        <w:textAlignment w:val="baseline"/>
        <w:rPr>
          <w:rFonts w:ascii="Arial" w:hAnsi="Arial" w:cs="Arial"/>
          <w:color w:val="000000"/>
          <w:sz w:val="22"/>
          <w:szCs w:val="22"/>
        </w:rPr>
      </w:pPr>
      <w:r w:rsidRPr="00AE69AF">
        <w:rPr>
          <w:rFonts w:ascii="Arial" w:hAnsi="Arial" w:cs="Arial"/>
          <w:color w:val="000000"/>
          <w:sz w:val="22"/>
          <w:szCs w:val="22"/>
        </w:rPr>
        <w:t>Liberty</w:t>
      </w:r>
    </w:p>
    <w:p w14:paraId="0A9EDEC5" w14:textId="77777777" w:rsidR="00AE69AF" w:rsidRPr="00AE69AF" w:rsidRDefault="00AE69AF" w:rsidP="00AE69AF">
      <w:pPr>
        <w:numPr>
          <w:ilvl w:val="1"/>
          <w:numId w:val="62"/>
        </w:numPr>
        <w:textAlignment w:val="baseline"/>
        <w:rPr>
          <w:rFonts w:ascii="Arial" w:hAnsi="Arial" w:cs="Arial"/>
          <w:color w:val="000000"/>
          <w:sz w:val="22"/>
          <w:szCs w:val="22"/>
        </w:rPr>
      </w:pPr>
      <w:r w:rsidRPr="00AE69AF">
        <w:rPr>
          <w:rFonts w:ascii="Arial" w:hAnsi="Arial" w:cs="Arial"/>
          <w:color w:val="000000"/>
          <w:sz w:val="22"/>
          <w:szCs w:val="22"/>
        </w:rPr>
        <w:t>Negative vs. positive liberty (Isaiah Berlin)</w:t>
      </w:r>
    </w:p>
    <w:p w14:paraId="0BD4E018" w14:textId="77777777" w:rsidR="00AE69AF" w:rsidRPr="00AE69AF" w:rsidRDefault="00AE69AF" w:rsidP="00AE69AF">
      <w:pPr>
        <w:numPr>
          <w:ilvl w:val="1"/>
          <w:numId w:val="62"/>
        </w:numPr>
        <w:textAlignment w:val="baseline"/>
        <w:rPr>
          <w:rFonts w:ascii="Arial" w:hAnsi="Arial" w:cs="Arial"/>
          <w:color w:val="000000"/>
          <w:sz w:val="22"/>
          <w:szCs w:val="22"/>
        </w:rPr>
      </w:pPr>
      <w:r w:rsidRPr="00AE69AF">
        <w:rPr>
          <w:rFonts w:ascii="Arial" w:hAnsi="Arial" w:cs="Arial"/>
          <w:color w:val="000000"/>
          <w:sz w:val="22"/>
          <w:szCs w:val="22"/>
        </w:rPr>
        <w:t>Harm principle (John Stuart Mill)</w:t>
      </w:r>
    </w:p>
    <w:p w14:paraId="00A5B8DD" w14:textId="77777777" w:rsidR="00AE69AF" w:rsidRPr="00AE69AF" w:rsidRDefault="00AE69AF" w:rsidP="00AE69AF">
      <w:pPr>
        <w:numPr>
          <w:ilvl w:val="1"/>
          <w:numId w:val="62"/>
        </w:numPr>
        <w:textAlignment w:val="baseline"/>
        <w:rPr>
          <w:rFonts w:ascii="Arial" w:hAnsi="Arial" w:cs="Arial"/>
          <w:color w:val="000000"/>
          <w:sz w:val="22"/>
          <w:szCs w:val="22"/>
        </w:rPr>
      </w:pPr>
      <w:r w:rsidRPr="00AE69AF">
        <w:rPr>
          <w:rFonts w:ascii="Arial" w:hAnsi="Arial" w:cs="Arial"/>
          <w:color w:val="000000"/>
          <w:sz w:val="22"/>
          <w:szCs w:val="22"/>
        </w:rPr>
        <w:t>Justice as fairness (John Rawls)</w:t>
      </w:r>
    </w:p>
    <w:p w14:paraId="70B195FA" w14:textId="77777777" w:rsidR="00AE69AF" w:rsidRPr="00AE69AF" w:rsidRDefault="00AE69AF" w:rsidP="00AE69AF">
      <w:pPr>
        <w:numPr>
          <w:ilvl w:val="0"/>
          <w:numId w:val="62"/>
        </w:numPr>
        <w:textAlignment w:val="baseline"/>
        <w:rPr>
          <w:rFonts w:ascii="Arial" w:hAnsi="Arial" w:cs="Arial"/>
          <w:color w:val="000000"/>
          <w:sz w:val="22"/>
          <w:szCs w:val="22"/>
        </w:rPr>
      </w:pPr>
      <w:r w:rsidRPr="00AE69AF">
        <w:rPr>
          <w:rFonts w:ascii="Arial" w:hAnsi="Arial" w:cs="Arial"/>
          <w:color w:val="000000"/>
          <w:sz w:val="22"/>
          <w:szCs w:val="22"/>
        </w:rPr>
        <w:t>Rights</w:t>
      </w:r>
    </w:p>
    <w:p w14:paraId="67D391A7" w14:textId="77777777" w:rsidR="00AE69AF" w:rsidRPr="00AE69AF" w:rsidRDefault="00AE69AF" w:rsidP="00AE69AF">
      <w:pPr>
        <w:numPr>
          <w:ilvl w:val="1"/>
          <w:numId w:val="62"/>
        </w:numPr>
        <w:textAlignment w:val="baseline"/>
        <w:rPr>
          <w:rFonts w:ascii="Arial" w:hAnsi="Arial" w:cs="Arial"/>
          <w:color w:val="000000"/>
          <w:sz w:val="22"/>
          <w:szCs w:val="22"/>
        </w:rPr>
      </w:pPr>
      <w:r w:rsidRPr="00AE69AF">
        <w:rPr>
          <w:rFonts w:ascii="Arial" w:hAnsi="Arial" w:cs="Arial"/>
          <w:color w:val="000000"/>
          <w:sz w:val="22"/>
          <w:szCs w:val="22"/>
        </w:rPr>
        <w:t>Civil</w:t>
      </w:r>
    </w:p>
    <w:p w14:paraId="3A87A662" w14:textId="77777777" w:rsidR="00AE69AF" w:rsidRPr="00AE69AF" w:rsidRDefault="00AE69AF" w:rsidP="00AE69AF">
      <w:pPr>
        <w:numPr>
          <w:ilvl w:val="1"/>
          <w:numId w:val="62"/>
        </w:numPr>
        <w:textAlignment w:val="baseline"/>
        <w:rPr>
          <w:rFonts w:ascii="Arial" w:hAnsi="Arial" w:cs="Arial"/>
          <w:color w:val="000000"/>
          <w:sz w:val="22"/>
          <w:szCs w:val="22"/>
        </w:rPr>
      </w:pPr>
      <w:r w:rsidRPr="00AE69AF">
        <w:rPr>
          <w:rFonts w:ascii="Arial" w:hAnsi="Arial" w:cs="Arial"/>
          <w:color w:val="000000"/>
          <w:sz w:val="22"/>
          <w:szCs w:val="22"/>
        </w:rPr>
        <w:t>Political</w:t>
      </w:r>
    </w:p>
    <w:p w14:paraId="0106DAF7" w14:textId="77777777" w:rsidR="00AE69AF" w:rsidRPr="00AE69AF" w:rsidRDefault="00AE69AF" w:rsidP="00AE69AF">
      <w:pPr>
        <w:numPr>
          <w:ilvl w:val="1"/>
          <w:numId w:val="62"/>
        </w:numPr>
        <w:textAlignment w:val="baseline"/>
        <w:rPr>
          <w:rFonts w:ascii="Arial" w:hAnsi="Arial" w:cs="Arial"/>
          <w:color w:val="000000"/>
          <w:sz w:val="22"/>
          <w:szCs w:val="22"/>
        </w:rPr>
      </w:pPr>
      <w:r w:rsidRPr="00AE69AF">
        <w:rPr>
          <w:rFonts w:ascii="Arial" w:hAnsi="Arial" w:cs="Arial"/>
          <w:color w:val="000000"/>
          <w:sz w:val="22"/>
          <w:szCs w:val="22"/>
        </w:rPr>
        <w:t>Social</w:t>
      </w:r>
    </w:p>
    <w:p w14:paraId="7F0AF5A4" w14:textId="77777777" w:rsidR="00AE69AF" w:rsidRPr="00AE69AF" w:rsidRDefault="00AE69AF" w:rsidP="00AE69AF">
      <w:pPr>
        <w:numPr>
          <w:ilvl w:val="1"/>
          <w:numId w:val="62"/>
        </w:numPr>
        <w:textAlignment w:val="baseline"/>
        <w:rPr>
          <w:rFonts w:ascii="Arial" w:hAnsi="Arial" w:cs="Arial"/>
          <w:color w:val="000000"/>
          <w:sz w:val="22"/>
          <w:szCs w:val="22"/>
        </w:rPr>
      </w:pPr>
      <w:r w:rsidRPr="00AE69AF">
        <w:rPr>
          <w:rFonts w:ascii="Arial" w:hAnsi="Arial" w:cs="Arial"/>
          <w:color w:val="000000"/>
          <w:sz w:val="22"/>
          <w:szCs w:val="22"/>
        </w:rPr>
        <w:t>Economic</w:t>
      </w:r>
    </w:p>
    <w:p w14:paraId="627E9275" w14:textId="77777777" w:rsidR="00AE69AF" w:rsidRPr="00AE69AF" w:rsidRDefault="00AE69AF" w:rsidP="00AE69AF">
      <w:pPr>
        <w:numPr>
          <w:ilvl w:val="1"/>
          <w:numId w:val="62"/>
        </w:numPr>
        <w:textAlignment w:val="baseline"/>
        <w:rPr>
          <w:rFonts w:ascii="Arial" w:hAnsi="Arial" w:cs="Arial"/>
          <w:color w:val="000000"/>
          <w:sz w:val="22"/>
          <w:szCs w:val="22"/>
        </w:rPr>
      </w:pPr>
      <w:r w:rsidRPr="00AE69AF">
        <w:rPr>
          <w:rFonts w:ascii="Arial" w:hAnsi="Arial" w:cs="Arial"/>
          <w:color w:val="000000"/>
          <w:sz w:val="22"/>
          <w:szCs w:val="22"/>
        </w:rPr>
        <w:t>Cultural rights (rights to belong; identity rights)</w:t>
      </w:r>
    </w:p>
    <w:p w14:paraId="2CC57DE1" w14:textId="77777777" w:rsidR="00AE69AF" w:rsidRPr="00AE69AF" w:rsidRDefault="00AE69AF" w:rsidP="00AE69AF">
      <w:pPr>
        <w:numPr>
          <w:ilvl w:val="0"/>
          <w:numId w:val="62"/>
        </w:numPr>
        <w:textAlignment w:val="baseline"/>
        <w:rPr>
          <w:rFonts w:ascii="Arial" w:hAnsi="Arial" w:cs="Arial"/>
          <w:color w:val="000000"/>
          <w:sz w:val="22"/>
          <w:szCs w:val="22"/>
        </w:rPr>
      </w:pPr>
      <w:r w:rsidRPr="00AE69AF">
        <w:rPr>
          <w:rFonts w:ascii="Arial" w:hAnsi="Arial" w:cs="Arial"/>
          <w:color w:val="000000"/>
          <w:sz w:val="22"/>
          <w:szCs w:val="22"/>
        </w:rPr>
        <w:t>Munk debate</w:t>
      </w:r>
    </w:p>
    <w:p w14:paraId="2F7ADF61" w14:textId="77777777" w:rsidR="00AE69AF" w:rsidRPr="00AE69AF" w:rsidRDefault="00AE69AF" w:rsidP="00AE69AF">
      <w:pPr>
        <w:rPr>
          <w:rFonts w:ascii="Times New Roman" w:eastAsia="Times New Roman" w:hAnsi="Times New Roman" w:cs="Times New Roman"/>
        </w:rPr>
      </w:pPr>
    </w:p>
    <w:p w14:paraId="17D8606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Constraints on Freedom</w:t>
      </w:r>
    </w:p>
    <w:p w14:paraId="62F668C4" w14:textId="77777777" w:rsidR="00AE69AF" w:rsidRPr="00AE69AF" w:rsidRDefault="00AE69AF" w:rsidP="00AE69AF">
      <w:pPr>
        <w:numPr>
          <w:ilvl w:val="0"/>
          <w:numId w:val="63"/>
        </w:numPr>
        <w:textAlignment w:val="baseline"/>
        <w:rPr>
          <w:rFonts w:ascii="Arial" w:hAnsi="Arial" w:cs="Arial"/>
          <w:color w:val="000000"/>
          <w:sz w:val="22"/>
          <w:szCs w:val="22"/>
        </w:rPr>
      </w:pPr>
      <w:r w:rsidRPr="00AE69AF">
        <w:rPr>
          <w:rFonts w:ascii="Arial" w:hAnsi="Arial" w:cs="Arial"/>
          <w:color w:val="000000"/>
          <w:sz w:val="22"/>
          <w:szCs w:val="22"/>
        </w:rPr>
        <w:t>We might have grounds for limiting freedom protect or pursue other “goods” that we value</w:t>
      </w:r>
    </w:p>
    <w:p w14:paraId="221E06E4" w14:textId="77777777" w:rsidR="00AE69AF" w:rsidRPr="00AE69AF" w:rsidRDefault="00AE69AF" w:rsidP="00AE69AF">
      <w:pPr>
        <w:numPr>
          <w:ilvl w:val="0"/>
          <w:numId w:val="63"/>
        </w:numPr>
        <w:textAlignment w:val="baseline"/>
        <w:rPr>
          <w:rFonts w:ascii="Arial" w:hAnsi="Arial" w:cs="Arial"/>
          <w:color w:val="000000"/>
          <w:sz w:val="22"/>
          <w:szCs w:val="22"/>
        </w:rPr>
      </w:pPr>
      <w:r w:rsidRPr="00AE69AF">
        <w:rPr>
          <w:rFonts w:ascii="Arial" w:hAnsi="Arial" w:cs="Arial"/>
          <w:color w:val="000000"/>
          <w:sz w:val="22"/>
          <w:szCs w:val="22"/>
        </w:rPr>
        <w:t>E.g. Dogu Perincek in 2007 was convicted under a Swiss anti-racism law that prevents genocide denial</w:t>
      </w:r>
    </w:p>
    <w:p w14:paraId="74FB0A94" w14:textId="77777777" w:rsidR="00AE69AF" w:rsidRPr="00AE69AF" w:rsidRDefault="00AE69AF" w:rsidP="00AE69AF">
      <w:pPr>
        <w:numPr>
          <w:ilvl w:val="1"/>
          <w:numId w:val="63"/>
        </w:numPr>
        <w:textAlignment w:val="baseline"/>
        <w:rPr>
          <w:rFonts w:ascii="Arial" w:hAnsi="Arial" w:cs="Arial"/>
          <w:color w:val="000000"/>
          <w:sz w:val="22"/>
          <w:szCs w:val="22"/>
        </w:rPr>
      </w:pPr>
      <w:r w:rsidRPr="00AE69AF">
        <w:rPr>
          <w:rFonts w:ascii="Arial" w:hAnsi="Arial" w:cs="Arial"/>
          <w:color w:val="000000"/>
          <w:sz w:val="22"/>
          <w:szCs w:val="22"/>
        </w:rPr>
        <w:t>Sinf Perincek is a Turkish citizen and Turkey denies the Armenian genocide, can he really be convicted of a crime for echoing the official line of his own country?</w:t>
      </w:r>
    </w:p>
    <w:p w14:paraId="5DD1C0FB" w14:textId="77777777" w:rsidR="00AE69AF" w:rsidRPr="00AE69AF" w:rsidRDefault="00AE69AF" w:rsidP="00AE69AF">
      <w:pPr>
        <w:numPr>
          <w:ilvl w:val="0"/>
          <w:numId w:val="63"/>
        </w:numPr>
        <w:textAlignment w:val="baseline"/>
        <w:rPr>
          <w:rFonts w:ascii="Arial" w:hAnsi="Arial" w:cs="Arial"/>
          <w:color w:val="000000"/>
          <w:sz w:val="22"/>
          <w:szCs w:val="22"/>
        </w:rPr>
      </w:pPr>
      <w:r w:rsidRPr="00AE69AF">
        <w:rPr>
          <w:rFonts w:ascii="Arial" w:hAnsi="Arial" w:cs="Arial"/>
          <w:color w:val="000000"/>
          <w:sz w:val="22"/>
          <w:szCs w:val="22"/>
        </w:rPr>
        <w:t>Freedom as absence of constraint</w:t>
      </w:r>
    </w:p>
    <w:p w14:paraId="52E548B4" w14:textId="77777777" w:rsidR="00AE69AF" w:rsidRPr="00AE69AF" w:rsidRDefault="00AE69AF" w:rsidP="00AE69AF">
      <w:pPr>
        <w:numPr>
          <w:ilvl w:val="1"/>
          <w:numId w:val="63"/>
        </w:numPr>
        <w:textAlignment w:val="baseline"/>
        <w:rPr>
          <w:rFonts w:ascii="Arial" w:hAnsi="Arial" w:cs="Arial"/>
          <w:color w:val="000000"/>
          <w:sz w:val="22"/>
          <w:szCs w:val="22"/>
        </w:rPr>
      </w:pPr>
      <w:r w:rsidRPr="00AE69AF">
        <w:rPr>
          <w:rFonts w:ascii="Arial" w:hAnsi="Arial" w:cs="Arial"/>
          <w:color w:val="000000"/>
          <w:sz w:val="22"/>
          <w:szCs w:val="22"/>
        </w:rPr>
        <w:t>But what counts as constraint</w:t>
      </w:r>
    </w:p>
    <w:p w14:paraId="41231455" w14:textId="77777777" w:rsidR="00AE69AF" w:rsidRPr="00AE69AF" w:rsidRDefault="00AE69AF" w:rsidP="00AE69AF">
      <w:pPr>
        <w:numPr>
          <w:ilvl w:val="0"/>
          <w:numId w:val="63"/>
        </w:numPr>
        <w:textAlignment w:val="baseline"/>
        <w:rPr>
          <w:rFonts w:ascii="Arial" w:hAnsi="Arial" w:cs="Arial"/>
          <w:color w:val="000000"/>
          <w:sz w:val="22"/>
          <w:szCs w:val="22"/>
        </w:rPr>
      </w:pPr>
      <w:r w:rsidRPr="00AE69AF">
        <w:rPr>
          <w:rFonts w:ascii="Arial" w:hAnsi="Arial" w:cs="Arial"/>
          <w:color w:val="000000"/>
          <w:sz w:val="22"/>
          <w:szCs w:val="22"/>
        </w:rPr>
        <w:t>Nondemocratic Government as Constraint</w:t>
      </w:r>
    </w:p>
    <w:p w14:paraId="79CFCCC7" w14:textId="77777777" w:rsidR="00AE69AF" w:rsidRPr="00AE69AF" w:rsidRDefault="00AE69AF" w:rsidP="00AE69AF">
      <w:pPr>
        <w:numPr>
          <w:ilvl w:val="0"/>
          <w:numId w:val="63"/>
        </w:numPr>
        <w:textAlignment w:val="baseline"/>
        <w:rPr>
          <w:rFonts w:ascii="Arial" w:hAnsi="Arial" w:cs="Arial"/>
          <w:color w:val="000000"/>
          <w:sz w:val="22"/>
          <w:szCs w:val="22"/>
        </w:rPr>
      </w:pPr>
      <w:r w:rsidRPr="00AE69AF">
        <w:rPr>
          <w:rFonts w:ascii="Arial" w:hAnsi="Arial" w:cs="Arial"/>
          <w:color w:val="000000"/>
          <w:sz w:val="22"/>
          <w:szCs w:val="22"/>
        </w:rPr>
        <w:t>Physical coercion</w:t>
      </w:r>
    </w:p>
    <w:p w14:paraId="33EFEE92" w14:textId="77777777" w:rsidR="00AE69AF" w:rsidRPr="00AE69AF" w:rsidRDefault="00AE69AF" w:rsidP="00AE69AF">
      <w:pPr>
        <w:numPr>
          <w:ilvl w:val="0"/>
          <w:numId w:val="63"/>
        </w:numPr>
        <w:textAlignment w:val="baseline"/>
        <w:rPr>
          <w:rFonts w:ascii="Arial" w:hAnsi="Arial" w:cs="Arial"/>
          <w:color w:val="000000"/>
          <w:sz w:val="22"/>
          <w:szCs w:val="22"/>
        </w:rPr>
      </w:pPr>
      <w:r w:rsidRPr="00AE69AF">
        <w:rPr>
          <w:rFonts w:ascii="Arial" w:hAnsi="Arial" w:cs="Arial"/>
          <w:color w:val="000000"/>
          <w:sz w:val="22"/>
          <w:szCs w:val="22"/>
        </w:rPr>
        <w:t>Physical incapacity</w:t>
      </w:r>
    </w:p>
    <w:p w14:paraId="16A02FAF" w14:textId="77777777" w:rsidR="00AE69AF" w:rsidRPr="00AE69AF" w:rsidRDefault="00AE69AF" w:rsidP="00AE69AF">
      <w:pPr>
        <w:numPr>
          <w:ilvl w:val="0"/>
          <w:numId w:val="63"/>
        </w:numPr>
        <w:textAlignment w:val="baseline"/>
        <w:rPr>
          <w:rFonts w:ascii="Arial" w:hAnsi="Arial" w:cs="Arial"/>
          <w:color w:val="000000"/>
          <w:sz w:val="22"/>
          <w:szCs w:val="22"/>
        </w:rPr>
      </w:pPr>
      <w:r w:rsidRPr="00AE69AF">
        <w:rPr>
          <w:rFonts w:ascii="Arial" w:hAnsi="Arial" w:cs="Arial"/>
          <w:color w:val="000000"/>
          <w:sz w:val="22"/>
          <w:szCs w:val="22"/>
        </w:rPr>
        <w:t>Rationality as constraint</w:t>
      </w:r>
    </w:p>
    <w:p w14:paraId="1A51FB7B" w14:textId="77777777" w:rsidR="00AE69AF" w:rsidRPr="00AE69AF" w:rsidRDefault="00AE69AF" w:rsidP="00AE69AF">
      <w:pPr>
        <w:numPr>
          <w:ilvl w:val="0"/>
          <w:numId w:val="63"/>
        </w:numPr>
        <w:textAlignment w:val="baseline"/>
        <w:rPr>
          <w:rFonts w:ascii="Arial" w:hAnsi="Arial" w:cs="Arial"/>
          <w:color w:val="000000"/>
          <w:sz w:val="22"/>
          <w:szCs w:val="22"/>
        </w:rPr>
      </w:pPr>
      <w:r w:rsidRPr="00AE69AF">
        <w:rPr>
          <w:rFonts w:ascii="Arial" w:hAnsi="Arial" w:cs="Arial"/>
          <w:color w:val="000000"/>
          <w:sz w:val="22"/>
          <w:szCs w:val="22"/>
        </w:rPr>
        <w:t>Psychological influences</w:t>
      </w:r>
    </w:p>
    <w:p w14:paraId="56296C48" w14:textId="77777777" w:rsidR="00AE69AF" w:rsidRPr="00AE69AF" w:rsidRDefault="00AE69AF" w:rsidP="00AE69AF">
      <w:pPr>
        <w:numPr>
          <w:ilvl w:val="0"/>
          <w:numId w:val="63"/>
        </w:numPr>
        <w:textAlignment w:val="baseline"/>
        <w:rPr>
          <w:rFonts w:ascii="Arial" w:hAnsi="Arial" w:cs="Arial"/>
          <w:color w:val="000000"/>
          <w:sz w:val="22"/>
          <w:szCs w:val="22"/>
        </w:rPr>
      </w:pPr>
      <w:r w:rsidRPr="00AE69AF">
        <w:rPr>
          <w:rFonts w:ascii="Arial" w:hAnsi="Arial" w:cs="Arial"/>
          <w:color w:val="000000"/>
          <w:sz w:val="22"/>
          <w:szCs w:val="22"/>
        </w:rPr>
        <w:t>Economic constraints</w:t>
      </w:r>
    </w:p>
    <w:p w14:paraId="0E2BF4C1" w14:textId="77777777" w:rsidR="00AE69AF" w:rsidRPr="00AE69AF" w:rsidRDefault="00AE69AF" w:rsidP="00AE69AF">
      <w:pPr>
        <w:rPr>
          <w:rFonts w:ascii="Times New Roman" w:eastAsia="Times New Roman" w:hAnsi="Times New Roman" w:cs="Times New Roman"/>
        </w:rPr>
      </w:pPr>
    </w:p>
    <w:p w14:paraId="4759477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Negative and Positive Freedom</w:t>
      </w:r>
    </w:p>
    <w:p w14:paraId="471842CD" w14:textId="77777777" w:rsidR="00AE69AF" w:rsidRPr="00AE69AF" w:rsidRDefault="00AE69AF" w:rsidP="00AE69AF">
      <w:pPr>
        <w:numPr>
          <w:ilvl w:val="0"/>
          <w:numId w:val="64"/>
        </w:numPr>
        <w:textAlignment w:val="baseline"/>
        <w:rPr>
          <w:rFonts w:ascii="Arial" w:hAnsi="Arial" w:cs="Arial"/>
          <w:color w:val="000000"/>
          <w:sz w:val="22"/>
          <w:szCs w:val="22"/>
        </w:rPr>
      </w:pPr>
      <w:r w:rsidRPr="00AE69AF">
        <w:rPr>
          <w:rFonts w:ascii="Arial" w:hAnsi="Arial" w:cs="Arial"/>
          <w:color w:val="000000"/>
          <w:sz w:val="22"/>
          <w:szCs w:val="22"/>
        </w:rPr>
        <w:t>Ancient greece</w:t>
      </w:r>
    </w:p>
    <w:p w14:paraId="08C79BC0" w14:textId="77777777" w:rsidR="00AE69AF" w:rsidRPr="00AE69AF" w:rsidRDefault="00AE69AF" w:rsidP="00AE69AF">
      <w:pPr>
        <w:numPr>
          <w:ilvl w:val="0"/>
          <w:numId w:val="64"/>
        </w:numPr>
        <w:textAlignment w:val="baseline"/>
        <w:rPr>
          <w:rFonts w:ascii="Arial" w:hAnsi="Arial" w:cs="Arial"/>
          <w:color w:val="000000"/>
          <w:sz w:val="22"/>
          <w:szCs w:val="22"/>
        </w:rPr>
      </w:pPr>
      <w:r w:rsidRPr="00AE69AF">
        <w:rPr>
          <w:rFonts w:ascii="Arial" w:hAnsi="Arial" w:cs="Arial"/>
          <w:color w:val="000000"/>
          <w:sz w:val="22"/>
          <w:szCs w:val="22"/>
        </w:rPr>
        <w:t>John Locke argues for negative freedoms, or the right to non-interference</w:t>
      </w:r>
    </w:p>
    <w:p w14:paraId="6CAED017" w14:textId="77777777" w:rsidR="00AE69AF" w:rsidRPr="00AE69AF" w:rsidRDefault="00AE69AF" w:rsidP="00AE69AF">
      <w:pPr>
        <w:numPr>
          <w:ilvl w:val="0"/>
          <w:numId w:val="64"/>
        </w:numPr>
        <w:textAlignment w:val="baseline"/>
        <w:rPr>
          <w:rFonts w:ascii="Arial" w:hAnsi="Arial" w:cs="Arial"/>
          <w:color w:val="000000"/>
          <w:sz w:val="22"/>
          <w:szCs w:val="22"/>
        </w:rPr>
      </w:pPr>
      <w:r w:rsidRPr="00AE69AF">
        <w:rPr>
          <w:rFonts w:ascii="Arial" w:hAnsi="Arial" w:cs="Arial"/>
          <w:color w:val="000000"/>
          <w:sz w:val="22"/>
          <w:szCs w:val="22"/>
        </w:rPr>
        <w:t>Jean-Jacques Rousseau argues for positive freedom, on the duty of the state to provide a decent standard of living</w:t>
      </w:r>
    </w:p>
    <w:p w14:paraId="0971FD2B" w14:textId="77777777" w:rsidR="00AE69AF" w:rsidRPr="00AE69AF" w:rsidRDefault="00AE69AF" w:rsidP="00AE69AF">
      <w:pPr>
        <w:numPr>
          <w:ilvl w:val="0"/>
          <w:numId w:val="64"/>
        </w:numPr>
        <w:textAlignment w:val="baseline"/>
        <w:rPr>
          <w:rFonts w:ascii="Arial" w:hAnsi="Arial" w:cs="Arial"/>
          <w:color w:val="000000"/>
          <w:sz w:val="22"/>
          <w:szCs w:val="22"/>
        </w:rPr>
      </w:pPr>
      <w:r w:rsidRPr="00AE69AF">
        <w:rPr>
          <w:rFonts w:ascii="Arial" w:hAnsi="Arial" w:cs="Arial"/>
          <w:color w:val="000000"/>
          <w:sz w:val="22"/>
          <w:szCs w:val="22"/>
        </w:rPr>
        <w:t>Isaiah Berlin (1909-97)</w:t>
      </w:r>
    </w:p>
    <w:p w14:paraId="750A0301" w14:textId="77777777" w:rsidR="00AE69AF" w:rsidRPr="00AE69AF" w:rsidRDefault="00AE69AF" w:rsidP="00AE69AF">
      <w:pPr>
        <w:numPr>
          <w:ilvl w:val="0"/>
          <w:numId w:val="64"/>
        </w:numPr>
        <w:textAlignment w:val="baseline"/>
        <w:rPr>
          <w:rFonts w:ascii="Arial" w:hAnsi="Arial" w:cs="Arial"/>
          <w:color w:val="000000"/>
          <w:sz w:val="22"/>
          <w:szCs w:val="22"/>
        </w:rPr>
      </w:pPr>
      <w:r w:rsidRPr="00AE69AF">
        <w:rPr>
          <w:rFonts w:ascii="Arial" w:hAnsi="Arial" w:cs="Arial"/>
          <w:color w:val="000000"/>
          <w:sz w:val="22"/>
          <w:szCs w:val="22"/>
        </w:rPr>
        <w:t>Negative liberty or “freedom form”</w:t>
      </w:r>
    </w:p>
    <w:p w14:paraId="1C2239E6" w14:textId="77777777" w:rsidR="00AE69AF" w:rsidRPr="00AE69AF" w:rsidRDefault="00AE69AF" w:rsidP="00AE69AF">
      <w:pPr>
        <w:numPr>
          <w:ilvl w:val="1"/>
          <w:numId w:val="64"/>
        </w:numPr>
        <w:textAlignment w:val="baseline"/>
        <w:rPr>
          <w:rFonts w:ascii="Arial" w:hAnsi="Arial" w:cs="Arial"/>
          <w:color w:val="000000"/>
          <w:sz w:val="22"/>
          <w:szCs w:val="22"/>
        </w:rPr>
      </w:pPr>
      <w:r w:rsidRPr="00AE69AF">
        <w:rPr>
          <w:rFonts w:ascii="Arial" w:hAnsi="Arial" w:cs="Arial"/>
          <w:color w:val="000000"/>
          <w:sz w:val="22"/>
          <w:szCs w:val="22"/>
        </w:rPr>
        <w:t>“What is the area within the subject...is or should be let to do or be what he is able to do or be without interference by other persons?”</w:t>
      </w:r>
    </w:p>
    <w:p w14:paraId="6813DBD5" w14:textId="77777777" w:rsidR="00AE69AF" w:rsidRPr="00AE69AF" w:rsidRDefault="00AE69AF" w:rsidP="00AE69AF">
      <w:pPr>
        <w:numPr>
          <w:ilvl w:val="0"/>
          <w:numId w:val="64"/>
        </w:numPr>
        <w:textAlignment w:val="baseline"/>
        <w:rPr>
          <w:rFonts w:ascii="Arial" w:hAnsi="Arial" w:cs="Arial"/>
          <w:color w:val="000000"/>
          <w:sz w:val="22"/>
          <w:szCs w:val="22"/>
        </w:rPr>
      </w:pPr>
      <w:r w:rsidRPr="00AE69AF">
        <w:rPr>
          <w:rFonts w:ascii="Arial" w:hAnsi="Arial" w:cs="Arial"/>
          <w:color w:val="000000"/>
          <w:sz w:val="22"/>
          <w:szCs w:val="22"/>
        </w:rPr>
        <w:t>Positive liberty or “freedom to””</w:t>
      </w:r>
    </w:p>
    <w:p w14:paraId="5CE56BD2" w14:textId="77777777" w:rsidR="00AE69AF" w:rsidRPr="00AE69AF" w:rsidRDefault="00AE69AF" w:rsidP="00AE69AF">
      <w:pPr>
        <w:numPr>
          <w:ilvl w:val="1"/>
          <w:numId w:val="64"/>
        </w:numPr>
        <w:textAlignment w:val="baseline"/>
        <w:rPr>
          <w:rFonts w:ascii="Arial" w:hAnsi="Arial" w:cs="Arial"/>
          <w:color w:val="000000"/>
          <w:sz w:val="22"/>
          <w:szCs w:val="22"/>
        </w:rPr>
      </w:pPr>
      <w:r w:rsidRPr="00AE69AF">
        <w:rPr>
          <w:rFonts w:ascii="Arial" w:hAnsi="Arial" w:cs="Arial"/>
          <w:color w:val="000000"/>
          <w:sz w:val="22"/>
          <w:szCs w:val="22"/>
        </w:rPr>
        <w:t>“What, or who, is the source of control or interference that can determine someone to do, or be, this rather than that?</w:t>
      </w:r>
    </w:p>
    <w:p w14:paraId="68663147" w14:textId="77777777" w:rsidR="00AE69AF" w:rsidRPr="00AE69AF" w:rsidRDefault="00AE69AF" w:rsidP="00AE69AF">
      <w:pPr>
        <w:rPr>
          <w:rFonts w:ascii="Times New Roman" w:eastAsia="Times New Roman" w:hAnsi="Times New Roman" w:cs="Times New Roman"/>
        </w:rPr>
      </w:pPr>
    </w:p>
    <w:p w14:paraId="337D506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Mill, Utilitarianism, and Freedom</w:t>
      </w:r>
    </w:p>
    <w:p w14:paraId="69825090" w14:textId="77777777" w:rsidR="00AE69AF" w:rsidRPr="00AE69AF" w:rsidRDefault="00AE69AF" w:rsidP="00AE69AF">
      <w:pPr>
        <w:numPr>
          <w:ilvl w:val="0"/>
          <w:numId w:val="65"/>
        </w:numPr>
        <w:textAlignment w:val="baseline"/>
        <w:rPr>
          <w:rFonts w:ascii="Arial" w:hAnsi="Arial" w:cs="Arial"/>
          <w:color w:val="000000"/>
          <w:sz w:val="22"/>
          <w:szCs w:val="22"/>
        </w:rPr>
      </w:pPr>
      <w:r w:rsidRPr="00AE69AF">
        <w:rPr>
          <w:rFonts w:ascii="Arial" w:hAnsi="Arial" w:cs="Arial"/>
          <w:color w:val="000000"/>
          <w:sz w:val="22"/>
          <w:szCs w:val="22"/>
        </w:rPr>
        <w:t xml:space="preserve">John Stuart Mill in </w:t>
      </w:r>
      <w:r w:rsidRPr="00AE69AF">
        <w:rPr>
          <w:rFonts w:ascii="Arial" w:hAnsi="Arial" w:cs="Arial"/>
          <w:i/>
          <w:iCs/>
          <w:color w:val="000000"/>
          <w:sz w:val="22"/>
          <w:szCs w:val="22"/>
        </w:rPr>
        <w:t>On Liberty</w:t>
      </w:r>
      <w:r w:rsidRPr="00AE69AF">
        <w:rPr>
          <w:rFonts w:ascii="Arial" w:hAnsi="Arial" w:cs="Arial"/>
          <w:color w:val="000000"/>
          <w:sz w:val="22"/>
          <w:szCs w:val="22"/>
        </w:rPr>
        <w:t xml:space="preserve"> (1859) argues that greater freedom leads to greater happiness</w:t>
      </w:r>
    </w:p>
    <w:p w14:paraId="475999A6" w14:textId="77777777" w:rsidR="00AE69AF" w:rsidRPr="00AE69AF" w:rsidRDefault="00AE69AF" w:rsidP="00AE69AF">
      <w:pPr>
        <w:numPr>
          <w:ilvl w:val="0"/>
          <w:numId w:val="65"/>
        </w:numPr>
        <w:textAlignment w:val="baseline"/>
        <w:rPr>
          <w:rFonts w:ascii="Arial" w:hAnsi="Arial" w:cs="Arial"/>
          <w:color w:val="000000"/>
          <w:sz w:val="22"/>
          <w:szCs w:val="22"/>
        </w:rPr>
      </w:pPr>
      <w:r w:rsidRPr="00AE69AF">
        <w:rPr>
          <w:rFonts w:ascii="Arial" w:hAnsi="Arial" w:cs="Arial"/>
          <w:color w:val="000000"/>
          <w:sz w:val="22"/>
          <w:szCs w:val="22"/>
        </w:rPr>
        <w:t>Maximum possible freedom for the expression of ideas (even obviously false ones)</w:t>
      </w:r>
    </w:p>
    <w:p w14:paraId="53686060" w14:textId="77777777" w:rsidR="00AE69AF" w:rsidRPr="00AE69AF" w:rsidRDefault="00AE69AF" w:rsidP="00AE69AF">
      <w:pPr>
        <w:rPr>
          <w:rFonts w:ascii="Times New Roman" w:eastAsia="Times New Roman" w:hAnsi="Times New Roman" w:cs="Times New Roman"/>
        </w:rPr>
      </w:pPr>
    </w:p>
    <w:p w14:paraId="6646325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J.S. Mill: The Harm Principle</w:t>
      </w:r>
    </w:p>
    <w:p w14:paraId="2E0724C7" w14:textId="77777777" w:rsidR="00AE69AF" w:rsidRPr="00AE69AF" w:rsidRDefault="00AE69AF" w:rsidP="00AE69AF">
      <w:pPr>
        <w:numPr>
          <w:ilvl w:val="0"/>
          <w:numId w:val="66"/>
        </w:numPr>
        <w:textAlignment w:val="baseline"/>
        <w:rPr>
          <w:rFonts w:ascii="Arial" w:hAnsi="Arial" w:cs="Arial"/>
          <w:color w:val="000000"/>
          <w:sz w:val="22"/>
          <w:szCs w:val="22"/>
        </w:rPr>
      </w:pPr>
      <w:r w:rsidRPr="00AE69AF">
        <w:rPr>
          <w:rFonts w:ascii="Arial" w:hAnsi="Arial" w:cs="Arial"/>
          <w:color w:val="000000"/>
          <w:sz w:val="22"/>
          <w:szCs w:val="22"/>
        </w:rPr>
        <w:t>self -regarding action</w:t>
      </w:r>
    </w:p>
    <w:p w14:paraId="631ABDF5" w14:textId="77777777" w:rsidR="00AE69AF" w:rsidRPr="00AE69AF" w:rsidRDefault="00AE69AF" w:rsidP="00AE69AF">
      <w:pPr>
        <w:numPr>
          <w:ilvl w:val="1"/>
          <w:numId w:val="66"/>
        </w:numPr>
        <w:textAlignment w:val="baseline"/>
        <w:rPr>
          <w:rFonts w:ascii="Arial" w:hAnsi="Arial" w:cs="Arial"/>
          <w:color w:val="000000"/>
          <w:sz w:val="22"/>
          <w:szCs w:val="22"/>
        </w:rPr>
      </w:pPr>
      <w:r w:rsidRPr="00AE69AF">
        <w:rPr>
          <w:rFonts w:ascii="Arial" w:hAnsi="Arial" w:cs="Arial"/>
          <w:color w:val="000000"/>
          <w:sz w:val="22"/>
          <w:szCs w:val="22"/>
        </w:rPr>
        <w:t>As long as they don't harm others they are allowed</w:t>
      </w:r>
    </w:p>
    <w:p w14:paraId="13F64DC7" w14:textId="77777777" w:rsidR="00AE69AF" w:rsidRPr="00AE69AF" w:rsidRDefault="00AE69AF" w:rsidP="00AE69AF">
      <w:pPr>
        <w:numPr>
          <w:ilvl w:val="0"/>
          <w:numId w:val="66"/>
        </w:numPr>
        <w:textAlignment w:val="baseline"/>
        <w:rPr>
          <w:rFonts w:ascii="Arial" w:hAnsi="Arial" w:cs="Arial"/>
          <w:color w:val="000000"/>
          <w:sz w:val="22"/>
          <w:szCs w:val="22"/>
        </w:rPr>
      </w:pPr>
      <w:r w:rsidRPr="00AE69AF">
        <w:rPr>
          <w:rFonts w:ascii="Arial" w:hAnsi="Arial" w:cs="Arial"/>
          <w:color w:val="000000"/>
          <w:sz w:val="22"/>
          <w:szCs w:val="22"/>
        </w:rPr>
        <w:t>Other-regarding actions</w:t>
      </w:r>
    </w:p>
    <w:p w14:paraId="6B1282BD" w14:textId="77777777" w:rsidR="00AE69AF" w:rsidRPr="00AE69AF" w:rsidRDefault="00AE69AF" w:rsidP="00AE69AF">
      <w:pPr>
        <w:numPr>
          <w:ilvl w:val="1"/>
          <w:numId w:val="66"/>
        </w:numPr>
        <w:textAlignment w:val="baseline"/>
        <w:rPr>
          <w:rFonts w:ascii="Arial" w:hAnsi="Arial" w:cs="Arial"/>
          <w:color w:val="000000"/>
          <w:sz w:val="22"/>
          <w:szCs w:val="22"/>
        </w:rPr>
      </w:pPr>
      <w:r w:rsidRPr="00AE69AF">
        <w:rPr>
          <w:rFonts w:ascii="Arial" w:hAnsi="Arial" w:cs="Arial"/>
          <w:color w:val="000000"/>
          <w:sz w:val="22"/>
          <w:szCs w:val="22"/>
        </w:rPr>
        <w:t>Only those actions that harm the others should be prevented by public opinion or the state</w:t>
      </w:r>
    </w:p>
    <w:p w14:paraId="402E7662" w14:textId="77777777" w:rsidR="00AE69AF" w:rsidRPr="00AE69AF" w:rsidRDefault="00AE69AF" w:rsidP="00AE69AF">
      <w:pPr>
        <w:rPr>
          <w:rFonts w:ascii="Times New Roman" w:eastAsia="Times New Roman" w:hAnsi="Times New Roman" w:cs="Times New Roman"/>
        </w:rPr>
      </w:pPr>
    </w:p>
    <w:p w14:paraId="518072D4"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Need-Based Justice</w:t>
      </w:r>
    </w:p>
    <w:p w14:paraId="47C21811" w14:textId="77777777" w:rsidR="00AE69AF" w:rsidRPr="00AE69AF" w:rsidRDefault="00AE69AF" w:rsidP="00AE69AF">
      <w:pPr>
        <w:numPr>
          <w:ilvl w:val="0"/>
          <w:numId w:val="67"/>
        </w:numPr>
        <w:textAlignment w:val="baseline"/>
        <w:rPr>
          <w:rFonts w:ascii="Arial" w:hAnsi="Arial" w:cs="Arial"/>
          <w:color w:val="000000"/>
          <w:sz w:val="22"/>
          <w:szCs w:val="22"/>
        </w:rPr>
      </w:pPr>
      <w:r w:rsidRPr="00AE69AF">
        <w:rPr>
          <w:rFonts w:ascii="Arial" w:hAnsi="Arial" w:cs="Arial"/>
          <w:color w:val="000000"/>
          <w:sz w:val="22"/>
          <w:szCs w:val="22"/>
        </w:rPr>
        <w:t>Closely associated with socialism</w:t>
      </w:r>
    </w:p>
    <w:p w14:paraId="7C2210F9" w14:textId="77777777" w:rsidR="00AE69AF" w:rsidRPr="00AE69AF" w:rsidRDefault="00AE69AF" w:rsidP="00AE69AF">
      <w:pPr>
        <w:numPr>
          <w:ilvl w:val="0"/>
          <w:numId w:val="67"/>
        </w:numPr>
        <w:textAlignment w:val="baseline"/>
        <w:rPr>
          <w:rFonts w:ascii="Arial" w:hAnsi="Arial" w:cs="Arial"/>
          <w:color w:val="000000"/>
          <w:sz w:val="22"/>
          <w:szCs w:val="22"/>
        </w:rPr>
      </w:pPr>
      <w:r w:rsidRPr="00AE69AF">
        <w:rPr>
          <w:rFonts w:ascii="Arial" w:hAnsi="Arial" w:cs="Arial"/>
          <w:color w:val="000000"/>
          <w:sz w:val="22"/>
          <w:szCs w:val="22"/>
        </w:rPr>
        <w:t>“From each according to his ability, to each according to his needs”</w:t>
      </w:r>
    </w:p>
    <w:p w14:paraId="41F227A1" w14:textId="77777777" w:rsidR="00AE69AF" w:rsidRPr="00AE69AF" w:rsidRDefault="00AE69AF" w:rsidP="00AE69AF">
      <w:pPr>
        <w:numPr>
          <w:ilvl w:val="0"/>
          <w:numId w:val="67"/>
        </w:numPr>
        <w:textAlignment w:val="baseline"/>
        <w:rPr>
          <w:rFonts w:ascii="Arial" w:hAnsi="Arial" w:cs="Arial"/>
          <w:color w:val="000000"/>
          <w:sz w:val="22"/>
          <w:szCs w:val="22"/>
        </w:rPr>
      </w:pPr>
      <w:r w:rsidRPr="00AE69AF">
        <w:rPr>
          <w:rFonts w:ascii="Arial" w:hAnsi="Arial" w:cs="Arial"/>
          <w:color w:val="000000"/>
          <w:sz w:val="22"/>
          <w:szCs w:val="22"/>
        </w:rPr>
        <w:t>Also evident in the welfare system of liberal democratic states</w:t>
      </w:r>
    </w:p>
    <w:p w14:paraId="01E7190B" w14:textId="77777777" w:rsidR="00AE69AF" w:rsidRPr="00AE69AF" w:rsidRDefault="00AE69AF" w:rsidP="00AE69AF">
      <w:pPr>
        <w:rPr>
          <w:rFonts w:ascii="Times New Roman" w:eastAsia="Times New Roman" w:hAnsi="Times New Roman" w:cs="Times New Roman"/>
        </w:rPr>
      </w:pPr>
    </w:p>
    <w:p w14:paraId="19B86E6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Merit Based Justice</w:t>
      </w:r>
    </w:p>
    <w:p w14:paraId="537009C2" w14:textId="77777777" w:rsidR="00AE69AF" w:rsidRPr="00AE69AF" w:rsidRDefault="00AE69AF" w:rsidP="00AE69AF">
      <w:pPr>
        <w:numPr>
          <w:ilvl w:val="0"/>
          <w:numId w:val="68"/>
        </w:numPr>
        <w:textAlignment w:val="baseline"/>
        <w:rPr>
          <w:rFonts w:ascii="Arial" w:hAnsi="Arial" w:cs="Arial"/>
          <w:color w:val="000000"/>
          <w:sz w:val="22"/>
          <w:szCs w:val="22"/>
        </w:rPr>
      </w:pPr>
      <w:r w:rsidRPr="00AE69AF">
        <w:rPr>
          <w:rFonts w:ascii="Arial" w:hAnsi="Arial" w:cs="Arial"/>
          <w:color w:val="000000"/>
          <w:sz w:val="22"/>
          <w:szCs w:val="22"/>
        </w:rPr>
        <w:t>Distributes social goods according to merit or desert for the overall benefit of society</w:t>
      </w:r>
    </w:p>
    <w:p w14:paraId="0C334BFE" w14:textId="77777777" w:rsidR="00AE69AF" w:rsidRPr="00AE69AF" w:rsidRDefault="00AE69AF" w:rsidP="00AE69AF">
      <w:pPr>
        <w:numPr>
          <w:ilvl w:val="0"/>
          <w:numId w:val="68"/>
        </w:numPr>
        <w:textAlignment w:val="baseline"/>
        <w:rPr>
          <w:rFonts w:ascii="Arial" w:hAnsi="Arial" w:cs="Arial"/>
          <w:color w:val="000000"/>
          <w:sz w:val="22"/>
          <w:szCs w:val="22"/>
        </w:rPr>
      </w:pPr>
      <w:r w:rsidRPr="00AE69AF">
        <w:rPr>
          <w:rFonts w:ascii="Arial" w:hAnsi="Arial" w:cs="Arial"/>
          <w:color w:val="000000"/>
          <w:sz w:val="22"/>
          <w:szCs w:val="22"/>
        </w:rPr>
        <w:t>Calls for an equality of opportunity</w:t>
      </w:r>
    </w:p>
    <w:p w14:paraId="26F7140F" w14:textId="77777777" w:rsidR="00AE69AF" w:rsidRPr="00AE69AF" w:rsidRDefault="00AE69AF" w:rsidP="00AE69AF">
      <w:pPr>
        <w:numPr>
          <w:ilvl w:val="0"/>
          <w:numId w:val="68"/>
        </w:numPr>
        <w:textAlignment w:val="baseline"/>
        <w:rPr>
          <w:rFonts w:ascii="Arial" w:hAnsi="Arial" w:cs="Arial"/>
          <w:color w:val="000000"/>
          <w:sz w:val="22"/>
          <w:szCs w:val="22"/>
        </w:rPr>
      </w:pPr>
      <w:r w:rsidRPr="00AE69AF">
        <w:rPr>
          <w:rFonts w:ascii="Arial" w:hAnsi="Arial" w:cs="Arial"/>
          <w:color w:val="000000"/>
          <w:sz w:val="22"/>
          <w:szCs w:val="22"/>
        </w:rPr>
        <w:t>Calls for eliminations of structural disadvantages</w:t>
      </w:r>
    </w:p>
    <w:p w14:paraId="6FC9538C" w14:textId="77777777" w:rsidR="00AE69AF" w:rsidRPr="00AE69AF" w:rsidRDefault="00AE69AF" w:rsidP="00AE69AF">
      <w:pPr>
        <w:rPr>
          <w:rFonts w:ascii="Times New Roman" w:eastAsia="Times New Roman" w:hAnsi="Times New Roman" w:cs="Times New Roman"/>
        </w:rPr>
      </w:pPr>
    </w:p>
    <w:p w14:paraId="1997025F"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Rawls’s Theory of Justice</w:t>
      </w:r>
    </w:p>
    <w:p w14:paraId="5142A830" w14:textId="77777777" w:rsidR="00AE69AF" w:rsidRPr="00AE69AF" w:rsidRDefault="00AE69AF" w:rsidP="00AE69AF">
      <w:pPr>
        <w:numPr>
          <w:ilvl w:val="0"/>
          <w:numId w:val="69"/>
        </w:numPr>
        <w:textAlignment w:val="baseline"/>
        <w:rPr>
          <w:rFonts w:ascii="Arial" w:hAnsi="Arial" w:cs="Arial"/>
          <w:i/>
          <w:iCs/>
          <w:color w:val="000000"/>
          <w:sz w:val="22"/>
          <w:szCs w:val="22"/>
        </w:rPr>
      </w:pPr>
      <w:r w:rsidRPr="00AE69AF">
        <w:rPr>
          <w:rFonts w:ascii="Arial" w:hAnsi="Arial" w:cs="Arial"/>
          <w:i/>
          <w:iCs/>
          <w:color w:val="000000"/>
          <w:sz w:val="22"/>
          <w:szCs w:val="22"/>
        </w:rPr>
        <w:t xml:space="preserve">A Theory of Justice </w:t>
      </w:r>
      <w:r w:rsidRPr="00AE69AF">
        <w:rPr>
          <w:rFonts w:ascii="Arial" w:hAnsi="Arial" w:cs="Arial"/>
          <w:color w:val="000000"/>
          <w:sz w:val="22"/>
          <w:szCs w:val="22"/>
        </w:rPr>
        <w:t>(1971)</w:t>
      </w:r>
    </w:p>
    <w:p w14:paraId="053B23B1" w14:textId="77777777" w:rsidR="00AE69AF" w:rsidRPr="00AE69AF" w:rsidRDefault="00AE69AF" w:rsidP="00AE69AF">
      <w:pPr>
        <w:numPr>
          <w:ilvl w:val="0"/>
          <w:numId w:val="69"/>
        </w:numPr>
        <w:textAlignment w:val="baseline"/>
        <w:rPr>
          <w:rFonts w:ascii="Arial" w:hAnsi="Arial" w:cs="Arial"/>
          <w:color w:val="000000"/>
          <w:sz w:val="22"/>
          <w:szCs w:val="22"/>
        </w:rPr>
      </w:pPr>
      <w:r w:rsidRPr="00AE69AF">
        <w:rPr>
          <w:rFonts w:ascii="Arial" w:hAnsi="Arial" w:cs="Arial"/>
          <w:color w:val="000000"/>
          <w:sz w:val="22"/>
          <w:szCs w:val="22"/>
        </w:rPr>
        <w:t>Based in a hypothetical “original positions” where individuals choose that their future society will look like</w:t>
      </w:r>
    </w:p>
    <w:p w14:paraId="48D4E024" w14:textId="77777777" w:rsidR="00AE69AF" w:rsidRPr="00AE69AF" w:rsidRDefault="00AE69AF" w:rsidP="00AE69AF">
      <w:pPr>
        <w:numPr>
          <w:ilvl w:val="0"/>
          <w:numId w:val="69"/>
        </w:numPr>
        <w:textAlignment w:val="baseline"/>
        <w:rPr>
          <w:rFonts w:ascii="Arial" w:hAnsi="Arial" w:cs="Arial"/>
          <w:color w:val="000000"/>
          <w:sz w:val="22"/>
          <w:szCs w:val="22"/>
        </w:rPr>
      </w:pPr>
      <w:r w:rsidRPr="00AE69AF">
        <w:rPr>
          <w:rFonts w:ascii="Arial" w:hAnsi="Arial" w:cs="Arial"/>
          <w:color w:val="000000"/>
          <w:sz w:val="22"/>
          <w:szCs w:val="22"/>
        </w:rPr>
        <w:t>Decisions are made from behind a “veil of ignorance” so that the individuals will have no idea where they fit in society</w:t>
      </w:r>
    </w:p>
    <w:p w14:paraId="29A7B0AD" w14:textId="77777777" w:rsidR="00AE69AF" w:rsidRPr="00AE69AF" w:rsidRDefault="00AE69AF" w:rsidP="00AE69AF">
      <w:pPr>
        <w:numPr>
          <w:ilvl w:val="0"/>
          <w:numId w:val="69"/>
        </w:numPr>
        <w:textAlignment w:val="baseline"/>
        <w:rPr>
          <w:rFonts w:ascii="Arial" w:hAnsi="Arial" w:cs="Arial"/>
          <w:color w:val="000000"/>
          <w:sz w:val="22"/>
          <w:szCs w:val="22"/>
        </w:rPr>
      </w:pPr>
      <w:r w:rsidRPr="00AE69AF">
        <w:rPr>
          <w:rFonts w:ascii="Arial" w:hAnsi="Arial" w:cs="Arial"/>
          <w:color w:val="000000"/>
          <w:sz w:val="22"/>
          <w:szCs w:val="22"/>
        </w:rPr>
        <w:t>Rawls assumes self-interested individuals who also desire “priar goods” such as wealth, good health, education, etc.</w:t>
      </w:r>
    </w:p>
    <w:p w14:paraId="2131B065" w14:textId="77777777" w:rsidR="00AE69AF" w:rsidRPr="00AE69AF" w:rsidRDefault="00AE69AF" w:rsidP="00AE69AF">
      <w:pPr>
        <w:rPr>
          <w:rFonts w:ascii="Times New Roman" w:eastAsia="Times New Roman" w:hAnsi="Times New Roman" w:cs="Times New Roman"/>
        </w:rPr>
      </w:pPr>
    </w:p>
    <w:p w14:paraId="0A48DA7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Rawls’s Two Principles of Justice</w:t>
      </w:r>
    </w:p>
    <w:p w14:paraId="27F22E3F" w14:textId="77777777" w:rsidR="00AE69AF" w:rsidRPr="00AE69AF" w:rsidRDefault="00AE69AF" w:rsidP="00AE69AF">
      <w:pPr>
        <w:numPr>
          <w:ilvl w:val="0"/>
          <w:numId w:val="70"/>
        </w:numPr>
        <w:textAlignment w:val="baseline"/>
        <w:rPr>
          <w:rFonts w:ascii="Arial" w:hAnsi="Arial" w:cs="Arial"/>
          <w:color w:val="000000"/>
          <w:sz w:val="22"/>
          <w:szCs w:val="22"/>
        </w:rPr>
      </w:pPr>
      <w:r w:rsidRPr="00AE69AF">
        <w:rPr>
          <w:rFonts w:ascii="Arial" w:hAnsi="Arial" w:cs="Arial"/>
          <w:color w:val="000000"/>
          <w:sz w:val="22"/>
          <w:szCs w:val="22"/>
        </w:rPr>
        <w:t>The liberty principle</w:t>
      </w:r>
    </w:p>
    <w:p w14:paraId="10E4FC02" w14:textId="77777777" w:rsidR="00AE69AF" w:rsidRPr="00AE69AF" w:rsidRDefault="00AE69AF" w:rsidP="00AE69AF">
      <w:pPr>
        <w:numPr>
          <w:ilvl w:val="1"/>
          <w:numId w:val="71"/>
        </w:numPr>
        <w:textAlignment w:val="baseline"/>
        <w:rPr>
          <w:rFonts w:ascii="Arial" w:hAnsi="Arial" w:cs="Arial"/>
          <w:color w:val="000000"/>
          <w:sz w:val="22"/>
          <w:szCs w:val="22"/>
        </w:rPr>
      </w:pPr>
      <w:r w:rsidRPr="00AE69AF">
        <w:rPr>
          <w:rFonts w:ascii="Arial" w:hAnsi="Arial" w:cs="Arial"/>
          <w:color w:val="000000"/>
          <w:sz w:val="22"/>
          <w:szCs w:val="22"/>
        </w:rPr>
        <w:t>Each person is to have an equal right to the most extensive total system of equal basic liberties compatible with a similar system of liberty for all</w:t>
      </w:r>
    </w:p>
    <w:p w14:paraId="3BA49964" w14:textId="77777777" w:rsidR="00AE69AF" w:rsidRPr="00AE69AF" w:rsidRDefault="00AE69AF" w:rsidP="00AE69AF">
      <w:pPr>
        <w:numPr>
          <w:ilvl w:val="0"/>
          <w:numId w:val="71"/>
        </w:numPr>
        <w:textAlignment w:val="baseline"/>
        <w:rPr>
          <w:rFonts w:ascii="Arial" w:hAnsi="Arial" w:cs="Arial"/>
          <w:color w:val="000000"/>
          <w:sz w:val="22"/>
          <w:szCs w:val="22"/>
        </w:rPr>
      </w:pPr>
      <w:r w:rsidRPr="00AE69AF">
        <w:rPr>
          <w:rFonts w:ascii="Arial" w:hAnsi="Arial" w:cs="Arial"/>
          <w:color w:val="000000"/>
          <w:sz w:val="22"/>
          <w:szCs w:val="22"/>
        </w:rPr>
        <w:t>Social and economic inequalities are to be arranged so that they are both</w:t>
      </w:r>
    </w:p>
    <w:p w14:paraId="349D61CD" w14:textId="77777777" w:rsidR="00AE69AF" w:rsidRPr="00AE69AF" w:rsidRDefault="00AE69AF" w:rsidP="00AE69AF">
      <w:pPr>
        <w:numPr>
          <w:ilvl w:val="1"/>
          <w:numId w:val="72"/>
        </w:numPr>
        <w:textAlignment w:val="baseline"/>
        <w:rPr>
          <w:rFonts w:ascii="Arial" w:hAnsi="Arial" w:cs="Arial"/>
          <w:color w:val="000000"/>
          <w:sz w:val="22"/>
          <w:szCs w:val="22"/>
        </w:rPr>
      </w:pPr>
      <w:r w:rsidRPr="00AE69AF">
        <w:rPr>
          <w:rFonts w:ascii="Arial" w:hAnsi="Arial" w:cs="Arial"/>
          <w:color w:val="000000"/>
          <w:sz w:val="22"/>
          <w:szCs w:val="22"/>
        </w:rPr>
        <w:t>T the greatest benefit of the least advantaged (the difference principle)...and</w:t>
      </w:r>
    </w:p>
    <w:p w14:paraId="14BDD276" w14:textId="77777777" w:rsidR="00AE69AF" w:rsidRPr="00AE69AF" w:rsidRDefault="00AE69AF" w:rsidP="00AE69AF">
      <w:pPr>
        <w:numPr>
          <w:ilvl w:val="1"/>
          <w:numId w:val="72"/>
        </w:numPr>
        <w:textAlignment w:val="baseline"/>
        <w:rPr>
          <w:rFonts w:ascii="Arial" w:hAnsi="Arial" w:cs="Arial"/>
          <w:color w:val="000000"/>
          <w:sz w:val="22"/>
          <w:szCs w:val="22"/>
        </w:rPr>
      </w:pPr>
      <w:r w:rsidRPr="00AE69AF">
        <w:rPr>
          <w:rFonts w:ascii="Arial" w:hAnsi="Arial" w:cs="Arial"/>
          <w:color w:val="000000"/>
          <w:sz w:val="22"/>
          <w:szCs w:val="22"/>
        </w:rPr>
        <w:t>Attached to the office and positions open to all under conditions of fair equality of opportunity (the fair opportunity principle)</w:t>
      </w:r>
    </w:p>
    <w:p w14:paraId="513FBC4D" w14:textId="77777777" w:rsidR="00AE69AF" w:rsidRPr="00AE69AF" w:rsidRDefault="00AE69AF" w:rsidP="00AE69AF">
      <w:pPr>
        <w:rPr>
          <w:rFonts w:ascii="Times New Roman" w:eastAsia="Times New Roman" w:hAnsi="Times New Roman" w:cs="Times New Roman"/>
        </w:rPr>
      </w:pPr>
    </w:p>
    <w:p w14:paraId="1527C21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Critiques of Rawls</w:t>
      </w:r>
    </w:p>
    <w:p w14:paraId="314DF0AE" w14:textId="77777777" w:rsidR="00AE69AF" w:rsidRPr="00AE69AF" w:rsidRDefault="00AE69AF" w:rsidP="00AE69AF">
      <w:pPr>
        <w:numPr>
          <w:ilvl w:val="0"/>
          <w:numId w:val="73"/>
        </w:numPr>
        <w:textAlignment w:val="baseline"/>
        <w:rPr>
          <w:rFonts w:ascii="Arial" w:hAnsi="Arial" w:cs="Arial"/>
          <w:color w:val="000000"/>
          <w:sz w:val="22"/>
          <w:szCs w:val="22"/>
        </w:rPr>
      </w:pPr>
      <w:r w:rsidRPr="00AE69AF">
        <w:rPr>
          <w:rFonts w:ascii="Arial" w:hAnsi="Arial" w:cs="Arial"/>
          <w:color w:val="000000"/>
          <w:sz w:val="22"/>
          <w:szCs w:val="22"/>
        </w:rPr>
        <w:t>Rawls assumes a “minimax” strategy, which makes the worst-case scenario as good as it can be</w:t>
      </w:r>
    </w:p>
    <w:p w14:paraId="16171483" w14:textId="77777777" w:rsidR="00AE69AF" w:rsidRPr="00AE69AF" w:rsidRDefault="00AE69AF" w:rsidP="00AE69AF">
      <w:pPr>
        <w:numPr>
          <w:ilvl w:val="0"/>
          <w:numId w:val="73"/>
        </w:numPr>
        <w:textAlignment w:val="baseline"/>
        <w:rPr>
          <w:rFonts w:ascii="Arial" w:hAnsi="Arial" w:cs="Arial"/>
          <w:color w:val="000000"/>
          <w:sz w:val="22"/>
          <w:szCs w:val="22"/>
        </w:rPr>
      </w:pPr>
      <w:r w:rsidRPr="00AE69AF">
        <w:rPr>
          <w:rFonts w:ascii="Arial" w:hAnsi="Arial" w:cs="Arial"/>
          <w:color w:val="000000"/>
          <w:sz w:val="22"/>
          <w:szCs w:val="22"/>
        </w:rPr>
        <w:t>This is less risky than a “maximax” strategy that would make the best-case scenario as good as it could be at the expense of everything else</w:t>
      </w:r>
    </w:p>
    <w:p w14:paraId="0E7A9C24" w14:textId="77777777" w:rsidR="00AE69AF" w:rsidRPr="00AE69AF" w:rsidRDefault="00AE69AF" w:rsidP="00AE69AF">
      <w:pPr>
        <w:rPr>
          <w:rFonts w:ascii="Times New Roman" w:eastAsia="Times New Roman" w:hAnsi="Times New Roman" w:cs="Times New Roman"/>
        </w:rPr>
      </w:pPr>
    </w:p>
    <w:p w14:paraId="10C4CD8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Critique From the Left</w:t>
      </w:r>
    </w:p>
    <w:p w14:paraId="690E3DBD" w14:textId="77777777" w:rsidR="00AE69AF" w:rsidRPr="00AE69AF" w:rsidRDefault="00AE69AF" w:rsidP="00AE69AF">
      <w:pPr>
        <w:numPr>
          <w:ilvl w:val="0"/>
          <w:numId w:val="74"/>
        </w:numPr>
        <w:textAlignment w:val="baseline"/>
        <w:rPr>
          <w:rFonts w:ascii="Arial" w:hAnsi="Arial" w:cs="Arial"/>
          <w:color w:val="000000"/>
          <w:sz w:val="22"/>
          <w:szCs w:val="22"/>
        </w:rPr>
      </w:pPr>
      <w:r w:rsidRPr="00AE69AF">
        <w:rPr>
          <w:rFonts w:ascii="Arial" w:hAnsi="Arial" w:cs="Arial"/>
          <w:color w:val="000000"/>
          <w:sz w:val="22"/>
          <w:szCs w:val="22"/>
        </w:rPr>
        <w:t>Wolff (1977) suggests that liberty can and should be restricted in cases where doing so will ensure a basic standard of living for all</w:t>
      </w:r>
    </w:p>
    <w:p w14:paraId="6263593E" w14:textId="77777777" w:rsidR="00AE69AF" w:rsidRPr="00AE69AF" w:rsidRDefault="00AE69AF" w:rsidP="00AE69AF">
      <w:pPr>
        <w:rPr>
          <w:rFonts w:ascii="Times New Roman" w:eastAsia="Times New Roman" w:hAnsi="Times New Roman" w:cs="Times New Roman"/>
        </w:rPr>
      </w:pPr>
    </w:p>
    <w:p w14:paraId="18639AB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Critique From the Right</w:t>
      </w:r>
    </w:p>
    <w:p w14:paraId="4032DCE8" w14:textId="77777777" w:rsidR="00AE69AF" w:rsidRPr="00AE69AF" w:rsidRDefault="00AE69AF" w:rsidP="00AE69AF">
      <w:pPr>
        <w:numPr>
          <w:ilvl w:val="0"/>
          <w:numId w:val="75"/>
        </w:numPr>
        <w:textAlignment w:val="baseline"/>
        <w:rPr>
          <w:rFonts w:ascii="Arial" w:hAnsi="Arial" w:cs="Arial"/>
          <w:color w:val="000000"/>
          <w:sz w:val="22"/>
          <w:szCs w:val="22"/>
        </w:rPr>
      </w:pPr>
      <w:r w:rsidRPr="00AE69AF">
        <w:rPr>
          <w:rFonts w:ascii="Arial" w:hAnsi="Arial" w:cs="Arial"/>
          <w:color w:val="000000"/>
          <w:sz w:val="22"/>
          <w:szCs w:val="22"/>
        </w:rPr>
        <w:t>Robert Nozick puts forward a procedural theory focused on property</w:t>
      </w:r>
    </w:p>
    <w:p w14:paraId="7A51913C" w14:textId="77777777" w:rsidR="00AE69AF" w:rsidRPr="00AE69AF" w:rsidRDefault="00AE69AF" w:rsidP="00AE69AF">
      <w:pPr>
        <w:numPr>
          <w:ilvl w:val="0"/>
          <w:numId w:val="75"/>
        </w:numPr>
        <w:textAlignment w:val="baseline"/>
        <w:rPr>
          <w:rFonts w:ascii="Arial" w:hAnsi="Arial" w:cs="Arial"/>
          <w:color w:val="000000"/>
          <w:sz w:val="22"/>
          <w:szCs w:val="22"/>
        </w:rPr>
      </w:pPr>
      <w:r w:rsidRPr="00AE69AF">
        <w:rPr>
          <w:rFonts w:ascii="Arial" w:hAnsi="Arial" w:cs="Arial"/>
          <w:color w:val="000000"/>
          <w:sz w:val="22"/>
          <w:szCs w:val="22"/>
        </w:rPr>
        <w:t>One is entitled to one’s property so long as it was acquired fairly, therefore redistribution (even through taxation) is unjust</w:t>
      </w:r>
    </w:p>
    <w:p w14:paraId="263DACA6" w14:textId="77777777" w:rsidR="00AE69AF" w:rsidRPr="00AE69AF" w:rsidRDefault="00AE69AF" w:rsidP="00AE69AF">
      <w:pPr>
        <w:numPr>
          <w:ilvl w:val="0"/>
          <w:numId w:val="75"/>
        </w:numPr>
        <w:textAlignment w:val="baseline"/>
        <w:rPr>
          <w:rFonts w:ascii="Arial" w:hAnsi="Arial" w:cs="Arial"/>
          <w:color w:val="000000"/>
          <w:sz w:val="22"/>
          <w:szCs w:val="22"/>
        </w:rPr>
      </w:pPr>
      <w:r w:rsidRPr="00AE69AF">
        <w:rPr>
          <w:rFonts w:ascii="Arial" w:hAnsi="Arial" w:cs="Arial"/>
          <w:color w:val="000000"/>
          <w:sz w:val="22"/>
          <w:szCs w:val="22"/>
        </w:rPr>
        <w:t>This renders Rawls’s position on inequality illegitimate</w:t>
      </w:r>
    </w:p>
    <w:p w14:paraId="27152DE7" w14:textId="77777777" w:rsidR="00AE69AF" w:rsidRPr="00AE69AF" w:rsidRDefault="00AE69AF" w:rsidP="00AE69AF">
      <w:pPr>
        <w:rPr>
          <w:rFonts w:ascii="Times New Roman" w:eastAsia="Times New Roman" w:hAnsi="Times New Roman" w:cs="Times New Roman"/>
        </w:rPr>
      </w:pPr>
    </w:p>
    <w:p w14:paraId="728EC95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Nozick’s Provisions</w:t>
      </w:r>
    </w:p>
    <w:p w14:paraId="6ACEE0F3" w14:textId="77777777" w:rsidR="00AE69AF" w:rsidRPr="00AE69AF" w:rsidRDefault="00AE69AF" w:rsidP="00AE69AF">
      <w:pPr>
        <w:numPr>
          <w:ilvl w:val="0"/>
          <w:numId w:val="76"/>
        </w:numPr>
        <w:textAlignment w:val="baseline"/>
        <w:rPr>
          <w:rFonts w:ascii="Arial" w:hAnsi="Arial" w:cs="Arial"/>
          <w:color w:val="000000"/>
          <w:sz w:val="22"/>
          <w:szCs w:val="22"/>
        </w:rPr>
      </w:pPr>
      <w:r w:rsidRPr="00AE69AF">
        <w:rPr>
          <w:rFonts w:ascii="Arial" w:hAnsi="Arial" w:cs="Arial"/>
          <w:color w:val="000000"/>
          <w:sz w:val="22"/>
          <w:szCs w:val="22"/>
        </w:rPr>
        <w:t>The original acquisition of property has to be fair (no force or fraud)</w:t>
      </w:r>
    </w:p>
    <w:p w14:paraId="1D98BC19" w14:textId="77777777" w:rsidR="00AE69AF" w:rsidRPr="00AE69AF" w:rsidRDefault="00AE69AF" w:rsidP="00AE69AF">
      <w:pPr>
        <w:numPr>
          <w:ilvl w:val="0"/>
          <w:numId w:val="76"/>
        </w:numPr>
        <w:textAlignment w:val="baseline"/>
        <w:rPr>
          <w:rFonts w:ascii="Arial" w:hAnsi="Arial" w:cs="Arial"/>
          <w:color w:val="000000"/>
          <w:sz w:val="22"/>
          <w:szCs w:val="22"/>
        </w:rPr>
      </w:pPr>
      <w:r w:rsidRPr="00AE69AF">
        <w:rPr>
          <w:rFonts w:ascii="Arial" w:hAnsi="Arial" w:cs="Arial"/>
          <w:color w:val="000000"/>
          <w:sz w:val="22"/>
          <w:szCs w:val="22"/>
        </w:rPr>
        <w:t>Acquisition cannot go against the essential well-being of others</w:t>
      </w:r>
    </w:p>
    <w:p w14:paraId="0774BB44" w14:textId="77777777" w:rsidR="00AE69AF" w:rsidRPr="00AE69AF" w:rsidRDefault="00AE69AF" w:rsidP="00AE69AF">
      <w:pPr>
        <w:rPr>
          <w:rFonts w:ascii="Times New Roman" w:eastAsia="Times New Roman" w:hAnsi="Times New Roman" w:cs="Times New Roman"/>
        </w:rPr>
      </w:pPr>
    </w:p>
    <w:p w14:paraId="2440CB5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Alternative Theories of Justice</w:t>
      </w:r>
    </w:p>
    <w:p w14:paraId="64C48AF6" w14:textId="77777777" w:rsidR="00AE69AF" w:rsidRPr="00AE69AF" w:rsidRDefault="00AE69AF" w:rsidP="00AE69AF">
      <w:pPr>
        <w:numPr>
          <w:ilvl w:val="0"/>
          <w:numId w:val="77"/>
        </w:numPr>
        <w:textAlignment w:val="baseline"/>
        <w:rPr>
          <w:rFonts w:ascii="Arial" w:hAnsi="Arial" w:cs="Arial"/>
          <w:color w:val="000000"/>
          <w:sz w:val="22"/>
          <w:szCs w:val="22"/>
        </w:rPr>
      </w:pPr>
      <w:r w:rsidRPr="00AE69AF">
        <w:rPr>
          <w:rFonts w:ascii="Arial" w:hAnsi="Arial" w:cs="Arial"/>
          <w:color w:val="000000"/>
          <w:sz w:val="22"/>
          <w:szCs w:val="22"/>
        </w:rPr>
        <w:t xml:space="preserve">Both Rawls and Nozick argue from a liberal perspective </w:t>
      </w:r>
    </w:p>
    <w:p w14:paraId="6313E378" w14:textId="77777777" w:rsidR="00AE69AF" w:rsidRPr="00AE69AF" w:rsidRDefault="00AE69AF" w:rsidP="00AE69AF">
      <w:pPr>
        <w:rPr>
          <w:rFonts w:ascii="Times New Roman" w:eastAsia="Times New Roman" w:hAnsi="Times New Roman" w:cs="Times New Roman"/>
        </w:rPr>
      </w:pPr>
    </w:p>
    <w:p w14:paraId="0D0A6636"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Nondemocratic Government</w:t>
      </w:r>
    </w:p>
    <w:p w14:paraId="62FFE382" w14:textId="77777777" w:rsidR="00AE69AF" w:rsidRPr="00AE69AF" w:rsidRDefault="00AE69AF" w:rsidP="00AE69AF">
      <w:pPr>
        <w:numPr>
          <w:ilvl w:val="0"/>
          <w:numId w:val="78"/>
        </w:numPr>
        <w:textAlignment w:val="baseline"/>
        <w:rPr>
          <w:rFonts w:ascii="Arial" w:hAnsi="Arial" w:cs="Arial"/>
          <w:color w:val="000000"/>
          <w:sz w:val="22"/>
          <w:szCs w:val="22"/>
        </w:rPr>
      </w:pPr>
      <w:r w:rsidRPr="00AE69AF">
        <w:rPr>
          <w:rFonts w:ascii="Arial" w:hAnsi="Arial" w:cs="Arial"/>
          <w:color w:val="000000"/>
          <w:sz w:val="22"/>
          <w:szCs w:val="22"/>
        </w:rPr>
        <w:t>There may be no necessary relationship between freedom and the absence of democracy</w:t>
      </w:r>
    </w:p>
    <w:p w14:paraId="0DC7CD6B" w14:textId="77777777" w:rsidR="00AE69AF" w:rsidRPr="00AE69AF" w:rsidRDefault="00AE69AF" w:rsidP="00AE69AF">
      <w:pPr>
        <w:numPr>
          <w:ilvl w:val="0"/>
          <w:numId w:val="78"/>
        </w:numPr>
        <w:textAlignment w:val="baseline"/>
        <w:rPr>
          <w:rFonts w:ascii="Arial" w:hAnsi="Arial" w:cs="Arial"/>
          <w:color w:val="000000"/>
          <w:sz w:val="22"/>
          <w:szCs w:val="22"/>
        </w:rPr>
      </w:pPr>
      <w:r w:rsidRPr="00AE69AF">
        <w:rPr>
          <w:rFonts w:ascii="Arial" w:hAnsi="Arial" w:cs="Arial"/>
          <w:color w:val="000000"/>
          <w:sz w:val="22"/>
          <w:szCs w:val="22"/>
        </w:rPr>
        <w:t>A democratic polity could conceivably limit freedom in a variety of ways</w:t>
      </w:r>
    </w:p>
    <w:p w14:paraId="45203785" w14:textId="77777777" w:rsidR="00AE69AF" w:rsidRPr="00AE69AF" w:rsidRDefault="00AE69AF" w:rsidP="00AE69AF">
      <w:pPr>
        <w:rPr>
          <w:rFonts w:ascii="Times New Roman" w:eastAsia="Times New Roman" w:hAnsi="Times New Roman" w:cs="Times New Roman"/>
        </w:rPr>
      </w:pPr>
    </w:p>
    <w:p w14:paraId="7FFEC540"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Physical Coercion</w:t>
      </w:r>
    </w:p>
    <w:p w14:paraId="6BE22394" w14:textId="77777777" w:rsidR="00AE69AF" w:rsidRPr="00AE69AF" w:rsidRDefault="00AE69AF" w:rsidP="00AE69AF">
      <w:pPr>
        <w:numPr>
          <w:ilvl w:val="0"/>
          <w:numId w:val="79"/>
        </w:numPr>
        <w:textAlignment w:val="baseline"/>
        <w:rPr>
          <w:rFonts w:ascii="Arial" w:hAnsi="Arial" w:cs="Arial"/>
          <w:color w:val="000000"/>
          <w:sz w:val="22"/>
          <w:szCs w:val="22"/>
        </w:rPr>
      </w:pPr>
      <w:r w:rsidRPr="00AE69AF">
        <w:rPr>
          <w:rFonts w:ascii="Arial" w:hAnsi="Arial" w:cs="Arial"/>
          <w:color w:val="000000"/>
          <w:sz w:val="22"/>
          <w:szCs w:val="22"/>
        </w:rPr>
        <w:t>Example of a constraint on individual freedom is a situation in which others physically prevent us from doing what we want to do; imprisonment and slavery are two extreme examples</w:t>
      </w:r>
    </w:p>
    <w:p w14:paraId="5D7BE45E" w14:textId="77777777" w:rsidR="00AE69AF" w:rsidRPr="00AE69AF" w:rsidRDefault="00AE69AF" w:rsidP="00AE69AF">
      <w:pPr>
        <w:numPr>
          <w:ilvl w:val="0"/>
          <w:numId w:val="79"/>
        </w:numPr>
        <w:textAlignment w:val="baseline"/>
        <w:rPr>
          <w:rFonts w:ascii="Arial" w:hAnsi="Arial" w:cs="Arial"/>
          <w:color w:val="000000"/>
          <w:sz w:val="22"/>
          <w:szCs w:val="22"/>
        </w:rPr>
      </w:pPr>
      <w:r w:rsidRPr="00AE69AF">
        <w:rPr>
          <w:rFonts w:ascii="Arial" w:hAnsi="Arial" w:cs="Arial"/>
          <w:color w:val="000000"/>
          <w:sz w:val="22"/>
          <w:szCs w:val="22"/>
        </w:rPr>
        <w:t>Barry point out that laws may contribute to this as well as the cost of breaking a law is so high it is equivalent to physical constraints</w:t>
      </w:r>
    </w:p>
    <w:p w14:paraId="74F4D0DF" w14:textId="77777777" w:rsidR="00AE69AF" w:rsidRPr="00AE69AF" w:rsidRDefault="00AE69AF" w:rsidP="00AE69AF">
      <w:pPr>
        <w:rPr>
          <w:rFonts w:ascii="Times New Roman" w:eastAsia="Times New Roman" w:hAnsi="Times New Roman" w:cs="Times New Roman"/>
        </w:rPr>
      </w:pPr>
    </w:p>
    <w:p w14:paraId="6EFDFC56"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Physical Incapacity</w:t>
      </w:r>
    </w:p>
    <w:p w14:paraId="20C65CDD" w14:textId="77777777" w:rsidR="00AE69AF" w:rsidRPr="00AE69AF" w:rsidRDefault="00AE69AF" w:rsidP="00AE69AF">
      <w:pPr>
        <w:numPr>
          <w:ilvl w:val="0"/>
          <w:numId w:val="80"/>
        </w:numPr>
        <w:textAlignment w:val="baseline"/>
        <w:rPr>
          <w:rFonts w:ascii="Arial" w:hAnsi="Arial" w:cs="Arial"/>
          <w:color w:val="000000"/>
          <w:sz w:val="22"/>
          <w:szCs w:val="22"/>
        </w:rPr>
      </w:pPr>
      <w:r w:rsidRPr="00AE69AF">
        <w:rPr>
          <w:rFonts w:ascii="Arial" w:hAnsi="Arial" w:cs="Arial"/>
          <w:color w:val="000000"/>
          <w:sz w:val="22"/>
          <w:szCs w:val="22"/>
        </w:rPr>
        <w:t>We are free when physical impairment prevents us from doing what we want</w:t>
      </w:r>
    </w:p>
    <w:p w14:paraId="74E55A3B" w14:textId="77777777" w:rsidR="00AE69AF" w:rsidRPr="00AE69AF" w:rsidRDefault="00AE69AF" w:rsidP="00AE69AF">
      <w:pPr>
        <w:numPr>
          <w:ilvl w:val="0"/>
          <w:numId w:val="80"/>
        </w:numPr>
        <w:textAlignment w:val="baseline"/>
        <w:rPr>
          <w:rFonts w:ascii="Arial" w:hAnsi="Arial" w:cs="Arial"/>
          <w:color w:val="000000"/>
          <w:sz w:val="22"/>
          <w:szCs w:val="22"/>
        </w:rPr>
      </w:pPr>
      <w:r w:rsidRPr="00AE69AF">
        <w:rPr>
          <w:rFonts w:ascii="Arial" w:hAnsi="Arial" w:cs="Arial"/>
          <w:color w:val="000000"/>
          <w:sz w:val="22"/>
          <w:szCs w:val="22"/>
        </w:rPr>
        <w:t>Some constraints may have to be accepted if the situation is beyond control of human agency</w:t>
      </w:r>
    </w:p>
    <w:p w14:paraId="1DC3825F" w14:textId="77777777" w:rsidR="00AE69AF" w:rsidRPr="00AE69AF" w:rsidRDefault="00AE69AF" w:rsidP="00AE69AF">
      <w:pPr>
        <w:rPr>
          <w:rFonts w:ascii="Times New Roman" w:eastAsia="Times New Roman" w:hAnsi="Times New Roman" w:cs="Times New Roman"/>
        </w:rPr>
      </w:pPr>
    </w:p>
    <w:p w14:paraId="706D3094"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Rationality</w:t>
      </w:r>
    </w:p>
    <w:p w14:paraId="27ED9534" w14:textId="77777777" w:rsidR="00AE69AF" w:rsidRPr="00AE69AF" w:rsidRDefault="00AE69AF" w:rsidP="00AE69AF">
      <w:pPr>
        <w:numPr>
          <w:ilvl w:val="0"/>
          <w:numId w:val="81"/>
        </w:numPr>
        <w:textAlignment w:val="baseline"/>
        <w:rPr>
          <w:rFonts w:ascii="Arial" w:hAnsi="Arial" w:cs="Arial"/>
          <w:color w:val="000000"/>
          <w:sz w:val="22"/>
          <w:szCs w:val="22"/>
        </w:rPr>
      </w:pPr>
      <w:r w:rsidRPr="00AE69AF">
        <w:rPr>
          <w:rFonts w:ascii="Arial" w:hAnsi="Arial" w:cs="Arial"/>
          <w:color w:val="000000"/>
          <w:sz w:val="22"/>
          <w:szCs w:val="22"/>
        </w:rPr>
        <w:t>Some political theorists say that freedom can be justifiably limited according to how rational we are</w:t>
      </w:r>
    </w:p>
    <w:p w14:paraId="6081B40B" w14:textId="77777777" w:rsidR="00AE69AF" w:rsidRPr="00AE69AF" w:rsidRDefault="00AE69AF" w:rsidP="00AE69AF">
      <w:pPr>
        <w:numPr>
          <w:ilvl w:val="0"/>
          <w:numId w:val="81"/>
        </w:numPr>
        <w:textAlignment w:val="baseline"/>
        <w:rPr>
          <w:rFonts w:ascii="Arial" w:hAnsi="Arial" w:cs="Arial"/>
          <w:color w:val="000000"/>
          <w:sz w:val="22"/>
          <w:szCs w:val="22"/>
        </w:rPr>
      </w:pPr>
      <w:r w:rsidRPr="00AE69AF">
        <w:rPr>
          <w:rFonts w:ascii="Arial" w:hAnsi="Arial" w:cs="Arial"/>
          <w:color w:val="000000"/>
          <w:sz w:val="22"/>
          <w:szCs w:val="22"/>
        </w:rPr>
        <w:t>Restrictions on freedom of children or adults with dementia is for their protection</w:t>
      </w:r>
    </w:p>
    <w:p w14:paraId="6AE50720" w14:textId="77777777" w:rsidR="00AE69AF" w:rsidRPr="00AE69AF" w:rsidRDefault="00AE69AF" w:rsidP="00AE69AF">
      <w:pPr>
        <w:rPr>
          <w:rFonts w:ascii="Times New Roman" w:eastAsia="Times New Roman" w:hAnsi="Times New Roman" w:cs="Times New Roman"/>
        </w:rPr>
      </w:pPr>
    </w:p>
    <w:p w14:paraId="6F4F3D80"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Psychology</w:t>
      </w:r>
    </w:p>
    <w:p w14:paraId="4DF74079" w14:textId="77777777" w:rsidR="00AE69AF" w:rsidRPr="00AE69AF" w:rsidRDefault="00AE69AF" w:rsidP="00AE69AF">
      <w:pPr>
        <w:numPr>
          <w:ilvl w:val="0"/>
          <w:numId w:val="82"/>
        </w:numPr>
        <w:textAlignment w:val="baseline"/>
        <w:rPr>
          <w:rFonts w:ascii="Arial" w:hAnsi="Arial" w:cs="Arial"/>
          <w:color w:val="000000"/>
          <w:sz w:val="22"/>
          <w:szCs w:val="22"/>
        </w:rPr>
      </w:pPr>
      <w:r w:rsidRPr="00AE69AF">
        <w:rPr>
          <w:rFonts w:ascii="Arial" w:hAnsi="Arial" w:cs="Arial"/>
          <w:color w:val="000000"/>
          <w:sz w:val="22"/>
          <w:szCs w:val="22"/>
        </w:rPr>
        <w:t>Psychological influences on our behaviour serves as restraints</w:t>
      </w:r>
    </w:p>
    <w:p w14:paraId="21714E3B" w14:textId="77777777" w:rsidR="00AE69AF" w:rsidRPr="00AE69AF" w:rsidRDefault="00AE69AF" w:rsidP="00AE69AF">
      <w:pPr>
        <w:numPr>
          <w:ilvl w:val="0"/>
          <w:numId w:val="82"/>
        </w:numPr>
        <w:textAlignment w:val="baseline"/>
        <w:rPr>
          <w:rFonts w:ascii="Arial" w:hAnsi="Arial" w:cs="Arial"/>
          <w:color w:val="000000"/>
          <w:sz w:val="22"/>
          <w:szCs w:val="22"/>
        </w:rPr>
      </w:pPr>
      <w:r w:rsidRPr="00AE69AF">
        <w:rPr>
          <w:rFonts w:ascii="Arial" w:hAnsi="Arial" w:cs="Arial"/>
          <w:color w:val="000000"/>
          <w:sz w:val="22"/>
          <w:szCs w:val="22"/>
        </w:rPr>
        <w:t>We can be driven to behave in certain ways by external influences that affect the way we think</w:t>
      </w:r>
    </w:p>
    <w:p w14:paraId="12D2F2F8" w14:textId="77777777" w:rsidR="00AE69AF" w:rsidRPr="00AE69AF" w:rsidRDefault="00AE69AF" w:rsidP="00AE69AF">
      <w:pPr>
        <w:rPr>
          <w:rFonts w:ascii="Times New Roman" w:eastAsia="Times New Roman" w:hAnsi="Times New Roman" w:cs="Times New Roman"/>
        </w:rPr>
      </w:pPr>
    </w:p>
    <w:p w14:paraId="41BFDD2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Economic Impediments</w:t>
      </w:r>
    </w:p>
    <w:p w14:paraId="7893D876" w14:textId="77777777" w:rsidR="00AE69AF" w:rsidRPr="00AE69AF" w:rsidRDefault="00AE69AF" w:rsidP="00AE69AF">
      <w:pPr>
        <w:numPr>
          <w:ilvl w:val="0"/>
          <w:numId w:val="83"/>
        </w:numPr>
        <w:textAlignment w:val="baseline"/>
        <w:rPr>
          <w:rFonts w:ascii="Arial" w:hAnsi="Arial" w:cs="Arial"/>
          <w:color w:val="000000"/>
          <w:sz w:val="22"/>
          <w:szCs w:val="22"/>
        </w:rPr>
      </w:pPr>
      <w:r w:rsidRPr="00AE69AF">
        <w:rPr>
          <w:rFonts w:ascii="Arial" w:hAnsi="Arial" w:cs="Arial"/>
          <w:color w:val="000000"/>
          <w:sz w:val="22"/>
          <w:szCs w:val="22"/>
        </w:rPr>
        <w:t>Some political thinkers believe that the state can do a great deal to increase freedom by intervening in the lives of individuals</w:t>
      </w:r>
    </w:p>
    <w:p w14:paraId="5AE42904" w14:textId="77777777" w:rsidR="00AE69AF" w:rsidRPr="00AE69AF" w:rsidRDefault="00AE69AF" w:rsidP="00AE69AF">
      <w:pPr>
        <w:numPr>
          <w:ilvl w:val="0"/>
          <w:numId w:val="83"/>
        </w:numPr>
        <w:textAlignment w:val="baseline"/>
        <w:rPr>
          <w:rFonts w:ascii="Arial" w:hAnsi="Arial" w:cs="Arial"/>
          <w:color w:val="000000"/>
          <w:sz w:val="22"/>
          <w:szCs w:val="22"/>
        </w:rPr>
      </w:pPr>
      <w:r w:rsidRPr="00AE69AF">
        <w:rPr>
          <w:rFonts w:ascii="Arial" w:hAnsi="Arial" w:cs="Arial"/>
          <w:color w:val="000000"/>
          <w:sz w:val="22"/>
          <w:szCs w:val="22"/>
        </w:rPr>
        <w:t>Mary Wollstonecraft pointed out that a person is not fully free to develop as a human being if she does not have enough to eat or a roof over her head</w:t>
      </w:r>
    </w:p>
    <w:p w14:paraId="7E066BEB" w14:textId="77777777" w:rsidR="00AE69AF" w:rsidRPr="00AE69AF" w:rsidRDefault="00AE69AF" w:rsidP="00AE69AF">
      <w:pPr>
        <w:rPr>
          <w:rFonts w:ascii="Times New Roman" w:eastAsia="Times New Roman" w:hAnsi="Times New Roman" w:cs="Times New Roman"/>
        </w:rPr>
      </w:pPr>
    </w:p>
    <w:p w14:paraId="5767250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Negative and Positive Freedom</w:t>
      </w:r>
    </w:p>
    <w:p w14:paraId="2B049E1E" w14:textId="77777777" w:rsidR="00AE69AF" w:rsidRPr="00AE69AF" w:rsidRDefault="00AE69AF" w:rsidP="00AE69AF">
      <w:pPr>
        <w:numPr>
          <w:ilvl w:val="0"/>
          <w:numId w:val="84"/>
        </w:numPr>
        <w:textAlignment w:val="baseline"/>
        <w:rPr>
          <w:rFonts w:ascii="Arial" w:hAnsi="Arial" w:cs="Arial"/>
          <w:color w:val="000000"/>
          <w:sz w:val="22"/>
          <w:szCs w:val="22"/>
        </w:rPr>
      </w:pPr>
      <w:r w:rsidRPr="00AE69AF">
        <w:rPr>
          <w:rFonts w:ascii="Arial" w:hAnsi="Arial" w:cs="Arial"/>
          <w:color w:val="000000"/>
          <w:sz w:val="22"/>
          <w:szCs w:val="22"/>
        </w:rPr>
        <w:t>Heavily influenced by John Locke and Jean-Jacques Rousseau</w:t>
      </w:r>
    </w:p>
    <w:p w14:paraId="6B32A230" w14:textId="77777777" w:rsidR="00AE69AF" w:rsidRPr="00AE69AF" w:rsidRDefault="00AE69AF" w:rsidP="00AE69AF">
      <w:pPr>
        <w:numPr>
          <w:ilvl w:val="0"/>
          <w:numId w:val="84"/>
        </w:numPr>
        <w:textAlignment w:val="baseline"/>
        <w:rPr>
          <w:rFonts w:ascii="Arial" w:hAnsi="Arial" w:cs="Arial"/>
          <w:color w:val="000000"/>
          <w:sz w:val="22"/>
          <w:szCs w:val="22"/>
        </w:rPr>
      </w:pPr>
      <w:r w:rsidRPr="00AE69AF">
        <w:rPr>
          <w:rFonts w:ascii="Arial" w:hAnsi="Arial" w:cs="Arial"/>
          <w:color w:val="000000"/>
          <w:sz w:val="22"/>
          <w:szCs w:val="22"/>
        </w:rPr>
        <w:t>Locke argues in favor of negative rights</w:t>
      </w:r>
    </w:p>
    <w:p w14:paraId="1084FB9C" w14:textId="77777777" w:rsidR="00AE69AF" w:rsidRPr="00AE69AF" w:rsidRDefault="00AE69AF" w:rsidP="00AE69AF">
      <w:pPr>
        <w:numPr>
          <w:ilvl w:val="1"/>
          <w:numId w:val="84"/>
        </w:numPr>
        <w:textAlignment w:val="baseline"/>
        <w:rPr>
          <w:rFonts w:ascii="Arial" w:hAnsi="Arial" w:cs="Arial"/>
          <w:color w:val="000000"/>
          <w:sz w:val="22"/>
          <w:szCs w:val="22"/>
        </w:rPr>
      </w:pPr>
      <w:r w:rsidRPr="00AE69AF">
        <w:rPr>
          <w:rFonts w:ascii="Arial" w:hAnsi="Arial" w:cs="Arial"/>
          <w:color w:val="000000"/>
          <w:sz w:val="22"/>
          <w:szCs w:val="22"/>
        </w:rPr>
        <w:t>Rights to be free from government interference, particularly in economic matters</w:t>
      </w:r>
    </w:p>
    <w:p w14:paraId="58B54000" w14:textId="77777777" w:rsidR="00AE69AF" w:rsidRPr="00AE69AF" w:rsidRDefault="00AE69AF" w:rsidP="00AE69AF">
      <w:pPr>
        <w:numPr>
          <w:ilvl w:val="0"/>
          <w:numId w:val="84"/>
        </w:numPr>
        <w:textAlignment w:val="baseline"/>
        <w:rPr>
          <w:rFonts w:ascii="Arial" w:hAnsi="Arial" w:cs="Arial"/>
          <w:color w:val="000000"/>
          <w:sz w:val="22"/>
          <w:szCs w:val="22"/>
        </w:rPr>
      </w:pPr>
      <w:r w:rsidRPr="00AE69AF">
        <w:rPr>
          <w:rFonts w:ascii="Arial" w:hAnsi="Arial" w:cs="Arial"/>
          <w:color w:val="000000"/>
          <w:sz w:val="22"/>
          <w:szCs w:val="22"/>
        </w:rPr>
        <w:t>Rousseau argues that the state had an obligation to provide its citizens with a decent standard of living</w:t>
      </w:r>
    </w:p>
    <w:p w14:paraId="3C651FE9" w14:textId="77777777" w:rsidR="00AE69AF" w:rsidRPr="00AE69AF" w:rsidRDefault="00AE69AF" w:rsidP="00AE69AF">
      <w:pPr>
        <w:numPr>
          <w:ilvl w:val="0"/>
          <w:numId w:val="84"/>
        </w:numPr>
        <w:textAlignment w:val="baseline"/>
        <w:rPr>
          <w:rFonts w:ascii="Arial" w:hAnsi="Arial" w:cs="Arial"/>
          <w:color w:val="000000"/>
          <w:sz w:val="22"/>
          <w:szCs w:val="22"/>
        </w:rPr>
      </w:pPr>
      <w:r w:rsidRPr="00AE69AF">
        <w:rPr>
          <w:rFonts w:ascii="Arial" w:hAnsi="Arial" w:cs="Arial"/>
          <w:color w:val="000000"/>
          <w:sz w:val="22"/>
          <w:szCs w:val="22"/>
        </w:rPr>
        <w:t>Berlin defined the two as the following:</w:t>
      </w:r>
    </w:p>
    <w:p w14:paraId="0E85F44E" w14:textId="77777777" w:rsidR="00AE69AF" w:rsidRPr="00AE69AF" w:rsidRDefault="00AE69AF" w:rsidP="00AE69AF">
      <w:pPr>
        <w:numPr>
          <w:ilvl w:val="1"/>
          <w:numId w:val="84"/>
        </w:numPr>
        <w:textAlignment w:val="baseline"/>
        <w:rPr>
          <w:rFonts w:ascii="Arial" w:hAnsi="Arial" w:cs="Arial"/>
          <w:color w:val="000000"/>
          <w:sz w:val="22"/>
          <w:szCs w:val="22"/>
        </w:rPr>
      </w:pPr>
      <w:r w:rsidRPr="00AE69AF">
        <w:rPr>
          <w:rFonts w:ascii="Arial" w:hAnsi="Arial" w:cs="Arial"/>
          <w:color w:val="000000"/>
          <w:sz w:val="22"/>
          <w:szCs w:val="22"/>
        </w:rPr>
        <w:t>Negative Freedom</w:t>
      </w:r>
      <w:r w:rsidRPr="00AE69AF">
        <w:rPr>
          <w:rFonts w:ascii="Arial" w:hAnsi="Arial" w:cs="Arial"/>
          <w:color w:val="000000"/>
          <w:sz w:val="22"/>
          <w:szCs w:val="22"/>
        </w:rPr>
        <w:tab/>
      </w:r>
    </w:p>
    <w:p w14:paraId="43FA12D4" w14:textId="77777777" w:rsidR="00AE69AF" w:rsidRPr="00AE69AF" w:rsidRDefault="00AE69AF" w:rsidP="00AE69AF">
      <w:pPr>
        <w:numPr>
          <w:ilvl w:val="2"/>
          <w:numId w:val="84"/>
        </w:numPr>
        <w:textAlignment w:val="baseline"/>
        <w:rPr>
          <w:rFonts w:ascii="Arial" w:hAnsi="Arial" w:cs="Arial"/>
          <w:color w:val="000000"/>
          <w:sz w:val="22"/>
          <w:szCs w:val="22"/>
        </w:rPr>
      </w:pPr>
      <w:r w:rsidRPr="00AE69AF">
        <w:rPr>
          <w:rFonts w:ascii="Arial" w:hAnsi="Arial" w:cs="Arial"/>
          <w:color w:val="000000"/>
          <w:sz w:val="22"/>
          <w:szCs w:val="22"/>
        </w:rPr>
        <w:t>Freedom form</w:t>
      </w:r>
    </w:p>
    <w:p w14:paraId="6BB11539" w14:textId="77777777" w:rsidR="00AE69AF" w:rsidRPr="00AE69AF" w:rsidRDefault="00AE69AF" w:rsidP="00AE69AF">
      <w:pPr>
        <w:numPr>
          <w:ilvl w:val="1"/>
          <w:numId w:val="84"/>
        </w:numPr>
        <w:textAlignment w:val="baseline"/>
        <w:rPr>
          <w:rFonts w:ascii="Arial" w:hAnsi="Arial" w:cs="Arial"/>
          <w:color w:val="000000"/>
          <w:sz w:val="22"/>
          <w:szCs w:val="22"/>
        </w:rPr>
      </w:pPr>
      <w:r w:rsidRPr="00AE69AF">
        <w:rPr>
          <w:rFonts w:ascii="Arial" w:hAnsi="Arial" w:cs="Arial"/>
          <w:color w:val="000000"/>
          <w:sz w:val="22"/>
          <w:szCs w:val="22"/>
        </w:rPr>
        <w:t>Positive Freedom</w:t>
      </w:r>
    </w:p>
    <w:p w14:paraId="03880D1E" w14:textId="77777777" w:rsidR="00AE69AF" w:rsidRPr="00AE69AF" w:rsidRDefault="00AE69AF" w:rsidP="00AE69AF">
      <w:pPr>
        <w:numPr>
          <w:ilvl w:val="2"/>
          <w:numId w:val="84"/>
        </w:numPr>
        <w:textAlignment w:val="baseline"/>
        <w:rPr>
          <w:rFonts w:ascii="Arial" w:hAnsi="Arial" w:cs="Arial"/>
          <w:color w:val="000000"/>
          <w:sz w:val="22"/>
          <w:szCs w:val="22"/>
        </w:rPr>
      </w:pPr>
      <w:r w:rsidRPr="00AE69AF">
        <w:rPr>
          <w:rFonts w:ascii="Arial" w:hAnsi="Arial" w:cs="Arial"/>
          <w:color w:val="000000"/>
          <w:sz w:val="22"/>
          <w:szCs w:val="22"/>
        </w:rPr>
        <w:t>Freedom to</w:t>
      </w:r>
    </w:p>
    <w:p w14:paraId="156BF079" w14:textId="77777777" w:rsidR="00AE69AF" w:rsidRPr="00AE69AF" w:rsidRDefault="00AE69AF" w:rsidP="00AE69AF">
      <w:pPr>
        <w:numPr>
          <w:ilvl w:val="0"/>
          <w:numId w:val="84"/>
        </w:numPr>
        <w:textAlignment w:val="baseline"/>
        <w:rPr>
          <w:rFonts w:ascii="Arial" w:hAnsi="Arial" w:cs="Arial"/>
          <w:color w:val="000000"/>
          <w:sz w:val="22"/>
          <w:szCs w:val="22"/>
        </w:rPr>
      </w:pPr>
      <w:r w:rsidRPr="00AE69AF">
        <w:rPr>
          <w:rFonts w:ascii="Arial" w:hAnsi="Arial" w:cs="Arial"/>
          <w:color w:val="000000"/>
          <w:sz w:val="22"/>
          <w:szCs w:val="22"/>
        </w:rPr>
        <w:t xml:space="preserve">Berlin distinguishes between </w:t>
      </w:r>
      <w:r w:rsidRPr="00AE69AF">
        <w:rPr>
          <w:rFonts w:ascii="Arial" w:hAnsi="Arial" w:cs="Arial"/>
          <w:i/>
          <w:iCs/>
          <w:color w:val="000000"/>
          <w:sz w:val="22"/>
          <w:szCs w:val="22"/>
        </w:rPr>
        <w:t xml:space="preserve">area </w:t>
      </w:r>
      <w:r w:rsidRPr="00AE69AF">
        <w:rPr>
          <w:rFonts w:ascii="Arial" w:hAnsi="Arial" w:cs="Arial"/>
          <w:color w:val="000000"/>
          <w:sz w:val="22"/>
          <w:szCs w:val="22"/>
        </w:rPr>
        <w:t xml:space="preserve">of control and the </w:t>
      </w:r>
      <w:r w:rsidRPr="00AE69AF">
        <w:rPr>
          <w:rFonts w:ascii="Arial" w:hAnsi="Arial" w:cs="Arial"/>
          <w:i/>
          <w:iCs/>
          <w:color w:val="000000"/>
          <w:sz w:val="22"/>
          <w:szCs w:val="22"/>
        </w:rPr>
        <w:t xml:space="preserve">source </w:t>
      </w:r>
      <w:r w:rsidRPr="00AE69AF">
        <w:rPr>
          <w:rFonts w:ascii="Arial" w:hAnsi="Arial" w:cs="Arial"/>
          <w:color w:val="000000"/>
          <w:sz w:val="22"/>
          <w:szCs w:val="22"/>
        </w:rPr>
        <w:t>of control</w:t>
      </w:r>
    </w:p>
    <w:p w14:paraId="68F50AC0" w14:textId="77777777" w:rsidR="00AE69AF" w:rsidRPr="00AE69AF" w:rsidRDefault="00AE69AF" w:rsidP="00AE69AF">
      <w:pPr>
        <w:numPr>
          <w:ilvl w:val="0"/>
          <w:numId w:val="84"/>
        </w:numPr>
        <w:textAlignment w:val="baseline"/>
        <w:rPr>
          <w:rFonts w:ascii="Arial" w:hAnsi="Arial" w:cs="Arial"/>
          <w:color w:val="000000"/>
          <w:sz w:val="22"/>
          <w:szCs w:val="22"/>
        </w:rPr>
      </w:pPr>
      <w:r w:rsidRPr="00AE69AF">
        <w:rPr>
          <w:rFonts w:ascii="Arial" w:hAnsi="Arial" w:cs="Arial"/>
          <w:color w:val="000000"/>
          <w:sz w:val="22"/>
          <w:szCs w:val="22"/>
        </w:rPr>
        <w:t>In international law, these two types of rights are protected in two separate covenants, both adopted by the United Nations in 1966: the International Covenant on Civil and Political Rights (CCPR) and the International Covenant on Economic, Social and Cultural Rights (CESCR)</w:t>
      </w:r>
    </w:p>
    <w:p w14:paraId="1BAA5BD1" w14:textId="77777777" w:rsidR="00AE69AF" w:rsidRPr="00AE69AF" w:rsidRDefault="00AE69AF" w:rsidP="00AE69AF">
      <w:pPr>
        <w:rPr>
          <w:rFonts w:ascii="Times New Roman" w:eastAsia="Times New Roman" w:hAnsi="Times New Roman" w:cs="Times New Roman"/>
        </w:rPr>
      </w:pPr>
    </w:p>
    <w:p w14:paraId="7191224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Is Freedom Special?</w:t>
      </w:r>
    </w:p>
    <w:p w14:paraId="67DC4D2A" w14:textId="77777777" w:rsidR="00AE69AF" w:rsidRPr="00AE69AF" w:rsidRDefault="00AE69AF" w:rsidP="00AE69AF">
      <w:pPr>
        <w:numPr>
          <w:ilvl w:val="0"/>
          <w:numId w:val="85"/>
        </w:numPr>
        <w:textAlignment w:val="baseline"/>
        <w:rPr>
          <w:rFonts w:ascii="Arial" w:hAnsi="Arial" w:cs="Arial"/>
          <w:color w:val="000000"/>
          <w:sz w:val="22"/>
          <w:szCs w:val="22"/>
        </w:rPr>
      </w:pPr>
      <w:r w:rsidRPr="00AE69AF">
        <w:rPr>
          <w:rFonts w:ascii="Arial" w:hAnsi="Arial" w:cs="Arial"/>
          <w:color w:val="000000"/>
          <w:sz w:val="22"/>
          <w:szCs w:val="22"/>
        </w:rPr>
        <w:t>Might argue that we can limit freedom to increase equality some political theorists argue that there should be a presumption in favour of freedom-those who want to limit freedom need to make a strong case</w:t>
      </w:r>
    </w:p>
    <w:p w14:paraId="09892299" w14:textId="77777777" w:rsidR="00AE69AF" w:rsidRPr="00AE69AF" w:rsidRDefault="00AE69AF" w:rsidP="00AE69AF">
      <w:pPr>
        <w:numPr>
          <w:ilvl w:val="0"/>
          <w:numId w:val="85"/>
        </w:numPr>
        <w:textAlignment w:val="baseline"/>
        <w:rPr>
          <w:rFonts w:ascii="Arial" w:hAnsi="Arial" w:cs="Arial"/>
          <w:color w:val="000000"/>
          <w:sz w:val="22"/>
          <w:szCs w:val="22"/>
        </w:rPr>
      </w:pPr>
      <w:r w:rsidRPr="00AE69AF">
        <w:rPr>
          <w:rFonts w:ascii="Arial" w:hAnsi="Arial" w:cs="Arial"/>
          <w:color w:val="000000"/>
          <w:sz w:val="22"/>
          <w:szCs w:val="22"/>
        </w:rPr>
        <w:t>Some argue that freedom is a basic human right</w:t>
      </w:r>
    </w:p>
    <w:p w14:paraId="6D00EEFE" w14:textId="77777777" w:rsidR="00AE69AF" w:rsidRPr="00AE69AF" w:rsidRDefault="00AE69AF" w:rsidP="00AE69AF">
      <w:pPr>
        <w:numPr>
          <w:ilvl w:val="0"/>
          <w:numId w:val="85"/>
        </w:numPr>
        <w:textAlignment w:val="baseline"/>
        <w:rPr>
          <w:rFonts w:ascii="Arial" w:hAnsi="Arial" w:cs="Arial"/>
          <w:color w:val="000000"/>
          <w:sz w:val="22"/>
          <w:szCs w:val="22"/>
        </w:rPr>
      </w:pPr>
      <w:r w:rsidRPr="00AE69AF">
        <w:rPr>
          <w:rFonts w:ascii="Arial" w:hAnsi="Arial" w:cs="Arial"/>
          <w:color w:val="000000"/>
          <w:sz w:val="22"/>
          <w:szCs w:val="22"/>
        </w:rPr>
        <w:t>Freedoms necessary to ensure that individuals are treated with equal concern and respect</w:t>
      </w:r>
    </w:p>
    <w:p w14:paraId="57DD74F1" w14:textId="77777777" w:rsidR="00AE69AF" w:rsidRPr="00AE69AF" w:rsidRDefault="00AE69AF" w:rsidP="00AE69AF">
      <w:pPr>
        <w:rPr>
          <w:rFonts w:ascii="Times New Roman" w:eastAsia="Times New Roman" w:hAnsi="Times New Roman" w:cs="Times New Roman"/>
        </w:rPr>
      </w:pPr>
    </w:p>
    <w:p w14:paraId="65DC2654"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Mill, Utilitarianism, and Freedom</w:t>
      </w:r>
    </w:p>
    <w:p w14:paraId="49B74A1E" w14:textId="77777777" w:rsidR="00AE69AF" w:rsidRPr="00AE69AF" w:rsidRDefault="00AE69AF" w:rsidP="00AE69AF">
      <w:pPr>
        <w:numPr>
          <w:ilvl w:val="0"/>
          <w:numId w:val="86"/>
        </w:numPr>
        <w:textAlignment w:val="baseline"/>
        <w:rPr>
          <w:rFonts w:ascii="Arial" w:hAnsi="Arial" w:cs="Arial"/>
          <w:color w:val="000000"/>
          <w:sz w:val="22"/>
          <w:szCs w:val="22"/>
        </w:rPr>
      </w:pPr>
      <w:r w:rsidRPr="00AE69AF">
        <w:rPr>
          <w:rFonts w:ascii="Arial" w:hAnsi="Arial" w:cs="Arial"/>
          <w:color w:val="000000"/>
          <w:sz w:val="22"/>
          <w:szCs w:val="22"/>
        </w:rPr>
        <w:t>Argues that freedom is conductive to the greatest amount of happiness</w:t>
      </w:r>
    </w:p>
    <w:p w14:paraId="17A3466E" w14:textId="77777777" w:rsidR="00AE69AF" w:rsidRPr="00AE69AF" w:rsidRDefault="00AE69AF" w:rsidP="00AE69AF">
      <w:pPr>
        <w:numPr>
          <w:ilvl w:val="0"/>
          <w:numId w:val="86"/>
        </w:numPr>
        <w:textAlignment w:val="baseline"/>
        <w:rPr>
          <w:rFonts w:ascii="Arial" w:hAnsi="Arial" w:cs="Arial"/>
          <w:color w:val="000000"/>
          <w:sz w:val="22"/>
          <w:szCs w:val="22"/>
        </w:rPr>
      </w:pPr>
      <w:r w:rsidRPr="00AE69AF">
        <w:rPr>
          <w:rFonts w:ascii="Arial" w:hAnsi="Arial" w:cs="Arial"/>
          <w:color w:val="000000"/>
          <w:sz w:val="22"/>
          <w:szCs w:val="22"/>
        </w:rPr>
        <w:t>Certain types of pleasures are more valuable than others and should be pursued by both individuals and state (music, art, literature)</w:t>
      </w:r>
    </w:p>
    <w:p w14:paraId="6DD1A228" w14:textId="77777777" w:rsidR="00AE69AF" w:rsidRPr="00AE69AF" w:rsidRDefault="00AE69AF" w:rsidP="00AE69AF">
      <w:pPr>
        <w:numPr>
          <w:ilvl w:val="0"/>
          <w:numId w:val="86"/>
        </w:numPr>
        <w:textAlignment w:val="baseline"/>
        <w:rPr>
          <w:rFonts w:ascii="Arial" w:hAnsi="Arial" w:cs="Arial"/>
          <w:color w:val="000000"/>
          <w:sz w:val="22"/>
          <w:szCs w:val="22"/>
        </w:rPr>
      </w:pPr>
      <w:r w:rsidRPr="00AE69AF">
        <w:rPr>
          <w:rFonts w:ascii="Arial" w:hAnsi="Arial" w:cs="Arial"/>
          <w:color w:val="000000"/>
          <w:sz w:val="22"/>
          <w:szCs w:val="22"/>
        </w:rPr>
        <w:t>The wider the variety of opinions and lifestyles that are tried and tested,the stronger the society will be</w:t>
      </w:r>
    </w:p>
    <w:p w14:paraId="1E46BB37" w14:textId="77777777" w:rsidR="00AE69AF" w:rsidRPr="00AE69AF" w:rsidRDefault="00AE69AF" w:rsidP="00AE69AF">
      <w:pPr>
        <w:numPr>
          <w:ilvl w:val="0"/>
          <w:numId w:val="86"/>
        </w:numPr>
        <w:textAlignment w:val="baseline"/>
        <w:rPr>
          <w:rFonts w:ascii="Arial" w:hAnsi="Arial" w:cs="Arial"/>
          <w:color w:val="000000"/>
          <w:sz w:val="22"/>
          <w:szCs w:val="22"/>
        </w:rPr>
      </w:pPr>
      <w:r w:rsidRPr="00AE69AF">
        <w:rPr>
          <w:rFonts w:ascii="Arial" w:hAnsi="Arial" w:cs="Arial"/>
          <w:color w:val="000000"/>
          <w:sz w:val="22"/>
          <w:szCs w:val="22"/>
        </w:rPr>
        <w:t>Freedom of thought and expression are a means to social progress</w:t>
      </w:r>
    </w:p>
    <w:p w14:paraId="1A88E900" w14:textId="77777777" w:rsidR="00AE69AF" w:rsidRPr="00AE69AF" w:rsidRDefault="00AE69AF" w:rsidP="00AE69AF">
      <w:pPr>
        <w:numPr>
          <w:ilvl w:val="0"/>
          <w:numId w:val="86"/>
        </w:numPr>
        <w:textAlignment w:val="baseline"/>
        <w:rPr>
          <w:rFonts w:ascii="Arial" w:hAnsi="Arial" w:cs="Arial"/>
          <w:color w:val="000000"/>
          <w:sz w:val="22"/>
          <w:szCs w:val="22"/>
        </w:rPr>
      </w:pPr>
      <w:r w:rsidRPr="00AE69AF">
        <w:rPr>
          <w:rFonts w:ascii="Arial" w:hAnsi="Arial" w:cs="Arial"/>
          <w:color w:val="000000"/>
          <w:sz w:val="22"/>
          <w:szCs w:val="22"/>
        </w:rPr>
        <w:t>Harm Principle</w:t>
      </w:r>
    </w:p>
    <w:p w14:paraId="115F6B70" w14:textId="77777777" w:rsidR="00AE69AF" w:rsidRPr="00AE69AF" w:rsidRDefault="00AE69AF" w:rsidP="00AE69AF">
      <w:pPr>
        <w:numPr>
          <w:ilvl w:val="1"/>
          <w:numId w:val="86"/>
        </w:numPr>
        <w:textAlignment w:val="baseline"/>
        <w:rPr>
          <w:rFonts w:ascii="Arial" w:hAnsi="Arial" w:cs="Arial"/>
          <w:color w:val="000000"/>
          <w:sz w:val="22"/>
          <w:szCs w:val="22"/>
        </w:rPr>
      </w:pPr>
      <w:r w:rsidRPr="00AE69AF">
        <w:rPr>
          <w:rFonts w:ascii="Arial" w:hAnsi="Arial" w:cs="Arial"/>
          <w:color w:val="000000"/>
          <w:sz w:val="22"/>
          <w:szCs w:val="22"/>
        </w:rPr>
        <w:t>Only those actions that harm others should be prevented by public opinion r the state</w:t>
      </w:r>
    </w:p>
    <w:p w14:paraId="14A95147" w14:textId="77777777" w:rsidR="00AE69AF" w:rsidRPr="00AE69AF" w:rsidRDefault="00AE69AF" w:rsidP="00AE69AF">
      <w:pPr>
        <w:numPr>
          <w:ilvl w:val="0"/>
          <w:numId w:val="86"/>
        </w:numPr>
        <w:textAlignment w:val="baseline"/>
        <w:rPr>
          <w:rFonts w:ascii="Arial" w:hAnsi="Arial" w:cs="Arial"/>
          <w:color w:val="000000"/>
          <w:sz w:val="22"/>
          <w:szCs w:val="22"/>
        </w:rPr>
      </w:pPr>
      <w:r w:rsidRPr="00AE69AF">
        <w:rPr>
          <w:rFonts w:ascii="Arial" w:hAnsi="Arial" w:cs="Arial"/>
          <w:color w:val="000000"/>
          <w:sz w:val="22"/>
          <w:szCs w:val="22"/>
        </w:rPr>
        <w:t>Self-regarding actions are not to be interfered with</w:t>
      </w:r>
    </w:p>
    <w:p w14:paraId="3E9FBD00" w14:textId="77777777" w:rsidR="00AE69AF" w:rsidRPr="00AE69AF" w:rsidRDefault="00AE69AF" w:rsidP="00AE69AF">
      <w:pPr>
        <w:rPr>
          <w:rFonts w:ascii="Times New Roman" w:eastAsia="Times New Roman" w:hAnsi="Times New Roman" w:cs="Times New Roman"/>
        </w:rPr>
      </w:pPr>
    </w:p>
    <w:p w14:paraId="11228949"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Freedom, Happiness and Paternalism</w:t>
      </w:r>
    </w:p>
    <w:p w14:paraId="74F978A7" w14:textId="77777777" w:rsidR="00AE69AF" w:rsidRPr="00AE69AF" w:rsidRDefault="00AE69AF" w:rsidP="00AE69AF">
      <w:pPr>
        <w:numPr>
          <w:ilvl w:val="0"/>
          <w:numId w:val="87"/>
        </w:numPr>
        <w:textAlignment w:val="baseline"/>
        <w:rPr>
          <w:rFonts w:ascii="Arial" w:hAnsi="Arial" w:cs="Arial"/>
          <w:color w:val="000000"/>
          <w:sz w:val="22"/>
          <w:szCs w:val="22"/>
        </w:rPr>
      </w:pPr>
      <w:r w:rsidRPr="00AE69AF">
        <w:rPr>
          <w:rFonts w:ascii="Arial" w:hAnsi="Arial" w:cs="Arial"/>
          <w:color w:val="000000"/>
          <w:sz w:val="22"/>
          <w:szCs w:val="22"/>
        </w:rPr>
        <w:t>Mill’s thoughts on liberty have been very influential in determining the nature of state intervention in modern liberal societies</w:t>
      </w:r>
    </w:p>
    <w:p w14:paraId="21969548" w14:textId="77777777" w:rsidR="00AE69AF" w:rsidRPr="00AE69AF" w:rsidRDefault="00AE69AF" w:rsidP="00AE69AF">
      <w:pPr>
        <w:numPr>
          <w:ilvl w:val="0"/>
          <w:numId w:val="87"/>
        </w:numPr>
        <w:textAlignment w:val="baseline"/>
        <w:rPr>
          <w:rFonts w:ascii="Arial" w:hAnsi="Arial" w:cs="Arial"/>
          <w:color w:val="000000"/>
          <w:sz w:val="22"/>
          <w:szCs w:val="22"/>
        </w:rPr>
      </w:pPr>
      <w:r w:rsidRPr="00AE69AF">
        <w:rPr>
          <w:rFonts w:ascii="Arial" w:hAnsi="Arial" w:cs="Arial"/>
          <w:color w:val="000000"/>
          <w:sz w:val="22"/>
          <w:szCs w:val="22"/>
        </w:rPr>
        <w:t>are few, if any, actions that affect the actor alone</w:t>
      </w:r>
    </w:p>
    <w:p w14:paraId="28E9B350" w14:textId="77777777" w:rsidR="00AE69AF" w:rsidRPr="00AE69AF" w:rsidRDefault="00AE69AF" w:rsidP="00AE69AF">
      <w:pPr>
        <w:numPr>
          <w:ilvl w:val="0"/>
          <w:numId w:val="87"/>
        </w:numPr>
        <w:textAlignment w:val="baseline"/>
        <w:rPr>
          <w:rFonts w:ascii="Arial" w:hAnsi="Arial" w:cs="Arial"/>
          <w:color w:val="000000"/>
          <w:sz w:val="22"/>
          <w:szCs w:val="22"/>
        </w:rPr>
      </w:pPr>
      <w:r w:rsidRPr="00AE69AF">
        <w:rPr>
          <w:rFonts w:ascii="Arial" w:hAnsi="Arial" w:cs="Arial"/>
          <w:color w:val="000000"/>
          <w:sz w:val="22"/>
          <w:szCs w:val="22"/>
        </w:rPr>
        <w:t>Even private behaviour will have public consequences</w:t>
      </w:r>
    </w:p>
    <w:p w14:paraId="2890DAD5" w14:textId="77777777" w:rsidR="00AE69AF" w:rsidRPr="00AE69AF" w:rsidRDefault="00AE69AF" w:rsidP="00AE69AF">
      <w:pPr>
        <w:numPr>
          <w:ilvl w:val="0"/>
          <w:numId w:val="87"/>
        </w:numPr>
        <w:textAlignment w:val="baseline"/>
        <w:rPr>
          <w:rFonts w:ascii="Arial" w:hAnsi="Arial" w:cs="Arial"/>
          <w:color w:val="000000"/>
          <w:sz w:val="22"/>
          <w:szCs w:val="22"/>
        </w:rPr>
      </w:pPr>
      <w:r w:rsidRPr="00AE69AF">
        <w:rPr>
          <w:rFonts w:ascii="Arial" w:hAnsi="Arial" w:cs="Arial"/>
          <w:color w:val="000000"/>
          <w:sz w:val="22"/>
          <w:szCs w:val="22"/>
        </w:rPr>
        <w:t>Lord Devlin believes society is held together by shared moral values, and excessive moral pluralism will be catastrophic for social stability</w:t>
      </w:r>
    </w:p>
    <w:p w14:paraId="5827DDE4" w14:textId="77777777" w:rsidR="00AE69AF" w:rsidRPr="00AE69AF" w:rsidRDefault="00AE69AF" w:rsidP="00AE69AF">
      <w:pPr>
        <w:rPr>
          <w:rFonts w:ascii="Times New Roman" w:eastAsia="Times New Roman" w:hAnsi="Times New Roman" w:cs="Times New Roman"/>
        </w:rPr>
      </w:pPr>
    </w:p>
    <w:p w14:paraId="0C785CBB"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Mill and New Liberalism</w:t>
      </w:r>
    </w:p>
    <w:p w14:paraId="008A30CD" w14:textId="77777777" w:rsidR="00AE69AF" w:rsidRPr="00AE69AF" w:rsidRDefault="00AE69AF" w:rsidP="00AE69AF">
      <w:pPr>
        <w:numPr>
          <w:ilvl w:val="0"/>
          <w:numId w:val="88"/>
        </w:numPr>
        <w:textAlignment w:val="baseline"/>
        <w:rPr>
          <w:rFonts w:ascii="Arial" w:hAnsi="Arial" w:cs="Arial"/>
          <w:color w:val="000000"/>
          <w:sz w:val="22"/>
          <w:szCs w:val="22"/>
        </w:rPr>
      </w:pPr>
      <w:r w:rsidRPr="00AE69AF">
        <w:rPr>
          <w:rFonts w:ascii="Arial" w:hAnsi="Arial" w:cs="Arial"/>
          <w:color w:val="000000"/>
          <w:sz w:val="22"/>
          <w:szCs w:val="22"/>
        </w:rPr>
        <w:t>Mill put forward liberal theory of freedom, justifying limited state intervention and maximizing personal autonomy, that did much to shape the modern liberal theory of the state, with its emphasis on neutrality and moral pluralism</w:t>
      </w:r>
    </w:p>
    <w:p w14:paraId="507EEB28" w14:textId="77777777" w:rsidR="00AE69AF" w:rsidRPr="00AE69AF" w:rsidRDefault="00AE69AF" w:rsidP="00AE69AF">
      <w:pPr>
        <w:numPr>
          <w:ilvl w:val="0"/>
          <w:numId w:val="88"/>
        </w:numPr>
        <w:textAlignment w:val="baseline"/>
        <w:rPr>
          <w:rFonts w:ascii="Arial" w:hAnsi="Arial" w:cs="Arial"/>
          <w:color w:val="000000"/>
          <w:sz w:val="22"/>
          <w:szCs w:val="22"/>
        </w:rPr>
      </w:pPr>
      <w:r w:rsidRPr="00AE69AF">
        <w:rPr>
          <w:rFonts w:ascii="Arial" w:hAnsi="Arial" w:cs="Arial"/>
          <w:color w:val="000000"/>
          <w:sz w:val="22"/>
          <w:szCs w:val="22"/>
        </w:rPr>
        <w:t>Mill can be located on cusp between old classical liberalism and new liberalism</w:t>
      </w:r>
    </w:p>
    <w:p w14:paraId="301050B3" w14:textId="77777777" w:rsidR="00AE69AF" w:rsidRPr="00AE69AF" w:rsidRDefault="00AE69AF" w:rsidP="00AE69AF">
      <w:pPr>
        <w:rPr>
          <w:rFonts w:ascii="Times New Roman" w:eastAsia="Times New Roman" w:hAnsi="Times New Roman" w:cs="Times New Roman"/>
        </w:rPr>
      </w:pPr>
    </w:p>
    <w:p w14:paraId="7CF4A8EF"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The Meaning of Justice</w:t>
      </w:r>
    </w:p>
    <w:p w14:paraId="5101C4B8" w14:textId="77777777" w:rsidR="00AE69AF" w:rsidRPr="00AE69AF" w:rsidRDefault="00AE69AF" w:rsidP="00AE69AF">
      <w:pPr>
        <w:numPr>
          <w:ilvl w:val="0"/>
          <w:numId w:val="89"/>
        </w:numPr>
        <w:textAlignment w:val="baseline"/>
        <w:rPr>
          <w:rFonts w:ascii="Arial" w:hAnsi="Arial" w:cs="Arial"/>
          <w:color w:val="000000"/>
          <w:sz w:val="22"/>
          <w:szCs w:val="22"/>
        </w:rPr>
      </w:pPr>
      <w:r w:rsidRPr="00AE69AF">
        <w:rPr>
          <w:rFonts w:ascii="Arial" w:hAnsi="Arial" w:cs="Arial"/>
          <w:color w:val="000000"/>
          <w:sz w:val="22"/>
          <w:szCs w:val="22"/>
        </w:rPr>
        <w:t xml:space="preserve">Justice requires us to give to other what they’re entitled to </w:t>
      </w:r>
    </w:p>
    <w:p w14:paraId="4BE4B643" w14:textId="77777777" w:rsidR="00AE69AF" w:rsidRPr="00AE69AF" w:rsidRDefault="00AE69AF" w:rsidP="00AE69AF">
      <w:pPr>
        <w:numPr>
          <w:ilvl w:val="0"/>
          <w:numId w:val="89"/>
        </w:numPr>
        <w:textAlignment w:val="baseline"/>
        <w:rPr>
          <w:rFonts w:ascii="Arial" w:hAnsi="Arial" w:cs="Arial"/>
          <w:color w:val="000000"/>
          <w:sz w:val="22"/>
          <w:szCs w:val="22"/>
        </w:rPr>
      </w:pPr>
      <w:r w:rsidRPr="00AE69AF">
        <w:rPr>
          <w:rFonts w:ascii="Arial" w:hAnsi="Arial" w:cs="Arial"/>
          <w:color w:val="000000"/>
          <w:sz w:val="22"/>
          <w:szCs w:val="22"/>
        </w:rPr>
        <w:t>Concerned with how different resources-wealth, income, educational opportunities, and so on should be distributed</w:t>
      </w:r>
    </w:p>
    <w:p w14:paraId="20310601" w14:textId="77777777" w:rsidR="00AE69AF" w:rsidRPr="00AE69AF" w:rsidRDefault="00AE69AF" w:rsidP="00AE69AF">
      <w:pPr>
        <w:numPr>
          <w:ilvl w:val="0"/>
          <w:numId w:val="89"/>
        </w:numPr>
        <w:textAlignment w:val="baseline"/>
        <w:rPr>
          <w:rFonts w:ascii="Arial" w:hAnsi="Arial" w:cs="Arial"/>
          <w:color w:val="000000"/>
          <w:sz w:val="22"/>
          <w:szCs w:val="22"/>
        </w:rPr>
      </w:pPr>
      <w:r w:rsidRPr="00AE69AF">
        <w:rPr>
          <w:rFonts w:ascii="Arial" w:hAnsi="Arial" w:cs="Arial"/>
          <w:color w:val="000000"/>
          <w:sz w:val="22"/>
          <w:szCs w:val="22"/>
        </w:rPr>
        <w:t>Procedural Justice</w:t>
      </w:r>
    </w:p>
    <w:p w14:paraId="13C009CA" w14:textId="77777777" w:rsidR="00AE69AF" w:rsidRPr="00AE69AF" w:rsidRDefault="00AE69AF" w:rsidP="00AE69AF">
      <w:pPr>
        <w:numPr>
          <w:ilvl w:val="1"/>
          <w:numId w:val="89"/>
        </w:numPr>
        <w:textAlignment w:val="baseline"/>
        <w:rPr>
          <w:rFonts w:ascii="Arial" w:hAnsi="Arial" w:cs="Arial"/>
          <w:color w:val="000000"/>
          <w:sz w:val="22"/>
          <w:szCs w:val="22"/>
        </w:rPr>
      </w:pPr>
      <w:r w:rsidRPr="00AE69AF">
        <w:rPr>
          <w:rFonts w:ascii="Arial" w:hAnsi="Arial" w:cs="Arial"/>
          <w:color w:val="000000"/>
          <w:sz w:val="22"/>
          <w:szCs w:val="22"/>
        </w:rPr>
        <w:t>Focuses on the fairness of the process by which an outcome is reached</w:t>
      </w:r>
    </w:p>
    <w:p w14:paraId="4944516A" w14:textId="77777777" w:rsidR="00AE69AF" w:rsidRPr="00AE69AF" w:rsidRDefault="00AE69AF" w:rsidP="00AE69AF">
      <w:pPr>
        <w:numPr>
          <w:ilvl w:val="0"/>
          <w:numId w:val="89"/>
        </w:numPr>
        <w:textAlignment w:val="baseline"/>
        <w:rPr>
          <w:rFonts w:ascii="Arial" w:hAnsi="Arial" w:cs="Arial"/>
          <w:color w:val="000000"/>
          <w:sz w:val="22"/>
          <w:szCs w:val="22"/>
        </w:rPr>
      </w:pPr>
      <w:r w:rsidRPr="00AE69AF">
        <w:rPr>
          <w:rFonts w:ascii="Arial" w:hAnsi="Arial" w:cs="Arial"/>
          <w:color w:val="000000"/>
          <w:sz w:val="22"/>
          <w:szCs w:val="22"/>
        </w:rPr>
        <w:t>Social Justice</w:t>
      </w:r>
    </w:p>
    <w:p w14:paraId="5CF430D7" w14:textId="77777777" w:rsidR="00AE69AF" w:rsidRPr="00AE69AF" w:rsidRDefault="00AE69AF" w:rsidP="00AE69AF">
      <w:pPr>
        <w:numPr>
          <w:ilvl w:val="1"/>
          <w:numId w:val="89"/>
        </w:numPr>
        <w:textAlignment w:val="baseline"/>
        <w:rPr>
          <w:rFonts w:ascii="Arial" w:hAnsi="Arial" w:cs="Arial"/>
          <w:color w:val="000000"/>
          <w:sz w:val="22"/>
          <w:szCs w:val="22"/>
        </w:rPr>
      </w:pPr>
      <w:r w:rsidRPr="00AE69AF">
        <w:rPr>
          <w:rFonts w:ascii="Arial" w:hAnsi="Arial" w:cs="Arial"/>
          <w:color w:val="000000"/>
          <w:sz w:val="22"/>
          <w:szCs w:val="22"/>
        </w:rPr>
        <w:t>Focuses on the fairness of the outcome itself</w:t>
      </w:r>
    </w:p>
    <w:p w14:paraId="1F028013" w14:textId="77777777" w:rsidR="00AE69AF" w:rsidRPr="00AE69AF" w:rsidRDefault="00AE69AF" w:rsidP="00AE69AF">
      <w:pPr>
        <w:numPr>
          <w:ilvl w:val="0"/>
          <w:numId w:val="89"/>
        </w:numPr>
        <w:textAlignment w:val="baseline"/>
        <w:rPr>
          <w:rFonts w:ascii="Arial" w:hAnsi="Arial" w:cs="Arial"/>
          <w:color w:val="000000"/>
          <w:sz w:val="22"/>
          <w:szCs w:val="22"/>
        </w:rPr>
      </w:pPr>
      <w:r w:rsidRPr="00AE69AF">
        <w:rPr>
          <w:rFonts w:ascii="Arial" w:hAnsi="Arial" w:cs="Arial"/>
          <w:color w:val="000000"/>
          <w:sz w:val="22"/>
          <w:szCs w:val="22"/>
        </w:rPr>
        <w:t>All theories of justice involve equality</w:t>
      </w:r>
    </w:p>
    <w:p w14:paraId="3DF815D2" w14:textId="77777777" w:rsidR="00AE69AF" w:rsidRPr="00AE69AF" w:rsidRDefault="00AE69AF" w:rsidP="00AE69AF">
      <w:pPr>
        <w:numPr>
          <w:ilvl w:val="0"/>
          <w:numId w:val="89"/>
        </w:numPr>
        <w:textAlignment w:val="baseline"/>
        <w:rPr>
          <w:rFonts w:ascii="Arial" w:hAnsi="Arial" w:cs="Arial"/>
          <w:color w:val="000000"/>
          <w:sz w:val="22"/>
          <w:szCs w:val="22"/>
        </w:rPr>
      </w:pPr>
      <w:r w:rsidRPr="00AE69AF">
        <w:rPr>
          <w:rFonts w:ascii="Arial" w:hAnsi="Arial" w:cs="Arial"/>
          <w:color w:val="000000"/>
          <w:sz w:val="22"/>
          <w:szCs w:val="22"/>
        </w:rPr>
        <w:t>Meritocratic Theory of Justice</w:t>
      </w:r>
    </w:p>
    <w:p w14:paraId="7169E69D" w14:textId="77777777" w:rsidR="00AE69AF" w:rsidRPr="00AE69AF" w:rsidRDefault="00AE69AF" w:rsidP="00AE69AF">
      <w:pPr>
        <w:numPr>
          <w:ilvl w:val="1"/>
          <w:numId w:val="89"/>
        </w:numPr>
        <w:textAlignment w:val="baseline"/>
        <w:rPr>
          <w:rFonts w:ascii="Arial" w:hAnsi="Arial" w:cs="Arial"/>
          <w:color w:val="000000"/>
          <w:sz w:val="22"/>
          <w:szCs w:val="22"/>
        </w:rPr>
      </w:pPr>
      <w:r w:rsidRPr="00AE69AF">
        <w:rPr>
          <w:rFonts w:ascii="Arial" w:hAnsi="Arial" w:cs="Arial"/>
          <w:color w:val="000000"/>
          <w:sz w:val="22"/>
          <w:szCs w:val="22"/>
        </w:rPr>
        <w:t>Considers it just to reward people differentially according to merit and recognizes the social advantages of using incentives to encourage the development and use of talent</w:t>
      </w:r>
    </w:p>
    <w:p w14:paraId="06C10043" w14:textId="77777777" w:rsidR="00AE69AF" w:rsidRPr="00AE69AF" w:rsidRDefault="00AE69AF" w:rsidP="00AE69AF">
      <w:pPr>
        <w:numPr>
          <w:ilvl w:val="1"/>
          <w:numId w:val="89"/>
        </w:numPr>
        <w:textAlignment w:val="baseline"/>
        <w:rPr>
          <w:rFonts w:ascii="Arial" w:hAnsi="Arial" w:cs="Arial"/>
          <w:color w:val="000000"/>
          <w:sz w:val="22"/>
          <w:szCs w:val="22"/>
        </w:rPr>
      </w:pPr>
      <w:r w:rsidRPr="00AE69AF">
        <w:rPr>
          <w:rFonts w:ascii="Arial" w:hAnsi="Arial" w:cs="Arial"/>
          <w:color w:val="000000"/>
          <w:sz w:val="22"/>
          <w:szCs w:val="22"/>
        </w:rPr>
        <w:t>Recognizes the importance of equal opportunity</w:t>
      </w:r>
    </w:p>
    <w:p w14:paraId="3533BB1F" w14:textId="77777777" w:rsidR="00AE69AF" w:rsidRPr="00AE69AF" w:rsidRDefault="00AE69AF" w:rsidP="00AE69AF">
      <w:pPr>
        <w:rPr>
          <w:rFonts w:ascii="Times New Roman" w:eastAsia="Times New Roman" w:hAnsi="Times New Roman" w:cs="Times New Roman"/>
        </w:rPr>
      </w:pPr>
    </w:p>
    <w:p w14:paraId="1C9E514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Rawls's Theory of Justice</w:t>
      </w:r>
    </w:p>
    <w:p w14:paraId="009FFEE9" w14:textId="77777777" w:rsidR="00AE69AF" w:rsidRPr="00AE69AF" w:rsidRDefault="00AE69AF" w:rsidP="00AE69AF">
      <w:pPr>
        <w:numPr>
          <w:ilvl w:val="0"/>
          <w:numId w:val="90"/>
        </w:numPr>
        <w:textAlignment w:val="baseline"/>
        <w:rPr>
          <w:rFonts w:ascii="Arial" w:hAnsi="Arial" w:cs="Arial"/>
          <w:color w:val="000000"/>
          <w:sz w:val="22"/>
          <w:szCs w:val="22"/>
        </w:rPr>
      </w:pPr>
      <w:r w:rsidRPr="00AE69AF">
        <w:rPr>
          <w:rFonts w:ascii="Arial" w:hAnsi="Arial" w:cs="Arial"/>
          <w:color w:val="000000"/>
          <w:sz w:val="22"/>
          <w:szCs w:val="22"/>
        </w:rPr>
        <w:t>Original Position</w:t>
      </w:r>
    </w:p>
    <w:p w14:paraId="1502F163" w14:textId="77777777" w:rsidR="00AE69AF" w:rsidRPr="00AE69AF" w:rsidRDefault="00AE69AF" w:rsidP="00AE69AF">
      <w:pPr>
        <w:numPr>
          <w:ilvl w:val="1"/>
          <w:numId w:val="90"/>
        </w:numPr>
        <w:textAlignment w:val="baseline"/>
        <w:rPr>
          <w:rFonts w:ascii="Arial" w:hAnsi="Arial" w:cs="Arial"/>
          <w:color w:val="000000"/>
          <w:sz w:val="22"/>
          <w:szCs w:val="22"/>
        </w:rPr>
      </w:pPr>
      <w:r w:rsidRPr="00AE69AF">
        <w:rPr>
          <w:rFonts w:ascii="Arial" w:hAnsi="Arial" w:cs="Arial"/>
          <w:color w:val="000000"/>
          <w:sz w:val="22"/>
          <w:szCs w:val="22"/>
        </w:rPr>
        <w:t xml:space="preserve">In which individuals are asked to meet and decide how they want their society to be organized </w:t>
      </w:r>
    </w:p>
    <w:p w14:paraId="2CF3140C" w14:textId="77777777" w:rsidR="00AE69AF" w:rsidRPr="00AE69AF" w:rsidRDefault="00AE69AF" w:rsidP="00AE69AF">
      <w:pPr>
        <w:numPr>
          <w:ilvl w:val="1"/>
          <w:numId w:val="90"/>
        </w:numPr>
        <w:textAlignment w:val="baseline"/>
        <w:rPr>
          <w:rFonts w:ascii="Arial" w:hAnsi="Arial" w:cs="Arial"/>
          <w:color w:val="000000"/>
          <w:sz w:val="22"/>
          <w:szCs w:val="22"/>
        </w:rPr>
      </w:pPr>
      <w:r w:rsidRPr="00AE69AF">
        <w:rPr>
          <w:rFonts w:ascii="Arial" w:hAnsi="Arial" w:cs="Arial"/>
          <w:color w:val="000000"/>
          <w:sz w:val="22"/>
          <w:szCs w:val="22"/>
        </w:rPr>
        <w:t>In this position members will be under “veil of ignorance”</w:t>
      </w:r>
    </w:p>
    <w:p w14:paraId="0454CE5E" w14:textId="77777777" w:rsidR="00AE69AF" w:rsidRPr="00AE69AF" w:rsidRDefault="00AE69AF" w:rsidP="00AE69AF">
      <w:pPr>
        <w:numPr>
          <w:ilvl w:val="1"/>
          <w:numId w:val="90"/>
        </w:numPr>
        <w:textAlignment w:val="baseline"/>
        <w:rPr>
          <w:rFonts w:ascii="Arial" w:hAnsi="Arial" w:cs="Arial"/>
          <w:color w:val="000000"/>
          <w:sz w:val="22"/>
          <w:szCs w:val="22"/>
        </w:rPr>
      </w:pPr>
      <w:r w:rsidRPr="00AE69AF">
        <w:rPr>
          <w:rFonts w:ascii="Arial" w:hAnsi="Arial" w:cs="Arial"/>
          <w:color w:val="000000"/>
          <w:sz w:val="22"/>
          <w:szCs w:val="22"/>
        </w:rPr>
        <w:t>Which means they'll have no idea what their own position in society will turn out to be (rich, poor, black, white)</w:t>
      </w:r>
    </w:p>
    <w:p w14:paraId="447D983E" w14:textId="77777777" w:rsidR="00AE69AF" w:rsidRPr="00AE69AF" w:rsidRDefault="00AE69AF" w:rsidP="00AE69AF">
      <w:pPr>
        <w:numPr>
          <w:ilvl w:val="1"/>
          <w:numId w:val="90"/>
        </w:numPr>
        <w:textAlignment w:val="baseline"/>
        <w:rPr>
          <w:rFonts w:ascii="Arial" w:hAnsi="Arial" w:cs="Arial"/>
          <w:color w:val="000000"/>
          <w:sz w:val="22"/>
          <w:szCs w:val="22"/>
        </w:rPr>
      </w:pPr>
      <w:r w:rsidRPr="00AE69AF">
        <w:rPr>
          <w:rFonts w:ascii="Arial" w:hAnsi="Arial" w:cs="Arial"/>
          <w:color w:val="000000"/>
          <w:sz w:val="22"/>
          <w:szCs w:val="22"/>
        </w:rPr>
        <w:t>Will be self-interested</w:t>
      </w:r>
    </w:p>
    <w:p w14:paraId="21466B8A" w14:textId="77777777" w:rsidR="00AE69AF" w:rsidRPr="00AE69AF" w:rsidRDefault="00AE69AF" w:rsidP="00AE69AF">
      <w:pPr>
        <w:numPr>
          <w:ilvl w:val="1"/>
          <w:numId w:val="90"/>
        </w:numPr>
        <w:textAlignment w:val="baseline"/>
        <w:rPr>
          <w:rFonts w:ascii="Arial" w:hAnsi="Arial" w:cs="Arial"/>
          <w:color w:val="000000"/>
          <w:sz w:val="22"/>
          <w:szCs w:val="22"/>
        </w:rPr>
      </w:pPr>
      <w:r w:rsidRPr="00AE69AF">
        <w:rPr>
          <w:rFonts w:ascii="Arial" w:hAnsi="Arial" w:cs="Arial"/>
          <w:color w:val="000000"/>
          <w:sz w:val="22"/>
          <w:szCs w:val="22"/>
        </w:rPr>
        <w:t>They will desire “primary goods” (wealth, good health, education)</w:t>
      </w:r>
    </w:p>
    <w:p w14:paraId="2598433C" w14:textId="77777777" w:rsidR="00AE69AF" w:rsidRPr="00AE69AF" w:rsidRDefault="00AE69AF" w:rsidP="00AE69AF">
      <w:pPr>
        <w:numPr>
          <w:ilvl w:val="0"/>
          <w:numId w:val="90"/>
        </w:numPr>
        <w:textAlignment w:val="baseline"/>
        <w:rPr>
          <w:rFonts w:ascii="Arial" w:hAnsi="Arial" w:cs="Arial"/>
          <w:color w:val="000000"/>
          <w:sz w:val="22"/>
          <w:szCs w:val="22"/>
        </w:rPr>
      </w:pPr>
      <w:r w:rsidRPr="00AE69AF">
        <w:rPr>
          <w:rFonts w:ascii="Arial" w:hAnsi="Arial" w:cs="Arial"/>
          <w:color w:val="000000"/>
          <w:sz w:val="22"/>
          <w:szCs w:val="22"/>
        </w:rPr>
        <w:t>Principles he think will Emerge when the individuals in the original position had imagines the perfect society. These are two:</w:t>
      </w:r>
    </w:p>
    <w:p w14:paraId="5D580DD1" w14:textId="77777777" w:rsidR="00AE69AF" w:rsidRPr="00AE69AF" w:rsidRDefault="00AE69AF" w:rsidP="00AE69AF">
      <w:pPr>
        <w:numPr>
          <w:ilvl w:val="0"/>
          <w:numId w:val="91"/>
        </w:numPr>
        <w:ind w:left="1440"/>
        <w:textAlignment w:val="baseline"/>
        <w:rPr>
          <w:rFonts w:ascii="Arial" w:hAnsi="Arial" w:cs="Arial"/>
          <w:color w:val="000000"/>
          <w:sz w:val="22"/>
          <w:szCs w:val="22"/>
        </w:rPr>
      </w:pPr>
      <w:r w:rsidRPr="00AE69AF">
        <w:rPr>
          <w:rFonts w:ascii="Arial" w:hAnsi="Arial" w:cs="Arial"/>
          <w:color w:val="000000"/>
          <w:sz w:val="22"/>
          <w:szCs w:val="22"/>
        </w:rPr>
        <w:t>Each person is to have an equal right to the most extensive total system of equal basic liberties compatible with a similar system of liberty for all</w:t>
      </w:r>
    </w:p>
    <w:p w14:paraId="1616ED89" w14:textId="77777777" w:rsidR="00AE69AF" w:rsidRPr="00AE69AF" w:rsidRDefault="00AE69AF" w:rsidP="00AE69AF">
      <w:pPr>
        <w:numPr>
          <w:ilvl w:val="0"/>
          <w:numId w:val="91"/>
        </w:numPr>
        <w:ind w:left="1440"/>
        <w:textAlignment w:val="baseline"/>
        <w:rPr>
          <w:rFonts w:ascii="Arial" w:hAnsi="Arial" w:cs="Arial"/>
          <w:color w:val="000000"/>
          <w:sz w:val="22"/>
          <w:szCs w:val="22"/>
        </w:rPr>
      </w:pPr>
      <w:r w:rsidRPr="00AE69AF">
        <w:rPr>
          <w:rFonts w:ascii="Arial" w:hAnsi="Arial" w:cs="Arial"/>
          <w:color w:val="000000"/>
          <w:sz w:val="22"/>
          <w:szCs w:val="22"/>
        </w:rPr>
        <w:t>Social and economic inequalities are to be arranged so that they are both:</w:t>
      </w:r>
    </w:p>
    <w:p w14:paraId="08A355BF" w14:textId="77777777" w:rsidR="00AE69AF" w:rsidRPr="00AE69AF" w:rsidRDefault="00AE69AF" w:rsidP="00AE69AF">
      <w:pPr>
        <w:numPr>
          <w:ilvl w:val="1"/>
          <w:numId w:val="92"/>
        </w:numPr>
        <w:ind w:left="2160"/>
        <w:textAlignment w:val="baseline"/>
        <w:rPr>
          <w:rFonts w:ascii="Arial" w:hAnsi="Arial" w:cs="Arial"/>
          <w:color w:val="000000"/>
          <w:sz w:val="22"/>
          <w:szCs w:val="22"/>
        </w:rPr>
      </w:pPr>
      <w:r w:rsidRPr="00AE69AF">
        <w:rPr>
          <w:rFonts w:ascii="Arial" w:hAnsi="Arial" w:cs="Arial"/>
          <w:color w:val="000000"/>
          <w:sz w:val="22"/>
          <w:szCs w:val="22"/>
        </w:rPr>
        <w:t xml:space="preserve">To the greatest benefit of the least advantaged...and </w:t>
      </w:r>
    </w:p>
    <w:p w14:paraId="7D1D43F8" w14:textId="77777777" w:rsidR="00AE69AF" w:rsidRPr="00AE69AF" w:rsidRDefault="00AE69AF" w:rsidP="00AE69AF">
      <w:pPr>
        <w:numPr>
          <w:ilvl w:val="1"/>
          <w:numId w:val="92"/>
        </w:numPr>
        <w:ind w:left="2160"/>
        <w:textAlignment w:val="baseline"/>
        <w:rPr>
          <w:rFonts w:ascii="Arial" w:hAnsi="Arial" w:cs="Arial"/>
          <w:color w:val="000000"/>
          <w:sz w:val="22"/>
          <w:szCs w:val="22"/>
        </w:rPr>
      </w:pPr>
      <w:r w:rsidRPr="00AE69AF">
        <w:rPr>
          <w:rFonts w:ascii="Arial" w:hAnsi="Arial" w:cs="Arial"/>
          <w:color w:val="000000"/>
          <w:sz w:val="22"/>
          <w:szCs w:val="22"/>
        </w:rPr>
        <w:t>Attached to offices and positions open to all under conditions of fairy equality of opportunity</w:t>
      </w:r>
    </w:p>
    <w:p w14:paraId="66C57B26" w14:textId="77777777" w:rsidR="00AE69AF" w:rsidRPr="00AE69AF" w:rsidRDefault="00AE69AF" w:rsidP="00AE69AF">
      <w:pPr>
        <w:numPr>
          <w:ilvl w:val="0"/>
          <w:numId w:val="93"/>
        </w:numPr>
        <w:textAlignment w:val="baseline"/>
        <w:rPr>
          <w:rFonts w:ascii="Arial" w:hAnsi="Arial" w:cs="Arial"/>
          <w:color w:val="000000"/>
          <w:sz w:val="22"/>
          <w:szCs w:val="22"/>
        </w:rPr>
      </w:pPr>
      <w:r w:rsidRPr="00AE69AF">
        <w:rPr>
          <w:rFonts w:ascii="Arial" w:hAnsi="Arial" w:cs="Arial"/>
          <w:color w:val="000000"/>
          <w:sz w:val="22"/>
          <w:szCs w:val="22"/>
        </w:rPr>
        <w:t>Rawls adds that the liberty principle has priority over fair opportunity principle has priority over difference principle</w:t>
      </w:r>
    </w:p>
    <w:p w14:paraId="41125CF6" w14:textId="77777777" w:rsidR="00AE69AF" w:rsidRPr="00AE69AF" w:rsidRDefault="00AE69AF" w:rsidP="00AE69AF">
      <w:pPr>
        <w:rPr>
          <w:rFonts w:ascii="Times New Roman" w:eastAsia="Times New Roman" w:hAnsi="Times New Roman" w:cs="Times New Roman"/>
        </w:rPr>
      </w:pPr>
    </w:p>
    <w:p w14:paraId="7885226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Critiques of Rawls</w:t>
      </w:r>
    </w:p>
    <w:p w14:paraId="2684DB5A" w14:textId="77777777" w:rsidR="00AE69AF" w:rsidRPr="00AE69AF" w:rsidRDefault="00AE69AF" w:rsidP="00AE69AF">
      <w:pPr>
        <w:numPr>
          <w:ilvl w:val="0"/>
          <w:numId w:val="94"/>
        </w:numPr>
        <w:textAlignment w:val="baseline"/>
        <w:rPr>
          <w:rFonts w:ascii="Arial" w:hAnsi="Arial" w:cs="Arial"/>
          <w:color w:val="000000"/>
          <w:sz w:val="22"/>
          <w:szCs w:val="22"/>
        </w:rPr>
      </w:pPr>
      <w:r w:rsidRPr="00AE69AF">
        <w:rPr>
          <w:rFonts w:ascii="Arial" w:hAnsi="Arial" w:cs="Arial"/>
          <w:color w:val="000000"/>
          <w:sz w:val="22"/>
          <w:szCs w:val="22"/>
        </w:rPr>
        <w:t>Jonathan Wolff questions that individuals behind “veil of ignorance” will make conservative choice to minimize their risks by adopting “maximin” strategy (maximizing the minimum)</w:t>
      </w:r>
    </w:p>
    <w:p w14:paraId="51DFC5C4" w14:textId="77777777" w:rsidR="00AE69AF" w:rsidRPr="00AE69AF" w:rsidRDefault="00AE69AF" w:rsidP="00AE69AF">
      <w:pPr>
        <w:numPr>
          <w:ilvl w:val="0"/>
          <w:numId w:val="94"/>
        </w:numPr>
        <w:textAlignment w:val="baseline"/>
        <w:rPr>
          <w:rFonts w:ascii="Arial" w:hAnsi="Arial" w:cs="Arial"/>
          <w:color w:val="000000"/>
          <w:sz w:val="22"/>
          <w:szCs w:val="22"/>
        </w:rPr>
      </w:pPr>
      <w:r w:rsidRPr="00AE69AF">
        <w:rPr>
          <w:rFonts w:ascii="Arial" w:hAnsi="Arial" w:cs="Arial"/>
          <w:color w:val="000000"/>
          <w:sz w:val="22"/>
          <w:szCs w:val="22"/>
        </w:rPr>
        <w:t>Robert Nozick believes “past circumstances or actions of people can create differential entitlements or differential deserts to things</w:t>
      </w:r>
    </w:p>
    <w:p w14:paraId="10B2C147" w14:textId="77777777" w:rsidR="00AE69AF" w:rsidRPr="00AE69AF" w:rsidRDefault="00AE69AF" w:rsidP="00AE69AF">
      <w:pPr>
        <w:numPr>
          <w:ilvl w:val="0"/>
          <w:numId w:val="94"/>
        </w:numPr>
        <w:textAlignment w:val="baseline"/>
        <w:rPr>
          <w:rFonts w:ascii="Arial" w:hAnsi="Arial" w:cs="Arial"/>
          <w:color w:val="000000"/>
          <w:sz w:val="22"/>
          <w:szCs w:val="22"/>
        </w:rPr>
      </w:pPr>
      <w:r w:rsidRPr="00AE69AF">
        <w:rPr>
          <w:rFonts w:ascii="Arial" w:hAnsi="Arial" w:cs="Arial"/>
          <w:color w:val="000000"/>
          <w:sz w:val="22"/>
          <w:szCs w:val="22"/>
        </w:rPr>
        <w:t>For Nozick, Rawls end-state theory is illegitimate</w:t>
      </w:r>
    </w:p>
    <w:p w14:paraId="34AD88CD" w14:textId="77777777" w:rsidR="00AE69AF" w:rsidRPr="00AE69AF" w:rsidRDefault="00AE69AF" w:rsidP="00AE69AF">
      <w:pPr>
        <w:numPr>
          <w:ilvl w:val="0"/>
          <w:numId w:val="94"/>
        </w:numPr>
        <w:textAlignment w:val="baseline"/>
        <w:rPr>
          <w:rFonts w:ascii="Arial" w:hAnsi="Arial" w:cs="Arial"/>
          <w:color w:val="000000"/>
          <w:sz w:val="22"/>
          <w:szCs w:val="22"/>
        </w:rPr>
      </w:pPr>
      <w:r w:rsidRPr="00AE69AF">
        <w:rPr>
          <w:rFonts w:ascii="Arial" w:hAnsi="Arial" w:cs="Arial"/>
          <w:color w:val="000000"/>
          <w:sz w:val="22"/>
          <w:szCs w:val="22"/>
        </w:rPr>
        <w:t>Nozick's Entitlement Theory</w:t>
      </w:r>
    </w:p>
    <w:p w14:paraId="0065E94F" w14:textId="77777777" w:rsidR="00AE69AF" w:rsidRPr="00AE69AF" w:rsidRDefault="00AE69AF" w:rsidP="00AE69AF">
      <w:pPr>
        <w:numPr>
          <w:ilvl w:val="0"/>
          <w:numId w:val="95"/>
        </w:numPr>
        <w:ind w:left="1440"/>
        <w:textAlignment w:val="baseline"/>
        <w:rPr>
          <w:rFonts w:ascii="Arial" w:hAnsi="Arial" w:cs="Arial"/>
          <w:color w:val="000000"/>
          <w:sz w:val="22"/>
          <w:szCs w:val="22"/>
        </w:rPr>
      </w:pPr>
      <w:r w:rsidRPr="00AE69AF">
        <w:rPr>
          <w:rFonts w:ascii="Arial" w:hAnsi="Arial" w:cs="Arial"/>
          <w:color w:val="000000"/>
          <w:sz w:val="22"/>
          <w:szCs w:val="22"/>
        </w:rPr>
        <w:t>Original acquisition of property has to be fair: If involved in force or fraud, then compensation is due</w:t>
      </w:r>
    </w:p>
    <w:p w14:paraId="60B41E17" w14:textId="77777777" w:rsidR="00AE69AF" w:rsidRPr="00AE69AF" w:rsidRDefault="00AE69AF" w:rsidP="00AE69AF">
      <w:pPr>
        <w:numPr>
          <w:ilvl w:val="0"/>
          <w:numId w:val="95"/>
        </w:numPr>
        <w:ind w:left="1440"/>
        <w:textAlignment w:val="baseline"/>
        <w:rPr>
          <w:rFonts w:ascii="Arial" w:hAnsi="Arial" w:cs="Arial"/>
          <w:color w:val="000000"/>
          <w:sz w:val="22"/>
          <w:szCs w:val="22"/>
        </w:rPr>
      </w:pPr>
      <w:r w:rsidRPr="00AE69AF">
        <w:rPr>
          <w:rFonts w:ascii="Arial" w:hAnsi="Arial" w:cs="Arial"/>
          <w:color w:val="000000"/>
          <w:sz w:val="22"/>
          <w:szCs w:val="22"/>
        </w:rPr>
        <w:t xml:space="preserve">Acquisition must not go against essential well-being of others </w:t>
      </w:r>
    </w:p>
    <w:p w14:paraId="78F34081" w14:textId="77777777" w:rsidR="00AE69AF" w:rsidRPr="00AE69AF" w:rsidRDefault="00AE69AF" w:rsidP="00AE69AF">
      <w:pPr>
        <w:rPr>
          <w:rFonts w:ascii="Times New Roman" w:eastAsia="Times New Roman" w:hAnsi="Times New Roman" w:cs="Times New Roman"/>
        </w:rPr>
      </w:pPr>
    </w:p>
    <w:p w14:paraId="26FE8F86"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Cosmopolitan Theories of Justice</w:t>
      </w:r>
    </w:p>
    <w:p w14:paraId="0ED4C87F" w14:textId="77777777" w:rsidR="00AE69AF" w:rsidRPr="00AE69AF" w:rsidRDefault="00AE69AF" w:rsidP="00AE69AF">
      <w:pPr>
        <w:numPr>
          <w:ilvl w:val="0"/>
          <w:numId w:val="96"/>
        </w:numPr>
        <w:textAlignment w:val="baseline"/>
        <w:rPr>
          <w:rFonts w:ascii="Arial" w:hAnsi="Arial" w:cs="Arial"/>
          <w:color w:val="000000"/>
          <w:sz w:val="22"/>
          <w:szCs w:val="22"/>
        </w:rPr>
      </w:pPr>
      <w:r w:rsidRPr="00AE69AF">
        <w:rPr>
          <w:rFonts w:ascii="Arial" w:hAnsi="Arial" w:cs="Arial"/>
          <w:color w:val="000000"/>
          <w:sz w:val="22"/>
          <w:szCs w:val="22"/>
        </w:rPr>
        <w:t xml:space="preserve">Grounds to argue for an extension of justice beyond national boundaries </w:t>
      </w:r>
    </w:p>
    <w:p w14:paraId="141C6830" w14:textId="77777777" w:rsidR="00AE69AF" w:rsidRPr="00AE69AF" w:rsidRDefault="00AE69AF" w:rsidP="00AE69AF">
      <w:pPr>
        <w:numPr>
          <w:ilvl w:val="0"/>
          <w:numId w:val="96"/>
        </w:numPr>
        <w:textAlignment w:val="baseline"/>
        <w:rPr>
          <w:rFonts w:ascii="Arial" w:hAnsi="Arial" w:cs="Arial"/>
          <w:color w:val="000000"/>
          <w:sz w:val="22"/>
          <w:szCs w:val="22"/>
        </w:rPr>
      </w:pPr>
      <w:r w:rsidRPr="00AE69AF">
        <w:rPr>
          <w:rFonts w:ascii="Arial" w:hAnsi="Arial" w:cs="Arial"/>
          <w:color w:val="000000"/>
          <w:sz w:val="22"/>
          <w:szCs w:val="22"/>
        </w:rPr>
        <w:t xml:space="preserve">Cosmopolitan approach is based on the principle that our loyalties should lie within human beings as a whole, not just with those who happen to live in our country </w:t>
      </w:r>
    </w:p>
    <w:p w14:paraId="20D5A7D2" w14:textId="77777777" w:rsidR="00AE69AF" w:rsidRPr="00AE69AF" w:rsidRDefault="00AE69AF" w:rsidP="00AE69AF">
      <w:pPr>
        <w:rPr>
          <w:rFonts w:ascii="Times New Roman" w:eastAsia="Times New Roman" w:hAnsi="Times New Roman" w:cs="Times New Roman"/>
        </w:rPr>
      </w:pPr>
    </w:p>
    <w:p w14:paraId="3F93E779"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 xml:space="preserve">Communitarianism and Justice </w:t>
      </w:r>
    </w:p>
    <w:p w14:paraId="2823F209" w14:textId="77777777" w:rsidR="00AE69AF" w:rsidRPr="00AE69AF" w:rsidRDefault="00AE69AF" w:rsidP="00AE69AF">
      <w:pPr>
        <w:numPr>
          <w:ilvl w:val="0"/>
          <w:numId w:val="97"/>
        </w:numPr>
        <w:textAlignment w:val="baseline"/>
        <w:rPr>
          <w:rFonts w:ascii="Arial" w:hAnsi="Arial" w:cs="Arial"/>
          <w:color w:val="000000"/>
          <w:sz w:val="22"/>
          <w:szCs w:val="22"/>
        </w:rPr>
      </w:pPr>
      <w:r w:rsidRPr="00AE69AF">
        <w:rPr>
          <w:rFonts w:ascii="Arial" w:hAnsi="Arial" w:cs="Arial"/>
          <w:color w:val="000000"/>
          <w:sz w:val="22"/>
          <w:szCs w:val="22"/>
        </w:rPr>
        <w:t>Communitarians</w:t>
      </w:r>
    </w:p>
    <w:p w14:paraId="06091E63" w14:textId="77777777" w:rsidR="00AE69AF" w:rsidRPr="00AE69AF" w:rsidRDefault="00AE69AF" w:rsidP="00AE69AF">
      <w:pPr>
        <w:numPr>
          <w:ilvl w:val="1"/>
          <w:numId w:val="97"/>
        </w:numPr>
        <w:textAlignment w:val="baseline"/>
        <w:rPr>
          <w:rFonts w:ascii="Arial" w:hAnsi="Arial" w:cs="Arial"/>
          <w:color w:val="000000"/>
          <w:sz w:val="22"/>
          <w:szCs w:val="22"/>
        </w:rPr>
      </w:pPr>
      <w:r w:rsidRPr="00AE69AF">
        <w:rPr>
          <w:rFonts w:ascii="Arial" w:hAnsi="Arial" w:cs="Arial"/>
          <w:color w:val="000000"/>
          <w:sz w:val="22"/>
          <w:szCs w:val="22"/>
        </w:rPr>
        <w:t xml:space="preserve">Do not accept the idea that liberal Theories can apply in all social settings, whatever their individual historical or cultural features </w:t>
      </w:r>
    </w:p>
    <w:p w14:paraId="26DF6AA6" w14:textId="77777777" w:rsidR="00AE69AF" w:rsidRPr="00AE69AF" w:rsidRDefault="00AE69AF" w:rsidP="00AE69AF">
      <w:pPr>
        <w:numPr>
          <w:ilvl w:val="1"/>
          <w:numId w:val="97"/>
        </w:numPr>
        <w:textAlignment w:val="baseline"/>
        <w:rPr>
          <w:rFonts w:ascii="Arial" w:hAnsi="Arial" w:cs="Arial"/>
          <w:color w:val="000000"/>
          <w:sz w:val="22"/>
          <w:szCs w:val="22"/>
        </w:rPr>
      </w:pPr>
      <w:r w:rsidRPr="00AE69AF">
        <w:rPr>
          <w:rFonts w:ascii="Arial" w:hAnsi="Arial" w:cs="Arial"/>
          <w:color w:val="000000"/>
          <w:sz w:val="22"/>
          <w:szCs w:val="22"/>
        </w:rPr>
        <w:t xml:space="preserve">Principles of justice should take into account the particular social and cultural character of the society for which they are intended </w:t>
      </w:r>
    </w:p>
    <w:p w14:paraId="640B1BFF" w14:textId="77777777" w:rsidR="00AE69AF" w:rsidRPr="00AE69AF" w:rsidRDefault="00AE69AF" w:rsidP="00AE69AF">
      <w:pPr>
        <w:rPr>
          <w:rFonts w:ascii="Times New Roman" w:eastAsia="Times New Roman" w:hAnsi="Times New Roman" w:cs="Times New Roman"/>
        </w:rPr>
      </w:pPr>
    </w:p>
    <w:p w14:paraId="193E0099"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 xml:space="preserve">Green Political Thought and Justice </w:t>
      </w:r>
    </w:p>
    <w:p w14:paraId="7AA9A3D4" w14:textId="77777777" w:rsidR="00AE69AF" w:rsidRPr="00AE69AF" w:rsidRDefault="00AE69AF" w:rsidP="00AE69AF">
      <w:pPr>
        <w:numPr>
          <w:ilvl w:val="0"/>
          <w:numId w:val="98"/>
        </w:numPr>
        <w:textAlignment w:val="baseline"/>
        <w:rPr>
          <w:rFonts w:ascii="Arial" w:hAnsi="Arial" w:cs="Arial"/>
          <w:color w:val="000000"/>
          <w:sz w:val="22"/>
          <w:szCs w:val="22"/>
        </w:rPr>
      </w:pPr>
      <w:r w:rsidRPr="00AE69AF">
        <w:rPr>
          <w:rFonts w:ascii="Arial" w:hAnsi="Arial" w:cs="Arial"/>
          <w:color w:val="000000"/>
          <w:sz w:val="22"/>
          <w:szCs w:val="22"/>
        </w:rPr>
        <w:t>Has challenged the view that Justice can be applied only to currently living humans</w:t>
      </w:r>
    </w:p>
    <w:p w14:paraId="58FEE956" w14:textId="77777777" w:rsidR="00AE69AF" w:rsidRPr="00AE69AF" w:rsidRDefault="00AE69AF" w:rsidP="00AE69AF">
      <w:pPr>
        <w:numPr>
          <w:ilvl w:val="0"/>
          <w:numId w:val="98"/>
        </w:numPr>
        <w:textAlignment w:val="baseline"/>
        <w:rPr>
          <w:rFonts w:ascii="Arial" w:hAnsi="Arial" w:cs="Arial"/>
          <w:color w:val="000000"/>
          <w:sz w:val="22"/>
          <w:szCs w:val="22"/>
        </w:rPr>
      </w:pPr>
      <w:r w:rsidRPr="00AE69AF">
        <w:rPr>
          <w:rFonts w:ascii="Arial" w:hAnsi="Arial" w:cs="Arial"/>
          <w:color w:val="000000"/>
          <w:sz w:val="22"/>
          <w:szCs w:val="22"/>
        </w:rPr>
        <w:t>Many green political theorists have tried to apply justice to at least some non human animals</w:t>
      </w:r>
    </w:p>
    <w:p w14:paraId="464A62AE" w14:textId="77777777" w:rsidR="00AE69AF" w:rsidRPr="00AE69AF" w:rsidRDefault="00AE69AF" w:rsidP="00AE69AF">
      <w:pPr>
        <w:numPr>
          <w:ilvl w:val="0"/>
          <w:numId w:val="98"/>
        </w:numPr>
        <w:textAlignment w:val="baseline"/>
        <w:rPr>
          <w:rFonts w:ascii="Arial" w:hAnsi="Arial" w:cs="Arial"/>
          <w:color w:val="000000"/>
          <w:sz w:val="22"/>
          <w:szCs w:val="22"/>
        </w:rPr>
      </w:pPr>
      <w:r w:rsidRPr="00AE69AF">
        <w:rPr>
          <w:rFonts w:ascii="Arial" w:hAnsi="Arial" w:cs="Arial"/>
          <w:color w:val="000000"/>
          <w:sz w:val="22"/>
          <w:szCs w:val="22"/>
        </w:rPr>
        <w:t>Some believe all of nature deserves justice</w:t>
      </w:r>
    </w:p>
    <w:p w14:paraId="2EB89044" w14:textId="77777777" w:rsidR="00AE69AF" w:rsidRPr="00AE69AF" w:rsidRDefault="00AE69AF" w:rsidP="00AE69AF">
      <w:pPr>
        <w:rPr>
          <w:rFonts w:ascii="Times New Roman" w:eastAsia="Times New Roman" w:hAnsi="Times New Roman" w:cs="Times New Roman"/>
        </w:rPr>
      </w:pPr>
    </w:p>
    <w:p w14:paraId="79835F7C" w14:textId="77777777" w:rsidR="00AE69AF" w:rsidRPr="00AE69AF" w:rsidRDefault="00AE69AF" w:rsidP="00AE69AF">
      <w:pPr>
        <w:rPr>
          <w:rFonts w:ascii="Times New Roman" w:hAnsi="Times New Roman" w:cs="Times New Roman"/>
        </w:rPr>
      </w:pPr>
      <w:r w:rsidRPr="00AE69AF">
        <w:rPr>
          <w:rFonts w:ascii="Arial" w:hAnsi="Arial" w:cs="Arial"/>
          <w:b/>
          <w:bCs/>
          <w:i/>
          <w:iCs/>
          <w:color w:val="000000"/>
          <w:sz w:val="22"/>
          <w:szCs w:val="22"/>
        </w:rPr>
        <w:t>Chapter 5-Mainstream Ideologies: Liberalism, Socialism and Conservatism</w:t>
      </w:r>
    </w:p>
    <w:p w14:paraId="3FF30FA2" w14:textId="77777777" w:rsidR="00AE69AF" w:rsidRPr="00AE69AF" w:rsidRDefault="00AE69AF" w:rsidP="00AE69AF">
      <w:pPr>
        <w:rPr>
          <w:rFonts w:ascii="Times New Roman" w:eastAsia="Times New Roman" w:hAnsi="Times New Roman" w:cs="Times New Roman"/>
        </w:rPr>
      </w:pPr>
    </w:p>
    <w:p w14:paraId="6AAB8FC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What is an Ideology?</w:t>
      </w:r>
    </w:p>
    <w:p w14:paraId="52B845B2" w14:textId="77777777" w:rsidR="00AE69AF" w:rsidRPr="00AE69AF" w:rsidRDefault="00AE69AF" w:rsidP="00AE69AF">
      <w:pPr>
        <w:numPr>
          <w:ilvl w:val="0"/>
          <w:numId w:val="99"/>
        </w:numPr>
        <w:textAlignment w:val="baseline"/>
        <w:rPr>
          <w:rFonts w:ascii="Arial" w:hAnsi="Arial" w:cs="Arial"/>
          <w:color w:val="000000"/>
          <w:sz w:val="22"/>
          <w:szCs w:val="22"/>
        </w:rPr>
      </w:pPr>
      <w:r w:rsidRPr="00AE69AF">
        <w:rPr>
          <w:rFonts w:ascii="Arial" w:hAnsi="Arial" w:cs="Arial"/>
          <w:color w:val="000000"/>
          <w:sz w:val="22"/>
          <w:szCs w:val="22"/>
        </w:rPr>
        <w:t>A set of ideas designed to describe the existing political order, present a vision of what the ideal political order should look like and if necessary lay a means to get from what exists to what we want things to be</w:t>
      </w:r>
    </w:p>
    <w:p w14:paraId="0256AD89" w14:textId="77777777" w:rsidR="00AE69AF" w:rsidRPr="00AE69AF" w:rsidRDefault="00AE69AF" w:rsidP="00AE69AF">
      <w:pPr>
        <w:numPr>
          <w:ilvl w:val="0"/>
          <w:numId w:val="99"/>
        </w:numPr>
        <w:textAlignment w:val="baseline"/>
        <w:rPr>
          <w:rFonts w:ascii="Arial" w:hAnsi="Arial" w:cs="Arial"/>
          <w:color w:val="000000"/>
          <w:sz w:val="22"/>
          <w:szCs w:val="22"/>
        </w:rPr>
      </w:pPr>
      <w:r w:rsidRPr="00AE69AF">
        <w:rPr>
          <w:rFonts w:ascii="Arial" w:hAnsi="Arial" w:cs="Arial"/>
          <w:color w:val="000000"/>
          <w:sz w:val="22"/>
          <w:szCs w:val="22"/>
        </w:rPr>
        <w:t>Ideologue</w:t>
      </w:r>
    </w:p>
    <w:p w14:paraId="524C1B83" w14:textId="77777777" w:rsidR="00AE69AF" w:rsidRPr="00AE69AF" w:rsidRDefault="00AE69AF" w:rsidP="00AE69AF">
      <w:pPr>
        <w:numPr>
          <w:ilvl w:val="1"/>
          <w:numId w:val="99"/>
        </w:numPr>
        <w:textAlignment w:val="baseline"/>
        <w:rPr>
          <w:rFonts w:ascii="Arial" w:hAnsi="Arial" w:cs="Arial"/>
          <w:color w:val="000000"/>
          <w:sz w:val="22"/>
          <w:szCs w:val="22"/>
        </w:rPr>
      </w:pPr>
      <w:r w:rsidRPr="00AE69AF">
        <w:rPr>
          <w:rFonts w:ascii="Arial" w:hAnsi="Arial" w:cs="Arial"/>
          <w:color w:val="000000"/>
          <w:sz w:val="22"/>
          <w:szCs w:val="22"/>
        </w:rPr>
        <w:t>Someone with an uncompromising devotion to a certain set of ideas even if the have little practical use</w:t>
      </w:r>
    </w:p>
    <w:p w14:paraId="4CC85A04" w14:textId="77777777" w:rsidR="00AE69AF" w:rsidRPr="00AE69AF" w:rsidRDefault="00AE69AF" w:rsidP="00AE69AF">
      <w:pPr>
        <w:numPr>
          <w:ilvl w:val="0"/>
          <w:numId w:val="99"/>
        </w:numPr>
        <w:textAlignment w:val="baseline"/>
        <w:rPr>
          <w:rFonts w:ascii="Arial" w:hAnsi="Arial" w:cs="Arial"/>
          <w:color w:val="000000"/>
          <w:sz w:val="22"/>
          <w:szCs w:val="22"/>
        </w:rPr>
      </w:pPr>
      <w:r w:rsidRPr="00AE69AF">
        <w:rPr>
          <w:rFonts w:ascii="Arial" w:hAnsi="Arial" w:cs="Arial"/>
          <w:color w:val="000000"/>
          <w:sz w:val="22"/>
          <w:szCs w:val="22"/>
        </w:rPr>
        <w:t>Often Action Oriented</w:t>
      </w:r>
    </w:p>
    <w:p w14:paraId="3D322BBD" w14:textId="77777777" w:rsidR="00AE69AF" w:rsidRPr="00AE69AF" w:rsidRDefault="00AE69AF" w:rsidP="00AE69AF">
      <w:pPr>
        <w:numPr>
          <w:ilvl w:val="1"/>
          <w:numId w:val="99"/>
        </w:numPr>
        <w:textAlignment w:val="baseline"/>
        <w:rPr>
          <w:rFonts w:ascii="Arial" w:hAnsi="Arial" w:cs="Arial"/>
          <w:color w:val="000000"/>
          <w:sz w:val="22"/>
          <w:szCs w:val="22"/>
        </w:rPr>
      </w:pPr>
      <w:r w:rsidRPr="00AE69AF">
        <w:rPr>
          <w:rFonts w:ascii="Arial" w:hAnsi="Arial" w:cs="Arial"/>
          <w:color w:val="000000"/>
          <w:sz w:val="22"/>
          <w:szCs w:val="22"/>
        </w:rPr>
        <w:t>Seek to promote a particular social and political order for which they urge people to struggle</w:t>
      </w:r>
    </w:p>
    <w:p w14:paraId="48C4B4CC" w14:textId="77777777" w:rsidR="00AE69AF" w:rsidRPr="00AE69AF" w:rsidRDefault="00AE69AF" w:rsidP="00AE69AF">
      <w:pPr>
        <w:rPr>
          <w:rFonts w:ascii="Times New Roman" w:eastAsia="Times New Roman" w:hAnsi="Times New Roman" w:cs="Times New Roman"/>
        </w:rPr>
      </w:pPr>
    </w:p>
    <w:p w14:paraId="3D58C65C"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The Historical Development of Liberalism</w:t>
      </w:r>
    </w:p>
    <w:p w14:paraId="11BE7F82" w14:textId="77777777" w:rsidR="00AE69AF" w:rsidRPr="00AE69AF" w:rsidRDefault="00AE69AF" w:rsidP="00AE69AF">
      <w:pPr>
        <w:numPr>
          <w:ilvl w:val="0"/>
          <w:numId w:val="100"/>
        </w:numPr>
        <w:textAlignment w:val="baseline"/>
        <w:rPr>
          <w:rFonts w:ascii="Arial" w:hAnsi="Arial" w:cs="Arial"/>
          <w:color w:val="000000"/>
          <w:sz w:val="22"/>
          <w:szCs w:val="22"/>
        </w:rPr>
      </w:pPr>
      <w:r w:rsidRPr="00AE69AF">
        <w:rPr>
          <w:rFonts w:ascii="Arial" w:hAnsi="Arial" w:cs="Arial"/>
          <w:color w:val="000000"/>
          <w:sz w:val="22"/>
          <w:szCs w:val="22"/>
        </w:rPr>
        <w:t>Origins are often traced to rise of capitalist political economy in seventeenth and eighteenth century Europe</w:t>
      </w:r>
    </w:p>
    <w:p w14:paraId="542E47A9" w14:textId="77777777" w:rsidR="00AE69AF" w:rsidRPr="00AE69AF" w:rsidRDefault="00AE69AF" w:rsidP="00AE69AF">
      <w:pPr>
        <w:numPr>
          <w:ilvl w:val="0"/>
          <w:numId w:val="100"/>
        </w:numPr>
        <w:textAlignment w:val="baseline"/>
        <w:rPr>
          <w:rFonts w:ascii="Arial" w:hAnsi="Arial" w:cs="Arial"/>
          <w:color w:val="000000"/>
          <w:sz w:val="22"/>
          <w:szCs w:val="22"/>
        </w:rPr>
      </w:pPr>
      <w:r w:rsidRPr="00AE69AF">
        <w:rPr>
          <w:rFonts w:ascii="Arial" w:hAnsi="Arial" w:cs="Arial"/>
          <w:color w:val="000000"/>
          <w:sz w:val="22"/>
          <w:szCs w:val="22"/>
        </w:rPr>
        <w:t>Classical Liberalism</w:t>
      </w:r>
    </w:p>
    <w:p w14:paraId="0E800965" w14:textId="77777777" w:rsidR="00AE69AF" w:rsidRPr="00AE69AF" w:rsidRDefault="00AE69AF" w:rsidP="00AE69AF">
      <w:pPr>
        <w:numPr>
          <w:ilvl w:val="1"/>
          <w:numId w:val="100"/>
        </w:numPr>
        <w:textAlignment w:val="baseline"/>
        <w:rPr>
          <w:rFonts w:ascii="Arial" w:hAnsi="Arial" w:cs="Arial"/>
          <w:color w:val="000000"/>
          <w:sz w:val="22"/>
          <w:szCs w:val="22"/>
        </w:rPr>
      </w:pPr>
      <w:r w:rsidRPr="00AE69AF">
        <w:rPr>
          <w:rFonts w:ascii="Arial" w:hAnsi="Arial" w:cs="Arial"/>
          <w:color w:val="000000"/>
          <w:sz w:val="22"/>
          <w:szCs w:val="22"/>
        </w:rPr>
        <w:t>Draws in particular on the economic theory of Adam Smith (1723-1790) and the social theory of Herbert Spencer (1820-1903)</w:t>
      </w:r>
    </w:p>
    <w:p w14:paraId="60F529DA" w14:textId="77777777" w:rsidR="00AE69AF" w:rsidRPr="00AE69AF" w:rsidRDefault="00AE69AF" w:rsidP="00AE69AF">
      <w:pPr>
        <w:numPr>
          <w:ilvl w:val="1"/>
          <w:numId w:val="100"/>
        </w:numPr>
        <w:textAlignment w:val="baseline"/>
        <w:rPr>
          <w:rFonts w:ascii="Arial" w:hAnsi="Arial" w:cs="Arial"/>
          <w:color w:val="000000"/>
          <w:sz w:val="22"/>
          <w:szCs w:val="22"/>
        </w:rPr>
      </w:pPr>
      <w:r w:rsidRPr="00AE69AF">
        <w:rPr>
          <w:rFonts w:ascii="Arial" w:hAnsi="Arial" w:cs="Arial"/>
          <w:color w:val="000000"/>
          <w:sz w:val="22"/>
          <w:szCs w:val="22"/>
        </w:rPr>
        <w:t>Calls for state to do little apart from ensuring internal and external security and enforcing private property rights</w:t>
      </w:r>
    </w:p>
    <w:p w14:paraId="385378F2" w14:textId="77777777" w:rsidR="00AE69AF" w:rsidRPr="00AE69AF" w:rsidRDefault="00AE69AF" w:rsidP="00AE69AF">
      <w:pPr>
        <w:numPr>
          <w:ilvl w:val="0"/>
          <w:numId w:val="100"/>
        </w:numPr>
        <w:textAlignment w:val="baseline"/>
        <w:rPr>
          <w:rFonts w:ascii="Arial" w:hAnsi="Arial" w:cs="Arial"/>
          <w:color w:val="000000"/>
          <w:sz w:val="22"/>
          <w:szCs w:val="22"/>
        </w:rPr>
      </w:pPr>
      <w:r w:rsidRPr="00AE69AF">
        <w:rPr>
          <w:rFonts w:ascii="Arial" w:hAnsi="Arial" w:cs="Arial"/>
          <w:color w:val="000000"/>
          <w:sz w:val="22"/>
          <w:szCs w:val="22"/>
        </w:rPr>
        <w:t>New Liberalism</w:t>
      </w:r>
    </w:p>
    <w:p w14:paraId="7553B334" w14:textId="77777777" w:rsidR="00AE69AF" w:rsidRPr="00AE69AF" w:rsidRDefault="00AE69AF" w:rsidP="00AE69AF">
      <w:pPr>
        <w:numPr>
          <w:ilvl w:val="1"/>
          <w:numId w:val="100"/>
        </w:numPr>
        <w:textAlignment w:val="baseline"/>
        <w:rPr>
          <w:rFonts w:ascii="Arial" w:hAnsi="Arial" w:cs="Arial"/>
          <w:color w:val="000000"/>
          <w:sz w:val="22"/>
          <w:szCs w:val="22"/>
        </w:rPr>
      </w:pPr>
      <w:r w:rsidRPr="00AE69AF">
        <w:rPr>
          <w:rFonts w:ascii="Arial" w:hAnsi="Arial" w:cs="Arial"/>
          <w:color w:val="000000"/>
          <w:sz w:val="22"/>
          <w:szCs w:val="22"/>
        </w:rPr>
        <w:t>Leonard Hobhouse and John Hobson called for it</w:t>
      </w:r>
    </w:p>
    <w:p w14:paraId="270EC32F" w14:textId="77777777" w:rsidR="00AE69AF" w:rsidRPr="00AE69AF" w:rsidRDefault="00AE69AF" w:rsidP="00AE69AF">
      <w:pPr>
        <w:numPr>
          <w:ilvl w:val="1"/>
          <w:numId w:val="100"/>
        </w:numPr>
        <w:textAlignment w:val="baseline"/>
        <w:rPr>
          <w:rFonts w:ascii="Arial" w:hAnsi="Arial" w:cs="Arial"/>
          <w:color w:val="000000"/>
          <w:sz w:val="22"/>
          <w:szCs w:val="22"/>
        </w:rPr>
      </w:pPr>
      <w:r w:rsidRPr="00AE69AF">
        <w:rPr>
          <w:rFonts w:ascii="Arial" w:hAnsi="Arial" w:cs="Arial"/>
          <w:color w:val="000000"/>
          <w:sz w:val="22"/>
          <w:szCs w:val="22"/>
        </w:rPr>
        <w:t>Saw a more positive role for the state in correcting the inequities of the market</w:t>
      </w:r>
    </w:p>
    <w:p w14:paraId="7C62AE20" w14:textId="77777777" w:rsidR="00AE69AF" w:rsidRPr="00AE69AF" w:rsidRDefault="00AE69AF" w:rsidP="00AE69AF">
      <w:pPr>
        <w:numPr>
          <w:ilvl w:val="1"/>
          <w:numId w:val="100"/>
        </w:numPr>
        <w:textAlignment w:val="baseline"/>
        <w:rPr>
          <w:rFonts w:ascii="Arial" w:hAnsi="Arial" w:cs="Arial"/>
          <w:color w:val="000000"/>
          <w:sz w:val="22"/>
          <w:szCs w:val="22"/>
        </w:rPr>
      </w:pPr>
      <w:r w:rsidRPr="00AE69AF">
        <w:rPr>
          <w:rFonts w:ascii="Arial" w:hAnsi="Arial" w:cs="Arial"/>
          <w:color w:val="000000"/>
          <w:sz w:val="22"/>
          <w:szCs w:val="22"/>
        </w:rPr>
        <w:t>Argues that state intervention increased liberty by expanding opportunities for individuals to achieve their goals</w:t>
      </w:r>
    </w:p>
    <w:p w14:paraId="70BEE979" w14:textId="77777777" w:rsidR="00AE69AF" w:rsidRPr="00AE69AF" w:rsidRDefault="00AE69AF" w:rsidP="00AE69AF">
      <w:pPr>
        <w:rPr>
          <w:rFonts w:ascii="Times New Roman" w:eastAsia="Times New Roman" w:hAnsi="Times New Roman" w:cs="Times New Roman"/>
        </w:rPr>
      </w:pPr>
    </w:p>
    <w:p w14:paraId="670FBDDE"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Liberal Thought</w:t>
      </w:r>
    </w:p>
    <w:p w14:paraId="61F3D1AD" w14:textId="77777777" w:rsidR="00AE69AF" w:rsidRPr="00AE69AF" w:rsidRDefault="00AE69AF" w:rsidP="00AE69AF">
      <w:pPr>
        <w:numPr>
          <w:ilvl w:val="0"/>
          <w:numId w:val="101"/>
        </w:numPr>
        <w:textAlignment w:val="baseline"/>
        <w:rPr>
          <w:rFonts w:ascii="Arial" w:hAnsi="Arial" w:cs="Arial"/>
          <w:color w:val="000000"/>
          <w:sz w:val="22"/>
          <w:szCs w:val="22"/>
        </w:rPr>
      </w:pPr>
      <w:r w:rsidRPr="00AE69AF">
        <w:rPr>
          <w:rFonts w:ascii="Arial" w:hAnsi="Arial" w:cs="Arial"/>
          <w:color w:val="000000"/>
          <w:sz w:val="22"/>
          <w:szCs w:val="22"/>
        </w:rPr>
        <w:t>Core meaning is found in concepts of liberty, tolerance and individualism and a particular kind of equality</w:t>
      </w:r>
    </w:p>
    <w:p w14:paraId="61BFC67E" w14:textId="77777777" w:rsidR="00AE69AF" w:rsidRPr="00AE69AF" w:rsidRDefault="00AE69AF" w:rsidP="00AE69AF">
      <w:pPr>
        <w:numPr>
          <w:ilvl w:val="0"/>
          <w:numId w:val="101"/>
        </w:numPr>
        <w:textAlignment w:val="baseline"/>
        <w:rPr>
          <w:rFonts w:ascii="Arial" w:hAnsi="Arial" w:cs="Arial"/>
          <w:color w:val="000000"/>
          <w:sz w:val="22"/>
          <w:szCs w:val="22"/>
        </w:rPr>
      </w:pPr>
      <w:r w:rsidRPr="00AE69AF">
        <w:rPr>
          <w:rFonts w:ascii="Arial" w:hAnsi="Arial" w:cs="Arial"/>
          <w:color w:val="000000"/>
          <w:sz w:val="22"/>
          <w:szCs w:val="22"/>
        </w:rPr>
        <w:t>Classical liberal tradition emphasizes negative liberty</w:t>
      </w:r>
    </w:p>
    <w:p w14:paraId="152EB827" w14:textId="77777777" w:rsidR="00AE69AF" w:rsidRPr="00AE69AF" w:rsidRDefault="00AE69AF" w:rsidP="00AE69AF">
      <w:pPr>
        <w:numPr>
          <w:ilvl w:val="1"/>
          <w:numId w:val="101"/>
        </w:numPr>
        <w:textAlignment w:val="baseline"/>
        <w:rPr>
          <w:rFonts w:ascii="Arial" w:hAnsi="Arial" w:cs="Arial"/>
          <w:color w:val="000000"/>
          <w:sz w:val="22"/>
          <w:szCs w:val="22"/>
        </w:rPr>
      </w:pPr>
      <w:r w:rsidRPr="00AE69AF">
        <w:rPr>
          <w:rFonts w:ascii="Arial" w:hAnsi="Arial" w:cs="Arial"/>
          <w:color w:val="000000"/>
          <w:sz w:val="22"/>
          <w:szCs w:val="22"/>
        </w:rPr>
        <w:t>Individual freedom from external constraints, including constraints imposed by the state</w:t>
      </w:r>
    </w:p>
    <w:p w14:paraId="3C5B649E" w14:textId="77777777" w:rsidR="00AE69AF" w:rsidRPr="00AE69AF" w:rsidRDefault="00AE69AF" w:rsidP="00AE69AF">
      <w:pPr>
        <w:numPr>
          <w:ilvl w:val="0"/>
          <w:numId w:val="101"/>
        </w:numPr>
        <w:textAlignment w:val="baseline"/>
        <w:rPr>
          <w:rFonts w:ascii="Arial" w:hAnsi="Arial" w:cs="Arial"/>
          <w:color w:val="000000"/>
          <w:sz w:val="22"/>
          <w:szCs w:val="22"/>
        </w:rPr>
      </w:pPr>
      <w:r w:rsidRPr="00AE69AF">
        <w:rPr>
          <w:rFonts w:ascii="Arial" w:hAnsi="Arial" w:cs="Arial"/>
          <w:color w:val="000000"/>
          <w:sz w:val="22"/>
          <w:szCs w:val="22"/>
        </w:rPr>
        <w:t>New liberal tradition emphasizes positive liberty</w:t>
      </w:r>
    </w:p>
    <w:p w14:paraId="192FE0EF" w14:textId="77777777" w:rsidR="00AE69AF" w:rsidRPr="00AE69AF" w:rsidRDefault="00AE69AF" w:rsidP="00AE69AF">
      <w:pPr>
        <w:numPr>
          <w:ilvl w:val="1"/>
          <w:numId w:val="101"/>
        </w:numPr>
        <w:textAlignment w:val="baseline"/>
        <w:rPr>
          <w:rFonts w:ascii="Arial" w:hAnsi="Arial" w:cs="Arial"/>
          <w:color w:val="000000"/>
          <w:sz w:val="22"/>
          <w:szCs w:val="22"/>
        </w:rPr>
      </w:pPr>
      <w:r w:rsidRPr="00AE69AF">
        <w:rPr>
          <w:rFonts w:ascii="Arial" w:hAnsi="Arial" w:cs="Arial"/>
          <w:color w:val="000000"/>
          <w:sz w:val="22"/>
          <w:szCs w:val="22"/>
        </w:rPr>
        <w:t>Freedom to pursue self-development, which is assumed to require state intervention to protect rights, promote equality of opportunity and so on</w:t>
      </w:r>
    </w:p>
    <w:p w14:paraId="5CD4FB00" w14:textId="77777777" w:rsidR="00AE69AF" w:rsidRPr="00AE69AF" w:rsidRDefault="00AE69AF" w:rsidP="00AE69AF">
      <w:pPr>
        <w:numPr>
          <w:ilvl w:val="0"/>
          <w:numId w:val="101"/>
        </w:numPr>
        <w:textAlignment w:val="baseline"/>
        <w:rPr>
          <w:rFonts w:ascii="Arial" w:hAnsi="Arial" w:cs="Arial"/>
          <w:color w:val="000000"/>
          <w:sz w:val="22"/>
          <w:szCs w:val="22"/>
        </w:rPr>
      </w:pPr>
      <w:r w:rsidRPr="00AE69AF">
        <w:rPr>
          <w:rFonts w:ascii="Arial" w:hAnsi="Arial" w:cs="Arial"/>
          <w:color w:val="000000"/>
          <w:sz w:val="22"/>
          <w:szCs w:val="22"/>
        </w:rPr>
        <w:t>Individuals should be protected against society and the state</w:t>
      </w:r>
    </w:p>
    <w:p w14:paraId="71AE2875" w14:textId="77777777" w:rsidR="00AE69AF" w:rsidRPr="00AE69AF" w:rsidRDefault="00AE69AF" w:rsidP="00AE69AF">
      <w:pPr>
        <w:numPr>
          <w:ilvl w:val="0"/>
          <w:numId w:val="101"/>
        </w:numPr>
        <w:textAlignment w:val="baseline"/>
        <w:rPr>
          <w:rFonts w:ascii="Arial" w:hAnsi="Arial" w:cs="Arial"/>
          <w:color w:val="000000"/>
          <w:sz w:val="22"/>
          <w:szCs w:val="22"/>
        </w:rPr>
      </w:pPr>
      <w:r w:rsidRPr="00AE69AF">
        <w:rPr>
          <w:rFonts w:ascii="Arial" w:hAnsi="Arial" w:cs="Arial"/>
          <w:color w:val="000000"/>
          <w:sz w:val="22"/>
          <w:szCs w:val="22"/>
        </w:rPr>
        <w:t>Individualism denies that the state has the right to intervene in any aspect of the individual's life</w:t>
      </w:r>
    </w:p>
    <w:p w14:paraId="4152FB34" w14:textId="77777777" w:rsidR="00AE69AF" w:rsidRPr="00AE69AF" w:rsidRDefault="00AE69AF" w:rsidP="00AE69AF">
      <w:pPr>
        <w:numPr>
          <w:ilvl w:val="0"/>
          <w:numId w:val="101"/>
        </w:numPr>
        <w:textAlignment w:val="baseline"/>
        <w:rPr>
          <w:rFonts w:ascii="Arial" w:hAnsi="Arial" w:cs="Arial"/>
          <w:color w:val="000000"/>
          <w:sz w:val="22"/>
          <w:szCs w:val="22"/>
        </w:rPr>
      </w:pPr>
      <w:r w:rsidRPr="00AE69AF">
        <w:rPr>
          <w:rFonts w:ascii="Arial" w:hAnsi="Arial" w:cs="Arial"/>
          <w:color w:val="000000"/>
          <w:sz w:val="22"/>
          <w:szCs w:val="22"/>
        </w:rPr>
        <w:t>Communitarians</w:t>
      </w:r>
    </w:p>
    <w:p w14:paraId="277BC68B" w14:textId="77777777" w:rsidR="00AE69AF" w:rsidRPr="00AE69AF" w:rsidRDefault="00AE69AF" w:rsidP="00AE69AF">
      <w:pPr>
        <w:numPr>
          <w:ilvl w:val="1"/>
          <w:numId w:val="101"/>
        </w:numPr>
        <w:textAlignment w:val="baseline"/>
        <w:rPr>
          <w:rFonts w:ascii="Arial" w:hAnsi="Arial" w:cs="Arial"/>
          <w:color w:val="000000"/>
          <w:sz w:val="22"/>
          <w:szCs w:val="22"/>
        </w:rPr>
      </w:pPr>
      <w:r w:rsidRPr="00AE69AF">
        <w:rPr>
          <w:rFonts w:ascii="Arial" w:hAnsi="Arial" w:cs="Arial"/>
          <w:color w:val="000000"/>
          <w:sz w:val="22"/>
          <w:szCs w:val="22"/>
        </w:rPr>
        <w:t>Criticize the liberal social contract tradition for basing its principles on a notion of humans in pre-social state</w:t>
      </w:r>
    </w:p>
    <w:p w14:paraId="527C955E" w14:textId="77777777" w:rsidR="00AE69AF" w:rsidRPr="00AE69AF" w:rsidRDefault="00AE69AF" w:rsidP="00AE69AF">
      <w:pPr>
        <w:numPr>
          <w:ilvl w:val="1"/>
          <w:numId w:val="101"/>
        </w:numPr>
        <w:textAlignment w:val="baseline"/>
        <w:rPr>
          <w:rFonts w:ascii="Arial" w:hAnsi="Arial" w:cs="Arial"/>
          <w:color w:val="000000"/>
          <w:sz w:val="22"/>
          <w:szCs w:val="22"/>
        </w:rPr>
      </w:pPr>
      <w:r w:rsidRPr="00AE69AF">
        <w:rPr>
          <w:rFonts w:ascii="Arial" w:hAnsi="Arial" w:cs="Arial"/>
          <w:color w:val="000000"/>
          <w:sz w:val="22"/>
          <w:szCs w:val="22"/>
        </w:rPr>
        <w:t>Political principles must be derived from the actual societies that provide identity and meaning for individuals</w:t>
      </w:r>
    </w:p>
    <w:p w14:paraId="107B0CF2" w14:textId="77777777" w:rsidR="00AE69AF" w:rsidRPr="00AE69AF" w:rsidRDefault="00AE69AF" w:rsidP="00AE69AF">
      <w:pPr>
        <w:numPr>
          <w:ilvl w:val="0"/>
          <w:numId w:val="101"/>
        </w:numPr>
        <w:textAlignment w:val="baseline"/>
        <w:rPr>
          <w:rFonts w:ascii="Arial" w:hAnsi="Arial" w:cs="Arial"/>
          <w:color w:val="000000"/>
          <w:sz w:val="22"/>
          <w:szCs w:val="22"/>
        </w:rPr>
      </w:pPr>
      <w:r w:rsidRPr="00AE69AF">
        <w:rPr>
          <w:rFonts w:ascii="Arial" w:hAnsi="Arial" w:cs="Arial"/>
          <w:color w:val="000000"/>
          <w:sz w:val="22"/>
          <w:szCs w:val="22"/>
        </w:rPr>
        <w:t>John Locke</w:t>
      </w:r>
    </w:p>
    <w:p w14:paraId="5BAC5290" w14:textId="77777777" w:rsidR="00AE69AF" w:rsidRPr="00AE69AF" w:rsidRDefault="00AE69AF" w:rsidP="00AE69AF">
      <w:pPr>
        <w:rPr>
          <w:rFonts w:ascii="Times New Roman" w:eastAsia="Times New Roman" w:hAnsi="Times New Roman" w:cs="Times New Roman"/>
        </w:rPr>
      </w:pPr>
    </w:p>
    <w:p w14:paraId="7CE8566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Socialism</w:t>
      </w:r>
    </w:p>
    <w:p w14:paraId="78484D97" w14:textId="77777777" w:rsidR="00AE69AF" w:rsidRPr="00AE69AF" w:rsidRDefault="00AE69AF" w:rsidP="00AE69AF">
      <w:pPr>
        <w:numPr>
          <w:ilvl w:val="0"/>
          <w:numId w:val="102"/>
        </w:numPr>
        <w:textAlignment w:val="baseline"/>
        <w:rPr>
          <w:rFonts w:ascii="Arial" w:hAnsi="Arial" w:cs="Arial"/>
          <w:color w:val="000000"/>
          <w:sz w:val="22"/>
          <w:szCs w:val="22"/>
        </w:rPr>
      </w:pPr>
      <w:r w:rsidRPr="00AE69AF">
        <w:rPr>
          <w:rFonts w:ascii="Arial" w:hAnsi="Arial" w:cs="Arial"/>
          <w:color w:val="000000"/>
          <w:sz w:val="22"/>
          <w:szCs w:val="22"/>
        </w:rPr>
        <w:t>Ideology developed with the emergence of an industrial working class in the course of the Industrial Revolution</w:t>
      </w:r>
    </w:p>
    <w:p w14:paraId="08D58A7A" w14:textId="77777777" w:rsidR="00AE69AF" w:rsidRPr="00AE69AF" w:rsidRDefault="00AE69AF" w:rsidP="00AE69AF">
      <w:pPr>
        <w:rPr>
          <w:rFonts w:ascii="Times New Roman" w:eastAsia="Times New Roman" w:hAnsi="Times New Roman" w:cs="Times New Roman"/>
        </w:rPr>
      </w:pPr>
    </w:p>
    <w:p w14:paraId="032E1E1A"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Historical Development</w:t>
      </w:r>
    </w:p>
    <w:p w14:paraId="1B456C44" w14:textId="77777777" w:rsidR="00AE69AF" w:rsidRPr="00AE69AF" w:rsidRDefault="00AE69AF" w:rsidP="00AE69AF">
      <w:pPr>
        <w:numPr>
          <w:ilvl w:val="0"/>
          <w:numId w:val="103"/>
        </w:numPr>
        <w:textAlignment w:val="baseline"/>
        <w:rPr>
          <w:rFonts w:ascii="Arial" w:hAnsi="Arial" w:cs="Arial"/>
          <w:color w:val="000000"/>
          <w:sz w:val="22"/>
          <w:szCs w:val="22"/>
        </w:rPr>
      </w:pPr>
      <w:r w:rsidRPr="00AE69AF">
        <w:rPr>
          <w:rFonts w:ascii="Arial" w:hAnsi="Arial" w:cs="Arial"/>
          <w:color w:val="000000"/>
          <w:sz w:val="22"/>
          <w:szCs w:val="22"/>
        </w:rPr>
        <w:t>Claude-Henri Saint-Simon (1760-1825), Charles Fourier (1722-1837), and Robert Owen (1771-1858) are seen as founders of socialism</w:t>
      </w:r>
    </w:p>
    <w:p w14:paraId="5157359C" w14:textId="77777777" w:rsidR="00AE69AF" w:rsidRPr="00AE69AF" w:rsidRDefault="00AE69AF" w:rsidP="00AE69AF">
      <w:pPr>
        <w:numPr>
          <w:ilvl w:val="0"/>
          <w:numId w:val="103"/>
        </w:numPr>
        <w:textAlignment w:val="baseline"/>
        <w:rPr>
          <w:rFonts w:ascii="Arial" w:hAnsi="Arial" w:cs="Arial"/>
          <w:color w:val="000000"/>
          <w:sz w:val="22"/>
          <w:szCs w:val="22"/>
        </w:rPr>
      </w:pPr>
      <w:r w:rsidRPr="00AE69AF">
        <w:rPr>
          <w:rFonts w:ascii="Arial" w:hAnsi="Arial" w:cs="Arial"/>
          <w:color w:val="000000"/>
          <w:sz w:val="22"/>
          <w:szCs w:val="22"/>
        </w:rPr>
        <w:t>Marx believed they had n social vision of how political change would come about</w:t>
      </w:r>
    </w:p>
    <w:p w14:paraId="19B08867" w14:textId="77777777" w:rsidR="00AE69AF" w:rsidRPr="00AE69AF" w:rsidRDefault="00AE69AF" w:rsidP="00AE69AF">
      <w:pPr>
        <w:rPr>
          <w:rFonts w:ascii="Times New Roman" w:eastAsia="Times New Roman" w:hAnsi="Times New Roman" w:cs="Times New Roman"/>
        </w:rPr>
      </w:pPr>
    </w:p>
    <w:p w14:paraId="246D8C0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Conservatism</w:t>
      </w:r>
    </w:p>
    <w:p w14:paraId="19A162ED" w14:textId="77777777" w:rsidR="00AE69AF" w:rsidRPr="00AE69AF" w:rsidRDefault="00AE69AF" w:rsidP="00AE69AF">
      <w:pPr>
        <w:numPr>
          <w:ilvl w:val="0"/>
          <w:numId w:val="104"/>
        </w:numPr>
        <w:textAlignment w:val="baseline"/>
        <w:rPr>
          <w:rFonts w:ascii="Arial" w:hAnsi="Arial" w:cs="Arial"/>
          <w:color w:val="000000"/>
          <w:sz w:val="22"/>
          <w:szCs w:val="22"/>
        </w:rPr>
      </w:pPr>
      <w:r w:rsidRPr="00AE69AF">
        <w:rPr>
          <w:rFonts w:ascii="Arial" w:hAnsi="Arial" w:cs="Arial"/>
          <w:color w:val="000000"/>
          <w:sz w:val="22"/>
          <w:szCs w:val="22"/>
        </w:rPr>
        <w:t>Plato can be regarded as father</w:t>
      </w:r>
    </w:p>
    <w:p w14:paraId="5F5CE008" w14:textId="77777777" w:rsidR="00AE69AF" w:rsidRPr="00AE69AF" w:rsidRDefault="00AE69AF" w:rsidP="00AE69AF">
      <w:pPr>
        <w:numPr>
          <w:ilvl w:val="0"/>
          <w:numId w:val="104"/>
        </w:numPr>
        <w:textAlignment w:val="baseline"/>
        <w:rPr>
          <w:rFonts w:ascii="Arial" w:hAnsi="Arial" w:cs="Arial"/>
          <w:color w:val="000000"/>
          <w:sz w:val="22"/>
          <w:szCs w:val="22"/>
        </w:rPr>
      </w:pPr>
      <w:r w:rsidRPr="00AE69AF">
        <w:rPr>
          <w:rFonts w:ascii="Arial" w:hAnsi="Arial" w:cs="Arial"/>
          <w:color w:val="000000"/>
          <w:sz w:val="22"/>
          <w:szCs w:val="22"/>
        </w:rPr>
        <w:t>Provides negative response to values of enlightenment</w:t>
      </w:r>
    </w:p>
    <w:p w14:paraId="090B8D1E" w14:textId="77777777" w:rsidR="00AE69AF" w:rsidRPr="00AE69AF" w:rsidRDefault="00AE69AF" w:rsidP="00AE69AF">
      <w:pPr>
        <w:numPr>
          <w:ilvl w:val="0"/>
          <w:numId w:val="104"/>
        </w:numPr>
        <w:textAlignment w:val="baseline"/>
        <w:rPr>
          <w:rFonts w:ascii="Arial" w:hAnsi="Arial" w:cs="Arial"/>
          <w:color w:val="000000"/>
          <w:sz w:val="22"/>
          <w:szCs w:val="22"/>
        </w:rPr>
      </w:pPr>
      <w:r w:rsidRPr="00AE69AF">
        <w:rPr>
          <w:rFonts w:ascii="Arial" w:hAnsi="Arial" w:cs="Arial"/>
          <w:color w:val="000000"/>
          <w:sz w:val="22"/>
          <w:szCs w:val="22"/>
        </w:rPr>
        <w:t>After 1945, the Conservative Party largely accepted the dominance of social democratic ideas until the 1970s when it came heavily under the influence of the New Right</w:t>
      </w:r>
    </w:p>
    <w:p w14:paraId="1B317531" w14:textId="77777777" w:rsidR="00AE69AF" w:rsidRPr="00AE69AF" w:rsidRDefault="00AE69AF" w:rsidP="00AE69AF">
      <w:pPr>
        <w:rPr>
          <w:rFonts w:ascii="Times New Roman" w:eastAsia="Times New Roman" w:hAnsi="Times New Roman" w:cs="Times New Roman"/>
        </w:rPr>
      </w:pPr>
    </w:p>
    <w:p w14:paraId="5369A29B"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Conservative Thought</w:t>
      </w:r>
    </w:p>
    <w:p w14:paraId="168FEAEE" w14:textId="77777777" w:rsidR="00AE69AF" w:rsidRPr="00AE69AF" w:rsidRDefault="00AE69AF" w:rsidP="00AE69AF">
      <w:pPr>
        <w:numPr>
          <w:ilvl w:val="0"/>
          <w:numId w:val="105"/>
        </w:numPr>
        <w:textAlignment w:val="baseline"/>
        <w:rPr>
          <w:rFonts w:ascii="Arial" w:hAnsi="Arial" w:cs="Arial"/>
          <w:color w:val="000000"/>
          <w:sz w:val="22"/>
          <w:szCs w:val="22"/>
        </w:rPr>
      </w:pPr>
      <w:r w:rsidRPr="00AE69AF">
        <w:rPr>
          <w:rFonts w:ascii="Arial" w:hAnsi="Arial" w:cs="Arial"/>
          <w:color w:val="000000"/>
          <w:sz w:val="22"/>
          <w:szCs w:val="22"/>
        </w:rPr>
        <w:t>Aversion to Rationalism</w:t>
      </w:r>
    </w:p>
    <w:p w14:paraId="2A345F0A" w14:textId="77777777" w:rsidR="00AE69AF" w:rsidRPr="00AE69AF" w:rsidRDefault="00AE69AF" w:rsidP="00AE69AF">
      <w:pPr>
        <w:numPr>
          <w:ilvl w:val="1"/>
          <w:numId w:val="105"/>
        </w:numPr>
        <w:textAlignment w:val="baseline"/>
        <w:rPr>
          <w:rFonts w:ascii="Arial" w:hAnsi="Arial" w:cs="Arial"/>
          <w:color w:val="000000"/>
          <w:sz w:val="22"/>
          <w:szCs w:val="22"/>
        </w:rPr>
      </w:pPr>
      <w:r w:rsidRPr="00AE69AF">
        <w:rPr>
          <w:rFonts w:ascii="Arial" w:hAnsi="Arial" w:cs="Arial"/>
          <w:color w:val="000000"/>
          <w:sz w:val="22"/>
          <w:szCs w:val="22"/>
        </w:rPr>
        <w:t>Product of the enlightenment</w:t>
      </w:r>
    </w:p>
    <w:p w14:paraId="362ECD6A" w14:textId="77777777" w:rsidR="00AE69AF" w:rsidRPr="00AE69AF" w:rsidRDefault="00AE69AF" w:rsidP="00AE69AF">
      <w:pPr>
        <w:numPr>
          <w:ilvl w:val="1"/>
          <w:numId w:val="105"/>
        </w:numPr>
        <w:textAlignment w:val="baseline"/>
        <w:rPr>
          <w:rFonts w:ascii="Arial" w:hAnsi="Arial" w:cs="Arial"/>
          <w:color w:val="000000"/>
          <w:sz w:val="22"/>
          <w:szCs w:val="22"/>
        </w:rPr>
      </w:pPr>
      <w:r w:rsidRPr="00AE69AF">
        <w:rPr>
          <w:rFonts w:ascii="Arial" w:hAnsi="Arial" w:cs="Arial"/>
          <w:color w:val="000000"/>
          <w:sz w:val="22"/>
          <w:szCs w:val="22"/>
        </w:rPr>
        <w:t>Celebrated the ability of human beings to construct societies on the basis of rational principles such as-in the case of France-”liberty, equality, and fraternity”</w:t>
      </w:r>
    </w:p>
    <w:p w14:paraId="3C8B19A0" w14:textId="77777777" w:rsidR="00AE69AF" w:rsidRPr="00AE69AF" w:rsidRDefault="00AE69AF" w:rsidP="00AE69AF">
      <w:pPr>
        <w:numPr>
          <w:ilvl w:val="0"/>
          <w:numId w:val="105"/>
        </w:numPr>
        <w:textAlignment w:val="baseline"/>
        <w:rPr>
          <w:rFonts w:ascii="Arial" w:hAnsi="Arial" w:cs="Arial"/>
          <w:color w:val="000000"/>
          <w:sz w:val="22"/>
          <w:szCs w:val="22"/>
        </w:rPr>
      </w:pPr>
      <w:r w:rsidRPr="00AE69AF">
        <w:rPr>
          <w:rFonts w:ascii="Arial" w:hAnsi="Arial" w:cs="Arial"/>
          <w:color w:val="000000"/>
          <w:sz w:val="22"/>
          <w:szCs w:val="22"/>
        </w:rPr>
        <w:t>Michael Oakeshott (1901-1990) believes a rationalist “stands...for independence of mind on all occasions, for thought free from obligations to any authority save the authority of reason”</w:t>
      </w:r>
    </w:p>
    <w:p w14:paraId="3F62D8DB" w14:textId="77777777" w:rsidR="00AE69AF" w:rsidRPr="00AE69AF" w:rsidRDefault="00AE69AF" w:rsidP="00AE69AF">
      <w:pPr>
        <w:numPr>
          <w:ilvl w:val="0"/>
          <w:numId w:val="105"/>
        </w:numPr>
        <w:textAlignment w:val="baseline"/>
        <w:rPr>
          <w:rFonts w:ascii="Arial" w:hAnsi="Arial" w:cs="Arial"/>
          <w:color w:val="000000"/>
          <w:sz w:val="22"/>
          <w:szCs w:val="22"/>
        </w:rPr>
      </w:pPr>
      <w:r w:rsidRPr="00AE69AF">
        <w:rPr>
          <w:rFonts w:ascii="Arial" w:hAnsi="Arial" w:cs="Arial"/>
          <w:color w:val="000000"/>
          <w:sz w:val="22"/>
          <w:szCs w:val="22"/>
        </w:rPr>
        <w:t>Conservative model of society is organic rather than mechanical</w:t>
      </w:r>
    </w:p>
    <w:p w14:paraId="4E261935" w14:textId="77777777" w:rsidR="00AE69AF" w:rsidRPr="00AE69AF" w:rsidRDefault="00AE69AF" w:rsidP="00AE69AF">
      <w:pPr>
        <w:numPr>
          <w:ilvl w:val="1"/>
          <w:numId w:val="105"/>
        </w:numPr>
        <w:textAlignment w:val="baseline"/>
        <w:rPr>
          <w:rFonts w:ascii="Arial" w:hAnsi="Arial" w:cs="Arial"/>
          <w:color w:val="000000"/>
          <w:sz w:val="22"/>
          <w:szCs w:val="22"/>
        </w:rPr>
      </w:pPr>
      <w:r w:rsidRPr="00AE69AF">
        <w:rPr>
          <w:rFonts w:ascii="Arial" w:hAnsi="Arial" w:cs="Arial"/>
          <w:color w:val="000000"/>
          <w:sz w:val="22"/>
          <w:szCs w:val="22"/>
        </w:rPr>
        <w:t>Society cannot be taken apart and rearranged like parts of a machine</w:t>
      </w:r>
    </w:p>
    <w:p w14:paraId="26A1E351" w14:textId="77777777" w:rsidR="00AE69AF" w:rsidRPr="00AE69AF" w:rsidRDefault="00AE69AF" w:rsidP="00AE69AF">
      <w:pPr>
        <w:numPr>
          <w:ilvl w:val="1"/>
          <w:numId w:val="105"/>
        </w:numPr>
        <w:textAlignment w:val="baseline"/>
        <w:rPr>
          <w:rFonts w:ascii="Arial" w:hAnsi="Arial" w:cs="Arial"/>
          <w:color w:val="000000"/>
          <w:sz w:val="22"/>
          <w:szCs w:val="22"/>
        </w:rPr>
      </w:pPr>
      <w:r w:rsidRPr="00AE69AF">
        <w:rPr>
          <w:rFonts w:ascii="Arial" w:hAnsi="Arial" w:cs="Arial"/>
          <w:color w:val="000000"/>
          <w:sz w:val="22"/>
          <w:szCs w:val="22"/>
        </w:rPr>
        <w:t>Complex organism composed of multitude of interdependent parts</w:t>
      </w:r>
    </w:p>
    <w:p w14:paraId="2B9A64D5" w14:textId="77777777" w:rsidR="00AE69AF" w:rsidRPr="00AE69AF" w:rsidRDefault="00AE69AF" w:rsidP="00AE69AF">
      <w:pPr>
        <w:numPr>
          <w:ilvl w:val="0"/>
          <w:numId w:val="105"/>
        </w:numPr>
        <w:textAlignment w:val="baseline"/>
        <w:rPr>
          <w:rFonts w:ascii="Arial" w:hAnsi="Arial" w:cs="Arial"/>
          <w:color w:val="000000"/>
          <w:sz w:val="22"/>
          <w:szCs w:val="22"/>
        </w:rPr>
      </w:pPr>
      <w:r w:rsidRPr="00AE69AF">
        <w:rPr>
          <w:rFonts w:ascii="Arial" w:hAnsi="Arial" w:cs="Arial"/>
          <w:color w:val="000000"/>
          <w:sz w:val="22"/>
          <w:szCs w:val="22"/>
        </w:rPr>
        <w:t>Conservative characteristic is tendency to resist change</w:t>
      </w:r>
    </w:p>
    <w:p w14:paraId="5D1B0104" w14:textId="77777777" w:rsidR="00AE69AF" w:rsidRPr="00AE69AF" w:rsidRDefault="00AE69AF" w:rsidP="00AE69AF">
      <w:pPr>
        <w:numPr>
          <w:ilvl w:val="1"/>
          <w:numId w:val="105"/>
        </w:numPr>
        <w:textAlignment w:val="baseline"/>
        <w:rPr>
          <w:rFonts w:ascii="Arial" w:hAnsi="Arial" w:cs="Arial"/>
          <w:color w:val="000000"/>
          <w:sz w:val="22"/>
          <w:szCs w:val="22"/>
        </w:rPr>
      </w:pPr>
      <w:r w:rsidRPr="00AE69AF">
        <w:rPr>
          <w:rFonts w:ascii="Arial" w:hAnsi="Arial" w:cs="Arial"/>
          <w:color w:val="000000"/>
          <w:sz w:val="22"/>
          <w:szCs w:val="22"/>
        </w:rPr>
        <w:t>We can't fully understand our social and political environment</w:t>
      </w:r>
    </w:p>
    <w:p w14:paraId="7002D4C9" w14:textId="77777777" w:rsidR="00AE69AF" w:rsidRPr="00AE69AF" w:rsidRDefault="00AE69AF" w:rsidP="00AE69AF">
      <w:pPr>
        <w:numPr>
          <w:ilvl w:val="1"/>
          <w:numId w:val="105"/>
        </w:numPr>
        <w:textAlignment w:val="baseline"/>
        <w:rPr>
          <w:rFonts w:ascii="Arial" w:hAnsi="Arial" w:cs="Arial"/>
          <w:color w:val="000000"/>
          <w:sz w:val="22"/>
          <w:szCs w:val="22"/>
        </w:rPr>
      </w:pPr>
      <w:r w:rsidRPr="00AE69AF">
        <w:rPr>
          <w:rFonts w:ascii="Arial" w:hAnsi="Arial" w:cs="Arial"/>
          <w:color w:val="000000"/>
          <w:sz w:val="22"/>
          <w:szCs w:val="22"/>
        </w:rPr>
        <w:t>We should stick with what we know</w:t>
      </w:r>
    </w:p>
    <w:p w14:paraId="37AA1729" w14:textId="77777777" w:rsidR="00AE69AF" w:rsidRPr="00AE69AF" w:rsidRDefault="00AE69AF" w:rsidP="00AE69AF">
      <w:pPr>
        <w:rPr>
          <w:rFonts w:ascii="Times New Roman" w:eastAsia="Times New Roman" w:hAnsi="Times New Roman" w:cs="Times New Roman"/>
        </w:rPr>
      </w:pPr>
    </w:p>
    <w:p w14:paraId="1347485A"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Social and Cultural Conservatism</w:t>
      </w:r>
    </w:p>
    <w:p w14:paraId="30AF70F9" w14:textId="77777777" w:rsidR="00AE69AF" w:rsidRPr="00AE69AF" w:rsidRDefault="00AE69AF" w:rsidP="00AE69AF">
      <w:pPr>
        <w:numPr>
          <w:ilvl w:val="0"/>
          <w:numId w:val="106"/>
        </w:numPr>
        <w:textAlignment w:val="baseline"/>
        <w:rPr>
          <w:rFonts w:ascii="Arial" w:hAnsi="Arial" w:cs="Arial"/>
          <w:color w:val="000000"/>
          <w:sz w:val="22"/>
          <w:szCs w:val="22"/>
        </w:rPr>
      </w:pPr>
      <w:r w:rsidRPr="00AE69AF">
        <w:rPr>
          <w:rFonts w:ascii="Arial" w:hAnsi="Arial" w:cs="Arial"/>
          <w:color w:val="000000"/>
          <w:sz w:val="22"/>
          <w:szCs w:val="22"/>
        </w:rPr>
        <w:t>Desire to cling to past is an important ingredient in social and cultural conservatism</w:t>
      </w:r>
    </w:p>
    <w:p w14:paraId="558DD6D9" w14:textId="77777777" w:rsidR="00AE69AF" w:rsidRPr="00AE69AF" w:rsidRDefault="00AE69AF" w:rsidP="00AE69AF">
      <w:pPr>
        <w:numPr>
          <w:ilvl w:val="0"/>
          <w:numId w:val="106"/>
        </w:numPr>
        <w:textAlignment w:val="baseline"/>
        <w:rPr>
          <w:rFonts w:ascii="Arial" w:hAnsi="Arial" w:cs="Arial"/>
          <w:color w:val="000000"/>
          <w:sz w:val="22"/>
          <w:szCs w:val="22"/>
        </w:rPr>
      </w:pPr>
      <w:r w:rsidRPr="00AE69AF">
        <w:rPr>
          <w:rFonts w:ascii="Arial" w:hAnsi="Arial" w:cs="Arial"/>
          <w:color w:val="000000"/>
          <w:sz w:val="22"/>
          <w:szCs w:val="22"/>
        </w:rPr>
        <w:t>“If it ain't broke, dont fix it” principle common amongst many conservatives that are wary of change</w:t>
      </w:r>
    </w:p>
    <w:p w14:paraId="3D782D3B" w14:textId="77777777" w:rsidR="00AE69AF" w:rsidRPr="00AE69AF" w:rsidRDefault="00AE69AF" w:rsidP="00AE69AF">
      <w:pPr>
        <w:numPr>
          <w:ilvl w:val="0"/>
          <w:numId w:val="106"/>
        </w:numPr>
        <w:textAlignment w:val="baseline"/>
        <w:rPr>
          <w:rFonts w:ascii="Arial" w:hAnsi="Arial" w:cs="Arial"/>
          <w:color w:val="000000"/>
          <w:sz w:val="22"/>
          <w:szCs w:val="22"/>
        </w:rPr>
      </w:pPr>
      <w:r w:rsidRPr="00AE69AF">
        <w:rPr>
          <w:rFonts w:ascii="Arial" w:hAnsi="Arial" w:cs="Arial"/>
          <w:color w:val="000000"/>
          <w:sz w:val="22"/>
          <w:szCs w:val="22"/>
        </w:rPr>
        <w:t>Conservative argue that “new” and “different” doesn't mean better</w:t>
      </w:r>
    </w:p>
    <w:p w14:paraId="466C0793" w14:textId="77777777" w:rsidR="00AE69AF" w:rsidRPr="00AE69AF" w:rsidRDefault="00AE69AF" w:rsidP="00AE69AF">
      <w:pPr>
        <w:rPr>
          <w:rFonts w:ascii="Times New Roman" w:eastAsia="Times New Roman" w:hAnsi="Times New Roman" w:cs="Times New Roman"/>
        </w:rPr>
      </w:pPr>
    </w:p>
    <w:p w14:paraId="396B75C2"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Neoconservatism</w:t>
      </w:r>
    </w:p>
    <w:p w14:paraId="6A9167C5" w14:textId="77777777" w:rsidR="00AE69AF" w:rsidRPr="00AE69AF" w:rsidRDefault="00AE69AF" w:rsidP="00AE69AF">
      <w:pPr>
        <w:numPr>
          <w:ilvl w:val="0"/>
          <w:numId w:val="107"/>
        </w:numPr>
        <w:textAlignment w:val="baseline"/>
        <w:rPr>
          <w:rFonts w:ascii="Arial" w:hAnsi="Arial" w:cs="Arial"/>
          <w:color w:val="000000"/>
          <w:sz w:val="22"/>
          <w:szCs w:val="22"/>
        </w:rPr>
      </w:pPr>
      <w:r w:rsidRPr="00AE69AF">
        <w:rPr>
          <w:rFonts w:ascii="Arial" w:hAnsi="Arial" w:cs="Arial"/>
          <w:color w:val="000000"/>
          <w:sz w:val="22"/>
          <w:szCs w:val="22"/>
        </w:rPr>
        <w:t>Neoconservative policies rarely reflected conservative values such as “tradition, ritual, hierarchy, small government, fiscal austerity, devotion to place and homage to the past”</w:t>
      </w:r>
    </w:p>
    <w:p w14:paraId="6746D7AA" w14:textId="77777777" w:rsidR="00AE69AF" w:rsidRPr="00AE69AF" w:rsidRDefault="00AE69AF" w:rsidP="00AE69AF">
      <w:pPr>
        <w:numPr>
          <w:ilvl w:val="0"/>
          <w:numId w:val="107"/>
        </w:numPr>
        <w:textAlignment w:val="baseline"/>
        <w:rPr>
          <w:rFonts w:ascii="Arial" w:hAnsi="Arial" w:cs="Arial"/>
          <w:color w:val="000000"/>
          <w:sz w:val="22"/>
          <w:szCs w:val="22"/>
        </w:rPr>
      </w:pPr>
      <w:r w:rsidRPr="00AE69AF">
        <w:rPr>
          <w:rFonts w:ascii="Arial" w:hAnsi="Arial" w:cs="Arial"/>
          <w:color w:val="000000"/>
          <w:sz w:val="22"/>
          <w:szCs w:val="22"/>
        </w:rPr>
        <w:t>4 Main Principles</w:t>
      </w:r>
    </w:p>
    <w:p w14:paraId="23CC9291" w14:textId="77777777" w:rsidR="00AE69AF" w:rsidRPr="00AE69AF" w:rsidRDefault="00AE69AF" w:rsidP="00AE69AF">
      <w:pPr>
        <w:numPr>
          <w:ilvl w:val="0"/>
          <w:numId w:val="108"/>
        </w:numPr>
        <w:ind w:left="1440"/>
        <w:textAlignment w:val="baseline"/>
        <w:rPr>
          <w:rFonts w:ascii="Arial" w:hAnsi="Arial" w:cs="Arial"/>
          <w:color w:val="000000"/>
          <w:sz w:val="22"/>
          <w:szCs w:val="22"/>
        </w:rPr>
      </w:pPr>
      <w:r w:rsidRPr="00AE69AF">
        <w:rPr>
          <w:rFonts w:ascii="Arial" w:hAnsi="Arial" w:cs="Arial"/>
          <w:color w:val="000000"/>
          <w:sz w:val="22"/>
          <w:szCs w:val="22"/>
        </w:rPr>
        <w:t>“Patriotism is a natural and healthy sentiment and should be encouraged by both private and public institutions”</w:t>
      </w:r>
    </w:p>
    <w:p w14:paraId="7A1F772D" w14:textId="77777777" w:rsidR="00AE69AF" w:rsidRPr="00AE69AF" w:rsidRDefault="00AE69AF" w:rsidP="00AE69AF">
      <w:pPr>
        <w:numPr>
          <w:ilvl w:val="0"/>
          <w:numId w:val="108"/>
        </w:numPr>
        <w:ind w:left="1440"/>
        <w:textAlignment w:val="baseline"/>
        <w:rPr>
          <w:rFonts w:ascii="Arial" w:hAnsi="Arial" w:cs="Arial"/>
          <w:color w:val="000000"/>
          <w:sz w:val="22"/>
          <w:szCs w:val="22"/>
        </w:rPr>
      </w:pPr>
      <w:r w:rsidRPr="00AE69AF">
        <w:rPr>
          <w:rFonts w:ascii="Arial" w:hAnsi="Arial" w:cs="Arial"/>
          <w:color w:val="000000"/>
          <w:sz w:val="22"/>
          <w:szCs w:val="22"/>
        </w:rPr>
        <w:t>“World government is a terrible idea since it can lead to world tyranny”</w:t>
      </w:r>
    </w:p>
    <w:p w14:paraId="242BE386" w14:textId="77777777" w:rsidR="00AE69AF" w:rsidRPr="00AE69AF" w:rsidRDefault="00AE69AF" w:rsidP="00AE69AF">
      <w:pPr>
        <w:numPr>
          <w:ilvl w:val="0"/>
          <w:numId w:val="108"/>
        </w:numPr>
        <w:ind w:left="1440"/>
        <w:textAlignment w:val="baseline"/>
        <w:rPr>
          <w:rFonts w:ascii="Arial" w:hAnsi="Arial" w:cs="Arial"/>
          <w:color w:val="000000"/>
          <w:sz w:val="22"/>
          <w:szCs w:val="22"/>
        </w:rPr>
      </w:pPr>
      <w:r w:rsidRPr="00AE69AF">
        <w:rPr>
          <w:rFonts w:ascii="Arial" w:hAnsi="Arial" w:cs="Arial"/>
          <w:color w:val="000000"/>
          <w:sz w:val="22"/>
          <w:szCs w:val="22"/>
        </w:rPr>
        <w:t>“Statesmen should above all have the ability to distinguish friends from enemies</w:t>
      </w:r>
    </w:p>
    <w:p w14:paraId="42C44DFE" w14:textId="77777777" w:rsidR="00AE69AF" w:rsidRPr="00AE69AF" w:rsidRDefault="00AE69AF" w:rsidP="00AE69AF">
      <w:pPr>
        <w:numPr>
          <w:ilvl w:val="0"/>
          <w:numId w:val="108"/>
        </w:numPr>
        <w:ind w:left="1440"/>
        <w:textAlignment w:val="baseline"/>
        <w:rPr>
          <w:rFonts w:ascii="Arial" w:hAnsi="Arial" w:cs="Arial"/>
          <w:color w:val="000000"/>
          <w:sz w:val="22"/>
          <w:szCs w:val="22"/>
        </w:rPr>
      </w:pPr>
      <w:r w:rsidRPr="00AE69AF">
        <w:rPr>
          <w:rFonts w:ascii="Arial" w:hAnsi="Arial" w:cs="Arial"/>
          <w:color w:val="000000"/>
          <w:sz w:val="22"/>
          <w:szCs w:val="22"/>
        </w:rPr>
        <w:t>The United States is subject to special rules in international politics “The ‘national interest’ is not a geographical term, except for fairly prosaic matters like trade and environmental regulation”</w:t>
      </w:r>
    </w:p>
    <w:p w14:paraId="7FF0D99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Nationalism</w:t>
      </w:r>
    </w:p>
    <w:p w14:paraId="55D891A1" w14:textId="77777777" w:rsidR="00AE69AF" w:rsidRPr="00AE69AF" w:rsidRDefault="00AE69AF" w:rsidP="00AE69AF">
      <w:pPr>
        <w:numPr>
          <w:ilvl w:val="0"/>
          <w:numId w:val="109"/>
        </w:numPr>
        <w:textAlignment w:val="baseline"/>
        <w:rPr>
          <w:rFonts w:ascii="Arial" w:hAnsi="Arial" w:cs="Arial"/>
          <w:color w:val="000000"/>
          <w:sz w:val="22"/>
          <w:szCs w:val="22"/>
        </w:rPr>
      </w:pPr>
      <w:r w:rsidRPr="00AE69AF">
        <w:rPr>
          <w:rFonts w:ascii="Arial" w:hAnsi="Arial" w:cs="Arial"/>
          <w:color w:val="000000"/>
          <w:sz w:val="22"/>
          <w:szCs w:val="22"/>
        </w:rPr>
        <w:t>Michael Ignatieff</w:t>
      </w:r>
    </w:p>
    <w:p w14:paraId="7057BF9A" w14:textId="77777777" w:rsidR="00AE69AF" w:rsidRPr="00AE69AF" w:rsidRDefault="00AE69AF" w:rsidP="00AE69AF">
      <w:pPr>
        <w:numPr>
          <w:ilvl w:val="1"/>
          <w:numId w:val="109"/>
        </w:numPr>
        <w:textAlignment w:val="baseline"/>
        <w:rPr>
          <w:rFonts w:ascii="Arial" w:hAnsi="Arial" w:cs="Arial"/>
          <w:color w:val="000000"/>
          <w:sz w:val="22"/>
          <w:szCs w:val="22"/>
        </w:rPr>
      </w:pPr>
      <w:r w:rsidRPr="00AE69AF">
        <w:rPr>
          <w:rFonts w:ascii="Arial" w:hAnsi="Arial" w:cs="Arial"/>
          <w:color w:val="000000"/>
          <w:sz w:val="22"/>
          <w:szCs w:val="22"/>
        </w:rPr>
        <w:t>As Political Doctrines: Nationalism is the belief that the world’s people are divided into nations, and that each of these nations has the right to self-determination, either as self-governing units within existing states or as nation-states of their own</w:t>
      </w:r>
    </w:p>
    <w:p w14:paraId="715E6949" w14:textId="77777777" w:rsidR="00AE69AF" w:rsidRPr="00AE69AF" w:rsidRDefault="00AE69AF" w:rsidP="00AE69AF">
      <w:pPr>
        <w:numPr>
          <w:ilvl w:val="1"/>
          <w:numId w:val="109"/>
        </w:numPr>
        <w:textAlignment w:val="baseline"/>
        <w:rPr>
          <w:rFonts w:ascii="Arial" w:hAnsi="Arial" w:cs="Arial"/>
          <w:color w:val="000000"/>
          <w:sz w:val="22"/>
          <w:szCs w:val="22"/>
        </w:rPr>
      </w:pPr>
      <w:r w:rsidRPr="00AE69AF">
        <w:rPr>
          <w:rFonts w:ascii="Arial" w:hAnsi="Arial" w:cs="Arial"/>
          <w:color w:val="000000"/>
          <w:sz w:val="22"/>
          <w:szCs w:val="22"/>
        </w:rPr>
        <w:t>As Cultural Ideal: the claim that white men and women have many identities,it is the nation which provides them with their primary form of belonging</w:t>
      </w:r>
    </w:p>
    <w:p w14:paraId="4DF9F68D" w14:textId="77777777" w:rsidR="00AE69AF" w:rsidRPr="00AE69AF" w:rsidRDefault="00AE69AF" w:rsidP="00AE69AF">
      <w:pPr>
        <w:numPr>
          <w:ilvl w:val="1"/>
          <w:numId w:val="109"/>
        </w:numPr>
        <w:textAlignment w:val="baseline"/>
        <w:rPr>
          <w:rFonts w:ascii="Arial" w:hAnsi="Arial" w:cs="Arial"/>
          <w:color w:val="000000"/>
          <w:sz w:val="22"/>
          <w:szCs w:val="22"/>
        </w:rPr>
      </w:pPr>
      <w:r w:rsidRPr="00AE69AF">
        <w:rPr>
          <w:rFonts w:ascii="Arial" w:hAnsi="Arial" w:cs="Arial"/>
          <w:color w:val="000000"/>
          <w:sz w:val="22"/>
          <w:szCs w:val="22"/>
        </w:rPr>
        <w:t>As a Moral Ideal: is an ethic of heroic sacrifice, justifying the use of violence in defence of one’s own nation against enemies, internal or external. These claims-political, moral, and cultural-underwrite each other.</w:t>
      </w:r>
    </w:p>
    <w:p w14:paraId="097461C2" w14:textId="77777777" w:rsidR="00AE69AF" w:rsidRPr="00AE69AF" w:rsidRDefault="00AE69AF" w:rsidP="00AE69AF">
      <w:pPr>
        <w:rPr>
          <w:rFonts w:ascii="Times New Roman" w:eastAsia="Times New Roman" w:hAnsi="Times New Roman" w:cs="Times New Roman"/>
        </w:rPr>
      </w:pPr>
    </w:p>
    <w:p w14:paraId="50D6FD7B"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The Academic Study of Nationalism</w:t>
      </w:r>
    </w:p>
    <w:p w14:paraId="62C745C0" w14:textId="77777777" w:rsidR="00AE69AF" w:rsidRPr="00AE69AF" w:rsidRDefault="00AE69AF" w:rsidP="00AE69AF">
      <w:pPr>
        <w:numPr>
          <w:ilvl w:val="0"/>
          <w:numId w:val="110"/>
        </w:numPr>
        <w:textAlignment w:val="baseline"/>
        <w:rPr>
          <w:rFonts w:ascii="Arial" w:hAnsi="Arial" w:cs="Arial"/>
          <w:color w:val="000000"/>
          <w:sz w:val="22"/>
          <w:szCs w:val="22"/>
        </w:rPr>
      </w:pPr>
      <w:r w:rsidRPr="00AE69AF">
        <w:rPr>
          <w:rFonts w:ascii="Arial" w:hAnsi="Arial" w:cs="Arial"/>
          <w:color w:val="000000"/>
          <w:sz w:val="22"/>
          <w:szCs w:val="22"/>
        </w:rPr>
        <w:t>Commonly divided between three schools</w:t>
      </w:r>
    </w:p>
    <w:p w14:paraId="11CBD070" w14:textId="77777777" w:rsidR="00AE69AF" w:rsidRPr="00AE69AF" w:rsidRDefault="00AE69AF" w:rsidP="00AE69AF">
      <w:pPr>
        <w:numPr>
          <w:ilvl w:val="0"/>
          <w:numId w:val="111"/>
        </w:numPr>
        <w:ind w:left="1440"/>
        <w:textAlignment w:val="baseline"/>
        <w:rPr>
          <w:rFonts w:ascii="Arial" w:hAnsi="Arial" w:cs="Arial"/>
          <w:color w:val="000000"/>
          <w:sz w:val="22"/>
          <w:szCs w:val="22"/>
        </w:rPr>
      </w:pPr>
      <w:r w:rsidRPr="00AE69AF">
        <w:rPr>
          <w:rFonts w:ascii="Arial" w:hAnsi="Arial" w:cs="Arial"/>
          <w:color w:val="000000"/>
          <w:sz w:val="22"/>
          <w:szCs w:val="22"/>
        </w:rPr>
        <w:t>Primordialists</w:t>
      </w:r>
    </w:p>
    <w:p w14:paraId="53080B90" w14:textId="77777777" w:rsidR="00AE69AF" w:rsidRPr="00AE69AF" w:rsidRDefault="00AE69AF" w:rsidP="00AE69AF">
      <w:pPr>
        <w:numPr>
          <w:ilvl w:val="1"/>
          <w:numId w:val="112"/>
        </w:numPr>
        <w:ind w:left="2160"/>
        <w:textAlignment w:val="baseline"/>
        <w:rPr>
          <w:rFonts w:ascii="Arial" w:hAnsi="Arial" w:cs="Arial"/>
          <w:color w:val="000000"/>
          <w:sz w:val="22"/>
          <w:szCs w:val="22"/>
        </w:rPr>
      </w:pPr>
      <w:r w:rsidRPr="00AE69AF">
        <w:rPr>
          <w:rFonts w:ascii="Arial" w:hAnsi="Arial" w:cs="Arial"/>
          <w:color w:val="000000"/>
          <w:sz w:val="22"/>
          <w:szCs w:val="22"/>
        </w:rPr>
        <w:t>See nation as a natural phenomenon, a normal and understandable aspect of human relationships</w:t>
      </w:r>
    </w:p>
    <w:p w14:paraId="76B079F6" w14:textId="77777777" w:rsidR="00AE69AF" w:rsidRPr="00AE69AF" w:rsidRDefault="00AE69AF" w:rsidP="00AE69AF">
      <w:pPr>
        <w:numPr>
          <w:ilvl w:val="0"/>
          <w:numId w:val="112"/>
        </w:numPr>
        <w:ind w:left="1440"/>
        <w:textAlignment w:val="baseline"/>
        <w:rPr>
          <w:rFonts w:ascii="Arial" w:hAnsi="Arial" w:cs="Arial"/>
          <w:color w:val="000000"/>
          <w:sz w:val="22"/>
          <w:szCs w:val="22"/>
        </w:rPr>
      </w:pPr>
      <w:r w:rsidRPr="00AE69AF">
        <w:rPr>
          <w:rFonts w:ascii="Arial" w:hAnsi="Arial" w:cs="Arial"/>
          <w:color w:val="000000"/>
          <w:sz w:val="22"/>
          <w:szCs w:val="22"/>
        </w:rPr>
        <w:t>Modernists &amp; Perennialists</w:t>
      </w:r>
    </w:p>
    <w:p w14:paraId="6B43CCB9" w14:textId="77777777" w:rsidR="00AE69AF" w:rsidRPr="00AE69AF" w:rsidRDefault="00AE69AF" w:rsidP="00AE69AF">
      <w:pPr>
        <w:numPr>
          <w:ilvl w:val="1"/>
          <w:numId w:val="113"/>
        </w:numPr>
        <w:ind w:left="2160"/>
        <w:textAlignment w:val="baseline"/>
        <w:rPr>
          <w:rFonts w:ascii="Arial" w:hAnsi="Arial" w:cs="Arial"/>
          <w:color w:val="000000"/>
          <w:sz w:val="22"/>
          <w:szCs w:val="22"/>
        </w:rPr>
      </w:pPr>
      <w:r w:rsidRPr="00AE69AF">
        <w:rPr>
          <w:rFonts w:ascii="Arial" w:hAnsi="Arial" w:cs="Arial"/>
          <w:color w:val="000000"/>
          <w:sz w:val="22"/>
          <w:szCs w:val="22"/>
        </w:rPr>
        <w:t>See nation as a constructed or invented form of social organization</w:t>
      </w:r>
    </w:p>
    <w:p w14:paraId="2311C6E0" w14:textId="77777777" w:rsidR="00AE69AF" w:rsidRPr="00AE69AF" w:rsidRDefault="00AE69AF" w:rsidP="00AE69AF">
      <w:pPr>
        <w:numPr>
          <w:ilvl w:val="1"/>
          <w:numId w:val="113"/>
        </w:numPr>
        <w:ind w:left="2160"/>
        <w:textAlignment w:val="baseline"/>
        <w:rPr>
          <w:rFonts w:ascii="Arial" w:hAnsi="Arial" w:cs="Arial"/>
          <w:color w:val="000000"/>
          <w:sz w:val="22"/>
          <w:szCs w:val="22"/>
        </w:rPr>
      </w:pPr>
      <w:r w:rsidRPr="00AE69AF">
        <w:rPr>
          <w:rFonts w:ascii="Arial" w:hAnsi="Arial" w:cs="Arial"/>
          <w:color w:val="000000"/>
          <w:sz w:val="22"/>
          <w:szCs w:val="22"/>
        </w:rPr>
        <w:t>Argue that nations are often created by elites who seek to gain power within a state</w:t>
      </w:r>
    </w:p>
    <w:p w14:paraId="7C0747FA" w14:textId="77777777" w:rsidR="00AE69AF" w:rsidRPr="00AE69AF" w:rsidRDefault="00AE69AF" w:rsidP="00AE69AF">
      <w:pPr>
        <w:numPr>
          <w:ilvl w:val="1"/>
          <w:numId w:val="113"/>
        </w:numPr>
        <w:ind w:left="2160"/>
        <w:textAlignment w:val="baseline"/>
        <w:rPr>
          <w:rFonts w:ascii="Arial" w:hAnsi="Arial" w:cs="Arial"/>
          <w:color w:val="000000"/>
          <w:sz w:val="22"/>
          <w:szCs w:val="22"/>
        </w:rPr>
      </w:pPr>
      <w:r w:rsidRPr="00AE69AF">
        <w:rPr>
          <w:rFonts w:ascii="Arial" w:hAnsi="Arial" w:cs="Arial"/>
          <w:color w:val="000000"/>
          <w:sz w:val="22"/>
          <w:szCs w:val="22"/>
        </w:rPr>
        <w:t>Pul Brass, Benedict Anderson, Tom Nairn developed economic modernist model based on Marxism</w:t>
      </w:r>
    </w:p>
    <w:p w14:paraId="3E614266" w14:textId="77777777" w:rsidR="00AE69AF" w:rsidRPr="00AE69AF" w:rsidRDefault="00AE69AF" w:rsidP="00AE69AF">
      <w:pPr>
        <w:numPr>
          <w:ilvl w:val="0"/>
          <w:numId w:val="113"/>
        </w:numPr>
        <w:ind w:left="1440"/>
        <w:textAlignment w:val="baseline"/>
        <w:rPr>
          <w:rFonts w:ascii="Arial" w:hAnsi="Arial" w:cs="Arial"/>
          <w:color w:val="000000"/>
          <w:sz w:val="22"/>
          <w:szCs w:val="22"/>
        </w:rPr>
      </w:pPr>
      <w:r w:rsidRPr="00AE69AF">
        <w:rPr>
          <w:rFonts w:ascii="Arial" w:hAnsi="Arial" w:cs="Arial"/>
          <w:color w:val="000000"/>
          <w:sz w:val="22"/>
          <w:szCs w:val="22"/>
        </w:rPr>
        <w:t>Ethno-Symbolists</w:t>
      </w:r>
    </w:p>
    <w:p w14:paraId="343D1135" w14:textId="77777777" w:rsidR="00AE69AF" w:rsidRPr="00AE69AF" w:rsidRDefault="00AE69AF" w:rsidP="00AE69AF">
      <w:pPr>
        <w:numPr>
          <w:ilvl w:val="1"/>
          <w:numId w:val="114"/>
        </w:numPr>
        <w:ind w:left="2160"/>
        <w:textAlignment w:val="baseline"/>
        <w:rPr>
          <w:rFonts w:ascii="Arial" w:hAnsi="Arial" w:cs="Arial"/>
          <w:color w:val="000000"/>
          <w:sz w:val="22"/>
          <w:szCs w:val="22"/>
        </w:rPr>
      </w:pPr>
      <w:r w:rsidRPr="00AE69AF">
        <w:rPr>
          <w:rFonts w:ascii="Arial" w:hAnsi="Arial" w:cs="Arial"/>
          <w:color w:val="000000"/>
          <w:sz w:val="22"/>
          <w:szCs w:val="22"/>
        </w:rPr>
        <w:t>Argue that nations are constructed and invented, but not necessarily by elites</w:t>
      </w:r>
    </w:p>
    <w:p w14:paraId="25C9E30A" w14:textId="77777777" w:rsidR="00AE69AF" w:rsidRPr="00AE69AF" w:rsidRDefault="00AE69AF" w:rsidP="00AE69AF">
      <w:pPr>
        <w:numPr>
          <w:ilvl w:val="1"/>
          <w:numId w:val="114"/>
        </w:numPr>
        <w:ind w:left="2160"/>
        <w:textAlignment w:val="baseline"/>
        <w:rPr>
          <w:rFonts w:ascii="Arial" w:hAnsi="Arial" w:cs="Arial"/>
          <w:color w:val="000000"/>
          <w:sz w:val="22"/>
          <w:szCs w:val="22"/>
        </w:rPr>
      </w:pPr>
      <w:r w:rsidRPr="00AE69AF">
        <w:rPr>
          <w:rFonts w:ascii="Arial" w:hAnsi="Arial" w:cs="Arial"/>
          <w:color w:val="000000"/>
          <w:sz w:val="22"/>
          <w:szCs w:val="22"/>
        </w:rPr>
        <w:t>Anthony D. Smith---&gt;many nations are based on pre-existing ethnic groups, with their own sense of identity and their own history</w:t>
      </w:r>
    </w:p>
    <w:p w14:paraId="4D17C6BB" w14:textId="77777777" w:rsidR="00AE69AF" w:rsidRPr="00AE69AF" w:rsidRDefault="00AE69AF" w:rsidP="00AE69AF">
      <w:pPr>
        <w:numPr>
          <w:ilvl w:val="1"/>
          <w:numId w:val="114"/>
        </w:numPr>
        <w:ind w:left="2160"/>
        <w:textAlignment w:val="baseline"/>
        <w:rPr>
          <w:rFonts w:ascii="Arial" w:hAnsi="Arial" w:cs="Arial"/>
          <w:color w:val="000000"/>
          <w:sz w:val="22"/>
          <w:szCs w:val="22"/>
        </w:rPr>
      </w:pPr>
      <w:r w:rsidRPr="00AE69AF">
        <w:rPr>
          <w:rFonts w:ascii="Arial" w:hAnsi="Arial" w:cs="Arial"/>
          <w:color w:val="000000"/>
          <w:sz w:val="22"/>
          <w:szCs w:val="22"/>
        </w:rPr>
        <w:t>Smith main contribution is his privileging of what he called ethnies:”named human populations with shared ancestry myths, histories, and cultures, having an association with specific territory, and a sense of solidarity”</w:t>
      </w:r>
    </w:p>
    <w:p w14:paraId="242FD471" w14:textId="77777777" w:rsidR="00AE69AF" w:rsidRPr="00AE69AF" w:rsidRDefault="00AE69AF" w:rsidP="00AE69AF">
      <w:pPr>
        <w:numPr>
          <w:ilvl w:val="1"/>
          <w:numId w:val="114"/>
        </w:numPr>
        <w:ind w:left="2160"/>
        <w:textAlignment w:val="baseline"/>
        <w:rPr>
          <w:rFonts w:ascii="Arial" w:hAnsi="Arial" w:cs="Arial"/>
          <w:color w:val="000000"/>
          <w:sz w:val="22"/>
          <w:szCs w:val="22"/>
        </w:rPr>
      </w:pPr>
      <w:r w:rsidRPr="00AE69AF">
        <w:rPr>
          <w:rFonts w:ascii="Arial" w:hAnsi="Arial" w:cs="Arial"/>
          <w:color w:val="000000"/>
          <w:sz w:val="22"/>
          <w:szCs w:val="22"/>
        </w:rPr>
        <w:t>As ethnic core expands and absorbs other ethnies, it incorporates their elements within it growing ethnic culture</w:t>
      </w:r>
    </w:p>
    <w:p w14:paraId="59F5CB17" w14:textId="77777777" w:rsidR="00AE69AF" w:rsidRPr="00AE69AF" w:rsidRDefault="00AE69AF" w:rsidP="00AE69AF">
      <w:pPr>
        <w:rPr>
          <w:rFonts w:ascii="Times New Roman" w:eastAsia="Times New Roman" w:hAnsi="Times New Roman" w:cs="Times New Roman"/>
        </w:rPr>
      </w:pPr>
    </w:p>
    <w:p w14:paraId="457D1B9B"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History and Further Distinctions</w:t>
      </w:r>
    </w:p>
    <w:p w14:paraId="6B98D283" w14:textId="77777777" w:rsidR="00AE69AF" w:rsidRPr="00AE69AF" w:rsidRDefault="00AE69AF" w:rsidP="00AE69AF">
      <w:pPr>
        <w:numPr>
          <w:ilvl w:val="0"/>
          <w:numId w:val="115"/>
        </w:numPr>
        <w:textAlignment w:val="baseline"/>
        <w:rPr>
          <w:rFonts w:ascii="Arial" w:hAnsi="Arial" w:cs="Arial"/>
          <w:color w:val="000000"/>
          <w:sz w:val="22"/>
          <w:szCs w:val="22"/>
        </w:rPr>
      </w:pPr>
      <w:r w:rsidRPr="00AE69AF">
        <w:rPr>
          <w:rFonts w:ascii="Arial" w:hAnsi="Arial" w:cs="Arial"/>
          <w:color w:val="000000"/>
          <w:sz w:val="22"/>
          <w:szCs w:val="22"/>
        </w:rPr>
        <w:t>After World War II, European colonies in Asia, Africa and the Middle East sought, and largely secured, their independence</w:t>
      </w:r>
    </w:p>
    <w:p w14:paraId="60D0D72F" w14:textId="77777777" w:rsidR="00AE69AF" w:rsidRPr="00AE69AF" w:rsidRDefault="00AE69AF" w:rsidP="00AE69AF">
      <w:pPr>
        <w:numPr>
          <w:ilvl w:val="0"/>
          <w:numId w:val="115"/>
        </w:numPr>
        <w:textAlignment w:val="baseline"/>
        <w:rPr>
          <w:rFonts w:ascii="Arial" w:hAnsi="Arial" w:cs="Arial"/>
          <w:color w:val="000000"/>
          <w:sz w:val="22"/>
          <w:szCs w:val="22"/>
        </w:rPr>
      </w:pPr>
      <w:r w:rsidRPr="00AE69AF">
        <w:rPr>
          <w:rFonts w:ascii="Arial" w:hAnsi="Arial" w:cs="Arial"/>
          <w:color w:val="000000"/>
          <w:sz w:val="22"/>
          <w:szCs w:val="22"/>
        </w:rPr>
        <w:t>Hans Kohn (1944)</w:t>
      </w:r>
    </w:p>
    <w:p w14:paraId="46DC1FFC" w14:textId="77777777" w:rsidR="00AE69AF" w:rsidRPr="00AE69AF" w:rsidRDefault="00AE69AF" w:rsidP="00AE69AF">
      <w:pPr>
        <w:numPr>
          <w:ilvl w:val="1"/>
          <w:numId w:val="115"/>
        </w:numPr>
        <w:textAlignment w:val="baseline"/>
        <w:rPr>
          <w:rFonts w:ascii="Arial" w:hAnsi="Arial" w:cs="Arial"/>
          <w:color w:val="000000"/>
          <w:sz w:val="22"/>
          <w:szCs w:val="22"/>
        </w:rPr>
      </w:pPr>
      <w:r w:rsidRPr="00AE69AF">
        <w:rPr>
          <w:rFonts w:ascii="Arial" w:hAnsi="Arial" w:cs="Arial"/>
          <w:color w:val="000000"/>
          <w:sz w:val="22"/>
          <w:szCs w:val="22"/>
        </w:rPr>
        <w:t>Civic Nationalism</w:t>
      </w:r>
    </w:p>
    <w:p w14:paraId="05C3CE55" w14:textId="77777777" w:rsidR="00AE69AF" w:rsidRPr="00AE69AF" w:rsidRDefault="00AE69AF" w:rsidP="00AE69AF">
      <w:pPr>
        <w:numPr>
          <w:ilvl w:val="2"/>
          <w:numId w:val="115"/>
        </w:numPr>
        <w:textAlignment w:val="baseline"/>
        <w:rPr>
          <w:rFonts w:ascii="Arial" w:hAnsi="Arial" w:cs="Arial"/>
          <w:color w:val="000000"/>
          <w:sz w:val="22"/>
          <w:szCs w:val="22"/>
        </w:rPr>
      </w:pPr>
      <w:r w:rsidRPr="00AE69AF">
        <w:rPr>
          <w:rFonts w:ascii="Arial" w:hAnsi="Arial" w:cs="Arial"/>
          <w:color w:val="000000"/>
          <w:sz w:val="22"/>
          <w:szCs w:val="22"/>
        </w:rPr>
        <w:t>Loyalty to the institutions and values of a particular political community</w:t>
      </w:r>
    </w:p>
    <w:p w14:paraId="43CF46CE" w14:textId="77777777" w:rsidR="00AE69AF" w:rsidRPr="00AE69AF" w:rsidRDefault="00AE69AF" w:rsidP="00AE69AF">
      <w:pPr>
        <w:numPr>
          <w:ilvl w:val="1"/>
          <w:numId w:val="115"/>
        </w:numPr>
        <w:textAlignment w:val="baseline"/>
        <w:rPr>
          <w:rFonts w:ascii="Arial" w:hAnsi="Arial" w:cs="Arial"/>
          <w:color w:val="000000"/>
          <w:sz w:val="22"/>
          <w:szCs w:val="22"/>
        </w:rPr>
      </w:pPr>
      <w:r w:rsidRPr="00AE69AF">
        <w:rPr>
          <w:rFonts w:ascii="Arial" w:hAnsi="Arial" w:cs="Arial"/>
          <w:color w:val="000000"/>
          <w:sz w:val="22"/>
          <w:szCs w:val="22"/>
        </w:rPr>
        <w:t>Ethnic Nationalism</w:t>
      </w:r>
    </w:p>
    <w:p w14:paraId="01DC21F5" w14:textId="77777777" w:rsidR="00AE69AF" w:rsidRPr="00AE69AF" w:rsidRDefault="00AE69AF" w:rsidP="00AE69AF">
      <w:pPr>
        <w:numPr>
          <w:ilvl w:val="2"/>
          <w:numId w:val="115"/>
        </w:numPr>
        <w:textAlignment w:val="baseline"/>
        <w:rPr>
          <w:rFonts w:ascii="Arial" w:hAnsi="Arial" w:cs="Arial"/>
          <w:color w:val="000000"/>
          <w:sz w:val="22"/>
          <w:szCs w:val="22"/>
        </w:rPr>
      </w:pPr>
      <w:r w:rsidRPr="00AE69AF">
        <w:rPr>
          <w:rFonts w:ascii="Arial" w:hAnsi="Arial" w:cs="Arial"/>
          <w:color w:val="000000"/>
          <w:sz w:val="22"/>
          <w:szCs w:val="22"/>
        </w:rPr>
        <w:t>Loyalty to a shared inheritance based on culture, language, or religion</w:t>
      </w:r>
    </w:p>
    <w:p w14:paraId="750F74AA" w14:textId="77777777" w:rsidR="00AE69AF" w:rsidRPr="00AE69AF" w:rsidRDefault="00AE69AF" w:rsidP="00AE69AF">
      <w:pPr>
        <w:rPr>
          <w:rFonts w:ascii="Times New Roman" w:eastAsia="Times New Roman" w:hAnsi="Times New Roman" w:cs="Times New Roman"/>
        </w:rPr>
      </w:pPr>
    </w:p>
    <w:p w14:paraId="6CFB949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Fascism</w:t>
      </w:r>
    </w:p>
    <w:p w14:paraId="0A807F49" w14:textId="77777777" w:rsidR="00AE69AF" w:rsidRPr="00AE69AF" w:rsidRDefault="00AE69AF" w:rsidP="00AE69AF">
      <w:pPr>
        <w:numPr>
          <w:ilvl w:val="0"/>
          <w:numId w:val="116"/>
        </w:numPr>
        <w:textAlignment w:val="baseline"/>
        <w:rPr>
          <w:rFonts w:ascii="Arial" w:hAnsi="Arial" w:cs="Arial"/>
          <w:color w:val="000000"/>
          <w:sz w:val="22"/>
          <w:szCs w:val="22"/>
        </w:rPr>
      </w:pPr>
      <w:r w:rsidRPr="00AE69AF">
        <w:rPr>
          <w:rFonts w:ascii="Arial" w:hAnsi="Arial" w:cs="Arial"/>
          <w:color w:val="000000"/>
          <w:sz w:val="22"/>
          <w:szCs w:val="22"/>
        </w:rPr>
        <w:t>Extreme form of nationalism accompanied by a set of racial, social, and moral ideas, most of which are simply unacceptable in a modern liberty democracy</w:t>
      </w:r>
    </w:p>
    <w:p w14:paraId="7E9FD4EE" w14:textId="77777777" w:rsidR="00AE69AF" w:rsidRPr="00AE69AF" w:rsidRDefault="00AE69AF" w:rsidP="00AE69AF">
      <w:pPr>
        <w:numPr>
          <w:ilvl w:val="0"/>
          <w:numId w:val="116"/>
        </w:numPr>
        <w:textAlignment w:val="baseline"/>
        <w:rPr>
          <w:rFonts w:ascii="Arial" w:hAnsi="Arial" w:cs="Arial"/>
          <w:color w:val="000000"/>
          <w:sz w:val="22"/>
          <w:szCs w:val="22"/>
        </w:rPr>
      </w:pPr>
      <w:r w:rsidRPr="00AE69AF">
        <w:rPr>
          <w:rFonts w:ascii="Arial" w:hAnsi="Arial" w:cs="Arial"/>
          <w:color w:val="000000"/>
          <w:sz w:val="22"/>
          <w:szCs w:val="22"/>
        </w:rPr>
        <w:t>Social Darwinism</w:t>
      </w:r>
    </w:p>
    <w:p w14:paraId="54B89E41" w14:textId="77777777" w:rsidR="00AE69AF" w:rsidRPr="00AE69AF" w:rsidRDefault="00AE69AF" w:rsidP="00AE69AF">
      <w:pPr>
        <w:numPr>
          <w:ilvl w:val="1"/>
          <w:numId w:val="116"/>
        </w:numPr>
        <w:textAlignment w:val="baseline"/>
        <w:rPr>
          <w:rFonts w:ascii="Arial" w:hAnsi="Arial" w:cs="Arial"/>
          <w:color w:val="000000"/>
          <w:sz w:val="22"/>
          <w:szCs w:val="22"/>
        </w:rPr>
      </w:pPr>
      <w:r w:rsidRPr="00AE69AF">
        <w:rPr>
          <w:rFonts w:ascii="Arial" w:hAnsi="Arial" w:cs="Arial"/>
          <w:color w:val="000000"/>
          <w:sz w:val="22"/>
          <w:szCs w:val="22"/>
        </w:rPr>
        <w:t>Subjugating “inferior races’ should be easy for Aryans</w:t>
      </w:r>
    </w:p>
    <w:p w14:paraId="499BFDC0" w14:textId="77777777" w:rsidR="00AE69AF" w:rsidRPr="00AE69AF" w:rsidRDefault="00AE69AF" w:rsidP="00AE69AF">
      <w:pPr>
        <w:rPr>
          <w:rFonts w:ascii="Times New Roman" w:eastAsia="Times New Roman" w:hAnsi="Times New Roman" w:cs="Times New Roman"/>
        </w:rPr>
      </w:pPr>
    </w:p>
    <w:p w14:paraId="00629C4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Anarchism</w:t>
      </w:r>
    </w:p>
    <w:p w14:paraId="6212D883" w14:textId="77777777" w:rsidR="00AE69AF" w:rsidRPr="00AE69AF" w:rsidRDefault="00AE69AF" w:rsidP="00AE69AF">
      <w:pPr>
        <w:numPr>
          <w:ilvl w:val="0"/>
          <w:numId w:val="117"/>
        </w:numPr>
        <w:textAlignment w:val="baseline"/>
        <w:rPr>
          <w:rFonts w:ascii="Arial" w:hAnsi="Arial" w:cs="Arial"/>
          <w:color w:val="000000"/>
          <w:sz w:val="22"/>
          <w:szCs w:val="22"/>
        </w:rPr>
      </w:pPr>
      <w:r w:rsidRPr="00AE69AF">
        <w:rPr>
          <w:rFonts w:ascii="Arial" w:hAnsi="Arial" w:cs="Arial"/>
          <w:color w:val="000000"/>
          <w:sz w:val="22"/>
          <w:szCs w:val="22"/>
        </w:rPr>
        <w:t>Believe in abhorrence of state, which they regard as an illegitimate-even criminal- organization that unlawfully exercises force over individuals and reduces the liberty of the people</w:t>
      </w:r>
    </w:p>
    <w:p w14:paraId="08090FAF" w14:textId="77777777" w:rsidR="00AE69AF" w:rsidRPr="00AE69AF" w:rsidRDefault="00AE69AF" w:rsidP="00AE69AF">
      <w:pPr>
        <w:numPr>
          <w:ilvl w:val="0"/>
          <w:numId w:val="117"/>
        </w:numPr>
        <w:textAlignment w:val="baseline"/>
        <w:rPr>
          <w:rFonts w:ascii="Arial" w:hAnsi="Arial" w:cs="Arial"/>
          <w:color w:val="000000"/>
          <w:sz w:val="22"/>
          <w:szCs w:val="22"/>
        </w:rPr>
      </w:pPr>
      <w:r w:rsidRPr="00AE69AF">
        <w:rPr>
          <w:rFonts w:ascii="Arial" w:hAnsi="Arial" w:cs="Arial"/>
          <w:color w:val="000000"/>
          <w:sz w:val="22"/>
          <w:szCs w:val="22"/>
        </w:rPr>
        <w:t>Anarchists tend to argue that in an anarchist society the people will be morally correct and do what is required of them</w:t>
      </w:r>
    </w:p>
    <w:p w14:paraId="5EAB5243" w14:textId="77777777" w:rsidR="00AE69AF" w:rsidRPr="00AE69AF" w:rsidRDefault="00AE69AF" w:rsidP="00AE69AF">
      <w:pPr>
        <w:rPr>
          <w:rFonts w:ascii="Times New Roman" w:eastAsia="Times New Roman" w:hAnsi="Times New Roman" w:cs="Times New Roman"/>
        </w:rPr>
      </w:pPr>
    </w:p>
    <w:p w14:paraId="6D7FBC3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Ideology is..</w:t>
      </w:r>
    </w:p>
    <w:p w14:paraId="58637433" w14:textId="77777777" w:rsidR="00AE69AF" w:rsidRPr="00AE69AF" w:rsidRDefault="00AE69AF" w:rsidP="00AE69AF">
      <w:pPr>
        <w:rPr>
          <w:rFonts w:ascii="Times New Roman" w:hAnsi="Times New Roman" w:cs="Times New Roman"/>
        </w:rPr>
      </w:pPr>
      <w:r w:rsidRPr="00AE69AF">
        <w:rPr>
          <w:rFonts w:ascii="Arial" w:hAnsi="Arial" w:cs="Arial"/>
          <w:noProof/>
          <w:color w:val="000000"/>
          <w:sz w:val="22"/>
          <w:szCs w:val="22"/>
        </w:rPr>
        <w:drawing>
          <wp:inline distT="0" distB="0" distL="0" distR="0" wp14:anchorId="04973D79" wp14:editId="391DFD03">
            <wp:extent cx="3225800" cy="2044700"/>
            <wp:effectExtent l="0" t="0" r="0" b="12700"/>
            <wp:docPr id="3" name="Picture 3" descr="https://lh4.googleusercontent.com/EzWaGgYRH1lqTzQAUHtgLKdrvtCekVgUfq7DpM818lujkruFaxQWAgVAdJTSgjxIy76p5KuhPApIvogTlpbMuXUrNXelvP7a5oVOtDfanyOvn-zuFBWcoK_0MiQVJZCuEkw6Ss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EzWaGgYRH1lqTzQAUHtgLKdrvtCekVgUfq7DpM818lujkruFaxQWAgVAdJTSgjxIy76p5KuhPApIvogTlpbMuXUrNXelvP7a5oVOtDfanyOvn-zuFBWcoK_0MiQVJZCuEkw6Sso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5800" cy="2044700"/>
                    </a:xfrm>
                    <a:prstGeom prst="rect">
                      <a:avLst/>
                    </a:prstGeom>
                    <a:noFill/>
                    <a:ln>
                      <a:noFill/>
                    </a:ln>
                  </pic:spPr>
                </pic:pic>
              </a:graphicData>
            </a:graphic>
          </wp:inline>
        </w:drawing>
      </w:r>
    </w:p>
    <w:p w14:paraId="7A6D9E9E" w14:textId="77777777" w:rsidR="00AE69AF" w:rsidRPr="00AE69AF" w:rsidRDefault="00AE69AF" w:rsidP="00AE69AF">
      <w:pPr>
        <w:rPr>
          <w:rFonts w:ascii="Times New Roman" w:eastAsia="Times New Roman" w:hAnsi="Times New Roman" w:cs="Times New Roman"/>
        </w:rPr>
      </w:pPr>
    </w:p>
    <w:p w14:paraId="5A6B084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Competing Views on Ideology</w:t>
      </w:r>
    </w:p>
    <w:p w14:paraId="5729C025" w14:textId="77777777" w:rsidR="00AE69AF" w:rsidRPr="00AE69AF" w:rsidRDefault="00AE69AF" w:rsidP="00AE69AF">
      <w:pPr>
        <w:numPr>
          <w:ilvl w:val="0"/>
          <w:numId w:val="118"/>
        </w:numPr>
        <w:textAlignment w:val="baseline"/>
        <w:rPr>
          <w:rFonts w:ascii="Arial" w:hAnsi="Arial" w:cs="Arial"/>
          <w:color w:val="000000"/>
          <w:sz w:val="22"/>
          <w:szCs w:val="22"/>
        </w:rPr>
      </w:pPr>
      <w:r w:rsidRPr="00AE69AF">
        <w:rPr>
          <w:rFonts w:ascii="Arial" w:hAnsi="Arial" w:cs="Arial"/>
          <w:color w:val="000000"/>
          <w:sz w:val="22"/>
          <w:szCs w:val="22"/>
        </w:rPr>
        <w:t>Ideology might be thought of in the same way as religion</w:t>
      </w:r>
    </w:p>
    <w:p w14:paraId="77BD2D4B" w14:textId="77777777" w:rsidR="00AE69AF" w:rsidRPr="00AE69AF" w:rsidRDefault="00AE69AF" w:rsidP="00AE69AF">
      <w:pPr>
        <w:numPr>
          <w:ilvl w:val="1"/>
          <w:numId w:val="118"/>
        </w:numPr>
        <w:textAlignment w:val="baseline"/>
        <w:rPr>
          <w:rFonts w:ascii="Arial" w:hAnsi="Arial" w:cs="Arial"/>
          <w:color w:val="000000"/>
          <w:sz w:val="22"/>
          <w:szCs w:val="22"/>
        </w:rPr>
      </w:pPr>
      <w:r w:rsidRPr="00AE69AF">
        <w:rPr>
          <w:rFonts w:ascii="Arial" w:hAnsi="Arial" w:cs="Arial"/>
          <w:color w:val="000000"/>
          <w:sz w:val="22"/>
          <w:szCs w:val="22"/>
        </w:rPr>
        <w:t>They both have preconditions and assumptions</w:t>
      </w:r>
    </w:p>
    <w:p w14:paraId="2F7F9EFE" w14:textId="77777777" w:rsidR="00AE69AF" w:rsidRPr="00AE69AF" w:rsidRDefault="00AE69AF" w:rsidP="00AE69AF">
      <w:pPr>
        <w:numPr>
          <w:ilvl w:val="1"/>
          <w:numId w:val="118"/>
        </w:numPr>
        <w:textAlignment w:val="baseline"/>
        <w:rPr>
          <w:rFonts w:ascii="Arial" w:hAnsi="Arial" w:cs="Arial"/>
          <w:color w:val="000000"/>
          <w:sz w:val="22"/>
          <w:szCs w:val="22"/>
        </w:rPr>
      </w:pPr>
      <w:r w:rsidRPr="00AE69AF">
        <w:rPr>
          <w:rFonts w:ascii="Arial" w:hAnsi="Arial" w:cs="Arial"/>
          <w:color w:val="000000"/>
          <w:sz w:val="22"/>
          <w:szCs w:val="22"/>
        </w:rPr>
        <w:t>Both have fundamental “beliefs”</w:t>
      </w:r>
    </w:p>
    <w:p w14:paraId="4E033CC8" w14:textId="77777777" w:rsidR="00AE69AF" w:rsidRPr="00AE69AF" w:rsidRDefault="00AE69AF" w:rsidP="00AE69AF">
      <w:pPr>
        <w:numPr>
          <w:ilvl w:val="1"/>
          <w:numId w:val="118"/>
        </w:numPr>
        <w:textAlignment w:val="baseline"/>
        <w:rPr>
          <w:rFonts w:ascii="Arial" w:hAnsi="Arial" w:cs="Arial"/>
          <w:color w:val="000000"/>
          <w:sz w:val="22"/>
          <w:szCs w:val="22"/>
        </w:rPr>
      </w:pPr>
      <w:r w:rsidRPr="00AE69AF">
        <w:rPr>
          <w:rFonts w:ascii="Arial" w:hAnsi="Arial" w:cs="Arial"/>
          <w:color w:val="000000"/>
          <w:sz w:val="22"/>
          <w:szCs w:val="22"/>
        </w:rPr>
        <w:t>Neither can be proved “right”</w:t>
      </w:r>
    </w:p>
    <w:p w14:paraId="6D3F9B92" w14:textId="77777777" w:rsidR="00AE69AF" w:rsidRPr="00AE69AF" w:rsidRDefault="00AE69AF" w:rsidP="00AE69AF">
      <w:pPr>
        <w:numPr>
          <w:ilvl w:val="1"/>
          <w:numId w:val="118"/>
        </w:numPr>
        <w:textAlignment w:val="baseline"/>
        <w:rPr>
          <w:rFonts w:ascii="Arial" w:hAnsi="Arial" w:cs="Arial"/>
          <w:color w:val="000000"/>
          <w:sz w:val="22"/>
          <w:szCs w:val="22"/>
        </w:rPr>
      </w:pPr>
      <w:r w:rsidRPr="00AE69AF">
        <w:rPr>
          <w:rFonts w:ascii="Arial" w:hAnsi="Arial" w:cs="Arial"/>
          <w:color w:val="000000"/>
          <w:sz w:val="22"/>
          <w:szCs w:val="22"/>
        </w:rPr>
        <w:t>Both are the basis of action for people</w:t>
      </w:r>
    </w:p>
    <w:p w14:paraId="3C4024DA" w14:textId="77777777" w:rsidR="00AE69AF" w:rsidRPr="00AE69AF" w:rsidRDefault="00AE69AF" w:rsidP="00AE69AF">
      <w:pPr>
        <w:numPr>
          <w:ilvl w:val="0"/>
          <w:numId w:val="118"/>
        </w:numPr>
        <w:textAlignment w:val="baseline"/>
        <w:rPr>
          <w:rFonts w:ascii="Arial" w:hAnsi="Arial" w:cs="Arial"/>
          <w:color w:val="000000"/>
          <w:sz w:val="22"/>
          <w:szCs w:val="22"/>
        </w:rPr>
      </w:pPr>
      <w:r w:rsidRPr="00AE69AF">
        <w:rPr>
          <w:rFonts w:ascii="Arial" w:hAnsi="Arial" w:cs="Arial"/>
          <w:color w:val="000000"/>
          <w:sz w:val="22"/>
          <w:szCs w:val="22"/>
        </w:rPr>
        <w:t>Marxist View</w:t>
      </w:r>
    </w:p>
    <w:p w14:paraId="03D29FEF" w14:textId="77777777" w:rsidR="00AE69AF" w:rsidRPr="00AE69AF" w:rsidRDefault="00AE69AF" w:rsidP="00AE69AF">
      <w:pPr>
        <w:numPr>
          <w:ilvl w:val="1"/>
          <w:numId w:val="118"/>
        </w:numPr>
        <w:textAlignment w:val="baseline"/>
        <w:rPr>
          <w:rFonts w:ascii="Arial" w:hAnsi="Arial" w:cs="Arial"/>
          <w:color w:val="000000"/>
          <w:sz w:val="22"/>
          <w:szCs w:val="22"/>
        </w:rPr>
      </w:pPr>
      <w:r w:rsidRPr="00AE69AF">
        <w:rPr>
          <w:rFonts w:ascii="Arial" w:hAnsi="Arial" w:cs="Arial"/>
          <w:color w:val="000000"/>
          <w:sz w:val="22"/>
          <w:szCs w:val="22"/>
        </w:rPr>
        <w:t>The ideas of  the ruling class that uphold the class system and justify/perpetuate exploitation</w:t>
      </w:r>
    </w:p>
    <w:p w14:paraId="424E340B" w14:textId="77777777" w:rsidR="00AE69AF" w:rsidRPr="00AE69AF" w:rsidRDefault="00AE69AF" w:rsidP="00AE69AF">
      <w:pPr>
        <w:numPr>
          <w:ilvl w:val="1"/>
          <w:numId w:val="118"/>
        </w:numPr>
        <w:textAlignment w:val="baseline"/>
        <w:rPr>
          <w:rFonts w:ascii="Arial" w:hAnsi="Arial" w:cs="Arial"/>
          <w:color w:val="000000"/>
          <w:sz w:val="22"/>
          <w:szCs w:val="22"/>
        </w:rPr>
      </w:pPr>
      <w:r w:rsidRPr="00AE69AF">
        <w:rPr>
          <w:rFonts w:ascii="Arial" w:hAnsi="Arial" w:cs="Arial"/>
          <w:color w:val="000000"/>
          <w:sz w:val="22"/>
          <w:szCs w:val="22"/>
        </w:rPr>
        <w:t>...the class which is ruling material force in society is at the same time the ruling intellectual force</w:t>
      </w:r>
    </w:p>
    <w:p w14:paraId="4D2F67E1" w14:textId="77777777" w:rsidR="00AE69AF" w:rsidRPr="00AE69AF" w:rsidRDefault="00AE69AF" w:rsidP="00AE69AF">
      <w:pPr>
        <w:numPr>
          <w:ilvl w:val="1"/>
          <w:numId w:val="118"/>
        </w:numPr>
        <w:textAlignment w:val="baseline"/>
        <w:rPr>
          <w:rFonts w:ascii="Arial" w:hAnsi="Arial" w:cs="Arial"/>
          <w:color w:val="000000"/>
          <w:sz w:val="22"/>
          <w:szCs w:val="22"/>
        </w:rPr>
      </w:pPr>
      <w:r w:rsidRPr="00AE69AF">
        <w:rPr>
          <w:rFonts w:ascii="Arial" w:hAnsi="Arial" w:cs="Arial"/>
          <w:color w:val="000000"/>
          <w:sz w:val="22"/>
          <w:szCs w:val="22"/>
        </w:rPr>
        <w:t>Ideology is false and its ole is to confuse subordinate classes in society</w:t>
      </w:r>
    </w:p>
    <w:p w14:paraId="2EB1136F" w14:textId="77777777" w:rsidR="00AE69AF" w:rsidRPr="00AE69AF" w:rsidRDefault="00AE69AF" w:rsidP="00AE69AF">
      <w:pPr>
        <w:numPr>
          <w:ilvl w:val="0"/>
          <w:numId w:val="118"/>
        </w:numPr>
        <w:textAlignment w:val="baseline"/>
        <w:rPr>
          <w:rFonts w:ascii="Arial" w:hAnsi="Arial" w:cs="Arial"/>
          <w:color w:val="000000"/>
          <w:sz w:val="22"/>
          <w:szCs w:val="22"/>
        </w:rPr>
      </w:pPr>
      <w:r w:rsidRPr="00AE69AF">
        <w:rPr>
          <w:rFonts w:ascii="Arial" w:hAnsi="Arial" w:cs="Arial"/>
          <w:color w:val="000000"/>
          <w:sz w:val="22"/>
          <w:szCs w:val="22"/>
        </w:rPr>
        <w:t>Conservative View</w:t>
      </w:r>
    </w:p>
    <w:p w14:paraId="5A4343FE" w14:textId="77777777" w:rsidR="00AE69AF" w:rsidRPr="00AE69AF" w:rsidRDefault="00AE69AF" w:rsidP="00AE69AF">
      <w:pPr>
        <w:numPr>
          <w:ilvl w:val="1"/>
          <w:numId w:val="118"/>
        </w:numPr>
        <w:textAlignment w:val="baseline"/>
        <w:rPr>
          <w:rFonts w:ascii="Arial" w:hAnsi="Arial" w:cs="Arial"/>
          <w:color w:val="000000"/>
          <w:sz w:val="22"/>
          <w:szCs w:val="22"/>
        </w:rPr>
      </w:pPr>
      <w:r w:rsidRPr="00AE69AF">
        <w:rPr>
          <w:rFonts w:ascii="Arial" w:hAnsi="Arial" w:cs="Arial"/>
          <w:color w:val="000000"/>
          <w:sz w:val="22"/>
          <w:szCs w:val="22"/>
        </w:rPr>
        <w:t>Ideologies are abstract systems of thought that district political reality by explaining incomprehensible</w:t>
      </w:r>
    </w:p>
    <w:p w14:paraId="619449BA" w14:textId="77777777" w:rsidR="00AE69AF" w:rsidRPr="00AE69AF" w:rsidRDefault="00AE69AF" w:rsidP="00AE69AF">
      <w:pPr>
        <w:numPr>
          <w:ilvl w:val="1"/>
          <w:numId w:val="118"/>
        </w:numPr>
        <w:textAlignment w:val="baseline"/>
        <w:rPr>
          <w:rFonts w:ascii="Arial" w:hAnsi="Arial" w:cs="Arial"/>
          <w:color w:val="000000"/>
          <w:sz w:val="22"/>
          <w:szCs w:val="22"/>
        </w:rPr>
      </w:pPr>
      <w:r w:rsidRPr="00AE69AF">
        <w:rPr>
          <w:rFonts w:ascii="Arial" w:hAnsi="Arial" w:cs="Arial"/>
          <w:color w:val="000000"/>
          <w:sz w:val="22"/>
          <w:szCs w:val="22"/>
        </w:rPr>
        <w:t>Conservatism is not ideology but an attitude of mind, placing its faith in pragmatism, tradition, and history (Michael Oakeshott)</w:t>
      </w:r>
    </w:p>
    <w:p w14:paraId="10DD5856" w14:textId="77777777" w:rsidR="00AE69AF" w:rsidRPr="00AE69AF" w:rsidRDefault="00AE69AF" w:rsidP="00AE69AF">
      <w:pPr>
        <w:rPr>
          <w:rFonts w:ascii="Times New Roman" w:eastAsia="Times New Roman" w:hAnsi="Times New Roman" w:cs="Times New Roman"/>
        </w:rPr>
      </w:pPr>
    </w:p>
    <w:p w14:paraId="1692A71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Left vs. Right Spectrum</w:t>
      </w:r>
    </w:p>
    <w:p w14:paraId="1320307D" w14:textId="77777777" w:rsidR="00AE69AF" w:rsidRPr="00AE69AF" w:rsidRDefault="00AE69AF" w:rsidP="00AE69AF">
      <w:pPr>
        <w:rPr>
          <w:rFonts w:ascii="Times New Roman" w:hAnsi="Times New Roman" w:cs="Times New Roman"/>
        </w:rPr>
      </w:pPr>
      <w:r w:rsidRPr="00AE69AF">
        <w:rPr>
          <w:rFonts w:ascii="Arial" w:hAnsi="Arial" w:cs="Arial"/>
          <w:noProof/>
          <w:color w:val="000000"/>
          <w:sz w:val="22"/>
          <w:szCs w:val="22"/>
        </w:rPr>
        <w:drawing>
          <wp:inline distT="0" distB="0" distL="0" distR="0" wp14:anchorId="4E801C74" wp14:editId="23D0691B">
            <wp:extent cx="5372100" cy="2235200"/>
            <wp:effectExtent l="0" t="0" r="12700" b="0"/>
            <wp:docPr id="2" name="Picture 2" descr="https://lh3.googleusercontent.com/G8YheEvWP7KYh3eoFZe5SX9qK3yYsh-2Rp9Ve3fW77PWsSsYm7owg7SHK6jFf-yMkIeru7mwp2sNcc1LpONPs-fI-_5jJv8gdSDqUIf4o_d2EoEdl59SJYOWZGNRHO3yAwMQ22u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G8YheEvWP7KYh3eoFZe5SX9qK3yYsh-2Rp9Ve3fW77PWsSsYm7owg7SHK6jFf-yMkIeru7mwp2sNcc1LpONPs-fI-_5jJv8gdSDqUIf4o_d2EoEdl59SJYOWZGNRHO3yAwMQ22u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2235200"/>
                    </a:xfrm>
                    <a:prstGeom prst="rect">
                      <a:avLst/>
                    </a:prstGeom>
                    <a:noFill/>
                    <a:ln>
                      <a:noFill/>
                    </a:ln>
                  </pic:spPr>
                </pic:pic>
              </a:graphicData>
            </a:graphic>
          </wp:inline>
        </w:drawing>
      </w:r>
    </w:p>
    <w:p w14:paraId="54F0E1CF" w14:textId="77777777" w:rsidR="00AE69AF" w:rsidRPr="00AE69AF" w:rsidRDefault="00AE69AF" w:rsidP="00AE69AF">
      <w:pPr>
        <w:rPr>
          <w:rFonts w:ascii="Times New Roman" w:eastAsia="Times New Roman" w:hAnsi="Times New Roman" w:cs="Times New Roman"/>
        </w:rPr>
      </w:pPr>
    </w:p>
    <w:p w14:paraId="3813971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Classical vs. New Liberalism</w:t>
      </w:r>
    </w:p>
    <w:tbl>
      <w:tblPr>
        <w:tblW w:w="9360" w:type="dxa"/>
        <w:tblCellMar>
          <w:top w:w="15" w:type="dxa"/>
          <w:left w:w="15" w:type="dxa"/>
          <w:bottom w:w="15" w:type="dxa"/>
          <w:right w:w="15" w:type="dxa"/>
        </w:tblCellMar>
        <w:tblLook w:val="04A0" w:firstRow="1" w:lastRow="0" w:firstColumn="1" w:lastColumn="0" w:noHBand="0" w:noVBand="1"/>
      </w:tblPr>
      <w:tblGrid>
        <w:gridCol w:w="5331"/>
        <w:gridCol w:w="4029"/>
      </w:tblGrid>
      <w:tr w:rsidR="00AE69AF" w:rsidRPr="00AE69AF" w14:paraId="7B086A69"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9845D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Classical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C25F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New Liberalism</w:t>
            </w:r>
          </w:p>
        </w:tc>
      </w:tr>
      <w:tr w:rsidR="00AE69AF" w:rsidRPr="00AE69AF" w14:paraId="6260BAE6"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73283" w14:textId="77777777" w:rsidR="00AE69AF" w:rsidRPr="00AE69AF" w:rsidRDefault="00AE69AF" w:rsidP="00AE69AF">
            <w:pPr>
              <w:numPr>
                <w:ilvl w:val="0"/>
                <w:numId w:val="119"/>
              </w:numPr>
              <w:textAlignment w:val="baseline"/>
              <w:rPr>
                <w:rFonts w:ascii="Arial" w:hAnsi="Arial" w:cs="Arial"/>
                <w:color w:val="000000"/>
                <w:sz w:val="22"/>
                <w:szCs w:val="22"/>
              </w:rPr>
            </w:pPr>
            <w:r w:rsidRPr="00AE69AF">
              <w:rPr>
                <w:rFonts w:ascii="Arial" w:hAnsi="Arial" w:cs="Arial"/>
                <w:color w:val="000000"/>
                <w:sz w:val="22"/>
                <w:szCs w:val="22"/>
              </w:rPr>
              <w:t>Adam Smith (1723-90) and Herbert Spencer (180-1903)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98284" w14:textId="77777777" w:rsidR="00AE69AF" w:rsidRPr="00AE69AF" w:rsidRDefault="00AE69AF" w:rsidP="00AE69AF">
            <w:pPr>
              <w:numPr>
                <w:ilvl w:val="0"/>
                <w:numId w:val="120"/>
              </w:numPr>
              <w:textAlignment w:val="baseline"/>
              <w:rPr>
                <w:rFonts w:ascii="Arial" w:hAnsi="Arial" w:cs="Arial"/>
                <w:color w:val="000000"/>
                <w:sz w:val="22"/>
                <w:szCs w:val="22"/>
              </w:rPr>
            </w:pPr>
            <w:r w:rsidRPr="00AE69AF">
              <w:rPr>
                <w:rFonts w:ascii="Arial" w:hAnsi="Arial" w:cs="Arial"/>
                <w:color w:val="000000"/>
                <w:sz w:val="22"/>
                <w:szCs w:val="22"/>
              </w:rPr>
              <w:t>Thomas Hill Green, Leonard Hobhouse, John Hobson</w:t>
            </w:r>
          </w:p>
        </w:tc>
      </w:tr>
      <w:tr w:rsidR="00AE69AF" w:rsidRPr="00AE69AF" w14:paraId="5A10A7F5"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EEE531" w14:textId="77777777" w:rsidR="00AE69AF" w:rsidRPr="00AE69AF" w:rsidRDefault="00AE69AF" w:rsidP="00AE69AF">
            <w:pPr>
              <w:numPr>
                <w:ilvl w:val="0"/>
                <w:numId w:val="121"/>
              </w:numPr>
              <w:textAlignment w:val="baseline"/>
              <w:rPr>
                <w:rFonts w:ascii="Arial" w:hAnsi="Arial" w:cs="Arial"/>
                <w:color w:val="000000"/>
                <w:sz w:val="22"/>
                <w:szCs w:val="22"/>
              </w:rPr>
            </w:pPr>
            <w:r w:rsidRPr="00AE69AF">
              <w:rPr>
                <w:rFonts w:ascii="Arial" w:hAnsi="Arial" w:cs="Arial"/>
                <w:color w:val="000000"/>
                <w:sz w:val="22"/>
                <w:szCs w:val="22"/>
              </w:rPr>
              <w:t>Emphasis on limiting the role of the state to providing:</w:t>
            </w:r>
          </w:p>
          <w:p w14:paraId="6EDB6842" w14:textId="77777777" w:rsidR="00AE69AF" w:rsidRPr="00AE69AF" w:rsidRDefault="00AE69AF" w:rsidP="00AE69AF">
            <w:pPr>
              <w:numPr>
                <w:ilvl w:val="1"/>
                <w:numId w:val="121"/>
              </w:numPr>
              <w:textAlignment w:val="baseline"/>
              <w:rPr>
                <w:rFonts w:ascii="Arial" w:hAnsi="Arial" w:cs="Arial"/>
                <w:color w:val="000000"/>
                <w:sz w:val="22"/>
                <w:szCs w:val="22"/>
              </w:rPr>
            </w:pPr>
            <w:r w:rsidRPr="00AE69AF">
              <w:rPr>
                <w:rFonts w:ascii="Arial" w:hAnsi="Arial" w:cs="Arial"/>
                <w:color w:val="000000"/>
                <w:sz w:val="22"/>
                <w:szCs w:val="22"/>
              </w:rPr>
              <w:t>Internal and external security</w:t>
            </w:r>
          </w:p>
          <w:p w14:paraId="723B958C" w14:textId="77777777" w:rsidR="00AE69AF" w:rsidRPr="00AE69AF" w:rsidRDefault="00AE69AF" w:rsidP="00AE69AF">
            <w:pPr>
              <w:numPr>
                <w:ilvl w:val="1"/>
                <w:numId w:val="121"/>
              </w:numPr>
              <w:textAlignment w:val="baseline"/>
              <w:rPr>
                <w:rFonts w:ascii="Arial" w:hAnsi="Arial" w:cs="Arial"/>
                <w:color w:val="000000"/>
                <w:sz w:val="22"/>
                <w:szCs w:val="22"/>
              </w:rPr>
            </w:pPr>
            <w:r w:rsidRPr="00AE69AF">
              <w:rPr>
                <w:rFonts w:ascii="Arial" w:hAnsi="Arial" w:cs="Arial"/>
                <w:color w:val="000000"/>
                <w:sz w:val="22"/>
                <w:szCs w:val="22"/>
              </w:rPr>
              <w:t>Enforcement of property rights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E51983" w14:textId="77777777" w:rsidR="00AE69AF" w:rsidRPr="00AE69AF" w:rsidRDefault="00AE69AF" w:rsidP="00AE69AF">
            <w:pPr>
              <w:numPr>
                <w:ilvl w:val="0"/>
                <w:numId w:val="122"/>
              </w:numPr>
              <w:textAlignment w:val="baseline"/>
              <w:rPr>
                <w:rFonts w:ascii="Arial" w:hAnsi="Arial" w:cs="Arial"/>
                <w:color w:val="000000"/>
                <w:sz w:val="22"/>
                <w:szCs w:val="22"/>
              </w:rPr>
            </w:pPr>
            <w:r w:rsidRPr="00AE69AF">
              <w:rPr>
                <w:rFonts w:ascii="Arial" w:hAnsi="Arial" w:cs="Arial"/>
                <w:color w:val="000000"/>
                <w:sz w:val="22"/>
                <w:szCs w:val="22"/>
              </w:rPr>
              <w:t>Late 1800s, early 1900s</w:t>
            </w:r>
          </w:p>
        </w:tc>
      </w:tr>
      <w:tr w:rsidR="00AE69AF" w:rsidRPr="00AE69AF" w14:paraId="35E0C74F"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83519" w14:textId="77777777" w:rsidR="00AE69AF" w:rsidRPr="00AE69AF" w:rsidRDefault="00AE69AF" w:rsidP="00AE69AF">
            <w:pPr>
              <w:numPr>
                <w:ilvl w:val="0"/>
                <w:numId w:val="123"/>
              </w:numPr>
              <w:textAlignment w:val="baseline"/>
              <w:rPr>
                <w:rFonts w:ascii="Arial" w:hAnsi="Arial" w:cs="Arial"/>
                <w:color w:val="000000"/>
                <w:sz w:val="22"/>
                <w:szCs w:val="22"/>
              </w:rPr>
            </w:pPr>
            <w:r w:rsidRPr="00AE69AF">
              <w:rPr>
                <w:rFonts w:ascii="Arial" w:hAnsi="Arial" w:cs="Arial"/>
                <w:color w:val="000000"/>
                <w:sz w:val="22"/>
                <w:szCs w:val="22"/>
              </w:rPr>
              <w:t>Also a moral dimension in that a limited state maximizes individual freedom and rewards those who work hardest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9EAC7" w14:textId="77777777" w:rsidR="00AE69AF" w:rsidRPr="00AE69AF" w:rsidRDefault="00AE69AF" w:rsidP="00AE69AF">
            <w:pPr>
              <w:numPr>
                <w:ilvl w:val="0"/>
                <w:numId w:val="124"/>
              </w:numPr>
              <w:textAlignment w:val="baseline"/>
              <w:rPr>
                <w:rFonts w:ascii="Arial" w:hAnsi="Arial" w:cs="Arial"/>
                <w:color w:val="000000"/>
                <w:sz w:val="22"/>
                <w:szCs w:val="22"/>
              </w:rPr>
            </w:pPr>
            <w:r w:rsidRPr="00AE69AF">
              <w:rPr>
                <w:rFonts w:ascii="Arial" w:hAnsi="Arial" w:cs="Arial"/>
                <w:color w:val="000000"/>
                <w:sz w:val="22"/>
                <w:szCs w:val="22"/>
              </w:rPr>
              <w:t>Emphasis on social reform</w:t>
            </w:r>
          </w:p>
        </w:tc>
      </w:tr>
      <w:tr w:rsidR="00AE69AF" w:rsidRPr="00AE69AF" w14:paraId="4C10E049"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AF4A6" w14:textId="77777777" w:rsidR="00AE69AF" w:rsidRPr="00AE69AF" w:rsidRDefault="00AE69AF" w:rsidP="00AE69AF">
            <w:pPr>
              <w:numPr>
                <w:ilvl w:val="0"/>
                <w:numId w:val="125"/>
              </w:numPr>
              <w:textAlignment w:val="baseline"/>
              <w:rPr>
                <w:rFonts w:ascii="Arial" w:hAnsi="Arial" w:cs="Arial"/>
                <w:color w:val="000000"/>
                <w:sz w:val="22"/>
                <w:szCs w:val="22"/>
              </w:rPr>
            </w:pPr>
            <w:r w:rsidRPr="00AE69AF">
              <w:rPr>
                <w:rFonts w:ascii="Arial" w:hAnsi="Arial" w:cs="Arial"/>
                <w:color w:val="000000"/>
                <w:sz w:val="22"/>
                <w:szCs w:val="22"/>
              </w:rPr>
              <w:t>Emphasis on negative liberties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983AB4" w14:textId="77777777" w:rsidR="00AE69AF" w:rsidRPr="00AE69AF" w:rsidRDefault="00AE69AF" w:rsidP="00AE69AF">
            <w:pPr>
              <w:numPr>
                <w:ilvl w:val="0"/>
                <w:numId w:val="126"/>
              </w:numPr>
              <w:textAlignment w:val="baseline"/>
              <w:rPr>
                <w:rFonts w:ascii="Arial" w:hAnsi="Arial" w:cs="Arial"/>
                <w:color w:val="000000"/>
                <w:sz w:val="22"/>
                <w:szCs w:val="22"/>
              </w:rPr>
            </w:pPr>
            <w:r w:rsidRPr="00AE69AF">
              <w:rPr>
                <w:rFonts w:ascii="Arial" w:hAnsi="Arial" w:cs="Arial"/>
                <w:color w:val="000000"/>
                <w:sz w:val="22"/>
                <w:szCs w:val="22"/>
              </w:rPr>
              <w:t>State intervention could increase liberty by expanding individual opportunity</w:t>
            </w:r>
          </w:p>
        </w:tc>
      </w:tr>
      <w:tr w:rsidR="00AE69AF" w:rsidRPr="00AE69AF" w14:paraId="5F8C205E"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7922A4" w14:textId="77777777" w:rsidR="00AE69AF" w:rsidRPr="00AE69AF" w:rsidRDefault="00AE69AF" w:rsidP="00AE69AF">
            <w:pPr>
              <w:rPr>
                <w:rFonts w:ascii="Times New Roman" w:eastAsia="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32CA6A" w14:textId="77777777" w:rsidR="00AE69AF" w:rsidRPr="00AE69AF" w:rsidRDefault="00AE69AF" w:rsidP="00AE69AF">
            <w:pPr>
              <w:numPr>
                <w:ilvl w:val="0"/>
                <w:numId w:val="127"/>
              </w:numPr>
              <w:textAlignment w:val="baseline"/>
              <w:rPr>
                <w:rFonts w:ascii="Arial" w:hAnsi="Arial" w:cs="Arial"/>
                <w:color w:val="000000"/>
                <w:sz w:val="22"/>
                <w:szCs w:val="22"/>
              </w:rPr>
            </w:pPr>
            <w:r w:rsidRPr="00AE69AF">
              <w:rPr>
                <w:rFonts w:ascii="Arial" w:hAnsi="Arial" w:cs="Arial"/>
                <w:color w:val="000000"/>
                <w:sz w:val="22"/>
                <w:szCs w:val="22"/>
              </w:rPr>
              <w:t>The new liberalism dominated the political landscape for much of the twentieth century</w:t>
            </w:r>
          </w:p>
        </w:tc>
      </w:tr>
      <w:tr w:rsidR="00AE69AF" w:rsidRPr="00AE69AF" w14:paraId="3406D0D0"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C2AA84" w14:textId="77777777" w:rsidR="00AE69AF" w:rsidRPr="00AE69AF" w:rsidRDefault="00AE69AF" w:rsidP="00AE69AF">
            <w:pPr>
              <w:rPr>
                <w:rFonts w:ascii="Times New Roman" w:eastAsia="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440CD" w14:textId="77777777" w:rsidR="00AE69AF" w:rsidRPr="00AE69AF" w:rsidRDefault="00AE69AF" w:rsidP="00AE69AF">
            <w:pPr>
              <w:numPr>
                <w:ilvl w:val="0"/>
                <w:numId w:val="128"/>
              </w:numPr>
              <w:textAlignment w:val="baseline"/>
              <w:rPr>
                <w:rFonts w:ascii="Arial" w:hAnsi="Arial" w:cs="Arial"/>
                <w:color w:val="000000"/>
                <w:sz w:val="22"/>
                <w:szCs w:val="22"/>
              </w:rPr>
            </w:pPr>
            <w:r w:rsidRPr="00AE69AF">
              <w:rPr>
                <w:rFonts w:ascii="Arial" w:hAnsi="Arial" w:cs="Arial"/>
                <w:color w:val="000000"/>
                <w:sz w:val="22"/>
                <w:szCs w:val="22"/>
              </w:rPr>
              <w:t>Emphasis on positive liberties</w:t>
            </w:r>
          </w:p>
        </w:tc>
      </w:tr>
    </w:tbl>
    <w:p w14:paraId="04859B53" w14:textId="77777777" w:rsidR="00AE69AF" w:rsidRPr="00AE69AF" w:rsidRDefault="00AE69AF" w:rsidP="00AE69AF">
      <w:pPr>
        <w:rPr>
          <w:rFonts w:ascii="Times New Roman" w:eastAsia="Times New Roman" w:hAnsi="Times New Roman" w:cs="Times New Roman"/>
        </w:rPr>
      </w:pPr>
    </w:p>
    <w:p w14:paraId="14A477E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Key Socialist Principles</w:t>
      </w:r>
    </w:p>
    <w:p w14:paraId="0497931C" w14:textId="77777777" w:rsidR="00AE69AF" w:rsidRPr="00AE69AF" w:rsidRDefault="00AE69AF" w:rsidP="00AE69AF">
      <w:pPr>
        <w:numPr>
          <w:ilvl w:val="0"/>
          <w:numId w:val="129"/>
        </w:numPr>
        <w:textAlignment w:val="baseline"/>
        <w:rPr>
          <w:rFonts w:ascii="Arial" w:hAnsi="Arial" w:cs="Arial"/>
          <w:color w:val="000000"/>
          <w:sz w:val="22"/>
          <w:szCs w:val="22"/>
        </w:rPr>
      </w:pPr>
      <w:r w:rsidRPr="00AE69AF">
        <w:rPr>
          <w:rFonts w:ascii="Arial" w:hAnsi="Arial" w:cs="Arial"/>
          <w:color w:val="000000"/>
          <w:sz w:val="22"/>
          <w:szCs w:val="22"/>
        </w:rPr>
        <w:t>Generally optimistic</w:t>
      </w:r>
    </w:p>
    <w:p w14:paraId="45F35EA1" w14:textId="77777777" w:rsidR="00AE69AF" w:rsidRPr="00AE69AF" w:rsidRDefault="00AE69AF" w:rsidP="00AE69AF">
      <w:pPr>
        <w:numPr>
          <w:ilvl w:val="1"/>
          <w:numId w:val="129"/>
        </w:numPr>
        <w:textAlignment w:val="baseline"/>
        <w:rPr>
          <w:rFonts w:ascii="Arial" w:hAnsi="Arial" w:cs="Arial"/>
          <w:color w:val="000000"/>
          <w:sz w:val="22"/>
          <w:szCs w:val="22"/>
        </w:rPr>
      </w:pPr>
      <w:r w:rsidRPr="00AE69AF">
        <w:rPr>
          <w:rFonts w:ascii="Arial" w:hAnsi="Arial" w:cs="Arial"/>
          <w:color w:val="000000"/>
          <w:sz w:val="22"/>
          <w:szCs w:val="22"/>
        </w:rPr>
        <w:t>Socialists see human nature as capable of being shaped by social, economic, and political circumstances</w:t>
      </w:r>
    </w:p>
    <w:p w14:paraId="24822EF1" w14:textId="77777777" w:rsidR="00AE69AF" w:rsidRPr="00AE69AF" w:rsidRDefault="00AE69AF" w:rsidP="00AE69AF">
      <w:pPr>
        <w:numPr>
          <w:ilvl w:val="0"/>
          <w:numId w:val="129"/>
        </w:numPr>
        <w:textAlignment w:val="baseline"/>
        <w:rPr>
          <w:rFonts w:ascii="Arial" w:hAnsi="Arial" w:cs="Arial"/>
          <w:color w:val="000000"/>
          <w:sz w:val="22"/>
          <w:szCs w:val="22"/>
        </w:rPr>
      </w:pPr>
      <w:r w:rsidRPr="00AE69AF">
        <w:rPr>
          <w:rFonts w:ascii="Arial" w:hAnsi="Arial" w:cs="Arial"/>
          <w:color w:val="000000"/>
          <w:sz w:val="22"/>
          <w:szCs w:val="22"/>
        </w:rPr>
        <w:t>Equality</w:t>
      </w:r>
    </w:p>
    <w:p w14:paraId="314F8EF8" w14:textId="77777777" w:rsidR="00AE69AF" w:rsidRPr="00AE69AF" w:rsidRDefault="00AE69AF" w:rsidP="00AE69AF">
      <w:pPr>
        <w:numPr>
          <w:ilvl w:val="1"/>
          <w:numId w:val="129"/>
        </w:numPr>
        <w:textAlignment w:val="baseline"/>
        <w:rPr>
          <w:rFonts w:ascii="Arial" w:hAnsi="Arial" w:cs="Arial"/>
          <w:color w:val="000000"/>
          <w:sz w:val="22"/>
          <w:szCs w:val="22"/>
        </w:rPr>
      </w:pPr>
      <w:r w:rsidRPr="00AE69AF">
        <w:rPr>
          <w:rFonts w:ascii="Arial" w:hAnsi="Arial" w:cs="Arial"/>
          <w:color w:val="000000"/>
          <w:sz w:val="22"/>
          <w:szCs w:val="22"/>
        </w:rPr>
        <w:t>Socialists advocate equality of outcome, because they understand inequality to be the result of different positions in a social structure, rather than differences in ability</w:t>
      </w:r>
    </w:p>
    <w:p w14:paraId="542C9B81" w14:textId="77777777" w:rsidR="00AE69AF" w:rsidRPr="00AE69AF" w:rsidRDefault="00AE69AF" w:rsidP="00AE69AF">
      <w:pPr>
        <w:numPr>
          <w:ilvl w:val="0"/>
          <w:numId w:val="129"/>
        </w:numPr>
        <w:textAlignment w:val="baseline"/>
        <w:rPr>
          <w:rFonts w:ascii="Arial" w:hAnsi="Arial" w:cs="Arial"/>
          <w:color w:val="000000"/>
          <w:sz w:val="22"/>
          <w:szCs w:val="22"/>
        </w:rPr>
      </w:pPr>
      <w:r w:rsidRPr="00AE69AF">
        <w:rPr>
          <w:rFonts w:ascii="Arial" w:hAnsi="Arial" w:cs="Arial"/>
          <w:color w:val="000000"/>
          <w:sz w:val="22"/>
          <w:szCs w:val="22"/>
        </w:rPr>
        <w:t>Community</w:t>
      </w:r>
    </w:p>
    <w:p w14:paraId="4E5694C8" w14:textId="77777777" w:rsidR="00AE69AF" w:rsidRPr="00AE69AF" w:rsidRDefault="00AE69AF" w:rsidP="00AE69AF">
      <w:pPr>
        <w:numPr>
          <w:ilvl w:val="1"/>
          <w:numId w:val="129"/>
        </w:numPr>
        <w:textAlignment w:val="baseline"/>
        <w:rPr>
          <w:rFonts w:ascii="Arial" w:hAnsi="Arial" w:cs="Arial"/>
          <w:color w:val="000000"/>
          <w:sz w:val="22"/>
          <w:szCs w:val="22"/>
        </w:rPr>
      </w:pPr>
      <w:r w:rsidRPr="00AE69AF">
        <w:rPr>
          <w:rFonts w:ascii="Arial" w:hAnsi="Arial" w:cs="Arial"/>
          <w:color w:val="000000"/>
          <w:sz w:val="22"/>
          <w:szCs w:val="22"/>
        </w:rPr>
        <w:t>There is an emphasis on cooperation and collective, rather than individual, goals</w:t>
      </w:r>
    </w:p>
    <w:p w14:paraId="6A968C3A" w14:textId="77777777" w:rsidR="00AE69AF" w:rsidRPr="00AE69AF" w:rsidRDefault="00AE69AF" w:rsidP="00AE69AF">
      <w:pPr>
        <w:rPr>
          <w:rFonts w:ascii="Times New Roman" w:eastAsia="Times New Roman" w:hAnsi="Times New Roman" w:cs="Times New Roman"/>
        </w:rPr>
      </w:pPr>
    </w:p>
    <w:p w14:paraId="2C8E898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American Insular Nationalism Problem</w:t>
      </w:r>
    </w:p>
    <w:p w14:paraId="733ECE91" w14:textId="77777777" w:rsidR="00AE69AF" w:rsidRPr="00AE69AF" w:rsidRDefault="00AE69AF" w:rsidP="00AE69AF">
      <w:pPr>
        <w:numPr>
          <w:ilvl w:val="0"/>
          <w:numId w:val="130"/>
        </w:numPr>
        <w:textAlignment w:val="baseline"/>
        <w:rPr>
          <w:rFonts w:ascii="Arial" w:hAnsi="Arial" w:cs="Arial"/>
          <w:color w:val="000000"/>
          <w:sz w:val="22"/>
          <w:szCs w:val="22"/>
        </w:rPr>
      </w:pPr>
      <w:r w:rsidRPr="00AE69AF">
        <w:rPr>
          <w:rFonts w:ascii="Arial" w:hAnsi="Arial" w:cs="Arial"/>
          <w:color w:val="000000"/>
          <w:sz w:val="22"/>
          <w:szCs w:val="22"/>
        </w:rPr>
        <w:t>Unhyphenated Americans</w:t>
      </w:r>
    </w:p>
    <w:p w14:paraId="4B87784D" w14:textId="77777777" w:rsidR="00AE69AF" w:rsidRPr="00AE69AF" w:rsidRDefault="00AE69AF" w:rsidP="00AE69AF">
      <w:pPr>
        <w:numPr>
          <w:ilvl w:val="1"/>
          <w:numId w:val="130"/>
        </w:numPr>
        <w:textAlignment w:val="baseline"/>
        <w:rPr>
          <w:rFonts w:ascii="Arial" w:hAnsi="Arial" w:cs="Arial"/>
          <w:color w:val="000000"/>
          <w:sz w:val="22"/>
          <w:szCs w:val="22"/>
        </w:rPr>
      </w:pPr>
      <w:r w:rsidRPr="00AE69AF">
        <w:rPr>
          <w:rFonts w:ascii="Arial" w:hAnsi="Arial" w:cs="Arial"/>
          <w:color w:val="000000"/>
          <w:sz w:val="22"/>
          <w:szCs w:val="22"/>
        </w:rPr>
        <w:t>The highest rate of “American” identity is among young rural whites with limited education.</w:t>
      </w:r>
    </w:p>
    <w:p w14:paraId="271F03E8" w14:textId="77777777" w:rsidR="00AE69AF" w:rsidRPr="00AE69AF" w:rsidRDefault="00AE69AF" w:rsidP="00AE69AF">
      <w:pPr>
        <w:numPr>
          <w:ilvl w:val="0"/>
          <w:numId w:val="130"/>
        </w:numPr>
        <w:textAlignment w:val="baseline"/>
        <w:rPr>
          <w:rFonts w:ascii="Arial" w:hAnsi="Arial" w:cs="Arial"/>
          <w:color w:val="000000"/>
          <w:sz w:val="22"/>
          <w:szCs w:val="22"/>
        </w:rPr>
      </w:pPr>
      <w:r w:rsidRPr="00AE69AF">
        <w:rPr>
          <w:rFonts w:ascii="Arial" w:hAnsi="Arial" w:cs="Arial"/>
          <w:color w:val="000000"/>
          <w:sz w:val="22"/>
          <w:szCs w:val="22"/>
        </w:rPr>
        <w:t>New Nationalists</w:t>
      </w:r>
    </w:p>
    <w:p w14:paraId="6BE59E44" w14:textId="77777777" w:rsidR="00AE69AF" w:rsidRPr="00AE69AF" w:rsidRDefault="00AE69AF" w:rsidP="00AE69AF">
      <w:pPr>
        <w:numPr>
          <w:ilvl w:val="1"/>
          <w:numId w:val="131"/>
        </w:numPr>
        <w:textAlignment w:val="baseline"/>
        <w:rPr>
          <w:rFonts w:ascii="Arial" w:hAnsi="Arial" w:cs="Arial"/>
          <w:color w:val="000000"/>
          <w:sz w:val="22"/>
          <w:szCs w:val="22"/>
        </w:rPr>
      </w:pPr>
      <w:r w:rsidRPr="00AE69AF">
        <w:rPr>
          <w:rFonts w:ascii="Arial" w:hAnsi="Arial" w:cs="Arial"/>
          <w:color w:val="000000"/>
          <w:sz w:val="22"/>
          <w:szCs w:val="22"/>
        </w:rPr>
        <w:t>Coined in 1990s by journalist Michael Lind, who describes i as an elite white regime</w:t>
      </w:r>
    </w:p>
    <w:p w14:paraId="62F57F60" w14:textId="77777777" w:rsidR="00AE69AF" w:rsidRPr="00AE69AF" w:rsidRDefault="00AE69AF" w:rsidP="00AE69AF">
      <w:pPr>
        <w:ind w:left="1440"/>
        <w:rPr>
          <w:rFonts w:ascii="Times New Roman" w:hAnsi="Times New Roman" w:cs="Times New Roman"/>
        </w:rPr>
      </w:pPr>
      <w:r w:rsidRPr="00AE69AF">
        <w:rPr>
          <w:rFonts w:ascii="Arial" w:hAnsi="Arial" w:cs="Arial"/>
          <w:color w:val="000000"/>
          <w:sz w:val="22"/>
          <w:szCs w:val="22"/>
        </w:rPr>
        <w:t>Under New Nationalism, the white elite (or “overclass”) withdraws into a private realm-private neighbourhoods, private schools, private health care and private security.</w:t>
      </w:r>
    </w:p>
    <w:p w14:paraId="7F247CA2" w14:textId="77777777" w:rsidR="00AE69AF" w:rsidRPr="00AE69AF" w:rsidRDefault="00AE69AF" w:rsidP="00AE69AF">
      <w:pPr>
        <w:numPr>
          <w:ilvl w:val="0"/>
          <w:numId w:val="132"/>
        </w:numPr>
        <w:textAlignment w:val="baseline"/>
        <w:rPr>
          <w:rFonts w:ascii="Arial" w:hAnsi="Arial" w:cs="Arial"/>
          <w:color w:val="000000"/>
          <w:sz w:val="22"/>
          <w:szCs w:val="22"/>
        </w:rPr>
      </w:pPr>
      <w:r w:rsidRPr="00AE69AF">
        <w:rPr>
          <w:rFonts w:ascii="Arial" w:hAnsi="Arial" w:cs="Arial"/>
          <w:color w:val="000000"/>
          <w:sz w:val="22"/>
          <w:szCs w:val="22"/>
        </w:rPr>
        <w:t>Christian Nationalists</w:t>
      </w:r>
    </w:p>
    <w:p w14:paraId="35CE4F3C" w14:textId="77777777" w:rsidR="00AE69AF" w:rsidRPr="00AE69AF" w:rsidRDefault="00AE69AF" w:rsidP="00AE69AF">
      <w:pPr>
        <w:numPr>
          <w:ilvl w:val="1"/>
          <w:numId w:val="132"/>
        </w:numPr>
        <w:textAlignment w:val="baseline"/>
        <w:rPr>
          <w:rFonts w:ascii="Arial" w:hAnsi="Arial" w:cs="Arial"/>
          <w:color w:val="000000"/>
          <w:sz w:val="22"/>
          <w:szCs w:val="22"/>
        </w:rPr>
      </w:pPr>
      <w:r w:rsidRPr="00AE69AF">
        <w:rPr>
          <w:rFonts w:ascii="Arial" w:hAnsi="Arial" w:cs="Arial"/>
          <w:color w:val="000000"/>
          <w:sz w:val="22"/>
          <w:szCs w:val="22"/>
        </w:rPr>
        <w:t>Have the highest agreement with four statements about America: that is”holds a special place in God’s plan;” that “God has chosen [America] to lead the world;” that the United States “was founded as a Christian nation;”</w:t>
      </w:r>
    </w:p>
    <w:p w14:paraId="46C2785A" w14:textId="77777777" w:rsidR="00AE69AF" w:rsidRPr="00AE69AF" w:rsidRDefault="00AE69AF" w:rsidP="00AE69AF">
      <w:pPr>
        <w:rPr>
          <w:rFonts w:ascii="Times New Roman" w:eastAsia="Times New Roman" w:hAnsi="Times New Roman" w:cs="Times New Roman"/>
        </w:rPr>
      </w:pPr>
    </w:p>
    <w:p w14:paraId="2D90007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Nationalism and Multiculturalism</w:t>
      </w:r>
    </w:p>
    <w:p w14:paraId="086DD08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Patriotism is the Last Refuge of the Scoundrel (Samuel Johnson, 1755)</w:t>
      </w:r>
    </w:p>
    <w:p w14:paraId="77E5D74E" w14:textId="77777777" w:rsidR="00AE69AF" w:rsidRPr="00AE69AF" w:rsidRDefault="00AE69AF" w:rsidP="00AE69AF">
      <w:pPr>
        <w:numPr>
          <w:ilvl w:val="0"/>
          <w:numId w:val="133"/>
        </w:numPr>
        <w:textAlignment w:val="baseline"/>
        <w:rPr>
          <w:rFonts w:ascii="Arial" w:hAnsi="Arial" w:cs="Arial"/>
          <w:color w:val="000000"/>
          <w:sz w:val="22"/>
          <w:szCs w:val="22"/>
        </w:rPr>
      </w:pPr>
      <w:r w:rsidRPr="00AE69AF">
        <w:rPr>
          <w:rFonts w:ascii="Arial" w:hAnsi="Arial" w:cs="Arial"/>
          <w:color w:val="000000"/>
          <w:sz w:val="22"/>
          <w:szCs w:val="22"/>
        </w:rPr>
        <w:t>Patriotism is the willingness to kill and be killed for trivial reasons</w:t>
      </w:r>
    </w:p>
    <w:p w14:paraId="4781CCBD" w14:textId="77777777" w:rsidR="00AE69AF" w:rsidRPr="00AE69AF" w:rsidRDefault="00AE69AF" w:rsidP="00AE69AF">
      <w:pPr>
        <w:numPr>
          <w:ilvl w:val="0"/>
          <w:numId w:val="133"/>
        </w:numPr>
        <w:textAlignment w:val="baseline"/>
        <w:rPr>
          <w:rFonts w:ascii="Arial" w:hAnsi="Arial" w:cs="Arial"/>
          <w:color w:val="000000"/>
          <w:sz w:val="22"/>
          <w:szCs w:val="22"/>
        </w:rPr>
      </w:pPr>
      <w:r w:rsidRPr="00AE69AF">
        <w:rPr>
          <w:rFonts w:ascii="Arial" w:hAnsi="Arial" w:cs="Arial"/>
          <w:color w:val="000000"/>
          <w:sz w:val="22"/>
          <w:szCs w:val="22"/>
        </w:rPr>
        <w:t>Patriotism Is your conviction that this country is superior to all other because you were born in it</w:t>
      </w:r>
    </w:p>
    <w:p w14:paraId="59983CCF" w14:textId="77777777" w:rsidR="00AE69AF" w:rsidRPr="00AE69AF" w:rsidRDefault="00AE69AF" w:rsidP="00AE69AF">
      <w:pPr>
        <w:numPr>
          <w:ilvl w:val="0"/>
          <w:numId w:val="133"/>
        </w:numPr>
        <w:textAlignment w:val="baseline"/>
        <w:rPr>
          <w:rFonts w:ascii="Arial" w:hAnsi="Arial" w:cs="Arial"/>
          <w:color w:val="000000"/>
          <w:sz w:val="22"/>
          <w:szCs w:val="22"/>
        </w:rPr>
      </w:pPr>
      <w:r w:rsidRPr="00AE69AF">
        <w:rPr>
          <w:rFonts w:ascii="Arial" w:hAnsi="Arial" w:cs="Arial"/>
          <w:color w:val="000000"/>
          <w:sz w:val="22"/>
          <w:szCs w:val="22"/>
        </w:rPr>
        <w:t>Nationalism is an evil. It causes wars, it's roots lie in xenophobia and racism,...disguised as patriotism and love of one’s country, it trades on the unreason of mass psychology to make a variety of horrors seem acceptable, even durable</w:t>
      </w:r>
    </w:p>
    <w:p w14:paraId="4061BC59" w14:textId="77777777" w:rsidR="00AE69AF" w:rsidRPr="00AE69AF" w:rsidRDefault="00AE69AF" w:rsidP="00AE69AF">
      <w:pPr>
        <w:rPr>
          <w:rFonts w:ascii="Times New Roman" w:eastAsia="Times New Roman" w:hAnsi="Times New Roman" w:cs="Times New Roman"/>
        </w:rPr>
      </w:pPr>
    </w:p>
    <w:p w14:paraId="0083726F"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State and Popular Sovereignty</w:t>
      </w:r>
    </w:p>
    <w:p w14:paraId="4DC9C678" w14:textId="77777777" w:rsidR="00AE69AF" w:rsidRPr="00AE69AF" w:rsidRDefault="00AE69AF" w:rsidP="00AE69AF">
      <w:pPr>
        <w:numPr>
          <w:ilvl w:val="0"/>
          <w:numId w:val="134"/>
        </w:numPr>
        <w:textAlignment w:val="baseline"/>
        <w:rPr>
          <w:rFonts w:ascii="Arial" w:hAnsi="Arial" w:cs="Arial"/>
          <w:b/>
          <w:bCs/>
          <w:i/>
          <w:iCs/>
          <w:color w:val="000000"/>
          <w:sz w:val="22"/>
          <w:szCs w:val="22"/>
        </w:rPr>
      </w:pPr>
      <w:r w:rsidRPr="00AE69AF">
        <w:rPr>
          <w:rFonts w:ascii="Arial" w:hAnsi="Arial" w:cs="Arial"/>
          <w:b/>
          <w:bCs/>
          <w:i/>
          <w:iCs/>
          <w:color w:val="000000"/>
          <w:sz w:val="22"/>
          <w:szCs w:val="22"/>
        </w:rPr>
        <w:t xml:space="preserve">State </w:t>
      </w:r>
      <w:r w:rsidRPr="00AE69AF">
        <w:rPr>
          <w:rFonts w:ascii="Arial" w:hAnsi="Arial" w:cs="Arial"/>
          <w:color w:val="000000"/>
          <w:sz w:val="22"/>
          <w:szCs w:val="22"/>
        </w:rPr>
        <w:t>is a political association that exercises sovereign jurisdiction within a defined territory</w:t>
      </w:r>
    </w:p>
    <w:p w14:paraId="50CFC1A3" w14:textId="77777777" w:rsidR="00AE69AF" w:rsidRPr="00AE69AF" w:rsidRDefault="00AE69AF" w:rsidP="00AE69AF">
      <w:pPr>
        <w:numPr>
          <w:ilvl w:val="1"/>
          <w:numId w:val="134"/>
        </w:numPr>
        <w:textAlignment w:val="baseline"/>
        <w:rPr>
          <w:rFonts w:ascii="Arial" w:hAnsi="Arial" w:cs="Arial"/>
          <w:color w:val="000000"/>
          <w:sz w:val="22"/>
          <w:szCs w:val="22"/>
        </w:rPr>
      </w:pPr>
      <w:r w:rsidRPr="00AE69AF">
        <w:rPr>
          <w:rFonts w:ascii="Arial" w:hAnsi="Arial" w:cs="Arial"/>
          <w:color w:val="000000"/>
          <w:sz w:val="22"/>
          <w:szCs w:val="22"/>
        </w:rPr>
        <w:t>Or as Weber would say, state requires a territory, population and monopoly of the means of legitimate violence</w:t>
      </w:r>
    </w:p>
    <w:p w14:paraId="4D445990" w14:textId="77777777" w:rsidR="00AE69AF" w:rsidRPr="00AE69AF" w:rsidRDefault="00AE69AF" w:rsidP="00AE69AF">
      <w:pPr>
        <w:numPr>
          <w:ilvl w:val="0"/>
          <w:numId w:val="134"/>
        </w:numPr>
        <w:textAlignment w:val="baseline"/>
        <w:rPr>
          <w:rFonts w:ascii="Arial" w:hAnsi="Arial" w:cs="Arial"/>
          <w:color w:val="000000"/>
          <w:sz w:val="22"/>
          <w:szCs w:val="22"/>
        </w:rPr>
      </w:pPr>
      <w:r w:rsidRPr="00AE69AF">
        <w:rPr>
          <w:rFonts w:ascii="Arial" w:hAnsi="Arial" w:cs="Arial"/>
          <w:b/>
          <w:bCs/>
          <w:color w:val="000000"/>
          <w:sz w:val="22"/>
          <w:szCs w:val="22"/>
        </w:rPr>
        <w:t>Sovereignty</w:t>
      </w:r>
      <w:r w:rsidRPr="00AE69AF">
        <w:rPr>
          <w:rFonts w:ascii="Arial" w:hAnsi="Arial" w:cs="Arial"/>
          <w:color w:val="000000"/>
          <w:sz w:val="22"/>
          <w:szCs w:val="22"/>
        </w:rPr>
        <w:t xml:space="preserve"> is supreme authority in a political community</w:t>
      </w:r>
    </w:p>
    <w:p w14:paraId="522CD0DD" w14:textId="77777777" w:rsidR="00AE69AF" w:rsidRPr="00AE69AF" w:rsidRDefault="00AE69AF" w:rsidP="00AE69AF">
      <w:pPr>
        <w:numPr>
          <w:ilvl w:val="0"/>
          <w:numId w:val="134"/>
        </w:numPr>
        <w:textAlignment w:val="baseline"/>
        <w:rPr>
          <w:rFonts w:ascii="Arial" w:hAnsi="Arial" w:cs="Arial"/>
          <w:color w:val="000000"/>
          <w:sz w:val="22"/>
          <w:szCs w:val="22"/>
        </w:rPr>
      </w:pPr>
      <w:r w:rsidRPr="00AE69AF">
        <w:rPr>
          <w:rFonts w:ascii="Arial" w:hAnsi="Arial" w:cs="Arial"/>
          <w:b/>
          <w:bCs/>
          <w:color w:val="000000"/>
          <w:sz w:val="22"/>
          <w:szCs w:val="22"/>
        </w:rPr>
        <w:t>Popular</w:t>
      </w:r>
      <w:r w:rsidRPr="00AE69AF">
        <w:rPr>
          <w:rFonts w:ascii="Arial" w:hAnsi="Arial" w:cs="Arial"/>
          <w:color w:val="000000"/>
          <w:sz w:val="22"/>
          <w:szCs w:val="22"/>
        </w:rPr>
        <w:t xml:space="preserve"> is when people are source of all political power, have right to overrule other bodies</w:t>
      </w:r>
    </w:p>
    <w:p w14:paraId="1C55892D" w14:textId="77777777" w:rsidR="00AE69AF" w:rsidRPr="00AE69AF" w:rsidRDefault="00AE69AF" w:rsidP="00AE69AF">
      <w:pPr>
        <w:rPr>
          <w:rFonts w:ascii="Times New Roman" w:eastAsia="Times New Roman" w:hAnsi="Times New Roman" w:cs="Times New Roman"/>
        </w:rPr>
      </w:pPr>
    </w:p>
    <w:p w14:paraId="187C437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Nation and a Nation-State</w:t>
      </w:r>
    </w:p>
    <w:p w14:paraId="7235D877" w14:textId="77777777" w:rsidR="00AE69AF" w:rsidRPr="00AE69AF" w:rsidRDefault="00AE69AF" w:rsidP="00AE69AF">
      <w:pPr>
        <w:numPr>
          <w:ilvl w:val="0"/>
          <w:numId w:val="135"/>
        </w:numPr>
        <w:textAlignment w:val="baseline"/>
        <w:rPr>
          <w:rFonts w:ascii="Arial" w:hAnsi="Arial" w:cs="Arial"/>
          <w:b/>
          <w:bCs/>
          <w:i/>
          <w:iCs/>
          <w:color w:val="000000"/>
          <w:sz w:val="22"/>
          <w:szCs w:val="22"/>
        </w:rPr>
      </w:pPr>
      <w:r w:rsidRPr="00AE69AF">
        <w:rPr>
          <w:rFonts w:ascii="Arial" w:hAnsi="Arial" w:cs="Arial"/>
          <w:b/>
          <w:bCs/>
          <w:i/>
          <w:iCs/>
          <w:color w:val="000000"/>
          <w:sz w:val="22"/>
          <w:szCs w:val="22"/>
        </w:rPr>
        <w:t xml:space="preserve">Nation-State </w:t>
      </w:r>
      <w:r w:rsidRPr="00AE69AF">
        <w:rPr>
          <w:rFonts w:ascii="Arial" w:hAnsi="Arial" w:cs="Arial"/>
          <w:color w:val="000000"/>
          <w:sz w:val="22"/>
          <w:szCs w:val="22"/>
        </w:rPr>
        <w:t>is a form of political organization, an autonomous political community bound together by overlapping bonds of citizenship and nationality, and political ideal</w:t>
      </w:r>
    </w:p>
    <w:p w14:paraId="16BE4711" w14:textId="77777777" w:rsidR="00AE69AF" w:rsidRPr="00AE69AF" w:rsidRDefault="00AE69AF" w:rsidP="00AE69AF">
      <w:pPr>
        <w:numPr>
          <w:ilvl w:val="1"/>
          <w:numId w:val="135"/>
        </w:numPr>
        <w:textAlignment w:val="baseline"/>
        <w:rPr>
          <w:rFonts w:ascii="Arial" w:hAnsi="Arial" w:cs="Arial"/>
          <w:color w:val="000000"/>
          <w:sz w:val="22"/>
          <w:szCs w:val="22"/>
        </w:rPr>
      </w:pPr>
      <w:r w:rsidRPr="00AE69AF">
        <w:rPr>
          <w:rFonts w:ascii="Arial" w:hAnsi="Arial" w:cs="Arial"/>
          <w:color w:val="000000"/>
          <w:sz w:val="22"/>
          <w:szCs w:val="22"/>
        </w:rPr>
        <w:t>200 years ago-less than twenty states in the world</w:t>
      </w:r>
    </w:p>
    <w:p w14:paraId="1CB91824" w14:textId="77777777" w:rsidR="00AE69AF" w:rsidRPr="00AE69AF" w:rsidRDefault="00AE69AF" w:rsidP="00AE69AF">
      <w:pPr>
        <w:numPr>
          <w:ilvl w:val="1"/>
          <w:numId w:val="135"/>
        </w:numPr>
        <w:textAlignment w:val="baseline"/>
        <w:rPr>
          <w:rFonts w:ascii="Arial" w:hAnsi="Arial" w:cs="Arial"/>
          <w:color w:val="000000"/>
          <w:sz w:val="22"/>
          <w:szCs w:val="22"/>
        </w:rPr>
      </w:pPr>
      <w:r w:rsidRPr="00AE69AF">
        <w:rPr>
          <w:rFonts w:ascii="Arial" w:hAnsi="Arial" w:cs="Arial"/>
          <w:color w:val="000000"/>
          <w:sz w:val="22"/>
          <w:szCs w:val="22"/>
        </w:rPr>
        <w:t>1945-51 nation states</w:t>
      </w:r>
    </w:p>
    <w:p w14:paraId="03DFE311" w14:textId="77777777" w:rsidR="00AE69AF" w:rsidRPr="00AE69AF" w:rsidRDefault="00AE69AF" w:rsidP="00AE69AF">
      <w:pPr>
        <w:numPr>
          <w:ilvl w:val="1"/>
          <w:numId w:val="135"/>
        </w:numPr>
        <w:textAlignment w:val="baseline"/>
        <w:rPr>
          <w:rFonts w:ascii="Arial" w:hAnsi="Arial" w:cs="Arial"/>
          <w:color w:val="000000"/>
          <w:sz w:val="22"/>
          <w:szCs w:val="22"/>
        </w:rPr>
      </w:pPr>
      <w:r w:rsidRPr="00AE69AF">
        <w:rPr>
          <w:rFonts w:ascii="Arial" w:hAnsi="Arial" w:cs="Arial"/>
          <w:color w:val="000000"/>
          <w:sz w:val="22"/>
          <w:szCs w:val="22"/>
        </w:rPr>
        <w:t>2015-193 nation states</w:t>
      </w:r>
    </w:p>
    <w:p w14:paraId="3F16A951" w14:textId="77777777" w:rsidR="00AE69AF" w:rsidRPr="00AE69AF" w:rsidRDefault="00AE69AF" w:rsidP="00AE69AF">
      <w:pPr>
        <w:numPr>
          <w:ilvl w:val="0"/>
          <w:numId w:val="135"/>
        </w:numPr>
        <w:textAlignment w:val="baseline"/>
        <w:rPr>
          <w:rFonts w:ascii="Arial" w:hAnsi="Arial" w:cs="Arial"/>
          <w:b/>
          <w:bCs/>
          <w:color w:val="000000"/>
          <w:sz w:val="22"/>
          <w:szCs w:val="22"/>
        </w:rPr>
      </w:pPr>
      <w:r w:rsidRPr="00AE69AF">
        <w:rPr>
          <w:rFonts w:ascii="Arial" w:hAnsi="Arial" w:cs="Arial"/>
          <w:b/>
          <w:bCs/>
          <w:color w:val="000000"/>
          <w:sz w:val="22"/>
          <w:szCs w:val="22"/>
        </w:rPr>
        <w:t>For liberals,</w:t>
      </w:r>
      <w:r w:rsidRPr="00AE69AF">
        <w:rPr>
          <w:rFonts w:ascii="Arial" w:hAnsi="Arial" w:cs="Arial"/>
          <w:color w:val="000000"/>
          <w:sz w:val="22"/>
          <w:szCs w:val="22"/>
        </w:rPr>
        <w:t xml:space="preserve"> the nation states is fashioned out of civil loyalties</w:t>
      </w:r>
    </w:p>
    <w:p w14:paraId="636A4D5C" w14:textId="77777777" w:rsidR="00AE69AF" w:rsidRPr="00AE69AF" w:rsidRDefault="00AE69AF" w:rsidP="00AE69AF">
      <w:pPr>
        <w:numPr>
          <w:ilvl w:val="0"/>
          <w:numId w:val="135"/>
        </w:numPr>
        <w:textAlignment w:val="baseline"/>
        <w:rPr>
          <w:rFonts w:ascii="Arial" w:hAnsi="Arial" w:cs="Arial"/>
          <w:b/>
          <w:bCs/>
          <w:color w:val="000000"/>
          <w:sz w:val="22"/>
          <w:szCs w:val="22"/>
        </w:rPr>
      </w:pPr>
      <w:r w:rsidRPr="00AE69AF">
        <w:rPr>
          <w:rFonts w:ascii="Arial" w:hAnsi="Arial" w:cs="Arial"/>
          <w:b/>
          <w:bCs/>
          <w:color w:val="000000"/>
          <w:sz w:val="22"/>
          <w:szCs w:val="22"/>
        </w:rPr>
        <w:t xml:space="preserve">For conservatives and nationalists, </w:t>
      </w:r>
      <w:r w:rsidRPr="00AE69AF">
        <w:rPr>
          <w:rFonts w:ascii="Arial" w:hAnsi="Arial" w:cs="Arial"/>
          <w:color w:val="000000"/>
          <w:sz w:val="22"/>
          <w:szCs w:val="22"/>
        </w:rPr>
        <w:t>it is based on ethnic unity/culture</w:t>
      </w:r>
    </w:p>
    <w:p w14:paraId="0026A076" w14:textId="77777777" w:rsidR="00AE69AF" w:rsidRPr="00AE69AF" w:rsidRDefault="00AE69AF" w:rsidP="00AE69AF">
      <w:pPr>
        <w:rPr>
          <w:rFonts w:ascii="Times New Roman" w:eastAsia="Times New Roman" w:hAnsi="Times New Roman" w:cs="Times New Roman"/>
        </w:rPr>
      </w:pPr>
    </w:p>
    <w:p w14:paraId="64E680C4"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Nationalism and Nationhood</w:t>
      </w:r>
    </w:p>
    <w:p w14:paraId="79E6DE5B" w14:textId="77777777" w:rsidR="00AE69AF" w:rsidRPr="00AE69AF" w:rsidRDefault="00AE69AF" w:rsidP="00AE69AF">
      <w:pPr>
        <w:numPr>
          <w:ilvl w:val="0"/>
          <w:numId w:val="136"/>
        </w:numPr>
        <w:textAlignment w:val="baseline"/>
        <w:rPr>
          <w:rFonts w:ascii="Arial" w:hAnsi="Arial" w:cs="Arial"/>
          <w:color w:val="000000"/>
          <w:sz w:val="22"/>
          <w:szCs w:val="22"/>
        </w:rPr>
      </w:pPr>
      <w:r w:rsidRPr="00AE69AF">
        <w:rPr>
          <w:rFonts w:ascii="Arial" w:hAnsi="Arial" w:cs="Arial"/>
          <w:color w:val="000000"/>
          <w:sz w:val="22"/>
          <w:szCs w:val="22"/>
        </w:rPr>
        <w:t>Nationalism is a modern answer to the age-old questions:</w:t>
      </w:r>
    </w:p>
    <w:p w14:paraId="28ED3AA7" w14:textId="77777777" w:rsidR="00AE69AF" w:rsidRPr="00AE69AF" w:rsidRDefault="00AE69AF" w:rsidP="00AE69AF">
      <w:pPr>
        <w:numPr>
          <w:ilvl w:val="1"/>
          <w:numId w:val="136"/>
        </w:numPr>
        <w:textAlignment w:val="baseline"/>
        <w:rPr>
          <w:rFonts w:ascii="Arial" w:hAnsi="Arial" w:cs="Arial"/>
          <w:color w:val="000000"/>
          <w:sz w:val="22"/>
          <w:szCs w:val="22"/>
        </w:rPr>
      </w:pPr>
      <w:r w:rsidRPr="00AE69AF">
        <w:rPr>
          <w:rFonts w:ascii="Arial" w:hAnsi="Arial" w:cs="Arial"/>
          <w:color w:val="000000"/>
          <w:sz w:val="22"/>
          <w:szCs w:val="22"/>
        </w:rPr>
        <w:t>What represents the social basis of political authority?</w:t>
      </w:r>
    </w:p>
    <w:p w14:paraId="2FEFDA3B" w14:textId="77777777" w:rsidR="00AE69AF" w:rsidRPr="00AE69AF" w:rsidRDefault="00AE69AF" w:rsidP="00AE69AF">
      <w:pPr>
        <w:numPr>
          <w:ilvl w:val="0"/>
          <w:numId w:val="136"/>
        </w:numPr>
        <w:textAlignment w:val="baseline"/>
        <w:rPr>
          <w:rFonts w:ascii="Arial" w:hAnsi="Arial" w:cs="Arial"/>
          <w:color w:val="000000"/>
          <w:sz w:val="22"/>
          <w:szCs w:val="22"/>
        </w:rPr>
      </w:pPr>
      <w:r w:rsidRPr="00AE69AF">
        <w:rPr>
          <w:rFonts w:ascii="Arial" w:hAnsi="Arial" w:cs="Arial"/>
          <w:color w:val="000000"/>
          <w:sz w:val="22"/>
          <w:szCs w:val="22"/>
        </w:rPr>
        <w:t>Previous answers:</w:t>
      </w:r>
    </w:p>
    <w:p w14:paraId="1F93E0CD" w14:textId="77777777" w:rsidR="00AE69AF" w:rsidRPr="00AE69AF" w:rsidRDefault="00AE69AF" w:rsidP="00AE69AF">
      <w:pPr>
        <w:numPr>
          <w:ilvl w:val="1"/>
          <w:numId w:val="136"/>
        </w:numPr>
        <w:textAlignment w:val="baseline"/>
        <w:rPr>
          <w:rFonts w:ascii="Arial" w:hAnsi="Arial" w:cs="Arial"/>
          <w:color w:val="000000"/>
          <w:sz w:val="22"/>
          <w:szCs w:val="22"/>
        </w:rPr>
      </w:pPr>
      <w:r w:rsidRPr="00AE69AF">
        <w:rPr>
          <w:rFonts w:ascii="Arial" w:hAnsi="Arial" w:cs="Arial"/>
          <w:color w:val="000000"/>
          <w:sz w:val="22"/>
          <w:szCs w:val="22"/>
        </w:rPr>
        <w:t>Force-conquest</w:t>
      </w:r>
    </w:p>
    <w:p w14:paraId="0723EA60" w14:textId="77777777" w:rsidR="00AE69AF" w:rsidRPr="00AE69AF" w:rsidRDefault="00AE69AF" w:rsidP="00AE69AF">
      <w:pPr>
        <w:numPr>
          <w:ilvl w:val="1"/>
          <w:numId w:val="136"/>
        </w:numPr>
        <w:textAlignment w:val="baseline"/>
        <w:rPr>
          <w:rFonts w:ascii="Arial" w:hAnsi="Arial" w:cs="Arial"/>
          <w:color w:val="000000"/>
          <w:sz w:val="22"/>
          <w:szCs w:val="22"/>
        </w:rPr>
      </w:pPr>
      <w:r w:rsidRPr="00AE69AF">
        <w:rPr>
          <w:rFonts w:ascii="Arial" w:hAnsi="Arial" w:cs="Arial"/>
          <w:color w:val="000000"/>
          <w:sz w:val="22"/>
          <w:szCs w:val="22"/>
        </w:rPr>
        <w:t>Heredity</w:t>
      </w:r>
    </w:p>
    <w:p w14:paraId="07E30672" w14:textId="77777777" w:rsidR="00AE69AF" w:rsidRPr="00AE69AF" w:rsidRDefault="00AE69AF" w:rsidP="00AE69AF">
      <w:pPr>
        <w:numPr>
          <w:ilvl w:val="1"/>
          <w:numId w:val="136"/>
        </w:numPr>
        <w:textAlignment w:val="baseline"/>
        <w:rPr>
          <w:rFonts w:ascii="Arial" w:hAnsi="Arial" w:cs="Arial"/>
          <w:color w:val="000000"/>
          <w:sz w:val="22"/>
          <w:szCs w:val="22"/>
        </w:rPr>
      </w:pPr>
      <w:r w:rsidRPr="00AE69AF">
        <w:rPr>
          <w:rFonts w:ascii="Arial" w:hAnsi="Arial" w:cs="Arial"/>
          <w:color w:val="000000"/>
          <w:sz w:val="22"/>
          <w:szCs w:val="22"/>
        </w:rPr>
        <w:t>Divine right, etc</w:t>
      </w:r>
    </w:p>
    <w:p w14:paraId="2B7B0547" w14:textId="77777777" w:rsidR="00AE69AF" w:rsidRPr="00AE69AF" w:rsidRDefault="00AE69AF" w:rsidP="00AE69AF">
      <w:pPr>
        <w:numPr>
          <w:ilvl w:val="0"/>
          <w:numId w:val="136"/>
        </w:numPr>
        <w:textAlignment w:val="baseline"/>
        <w:rPr>
          <w:rFonts w:ascii="Arial" w:hAnsi="Arial" w:cs="Arial"/>
          <w:color w:val="000000"/>
          <w:sz w:val="22"/>
          <w:szCs w:val="22"/>
        </w:rPr>
      </w:pPr>
      <w:r w:rsidRPr="00AE69AF">
        <w:rPr>
          <w:rFonts w:ascii="Arial" w:hAnsi="Arial" w:cs="Arial"/>
          <w:color w:val="000000"/>
          <w:sz w:val="22"/>
          <w:szCs w:val="22"/>
        </w:rPr>
        <w:t>Modern answer:</w:t>
      </w:r>
    </w:p>
    <w:p w14:paraId="298641AC" w14:textId="77777777" w:rsidR="00AE69AF" w:rsidRPr="00AE69AF" w:rsidRDefault="00AE69AF" w:rsidP="00AE69AF">
      <w:pPr>
        <w:numPr>
          <w:ilvl w:val="1"/>
          <w:numId w:val="136"/>
        </w:numPr>
        <w:textAlignment w:val="baseline"/>
        <w:rPr>
          <w:rFonts w:ascii="Arial" w:hAnsi="Arial" w:cs="Arial"/>
          <w:color w:val="000000"/>
          <w:sz w:val="22"/>
          <w:szCs w:val="22"/>
        </w:rPr>
      </w:pPr>
      <w:r w:rsidRPr="00AE69AF">
        <w:rPr>
          <w:rFonts w:ascii="Arial" w:hAnsi="Arial" w:cs="Arial"/>
          <w:color w:val="000000"/>
          <w:sz w:val="22"/>
          <w:szCs w:val="22"/>
        </w:rPr>
        <w:t>The boundaries of the state should correspond to the boundaries of a society and the rulers of the state are members of that society</w:t>
      </w:r>
    </w:p>
    <w:p w14:paraId="1E9224E6" w14:textId="77777777" w:rsidR="00AE69AF" w:rsidRPr="00AE69AF" w:rsidRDefault="00AE69AF" w:rsidP="00AE69AF">
      <w:pPr>
        <w:rPr>
          <w:rFonts w:ascii="Times New Roman" w:eastAsia="Times New Roman" w:hAnsi="Times New Roman" w:cs="Times New Roman"/>
        </w:rPr>
      </w:pPr>
    </w:p>
    <w:p w14:paraId="679E54F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Ideology of Nationalism-Basic Propositions</w:t>
      </w:r>
    </w:p>
    <w:p w14:paraId="402F21B0" w14:textId="77777777" w:rsidR="00AE69AF" w:rsidRPr="00AE69AF" w:rsidRDefault="00AE69AF" w:rsidP="00AE69AF">
      <w:pPr>
        <w:numPr>
          <w:ilvl w:val="0"/>
          <w:numId w:val="137"/>
        </w:numPr>
        <w:textAlignment w:val="baseline"/>
        <w:rPr>
          <w:rFonts w:ascii="Arial" w:hAnsi="Arial" w:cs="Arial"/>
          <w:color w:val="000000"/>
          <w:sz w:val="22"/>
          <w:szCs w:val="22"/>
        </w:rPr>
      </w:pPr>
      <w:r w:rsidRPr="00AE69AF">
        <w:rPr>
          <w:rFonts w:ascii="Arial" w:hAnsi="Arial" w:cs="Arial"/>
          <w:color w:val="000000"/>
          <w:sz w:val="22"/>
          <w:szCs w:val="22"/>
        </w:rPr>
        <w:t>The humanity is naturally divided into nations</w:t>
      </w:r>
    </w:p>
    <w:p w14:paraId="6B2C241E" w14:textId="77777777" w:rsidR="00AE69AF" w:rsidRPr="00AE69AF" w:rsidRDefault="00AE69AF" w:rsidP="00AE69AF">
      <w:pPr>
        <w:numPr>
          <w:ilvl w:val="0"/>
          <w:numId w:val="137"/>
        </w:numPr>
        <w:textAlignment w:val="baseline"/>
        <w:rPr>
          <w:rFonts w:ascii="Arial" w:hAnsi="Arial" w:cs="Arial"/>
          <w:color w:val="000000"/>
          <w:sz w:val="22"/>
          <w:szCs w:val="22"/>
        </w:rPr>
      </w:pPr>
      <w:r w:rsidRPr="00AE69AF">
        <w:rPr>
          <w:rFonts w:ascii="Arial" w:hAnsi="Arial" w:cs="Arial"/>
          <w:color w:val="000000"/>
          <w:sz w:val="22"/>
          <w:szCs w:val="22"/>
        </w:rPr>
        <w:t>Nations are objectively identifiable</w:t>
      </w:r>
    </w:p>
    <w:p w14:paraId="1772822B" w14:textId="77777777" w:rsidR="00AE69AF" w:rsidRPr="00AE69AF" w:rsidRDefault="00AE69AF" w:rsidP="00AE69AF">
      <w:pPr>
        <w:numPr>
          <w:ilvl w:val="0"/>
          <w:numId w:val="137"/>
        </w:numPr>
        <w:textAlignment w:val="baseline"/>
        <w:rPr>
          <w:rFonts w:ascii="Arial" w:hAnsi="Arial" w:cs="Arial"/>
          <w:color w:val="000000"/>
          <w:sz w:val="22"/>
          <w:szCs w:val="22"/>
        </w:rPr>
      </w:pPr>
      <w:r w:rsidRPr="00AE69AF">
        <w:rPr>
          <w:rFonts w:ascii="Arial" w:hAnsi="Arial" w:cs="Arial"/>
          <w:color w:val="000000"/>
          <w:sz w:val="22"/>
          <w:szCs w:val="22"/>
        </w:rPr>
        <w:t>The nation is the sole source of political power</w:t>
      </w:r>
    </w:p>
    <w:p w14:paraId="1EF87B6C" w14:textId="77777777" w:rsidR="00AE69AF" w:rsidRPr="00AE69AF" w:rsidRDefault="00AE69AF" w:rsidP="00AE69AF">
      <w:pPr>
        <w:numPr>
          <w:ilvl w:val="1"/>
          <w:numId w:val="137"/>
        </w:numPr>
        <w:textAlignment w:val="baseline"/>
        <w:rPr>
          <w:rFonts w:ascii="Arial" w:hAnsi="Arial" w:cs="Arial"/>
          <w:color w:val="000000"/>
          <w:sz w:val="22"/>
          <w:szCs w:val="22"/>
        </w:rPr>
      </w:pPr>
      <w:r w:rsidRPr="00AE69AF">
        <w:rPr>
          <w:rFonts w:ascii="Arial" w:hAnsi="Arial" w:cs="Arial"/>
          <w:color w:val="000000"/>
          <w:sz w:val="22"/>
          <w:szCs w:val="22"/>
        </w:rPr>
        <w:t>Loyalty to the nation overrides other loyalties</w:t>
      </w:r>
    </w:p>
    <w:p w14:paraId="3DA3A2DF" w14:textId="77777777" w:rsidR="00AE69AF" w:rsidRPr="00AE69AF" w:rsidRDefault="00AE69AF" w:rsidP="00AE69AF">
      <w:pPr>
        <w:numPr>
          <w:ilvl w:val="1"/>
          <w:numId w:val="137"/>
        </w:numPr>
        <w:textAlignment w:val="baseline"/>
        <w:rPr>
          <w:rFonts w:ascii="Arial" w:hAnsi="Arial" w:cs="Arial"/>
          <w:color w:val="000000"/>
          <w:sz w:val="22"/>
          <w:szCs w:val="22"/>
        </w:rPr>
      </w:pPr>
      <w:r w:rsidRPr="00AE69AF">
        <w:rPr>
          <w:rFonts w:ascii="Arial" w:hAnsi="Arial" w:cs="Arial"/>
          <w:color w:val="000000"/>
          <w:sz w:val="22"/>
          <w:szCs w:val="22"/>
        </w:rPr>
        <w:t>To be free, individual must belong to a nation</w:t>
      </w:r>
    </w:p>
    <w:p w14:paraId="49AC072C" w14:textId="77777777" w:rsidR="00AE69AF" w:rsidRPr="00AE69AF" w:rsidRDefault="00AE69AF" w:rsidP="00AE69AF">
      <w:pPr>
        <w:numPr>
          <w:ilvl w:val="0"/>
          <w:numId w:val="137"/>
        </w:numPr>
        <w:textAlignment w:val="baseline"/>
        <w:rPr>
          <w:rFonts w:ascii="Arial" w:hAnsi="Arial" w:cs="Arial"/>
          <w:color w:val="000000"/>
          <w:sz w:val="22"/>
          <w:szCs w:val="22"/>
        </w:rPr>
      </w:pPr>
      <w:r w:rsidRPr="00AE69AF">
        <w:rPr>
          <w:rFonts w:ascii="Arial" w:hAnsi="Arial" w:cs="Arial"/>
          <w:color w:val="000000"/>
          <w:sz w:val="22"/>
          <w:szCs w:val="22"/>
        </w:rPr>
        <w:t>Every nation requires autonomy</w:t>
      </w:r>
    </w:p>
    <w:p w14:paraId="679C0BB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Political Implications</w:t>
      </w:r>
    </w:p>
    <w:p w14:paraId="687B0296" w14:textId="77777777" w:rsidR="00AE69AF" w:rsidRPr="00AE69AF" w:rsidRDefault="00AE69AF" w:rsidP="00AE69AF">
      <w:pPr>
        <w:numPr>
          <w:ilvl w:val="0"/>
          <w:numId w:val="138"/>
        </w:numPr>
        <w:textAlignment w:val="baseline"/>
        <w:rPr>
          <w:rFonts w:ascii="Arial" w:hAnsi="Arial" w:cs="Arial"/>
          <w:color w:val="000000"/>
          <w:sz w:val="22"/>
          <w:szCs w:val="22"/>
        </w:rPr>
      </w:pPr>
      <w:r w:rsidRPr="00AE69AF">
        <w:rPr>
          <w:rFonts w:ascii="Arial" w:hAnsi="Arial" w:cs="Arial"/>
          <w:color w:val="000000"/>
          <w:sz w:val="22"/>
          <w:szCs w:val="22"/>
        </w:rPr>
        <w:t>Ernest Gellner:</w:t>
      </w:r>
    </w:p>
    <w:p w14:paraId="521F25C8" w14:textId="77777777" w:rsidR="00AE69AF" w:rsidRPr="00AE69AF" w:rsidRDefault="00AE69AF" w:rsidP="00AE69AF">
      <w:pPr>
        <w:numPr>
          <w:ilvl w:val="1"/>
          <w:numId w:val="138"/>
        </w:numPr>
        <w:textAlignment w:val="baseline"/>
        <w:rPr>
          <w:rFonts w:ascii="Arial" w:hAnsi="Arial" w:cs="Arial"/>
          <w:color w:val="000000"/>
          <w:sz w:val="22"/>
          <w:szCs w:val="22"/>
        </w:rPr>
      </w:pPr>
      <w:r w:rsidRPr="00AE69AF">
        <w:rPr>
          <w:rFonts w:ascii="Arial" w:hAnsi="Arial" w:cs="Arial"/>
          <w:color w:val="000000"/>
          <w:sz w:val="22"/>
          <w:szCs w:val="22"/>
        </w:rPr>
        <w:t>Ruritanian people ought to be liberated from foreign domination and govern themselves</w:t>
      </w:r>
    </w:p>
    <w:p w14:paraId="0FF95C13" w14:textId="77777777" w:rsidR="00AE69AF" w:rsidRPr="00AE69AF" w:rsidRDefault="00AE69AF" w:rsidP="00AE69AF">
      <w:pPr>
        <w:numPr>
          <w:ilvl w:val="1"/>
          <w:numId w:val="138"/>
        </w:numPr>
        <w:textAlignment w:val="baseline"/>
        <w:rPr>
          <w:rFonts w:ascii="Arial" w:hAnsi="Arial" w:cs="Arial"/>
          <w:color w:val="000000"/>
          <w:sz w:val="22"/>
          <w:szCs w:val="22"/>
        </w:rPr>
      </w:pPr>
      <w:r w:rsidRPr="00AE69AF">
        <w:rPr>
          <w:rFonts w:ascii="Arial" w:hAnsi="Arial" w:cs="Arial"/>
          <w:color w:val="000000"/>
          <w:sz w:val="22"/>
          <w:szCs w:val="22"/>
        </w:rPr>
        <w:t>Ruritaria people ought to be united under a single Ruritanian government</w:t>
      </w:r>
    </w:p>
    <w:p w14:paraId="6C4E0663" w14:textId="77777777" w:rsidR="00AE69AF" w:rsidRPr="00AE69AF" w:rsidRDefault="00AE69AF" w:rsidP="00AE69AF">
      <w:pPr>
        <w:rPr>
          <w:rFonts w:ascii="Times New Roman" w:eastAsia="Times New Roman" w:hAnsi="Times New Roman" w:cs="Times New Roman"/>
        </w:rPr>
      </w:pPr>
    </w:p>
    <w:p w14:paraId="0857FAB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Who are the People?</w:t>
      </w:r>
    </w:p>
    <w:p w14:paraId="323A87AA" w14:textId="77777777" w:rsidR="00AE69AF" w:rsidRPr="00AE69AF" w:rsidRDefault="00AE69AF" w:rsidP="00AE69AF">
      <w:pPr>
        <w:rPr>
          <w:rFonts w:ascii="Times New Roman" w:eastAsia="Times New Roman" w:hAnsi="Times New Roman" w:cs="Times New Roman"/>
        </w:rPr>
      </w:pPr>
    </w:p>
    <w:tbl>
      <w:tblPr>
        <w:tblW w:w="9360" w:type="dxa"/>
        <w:tblCellMar>
          <w:top w:w="15" w:type="dxa"/>
          <w:left w:w="15" w:type="dxa"/>
          <w:bottom w:w="15" w:type="dxa"/>
          <w:right w:w="15" w:type="dxa"/>
        </w:tblCellMar>
        <w:tblLook w:val="04A0" w:firstRow="1" w:lastRow="0" w:firstColumn="1" w:lastColumn="0" w:noHBand="0" w:noVBand="1"/>
      </w:tblPr>
      <w:tblGrid>
        <w:gridCol w:w="4564"/>
        <w:gridCol w:w="4796"/>
      </w:tblGrid>
      <w:tr w:rsidR="00AE69AF" w:rsidRPr="00AE69AF" w14:paraId="3CDF5283"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73534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Civic/Liberal Nationalism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4ED8C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Ethno-Cultural Nationalism</w:t>
            </w:r>
          </w:p>
        </w:tc>
      </w:tr>
      <w:tr w:rsidR="00AE69AF" w:rsidRPr="00AE69AF" w14:paraId="344F6DC7"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6D4DF8" w14:textId="77777777" w:rsidR="00AE69AF" w:rsidRPr="00AE69AF" w:rsidRDefault="00AE69AF" w:rsidP="00AE69AF">
            <w:pPr>
              <w:numPr>
                <w:ilvl w:val="0"/>
                <w:numId w:val="139"/>
              </w:numPr>
              <w:textAlignment w:val="baseline"/>
              <w:rPr>
                <w:rFonts w:ascii="Arial" w:hAnsi="Arial" w:cs="Arial"/>
                <w:color w:val="000000"/>
                <w:sz w:val="22"/>
                <w:szCs w:val="22"/>
              </w:rPr>
            </w:pPr>
            <w:r w:rsidRPr="00AE69AF">
              <w:rPr>
                <w:rFonts w:ascii="Arial" w:hAnsi="Arial" w:cs="Arial"/>
                <w:color w:val="000000"/>
                <w:sz w:val="22"/>
                <w:szCs w:val="22"/>
              </w:rPr>
              <w:t>Political Nation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50FE4" w14:textId="77777777" w:rsidR="00AE69AF" w:rsidRPr="00AE69AF" w:rsidRDefault="00AE69AF" w:rsidP="00AE69AF">
            <w:pPr>
              <w:numPr>
                <w:ilvl w:val="0"/>
                <w:numId w:val="140"/>
              </w:numPr>
              <w:textAlignment w:val="baseline"/>
              <w:rPr>
                <w:rFonts w:ascii="Arial" w:hAnsi="Arial" w:cs="Arial"/>
                <w:color w:val="000000"/>
                <w:sz w:val="22"/>
                <w:szCs w:val="22"/>
              </w:rPr>
            </w:pPr>
            <w:r w:rsidRPr="00AE69AF">
              <w:rPr>
                <w:rFonts w:ascii="Arial" w:hAnsi="Arial" w:cs="Arial"/>
                <w:color w:val="000000"/>
                <w:sz w:val="22"/>
                <w:szCs w:val="22"/>
              </w:rPr>
              <w:t>Historical Nation</w:t>
            </w:r>
          </w:p>
        </w:tc>
      </w:tr>
      <w:tr w:rsidR="00AE69AF" w:rsidRPr="00AE69AF" w14:paraId="63CFCF2C"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33DDD" w14:textId="77777777" w:rsidR="00AE69AF" w:rsidRPr="00AE69AF" w:rsidRDefault="00AE69AF" w:rsidP="00AE69AF">
            <w:pPr>
              <w:numPr>
                <w:ilvl w:val="0"/>
                <w:numId w:val="141"/>
              </w:numPr>
              <w:textAlignment w:val="baseline"/>
              <w:rPr>
                <w:rFonts w:ascii="Arial" w:hAnsi="Arial" w:cs="Arial"/>
                <w:color w:val="000000"/>
                <w:sz w:val="22"/>
                <w:szCs w:val="22"/>
              </w:rPr>
            </w:pPr>
            <w:r w:rsidRPr="00AE69AF">
              <w:rPr>
                <w:rFonts w:ascii="Arial" w:hAnsi="Arial" w:cs="Arial"/>
                <w:color w:val="000000"/>
                <w:sz w:val="22"/>
                <w:szCs w:val="22"/>
              </w:rPr>
              <w:t>Inclusive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92791" w14:textId="77777777" w:rsidR="00AE69AF" w:rsidRPr="00AE69AF" w:rsidRDefault="00AE69AF" w:rsidP="00AE69AF">
            <w:pPr>
              <w:numPr>
                <w:ilvl w:val="0"/>
                <w:numId w:val="142"/>
              </w:numPr>
              <w:textAlignment w:val="baseline"/>
              <w:rPr>
                <w:rFonts w:ascii="Arial" w:hAnsi="Arial" w:cs="Arial"/>
                <w:color w:val="000000"/>
                <w:sz w:val="22"/>
                <w:szCs w:val="22"/>
              </w:rPr>
            </w:pPr>
            <w:r w:rsidRPr="00AE69AF">
              <w:rPr>
                <w:rFonts w:ascii="Arial" w:hAnsi="Arial" w:cs="Arial"/>
                <w:color w:val="000000"/>
                <w:sz w:val="22"/>
                <w:szCs w:val="22"/>
              </w:rPr>
              <w:t>Exclusive</w:t>
            </w:r>
          </w:p>
        </w:tc>
      </w:tr>
      <w:tr w:rsidR="00AE69AF" w:rsidRPr="00AE69AF" w14:paraId="51F4938E"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BC199" w14:textId="77777777" w:rsidR="00AE69AF" w:rsidRPr="00AE69AF" w:rsidRDefault="00AE69AF" w:rsidP="00AE69AF">
            <w:pPr>
              <w:numPr>
                <w:ilvl w:val="0"/>
                <w:numId w:val="143"/>
              </w:numPr>
              <w:textAlignment w:val="baseline"/>
              <w:rPr>
                <w:rFonts w:ascii="Arial" w:hAnsi="Arial" w:cs="Arial"/>
                <w:color w:val="000000"/>
                <w:sz w:val="22"/>
                <w:szCs w:val="22"/>
              </w:rPr>
            </w:pPr>
            <w:r w:rsidRPr="00AE69AF">
              <w:rPr>
                <w:rFonts w:ascii="Arial" w:hAnsi="Arial" w:cs="Arial"/>
                <w:color w:val="000000"/>
                <w:sz w:val="22"/>
                <w:szCs w:val="22"/>
              </w:rPr>
              <w:t>Universal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ED2AB" w14:textId="77777777" w:rsidR="00AE69AF" w:rsidRPr="00AE69AF" w:rsidRDefault="00AE69AF" w:rsidP="00AE69AF">
            <w:pPr>
              <w:numPr>
                <w:ilvl w:val="0"/>
                <w:numId w:val="144"/>
              </w:numPr>
              <w:textAlignment w:val="baseline"/>
              <w:rPr>
                <w:rFonts w:ascii="Arial" w:hAnsi="Arial" w:cs="Arial"/>
                <w:color w:val="000000"/>
                <w:sz w:val="22"/>
                <w:szCs w:val="22"/>
              </w:rPr>
            </w:pPr>
            <w:r w:rsidRPr="00AE69AF">
              <w:rPr>
                <w:rFonts w:ascii="Arial" w:hAnsi="Arial" w:cs="Arial"/>
                <w:color w:val="000000"/>
                <w:sz w:val="22"/>
                <w:szCs w:val="22"/>
              </w:rPr>
              <w:t>Particularism</w:t>
            </w:r>
          </w:p>
        </w:tc>
      </w:tr>
      <w:tr w:rsidR="00AE69AF" w:rsidRPr="00AE69AF" w14:paraId="623CDC6A"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D9996" w14:textId="77777777" w:rsidR="00AE69AF" w:rsidRPr="00AE69AF" w:rsidRDefault="00AE69AF" w:rsidP="00AE69AF">
            <w:pPr>
              <w:numPr>
                <w:ilvl w:val="0"/>
                <w:numId w:val="145"/>
              </w:numPr>
              <w:textAlignment w:val="baseline"/>
              <w:rPr>
                <w:rFonts w:ascii="Arial" w:hAnsi="Arial" w:cs="Arial"/>
                <w:color w:val="000000"/>
                <w:sz w:val="22"/>
                <w:szCs w:val="22"/>
              </w:rPr>
            </w:pPr>
            <w:r w:rsidRPr="00AE69AF">
              <w:rPr>
                <w:rFonts w:ascii="Arial" w:hAnsi="Arial" w:cs="Arial"/>
                <w:color w:val="000000"/>
                <w:sz w:val="22"/>
                <w:szCs w:val="22"/>
              </w:rPr>
              <w:t>rational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89D1A8" w14:textId="77777777" w:rsidR="00AE69AF" w:rsidRPr="00AE69AF" w:rsidRDefault="00AE69AF" w:rsidP="00AE69AF">
            <w:pPr>
              <w:numPr>
                <w:ilvl w:val="0"/>
                <w:numId w:val="146"/>
              </w:numPr>
              <w:textAlignment w:val="baseline"/>
              <w:rPr>
                <w:rFonts w:ascii="Arial" w:hAnsi="Arial" w:cs="Arial"/>
                <w:color w:val="000000"/>
                <w:sz w:val="22"/>
                <w:szCs w:val="22"/>
              </w:rPr>
            </w:pPr>
            <w:r w:rsidRPr="00AE69AF">
              <w:rPr>
                <w:rFonts w:ascii="Arial" w:hAnsi="Arial" w:cs="Arial"/>
                <w:color w:val="000000"/>
                <w:sz w:val="22"/>
                <w:szCs w:val="22"/>
              </w:rPr>
              <w:t>Emotional/Mystical</w:t>
            </w:r>
          </w:p>
        </w:tc>
      </w:tr>
      <w:tr w:rsidR="00AE69AF" w:rsidRPr="00AE69AF" w14:paraId="4C63277D"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E0CC29" w14:textId="77777777" w:rsidR="00AE69AF" w:rsidRPr="00AE69AF" w:rsidRDefault="00AE69AF" w:rsidP="00AE69AF">
            <w:pPr>
              <w:numPr>
                <w:ilvl w:val="0"/>
                <w:numId w:val="147"/>
              </w:numPr>
              <w:textAlignment w:val="baseline"/>
              <w:rPr>
                <w:rFonts w:ascii="Arial" w:hAnsi="Arial" w:cs="Arial"/>
                <w:color w:val="000000"/>
                <w:sz w:val="22"/>
                <w:szCs w:val="22"/>
              </w:rPr>
            </w:pPr>
            <w:r w:rsidRPr="00AE69AF">
              <w:rPr>
                <w:rFonts w:ascii="Arial" w:hAnsi="Arial" w:cs="Arial"/>
                <w:color w:val="000000"/>
                <w:sz w:val="22"/>
                <w:szCs w:val="22"/>
              </w:rPr>
              <w:t>Citizenship Based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05322F" w14:textId="77777777" w:rsidR="00AE69AF" w:rsidRPr="00AE69AF" w:rsidRDefault="00AE69AF" w:rsidP="00AE69AF">
            <w:pPr>
              <w:numPr>
                <w:ilvl w:val="0"/>
                <w:numId w:val="148"/>
              </w:numPr>
              <w:textAlignment w:val="baseline"/>
              <w:rPr>
                <w:rFonts w:ascii="Arial" w:hAnsi="Arial" w:cs="Arial"/>
                <w:color w:val="000000"/>
                <w:sz w:val="22"/>
                <w:szCs w:val="22"/>
              </w:rPr>
            </w:pPr>
            <w:r w:rsidRPr="00AE69AF">
              <w:rPr>
                <w:rFonts w:ascii="Arial" w:hAnsi="Arial" w:cs="Arial"/>
                <w:color w:val="000000"/>
                <w:sz w:val="22"/>
                <w:szCs w:val="22"/>
              </w:rPr>
              <w:t>Based on Descent</w:t>
            </w:r>
          </w:p>
        </w:tc>
      </w:tr>
      <w:tr w:rsidR="00AE69AF" w:rsidRPr="00AE69AF" w14:paraId="22AE8292"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EECE57" w14:textId="77777777" w:rsidR="00AE69AF" w:rsidRPr="00AE69AF" w:rsidRDefault="00AE69AF" w:rsidP="00AE69AF">
            <w:pPr>
              <w:numPr>
                <w:ilvl w:val="0"/>
                <w:numId w:val="149"/>
              </w:numPr>
              <w:textAlignment w:val="baseline"/>
              <w:rPr>
                <w:rFonts w:ascii="Arial" w:hAnsi="Arial" w:cs="Arial"/>
                <w:color w:val="000000"/>
                <w:sz w:val="22"/>
                <w:szCs w:val="22"/>
              </w:rPr>
            </w:pPr>
            <w:r w:rsidRPr="00AE69AF">
              <w:rPr>
                <w:rFonts w:ascii="Arial" w:hAnsi="Arial" w:cs="Arial"/>
                <w:color w:val="000000"/>
                <w:sz w:val="22"/>
                <w:szCs w:val="22"/>
              </w:rPr>
              <w:t>Voluntaristic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E909B" w14:textId="77777777" w:rsidR="00AE69AF" w:rsidRPr="00AE69AF" w:rsidRDefault="00AE69AF" w:rsidP="00AE69AF">
            <w:pPr>
              <w:numPr>
                <w:ilvl w:val="0"/>
                <w:numId w:val="150"/>
              </w:numPr>
              <w:textAlignment w:val="baseline"/>
              <w:rPr>
                <w:rFonts w:ascii="Arial" w:hAnsi="Arial" w:cs="Arial"/>
                <w:color w:val="000000"/>
                <w:sz w:val="22"/>
                <w:szCs w:val="22"/>
              </w:rPr>
            </w:pPr>
            <w:r w:rsidRPr="00AE69AF">
              <w:rPr>
                <w:rFonts w:ascii="Arial" w:hAnsi="Arial" w:cs="Arial"/>
                <w:color w:val="000000"/>
                <w:sz w:val="22"/>
                <w:szCs w:val="22"/>
              </w:rPr>
              <w:t>Organic</w:t>
            </w:r>
          </w:p>
        </w:tc>
      </w:tr>
      <w:tr w:rsidR="00AE69AF" w:rsidRPr="00AE69AF" w14:paraId="3E727C8E"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D3E30C" w14:textId="77777777" w:rsidR="00AE69AF" w:rsidRPr="00AE69AF" w:rsidRDefault="00AE69AF" w:rsidP="00AE69AF">
            <w:pPr>
              <w:numPr>
                <w:ilvl w:val="0"/>
                <w:numId w:val="151"/>
              </w:numPr>
              <w:textAlignment w:val="baseline"/>
              <w:rPr>
                <w:rFonts w:ascii="Arial" w:hAnsi="Arial" w:cs="Arial"/>
                <w:color w:val="000000"/>
                <w:sz w:val="22"/>
                <w:szCs w:val="22"/>
              </w:rPr>
            </w:pPr>
            <w:r w:rsidRPr="00AE69AF">
              <w:rPr>
                <w:rFonts w:ascii="Arial" w:hAnsi="Arial" w:cs="Arial"/>
                <w:color w:val="000000"/>
                <w:sz w:val="22"/>
                <w:szCs w:val="22"/>
              </w:rPr>
              <w:t>Civil Loyalties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A0C31" w14:textId="77777777" w:rsidR="00AE69AF" w:rsidRPr="00AE69AF" w:rsidRDefault="00AE69AF" w:rsidP="00AE69AF">
            <w:pPr>
              <w:numPr>
                <w:ilvl w:val="0"/>
                <w:numId w:val="152"/>
              </w:numPr>
              <w:textAlignment w:val="baseline"/>
              <w:rPr>
                <w:rFonts w:ascii="Arial" w:hAnsi="Arial" w:cs="Arial"/>
                <w:color w:val="000000"/>
                <w:sz w:val="22"/>
                <w:szCs w:val="22"/>
              </w:rPr>
            </w:pPr>
            <w:r w:rsidRPr="00AE69AF">
              <w:rPr>
                <w:rFonts w:ascii="Arial" w:hAnsi="Arial" w:cs="Arial"/>
                <w:color w:val="000000"/>
                <w:sz w:val="22"/>
                <w:szCs w:val="22"/>
              </w:rPr>
              <w:t>Ethnic Allegiances</w:t>
            </w:r>
          </w:p>
        </w:tc>
      </w:tr>
      <w:tr w:rsidR="00AE69AF" w:rsidRPr="00AE69AF" w14:paraId="0B46B193" w14:textId="77777777" w:rsidTr="00AE69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13BBC" w14:textId="77777777" w:rsidR="00AE69AF" w:rsidRPr="00AE69AF" w:rsidRDefault="00AE69AF" w:rsidP="00AE69AF">
            <w:pPr>
              <w:numPr>
                <w:ilvl w:val="0"/>
                <w:numId w:val="153"/>
              </w:numPr>
              <w:textAlignment w:val="baseline"/>
              <w:rPr>
                <w:rFonts w:ascii="Arial" w:hAnsi="Arial" w:cs="Arial"/>
                <w:color w:val="000000"/>
                <w:sz w:val="22"/>
                <w:szCs w:val="22"/>
              </w:rPr>
            </w:pPr>
            <w:r w:rsidRPr="00AE69AF">
              <w:rPr>
                <w:rFonts w:ascii="Arial" w:hAnsi="Arial" w:cs="Arial"/>
                <w:color w:val="000000"/>
                <w:sz w:val="22"/>
                <w:szCs w:val="22"/>
              </w:rPr>
              <w:t>Cultural Diversity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D8792" w14:textId="77777777" w:rsidR="00AE69AF" w:rsidRPr="00AE69AF" w:rsidRDefault="00AE69AF" w:rsidP="00AE69AF">
            <w:pPr>
              <w:numPr>
                <w:ilvl w:val="0"/>
                <w:numId w:val="154"/>
              </w:numPr>
              <w:textAlignment w:val="baseline"/>
              <w:rPr>
                <w:rFonts w:ascii="Arial" w:hAnsi="Arial" w:cs="Arial"/>
                <w:color w:val="000000"/>
                <w:sz w:val="22"/>
                <w:szCs w:val="22"/>
              </w:rPr>
            </w:pPr>
            <w:r w:rsidRPr="00AE69AF">
              <w:rPr>
                <w:rFonts w:ascii="Arial" w:hAnsi="Arial" w:cs="Arial"/>
                <w:color w:val="000000"/>
                <w:sz w:val="22"/>
                <w:szCs w:val="22"/>
              </w:rPr>
              <w:t>Cultural Unity</w:t>
            </w:r>
          </w:p>
        </w:tc>
      </w:tr>
    </w:tbl>
    <w:p w14:paraId="32171D75" w14:textId="77777777" w:rsidR="00AE69AF" w:rsidRPr="00AE69AF" w:rsidRDefault="00AE69AF" w:rsidP="00AE69AF">
      <w:pPr>
        <w:spacing w:after="240"/>
        <w:rPr>
          <w:rFonts w:ascii="Times New Roman" w:eastAsia="Times New Roman" w:hAnsi="Times New Roman" w:cs="Times New Roman"/>
        </w:rPr>
      </w:pPr>
    </w:p>
    <w:p w14:paraId="3BD1EF2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Nationalism and Conflict Management</w:t>
      </w:r>
    </w:p>
    <w:p w14:paraId="7FD0FA0B" w14:textId="77777777" w:rsidR="00AE69AF" w:rsidRPr="00AE69AF" w:rsidRDefault="00AE69AF" w:rsidP="00AE69AF">
      <w:pPr>
        <w:rPr>
          <w:rFonts w:ascii="Times New Roman" w:hAnsi="Times New Roman" w:cs="Times New Roman"/>
        </w:rPr>
      </w:pPr>
      <w:r w:rsidRPr="00AE69AF">
        <w:rPr>
          <w:rFonts w:ascii="Arial" w:hAnsi="Arial" w:cs="Arial"/>
          <w:noProof/>
          <w:color w:val="000000"/>
          <w:sz w:val="22"/>
          <w:szCs w:val="22"/>
        </w:rPr>
        <w:drawing>
          <wp:inline distT="0" distB="0" distL="0" distR="0" wp14:anchorId="0D5CF7EB" wp14:editId="429FB44F">
            <wp:extent cx="4051300" cy="2844800"/>
            <wp:effectExtent l="0" t="0" r="12700" b="0"/>
            <wp:docPr id="1" name="Picture 1" descr="https://lh5.googleusercontent.com/IAjIHfXh0Byq7Pdruhr0CIGygvbi3eeSzUepl-HHGpAuxGgJJS6PfmoQ94wQiU5CCK3V5KFIwdGqLDZI_pOUqk2KGVFWwtfvnb16wYgc8DNzxlIuMu8W6FOJBv_9bErtyqzadM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IAjIHfXh0Byq7Pdruhr0CIGygvbi3eeSzUepl-HHGpAuxGgJJS6PfmoQ94wQiU5CCK3V5KFIwdGqLDZI_pOUqk2KGVFWwtfvnb16wYgc8DNzxlIuMu8W6FOJBv_9bErtyqzadMQ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1300" cy="2844800"/>
                    </a:xfrm>
                    <a:prstGeom prst="rect">
                      <a:avLst/>
                    </a:prstGeom>
                    <a:noFill/>
                    <a:ln>
                      <a:noFill/>
                    </a:ln>
                  </pic:spPr>
                </pic:pic>
              </a:graphicData>
            </a:graphic>
          </wp:inline>
        </w:drawing>
      </w:r>
    </w:p>
    <w:p w14:paraId="0F156565" w14:textId="77777777" w:rsidR="00AE69AF" w:rsidRPr="00AE69AF" w:rsidRDefault="00AE69AF" w:rsidP="00AE69AF">
      <w:pPr>
        <w:spacing w:after="240"/>
        <w:rPr>
          <w:rFonts w:ascii="Times New Roman" w:eastAsia="Times New Roman" w:hAnsi="Times New Roman" w:cs="Times New Roman"/>
        </w:rPr>
      </w:pPr>
    </w:p>
    <w:p w14:paraId="42DF8EA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Environmentalism</w:t>
      </w:r>
    </w:p>
    <w:p w14:paraId="1570C15D" w14:textId="77777777" w:rsidR="00AE69AF" w:rsidRPr="00AE69AF" w:rsidRDefault="00AE69AF" w:rsidP="00AE69AF">
      <w:pPr>
        <w:numPr>
          <w:ilvl w:val="0"/>
          <w:numId w:val="155"/>
        </w:numPr>
        <w:textAlignment w:val="baseline"/>
        <w:rPr>
          <w:rFonts w:ascii="Arial" w:hAnsi="Arial" w:cs="Arial"/>
          <w:color w:val="000000"/>
          <w:sz w:val="22"/>
          <w:szCs w:val="22"/>
        </w:rPr>
      </w:pPr>
      <w:r w:rsidRPr="00AE69AF">
        <w:rPr>
          <w:rFonts w:ascii="Arial" w:hAnsi="Arial" w:cs="Arial"/>
          <w:color w:val="000000"/>
          <w:sz w:val="22"/>
          <w:szCs w:val="22"/>
        </w:rPr>
        <w:t>Legislation to control pollution dates back to the nineteenth century</w:t>
      </w:r>
    </w:p>
    <w:p w14:paraId="21B6C9B4" w14:textId="77777777" w:rsidR="00AE69AF" w:rsidRPr="00AE69AF" w:rsidRDefault="00AE69AF" w:rsidP="00AE69AF">
      <w:pPr>
        <w:numPr>
          <w:ilvl w:val="0"/>
          <w:numId w:val="155"/>
        </w:numPr>
        <w:textAlignment w:val="baseline"/>
        <w:rPr>
          <w:rFonts w:ascii="Arial" w:hAnsi="Arial" w:cs="Arial"/>
          <w:color w:val="000000"/>
          <w:sz w:val="22"/>
          <w:szCs w:val="22"/>
        </w:rPr>
      </w:pPr>
      <w:r w:rsidRPr="00AE69AF">
        <w:rPr>
          <w:rFonts w:ascii="Arial" w:hAnsi="Arial" w:cs="Arial"/>
          <w:color w:val="000000"/>
          <w:sz w:val="22"/>
          <w:szCs w:val="22"/>
        </w:rPr>
        <w:t>Rise of environmentalism is partly a consequence of severe environmental problems including air pollution</w:t>
      </w:r>
    </w:p>
    <w:p w14:paraId="7C64CBB7" w14:textId="77777777" w:rsidR="00AE69AF" w:rsidRPr="00AE69AF" w:rsidRDefault="00AE69AF" w:rsidP="00AE69AF">
      <w:pPr>
        <w:numPr>
          <w:ilvl w:val="0"/>
          <w:numId w:val="155"/>
        </w:numPr>
        <w:textAlignment w:val="baseline"/>
        <w:rPr>
          <w:rFonts w:ascii="Arial" w:hAnsi="Arial" w:cs="Arial"/>
          <w:color w:val="000000"/>
          <w:sz w:val="22"/>
          <w:szCs w:val="22"/>
        </w:rPr>
      </w:pPr>
      <w:r w:rsidRPr="00AE69AF">
        <w:rPr>
          <w:rFonts w:ascii="Arial" w:hAnsi="Arial" w:cs="Arial"/>
          <w:color w:val="000000"/>
          <w:sz w:val="22"/>
          <w:szCs w:val="22"/>
        </w:rPr>
        <w:t xml:space="preserve">Key problem is that promoting environmental regulations might reduce profits for some sectors of the economy </w:t>
      </w:r>
    </w:p>
    <w:p w14:paraId="41E816B4" w14:textId="77777777" w:rsidR="00AE69AF" w:rsidRPr="00AE69AF" w:rsidRDefault="00AE69AF" w:rsidP="00AE69AF">
      <w:pPr>
        <w:numPr>
          <w:ilvl w:val="0"/>
          <w:numId w:val="155"/>
        </w:numPr>
        <w:textAlignment w:val="baseline"/>
        <w:rPr>
          <w:rFonts w:ascii="Arial" w:hAnsi="Arial" w:cs="Arial"/>
          <w:color w:val="000000"/>
          <w:sz w:val="22"/>
          <w:szCs w:val="22"/>
        </w:rPr>
      </w:pPr>
      <w:r w:rsidRPr="00AE69AF">
        <w:rPr>
          <w:rFonts w:ascii="Arial" w:hAnsi="Arial" w:cs="Arial"/>
          <w:color w:val="000000"/>
          <w:sz w:val="22"/>
          <w:szCs w:val="22"/>
        </w:rPr>
        <w:t>Government of canada is trying to promote environmentalism but also oil sands-contradictory</w:t>
      </w:r>
    </w:p>
    <w:p w14:paraId="7FBBCE87" w14:textId="77777777" w:rsidR="00AE69AF" w:rsidRPr="00AE69AF" w:rsidRDefault="00AE69AF" w:rsidP="00AE69AF">
      <w:pPr>
        <w:numPr>
          <w:ilvl w:val="0"/>
          <w:numId w:val="155"/>
        </w:numPr>
        <w:textAlignment w:val="baseline"/>
        <w:rPr>
          <w:rFonts w:ascii="Arial" w:hAnsi="Arial" w:cs="Arial"/>
          <w:color w:val="000000"/>
          <w:sz w:val="22"/>
          <w:szCs w:val="22"/>
        </w:rPr>
      </w:pPr>
      <w:r w:rsidRPr="00AE69AF">
        <w:rPr>
          <w:rFonts w:ascii="Arial" w:hAnsi="Arial" w:cs="Arial"/>
          <w:color w:val="000000"/>
          <w:sz w:val="22"/>
          <w:szCs w:val="22"/>
        </w:rPr>
        <w:t>Environmental thought can be divided into two categories</w:t>
      </w:r>
    </w:p>
    <w:p w14:paraId="62EF1AC2" w14:textId="77777777" w:rsidR="00AE69AF" w:rsidRPr="00AE69AF" w:rsidRDefault="00AE69AF" w:rsidP="00AE69AF">
      <w:pPr>
        <w:numPr>
          <w:ilvl w:val="1"/>
          <w:numId w:val="155"/>
        </w:numPr>
        <w:textAlignment w:val="baseline"/>
        <w:rPr>
          <w:rFonts w:ascii="Arial" w:hAnsi="Arial" w:cs="Arial"/>
          <w:color w:val="000000"/>
          <w:sz w:val="22"/>
          <w:szCs w:val="22"/>
        </w:rPr>
      </w:pPr>
      <w:r w:rsidRPr="00AE69AF">
        <w:rPr>
          <w:rFonts w:ascii="Arial" w:hAnsi="Arial" w:cs="Arial"/>
          <w:color w:val="000000"/>
          <w:sz w:val="22"/>
          <w:szCs w:val="22"/>
        </w:rPr>
        <w:t>Reformist Approach</w:t>
      </w:r>
    </w:p>
    <w:p w14:paraId="09E27F4A" w14:textId="77777777" w:rsidR="00AE69AF" w:rsidRPr="00AE69AF" w:rsidRDefault="00AE69AF" w:rsidP="00AE69AF">
      <w:pPr>
        <w:numPr>
          <w:ilvl w:val="2"/>
          <w:numId w:val="155"/>
        </w:numPr>
        <w:textAlignment w:val="baseline"/>
        <w:rPr>
          <w:rFonts w:ascii="Arial" w:hAnsi="Arial" w:cs="Arial"/>
          <w:color w:val="000000"/>
          <w:sz w:val="22"/>
          <w:szCs w:val="22"/>
        </w:rPr>
      </w:pPr>
      <w:r w:rsidRPr="00AE69AF">
        <w:rPr>
          <w:rFonts w:ascii="Arial" w:hAnsi="Arial" w:cs="Arial"/>
          <w:color w:val="000000"/>
          <w:sz w:val="22"/>
          <w:szCs w:val="22"/>
        </w:rPr>
        <w:t>Sometimes described as light green or shallow environmentalism</w:t>
      </w:r>
    </w:p>
    <w:p w14:paraId="5139E232" w14:textId="77777777" w:rsidR="00AE69AF" w:rsidRPr="00AE69AF" w:rsidRDefault="00AE69AF" w:rsidP="00AE69AF">
      <w:pPr>
        <w:numPr>
          <w:ilvl w:val="2"/>
          <w:numId w:val="155"/>
        </w:numPr>
        <w:textAlignment w:val="baseline"/>
        <w:rPr>
          <w:rFonts w:ascii="Arial" w:hAnsi="Arial" w:cs="Arial"/>
          <w:color w:val="000000"/>
          <w:sz w:val="22"/>
          <w:szCs w:val="22"/>
        </w:rPr>
      </w:pPr>
      <w:r w:rsidRPr="00AE69AF">
        <w:rPr>
          <w:rFonts w:ascii="Arial" w:hAnsi="Arial" w:cs="Arial"/>
          <w:color w:val="000000"/>
          <w:sz w:val="22"/>
          <w:szCs w:val="22"/>
        </w:rPr>
        <w:t>Radical (dark green or deep) approach</w:t>
      </w:r>
    </w:p>
    <w:p w14:paraId="34A7675D" w14:textId="77777777" w:rsidR="00AE69AF" w:rsidRPr="00AE69AF" w:rsidRDefault="00AE69AF" w:rsidP="00AE69AF">
      <w:pPr>
        <w:rPr>
          <w:rFonts w:ascii="Times New Roman" w:eastAsia="Times New Roman" w:hAnsi="Times New Roman" w:cs="Times New Roman"/>
        </w:rPr>
      </w:pPr>
    </w:p>
    <w:p w14:paraId="1535346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The Economic Realm</w:t>
      </w:r>
    </w:p>
    <w:p w14:paraId="35281030" w14:textId="77777777" w:rsidR="00AE69AF" w:rsidRPr="00AE69AF" w:rsidRDefault="00AE69AF" w:rsidP="00AE69AF">
      <w:pPr>
        <w:numPr>
          <w:ilvl w:val="0"/>
          <w:numId w:val="156"/>
        </w:numPr>
        <w:textAlignment w:val="baseline"/>
        <w:rPr>
          <w:rFonts w:ascii="Arial" w:hAnsi="Arial" w:cs="Arial"/>
          <w:color w:val="000000"/>
          <w:sz w:val="22"/>
          <w:szCs w:val="22"/>
        </w:rPr>
      </w:pPr>
      <w:r w:rsidRPr="00AE69AF">
        <w:rPr>
          <w:rFonts w:ascii="Arial" w:hAnsi="Arial" w:cs="Arial"/>
          <w:color w:val="000000"/>
          <w:sz w:val="22"/>
          <w:szCs w:val="22"/>
        </w:rPr>
        <w:t>Radicals see economic growth as incompatible with environmental protection</w:t>
      </w:r>
    </w:p>
    <w:p w14:paraId="5D01C0D3" w14:textId="77777777" w:rsidR="00AE69AF" w:rsidRPr="00AE69AF" w:rsidRDefault="00AE69AF" w:rsidP="00AE69AF">
      <w:pPr>
        <w:numPr>
          <w:ilvl w:val="1"/>
          <w:numId w:val="156"/>
        </w:numPr>
        <w:textAlignment w:val="baseline"/>
        <w:rPr>
          <w:rFonts w:ascii="Arial" w:hAnsi="Arial" w:cs="Arial"/>
          <w:color w:val="000000"/>
          <w:sz w:val="22"/>
          <w:szCs w:val="22"/>
        </w:rPr>
      </w:pPr>
      <w:r w:rsidRPr="00AE69AF">
        <w:rPr>
          <w:rFonts w:ascii="Arial" w:hAnsi="Arial" w:cs="Arial"/>
          <w:color w:val="000000"/>
          <w:sz w:val="22"/>
          <w:szCs w:val="22"/>
        </w:rPr>
        <w:t>Calls for limits to growth, consumption levels, and population sizes</w:t>
      </w:r>
    </w:p>
    <w:p w14:paraId="274F521E" w14:textId="77777777" w:rsidR="00AE69AF" w:rsidRPr="00AE69AF" w:rsidRDefault="00AE69AF" w:rsidP="00AE69AF">
      <w:pPr>
        <w:numPr>
          <w:ilvl w:val="0"/>
          <w:numId w:val="156"/>
        </w:numPr>
        <w:textAlignment w:val="baseline"/>
        <w:rPr>
          <w:rFonts w:ascii="Arial" w:hAnsi="Arial" w:cs="Arial"/>
          <w:color w:val="000000"/>
          <w:sz w:val="22"/>
          <w:szCs w:val="22"/>
        </w:rPr>
      </w:pPr>
      <w:r w:rsidRPr="00AE69AF">
        <w:rPr>
          <w:rFonts w:ascii="Arial" w:hAnsi="Arial" w:cs="Arial"/>
          <w:color w:val="000000"/>
          <w:sz w:val="22"/>
          <w:szCs w:val="22"/>
        </w:rPr>
        <w:t>Reformists focus on sustainable development and ecological</w:t>
      </w:r>
    </w:p>
    <w:p w14:paraId="290E1F38" w14:textId="77777777" w:rsidR="00AE69AF" w:rsidRPr="00AE69AF" w:rsidRDefault="00AE69AF" w:rsidP="00AE69AF">
      <w:pPr>
        <w:numPr>
          <w:ilvl w:val="1"/>
          <w:numId w:val="156"/>
        </w:numPr>
        <w:textAlignment w:val="baseline"/>
        <w:rPr>
          <w:rFonts w:ascii="Arial" w:hAnsi="Arial" w:cs="Arial"/>
          <w:color w:val="000000"/>
          <w:sz w:val="22"/>
          <w:szCs w:val="22"/>
        </w:rPr>
      </w:pPr>
      <w:r w:rsidRPr="00AE69AF">
        <w:rPr>
          <w:rFonts w:ascii="Arial" w:hAnsi="Arial" w:cs="Arial"/>
          <w:color w:val="000000"/>
          <w:sz w:val="22"/>
          <w:szCs w:val="22"/>
        </w:rPr>
        <w:t>Calls for use of renewable energy, production of environmental goods and a focus on the economic costs of environmental design</w:t>
      </w:r>
    </w:p>
    <w:p w14:paraId="1DD0646A" w14:textId="77777777" w:rsidR="00AE69AF" w:rsidRPr="00AE69AF" w:rsidRDefault="00AE69AF" w:rsidP="00AE69AF">
      <w:pPr>
        <w:rPr>
          <w:rFonts w:ascii="Times New Roman" w:eastAsia="Times New Roman" w:hAnsi="Times New Roman" w:cs="Times New Roman"/>
        </w:rPr>
      </w:pPr>
    </w:p>
    <w:p w14:paraId="5EA8EB68"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The Economic Rule</w:t>
      </w:r>
    </w:p>
    <w:p w14:paraId="115BD7C4" w14:textId="77777777" w:rsidR="00AE69AF" w:rsidRPr="00AE69AF" w:rsidRDefault="00AE69AF" w:rsidP="00AE69AF">
      <w:pPr>
        <w:numPr>
          <w:ilvl w:val="0"/>
          <w:numId w:val="157"/>
        </w:numPr>
        <w:textAlignment w:val="baseline"/>
        <w:rPr>
          <w:rFonts w:ascii="Arial" w:hAnsi="Arial" w:cs="Arial"/>
          <w:color w:val="000000"/>
          <w:sz w:val="22"/>
          <w:szCs w:val="22"/>
        </w:rPr>
      </w:pPr>
      <w:r w:rsidRPr="00AE69AF">
        <w:rPr>
          <w:rFonts w:ascii="Arial" w:hAnsi="Arial" w:cs="Arial"/>
          <w:color w:val="000000"/>
          <w:sz w:val="22"/>
          <w:szCs w:val="22"/>
        </w:rPr>
        <w:t>Radial geens see economic growth as incompatible with environmental protection</w:t>
      </w:r>
    </w:p>
    <w:p w14:paraId="0B712BA9" w14:textId="77777777" w:rsidR="00AE69AF" w:rsidRPr="00AE69AF" w:rsidRDefault="00AE69AF" w:rsidP="00AE69AF">
      <w:pPr>
        <w:numPr>
          <w:ilvl w:val="0"/>
          <w:numId w:val="157"/>
        </w:numPr>
        <w:textAlignment w:val="baseline"/>
        <w:rPr>
          <w:rFonts w:ascii="Arial" w:hAnsi="Arial" w:cs="Arial"/>
          <w:color w:val="000000"/>
          <w:sz w:val="22"/>
          <w:szCs w:val="22"/>
        </w:rPr>
      </w:pPr>
      <w:r w:rsidRPr="00AE69AF">
        <w:rPr>
          <w:rFonts w:ascii="Arial" w:hAnsi="Arial" w:cs="Arial"/>
          <w:color w:val="000000"/>
          <w:sz w:val="22"/>
          <w:szCs w:val="22"/>
        </w:rPr>
        <w:t>Reformist critics argue that as long as growth is sustainable, when it should be permissible from an environmental perspective</w:t>
      </w:r>
      <w:r w:rsidRPr="00AE69AF">
        <w:rPr>
          <w:rFonts w:ascii="Arial" w:hAnsi="Arial" w:cs="Arial"/>
          <w:color w:val="000000"/>
          <w:sz w:val="22"/>
          <w:szCs w:val="22"/>
        </w:rPr>
        <w:tab/>
      </w:r>
    </w:p>
    <w:p w14:paraId="0FA4A161" w14:textId="77777777" w:rsidR="00AE69AF" w:rsidRPr="00AE69AF" w:rsidRDefault="00AE69AF" w:rsidP="00AE69AF">
      <w:pPr>
        <w:numPr>
          <w:ilvl w:val="1"/>
          <w:numId w:val="157"/>
        </w:numPr>
        <w:textAlignment w:val="baseline"/>
        <w:rPr>
          <w:rFonts w:ascii="Arial" w:hAnsi="Arial" w:cs="Arial"/>
          <w:color w:val="000000"/>
          <w:sz w:val="22"/>
          <w:szCs w:val="22"/>
        </w:rPr>
      </w:pPr>
      <w:r w:rsidRPr="00AE69AF">
        <w:rPr>
          <w:rFonts w:ascii="Arial" w:hAnsi="Arial" w:cs="Arial"/>
          <w:color w:val="000000"/>
          <w:sz w:val="22"/>
          <w:szCs w:val="22"/>
        </w:rPr>
        <w:t>Key goal is sustainable development</w:t>
      </w:r>
    </w:p>
    <w:p w14:paraId="39CFB572" w14:textId="77777777" w:rsidR="00AE69AF" w:rsidRPr="00AE69AF" w:rsidRDefault="00AE69AF" w:rsidP="00AE69AF">
      <w:pPr>
        <w:numPr>
          <w:ilvl w:val="0"/>
          <w:numId w:val="157"/>
        </w:numPr>
        <w:textAlignment w:val="baseline"/>
        <w:rPr>
          <w:rFonts w:ascii="Arial" w:hAnsi="Arial" w:cs="Arial"/>
          <w:color w:val="000000"/>
          <w:sz w:val="22"/>
          <w:szCs w:val="22"/>
        </w:rPr>
      </w:pPr>
      <w:r w:rsidRPr="00AE69AF">
        <w:rPr>
          <w:rFonts w:ascii="Arial" w:hAnsi="Arial" w:cs="Arial"/>
          <w:color w:val="000000"/>
          <w:sz w:val="22"/>
          <w:szCs w:val="22"/>
        </w:rPr>
        <w:t>Ecological Modernization</w:t>
      </w:r>
    </w:p>
    <w:p w14:paraId="70709A85" w14:textId="77777777" w:rsidR="00AE69AF" w:rsidRPr="00AE69AF" w:rsidRDefault="00AE69AF" w:rsidP="00AE69AF">
      <w:pPr>
        <w:numPr>
          <w:ilvl w:val="1"/>
          <w:numId w:val="157"/>
        </w:numPr>
        <w:textAlignment w:val="baseline"/>
        <w:rPr>
          <w:rFonts w:ascii="Arial" w:hAnsi="Arial" w:cs="Arial"/>
          <w:color w:val="000000"/>
          <w:sz w:val="22"/>
          <w:szCs w:val="22"/>
        </w:rPr>
      </w:pPr>
      <w:r w:rsidRPr="00AE69AF">
        <w:rPr>
          <w:rFonts w:ascii="Arial" w:hAnsi="Arial" w:cs="Arial"/>
          <w:color w:val="000000"/>
          <w:sz w:val="22"/>
          <w:szCs w:val="22"/>
        </w:rPr>
        <w:t>Suggests a number of scenarios in which growth could be sustainable</w:t>
      </w:r>
    </w:p>
    <w:p w14:paraId="2AE4E4CB" w14:textId="77777777" w:rsidR="00AE69AF" w:rsidRPr="00AE69AF" w:rsidRDefault="00AE69AF" w:rsidP="00AE69AF">
      <w:pPr>
        <w:rPr>
          <w:rFonts w:ascii="Times New Roman" w:eastAsia="Times New Roman" w:hAnsi="Times New Roman" w:cs="Times New Roman"/>
        </w:rPr>
      </w:pPr>
    </w:p>
    <w:p w14:paraId="2A29F89E"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The Philosophical Realm</w:t>
      </w:r>
    </w:p>
    <w:p w14:paraId="27339A12" w14:textId="77777777" w:rsidR="00AE69AF" w:rsidRPr="00AE69AF" w:rsidRDefault="00AE69AF" w:rsidP="00AE69AF">
      <w:pPr>
        <w:numPr>
          <w:ilvl w:val="0"/>
          <w:numId w:val="158"/>
        </w:numPr>
        <w:textAlignment w:val="baseline"/>
        <w:rPr>
          <w:rFonts w:ascii="Arial" w:hAnsi="Arial" w:cs="Arial"/>
          <w:color w:val="000000"/>
          <w:sz w:val="22"/>
          <w:szCs w:val="22"/>
        </w:rPr>
      </w:pPr>
      <w:r w:rsidRPr="00AE69AF">
        <w:rPr>
          <w:rFonts w:ascii="Arial" w:hAnsi="Arial" w:cs="Arial"/>
          <w:color w:val="000000"/>
          <w:sz w:val="22"/>
          <w:szCs w:val="22"/>
        </w:rPr>
        <w:t>Reformists often take an anthropocentric (human-centered) view of the world</w:t>
      </w:r>
    </w:p>
    <w:p w14:paraId="01AA61C2" w14:textId="77777777" w:rsidR="00AE69AF" w:rsidRPr="00AE69AF" w:rsidRDefault="00AE69AF" w:rsidP="00AE69AF">
      <w:pPr>
        <w:numPr>
          <w:ilvl w:val="0"/>
          <w:numId w:val="158"/>
        </w:numPr>
        <w:textAlignment w:val="baseline"/>
        <w:rPr>
          <w:rFonts w:ascii="Arial" w:hAnsi="Arial" w:cs="Arial"/>
          <w:color w:val="000000"/>
          <w:sz w:val="22"/>
          <w:szCs w:val="22"/>
        </w:rPr>
      </w:pPr>
      <w:r w:rsidRPr="00AE69AF">
        <w:rPr>
          <w:rFonts w:ascii="Arial" w:hAnsi="Arial" w:cs="Arial"/>
          <w:color w:val="000000"/>
          <w:sz w:val="22"/>
          <w:szCs w:val="22"/>
        </w:rPr>
        <w:t>The value of nonhuman nature is extrinsic to humans - has no real value on our social world</w:t>
      </w:r>
    </w:p>
    <w:p w14:paraId="00751251" w14:textId="77777777" w:rsidR="00AE69AF" w:rsidRPr="00AE69AF" w:rsidRDefault="00AE69AF" w:rsidP="00AE69AF">
      <w:pPr>
        <w:numPr>
          <w:ilvl w:val="0"/>
          <w:numId w:val="158"/>
        </w:numPr>
        <w:textAlignment w:val="baseline"/>
        <w:rPr>
          <w:rFonts w:ascii="Arial" w:hAnsi="Arial" w:cs="Arial"/>
          <w:color w:val="000000"/>
          <w:sz w:val="22"/>
          <w:szCs w:val="22"/>
        </w:rPr>
      </w:pPr>
      <w:r w:rsidRPr="00AE69AF">
        <w:rPr>
          <w:rFonts w:ascii="Arial" w:hAnsi="Arial" w:cs="Arial"/>
          <w:color w:val="000000"/>
          <w:sz w:val="22"/>
          <w:szCs w:val="22"/>
        </w:rPr>
        <w:t>We protect the environment because it is in our interests to do so, not because we think that nature has any worthwhile interest of its own</w:t>
      </w:r>
    </w:p>
    <w:p w14:paraId="264C61CE" w14:textId="77777777" w:rsidR="00AE69AF" w:rsidRPr="00AE69AF" w:rsidRDefault="00AE69AF" w:rsidP="00AE69AF">
      <w:pPr>
        <w:numPr>
          <w:ilvl w:val="0"/>
          <w:numId w:val="158"/>
        </w:numPr>
        <w:textAlignment w:val="baseline"/>
        <w:rPr>
          <w:rFonts w:ascii="Arial" w:hAnsi="Arial" w:cs="Arial"/>
          <w:color w:val="000000"/>
          <w:sz w:val="22"/>
          <w:szCs w:val="22"/>
        </w:rPr>
      </w:pPr>
      <w:r w:rsidRPr="00AE69AF">
        <w:rPr>
          <w:rFonts w:ascii="Arial" w:hAnsi="Arial" w:cs="Arial"/>
          <w:color w:val="000000"/>
          <w:sz w:val="22"/>
          <w:szCs w:val="22"/>
        </w:rPr>
        <w:t>Sentency</w:t>
      </w:r>
    </w:p>
    <w:p w14:paraId="5B50E509" w14:textId="77777777" w:rsidR="00AE69AF" w:rsidRPr="00AE69AF" w:rsidRDefault="00AE69AF" w:rsidP="00AE69AF">
      <w:pPr>
        <w:numPr>
          <w:ilvl w:val="1"/>
          <w:numId w:val="158"/>
        </w:numPr>
        <w:textAlignment w:val="baseline"/>
        <w:rPr>
          <w:rFonts w:ascii="Arial" w:hAnsi="Arial" w:cs="Arial"/>
          <w:color w:val="000000"/>
          <w:sz w:val="22"/>
          <w:szCs w:val="22"/>
        </w:rPr>
      </w:pPr>
      <w:r w:rsidRPr="00AE69AF">
        <w:rPr>
          <w:rFonts w:ascii="Arial" w:hAnsi="Arial" w:cs="Arial"/>
          <w:color w:val="000000"/>
          <w:sz w:val="22"/>
          <w:szCs w:val="22"/>
        </w:rPr>
        <w:t>The capacity to experience pain and pleasure-is the benchmark for moral standing</w:t>
      </w:r>
    </w:p>
    <w:p w14:paraId="496F62B9" w14:textId="77777777" w:rsidR="00AE69AF" w:rsidRPr="00AE69AF" w:rsidRDefault="00AE69AF" w:rsidP="00AE69AF">
      <w:pPr>
        <w:numPr>
          <w:ilvl w:val="1"/>
          <w:numId w:val="158"/>
        </w:numPr>
        <w:textAlignment w:val="baseline"/>
        <w:rPr>
          <w:rFonts w:ascii="Arial" w:hAnsi="Arial" w:cs="Arial"/>
          <w:color w:val="000000"/>
          <w:sz w:val="22"/>
          <w:szCs w:val="22"/>
        </w:rPr>
      </w:pPr>
      <w:r w:rsidRPr="00AE69AF">
        <w:rPr>
          <w:rFonts w:ascii="Arial" w:hAnsi="Arial" w:cs="Arial"/>
          <w:color w:val="000000"/>
          <w:sz w:val="22"/>
          <w:szCs w:val="22"/>
        </w:rPr>
        <w:t>It's easy to believe that damage to the interests of a human or other animal matters to that individual, but it's less easy to believe that damage to tree matters to a tree</w:t>
      </w:r>
    </w:p>
    <w:p w14:paraId="512B2A46" w14:textId="77777777" w:rsidR="00AE69AF" w:rsidRPr="00AE69AF" w:rsidRDefault="00AE69AF" w:rsidP="00AE69AF">
      <w:pPr>
        <w:numPr>
          <w:ilvl w:val="1"/>
          <w:numId w:val="158"/>
        </w:numPr>
        <w:textAlignment w:val="baseline"/>
        <w:rPr>
          <w:rFonts w:ascii="Arial" w:hAnsi="Arial" w:cs="Arial"/>
          <w:color w:val="000000"/>
          <w:sz w:val="22"/>
          <w:szCs w:val="22"/>
        </w:rPr>
      </w:pPr>
      <w:r w:rsidRPr="00AE69AF">
        <w:rPr>
          <w:rFonts w:ascii="Arial" w:hAnsi="Arial" w:cs="Arial"/>
          <w:color w:val="000000"/>
          <w:sz w:val="22"/>
          <w:szCs w:val="22"/>
        </w:rPr>
        <w:t>Very Western mentality</w:t>
      </w:r>
    </w:p>
    <w:p w14:paraId="00019BD2" w14:textId="77777777" w:rsidR="00AE69AF" w:rsidRPr="00AE69AF" w:rsidRDefault="00AE69AF" w:rsidP="00AE69AF">
      <w:pPr>
        <w:rPr>
          <w:rFonts w:ascii="Times New Roman" w:eastAsia="Times New Roman" w:hAnsi="Times New Roman" w:cs="Times New Roman"/>
        </w:rPr>
      </w:pPr>
    </w:p>
    <w:p w14:paraId="58C37957"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Indigeneity and Green Ideals</w:t>
      </w:r>
    </w:p>
    <w:p w14:paraId="5E12E555" w14:textId="77777777" w:rsidR="00AE69AF" w:rsidRPr="00AE69AF" w:rsidRDefault="00AE69AF" w:rsidP="00AE69AF">
      <w:pPr>
        <w:numPr>
          <w:ilvl w:val="0"/>
          <w:numId w:val="159"/>
        </w:numPr>
        <w:textAlignment w:val="baseline"/>
        <w:rPr>
          <w:rFonts w:ascii="Arial" w:hAnsi="Arial" w:cs="Arial"/>
          <w:color w:val="000000"/>
          <w:sz w:val="22"/>
          <w:szCs w:val="22"/>
        </w:rPr>
      </w:pPr>
      <w:r w:rsidRPr="00AE69AF">
        <w:rPr>
          <w:rFonts w:ascii="Arial" w:hAnsi="Arial" w:cs="Arial"/>
          <w:color w:val="000000"/>
          <w:sz w:val="22"/>
          <w:szCs w:val="22"/>
        </w:rPr>
        <w:t>Green approaches to the natural world often echo stronger pre-existing Indigenous traditions that stress the interconnected and cyclical nature of life</w:t>
      </w:r>
    </w:p>
    <w:p w14:paraId="15F4D6B5" w14:textId="77777777" w:rsidR="00AE69AF" w:rsidRPr="00AE69AF" w:rsidRDefault="00AE69AF" w:rsidP="00AE69AF">
      <w:pPr>
        <w:numPr>
          <w:ilvl w:val="0"/>
          <w:numId w:val="159"/>
        </w:numPr>
        <w:textAlignment w:val="baseline"/>
        <w:rPr>
          <w:rFonts w:ascii="Arial" w:hAnsi="Arial" w:cs="Arial"/>
          <w:color w:val="000000"/>
          <w:sz w:val="22"/>
          <w:szCs w:val="22"/>
        </w:rPr>
      </w:pPr>
      <w:r w:rsidRPr="00AE69AF">
        <w:rPr>
          <w:rFonts w:ascii="Arial" w:hAnsi="Arial" w:cs="Arial"/>
          <w:color w:val="000000"/>
          <w:sz w:val="22"/>
          <w:szCs w:val="22"/>
        </w:rPr>
        <w:t>We should always think in terms of seven generation into the future-how our actions will affect them</w:t>
      </w:r>
    </w:p>
    <w:p w14:paraId="6CDD95A6" w14:textId="77777777" w:rsidR="00AE69AF" w:rsidRPr="00AE69AF" w:rsidRDefault="00AE69AF" w:rsidP="00AE69AF">
      <w:pPr>
        <w:numPr>
          <w:ilvl w:val="0"/>
          <w:numId w:val="159"/>
        </w:numPr>
        <w:textAlignment w:val="baseline"/>
        <w:rPr>
          <w:rFonts w:ascii="Arial" w:hAnsi="Arial" w:cs="Arial"/>
          <w:color w:val="000000"/>
          <w:sz w:val="22"/>
          <w:szCs w:val="22"/>
        </w:rPr>
      </w:pPr>
      <w:r w:rsidRPr="00AE69AF">
        <w:rPr>
          <w:rFonts w:ascii="Arial" w:hAnsi="Arial" w:cs="Arial"/>
          <w:color w:val="000000"/>
          <w:sz w:val="22"/>
          <w:szCs w:val="22"/>
        </w:rPr>
        <w:t>Core teaching of Anishinabe circle is equality</w:t>
      </w:r>
    </w:p>
    <w:p w14:paraId="0BC2EE7B" w14:textId="77777777" w:rsidR="00AE69AF" w:rsidRPr="00AE69AF" w:rsidRDefault="00AE69AF" w:rsidP="00AE69AF">
      <w:pPr>
        <w:spacing w:after="240"/>
        <w:rPr>
          <w:rFonts w:ascii="Times New Roman" w:eastAsia="Times New Roman" w:hAnsi="Times New Roman" w:cs="Times New Roman"/>
        </w:rPr>
      </w:pPr>
    </w:p>
    <w:p w14:paraId="50438AD2"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A Distinct Ideology?</w:t>
      </w:r>
    </w:p>
    <w:p w14:paraId="4A318596" w14:textId="77777777" w:rsidR="00AE69AF" w:rsidRPr="00AE69AF" w:rsidRDefault="00AE69AF" w:rsidP="00AE69AF">
      <w:pPr>
        <w:numPr>
          <w:ilvl w:val="0"/>
          <w:numId w:val="160"/>
        </w:numPr>
        <w:textAlignment w:val="baseline"/>
        <w:rPr>
          <w:rFonts w:ascii="Arial" w:hAnsi="Arial" w:cs="Arial"/>
          <w:color w:val="000000"/>
          <w:sz w:val="22"/>
          <w:szCs w:val="22"/>
        </w:rPr>
      </w:pPr>
      <w:r w:rsidRPr="00AE69AF">
        <w:rPr>
          <w:rFonts w:ascii="Arial" w:hAnsi="Arial" w:cs="Arial"/>
          <w:color w:val="000000"/>
          <w:sz w:val="22"/>
          <w:szCs w:val="22"/>
        </w:rPr>
        <w:t>Thinkers representing a number of traditional ideological positions have sought to ally those positions with environmentalism</w:t>
      </w:r>
    </w:p>
    <w:p w14:paraId="68DEA986" w14:textId="77777777" w:rsidR="00AE69AF" w:rsidRPr="00AE69AF" w:rsidRDefault="00AE69AF" w:rsidP="00AE69AF">
      <w:pPr>
        <w:numPr>
          <w:ilvl w:val="0"/>
          <w:numId w:val="160"/>
        </w:numPr>
        <w:textAlignment w:val="baseline"/>
        <w:rPr>
          <w:rFonts w:ascii="Arial" w:hAnsi="Arial" w:cs="Arial"/>
          <w:color w:val="000000"/>
          <w:sz w:val="22"/>
          <w:szCs w:val="22"/>
        </w:rPr>
      </w:pPr>
      <w:r w:rsidRPr="00AE69AF">
        <w:rPr>
          <w:rFonts w:ascii="Arial" w:hAnsi="Arial" w:cs="Arial"/>
          <w:color w:val="000000"/>
          <w:sz w:val="22"/>
          <w:szCs w:val="22"/>
        </w:rPr>
        <w:t>Limits-to-growth position adds extra dimension to political thinking</w:t>
      </w:r>
    </w:p>
    <w:p w14:paraId="411A784F" w14:textId="77777777" w:rsidR="00AE69AF" w:rsidRPr="00AE69AF" w:rsidRDefault="00AE69AF" w:rsidP="00AE69AF">
      <w:pPr>
        <w:numPr>
          <w:ilvl w:val="0"/>
          <w:numId w:val="160"/>
        </w:numPr>
        <w:textAlignment w:val="baseline"/>
        <w:rPr>
          <w:rFonts w:ascii="Arial" w:hAnsi="Arial" w:cs="Arial"/>
          <w:color w:val="000000"/>
          <w:sz w:val="22"/>
          <w:szCs w:val="22"/>
        </w:rPr>
      </w:pPr>
      <w:r w:rsidRPr="00AE69AF">
        <w:rPr>
          <w:rFonts w:ascii="Arial" w:hAnsi="Arial" w:cs="Arial"/>
          <w:color w:val="000000"/>
          <w:sz w:val="22"/>
          <w:szCs w:val="22"/>
        </w:rPr>
        <w:t>Indigenous thought also has strong environmental ethic centrally embedded within it</w:t>
      </w:r>
    </w:p>
    <w:p w14:paraId="2F86477E" w14:textId="77777777" w:rsidR="00AE69AF" w:rsidRPr="00AE69AF" w:rsidRDefault="00AE69AF" w:rsidP="00AE69AF">
      <w:pPr>
        <w:numPr>
          <w:ilvl w:val="1"/>
          <w:numId w:val="160"/>
        </w:numPr>
        <w:textAlignment w:val="baseline"/>
        <w:rPr>
          <w:rFonts w:ascii="Arial" w:hAnsi="Arial" w:cs="Arial"/>
          <w:color w:val="000000"/>
          <w:sz w:val="22"/>
          <w:szCs w:val="22"/>
        </w:rPr>
      </w:pPr>
      <w:r w:rsidRPr="00AE69AF">
        <w:rPr>
          <w:rFonts w:ascii="Arial" w:hAnsi="Arial" w:cs="Arial"/>
          <w:color w:val="000000"/>
          <w:sz w:val="22"/>
          <w:szCs w:val="22"/>
        </w:rPr>
        <w:t>Can be seen as a form of ideology</w:t>
      </w:r>
    </w:p>
    <w:p w14:paraId="4D71699D" w14:textId="77777777" w:rsidR="00AE69AF" w:rsidRPr="00AE69AF" w:rsidRDefault="00AE69AF" w:rsidP="00AE69AF">
      <w:pPr>
        <w:rPr>
          <w:rFonts w:ascii="Times New Roman" w:eastAsia="Times New Roman" w:hAnsi="Times New Roman" w:cs="Times New Roman"/>
        </w:rPr>
      </w:pPr>
    </w:p>
    <w:p w14:paraId="12ED98C2" w14:textId="77777777" w:rsidR="00AE69AF" w:rsidRPr="00AE69AF" w:rsidRDefault="00AE69AF" w:rsidP="00AE69AF">
      <w:pPr>
        <w:rPr>
          <w:rFonts w:ascii="Times New Roman" w:hAnsi="Times New Roman" w:cs="Times New Roman"/>
        </w:rPr>
      </w:pPr>
      <w:r w:rsidRPr="00AE69AF">
        <w:rPr>
          <w:rFonts w:ascii="Arial" w:hAnsi="Arial" w:cs="Arial"/>
          <w:b/>
          <w:bCs/>
          <w:i/>
          <w:iCs/>
          <w:color w:val="000000"/>
          <w:sz w:val="22"/>
          <w:szCs w:val="22"/>
        </w:rPr>
        <w:t>Chapter 6-Alternatives to Western Mainstream Ideologies</w:t>
      </w:r>
    </w:p>
    <w:p w14:paraId="400A1375" w14:textId="77777777" w:rsidR="00AE69AF" w:rsidRPr="00AE69AF" w:rsidRDefault="00AE69AF" w:rsidP="00AE69AF">
      <w:pPr>
        <w:rPr>
          <w:rFonts w:ascii="Times New Roman" w:eastAsia="Times New Roman" w:hAnsi="Times New Roman" w:cs="Times New Roman"/>
        </w:rPr>
      </w:pPr>
    </w:p>
    <w:p w14:paraId="5D99463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Multiculturalism</w:t>
      </w:r>
    </w:p>
    <w:p w14:paraId="5C26CC12" w14:textId="77777777" w:rsidR="00AE69AF" w:rsidRPr="00AE69AF" w:rsidRDefault="00AE69AF" w:rsidP="00AE69AF">
      <w:pPr>
        <w:numPr>
          <w:ilvl w:val="0"/>
          <w:numId w:val="161"/>
        </w:numPr>
        <w:textAlignment w:val="baseline"/>
        <w:rPr>
          <w:rFonts w:ascii="Arial" w:hAnsi="Arial" w:cs="Arial"/>
          <w:color w:val="000000"/>
          <w:sz w:val="22"/>
          <w:szCs w:val="22"/>
        </w:rPr>
      </w:pPr>
      <w:r w:rsidRPr="00AE69AF">
        <w:rPr>
          <w:rFonts w:ascii="Arial" w:hAnsi="Arial" w:cs="Arial"/>
          <w:color w:val="000000"/>
          <w:sz w:val="22"/>
          <w:szCs w:val="22"/>
        </w:rPr>
        <w:t xml:space="preserve">Emerged during 1960s as a direct challenge to nationalist demands for state based exclusivity on ethnicity </w:t>
      </w:r>
    </w:p>
    <w:p w14:paraId="576FBB8F" w14:textId="77777777" w:rsidR="00AE69AF" w:rsidRPr="00AE69AF" w:rsidRDefault="00AE69AF" w:rsidP="00AE69AF">
      <w:pPr>
        <w:numPr>
          <w:ilvl w:val="0"/>
          <w:numId w:val="161"/>
        </w:numPr>
        <w:textAlignment w:val="baseline"/>
        <w:rPr>
          <w:rFonts w:ascii="Arial" w:hAnsi="Arial" w:cs="Arial"/>
          <w:color w:val="000000"/>
          <w:sz w:val="22"/>
          <w:szCs w:val="22"/>
        </w:rPr>
      </w:pPr>
      <w:r w:rsidRPr="00AE69AF">
        <w:rPr>
          <w:rFonts w:ascii="Arial" w:hAnsi="Arial" w:cs="Arial"/>
          <w:color w:val="000000"/>
          <w:sz w:val="22"/>
          <w:szCs w:val="22"/>
        </w:rPr>
        <w:t>Traditional model of citizenship emphasized the need to “promote a common national identity among citizens”</w:t>
      </w:r>
    </w:p>
    <w:p w14:paraId="747B41CD" w14:textId="77777777" w:rsidR="00AE69AF" w:rsidRPr="00AE69AF" w:rsidRDefault="00AE69AF" w:rsidP="00AE69AF">
      <w:pPr>
        <w:rPr>
          <w:rFonts w:ascii="Times New Roman" w:eastAsia="Times New Roman" w:hAnsi="Times New Roman" w:cs="Times New Roman"/>
        </w:rPr>
      </w:pPr>
    </w:p>
    <w:p w14:paraId="3798420B"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Phases of Multiculturalism</w:t>
      </w:r>
    </w:p>
    <w:p w14:paraId="672A817A" w14:textId="77777777" w:rsidR="00AE69AF" w:rsidRPr="00AE69AF" w:rsidRDefault="00AE69AF" w:rsidP="00AE69AF">
      <w:pPr>
        <w:numPr>
          <w:ilvl w:val="0"/>
          <w:numId w:val="162"/>
        </w:numPr>
        <w:textAlignment w:val="baseline"/>
        <w:rPr>
          <w:rFonts w:ascii="Arial" w:hAnsi="Arial" w:cs="Arial"/>
          <w:color w:val="000000"/>
          <w:sz w:val="22"/>
          <w:szCs w:val="22"/>
        </w:rPr>
      </w:pPr>
      <w:r w:rsidRPr="00AE69AF">
        <w:rPr>
          <w:rFonts w:ascii="Arial" w:hAnsi="Arial" w:cs="Arial"/>
          <w:color w:val="000000"/>
          <w:sz w:val="22"/>
          <w:szCs w:val="22"/>
        </w:rPr>
        <w:t>First Phase</w:t>
      </w:r>
    </w:p>
    <w:p w14:paraId="64B60B39" w14:textId="77777777" w:rsidR="00AE69AF" w:rsidRPr="00AE69AF" w:rsidRDefault="00AE69AF" w:rsidP="00AE69AF">
      <w:pPr>
        <w:numPr>
          <w:ilvl w:val="1"/>
          <w:numId w:val="162"/>
        </w:numPr>
        <w:textAlignment w:val="baseline"/>
        <w:rPr>
          <w:rFonts w:ascii="Arial" w:hAnsi="Arial" w:cs="Arial"/>
          <w:color w:val="000000"/>
          <w:sz w:val="22"/>
          <w:szCs w:val="22"/>
        </w:rPr>
      </w:pPr>
      <w:r w:rsidRPr="00AE69AF">
        <w:rPr>
          <w:rFonts w:ascii="Arial" w:hAnsi="Arial" w:cs="Arial"/>
          <w:color w:val="000000"/>
          <w:sz w:val="22"/>
          <w:szCs w:val="22"/>
        </w:rPr>
        <w:t>In nineteenth century being canadian meant being British or French</w:t>
      </w:r>
    </w:p>
    <w:p w14:paraId="36D964BF" w14:textId="77777777" w:rsidR="00AE69AF" w:rsidRPr="00AE69AF" w:rsidRDefault="00AE69AF" w:rsidP="00AE69AF">
      <w:pPr>
        <w:numPr>
          <w:ilvl w:val="1"/>
          <w:numId w:val="162"/>
        </w:numPr>
        <w:textAlignment w:val="baseline"/>
        <w:rPr>
          <w:rFonts w:ascii="Arial" w:hAnsi="Arial" w:cs="Arial"/>
          <w:color w:val="000000"/>
          <w:sz w:val="22"/>
          <w:szCs w:val="22"/>
        </w:rPr>
      </w:pPr>
      <w:r w:rsidRPr="00AE69AF">
        <w:rPr>
          <w:rFonts w:ascii="Arial" w:hAnsi="Arial" w:cs="Arial"/>
          <w:color w:val="000000"/>
          <w:sz w:val="22"/>
          <w:szCs w:val="22"/>
        </w:rPr>
        <w:t>Until 1960 indigenous people didn't even have right to vitt</w:t>
      </w:r>
    </w:p>
    <w:p w14:paraId="4CFAC176" w14:textId="77777777" w:rsidR="00AE69AF" w:rsidRPr="00AE69AF" w:rsidRDefault="00AE69AF" w:rsidP="00AE69AF">
      <w:pPr>
        <w:numPr>
          <w:ilvl w:val="1"/>
          <w:numId w:val="162"/>
        </w:numPr>
        <w:textAlignment w:val="baseline"/>
        <w:rPr>
          <w:rFonts w:ascii="Arial" w:hAnsi="Arial" w:cs="Arial"/>
          <w:color w:val="000000"/>
          <w:sz w:val="22"/>
          <w:szCs w:val="22"/>
        </w:rPr>
      </w:pPr>
      <w:r w:rsidRPr="00AE69AF">
        <w:rPr>
          <w:rFonts w:ascii="Arial" w:hAnsi="Arial" w:cs="Arial"/>
          <w:color w:val="000000"/>
          <w:sz w:val="22"/>
          <w:szCs w:val="22"/>
        </w:rPr>
        <w:t>Early immigration laws were very discriminatory</w:t>
      </w:r>
    </w:p>
    <w:p w14:paraId="4ADCB00C" w14:textId="77777777" w:rsidR="00AE69AF" w:rsidRPr="00AE69AF" w:rsidRDefault="00AE69AF" w:rsidP="00AE69AF">
      <w:pPr>
        <w:numPr>
          <w:ilvl w:val="0"/>
          <w:numId w:val="162"/>
        </w:numPr>
        <w:textAlignment w:val="baseline"/>
        <w:rPr>
          <w:rFonts w:ascii="Arial" w:hAnsi="Arial" w:cs="Arial"/>
          <w:color w:val="000000"/>
          <w:sz w:val="22"/>
          <w:szCs w:val="22"/>
        </w:rPr>
      </w:pPr>
      <w:r w:rsidRPr="00AE69AF">
        <w:rPr>
          <w:rFonts w:ascii="Arial" w:hAnsi="Arial" w:cs="Arial"/>
          <w:color w:val="000000"/>
          <w:sz w:val="22"/>
          <w:szCs w:val="22"/>
        </w:rPr>
        <w:t>Second Phase</w:t>
      </w:r>
    </w:p>
    <w:p w14:paraId="0F5A9095" w14:textId="77777777" w:rsidR="00AE69AF" w:rsidRPr="00AE69AF" w:rsidRDefault="00AE69AF" w:rsidP="00AE69AF">
      <w:pPr>
        <w:numPr>
          <w:ilvl w:val="1"/>
          <w:numId w:val="162"/>
        </w:numPr>
        <w:textAlignment w:val="baseline"/>
        <w:rPr>
          <w:rFonts w:ascii="Arial" w:hAnsi="Arial" w:cs="Arial"/>
          <w:color w:val="000000"/>
          <w:sz w:val="22"/>
          <w:szCs w:val="22"/>
        </w:rPr>
      </w:pPr>
      <w:r w:rsidRPr="00AE69AF">
        <w:rPr>
          <w:rFonts w:ascii="Arial" w:hAnsi="Arial" w:cs="Arial"/>
          <w:color w:val="000000"/>
          <w:sz w:val="22"/>
          <w:szCs w:val="22"/>
        </w:rPr>
        <w:t>Massive population influx from from other parts of Europe and elsewhere after World War II fundamentally altered Canada’s demographic fabric</w:t>
      </w:r>
    </w:p>
    <w:p w14:paraId="20695DE7" w14:textId="77777777" w:rsidR="00AE69AF" w:rsidRPr="00AE69AF" w:rsidRDefault="00AE69AF" w:rsidP="00AE69AF">
      <w:pPr>
        <w:numPr>
          <w:ilvl w:val="1"/>
          <w:numId w:val="162"/>
        </w:numPr>
        <w:textAlignment w:val="baseline"/>
        <w:rPr>
          <w:rFonts w:ascii="Arial" w:hAnsi="Arial" w:cs="Arial"/>
          <w:color w:val="000000"/>
          <w:sz w:val="22"/>
          <w:szCs w:val="22"/>
        </w:rPr>
      </w:pPr>
      <w:r w:rsidRPr="00AE69AF">
        <w:rPr>
          <w:rFonts w:ascii="Arial" w:hAnsi="Arial" w:cs="Arial"/>
          <w:color w:val="000000"/>
          <w:sz w:val="22"/>
          <w:szCs w:val="22"/>
        </w:rPr>
        <w:t>Demand for recognition that Canada was more British than French lead to Royal Commission on Bilingualism and Biculturalism</w:t>
      </w:r>
    </w:p>
    <w:p w14:paraId="05441C1F" w14:textId="77777777" w:rsidR="00AE69AF" w:rsidRPr="00AE69AF" w:rsidRDefault="00AE69AF" w:rsidP="00AE69AF">
      <w:pPr>
        <w:numPr>
          <w:ilvl w:val="1"/>
          <w:numId w:val="162"/>
        </w:numPr>
        <w:textAlignment w:val="baseline"/>
        <w:rPr>
          <w:rFonts w:ascii="Arial" w:hAnsi="Arial" w:cs="Arial"/>
          <w:color w:val="000000"/>
          <w:sz w:val="22"/>
          <w:szCs w:val="22"/>
        </w:rPr>
      </w:pPr>
      <w:r w:rsidRPr="00AE69AF">
        <w:rPr>
          <w:rFonts w:ascii="Arial" w:hAnsi="Arial" w:cs="Arial"/>
          <w:color w:val="000000"/>
          <w:sz w:val="22"/>
          <w:szCs w:val="22"/>
        </w:rPr>
        <w:t>Federal government devoted considerable resources to put principles of multiculturalism into practice</w:t>
      </w:r>
    </w:p>
    <w:p w14:paraId="20F78364" w14:textId="77777777" w:rsidR="00AE69AF" w:rsidRPr="00AE69AF" w:rsidRDefault="00AE69AF" w:rsidP="00AE69AF">
      <w:pPr>
        <w:numPr>
          <w:ilvl w:val="0"/>
          <w:numId w:val="162"/>
        </w:numPr>
        <w:textAlignment w:val="baseline"/>
        <w:rPr>
          <w:rFonts w:ascii="Arial" w:hAnsi="Arial" w:cs="Arial"/>
          <w:color w:val="000000"/>
          <w:sz w:val="22"/>
          <w:szCs w:val="22"/>
        </w:rPr>
      </w:pPr>
      <w:r w:rsidRPr="00AE69AF">
        <w:rPr>
          <w:rFonts w:ascii="Arial" w:hAnsi="Arial" w:cs="Arial"/>
          <w:color w:val="000000"/>
          <w:sz w:val="22"/>
          <w:szCs w:val="22"/>
        </w:rPr>
        <w:t>Third Phase</w:t>
      </w:r>
    </w:p>
    <w:p w14:paraId="52785AA9" w14:textId="77777777" w:rsidR="00AE69AF" w:rsidRPr="00AE69AF" w:rsidRDefault="00AE69AF" w:rsidP="00AE69AF">
      <w:pPr>
        <w:numPr>
          <w:ilvl w:val="1"/>
          <w:numId w:val="162"/>
        </w:numPr>
        <w:textAlignment w:val="baseline"/>
        <w:rPr>
          <w:rFonts w:ascii="Arial" w:hAnsi="Arial" w:cs="Arial"/>
          <w:color w:val="000000"/>
          <w:sz w:val="22"/>
          <w:szCs w:val="22"/>
        </w:rPr>
      </w:pPr>
      <w:r w:rsidRPr="00AE69AF">
        <w:rPr>
          <w:rFonts w:ascii="Arial" w:hAnsi="Arial" w:cs="Arial"/>
          <w:color w:val="000000"/>
          <w:sz w:val="22"/>
          <w:szCs w:val="22"/>
        </w:rPr>
        <w:t>Moving away from European immigration to immigration from many other countries</w:t>
      </w:r>
    </w:p>
    <w:p w14:paraId="6E3ADC3C" w14:textId="77777777" w:rsidR="00AE69AF" w:rsidRPr="00AE69AF" w:rsidRDefault="00AE69AF" w:rsidP="00AE69AF">
      <w:pPr>
        <w:numPr>
          <w:ilvl w:val="1"/>
          <w:numId w:val="162"/>
        </w:numPr>
        <w:textAlignment w:val="baseline"/>
        <w:rPr>
          <w:rFonts w:ascii="Arial" w:hAnsi="Arial" w:cs="Arial"/>
          <w:color w:val="000000"/>
          <w:sz w:val="22"/>
          <w:szCs w:val="22"/>
        </w:rPr>
      </w:pPr>
      <w:r w:rsidRPr="00AE69AF">
        <w:rPr>
          <w:rFonts w:ascii="Arial" w:hAnsi="Arial" w:cs="Arial"/>
          <w:color w:val="000000"/>
          <w:sz w:val="22"/>
          <w:szCs w:val="22"/>
        </w:rPr>
        <w:t>Where the country is going in terms of dominant cultures</w:t>
      </w:r>
    </w:p>
    <w:p w14:paraId="631FD7A4" w14:textId="77777777" w:rsidR="00AE69AF" w:rsidRPr="00AE69AF" w:rsidRDefault="00AE69AF" w:rsidP="00AE69AF">
      <w:pPr>
        <w:rPr>
          <w:rFonts w:ascii="Times New Roman" w:eastAsia="Times New Roman" w:hAnsi="Times New Roman" w:cs="Times New Roman"/>
        </w:rPr>
      </w:pPr>
    </w:p>
    <w:p w14:paraId="57A09381"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Tolerance and the Limits of Multiculturalism</w:t>
      </w:r>
    </w:p>
    <w:p w14:paraId="4647AF67" w14:textId="77777777" w:rsidR="00AE69AF" w:rsidRPr="00AE69AF" w:rsidRDefault="00AE69AF" w:rsidP="00AE69AF">
      <w:pPr>
        <w:numPr>
          <w:ilvl w:val="0"/>
          <w:numId w:val="163"/>
        </w:numPr>
        <w:textAlignment w:val="baseline"/>
        <w:rPr>
          <w:rFonts w:ascii="Arial" w:hAnsi="Arial" w:cs="Arial"/>
          <w:color w:val="000000"/>
          <w:sz w:val="22"/>
          <w:szCs w:val="22"/>
        </w:rPr>
      </w:pPr>
      <w:r w:rsidRPr="00AE69AF">
        <w:rPr>
          <w:rFonts w:ascii="Arial" w:hAnsi="Arial" w:cs="Arial"/>
          <w:color w:val="000000"/>
          <w:sz w:val="22"/>
          <w:szCs w:val="22"/>
        </w:rPr>
        <w:t>Will Kymlicka highlights that policies prioritize integration over and above glorifying and institutionalizing collective differences</w:t>
      </w:r>
    </w:p>
    <w:p w14:paraId="4720DFB4" w14:textId="77777777" w:rsidR="00AE69AF" w:rsidRPr="00AE69AF" w:rsidRDefault="00AE69AF" w:rsidP="00AE69AF">
      <w:pPr>
        <w:rPr>
          <w:rFonts w:ascii="Times New Roman" w:eastAsia="Times New Roman" w:hAnsi="Times New Roman" w:cs="Times New Roman"/>
        </w:rPr>
      </w:pPr>
    </w:p>
    <w:p w14:paraId="5332DBB3"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The Limits of Multiculturalism</w:t>
      </w:r>
    </w:p>
    <w:p w14:paraId="61233DAA" w14:textId="77777777" w:rsidR="00AE69AF" w:rsidRPr="00AE69AF" w:rsidRDefault="00AE69AF" w:rsidP="00AE69AF">
      <w:pPr>
        <w:numPr>
          <w:ilvl w:val="0"/>
          <w:numId w:val="164"/>
        </w:numPr>
        <w:textAlignment w:val="baseline"/>
        <w:rPr>
          <w:rFonts w:ascii="Arial" w:hAnsi="Arial" w:cs="Arial"/>
          <w:color w:val="000000"/>
          <w:sz w:val="22"/>
          <w:szCs w:val="22"/>
        </w:rPr>
      </w:pPr>
      <w:r w:rsidRPr="00AE69AF">
        <w:rPr>
          <w:rFonts w:ascii="Arial" w:hAnsi="Arial" w:cs="Arial"/>
          <w:color w:val="000000"/>
          <w:sz w:val="22"/>
          <w:szCs w:val="22"/>
        </w:rPr>
        <w:t>Critics have questioned multiculturalism's ability to preserve anything but the most shallow and stereotypical of cultural attributes</w:t>
      </w:r>
    </w:p>
    <w:p w14:paraId="20018238" w14:textId="77777777" w:rsidR="00AE69AF" w:rsidRPr="00AE69AF" w:rsidRDefault="00AE69AF" w:rsidP="00AE69AF">
      <w:pPr>
        <w:numPr>
          <w:ilvl w:val="0"/>
          <w:numId w:val="164"/>
        </w:numPr>
        <w:textAlignment w:val="baseline"/>
        <w:rPr>
          <w:rFonts w:ascii="Arial" w:hAnsi="Arial" w:cs="Arial"/>
          <w:color w:val="000000"/>
          <w:sz w:val="22"/>
          <w:szCs w:val="22"/>
        </w:rPr>
      </w:pPr>
      <w:r w:rsidRPr="00AE69AF">
        <w:rPr>
          <w:rFonts w:ascii="Arial" w:hAnsi="Arial" w:cs="Arial"/>
          <w:color w:val="000000"/>
          <w:sz w:val="22"/>
          <w:szCs w:val="22"/>
        </w:rPr>
        <w:t>Stanley Fish-Boutique Multiculturalism</w:t>
      </w:r>
    </w:p>
    <w:p w14:paraId="74ED618D" w14:textId="77777777" w:rsidR="00AE69AF" w:rsidRPr="00AE69AF" w:rsidRDefault="00AE69AF" w:rsidP="00AE69AF">
      <w:pPr>
        <w:numPr>
          <w:ilvl w:val="1"/>
          <w:numId w:val="164"/>
        </w:numPr>
        <w:textAlignment w:val="baseline"/>
        <w:rPr>
          <w:rFonts w:ascii="Arial" w:hAnsi="Arial" w:cs="Arial"/>
          <w:color w:val="000000"/>
          <w:sz w:val="22"/>
          <w:szCs w:val="22"/>
        </w:rPr>
      </w:pPr>
      <w:r w:rsidRPr="00AE69AF">
        <w:rPr>
          <w:rFonts w:ascii="Arial" w:hAnsi="Arial" w:cs="Arial"/>
          <w:color w:val="000000"/>
          <w:sz w:val="22"/>
          <w:szCs w:val="22"/>
        </w:rPr>
        <w:t>The multiculturalism of ethnic restaurants, weekly festivals and high profile flirtations with the other”</w:t>
      </w:r>
    </w:p>
    <w:p w14:paraId="51C45BCD" w14:textId="77777777" w:rsidR="00AE69AF" w:rsidRPr="00AE69AF" w:rsidRDefault="00AE69AF" w:rsidP="00AE69AF">
      <w:pPr>
        <w:rPr>
          <w:rFonts w:ascii="Times New Roman" w:eastAsia="Times New Roman" w:hAnsi="Times New Roman" w:cs="Times New Roman"/>
        </w:rPr>
      </w:pPr>
    </w:p>
    <w:p w14:paraId="7502B1C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Canadian Nation Building-Multiculturalism at Last</w:t>
      </w:r>
    </w:p>
    <w:p w14:paraId="036BAF49" w14:textId="77777777" w:rsidR="00AE69AF" w:rsidRPr="00AE69AF" w:rsidRDefault="00AE69AF" w:rsidP="00AE69AF">
      <w:pPr>
        <w:numPr>
          <w:ilvl w:val="0"/>
          <w:numId w:val="165"/>
        </w:numPr>
        <w:textAlignment w:val="baseline"/>
        <w:rPr>
          <w:rFonts w:ascii="Arial" w:hAnsi="Arial" w:cs="Arial"/>
          <w:color w:val="000000"/>
          <w:sz w:val="22"/>
          <w:szCs w:val="22"/>
        </w:rPr>
      </w:pPr>
      <w:r w:rsidRPr="00AE69AF">
        <w:rPr>
          <w:rFonts w:ascii="Arial" w:hAnsi="Arial" w:cs="Arial"/>
          <w:color w:val="000000"/>
          <w:sz w:val="22"/>
          <w:szCs w:val="22"/>
        </w:rPr>
        <w:t>1960-the beginning of the new era in Canadian ethnic relations as a result of three interrelated developments:</w:t>
      </w:r>
    </w:p>
    <w:p w14:paraId="553044C8" w14:textId="77777777" w:rsidR="00AE69AF" w:rsidRPr="00AE69AF" w:rsidRDefault="00AE69AF" w:rsidP="00AE69AF">
      <w:pPr>
        <w:numPr>
          <w:ilvl w:val="1"/>
          <w:numId w:val="165"/>
        </w:numPr>
        <w:textAlignment w:val="baseline"/>
        <w:rPr>
          <w:rFonts w:ascii="Arial" w:hAnsi="Arial" w:cs="Arial"/>
          <w:color w:val="000000"/>
          <w:sz w:val="22"/>
          <w:szCs w:val="22"/>
        </w:rPr>
      </w:pPr>
      <w:r w:rsidRPr="00AE69AF">
        <w:rPr>
          <w:rFonts w:ascii="Arial" w:hAnsi="Arial" w:cs="Arial"/>
          <w:color w:val="000000"/>
          <w:sz w:val="22"/>
          <w:szCs w:val="22"/>
        </w:rPr>
        <w:t>The emergence of a separatist movement in Quebec</w:t>
      </w:r>
    </w:p>
    <w:p w14:paraId="37CB8E83" w14:textId="77777777" w:rsidR="00AE69AF" w:rsidRPr="00AE69AF" w:rsidRDefault="00AE69AF" w:rsidP="00AE69AF">
      <w:pPr>
        <w:numPr>
          <w:ilvl w:val="1"/>
          <w:numId w:val="165"/>
        </w:numPr>
        <w:textAlignment w:val="baseline"/>
        <w:rPr>
          <w:rFonts w:ascii="Arial" w:hAnsi="Arial" w:cs="Arial"/>
          <w:color w:val="000000"/>
          <w:sz w:val="22"/>
          <w:szCs w:val="22"/>
        </w:rPr>
      </w:pPr>
      <w:r w:rsidRPr="00AE69AF">
        <w:rPr>
          <w:rFonts w:ascii="Arial" w:hAnsi="Arial" w:cs="Arial"/>
          <w:color w:val="000000"/>
          <w:sz w:val="22"/>
          <w:szCs w:val="22"/>
        </w:rPr>
        <w:t>Total reversal of the “white Canada” immigration policies in favour of immigration from Asia and West Indies</w:t>
      </w:r>
    </w:p>
    <w:p w14:paraId="172719F9" w14:textId="77777777" w:rsidR="00AE69AF" w:rsidRPr="00AE69AF" w:rsidRDefault="00AE69AF" w:rsidP="00AE69AF">
      <w:pPr>
        <w:numPr>
          <w:ilvl w:val="1"/>
          <w:numId w:val="165"/>
        </w:numPr>
        <w:textAlignment w:val="baseline"/>
        <w:rPr>
          <w:rFonts w:ascii="Arial" w:hAnsi="Arial" w:cs="Arial"/>
          <w:color w:val="000000"/>
          <w:sz w:val="22"/>
          <w:szCs w:val="22"/>
        </w:rPr>
      </w:pPr>
      <w:r w:rsidRPr="00AE69AF">
        <w:rPr>
          <w:rFonts w:ascii="Arial" w:hAnsi="Arial" w:cs="Arial"/>
          <w:color w:val="000000"/>
          <w:sz w:val="22"/>
          <w:szCs w:val="22"/>
        </w:rPr>
        <w:t>A resurgent group consciousness on the part of aboriginal people</w:t>
      </w:r>
    </w:p>
    <w:p w14:paraId="521C2BE4" w14:textId="77777777" w:rsidR="00AE69AF" w:rsidRPr="00AE69AF" w:rsidRDefault="00AE69AF" w:rsidP="00AE69AF">
      <w:pPr>
        <w:rPr>
          <w:rFonts w:ascii="Times New Roman" w:eastAsia="Times New Roman" w:hAnsi="Times New Roman" w:cs="Times New Roman"/>
        </w:rPr>
      </w:pPr>
    </w:p>
    <w:p w14:paraId="1DCC99C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Official Multiculturalism Policies</w:t>
      </w:r>
    </w:p>
    <w:p w14:paraId="4D3439DD" w14:textId="77777777" w:rsidR="00AE69AF" w:rsidRPr="00AE69AF" w:rsidRDefault="00AE69AF" w:rsidP="00AE69AF">
      <w:pPr>
        <w:numPr>
          <w:ilvl w:val="0"/>
          <w:numId w:val="166"/>
        </w:numPr>
        <w:textAlignment w:val="baseline"/>
        <w:rPr>
          <w:rFonts w:ascii="Arial" w:hAnsi="Arial" w:cs="Arial"/>
          <w:color w:val="000000"/>
          <w:sz w:val="22"/>
          <w:szCs w:val="22"/>
        </w:rPr>
      </w:pPr>
      <w:r w:rsidRPr="00AE69AF">
        <w:rPr>
          <w:rFonts w:ascii="Arial" w:hAnsi="Arial" w:cs="Arial"/>
          <w:color w:val="000000"/>
          <w:sz w:val="22"/>
          <w:szCs w:val="22"/>
        </w:rPr>
        <w:t>Folkloric Multiculturalism 1971-1980</w:t>
      </w:r>
    </w:p>
    <w:p w14:paraId="679CB391" w14:textId="77777777" w:rsidR="00AE69AF" w:rsidRPr="00AE69AF" w:rsidRDefault="00AE69AF" w:rsidP="00AE69AF">
      <w:pPr>
        <w:numPr>
          <w:ilvl w:val="1"/>
          <w:numId w:val="166"/>
        </w:numPr>
        <w:textAlignment w:val="baseline"/>
        <w:rPr>
          <w:rFonts w:ascii="Arial" w:hAnsi="Arial" w:cs="Arial"/>
          <w:color w:val="000000"/>
          <w:sz w:val="22"/>
          <w:szCs w:val="22"/>
        </w:rPr>
      </w:pPr>
      <w:r w:rsidRPr="00AE69AF">
        <w:rPr>
          <w:rFonts w:ascii="Arial" w:hAnsi="Arial" w:cs="Arial"/>
          <w:color w:val="000000"/>
          <w:sz w:val="22"/>
          <w:szCs w:val="22"/>
        </w:rPr>
        <w:t>Celebrating difference through equality of status and protection of personal choice</w:t>
      </w:r>
    </w:p>
    <w:p w14:paraId="01A1AB2E" w14:textId="77777777" w:rsidR="00AE69AF" w:rsidRPr="00AE69AF" w:rsidRDefault="00AE69AF" w:rsidP="00AE69AF">
      <w:pPr>
        <w:numPr>
          <w:ilvl w:val="1"/>
          <w:numId w:val="166"/>
        </w:numPr>
        <w:textAlignment w:val="baseline"/>
        <w:rPr>
          <w:rFonts w:ascii="Arial" w:hAnsi="Arial" w:cs="Arial"/>
          <w:color w:val="000000"/>
          <w:sz w:val="22"/>
          <w:szCs w:val="22"/>
        </w:rPr>
      </w:pPr>
      <w:r w:rsidRPr="00AE69AF">
        <w:rPr>
          <w:rFonts w:ascii="Arial" w:hAnsi="Arial" w:cs="Arial"/>
          <w:color w:val="000000"/>
          <w:sz w:val="22"/>
          <w:szCs w:val="22"/>
        </w:rPr>
        <w:t>Recognition That diversity is at the heart of Canadian identity</w:t>
      </w:r>
    </w:p>
    <w:p w14:paraId="3230AD99" w14:textId="77777777" w:rsidR="00AE69AF" w:rsidRPr="00AE69AF" w:rsidRDefault="00AE69AF" w:rsidP="00AE69AF">
      <w:pPr>
        <w:numPr>
          <w:ilvl w:val="0"/>
          <w:numId w:val="166"/>
        </w:numPr>
        <w:textAlignment w:val="baseline"/>
        <w:rPr>
          <w:rFonts w:ascii="Arial" w:hAnsi="Arial" w:cs="Arial"/>
          <w:color w:val="000000"/>
          <w:sz w:val="22"/>
          <w:szCs w:val="22"/>
        </w:rPr>
      </w:pPr>
      <w:r w:rsidRPr="00AE69AF">
        <w:rPr>
          <w:rFonts w:ascii="Arial" w:hAnsi="Arial" w:cs="Arial"/>
          <w:color w:val="000000"/>
          <w:sz w:val="22"/>
          <w:szCs w:val="22"/>
        </w:rPr>
        <w:t>Equity Multiculturalism 1981-1990</w:t>
      </w:r>
    </w:p>
    <w:p w14:paraId="10808EAB" w14:textId="77777777" w:rsidR="00AE69AF" w:rsidRPr="00AE69AF" w:rsidRDefault="00AE69AF" w:rsidP="00AE69AF">
      <w:pPr>
        <w:numPr>
          <w:ilvl w:val="1"/>
          <w:numId w:val="166"/>
        </w:numPr>
        <w:textAlignment w:val="baseline"/>
        <w:rPr>
          <w:rFonts w:ascii="Arial" w:hAnsi="Arial" w:cs="Arial"/>
          <w:color w:val="000000"/>
          <w:sz w:val="22"/>
          <w:szCs w:val="22"/>
        </w:rPr>
      </w:pPr>
      <w:r w:rsidRPr="00AE69AF">
        <w:rPr>
          <w:rFonts w:ascii="Arial" w:hAnsi="Arial" w:cs="Arial"/>
          <w:color w:val="000000"/>
          <w:sz w:val="22"/>
          <w:szCs w:val="22"/>
        </w:rPr>
        <w:t>Managing diversity</w:t>
      </w:r>
    </w:p>
    <w:p w14:paraId="2EEDEB0F" w14:textId="77777777" w:rsidR="00AE69AF" w:rsidRPr="00AE69AF" w:rsidRDefault="00AE69AF" w:rsidP="00AE69AF">
      <w:pPr>
        <w:numPr>
          <w:ilvl w:val="1"/>
          <w:numId w:val="166"/>
        </w:numPr>
        <w:textAlignment w:val="baseline"/>
        <w:rPr>
          <w:rFonts w:ascii="Arial" w:hAnsi="Arial" w:cs="Arial"/>
          <w:color w:val="000000"/>
          <w:sz w:val="22"/>
          <w:szCs w:val="22"/>
        </w:rPr>
      </w:pPr>
      <w:r w:rsidRPr="00AE69AF">
        <w:rPr>
          <w:rFonts w:ascii="Arial" w:hAnsi="Arial" w:cs="Arial"/>
          <w:color w:val="000000"/>
          <w:sz w:val="22"/>
          <w:szCs w:val="22"/>
        </w:rPr>
        <w:t>Recognition of systemic ethnic and racial discrimination</w:t>
      </w:r>
    </w:p>
    <w:p w14:paraId="785F71BB" w14:textId="77777777" w:rsidR="00AE69AF" w:rsidRPr="00AE69AF" w:rsidRDefault="00AE69AF" w:rsidP="00AE69AF">
      <w:pPr>
        <w:numPr>
          <w:ilvl w:val="1"/>
          <w:numId w:val="166"/>
        </w:numPr>
        <w:textAlignment w:val="baseline"/>
        <w:rPr>
          <w:rFonts w:ascii="Arial" w:hAnsi="Arial" w:cs="Arial"/>
          <w:color w:val="000000"/>
          <w:sz w:val="22"/>
          <w:szCs w:val="22"/>
        </w:rPr>
      </w:pPr>
      <w:r w:rsidRPr="00AE69AF">
        <w:rPr>
          <w:rFonts w:ascii="Arial" w:hAnsi="Arial" w:cs="Arial"/>
          <w:color w:val="000000"/>
          <w:sz w:val="22"/>
          <w:szCs w:val="22"/>
        </w:rPr>
        <w:t>Emphasis on employment equity and level playing field</w:t>
      </w:r>
    </w:p>
    <w:p w14:paraId="009AFBE0" w14:textId="77777777" w:rsidR="00AE69AF" w:rsidRPr="00AE69AF" w:rsidRDefault="00AE69AF" w:rsidP="00AE69AF">
      <w:pPr>
        <w:rPr>
          <w:rFonts w:ascii="Times New Roman" w:eastAsia="Times New Roman" w:hAnsi="Times New Roman" w:cs="Times New Roman"/>
        </w:rPr>
      </w:pPr>
    </w:p>
    <w:p w14:paraId="54BD6FA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Quebec and Multiculturalism</w:t>
      </w:r>
    </w:p>
    <w:p w14:paraId="02714B1D" w14:textId="77777777" w:rsidR="00AE69AF" w:rsidRPr="00AE69AF" w:rsidRDefault="00AE69AF" w:rsidP="00AE69AF">
      <w:pPr>
        <w:numPr>
          <w:ilvl w:val="0"/>
          <w:numId w:val="167"/>
        </w:numPr>
        <w:textAlignment w:val="baseline"/>
        <w:rPr>
          <w:rFonts w:ascii="Arial" w:hAnsi="Arial" w:cs="Arial"/>
          <w:color w:val="000000"/>
          <w:sz w:val="22"/>
          <w:szCs w:val="22"/>
        </w:rPr>
      </w:pPr>
      <w:r w:rsidRPr="00AE69AF">
        <w:rPr>
          <w:rFonts w:ascii="Arial" w:hAnsi="Arial" w:cs="Arial"/>
          <w:color w:val="000000"/>
          <w:sz w:val="22"/>
          <w:szCs w:val="22"/>
        </w:rPr>
        <w:t>Federal multiculturalism is rejected as yet another centralizing intrusion into Quebec internal affairs that seeks to transform a founding people into another folkloric ethnic minority</w:t>
      </w:r>
    </w:p>
    <w:p w14:paraId="4F5B56A0" w14:textId="77777777" w:rsidR="00AE69AF" w:rsidRPr="00AE69AF" w:rsidRDefault="00AE69AF" w:rsidP="00AE69AF">
      <w:pPr>
        <w:rPr>
          <w:rFonts w:ascii="Times New Roman" w:eastAsia="Times New Roman" w:hAnsi="Times New Roman" w:cs="Times New Roman"/>
        </w:rPr>
      </w:pPr>
    </w:p>
    <w:p w14:paraId="7E170FB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Costs and Benefits of Multiculturalism</w:t>
      </w:r>
    </w:p>
    <w:p w14:paraId="55C2DD49" w14:textId="77777777" w:rsidR="00AE69AF" w:rsidRPr="00AE69AF" w:rsidRDefault="00AE69AF" w:rsidP="00AE69AF">
      <w:pPr>
        <w:numPr>
          <w:ilvl w:val="0"/>
          <w:numId w:val="168"/>
        </w:numPr>
        <w:textAlignment w:val="baseline"/>
        <w:rPr>
          <w:rFonts w:ascii="Arial" w:hAnsi="Arial" w:cs="Arial"/>
          <w:color w:val="000000"/>
          <w:sz w:val="22"/>
          <w:szCs w:val="22"/>
        </w:rPr>
      </w:pPr>
      <w:r w:rsidRPr="00AE69AF">
        <w:rPr>
          <w:rFonts w:ascii="Arial" w:hAnsi="Arial" w:cs="Arial"/>
          <w:color w:val="000000"/>
          <w:sz w:val="22"/>
          <w:szCs w:val="22"/>
        </w:rPr>
        <w:t>Costs</w:t>
      </w:r>
    </w:p>
    <w:p w14:paraId="2FB01276" w14:textId="77777777" w:rsidR="00AE69AF" w:rsidRPr="00AE69AF" w:rsidRDefault="00AE69AF" w:rsidP="00AE69AF">
      <w:pPr>
        <w:numPr>
          <w:ilvl w:val="1"/>
          <w:numId w:val="168"/>
        </w:numPr>
        <w:textAlignment w:val="baseline"/>
        <w:rPr>
          <w:rFonts w:ascii="Arial" w:hAnsi="Arial" w:cs="Arial"/>
          <w:color w:val="000000"/>
          <w:sz w:val="22"/>
          <w:szCs w:val="22"/>
        </w:rPr>
      </w:pPr>
      <w:r w:rsidRPr="00AE69AF">
        <w:rPr>
          <w:rFonts w:ascii="Arial" w:hAnsi="Arial" w:cs="Arial"/>
          <w:color w:val="000000"/>
          <w:sz w:val="22"/>
          <w:szCs w:val="22"/>
        </w:rPr>
        <w:t>Device-balkanization of the country</w:t>
      </w:r>
    </w:p>
    <w:p w14:paraId="10C103A6" w14:textId="77777777" w:rsidR="00AE69AF" w:rsidRPr="00AE69AF" w:rsidRDefault="00AE69AF" w:rsidP="00AE69AF">
      <w:pPr>
        <w:numPr>
          <w:ilvl w:val="1"/>
          <w:numId w:val="168"/>
        </w:numPr>
        <w:textAlignment w:val="baseline"/>
        <w:rPr>
          <w:rFonts w:ascii="Arial" w:hAnsi="Arial" w:cs="Arial"/>
          <w:color w:val="000000"/>
          <w:sz w:val="22"/>
          <w:szCs w:val="22"/>
        </w:rPr>
      </w:pPr>
      <w:r w:rsidRPr="00AE69AF">
        <w:rPr>
          <w:rFonts w:ascii="Arial" w:hAnsi="Arial" w:cs="Arial"/>
          <w:color w:val="000000"/>
          <w:sz w:val="22"/>
          <w:szCs w:val="22"/>
        </w:rPr>
        <w:t>Regressive-ghettoization of minorities</w:t>
      </w:r>
    </w:p>
    <w:p w14:paraId="57B5B56B" w14:textId="77777777" w:rsidR="00AE69AF" w:rsidRPr="00AE69AF" w:rsidRDefault="00AE69AF" w:rsidP="00AE69AF">
      <w:pPr>
        <w:numPr>
          <w:ilvl w:val="1"/>
          <w:numId w:val="168"/>
        </w:numPr>
        <w:textAlignment w:val="baseline"/>
        <w:rPr>
          <w:rFonts w:ascii="Arial" w:hAnsi="Arial" w:cs="Arial"/>
          <w:color w:val="000000"/>
          <w:sz w:val="22"/>
          <w:szCs w:val="22"/>
        </w:rPr>
      </w:pPr>
      <w:r w:rsidRPr="00AE69AF">
        <w:rPr>
          <w:rFonts w:ascii="Arial" w:hAnsi="Arial" w:cs="Arial"/>
          <w:color w:val="000000"/>
          <w:sz w:val="22"/>
          <w:szCs w:val="22"/>
        </w:rPr>
        <w:t>Without substance-preserves status quo</w:t>
      </w:r>
    </w:p>
    <w:p w14:paraId="70FDB9F6" w14:textId="77777777" w:rsidR="00AE69AF" w:rsidRPr="00AE69AF" w:rsidRDefault="00AE69AF" w:rsidP="00AE69AF">
      <w:pPr>
        <w:numPr>
          <w:ilvl w:val="1"/>
          <w:numId w:val="168"/>
        </w:numPr>
        <w:textAlignment w:val="baseline"/>
        <w:rPr>
          <w:rFonts w:ascii="Arial" w:hAnsi="Arial" w:cs="Arial"/>
          <w:color w:val="000000"/>
          <w:sz w:val="22"/>
          <w:szCs w:val="22"/>
        </w:rPr>
      </w:pPr>
      <w:r w:rsidRPr="00AE69AF">
        <w:rPr>
          <w:rFonts w:ascii="Arial" w:hAnsi="Arial" w:cs="Arial"/>
          <w:color w:val="000000"/>
          <w:sz w:val="22"/>
          <w:szCs w:val="22"/>
        </w:rPr>
        <w:t>Fraud-promises a lot but delivers little</w:t>
      </w:r>
    </w:p>
    <w:p w14:paraId="50D40861" w14:textId="77777777" w:rsidR="00AE69AF" w:rsidRPr="00AE69AF" w:rsidRDefault="00AE69AF" w:rsidP="00AE69AF">
      <w:pPr>
        <w:numPr>
          <w:ilvl w:val="0"/>
          <w:numId w:val="168"/>
        </w:numPr>
        <w:textAlignment w:val="baseline"/>
        <w:rPr>
          <w:rFonts w:ascii="Arial" w:hAnsi="Arial" w:cs="Arial"/>
          <w:color w:val="000000"/>
          <w:sz w:val="22"/>
          <w:szCs w:val="22"/>
        </w:rPr>
      </w:pPr>
      <w:r w:rsidRPr="00AE69AF">
        <w:rPr>
          <w:rFonts w:ascii="Arial" w:hAnsi="Arial" w:cs="Arial"/>
          <w:color w:val="000000"/>
          <w:sz w:val="22"/>
          <w:szCs w:val="22"/>
        </w:rPr>
        <w:t>Benefits</w:t>
      </w:r>
    </w:p>
    <w:p w14:paraId="71524E5F" w14:textId="77777777" w:rsidR="00AE69AF" w:rsidRPr="00AE69AF" w:rsidRDefault="00AE69AF" w:rsidP="00AE69AF">
      <w:pPr>
        <w:numPr>
          <w:ilvl w:val="1"/>
          <w:numId w:val="168"/>
        </w:numPr>
        <w:textAlignment w:val="baseline"/>
        <w:rPr>
          <w:rFonts w:ascii="Arial" w:hAnsi="Arial" w:cs="Arial"/>
          <w:color w:val="000000"/>
          <w:sz w:val="22"/>
          <w:szCs w:val="22"/>
        </w:rPr>
      </w:pPr>
      <w:r w:rsidRPr="00AE69AF">
        <w:rPr>
          <w:rFonts w:ascii="Arial" w:hAnsi="Arial" w:cs="Arial"/>
          <w:color w:val="000000"/>
          <w:sz w:val="22"/>
          <w:szCs w:val="22"/>
        </w:rPr>
        <w:t>Unifying-society building</w:t>
      </w:r>
    </w:p>
    <w:p w14:paraId="7D958A3E" w14:textId="77777777" w:rsidR="00AE69AF" w:rsidRPr="00AE69AF" w:rsidRDefault="00AE69AF" w:rsidP="00AE69AF">
      <w:pPr>
        <w:ind w:left="720"/>
        <w:rPr>
          <w:rFonts w:ascii="Times New Roman" w:hAnsi="Times New Roman" w:cs="Times New Roman"/>
        </w:rPr>
      </w:pPr>
      <w:r w:rsidRPr="00AE69AF">
        <w:rPr>
          <w:rFonts w:ascii="Arial" w:hAnsi="Arial" w:cs="Arial"/>
          <w:color w:val="000000"/>
          <w:sz w:val="22"/>
          <w:szCs w:val="22"/>
        </w:rPr>
        <w:t xml:space="preserve">Progressive-provides platform for entering society </w:t>
      </w:r>
    </w:p>
    <w:p w14:paraId="6CE576EA" w14:textId="77777777" w:rsidR="00AE69AF" w:rsidRPr="00AE69AF" w:rsidRDefault="00AE69AF" w:rsidP="00AE69AF">
      <w:pPr>
        <w:numPr>
          <w:ilvl w:val="1"/>
          <w:numId w:val="169"/>
        </w:numPr>
        <w:textAlignment w:val="baseline"/>
        <w:rPr>
          <w:rFonts w:ascii="Arial" w:hAnsi="Arial" w:cs="Arial"/>
          <w:color w:val="000000"/>
          <w:sz w:val="22"/>
          <w:szCs w:val="22"/>
        </w:rPr>
      </w:pPr>
      <w:r w:rsidRPr="00AE69AF">
        <w:rPr>
          <w:rFonts w:ascii="Arial" w:hAnsi="Arial" w:cs="Arial"/>
          <w:color w:val="000000"/>
          <w:sz w:val="22"/>
          <w:szCs w:val="22"/>
        </w:rPr>
        <w:t>Substantive-legitimizes nation building a unity within diversity</w:t>
      </w:r>
    </w:p>
    <w:p w14:paraId="3A0FDBBB" w14:textId="77777777" w:rsidR="00AE69AF" w:rsidRPr="00AE69AF" w:rsidRDefault="00AE69AF" w:rsidP="00AE69AF">
      <w:pPr>
        <w:rPr>
          <w:rFonts w:ascii="Times New Roman" w:eastAsia="Times New Roman" w:hAnsi="Times New Roman" w:cs="Times New Roman"/>
        </w:rPr>
      </w:pPr>
    </w:p>
    <w:p w14:paraId="0D6D5DF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Religious Fundamentalism</w:t>
      </w:r>
    </w:p>
    <w:p w14:paraId="37BB9092" w14:textId="77777777" w:rsidR="00AE69AF" w:rsidRPr="00AE69AF" w:rsidRDefault="00AE69AF" w:rsidP="00AE69AF">
      <w:pPr>
        <w:numPr>
          <w:ilvl w:val="0"/>
          <w:numId w:val="170"/>
        </w:numPr>
        <w:textAlignment w:val="baseline"/>
        <w:rPr>
          <w:rFonts w:ascii="Arial" w:hAnsi="Arial" w:cs="Arial"/>
          <w:color w:val="000000"/>
          <w:sz w:val="22"/>
          <w:szCs w:val="22"/>
        </w:rPr>
      </w:pPr>
      <w:r w:rsidRPr="00AE69AF">
        <w:rPr>
          <w:rFonts w:ascii="Arial" w:hAnsi="Arial" w:cs="Arial"/>
          <w:color w:val="000000"/>
          <w:sz w:val="22"/>
          <w:szCs w:val="22"/>
        </w:rPr>
        <w:t>Religion is not ideological as long as it remains a private concern among individuals and groups</w:t>
      </w:r>
    </w:p>
    <w:p w14:paraId="31A60CD4" w14:textId="77777777" w:rsidR="00AE69AF" w:rsidRPr="00AE69AF" w:rsidRDefault="00AE69AF" w:rsidP="00AE69AF">
      <w:pPr>
        <w:numPr>
          <w:ilvl w:val="0"/>
          <w:numId w:val="170"/>
        </w:numPr>
        <w:textAlignment w:val="baseline"/>
        <w:rPr>
          <w:rFonts w:ascii="Arial" w:hAnsi="Arial" w:cs="Arial"/>
          <w:color w:val="000000"/>
          <w:sz w:val="22"/>
          <w:szCs w:val="22"/>
        </w:rPr>
      </w:pPr>
      <w:r w:rsidRPr="00AE69AF">
        <w:rPr>
          <w:rFonts w:ascii="Arial" w:hAnsi="Arial" w:cs="Arial"/>
          <w:color w:val="000000"/>
          <w:sz w:val="22"/>
          <w:szCs w:val="22"/>
        </w:rPr>
        <w:t>Becomes ideological when it organizes political principles along religious lines and eeks political influence or power to achieve it</w:t>
      </w:r>
    </w:p>
    <w:p w14:paraId="4A46E80C" w14:textId="77777777" w:rsidR="00AE69AF" w:rsidRPr="00AE69AF" w:rsidRDefault="00AE69AF" w:rsidP="00AE69AF">
      <w:pPr>
        <w:numPr>
          <w:ilvl w:val="0"/>
          <w:numId w:val="171"/>
        </w:numPr>
        <w:textAlignment w:val="baseline"/>
        <w:rPr>
          <w:rFonts w:ascii="Arial" w:hAnsi="Arial" w:cs="Arial"/>
          <w:color w:val="000000"/>
          <w:sz w:val="22"/>
          <w:szCs w:val="22"/>
        </w:rPr>
      </w:pPr>
      <w:r w:rsidRPr="00AE69AF">
        <w:rPr>
          <w:rFonts w:ascii="Arial" w:hAnsi="Arial" w:cs="Arial"/>
          <w:color w:val="000000"/>
          <w:sz w:val="22"/>
          <w:szCs w:val="22"/>
        </w:rPr>
        <w:t>Religion is supposed to remain a private matter, state is to remain neutral between competing religion</w:t>
      </w:r>
    </w:p>
    <w:p w14:paraId="1D40F5B2" w14:textId="77777777" w:rsidR="00AE69AF" w:rsidRPr="00AE69AF" w:rsidRDefault="00AE69AF" w:rsidP="00AE69AF">
      <w:pPr>
        <w:rPr>
          <w:rFonts w:ascii="Times New Roman" w:eastAsia="Times New Roman" w:hAnsi="Times New Roman" w:cs="Times New Roman"/>
        </w:rPr>
      </w:pPr>
    </w:p>
    <w:p w14:paraId="601E5F44"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Postmodernism</w:t>
      </w:r>
    </w:p>
    <w:p w14:paraId="083996FD" w14:textId="77777777" w:rsidR="00AE69AF" w:rsidRPr="00AE69AF" w:rsidRDefault="00AE69AF" w:rsidP="00AE69AF">
      <w:pPr>
        <w:numPr>
          <w:ilvl w:val="0"/>
          <w:numId w:val="172"/>
        </w:numPr>
        <w:textAlignment w:val="baseline"/>
        <w:rPr>
          <w:rFonts w:ascii="Arial" w:hAnsi="Arial" w:cs="Arial"/>
          <w:color w:val="000000"/>
          <w:sz w:val="22"/>
          <w:szCs w:val="22"/>
        </w:rPr>
      </w:pPr>
      <w:r w:rsidRPr="00AE69AF">
        <w:rPr>
          <w:rFonts w:ascii="Arial" w:hAnsi="Arial" w:cs="Arial"/>
          <w:color w:val="000000"/>
          <w:sz w:val="22"/>
          <w:szCs w:val="22"/>
        </w:rPr>
        <w:t>Postmodernism is a direct challenge to the modernist approach</w:t>
      </w:r>
    </w:p>
    <w:p w14:paraId="24620EE0" w14:textId="77777777" w:rsidR="00AE69AF" w:rsidRPr="00AE69AF" w:rsidRDefault="00AE69AF" w:rsidP="00AE69AF">
      <w:pPr>
        <w:numPr>
          <w:ilvl w:val="0"/>
          <w:numId w:val="172"/>
        </w:numPr>
        <w:textAlignment w:val="baseline"/>
        <w:rPr>
          <w:rFonts w:ascii="Arial" w:hAnsi="Arial" w:cs="Arial"/>
          <w:color w:val="000000"/>
          <w:sz w:val="22"/>
          <w:szCs w:val="22"/>
        </w:rPr>
      </w:pPr>
      <w:r w:rsidRPr="00AE69AF">
        <w:rPr>
          <w:rFonts w:ascii="Arial" w:hAnsi="Arial" w:cs="Arial"/>
          <w:color w:val="000000"/>
          <w:sz w:val="22"/>
          <w:szCs w:val="22"/>
        </w:rPr>
        <w:t>Suggests that the world is too diverse and fractured to be captured by any grand explanatory scheme or theory</w:t>
      </w:r>
      <w:r w:rsidRPr="00AE69AF">
        <w:rPr>
          <w:rFonts w:ascii="Arial" w:hAnsi="Arial" w:cs="Arial"/>
          <w:b/>
          <w:bCs/>
          <w:i/>
          <w:iCs/>
          <w:color w:val="000000"/>
          <w:sz w:val="22"/>
          <w:szCs w:val="22"/>
        </w:rPr>
        <w:t xml:space="preserve"> </w:t>
      </w:r>
    </w:p>
    <w:p w14:paraId="60E16C3B" w14:textId="77777777" w:rsidR="00AE69AF" w:rsidRPr="00AE69AF" w:rsidRDefault="00AE69AF" w:rsidP="00AE69AF">
      <w:pPr>
        <w:numPr>
          <w:ilvl w:val="0"/>
          <w:numId w:val="172"/>
        </w:numPr>
        <w:textAlignment w:val="baseline"/>
        <w:rPr>
          <w:rFonts w:ascii="Arial" w:hAnsi="Arial" w:cs="Arial"/>
          <w:b/>
          <w:bCs/>
          <w:i/>
          <w:iCs/>
          <w:color w:val="000000"/>
          <w:sz w:val="22"/>
          <w:szCs w:val="22"/>
        </w:rPr>
      </w:pPr>
      <w:r w:rsidRPr="00AE69AF">
        <w:rPr>
          <w:rFonts w:ascii="Arial" w:hAnsi="Arial" w:cs="Arial"/>
          <w:color w:val="000000"/>
          <w:sz w:val="22"/>
          <w:szCs w:val="22"/>
        </w:rPr>
        <w:t>Postmodernism is not a normative theory-it simply describes the world as it is, increasingly fractured and uncertain</w:t>
      </w:r>
    </w:p>
    <w:p w14:paraId="430210DD" w14:textId="77777777" w:rsidR="00AE69AF" w:rsidRPr="00AE69AF" w:rsidRDefault="00AE69AF" w:rsidP="00AE69AF">
      <w:pPr>
        <w:numPr>
          <w:ilvl w:val="0"/>
          <w:numId w:val="172"/>
        </w:numPr>
        <w:textAlignment w:val="baseline"/>
        <w:rPr>
          <w:rFonts w:ascii="Arial" w:hAnsi="Arial" w:cs="Arial"/>
          <w:color w:val="000000"/>
          <w:sz w:val="22"/>
          <w:szCs w:val="22"/>
        </w:rPr>
      </w:pPr>
      <w:r w:rsidRPr="00AE69AF">
        <w:rPr>
          <w:rFonts w:ascii="Arial" w:hAnsi="Arial" w:cs="Arial"/>
          <w:color w:val="000000"/>
          <w:sz w:val="22"/>
          <w:szCs w:val="22"/>
        </w:rPr>
        <w:t>Postmodernism is also associated with relativism: the belief that not political or moral commitment is absolute, and that all view should be respected as being meaningful to those who hod them</w:t>
      </w:r>
    </w:p>
    <w:p w14:paraId="414DCAAC" w14:textId="77777777" w:rsidR="00AE69AF" w:rsidRPr="00AE69AF" w:rsidRDefault="00AE69AF" w:rsidP="00AE69AF">
      <w:pPr>
        <w:rPr>
          <w:rFonts w:ascii="Times New Roman" w:eastAsia="Times New Roman" w:hAnsi="Times New Roman" w:cs="Times New Roman"/>
        </w:rPr>
      </w:pPr>
    </w:p>
    <w:p w14:paraId="606500E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What is postmodernity?</w:t>
      </w:r>
    </w:p>
    <w:p w14:paraId="1DE05E49" w14:textId="77777777" w:rsidR="00AE69AF" w:rsidRPr="00AE69AF" w:rsidRDefault="00AE69AF" w:rsidP="00AE69AF">
      <w:pPr>
        <w:numPr>
          <w:ilvl w:val="0"/>
          <w:numId w:val="173"/>
        </w:numPr>
        <w:textAlignment w:val="baseline"/>
        <w:rPr>
          <w:rFonts w:ascii="Arial" w:hAnsi="Arial" w:cs="Arial"/>
          <w:color w:val="000000"/>
          <w:sz w:val="22"/>
          <w:szCs w:val="22"/>
        </w:rPr>
      </w:pPr>
      <w:r w:rsidRPr="00AE69AF">
        <w:rPr>
          <w:rFonts w:ascii="Arial" w:hAnsi="Arial" w:cs="Arial"/>
          <w:color w:val="000000"/>
          <w:sz w:val="22"/>
          <w:szCs w:val="22"/>
        </w:rPr>
        <w:t>Globalization-from the industrial world of nation-states to the post-industrial world</w:t>
      </w:r>
    </w:p>
    <w:p w14:paraId="438DCB1F" w14:textId="77777777" w:rsidR="00AE69AF" w:rsidRPr="00AE69AF" w:rsidRDefault="00AE69AF" w:rsidP="00AE69AF">
      <w:pPr>
        <w:numPr>
          <w:ilvl w:val="0"/>
          <w:numId w:val="173"/>
        </w:numPr>
        <w:textAlignment w:val="baseline"/>
        <w:rPr>
          <w:rFonts w:ascii="Arial" w:hAnsi="Arial" w:cs="Arial"/>
          <w:color w:val="000000"/>
          <w:sz w:val="22"/>
          <w:szCs w:val="22"/>
        </w:rPr>
      </w:pPr>
      <w:r w:rsidRPr="00AE69AF">
        <w:rPr>
          <w:rFonts w:ascii="Arial" w:hAnsi="Arial" w:cs="Arial"/>
          <w:color w:val="000000"/>
          <w:sz w:val="22"/>
          <w:szCs w:val="22"/>
        </w:rPr>
        <w:t>The mass media and new technologies-hyperreality</w:t>
      </w:r>
    </w:p>
    <w:p w14:paraId="31B62B5F" w14:textId="77777777" w:rsidR="00AE69AF" w:rsidRPr="00AE69AF" w:rsidRDefault="00AE69AF" w:rsidP="00AE69AF">
      <w:pPr>
        <w:numPr>
          <w:ilvl w:val="0"/>
          <w:numId w:val="173"/>
        </w:numPr>
        <w:textAlignment w:val="baseline"/>
        <w:rPr>
          <w:rFonts w:ascii="Arial" w:hAnsi="Arial" w:cs="Arial"/>
          <w:color w:val="000000"/>
          <w:sz w:val="22"/>
          <w:szCs w:val="22"/>
        </w:rPr>
      </w:pPr>
      <w:r w:rsidRPr="00AE69AF">
        <w:rPr>
          <w:rFonts w:ascii="Arial" w:hAnsi="Arial" w:cs="Arial"/>
          <w:color w:val="000000"/>
          <w:sz w:val="22"/>
          <w:szCs w:val="22"/>
        </w:rPr>
        <w:t>A world in fragments: rapid social change</w:t>
      </w:r>
    </w:p>
    <w:p w14:paraId="34AA9D73" w14:textId="77777777" w:rsidR="00AE69AF" w:rsidRPr="00AE69AF" w:rsidRDefault="00AE69AF" w:rsidP="00AE69AF">
      <w:pPr>
        <w:numPr>
          <w:ilvl w:val="0"/>
          <w:numId w:val="173"/>
        </w:numPr>
        <w:textAlignment w:val="baseline"/>
        <w:rPr>
          <w:rFonts w:ascii="Arial" w:hAnsi="Arial" w:cs="Arial"/>
          <w:color w:val="000000"/>
          <w:sz w:val="22"/>
          <w:szCs w:val="22"/>
        </w:rPr>
      </w:pPr>
      <w:r w:rsidRPr="00AE69AF">
        <w:rPr>
          <w:rFonts w:ascii="Arial" w:hAnsi="Arial" w:cs="Arial"/>
          <w:color w:val="000000"/>
          <w:sz w:val="22"/>
          <w:szCs w:val="22"/>
        </w:rPr>
        <w:t>Consumer society: individual freedom to choose one’s lifestyle</w:t>
      </w:r>
    </w:p>
    <w:p w14:paraId="106718A0" w14:textId="77777777" w:rsidR="00AE69AF" w:rsidRPr="00AE69AF" w:rsidRDefault="00AE69AF" w:rsidP="00AE69AF">
      <w:pPr>
        <w:numPr>
          <w:ilvl w:val="0"/>
          <w:numId w:val="173"/>
        </w:numPr>
        <w:textAlignment w:val="baseline"/>
        <w:rPr>
          <w:rFonts w:ascii="Arial" w:hAnsi="Arial" w:cs="Arial"/>
          <w:color w:val="000000"/>
          <w:sz w:val="22"/>
          <w:szCs w:val="22"/>
        </w:rPr>
      </w:pPr>
      <w:r w:rsidRPr="00AE69AF">
        <w:rPr>
          <w:rFonts w:ascii="Arial" w:hAnsi="Arial" w:cs="Arial"/>
          <w:color w:val="000000"/>
          <w:sz w:val="22"/>
          <w:szCs w:val="22"/>
        </w:rPr>
        <w:t>Cultural diversity and hybridity but also breakdown local communities</w:t>
      </w:r>
    </w:p>
    <w:p w14:paraId="5E286F6A" w14:textId="77777777" w:rsidR="00AE69AF" w:rsidRPr="00AE69AF" w:rsidRDefault="00AE69AF" w:rsidP="00AE69AF">
      <w:pPr>
        <w:numPr>
          <w:ilvl w:val="0"/>
          <w:numId w:val="173"/>
        </w:numPr>
        <w:textAlignment w:val="baseline"/>
        <w:rPr>
          <w:rFonts w:ascii="Arial" w:hAnsi="Arial" w:cs="Arial"/>
          <w:color w:val="000000"/>
          <w:sz w:val="22"/>
          <w:szCs w:val="22"/>
        </w:rPr>
      </w:pPr>
      <w:r w:rsidRPr="00AE69AF">
        <w:rPr>
          <w:rFonts w:ascii="Arial" w:hAnsi="Arial" w:cs="Arial"/>
          <w:color w:val="000000"/>
          <w:sz w:val="22"/>
          <w:szCs w:val="22"/>
        </w:rPr>
        <w:t>Postmodernism challenges modern assumptions about reason</w:t>
      </w:r>
    </w:p>
    <w:p w14:paraId="504725AD" w14:textId="77777777" w:rsidR="00AE69AF" w:rsidRPr="00AE69AF" w:rsidRDefault="00AE69AF" w:rsidP="00AE69AF">
      <w:pPr>
        <w:rPr>
          <w:rFonts w:ascii="Times New Roman" w:eastAsia="Times New Roman" w:hAnsi="Times New Roman" w:cs="Times New Roman"/>
        </w:rPr>
      </w:pPr>
    </w:p>
    <w:p w14:paraId="547D347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Feminism</w:t>
      </w:r>
    </w:p>
    <w:p w14:paraId="6252922B" w14:textId="77777777" w:rsidR="00AE69AF" w:rsidRPr="00AE69AF" w:rsidRDefault="00AE69AF" w:rsidP="00AE69AF">
      <w:pPr>
        <w:numPr>
          <w:ilvl w:val="0"/>
          <w:numId w:val="174"/>
        </w:numPr>
        <w:textAlignment w:val="baseline"/>
        <w:rPr>
          <w:rFonts w:ascii="Arial" w:hAnsi="Arial" w:cs="Arial"/>
          <w:color w:val="000000"/>
          <w:sz w:val="22"/>
          <w:szCs w:val="22"/>
        </w:rPr>
      </w:pPr>
      <w:r w:rsidRPr="00AE69AF">
        <w:rPr>
          <w:rFonts w:ascii="Arial" w:hAnsi="Arial" w:cs="Arial"/>
          <w:color w:val="000000"/>
          <w:sz w:val="22"/>
          <w:szCs w:val="22"/>
        </w:rPr>
        <w:t>Starts from the assumption that the status of women in society is unequal to that of men; women are often subordinate to men in a variety of ways</w:t>
      </w:r>
    </w:p>
    <w:p w14:paraId="14BE6CC4" w14:textId="77777777" w:rsidR="00AE69AF" w:rsidRPr="00AE69AF" w:rsidRDefault="00AE69AF" w:rsidP="00AE69AF">
      <w:pPr>
        <w:rPr>
          <w:rFonts w:ascii="Times New Roman" w:eastAsia="Times New Roman" w:hAnsi="Times New Roman" w:cs="Times New Roman"/>
        </w:rPr>
      </w:pPr>
    </w:p>
    <w:p w14:paraId="685F5951"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Liberal Feminism</w:t>
      </w:r>
    </w:p>
    <w:p w14:paraId="2CF26885" w14:textId="77777777" w:rsidR="00AE69AF" w:rsidRPr="00AE69AF" w:rsidRDefault="00AE69AF" w:rsidP="00AE69AF">
      <w:pPr>
        <w:numPr>
          <w:ilvl w:val="0"/>
          <w:numId w:val="175"/>
        </w:numPr>
        <w:textAlignment w:val="baseline"/>
        <w:rPr>
          <w:rFonts w:ascii="Arial" w:hAnsi="Arial" w:cs="Arial"/>
          <w:color w:val="000000"/>
          <w:sz w:val="22"/>
          <w:szCs w:val="22"/>
        </w:rPr>
      </w:pPr>
      <w:r w:rsidRPr="00AE69AF">
        <w:rPr>
          <w:rFonts w:ascii="Arial" w:hAnsi="Arial" w:cs="Arial"/>
          <w:color w:val="000000"/>
          <w:sz w:val="22"/>
          <w:szCs w:val="22"/>
        </w:rPr>
        <w:t>Described as “first wave” feminism in the sense that it came first, tracing its origins to feminist thought in the late nineteenth and early twentieth centuries</w:t>
      </w:r>
    </w:p>
    <w:p w14:paraId="6AA085F7" w14:textId="77777777" w:rsidR="00AE69AF" w:rsidRPr="00AE69AF" w:rsidRDefault="00AE69AF" w:rsidP="00AE69AF">
      <w:pPr>
        <w:numPr>
          <w:ilvl w:val="0"/>
          <w:numId w:val="175"/>
        </w:numPr>
        <w:textAlignment w:val="baseline"/>
        <w:rPr>
          <w:rFonts w:ascii="Arial" w:hAnsi="Arial" w:cs="Arial"/>
          <w:color w:val="000000"/>
          <w:sz w:val="22"/>
          <w:szCs w:val="22"/>
        </w:rPr>
      </w:pPr>
      <w:r w:rsidRPr="00AE69AF">
        <w:rPr>
          <w:rFonts w:ascii="Arial" w:hAnsi="Arial" w:cs="Arial"/>
          <w:color w:val="000000"/>
          <w:sz w:val="22"/>
          <w:szCs w:val="22"/>
        </w:rPr>
        <w:t>Women should have the same formal rights as men in public sphere, where equality is demanded in the worlds of politics and work</w:t>
      </w:r>
    </w:p>
    <w:p w14:paraId="2B4031CB" w14:textId="77777777" w:rsidR="00AE69AF" w:rsidRPr="00AE69AF" w:rsidRDefault="00AE69AF" w:rsidP="00AE69AF">
      <w:pPr>
        <w:numPr>
          <w:ilvl w:val="0"/>
          <w:numId w:val="175"/>
        </w:numPr>
        <w:textAlignment w:val="baseline"/>
        <w:rPr>
          <w:rFonts w:ascii="Arial" w:hAnsi="Arial" w:cs="Arial"/>
          <w:color w:val="000000"/>
          <w:sz w:val="22"/>
          <w:szCs w:val="22"/>
        </w:rPr>
      </w:pPr>
      <w:r w:rsidRPr="00AE69AF">
        <w:rPr>
          <w:rFonts w:ascii="Arial" w:hAnsi="Arial" w:cs="Arial"/>
          <w:color w:val="000000"/>
          <w:sz w:val="22"/>
          <w:szCs w:val="22"/>
        </w:rPr>
        <w:t>Mary Wollstonecraft's</w:t>
      </w:r>
      <w:r w:rsidRPr="00AE69AF">
        <w:rPr>
          <w:rFonts w:ascii="Arial" w:hAnsi="Arial" w:cs="Arial"/>
          <w:i/>
          <w:iCs/>
          <w:color w:val="000000"/>
          <w:sz w:val="22"/>
          <w:szCs w:val="22"/>
        </w:rPr>
        <w:t xml:space="preserve"> Vindication of the Rights of Women (1869/1978)</w:t>
      </w:r>
      <w:r w:rsidRPr="00AE69AF">
        <w:rPr>
          <w:rFonts w:ascii="Arial" w:hAnsi="Arial" w:cs="Arial"/>
          <w:color w:val="000000"/>
          <w:sz w:val="22"/>
          <w:szCs w:val="22"/>
        </w:rPr>
        <w:t xml:space="preserve"> and </w:t>
      </w:r>
      <w:r w:rsidRPr="00AE69AF">
        <w:rPr>
          <w:rFonts w:ascii="Arial" w:hAnsi="Arial" w:cs="Arial"/>
          <w:i/>
          <w:iCs/>
          <w:color w:val="000000"/>
          <w:sz w:val="22"/>
          <w:szCs w:val="22"/>
        </w:rPr>
        <w:t>The Subjection of Women</w:t>
      </w:r>
      <w:r w:rsidRPr="00AE69AF">
        <w:rPr>
          <w:rFonts w:ascii="Arial" w:hAnsi="Arial" w:cs="Arial"/>
          <w:color w:val="000000"/>
          <w:sz w:val="22"/>
          <w:szCs w:val="22"/>
        </w:rPr>
        <w:t xml:space="preserve"> (1869.1970) by John Stuart Mill\women can now vote in many places</w:t>
      </w:r>
    </w:p>
    <w:p w14:paraId="58C30326" w14:textId="77777777" w:rsidR="00AE69AF" w:rsidRPr="00AE69AF" w:rsidRDefault="00AE69AF" w:rsidP="00AE69AF">
      <w:pPr>
        <w:rPr>
          <w:rFonts w:ascii="Times New Roman" w:eastAsia="Times New Roman" w:hAnsi="Times New Roman" w:cs="Times New Roman"/>
        </w:rPr>
      </w:pPr>
    </w:p>
    <w:p w14:paraId="4C5CB0CE"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Second-Wave Feminism</w:t>
      </w:r>
    </w:p>
    <w:p w14:paraId="1AF7AD2C" w14:textId="77777777" w:rsidR="00AE69AF" w:rsidRPr="00AE69AF" w:rsidRDefault="00AE69AF" w:rsidP="00AE69AF">
      <w:pPr>
        <w:numPr>
          <w:ilvl w:val="0"/>
          <w:numId w:val="176"/>
        </w:numPr>
        <w:textAlignment w:val="baseline"/>
        <w:rPr>
          <w:rFonts w:ascii="Arial" w:hAnsi="Arial" w:cs="Arial"/>
          <w:color w:val="000000"/>
          <w:sz w:val="22"/>
          <w:szCs w:val="22"/>
        </w:rPr>
      </w:pPr>
      <w:r w:rsidRPr="00AE69AF">
        <w:rPr>
          <w:rFonts w:ascii="Arial" w:hAnsi="Arial" w:cs="Arial"/>
          <w:color w:val="000000"/>
          <w:sz w:val="22"/>
          <w:szCs w:val="22"/>
        </w:rPr>
        <w:t>Emphasize that the exploitation of women is more central and universal than liberal feminists allege</w:t>
      </w:r>
    </w:p>
    <w:p w14:paraId="2ABB3EC3" w14:textId="77777777" w:rsidR="00AE69AF" w:rsidRPr="00AE69AF" w:rsidRDefault="00AE69AF" w:rsidP="00AE69AF">
      <w:pPr>
        <w:numPr>
          <w:ilvl w:val="0"/>
          <w:numId w:val="176"/>
        </w:numPr>
        <w:textAlignment w:val="baseline"/>
        <w:rPr>
          <w:rFonts w:ascii="Arial" w:hAnsi="Arial" w:cs="Arial"/>
          <w:color w:val="000000"/>
          <w:sz w:val="22"/>
          <w:szCs w:val="22"/>
        </w:rPr>
      </w:pPr>
      <w:r w:rsidRPr="00AE69AF">
        <w:rPr>
          <w:rFonts w:ascii="Arial" w:hAnsi="Arial" w:cs="Arial"/>
          <w:color w:val="000000"/>
          <w:sz w:val="22"/>
          <w:szCs w:val="22"/>
        </w:rPr>
        <w:t>Patriarchy exists not only in the public realm but also in family life and relationships between men and women</w:t>
      </w:r>
    </w:p>
    <w:p w14:paraId="6C638725" w14:textId="77777777" w:rsidR="00AE69AF" w:rsidRPr="00AE69AF" w:rsidRDefault="00AE69AF" w:rsidP="00AE69AF">
      <w:pPr>
        <w:numPr>
          <w:ilvl w:val="0"/>
          <w:numId w:val="176"/>
        </w:numPr>
        <w:textAlignment w:val="baseline"/>
        <w:rPr>
          <w:rFonts w:ascii="Arial" w:hAnsi="Arial" w:cs="Arial"/>
          <w:color w:val="000000"/>
          <w:sz w:val="22"/>
          <w:szCs w:val="22"/>
        </w:rPr>
      </w:pPr>
      <w:r w:rsidRPr="00AE69AF">
        <w:rPr>
          <w:rFonts w:ascii="Arial" w:hAnsi="Arial" w:cs="Arial"/>
          <w:color w:val="000000"/>
          <w:sz w:val="22"/>
          <w:szCs w:val="22"/>
        </w:rPr>
        <w:t>Arge that “it is not equality that women should want, but liberation”</w:t>
      </w:r>
    </w:p>
    <w:p w14:paraId="41447B25" w14:textId="77777777" w:rsidR="00AE69AF" w:rsidRPr="00AE69AF" w:rsidRDefault="00AE69AF" w:rsidP="00AE69AF">
      <w:pPr>
        <w:rPr>
          <w:rFonts w:ascii="Times New Roman" w:eastAsia="Times New Roman" w:hAnsi="Times New Roman" w:cs="Times New Roman"/>
        </w:rPr>
      </w:pPr>
    </w:p>
    <w:p w14:paraId="7B351913"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Socialist Feminism</w:t>
      </w:r>
    </w:p>
    <w:p w14:paraId="3F0FD78D" w14:textId="77777777" w:rsidR="00AE69AF" w:rsidRPr="00AE69AF" w:rsidRDefault="00AE69AF" w:rsidP="00AE69AF">
      <w:pPr>
        <w:numPr>
          <w:ilvl w:val="0"/>
          <w:numId w:val="177"/>
        </w:numPr>
        <w:textAlignment w:val="baseline"/>
        <w:rPr>
          <w:rFonts w:ascii="Arial" w:hAnsi="Arial" w:cs="Arial"/>
          <w:color w:val="000000"/>
          <w:sz w:val="22"/>
          <w:szCs w:val="22"/>
        </w:rPr>
      </w:pPr>
      <w:r w:rsidRPr="00AE69AF">
        <w:rPr>
          <w:rFonts w:ascii="Arial" w:hAnsi="Arial" w:cs="Arial"/>
          <w:color w:val="000000"/>
          <w:sz w:val="22"/>
          <w:szCs w:val="22"/>
        </w:rPr>
        <w:t>Feminists have critiqued second-wave feminism</w:t>
      </w:r>
    </w:p>
    <w:p w14:paraId="5DCD1A8E" w14:textId="77777777" w:rsidR="00AE69AF" w:rsidRPr="00AE69AF" w:rsidRDefault="00AE69AF" w:rsidP="00AE69AF">
      <w:pPr>
        <w:numPr>
          <w:ilvl w:val="1"/>
          <w:numId w:val="177"/>
        </w:numPr>
        <w:textAlignment w:val="baseline"/>
        <w:rPr>
          <w:rFonts w:ascii="Arial" w:hAnsi="Arial" w:cs="Arial"/>
          <w:color w:val="000000"/>
          <w:sz w:val="22"/>
          <w:szCs w:val="22"/>
        </w:rPr>
      </w:pPr>
      <w:r w:rsidRPr="00AE69AF">
        <w:rPr>
          <w:rFonts w:ascii="Arial" w:hAnsi="Arial" w:cs="Arial"/>
          <w:color w:val="000000"/>
          <w:sz w:val="22"/>
          <w:szCs w:val="22"/>
        </w:rPr>
        <w:t>In politicizing all aspects of our lives, it displays a tendency to hold “feminists...accountable to their ‘sisters’ for every aspect of their behaviour”</w:t>
      </w:r>
    </w:p>
    <w:p w14:paraId="2080ADBA" w14:textId="77777777" w:rsidR="00AE69AF" w:rsidRPr="00AE69AF" w:rsidRDefault="00AE69AF" w:rsidP="00AE69AF">
      <w:pPr>
        <w:numPr>
          <w:ilvl w:val="1"/>
          <w:numId w:val="177"/>
        </w:numPr>
        <w:textAlignment w:val="baseline"/>
        <w:rPr>
          <w:rFonts w:ascii="Arial" w:hAnsi="Arial" w:cs="Arial"/>
          <w:color w:val="000000"/>
          <w:sz w:val="22"/>
          <w:szCs w:val="22"/>
        </w:rPr>
      </w:pPr>
      <w:r w:rsidRPr="00AE69AF">
        <w:rPr>
          <w:rFonts w:ascii="Arial" w:hAnsi="Arial" w:cs="Arial"/>
          <w:color w:val="000000"/>
          <w:sz w:val="22"/>
          <w:szCs w:val="22"/>
        </w:rPr>
        <w:t>It falsely creates an image of women as victims and men as their oppressors, thus undervaluing what women have achieved and reducing likelihood that men will support feminism</w:t>
      </w:r>
    </w:p>
    <w:p w14:paraId="039580E1" w14:textId="77777777" w:rsidR="00AE69AF" w:rsidRPr="00AE69AF" w:rsidRDefault="00AE69AF" w:rsidP="00AE69AF">
      <w:pPr>
        <w:numPr>
          <w:ilvl w:val="1"/>
          <w:numId w:val="177"/>
        </w:numPr>
        <w:textAlignment w:val="baseline"/>
        <w:rPr>
          <w:rFonts w:ascii="Arial" w:hAnsi="Arial" w:cs="Arial"/>
          <w:color w:val="000000"/>
          <w:sz w:val="22"/>
          <w:szCs w:val="22"/>
        </w:rPr>
      </w:pPr>
      <w:r w:rsidRPr="00AE69AF">
        <w:rPr>
          <w:rFonts w:ascii="Arial" w:hAnsi="Arial" w:cs="Arial"/>
          <w:color w:val="000000"/>
          <w:sz w:val="22"/>
          <w:szCs w:val="22"/>
        </w:rPr>
        <w:t>Second wave feminism has the tendency to ignore the oppression of women based on race and class</w:t>
      </w:r>
    </w:p>
    <w:p w14:paraId="197DF615" w14:textId="77777777" w:rsidR="00AE69AF" w:rsidRPr="00AE69AF" w:rsidRDefault="00AE69AF" w:rsidP="00AE69AF">
      <w:pPr>
        <w:numPr>
          <w:ilvl w:val="0"/>
          <w:numId w:val="177"/>
        </w:numPr>
        <w:textAlignment w:val="baseline"/>
        <w:rPr>
          <w:rFonts w:ascii="Arial" w:hAnsi="Arial" w:cs="Arial"/>
          <w:color w:val="000000"/>
          <w:sz w:val="22"/>
          <w:szCs w:val="22"/>
        </w:rPr>
      </w:pPr>
      <w:r w:rsidRPr="00AE69AF">
        <w:rPr>
          <w:rFonts w:ascii="Arial" w:hAnsi="Arial" w:cs="Arial"/>
          <w:color w:val="000000"/>
          <w:sz w:val="22"/>
          <w:szCs w:val="22"/>
        </w:rPr>
        <w:t>Has been argued that feminism only assists white women</w:t>
      </w:r>
    </w:p>
    <w:p w14:paraId="10563BE7" w14:textId="77777777" w:rsidR="00AE69AF" w:rsidRPr="00AE69AF" w:rsidRDefault="00AE69AF" w:rsidP="00AE69AF">
      <w:pPr>
        <w:rPr>
          <w:rFonts w:ascii="Times New Roman" w:eastAsia="Times New Roman" w:hAnsi="Times New Roman" w:cs="Times New Roman"/>
        </w:rPr>
      </w:pPr>
    </w:p>
    <w:p w14:paraId="5744D034" w14:textId="77777777" w:rsidR="00AE69AF" w:rsidRPr="00AE69AF" w:rsidRDefault="00AE69AF" w:rsidP="00AE69AF">
      <w:pPr>
        <w:rPr>
          <w:rFonts w:ascii="Times New Roman" w:hAnsi="Times New Roman" w:cs="Times New Roman"/>
        </w:rPr>
      </w:pPr>
      <w:r w:rsidRPr="00AE69AF">
        <w:rPr>
          <w:rFonts w:ascii="Arial" w:hAnsi="Arial" w:cs="Arial"/>
          <w:i/>
          <w:iCs/>
          <w:color w:val="000000"/>
          <w:sz w:val="22"/>
          <w:szCs w:val="22"/>
        </w:rPr>
        <w:t>Feminism and Intersectionality</w:t>
      </w:r>
    </w:p>
    <w:p w14:paraId="05F43914" w14:textId="77777777" w:rsidR="00AE69AF" w:rsidRPr="00AE69AF" w:rsidRDefault="00AE69AF" w:rsidP="00AE69AF">
      <w:pPr>
        <w:numPr>
          <w:ilvl w:val="0"/>
          <w:numId w:val="178"/>
        </w:numPr>
        <w:textAlignment w:val="baseline"/>
        <w:rPr>
          <w:rFonts w:ascii="Arial" w:hAnsi="Arial" w:cs="Arial"/>
          <w:color w:val="000000"/>
          <w:sz w:val="22"/>
          <w:szCs w:val="22"/>
        </w:rPr>
      </w:pPr>
      <w:r w:rsidRPr="00AE69AF">
        <w:rPr>
          <w:rFonts w:ascii="Arial" w:hAnsi="Arial" w:cs="Arial"/>
          <w:color w:val="000000"/>
          <w:sz w:val="22"/>
          <w:szCs w:val="22"/>
        </w:rPr>
        <w:t>Builds on earlier work of social feminists related to race and class</w:t>
      </w:r>
    </w:p>
    <w:p w14:paraId="053E741C" w14:textId="77777777" w:rsidR="00AE69AF" w:rsidRPr="00AE69AF" w:rsidRDefault="00AE69AF" w:rsidP="00AE69AF">
      <w:pPr>
        <w:numPr>
          <w:ilvl w:val="0"/>
          <w:numId w:val="178"/>
        </w:numPr>
        <w:textAlignment w:val="baseline"/>
        <w:rPr>
          <w:rFonts w:ascii="Arial" w:hAnsi="Arial" w:cs="Arial"/>
          <w:color w:val="000000"/>
          <w:sz w:val="22"/>
          <w:szCs w:val="22"/>
        </w:rPr>
      </w:pPr>
      <w:r w:rsidRPr="00AE69AF">
        <w:rPr>
          <w:rFonts w:ascii="Arial" w:hAnsi="Arial" w:cs="Arial"/>
          <w:color w:val="000000"/>
          <w:sz w:val="22"/>
          <w:szCs w:val="22"/>
        </w:rPr>
        <w:t>Intersectionality means that different forms of subordination often accompany each other-gender is only one of many variables</w:t>
      </w:r>
    </w:p>
    <w:p w14:paraId="47F9005B" w14:textId="77777777" w:rsidR="00AE69AF" w:rsidRPr="00AE69AF" w:rsidRDefault="00AE69AF" w:rsidP="00AE69AF">
      <w:pPr>
        <w:numPr>
          <w:ilvl w:val="0"/>
          <w:numId w:val="178"/>
        </w:numPr>
        <w:textAlignment w:val="baseline"/>
        <w:rPr>
          <w:rFonts w:ascii="Arial" w:hAnsi="Arial" w:cs="Arial"/>
          <w:color w:val="000000"/>
          <w:sz w:val="22"/>
          <w:szCs w:val="22"/>
        </w:rPr>
      </w:pPr>
      <w:r w:rsidRPr="00AE69AF">
        <w:rPr>
          <w:rFonts w:ascii="Arial" w:hAnsi="Arial" w:cs="Arial"/>
          <w:color w:val="000000"/>
          <w:sz w:val="22"/>
          <w:szCs w:val="22"/>
        </w:rPr>
        <w:t>May observe how sexism, racism, classism and homophobia can all be apart of the same burden women face</w:t>
      </w:r>
    </w:p>
    <w:p w14:paraId="368F8704" w14:textId="77777777" w:rsidR="00AE69AF" w:rsidRPr="00AE69AF" w:rsidRDefault="00AE69AF" w:rsidP="00AE69AF">
      <w:pPr>
        <w:numPr>
          <w:ilvl w:val="0"/>
          <w:numId w:val="178"/>
        </w:numPr>
        <w:textAlignment w:val="baseline"/>
        <w:rPr>
          <w:rFonts w:ascii="Arial" w:hAnsi="Arial" w:cs="Arial"/>
          <w:color w:val="000000"/>
          <w:sz w:val="22"/>
          <w:szCs w:val="22"/>
        </w:rPr>
      </w:pPr>
      <w:r w:rsidRPr="00AE69AF">
        <w:rPr>
          <w:rFonts w:ascii="Arial" w:hAnsi="Arial" w:cs="Arial"/>
          <w:color w:val="000000"/>
          <w:sz w:val="22"/>
          <w:szCs w:val="22"/>
        </w:rPr>
        <w:t>Kimberle Crenshaw (1989) is credited with promoting this form of analysis with her critique of how “African American” and “female” were examined as mutually exclusive categories</w:t>
      </w:r>
    </w:p>
    <w:p w14:paraId="3B3B63C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Core Themes</w:t>
      </w:r>
    </w:p>
    <w:p w14:paraId="706F42B2" w14:textId="77777777" w:rsidR="00AE69AF" w:rsidRPr="00AE69AF" w:rsidRDefault="00AE69AF" w:rsidP="00AE69AF">
      <w:pPr>
        <w:numPr>
          <w:ilvl w:val="0"/>
          <w:numId w:val="179"/>
        </w:numPr>
        <w:textAlignment w:val="baseline"/>
        <w:rPr>
          <w:rFonts w:ascii="Arial" w:hAnsi="Arial" w:cs="Arial"/>
          <w:color w:val="000000"/>
          <w:sz w:val="22"/>
          <w:szCs w:val="22"/>
        </w:rPr>
      </w:pPr>
      <w:r w:rsidRPr="00AE69AF">
        <w:rPr>
          <w:rFonts w:ascii="Arial" w:hAnsi="Arial" w:cs="Arial"/>
          <w:color w:val="000000"/>
          <w:sz w:val="22"/>
          <w:szCs w:val="22"/>
        </w:rPr>
        <w:t>public/private</w:t>
      </w:r>
    </w:p>
    <w:p w14:paraId="775EA776" w14:textId="77777777" w:rsidR="00AE69AF" w:rsidRPr="00AE69AF" w:rsidRDefault="00AE69AF" w:rsidP="00AE69AF">
      <w:pPr>
        <w:numPr>
          <w:ilvl w:val="1"/>
          <w:numId w:val="179"/>
        </w:numPr>
        <w:textAlignment w:val="baseline"/>
        <w:rPr>
          <w:rFonts w:ascii="Arial" w:hAnsi="Arial" w:cs="Arial"/>
          <w:color w:val="000000"/>
          <w:sz w:val="22"/>
          <w:szCs w:val="22"/>
        </w:rPr>
      </w:pPr>
      <w:r w:rsidRPr="00AE69AF">
        <w:rPr>
          <w:rFonts w:ascii="Arial" w:hAnsi="Arial" w:cs="Arial"/>
          <w:color w:val="000000"/>
          <w:sz w:val="22"/>
          <w:szCs w:val="22"/>
        </w:rPr>
        <w:t>Public man vs. private woman</w:t>
      </w:r>
    </w:p>
    <w:p w14:paraId="054B635D" w14:textId="77777777" w:rsidR="00AE69AF" w:rsidRPr="00AE69AF" w:rsidRDefault="00AE69AF" w:rsidP="00AE69AF">
      <w:pPr>
        <w:numPr>
          <w:ilvl w:val="0"/>
          <w:numId w:val="179"/>
        </w:numPr>
        <w:textAlignment w:val="baseline"/>
        <w:rPr>
          <w:rFonts w:ascii="Arial" w:hAnsi="Arial" w:cs="Arial"/>
          <w:color w:val="000000"/>
          <w:sz w:val="22"/>
          <w:szCs w:val="22"/>
        </w:rPr>
      </w:pPr>
      <w:r w:rsidRPr="00AE69AF">
        <w:rPr>
          <w:rFonts w:ascii="Arial" w:hAnsi="Arial" w:cs="Arial"/>
          <w:color w:val="000000"/>
          <w:sz w:val="22"/>
          <w:szCs w:val="22"/>
        </w:rPr>
        <w:t xml:space="preserve">Patriarchy </w:t>
      </w:r>
    </w:p>
    <w:p w14:paraId="382FA640" w14:textId="77777777" w:rsidR="00AE69AF" w:rsidRPr="00AE69AF" w:rsidRDefault="00AE69AF" w:rsidP="00AE69AF">
      <w:pPr>
        <w:numPr>
          <w:ilvl w:val="1"/>
          <w:numId w:val="179"/>
        </w:numPr>
        <w:textAlignment w:val="baseline"/>
        <w:rPr>
          <w:rFonts w:ascii="Arial" w:hAnsi="Arial" w:cs="Arial"/>
          <w:color w:val="000000"/>
          <w:sz w:val="22"/>
          <w:szCs w:val="22"/>
        </w:rPr>
      </w:pPr>
      <w:r w:rsidRPr="00AE69AF">
        <w:rPr>
          <w:rFonts w:ascii="Arial" w:hAnsi="Arial" w:cs="Arial"/>
          <w:color w:val="000000"/>
          <w:sz w:val="22"/>
          <w:szCs w:val="22"/>
        </w:rPr>
        <w:t>Most used by radical feminists</w:t>
      </w:r>
    </w:p>
    <w:p w14:paraId="1709B953" w14:textId="77777777" w:rsidR="00AE69AF" w:rsidRPr="00AE69AF" w:rsidRDefault="00AE69AF" w:rsidP="00AE69AF">
      <w:pPr>
        <w:numPr>
          <w:ilvl w:val="1"/>
          <w:numId w:val="179"/>
        </w:numPr>
        <w:textAlignment w:val="baseline"/>
        <w:rPr>
          <w:rFonts w:ascii="Arial" w:hAnsi="Arial" w:cs="Arial"/>
          <w:color w:val="000000"/>
          <w:sz w:val="22"/>
          <w:szCs w:val="22"/>
        </w:rPr>
      </w:pPr>
      <w:r w:rsidRPr="00AE69AF">
        <w:rPr>
          <w:rFonts w:ascii="Arial" w:hAnsi="Arial" w:cs="Arial"/>
          <w:color w:val="000000"/>
          <w:sz w:val="22"/>
          <w:szCs w:val="22"/>
        </w:rPr>
        <w:t>Systemic, institutionalized and pervasive form of male power that is rooted in the family and domestic life</w:t>
      </w:r>
    </w:p>
    <w:p w14:paraId="6B1750FC" w14:textId="77777777" w:rsidR="00AE69AF" w:rsidRPr="00AE69AF" w:rsidRDefault="00AE69AF" w:rsidP="00AE69AF">
      <w:pPr>
        <w:numPr>
          <w:ilvl w:val="0"/>
          <w:numId w:val="179"/>
        </w:numPr>
        <w:textAlignment w:val="baseline"/>
        <w:rPr>
          <w:rFonts w:ascii="Arial" w:hAnsi="Arial" w:cs="Arial"/>
          <w:color w:val="000000"/>
          <w:sz w:val="22"/>
          <w:szCs w:val="22"/>
        </w:rPr>
      </w:pPr>
      <w:r w:rsidRPr="00AE69AF">
        <w:rPr>
          <w:rFonts w:ascii="Arial" w:hAnsi="Arial" w:cs="Arial"/>
          <w:color w:val="000000"/>
          <w:sz w:val="22"/>
          <w:szCs w:val="22"/>
        </w:rPr>
        <w:t>Sex and genders</w:t>
      </w:r>
    </w:p>
    <w:p w14:paraId="788AB759" w14:textId="77777777" w:rsidR="00AE69AF" w:rsidRPr="00AE69AF" w:rsidRDefault="00AE69AF" w:rsidP="00AE69AF">
      <w:pPr>
        <w:numPr>
          <w:ilvl w:val="1"/>
          <w:numId w:val="179"/>
        </w:numPr>
        <w:textAlignment w:val="baseline"/>
        <w:rPr>
          <w:rFonts w:ascii="Arial" w:hAnsi="Arial" w:cs="Arial"/>
          <w:color w:val="000000"/>
          <w:sz w:val="22"/>
          <w:szCs w:val="22"/>
        </w:rPr>
      </w:pPr>
      <w:r w:rsidRPr="00AE69AF">
        <w:rPr>
          <w:rFonts w:ascii="Arial" w:hAnsi="Arial" w:cs="Arial"/>
          <w:color w:val="000000"/>
          <w:sz w:val="22"/>
          <w:szCs w:val="22"/>
        </w:rPr>
        <w:t>Sex refers to biological differences between a male and female</w:t>
      </w:r>
    </w:p>
    <w:p w14:paraId="7CA8CF6F" w14:textId="77777777" w:rsidR="00AE69AF" w:rsidRPr="00AE69AF" w:rsidRDefault="00AE69AF" w:rsidP="00AE69AF">
      <w:pPr>
        <w:numPr>
          <w:ilvl w:val="1"/>
          <w:numId w:val="179"/>
        </w:numPr>
        <w:textAlignment w:val="baseline"/>
        <w:rPr>
          <w:rFonts w:ascii="Arial" w:hAnsi="Arial" w:cs="Arial"/>
          <w:color w:val="000000"/>
          <w:sz w:val="22"/>
          <w:szCs w:val="22"/>
        </w:rPr>
      </w:pPr>
      <w:r w:rsidRPr="00AE69AF">
        <w:rPr>
          <w:rFonts w:ascii="Arial" w:hAnsi="Arial" w:cs="Arial"/>
          <w:color w:val="000000"/>
          <w:sz w:val="22"/>
          <w:szCs w:val="22"/>
        </w:rPr>
        <w:t xml:space="preserve">Gender is a cultural term </w:t>
      </w:r>
    </w:p>
    <w:p w14:paraId="732ACA22" w14:textId="77777777" w:rsidR="00AE69AF" w:rsidRPr="00AE69AF" w:rsidRDefault="00AE69AF" w:rsidP="00AE69AF">
      <w:pPr>
        <w:numPr>
          <w:ilvl w:val="2"/>
          <w:numId w:val="179"/>
        </w:numPr>
        <w:textAlignment w:val="baseline"/>
        <w:rPr>
          <w:rFonts w:ascii="Arial" w:hAnsi="Arial" w:cs="Arial"/>
          <w:color w:val="000000"/>
          <w:sz w:val="22"/>
          <w:szCs w:val="22"/>
        </w:rPr>
      </w:pPr>
      <w:r w:rsidRPr="00AE69AF">
        <w:rPr>
          <w:rFonts w:ascii="Arial" w:hAnsi="Arial" w:cs="Arial"/>
          <w:color w:val="000000"/>
          <w:sz w:val="22"/>
          <w:szCs w:val="22"/>
        </w:rPr>
        <w:t xml:space="preserve">It refers to different roles that society ascribes to men and women </w:t>
      </w:r>
    </w:p>
    <w:p w14:paraId="4B998172" w14:textId="77777777" w:rsidR="00AE69AF" w:rsidRPr="00AE69AF" w:rsidRDefault="00AE69AF" w:rsidP="00AE69AF">
      <w:pPr>
        <w:numPr>
          <w:ilvl w:val="3"/>
          <w:numId w:val="180"/>
        </w:numPr>
        <w:textAlignment w:val="baseline"/>
        <w:rPr>
          <w:rFonts w:ascii="Arial" w:hAnsi="Arial" w:cs="Arial"/>
          <w:color w:val="000000"/>
          <w:sz w:val="22"/>
          <w:szCs w:val="22"/>
        </w:rPr>
      </w:pPr>
      <w:r w:rsidRPr="00AE69AF">
        <w:rPr>
          <w:rFonts w:ascii="Arial" w:hAnsi="Arial" w:cs="Arial"/>
          <w:color w:val="000000"/>
          <w:sz w:val="22"/>
          <w:szCs w:val="22"/>
        </w:rPr>
        <w:t>There is no necessary and logical link between one’s sex and gender</w:t>
      </w:r>
    </w:p>
    <w:p w14:paraId="5B07DF6F" w14:textId="77777777" w:rsidR="00AE69AF" w:rsidRPr="00AE69AF" w:rsidRDefault="00AE69AF" w:rsidP="00AE69AF">
      <w:pPr>
        <w:rPr>
          <w:rFonts w:ascii="Times New Roman" w:eastAsia="Times New Roman" w:hAnsi="Times New Roman" w:cs="Times New Roman"/>
        </w:rPr>
      </w:pPr>
    </w:p>
    <w:p w14:paraId="58138A2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Famous Five in Canada and Suffragette Movement in the UK</w:t>
      </w:r>
    </w:p>
    <w:p w14:paraId="00A8CCEC" w14:textId="77777777" w:rsidR="00AE69AF" w:rsidRPr="00AE69AF" w:rsidRDefault="00AE69AF" w:rsidP="00AE69AF">
      <w:pPr>
        <w:numPr>
          <w:ilvl w:val="0"/>
          <w:numId w:val="181"/>
        </w:numPr>
        <w:textAlignment w:val="baseline"/>
        <w:rPr>
          <w:rFonts w:ascii="Arial" w:hAnsi="Arial" w:cs="Arial"/>
          <w:color w:val="000000"/>
          <w:sz w:val="22"/>
          <w:szCs w:val="22"/>
        </w:rPr>
      </w:pPr>
      <w:r w:rsidRPr="00AE69AF">
        <w:rPr>
          <w:rFonts w:ascii="Arial" w:hAnsi="Arial" w:cs="Arial"/>
          <w:color w:val="000000"/>
          <w:sz w:val="22"/>
          <w:szCs w:val="22"/>
        </w:rPr>
        <w:t>“Does the word ‘persons’ in Section 24 of the British North America Act 1867, include female persons?”</w:t>
      </w:r>
    </w:p>
    <w:p w14:paraId="66CA34C7" w14:textId="77777777" w:rsidR="00AE69AF" w:rsidRPr="00AE69AF" w:rsidRDefault="00AE69AF" w:rsidP="00AE69AF">
      <w:pPr>
        <w:numPr>
          <w:ilvl w:val="1"/>
          <w:numId w:val="181"/>
        </w:numPr>
        <w:textAlignment w:val="baseline"/>
        <w:rPr>
          <w:rFonts w:ascii="Arial" w:hAnsi="Arial" w:cs="Arial"/>
          <w:color w:val="000000"/>
          <w:sz w:val="22"/>
          <w:szCs w:val="22"/>
        </w:rPr>
      </w:pPr>
      <w:r w:rsidRPr="00AE69AF">
        <w:rPr>
          <w:rFonts w:ascii="Arial" w:hAnsi="Arial" w:cs="Arial"/>
          <w:color w:val="000000"/>
          <w:sz w:val="22"/>
          <w:szCs w:val="22"/>
        </w:rPr>
        <w:t>Five women (Emily Murphy, Henrietta Muir Edwards, Louise McKinney, Irene Parlby and Nellie McClung) sought to have women legally considered persons so that women could be appointed to the Senate. They came to be known as Famous Five</w:t>
      </w:r>
    </w:p>
    <w:p w14:paraId="7657953A" w14:textId="77777777" w:rsidR="00AE69AF" w:rsidRPr="00AE69AF" w:rsidRDefault="00AE69AF" w:rsidP="00AE69AF">
      <w:pPr>
        <w:numPr>
          <w:ilvl w:val="2"/>
          <w:numId w:val="181"/>
        </w:numPr>
        <w:textAlignment w:val="baseline"/>
        <w:rPr>
          <w:rFonts w:ascii="Arial" w:hAnsi="Arial" w:cs="Arial"/>
          <w:color w:val="000000"/>
          <w:sz w:val="22"/>
          <w:szCs w:val="22"/>
        </w:rPr>
      </w:pPr>
      <w:r w:rsidRPr="00AE69AF">
        <w:rPr>
          <w:rFonts w:ascii="Arial" w:hAnsi="Arial" w:cs="Arial"/>
          <w:color w:val="000000"/>
          <w:sz w:val="22"/>
          <w:szCs w:val="22"/>
        </w:rPr>
        <w:t>On October 18th, 1929, after an arduous legal and political battle the British Privy Council recognized women as persons under the BNA Act</w:t>
      </w:r>
    </w:p>
    <w:p w14:paraId="1904BCB2" w14:textId="77777777" w:rsidR="00AE69AF" w:rsidRPr="00AE69AF" w:rsidRDefault="00AE69AF" w:rsidP="00AE69AF">
      <w:pPr>
        <w:spacing w:after="240"/>
        <w:rPr>
          <w:rFonts w:ascii="Times New Roman" w:eastAsia="Times New Roman" w:hAnsi="Times New Roman" w:cs="Times New Roman"/>
        </w:rPr>
      </w:pP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r w:rsidRPr="00AE69AF">
        <w:rPr>
          <w:rFonts w:ascii="Times New Roman" w:eastAsia="Times New Roman" w:hAnsi="Times New Roman" w:cs="Times New Roman"/>
        </w:rPr>
        <w:br/>
      </w:r>
    </w:p>
    <w:p w14:paraId="65C7BE6C" w14:textId="77777777" w:rsidR="00AE69AF" w:rsidRPr="00AE69AF" w:rsidRDefault="00AE69AF" w:rsidP="00AE69AF">
      <w:pPr>
        <w:jc w:val="center"/>
        <w:rPr>
          <w:rFonts w:ascii="Times New Roman" w:hAnsi="Times New Roman" w:cs="Times New Roman"/>
        </w:rPr>
      </w:pPr>
      <w:r w:rsidRPr="00AE69AF">
        <w:rPr>
          <w:rFonts w:ascii="Arial" w:hAnsi="Arial" w:cs="Arial"/>
          <w:b/>
          <w:bCs/>
          <w:color w:val="FF0000"/>
          <w:sz w:val="22"/>
          <w:szCs w:val="22"/>
        </w:rPr>
        <w:t>:)</w:t>
      </w:r>
    </w:p>
    <w:p w14:paraId="3AE11332" w14:textId="77777777" w:rsidR="00AE69AF" w:rsidRPr="00AE69AF" w:rsidRDefault="00AE69AF" w:rsidP="00AE69AF">
      <w:pPr>
        <w:jc w:val="center"/>
        <w:rPr>
          <w:rFonts w:ascii="Times New Roman" w:hAnsi="Times New Roman" w:cs="Times New Roman"/>
        </w:rPr>
      </w:pPr>
      <w:r w:rsidRPr="00AE69AF">
        <w:rPr>
          <w:rFonts w:ascii="Arial" w:hAnsi="Arial" w:cs="Arial"/>
          <w:b/>
          <w:bCs/>
          <w:color w:val="FF0000"/>
          <w:sz w:val="22"/>
          <w:szCs w:val="22"/>
        </w:rPr>
        <w:t>C QUIZ ANSWER KEY</w:t>
      </w:r>
    </w:p>
    <w:p w14:paraId="67AA3676" w14:textId="77777777" w:rsidR="00AE69AF" w:rsidRPr="00AE69AF" w:rsidRDefault="00AE69AF" w:rsidP="00AE69AF">
      <w:pPr>
        <w:rPr>
          <w:rFonts w:ascii="Times New Roman" w:eastAsia="Times New Roman" w:hAnsi="Times New Roman" w:cs="Times New Roman"/>
        </w:rPr>
      </w:pPr>
    </w:p>
    <w:p w14:paraId="07F829C8" w14:textId="77777777" w:rsidR="00AE69AF" w:rsidRPr="00AE69AF" w:rsidRDefault="00AE69AF" w:rsidP="00AE69AF">
      <w:pPr>
        <w:jc w:val="center"/>
        <w:rPr>
          <w:rFonts w:ascii="Times New Roman" w:hAnsi="Times New Roman" w:cs="Times New Roman"/>
        </w:rPr>
      </w:pPr>
      <w:r w:rsidRPr="00AE69AF">
        <w:rPr>
          <w:rFonts w:ascii="Arial" w:hAnsi="Arial" w:cs="Arial"/>
          <w:b/>
          <w:bCs/>
          <w:color w:val="0000FF"/>
          <w:sz w:val="22"/>
          <w:szCs w:val="22"/>
        </w:rPr>
        <w:t>IF YOU FIND A WRONG ANSWER IN THE ANSWER KEY, HIGHLIGHT IT AND CLICK THE + BUTTON TO THE RIGHT TO ADD A COMMENT, AND SAY WHY IT’S WRONG. IF A QUESTION IS HIGHLIGHTED YELLOW, CLICK ON IT TO BRING UP THE CORRESPONDING COMMENT.</w:t>
      </w:r>
    </w:p>
    <w:p w14:paraId="56679A1F" w14:textId="77777777" w:rsidR="00AE69AF" w:rsidRPr="00AE69AF" w:rsidRDefault="00AE69AF" w:rsidP="00AE69AF">
      <w:pPr>
        <w:rPr>
          <w:rFonts w:ascii="Times New Roman" w:eastAsia="Times New Roman" w:hAnsi="Times New Roman" w:cs="Times New Roman"/>
        </w:rPr>
      </w:pPr>
    </w:p>
    <w:p w14:paraId="5F908781" w14:textId="77777777" w:rsidR="00AE69AF" w:rsidRPr="00AE69AF" w:rsidRDefault="00AE69AF" w:rsidP="00AE69AF">
      <w:pPr>
        <w:jc w:val="center"/>
        <w:rPr>
          <w:rFonts w:ascii="Times New Roman" w:hAnsi="Times New Roman" w:cs="Times New Roman"/>
        </w:rPr>
      </w:pPr>
      <w:r w:rsidRPr="00AE69AF">
        <w:rPr>
          <w:rFonts w:ascii="Arial" w:hAnsi="Arial" w:cs="Arial"/>
          <w:b/>
          <w:bCs/>
          <w:color w:val="0000FF"/>
          <w:sz w:val="22"/>
          <w:szCs w:val="22"/>
        </w:rPr>
        <w:t>PLEASE QUOTE TEXTBOOK PASSAGES AS PROOF AND ADD PAGE NUMBERS</w:t>
      </w:r>
    </w:p>
    <w:p w14:paraId="46AB3D73" w14:textId="77777777" w:rsidR="00AE69AF" w:rsidRPr="00AE69AF" w:rsidRDefault="00AE69AF" w:rsidP="00AE69AF">
      <w:pPr>
        <w:spacing w:before="400" w:after="120"/>
        <w:jc w:val="center"/>
        <w:outlineLvl w:val="0"/>
        <w:rPr>
          <w:rFonts w:ascii="Times New Roman" w:eastAsia="Times New Roman" w:hAnsi="Times New Roman" w:cs="Times New Roman"/>
          <w:b/>
          <w:bCs/>
          <w:kern w:val="36"/>
          <w:sz w:val="48"/>
          <w:szCs w:val="48"/>
        </w:rPr>
      </w:pPr>
      <w:r w:rsidRPr="00AE69AF">
        <w:rPr>
          <w:rFonts w:ascii="Arial" w:eastAsia="Times New Roman" w:hAnsi="Arial" w:cs="Arial"/>
          <w:color w:val="000000"/>
          <w:kern w:val="36"/>
        </w:rPr>
        <w:t>Quiz 1 Answer Key</w:t>
      </w:r>
    </w:p>
    <w:p w14:paraId="3261399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 B - The Liberal government’s thirteen year reign was brought down by the 2006 Sponsorship scandal where millions of dollars in contracts were given out without a proper bidding system.</w:t>
      </w:r>
    </w:p>
    <w:p w14:paraId="56EB6DB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 b</w:t>
      </w:r>
    </w:p>
    <w:p w14:paraId="20DDA64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 A</w:t>
      </w:r>
    </w:p>
    <w:p w14:paraId="723FE71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4) A - </w:t>
      </w:r>
      <w:r w:rsidRPr="00AE69AF">
        <w:rPr>
          <w:rFonts w:ascii="Arial" w:hAnsi="Arial" w:cs="Arial"/>
          <w:i/>
          <w:iCs/>
          <w:color w:val="000000"/>
          <w:sz w:val="22"/>
          <w:szCs w:val="22"/>
        </w:rPr>
        <w:t>"In the twenty-first century, the conflict between liberty and security is of growing importance."</w:t>
      </w:r>
      <w:r w:rsidRPr="00AE69AF">
        <w:rPr>
          <w:rFonts w:ascii="Arial" w:hAnsi="Arial" w:cs="Arial"/>
          <w:color w:val="000000"/>
          <w:sz w:val="22"/>
          <w:szCs w:val="22"/>
        </w:rPr>
        <w:t xml:space="preserve"> - p.5</w:t>
      </w:r>
    </w:p>
    <w:p w14:paraId="1891A1F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 B</w:t>
      </w:r>
    </w:p>
    <w:p w14:paraId="25FF728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6) B</w:t>
      </w:r>
    </w:p>
    <w:p w14:paraId="53DA3B5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7) C - </w:t>
      </w:r>
      <w:r w:rsidRPr="00AE69AF">
        <w:rPr>
          <w:rFonts w:ascii="Arial" w:hAnsi="Arial" w:cs="Arial"/>
          <w:i/>
          <w:iCs/>
          <w:color w:val="000000"/>
          <w:sz w:val="22"/>
          <w:szCs w:val="22"/>
        </w:rPr>
        <w:t>“Positivism holds that science must limit itself to what is observable and insists on a clear separation between fact and value”</w:t>
      </w:r>
      <w:r w:rsidRPr="00AE69AF">
        <w:rPr>
          <w:rFonts w:ascii="Arial" w:hAnsi="Arial" w:cs="Arial"/>
          <w:color w:val="000000"/>
          <w:sz w:val="22"/>
          <w:szCs w:val="22"/>
        </w:rPr>
        <w:t xml:space="preserve"> - p.12</w:t>
      </w:r>
    </w:p>
    <w:p w14:paraId="7622D084"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8) D</w:t>
      </w:r>
    </w:p>
    <w:p w14:paraId="30A6515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9) E</w:t>
      </w:r>
    </w:p>
    <w:p w14:paraId="778B33F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10) E</w:t>
      </w:r>
    </w:p>
    <w:p w14:paraId="3255A83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11) A - </w:t>
      </w:r>
      <w:r w:rsidRPr="00AE69AF">
        <w:rPr>
          <w:rFonts w:ascii="Arial" w:hAnsi="Arial" w:cs="Arial"/>
          <w:i/>
          <w:iCs/>
          <w:color w:val="000000"/>
          <w:sz w:val="22"/>
          <w:szCs w:val="22"/>
        </w:rPr>
        <w:t>"Aristotle classified democracy as a deviant form on the grounds that the rule of the many in their own interests would be little better than mob rule."</w:t>
      </w:r>
      <w:r w:rsidRPr="00AE69AF">
        <w:rPr>
          <w:rFonts w:ascii="Arial" w:hAnsi="Arial" w:cs="Arial"/>
          <w:color w:val="000000"/>
          <w:sz w:val="22"/>
          <w:szCs w:val="22"/>
        </w:rPr>
        <w:t xml:space="preserve"> - p.7</w:t>
      </w:r>
    </w:p>
    <w:p w14:paraId="1B23B21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12) D</w:t>
      </w:r>
    </w:p>
    <w:p w14:paraId="43739084"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13) D - </w:t>
      </w:r>
      <w:r w:rsidRPr="00AE69AF">
        <w:rPr>
          <w:rFonts w:ascii="Arial" w:hAnsi="Arial" w:cs="Arial"/>
          <w:i/>
          <w:iCs/>
          <w:color w:val="000000"/>
          <w:sz w:val="22"/>
          <w:szCs w:val="22"/>
        </w:rPr>
        <w:t>“Rational choice analysis was first developed in the field of economics and has become an important tool of political science since the 1970s”</w:t>
      </w:r>
      <w:r w:rsidRPr="00AE69AF">
        <w:rPr>
          <w:rFonts w:ascii="Arial" w:hAnsi="Arial" w:cs="Arial"/>
          <w:color w:val="000000"/>
          <w:sz w:val="22"/>
          <w:szCs w:val="22"/>
        </w:rPr>
        <w:t xml:space="preserve"> - p.14</w:t>
      </w:r>
    </w:p>
    <w:p w14:paraId="437BFD5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14) d  (can go from utilitarian point of view)</w:t>
      </w:r>
    </w:p>
    <w:p w14:paraId="06B2768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15) B </w:t>
      </w:r>
      <w:r w:rsidRPr="00AE69AF">
        <w:rPr>
          <w:rFonts w:ascii="Arial" w:hAnsi="Arial" w:cs="Arial"/>
          <w:i/>
          <w:iCs/>
          <w:color w:val="000000"/>
          <w:sz w:val="22"/>
          <w:szCs w:val="22"/>
        </w:rPr>
        <w:t>“ ‘Falsification’ is simply the process of testing a hypothesis, and its results may either disprove or support the existing theory.”</w:t>
      </w:r>
      <w:r w:rsidRPr="00AE69AF">
        <w:rPr>
          <w:rFonts w:ascii="Arial" w:hAnsi="Arial" w:cs="Arial"/>
          <w:color w:val="000000"/>
          <w:sz w:val="22"/>
          <w:szCs w:val="22"/>
        </w:rPr>
        <w:t xml:space="preserve"> - p.15</w:t>
      </w:r>
    </w:p>
    <w:p w14:paraId="0778F76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16) A</w:t>
      </w:r>
    </w:p>
    <w:p w14:paraId="46B8CBC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17) B</w:t>
      </w:r>
    </w:p>
    <w:p w14:paraId="3A6EF14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18) A</w:t>
      </w:r>
    </w:p>
    <w:p w14:paraId="4D2A218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19) E - </w:t>
      </w:r>
      <w:r w:rsidRPr="00AE69AF">
        <w:rPr>
          <w:rFonts w:ascii="Arial" w:hAnsi="Arial" w:cs="Arial"/>
          <w:i/>
          <w:iCs/>
          <w:color w:val="000000"/>
          <w:sz w:val="22"/>
          <w:szCs w:val="22"/>
        </w:rPr>
        <w:t xml:space="preserve">"The model is also relevant to South Korea and Malaysia—a so-called illiberal democracy." </w:t>
      </w:r>
      <w:r w:rsidRPr="00AE69AF">
        <w:rPr>
          <w:rFonts w:ascii="Arial" w:hAnsi="Arial" w:cs="Arial"/>
          <w:color w:val="000000"/>
          <w:sz w:val="22"/>
          <w:szCs w:val="22"/>
        </w:rPr>
        <w:t>- p.23</w:t>
      </w:r>
    </w:p>
    <w:p w14:paraId="64552CD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20) C - </w:t>
      </w:r>
      <w:r w:rsidRPr="00AE69AF">
        <w:rPr>
          <w:rFonts w:ascii="Arial" w:hAnsi="Arial" w:cs="Arial"/>
          <w:i/>
          <w:iCs/>
          <w:color w:val="000000"/>
          <w:sz w:val="22"/>
          <w:szCs w:val="22"/>
        </w:rPr>
        <w:t>“This [developmental state] approach has been popular in East Asia”</w:t>
      </w:r>
      <w:r w:rsidRPr="00AE69AF">
        <w:rPr>
          <w:rFonts w:ascii="Arial" w:hAnsi="Arial" w:cs="Arial"/>
          <w:color w:val="000000"/>
          <w:sz w:val="22"/>
          <w:szCs w:val="22"/>
        </w:rPr>
        <w:t xml:space="preserve"> - p.23</w:t>
      </w:r>
    </w:p>
    <w:p w14:paraId="32A6AE3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21) D - </w:t>
      </w:r>
      <w:r w:rsidRPr="00AE69AF">
        <w:rPr>
          <w:rFonts w:ascii="Arial" w:hAnsi="Arial" w:cs="Arial"/>
          <w:i/>
          <w:iCs/>
          <w:color w:val="000000"/>
          <w:sz w:val="22"/>
          <w:szCs w:val="22"/>
        </w:rPr>
        <w:t xml:space="preserve">“For pluralists, the existence of competing groups is a natural feature of all societies of any complexity.” </w:t>
      </w:r>
      <w:r w:rsidRPr="00AE69AF">
        <w:rPr>
          <w:rFonts w:ascii="Arial" w:hAnsi="Arial" w:cs="Arial"/>
          <w:color w:val="000000"/>
          <w:sz w:val="22"/>
          <w:szCs w:val="22"/>
        </w:rPr>
        <w:t>- p.25</w:t>
      </w:r>
    </w:p>
    <w:p w14:paraId="3F7659F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22) A</w:t>
      </w:r>
    </w:p>
    <w:p w14:paraId="3A65EE0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23) B - </w:t>
      </w:r>
      <w:r w:rsidRPr="00AE69AF">
        <w:rPr>
          <w:rFonts w:ascii="Arial" w:hAnsi="Arial" w:cs="Arial"/>
          <w:i/>
          <w:iCs/>
          <w:color w:val="000000"/>
          <w:sz w:val="22"/>
          <w:szCs w:val="22"/>
        </w:rPr>
        <w:t>“Corporatism was attempted in Spain, Portugal, and Greece during the early part of the twentieth century, and was a staple of Mussolini’s Fascist regime.”</w:t>
      </w:r>
      <w:r w:rsidRPr="00AE69AF">
        <w:rPr>
          <w:rFonts w:ascii="Arial" w:hAnsi="Arial" w:cs="Arial"/>
          <w:color w:val="000000"/>
          <w:sz w:val="22"/>
          <w:szCs w:val="22"/>
        </w:rPr>
        <w:t xml:space="preserve"> - p.27</w:t>
      </w:r>
    </w:p>
    <w:p w14:paraId="7368B30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24) C - </w:t>
      </w:r>
      <w:r w:rsidRPr="00AE69AF">
        <w:rPr>
          <w:rFonts w:ascii="Arial" w:hAnsi="Arial" w:cs="Arial"/>
          <w:i/>
          <w:iCs/>
          <w:color w:val="000000"/>
          <w:sz w:val="22"/>
          <w:szCs w:val="22"/>
        </w:rPr>
        <w:t>“The Austrian system of ‘social partnership’ remains the most corporatist structure, with trade unions and employers organized in four institutions…”</w:t>
      </w:r>
      <w:r w:rsidRPr="00AE69AF">
        <w:rPr>
          <w:rFonts w:ascii="Arial" w:hAnsi="Arial" w:cs="Arial"/>
          <w:color w:val="000000"/>
          <w:sz w:val="22"/>
          <w:szCs w:val="22"/>
        </w:rPr>
        <w:t xml:space="preserve"> - p.28</w:t>
      </w:r>
    </w:p>
    <w:p w14:paraId="12A9918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25) E - </w:t>
      </w:r>
      <w:r w:rsidRPr="00AE69AF">
        <w:rPr>
          <w:rFonts w:ascii="Arial" w:hAnsi="Arial" w:cs="Arial"/>
          <w:i/>
          <w:iCs/>
          <w:color w:val="000000"/>
          <w:sz w:val="22"/>
          <w:szCs w:val="22"/>
        </w:rPr>
        <w:t>“Elite theorists argue that all societies, regardless of their democratic rhetoric, are ruled by a single, unified, and self-conscious elite.”</w:t>
      </w:r>
      <w:r w:rsidRPr="00AE69AF">
        <w:rPr>
          <w:rFonts w:ascii="Arial" w:hAnsi="Arial" w:cs="Arial"/>
          <w:color w:val="000000"/>
          <w:sz w:val="22"/>
          <w:szCs w:val="22"/>
        </w:rPr>
        <w:t xml:space="preserve"> - p.29</w:t>
      </w:r>
    </w:p>
    <w:p w14:paraId="0E419F1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26)</w:t>
      </w:r>
      <w:r w:rsidRPr="00AE69AF">
        <w:rPr>
          <w:rFonts w:ascii="Arial" w:hAnsi="Arial" w:cs="Arial"/>
          <w:b/>
          <w:bCs/>
          <w:color w:val="000000"/>
          <w:sz w:val="22"/>
          <w:szCs w:val="22"/>
        </w:rPr>
        <w:t xml:space="preserve"> </w:t>
      </w:r>
      <w:r w:rsidRPr="00AE69AF">
        <w:rPr>
          <w:rFonts w:ascii="Arial" w:hAnsi="Arial" w:cs="Arial"/>
          <w:color w:val="000000"/>
          <w:sz w:val="22"/>
          <w:szCs w:val="22"/>
        </w:rPr>
        <w:t xml:space="preserve">B - </w:t>
      </w:r>
      <w:r w:rsidRPr="00AE69AF">
        <w:rPr>
          <w:rFonts w:ascii="Arial" w:hAnsi="Arial" w:cs="Arial"/>
          <w:i/>
          <w:iCs/>
          <w:color w:val="000000"/>
          <w:sz w:val="22"/>
          <w:szCs w:val="22"/>
        </w:rPr>
        <w:t xml:space="preserve">"According to the New Right, the state has a tendency to expand its activities far beyond what is healthy for society for two reasons. First..." </w:t>
      </w:r>
      <w:r w:rsidRPr="00AE69AF">
        <w:rPr>
          <w:rFonts w:ascii="Arial" w:hAnsi="Arial" w:cs="Arial"/>
          <w:color w:val="000000"/>
          <w:sz w:val="22"/>
          <w:szCs w:val="22"/>
        </w:rPr>
        <w:t>- p.31</w:t>
      </w:r>
    </w:p>
    <w:p w14:paraId="06804F0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27) C - </w:t>
      </w:r>
      <w:r w:rsidRPr="00AE69AF">
        <w:rPr>
          <w:rFonts w:ascii="Arial" w:hAnsi="Arial" w:cs="Arial"/>
          <w:i/>
          <w:iCs/>
          <w:color w:val="000000"/>
          <w:sz w:val="22"/>
          <w:szCs w:val="22"/>
        </w:rPr>
        <w:t>“Mulroney remained proud of his government’s accomplishments (...) he said that when he became prime minister, (...) we implemented a free trade agreement with the US, extended it to Mexico and created the North American Free Trade Agreement.”</w:t>
      </w:r>
      <w:r w:rsidRPr="00AE69AF">
        <w:rPr>
          <w:rFonts w:ascii="Arial" w:hAnsi="Arial" w:cs="Arial"/>
          <w:color w:val="000000"/>
          <w:sz w:val="22"/>
          <w:szCs w:val="22"/>
        </w:rPr>
        <w:t xml:space="preserve"> - p.31</w:t>
      </w:r>
    </w:p>
    <w:p w14:paraId="0363AE9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28) B - </w:t>
      </w:r>
      <w:r w:rsidRPr="00AE69AF">
        <w:rPr>
          <w:rFonts w:ascii="Arial" w:hAnsi="Arial" w:cs="Arial"/>
          <w:i/>
          <w:iCs/>
          <w:color w:val="000000"/>
          <w:sz w:val="22"/>
          <w:szCs w:val="22"/>
        </w:rPr>
        <w:t>“In her book, A Vindication of the Rights and Woman (1792/1978), Mary Wollstonecraft argued that liberty was virtually impossible without equality.”</w:t>
      </w:r>
      <w:r w:rsidRPr="00AE69AF">
        <w:rPr>
          <w:rFonts w:ascii="Arial" w:hAnsi="Arial" w:cs="Arial"/>
          <w:color w:val="000000"/>
          <w:sz w:val="22"/>
          <w:szCs w:val="22"/>
        </w:rPr>
        <w:t xml:space="preserve"> - p.34</w:t>
      </w:r>
    </w:p>
    <w:p w14:paraId="222C6B9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29) D - </w:t>
      </w:r>
      <w:r w:rsidRPr="00AE69AF">
        <w:rPr>
          <w:rFonts w:ascii="Arial" w:hAnsi="Arial" w:cs="Arial"/>
          <w:i/>
          <w:iCs/>
          <w:color w:val="000000"/>
          <w:sz w:val="22"/>
          <w:szCs w:val="22"/>
        </w:rPr>
        <w:t>“Hobbes famously paints a picture of human nature as self-serving and competitive; as he famously put it, life in the state of nature (that is, without government) is ‘solitary, poor, nasty, brutish and short.’”</w:t>
      </w:r>
      <w:r w:rsidRPr="00AE69AF">
        <w:rPr>
          <w:rFonts w:ascii="Arial" w:hAnsi="Arial" w:cs="Arial"/>
          <w:color w:val="000000"/>
          <w:sz w:val="22"/>
          <w:szCs w:val="22"/>
        </w:rPr>
        <w:t xml:space="preserve"> - p.34</w:t>
      </w:r>
    </w:p>
    <w:p w14:paraId="1D27FF7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30) E - </w:t>
      </w:r>
      <w:r w:rsidRPr="00AE69AF">
        <w:rPr>
          <w:rFonts w:ascii="Arial" w:hAnsi="Arial" w:cs="Arial"/>
          <w:i/>
          <w:iCs/>
          <w:color w:val="000000"/>
          <w:sz w:val="22"/>
          <w:szCs w:val="22"/>
        </w:rPr>
        <w:t>“The political popularizers of the New Right, as we have noted, were political leaders such as Mulroney, Thatcher, and Reagan, but academic support for these ideas was provided by political economies such Friedrich, Hayek (1899-1992) and Milton Friedman (1912-2006), as well as political philosophers such as Robert Nozick (1938-2002).”</w:t>
      </w:r>
      <w:r w:rsidRPr="00AE69AF">
        <w:rPr>
          <w:rFonts w:ascii="Arial" w:hAnsi="Arial" w:cs="Arial"/>
          <w:color w:val="000000"/>
          <w:sz w:val="22"/>
          <w:szCs w:val="22"/>
        </w:rPr>
        <w:t xml:space="preserve"> - p.36</w:t>
      </w:r>
    </w:p>
    <w:p w14:paraId="2280EF0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31) B - </w:t>
      </w:r>
      <w:r w:rsidRPr="00AE69AF">
        <w:rPr>
          <w:rFonts w:ascii="Arial" w:hAnsi="Arial" w:cs="Arial"/>
          <w:i/>
          <w:iCs/>
          <w:color w:val="000000"/>
          <w:sz w:val="22"/>
          <w:szCs w:val="22"/>
        </w:rPr>
        <w:t>“Max Weber believed that authority is power cloaked in legitimacy.”</w:t>
      </w:r>
      <w:r w:rsidRPr="00AE69AF">
        <w:rPr>
          <w:rFonts w:ascii="Arial" w:hAnsi="Arial" w:cs="Arial"/>
          <w:color w:val="000000"/>
          <w:sz w:val="22"/>
          <w:szCs w:val="22"/>
        </w:rPr>
        <w:t xml:space="preserve"> - sept 19 lecture</w:t>
      </w:r>
    </w:p>
    <w:p w14:paraId="475F5F4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32) A - </w:t>
      </w:r>
      <w:r w:rsidRPr="00AE69AF">
        <w:rPr>
          <w:rFonts w:ascii="Arial" w:hAnsi="Arial" w:cs="Arial"/>
          <w:i/>
          <w:iCs/>
          <w:color w:val="000000"/>
          <w:sz w:val="22"/>
          <w:szCs w:val="22"/>
        </w:rPr>
        <w:t>“Weber argued that the tendency of the modern world is toward legal-rational authority”</w:t>
      </w:r>
      <w:r w:rsidRPr="00AE69AF">
        <w:rPr>
          <w:rFonts w:ascii="Arial" w:hAnsi="Arial" w:cs="Arial"/>
          <w:color w:val="000000"/>
          <w:sz w:val="22"/>
          <w:szCs w:val="22"/>
        </w:rPr>
        <w:t xml:space="preserve"> - p.45</w:t>
      </w:r>
    </w:p>
    <w:p w14:paraId="30D6D7F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33) A - </w:t>
      </w:r>
      <w:r w:rsidRPr="00AE69AF">
        <w:rPr>
          <w:rFonts w:ascii="Arial" w:hAnsi="Arial" w:cs="Arial"/>
          <w:i/>
          <w:iCs/>
          <w:color w:val="000000"/>
          <w:sz w:val="22"/>
          <w:szCs w:val="22"/>
        </w:rPr>
        <w:t>“They are appointed by the prime minister, and (unless they choose to retire early or are removed for wrongdoing) they remain on the bench until they reach the age of 75”</w:t>
      </w:r>
      <w:r w:rsidRPr="00AE69AF">
        <w:rPr>
          <w:rFonts w:ascii="Arial" w:hAnsi="Arial" w:cs="Arial"/>
          <w:color w:val="000000"/>
          <w:sz w:val="22"/>
          <w:szCs w:val="22"/>
        </w:rPr>
        <w:t xml:space="preserve"> - p.44</w:t>
      </w:r>
    </w:p>
    <w:p w14:paraId="3D273EBF"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34) C - </w:t>
      </w:r>
      <w:r w:rsidRPr="00AE69AF">
        <w:rPr>
          <w:rFonts w:ascii="Arial" w:hAnsi="Arial" w:cs="Arial"/>
          <w:i/>
          <w:iCs/>
          <w:color w:val="000000"/>
          <w:sz w:val="22"/>
          <w:szCs w:val="22"/>
        </w:rPr>
        <w:t>“In Weber’s view, charismatic authority is unreliable since the disappearance or discrediting of this individual will immediately lead to instability.”</w:t>
      </w:r>
      <w:r w:rsidRPr="00AE69AF">
        <w:rPr>
          <w:rFonts w:ascii="Arial" w:hAnsi="Arial" w:cs="Arial"/>
          <w:color w:val="000000"/>
          <w:sz w:val="22"/>
          <w:szCs w:val="22"/>
        </w:rPr>
        <w:t xml:space="preserve"> - p.45</w:t>
      </w:r>
    </w:p>
    <w:p w14:paraId="259F0B7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35) D - </w:t>
      </w:r>
      <w:r w:rsidRPr="00AE69AF">
        <w:rPr>
          <w:rFonts w:ascii="Arial" w:hAnsi="Arial" w:cs="Arial"/>
          <w:i/>
          <w:iCs/>
          <w:color w:val="000000"/>
          <w:sz w:val="22"/>
          <w:szCs w:val="22"/>
        </w:rPr>
        <w:t>“The British philosopher Bertrand Russell, for example, insisted that power is ‘the production of intended results: the unforeseen effects of our influence on others cannot be called power.”</w:t>
      </w:r>
      <w:r w:rsidRPr="00AE69AF">
        <w:rPr>
          <w:rFonts w:ascii="Arial" w:hAnsi="Arial" w:cs="Arial"/>
          <w:color w:val="000000"/>
          <w:sz w:val="22"/>
          <w:szCs w:val="22"/>
        </w:rPr>
        <w:t xml:space="preserve"> - p.46</w:t>
      </w:r>
    </w:p>
    <w:p w14:paraId="6186B0A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36) C - </w:t>
      </w:r>
      <w:r w:rsidRPr="00AE69AF">
        <w:rPr>
          <w:rFonts w:ascii="Arial" w:hAnsi="Arial" w:cs="Arial"/>
          <w:i/>
          <w:iCs/>
          <w:color w:val="000000"/>
          <w:sz w:val="22"/>
          <w:szCs w:val="22"/>
        </w:rPr>
        <w:t>“For many Indigenous peoples, good leadership is temporary, based on particular circumstances and needs or gifts of the leader, and followers are under no obligation to follow once the particular task of the temporary leader has been accomplished. Leadership, as George Manuel observes, is derived from someone’s ability to give well and give often.”</w:t>
      </w:r>
      <w:r w:rsidRPr="00AE69AF">
        <w:rPr>
          <w:rFonts w:ascii="Arial" w:hAnsi="Arial" w:cs="Arial"/>
          <w:color w:val="000000"/>
          <w:sz w:val="22"/>
          <w:szCs w:val="22"/>
        </w:rPr>
        <w:t xml:space="preserve"> - p.47</w:t>
      </w:r>
      <w:r w:rsidRPr="00AE69AF">
        <w:rPr>
          <w:rFonts w:ascii="Arial" w:hAnsi="Arial" w:cs="Arial"/>
          <w:i/>
          <w:iCs/>
          <w:color w:val="000000"/>
          <w:sz w:val="22"/>
          <w:szCs w:val="22"/>
        </w:rPr>
        <w:t xml:space="preserve"> </w:t>
      </w:r>
    </w:p>
    <w:p w14:paraId="07342F9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37) A - </w:t>
      </w:r>
      <w:r w:rsidRPr="00AE69AF">
        <w:rPr>
          <w:rFonts w:ascii="Arial" w:hAnsi="Arial" w:cs="Arial"/>
          <w:i/>
          <w:iCs/>
          <w:color w:val="000000"/>
          <w:sz w:val="22"/>
          <w:szCs w:val="22"/>
        </w:rPr>
        <w:t>“Mohawk theorist Gerald Taiaiake Alfred promotes the same view, criticising Western forms of leadership for creating ‘coercive and compromised forms of government that contradict basic indigenous values.’”</w:t>
      </w:r>
      <w:r w:rsidRPr="00AE69AF">
        <w:rPr>
          <w:rFonts w:ascii="Arial" w:hAnsi="Arial" w:cs="Arial"/>
          <w:color w:val="000000"/>
          <w:sz w:val="22"/>
          <w:szCs w:val="22"/>
        </w:rPr>
        <w:t xml:space="preserve"> - p.48</w:t>
      </w:r>
    </w:p>
    <w:p w14:paraId="781298C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38) e - Page 25 under “Pluralism”</w:t>
      </w:r>
    </w:p>
    <w:p w14:paraId="7C7C243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39) C - </w:t>
      </w:r>
      <w:r w:rsidRPr="00AE69AF">
        <w:rPr>
          <w:rFonts w:ascii="Arial" w:hAnsi="Arial" w:cs="Arial"/>
          <w:i/>
          <w:iCs/>
          <w:color w:val="000000"/>
          <w:sz w:val="22"/>
          <w:szCs w:val="22"/>
        </w:rPr>
        <w:t>“An alternative definition comes from Robert Dahl: ‘A has power over B to the extent that he can get B to do something that B would not otherwise do.’”</w:t>
      </w:r>
      <w:r w:rsidRPr="00AE69AF">
        <w:rPr>
          <w:rFonts w:ascii="Arial" w:hAnsi="Arial" w:cs="Arial"/>
          <w:color w:val="000000"/>
          <w:sz w:val="22"/>
          <w:szCs w:val="22"/>
        </w:rPr>
        <w:t xml:space="preserve"> - p.49</w:t>
      </w:r>
    </w:p>
    <w:p w14:paraId="41856F9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40) D (pluralism-simple definition- competitive advantage for capitalism)</w:t>
      </w:r>
    </w:p>
    <w:p w14:paraId="37172DE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41) d - page 53 under “Interests and power”</w:t>
      </w:r>
    </w:p>
    <w:p w14:paraId="0F48D14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42) e - page 50 after the key concept box</w:t>
      </w:r>
    </w:p>
    <w:p w14:paraId="7791933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43) e</w:t>
      </w:r>
    </w:p>
    <w:p w14:paraId="26CA946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44) (E -- page 52 third paragraph, a is the first face of power) </w:t>
      </w:r>
    </w:p>
    <w:p w14:paraId="44AD10CF"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45) b</w:t>
      </w:r>
    </w:p>
    <w:p w14:paraId="3E6AAEA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46) T</w:t>
      </w:r>
    </w:p>
    <w:p w14:paraId="1DBB84F4"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47) T - page 7 under key concept box 0.2</w:t>
      </w:r>
    </w:p>
    <w:p w14:paraId="3DE84C4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48)  T</w:t>
      </w:r>
    </w:p>
    <w:p w14:paraId="13C2E5C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49) T????/</w:t>
      </w:r>
    </w:p>
    <w:p w14:paraId="36F6070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50) F??</w:t>
      </w:r>
    </w:p>
    <w:p w14:paraId="17780AB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51) F</w:t>
      </w:r>
    </w:p>
    <w:p w14:paraId="73407F7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52)  T - page 23 under “A typology of the state”</w:t>
      </w:r>
    </w:p>
    <w:p w14:paraId="0C663E9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53) F</w:t>
      </w:r>
    </w:p>
    <w:p w14:paraId="497CCCC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54)T</w:t>
      </w:r>
    </w:p>
    <w:p w14:paraId="53C99E0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55)F page 31 under “The new right theory of the state”</w:t>
      </w:r>
    </w:p>
    <w:p w14:paraId="78C140C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56)T</w:t>
      </w:r>
    </w:p>
    <w:p w14:paraId="28DFB76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57)T? It is power to the state</w:t>
      </w:r>
    </w:p>
    <w:p w14:paraId="298C272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58)T</w:t>
      </w:r>
    </w:p>
    <w:p w14:paraId="00C73EF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59)T</w:t>
      </w:r>
    </w:p>
    <w:p w14:paraId="76C65E5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60)T</w:t>
      </w:r>
    </w:p>
    <w:p w14:paraId="331F2C8B" w14:textId="77777777" w:rsidR="00AE69AF" w:rsidRPr="00AE69AF" w:rsidRDefault="00AE69AF" w:rsidP="00AE69AF">
      <w:pPr>
        <w:spacing w:after="240"/>
        <w:rPr>
          <w:rFonts w:ascii="Times New Roman" w:eastAsia="Times New Roman" w:hAnsi="Times New Roman" w:cs="Times New Roman"/>
        </w:rPr>
      </w:pPr>
    </w:p>
    <w:p w14:paraId="4DFCA131" w14:textId="77777777" w:rsidR="00AE69AF" w:rsidRPr="00AE69AF" w:rsidRDefault="00AE69AF" w:rsidP="00AE69AF">
      <w:pPr>
        <w:spacing w:before="400" w:after="120"/>
        <w:jc w:val="center"/>
        <w:outlineLvl w:val="0"/>
        <w:rPr>
          <w:rFonts w:ascii="Times New Roman" w:eastAsia="Times New Roman" w:hAnsi="Times New Roman" w:cs="Times New Roman"/>
          <w:b/>
          <w:bCs/>
          <w:kern w:val="36"/>
          <w:sz w:val="48"/>
          <w:szCs w:val="48"/>
        </w:rPr>
      </w:pPr>
      <w:r w:rsidRPr="00AE69AF">
        <w:rPr>
          <w:rFonts w:ascii="Arial" w:eastAsia="Times New Roman" w:hAnsi="Arial" w:cs="Arial"/>
          <w:color w:val="000000"/>
          <w:kern w:val="36"/>
        </w:rPr>
        <w:t>Quiz 2 Answer Key</w:t>
      </w:r>
    </w:p>
    <w:p w14:paraId="6FC0C6B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1)B</w:t>
      </w:r>
    </w:p>
    <w:p w14:paraId="519351B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2)B</w:t>
      </w:r>
    </w:p>
    <w:p w14:paraId="1BB3869F"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3)D</w:t>
      </w:r>
    </w:p>
    <w:p w14:paraId="514035C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4)E - page 61 under “Historical Background”</w:t>
      </w:r>
    </w:p>
    <w:p w14:paraId="275B55E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5)E</w:t>
      </w:r>
    </w:p>
    <w:p w14:paraId="75FC480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6)B</w:t>
      </w:r>
    </w:p>
    <w:p w14:paraId="6A631F3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7)E</w:t>
      </w:r>
    </w:p>
    <w:p w14:paraId="77B1342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8)D </w:t>
      </w:r>
    </w:p>
    <w:p w14:paraId="642ABEB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9)A</w:t>
      </w:r>
    </w:p>
    <w:p w14:paraId="56E2765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10) D</w:t>
      </w:r>
    </w:p>
    <w:p w14:paraId="48E228D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11) C</w:t>
      </w:r>
    </w:p>
    <w:p w14:paraId="2744AB8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12) D</w:t>
      </w:r>
    </w:p>
    <w:p w14:paraId="1075061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13) D</w:t>
      </w:r>
    </w:p>
    <w:p w14:paraId="7477E5C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14) B</w:t>
      </w:r>
    </w:p>
    <w:p w14:paraId="36B7682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15) B    </w:t>
      </w:r>
    </w:p>
    <w:p w14:paraId="3522634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16) E</w:t>
      </w:r>
    </w:p>
    <w:p w14:paraId="0347517F"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17) B </w:t>
      </w:r>
    </w:p>
    <w:p w14:paraId="620E192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18) E (harm-principle)</w:t>
      </w:r>
    </w:p>
    <w:p w14:paraId="51E8BB5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19) B (page 78)</w:t>
      </w:r>
    </w:p>
    <w:p w14:paraId="68683AA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20) C</w:t>
      </w:r>
    </w:p>
    <w:p w14:paraId="019F9D3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21) B</w:t>
      </w:r>
    </w:p>
    <w:p w14:paraId="635E504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22) A</w:t>
      </w:r>
    </w:p>
    <w:p w14:paraId="343B31E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23) E</w:t>
      </w:r>
    </w:p>
    <w:p w14:paraId="5DF5418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24) E</w:t>
      </w:r>
    </w:p>
    <w:p w14:paraId="24DED79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25) A </w:t>
      </w:r>
    </w:p>
    <w:p w14:paraId="1402958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26) B</w:t>
      </w:r>
    </w:p>
    <w:p w14:paraId="422E25D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27) A</w:t>
      </w:r>
    </w:p>
    <w:p w14:paraId="7F6DA65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28) E </w:t>
      </w:r>
    </w:p>
    <w:p w14:paraId="2C93CC5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29) C</w:t>
      </w:r>
    </w:p>
    <w:p w14:paraId="3D1248E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30) E</w:t>
      </w:r>
    </w:p>
    <w:p w14:paraId="01844521" w14:textId="77777777" w:rsidR="00AE69AF" w:rsidRPr="00AE69AF" w:rsidRDefault="00AE69AF" w:rsidP="00AE69AF">
      <w:pPr>
        <w:rPr>
          <w:rFonts w:ascii="Times New Roman" w:eastAsia="Times New Roman" w:hAnsi="Times New Roman" w:cs="Times New Roman"/>
        </w:rPr>
      </w:pPr>
    </w:p>
    <w:p w14:paraId="4A5CA9B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31) T</w:t>
      </w:r>
    </w:p>
    <w:p w14:paraId="5FE81AE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32) T - (James Madison did not advocate for Majoritarian Rule he was concerned by it - False)</w:t>
      </w:r>
    </w:p>
    <w:p w14:paraId="665C655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33) F</w:t>
      </w:r>
    </w:p>
    <w:p w14:paraId="01A94DA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34) T</w:t>
      </w:r>
    </w:p>
    <w:p w14:paraId="57156B64"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35) F (he agrees third wave of democracy)</w:t>
      </w:r>
    </w:p>
    <w:p w14:paraId="6BC5C61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36) T</w:t>
      </w:r>
    </w:p>
    <w:p w14:paraId="1D4DB28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37) T</w:t>
      </w:r>
    </w:p>
    <w:p w14:paraId="48C6D23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38) F</w:t>
      </w:r>
    </w:p>
    <w:p w14:paraId="0E7B546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39) T</w:t>
      </w:r>
    </w:p>
    <w:p w14:paraId="2C61FE1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40) T</w:t>
      </w:r>
    </w:p>
    <w:p w14:paraId="465E5A54" w14:textId="77777777" w:rsidR="00AE69AF" w:rsidRPr="00AE69AF" w:rsidRDefault="00AE69AF" w:rsidP="00AE69AF">
      <w:pPr>
        <w:spacing w:after="240"/>
        <w:rPr>
          <w:rFonts w:ascii="Times New Roman" w:eastAsia="Times New Roman" w:hAnsi="Times New Roman" w:cs="Times New Roman"/>
        </w:rPr>
      </w:pPr>
    </w:p>
    <w:p w14:paraId="2CBC2068" w14:textId="77777777" w:rsidR="00AE69AF" w:rsidRPr="00AE69AF" w:rsidRDefault="00AE69AF" w:rsidP="00AE69AF">
      <w:pPr>
        <w:spacing w:before="400" w:after="120"/>
        <w:jc w:val="center"/>
        <w:outlineLvl w:val="0"/>
        <w:rPr>
          <w:rFonts w:ascii="Times New Roman" w:eastAsia="Times New Roman" w:hAnsi="Times New Roman" w:cs="Times New Roman"/>
          <w:b/>
          <w:bCs/>
          <w:kern w:val="36"/>
          <w:sz w:val="48"/>
          <w:szCs w:val="48"/>
        </w:rPr>
      </w:pPr>
      <w:r w:rsidRPr="00AE69AF">
        <w:rPr>
          <w:rFonts w:ascii="Arial" w:eastAsia="Times New Roman" w:hAnsi="Arial" w:cs="Arial"/>
          <w:color w:val="000000"/>
          <w:kern w:val="36"/>
        </w:rPr>
        <w:t>Quiz 3 Answer Key</w:t>
      </w:r>
    </w:p>
    <w:p w14:paraId="4834121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 c</w:t>
      </w:r>
    </w:p>
    <w:p w14:paraId="10A6F42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 d</w:t>
      </w:r>
    </w:p>
    <w:p w14:paraId="6FF1DA1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 e</w:t>
      </w:r>
    </w:p>
    <w:p w14:paraId="2C49186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 e</w:t>
      </w:r>
    </w:p>
    <w:p w14:paraId="0B39CBC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5) (c individual freedom from external constraints is negative)</w:t>
      </w:r>
    </w:p>
    <w:p w14:paraId="434AAEF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6) c</w:t>
      </w:r>
    </w:p>
    <w:p w14:paraId="2327EDC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7) e (they were thought of as Utopian because they had no practical vision of how political change would come about)</w:t>
      </w:r>
    </w:p>
    <w:p w14:paraId="4DD9211D"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8) e</w:t>
      </w:r>
    </w:p>
    <w:p w14:paraId="1DD8361F"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9) b7</w:t>
      </w:r>
    </w:p>
    <w:p w14:paraId="0AA0FBE9"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10) c</w:t>
      </w:r>
    </w:p>
    <w:p w14:paraId="5CECD96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11) c (Edmund Burke)</w:t>
      </w:r>
    </w:p>
    <w:p w14:paraId="055D5AB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12) b</w:t>
      </w:r>
    </w:p>
    <w:p w14:paraId="696E534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13) a (young rural whites with limited education)</w:t>
      </w:r>
    </w:p>
    <w:p w14:paraId="487DD67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14) d</w:t>
      </w:r>
    </w:p>
    <w:p w14:paraId="1E993686"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15) (Plato was a conservative thinker)</w:t>
      </w:r>
    </w:p>
    <w:p w14:paraId="76CD7B5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16) </w:t>
      </w:r>
    </w:p>
    <w:p w14:paraId="4402599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17) D (Postmodernism)</w:t>
      </w:r>
    </w:p>
    <w:p w14:paraId="2934596A"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18) C (Anarchism) </w:t>
      </w:r>
    </w:p>
    <w:p w14:paraId="585703A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19) C (Social Democracy?)</w:t>
      </w:r>
    </w:p>
    <w:p w14:paraId="1D334CA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20) C</w:t>
      </w:r>
    </w:p>
    <w:p w14:paraId="54112EC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21) C (first wave)</w:t>
      </w:r>
    </w:p>
    <w:p w14:paraId="323BC53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22) D (New Zealand)</w:t>
      </w:r>
    </w:p>
    <w:p w14:paraId="3A0A52D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23) D ( Second wave) page 116</w:t>
      </w:r>
    </w:p>
    <w:p w14:paraId="39188C8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24) E (Liberation) page 116</w:t>
      </w:r>
    </w:p>
    <w:p w14:paraId="7DD3ADAB"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25) E (ALL)</w:t>
      </w:r>
    </w:p>
    <w:p w14:paraId="3CBA73C7"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26) C (Radical greens) page 120</w:t>
      </w:r>
    </w:p>
    <w:p w14:paraId="57F88078"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27) A (Sustainable Feminism) (I got B Reformists, page 121??) </w:t>
      </w:r>
    </w:p>
    <w:p w14:paraId="73655A0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28) A (Multiculturalism)</w:t>
      </w:r>
    </w:p>
    <w:p w14:paraId="123AAD1C"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29) E (</w:t>
      </w:r>
      <w:r w:rsidRPr="00AE69AF">
        <w:rPr>
          <w:rFonts w:ascii="Arial" w:hAnsi="Arial" w:cs="Arial"/>
          <w:color w:val="000000"/>
          <w:sz w:val="25"/>
          <w:szCs w:val="25"/>
        </w:rPr>
        <w:t xml:space="preserve">Will Kymlicka) </w:t>
      </w:r>
    </w:p>
    <w:p w14:paraId="700FCF6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30) D (Samuel Huntington) page 130</w:t>
      </w:r>
    </w:p>
    <w:p w14:paraId="29959B02"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31) True</w:t>
      </w:r>
    </w:p>
    <w:p w14:paraId="6B6872D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 xml:space="preserve">32) </w:t>
      </w:r>
    </w:p>
    <w:p w14:paraId="210B920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33) True</w:t>
      </w:r>
    </w:p>
    <w:p w14:paraId="53ED04CE"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34)T?</w:t>
      </w:r>
    </w:p>
    <w:p w14:paraId="46DE47E0"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35)</w:t>
      </w:r>
    </w:p>
    <w:p w14:paraId="58782B93"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36) False</w:t>
      </w:r>
    </w:p>
    <w:p w14:paraId="152C800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37) True</w:t>
      </w:r>
    </w:p>
    <w:p w14:paraId="6737FC9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38) False</w:t>
      </w:r>
    </w:p>
    <w:p w14:paraId="69E1C5E1"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39) True</w:t>
      </w:r>
    </w:p>
    <w:p w14:paraId="15713C35" w14:textId="77777777" w:rsidR="00AE69AF" w:rsidRPr="00AE69AF" w:rsidRDefault="00AE69AF" w:rsidP="00AE69AF">
      <w:pPr>
        <w:rPr>
          <w:rFonts w:ascii="Times New Roman" w:hAnsi="Times New Roman" w:cs="Times New Roman"/>
        </w:rPr>
      </w:pPr>
      <w:r w:rsidRPr="00AE69AF">
        <w:rPr>
          <w:rFonts w:ascii="Arial" w:hAnsi="Arial" w:cs="Arial"/>
          <w:color w:val="000000"/>
          <w:sz w:val="22"/>
          <w:szCs w:val="22"/>
        </w:rPr>
        <w:t>40) True because like protecting the environment it’s in our interest to do so. (question is abit confusing, so idk because anthro is based on human characteristics) -- but the question is talking about the WHALES intrinsic values not the humans… so its still pretty iffy and whales aren’t humans which is the whole point of the question……..</w:t>
      </w:r>
    </w:p>
    <w:p w14:paraId="341F6D36" w14:textId="77777777" w:rsidR="00AE69AF" w:rsidRPr="00AE69AF" w:rsidRDefault="00AE69AF" w:rsidP="00AE69AF">
      <w:pPr>
        <w:ind w:firstLine="720"/>
        <w:rPr>
          <w:rFonts w:ascii="Times New Roman" w:hAnsi="Times New Roman" w:cs="Times New Roman"/>
        </w:rPr>
      </w:pPr>
      <w:r w:rsidRPr="00AE69AF">
        <w:rPr>
          <w:rFonts w:ascii="Arial" w:hAnsi="Arial" w:cs="Arial"/>
          <w:color w:val="000000"/>
          <w:sz w:val="22"/>
          <w:szCs w:val="22"/>
        </w:rPr>
        <w:t xml:space="preserve">I think its false because anthropocentric= nonhuman nature is extrinsic to humans </w:t>
      </w:r>
    </w:p>
    <w:p w14:paraId="34AD6DAF" w14:textId="77777777" w:rsidR="00AE69AF" w:rsidRPr="00AE69AF" w:rsidRDefault="00AE69AF" w:rsidP="00AE69AF">
      <w:pPr>
        <w:rPr>
          <w:rFonts w:ascii="Times New Roman" w:eastAsia="Times New Roman" w:hAnsi="Times New Roman" w:cs="Times New Roman"/>
        </w:rPr>
      </w:pPr>
    </w:p>
    <w:p w14:paraId="7C55ADD5" w14:textId="77777777" w:rsidR="003B7898" w:rsidRDefault="00AE69AF">
      <w:bookmarkStart w:id="0" w:name="_GoBack"/>
      <w:bookmarkEnd w:id="0"/>
    </w:p>
    <w:sectPr w:rsidR="003B7898" w:rsidSect="003F34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551B2"/>
    <w:multiLevelType w:val="multilevel"/>
    <w:tmpl w:val="D9A6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577DC0"/>
    <w:multiLevelType w:val="multilevel"/>
    <w:tmpl w:val="0238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33117"/>
    <w:multiLevelType w:val="multilevel"/>
    <w:tmpl w:val="DD90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29957CE"/>
    <w:multiLevelType w:val="multilevel"/>
    <w:tmpl w:val="6EC6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9B1BBE"/>
    <w:multiLevelType w:val="multilevel"/>
    <w:tmpl w:val="FC061B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2A658CE"/>
    <w:multiLevelType w:val="multilevel"/>
    <w:tmpl w:val="526C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3306BBC"/>
    <w:multiLevelType w:val="multilevel"/>
    <w:tmpl w:val="B8F6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8B17B9"/>
    <w:multiLevelType w:val="multilevel"/>
    <w:tmpl w:val="9B80F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42E0B38"/>
    <w:multiLevelType w:val="multilevel"/>
    <w:tmpl w:val="0474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4B40D5A"/>
    <w:multiLevelType w:val="multilevel"/>
    <w:tmpl w:val="C2782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6E2403C"/>
    <w:multiLevelType w:val="multilevel"/>
    <w:tmpl w:val="E516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9344839"/>
    <w:multiLevelType w:val="multilevel"/>
    <w:tmpl w:val="03623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9897270"/>
    <w:multiLevelType w:val="multilevel"/>
    <w:tmpl w:val="1108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A3F4146"/>
    <w:multiLevelType w:val="multilevel"/>
    <w:tmpl w:val="B986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ABA30A5"/>
    <w:multiLevelType w:val="multilevel"/>
    <w:tmpl w:val="BB8C5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B4D363D"/>
    <w:multiLevelType w:val="multilevel"/>
    <w:tmpl w:val="1FBA8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BE61C63"/>
    <w:multiLevelType w:val="multilevel"/>
    <w:tmpl w:val="4C8CF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E9E78BF"/>
    <w:multiLevelType w:val="multilevel"/>
    <w:tmpl w:val="1D049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FB6728A"/>
    <w:multiLevelType w:val="multilevel"/>
    <w:tmpl w:val="CF521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0A95812"/>
    <w:multiLevelType w:val="multilevel"/>
    <w:tmpl w:val="C2221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0BB122D"/>
    <w:multiLevelType w:val="multilevel"/>
    <w:tmpl w:val="DC8A1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0F66F4C"/>
    <w:multiLevelType w:val="multilevel"/>
    <w:tmpl w:val="21D4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12C0425"/>
    <w:multiLevelType w:val="multilevel"/>
    <w:tmpl w:val="4E8E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1523B23"/>
    <w:multiLevelType w:val="multilevel"/>
    <w:tmpl w:val="E39E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1744091"/>
    <w:multiLevelType w:val="multilevel"/>
    <w:tmpl w:val="9696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333370C"/>
    <w:multiLevelType w:val="multilevel"/>
    <w:tmpl w:val="E78A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3530000"/>
    <w:multiLevelType w:val="multilevel"/>
    <w:tmpl w:val="51908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3AB3330"/>
    <w:multiLevelType w:val="multilevel"/>
    <w:tmpl w:val="FCFC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455329E"/>
    <w:multiLevelType w:val="multilevel"/>
    <w:tmpl w:val="47248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6991A8D"/>
    <w:multiLevelType w:val="multilevel"/>
    <w:tmpl w:val="8110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811737D"/>
    <w:multiLevelType w:val="multilevel"/>
    <w:tmpl w:val="8E84C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A6A09DB"/>
    <w:multiLevelType w:val="multilevel"/>
    <w:tmpl w:val="87EE4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ABE1143"/>
    <w:multiLevelType w:val="multilevel"/>
    <w:tmpl w:val="C84E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B776663"/>
    <w:multiLevelType w:val="multilevel"/>
    <w:tmpl w:val="4E021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B914786"/>
    <w:multiLevelType w:val="multilevel"/>
    <w:tmpl w:val="2B027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C8A1702"/>
    <w:multiLevelType w:val="multilevel"/>
    <w:tmpl w:val="A0BA7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D266C19"/>
    <w:multiLevelType w:val="multilevel"/>
    <w:tmpl w:val="891A2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D7677D1"/>
    <w:multiLevelType w:val="multilevel"/>
    <w:tmpl w:val="E130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E2076A6"/>
    <w:multiLevelType w:val="multilevel"/>
    <w:tmpl w:val="FB14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E234D92"/>
    <w:multiLevelType w:val="multilevel"/>
    <w:tmpl w:val="4166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1E777E8A"/>
    <w:multiLevelType w:val="multilevel"/>
    <w:tmpl w:val="9F006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FAC3A0C"/>
    <w:multiLevelType w:val="multilevel"/>
    <w:tmpl w:val="1F9C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FCC0853"/>
    <w:multiLevelType w:val="multilevel"/>
    <w:tmpl w:val="207E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0156F87"/>
    <w:multiLevelType w:val="multilevel"/>
    <w:tmpl w:val="CBEE2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01746F5"/>
    <w:multiLevelType w:val="multilevel"/>
    <w:tmpl w:val="E424C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0911F6E"/>
    <w:multiLevelType w:val="multilevel"/>
    <w:tmpl w:val="D4401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1AC0077"/>
    <w:multiLevelType w:val="multilevel"/>
    <w:tmpl w:val="0D282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2F244EE"/>
    <w:multiLevelType w:val="multilevel"/>
    <w:tmpl w:val="49E67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4A044C1"/>
    <w:multiLevelType w:val="multilevel"/>
    <w:tmpl w:val="E8E07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4A17DD3"/>
    <w:multiLevelType w:val="multilevel"/>
    <w:tmpl w:val="9CD4E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5166ABB"/>
    <w:multiLevelType w:val="multilevel"/>
    <w:tmpl w:val="C4FEB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56670D8"/>
    <w:multiLevelType w:val="multilevel"/>
    <w:tmpl w:val="C3FAF9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25933645"/>
    <w:multiLevelType w:val="multilevel"/>
    <w:tmpl w:val="6AA0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5CD6DD3"/>
    <w:multiLevelType w:val="multilevel"/>
    <w:tmpl w:val="01DCC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6264268"/>
    <w:multiLevelType w:val="multilevel"/>
    <w:tmpl w:val="8D1AC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6C058E3"/>
    <w:multiLevelType w:val="multilevel"/>
    <w:tmpl w:val="74D4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8A75BAD"/>
    <w:multiLevelType w:val="multilevel"/>
    <w:tmpl w:val="79C28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9FF67B5"/>
    <w:multiLevelType w:val="multilevel"/>
    <w:tmpl w:val="ADFC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B4066D9"/>
    <w:multiLevelType w:val="multilevel"/>
    <w:tmpl w:val="C652B1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2BAF0283"/>
    <w:multiLevelType w:val="multilevel"/>
    <w:tmpl w:val="3150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2C5C0C74"/>
    <w:multiLevelType w:val="multilevel"/>
    <w:tmpl w:val="F2DA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C626CA5"/>
    <w:multiLevelType w:val="multilevel"/>
    <w:tmpl w:val="669A8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E42619D"/>
    <w:multiLevelType w:val="multilevel"/>
    <w:tmpl w:val="33CEB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2E77485B"/>
    <w:multiLevelType w:val="multilevel"/>
    <w:tmpl w:val="1F64A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2F8B2101"/>
    <w:multiLevelType w:val="multilevel"/>
    <w:tmpl w:val="C2E6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2FB4540F"/>
    <w:multiLevelType w:val="multilevel"/>
    <w:tmpl w:val="F31A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2FD35E30"/>
    <w:multiLevelType w:val="multilevel"/>
    <w:tmpl w:val="5322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17175D5"/>
    <w:multiLevelType w:val="multilevel"/>
    <w:tmpl w:val="60921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354D17D5"/>
    <w:multiLevelType w:val="multilevel"/>
    <w:tmpl w:val="F14ED5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56F29EA"/>
    <w:multiLevelType w:val="multilevel"/>
    <w:tmpl w:val="84E2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366E604F"/>
    <w:multiLevelType w:val="multilevel"/>
    <w:tmpl w:val="17849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37DD51CC"/>
    <w:multiLevelType w:val="multilevel"/>
    <w:tmpl w:val="A28C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86B2CE5"/>
    <w:multiLevelType w:val="multilevel"/>
    <w:tmpl w:val="F19A3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39DE3B01"/>
    <w:multiLevelType w:val="multilevel"/>
    <w:tmpl w:val="9734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EF3279"/>
    <w:multiLevelType w:val="multilevel"/>
    <w:tmpl w:val="2B5EF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B1C5780"/>
    <w:multiLevelType w:val="multilevel"/>
    <w:tmpl w:val="3A322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3BCB1691"/>
    <w:multiLevelType w:val="multilevel"/>
    <w:tmpl w:val="F9D8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3BF44FFF"/>
    <w:multiLevelType w:val="multilevel"/>
    <w:tmpl w:val="755A5A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3C6A642F"/>
    <w:multiLevelType w:val="multilevel"/>
    <w:tmpl w:val="4714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3CE71D9A"/>
    <w:multiLevelType w:val="multilevel"/>
    <w:tmpl w:val="A072A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3E8D7007"/>
    <w:multiLevelType w:val="multilevel"/>
    <w:tmpl w:val="FF642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3F2953CC"/>
    <w:multiLevelType w:val="multilevel"/>
    <w:tmpl w:val="1BCE1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F6002EA"/>
    <w:multiLevelType w:val="multilevel"/>
    <w:tmpl w:val="04CC5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15C3A3B"/>
    <w:multiLevelType w:val="multilevel"/>
    <w:tmpl w:val="3A680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1713C64"/>
    <w:multiLevelType w:val="multilevel"/>
    <w:tmpl w:val="31701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2947387"/>
    <w:multiLevelType w:val="multilevel"/>
    <w:tmpl w:val="9FA6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2BD1E22"/>
    <w:multiLevelType w:val="multilevel"/>
    <w:tmpl w:val="5166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62F3CD2"/>
    <w:multiLevelType w:val="multilevel"/>
    <w:tmpl w:val="20A8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7137409"/>
    <w:multiLevelType w:val="multilevel"/>
    <w:tmpl w:val="B40E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8F35375"/>
    <w:multiLevelType w:val="multilevel"/>
    <w:tmpl w:val="D40A1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9C95664"/>
    <w:multiLevelType w:val="multilevel"/>
    <w:tmpl w:val="FC587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A4B577E"/>
    <w:multiLevelType w:val="multilevel"/>
    <w:tmpl w:val="912A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4B2C113D"/>
    <w:multiLevelType w:val="multilevel"/>
    <w:tmpl w:val="01A6B1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4C215DA2"/>
    <w:multiLevelType w:val="multilevel"/>
    <w:tmpl w:val="99060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4D55082F"/>
    <w:multiLevelType w:val="multilevel"/>
    <w:tmpl w:val="695A3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4F5A7FCD"/>
    <w:multiLevelType w:val="multilevel"/>
    <w:tmpl w:val="6CA8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4F761996"/>
    <w:multiLevelType w:val="multilevel"/>
    <w:tmpl w:val="74C89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51CC4C18"/>
    <w:multiLevelType w:val="multilevel"/>
    <w:tmpl w:val="0F3A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27A5B8A"/>
    <w:multiLevelType w:val="multilevel"/>
    <w:tmpl w:val="0FDA9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2B81A9D"/>
    <w:multiLevelType w:val="multilevel"/>
    <w:tmpl w:val="39E6B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4226579"/>
    <w:multiLevelType w:val="multilevel"/>
    <w:tmpl w:val="4D54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4D122A2"/>
    <w:multiLevelType w:val="multilevel"/>
    <w:tmpl w:val="8E14F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4EC2B81"/>
    <w:multiLevelType w:val="multilevel"/>
    <w:tmpl w:val="6EAE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5596FD6"/>
    <w:multiLevelType w:val="multilevel"/>
    <w:tmpl w:val="4DD2E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5A02F83"/>
    <w:multiLevelType w:val="multilevel"/>
    <w:tmpl w:val="D638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6BF2A88"/>
    <w:multiLevelType w:val="multilevel"/>
    <w:tmpl w:val="D038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5860337A"/>
    <w:multiLevelType w:val="multilevel"/>
    <w:tmpl w:val="F4FA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9932646"/>
    <w:multiLevelType w:val="multilevel"/>
    <w:tmpl w:val="1D6AF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59D46060"/>
    <w:multiLevelType w:val="multilevel"/>
    <w:tmpl w:val="2F842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B231D04"/>
    <w:multiLevelType w:val="multilevel"/>
    <w:tmpl w:val="B7921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5C9A4090"/>
    <w:multiLevelType w:val="multilevel"/>
    <w:tmpl w:val="40520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5CA457C7"/>
    <w:multiLevelType w:val="multilevel"/>
    <w:tmpl w:val="5D3076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5D5F603B"/>
    <w:multiLevelType w:val="multilevel"/>
    <w:tmpl w:val="FC9A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5D7F1635"/>
    <w:multiLevelType w:val="multilevel"/>
    <w:tmpl w:val="292C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5E855F75"/>
    <w:multiLevelType w:val="multilevel"/>
    <w:tmpl w:val="8B7C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5F1C10B5"/>
    <w:multiLevelType w:val="multilevel"/>
    <w:tmpl w:val="1FE4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22D3302"/>
    <w:multiLevelType w:val="multilevel"/>
    <w:tmpl w:val="35DE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628D0251"/>
    <w:multiLevelType w:val="multilevel"/>
    <w:tmpl w:val="240E9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394033B"/>
    <w:multiLevelType w:val="multilevel"/>
    <w:tmpl w:val="3E083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6494552F"/>
    <w:multiLevelType w:val="multilevel"/>
    <w:tmpl w:val="6AA6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653E3A4E"/>
    <w:multiLevelType w:val="multilevel"/>
    <w:tmpl w:val="F9C24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5CE6276"/>
    <w:multiLevelType w:val="multilevel"/>
    <w:tmpl w:val="2668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61D2116"/>
    <w:multiLevelType w:val="multilevel"/>
    <w:tmpl w:val="14AC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62A2445"/>
    <w:multiLevelType w:val="multilevel"/>
    <w:tmpl w:val="2920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668E2F2B"/>
    <w:multiLevelType w:val="multilevel"/>
    <w:tmpl w:val="94AE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7502297"/>
    <w:multiLevelType w:val="multilevel"/>
    <w:tmpl w:val="584C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8D6148F"/>
    <w:multiLevelType w:val="multilevel"/>
    <w:tmpl w:val="C06EC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9A52C8B"/>
    <w:multiLevelType w:val="multilevel"/>
    <w:tmpl w:val="30D2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69BD3BB4"/>
    <w:multiLevelType w:val="multilevel"/>
    <w:tmpl w:val="4FDAE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C606D23"/>
    <w:multiLevelType w:val="multilevel"/>
    <w:tmpl w:val="416C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D437670"/>
    <w:multiLevelType w:val="multilevel"/>
    <w:tmpl w:val="15A4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6EC411CD"/>
    <w:multiLevelType w:val="multilevel"/>
    <w:tmpl w:val="0CE6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6ECD6C47"/>
    <w:multiLevelType w:val="multilevel"/>
    <w:tmpl w:val="81E46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6F350CD4"/>
    <w:multiLevelType w:val="multilevel"/>
    <w:tmpl w:val="B49A2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702C1C97"/>
    <w:multiLevelType w:val="multilevel"/>
    <w:tmpl w:val="1346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705F489C"/>
    <w:multiLevelType w:val="multilevel"/>
    <w:tmpl w:val="895E3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70CA3874"/>
    <w:multiLevelType w:val="multilevel"/>
    <w:tmpl w:val="EAEAC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0E544DB"/>
    <w:multiLevelType w:val="multilevel"/>
    <w:tmpl w:val="794E2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71EA6C7C"/>
    <w:multiLevelType w:val="multilevel"/>
    <w:tmpl w:val="2C46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72847049"/>
    <w:multiLevelType w:val="multilevel"/>
    <w:tmpl w:val="CA580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741B744D"/>
    <w:multiLevelType w:val="multilevel"/>
    <w:tmpl w:val="0B6A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743D179B"/>
    <w:multiLevelType w:val="multilevel"/>
    <w:tmpl w:val="A574F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7486122F"/>
    <w:multiLevelType w:val="multilevel"/>
    <w:tmpl w:val="B09A7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4D14B3B"/>
    <w:multiLevelType w:val="multilevel"/>
    <w:tmpl w:val="C11E1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74EC56E2"/>
    <w:multiLevelType w:val="multilevel"/>
    <w:tmpl w:val="E9AA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4FE06DF"/>
    <w:multiLevelType w:val="multilevel"/>
    <w:tmpl w:val="8D8C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5F92C23"/>
    <w:multiLevelType w:val="multilevel"/>
    <w:tmpl w:val="F4526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76CB2908"/>
    <w:multiLevelType w:val="multilevel"/>
    <w:tmpl w:val="B3AC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772D43AE"/>
    <w:multiLevelType w:val="multilevel"/>
    <w:tmpl w:val="63564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789E15C1"/>
    <w:multiLevelType w:val="multilevel"/>
    <w:tmpl w:val="93D6E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7936504C"/>
    <w:multiLevelType w:val="multilevel"/>
    <w:tmpl w:val="6ECC0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79B26D6C"/>
    <w:multiLevelType w:val="multilevel"/>
    <w:tmpl w:val="12FCB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7A1C53DA"/>
    <w:multiLevelType w:val="multilevel"/>
    <w:tmpl w:val="256E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7A4D3728"/>
    <w:multiLevelType w:val="multilevel"/>
    <w:tmpl w:val="8DD6C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7A5146B0"/>
    <w:multiLevelType w:val="multilevel"/>
    <w:tmpl w:val="1BF85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7AA97336"/>
    <w:multiLevelType w:val="multilevel"/>
    <w:tmpl w:val="5E0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7AE32BEF"/>
    <w:multiLevelType w:val="multilevel"/>
    <w:tmpl w:val="5B14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7BED16C2"/>
    <w:multiLevelType w:val="multilevel"/>
    <w:tmpl w:val="72800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7C39591E"/>
    <w:multiLevelType w:val="multilevel"/>
    <w:tmpl w:val="32703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7C3B3534"/>
    <w:multiLevelType w:val="multilevel"/>
    <w:tmpl w:val="A2DA0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7D2F4F8B"/>
    <w:multiLevelType w:val="multilevel"/>
    <w:tmpl w:val="8A7C46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nsid w:val="7ED04666"/>
    <w:multiLevelType w:val="multilevel"/>
    <w:tmpl w:val="F138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nsid w:val="7EEF7A38"/>
    <w:multiLevelType w:val="multilevel"/>
    <w:tmpl w:val="1AAA5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7F843053"/>
    <w:multiLevelType w:val="multilevel"/>
    <w:tmpl w:val="1FF66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6"/>
  </w:num>
  <w:num w:numId="2">
    <w:abstractNumId w:val="35"/>
  </w:num>
  <w:num w:numId="3">
    <w:abstractNumId w:val="146"/>
  </w:num>
  <w:num w:numId="4">
    <w:abstractNumId w:val="147"/>
  </w:num>
  <w:num w:numId="5">
    <w:abstractNumId w:val="48"/>
  </w:num>
  <w:num w:numId="6">
    <w:abstractNumId w:val="48"/>
    <w:lvlOverride w:ilvl="3">
      <w:lvl w:ilvl="3">
        <w:numFmt w:val="bullet"/>
        <w:lvlText w:val=""/>
        <w:lvlJc w:val="left"/>
        <w:pPr>
          <w:tabs>
            <w:tab w:val="num" w:pos="2880"/>
          </w:tabs>
          <w:ind w:left="2880" w:hanging="360"/>
        </w:pPr>
        <w:rPr>
          <w:rFonts w:ascii="Symbol" w:hAnsi="Symbol" w:hint="default"/>
          <w:sz w:val="20"/>
        </w:rPr>
      </w:lvl>
    </w:lvlOverride>
  </w:num>
  <w:num w:numId="7">
    <w:abstractNumId w:val="87"/>
  </w:num>
  <w:num w:numId="8">
    <w:abstractNumId w:val="128"/>
  </w:num>
  <w:num w:numId="9">
    <w:abstractNumId w:val="163"/>
  </w:num>
  <w:num w:numId="10">
    <w:abstractNumId w:val="137"/>
  </w:num>
  <w:num w:numId="11">
    <w:abstractNumId w:val="43"/>
  </w:num>
  <w:num w:numId="12">
    <w:abstractNumId w:val="43"/>
    <w:lvlOverride w:ilvl="3">
      <w:lvl w:ilvl="3">
        <w:numFmt w:val="bullet"/>
        <w:lvlText w:val=""/>
        <w:lvlJc w:val="left"/>
        <w:pPr>
          <w:tabs>
            <w:tab w:val="num" w:pos="2880"/>
          </w:tabs>
          <w:ind w:left="2880" w:hanging="360"/>
        </w:pPr>
        <w:rPr>
          <w:rFonts w:ascii="Symbol" w:hAnsi="Symbol" w:hint="default"/>
          <w:sz w:val="20"/>
        </w:rPr>
      </w:lvl>
    </w:lvlOverride>
  </w:num>
  <w:num w:numId="13">
    <w:abstractNumId w:val="43"/>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4">
    <w:abstractNumId w:val="70"/>
    <w:lvlOverride w:ilvl="3">
      <w:lvl w:ilvl="3">
        <w:numFmt w:val="bullet"/>
        <w:lvlText w:val=""/>
        <w:lvlJc w:val="left"/>
        <w:pPr>
          <w:tabs>
            <w:tab w:val="num" w:pos="2880"/>
          </w:tabs>
          <w:ind w:left="2880" w:hanging="360"/>
        </w:pPr>
        <w:rPr>
          <w:rFonts w:ascii="Symbol" w:hAnsi="Symbol" w:hint="default"/>
          <w:sz w:val="20"/>
        </w:rPr>
      </w:lvl>
    </w:lvlOverride>
  </w:num>
  <w:num w:numId="15">
    <w:abstractNumId w:val="70"/>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6">
    <w:abstractNumId w:val="120"/>
  </w:num>
  <w:num w:numId="17">
    <w:abstractNumId w:val="120"/>
    <w:lvlOverride w:ilvl="3">
      <w:lvl w:ilvl="3">
        <w:numFmt w:val="bullet"/>
        <w:lvlText w:val=""/>
        <w:lvlJc w:val="left"/>
        <w:pPr>
          <w:tabs>
            <w:tab w:val="num" w:pos="2880"/>
          </w:tabs>
          <w:ind w:left="2880" w:hanging="360"/>
        </w:pPr>
        <w:rPr>
          <w:rFonts w:ascii="Symbol" w:hAnsi="Symbol" w:hint="default"/>
          <w:sz w:val="20"/>
        </w:rPr>
      </w:lvl>
    </w:lvlOverride>
  </w:num>
  <w:num w:numId="18">
    <w:abstractNumId w:val="120"/>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9">
    <w:abstractNumId w:val="143"/>
  </w:num>
  <w:num w:numId="20">
    <w:abstractNumId w:val="143"/>
    <w:lvlOverride w:ilvl="3">
      <w:lvl w:ilvl="3">
        <w:numFmt w:val="bullet"/>
        <w:lvlText w:val=""/>
        <w:lvlJc w:val="left"/>
        <w:pPr>
          <w:tabs>
            <w:tab w:val="num" w:pos="2880"/>
          </w:tabs>
          <w:ind w:left="2880" w:hanging="360"/>
        </w:pPr>
        <w:rPr>
          <w:rFonts w:ascii="Symbol" w:hAnsi="Symbol" w:hint="default"/>
          <w:sz w:val="20"/>
        </w:rPr>
      </w:lvl>
    </w:lvlOverride>
  </w:num>
  <w:num w:numId="21">
    <w:abstractNumId w:val="26"/>
  </w:num>
  <w:num w:numId="22">
    <w:abstractNumId w:val="54"/>
  </w:num>
  <w:num w:numId="23">
    <w:abstractNumId w:val="101"/>
  </w:num>
  <w:num w:numId="24">
    <w:abstractNumId w:val="2"/>
  </w:num>
  <w:num w:numId="25">
    <w:abstractNumId w:val="94"/>
  </w:num>
  <w:num w:numId="26">
    <w:abstractNumId w:val="141"/>
  </w:num>
  <w:num w:numId="27">
    <w:abstractNumId w:val="114"/>
  </w:num>
  <w:num w:numId="28">
    <w:abstractNumId w:val="51"/>
  </w:num>
  <w:num w:numId="29">
    <w:abstractNumId w:val="51"/>
    <w:lvlOverride w:ilvl="1">
      <w:lvl w:ilvl="1">
        <w:numFmt w:val="lowerLetter"/>
        <w:lvlText w:val="%2."/>
        <w:lvlJc w:val="left"/>
      </w:lvl>
    </w:lvlOverride>
  </w:num>
  <w:num w:numId="30">
    <w:abstractNumId w:val="51"/>
    <w:lvlOverride w:ilvl="1">
      <w:lvl w:ilvl="1">
        <w:numFmt w:val="lowerLetter"/>
        <w:lvlText w:val="%2."/>
        <w:lvlJc w:val="left"/>
      </w:lvl>
    </w:lvlOverride>
  </w:num>
  <w:num w:numId="31">
    <w:abstractNumId w:val="51"/>
    <w:lvlOverride w:ilvl="1">
      <w:lvl w:ilvl="1">
        <w:numFmt w:val="lowerLetter"/>
        <w:lvlText w:val="%2."/>
        <w:lvlJc w:val="left"/>
      </w:lvl>
    </w:lvlOverride>
  </w:num>
  <w:num w:numId="32">
    <w:abstractNumId w:val="103"/>
  </w:num>
  <w:num w:numId="33">
    <w:abstractNumId w:val="65"/>
  </w:num>
  <w:num w:numId="34">
    <w:abstractNumId w:val="68"/>
  </w:num>
  <w:num w:numId="35">
    <w:abstractNumId w:val="67"/>
  </w:num>
  <w:num w:numId="36">
    <w:abstractNumId w:val="161"/>
  </w:num>
  <w:num w:numId="37">
    <w:abstractNumId w:val="19"/>
  </w:num>
  <w:num w:numId="38">
    <w:abstractNumId w:val="11"/>
  </w:num>
  <w:num w:numId="39">
    <w:abstractNumId w:val="31"/>
  </w:num>
  <w:num w:numId="40">
    <w:abstractNumId w:val="21"/>
  </w:num>
  <w:num w:numId="41">
    <w:abstractNumId w:val="34"/>
  </w:num>
  <w:num w:numId="42">
    <w:abstractNumId w:val="10"/>
  </w:num>
  <w:num w:numId="43">
    <w:abstractNumId w:val="39"/>
  </w:num>
  <w:num w:numId="44">
    <w:abstractNumId w:val="152"/>
  </w:num>
  <w:num w:numId="45">
    <w:abstractNumId w:val="138"/>
  </w:num>
  <w:num w:numId="46">
    <w:abstractNumId w:val="111"/>
  </w:num>
  <w:num w:numId="47">
    <w:abstractNumId w:val="55"/>
  </w:num>
  <w:num w:numId="48">
    <w:abstractNumId w:val="117"/>
  </w:num>
  <w:num w:numId="49">
    <w:abstractNumId w:val="106"/>
  </w:num>
  <w:num w:numId="50">
    <w:abstractNumId w:val="49"/>
  </w:num>
  <w:num w:numId="51">
    <w:abstractNumId w:val="89"/>
  </w:num>
  <w:num w:numId="52">
    <w:abstractNumId w:val="130"/>
  </w:num>
  <w:num w:numId="53">
    <w:abstractNumId w:val="73"/>
  </w:num>
  <w:num w:numId="54">
    <w:abstractNumId w:val="1"/>
  </w:num>
  <w:num w:numId="55">
    <w:abstractNumId w:val="76"/>
  </w:num>
  <w:num w:numId="56">
    <w:abstractNumId w:val="91"/>
  </w:num>
  <w:num w:numId="57">
    <w:abstractNumId w:val="159"/>
  </w:num>
  <w:num w:numId="58">
    <w:abstractNumId w:val="110"/>
  </w:num>
  <w:num w:numId="59">
    <w:abstractNumId w:val="47"/>
  </w:num>
  <w:num w:numId="60">
    <w:abstractNumId w:val="108"/>
  </w:num>
  <w:num w:numId="61">
    <w:abstractNumId w:val="62"/>
  </w:num>
  <w:num w:numId="62">
    <w:abstractNumId w:val="149"/>
  </w:num>
  <w:num w:numId="63">
    <w:abstractNumId w:val="77"/>
  </w:num>
  <w:num w:numId="64">
    <w:abstractNumId w:val="30"/>
  </w:num>
  <w:num w:numId="65">
    <w:abstractNumId w:val="115"/>
  </w:num>
  <w:num w:numId="66">
    <w:abstractNumId w:val="84"/>
  </w:num>
  <w:num w:numId="67">
    <w:abstractNumId w:val="129"/>
  </w:num>
  <w:num w:numId="68">
    <w:abstractNumId w:val="95"/>
  </w:num>
  <w:num w:numId="69">
    <w:abstractNumId w:val="57"/>
  </w:num>
  <w:num w:numId="70">
    <w:abstractNumId w:val="160"/>
  </w:num>
  <w:num w:numId="71">
    <w:abstractNumId w:val="160"/>
    <w:lvlOverride w:ilvl="1">
      <w:lvl w:ilvl="1">
        <w:numFmt w:val="lowerLetter"/>
        <w:lvlText w:val="%2."/>
        <w:lvlJc w:val="left"/>
      </w:lvl>
    </w:lvlOverride>
  </w:num>
  <w:num w:numId="72">
    <w:abstractNumId w:val="160"/>
    <w:lvlOverride w:ilvl="1">
      <w:lvl w:ilvl="1">
        <w:numFmt w:val="lowerLetter"/>
        <w:lvlText w:val="%2."/>
        <w:lvlJc w:val="left"/>
      </w:lvl>
    </w:lvlOverride>
  </w:num>
  <w:num w:numId="73">
    <w:abstractNumId w:val="5"/>
  </w:num>
  <w:num w:numId="74">
    <w:abstractNumId w:val="144"/>
  </w:num>
  <w:num w:numId="75">
    <w:abstractNumId w:val="64"/>
  </w:num>
  <w:num w:numId="76">
    <w:abstractNumId w:val="18"/>
  </w:num>
  <w:num w:numId="77">
    <w:abstractNumId w:val="8"/>
  </w:num>
  <w:num w:numId="78">
    <w:abstractNumId w:val="134"/>
  </w:num>
  <w:num w:numId="79">
    <w:abstractNumId w:val="29"/>
  </w:num>
  <w:num w:numId="80">
    <w:abstractNumId w:val="127"/>
  </w:num>
  <w:num w:numId="81">
    <w:abstractNumId w:val="105"/>
  </w:num>
  <w:num w:numId="82">
    <w:abstractNumId w:val="75"/>
  </w:num>
  <w:num w:numId="83">
    <w:abstractNumId w:val="121"/>
  </w:num>
  <w:num w:numId="84">
    <w:abstractNumId w:val="4"/>
  </w:num>
  <w:num w:numId="85">
    <w:abstractNumId w:val="27"/>
  </w:num>
  <w:num w:numId="86">
    <w:abstractNumId w:val="72"/>
  </w:num>
  <w:num w:numId="87">
    <w:abstractNumId w:val="28"/>
  </w:num>
  <w:num w:numId="88">
    <w:abstractNumId w:val="156"/>
  </w:num>
  <w:num w:numId="89">
    <w:abstractNumId w:val="79"/>
  </w:num>
  <w:num w:numId="90">
    <w:abstractNumId w:val="40"/>
  </w:num>
  <w:num w:numId="91">
    <w:abstractNumId w:val="58"/>
  </w:num>
  <w:num w:numId="92">
    <w:abstractNumId w:val="58"/>
    <w:lvlOverride w:ilvl="1">
      <w:lvl w:ilvl="1">
        <w:numFmt w:val="lowerLetter"/>
        <w:lvlText w:val="%2."/>
        <w:lvlJc w:val="left"/>
      </w:lvl>
    </w:lvlOverride>
  </w:num>
  <w:num w:numId="93">
    <w:abstractNumId w:val="41"/>
  </w:num>
  <w:num w:numId="94">
    <w:abstractNumId w:val="12"/>
  </w:num>
  <w:num w:numId="95">
    <w:abstractNumId w:val="136"/>
  </w:num>
  <w:num w:numId="96">
    <w:abstractNumId w:val="126"/>
  </w:num>
  <w:num w:numId="97">
    <w:abstractNumId w:val="148"/>
  </w:num>
  <w:num w:numId="98">
    <w:abstractNumId w:val="131"/>
  </w:num>
  <w:num w:numId="99">
    <w:abstractNumId w:val="139"/>
  </w:num>
  <w:num w:numId="100">
    <w:abstractNumId w:val="45"/>
  </w:num>
  <w:num w:numId="101">
    <w:abstractNumId w:val="74"/>
  </w:num>
  <w:num w:numId="102">
    <w:abstractNumId w:val="100"/>
  </w:num>
  <w:num w:numId="103">
    <w:abstractNumId w:val="125"/>
  </w:num>
  <w:num w:numId="104">
    <w:abstractNumId w:val="13"/>
  </w:num>
  <w:num w:numId="105">
    <w:abstractNumId w:val="81"/>
  </w:num>
  <w:num w:numId="106">
    <w:abstractNumId w:val="86"/>
  </w:num>
  <w:num w:numId="107">
    <w:abstractNumId w:val="124"/>
  </w:num>
  <w:num w:numId="108">
    <w:abstractNumId w:val="118"/>
  </w:num>
  <w:num w:numId="109">
    <w:abstractNumId w:val="16"/>
  </w:num>
  <w:num w:numId="110">
    <w:abstractNumId w:val="60"/>
  </w:num>
  <w:num w:numId="111">
    <w:abstractNumId w:val="92"/>
  </w:num>
  <w:num w:numId="112">
    <w:abstractNumId w:val="92"/>
    <w:lvlOverride w:ilvl="1">
      <w:lvl w:ilvl="1">
        <w:numFmt w:val="lowerLetter"/>
        <w:lvlText w:val="%2."/>
        <w:lvlJc w:val="left"/>
      </w:lvl>
    </w:lvlOverride>
  </w:num>
  <w:num w:numId="113">
    <w:abstractNumId w:val="92"/>
    <w:lvlOverride w:ilvl="1">
      <w:lvl w:ilvl="1">
        <w:numFmt w:val="lowerLetter"/>
        <w:lvlText w:val="%2."/>
        <w:lvlJc w:val="left"/>
      </w:lvl>
    </w:lvlOverride>
  </w:num>
  <w:num w:numId="114">
    <w:abstractNumId w:val="92"/>
    <w:lvlOverride w:ilvl="1">
      <w:lvl w:ilvl="1">
        <w:numFmt w:val="lowerLetter"/>
        <w:lvlText w:val="%2."/>
        <w:lvlJc w:val="left"/>
      </w:lvl>
    </w:lvlOverride>
  </w:num>
  <w:num w:numId="115">
    <w:abstractNumId w:val="14"/>
  </w:num>
  <w:num w:numId="116">
    <w:abstractNumId w:val="132"/>
  </w:num>
  <w:num w:numId="117">
    <w:abstractNumId w:val="104"/>
  </w:num>
  <w:num w:numId="118">
    <w:abstractNumId w:val="33"/>
  </w:num>
  <w:num w:numId="119">
    <w:abstractNumId w:val="112"/>
  </w:num>
  <w:num w:numId="120">
    <w:abstractNumId w:val="59"/>
  </w:num>
  <w:num w:numId="121">
    <w:abstractNumId w:val="162"/>
  </w:num>
  <w:num w:numId="122">
    <w:abstractNumId w:val="37"/>
  </w:num>
  <w:num w:numId="123">
    <w:abstractNumId w:val="25"/>
  </w:num>
  <w:num w:numId="124">
    <w:abstractNumId w:val="90"/>
  </w:num>
  <w:num w:numId="125">
    <w:abstractNumId w:val="140"/>
  </w:num>
  <w:num w:numId="126">
    <w:abstractNumId w:val="102"/>
  </w:num>
  <w:num w:numId="127">
    <w:abstractNumId w:val="151"/>
  </w:num>
  <w:num w:numId="128">
    <w:abstractNumId w:val="23"/>
  </w:num>
  <w:num w:numId="129">
    <w:abstractNumId w:val="107"/>
  </w:num>
  <w:num w:numId="130">
    <w:abstractNumId w:val="61"/>
  </w:num>
  <w:num w:numId="131">
    <w:abstractNumId w:val="135"/>
  </w:num>
  <w:num w:numId="132">
    <w:abstractNumId w:val="20"/>
  </w:num>
  <w:num w:numId="133">
    <w:abstractNumId w:val="69"/>
  </w:num>
  <w:num w:numId="134">
    <w:abstractNumId w:val="44"/>
  </w:num>
  <w:num w:numId="135">
    <w:abstractNumId w:val="133"/>
  </w:num>
  <w:num w:numId="136">
    <w:abstractNumId w:val="109"/>
  </w:num>
  <w:num w:numId="137">
    <w:abstractNumId w:val="82"/>
  </w:num>
  <w:num w:numId="138">
    <w:abstractNumId w:val="46"/>
  </w:num>
  <w:num w:numId="139">
    <w:abstractNumId w:val="88"/>
  </w:num>
  <w:num w:numId="140">
    <w:abstractNumId w:val="42"/>
  </w:num>
  <w:num w:numId="141">
    <w:abstractNumId w:val="6"/>
  </w:num>
  <w:num w:numId="142">
    <w:abstractNumId w:val="150"/>
  </w:num>
  <w:num w:numId="143">
    <w:abstractNumId w:val="24"/>
  </w:num>
  <w:num w:numId="144">
    <w:abstractNumId w:val="113"/>
  </w:num>
  <w:num w:numId="145">
    <w:abstractNumId w:val="119"/>
  </w:num>
  <w:num w:numId="146">
    <w:abstractNumId w:val="99"/>
  </w:num>
  <w:num w:numId="147">
    <w:abstractNumId w:val="38"/>
  </w:num>
  <w:num w:numId="148">
    <w:abstractNumId w:val="145"/>
  </w:num>
  <w:num w:numId="149">
    <w:abstractNumId w:val="97"/>
  </w:num>
  <w:num w:numId="150">
    <w:abstractNumId w:val="7"/>
  </w:num>
  <w:num w:numId="151">
    <w:abstractNumId w:val="0"/>
  </w:num>
  <w:num w:numId="152">
    <w:abstractNumId w:val="123"/>
  </w:num>
  <w:num w:numId="153">
    <w:abstractNumId w:val="3"/>
  </w:num>
  <w:num w:numId="154">
    <w:abstractNumId w:val="32"/>
  </w:num>
  <w:num w:numId="155">
    <w:abstractNumId w:val="15"/>
  </w:num>
  <w:num w:numId="156">
    <w:abstractNumId w:val="154"/>
  </w:num>
  <w:num w:numId="157">
    <w:abstractNumId w:val="80"/>
  </w:num>
  <w:num w:numId="158">
    <w:abstractNumId w:val="157"/>
  </w:num>
  <w:num w:numId="159">
    <w:abstractNumId w:val="122"/>
  </w:num>
  <w:num w:numId="160">
    <w:abstractNumId w:val="17"/>
  </w:num>
  <w:num w:numId="161">
    <w:abstractNumId w:val="71"/>
  </w:num>
  <w:num w:numId="162">
    <w:abstractNumId w:val="36"/>
  </w:num>
  <w:num w:numId="163">
    <w:abstractNumId w:val="85"/>
  </w:num>
  <w:num w:numId="164">
    <w:abstractNumId w:val="142"/>
  </w:num>
  <w:num w:numId="165">
    <w:abstractNumId w:val="96"/>
  </w:num>
  <w:num w:numId="166">
    <w:abstractNumId w:val="158"/>
  </w:num>
  <w:num w:numId="167">
    <w:abstractNumId w:val="153"/>
  </w:num>
  <w:num w:numId="168">
    <w:abstractNumId w:val="9"/>
  </w:num>
  <w:num w:numId="169">
    <w:abstractNumId w:val="98"/>
  </w:num>
  <w:num w:numId="170">
    <w:abstractNumId w:val="52"/>
  </w:num>
  <w:num w:numId="171">
    <w:abstractNumId w:val="93"/>
  </w:num>
  <w:num w:numId="172">
    <w:abstractNumId w:val="155"/>
  </w:num>
  <w:num w:numId="173">
    <w:abstractNumId w:val="83"/>
  </w:num>
  <w:num w:numId="174">
    <w:abstractNumId w:val="22"/>
  </w:num>
  <w:num w:numId="175">
    <w:abstractNumId w:val="78"/>
  </w:num>
  <w:num w:numId="176">
    <w:abstractNumId w:val="66"/>
  </w:num>
  <w:num w:numId="177">
    <w:abstractNumId w:val="56"/>
  </w:num>
  <w:num w:numId="178">
    <w:abstractNumId w:val="50"/>
  </w:num>
  <w:num w:numId="179">
    <w:abstractNumId w:val="63"/>
  </w:num>
  <w:num w:numId="180">
    <w:abstractNumId w:val="63"/>
    <w:lvlOverride w:ilvl="3">
      <w:lvl w:ilvl="3">
        <w:numFmt w:val="bullet"/>
        <w:lvlText w:val=""/>
        <w:lvlJc w:val="left"/>
        <w:pPr>
          <w:tabs>
            <w:tab w:val="num" w:pos="2880"/>
          </w:tabs>
          <w:ind w:left="2880" w:hanging="360"/>
        </w:pPr>
        <w:rPr>
          <w:rFonts w:ascii="Symbol" w:hAnsi="Symbol" w:hint="default"/>
          <w:sz w:val="20"/>
        </w:rPr>
      </w:lvl>
    </w:lvlOverride>
  </w:num>
  <w:num w:numId="181">
    <w:abstractNumId w:val="53"/>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9AF"/>
    <w:rsid w:val="003F34DE"/>
    <w:rsid w:val="008B730C"/>
    <w:rsid w:val="00AE6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C21A7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AE69AF"/>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9AF"/>
    <w:rPr>
      <w:rFonts w:ascii="Times New Roman" w:hAnsi="Times New Roman" w:cs="Times New Roman"/>
      <w:b/>
      <w:bCs/>
      <w:kern w:val="36"/>
      <w:sz w:val="48"/>
      <w:szCs w:val="48"/>
    </w:rPr>
  </w:style>
  <w:style w:type="paragraph" w:styleId="NormalWeb">
    <w:name w:val="Normal (Web)"/>
    <w:basedOn w:val="Normal"/>
    <w:uiPriority w:val="99"/>
    <w:semiHidden/>
    <w:unhideWhenUsed/>
    <w:rsid w:val="00AE69AF"/>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AE6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1227485">
      <w:bodyDiv w:val="1"/>
      <w:marLeft w:val="0"/>
      <w:marRight w:val="0"/>
      <w:marTop w:val="0"/>
      <w:marBottom w:val="0"/>
      <w:divBdr>
        <w:top w:val="none" w:sz="0" w:space="0" w:color="auto"/>
        <w:left w:val="none" w:sz="0" w:space="0" w:color="auto"/>
        <w:bottom w:val="none" w:sz="0" w:space="0" w:color="auto"/>
        <w:right w:val="none" w:sz="0" w:space="0" w:color="auto"/>
      </w:divBdr>
      <w:divsChild>
        <w:div w:id="1717705605">
          <w:marLeft w:val="0"/>
          <w:marRight w:val="0"/>
          <w:marTop w:val="0"/>
          <w:marBottom w:val="0"/>
          <w:divBdr>
            <w:top w:val="none" w:sz="0" w:space="0" w:color="auto"/>
            <w:left w:val="none" w:sz="0" w:space="0" w:color="auto"/>
            <w:bottom w:val="none" w:sz="0" w:space="0" w:color="auto"/>
            <w:right w:val="none" w:sz="0" w:space="0" w:color="auto"/>
          </w:divBdr>
        </w:div>
        <w:div w:id="37319154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10741</Words>
  <Characters>61228</Characters>
  <Application>Microsoft Macintosh Word</Application>
  <DocSecurity>0</DocSecurity>
  <Lines>510</Lines>
  <Paragraphs>143</Paragraphs>
  <ScaleCrop>false</ScaleCrop>
  <LinksUpToDate>false</LinksUpToDate>
  <CharactersWithSpaces>71826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Egan</dc:creator>
  <cp:keywords/>
  <dc:description/>
  <cp:lastModifiedBy>Tyler Egan</cp:lastModifiedBy>
  <cp:revision>1</cp:revision>
  <dcterms:created xsi:type="dcterms:W3CDTF">2017-10-22T17:04:00Z</dcterms:created>
  <dcterms:modified xsi:type="dcterms:W3CDTF">2017-10-22T17:10:00Z</dcterms:modified>
</cp:coreProperties>
</file>