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840" w:rsidRPr="00E8375C" w:rsidRDefault="00A90840" w:rsidP="00A90840">
      <w:pPr>
        <w:pStyle w:val="Titre"/>
      </w:pPr>
      <w:r w:rsidRPr="00E8375C">
        <w:t xml:space="preserve">Examen </w:t>
      </w:r>
      <w:r>
        <w:t xml:space="preserve">final </w:t>
      </w:r>
      <w:r w:rsidRPr="00E8375C">
        <w:t>PSY2506B</w:t>
      </w:r>
      <w:r w:rsidR="00846283">
        <w:t xml:space="preserve"> PRATIQUE</w:t>
      </w:r>
    </w:p>
    <w:p w:rsidR="00A90840" w:rsidRDefault="00A90840" w:rsidP="00A90840">
      <w:r>
        <w:t>Remplissez la feuille réponse ci-jointe pour ces 30 questions. Remettez à la fin l'examen et votre feuille réponse.</w:t>
      </w:r>
    </w:p>
    <w:p w:rsidR="00A90840" w:rsidRDefault="00A90840" w:rsidP="00A90840">
      <w:r>
        <w:t>Vous avez droit à une calculatrice et à un feuillet aide-mémoire (8.5 x 5.5 pouces).</w:t>
      </w:r>
    </w:p>
    <w:p w:rsidR="00D153AB" w:rsidRPr="00E8375C" w:rsidRDefault="00D153AB" w:rsidP="00A90840">
      <w:r>
        <w:t xml:space="preserve">Attention, les leurres sont choisis pour sembler correct. Vérifier donc </w:t>
      </w:r>
      <w:r w:rsidRPr="00D153AB">
        <w:rPr>
          <w:i/>
        </w:rPr>
        <w:t>tous</w:t>
      </w:r>
      <w:r>
        <w:t xml:space="preserve"> les choix de réponses avant de faire votre choix.</w:t>
      </w:r>
    </w:p>
    <w:p w:rsidR="00A90840" w:rsidRPr="00E8375C" w:rsidRDefault="00A90840" w:rsidP="00A90840">
      <w:pPr>
        <w:pStyle w:val="Question"/>
        <w:rPr>
          <w:lang w:val="fr-CA"/>
        </w:rPr>
      </w:pPr>
      <w:r w:rsidRPr="00E8375C">
        <w:rPr>
          <w:lang w:val="fr-CA"/>
        </w:rPr>
        <w:t xml:space="preserve">Qu’est-ce qui distingue une distribution normale </w:t>
      </w:r>
      <w:r w:rsidR="00846283">
        <w:rPr>
          <w:lang w:val="fr-CA"/>
        </w:rPr>
        <w:t xml:space="preserve">standardisée (une distribution z) </w:t>
      </w:r>
      <w:r w:rsidRPr="00E8375C">
        <w:rPr>
          <w:lang w:val="fr-CA"/>
        </w:rPr>
        <w:t xml:space="preserve">d’une </w:t>
      </w:r>
      <w:r w:rsidR="00846283">
        <w:rPr>
          <w:lang w:val="fr-CA"/>
        </w:rPr>
        <w:t xml:space="preserve">distribution de </w:t>
      </w:r>
      <w:proofErr w:type="spellStart"/>
      <w:r w:rsidR="00846283">
        <w:rPr>
          <w:lang w:val="fr-CA"/>
        </w:rPr>
        <w:t>Student</w:t>
      </w:r>
      <w:proofErr w:type="spellEnd"/>
      <w:r w:rsidR="00846283">
        <w:rPr>
          <w:lang w:val="fr-CA"/>
        </w:rPr>
        <w:t xml:space="preserve"> (une distribution t)</w:t>
      </w:r>
      <w:r w:rsidRPr="00E8375C">
        <w:rPr>
          <w:lang w:val="fr-CA"/>
        </w:rPr>
        <w:t>?</w:t>
      </w:r>
    </w:p>
    <w:p w:rsidR="00A90840" w:rsidRPr="00E8375C" w:rsidRDefault="00A90840" w:rsidP="00A90840">
      <w:pPr>
        <w:pStyle w:val="Rponse"/>
      </w:pPr>
      <w:r w:rsidRPr="00E8375C">
        <w:t>La moyenne.</w:t>
      </w:r>
    </w:p>
    <w:p w:rsidR="00A90840" w:rsidRPr="00E8375C" w:rsidRDefault="00A90840" w:rsidP="00A90840">
      <w:pPr>
        <w:pStyle w:val="Rponse"/>
      </w:pPr>
      <w:r w:rsidRPr="00E8375C">
        <w:t>La cote Z d’une donnée x.</w:t>
      </w:r>
    </w:p>
    <w:p w:rsidR="00A90840" w:rsidRPr="00E8375C" w:rsidRDefault="00A90840" w:rsidP="00A90840">
      <w:pPr>
        <w:pStyle w:val="Rponse"/>
      </w:pPr>
      <w:r w:rsidRPr="00E8375C">
        <w:t>L’asymétrie.</w:t>
      </w:r>
    </w:p>
    <w:p w:rsidR="00A90840" w:rsidRPr="00E8375C" w:rsidRDefault="00A90840" w:rsidP="00A90840">
      <w:pPr>
        <w:pStyle w:val="Rponse"/>
      </w:pPr>
      <w:r w:rsidRPr="00E8375C">
        <w:t>l'écart type.</w:t>
      </w:r>
    </w:p>
    <w:p w:rsidR="00A90840" w:rsidRPr="00E8375C" w:rsidRDefault="00A90840" w:rsidP="00A90840">
      <w:pPr>
        <w:pStyle w:val="Question"/>
        <w:rPr>
          <w:lang w:val="fr-CA"/>
        </w:rPr>
      </w:pPr>
      <w:r w:rsidRPr="00E8375C">
        <w:rPr>
          <w:lang w:val="fr-CA"/>
        </w:rPr>
        <w:t xml:space="preserve">Un fonctionnaire </w:t>
      </w:r>
      <w:r>
        <w:rPr>
          <w:lang w:val="fr-CA"/>
        </w:rPr>
        <w:t xml:space="preserve">du ministère de </w:t>
      </w:r>
      <w:r w:rsidR="00846283">
        <w:rPr>
          <w:lang w:val="fr-CA"/>
        </w:rPr>
        <w:t>l'environnement</w:t>
      </w:r>
      <w:r>
        <w:rPr>
          <w:lang w:val="fr-CA"/>
        </w:rPr>
        <w:t xml:space="preserve"> </w:t>
      </w:r>
      <w:r w:rsidRPr="00E8375C">
        <w:rPr>
          <w:lang w:val="fr-CA"/>
        </w:rPr>
        <w:t xml:space="preserve">veut savoir si les </w:t>
      </w:r>
      <w:r w:rsidR="00846283">
        <w:rPr>
          <w:lang w:val="fr-CA"/>
        </w:rPr>
        <w:t>poissons pêchés proches des centrales nucléaires</w:t>
      </w:r>
      <w:r w:rsidRPr="00E8375C">
        <w:rPr>
          <w:lang w:val="fr-CA"/>
        </w:rPr>
        <w:t xml:space="preserve"> sont significativement </w:t>
      </w:r>
      <w:r w:rsidR="00846283">
        <w:rPr>
          <w:lang w:val="fr-CA"/>
        </w:rPr>
        <w:t>plus lourds que ceux pêchés dans le grand nord</w:t>
      </w:r>
      <w:r w:rsidRPr="00E8375C">
        <w:rPr>
          <w:lang w:val="fr-CA"/>
        </w:rPr>
        <w:t>. Quelle sera son hypothèse nulle?</w:t>
      </w:r>
    </w:p>
    <w:p w:rsidR="00A90840" w:rsidRPr="00E8375C" w:rsidRDefault="00A90840" w:rsidP="00A90840">
      <w:pPr>
        <w:pStyle w:val="Rponse"/>
      </w:pPr>
      <w:r w:rsidRPr="00E8375C">
        <w:t>H</w:t>
      </w:r>
      <w:r w:rsidRPr="00E8375C">
        <w:rPr>
          <w:vertAlign w:val="subscript"/>
        </w:rPr>
        <w:t>0</w:t>
      </w:r>
      <w:r w:rsidRPr="00E8375C">
        <w:t xml:space="preserve"> : les </w:t>
      </w:r>
      <w:r w:rsidR="00846283">
        <w:t>poissons près des centrales sont plus lourds que les poissons du grand nord</w:t>
      </w:r>
    </w:p>
    <w:p w:rsidR="00A90840" w:rsidRPr="00E8375C" w:rsidRDefault="00A90840" w:rsidP="00A90840">
      <w:pPr>
        <w:pStyle w:val="Rponse"/>
      </w:pPr>
      <w:r w:rsidRPr="00E8375C">
        <w:t>H</w:t>
      </w:r>
      <w:r w:rsidRPr="00E8375C">
        <w:rPr>
          <w:vertAlign w:val="subscript"/>
        </w:rPr>
        <w:t>0</w:t>
      </w:r>
      <w:r w:rsidR="001D336D">
        <w:t> : les</w:t>
      </w:r>
      <w:r w:rsidRPr="00E8375C">
        <w:t xml:space="preserve"> </w:t>
      </w:r>
      <w:r w:rsidR="00846283">
        <w:t>poissons près des centrales ont le mê</w:t>
      </w:r>
      <w:r w:rsidR="009C5F4A">
        <w:t>me poids que ceux du grand nord</w:t>
      </w:r>
      <w:r w:rsidRPr="00E8375C">
        <w:t xml:space="preserve">, </w:t>
      </w:r>
    </w:p>
    <w:p w:rsidR="00A90840" w:rsidRPr="00E8375C" w:rsidRDefault="00A90840" w:rsidP="00A90840">
      <w:pPr>
        <w:pStyle w:val="Rponse"/>
      </w:pPr>
      <w:r w:rsidRPr="00E8375C">
        <w:t>H</w:t>
      </w:r>
      <w:r w:rsidRPr="00E8375C">
        <w:rPr>
          <w:vertAlign w:val="subscript"/>
        </w:rPr>
        <w:t>0</w:t>
      </w:r>
      <w:r w:rsidRPr="00E8375C">
        <w:t xml:space="preserve"> : les </w:t>
      </w:r>
      <w:r w:rsidR="00AD747E">
        <w:t>poissons près des centrales diffèrent en poids que les poissons du grand nord</w:t>
      </w:r>
      <w:r w:rsidRPr="00E8375C">
        <w:t>,</w:t>
      </w:r>
    </w:p>
    <w:p w:rsidR="00A90840" w:rsidRPr="00E8375C" w:rsidRDefault="00A90840" w:rsidP="00A90840">
      <w:pPr>
        <w:pStyle w:val="Rponse"/>
      </w:pPr>
      <w:r w:rsidRPr="00E8375C">
        <w:t>H</w:t>
      </w:r>
      <w:r w:rsidRPr="00E8375C">
        <w:rPr>
          <w:vertAlign w:val="subscript"/>
        </w:rPr>
        <w:t>0</w:t>
      </w:r>
      <w:r w:rsidRPr="00E8375C">
        <w:t xml:space="preserve"> : la proportion </w:t>
      </w:r>
      <w:r w:rsidR="00AD747E">
        <w:t>d</w:t>
      </w:r>
      <w:r w:rsidR="009C5F4A">
        <w:t>e poissons lourds est identique</w:t>
      </w:r>
      <w:r w:rsidR="00AD747E">
        <w:t xml:space="preserve"> pour les deux groupes de poissons</w:t>
      </w:r>
    </w:p>
    <w:p w:rsidR="00A90840" w:rsidRPr="00E8375C" w:rsidRDefault="00A90840" w:rsidP="00A90840">
      <w:pPr>
        <w:pStyle w:val="Question"/>
        <w:rPr>
          <w:lang w:val="fr-CA"/>
        </w:rPr>
      </w:pPr>
      <w:r w:rsidRPr="00E8375C">
        <w:rPr>
          <w:lang w:val="fr-CA"/>
        </w:rPr>
        <w:t>Qu’est-ce qu'une erreur de type I</w:t>
      </w:r>
      <w:r w:rsidR="00846283">
        <w:rPr>
          <w:lang w:val="fr-CA"/>
        </w:rPr>
        <w:t>I</w:t>
      </w:r>
      <w:r w:rsidRPr="00E8375C">
        <w:rPr>
          <w:lang w:val="fr-CA"/>
        </w:rPr>
        <w:t>?</w:t>
      </w:r>
    </w:p>
    <w:p w:rsidR="00A90840" w:rsidRPr="00E8375C" w:rsidRDefault="00A90840" w:rsidP="00A90840">
      <w:pPr>
        <w:pStyle w:val="Rponse"/>
      </w:pPr>
      <w:r w:rsidRPr="00E8375C">
        <w:t>Rejeter l’hypothèse nulle alors que nous n'aurions pas dû</w:t>
      </w:r>
    </w:p>
    <w:p w:rsidR="00A90840" w:rsidRPr="00E8375C" w:rsidRDefault="00A90840" w:rsidP="00A90840">
      <w:pPr>
        <w:pStyle w:val="Rponse"/>
      </w:pPr>
      <w:r w:rsidRPr="00E8375C">
        <w:t>Ne pas rejeter l’hypothèse nulle alors que nous aurions dû la rejeter</w:t>
      </w:r>
    </w:p>
    <w:p w:rsidR="00A90840" w:rsidRPr="00E8375C" w:rsidRDefault="00A90840" w:rsidP="00A90840">
      <w:pPr>
        <w:pStyle w:val="Rponse"/>
      </w:pPr>
      <w:r w:rsidRPr="00E8375C">
        <w:t>Accepter l’hypothèse nulle alors que nous aurions dû la rejeter</w:t>
      </w:r>
    </w:p>
    <w:p w:rsidR="00A90840" w:rsidRPr="00E8375C" w:rsidRDefault="00A90840" w:rsidP="00A90840">
      <w:pPr>
        <w:pStyle w:val="Rponse"/>
      </w:pPr>
      <w:r w:rsidRPr="00E8375C">
        <w:t>Ne pas accepter l'hypothèse nulle alors que nous aurions dû l'accepter</w:t>
      </w:r>
    </w:p>
    <w:p w:rsidR="00A90840" w:rsidRPr="00E8375C" w:rsidRDefault="00A90840" w:rsidP="00A90840">
      <w:pPr>
        <w:pStyle w:val="Question"/>
        <w:rPr>
          <w:lang w:val="fr-CA"/>
        </w:rPr>
      </w:pPr>
      <w:r>
        <w:rPr>
          <w:lang w:val="fr-CA"/>
        </w:rPr>
        <w:lastRenderedPageBreak/>
        <w:t>Supposez que l</w:t>
      </w:r>
      <w:r w:rsidRPr="00E8375C">
        <w:rPr>
          <w:lang w:val="fr-CA"/>
        </w:rPr>
        <w:t xml:space="preserve">a valeur critique à droite pour un certain test sur un effet est de </w:t>
      </w:r>
      <w:r w:rsidR="00AD747E">
        <w:rPr>
          <w:lang w:val="fr-CA"/>
        </w:rPr>
        <w:t>1</w:t>
      </w:r>
      <w:r w:rsidRPr="00E8375C">
        <w:rPr>
          <w:lang w:val="fr-CA"/>
        </w:rPr>
        <w:t xml:space="preserve">2. Le responsable fait le calcul et obtient </w:t>
      </w:r>
      <w:r w:rsidR="00AD747E">
        <w:rPr>
          <w:lang w:val="fr-CA"/>
        </w:rPr>
        <w:t>12.0001</w:t>
      </w:r>
      <w:r w:rsidRPr="00E8375C">
        <w:rPr>
          <w:lang w:val="fr-CA"/>
        </w:rPr>
        <w:t>. Il conclu</w:t>
      </w:r>
    </w:p>
    <w:p w:rsidR="00A90840" w:rsidRPr="00E8375C" w:rsidRDefault="00A90840" w:rsidP="00A90840">
      <w:pPr>
        <w:pStyle w:val="Rponse"/>
      </w:pPr>
      <w:r w:rsidRPr="00E8375C">
        <w:t>L'effet n'est pas significatif</w:t>
      </w:r>
    </w:p>
    <w:p w:rsidR="00A90840" w:rsidRPr="00E8375C" w:rsidRDefault="00A90840" w:rsidP="00A90840">
      <w:pPr>
        <w:pStyle w:val="Rponse"/>
      </w:pPr>
      <w:r w:rsidRPr="00E8375C">
        <w:t>L'effet est presque significatif</w:t>
      </w:r>
    </w:p>
    <w:p w:rsidR="00A90840" w:rsidRPr="00E8375C" w:rsidRDefault="00A90840" w:rsidP="00A90840">
      <w:pPr>
        <w:pStyle w:val="Rponse"/>
      </w:pPr>
      <w:r w:rsidRPr="00E8375C">
        <w:t>L'effet est significatif</w:t>
      </w:r>
    </w:p>
    <w:p w:rsidR="00A90840" w:rsidRPr="00E8375C" w:rsidRDefault="001777F7" w:rsidP="00A90840">
      <w:pPr>
        <w:pStyle w:val="Rponse"/>
      </w:pPr>
      <w:r>
        <w:t xml:space="preserve">L'effet </w:t>
      </w:r>
      <w:r w:rsidR="00A90840" w:rsidRPr="00E8375C">
        <w:t>est significatif mais il s'agit sans doute d'une erreur</w:t>
      </w:r>
    </w:p>
    <w:p w:rsidR="00A90840" w:rsidRPr="00E8375C" w:rsidRDefault="00A90840" w:rsidP="00A90840">
      <w:pPr>
        <w:pStyle w:val="Question"/>
        <w:rPr>
          <w:lang w:val="fr-CA"/>
        </w:rPr>
      </w:pPr>
      <w:r w:rsidRPr="00E8375C">
        <w:rPr>
          <w:lang w:val="fr-CA"/>
        </w:rPr>
        <w:t>Soit ces données X = {</w:t>
      </w:r>
      <w:r w:rsidR="001777F7">
        <w:rPr>
          <w:lang w:val="fr-CA"/>
        </w:rPr>
        <w:t>40</w:t>
      </w:r>
      <w:r w:rsidRPr="00E8375C">
        <w:rPr>
          <w:lang w:val="fr-CA"/>
        </w:rPr>
        <w:t>,</w:t>
      </w:r>
      <w:r w:rsidR="001777F7">
        <w:rPr>
          <w:lang w:val="fr-CA"/>
        </w:rPr>
        <w:t xml:space="preserve"> 40, </w:t>
      </w:r>
      <w:r w:rsidRPr="00E8375C">
        <w:rPr>
          <w:lang w:val="fr-CA"/>
        </w:rPr>
        <w:t>4</w:t>
      </w:r>
      <w:r w:rsidR="001777F7">
        <w:rPr>
          <w:lang w:val="fr-CA"/>
        </w:rPr>
        <w:t xml:space="preserve">0, 40, </w:t>
      </w:r>
      <w:r w:rsidRPr="00E8375C">
        <w:rPr>
          <w:lang w:val="fr-CA"/>
        </w:rPr>
        <w:t>4</w:t>
      </w:r>
      <w:r w:rsidR="001777F7">
        <w:rPr>
          <w:lang w:val="fr-CA"/>
        </w:rPr>
        <w:t>1, 41</w:t>
      </w:r>
      <w:r w:rsidRPr="00E8375C">
        <w:rPr>
          <w:lang w:val="fr-CA"/>
        </w:rPr>
        <w:t xml:space="preserve">, </w:t>
      </w:r>
      <w:r w:rsidR="001777F7">
        <w:rPr>
          <w:lang w:val="fr-CA"/>
        </w:rPr>
        <w:t>43</w:t>
      </w:r>
      <w:r w:rsidRPr="00E8375C">
        <w:rPr>
          <w:lang w:val="fr-CA"/>
        </w:rPr>
        <w:t xml:space="preserve">, 44, 48, </w:t>
      </w:r>
      <w:r w:rsidR="001777F7">
        <w:rPr>
          <w:lang w:val="fr-CA"/>
        </w:rPr>
        <w:t>6</w:t>
      </w:r>
      <w:r w:rsidRPr="00E8375C">
        <w:rPr>
          <w:lang w:val="fr-CA"/>
        </w:rPr>
        <w:t>0} et l'hypothèse que la médiane et/ou la moyenne sont de 100. Quel test est le meilleur parmi ceux-ci pour tester l'hypothèse?</w:t>
      </w:r>
    </w:p>
    <w:p w:rsidR="00A90840" w:rsidRPr="00E8375C" w:rsidRDefault="00A90840" w:rsidP="00A90840">
      <w:pPr>
        <w:pStyle w:val="Rponse"/>
      </w:pPr>
      <w:r w:rsidRPr="00E8375C">
        <w:t xml:space="preserve">Test de la moyenne utilisant la table z </w:t>
      </w:r>
    </w:p>
    <w:p w:rsidR="00A90840" w:rsidRPr="00E8375C" w:rsidRDefault="00A90840" w:rsidP="00A90840">
      <w:pPr>
        <w:pStyle w:val="Rponse"/>
      </w:pPr>
      <w:r w:rsidRPr="00E8375C">
        <w:t>Test sur une proportion utilisant la table binomiale</w:t>
      </w:r>
    </w:p>
    <w:p w:rsidR="00A90840" w:rsidRPr="00E8375C" w:rsidRDefault="00A90840" w:rsidP="00A90840">
      <w:pPr>
        <w:pStyle w:val="Rponse"/>
      </w:pPr>
      <w:r w:rsidRPr="00E8375C">
        <w:t>Test de la moyenne utilisant la table t</w:t>
      </w:r>
    </w:p>
    <w:p w:rsidR="00A90840" w:rsidRPr="00E8375C" w:rsidRDefault="00A90840" w:rsidP="00A90840">
      <w:pPr>
        <w:pStyle w:val="Rponse"/>
      </w:pPr>
      <w:r w:rsidRPr="00E8375C">
        <w:t>Test de la médiane utilisant la table binomiale</w:t>
      </w:r>
    </w:p>
    <w:p w:rsidR="00A90840" w:rsidRPr="00E8375C" w:rsidRDefault="00A90840" w:rsidP="00A90840">
      <w:pPr>
        <w:pStyle w:val="Question"/>
        <w:rPr>
          <w:lang w:val="fr-CA"/>
        </w:rPr>
      </w:pPr>
      <w:r w:rsidRPr="00E8375C">
        <w:rPr>
          <w:lang w:val="fr-CA"/>
        </w:rPr>
        <w:t xml:space="preserve">Un sociologue mesurant les comportements de méfiance envers l'autorité réalise une étude dans laquelle il mesure si une personne est méfiante ou non méfiante. Il note cette hypothèse </w:t>
      </w:r>
      <w:r>
        <w:rPr>
          <w:lang w:val="fr-CA"/>
        </w:rPr>
        <w:t>"</w:t>
      </w:r>
      <w:r w:rsidRPr="00E8375C">
        <w:rPr>
          <w:lang w:val="fr-CA"/>
        </w:rPr>
        <w:t>H</w:t>
      </w:r>
      <w:r w:rsidRPr="00E8375C">
        <w:rPr>
          <w:vertAlign w:val="subscript"/>
          <w:lang w:val="fr-CA"/>
        </w:rPr>
        <w:t>0</w:t>
      </w:r>
      <w:r w:rsidRPr="00E8375C">
        <w:rPr>
          <w:lang w:val="fr-CA"/>
        </w:rPr>
        <w:t xml:space="preserve">: </w:t>
      </w:r>
      <w:r>
        <w:rPr>
          <w:lang w:val="fr-CA"/>
        </w:rPr>
        <w:t xml:space="preserve">la proportion </w:t>
      </w:r>
      <w:r w:rsidR="001D336D">
        <w:rPr>
          <w:lang w:val="fr-CA"/>
        </w:rPr>
        <w:t xml:space="preserve">d'attitude méfiante </w:t>
      </w:r>
      <w:r>
        <w:rPr>
          <w:lang w:val="fr-CA"/>
        </w:rPr>
        <w:t>est de 50%"</w:t>
      </w:r>
      <w:r w:rsidRPr="00E8375C">
        <w:rPr>
          <w:lang w:val="fr-CA"/>
        </w:rPr>
        <w:t xml:space="preserve"> et déduit ces valeurs critiques: "Inférieur à </w:t>
      </w:r>
      <w:r w:rsidR="001777F7">
        <w:rPr>
          <w:lang w:val="fr-CA"/>
        </w:rPr>
        <w:t>4 ou supérieur à 13</w:t>
      </w:r>
      <w:r w:rsidRPr="00E8375C">
        <w:rPr>
          <w:lang w:val="fr-CA"/>
        </w:rPr>
        <w:t>", l'étude portant sur 1</w:t>
      </w:r>
      <w:r w:rsidR="001777F7">
        <w:rPr>
          <w:lang w:val="fr-CA"/>
        </w:rPr>
        <w:t>7</w:t>
      </w:r>
      <w:r w:rsidRPr="00E8375C">
        <w:rPr>
          <w:lang w:val="fr-CA"/>
        </w:rPr>
        <w:t xml:space="preserve"> observations. Quel seuil avait été choisi?</w:t>
      </w:r>
    </w:p>
    <w:p w:rsidR="00A90840" w:rsidRPr="00E8375C" w:rsidRDefault="001777F7" w:rsidP="00A90840">
      <w:pPr>
        <w:pStyle w:val="Rponse"/>
      </w:pPr>
      <w:r>
        <w:t>1</w:t>
      </w:r>
      <w:r w:rsidR="00A90840" w:rsidRPr="00E8375C">
        <w:t>%</w:t>
      </w:r>
    </w:p>
    <w:p w:rsidR="00A90840" w:rsidRPr="00E8375C" w:rsidRDefault="001777F7" w:rsidP="00A90840">
      <w:pPr>
        <w:pStyle w:val="Rponse"/>
      </w:pPr>
      <w:r>
        <w:t>2</w:t>
      </w:r>
      <w:r w:rsidR="00A90840" w:rsidRPr="00E8375C">
        <w:t>%</w:t>
      </w:r>
    </w:p>
    <w:p w:rsidR="00A90840" w:rsidRPr="00E8375C" w:rsidRDefault="001777F7" w:rsidP="00A90840">
      <w:pPr>
        <w:pStyle w:val="Rponse"/>
      </w:pPr>
      <w:r>
        <w:t>5</w:t>
      </w:r>
      <w:r w:rsidR="00A90840" w:rsidRPr="00E8375C">
        <w:t>%</w:t>
      </w:r>
    </w:p>
    <w:p w:rsidR="00A90840" w:rsidRPr="00E8375C" w:rsidRDefault="00A90840" w:rsidP="00A90840">
      <w:pPr>
        <w:pStyle w:val="Rponse"/>
      </w:pPr>
      <w:r w:rsidRPr="00E8375C">
        <w:t>10%</w:t>
      </w:r>
    </w:p>
    <w:p w:rsidR="00A90840" w:rsidRPr="00E8375C" w:rsidRDefault="001777F7" w:rsidP="00A90840">
      <w:pPr>
        <w:pStyle w:val="Question"/>
        <w:rPr>
          <w:lang w:val="fr-CA"/>
        </w:rPr>
      </w:pPr>
      <w:r>
        <w:rPr>
          <w:lang w:val="fr-CA"/>
        </w:rPr>
        <w:t>Soit d</w:t>
      </w:r>
      <w:r w:rsidR="00A90840" w:rsidRPr="00E8375C">
        <w:rPr>
          <w:lang w:val="fr-CA"/>
        </w:rPr>
        <w:t xml:space="preserve">es données sur lesquelles un test </w:t>
      </w:r>
      <w:r>
        <w:rPr>
          <w:lang w:val="fr-CA"/>
        </w:rPr>
        <w:t>Q (test non vu en classe)</w:t>
      </w:r>
      <w:r w:rsidR="00A90840" w:rsidRPr="00E8375C">
        <w:rPr>
          <w:lang w:val="fr-CA"/>
        </w:rPr>
        <w:t xml:space="preserve"> a été réalisé. L'auteur rédige cette interprétation: "Les résultats de notre échantillon permettent de rejeter </w:t>
      </w:r>
      <w:r>
        <w:rPr>
          <w:lang w:val="fr-CA"/>
        </w:rPr>
        <w:t>la</w:t>
      </w:r>
      <w:r w:rsidR="00A90840" w:rsidRPr="00E8375C">
        <w:rPr>
          <w:lang w:val="fr-CA"/>
        </w:rPr>
        <w:t xml:space="preserve"> théorie</w:t>
      </w:r>
      <w:r>
        <w:rPr>
          <w:lang w:val="fr-CA"/>
        </w:rPr>
        <w:t xml:space="preserve"> du Père Noël (Q</w:t>
      </w:r>
      <w:r w:rsidR="00A90840">
        <w:rPr>
          <w:lang w:val="fr-CA"/>
        </w:rPr>
        <w:t xml:space="preserve"> = </w:t>
      </w:r>
      <w:r>
        <w:rPr>
          <w:lang w:val="fr-CA"/>
        </w:rPr>
        <w:t>1</w:t>
      </w:r>
      <w:r w:rsidR="00A90840">
        <w:rPr>
          <w:lang w:val="fr-CA"/>
        </w:rPr>
        <w:t>2</w:t>
      </w:r>
      <w:r>
        <w:rPr>
          <w:lang w:val="fr-CA"/>
        </w:rPr>
        <w:t>3</w:t>
      </w:r>
      <w:r w:rsidR="00A90840">
        <w:rPr>
          <w:lang w:val="fr-CA"/>
        </w:rPr>
        <w:t xml:space="preserve">.47, p &lt; .05)." </w:t>
      </w:r>
      <w:r w:rsidR="00A90840" w:rsidRPr="001777F7">
        <w:rPr>
          <w:lang w:val="fr-CA"/>
        </w:rPr>
        <w:t>L'interprétation</w:t>
      </w:r>
      <w:r w:rsidR="00A90840">
        <w:rPr>
          <w:lang w:val="fr-CA"/>
        </w:rPr>
        <w:t xml:space="preserve"> e</w:t>
      </w:r>
      <w:r w:rsidR="00A90840" w:rsidRPr="00E8375C">
        <w:rPr>
          <w:lang w:val="fr-CA"/>
        </w:rPr>
        <w:t>st-elle correcte?</w:t>
      </w:r>
    </w:p>
    <w:p w:rsidR="00A90840" w:rsidRPr="00E8375C" w:rsidRDefault="00A90840" w:rsidP="00A90840">
      <w:pPr>
        <w:pStyle w:val="Rponse"/>
      </w:pPr>
      <w:r w:rsidRPr="00E8375C">
        <w:t>Oui, elle est correcte</w:t>
      </w:r>
    </w:p>
    <w:p w:rsidR="00A90840" w:rsidRPr="00E8375C" w:rsidRDefault="00A90840" w:rsidP="00A90840">
      <w:pPr>
        <w:pStyle w:val="Rponse"/>
      </w:pPr>
      <w:r w:rsidRPr="00E8375C">
        <w:lastRenderedPageBreak/>
        <w:t xml:space="preserve">Non, le test </w:t>
      </w:r>
      <w:r w:rsidR="001777F7">
        <w:t>R aurai dû être</w:t>
      </w:r>
      <w:r w:rsidRPr="00E8375C">
        <w:t xml:space="preserve"> utilisé</w:t>
      </w:r>
    </w:p>
    <w:p w:rsidR="00A90840" w:rsidRPr="00E8375C" w:rsidRDefault="00A90840" w:rsidP="00A90840">
      <w:pPr>
        <w:pStyle w:val="Rponse"/>
      </w:pPr>
      <w:r w:rsidRPr="00E8375C">
        <w:t>Non, le mauvais seuil a été utilisé</w:t>
      </w:r>
    </w:p>
    <w:p w:rsidR="00A90840" w:rsidRPr="00E8375C" w:rsidRDefault="00A90840" w:rsidP="00A90840">
      <w:pPr>
        <w:pStyle w:val="Rponse"/>
      </w:pPr>
      <w:r w:rsidRPr="00E8375C">
        <w:t>Non, l'interprétation est incomplète</w:t>
      </w:r>
    </w:p>
    <w:p w:rsidR="00A90840" w:rsidRPr="00E8375C" w:rsidRDefault="00A90840" w:rsidP="00A90840">
      <w:pPr>
        <w:pStyle w:val="Question"/>
        <w:rPr>
          <w:lang w:val="fr-CA"/>
        </w:rPr>
      </w:pPr>
      <w:r w:rsidRPr="00E8375C">
        <w:rPr>
          <w:lang w:val="fr-CA"/>
        </w:rPr>
        <w:t xml:space="preserve">Un chercheur veut réaliser un test t pour comparer la moyenne </w:t>
      </w:r>
      <w:r w:rsidR="00D36C37">
        <w:rPr>
          <w:lang w:val="fr-CA"/>
        </w:rPr>
        <w:t>d'un groupe</w:t>
      </w:r>
      <w:r w:rsidRPr="00E8375C">
        <w:rPr>
          <w:lang w:val="fr-CA"/>
        </w:rPr>
        <w:t xml:space="preserve">. À un seuil de 5% pour un total de </w:t>
      </w:r>
      <w:r w:rsidR="001777F7">
        <w:rPr>
          <w:lang w:val="fr-CA"/>
        </w:rPr>
        <w:t>2</w:t>
      </w:r>
      <w:r w:rsidRPr="00E8375C">
        <w:rPr>
          <w:lang w:val="fr-CA"/>
        </w:rPr>
        <w:t xml:space="preserve">0 données brutes, trouver la valeur critique </w:t>
      </w:r>
    </w:p>
    <w:p w:rsidR="00A90840" w:rsidRPr="00E8375C" w:rsidRDefault="00A90840" w:rsidP="00A90840">
      <w:pPr>
        <w:pStyle w:val="Rponse"/>
      </w:pPr>
      <w:r w:rsidRPr="00E8375C">
        <w:t>2.</w:t>
      </w:r>
      <w:r w:rsidR="001777F7">
        <w:t>093</w:t>
      </w:r>
      <w:r w:rsidRPr="00E8375C">
        <w:t xml:space="preserve"> si le test est </w:t>
      </w:r>
      <w:proofErr w:type="spellStart"/>
      <w:r w:rsidRPr="00E8375C">
        <w:t>bicaudal</w:t>
      </w:r>
      <w:proofErr w:type="spellEnd"/>
    </w:p>
    <w:p w:rsidR="00A90840" w:rsidRPr="00E8375C" w:rsidRDefault="001777F7" w:rsidP="00A90840">
      <w:pPr>
        <w:pStyle w:val="Rponse"/>
      </w:pPr>
      <w:r>
        <w:t>1.734</w:t>
      </w:r>
      <w:r w:rsidR="00A90840" w:rsidRPr="00E8375C">
        <w:t xml:space="preserve"> si le test est </w:t>
      </w:r>
      <w:proofErr w:type="spellStart"/>
      <w:r w:rsidR="00A90840" w:rsidRPr="00E8375C">
        <w:t>unicaudal</w:t>
      </w:r>
      <w:proofErr w:type="spellEnd"/>
    </w:p>
    <w:p w:rsidR="00A90840" w:rsidRPr="00E8375C" w:rsidRDefault="00A90840" w:rsidP="00A90840">
      <w:pPr>
        <w:pStyle w:val="Rponse"/>
      </w:pPr>
      <w:r w:rsidRPr="00E8375C">
        <w:t>1.</w:t>
      </w:r>
      <w:r w:rsidR="001777F7">
        <w:t>724</w:t>
      </w:r>
      <w:r w:rsidRPr="00E8375C">
        <w:t xml:space="preserve"> si le test est </w:t>
      </w:r>
      <w:proofErr w:type="spellStart"/>
      <w:r w:rsidRPr="00E8375C">
        <w:t>unicaudal</w:t>
      </w:r>
      <w:proofErr w:type="spellEnd"/>
    </w:p>
    <w:p w:rsidR="00A90840" w:rsidRPr="00E8375C" w:rsidRDefault="00A90840" w:rsidP="00A90840">
      <w:pPr>
        <w:pStyle w:val="Rponse"/>
      </w:pPr>
      <w:r w:rsidRPr="00E8375C">
        <w:t>2.</w:t>
      </w:r>
      <w:r w:rsidR="007B5805">
        <w:t>423</w:t>
      </w:r>
      <w:r w:rsidRPr="00E8375C">
        <w:t xml:space="preserve"> si le test est </w:t>
      </w:r>
      <w:proofErr w:type="spellStart"/>
      <w:r w:rsidRPr="00E8375C">
        <w:t>bicaudal</w:t>
      </w:r>
      <w:proofErr w:type="spellEnd"/>
    </w:p>
    <w:p w:rsidR="00D63643" w:rsidRPr="00E8375C" w:rsidRDefault="00D63643" w:rsidP="00D63643">
      <w:pPr>
        <w:pStyle w:val="Question"/>
        <w:rPr>
          <w:lang w:val="fr-CA"/>
        </w:rPr>
      </w:pPr>
      <w:r w:rsidRPr="00E8375C">
        <w:rPr>
          <w:lang w:val="fr-CA"/>
        </w:rPr>
        <w:t>Après avoir réalisé un test t sur un grand échantillon, le chercheur fait le calcul approprié et obtient 7.0.Qu'est-ce qui est le plus probable?</w:t>
      </w:r>
    </w:p>
    <w:p w:rsidR="00D63643" w:rsidRPr="00E8375C" w:rsidRDefault="00D63643" w:rsidP="00D63643">
      <w:pPr>
        <w:pStyle w:val="Rponse"/>
      </w:pPr>
      <w:r w:rsidRPr="00E8375C">
        <w:t>L'hypothèse semble tenir la route</w:t>
      </w:r>
    </w:p>
    <w:p w:rsidR="00D63643" w:rsidRPr="00E8375C" w:rsidRDefault="00D63643" w:rsidP="00D63643">
      <w:pPr>
        <w:pStyle w:val="Rponse"/>
      </w:pPr>
      <w:r w:rsidRPr="00E8375C">
        <w:t>L'erreur expérimentale ne peut pas avoir causé ce résultat</w:t>
      </w:r>
    </w:p>
    <w:p w:rsidR="00D63643" w:rsidRDefault="00D63643" w:rsidP="00D63643">
      <w:pPr>
        <w:pStyle w:val="Rponse"/>
      </w:pPr>
      <w:r w:rsidRPr="00E8375C">
        <w:t>Le statu quo ne peut pas être rejeté</w:t>
      </w:r>
    </w:p>
    <w:p w:rsidR="00B27391" w:rsidRPr="00E8375C" w:rsidRDefault="00B27391" w:rsidP="00D63643">
      <w:pPr>
        <w:pStyle w:val="Rponse"/>
      </w:pPr>
      <w:r>
        <w:t>Le seuil de décision n'est pas assez faible</w:t>
      </w:r>
    </w:p>
    <w:p w:rsidR="00945ACB" w:rsidRDefault="00945ACB" w:rsidP="00945ACB">
      <w:pPr>
        <w:pStyle w:val="Question"/>
        <w:rPr>
          <w:lang w:val="fr-CA"/>
        </w:rPr>
      </w:pPr>
      <w:r w:rsidRPr="00945ACB">
        <w:rPr>
          <w:lang w:val="fr-CA"/>
        </w:rPr>
        <w:t xml:space="preserve">Dans laquelle des situations suivantes va-t-on utiliser </w:t>
      </w:r>
      <w:r>
        <w:rPr>
          <w:lang w:val="fr-CA"/>
        </w:rPr>
        <w:t xml:space="preserve">un test </w:t>
      </w:r>
      <w:proofErr w:type="spellStart"/>
      <w:r>
        <w:rPr>
          <w:lang w:val="fr-CA"/>
        </w:rPr>
        <w:t>unidirectionel</w:t>
      </w:r>
      <w:proofErr w:type="spellEnd"/>
      <w:r>
        <w:rPr>
          <w:lang w:val="fr-CA"/>
        </w:rPr>
        <w:t xml:space="preserve"> à </w:t>
      </w:r>
      <w:r w:rsidR="007B5805">
        <w:rPr>
          <w:i/>
          <w:lang w:val="fr-CA"/>
        </w:rPr>
        <w:t>droite</w:t>
      </w:r>
      <w:r>
        <w:rPr>
          <w:lang w:val="fr-CA"/>
        </w:rPr>
        <w:t>?</w:t>
      </w:r>
    </w:p>
    <w:p w:rsidR="00945ACB" w:rsidRDefault="007B5805" w:rsidP="00945ACB">
      <w:pPr>
        <w:pStyle w:val="Rponse"/>
      </w:pPr>
      <w:r>
        <w:t>Un criminologue croit que l'abolition du registre des armes à feu ne changera pas le nombre d'armes en circulation à Toronto</w:t>
      </w:r>
      <w:r w:rsidR="00945ACB">
        <w:t>.</w:t>
      </w:r>
      <w:r w:rsidR="007E301D">
        <w:t xml:space="preserve"> </w:t>
      </w:r>
    </w:p>
    <w:p w:rsidR="00945ACB" w:rsidRDefault="00945ACB" w:rsidP="00945ACB">
      <w:pPr>
        <w:pStyle w:val="Rponse"/>
      </w:pPr>
      <w:r>
        <w:t>Un</w:t>
      </w:r>
      <w:r w:rsidR="002C3AC1">
        <w:t>e</w:t>
      </w:r>
      <w:r>
        <w:t xml:space="preserve"> psychologue scolaire espère </w:t>
      </w:r>
      <w:r w:rsidR="007B5805">
        <w:t xml:space="preserve">qu'un accès aux garderies éducatives dès quatre ans </w:t>
      </w:r>
      <w:r w:rsidR="002C3AC1">
        <w:t xml:space="preserve">aura </w:t>
      </w:r>
      <w:r>
        <w:t>un</w:t>
      </w:r>
      <w:r w:rsidR="002C3AC1">
        <w:t>e</w:t>
      </w:r>
      <w:r>
        <w:t xml:space="preserve"> incidence favorable sur la réussite scolaire</w:t>
      </w:r>
      <w:r w:rsidR="005B7B0F">
        <w:t xml:space="preserve"> et donc, </w:t>
      </w:r>
      <w:r w:rsidR="007B5805">
        <w:t xml:space="preserve">mènera à </w:t>
      </w:r>
      <w:r w:rsidR="005B7B0F">
        <w:t>des notes plus élevées.</w:t>
      </w:r>
    </w:p>
    <w:p w:rsidR="00945ACB" w:rsidRDefault="002C3AC1" w:rsidP="00945ACB">
      <w:pPr>
        <w:pStyle w:val="Rponse"/>
      </w:pPr>
      <w:r>
        <w:t xml:space="preserve">Un neurologue croit que la stimulation magnétique du </w:t>
      </w:r>
      <w:r w:rsidR="007B5805">
        <w:t>cervelet</w:t>
      </w:r>
      <w:r>
        <w:t xml:space="preserve"> empêchera l'apparition de cauchemar</w:t>
      </w:r>
      <w:r w:rsidR="005B7B0F">
        <w:t>, et donc, que leur nombre diminuera.</w:t>
      </w:r>
    </w:p>
    <w:p w:rsidR="002C3AC1" w:rsidRPr="00945ACB" w:rsidRDefault="002C3AC1" w:rsidP="00945ACB">
      <w:pPr>
        <w:pStyle w:val="Rponse"/>
      </w:pPr>
      <w:r>
        <w:t xml:space="preserve">Un cogniticien </w:t>
      </w:r>
      <w:r w:rsidR="007B5805">
        <w:t xml:space="preserve">qui ne ressemble en rien à Denis Cousineau </w:t>
      </w:r>
      <w:r>
        <w:t xml:space="preserve">jure que l'entraînement sur des </w:t>
      </w:r>
      <w:proofErr w:type="spellStart"/>
      <w:r>
        <w:t>Sudoku</w:t>
      </w:r>
      <w:proofErr w:type="spellEnd"/>
      <w:r>
        <w:t xml:space="preserve"> aidera les personnes souffrant </w:t>
      </w:r>
      <w:r w:rsidR="007B5805">
        <w:t>d'Alzheimer</w:t>
      </w:r>
      <w:r w:rsidR="007E301D">
        <w:t xml:space="preserve"> à avoir un</w:t>
      </w:r>
      <w:r w:rsidR="007B5805">
        <w:t xml:space="preserve">e meilleure mémoire et </w:t>
      </w:r>
      <w:r w:rsidR="007B5805">
        <w:lastRenderedPageBreak/>
        <w:t>donc, un</w:t>
      </w:r>
      <w:r w:rsidR="007E301D">
        <w:t xml:space="preserve"> score plus </w:t>
      </w:r>
      <w:r w:rsidR="00D36C37">
        <w:t>faible</w:t>
      </w:r>
      <w:r w:rsidR="007E301D">
        <w:t xml:space="preserve"> sur un test </w:t>
      </w:r>
      <w:r w:rsidR="007B5805">
        <w:t xml:space="preserve">de </w:t>
      </w:r>
      <w:r w:rsidR="00D36C37">
        <w:t>coordination motrice (ce chercheur souffre peut-être lui aussi d'Alzheimer?)</w:t>
      </w:r>
      <w:r w:rsidR="007E301D">
        <w:t>.</w:t>
      </w:r>
    </w:p>
    <w:p w:rsidR="00E728F2" w:rsidRDefault="00E728F2" w:rsidP="00E728F2">
      <w:pPr>
        <w:pStyle w:val="Question"/>
        <w:rPr>
          <w:lang w:val="fr-CA"/>
        </w:rPr>
      </w:pPr>
      <w:r w:rsidRPr="00C40929">
        <w:rPr>
          <w:lang w:val="fr-CA"/>
        </w:rPr>
        <w:t xml:space="preserve">Réaliser un test t sur ces données qui proviennent d'un groupe de 16 personnes. </w:t>
      </w:r>
      <w:r w:rsidR="005E4948" w:rsidRPr="005E4948">
        <w:rPr>
          <w:lang w:val="fr-CA"/>
        </w:rPr>
        <w:t xml:space="preserve">L'hypothèse </w:t>
      </w:r>
      <w:proofErr w:type="gramStart"/>
      <w:r w:rsidR="005E4948" w:rsidRPr="005E4948">
        <w:rPr>
          <w:lang w:val="fr-CA"/>
        </w:rPr>
        <w:t>nul</w:t>
      </w:r>
      <w:r w:rsidR="005E4948">
        <w:rPr>
          <w:lang w:val="fr-CA"/>
        </w:rPr>
        <w:t>le</w:t>
      </w:r>
      <w:r w:rsidRPr="005E4948">
        <w:rPr>
          <w:lang w:val="fr-CA"/>
        </w:rPr>
        <w:t xml:space="preserve"> </w:t>
      </w:r>
      <w:r w:rsidR="005E4948">
        <w:rPr>
          <w:lang w:val="fr-CA"/>
        </w:rPr>
        <w:t>stipule</w:t>
      </w:r>
      <w:proofErr w:type="gramEnd"/>
      <w:r w:rsidR="007B5805">
        <w:rPr>
          <w:lang w:val="fr-CA"/>
        </w:rPr>
        <w:t xml:space="preserve"> que la moyenne est de 2</w:t>
      </w:r>
      <w:r w:rsidRPr="005E4948">
        <w:rPr>
          <w:lang w:val="fr-CA"/>
        </w:rPr>
        <w:t xml:space="preserve">5 et votre seuil est de 5%. Les données brutes sont </w:t>
      </w:r>
      <w:r w:rsidR="007B5805">
        <w:rPr>
          <w:lang w:val="fr-CA"/>
        </w:rPr>
        <w:t>{15, 18, 20, 22, 25, 28, 30, 31, 32, 34, 35, 36, 37, 38, 39, 4</w:t>
      </w:r>
      <w:r w:rsidRPr="00E728F2">
        <w:rPr>
          <w:lang w:val="fr-CA"/>
        </w:rPr>
        <w:t>0.}</w:t>
      </w:r>
      <w:r w:rsidR="005E4948">
        <w:rPr>
          <w:lang w:val="fr-CA"/>
        </w:rPr>
        <w:t>; la m</w:t>
      </w:r>
      <w:r w:rsidR="007B5805">
        <w:rPr>
          <w:lang w:val="fr-CA"/>
        </w:rPr>
        <w:t>oyenne de l'échantillon est de 3</w:t>
      </w:r>
      <w:r w:rsidR="005E4948">
        <w:rPr>
          <w:lang w:val="fr-CA"/>
        </w:rPr>
        <w:t>0, et l'écart type est (arrondi) de 8. Quelle est votre interprétation?</w:t>
      </w:r>
    </w:p>
    <w:p w:rsidR="005E4948" w:rsidRDefault="005E4948" w:rsidP="005E4948">
      <w:pPr>
        <w:pStyle w:val="Rponse"/>
      </w:pPr>
      <w:r>
        <w:t xml:space="preserve">Le groupe a une moyenne </w:t>
      </w:r>
      <w:r w:rsidR="007B5805">
        <w:t xml:space="preserve">significativement supérieure à 25 (t(15) = 2.5, </w:t>
      </w:r>
      <w:r>
        <w:t>p &lt; .05)</w:t>
      </w:r>
    </w:p>
    <w:p w:rsidR="005E4948" w:rsidRDefault="005E4948" w:rsidP="005E4948">
      <w:pPr>
        <w:pStyle w:val="Rponse"/>
      </w:pPr>
      <w:r>
        <w:t>Le groupe a une moyenne s</w:t>
      </w:r>
      <w:r w:rsidR="007B5805">
        <w:t>ignificativement différente de 3</w:t>
      </w:r>
      <w:r>
        <w:t>0 (t(15) = 2.13, p &lt; .05)</w:t>
      </w:r>
    </w:p>
    <w:p w:rsidR="005E4948" w:rsidRDefault="005E4948" w:rsidP="005E4948">
      <w:pPr>
        <w:pStyle w:val="Rponse"/>
      </w:pPr>
      <w:r>
        <w:t>Le groupe ne di</w:t>
      </w:r>
      <w:r w:rsidR="007B5805">
        <w:t>ffère pas significativement de 3</w:t>
      </w:r>
      <w:r>
        <w:t>0 (t(15) = 2.5, p &gt; .05)</w:t>
      </w:r>
    </w:p>
    <w:p w:rsidR="005E4948" w:rsidRDefault="005E4948" w:rsidP="005E4948">
      <w:pPr>
        <w:pStyle w:val="Rponse"/>
      </w:pPr>
      <w:r>
        <w:t>Le groupe ne di</w:t>
      </w:r>
      <w:r w:rsidR="007B5805">
        <w:t>ffère pas significativement de 2</w:t>
      </w:r>
      <w:r>
        <w:t>5 (t(15) = 2.13, p &gt; .05)</w:t>
      </w:r>
    </w:p>
    <w:p w:rsidR="005E4948" w:rsidRPr="005E4948" w:rsidRDefault="005E4948" w:rsidP="005E4948">
      <w:pPr>
        <w:pStyle w:val="Question"/>
        <w:rPr>
          <w:lang w:val="fr-CA"/>
        </w:rPr>
      </w:pPr>
      <w:r w:rsidRPr="005E4948">
        <w:rPr>
          <w:lang w:val="fr-CA"/>
        </w:rPr>
        <w:t xml:space="preserve">Pourquoi est-il </w:t>
      </w:r>
      <w:r w:rsidR="0044213C">
        <w:rPr>
          <w:lang w:val="fr-CA"/>
        </w:rPr>
        <w:t>préfé</w:t>
      </w:r>
      <w:r w:rsidRPr="005E4948">
        <w:rPr>
          <w:lang w:val="fr-CA"/>
        </w:rPr>
        <w:t xml:space="preserve">rable d'avoir un grand échantillon quand on </w:t>
      </w:r>
      <w:r w:rsidR="0044213C">
        <w:rPr>
          <w:lang w:val="fr-CA"/>
        </w:rPr>
        <w:t>ré</w:t>
      </w:r>
      <w:r w:rsidR="007B5805">
        <w:rPr>
          <w:lang w:val="fr-CA"/>
        </w:rPr>
        <w:t>alise un test binomial?</w:t>
      </w:r>
    </w:p>
    <w:p w:rsidR="005E4948" w:rsidRDefault="0044213C" w:rsidP="005E4948">
      <w:pPr>
        <w:pStyle w:val="Rponse"/>
      </w:pPr>
      <w:r>
        <w:t>Avec un grand échantil</w:t>
      </w:r>
      <w:r w:rsidR="009C5F4A">
        <w:t>lon, les valeurs critiques sont fortement repoussées plus loin de la valeur attendue qu'avec un petit échantillon.</w:t>
      </w:r>
    </w:p>
    <w:p w:rsidR="0044213C" w:rsidRDefault="0044213C" w:rsidP="005E4948">
      <w:pPr>
        <w:pStyle w:val="Rponse"/>
      </w:pPr>
      <w:r>
        <w:t>Avec un grand échantillon, l'erreur type est plus petite</w:t>
      </w:r>
    </w:p>
    <w:p w:rsidR="0044213C" w:rsidRDefault="0044213C" w:rsidP="005E4948">
      <w:pPr>
        <w:pStyle w:val="Rponse"/>
      </w:pPr>
      <w:r>
        <w:t>Avec un grand échantillon, l</w:t>
      </w:r>
      <w:r w:rsidR="009C5F4A">
        <w:t>es valeurs critiques sont moins éloignées de la valeur attendue qu'avec un petit échantillon</w:t>
      </w:r>
    </w:p>
    <w:p w:rsidR="0044213C" w:rsidRDefault="0044213C" w:rsidP="005E4948">
      <w:pPr>
        <w:pStyle w:val="Rponse"/>
      </w:pPr>
      <w:r>
        <w:t>Il n'y a aucune raison particulière de vouloir un grand éch</w:t>
      </w:r>
      <w:r w:rsidR="009C5F4A">
        <w:t>antillon quand on fait un test binomial</w:t>
      </w:r>
    </w:p>
    <w:p w:rsidR="005E4948" w:rsidRDefault="005E4948"/>
    <w:p w:rsidR="00D153AB" w:rsidRDefault="001777F7" w:rsidP="00D153AB">
      <w:pPr>
        <w:ind w:left="-851"/>
      </w:pPr>
      <w:r>
        <w:lastRenderedPageBreak/>
        <w:t xml:space="preserve"> </w:t>
      </w:r>
      <w:r w:rsidR="00D153AB">
        <w:rPr>
          <w:noProof/>
          <w:lang w:eastAsia="fr-CA"/>
        </w:rPr>
        <w:drawing>
          <wp:inline distT="0" distB="0" distL="0" distR="0" wp14:anchorId="41A83D00" wp14:editId="3FB62B8C">
            <wp:extent cx="6297433" cy="3681454"/>
            <wp:effectExtent l="0" t="0" r="8255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b="1427"/>
                    <a:stretch/>
                  </pic:blipFill>
                  <pic:spPr bwMode="auto">
                    <a:xfrm>
                      <a:off x="0" y="0"/>
                      <a:ext cx="6301455" cy="3683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153AB">
        <w:rPr>
          <w:noProof/>
          <w:lang w:eastAsia="fr-CA"/>
        </w:rPr>
        <w:drawing>
          <wp:inline distT="0" distB="0" distL="0" distR="0" wp14:anchorId="2C684909" wp14:editId="5CA066B5">
            <wp:extent cx="6353092" cy="1883868"/>
            <wp:effectExtent l="0" t="0" r="0" b="254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53092" cy="1883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3AB" w:rsidRDefault="00D153AB" w:rsidP="00D153AB">
      <w:pPr>
        <w:ind w:left="-993"/>
      </w:pPr>
      <w:r>
        <w:rPr>
          <w:noProof/>
          <w:lang w:eastAsia="fr-CA"/>
        </w:rPr>
        <w:drawing>
          <wp:inline distT="0" distB="0" distL="0" distR="0" wp14:anchorId="4BD22C4E" wp14:editId="1CC0EC1E">
            <wp:extent cx="6329238" cy="1583775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29238" cy="158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3AB" w:rsidRDefault="00D153AB">
      <w:r>
        <w:br w:type="page"/>
      </w:r>
    </w:p>
    <w:p w:rsidR="005E4948" w:rsidRDefault="00D153AB" w:rsidP="005B7B0F">
      <w:pPr>
        <w:spacing w:after="0"/>
        <w:ind w:left="-426"/>
      </w:pPr>
      <w:r>
        <w:rPr>
          <w:noProof/>
          <w:lang w:eastAsia="fr-CA"/>
        </w:rPr>
        <w:lastRenderedPageBreak/>
        <w:drawing>
          <wp:inline distT="0" distB="0" distL="0" distR="0" wp14:anchorId="61CBE3A8" wp14:editId="70C36F06">
            <wp:extent cx="6265628" cy="3496859"/>
            <wp:effectExtent l="0" t="0" r="1905" b="889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65628" cy="3496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3AB" w:rsidRDefault="00D153AB" w:rsidP="005B7B0F">
      <w:pPr>
        <w:spacing w:after="0"/>
        <w:ind w:left="-426"/>
      </w:pPr>
      <w:r>
        <w:rPr>
          <w:noProof/>
          <w:lang w:eastAsia="fr-CA"/>
        </w:rPr>
        <w:drawing>
          <wp:inline distT="0" distB="0" distL="0" distR="0" wp14:anchorId="0DFBABCA" wp14:editId="0AFA1F6E">
            <wp:extent cx="6160446" cy="3093057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68236" cy="3096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948" w:rsidRDefault="005E4948" w:rsidP="005E4948"/>
    <w:p w:rsidR="009C5F4A" w:rsidRDefault="009C5F4A" w:rsidP="005E4948"/>
    <w:p w:rsidR="009C5F4A" w:rsidRDefault="009C5F4A" w:rsidP="005E4948"/>
    <w:p w:rsidR="009C5F4A" w:rsidRDefault="009C5F4A" w:rsidP="005E4948"/>
    <w:p w:rsidR="009C5F4A" w:rsidRDefault="009C5F4A" w:rsidP="005E4948"/>
    <w:p w:rsidR="009C5F4A" w:rsidRDefault="009C5F4A" w:rsidP="005E4948"/>
    <w:p w:rsidR="009C5F4A" w:rsidRDefault="009C5F4A" w:rsidP="005E4948">
      <w:r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327991</wp:posOffset>
                </wp:positionH>
                <wp:positionV relativeFrom="paragraph">
                  <wp:posOffset>283954</wp:posOffset>
                </wp:positionV>
                <wp:extent cx="5176299" cy="6170213"/>
                <wp:effectExtent l="0" t="0" r="24765" b="2159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5176299" cy="61702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5F4A" w:rsidRDefault="009C5F4A" w:rsidP="009C5F4A">
                            <w:pPr>
                              <w:spacing w:after="0" w:line="240" w:lineRule="auto"/>
                            </w:pPr>
                            <w:bookmarkStart w:id="0" w:name="_GoBack"/>
                            <w:r>
                              <w:t>Réponses:</w:t>
                            </w:r>
                          </w:p>
                          <w:p w:rsidR="009C5F4A" w:rsidRDefault="009C5F4A" w:rsidP="009C5F4A">
                            <w:pPr>
                              <w:spacing w:after="0" w:line="240" w:lineRule="auto"/>
                            </w:pPr>
                            <w:r>
                              <w:t>1- (d) l'écart type. Les deux distributions sont symétriques au-dessus de zéro. Elles ont donc la même symétrie et la même moyenne. La cote z n'a pas rapport, c'est une statistique descriptive d'une personne unique.</w:t>
                            </w:r>
                          </w:p>
                          <w:p w:rsidR="009C5F4A" w:rsidRDefault="009C5F4A" w:rsidP="009C5F4A">
                            <w:pPr>
                              <w:spacing w:after="0" w:line="240" w:lineRule="auto"/>
                            </w:pPr>
                            <w:r>
                              <w:t>2- (b)</w:t>
                            </w:r>
                          </w:p>
                          <w:p w:rsidR="009C5F4A" w:rsidRDefault="009C5F4A" w:rsidP="009C5F4A">
                            <w:pPr>
                              <w:spacing w:after="0" w:line="240" w:lineRule="auto"/>
                            </w:pPr>
                            <w:r>
                              <w:t xml:space="preserve">3- (b) Pour une erreur de type II, il faut à la base ne pas s'être commis, ne pas avoir rejeté H0. Si on s'est trompé, c'est donc qu'on aurait dû. </w:t>
                            </w:r>
                          </w:p>
                          <w:p w:rsidR="009C5F4A" w:rsidRDefault="009C5F4A" w:rsidP="009C5F4A">
                            <w:pPr>
                              <w:spacing w:after="0" w:line="240" w:lineRule="auto"/>
                            </w:pPr>
                            <w:r>
                              <w:t>4- (c) À droite, on cherche toujours à être plus grand que la valeur critique. Ici, on est plus grand, donc on rejette: L'effet est significatif.</w:t>
                            </w:r>
                          </w:p>
                          <w:p w:rsidR="009C5F4A" w:rsidRDefault="009C5F4A" w:rsidP="009C5F4A">
                            <w:pPr>
                              <w:spacing w:after="0" w:line="240" w:lineRule="auto"/>
                            </w:pPr>
                            <w:r>
                              <w:t>5- (d) Les données sont très asymétriques. Il y a un effet de plancher à 40.</w:t>
                            </w:r>
                          </w:p>
                          <w:p w:rsidR="009C5F4A" w:rsidRDefault="009C5F4A" w:rsidP="009C5F4A">
                            <w:pPr>
                              <w:spacing w:after="0" w:line="240" w:lineRule="auto"/>
                            </w:pPr>
                            <w:r>
                              <w:t>6- (b) C'est vraiment bizarre, mais il a utilisé 2% (1% à gauche, et 1% à droite).</w:t>
                            </w:r>
                          </w:p>
                          <w:p w:rsidR="009C5F4A" w:rsidRDefault="009C5F4A" w:rsidP="009C5F4A">
                            <w:pPr>
                              <w:spacing w:after="0" w:line="240" w:lineRule="auto"/>
                            </w:pPr>
                            <w:r>
                              <w:t xml:space="preserve">7- (d) </w:t>
                            </w:r>
                            <w:r w:rsidR="00D36C37">
                              <w:t>L'interprétation est incomplète: il manque le mot "significatif"!</w:t>
                            </w:r>
                          </w:p>
                          <w:p w:rsidR="00D36C37" w:rsidRDefault="00D36C37" w:rsidP="009C5F4A">
                            <w:pPr>
                              <w:spacing w:after="0" w:line="240" w:lineRule="auto"/>
                            </w:pPr>
                            <w:r>
                              <w:t>8- (a) La ligne est la 9</w:t>
                            </w:r>
                            <w:r w:rsidRPr="00D36C37">
                              <w:rPr>
                                <w:vertAlign w:val="superscript"/>
                              </w:rPr>
                              <w:t>ième</w:t>
                            </w:r>
                            <w:r>
                              <w:t>, et ce chiffre se trouve sous la colonne 0.0.25. Puisque alpha est de 5%, on en déduit qu'il a divisé l'erreur en deux.</w:t>
                            </w:r>
                          </w:p>
                          <w:p w:rsidR="00D36C37" w:rsidRDefault="00D36C37" w:rsidP="009C5F4A">
                            <w:pPr>
                              <w:spacing w:after="0" w:line="240" w:lineRule="auto"/>
                            </w:pPr>
                            <w:r>
                              <w:t>9- (b) Le résultat  le plus probable pour un test t est de zéro, et typiquement, les valeurs critiques sont entre -2 et +2 (si j'arrondis). Nous en sommes très loin, l'erreur expérimentale ne peut pas avoir fait un score aussi étonnant, et en conséquence, le chercheur va rejeter l'hypothèse nulle.</w:t>
                            </w:r>
                          </w:p>
                          <w:p w:rsidR="00D36C37" w:rsidRDefault="00D36C37" w:rsidP="009C5F4A">
                            <w:pPr>
                              <w:spacing w:after="0" w:line="240" w:lineRule="auto"/>
                            </w:pPr>
                            <w:r>
                              <w:t>10- (b)</w:t>
                            </w:r>
                          </w:p>
                          <w:p w:rsidR="00D36C37" w:rsidRDefault="00D36C37" w:rsidP="009C5F4A">
                            <w:pPr>
                              <w:spacing w:after="0" w:line="240" w:lineRule="auto"/>
                            </w:pPr>
                            <w:r>
                              <w:t>11-</w:t>
                            </w:r>
                            <w:r w:rsidR="001E4475">
                              <w:t xml:space="preserve"> (a)</w:t>
                            </w:r>
                            <w:r>
                              <w:t xml:space="preserve"> Les données brutes ne sont pas utiles puisqu'on nous dit toutes les statistiques nécessaires. Au numérateur, l'écart entre la moyenne observée et la moyenne attendue dans l'hypothèse est de </w:t>
                            </w:r>
                            <w:r w:rsidR="001E4475">
                              <w:t xml:space="preserve">5 (si j'enlève le signe); au dénominateur, l'erreur type est donnée par l'écart type observé divisé par (racine carrée de 16), soit 8 divisé par 4, ce qui donne 2. Donc, 5 divisé par 2 </w:t>
                            </w:r>
                            <w:proofErr w:type="gramStart"/>
                            <w:r w:rsidR="001E4475">
                              <w:t>donne</w:t>
                            </w:r>
                            <w:proofErr w:type="gramEnd"/>
                            <w:r w:rsidR="001E4475">
                              <w:t xml:space="preserve"> comme résultat du calcul, 2.5. La valeur critique se trouve dans une table t à la ligne 15. Je prends bidirectionnel car aucune indication laisse entendre qu'on cherche un test à droite, ou un test à gauche. La valeur critique est de 2.13.</w:t>
                            </w:r>
                          </w:p>
                          <w:p w:rsidR="001E4475" w:rsidRDefault="001E4475" w:rsidP="009C5F4A">
                            <w:pPr>
                              <w:spacing w:after="0" w:line="240" w:lineRule="auto"/>
                            </w:pPr>
                            <w:r>
                              <w:t xml:space="preserve">12- (c) Prenons par exemple un groupe de 20 personnes (un grand groupe) vs. </w:t>
                            </w:r>
                            <w:proofErr w:type="gramStart"/>
                            <w:r>
                              <w:t>un</w:t>
                            </w:r>
                            <w:proofErr w:type="gramEnd"/>
                            <w:r>
                              <w:t xml:space="preserve"> groupe de 10 personnes (un petit groupe). Supposons par ailleurs que je teste une proportion de ½. Dans le premier cas, je devrais avoir un résultat autour de 10 sur 20 alors que dans le second cas, je devrais trouver 5 sur 10. Notez cependant que même si la valeur attendue double, les valeurs critiques ne doublent pas. À 20, elles sont plus proches </w:t>
                            </w:r>
                            <w:proofErr w:type="gramStart"/>
                            <w:r>
                              <w:t>de la moitié</w:t>
                            </w:r>
                            <w:proofErr w:type="gramEnd"/>
                            <w:r>
                              <w:t xml:space="preserve"> (6 et 14) qu'à 10 (2 et 8). Le grand groupe a des valeurs critiques moins loin que le petit groupe.</w:t>
                            </w:r>
                          </w:p>
                          <w:bookmarkEnd w:id="0"/>
                          <w:p w:rsidR="001E4475" w:rsidRDefault="001E4475" w:rsidP="009C5F4A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5.85pt;margin-top:22.35pt;width:407.6pt;height:485.85pt;rotation:180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" fillcolor="white [3201]" strokeweight=".5pt">
                <v:textbox>
                  <w:txbxContent>
                    <w:p w:rsidR="009C5F4A" w:rsidRDefault="009C5F4A" w:rsidP="009C5F4A">
                      <w:pPr>
                        <w:spacing w:after="0" w:line="240" w:lineRule="auto"/>
                      </w:pPr>
                      <w:bookmarkStart w:id="1" w:name="_GoBack"/>
                      <w:r>
                        <w:t>Réponses:</w:t>
                      </w:r>
                    </w:p>
                    <w:p w:rsidR="009C5F4A" w:rsidRDefault="009C5F4A" w:rsidP="009C5F4A">
                      <w:pPr>
                        <w:spacing w:after="0" w:line="240" w:lineRule="auto"/>
                      </w:pPr>
                      <w:r>
                        <w:t>1- (d) l'écart type. Les deux distributions sont symétriques au-dessus de zéro. Elles ont donc la même symétrie et la même moyenne. La cote z n'a pas rapport, c'est une statistique descriptive d'une personne unique.</w:t>
                      </w:r>
                    </w:p>
                    <w:p w:rsidR="009C5F4A" w:rsidRDefault="009C5F4A" w:rsidP="009C5F4A">
                      <w:pPr>
                        <w:spacing w:after="0" w:line="240" w:lineRule="auto"/>
                      </w:pPr>
                      <w:r>
                        <w:t>2- (b)</w:t>
                      </w:r>
                    </w:p>
                    <w:p w:rsidR="009C5F4A" w:rsidRDefault="009C5F4A" w:rsidP="009C5F4A">
                      <w:pPr>
                        <w:spacing w:after="0" w:line="240" w:lineRule="auto"/>
                      </w:pPr>
                      <w:r>
                        <w:t xml:space="preserve">3- (b) Pour une erreur de type II, il faut à la base ne pas s'être commis, ne pas avoir rejeté H0. Si on s'est trompé, c'est donc qu'on aurait dû. </w:t>
                      </w:r>
                    </w:p>
                    <w:p w:rsidR="009C5F4A" w:rsidRDefault="009C5F4A" w:rsidP="009C5F4A">
                      <w:pPr>
                        <w:spacing w:after="0" w:line="240" w:lineRule="auto"/>
                      </w:pPr>
                      <w:r>
                        <w:t>4- (c) À droite, on cherche toujours à être plus grand que la valeur critique. Ici, on est plus grand, donc on rejette: L'effet est significatif.</w:t>
                      </w:r>
                    </w:p>
                    <w:p w:rsidR="009C5F4A" w:rsidRDefault="009C5F4A" w:rsidP="009C5F4A">
                      <w:pPr>
                        <w:spacing w:after="0" w:line="240" w:lineRule="auto"/>
                      </w:pPr>
                      <w:r>
                        <w:t>5- (d) Les données sont très asymétriques. Il y a un effet de plancher à 40.</w:t>
                      </w:r>
                    </w:p>
                    <w:p w:rsidR="009C5F4A" w:rsidRDefault="009C5F4A" w:rsidP="009C5F4A">
                      <w:pPr>
                        <w:spacing w:after="0" w:line="240" w:lineRule="auto"/>
                      </w:pPr>
                      <w:r>
                        <w:t>6- (b) C'est vraiment bizarre, mais il a utilisé 2% (1% à gauche, et 1% à droite).</w:t>
                      </w:r>
                    </w:p>
                    <w:p w:rsidR="009C5F4A" w:rsidRDefault="009C5F4A" w:rsidP="009C5F4A">
                      <w:pPr>
                        <w:spacing w:after="0" w:line="240" w:lineRule="auto"/>
                      </w:pPr>
                      <w:r>
                        <w:t xml:space="preserve">7- (d) </w:t>
                      </w:r>
                      <w:r w:rsidR="00D36C37">
                        <w:t>L'interprétation est incomplète: il manque le mot "significatif"!</w:t>
                      </w:r>
                    </w:p>
                    <w:p w:rsidR="00D36C37" w:rsidRDefault="00D36C37" w:rsidP="009C5F4A">
                      <w:pPr>
                        <w:spacing w:after="0" w:line="240" w:lineRule="auto"/>
                      </w:pPr>
                      <w:r>
                        <w:t>8- (a) La ligne est la 9</w:t>
                      </w:r>
                      <w:r w:rsidRPr="00D36C37">
                        <w:rPr>
                          <w:vertAlign w:val="superscript"/>
                        </w:rPr>
                        <w:t>ième</w:t>
                      </w:r>
                      <w:r>
                        <w:t>, et ce chiffre se trouve sous la colonne 0.0.25. Puisque alpha est de 5%, on en déduit qu'il a divisé l'erreur en deux.</w:t>
                      </w:r>
                    </w:p>
                    <w:p w:rsidR="00D36C37" w:rsidRDefault="00D36C37" w:rsidP="009C5F4A">
                      <w:pPr>
                        <w:spacing w:after="0" w:line="240" w:lineRule="auto"/>
                      </w:pPr>
                      <w:r>
                        <w:t>9- (b) Le résultat  le plus probable pour un test t est de zéro, et typiquement, les valeurs critiques sont entre -2 et +2 (si j'arrondis). Nous en sommes très loin, l'erreur expérimentale ne peut pas avoir fait un score aussi étonnant, et en conséquence, le chercheur va rejeter l'hypothèse nulle.</w:t>
                      </w:r>
                    </w:p>
                    <w:p w:rsidR="00D36C37" w:rsidRDefault="00D36C37" w:rsidP="009C5F4A">
                      <w:pPr>
                        <w:spacing w:after="0" w:line="240" w:lineRule="auto"/>
                      </w:pPr>
                      <w:r>
                        <w:t>10- (b)</w:t>
                      </w:r>
                    </w:p>
                    <w:p w:rsidR="00D36C37" w:rsidRDefault="00D36C37" w:rsidP="009C5F4A">
                      <w:pPr>
                        <w:spacing w:after="0" w:line="240" w:lineRule="auto"/>
                      </w:pPr>
                      <w:r>
                        <w:t>11-</w:t>
                      </w:r>
                      <w:r w:rsidR="001E4475">
                        <w:t xml:space="preserve"> (a)</w:t>
                      </w:r>
                      <w:r>
                        <w:t xml:space="preserve"> Les données brutes ne sont pas utiles puisqu'on nous dit toutes les statistiques nécessaires. Au numérateur, l'écart entre la moyenne observée et la moyenne attendue dans l'hypothèse est de </w:t>
                      </w:r>
                      <w:r w:rsidR="001E4475">
                        <w:t xml:space="preserve">5 (si j'enlève le signe); au dénominateur, l'erreur type est donnée par l'écart type observé divisé par (racine carrée de 16), soit 8 divisé par 4, ce qui donne 2. Donc, 5 divisé par 2 </w:t>
                      </w:r>
                      <w:proofErr w:type="gramStart"/>
                      <w:r w:rsidR="001E4475">
                        <w:t>donne</w:t>
                      </w:r>
                      <w:proofErr w:type="gramEnd"/>
                      <w:r w:rsidR="001E4475">
                        <w:t xml:space="preserve"> comme résultat du calcul, 2.5. La valeur critique se trouve dans une table t à la ligne 15. Je prends bidirectionnel car aucune indication laisse entendre qu'on cherche un test à droite, ou un test à gauche. La valeur critique est de 2.13.</w:t>
                      </w:r>
                    </w:p>
                    <w:p w:rsidR="001E4475" w:rsidRDefault="001E4475" w:rsidP="009C5F4A">
                      <w:pPr>
                        <w:spacing w:after="0" w:line="240" w:lineRule="auto"/>
                      </w:pPr>
                      <w:r>
                        <w:t xml:space="preserve">12- (c) Prenons par exemple un groupe de 20 personnes (un grand groupe) vs. </w:t>
                      </w:r>
                      <w:proofErr w:type="gramStart"/>
                      <w:r>
                        <w:t>un</w:t>
                      </w:r>
                      <w:proofErr w:type="gramEnd"/>
                      <w:r>
                        <w:t xml:space="preserve"> groupe de 10 personnes (un petit groupe). Supposons par ailleurs que je teste une proportion de ½. Dans le premier cas, je devrais avoir un résultat autour de 10 sur 20 alors que dans le second cas, je devrais trouver 5 sur 10. Notez cependant que même si la valeur attendue double, les valeurs critiques ne doublent pas. À 20, elles sont plus proches </w:t>
                      </w:r>
                      <w:proofErr w:type="gramStart"/>
                      <w:r>
                        <w:t>de la moitié</w:t>
                      </w:r>
                      <w:proofErr w:type="gramEnd"/>
                      <w:r>
                        <w:t xml:space="preserve"> (6 et 14) qu'à 10 (2 et 8). Le grand groupe a des valeurs critiques moins loin que le petit groupe.</w:t>
                      </w:r>
                    </w:p>
                    <w:bookmarkEnd w:id="1"/>
                    <w:p w:rsidR="001E4475" w:rsidRDefault="001E4475" w:rsidP="009C5F4A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sectPr w:rsidR="009C5F4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876B57"/>
    <w:multiLevelType w:val="multilevel"/>
    <w:tmpl w:val="E520C0C6"/>
    <w:lvl w:ilvl="0">
      <w:start w:val="1"/>
      <w:numFmt w:val="decimal"/>
      <w:pStyle w:val="Question"/>
      <w:suff w:val="nothing"/>
      <w:lvlText w:val="%1. "/>
      <w:lvlJc w:val="left"/>
      <w:pPr>
        <w:ind w:left="0" w:firstLine="0"/>
      </w:pPr>
      <w:rPr>
        <w:rFonts w:hint="default"/>
        <w:lang w:val="fr-CA"/>
      </w:rPr>
    </w:lvl>
    <w:lvl w:ilvl="1">
      <w:start w:val="1"/>
      <w:numFmt w:val="lowerLetter"/>
      <w:pStyle w:val="Rponse"/>
      <w:suff w:val="nothing"/>
      <w:lvlText w:val="%2)  "/>
      <w:lvlJc w:val="left"/>
      <w:pPr>
        <w:ind w:left="284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urora:used-aurora" w:val="i:1"/>
  </w:docVars>
  <w:rsids>
    <w:rsidRoot w:val="009F1E8C"/>
    <w:rsid w:val="00046867"/>
    <w:rsid w:val="000E2BDB"/>
    <w:rsid w:val="00103F94"/>
    <w:rsid w:val="00133C3C"/>
    <w:rsid w:val="001777F7"/>
    <w:rsid w:val="001D336D"/>
    <w:rsid w:val="001E4475"/>
    <w:rsid w:val="001E4E66"/>
    <w:rsid w:val="002C3AC1"/>
    <w:rsid w:val="002F7242"/>
    <w:rsid w:val="00303370"/>
    <w:rsid w:val="00347239"/>
    <w:rsid w:val="003E0007"/>
    <w:rsid w:val="0044213C"/>
    <w:rsid w:val="0049361D"/>
    <w:rsid w:val="00494700"/>
    <w:rsid w:val="004F47B8"/>
    <w:rsid w:val="005B7B0F"/>
    <w:rsid w:val="005E4948"/>
    <w:rsid w:val="006041EF"/>
    <w:rsid w:val="006955A1"/>
    <w:rsid w:val="007B5805"/>
    <w:rsid w:val="007E301D"/>
    <w:rsid w:val="007E6B6C"/>
    <w:rsid w:val="008308B5"/>
    <w:rsid w:val="00846283"/>
    <w:rsid w:val="008A0320"/>
    <w:rsid w:val="00945ACB"/>
    <w:rsid w:val="009B7534"/>
    <w:rsid w:val="009C5F4A"/>
    <w:rsid w:val="009F1E8C"/>
    <w:rsid w:val="00A558B5"/>
    <w:rsid w:val="00A90840"/>
    <w:rsid w:val="00AD747E"/>
    <w:rsid w:val="00B27391"/>
    <w:rsid w:val="00C332A7"/>
    <w:rsid w:val="00C40929"/>
    <w:rsid w:val="00D153AB"/>
    <w:rsid w:val="00D36C37"/>
    <w:rsid w:val="00D63643"/>
    <w:rsid w:val="00DE4E49"/>
    <w:rsid w:val="00E72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840"/>
    <w:rPr>
      <w:rFonts w:ascii="Times New Roman" w:hAnsi="Times New Roman"/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DE4E49"/>
    <w:pPr>
      <w:keepNext/>
      <w:keepLines/>
      <w:pBdr>
        <w:bottom w:val="single" w:sz="12" w:space="1" w:color="auto"/>
      </w:pBdr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E4E4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qFormat/>
    <w:rsid w:val="00DE4E4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Titre4">
    <w:name w:val="heading 4"/>
    <w:basedOn w:val="Normal"/>
    <w:link w:val="Titre4Car"/>
    <w:uiPriority w:val="9"/>
    <w:qFormat/>
    <w:rsid w:val="00DE4E49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Cs w:val="24"/>
      <w:lang w:eastAsia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E4E49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E4E49"/>
    <w:rPr>
      <w:rFonts w:ascii="Times New Roman" w:eastAsiaTheme="majorEastAsia" w:hAnsi="Times New Roman" w:cstheme="majorBidi"/>
      <w:b/>
      <w:bCs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DE4E49"/>
    <w:rPr>
      <w:rFonts w:asciiTheme="majorHAnsi" w:eastAsiaTheme="majorEastAsia" w:hAnsiTheme="majorHAnsi" w:cstheme="majorBidi"/>
      <w:b/>
      <w:bCs/>
      <w:sz w:val="24"/>
    </w:rPr>
  </w:style>
  <w:style w:type="character" w:customStyle="1" w:styleId="Titre4Car">
    <w:name w:val="Titre 4 Car"/>
    <w:basedOn w:val="Policepardfaut"/>
    <w:link w:val="Titre4"/>
    <w:uiPriority w:val="9"/>
    <w:rsid w:val="00DE4E49"/>
    <w:rPr>
      <w:rFonts w:ascii="Times New Roman" w:eastAsia="Times New Roman" w:hAnsi="Times New Roman" w:cs="Times New Roman"/>
      <w:b/>
      <w:bCs/>
      <w:sz w:val="24"/>
      <w:szCs w:val="24"/>
      <w:lang w:eastAsia="fr-CA"/>
    </w:rPr>
  </w:style>
  <w:style w:type="paragraph" w:styleId="Retraitnormal">
    <w:name w:val="Normal Indent"/>
    <w:basedOn w:val="Normal"/>
    <w:autoRedefine/>
    <w:uiPriority w:val="99"/>
    <w:qFormat/>
    <w:rsid w:val="00DE4E49"/>
    <w:pPr>
      <w:ind w:firstLine="425"/>
    </w:pPr>
  </w:style>
  <w:style w:type="paragraph" w:styleId="En-tte">
    <w:name w:val="header"/>
    <w:basedOn w:val="Normal"/>
    <w:link w:val="En-tteCar"/>
    <w:uiPriority w:val="99"/>
    <w:semiHidden/>
    <w:unhideWhenUsed/>
    <w:rsid w:val="00DE4E4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DE4E49"/>
    <w:rPr>
      <w:rFonts w:ascii="Times New Roman" w:hAnsi="Times New Roman"/>
      <w:sz w:val="24"/>
    </w:rPr>
  </w:style>
  <w:style w:type="paragraph" w:styleId="Pieddepage">
    <w:name w:val="footer"/>
    <w:basedOn w:val="Normal"/>
    <w:link w:val="PieddepageCar"/>
    <w:uiPriority w:val="99"/>
    <w:semiHidden/>
    <w:unhideWhenUsed/>
    <w:rsid w:val="00DE4E4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DE4E49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DE4E4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fr-CA"/>
    </w:rPr>
  </w:style>
  <w:style w:type="table" w:styleId="Grilledutableau">
    <w:name w:val="Table Grid"/>
    <w:basedOn w:val="TableauNormal"/>
    <w:uiPriority w:val="59"/>
    <w:rsid w:val="00DE4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re">
    <w:name w:val="Title"/>
    <w:basedOn w:val="Normal"/>
    <w:next w:val="Normal"/>
    <w:link w:val="TitreCar"/>
    <w:uiPriority w:val="10"/>
    <w:qFormat/>
    <w:rsid w:val="00A908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A90840"/>
    <w:rPr>
      <w:rFonts w:ascii="Times New Roman" w:eastAsiaTheme="majorEastAsia" w:hAnsi="Times New Roman" w:cstheme="majorBidi"/>
      <w:spacing w:val="5"/>
      <w:kern w:val="28"/>
      <w:sz w:val="52"/>
      <w:szCs w:val="52"/>
    </w:rPr>
  </w:style>
  <w:style w:type="paragraph" w:customStyle="1" w:styleId="Question">
    <w:name w:val="Question"/>
    <w:basedOn w:val="Titre1"/>
    <w:next w:val="Rponse"/>
    <w:qFormat/>
    <w:rsid w:val="00A90840"/>
    <w:pPr>
      <w:numPr>
        <w:numId w:val="1"/>
      </w:numPr>
      <w:pBdr>
        <w:top w:val="single" w:sz="4" w:space="1" w:color="auto"/>
        <w:bottom w:val="none" w:sz="0" w:space="0" w:color="auto"/>
      </w:pBdr>
      <w:spacing w:before="720"/>
    </w:pPr>
    <w:rPr>
      <w:sz w:val="24"/>
      <w:lang w:val="en-CA"/>
    </w:rPr>
  </w:style>
  <w:style w:type="paragraph" w:customStyle="1" w:styleId="Rponse">
    <w:name w:val="Réponse"/>
    <w:basedOn w:val="Normal"/>
    <w:qFormat/>
    <w:rsid w:val="00A90840"/>
    <w:pPr>
      <w:numPr>
        <w:ilvl w:val="1"/>
        <w:numId w:val="1"/>
      </w:numPr>
      <w:ind w:left="0"/>
      <w:outlineLvl w:val="1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72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728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840"/>
    <w:rPr>
      <w:rFonts w:ascii="Times New Roman" w:hAnsi="Times New Roman"/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DE4E49"/>
    <w:pPr>
      <w:keepNext/>
      <w:keepLines/>
      <w:pBdr>
        <w:bottom w:val="single" w:sz="12" w:space="1" w:color="auto"/>
      </w:pBdr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E4E4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qFormat/>
    <w:rsid w:val="00DE4E4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Titre4">
    <w:name w:val="heading 4"/>
    <w:basedOn w:val="Normal"/>
    <w:link w:val="Titre4Car"/>
    <w:uiPriority w:val="9"/>
    <w:qFormat/>
    <w:rsid w:val="00DE4E49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Cs w:val="24"/>
      <w:lang w:eastAsia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E4E49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E4E49"/>
    <w:rPr>
      <w:rFonts w:ascii="Times New Roman" w:eastAsiaTheme="majorEastAsia" w:hAnsi="Times New Roman" w:cstheme="majorBidi"/>
      <w:b/>
      <w:bCs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DE4E49"/>
    <w:rPr>
      <w:rFonts w:asciiTheme="majorHAnsi" w:eastAsiaTheme="majorEastAsia" w:hAnsiTheme="majorHAnsi" w:cstheme="majorBidi"/>
      <w:b/>
      <w:bCs/>
      <w:sz w:val="24"/>
    </w:rPr>
  </w:style>
  <w:style w:type="character" w:customStyle="1" w:styleId="Titre4Car">
    <w:name w:val="Titre 4 Car"/>
    <w:basedOn w:val="Policepardfaut"/>
    <w:link w:val="Titre4"/>
    <w:uiPriority w:val="9"/>
    <w:rsid w:val="00DE4E49"/>
    <w:rPr>
      <w:rFonts w:ascii="Times New Roman" w:eastAsia="Times New Roman" w:hAnsi="Times New Roman" w:cs="Times New Roman"/>
      <w:b/>
      <w:bCs/>
      <w:sz w:val="24"/>
      <w:szCs w:val="24"/>
      <w:lang w:eastAsia="fr-CA"/>
    </w:rPr>
  </w:style>
  <w:style w:type="paragraph" w:styleId="Retraitnormal">
    <w:name w:val="Normal Indent"/>
    <w:basedOn w:val="Normal"/>
    <w:autoRedefine/>
    <w:uiPriority w:val="99"/>
    <w:qFormat/>
    <w:rsid w:val="00DE4E49"/>
    <w:pPr>
      <w:ind w:firstLine="425"/>
    </w:pPr>
  </w:style>
  <w:style w:type="paragraph" w:styleId="En-tte">
    <w:name w:val="header"/>
    <w:basedOn w:val="Normal"/>
    <w:link w:val="En-tteCar"/>
    <w:uiPriority w:val="99"/>
    <w:semiHidden/>
    <w:unhideWhenUsed/>
    <w:rsid w:val="00DE4E4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DE4E49"/>
    <w:rPr>
      <w:rFonts w:ascii="Times New Roman" w:hAnsi="Times New Roman"/>
      <w:sz w:val="24"/>
    </w:rPr>
  </w:style>
  <w:style w:type="paragraph" w:styleId="Pieddepage">
    <w:name w:val="footer"/>
    <w:basedOn w:val="Normal"/>
    <w:link w:val="PieddepageCar"/>
    <w:uiPriority w:val="99"/>
    <w:semiHidden/>
    <w:unhideWhenUsed/>
    <w:rsid w:val="00DE4E4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DE4E49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DE4E4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fr-CA"/>
    </w:rPr>
  </w:style>
  <w:style w:type="table" w:styleId="Grilledutableau">
    <w:name w:val="Table Grid"/>
    <w:basedOn w:val="TableauNormal"/>
    <w:uiPriority w:val="59"/>
    <w:rsid w:val="00DE4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re">
    <w:name w:val="Title"/>
    <w:basedOn w:val="Normal"/>
    <w:next w:val="Normal"/>
    <w:link w:val="TitreCar"/>
    <w:uiPriority w:val="10"/>
    <w:qFormat/>
    <w:rsid w:val="00A908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A90840"/>
    <w:rPr>
      <w:rFonts w:ascii="Times New Roman" w:eastAsiaTheme="majorEastAsia" w:hAnsi="Times New Roman" w:cstheme="majorBidi"/>
      <w:spacing w:val="5"/>
      <w:kern w:val="28"/>
      <w:sz w:val="52"/>
      <w:szCs w:val="52"/>
    </w:rPr>
  </w:style>
  <w:style w:type="paragraph" w:customStyle="1" w:styleId="Question">
    <w:name w:val="Question"/>
    <w:basedOn w:val="Titre1"/>
    <w:next w:val="Rponse"/>
    <w:qFormat/>
    <w:rsid w:val="00A90840"/>
    <w:pPr>
      <w:numPr>
        <w:numId w:val="1"/>
      </w:numPr>
      <w:pBdr>
        <w:top w:val="single" w:sz="4" w:space="1" w:color="auto"/>
        <w:bottom w:val="none" w:sz="0" w:space="0" w:color="auto"/>
      </w:pBdr>
      <w:spacing w:before="720"/>
    </w:pPr>
    <w:rPr>
      <w:sz w:val="24"/>
      <w:lang w:val="en-CA"/>
    </w:rPr>
  </w:style>
  <w:style w:type="paragraph" w:customStyle="1" w:styleId="Rponse">
    <w:name w:val="Réponse"/>
    <w:basedOn w:val="Normal"/>
    <w:qFormat/>
    <w:rsid w:val="00A90840"/>
    <w:pPr>
      <w:numPr>
        <w:ilvl w:val="1"/>
        <w:numId w:val="1"/>
      </w:numPr>
      <w:ind w:left="0"/>
      <w:outlineLvl w:val="1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72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728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7</Pages>
  <Words>842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Universite de Montreal</Company>
  <LinksUpToDate>false</LinksUpToDate>
  <CharactersWithSpaces>5463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cousined</dc:creator>
  <cp:lastModifiedBy>cousined</cp:lastModifiedBy>
  <cp:revision>4</cp:revision>
  <dcterms:created xsi:type="dcterms:W3CDTF">2012-12-05T17:08:00Z</dcterms:created>
  <dcterms:modified xsi:type="dcterms:W3CDTF">2012-12-05T19:13:00Z</dcterms:modified>
</cp:coreProperties>
</file>