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6F3" w:rsidRPr="004562D3" w:rsidRDefault="005F76F3">
      <w:pPr>
        <w:rPr>
          <w:b/>
          <w:u w:val="single"/>
        </w:rPr>
      </w:pPr>
      <w:r w:rsidRPr="004562D3">
        <w:rPr>
          <w:b/>
          <w:u w:val="single"/>
        </w:rPr>
        <w:t>Sept 26</w:t>
      </w:r>
    </w:p>
    <w:p w:rsidR="00845D71" w:rsidRPr="00F31B7F" w:rsidRDefault="005F76F3">
      <w:r w:rsidRPr="00F31B7F">
        <w:t xml:space="preserve">Philo: </w:t>
      </w:r>
      <w:r w:rsidRPr="00F31B7F">
        <w:rPr>
          <w:u w:val="single"/>
        </w:rPr>
        <w:t>La Logique</w:t>
      </w:r>
      <w:r w:rsidRPr="00F31B7F">
        <w:t xml:space="preserve"> </w:t>
      </w:r>
    </w:p>
    <w:p w:rsidR="005F76F3" w:rsidRDefault="005F76F3">
      <w:r w:rsidRPr="005F76F3">
        <w:t>Domaine de la philosophie—b</w:t>
      </w:r>
      <w:r>
        <w:t>eau</w:t>
      </w:r>
      <w:r w:rsidRPr="005F76F3">
        <w:t>c</w:t>
      </w:r>
      <w:r>
        <w:t>ou</w:t>
      </w:r>
      <w:r w:rsidRPr="005F76F3">
        <w:t>p de recherché dans ce domaine (la logique de base (linéaire</w:t>
      </w:r>
      <w:r>
        <w:t>))  - sois vrai ou faux.</w:t>
      </w:r>
    </w:p>
    <w:p w:rsidR="005F76F3" w:rsidRDefault="006C057C" w:rsidP="005F76F3">
      <w:r>
        <w:t>Analyse</w:t>
      </w:r>
      <w:r w:rsidR="005F76F3">
        <w:t xml:space="preserve"> des discours : l’outil d’un philosophe est la logique.  La relation entre les propositions du discours. La validité d’un raisonnement.  La vérité des propositions.  </w:t>
      </w:r>
    </w:p>
    <w:p w:rsidR="005F76F3" w:rsidRDefault="005F76F3" w:rsidP="005F76F3">
      <w:r>
        <w:t xml:space="preserve">La logique : le discours- un ensemble de raisonnement.  Former de </w:t>
      </w:r>
      <w:r w:rsidR="007F236A">
        <w:t>propositions analytiques, syncrétiques et sémantiques</w:t>
      </w:r>
      <w:r w:rsidR="00F31B7F">
        <w:t xml:space="preserve">. </w:t>
      </w:r>
    </w:p>
    <w:p w:rsidR="009E607D" w:rsidRDefault="005F76F3" w:rsidP="005F76F3">
      <w:r>
        <w:t>Qu’est ce qu’un raisonnement : ensemble de propositions former de prémices et une conclusion.</w:t>
      </w:r>
      <w:r w:rsidR="009E607D">
        <w:t xml:space="preserve"> Ayant des liens logiques et sémantiques. Il existe plusieurs sortes de raisonnement.</w:t>
      </w:r>
    </w:p>
    <w:p w:rsidR="009E607D" w:rsidRDefault="006C057C" w:rsidP="009E607D">
      <w:r>
        <w:t>Première</w:t>
      </w:r>
      <w:r w:rsidR="009E607D">
        <w:t xml:space="preserve"> distinction :</w:t>
      </w:r>
      <w:r>
        <w:t xml:space="preserve"> nature des raisonnements</w:t>
      </w:r>
    </w:p>
    <w:p w:rsidR="009E607D" w:rsidRDefault="009E607D" w:rsidP="009E607D">
      <w:pPr>
        <w:pStyle w:val="ListParagraph"/>
        <w:numPr>
          <w:ilvl w:val="0"/>
          <w:numId w:val="3"/>
        </w:numPr>
      </w:pPr>
      <w:r w:rsidRPr="006C057C">
        <w:rPr>
          <w:b/>
          <w:u w:val="single"/>
        </w:rPr>
        <w:t>raisonnement inductif</w:t>
      </w:r>
      <w:r w:rsidR="006C057C">
        <w:t xml:space="preserve"> : passe du particulier au </w:t>
      </w:r>
      <w:r w:rsidR="00F31B7F">
        <w:t>général</w:t>
      </w:r>
      <w:r w:rsidR="006C057C">
        <w:t xml:space="preserve">, fonder sur des observations particulières. Ex : aluminium est conducteur d’électricité, fer, zinc= métaux sont conducteurs d’électricité. </w:t>
      </w:r>
      <w:r w:rsidR="005E283F">
        <w:t>(pas</w:t>
      </w:r>
      <w:r w:rsidR="006C057C">
        <w:t xml:space="preserve"> bons)</w:t>
      </w:r>
    </w:p>
    <w:p w:rsidR="009E607D" w:rsidRDefault="009E607D" w:rsidP="009E607D">
      <w:pPr>
        <w:pStyle w:val="ListParagraph"/>
        <w:numPr>
          <w:ilvl w:val="0"/>
          <w:numId w:val="3"/>
        </w:numPr>
      </w:pPr>
      <w:r w:rsidRPr="006C057C">
        <w:rPr>
          <w:b/>
          <w:u w:val="single"/>
        </w:rPr>
        <w:t xml:space="preserve">raisonnement </w:t>
      </w:r>
      <w:r w:rsidR="006C057C" w:rsidRPr="006C057C">
        <w:rPr>
          <w:b/>
          <w:u w:val="single"/>
        </w:rPr>
        <w:t>déductif</w:t>
      </w:r>
      <w:r w:rsidR="006C057C">
        <w:t> : (le meilleur) fonder sur une hypothèse et ensuite, tu fais une expérience et tu tires une conclusion. Raisonnement hypothético déductif. Générale au particulier.</w:t>
      </w:r>
    </w:p>
    <w:p w:rsidR="009E607D" w:rsidRDefault="006C057C" w:rsidP="009E607D">
      <w:pPr>
        <w:pStyle w:val="ListParagraph"/>
        <w:numPr>
          <w:ilvl w:val="0"/>
          <w:numId w:val="3"/>
        </w:numPr>
      </w:pPr>
      <w:r>
        <w:rPr>
          <w:b/>
          <w:u w:val="single"/>
        </w:rPr>
        <w:t xml:space="preserve">raisonnement </w:t>
      </w:r>
      <w:r w:rsidR="009E607D" w:rsidRPr="006C057C">
        <w:rPr>
          <w:b/>
          <w:u w:val="single"/>
        </w:rPr>
        <w:t>dialogique</w:t>
      </w:r>
      <w:r w:rsidRPr="006C057C">
        <w:rPr>
          <w:b/>
          <w:u w:val="single"/>
        </w:rPr>
        <w:t> </w:t>
      </w:r>
      <w:r>
        <w:t xml:space="preserve">: fond sur une discussion qui permet d’arriver à une conclusion—abouti à </w:t>
      </w:r>
      <w:proofErr w:type="gramStart"/>
      <w:r>
        <w:t>un</w:t>
      </w:r>
      <w:proofErr w:type="gramEnd"/>
      <w:r>
        <w:t xml:space="preserve"> entente, consensus.</w:t>
      </w:r>
    </w:p>
    <w:p w:rsidR="009E607D" w:rsidRDefault="006C057C" w:rsidP="009E607D">
      <w:pPr>
        <w:pStyle w:val="ListParagraph"/>
        <w:numPr>
          <w:ilvl w:val="0"/>
          <w:numId w:val="3"/>
        </w:numPr>
      </w:pPr>
      <w:r>
        <w:rPr>
          <w:b/>
          <w:u w:val="single"/>
        </w:rPr>
        <w:t xml:space="preserve">raisonnement </w:t>
      </w:r>
      <w:r w:rsidRPr="006C057C">
        <w:rPr>
          <w:b/>
          <w:u w:val="single"/>
        </w:rPr>
        <w:t>dialectique</w:t>
      </w:r>
      <w:r>
        <w:t> :</w:t>
      </w:r>
      <w:r w:rsidR="00B57CA3">
        <w:t xml:space="preserve"> </w:t>
      </w:r>
      <w:r w:rsidR="005E283F">
        <w:t xml:space="preserve">fonder sur le rapprochement des contraires. Quelqu’un qui a une thèse. L’autre qui a l’antithèse qui arrive à la synthèse. </w:t>
      </w:r>
    </w:p>
    <w:p w:rsidR="005E283F" w:rsidRDefault="005E283F" w:rsidP="005E283F">
      <w:pPr>
        <w:ind w:left="45"/>
      </w:pPr>
      <w:r>
        <w:t>Deuxième distinction :</w:t>
      </w:r>
    </w:p>
    <w:p w:rsidR="005E283F" w:rsidRDefault="005E283F" w:rsidP="005E283F">
      <w:pPr>
        <w:pStyle w:val="ListParagraph"/>
        <w:numPr>
          <w:ilvl w:val="0"/>
          <w:numId w:val="4"/>
        </w:numPr>
      </w:pPr>
      <w:r w:rsidRPr="009A7FFE">
        <w:rPr>
          <w:b/>
          <w:u w:val="single"/>
        </w:rPr>
        <w:t>raisonnements simples</w:t>
      </w:r>
      <w:r>
        <w:t xml:space="preserve"> : (1) Raisonnements immédiats : 2 proposition seulement </w:t>
      </w:r>
      <w:proofErr w:type="gramStart"/>
      <w:r>
        <w:t>( 1</w:t>
      </w:r>
      <w:proofErr w:type="gramEnd"/>
      <w:r>
        <w:t xml:space="preserve"> prémices, 1 conclusion) ex : j’ai faim donc je mange. (2) raisonnements a propositions multiples : 2 ou plusieurs prémisses et 1 conclusion. </w:t>
      </w:r>
    </w:p>
    <w:p w:rsidR="005E283F" w:rsidRDefault="005E283F" w:rsidP="005E283F">
      <w:pPr>
        <w:pStyle w:val="ListParagraph"/>
        <w:numPr>
          <w:ilvl w:val="0"/>
          <w:numId w:val="4"/>
        </w:numPr>
      </w:pPr>
      <w:r w:rsidRPr="009A7FFE">
        <w:rPr>
          <w:b/>
          <w:u w:val="single"/>
        </w:rPr>
        <w:t>raisonnement complexes</w:t>
      </w:r>
      <w:r w:rsidR="0048285E">
        <w:t xml:space="preserve"> : (1) </w:t>
      </w:r>
      <w:r w:rsidR="0048285E" w:rsidRPr="009A7FFE">
        <w:rPr>
          <w:i/>
        </w:rPr>
        <w:t>raisonnement conditionnel</w:t>
      </w:r>
      <w:r w:rsidR="0048285E">
        <w:t> :</w:t>
      </w:r>
      <w:r w:rsidR="004A71CD">
        <w:t xml:space="preserve"> Si P (condition)&gt;Q (conséquence)?? Ex : tu prends du poison donc tu es malades.</w:t>
      </w:r>
      <w:r w:rsidR="000404EF">
        <w:t xml:space="preserve"> (2) </w:t>
      </w:r>
      <w:r w:rsidR="000404EF" w:rsidRPr="009A7FFE">
        <w:rPr>
          <w:i/>
        </w:rPr>
        <w:t>Biconditionnel </w:t>
      </w:r>
      <w:r w:rsidR="000404EF">
        <w:t xml:space="preserve">: Q si et seulement si  P.  Ex : $ </w:t>
      </w:r>
      <w:proofErr w:type="spellStart"/>
      <w:r w:rsidR="000404EF">
        <w:t>ssi</w:t>
      </w:r>
      <w:proofErr w:type="spellEnd"/>
      <w:r w:rsidR="000404EF">
        <w:t xml:space="preserve"> tu fais devoir. .. Raisonnement de la Nécessiter. (3) </w:t>
      </w:r>
      <w:r w:rsidR="009A7FFE">
        <w:t xml:space="preserve"> </w:t>
      </w:r>
      <w:r w:rsidR="009A7FFE" w:rsidRPr="009A7FFE">
        <w:rPr>
          <w:i/>
        </w:rPr>
        <w:t>disjonctif</w:t>
      </w:r>
      <w:r w:rsidR="009A7FFE">
        <w:t xml:space="preserve"> : </w:t>
      </w:r>
      <w:r w:rsidR="000404EF">
        <w:t xml:space="preserve">P ou Q. Ex : sois je vais à Montréal ou à Toronto. Je ne peux pas aller au deux. </w:t>
      </w:r>
    </w:p>
    <w:p w:rsidR="00612276" w:rsidRDefault="005F76F3" w:rsidP="005F76F3">
      <w:r>
        <w:t>Qu’</w:t>
      </w:r>
      <w:r w:rsidR="009E607D">
        <w:t>est-ce que la proposition</w:t>
      </w:r>
      <w:r>
        <w:t> :</w:t>
      </w:r>
    </w:p>
    <w:p w:rsidR="005F76F3" w:rsidRDefault="005F76F3" w:rsidP="005F76F3">
      <w:r>
        <w:t xml:space="preserve"> </w:t>
      </w:r>
      <w:proofErr w:type="gramStart"/>
      <w:r w:rsidR="009E607D">
        <w:t>entité</w:t>
      </w:r>
      <w:proofErr w:type="gramEnd"/>
      <w:r w:rsidR="009E607D">
        <w:t xml:space="preserve"> linguistique qui a un contenu sémantique et est susceptible d’avoir une valeur de vérité. Sois q</w:t>
      </w:r>
      <w:r w:rsidR="006C057C">
        <w:t>uelque chose</w:t>
      </w:r>
      <w:r w:rsidR="009E607D">
        <w:t xml:space="preserve"> de vrai ou fausse.</w:t>
      </w:r>
      <w:r w:rsidR="00B57CA3">
        <w:t xml:space="preserve"> Respecter un certain nombre de </w:t>
      </w:r>
      <w:r w:rsidR="001C382E">
        <w:t>critère</w:t>
      </w:r>
      <w:r w:rsidR="00B57CA3">
        <w:t xml:space="preserve"> dans la discussion</w:t>
      </w:r>
      <w:r w:rsidR="001C382E">
        <w:t xml:space="preserve"> pour que personne ne manipule la penser. </w:t>
      </w:r>
    </w:p>
    <w:p w:rsidR="00612276" w:rsidRDefault="00612276" w:rsidP="005F76F3"/>
    <w:p w:rsidR="009A7FFE" w:rsidRDefault="009A7FFE" w:rsidP="005F76F3">
      <w:r>
        <w:lastRenderedPageBreak/>
        <w:t>Sortes de propositions : 4 sortes.</w:t>
      </w:r>
      <w:r w:rsidR="009D1265">
        <w:t xml:space="preserve"> </w:t>
      </w:r>
    </w:p>
    <w:p w:rsidR="009D1265" w:rsidRDefault="009D1265" w:rsidP="005F76F3">
      <w:r>
        <w:t>Universelle affirmative</w:t>
      </w:r>
      <w:r w:rsidR="00612276">
        <w:t xml:space="preserve"> (A)</w:t>
      </w:r>
      <w:r>
        <w:t xml:space="preserve"> : Tous les Italiens sont riches. </w:t>
      </w:r>
      <w:r w:rsidR="00B119B2">
        <w:t>Exprime</w:t>
      </w:r>
      <w:r>
        <w:t xml:space="preserve"> une totalité. </w:t>
      </w:r>
    </w:p>
    <w:p w:rsidR="00612276" w:rsidRDefault="00612276" w:rsidP="005F76F3">
      <w:r>
        <w:t>Universelle négative (E): Aucuns Italiens n’est riches. Exprime une totalité.</w:t>
      </w:r>
    </w:p>
    <w:p w:rsidR="00612276" w:rsidRDefault="00612276" w:rsidP="005F76F3">
      <w:r>
        <w:t>Particulière affirmative (I): Certains Italiens sont riches. Partie de la totalité.</w:t>
      </w:r>
    </w:p>
    <w:p w:rsidR="00612276" w:rsidRDefault="00612276" w:rsidP="005F76F3">
      <w:r>
        <w:t>Particulière négative(O) : Certains Italiens ne sont pas riches. Partie de la totalité.</w:t>
      </w:r>
    </w:p>
    <w:p w:rsidR="009E607D" w:rsidRPr="009E607D" w:rsidRDefault="009E607D" w:rsidP="005F76F3">
      <w:pPr>
        <w:rPr>
          <w:u w:val="single"/>
        </w:rPr>
      </w:pPr>
      <w:r>
        <w:t xml:space="preserve">Les termes d’une proposition : Tous les </w:t>
      </w:r>
      <w:r w:rsidRPr="009E607D">
        <w:rPr>
          <w:u w:val="single"/>
        </w:rPr>
        <w:t>étudiants</w:t>
      </w:r>
      <w:r>
        <w:t xml:space="preserve"> sont </w:t>
      </w:r>
      <w:r w:rsidRPr="009E607D">
        <w:rPr>
          <w:u w:val="single"/>
        </w:rPr>
        <w:t>riches</w:t>
      </w:r>
    </w:p>
    <w:p w:rsidR="007F236A" w:rsidRPr="004562D3" w:rsidRDefault="007F236A">
      <w:pPr>
        <w:rPr>
          <w:b/>
          <w:u w:val="single"/>
        </w:rPr>
      </w:pPr>
      <w:r w:rsidRPr="004562D3">
        <w:rPr>
          <w:b/>
          <w:u w:val="single"/>
        </w:rPr>
        <w:t>28 septembre</w:t>
      </w:r>
    </w:p>
    <w:p w:rsidR="005F76F3" w:rsidRDefault="004562D3">
      <w:r>
        <w:t xml:space="preserve">Calcul des propositions : </w:t>
      </w:r>
    </w:p>
    <w:p w:rsidR="004562D3" w:rsidRDefault="004562D3" w:rsidP="004562D3">
      <w:pPr>
        <w:pStyle w:val="ListParagraph"/>
        <w:numPr>
          <w:ilvl w:val="0"/>
          <w:numId w:val="5"/>
        </w:numPr>
      </w:pPr>
      <w:r>
        <w:t>tous les avocats sont chauves</w:t>
      </w:r>
    </w:p>
    <w:p w:rsidR="004562D3" w:rsidRDefault="004562D3" w:rsidP="004562D3">
      <w:pPr>
        <w:pStyle w:val="ListParagraph"/>
      </w:pPr>
      <w:proofErr w:type="gramStart"/>
      <w:r>
        <w:t>E- Aucun avocats</w:t>
      </w:r>
      <w:proofErr w:type="gramEnd"/>
      <w:r>
        <w:t xml:space="preserve"> n’est chauves</w:t>
      </w:r>
    </w:p>
    <w:p w:rsidR="004562D3" w:rsidRDefault="004562D3" w:rsidP="004562D3">
      <w:pPr>
        <w:pStyle w:val="ListParagraph"/>
        <w:numPr>
          <w:ilvl w:val="0"/>
          <w:numId w:val="7"/>
        </w:numPr>
      </w:pPr>
      <w:r>
        <w:t>Certains avocats sont chauves</w:t>
      </w:r>
    </w:p>
    <w:p w:rsidR="004562D3" w:rsidRDefault="004562D3" w:rsidP="004562D3">
      <w:pPr>
        <w:pStyle w:val="ListParagraph"/>
        <w:ind w:left="1440"/>
      </w:pPr>
      <w:r>
        <w:t>O- Quelques avocats ne sont pas chauves</w:t>
      </w:r>
    </w:p>
    <w:p w:rsidR="004562D3" w:rsidRDefault="004562D3" w:rsidP="004562D3">
      <w:r>
        <w:t>A (vrai</w:t>
      </w:r>
      <w:proofErr w:type="gramStart"/>
      <w:r>
        <w:t>)</w:t>
      </w:r>
      <w:proofErr w:type="gramEnd"/>
      <w:r>
        <w:sym w:font="Wingdings" w:char="F0DF"/>
      </w:r>
      <w:r>
        <w:t>-----------------Contraires---------------------</w:t>
      </w:r>
      <w:r>
        <w:sym w:font="Wingdings" w:char="F0E0"/>
      </w:r>
      <w:r>
        <w:t>E (faux)</w:t>
      </w:r>
    </w:p>
    <w:p w:rsidR="00F801D3" w:rsidRDefault="00F801D3" w:rsidP="004562D3">
      <w:r>
        <w:t>Si A est vrai, E est faux. (Inversement possible)</w:t>
      </w:r>
    </w:p>
    <w:p w:rsidR="00F801D3" w:rsidRDefault="00F801D3" w:rsidP="004562D3">
      <w:r>
        <w:t>Si A est faux, E n’est pas automatiquement vrai. Il peut être les deux faux.</w:t>
      </w:r>
    </w:p>
    <w:p w:rsidR="00F801D3" w:rsidRDefault="00F801D3" w:rsidP="004562D3">
      <w:proofErr w:type="gramStart"/>
      <w:r>
        <w:t>A(</w:t>
      </w:r>
      <w:proofErr w:type="gramEnd"/>
      <w:r>
        <w:t>vrai)</w:t>
      </w:r>
      <w:r>
        <w:sym w:font="Wingdings" w:char="F0DF"/>
      </w:r>
      <w:r>
        <w:t>--------------------------------------------</w:t>
      </w:r>
      <w:r>
        <w:sym w:font="Wingdings" w:char="F0E0"/>
      </w:r>
      <w:r>
        <w:t>(vrai en partie) I</w:t>
      </w:r>
    </w:p>
    <w:p w:rsidR="00F801D3" w:rsidRDefault="00F801D3" w:rsidP="004562D3">
      <w:r>
        <w:t>Si A est faux, I est (?)</w:t>
      </w:r>
    </w:p>
    <w:p w:rsidR="00F801D3" w:rsidRDefault="00F801D3" w:rsidP="004562D3">
      <w:r>
        <w:t>Si I est vrai, A est (?)</w:t>
      </w:r>
    </w:p>
    <w:p w:rsidR="00F801D3" w:rsidRDefault="00F801D3" w:rsidP="004562D3">
      <w:r>
        <w:t>E(vrai)</w:t>
      </w:r>
      <w:r>
        <w:sym w:font="Wingdings" w:char="F0DF"/>
      </w:r>
      <w:r>
        <w:t>-----------------</w:t>
      </w:r>
      <w:r>
        <w:sym w:font="Wingdings" w:char="F0E0"/>
      </w:r>
      <w:r>
        <w:t>O( vrai en partie)</w:t>
      </w:r>
    </w:p>
    <w:p w:rsidR="00F801D3" w:rsidRDefault="00F801D3" w:rsidP="004562D3">
      <w:r>
        <w:t>Moralité : Toujours du plus grand au plus petits.</w:t>
      </w:r>
    </w:p>
    <w:p w:rsidR="002752A4" w:rsidRPr="002752A4" w:rsidRDefault="002752A4" w:rsidP="004562D3">
      <w:pPr>
        <w:rPr>
          <w:rFonts w:ascii="Times New Roman" w:hAnsi="Times New Roman" w:cs="Times New Roman"/>
          <w:sz w:val="24"/>
          <w:szCs w:val="24"/>
        </w:rPr>
      </w:pP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Relation de contraire entre A et E. (garde même sujet, même prédicat</w:t>
      </w:r>
      <w:proofErr w:type="gramStart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proofErr w:type="gramEnd"/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La vérité d’un élément (A) nous dit que l’autre est faux. (E)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-La fausseté est </w:t>
      </w:r>
      <w:proofErr w:type="spellStart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mulitple</w:t>
      </w:r>
      <w:proofErr w:type="spellEnd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donc tout est possible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Relation entre A et I: la quantité change.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-Si A est vrai, I est vrai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-Si I est vrai, on ne connais pas la valeur de A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-Si A est faux, on ne connais pas </w:t>
      </w:r>
      <w:proofErr w:type="gramStart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la valeurs</w:t>
      </w:r>
      <w:proofErr w:type="gramEnd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de I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lastRenderedPageBreak/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Relation entre E et O.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-Si E est vrai, O est vrai aussi.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-Si 0 est vrai, on je ne </w:t>
      </w:r>
      <w:proofErr w:type="gramStart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sais</w:t>
      </w:r>
      <w:proofErr w:type="gramEnd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pas pour E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-La vérité = calcul haut vers le bas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-La fausseté = calcul bas vers le haut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Relation entre I et O: sont des sous contraires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-deux choses opposés, pourraient être vrai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Ex: certains avocat sont chauves, certains ne sont pas chauves.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-*MAIS, les deux ne peuvent pas être faux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Relation entre A et O: deux changements dans les deux (quantité, qualité)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-relation contradictoire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Relation entre I et E: contradictoire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-Relation subalterne (</w:t>
      </w:r>
      <w:proofErr w:type="spellStart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subalernation</w:t>
      </w:r>
      <w:proofErr w:type="spellEnd"/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): est lorsque la quantité change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-Relation contraire (sous-contrarié): est lorsque la qualité change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*** Carré des oppositions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Du vrai au vrai: A vers I. et E vers O (vers le bas)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Du faux au faux: I vers A. et O vers E (vers le haut)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Du vrai au faux: A vers E, E vers A, A vers O, O vers a, I vers E, E vers I, </w:t>
      </w:r>
      <w:r w:rsidRPr="002752A4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Du faux vau vrai: A vers O, O vers A, I vers O, O vers I, I vers E, E vers I.</w:t>
      </w:r>
    </w:p>
    <w:p w:rsidR="00082DC7" w:rsidRPr="00082DC7" w:rsidRDefault="00082DC7" w:rsidP="002752A4">
      <w:pPr>
        <w:tabs>
          <w:tab w:val="left" w:pos="6255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LISTE DE TOUTES LES OPPOSITIONS POSSIBLES</w:t>
      </w:r>
      <w:r w:rsidR="002752A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Si A est vrai: E est faux, I est vrai, O est faux </w:t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Si E est vrai: A est faux, I est faux. O est vrai </w:t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Si I est vrai, A est inconnu, E est faux, O est inconnue </w:t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Si O est vrai, A est faux, E est inconnue, I est inconnue, </w:t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Si A est faux: E est inconnue, I est inconnue, O est vrai </w:t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Si E est faux: A est inconnue, I est vrai, O est inconnue </w:t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Si I est faux: A est faux, E est vrai, O est vrai </w:t>
      </w:r>
      <w:r w:rsidRPr="00082DC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82D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Si est O est faux, A est vrai, E est faux, I est vrai</w:t>
      </w:r>
    </w:p>
    <w:p w:rsidR="00082DC7" w:rsidRDefault="00082DC7" w:rsidP="004562D3">
      <w:pPr>
        <w:rPr>
          <w:b/>
          <w:u w:val="single"/>
        </w:rPr>
      </w:pPr>
      <w:r>
        <w:rPr>
          <w:b/>
          <w:u w:val="single"/>
        </w:rPr>
        <w:t>Octobre 3</w:t>
      </w:r>
    </w:p>
    <w:p w:rsidR="00082DC7" w:rsidRDefault="00082DC7" w:rsidP="004562D3">
      <w:pPr>
        <w:rPr>
          <w:b/>
          <w:u w:val="single"/>
        </w:rPr>
      </w:pPr>
    </w:p>
    <w:p w:rsidR="00082DC7" w:rsidRDefault="005532F9" w:rsidP="004562D3">
      <w:r>
        <w:t xml:space="preserve">Si </w:t>
      </w:r>
      <w:proofErr w:type="spellStart"/>
      <w:r>
        <w:t>cest</w:t>
      </w:r>
      <w:proofErr w:type="spellEnd"/>
      <w:r>
        <w:t xml:space="preserve"> vrai que quelques  </w:t>
      </w:r>
      <w:proofErr w:type="spellStart"/>
      <w:r>
        <w:t>pecheurs</w:t>
      </w:r>
      <w:proofErr w:type="spellEnd"/>
      <w:r>
        <w:t xml:space="preserve"> ne mangent pas des fruits de mer et que </w:t>
      </w:r>
      <w:proofErr w:type="spellStart"/>
      <w:r>
        <w:t>cest</w:t>
      </w:r>
      <w:proofErr w:type="spellEnd"/>
      <w:r>
        <w:t xml:space="preserve"> faux que </w:t>
      </w:r>
      <w:proofErr w:type="spellStart"/>
      <w:r>
        <w:t>tout</w:t>
      </w:r>
      <w:proofErr w:type="spellEnd"/>
      <w:r>
        <w:t xml:space="preserve"> les </w:t>
      </w:r>
      <w:proofErr w:type="spellStart"/>
      <w:r>
        <w:t>pecheur</w:t>
      </w:r>
      <w:proofErr w:type="spellEnd"/>
      <w:r>
        <w:t xml:space="preserve"> mangent des fruits de mer que peut-on dire de aucun </w:t>
      </w:r>
      <w:proofErr w:type="spellStart"/>
      <w:r>
        <w:t>pecheur</w:t>
      </w:r>
      <w:proofErr w:type="spellEnd"/>
      <w:r>
        <w:t xml:space="preserve"> ne mange des fruits de mers?</w:t>
      </w:r>
    </w:p>
    <w:p w:rsidR="005532F9" w:rsidRDefault="005532F9" w:rsidP="004562D3"/>
    <w:p w:rsidR="005532F9" w:rsidRDefault="005532F9" w:rsidP="004562D3">
      <w:r>
        <w:t xml:space="preserve">Si </w:t>
      </w:r>
      <w:proofErr w:type="spellStart"/>
      <w:r>
        <w:t>cest</w:t>
      </w:r>
      <w:proofErr w:type="spellEnd"/>
      <w:r>
        <w:t xml:space="preserve"> faux </w:t>
      </w:r>
      <w:proofErr w:type="spellStart"/>
      <w:r>
        <w:t>quaucun</w:t>
      </w:r>
      <w:proofErr w:type="spellEnd"/>
      <w:r>
        <w:t xml:space="preserve"> </w:t>
      </w:r>
      <w:proofErr w:type="spellStart"/>
      <w:r>
        <w:t>telephone</w:t>
      </w:r>
      <w:proofErr w:type="spellEnd"/>
      <w:r>
        <w:t xml:space="preserve"> </w:t>
      </w:r>
      <w:proofErr w:type="spellStart"/>
      <w:r>
        <w:t>nest</w:t>
      </w:r>
      <w:proofErr w:type="spellEnd"/>
      <w:r>
        <w:t xml:space="preserve"> bruyant et que </w:t>
      </w:r>
      <w:proofErr w:type="spellStart"/>
      <w:r>
        <w:t>cest</w:t>
      </w:r>
      <w:proofErr w:type="spellEnd"/>
      <w:r>
        <w:t xml:space="preserve"> </w:t>
      </w:r>
      <w:proofErr w:type="spellStart"/>
      <w:r>
        <w:t>cest</w:t>
      </w:r>
      <w:proofErr w:type="spellEnd"/>
      <w:r>
        <w:t xml:space="preserve"> vrai que certains </w:t>
      </w:r>
      <w:proofErr w:type="spellStart"/>
      <w:r>
        <w:t>telephones</w:t>
      </w:r>
      <w:proofErr w:type="spellEnd"/>
      <w:r>
        <w:t xml:space="preserve"> sont bruyants que </w:t>
      </w:r>
      <w:proofErr w:type="spellStart"/>
      <w:r>
        <w:t>peut on</w:t>
      </w:r>
      <w:proofErr w:type="spellEnd"/>
      <w:r>
        <w:t xml:space="preserve"> dire de quelques </w:t>
      </w:r>
      <w:proofErr w:type="spellStart"/>
      <w:r>
        <w:t>telephone</w:t>
      </w:r>
      <w:proofErr w:type="spellEnd"/>
      <w:r>
        <w:t xml:space="preserve"> ne sont pas bruyants</w:t>
      </w:r>
    </w:p>
    <w:p w:rsidR="005532F9" w:rsidRDefault="005532F9" w:rsidP="004562D3"/>
    <w:p w:rsidR="005532F9" w:rsidRDefault="005532F9" w:rsidP="004562D3">
      <w:r>
        <w:t xml:space="preserve">Tout le monde sait que c’est faux que </w:t>
      </w:r>
      <w:proofErr w:type="spellStart"/>
      <w:r>
        <w:t>tout</w:t>
      </w:r>
      <w:proofErr w:type="spellEnd"/>
      <w:r>
        <w:t xml:space="preserve"> les aiment la philosophie et que </w:t>
      </w:r>
      <w:proofErr w:type="spellStart"/>
      <w:r>
        <w:t>cest</w:t>
      </w:r>
      <w:proofErr w:type="spellEnd"/>
      <w:r>
        <w:t xml:space="preserve"> faux </w:t>
      </w:r>
      <w:proofErr w:type="spellStart"/>
      <w:r>
        <w:t>egalement</w:t>
      </w:r>
      <w:proofErr w:type="spellEnd"/>
      <w:r>
        <w:t xml:space="preserve"> que aucun </w:t>
      </w:r>
      <w:proofErr w:type="spellStart"/>
      <w:r>
        <w:t>etudiant</w:t>
      </w:r>
      <w:proofErr w:type="spellEnd"/>
      <w:r>
        <w:t xml:space="preserve"> n’aime la philosophie. Nous sommes par contre surs et certains que certains </w:t>
      </w:r>
      <w:proofErr w:type="spellStart"/>
      <w:r>
        <w:t>etudiants</w:t>
      </w:r>
      <w:proofErr w:type="spellEnd"/>
      <w:r>
        <w:t xml:space="preserve"> n’aiment pas la philosophie. Donc que puis-je dire de quelques </w:t>
      </w:r>
      <w:proofErr w:type="spellStart"/>
      <w:r>
        <w:t>etudiants</w:t>
      </w:r>
      <w:proofErr w:type="spellEnd"/>
      <w:r>
        <w:t xml:space="preserve"> aiment la philosophie.</w:t>
      </w:r>
    </w:p>
    <w:p w:rsidR="00542215" w:rsidRPr="00082DC7" w:rsidRDefault="008724D4" w:rsidP="004562D3"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1. Cinq maisons de couleurs différentes sont habitées par des personnes de nationalité et de profession différente. Chacune ayant un animal favori et une boisson favorite.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</w:r>
      <w:proofErr w:type="gramStart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2.L’anglais</w:t>
      </w:r>
      <w:proofErr w:type="gramEnd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 habite la maison rouge 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3.Le chien appartient à l’espagnol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4.On boit du café dans la maison verte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5.L’ukranien boit du thé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6.La maison verte est situé à droite de la blanche (votre droite)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7.Le sculpteur élève des escargots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8.Le diplomate habite la maison jaune 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9.On boit du lait dans la maison du milieu 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10.Le Norvégien habite la première maison à gauche 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11.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Le médecin habite à la maison voisine de celle </w:t>
      </w:r>
      <w:proofErr w:type="spellStart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pù</w:t>
      </w:r>
      <w:proofErr w:type="spellEnd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 demeure le propriétaire du renard.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12</w:t>
      </w:r>
      <w:proofErr w:type="gramStart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.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La</w:t>
      </w:r>
      <w:proofErr w:type="gramEnd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 maison du diplomate est à côté de celle où il y a un cheval 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13.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Le violoniste boit du jus d’orange 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14.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Le japonais est acrobate 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15.</w:t>
      </w:r>
      <w:bookmarkStart w:id="0" w:name="_GoBack"/>
      <w:bookmarkEnd w:id="0"/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Le norvégien demeure à côté de la maison bleue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Ajoutons qu’une de ces personnes boit de l’eau, et qu’une autre est propriétaire du zèbre. 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QUI BOIT L’EAU?</w:t>
      </w:r>
      <w:r>
        <w:rPr>
          <w:rFonts w:ascii="Tahoma" w:hAnsi="Tahoma" w:cs="Tahoma"/>
          <w:color w:val="333333"/>
          <w:sz w:val="17"/>
          <w:szCs w:val="17"/>
        </w:rPr>
        <w:br/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À QUI APPARTIENT LE ZÈBRE?</w:t>
      </w:r>
    </w:p>
    <w:sectPr w:rsidR="00542215" w:rsidRPr="00082DC7" w:rsidSect="00147E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4569"/>
    <w:multiLevelType w:val="hybridMultilevel"/>
    <w:tmpl w:val="EC1A4A1A"/>
    <w:lvl w:ilvl="0" w:tplc="10E0AE36">
      <w:start w:val="9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76874"/>
    <w:multiLevelType w:val="hybridMultilevel"/>
    <w:tmpl w:val="5358BEBE"/>
    <w:lvl w:ilvl="0" w:tplc="808C1EC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962C5"/>
    <w:multiLevelType w:val="hybridMultilevel"/>
    <w:tmpl w:val="B7D02E0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4A2422"/>
    <w:multiLevelType w:val="hybridMultilevel"/>
    <w:tmpl w:val="638C6150"/>
    <w:lvl w:ilvl="0" w:tplc="1009000F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25" w:hanging="360"/>
      </w:pPr>
    </w:lvl>
    <w:lvl w:ilvl="2" w:tplc="1009001B" w:tentative="1">
      <w:start w:val="1"/>
      <w:numFmt w:val="lowerRoman"/>
      <w:lvlText w:val="%3."/>
      <w:lvlJc w:val="right"/>
      <w:pPr>
        <w:ind w:left="1845" w:hanging="180"/>
      </w:pPr>
    </w:lvl>
    <w:lvl w:ilvl="3" w:tplc="1009000F" w:tentative="1">
      <w:start w:val="1"/>
      <w:numFmt w:val="decimal"/>
      <w:lvlText w:val="%4."/>
      <w:lvlJc w:val="left"/>
      <w:pPr>
        <w:ind w:left="2565" w:hanging="360"/>
      </w:pPr>
    </w:lvl>
    <w:lvl w:ilvl="4" w:tplc="10090019" w:tentative="1">
      <w:start w:val="1"/>
      <w:numFmt w:val="lowerLetter"/>
      <w:lvlText w:val="%5."/>
      <w:lvlJc w:val="left"/>
      <w:pPr>
        <w:ind w:left="3285" w:hanging="360"/>
      </w:pPr>
    </w:lvl>
    <w:lvl w:ilvl="5" w:tplc="1009001B" w:tentative="1">
      <w:start w:val="1"/>
      <w:numFmt w:val="lowerRoman"/>
      <w:lvlText w:val="%6."/>
      <w:lvlJc w:val="right"/>
      <w:pPr>
        <w:ind w:left="4005" w:hanging="180"/>
      </w:pPr>
    </w:lvl>
    <w:lvl w:ilvl="6" w:tplc="1009000F" w:tentative="1">
      <w:start w:val="1"/>
      <w:numFmt w:val="decimal"/>
      <w:lvlText w:val="%7."/>
      <w:lvlJc w:val="left"/>
      <w:pPr>
        <w:ind w:left="4725" w:hanging="360"/>
      </w:pPr>
    </w:lvl>
    <w:lvl w:ilvl="7" w:tplc="10090019" w:tentative="1">
      <w:start w:val="1"/>
      <w:numFmt w:val="lowerLetter"/>
      <w:lvlText w:val="%8."/>
      <w:lvlJc w:val="left"/>
      <w:pPr>
        <w:ind w:left="5445" w:hanging="360"/>
      </w:pPr>
    </w:lvl>
    <w:lvl w:ilvl="8" w:tplc="10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5F353B51"/>
    <w:multiLevelType w:val="hybridMultilevel"/>
    <w:tmpl w:val="1AF20B90"/>
    <w:lvl w:ilvl="0" w:tplc="23469BC4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F490764"/>
    <w:multiLevelType w:val="hybridMultilevel"/>
    <w:tmpl w:val="29421C4A"/>
    <w:lvl w:ilvl="0" w:tplc="DA72D9C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25" w:hanging="360"/>
      </w:pPr>
    </w:lvl>
    <w:lvl w:ilvl="2" w:tplc="1009001B" w:tentative="1">
      <w:start w:val="1"/>
      <w:numFmt w:val="lowerRoman"/>
      <w:lvlText w:val="%3."/>
      <w:lvlJc w:val="right"/>
      <w:pPr>
        <w:ind w:left="1845" w:hanging="180"/>
      </w:pPr>
    </w:lvl>
    <w:lvl w:ilvl="3" w:tplc="1009000F" w:tentative="1">
      <w:start w:val="1"/>
      <w:numFmt w:val="decimal"/>
      <w:lvlText w:val="%4."/>
      <w:lvlJc w:val="left"/>
      <w:pPr>
        <w:ind w:left="2565" w:hanging="360"/>
      </w:pPr>
    </w:lvl>
    <w:lvl w:ilvl="4" w:tplc="10090019" w:tentative="1">
      <w:start w:val="1"/>
      <w:numFmt w:val="lowerLetter"/>
      <w:lvlText w:val="%5."/>
      <w:lvlJc w:val="left"/>
      <w:pPr>
        <w:ind w:left="3285" w:hanging="360"/>
      </w:pPr>
    </w:lvl>
    <w:lvl w:ilvl="5" w:tplc="1009001B" w:tentative="1">
      <w:start w:val="1"/>
      <w:numFmt w:val="lowerRoman"/>
      <w:lvlText w:val="%6."/>
      <w:lvlJc w:val="right"/>
      <w:pPr>
        <w:ind w:left="4005" w:hanging="180"/>
      </w:pPr>
    </w:lvl>
    <w:lvl w:ilvl="6" w:tplc="1009000F" w:tentative="1">
      <w:start w:val="1"/>
      <w:numFmt w:val="decimal"/>
      <w:lvlText w:val="%7."/>
      <w:lvlJc w:val="left"/>
      <w:pPr>
        <w:ind w:left="4725" w:hanging="360"/>
      </w:pPr>
    </w:lvl>
    <w:lvl w:ilvl="7" w:tplc="10090019" w:tentative="1">
      <w:start w:val="1"/>
      <w:numFmt w:val="lowerLetter"/>
      <w:lvlText w:val="%8."/>
      <w:lvlJc w:val="left"/>
      <w:pPr>
        <w:ind w:left="5445" w:hanging="360"/>
      </w:pPr>
    </w:lvl>
    <w:lvl w:ilvl="8" w:tplc="10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3F9732A"/>
    <w:multiLevelType w:val="hybridMultilevel"/>
    <w:tmpl w:val="A7469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6F3"/>
    <w:rsid w:val="000404EF"/>
    <w:rsid w:val="00082DC7"/>
    <w:rsid w:val="00117EDF"/>
    <w:rsid w:val="00147ED8"/>
    <w:rsid w:val="001C382E"/>
    <w:rsid w:val="002752A4"/>
    <w:rsid w:val="004562D3"/>
    <w:rsid w:val="0048285E"/>
    <w:rsid w:val="004A71CD"/>
    <w:rsid w:val="00542215"/>
    <w:rsid w:val="005532F9"/>
    <w:rsid w:val="005E283F"/>
    <w:rsid w:val="005F76F3"/>
    <w:rsid w:val="00612276"/>
    <w:rsid w:val="00613F61"/>
    <w:rsid w:val="006C057C"/>
    <w:rsid w:val="00706AB6"/>
    <w:rsid w:val="0074006E"/>
    <w:rsid w:val="007E117F"/>
    <w:rsid w:val="007F236A"/>
    <w:rsid w:val="00845D71"/>
    <w:rsid w:val="008724D4"/>
    <w:rsid w:val="009A7FFE"/>
    <w:rsid w:val="009D1265"/>
    <w:rsid w:val="009E607D"/>
    <w:rsid w:val="00B119B2"/>
    <w:rsid w:val="00B57CA3"/>
    <w:rsid w:val="00C53EAC"/>
    <w:rsid w:val="00F31B7F"/>
    <w:rsid w:val="00F8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6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2746</TotalTime>
  <Pages>4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15</cp:revision>
  <dcterms:created xsi:type="dcterms:W3CDTF">2012-09-26T20:04:00Z</dcterms:created>
  <dcterms:modified xsi:type="dcterms:W3CDTF">2012-10-03T21:10:00Z</dcterms:modified>
</cp:coreProperties>
</file>