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8C36C" w14:textId="4A4FF742" w:rsidR="005E78AF" w:rsidRDefault="000F34DC" w:rsidP="000F34DC">
      <w:pPr>
        <w:jc w:val="center"/>
        <w:rPr>
          <w:rFonts w:ascii="Cambria" w:hAnsi="Cambria"/>
          <w:b/>
          <w:sz w:val="32"/>
          <w:u w:val="single"/>
        </w:rPr>
      </w:pPr>
      <w:r w:rsidRPr="000F34DC">
        <w:rPr>
          <w:rFonts w:ascii="Cambria" w:hAnsi="Cambria"/>
          <w:b/>
          <w:sz w:val="32"/>
          <w:u w:val="single"/>
        </w:rPr>
        <w:t>P</w:t>
      </w:r>
      <w:r w:rsidRPr="000F34DC">
        <w:rPr>
          <w:rFonts w:ascii="Cambria" w:hAnsi="Cambria"/>
          <w:b/>
          <w:sz w:val="24"/>
          <w:u w:val="single"/>
        </w:rPr>
        <w:t>SYCHOLOGY</w:t>
      </w:r>
      <w:r w:rsidRPr="000F34DC">
        <w:rPr>
          <w:rFonts w:ascii="Cambria" w:hAnsi="Cambria"/>
          <w:b/>
          <w:sz w:val="32"/>
          <w:u w:val="single"/>
        </w:rPr>
        <w:t xml:space="preserve"> C</w:t>
      </w:r>
      <w:r w:rsidRPr="000F34DC">
        <w:rPr>
          <w:rFonts w:ascii="Cambria" w:hAnsi="Cambria"/>
          <w:b/>
          <w:sz w:val="24"/>
          <w:u w:val="single"/>
        </w:rPr>
        <w:t>HAPTER</w:t>
      </w:r>
      <w:r w:rsidRPr="000F34DC">
        <w:rPr>
          <w:rFonts w:ascii="Cambria" w:hAnsi="Cambria"/>
          <w:b/>
          <w:sz w:val="32"/>
          <w:u w:val="single"/>
        </w:rPr>
        <w:t xml:space="preserve"> 1</w:t>
      </w:r>
    </w:p>
    <w:p w14:paraId="682B10B3" w14:textId="77777777" w:rsidR="0023571E" w:rsidRDefault="0023571E" w:rsidP="000F34DC">
      <w:pPr>
        <w:rPr>
          <w:rFonts w:ascii="Cambria" w:hAnsi="Cambria"/>
          <w:u w:val="single"/>
        </w:rPr>
      </w:pPr>
    </w:p>
    <w:p w14:paraId="78CD8B05" w14:textId="1FA06AB9" w:rsidR="000F34DC" w:rsidRDefault="000F34DC" w:rsidP="000F34DC">
      <w:pPr>
        <w:rPr>
          <w:rFonts w:ascii="Cambria" w:hAnsi="Cambria"/>
          <w:u w:val="single"/>
        </w:rPr>
      </w:pPr>
      <w:r w:rsidRPr="000F34DC">
        <w:rPr>
          <w:rFonts w:ascii="Cambria" w:hAnsi="Cambria"/>
          <w:u w:val="single"/>
        </w:rPr>
        <w:t>Introduction</w:t>
      </w:r>
    </w:p>
    <w:p w14:paraId="3998B09C" w14:textId="7C8DBF3C" w:rsidR="000F34DC" w:rsidRPr="000F34DC" w:rsidRDefault="000F34DC" w:rsidP="000F34DC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0F34DC">
        <w:rPr>
          <w:rFonts w:ascii="Cambria" w:hAnsi="Cambria"/>
          <w:sz w:val="20"/>
          <w:szCs w:val="20"/>
        </w:rPr>
        <w:t>Psychology is the scientific study of how we think, feel, and behave</w:t>
      </w:r>
    </w:p>
    <w:p w14:paraId="64EE5EC0" w14:textId="15CF1E5A" w:rsidR="000F34DC" w:rsidRPr="000F34DC" w:rsidRDefault="000F34DC" w:rsidP="000F34DC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0F34DC">
        <w:rPr>
          <w:rFonts w:ascii="Cambria" w:hAnsi="Cambria"/>
          <w:sz w:val="20"/>
          <w:szCs w:val="20"/>
        </w:rPr>
        <w:t>Has a very broad scope</w:t>
      </w:r>
    </w:p>
    <w:p w14:paraId="45CC2A1A" w14:textId="7D7FB12B" w:rsidR="000F34DC" w:rsidRDefault="000F34DC" w:rsidP="000F34DC">
      <w:pPr>
        <w:pStyle w:val="ListParagraph"/>
        <w:numPr>
          <w:ilvl w:val="1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Explains all aspects of human life (sports, medicine, business, etc.)</w:t>
      </w:r>
    </w:p>
    <w:p w14:paraId="26BCCBA3" w14:textId="46FCCC98" w:rsidR="000F34DC" w:rsidRDefault="000F34DC" w:rsidP="000F34DC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 be used to manipulate or sway public opinion</w:t>
      </w:r>
    </w:p>
    <w:p w14:paraId="584C251B" w14:textId="1FCD7771" w:rsidR="000F34DC" w:rsidRDefault="000F34DC" w:rsidP="000F34DC">
      <w:pPr>
        <w:pStyle w:val="ListParagraph"/>
        <w:numPr>
          <w:ilvl w:val="1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Ex. Baby story from the Iraqi invasion of Kuwait </w:t>
      </w:r>
    </w:p>
    <w:p w14:paraId="286BDA9B" w14:textId="77777777" w:rsidR="00302E6F" w:rsidRPr="00302E6F" w:rsidRDefault="00302E6F" w:rsidP="00302E6F">
      <w:pPr>
        <w:rPr>
          <w:rFonts w:ascii="Cambria" w:hAnsi="Cambria"/>
          <w:sz w:val="20"/>
          <w:szCs w:val="20"/>
        </w:rPr>
      </w:pPr>
    </w:p>
    <w:p w14:paraId="758D29DE" w14:textId="157A7124" w:rsidR="000F34DC" w:rsidRDefault="00CD4949" w:rsidP="000F34DC">
      <w:pPr>
        <w:rPr>
          <w:rFonts w:ascii="Cambria" w:hAnsi="Cambria"/>
          <w:szCs w:val="20"/>
          <w:u w:val="single"/>
        </w:rPr>
      </w:pPr>
      <w:r>
        <w:rPr>
          <w:rFonts w:ascii="Cambria" w:hAnsi="Cambria"/>
          <w:szCs w:val="20"/>
          <w:u w:val="single"/>
        </w:rPr>
        <w:t>The Need for Psychological Science</w:t>
      </w:r>
    </w:p>
    <w:p w14:paraId="67D82C29" w14:textId="303C8DDE" w:rsidR="000F34DC" w:rsidRDefault="000F34DC" w:rsidP="000F34DC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Limits of Intuition</w:t>
      </w:r>
    </w:p>
    <w:p w14:paraId="18F66941" w14:textId="14BC1EDB" w:rsidR="000F34DC" w:rsidRDefault="000F34DC" w:rsidP="000F34DC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Intuition can be seriously misleading</w:t>
      </w:r>
    </w:p>
    <w:p w14:paraId="0FF867AA" w14:textId="6403FF44" w:rsidR="00302E6F" w:rsidRDefault="00302E6F" w:rsidP="00302E6F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Causes error in judgement</w:t>
      </w:r>
    </w:p>
    <w:p w14:paraId="0864BFAE" w14:textId="5643EC1C" w:rsidR="00302E6F" w:rsidRDefault="00302E6F" w:rsidP="00302E6F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Science is needed to show that intuition is often incorrect</w:t>
      </w:r>
    </w:p>
    <w:p w14:paraId="06C5D2F4" w14:textId="64850D63" w:rsidR="00302E6F" w:rsidRDefault="00302E6F" w:rsidP="00BE2AA2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Flat earth</w:t>
      </w:r>
    </w:p>
    <w:p w14:paraId="52576E2A" w14:textId="77698CCC" w:rsidR="00302E6F" w:rsidRDefault="00302E6F" w:rsidP="00302E6F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Limits of Common Sense</w:t>
      </w:r>
    </w:p>
    <w:p w14:paraId="7F2A207D" w14:textId="3FBB90EC" w:rsidR="00302E6F" w:rsidRDefault="00302E6F" w:rsidP="00302E6F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“Common sense” is a product of learning from experience</w:t>
      </w:r>
    </w:p>
    <w:p w14:paraId="0682A1E3" w14:textId="59539182" w:rsidR="00302E6F" w:rsidRDefault="00302E6F" w:rsidP="00302E6F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touching a hot stove or witnessing someone else touching a hot stove</w:t>
      </w:r>
    </w:p>
    <w:p w14:paraId="3D856A6B" w14:textId="7E1B86CB" w:rsidR="00302E6F" w:rsidRDefault="00302E6F" w:rsidP="00302E6F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Using “common sense” does not generate new knowledge</w:t>
      </w:r>
    </w:p>
    <w:p w14:paraId="2642996E" w14:textId="58BD5A29" w:rsidR="00302E6F" w:rsidRDefault="00302E6F" w:rsidP="00302E6F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302E6F">
        <w:rPr>
          <w:rFonts w:ascii="Cambria" w:hAnsi="Cambria"/>
          <w:sz w:val="20"/>
          <w:szCs w:val="20"/>
        </w:rPr>
        <w:t>Cannot be used in novel situations</w:t>
      </w:r>
    </w:p>
    <w:p w14:paraId="7A615E47" w14:textId="7A6B6606" w:rsidR="00302E6F" w:rsidRDefault="00302E6F" w:rsidP="00302E6F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BE2AA2">
        <w:rPr>
          <w:rFonts w:ascii="Cambria" w:hAnsi="Cambria"/>
          <w:b/>
          <w:sz w:val="20"/>
          <w:szCs w:val="20"/>
        </w:rPr>
        <w:t>Hindsight bias</w:t>
      </w:r>
      <w:r>
        <w:rPr>
          <w:rFonts w:ascii="Cambria" w:hAnsi="Cambria"/>
          <w:sz w:val="20"/>
          <w:szCs w:val="20"/>
        </w:rPr>
        <w:t xml:space="preserve"> is closely linked to the concept of “common sense”</w:t>
      </w:r>
    </w:p>
    <w:p w14:paraId="0535F7C2" w14:textId="04CBBD27" w:rsidR="00302E6F" w:rsidRDefault="00302E6F" w:rsidP="00302E6F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Hindsight bias is the “I-knew-it-all-along” phenomenon</w:t>
      </w:r>
    </w:p>
    <w:p w14:paraId="17242480" w14:textId="18EED1B4" w:rsidR="00302E6F" w:rsidRDefault="00302E6F" w:rsidP="00302E6F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When we know all the facts and conclusion about something, we like to think that we could have predicted or foreseen it easily</w:t>
      </w:r>
    </w:p>
    <w:p w14:paraId="1CEF960C" w14:textId="4A975F1F" w:rsidR="00302E6F" w:rsidRDefault="00302E6F" w:rsidP="00302E6F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Seeing someone solve a brain teaser and thinking that it’s easy to solve</w:t>
      </w:r>
    </w:p>
    <w:p w14:paraId="2C28FCA3" w14:textId="063A2FC2" w:rsidR="00302E6F" w:rsidRDefault="00302E6F" w:rsidP="00302E6F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During 911 people stayed in the towers even after the 2</w:t>
      </w:r>
      <w:r w:rsidRPr="00302E6F">
        <w:rPr>
          <w:rFonts w:ascii="Cambria" w:hAnsi="Cambria"/>
          <w:sz w:val="20"/>
          <w:szCs w:val="20"/>
          <w:vertAlign w:val="superscript"/>
        </w:rPr>
        <w:t>nd</w:t>
      </w:r>
      <w:r>
        <w:rPr>
          <w:rFonts w:ascii="Cambria" w:hAnsi="Cambria"/>
          <w:sz w:val="20"/>
          <w:szCs w:val="20"/>
        </w:rPr>
        <w:t xml:space="preserve"> crash</w:t>
      </w:r>
    </w:p>
    <w:p w14:paraId="610177C2" w14:textId="5E54252F" w:rsidR="00302E6F" w:rsidRDefault="00302E6F" w:rsidP="00302E6F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Many people think leaving the towers is “common sense”</w:t>
      </w:r>
    </w:p>
    <w:p w14:paraId="5D236ECA" w14:textId="2282E57F" w:rsidR="00302E6F" w:rsidRDefault="00302E6F" w:rsidP="00302E6F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But why was it not obvious to them if it was obvious to us?</w:t>
      </w:r>
    </w:p>
    <w:p w14:paraId="1CE2FAF7" w14:textId="08195BD8" w:rsidR="005E2D62" w:rsidRDefault="005E2D62" w:rsidP="005E2D62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Overconfidence</w:t>
      </w:r>
    </w:p>
    <w:p w14:paraId="7AAA3AFF" w14:textId="7BFF3879" w:rsidR="005E2D62" w:rsidRDefault="005E2D62" w:rsidP="005E2D62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People tend to overestimate the extent and accuracy of their knowledge</w:t>
      </w:r>
    </w:p>
    <w:p w14:paraId="5D3CF017" w14:textId="77777777" w:rsidR="005E2D62" w:rsidRDefault="005E2D62" w:rsidP="005E2D62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This leads to people underestimating risks</w:t>
      </w:r>
    </w:p>
    <w:p w14:paraId="7A57B6BE" w14:textId="77777777" w:rsidR="005E2D62" w:rsidRDefault="005E2D62" w:rsidP="005E2D62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5E2D62">
        <w:rPr>
          <w:rFonts w:ascii="Cambria" w:hAnsi="Cambria"/>
          <w:sz w:val="20"/>
          <w:szCs w:val="20"/>
        </w:rPr>
        <w:t xml:space="preserve">People </w:t>
      </w:r>
      <w:r>
        <w:rPr>
          <w:rFonts w:ascii="Cambria" w:hAnsi="Cambria"/>
          <w:sz w:val="20"/>
          <w:szCs w:val="20"/>
        </w:rPr>
        <w:t>overestimate their ability to control and predict events</w:t>
      </w:r>
    </w:p>
    <w:p w14:paraId="68F4EA81" w14:textId="16F5B176" w:rsidR="005E2D62" w:rsidRDefault="005E2D62" w:rsidP="005E2D62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In 1977 Ken Olsen (CEO of Digital Equipment Company) said “there is no reason for any individual to have a computer in their home”</w:t>
      </w:r>
    </w:p>
    <w:p w14:paraId="7BD69DAF" w14:textId="52E4D672" w:rsidR="005E2D62" w:rsidRDefault="005E2D62" w:rsidP="005E2D62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Illusory Correlation</w:t>
      </w:r>
    </w:p>
    <w:p w14:paraId="62D9F32F" w14:textId="544FEA6B" w:rsidR="0023571E" w:rsidRDefault="005E2D62" w:rsidP="0023571E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Humans like to perceive a relationship between two unrelated variables or events</w:t>
      </w:r>
    </w:p>
    <w:p w14:paraId="18E0DC79" w14:textId="2A3B40B0" w:rsidR="0023571E" w:rsidRPr="0023571E" w:rsidRDefault="0023571E" w:rsidP="0023571E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Vaccines cause autism</w:t>
      </w:r>
    </w:p>
    <w:p w14:paraId="5F572ED3" w14:textId="11DBC8CE" w:rsidR="005E2D62" w:rsidRDefault="005E2D62" w:rsidP="005E2D62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We remember </w:t>
      </w:r>
      <w:r w:rsidR="0023571E">
        <w:rPr>
          <w:rFonts w:ascii="Cambria" w:hAnsi="Cambria"/>
          <w:sz w:val="20"/>
          <w:szCs w:val="20"/>
        </w:rPr>
        <w:t>information better if it fits our illusory correlation and disregard information that does not fit our illusory correlation</w:t>
      </w:r>
    </w:p>
    <w:p w14:paraId="6BF239DB" w14:textId="77777777" w:rsidR="0023571E" w:rsidRDefault="0023571E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br w:type="page"/>
      </w:r>
    </w:p>
    <w:p w14:paraId="1B8B089D" w14:textId="23E1D649" w:rsidR="0023571E" w:rsidRDefault="0023571E" w:rsidP="0023571E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lastRenderedPageBreak/>
        <w:t>Perceiving Order in Random Events</w:t>
      </w:r>
    </w:p>
    <w:p w14:paraId="2D5DF072" w14:textId="70302051" w:rsidR="0023571E" w:rsidRDefault="0023571E" w:rsidP="0023571E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Uncertainty makes humans uncomfortable</w:t>
      </w:r>
    </w:p>
    <w:p w14:paraId="1AC4BF60" w14:textId="77777777" w:rsidR="00EE189A" w:rsidRDefault="0023571E" w:rsidP="00EE189A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As a result, humans tend to look for patterns to make the world appear more orderly</w:t>
      </w:r>
    </w:p>
    <w:p w14:paraId="58E6A6B4" w14:textId="70038E67" w:rsidR="00EE189A" w:rsidRPr="00EE189A" w:rsidRDefault="00EE189A" w:rsidP="00EE189A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Most p</w:t>
      </w:r>
      <w:r w:rsidRPr="00EE189A">
        <w:rPr>
          <w:rFonts w:ascii="Cambria" w:hAnsi="Cambria"/>
          <w:sz w:val="20"/>
          <w:szCs w:val="20"/>
        </w:rPr>
        <w:t>eople hav</w:t>
      </w:r>
      <w:r>
        <w:rPr>
          <w:rFonts w:ascii="Cambria" w:hAnsi="Cambria"/>
          <w:sz w:val="20"/>
          <w:szCs w:val="20"/>
        </w:rPr>
        <w:t>e</w:t>
      </w:r>
      <w:r w:rsidRPr="00EE189A">
        <w:rPr>
          <w:rFonts w:ascii="Cambria" w:hAnsi="Cambria"/>
          <w:sz w:val="20"/>
          <w:szCs w:val="20"/>
        </w:rPr>
        <w:t xml:space="preserve"> the wrong idea of randomness</w:t>
      </w:r>
    </w:p>
    <w:p w14:paraId="677BBE7C" w14:textId="339D72BF" w:rsidR="00EE189A" w:rsidRDefault="0023571E" w:rsidP="00EE189A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 w:rsidRPr="00EE189A">
        <w:rPr>
          <w:rFonts w:ascii="Cambria" w:hAnsi="Cambria"/>
          <w:sz w:val="20"/>
          <w:szCs w:val="20"/>
        </w:rPr>
        <w:t xml:space="preserve">Ex. A random number generator </w:t>
      </w:r>
      <w:r w:rsidR="00EE189A" w:rsidRPr="00EE189A">
        <w:rPr>
          <w:rFonts w:ascii="Cambria" w:hAnsi="Cambria"/>
          <w:sz w:val="20"/>
          <w:szCs w:val="20"/>
        </w:rPr>
        <w:t xml:space="preserve">for a lottery </w:t>
      </w:r>
      <w:r w:rsidRPr="00EE189A">
        <w:rPr>
          <w:rFonts w:ascii="Cambria" w:hAnsi="Cambria"/>
          <w:sz w:val="20"/>
          <w:szCs w:val="20"/>
        </w:rPr>
        <w:t xml:space="preserve">will pick 1, 2, 3, 4, 5, 6 </w:t>
      </w:r>
      <w:r w:rsidR="00EE189A" w:rsidRPr="00EE189A">
        <w:rPr>
          <w:rFonts w:ascii="Cambria" w:hAnsi="Cambria"/>
          <w:sz w:val="20"/>
          <w:szCs w:val="20"/>
        </w:rPr>
        <w:t xml:space="preserve">with the same probability as picking 45, 8, 33, 21, 16, 7, but almost everyone would </w:t>
      </w:r>
      <w:r w:rsidR="00EE189A">
        <w:rPr>
          <w:rFonts w:ascii="Cambria" w:hAnsi="Cambria"/>
          <w:sz w:val="20"/>
          <w:szCs w:val="20"/>
        </w:rPr>
        <w:t>choose the second set of numbers because the first one</w:t>
      </w:r>
    </w:p>
    <w:p w14:paraId="07122DB4" w14:textId="77777777" w:rsidR="00EE189A" w:rsidRDefault="00EE189A" w:rsidP="00EE189A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Gamblers fallacy is the mistaken belief that if an event occurs more frequently than usual during a given period of time, then it will occur less frequently in the future</w:t>
      </w:r>
    </w:p>
    <w:p w14:paraId="44114F9E" w14:textId="77777777" w:rsidR="00EE189A" w:rsidRDefault="00EE189A" w:rsidP="00EE189A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Because 5 heads were flipped in a row, the next one is like likely to be heads</w:t>
      </w:r>
    </w:p>
    <w:p w14:paraId="3A47D37E" w14:textId="42AB6367" w:rsidR="00EE189A" w:rsidRPr="00EE189A" w:rsidRDefault="00EE189A" w:rsidP="00EE189A">
      <w:pPr>
        <w:rPr>
          <w:rFonts w:ascii="Cambria" w:hAnsi="Cambria"/>
          <w:sz w:val="20"/>
          <w:szCs w:val="20"/>
        </w:rPr>
      </w:pPr>
      <w:r w:rsidRPr="00EE189A">
        <w:rPr>
          <w:rFonts w:ascii="Cambria" w:hAnsi="Cambria"/>
          <w:sz w:val="20"/>
          <w:szCs w:val="20"/>
        </w:rPr>
        <w:t xml:space="preserve"> </w:t>
      </w:r>
    </w:p>
    <w:p w14:paraId="202321C4" w14:textId="706729C0" w:rsidR="00EE189A" w:rsidRDefault="00AC555E" w:rsidP="00EE189A">
      <w:pPr>
        <w:rPr>
          <w:rFonts w:ascii="Cambria" w:hAnsi="Cambria"/>
          <w:szCs w:val="20"/>
          <w:u w:val="single"/>
        </w:rPr>
      </w:pPr>
      <w:r>
        <w:rPr>
          <w:rFonts w:ascii="Cambria" w:hAnsi="Cambria"/>
          <w:szCs w:val="20"/>
          <w:u w:val="single"/>
        </w:rPr>
        <w:t>The Scientific Attitude</w:t>
      </w:r>
    </w:p>
    <w:p w14:paraId="246BDB0E" w14:textId="6941B54C" w:rsidR="00AC555E" w:rsidRPr="001A30EB" w:rsidRDefault="001A30EB" w:rsidP="00AC555E">
      <w:pPr>
        <w:pStyle w:val="ListParagraph"/>
        <w:numPr>
          <w:ilvl w:val="0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Curiosity</w:t>
      </w:r>
    </w:p>
    <w:p w14:paraId="76A2FC1B" w14:textId="4C53BA08" w:rsidR="001A30EB" w:rsidRPr="001A30EB" w:rsidRDefault="001A30EB" w:rsidP="001A30EB">
      <w:pPr>
        <w:pStyle w:val="ListParagraph"/>
        <w:numPr>
          <w:ilvl w:val="1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Hungry for knowledge and answers</w:t>
      </w:r>
    </w:p>
    <w:p w14:paraId="4314B47A" w14:textId="681413CD" w:rsidR="001A30EB" w:rsidRPr="001E3AEB" w:rsidRDefault="001E3AEB" w:rsidP="001A30EB">
      <w:pPr>
        <w:pStyle w:val="ListParagraph"/>
        <w:numPr>
          <w:ilvl w:val="0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Open-mindedness</w:t>
      </w:r>
    </w:p>
    <w:p w14:paraId="6548A0CC" w14:textId="1018C6BD" w:rsidR="001E3AEB" w:rsidRPr="001E3AEB" w:rsidRDefault="001E3AEB" w:rsidP="001E3AEB">
      <w:pPr>
        <w:pStyle w:val="ListParagraph"/>
        <w:numPr>
          <w:ilvl w:val="1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Open towards ideas that contradict your own</w:t>
      </w:r>
    </w:p>
    <w:p w14:paraId="60B20200" w14:textId="28E10184" w:rsidR="001E3AEB" w:rsidRPr="001E3AEB" w:rsidRDefault="001E3AEB" w:rsidP="001E3AEB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1E3AEB">
        <w:rPr>
          <w:rFonts w:ascii="Cambria" w:hAnsi="Cambria"/>
          <w:sz w:val="20"/>
          <w:szCs w:val="20"/>
        </w:rPr>
        <w:t>Skepticism</w:t>
      </w:r>
    </w:p>
    <w:p w14:paraId="7BA47E09" w14:textId="610A3C23" w:rsidR="001E3AEB" w:rsidRPr="001E3AEB" w:rsidRDefault="001E3AEB" w:rsidP="001E3AEB">
      <w:pPr>
        <w:pStyle w:val="ListParagraph"/>
        <w:numPr>
          <w:ilvl w:val="1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Always question information presented to you</w:t>
      </w:r>
    </w:p>
    <w:p w14:paraId="3665235B" w14:textId="5ADF7FF3" w:rsidR="001E3AEB" w:rsidRPr="001E3AEB" w:rsidRDefault="001E3AEB" w:rsidP="001E3AEB">
      <w:pPr>
        <w:pStyle w:val="ListParagraph"/>
        <w:numPr>
          <w:ilvl w:val="0"/>
          <w:numId w:val="2"/>
        </w:numPr>
        <w:rPr>
          <w:rFonts w:ascii="Cambria" w:hAnsi="Cambria"/>
          <w:szCs w:val="20"/>
        </w:rPr>
      </w:pPr>
      <w:r>
        <w:rPr>
          <w:rFonts w:ascii="Cambria" w:hAnsi="Cambria"/>
          <w:sz w:val="20"/>
          <w:szCs w:val="20"/>
        </w:rPr>
        <w:t>Awareness of our own biases and agendas</w:t>
      </w:r>
    </w:p>
    <w:p w14:paraId="4B3C6D56" w14:textId="68285864" w:rsidR="001E3AEB" w:rsidRPr="001E3AEB" w:rsidRDefault="001E3AEB" w:rsidP="001E3AEB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1E3AEB">
        <w:rPr>
          <w:rFonts w:ascii="Cambria" w:hAnsi="Cambria"/>
          <w:sz w:val="20"/>
          <w:szCs w:val="20"/>
        </w:rPr>
        <w:t>Humility</w:t>
      </w:r>
    </w:p>
    <w:p w14:paraId="6ED3DB5A" w14:textId="49AC3311" w:rsidR="001E3AEB" w:rsidRPr="001E3AEB" w:rsidRDefault="001E3AEB" w:rsidP="001E3AEB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1E3AEB">
        <w:rPr>
          <w:rFonts w:ascii="Cambria" w:hAnsi="Cambria"/>
          <w:sz w:val="20"/>
          <w:szCs w:val="20"/>
        </w:rPr>
        <w:t>Get rid of ego</w:t>
      </w:r>
    </w:p>
    <w:p w14:paraId="6E2FF195" w14:textId="19E98211" w:rsidR="001E3AEB" w:rsidRDefault="001E3AEB" w:rsidP="001E3AEB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1E3AEB">
        <w:rPr>
          <w:rFonts w:ascii="Cambria" w:hAnsi="Cambria"/>
          <w:sz w:val="20"/>
          <w:szCs w:val="20"/>
        </w:rPr>
        <w:t>It is inevitable to make mistakes</w:t>
      </w:r>
    </w:p>
    <w:p w14:paraId="2E2F7F33" w14:textId="1ED9758C" w:rsidR="00DD5E79" w:rsidRPr="00DD5E79" w:rsidRDefault="00DD5E79" w:rsidP="00DD5E79">
      <w:pPr>
        <w:rPr>
          <w:rFonts w:ascii="Cambria" w:hAnsi="Cambria"/>
          <w:sz w:val="20"/>
          <w:szCs w:val="20"/>
        </w:rPr>
      </w:pPr>
    </w:p>
    <w:p w14:paraId="2CB2397E" w14:textId="43A88325" w:rsidR="00DD5E79" w:rsidRPr="00DD5E79" w:rsidRDefault="00DD5E79" w:rsidP="00DD5E79">
      <w:pPr>
        <w:rPr>
          <w:rFonts w:ascii="Cambria" w:hAnsi="Cambria"/>
          <w:szCs w:val="20"/>
          <w:u w:val="single"/>
        </w:rPr>
      </w:pPr>
      <w:r>
        <w:rPr>
          <w:rFonts w:ascii="Cambria" w:hAnsi="Cambria"/>
          <w:szCs w:val="20"/>
          <w:u w:val="single"/>
        </w:rPr>
        <w:t>C</w:t>
      </w:r>
      <w:r w:rsidRPr="000F34DC">
        <w:rPr>
          <w:rFonts w:ascii="Cambria" w:hAnsi="Cambria"/>
          <w:szCs w:val="20"/>
          <w:u w:val="single"/>
        </w:rPr>
        <w:t xml:space="preserve">. </w:t>
      </w:r>
      <w:r>
        <w:rPr>
          <w:rFonts w:ascii="Cambria" w:hAnsi="Cambria"/>
          <w:szCs w:val="20"/>
          <w:u w:val="single"/>
        </w:rPr>
        <w:t>The Scientific Method</w:t>
      </w:r>
    </w:p>
    <w:p w14:paraId="16F0F526" w14:textId="32BBEDAC" w:rsidR="00DD5E79" w:rsidRDefault="00DD5E79" w:rsidP="00DD5E79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DD5E79">
        <w:rPr>
          <w:rFonts w:ascii="Cambria" w:hAnsi="Cambria"/>
          <w:sz w:val="20"/>
          <w:szCs w:val="20"/>
        </w:rPr>
        <w:t>It is the methodology</w:t>
      </w:r>
      <w:r>
        <w:rPr>
          <w:rFonts w:ascii="Cambria" w:hAnsi="Cambria"/>
          <w:sz w:val="20"/>
          <w:szCs w:val="20"/>
        </w:rPr>
        <w:t xml:space="preserve"> that determines whether a field of study is a science</w:t>
      </w:r>
      <w:r w:rsidRPr="00DD5E79">
        <w:rPr>
          <w:rFonts w:ascii="Cambria" w:hAnsi="Cambria"/>
          <w:sz w:val="20"/>
          <w:szCs w:val="20"/>
        </w:rPr>
        <w:t xml:space="preserve"> </w:t>
      </w:r>
    </w:p>
    <w:p w14:paraId="2B586C4B" w14:textId="76253BFA" w:rsidR="00560113" w:rsidRPr="00560113" w:rsidRDefault="00DD5E79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Any field of study that follows the scientific method is a science</w:t>
      </w:r>
    </w:p>
    <w:p w14:paraId="1DD64465" w14:textId="49FC6E47" w:rsidR="00560113" w:rsidRPr="00560113" w:rsidRDefault="00560113" w:rsidP="00560113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560113">
        <w:rPr>
          <w:rFonts w:ascii="Cambria" w:hAnsi="Cambria"/>
          <w:b/>
          <w:sz w:val="20"/>
          <w:szCs w:val="20"/>
        </w:rPr>
        <w:t>Observation:</w:t>
      </w:r>
    </w:p>
    <w:p w14:paraId="4A2ED76D" w14:textId="7A9361BB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Starts as a casual observation and becomes a systemic observation</w:t>
      </w:r>
    </w:p>
    <w:p w14:paraId="03192BEA" w14:textId="797E3B19" w:rsidR="00560113" w:rsidRPr="00974E44" w:rsidRDefault="00560113" w:rsidP="00560113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974E44">
        <w:rPr>
          <w:rFonts w:ascii="Cambria" w:hAnsi="Cambria"/>
          <w:b/>
          <w:sz w:val="20"/>
          <w:szCs w:val="20"/>
        </w:rPr>
        <w:t>Theory:</w:t>
      </w:r>
    </w:p>
    <w:p w14:paraId="7AAE1FE5" w14:textId="5246B774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Attempts to explain the observation</w:t>
      </w:r>
    </w:p>
    <w:p w14:paraId="7DF8CE0E" w14:textId="3B47F42E" w:rsidR="00560113" w:rsidRPr="00974E44" w:rsidRDefault="00560113" w:rsidP="00560113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974E44">
        <w:rPr>
          <w:rFonts w:ascii="Cambria" w:hAnsi="Cambria"/>
          <w:b/>
          <w:sz w:val="20"/>
          <w:szCs w:val="20"/>
        </w:rPr>
        <w:t>Hypothesis Testing</w:t>
      </w:r>
    </w:p>
    <w:p w14:paraId="526F60E7" w14:textId="1BEA4594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Hypothesis is extracted from the theory</w:t>
      </w:r>
    </w:p>
    <w:p w14:paraId="057BF6E4" w14:textId="60BAF965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Hypothesis is tested, but follows strict scientific rules</w:t>
      </w:r>
    </w:p>
    <w:p w14:paraId="7FFE6F0E" w14:textId="7B337066" w:rsidR="00560113" w:rsidRDefault="00560113" w:rsidP="00560113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Must operationally define variables </w:t>
      </w:r>
    </w:p>
    <w:p w14:paraId="7F6BF20F" w14:textId="3B461FC7" w:rsidR="00560113" w:rsidRDefault="00560113" w:rsidP="00560113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Must state with clarity precision how variables are measured</w:t>
      </w:r>
    </w:p>
    <w:p w14:paraId="156E4E99" w14:textId="47DBFC95" w:rsidR="00560113" w:rsidRDefault="00560113" w:rsidP="00560113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Optimism is</w:t>
      </w:r>
      <w:r w:rsidR="00974E44">
        <w:rPr>
          <w:rFonts w:ascii="Cambria" w:hAnsi="Cambria"/>
          <w:sz w:val="20"/>
          <w:szCs w:val="20"/>
        </w:rPr>
        <w:t xml:space="preserve"> not</w:t>
      </w:r>
      <w:r>
        <w:rPr>
          <w:rFonts w:ascii="Cambria" w:hAnsi="Cambria"/>
          <w:sz w:val="20"/>
          <w:szCs w:val="20"/>
        </w:rPr>
        <w:t xml:space="preserve"> an operational definition</w:t>
      </w:r>
      <w:r w:rsidR="00974E44">
        <w:rPr>
          <w:rFonts w:ascii="Cambria" w:hAnsi="Cambria"/>
          <w:sz w:val="20"/>
          <w:szCs w:val="20"/>
        </w:rPr>
        <w:t>, but defining optimism as obtaining a score of 50+ on the Haddad optimism skill is</w:t>
      </w:r>
    </w:p>
    <w:p w14:paraId="5D75B399" w14:textId="327D5148" w:rsidR="00974E44" w:rsidRPr="00974E44" w:rsidRDefault="00974E44" w:rsidP="00974E44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974E44">
        <w:rPr>
          <w:rFonts w:ascii="Cambria" w:hAnsi="Cambria"/>
          <w:b/>
          <w:sz w:val="20"/>
          <w:szCs w:val="20"/>
        </w:rPr>
        <w:t>Replication</w:t>
      </w:r>
    </w:p>
    <w:p w14:paraId="0CA40503" w14:textId="1A578161" w:rsidR="00974E44" w:rsidRDefault="00974E44" w:rsidP="00974E44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Tests are replicated to ensure reliability and consistency</w:t>
      </w:r>
    </w:p>
    <w:p w14:paraId="2A0B1645" w14:textId="6031F61E" w:rsidR="00974E44" w:rsidRPr="00974E44" w:rsidRDefault="00974E44" w:rsidP="00974E44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974E44">
        <w:rPr>
          <w:rFonts w:ascii="Cambria" w:hAnsi="Cambria"/>
          <w:b/>
          <w:sz w:val="20"/>
          <w:szCs w:val="20"/>
        </w:rPr>
        <w:t>Generate new questions OR refine existing questions</w:t>
      </w:r>
    </w:p>
    <w:p w14:paraId="0ECFF045" w14:textId="08D7E949" w:rsidR="00DD5E79" w:rsidRDefault="00DD5E79" w:rsidP="00DD5E79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Descriptive research</w:t>
      </w:r>
    </w:p>
    <w:p w14:paraId="5A717F03" w14:textId="2A5A79CF" w:rsidR="00DD5E79" w:rsidRDefault="00DD5E79" w:rsidP="00DD5E79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Purpose is to observe and describe </w:t>
      </w:r>
    </w:p>
    <w:p w14:paraId="6BFFC8CC" w14:textId="62117B39" w:rsidR="00DD5E79" w:rsidRDefault="00DD5E79" w:rsidP="00DD5E79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Do not look for cause and effect</w:t>
      </w:r>
    </w:p>
    <w:p w14:paraId="53B13258" w14:textId="3553F514" w:rsidR="00560113" w:rsidRPr="00560113" w:rsidRDefault="00560113" w:rsidP="00DD5E79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560113">
        <w:rPr>
          <w:rFonts w:ascii="Cambria" w:hAnsi="Cambria"/>
          <w:b/>
          <w:sz w:val="20"/>
          <w:szCs w:val="20"/>
        </w:rPr>
        <w:t>Case study</w:t>
      </w:r>
      <w:r>
        <w:rPr>
          <w:rFonts w:ascii="Cambria" w:hAnsi="Cambria"/>
          <w:b/>
          <w:sz w:val="20"/>
          <w:szCs w:val="20"/>
        </w:rPr>
        <w:t>:</w:t>
      </w:r>
    </w:p>
    <w:p w14:paraId="7C0B1DF0" w14:textId="029C3727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lastRenderedPageBreak/>
        <w:t>In depth scientific investigation of a single person or very small group</w:t>
      </w:r>
    </w:p>
    <w:p w14:paraId="3DFC8392" w14:textId="3A26463D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gathers all relevant information on this person or group</w:t>
      </w:r>
    </w:p>
    <w:p w14:paraId="6961566B" w14:textId="5EF5E2A8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Advantages:</w:t>
      </w:r>
    </w:p>
    <w:p w14:paraId="1A053242" w14:textId="7298783C" w:rsidR="00560113" w:rsidRDefault="00560113" w:rsidP="00560113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most in-depth type of study</w:t>
      </w:r>
    </w:p>
    <w:p w14:paraId="074CCA9C" w14:textId="20660E53" w:rsidR="00560113" w:rsidRDefault="00560113" w:rsidP="00560113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Great for investigating something new, untouched, or unknown</w:t>
      </w:r>
    </w:p>
    <w:p w14:paraId="67DBAA8B" w14:textId="61AA14C5" w:rsidR="00560113" w:rsidRDefault="00560113" w:rsidP="00560113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Keeps records of rare cases for future reference</w:t>
      </w:r>
    </w:p>
    <w:p w14:paraId="54EBBA4C" w14:textId="3FF423DB" w:rsidR="00560113" w:rsidRDefault="00560113" w:rsidP="00560113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Disadvantages</w:t>
      </w:r>
      <w:r w:rsidR="00BF3065">
        <w:rPr>
          <w:rFonts w:ascii="Cambria" w:hAnsi="Cambria"/>
          <w:sz w:val="20"/>
          <w:szCs w:val="20"/>
        </w:rPr>
        <w:t>:</w:t>
      </w:r>
    </w:p>
    <w:p w14:paraId="16F9B3B2" w14:textId="3A78CFBF" w:rsid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Scope is small</w:t>
      </w:r>
    </w:p>
    <w:p w14:paraId="47C6A961" w14:textId="61CE2225" w:rsidR="00BF3065" w:rsidRDefault="00BF3065" w:rsidP="00BF3065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Cannot generalize or draw conclusions about other cases</w:t>
      </w:r>
    </w:p>
    <w:p w14:paraId="3C00E113" w14:textId="0C6BF0DC" w:rsid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bias</w:t>
      </w:r>
    </w:p>
    <w:p w14:paraId="2403E058" w14:textId="62A2A46C" w:rsidR="00BF3065" w:rsidRDefault="00BF3065" w:rsidP="00BF3065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may hear what they want to hear or see what they want to see</w:t>
      </w:r>
    </w:p>
    <w:p w14:paraId="148ABB6C" w14:textId="0DD14C8D" w:rsidR="00BF3065" w:rsidRDefault="00BF3065" w:rsidP="00BF3065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Similar to confirmation bias</w:t>
      </w:r>
    </w:p>
    <w:p w14:paraId="31726E9A" w14:textId="07E3BF3F" w:rsidR="00BF3065" w:rsidRDefault="00BF3065" w:rsidP="00BF3065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BF3065">
        <w:rPr>
          <w:rFonts w:ascii="Cambria" w:hAnsi="Cambria"/>
          <w:b/>
          <w:sz w:val="20"/>
          <w:szCs w:val="20"/>
        </w:rPr>
        <w:t>Survey</w:t>
      </w:r>
    </w:p>
    <w:p w14:paraId="472C8AA9" w14:textId="0B13BD1B" w:rsidR="00BF3065" w:rsidRPr="00BF3065" w:rsidRDefault="00BF3065" w:rsidP="00BF3065">
      <w:pPr>
        <w:pStyle w:val="ListParagraph"/>
        <w:numPr>
          <w:ilvl w:val="1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Can be descriptive or correlational research</w:t>
      </w:r>
    </w:p>
    <w:p w14:paraId="0F4A728E" w14:textId="76D93328" w:rsidR="00BF3065" w:rsidRPr="00BF3065" w:rsidRDefault="00BF3065" w:rsidP="00BF3065">
      <w:pPr>
        <w:pStyle w:val="ListParagraph"/>
        <w:numPr>
          <w:ilvl w:val="1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Involves asking questions and gathering answers from a large population</w:t>
      </w:r>
    </w:p>
    <w:p w14:paraId="058C8E6E" w14:textId="2A97A1E7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All subjects are asked the same questions</w:t>
      </w:r>
    </w:p>
    <w:p w14:paraId="162AF309" w14:textId="64C8094B" w:rsidR="00BF3065" w:rsidRPr="00BF3065" w:rsidRDefault="00BF3065" w:rsidP="00BF3065">
      <w:pPr>
        <w:pStyle w:val="ListParagraph"/>
        <w:numPr>
          <w:ilvl w:val="1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In order for a survey to be scientific, the sample must be representative of the population</w:t>
      </w:r>
    </w:p>
    <w:p w14:paraId="69196D51" w14:textId="3765483E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In order to achieve this, you must do random sampling</w:t>
      </w:r>
    </w:p>
    <w:p w14:paraId="72E81C81" w14:textId="19A54790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Chance and only chance should determine who will participate</w:t>
      </w:r>
    </w:p>
    <w:p w14:paraId="74B728E4" w14:textId="2E54AC8F" w:rsidR="00BF3065" w:rsidRPr="00BF3065" w:rsidRDefault="00BF3065" w:rsidP="00BF3065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BF3065">
        <w:rPr>
          <w:rFonts w:ascii="Cambria" w:hAnsi="Cambria"/>
          <w:sz w:val="20"/>
          <w:szCs w:val="20"/>
        </w:rPr>
        <w:t>Advantages:</w:t>
      </w:r>
    </w:p>
    <w:p w14:paraId="016CA49F" w14:textId="78BB22F3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Cheap and simple to conduct/distribute</w:t>
      </w:r>
    </w:p>
    <w:p w14:paraId="3E38B92B" w14:textId="27D0A677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Helps to reach people who are normally not part of research studies</w:t>
      </w:r>
    </w:p>
    <w:p w14:paraId="0A8EEBB1" w14:textId="3E48BF4F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Sometimes the only way to find out information is to ask questions</w:t>
      </w:r>
    </w:p>
    <w:p w14:paraId="07E00C59" w14:textId="0D85C470" w:rsidR="00BF3065" w:rsidRPr="00BF3065" w:rsidRDefault="00BF3065" w:rsidP="00BF3065">
      <w:pPr>
        <w:pStyle w:val="ListParagraph"/>
        <w:numPr>
          <w:ilvl w:val="1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Disadvantages</w:t>
      </w:r>
    </w:p>
    <w:p w14:paraId="5FCDA55F" w14:textId="3BB85850" w:rsidR="00BF3065" w:rsidRPr="00BF3065" w:rsidRDefault="00BF3065" w:rsidP="00BF3065">
      <w:pPr>
        <w:pStyle w:val="ListParagraph"/>
        <w:numPr>
          <w:ilvl w:val="2"/>
          <w:numId w:val="2"/>
        </w:num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>People will almost always intentionally or unintentionally lie</w:t>
      </w:r>
    </w:p>
    <w:p w14:paraId="2A20C829" w14:textId="38F8CF53" w:rsidR="00BF3065" w:rsidRDefault="00BF3065" w:rsidP="00BF3065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 w:rsidRPr="00BF3065">
        <w:rPr>
          <w:rFonts w:ascii="Cambria" w:hAnsi="Cambria"/>
          <w:sz w:val="20"/>
          <w:szCs w:val="20"/>
        </w:rPr>
        <w:t>Ex. If you ask “are you racist?”</w:t>
      </w:r>
      <w:r w:rsidR="00A21930">
        <w:rPr>
          <w:rFonts w:ascii="Cambria" w:hAnsi="Cambria"/>
          <w:sz w:val="20"/>
          <w:szCs w:val="20"/>
        </w:rPr>
        <w:t xml:space="preserve"> </w:t>
      </w:r>
      <w:r w:rsidRPr="00BF3065">
        <w:rPr>
          <w:rFonts w:ascii="Cambria" w:hAnsi="Cambria"/>
          <w:sz w:val="20"/>
          <w:szCs w:val="20"/>
        </w:rPr>
        <w:t>then most people aren’t going to answer yes</w:t>
      </w:r>
    </w:p>
    <w:p w14:paraId="3C366624" w14:textId="23415974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Wording of the question can greatly influence results</w:t>
      </w:r>
    </w:p>
    <w:p w14:paraId="456940C0" w14:textId="6E160B49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Characteristics of surveyor can influence results</w:t>
      </w:r>
    </w:p>
    <w:p w14:paraId="5EBBF27E" w14:textId="4A55BD0E" w:rsidR="00A21930" w:rsidRDefault="00A21930" w:rsidP="00A21930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Woman asking if you are a feminist</w:t>
      </w:r>
    </w:p>
    <w:p w14:paraId="56429F4C" w14:textId="69CE6075" w:rsidR="00A21930" w:rsidRPr="00A21930" w:rsidRDefault="00A21930" w:rsidP="00A21930">
      <w:pPr>
        <w:pStyle w:val="ListParagraph"/>
        <w:numPr>
          <w:ilvl w:val="0"/>
          <w:numId w:val="2"/>
        </w:numPr>
        <w:rPr>
          <w:rFonts w:ascii="Cambria" w:hAnsi="Cambria"/>
          <w:b/>
          <w:sz w:val="20"/>
          <w:szCs w:val="20"/>
        </w:rPr>
      </w:pPr>
      <w:r w:rsidRPr="00A21930">
        <w:rPr>
          <w:rFonts w:ascii="Cambria" w:hAnsi="Cambria"/>
          <w:b/>
          <w:sz w:val="20"/>
          <w:szCs w:val="20"/>
        </w:rPr>
        <w:t>Naturalistic Observation</w:t>
      </w:r>
    </w:p>
    <w:p w14:paraId="2D57505B" w14:textId="1C4FD086" w:rsidR="00A21930" w:rsidRDefault="00A21930" w:rsidP="00A21930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A21930">
        <w:rPr>
          <w:rFonts w:ascii="Cambria" w:hAnsi="Cambria"/>
          <w:sz w:val="20"/>
          <w:szCs w:val="20"/>
        </w:rPr>
        <w:t>Researcher</w:t>
      </w:r>
      <w:r>
        <w:rPr>
          <w:rFonts w:ascii="Cambria" w:hAnsi="Cambria"/>
          <w:sz w:val="20"/>
          <w:szCs w:val="20"/>
        </w:rPr>
        <w:t xml:space="preserve"> goes into environment to observe</w:t>
      </w:r>
    </w:p>
    <w:p w14:paraId="6F931446" w14:textId="03258472" w:rsidR="00A21930" w:rsidRDefault="00A21930" w:rsidP="00A21930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must not interfere</w:t>
      </w:r>
    </w:p>
    <w:p w14:paraId="5156CB6D" w14:textId="79259D81" w:rsidR="00A21930" w:rsidRDefault="00A21930" w:rsidP="00A21930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Advantages:</w:t>
      </w:r>
    </w:p>
    <w:p w14:paraId="33185F1E" w14:textId="156B0435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Observing behavior in real time</w:t>
      </w:r>
    </w:p>
    <w:p w14:paraId="458D2910" w14:textId="333C01F8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Not artificial manipulation or interference</w:t>
      </w:r>
    </w:p>
    <w:p w14:paraId="2024461C" w14:textId="2167471C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Allows you to gather information you might not be able to get in a lab</w:t>
      </w:r>
    </w:p>
    <w:p w14:paraId="121FC52E" w14:textId="55C935C0" w:rsidR="00A21930" w:rsidRDefault="00A21930" w:rsidP="00A21930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Disadvantages:</w:t>
      </w:r>
    </w:p>
    <w:p w14:paraId="231FFCEA" w14:textId="589934EE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Cannot generalize to other environments</w:t>
      </w:r>
    </w:p>
    <w:p w14:paraId="089081C7" w14:textId="666357C3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bias</w:t>
      </w:r>
    </w:p>
    <w:p w14:paraId="0C2AC463" w14:textId="60BCFAB9" w:rsidR="00A21930" w:rsidRDefault="00A21930" w:rsidP="00A21930">
      <w:pPr>
        <w:pStyle w:val="ListParagraph"/>
        <w:numPr>
          <w:ilvl w:val="2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Researcher presence can interfere with results</w:t>
      </w:r>
    </w:p>
    <w:p w14:paraId="120314AF" w14:textId="77777777" w:rsidR="00A21930" w:rsidRDefault="00A21930" w:rsidP="00A21930">
      <w:pPr>
        <w:pStyle w:val="ListParagraph"/>
        <w:numPr>
          <w:ilvl w:val="3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Going to a playground to study aggressiveness in young boys and girls</w:t>
      </w:r>
    </w:p>
    <w:p w14:paraId="757D6495" w14:textId="4CF09530" w:rsidR="00A21930" w:rsidRDefault="00A21930" w:rsidP="00A21930">
      <w:pPr>
        <w:pStyle w:val="ListParagraph"/>
        <w:numPr>
          <w:ilvl w:val="4"/>
          <w:numId w:val="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they know they are being observed, they will act differently.</w:t>
      </w:r>
    </w:p>
    <w:p w14:paraId="3369E72D" w14:textId="17AF4D3C" w:rsidR="00A21930" w:rsidRPr="00A21930" w:rsidRDefault="00A21930" w:rsidP="00A21930">
      <w:pPr>
        <w:rPr>
          <w:rFonts w:ascii="Cambria" w:hAnsi="Cambria"/>
          <w:sz w:val="20"/>
          <w:szCs w:val="20"/>
        </w:rPr>
      </w:pPr>
    </w:p>
    <w:p w14:paraId="312B5210" w14:textId="4A0F8F6D" w:rsidR="0023571E" w:rsidRPr="0023571E" w:rsidRDefault="0023571E" w:rsidP="0023571E">
      <w:pPr>
        <w:rPr>
          <w:rFonts w:ascii="Cambria" w:hAnsi="Cambria"/>
          <w:sz w:val="20"/>
          <w:szCs w:val="20"/>
        </w:rPr>
      </w:pPr>
    </w:p>
    <w:p w14:paraId="6AA5C465" w14:textId="674AACEA" w:rsidR="00A21930" w:rsidRDefault="00A21930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br w:type="page"/>
      </w:r>
    </w:p>
    <w:p w14:paraId="36D87562" w14:textId="36572C18" w:rsidR="005E2D62" w:rsidRDefault="00A21930" w:rsidP="005E2D62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lastRenderedPageBreak/>
        <w:t xml:space="preserve">Correlational Research </w:t>
      </w:r>
    </w:p>
    <w:p w14:paraId="4B1C5675" w14:textId="442363E6" w:rsidR="00A21930" w:rsidRDefault="00A21930" w:rsidP="00A21930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To find systematic and reliable relationships between 2 or more variables</w:t>
      </w:r>
    </w:p>
    <w:p w14:paraId="1CBC34D7" w14:textId="4B105A83" w:rsidR="00A21930" w:rsidRPr="002D57B7" w:rsidRDefault="00A21930" w:rsidP="00A21930">
      <w:pPr>
        <w:pStyle w:val="ListParagraph"/>
        <w:numPr>
          <w:ilvl w:val="0"/>
          <w:numId w:val="3"/>
        </w:numPr>
        <w:rPr>
          <w:rFonts w:ascii="Cambria" w:hAnsi="Cambria"/>
          <w:b/>
          <w:sz w:val="20"/>
          <w:szCs w:val="20"/>
        </w:rPr>
      </w:pPr>
      <w:r w:rsidRPr="002D57B7">
        <w:rPr>
          <w:rFonts w:ascii="Cambria" w:hAnsi="Cambria"/>
          <w:b/>
          <w:sz w:val="20"/>
          <w:szCs w:val="20"/>
        </w:rPr>
        <w:t>Do they covary?</w:t>
      </w:r>
    </w:p>
    <w:p w14:paraId="169BB775" w14:textId="2E5654BA" w:rsidR="00A21930" w:rsidRDefault="00A21930" w:rsidP="00A21930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one variable changes, does the other change as well?</w:t>
      </w:r>
    </w:p>
    <w:p w14:paraId="40FD28BB" w14:textId="19BE42A8" w:rsidR="00A21930" w:rsidRPr="002D57B7" w:rsidRDefault="00A21930" w:rsidP="00A21930">
      <w:pPr>
        <w:pStyle w:val="ListParagraph"/>
        <w:numPr>
          <w:ilvl w:val="0"/>
          <w:numId w:val="3"/>
        </w:numPr>
        <w:rPr>
          <w:rFonts w:ascii="Cambria" w:hAnsi="Cambria"/>
          <w:b/>
          <w:sz w:val="20"/>
          <w:szCs w:val="20"/>
        </w:rPr>
      </w:pPr>
      <w:r w:rsidRPr="002D57B7">
        <w:rPr>
          <w:rFonts w:ascii="Cambria" w:hAnsi="Cambria"/>
          <w:b/>
          <w:sz w:val="20"/>
          <w:szCs w:val="20"/>
        </w:rPr>
        <w:t>In what direction do they change?</w:t>
      </w:r>
    </w:p>
    <w:p w14:paraId="330FD3C4" w14:textId="1B8E3FCF" w:rsidR="00A21930" w:rsidRDefault="00A21930" w:rsidP="00A21930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a variable change, does the other go in the same or different direction?</w:t>
      </w:r>
    </w:p>
    <w:p w14:paraId="53423AED" w14:textId="09CEDDB5" w:rsidR="002D57B7" w:rsidRPr="002D57B7" w:rsidRDefault="002D57B7" w:rsidP="002D57B7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</w:t>
      </w:r>
      <w:r w:rsidRPr="002D57B7">
        <w:rPr>
          <w:rFonts w:ascii="Cambria" w:hAnsi="Cambria"/>
          <w:sz w:val="20"/>
          <w:szCs w:val="20"/>
        </w:rPr>
        <w:t>ame direction</w:t>
      </w:r>
      <w:r>
        <w:rPr>
          <w:rFonts w:ascii="Cambria" w:hAnsi="Cambria"/>
          <w:sz w:val="20"/>
          <w:szCs w:val="20"/>
        </w:rPr>
        <w:t xml:space="preserve"> indicates positive correlation</w:t>
      </w:r>
    </w:p>
    <w:p w14:paraId="4E318AA7" w14:textId="5A2BA6CC" w:rsidR="002D57B7" w:rsidRDefault="002D57B7" w:rsidP="005E2D62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Opposite directions indicate negative correlation</w:t>
      </w:r>
    </w:p>
    <w:p w14:paraId="47AD09CA" w14:textId="5D313471" w:rsidR="002D57B7" w:rsidRPr="002D57B7" w:rsidRDefault="002D57B7" w:rsidP="002D57B7">
      <w:pPr>
        <w:pStyle w:val="ListParagraph"/>
        <w:numPr>
          <w:ilvl w:val="0"/>
          <w:numId w:val="3"/>
        </w:numPr>
        <w:rPr>
          <w:rFonts w:ascii="Cambria" w:hAnsi="Cambria"/>
          <w:b/>
          <w:sz w:val="20"/>
          <w:szCs w:val="20"/>
        </w:rPr>
      </w:pPr>
      <w:r w:rsidRPr="002D57B7">
        <w:rPr>
          <w:rFonts w:ascii="Cambria" w:hAnsi="Cambria"/>
          <w:b/>
          <w:sz w:val="20"/>
          <w:szCs w:val="20"/>
        </w:rPr>
        <w:t>To what extent?</w:t>
      </w:r>
    </w:p>
    <w:p w14:paraId="43B5CBE9" w14:textId="57AAD42C" w:rsidR="002D57B7" w:rsidRDefault="002D57B7" w:rsidP="002D57B7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 w:rsidRPr="002D57B7">
        <w:rPr>
          <w:rFonts w:ascii="Cambria" w:hAnsi="Cambria"/>
          <w:sz w:val="20"/>
          <w:szCs w:val="20"/>
        </w:rPr>
        <w:t>The correlation coefficient “r” tell</w:t>
      </w:r>
      <w:r>
        <w:rPr>
          <w:rFonts w:ascii="Cambria" w:hAnsi="Cambria"/>
          <w:sz w:val="20"/>
          <w:szCs w:val="20"/>
        </w:rPr>
        <w:t>s you if there is a relationship between two variables, how strong the relationship is, and the nature of the relationship</w:t>
      </w:r>
    </w:p>
    <w:p w14:paraId="4F9A83AF" w14:textId="24C4A21D" w:rsidR="002D57B7" w:rsidRDefault="002D57B7" w:rsidP="002D57B7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correlation coefficient ranges from -1 to 1</w:t>
      </w:r>
    </w:p>
    <w:p w14:paraId="268C01E3" w14:textId="446633D8" w:rsidR="002D57B7" w:rsidRDefault="002D57B7" w:rsidP="002D57B7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farther the value is from 0, the stronger the correlation</w:t>
      </w:r>
    </w:p>
    <w:p w14:paraId="1FDFB126" w14:textId="36604A90" w:rsidR="002D57B7" w:rsidRDefault="002D57B7" w:rsidP="002D57B7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the value is positive, then there is positive correlation</w:t>
      </w:r>
    </w:p>
    <w:p w14:paraId="271941A8" w14:textId="7B08FE80" w:rsidR="002D57B7" w:rsidRDefault="002D57B7" w:rsidP="002D57B7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the value is negative, the there is negative correlation</w:t>
      </w:r>
    </w:p>
    <w:p w14:paraId="23185E4D" w14:textId="4C2ABA03" w:rsidR="002D57B7" w:rsidRPr="002D57B7" w:rsidRDefault="002D57B7" w:rsidP="002D57B7">
      <w:pPr>
        <w:pStyle w:val="ListParagraph"/>
        <w:numPr>
          <w:ilvl w:val="0"/>
          <w:numId w:val="3"/>
        </w:numPr>
        <w:rPr>
          <w:rFonts w:ascii="Cambria" w:hAnsi="Cambria"/>
          <w:b/>
          <w:sz w:val="20"/>
          <w:szCs w:val="20"/>
        </w:rPr>
      </w:pPr>
      <w:r w:rsidRPr="002D57B7">
        <w:rPr>
          <w:rFonts w:ascii="Cambria" w:hAnsi="Cambria"/>
          <w:b/>
          <w:sz w:val="20"/>
          <w:szCs w:val="20"/>
        </w:rPr>
        <w:t>Advantages and disadvantages</w:t>
      </w:r>
    </w:p>
    <w:p w14:paraId="1E2EEDB1" w14:textId="43FD2AD5" w:rsidR="002D57B7" w:rsidRDefault="002D57B7" w:rsidP="002D57B7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Advantages:</w:t>
      </w:r>
    </w:p>
    <w:p w14:paraId="62611680" w14:textId="7864547E" w:rsidR="002D57B7" w:rsidRDefault="002D57B7" w:rsidP="002D57B7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Excellent 1</w:t>
      </w:r>
      <w:r w:rsidRPr="002D57B7">
        <w:rPr>
          <w:rFonts w:ascii="Cambria" w:hAnsi="Cambria"/>
          <w:sz w:val="20"/>
          <w:szCs w:val="20"/>
          <w:vertAlign w:val="superscript"/>
        </w:rPr>
        <w:t>st</w:t>
      </w:r>
      <w:r>
        <w:rPr>
          <w:rFonts w:ascii="Cambria" w:hAnsi="Cambria"/>
          <w:sz w:val="20"/>
          <w:szCs w:val="20"/>
        </w:rPr>
        <w:t xml:space="preserve"> step, better to find out if there is a relationship instead of risking an expensive research project</w:t>
      </w:r>
    </w:p>
    <w:p w14:paraId="3C0A6DFE" w14:textId="3ABC4D26" w:rsidR="002D57B7" w:rsidRDefault="002D57B7" w:rsidP="002D57B7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Sometimes, it is the only ethical way to finding information</w:t>
      </w:r>
    </w:p>
    <w:p w14:paraId="2E8D60DD" w14:textId="55DCF859" w:rsidR="002D57B7" w:rsidRDefault="002D57B7" w:rsidP="002D57B7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Ex. Studies on abuse vs mental health</w:t>
      </w:r>
    </w:p>
    <w:p w14:paraId="346EE05D" w14:textId="4FF286F8" w:rsidR="002D57B7" w:rsidRDefault="002D57B7" w:rsidP="002D57B7">
      <w:pPr>
        <w:pStyle w:val="ListParagraph"/>
        <w:numPr>
          <w:ilvl w:val="4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Cannot abuse people in labs</w:t>
      </w:r>
    </w:p>
    <w:p w14:paraId="2630B77B" w14:textId="1D6BE59B" w:rsidR="00837BFC" w:rsidRDefault="00837BFC" w:rsidP="00837BFC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Allows researchers to describe, observe, and predict</w:t>
      </w:r>
    </w:p>
    <w:p w14:paraId="4F543736" w14:textId="71527DC4" w:rsidR="00837BFC" w:rsidRDefault="00837BFC" w:rsidP="00837BFC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Having info on only variable A allows you to predict variable B</w:t>
      </w:r>
    </w:p>
    <w:p w14:paraId="04AFBCCC" w14:textId="30685B41" w:rsidR="00837BFC" w:rsidRDefault="00837BFC" w:rsidP="00837BFC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Disadvantages</w:t>
      </w:r>
    </w:p>
    <w:p w14:paraId="2E81A8C7" w14:textId="23574CF7" w:rsidR="00837BFC" w:rsidRDefault="00837BFC" w:rsidP="00837BFC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Cannot infer causality</w:t>
      </w:r>
    </w:p>
    <w:p w14:paraId="5AAD38BD" w14:textId="1AD9A0B0" w:rsidR="00833973" w:rsidRDefault="00837BFC" w:rsidP="00833973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Cannot say one even causes another even if there is correlation</w:t>
      </w:r>
    </w:p>
    <w:p w14:paraId="29F64F23" w14:textId="214B15C1" w:rsidR="00833973" w:rsidRDefault="00833973" w:rsidP="00833973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Experimental Research</w:t>
      </w:r>
    </w:p>
    <w:p w14:paraId="588E5C16" w14:textId="70B4766E" w:rsidR="00833973" w:rsidRDefault="00452F68" w:rsidP="00452F68">
      <w:pPr>
        <w:pStyle w:val="ListParagraph"/>
        <w:numPr>
          <w:ilvl w:val="0"/>
          <w:numId w:val="4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To observe, describe, predict, and explain</w:t>
      </w:r>
    </w:p>
    <w:p w14:paraId="5630506C" w14:textId="2A5E10AF" w:rsidR="00452F68" w:rsidRDefault="00452F68" w:rsidP="00452F68">
      <w:pPr>
        <w:pStyle w:val="ListParagraph"/>
        <w:numPr>
          <w:ilvl w:val="0"/>
          <w:numId w:val="4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only type of research that allows you to talk about cause and effect relationships</w:t>
      </w:r>
    </w:p>
    <w:p w14:paraId="75B2D71F" w14:textId="0756B384" w:rsidR="00452F68" w:rsidRDefault="00452F68" w:rsidP="00452F68">
      <w:pPr>
        <w:pStyle w:val="ListParagraph"/>
        <w:numPr>
          <w:ilvl w:val="1"/>
          <w:numId w:val="4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This is because we manipulate the independent variable and control all other variables</w:t>
      </w:r>
    </w:p>
    <w:p w14:paraId="24317A30" w14:textId="1ACFF9FE" w:rsidR="00452F68" w:rsidRDefault="00452F68" w:rsidP="00452F68">
      <w:pPr>
        <w:pStyle w:val="ListParagraph"/>
        <w:numPr>
          <w:ilvl w:val="0"/>
          <w:numId w:val="4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independent variable causes change in the dependant variable</w:t>
      </w:r>
    </w:p>
    <w:p w14:paraId="164919FE" w14:textId="77777777" w:rsidR="00452F68" w:rsidRDefault="00452F68" w:rsidP="00452F68">
      <w:pPr>
        <w:pStyle w:val="ListParagraph"/>
        <w:numPr>
          <w:ilvl w:val="1"/>
          <w:numId w:val="4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independent variable is manipulated to measure change in the dependant variable</w:t>
      </w:r>
    </w:p>
    <w:p w14:paraId="701541B5" w14:textId="41B2EC90" w:rsidR="00102251" w:rsidRPr="00102251" w:rsidRDefault="00452F68" w:rsidP="00102251">
      <w:pPr>
        <w:pStyle w:val="ListParagraph"/>
        <w:numPr>
          <w:ilvl w:val="0"/>
          <w:numId w:val="4"/>
        </w:numPr>
        <w:rPr>
          <w:rFonts w:ascii="Cambria" w:hAnsi="Cambria"/>
          <w:sz w:val="20"/>
          <w:szCs w:val="20"/>
        </w:rPr>
      </w:pPr>
      <w:r w:rsidRPr="00102251">
        <w:rPr>
          <w:rFonts w:ascii="Cambria" w:hAnsi="Cambria"/>
          <w:b/>
          <w:sz w:val="20"/>
          <w:szCs w:val="20"/>
        </w:rPr>
        <w:t xml:space="preserve">Manipulating the </w:t>
      </w:r>
      <w:r w:rsidR="00E20C3F">
        <w:rPr>
          <w:rFonts w:ascii="Cambria" w:hAnsi="Cambria"/>
          <w:b/>
          <w:sz w:val="20"/>
          <w:szCs w:val="20"/>
        </w:rPr>
        <w:t>i</w:t>
      </w:r>
      <w:r w:rsidRPr="00102251">
        <w:rPr>
          <w:rFonts w:ascii="Cambria" w:hAnsi="Cambria"/>
          <w:b/>
          <w:sz w:val="20"/>
          <w:szCs w:val="20"/>
        </w:rPr>
        <w:t xml:space="preserve">ndependent </w:t>
      </w:r>
      <w:r w:rsidR="00E20C3F">
        <w:rPr>
          <w:rFonts w:ascii="Cambria" w:hAnsi="Cambria"/>
          <w:b/>
          <w:sz w:val="20"/>
          <w:szCs w:val="20"/>
        </w:rPr>
        <w:t>v</w:t>
      </w:r>
      <w:r w:rsidRPr="00102251">
        <w:rPr>
          <w:rFonts w:ascii="Cambria" w:hAnsi="Cambria"/>
          <w:b/>
          <w:sz w:val="20"/>
          <w:szCs w:val="20"/>
        </w:rPr>
        <w:t>ariable</w:t>
      </w:r>
    </w:p>
    <w:p w14:paraId="468875F1" w14:textId="33A8DC39" w:rsidR="00452F68" w:rsidRPr="00102251" w:rsidRDefault="00452F68" w:rsidP="00102251">
      <w:pPr>
        <w:pStyle w:val="ListParagraph"/>
        <w:numPr>
          <w:ilvl w:val="1"/>
          <w:numId w:val="4"/>
        </w:numPr>
        <w:rPr>
          <w:rFonts w:ascii="Cambria" w:hAnsi="Cambria"/>
          <w:sz w:val="20"/>
          <w:szCs w:val="20"/>
        </w:rPr>
      </w:pPr>
      <w:r w:rsidRPr="00102251">
        <w:rPr>
          <w:rFonts w:ascii="Cambria" w:hAnsi="Cambria"/>
          <w:sz w:val="20"/>
          <w:szCs w:val="20"/>
        </w:rPr>
        <w:t>There needs to be at least 2 groups</w:t>
      </w:r>
    </w:p>
    <w:p w14:paraId="6A27F18B" w14:textId="5B1A51B4" w:rsidR="00452F68" w:rsidRPr="00452F68" w:rsidRDefault="00452F68" w:rsidP="00102251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Some are exposed </w:t>
      </w:r>
      <w:r w:rsidRPr="00452F68">
        <w:rPr>
          <w:rFonts w:ascii="Cambria" w:hAnsi="Cambria"/>
          <w:sz w:val="20"/>
          <w:szCs w:val="20"/>
        </w:rPr>
        <w:t>to the independent variable</w:t>
      </w:r>
    </w:p>
    <w:p w14:paraId="4D744A74" w14:textId="77777777" w:rsidR="00102251" w:rsidRDefault="00452F68" w:rsidP="00102251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One is not exposed to the independent variable (control group)</w:t>
      </w:r>
    </w:p>
    <w:p w14:paraId="31F1E8B9" w14:textId="29ECDCD6" w:rsidR="00452F68" w:rsidRPr="00102251" w:rsidRDefault="00452F68" w:rsidP="00102251">
      <w:pPr>
        <w:pStyle w:val="ListParagraph"/>
        <w:numPr>
          <w:ilvl w:val="0"/>
          <w:numId w:val="5"/>
        </w:numPr>
        <w:rPr>
          <w:rFonts w:ascii="Cambria" w:hAnsi="Cambria"/>
          <w:sz w:val="20"/>
          <w:szCs w:val="20"/>
        </w:rPr>
      </w:pPr>
      <w:r w:rsidRPr="00102251">
        <w:rPr>
          <w:rFonts w:ascii="Cambria" w:hAnsi="Cambria"/>
          <w:b/>
          <w:sz w:val="20"/>
          <w:szCs w:val="20"/>
        </w:rPr>
        <w:t xml:space="preserve">Controlling </w:t>
      </w:r>
      <w:r w:rsidR="00E20C3F">
        <w:rPr>
          <w:rFonts w:ascii="Cambria" w:hAnsi="Cambria"/>
          <w:b/>
          <w:sz w:val="20"/>
          <w:szCs w:val="20"/>
        </w:rPr>
        <w:t>a</w:t>
      </w:r>
      <w:r w:rsidRPr="00102251">
        <w:rPr>
          <w:rFonts w:ascii="Cambria" w:hAnsi="Cambria"/>
          <w:b/>
          <w:sz w:val="20"/>
          <w:szCs w:val="20"/>
        </w:rPr>
        <w:t xml:space="preserve">ll </w:t>
      </w:r>
      <w:r w:rsidR="00E20C3F">
        <w:rPr>
          <w:rFonts w:ascii="Cambria" w:hAnsi="Cambria"/>
          <w:b/>
          <w:sz w:val="20"/>
          <w:szCs w:val="20"/>
        </w:rPr>
        <w:t>o</w:t>
      </w:r>
      <w:r w:rsidRPr="00102251">
        <w:rPr>
          <w:rFonts w:ascii="Cambria" w:hAnsi="Cambria"/>
          <w:b/>
          <w:sz w:val="20"/>
          <w:szCs w:val="20"/>
        </w:rPr>
        <w:t xml:space="preserve">ther </w:t>
      </w:r>
      <w:r w:rsidR="00E20C3F">
        <w:rPr>
          <w:rFonts w:ascii="Cambria" w:hAnsi="Cambria"/>
          <w:b/>
          <w:sz w:val="20"/>
          <w:szCs w:val="20"/>
        </w:rPr>
        <w:t>i</w:t>
      </w:r>
      <w:r w:rsidRPr="00102251">
        <w:rPr>
          <w:rFonts w:ascii="Cambria" w:hAnsi="Cambria"/>
          <w:b/>
          <w:sz w:val="20"/>
          <w:szCs w:val="20"/>
        </w:rPr>
        <w:t xml:space="preserve">ndependent </w:t>
      </w:r>
      <w:r w:rsidR="00E20C3F">
        <w:rPr>
          <w:rFonts w:ascii="Cambria" w:hAnsi="Cambria"/>
          <w:b/>
          <w:sz w:val="20"/>
          <w:szCs w:val="20"/>
        </w:rPr>
        <w:t>v</w:t>
      </w:r>
      <w:r w:rsidRPr="00102251">
        <w:rPr>
          <w:rFonts w:ascii="Cambria" w:hAnsi="Cambria"/>
          <w:b/>
          <w:sz w:val="20"/>
          <w:szCs w:val="20"/>
        </w:rPr>
        <w:t>ariables</w:t>
      </w:r>
    </w:p>
    <w:p w14:paraId="332CB54A" w14:textId="0A13A4D2" w:rsidR="00102251" w:rsidRDefault="00E20C3F" w:rsidP="00E20C3F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Other independent variables can affect results if not controlled</w:t>
      </w:r>
    </w:p>
    <w:p w14:paraId="2EA6B37A" w14:textId="39AE602E" w:rsidR="00E20C3F" w:rsidRDefault="00E20C3F" w:rsidP="00E20C3F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we do not control other independent variables, we cannot know what caused changes in the dependent variable</w:t>
      </w:r>
    </w:p>
    <w:p w14:paraId="71AC921C" w14:textId="74CDE106" w:rsidR="00E20C3F" w:rsidRDefault="00E20C3F" w:rsidP="00E20C3F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Confounding variables</w:t>
      </w:r>
      <w:r w:rsidR="009C12D7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are </w:t>
      </w:r>
      <w:r w:rsidR="009C12D7">
        <w:rPr>
          <w:rFonts w:ascii="Cambria" w:hAnsi="Cambria"/>
          <w:sz w:val="20"/>
          <w:szCs w:val="20"/>
        </w:rPr>
        <w:t>independent variables that could affect the dependent variable</w:t>
      </w:r>
    </w:p>
    <w:p w14:paraId="193E924D" w14:textId="013C3B63" w:rsidR="009C12D7" w:rsidRDefault="009C12D7" w:rsidP="009C12D7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Known confounding variables can be prevented by keeping them constant</w:t>
      </w:r>
    </w:p>
    <w:p w14:paraId="66F03F55" w14:textId="2052D822" w:rsidR="009C12D7" w:rsidRDefault="009C12D7" w:rsidP="009C12D7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Unknown confounding variables can be controlled through random assignment</w:t>
      </w:r>
    </w:p>
    <w:p w14:paraId="41C6E702" w14:textId="1D4A26E2" w:rsidR="009C12D7" w:rsidRDefault="00F22EDD" w:rsidP="009C12D7">
      <w:pPr>
        <w:pStyle w:val="ListParagraph"/>
        <w:numPr>
          <w:ilvl w:val="3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Equal</w:t>
      </w:r>
      <w:r w:rsidR="009C12D7">
        <w:rPr>
          <w:rFonts w:ascii="Cambria" w:hAnsi="Cambria"/>
          <w:sz w:val="20"/>
          <w:szCs w:val="20"/>
        </w:rPr>
        <w:t xml:space="preserve"> chance of being in the experimental or control group</w:t>
      </w:r>
    </w:p>
    <w:p w14:paraId="23C215DF" w14:textId="76B9D95F" w:rsidR="00F22EDD" w:rsidRDefault="00F22EDD" w:rsidP="00F22EDD">
      <w:pPr>
        <w:pStyle w:val="ListParagraph"/>
        <w:numPr>
          <w:ilvl w:val="3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Determined by chance and only chance</w:t>
      </w:r>
    </w:p>
    <w:p w14:paraId="52D51981" w14:textId="7DB21198" w:rsidR="00F22EDD" w:rsidRDefault="00F22EDD" w:rsidP="00F22EDD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If we are testing the effectiveness of a treatment, then we must control for the placebo effect</w:t>
      </w:r>
    </w:p>
    <w:p w14:paraId="3359DD32" w14:textId="18899714" w:rsidR="00F22EDD" w:rsidRDefault="00F22EDD" w:rsidP="00F22EDD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placebo is a fake treatment with no therapeutic effect</w:t>
      </w:r>
    </w:p>
    <w:p w14:paraId="7175881E" w14:textId="12B10C58" w:rsidR="00F22EDD" w:rsidRDefault="00F22EDD" w:rsidP="00F22EDD">
      <w:pPr>
        <w:pStyle w:val="ListParagraph"/>
        <w:numPr>
          <w:ilvl w:val="3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lastRenderedPageBreak/>
        <w:t xml:space="preserve">However, people report that they feel better </w:t>
      </w:r>
      <w:r w:rsidR="00AE5840">
        <w:rPr>
          <w:rFonts w:ascii="Cambria" w:hAnsi="Cambria"/>
          <w:sz w:val="20"/>
          <w:szCs w:val="20"/>
        </w:rPr>
        <w:t>after taking the placebo</w:t>
      </w:r>
    </w:p>
    <w:p w14:paraId="2D3357DF" w14:textId="629B3A0A" w:rsidR="00AE5840" w:rsidRDefault="00AE5840" w:rsidP="00AE5840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In blind procedures, the subject does not know what is being studied</w:t>
      </w:r>
    </w:p>
    <w:p w14:paraId="780E7788" w14:textId="313531E1" w:rsidR="00AE5840" w:rsidRDefault="00AE5840" w:rsidP="00AE5840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Exposing the motif of the study can cause a change in behavior and skew results</w:t>
      </w:r>
    </w:p>
    <w:p w14:paraId="60C755E2" w14:textId="20B1555B" w:rsidR="00AE5840" w:rsidRDefault="00AE5840" w:rsidP="00AE5840">
      <w:pPr>
        <w:pStyle w:val="ListParagraph"/>
        <w:numPr>
          <w:ilvl w:val="1"/>
          <w:numId w:val="5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In double blind procedures, neither the subject nor the researcher knows the critical aspects of the study</w:t>
      </w:r>
    </w:p>
    <w:p w14:paraId="263564AE" w14:textId="04C95FE9" w:rsidR="00302E6F" w:rsidRPr="001A3328" w:rsidRDefault="00AE5840" w:rsidP="00302E6F">
      <w:pPr>
        <w:pStyle w:val="ListParagraph"/>
        <w:numPr>
          <w:ilvl w:val="2"/>
          <w:numId w:val="5"/>
        </w:numPr>
        <w:rPr>
          <w:rFonts w:ascii="Cambria" w:hAnsi="Cambria"/>
          <w:sz w:val="20"/>
          <w:szCs w:val="20"/>
        </w:rPr>
      </w:pPr>
      <w:r w:rsidRPr="001A3328">
        <w:rPr>
          <w:rFonts w:ascii="Cambria" w:hAnsi="Cambria"/>
          <w:sz w:val="20"/>
          <w:szCs w:val="20"/>
        </w:rPr>
        <w:t>Makes sure the researcher acts the same regardless of whether the subject receives the real or placebo treatmen</w:t>
      </w:r>
      <w:r w:rsidR="001A3328" w:rsidRPr="001A3328">
        <w:rPr>
          <w:rFonts w:ascii="Cambria" w:hAnsi="Cambria"/>
          <w:sz w:val="20"/>
          <w:szCs w:val="20"/>
        </w:rPr>
        <w:t>t</w:t>
      </w:r>
    </w:p>
    <w:p w14:paraId="7FB60997" w14:textId="7153BD3A" w:rsidR="001A3328" w:rsidRDefault="00553400" w:rsidP="001A3328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Statistics</w:t>
      </w:r>
    </w:p>
    <w:p w14:paraId="2425715C" w14:textId="6E1B5B4A" w:rsidR="00553400" w:rsidRDefault="00553400" w:rsidP="00553400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Statistics are mathematical tools and an absolute must</w:t>
      </w:r>
    </w:p>
    <w:p w14:paraId="1762DAE6" w14:textId="2A8A0F4F" w:rsidR="00553400" w:rsidRDefault="00553400" w:rsidP="00553400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Allows the researcher to organizes, summarize, and draw inference from data </w:t>
      </w:r>
    </w:p>
    <w:p w14:paraId="0D7A130F" w14:textId="74DE7326" w:rsidR="00553400" w:rsidRDefault="00553400" w:rsidP="00553400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2 Kinds of stats:</w:t>
      </w:r>
    </w:p>
    <w:p w14:paraId="14F47869" w14:textId="23A83C31" w:rsidR="00553400" w:rsidRDefault="00553400" w:rsidP="00553400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Descriptive statistics</w:t>
      </w:r>
    </w:p>
    <w:p w14:paraId="0819E759" w14:textId="3F093306" w:rsidR="00553400" w:rsidRDefault="00553400" w:rsidP="00553400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Describes data in a meaningful way through calculations and graphs</w:t>
      </w:r>
    </w:p>
    <w:p w14:paraId="2FD9BE3C" w14:textId="2A963D05" w:rsidR="00553400" w:rsidRDefault="00553400" w:rsidP="00553400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Inferential statistics</w:t>
      </w:r>
    </w:p>
    <w:p w14:paraId="60AFC4C0" w14:textId="40C88027" w:rsidR="00553400" w:rsidRDefault="00553400" w:rsidP="00553400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Uses statistics to make inferences and predictions from existing data</w:t>
      </w:r>
    </w:p>
    <w:p w14:paraId="66E92711" w14:textId="123F8CBE" w:rsidR="00492269" w:rsidRDefault="00492269" w:rsidP="00553400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Helps researcher determine whether results are statistically significant</w:t>
      </w:r>
    </w:p>
    <w:p w14:paraId="2B071790" w14:textId="15F98645" w:rsidR="00492269" w:rsidRDefault="00492269" w:rsidP="00492269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Statistical significance means that the results from the experiment are were not due to chance </w:t>
      </w:r>
    </w:p>
    <w:p w14:paraId="073ED8BB" w14:textId="467F7378" w:rsidR="00492269" w:rsidRDefault="00492269" w:rsidP="00492269">
      <w:pPr>
        <w:pStyle w:val="ListParagraph"/>
        <w:numPr>
          <w:ilvl w:val="3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p value gives you the probability that the results were due to chance</w:t>
      </w:r>
    </w:p>
    <w:p w14:paraId="227D90BF" w14:textId="1FA71E09" w:rsidR="00492269" w:rsidRDefault="00492269" w:rsidP="00492269">
      <w:pPr>
        <w:pStyle w:val="ListParagraph"/>
        <w:numPr>
          <w:ilvl w:val="4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Varies between 0 and 1</w:t>
      </w:r>
    </w:p>
    <w:p w14:paraId="6937FB36" w14:textId="196DD000" w:rsidR="00492269" w:rsidRPr="00553400" w:rsidRDefault="00492269" w:rsidP="00492269">
      <w:pPr>
        <w:pStyle w:val="ListParagraph"/>
        <w:numPr>
          <w:ilvl w:val="4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By convention, if P is less than or equal to 0.05, then the results are statistically significant</w:t>
      </w:r>
    </w:p>
    <w:p w14:paraId="569EE312" w14:textId="0A05093C" w:rsidR="00D36D5F" w:rsidRDefault="00D36D5F" w:rsidP="00D36D5F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Measures of </w:t>
      </w:r>
      <w:r w:rsidR="003A430D">
        <w:rPr>
          <w:rFonts w:ascii="Cambria" w:hAnsi="Cambria"/>
          <w:b/>
          <w:sz w:val="20"/>
          <w:szCs w:val="20"/>
        </w:rPr>
        <w:t>Central Tend</w:t>
      </w:r>
      <w:r w:rsidR="002A15A8">
        <w:rPr>
          <w:rFonts w:ascii="Cambria" w:hAnsi="Cambria"/>
          <w:b/>
          <w:sz w:val="20"/>
          <w:szCs w:val="20"/>
        </w:rPr>
        <w:t>ency</w:t>
      </w:r>
    </w:p>
    <w:p w14:paraId="287A1B5B" w14:textId="42BB198D" w:rsidR="00D36D5F" w:rsidRDefault="002A15A8" w:rsidP="00D36D5F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Allows you to have an idea of a typical score in a dataset</w:t>
      </w:r>
    </w:p>
    <w:p w14:paraId="1ECFFE02" w14:textId="134010CC" w:rsidR="002A15A8" w:rsidRDefault="002A15A8" w:rsidP="002A15A8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mean is the sum of all score divided by the number of scores</w:t>
      </w:r>
    </w:p>
    <w:p w14:paraId="1BD11BF5" w14:textId="103DA87F" w:rsidR="002A15A8" w:rsidRDefault="002A15A8" w:rsidP="002A15A8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Takes into consideration all datapoints</w:t>
      </w:r>
    </w:p>
    <w:p w14:paraId="2875C902" w14:textId="3BB5472A" w:rsidR="002A15A8" w:rsidRDefault="002A15A8" w:rsidP="002A15A8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Very sensitive to extreme scores (</w:t>
      </w:r>
      <w:r w:rsidR="004F3721">
        <w:rPr>
          <w:rFonts w:ascii="Cambria" w:hAnsi="Cambria"/>
          <w:sz w:val="20"/>
          <w:szCs w:val="20"/>
        </w:rPr>
        <w:t>Beyoncé</w:t>
      </w:r>
      <w:bookmarkStart w:id="0" w:name="_GoBack"/>
      <w:bookmarkEnd w:id="0"/>
      <w:r>
        <w:rPr>
          <w:rFonts w:ascii="Cambria" w:hAnsi="Cambria"/>
          <w:sz w:val="20"/>
          <w:szCs w:val="20"/>
        </w:rPr>
        <w:t xml:space="preserve"> example)</w:t>
      </w:r>
    </w:p>
    <w:p w14:paraId="57D89385" w14:textId="4BEBC944" w:rsidR="002A15A8" w:rsidRDefault="002A15A8" w:rsidP="002A15A8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median is the middle score in a distribution that is arranged in order</w:t>
      </w:r>
    </w:p>
    <w:p w14:paraId="2F951457" w14:textId="1EEA2B28" w:rsidR="002A15A8" w:rsidRDefault="00DF595C" w:rsidP="00DF595C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Sometimes loses a lot of information</w:t>
      </w:r>
    </w:p>
    <w:p w14:paraId="1886640B" w14:textId="06FE6CAD" w:rsidR="00DF595C" w:rsidRDefault="00DF595C" w:rsidP="00DF595C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mode is the most frequently occurring score in a dataset</w:t>
      </w:r>
    </w:p>
    <w:p w14:paraId="699BED1B" w14:textId="0935ED7D" w:rsidR="00DF595C" w:rsidRDefault="00DF595C" w:rsidP="00DF595C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However, the most frequently occurring is not always the most typical score</w:t>
      </w:r>
    </w:p>
    <w:p w14:paraId="06C9CD9F" w14:textId="3ECD3EF0" w:rsidR="00DF595C" w:rsidRDefault="00DF595C" w:rsidP="00DF595C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Measures of Variability</w:t>
      </w:r>
    </w:p>
    <w:p w14:paraId="5F5F8BA5" w14:textId="1465700C" w:rsidR="00302E6F" w:rsidRDefault="006A3328" w:rsidP="006A3328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 w:rsidRPr="006A3328">
        <w:rPr>
          <w:rFonts w:ascii="Cambria" w:hAnsi="Cambria"/>
          <w:sz w:val="20"/>
          <w:szCs w:val="20"/>
        </w:rPr>
        <w:t>Gives the researcher an idea</w:t>
      </w:r>
      <w:r>
        <w:rPr>
          <w:rFonts w:ascii="Cambria" w:hAnsi="Cambria"/>
          <w:sz w:val="20"/>
          <w:szCs w:val="20"/>
        </w:rPr>
        <w:t xml:space="preserve"> as to the typical variation in a dataset</w:t>
      </w:r>
    </w:p>
    <w:p w14:paraId="2D496E90" w14:textId="0F15AE64" w:rsidR="006A3328" w:rsidRDefault="006A3328" w:rsidP="006A3328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range is the difference between the highest and lowest score</w:t>
      </w:r>
    </w:p>
    <w:p w14:paraId="4DCFFBD5" w14:textId="6A8F5316" w:rsidR="006A3328" w:rsidRDefault="006A3328" w:rsidP="006A3328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However, it only takes into consideration the two extreme scores</w:t>
      </w:r>
    </w:p>
    <w:p w14:paraId="177365DC" w14:textId="74B6306D" w:rsidR="006A3328" w:rsidRDefault="006A3328" w:rsidP="006A3328">
      <w:pPr>
        <w:pStyle w:val="ListParagraph"/>
        <w:numPr>
          <w:ilvl w:val="1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The standard deviation is the average difference between all scores and the mean</w:t>
      </w:r>
    </w:p>
    <w:p w14:paraId="0C6CC102" w14:textId="06E00BC9" w:rsidR="006A3328" w:rsidRDefault="006A3328" w:rsidP="006A3328">
      <w:pPr>
        <w:pStyle w:val="ListParagraph"/>
        <w:numPr>
          <w:ilvl w:val="2"/>
          <w:numId w:val="3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It gives us a general idea of how much all scores differ from the mean</w:t>
      </w:r>
    </w:p>
    <w:p w14:paraId="5C30C521" w14:textId="01324266" w:rsidR="006A3328" w:rsidRDefault="006A3328" w:rsidP="00FE03D9">
      <w:pPr>
        <w:rPr>
          <w:rFonts w:ascii="Cambria" w:hAnsi="Cambria"/>
          <w:sz w:val="20"/>
          <w:szCs w:val="20"/>
        </w:rPr>
      </w:pPr>
    </w:p>
    <w:p w14:paraId="0029F017" w14:textId="179350FC" w:rsidR="00FE03D9" w:rsidRDefault="00FE03D9" w:rsidP="00FE03D9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READ Psychology’s Research Ethics (End of Chapter 1)</w:t>
      </w:r>
    </w:p>
    <w:p w14:paraId="09968BBF" w14:textId="61544989" w:rsidR="00FE03D9" w:rsidRPr="00FE03D9" w:rsidRDefault="00FE03D9" w:rsidP="00FE03D9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AT LEAST 2 QUESTIONS ON MIDTERM</w:t>
      </w:r>
    </w:p>
    <w:sectPr w:rsidR="00FE03D9" w:rsidRPr="00FE03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23766"/>
    <w:multiLevelType w:val="hybridMultilevel"/>
    <w:tmpl w:val="EE3AD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02550"/>
    <w:multiLevelType w:val="hybridMultilevel"/>
    <w:tmpl w:val="8B20DF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E60C3"/>
    <w:multiLevelType w:val="hybridMultilevel"/>
    <w:tmpl w:val="EE389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73B64"/>
    <w:multiLevelType w:val="hybridMultilevel"/>
    <w:tmpl w:val="3304A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202970"/>
    <w:multiLevelType w:val="hybridMultilevel"/>
    <w:tmpl w:val="C8E0E3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DC"/>
    <w:rsid w:val="000235EA"/>
    <w:rsid w:val="000F34DC"/>
    <w:rsid w:val="00102251"/>
    <w:rsid w:val="001A30EB"/>
    <w:rsid w:val="001A3328"/>
    <w:rsid w:val="001E3AEB"/>
    <w:rsid w:val="0023571E"/>
    <w:rsid w:val="002A15A8"/>
    <w:rsid w:val="002D57B7"/>
    <w:rsid w:val="00302E6F"/>
    <w:rsid w:val="003336EA"/>
    <w:rsid w:val="003A430D"/>
    <w:rsid w:val="00452F68"/>
    <w:rsid w:val="00491A2E"/>
    <w:rsid w:val="00492269"/>
    <w:rsid w:val="004F3721"/>
    <w:rsid w:val="00553400"/>
    <w:rsid w:val="00560113"/>
    <w:rsid w:val="005E2D62"/>
    <w:rsid w:val="005E78AF"/>
    <w:rsid w:val="006A3328"/>
    <w:rsid w:val="006C5635"/>
    <w:rsid w:val="00703B3D"/>
    <w:rsid w:val="00726E1A"/>
    <w:rsid w:val="00833973"/>
    <w:rsid w:val="00837BFC"/>
    <w:rsid w:val="00884533"/>
    <w:rsid w:val="008D3418"/>
    <w:rsid w:val="00974E44"/>
    <w:rsid w:val="009C12D7"/>
    <w:rsid w:val="00A21930"/>
    <w:rsid w:val="00AC555E"/>
    <w:rsid w:val="00AE5840"/>
    <w:rsid w:val="00B91DF3"/>
    <w:rsid w:val="00BE2AA2"/>
    <w:rsid w:val="00BF3065"/>
    <w:rsid w:val="00C95A38"/>
    <w:rsid w:val="00CD4949"/>
    <w:rsid w:val="00D36D5F"/>
    <w:rsid w:val="00DD5E79"/>
    <w:rsid w:val="00DF595C"/>
    <w:rsid w:val="00E20C3F"/>
    <w:rsid w:val="00EE189A"/>
    <w:rsid w:val="00F22EDD"/>
    <w:rsid w:val="00FE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F64A5"/>
  <w15:chartTrackingRefBased/>
  <w15:docId w15:val="{DE9D33F6-1CEC-4E40-9F8B-70D1D48C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4735</TotalTime>
  <Pages>5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Li</dc:creator>
  <cp:keywords/>
  <dc:description/>
  <cp:lastModifiedBy>Ethan Li</cp:lastModifiedBy>
  <cp:revision>27</cp:revision>
  <dcterms:created xsi:type="dcterms:W3CDTF">2018-09-12T14:03:00Z</dcterms:created>
  <dcterms:modified xsi:type="dcterms:W3CDTF">2018-11-08T19:58:00Z</dcterms:modified>
</cp:coreProperties>
</file>