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69F0" w:rsidRDefault="00D24826" w:rsidP="004673AF">
      <w:pPr>
        <w:pStyle w:val="Heading1"/>
        <w:spacing w:before="0"/>
        <w:rPr>
          <w:rFonts w:asciiTheme="minorHAnsi" w:hAnsiTheme="minorHAnsi"/>
        </w:rPr>
      </w:pPr>
      <w:r w:rsidRPr="004D5016">
        <w:rPr>
          <w:rFonts w:asciiTheme="minorHAnsi" w:hAnsiTheme="minorHAnsi"/>
        </w:rPr>
        <w:t>Chapter 1: Information Systems and Business Strategies</w:t>
      </w:r>
    </w:p>
    <w:p w:rsidR="004673AF" w:rsidRDefault="004673AF" w:rsidP="004673AF"/>
    <w:p w:rsidR="004673AF" w:rsidRPr="004673AF" w:rsidRDefault="004673AF" w:rsidP="004673AF"/>
    <w:p w:rsidR="00A64DD8" w:rsidRPr="00A64DD8" w:rsidRDefault="00A64DD8" w:rsidP="00F01E92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INFORMATION SYSTEMS IN BUSINESS</w:t>
      </w:r>
    </w:p>
    <w:p w:rsidR="006E0368" w:rsidRDefault="006E0368" w:rsidP="00F01E92">
      <w:pPr>
        <w:jc w:val="left"/>
        <w:rPr>
          <w:rFonts w:asciiTheme="minorHAnsi" w:hAnsiTheme="minorHAnsi"/>
          <w:b/>
        </w:rPr>
      </w:pPr>
    </w:p>
    <w:p w:rsidR="000079B6" w:rsidRPr="000079B6" w:rsidRDefault="0000294D" w:rsidP="00F01E92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Information s</w:t>
      </w:r>
      <w:r w:rsidR="000079B6">
        <w:rPr>
          <w:rFonts w:asciiTheme="minorHAnsi" w:hAnsiTheme="minorHAnsi"/>
          <w:b/>
        </w:rPr>
        <w:t>ystems’ role in business</w:t>
      </w:r>
    </w:p>
    <w:p w:rsidR="006C4ACB" w:rsidRPr="00A4205A" w:rsidRDefault="006C4ACB" w:rsidP="00A4205A">
      <w:pPr>
        <w:pStyle w:val="ListParagraph"/>
        <w:numPr>
          <w:ilvl w:val="0"/>
          <w:numId w:val="5"/>
        </w:numPr>
        <w:jc w:val="left"/>
        <w:rPr>
          <w:rFonts w:asciiTheme="minorHAnsi" w:hAnsiTheme="minorHAnsi"/>
        </w:rPr>
      </w:pPr>
      <w:r w:rsidRPr="00A4205A">
        <w:rPr>
          <w:rFonts w:asciiTheme="minorHAnsi" w:hAnsiTheme="minorHAnsi"/>
        </w:rPr>
        <w:t xml:space="preserve">IS are everywhere in business. </w:t>
      </w:r>
    </w:p>
    <w:p w:rsidR="00A4205A" w:rsidRPr="00A4205A" w:rsidRDefault="00A4205A" w:rsidP="00A4205A">
      <w:pPr>
        <w:pStyle w:val="ListParagraph"/>
        <w:numPr>
          <w:ilvl w:val="0"/>
          <w:numId w:val="5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Competing in the info age: eg. of the power of business and technology: Amazon, Netflix, and Canadian banks are empowered by technology</w:t>
      </w:r>
    </w:p>
    <w:p w:rsidR="000079B6" w:rsidRDefault="000079B6" w:rsidP="00F01E92">
      <w:pPr>
        <w:jc w:val="left"/>
        <w:rPr>
          <w:rFonts w:asciiTheme="minorHAnsi" w:hAnsiTheme="minorHAnsi"/>
          <w:u w:val="single"/>
        </w:rPr>
      </w:pPr>
    </w:p>
    <w:p w:rsidR="000079B6" w:rsidRPr="000079B6" w:rsidRDefault="000079B6" w:rsidP="00F01E92">
      <w:pPr>
        <w:jc w:val="left"/>
        <w:rPr>
          <w:rFonts w:asciiTheme="minorHAnsi" w:hAnsiTheme="minorHAnsi"/>
          <w:u w:val="single"/>
        </w:rPr>
      </w:pPr>
      <w:r w:rsidRPr="000079B6">
        <w:rPr>
          <w:rFonts w:asciiTheme="minorHAnsi" w:hAnsiTheme="minorHAnsi"/>
          <w:u w:val="single"/>
        </w:rPr>
        <w:t>Information systems’ impact on business operations</w:t>
      </w:r>
    </w:p>
    <w:p w:rsidR="006C4ACB" w:rsidRPr="006D22E3" w:rsidRDefault="00422EFC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D22E3">
        <w:rPr>
          <w:rFonts w:asciiTheme="minorHAnsi" w:hAnsiTheme="minorHAnsi"/>
        </w:rPr>
        <w:t xml:space="preserve">Businesses undertake enterprise-wide initiatives to achieve broad general business goals and IS plays a critical role in deploying such initiatives by facilitating communication and increasing business intelligence. </w:t>
      </w:r>
    </w:p>
    <w:p w:rsidR="00C14A11" w:rsidRPr="006D22E3" w:rsidRDefault="00C14A11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D22E3">
        <w:rPr>
          <w:rFonts w:asciiTheme="minorHAnsi" w:hAnsiTheme="minorHAnsi"/>
        </w:rPr>
        <w:t>Understanding IS begins with gaining an understanding of how business function and IS’s roles in creating efficiency and effectiveness across the organization.</w:t>
      </w:r>
    </w:p>
    <w:p w:rsidR="00C14A11" w:rsidRPr="006D22E3" w:rsidRDefault="00C14A11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D22E3">
        <w:rPr>
          <w:rFonts w:asciiTheme="minorHAnsi" w:hAnsiTheme="minorHAnsi"/>
        </w:rPr>
        <w:t>Typical businesses operate by functional areas (often called functional silo</w:t>
      </w:r>
      <w:r w:rsidR="008D68B6" w:rsidRPr="006D22E3">
        <w:rPr>
          <w:rFonts w:asciiTheme="minorHAnsi" w:hAnsiTheme="minorHAnsi"/>
        </w:rPr>
        <w:t>s). Functional areas are interdependent.</w:t>
      </w:r>
    </w:p>
    <w:p w:rsidR="00FD5BCF" w:rsidRPr="006D22E3" w:rsidRDefault="00FD5BCF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D22E3">
        <w:rPr>
          <w:rFonts w:asciiTheme="minorHAnsi" w:hAnsiTheme="minorHAnsi"/>
        </w:rPr>
        <w:t xml:space="preserve">Every department or functional area in a successful organization </w:t>
      </w:r>
      <w:r w:rsidR="000D46F3" w:rsidRPr="006D22E3">
        <w:rPr>
          <w:rFonts w:asciiTheme="minorHAnsi" w:hAnsiTheme="minorHAnsi"/>
        </w:rPr>
        <w:t>must work together to share common info and not be a silo.</w:t>
      </w:r>
    </w:p>
    <w:p w:rsidR="00E532B0" w:rsidRPr="006D22E3" w:rsidRDefault="00E532B0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D22E3">
        <w:rPr>
          <w:rFonts w:asciiTheme="minorHAnsi" w:hAnsiTheme="minorHAnsi"/>
        </w:rPr>
        <w:t>IS can enable departments to more efficiently and effectively perform their business operations</w:t>
      </w:r>
    </w:p>
    <w:p w:rsidR="003F7D71" w:rsidRDefault="003F7D71" w:rsidP="00F01E92">
      <w:pPr>
        <w:jc w:val="left"/>
        <w:rPr>
          <w:rFonts w:asciiTheme="minorHAnsi" w:hAnsiTheme="minorHAnsi"/>
          <w:b/>
        </w:rPr>
      </w:pPr>
    </w:p>
    <w:p w:rsidR="006D22E3" w:rsidRDefault="006D22E3" w:rsidP="00F01E9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challenge: bringing separate functions together</w:t>
      </w:r>
    </w:p>
    <w:p w:rsidR="006D22E3" w:rsidRDefault="006D22E3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Data in and of itself is not useful unless the right people know how to use and manage it efficiently and effectively.</w:t>
      </w:r>
    </w:p>
    <w:p w:rsidR="006D22E3" w:rsidRDefault="006D22E3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People, info, and technology are inextricably linked.</w:t>
      </w:r>
    </w:p>
    <w:p w:rsidR="006D22E3" w:rsidRDefault="006D22E3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If one fails, they all fail.</w:t>
      </w:r>
    </w:p>
    <w:p w:rsidR="006D22E3" w:rsidRDefault="006D22E3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Info is one of the most important assets in an organization, and the primary way that people get info is through IT.</w:t>
      </w:r>
    </w:p>
    <w:p w:rsidR="006D22E3" w:rsidRDefault="006D22E3" w:rsidP="006D22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Without databases and spreadsheets, managers would have gathered, correlated, and analyzed info manually </w:t>
      </w:r>
      <w:r w:rsidRPr="006D22E3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time consuming</w:t>
      </w:r>
    </w:p>
    <w:p w:rsidR="006D22E3" w:rsidRDefault="006D22E3" w:rsidP="00E257E3">
      <w:pPr>
        <w:jc w:val="left"/>
        <w:rPr>
          <w:rFonts w:asciiTheme="minorHAnsi" w:hAnsiTheme="minorHAnsi"/>
        </w:rPr>
      </w:pPr>
    </w:p>
    <w:p w:rsidR="00E257E3" w:rsidRDefault="00E257E3" w:rsidP="00E257E3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solution: MIS</w:t>
      </w:r>
    </w:p>
    <w:p w:rsidR="00E257E3" w:rsidRDefault="00E257E3" w:rsidP="00E257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Operate cross-functionally, integrating the operations of all departments </w:t>
      </w:r>
      <w:r w:rsidRPr="00E257E3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systems are the primary enabler of cross-functional operations</w:t>
      </w:r>
    </w:p>
    <w:p w:rsidR="00E257E3" w:rsidRDefault="00E257E3" w:rsidP="00E257E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Employees across departments:</w:t>
      </w:r>
    </w:p>
    <w:p w:rsidR="00E257E3" w:rsidRDefault="00E257E3" w:rsidP="00E257E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Trust each other to use info to improve performance</w:t>
      </w:r>
    </w:p>
    <w:p w:rsidR="00E257E3" w:rsidRDefault="00E257E3" w:rsidP="00E257E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Search for info to better understand the future and align themselves with current trends and new directions</w:t>
      </w:r>
    </w:p>
    <w:p w:rsidR="00E257E3" w:rsidRDefault="00E257E3" w:rsidP="00E257E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Open to new insights about crisis and radical changes and seek ways to create competitive advantages</w:t>
      </w:r>
    </w:p>
    <w:p w:rsidR="00B35A4F" w:rsidRDefault="00B35A4F" w:rsidP="00B35A4F">
      <w:pPr>
        <w:pStyle w:val="ListParagraph"/>
        <w:ind w:left="1440"/>
        <w:jc w:val="left"/>
        <w:rPr>
          <w:rFonts w:asciiTheme="minorHAnsi" w:hAnsiTheme="minorHAnsi"/>
        </w:rPr>
      </w:pPr>
    </w:p>
    <w:p w:rsidR="0000294D" w:rsidRDefault="00A95B15" w:rsidP="00F01E92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Information systems b</w:t>
      </w:r>
      <w:r w:rsidR="0000294D">
        <w:rPr>
          <w:rFonts w:asciiTheme="minorHAnsi" w:hAnsiTheme="minorHAnsi"/>
          <w:b/>
        </w:rPr>
        <w:t>asics</w:t>
      </w:r>
    </w:p>
    <w:p w:rsidR="00A95B15" w:rsidRDefault="00A0103C" w:rsidP="00F01E9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Information System (</w:t>
      </w:r>
      <w:r w:rsidR="00A95B15">
        <w:rPr>
          <w:rFonts w:asciiTheme="minorHAnsi" w:hAnsiTheme="minorHAnsi"/>
        </w:rPr>
        <w:t>IS</w:t>
      </w:r>
      <w:r>
        <w:rPr>
          <w:rFonts w:asciiTheme="minorHAnsi" w:hAnsiTheme="minorHAnsi"/>
        </w:rPr>
        <w:t>)</w:t>
      </w:r>
      <w:r w:rsidR="00A95B15">
        <w:rPr>
          <w:rFonts w:asciiTheme="minorHAnsi" w:hAnsiTheme="minorHAnsi"/>
        </w:rPr>
        <w:t>: computer-based tools that people use to work with info and that support the info and info-processing needs of an organization</w:t>
      </w:r>
    </w:p>
    <w:p w:rsidR="00A95B15" w:rsidRDefault="00A95B15" w:rsidP="00F01E9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Can be important enabler of business success and innovation </w:t>
      </w:r>
      <w:r w:rsidRPr="00A95B15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IS </w:t>
      </w:r>
      <w:r w:rsidRPr="00A95B15">
        <w:rPr>
          <w:rFonts w:asciiTheme="minorHAnsi" w:hAnsiTheme="minorHAnsi"/>
          <w:i/>
        </w:rPr>
        <w:t>represents</w:t>
      </w:r>
      <w:r>
        <w:rPr>
          <w:rFonts w:asciiTheme="minorHAnsi" w:hAnsiTheme="minorHAnsi"/>
        </w:rPr>
        <w:t xml:space="preserve"> business success and innovation, not equals them </w:t>
      </w:r>
    </w:p>
    <w:p w:rsidR="000A3A08" w:rsidRDefault="000A3A08" w:rsidP="00F01E9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do not replace business processes</w:t>
      </w:r>
    </w:p>
    <w:p w:rsidR="00A95B15" w:rsidRDefault="00A95B15" w:rsidP="00F01E9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543521">
        <w:rPr>
          <w:rFonts w:asciiTheme="minorHAnsi" w:hAnsiTheme="minorHAnsi"/>
        </w:rPr>
        <w:t>Are most useful when they leverage the talents of people</w:t>
      </w:r>
    </w:p>
    <w:p w:rsidR="00543521" w:rsidRDefault="00543521" w:rsidP="00F01E9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Spending large amounts of money on IS will not guarantee an organization automatic success </w:t>
      </w:r>
      <w:r w:rsidR="003E1DFB" w:rsidRPr="003E1DFB">
        <w:rPr>
          <w:rFonts w:asciiTheme="minorHAnsi" w:hAnsiTheme="minorHAnsi"/>
        </w:rPr>
        <w:sym w:font="Wingdings" w:char="F0E0"/>
      </w:r>
      <w:r w:rsidR="003E1DFB">
        <w:rPr>
          <w:rFonts w:asciiTheme="minorHAnsi" w:hAnsiTheme="minorHAnsi"/>
        </w:rPr>
        <w:t xml:space="preserve"> to be successful, organizations need to allocate resources on the right types of IS that correctly support their business operations</w:t>
      </w:r>
      <w:r w:rsidR="00EA695A">
        <w:rPr>
          <w:rFonts w:asciiTheme="minorHAnsi" w:hAnsiTheme="minorHAnsi"/>
        </w:rPr>
        <w:t>.</w:t>
      </w:r>
    </w:p>
    <w:p w:rsidR="00EA695A" w:rsidRPr="00543521" w:rsidRDefault="00EA695A" w:rsidP="00EA695A">
      <w:pPr>
        <w:pStyle w:val="ListParagraph"/>
        <w:jc w:val="left"/>
        <w:rPr>
          <w:rFonts w:asciiTheme="minorHAnsi" w:hAnsiTheme="minorHAnsi"/>
        </w:rPr>
      </w:pPr>
    </w:p>
    <w:p w:rsidR="00A95B15" w:rsidRDefault="00A0103C" w:rsidP="00F01E9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Information Technology (</w:t>
      </w:r>
      <w:r w:rsidR="00A95B15">
        <w:rPr>
          <w:rFonts w:asciiTheme="minorHAnsi" w:hAnsiTheme="minorHAnsi"/>
        </w:rPr>
        <w:t>IT</w:t>
      </w:r>
      <w:r>
        <w:rPr>
          <w:rFonts w:asciiTheme="minorHAnsi" w:hAnsiTheme="minorHAnsi"/>
        </w:rPr>
        <w:t>)</w:t>
      </w:r>
      <w:r w:rsidR="00A95B15">
        <w:rPr>
          <w:rFonts w:asciiTheme="minorHAnsi" w:hAnsiTheme="minorHAnsi"/>
        </w:rPr>
        <w:t xml:space="preserve">: the acquisition, processing, storage and dissemination of vocal, pictorial, textual, and numerical info by a microelectronics-based combination of computing and </w:t>
      </w:r>
      <w:r w:rsidR="00DC70D5">
        <w:rPr>
          <w:rFonts w:asciiTheme="minorHAnsi" w:hAnsiTheme="minorHAnsi"/>
        </w:rPr>
        <w:t>telecommunications</w:t>
      </w:r>
    </w:p>
    <w:p w:rsidR="00DC70D5" w:rsidRDefault="00DC70D5" w:rsidP="00F01E92">
      <w:pPr>
        <w:jc w:val="left"/>
        <w:rPr>
          <w:rFonts w:asciiTheme="minorHAnsi" w:hAnsiTheme="minorHAnsi"/>
        </w:rPr>
      </w:pPr>
    </w:p>
    <w:p w:rsidR="00DC70D5" w:rsidRDefault="00DC70D5" w:rsidP="00F01E9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Management Information System (MIS)</w:t>
      </w:r>
      <w:r w:rsidR="0042622B">
        <w:rPr>
          <w:rFonts w:asciiTheme="minorHAnsi" w:hAnsiTheme="minorHAnsi"/>
        </w:rPr>
        <w:t xml:space="preserve">: </w:t>
      </w:r>
      <w:r w:rsidR="00F26A9F">
        <w:rPr>
          <w:rFonts w:asciiTheme="minorHAnsi" w:hAnsiTheme="minorHAnsi"/>
        </w:rPr>
        <w:t>the</w:t>
      </w:r>
      <w:r>
        <w:rPr>
          <w:rFonts w:asciiTheme="minorHAnsi" w:hAnsiTheme="minorHAnsi"/>
        </w:rPr>
        <w:t xml:space="preserve"> function that plans for, develops, implements, and maintains IT hardware, software, and applications that people use to suppo</w:t>
      </w:r>
      <w:r w:rsidR="0042622B">
        <w:rPr>
          <w:rFonts w:asciiTheme="minorHAnsi" w:hAnsiTheme="minorHAnsi"/>
        </w:rPr>
        <w:t>rt the goals of an organization</w:t>
      </w:r>
    </w:p>
    <w:p w:rsidR="00EE5BCF" w:rsidRDefault="00EE5BCF" w:rsidP="00EE5BCF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a business function, similar to Accounting, Finance, Operations, and HR; NOT technology</w:t>
      </w:r>
    </w:p>
    <w:p w:rsidR="00332288" w:rsidRDefault="00332288" w:rsidP="00332288">
      <w:pPr>
        <w:jc w:val="left"/>
        <w:rPr>
          <w:rFonts w:asciiTheme="minorHAnsi" w:hAnsiTheme="minorHAnsi"/>
        </w:rPr>
      </w:pPr>
    </w:p>
    <w:p w:rsidR="00332288" w:rsidRPr="00332288" w:rsidRDefault="00332288" w:rsidP="00332288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Every organization must have vision and mission and those must be backed up by goals.</w:t>
      </w:r>
    </w:p>
    <w:p w:rsidR="0042622B" w:rsidRDefault="0042622B" w:rsidP="00F01E92">
      <w:pPr>
        <w:jc w:val="left"/>
        <w:rPr>
          <w:rFonts w:asciiTheme="minorHAnsi" w:hAnsiTheme="minorHAnsi"/>
        </w:rPr>
      </w:pPr>
    </w:p>
    <w:p w:rsidR="0042622B" w:rsidRPr="00332288" w:rsidRDefault="00332288" w:rsidP="00F01E92">
      <w:pPr>
        <w:jc w:val="left"/>
        <w:rPr>
          <w:rFonts w:asciiTheme="minorHAnsi" w:hAnsiTheme="minorHAnsi"/>
          <w:i/>
        </w:rPr>
      </w:pPr>
      <w:r>
        <w:rPr>
          <w:rFonts w:asciiTheme="minorHAnsi" w:hAnsiTheme="minorHAnsi"/>
          <w:u w:val="single"/>
        </w:rPr>
        <w:t>Data, information, and knowledge</w:t>
      </w:r>
      <w:r>
        <w:rPr>
          <w:rFonts w:asciiTheme="minorHAnsi" w:hAnsiTheme="minorHAnsi"/>
        </w:rPr>
        <w:t>: are not the same</w:t>
      </w:r>
    </w:p>
    <w:p w:rsidR="008A67CC" w:rsidRPr="00C90DAD" w:rsidRDefault="0042622B" w:rsidP="00C90DAD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C90DAD">
        <w:rPr>
          <w:rFonts w:asciiTheme="minorHAnsi" w:hAnsiTheme="minorHAnsi"/>
        </w:rPr>
        <w:t>Data: raw facts that describe the characteristics of an object or event</w:t>
      </w:r>
    </w:p>
    <w:p w:rsidR="008A67CC" w:rsidRPr="00C90DAD" w:rsidRDefault="008A67CC" w:rsidP="00C90DAD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C90DAD">
        <w:rPr>
          <w:rFonts w:asciiTheme="minorHAnsi" w:hAnsiTheme="minorHAnsi"/>
        </w:rPr>
        <w:t>Information: data converted into a meaningful and useful context</w:t>
      </w:r>
    </w:p>
    <w:p w:rsidR="008A67CC" w:rsidRPr="00C90DAD" w:rsidRDefault="008A67CC" w:rsidP="00C90DAD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C90DAD">
        <w:rPr>
          <w:rFonts w:asciiTheme="minorHAnsi" w:hAnsiTheme="minorHAnsi"/>
        </w:rPr>
        <w:t>Knowledge: actionable information</w:t>
      </w:r>
    </w:p>
    <w:p w:rsidR="008A67CC" w:rsidRPr="008A67CC" w:rsidRDefault="008A67CC" w:rsidP="00F01E92">
      <w:pPr>
        <w:jc w:val="left"/>
        <w:rPr>
          <w:rFonts w:asciiTheme="minorHAnsi" w:hAnsiTheme="minorHAnsi"/>
          <w:u w:val="single"/>
        </w:rPr>
      </w:pPr>
    </w:p>
    <w:p w:rsidR="008A67CC" w:rsidRPr="008A67CC" w:rsidRDefault="008A67CC" w:rsidP="00F01E92">
      <w:pPr>
        <w:jc w:val="left"/>
        <w:rPr>
          <w:rFonts w:asciiTheme="minorHAnsi" w:hAnsiTheme="minorHAnsi"/>
          <w:u w:val="single"/>
        </w:rPr>
      </w:pPr>
      <w:r w:rsidRPr="008A67CC">
        <w:rPr>
          <w:rFonts w:asciiTheme="minorHAnsi" w:hAnsiTheme="minorHAnsi"/>
          <w:u w:val="single"/>
        </w:rPr>
        <w:t>IS resources</w:t>
      </w:r>
    </w:p>
    <w:p w:rsidR="008A67CC" w:rsidRPr="006E0368" w:rsidRDefault="008A67CC" w:rsidP="006E036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E0368">
        <w:rPr>
          <w:rFonts w:asciiTheme="minorHAnsi" w:hAnsiTheme="minorHAnsi"/>
        </w:rPr>
        <w:t>The plans and goals of the MIS department must align with the plans and goals of the organization.</w:t>
      </w:r>
    </w:p>
    <w:p w:rsidR="008A67CC" w:rsidRPr="006E0368" w:rsidRDefault="008A67CC" w:rsidP="006E036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E0368">
        <w:rPr>
          <w:rFonts w:asciiTheme="minorHAnsi" w:hAnsiTheme="minorHAnsi"/>
        </w:rPr>
        <w:t>IS enables an organization to:</w:t>
      </w:r>
    </w:p>
    <w:p w:rsidR="008A67CC" w:rsidRDefault="008A67CC" w:rsidP="006E036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Increase efficiency in manufacturing</w:t>
      </w:r>
    </w:p>
    <w:p w:rsidR="008A67CC" w:rsidRDefault="008A67CC" w:rsidP="006E036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Retain key customers</w:t>
      </w:r>
    </w:p>
    <w:p w:rsidR="008A67CC" w:rsidRDefault="008A67CC" w:rsidP="006E036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Seek out new sources of supply</w:t>
      </w:r>
    </w:p>
    <w:p w:rsidR="008A67CC" w:rsidRDefault="008A67CC" w:rsidP="006E036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Introduce effective financial management</w:t>
      </w:r>
    </w:p>
    <w:p w:rsidR="00DB4ACA" w:rsidRPr="006E0368" w:rsidRDefault="00DB4ACA" w:rsidP="006E036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E0368">
        <w:rPr>
          <w:rFonts w:asciiTheme="minorHAnsi" w:hAnsiTheme="minorHAnsi"/>
        </w:rPr>
        <w:t>Not easy to make right choices when using IS to support and drive business initiatives</w:t>
      </w:r>
    </w:p>
    <w:p w:rsidR="00CF05CC" w:rsidRPr="006E0368" w:rsidRDefault="00CF05CC" w:rsidP="006E036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</w:rPr>
      </w:pPr>
      <w:r w:rsidRPr="006E0368">
        <w:rPr>
          <w:rFonts w:asciiTheme="minorHAnsi" w:hAnsiTheme="minorHAnsi"/>
          <w:i/>
        </w:rPr>
        <w:t>People</w:t>
      </w:r>
      <w:r w:rsidRPr="006E0368">
        <w:rPr>
          <w:rFonts w:asciiTheme="minorHAnsi" w:hAnsiTheme="minorHAnsi"/>
        </w:rPr>
        <w:t xml:space="preserve"> use </w:t>
      </w:r>
      <w:r w:rsidRPr="006E0368">
        <w:rPr>
          <w:rFonts w:asciiTheme="minorHAnsi" w:hAnsiTheme="minorHAnsi"/>
          <w:i/>
        </w:rPr>
        <w:t>processes</w:t>
      </w:r>
      <w:r w:rsidRPr="006E0368">
        <w:rPr>
          <w:rFonts w:asciiTheme="minorHAnsi" w:hAnsiTheme="minorHAnsi"/>
        </w:rPr>
        <w:t xml:space="preserve"> to work with </w:t>
      </w:r>
      <w:r w:rsidRPr="006E0368">
        <w:rPr>
          <w:rFonts w:asciiTheme="minorHAnsi" w:hAnsiTheme="minorHAnsi"/>
          <w:i/>
        </w:rPr>
        <w:t>information systems</w:t>
      </w:r>
      <w:r w:rsidRPr="006E0368">
        <w:rPr>
          <w:rFonts w:asciiTheme="minorHAnsi" w:hAnsiTheme="minorHAnsi"/>
        </w:rPr>
        <w:t xml:space="preserve"> to produce </w:t>
      </w:r>
      <w:r w:rsidRPr="006E0368">
        <w:rPr>
          <w:rFonts w:asciiTheme="minorHAnsi" w:hAnsiTheme="minorHAnsi"/>
          <w:i/>
        </w:rPr>
        <w:t>information</w:t>
      </w:r>
    </w:p>
    <w:p w:rsidR="00CF05CC" w:rsidRPr="00CF05CC" w:rsidRDefault="00CF05CC" w:rsidP="006E036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</w:rPr>
      </w:pPr>
      <w:r>
        <w:rPr>
          <w:rFonts w:asciiTheme="minorHAnsi" w:hAnsiTheme="minorHAnsi"/>
        </w:rPr>
        <w:t>The 3 key resources are linked and essential for the creation of info.</w:t>
      </w:r>
    </w:p>
    <w:p w:rsidR="00CF05CC" w:rsidRPr="00CE767E" w:rsidRDefault="00CE767E" w:rsidP="006E036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</w:rPr>
      </w:pPr>
      <w:r>
        <w:rPr>
          <w:rFonts w:asciiTheme="minorHAnsi" w:hAnsiTheme="minorHAnsi"/>
        </w:rPr>
        <w:t>If one fails, they all fail and chances are the business will fail.</w:t>
      </w:r>
    </w:p>
    <w:p w:rsidR="00C90DAD" w:rsidRPr="006E0368" w:rsidRDefault="00C90DAD" w:rsidP="006E036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E0368">
        <w:rPr>
          <w:rFonts w:asciiTheme="minorHAnsi" w:hAnsiTheme="minorHAnsi"/>
        </w:rPr>
        <w:t>People use information systems to transform data into information and information into knowledge</w:t>
      </w:r>
    </w:p>
    <w:p w:rsidR="00B61F30" w:rsidRDefault="00B61F30" w:rsidP="00F01E92">
      <w:pPr>
        <w:jc w:val="left"/>
        <w:rPr>
          <w:rFonts w:asciiTheme="minorHAnsi" w:hAnsiTheme="minorHAnsi"/>
          <w:u w:val="single"/>
        </w:rPr>
      </w:pPr>
    </w:p>
    <w:p w:rsidR="00CE767E" w:rsidRDefault="00CE767E" w:rsidP="00F01E92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Information culture</w:t>
      </w:r>
      <w:r w:rsidR="00862418">
        <w:rPr>
          <w:rFonts w:asciiTheme="minorHAnsi" w:hAnsiTheme="minorHAnsi"/>
          <w:u w:val="single"/>
        </w:rPr>
        <w:t>s</w:t>
      </w:r>
    </w:p>
    <w:p w:rsidR="00862418" w:rsidRDefault="00E37636" w:rsidP="00F01E9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An organization’s culture play</w:t>
      </w:r>
      <w:r w:rsidR="000C0B39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a large role in determining how successfully it will share info.</w:t>
      </w:r>
    </w:p>
    <w:p w:rsidR="00E37636" w:rsidRDefault="00E37636" w:rsidP="00F01E92">
      <w:pPr>
        <w:jc w:val="left"/>
        <w:rPr>
          <w:rFonts w:asciiTheme="minorHAnsi" w:hAnsiTheme="minorHAnsi"/>
        </w:rPr>
      </w:pPr>
    </w:p>
    <w:p w:rsidR="00F0629F" w:rsidRDefault="00F0629F" w:rsidP="00F01E9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Culture:</w:t>
      </w:r>
    </w:p>
    <w:p w:rsidR="00F0629F" w:rsidRDefault="00F0629F" w:rsidP="00F01E9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Influences the way people use info</w:t>
      </w:r>
    </w:p>
    <w:p w:rsidR="00F0629F" w:rsidRDefault="00F0629F" w:rsidP="00F01E9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Reflects the importance that company leaders attribute to using info in achieving success or avoiding failure</w:t>
      </w:r>
    </w:p>
    <w:p w:rsidR="00120290" w:rsidRDefault="00120290" w:rsidP="00F01E92">
      <w:pPr>
        <w:jc w:val="left"/>
        <w:rPr>
          <w:rFonts w:asciiTheme="minorHAnsi" w:hAnsiTheme="minorHAnsi"/>
        </w:rPr>
      </w:pPr>
    </w:p>
    <w:p w:rsidR="00C90DAD" w:rsidRDefault="00120290" w:rsidP="00F01E92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4 info-sharing cultures: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51"/>
        <w:gridCol w:w="8345"/>
      </w:tblGrid>
      <w:tr w:rsidR="00C90DAD" w:rsidTr="00C90DAD">
        <w:tc>
          <w:tcPr>
            <w:tcW w:w="1951" w:type="dxa"/>
          </w:tcPr>
          <w:p w:rsidR="00C90DAD" w:rsidRPr="00C90DAD" w:rsidRDefault="00C90DAD" w:rsidP="00F01E92">
            <w:pPr>
              <w:jc w:val="left"/>
              <w:rPr>
                <w:rFonts w:asciiTheme="minorHAnsi" w:hAnsiTheme="minorHAnsi"/>
                <w:i/>
              </w:rPr>
            </w:pPr>
            <w:r w:rsidRPr="00C90DAD">
              <w:rPr>
                <w:rFonts w:asciiTheme="minorHAnsi" w:hAnsiTheme="minorHAnsi"/>
                <w:i/>
              </w:rPr>
              <w:t>Info-functional</w:t>
            </w:r>
          </w:p>
        </w:tc>
        <w:tc>
          <w:tcPr>
            <w:tcW w:w="8345" w:type="dxa"/>
          </w:tcPr>
          <w:p w:rsidR="00C90DAD" w:rsidRDefault="00B61F30" w:rsidP="00F01E9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Employees use info as a means of exercising influence or power over others</w:t>
            </w:r>
          </w:p>
        </w:tc>
      </w:tr>
      <w:tr w:rsidR="00C90DAD" w:rsidTr="00C90DAD">
        <w:tc>
          <w:tcPr>
            <w:tcW w:w="1951" w:type="dxa"/>
          </w:tcPr>
          <w:p w:rsidR="00C90DAD" w:rsidRPr="00C90DAD" w:rsidRDefault="00C90DAD" w:rsidP="00F01E92">
            <w:pPr>
              <w:jc w:val="left"/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Info-sharing</w:t>
            </w:r>
          </w:p>
        </w:tc>
        <w:tc>
          <w:tcPr>
            <w:tcW w:w="8345" w:type="dxa"/>
          </w:tcPr>
          <w:p w:rsidR="00C90DAD" w:rsidRDefault="00B61F30" w:rsidP="00F01E9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Employees across departments trust each other to use info (esp. about problems and failures) to improve performance</w:t>
            </w:r>
          </w:p>
        </w:tc>
      </w:tr>
      <w:tr w:rsidR="00C90DAD" w:rsidTr="00C90DAD">
        <w:tc>
          <w:tcPr>
            <w:tcW w:w="1951" w:type="dxa"/>
          </w:tcPr>
          <w:p w:rsidR="00C90DAD" w:rsidRPr="00C90DAD" w:rsidRDefault="00C90DAD" w:rsidP="00F01E92">
            <w:pPr>
              <w:jc w:val="left"/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Info-inquiring</w:t>
            </w:r>
          </w:p>
        </w:tc>
        <w:tc>
          <w:tcPr>
            <w:tcW w:w="8345" w:type="dxa"/>
          </w:tcPr>
          <w:p w:rsidR="00C90DAD" w:rsidRDefault="00B61F30" w:rsidP="00F01E9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Employees across departments search for info to better understand the future and align themselves with current trends and new directions</w:t>
            </w:r>
          </w:p>
        </w:tc>
      </w:tr>
      <w:tr w:rsidR="00C90DAD" w:rsidTr="00C90DAD">
        <w:tc>
          <w:tcPr>
            <w:tcW w:w="1951" w:type="dxa"/>
          </w:tcPr>
          <w:p w:rsidR="00C90DAD" w:rsidRPr="00C90DAD" w:rsidRDefault="00C90DAD" w:rsidP="00F01E92">
            <w:pPr>
              <w:jc w:val="left"/>
              <w:rPr>
                <w:rFonts w:asciiTheme="minorHAnsi" w:hAnsiTheme="minorHAnsi"/>
                <w:i/>
              </w:rPr>
            </w:pPr>
            <w:r>
              <w:rPr>
                <w:rFonts w:asciiTheme="minorHAnsi" w:hAnsiTheme="minorHAnsi"/>
                <w:i/>
              </w:rPr>
              <w:t>Info-discovery</w:t>
            </w:r>
          </w:p>
        </w:tc>
        <w:tc>
          <w:tcPr>
            <w:tcW w:w="8345" w:type="dxa"/>
          </w:tcPr>
          <w:p w:rsidR="00C90DAD" w:rsidRDefault="00B61F30" w:rsidP="00F01E9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</w:t>
            </w:r>
            <w:r w:rsidRPr="00B61F30">
              <w:rPr>
                <w:rFonts w:asciiTheme="minorHAnsi" w:hAnsiTheme="minorHAnsi"/>
              </w:rPr>
              <w:t>mployees across departments are open to new insights about crisis and radical changes and seek ways to create competitive advantages</w:t>
            </w:r>
          </w:p>
        </w:tc>
      </w:tr>
    </w:tbl>
    <w:p w:rsidR="00C90DAD" w:rsidRDefault="00C90DAD" w:rsidP="00F01E92">
      <w:pPr>
        <w:jc w:val="left"/>
        <w:rPr>
          <w:rFonts w:asciiTheme="minorHAnsi" w:hAnsiTheme="minorHAnsi"/>
        </w:rPr>
      </w:pPr>
    </w:p>
    <w:p w:rsidR="00CE767E" w:rsidRPr="00E969C4" w:rsidRDefault="00F01E92" w:rsidP="00E969C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E969C4">
        <w:rPr>
          <w:rFonts w:asciiTheme="minorHAnsi" w:hAnsiTheme="minorHAnsi"/>
        </w:rPr>
        <w:lastRenderedPageBreak/>
        <w:t>An organization’s info culture can directly affect its ability to compete in the global market.</w:t>
      </w:r>
    </w:p>
    <w:p w:rsidR="00F01E92" w:rsidRDefault="00E969C4" w:rsidP="00E969C4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Note:</w:t>
      </w:r>
    </w:p>
    <w:p w:rsidR="00332288" w:rsidRDefault="00332288" w:rsidP="00332288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When we have systems in which different departments or silos do not share info with others, we have a problem. </w:t>
      </w:r>
    </w:p>
    <w:p w:rsidR="00E969C4" w:rsidRDefault="00E969C4" w:rsidP="00E969C4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Info-discovery culture will help an organization achieve the greatest success.</w:t>
      </w:r>
    </w:p>
    <w:p w:rsidR="00E969C4" w:rsidRDefault="00E969C4" w:rsidP="00E969C4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Info-functional culture would hurt an organization</w:t>
      </w:r>
    </w:p>
    <w:p w:rsidR="0004735B" w:rsidRDefault="0004735B" w:rsidP="00E969C4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Organizations that encourage employees to share ideas and openly discuss challenges and opportunities on an enterprise-wide level have a competitive adv over organizations that operate in functional silos</w:t>
      </w:r>
      <w:r w:rsidR="009C2A1B">
        <w:rPr>
          <w:rFonts w:asciiTheme="minorHAnsi" w:hAnsiTheme="minorHAnsi"/>
        </w:rPr>
        <w:t>.</w:t>
      </w:r>
    </w:p>
    <w:p w:rsidR="00DE1C6A" w:rsidRPr="00E969C4" w:rsidRDefault="00DE1C6A" w:rsidP="00DE1C6A">
      <w:pPr>
        <w:pStyle w:val="ListParagraph"/>
        <w:ind w:left="1440"/>
        <w:jc w:val="left"/>
        <w:rPr>
          <w:rFonts w:asciiTheme="minorHAnsi" w:hAnsiTheme="minorHAnsi"/>
        </w:rPr>
      </w:pPr>
    </w:p>
    <w:p w:rsidR="006E0368" w:rsidRDefault="00773F43" w:rsidP="00F01E92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Roles and responsibilities in information systems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7069"/>
      </w:tblGrid>
      <w:tr w:rsidR="006E0368" w:rsidTr="006E0368">
        <w:tc>
          <w:tcPr>
            <w:tcW w:w="3227" w:type="dxa"/>
          </w:tcPr>
          <w:p w:rsidR="006E0368" w:rsidRPr="006E0368" w:rsidRDefault="006E0368" w:rsidP="00F01E92">
            <w:pPr>
              <w:jc w:val="left"/>
              <w:rPr>
                <w:rFonts w:asciiTheme="minorHAnsi" w:hAnsiTheme="minorHAnsi"/>
              </w:rPr>
            </w:pPr>
            <w:r w:rsidRPr="006E0368">
              <w:rPr>
                <w:rFonts w:asciiTheme="minorHAnsi" w:hAnsiTheme="minorHAnsi"/>
              </w:rPr>
              <w:t>Chief information officer (CIO)</w:t>
            </w:r>
          </w:p>
        </w:tc>
        <w:tc>
          <w:tcPr>
            <w:tcW w:w="7069" w:type="dxa"/>
          </w:tcPr>
          <w:p w:rsidR="006E0368" w:rsidRPr="006E0368" w:rsidRDefault="006E0368" w:rsidP="00F01E92">
            <w:pPr>
              <w:jc w:val="left"/>
              <w:rPr>
                <w:rFonts w:asciiTheme="minorHAnsi" w:hAnsiTheme="minorHAnsi"/>
              </w:rPr>
            </w:pPr>
            <w:r w:rsidRPr="006E0368">
              <w:rPr>
                <w:rFonts w:asciiTheme="minorHAnsi" w:hAnsiTheme="minorHAnsi"/>
              </w:rPr>
              <w:t>-</w:t>
            </w:r>
            <w:r>
              <w:rPr>
                <w:rFonts w:asciiTheme="minorHAnsi" w:hAnsiTheme="minorHAnsi"/>
              </w:rPr>
              <w:t xml:space="preserve"> </w:t>
            </w:r>
            <w:r w:rsidRPr="006E0368">
              <w:rPr>
                <w:rFonts w:asciiTheme="minorHAnsi" w:hAnsiTheme="minorHAnsi"/>
              </w:rPr>
              <w:t>An exec-level position that involves high-level strategic planning and management of IS pertaining to the creation, storage, and use of info by a business</w:t>
            </w:r>
          </w:p>
          <w:p w:rsidR="006E0368" w:rsidRPr="006E0368" w:rsidRDefault="006E0368" w:rsidP="006E036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Is </w:t>
            </w:r>
            <w:r w:rsidRPr="006E0368">
              <w:rPr>
                <w:rFonts w:asciiTheme="minorHAnsi" w:hAnsiTheme="minorHAnsi"/>
              </w:rPr>
              <w:t>responsible for overseeing all uses of IS and ensuring the strategic alignment of IS with business goals and objectives</w:t>
            </w:r>
          </w:p>
          <w:p w:rsidR="006E0368" w:rsidRPr="006E0368" w:rsidRDefault="006E0368" w:rsidP="006E036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6E0368">
              <w:rPr>
                <w:rFonts w:asciiTheme="minorHAnsi" w:hAnsiTheme="minorHAnsi"/>
              </w:rPr>
              <w:t>Is required to possess a solid understanding of every aspect of an organization coupled with tremendous insight into the capability of IS</w:t>
            </w:r>
            <w:r>
              <w:rPr>
                <w:rFonts w:asciiTheme="minorHAnsi" w:hAnsiTheme="minorHAnsi"/>
              </w:rPr>
              <w:t xml:space="preserve"> </w:t>
            </w:r>
            <w:r w:rsidRPr="006E0368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must have strong business skills and strong IT skills</w:t>
            </w:r>
          </w:p>
          <w:p w:rsidR="006E0368" w:rsidRPr="006E0368" w:rsidRDefault="006E0368" w:rsidP="006E036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6E0368">
              <w:rPr>
                <w:rFonts w:asciiTheme="minorHAnsi" w:hAnsiTheme="minorHAnsi"/>
              </w:rPr>
              <w:t>Communicate to others how IS can be used for the benefits of the enterprise</w:t>
            </w:r>
          </w:p>
          <w:p w:rsidR="006E0368" w:rsidRPr="006E0368" w:rsidRDefault="006E0368" w:rsidP="006E036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6E0368">
              <w:rPr>
                <w:rFonts w:asciiTheme="minorHAnsi" w:hAnsiTheme="minorHAnsi"/>
              </w:rPr>
              <w:t>Implement and make use of IS to reach such goals</w:t>
            </w:r>
          </w:p>
          <w:p w:rsidR="006E0368" w:rsidRDefault="006E0368" w:rsidP="006E036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6E0368">
              <w:rPr>
                <w:rFonts w:asciiTheme="minorHAnsi" w:hAnsiTheme="minorHAnsi"/>
              </w:rPr>
              <w:t>CIO roles:</w:t>
            </w:r>
          </w:p>
          <w:p w:rsidR="006E0368" w:rsidRPr="006E0368" w:rsidRDefault="006E0368" w:rsidP="006E0368">
            <w:pPr>
              <w:ind w:left="459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i/>
              </w:rPr>
              <w:t xml:space="preserve">- </w:t>
            </w:r>
            <w:r w:rsidRPr="006E0368">
              <w:rPr>
                <w:rFonts w:asciiTheme="minorHAnsi" w:hAnsiTheme="minorHAnsi"/>
                <w:i/>
              </w:rPr>
              <w:t>Manager</w:t>
            </w:r>
            <w:r w:rsidRPr="006E0368">
              <w:rPr>
                <w:rFonts w:asciiTheme="minorHAnsi" w:hAnsiTheme="minorHAnsi"/>
              </w:rPr>
              <w:t>: ensure the delivery of all IS projects, on time and within budget</w:t>
            </w:r>
          </w:p>
          <w:p w:rsidR="006E0368" w:rsidRDefault="006E0368" w:rsidP="006E0368">
            <w:pPr>
              <w:ind w:left="459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i/>
              </w:rPr>
              <w:t xml:space="preserve">- </w:t>
            </w:r>
            <w:r w:rsidRPr="006E0368">
              <w:rPr>
                <w:rFonts w:asciiTheme="minorHAnsi" w:hAnsiTheme="minorHAnsi"/>
                <w:i/>
              </w:rPr>
              <w:t>Leader</w:t>
            </w:r>
            <w:r w:rsidRPr="006E0368">
              <w:rPr>
                <w:rFonts w:asciiTheme="minorHAnsi" w:hAnsiTheme="minorHAnsi"/>
              </w:rPr>
              <w:t xml:space="preserve">: ensure the strategic vision of IS </w:t>
            </w:r>
            <w:proofErr w:type="spellStart"/>
            <w:r w:rsidRPr="006E0368">
              <w:rPr>
                <w:rFonts w:asciiTheme="minorHAnsi" w:hAnsiTheme="minorHAnsi"/>
              </w:rPr>
              <w:t>is</w:t>
            </w:r>
            <w:proofErr w:type="spellEnd"/>
            <w:r w:rsidRPr="006E0368">
              <w:rPr>
                <w:rFonts w:asciiTheme="minorHAnsi" w:hAnsiTheme="minorHAnsi"/>
              </w:rPr>
              <w:t xml:space="preserve"> in line with the strategic vision of the organization</w:t>
            </w:r>
          </w:p>
          <w:p w:rsidR="006E0368" w:rsidRPr="006E0368" w:rsidRDefault="006E0368" w:rsidP="006E0368">
            <w:pPr>
              <w:ind w:left="459"/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  <w:i/>
              </w:rPr>
              <w:t xml:space="preserve">- </w:t>
            </w:r>
            <w:r w:rsidRPr="006E0368">
              <w:rPr>
                <w:rFonts w:asciiTheme="minorHAnsi" w:hAnsiTheme="minorHAnsi"/>
                <w:i/>
              </w:rPr>
              <w:t>Communicator</w:t>
            </w:r>
            <w:r w:rsidRPr="006E0368">
              <w:rPr>
                <w:rFonts w:asciiTheme="minorHAnsi" w:hAnsiTheme="minorHAnsi"/>
              </w:rPr>
              <w:t>: advocate and communicate the IS strategy by building and maintaining strong exec relationships</w:t>
            </w:r>
          </w:p>
          <w:p w:rsidR="006E0368" w:rsidRDefault="006E0368" w:rsidP="00F01E9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 Typical</w:t>
            </w:r>
            <w:r w:rsidR="00E67190">
              <w:rPr>
                <w:rFonts w:asciiTheme="minorHAnsi" w:hAnsiTheme="minorHAnsi"/>
              </w:rPr>
              <w:t>ly reports directly to the CEO</w:t>
            </w:r>
          </w:p>
          <w:p w:rsidR="00E67190" w:rsidRPr="006E0368" w:rsidRDefault="00E67190" w:rsidP="00F01E92">
            <w:pPr>
              <w:jc w:val="left"/>
              <w:rPr>
                <w:rFonts w:asciiTheme="minorHAnsi" w:hAnsiTheme="minorHAnsi"/>
              </w:rPr>
            </w:pPr>
          </w:p>
        </w:tc>
      </w:tr>
      <w:tr w:rsidR="006E0368" w:rsidTr="006E0368">
        <w:tc>
          <w:tcPr>
            <w:tcW w:w="3227" w:type="dxa"/>
          </w:tcPr>
          <w:p w:rsidR="006E0368" w:rsidRPr="006E0368" w:rsidRDefault="00E67190" w:rsidP="00F01E9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Chief technology officer (CTO)</w:t>
            </w:r>
          </w:p>
        </w:tc>
        <w:tc>
          <w:tcPr>
            <w:tcW w:w="7069" w:type="dxa"/>
          </w:tcPr>
          <w:p w:rsidR="00E67190" w:rsidRPr="00E67190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E67190">
              <w:rPr>
                <w:rFonts w:asciiTheme="minorHAnsi" w:hAnsiTheme="minorHAnsi"/>
              </w:rPr>
              <w:t>Responsible for ensuring the throughput, speed, accuracy, availability, and reliability of an organization’s IT</w:t>
            </w:r>
          </w:p>
          <w:p w:rsidR="00E67190" w:rsidRPr="00E67190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E67190">
              <w:rPr>
                <w:rFonts w:asciiTheme="minorHAnsi" w:hAnsiTheme="minorHAnsi"/>
              </w:rPr>
              <w:t>Has direct responsibility for ensuring the efficiency of IT resources used in IS throughout the organization</w:t>
            </w:r>
          </w:p>
          <w:p w:rsidR="00E67190" w:rsidRPr="00E67190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E67190">
              <w:rPr>
                <w:rFonts w:asciiTheme="minorHAnsi" w:hAnsiTheme="minorHAnsi"/>
              </w:rPr>
              <w:t>Possesses well rounded knowledge in all aspects of IT (hardware, software, and telecommunication)</w:t>
            </w:r>
          </w:p>
          <w:p w:rsidR="006E0368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E67190">
              <w:rPr>
                <w:rFonts w:asciiTheme="minorHAnsi" w:hAnsiTheme="minorHAnsi"/>
              </w:rPr>
              <w:t>Typically report to CIO</w:t>
            </w:r>
          </w:p>
          <w:p w:rsidR="00E67190" w:rsidRPr="006E0368" w:rsidRDefault="00E67190" w:rsidP="00E67190">
            <w:pPr>
              <w:jc w:val="left"/>
              <w:rPr>
                <w:rFonts w:asciiTheme="minorHAnsi" w:hAnsiTheme="minorHAnsi"/>
              </w:rPr>
            </w:pPr>
          </w:p>
        </w:tc>
      </w:tr>
      <w:tr w:rsidR="006E0368" w:rsidTr="006E0368">
        <w:tc>
          <w:tcPr>
            <w:tcW w:w="3227" w:type="dxa"/>
          </w:tcPr>
          <w:p w:rsidR="006E0368" w:rsidRPr="006E0368" w:rsidRDefault="00E67190" w:rsidP="00F01E92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Chief security officer (CSO)</w:t>
            </w:r>
          </w:p>
        </w:tc>
        <w:tc>
          <w:tcPr>
            <w:tcW w:w="7069" w:type="dxa"/>
          </w:tcPr>
          <w:p w:rsidR="00E67190" w:rsidRPr="00E67190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Pr="00E67190">
              <w:rPr>
                <w:rFonts w:asciiTheme="minorHAnsi" w:hAnsiTheme="minorHAnsi"/>
              </w:rPr>
              <w:t>Responsible for ensuring the security of IS, and developing strategies and technical safeguards against attacks from hackers and viruses</w:t>
            </w:r>
            <w:r w:rsidR="002A450B">
              <w:rPr>
                <w:rFonts w:asciiTheme="minorHAnsi" w:hAnsiTheme="minorHAnsi"/>
              </w:rPr>
              <w:t xml:space="preserve"> (or responsible for ensuring the safety of IT including data, hardware, software, and people)</w:t>
            </w:r>
          </w:p>
          <w:p w:rsidR="00E67190" w:rsidRPr="00E67190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-</w:t>
            </w:r>
            <w:r w:rsidRPr="00E67190">
              <w:rPr>
                <w:rFonts w:asciiTheme="minorHAnsi" w:hAnsiTheme="minorHAnsi"/>
              </w:rPr>
              <w:t xml:space="preserve"> Possesses detailed knowledge of networks and telecommunications </w:t>
            </w:r>
          </w:p>
          <w:p w:rsidR="006E0368" w:rsidRPr="006E0368" w:rsidRDefault="006E0368" w:rsidP="00F01E92">
            <w:pPr>
              <w:jc w:val="left"/>
              <w:rPr>
                <w:rFonts w:asciiTheme="minorHAnsi" w:hAnsiTheme="minorHAnsi"/>
              </w:rPr>
            </w:pPr>
          </w:p>
        </w:tc>
      </w:tr>
      <w:tr w:rsidR="006E0368" w:rsidTr="006E0368">
        <w:tc>
          <w:tcPr>
            <w:tcW w:w="3227" w:type="dxa"/>
          </w:tcPr>
          <w:p w:rsidR="00E67190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Chief privacy officer (CPO):</w:t>
            </w:r>
          </w:p>
          <w:p w:rsidR="006E0368" w:rsidRPr="006E0368" w:rsidRDefault="006E0368" w:rsidP="00F01E92">
            <w:pPr>
              <w:jc w:val="left"/>
              <w:rPr>
                <w:rFonts w:asciiTheme="minorHAnsi" w:hAnsiTheme="minorHAnsi"/>
              </w:rPr>
            </w:pPr>
          </w:p>
        </w:tc>
        <w:tc>
          <w:tcPr>
            <w:tcW w:w="7069" w:type="dxa"/>
          </w:tcPr>
          <w:p w:rsidR="00E67190" w:rsidRPr="002A450B" w:rsidRDefault="002A450B" w:rsidP="002A450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="00E67190" w:rsidRPr="002A450B">
              <w:rPr>
                <w:rFonts w:asciiTheme="minorHAnsi" w:hAnsiTheme="minorHAnsi"/>
              </w:rPr>
              <w:t>Responsible for ensuring the ethical and legal use of info within an organization</w:t>
            </w:r>
          </w:p>
          <w:p w:rsidR="00E67190" w:rsidRPr="002A450B" w:rsidRDefault="002A450B" w:rsidP="002A450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="00E67190" w:rsidRPr="002A450B">
              <w:rPr>
                <w:rFonts w:asciiTheme="minorHAnsi" w:hAnsiTheme="minorHAnsi"/>
              </w:rPr>
              <w:t xml:space="preserve">Many are lawyers by training, enabling them to understand the </w:t>
            </w:r>
            <w:r w:rsidR="00E67190" w:rsidRPr="002A450B">
              <w:rPr>
                <w:rFonts w:asciiTheme="minorHAnsi" w:hAnsiTheme="minorHAnsi"/>
              </w:rPr>
              <w:lastRenderedPageBreak/>
              <w:t>often complex legal issues surrounding the use of info and IT</w:t>
            </w:r>
          </w:p>
          <w:p w:rsidR="006E0368" w:rsidRPr="006E0368" w:rsidRDefault="006E0368" w:rsidP="00F01E92">
            <w:pPr>
              <w:jc w:val="left"/>
              <w:rPr>
                <w:rFonts w:asciiTheme="minorHAnsi" w:hAnsiTheme="minorHAnsi"/>
              </w:rPr>
            </w:pPr>
          </w:p>
        </w:tc>
      </w:tr>
      <w:tr w:rsidR="006E0368" w:rsidTr="006E0368">
        <w:tc>
          <w:tcPr>
            <w:tcW w:w="3227" w:type="dxa"/>
          </w:tcPr>
          <w:p w:rsidR="00E67190" w:rsidRDefault="00E67190" w:rsidP="00E67190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Chief knowledge officer (CKO): </w:t>
            </w:r>
          </w:p>
          <w:p w:rsidR="006E0368" w:rsidRPr="006E0368" w:rsidRDefault="006E0368" w:rsidP="00F01E92">
            <w:pPr>
              <w:jc w:val="left"/>
              <w:rPr>
                <w:rFonts w:asciiTheme="minorHAnsi" w:hAnsiTheme="minorHAnsi"/>
              </w:rPr>
            </w:pPr>
          </w:p>
        </w:tc>
        <w:tc>
          <w:tcPr>
            <w:tcW w:w="7069" w:type="dxa"/>
          </w:tcPr>
          <w:p w:rsidR="00E67190" w:rsidRPr="002A450B" w:rsidRDefault="002A450B" w:rsidP="002A450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="00E67190" w:rsidRPr="002A450B">
              <w:rPr>
                <w:rFonts w:asciiTheme="minorHAnsi" w:hAnsiTheme="minorHAnsi"/>
              </w:rPr>
              <w:t>Responsible for collecting, maintaining, and distributing an organization’s knowledge</w:t>
            </w:r>
          </w:p>
          <w:p w:rsidR="006E0368" w:rsidRPr="002A450B" w:rsidRDefault="002A450B" w:rsidP="002A450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- </w:t>
            </w:r>
            <w:r w:rsidR="00E67190" w:rsidRPr="002A450B">
              <w:rPr>
                <w:rFonts w:asciiTheme="minorHAnsi" w:hAnsiTheme="minorHAnsi"/>
              </w:rPr>
              <w:t>Designs processes and IS that make it easy for people to reuse knowledge</w:t>
            </w:r>
          </w:p>
        </w:tc>
      </w:tr>
    </w:tbl>
    <w:p w:rsidR="006E0368" w:rsidRDefault="006E0368" w:rsidP="00F01E92">
      <w:pPr>
        <w:jc w:val="left"/>
        <w:rPr>
          <w:rFonts w:asciiTheme="minorHAnsi" w:hAnsiTheme="minorHAnsi"/>
          <w:b/>
        </w:rPr>
      </w:pPr>
    </w:p>
    <w:p w:rsidR="0018303A" w:rsidRDefault="00161FF5" w:rsidP="002F0464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Differences between </w:t>
      </w:r>
      <w:proofErr w:type="gramStart"/>
      <w:r>
        <w:rPr>
          <w:rFonts w:asciiTheme="minorHAnsi" w:hAnsiTheme="minorHAnsi"/>
        </w:rPr>
        <w:t>IS roles</w:t>
      </w:r>
      <w:proofErr w:type="gramEnd"/>
      <w:r w:rsidR="00351E00">
        <w:rPr>
          <w:rFonts w:asciiTheme="minorHAnsi" w:hAnsiTheme="minorHAnsi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03"/>
        <w:gridCol w:w="2203"/>
        <w:gridCol w:w="2203"/>
        <w:gridCol w:w="2203"/>
        <w:gridCol w:w="2204"/>
      </w:tblGrid>
      <w:tr w:rsidR="00161FF5" w:rsidTr="00161FF5">
        <w:tc>
          <w:tcPr>
            <w:tcW w:w="2203" w:type="dxa"/>
          </w:tcPr>
          <w:p w:rsidR="00161FF5" w:rsidRDefault="00161FF5" w:rsidP="00161FF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CIO</w:t>
            </w:r>
          </w:p>
        </w:tc>
        <w:tc>
          <w:tcPr>
            <w:tcW w:w="2203" w:type="dxa"/>
          </w:tcPr>
          <w:p w:rsidR="00161FF5" w:rsidRDefault="00161FF5" w:rsidP="00161FF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CTO</w:t>
            </w:r>
          </w:p>
        </w:tc>
        <w:tc>
          <w:tcPr>
            <w:tcW w:w="2203" w:type="dxa"/>
          </w:tcPr>
          <w:p w:rsidR="00161FF5" w:rsidRDefault="00161FF5" w:rsidP="00161FF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CSO</w:t>
            </w:r>
          </w:p>
        </w:tc>
        <w:tc>
          <w:tcPr>
            <w:tcW w:w="2203" w:type="dxa"/>
          </w:tcPr>
          <w:p w:rsidR="00161FF5" w:rsidRDefault="00161FF5" w:rsidP="00161FF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CPO</w:t>
            </w:r>
          </w:p>
        </w:tc>
        <w:tc>
          <w:tcPr>
            <w:tcW w:w="2204" w:type="dxa"/>
          </w:tcPr>
          <w:p w:rsidR="00161FF5" w:rsidRDefault="00161FF5" w:rsidP="00161FF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CKO</w:t>
            </w:r>
          </w:p>
        </w:tc>
      </w:tr>
      <w:tr w:rsidR="00161FF5" w:rsidTr="00161FF5">
        <w:tc>
          <w:tcPr>
            <w:tcW w:w="2203" w:type="dxa"/>
          </w:tcPr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Oversees all uses of IT and ensure the strategic alignment of IT with business goals and objectives</w:t>
            </w:r>
          </w:p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</w:p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Enhancing customer satisfaction is the number one concern for many CIOs</w:t>
            </w:r>
          </w:p>
        </w:tc>
        <w:tc>
          <w:tcPr>
            <w:tcW w:w="2203" w:type="dxa"/>
          </w:tcPr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Similar to CIOs, except CIOs take on the additional responsibility for effectiveness of ensuring that IT is aligned with the organization’s strategic initiatives</w:t>
            </w:r>
          </w:p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</w:p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Ensure the efficiency of IT</w:t>
            </w:r>
          </w:p>
        </w:tc>
        <w:tc>
          <w:tcPr>
            <w:tcW w:w="2203" w:type="dxa"/>
          </w:tcPr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NA</w:t>
            </w:r>
          </w:p>
        </w:tc>
        <w:tc>
          <w:tcPr>
            <w:tcW w:w="2203" w:type="dxa"/>
          </w:tcPr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Are the newest senior exec position</w:t>
            </w:r>
          </w:p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</w:p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Many are lawyers by training</w:t>
            </w:r>
          </w:p>
        </w:tc>
        <w:tc>
          <w:tcPr>
            <w:tcW w:w="2204" w:type="dxa"/>
          </w:tcPr>
          <w:p w:rsidR="00161FF5" w:rsidRDefault="00161FF5" w:rsidP="002F0464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One of the most recent positions added to the exec leadership team</w:t>
            </w:r>
          </w:p>
        </w:tc>
      </w:tr>
    </w:tbl>
    <w:p w:rsidR="0027754E" w:rsidRDefault="0027754E" w:rsidP="0027754E">
      <w:pPr>
        <w:jc w:val="left"/>
        <w:rPr>
          <w:rFonts w:asciiTheme="minorHAnsi" w:hAnsiTheme="minorHAnsi"/>
        </w:rPr>
      </w:pPr>
    </w:p>
    <w:p w:rsidR="0027754E" w:rsidRDefault="0027754E" w:rsidP="0027754E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The skill gap</w:t>
      </w:r>
    </w:p>
    <w:p w:rsidR="0027754E" w:rsidRDefault="0027754E" w:rsidP="00321BEC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321BEC">
        <w:rPr>
          <w:rFonts w:asciiTheme="minorHAnsi" w:hAnsiTheme="minorHAnsi"/>
        </w:rPr>
        <w:t>One of the greatest challenges is effective communication b/w business personnel and IT personnel</w:t>
      </w:r>
      <w:r w:rsidR="00517196" w:rsidRPr="00321BEC">
        <w:rPr>
          <w:rFonts w:asciiTheme="minorHAnsi" w:hAnsiTheme="minorHAnsi"/>
        </w:rPr>
        <w:t>.</w:t>
      </w:r>
    </w:p>
    <w:p w:rsidR="00321BEC" w:rsidRDefault="00321BEC" w:rsidP="00321BEC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The gap between business personnel and IS personnel:</w:t>
      </w:r>
    </w:p>
    <w:p w:rsidR="00321BEC" w:rsidRDefault="00321BEC" w:rsidP="00321BE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Business personnel possess expertise in functional areas such as marketing, accounting, and sales</w:t>
      </w:r>
    </w:p>
    <w:p w:rsidR="00321BEC" w:rsidRDefault="00321BEC" w:rsidP="00321BE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personnel have the technological expertise</w:t>
      </w:r>
    </w:p>
    <w:p w:rsidR="00332288" w:rsidRPr="00321BEC" w:rsidRDefault="00332288" w:rsidP="0033228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It is important to bridge the gap b/w them; IS skills such as communication, business knowledge, leadership, etc. help bridge the gap as much as possible.</w:t>
      </w:r>
    </w:p>
    <w:p w:rsidR="00517196" w:rsidRPr="00321BEC" w:rsidRDefault="00517196" w:rsidP="00321BEC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321BEC">
        <w:rPr>
          <w:rFonts w:asciiTheme="minorHAnsi" w:hAnsiTheme="minorHAnsi"/>
        </w:rPr>
        <w:t>Effective communication b/w business and IS personnel should be a 2-way street.</w:t>
      </w:r>
    </w:p>
    <w:p w:rsidR="00517196" w:rsidRPr="00321BEC" w:rsidRDefault="00517196" w:rsidP="00321BEC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321BEC">
        <w:rPr>
          <w:rFonts w:asciiTheme="minorHAnsi" w:hAnsiTheme="minorHAnsi"/>
        </w:rPr>
        <w:t xml:space="preserve">Improving communications: </w:t>
      </w:r>
    </w:p>
    <w:p w:rsidR="00517196" w:rsidRDefault="00517196" w:rsidP="00321BE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Business personnel must seek to increase their understanding of IS</w:t>
      </w:r>
    </w:p>
    <w:p w:rsidR="00517196" w:rsidRDefault="00517196" w:rsidP="00321BE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IT personnel should not be left out of strategy meetings</w:t>
      </w:r>
    </w:p>
    <w:p w:rsidR="00517196" w:rsidRPr="00517196" w:rsidRDefault="00517196" w:rsidP="00321BE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It is the CIO’s responsibility to ensure effective communications b/w business and IS personnel</w:t>
      </w:r>
      <w:r w:rsidR="00140560">
        <w:rPr>
          <w:rFonts w:asciiTheme="minorHAnsi" w:hAnsiTheme="minorHAnsi"/>
        </w:rPr>
        <w:t>.</w:t>
      </w:r>
    </w:p>
    <w:p w:rsidR="006337CB" w:rsidRDefault="006337CB" w:rsidP="006337CB">
      <w:pPr>
        <w:jc w:val="left"/>
        <w:rPr>
          <w:rFonts w:asciiTheme="minorHAnsi" w:hAnsiTheme="minorHAnsi"/>
        </w:rPr>
      </w:pPr>
    </w:p>
    <w:p w:rsidR="006337CB" w:rsidRDefault="006337CB" w:rsidP="006337CB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Key IS skills beyond technology: communication, business knowledge, innovation/creativity, leadership, and domain knowledge</w:t>
      </w:r>
    </w:p>
    <w:p w:rsidR="00712BBA" w:rsidRPr="00712BBA" w:rsidRDefault="00712BBA" w:rsidP="00712BB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Soft skills are as important to have in any functional area but particularly IS where personnel must constantly work with others to support experts in other fields</w:t>
      </w:r>
    </w:p>
    <w:p w:rsidR="006337CB" w:rsidRDefault="006337CB" w:rsidP="00332288">
      <w:pPr>
        <w:jc w:val="left"/>
        <w:rPr>
          <w:rFonts w:asciiTheme="minorHAnsi" w:hAnsiTheme="minorHAnsi"/>
        </w:rPr>
      </w:pPr>
    </w:p>
    <w:p w:rsidR="00332288" w:rsidRDefault="00332288" w:rsidP="00332288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NOTE: The failure in business involves trying to please everyone. However, we still have to take different factors into consideration in order to come up with the best solution.</w:t>
      </w:r>
    </w:p>
    <w:p w:rsidR="00332288" w:rsidRPr="00332288" w:rsidRDefault="00332288" w:rsidP="00332288">
      <w:pPr>
        <w:jc w:val="left"/>
        <w:rPr>
          <w:rFonts w:asciiTheme="minorHAnsi" w:hAnsiTheme="minorHAnsi"/>
        </w:rPr>
      </w:pPr>
    </w:p>
    <w:p w:rsidR="006275A3" w:rsidRDefault="006275A3" w:rsidP="00F01E92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BUSINESS STRATEGY</w:t>
      </w:r>
    </w:p>
    <w:p w:rsidR="006275A3" w:rsidRPr="006275A3" w:rsidRDefault="006275A3" w:rsidP="00F01E92">
      <w:pPr>
        <w:jc w:val="left"/>
        <w:rPr>
          <w:rFonts w:asciiTheme="minorHAnsi" w:hAnsiTheme="minorHAnsi"/>
        </w:rPr>
      </w:pPr>
    </w:p>
    <w:p w:rsidR="004270F0" w:rsidRDefault="004270F0" w:rsidP="00F01E92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Identifying competitive advantages</w:t>
      </w:r>
    </w:p>
    <w:p w:rsidR="006275A3" w:rsidRPr="006275A3" w:rsidRDefault="006275A3" w:rsidP="006275A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275A3">
        <w:rPr>
          <w:rFonts w:asciiTheme="minorHAnsi" w:hAnsiTheme="minorHAnsi"/>
        </w:rPr>
        <w:t>To survive and thrive</w:t>
      </w:r>
      <w:r>
        <w:rPr>
          <w:rFonts w:asciiTheme="minorHAnsi" w:hAnsiTheme="minorHAnsi"/>
        </w:rPr>
        <w:t>,</w:t>
      </w:r>
      <w:r w:rsidRPr="006275A3">
        <w:rPr>
          <w:rFonts w:asciiTheme="minorHAnsi" w:hAnsiTheme="minorHAnsi"/>
        </w:rPr>
        <w:t xml:space="preserve"> an organization must create a competitive advantage.</w:t>
      </w:r>
    </w:p>
    <w:p w:rsidR="004270F0" w:rsidRDefault="004270F0" w:rsidP="006275A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275A3">
        <w:rPr>
          <w:rFonts w:asciiTheme="minorHAnsi" w:hAnsiTheme="minorHAnsi"/>
        </w:rPr>
        <w:lastRenderedPageBreak/>
        <w:t>Competitive advantage: a product/ service that an organization’s customers place a greater value on than similar offerings from a competito</w:t>
      </w:r>
      <w:r w:rsidR="003C20F3" w:rsidRPr="006275A3">
        <w:rPr>
          <w:rFonts w:asciiTheme="minorHAnsi" w:hAnsiTheme="minorHAnsi"/>
        </w:rPr>
        <w:t>r</w:t>
      </w:r>
    </w:p>
    <w:p w:rsidR="00997B77" w:rsidRPr="006275A3" w:rsidRDefault="00997B77" w:rsidP="00997B7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Not about how businesses see themselves, but how customers see them</w:t>
      </w:r>
    </w:p>
    <w:p w:rsidR="00277484" w:rsidRDefault="00277484" w:rsidP="006275A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Typically temporary since competitors often seek ways to duplicate the competitive advantage</w:t>
      </w:r>
    </w:p>
    <w:p w:rsidR="001B3D08" w:rsidRDefault="001B3D08" w:rsidP="006275A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275A3">
        <w:rPr>
          <w:rFonts w:asciiTheme="minorHAnsi" w:hAnsiTheme="minorHAnsi"/>
        </w:rPr>
        <w:t>First-mover advantage: occurs when an organization can significantly impact its market share by being first to market with a competitive advantage</w:t>
      </w:r>
    </w:p>
    <w:p w:rsidR="00997B77" w:rsidRPr="006275A3" w:rsidRDefault="00997B77" w:rsidP="00997B7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Does not mean one can stay there forever; have to maintain it</w:t>
      </w:r>
    </w:p>
    <w:p w:rsidR="003D30E6" w:rsidRDefault="003D30E6" w:rsidP="006275A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275A3">
        <w:rPr>
          <w:rFonts w:asciiTheme="minorHAnsi" w:hAnsiTheme="minorHAnsi"/>
        </w:rPr>
        <w:t>Environmental scanning: the acquisition and analysis of events and trends in the environment external to an organization</w:t>
      </w:r>
    </w:p>
    <w:p w:rsidR="006275A3" w:rsidRPr="006275A3" w:rsidRDefault="006275A3" w:rsidP="006275A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Used for organizations to watch their competition</w:t>
      </w:r>
    </w:p>
    <w:p w:rsidR="00811C85" w:rsidRPr="006275A3" w:rsidRDefault="00811C85" w:rsidP="006275A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6275A3">
        <w:rPr>
          <w:rFonts w:asciiTheme="minorHAnsi" w:hAnsiTheme="minorHAnsi"/>
        </w:rPr>
        <w:t>3 common tools to analyze and develop competitive advantages:</w:t>
      </w:r>
    </w:p>
    <w:p w:rsidR="00811C85" w:rsidRDefault="00811C85" w:rsidP="006275A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Five Forces Model</w:t>
      </w:r>
    </w:p>
    <w:p w:rsidR="00811C85" w:rsidRDefault="00811C85" w:rsidP="006275A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Three generic strategies</w:t>
      </w:r>
    </w:p>
    <w:p w:rsidR="00811C85" w:rsidRDefault="00811C85" w:rsidP="006275A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Value chain analysis</w:t>
      </w:r>
    </w:p>
    <w:p w:rsidR="00811C85" w:rsidRDefault="00811C85" w:rsidP="00E338DB">
      <w:pPr>
        <w:jc w:val="left"/>
        <w:rPr>
          <w:rFonts w:asciiTheme="minorHAnsi" w:hAnsiTheme="minorHAnsi"/>
        </w:rPr>
      </w:pPr>
    </w:p>
    <w:p w:rsidR="00E338DB" w:rsidRDefault="00E338DB" w:rsidP="00E338DB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The Five Forces Model- evaluating business segment</w:t>
      </w:r>
      <w:r w:rsidR="004B6D01">
        <w:rPr>
          <w:rFonts w:asciiTheme="minorHAnsi" w:hAnsiTheme="minorHAnsi"/>
          <w:b/>
        </w:rPr>
        <w:t>s</w:t>
      </w:r>
    </w:p>
    <w:p w:rsidR="004B6D01" w:rsidRDefault="004B6D01" w:rsidP="00E338DB">
      <w:p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Five Forces Model helps </w:t>
      </w:r>
      <w:r w:rsidRPr="003146D6">
        <w:rPr>
          <w:rFonts w:asciiTheme="minorHAnsi" w:hAnsiTheme="minorHAnsi"/>
          <w:i/>
        </w:rPr>
        <w:t>determine the relative attractiveness of an industry</w:t>
      </w:r>
      <w:r>
        <w:rPr>
          <w:rFonts w:asciiTheme="minorHAnsi" w:hAnsiTheme="minorHAnsi"/>
        </w:rPr>
        <w:t xml:space="preserve"> and includes: buyer power, supplier power, threat of substitute products/services, threats of new entrants, rivalry among existing competitors</w:t>
      </w:r>
    </w:p>
    <w:p w:rsidR="00BB6ADC" w:rsidRDefault="00BB6ADC" w:rsidP="00E338DB">
      <w:pPr>
        <w:jc w:val="left"/>
        <w:rPr>
          <w:rFonts w:asciiTheme="minorHAnsi" w:hAnsiTheme="minorHAnsi"/>
        </w:rPr>
      </w:pPr>
    </w:p>
    <w:p w:rsidR="00BB6ADC" w:rsidRDefault="00BB6ADC" w:rsidP="00E338DB">
      <w:pPr>
        <w:jc w:val="left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>Buyer power</w:t>
      </w:r>
      <w:r w:rsidR="006154A1">
        <w:rPr>
          <w:rFonts w:asciiTheme="minorHAnsi" w:hAnsiTheme="minorHAnsi"/>
        </w:rPr>
        <w:t>: the ability of buyers to affect the price of an item</w:t>
      </w:r>
    </w:p>
    <w:p w:rsidR="0003516E" w:rsidRDefault="0003516E" w:rsidP="000351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Buyers tend to be more informed and make comparisons nowadays</w:t>
      </w:r>
    </w:p>
    <w:p w:rsidR="0003516E" w:rsidRPr="0003516E" w:rsidRDefault="0003516E" w:rsidP="000351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Businesses can’t ignore buyer power because it will cause them to lose buyers to competitors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0199"/>
      </w:tblGrid>
      <w:tr w:rsidR="00F90646" w:rsidTr="00F90646">
        <w:tc>
          <w:tcPr>
            <w:tcW w:w="817" w:type="dxa"/>
          </w:tcPr>
          <w:p w:rsidR="00F90646" w:rsidRPr="00F90646" w:rsidRDefault="00F90646" w:rsidP="00E338D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High</w:t>
            </w:r>
          </w:p>
        </w:tc>
        <w:tc>
          <w:tcPr>
            <w:tcW w:w="10199" w:type="dxa"/>
          </w:tcPr>
          <w:p w:rsidR="00F90646" w:rsidRPr="00F90646" w:rsidRDefault="00F90646" w:rsidP="00E338D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buyers have many choices</w:t>
            </w:r>
          </w:p>
        </w:tc>
      </w:tr>
      <w:tr w:rsidR="00F90646" w:rsidTr="00F90646">
        <w:tc>
          <w:tcPr>
            <w:tcW w:w="817" w:type="dxa"/>
          </w:tcPr>
          <w:p w:rsidR="00F90646" w:rsidRPr="00F90646" w:rsidRDefault="00F90646" w:rsidP="00E338D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Low</w:t>
            </w:r>
          </w:p>
        </w:tc>
        <w:tc>
          <w:tcPr>
            <w:tcW w:w="10199" w:type="dxa"/>
          </w:tcPr>
          <w:p w:rsidR="00F90646" w:rsidRPr="00F90646" w:rsidRDefault="00F90646" w:rsidP="00E338DB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their choices are few</w:t>
            </w:r>
          </w:p>
        </w:tc>
      </w:tr>
    </w:tbl>
    <w:p w:rsidR="00F90646" w:rsidRDefault="00F90646" w:rsidP="00F90646">
      <w:pPr>
        <w:jc w:val="left"/>
        <w:rPr>
          <w:rFonts w:asciiTheme="minorHAnsi" w:hAnsiTheme="minorHAnsi"/>
        </w:rPr>
      </w:pPr>
    </w:p>
    <w:p w:rsidR="00F90646" w:rsidRPr="00F90646" w:rsidRDefault="00066264" w:rsidP="00F90646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F90646">
        <w:rPr>
          <w:rFonts w:asciiTheme="minorHAnsi" w:hAnsiTheme="minorHAnsi"/>
        </w:rPr>
        <w:t>2 situations in the supply chain where organizations need to be concerned about buyer power: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F90646" w:rsidTr="00F90646">
        <w:tc>
          <w:tcPr>
            <w:tcW w:w="5508" w:type="dxa"/>
          </w:tcPr>
          <w:p w:rsidR="00F90646" w:rsidRDefault="00F90646" w:rsidP="00F90646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 their relationships with customers</w:t>
            </w:r>
          </w:p>
        </w:tc>
        <w:tc>
          <w:tcPr>
            <w:tcW w:w="5508" w:type="dxa"/>
          </w:tcPr>
          <w:p w:rsidR="00450C4D" w:rsidRPr="00450C4D" w:rsidRDefault="00F90646" w:rsidP="00450C4D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function as suppliers </w:t>
            </w:r>
            <w:r w:rsidRPr="00F90646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prefer to reduce the buyer power of customers (and create competitive advantage)</w:t>
            </w:r>
            <w:r w:rsidR="00450C4D">
              <w:rPr>
                <w:rFonts w:asciiTheme="minorHAnsi" w:hAnsiTheme="minorHAnsi"/>
              </w:rPr>
              <w:t xml:space="preserve"> </w:t>
            </w:r>
            <w:r w:rsidR="00450C4D" w:rsidRPr="00450C4D">
              <w:rPr>
                <w:rFonts w:asciiTheme="minorHAnsi" w:hAnsiTheme="minorHAnsi"/>
              </w:rPr>
              <w:sym w:font="Wingdings" w:char="F0E0"/>
            </w:r>
            <w:r w:rsidR="00450C4D">
              <w:rPr>
                <w:rFonts w:asciiTheme="minorHAnsi" w:hAnsiTheme="minorHAnsi"/>
              </w:rPr>
              <w:t xml:space="preserve"> must make it more attractive for customers  to buy from it instead of its competition</w:t>
            </w:r>
          </w:p>
        </w:tc>
      </w:tr>
      <w:tr w:rsidR="00F90646" w:rsidTr="00F90646">
        <w:tc>
          <w:tcPr>
            <w:tcW w:w="5508" w:type="dxa"/>
          </w:tcPr>
          <w:p w:rsidR="00F90646" w:rsidRDefault="00F90646" w:rsidP="00F90646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 their relationships with suppliers</w:t>
            </w:r>
          </w:p>
        </w:tc>
        <w:tc>
          <w:tcPr>
            <w:tcW w:w="5508" w:type="dxa"/>
          </w:tcPr>
          <w:p w:rsidR="00F90646" w:rsidRDefault="00F90646" w:rsidP="00F90646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act as buyers </w:t>
            </w:r>
            <w:r w:rsidRPr="00F90646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prefer to increase their own buyer power</w:t>
            </w:r>
            <w:r w:rsidR="00450C4D">
              <w:rPr>
                <w:rFonts w:asciiTheme="minorHAnsi" w:hAnsiTheme="minorHAnsi"/>
              </w:rPr>
              <w:t xml:space="preserve"> </w:t>
            </w:r>
            <w:r w:rsidR="00450C4D" w:rsidRPr="00450C4D">
              <w:rPr>
                <w:rFonts w:asciiTheme="minorHAnsi" w:hAnsiTheme="minorHAnsi"/>
              </w:rPr>
              <w:sym w:font="Wingdings" w:char="F0E0"/>
            </w:r>
            <w:r w:rsidR="00450C4D">
              <w:rPr>
                <w:rFonts w:asciiTheme="minorHAnsi" w:hAnsiTheme="minorHAnsi"/>
              </w:rPr>
              <w:t xml:space="preserve"> want to work with a large pool of suppliers to potentially supply the desired good or service</w:t>
            </w:r>
          </w:p>
        </w:tc>
      </w:tr>
    </w:tbl>
    <w:p w:rsidR="00BE398C" w:rsidRDefault="00BE398C" w:rsidP="00BE398C">
      <w:pPr>
        <w:pStyle w:val="ListParagraph"/>
        <w:jc w:val="left"/>
        <w:rPr>
          <w:rFonts w:asciiTheme="minorHAnsi" w:hAnsiTheme="minorHAnsi"/>
        </w:rPr>
      </w:pPr>
    </w:p>
    <w:p w:rsidR="002453E2" w:rsidRPr="002453E2" w:rsidRDefault="002453E2" w:rsidP="002453E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Ways to retain customers:</w:t>
      </w:r>
    </w:p>
    <w:p w:rsidR="00F7487D" w:rsidRDefault="00F7487D" w:rsidP="002453E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630760">
        <w:rPr>
          <w:rFonts w:asciiTheme="minorHAnsi" w:hAnsiTheme="minorHAnsi"/>
          <w:i/>
        </w:rPr>
        <w:t>Loyalty programs</w:t>
      </w:r>
      <w:r w:rsidR="006154A1">
        <w:rPr>
          <w:rFonts w:asciiTheme="minorHAnsi" w:hAnsiTheme="minorHAnsi"/>
        </w:rPr>
        <w:t>:</w:t>
      </w:r>
      <w:r>
        <w:rPr>
          <w:rFonts w:asciiTheme="minorHAnsi" w:hAnsiTheme="minorHAnsi"/>
        </w:rPr>
        <w:t xml:space="preserve"> reward customers based on the amount of business they do with a particular organization</w:t>
      </w:r>
      <w:r w:rsidR="00C7287F">
        <w:rPr>
          <w:rFonts w:asciiTheme="minorHAnsi" w:hAnsiTheme="minorHAnsi"/>
        </w:rPr>
        <w:t>.</w:t>
      </w:r>
    </w:p>
    <w:p w:rsidR="00BA3E4A" w:rsidRDefault="00BA3E4A" w:rsidP="002453E2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Good example of using IS to reduce buyer power</w:t>
      </w:r>
    </w:p>
    <w:p w:rsidR="006154A1" w:rsidRDefault="006154A1" w:rsidP="002453E2">
      <w:pPr>
        <w:pStyle w:val="ListParagraph"/>
        <w:numPr>
          <w:ilvl w:val="2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Eg. frequent-flyer miles, restaurant discounts, coffee clubs</w:t>
      </w:r>
    </w:p>
    <w:p w:rsidR="006154A1" w:rsidRDefault="006154A1" w:rsidP="002453E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630760">
        <w:rPr>
          <w:rFonts w:asciiTheme="minorHAnsi" w:hAnsiTheme="minorHAnsi"/>
          <w:i/>
        </w:rPr>
        <w:t>Switching cost</w:t>
      </w:r>
      <w:r>
        <w:rPr>
          <w:rFonts w:asciiTheme="minorHAnsi" w:hAnsiTheme="minorHAnsi"/>
        </w:rPr>
        <w:t>: manipulating costs that make customers reluctant to switch to another product</w:t>
      </w:r>
    </w:p>
    <w:p w:rsidR="00450C4D" w:rsidRDefault="00450C4D" w:rsidP="00EA70A8">
      <w:pPr>
        <w:jc w:val="left"/>
        <w:rPr>
          <w:rFonts w:asciiTheme="minorHAnsi" w:hAnsiTheme="minorHAnsi"/>
          <w:u w:val="single"/>
        </w:rPr>
      </w:pPr>
    </w:p>
    <w:p w:rsidR="006154A1" w:rsidRDefault="00EA70A8" w:rsidP="00EA70A8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Supplier power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0199"/>
      </w:tblGrid>
      <w:tr w:rsidR="006154A1" w:rsidRPr="006154A1" w:rsidTr="006154A1">
        <w:tc>
          <w:tcPr>
            <w:tcW w:w="817" w:type="dxa"/>
          </w:tcPr>
          <w:p w:rsidR="006154A1" w:rsidRPr="006154A1" w:rsidRDefault="006154A1" w:rsidP="00EA70A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High </w:t>
            </w:r>
          </w:p>
        </w:tc>
        <w:tc>
          <w:tcPr>
            <w:tcW w:w="10199" w:type="dxa"/>
          </w:tcPr>
          <w:p w:rsidR="006154A1" w:rsidRPr="006154A1" w:rsidRDefault="006154A1" w:rsidP="00EA70A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buyers have few choices to buy from</w:t>
            </w:r>
          </w:p>
        </w:tc>
      </w:tr>
      <w:tr w:rsidR="006154A1" w:rsidRPr="006154A1" w:rsidTr="006154A1">
        <w:tc>
          <w:tcPr>
            <w:tcW w:w="817" w:type="dxa"/>
          </w:tcPr>
          <w:p w:rsidR="006154A1" w:rsidRPr="006154A1" w:rsidRDefault="006154A1" w:rsidP="00EA70A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Low</w:t>
            </w:r>
          </w:p>
        </w:tc>
        <w:tc>
          <w:tcPr>
            <w:tcW w:w="10199" w:type="dxa"/>
          </w:tcPr>
          <w:p w:rsidR="006154A1" w:rsidRPr="006154A1" w:rsidRDefault="006154A1" w:rsidP="00EA70A8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they have many choices</w:t>
            </w:r>
          </w:p>
        </w:tc>
      </w:tr>
    </w:tbl>
    <w:p w:rsidR="006154A1" w:rsidRDefault="006154A1" w:rsidP="006154A1">
      <w:pPr>
        <w:pStyle w:val="ListParagraph"/>
        <w:jc w:val="left"/>
        <w:rPr>
          <w:rFonts w:asciiTheme="minorHAnsi" w:hAnsiTheme="minorHAnsi"/>
        </w:rPr>
      </w:pPr>
    </w:p>
    <w:p w:rsidR="00ED1A28" w:rsidRDefault="00ED1A28" w:rsidP="00EA70A8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2 situations to concern: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08"/>
        <w:gridCol w:w="5508"/>
      </w:tblGrid>
      <w:tr w:rsidR="006154A1" w:rsidTr="006154A1">
        <w:tc>
          <w:tcPr>
            <w:tcW w:w="5508" w:type="dxa"/>
          </w:tcPr>
          <w:p w:rsidR="006154A1" w:rsidRDefault="006154A1" w:rsidP="006154A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In their relationships with customers</w:t>
            </w:r>
          </w:p>
        </w:tc>
        <w:tc>
          <w:tcPr>
            <w:tcW w:w="5508" w:type="dxa"/>
          </w:tcPr>
          <w:p w:rsidR="006154A1" w:rsidRDefault="006154A1" w:rsidP="006154A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act as suppliers </w:t>
            </w:r>
            <w:r w:rsidRPr="006154A1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want supplier power to be high</w:t>
            </w:r>
          </w:p>
        </w:tc>
      </w:tr>
      <w:tr w:rsidR="006154A1" w:rsidTr="006154A1">
        <w:tc>
          <w:tcPr>
            <w:tcW w:w="5508" w:type="dxa"/>
          </w:tcPr>
          <w:p w:rsidR="006154A1" w:rsidRDefault="006154A1" w:rsidP="006154A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In their relationships with suppliers</w:t>
            </w:r>
          </w:p>
        </w:tc>
        <w:tc>
          <w:tcPr>
            <w:tcW w:w="5508" w:type="dxa"/>
          </w:tcPr>
          <w:p w:rsidR="006154A1" w:rsidRDefault="006154A1" w:rsidP="006154A1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act as buyers </w:t>
            </w:r>
            <w:r w:rsidRPr="006154A1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want supplier power to be low</w:t>
            </w:r>
          </w:p>
        </w:tc>
      </w:tr>
    </w:tbl>
    <w:p w:rsidR="006154A1" w:rsidRDefault="006154A1" w:rsidP="006154A1">
      <w:pPr>
        <w:pStyle w:val="ListParagraph"/>
        <w:jc w:val="left"/>
        <w:rPr>
          <w:rFonts w:asciiTheme="minorHAnsi" w:hAnsiTheme="minorHAnsi"/>
        </w:rPr>
      </w:pPr>
    </w:p>
    <w:p w:rsidR="00875322" w:rsidRDefault="00875322" w:rsidP="0087532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875322">
        <w:rPr>
          <w:rFonts w:asciiTheme="minorHAnsi" w:hAnsiTheme="minorHAnsi"/>
          <w:i/>
        </w:rPr>
        <w:t>Supply chain</w:t>
      </w:r>
      <w:r>
        <w:rPr>
          <w:rFonts w:asciiTheme="minorHAnsi" w:hAnsiTheme="minorHAnsi"/>
        </w:rPr>
        <w:t>: consists of all parties involved in the procurement of a product or raw material</w:t>
      </w:r>
    </w:p>
    <w:p w:rsidR="00875322" w:rsidRDefault="00875322" w:rsidP="0087532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Organizations can create a competitive advantage by locating alternative supply sources (decreasing supplier power) through B2B marketplaces.</w:t>
      </w:r>
    </w:p>
    <w:p w:rsidR="00D41217" w:rsidRDefault="00D41217" w:rsidP="00D4121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875322">
        <w:rPr>
          <w:rFonts w:asciiTheme="minorHAnsi" w:hAnsiTheme="minorHAnsi"/>
          <w:i/>
        </w:rPr>
        <w:t>B2B marketplace</w:t>
      </w:r>
      <w:r>
        <w:rPr>
          <w:rFonts w:asciiTheme="minorHAnsi" w:hAnsiTheme="minorHAnsi"/>
        </w:rPr>
        <w:t>: an Internet-based service that brings together many buyers and sellers</w:t>
      </w:r>
    </w:p>
    <w:p w:rsidR="00875322" w:rsidRDefault="00875322" w:rsidP="00D4121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2 types of B2B marketplace:</w:t>
      </w:r>
    </w:p>
    <w:p w:rsidR="00D41217" w:rsidRPr="00875322" w:rsidRDefault="00D41217" w:rsidP="008753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875322">
        <w:rPr>
          <w:rFonts w:asciiTheme="minorHAnsi" w:hAnsiTheme="minorHAnsi"/>
          <w:i/>
        </w:rPr>
        <w:t>Private exchange</w:t>
      </w:r>
      <w:r w:rsidRPr="00875322">
        <w:rPr>
          <w:rFonts w:asciiTheme="minorHAnsi" w:hAnsiTheme="minorHAnsi"/>
        </w:rPr>
        <w:t>: a B2B marketplace in which a single buyer posts its needs and then opens the bidding to any supplier who cares to bid</w:t>
      </w:r>
    </w:p>
    <w:p w:rsidR="005C7191" w:rsidRDefault="005C7191" w:rsidP="0087532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 w:rsidRPr="00875322">
        <w:rPr>
          <w:rFonts w:asciiTheme="minorHAnsi" w:hAnsiTheme="minorHAnsi"/>
          <w:i/>
        </w:rPr>
        <w:t>Re</w:t>
      </w:r>
      <w:r w:rsidR="00B417AF" w:rsidRPr="00875322">
        <w:rPr>
          <w:rFonts w:asciiTheme="minorHAnsi" w:hAnsiTheme="minorHAnsi"/>
          <w:i/>
        </w:rPr>
        <w:t>verse action</w:t>
      </w:r>
      <w:r w:rsidR="00B417AF">
        <w:rPr>
          <w:rFonts w:asciiTheme="minorHAnsi" w:hAnsiTheme="minorHAnsi"/>
        </w:rPr>
        <w:t>: an auction format</w:t>
      </w:r>
      <w:r>
        <w:rPr>
          <w:rFonts w:asciiTheme="minorHAnsi" w:hAnsiTheme="minorHAnsi"/>
        </w:rPr>
        <w:t xml:space="preserve"> in which increasingly lower bids are solicited from organizations willing to supply the desired product/servic</w:t>
      </w:r>
      <w:r w:rsidR="00B417AF">
        <w:rPr>
          <w:rFonts w:asciiTheme="minorHAnsi" w:hAnsiTheme="minorHAnsi"/>
        </w:rPr>
        <w:t>e at an increasingly lower price</w:t>
      </w:r>
    </w:p>
    <w:p w:rsidR="003D0D8A" w:rsidRDefault="003D0D8A" w:rsidP="003D0D8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How to minimize supplier power: contract, locating al</w:t>
      </w:r>
      <w:r w:rsidR="00F1131E">
        <w:rPr>
          <w:rFonts w:asciiTheme="minorHAnsi" w:hAnsiTheme="minorHAnsi"/>
        </w:rPr>
        <w:t>ternative supply sources through B2B marketplace.</w:t>
      </w:r>
    </w:p>
    <w:p w:rsidR="00B417AF" w:rsidRPr="00B417AF" w:rsidRDefault="00B417AF" w:rsidP="00B417AF">
      <w:pPr>
        <w:ind w:left="360"/>
        <w:jc w:val="left"/>
        <w:rPr>
          <w:rFonts w:asciiTheme="minorHAnsi" w:hAnsiTheme="minorHAnsi"/>
        </w:rPr>
      </w:pPr>
    </w:p>
    <w:p w:rsidR="003D0553" w:rsidRDefault="00B417AF" w:rsidP="00B417AF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Threat of substitute products or services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0199"/>
      </w:tblGrid>
      <w:tr w:rsidR="003D0553" w:rsidRPr="003D0553" w:rsidTr="00865E85">
        <w:tc>
          <w:tcPr>
            <w:tcW w:w="817" w:type="dxa"/>
          </w:tcPr>
          <w:p w:rsidR="003D0553" w:rsidRPr="003D0553" w:rsidRDefault="003D0553" w:rsidP="00B417AF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High</w:t>
            </w:r>
          </w:p>
        </w:tc>
        <w:tc>
          <w:tcPr>
            <w:tcW w:w="10199" w:type="dxa"/>
          </w:tcPr>
          <w:p w:rsidR="003D0553" w:rsidRPr="003D0553" w:rsidRDefault="003D0553" w:rsidP="00B417AF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there are many alternatives to a product/service</w:t>
            </w:r>
          </w:p>
        </w:tc>
      </w:tr>
      <w:tr w:rsidR="003D0553" w:rsidRPr="003D0553" w:rsidTr="00865E85">
        <w:tc>
          <w:tcPr>
            <w:tcW w:w="817" w:type="dxa"/>
          </w:tcPr>
          <w:p w:rsidR="003D0553" w:rsidRPr="003D0553" w:rsidRDefault="003D0553" w:rsidP="00B417AF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Low</w:t>
            </w:r>
          </w:p>
        </w:tc>
        <w:tc>
          <w:tcPr>
            <w:tcW w:w="10199" w:type="dxa"/>
          </w:tcPr>
          <w:p w:rsidR="003D0553" w:rsidRPr="003D0553" w:rsidRDefault="003D0553" w:rsidP="00B417AF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there are few alternatives from which to choose</w:t>
            </w:r>
          </w:p>
        </w:tc>
      </w:tr>
    </w:tbl>
    <w:p w:rsidR="003D0553" w:rsidRPr="003D0553" w:rsidRDefault="003D0553" w:rsidP="00B417AF">
      <w:pPr>
        <w:jc w:val="left"/>
        <w:rPr>
          <w:rFonts w:asciiTheme="minorHAnsi" w:hAnsiTheme="minorHAnsi"/>
        </w:rPr>
      </w:pPr>
    </w:p>
    <w:p w:rsidR="0049295F" w:rsidRPr="003D0553" w:rsidRDefault="0049295F" w:rsidP="00B417AF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 w:rsidRPr="003D0553">
        <w:rPr>
          <w:rFonts w:asciiTheme="minorHAnsi" w:hAnsiTheme="minorHAnsi"/>
          <w:i/>
        </w:rPr>
        <w:t>Switching costs</w:t>
      </w:r>
      <w:r>
        <w:rPr>
          <w:rFonts w:asciiTheme="minorHAnsi" w:hAnsiTheme="minorHAnsi"/>
        </w:rPr>
        <w:t>: costs that can make customers reluctant to switch to another product or service</w:t>
      </w:r>
      <w:r w:rsidR="00E334EF">
        <w:rPr>
          <w:rFonts w:asciiTheme="minorHAnsi" w:hAnsiTheme="minorHAnsi"/>
        </w:rPr>
        <w:t>; need not have an associated monetary cost</w:t>
      </w:r>
    </w:p>
    <w:p w:rsidR="003D0553" w:rsidRPr="00090053" w:rsidRDefault="003D0553" w:rsidP="003D055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Threat is reduced when switching costs are high</w:t>
      </w:r>
      <w:r w:rsidR="00090053">
        <w:rPr>
          <w:rFonts w:asciiTheme="minorHAnsi" w:hAnsiTheme="minorHAnsi"/>
        </w:rPr>
        <w:t>.</w:t>
      </w:r>
    </w:p>
    <w:p w:rsidR="00090053" w:rsidRPr="009B2D73" w:rsidRDefault="00090053" w:rsidP="003D0553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Organizations create a competitive advantage through switching costs.</w:t>
      </w:r>
    </w:p>
    <w:p w:rsidR="009B2D73" w:rsidRPr="00865E85" w:rsidRDefault="009B2D73" w:rsidP="009B2D7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Every product in the marketplace will be obsolete eventually. As businesses, they should think of ways to stop substitutes from edging them out of business</w:t>
      </w:r>
    </w:p>
    <w:p w:rsidR="00865E85" w:rsidRDefault="00865E85" w:rsidP="00865E85">
      <w:pPr>
        <w:jc w:val="left"/>
        <w:rPr>
          <w:rFonts w:asciiTheme="minorHAnsi" w:hAnsiTheme="minorHAnsi"/>
          <w:u w:val="single"/>
        </w:rPr>
      </w:pPr>
    </w:p>
    <w:p w:rsidR="00865E85" w:rsidRDefault="00865E85" w:rsidP="00865E85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Threat of new entrants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0199"/>
      </w:tblGrid>
      <w:tr w:rsidR="00865E85" w:rsidTr="00865E85">
        <w:tc>
          <w:tcPr>
            <w:tcW w:w="817" w:type="dxa"/>
          </w:tcPr>
          <w:p w:rsidR="00865E85" w:rsidRPr="00865E85" w:rsidRDefault="00865E85" w:rsidP="00865E85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High</w:t>
            </w:r>
          </w:p>
        </w:tc>
        <w:tc>
          <w:tcPr>
            <w:tcW w:w="10199" w:type="dxa"/>
          </w:tcPr>
          <w:p w:rsidR="00865E85" w:rsidRPr="00865E85" w:rsidRDefault="00865E85" w:rsidP="00865E85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it is easy for new competitors to enter a market</w:t>
            </w:r>
          </w:p>
        </w:tc>
      </w:tr>
      <w:tr w:rsidR="00865E85" w:rsidTr="00865E85">
        <w:tc>
          <w:tcPr>
            <w:tcW w:w="817" w:type="dxa"/>
          </w:tcPr>
          <w:p w:rsidR="00865E85" w:rsidRPr="00865E85" w:rsidRDefault="00865E85" w:rsidP="00865E85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Low</w:t>
            </w:r>
          </w:p>
        </w:tc>
        <w:tc>
          <w:tcPr>
            <w:tcW w:w="10199" w:type="dxa"/>
          </w:tcPr>
          <w:p w:rsidR="00865E85" w:rsidRPr="00865E85" w:rsidRDefault="00865E85" w:rsidP="00865E85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there are significant entry barriers</w:t>
            </w:r>
          </w:p>
        </w:tc>
      </w:tr>
    </w:tbl>
    <w:p w:rsidR="00865E85" w:rsidRDefault="00865E85" w:rsidP="00865E85">
      <w:pPr>
        <w:jc w:val="left"/>
        <w:rPr>
          <w:rFonts w:asciiTheme="minorHAnsi" w:hAnsiTheme="minorHAnsi"/>
          <w:u w:val="single"/>
        </w:rPr>
      </w:pPr>
    </w:p>
    <w:p w:rsidR="00E01E32" w:rsidRPr="00554F0C" w:rsidRDefault="00E01E32" w:rsidP="00E01E3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i/>
        </w:rPr>
        <w:t xml:space="preserve">Entry barrier: </w:t>
      </w:r>
      <w:r>
        <w:rPr>
          <w:rFonts w:asciiTheme="minorHAnsi" w:hAnsiTheme="minorHAnsi"/>
        </w:rPr>
        <w:t>a feature of a product/service that customers have come to expect and entering competitors must offer the same for survival</w:t>
      </w:r>
    </w:p>
    <w:p w:rsidR="00554F0C" w:rsidRPr="00554F0C" w:rsidRDefault="00554F0C" w:rsidP="00554F0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Eg. Blockbuster vs Netflix, floppy disks vs CD vs USB, telecommunication market in Canada</w:t>
      </w:r>
    </w:p>
    <w:p w:rsidR="00554F0C" w:rsidRPr="00EF7087" w:rsidRDefault="00554F0C" w:rsidP="00554F0C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Regulations do limit the effect of the Five Forces, but not eliminating them.</w:t>
      </w:r>
    </w:p>
    <w:p w:rsidR="00EF7087" w:rsidRPr="00EF7087" w:rsidRDefault="00EF7087" w:rsidP="00E01E3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Industries that have a high entry barrier include: energy, telecommunications, banking</w:t>
      </w:r>
    </w:p>
    <w:p w:rsidR="00EF7087" w:rsidRPr="00EF7087" w:rsidRDefault="00EF7087" w:rsidP="00E01E3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</w:rPr>
        <w:t>Industries that have a low entry barrier: restaurants, catering, movie rental</w:t>
      </w:r>
    </w:p>
    <w:p w:rsidR="00EF7087" w:rsidRDefault="00EF7087" w:rsidP="00EF7087">
      <w:pPr>
        <w:jc w:val="left"/>
        <w:rPr>
          <w:rFonts w:asciiTheme="minorHAnsi" w:hAnsiTheme="minorHAnsi"/>
          <w:u w:val="single"/>
        </w:rPr>
      </w:pPr>
    </w:p>
    <w:p w:rsidR="00EF7087" w:rsidRDefault="00EF7087" w:rsidP="00EF7087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Rivalry among competitors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10199"/>
      </w:tblGrid>
      <w:tr w:rsidR="00EF7087" w:rsidTr="00EF7087">
        <w:tc>
          <w:tcPr>
            <w:tcW w:w="817" w:type="dxa"/>
          </w:tcPr>
          <w:p w:rsidR="00EF7087" w:rsidRDefault="00EF7087" w:rsidP="00EF708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High</w:t>
            </w:r>
          </w:p>
        </w:tc>
        <w:tc>
          <w:tcPr>
            <w:tcW w:w="10199" w:type="dxa"/>
          </w:tcPr>
          <w:p w:rsidR="00EF7087" w:rsidRDefault="00EF7087" w:rsidP="00EF708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competition is fierce in a market</w:t>
            </w:r>
          </w:p>
        </w:tc>
      </w:tr>
      <w:tr w:rsidR="00EF7087" w:rsidTr="00EF7087">
        <w:tc>
          <w:tcPr>
            <w:tcW w:w="817" w:type="dxa"/>
          </w:tcPr>
          <w:p w:rsidR="00EF7087" w:rsidRDefault="00EF7087" w:rsidP="00EF708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Low</w:t>
            </w:r>
          </w:p>
        </w:tc>
        <w:tc>
          <w:tcPr>
            <w:tcW w:w="10199" w:type="dxa"/>
          </w:tcPr>
          <w:p w:rsidR="00EF7087" w:rsidRDefault="00EF7087" w:rsidP="00EF7087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when competitors are more complacent</w:t>
            </w:r>
          </w:p>
        </w:tc>
      </w:tr>
    </w:tbl>
    <w:p w:rsidR="00EF7087" w:rsidRDefault="00EF7087" w:rsidP="00EF7087">
      <w:pPr>
        <w:jc w:val="left"/>
        <w:rPr>
          <w:rFonts w:asciiTheme="minorHAnsi" w:hAnsiTheme="minorHAnsi"/>
        </w:rPr>
      </w:pPr>
    </w:p>
    <w:p w:rsidR="00E56E6E" w:rsidRPr="00E56E6E" w:rsidRDefault="00E56E6E" w:rsidP="00E56E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With technology, competitors exist even in the most unexpected way business can imagine.</w:t>
      </w:r>
    </w:p>
    <w:p w:rsidR="00EF7087" w:rsidRDefault="00EF7087" w:rsidP="00EF708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EF7087">
        <w:rPr>
          <w:rFonts w:asciiTheme="minorHAnsi" w:hAnsiTheme="minorHAnsi"/>
          <w:i/>
        </w:rPr>
        <w:t xml:space="preserve">Product differentiation: </w:t>
      </w:r>
      <w:r w:rsidRPr="00EF7087">
        <w:rPr>
          <w:rFonts w:asciiTheme="minorHAnsi" w:hAnsiTheme="minorHAnsi"/>
        </w:rPr>
        <w:t>occurs when a company develops unique differences in its products/services with the intent to influence demand</w:t>
      </w:r>
    </w:p>
    <w:p w:rsidR="00EF7087" w:rsidRDefault="00EF7087" w:rsidP="00EF708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Eg. brand equity, additional features, brand positioning</w:t>
      </w:r>
    </w:p>
    <w:p w:rsidR="00E56E6E" w:rsidRDefault="00E56E6E" w:rsidP="00EF7087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Eg. Blackberry still have the government market because of their security feature.</w:t>
      </w:r>
    </w:p>
    <w:p w:rsidR="00EF7087" w:rsidRPr="00EF7087" w:rsidRDefault="00EF7087" w:rsidP="00EF708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 w:rsidRPr="00EF7087">
        <w:rPr>
          <w:rFonts w:asciiTheme="minorHAnsi" w:hAnsiTheme="minorHAnsi"/>
        </w:rPr>
        <w:t>Industries where competition is high include: restaurants, products, telecommunications, banking</w:t>
      </w:r>
    </w:p>
    <w:p w:rsidR="00EF7087" w:rsidRDefault="00EF7087" w:rsidP="00EF7087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Industries where competition is low are typically high regulated industries, including: energy, stock exchanges</w:t>
      </w:r>
    </w:p>
    <w:p w:rsidR="006B13C9" w:rsidRDefault="006B13C9" w:rsidP="006B13C9">
      <w:pPr>
        <w:jc w:val="left"/>
        <w:rPr>
          <w:rFonts w:asciiTheme="minorHAnsi" w:hAnsiTheme="minorHAnsi"/>
        </w:rPr>
      </w:pPr>
    </w:p>
    <w:p w:rsidR="006B13C9" w:rsidRDefault="006B13C9" w:rsidP="006B13C9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Value chain analysis – targeting business processes</w:t>
      </w:r>
    </w:p>
    <w:p w:rsidR="006B13C9" w:rsidRPr="003772C2" w:rsidRDefault="003772C2" w:rsidP="003772C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 xml:space="preserve">Organizations typically follow one of Porter’s 3 generic strategies </w:t>
      </w:r>
      <w:r w:rsidR="00C57D71">
        <w:rPr>
          <w:rFonts w:asciiTheme="minorHAnsi" w:hAnsiTheme="minorHAnsi"/>
        </w:rPr>
        <w:t xml:space="preserve">(for creating a business focus) </w:t>
      </w:r>
      <w:r>
        <w:rPr>
          <w:rFonts w:asciiTheme="minorHAnsi" w:hAnsiTheme="minorHAnsi"/>
        </w:rPr>
        <w:t>when entering a new market:</w:t>
      </w:r>
    </w:p>
    <w:p w:rsidR="003772C2" w:rsidRPr="003772C2" w:rsidRDefault="003772C2" w:rsidP="003772C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Broad cost leadership</w:t>
      </w:r>
      <w:r w:rsidR="00920516">
        <w:rPr>
          <w:rFonts w:asciiTheme="minorHAnsi" w:hAnsiTheme="minorHAnsi"/>
        </w:rPr>
        <w:t>: low cost and broad market</w:t>
      </w:r>
    </w:p>
    <w:p w:rsidR="003772C2" w:rsidRPr="003772C2" w:rsidRDefault="003772C2" w:rsidP="003772C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Broad differentiation</w:t>
      </w:r>
      <w:r w:rsidR="00920516">
        <w:rPr>
          <w:rFonts w:asciiTheme="minorHAnsi" w:hAnsiTheme="minorHAnsi"/>
        </w:rPr>
        <w:t>: high cost and broad market</w:t>
      </w:r>
    </w:p>
    <w:p w:rsidR="003772C2" w:rsidRPr="003772C2" w:rsidRDefault="003772C2" w:rsidP="003772C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Focused strategy</w:t>
      </w:r>
      <w:r w:rsidR="00920516">
        <w:rPr>
          <w:rFonts w:asciiTheme="minorHAnsi" w:hAnsiTheme="minorHAnsi"/>
        </w:rPr>
        <w:t>: low or high cost and narrow market</w:t>
      </w:r>
    </w:p>
    <w:p w:rsidR="003772C2" w:rsidRPr="003772C2" w:rsidRDefault="003772C2" w:rsidP="003772C2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Organizations are encouraged to follow only one of the 3 strategies.</w:t>
      </w:r>
    </w:p>
    <w:p w:rsidR="003772C2" w:rsidRPr="004242B6" w:rsidRDefault="004242B6" w:rsidP="004242B6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Broad strategies reach a large market segment</w:t>
      </w:r>
    </w:p>
    <w:p w:rsidR="004242B6" w:rsidRPr="00F94F4A" w:rsidRDefault="004242B6" w:rsidP="004242B6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Focused strategies target a niche market and concentrate on either cost leadership or differentiation.</w:t>
      </w:r>
    </w:p>
    <w:p w:rsidR="00F94F4A" w:rsidRDefault="00F94F4A" w:rsidP="00F94F4A">
      <w:pPr>
        <w:jc w:val="left"/>
        <w:rPr>
          <w:rFonts w:asciiTheme="minorHAnsi" w:hAnsiTheme="minorHAnsi"/>
          <w:b/>
        </w:rPr>
      </w:pPr>
    </w:p>
    <w:p w:rsidR="00F94F4A" w:rsidRDefault="00F94F4A" w:rsidP="00F94F4A">
      <w:pPr>
        <w:jc w:val="left"/>
        <w:rPr>
          <w:rFonts w:asciiTheme="minorHAnsi" w:hAnsiTheme="minorHAnsi"/>
          <w:u w:val="single"/>
        </w:rPr>
      </w:pPr>
      <w:r>
        <w:rPr>
          <w:rFonts w:asciiTheme="minorHAnsi" w:hAnsiTheme="minorHAnsi"/>
          <w:u w:val="single"/>
        </w:rPr>
        <w:t>Value creation</w:t>
      </w:r>
    </w:p>
    <w:p w:rsidR="00F94F4A" w:rsidRPr="00F94F4A" w:rsidRDefault="00F94F4A" w:rsidP="00F94F4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 w:rsidRPr="00F94F4A">
        <w:rPr>
          <w:rFonts w:asciiTheme="minorHAnsi" w:hAnsiTheme="minorHAnsi"/>
          <w:i/>
        </w:rPr>
        <w:t>Business process</w:t>
      </w:r>
      <w:r>
        <w:rPr>
          <w:rFonts w:asciiTheme="minorHAnsi" w:hAnsiTheme="minorHAnsi"/>
          <w:i/>
        </w:rPr>
        <w:t xml:space="preserve">: </w:t>
      </w:r>
      <w:r>
        <w:rPr>
          <w:rFonts w:asciiTheme="minorHAnsi" w:hAnsiTheme="minorHAnsi"/>
        </w:rPr>
        <w:t>a standardized set of activities that accomplish a specific task, such as a specific process</w:t>
      </w:r>
    </w:p>
    <w:p w:rsidR="00F94F4A" w:rsidRPr="00AD76F2" w:rsidRDefault="00F94F4A" w:rsidP="00F94F4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  <w:i/>
        </w:rPr>
        <w:t>Value chain analysis</w:t>
      </w:r>
      <w:r>
        <w:rPr>
          <w:rFonts w:asciiTheme="minorHAnsi" w:hAnsiTheme="minorHAnsi"/>
        </w:rPr>
        <w:t>: views a firm as a series of business processes that each add value to the product or service</w:t>
      </w:r>
    </w:p>
    <w:p w:rsidR="00AD76F2" w:rsidRPr="00AD76F2" w:rsidRDefault="00AD76F2" w:rsidP="00AD76F2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Is a highly useful tool in that it provides hard and fast numbers for evaluating the activities that add value to a products and services</w:t>
      </w:r>
    </w:p>
    <w:p w:rsidR="003C184C" w:rsidRPr="003C184C" w:rsidRDefault="00AD76F2" w:rsidP="00F94F4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 xml:space="preserve">Value chain groups: within a company separate the company’s activities into 2 categories: </w:t>
      </w:r>
    </w:p>
    <w:p w:rsidR="003C184C" w:rsidRPr="003C184C" w:rsidRDefault="003C184C" w:rsidP="003C184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P</w:t>
      </w:r>
      <w:r w:rsidR="00AD76F2">
        <w:rPr>
          <w:rFonts w:asciiTheme="minorHAnsi" w:hAnsiTheme="minorHAnsi"/>
        </w:rPr>
        <w:t xml:space="preserve">rimary value activities </w:t>
      </w:r>
    </w:p>
    <w:p w:rsidR="00AD76F2" w:rsidRPr="00AD76F2" w:rsidRDefault="003C184C" w:rsidP="003C184C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Support value activities</w:t>
      </w:r>
    </w:p>
    <w:p w:rsidR="00AD76F2" w:rsidRPr="00AD76F2" w:rsidRDefault="00AD76F2" w:rsidP="00F94F4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To create a competitive advantage, the value chain must enable the organization to provide unique value to its customers.</w:t>
      </w:r>
    </w:p>
    <w:p w:rsidR="00AD76F2" w:rsidRPr="00E30ACA" w:rsidRDefault="00AD76F2" w:rsidP="00F94F4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Examining the organization as a value chain determines which activities add value for customers. The organization can then focus specifically on those activities.</w:t>
      </w:r>
    </w:p>
    <w:p w:rsidR="00E30ACA" w:rsidRPr="00E30ACA" w:rsidRDefault="00E30ACA" w:rsidP="00F94F4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Customers determine the extent to which each activity adds value to the product/service.</w:t>
      </w:r>
    </w:p>
    <w:p w:rsidR="00E30ACA" w:rsidRPr="00E30ACA" w:rsidRDefault="00E30ACA" w:rsidP="00F94F4A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The competitive advantage is to:</w:t>
      </w:r>
    </w:p>
    <w:p w:rsidR="00E30ACA" w:rsidRPr="00E30ACA" w:rsidRDefault="00E30ACA" w:rsidP="00E30AC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Target high value-adding activities to further enhance their value</w:t>
      </w:r>
      <w:bookmarkStart w:id="0" w:name="_GoBack"/>
      <w:bookmarkEnd w:id="0"/>
    </w:p>
    <w:p w:rsidR="00E30ACA" w:rsidRPr="00E30ACA" w:rsidRDefault="00E30ACA" w:rsidP="00E30AC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Target low value-adding activities to increase their value</w:t>
      </w:r>
    </w:p>
    <w:p w:rsidR="00E30ACA" w:rsidRPr="00E30ACA" w:rsidRDefault="00E30ACA" w:rsidP="00E30ACA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Perform some combination of the two</w:t>
      </w:r>
    </w:p>
    <w:p w:rsidR="00246D6E" w:rsidRPr="00CF293F" w:rsidRDefault="00E30ACA" w:rsidP="00246D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Integrating IS into the value chain activities, such as automating processes, can improve efficiency and effectiveness of the activity.</w:t>
      </w:r>
      <w:r w:rsidR="00246D6E">
        <w:rPr>
          <w:rFonts w:asciiTheme="minorHAnsi" w:hAnsiTheme="minorHAnsi"/>
        </w:rPr>
        <w:t xml:space="preserve"> IS provide the opportunity to measure the value added in each activity and identify the opportunities to enhance value.</w:t>
      </w:r>
    </w:p>
    <w:p w:rsidR="00CF293F" w:rsidRPr="00CF293F" w:rsidRDefault="00CF293F" w:rsidP="00246D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>To evaluate the effectiveness of its business processes, an organization can use Michae</w:t>
      </w:r>
      <w:r w:rsidR="00BE174A">
        <w:rPr>
          <w:rFonts w:asciiTheme="minorHAnsi" w:hAnsiTheme="minorHAnsi"/>
        </w:rPr>
        <w:t xml:space="preserve">l Porter’s value chain approach </w:t>
      </w:r>
      <w:r w:rsidR="00BE174A" w:rsidRPr="00BE174A">
        <w:rPr>
          <w:rFonts w:asciiTheme="minorHAnsi" w:hAnsiTheme="minorHAnsi"/>
        </w:rPr>
        <w:sym w:font="Wingdings" w:char="F0E0"/>
      </w:r>
      <w:r w:rsidR="00BE174A">
        <w:rPr>
          <w:rFonts w:asciiTheme="minorHAnsi" w:hAnsiTheme="minorHAnsi"/>
        </w:rPr>
        <w:t xml:space="preserve"> value chains with Porter’s Five Forces</w:t>
      </w:r>
      <w:r w:rsidR="006C597F">
        <w:rPr>
          <w:rFonts w:asciiTheme="minorHAnsi" w:hAnsiTheme="minorHAnsi"/>
        </w:rPr>
        <w:t>: linking value-adding activities to Porter’s Five Forces</w:t>
      </w:r>
      <w:r w:rsidR="004D1EA3">
        <w:rPr>
          <w:rFonts w:asciiTheme="minorHAnsi" w:hAnsiTheme="minorHAnsi"/>
        </w:rPr>
        <w:t>, not only withi</w:t>
      </w:r>
      <w:r w:rsidR="000012BD">
        <w:rPr>
          <w:rFonts w:asciiTheme="minorHAnsi" w:hAnsiTheme="minorHAnsi"/>
        </w:rPr>
        <w:t>n your organization, but have to spread through the supply chain</w:t>
      </w:r>
      <w:r w:rsidR="006C597F">
        <w:rPr>
          <w:rFonts w:asciiTheme="minorHAnsi" w:hAnsiTheme="minorHAnsi"/>
        </w:rPr>
        <w:t xml:space="preserve">  </w:t>
      </w:r>
    </w:p>
    <w:p w:rsidR="00CF293F" w:rsidRPr="00CF293F" w:rsidRDefault="00CF293F" w:rsidP="00246D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 xml:space="preserve">If an organization wants to decrease its buyer’s or customer’s power, it can construct its value chain activity of “service after the sale” by offering high levels of quality customer service </w:t>
      </w:r>
      <w:r w:rsidRPr="00CF293F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increase the switching cost </w:t>
      </w:r>
      <w:r w:rsidRPr="00CF293F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decreasing their power.</w:t>
      </w:r>
    </w:p>
    <w:p w:rsidR="00CF293F" w:rsidRPr="00CF293F" w:rsidRDefault="00CF293F" w:rsidP="00246D6E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 xml:space="preserve">IS can be used to redistribute supplier power. </w:t>
      </w:r>
    </w:p>
    <w:p w:rsidR="00CF293F" w:rsidRPr="00CF293F" w:rsidRDefault="00CF293F" w:rsidP="00CF293F">
      <w:pPr>
        <w:pStyle w:val="ListParagraph"/>
        <w:numPr>
          <w:ilvl w:val="1"/>
          <w:numId w:val="1"/>
        </w:numPr>
        <w:jc w:val="left"/>
        <w:rPr>
          <w:rFonts w:asciiTheme="minorHAnsi" w:hAnsiTheme="minorHAnsi"/>
          <w:i/>
          <w:u w:val="single"/>
        </w:rPr>
      </w:pPr>
      <w:r>
        <w:rPr>
          <w:rFonts w:asciiTheme="minorHAnsi" w:hAnsiTheme="minorHAnsi"/>
        </w:rPr>
        <w:t xml:space="preserve">EDI: an info system whereby reduction of a manufacturing </w:t>
      </w:r>
      <w:r w:rsidR="003B5CFC">
        <w:rPr>
          <w:rFonts w:asciiTheme="minorHAnsi" w:hAnsiTheme="minorHAnsi"/>
        </w:rPr>
        <w:t>company’s</w:t>
      </w:r>
      <w:r>
        <w:rPr>
          <w:rFonts w:asciiTheme="minorHAnsi" w:hAnsiTheme="minorHAnsi"/>
        </w:rPr>
        <w:t xml:space="preserve"> raw materials inventory is electronically, and in real time, communicated to the supplier.</w:t>
      </w:r>
    </w:p>
    <w:p w:rsidR="00CF293F" w:rsidRDefault="00CF293F" w:rsidP="00CF293F">
      <w:pPr>
        <w:jc w:val="left"/>
        <w:rPr>
          <w:rFonts w:asciiTheme="minorHAnsi" w:hAnsiTheme="minorHAnsi"/>
          <w:i/>
          <w:u w:val="single"/>
        </w:rPr>
      </w:pPr>
    </w:p>
    <w:p w:rsidR="00CF293F" w:rsidRDefault="00CF293F" w:rsidP="00CF293F">
      <w:p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Business-driven information systems and business strategy</w:t>
      </w:r>
    </w:p>
    <w:p w:rsidR="00CF293F" w:rsidRPr="003B5CFC" w:rsidRDefault="003B5CFC" w:rsidP="003B5CFC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  <w:b/>
        </w:rPr>
      </w:pPr>
      <w:r>
        <w:rPr>
          <w:rFonts w:asciiTheme="minorHAnsi" w:hAnsiTheme="minorHAnsi"/>
        </w:rPr>
        <w:t>The Five Forces Model, Three Generic Strategies, and Value Chain allow business to assess competitive advantage.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7931"/>
      </w:tblGrid>
      <w:tr w:rsidR="003B5CFC" w:rsidTr="00E34B0F">
        <w:tc>
          <w:tcPr>
            <w:tcW w:w="3085" w:type="dxa"/>
          </w:tcPr>
          <w:p w:rsidR="003B5CFC" w:rsidRPr="003B5CFC" w:rsidRDefault="003B5CFC" w:rsidP="003B5CFC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The Five Forces Model:</w:t>
            </w:r>
          </w:p>
        </w:tc>
        <w:tc>
          <w:tcPr>
            <w:tcW w:w="7931" w:type="dxa"/>
          </w:tcPr>
          <w:p w:rsidR="003B5CFC" w:rsidRDefault="003B5CFC" w:rsidP="003B5CFC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 framework that helps companies evaluate the relative attractiveness of entering or operating within an industry </w:t>
            </w:r>
            <w:r w:rsidRPr="003B5CFC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used to assess the attractiveness of the industry in which a firm competes</w:t>
            </w:r>
          </w:p>
          <w:p w:rsidR="00F31E78" w:rsidRPr="003B5CFC" w:rsidRDefault="00F31E78" w:rsidP="003B5CFC">
            <w:pPr>
              <w:jc w:val="left"/>
              <w:rPr>
                <w:rFonts w:asciiTheme="minorHAnsi" w:hAnsiTheme="minorHAnsi"/>
              </w:rPr>
            </w:pPr>
          </w:p>
        </w:tc>
      </w:tr>
      <w:tr w:rsidR="003B5CFC" w:rsidTr="00E34B0F">
        <w:tc>
          <w:tcPr>
            <w:tcW w:w="3085" w:type="dxa"/>
          </w:tcPr>
          <w:p w:rsidR="003B5CFC" w:rsidRPr="003B5CFC" w:rsidRDefault="003B5CFC" w:rsidP="003B5CFC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>The three generic strategies:</w:t>
            </w:r>
          </w:p>
        </w:tc>
        <w:tc>
          <w:tcPr>
            <w:tcW w:w="7931" w:type="dxa"/>
          </w:tcPr>
          <w:p w:rsidR="003B5CFC" w:rsidRDefault="003B5CFC" w:rsidP="003B5CFC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broad competitive approaches that organizations fall under </w:t>
            </w:r>
            <w:r w:rsidRPr="003B5CFC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knowing which approach to use help organizations to make informed decisions about how the company should compete with other firms</w:t>
            </w:r>
          </w:p>
          <w:p w:rsidR="00F31E78" w:rsidRPr="003B5CFC" w:rsidRDefault="00F31E78" w:rsidP="003B5CFC">
            <w:pPr>
              <w:jc w:val="left"/>
              <w:rPr>
                <w:rFonts w:asciiTheme="minorHAnsi" w:hAnsiTheme="minorHAnsi"/>
              </w:rPr>
            </w:pPr>
          </w:p>
        </w:tc>
      </w:tr>
      <w:tr w:rsidR="003B5CFC" w:rsidTr="00E34B0F">
        <w:tc>
          <w:tcPr>
            <w:tcW w:w="3085" w:type="dxa"/>
          </w:tcPr>
          <w:p w:rsidR="003B5CFC" w:rsidRPr="003B5CFC" w:rsidRDefault="00F31E78" w:rsidP="003B5CFC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Value chain analysis:</w:t>
            </w:r>
          </w:p>
        </w:tc>
        <w:tc>
          <w:tcPr>
            <w:tcW w:w="7931" w:type="dxa"/>
          </w:tcPr>
          <w:p w:rsidR="003B5CFC" w:rsidRDefault="00F31E78" w:rsidP="003B5CFC">
            <w:pPr>
              <w:jc w:val="lef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a systematic approach organizations can use to assess and improve the value of their business activities </w:t>
            </w:r>
            <w:r w:rsidRPr="00F31E78">
              <w:rPr>
                <w:rFonts w:asciiTheme="minorHAnsi" w:hAnsiTheme="minorHAnsi"/>
              </w:rPr>
              <w:sym w:font="Wingdings" w:char="F0E0"/>
            </w:r>
            <w:r>
              <w:rPr>
                <w:rFonts w:asciiTheme="minorHAnsi" w:hAnsiTheme="minorHAnsi"/>
              </w:rPr>
              <w:t xml:space="preserve"> knowing what value each business activity offers help an organization decide how to change or improve those activities to help it become more competitive</w:t>
            </w:r>
          </w:p>
          <w:p w:rsidR="00F31E78" w:rsidRPr="003B5CFC" w:rsidRDefault="00F31E78" w:rsidP="003B5CFC">
            <w:pPr>
              <w:jc w:val="left"/>
              <w:rPr>
                <w:rFonts w:asciiTheme="minorHAnsi" w:hAnsiTheme="minorHAnsi"/>
              </w:rPr>
            </w:pPr>
          </w:p>
        </w:tc>
      </w:tr>
    </w:tbl>
    <w:p w:rsidR="003B5CFC" w:rsidRPr="003B5CFC" w:rsidRDefault="003B5CFC" w:rsidP="003B5CFC">
      <w:pPr>
        <w:jc w:val="left"/>
        <w:rPr>
          <w:rFonts w:asciiTheme="minorHAnsi" w:hAnsiTheme="minorHAnsi"/>
          <w:b/>
        </w:rPr>
      </w:pPr>
    </w:p>
    <w:p w:rsidR="00F7487D" w:rsidRDefault="00B36723" w:rsidP="00B3672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IS </w:t>
      </w:r>
      <w:proofErr w:type="gramStart"/>
      <w:r>
        <w:rPr>
          <w:rFonts w:asciiTheme="minorHAnsi" w:hAnsiTheme="minorHAnsi"/>
        </w:rPr>
        <w:t>collect</w:t>
      </w:r>
      <w:proofErr w:type="gramEnd"/>
      <w:r>
        <w:rPr>
          <w:rFonts w:asciiTheme="minorHAnsi" w:hAnsiTheme="minorHAnsi"/>
        </w:rPr>
        <w:t xml:space="preserve"> the data from the business process activities and provide analysis to give organizations insight into ways to behave more competitively.</w:t>
      </w:r>
    </w:p>
    <w:p w:rsidR="00B36723" w:rsidRDefault="00B36723" w:rsidP="00B3672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>IS are not used on their own. They are driven by the need of business for fast, accurate, and insightful info.</w:t>
      </w:r>
    </w:p>
    <w:p w:rsidR="00B36723" w:rsidRPr="00066264" w:rsidRDefault="00B36723" w:rsidP="00B36723">
      <w:pPr>
        <w:pStyle w:val="ListParagraph"/>
        <w:numPr>
          <w:ilvl w:val="0"/>
          <w:numId w:val="1"/>
        </w:numPr>
        <w:jc w:val="left"/>
        <w:rPr>
          <w:rFonts w:asciiTheme="minorHAnsi" w:hAnsiTheme="minorHAnsi"/>
        </w:rPr>
      </w:pPr>
      <w:r>
        <w:rPr>
          <w:rFonts w:asciiTheme="minorHAnsi" w:hAnsiTheme="minorHAnsi"/>
        </w:rPr>
        <w:t xml:space="preserve">It is the business strategies concerning a company’s competitive advantage that should drive </w:t>
      </w:r>
      <w:proofErr w:type="gramStart"/>
      <w:r>
        <w:rPr>
          <w:rFonts w:asciiTheme="minorHAnsi" w:hAnsiTheme="minorHAnsi"/>
        </w:rPr>
        <w:t>IS</w:t>
      </w:r>
      <w:proofErr w:type="gramEnd"/>
      <w:r>
        <w:rPr>
          <w:rFonts w:asciiTheme="minorHAnsi" w:hAnsiTheme="minorHAnsi"/>
        </w:rPr>
        <w:t xml:space="preserve"> choices.</w:t>
      </w:r>
    </w:p>
    <w:p w:rsidR="008A67CC" w:rsidRPr="00CF05CC" w:rsidRDefault="008A67CC" w:rsidP="00F01E92">
      <w:pPr>
        <w:jc w:val="left"/>
        <w:rPr>
          <w:rFonts w:asciiTheme="minorHAnsi" w:hAnsiTheme="minorHAnsi"/>
          <w:i/>
        </w:rPr>
      </w:pPr>
    </w:p>
    <w:p w:rsidR="0000294D" w:rsidRDefault="0000294D" w:rsidP="00F01E92">
      <w:pPr>
        <w:jc w:val="left"/>
        <w:rPr>
          <w:rFonts w:asciiTheme="minorHAnsi" w:hAnsiTheme="minorHAnsi"/>
        </w:rPr>
      </w:pPr>
    </w:p>
    <w:p w:rsidR="000079B6" w:rsidRDefault="000079B6" w:rsidP="00F01E92">
      <w:pPr>
        <w:jc w:val="left"/>
        <w:rPr>
          <w:rFonts w:asciiTheme="minorHAnsi" w:hAnsiTheme="minorHAnsi"/>
        </w:rPr>
      </w:pPr>
    </w:p>
    <w:p w:rsidR="000079B6" w:rsidRPr="006C4ACB" w:rsidRDefault="000079B6" w:rsidP="00F01E92">
      <w:pPr>
        <w:jc w:val="left"/>
        <w:rPr>
          <w:rFonts w:asciiTheme="minorHAnsi" w:hAnsiTheme="minorHAnsi"/>
        </w:rPr>
      </w:pPr>
    </w:p>
    <w:sectPr w:rsidR="000079B6" w:rsidRPr="006C4ACB" w:rsidSect="006E036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721B0"/>
    <w:multiLevelType w:val="hybridMultilevel"/>
    <w:tmpl w:val="EDA095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953F2"/>
    <w:multiLevelType w:val="hybridMultilevel"/>
    <w:tmpl w:val="2B6AEC52"/>
    <w:lvl w:ilvl="0" w:tplc="F3D000C6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E91DDD"/>
    <w:multiLevelType w:val="hybridMultilevel"/>
    <w:tmpl w:val="D4A68AAE"/>
    <w:lvl w:ilvl="0" w:tplc="34807B5C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33D9"/>
    <w:multiLevelType w:val="hybridMultilevel"/>
    <w:tmpl w:val="AFCCC0A8"/>
    <w:lvl w:ilvl="0" w:tplc="C92671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AC7E16">
      <w:start w:val="4"/>
      <w:numFmt w:val="bullet"/>
      <w:lvlText w:val=""/>
      <w:lvlJc w:val="left"/>
      <w:pPr>
        <w:ind w:left="2880" w:hanging="360"/>
      </w:pPr>
      <w:rPr>
        <w:rFonts w:ascii="Wingdings" w:eastAsiaTheme="minorHAnsi" w:hAnsi="Wingdings" w:cstheme="minorBidi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5F1AAF"/>
    <w:multiLevelType w:val="hybridMultilevel"/>
    <w:tmpl w:val="ABE4C0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12A"/>
    <w:rsid w:val="000012BD"/>
    <w:rsid w:val="0000294D"/>
    <w:rsid w:val="000079B6"/>
    <w:rsid w:val="00010F8B"/>
    <w:rsid w:val="0003516E"/>
    <w:rsid w:val="0004735B"/>
    <w:rsid w:val="000653E1"/>
    <w:rsid w:val="00066264"/>
    <w:rsid w:val="00066BCE"/>
    <w:rsid w:val="00090053"/>
    <w:rsid w:val="000A3A08"/>
    <w:rsid w:val="000C0B39"/>
    <w:rsid w:val="000C6D8F"/>
    <w:rsid w:val="000D46F3"/>
    <w:rsid w:val="00120290"/>
    <w:rsid w:val="00126FC7"/>
    <w:rsid w:val="00140560"/>
    <w:rsid w:val="001618B0"/>
    <w:rsid w:val="00161FF5"/>
    <w:rsid w:val="00176773"/>
    <w:rsid w:val="0018303A"/>
    <w:rsid w:val="001B3D08"/>
    <w:rsid w:val="001B4085"/>
    <w:rsid w:val="001B5196"/>
    <w:rsid w:val="001C4906"/>
    <w:rsid w:val="001E1279"/>
    <w:rsid w:val="001F4C1C"/>
    <w:rsid w:val="00210E51"/>
    <w:rsid w:val="00242005"/>
    <w:rsid w:val="002453E2"/>
    <w:rsid w:val="00246D6E"/>
    <w:rsid w:val="002545FF"/>
    <w:rsid w:val="00277484"/>
    <w:rsid w:val="0027754E"/>
    <w:rsid w:val="002A450B"/>
    <w:rsid w:val="002F0464"/>
    <w:rsid w:val="002F0932"/>
    <w:rsid w:val="003146D6"/>
    <w:rsid w:val="00321BEC"/>
    <w:rsid w:val="00330400"/>
    <w:rsid w:val="00332288"/>
    <w:rsid w:val="00340846"/>
    <w:rsid w:val="00351E00"/>
    <w:rsid w:val="003772C2"/>
    <w:rsid w:val="003B5CFC"/>
    <w:rsid w:val="003C184C"/>
    <w:rsid w:val="003C20F3"/>
    <w:rsid w:val="003C2DE8"/>
    <w:rsid w:val="003D0553"/>
    <w:rsid w:val="003D0D8A"/>
    <w:rsid w:val="003D30E6"/>
    <w:rsid w:val="003E1DFB"/>
    <w:rsid w:val="003F7D71"/>
    <w:rsid w:val="00402DE7"/>
    <w:rsid w:val="00422EFC"/>
    <w:rsid w:val="004242B6"/>
    <w:rsid w:val="0042622B"/>
    <w:rsid w:val="004270F0"/>
    <w:rsid w:val="00450C4D"/>
    <w:rsid w:val="004673AF"/>
    <w:rsid w:val="004724AD"/>
    <w:rsid w:val="0049295F"/>
    <w:rsid w:val="004B25AB"/>
    <w:rsid w:val="004B6D01"/>
    <w:rsid w:val="004D1EA3"/>
    <w:rsid w:val="004D5016"/>
    <w:rsid w:val="004F6341"/>
    <w:rsid w:val="004F6586"/>
    <w:rsid w:val="00517196"/>
    <w:rsid w:val="00543521"/>
    <w:rsid w:val="00554F0C"/>
    <w:rsid w:val="0058112A"/>
    <w:rsid w:val="0059080C"/>
    <w:rsid w:val="005C7191"/>
    <w:rsid w:val="0060218F"/>
    <w:rsid w:val="006154A1"/>
    <w:rsid w:val="006275A3"/>
    <w:rsid w:val="00630760"/>
    <w:rsid w:val="0063228F"/>
    <w:rsid w:val="006337CB"/>
    <w:rsid w:val="006536BF"/>
    <w:rsid w:val="00655E78"/>
    <w:rsid w:val="006B13C9"/>
    <w:rsid w:val="006C4ACB"/>
    <w:rsid w:val="006C597F"/>
    <w:rsid w:val="006D22E3"/>
    <w:rsid w:val="006D5D5F"/>
    <w:rsid w:val="006E0368"/>
    <w:rsid w:val="006F121E"/>
    <w:rsid w:val="0070407E"/>
    <w:rsid w:val="00712BBA"/>
    <w:rsid w:val="0072488D"/>
    <w:rsid w:val="00773F43"/>
    <w:rsid w:val="00797E5C"/>
    <w:rsid w:val="007D5231"/>
    <w:rsid w:val="00811C85"/>
    <w:rsid w:val="00824213"/>
    <w:rsid w:val="008345B3"/>
    <w:rsid w:val="00862418"/>
    <w:rsid w:val="00865E85"/>
    <w:rsid w:val="00870EA9"/>
    <w:rsid w:val="00875322"/>
    <w:rsid w:val="008A67CC"/>
    <w:rsid w:val="008D68B6"/>
    <w:rsid w:val="00920516"/>
    <w:rsid w:val="00947F8A"/>
    <w:rsid w:val="0095278A"/>
    <w:rsid w:val="00966B88"/>
    <w:rsid w:val="00997B77"/>
    <w:rsid w:val="009A6EA7"/>
    <w:rsid w:val="009B2D73"/>
    <w:rsid w:val="009C2A1B"/>
    <w:rsid w:val="009F4BB6"/>
    <w:rsid w:val="00A0103C"/>
    <w:rsid w:val="00A4205A"/>
    <w:rsid w:val="00A42848"/>
    <w:rsid w:val="00A64DD8"/>
    <w:rsid w:val="00A827E1"/>
    <w:rsid w:val="00A874C7"/>
    <w:rsid w:val="00A95B15"/>
    <w:rsid w:val="00AC5A8C"/>
    <w:rsid w:val="00AD76F2"/>
    <w:rsid w:val="00AE69F0"/>
    <w:rsid w:val="00B16CBB"/>
    <w:rsid w:val="00B35A4F"/>
    <w:rsid w:val="00B36723"/>
    <w:rsid w:val="00B417AF"/>
    <w:rsid w:val="00B607A9"/>
    <w:rsid w:val="00B61F30"/>
    <w:rsid w:val="00BA3E4A"/>
    <w:rsid w:val="00BA68C8"/>
    <w:rsid w:val="00BB1714"/>
    <w:rsid w:val="00BB6ADC"/>
    <w:rsid w:val="00BC2688"/>
    <w:rsid w:val="00BD5AC1"/>
    <w:rsid w:val="00BE13B8"/>
    <w:rsid w:val="00BE174A"/>
    <w:rsid w:val="00BE398C"/>
    <w:rsid w:val="00BE78AF"/>
    <w:rsid w:val="00BF49F7"/>
    <w:rsid w:val="00C14A11"/>
    <w:rsid w:val="00C57D71"/>
    <w:rsid w:val="00C706E7"/>
    <w:rsid w:val="00C71286"/>
    <w:rsid w:val="00C7287F"/>
    <w:rsid w:val="00C83E9B"/>
    <w:rsid w:val="00C90DAD"/>
    <w:rsid w:val="00CD43C1"/>
    <w:rsid w:val="00CE767E"/>
    <w:rsid w:val="00CF05CC"/>
    <w:rsid w:val="00CF293F"/>
    <w:rsid w:val="00D1462E"/>
    <w:rsid w:val="00D24826"/>
    <w:rsid w:val="00D41217"/>
    <w:rsid w:val="00D5724B"/>
    <w:rsid w:val="00D647C5"/>
    <w:rsid w:val="00DA0120"/>
    <w:rsid w:val="00DB4ACA"/>
    <w:rsid w:val="00DC70D5"/>
    <w:rsid w:val="00DE1C6A"/>
    <w:rsid w:val="00DE6498"/>
    <w:rsid w:val="00E00452"/>
    <w:rsid w:val="00E01E32"/>
    <w:rsid w:val="00E257E3"/>
    <w:rsid w:val="00E304AA"/>
    <w:rsid w:val="00E30ACA"/>
    <w:rsid w:val="00E334EF"/>
    <w:rsid w:val="00E338DB"/>
    <w:rsid w:val="00E34B0F"/>
    <w:rsid w:val="00E37636"/>
    <w:rsid w:val="00E532B0"/>
    <w:rsid w:val="00E56E6E"/>
    <w:rsid w:val="00E67190"/>
    <w:rsid w:val="00E801F8"/>
    <w:rsid w:val="00E86251"/>
    <w:rsid w:val="00E969C4"/>
    <w:rsid w:val="00EA695A"/>
    <w:rsid w:val="00EA70A8"/>
    <w:rsid w:val="00EC2522"/>
    <w:rsid w:val="00ED1A28"/>
    <w:rsid w:val="00EE5BCF"/>
    <w:rsid w:val="00EF7087"/>
    <w:rsid w:val="00F01E92"/>
    <w:rsid w:val="00F0629F"/>
    <w:rsid w:val="00F1131E"/>
    <w:rsid w:val="00F1366A"/>
    <w:rsid w:val="00F16BEE"/>
    <w:rsid w:val="00F26A9F"/>
    <w:rsid w:val="00F31E78"/>
    <w:rsid w:val="00F4346C"/>
    <w:rsid w:val="00F61C8A"/>
    <w:rsid w:val="00F7487D"/>
    <w:rsid w:val="00F81B00"/>
    <w:rsid w:val="00F90646"/>
    <w:rsid w:val="00F93C1C"/>
    <w:rsid w:val="00F94F4A"/>
    <w:rsid w:val="00FA6DFD"/>
    <w:rsid w:val="00FB15F7"/>
    <w:rsid w:val="00FC4E00"/>
    <w:rsid w:val="00FD5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82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8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97E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4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90D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482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482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797E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E6498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C90DA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2238</TotalTime>
  <Pages>8</Pages>
  <Words>2792</Words>
  <Characters>15915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Ngan</dc:creator>
  <cp:lastModifiedBy>Ngan</cp:lastModifiedBy>
  <cp:revision>188</cp:revision>
  <dcterms:created xsi:type="dcterms:W3CDTF">2014-01-07T19:35:00Z</dcterms:created>
  <dcterms:modified xsi:type="dcterms:W3CDTF">2014-02-28T21:48:00Z</dcterms:modified>
</cp:coreProperties>
</file>